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2E" w:rsidRPr="00BB277E" w:rsidRDefault="008B162E" w:rsidP="00096D49">
      <w:pPr>
        <w:jc w:val="center"/>
        <w:rPr>
          <w:rtl/>
        </w:rPr>
      </w:pPr>
      <w:bookmarkStart w:id="0" w:name="_GoBack"/>
      <w:bookmarkEnd w:id="0"/>
    </w:p>
    <w:p w:rsidR="006335E3" w:rsidRDefault="006335E3" w:rsidP="00096D49">
      <w:pPr>
        <w:jc w:val="center"/>
        <w:rPr>
          <w:rtl/>
        </w:rPr>
      </w:pPr>
    </w:p>
    <w:p w:rsidR="00B94F9E" w:rsidRPr="00BB277E" w:rsidRDefault="00B94F9E" w:rsidP="00096D49">
      <w:pPr>
        <w:jc w:val="center"/>
        <w:rPr>
          <w:rtl/>
        </w:rPr>
      </w:pPr>
    </w:p>
    <w:p w:rsidR="00B94F9E" w:rsidRPr="004D27E4" w:rsidRDefault="00B94F9E" w:rsidP="00B94F9E">
      <w:pPr>
        <w:pStyle w:val="StyleComplexBLotus12ptJustifiedFirstline05cmCharChar"/>
        <w:spacing w:line="240" w:lineRule="auto"/>
        <w:ind w:firstLine="0"/>
        <w:jc w:val="center"/>
        <w:rPr>
          <w:rFonts w:ascii="IRTitr" w:hAnsi="IRTitr" w:cs="IRTitr"/>
          <w:sz w:val="58"/>
          <w:szCs w:val="58"/>
          <w:rtl/>
          <w:lang w:bidi="fa-IR"/>
        </w:rPr>
      </w:pPr>
      <w:bookmarkStart w:id="1" w:name="OLE_LINK64"/>
      <w:bookmarkStart w:id="2" w:name="OLE_LINK65"/>
      <w:r w:rsidRPr="004D27E4">
        <w:rPr>
          <w:rFonts w:ascii="IRTitr" w:hAnsi="IRTitr" w:cs="IRTitr"/>
          <w:sz w:val="58"/>
          <w:szCs w:val="58"/>
          <w:rtl/>
          <w:lang w:bidi="fa-IR"/>
        </w:rPr>
        <w:t>غیبت</w:t>
      </w:r>
    </w:p>
    <w:p w:rsidR="00B94F9E" w:rsidRPr="004D27E4" w:rsidRDefault="00B94F9E" w:rsidP="000D7CFF">
      <w:pPr>
        <w:pStyle w:val="StyleComplexBLotus12ptJustifiedFirstline05cmCharChar"/>
        <w:spacing w:line="240" w:lineRule="auto"/>
        <w:ind w:firstLine="0"/>
        <w:jc w:val="center"/>
        <w:rPr>
          <w:rFonts w:ascii="Times New Roman" w:hAnsi="Times New Roman" w:cs="B Titr"/>
          <w:sz w:val="46"/>
          <w:szCs w:val="46"/>
          <w:rtl/>
          <w:lang w:bidi="fa-IR"/>
        </w:rPr>
      </w:pPr>
      <w:r w:rsidRPr="004D27E4">
        <w:rPr>
          <w:rFonts w:ascii="IRTitr" w:hAnsi="IRTitr" w:cs="IRTitr"/>
          <w:sz w:val="58"/>
          <w:szCs w:val="58"/>
          <w:rtl/>
          <w:lang w:bidi="fa-IR"/>
        </w:rPr>
        <w:t>و</w:t>
      </w:r>
      <w:r w:rsidR="000D7CFF" w:rsidRPr="004D27E4">
        <w:rPr>
          <w:rFonts w:ascii="IRTitr" w:hAnsi="IRTitr" w:cs="IRTitr"/>
          <w:sz w:val="58"/>
          <w:szCs w:val="58"/>
          <w:rtl/>
          <w:lang w:bidi="fa-IR"/>
        </w:rPr>
        <w:t xml:space="preserve"> </w:t>
      </w:r>
      <w:r w:rsidRPr="004D27E4">
        <w:rPr>
          <w:rFonts w:ascii="IRTitr" w:hAnsi="IRTitr" w:cs="IRTitr"/>
          <w:sz w:val="58"/>
          <w:szCs w:val="58"/>
          <w:rtl/>
          <w:lang w:bidi="fa-IR"/>
        </w:rPr>
        <w:t>پیامدهای سوء آن در جامعه</w:t>
      </w:r>
    </w:p>
    <w:bookmarkEnd w:id="1"/>
    <w:bookmarkEnd w:id="2"/>
    <w:p w:rsidR="00B94F9E" w:rsidRDefault="00B94F9E" w:rsidP="00B94F9E">
      <w:pPr>
        <w:pStyle w:val="StyleComplexBLotus12ptJustifiedFirstline05cmCharChar"/>
        <w:spacing w:line="240" w:lineRule="auto"/>
        <w:ind w:firstLine="0"/>
        <w:jc w:val="center"/>
        <w:rPr>
          <w:rFonts w:ascii="IRLotus" w:hAnsi="IRLotus" w:cs="IRLotus"/>
          <w:sz w:val="28"/>
          <w:szCs w:val="28"/>
          <w:lang w:bidi="fa-IR"/>
        </w:rPr>
      </w:pPr>
    </w:p>
    <w:p w:rsidR="00096D49" w:rsidRDefault="00096D49" w:rsidP="00B94F9E">
      <w:pPr>
        <w:pStyle w:val="StyleComplexBLotus12ptJustifiedFirstline05cmCharChar"/>
        <w:spacing w:line="240" w:lineRule="auto"/>
        <w:ind w:firstLine="0"/>
        <w:jc w:val="center"/>
        <w:rPr>
          <w:rFonts w:ascii="IRLotus" w:hAnsi="IRLotus" w:cs="IRLotus"/>
          <w:sz w:val="28"/>
          <w:szCs w:val="28"/>
          <w:lang w:bidi="fa-IR"/>
        </w:rPr>
      </w:pPr>
    </w:p>
    <w:p w:rsidR="00096D49" w:rsidRPr="00096D49" w:rsidRDefault="00096D49" w:rsidP="00B94F9E">
      <w:pPr>
        <w:pStyle w:val="StyleComplexBLotus12ptJustifiedFirstline05cmCharChar"/>
        <w:spacing w:line="240" w:lineRule="auto"/>
        <w:ind w:firstLine="0"/>
        <w:jc w:val="center"/>
        <w:rPr>
          <w:rFonts w:ascii="IRLotus" w:hAnsi="IRLotus" w:cs="IRLotus"/>
          <w:sz w:val="28"/>
          <w:szCs w:val="28"/>
          <w:rtl/>
          <w:lang w:bidi="fa-IR"/>
        </w:rPr>
      </w:pPr>
    </w:p>
    <w:p w:rsidR="00B94F9E" w:rsidRPr="00096D49" w:rsidRDefault="00B94F9E" w:rsidP="00096D49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28"/>
          <w:szCs w:val="32"/>
          <w:rtl/>
          <w:lang w:bidi="fa-IR"/>
        </w:rPr>
      </w:pPr>
      <w:r w:rsidRPr="00096D49">
        <w:rPr>
          <w:rFonts w:ascii="IRYakout" w:hAnsi="IRYakout" w:cs="IRYakout"/>
          <w:b/>
          <w:bCs/>
          <w:sz w:val="28"/>
          <w:szCs w:val="32"/>
          <w:rtl/>
          <w:lang w:bidi="fa-IR"/>
        </w:rPr>
        <w:t xml:space="preserve">مؤلف: </w:t>
      </w:r>
    </w:p>
    <w:p w:rsidR="00B94F9E" w:rsidRPr="00096D49" w:rsidRDefault="00B94F9E" w:rsidP="000D7CFF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32"/>
          <w:szCs w:val="36"/>
          <w:rtl/>
          <w:lang w:bidi="fa-IR"/>
        </w:rPr>
      </w:pPr>
      <w:bookmarkStart w:id="3" w:name="OLE_LINK66"/>
      <w:bookmarkStart w:id="4" w:name="OLE_LINK67"/>
      <w:bookmarkStart w:id="5" w:name="OLE_LINK68"/>
      <w:r w:rsidRPr="00096D49">
        <w:rPr>
          <w:rFonts w:ascii="IRYakout" w:hAnsi="IRYakout" w:cs="IRYakout"/>
          <w:b/>
          <w:bCs/>
          <w:sz w:val="32"/>
          <w:szCs w:val="36"/>
          <w:rtl/>
          <w:lang w:bidi="fa-IR"/>
        </w:rPr>
        <w:t xml:space="preserve">حسین </w:t>
      </w:r>
      <w:r w:rsidR="000D7CFF" w:rsidRPr="00096D49">
        <w:rPr>
          <w:rFonts w:ascii="IRYakout" w:hAnsi="IRYakout" w:cs="IRYakout"/>
          <w:b/>
          <w:bCs/>
          <w:sz w:val="32"/>
          <w:szCs w:val="36"/>
          <w:rtl/>
          <w:lang w:bidi="fa-IR"/>
        </w:rPr>
        <w:t>العوایشه</w:t>
      </w:r>
    </w:p>
    <w:bookmarkEnd w:id="3"/>
    <w:bookmarkEnd w:id="4"/>
    <w:bookmarkEnd w:id="5"/>
    <w:p w:rsidR="000D7CFF" w:rsidRDefault="000D7CFF" w:rsidP="00B94F9E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sz w:val="20"/>
          <w:lang w:bidi="fa-IR"/>
        </w:rPr>
      </w:pPr>
    </w:p>
    <w:p w:rsidR="005973A9" w:rsidRDefault="005973A9" w:rsidP="00B94F9E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sz w:val="20"/>
          <w:lang w:bidi="fa-IR"/>
        </w:rPr>
      </w:pPr>
    </w:p>
    <w:p w:rsidR="005973A9" w:rsidRPr="00096D49" w:rsidRDefault="005973A9" w:rsidP="00B94F9E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sz w:val="20"/>
          <w:rtl/>
          <w:lang w:bidi="fa-IR"/>
        </w:rPr>
      </w:pPr>
    </w:p>
    <w:p w:rsidR="00B94F9E" w:rsidRPr="00096D49" w:rsidRDefault="00B94F9E" w:rsidP="00B94F9E">
      <w:pPr>
        <w:pStyle w:val="StyleComplexBLotus12ptJustifiedFirstline05cm"/>
        <w:spacing w:line="240" w:lineRule="auto"/>
        <w:ind w:firstLine="0"/>
        <w:jc w:val="center"/>
        <w:rPr>
          <w:rFonts w:ascii="IRYakout" w:hAnsi="IRYakout" w:cs="IRYakout"/>
          <w:b/>
          <w:bCs/>
          <w:sz w:val="28"/>
          <w:szCs w:val="32"/>
          <w:lang w:bidi="fa-IR"/>
        </w:rPr>
      </w:pPr>
      <w:r w:rsidRPr="00096D49">
        <w:rPr>
          <w:rFonts w:ascii="IRYakout" w:hAnsi="IRYakout" w:cs="IRYakout"/>
          <w:b/>
          <w:bCs/>
          <w:sz w:val="28"/>
          <w:szCs w:val="32"/>
          <w:rtl/>
          <w:lang w:bidi="fa-IR"/>
        </w:rPr>
        <w:t>مترجم</w:t>
      </w:r>
      <w:r w:rsidR="00096D49">
        <w:rPr>
          <w:rFonts w:ascii="IRYakout" w:hAnsi="IRYakout" w:cs="IRYakout"/>
          <w:b/>
          <w:bCs/>
          <w:sz w:val="28"/>
          <w:szCs w:val="32"/>
          <w:rtl/>
          <w:lang w:bidi="fa-IR"/>
        </w:rPr>
        <w:t>:</w:t>
      </w:r>
      <w:r w:rsidRPr="00096D49">
        <w:rPr>
          <w:rFonts w:ascii="IRYakout" w:hAnsi="IRYakout" w:cs="IRYakout"/>
          <w:b/>
          <w:bCs/>
          <w:sz w:val="28"/>
          <w:szCs w:val="32"/>
          <w:rtl/>
          <w:lang w:bidi="fa-IR"/>
        </w:rPr>
        <w:t xml:space="preserve"> </w:t>
      </w:r>
    </w:p>
    <w:p w:rsidR="00B94F9E" w:rsidRPr="002D2E24" w:rsidRDefault="00B94F9E" w:rsidP="00B94F9E">
      <w:pPr>
        <w:jc w:val="center"/>
        <w:rPr>
          <w:rFonts w:cs="B Yagut"/>
          <w:sz w:val="32"/>
          <w:szCs w:val="32"/>
        </w:rPr>
      </w:pPr>
      <w:bookmarkStart w:id="6" w:name="OLE_LINK69"/>
      <w:bookmarkStart w:id="7" w:name="OLE_LINK70"/>
      <w:bookmarkStart w:id="8" w:name="OLE_LINK71"/>
      <w:r w:rsidRPr="00096D49">
        <w:rPr>
          <w:rFonts w:ascii="IRYakout" w:hAnsi="IRYakout" w:cs="IRYakout"/>
          <w:b/>
          <w:bCs/>
          <w:sz w:val="36"/>
          <w:szCs w:val="36"/>
          <w:rtl/>
          <w:lang w:bidi="fa-IR"/>
        </w:rPr>
        <w:t>عبدالصمد مرتضوی</w:t>
      </w:r>
    </w:p>
    <w:bookmarkEnd w:id="6"/>
    <w:bookmarkEnd w:id="7"/>
    <w:bookmarkEnd w:id="8"/>
    <w:p w:rsidR="008B162E" w:rsidRPr="004B5811" w:rsidRDefault="008B162E" w:rsidP="004B5811">
      <w:pPr>
        <w:jc w:val="center"/>
        <w:rPr>
          <w:rFonts w:cs="B Jadid"/>
          <w:sz w:val="32"/>
          <w:szCs w:val="32"/>
          <w:rtl/>
        </w:rPr>
      </w:pPr>
    </w:p>
    <w:p w:rsidR="00DF7F7F" w:rsidRDefault="00DF7F7F" w:rsidP="006D6C69">
      <w:pPr>
        <w:jc w:val="center"/>
        <w:rPr>
          <w:rFonts w:cs="B Jadid"/>
          <w:rtl/>
        </w:rPr>
      </w:pPr>
    </w:p>
    <w:p w:rsidR="008B162E" w:rsidRDefault="008B162E" w:rsidP="007F69CA">
      <w:pPr>
        <w:rPr>
          <w:rtl/>
        </w:rPr>
        <w:sectPr w:rsidR="008B162E" w:rsidSect="00D56B9B">
          <w:headerReference w:type="even" r:id="rId9"/>
          <w:headerReference w:type="default" r:id="rId10"/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9"/>
          <w:pgMar w:top="1021" w:right="851" w:bottom="737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296"/>
        <w:gridCol w:w="465"/>
        <w:gridCol w:w="1217"/>
        <w:gridCol w:w="1809"/>
      </w:tblGrid>
      <w:tr w:rsidR="005D148F" w:rsidRPr="00C50D4D" w:rsidTr="00586063">
        <w:trPr>
          <w:jc w:val="center"/>
        </w:trPr>
        <w:tc>
          <w:tcPr>
            <w:tcW w:w="1290" w:type="pct"/>
            <w:vAlign w:val="center"/>
          </w:tcPr>
          <w:p w:rsidR="005D148F" w:rsidRPr="005B5A35" w:rsidRDefault="005D148F" w:rsidP="00586063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5B5A35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710" w:type="pct"/>
            <w:gridSpan w:val="4"/>
          </w:tcPr>
          <w:p w:rsidR="005D148F" w:rsidRPr="00D907FB" w:rsidRDefault="00172277" w:rsidP="00172277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bookmarkStart w:id="9" w:name="OLE_LINK72"/>
            <w:r w:rsidRPr="00172277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غ</w:t>
            </w:r>
            <w:r w:rsidRPr="00172277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  <w:r w:rsidRPr="00172277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بت</w:t>
            </w:r>
            <w:r>
              <w:rPr>
                <w:rFonts w:ascii="IRMitra" w:hAnsi="IRMitra" w:cs="IRMitra"/>
                <w:color w:val="244061" w:themeColor="accent1" w:themeShade="80"/>
                <w:lang w:bidi="fa-IR"/>
              </w:rPr>
              <w:t xml:space="preserve"> </w:t>
            </w:r>
            <w:r w:rsidRPr="00172277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و</w:t>
            </w:r>
            <w:r w:rsidRPr="00172277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</w:t>
            </w:r>
            <w:bookmarkEnd w:id="9"/>
            <w:r w:rsidRPr="00172277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پ</w:t>
            </w:r>
            <w:r w:rsidRPr="00172277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  <w:r w:rsidRPr="00172277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امدها</w:t>
            </w:r>
            <w:r w:rsidRPr="00172277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  <w:r w:rsidRPr="00172277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سوء آن در جامعه</w:t>
            </w:r>
          </w:p>
        </w:tc>
      </w:tr>
      <w:tr w:rsidR="005D148F" w:rsidRPr="00C50D4D" w:rsidTr="00586063">
        <w:trPr>
          <w:jc w:val="center"/>
        </w:trPr>
        <w:tc>
          <w:tcPr>
            <w:tcW w:w="1291" w:type="pct"/>
            <w:vAlign w:val="center"/>
          </w:tcPr>
          <w:p w:rsidR="005D148F" w:rsidRPr="005B5A35" w:rsidRDefault="005D148F" w:rsidP="00586063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بقلم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: </w:t>
            </w:r>
          </w:p>
        </w:tc>
        <w:tc>
          <w:tcPr>
            <w:tcW w:w="3709" w:type="pct"/>
            <w:gridSpan w:val="4"/>
          </w:tcPr>
          <w:p w:rsidR="005D148F" w:rsidRPr="00D907FB" w:rsidRDefault="00172277" w:rsidP="0058606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172277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حس</w:t>
            </w:r>
            <w:r w:rsidRPr="00172277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  <w:r w:rsidRPr="00172277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ن</w:t>
            </w:r>
            <w:r w:rsidRPr="00172277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 xml:space="preserve"> العوا</w:t>
            </w:r>
            <w:r w:rsidRPr="00172277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  <w:r w:rsidRPr="00172277">
              <w:rPr>
                <w:rFonts w:ascii="IRMitra" w:hAnsi="IRMitra" w:cs="IRMitra" w:hint="eastAsia"/>
                <w:color w:val="244061" w:themeColor="accent1" w:themeShade="80"/>
                <w:rtl/>
                <w:lang w:bidi="fa-IR"/>
              </w:rPr>
              <w:t>شه</w:t>
            </w:r>
          </w:p>
        </w:tc>
      </w:tr>
      <w:tr w:rsidR="005D148F" w:rsidRPr="00C50D4D" w:rsidTr="00586063">
        <w:trPr>
          <w:jc w:val="center"/>
        </w:trPr>
        <w:tc>
          <w:tcPr>
            <w:tcW w:w="1290" w:type="pct"/>
            <w:vAlign w:val="center"/>
          </w:tcPr>
          <w:p w:rsidR="005D148F" w:rsidRPr="005B5A35" w:rsidRDefault="005D148F" w:rsidP="00586063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برگردان</w:t>
            </w: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710" w:type="pct"/>
            <w:gridSpan w:val="4"/>
          </w:tcPr>
          <w:p w:rsidR="005D148F" w:rsidRPr="00D907FB" w:rsidRDefault="00172277" w:rsidP="0058606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 w:rsidRPr="00172277"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  <w:t>عبدالصمد مرتضو</w:t>
            </w:r>
            <w:r w:rsidRPr="00172277">
              <w:rPr>
                <w:rFonts w:ascii="IRMitra" w:hAnsi="IRMitra" w:cs="IRMitra" w:hint="cs"/>
                <w:color w:val="244061" w:themeColor="accent1" w:themeShade="80"/>
                <w:rtl/>
                <w:lang w:bidi="fa-IR"/>
              </w:rPr>
              <w:t>ی</w:t>
            </w:r>
          </w:p>
        </w:tc>
      </w:tr>
      <w:tr w:rsidR="005D148F" w:rsidRPr="00C50D4D" w:rsidTr="00586063">
        <w:trPr>
          <w:jc w:val="center"/>
        </w:trPr>
        <w:tc>
          <w:tcPr>
            <w:tcW w:w="1290" w:type="pct"/>
            <w:vAlign w:val="center"/>
          </w:tcPr>
          <w:p w:rsidR="005D148F" w:rsidRPr="005B5A35" w:rsidRDefault="005D148F" w:rsidP="00586063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710" w:type="pct"/>
            <w:gridSpan w:val="4"/>
            <w:vAlign w:val="center"/>
          </w:tcPr>
          <w:p w:rsidR="005D148F" w:rsidRPr="001A3723" w:rsidRDefault="00172277" w:rsidP="0058606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7"/>
                <w:szCs w:val="27"/>
                <w:rtl/>
              </w:rPr>
            </w:pPr>
            <w:r w:rsidRPr="00172277">
              <w:rPr>
                <w:rFonts w:ascii="IRMitra" w:hAnsi="IRMitra" w:cs="IRMitra"/>
                <w:color w:val="244061" w:themeColor="accent1" w:themeShade="80"/>
                <w:sz w:val="27"/>
                <w:szCs w:val="27"/>
                <w:rtl/>
                <w:lang w:bidi="fa-IR"/>
              </w:rPr>
              <w:t>اخلاق فرد</w:t>
            </w:r>
            <w:r w:rsidRPr="00172277">
              <w:rPr>
                <w:rFonts w:ascii="IRMitra" w:hAnsi="IRMitra" w:cs="IRMitra" w:hint="cs"/>
                <w:color w:val="244061" w:themeColor="accent1" w:themeShade="80"/>
                <w:sz w:val="27"/>
                <w:szCs w:val="27"/>
                <w:rtl/>
                <w:lang w:bidi="fa-IR"/>
              </w:rPr>
              <w:t>ی</w:t>
            </w:r>
          </w:p>
        </w:tc>
      </w:tr>
      <w:tr w:rsidR="005D148F" w:rsidRPr="00C50D4D" w:rsidTr="00586063">
        <w:trPr>
          <w:jc w:val="center"/>
        </w:trPr>
        <w:tc>
          <w:tcPr>
            <w:tcW w:w="1290" w:type="pct"/>
            <w:vAlign w:val="center"/>
          </w:tcPr>
          <w:p w:rsidR="005D148F" w:rsidRPr="005B5A35" w:rsidRDefault="005D148F" w:rsidP="00586063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710" w:type="pct"/>
            <w:gridSpan w:val="4"/>
            <w:vAlign w:val="center"/>
          </w:tcPr>
          <w:p w:rsidR="005D148F" w:rsidRPr="00D907FB" w:rsidRDefault="005D148F" w:rsidP="0058606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rtl/>
              </w:rPr>
              <w:t>اول (</w:t>
            </w:r>
            <w:r w:rsidRPr="00D907FB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دیجیتال) </w:t>
            </w:r>
          </w:p>
        </w:tc>
      </w:tr>
      <w:tr w:rsidR="005D148F" w:rsidRPr="00C50D4D" w:rsidTr="00586063">
        <w:trPr>
          <w:jc w:val="center"/>
        </w:trPr>
        <w:tc>
          <w:tcPr>
            <w:tcW w:w="1290" w:type="pct"/>
            <w:vAlign w:val="center"/>
          </w:tcPr>
          <w:p w:rsidR="005D148F" w:rsidRPr="005B5A35" w:rsidRDefault="005D148F" w:rsidP="00586063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710" w:type="pct"/>
            <w:gridSpan w:val="4"/>
            <w:vAlign w:val="center"/>
          </w:tcPr>
          <w:p w:rsidR="005D148F" w:rsidRPr="00D907FB" w:rsidRDefault="005D148F" w:rsidP="0058606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D907FB">
              <w:rPr>
                <w:rFonts w:ascii="IRMitra" w:hAnsi="IRMitra" w:cs="IRMitra" w:hint="cs"/>
                <w:color w:val="244061" w:themeColor="accent1" w:themeShade="80"/>
                <w:rtl/>
              </w:rPr>
              <w:t>آبان (عقرب) 1394شمسی، 1436 هجری</w:t>
            </w:r>
          </w:p>
        </w:tc>
      </w:tr>
      <w:tr w:rsidR="005D148F" w:rsidRPr="00C50D4D" w:rsidTr="00586063">
        <w:trPr>
          <w:jc w:val="center"/>
        </w:trPr>
        <w:tc>
          <w:tcPr>
            <w:tcW w:w="1290" w:type="pct"/>
            <w:vAlign w:val="center"/>
          </w:tcPr>
          <w:p w:rsidR="005D148F" w:rsidRPr="005B5A35" w:rsidRDefault="005D148F" w:rsidP="00586063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5B5A35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710" w:type="pct"/>
            <w:gridSpan w:val="4"/>
            <w:vAlign w:val="center"/>
          </w:tcPr>
          <w:p w:rsidR="005D148F" w:rsidRPr="00D907FB" w:rsidRDefault="005D148F" w:rsidP="00586063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</w:p>
        </w:tc>
      </w:tr>
      <w:tr w:rsidR="005D148F" w:rsidRPr="00EA1553" w:rsidTr="00586063">
        <w:trPr>
          <w:jc w:val="center"/>
        </w:trPr>
        <w:tc>
          <w:tcPr>
            <w:tcW w:w="1290" w:type="pct"/>
            <w:vAlign w:val="center"/>
          </w:tcPr>
          <w:p w:rsidR="005D148F" w:rsidRPr="00D907FB" w:rsidRDefault="005D148F" w:rsidP="00586063">
            <w:pPr>
              <w:spacing w:before="60" w:after="60"/>
              <w:rPr>
                <w:rFonts w:ascii="IRMitra" w:hAnsi="IRMitra" w:cs="IRMitr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710" w:type="pct"/>
            <w:gridSpan w:val="4"/>
            <w:vAlign w:val="center"/>
          </w:tcPr>
          <w:p w:rsidR="005D148F" w:rsidRPr="00D907FB" w:rsidRDefault="005D148F" w:rsidP="00586063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"/>
                <w:szCs w:val="2"/>
                <w:rtl/>
              </w:rPr>
            </w:pPr>
          </w:p>
        </w:tc>
      </w:tr>
      <w:tr w:rsidR="005D148F" w:rsidRPr="00C50D4D" w:rsidTr="00586063">
        <w:trPr>
          <w:jc w:val="center"/>
        </w:trPr>
        <w:tc>
          <w:tcPr>
            <w:tcW w:w="3598" w:type="pct"/>
            <w:gridSpan w:val="4"/>
            <w:vAlign w:val="center"/>
          </w:tcPr>
          <w:p w:rsidR="005D148F" w:rsidRPr="00AA082B" w:rsidRDefault="005D148F" w:rsidP="00586063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است.</w:t>
            </w:r>
          </w:p>
          <w:p w:rsidR="005D148F" w:rsidRPr="0004588E" w:rsidRDefault="005D148F" w:rsidP="0058606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D907FB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5D148F" w:rsidRPr="00855B06" w:rsidRDefault="005D148F" w:rsidP="00586063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9B8F043" wp14:editId="36E6112F">
                  <wp:extent cx="831850" cy="83185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48F" w:rsidRPr="00C50D4D" w:rsidTr="00586063">
        <w:trPr>
          <w:jc w:val="center"/>
        </w:trPr>
        <w:tc>
          <w:tcPr>
            <w:tcW w:w="1290" w:type="pct"/>
            <w:vAlign w:val="center"/>
          </w:tcPr>
          <w:p w:rsidR="005D148F" w:rsidRPr="00855B06" w:rsidRDefault="005D148F" w:rsidP="00586063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710" w:type="pct"/>
            <w:gridSpan w:val="4"/>
            <w:vAlign w:val="center"/>
          </w:tcPr>
          <w:p w:rsidR="005D148F" w:rsidRPr="00855B06" w:rsidRDefault="005D148F" w:rsidP="00586063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D907F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5D148F" w:rsidRPr="00C50D4D" w:rsidTr="00586063">
        <w:trPr>
          <w:jc w:val="center"/>
        </w:trPr>
        <w:tc>
          <w:tcPr>
            <w:tcW w:w="5000" w:type="pct"/>
            <w:gridSpan w:val="5"/>
            <w:vAlign w:val="bottom"/>
          </w:tcPr>
          <w:p w:rsidR="005D148F" w:rsidRPr="00855B06" w:rsidRDefault="005D148F" w:rsidP="00586063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>سا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ت‌ها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مجموع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ۀ</w:t>
            </w:r>
            <w:r w:rsidRPr="00ED509A">
              <w:rPr>
                <w:rFonts w:ascii="Times New Roman Bold" w:hAnsi="Times New Roman Bold" w:cs="IRNazanin"/>
                <w:b/>
                <w:bCs/>
                <w:szCs w:val="26"/>
                <w:rtl/>
              </w:rPr>
              <w:t xml:space="preserve"> موحد</w:t>
            </w:r>
            <w:r w:rsidRPr="00ED509A">
              <w:rPr>
                <w:rFonts w:ascii="Times New Roman Bold" w:hAnsi="Times New Roman Bold" w:cs="IRNazanin" w:hint="cs"/>
                <w:b/>
                <w:bCs/>
                <w:szCs w:val="26"/>
                <w:rtl/>
              </w:rPr>
              <w:t>ی</w:t>
            </w:r>
            <w:r w:rsidRPr="00ED509A">
              <w:rPr>
                <w:rFonts w:ascii="Times New Roman Bold" w:hAnsi="Times New Roman Bold" w:cs="IRNazanin" w:hint="eastAsia"/>
                <w:b/>
                <w:bCs/>
                <w:szCs w:val="26"/>
                <w:rtl/>
              </w:rPr>
              <w:t>ن</w:t>
            </w:r>
          </w:p>
        </w:tc>
      </w:tr>
      <w:tr w:rsidR="005D148F" w:rsidRPr="00C50D4D" w:rsidTr="00586063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5D148F" w:rsidRPr="00D907FB" w:rsidRDefault="005D148F" w:rsidP="00586063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D907FB">
              <w:rPr>
                <w:rFonts w:ascii="Literata" w:hAnsi="Literata"/>
                <w:sz w:val="22"/>
                <w:szCs w:val="22"/>
              </w:rPr>
              <w:t>www.mowahedin.com</w:t>
            </w:r>
          </w:p>
          <w:p w:rsidR="005D148F" w:rsidRPr="00D907FB" w:rsidRDefault="005D148F" w:rsidP="00586063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D907FB">
              <w:rPr>
                <w:rFonts w:ascii="Literata" w:hAnsi="Literata"/>
                <w:sz w:val="22"/>
                <w:szCs w:val="22"/>
              </w:rPr>
              <w:t>www.videofarsi.com</w:t>
            </w:r>
          </w:p>
          <w:p w:rsidR="005D148F" w:rsidRPr="00D907FB" w:rsidRDefault="005D148F" w:rsidP="00586063">
            <w:pPr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D907FB">
              <w:rPr>
                <w:rFonts w:ascii="Literata" w:hAnsi="Literata"/>
                <w:sz w:val="22"/>
                <w:szCs w:val="22"/>
              </w:rPr>
              <w:t>www.zekr.tv</w:t>
            </w:r>
          </w:p>
          <w:p w:rsidR="005D148F" w:rsidRPr="00D907FB" w:rsidRDefault="005D148F" w:rsidP="00586063">
            <w:pPr>
              <w:bidi w:val="0"/>
              <w:spacing w:before="60" w:after="60"/>
              <w:jc w:val="left"/>
              <w:rPr>
                <w:rFonts w:ascii="IRMitra" w:hAnsi="IRMitra" w:cs="IRMitra"/>
                <w:b/>
                <w:bCs/>
                <w:sz w:val="22"/>
                <w:szCs w:val="22"/>
                <w:rtl/>
              </w:rPr>
            </w:pPr>
            <w:r w:rsidRPr="00D907FB">
              <w:rPr>
                <w:rFonts w:ascii="Literata" w:hAnsi="Literata"/>
                <w:sz w:val="22"/>
                <w:szCs w:val="22"/>
              </w:rPr>
              <w:t>www.mowahed.com</w:t>
            </w:r>
          </w:p>
        </w:tc>
        <w:tc>
          <w:tcPr>
            <w:tcW w:w="360" w:type="pct"/>
          </w:tcPr>
          <w:p w:rsidR="005D148F" w:rsidRPr="00D907FB" w:rsidRDefault="005D148F" w:rsidP="00586063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</w:p>
        </w:tc>
        <w:tc>
          <w:tcPr>
            <w:tcW w:w="2345" w:type="pct"/>
            <w:gridSpan w:val="2"/>
          </w:tcPr>
          <w:p w:rsidR="005D148F" w:rsidRPr="005D148F" w:rsidRDefault="005D148F" w:rsidP="00586063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5D148F">
              <w:rPr>
                <w:rFonts w:ascii="Literata" w:hAnsi="Literata"/>
                <w:sz w:val="22"/>
                <w:szCs w:val="22"/>
              </w:rPr>
              <w:t>www.aqeedeh.com</w:t>
            </w:r>
          </w:p>
          <w:p w:rsidR="005D148F" w:rsidRPr="005D148F" w:rsidRDefault="005D148F" w:rsidP="00586063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r w:rsidRPr="005D148F">
              <w:rPr>
                <w:rFonts w:ascii="Literata" w:hAnsi="Literata"/>
                <w:sz w:val="22"/>
                <w:szCs w:val="22"/>
              </w:rPr>
              <w:t>www.islamtxt.com</w:t>
            </w:r>
          </w:p>
          <w:p w:rsidR="005D148F" w:rsidRPr="005D148F" w:rsidRDefault="00651835" w:rsidP="00586063">
            <w:pPr>
              <w:widowControl w:val="0"/>
              <w:tabs>
                <w:tab w:val="right" w:leader="dot" w:pos="5138"/>
              </w:tabs>
              <w:bidi w:val="0"/>
              <w:spacing w:before="60" w:after="60"/>
              <w:jc w:val="left"/>
              <w:rPr>
                <w:rFonts w:ascii="Literata" w:hAnsi="Literata"/>
                <w:sz w:val="22"/>
                <w:szCs w:val="22"/>
              </w:rPr>
            </w:pPr>
            <w:hyperlink r:id="rId12" w:history="1">
              <w:r w:rsidR="005D148F" w:rsidRPr="005D148F">
                <w:rPr>
                  <w:rStyle w:val="Hyperlink"/>
                  <w:rFonts w:ascii="Literata" w:hAnsi="Literata"/>
                  <w:color w:val="auto"/>
                  <w:sz w:val="22"/>
                  <w:szCs w:val="22"/>
                  <w:u w:val="none"/>
                </w:rPr>
                <w:t>www.shabnam.cc</w:t>
              </w:r>
            </w:hyperlink>
          </w:p>
          <w:p w:rsidR="005D148F" w:rsidRPr="00D907FB" w:rsidRDefault="005D148F" w:rsidP="00586063">
            <w:pPr>
              <w:bidi w:val="0"/>
              <w:spacing w:before="60" w:after="60"/>
              <w:jc w:val="left"/>
              <w:rPr>
                <w:rFonts w:ascii="IRMitra" w:hAnsi="IRMitra" w:cs="IRMitra"/>
                <w:sz w:val="22"/>
                <w:szCs w:val="22"/>
                <w:rtl/>
              </w:rPr>
            </w:pPr>
            <w:r w:rsidRPr="005D148F">
              <w:rPr>
                <w:rFonts w:ascii="Literata" w:hAnsi="Literata"/>
                <w:sz w:val="22"/>
                <w:szCs w:val="22"/>
              </w:rPr>
              <w:t>www.sadaislam.com</w:t>
            </w:r>
          </w:p>
        </w:tc>
      </w:tr>
      <w:tr w:rsidR="005D148F" w:rsidRPr="00EA1553" w:rsidTr="00586063">
        <w:trPr>
          <w:jc w:val="center"/>
        </w:trPr>
        <w:tc>
          <w:tcPr>
            <w:tcW w:w="2295" w:type="pct"/>
            <w:gridSpan w:val="2"/>
          </w:tcPr>
          <w:p w:rsidR="005D148F" w:rsidRPr="00EA1553" w:rsidRDefault="005D148F" w:rsidP="00586063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5D148F" w:rsidRPr="00EA1553" w:rsidRDefault="005D148F" w:rsidP="00586063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5D148F" w:rsidRPr="00C50D4D" w:rsidTr="00586063">
        <w:trPr>
          <w:jc w:val="center"/>
        </w:trPr>
        <w:tc>
          <w:tcPr>
            <w:tcW w:w="5000" w:type="pct"/>
            <w:gridSpan w:val="5"/>
          </w:tcPr>
          <w:p w:rsidR="005D148F" w:rsidRPr="00855B06" w:rsidRDefault="005D148F" w:rsidP="00586063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332DFF8F" wp14:editId="06B1CF5E">
                  <wp:extent cx="1149350" cy="59829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51" cy="608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48F" w:rsidRPr="00C50D4D" w:rsidTr="00586063">
        <w:trPr>
          <w:jc w:val="center"/>
        </w:trPr>
        <w:tc>
          <w:tcPr>
            <w:tcW w:w="5000" w:type="pct"/>
            <w:gridSpan w:val="5"/>
            <w:vAlign w:val="center"/>
          </w:tcPr>
          <w:p w:rsidR="005D148F" w:rsidRDefault="005D148F" w:rsidP="00586063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93FF5">
              <w:rPr>
                <w:rFonts w:ascii="IRMitra" w:hAnsi="IRMitra" w:cs="IRMitra"/>
                <w:noProof/>
                <w:color w:val="244061" w:themeColor="accent1" w:themeShade="80"/>
              </w:rPr>
              <w:t>contact@mowahedin.com</w:t>
            </w:r>
          </w:p>
        </w:tc>
      </w:tr>
    </w:tbl>
    <w:p w:rsidR="00523656" w:rsidRPr="005D148F" w:rsidRDefault="00523656" w:rsidP="00F42FDC">
      <w:pPr>
        <w:ind w:firstLine="284"/>
        <w:jc w:val="lowKashida"/>
        <w:rPr>
          <w:sz w:val="2"/>
          <w:szCs w:val="2"/>
          <w:rtl/>
        </w:rPr>
      </w:pPr>
    </w:p>
    <w:p w:rsidR="00FF73A4" w:rsidRDefault="00FF73A4" w:rsidP="00CB7412">
      <w:pPr>
        <w:rPr>
          <w:rtl/>
        </w:rPr>
        <w:sectPr w:rsidR="00FF73A4" w:rsidSect="00D56B9B">
          <w:footnotePr>
            <w:numRestart w:val="eachPage"/>
          </w:footnotePr>
          <w:endnotePr>
            <w:numFmt w:val="decimal"/>
            <w:numRestart w:val="eachSect"/>
          </w:end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81"/>
        </w:sectPr>
      </w:pPr>
    </w:p>
    <w:p w:rsidR="00583769" w:rsidRPr="00583769" w:rsidRDefault="00583769" w:rsidP="00583769">
      <w:pPr>
        <w:pStyle w:val="a4"/>
        <w:ind w:firstLine="0"/>
        <w:jc w:val="center"/>
        <w:rPr>
          <w:rFonts w:ascii="IranNastaliq" w:hAnsi="IranNastaliq" w:cs="IranNastaliq"/>
        </w:rPr>
      </w:pPr>
      <w:bookmarkStart w:id="10" w:name="_Toc275528000"/>
      <w:r w:rsidRPr="00583769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7A05F8" w:rsidRDefault="00A473E1" w:rsidP="00583769">
      <w:pPr>
        <w:pStyle w:val="a"/>
        <w:rPr>
          <w:sz w:val="36"/>
          <w:rtl/>
        </w:rPr>
      </w:pPr>
      <w:bookmarkStart w:id="11" w:name="_Toc418285620"/>
      <w:bookmarkStart w:id="12" w:name="_Toc418285654"/>
      <w:r w:rsidRPr="00B94F9E">
        <w:rPr>
          <w:rFonts w:hint="cs"/>
          <w:rtl/>
        </w:rPr>
        <w:t>فهرست</w:t>
      </w:r>
      <w:r w:rsidR="009D0509" w:rsidRPr="00B94F9E">
        <w:rPr>
          <w:rFonts w:hint="cs"/>
          <w:rtl/>
        </w:rPr>
        <w:t xml:space="preserve"> </w:t>
      </w:r>
      <w:r w:rsidR="009D0509" w:rsidRPr="00B94F9E">
        <w:rPr>
          <w:rFonts w:hint="cs"/>
          <w:sz w:val="36"/>
          <w:rtl/>
        </w:rPr>
        <w:t>مطالب</w:t>
      </w:r>
      <w:bookmarkEnd w:id="10"/>
      <w:bookmarkEnd w:id="11"/>
      <w:bookmarkEnd w:id="12"/>
    </w:p>
    <w:p w:rsidR="00CC077E" w:rsidRPr="00EE3216" w:rsidRDefault="00CC077E" w:rsidP="00CC077E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\t</w:instrText>
      </w:r>
      <w:r>
        <w:rPr>
          <w:rtl/>
        </w:rPr>
        <w:instrText xml:space="preserve"> "تیتر اول,1,تیتر دوم,2" </w:instrText>
      </w:r>
      <w:r>
        <w:rPr>
          <w:rtl/>
        </w:rPr>
        <w:fldChar w:fldCharType="separate"/>
      </w:r>
      <w:hyperlink w:anchor="_Toc418285655" w:history="1">
        <w:r w:rsidRPr="00292D09">
          <w:rPr>
            <w:rStyle w:val="Hyperlink"/>
            <w:rFonts w:hint="eastAsia"/>
            <w:noProof/>
            <w:rtl/>
            <w:lang w:bidi="fa-IR"/>
          </w:rPr>
          <w:t>ديباچه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Toc418285655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4D27E4">
          <w:rPr>
            <w:noProof/>
            <w:webHidden/>
            <w:rtl/>
          </w:rPr>
          <w:t>1</w:t>
        </w:r>
        <w:r>
          <w:rPr>
            <w:noProof/>
            <w:webHidden/>
            <w:rtl/>
          </w:rPr>
          <w:fldChar w:fldCharType="end"/>
        </w:r>
      </w:hyperlink>
    </w:p>
    <w:p w:rsidR="00CC077E" w:rsidRPr="00EE3216" w:rsidRDefault="00651835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18285656" w:history="1">
        <w:r w:rsidR="00CC077E" w:rsidRPr="00292D09">
          <w:rPr>
            <w:rStyle w:val="Hyperlink"/>
            <w:rFonts w:hint="eastAsia"/>
            <w:noProof/>
            <w:rtl/>
            <w:lang w:bidi="fa-IR"/>
          </w:rPr>
          <w:t>مقدمه</w:t>
        </w:r>
        <w:r w:rsidR="00CC077E">
          <w:rPr>
            <w:noProof/>
            <w:webHidden/>
            <w:rtl/>
          </w:rPr>
          <w:tab/>
        </w:r>
        <w:r w:rsidR="00CC077E">
          <w:rPr>
            <w:noProof/>
            <w:webHidden/>
            <w:rtl/>
          </w:rPr>
          <w:fldChar w:fldCharType="begin"/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</w:rPr>
          <w:instrText>PAGEREF</w:instrText>
        </w:r>
        <w:r w:rsidR="00CC077E">
          <w:rPr>
            <w:noProof/>
            <w:webHidden/>
            <w:rtl/>
          </w:rPr>
          <w:instrText xml:space="preserve"> _</w:instrText>
        </w:r>
        <w:r w:rsidR="00CC077E">
          <w:rPr>
            <w:noProof/>
            <w:webHidden/>
          </w:rPr>
          <w:instrText>Toc418285656 \h</w:instrText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  <w:rtl/>
          </w:rPr>
        </w:r>
        <w:r w:rsidR="00CC077E">
          <w:rPr>
            <w:noProof/>
            <w:webHidden/>
            <w:rtl/>
          </w:rPr>
          <w:fldChar w:fldCharType="separate"/>
        </w:r>
        <w:r w:rsidR="004D27E4">
          <w:rPr>
            <w:noProof/>
            <w:webHidden/>
            <w:rtl/>
          </w:rPr>
          <w:t>3</w:t>
        </w:r>
        <w:r w:rsidR="00CC077E">
          <w:rPr>
            <w:noProof/>
            <w:webHidden/>
            <w:rtl/>
          </w:rPr>
          <w:fldChar w:fldCharType="end"/>
        </w:r>
      </w:hyperlink>
    </w:p>
    <w:p w:rsidR="00CC077E" w:rsidRPr="00EE3216" w:rsidRDefault="00651835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18285657" w:history="1">
        <w:r w:rsidR="00CC077E" w:rsidRPr="00292D09">
          <w:rPr>
            <w:rStyle w:val="Hyperlink"/>
            <w:rFonts w:hint="eastAsia"/>
            <w:noProof/>
            <w:rtl/>
            <w:lang w:bidi="fa-IR"/>
          </w:rPr>
          <w:t>پاره</w:t>
        </w:r>
        <w:r w:rsidR="00CC077E" w:rsidRPr="00292D09">
          <w:rPr>
            <w:rStyle w:val="Hyperlink"/>
            <w:rFonts w:cs="B Yagut" w:hint="eastAsia"/>
            <w:noProof/>
            <w:rtl/>
            <w:lang w:bidi="fa-IR"/>
          </w:rPr>
          <w:t>‌</w:t>
        </w:r>
        <w:r w:rsidR="00CC077E" w:rsidRPr="00292D09">
          <w:rPr>
            <w:rStyle w:val="Hyperlink"/>
            <w:rFonts w:cs="B Yagut" w:hint="cs"/>
            <w:noProof/>
            <w:rtl/>
            <w:lang w:bidi="fa-IR"/>
          </w:rPr>
          <w:t>ی</w:t>
        </w:r>
        <w:r w:rsidR="00CC077E" w:rsidRPr="00292D09">
          <w:rPr>
            <w:rStyle w:val="Hyperlink"/>
            <w:rFonts w:cs="B Yagut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از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آيات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و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احاديث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دال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بر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حرمت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غيبت</w:t>
        </w:r>
        <w:r w:rsidR="00CC077E">
          <w:rPr>
            <w:noProof/>
            <w:webHidden/>
            <w:rtl/>
          </w:rPr>
          <w:tab/>
        </w:r>
        <w:r w:rsidR="00CC077E">
          <w:rPr>
            <w:noProof/>
            <w:webHidden/>
            <w:rtl/>
          </w:rPr>
          <w:fldChar w:fldCharType="begin"/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</w:rPr>
          <w:instrText>PAGEREF</w:instrText>
        </w:r>
        <w:r w:rsidR="00CC077E">
          <w:rPr>
            <w:noProof/>
            <w:webHidden/>
            <w:rtl/>
          </w:rPr>
          <w:instrText xml:space="preserve"> _</w:instrText>
        </w:r>
        <w:r w:rsidR="00CC077E">
          <w:rPr>
            <w:noProof/>
            <w:webHidden/>
          </w:rPr>
          <w:instrText>Toc418285657 \h</w:instrText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  <w:rtl/>
          </w:rPr>
        </w:r>
        <w:r w:rsidR="00CC077E">
          <w:rPr>
            <w:noProof/>
            <w:webHidden/>
            <w:rtl/>
          </w:rPr>
          <w:fldChar w:fldCharType="separate"/>
        </w:r>
        <w:r w:rsidR="004D27E4">
          <w:rPr>
            <w:noProof/>
            <w:webHidden/>
            <w:rtl/>
          </w:rPr>
          <w:t>5</w:t>
        </w:r>
        <w:r w:rsidR="00CC077E">
          <w:rPr>
            <w:noProof/>
            <w:webHidden/>
            <w:rtl/>
          </w:rPr>
          <w:fldChar w:fldCharType="end"/>
        </w:r>
      </w:hyperlink>
    </w:p>
    <w:p w:rsidR="00CC077E" w:rsidRPr="00EE3216" w:rsidRDefault="00651835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18285658" w:history="1">
        <w:r w:rsidR="00CC077E" w:rsidRPr="00292D09">
          <w:rPr>
            <w:rStyle w:val="Hyperlink"/>
            <w:rFonts w:hint="eastAsia"/>
            <w:noProof/>
            <w:rtl/>
            <w:lang w:bidi="fa-IR"/>
          </w:rPr>
          <w:t>اجماع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علما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بر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حرمت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غيبت</w:t>
        </w:r>
        <w:r w:rsidR="00CC077E">
          <w:rPr>
            <w:noProof/>
            <w:webHidden/>
            <w:rtl/>
          </w:rPr>
          <w:tab/>
        </w:r>
        <w:r w:rsidR="00CC077E">
          <w:rPr>
            <w:noProof/>
            <w:webHidden/>
            <w:rtl/>
          </w:rPr>
          <w:fldChar w:fldCharType="begin"/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</w:rPr>
          <w:instrText>PAGEREF</w:instrText>
        </w:r>
        <w:r w:rsidR="00CC077E">
          <w:rPr>
            <w:noProof/>
            <w:webHidden/>
            <w:rtl/>
          </w:rPr>
          <w:instrText xml:space="preserve"> _</w:instrText>
        </w:r>
        <w:r w:rsidR="00CC077E">
          <w:rPr>
            <w:noProof/>
            <w:webHidden/>
          </w:rPr>
          <w:instrText>Toc418285658 \h</w:instrText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  <w:rtl/>
          </w:rPr>
        </w:r>
        <w:r w:rsidR="00CC077E">
          <w:rPr>
            <w:noProof/>
            <w:webHidden/>
            <w:rtl/>
          </w:rPr>
          <w:fldChar w:fldCharType="separate"/>
        </w:r>
        <w:r w:rsidR="004D27E4">
          <w:rPr>
            <w:noProof/>
            <w:webHidden/>
            <w:rtl/>
          </w:rPr>
          <w:t>7</w:t>
        </w:r>
        <w:r w:rsidR="00CC077E">
          <w:rPr>
            <w:noProof/>
            <w:webHidden/>
            <w:rtl/>
          </w:rPr>
          <w:fldChar w:fldCharType="end"/>
        </w:r>
      </w:hyperlink>
    </w:p>
    <w:p w:rsidR="00CC077E" w:rsidRPr="00EE3216" w:rsidRDefault="00651835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18285659" w:history="1">
        <w:r w:rsidR="00CC077E" w:rsidRPr="00292D09">
          <w:rPr>
            <w:rStyle w:val="Hyperlink"/>
            <w:rFonts w:hint="eastAsia"/>
            <w:noProof/>
            <w:rtl/>
            <w:lang w:bidi="fa-IR"/>
          </w:rPr>
          <w:t>ترفندها</w:t>
        </w:r>
        <w:r w:rsidR="00CC077E" w:rsidRPr="00292D09">
          <w:rPr>
            <w:rStyle w:val="Hyperlink"/>
            <w:rFonts w:hint="cs"/>
            <w:noProof/>
            <w:rtl/>
            <w:lang w:bidi="fa-IR"/>
          </w:rPr>
          <w:t>ی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شيطان</w:t>
        </w:r>
        <w:r w:rsidR="00CC077E" w:rsidRPr="00292D09">
          <w:rPr>
            <w:rStyle w:val="Hyperlink"/>
            <w:rFonts w:hint="cs"/>
            <w:noProof/>
            <w:rtl/>
            <w:lang w:bidi="fa-IR"/>
          </w:rPr>
          <w:t>ی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برا</w:t>
        </w:r>
        <w:r w:rsidR="00CC077E" w:rsidRPr="00292D09">
          <w:rPr>
            <w:rStyle w:val="Hyperlink"/>
            <w:rFonts w:hint="cs"/>
            <w:noProof/>
            <w:rtl/>
            <w:lang w:bidi="fa-IR"/>
          </w:rPr>
          <w:t>ی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توجيه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كردن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غيبت</w:t>
        </w:r>
        <w:r w:rsidR="00CC077E">
          <w:rPr>
            <w:noProof/>
            <w:webHidden/>
            <w:rtl/>
          </w:rPr>
          <w:tab/>
        </w:r>
        <w:r w:rsidR="00CC077E">
          <w:rPr>
            <w:noProof/>
            <w:webHidden/>
            <w:rtl/>
          </w:rPr>
          <w:fldChar w:fldCharType="begin"/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</w:rPr>
          <w:instrText>PAGEREF</w:instrText>
        </w:r>
        <w:r w:rsidR="00CC077E">
          <w:rPr>
            <w:noProof/>
            <w:webHidden/>
            <w:rtl/>
          </w:rPr>
          <w:instrText xml:space="preserve"> _</w:instrText>
        </w:r>
        <w:r w:rsidR="00CC077E">
          <w:rPr>
            <w:noProof/>
            <w:webHidden/>
          </w:rPr>
          <w:instrText>Toc418285659 \h</w:instrText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  <w:rtl/>
          </w:rPr>
        </w:r>
        <w:r w:rsidR="00CC077E">
          <w:rPr>
            <w:noProof/>
            <w:webHidden/>
            <w:rtl/>
          </w:rPr>
          <w:fldChar w:fldCharType="separate"/>
        </w:r>
        <w:r w:rsidR="004D27E4">
          <w:rPr>
            <w:noProof/>
            <w:webHidden/>
            <w:rtl/>
          </w:rPr>
          <w:t>8</w:t>
        </w:r>
        <w:r w:rsidR="00CC077E">
          <w:rPr>
            <w:noProof/>
            <w:webHidden/>
            <w:rtl/>
          </w:rPr>
          <w:fldChar w:fldCharType="end"/>
        </w:r>
      </w:hyperlink>
    </w:p>
    <w:p w:rsidR="00CC077E" w:rsidRPr="00EE3216" w:rsidRDefault="00651835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18285660" w:history="1">
        <w:r w:rsidR="00CC077E" w:rsidRPr="00292D09">
          <w:rPr>
            <w:rStyle w:val="Hyperlink"/>
            <w:rFonts w:hint="eastAsia"/>
            <w:noProof/>
            <w:rtl/>
            <w:lang w:bidi="fa-IR"/>
          </w:rPr>
          <w:t>انگيزه‌ها</w:t>
        </w:r>
        <w:r w:rsidR="00CC077E" w:rsidRPr="00292D09">
          <w:rPr>
            <w:rStyle w:val="Hyperlink"/>
            <w:rFonts w:hint="cs"/>
            <w:noProof/>
            <w:rtl/>
            <w:lang w:bidi="fa-IR"/>
          </w:rPr>
          <w:t>ی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غيبت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و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راهها</w:t>
        </w:r>
        <w:r w:rsidR="00CC077E" w:rsidRPr="00292D09">
          <w:rPr>
            <w:rStyle w:val="Hyperlink"/>
            <w:rFonts w:hint="cs"/>
            <w:noProof/>
            <w:rtl/>
            <w:lang w:bidi="fa-IR"/>
          </w:rPr>
          <w:t>ی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پيشگير</w:t>
        </w:r>
        <w:r w:rsidR="00CC077E" w:rsidRPr="00292D09">
          <w:rPr>
            <w:rStyle w:val="Hyperlink"/>
            <w:rFonts w:hint="cs"/>
            <w:noProof/>
            <w:rtl/>
            <w:lang w:bidi="fa-IR"/>
          </w:rPr>
          <w:t>ی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از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آن</w:t>
        </w:r>
        <w:r w:rsidR="00CC077E">
          <w:rPr>
            <w:noProof/>
            <w:webHidden/>
            <w:rtl/>
          </w:rPr>
          <w:tab/>
        </w:r>
        <w:r w:rsidR="00CC077E">
          <w:rPr>
            <w:noProof/>
            <w:webHidden/>
            <w:rtl/>
          </w:rPr>
          <w:fldChar w:fldCharType="begin"/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</w:rPr>
          <w:instrText>PAGEREF</w:instrText>
        </w:r>
        <w:r w:rsidR="00CC077E">
          <w:rPr>
            <w:noProof/>
            <w:webHidden/>
            <w:rtl/>
          </w:rPr>
          <w:instrText xml:space="preserve"> _</w:instrText>
        </w:r>
        <w:r w:rsidR="00CC077E">
          <w:rPr>
            <w:noProof/>
            <w:webHidden/>
          </w:rPr>
          <w:instrText>Toc418285660 \h</w:instrText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  <w:rtl/>
          </w:rPr>
        </w:r>
        <w:r w:rsidR="00CC077E">
          <w:rPr>
            <w:noProof/>
            <w:webHidden/>
            <w:rtl/>
          </w:rPr>
          <w:fldChar w:fldCharType="separate"/>
        </w:r>
        <w:r w:rsidR="004D27E4">
          <w:rPr>
            <w:noProof/>
            <w:webHidden/>
            <w:rtl/>
          </w:rPr>
          <w:t>13</w:t>
        </w:r>
        <w:r w:rsidR="00CC077E">
          <w:rPr>
            <w:noProof/>
            <w:webHidden/>
            <w:rtl/>
          </w:rPr>
          <w:fldChar w:fldCharType="end"/>
        </w:r>
      </w:hyperlink>
    </w:p>
    <w:p w:rsidR="00CC077E" w:rsidRPr="00EE3216" w:rsidRDefault="00651835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18285661" w:history="1">
        <w:r w:rsidR="00CC077E" w:rsidRPr="00292D09">
          <w:rPr>
            <w:rStyle w:val="Hyperlink"/>
            <w:rFonts w:hint="eastAsia"/>
            <w:noProof/>
            <w:rtl/>
            <w:lang w:bidi="fa-IR"/>
          </w:rPr>
          <w:t>حرمت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استماع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غيبت</w:t>
        </w:r>
        <w:r w:rsidR="00CC077E">
          <w:rPr>
            <w:noProof/>
            <w:webHidden/>
            <w:rtl/>
          </w:rPr>
          <w:tab/>
        </w:r>
        <w:r w:rsidR="00CC077E">
          <w:rPr>
            <w:noProof/>
            <w:webHidden/>
            <w:rtl/>
          </w:rPr>
          <w:fldChar w:fldCharType="begin"/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</w:rPr>
          <w:instrText>PAGEREF</w:instrText>
        </w:r>
        <w:r w:rsidR="00CC077E">
          <w:rPr>
            <w:noProof/>
            <w:webHidden/>
            <w:rtl/>
          </w:rPr>
          <w:instrText xml:space="preserve"> _</w:instrText>
        </w:r>
        <w:r w:rsidR="00CC077E">
          <w:rPr>
            <w:noProof/>
            <w:webHidden/>
          </w:rPr>
          <w:instrText>Toc418285661 \h</w:instrText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  <w:rtl/>
          </w:rPr>
        </w:r>
        <w:r w:rsidR="00CC077E">
          <w:rPr>
            <w:noProof/>
            <w:webHidden/>
            <w:rtl/>
          </w:rPr>
          <w:fldChar w:fldCharType="separate"/>
        </w:r>
        <w:r w:rsidR="004D27E4">
          <w:rPr>
            <w:noProof/>
            <w:webHidden/>
            <w:rtl/>
          </w:rPr>
          <w:t>25</w:t>
        </w:r>
        <w:r w:rsidR="00CC077E">
          <w:rPr>
            <w:noProof/>
            <w:webHidden/>
            <w:rtl/>
          </w:rPr>
          <w:fldChar w:fldCharType="end"/>
        </w:r>
      </w:hyperlink>
    </w:p>
    <w:p w:rsidR="00CC077E" w:rsidRPr="00EE3216" w:rsidRDefault="0065183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</w:rPr>
      </w:pPr>
      <w:hyperlink w:anchor="_Toc418285662" w:history="1">
        <w:r w:rsidR="00CC077E" w:rsidRPr="00292D09">
          <w:rPr>
            <w:rStyle w:val="Hyperlink"/>
            <w:rFonts w:hint="eastAsia"/>
            <w:noProof/>
            <w:rtl/>
            <w:lang w:bidi="fa-IR"/>
          </w:rPr>
          <w:t>گوينده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و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شنونده</w:t>
        </w:r>
        <w:r w:rsidR="00CC077E" w:rsidRPr="00292D09">
          <w:rPr>
            <w:rStyle w:val="Hyperlink"/>
            <w:rFonts w:cs="B Zar" w:hint="eastAsia"/>
            <w:noProof/>
            <w:rtl/>
            <w:lang w:bidi="fa-IR"/>
          </w:rPr>
          <w:t>‌</w:t>
        </w:r>
        <w:r w:rsidR="00CC077E" w:rsidRPr="00292D09">
          <w:rPr>
            <w:rStyle w:val="Hyperlink"/>
            <w:rFonts w:cs="B Zar" w:hint="cs"/>
            <w:noProof/>
            <w:rtl/>
            <w:lang w:bidi="fa-IR"/>
          </w:rPr>
          <w:t>ی</w:t>
        </w:r>
        <w:r w:rsidR="00CC077E" w:rsidRPr="00292D09">
          <w:rPr>
            <w:rStyle w:val="Hyperlink"/>
            <w:rFonts w:cs="B Zar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غيبت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در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گناه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مساو</w:t>
        </w:r>
        <w:r w:rsidR="00CC077E" w:rsidRPr="00292D09">
          <w:rPr>
            <w:rStyle w:val="Hyperlink"/>
            <w:rFonts w:hint="cs"/>
            <w:noProof/>
            <w:rtl/>
            <w:lang w:bidi="fa-IR"/>
          </w:rPr>
          <w:t>ی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‌اند</w:t>
        </w:r>
        <w:r w:rsidR="00CC077E">
          <w:rPr>
            <w:noProof/>
            <w:webHidden/>
            <w:rtl/>
          </w:rPr>
          <w:tab/>
        </w:r>
        <w:r w:rsidR="00CC077E">
          <w:rPr>
            <w:noProof/>
            <w:webHidden/>
            <w:rtl/>
          </w:rPr>
          <w:fldChar w:fldCharType="begin"/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</w:rPr>
          <w:instrText>PAGEREF</w:instrText>
        </w:r>
        <w:r w:rsidR="00CC077E">
          <w:rPr>
            <w:noProof/>
            <w:webHidden/>
            <w:rtl/>
          </w:rPr>
          <w:instrText xml:space="preserve"> _</w:instrText>
        </w:r>
        <w:r w:rsidR="00CC077E">
          <w:rPr>
            <w:noProof/>
            <w:webHidden/>
          </w:rPr>
          <w:instrText>Toc418285662 \h</w:instrText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  <w:rtl/>
          </w:rPr>
        </w:r>
        <w:r w:rsidR="00CC077E">
          <w:rPr>
            <w:noProof/>
            <w:webHidden/>
            <w:rtl/>
          </w:rPr>
          <w:fldChar w:fldCharType="separate"/>
        </w:r>
        <w:r w:rsidR="004D27E4">
          <w:rPr>
            <w:noProof/>
            <w:webHidden/>
            <w:rtl/>
          </w:rPr>
          <w:t>28</w:t>
        </w:r>
        <w:r w:rsidR="00CC077E">
          <w:rPr>
            <w:noProof/>
            <w:webHidden/>
            <w:rtl/>
          </w:rPr>
          <w:fldChar w:fldCharType="end"/>
        </w:r>
      </w:hyperlink>
    </w:p>
    <w:p w:rsidR="00CC077E" w:rsidRPr="00EE3216" w:rsidRDefault="00651835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18285663" w:history="1">
        <w:r w:rsidR="00CC077E" w:rsidRPr="00292D09">
          <w:rPr>
            <w:rStyle w:val="Hyperlink"/>
            <w:rFonts w:hint="eastAsia"/>
            <w:noProof/>
            <w:rtl/>
            <w:lang w:bidi="fa-IR"/>
          </w:rPr>
          <w:t>با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تكذيب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غيبت‌كنندگان،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برادران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مسلمان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خويش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را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يار</w:t>
        </w:r>
        <w:r w:rsidR="00CC077E" w:rsidRPr="00292D09">
          <w:rPr>
            <w:rStyle w:val="Hyperlink"/>
            <w:rFonts w:hint="cs"/>
            <w:noProof/>
            <w:rtl/>
            <w:lang w:bidi="fa-IR"/>
          </w:rPr>
          <w:t>ی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رسانيم</w:t>
        </w:r>
        <w:r w:rsidR="00CC077E">
          <w:rPr>
            <w:noProof/>
            <w:webHidden/>
            <w:rtl/>
          </w:rPr>
          <w:tab/>
        </w:r>
        <w:r w:rsidR="00CC077E">
          <w:rPr>
            <w:noProof/>
            <w:webHidden/>
            <w:rtl/>
          </w:rPr>
          <w:fldChar w:fldCharType="begin"/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</w:rPr>
          <w:instrText>PAGEREF</w:instrText>
        </w:r>
        <w:r w:rsidR="00CC077E">
          <w:rPr>
            <w:noProof/>
            <w:webHidden/>
            <w:rtl/>
          </w:rPr>
          <w:instrText xml:space="preserve"> _</w:instrText>
        </w:r>
        <w:r w:rsidR="00CC077E">
          <w:rPr>
            <w:noProof/>
            <w:webHidden/>
          </w:rPr>
          <w:instrText>Toc418285663 \h</w:instrText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  <w:rtl/>
          </w:rPr>
        </w:r>
        <w:r w:rsidR="00CC077E">
          <w:rPr>
            <w:noProof/>
            <w:webHidden/>
            <w:rtl/>
          </w:rPr>
          <w:fldChar w:fldCharType="separate"/>
        </w:r>
        <w:r w:rsidR="004D27E4">
          <w:rPr>
            <w:noProof/>
            <w:webHidden/>
            <w:rtl/>
          </w:rPr>
          <w:t>29</w:t>
        </w:r>
        <w:r w:rsidR="00CC077E">
          <w:rPr>
            <w:noProof/>
            <w:webHidden/>
            <w:rtl/>
          </w:rPr>
          <w:fldChar w:fldCharType="end"/>
        </w:r>
      </w:hyperlink>
    </w:p>
    <w:p w:rsidR="00CC077E" w:rsidRPr="00EE3216" w:rsidRDefault="00651835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18285664" w:history="1">
        <w:r w:rsidR="00CC077E" w:rsidRPr="00292D09">
          <w:rPr>
            <w:rStyle w:val="Hyperlink"/>
            <w:rFonts w:hint="eastAsia"/>
            <w:noProof/>
            <w:rtl/>
            <w:lang w:bidi="fa-IR"/>
          </w:rPr>
          <w:t>بو</w:t>
        </w:r>
        <w:r w:rsidR="00CC077E" w:rsidRPr="00292D09">
          <w:rPr>
            <w:rStyle w:val="Hyperlink"/>
            <w:rFonts w:hint="cs"/>
            <w:noProof/>
            <w:rtl/>
            <w:lang w:bidi="fa-IR"/>
          </w:rPr>
          <w:t>ی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ناخوشايند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غيبت‌كنندگان</w:t>
        </w:r>
        <w:r w:rsidR="00CC077E">
          <w:rPr>
            <w:noProof/>
            <w:webHidden/>
            <w:rtl/>
          </w:rPr>
          <w:tab/>
        </w:r>
        <w:r w:rsidR="00CC077E">
          <w:rPr>
            <w:noProof/>
            <w:webHidden/>
            <w:rtl/>
          </w:rPr>
          <w:fldChar w:fldCharType="begin"/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</w:rPr>
          <w:instrText>PAGEREF</w:instrText>
        </w:r>
        <w:r w:rsidR="00CC077E">
          <w:rPr>
            <w:noProof/>
            <w:webHidden/>
            <w:rtl/>
          </w:rPr>
          <w:instrText xml:space="preserve"> _</w:instrText>
        </w:r>
        <w:r w:rsidR="00CC077E">
          <w:rPr>
            <w:noProof/>
            <w:webHidden/>
          </w:rPr>
          <w:instrText>Toc418285664 \h</w:instrText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  <w:rtl/>
          </w:rPr>
        </w:r>
        <w:r w:rsidR="00CC077E">
          <w:rPr>
            <w:noProof/>
            <w:webHidden/>
            <w:rtl/>
          </w:rPr>
          <w:fldChar w:fldCharType="separate"/>
        </w:r>
        <w:r w:rsidR="004D27E4">
          <w:rPr>
            <w:noProof/>
            <w:webHidden/>
            <w:rtl/>
          </w:rPr>
          <w:t>31</w:t>
        </w:r>
        <w:r w:rsidR="00CC077E">
          <w:rPr>
            <w:noProof/>
            <w:webHidden/>
            <w:rtl/>
          </w:rPr>
          <w:fldChar w:fldCharType="end"/>
        </w:r>
      </w:hyperlink>
    </w:p>
    <w:p w:rsidR="00CC077E" w:rsidRPr="00EE3216" w:rsidRDefault="00651835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18285665" w:history="1">
        <w:r w:rsidR="00CC077E" w:rsidRPr="00292D09">
          <w:rPr>
            <w:rStyle w:val="Hyperlink"/>
            <w:rFonts w:hint="eastAsia"/>
            <w:noProof/>
            <w:rtl/>
            <w:lang w:bidi="fa-IR"/>
          </w:rPr>
          <w:t>عذاب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غيبت‌كننده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در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قبر</w:t>
        </w:r>
        <w:r w:rsidR="00CC077E">
          <w:rPr>
            <w:noProof/>
            <w:webHidden/>
            <w:rtl/>
          </w:rPr>
          <w:tab/>
        </w:r>
        <w:r w:rsidR="00CC077E">
          <w:rPr>
            <w:noProof/>
            <w:webHidden/>
            <w:rtl/>
          </w:rPr>
          <w:fldChar w:fldCharType="begin"/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</w:rPr>
          <w:instrText>PAGEREF</w:instrText>
        </w:r>
        <w:r w:rsidR="00CC077E">
          <w:rPr>
            <w:noProof/>
            <w:webHidden/>
            <w:rtl/>
          </w:rPr>
          <w:instrText xml:space="preserve"> _</w:instrText>
        </w:r>
        <w:r w:rsidR="00CC077E">
          <w:rPr>
            <w:noProof/>
            <w:webHidden/>
          </w:rPr>
          <w:instrText>Toc418285665 \h</w:instrText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  <w:rtl/>
          </w:rPr>
        </w:r>
        <w:r w:rsidR="00CC077E">
          <w:rPr>
            <w:noProof/>
            <w:webHidden/>
            <w:rtl/>
          </w:rPr>
          <w:fldChar w:fldCharType="separate"/>
        </w:r>
        <w:r w:rsidR="004D27E4">
          <w:rPr>
            <w:noProof/>
            <w:webHidden/>
            <w:rtl/>
          </w:rPr>
          <w:t>31</w:t>
        </w:r>
        <w:r w:rsidR="00CC077E">
          <w:rPr>
            <w:noProof/>
            <w:webHidden/>
            <w:rtl/>
          </w:rPr>
          <w:fldChar w:fldCharType="end"/>
        </w:r>
      </w:hyperlink>
    </w:p>
    <w:p w:rsidR="00CC077E" w:rsidRPr="00EE3216" w:rsidRDefault="00651835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18285666" w:history="1">
        <w:r w:rsidR="00CC077E" w:rsidRPr="00292D09">
          <w:rPr>
            <w:rStyle w:val="Hyperlink"/>
            <w:rFonts w:hint="eastAsia"/>
            <w:noProof/>
            <w:rtl/>
            <w:lang w:bidi="fa-IR"/>
          </w:rPr>
          <w:t>شخصيت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واقع</w:t>
        </w:r>
        <w:r w:rsidR="00CC077E" w:rsidRPr="00292D09">
          <w:rPr>
            <w:rStyle w:val="Hyperlink"/>
            <w:rFonts w:hint="cs"/>
            <w:noProof/>
            <w:rtl/>
            <w:lang w:bidi="fa-IR"/>
          </w:rPr>
          <w:t>ی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غيبت‌كنندگان</w:t>
        </w:r>
        <w:r w:rsidR="00CC077E">
          <w:rPr>
            <w:noProof/>
            <w:webHidden/>
            <w:rtl/>
          </w:rPr>
          <w:tab/>
        </w:r>
        <w:r w:rsidR="00CC077E">
          <w:rPr>
            <w:noProof/>
            <w:webHidden/>
            <w:rtl/>
          </w:rPr>
          <w:fldChar w:fldCharType="begin"/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</w:rPr>
          <w:instrText>PAGEREF</w:instrText>
        </w:r>
        <w:r w:rsidR="00CC077E">
          <w:rPr>
            <w:noProof/>
            <w:webHidden/>
            <w:rtl/>
          </w:rPr>
          <w:instrText xml:space="preserve"> _</w:instrText>
        </w:r>
        <w:r w:rsidR="00CC077E">
          <w:rPr>
            <w:noProof/>
            <w:webHidden/>
          </w:rPr>
          <w:instrText>Toc418285666 \h</w:instrText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  <w:rtl/>
          </w:rPr>
        </w:r>
        <w:r w:rsidR="00CC077E">
          <w:rPr>
            <w:noProof/>
            <w:webHidden/>
            <w:rtl/>
          </w:rPr>
          <w:fldChar w:fldCharType="separate"/>
        </w:r>
        <w:r w:rsidR="004D27E4">
          <w:rPr>
            <w:noProof/>
            <w:webHidden/>
            <w:rtl/>
          </w:rPr>
          <w:t>32</w:t>
        </w:r>
        <w:r w:rsidR="00CC077E">
          <w:rPr>
            <w:noProof/>
            <w:webHidden/>
            <w:rtl/>
          </w:rPr>
          <w:fldChar w:fldCharType="end"/>
        </w:r>
      </w:hyperlink>
    </w:p>
    <w:p w:rsidR="00CC077E" w:rsidRPr="00EE3216" w:rsidRDefault="00651835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18285667" w:history="1">
        <w:r w:rsidR="00CC077E" w:rsidRPr="00292D09">
          <w:rPr>
            <w:rStyle w:val="Hyperlink"/>
            <w:rFonts w:hint="eastAsia"/>
            <w:noProof/>
            <w:rtl/>
            <w:lang w:bidi="fa-IR"/>
          </w:rPr>
          <w:t>نقص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ايمان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غيبت‌كننده</w:t>
        </w:r>
        <w:r w:rsidR="00CC077E">
          <w:rPr>
            <w:noProof/>
            <w:webHidden/>
            <w:rtl/>
          </w:rPr>
          <w:tab/>
        </w:r>
        <w:r w:rsidR="00CC077E">
          <w:rPr>
            <w:noProof/>
            <w:webHidden/>
            <w:rtl/>
          </w:rPr>
          <w:fldChar w:fldCharType="begin"/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</w:rPr>
          <w:instrText>PAGEREF</w:instrText>
        </w:r>
        <w:r w:rsidR="00CC077E">
          <w:rPr>
            <w:noProof/>
            <w:webHidden/>
            <w:rtl/>
          </w:rPr>
          <w:instrText xml:space="preserve"> _</w:instrText>
        </w:r>
        <w:r w:rsidR="00CC077E">
          <w:rPr>
            <w:noProof/>
            <w:webHidden/>
          </w:rPr>
          <w:instrText>Toc418285667 \h</w:instrText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  <w:rtl/>
          </w:rPr>
        </w:r>
        <w:r w:rsidR="00CC077E">
          <w:rPr>
            <w:noProof/>
            <w:webHidden/>
            <w:rtl/>
          </w:rPr>
          <w:fldChar w:fldCharType="separate"/>
        </w:r>
        <w:r w:rsidR="004D27E4">
          <w:rPr>
            <w:noProof/>
            <w:webHidden/>
            <w:rtl/>
          </w:rPr>
          <w:t>33</w:t>
        </w:r>
        <w:r w:rsidR="00CC077E">
          <w:rPr>
            <w:noProof/>
            <w:webHidden/>
            <w:rtl/>
          </w:rPr>
          <w:fldChar w:fldCharType="end"/>
        </w:r>
      </w:hyperlink>
    </w:p>
    <w:p w:rsidR="00CC077E" w:rsidRPr="00EE3216" w:rsidRDefault="00651835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18285668" w:history="1">
        <w:r w:rsidR="00CC077E" w:rsidRPr="00292D09">
          <w:rPr>
            <w:rStyle w:val="Hyperlink"/>
            <w:rFonts w:hint="eastAsia"/>
            <w:noProof/>
            <w:rtl/>
            <w:lang w:bidi="fa-IR"/>
          </w:rPr>
          <w:t>غيبت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كردن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موجب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ب</w:t>
        </w:r>
        <w:r w:rsidR="00CC077E" w:rsidRPr="00292D09">
          <w:rPr>
            <w:rStyle w:val="Hyperlink"/>
            <w:rFonts w:hint="cs"/>
            <w:noProof/>
            <w:rtl/>
            <w:lang w:bidi="fa-IR"/>
          </w:rPr>
          <w:t>ی‌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توجه</w:t>
        </w:r>
        <w:r w:rsidR="00CC077E" w:rsidRPr="00292D09">
          <w:rPr>
            <w:rStyle w:val="Hyperlink"/>
            <w:rFonts w:hint="cs"/>
            <w:noProof/>
            <w:rtl/>
            <w:lang w:bidi="fa-IR"/>
          </w:rPr>
          <w:t>ی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به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امر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به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معروف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و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نه</w:t>
        </w:r>
        <w:r w:rsidR="00CC077E" w:rsidRPr="00292D09">
          <w:rPr>
            <w:rStyle w:val="Hyperlink"/>
            <w:rFonts w:hint="cs"/>
            <w:noProof/>
            <w:rtl/>
            <w:lang w:bidi="fa-IR"/>
          </w:rPr>
          <w:t>ی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از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منكر</w:t>
        </w:r>
        <w:r w:rsidR="00CC077E" w:rsidRPr="00292D09">
          <w:rPr>
            <w:rStyle w:val="Hyperlink"/>
            <w:rFonts w:cs="B Zar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cs="B Zar" w:hint="eastAsia"/>
            <w:noProof/>
            <w:rtl/>
            <w:lang w:bidi="fa-IR"/>
          </w:rPr>
          <w:t>م</w:t>
        </w:r>
        <w:r w:rsidR="00CC077E" w:rsidRPr="00292D09">
          <w:rPr>
            <w:rStyle w:val="Hyperlink"/>
            <w:rFonts w:cs="B Zar" w:hint="cs"/>
            <w:noProof/>
            <w:rtl/>
            <w:lang w:bidi="fa-IR"/>
          </w:rPr>
          <w:t>ی‌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شود</w:t>
        </w:r>
        <w:r w:rsidR="00CC077E">
          <w:rPr>
            <w:noProof/>
            <w:webHidden/>
            <w:rtl/>
          </w:rPr>
          <w:tab/>
        </w:r>
        <w:r w:rsidR="00CC077E">
          <w:rPr>
            <w:noProof/>
            <w:webHidden/>
            <w:rtl/>
          </w:rPr>
          <w:fldChar w:fldCharType="begin"/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</w:rPr>
          <w:instrText>PAGEREF</w:instrText>
        </w:r>
        <w:r w:rsidR="00CC077E">
          <w:rPr>
            <w:noProof/>
            <w:webHidden/>
            <w:rtl/>
          </w:rPr>
          <w:instrText xml:space="preserve"> _</w:instrText>
        </w:r>
        <w:r w:rsidR="00CC077E">
          <w:rPr>
            <w:noProof/>
            <w:webHidden/>
          </w:rPr>
          <w:instrText>Toc418285668 \h</w:instrText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  <w:rtl/>
          </w:rPr>
        </w:r>
        <w:r w:rsidR="00CC077E">
          <w:rPr>
            <w:noProof/>
            <w:webHidden/>
            <w:rtl/>
          </w:rPr>
          <w:fldChar w:fldCharType="separate"/>
        </w:r>
        <w:r w:rsidR="004D27E4">
          <w:rPr>
            <w:noProof/>
            <w:webHidden/>
            <w:rtl/>
          </w:rPr>
          <w:t>35</w:t>
        </w:r>
        <w:r w:rsidR="00CC077E">
          <w:rPr>
            <w:noProof/>
            <w:webHidden/>
            <w:rtl/>
          </w:rPr>
          <w:fldChar w:fldCharType="end"/>
        </w:r>
      </w:hyperlink>
    </w:p>
    <w:p w:rsidR="00CC077E" w:rsidRPr="00EE3216" w:rsidRDefault="00651835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18285669" w:history="1">
        <w:r w:rsidR="00CC077E" w:rsidRPr="00292D09">
          <w:rPr>
            <w:rStyle w:val="Hyperlink"/>
            <w:rFonts w:hint="eastAsia"/>
            <w:noProof/>
            <w:rtl/>
            <w:lang w:bidi="fa-IR"/>
          </w:rPr>
          <w:t>غيبت‌هاي</w:t>
        </w:r>
        <w:r w:rsidR="00CC077E" w:rsidRPr="00292D09">
          <w:rPr>
            <w:rStyle w:val="Hyperlink"/>
            <w:rFonts w:hint="cs"/>
            <w:noProof/>
            <w:rtl/>
            <w:lang w:bidi="fa-IR"/>
          </w:rPr>
          <w:t>ی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كه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مباح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است</w:t>
        </w:r>
        <w:r w:rsidR="00CC077E">
          <w:rPr>
            <w:noProof/>
            <w:webHidden/>
            <w:rtl/>
          </w:rPr>
          <w:tab/>
        </w:r>
        <w:r w:rsidR="00CC077E">
          <w:rPr>
            <w:noProof/>
            <w:webHidden/>
            <w:rtl/>
          </w:rPr>
          <w:fldChar w:fldCharType="begin"/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</w:rPr>
          <w:instrText>PAGEREF</w:instrText>
        </w:r>
        <w:r w:rsidR="00CC077E">
          <w:rPr>
            <w:noProof/>
            <w:webHidden/>
            <w:rtl/>
          </w:rPr>
          <w:instrText xml:space="preserve"> _</w:instrText>
        </w:r>
        <w:r w:rsidR="00CC077E">
          <w:rPr>
            <w:noProof/>
            <w:webHidden/>
          </w:rPr>
          <w:instrText>Toc418285669 \h</w:instrText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  <w:rtl/>
          </w:rPr>
        </w:r>
        <w:r w:rsidR="00CC077E">
          <w:rPr>
            <w:noProof/>
            <w:webHidden/>
            <w:rtl/>
          </w:rPr>
          <w:fldChar w:fldCharType="separate"/>
        </w:r>
        <w:r w:rsidR="004D27E4">
          <w:rPr>
            <w:noProof/>
            <w:webHidden/>
            <w:rtl/>
          </w:rPr>
          <w:t>36</w:t>
        </w:r>
        <w:r w:rsidR="00CC077E">
          <w:rPr>
            <w:noProof/>
            <w:webHidden/>
            <w:rtl/>
          </w:rPr>
          <w:fldChar w:fldCharType="end"/>
        </w:r>
      </w:hyperlink>
    </w:p>
    <w:p w:rsidR="00CC077E" w:rsidRPr="00EE3216" w:rsidRDefault="00651835">
      <w:pPr>
        <w:pStyle w:val="TOC2"/>
        <w:tabs>
          <w:tab w:val="right" w:leader="dot" w:pos="6226"/>
        </w:tabs>
        <w:rPr>
          <w:rFonts w:ascii="Calibri" w:hAnsi="Calibri" w:cs="Arial"/>
          <w:noProof/>
          <w:sz w:val="22"/>
          <w:szCs w:val="22"/>
          <w:rtl/>
        </w:rPr>
      </w:pPr>
      <w:hyperlink w:anchor="_Toc418285670" w:history="1">
        <w:r w:rsidR="00CC077E" w:rsidRPr="00292D09">
          <w:rPr>
            <w:rStyle w:val="Hyperlink"/>
            <w:rFonts w:hint="eastAsia"/>
            <w:noProof/>
            <w:rtl/>
            <w:lang w:bidi="fa-IR"/>
          </w:rPr>
          <w:t>موارد</w:t>
        </w:r>
        <w:r w:rsidR="00CC077E" w:rsidRPr="00292D09">
          <w:rPr>
            <w:rStyle w:val="Hyperlink"/>
            <w:rFonts w:hint="cs"/>
            <w:noProof/>
            <w:rtl/>
            <w:lang w:bidi="fa-IR"/>
          </w:rPr>
          <w:t>ی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كه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بايد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هنگام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پرداختن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به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غيبت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مباح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مد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نظر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قرار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گيرند</w:t>
        </w:r>
        <w:r w:rsidR="00CC077E">
          <w:rPr>
            <w:noProof/>
            <w:webHidden/>
            <w:rtl/>
          </w:rPr>
          <w:tab/>
        </w:r>
        <w:r w:rsidR="00CC077E">
          <w:rPr>
            <w:noProof/>
            <w:webHidden/>
            <w:rtl/>
          </w:rPr>
          <w:fldChar w:fldCharType="begin"/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</w:rPr>
          <w:instrText>PAGEREF</w:instrText>
        </w:r>
        <w:r w:rsidR="00CC077E">
          <w:rPr>
            <w:noProof/>
            <w:webHidden/>
            <w:rtl/>
          </w:rPr>
          <w:instrText xml:space="preserve"> _</w:instrText>
        </w:r>
        <w:r w:rsidR="00CC077E">
          <w:rPr>
            <w:noProof/>
            <w:webHidden/>
          </w:rPr>
          <w:instrText>Toc418285670 \h</w:instrText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  <w:rtl/>
          </w:rPr>
        </w:r>
        <w:r w:rsidR="00CC077E">
          <w:rPr>
            <w:noProof/>
            <w:webHidden/>
            <w:rtl/>
          </w:rPr>
          <w:fldChar w:fldCharType="separate"/>
        </w:r>
        <w:r w:rsidR="004D27E4">
          <w:rPr>
            <w:noProof/>
            <w:webHidden/>
            <w:rtl/>
          </w:rPr>
          <w:t>43</w:t>
        </w:r>
        <w:r w:rsidR="00CC077E">
          <w:rPr>
            <w:noProof/>
            <w:webHidden/>
            <w:rtl/>
          </w:rPr>
          <w:fldChar w:fldCharType="end"/>
        </w:r>
      </w:hyperlink>
    </w:p>
    <w:p w:rsidR="00CC077E" w:rsidRPr="00EE3216" w:rsidRDefault="00651835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18285671" w:history="1">
        <w:r w:rsidR="00CC077E" w:rsidRPr="00292D09">
          <w:rPr>
            <w:rStyle w:val="Hyperlink"/>
            <w:rFonts w:hint="eastAsia"/>
            <w:noProof/>
            <w:rtl/>
            <w:lang w:bidi="fa-IR"/>
          </w:rPr>
          <w:t>توبه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كردن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از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غيبت</w:t>
        </w:r>
        <w:r w:rsidR="00CC077E">
          <w:rPr>
            <w:noProof/>
            <w:webHidden/>
            <w:rtl/>
          </w:rPr>
          <w:tab/>
        </w:r>
        <w:r w:rsidR="00CC077E">
          <w:rPr>
            <w:noProof/>
            <w:webHidden/>
            <w:rtl/>
          </w:rPr>
          <w:fldChar w:fldCharType="begin"/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</w:rPr>
          <w:instrText>PAGEREF</w:instrText>
        </w:r>
        <w:r w:rsidR="00CC077E">
          <w:rPr>
            <w:noProof/>
            <w:webHidden/>
            <w:rtl/>
          </w:rPr>
          <w:instrText xml:space="preserve"> _</w:instrText>
        </w:r>
        <w:r w:rsidR="00CC077E">
          <w:rPr>
            <w:noProof/>
            <w:webHidden/>
          </w:rPr>
          <w:instrText>Toc418285671 \h</w:instrText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  <w:rtl/>
          </w:rPr>
        </w:r>
        <w:r w:rsidR="00CC077E">
          <w:rPr>
            <w:noProof/>
            <w:webHidden/>
            <w:rtl/>
          </w:rPr>
          <w:fldChar w:fldCharType="separate"/>
        </w:r>
        <w:r w:rsidR="004D27E4">
          <w:rPr>
            <w:noProof/>
            <w:webHidden/>
            <w:rtl/>
          </w:rPr>
          <w:t>44</w:t>
        </w:r>
        <w:r w:rsidR="00CC077E">
          <w:rPr>
            <w:noProof/>
            <w:webHidden/>
            <w:rtl/>
          </w:rPr>
          <w:fldChar w:fldCharType="end"/>
        </w:r>
      </w:hyperlink>
    </w:p>
    <w:p w:rsidR="00CC077E" w:rsidRPr="00EE3216" w:rsidRDefault="00651835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18285672" w:history="1">
        <w:r w:rsidR="00CC077E" w:rsidRPr="00292D09">
          <w:rPr>
            <w:rStyle w:val="Hyperlink"/>
            <w:rFonts w:hint="eastAsia"/>
            <w:noProof/>
            <w:rtl/>
            <w:lang w:bidi="fa-IR"/>
          </w:rPr>
          <w:t>موارد</w:t>
        </w:r>
        <w:r w:rsidR="00CC077E" w:rsidRPr="00292D09">
          <w:rPr>
            <w:rStyle w:val="Hyperlink"/>
            <w:rFonts w:hint="cs"/>
            <w:noProof/>
            <w:rtl/>
            <w:lang w:bidi="fa-IR"/>
          </w:rPr>
          <w:t>ی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كه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حت</w:t>
        </w:r>
        <w:r w:rsidR="00CC077E" w:rsidRPr="00292D09">
          <w:rPr>
            <w:rStyle w:val="Hyperlink"/>
            <w:rFonts w:hint="cs"/>
            <w:noProof/>
            <w:rtl/>
            <w:lang w:bidi="fa-IR"/>
          </w:rPr>
          <w:t>ی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گمان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آن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هم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نم</w:t>
        </w:r>
        <w:r w:rsidR="00CC077E" w:rsidRPr="00292D09">
          <w:rPr>
            <w:rStyle w:val="Hyperlink"/>
            <w:rFonts w:hint="cs"/>
            <w:noProof/>
            <w:rtl/>
            <w:lang w:bidi="fa-IR"/>
          </w:rPr>
          <w:t>ی‌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رود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كه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غيبت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باشد،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اما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غيبت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است</w:t>
        </w:r>
        <w:r w:rsidR="00CC077E">
          <w:rPr>
            <w:noProof/>
            <w:webHidden/>
            <w:rtl/>
          </w:rPr>
          <w:tab/>
        </w:r>
        <w:r w:rsidR="00CC077E">
          <w:rPr>
            <w:noProof/>
            <w:webHidden/>
            <w:rtl/>
          </w:rPr>
          <w:fldChar w:fldCharType="begin"/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</w:rPr>
          <w:instrText>PAGEREF</w:instrText>
        </w:r>
        <w:r w:rsidR="00CC077E">
          <w:rPr>
            <w:noProof/>
            <w:webHidden/>
            <w:rtl/>
          </w:rPr>
          <w:instrText xml:space="preserve"> _</w:instrText>
        </w:r>
        <w:r w:rsidR="00CC077E">
          <w:rPr>
            <w:noProof/>
            <w:webHidden/>
          </w:rPr>
          <w:instrText>Toc418285672 \h</w:instrText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  <w:rtl/>
          </w:rPr>
        </w:r>
        <w:r w:rsidR="00CC077E">
          <w:rPr>
            <w:noProof/>
            <w:webHidden/>
            <w:rtl/>
          </w:rPr>
          <w:fldChar w:fldCharType="separate"/>
        </w:r>
        <w:r w:rsidR="004D27E4">
          <w:rPr>
            <w:noProof/>
            <w:webHidden/>
            <w:rtl/>
          </w:rPr>
          <w:t>45</w:t>
        </w:r>
        <w:r w:rsidR="00CC077E">
          <w:rPr>
            <w:noProof/>
            <w:webHidden/>
            <w:rtl/>
          </w:rPr>
          <w:fldChar w:fldCharType="end"/>
        </w:r>
      </w:hyperlink>
    </w:p>
    <w:p w:rsidR="00CC077E" w:rsidRPr="00EE3216" w:rsidRDefault="00651835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18285673" w:history="1">
        <w:r w:rsidR="00CC077E" w:rsidRPr="00292D09">
          <w:rPr>
            <w:rStyle w:val="Hyperlink"/>
            <w:rFonts w:hint="eastAsia"/>
            <w:noProof/>
            <w:rtl/>
            <w:lang w:bidi="fa-IR"/>
          </w:rPr>
          <w:t>پيامدها</w:t>
        </w:r>
        <w:r w:rsidR="00CC077E" w:rsidRPr="00292D09">
          <w:rPr>
            <w:rStyle w:val="Hyperlink"/>
            <w:rFonts w:hint="cs"/>
            <w:noProof/>
            <w:rtl/>
            <w:lang w:bidi="fa-IR"/>
          </w:rPr>
          <w:t>ی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ناگوار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غيبت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كردن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از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افراد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عاص</w:t>
        </w:r>
        <w:r w:rsidR="00CC077E" w:rsidRPr="00292D09">
          <w:rPr>
            <w:rStyle w:val="Hyperlink"/>
            <w:rFonts w:hint="cs"/>
            <w:noProof/>
            <w:rtl/>
            <w:lang w:bidi="fa-IR"/>
          </w:rPr>
          <w:t>ی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و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گنهكار</w:t>
        </w:r>
        <w:r w:rsidR="00CC077E">
          <w:rPr>
            <w:noProof/>
            <w:webHidden/>
            <w:rtl/>
          </w:rPr>
          <w:tab/>
        </w:r>
        <w:r w:rsidR="00CC077E">
          <w:rPr>
            <w:noProof/>
            <w:webHidden/>
            <w:rtl/>
          </w:rPr>
          <w:fldChar w:fldCharType="begin"/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</w:rPr>
          <w:instrText>PAGEREF</w:instrText>
        </w:r>
        <w:r w:rsidR="00CC077E">
          <w:rPr>
            <w:noProof/>
            <w:webHidden/>
            <w:rtl/>
          </w:rPr>
          <w:instrText xml:space="preserve"> _</w:instrText>
        </w:r>
        <w:r w:rsidR="00CC077E">
          <w:rPr>
            <w:noProof/>
            <w:webHidden/>
          </w:rPr>
          <w:instrText>Toc418285673 \h</w:instrText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  <w:rtl/>
          </w:rPr>
        </w:r>
        <w:r w:rsidR="00CC077E">
          <w:rPr>
            <w:noProof/>
            <w:webHidden/>
            <w:rtl/>
          </w:rPr>
          <w:fldChar w:fldCharType="separate"/>
        </w:r>
        <w:r w:rsidR="004D27E4">
          <w:rPr>
            <w:noProof/>
            <w:webHidden/>
            <w:rtl/>
          </w:rPr>
          <w:t>51</w:t>
        </w:r>
        <w:r w:rsidR="00CC077E">
          <w:rPr>
            <w:noProof/>
            <w:webHidden/>
            <w:rtl/>
          </w:rPr>
          <w:fldChar w:fldCharType="end"/>
        </w:r>
      </w:hyperlink>
    </w:p>
    <w:p w:rsidR="00CC077E" w:rsidRPr="00EE3216" w:rsidRDefault="00651835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18285674" w:history="1">
        <w:r w:rsidR="00CC077E" w:rsidRPr="00292D09">
          <w:rPr>
            <w:rStyle w:val="Hyperlink"/>
            <w:rFonts w:hint="eastAsia"/>
            <w:noProof/>
            <w:rtl/>
            <w:lang w:bidi="fa-IR"/>
          </w:rPr>
          <w:t>از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غيبت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افراد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ساده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و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بدون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حرفه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بپرهيزيم</w:t>
        </w:r>
        <w:r w:rsidR="00CC077E">
          <w:rPr>
            <w:noProof/>
            <w:webHidden/>
            <w:rtl/>
          </w:rPr>
          <w:tab/>
        </w:r>
        <w:r w:rsidR="00CC077E">
          <w:rPr>
            <w:noProof/>
            <w:webHidden/>
            <w:rtl/>
          </w:rPr>
          <w:fldChar w:fldCharType="begin"/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</w:rPr>
          <w:instrText>PAGEREF</w:instrText>
        </w:r>
        <w:r w:rsidR="00CC077E">
          <w:rPr>
            <w:noProof/>
            <w:webHidden/>
            <w:rtl/>
          </w:rPr>
          <w:instrText xml:space="preserve"> _</w:instrText>
        </w:r>
        <w:r w:rsidR="00CC077E">
          <w:rPr>
            <w:noProof/>
            <w:webHidden/>
          </w:rPr>
          <w:instrText>Toc418285674 \h</w:instrText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  <w:rtl/>
          </w:rPr>
        </w:r>
        <w:r w:rsidR="00CC077E">
          <w:rPr>
            <w:noProof/>
            <w:webHidden/>
            <w:rtl/>
          </w:rPr>
          <w:fldChar w:fldCharType="separate"/>
        </w:r>
        <w:r w:rsidR="004D27E4">
          <w:rPr>
            <w:noProof/>
            <w:webHidden/>
            <w:rtl/>
          </w:rPr>
          <w:t>53</w:t>
        </w:r>
        <w:r w:rsidR="00CC077E">
          <w:rPr>
            <w:noProof/>
            <w:webHidden/>
            <w:rtl/>
          </w:rPr>
          <w:fldChar w:fldCharType="end"/>
        </w:r>
      </w:hyperlink>
    </w:p>
    <w:p w:rsidR="00CC077E" w:rsidRPr="00EE3216" w:rsidRDefault="00651835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18285675" w:history="1">
        <w:r w:rsidR="00CC077E" w:rsidRPr="00292D09">
          <w:rPr>
            <w:rStyle w:val="Hyperlink"/>
            <w:rFonts w:hint="eastAsia"/>
            <w:noProof/>
            <w:rtl/>
            <w:lang w:bidi="fa-IR"/>
          </w:rPr>
          <w:t>گناه</w:t>
        </w:r>
        <w:r w:rsidR="00CC077E" w:rsidRPr="00292D09">
          <w:rPr>
            <w:rStyle w:val="Hyperlink"/>
            <w:rFonts w:hint="cs"/>
            <w:noProof/>
            <w:rtl/>
            <w:lang w:bidi="fa-IR"/>
          </w:rPr>
          <w:t>ی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بدتر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از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غيبت</w:t>
        </w:r>
        <w:r w:rsidR="00CC077E">
          <w:rPr>
            <w:noProof/>
            <w:webHidden/>
            <w:rtl/>
          </w:rPr>
          <w:tab/>
        </w:r>
        <w:r w:rsidR="00CC077E">
          <w:rPr>
            <w:noProof/>
            <w:webHidden/>
            <w:rtl/>
          </w:rPr>
          <w:fldChar w:fldCharType="begin"/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</w:rPr>
          <w:instrText>PAGEREF</w:instrText>
        </w:r>
        <w:r w:rsidR="00CC077E">
          <w:rPr>
            <w:noProof/>
            <w:webHidden/>
            <w:rtl/>
          </w:rPr>
          <w:instrText xml:space="preserve"> _</w:instrText>
        </w:r>
        <w:r w:rsidR="00CC077E">
          <w:rPr>
            <w:noProof/>
            <w:webHidden/>
          </w:rPr>
          <w:instrText>Toc418285675 \h</w:instrText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  <w:rtl/>
          </w:rPr>
        </w:r>
        <w:r w:rsidR="00CC077E">
          <w:rPr>
            <w:noProof/>
            <w:webHidden/>
            <w:rtl/>
          </w:rPr>
          <w:fldChar w:fldCharType="separate"/>
        </w:r>
        <w:r w:rsidR="004D27E4">
          <w:rPr>
            <w:noProof/>
            <w:webHidden/>
            <w:rtl/>
          </w:rPr>
          <w:t>54</w:t>
        </w:r>
        <w:r w:rsidR="00CC077E">
          <w:rPr>
            <w:noProof/>
            <w:webHidden/>
            <w:rtl/>
          </w:rPr>
          <w:fldChar w:fldCharType="end"/>
        </w:r>
      </w:hyperlink>
    </w:p>
    <w:p w:rsidR="00CC077E" w:rsidRPr="00EE3216" w:rsidRDefault="00651835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18285676" w:history="1">
        <w:r w:rsidR="00CC077E" w:rsidRPr="00292D09">
          <w:rPr>
            <w:rStyle w:val="Hyperlink"/>
            <w:rFonts w:hint="eastAsia"/>
            <w:noProof/>
            <w:rtl/>
            <w:lang w:bidi="fa-IR"/>
          </w:rPr>
          <w:t>غيبت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كردن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با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غير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زبان</w:t>
        </w:r>
        <w:r w:rsidR="00CC077E">
          <w:rPr>
            <w:noProof/>
            <w:webHidden/>
            <w:rtl/>
          </w:rPr>
          <w:tab/>
        </w:r>
        <w:r w:rsidR="00CC077E">
          <w:rPr>
            <w:noProof/>
            <w:webHidden/>
            <w:rtl/>
          </w:rPr>
          <w:fldChar w:fldCharType="begin"/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</w:rPr>
          <w:instrText>PAGEREF</w:instrText>
        </w:r>
        <w:r w:rsidR="00CC077E">
          <w:rPr>
            <w:noProof/>
            <w:webHidden/>
            <w:rtl/>
          </w:rPr>
          <w:instrText xml:space="preserve"> _</w:instrText>
        </w:r>
        <w:r w:rsidR="00CC077E">
          <w:rPr>
            <w:noProof/>
            <w:webHidden/>
          </w:rPr>
          <w:instrText>Toc418285676 \h</w:instrText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  <w:rtl/>
          </w:rPr>
        </w:r>
        <w:r w:rsidR="00CC077E">
          <w:rPr>
            <w:noProof/>
            <w:webHidden/>
            <w:rtl/>
          </w:rPr>
          <w:fldChar w:fldCharType="separate"/>
        </w:r>
        <w:r w:rsidR="004D27E4">
          <w:rPr>
            <w:noProof/>
            <w:webHidden/>
            <w:rtl/>
          </w:rPr>
          <w:t>56</w:t>
        </w:r>
        <w:r w:rsidR="00CC077E">
          <w:rPr>
            <w:noProof/>
            <w:webHidden/>
            <w:rtl/>
          </w:rPr>
          <w:fldChar w:fldCharType="end"/>
        </w:r>
      </w:hyperlink>
    </w:p>
    <w:p w:rsidR="00CC077E" w:rsidRPr="00EE3216" w:rsidRDefault="00651835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18285677" w:history="1">
        <w:r w:rsidR="00CC077E" w:rsidRPr="00292D09">
          <w:rPr>
            <w:rStyle w:val="Hyperlink"/>
            <w:rFonts w:hint="eastAsia"/>
            <w:noProof/>
            <w:rtl/>
            <w:lang w:bidi="fa-IR"/>
          </w:rPr>
          <w:t>جهاد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عليه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غيبت،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جزو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بهترين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جهادهاست</w:t>
        </w:r>
        <w:r w:rsidR="00CC077E">
          <w:rPr>
            <w:noProof/>
            <w:webHidden/>
            <w:rtl/>
          </w:rPr>
          <w:tab/>
        </w:r>
        <w:r w:rsidR="00CC077E">
          <w:rPr>
            <w:noProof/>
            <w:webHidden/>
            <w:rtl/>
          </w:rPr>
          <w:fldChar w:fldCharType="begin"/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</w:rPr>
          <w:instrText>PAGEREF</w:instrText>
        </w:r>
        <w:r w:rsidR="00CC077E">
          <w:rPr>
            <w:noProof/>
            <w:webHidden/>
            <w:rtl/>
          </w:rPr>
          <w:instrText xml:space="preserve"> _</w:instrText>
        </w:r>
        <w:r w:rsidR="00CC077E">
          <w:rPr>
            <w:noProof/>
            <w:webHidden/>
          </w:rPr>
          <w:instrText>Toc418285677 \h</w:instrText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  <w:rtl/>
          </w:rPr>
        </w:r>
        <w:r w:rsidR="00CC077E">
          <w:rPr>
            <w:noProof/>
            <w:webHidden/>
            <w:rtl/>
          </w:rPr>
          <w:fldChar w:fldCharType="separate"/>
        </w:r>
        <w:r w:rsidR="004D27E4">
          <w:rPr>
            <w:noProof/>
            <w:webHidden/>
            <w:rtl/>
          </w:rPr>
          <w:t>58</w:t>
        </w:r>
        <w:r w:rsidR="00CC077E">
          <w:rPr>
            <w:noProof/>
            <w:webHidden/>
            <w:rtl/>
          </w:rPr>
          <w:fldChar w:fldCharType="end"/>
        </w:r>
      </w:hyperlink>
    </w:p>
    <w:p w:rsidR="00CC077E" w:rsidRPr="00EE3216" w:rsidRDefault="00651835">
      <w:pPr>
        <w:pStyle w:val="TOC1"/>
        <w:tabs>
          <w:tab w:val="right" w:leader="dot" w:pos="6226"/>
        </w:tabs>
        <w:rPr>
          <w:rFonts w:ascii="Calibri" w:hAnsi="Calibri" w:cs="Arial"/>
          <w:bCs w:val="0"/>
          <w:noProof/>
          <w:sz w:val="22"/>
          <w:szCs w:val="22"/>
          <w:rtl/>
        </w:rPr>
      </w:pPr>
      <w:hyperlink w:anchor="_Toc418285678" w:history="1">
        <w:r w:rsidR="00CC077E" w:rsidRPr="00292D09">
          <w:rPr>
            <w:rStyle w:val="Hyperlink"/>
            <w:rFonts w:hint="eastAsia"/>
            <w:noProof/>
            <w:rtl/>
            <w:lang w:bidi="fa-IR"/>
          </w:rPr>
          <w:t>لطيفه‌هاي</w:t>
        </w:r>
        <w:r w:rsidR="00CC077E" w:rsidRPr="00292D09">
          <w:rPr>
            <w:rStyle w:val="Hyperlink"/>
            <w:rFonts w:hint="cs"/>
            <w:noProof/>
            <w:rtl/>
            <w:lang w:bidi="fa-IR"/>
          </w:rPr>
          <w:t>ی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در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نكوهش</w:t>
        </w:r>
        <w:r w:rsidR="00CC077E" w:rsidRPr="00292D09">
          <w:rPr>
            <w:rStyle w:val="Hyperlink"/>
            <w:noProof/>
            <w:rtl/>
            <w:lang w:bidi="fa-IR"/>
          </w:rPr>
          <w:t xml:space="preserve"> </w:t>
        </w:r>
        <w:r w:rsidR="00CC077E" w:rsidRPr="00292D09">
          <w:rPr>
            <w:rStyle w:val="Hyperlink"/>
            <w:rFonts w:hint="eastAsia"/>
            <w:noProof/>
            <w:rtl/>
            <w:lang w:bidi="fa-IR"/>
          </w:rPr>
          <w:t>غيبت</w:t>
        </w:r>
        <w:r w:rsidR="00CC077E">
          <w:rPr>
            <w:noProof/>
            <w:webHidden/>
            <w:rtl/>
          </w:rPr>
          <w:tab/>
        </w:r>
        <w:r w:rsidR="00CC077E">
          <w:rPr>
            <w:noProof/>
            <w:webHidden/>
            <w:rtl/>
          </w:rPr>
          <w:fldChar w:fldCharType="begin"/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</w:rPr>
          <w:instrText>PAGEREF</w:instrText>
        </w:r>
        <w:r w:rsidR="00CC077E">
          <w:rPr>
            <w:noProof/>
            <w:webHidden/>
            <w:rtl/>
          </w:rPr>
          <w:instrText xml:space="preserve"> _</w:instrText>
        </w:r>
        <w:r w:rsidR="00CC077E">
          <w:rPr>
            <w:noProof/>
            <w:webHidden/>
          </w:rPr>
          <w:instrText>Toc418285678 \h</w:instrText>
        </w:r>
        <w:r w:rsidR="00CC077E">
          <w:rPr>
            <w:noProof/>
            <w:webHidden/>
            <w:rtl/>
          </w:rPr>
          <w:instrText xml:space="preserve"> </w:instrText>
        </w:r>
        <w:r w:rsidR="00CC077E">
          <w:rPr>
            <w:noProof/>
            <w:webHidden/>
            <w:rtl/>
          </w:rPr>
        </w:r>
        <w:r w:rsidR="00CC077E">
          <w:rPr>
            <w:noProof/>
            <w:webHidden/>
            <w:rtl/>
          </w:rPr>
          <w:fldChar w:fldCharType="separate"/>
        </w:r>
        <w:r w:rsidR="004D27E4">
          <w:rPr>
            <w:noProof/>
            <w:webHidden/>
            <w:rtl/>
          </w:rPr>
          <w:t>59</w:t>
        </w:r>
        <w:r w:rsidR="00CC077E">
          <w:rPr>
            <w:noProof/>
            <w:webHidden/>
            <w:rtl/>
          </w:rPr>
          <w:fldChar w:fldCharType="end"/>
        </w:r>
      </w:hyperlink>
    </w:p>
    <w:p w:rsidR="00583769" w:rsidRDefault="00CC077E" w:rsidP="00583769">
      <w:pPr>
        <w:pStyle w:val="a4"/>
        <w:ind w:firstLine="0"/>
        <w:rPr>
          <w:rtl/>
        </w:rPr>
      </w:pPr>
      <w:r>
        <w:rPr>
          <w:rFonts w:ascii="IRYakout" w:hAnsi="IRYakout" w:cs="IRYakout"/>
          <w:rtl/>
          <w:lang w:bidi="ar-SA"/>
        </w:rPr>
        <w:fldChar w:fldCharType="end"/>
      </w:r>
    </w:p>
    <w:p w:rsidR="00BB5488" w:rsidRDefault="00BB5488" w:rsidP="00583769">
      <w:pPr>
        <w:pStyle w:val="a4"/>
        <w:ind w:firstLine="0"/>
        <w:rPr>
          <w:rtl/>
        </w:rPr>
      </w:pPr>
    </w:p>
    <w:p w:rsidR="00BB5488" w:rsidRDefault="00BB5488" w:rsidP="00583769">
      <w:pPr>
        <w:pStyle w:val="a4"/>
        <w:ind w:firstLine="0"/>
        <w:rPr>
          <w:rtl/>
        </w:rPr>
      </w:pPr>
    </w:p>
    <w:p w:rsidR="00BB5488" w:rsidRDefault="00BB5488" w:rsidP="00583769">
      <w:pPr>
        <w:pStyle w:val="a4"/>
        <w:ind w:firstLine="0"/>
        <w:rPr>
          <w:rtl/>
        </w:rPr>
      </w:pPr>
    </w:p>
    <w:p w:rsidR="00BB5488" w:rsidRDefault="00BB5488" w:rsidP="00583769">
      <w:pPr>
        <w:pStyle w:val="a4"/>
        <w:ind w:firstLine="0"/>
        <w:rPr>
          <w:rtl/>
        </w:rPr>
        <w:sectPr w:rsidR="00BB5488" w:rsidSect="00465A60">
          <w:headerReference w:type="default" r:id="rId14"/>
          <w:headerReference w:type="first" r:id="rId15"/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pgNumType w:fmt="arabicAbjad" w:start="1"/>
          <w:cols w:space="720"/>
          <w:titlePg/>
          <w:bidi/>
          <w:rtlGutter/>
          <w:docGrid w:linePitch="381"/>
        </w:sectPr>
      </w:pPr>
    </w:p>
    <w:p w:rsidR="00B94F9E" w:rsidRPr="00935428" w:rsidRDefault="00B94F9E" w:rsidP="00765356">
      <w:pPr>
        <w:pStyle w:val="a"/>
        <w:rPr>
          <w:rtl/>
        </w:rPr>
      </w:pPr>
      <w:bookmarkStart w:id="13" w:name="_Toc275528001"/>
      <w:bookmarkStart w:id="14" w:name="_Toc418285655"/>
      <w:r w:rsidRPr="00935428">
        <w:rPr>
          <w:rFonts w:hint="cs"/>
          <w:rtl/>
        </w:rPr>
        <w:lastRenderedPageBreak/>
        <w:t>ديباچه</w:t>
      </w:r>
      <w:bookmarkEnd w:id="13"/>
      <w:bookmarkEnd w:id="14"/>
    </w:p>
    <w:p w:rsidR="00B94F9E" w:rsidRPr="008D3F2E" w:rsidRDefault="00B94F9E" w:rsidP="00BB5488">
      <w:pPr>
        <w:pStyle w:val="a5"/>
        <w:rPr>
          <w:rtl/>
        </w:rPr>
      </w:pPr>
      <w:r w:rsidRPr="008D3F2E">
        <w:rPr>
          <w:rtl/>
        </w:rPr>
        <w:t>إنّ الحمدَ للهِ نحمَدُهُ ونستعينُهُ و</w:t>
      </w:r>
      <w:r w:rsidR="002D2E24">
        <w:rPr>
          <w:rtl/>
        </w:rPr>
        <w:t>نستهديهِ ونستغفرُهُ ونعوذ باللهِ مِنْ شرور أنفسِنا و</w:t>
      </w:r>
      <w:r w:rsidRPr="008D3F2E">
        <w:rPr>
          <w:rtl/>
        </w:rPr>
        <w:t>مِن سيئاتِ أعمالِنا مَن يه</w:t>
      </w:r>
      <w:r w:rsidR="002D2E24">
        <w:rPr>
          <w:rtl/>
        </w:rPr>
        <w:t>دِهِ اللهُ فلاَ مُضِلَّ لَهُ وَ</w:t>
      </w:r>
      <w:r w:rsidRPr="008D3F2E">
        <w:rPr>
          <w:rtl/>
        </w:rPr>
        <w:t>مَن</w:t>
      </w:r>
      <w:r w:rsidR="002D2E24">
        <w:rPr>
          <w:rFonts w:hint="cs"/>
          <w:rtl/>
        </w:rPr>
        <w:t>ْ</w:t>
      </w:r>
      <w:r w:rsidR="002D2E24">
        <w:rPr>
          <w:rtl/>
        </w:rPr>
        <w:t xml:space="preserve"> يُضْلِلْ فلا هاديَ لَهُ و</w:t>
      </w:r>
      <w:r w:rsidRPr="008D3F2E">
        <w:rPr>
          <w:rtl/>
        </w:rPr>
        <w:t>أشهدُ أن لا إله إلاّ اللهُ وحده لا شريكَ ل</w:t>
      </w:r>
      <w:r w:rsidR="002D2E24">
        <w:rPr>
          <w:rtl/>
        </w:rPr>
        <w:t>هُ وأشهدُ أنَّ محمّداً عبدُهُ و</w:t>
      </w:r>
      <w:r w:rsidRPr="008D3F2E">
        <w:rPr>
          <w:rtl/>
        </w:rPr>
        <w:t>رسولُهُ</w:t>
      </w:r>
      <w:r w:rsidR="002D2E24">
        <w:rPr>
          <w:rFonts w:hint="cs"/>
          <w:rtl/>
        </w:rPr>
        <w:t>.</w:t>
      </w:r>
    </w:p>
    <w:p w:rsidR="00B94F9E" w:rsidRDefault="00B94F9E" w:rsidP="00BB5488">
      <w:pPr>
        <w:pStyle w:val="a4"/>
        <w:rPr>
          <w:rtl/>
        </w:rPr>
      </w:pPr>
      <w:r w:rsidRPr="00935428">
        <w:rPr>
          <w:rtl/>
        </w:rPr>
        <w:t>خداوند متعال</w:t>
      </w:r>
      <w:r w:rsidR="00BB5488">
        <w:rPr>
          <w:rtl/>
        </w:rPr>
        <w:t xml:space="preserve"> می‌</w:t>
      </w:r>
      <w:r w:rsidRPr="00935428">
        <w:rPr>
          <w:rtl/>
        </w:rPr>
        <w:t xml:space="preserve">فرمايد: </w:t>
      </w:r>
    </w:p>
    <w:p w:rsidR="00FA369A" w:rsidRPr="007C4573" w:rsidRDefault="00FA369A" w:rsidP="007C4573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7C4573">
        <w:rPr>
          <w:rFonts w:ascii="KFGQPC Uthmanic Script HAFS" w:hAnsi="KFGQPC Uthmanic Script HAFS" w:cs="KFGQPC Uthmanic Script HAFS" w:hint="eastAsia"/>
          <w:rtl/>
        </w:rPr>
        <w:t>يَٰٓأَيُّهَا</w:t>
      </w:r>
      <w:r w:rsidR="007C4573">
        <w:rPr>
          <w:rFonts w:ascii="KFGQPC Uthmanic Script HAFS" w:hAnsi="KFGQPC Uthmanic Script HAFS" w:cs="KFGQPC Uthmanic Script HAFS"/>
          <w:rtl/>
        </w:rPr>
        <w:t xml:space="preserve"> </w:t>
      </w:r>
      <w:r w:rsidR="007C4573">
        <w:rPr>
          <w:rFonts w:ascii="KFGQPC Uthmanic Script HAFS" w:hAnsi="KFGQPC Uthmanic Script HAFS" w:cs="KFGQPC Uthmanic Script HAFS" w:hint="cs"/>
          <w:rtl/>
        </w:rPr>
        <w:t>ٱ</w:t>
      </w:r>
      <w:r w:rsidR="007C4573">
        <w:rPr>
          <w:rFonts w:ascii="KFGQPC Uthmanic Script HAFS" w:hAnsi="KFGQPC Uthmanic Script HAFS" w:cs="KFGQPC Uthmanic Script HAFS" w:hint="eastAsia"/>
          <w:rtl/>
        </w:rPr>
        <w:t>لَّذِينَ</w:t>
      </w:r>
      <w:r w:rsidR="007C4573">
        <w:rPr>
          <w:rFonts w:ascii="KFGQPC Uthmanic Script HAFS" w:hAnsi="KFGQPC Uthmanic Script HAFS" w:cs="KFGQPC Uthmanic Script HAFS"/>
          <w:rtl/>
        </w:rPr>
        <w:t xml:space="preserve"> ءَامَنُواْ </w:t>
      </w:r>
      <w:r w:rsidR="007C4573">
        <w:rPr>
          <w:rFonts w:ascii="KFGQPC Uthmanic Script HAFS" w:hAnsi="KFGQPC Uthmanic Script HAFS" w:cs="KFGQPC Uthmanic Script HAFS" w:hint="cs"/>
          <w:rtl/>
        </w:rPr>
        <w:t>ٱ</w:t>
      </w:r>
      <w:r w:rsidR="007C4573">
        <w:rPr>
          <w:rFonts w:ascii="KFGQPC Uthmanic Script HAFS" w:hAnsi="KFGQPC Uthmanic Script HAFS" w:cs="KFGQPC Uthmanic Script HAFS" w:hint="eastAsia"/>
          <w:rtl/>
        </w:rPr>
        <w:t>تَّقُواْ</w:t>
      </w:r>
      <w:r w:rsidR="007C4573">
        <w:rPr>
          <w:rFonts w:ascii="KFGQPC Uthmanic Script HAFS" w:hAnsi="KFGQPC Uthmanic Script HAFS" w:cs="KFGQPC Uthmanic Script HAFS"/>
          <w:rtl/>
        </w:rPr>
        <w:t xml:space="preserve"> </w:t>
      </w:r>
      <w:r w:rsidR="007C4573">
        <w:rPr>
          <w:rFonts w:ascii="KFGQPC Uthmanic Script HAFS" w:hAnsi="KFGQPC Uthmanic Script HAFS" w:cs="KFGQPC Uthmanic Script HAFS" w:hint="cs"/>
          <w:rtl/>
        </w:rPr>
        <w:t>ٱ</w:t>
      </w:r>
      <w:r w:rsidR="007C4573">
        <w:rPr>
          <w:rFonts w:ascii="KFGQPC Uthmanic Script HAFS" w:hAnsi="KFGQPC Uthmanic Script HAFS" w:cs="KFGQPC Uthmanic Script HAFS" w:hint="eastAsia"/>
          <w:rtl/>
        </w:rPr>
        <w:t>للَّهَ</w:t>
      </w:r>
      <w:r w:rsidR="007C4573">
        <w:rPr>
          <w:rFonts w:ascii="KFGQPC Uthmanic Script HAFS" w:hAnsi="KFGQPC Uthmanic Script HAFS" w:cs="KFGQPC Uthmanic Script HAFS"/>
          <w:rtl/>
        </w:rPr>
        <w:t xml:space="preserve"> حَقَّ تُقَاتِهِ</w:t>
      </w:r>
      <w:r w:rsidR="007C4573">
        <w:rPr>
          <w:rFonts w:ascii="KFGQPC Uthmanic Script HAFS" w:hAnsi="KFGQPC Uthmanic Script HAFS" w:cs="KFGQPC Uthmanic Script HAFS" w:hint="cs"/>
          <w:rtl/>
        </w:rPr>
        <w:t>ۦ</w:t>
      </w:r>
      <w:r w:rsidR="007C4573">
        <w:rPr>
          <w:rFonts w:ascii="KFGQPC Uthmanic Script HAFS" w:hAnsi="KFGQPC Uthmanic Script HAFS" w:cs="KFGQPC Uthmanic Script HAFS"/>
          <w:rtl/>
        </w:rPr>
        <w:t xml:space="preserve"> وَلَا تَمُوتُنَّ إِلَّا وَأَنتُم مُّسۡلِمُونَ ١٠٢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FA369A">
        <w:rPr>
          <w:rStyle w:val="Char7"/>
          <w:rFonts w:hint="cs"/>
          <w:rtl/>
        </w:rPr>
        <w:t>[آل عمران: 102]</w:t>
      </w:r>
      <w:r>
        <w:rPr>
          <w:rFonts w:hint="cs"/>
          <w:rtl/>
        </w:rPr>
        <w:t>.</w:t>
      </w:r>
    </w:p>
    <w:p w:rsidR="00B94F9E" w:rsidRDefault="00B94F9E" w:rsidP="00BB5488">
      <w:pPr>
        <w:pStyle w:val="a4"/>
        <w:rPr>
          <w:rtl/>
        </w:rPr>
      </w:pPr>
      <w:r w:rsidRPr="00935428">
        <w:rPr>
          <w:rtl/>
        </w:rPr>
        <w:t>«ا</w:t>
      </w:r>
      <w:r w:rsidR="007C7A6A">
        <w:rPr>
          <w:rtl/>
        </w:rPr>
        <w:t xml:space="preserve">ی </w:t>
      </w:r>
      <w:r w:rsidRPr="00935428">
        <w:rPr>
          <w:rtl/>
        </w:rPr>
        <w:t>اهل ايمان! آن‌چنان كه بايد و شايد، از خدا بترسيد و شما (همواره</w:t>
      </w:r>
      <w:r w:rsidR="00BB5488">
        <w:rPr>
          <w:rtl/>
        </w:rPr>
        <w:t xml:space="preserve"> سعی </w:t>
      </w:r>
      <w:r w:rsidRPr="00935428">
        <w:rPr>
          <w:rtl/>
        </w:rPr>
        <w:t>كنيد، غفلت نكنيد تا اگر مرگتان بناگاه فرا</w:t>
      </w:r>
      <w:r>
        <w:rPr>
          <w:rFonts w:hint="cs"/>
          <w:rtl/>
        </w:rPr>
        <w:t xml:space="preserve"> </w:t>
      </w:r>
      <w:r w:rsidRPr="00935428">
        <w:rPr>
          <w:rtl/>
        </w:rPr>
        <w:t>‌‌رسد</w:t>
      </w:r>
      <w:r w:rsidR="002D2E24">
        <w:rPr>
          <w:rtl/>
        </w:rPr>
        <w:t>،) نميريد مگر آنكه مسلمان باشيد</w:t>
      </w:r>
      <w:r w:rsidRPr="00935428">
        <w:rPr>
          <w:rtl/>
        </w:rPr>
        <w:t>»</w:t>
      </w:r>
      <w:r w:rsidR="002D2E24">
        <w:rPr>
          <w:rFonts w:hint="cs"/>
          <w:rtl/>
        </w:rPr>
        <w:t>.</w:t>
      </w:r>
    </w:p>
    <w:p w:rsidR="00FA369A" w:rsidRPr="007C4573" w:rsidRDefault="00FA369A" w:rsidP="007C4573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7C4573">
        <w:rPr>
          <w:rFonts w:ascii="KFGQPC Uthmanic Script HAFS" w:hAnsi="KFGQPC Uthmanic Script HAFS" w:cs="KFGQPC Uthmanic Script HAFS" w:hint="eastAsia"/>
          <w:rtl/>
        </w:rPr>
        <w:t>يَٰٓأَيُّهَا</w:t>
      </w:r>
      <w:r w:rsidR="007C4573">
        <w:rPr>
          <w:rFonts w:ascii="KFGQPC Uthmanic Script HAFS" w:hAnsi="KFGQPC Uthmanic Script HAFS" w:cs="KFGQPC Uthmanic Script HAFS"/>
          <w:rtl/>
        </w:rPr>
        <w:t xml:space="preserve"> </w:t>
      </w:r>
      <w:r w:rsidR="007C4573">
        <w:rPr>
          <w:rFonts w:ascii="KFGQPC Uthmanic Script HAFS" w:hAnsi="KFGQPC Uthmanic Script HAFS" w:cs="KFGQPC Uthmanic Script HAFS" w:hint="cs"/>
          <w:rtl/>
        </w:rPr>
        <w:t>ٱ</w:t>
      </w:r>
      <w:r w:rsidR="007C4573">
        <w:rPr>
          <w:rFonts w:ascii="KFGQPC Uthmanic Script HAFS" w:hAnsi="KFGQPC Uthmanic Script HAFS" w:cs="KFGQPC Uthmanic Script HAFS" w:hint="eastAsia"/>
          <w:rtl/>
        </w:rPr>
        <w:t>لنَّاسُ</w:t>
      </w:r>
      <w:r w:rsidR="007C4573">
        <w:rPr>
          <w:rFonts w:ascii="KFGQPC Uthmanic Script HAFS" w:hAnsi="KFGQPC Uthmanic Script HAFS" w:cs="KFGQPC Uthmanic Script HAFS"/>
          <w:rtl/>
        </w:rPr>
        <w:t xml:space="preserve"> </w:t>
      </w:r>
      <w:r w:rsidR="007C4573">
        <w:rPr>
          <w:rFonts w:ascii="KFGQPC Uthmanic Script HAFS" w:hAnsi="KFGQPC Uthmanic Script HAFS" w:cs="KFGQPC Uthmanic Script HAFS" w:hint="cs"/>
          <w:rtl/>
        </w:rPr>
        <w:t>ٱ</w:t>
      </w:r>
      <w:r w:rsidR="007C4573">
        <w:rPr>
          <w:rFonts w:ascii="KFGQPC Uthmanic Script HAFS" w:hAnsi="KFGQPC Uthmanic Script HAFS" w:cs="KFGQPC Uthmanic Script HAFS" w:hint="eastAsia"/>
          <w:rtl/>
        </w:rPr>
        <w:t>تَّقُواْ</w:t>
      </w:r>
      <w:r w:rsidR="007C4573">
        <w:rPr>
          <w:rFonts w:ascii="KFGQPC Uthmanic Script HAFS" w:hAnsi="KFGQPC Uthmanic Script HAFS" w:cs="KFGQPC Uthmanic Script HAFS"/>
          <w:rtl/>
        </w:rPr>
        <w:t xml:space="preserve"> رَبَّكُمُ </w:t>
      </w:r>
      <w:r w:rsidR="007C4573">
        <w:rPr>
          <w:rFonts w:ascii="KFGQPC Uthmanic Script HAFS" w:hAnsi="KFGQPC Uthmanic Script HAFS" w:cs="KFGQPC Uthmanic Script HAFS" w:hint="cs"/>
          <w:rtl/>
        </w:rPr>
        <w:t>ٱ</w:t>
      </w:r>
      <w:r w:rsidR="007C4573">
        <w:rPr>
          <w:rFonts w:ascii="KFGQPC Uthmanic Script HAFS" w:hAnsi="KFGQPC Uthmanic Script HAFS" w:cs="KFGQPC Uthmanic Script HAFS" w:hint="eastAsia"/>
          <w:rtl/>
        </w:rPr>
        <w:t>لَّذِي</w:t>
      </w:r>
      <w:r w:rsidR="007C4573">
        <w:rPr>
          <w:rFonts w:ascii="KFGQPC Uthmanic Script HAFS" w:hAnsi="KFGQPC Uthmanic Script HAFS" w:cs="KFGQPC Uthmanic Script HAFS"/>
          <w:rtl/>
        </w:rPr>
        <w:t xml:space="preserve"> خَلَقَكُم مِّن نَّفۡسٖ وَٰحِدَةٖ وَخَلَقَ مِنۡهَا زَوۡجَهَا وَبَثَّ مِنۡهُمَا رِجَالٗا كَثِيرٗا وَنِسَآءٗۚ وَ</w:t>
      </w:r>
      <w:r w:rsidR="007C4573">
        <w:rPr>
          <w:rFonts w:ascii="KFGQPC Uthmanic Script HAFS" w:hAnsi="KFGQPC Uthmanic Script HAFS" w:cs="KFGQPC Uthmanic Script HAFS" w:hint="cs"/>
          <w:rtl/>
        </w:rPr>
        <w:t>ٱ</w:t>
      </w:r>
      <w:r w:rsidR="007C4573">
        <w:rPr>
          <w:rFonts w:ascii="KFGQPC Uthmanic Script HAFS" w:hAnsi="KFGQPC Uthmanic Script HAFS" w:cs="KFGQPC Uthmanic Script HAFS" w:hint="eastAsia"/>
          <w:rtl/>
        </w:rPr>
        <w:t>تَّقُواْ</w:t>
      </w:r>
      <w:r w:rsidR="007C4573">
        <w:rPr>
          <w:rFonts w:ascii="KFGQPC Uthmanic Script HAFS" w:hAnsi="KFGQPC Uthmanic Script HAFS" w:cs="KFGQPC Uthmanic Script HAFS"/>
          <w:rtl/>
        </w:rPr>
        <w:t xml:space="preserve"> </w:t>
      </w:r>
      <w:r w:rsidR="007C4573">
        <w:rPr>
          <w:rFonts w:ascii="KFGQPC Uthmanic Script HAFS" w:hAnsi="KFGQPC Uthmanic Script HAFS" w:cs="KFGQPC Uthmanic Script HAFS" w:hint="cs"/>
          <w:rtl/>
        </w:rPr>
        <w:t>ٱ</w:t>
      </w:r>
      <w:r w:rsidR="007C4573">
        <w:rPr>
          <w:rFonts w:ascii="KFGQPC Uthmanic Script HAFS" w:hAnsi="KFGQPC Uthmanic Script HAFS" w:cs="KFGQPC Uthmanic Script HAFS" w:hint="eastAsia"/>
          <w:rtl/>
        </w:rPr>
        <w:t>للَّهَ</w:t>
      </w:r>
      <w:r w:rsidR="007C4573">
        <w:rPr>
          <w:rFonts w:ascii="KFGQPC Uthmanic Script HAFS" w:hAnsi="KFGQPC Uthmanic Script HAFS" w:cs="KFGQPC Uthmanic Script HAFS"/>
          <w:rtl/>
        </w:rPr>
        <w:t xml:space="preserve"> </w:t>
      </w:r>
      <w:r w:rsidR="007C4573">
        <w:rPr>
          <w:rFonts w:ascii="KFGQPC Uthmanic Script HAFS" w:hAnsi="KFGQPC Uthmanic Script HAFS" w:cs="KFGQPC Uthmanic Script HAFS" w:hint="cs"/>
          <w:rtl/>
        </w:rPr>
        <w:t>ٱ</w:t>
      </w:r>
      <w:r w:rsidR="007C4573">
        <w:rPr>
          <w:rFonts w:ascii="KFGQPC Uthmanic Script HAFS" w:hAnsi="KFGQPC Uthmanic Script HAFS" w:cs="KFGQPC Uthmanic Script HAFS" w:hint="eastAsia"/>
          <w:rtl/>
        </w:rPr>
        <w:t>لَّذِي</w:t>
      </w:r>
      <w:r w:rsidR="007C4573">
        <w:rPr>
          <w:rFonts w:ascii="KFGQPC Uthmanic Script HAFS" w:hAnsi="KFGQPC Uthmanic Script HAFS" w:cs="KFGQPC Uthmanic Script HAFS"/>
          <w:rtl/>
        </w:rPr>
        <w:t xml:space="preserve"> تَسَآءَلُونَ بِهِ</w:t>
      </w:r>
      <w:r w:rsidR="007C4573">
        <w:rPr>
          <w:rFonts w:ascii="KFGQPC Uthmanic Script HAFS" w:hAnsi="KFGQPC Uthmanic Script HAFS" w:cs="KFGQPC Uthmanic Script HAFS" w:hint="cs"/>
          <w:rtl/>
        </w:rPr>
        <w:t>ۦ</w:t>
      </w:r>
      <w:r w:rsidR="007C4573">
        <w:rPr>
          <w:rFonts w:ascii="KFGQPC Uthmanic Script HAFS" w:hAnsi="KFGQPC Uthmanic Script HAFS" w:cs="KFGQPC Uthmanic Script HAFS"/>
          <w:rtl/>
        </w:rPr>
        <w:t xml:space="preserve"> وَ</w:t>
      </w:r>
      <w:r w:rsidR="007C4573">
        <w:rPr>
          <w:rFonts w:ascii="KFGQPC Uthmanic Script HAFS" w:hAnsi="KFGQPC Uthmanic Script HAFS" w:cs="KFGQPC Uthmanic Script HAFS" w:hint="cs"/>
          <w:rtl/>
        </w:rPr>
        <w:t>ٱ</w:t>
      </w:r>
      <w:r w:rsidR="007C4573">
        <w:rPr>
          <w:rFonts w:ascii="KFGQPC Uthmanic Script HAFS" w:hAnsi="KFGQPC Uthmanic Script HAFS" w:cs="KFGQPC Uthmanic Script HAFS" w:hint="eastAsia"/>
          <w:rtl/>
        </w:rPr>
        <w:t>لۡأَرۡحَامَۚ</w:t>
      </w:r>
      <w:r w:rsidR="007C4573">
        <w:rPr>
          <w:rFonts w:ascii="KFGQPC Uthmanic Script HAFS" w:hAnsi="KFGQPC Uthmanic Script HAFS" w:cs="KFGQPC Uthmanic Script HAFS"/>
          <w:rtl/>
        </w:rPr>
        <w:t xml:space="preserve"> إِنَّ </w:t>
      </w:r>
      <w:r w:rsidR="007C4573">
        <w:rPr>
          <w:rFonts w:ascii="KFGQPC Uthmanic Script HAFS" w:hAnsi="KFGQPC Uthmanic Script HAFS" w:cs="KFGQPC Uthmanic Script HAFS" w:hint="cs"/>
          <w:rtl/>
        </w:rPr>
        <w:t>ٱ</w:t>
      </w:r>
      <w:r w:rsidR="007C4573">
        <w:rPr>
          <w:rFonts w:ascii="KFGQPC Uthmanic Script HAFS" w:hAnsi="KFGQPC Uthmanic Script HAFS" w:cs="KFGQPC Uthmanic Script HAFS" w:hint="eastAsia"/>
          <w:rtl/>
        </w:rPr>
        <w:t>للَّهَ</w:t>
      </w:r>
      <w:r w:rsidR="007C4573">
        <w:rPr>
          <w:rFonts w:ascii="KFGQPC Uthmanic Script HAFS" w:hAnsi="KFGQPC Uthmanic Script HAFS" w:cs="KFGQPC Uthmanic Script HAFS"/>
          <w:rtl/>
        </w:rPr>
        <w:t xml:space="preserve"> كَانَ عَلَيۡكُمۡ رَ</w:t>
      </w:r>
      <w:r w:rsidR="007C4573">
        <w:rPr>
          <w:rFonts w:ascii="KFGQPC Uthmanic Script HAFS" w:hAnsi="KFGQPC Uthmanic Script HAFS" w:cs="KFGQPC Uthmanic Script HAFS" w:hint="eastAsia"/>
          <w:rtl/>
        </w:rPr>
        <w:t>قِيبٗا</w:t>
      </w:r>
      <w:r w:rsidR="007C4573">
        <w:rPr>
          <w:rFonts w:ascii="KFGQPC Uthmanic Script HAFS" w:hAnsi="KFGQPC Uthmanic Script HAFS" w:cs="KFGQPC Uthmanic Script HAFS"/>
          <w:rtl/>
        </w:rPr>
        <w:t xml:space="preserve"> ١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FA369A">
        <w:rPr>
          <w:rStyle w:val="Char7"/>
          <w:rFonts w:hint="cs"/>
          <w:rtl/>
        </w:rPr>
        <w:t>[</w:t>
      </w:r>
      <w:r>
        <w:rPr>
          <w:rStyle w:val="Char7"/>
          <w:rFonts w:hint="cs"/>
          <w:rtl/>
        </w:rPr>
        <w:t>النساء: 1</w:t>
      </w:r>
      <w:r w:rsidRPr="00FA369A">
        <w:rPr>
          <w:rStyle w:val="Char7"/>
          <w:rFonts w:hint="cs"/>
          <w:rtl/>
        </w:rPr>
        <w:t>]</w:t>
      </w:r>
      <w:r>
        <w:rPr>
          <w:rFonts w:hint="cs"/>
          <w:rtl/>
        </w:rPr>
        <w:t>.</w:t>
      </w:r>
    </w:p>
    <w:p w:rsidR="00B94F9E" w:rsidRDefault="00B94F9E" w:rsidP="00BB5488">
      <w:pPr>
        <w:pStyle w:val="a4"/>
        <w:rPr>
          <w:rtl/>
        </w:rPr>
      </w:pPr>
      <w:r w:rsidRPr="00935428">
        <w:rPr>
          <w:rtl/>
        </w:rPr>
        <w:t>«ا</w:t>
      </w:r>
      <w:r w:rsidR="00BB5488">
        <w:rPr>
          <w:rFonts w:hint="cs"/>
          <w:rtl/>
        </w:rPr>
        <w:t>ی</w:t>
      </w:r>
      <w:r w:rsidRPr="00935428">
        <w:rPr>
          <w:rtl/>
        </w:rPr>
        <w:t xml:space="preserve"> مردم! از(خشم و عذاب) پروردگارتان بترسيد؛</w:t>
      </w:r>
      <w:r w:rsidR="00BB5488">
        <w:rPr>
          <w:rtl/>
        </w:rPr>
        <w:t xml:space="preserve"> پروردگاری </w:t>
      </w:r>
      <w:r w:rsidRPr="00935428">
        <w:rPr>
          <w:rtl/>
        </w:rPr>
        <w:t>كه شما را از يك انسان آفريد و همسرش را از نوع او خلق كرد و از آن دو، مردان و زنان</w:t>
      </w:r>
      <w:r w:rsidR="00BB5488">
        <w:rPr>
          <w:rtl/>
        </w:rPr>
        <w:t xml:space="preserve"> زيادی </w:t>
      </w:r>
      <w:r w:rsidRPr="00935428">
        <w:rPr>
          <w:rtl/>
        </w:rPr>
        <w:t>(بر</w:t>
      </w:r>
      <w:r w:rsidR="00BB5488">
        <w:t>‌</w:t>
      </w:r>
      <w:r w:rsidR="00BB5488">
        <w:rPr>
          <w:rtl/>
        </w:rPr>
        <w:t xml:space="preserve"> روی </w:t>
      </w:r>
      <w:r w:rsidRPr="00935428">
        <w:rPr>
          <w:rtl/>
        </w:rPr>
        <w:t>زمين) منتشر ساخت. و از (خشم و عذاب)</w:t>
      </w:r>
      <w:r w:rsidR="00BB5488">
        <w:rPr>
          <w:rtl/>
        </w:rPr>
        <w:t xml:space="preserve"> خدايی </w:t>
      </w:r>
      <w:r w:rsidRPr="00935428">
        <w:rPr>
          <w:rtl/>
        </w:rPr>
        <w:t>بترسيد كه همديگر را به او سوگند</w:t>
      </w:r>
      <w:r w:rsidR="00BB5488">
        <w:rPr>
          <w:rFonts w:cs="B Zar"/>
          <w:rtl/>
          <w:lang w:bidi="ar-SA"/>
        </w:rPr>
        <w:t xml:space="preserve"> می‌</w:t>
      </w:r>
      <w:r w:rsidRPr="00935428">
        <w:rPr>
          <w:rtl/>
        </w:rPr>
        <w:t>دهيد و بپرهيزيد از اين‌كه پيوند</w:t>
      </w:r>
      <w:r w:rsidR="00BB5488">
        <w:rPr>
          <w:rtl/>
        </w:rPr>
        <w:t xml:space="preserve"> خويشاوندی </w:t>
      </w:r>
      <w:r w:rsidRPr="00935428">
        <w:rPr>
          <w:rtl/>
        </w:rPr>
        <w:t>را ناديده بگيريد. همانا خداوند، مراقب شما است»</w:t>
      </w:r>
      <w:r w:rsidR="00BB5488">
        <w:rPr>
          <w:rFonts w:hint="cs"/>
          <w:rtl/>
        </w:rPr>
        <w:t>.</w:t>
      </w:r>
    </w:p>
    <w:p w:rsidR="00FA369A" w:rsidRPr="007C4573" w:rsidRDefault="00FA369A" w:rsidP="007C4573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lastRenderedPageBreak/>
        <w:t>﴿</w:t>
      </w:r>
      <w:r w:rsidR="007C4573">
        <w:rPr>
          <w:rFonts w:ascii="KFGQPC Uthmanic Script HAFS" w:hAnsi="KFGQPC Uthmanic Script HAFS" w:cs="KFGQPC Uthmanic Script HAFS" w:hint="eastAsia"/>
          <w:rtl/>
        </w:rPr>
        <w:t>يَٰٓأَيُّهَا</w:t>
      </w:r>
      <w:r w:rsidR="007C4573">
        <w:rPr>
          <w:rFonts w:ascii="KFGQPC Uthmanic Script HAFS" w:hAnsi="KFGQPC Uthmanic Script HAFS" w:cs="KFGQPC Uthmanic Script HAFS"/>
          <w:rtl/>
        </w:rPr>
        <w:t xml:space="preserve"> </w:t>
      </w:r>
      <w:r w:rsidR="007C4573">
        <w:rPr>
          <w:rFonts w:ascii="KFGQPC Uthmanic Script HAFS" w:hAnsi="KFGQPC Uthmanic Script HAFS" w:cs="KFGQPC Uthmanic Script HAFS" w:hint="cs"/>
          <w:rtl/>
        </w:rPr>
        <w:t>ٱ</w:t>
      </w:r>
      <w:r w:rsidR="007C4573">
        <w:rPr>
          <w:rFonts w:ascii="KFGQPC Uthmanic Script HAFS" w:hAnsi="KFGQPC Uthmanic Script HAFS" w:cs="KFGQPC Uthmanic Script HAFS" w:hint="eastAsia"/>
          <w:rtl/>
        </w:rPr>
        <w:t>لَّذِينَ</w:t>
      </w:r>
      <w:r w:rsidR="007C4573">
        <w:rPr>
          <w:rFonts w:ascii="KFGQPC Uthmanic Script HAFS" w:hAnsi="KFGQPC Uthmanic Script HAFS" w:cs="KFGQPC Uthmanic Script HAFS"/>
          <w:rtl/>
        </w:rPr>
        <w:t xml:space="preserve"> ءَامَنُواْ </w:t>
      </w:r>
      <w:r w:rsidR="007C4573">
        <w:rPr>
          <w:rFonts w:ascii="KFGQPC Uthmanic Script HAFS" w:hAnsi="KFGQPC Uthmanic Script HAFS" w:cs="KFGQPC Uthmanic Script HAFS" w:hint="cs"/>
          <w:rtl/>
        </w:rPr>
        <w:t>ٱ</w:t>
      </w:r>
      <w:r w:rsidR="007C4573">
        <w:rPr>
          <w:rFonts w:ascii="KFGQPC Uthmanic Script HAFS" w:hAnsi="KFGQPC Uthmanic Script HAFS" w:cs="KFGQPC Uthmanic Script HAFS" w:hint="eastAsia"/>
          <w:rtl/>
        </w:rPr>
        <w:t>تَّقُواْ</w:t>
      </w:r>
      <w:r w:rsidR="007C4573">
        <w:rPr>
          <w:rFonts w:ascii="KFGQPC Uthmanic Script HAFS" w:hAnsi="KFGQPC Uthmanic Script HAFS" w:cs="KFGQPC Uthmanic Script HAFS"/>
          <w:rtl/>
        </w:rPr>
        <w:t xml:space="preserve"> </w:t>
      </w:r>
      <w:r w:rsidR="007C4573">
        <w:rPr>
          <w:rFonts w:ascii="KFGQPC Uthmanic Script HAFS" w:hAnsi="KFGQPC Uthmanic Script HAFS" w:cs="KFGQPC Uthmanic Script HAFS" w:hint="cs"/>
          <w:rtl/>
        </w:rPr>
        <w:t>ٱ</w:t>
      </w:r>
      <w:r w:rsidR="007C4573">
        <w:rPr>
          <w:rFonts w:ascii="KFGQPC Uthmanic Script HAFS" w:hAnsi="KFGQPC Uthmanic Script HAFS" w:cs="KFGQPC Uthmanic Script HAFS" w:hint="eastAsia"/>
          <w:rtl/>
        </w:rPr>
        <w:t>للَّهَ</w:t>
      </w:r>
      <w:r w:rsidR="007C4573">
        <w:rPr>
          <w:rFonts w:ascii="KFGQPC Uthmanic Script HAFS" w:hAnsi="KFGQPC Uthmanic Script HAFS" w:cs="KFGQPC Uthmanic Script HAFS"/>
          <w:rtl/>
        </w:rPr>
        <w:t xml:space="preserve"> وَقُولُواْ قَوۡلٗا سَدِيدٗا ٧٠</w:t>
      </w:r>
      <w:r w:rsidR="007C4573">
        <w:rPr>
          <w:rFonts w:ascii="KFGQPC Uthmanic Script HAFS" w:hAnsi="KFGQPC Uthmanic Script HAFS" w:cs="KFGQPC Uthmanic Script HAFS"/>
        </w:rPr>
        <w:t xml:space="preserve"> </w:t>
      </w:r>
      <w:r w:rsidR="007C4573">
        <w:rPr>
          <w:rFonts w:ascii="KFGQPC Uthmanic Script HAFS" w:hAnsi="KFGQPC Uthmanic Script HAFS" w:cs="KFGQPC Uthmanic Script HAFS" w:hint="eastAsia"/>
          <w:rtl/>
        </w:rPr>
        <w:t>يُصۡلِحۡ</w:t>
      </w:r>
      <w:r w:rsidR="007C4573">
        <w:rPr>
          <w:rFonts w:ascii="KFGQPC Uthmanic Script HAFS" w:hAnsi="KFGQPC Uthmanic Script HAFS" w:cs="KFGQPC Uthmanic Script HAFS"/>
          <w:rtl/>
        </w:rPr>
        <w:t xml:space="preserve"> لَكُمۡ أَعۡمَٰلَكُمۡ وَيَغۡفِرۡ لَكُمۡ ذُنُوبَكُمۡۗ وَمَن يُطِعِ </w:t>
      </w:r>
      <w:r w:rsidR="007C4573">
        <w:rPr>
          <w:rFonts w:ascii="KFGQPC Uthmanic Script HAFS" w:hAnsi="KFGQPC Uthmanic Script HAFS" w:cs="KFGQPC Uthmanic Script HAFS" w:hint="cs"/>
          <w:rtl/>
        </w:rPr>
        <w:t>ٱ</w:t>
      </w:r>
      <w:r w:rsidR="007C4573">
        <w:rPr>
          <w:rFonts w:ascii="KFGQPC Uthmanic Script HAFS" w:hAnsi="KFGQPC Uthmanic Script HAFS" w:cs="KFGQPC Uthmanic Script HAFS" w:hint="eastAsia"/>
          <w:rtl/>
        </w:rPr>
        <w:t>للَّهَ</w:t>
      </w:r>
      <w:r w:rsidR="007C4573">
        <w:rPr>
          <w:rFonts w:ascii="KFGQPC Uthmanic Script HAFS" w:hAnsi="KFGQPC Uthmanic Script HAFS" w:cs="KFGQPC Uthmanic Script HAFS"/>
          <w:rtl/>
        </w:rPr>
        <w:t xml:space="preserve"> وَرَسُولَهُ</w:t>
      </w:r>
      <w:r w:rsidR="007C4573">
        <w:rPr>
          <w:rFonts w:ascii="KFGQPC Uthmanic Script HAFS" w:hAnsi="KFGQPC Uthmanic Script HAFS" w:cs="KFGQPC Uthmanic Script HAFS" w:hint="cs"/>
          <w:rtl/>
        </w:rPr>
        <w:t>ۥ</w:t>
      </w:r>
      <w:r w:rsidR="007C4573">
        <w:rPr>
          <w:rFonts w:ascii="KFGQPC Uthmanic Script HAFS" w:hAnsi="KFGQPC Uthmanic Script HAFS" w:cs="KFGQPC Uthmanic Script HAFS"/>
          <w:rtl/>
        </w:rPr>
        <w:t xml:space="preserve"> فَقَدۡ فَازَ فَوۡزًا عَظِيمًا ٧١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FA369A">
        <w:rPr>
          <w:rStyle w:val="Char7"/>
          <w:rFonts w:hint="cs"/>
          <w:rtl/>
        </w:rPr>
        <w:t>[</w:t>
      </w:r>
      <w:r>
        <w:rPr>
          <w:rStyle w:val="Char7"/>
          <w:rFonts w:hint="cs"/>
          <w:rtl/>
        </w:rPr>
        <w:t>الأحزاب: 70-71</w:t>
      </w:r>
      <w:r w:rsidRPr="00FA369A">
        <w:rPr>
          <w:rStyle w:val="Char7"/>
          <w:rFonts w:hint="cs"/>
          <w:rtl/>
        </w:rPr>
        <w:t>]</w:t>
      </w:r>
      <w:r>
        <w:rPr>
          <w:rFonts w:hint="cs"/>
          <w:rtl/>
        </w:rPr>
        <w:t>.</w:t>
      </w:r>
    </w:p>
    <w:p w:rsidR="00B94F9E" w:rsidRPr="00935428" w:rsidRDefault="00B94F9E" w:rsidP="00BB5488">
      <w:pPr>
        <w:pStyle w:val="a4"/>
        <w:rPr>
          <w:bCs/>
          <w:rtl/>
        </w:rPr>
      </w:pPr>
      <w:r w:rsidRPr="00935428">
        <w:rPr>
          <w:rtl/>
        </w:rPr>
        <w:t>«ا</w:t>
      </w:r>
      <w:r w:rsidR="00BB5488">
        <w:rPr>
          <w:rFonts w:hint="cs"/>
          <w:rtl/>
        </w:rPr>
        <w:t>ی</w:t>
      </w:r>
      <w:r w:rsidRPr="00935428">
        <w:rPr>
          <w:rtl/>
        </w:rPr>
        <w:t xml:space="preserve"> مؤمنان! از خدا بترسيد و سخن حق و درست بگوييد</w:t>
      </w:r>
      <w:r w:rsidR="00BB5488">
        <w:rPr>
          <w:rFonts w:hint="cs"/>
          <w:rtl/>
        </w:rPr>
        <w:t xml:space="preserve"> </w:t>
      </w:r>
      <w:r w:rsidRPr="00935428">
        <w:rPr>
          <w:rtl/>
        </w:rPr>
        <w:t>(كه در نتيجه) خداوند، اعمالتان را شايسته</w:t>
      </w:r>
      <w:r w:rsidR="00BB5488">
        <w:rPr>
          <w:rFonts w:cs="B Zar"/>
          <w:rtl/>
          <w:lang w:bidi="ar-SA"/>
        </w:rPr>
        <w:t xml:space="preserve"> می‌</w:t>
      </w:r>
      <w:r w:rsidRPr="00935428">
        <w:rPr>
          <w:rtl/>
        </w:rPr>
        <w:t>گرداند و گناهانتان را</w:t>
      </w:r>
      <w:r w:rsidR="00BB5488">
        <w:rPr>
          <w:rFonts w:cs="B Zar"/>
          <w:rtl/>
          <w:lang w:bidi="ar-SA"/>
        </w:rPr>
        <w:t xml:space="preserve"> می‌</w:t>
      </w:r>
      <w:r w:rsidRPr="00935428">
        <w:rPr>
          <w:rtl/>
        </w:rPr>
        <w:t>آمرزد و هر كس كه از خدا و پيامبرش، اطاعت كند، قطعاً به</w:t>
      </w:r>
      <w:r w:rsidR="00BB5488">
        <w:rPr>
          <w:rtl/>
        </w:rPr>
        <w:t xml:space="preserve"> كاميابی بزرگی </w:t>
      </w:r>
      <w:r w:rsidR="00BB5488">
        <w:rPr>
          <w:rFonts w:cs="B Zar"/>
          <w:rtl/>
          <w:lang w:bidi="ar-SA"/>
        </w:rPr>
        <w:t>می‌</w:t>
      </w:r>
      <w:r w:rsidRPr="00935428">
        <w:rPr>
          <w:rtl/>
        </w:rPr>
        <w:t>رسد»</w:t>
      </w:r>
      <w:r w:rsidR="00BB5488">
        <w:rPr>
          <w:rFonts w:hint="cs"/>
          <w:rtl/>
        </w:rPr>
        <w:t>.</w:t>
      </w:r>
    </w:p>
    <w:p w:rsidR="00B94F9E" w:rsidRPr="00935428" w:rsidRDefault="00B94F9E" w:rsidP="00BB5488">
      <w:pPr>
        <w:pStyle w:val="a4"/>
        <w:rPr>
          <w:rtl/>
        </w:rPr>
      </w:pPr>
      <w:r w:rsidRPr="00935428">
        <w:rPr>
          <w:rtl/>
        </w:rPr>
        <w:t>همانا صادقانه‌ترين سخن، كلام</w:t>
      </w:r>
      <w:r w:rsidR="009955D2">
        <w:rPr>
          <w:rtl/>
        </w:rPr>
        <w:t xml:space="preserve"> الهی </w:t>
      </w:r>
      <w:r w:rsidRPr="00935428">
        <w:rPr>
          <w:rtl/>
        </w:rPr>
        <w:t>و بهترين روش، روش محمد مصطف</w:t>
      </w:r>
      <w:r w:rsidR="00BB5488">
        <w:rPr>
          <w:rFonts w:hint="cs"/>
          <w:rtl/>
        </w:rPr>
        <w:t>ی</w:t>
      </w:r>
      <w:r w:rsidRPr="00935428">
        <w:sym w:font="AGA Arabesque" w:char="F072"/>
      </w:r>
      <w:r w:rsidRPr="00935428">
        <w:rPr>
          <w:rtl/>
        </w:rPr>
        <w:t xml:space="preserve"> است.</w:t>
      </w:r>
      <w:r w:rsidR="00BB5488">
        <w:rPr>
          <w:rtl/>
        </w:rPr>
        <w:t xml:space="preserve"> نوآوری </w:t>
      </w:r>
      <w:r w:rsidRPr="00935428">
        <w:rPr>
          <w:rtl/>
        </w:rPr>
        <w:t>در دين</w:t>
      </w:r>
      <w:r>
        <w:rPr>
          <w:rFonts w:hint="cs"/>
          <w:rtl/>
        </w:rPr>
        <w:t>،</w:t>
      </w:r>
      <w:r w:rsidRPr="00935428">
        <w:rPr>
          <w:rtl/>
        </w:rPr>
        <w:t xml:space="preserve"> بدترين كارهاست و ايجاد هر چيز</w:t>
      </w:r>
      <w:r w:rsidR="00BB5488">
        <w:rPr>
          <w:rtl/>
        </w:rPr>
        <w:t xml:space="preserve"> جديدی </w:t>
      </w:r>
      <w:r w:rsidRPr="00935428">
        <w:rPr>
          <w:rtl/>
        </w:rPr>
        <w:t>در دين، بدعت</w:t>
      </w:r>
      <w:r w:rsidR="00BB5488">
        <w:rPr>
          <w:rFonts w:cs="B Zar"/>
          <w:rtl/>
          <w:lang w:bidi="ar-SA"/>
        </w:rPr>
        <w:t xml:space="preserve"> می‌</w:t>
      </w:r>
      <w:r w:rsidRPr="00935428">
        <w:rPr>
          <w:rtl/>
        </w:rPr>
        <w:t>باشد و هر بدعت</w:t>
      </w:r>
      <w:r w:rsidR="00BB5488">
        <w:rPr>
          <w:rFonts w:hint="cs"/>
          <w:rtl/>
        </w:rPr>
        <w:t>ی</w:t>
      </w:r>
      <w:r w:rsidRPr="00935428">
        <w:rPr>
          <w:rtl/>
        </w:rPr>
        <w:t>،</w:t>
      </w:r>
      <w:r w:rsidR="00BB5488">
        <w:rPr>
          <w:rtl/>
        </w:rPr>
        <w:t xml:space="preserve"> گمراهی </w:t>
      </w:r>
      <w:r w:rsidRPr="00935428">
        <w:rPr>
          <w:rtl/>
        </w:rPr>
        <w:t>است و سرانجام گمراه</w:t>
      </w:r>
      <w:r w:rsidR="00BB5488">
        <w:rPr>
          <w:rFonts w:hint="cs"/>
          <w:rtl/>
        </w:rPr>
        <w:t>ی</w:t>
      </w:r>
      <w:r w:rsidRPr="00935428">
        <w:rPr>
          <w:rtl/>
        </w:rPr>
        <w:t>، آتش جهنم خواهد بود.</w:t>
      </w:r>
    </w:p>
    <w:p w:rsidR="00B94F9E" w:rsidRPr="00935428" w:rsidRDefault="00B94F9E" w:rsidP="007C4573">
      <w:pPr>
        <w:pStyle w:val="a4"/>
        <w:rPr>
          <w:rtl/>
        </w:rPr>
      </w:pPr>
      <w:r w:rsidRPr="00935428">
        <w:rPr>
          <w:rtl/>
        </w:rPr>
        <w:t>خواننده</w:t>
      </w:r>
      <w:r w:rsidR="00BB5488">
        <w:rPr>
          <w:rtl/>
        </w:rPr>
        <w:t xml:space="preserve">‌ی </w:t>
      </w:r>
      <w:r w:rsidRPr="00935428">
        <w:rPr>
          <w:rtl/>
        </w:rPr>
        <w:t>گرام</w:t>
      </w:r>
      <w:r w:rsidR="007C4573">
        <w:rPr>
          <w:rFonts w:hint="cs"/>
          <w:rtl/>
        </w:rPr>
        <w:t>ی</w:t>
      </w:r>
      <w:r w:rsidRPr="00935428">
        <w:rPr>
          <w:rtl/>
        </w:rPr>
        <w:t>! آنچه پيش رو داريد</w:t>
      </w:r>
      <w:r>
        <w:rPr>
          <w:rFonts w:hint="cs"/>
          <w:rtl/>
        </w:rPr>
        <w:t>،</w:t>
      </w:r>
      <w:r w:rsidRPr="00935428">
        <w:rPr>
          <w:rtl/>
        </w:rPr>
        <w:t xml:space="preserve"> چاپ</w:t>
      </w:r>
      <w:r w:rsidR="00BB5488">
        <w:rPr>
          <w:rFonts w:hint="cs"/>
          <w:rtl/>
        </w:rPr>
        <w:t>ی</w:t>
      </w:r>
      <w:r w:rsidRPr="00935428">
        <w:rPr>
          <w:rtl/>
        </w:rPr>
        <w:t xml:space="preserve"> جديد از كتاب غيبت است كه آن را پس از آن تقديم مسلمانان</w:t>
      </w:r>
      <w:r w:rsidR="00BB5488">
        <w:rPr>
          <w:rFonts w:cs="B Zar"/>
          <w:rtl/>
          <w:lang w:bidi="ar-SA"/>
        </w:rPr>
        <w:t xml:space="preserve"> می‌</w:t>
      </w:r>
      <w:r w:rsidRPr="00935428">
        <w:rPr>
          <w:rtl/>
        </w:rPr>
        <w:t>كنم كه متنش را پيراسته و</w:t>
      </w:r>
      <w:r w:rsidR="00BB5488">
        <w:rPr>
          <w:rtl/>
        </w:rPr>
        <w:t xml:space="preserve"> تغييراتی </w:t>
      </w:r>
      <w:r w:rsidRPr="00935428">
        <w:rPr>
          <w:rtl/>
        </w:rPr>
        <w:t>در آن اعمال كرده و شرح الفاظ و عبارات نامأنوس را نيز در پاورق</w:t>
      </w:r>
      <w:r w:rsidR="00BB5488">
        <w:rPr>
          <w:rFonts w:hint="cs"/>
          <w:rtl/>
        </w:rPr>
        <w:t>ی</w:t>
      </w:r>
      <w:r w:rsidRPr="00935428">
        <w:rPr>
          <w:rtl/>
        </w:rPr>
        <w:t xml:space="preserve"> آورده‌ام.</w:t>
      </w:r>
    </w:p>
    <w:p w:rsidR="00B94F9E" w:rsidRDefault="00B94F9E" w:rsidP="00BB5488">
      <w:pPr>
        <w:pStyle w:val="a4"/>
        <w:rPr>
          <w:rtl/>
        </w:rPr>
      </w:pPr>
      <w:r w:rsidRPr="00BB5488">
        <w:rPr>
          <w:rtl/>
        </w:rPr>
        <w:t>از خداوند متعال</w:t>
      </w:r>
      <w:r w:rsidR="00BB5488" w:rsidRPr="00BB5488">
        <w:rPr>
          <w:rtl/>
        </w:rPr>
        <w:t xml:space="preserve"> می‌</w:t>
      </w:r>
      <w:r w:rsidRPr="00BB5488">
        <w:rPr>
          <w:rtl/>
        </w:rPr>
        <w:t>خواهم كه اين اثر را از من قبول بفرمايد و حاصل كارهايم را</w:t>
      </w:r>
      <w:r w:rsidR="00BB5488">
        <w:rPr>
          <w:rtl/>
        </w:rPr>
        <w:t xml:space="preserve"> برای </w:t>
      </w:r>
      <w:r w:rsidRPr="00BB5488">
        <w:rPr>
          <w:rtl/>
        </w:rPr>
        <w:t>جامعه</w:t>
      </w:r>
      <w:r w:rsidR="00BB5488">
        <w:rPr>
          <w:rtl/>
        </w:rPr>
        <w:t xml:space="preserve">‌ی اسلامی </w:t>
      </w:r>
      <w:r w:rsidRPr="00BB5488">
        <w:rPr>
          <w:rtl/>
        </w:rPr>
        <w:t>سودمند بگرداند و مرا در شمار</w:t>
      </w:r>
      <w:r w:rsidR="00BB5488">
        <w:rPr>
          <w:rtl/>
        </w:rPr>
        <w:t xml:space="preserve"> كسانی </w:t>
      </w:r>
      <w:r w:rsidRPr="00BB5488">
        <w:rPr>
          <w:rtl/>
        </w:rPr>
        <w:t>قرار دهد كه همواره و با كمال اخلاص، دستورات او را به انجام</w:t>
      </w:r>
      <w:r w:rsidR="00BB5488" w:rsidRPr="00BB5488">
        <w:rPr>
          <w:rtl/>
        </w:rPr>
        <w:t xml:space="preserve"> می‌</w:t>
      </w:r>
      <w:r w:rsidRPr="00BB5488">
        <w:rPr>
          <w:rtl/>
        </w:rPr>
        <w:t>رسانند؛ همانا او، شنوا و اجابت‌كنننده</w:t>
      </w:r>
      <w:r w:rsidR="00BB5488">
        <w:rPr>
          <w:rtl/>
        </w:rPr>
        <w:t xml:space="preserve">‌ی </w:t>
      </w:r>
      <w:r w:rsidRPr="00BB5488">
        <w:rPr>
          <w:rtl/>
        </w:rPr>
        <w:t>دعاها و خواسته‌ها است.</w:t>
      </w:r>
    </w:p>
    <w:p w:rsidR="00BB5488" w:rsidRDefault="00BB5488" w:rsidP="00BB5488">
      <w:pPr>
        <w:pStyle w:val="a4"/>
        <w:rPr>
          <w:rtl/>
        </w:rPr>
        <w:sectPr w:rsidR="00BB5488" w:rsidSect="00465A60">
          <w:headerReference w:type="first" r:id="rId16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pgNumType w:start="1"/>
          <w:cols w:space="720"/>
          <w:titlePg/>
          <w:bidi/>
          <w:rtlGutter/>
          <w:docGrid w:linePitch="381"/>
        </w:sectPr>
      </w:pPr>
    </w:p>
    <w:p w:rsidR="00B94F9E" w:rsidRPr="00935428" w:rsidRDefault="00B94F9E" w:rsidP="00490F74">
      <w:pPr>
        <w:pStyle w:val="a"/>
        <w:rPr>
          <w:rtl/>
        </w:rPr>
      </w:pPr>
      <w:bookmarkStart w:id="15" w:name="_Toc275528002"/>
      <w:bookmarkStart w:id="16" w:name="_Toc418285656"/>
      <w:r w:rsidRPr="00935428">
        <w:rPr>
          <w:rtl/>
        </w:rPr>
        <w:lastRenderedPageBreak/>
        <w:t>مقدمه</w:t>
      </w:r>
      <w:bookmarkEnd w:id="15"/>
      <w:bookmarkEnd w:id="16"/>
    </w:p>
    <w:p w:rsidR="00B94F9E" w:rsidRPr="006F3404" w:rsidRDefault="002D2E24" w:rsidP="00BB5488">
      <w:pPr>
        <w:pStyle w:val="a5"/>
        <w:rPr>
          <w:rtl/>
        </w:rPr>
      </w:pPr>
      <w:r>
        <w:rPr>
          <w:rtl/>
        </w:rPr>
        <w:t>إنّ الحمدَ للهِ نحمَدُهُ ونستعينُهُ ونستهديهِ ونستغفرُهُ ونعوذ باللهِ مِنْ شرور أنفسِنا و</w:t>
      </w:r>
      <w:r w:rsidR="00B94F9E" w:rsidRPr="006F3404">
        <w:rPr>
          <w:rtl/>
        </w:rPr>
        <w:t>مِن</w:t>
      </w:r>
      <w:r>
        <w:rPr>
          <w:rFonts w:hint="cs"/>
          <w:rtl/>
        </w:rPr>
        <w:t>ْ</w:t>
      </w:r>
      <w:r w:rsidR="00B94F9E" w:rsidRPr="006F3404">
        <w:rPr>
          <w:rtl/>
        </w:rPr>
        <w:t xml:space="preserve"> سي</w:t>
      </w:r>
      <w:r>
        <w:rPr>
          <w:rFonts w:hint="cs"/>
          <w:rtl/>
        </w:rPr>
        <w:t>ِّ</w:t>
      </w:r>
      <w:r w:rsidR="00B94F9E" w:rsidRPr="006F3404">
        <w:rPr>
          <w:rtl/>
        </w:rPr>
        <w:t>ئ</w:t>
      </w:r>
      <w:r>
        <w:rPr>
          <w:rFonts w:hint="cs"/>
          <w:rtl/>
        </w:rPr>
        <w:t>َ</w:t>
      </w:r>
      <w:r w:rsidR="00B94F9E" w:rsidRPr="006F3404">
        <w:rPr>
          <w:rtl/>
        </w:rPr>
        <w:t>اتِ أ</w:t>
      </w:r>
      <w:r>
        <w:rPr>
          <w:rFonts w:hint="cs"/>
          <w:rtl/>
        </w:rPr>
        <w:t>َ</w:t>
      </w:r>
      <w:r w:rsidR="00B94F9E" w:rsidRPr="006F3404">
        <w:rPr>
          <w:rtl/>
        </w:rPr>
        <w:t>ع</w:t>
      </w:r>
      <w:r>
        <w:rPr>
          <w:rFonts w:hint="cs"/>
          <w:rtl/>
        </w:rPr>
        <w:t>ْ</w:t>
      </w:r>
      <w:r w:rsidR="00B94F9E" w:rsidRPr="006F3404">
        <w:rPr>
          <w:rtl/>
        </w:rPr>
        <w:t>م</w:t>
      </w:r>
      <w:r>
        <w:rPr>
          <w:rFonts w:hint="cs"/>
          <w:rtl/>
        </w:rPr>
        <w:t>َ</w:t>
      </w:r>
      <w:r w:rsidR="00B94F9E" w:rsidRPr="006F3404">
        <w:rPr>
          <w:rtl/>
        </w:rPr>
        <w:t>الِن</w:t>
      </w:r>
      <w:r>
        <w:rPr>
          <w:rFonts w:hint="cs"/>
          <w:rtl/>
        </w:rPr>
        <w:t>َ</w:t>
      </w:r>
      <w:r w:rsidR="00B94F9E" w:rsidRPr="006F3404">
        <w:rPr>
          <w:rtl/>
        </w:rPr>
        <w:t>ا مَن</w:t>
      </w:r>
      <w:r>
        <w:rPr>
          <w:rFonts w:hint="cs"/>
          <w:rtl/>
        </w:rPr>
        <w:t>ْ</w:t>
      </w:r>
      <w:r w:rsidR="00B94F9E" w:rsidRPr="006F3404">
        <w:rPr>
          <w:rtl/>
        </w:rPr>
        <w:t xml:space="preserve"> يه</w:t>
      </w:r>
      <w:r>
        <w:rPr>
          <w:rtl/>
        </w:rPr>
        <w:t>دِهِ اللهُ فلاَ مُضِلَّ لَهُ وَ</w:t>
      </w:r>
      <w:r w:rsidR="00B94F9E" w:rsidRPr="006F3404">
        <w:rPr>
          <w:rtl/>
        </w:rPr>
        <w:t>مَن</w:t>
      </w:r>
      <w:r>
        <w:rPr>
          <w:rFonts w:hint="cs"/>
          <w:rtl/>
        </w:rPr>
        <w:t>ْ</w:t>
      </w:r>
      <w:r>
        <w:rPr>
          <w:rtl/>
        </w:rPr>
        <w:t xml:space="preserve"> يُضْلِلْ فلا هاديَ لَهُ و</w:t>
      </w:r>
      <w:r w:rsidR="00B94F9E" w:rsidRPr="006F3404">
        <w:rPr>
          <w:rtl/>
        </w:rPr>
        <w:t>أشهدُ أن لا إله إلاّ اللهُ وحده لا شريكَ لهُ وأشهدُ أنَّ محمّ</w:t>
      </w:r>
      <w:r>
        <w:rPr>
          <w:rtl/>
        </w:rPr>
        <w:t>داً عبدُهُ و</w:t>
      </w:r>
      <w:r w:rsidR="00B94F9E" w:rsidRPr="006F3404">
        <w:rPr>
          <w:rtl/>
        </w:rPr>
        <w:t>رسولُهُ</w:t>
      </w:r>
      <w:r>
        <w:rPr>
          <w:rFonts w:hint="cs"/>
          <w:rtl/>
        </w:rPr>
        <w:t>.</w:t>
      </w:r>
    </w:p>
    <w:p w:rsidR="00B94F9E" w:rsidRPr="00935428" w:rsidRDefault="00B94F9E" w:rsidP="00BB5488">
      <w:pPr>
        <w:pStyle w:val="a4"/>
        <w:rPr>
          <w:rtl/>
        </w:rPr>
      </w:pPr>
      <w:r w:rsidRPr="00BB5488">
        <w:rPr>
          <w:rtl/>
        </w:rPr>
        <w:t>اندك</w:t>
      </w:r>
      <w:r w:rsidR="00BB5488" w:rsidRPr="00BB5488">
        <w:rPr>
          <w:rFonts w:hint="cs"/>
          <w:rtl/>
        </w:rPr>
        <w:t>ی</w:t>
      </w:r>
      <w:r w:rsidRPr="00BB5488">
        <w:rPr>
          <w:rtl/>
        </w:rPr>
        <w:t xml:space="preserve"> در</w:t>
      </w:r>
      <w:r w:rsidR="00BB5488" w:rsidRPr="00BB5488">
        <w:rPr>
          <w:rtl/>
        </w:rPr>
        <w:t xml:space="preserve"> زبانهای </w:t>
      </w:r>
      <w:r w:rsidRPr="00BB5488">
        <w:rPr>
          <w:rtl/>
        </w:rPr>
        <w:t>مردم تأمل كردم، اما با كمال تأسف آنها را</w:t>
      </w:r>
      <w:r w:rsidR="00BB5488" w:rsidRPr="00BB5488">
        <w:rPr>
          <w:rtl/>
        </w:rPr>
        <w:t xml:space="preserve"> آتشی </w:t>
      </w:r>
      <w:r w:rsidRPr="00BB5488">
        <w:rPr>
          <w:rtl/>
        </w:rPr>
        <w:t>ويرانگر و بلكه اژدهاي</w:t>
      </w:r>
      <w:r w:rsidR="00BB5488" w:rsidRPr="00BB5488">
        <w:rPr>
          <w:rFonts w:hint="cs"/>
          <w:rtl/>
        </w:rPr>
        <w:t>ی</w:t>
      </w:r>
      <w:r w:rsidRPr="00BB5488">
        <w:rPr>
          <w:rtl/>
        </w:rPr>
        <w:t xml:space="preserve"> گزنده و زهرآلود يافتم. به</w:t>
      </w:r>
      <w:r w:rsidR="00BB5488" w:rsidRPr="00BB5488">
        <w:rPr>
          <w:rtl/>
        </w:rPr>
        <w:t xml:space="preserve"> راستی </w:t>
      </w:r>
      <w:r w:rsidRPr="00BB5488">
        <w:rPr>
          <w:rtl/>
        </w:rPr>
        <w:t>اينها چگونه</w:t>
      </w:r>
      <w:r w:rsidR="00BB5488" w:rsidRPr="00BB5488">
        <w:rPr>
          <w:rtl/>
        </w:rPr>
        <w:t xml:space="preserve"> زبانهايی </w:t>
      </w:r>
      <w:r w:rsidRPr="00BB5488">
        <w:rPr>
          <w:rtl/>
        </w:rPr>
        <w:t>است كه سرآغاز آن، اندوه</w:t>
      </w:r>
      <w:r w:rsidR="00BB5488" w:rsidRPr="00BB5488">
        <w:rPr>
          <w:rtl/>
        </w:rPr>
        <w:t xml:space="preserve"> می‌</w:t>
      </w:r>
      <w:r w:rsidRPr="00BB5488">
        <w:rPr>
          <w:rtl/>
        </w:rPr>
        <w:t>باشد و نتيجه و سرانجام آن،</w:t>
      </w:r>
      <w:r w:rsidR="00BB5488">
        <w:rPr>
          <w:rtl/>
        </w:rPr>
        <w:t xml:space="preserve"> چيزی </w:t>
      </w:r>
      <w:r w:rsidRPr="00BB5488">
        <w:rPr>
          <w:rtl/>
        </w:rPr>
        <w:t>جز غم و شرارت نيست؟!</w:t>
      </w:r>
    </w:p>
    <w:p w:rsidR="00B94F9E" w:rsidRPr="00BB5488" w:rsidRDefault="00B94F9E" w:rsidP="00BB5488">
      <w:pPr>
        <w:pStyle w:val="a4"/>
        <w:rPr>
          <w:rtl/>
        </w:rPr>
      </w:pPr>
      <w:r w:rsidRPr="00BB5488">
        <w:rPr>
          <w:rtl/>
        </w:rPr>
        <w:t xml:space="preserve">لذا </w:t>
      </w:r>
      <w:r w:rsidRPr="00BB5488">
        <w:rPr>
          <w:rFonts w:hint="cs"/>
          <w:rtl/>
        </w:rPr>
        <w:t>فرصت</w:t>
      </w:r>
      <w:r w:rsidRPr="00BB5488">
        <w:rPr>
          <w:rtl/>
        </w:rPr>
        <w:t xml:space="preserve"> را غنيمت شمردم و آستين همت بالا زدم و حسب توان خويش از لحظات و دقايق عمرم استفاده بردم و عزم آن نمودم تا جهت</w:t>
      </w:r>
      <w:r w:rsidR="00246747">
        <w:rPr>
          <w:rtl/>
        </w:rPr>
        <w:t xml:space="preserve"> رضای </w:t>
      </w:r>
      <w:r w:rsidRPr="00BB5488">
        <w:rPr>
          <w:rtl/>
        </w:rPr>
        <w:t>خداوند و دفاع از مسلم</w:t>
      </w:r>
      <w:r w:rsidRPr="00BB5488">
        <w:rPr>
          <w:rFonts w:hint="cs"/>
          <w:rtl/>
        </w:rPr>
        <w:t>انا</w:t>
      </w:r>
      <w:r w:rsidRPr="00BB5488">
        <w:rPr>
          <w:rtl/>
        </w:rPr>
        <w:t>ن و همچنين</w:t>
      </w:r>
      <w:r w:rsidR="00BB5488">
        <w:rPr>
          <w:rtl/>
        </w:rPr>
        <w:t xml:space="preserve"> برای شفای </w:t>
      </w:r>
      <w:r w:rsidRPr="00BB5488">
        <w:rPr>
          <w:rtl/>
        </w:rPr>
        <w:t>قلوب آنها</w:t>
      </w:r>
      <w:r w:rsidRPr="00BB5488">
        <w:rPr>
          <w:rFonts w:hint="cs"/>
          <w:rtl/>
        </w:rPr>
        <w:t>،</w:t>
      </w:r>
      <w:r w:rsidR="00BB5488">
        <w:rPr>
          <w:rtl/>
        </w:rPr>
        <w:t xml:space="preserve"> كتابی </w:t>
      </w:r>
      <w:r w:rsidRPr="00BB5488">
        <w:rPr>
          <w:rtl/>
        </w:rPr>
        <w:t>پيرامون زبان و آسيب</w:t>
      </w:r>
      <w:r w:rsidR="00BB5488">
        <w:rPr>
          <w:rtl/>
        </w:rPr>
        <w:t xml:space="preserve">‌های ناشی </w:t>
      </w:r>
      <w:r w:rsidRPr="00BB5488">
        <w:rPr>
          <w:rtl/>
        </w:rPr>
        <w:t>از آن بنگارم.</w:t>
      </w:r>
    </w:p>
    <w:p w:rsidR="00B94F9E" w:rsidRPr="00935428" w:rsidRDefault="00B94F9E" w:rsidP="005D525F">
      <w:pPr>
        <w:pStyle w:val="a4"/>
        <w:rPr>
          <w:rtl/>
        </w:rPr>
      </w:pPr>
      <w:r w:rsidRPr="00BB5488">
        <w:rPr>
          <w:rtl/>
        </w:rPr>
        <w:t>در اين كتاب</w:t>
      </w:r>
      <w:r w:rsidR="00BB5488" w:rsidRPr="00BB5488">
        <w:rPr>
          <w:rtl/>
        </w:rPr>
        <w:t xml:space="preserve"> سعی </w:t>
      </w:r>
      <w:r w:rsidRPr="00BB5488">
        <w:rPr>
          <w:rtl/>
        </w:rPr>
        <w:t>شده تا به خواست</w:t>
      </w:r>
      <w:r w:rsidR="009955D2">
        <w:rPr>
          <w:rtl/>
        </w:rPr>
        <w:t xml:space="preserve"> الهی </w:t>
      </w:r>
      <w:r w:rsidRPr="00BB5488">
        <w:rPr>
          <w:rtl/>
        </w:rPr>
        <w:t>خطرها و آسيب</w:t>
      </w:r>
      <w:r w:rsidR="00BB5488" w:rsidRPr="00BB5488">
        <w:rPr>
          <w:rtl/>
        </w:rPr>
        <w:t xml:space="preserve">‌های </w:t>
      </w:r>
      <w:r w:rsidRPr="00BB5488">
        <w:rPr>
          <w:rtl/>
        </w:rPr>
        <w:t>زبان بيان گردد و ضمن پرداختن به آفات زبان و غم و اندوه و</w:t>
      </w:r>
      <w:r w:rsidR="009955D2">
        <w:rPr>
          <w:rtl/>
        </w:rPr>
        <w:t xml:space="preserve"> پريشانی </w:t>
      </w:r>
      <w:r w:rsidRPr="00BB5488">
        <w:rPr>
          <w:rtl/>
        </w:rPr>
        <w:t>و</w:t>
      </w:r>
      <w:r w:rsidR="009955D2">
        <w:rPr>
          <w:rtl/>
        </w:rPr>
        <w:t xml:space="preserve"> پشيمانی </w:t>
      </w:r>
      <w:r w:rsidR="00BB5488" w:rsidRPr="00BB5488">
        <w:rPr>
          <w:rtl/>
        </w:rPr>
        <w:t xml:space="preserve">ناشی </w:t>
      </w:r>
      <w:r w:rsidRPr="00BB5488">
        <w:rPr>
          <w:rtl/>
        </w:rPr>
        <w:t>از آن در دنيا و آخرت، راه</w:t>
      </w:r>
      <w:r w:rsidR="009955D2">
        <w:rPr>
          <w:rFonts w:hint="cs"/>
          <w:rtl/>
        </w:rPr>
        <w:t>‌</w:t>
      </w:r>
      <w:r w:rsidRPr="00BB5488">
        <w:rPr>
          <w:rtl/>
        </w:rPr>
        <w:t>ها</w:t>
      </w:r>
      <w:r w:rsidR="009955D2">
        <w:rPr>
          <w:rFonts w:hint="cs"/>
          <w:rtl/>
        </w:rPr>
        <w:t>ی</w:t>
      </w:r>
      <w:r w:rsidRPr="00BB5488">
        <w:rPr>
          <w:rtl/>
        </w:rPr>
        <w:t xml:space="preserve"> علاج و</w:t>
      </w:r>
      <w:r w:rsidR="009955D2">
        <w:rPr>
          <w:rtl/>
        </w:rPr>
        <w:t xml:space="preserve"> رهايی </w:t>
      </w:r>
      <w:r w:rsidRPr="00BB5488">
        <w:rPr>
          <w:rtl/>
        </w:rPr>
        <w:t>از آسيب</w:t>
      </w:r>
      <w:r w:rsidR="00BB5488" w:rsidRPr="00BB5488">
        <w:rPr>
          <w:rtl/>
        </w:rPr>
        <w:t xml:space="preserve">‌های </w:t>
      </w:r>
      <w:r w:rsidRPr="00BB5488">
        <w:rPr>
          <w:rtl/>
        </w:rPr>
        <w:t>مذكور توضيح داده شود. سالها گذشت و بنده، با وجود مشغله</w:t>
      </w:r>
      <w:r w:rsidR="00BB5488" w:rsidRPr="00BB5488">
        <w:rPr>
          <w:rtl/>
        </w:rPr>
        <w:t xml:space="preserve">‌ی </w:t>
      </w:r>
      <w:r w:rsidRPr="00BB5488">
        <w:rPr>
          <w:rtl/>
        </w:rPr>
        <w:t>فراوان همچنان به نوشتن در مورد زبان</w:t>
      </w:r>
      <w:r w:rsidR="00BB5488" w:rsidRPr="00BB5488">
        <w:rPr>
          <w:rtl/>
        </w:rPr>
        <w:t xml:space="preserve"> می‌</w:t>
      </w:r>
      <w:r w:rsidRPr="00BB5488">
        <w:rPr>
          <w:rtl/>
        </w:rPr>
        <w:t xml:space="preserve">پرداختم و بدين ترتيب </w:t>
      </w:r>
      <w:r w:rsidRPr="00BB5488">
        <w:rPr>
          <w:rFonts w:hint="cs"/>
          <w:rtl/>
        </w:rPr>
        <w:t>بخش</w:t>
      </w:r>
      <w:r w:rsidR="00BB5488" w:rsidRPr="00BB5488">
        <w:rPr>
          <w:rtl/>
        </w:rPr>
        <w:t>‌های</w:t>
      </w:r>
      <w:r w:rsidR="005D525F">
        <w:rPr>
          <w:rtl/>
        </w:rPr>
        <w:t xml:space="preserve"> فراوانی </w:t>
      </w:r>
      <w:r w:rsidRPr="00BB5488">
        <w:rPr>
          <w:rtl/>
        </w:rPr>
        <w:t>را به اين امر اختصاص دادم؛ سرانجام خداوند سبحان</w:t>
      </w:r>
      <w:r w:rsidRPr="00BB5488">
        <w:rPr>
          <w:rFonts w:hint="cs"/>
          <w:rtl/>
        </w:rPr>
        <w:t>،</w:t>
      </w:r>
      <w:r w:rsidRPr="00BB5488">
        <w:rPr>
          <w:rtl/>
        </w:rPr>
        <w:t xml:space="preserve"> توفيق عنايت فرمود كه اين بحث را به پايان برسانم و نتيجه</w:t>
      </w:r>
      <w:r w:rsidR="00BB5488" w:rsidRPr="00BB5488">
        <w:rPr>
          <w:rtl/>
        </w:rPr>
        <w:t xml:space="preserve">‌ی </w:t>
      </w:r>
      <w:r w:rsidRPr="00BB5488">
        <w:rPr>
          <w:rtl/>
        </w:rPr>
        <w:t>كار</w:t>
      </w:r>
      <w:r w:rsidRPr="00BB5488">
        <w:rPr>
          <w:rFonts w:hint="cs"/>
          <w:rtl/>
        </w:rPr>
        <w:t>،</w:t>
      </w:r>
      <w:r w:rsidRPr="00BB5488">
        <w:rPr>
          <w:rtl/>
        </w:rPr>
        <w:t xml:space="preserve"> آن شد كه پيرامون </w:t>
      </w:r>
      <w:r w:rsidRPr="00BB5488">
        <w:rPr>
          <w:rtl/>
          <w:cs/>
        </w:rPr>
        <w:t>‎آسيب</w:t>
      </w:r>
      <w:r w:rsidR="00BB5488" w:rsidRPr="00BB5488">
        <w:rPr>
          <w:rtl/>
        </w:rPr>
        <w:t xml:space="preserve">‌های </w:t>
      </w:r>
      <w:r w:rsidRPr="00BB5488">
        <w:rPr>
          <w:rtl/>
        </w:rPr>
        <w:t>زبان،</w:t>
      </w:r>
      <w:r w:rsidR="00BB5488" w:rsidRPr="00BB5488">
        <w:rPr>
          <w:rtl/>
        </w:rPr>
        <w:t xml:space="preserve"> كتابی </w:t>
      </w:r>
      <w:r w:rsidRPr="00BB5488">
        <w:rPr>
          <w:rtl/>
        </w:rPr>
        <w:t xml:space="preserve">تحت عنوان </w:t>
      </w:r>
      <w:r w:rsidRPr="005D525F">
        <w:rPr>
          <w:rStyle w:val="Char5"/>
          <w:rtl/>
        </w:rPr>
        <w:t>(حصائد الألسن)</w:t>
      </w:r>
      <w:r w:rsidRPr="00BB5488">
        <w:rPr>
          <w:rtl/>
        </w:rPr>
        <w:t xml:space="preserve"> يا «آفات زبان» نگاشتم؛ اما باز هم به اين اكتفا نكردم و تصميم گرفتم به طور ويژه در مورد «غيبت»</w:t>
      </w:r>
      <w:r w:rsidR="00BB5488" w:rsidRPr="00BB5488">
        <w:rPr>
          <w:rtl/>
        </w:rPr>
        <w:t xml:space="preserve"> كتابی </w:t>
      </w:r>
      <w:r w:rsidRPr="00BB5488">
        <w:rPr>
          <w:rtl/>
        </w:rPr>
        <w:t>بنگارم كه اين كار نيز به توفيق</w:t>
      </w:r>
      <w:r w:rsidR="009955D2">
        <w:rPr>
          <w:rtl/>
        </w:rPr>
        <w:t xml:space="preserve"> الهی </w:t>
      </w:r>
      <w:r w:rsidRPr="00BB5488">
        <w:rPr>
          <w:rtl/>
        </w:rPr>
        <w:t>انجام گرفت. از تمام</w:t>
      </w:r>
      <w:r w:rsidR="00BB5488" w:rsidRPr="00BB5488">
        <w:rPr>
          <w:rtl/>
        </w:rPr>
        <w:t xml:space="preserve"> كسانی </w:t>
      </w:r>
      <w:r w:rsidRPr="00BB5488">
        <w:rPr>
          <w:rtl/>
        </w:rPr>
        <w:t xml:space="preserve">كه اينجانب </w:t>
      </w:r>
      <w:r w:rsidRPr="00BB5488">
        <w:rPr>
          <w:rtl/>
        </w:rPr>
        <w:lastRenderedPageBreak/>
        <w:t>را در نوشتن اين كتاب</w:t>
      </w:r>
      <w:r w:rsidR="005D525F">
        <w:rPr>
          <w:rtl/>
        </w:rPr>
        <w:t xml:space="preserve"> ياری </w:t>
      </w:r>
      <w:r w:rsidRPr="00BB5488">
        <w:rPr>
          <w:rtl/>
        </w:rPr>
        <w:t>و مساعدت نمودند</w:t>
      </w:r>
      <w:r w:rsidRPr="00BB5488">
        <w:rPr>
          <w:rFonts w:hint="cs"/>
          <w:rtl/>
        </w:rPr>
        <w:t>،</w:t>
      </w:r>
      <w:r w:rsidRPr="00BB5488">
        <w:rPr>
          <w:rtl/>
        </w:rPr>
        <w:t xml:space="preserve"> نهايت تشكر را دارم. همچنين وظيفه</w:t>
      </w:r>
      <w:r w:rsidR="00BB5488" w:rsidRPr="00BB5488">
        <w:rPr>
          <w:rtl/>
        </w:rPr>
        <w:t xml:space="preserve">‌ی </w:t>
      </w:r>
      <w:r w:rsidRPr="00BB5488">
        <w:rPr>
          <w:rtl/>
        </w:rPr>
        <w:t>خويش</w:t>
      </w:r>
      <w:r w:rsidR="00BB5488" w:rsidRPr="00BB5488">
        <w:rPr>
          <w:rtl/>
        </w:rPr>
        <w:t xml:space="preserve"> می‌</w:t>
      </w:r>
      <w:r w:rsidRPr="00BB5488">
        <w:rPr>
          <w:rtl/>
        </w:rPr>
        <w:t>دانم كه از استاد فاضلم محمد ناصرالدين</w:t>
      </w:r>
      <w:r w:rsidR="005D525F">
        <w:rPr>
          <w:rtl/>
        </w:rPr>
        <w:t xml:space="preserve"> آلبانی </w:t>
      </w:r>
      <w:r w:rsidRPr="00BB5488">
        <w:rPr>
          <w:rtl/>
        </w:rPr>
        <w:t>نيز تشكر و</w:t>
      </w:r>
      <w:r w:rsidR="005D525F">
        <w:rPr>
          <w:rtl/>
        </w:rPr>
        <w:t xml:space="preserve"> قدردانی </w:t>
      </w:r>
      <w:r w:rsidRPr="00BB5488">
        <w:rPr>
          <w:rtl/>
        </w:rPr>
        <w:t>نمايم؛ چرا كه ايشان، نسخه</w:t>
      </w:r>
      <w:r w:rsidR="00BB5488" w:rsidRPr="00BB5488">
        <w:rPr>
          <w:rtl/>
        </w:rPr>
        <w:t>‌ی</w:t>
      </w:r>
      <w:r w:rsidR="005D525F">
        <w:rPr>
          <w:rtl/>
        </w:rPr>
        <w:t xml:space="preserve"> خطی </w:t>
      </w:r>
      <w:r w:rsidRPr="00BB5488">
        <w:rPr>
          <w:rtl/>
        </w:rPr>
        <w:t xml:space="preserve">ارزشمند خويش با عنوان </w:t>
      </w:r>
      <w:r w:rsidRPr="005D525F">
        <w:rPr>
          <w:rStyle w:val="Char5"/>
          <w:rFonts w:hint="cs"/>
          <w:rtl/>
        </w:rPr>
        <w:t>(</w:t>
      </w:r>
      <w:r w:rsidRPr="005D525F">
        <w:rPr>
          <w:rStyle w:val="Char5"/>
          <w:rtl/>
        </w:rPr>
        <w:t>صحيح الترهيب والترغيب</w:t>
      </w:r>
      <w:r w:rsidRPr="005D525F">
        <w:rPr>
          <w:rStyle w:val="Char5"/>
          <w:rFonts w:hint="cs"/>
          <w:rtl/>
        </w:rPr>
        <w:t>)</w:t>
      </w:r>
      <w:r w:rsidRPr="00BB5488">
        <w:rPr>
          <w:rtl/>
        </w:rPr>
        <w:t xml:space="preserve"> را كه تا آن زمان، هنوز به چاپ نرسيده بود، در اختيار من نهاد و بدين سان كمك</w:t>
      </w:r>
      <w:r w:rsidR="00D80CF7">
        <w:rPr>
          <w:rtl/>
        </w:rPr>
        <w:t xml:space="preserve"> شايانی </w:t>
      </w:r>
      <w:r w:rsidRPr="00BB5488">
        <w:rPr>
          <w:rtl/>
        </w:rPr>
        <w:t>به اينجانب در زمينه</w:t>
      </w:r>
      <w:r w:rsidR="00BB5488" w:rsidRPr="00BB5488">
        <w:rPr>
          <w:rtl/>
        </w:rPr>
        <w:t xml:space="preserve">‌ی </w:t>
      </w:r>
      <w:r w:rsidRPr="00BB5488">
        <w:rPr>
          <w:rtl/>
        </w:rPr>
        <w:t>نگاشتن كتاب مورد نظر نمود. همچنين از ساير تأليفات و كتب اين بزرگوار در موضوع مورد بحث</w:t>
      </w:r>
      <w:r w:rsidRPr="00BB5488">
        <w:rPr>
          <w:rFonts w:hint="cs"/>
          <w:rtl/>
        </w:rPr>
        <w:t>،</w:t>
      </w:r>
      <w:r w:rsidRPr="00BB5488">
        <w:rPr>
          <w:rtl/>
        </w:rPr>
        <w:t xml:space="preserve"> بهره</w:t>
      </w:r>
      <w:r w:rsidR="00BB5488" w:rsidRPr="00BB5488">
        <w:rPr>
          <w:rtl/>
        </w:rPr>
        <w:t xml:space="preserve">‌ی </w:t>
      </w:r>
      <w:r w:rsidRPr="00BB5488">
        <w:rPr>
          <w:rtl/>
        </w:rPr>
        <w:t>وافر بردم. خداوند، ايشان را</w:t>
      </w:r>
      <w:r w:rsidR="00D80CF7">
        <w:rPr>
          <w:rtl/>
        </w:rPr>
        <w:t xml:space="preserve"> جزای </w:t>
      </w:r>
      <w:r w:rsidRPr="00BB5488">
        <w:rPr>
          <w:rtl/>
        </w:rPr>
        <w:t>خير دهاد</w:t>
      </w:r>
      <w:r w:rsidRPr="00935428">
        <w:rPr>
          <w:rtl/>
        </w:rPr>
        <w:t>!</w:t>
      </w:r>
    </w:p>
    <w:p w:rsidR="00B94F9E" w:rsidRDefault="00B94F9E" w:rsidP="00D80CF7">
      <w:pPr>
        <w:pStyle w:val="a4"/>
        <w:rPr>
          <w:rtl/>
        </w:rPr>
      </w:pPr>
      <w:r w:rsidRPr="00D80CF7">
        <w:rPr>
          <w:rtl/>
        </w:rPr>
        <w:t>از خدا</w:t>
      </w:r>
      <w:r w:rsidR="00D80CF7">
        <w:rPr>
          <w:rFonts w:hint="cs"/>
          <w:rtl/>
        </w:rPr>
        <w:t>ی</w:t>
      </w:r>
      <w:r w:rsidRPr="00D80CF7">
        <w:rPr>
          <w:rtl/>
        </w:rPr>
        <w:t xml:space="preserve"> سبحان مسألت دارم كه اين عمل را برايم سودمند بگرداند و آن را</w:t>
      </w:r>
      <w:r w:rsidR="00D80CF7">
        <w:rPr>
          <w:rtl/>
        </w:rPr>
        <w:t xml:space="preserve"> گواهی </w:t>
      </w:r>
      <w:r w:rsidRPr="00D80CF7">
        <w:rPr>
          <w:rtl/>
        </w:rPr>
        <w:t>به نفع من و نه عليه من قرار دهد. همانا او، بر هر</w:t>
      </w:r>
      <w:r w:rsidR="00BB5488" w:rsidRPr="00D80CF7">
        <w:rPr>
          <w:rtl/>
        </w:rPr>
        <w:t xml:space="preserve"> چيزی </w:t>
      </w:r>
      <w:r w:rsidRPr="00D80CF7">
        <w:rPr>
          <w:rtl/>
        </w:rPr>
        <w:t>قادر و تواناست.</w:t>
      </w:r>
    </w:p>
    <w:p w:rsidR="00D80CF7" w:rsidRDefault="00D80CF7" w:rsidP="00D80CF7">
      <w:pPr>
        <w:pStyle w:val="a4"/>
        <w:rPr>
          <w:rtl/>
        </w:rPr>
        <w:sectPr w:rsidR="00D80CF7" w:rsidSect="00BB5488"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20"/>
          <w:titlePg/>
          <w:bidi/>
          <w:rtlGutter/>
          <w:docGrid w:linePitch="381"/>
        </w:sectPr>
      </w:pPr>
    </w:p>
    <w:p w:rsidR="00B94F9E" w:rsidRPr="00C12CB5" w:rsidRDefault="00B94F9E" w:rsidP="005310B7">
      <w:pPr>
        <w:pStyle w:val="a"/>
        <w:rPr>
          <w:rtl/>
        </w:rPr>
      </w:pPr>
      <w:bookmarkStart w:id="17" w:name="_Toc275528003"/>
      <w:bookmarkStart w:id="18" w:name="_Toc418285657"/>
      <w:r w:rsidRPr="00C12CB5">
        <w:rPr>
          <w:rtl/>
        </w:rPr>
        <w:t>پاره</w:t>
      </w:r>
      <w:r w:rsidR="00BB5488">
        <w:rPr>
          <w:rFonts w:cs="B Yagut"/>
          <w:rtl/>
        </w:rPr>
        <w:t xml:space="preserve">‌ی </w:t>
      </w:r>
      <w:r w:rsidRPr="00C12CB5">
        <w:rPr>
          <w:rtl/>
        </w:rPr>
        <w:t>از</w:t>
      </w:r>
      <w:r>
        <w:rPr>
          <w:rtl/>
        </w:rPr>
        <w:t xml:space="preserve"> آيات و احاديث دال بر حرمت غيبت</w:t>
      </w:r>
      <w:bookmarkEnd w:id="17"/>
      <w:bookmarkEnd w:id="18"/>
    </w:p>
    <w:p w:rsidR="00B94F9E" w:rsidRDefault="00B94F9E" w:rsidP="00D80CF7">
      <w:pPr>
        <w:pStyle w:val="a4"/>
        <w:rPr>
          <w:rtl/>
        </w:rPr>
      </w:pPr>
      <w:r>
        <w:rPr>
          <w:rtl/>
        </w:rPr>
        <w:t>خداوند متعال</w:t>
      </w:r>
      <w:r w:rsidR="00BB5488">
        <w:rPr>
          <w:rtl/>
        </w:rPr>
        <w:t xml:space="preserve"> می‌</w:t>
      </w:r>
      <w:r>
        <w:rPr>
          <w:rtl/>
        </w:rPr>
        <w:t>فرمايد:</w:t>
      </w:r>
    </w:p>
    <w:p w:rsidR="00FA369A" w:rsidRPr="003300BF" w:rsidRDefault="00FA369A" w:rsidP="003300BF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3300BF">
        <w:rPr>
          <w:rFonts w:ascii="KFGQPC Uthmanic Script HAFS" w:hAnsi="KFGQPC Uthmanic Script HAFS" w:cs="KFGQPC Uthmanic Script HAFS"/>
          <w:rtl/>
        </w:rPr>
        <w:t>وَلَا يَغۡتَب بَّعۡضُكُم بَعۡضًاۚ أَيُحِبُّ أَحَدُكُمۡ أَن يَأۡكُلَ لَحۡمَ أَخِيهِ مَيۡتٗا فَكَرِهۡتُمُوهُۚ وَ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تَّقُواْ</w:t>
      </w:r>
      <w:r w:rsidR="003300BF">
        <w:rPr>
          <w:rFonts w:ascii="KFGQPC Uthmanic Script HAFS" w:hAnsi="KFGQPC Uthmanic Script HAFS" w:cs="KFGQPC Uthmanic Script HAFS"/>
          <w:rtl/>
        </w:rPr>
        <w:t xml:space="preserve"> 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للَّهَۚ</w:t>
      </w:r>
      <w:r w:rsidR="003300BF">
        <w:rPr>
          <w:rFonts w:ascii="KFGQPC Uthmanic Script HAFS" w:hAnsi="KFGQPC Uthmanic Script HAFS" w:cs="KFGQPC Uthmanic Script HAFS"/>
          <w:rtl/>
        </w:rPr>
        <w:t xml:space="preserve"> إِنَّ</w:t>
      </w:r>
      <w:r w:rsidR="003300BF">
        <w:rPr>
          <w:rFonts w:ascii="KFGQPC Uthmanic Script HAFS" w:hAnsi="KFGQPC Uthmanic Script HAFS" w:cs="KFGQPC Uthmanic Script HAFS"/>
        </w:rPr>
        <w:t xml:space="preserve"> 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للَّهَ</w:t>
      </w:r>
      <w:r w:rsidR="003300BF">
        <w:rPr>
          <w:rFonts w:ascii="KFGQPC Uthmanic Script HAFS" w:hAnsi="KFGQPC Uthmanic Script HAFS" w:cs="KFGQPC Uthmanic Script HAFS"/>
          <w:rtl/>
        </w:rPr>
        <w:t xml:space="preserve"> تَوَّابٞ رَّحِيمٞ ١٢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FA369A">
        <w:rPr>
          <w:rStyle w:val="Char7"/>
          <w:rFonts w:hint="cs"/>
          <w:rtl/>
        </w:rPr>
        <w:t>[</w:t>
      </w:r>
      <w:r>
        <w:rPr>
          <w:rStyle w:val="Char7"/>
          <w:rFonts w:hint="cs"/>
          <w:rtl/>
        </w:rPr>
        <w:t>الحجرات: 12</w:t>
      </w:r>
      <w:r w:rsidRPr="00FA369A">
        <w:rPr>
          <w:rStyle w:val="Char7"/>
          <w:rFonts w:hint="cs"/>
          <w:rtl/>
        </w:rPr>
        <w:t>]</w:t>
      </w:r>
      <w:r>
        <w:rPr>
          <w:rFonts w:hint="cs"/>
          <w:rtl/>
        </w:rPr>
        <w:t>.</w:t>
      </w:r>
    </w:p>
    <w:p w:rsidR="00B94F9E" w:rsidRPr="00C12CB5" w:rsidRDefault="00B94F9E" w:rsidP="00D80CF7">
      <w:pPr>
        <w:pStyle w:val="a4"/>
        <w:rPr>
          <w:rtl/>
        </w:rPr>
      </w:pPr>
      <w:r w:rsidRPr="00C12CB5">
        <w:rPr>
          <w:rtl/>
        </w:rPr>
        <w:t>«برخ</w:t>
      </w:r>
      <w:r w:rsidR="00D80CF7">
        <w:rPr>
          <w:rFonts w:hint="cs"/>
          <w:rtl/>
        </w:rPr>
        <w:t>ی</w:t>
      </w:r>
      <w:r w:rsidRPr="00C12CB5">
        <w:rPr>
          <w:rtl/>
        </w:rPr>
        <w:t xml:space="preserve"> از شما، از</w:t>
      </w:r>
      <w:r w:rsidR="00D80CF7">
        <w:rPr>
          <w:rtl/>
        </w:rPr>
        <w:t xml:space="preserve"> برخی </w:t>
      </w:r>
      <w:r w:rsidRPr="00C12CB5">
        <w:rPr>
          <w:rtl/>
        </w:rPr>
        <w:t>ديگر غيبت نكنند؛ آيا هيچ يك از شما دوست دارد كه گوشت برادر مرده</w:t>
      </w:r>
      <w:r w:rsidR="00BB5488">
        <w:rPr>
          <w:rtl/>
        </w:rPr>
        <w:t xml:space="preserve">‌ی </w:t>
      </w:r>
      <w:r w:rsidRPr="00C12CB5">
        <w:rPr>
          <w:rtl/>
        </w:rPr>
        <w:t>خود را بخورد؟ به يقين همه</w:t>
      </w:r>
      <w:r w:rsidR="00BB5488">
        <w:rPr>
          <w:rtl/>
        </w:rPr>
        <w:t xml:space="preserve">‌ی </w:t>
      </w:r>
      <w:r w:rsidRPr="00C12CB5">
        <w:rPr>
          <w:rtl/>
        </w:rPr>
        <w:t>شما، از</w:t>
      </w:r>
      <w:r w:rsidR="00D80CF7">
        <w:rPr>
          <w:rtl/>
        </w:rPr>
        <w:t xml:space="preserve"> مرده‌خواری </w:t>
      </w:r>
      <w:r w:rsidRPr="00C12CB5">
        <w:rPr>
          <w:rtl/>
        </w:rPr>
        <w:t>بدتان</w:t>
      </w:r>
      <w:r w:rsidR="00BB5488">
        <w:rPr>
          <w:rtl/>
        </w:rPr>
        <w:t xml:space="preserve"> می‌</w:t>
      </w:r>
      <w:r w:rsidRPr="00C12CB5">
        <w:rPr>
          <w:rtl/>
        </w:rPr>
        <w:t>آيد (و از آن بيزاريد؛ غيبت نيز چنين است و از آن بپرهيزيد و) از خدا بترسيد؛</w:t>
      </w:r>
      <w:r w:rsidR="00D80CF7">
        <w:rPr>
          <w:rtl/>
        </w:rPr>
        <w:t xml:space="preserve"> بی‌</w:t>
      </w:r>
      <w:r w:rsidRPr="00C12CB5">
        <w:rPr>
          <w:rtl/>
        </w:rPr>
        <w:t>گمان خداوند، بس توبه‌پذير و مهربان است».</w:t>
      </w:r>
    </w:p>
    <w:p w:rsidR="00B94F9E" w:rsidRDefault="00B94F9E" w:rsidP="00D80CF7">
      <w:pPr>
        <w:pStyle w:val="a4"/>
        <w:rPr>
          <w:rtl/>
        </w:rPr>
      </w:pPr>
      <w:r w:rsidRPr="00D80CF7">
        <w:rPr>
          <w:rtl/>
        </w:rPr>
        <w:t>ابن كثير</w:t>
      </w:r>
      <w:r w:rsidR="00D80CF7">
        <w:rPr>
          <w:rFonts w:cs="CTraditional Arabic" w:hint="cs"/>
          <w:rtl/>
        </w:rPr>
        <w:t>/</w:t>
      </w:r>
      <w:r w:rsidRPr="00D80CF7">
        <w:rPr>
          <w:rtl/>
        </w:rPr>
        <w:t xml:space="preserve"> در تفسير اين آيه</w:t>
      </w:r>
      <w:r w:rsidR="00BB5488" w:rsidRPr="00D80CF7">
        <w:rPr>
          <w:rtl/>
        </w:rPr>
        <w:t xml:space="preserve"> می‌</w:t>
      </w:r>
      <w:r w:rsidRPr="00D80CF7">
        <w:rPr>
          <w:rtl/>
        </w:rPr>
        <w:t>گويد: «خداوند،</w:t>
      </w:r>
      <w:r w:rsidR="00BB5488" w:rsidRPr="00D80CF7">
        <w:rPr>
          <w:rtl/>
        </w:rPr>
        <w:t xml:space="preserve"> برای </w:t>
      </w:r>
      <w:r w:rsidRPr="00D80CF7">
        <w:rPr>
          <w:rtl/>
        </w:rPr>
        <w:t>آنكه به شدت و با تأكيد فراوان از غيبت منع نمايد، غيبت كردن را به خوردن گوشت انسان مرده تشبيه كرده است. چنانكه</w:t>
      </w:r>
      <w:r w:rsidR="00BB5488" w:rsidRPr="00D80CF7">
        <w:rPr>
          <w:rtl/>
        </w:rPr>
        <w:t xml:space="preserve"> می‌</w:t>
      </w:r>
      <w:r w:rsidRPr="00D80CF7">
        <w:rPr>
          <w:rtl/>
        </w:rPr>
        <w:t>فرمايد:</w:t>
      </w:r>
    </w:p>
    <w:p w:rsidR="00FA369A" w:rsidRPr="003300BF" w:rsidRDefault="00FA369A" w:rsidP="003300BF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3300BF">
        <w:rPr>
          <w:rFonts w:ascii="KFGQPC Uthmanic Script HAFS" w:hAnsi="KFGQPC Uthmanic Script HAFS" w:cs="KFGQPC Uthmanic Script HAFS"/>
          <w:rtl/>
        </w:rPr>
        <w:t>أَيُحِبُّ أَحَدُكُمۡ أَن يَأۡكُلَ لَحۡمَ أَخِيهِ مَيۡتٗا فَكَرِهۡتُمُوهُۚ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FA369A">
        <w:rPr>
          <w:rStyle w:val="Char7"/>
          <w:rFonts w:hint="cs"/>
          <w:rtl/>
        </w:rPr>
        <w:t>[</w:t>
      </w:r>
      <w:r>
        <w:rPr>
          <w:rStyle w:val="Char7"/>
          <w:rFonts w:hint="cs"/>
          <w:rtl/>
        </w:rPr>
        <w:t>الحجرات: 12</w:t>
      </w:r>
      <w:r w:rsidRPr="00FA369A">
        <w:rPr>
          <w:rStyle w:val="Char7"/>
          <w:rFonts w:hint="cs"/>
          <w:rtl/>
        </w:rPr>
        <w:t>]</w:t>
      </w:r>
      <w:r>
        <w:rPr>
          <w:rFonts w:hint="cs"/>
          <w:rtl/>
        </w:rPr>
        <w:t>.</w:t>
      </w:r>
    </w:p>
    <w:p w:rsidR="00B94F9E" w:rsidRPr="00D80CF7" w:rsidRDefault="00B94F9E" w:rsidP="00D80CF7">
      <w:pPr>
        <w:pStyle w:val="a4"/>
        <w:rPr>
          <w:rtl/>
        </w:rPr>
      </w:pPr>
      <w:r w:rsidRPr="00D80CF7">
        <w:rPr>
          <w:rtl/>
        </w:rPr>
        <w:t>«آيا هيچ يك از شما دوست دارد كه برادر خد را بخورد؟ به يقين همه</w:t>
      </w:r>
      <w:r w:rsidR="00BB5488" w:rsidRPr="00D80CF7">
        <w:rPr>
          <w:rtl/>
        </w:rPr>
        <w:t xml:space="preserve">‌ی </w:t>
      </w:r>
      <w:r w:rsidRPr="00D80CF7">
        <w:rPr>
          <w:rtl/>
        </w:rPr>
        <w:t>شما، از مرده‌خورا</w:t>
      </w:r>
      <w:r w:rsidR="00D80CF7">
        <w:rPr>
          <w:rFonts w:hint="cs"/>
          <w:rtl/>
        </w:rPr>
        <w:t>ی</w:t>
      </w:r>
      <w:r w:rsidRPr="00D80CF7">
        <w:rPr>
          <w:rtl/>
        </w:rPr>
        <w:t xml:space="preserve"> بيزاريد».</w:t>
      </w:r>
    </w:p>
    <w:p w:rsidR="00B94F9E" w:rsidRPr="00D80CF7" w:rsidRDefault="00B94F9E" w:rsidP="00D80CF7">
      <w:pPr>
        <w:pStyle w:val="a4"/>
        <w:rPr>
          <w:rtl/>
        </w:rPr>
      </w:pPr>
      <w:r w:rsidRPr="00D80CF7">
        <w:rPr>
          <w:rtl/>
        </w:rPr>
        <w:t>گويا</w:t>
      </w:r>
      <w:r w:rsidR="00BB5488" w:rsidRPr="00D80CF7">
        <w:rPr>
          <w:rtl/>
        </w:rPr>
        <w:t xml:space="preserve"> می‌</w:t>
      </w:r>
      <w:r w:rsidRPr="00D80CF7">
        <w:rPr>
          <w:rtl/>
        </w:rPr>
        <w:t xml:space="preserve">گويد: همانطور كه از </w:t>
      </w:r>
      <w:r w:rsidRPr="00D80CF7">
        <w:rPr>
          <w:rFonts w:hint="cs"/>
          <w:rtl/>
        </w:rPr>
        <w:t xml:space="preserve">خوردن </w:t>
      </w:r>
      <w:r w:rsidRPr="00D80CF7">
        <w:rPr>
          <w:rtl/>
        </w:rPr>
        <w:t>مرد</w:t>
      </w:r>
      <w:r w:rsidRPr="00D80CF7">
        <w:rPr>
          <w:rFonts w:hint="cs"/>
          <w:rtl/>
        </w:rPr>
        <w:t>ار</w:t>
      </w:r>
      <w:r w:rsidRPr="00D80CF7">
        <w:rPr>
          <w:rtl/>
        </w:rPr>
        <w:t xml:space="preserve"> بيزاريد و از آن</w:t>
      </w:r>
      <w:r w:rsidR="00D80CF7">
        <w:rPr>
          <w:rtl/>
        </w:rPr>
        <w:t xml:space="preserve"> دوری </w:t>
      </w:r>
      <w:r w:rsidR="00BB5488" w:rsidRPr="00D80CF7">
        <w:rPr>
          <w:rtl/>
        </w:rPr>
        <w:t>می‌</w:t>
      </w:r>
      <w:r w:rsidRPr="00D80CF7">
        <w:rPr>
          <w:rtl/>
        </w:rPr>
        <w:t>كنيد، از غيبت نيز ببيزار و بدور باشيد كه به مراتب بدتر</w:t>
      </w:r>
      <w:r w:rsidRPr="00D80CF7">
        <w:rPr>
          <w:rFonts w:hint="cs"/>
          <w:rtl/>
        </w:rPr>
        <w:t xml:space="preserve"> </w:t>
      </w:r>
      <w:r w:rsidRPr="00D80CF7">
        <w:rPr>
          <w:rtl/>
        </w:rPr>
        <w:t>از</w:t>
      </w:r>
      <w:r w:rsidR="00D80CF7">
        <w:rPr>
          <w:rtl/>
        </w:rPr>
        <w:t xml:space="preserve"> مرده‌خواری </w:t>
      </w:r>
      <w:r w:rsidRPr="00D80CF7">
        <w:rPr>
          <w:rtl/>
        </w:rPr>
        <w:t>است و عذاب و عقوبت</w:t>
      </w:r>
      <w:r w:rsidR="00D80CF7">
        <w:rPr>
          <w:rtl/>
        </w:rPr>
        <w:t xml:space="preserve"> سختی </w:t>
      </w:r>
      <w:r w:rsidRPr="00D80CF7">
        <w:rPr>
          <w:rtl/>
        </w:rPr>
        <w:t>در</w:t>
      </w:r>
      <w:r w:rsidR="00D80CF7">
        <w:rPr>
          <w:rtl/>
        </w:rPr>
        <w:t xml:space="preserve"> پی </w:t>
      </w:r>
      <w:r w:rsidRPr="00D80CF7">
        <w:rPr>
          <w:rtl/>
        </w:rPr>
        <w:t>دارد».</w:t>
      </w:r>
    </w:p>
    <w:p w:rsidR="00B94F9E" w:rsidRPr="00D80CF7" w:rsidRDefault="00B94F9E" w:rsidP="00D80CF7">
      <w:pPr>
        <w:pStyle w:val="a4"/>
        <w:rPr>
          <w:rtl/>
        </w:rPr>
      </w:pPr>
      <w:r w:rsidRPr="00D80CF7">
        <w:rPr>
          <w:rtl/>
        </w:rPr>
        <w:t>مطلب بن عبدالله</w:t>
      </w:r>
      <w:r w:rsidR="00BB5488" w:rsidRPr="00D80CF7">
        <w:rPr>
          <w:rtl/>
        </w:rPr>
        <w:t xml:space="preserve"> می‌</w:t>
      </w:r>
      <w:r w:rsidRPr="00D80CF7">
        <w:rPr>
          <w:rtl/>
        </w:rPr>
        <w:t>گويد: رسول‌خدا</w:t>
      </w:r>
      <w:r w:rsidRPr="00D80CF7">
        <w:sym w:font="AGA Arabesque" w:char="F072"/>
      </w:r>
      <w:r w:rsidRPr="00D80CF7">
        <w:rPr>
          <w:rtl/>
        </w:rPr>
        <w:t xml:space="preserve"> فرمود: </w:t>
      </w:r>
      <w:r w:rsidR="00D80CF7" w:rsidRPr="00D80CF7">
        <w:rPr>
          <w:rStyle w:val="Char6"/>
          <w:rtl/>
        </w:rPr>
        <w:t>«</w:t>
      </w:r>
      <w:r w:rsidRPr="00D80CF7">
        <w:rPr>
          <w:rStyle w:val="Char6"/>
          <w:rtl/>
        </w:rPr>
        <w:t>الغيبة: أن يذكر الرجل بما فيه من خلفه!</w:t>
      </w:r>
      <w:r w:rsidR="00D80CF7" w:rsidRPr="00D80CF7">
        <w:rPr>
          <w:rStyle w:val="Char6"/>
          <w:rtl/>
        </w:rPr>
        <w:t>»</w:t>
      </w:r>
      <w:r w:rsidRPr="00D80CF7">
        <w:rPr>
          <w:rStyle w:val="FootnoteReference"/>
          <w:rtl/>
        </w:rPr>
        <w:footnoteReference w:id="1"/>
      </w:r>
      <w:r w:rsidRPr="00D80CF7">
        <w:rPr>
          <w:rtl/>
        </w:rPr>
        <w:t xml:space="preserve"> «غيبت</w:t>
      </w:r>
      <w:r w:rsidR="00D80CF7">
        <w:rPr>
          <w:rtl/>
        </w:rPr>
        <w:t xml:space="preserve"> يعنی </w:t>
      </w:r>
      <w:r w:rsidRPr="00D80CF7">
        <w:rPr>
          <w:rtl/>
        </w:rPr>
        <w:t>اينكه</w:t>
      </w:r>
      <w:r w:rsidR="00D80CF7">
        <w:rPr>
          <w:rtl/>
        </w:rPr>
        <w:t xml:space="preserve"> ويژگی</w:t>
      </w:r>
      <w:r w:rsidR="00BB5488" w:rsidRPr="00D80CF7">
        <w:rPr>
          <w:rtl/>
        </w:rPr>
        <w:t xml:space="preserve">‌های </w:t>
      </w:r>
      <w:r w:rsidRPr="00D80CF7">
        <w:rPr>
          <w:rtl/>
        </w:rPr>
        <w:t>فردي</w:t>
      </w:r>
      <w:r w:rsidRPr="00D80CF7">
        <w:rPr>
          <w:rFonts w:hint="cs"/>
          <w:rtl/>
        </w:rPr>
        <w:t>،</w:t>
      </w:r>
      <w:r w:rsidRPr="00D80CF7">
        <w:rPr>
          <w:rtl/>
        </w:rPr>
        <w:t xml:space="preserve"> پشت سر او گفته شود».</w:t>
      </w:r>
    </w:p>
    <w:p w:rsidR="00B94F9E" w:rsidRPr="00D80CF7" w:rsidRDefault="00B94F9E" w:rsidP="00D80CF7">
      <w:pPr>
        <w:pStyle w:val="a4"/>
        <w:rPr>
          <w:rtl/>
        </w:rPr>
      </w:pPr>
      <w:r w:rsidRPr="00D80CF7">
        <w:rPr>
          <w:rtl/>
        </w:rPr>
        <w:t>همچنين ابوهريره</w:t>
      </w:r>
      <w:r w:rsidRPr="00D80CF7">
        <w:sym w:font="AGA Arabesque" w:char="F074"/>
      </w:r>
      <w:r w:rsidR="00BB5488" w:rsidRPr="00D80CF7">
        <w:rPr>
          <w:rtl/>
        </w:rPr>
        <w:t xml:space="preserve"> می‌</w:t>
      </w:r>
      <w:r w:rsidRPr="00D80CF7">
        <w:rPr>
          <w:rtl/>
        </w:rPr>
        <w:t>گويد: رسول‌خدا</w:t>
      </w:r>
      <w:r w:rsidRPr="00D80CF7">
        <w:sym w:font="AGA Arabesque" w:char="F072"/>
      </w:r>
      <w:r w:rsidRPr="00D80CF7">
        <w:rPr>
          <w:rtl/>
        </w:rPr>
        <w:t xml:space="preserve"> فرمود: </w:t>
      </w:r>
      <w:r w:rsidR="00D80CF7" w:rsidRPr="00D80CF7">
        <w:rPr>
          <w:rStyle w:val="Char6"/>
          <w:rtl/>
        </w:rPr>
        <w:t>«</w:t>
      </w:r>
      <w:r w:rsidRPr="00D80CF7">
        <w:rPr>
          <w:rStyle w:val="Char6"/>
          <w:rtl/>
        </w:rPr>
        <w:t>أتدرون ما الغيبه؟</w:t>
      </w:r>
      <w:r w:rsidR="00D80CF7" w:rsidRPr="00D80CF7">
        <w:rPr>
          <w:rStyle w:val="Char6"/>
          <w:rFonts w:hint="cs"/>
          <w:rtl/>
        </w:rPr>
        <w:t>»</w:t>
      </w:r>
      <w:r w:rsidRPr="00D80CF7">
        <w:rPr>
          <w:rStyle w:val="Char5"/>
          <w:rtl/>
        </w:rPr>
        <w:t xml:space="preserve"> قالوا: الله ورسوله أعلم. قال:</w:t>
      </w:r>
      <w:r w:rsidRPr="00D80CF7">
        <w:rPr>
          <w:rtl/>
        </w:rPr>
        <w:t xml:space="preserve"> </w:t>
      </w:r>
      <w:r w:rsidR="00D80CF7" w:rsidRPr="00D80CF7">
        <w:rPr>
          <w:rStyle w:val="Char6"/>
          <w:rFonts w:hint="cs"/>
          <w:rtl/>
        </w:rPr>
        <w:t>«</w:t>
      </w:r>
      <w:r w:rsidRPr="00D80CF7">
        <w:rPr>
          <w:rStyle w:val="Char6"/>
          <w:rtl/>
        </w:rPr>
        <w:t>ذكرك أخاك بما يكره</w:t>
      </w:r>
      <w:r w:rsidR="00D80CF7" w:rsidRPr="00D80CF7">
        <w:rPr>
          <w:rStyle w:val="Char6"/>
          <w:rtl/>
        </w:rPr>
        <w:t>»</w:t>
      </w:r>
      <w:r w:rsidRPr="00D80CF7">
        <w:rPr>
          <w:vertAlign w:val="superscript"/>
          <w:rtl/>
        </w:rPr>
        <w:footnoteReference w:id="2"/>
      </w:r>
      <w:r w:rsidR="00D80CF7" w:rsidRPr="00D80CF7">
        <w:rPr>
          <w:rFonts w:hint="cs"/>
          <w:rtl/>
        </w:rPr>
        <w:t>.</w:t>
      </w:r>
      <w:r w:rsidR="00D80CF7">
        <w:rPr>
          <w:rtl/>
        </w:rPr>
        <w:t xml:space="preserve"> يعنی:</w:t>
      </w:r>
      <w:r w:rsidRPr="00D80CF7">
        <w:rPr>
          <w:rtl/>
        </w:rPr>
        <w:t xml:space="preserve"> «آيا</w:t>
      </w:r>
      <w:r w:rsidR="00BB5488" w:rsidRPr="00D80CF7">
        <w:rPr>
          <w:rtl/>
        </w:rPr>
        <w:t xml:space="preserve"> می‌</w:t>
      </w:r>
      <w:r w:rsidRPr="00D80CF7">
        <w:rPr>
          <w:rtl/>
        </w:rPr>
        <w:t>دانيد غيبت چيست؟ آنها عرض كردند</w:t>
      </w:r>
      <w:r w:rsidRPr="00D80CF7">
        <w:rPr>
          <w:rFonts w:hint="cs"/>
          <w:rtl/>
        </w:rPr>
        <w:t>:</w:t>
      </w:r>
      <w:r w:rsidRPr="00D80CF7">
        <w:rPr>
          <w:rtl/>
        </w:rPr>
        <w:t xml:space="preserve"> خدا و رسول او آگاهترند. آن حضرت</w:t>
      </w:r>
      <w:r w:rsidRPr="00D80CF7">
        <w:sym w:font="AGA Arabesque" w:char="F072"/>
      </w:r>
      <w:r w:rsidRPr="00D80CF7">
        <w:rPr>
          <w:rtl/>
        </w:rPr>
        <w:t xml:space="preserve"> فرمود: (غيبت)</w:t>
      </w:r>
      <w:r w:rsidR="00D80CF7" w:rsidRPr="00D80CF7">
        <w:rPr>
          <w:rtl/>
          <w:lang w:bidi="ar-SA"/>
        </w:rPr>
        <w:t xml:space="preserve"> يعنی </w:t>
      </w:r>
      <w:r w:rsidRPr="00D80CF7">
        <w:rPr>
          <w:rtl/>
        </w:rPr>
        <w:t>اينكه در مورد برادرت</w:t>
      </w:r>
      <w:r w:rsidR="00BB5488" w:rsidRPr="00D80CF7">
        <w:rPr>
          <w:rtl/>
        </w:rPr>
        <w:t xml:space="preserve"> چيزی</w:t>
      </w:r>
      <w:r w:rsidR="00D80CF7">
        <w:rPr>
          <w:rtl/>
        </w:rPr>
        <w:t xml:space="preserve"> بگويی </w:t>
      </w:r>
      <w:r w:rsidRPr="00D80CF7">
        <w:rPr>
          <w:rtl/>
        </w:rPr>
        <w:t xml:space="preserve">كه </w:t>
      </w:r>
      <w:r w:rsidRPr="00D80CF7">
        <w:rPr>
          <w:rFonts w:hint="cs"/>
          <w:rtl/>
        </w:rPr>
        <w:t>ا</w:t>
      </w:r>
      <w:r w:rsidRPr="00D80CF7">
        <w:rPr>
          <w:rtl/>
        </w:rPr>
        <w:t>و را ناخوشايند باشد (و دوست نداشته باشد چنين</w:t>
      </w:r>
      <w:r w:rsidR="00D80CF7">
        <w:rPr>
          <w:rtl/>
        </w:rPr>
        <w:t xml:space="preserve"> سخنی </w:t>
      </w:r>
      <w:r w:rsidRPr="00D80CF7">
        <w:rPr>
          <w:rtl/>
        </w:rPr>
        <w:t>در غياب</w:t>
      </w:r>
      <w:r w:rsidR="00D80CF7">
        <w:rPr>
          <w:rtl/>
        </w:rPr>
        <w:t xml:space="preserve"> وی </w:t>
      </w:r>
      <w:r w:rsidRPr="00D80CF7">
        <w:rPr>
          <w:rtl/>
        </w:rPr>
        <w:t>گفته شود)</w:t>
      </w:r>
      <w:r w:rsidRPr="00D80CF7">
        <w:rPr>
          <w:rFonts w:hint="cs"/>
          <w:rtl/>
        </w:rPr>
        <w:t>»</w:t>
      </w:r>
      <w:r w:rsidRPr="00D80CF7">
        <w:rPr>
          <w:rtl/>
        </w:rPr>
        <w:t>.</w:t>
      </w:r>
    </w:p>
    <w:p w:rsidR="00B94F9E" w:rsidRPr="00D80CF7" w:rsidRDefault="00B94F9E" w:rsidP="00D80CF7">
      <w:pPr>
        <w:pStyle w:val="a4"/>
        <w:rPr>
          <w:rtl/>
        </w:rPr>
      </w:pPr>
      <w:r w:rsidRPr="00D80CF7">
        <w:rPr>
          <w:rtl/>
        </w:rPr>
        <w:t>ابوبرزه اسلم</w:t>
      </w:r>
      <w:r w:rsidR="00D80CF7">
        <w:rPr>
          <w:rFonts w:hint="cs"/>
          <w:rtl/>
        </w:rPr>
        <w:t>ی</w:t>
      </w:r>
      <w:r w:rsidRPr="00D80CF7">
        <w:rPr>
          <w:rtl/>
        </w:rPr>
        <w:t xml:space="preserve"> و براء بن عازب</w:t>
      </w:r>
      <w:r w:rsidRPr="00D80CF7">
        <w:rPr>
          <w:rFonts w:hint="cs"/>
          <w:rtl/>
        </w:rPr>
        <w:t xml:space="preserve"> </w:t>
      </w:r>
      <w:r w:rsidRPr="00D80CF7">
        <w:rPr>
          <w:rtl/>
        </w:rPr>
        <w:t>نيز روايت</w:t>
      </w:r>
      <w:r w:rsidR="00BB5488" w:rsidRPr="00D80CF7">
        <w:rPr>
          <w:rtl/>
        </w:rPr>
        <w:t xml:space="preserve"> می‌</w:t>
      </w:r>
      <w:r w:rsidRPr="00D80CF7">
        <w:rPr>
          <w:rtl/>
        </w:rPr>
        <w:t>‌كنند كه رسول‌خدا</w:t>
      </w:r>
      <w:r w:rsidRPr="00D80CF7">
        <w:sym w:font="AGA Arabesque" w:char="F072"/>
      </w:r>
      <w:r w:rsidRPr="00D80CF7">
        <w:rPr>
          <w:rtl/>
        </w:rPr>
        <w:t xml:space="preserve"> فرموده است: </w:t>
      </w:r>
      <w:r w:rsidR="00D80CF7" w:rsidRPr="00D80CF7">
        <w:rPr>
          <w:rStyle w:val="Char6"/>
          <w:rtl/>
        </w:rPr>
        <w:t>«</w:t>
      </w:r>
      <w:r w:rsidRPr="00D80CF7">
        <w:rPr>
          <w:rStyle w:val="Char6"/>
          <w:rtl/>
        </w:rPr>
        <w:t>يا</w:t>
      </w:r>
      <w:r w:rsidR="00CC077E">
        <w:rPr>
          <w:rStyle w:val="Char6"/>
          <w:rtl/>
        </w:rPr>
        <w:t xml:space="preserve"> معشر من آمن بلسانه ولم يدخل ال</w:t>
      </w:r>
      <w:r w:rsidR="00CC077E">
        <w:rPr>
          <w:rStyle w:val="Char6"/>
          <w:rFonts w:hint="cs"/>
          <w:rtl/>
        </w:rPr>
        <w:t>إ</w:t>
      </w:r>
      <w:r w:rsidRPr="00D80CF7">
        <w:rPr>
          <w:rStyle w:val="Char6"/>
          <w:rtl/>
        </w:rPr>
        <w:t>يمان قلبه! لا تغتابوا المسلمين ولا تتبعوا عوراتهم فإنه من اتّبع عوراتهم تتبع الله عورته ومن تتبع الله عورته يفضحه ولو في جوف بيته</w:t>
      </w:r>
      <w:r w:rsidR="00D80CF7" w:rsidRPr="00D80CF7">
        <w:rPr>
          <w:rStyle w:val="Char6"/>
          <w:rtl/>
        </w:rPr>
        <w:t>»</w:t>
      </w:r>
      <w:r w:rsidRPr="00D80CF7">
        <w:rPr>
          <w:rStyle w:val="FootnoteReference"/>
          <w:rtl/>
        </w:rPr>
        <w:footnoteReference w:id="3"/>
      </w:r>
      <w:r w:rsidR="00D80CF7">
        <w:rPr>
          <w:rFonts w:hint="cs"/>
          <w:rtl/>
          <w:lang w:bidi="ar-SA"/>
        </w:rPr>
        <w:t xml:space="preserve">. </w:t>
      </w:r>
      <w:r w:rsidR="00D80CF7" w:rsidRPr="00D80CF7">
        <w:rPr>
          <w:rtl/>
          <w:lang w:bidi="ar-SA"/>
        </w:rPr>
        <w:t xml:space="preserve">يعنی </w:t>
      </w:r>
      <w:r w:rsidRPr="00D80CF7">
        <w:rPr>
          <w:rtl/>
        </w:rPr>
        <w:t>«ا</w:t>
      </w:r>
      <w:r w:rsidR="00D80CF7">
        <w:rPr>
          <w:rFonts w:hint="cs"/>
          <w:rtl/>
        </w:rPr>
        <w:t>ی</w:t>
      </w:r>
      <w:r w:rsidR="00BB5488" w:rsidRPr="00D80CF7">
        <w:rPr>
          <w:rtl/>
        </w:rPr>
        <w:t xml:space="preserve"> كسانی </w:t>
      </w:r>
      <w:r w:rsidRPr="00D80CF7">
        <w:rPr>
          <w:rtl/>
        </w:rPr>
        <w:t>كه با زبان اظهار ايمان نموده‌ايد</w:t>
      </w:r>
      <w:r w:rsidRPr="00D80CF7">
        <w:rPr>
          <w:rFonts w:hint="cs"/>
          <w:rtl/>
        </w:rPr>
        <w:t>،</w:t>
      </w:r>
      <w:r w:rsidRPr="00D80CF7">
        <w:rPr>
          <w:rtl/>
        </w:rPr>
        <w:t xml:space="preserve"> اما هنوز ايمان در قلبهايتان رسوخ نكرده است! از غيبت كردن مسلمانان بپرهيزيد و در</w:t>
      </w:r>
      <w:r w:rsidR="00D80CF7" w:rsidRPr="00D80CF7">
        <w:rPr>
          <w:rtl/>
          <w:lang w:bidi="ar-SA"/>
        </w:rPr>
        <w:t xml:space="preserve"> پی </w:t>
      </w:r>
      <w:r w:rsidRPr="00D80CF7">
        <w:rPr>
          <w:rtl/>
        </w:rPr>
        <w:t>عيوبشان بر‌نياييد. همانا آنكه در</w:t>
      </w:r>
      <w:r w:rsidR="00D80CF7" w:rsidRPr="00D80CF7">
        <w:rPr>
          <w:rtl/>
          <w:lang w:bidi="ar-SA"/>
        </w:rPr>
        <w:t xml:space="preserve"> پی </w:t>
      </w:r>
      <w:r w:rsidRPr="00D80CF7">
        <w:rPr>
          <w:rtl/>
        </w:rPr>
        <w:t>عيوب مسلمانان برآيد، هر آ</w:t>
      </w:r>
      <w:r w:rsidRPr="00D80CF7">
        <w:rPr>
          <w:rFonts w:hint="cs"/>
          <w:rtl/>
        </w:rPr>
        <w:t>ي</w:t>
      </w:r>
      <w:r w:rsidRPr="00D80CF7">
        <w:rPr>
          <w:rtl/>
        </w:rPr>
        <w:t>ينه خداوند در</w:t>
      </w:r>
      <w:r w:rsidR="00D80CF7" w:rsidRPr="00D80CF7">
        <w:rPr>
          <w:rtl/>
          <w:lang w:bidi="ar-SA"/>
        </w:rPr>
        <w:t xml:space="preserve"> پی </w:t>
      </w:r>
      <w:r w:rsidRPr="00D80CF7">
        <w:rPr>
          <w:rtl/>
        </w:rPr>
        <w:t>عيوب او بر‌خواهد آمد و آنكه خداوند در</w:t>
      </w:r>
      <w:r w:rsidR="00D80CF7" w:rsidRPr="00D80CF7">
        <w:rPr>
          <w:rtl/>
          <w:lang w:bidi="ar-SA"/>
        </w:rPr>
        <w:t xml:space="preserve"> پی </w:t>
      </w:r>
      <w:r w:rsidRPr="00D80CF7">
        <w:rPr>
          <w:rtl/>
        </w:rPr>
        <w:t>عيوبش بر‌آيد،</w:t>
      </w:r>
      <w:r w:rsidR="00D80CF7" w:rsidRPr="00D80CF7">
        <w:rPr>
          <w:rtl/>
          <w:lang w:bidi="ar-SA"/>
        </w:rPr>
        <w:t xml:space="preserve"> بی‌</w:t>
      </w:r>
      <w:r w:rsidRPr="00D80CF7">
        <w:rPr>
          <w:rtl/>
        </w:rPr>
        <w:t>ترديد رسوايش خواهد نمود، هر چند درون (چهار‌ديوار</w:t>
      </w:r>
      <w:r w:rsidR="00D80CF7">
        <w:rPr>
          <w:rFonts w:hint="cs"/>
          <w:rtl/>
        </w:rPr>
        <w:t>ی</w:t>
      </w:r>
      <w:r w:rsidRPr="00D80CF7">
        <w:rPr>
          <w:rtl/>
        </w:rPr>
        <w:t>) خانه‌اش باشد».</w:t>
      </w:r>
    </w:p>
    <w:p w:rsidR="00B94F9E" w:rsidRPr="00D80CF7" w:rsidRDefault="00B94F9E" w:rsidP="00D80CF7">
      <w:pPr>
        <w:pStyle w:val="a4"/>
        <w:rPr>
          <w:rtl/>
        </w:rPr>
      </w:pPr>
      <w:r w:rsidRPr="00D80CF7">
        <w:rPr>
          <w:rtl/>
        </w:rPr>
        <w:t>در نتيجه غيبت</w:t>
      </w:r>
      <w:r w:rsidRPr="00D80CF7">
        <w:rPr>
          <w:rFonts w:hint="cs"/>
          <w:rtl/>
        </w:rPr>
        <w:t>،</w:t>
      </w:r>
      <w:r w:rsidR="00D80CF7" w:rsidRPr="00D80CF7">
        <w:rPr>
          <w:rtl/>
          <w:lang w:bidi="ar-SA"/>
        </w:rPr>
        <w:t xml:space="preserve"> يعنی </w:t>
      </w:r>
      <w:r w:rsidRPr="00D80CF7">
        <w:rPr>
          <w:rtl/>
        </w:rPr>
        <w:t>بازگو كردن</w:t>
      </w:r>
      <w:r w:rsidR="00D80CF7" w:rsidRPr="00D80CF7">
        <w:rPr>
          <w:rtl/>
          <w:lang w:bidi="ar-SA"/>
        </w:rPr>
        <w:t xml:space="preserve"> ويژگی</w:t>
      </w:r>
      <w:r w:rsidR="00D80CF7">
        <w:rPr>
          <w:rtl/>
        </w:rPr>
        <w:t xml:space="preserve">‌هايی </w:t>
      </w:r>
      <w:r w:rsidRPr="00D80CF7">
        <w:rPr>
          <w:rtl/>
        </w:rPr>
        <w:t>از افراد كه آنان</w:t>
      </w:r>
      <w:r w:rsidR="00D80CF7">
        <w:rPr>
          <w:rtl/>
        </w:rPr>
        <w:t xml:space="preserve"> راضی </w:t>
      </w:r>
      <w:r w:rsidRPr="00D80CF7">
        <w:rPr>
          <w:rtl/>
        </w:rPr>
        <w:t>نيستند آن</w:t>
      </w:r>
      <w:r w:rsidR="00D80CF7" w:rsidRPr="00D80CF7">
        <w:rPr>
          <w:rtl/>
          <w:lang w:bidi="ar-SA"/>
        </w:rPr>
        <w:t xml:space="preserve"> ويژگی</w:t>
      </w:r>
      <w:r w:rsidRPr="00D80CF7">
        <w:rPr>
          <w:rtl/>
        </w:rPr>
        <w:t>‌ها، در غياب آنها بازگو شود.</w:t>
      </w:r>
    </w:p>
    <w:p w:rsidR="00B94F9E" w:rsidRPr="00FB29A6" w:rsidRDefault="00B94F9E" w:rsidP="00CC077E">
      <w:pPr>
        <w:pStyle w:val="a"/>
        <w:rPr>
          <w:rtl/>
        </w:rPr>
      </w:pPr>
      <w:bookmarkStart w:id="19" w:name="_Toc275528004"/>
      <w:bookmarkStart w:id="20" w:name="_Toc418285658"/>
      <w:r w:rsidRPr="00FB29A6">
        <w:rPr>
          <w:rtl/>
        </w:rPr>
        <w:t>اجماع علما بر حرمت غيبت</w:t>
      </w:r>
      <w:bookmarkEnd w:id="19"/>
      <w:bookmarkEnd w:id="20"/>
    </w:p>
    <w:p w:rsidR="00B94F9E" w:rsidRPr="00D80CF7" w:rsidRDefault="00B94F9E" w:rsidP="00D80CF7">
      <w:pPr>
        <w:pStyle w:val="a4"/>
        <w:rPr>
          <w:rtl/>
        </w:rPr>
      </w:pPr>
      <w:r w:rsidRPr="00D80CF7">
        <w:rPr>
          <w:rtl/>
        </w:rPr>
        <w:t>علامه ابن كثير</w:t>
      </w:r>
      <w:r w:rsidR="00D80CF7">
        <w:rPr>
          <w:rFonts w:cs="CTraditional Arabic" w:hint="cs"/>
          <w:rtl/>
        </w:rPr>
        <w:t>/</w:t>
      </w:r>
      <w:r w:rsidRPr="00D80CF7">
        <w:rPr>
          <w:rtl/>
        </w:rPr>
        <w:t xml:space="preserve"> در تفسير سوره</w:t>
      </w:r>
      <w:r w:rsidR="00BB5488" w:rsidRPr="00D80CF7">
        <w:rPr>
          <w:rtl/>
        </w:rPr>
        <w:t xml:space="preserve">‌ی </w:t>
      </w:r>
      <w:r w:rsidRPr="00D80CF7">
        <w:rPr>
          <w:rtl/>
        </w:rPr>
        <w:t>حجرات</w:t>
      </w:r>
      <w:r w:rsidR="00BB5488" w:rsidRPr="00D80CF7">
        <w:rPr>
          <w:rtl/>
        </w:rPr>
        <w:t xml:space="preserve"> می‌</w:t>
      </w:r>
      <w:r w:rsidRPr="00D80CF7">
        <w:rPr>
          <w:rtl/>
        </w:rPr>
        <w:t>گويد: «غيبت، به اجماع حرام است و تنها</w:t>
      </w:r>
      <w:r w:rsidR="00D80CF7">
        <w:rPr>
          <w:rtl/>
        </w:rPr>
        <w:t xml:space="preserve"> زمانی </w:t>
      </w:r>
      <w:r w:rsidRPr="00D80CF7">
        <w:rPr>
          <w:rtl/>
        </w:rPr>
        <w:t>از حكم حرمت</w:t>
      </w:r>
      <w:r w:rsidRPr="00D80CF7">
        <w:rPr>
          <w:rFonts w:hint="cs"/>
          <w:rtl/>
        </w:rPr>
        <w:t>،</w:t>
      </w:r>
      <w:r w:rsidR="00D80CF7">
        <w:rPr>
          <w:rtl/>
        </w:rPr>
        <w:t xml:space="preserve"> مستثنی </w:t>
      </w:r>
      <w:r w:rsidR="00BB5488" w:rsidRPr="00D80CF7">
        <w:rPr>
          <w:rtl/>
        </w:rPr>
        <w:t>می‌</w:t>
      </w:r>
      <w:r w:rsidRPr="00D80CF7">
        <w:rPr>
          <w:rtl/>
        </w:rPr>
        <w:t>گردد كه</w:t>
      </w:r>
      <w:r w:rsidR="00D80CF7">
        <w:rPr>
          <w:rtl/>
        </w:rPr>
        <w:t xml:space="preserve"> مصلحتی </w:t>
      </w:r>
      <w:r w:rsidRPr="00D80CF7">
        <w:rPr>
          <w:rtl/>
        </w:rPr>
        <w:t xml:space="preserve">مهم اقتضا كند؛ چنانچه در كتاب </w:t>
      </w:r>
      <w:r w:rsidR="00D80CF7">
        <w:rPr>
          <w:rFonts w:hint="cs"/>
          <w:rtl/>
        </w:rPr>
        <w:t>«</w:t>
      </w:r>
      <w:r w:rsidRPr="00D80CF7">
        <w:rPr>
          <w:rtl/>
        </w:rPr>
        <w:t>الجرح والتعديل</w:t>
      </w:r>
      <w:r w:rsidR="00D80CF7">
        <w:rPr>
          <w:rFonts w:hint="cs"/>
          <w:rtl/>
        </w:rPr>
        <w:t>»</w:t>
      </w:r>
      <w:r w:rsidRPr="00D80CF7">
        <w:rPr>
          <w:rtl/>
        </w:rPr>
        <w:t xml:space="preserve"> و نيز </w:t>
      </w:r>
      <w:r w:rsidR="00D80CF7">
        <w:rPr>
          <w:rFonts w:hint="cs"/>
          <w:rtl/>
        </w:rPr>
        <w:t>«</w:t>
      </w:r>
      <w:r w:rsidRPr="00D80CF7">
        <w:rPr>
          <w:rtl/>
        </w:rPr>
        <w:t>النصيحة</w:t>
      </w:r>
      <w:r w:rsidR="00D80CF7">
        <w:rPr>
          <w:rFonts w:hint="cs"/>
          <w:rtl/>
        </w:rPr>
        <w:t>»</w:t>
      </w:r>
      <w:r w:rsidRPr="00D80CF7">
        <w:rPr>
          <w:rtl/>
        </w:rPr>
        <w:t xml:space="preserve"> توضيح آن آمده است».</w:t>
      </w:r>
    </w:p>
    <w:p w:rsidR="00B94F9E" w:rsidRPr="00D80CF7" w:rsidRDefault="00B94F9E" w:rsidP="002F1DAA">
      <w:pPr>
        <w:pStyle w:val="a4"/>
        <w:rPr>
          <w:rtl/>
        </w:rPr>
      </w:pPr>
      <w:r w:rsidRPr="00D80CF7">
        <w:rPr>
          <w:rtl/>
        </w:rPr>
        <w:t>علامه</w:t>
      </w:r>
      <w:r w:rsidR="00D80CF7">
        <w:rPr>
          <w:rtl/>
        </w:rPr>
        <w:t xml:space="preserve"> قرطبی </w:t>
      </w:r>
      <w:r w:rsidR="00BB5488" w:rsidRPr="00D80CF7">
        <w:rPr>
          <w:rtl/>
        </w:rPr>
        <w:t>می‌</w:t>
      </w:r>
      <w:r w:rsidRPr="00D80CF7">
        <w:rPr>
          <w:rtl/>
        </w:rPr>
        <w:t xml:space="preserve">گويد: «در </w:t>
      </w:r>
      <w:r w:rsidRPr="002F1DAA">
        <w:rPr>
          <w:rtl/>
        </w:rPr>
        <w:t>مورد</w:t>
      </w:r>
      <w:r w:rsidRPr="00D80CF7">
        <w:rPr>
          <w:rtl/>
        </w:rPr>
        <w:t xml:space="preserve"> اينكه غيبت، از جمله گناهان كبيره است و توبه كردن از آن واجب</w:t>
      </w:r>
      <w:r w:rsidR="00BB5488" w:rsidRPr="00D80CF7">
        <w:rPr>
          <w:rtl/>
        </w:rPr>
        <w:t xml:space="preserve"> می‌</w:t>
      </w:r>
      <w:r w:rsidRPr="00D80CF7">
        <w:rPr>
          <w:rtl/>
        </w:rPr>
        <w:t xml:space="preserve">باشد، اجماع </w:t>
      </w:r>
      <w:r w:rsidRPr="00D80CF7">
        <w:rPr>
          <w:rFonts w:hint="cs"/>
          <w:rtl/>
        </w:rPr>
        <w:t>شده</w:t>
      </w:r>
      <w:r w:rsidRPr="00D80CF7">
        <w:rPr>
          <w:rtl/>
        </w:rPr>
        <w:t xml:space="preserve"> است»</w:t>
      </w:r>
      <w:r w:rsidRPr="00D80CF7">
        <w:rPr>
          <w:rStyle w:val="FootnoteReference"/>
          <w:rtl/>
        </w:rPr>
        <w:footnoteReference w:id="4"/>
      </w:r>
      <w:r w:rsidR="00D80CF7">
        <w:rPr>
          <w:rFonts w:hint="cs"/>
          <w:rtl/>
        </w:rPr>
        <w:t>.</w:t>
      </w:r>
    </w:p>
    <w:p w:rsidR="00B94F9E" w:rsidRDefault="00B94F9E" w:rsidP="00D80CF7">
      <w:pPr>
        <w:pStyle w:val="a4"/>
        <w:rPr>
          <w:rtl/>
        </w:rPr>
      </w:pPr>
      <w:r w:rsidRPr="00D80CF7">
        <w:rPr>
          <w:rtl/>
        </w:rPr>
        <w:t>بديه</w:t>
      </w:r>
      <w:r w:rsidR="00D80CF7">
        <w:rPr>
          <w:rFonts w:hint="cs"/>
          <w:rtl/>
        </w:rPr>
        <w:t>ی</w:t>
      </w:r>
      <w:r w:rsidRPr="00D80CF7">
        <w:rPr>
          <w:rtl/>
        </w:rPr>
        <w:t xml:space="preserve"> است حرمت غيبت به صراحت در قرآن كريم بيان شده است؛ چرا كه خداوند متعال</w:t>
      </w:r>
      <w:r w:rsidR="00BB5488" w:rsidRPr="00D80CF7">
        <w:rPr>
          <w:rtl/>
        </w:rPr>
        <w:t xml:space="preserve"> می‌</w:t>
      </w:r>
      <w:r w:rsidRPr="00D80CF7">
        <w:rPr>
          <w:rtl/>
        </w:rPr>
        <w:t>فرمايد:</w:t>
      </w:r>
    </w:p>
    <w:p w:rsidR="00FA369A" w:rsidRPr="003300BF" w:rsidRDefault="00FA369A" w:rsidP="003300BF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3300BF">
        <w:rPr>
          <w:rFonts w:ascii="KFGQPC Uthmanic Script HAFS" w:hAnsi="KFGQPC Uthmanic Script HAFS" w:cs="KFGQPC Uthmanic Script HAFS"/>
          <w:rtl/>
        </w:rPr>
        <w:t>أَيُحِبُّ أَحَدُكُمۡ أَن يَأۡكُلَ لَحۡمَ أَخِيهِ مَيۡتٗا فَكَرِهۡتُمُوهُۚ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FA369A">
        <w:rPr>
          <w:rStyle w:val="Char7"/>
          <w:rFonts w:hint="cs"/>
          <w:rtl/>
        </w:rPr>
        <w:t>[</w:t>
      </w:r>
      <w:r>
        <w:rPr>
          <w:rStyle w:val="Char7"/>
          <w:rFonts w:hint="cs"/>
          <w:rtl/>
        </w:rPr>
        <w:t>الحجرات: 12</w:t>
      </w:r>
      <w:r w:rsidRPr="00FA369A">
        <w:rPr>
          <w:rStyle w:val="Char7"/>
          <w:rFonts w:hint="cs"/>
          <w:rtl/>
        </w:rPr>
        <w:t>]</w:t>
      </w:r>
      <w:r>
        <w:rPr>
          <w:rFonts w:hint="cs"/>
          <w:rtl/>
        </w:rPr>
        <w:t>.</w:t>
      </w:r>
    </w:p>
    <w:p w:rsidR="00B94F9E" w:rsidRPr="002F1DAA" w:rsidRDefault="00B94F9E" w:rsidP="002F1DAA">
      <w:pPr>
        <w:pStyle w:val="a4"/>
        <w:rPr>
          <w:rtl/>
        </w:rPr>
      </w:pPr>
      <w:r w:rsidRPr="002F1DAA">
        <w:rPr>
          <w:rtl/>
        </w:rPr>
        <w:t>«برخ</w:t>
      </w:r>
      <w:r w:rsidR="002F1DAA">
        <w:rPr>
          <w:rFonts w:hint="cs"/>
          <w:rtl/>
        </w:rPr>
        <w:t>ی</w:t>
      </w:r>
      <w:r w:rsidRPr="002F1DAA">
        <w:rPr>
          <w:rtl/>
        </w:rPr>
        <w:t xml:space="preserve"> از شما، از</w:t>
      </w:r>
      <w:r w:rsidR="00D80CF7" w:rsidRPr="002F1DAA">
        <w:rPr>
          <w:rtl/>
          <w:lang w:bidi="ar-SA"/>
        </w:rPr>
        <w:t xml:space="preserve"> برخی </w:t>
      </w:r>
      <w:r w:rsidRPr="002F1DAA">
        <w:rPr>
          <w:rtl/>
        </w:rPr>
        <w:t>ديگر غيبت نكنند؛ آيا هيچ يك از شما دوست دارد كه گوشت برادر مرده</w:t>
      </w:r>
      <w:r w:rsidR="00BB5488" w:rsidRPr="002F1DAA">
        <w:rPr>
          <w:rtl/>
        </w:rPr>
        <w:t xml:space="preserve">‌ی </w:t>
      </w:r>
      <w:r w:rsidRPr="002F1DAA">
        <w:rPr>
          <w:rtl/>
        </w:rPr>
        <w:t>خود را بخورد؟ به يقين همه</w:t>
      </w:r>
      <w:r w:rsidR="00BB5488" w:rsidRPr="002F1DAA">
        <w:rPr>
          <w:rtl/>
        </w:rPr>
        <w:t xml:space="preserve">‌ی </w:t>
      </w:r>
      <w:r w:rsidRPr="002F1DAA">
        <w:rPr>
          <w:rtl/>
        </w:rPr>
        <w:t>شما، از</w:t>
      </w:r>
      <w:r w:rsidR="00D80CF7" w:rsidRPr="002F1DAA">
        <w:rPr>
          <w:rtl/>
          <w:lang w:bidi="ar-SA"/>
        </w:rPr>
        <w:t xml:space="preserve"> مرده‌خواری </w:t>
      </w:r>
      <w:r w:rsidRPr="002F1DAA">
        <w:rPr>
          <w:rtl/>
        </w:rPr>
        <w:t>بدتان</w:t>
      </w:r>
      <w:r w:rsidR="00BB5488" w:rsidRPr="002F1DAA">
        <w:rPr>
          <w:rtl/>
        </w:rPr>
        <w:t xml:space="preserve"> می‌</w:t>
      </w:r>
      <w:r w:rsidRPr="002F1DAA">
        <w:rPr>
          <w:rtl/>
        </w:rPr>
        <w:t>آيد (و از آن بيزاريد؛ غيبت نيز چنين است و از آن بپرهيزيد و) از خدا بترسيد؛</w:t>
      </w:r>
      <w:r w:rsidR="00D80CF7" w:rsidRPr="002F1DAA">
        <w:rPr>
          <w:rtl/>
          <w:lang w:bidi="ar-SA"/>
        </w:rPr>
        <w:t xml:space="preserve"> بی‌</w:t>
      </w:r>
      <w:r w:rsidRPr="002F1DAA">
        <w:rPr>
          <w:rtl/>
        </w:rPr>
        <w:t>گمان خداوند، بس توبه‌پذير و مهربان است».</w:t>
      </w:r>
    </w:p>
    <w:p w:rsidR="00B94F9E" w:rsidRPr="002F1DAA" w:rsidRDefault="00B94F9E" w:rsidP="002F1DAA">
      <w:pPr>
        <w:pStyle w:val="a4"/>
        <w:rPr>
          <w:rtl/>
        </w:rPr>
      </w:pPr>
      <w:r w:rsidRPr="002F1DAA">
        <w:rPr>
          <w:rtl/>
        </w:rPr>
        <w:t>در احاديث</w:t>
      </w:r>
      <w:r w:rsidR="002F1DAA">
        <w:rPr>
          <w:rtl/>
        </w:rPr>
        <w:t xml:space="preserve"> نبوی </w:t>
      </w:r>
      <w:r w:rsidRPr="002F1DAA">
        <w:rPr>
          <w:rtl/>
        </w:rPr>
        <w:t>نيز حرمت غيبت</w:t>
      </w:r>
      <w:r w:rsidRPr="002F1DAA">
        <w:rPr>
          <w:rFonts w:hint="cs"/>
          <w:rtl/>
        </w:rPr>
        <w:t>،</w:t>
      </w:r>
      <w:r w:rsidRPr="002F1DAA">
        <w:rPr>
          <w:rtl/>
        </w:rPr>
        <w:t xml:space="preserve"> به صراحت بيان شده است. از آن جمله</w:t>
      </w:r>
      <w:r w:rsidR="00BB5488" w:rsidRPr="002F1DAA">
        <w:rPr>
          <w:rtl/>
        </w:rPr>
        <w:t xml:space="preserve"> می‌</w:t>
      </w:r>
      <w:r w:rsidRPr="002F1DAA">
        <w:rPr>
          <w:rtl/>
        </w:rPr>
        <w:t>توان به احاديث ذيل اشاره كرد:</w:t>
      </w:r>
    </w:p>
    <w:p w:rsidR="00B94F9E" w:rsidRPr="000D0ED8" w:rsidRDefault="00B94F9E" w:rsidP="000D0ED8">
      <w:pPr>
        <w:pStyle w:val="a4"/>
        <w:rPr>
          <w:rtl/>
        </w:rPr>
      </w:pPr>
      <w:r w:rsidRPr="000D0ED8">
        <w:rPr>
          <w:rtl/>
        </w:rPr>
        <w:t>رسول‌خدا</w:t>
      </w:r>
      <w:r w:rsidRPr="000D0ED8">
        <w:sym w:font="AGA Arabesque" w:char="F072"/>
      </w:r>
      <w:r w:rsidRPr="000D0ED8">
        <w:rPr>
          <w:rtl/>
        </w:rPr>
        <w:t xml:space="preserve"> </w:t>
      </w:r>
      <w:r w:rsidRPr="000D0ED8">
        <w:rPr>
          <w:rFonts w:hint="cs"/>
          <w:rtl/>
        </w:rPr>
        <w:t xml:space="preserve">فرموده است: </w:t>
      </w:r>
      <w:r w:rsidR="000D0ED8" w:rsidRPr="000D0ED8">
        <w:rPr>
          <w:rStyle w:val="Char6"/>
          <w:rtl/>
        </w:rPr>
        <w:t>«</w:t>
      </w:r>
      <w:r w:rsidRPr="000D0ED8">
        <w:rPr>
          <w:rStyle w:val="Char6"/>
          <w:rFonts w:ascii="Times New Roman" w:hAnsi="Times New Roman" w:cs="Times New Roman"/>
        </w:rPr>
        <w:t>…</w:t>
      </w:r>
      <w:r w:rsidR="002D2E24" w:rsidRPr="000D0ED8">
        <w:rPr>
          <w:rStyle w:val="Char6"/>
          <w:rtl/>
        </w:rPr>
        <w:t xml:space="preserve"> وإن أر</w:t>
      </w:r>
      <w:r w:rsidR="002D2E24" w:rsidRPr="000D0ED8">
        <w:rPr>
          <w:rStyle w:val="Char6"/>
          <w:rFonts w:hint="cs"/>
          <w:rtl/>
        </w:rPr>
        <w:t>بى</w:t>
      </w:r>
      <w:r w:rsidR="002D2E24" w:rsidRPr="000D0ED8">
        <w:rPr>
          <w:rStyle w:val="Char6"/>
          <w:rtl/>
        </w:rPr>
        <w:t xml:space="preserve"> الربا استطالة الرجل في عرض</w:t>
      </w:r>
      <w:r w:rsidRPr="000D0ED8">
        <w:rPr>
          <w:rStyle w:val="Char6"/>
          <w:rtl/>
        </w:rPr>
        <w:t xml:space="preserve"> أخيه</w:t>
      </w:r>
      <w:r w:rsidR="000D0ED8" w:rsidRPr="000D0ED8">
        <w:rPr>
          <w:rStyle w:val="Char6"/>
          <w:rtl/>
        </w:rPr>
        <w:t>»</w:t>
      </w:r>
      <w:r w:rsidRPr="000D0ED8">
        <w:rPr>
          <w:vertAlign w:val="superscript"/>
          <w:rtl/>
        </w:rPr>
        <w:footnoteReference w:id="5"/>
      </w:r>
      <w:r w:rsidR="000D0ED8" w:rsidRPr="000D0ED8">
        <w:rPr>
          <w:rFonts w:hint="cs"/>
          <w:rtl/>
        </w:rPr>
        <w:t>.</w:t>
      </w:r>
      <w:r w:rsidR="00D80CF7" w:rsidRPr="000D0ED8">
        <w:rPr>
          <w:rtl/>
        </w:rPr>
        <w:t xml:space="preserve"> يعنی:</w:t>
      </w:r>
      <w:r w:rsidRPr="000D0ED8">
        <w:rPr>
          <w:rtl/>
        </w:rPr>
        <w:t xml:space="preserve"> «</w:t>
      </w:r>
      <w:r w:rsidRPr="000D0ED8">
        <w:t>…</w:t>
      </w:r>
      <w:r w:rsidRPr="000D0ED8">
        <w:rPr>
          <w:rtl/>
        </w:rPr>
        <w:t xml:space="preserve"> همانا بدترين ربا، آن است كه شخص، در عرض و</w:t>
      </w:r>
      <w:r w:rsidR="00C30F1E">
        <w:rPr>
          <w:rtl/>
        </w:rPr>
        <w:t xml:space="preserve"> آبروی </w:t>
      </w:r>
      <w:r w:rsidRPr="000D0ED8">
        <w:rPr>
          <w:rtl/>
        </w:rPr>
        <w:t>برادر خويش تطاول و دست‌ دراز</w:t>
      </w:r>
      <w:r w:rsidR="007C7A6A">
        <w:rPr>
          <w:rtl/>
        </w:rPr>
        <w:t xml:space="preserve">ی </w:t>
      </w:r>
      <w:r w:rsidRPr="000D0ED8">
        <w:rPr>
          <w:rtl/>
        </w:rPr>
        <w:t>نمايد».</w:t>
      </w:r>
    </w:p>
    <w:p w:rsidR="00B94F9E" w:rsidRPr="000D0ED8" w:rsidRDefault="00B94F9E" w:rsidP="000D0ED8">
      <w:pPr>
        <w:pStyle w:val="a4"/>
        <w:rPr>
          <w:rtl/>
        </w:rPr>
      </w:pPr>
      <w:r w:rsidRPr="000D0ED8">
        <w:rPr>
          <w:rtl/>
        </w:rPr>
        <w:t xml:space="preserve">همچنين روايت شده كه </w:t>
      </w:r>
      <w:r w:rsidRPr="000D0ED8">
        <w:rPr>
          <w:rFonts w:hint="cs"/>
          <w:rtl/>
        </w:rPr>
        <w:t>رسول خدا</w:t>
      </w:r>
      <w:r w:rsidRPr="000D0ED8">
        <w:sym w:font="AGA Arabesque" w:char="F072"/>
      </w:r>
      <w:r w:rsidRPr="000D0ED8">
        <w:rPr>
          <w:rtl/>
        </w:rPr>
        <w:t xml:space="preserve"> بار</w:t>
      </w:r>
      <w:r w:rsidR="000D0ED8">
        <w:rPr>
          <w:rFonts w:hint="cs"/>
          <w:rtl/>
        </w:rPr>
        <w:t>ی</w:t>
      </w:r>
      <w:r w:rsidRPr="000D0ED8">
        <w:rPr>
          <w:rtl/>
        </w:rPr>
        <w:t xml:space="preserve"> خطاب به عايشه</w:t>
      </w:r>
      <w:r w:rsidR="000D0ED8">
        <w:rPr>
          <w:rFonts w:cs="CTraditional Arabic" w:hint="cs"/>
          <w:rtl/>
        </w:rPr>
        <w:t>ل</w:t>
      </w:r>
      <w:r w:rsidRPr="000D0ED8">
        <w:rPr>
          <w:rtl/>
        </w:rPr>
        <w:t xml:space="preserve"> فرمود: </w:t>
      </w:r>
      <w:r w:rsidR="000D0ED8" w:rsidRPr="000D0ED8">
        <w:rPr>
          <w:rStyle w:val="Char6"/>
          <w:rtl/>
        </w:rPr>
        <w:t>«</w:t>
      </w:r>
      <w:r w:rsidRPr="000D0ED8">
        <w:rPr>
          <w:rStyle w:val="Char6"/>
          <w:rtl/>
        </w:rPr>
        <w:t>لقد قلت كلمه لو مزجت بماء البحر لمزجته</w:t>
      </w:r>
      <w:r w:rsidR="000D0ED8" w:rsidRPr="000D0ED8">
        <w:rPr>
          <w:rStyle w:val="Char6"/>
          <w:rtl/>
        </w:rPr>
        <w:t>»</w:t>
      </w:r>
      <w:r w:rsidRPr="000D0ED8">
        <w:rPr>
          <w:rStyle w:val="FootnoteReference"/>
          <w:rtl/>
        </w:rPr>
        <w:footnoteReference w:id="6"/>
      </w:r>
      <w:r w:rsidR="000D0ED8">
        <w:rPr>
          <w:rFonts w:hint="cs"/>
          <w:rtl/>
        </w:rPr>
        <w:t>.</w:t>
      </w:r>
      <w:r w:rsidR="00D80CF7" w:rsidRPr="000D0ED8">
        <w:rPr>
          <w:rtl/>
          <w:lang w:bidi="ar-SA"/>
        </w:rPr>
        <w:t xml:space="preserve"> يعنی:</w:t>
      </w:r>
      <w:r w:rsidRPr="000D0ED8">
        <w:rPr>
          <w:rtl/>
        </w:rPr>
        <w:t xml:space="preserve"> «(ا</w:t>
      </w:r>
      <w:r w:rsidR="007C7A6A">
        <w:rPr>
          <w:rtl/>
        </w:rPr>
        <w:t xml:space="preserve">ی </w:t>
      </w:r>
      <w:r w:rsidRPr="000D0ED8">
        <w:rPr>
          <w:rtl/>
        </w:rPr>
        <w:t>عايشه!) چنان</w:t>
      </w:r>
      <w:r w:rsidR="00D80CF7" w:rsidRPr="000D0ED8">
        <w:rPr>
          <w:rtl/>
          <w:lang w:bidi="ar-SA"/>
        </w:rPr>
        <w:t xml:space="preserve"> سخنی </w:t>
      </w:r>
      <w:r w:rsidRPr="000D0ED8">
        <w:rPr>
          <w:rtl/>
        </w:rPr>
        <w:t>بر زبان آورد</w:t>
      </w:r>
      <w:r w:rsidR="000D0ED8">
        <w:rPr>
          <w:rFonts w:hint="cs"/>
          <w:rtl/>
        </w:rPr>
        <w:t>ی</w:t>
      </w:r>
      <w:r w:rsidRPr="000D0ED8">
        <w:rPr>
          <w:rtl/>
        </w:rPr>
        <w:t xml:space="preserve"> كه چنانجه با آب دريا آميخته گردد، هر آ</w:t>
      </w:r>
      <w:r w:rsidRPr="000D0ED8">
        <w:rPr>
          <w:rFonts w:hint="cs"/>
          <w:rtl/>
        </w:rPr>
        <w:t>ي</w:t>
      </w:r>
      <w:r w:rsidRPr="000D0ED8">
        <w:rPr>
          <w:rtl/>
        </w:rPr>
        <w:t>ينه (نا‌خالص</w:t>
      </w:r>
      <w:r w:rsidR="000D0ED8">
        <w:rPr>
          <w:rFonts w:hint="cs"/>
          <w:rtl/>
        </w:rPr>
        <w:t>ی</w:t>
      </w:r>
      <w:r w:rsidRPr="000D0ED8">
        <w:rPr>
          <w:rtl/>
        </w:rPr>
        <w:t xml:space="preserve"> آن) دريا را فرا خواهد گ</w:t>
      </w:r>
      <w:r w:rsidRPr="000D0ED8">
        <w:rPr>
          <w:rFonts w:hint="cs"/>
          <w:rtl/>
        </w:rPr>
        <w:t>ر</w:t>
      </w:r>
      <w:r w:rsidRPr="000D0ED8">
        <w:rPr>
          <w:rtl/>
        </w:rPr>
        <w:t>فت»</w:t>
      </w:r>
      <w:r w:rsidRPr="000D0ED8">
        <w:rPr>
          <w:rStyle w:val="FootnoteReference"/>
          <w:rtl/>
        </w:rPr>
        <w:footnoteReference w:id="7"/>
      </w:r>
      <w:r w:rsidR="000D0ED8">
        <w:rPr>
          <w:rFonts w:hint="cs"/>
          <w:rtl/>
        </w:rPr>
        <w:t>.</w:t>
      </w:r>
    </w:p>
    <w:p w:rsidR="00B94F9E" w:rsidRPr="00C320C8" w:rsidRDefault="00B94F9E" w:rsidP="00CC077E">
      <w:pPr>
        <w:pStyle w:val="a"/>
        <w:rPr>
          <w:rtl/>
        </w:rPr>
      </w:pPr>
      <w:bookmarkStart w:id="21" w:name="_Toc275528005"/>
      <w:bookmarkStart w:id="22" w:name="_Toc418285659"/>
      <w:r w:rsidRPr="00C320C8">
        <w:rPr>
          <w:rtl/>
        </w:rPr>
        <w:t>ترفند</w:t>
      </w:r>
      <w:r>
        <w:rPr>
          <w:rtl/>
        </w:rPr>
        <w:t>ها</w:t>
      </w:r>
      <w:r w:rsidR="000D0ED8">
        <w:rPr>
          <w:rFonts w:hint="cs"/>
          <w:rtl/>
        </w:rPr>
        <w:t>ی</w:t>
      </w:r>
      <w:r>
        <w:rPr>
          <w:rtl/>
        </w:rPr>
        <w:t xml:space="preserve"> شيطان</w:t>
      </w:r>
      <w:r w:rsidR="000D0ED8">
        <w:rPr>
          <w:rFonts w:hint="cs"/>
          <w:rtl/>
        </w:rPr>
        <w:t>ی</w:t>
      </w:r>
      <w:r w:rsidR="00BB5488">
        <w:rPr>
          <w:rtl/>
        </w:rPr>
        <w:t xml:space="preserve"> برای </w:t>
      </w:r>
      <w:r>
        <w:rPr>
          <w:rtl/>
        </w:rPr>
        <w:t>توجيه كردن غيبت</w:t>
      </w:r>
      <w:bookmarkEnd w:id="21"/>
      <w:bookmarkEnd w:id="22"/>
    </w:p>
    <w:p w:rsidR="00B94F9E" w:rsidRPr="0006643E" w:rsidRDefault="00B94F9E" w:rsidP="0006643E">
      <w:pPr>
        <w:pStyle w:val="a4"/>
        <w:rPr>
          <w:rtl/>
        </w:rPr>
      </w:pPr>
      <w:r w:rsidRPr="0006643E">
        <w:rPr>
          <w:rtl/>
        </w:rPr>
        <w:t>شيطان</w:t>
      </w:r>
      <w:r w:rsidR="00BB5488" w:rsidRPr="0006643E">
        <w:rPr>
          <w:rtl/>
        </w:rPr>
        <w:t xml:space="preserve"> برای </w:t>
      </w:r>
      <w:r w:rsidRPr="0006643E">
        <w:rPr>
          <w:rtl/>
        </w:rPr>
        <w:t>آنكه مردم را به غيبت وادار</w:t>
      </w:r>
      <w:r w:rsidRPr="0006643E">
        <w:rPr>
          <w:rFonts w:hint="cs"/>
          <w:rtl/>
        </w:rPr>
        <w:t xml:space="preserve"> كن</w:t>
      </w:r>
      <w:r w:rsidRPr="0006643E">
        <w:rPr>
          <w:rtl/>
        </w:rPr>
        <w:t>د، ترفندها و حيله</w:t>
      </w:r>
      <w:r w:rsidR="00BB5488" w:rsidRPr="0006643E">
        <w:rPr>
          <w:rtl/>
        </w:rPr>
        <w:t>‌های</w:t>
      </w:r>
      <w:r w:rsidR="005D525F" w:rsidRPr="0006643E">
        <w:rPr>
          <w:rtl/>
        </w:rPr>
        <w:t xml:space="preserve"> فراوانی </w:t>
      </w:r>
      <w:r w:rsidRPr="0006643E">
        <w:rPr>
          <w:rtl/>
        </w:rPr>
        <w:t>بكار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>برد، از جمله اينكه در ذهن مردم وسوسه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>كند و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>گويد: صفات</w:t>
      </w:r>
      <w:r w:rsidR="000D0ED8" w:rsidRPr="0006643E">
        <w:rPr>
          <w:rFonts w:hint="cs"/>
          <w:rtl/>
        </w:rPr>
        <w:t>ی</w:t>
      </w:r>
      <w:r w:rsidRPr="0006643E">
        <w:rPr>
          <w:rtl/>
        </w:rPr>
        <w:t xml:space="preserve"> كه پشت سر فلان</w:t>
      </w:r>
      <w:r w:rsidR="000D0ED8" w:rsidRPr="0006643E">
        <w:rPr>
          <w:rFonts w:hint="cs"/>
          <w:rtl/>
        </w:rPr>
        <w:t>ی</w:t>
      </w:r>
      <w:r w:rsidRPr="0006643E">
        <w:rPr>
          <w:rtl/>
        </w:rPr>
        <w:t>، ذكر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>كنند،</w:t>
      </w:r>
      <w:r w:rsidR="00BB5488" w:rsidRPr="0006643E">
        <w:rPr>
          <w:rtl/>
        </w:rPr>
        <w:t xml:space="preserve"> چيزی </w:t>
      </w:r>
      <w:r w:rsidRPr="0006643E">
        <w:rPr>
          <w:rtl/>
        </w:rPr>
        <w:t>جز واقعيت نيست و تمام صفات مذكور در او وجود دارد؛ لذا اشكال</w:t>
      </w:r>
      <w:r w:rsidR="000D0ED8" w:rsidRPr="0006643E">
        <w:rPr>
          <w:rFonts w:hint="cs"/>
          <w:rtl/>
        </w:rPr>
        <w:t>ی</w:t>
      </w:r>
      <w:r w:rsidRPr="0006643E">
        <w:rPr>
          <w:rtl/>
        </w:rPr>
        <w:t xml:space="preserve"> ندارد. بديه</w:t>
      </w:r>
      <w:r w:rsidR="000D0ED8" w:rsidRPr="0006643E">
        <w:rPr>
          <w:rFonts w:hint="cs"/>
          <w:rtl/>
        </w:rPr>
        <w:t>ی</w:t>
      </w:r>
      <w:r w:rsidRPr="0006643E">
        <w:rPr>
          <w:rtl/>
        </w:rPr>
        <w:t xml:space="preserve"> است كه چنين توجيه</w:t>
      </w:r>
      <w:r w:rsidR="000D0ED8" w:rsidRPr="0006643E">
        <w:rPr>
          <w:rFonts w:hint="cs"/>
          <w:rtl/>
        </w:rPr>
        <w:t>ی</w:t>
      </w:r>
      <w:r w:rsidRPr="0006643E">
        <w:rPr>
          <w:rtl/>
        </w:rPr>
        <w:t xml:space="preserve"> در زمينه‌</w:t>
      </w:r>
      <w:r w:rsidR="00BB5488" w:rsidRPr="0006643E">
        <w:rPr>
          <w:rtl/>
        </w:rPr>
        <w:t xml:space="preserve">‌ی </w:t>
      </w:r>
      <w:r w:rsidRPr="0006643E">
        <w:rPr>
          <w:rtl/>
        </w:rPr>
        <w:t>غيبت، به چند دليل مردود است:</w:t>
      </w:r>
    </w:p>
    <w:p w:rsidR="00B94F9E" w:rsidRPr="0006643E" w:rsidRDefault="00B94F9E" w:rsidP="0006643E">
      <w:pPr>
        <w:pStyle w:val="a4"/>
        <w:numPr>
          <w:ilvl w:val="0"/>
          <w:numId w:val="2"/>
        </w:numPr>
        <w:rPr>
          <w:rtl/>
        </w:rPr>
      </w:pPr>
      <w:r w:rsidRPr="0006643E">
        <w:rPr>
          <w:rtl/>
        </w:rPr>
        <w:t>غيبت در اصل همين است كه</w:t>
      </w:r>
      <w:r w:rsidR="0006643E">
        <w:rPr>
          <w:rtl/>
        </w:rPr>
        <w:t xml:space="preserve"> صفاتی </w:t>
      </w:r>
      <w:r w:rsidRPr="0006643E">
        <w:rPr>
          <w:rtl/>
        </w:rPr>
        <w:t>كه در شخص وجود دارد، در غياب او بازگو شود</w:t>
      </w:r>
      <w:r w:rsidRPr="0006643E">
        <w:rPr>
          <w:rFonts w:hint="cs"/>
          <w:rtl/>
        </w:rPr>
        <w:t>.</w:t>
      </w:r>
      <w:r w:rsidR="0006643E">
        <w:rPr>
          <w:rFonts w:hint="cs"/>
          <w:rtl/>
        </w:rPr>
        <w:t xml:space="preserve"> حديثی </w:t>
      </w:r>
      <w:r w:rsidRPr="0006643E">
        <w:rPr>
          <w:rtl/>
        </w:rPr>
        <w:t>كه ابوهريره</w:t>
      </w:r>
      <w:r w:rsidRPr="0006643E">
        <w:sym w:font="AGA Arabesque" w:char="F074"/>
      </w:r>
      <w:r w:rsidRPr="0006643E">
        <w:rPr>
          <w:rtl/>
        </w:rPr>
        <w:t xml:space="preserve"> روايت كرده، بر مردود بودن توجيه مذكور صراحت دارد</w:t>
      </w:r>
      <w:r w:rsidRPr="0006643E">
        <w:rPr>
          <w:rFonts w:hint="cs"/>
          <w:rtl/>
        </w:rPr>
        <w:t>؛</w:t>
      </w:r>
      <w:r w:rsidRPr="0006643E">
        <w:rPr>
          <w:rtl/>
        </w:rPr>
        <w:t xml:space="preserve"> ابوهريره</w:t>
      </w:r>
      <w:r w:rsidRPr="0006643E">
        <w:sym w:font="AGA Arabesque" w:char="F074"/>
      </w:r>
      <w:r w:rsidRPr="0006643E">
        <w:rPr>
          <w:rtl/>
        </w:rPr>
        <w:t xml:space="preserve"> روايت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>كند كه رسول‌خدا</w:t>
      </w:r>
      <w:r w:rsidRPr="0006643E">
        <w:sym w:font="AGA Arabesque" w:char="F072"/>
      </w:r>
      <w:r w:rsidRPr="0006643E">
        <w:rPr>
          <w:rtl/>
        </w:rPr>
        <w:t xml:space="preserve"> فرمود: </w:t>
      </w:r>
      <w:r w:rsidR="0006643E" w:rsidRPr="0006643E">
        <w:rPr>
          <w:rStyle w:val="Char6"/>
          <w:rtl/>
        </w:rPr>
        <w:t>«</w:t>
      </w:r>
      <w:r w:rsidRPr="0006643E">
        <w:rPr>
          <w:rStyle w:val="Char6"/>
          <w:rtl/>
        </w:rPr>
        <w:t>أتدرون ما الغيب</w:t>
      </w:r>
      <w:r w:rsidR="002D2E24" w:rsidRPr="0006643E">
        <w:rPr>
          <w:rStyle w:val="Char6"/>
          <w:rFonts w:hint="cs"/>
          <w:rtl/>
        </w:rPr>
        <w:t>ة</w:t>
      </w:r>
      <w:r w:rsidRPr="0006643E">
        <w:rPr>
          <w:rStyle w:val="Char6"/>
          <w:rtl/>
        </w:rPr>
        <w:t>؟</w:t>
      </w:r>
      <w:r w:rsidR="0006643E" w:rsidRPr="0006643E">
        <w:rPr>
          <w:rStyle w:val="Char6"/>
          <w:rtl/>
        </w:rPr>
        <w:t>»</w:t>
      </w:r>
      <w:r w:rsidRPr="0006643E">
        <w:rPr>
          <w:rStyle w:val="Char5"/>
          <w:rtl/>
        </w:rPr>
        <w:t xml:space="preserve"> قالوا: الله ورسوله أعلم. قال: </w:t>
      </w:r>
      <w:r w:rsidR="0006643E" w:rsidRPr="0006643E">
        <w:rPr>
          <w:rStyle w:val="Char6"/>
          <w:rtl/>
        </w:rPr>
        <w:t>«</w:t>
      </w:r>
      <w:r w:rsidRPr="0006643E">
        <w:rPr>
          <w:rStyle w:val="Char6"/>
          <w:rtl/>
        </w:rPr>
        <w:t xml:space="preserve">ذكرك </w:t>
      </w:r>
      <w:r w:rsidR="002D2E24" w:rsidRPr="0006643E">
        <w:rPr>
          <w:rStyle w:val="Char6"/>
          <w:rFonts w:hint="cs"/>
          <w:rtl/>
        </w:rPr>
        <w:t>أ</w:t>
      </w:r>
      <w:r w:rsidRPr="0006643E">
        <w:rPr>
          <w:rStyle w:val="Char6"/>
          <w:rtl/>
        </w:rPr>
        <w:t>خاك بما يكره</w:t>
      </w:r>
      <w:r w:rsidR="0006643E" w:rsidRPr="0006643E">
        <w:rPr>
          <w:rStyle w:val="Char6"/>
          <w:rtl/>
        </w:rPr>
        <w:t>»</w:t>
      </w:r>
      <w:r w:rsidRPr="0006643E">
        <w:rPr>
          <w:rStyle w:val="Char5"/>
          <w:rtl/>
        </w:rPr>
        <w:t xml:space="preserve">. قيل: أرأيت إن كان في </w:t>
      </w:r>
      <w:r w:rsidR="002D2E24" w:rsidRPr="0006643E">
        <w:rPr>
          <w:rStyle w:val="Char5"/>
          <w:rFonts w:hint="cs"/>
          <w:rtl/>
        </w:rPr>
        <w:t>أ</w:t>
      </w:r>
      <w:r w:rsidRPr="0006643E">
        <w:rPr>
          <w:rStyle w:val="Char5"/>
          <w:rtl/>
        </w:rPr>
        <w:t>خي ما أقول؟ قال</w:t>
      </w:r>
      <w:r w:rsidR="002D2E24" w:rsidRPr="0006643E">
        <w:rPr>
          <w:rStyle w:val="Char5"/>
          <w:rFonts w:hint="cs"/>
          <w:rtl/>
        </w:rPr>
        <w:t>:</w:t>
      </w:r>
      <w:r w:rsidRPr="0006643E">
        <w:rPr>
          <w:rStyle w:val="Char5"/>
          <w:rtl/>
        </w:rPr>
        <w:t xml:space="preserve"> </w:t>
      </w:r>
      <w:r w:rsidR="0006643E" w:rsidRPr="0006643E">
        <w:rPr>
          <w:rStyle w:val="Char6"/>
          <w:rtl/>
        </w:rPr>
        <w:t>«</w:t>
      </w:r>
      <w:r w:rsidR="002D2E24" w:rsidRPr="0006643E">
        <w:rPr>
          <w:rStyle w:val="Char6"/>
          <w:rFonts w:hint="cs"/>
          <w:rtl/>
        </w:rPr>
        <w:t>إ</w:t>
      </w:r>
      <w:r w:rsidRPr="0006643E">
        <w:rPr>
          <w:rStyle w:val="Char6"/>
          <w:rtl/>
        </w:rPr>
        <w:t>ن كان فيه ما تقول؛ فقد اغتبته، و</w:t>
      </w:r>
      <w:r w:rsidR="002D2E24" w:rsidRPr="0006643E">
        <w:rPr>
          <w:rStyle w:val="Char6"/>
          <w:rFonts w:hint="cs"/>
          <w:rtl/>
        </w:rPr>
        <w:t>إ</w:t>
      </w:r>
      <w:r w:rsidRPr="0006643E">
        <w:rPr>
          <w:rStyle w:val="Char6"/>
          <w:rtl/>
        </w:rPr>
        <w:t xml:space="preserve">ن لم يكن </w:t>
      </w:r>
      <w:r w:rsidR="002D2E24" w:rsidRPr="0006643E">
        <w:rPr>
          <w:rStyle w:val="Char6"/>
          <w:rtl/>
        </w:rPr>
        <w:t>فيه فقد به</w:t>
      </w:r>
      <w:r w:rsidRPr="0006643E">
        <w:rPr>
          <w:rStyle w:val="Char6"/>
          <w:rtl/>
        </w:rPr>
        <w:t>تّه</w:t>
      </w:r>
      <w:r w:rsidR="0006643E" w:rsidRPr="0006643E">
        <w:rPr>
          <w:rStyle w:val="Char6"/>
          <w:rtl/>
        </w:rPr>
        <w:t>»</w:t>
      </w:r>
      <w:r w:rsidRPr="0006643E">
        <w:rPr>
          <w:rStyle w:val="FootnoteReference"/>
          <w:rtl/>
        </w:rPr>
        <w:footnoteReference w:id="8"/>
      </w:r>
      <w:r w:rsidR="002D2E24" w:rsidRPr="0006643E">
        <w:rPr>
          <w:rFonts w:hint="cs"/>
          <w:rtl/>
        </w:rPr>
        <w:t>.</w:t>
      </w:r>
      <w:r w:rsidR="00D80CF7" w:rsidRPr="0006643E">
        <w:rPr>
          <w:rtl/>
        </w:rPr>
        <w:t xml:space="preserve"> يعنی:</w:t>
      </w:r>
      <w:r w:rsidRPr="0006643E">
        <w:rPr>
          <w:rtl/>
        </w:rPr>
        <w:t xml:space="preserve"> «آيا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>دانيد كه غيبت چيست؟ عرض كردند: خداو</w:t>
      </w:r>
      <w:r w:rsidRPr="0006643E">
        <w:rPr>
          <w:rFonts w:hint="cs"/>
          <w:rtl/>
        </w:rPr>
        <w:t>ن</w:t>
      </w:r>
      <w:r w:rsidRPr="0006643E">
        <w:rPr>
          <w:rtl/>
        </w:rPr>
        <w:t>د و رسول او آگاهترند. آن حضرت</w:t>
      </w:r>
      <w:r w:rsidRPr="0006643E">
        <w:sym w:font="AGA Arabesque" w:char="F072"/>
      </w:r>
      <w:r w:rsidRPr="0006643E">
        <w:rPr>
          <w:rtl/>
        </w:rPr>
        <w:t xml:space="preserve"> فرمود: غيبت</w:t>
      </w:r>
      <w:r w:rsidR="00D80CF7" w:rsidRPr="0006643E">
        <w:rPr>
          <w:rtl/>
        </w:rPr>
        <w:t xml:space="preserve"> يعنی </w:t>
      </w:r>
      <w:r w:rsidRPr="0006643E">
        <w:rPr>
          <w:rtl/>
        </w:rPr>
        <w:t>اينكه</w:t>
      </w:r>
      <w:r w:rsidR="0006643E">
        <w:rPr>
          <w:rtl/>
        </w:rPr>
        <w:t xml:space="preserve"> صفاتی </w:t>
      </w:r>
      <w:r w:rsidRPr="0006643E">
        <w:rPr>
          <w:rtl/>
        </w:rPr>
        <w:t>از برادر خويش را در غياب او بازگو</w:t>
      </w:r>
      <w:r w:rsidR="0006643E">
        <w:rPr>
          <w:rtl/>
        </w:rPr>
        <w:t xml:space="preserve"> نمايی </w:t>
      </w:r>
      <w:r w:rsidRPr="0006643E">
        <w:rPr>
          <w:rtl/>
        </w:rPr>
        <w:t>كه ذكر آن</w:t>
      </w:r>
      <w:r w:rsidR="00BB5488" w:rsidRPr="0006643E">
        <w:rPr>
          <w:rtl/>
        </w:rPr>
        <w:t xml:space="preserve"> برای</w:t>
      </w:r>
      <w:r w:rsidR="00D80CF7" w:rsidRPr="0006643E">
        <w:rPr>
          <w:rtl/>
        </w:rPr>
        <w:t xml:space="preserve"> وی </w:t>
      </w:r>
      <w:r w:rsidRPr="0006643E">
        <w:rPr>
          <w:rtl/>
        </w:rPr>
        <w:t>ناخوشايند باشد. سؤال شد: آيا اگر آنچه پشت سر برادرمان بازگو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>كنيم، وا</w:t>
      </w:r>
      <w:r w:rsidRPr="0006643E">
        <w:rPr>
          <w:rFonts w:hint="cs"/>
          <w:rtl/>
        </w:rPr>
        <w:t>ق</w:t>
      </w:r>
      <w:r w:rsidRPr="0006643E">
        <w:rPr>
          <w:rtl/>
        </w:rPr>
        <w:t>عاً در</w:t>
      </w:r>
      <w:r w:rsidR="00D80CF7" w:rsidRPr="0006643E">
        <w:rPr>
          <w:rtl/>
        </w:rPr>
        <w:t xml:space="preserve"> وی </w:t>
      </w:r>
      <w:r w:rsidRPr="0006643E">
        <w:rPr>
          <w:rtl/>
        </w:rPr>
        <w:t>وجود داشته باشد، باز هم مرتكب غيبت شده‌ايم؟ فرمود: اگر آنچه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>گوي</w:t>
      </w:r>
      <w:r w:rsidR="0006643E">
        <w:rPr>
          <w:rFonts w:hint="cs"/>
          <w:rtl/>
        </w:rPr>
        <w:t>ی</w:t>
      </w:r>
      <w:r w:rsidRPr="0006643E">
        <w:rPr>
          <w:rtl/>
        </w:rPr>
        <w:t>، در</w:t>
      </w:r>
      <w:r w:rsidR="00D80CF7" w:rsidRPr="0006643E">
        <w:rPr>
          <w:rtl/>
        </w:rPr>
        <w:t xml:space="preserve"> وی </w:t>
      </w:r>
      <w:r w:rsidRPr="0006643E">
        <w:rPr>
          <w:rtl/>
        </w:rPr>
        <w:t>وجود داشته باشد، هر آ</w:t>
      </w:r>
      <w:r w:rsidRPr="0006643E">
        <w:rPr>
          <w:rFonts w:hint="cs"/>
          <w:rtl/>
        </w:rPr>
        <w:t>ي</w:t>
      </w:r>
      <w:r w:rsidRPr="0006643E">
        <w:rPr>
          <w:rtl/>
        </w:rPr>
        <w:t>ينه غيبت كرده‌ا</w:t>
      </w:r>
      <w:r w:rsidR="0006643E">
        <w:rPr>
          <w:rFonts w:hint="cs"/>
          <w:rtl/>
        </w:rPr>
        <w:t>ی</w:t>
      </w:r>
      <w:r w:rsidRPr="0006643E">
        <w:rPr>
          <w:rtl/>
        </w:rPr>
        <w:t>؛ اما چنانچه آن صفات و</w:t>
      </w:r>
      <w:r w:rsidR="00D80CF7" w:rsidRPr="0006643E">
        <w:rPr>
          <w:rtl/>
        </w:rPr>
        <w:t xml:space="preserve"> ويژگی</w:t>
      </w:r>
      <w:r w:rsidRPr="0006643E">
        <w:rPr>
          <w:rtl/>
        </w:rPr>
        <w:t>‌ها در او وجود نداشته باشد، مرتكب (گناه</w:t>
      </w:r>
      <w:r w:rsidR="0006643E">
        <w:rPr>
          <w:rFonts w:hint="cs"/>
          <w:rtl/>
        </w:rPr>
        <w:t>ی</w:t>
      </w:r>
      <w:r w:rsidRPr="0006643E">
        <w:rPr>
          <w:rtl/>
        </w:rPr>
        <w:t xml:space="preserve"> بزرگتر يعن</w:t>
      </w:r>
      <w:r w:rsidR="0006643E">
        <w:rPr>
          <w:rFonts w:hint="cs"/>
          <w:rtl/>
        </w:rPr>
        <w:t>ی</w:t>
      </w:r>
      <w:r w:rsidRPr="0006643E">
        <w:rPr>
          <w:rtl/>
        </w:rPr>
        <w:t>) بهتان و تهمت شده‌ا</w:t>
      </w:r>
      <w:r w:rsidR="0006643E">
        <w:rPr>
          <w:rFonts w:hint="cs"/>
          <w:rtl/>
        </w:rPr>
        <w:t>ی</w:t>
      </w:r>
      <w:r w:rsidRPr="0006643E">
        <w:rPr>
          <w:rtl/>
        </w:rPr>
        <w:t>».</w:t>
      </w:r>
    </w:p>
    <w:p w:rsidR="00B94F9E" w:rsidRPr="0006643E" w:rsidRDefault="00B94F9E" w:rsidP="003300BF">
      <w:pPr>
        <w:pStyle w:val="a4"/>
        <w:numPr>
          <w:ilvl w:val="0"/>
          <w:numId w:val="2"/>
        </w:numPr>
        <w:rPr>
          <w:rtl/>
        </w:rPr>
      </w:pPr>
      <w:r w:rsidRPr="0006643E">
        <w:rPr>
          <w:rtl/>
        </w:rPr>
        <w:t>انس بن مالك</w:t>
      </w:r>
      <w:r w:rsidRPr="0006643E">
        <w:sym w:font="AGA Arabesque" w:char="F074"/>
      </w:r>
      <w:r w:rsidRPr="0006643E">
        <w:rPr>
          <w:rtl/>
        </w:rPr>
        <w:t xml:space="preserve"> روايت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 xml:space="preserve">كند؛ </w:t>
      </w:r>
      <w:r w:rsidRPr="0006643E">
        <w:rPr>
          <w:rFonts w:hint="cs"/>
          <w:rtl/>
        </w:rPr>
        <w:t>چنین</w:t>
      </w:r>
      <w:r w:rsidRPr="0006643E">
        <w:rPr>
          <w:rtl/>
        </w:rPr>
        <w:t xml:space="preserve"> مرسوم بود كه هرگاه عربها عزم سفر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>كردند</w:t>
      </w:r>
      <w:r w:rsidRPr="0006643E">
        <w:rPr>
          <w:rFonts w:hint="cs"/>
          <w:rtl/>
        </w:rPr>
        <w:t>،</w:t>
      </w:r>
      <w:r w:rsidR="0006643E">
        <w:rPr>
          <w:rtl/>
        </w:rPr>
        <w:t xml:space="preserve"> خادمی </w:t>
      </w:r>
      <w:r w:rsidRPr="0006643E">
        <w:rPr>
          <w:rtl/>
        </w:rPr>
        <w:t>نيز همراه خويش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>بردند تا در طول سفر در خدمت آنها باشد. از قضا</w:t>
      </w:r>
      <w:r w:rsidR="0006643E">
        <w:rPr>
          <w:rtl/>
        </w:rPr>
        <w:t xml:space="preserve"> روزی </w:t>
      </w:r>
      <w:r w:rsidRPr="0006643E">
        <w:rPr>
          <w:rtl/>
        </w:rPr>
        <w:t>ابوبكر و عمر</w:t>
      </w:r>
      <w:r w:rsidR="0006643E">
        <w:rPr>
          <w:rFonts w:cs="CTraditional Arabic" w:hint="cs"/>
          <w:rtl/>
        </w:rPr>
        <w:t>ب</w:t>
      </w:r>
      <w:r w:rsidRPr="0006643E">
        <w:rPr>
          <w:rtl/>
        </w:rPr>
        <w:t xml:space="preserve"> عزم سفر نمودند و يك نفر را نيز با خود همراه كردند تا به آنان خدمت كند. (پ</w:t>
      </w:r>
      <w:r w:rsidRPr="0006643E">
        <w:rPr>
          <w:rFonts w:hint="cs"/>
          <w:rtl/>
        </w:rPr>
        <w:t>س</w:t>
      </w:r>
      <w:r w:rsidRPr="0006643E">
        <w:rPr>
          <w:rtl/>
        </w:rPr>
        <w:t xml:space="preserve"> از</w:t>
      </w:r>
      <w:r w:rsidR="0006643E">
        <w:rPr>
          <w:rtl/>
        </w:rPr>
        <w:t xml:space="preserve"> چندی </w:t>
      </w:r>
      <w:r w:rsidRPr="0006643E">
        <w:rPr>
          <w:rtl/>
        </w:rPr>
        <w:t>راهپيماي</w:t>
      </w:r>
      <w:r w:rsidR="0006643E">
        <w:rPr>
          <w:rFonts w:hint="cs"/>
          <w:rtl/>
        </w:rPr>
        <w:t>ی</w:t>
      </w:r>
      <w:r w:rsidRPr="0006643E">
        <w:rPr>
          <w:rtl/>
        </w:rPr>
        <w:t xml:space="preserve"> خسته شدند و</w:t>
      </w:r>
      <w:r w:rsidR="00BB5488" w:rsidRPr="0006643E">
        <w:rPr>
          <w:rtl/>
        </w:rPr>
        <w:t xml:space="preserve"> برای </w:t>
      </w:r>
      <w:r w:rsidRPr="0006643E">
        <w:rPr>
          <w:rtl/>
        </w:rPr>
        <w:t>استراحت</w:t>
      </w:r>
      <w:r w:rsidR="0006643E">
        <w:rPr>
          <w:rtl/>
        </w:rPr>
        <w:t xml:space="preserve"> اندكی </w:t>
      </w:r>
      <w:r w:rsidRPr="0006643E">
        <w:rPr>
          <w:rtl/>
        </w:rPr>
        <w:t>خوابيدند)؛</w:t>
      </w:r>
      <w:r w:rsidR="0006643E">
        <w:rPr>
          <w:rtl/>
        </w:rPr>
        <w:t xml:space="preserve"> وقتی </w:t>
      </w:r>
      <w:r w:rsidRPr="0006643E">
        <w:rPr>
          <w:rtl/>
        </w:rPr>
        <w:t>بيدار شدند، ديدند خادم نيز همچنان در</w:t>
      </w:r>
      <w:r w:rsidR="0006643E">
        <w:rPr>
          <w:rtl/>
        </w:rPr>
        <w:t xml:space="preserve"> خوابی </w:t>
      </w:r>
      <w:r w:rsidRPr="0006643E">
        <w:rPr>
          <w:rtl/>
        </w:rPr>
        <w:t>عميق فرو رفته و هيچ غذاي</w:t>
      </w:r>
      <w:r w:rsidR="0006643E">
        <w:rPr>
          <w:rFonts w:hint="cs"/>
          <w:rtl/>
        </w:rPr>
        <w:t>ی</w:t>
      </w:r>
      <w:r w:rsidRPr="0006643E">
        <w:rPr>
          <w:rtl/>
        </w:rPr>
        <w:t xml:space="preserve"> هم آماده نكرده است.</w:t>
      </w:r>
      <w:r w:rsidR="0006643E">
        <w:rPr>
          <w:rtl/>
        </w:rPr>
        <w:t xml:space="preserve"> يكی </w:t>
      </w:r>
      <w:r w:rsidRPr="0006643E">
        <w:rPr>
          <w:rtl/>
        </w:rPr>
        <w:t>از آن دو، خطاب به</w:t>
      </w:r>
      <w:r w:rsidR="0006643E">
        <w:rPr>
          <w:rtl/>
        </w:rPr>
        <w:t xml:space="preserve"> ديگری </w:t>
      </w:r>
      <w:r w:rsidRPr="0006643E">
        <w:rPr>
          <w:rtl/>
        </w:rPr>
        <w:t>گفت: انگار آقا در خانه‌اش خوابيده! چه خواب</w:t>
      </w:r>
      <w:r w:rsidR="0006643E">
        <w:rPr>
          <w:rtl/>
        </w:rPr>
        <w:t xml:space="preserve"> عميقی </w:t>
      </w:r>
      <w:r w:rsidRPr="0006643E">
        <w:rPr>
          <w:rtl/>
        </w:rPr>
        <w:t>دارد! به هر حال</w:t>
      </w:r>
      <w:r w:rsidR="00D80CF7" w:rsidRPr="0006643E">
        <w:rPr>
          <w:rtl/>
        </w:rPr>
        <w:t xml:space="preserve"> وی </w:t>
      </w:r>
      <w:r w:rsidRPr="0006643E">
        <w:rPr>
          <w:rtl/>
        </w:rPr>
        <w:t>را از خواب بيدار كردند و به او گفتند: نزد رسول‌خدا</w:t>
      </w:r>
      <w:r w:rsidRPr="0006643E">
        <w:sym w:font="AGA Arabesque" w:char="F072"/>
      </w:r>
      <w:r w:rsidRPr="0006643E">
        <w:rPr>
          <w:rtl/>
        </w:rPr>
        <w:t xml:space="preserve"> برو و به ايشان سلام برسان و بگو: ابوبكر و عمر، از شما درخواست غذا دارند. رسول‌خدا</w:t>
      </w:r>
      <w:r w:rsidRPr="0006643E">
        <w:sym w:font="AGA Arabesque" w:char="F072"/>
      </w:r>
      <w:r w:rsidRPr="0006643E">
        <w:rPr>
          <w:rtl/>
        </w:rPr>
        <w:t xml:space="preserve"> خطاب به پيك آن دو بزرگوار فرمود: به آن دو بگو كه آنها سير و پر خورده‌اند. (پيك نيز پيغام) رسول‌خدا</w:t>
      </w:r>
      <w:r w:rsidRPr="0006643E">
        <w:sym w:font="AGA Arabesque" w:char="F072"/>
      </w:r>
      <w:r w:rsidRPr="0006643E">
        <w:rPr>
          <w:rtl/>
        </w:rPr>
        <w:t xml:space="preserve"> </w:t>
      </w:r>
      <w:r w:rsidRPr="0006643E">
        <w:rPr>
          <w:rFonts w:hint="cs"/>
          <w:rtl/>
        </w:rPr>
        <w:t xml:space="preserve">را </w:t>
      </w:r>
      <w:r w:rsidRPr="0006643E">
        <w:rPr>
          <w:rtl/>
        </w:rPr>
        <w:t>به آنان رسانيد. آن دو</w:t>
      </w:r>
      <w:r w:rsidRPr="0006643E">
        <w:rPr>
          <w:rFonts w:hint="cs"/>
          <w:rtl/>
        </w:rPr>
        <w:t>،</w:t>
      </w:r>
      <w:r w:rsidRPr="0006643E">
        <w:rPr>
          <w:rtl/>
        </w:rPr>
        <w:t xml:space="preserve"> سخت ترسيدند و نزد پيامبر</w:t>
      </w:r>
      <w:r w:rsidRPr="0006643E">
        <w:sym w:font="AGA Arabesque" w:char="F072"/>
      </w:r>
      <w:r w:rsidRPr="0006643E">
        <w:rPr>
          <w:rtl/>
        </w:rPr>
        <w:t xml:space="preserve"> رفتند و عرض كردند</w:t>
      </w:r>
      <w:r w:rsidRPr="0006643E">
        <w:rPr>
          <w:rFonts w:hint="cs"/>
          <w:rtl/>
        </w:rPr>
        <w:t>:</w:t>
      </w:r>
      <w:r w:rsidRPr="0006643E">
        <w:rPr>
          <w:rtl/>
        </w:rPr>
        <w:t xml:space="preserve"> ما از شما تقاضا</w:t>
      </w:r>
      <w:r w:rsidR="003300BF">
        <w:rPr>
          <w:rFonts w:hint="cs"/>
          <w:rtl/>
        </w:rPr>
        <w:t>ی</w:t>
      </w:r>
      <w:r w:rsidRPr="0006643E">
        <w:rPr>
          <w:rtl/>
        </w:rPr>
        <w:t xml:space="preserve"> غذا كرديم، اما شما گفته‌ايد كه ما غذا خورده</w:t>
      </w:r>
      <w:r w:rsidR="0006643E">
        <w:rPr>
          <w:rtl/>
        </w:rPr>
        <w:t>‌ايم.</w:t>
      </w:r>
      <w:r w:rsidRPr="0006643E">
        <w:rPr>
          <w:rtl/>
        </w:rPr>
        <w:t xml:space="preserve"> به</w:t>
      </w:r>
      <w:r w:rsidR="00BB5488" w:rsidRPr="0006643E">
        <w:rPr>
          <w:rtl/>
        </w:rPr>
        <w:t xml:space="preserve"> راستی </w:t>
      </w:r>
      <w:r w:rsidRPr="0006643E">
        <w:rPr>
          <w:rtl/>
        </w:rPr>
        <w:t>مگر ما چه خورده‌ايم؟ آن حضرت</w:t>
      </w:r>
      <w:r w:rsidRPr="0006643E">
        <w:sym w:font="AGA Arabesque" w:char="F072"/>
      </w:r>
      <w:r w:rsidRPr="0006643E">
        <w:rPr>
          <w:rtl/>
        </w:rPr>
        <w:t xml:space="preserve"> فرمود: شما از گوشت برادرتان خورده‌ايد! به خدا سوگند كه پاره</w:t>
      </w:r>
      <w:r w:rsidR="00D80CF7" w:rsidRPr="0006643E">
        <w:rPr>
          <w:rtl/>
        </w:rPr>
        <w:t xml:space="preserve">‌هايی </w:t>
      </w:r>
      <w:r w:rsidRPr="0006643E">
        <w:rPr>
          <w:rtl/>
        </w:rPr>
        <w:t>از گوشت</w:t>
      </w:r>
      <w:r w:rsidR="00D80CF7" w:rsidRPr="0006643E">
        <w:rPr>
          <w:rtl/>
        </w:rPr>
        <w:t xml:space="preserve"> وی </w:t>
      </w:r>
      <w:r w:rsidRPr="0006643E">
        <w:rPr>
          <w:rtl/>
        </w:rPr>
        <w:t>را ميان دندانها و لثه‌هايتان مشاهده‌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>كنم! آن دو عرض كردند: برايمان طلب مغفرت كن. رسول اكرم</w:t>
      </w:r>
      <w:r w:rsidRPr="0006643E">
        <w:sym w:font="AGA Arabesque" w:char="F072"/>
      </w:r>
      <w:r w:rsidRPr="0006643E">
        <w:rPr>
          <w:rtl/>
        </w:rPr>
        <w:t xml:space="preserve"> فرمود: هر آ</w:t>
      </w:r>
      <w:r w:rsidRPr="0006643E">
        <w:rPr>
          <w:rFonts w:hint="cs"/>
          <w:rtl/>
        </w:rPr>
        <w:t>ي</w:t>
      </w:r>
      <w:r w:rsidRPr="0006643E">
        <w:rPr>
          <w:rtl/>
        </w:rPr>
        <w:t>ينه بايد او (كه غيبتش را نموده‌ايد) برايتان طلب مغفرت كند</w:t>
      </w:r>
      <w:r w:rsidRPr="0006643E">
        <w:rPr>
          <w:rStyle w:val="FootnoteReference"/>
          <w:rtl/>
        </w:rPr>
        <w:footnoteReference w:id="9"/>
      </w:r>
      <w:r w:rsidR="0006643E">
        <w:rPr>
          <w:rFonts w:hint="cs"/>
          <w:rtl/>
        </w:rPr>
        <w:t>.</w:t>
      </w:r>
    </w:p>
    <w:p w:rsidR="00B94F9E" w:rsidRPr="0006643E" w:rsidRDefault="00B94F9E" w:rsidP="0006643E">
      <w:pPr>
        <w:pStyle w:val="a4"/>
        <w:rPr>
          <w:rtl/>
        </w:rPr>
      </w:pPr>
      <w:r w:rsidRPr="0006643E">
        <w:rPr>
          <w:rtl/>
        </w:rPr>
        <w:t>چه بسيارند</w:t>
      </w:r>
      <w:r w:rsidR="0006643E">
        <w:rPr>
          <w:rtl/>
        </w:rPr>
        <w:t xml:space="preserve"> افرادی </w:t>
      </w:r>
      <w:r w:rsidRPr="0006643E">
        <w:rPr>
          <w:rtl/>
        </w:rPr>
        <w:t>كه</w:t>
      </w:r>
      <w:r w:rsidR="0006643E">
        <w:rPr>
          <w:rtl/>
        </w:rPr>
        <w:t xml:space="preserve"> خيلی </w:t>
      </w:r>
      <w:r w:rsidRPr="0006643E">
        <w:rPr>
          <w:rtl/>
        </w:rPr>
        <w:t>راحت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>گويند: فلان</w:t>
      </w:r>
      <w:r w:rsidR="0006643E">
        <w:rPr>
          <w:rFonts w:hint="cs"/>
          <w:rtl/>
        </w:rPr>
        <w:t>ی</w:t>
      </w:r>
      <w:r w:rsidRPr="0006643E">
        <w:rPr>
          <w:rtl/>
        </w:rPr>
        <w:t>، پرخور است يا</w:t>
      </w:r>
      <w:r w:rsidR="0006643E">
        <w:rPr>
          <w:rtl/>
        </w:rPr>
        <w:t xml:space="preserve"> فلانی </w:t>
      </w:r>
      <w:r w:rsidRPr="0006643E">
        <w:rPr>
          <w:rtl/>
        </w:rPr>
        <w:t>زياد حمام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>رود و</w:t>
      </w:r>
      <w:r w:rsidRPr="0006643E">
        <w:t>…</w:t>
      </w:r>
      <w:r w:rsidRPr="0006643E">
        <w:rPr>
          <w:rtl/>
        </w:rPr>
        <w:t>.</w:t>
      </w:r>
    </w:p>
    <w:p w:rsidR="00B94F9E" w:rsidRDefault="00B94F9E" w:rsidP="0006643E">
      <w:pPr>
        <w:pStyle w:val="a4"/>
        <w:rPr>
          <w:rtl/>
        </w:rPr>
      </w:pPr>
      <w:r w:rsidRPr="0006643E">
        <w:rPr>
          <w:rtl/>
        </w:rPr>
        <w:t>بايد</w:t>
      </w:r>
      <w:r w:rsidR="0006643E" w:rsidRPr="0006643E">
        <w:rPr>
          <w:rtl/>
          <w:lang w:bidi="ar-SA"/>
        </w:rPr>
        <w:t xml:space="preserve"> خيلی </w:t>
      </w:r>
      <w:r w:rsidRPr="0006643E">
        <w:rPr>
          <w:rtl/>
        </w:rPr>
        <w:t>مراقب باشيم تا از</w:t>
      </w:r>
      <w:r w:rsidR="0006643E">
        <w:rPr>
          <w:rtl/>
        </w:rPr>
        <w:t xml:space="preserve"> روی </w:t>
      </w:r>
      <w:r w:rsidR="00D80CF7" w:rsidRPr="0006643E">
        <w:rPr>
          <w:rtl/>
        </w:rPr>
        <w:t>بی‌</w:t>
      </w:r>
      <w:r w:rsidRPr="0006643E">
        <w:rPr>
          <w:rtl/>
        </w:rPr>
        <w:t>پروا</w:t>
      </w:r>
      <w:r w:rsidR="0006643E">
        <w:rPr>
          <w:rtl/>
        </w:rPr>
        <w:t>يی،</w:t>
      </w:r>
      <w:r w:rsidRPr="0006643E">
        <w:rPr>
          <w:rtl/>
        </w:rPr>
        <w:t xml:space="preserve"> به غيبت و خوردن گوشت برادر مسلمان</w:t>
      </w:r>
      <w:r w:rsidRPr="0006643E">
        <w:rPr>
          <w:rFonts w:hint="cs"/>
          <w:rtl/>
        </w:rPr>
        <w:t>مان</w:t>
      </w:r>
      <w:r w:rsidRPr="0006643E">
        <w:rPr>
          <w:rtl/>
        </w:rPr>
        <w:t>، دچار نشويم.</w:t>
      </w:r>
      <w:r w:rsidR="0006643E">
        <w:rPr>
          <w:rtl/>
        </w:rPr>
        <w:t xml:space="preserve"> گروهی </w:t>
      </w:r>
      <w:r w:rsidRPr="0006643E">
        <w:rPr>
          <w:rtl/>
        </w:rPr>
        <w:t>غيبت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>كنند و اين كار خود را توجيه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>كنند و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>گويند: درست است ما عيوب</w:t>
      </w:r>
      <w:r w:rsidR="0006643E" w:rsidRPr="0006643E">
        <w:rPr>
          <w:rtl/>
          <w:lang w:bidi="ar-SA"/>
        </w:rPr>
        <w:t xml:space="preserve"> فلانی </w:t>
      </w:r>
      <w:r w:rsidRPr="0006643E">
        <w:rPr>
          <w:rtl/>
        </w:rPr>
        <w:t>را پشت سر او بازگو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>كنيم، اما با اين كار، خير او را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>خواهيم و به</w:t>
      </w:r>
      <w:r w:rsidR="00BB5488" w:rsidRPr="0006643E">
        <w:rPr>
          <w:rtl/>
        </w:rPr>
        <w:t xml:space="preserve"> چيزی </w:t>
      </w:r>
      <w:r w:rsidRPr="0006643E">
        <w:rPr>
          <w:rtl/>
        </w:rPr>
        <w:t>جز مصلحت و منافع او</w:t>
      </w:r>
      <w:r w:rsidR="0006643E">
        <w:rPr>
          <w:rtl/>
        </w:rPr>
        <w:t xml:space="preserve"> نمی‌</w:t>
      </w:r>
      <w:r w:rsidRPr="0006643E">
        <w:rPr>
          <w:rtl/>
        </w:rPr>
        <w:t>انديشيم.</w:t>
      </w:r>
      <w:r w:rsidR="00D80CF7" w:rsidRPr="0006643E">
        <w:rPr>
          <w:rtl/>
        </w:rPr>
        <w:t xml:space="preserve"> برخی </w:t>
      </w:r>
      <w:r w:rsidRPr="0006643E">
        <w:rPr>
          <w:rtl/>
        </w:rPr>
        <w:t>نيز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>گويند: ما به خاطر منافع و مصالح عموم</w:t>
      </w:r>
      <w:r w:rsidRPr="0006643E">
        <w:rPr>
          <w:rFonts w:hint="cs"/>
          <w:rtl/>
        </w:rPr>
        <w:t>،</w:t>
      </w:r>
      <w:r w:rsidRPr="0006643E">
        <w:rPr>
          <w:rtl/>
        </w:rPr>
        <w:t xml:space="preserve"> اين كار را انجام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>دهيم. به هر حال</w:t>
      </w:r>
      <w:r w:rsidR="0006643E">
        <w:rPr>
          <w:rtl/>
        </w:rPr>
        <w:t xml:space="preserve"> حتی </w:t>
      </w:r>
      <w:r w:rsidRPr="0006643E">
        <w:rPr>
          <w:rtl/>
        </w:rPr>
        <w:t>با چنين</w:t>
      </w:r>
      <w:r w:rsidR="0006643E">
        <w:rPr>
          <w:rtl/>
        </w:rPr>
        <w:t xml:space="preserve"> اهدافی </w:t>
      </w:r>
      <w:r w:rsidRPr="0006643E">
        <w:rPr>
          <w:rtl/>
        </w:rPr>
        <w:t>غيبت كردن مردود خواهد بود. زيرا اولاً، هر</w:t>
      </w:r>
      <w:r w:rsidR="0006643E">
        <w:rPr>
          <w:rtl/>
        </w:rPr>
        <w:t xml:space="preserve"> كاری </w:t>
      </w:r>
      <w:r w:rsidRPr="0006643E">
        <w:rPr>
          <w:rtl/>
        </w:rPr>
        <w:t>كه انجام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>پذيرد،</w:t>
      </w:r>
      <w:r w:rsidR="0006643E">
        <w:rPr>
          <w:rtl/>
        </w:rPr>
        <w:t xml:space="preserve"> بايستی </w:t>
      </w:r>
      <w:r w:rsidRPr="0006643E">
        <w:rPr>
          <w:rtl/>
        </w:rPr>
        <w:t>كاملاً مشروع باشد؛ لذا هر كس، نيت خوب و</w:t>
      </w:r>
      <w:r w:rsidR="0006643E">
        <w:rPr>
          <w:rtl/>
        </w:rPr>
        <w:t xml:space="preserve"> مشروعی </w:t>
      </w:r>
      <w:r w:rsidRPr="0006643E">
        <w:rPr>
          <w:rtl/>
        </w:rPr>
        <w:t>داشته باشد، اما ساير جنبه</w:t>
      </w:r>
      <w:r w:rsidR="00BB5488" w:rsidRPr="0006643E">
        <w:rPr>
          <w:rtl/>
        </w:rPr>
        <w:t xml:space="preserve">‌های </w:t>
      </w:r>
      <w:r w:rsidRPr="0006643E">
        <w:rPr>
          <w:rtl/>
        </w:rPr>
        <w:t>كار خويش را در</w:t>
      </w:r>
      <w:r w:rsidR="0006643E">
        <w:rPr>
          <w:rtl/>
        </w:rPr>
        <w:t xml:space="preserve"> راستای </w:t>
      </w:r>
      <w:r w:rsidRPr="0006643E">
        <w:rPr>
          <w:rtl/>
        </w:rPr>
        <w:t>آن نيت و در چارچوب شريعت قرار ندهد، صرف نيت،</w:t>
      </w:r>
      <w:r w:rsidR="00BB5488" w:rsidRPr="0006643E">
        <w:rPr>
          <w:rtl/>
        </w:rPr>
        <w:t xml:space="preserve"> برای </w:t>
      </w:r>
      <w:r w:rsidRPr="0006643E">
        <w:rPr>
          <w:rtl/>
        </w:rPr>
        <w:t>نجات او از عذاب</w:t>
      </w:r>
      <w:r w:rsidR="009955D2" w:rsidRPr="0006643E">
        <w:rPr>
          <w:rtl/>
        </w:rPr>
        <w:t xml:space="preserve"> الهی</w:t>
      </w:r>
      <w:r w:rsidR="0006643E">
        <w:rPr>
          <w:rtl/>
        </w:rPr>
        <w:t xml:space="preserve"> كافی </w:t>
      </w:r>
      <w:r w:rsidRPr="0006643E">
        <w:rPr>
          <w:rtl/>
        </w:rPr>
        <w:t>نخواهد بود. مگر</w:t>
      </w:r>
      <w:r w:rsidRPr="0006643E">
        <w:rPr>
          <w:rFonts w:hint="cs"/>
          <w:rtl/>
        </w:rPr>
        <w:t xml:space="preserve"> </w:t>
      </w:r>
      <w:r w:rsidRPr="0006643E">
        <w:rPr>
          <w:rtl/>
        </w:rPr>
        <w:t>نه ا</w:t>
      </w:r>
      <w:r w:rsidRPr="0006643E">
        <w:rPr>
          <w:rFonts w:hint="cs"/>
          <w:rtl/>
        </w:rPr>
        <w:t>ي</w:t>
      </w:r>
      <w:r w:rsidRPr="0006643E">
        <w:rPr>
          <w:rtl/>
        </w:rPr>
        <w:t>نكه مشرك</w:t>
      </w:r>
      <w:r w:rsidRPr="0006643E">
        <w:rPr>
          <w:rFonts w:hint="cs"/>
          <w:rtl/>
        </w:rPr>
        <w:t>ا</w:t>
      </w:r>
      <w:r w:rsidRPr="0006643E">
        <w:rPr>
          <w:rtl/>
        </w:rPr>
        <w:t>ن نيز چنين ادعاي</w:t>
      </w:r>
      <w:r w:rsidR="0006643E">
        <w:rPr>
          <w:rFonts w:hint="cs"/>
          <w:rtl/>
        </w:rPr>
        <w:t>ی</w:t>
      </w:r>
      <w:r w:rsidRPr="0006643E">
        <w:rPr>
          <w:rtl/>
        </w:rPr>
        <w:t xml:space="preserve"> داشتند؛ چنانچه قرآن كريم درباره</w:t>
      </w:r>
      <w:r w:rsidR="00BB5488" w:rsidRPr="0006643E">
        <w:rPr>
          <w:rtl/>
        </w:rPr>
        <w:t xml:space="preserve">‌ی </w:t>
      </w:r>
      <w:r w:rsidRPr="0006643E">
        <w:rPr>
          <w:rtl/>
        </w:rPr>
        <w:t>اين</w:t>
      </w:r>
      <w:r w:rsidR="00D80CF7" w:rsidRPr="0006643E">
        <w:rPr>
          <w:rtl/>
        </w:rPr>
        <w:t xml:space="preserve"> ويژگی</w:t>
      </w:r>
      <w:r w:rsidRPr="0006643E">
        <w:rPr>
          <w:rtl/>
        </w:rPr>
        <w:t xml:space="preserve"> مشرك</w:t>
      </w:r>
      <w:r w:rsidRPr="0006643E">
        <w:rPr>
          <w:rFonts w:hint="cs"/>
          <w:rtl/>
        </w:rPr>
        <w:t>ا</w:t>
      </w:r>
      <w:r w:rsidRPr="0006643E">
        <w:rPr>
          <w:rtl/>
        </w:rPr>
        <w:t>ن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 xml:space="preserve">فرمايد: </w:t>
      </w:r>
    </w:p>
    <w:p w:rsidR="003300BF" w:rsidRDefault="00FA369A" w:rsidP="00CC077E">
      <w:pPr>
        <w:pStyle w:val="a4"/>
        <w:widowControl w:val="0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3300BF">
        <w:rPr>
          <w:rFonts w:ascii="KFGQPC Uthmanic Script HAFS" w:hAnsi="KFGQPC Uthmanic Script HAFS" w:cs="KFGQPC Uthmanic Script HAFS"/>
          <w:rtl/>
        </w:rPr>
        <w:t>وَ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لَّذِينَ</w:t>
      </w:r>
      <w:r w:rsidR="003300BF">
        <w:rPr>
          <w:rFonts w:ascii="KFGQPC Uthmanic Script HAFS" w:hAnsi="KFGQPC Uthmanic Script HAFS" w:cs="KFGQPC Uthmanic Script HAFS"/>
          <w:rtl/>
        </w:rPr>
        <w:t xml:space="preserve"> 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تَّخَذُواْ</w:t>
      </w:r>
      <w:r w:rsidR="003300BF">
        <w:rPr>
          <w:rFonts w:ascii="KFGQPC Uthmanic Script HAFS" w:hAnsi="KFGQPC Uthmanic Script HAFS" w:cs="KFGQPC Uthmanic Script HAFS"/>
          <w:rtl/>
        </w:rPr>
        <w:t xml:space="preserve"> مِن دُونِهِ</w:t>
      </w:r>
      <w:r w:rsidR="003300BF">
        <w:rPr>
          <w:rFonts w:ascii="KFGQPC Uthmanic Script HAFS" w:hAnsi="KFGQPC Uthmanic Script HAFS" w:cs="KFGQPC Uthmanic Script HAFS" w:hint="cs"/>
          <w:rtl/>
        </w:rPr>
        <w:t>ۦٓ</w:t>
      </w:r>
      <w:r w:rsidR="003300BF">
        <w:rPr>
          <w:rFonts w:ascii="KFGQPC Uthmanic Script HAFS" w:hAnsi="KFGQPC Uthmanic Script HAFS" w:cs="KFGQPC Uthmanic Script HAFS"/>
          <w:rtl/>
        </w:rPr>
        <w:t xml:space="preserve"> أَوۡلِيَآءَ مَا نَعۡبُدُهُمۡ إِلَّا لِيُقَرِّبُونَآ إِلَى 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للَّهِ</w:t>
      </w:r>
      <w:r w:rsidR="003300BF">
        <w:rPr>
          <w:rFonts w:ascii="KFGQPC Uthmanic Script HAFS" w:hAnsi="KFGQPC Uthmanic Script HAFS" w:cs="KFGQPC Uthmanic Script HAFS"/>
          <w:rtl/>
        </w:rPr>
        <w:t xml:space="preserve"> زُلۡفَىٰٓ</w:t>
      </w:r>
      <w:r>
        <w:rPr>
          <w:rFonts w:ascii="Traditional Arabic" w:hAnsi="Traditional Arabic" w:cs="Traditional Arabic"/>
          <w:rtl/>
        </w:rPr>
        <w:t>﴾</w:t>
      </w:r>
    </w:p>
    <w:p w:rsidR="00FA369A" w:rsidRPr="003300BF" w:rsidRDefault="00FA369A" w:rsidP="00CC077E">
      <w:pPr>
        <w:pStyle w:val="a7"/>
        <w:widowControl w:val="0"/>
        <w:jc w:val="right"/>
        <w:rPr>
          <w:rFonts w:ascii="KFGQPC Uthmanic Script HAFS" w:hAnsi="KFGQPC Uthmanic Script HAFS" w:cs="KFGQPC Uthmanic Script HAFS"/>
          <w:rtl/>
        </w:rPr>
      </w:pPr>
      <w:r w:rsidRPr="003300BF">
        <w:rPr>
          <w:rFonts w:hint="cs"/>
          <w:rtl/>
        </w:rPr>
        <w:t>[الزمر: 3]</w:t>
      </w:r>
      <w:r w:rsidRPr="003300BF">
        <w:rPr>
          <w:rStyle w:val="Char4"/>
          <w:rFonts w:hint="cs"/>
          <w:rtl/>
        </w:rPr>
        <w:t>.</w:t>
      </w:r>
    </w:p>
    <w:p w:rsidR="00B94F9E" w:rsidRPr="003300BF" w:rsidRDefault="00B94F9E" w:rsidP="00CC077E">
      <w:pPr>
        <w:pStyle w:val="a4"/>
        <w:widowControl w:val="0"/>
        <w:rPr>
          <w:rtl/>
        </w:rPr>
      </w:pPr>
      <w:r w:rsidRPr="003300BF">
        <w:rPr>
          <w:rtl/>
        </w:rPr>
        <w:t>«كسان</w:t>
      </w:r>
      <w:r w:rsidR="0006643E" w:rsidRPr="003300BF">
        <w:rPr>
          <w:rFonts w:hint="cs"/>
          <w:rtl/>
        </w:rPr>
        <w:t>ی</w:t>
      </w:r>
      <w:r w:rsidRPr="003300BF">
        <w:rPr>
          <w:rtl/>
        </w:rPr>
        <w:t xml:space="preserve"> كه جز خدا، ياوران</w:t>
      </w:r>
      <w:r w:rsidR="0006643E" w:rsidRPr="003300BF">
        <w:rPr>
          <w:rtl/>
        </w:rPr>
        <w:t xml:space="preserve"> ديگری </w:t>
      </w:r>
      <w:r w:rsidRPr="003300BF">
        <w:rPr>
          <w:rtl/>
        </w:rPr>
        <w:t>برمي‌گيرند (و به آنان تقرب و توسل</w:t>
      </w:r>
      <w:r w:rsidR="00BB5488" w:rsidRPr="003300BF">
        <w:rPr>
          <w:rtl/>
        </w:rPr>
        <w:t xml:space="preserve"> می‌</w:t>
      </w:r>
      <w:r w:rsidRPr="003300BF">
        <w:rPr>
          <w:rtl/>
        </w:rPr>
        <w:t>جويند،</w:t>
      </w:r>
      <w:r w:rsidR="00BB5488" w:rsidRPr="003300BF">
        <w:rPr>
          <w:rtl/>
        </w:rPr>
        <w:t xml:space="preserve"> می‌</w:t>
      </w:r>
      <w:r w:rsidRPr="003300BF">
        <w:rPr>
          <w:rtl/>
        </w:rPr>
        <w:t>گويند) ما، آنان را پرستش</w:t>
      </w:r>
      <w:r w:rsidR="0006643E" w:rsidRPr="003300BF">
        <w:rPr>
          <w:rtl/>
        </w:rPr>
        <w:t xml:space="preserve"> نمی‌</w:t>
      </w:r>
      <w:r w:rsidRPr="003300BF">
        <w:rPr>
          <w:rtl/>
        </w:rPr>
        <w:t>كنيم مگر بدان خاطر كه ما را به خداوند نزديك گردانند».</w:t>
      </w:r>
    </w:p>
    <w:p w:rsidR="00B94F9E" w:rsidRPr="0006643E" w:rsidRDefault="00B94F9E" w:rsidP="00CC077E">
      <w:pPr>
        <w:pStyle w:val="a4"/>
        <w:widowControl w:val="0"/>
        <w:rPr>
          <w:rtl/>
        </w:rPr>
      </w:pPr>
      <w:r w:rsidRPr="0006643E">
        <w:rPr>
          <w:rtl/>
        </w:rPr>
        <w:t>بدين ترتيب هر چند مشرك</w:t>
      </w:r>
      <w:r w:rsidRPr="0006643E">
        <w:rPr>
          <w:rFonts w:hint="cs"/>
          <w:rtl/>
        </w:rPr>
        <w:t>ا</w:t>
      </w:r>
      <w:r w:rsidRPr="0006643E">
        <w:rPr>
          <w:rtl/>
        </w:rPr>
        <w:t>ن، هدف خويش از بت</w:t>
      </w:r>
      <w:r w:rsidR="0006643E">
        <w:rPr>
          <w:rtl/>
        </w:rPr>
        <w:t xml:space="preserve">‌پرستی </w:t>
      </w:r>
      <w:r w:rsidRPr="0006643E">
        <w:rPr>
          <w:rtl/>
        </w:rPr>
        <w:t>را تقرب به خداوند بيان كردند</w:t>
      </w:r>
      <w:r w:rsidRPr="0006643E">
        <w:rPr>
          <w:rFonts w:hint="cs"/>
          <w:rtl/>
        </w:rPr>
        <w:t>،</w:t>
      </w:r>
      <w:r w:rsidRPr="0006643E">
        <w:rPr>
          <w:rtl/>
        </w:rPr>
        <w:t xml:space="preserve"> اما اين نيت آنها موجب نشد كه پيامبر</w:t>
      </w:r>
      <w:r w:rsidRPr="0006643E">
        <w:sym w:font="AGA Arabesque" w:char="F072"/>
      </w:r>
      <w:r w:rsidRPr="0006643E">
        <w:rPr>
          <w:rtl/>
        </w:rPr>
        <w:t xml:space="preserve"> و اصحاب بزرگوارش از جهاد و كارزار با آنها صرف‌ نظر كنند. در نتيجه مصالح</w:t>
      </w:r>
      <w:r w:rsidR="0006643E">
        <w:rPr>
          <w:rtl/>
        </w:rPr>
        <w:t xml:space="preserve"> فردی </w:t>
      </w:r>
      <w:r w:rsidRPr="0006643E">
        <w:rPr>
          <w:rtl/>
        </w:rPr>
        <w:t>يا</w:t>
      </w:r>
      <w:r w:rsidR="0006643E" w:rsidRPr="0006643E">
        <w:rPr>
          <w:rtl/>
          <w:lang w:bidi="ar-SA"/>
        </w:rPr>
        <w:t xml:space="preserve"> حتی </w:t>
      </w:r>
      <w:r w:rsidRPr="0006643E">
        <w:rPr>
          <w:rtl/>
        </w:rPr>
        <w:t>منافع يك جامعه</w:t>
      </w:r>
      <w:r w:rsidR="0006643E" w:rsidRPr="0006643E">
        <w:rPr>
          <w:rtl/>
          <w:lang w:bidi="ar-SA"/>
        </w:rPr>
        <w:t xml:space="preserve"> نمی‌</w:t>
      </w:r>
      <w:r w:rsidRPr="0006643E">
        <w:rPr>
          <w:rtl/>
        </w:rPr>
        <w:t>تواند</w:t>
      </w:r>
      <w:r w:rsidR="0006643E">
        <w:rPr>
          <w:rtl/>
        </w:rPr>
        <w:t xml:space="preserve"> دليلی </w:t>
      </w:r>
      <w:r w:rsidR="00BB5488" w:rsidRPr="0006643E">
        <w:rPr>
          <w:rtl/>
        </w:rPr>
        <w:t xml:space="preserve">برای </w:t>
      </w:r>
      <w:r w:rsidRPr="0006643E">
        <w:rPr>
          <w:rtl/>
        </w:rPr>
        <w:t>غيبت كردن از</w:t>
      </w:r>
      <w:r w:rsidR="0006643E">
        <w:rPr>
          <w:rtl/>
        </w:rPr>
        <w:t xml:space="preserve"> فردی </w:t>
      </w:r>
      <w:r w:rsidRPr="0006643E">
        <w:rPr>
          <w:rtl/>
        </w:rPr>
        <w:t>باشد.</w:t>
      </w:r>
    </w:p>
    <w:p w:rsidR="00B94F9E" w:rsidRPr="0006643E" w:rsidRDefault="00B94F9E" w:rsidP="00CC077E">
      <w:pPr>
        <w:pStyle w:val="a4"/>
        <w:widowControl w:val="0"/>
        <w:rPr>
          <w:rtl/>
        </w:rPr>
      </w:pPr>
      <w:r w:rsidRPr="0006643E">
        <w:rPr>
          <w:rtl/>
        </w:rPr>
        <w:t>ثانياً: اگر</w:t>
      </w:r>
      <w:r w:rsidR="0006643E">
        <w:rPr>
          <w:rtl/>
        </w:rPr>
        <w:t xml:space="preserve"> كسی </w:t>
      </w:r>
      <w:r w:rsidRPr="0006643E">
        <w:rPr>
          <w:rtl/>
        </w:rPr>
        <w:t>واقعاً نيت و هدف</w:t>
      </w:r>
      <w:r w:rsidR="0006643E">
        <w:rPr>
          <w:rtl/>
        </w:rPr>
        <w:t xml:space="preserve"> نيكی </w:t>
      </w:r>
      <w:r w:rsidRPr="0006643E">
        <w:rPr>
          <w:rtl/>
        </w:rPr>
        <w:t>را در غيبت كردن دنبال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>كند، بايد روش و</w:t>
      </w:r>
      <w:r w:rsidR="0006643E">
        <w:rPr>
          <w:rtl/>
        </w:rPr>
        <w:t xml:space="preserve"> عملكردی </w:t>
      </w:r>
      <w:r w:rsidRPr="0006643E">
        <w:rPr>
          <w:rtl/>
        </w:rPr>
        <w:t>كه آن را</w:t>
      </w:r>
      <w:r w:rsidR="00BB5488" w:rsidRPr="0006643E">
        <w:rPr>
          <w:rtl/>
        </w:rPr>
        <w:t xml:space="preserve"> برای </w:t>
      </w:r>
      <w:r w:rsidRPr="0006643E">
        <w:rPr>
          <w:rtl/>
        </w:rPr>
        <w:t>رسيدن به هدفش انجام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>دهد نيز صادقانه و نيكو باشد و اين، تنها در</w:t>
      </w:r>
      <w:r w:rsidR="0006643E">
        <w:rPr>
          <w:rtl/>
        </w:rPr>
        <w:t xml:space="preserve"> صورتی </w:t>
      </w:r>
      <w:r w:rsidRPr="0006643E">
        <w:rPr>
          <w:rtl/>
        </w:rPr>
        <w:t>ميسر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>گردد كه انسان، به</w:t>
      </w:r>
      <w:r w:rsidR="0006643E">
        <w:rPr>
          <w:rtl/>
        </w:rPr>
        <w:t xml:space="preserve"> جای </w:t>
      </w:r>
      <w:r w:rsidRPr="0006643E">
        <w:rPr>
          <w:rtl/>
        </w:rPr>
        <w:t>غيبت كردن، نزد آن شخص برود و با حكمت، به وعظ و ارشاد</w:t>
      </w:r>
      <w:r w:rsidR="00D80CF7" w:rsidRPr="0006643E">
        <w:rPr>
          <w:rtl/>
        </w:rPr>
        <w:t xml:space="preserve"> وی </w:t>
      </w:r>
      <w:r w:rsidRPr="0006643E">
        <w:rPr>
          <w:rtl/>
        </w:rPr>
        <w:t>بپردازد و او را به</w:t>
      </w:r>
      <w:r w:rsidR="0006643E">
        <w:rPr>
          <w:rtl/>
        </w:rPr>
        <w:t xml:space="preserve"> فرمانبرداری </w:t>
      </w:r>
      <w:r w:rsidRPr="0006643E">
        <w:rPr>
          <w:rtl/>
        </w:rPr>
        <w:t>از آموزه‌ها و دستورات</w:t>
      </w:r>
      <w:r w:rsidR="00BB5488" w:rsidRPr="0006643E">
        <w:rPr>
          <w:rtl/>
        </w:rPr>
        <w:t xml:space="preserve"> اسلامی </w:t>
      </w:r>
      <w:r w:rsidRPr="0006643E">
        <w:rPr>
          <w:rtl/>
        </w:rPr>
        <w:t>و اجتناب از هو</w:t>
      </w:r>
      <w:r w:rsidRPr="0006643E">
        <w:rPr>
          <w:rFonts w:hint="cs"/>
          <w:rtl/>
        </w:rPr>
        <w:t>ا</w:t>
      </w:r>
      <w:r w:rsidRPr="0006643E">
        <w:rPr>
          <w:rtl/>
        </w:rPr>
        <w:t xml:space="preserve"> و هوس رهنمون گردد. البته</w:t>
      </w:r>
      <w:r w:rsidR="0006643E">
        <w:rPr>
          <w:rtl/>
        </w:rPr>
        <w:t xml:space="preserve"> گاهی </w:t>
      </w:r>
      <w:r w:rsidRPr="0006643E">
        <w:rPr>
          <w:rtl/>
        </w:rPr>
        <w:t>ضرورت، ايجاب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>كند كه چندين بار اين دعوت و ارشاد تكرار گردد؛ اما اگر</w:t>
      </w:r>
      <w:r w:rsidR="0006643E">
        <w:rPr>
          <w:rtl/>
        </w:rPr>
        <w:t xml:space="preserve"> داعی </w:t>
      </w:r>
      <w:r w:rsidRPr="0006643E">
        <w:rPr>
          <w:rtl/>
        </w:rPr>
        <w:t>تشخيص دهد كه ديگر ارشاد و دعوت او نتيجه</w:t>
      </w:r>
      <w:r w:rsidR="0006643E">
        <w:rPr>
          <w:rtl/>
        </w:rPr>
        <w:t xml:space="preserve">‌ای </w:t>
      </w:r>
      <w:r w:rsidRPr="0006643E">
        <w:rPr>
          <w:rtl/>
        </w:rPr>
        <w:t>نخواهد داد، بايد دعوتگر</w:t>
      </w:r>
      <w:r w:rsidR="0006643E" w:rsidRPr="0006643E">
        <w:rPr>
          <w:rtl/>
          <w:lang w:bidi="ar-SA"/>
        </w:rPr>
        <w:t xml:space="preserve"> ديگری </w:t>
      </w:r>
      <w:r w:rsidRPr="0006643E">
        <w:rPr>
          <w:rtl/>
        </w:rPr>
        <w:t>را بر اين كار بگمارد؛ زيرا چه بسا</w:t>
      </w:r>
      <w:r w:rsidR="0006643E">
        <w:rPr>
          <w:rtl/>
        </w:rPr>
        <w:t xml:space="preserve"> شخصی </w:t>
      </w:r>
      <w:r w:rsidRPr="0006643E">
        <w:rPr>
          <w:rtl/>
        </w:rPr>
        <w:t>ديگر، بتواند با به كار گرفتن اسلوبهاي</w:t>
      </w:r>
      <w:r w:rsidR="0006643E">
        <w:rPr>
          <w:rFonts w:hint="cs"/>
          <w:rtl/>
        </w:rPr>
        <w:t>ی</w:t>
      </w:r>
      <w:r w:rsidRPr="0006643E">
        <w:rPr>
          <w:rtl/>
        </w:rPr>
        <w:t xml:space="preserve"> متفاوت و مناسب با وضعيت مخاطب، در</w:t>
      </w:r>
      <w:r w:rsidR="00D80CF7" w:rsidRPr="0006643E">
        <w:rPr>
          <w:rtl/>
        </w:rPr>
        <w:t xml:space="preserve"> وی </w:t>
      </w:r>
      <w:r w:rsidRPr="0006643E">
        <w:rPr>
          <w:rtl/>
        </w:rPr>
        <w:t>تأثير بگذارد.</w:t>
      </w:r>
      <w:r w:rsidR="0006643E">
        <w:rPr>
          <w:rtl/>
        </w:rPr>
        <w:t xml:space="preserve"> بديهی </w:t>
      </w:r>
      <w:r w:rsidRPr="0006643E">
        <w:rPr>
          <w:rtl/>
        </w:rPr>
        <w:t>است</w:t>
      </w:r>
      <w:r w:rsidR="0006643E">
        <w:rPr>
          <w:rtl/>
        </w:rPr>
        <w:t xml:space="preserve"> گاهی </w:t>
      </w:r>
      <w:r w:rsidRPr="0006643E">
        <w:rPr>
          <w:rtl/>
        </w:rPr>
        <w:t>اين بيدارگر</w:t>
      </w:r>
      <w:r w:rsidR="0006643E">
        <w:rPr>
          <w:rFonts w:hint="cs"/>
          <w:rtl/>
        </w:rPr>
        <w:t>ی</w:t>
      </w:r>
      <w:r w:rsidRPr="0006643E">
        <w:rPr>
          <w:rtl/>
        </w:rPr>
        <w:t xml:space="preserve"> ب</w:t>
      </w:r>
      <w:r w:rsidRPr="0006643E">
        <w:rPr>
          <w:rFonts w:hint="cs"/>
          <w:rtl/>
        </w:rPr>
        <w:t xml:space="preserve">ه </w:t>
      </w:r>
      <w:r w:rsidRPr="0006643E">
        <w:rPr>
          <w:rtl/>
        </w:rPr>
        <w:t>صورت مستقيم و</w:t>
      </w:r>
      <w:r w:rsidR="0006643E">
        <w:rPr>
          <w:rtl/>
        </w:rPr>
        <w:t xml:space="preserve"> گاهی </w:t>
      </w:r>
      <w:r w:rsidRPr="0006643E">
        <w:rPr>
          <w:rtl/>
        </w:rPr>
        <w:t>نيز به صورت غير مستقيم انجام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>پذيرد.</w:t>
      </w:r>
    </w:p>
    <w:p w:rsidR="00B94F9E" w:rsidRPr="0006643E" w:rsidRDefault="00B94F9E" w:rsidP="00FA369A">
      <w:pPr>
        <w:pStyle w:val="a4"/>
        <w:rPr>
          <w:rtl/>
        </w:rPr>
      </w:pPr>
      <w:r w:rsidRPr="0006643E">
        <w:rPr>
          <w:rtl/>
        </w:rPr>
        <w:t>با وجود تمام</w:t>
      </w:r>
      <w:r w:rsidR="00FA369A">
        <w:rPr>
          <w:rFonts w:hint="cs"/>
          <w:rtl/>
        </w:rPr>
        <w:t>ی</w:t>
      </w:r>
      <w:r w:rsidRPr="0006643E">
        <w:rPr>
          <w:rtl/>
        </w:rPr>
        <w:t xml:space="preserve"> اين تدابير چنانچه شخص ارشاد‌كننده به اين نتيجه برسد كه مخاطبش، به هيچ وجه از گناه يا صفت ناشايست خود دست نخواهد كشيد، تنها وظيفه</w:t>
      </w:r>
      <w:r w:rsidR="00BB5488" w:rsidRPr="0006643E">
        <w:rPr>
          <w:rtl/>
        </w:rPr>
        <w:t xml:space="preserve">‌ی </w:t>
      </w:r>
      <w:r w:rsidRPr="0006643E">
        <w:rPr>
          <w:rtl/>
        </w:rPr>
        <w:t>او آن است كه فرد مزبور را با عيوبش رها كند و البته دعوتگر حق ندارد به افشا</w:t>
      </w:r>
      <w:r w:rsidR="00C30F1E">
        <w:rPr>
          <w:rFonts w:hint="cs"/>
          <w:rtl/>
        </w:rPr>
        <w:t>ی</w:t>
      </w:r>
      <w:r w:rsidRPr="0006643E">
        <w:rPr>
          <w:rtl/>
        </w:rPr>
        <w:t xml:space="preserve"> عيوب شخص مزبور بپردازد يا به آبرو</w:t>
      </w:r>
      <w:r w:rsidR="00C30F1E">
        <w:rPr>
          <w:rFonts w:hint="cs"/>
          <w:rtl/>
        </w:rPr>
        <w:t>ی</w:t>
      </w:r>
      <w:r w:rsidR="00D80CF7" w:rsidRPr="0006643E">
        <w:rPr>
          <w:rtl/>
        </w:rPr>
        <w:t xml:space="preserve"> وی </w:t>
      </w:r>
      <w:r w:rsidRPr="0006643E">
        <w:rPr>
          <w:rtl/>
        </w:rPr>
        <w:t>خدشه وارد كند. زيرا چنين كاري</w:t>
      </w:r>
      <w:r w:rsidR="00C30F1E">
        <w:rPr>
          <w:rFonts w:hint="cs"/>
          <w:rtl/>
        </w:rPr>
        <w:t>ی</w:t>
      </w:r>
      <w:r w:rsidRPr="0006643E">
        <w:rPr>
          <w:rtl/>
        </w:rPr>
        <w:t>، زمينه</w:t>
      </w:r>
      <w:r w:rsidR="00BB5488" w:rsidRPr="0006643E">
        <w:rPr>
          <w:rtl/>
        </w:rPr>
        <w:t xml:space="preserve">‌ی </w:t>
      </w:r>
      <w:r w:rsidRPr="0006643E">
        <w:rPr>
          <w:rtl/>
        </w:rPr>
        <w:t>بروز فتنه‌ها و آ</w:t>
      </w:r>
      <w:r w:rsidRPr="0006643E">
        <w:rPr>
          <w:rtl/>
          <w:cs/>
        </w:rPr>
        <w:t>‎شوبها</w:t>
      </w:r>
      <w:r w:rsidR="00C30F1E">
        <w:rPr>
          <w:rFonts w:hint="cs"/>
          <w:rtl/>
        </w:rPr>
        <w:t>ی</w:t>
      </w:r>
      <w:r w:rsidR="005D525F" w:rsidRPr="0006643E">
        <w:rPr>
          <w:rtl/>
        </w:rPr>
        <w:t xml:space="preserve"> فراوانی </w:t>
      </w:r>
      <w:r w:rsidRPr="0006643E">
        <w:rPr>
          <w:rtl/>
        </w:rPr>
        <w:t>را در جامعه</w:t>
      </w:r>
      <w:r w:rsidR="00BB5488" w:rsidRPr="0006643E">
        <w:rPr>
          <w:rtl/>
        </w:rPr>
        <w:t xml:space="preserve"> اسلامی </w:t>
      </w:r>
      <w:r w:rsidRPr="0006643E">
        <w:rPr>
          <w:rtl/>
        </w:rPr>
        <w:t>ايجاد</w:t>
      </w:r>
      <w:r w:rsidR="00BB5488" w:rsidRPr="0006643E">
        <w:rPr>
          <w:rtl/>
        </w:rPr>
        <w:t xml:space="preserve"> می‌</w:t>
      </w:r>
      <w:r w:rsidRPr="0006643E">
        <w:rPr>
          <w:rtl/>
        </w:rPr>
        <w:t>نمايد.</w:t>
      </w:r>
    </w:p>
    <w:p w:rsidR="00B94F9E" w:rsidRPr="00C30F1E" w:rsidRDefault="00B94F9E" w:rsidP="00C30F1E">
      <w:pPr>
        <w:pStyle w:val="a4"/>
        <w:rPr>
          <w:rtl/>
        </w:rPr>
      </w:pPr>
      <w:r w:rsidRPr="00C30F1E">
        <w:rPr>
          <w:rtl/>
        </w:rPr>
        <w:t>برخ</w:t>
      </w:r>
      <w:r w:rsidR="007C7A6A">
        <w:rPr>
          <w:rtl/>
        </w:rPr>
        <w:t xml:space="preserve">ی </w:t>
      </w:r>
      <w:r w:rsidRPr="00C30F1E">
        <w:rPr>
          <w:rtl/>
        </w:rPr>
        <w:t>از فتنه</w:t>
      </w:r>
      <w:r w:rsidR="00D80CF7" w:rsidRPr="00C30F1E">
        <w:rPr>
          <w:rtl/>
        </w:rPr>
        <w:t xml:space="preserve">‌هايی </w:t>
      </w:r>
      <w:r w:rsidRPr="00C30F1E">
        <w:rPr>
          <w:rtl/>
        </w:rPr>
        <w:t>كه در</w:t>
      </w:r>
      <w:r w:rsidR="00D80CF7" w:rsidRPr="00C30F1E">
        <w:rPr>
          <w:rtl/>
        </w:rPr>
        <w:t xml:space="preserve"> پی</w:t>
      </w:r>
      <w:r w:rsidR="00C30F1E">
        <w:rPr>
          <w:rtl/>
        </w:rPr>
        <w:t xml:space="preserve"> افشای </w:t>
      </w:r>
      <w:r w:rsidRPr="00C30F1E">
        <w:rPr>
          <w:rtl/>
        </w:rPr>
        <w:t>عيوب مردم و خدشه دار كردن</w:t>
      </w:r>
      <w:r w:rsidR="00C30F1E">
        <w:rPr>
          <w:rtl/>
        </w:rPr>
        <w:t xml:space="preserve"> آبروی </w:t>
      </w:r>
      <w:r w:rsidRPr="00C30F1E">
        <w:rPr>
          <w:rtl/>
        </w:rPr>
        <w:t>آنان ب</w:t>
      </w:r>
      <w:r w:rsidRPr="00C30F1E">
        <w:rPr>
          <w:rFonts w:hint="cs"/>
          <w:rtl/>
        </w:rPr>
        <w:t xml:space="preserve">ه </w:t>
      </w:r>
      <w:r w:rsidRPr="00C30F1E">
        <w:rPr>
          <w:rtl/>
        </w:rPr>
        <w:t>وجود</w:t>
      </w:r>
      <w:r w:rsidR="00BB5488" w:rsidRPr="00C30F1E">
        <w:rPr>
          <w:rtl/>
        </w:rPr>
        <w:t xml:space="preserve"> می‌</w:t>
      </w:r>
      <w:r w:rsidRPr="00C30F1E">
        <w:rPr>
          <w:rtl/>
        </w:rPr>
        <w:t>آي</w:t>
      </w:r>
      <w:r w:rsidRPr="00C30F1E">
        <w:rPr>
          <w:rFonts w:hint="cs"/>
          <w:rtl/>
        </w:rPr>
        <w:t>ن</w:t>
      </w:r>
      <w:r w:rsidRPr="00C30F1E">
        <w:rPr>
          <w:rtl/>
        </w:rPr>
        <w:t>د، عبارتند از:</w:t>
      </w:r>
    </w:p>
    <w:p w:rsidR="00B94F9E" w:rsidRPr="00C30F1E" w:rsidRDefault="00B94F9E" w:rsidP="00C30F1E">
      <w:pPr>
        <w:pStyle w:val="a4"/>
        <w:numPr>
          <w:ilvl w:val="0"/>
          <w:numId w:val="3"/>
        </w:numPr>
        <w:rPr>
          <w:rtl/>
        </w:rPr>
      </w:pPr>
      <w:r w:rsidRPr="00C30F1E">
        <w:rPr>
          <w:rtl/>
        </w:rPr>
        <w:t>مخالفت با نصوص</w:t>
      </w:r>
      <w:r w:rsidR="00C30F1E">
        <w:rPr>
          <w:rFonts w:hint="cs"/>
          <w:rtl/>
        </w:rPr>
        <w:t>ی</w:t>
      </w:r>
      <w:r w:rsidRPr="00C30F1E">
        <w:rPr>
          <w:rtl/>
        </w:rPr>
        <w:t xml:space="preserve"> كه به صراحت، به عيب‌</w:t>
      </w:r>
      <w:r w:rsidR="00C30F1E">
        <w:rPr>
          <w:rtl/>
        </w:rPr>
        <w:t xml:space="preserve">پوشی </w:t>
      </w:r>
      <w:r w:rsidRPr="00C30F1E">
        <w:rPr>
          <w:rtl/>
        </w:rPr>
        <w:t>ديگران تأكيد و</w:t>
      </w:r>
      <w:r w:rsidRPr="00C30F1E">
        <w:rPr>
          <w:rFonts w:hint="cs"/>
          <w:rtl/>
        </w:rPr>
        <w:t xml:space="preserve"> </w:t>
      </w:r>
      <w:r w:rsidRPr="00C30F1E">
        <w:rPr>
          <w:rtl/>
        </w:rPr>
        <w:t>امر نموده است.</w:t>
      </w:r>
    </w:p>
    <w:p w:rsidR="00B94F9E" w:rsidRPr="00C30F1E" w:rsidRDefault="00B94F9E" w:rsidP="00C30F1E">
      <w:pPr>
        <w:pStyle w:val="a4"/>
        <w:numPr>
          <w:ilvl w:val="0"/>
          <w:numId w:val="3"/>
        </w:numPr>
        <w:rPr>
          <w:rtl/>
        </w:rPr>
      </w:pPr>
      <w:r w:rsidRPr="00C30F1E">
        <w:rPr>
          <w:rtl/>
        </w:rPr>
        <w:t>گسترش شك و</w:t>
      </w:r>
      <w:r w:rsidR="00D80CF7" w:rsidRPr="00C30F1E">
        <w:rPr>
          <w:rtl/>
        </w:rPr>
        <w:t xml:space="preserve"> بی‌</w:t>
      </w:r>
      <w:r w:rsidRPr="00C30F1E">
        <w:rPr>
          <w:rtl/>
        </w:rPr>
        <w:t>اعتماد</w:t>
      </w:r>
      <w:r w:rsidR="00C30F1E">
        <w:rPr>
          <w:rFonts w:hint="cs"/>
          <w:rtl/>
        </w:rPr>
        <w:t>ی</w:t>
      </w:r>
      <w:r w:rsidRPr="00C30F1E">
        <w:rPr>
          <w:rtl/>
        </w:rPr>
        <w:t xml:space="preserve"> در جوامع</w:t>
      </w:r>
      <w:r w:rsidR="00BB5488" w:rsidRPr="00C30F1E">
        <w:rPr>
          <w:rtl/>
        </w:rPr>
        <w:t xml:space="preserve"> اسلامی </w:t>
      </w:r>
      <w:r w:rsidRPr="00C30F1E">
        <w:rPr>
          <w:rtl/>
        </w:rPr>
        <w:t>و همچنين</w:t>
      </w:r>
      <w:r w:rsidR="00D80CF7" w:rsidRPr="00C30F1E">
        <w:rPr>
          <w:rtl/>
        </w:rPr>
        <w:t xml:space="preserve"> بی‌</w:t>
      </w:r>
      <w:r w:rsidRPr="00C30F1E">
        <w:rPr>
          <w:rtl/>
        </w:rPr>
        <w:t>اعتماد</w:t>
      </w:r>
      <w:r w:rsidR="00C30F1E">
        <w:rPr>
          <w:rFonts w:hint="cs"/>
          <w:rtl/>
        </w:rPr>
        <w:t>ی</w:t>
      </w:r>
      <w:r w:rsidRPr="00C30F1E">
        <w:rPr>
          <w:rtl/>
        </w:rPr>
        <w:t xml:space="preserve"> به نيكان و سرآمدان امت.</w:t>
      </w:r>
    </w:p>
    <w:p w:rsidR="00B94F9E" w:rsidRPr="00C30F1E" w:rsidRDefault="00B94F9E" w:rsidP="00C30F1E">
      <w:pPr>
        <w:pStyle w:val="a4"/>
        <w:numPr>
          <w:ilvl w:val="0"/>
          <w:numId w:val="3"/>
        </w:numPr>
        <w:rPr>
          <w:rtl/>
        </w:rPr>
      </w:pPr>
      <w:r w:rsidRPr="00C30F1E">
        <w:rPr>
          <w:rtl/>
        </w:rPr>
        <w:t>مشغول شدن مسلمانان به غيبت كردن از همديگر و رواج كينه و</w:t>
      </w:r>
      <w:r w:rsidR="00C30F1E">
        <w:rPr>
          <w:rtl/>
        </w:rPr>
        <w:t xml:space="preserve"> دشمنی </w:t>
      </w:r>
      <w:r w:rsidRPr="00C30F1E">
        <w:rPr>
          <w:rtl/>
        </w:rPr>
        <w:t>در ميان آنها و همچنين ترك اولويت</w:t>
      </w:r>
      <w:r w:rsidR="00BB5488" w:rsidRPr="00C30F1E">
        <w:rPr>
          <w:rtl/>
        </w:rPr>
        <w:t>‌های</w:t>
      </w:r>
      <w:r w:rsidR="00C30F1E">
        <w:rPr>
          <w:rtl/>
        </w:rPr>
        <w:t xml:space="preserve"> دينی </w:t>
      </w:r>
      <w:r w:rsidRPr="00C30F1E">
        <w:rPr>
          <w:rtl/>
        </w:rPr>
        <w:t>كه موجب زايل شدن غم و اندوه از امت</w:t>
      </w:r>
      <w:r w:rsidR="00BB5488" w:rsidRPr="00C30F1E">
        <w:rPr>
          <w:rtl/>
        </w:rPr>
        <w:t xml:space="preserve"> اسلامی می‌</w:t>
      </w:r>
      <w:r w:rsidRPr="00C30F1E">
        <w:rPr>
          <w:rtl/>
        </w:rPr>
        <w:t>گردد.</w:t>
      </w:r>
    </w:p>
    <w:p w:rsidR="00B94F9E" w:rsidRPr="00C30F1E" w:rsidRDefault="00B94F9E" w:rsidP="00C30F1E">
      <w:pPr>
        <w:pStyle w:val="a4"/>
        <w:numPr>
          <w:ilvl w:val="0"/>
          <w:numId w:val="3"/>
        </w:numPr>
        <w:rPr>
          <w:rtl/>
        </w:rPr>
      </w:pPr>
      <w:r w:rsidRPr="00C30F1E">
        <w:rPr>
          <w:rtl/>
        </w:rPr>
        <w:t>تشويق و ت</w:t>
      </w:r>
      <w:r w:rsidRPr="00C30F1E">
        <w:rPr>
          <w:rFonts w:hint="cs"/>
          <w:rtl/>
        </w:rPr>
        <w:t>حريك</w:t>
      </w:r>
      <w:r w:rsidRPr="00C30F1E">
        <w:rPr>
          <w:rtl/>
        </w:rPr>
        <w:t xml:space="preserve"> شخص</w:t>
      </w:r>
      <w:r w:rsidR="00C30F1E">
        <w:rPr>
          <w:rtl/>
        </w:rPr>
        <w:t xml:space="preserve"> دارای </w:t>
      </w:r>
      <w:r w:rsidRPr="00C30F1E">
        <w:rPr>
          <w:rtl/>
        </w:rPr>
        <w:t>عيب بر انجام گناه و عيبش ب</w:t>
      </w:r>
      <w:r w:rsidRPr="00C30F1E">
        <w:rPr>
          <w:rFonts w:hint="cs"/>
          <w:rtl/>
        </w:rPr>
        <w:t xml:space="preserve">ه </w:t>
      </w:r>
      <w:r w:rsidRPr="00C30F1E">
        <w:rPr>
          <w:rtl/>
        </w:rPr>
        <w:t>صورت</w:t>
      </w:r>
      <w:r w:rsidR="00C30F1E">
        <w:rPr>
          <w:rtl/>
        </w:rPr>
        <w:t xml:space="preserve"> علنی </w:t>
      </w:r>
      <w:r w:rsidRPr="00C30F1E">
        <w:rPr>
          <w:rtl/>
        </w:rPr>
        <w:t>و گستاخ شدن او بر اين كار.</w:t>
      </w:r>
    </w:p>
    <w:p w:rsidR="00B94F9E" w:rsidRPr="00C30F1E" w:rsidRDefault="00B94F9E" w:rsidP="00FA369A">
      <w:pPr>
        <w:pStyle w:val="a4"/>
        <w:rPr>
          <w:rtl/>
        </w:rPr>
      </w:pPr>
      <w:r w:rsidRPr="00C30F1E">
        <w:rPr>
          <w:rtl/>
        </w:rPr>
        <w:t>ثالثاً: هر فرد خردمند</w:t>
      </w:r>
      <w:r w:rsidR="00FA369A">
        <w:rPr>
          <w:rFonts w:hint="cs"/>
          <w:rtl/>
        </w:rPr>
        <w:t>ی</w:t>
      </w:r>
      <w:r w:rsidRPr="00C30F1E">
        <w:rPr>
          <w:rtl/>
        </w:rPr>
        <w:t>، به</w:t>
      </w:r>
      <w:r w:rsidR="00B04922">
        <w:rPr>
          <w:rtl/>
        </w:rPr>
        <w:t xml:space="preserve"> خوبی </w:t>
      </w:r>
      <w:r w:rsidR="00BB5488" w:rsidRPr="00C30F1E">
        <w:rPr>
          <w:rtl/>
        </w:rPr>
        <w:t>می‌</w:t>
      </w:r>
      <w:r w:rsidRPr="00C30F1E">
        <w:rPr>
          <w:rtl/>
        </w:rPr>
        <w:t>داند كه جامعه</w:t>
      </w:r>
      <w:r w:rsidR="00BB5488" w:rsidRPr="00C30F1E">
        <w:rPr>
          <w:rtl/>
        </w:rPr>
        <w:t xml:space="preserve">‌ی اسلامی </w:t>
      </w:r>
      <w:r w:rsidRPr="00C30F1E">
        <w:rPr>
          <w:rtl/>
        </w:rPr>
        <w:t>به هيچ عنوان</w:t>
      </w:r>
      <w:r w:rsidR="0006643E" w:rsidRPr="00C30F1E">
        <w:rPr>
          <w:rtl/>
          <w:lang w:bidi="ar-SA"/>
        </w:rPr>
        <w:t xml:space="preserve"> نمی‌</w:t>
      </w:r>
      <w:r w:rsidRPr="00C30F1E">
        <w:rPr>
          <w:rtl/>
        </w:rPr>
        <w:t>تواند از غيبت كردن</w:t>
      </w:r>
      <w:r w:rsidR="0006643E" w:rsidRPr="00C30F1E">
        <w:rPr>
          <w:rtl/>
          <w:lang w:bidi="ar-SA"/>
        </w:rPr>
        <w:t xml:space="preserve"> شخصی </w:t>
      </w:r>
      <w:r w:rsidRPr="00C30F1E">
        <w:rPr>
          <w:rtl/>
        </w:rPr>
        <w:t>كه عيوب او پشت سرش گفته</w:t>
      </w:r>
      <w:r w:rsidR="00BB5488" w:rsidRPr="00C30F1E">
        <w:rPr>
          <w:rtl/>
        </w:rPr>
        <w:t xml:space="preserve"> می‌</w:t>
      </w:r>
      <w:r w:rsidRPr="00C30F1E">
        <w:rPr>
          <w:rtl/>
        </w:rPr>
        <w:t>شود و خودش از عيوب خويش، ناآگاه است، سود ببرد.</w:t>
      </w:r>
    </w:p>
    <w:p w:rsidR="00B94F9E" w:rsidRPr="00246747" w:rsidRDefault="00B94F9E" w:rsidP="00246747">
      <w:pPr>
        <w:pStyle w:val="a4"/>
        <w:rPr>
          <w:rtl/>
        </w:rPr>
      </w:pPr>
      <w:r w:rsidRPr="00246747">
        <w:rPr>
          <w:rtl/>
        </w:rPr>
        <w:t>به</w:t>
      </w:r>
      <w:r w:rsidR="00BB5488" w:rsidRPr="00246747">
        <w:rPr>
          <w:rtl/>
        </w:rPr>
        <w:t xml:space="preserve"> راستی </w:t>
      </w:r>
      <w:r w:rsidRPr="00246747">
        <w:rPr>
          <w:rtl/>
        </w:rPr>
        <w:t xml:space="preserve">بازگو كردن عيوب </w:t>
      </w:r>
      <w:r w:rsidRPr="00246747">
        <w:rPr>
          <w:rFonts w:hint="cs"/>
          <w:rtl/>
        </w:rPr>
        <w:t>چ</w:t>
      </w:r>
      <w:r w:rsidRPr="00246747">
        <w:rPr>
          <w:rtl/>
        </w:rPr>
        <w:t>نين فرد</w:t>
      </w:r>
      <w:r w:rsidR="00246747">
        <w:rPr>
          <w:rFonts w:hint="cs"/>
          <w:rtl/>
        </w:rPr>
        <w:t>ی</w:t>
      </w:r>
      <w:r w:rsidRPr="00246747">
        <w:rPr>
          <w:rtl/>
        </w:rPr>
        <w:t>، چه سود و فايده</w:t>
      </w:r>
      <w:r w:rsidR="0006643E" w:rsidRPr="00246747">
        <w:rPr>
          <w:rtl/>
          <w:lang w:bidi="ar-SA"/>
        </w:rPr>
        <w:t xml:space="preserve">‌ای </w:t>
      </w:r>
      <w:r w:rsidR="00BB5488" w:rsidRPr="00246747">
        <w:rPr>
          <w:rtl/>
        </w:rPr>
        <w:t xml:space="preserve">برای </w:t>
      </w:r>
      <w:r w:rsidRPr="00246747">
        <w:rPr>
          <w:rtl/>
        </w:rPr>
        <w:t>جامعه‌</w:t>
      </w:r>
      <w:r w:rsidR="00BB5488" w:rsidRPr="00246747">
        <w:rPr>
          <w:rtl/>
        </w:rPr>
        <w:t xml:space="preserve"> اسلامی </w:t>
      </w:r>
      <w:r w:rsidRPr="00246747">
        <w:rPr>
          <w:rtl/>
        </w:rPr>
        <w:t>دارد؟ آيا با اين كار سرزمين قدس فتح خواهد شد؟! آيا با اين كار</w:t>
      </w:r>
      <w:r w:rsidRPr="00246747">
        <w:rPr>
          <w:rFonts w:hint="cs"/>
          <w:rtl/>
        </w:rPr>
        <w:t>،</w:t>
      </w:r>
      <w:r w:rsidRPr="00246747">
        <w:rPr>
          <w:rtl/>
        </w:rPr>
        <w:t xml:space="preserve"> شرك مشرك</w:t>
      </w:r>
      <w:r w:rsidRPr="00246747">
        <w:rPr>
          <w:rFonts w:hint="cs"/>
          <w:rtl/>
        </w:rPr>
        <w:t>ا</w:t>
      </w:r>
      <w:r w:rsidRPr="00246747">
        <w:rPr>
          <w:rtl/>
        </w:rPr>
        <w:t>ن از بين خواهد رفت؟!</w:t>
      </w:r>
    </w:p>
    <w:p w:rsidR="00B94F9E" w:rsidRDefault="00B94F9E" w:rsidP="00FA369A">
      <w:pPr>
        <w:pStyle w:val="a4"/>
        <w:rPr>
          <w:rtl/>
        </w:rPr>
      </w:pPr>
      <w:r w:rsidRPr="00246747">
        <w:rPr>
          <w:rtl/>
        </w:rPr>
        <w:t>رابعاً: صرفاً داشتن اهداف نيكو و نيتها</w:t>
      </w:r>
      <w:r w:rsidR="00246747">
        <w:rPr>
          <w:rFonts w:hint="cs"/>
          <w:rtl/>
        </w:rPr>
        <w:t>ی</w:t>
      </w:r>
      <w:r w:rsidRPr="00246747">
        <w:rPr>
          <w:rtl/>
        </w:rPr>
        <w:t xml:space="preserve"> متعال</w:t>
      </w:r>
      <w:r w:rsidR="00246747">
        <w:rPr>
          <w:rFonts w:hint="cs"/>
          <w:rtl/>
        </w:rPr>
        <w:t>ی</w:t>
      </w:r>
      <w:r w:rsidRPr="00246747">
        <w:rPr>
          <w:rtl/>
        </w:rPr>
        <w:t>، دليل موجه</w:t>
      </w:r>
      <w:r w:rsidR="00FA369A">
        <w:rPr>
          <w:rFonts w:hint="cs"/>
          <w:rtl/>
        </w:rPr>
        <w:t>ی</w:t>
      </w:r>
      <w:r w:rsidR="00BB5488" w:rsidRPr="00246747">
        <w:rPr>
          <w:rtl/>
        </w:rPr>
        <w:t xml:space="preserve"> برای </w:t>
      </w:r>
      <w:r w:rsidRPr="00246747">
        <w:rPr>
          <w:rFonts w:hint="cs"/>
          <w:rtl/>
        </w:rPr>
        <w:t>ارتكاب</w:t>
      </w:r>
      <w:r w:rsidRPr="00246747">
        <w:rPr>
          <w:rtl/>
        </w:rPr>
        <w:t xml:space="preserve"> غيبت نيست و</w:t>
      </w:r>
      <w:r w:rsidR="0006643E" w:rsidRPr="00246747">
        <w:rPr>
          <w:rtl/>
          <w:lang w:bidi="ar-SA"/>
        </w:rPr>
        <w:t xml:space="preserve"> كسی </w:t>
      </w:r>
      <w:r w:rsidRPr="00246747">
        <w:rPr>
          <w:rtl/>
        </w:rPr>
        <w:t>كه با چنين اهداف</w:t>
      </w:r>
      <w:r w:rsidR="00246747">
        <w:rPr>
          <w:rFonts w:hint="cs"/>
          <w:rtl/>
        </w:rPr>
        <w:t>ی</w:t>
      </w:r>
      <w:r w:rsidRPr="00246747">
        <w:rPr>
          <w:rtl/>
        </w:rPr>
        <w:t>،</w:t>
      </w:r>
      <w:r w:rsidRPr="00246747">
        <w:rPr>
          <w:rFonts w:hint="cs"/>
          <w:rtl/>
        </w:rPr>
        <w:t xml:space="preserve"> </w:t>
      </w:r>
      <w:r w:rsidRPr="00246747">
        <w:rPr>
          <w:rtl/>
        </w:rPr>
        <w:t>غيبت</w:t>
      </w:r>
      <w:r w:rsidR="00BB5488" w:rsidRPr="00246747">
        <w:rPr>
          <w:rtl/>
        </w:rPr>
        <w:t xml:space="preserve"> می‌</w:t>
      </w:r>
      <w:r w:rsidRPr="00246747">
        <w:rPr>
          <w:rtl/>
        </w:rPr>
        <w:t>كند، دچار شكست و خسران خواهد شد؛ همچنين هر</w:t>
      </w:r>
      <w:r w:rsidRPr="00246747">
        <w:rPr>
          <w:rFonts w:hint="cs"/>
          <w:rtl/>
        </w:rPr>
        <w:t xml:space="preserve"> </w:t>
      </w:r>
      <w:r w:rsidRPr="00246747">
        <w:rPr>
          <w:rtl/>
        </w:rPr>
        <w:t>لحظه اين امكان وجود دارد كه</w:t>
      </w:r>
      <w:r w:rsidR="0006643E" w:rsidRPr="00246747">
        <w:rPr>
          <w:rtl/>
          <w:lang w:bidi="ar-SA"/>
        </w:rPr>
        <w:t xml:space="preserve"> شخصی </w:t>
      </w:r>
      <w:r w:rsidRPr="00246747">
        <w:rPr>
          <w:rtl/>
        </w:rPr>
        <w:t>كه غيبت او را كرده‌اند، از غيبت كنندگان و آنچه درمورد او مرتكب شده‌اند، باخبر گردد و سرانجام آنگونه شود كه شاعر</w:t>
      </w:r>
      <w:r w:rsidR="00BB5488" w:rsidRPr="00246747">
        <w:rPr>
          <w:rtl/>
        </w:rPr>
        <w:t xml:space="preserve"> می‌</w:t>
      </w:r>
      <w:r w:rsidRPr="00246747">
        <w:rPr>
          <w:rtl/>
        </w:rPr>
        <w:t>گويد:</w:t>
      </w:r>
    </w:p>
    <w:tbl>
      <w:tblPr>
        <w:bidiVisual/>
        <w:tblW w:w="0" w:type="auto"/>
        <w:jc w:val="center"/>
        <w:tblInd w:w="391" w:type="dxa"/>
        <w:tblLook w:val="04A0" w:firstRow="1" w:lastRow="0" w:firstColumn="1" w:lastColumn="0" w:noHBand="0" w:noVBand="1"/>
      </w:tblPr>
      <w:tblGrid>
        <w:gridCol w:w="2660"/>
        <w:gridCol w:w="615"/>
        <w:gridCol w:w="2786"/>
      </w:tblGrid>
      <w:tr w:rsidR="00246747" w:rsidTr="00246747">
        <w:trPr>
          <w:jc w:val="center"/>
        </w:trPr>
        <w:tc>
          <w:tcPr>
            <w:tcW w:w="3145" w:type="dxa"/>
            <w:shd w:val="clear" w:color="auto" w:fill="auto"/>
          </w:tcPr>
          <w:p w:rsidR="00246747" w:rsidRPr="00246747" w:rsidRDefault="00246747" w:rsidP="00246747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755487">
              <w:rPr>
                <w:rtl/>
              </w:rPr>
              <w:t>لا نسب اليوم ولا خلّة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709" w:type="dxa"/>
            <w:shd w:val="clear" w:color="auto" w:fill="auto"/>
          </w:tcPr>
          <w:p w:rsidR="00246747" w:rsidRDefault="00246747" w:rsidP="00246747">
            <w:pPr>
              <w:pStyle w:val="a5"/>
              <w:ind w:firstLine="0"/>
              <w:jc w:val="lowKashida"/>
              <w:rPr>
                <w:rtl/>
              </w:rPr>
            </w:pPr>
          </w:p>
        </w:tc>
        <w:tc>
          <w:tcPr>
            <w:tcW w:w="3287" w:type="dxa"/>
            <w:shd w:val="clear" w:color="auto" w:fill="auto"/>
          </w:tcPr>
          <w:p w:rsidR="00246747" w:rsidRPr="00246747" w:rsidRDefault="00246747" w:rsidP="00246747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>
              <w:rPr>
                <w:rtl/>
              </w:rPr>
              <w:t xml:space="preserve">إتسع الخرق </w:t>
            </w:r>
            <w:r>
              <w:rPr>
                <w:rFonts w:hint="cs"/>
                <w:rtl/>
              </w:rPr>
              <w:t>على</w:t>
            </w:r>
            <w:r w:rsidRPr="00755487">
              <w:rPr>
                <w:rtl/>
              </w:rPr>
              <w:t xml:space="preserve"> الراقع</w:t>
            </w:r>
            <w:r>
              <w:rPr>
                <w:rFonts w:hint="cs"/>
                <w:rtl/>
              </w:rPr>
              <w:br/>
            </w:r>
          </w:p>
        </w:tc>
      </w:tr>
    </w:tbl>
    <w:p w:rsidR="00B94F9E" w:rsidRPr="00246747" w:rsidRDefault="00B94F9E" w:rsidP="00246747">
      <w:pPr>
        <w:pStyle w:val="a4"/>
        <w:rPr>
          <w:rtl/>
        </w:rPr>
      </w:pPr>
      <w:r w:rsidRPr="00246747">
        <w:rPr>
          <w:rtl/>
        </w:rPr>
        <w:t>يعن</w:t>
      </w:r>
      <w:r w:rsidR="00246747">
        <w:rPr>
          <w:rFonts w:hint="cs"/>
          <w:rtl/>
        </w:rPr>
        <w:t>ی</w:t>
      </w:r>
      <w:r w:rsidRPr="00246747">
        <w:rPr>
          <w:rtl/>
        </w:rPr>
        <w:t xml:space="preserve">: </w:t>
      </w:r>
      <w:r w:rsidRPr="00246747">
        <w:rPr>
          <w:rFonts w:hint="cs"/>
          <w:rtl/>
        </w:rPr>
        <w:t>«</w:t>
      </w:r>
      <w:r w:rsidRPr="00246747">
        <w:rPr>
          <w:rtl/>
        </w:rPr>
        <w:t>(ديگر كار به جا</w:t>
      </w:r>
      <w:r w:rsidR="00246747">
        <w:rPr>
          <w:rtl/>
        </w:rPr>
        <w:t xml:space="preserve">يی </w:t>
      </w:r>
      <w:r w:rsidRPr="00246747">
        <w:rPr>
          <w:rtl/>
        </w:rPr>
        <w:t>رسيده كه) نه نسب را</w:t>
      </w:r>
      <w:r w:rsidR="00246747">
        <w:rPr>
          <w:rtl/>
        </w:rPr>
        <w:t xml:space="preserve"> جايگاهی </w:t>
      </w:r>
      <w:r w:rsidRPr="00246747">
        <w:rPr>
          <w:rtl/>
        </w:rPr>
        <w:t>است و نه</w:t>
      </w:r>
      <w:r w:rsidR="00246747">
        <w:rPr>
          <w:rtl/>
        </w:rPr>
        <w:t xml:space="preserve"> دوستی </w:t>
      </w:r>
      <w:r w:rsidRPr="00246747">
        <w:rPr>
          <w:rtl/>
        </w:rPr>
        <w:t>بكار آيد. پارچه</w:t>
      </w:r>
      <w:r w:rsidR="00BB5488" w:rsidRPr="00246747">
        <w:rPr>
          <w:rtl/>
        </w:rPr>
        <w:t xml:space="preserve">‌ی </w:t>
      </w:r>
      <w:r w:rsidRPr="00246747">
        <w:rPr>
          <w:rtl/>
        </w:rPr>
        <w:t>(الفت و مهربان</w:t>
      </w:r>
      <w:r w:rsidR="00246747">
        <w:rPr>
          <w:rFonts w:hint="cs"/>
          <w:rtl/>
        </w:rPr>
        <w:t>ی</w:t>
      </w:r>
      <w:r w:rsidRPr="00246747">
        <w:rPr>
          <w:rtl/>
        </w:rPr>
        <w:t>) آنچنان دريده شده كه ديگر به هيچ وجه امكان وصله كردن و درست نمودن آن وجود ندارد</w:t>
      </w:r>
      <w:r w:rsidRPr="00246747">
        <w:rPr>
          <w:rFonts w:hint="cs"/>
          <w:rtl/>
        </w:rPr>
        <w:t>»</w:t>
      </w:r>
      <w:r w:rsidRPr="00246747">
        <w:rPr>
          <w:rtl/>
        </w:rPr>
        <w:t>.</w:t>
      </w:r>
    </w:p>
    <w:p w:rsidR="00B94F9E" w:rsidRPr="00246747" w:rsidRDefault="00B94F9E" w:rsidP="00CC077E">
      <w:pPr>
        <w:pStyle w:val="a"/>
        <w:rPr>
          <w:rtl/>
        </w:rPr>
      </w:pPr>
      <w:bookmarkStart w:id="23" w:name="_Toc275528006"/>
      <w:bookmarkStart w:id="24" w:name="_Toc418285660"/>
      <w:r w:rsidRPr="00246747">
        <w:rPr>
          <w:rtl/>
        </w:rPr>
        <w:t>انگيزه</w:t>
      </w:r>
      <w:r w:rsidR="00BB5488" w:rsidRPr="00246747">
        <w:rPr>
          <w:rtl/>
        </w:rPr>
        <w:t xml:space="preserve">‌های </w:t>
      </w:r>
      <w:r w:rsidRPr="00246747">
        <w:rPr>
          <w:rtl/>
        </w:rPr>
        <w:t>غيبت</w:t>
      </w:r>
      <w:r w:rsidRPr="00246747">
        <w:rPr>
          <w:rStyle w:val="FootnoteReference"/>
          <w:b/>
          <w:bCs w:val="0"/>
          <w:rtl/>
        </w:rPr>
        <w:footnoteReference w:id="10"/>
      </w:r>
      <w:r w:rsidRPr="00246747">
        <w:rPr>
          <w:rtl/>
        </w:rPr>
        <w:t xml:space="preserve"> و راهها</w:t>
      </w:r>
      <w:r w:rsidR="00246747">
        <w:rPr>
          <w:rFonts w:hint="cs"/>
          <w:rtl/>
        </w:rPr>
        <w:t>ی</w:t>
      </w:r>
      <w:r w:rsidRPr="00246747">
        <w:rPr>
          <w:rtl/>
        </w:rPr>
        <w:t xml:space="preserve"> پيشگير</w:t>
      </w:r>
      <w:r w:rsidR="00246747">
        <w:rPr>
          <w:rFonts w:hint="cs"/>
          <w:rtl/>
        </w:rPr>
        <w:t>ی</w:t>
      </w:r>
      <w:r w:rsidRPr="00246747">
        <w:rPr>
          <w:rtl/>
        </w:rPr>
        <w:t xml:space="preserve"> از آن</w:t>
      </w:r>
      <w:bookmarkEnd w:id="23"/>
      <w:bookmarkEnd w:id="24"/>
    </w:p>
    <w:p w:rsidR="00B94F9E" w:rsidRPr="00246747" w:rsidRDefault="0006643E" w:rsidP="00246747">
      <w:pPr>
        <w:pStyle w:val="a4"/>
        <w:numPr>
          <w:ilvl w:val="0"/>
          <w:numId w:val="4"/>
        </w:numPr>
        <w:rPr>
          <w:rtl/>
        </w:rPr>
      </w:pPr>
      <w:r w:rsidRPr="00246747">
        <w:rPr>
          <w:rtl/>
          <w:lang w:bidi="ar-SA"/>
        </w:rPr>
        <w:t xml:space="preserve">يكی </w:t>
      </w:r>
      <w:r w:rsidR="00B94F9E" w:rsidRPr="00246747">
        <w:rPr>
          <w:rtl/>
        </w:rPr>
        <w:t>از انگيزه</w:t>
      </w:r>
      <w:r w:rsidR="00BB5488" w:rsidRPr="00246747">
        <w:rPr>
          <w:rtl/>
        </w:rPr>
        <w:t xml:space="preserve">‌های </w:t>
      </w:r>
      <w:r w:rsidR="00B94F9E" w:rsidRPr="00246747">
        <w:rPr>
          <w:rtl/>
        </w:rPr>
        <w:t>غيبت، اين است كه</w:t>
      </w:r>
      <w:r w:rsidRPr="00246747">
        <w:rPr>
          <w:rtl/>
          <w:lang w:bidi="ar-SA"/>
        </w:rPr>
        <w:t xml:space="preserve"> گاهی </w:t>
      </w:r>
      <w:r w:rsidR="00B94F9E" w:rsidRPr="00246747">
        <w:rPr>
          <w:rtl/>
        </w:rPr>
        <w:t xml:space="preserve">آتش خشم در وجود انسان نسبت به </w:t>
      </w:r>
      <w:r w:rsidR="00B94F9E" w:rsidRPr="00246747">
        <w:rPr>
          <w:rFonts w:hint="cs"/>
          <w:rtl/>
        </w:rPr>
        <w:t>شخص</w:t>
      </w:r>
      <w:r w:rsidRPr="00246747">
        <w:rPr>
          <w:rFonts w:hint="cs"/>
          <w:rtl/>
          <w:lang w:bidi="ar-SA"/>
        </w:rPr>
        <w:t xml:space="preserve"> ديگری </w:t>
      </w:r>
      <w:r w:rsidR="00B94F9E" w:rsidRPr="00246747">
        <w:rPr>
          <w:rtl/>
        </w:rPr>
        <w:t>شعله‌ور</w:t>
      </w:r>
      <w:r w:rsidR="00BB5488" w:rsidRPr="00246747">
        <w:rPr>
          <w:rtl/>
        </w:rPr>
        <w:t xml:space="preserve"> می‌</w:t>
      </w:r>
      <w:r w:rsidR="00B94F9E" w:rsidRPr="00246747">
        <w:rPr>
          <w:rtl/>
        </w:rPr>
        <w:t>شود و اين خشم</w:t>
      </w:r>
      <w:r w:rsidR="00B94F9E" w:rsidRPr="00246747">
        <w:rPr>
          <w:rFonts w:hint="cs"/>
          <w:rtl/>
        </w:rPr>
        <w:t>،</w:t>
      </w:r>
      <w:r w:rsidR="00B94F9E" w:rsidRPr="00246747">
        <w:rPr>
          <w:rtl/>
        </w:rPr>
        <w:t xml:space="preserve"> آنچنان به او فشار</w:t>
      </w:r>
      <w:r w:rsidR="00BB5488" w:rsidRPr="00246747">
        <w:rPr>
          <w:rtl/>
        </w:rPr>
        <w:t xml:space="preserve"> می‌</w:t>
      </w:r>
      <w:r w:rsidR="00B94F9E" w:rsidRPr="00246747">
        <w:rPr>
          <w:rtl/>
        </w:rPr>
        <w:t xml:space="preserve">آورد كه ناگزير با غيبت كردن از شخص مزبور، از شدت </w:t>
      </w:r>
      <w:r w:rsidR="00B94F9E" w:rsidRPr="00246747">
        <w:rPr>
          <w:rFonts w:hint="cs"/>
          <w:rtl/>
        </w:rPr>
        <w:t>عصبانيت و خشم</w:t>
      </w:r>
      <w:r w:rsidR="00B94F9E" w:rsidRPr="00246747">
        <w:rPr>
          <w:rtl/>
        </w:rPr>
        <w:t xml:space="preserve"> خويش</w:t>
      </w:r>
      <w:r w:rsidR="00BB5488" w:rsidRPr="00246747">
        <w:rPr>
          <w:rtl/>
        </w:rPr>
        <w:t xml:space="preserve"> می‌</w:t>
      </w:r>
      <w:r w:rsidR="00B94F9E" w:rsidRPr="00246747">
        <w:rPr>
          <w:rtl/>
        </w:rPr>
        <w:t>كاهد و</w:t>
      </w:r>
      <w:r w:rsidR="00BB5488" w:rsidRPr="00246747">
        <w:rPr>
          <w:rtl/>
        </w:rPr>
        <w:t xml:space="preserve"> سعی می‌</w:t>
      </w:r>
      <w:r w:rsidR="00B94F9E" w:rsidRPr="00246747">
        <w:rPr>
          <w:rtl/>
        </w:rPr>
        <w:t>كند تا بدين سان آرام گيرد.</w:t>
      </w:r>
    </w:p>
    <w:p w:rsidR="00B94F9E" w:rsidRDefault="00B94F9E" w:rsidP="00246747">
      <w:pPr>
        <w:pStyle w:val="a4"/>
        <w:rPr>
          <w:rtl/>
        </w:rPr>
      </w:pPr>
      <w:r w:rsidRPr="00246747">
        <w:rPr>
          <w:rtl/>
        </w:rPr>
        <w:t>برا</w:t>
      </w:r>
      <w:r w:rsidR="00246747">
        <w:rPr>
          <w:rFonts w:hint="cs"/>
          <w:rtl/>
        </w:rPr>
        <w:t>ی</w:t>
      </w:r>
      <w:r w:rsidR="00246747">
        <w:rPr>
          <w:rtl/>
        </w:rPr>
        <w:t xml:space="preserve"> پيشگيری </w:t>
      </w:r>
      <w:r w:rsidRPr="00246747">
        <w:rPr>
          <w:rtl/>
        </w:rPr>
        <w:t>از اين كار</w:t>
      </w:r>
      <w:r w:rsidR="0006643E" w:rsidRPr="00246747">
        <w:rPr>
          <w:rtl/>
          <w:lang w:bidi="ar-SA"/>
        </w:rPr>
        <w:t xml:space="preserve"> بايستی </w:t>
      </w:r>
      <w:r w:rsidRPr="00246747">
        <w:rPr>
          <w:rtl/>
        </w:rPr>
        <w:t>مسلمان اين فرموده</w:t>
      </w:r>
      <w:r w:rsidR="00BB5488" w:rsidRPr="00246747">
        <w:rPr>
          <w:rtl/>
        </w:rPr>
        <w:t>‌ی</w:t>
      </w:r>
      <w:r w:rsidR="009955D2" w:rsidRPr="00246747">
        <w:rPr>
          <w:rtl/>
        </w:rPr>
        <w:t xml:space="preserve"> الهی </w:t>
      </w:r>
      <w:r w:rsidRPr="00246747">
        <w:rPr>
          <w:rtl/>
        </w:rPr>
        <w:t>را به ياد آورد كه:</w:t>
      </w:r>
    </w:p>
    <w:p w:rsidR="00FA369A" w:rsidRPr="003300BF" w:rsidRDefault="00FA369A" w:rsidP="003300BF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3300BF">
        <w:rPr>
          <w:rFonts w:ascii="KFGQPC Uthmanic Script HAFS" w:hAnsi="KFGQPC Uthmanic Script HAFS" w:cs="KFGQPC Uthmanic Script HAFS"/>
          <w:rtl/>
        </w:rPr>
        <w:t xml:space="preserve">۞وَسَارِعُوٓاْ إِلَىٰ مَغۡفِرَةٖ مِّن رَّبِّكُمۡ وَجَنَّةٍ عَرۡضُهَا 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لسَّمَٰوَٰتُ</w:t>
      </w:r>
      <w:r w:rsidR="003300BF">
        <w:rPr>
          <w:rFonts w:ascii="KFGQPC Uthmanic Script HAFS" w:hAnsi="KFGQPC Uthmanic Script HAFS" w:cs="KFGQPC Uthmanic Script HAFS"/>
          <w:rtl/>
        </w:rPr>
        <w:t xml:space="preserve"> وَ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لۡأَرۡضُ</w:t>
      </w:r>
      <w:r w:rsidR="003300BF">
        <w:rPr>
          <w:rFonts w:ascii="KFGQPC Uthmanic Script HAFS" w:hAnsi="KFGQPC Uthmanic Script HAFS" w:cs="KFGQPC Uthmanic Script HAFS"/>
          <w:rtl/>
        </w:rPr>
        <w:t xml:space="preserve"> أُعِدَّتۡ لِلۡمُتَّقِينَ ١٣٣</w:t>
      </w:r>
      <w:r w:rsidR="003300BF">
        <w:rPr>
          <w:rFonts w:ascii="KFGQPC Uthmanic Script HAFS" w:hAnsi="KFGQPC Uthmanic Script HAFS" w:cs="KFGQPC Uthmanic Script HAFS"/>
        </w:rPr>
        <w:t xml:space="preserve"> 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لَّذِينَ</w:t>
      </w:r>
      <w:r w:rsidR="003300BF">
        <w:rPr>
          <w:rFonts w:ascii="KFGQPC Uthmanic Script HAFS" w:hAnsi="KFGQPC Uthmanic Script HAFS" w:cs="KFGQPC Uthmanic Script HAFS"/>
          <w:rtl/>
        </w:rPr>
        <w:t xml:space="preserve"> يُنفِقُونَ فِي 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لسَّرَّآءِ</w:t>
      </w:r>
      <w:r w:rsidR="003300BF">
        <w:rPr>
          <w:rFonts w:ascii="KFGQPC Uthmanic Script HAFS" w:hAnsi="KFGQPC Uthmanic Script HAFS" w:cs="KFGQPC Uthmanic Script HAFS"/>
          <w:rtl/>
        </w:rPr>
        <w:t xml:space="preserve"> وَ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لضَّرَّآءِ</w:t>
      </w:r>
      <w:r w:rsidR="003300BF">
        <w:rPr>
          <w:rFonts w:ascii="KFGQPC Uthmanic Script HAFS" w:hAnsi="KFGQPC Uthmanic Script HAFS" w:cs="KFGQPC Uthmanic Script HAFS"/>
          <w:rtl/>
        </w:rPr>
        <w:t xml:space="preserve"> وَ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لۡكَٰظِمِينَ</w:t>
      </w:r>
      <w:r w:rsidR="003300BF">
        <w:rPr>
          <w:rFonts w:ascii="KFGQPC Uthmanic Script HAFS" w:hAnsi="KFGQPC Uthmanic Script HAFS" w:cs="KFGQPC Uthmanic Script HAFS"/>
          <w:rtl/>
        </w:rPr>
        <w:t xml:space="preserve"> 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لۡغَيۡظَ</w:t>
      </w:r>
      <w:r w:rsidR="003300BF">
        <w:rPr>
          <w:rFonts w:ascii="KFGQPC Uthmanic Script HAFS" w:hAnsi="KFGQPC Uthmanic Script HAFS" w:cs="KFGQPC Uthmanic Script HAFS"/>
          <w:rtl/>
        </w:rPr>
        <w:t xml:space="preserve"> وَ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لۡعَافِينَ</w:t>
      </w:r>
      <w:r w:rsidR="003300BF">
        <w:rPr>
          <w:rFonts w:ascii="KFGQPC Uthmanic Script HAFS" w:hAnsi="KFGQPC Uthmanic Script HAFS" w:cs="KFGQPC Uthmanic Script HAFS"/>
          <w:rtl/>
        </w:rPr>
        <w:t xml:space="preserve"> عَنِ 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لنَّاسِۗ</w:t>
      </w:r>
      <w:r w:rsidR="003300BF">
        <w:rPr>
          <w:rFonts w:ascii="KFGQPC Uthmanic Script HAFS" w:hAnsi="KFGQPC Uthmanic Script HAFS" w:cs="KFGQPC Uthmanic Script HAFS"/>
          <w:rtl/>
        </w:rPr>
        <w:t xml:space="preserve"> وَ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للَّهُ</w:t>
      </w:r>
      <w:r w:rsidR="003300BF">
        <w:rPr>
          <w:rFonts w:ascii="KFGQPC Uthmanic Script HAFS" w:hAnsi="KFGQPC Uthmanic Script HAFS" w:cs="KFGQPC Uthmanic Script HAFS"/>
          <w:rtl/>
        </w:rPr>
        <w:t xml:space="preserve"> يُحِبُّ 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لۡمُحۡسِنِينَ</w:t>
      </w:r>
      <w:r w:rsidR="003300BF">
        <w:rPr>
          <w:rFonts w:ascii="KFGQPC Uthmanic Script HAFS" w:hAnsi="KFGQPC Uthmanic Script HAFS" w:cs="KFGQPC Uthmanic Script HAFS"/>
          <w:rtl/>
        </w:rPr>
        <w:t xml:space="preserve"> ١٣٤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FA369A">
        <w:rPr>
          <w:rStyle w:val="Char7"/>
          <w:rFonts w:hint="cs"/>
          <w:rtl/>
        </w:rPr>
        <w:t>[</w:t>
      </w:r>
      <w:r>
        <w:rPr>
          <w:rStyle w:val="Char7"/>
          <w:rFonts w:hint="cs"/>
          <w:rtl/>
        </w:rPr>
        <w:t xml:space="preserve">آل عمران: </w:t>
      </w:r>
      <w:r w:rsidR="003300BF">
        <w:rPr>
          <w:rStyle w:val="Char7"/>
          <w:rFonts w:hint="cs"/>
          <w:rtl/>
        </w:rPr>
        <w:t>133-134</w:t>
      </w:r>
      <w:r w:rsidRPr="00FA369A">
        <w:rPr>
          <w:rStyle w:val="Char7"/>
          <w:rFonts w:hint="cs"/>
          <w:rtl/>
        </w:rPr>
        <w:t>]</w:t>
      </w:r>
      <w:r>
        <w:rPr>
          <w:rFonts w:hint="cs"/>
          <w:rtl/>
        </w:rPr>
        <w:t>.</w:t>
      </w:r>
    </w:p>
    <w:p w:rsidR="00B94F9E" w:rsidRPr="00246747" w:rsidRDefault="00B94F9E" w:rsidP="00246747">
      <w:pPr>
        <w:pStyle w:val="a4"/>
        <w:rPr>
          <w:rtl/>
        </w:rPr>
      </w:pPr>
      <w:r w:rsidRPr="00246747">
        <w:rPr>
          <w:rtl/>
        </w:rPr>
        <w:t>«و (با انجام اعمال شايسته و بايسته) به</w:t>
      </w:r>
      <w:r w:rsidR="00246747">
        <w:rPr>
          <w:rtl/>
        </w:rPr>
        <w:t xml:space="preserve"> سوی </w:t>
      </w:r>
      <w:r w:rsidRPr="00246747">
        <w:rPr>
          <w:rtl/>
        </w:rPr>
        <w:t>آمرزش پروردگارتان و</w:t>
      </w:r>
      <w:r w:rsidR="00246747">
        <w:rPr>
          <w:rtl/>
        </w:rPr>
        <w:t xml:space="preserve"> بهشتی </w:t>
      </w:r>
      <w:r w:rsidRPr="00246747">
        <w:rPr>
          <w:rtl/>
        </w:rPr>
        <w:t>بشتابيد و بر همديگر</w:t>
      </w:r>
      <w:r w:rsidR="00246747">
        <w:rPr>
          <w:rtl/>
        </w:rPr>
        <w:t xml:space="preserve"> پيشی </w:t>
      </w:r>
      <w:r w:rsidRPr="00246747">
        <w:rPr>
          <w:rtl/>
        </w:rPr>
        <w:t>بگيريد كه عرض آن، (همچون)</w:t>
      </w:r>
      <w:r w:rsidR="00246747">
        <w:rPr>
          <w:rtl/>
        </w:rPr>
        <w:t xml:space="preserve"> آسمانهای </w:t>
      </w:r>
      <w:r w:rsidRPr="00246747">
        <w:rPr>
          <w:rtl/>
        </w:rPr>
        <w:t>و زمين است (و)</w:t>
      </w:r>
      <w:r w:rsidR="00BB5488" w:rsidRPr="00246747">
        <w:rPr>
          <w:rtl/>
        </w:rPr>
        <w:t xml:space="preserve"> برای </w:t>
      </w:r>
      <w:r w:rsidRPr="00246747">
        <w:rPr>
          <w:rtl/>
        </w:rPr>
        <w:t>پرهيزكاران آماده شده است».</w:t>
      </w:r>
    </w:p>
    <w:p w:rsidR="00B94F9E" w:rsidRPr="00246747" w:rsidRDefault="00B94F9E" w:rsidP="00246747">
      <w:pPr>
        <w:pStyle w:val="a4"/>
        <w:rPr>
          <w:rtl/>
        </w:rPr>
      </w:pPr>
      <w:r w:rsidRPr="00246747">
        <w:rPr>
          <w:rtl/>
        </w:rPr>
        <w:t>معاذ</w:t>
      </w:r>
      <w:r w:rsidRPr="00246747">
        <w:rPr>
          <w:rFonts w:hint="cs"/>
          <w:rtl/>
        </w:rPr>
        <w:t xml:space="preserve"> </w:t>
      </w:r>
      <w:r w:rsidRPr="00246747">
        <w:rPr>
          <w:rtl/>
        </w:rPr>
        <w:t>بن انس</w:t>
      </w:r>
      <w:r w:rsidRPr="00246747">
        <w:sym w:font="AGA Arabesque" w:char="F074"/>
      </w:r>
      <w:r w:rsidR="00BB5488" w:rsidRPr="00246747">
        <w:rPr>
          <w:rtl/>
        </w:rPr>
        <w:t xml:space="preserve"> می‌</w:t>
      </w:r>
      <w:r w:rsidRPr="00246747">
        <w:rPr>
          <w:rtl/>
        </w:rPr>
        <w:t>گويد: رسول‌خدا</w:t>
      </w:r>
      <w:r w:rsidRPr="00246747">
        <w:sym w:font="AGA Arabesque" w:char="F072"/>
      </w:r>
      <w:r w:rsidRPr="00246747">
        <w:rPr>
          <w:rtl/>
        </w:rPr>
        <w:t xml:space="preserve"> فرمود: </w:t>
      </w:r>
      <w:r w:rsidR="00246747" w:rsidRPr="00246747">
        <w:rPr>
          <w:rStyle w:val="Char6"/>
          <w:rtl/>
        </w:rPr>
        <w:t>«</w:t>
      </w:r>
      <w:r w:rsidRPr="00246747">
        <w:rPr>
          <w:rStyle w:val="Char6"/>
          <w:rtl/>
        </w:rPr>
        <w:t>من كظم غيظاً وهو قادر عل</w:t>
      </w:r>
      <w:r w:rsidR="00246747" w:rsidRPr="00246747">
        <w:rPr>
          <w:rStyle w:val="Char6"/>
          <w:rFonts w:hint="cs"/>
          <w:rtl/>
        </w:rPr>
        <w:t>ی</w:t>
      </w:r>
      <w:r w:rsidRPr="00246747">
        <w:rPr>
          <w:rStyle w:val="Char6"/>
          <w:rtl/>
        </w:rPr>
        <w:t xml:space="preserve"> أن ينفذه دعاه الله </w:t>
      </w:r>
      <w:r w:rsidRPr="00246747">
        <w:rPr>
          <w:rStyle w:val="Char6"/>
          <w:rFonts w:ascii="Times New Roman" w:hAnsi="Times New Roman" w:cs="Times New Roman"/>
        </w:rPr>
        <w:t>–</w:t>
      </w:r>
      <w:r w:rsidRPr="00246747">
        <w:rPr>
          <w:rStyle w:val="Char6"/>
          <w:rtl/>
        </w:rPr>
        <w:t>سبحانه</w:t>
      </w:r>
      <w:r w:rsidRPr="00246747">
        <w:rPr>
          <w:rStyle w:val="Char6"/>
          <w:rFonts w:ascii="Times New Roman" w:hAnsi="Times New Roman" w:cs="Times New Roman"/>
        </w:rPr>
        <w:t>–</w:t>
      </w:r>
      <w:r w:rsidRPr="00246747">
        <w:rPr>
          <w:rStyle w:val="Char6"/>
          <w:rtl/>
        </w:rPr>
        <w:t xml:space="preserve"> عل</w:t>
      </w:r>
      <w:r w:rsidR="00246747" w:rsidRPr="00246747">
        <w:rPr>
          <w:rStyle w:val="Char6"/>
          <w:rFonts w:hint="cs"/>
          <w:rtl/>
        </w:rPr>
        <w:t>ی</w:t>
      </w:r>
      <w:r w:rsidRPr="00246747">
        <w:rPr>
          <w:rStyle w:val="Char6"/>
          <w:rtl/>
        </w:rPr>
        <w:t xml:space="preserve"> رؤوس الخلائق يوم القيام</w:t>
      </w:r>
      <w:r w:rsidR="00246747" w:rsidRPr="00246747">
        <w:rPr>
          <w:rStyle w:val="Char6"/>
          <w:rFonts w:hint="cs"/>
          <w:rtl/>
        </w:rPr>
        <w:t>ة</w:t>
      </w:r>
      <w:r w:rsidR="0006643E" w:rsidRPr="00246747">
        <w:rPr>
          <w:rStyle w:val="Char6"/>
          <w:rtl/>
        </w:rPr>
        <w:t xml:space="preserve"> حتی </w:t>
      </w:r>
      <w:r w:rsidRPr="00246747">
        <w:rPr>
          <w:rStyle w:val="Char6"/>
          <w:rtl/>
        </w:rPr>
        <w:t>يخير من الحور العين ما شاء</w:t>
      </w:r>
      <w:r w:rsidR="00246747" w:rsidRPr="00246747">
        <w:rPr>
          <w:rStyle w:val="Char6"/>
          <w:rtl/>
        </w:rPr>
        <w:t>»</w:t>
      </w:r>
      <w:r w:rsidRPr="00246747">
        <w:rPr>
          <w:rStyle w:val="FootnoteReference"/>
          <w:rtl/>
        </w:rPr>
        <w:footnoteReference w:id="11"/>
      </w:r>
      <w:r w:rsidR="00D80CF7" w:rsidRPr="00246747">
        <w:rPr>
          <w:rtl/>
        </w:rPr>
        <w:t xml:space="preserve"> يعنی:</w:t>
      </w:r>
      <w:r w:rsidRPr="00246747">
        <w:rPr>
          <w:rtl/>
        </w:rPr>
        <w:t xml:space="preserve"> «هر كس در</w:t>
      </w:r>
      <w:r w:rsidR="00246747">
        <w:rPr>
          <w:rtl/>
        </w:rPr>
        <w:t xml:space="preserve"> حالی </w:t>
      </w:r>
      <w:r w:rsidRPr="00246747">
        <w:rPr>
          <w:rtl/>
        </w:rPr>
        <w:t>كه توانا</w:t>
      </w:r>
      <w:r w:rsidR="00246747">
        <w:rPr>
          <w:rtl/>
        </w:rPr>
        <w:t xml:space="preserve">يی </w:t>
      </w:r>
      <w:r w:rsidRPr="00246747">
        <w:rPr>
          <w:rFonts w:hint="cs"/>
          <w:rtl/>
        </w:rPr>
        <w:t>ا</w:t>
      </w:r>
      <w:r w:rsidRPr="00246747">
        <w:rPr>
          <w:rtl/>
        </w:rPr>
        <w:t>عمال خشم و خشونت را دارد، خشم خويش را فرو خورد (و از تلاف</w:t>
      </w:r>
      <w:r w:rsidR="00246747">
        <w:rPr>
          <w:rFonts w:hint="cs"/>
          <w:rtl/>
        </w:rPr>
        <w:t>ی</w:t>
      </w:r>
      <w:r w:rsidRPr="00246747">
        <w:rPr>
          <w:rtl/>
        </w:rPr>
        <w:t xml:space="preserve"> كردن يا </w:t>
      </w:r>
      <w:r w:rsidRPr="00246747">
        <w:rPr>
          <w:rFonts w:hint="cs"/>
          <w:rtl/>
        </w:rPr>
        <w:t>ا</w:t>
      </w:r>
      <w:r w:rsidRPr="00246747">
        <w:rPr>
          <w:rtl/>
        </w:rPr>
        <w:t>عمال زور بپرهيزد) خداوند سبحان، در روز قيامت، او را در انظار تمام خلايق مختار</w:t>
      </w:r>
      <w:r w:rsidR="00BB5488" w:rsidRPr="00246747">
        <w:rPr>
          <w:rtl/>
        </w:rPr>
        <w:t xml:space="preserve"> می‌</w:t>
      </w:r>
      <w:r w:rsidRPr="00246747">
        <w:rPr>
          <w:rtl/>
        </w:rPr>
        <w:t>كند تا هر چقدر كه از حوران (بهشت</w:t>
      </w:r>
      <w:r w:rsidR="00246747">
        <w:rPr>
          <w:rFonts w:hint="cs"/>
          <w:rtl/>
        </w:rPr>
        <w:t>ی</w:t>
      </w:r>
      <w:r w:rsidRPr="00246747">
        <w:rPr>
          <w:rtl/>
        </w:rPr>
        <w:t>)</w:t>
      </w:r>
      <w:r w:rsidR="00BB5488" w:rsidRPr="00246747">
        <w:rPr>
          <w:rtl/>
        </w:rPr>
        <w:t xml:space="preserve"> می‌</w:t>
      </w:r>
      <w:r w:rsidRPr="00246747">
        <w:rPr>
          <w:rtl/>
        </w:rPr>
        <w:t>خواهد</w:t>
      </w:r>
      <w:r w:rsidR="00BB5488" w:rsidRPr="00246747">
        <w:rPr>
          <w:rtl/>
        </w:rPr>
        <w:t xml:space="preserve"> برای </w:t>
      </w:r>
      <w:r w:rsidRPr="00246747">
        <w:rPr>
          <w:rtl/>
        </w:rPr>
        <w:t>خويش برگزيند».</w:t>
      </w:r>
    </w:p>
    <w:p w:rsidR="00B94F9E" w:rsidRPr="00246747" w:rsidRDefault="00B94F9E" w:rsidP="00246747">
      <w:pPr>
        <w:pStyle w:val="a4"/>
        <w:rPr>
          <w:rtl/>
        </w:rPr>
      </w:pPr>
      <w:r w:rsidRPr="00246747">
        <w:rPr>
          <w:rtl/>
        </w:rPr>
        <w:t>غيبت كردن، به هيچ عنوان موجب فروكش كردن خشم يا كتمان آن</w:t>
      </w:r>
      <w:r w:rsidR="0006643E" w:rsidRPr="00246747">
        <w:rPr>
          <w:rtl/>
          <w:lang w:bidi="ar-SA"/>
        </w:rPr>
        <w:t xml:space="preserve"> نمی‌</w:t>
      </w:r>
      <w:r w:rsidRPr="00246747">
        <w:rPr>
          <w:rtl/>
        </w:rPr>
        <w:t>گردد.</w:t>
      </w:r>
    </w:p>
    <w:p w:rsidR="00B94F9E" w:rsidRPr="00246747" w:rsidRDefault="00B94F9E" w:rsidP="00246747">
      <w:pPr>
        <w:pStyle w:val="a4"/>
        <w:numPr>
          <w:ilvl w:val="0"/>
          <w:numId w:val="4"/>
        </w:numPr>
        <w:rPr>
          <w:rtl/>
        </w:rPr>
      </w:pPr>
      <w:r w:rsidRPr="00246747">
        <w:rPr>
          <w:rtl/>
        </w:rPr>
        <w:t>دومين عامل</w:t>
      </w:r>
      <w:r w:rsidR="007C7A6A">
        <w:rPr>
          <w:rtl/>
        </w:rPr>
        <w:t xml:space="preserve">ی </w:t>
      </w:r>
      <w:r w:rsidRPr="00246747">
        <w:rPr>
          <w:rtl/>
        </w:rPr>
        <w:t>كه معمولاً موجب</w:t>
      </w:r>
      <w:r w:rsidR="00BB5488" w:rsidRPr="00246747">
        <w:rPr>
          <w:rtl/>
        </w:rPr>
        <w:t xml:space="preserve"> می‌</w:t>
      </w:r>
      <w:r w:rsidRPr="00246747">
        <w:rPr>
          <w:rtl/>
        </w:rPr>
        <w:t>شود انسان به غيبت ديگران دچار شود، همرنگ شدن با نزديكان و تع</w:t>
      </w:r>
      <w:r w:rsidRPr="00246747">
        <w:rPr>
          <w:rFonts w:hint="cs"/>
          <w:rtl/>
        </w:rPr>
        <w:t>ا</w:t>
      </w:r>
      <w:r w:rsidRPr="00246747">
        <w:rPr>
          <w:rtl/>
        </w:rPr>
        <w:t>رف داشتن با آنهاست</w:t>
      </w:r>
      <w:r w:rsidRPr="00246747">
        <w:rPr>
          <w:rFonts w:hint="cs"/>
          <w:rtl/>
        </w:rPr>
        <w:t>؛</w:t>
      </w:r>
      <w:r w:rsidRPr="00246747">
        <w:rPr>
          <w:rtl/>
        </w:rPr>
        <w:t xml:space="preserve"> چنانچه</w:t>
      </w:r>
      <w:r w:rsidR="00BB5488" w:rsidRPr="00246747">
        <w:rPr>
          <w:rtl/>
        </w:rPr>
        <w:t xml:space="preserve"> برای </w:t>
      </w:r>
      <w:r w:rsidRPr="00246747">
        <w:rPr>
          <w:rtl/>
        </w:rPr>
        <w:t>اينكه بزم خنده و محفل جك‌گو</w:t>
      </w:r>
      <w:r w:rsidR="00246747" w:rsidRPr="00246747">
        <w:rPr>
          <w:rtl/>
          <w:lang w:bidi="ar-SA"/>
        </w:rPr>
        <w:t xml:space="preserve">يی </w:t>
      </w:r>
      <w:r w:rsidRPr="00246747">
        <w:rPr>
          <w:rtl/>
        </w:rPr>
        <w:t>آنها را بر هم نزند و همچنين از ترس اينكه مبادا وجود او در جلسه موجب مزاحمت ديگران گردد و افراد حا</w:t>
      </w:r>
      <w:r w:rsidRPr="00246747">
        <w:rPr>
          <w:rFonts w:hint="cs"/>
          <w:rtl/>
        </w:rPr>
        <w:t>ض</w:t>
      </w:r>
      <w:r w:rsidRPr="00246747">
        <w:rPr>
          <w:rtl/>
        </w:rPr>
        <w:t>ر در جلسه از</w:t>
      </w:r>
      <w:r w:rsidR="00D80CF7" w:rsidRPr="00246747">
        <w:rPr>
          <w:rtl/>
        </w:rPr>
        <w:t xml:space="preserve"> وی </w:t>
      </w:r>
      <w:r w:rsidRPr="00246747">
        <w:rPr>
          <w:rtl/>
        </w:rPr>
        <w:t>نفرت پيدا كنند و حضورش</w:t>
      </w:r>
      <w:r w:rsidR="00BB5488" w:rsidRPr="00246747">
        <w:rPr>
          <w:rtl/>
        </w:rPr>
        <w:t xml:space="preserve"> برای </w:t>
      </w:r>
      <w:r w:rsidRPr="00246747">
        <w:rPr>
          <w:rtl/>
        </w:rPr>
        <w:t>آنها ناخوشايند و سنگين تمام شود، ترجيح</w:t>
      </w:r>
      <w:r w:rsidR="00BB5488" w:rsidRPr="00246747">
        <w:rPr>
          <w:rtl/>
        </w:rPr>
        <w:t xml:space="preserve"> می‌</w:t>
      </w:r>
      <w:r w:rsidRPr="00246747">
        <w:rPr>
          <w:rtl/>
        </w:rPr>
        <w:t>دهد با موضوع و محتوا</w:t>
      </w:r>
      <w:r w:rsidR="00246747">
        <w:rPr>
          <w:rFonts w:hint="cs"/>
          <w:rtl/>
        </w:rPr>
        <w:t>ی</w:t>
      </w:r>
      <w:r w:rsidRPr="00246747">
        <w:rPr>
          <w:rtl/>
        </w:rPr>
        <w:t xml:space="preserve"> جلس</w:t>
      </w:r>
      <w:r w:rsidRPr="00246747">
        <w:rPr>
          <w:rFonts w:hint="cs"/>
          <w:rtl/>
        </w:rPr>
        <w:t>ه</w:t>
      </w:r>
      <w:r w:rsidRPr="00246747">
        <w:rPr>
          <w:rtl/>
        </w:rPr>
        <w:t xml:space="preserve"> هماهنگ شود و ب</w:t>
      </w:r>
      <w:r w:rsidRPr="00246747">
        <w:rPr>
          <w:rFonts w:hint="cs"/>
          <w:rtl/>
        </w:rPr>
        <w:t>د</w:t>
      </w:r>
      <w:r w:rsidRPr="00246747">
        <w:rPr>
          <w:rtl/>
        </w:rPr>
        <w:t>ين ترتيب او نيز با ديگران در غيبت كردن از اين و آن شريك</w:t>
      </w:r>
      <w:r w:rsidR="00BB5488" w:rsidRPr="00246747">
        <w:rPr>
          <w:rtl/>
        </w:rPr>
        <w:t xml:space="preserve"> می‌</w:t>
      </w:r>
      <w:r w:rsidRPr="00246747">
        <w:rPr>
          <w:rtl/>
        </w:rPr>
        <w:t>گردد. جالب اينكه او خيال</w:t>
      </w:r>
      <w:r w:rsidR="00BB5488" w:rsidRPr="00246747">
        <w:rPr>
          <w:rtl/>
        </w:rPr>
        <w:t xml:space="preserve"> می‌</w:t>
      </w:r>
      <w:r w:rsidRPr="00246747">
        <w:rPr>
          <w:rtl/>
        </w:rPr>
        <w:t>كند با اين كار،</w:t>
      </w:r>
      <w:r w:rsidR="0006643E" w:rsidRPr="00246747">
        <w:rPr>
          <w:rtl/>
          <w:lang w:bidi="ar-SA"/>
        </w:rPr>
        <w:t xml:space="preserve"> فردی </w:t>
      </w:r>
      <w:r w:rsidRPr="00246747">
        <w:rPr>
          <w:rtl/>
        </w:rPr>
        <w:t>خوش‌رفتار به حساب آمده است.</w:t>
      </w:r>
    </w:p>
    <w:p w:rsidR="00B94F9E" w:rsidRPr="00246747" w:rsidRDefault="00B94F9E" w:rsidP="00246747">
      <w:pPr>
        <w:pStyle w:val="a4"/>
        <w:rPr>
          <w:rtl/>
        </w:rPr>
      </w:pPr>
      <w:r w:rsidRPr="00246747">
        <w:rPr>
          <w:rtl/>
        </w:rPr>
        <w:t>برادر مسلمان! اگر شيطان</w:t>
      </w:r>
      <w:r w:rsidR="00BB5488" w:rsidRPr="00246747">
        <w:rPr>
          <w:rtl/>
        </w:rPr>
        <w:t xml:space="preserve"> می‌</w:t>
      </w:r>
      <w:r w:rsidRPr="00246747">
        <w:rPr>
          <w:rtl/>
        </w:rPr>
        <w:t>خواست با چنين ترفند</w:t>
      </w:r>
      <w:r w:rsidR="007C7A6A">
        <w:rPr>
          <w:rtl/>
        </w:rPr>
        <w:t xml:space="preserve">ی </w:t>
      </w:r>
      <w:r w:rsidRPr="00246747">
        <w:rPr>
          <w:rtl/>
        </w:rPr>
        <w:t>تو را به غيبت دچار كند، چاره‌اش اين است كه اين سخن رسول اكرم</w:t>
      </w:r>
      <w:r w:rsidRPr="00246747">
        <w:sym w:font="AGA Arabesque" w:char="F072"/>
      </w:r>
      <w:r w:rsidRPr="00246747">
        <w:rPr>
          <w:rtl/>
        </w:rPr>
        <w:t xml:space="preserve"> را به ياد</w:t>
      </w:r>
      <w:r w:rsidR="00246747">
        <w:rPr>
          <w:rtl/>
        </w:rPr>
        <w:t xml:space="preserve">آوری </w:t>
      </w:r>
      <w:r w:rsidRPr="00246747">
        <w:rPr>
          <w:rtl/>
        </w:rPr>
        <w:t xml:space="preserve">كه فرموده است: </w:t>
      </w:r>
      <w:r w:rsidR="00246747" w:rsidRPr="00246747">
        <w:rPr>
          <w:rStyle w:val="Char6"/>
          <w:rtl/>
        </w:rPr>
        <w:t>«</w:t>
      </w:r>
      <w:r w:rsidR="002D2E24" w:rsidRPr="00246747">
        <w:rPr>
          <w:rStyle w:val="Char6"/>
          <w:rtl/>
        </w:rPr>
        <w:t>من التمس ر</w:t>
      </w:r>
      <w:r w:rsidR="002D2E24" w:rsidRPr="00246747">
        <w:rPr>
          <w:rStyle w:val="Char6"/>
          <w:rFonts w:hint="cs"/>
          <w:rtl/>
        </w:rPr>
        <w:t>ضا</w:t>
      </w:r>
      <w:r w:rsidR="002D2E24" w:rsidRPr="00246747">
        <w:rPr>
          <w:rStyle w:val="Char6"/>
          <w:rtl/>
        </w:rPr>
        <w:t xml:space="preserve"> الناس بسخط الله وكله الله إ</w:t>
      </w:r>
      <w:r w:rsidR="002D2E24" w:rsidRPr="00246747">
        <w:rPr>
          <w:rStyle w:val="Char6"/>
          <w:rFonts w:hint="cs"/>
          <w:rtl/>
        </w:rPr>
        <w:t>لى</w:t>
      </w:r>
      <w:r w:rsidRPr="00246747">
        <w:rPr>
          <w:rStyle w:val="Char6"/>
          <w:rtl/>
        </w:rPr>
        <w:t xml:space="preserve"> الناس</w:t>
      </w:r>
      <w:r w:rsidR="00246747" w:rsidRPr="00246747">
        <w:rPr>
          <w:rStyle w:val="Char6"/>
          <w:rtl/>
        </w:rPr>
        <w:t>»</w:t>
      </w:r>
      <w:r w:rsidRPr="00246747">
        <w:rPr>
          <w:rStyle w:val="FootnoteReference"/>
          <w:rtl/>
        </w:rPr>
        <w:footnoteReference w:id="12"/>
      </w:r>
      <w:r w:rsidR="00D80CF7" w:rsidRPr="00246747">
        <w:rPr>
          <w:rtl/>
        </w:rPr>
        <w:t xml:space="preserve"> يعنی:</w:t>
      </w:r>
      <w:r w:rsidRPr="00246747">
        <w:rPr>
          <w:rtl/>
        </w:rPr>
        <w:t xml:space="preserve"> «هر آنكس كه جهت كسب</w:t>
      </w:r>
      <w:r w:rsidR="00246747">
        <w:rPr>
          <w:rtl/>
        </w:rPr>
        <w:t xml:space="preserve"> رضای </w:t>
      </w:r>
      <w:r w:rsidRPr="00246747">
        <w:rPr>
          <w:rtl/>
        </w:rPr>
        <w:t>مردم موجبات خشم</w:t>
      </w:r>
      <w:r w:rsidR="009955D2" w:rsidRPr="00246747">
        <w:rPr>
          <w:rtl/>
        </w:rPr>
        <w:t xml:space="preserve"> الهی </w:t>
      </w:r>
      <w:r w:rsidRPr="00246747">
        <w:rPr>
          <w:rtl/>
        </w:rPr>
        <w:t>را فراهم كند</w:t>
      </w:r>
      <w:r w:rsidRPr="00246747">
        <w:rPr>
          <w:rFonts w:hint="cs"/>
          <w:rtl/>
        </w:rPr>
        <w:t>،</w:t>
      </w:r>
      <w:r w:rsidRPr="00246747">
        <w:rPr>
          <w:rtl/>
        </w:rPr>
        <w:t xml:space="preserve"> خداوند نيز او را به مردم واگذار</w:t>
      </w:r>
      <w:r w:rsidR="00BB5488" w:rsidRPr="00246747">
        <w:rPr>
          <w:rtl/>
        </w:rPr>
        <w:t xml:space="preserve"> می‌</w:t>
      </w:r>
      <w:r w:rsidRPr="00246747">
        <w:rPr>
          <w:rtl/>
        </w:rPr>
        <w:t>كند (و او را از رحمت و عنايت خويش محروم</w:t>
      </w:r>
      <w:r w:rsidR="00BB5488" w:rsidRPr="00246747">
        <w:rPr>
          <w:rtl/>
        </w:rPr>
        <w:t xml:space="preserve"> می‌</w:t>
      </w:r>
      <w:r w:rsidRPr="00246747">
        <w:rPr>
          <w:rtl/>
        </w:rPr>
        <w:t>گرداند)».</w:t>
      </w:r>
    </w:p>
    <w:p w:rsidR="00B94F9E" w:rsidRPr="00246747" w:rsidRDefault="00D80CF7" w:rsidP="00246747">
      <w:pPr>
        <w:pStyle w:val="a4"/>
        <w:numPr>
          <w:ilvl w:val="0"/>
          <w:numId w:val="4"/>
        </w:numPr>
        <w:rPr>
          <w:rtl/>
        </w:rPr>
      </w:pPr>
      <w:r w:rsidRPr="00246747">
        <w:rPr>
          <w:rtl/>
        </w:rPr>
        <w:t xml:space="preserve">برخی </w:t>
      </w:r>
      <w:r w:rsidR="00B94F9E" w:rsidRPr="00246747">
        <w:rPr>
          <w:rtl/>
        </w:rPr>
        <w:t>از افراد</w:t>
      </w:r>
      <w:r w:rsidR="00B94F9E" w:rsidRPr="00246747">
        <w:rPr>
          <w:rFonts w:hint="cs"/>
          <w:rtl/>
        </w:rPr>
        <w:t>،</w:t>
      </w:r>
      <w:r w:rsidR="00B94F9E" w:rsidRPr="00246747">
        <w:rPr>
          <w:rtl/>
        </w:rPr>
        <w:t xml:space="preserve"> به نكوهش ديگران </w:t>
      </w:r>
      <w:r w:rsidR="00B94F9E" w:rsidRPr="00246747">
        <w:rPr>
          <w:rFonts w:hint="cs"/>
          <w:rtl/>
        </w:rPr>
        <w:t>و بيان كاست</w:t>
      </w:r>
      <w:r w:rsidR="00246747">
        <w:rPr>
          <w:rFonts w:hint="cs"/>
          <w:rtl/>
        </w:rPr>
        <w:t>ی</w:t>
      </w:r>
      <w:r w:rsidR="00BB5488" w:rsidRPr="00246747">
        <w:rPr>
          <w:rtl/>
        </w:rPr>
        <w:t xml:space="preserve">‌های </w:t>
      </w:r>
      <w:r w:rsidR="00B94F9E" w:rsidRPr="00246747">
        <w:rPr>
          <w:rFonts w:hint="cs"/>
          <w:rtl/>
        </w:rPr>
        <w:t>آنان</w:t>
      </w:r>
      <w:r w:rsidR="00BB5488" w:rsidRPr="00246747">
        <w:rPr>
          <w:rFonts w:hint="cs"/>
          <w:rtl/>
        </w:rPr>
        <w:t xml:space="preserve"> می‌</w:t>
      </w:r>
      <w:r w:rsidR="00B94F9E" w:rsidRPr="00246747">
        <w:rPr>
          <w:rtl/>
        </w:rPr>
        <w:t>پردازند تا شخصيت خويش را</w:t>
      </w:r>
      <w:r w:rsidR="00246747">
        <w:rPr>
          <w:rtl/>
        </w:rPr>
        <w:t xml:space="preserve"> متعالی </w:t>
      </w:r>
      <w:r w:rsidR="00B94F9E" w:rsidRPr="00246747">
        <w:rPr>
          <w:rFonts w:hint="cs"/>
          <w:rtl/>
        </w:rPr>
        <w:t xml:space="preserve">و والا </w:t>
      </w:r>
      <w:r w:rsidR="00B94F9E" w:rsidRPr="00246747">
        <w:rPr>
          <w:rtl/>
        </w:rPr>
        <w:t>جلوه دهند و به همين منظور نيز</w:t>
      </w:r>
      <w:r w:rsidR="00B94F9E" w:rsidRPr="00246747">
        <w:rPr>
          <w:rFonts w:hint="cs"/>
          <w:rtl/>
        </w:rPr>
        <w:t xml:space="preserve"> </w:t>
      </w:r>
      <w:r w:rsidR="00B94F9E" w:rsidRPr="00246747">
        <w:rPr>
          <w:rtl/>
        </w:rPr>
        <w:t>مثلاً</w:t>
      </w:r>
      <w:r w:rsidR="00BB5488" w:rsidRPr="00246747">
        <w:rPr>
          <w:rtl/>
        </w:rPr>
        <w:t xml:space="preserve"> می‌</w:t>
      </w:r>
      <w:r w:rsidR="00B94F9E" w:rsidRPr="00246747">
        <w:rPr>
          <w:rtl/>
        </w:rPr>
        <w:t>گويند</w:t>
      </w:r>
      <w:r w:rsidR="00B94F9E" w:rsidRPr="00246747">
        <w:rPr>
          <w:rFonts w:hint="cs"/>
          <w:rtl/>
        </w:rPr>
        <w:t>:</w:t>
      </w:r>
      <w:r w:rsidR="00B94F9E" w:rsidRPr="00246747">
        <w:rPr>
          <w:rtl/>
        </w:rPr>
        <w:t xml:space="preserve"> فلان</w:t>
      </w:r>
      <w:r w:rsidR="00246747">
        <w:rPr>
          <w:rFonts w:hint="cs"/>
          <w:rtl/>
        </w:rPr>
        <w:t>ی</w:t>
      </w:r>
      <w:r w:rsidR="00B94F9E" w:rsidRPr="00246747">
        <w:rPr>
          <w:rtl/>
        </w:rPr>
        <w:t>، نادان است يا فلان</w:t>
      </w:r>
      <w:r w:rsidR="00246747">
        <w:rPr>
          <w:rFonts w:hint="cs"/>
          <w:rtl/>
        </w:rPr>
        <w:t>ی</w:t>
      </w:r>
      <w:r w:rsidR="00B94F9E" w:rsidRPr="00246747">
        <w:rPr>
          <w:rFonts w:hint="cs"/>
          <w:rtl/>
        </w:rPr>
        <w:t>،</w:t>
      </w:r>
      <w:r w:rsidR="00B94F9E" w:rsidRPr="00246747">
        <w:rPr>
          <w:rtl/>
        </w:rPr>
        <w:t xml:space="preserve"> نفهم است و </w:t>
      </w:r>
      <w:r w:rsidR="00B94F9E" w:rsidRPr="00246747">
        <w:rPr>
          <w:rFonts w:hint="cs"/>
          <w:rtl/>
        </w:rPr>
        <w:t>امثال اين سخنان</w:t>
      </w:r>
      <w:r w:rsidR="00B94F9E" w:rsidRPr="00246747">
        <w:rPr>
          <w:rtl/>
        </w:rPr>
        <w:t>. اين افراد با گفتن چنين عبارات</w:t>
      </w:r>
      <w:r w:rsidR="007C7A6A">
        <w:rPr>
          <w:rtl/>
        </w:rPr>
        <w:t xml:space="preserve">ی </w:t>
      </w:r>
      <w:r w:rsidR="00B94F9E" w:rsidRPr="00246747">
        <w:rPr>
          <w:rFonts w:hint="cs"/>
          <w:rtl/>
        </w:rPr>
        <w:t>چنین</w:t>
      </w:r>
      <w:r w:rsidR="00B94F9E" w:rsidRPr="00246747">
        <w:rPr>
          <w:rtl/>
        </w:rPr>
        <w:t xml:space="preserve"> وانمود</w:t>
      </w:r>
      <w:r w:rsidR="00BB5488" w:rsidRPr="00246747">
        <w:rPr>
          <w:rtl/>
        </w:rPr>
        <w:t xml:space="preserve"> می‌</w:t>
      </w:r>
      <w:r w:rsidR="00B94F9E" w:rsidRPr="00246747">
        <w:rPr>
          <w:rtl/>
        </w:rPr>
        <w:t>كنند كه بر ديگران</w:t>
      </w:r>
      <w:r w:rsidR="000568C2">
        <w:rPr>
          <w:rtl/>
        </w:rPr>
        <w:t xml:space="preserve"> برتری </w:t>
      </w:r>
      <w:r w:rsidR="00B94F9E" w:rsidRPr="00246747">
        <w:rPr>
          <w:rtl/>
        </w:rPr>
        <w:t>دارند و از آنان آگاهترند. علاج اين</w:t>
      </w:r>
      <w:r w:rsidR="00246747">
        <w:rPr>
          <w:rtl/>
        </w:rPr>
        <w:t xml:space="preserve"> بيماری </w:t>
      </w:r>
      <w:r w:rsidR="00B94F9E" w:rsidRPr="00246747">
        <w:rPr>
          <w:rtl/>
        </w:rPr>
        <w:t>روان</w:t>
      </w:r>
      <w:r w:rsidR="00246747">
        <w:rPr>
          <w:rFonts w:hint="cs"/>
          <w:rtl/>
        </w:rPr>
        <w:t>ی</w:t>
      </w:r>
      <w:r w:rsidR="00B94F9E" w:rsidRPr="00246747">
        <w:rPr>
          <w:rtl/>
        </w:rPr>
        <w:t xml:space="preserve"> كه در واقع</w:t>
      </w:r>
      <w:r w:rsidR="00246747">
        <w:rPr>
          <w:rtl/>
        </w:rPr>
        <w:t xml:space="preserve"> نوعی </w:t>
      </w:r>
      <w:r w:rsidR="00B94F9E" w:rsidRPr="00246747">
        <w:rPr>
          <w:rtl/>
        </w:rPr>
        <w:t>احساس كمبود</w:t>
      </w:r>
      <w:r w:rsidR="00BB5488" w:rsidRPr="00246747">
        <w:rPr>
          <w:rtl/>
        </w:rPr>
        <w:t xml:space="preserve"> می‌</w:t>
      </w:r>
      <w:r w:rsidR="00B94F9E" w:rsidRPr="00246747">
        <w:rPr>
          <w:rtl/>
        </w:rPr>
        <w:t>باشد، آن است كه شخص، به</w:t>
      </w:r>
      <w:r w:rsidR="0006643E" w:rsidRPr="00246747">
        <w:rPr>
          <w:rtl/>
          <w:lang w:bidi="ar-SA"/>
        </w:rPr>
        <w:t xml:space="preserve"> جای </w:t>
      </w:r>
      <w:r w:rsidR="00B94F9E" w:rsidRPr="00246747">
        <w:rPr>
          <w:rtl/>
        </w:rPr>
        <w:t xml:space="preserve">غيبت و نكوهش ديگران، </w:t>
      </w:r>
      <w:r w:rsidR="00B94F9E" w:rsidRPr="00246747">
        <w:rPr>
          <w:rFonts w:hint="cs"/>
          <w:rtl/>
        </w:rPr>
        <w:t>به اين</w:t>
      </w:r>
      <w:r w:rsidR="00B94F9E" w:rsidRPr="00246747">
        <w:rPr>
          <w:rtl/>
        </w:rPr>
        <w:t xml:space="preserve"> فكر كند كه شرافت و نعمت موجود در نزد خدا، نيكو و جاويد است و اين دنيا به اندازه</w:t>
      </w:r>
      <w:r w:rsidR="00BB5488" w:rsidRPr="00246747">
        <w:rPr>
          <w:rtl/>
        </w:rPr>
        <w:t xml:space="preserve">‌ی </w:t>
      </w:r>
      <w:r w:rsidR="00B94F9E" w:rsidRPr="00246747">
        <w:rPr>
          <w:rtl/>
        </w:rPr>
        <w:t>پر پشه</w:t>
      </w:r>
      <w:r w:rsidR="0006643E" w:rsidRPr="00246747">
        <w:rPr>
          <w:rtl/>
          <w:lang w:bidi="ar-SA"/>
        </w:rPr>
        <w:t xml:space="preserve">‌ای </w:t>
      </w:r>
      <w:r w:rsidR="00B94F9E" w:rsidRPr="00246747">
        <w:rPr>
          <w:rtl/>
        </w:rPr>
        <w:t>هم نزد خداوند ارزش ندارد. همچنين شخص غيت كننده بايد بدين نكته توجه نمايد كه احتمال دارد كه</w:t>
      </w:r>
      <w:r w:rsidR="0006643E" w:rsidRPr="00246747">
        <w:rPr>
          <w:rtl/>
          <w:lang w:bidi="ar-SA"/>
        </w:rPr>
        <w:t xml:space="preserve"> شخصی </w:t>
      </w:r>
      <w:r w:rsidR="00B94F9E" w:rsidRPr="00246747">
        <w:rPr>
          <w:rtl/>
        </w:rPr>
        <w:t>كه از</w:t>
      </w:r>
      <w:r w:rsidRPr="00246747">
        <w:rPr>
          <w:rtl/>
        </w:rPr>
        <w:t xml:space="preserve"> وی </w:t>
      </w:r>
      <w:r w:rsidR="00B94F9E" w:rsidRPr="00246747">
        <w:rPr>
          <w:rtl/>
        </w:rPr>
        <w:t>غيبت</w:t>
      </w:r>
      <w:r w:rsidR="00BB5488" w:rsidRPr="00246747">
        <w:rPr>
          <w:rtl/>
        </w:rPr>
        <w:t xml:space="preserve"> می‌</w:t>
      </w:r>
      <w:r w:rsidR="00B94F9E" w:rsidRPr="00246747">
        <w:rPr>
          <w:rtl/>
        </w:rPr>
        <w:t>كند، نزد خداوند از محبت و جايگاه</w:t>
      </w:r>
      <w:r w:rsidR="00246747">
        <w:rPr>
          <w:rtl/>
        </w:rPr>
        <w:t xml:space="preserve"> بهتری </w:t>
      </w:r>
      <w:r w:rsidR="00B94F9E" w:rsidRPr="00246747">
        <w:rPr>
          <w:rtl/>
        </w:rPr>
        <w:t>برخوردار باشد.</w:t>
      </w:r>
    </w:p>
    <w:p w:rsidR="00B94F9E" w:rsidRPr="00246747" w:rsidRDefault="00B94F9E" w:rsidP="00246747">
      <w:pPr>
        <w:pStyle w:val="a4"/>
        <w:rPr>
          <w:rtl/>
        </w:rPr>
      </w:pPr>
      <w:r w:rsidRPr="00246747">
        <w:rPr>
          <w:rtl/>
        </w:rPr>
        <w:t>در همين مورد ابوهريره</w:t>
      </w:r>
      <w:r w:rsidRPr="00246747">
        <w:sym w:font="AGA Arabesque" w:char="F074"/>
      </w:r>
      <w:r w:rsidRPr="00246747">
        <w:rPr>
          <w:rtl/>
        </w:rPr>
        <w:t xml:space="preserve"> روايت</w:t>
      </w:r>
      <w:r w:rsidR="00BB5488" w:rsidRPr="00246747">
        <w:rPr>
          <w:rtl/>
        </w:rPr>
        <w:t xml:space="preserve"> می‌</w:t>
      </w:r>
      <w:r w:rsidRPr="00246747">
        <w:rPr>
          <w:rtl/>
        </w:rPr>
        <w:t>كند كه رسول‌خدا</w:t>
      </w:r>
      <w:r w:rsidRPr="00246747">
        <w:sym w:font="AGA Arabesque" w:char="F072"/>
      </w:r>
      <w:r w:rsidRPr="00246747">
        <w:rPr>
          <w:rtl/>
        </w:rPr>
        <w:t xml:space="preserve"> فرموده است: </w:t>
      </w:r>
      <w:r w:rsidR="00246747" w:rsidRPr="00246747">
        <w:rPr>
          <w:rStyle w:val="Char6"/>
          <w:rtl/>
        </w:rPr>
        <w:t>«</w:t>
      </w:r>
      <w:r w:rsidRPr="00246747">
        <w:rPr>
          <w:rStyle w:val="Char6"/>
          <w:rtl/>
        </w:rPr>
        <w:t xml:space="preserve">رب </w:t>
      </w:r>
      <w:r w:rsidR="002D2E24" w:rsidRPr="00246747">
        <w:rPr>
          <w:rStyle w:val="Char6"/>
          <w:rFonts w:hint="cs"/>
          <w:rtl/>
        </w:rPr>
        <w:t>أ</w:t>
      </w:r>
      <w:r w:rsidR="002D2E24" w:rsidRPr="00246747">
        <w:rPr>
          <w:rStyle w:val="Char6"/>
          <w:rtl/>
        </w:rPr>
        <w:t>شعث مدفوع بال</w:t>
      </w:r>
      <w:r w:rsidR="002D2E24" w:rsidRPr="00246747">
        <w:rPr>
          <w:rStyle w:val="Char6"/>
          <w:rFonts w:hint="cs"/>
          <w:rtl/>
        </w:rPr>
        <w:t>أ</w:t>
      </w:r>
      <w:r w:rsidRPr="00246747">
        <w:rPr>
          <w:rStyle w:val="Char6"/>
          <w:rtl/>
        </w:rPr>
        <w:t xml:space="preserve">بواب، لو أقسم </w:t>
      </w:r>
      <w:r w:rsidR="002D2E24" w:rsidRPr="00246747">
        <w:rPr>
          <w:rStyle w:val="Char6"/>
          <w:rFonts w:hint="cs"/>
          <w:rtl/>
        </w:rPr>
        <w:t>على</w:t>
      </w:r>
      <w:r w:rsidRPr="00246747">
        <w:rPr>
          <w:rStyle w:val="Char6"/>
          <w:rtl/>
        </w:rPr>
        <w:t xml:space="preserve"> الله لأبرّه</w:t>
      </w:r>
      <w:r w:rsidR="00246747" w:rsidRPr="00246747">
        <w:rPr>
          <w:rStyle w:val="Char6"/>
          <w:rtl/>
        </w:rPr>
        <w:t>»</w:t>
      </w:r>
      <w:r w:rsidRPr="00246747">
        <w:rPr>
          <w:rStyle w:val="FootnoteReference"/>
          <w:rtl/>
        </w:rPr>
        <w:footnoteReference w:id="13"/>
      </w:r>
      <w:r w:rsidR="00D80CF7" w:rsidRPr="00246747">
        <w:rPr>
          <w:rtl/>
        </w:rPr>
        <w:t xml:space="preserve"> يعنی:</w:t>
      </w:r>
      <w:r w:rsidRPr="00246747">
        <w:rPr>
          <w:rtl/>
        </w:rPr>
        <w:t xml:space="preserve"> «چه </w:t>
      </w:r>
      <w:r w:rsidRPr="00246747">
        <w:rPr>
          <w:rFonts w:hint="cs"/>
          <w:rtl/>
        </w:rPr>
        <w:t>بسا</w:t>
      </w:r>
      <w:r w:rsidRPr="00246747">
        <w:rPr>
          <w:rtl/>
        </w:rPr>
        <w:t xml:space="preserve"> فرد ژوليده‌سر و دربدر</w:t>
      </w:r>
      <w:r w:rsidR="00246747">
        <w:rPr>
          <w:rFonts w:hint="cs"/>
          <w:rtl/>
        </w:rPr>
        <w:t>ی</w:t>
      </w:r>
      <w:r w:rsidRPr="00246747">
        <w:rPr>
          <w:rtl/>
        </w:rPr>
        <w:t xml:space="preserve"> كه چنانچه بر وقوع </w:t>
      </w:r>
      <w:r w:rsidRPr="00246747">
        <w:rPr>
          <w:rFonts w:hint="cs"/>
          <w:rtl/>
        </w:rPr>
        <w:t>يا انجام</w:t>
      </w:r>
      <w:r w:rsidR="00BB5488" w:rsidRPr="00246747">
        <w:rPr>
          <w:rFonts w:hint="cs"/>
          <w:rtl/>
        </w:rPr>
        <w:t xml:space="preserve"> چيزی </w:t>
      </w:r>
      <w:r w:rsidRPr="00246747">
        <w:rPr>
          <w:rtl/>
        </w:rPr>
        <w:t xml:space="preserve">سوگند ياد </w:t>
      </w:r>
      <w:r w:rsidRPr="00246747">
        <w:rPr>
          <w:rFonts w:hint="cs"/>
          <w:rtl/>
        </w:rPr>
        <w:t>نمايد و</w:t>
      </w:r>
      <w:r w:rsidRPr="00246747">
        <w:rPr>
          <w:rtl/>
        </w:rPr>
        <w:t xml:space="preserve"> خداوند (به خاطر اكرام و محبت به او هم كه شده) آن را واقع كند (تا بنده‌اش به خاطر</w:t>
      </w:r>
      <w:r w:rsidR="00246747">
        <w:rPr>
          <w:rFonts w:hint="cs"/>
          <w:rtl/>
        </w:rPr>
        <w:t xml:space="preserve"> </w:t>
      </w:r>
      <w:r w:rsidRPr="00246747">
        <w:rPr>
          <w:rtl/>
        </w:rPr>
        <w:t>سوگند</w:t>
      </w:r>
      <w:r w:rsidR="00246747">
        <w:rPr>
          <w:rFonts w:hint="cs"/>
          <w:rtl/>
        </w:rPr>
        <w:t>ی</w:t>
      </w:r>
      <w:r w:rsidRPr="00246747">
        <w:rPr>
          <w:rtl/>
        </w:rPr>
        <w:t xml:space="preserve"> كه خورده است حانث نشود).</w:t>
      </w:r>
      <w:r w:rsidR="00D80CF7" w:rsidRPr="00246747">
        <w:rPr>
          <w:rtl/>
        </w:rPr>
        <w:t xml:space="preserve"> برخی </w:t>
      </w:r>
      <w:r w:rsidRPr="00246747">
        <w:rPr>
          <w:rtl/>
        </w:rPr>
        <w:t>شارح</w:t>
      </w:r>
      <w:r w:rsidRPr="00246747">
        <w:rPr>
          <w:rFonts w:hint="cs"/>
          <w:rtl/>
        </w:rPr>
        <w:t>ا</w:t>
      </w:r>
      <w:r w:rsidRPr="00246747">
        <w:rPr>
          <w:rtl/>
        </w:rPr>
        <w:t>ن حديث در ترجمه</w:t>
      </w:r>
      <w:r w:rsidR="00BB5488" w:rsidRPr="00246747">
        <w:rPr>
          <w:rtl/>
        </w:rPr>
        <w:t xml:space="preserve">‌ی </w:t>
      </w:r>
      <w:r w:rsidRPr="00246747">
        <w:rPr>
          <w:rtl/>
        </w:rPr>
        <w:t>جمله</w:t>
      </w:r>
      <w:r w:rsidR="00BB5488" w:rsidRPr="00246747">
        <w:rPr>
          <w:rtl/>
        </w:rPr>
        <w:t xml:space="preserve">‌ی </w:t>
      </w:r>
      <w:r w:rsidRPr="00246747">
        <w:rPr>
          <w:rtl/>
        </w:rPr>
        <w:t>دوم گفته‌اند: «اگر دعا كند، خداوند دعايش را اجابت</w:t>
      </w:r>
      <w:r w:rsidR="00BB5488" w:rsidRPr="00246747">
        <w:rPr>
          <w:rtl/>
        </w:rPr>
        <w:t xml:space="preserve"> می‌</w:t>
      </w:r>
      <w:r w:rsidRPr="00246747">
        <w:rPr>
          <w:rtl/>
        </w:rPr>
        <w:t>كند».</w:t>
      </w:r>
    </w:p>
    <w:p w:rsidR="00B94F9E" w:rsidRPr="00246747" w:rsidRDefault="00B94F9E" w:rsidP="00246747">
      <w:pPr>
        <w:pStyle w:val="a4"/>
        <w:numPr>
          <w:ilvl w:val="0"/>
          <w:numId w:val="4"/>
        </w:numPr>
        <w:rPr>
          <w:rtl/>
        </w:rPr>
      </w:pPr>
      <w:r w:rsidRPr="00246747">
        <w:rPr>
          <w:rtl/>
        </w:rPr>
        <w:t>چهارمين انگيزه</w:t>
      </w:r>
      <w:r w:rsidR="00BB5488" w:rsidRPr="00246747">
        <w:rPr>
          <w:rtl/>
        </w:rPr>
        <w:t xml:space="preserve">‌ی </w:t>
      </w:r>
      <w:r w:rsidRPr="00246747">
        <w:rPr>
          <w:rtl/>
        </w:rPr>
        <w:t>غيبت، شوخ‌طبع</w:t>
      </w:r>
      <w:r w:rsidR="00246747">
        <w:rPr>
          <w:rFonts w:hint="cs"/>
          <w:rtl/>
        </w:rPr>
        <w:t>ی</w:t>
      </w:r>
      <w:r w:rsidRPr="00246747">
        <w:rPr>
          <w:rtl/>
        </w:rPr>
        <w:t xml:space="preserve"> و و لهو و لعب است.</w:t>
      </w:r>
      <w:r w:rsidR="00D80CF7" w:rsidRPr="00246747">
        <w:rPr>
          <w:rtl/>
        </w:rPr>
        <w:t xml:space="preserve"> برخی </w:t>
      </w:r>
      <w:r w:rsidR="00BB5488" w:rsidRPr="00246747">
        <w:rPr>
          <w:rtl/>
        </w:rPr>
        <w:t xml:space="preserve">برای </w:t>
      </w:r>
      <w:r w:rsidRPr="00246747">
        <w:rPr>
          <w:rtl/>
        </w:rPr>
        <w:t>اينكه ديگران را بخندانند، به ذكر عيوب ديگران</w:t>
      </w:r>
      <w:r w:rsidR="00BB5488" w:rsidRPr="00246747">
        <w:rPr>
          <w:rtl/>
        </w:rPr>
        <w:t xml:space="preserve"> می‌</w:t>
      </w:r>
      <w:r w:rsidRPr="00246747">
        <w:rPr>
          <w:rtl/>
        </w:rPr>
        <w:t>پردازند</w:t>
      </w:r>
      <w:r w:rsidRPr="00246747">
        <w:rPr>
          <w:rFonts w:hint="cs"/>
          <w:rtl/>
        </w:rPr>
        <w:t xml:space="preserve"> و</w:t>
      </w:r>
      <w:r w:rsidRPr="00246747">
        <w:rPr>
          <w:rtl/>
        </w:rPr>
        <w:t xml:space="preserve"> غيبت</w:t>
      </w:r>
      <w:r w:rsidR="00BB5488" w:rsidRPr="00246747">
        <w:rPr>
          <w:rtl/>
        </w:rPr>
        <w:t xml:space="preserve"> می‌</w:t>
      </w:r>
      <w:r w:rsidRPr="00246747">
        <w:rPr>
          <w:rtl/>
        </w:rPr>
        <w:t>كنند؛ مت</w:t>
      </w:r>
      <w:r w:rsidRPr="00246747">
        <w:rPr>
          <w:rFonts w:hint="cs"/>
          <w:rtl/>
        </w:rPr>
        <w:t>أ</w:t>
      </w:r>
      <w:r w:rsidRPr="00246747">
        <w:rPr>
          <w:rtl/>
        </w:rPr>
        <w:t>سفانه كار به جا</w:t>
      </w:r>
      <w:r w:rsidR="00246747" w:rsidRPr="00246747">
        <w:rPr>
          <w:rtl/>
          <w:lang w:bidi="ar-SA"/>
        </w:rPr>
        <w:t xml:space="preserve">يی </w:t>
      </w:r>
      <w:r w:rsidRPr="00246747">
        <w:rPr>
          <w:rtl/>
        </w:rPr>
        <w:t>رسيده كه</w:t>
      </w:r>
      <w:r w:rsidR="00D80CF7" w:rsidRPr="00246747">
        <w:rPr>
          <w:rtl/>
        </w:rPr>
        <w:t xml:space="preserve"> برخی </w:t>
      </w:r>
      <w:r w:rsidRPr="00246747">
        <w:rPr>
          <w:rtl/>
        </w:rPr>
        <w:t>اين كار را منبع درآمد</w:t>
      </w:r>
      <w:r w:rsidR="00246747">
        <w:rPr>
          <w:rFonts w:hint="cs"/>
          <w:rtl/>
        </w:rPr>
        <w:t>ی</w:t>
      </w:r>
      <w:r w:rsidR="00BB5488" w:rsidRPr="00246747">
        <w:rPr>
          <w:rtl/>
        </w:rPr>
        <w:t xml:space="preserve"> برای </w:t>
      </w:r>
      <w:r w:rsidRPr="00246747">
        <w:rPr>
          <w:rtl/>
        </w:rPr>
        <w:t>خويش قرار داده‌اند</w:t>
      </w:r>
      <w:r w:rsidRPr="00246747">
        <w:rPr>
          <w:rStyle w:val="FootnoteReference"/>
          <w:rtl/>
        </w:rPr>
        <w:footnoteReference w:id="14"/>
      </w:r>
      <w:r w:rsidR="00246747">
        <w:rPr>
          <w:rFonts w:hint="cs"/>
          <w:rtl/>
        </w:rPr>
        <w:t>.</w:t>
      </w:r>
    </w:p>
    <w:p w:rsidR="00B94F9E" w:rsidRPr="00246747" w:rsidRDefault="00B94F9E" w:rsidP="00246747">
      <w:pPr>
        <w:pStyle w:val="a4"/>
        <w:rPr>
          <w:rtl/>
        </w:rPr>
      </w:pPr>
      <w:r w:rsidRPr="00246747">
        <w:rPr>
          <w:rtl/>
        </w:rPr>
        <w:t>چاره</w:t>
      </w:r>
      <w:r w:rsidR="00BB5488" w:rsidRPr="00246747">
        <w:rPr>
          <w:rtl/>
        </w:rPr>
        <w:t xml:space="preserve">‌ی كسانی </w:t>
      </w:r>
      <w:r w:rsidRPr="00246747">
        <w:rPr>
          <w:rtl/>
        </w:rPr>
        <w:t>كه بدين مرض گرفتارند، اين است كه حديث نهر</w:t>
      </w:r>
      <w:r w:rsidRPr="00246747">
        <w:rPr>
          <w:rFonts w:hint="cs"/>
          <w:rtl/>
        </w:rPr>
        <w:t xml:space="preserve"> </w:t>
      </w:r>
      <w:r w:rsidRPr="00246747">
        <w:rPr>
          <w:rtl/>
        </w:rPr>
        <w:t>بن حكيم به نقل از پدر و از جدش را به ياد آورند كه رسول‌ اكرم</w:t>
      </w:r>
      <w:r w:rsidRPr="00246747">
        <w:sym w:font="AGA Arabesque" w:char="F072"/>
      </w:r>
      <w:r w:rsidRPr="00246747">
        <w:rPr>
          <w:rtl/>
        </w:rPr>
        <w:t xml:space="preserve"> فرموده است: </w:t>
      </w:r>
      <w:r w:rsidR="00246747" w:rsidRPr="00246747">
        <w:rPr>
          <w:rStyle w:val="Char6"/>
          <w:rtl/>
        </w:rPr>
        <w:t>«</w:t>
      </w:r>
      <w:r w:rsidRPr="00246747">
        <w:rPr>
          <w:rStyle w:val="Char6"/>
          <w:rtl/>
        </w:rPr>
        <w:t>ويل للّذي يحدّث بالحديث ليضحك به القوم فيكذب، ويل له، ويل له</w:t>
      </w:r>
      <w:r w:rsidR="00246747" w:rsidRPr="00246747">
        <w:rPr>
          <w:rStyle w:val="Char6"/>
          <w:rtl/>
        </w:rPr>
        <w:t>»</w:t>
      </w:r>
      <w:r w:rsidRPr="00246747">
        <w:rPr>
          <w:rStyle w:val="FootnoteReference"/>
          <w:rtl/>
        </w:rPr>
        <w:footnoteReference w:id="15"/>
      </w:r>
      <w:r w:rsidR="00D80CF7" w:rsidRPr="00246747">
        <w:rPr>
          <w:rtl/>
        </w:rPr>
        <w:t xml:space="preserve"> يعنی:</w:t>
      </w:r>
      <w:r w:rsidRPr="00246747">
        <w:rPr>
          <w:rtl/>
        </w:rPr>
        <w:t xml:space="preserve"> «هلا</w:t>
      </w:r>
      <w:r w:rsidR="00246747">
        <w:rPr>
          <w:rFonts w:hint="cs"/>
          <w:rtl/>
        </w:rPr>
        <w:t>ک</w:t>
      </w:r>
      <w:r w:rsidRPr="00246747">
        <w:rPr>
          <w:rtl/>
        </w:rPr>
        <w:t xml:space="preserve"> باد</w:t>
      </w:r>
      <w:r w:rsidR="0006643E" w:rsidRPr="00246747">
        <w:rPr>
          <w:rtl/>
          <w:lang w:bidi="ar-SA"/>
        </w:rPr>
        <w:t xml:space="preserve"> كسی </w:t>
      </w:r>
      <w:r w:rsidRPr="00246747">
        <w:rPr>
          <w:rtl/>
        </w:rPr>
        <w:t>كه</w:t>
      </w:r>
      <w:r w:rsidR="00BB5488" w:rsidRPr="00246747">
        <w:rPr>
          <w:rtl/>
        </w:rPr>
        <w:t xml:space="preserve"> برای </w:t>
      </w:r>
      <w:r w:rsidRPr="00246747">
        <w:rPr>
          <w:rtl/>
        </w:rPr>
        <w:t>خنداندن ديگران،</w:t>
      </w:r>
      <w:r w:rsidR="000568C2">
        <w:rPr>
          <w:rtl/>
        </w:rPr>
        <w:t xml:space="preserve"> سخنانی </w:t>
      </w:r>
      <w:r w:rsidR="00BB5488" w:rsidRPr="00246747">
        <w:rPr>
          <w:rtl/>
        </w:rPr>
        <w:t>می‌</w:t>
      </w:r>
      <w:r w:rsidRPr="00246747">
        <w:rPr>
          <w:rtl/>
        </w:rPr>
        <w:t>گويد (و</w:t>
      </w:r>
      <w:r w:rsidR="00BB5488" w:rsidRPr="00246747">
        <w:rPr>
          <w:rtl/>
        </w:rPr>
        <w:t xml:space="preserve"> برای </w:t>
      </w:r>
      <w:r w:rsidRPr="00246747">
        <w:rPr>
          <w:rtl/>
        </w:rPr>
        <w:t>اين كار)</w:t>
      </w:r>
      <w:r w:rsidRPr="00246747">
        <w:rPr>
          <w:rFonts w:hint="cs"/>
          <w:rtl/>
        </w:rPr>
        <w:t xml:space="preserve"> </w:t>
      </w:r>
      <w:r w:rsidRPr="00246747">
        <w:rPr>
          <w:rtl/>
        </w:rPr>
        <w:t>مرتكب دروغ نيز</w:t>
      </w:r>
      <w:r w:rsidR="00BB5488" w:rsidRPr="00246747">
        <w:rPr>
          <w:rtl/>
        </w:rPr>
        <w:t xml:space="preserve"> می‌</w:t>
      </w:r>
      <w:r w:rsidRPr="00246747">
        <w:rPr>
          <w:rtl/>
        </w:rPr>
        <w:t>شود. هلاك باد؛ هلاك باد».</w:t>
      </w:r>
    </w:p>
    <w:p w:rsidR="00B94F9E" w:rsidRPr="000568C2" w:rsidRDefault="00B94F9E" w:rsidP="000568C2">
      <w:pPr>
        <w:pStyle w:val="a4"/>
        <w:numPr>
          <w:ilvl w:val="0"/>
          <w:numId w:val="4"/>
        </w:numPr>
        <w:rPr>
          <w:rtl/>
        </w:rPr>
      </w:pPr>
      <w:r w:rsidRPr="000568C2">
        <w:rPr>
          <w:rtl/>
        </w:rPr>
        <w:t>حسادت،</w:t>
      </w:r>
      <w:r w:rsidR="0006643E" w:rsidRPr="000568C2">
        <w:rPr>
          <w:rtl/>
          <w:lang w:bidi="ar-SA"/>
        </w:rPr>
        <w:t xml:space="preserve"> يكی </w:t>
      </w:r>
      <w:r w:rsidRPr="000568C2">
        <w:rPr>
          <w:rtl/>
        </w:rPr>
        <w:t>از</w:t>
      </w:r>
      <w:r w:rsidR="000568C2">
        <w:rPr>
          <w:rtl/>
        </w:rPr>
        <w:t xml:space="preserve"> عواملی </w:t>
      </w:r>
      <w:r w:rsidRPr="000568C2">
        <w:rPr>
          <w:rtl/>
        </w:rPr>
        <w:t>است كه موجب</w:t>
      </w:r>
      <w:r w:rsidR="00BB5488" w:rsidRPr="000568C2">
        <w:rPr>
          <w:rtl/>
        </w:rPr>
        <w:t xml:space="preserve"> می‌</w:t>
      </w:r>
      <w:r w:rsidRPr="000568C2">
        <w:rPr>
          <w:rtl/>
        </w:rPr>
        <w:t>شود شخص به غيبت كردن</w:t>
      </w:r>
      <w:r w:rsidR="0006643E" w:rsidRPr="000568C2">
        <w:rPr>
          <w:rtl/>
          <w:lang w:bidi="ar-SA"/>
        </w:rPr>
        <w:t xml:space="preserve"> روی </w:t>
      </w:r>
      <w:r w:rsidRPr="000568C2">
        <w:rPr>
          <w:rtl/>
        </w:rPr>
        <w:t>آورد. چه بسا اتفاق</w:t>
      </w:r>
      <w:r w:rsidR="00BB5488" w:rsidRPr="000568C2">
        <w:rPr>
          <w:rtl/>
        </w:rPr>
        <w:t xml:space="preserve"> می‌</w:t>
      </w:r>
      <w:r w:rsidRPr="000568C2">
        <w:rPr>
          <w:rtl/>
        </w:rPr>
        <w:t>افتد كه در مجلس</w:t>
      </w:r>
      <w:r w:rsidR="000568C2">
        <w:rPr>
          <w:rFonts w:hint="cs"/>
          <w:rtl/>
        </w:rPr>
        <w:t>ی</w:t>
      </w:r>
      <w:r w:rsidRPr="000568C2">
        <w:rPr>
          <w:rtl/>
        </w:rPr>
        <w:t xml:space="preserve"> از يك نفر مدح و ستايش به عمل</w:t>
      </w:r>
      <w:r w:rsidR="00BB5488" w:rsidRPr="000568C2">
        <w:rPr>
          <w:rtl/>
        </w:rPr>
        <w:t xml:space="preserve"> می‌</w:t>
      </w:r>
      <w:r w:rsidRPr="000568C2">
        <w:rPr>
          <w:rtl/>
        </w:rPr>
        <w:t>آيد و شخص حسود</w:t>
      </w:r>
      <w:r w:rsidR="007C7A6A">
        <w:rPr>
          <w:rtl/>
        </w:rPr>
        <w:t xml:space="preserve">ی </w:t>
      </w:r>
      <w:r w:rsidRPr="000568C2">
        <w:rPr>
          <w:rtl/>
        </w:rPr>
        <w:t>كه دوست ندارد</w:t>
      </w:r>
      <w:r w:rsidR="0006643E" w:rsidRPr="000568C2">
        <w:rPr>
          <w:rtl/>
          <w:lang w:bidi="ar-SA"/>
        </w:rPr>
        <w:t xml:space="preserve"> ديگری </w:t>
      </w:r>
      <w:r w:rsidRPr="000568C2">
        <w:rPr>
          <w:rtl/>
        </w:rPr>
        <w:t>بر او</w:t>
      </w:r>
      <w:r w:rsidR="00246747" w:rsidRPr="000568C2">
        <w:rPr>
          <w:rtl/>
          <w:lang w:bidi="ar-SA"/>
        </w:rPr>
        <w:t xml:space="preserve"> پيشی </w:t>
      </w:r>
      <w:r w:rsidRPr="000568C2">
        <w:rPr>
          <w:rtl/>
        </w:rPr>
        <w:t>بگيرد، پيش‌قدم</w:t>
      </w:r>
      <w:r w:rsidR="00BB5488" w:rsidRPr="000568C2">
        <w:rPr>
          <w:rtl/>
        </w:rPr>
        <w:t xml:space="preserve"> می‌</w:t>
      </w:r>
      <w:r w:rsidRPr="000568C2">
        <w:rPr>
          <w:rtl/>
        </w:rPr>
        <w:t>شود و</w:t>
      </w:r>
      <w:r w:rsidR="00BB5488" w:rsidRPr="000568C2">
        <w:rPr>
          <w:rtl/>
        </w:rPr>
        <w:t xml:space="preserve"> برای </w:t>
      </w:r>
      <w:r w:rsidRPr="000568C2">
        <w:rPr>
          <w:rtl/>
        </w:rPr>
        <w:t>تخريب شخصيت</w:t>
      </w:r>
      <w:r w:rsidR="00D80CF7" w:rsidRPr="000568C2">
        <w:rPr>
          <w:rtl/>
        </w:rPr>
        <w:t xml:space="preserve"> وی </w:t>
      </w:r>
      <w:r w:rsidRPr="000568C2">
        <w:rPr>
          <w:rtl/>
        </w:rPr>
        <w:t>به غيبت كردن از</w:t>
      </w:r>
      <w:r w:rsidR="00D80CF7" w:rsidRPr="000568C2">
        <w:rPr>
          <w:rtl/>
        </w:rPr>
        <w:t xml:space="preserve"> وی </w:t>
      </w:r>
      <w:r w:rsidR="00BB5488" w:rsidRPr="000568C2">
        <w:rPr>
          <w:rtl/>
        </w:rPr>
        <w:t>می‌</w:t>
      </w:r>
      <w:r w:rsidRPr="000568C2">
        <w:rPr>
          <w:rtl/>
        </w:rPr>
        <w:t>پردازد تا منزلت</w:t>
      </w:r>
      <w:r w:rsidR="000568C2">
        <w:rPr>
          <w:rFonts w:hint="cs"/>
          <w:rtl/>
        </w:rPr>
        <w:t>ی</w:t>
      </w:r>
      <w:r w:rsidRPr="000568C2">
        <w:rPr>
          <w:rtl/>
        </w:rPr>
        <w:t xml:space="preserve"> را كه آن شخص</w:t>
      </w:r>
      <w:r w:rsidRPr="000568C2">
        <w:rPr>
          <w:rFonts w:hint="cs"/>
          <w:rtl/>
        </w:rPr>
        <w:t>،</w:t>
      </w:r>
      <w:r w:rsidRPr="000568C2">
        <w:rPr>
          <w:rtl/>
        </w:rPr>
        <w:t xml:space="preserve"> نزد مردم كسب كرد</w:t>
      </w:r>
      <w:r w:rsidRPr="000568C2">
        <w:rPr>
          <w:rFonts w:hint="cs"/>
          <w:rtl/>
        </w:rPr>
        <w:t>ه،</w:t>
      </w:r>
      <w:r w:rsidRPr="000568C2">
        <w:rPr>
          <w:rtl/>
        </w:rPr>
        <w:t xml:space="preserve"> از بين ببرد.</w:t>
      </w:r>
    </w:p>
    <w:p w:rsidR="00B94F9E" w:rsidRPr="000568C2" w:rsidRDefault="00B94F9E" w:rsidP="000568C2">
      <w:pPr>
        <w:pStyle w:val="a4"/>
        <w:rPr>
          <w:rtl/>
        </w:rPr>
      </w:pPr>
      <w:r w:rsidRPr="000568C2">
        <w:rPr>
          <w:rtl/>
        </w:rPr>
        <w:t xml:space="preserve">در كتاب </w:t>
      </w:r>
      <w:r w:rsidRPr="00CC077E">
        <w:rPr>
          <w:rStyle w:val="Char5"/>
          <w:sz w:val="26"/>
          <w:szCs w:val="25"/>
          <w:rtl/>
        </w:rPr>
        <w:t>(حصائد الألسن)</w:t>
      </w:r>
      <w:r w:rsidRPr="00CC077E">
        <w:rPr>
          <w:sz w:val="26"/>
          <w:szCs w:val="26"/>
          <w:rtl/>
        </w:rPr>
        <w:t xml:space="preserve"> </w:t>
      </w:r>
      <w:r w:rsidRPr="000568C2">
        <w:rPr>
          <w:rFonts w:hint="cs"/>
          <w:rtl/>
        </w:rPr>
        <w:t xml:space="preserve">در بخش </w:t>
      </w:r>
      <w:r w:rsidRPr="000568C2">
        <w:rPr>
          <w:rStyle w:val="Char5"/>
          <w:rtl/>
        </w:rPr>
        <w:t>(أمراض يعاني منها الحاصدون بألسنتهم)</w:t>
      </w:r>
      <w:r w:rsidRPr="000568C2">
        <w:rPr>
          <w:rtl/>
        </w:rPr>
        <w:t xml:space="preserve"> پيرامون علاج اين</w:t>
      </w:r>
      <w:r w:rsidR="00246747" w:rsidRPr="000568C2">
        <w:rPr>
          <w:rtl/>
          <w:lang w:bidi="ar-SA"/>
        </w:rPr>
        <w:t xml:space="preserve"> بيماری</w:t>
      </w:r>
      <w:r w:rsidR="000568C2">
        <w:rPr>
          <w:rtl/>
          <w:lang w:bidi="ar-SA"/>
        </w:rPr>
        <w:t xml:space="preserve"> روحی </w:t>
      </w:r>
      <w:r w:rsidRPr="000568C2">
        <w:rPr>
          <w:rtl/>
        </w:rPr>
        <w:t>سخن گفته‌ام.</w:t>
      </w:r>
    </w:p>
    <w:p w:rsidR="00B94F9E" w:rsidRPr="000568C2" w:rsidRDefault="00B94F9E" w:rsidP="000568C2">
      <w:pPr>
        <w:pStyle w:val="a4"/>
        <w:rPr>
          <w:rtl/>
        </w:rPr>
      </w:pPr>
      <w:r w:rsidRPr="000568C2">
        <w:rPr>
          <w:rFonts w:hint="cs"/>
          <w:rtl/>
        </w:rPr>
        <w:t>به</w:t>
      </w:r>
      <w:r w:rsidRPr="000568C2">
        <w:rPr>
          <w:rtl/>
        </w:rPr>
        <w:t xml:space="preserve"> هر حال شخص حسود</w:t>
      </w:r>
      <w:r w:rsidRPr="000568C2">
        <w:rPr>
          <w:rFonts w:hint="cs"/>
          <w:rtl/>
        </w:rPr>
        <w:t>،</w:t>
      </w:r>
      <w:r w:rsidR="0006643E" w:rsidRPr="000568C2">
        <w:rPr>
          <w:rtl/>
          <w:lang w:bidi="ar-SA"/>
        </w:rPr>
        <w:t xml:space="preserve"> بايستی </w:t>
      </w:r>
      <w:r w:rsidRPr="000568C2">
        <w:rPr>
          <w:rtl/>
        </w:rPr>
        <w:t>اين را بداند كه حسد‌ورز</w:t>
      </w:r>
      <w:r w:rsidR="000568C2">
        <w:rPr>
          <w:rFonts w:hint="cs"/>
          <w:rtl/>
        </w:rPr>
        <w:t>ی</w:t>
      </w:r>
      <w:r w:rsidRPr="000568C2">
        <w:rPr>
          <w:rtl/>
        </w:rPr>
        <w:t xml:space="preserve"> او به ديگران نه تنها هيچ ضرر</w:t>
      </w:r>
      <w:r w:rsidR="007C7A6A">
        <w:rPr>
          <w:rtl/>
        </w:rPr>
        <w:t xml:space="preserve">ی </w:t>
      </w:r>
      <w:r w:rsidR="00BB5488" w:rsidRPr="000568C2">
        <w:rPr>
          <w:rtl/>
        </w:rPr>
        <w:t xml:space="preserve">برای </w:t>
      </w:r>
      <w:r w:rsidRPr="000568C2">
        <w:rPr>
          <w:rtl/>
        </w:rPr>
        <w:t>آنها ندارد، بلكه سبب</w:t>
      </w:r>
      <w:r w:rsidR="000568C2">
        <w:rPr>
          <w:rtl/>
        </w:rPr>
        <w:t xml:space="preserve"> برتری </w:t>
      </w:r>
      <w:r w:rsidRPr="000568C2">
        <w:rPr>
          <w:rtl/>
        </w:rPr>
        <w:t>آنان در دنيا و آخرت خواهد شد و به مقام آنها خواهد افزود.</w:t>
      </w:r>
    </w:p>
    <w:p w:rsidR="00B94F9E" w:rsidRPr="000568C2" w:rsidRDefault="0006643E" w:rsidP="000568C2">
      <w:pPr>
        <w:pStyle w:val="a4"/>
        <w:numPr>
          <w:ilvl w:val="0"/>
          <w:numId w:val="4"/>
        </w:numPr>
        <w:rPr>
          <w:rtl/>
        </w:rPr>
      </w:pPr>
      <w:r w:rsidRPr="000568C2">
        <w:rPr>
          <w:rtl/>
          <w:lang w:bidi="ar-SA"/>
        </w:rPr>
        <w:t xml:space="preserve">گاهی </w:t>
      </w:r>
      <w:r w:rsidR="00B94F9E" w:rsidRPr="000568C2">
        <w:rPr>
          <w:rtl/>
        </w:rPr>
        <w:t>اتفاق</w:t>
      </w:r>
      <w:r w:rsidR="00BB5488" w:rsidRPr="000568C2">
        <w:rPr>
          <w:rtl/>
        </w:rPr>
        <w:t xml:space="preserve"> می‌</w:t>
      </w:r>
      <w:r w:rsidR="00B94F9E" w:rsidRPr="000568C2">
        <w:rPr>
          <w:rtl/>
        </w:rPr>
        <w:t>افتد كه</w:t>
      </w:r>
      <w:r w:rsidRPr="000568C2">
        <w:rPr>
          <w:rtl/>
          <w:lang w:bidi="ar-SA"/>
        </w:rPr>
        <w:t xml:space="preserve"> وقتی </w:t>
      </w:r>
      <w:r w:rsidR="00B94F9E" w:rsidRPr="000568C2">
        <w:rPr>
          <w:rtl/>
        </w:rPr>
        <w:t>انج</w:t>
      </w:r>
      <w:r w:rsidR="00B94F9E" w:rsidRPr="000568C2">
        <w:rPr>
          <w:rFonts w:hint="cs"/>
          <w:rtl/>
        </w:rPr>
        <w:t>ا</w:t>
      </w:r>
      <w:r w:rsidR="00B94F9E" w:rsidRPr="000568C2">
        <w:rPr>
          <w:rtl/>
        </w:rPr>
        <w:t>م</w:t>
      </w:r>
      <w:r w:rsidRPr="000568C2">
        <w:rPr>
          <w:rtl/>
          <w:lang w:bidi="ar-SA"/>
        </w:rPr>
        <w:t xml:space="preserve"> كاری </w:t>
      </w:r>
      <w:r w:rsidR="00B94F9E" w:rsidRPr="000568C2">
        <w:rPr>
          <w:rtl/>
        </w:rPr>
        <w:t>(ناپسند) به شخص نسبت داده</w:t>
      </w:r>
      <w:r w:rsidR="00BB5488" w:rsidRPr="000568C2">
        <w:rPr>
          <w:rtl/>
        </w:rPr>
        <w:t xml:space="preserve"> می‌</w:t>
      </w:r>
      <w:r w:rsidR="00B94F9E" w:rsidRPr="000568C2">
        <w:rPr>
          <w:rtl/>
        </w:rPr>
        <w:t>شود، آن شخص</w:t>
      </w:r>
      <w:r w:rsidR="00BB5488" w:rsidRPr="000568C2">
        <w:rPr>
          <w:rtl/>
        </w:rPr>
        <w:t xml:space="preserve"> برای </w:t>
      </w:r>
      <w:r w:rsidR="00B94F9E" w:rsidRPr="000568C2">
        <w:rPr>
          <w:rtl/>
        </w:rPr>
        <w:t>تبرئه</w:t>
      </w:r>
      <w:r w:rsidR="00BB5488" w:rsidRPr="000568C2">
        <w:rPr>
          <w:rtl/>
        </w:rPr>
        <w:t xml:space="preserve">‌ی </w:t>
      </w:r>
      <w:r w:rsidR="00B94F9E" w:rsidRPr="000568C2">
        <w:rPr>
          <w:rtl/>
        </w:rPr>
        <w:t>خود، به ذكر اسام</w:t>
      </w:r>
      <w:r w:rsidR="000568C2">
        <w:rPr>
          <w:rFonts w:hint="cs"/>
          <w:rtl/>
        </w:rPr>
        <w:t>ی</w:t>
      </w:r>
      <w:r w:rsidR="00B94F9E" w:rsidRPr="000568C2">
        <w:rPr>
          <w:rtl/>
        </w:rPr>
        <w:t xml:space="preserve"> اشخاص ديگر</w:t>
      </w:r>
      <w:r w:rsidR="00BB5488" w:rsidRPr="000568C2">
        <w:rPr>
          <w:rtl/>
        </w:rPr>
        <w:t xml:space="preserve"> می‌</w:t>
      </w:r>
      <w:r w:rsidR="00B94F9E" w:rsidRPr="000568C2">
        <w:rPr>
          <w:rtl/>
        </w:rPr>
        <w:t>پردازد كه آن كار را انجام داده‌اند.</w:t>
      </w:r>
      <w:r w:rsidR="00D80CF7" w:rsidRPr="000568C2">
        <w:rPr>
          <w:rtl/>
        </w:rPr>
        <w:t xml:space="preserve"> وی </w:t>
      </w:r>
      <w:r w:rsidR="00B94F9E" w:rsidRPr="000568C2">
        <w:rPr>
          <w:rtl/>
        </w:rPr>
        <w:t>كه فكر</w:t>
      </w:r>
      <w:r w:rsidR="00BB5488" w:rsidRPr="000568C2">
        <w:rPr>
          <w:rtl/>
        </w:rPr>
        <w:t xml:space="preserve"> می‌</w:t>
      </w:r>
      <w:r w:rsidR="00B94F9E" w:rsidRPr="000568C2">
        <w:rPr>
          <w:rtl/>
        </w:rPr>
        <w:t>كند اين</w:t>
      </w:r>
      <w:r w:rsidR="00B94F9E" w:rsidRPr="000568C2">
        <w:rPr>
          <w:rFonts w:hint="cs"/>
          <w:rtl/>
        </w:rPr>
        <w:t>،</w:t>
      </w:r>
      <w:r w:rsidR="00B94F9E" w:rsidRPr="000568C2">
        <w:rPr>
          <w:rtl/>
        </w:rPr>
        <w:t xml:space="preserve"> بهترين راه</w:t>
      </w:r>
      <w:r w:rsidR="00BB5488" w:rsidRPr="000568C2">
        <w:rPr>
          <w:rtl/>
        </w:rPr>
        <w:t xml:space="preserve"> برای</w:t>
      </w:r>
      <w:r w:rsidR="009955D2" w:rsidRPr="000568C2">
        <w:rPr>
          <w:rtl/>
        </w:rPr>
        <w:t xml:space="preserve"> رهايی </w:t>
      </w:r>
      <w:r w:rsidR="00B94F9E" w:rsidRPr="000568C2">
        <w:rPr>
          <w:rtl/>
        </w:rPr>
        <w:t>از تهمت است،</w:t>
      </w:r>
      <w:r w:rsidRPr="000568C2">
        <w:rPr>
          <w:rtl/>
          <w:lang w:bidi="ar-SA"/>
        </w:rPr>
        <w:t xml:space="preserve"> گاهی </w:t>
      </w:r>
      <w:r w:rsidR="00B94F9E" w:rsidRPr="000568C2">
        <w:rPr>
          <w:rFonts w:hint="cs"/>
          <w:rtl/>
        </w:rPr>
        <w:t>هم</w:t>
      </w:r>
      <w:r w:rsidR="00BB5488" w:rsidRPr="000568C2">
        <w:rPr>
          <w:rtl/>
        </w:rPr>
        <w:t xml:space="preserve"> برای </w:t>
      </w:r>
      <w:r w:rsidR="00B94F9E" w:rsidRPr="000568C2">
        <w:rPr>
          <w:rtl/>
        </w:rPr>
        <w:t>تبرئه</w:t>
      </w:r>
      <w:r w:rsidR="00BB5488" w:rsidRPr="000568C2">
        <w:rPr>
          <w:rtl/>
        </w:rPr>
        <w:t xml:space="preserve">‌ی </w:t>
      </w:r>
      <w:r w:rsidR="00B94F9E" w:rsidRPr="000568C2">
        <w:rPr>
          <w:rtl/>
        </w:rPr>
        <w:t>خويش، نام</w:t>
      </w:r>
      <w:r w:rsidRPr="000568C2">
        <w:rPr>
          <w:rtl/>
          <w:lang w:bidi="ar-SA"/>
        </w:rPr>
        <w:t xml:space="preserve"> افرادی </w:t>
      </w:r>
      <w:r w:rsidR="00B94F9E" w:rsidRPr="000568C2">
        <w:rPr>
          <w:rtl/>
        </w:rPr>
        <w:t>را ذكر</w:t>
      </w:r>
      <w:r w:rsidR="00BB5488" w:rsidRPr="000568C2">
        <w:rPr>
          <w:rtl/>
        </w:rPr>
        <w:t xml:space="preserve"> می‌</w:t>
      </w:r>
      <w:r w:rsidR="00B94F9E" w:rsidRPr="000568C2">
        <w:rPr>
          <w:rtl/>
        </w:rPr>
        <w:t>كند كه در انجام آن كار با</w:t>
      </w:r>
      <w:r w:rsidR="00D80CF7" w:rsidRPr="000568C2">
        <w:rPr>
          <w:rtl/>
        </w:rPr>
        <w:t xml:space="preserve"> وی </w:t>
      </w:r>
      <w:r w:rsidR="00B94F9E" w:rsidRPr="000568C2">
        <w:rPr>
          <w:rtl/>
        </w:rPr>
        <w:t>مشاركت داشته‌اند. لذا</w:t>
      </w:r>
      <w:r w:rsidR="00BB5488" w:rsidRPr="000568C2">
        <w:rPr>
          <w:rtl/>
        </w:rPr>
        <w:t xml:space="preserve"> می‌</w:t>
      </w:r>
      <w:r w:rsidR="00B94F9E" w:rsidRPr="000568C2">
        <w:rPr>
          <w:rtl/>
        </w:rPr>
        <w:t>گويد:</w:t>
      </w:r>
      <w:r w:rsidRPr="000568C2">
        <w:rPr>
          <w:rtl/>
          <w:lang w:bidi="ar-SA"/>
        </w:rPr>
        <w:t xml:space="preserve"> فلانی </w:t>
      </w:r>
      <w:r w:rsidR="00B94F9E" w:rsidRPr="000568C2">
        <w:rPr>
          <w:rtl/>
        </w:rPr>
        <w:t>نيز چنين و چنان كرده و</w:t>
      </w:r>
      <w:r w:rsidRPr="000568C2">
        <w:rPr>
          <w:rtl/>
          <w:lang w:bidi="ar-SA"/>
        </w:rPr>
        <w:t xml:space="preserve"> فلانی </w:t>
      </w:r>
      <w:r w:rsidR="00B94F9E" w:rsidRPr="000568C2">
        <w:rPr>
          <w:rtl/>
        </w:rPr>
        <w:t>نيز اين كار را انجام داده است.</w:t>
      </w:r>
    </w:p>
    <w:p w:rsidR="00B94F9E" w:rsidRPr="000568C2" w:rsidRDefault="00B94F9E" w:rsidP="000568C2">
      <w:pPr>
        <w:pStyle w:val="a4"/>
        <w:rPr>
          <w:rtl/>
        </w:rPr>
      </w:pPr>
      <w:r w:rsidRPr="000568C2">
        <w:rPr>
          <w:rtl/>
        </w:rPr>
        <w:t>بديه</w:t>
      </w:r>
      <w:r w:rsidR="000568C2">
        <w:rPr>
          <w:rFonts w:hint="cs"/>
          <w:rtl/>
        </w:rPr>
        <w:t>ی</w:t>
      </w:r>
      <w:r w:rsidRPr="000568C2">
        <w:rPr>
          <w:rtl/>
        </w:rPr>
        <w:t xml:space="preserve"> است شخص مذكور اين حق را دارد كه خود را از تهمت</w:t>
      </w:r>
      <w:r w:rsidR="000568C2">
        <w:rPr>
          <w:rFonts w:hint="cs"/>
          <w:rtl/>
        </w:rPr>
        <w:t>ی</w:t>
      </w:r>
      <w:r w:rsidRPr="000568C2">
        <w:rPr>
          <w:rtl/>
        </w:rPr>
        <w:t xml:space="preserve"> كه بدو زده شده</w:t>
      </w:r>
      <w:r w:rsidRPr="000568C2">
        <w:rPr>
          <w:rFonts w:hint="cs"/>
          <w:rtl/>
        </w:rPr>
        <w:t>،</w:t>
      </w:r>
      <w:r w:rsidRPr="000568C2">
        <w:rPr>
          <w:rtl/>
        </w:rPr>
        <w:t xml:space="preserve"> مبرّا كند، اما به هيچ وجه حق ندارد به ذكر اسام</w:t>
      </w:r>
      <w:r w:rsidR="000568C2">
        <w:rPr>
          <w:rFonts w:hint="cs"/>
          <w:rtl/>
        </w:rPr>
        <w:t>ی</w:t>
      </w:r>
      <w:r w:rsidR="0006643E" w:rsidRPr="000568C2">
        <w:rPr>
          <w:rtl/>
          <w:lang w:bidi="ar-SA"/>
        </w:rPr>
        <w:t xml:space="preserve"> افرادی </w:t>
      </w:r>
      <w:r w:rsidRPr="000568C2">
        <w:rPr>
          <w:rtl/>
        </w:rPr>
        <w:t>بپردازد كه آن كار را انجام داده يا در انجام آن مشاركت داشته‌اند</w:t>
      </w:r>
      <w:r w:rsidRPr="000568C2">
        <w:rPr>
          <w:rStyle w:val="FootnoteReference"/>
          <w:rtl/>
        </w:rPr>
        <w:footnoteReference w:id="16"/>
      </w:r>
      <w:r w:rsidR="000568C2">
        <w:rPr>
          <w:rFonts w:hint="cs"/>
          <w:rtl/>
        </w:rPr>
        <w:t>.</w:t>
      </w:r>
    </w:p>
    <w:p w:rsidR="00B94F9E" w:rsidRPr="00B04922" w:rsidRDefault="00B94F9E" w:rsidP="00B04922">
      <w:pPr>
        <w:pStyle w:val="a4"/>
        <w:numPr>
          <w:ilvl w:val="0"/>
          <w:numId w:val="4"/>
        </w:numPr>
        <w:rPr>
          <w:rtl/>
        </w:rPr>
      </w:pPr>
      <w:r w:rsidRPr="00B04922">
        <w:rPr>
          <w:rtl/>
        </w:rPr>
        <w:t>عده</w:t>
      </w:r>
      <w:r w:rsidR="0006643E" w:rsidRPr="00B04922">
        <w:rPr>
          <w:rtl/>
          <w:lang w:bidi="ar-SA"/>
        </w:rPr>
        <w:t xml:space="preserve">‌ای </w:t>
      </w:r>
      <w:r w:rsidRPr="00B04922">
        <w:rPr>
          <w:rtl/>
        </w:rPr>
        <w:t>(از جمله</w:t>
      </w:r>
      <w:r w:rsidR="00D80CF7" w:rsidRPr="00B04922">
        <w:rPr>
          <w:rtl/>
        </w:rPr>
        <w:t xml:space="preserve"> برخی </w:t>
      </w:r>
      <w:r w:rsidRPr="00B04922">
        <w:rPr>
          <w:rtl/>
        </w:rPr>
        <w:t>از علما) عادت دارند كه</w:t>
      </w:r>
      <w:r w:rsidR="0006643E" w:rsidRPr="00B04922">
        <w:rPr>
          <w:rtl/>
          <w:lang w:bidi="ar-SA"/>
        </w:rPr>
        <w:t xml:space="preserve"> وقتی </w:t>
      </w:r>
      <w:r w:rsidRPr="00B04922">
        <w:rPr>
          <w:rtl/>
        </w:rPr>
        <w:t>عمل ناپسند يا</w:t>
      </w:r>
      <w:r w:rsidR="00B04922">
        <w:rPr>
          <w:rtl/>
        </w:rPr>
        <w:t xml:space="preserve"> گناهی </w:t>
      </w:r>
      <w:r w:rsidRPr="00B04922">
        <w:rPr>
          <w:rtl/>
        </w:rPr>
        <w:t>را از</w:t>
      </w:r>
      <w:r w:rsidR="0006643E" w:rsidRPr="00B04922">
        <w:rPr>
          <w:rtl/>
          <w:lang w:bidi="ar-SA"/>
        </w:rPr>
        <w:t xml:space="preserve"> فردی </w:t>
      </w:r>
      <w:r w:rsidRPr="00B04922">
        <w:rPr>
          <w:rtl/>
        </w:rPr>
        <w:t>مشاهده</w:t>
      </w:r>
      <w:r w:rsidR="00BB5488" w:rsidRPr="00B04922">
        <w:rPr>
          <w:rtl/>
        </w:rPr>
        <w:t xml:space="preserve"> می‌</w:t>
      </w:r>
      <w:r w:rsidRPr="00B04922">
        <w:rPr>
          <w:rtl/>
        </w:rPr>
        <w:t>كنند، به خاطر (رضا</w:t>
      </w:r>
      <w:r w:rsidR="00B04922">
        <w:rPr>
          <w:rFonts w:hint="cs"/>
          <w:rtl/>
        </w:rPr>
        <w:t>ی</w:t>
      </w:r>
      <w:r w:rsidRPr="00B04922">
        <w:rPr>
          <w:rtl/>
        </w:rPr>
        <w:t>) خداوند خشم</w:t>
      </w:r>
      <w:r w:rsidR="00BB5488" w:rsidRPr="00B04922">
        <w:rPr>
          <w:rtl/>
        </w:rPr>
        <w:t xml:space="preserve"> می‌</w:t>
      </w:r>
      <w:r w:rsidRPr="00B04922">
        <w:rPr>
          <w:rtl/>
        </w:rPr>
        <w:t>گيرند و گاه</w:t>
      </w:r>
      <w:r w:rsidR="00BB5488" w:rsidRPr="00B04922">
        <w:rPr>
          <w:rtl/>
        </w:rPr>
        <w:t xml:space="preserve"> برای </w:t>
      </w:r>
      <w:r w:rsidRPr="00B04922">
        <w:rPr>
          <w:rtl/>
        </w:rPr>
        <w:t>اظهار خشم خويش، نام شخص مزبور را ميان مردم بر زبان</w:t>
      </w:r>
      <w:r w:rsidR="00BB5488" w:rsidRPr="00B04922">
        <w:rPr>
          <w:rtl/>
        </w:rPr>
        <w:t xml:space="preserve"> می‌</w:t>
      </w:r>
      <w:r w:rsidRPr="00B04922">
        <w:rPr>
          <w:rtl/>
        </w:rPr>
        <w:t>آورند</w:t>
      </w:r>
      <w:r w:rsidRPr="00B04922">
        <w:rPr>
          <w:rFonts w:hint="cs"/>
          <w:rtl/>
        </w:rPr>
        <w:t>.</w:t>
      </w:r>
      <w:r w:rsidR="00D80CF7" w:rsidRPr="00B04922">
        <w:rPr>
          <w:rtl/>
        </w:rPr>
        <w:t xml:space="preserve"> بی‌</w:t>
      </w:r>
      <w:r w:rsidRPr="00B04922">
        <w:rPr>
          <w:rtl/>
        </w:rPr>
        <w:t>ترديد (حت</w:t>
      </w:r>
      <w:r w:rsidR="00B04922">
        <w:rPr>
          <w:rFonts w:hint="cs"/>
          <w:rtl/>
        </w:rPr>
        <w:t>ی</w:t>
      </w:r>
      <w:r w:rsidRPr="00B04922">
        <w:rPr>
          <w:rtl/>
        </w:rPr>
        <w:t xml:space="preserve"> در چنين موقعيت</w:t>
      </w:r>
      <w:r w:rsidR="00B04922">
        <w:rPr>
          <w:rFonts w:hint="cs"/>
          <w:rtl/>
        </w:rPr>
        <w:t>ی</w:t>
      </w:r>
      <w:r w:rsidRPr="00B04922">
        <w:rPr>
          <w:rtl/>
        </w:rPr>
        <w:t>) نبايد نام مجرم فاش گردد، بلكه</w:t>
      </w:r>
      <w:r w:rsidR="00B04922">
        <w:rPr>
          <w:rtl/>
        </w:rPr>
        <w:t xml:space="preserve"> ضروری </w:t>
      </w:r>
      <w:r w:rsidRPr="00B04922">
        <w:rPr>
          <w:rtl/>
        </w:rPr>
        <w:t>است كه عيب شخص همچنان پوشيده بماند</w:t>
      </w:r>
      <w:r w:rsidRPr="00B04922">
        <w:rPr>
          <w:rFonts w:hint="cs"/>
          <w:rtl/>
        </w:rPr>
        <w:t>؛</w:t>
      </w:r>
      <w:r w:rsidRPr="00B04922">
        <w:rPr>
          <w:rtl/>
        </w:rPr>
        <w:t xml:space="preserve"> مگر اينكه</w:t>
      </w:r>
      <w:r w:rsidR="00B04922">
        <w:rPr>
          <w:rtl/>
        </w:rPr>
        <w:t xml:space="preserve"> ضرورتی </w:t>
      </w:r>
      <w:r w:rsidR="00BB5488" w:rsidRPr="00B04922">
        <w:rPr>
          <w:rtl/>
        </w:rPr>
        <w:t xml:space="preserve">برای </w:t>
      </w:r>
      <w:r w:rsidRPr="00B04922">
        <w:rPr>
          <w:rtl/>
        </w:rPr>
        <w:t>ذكر نام</w:t>
      </w:r>
      <w:r w:rsidR="00D80CF7" w:rsidRPr="00B04922">
        <w:rPr>
          <w:rtl/>
        </w:rPr>
        <w:t xml:space="preserve"> وی </w:t>
      </w:r>
      <w:r w:rsidRPr="00B04922">
        <w:rPr>
          <w:rtl/>
        </w:rPr>
        <w:t>پيش آيد.</w:t>
      </w:r>
    </w:p>
    <w:p w:rsidR="00B94F9E" w:rsidRPr="00B04922" w:rsidRDefault="00D80CF7" w:rsidP="00B04922">
      <w:pPr>
        <w:pStyle w:val="a4"/>
        <w:numPr>
          <w:ilvl w:val="0"/>
          <w:numId w:val="4"/>
        </w:numPr>
        <w:rPr>
          <w:rtl/>
        </w:rPr>
      </w:pPr>
      <w:r w:rsidRPr="00B04922">
        <w:rPr>
          <w:rtl/>
        </w:rPr>
        <w:t xml:space="preserve">برخی </w:t>
      </w:r>
      <w:r w:rsidR="00B94F9E" w:rsidRPr="00B04922">
        <w:rPr>
          <w:rtl/>
        </w:rPr>
        <w:t>در قالب دلسوز</w:t>
      </w:r>
      <w:r w:rsidR="00B04922">
        <w:rPr>
          <w:rFonts w:hint="cs"/>
          <w:rtl/>
        </w:rPr>
        <w:t>ی</w:t>
      </w:r>
      <w:r w:rsidR="00B94F9E" w:rsidRPr="00B04922">
        <w:rPr>
          <w:rtl/>
        </w:rPr>
        <w:t xml:space="preserve"> يا همدرد</w:t>
      </w:r>
      <w:r w:rsidR="00B04922">
        <w:rPr>
          <w:rFonts w:hint="cs"/>
          <w:rtl/>
        </w:rPr>
        <w:t>ی</w:t>
      </w:r>
      <w:r w:rsidR="00B94F9E" w:rsidRPr="00B04922">
        <w:rPr>
          <w:rtl/>
        </w:rPr>
        <w:t>، به غيبت برادر مسلمان خويش</w:t>
      </w:r>
      <w:r w:rsidR="00BB5488" w:rsidRPr="00B04922">
        <w:rPr>
          <w:rtl/>
        </w:rPr>
        <w:t xml:space="preserve"> می‌</w:t>
      </w:r>
      <w:r w:rsidR="00B94F9E" w:rsidRPr="00B04922">
        <w:rPr>
          <w:rtl/>
        </w:rPr>
        <w:t>پردازند. به عنوان مثال</w:t>
      </w:r>
      <w:r w:rsidR="0006643E" w:rsidRPr="00B04922">
        <w:rPr>
          <w:rtl/>
          <w:lang w:bidi="ar-SA"/>
        </w:rPr>
        <w:t xml:space="preserve"> شخصی </w:t>
      </w:r>
      <w:r w:rsidR="00BB5488" w:rsidRPr="00B04922">
        <w:rPr>
          <w:rFonts w:hint="cs"/>
          <w:rtl/>
        </w:rPr>
        <w:t>می‌</w:t>
      </w:r>
      <w:r w:rsidR="00B94F9E" w:rsidRPr="00B04922">
        <w:rPr>
          <w:rtl/>
        </w:rPr>
        <w:t>گويد: بيچاره فلان</w:t>
      </w:r>
      <w:r w:rsidR="00B04922">
        <w:rPr>
          <w:rFonts w:hint="cs"/>
          <w:rtl/>
        </w:rPr>
        <w:t>ی</w:t>
      </w:r>
      <w:r w:rsidR="00B94F9E" w:rsidRPr="00B04922">
        <w:rPr>
          <w:rtl/>
        </w:rPr>
        <w:t>! دلم برايش</w:t>
      </w:r>
      <w:r w:rsidR="00BB5488" w:rsidRPr="00B04922">
        <w:rPr>
          <w:rtl/>
        </w:rPr>
        <w:t xml:space="preserve"> می‌</w:t>
      </w:r>
      <w:r w:rsidR="00B94F9E" w:rsidRPr="00B04922">
        <w:rPr>
          <w:rtl/>
        </w:rPr>
        <w:t>سوزد. چه عيب</w:t>
      </w:r>
      <w:r w:rsidR="00B04922">
        <w:rPr>
          <w:rtl/>
        </w:rPr>
        <w:t xml:space="preserve"> بدی </w:t>
      </w:r>
      <w:r w:rsidR="00B94F9E" w:rsidRPr="00B04922">
        <w:rPr>
          <w:rtl/>
        </w:rPr>
        <w:t>دارد!!.</w:t>
      </w:r>
    </w:p>
    <w:p w:rsidR="00B94F9E" w:rsidRPr="00B04922" w:rsidRDefault="00B94F9E" w:rsidP="00B04922">
      <w:pPr>
        <w:pStyle w:val="a4"/>
        <w:rPr>
          <w:rtl/>
        </w:rPr>
      </w:pPr>
      <w:r w:rsidRPr="00B04922">
        <w:rPr>
          <w:rtl/>
        </w:rPr>
        <w:t>افراد</w:t>
      </w:r>
      <w:r w:rsidR="007C7A6A">
        <w:rPr>
          <w:rtl/>
        </w:rPr>
        <w:t xml:space="preserve">ی </w:t>
      </w:r>
      <w:r w:rsidRPr="00B04922">
        <w:rPr>
          <w:rtl/>
        </w:rPr>
        <w:t>كه بدين شكل به غيبت</w:t>
      </w:r>
      <w:r w:rsidR="00BB5488" w:rsidRPr="00B04922">
        <w:rPr>
          <w:rtl/>
        </w:rPr>
        <w:t xml:space="preserve"> می‌</w:t>
      </w:r>
      <w:r w:rsidRPr="00B04922">
        <w:rPr>
          <w:rtl/>
        </w:rPr>
        <w:t>پردازند،</w:t>
      </w:r>
      <w:r w:rsidR="0006643E" w:rsidRPr="00B04922">
        <w:rPr>
          <w:rtl/>
          <w:lang w:bidi="ar-SA"/>
        </w:rPr>
        <w:t xml:space="preserve"> حتی </w:t>
      </w:r>
      <w:r w:rsidRPr="00B04922">
        <w:rPr>
          <w:rtl/>
        </w:rPr>
        <w:t>اگر در گفته</w:t>
      </w:r>
      <w:r w:rsidR="00BB5488" w:rsidRPr="00B04922">
        <w:rPr>
          <w:rtl/>
        </w:rPr>
        <w:t xml:space="preserve">‌های </w:t>
      </w:r>
      <w:r w:rsidRPr="00B04922">
        <w:rPr>
          <w:rtl/>
        </w:rPr>
        <w:t>خويش صادق هم باشند، اما از آنجا‌كه نام</w:t>
      </w:r>
      <w:r w:rsidR="0006643E" w:rsidRPr="00B04922">
        <w:rPr>
          <w:rtl/>
          <w:lang w:bidi="ar-SA"/>
        </w:rPr>
        <w:t xml:space="preserve"> شخصی </w:t>
      </w:r>
      <w:r w:rsidRPr="00B04922">
        <w:rPr>
          <w:rtl/>
        </w:rPr>
        <w:t>را (برده و عيب يا</w:t>
      </w:r>
      <w:r w:rsidR="00B04922">
        <w:rPr>
          <w:rtl/>
        </w:rPr>
        <w:t xml:space="preserve"> نقصی </w:t>
      </w:r>
      <w:r w:rsidRPr="00B04922">
        <w:rPr>
          <w:rtl/>
        </w:rPr>
        <w:t>را پشت سر او)</w:t>
      </w:r>
      <w:r w:rsidR="00B04922">
        <w:rPr>
          <w:rtl/>
        </w:rPr>
        <w:t xml:space="preserve"> يادآوری </w:t>
      </w:r>
      <w:r w:rsidRPr="00B04922">
        <w:rPr>
          <w:rtl/>
        </w:rPr>
        <w:t>كرده‌اند، دچار غيبت شده‌اند.</w:t>
      </w:r>
    </w:p>
    <w:p w:rsidR="00B94F9E" w:rsidRDefault="00B94F9E" w:rsidP="00B04922">
      <w:pPr>
        <w:pStyle w:val="a4"/>
        <w:rPr>
          <w:rtl/>
        </w:rPr>
      </w:pPr>
      <w:r w:rsidRPr="00B04922">
        <w:rPr>
          <w:rtl/>
        </w:rPr>
        <w:t>برا</w:t>
      </w:r>
      <w:r w:rsidR="007C7A6A">
        <w:rPr>
          <w:rtl/>
        </w:rPr>
        <w:t xml:space="preserve">ی </w:t>
      </w:r>
      <w:r w:rsidRPr="00B04922">
        <w:rPr>
          <w:rtl/>
        </w:rPr>
        <w:t>مصون ماندن از اينگونه غيبت كردن</w:t>
      </w:r>
      <w:r w:rsidRPr="00B04922">
        <w:rPr>
          <w:rFonts w:hint="cs"/>
          <w:rtl/>
        </w:rPr>
        <w:t>،</w:t>
      </w:r>
      <w:r w:rsidR="00B04922">
        <w:rPr>
          <w:rtl/>
        </w:rPr>
        <w:t xml:space="preserve"> ضروری </w:t>
      </w:r>
      <w:r w:rsidRPr="00B04922">
        <w:rPr>
          <w:rtl/>
        </w:rPr>
        <w:t>است اين فرموده</w:t>
      </w:r>
      <w:r w:rsidR="00BB5488" w:rsidRPr="00B04922">
        <w:rPr>
          <w:rtl/>
        </w:rPr>
        <w:t xml:space="preserve">‌ی </w:t>
      </w:r>
      <w:r w:rsidRPr="00B04922">
        <w:rPr>
          <w:rtl/>
        </w:rPr>
        <w:t>خداوند</w:t>
      </w:r>
      <w:r w:rsidRPr="00B04922">
        <w:rPr>
          <w:rFonts w:hint="cs"/>
          <w:rtl/>
        </w:rPr>
        <w:t xml:space="preserve"> متعال</w:t>
      </w:r>
      <w:r w:rsidRPr="00B04922">
        <w:rPr>
          <w:rtl/>
        </w:rPr>
        <w:t xml:space="preserve"> را به ياد آوريم كه</w:t>
      </w:r>
      <w:r w:rsidR="00BB5488" w:rsidRPr="00B04922">
        <w:rPr>
          <w:rtl/>
        </w:rPr>
        <w:t xml:space="preserve"> می‌</w:t>
      </w:r>
      <w:r w:rsidRPr="00B04922">
        <w:rPr>
          <w:rtl/>
        </w:rPr>
        <w:t>فرمايد:</w:t>
      </w:r>
    </w:p>
    <w:p w:rsidR="00FA369A" w:rsidRPr="003300BF" w:rsidRDefault="00FA369A" w:rsidP="003300BF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3300BF">
        <w:rPr>
          <w:rFonts w:ascii="KFGQPC Uthmanic Script HAFS" w:hAnsi="KFGQPC Uthmanic Script HAFS" w:cs="KFGQPC Uthmanic Script HAFS" w:hint="eastAsia"/>
          <w:rtl/>
        </w:rPr>
        <w:t>فَمَن</w:t>
      </w:r>
      <w:r w:rsidR="003300BF">
        <w:rPr>
          <w:rFonts w:ascii="KFGQPC Uthmanic Script HAFS" w:hAnsi="KFGQPC Uthmanic Script HAFS" w:cs="KFGQPC Uthmanic Script HAFS"/>
          <w:rtl/>
        </w:rPr>
        <w:t xml:space="preserve"> يَعۡمَلۡ مِثۡقَالَ ذَرَّةٍ خَيۡرٗا يَرَهُ</w:t>
      </w:r>
      <w:r w:rsidR="003300BF">
        <w:rPr>
          <w:rFonts w:ascii="KFGQPC Uthmanic Script HAFS" w:hAnsi="KFGQPC Uthmanic Script HAFS" w:cs="KFGQPC Uthmanic Script HAFS" w:hint="cs"/>
          <w:rtl/>
        </w:rPr>
        <w:t>ۥ</w:t>
      </w:r>
      <w:r w:rsidR="003300BF">
        <w:rPr>
          <w:rFonts w:ascii="KFGQPC Uthmanic Script HAFS" w:hAnsi="KFGQPC Uthmanic Script HAFS" w:cs="KFGQPC Uthmanic Script HAFS"/>
          <w:rtl/>
        </w:rPr>
        <w:t xml:space="preserve"> ٧</w:t>
      </w:r>
      <w:r w:rsidR="003300BF">
        <w:rPr>
          <w:rFonts w:ascii="KFGQPC Uthmanic Script HAFS" w:hAnsi="KFGQPC Uthmanic Script HAFS" w:cs="KFGQPC Uthmanic Script HAFS"/>
        </w:rPr>
        <w:t xml:space="preserve"> </w:t>
      </w:r>
      <w:r w:rsidR="003300BF">
        <w:rPr>
          <w:rFonts w:ascii="KFGQPC Uthmanic Script HAFS" w:hAnsi="KFGQPC Uthmanic Script HAFS" w:cs="KFGQPC Uthmanic Script HAFS"/>
          <w:rtl/>
        </w:rPr>
        <w:t>وَمَن يَعۡمَلۡ مِثۡقَالَ ذَرَّةٖ شَرّٗا يَرَهُ</w:t>
      </w:r>
      <w:r w:rsidR="003300BF">
        <w:rPr>
          <w:rFonts w:ascii="KFGQPC Uthmanic Script HAFS" w:hAnsi="KFGQPC Uthmanic Script HAFS" w:cs="KFGQPC Uthmanic Script HAFS" w:hint="cs"/>
          <w:rtl/>
        </w:rPr>
        <w:t>ۥ</w:t>
      </w:r>
      <w:r w:rsidR="003300BF">
        <w:rPr>
          <w:rFonts w:ascii="KFGQPC Uthmanic Script HAFS" w:hAnsi="KFGQPC Uthmanic Script HAFS" w:cs="KFGQPC Uthmanic Script HAFS"/>
          <w:rtl/>
        </w:rPr>
        <w:t xml:space="preserve"> ٨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FA369A">
        <w:rPr>
          <w:rStyle w:val="Char7"/>
          <w:rFonts w:hint="cs"/>
          <w:rtl/>
        </w:rPr>
        <w:t>[</w:t>
      </w:r>
      <w:r>
        <w:rPr>
          <w:rStyle w:val="Char7"/>
          <w:rFonts w:hint="cs"/>
          <w:rtl/>
        </w:rPr>
        <w:t>الزلزال: 7-8</w:t>
      </w:r>
      <w:r w:rsidRPr="00FA369A">
        <w:rPr>
          <w:rStyle w:val="Char7"/>
          <w:rFonts w:hint="cs"/>
          <w:rtl/>
        </w:rPr>
        <w:t>]</w:t>
      </w:r>
      <w:r>
        <w:rPr>
          <w:rFonts w:hint="cs"/>
          <w:rtl/>
        </w:rPr>
        <w:t>.</w:t>
      </w:r>
    </w:p>
    <w:p w:rsidR="00B94F9E" w:rsidRPr="00B04922" w:rsidRDefault="00B94F9E" w:rsidP="00B04922">
      <w:pPr>
        <w:pStyle w:val="a4"/>
        <w:rPr>
          <w:rtl/>
        </w:rPr>
      </w:pPr>
      <w:r w:rsidRPr="00B04922">
        <w:rPr>
          <w:rtl/>
        </w:rPr>
        <w:t>«پس هر كس، به اندازه</w:t>
      </w:r>
      <w:r w:rsidR="00BB5488" w:rsidRPr="00B04922">
        <w:rPr>
          <w:rtl/>
        </w:rPr>
        <w:t xml:space="preserve">‌ی </w:t>
      </w:r>
      <w:r w:rsidRPr="00B04922">
        <w:rPr>
          <w:rtl/>
        </w:rPr>
        <w:t>ذره</w:t>
      </w:r>
      <w:r w:rsidR="0006643E" w:rsidRPr="00B04922">
        <w:rPr>
          <w:rtl/>
          <w:lang w:bidi="ar-SA"/>
        </w:rPr>
        <w:t xml:space="preserve">‌ای </w:t>
      </w:r>
      <w:r w:rsidRPr="00B04922">
        <w:rPr>
          <w:rtl/>
        </w:rPr>
        <w:t>كار نيك كرده باشد، آن را خواهد ديد (و پاداشش را خواهد يافت) و هر كس، به اندازه</w:t>
      </w:r>
      <w:r w:rsidR="00BB5488" w:rsidRPr="00B04922">
        <w:rPr>
          <w:rtl/>
        </w:rPr>
        <w:t xml:space="preserve">‌ی </w:t>
      </w:r>
      <w:r w:rsidRPr="00B04922">
        <w:rPr>
          <w:rtl/>
        </w:rPr>
        <w:t>ذره</w:t>
      </w:r>
      <w:r w:rsidR="0006643E" w:rsidRPr="00B04922">
        <w:rPr>
          <w:rtl/>
          <w:lang w:bidi="ar-SA"/>
        </w:rPr>
        <w:t xml:space="preserve">‌ای </w:t>
      </w:r>
      <w:r w:rsidRPr="00B04922">
        <w:rPr>
          <w:rtl/>
        </w:rPr>
        <w:t>كار بد كرده باشد، آن را خواهد ديد (و سزايش را خواهد چشيد)».</w:t>
      </w:r>
    </w:p>
    <w:p w:rsidR="00B94F9E" w:rsidRPr="00B04922" w:rsidRDefault="00B94F9E" w:rsidP="003300BF">
      <w:pPr>
        <w:pStyle w:val="a4"/>
        <w:rPr>
          <w:rtl/>
        </w:rPr>
      </w:pPr>
      <w:r w:rsidRPr="00B04922">
        <w:rPr>
          <w:rtl/>
        </w:rPr>
        <w:t>چه بس</w:t>
      </w:r>
      <w:r w:rsidRPr="00B04922">
        <w:rPr>
          <w:rFonts w:hint="cs"/>
          <w:rtl/>
        </w:rPr>
        <w:t>ي</w:t>
      </w:r>
      <w:r w:rsidRPr="00B04922">
        <w:rPr>
          <w:rtl/>
        </w:rPr>
        <w:t>ا</w:t>
      </w:r>
      <w:r w:rsidRPr="00B04922">
        <w:rPr>
          <w:rFonts w:hint="cs"/>
          <w:rtl/>
        </w:rPr>
        <w:t>ر</w:t>
      </w:r>
      <w:r w:rsidRPr="00B04922">
        <w:rPr>
          <w:rtl/>
        </w:rPr>
        <w:t xml:space="preserve"> گناهان</w:t>
      </w:r>
      <w:r w:rsidR="007C7A6A">
        <w:rPr>
          <w:rtl/>
        </w:rPr>
        <w:t xml:space="preserve">ی </w:t>
      </w:r>
      <w:r w:rsidRPr="00B04922">
        <w:rPr>
          <w:rtl/>
        </w:rPr>
        <w:t>كه افراد غيبت‌كننده با غيبت كردن از (برادران) مسلمان (خويش) كسب</w:t>
      </w:r>
      <w:r w:rsidR="00BB5488" w:rsidRPr="00B04922">
        <w:rPr>
          <w:rtl/>
        </w:rPr>
        <w:t xml:space="preserve"> می‌</w:t>
      </w:r>
      <w:r w:rsidRPr="00B04922">
        <w:rPr>
          <w:rtl/>
        </w:rPr>
        <w:t>نمايند</w:t>
      </w:r>
      <w:r w:rsidRPr="00B04922">
        <w:rPr>
          <w:rFonts w:hint="cs"/>
          <w:rtl/>
        </w:rPr>
        <w:t>!</w:t>
      </w:r>
      <w:r w:rsidRPr="00B04922">
        <w:rPr>
          <w:rtl/>
        </w:rPr>
        <w:t xml:space="preserve"> در مباحث قبل</w:t>
      </w:r>
      <w:r w:rsidR="003300BF">
        <w:rPr>
          <w:rFonts w:hint="cs"/>
          <w:rtl/>
        </w:rPr>
        <w:t>ی</w:t>
      </w:r>
      <w:r w:rsidRPr="00B04922">
        <w:rPr>
          <w:rtl/>
        </w:rPr>
        <w:t xml:space="preserve"> متذكر شديم كه نيت نيكو داشتن، غيبت كردن را توجيه نخواهد كرد و</w:t>
      </w:r>
      <w:r w:rsidR="00B04922">
        <w:rPr>
          <w:rFonts w:hint="cs"/>
          <w:rtl/>
        </w:rPr>
        <w:t xml:space="preserve"> </w:t>
      </w:r>
      <w:r w:rsidRPr="00B04922">
        <w:rPr>
          <w:rtl/>
        </w:rPr>
        <w:t>كس</w:t>
      </w:r>
      <w:r w:rsidR="00B04922">
        <w:rPr>
          <w:rFonts w:hint="cs"/>
          <w:rtl/>
        </w:rPr>
        <w:t>ی</w:t>
      </w:r>
      <w:r w:rsidRPr="00B04922">
        <w:rPr>
          <w:rtl/>
        </w:rPr>
        <w:t xml:space="preserve"> كه با نيت نيك غيبت</w:t>
      </w:r>
      <w:r w:rsidR="00BB5488" w:rsidRPr="00B04922">
        <w:rPr>
          <w:rtl/>
        </w:rPr>
        <w:t xml:space="preserve"> می‌</w:t>
      </w:r>
      <w:r w:rsidRPr="00B04922">
        <w:rPr>
          <w:rtl/>
        </w:rPr>
        <w:t>كند، هر چند به خاطر نيت</w:t>
      </w:r>
      <w:r w:rsidR="00B04922">
        <w:rPr>
          <w:rtl/>
        </w:rPr>
        <w:t xml:space="preserve"> خوبی </w:t>
      </w:r>
      <w:r w:rsidRPr="00B04922">
        <w:rPr>
          <w:rtl/>
        </w:rPr>
        <w:t>كه داشته</w:t>
      </w:r>
      <w:r w:rsidRPr="00B04922">
        <w:rPr>
          <w:rFonts w:hint="cs"/>
          <w:rtl/>
        </w:rPr>
        <w:t>،</w:t>
      </w:r>
      <w:r w:rsidRPr="00B04922">
        <w:rPr>
          <w:rtl/>
        </w:rPr>
        <w:t xml:space="preserve"> مأجور خواهد بود، اما با به خاطر غيبت كردن</w:t>
      </w:r>
      <w:r w:rsidRPr="00B04922">
        <w:rPr>
          <w:rFonts w:hint="cs"/>
          <w:rtl/>
        </w:rPr>
        <w:t>،</w:t>
      </w:r>
      <w:r w:rsidRPr="00B04922">
        <w:rPr>
          <w:rtl/>
        </w:rPr>
        <w:t xml:space="preserve"> مجرم و گناهكار محسوب</w:t>
      </w:r>
      <w:r w:rsidR="00BB5488" w:rsidRPr="00B04922">
        <w:rPr>
          <w:rtl/>
        </w:rPr>
        <w:t xml:space="preserve"> می‌</w:t>
      </w:r>
      <w:r w:rsidRPr="00B04922">
        <w:rPr>
          <w:rtl/>
        </w:rPr>
        <w:t>شود.</w:t>
      </w:r>
    </w:p>
    <w:p w:rsidR="00B94F9E" w:rsidRPr="00B04922" w:rsidRDefault="00B94F9E" w:rsidP="00FA369A">
      <w:pPr>
        <w:pStyle w:val="a4"/>
        <w:numPr>
          <w:ilvl w:val="0"/>
          <w:numId w:val="4"/>
        </w:numPr>
        <w:rPr>
          <w:rtl/>
        </w:rPr>
      </w:pPr>
      <w:r w:rsidRPr="00B04922">
        <w:rPr>
          <w:rtl/>
        </w:rPr>
        <w:t>نهمين عامل</w:t>
      </w:r>
      <w:r w:rsidR="00FA369A">
        <w:rPr>
          <w:rFonts w:hint="cs"/>
          <w:rtl/>
        </w:rPr>
        <w:t>ی</w:t>
      </w:r>
      <w:r w:rsidRPr="00B04922">
        <w:rPr>
          <w:rtl/>
        </w:rPr>
        <w:t xml:space="preserve"> كه موجب</w:t>
      </w:r>
      <w:r w:rsidR="00BB5488" w:rsidRPr="00B04922">
        <w:rPr>
          <w:rtl/>
        </w:rPr>
        <w:t xml:space="preserve"> می‌</w:t>
      </w:r>
      <w:r w:rsidRPr="00B04922">
        <w:rPr>
          <w:rtl/>
        </w:rPr>
        <w:t>شود افراد به غيبت كردن</w:t>
      </w:r>
      <w:r w:rsidR="0006643E" w:rsidRPr="00B04922">
        <w:rPr>
          <w:rtl/>
          <w:lang w:bidi="ar-SA"/>
        </w:rPr>
        <w:t xml:space="preserve"> روی </w:t>
      </w:r>
      <w:r w:rsidRPr="00B04922">
        <w:rPr>
          <w:rtl/>
        </w:rPr>
        <w:t>آورند،</w:t>
      </w:r>
      <w:r w:rsidR="00B04922">
        <w:rPr>
          <w:rtl/>
        </w:rPr>
        <w:t xml:space="preserve"> بيكاری </w:t>
      </w:r>
      <w:r w:rsidRPr="00B04922">
        <w:rPr>
          <w:rtl/>
        </w:rPr>
        <w:t>زياد و افسردگ</w:t>
      </w:r>
      <w:r w:rsidR="00B04922">
        <w:rPr>
          <w:rFonts w:hint="cs"/>
          <w:rtl/>
        </w:rPr>
        <w:t>ی</w:t>
      </w:r>
      <w:r w:rsidRPr="00B04922">
        <w:rPr>
          <w:rtl/>
        </w:rPr>
        <w:t xml:space="preserve"> و پريشان‌حال</w:t>
      </w:r>
      <w:r w:rsidR="00B04922">
        <w:rPr>
          <w:rFonts w:hint="cs"/>
          <w:rtl/>
        </w:rPr>
        <w:t>ی</w:t>
      </w:r>
      <w:r w:rsidRPr="00B04922">
        <w:rPr>
          <w:rtl/>
        </w:rPr>
        <w:t xml:space="preserve"> آنان است. چنين</w:t>
      </w:r>
      <w:r w:rsidR="0006643E" w:rsidRPr="00B04922">
        <w:rPr>
          <w:rtl/>
          <w:lang w:bidi="ar-SA"/>
        </w:rPr>
        <w:t xml:space="preserve"> افرادی </w:t>
      </w:r>
      <w:r w:rsidRPr="00B04922">
        <w:rPr>
          <w:rtl/>
        </w:rPr>
        <w:t>هيچ</w:t>
      </w:r>
      <w:r w:rsidR="0006643E" w:rsidRPr="00B04922">
        <w:rPr>
          <w:rtl/>
          <w:lang w:bidi="ar-SA"/>
        </w:rPr>
        <w:t xml:space="preserve"> كاری نمی‌</w:t>
      </w:r>
      <w:r w:rsidRPr="00B04922">
        <w:rPr>
          <w:rtl/>
        </w:rPr>
        <w:t>يابند كه بدان مشغول گردند و بدين‌ترتيب به عيبجو</w:t>
      </w:r>
      <w:r w:rsidR="00246747" w:rsidRPr="00B04922">
        <w:rPr>
          <w:rtl/>
          <w:lang w:bidi="ar-SA"/>
        </w:rPr>
        <w:t xml:space="preserve">يی </w:t>
      </w:r>
      <w:r w:rsidRPr="00B04922">
        <w:rPr>
          <w:rtl/>
        </w:rPr>
        <w:t>ديگران و به غيبت كردن از اين و آن</w:t>
      </w:r>
      <w:r w:rsidR="00BB5488" w:rsidRPr="00B04922">
        <w:rPr>
          <w:rtl/>
        </w:rPr>
        <w:t xml:space="preserve"> می‌</w:t>
      </w:r>
      <w:r w:rsidRPr="00B04922">
        <w:rPr>
          <w:rtl/>
        </w:rPr>
        <w:t>پردازند. چاره</w:t>
      </w:r>
      <w:r w:rsidR="00BB5488" w:rsidRPr="00B04922">
        <w:rPr>
          <w:rtl/>
        </w:rPr>
        <w:t xml:space="preserve">‌ی </w:t>
      </w:r>
      <w:r w:rsidRPr="00B04922">
        <w:rPr>
          <w:rtl/>
        </w:rPr>
        <w:t>اين كار</w:t>
      </w:r>
      <w:r w:rsidRPr="00B04922">
        <w:rPr>
          <w:rFonts w:hint="cs"/>
          <w:rtl/>
        </w:rPr>
        <w:t>،</w:t>
      </w:r>
      <w:r w:rsidRPr="00B04922">
        <w:rPr>
          <w:rtl/>
        </w:rPr>
        <w:t xml:space="preserve"> آن است كه افراد بيكار</w:t>
      </w:r>
      <w:r w:rsidRPr="00B04922">
        <w:rPr>
          <w:rFonts w:hint="cs"/>
          <w:rtl/>
        </w:rPr>
        <w:t>،</w:t>
      </w:r>
      <w:r w:rsidRPr="00B04922">
        <w:rPr>
          <w:rtl/>
        </w:rPr>
        <w:t xml:space="preserve"> اوقات فراغت خويش را در عبادت و اطاعت از </w:t>
      </w:r>
      <w:r w:rsidRPr="00B04922">
        <w:rPr>
          <w:rFonts w:hint="cs"/>
          <w:rtl/>
        </w:rPr>
        <w:t>دستورات</w:t>
      </w:r>
      <w:r w:rsidR="00B04922">
        <w:rPr>
          <w:rtl/>
        </w:rPr>
        <w:t xml:space="preserve"> خداوندی </w:t>
      </w:r>
      <w:r w:rsidRPr="00B04922">
        <w:rPr>
          <w:rtl/>
        </w:rPr>
        <w:t>و هم</w:t>
      </w:r>
      <w:r w:rsidRPr="00B04922">
        <w:rPr>
          <w:rFonts w:hint="cs"/>
          <w:rtl/>
        </w:rPr>
        <w:t>چ</w:t>
      </w:r>
      <w:r w:rsidRPr="00B04922">
        <w:rPr>
          <w:rtl/>
        </w:rPr>
        <w:t>نين تعليم و تعلم بگذرانند.</w:t>
      </w:r>
    </w:p>
    <w:p w:rsidR="00B94F9E" w:rsidRPr="00B04922" w:rsidRDefault="00B94F9E" w:rsidP="00B04922">
      <w:pPr>
        <w:pStyle w:val="a4"/>
        <w:rPr>
          <w:rtl/>
        </w:rPr>
      </w:pPr>
      <w:r w:rsidRPr="00B04922">
        <w:rPr>
          <w:rtl/>
        </w:rPr>
        <w:t>همچنين بايد اين حديث رسول‌خدا</w:t>
      </w:r>
      <w:r w:rsidRPr="00B04922">
        <w:sym w:font="AGA Arabesque" w:char="F072"/>
      </w:r>
      <w:r w:rsidRPr="00B04922">
        <w:rPr>
          <w:rtl/>
        </w:rPr>
        <w:t xml:space="preserve"> را به ياد آورند كه فرموده است</w:t>
      </w:r>
      <w:r w:rsidRPr="00B04922">
        <w:rPr>
          <w:rFonts w:hint="cs"/>
          <w:rtl/>
        </w:rPr>
        <w:t>:</w:t>
      </w:r>
      <w:r w:rsidRPr="00B04922">
        <w:rPr>
          <w:rtl/>
        </w:rPr>
        <w:t xml:space="preserve"> </w:t>
      </w:r>
      <w:r w:rsidR="00B04922" w:rsidRPr="00B04922">
        <w:rPr>
          <w:rStyle w:val="Char6"/>
          <w:rtl/>
        </w:rPr>
        <w:t>«</w:t>
      </w:r>
      <w:r w:rsidRPr="00B04922">
        <w:rPr>
          <w:rStyle w:val="Char6"/>
          <w:rtl/>
        </w:rPr>
        <w:t>لا تزول قدما ابن آدم يوم القيامة من عند ر</w:t>
      </w:r>
      <w:r w:rsidR="002D2E24" w:rsidRPr="00B04922">
        <w:rPr>
          <w:rStyle w:val="Char6"/>
          <w:rtl/>
        </w:rPr>
        <w:t xml:space="preserve">به </w:t>
      </w:r>
      <w:r w:rsidR="002D2E24" w:rsidRPr="00B04922">
        <w:rPr>
          <w:rStyle w:val="Char6"/>
          <w:rFonts w:hint="cs"/>
          <w:rtl/>
        </w:rPr>
        <w:t>حتى</w:t>
      </w:r>
      <w:r w:rsidRPr="00B04922">
        <w:rPr>
          <w:rStyle w:val="Char6"/>
          <w:rtl/>
        </w:rPr>
        <w:t xml:space="preserve"> يسأل</w:t>
      </w:r>
      <w:r w:rsidR="002D2E24" w:rsidRPr="00B04922">
        <w:rPr>
          <w:rStyle w:val="Char6"/>
          <w:rtl/>
        </w:rPr>
        <w:t xml:space="preserve"> عن خمس: عن عمره، فيما أفناه؟ وعن شبابه فيما أبلاه؟ وعن ماله من أين اكتسبه؟ وفيما أنفقه؟ و</w:t>
      </w:r>
      <w:r w:rsidRPr="00B04922">
        <w:rPr>
          <w:rStyle w:val="Char6"/>
          <w:rtl/>
        </w:rPr>
        <w:t>ماذا عمل فيما علم؟</w:t>
      </w:r>
      <w:r w:rsidR="00B04922" w:rsidRPr="00B04922">
        <w:rPr>
          <w:rStyle w:val="Char6"/>
          <w:rtl/>
        </w:rPr>
        <w:t>»</w:t>
      </w:r>
      <w:r w:rsidRPr="00B04922">
        <w:rPr>
          <w:rStyle w:val="FootnoteReference"/>
          <w:rtl/>
        </w:rPr>
        <w:footnoteReference w:id="17"/>
      </w:r>
      <w:r w:rsidR="00D80CF7" w:rsidRPr="00B04922">
        <w:rPr>
          <w:rtl/>
        </w:rPr>
        <w:t xml:space="preserve"> يعنی </w:t>
      </w:r>
      <w:r w:rsidRPr="00B04922">
        <w:rPr>
          <w:rtl/>
        </w:rPr>
        <w:t>«بنده، در روز قيامت</w:t>
      </w:r>
      <w:r w:rsidR="0006643E" w:rsidRPr="00B04922">
        <w:rPr>
          <w:rtl/>
          <w:lang w:bidi="ar-SA"/>
        </w:rPr>
        <w:t xml:space="preserve"> نمی‌</w:t>
      </w:r>
      <w:r w:rsidRPr="00B04922">
        <w:rPr>
          <w:rtl/>
        </w:rPr>
        <w:t xml:space="preserve">تواند نزد خدايش قدم از قدم بردارد مگر آنكه از او پنج سؤال شود: </w:t>
      </w:r>
      <w:r w:rsidR="00B04922">
        <w:rPr>
          <w:rFonts w:hint="cs"/>
          <w:rtl/>
        </w:rPr>
        <w:t xml:space="preserve">1- </w:t>
      </w:r>
      <w:r w:rsidRPr="00B04922">
        <w:rPr>
          <w:rtl/>
        </w:rPr>
        <w:t xml:space="preserve">از اينكه عمرش را در چه و چگونه گذرانده است؟ </w:t>
      </w:r>
      <w:r w:rsidR="00B04922">
        <w:rPr>
          <w:rFonts w:hint="cs"/>
          <w:rtl/>
        </w:rPr>
        <w:t xml:space="preserve">2- </w:t>
      </w:r>
      <w:r w:rsidRPr="00B04922">
        <w:rPr>
          <w:rtl/>
        </w:rPr>
        <w:t>از جوان</w:t>
      </w:r>
      <w:r w:rsidR="00B04922">
        <w:rPr>
          <w:rFonts w:hint="cs"/>
          <w:rtl/>
        </w:rPr>
        <w:t>ی</w:t>
      </w:r>
      <w:r w:rsidRPr="00B04922">
        <w:rPr>
          <w:rtl/>
        </w:rPr>
        <w:t>‌اش و اينكه آن‌را در چه</w:t>
      </w:r>
      <w:r w:rsidR="00BB5488" w:rsidRPr="00B04922">
        <w:rPr>
          <w:rtl/>
        </w:rPr>
        <w:t xml:space="preserve"> چيزی</w:t>
      </w:r>
      <w:r w:rsidR="00B04922">
        <w:rPr>
          <w:rtl/>
        </w:rPr>
        <w:t xml:space="preserve"> سپری </w:t>
      </w:r>
      <w:r w:rsidRPr="00B04922">
        <w:rPr>
          <w:rtl/>
        </w:rPr>
        <w:t>كرده است؟ 3</w:t>
      </w:r>
      <w:r w:rsidRPr="00B04922">
        <w:rPr>
          <w:rFonts w:hint="cs"/>
          <w:rtl/>
        </w:rPr>
        <w:t xml:space="preserve"> </w:t>
      </w:r>
      <w:r w:rsidRPr="00B04922">
        <w:rPr>
          <w:rtl/>
        </w:rPr>
        <w:t>و4</w:t>
      </w:r>
      <w:r w:rsidR="00B04922">
        <w:rPr>
          <w:rFonts w:hint="cs"/>
          <w:rtl/>
        </w:rPr>
        <w:t>-</w:t>
      </w:r>
      <w:r w:rsidRPr="00B04922">
        <w:rPr>
          <w:rtl/>
        </w:rPr>
        <w:t xml:space="preserve"> در مورد مالش و اينكه آن‌را از چه راه</w:t>
      </w:r>
      <w:r w:rsidR="00B04922">
        <w:rPr>
          <w:rFonts w:hint="cs"/>
          <w:rtl/>
        </w:rPr>
        <w:t>ی</w:t>
      </w:r>
      <w:r w:rsidRPr="00B04922">
        <w:rPr>
          <w:rtl/>
        </w:rPr>
        <w:t xml:space="preserve"> كسب نموده و در چه موارد</w:t>
      </w:r>
      <w:r w:rsidR="00B04922">
        <w:rPr>
          <w:rFonts w:hint="cs"/>
          <w:rtl/>
        </w:rPr>
        <w:t>ی</w:t>
      </w:r>
      <w:r w:rsidRPr="00B04922">
        <w:rPr>
          <w:rtl/>
        </w:rPr>
        <w:t xml:space="preserve"> خرج نموده است؟ </w:t>
      </w:r>
      <w:r w:rsidR="00B04922">
        <w:rPr>
          <w:rFonts w:hint="cs"/>
          <w:rtl/>
        </w:rPr>
        <w:t>5-</w:t>
      </w:r>
      <w:r w:rsidRPr="00B04922">
        <w:rPr>
          <w:rtl/>
        </w:rPr>
        <w:t xml:space="preserve"> درباره</w:t>
      </w:r>
      <w:r w:rsidR="00BB5488" w:rsidRPr="00B04922">
        <w:rPr>
          <w:rtl/>
        </w:rPr>
        <w:t xml:space="preserve">‌ی </w:t>
      </w:r>
      <w:r w:rsidRPr="00B04922">
        <w:rPr>
          <w:rtl/>
        </w:rPr>
        <w:t>علمش و اينكه چه مقدار بدانچه آموخته، عمل كرده است؟».</w:t>
      </w:r>
    </w:p>
    <w:p w:rsidR="00B94F9E" w:rsidRPr="00B04922" w:rsidRDefault="0006643E" w:rsidP="00FA369A">
      <w:pPr>
        <w:pStyle w:val="a4"/>
        <w:numPr>
          <w:ilvl w:val="0"/>
          <w:numId w:val="4"/>
        </w:numPr>
        <w:rPr>
          <w:rtl/>
        </w:rPr>
      </w:pPr>
      <w:r w:rsidRPr="00B04922">
        <w:rPr>
          <w:rtl/>
          <w:lang w:bidi="ar-SA"/>
        </w:rPr>
        <w:t xml:space="preserve">يكی </w:t>
      </w:r>
      <w:r w:rsidR="00B94F9E" w:rsidRPr="00B04922">
        <w:rPr>
          <w:rtl/>
        </w:rPr>
        <w:t>از مهمترين انگيزه</w:t>
      </w:r>
      <w:r w:rsidR="00BB5488" w:rsidRPr="00B04922">
        <w:rPr>
          <w:rtl/>
        </w:rPr>
        <w:t xml:space="preserve">‌های </w:t>
      </w:r>
      <w:r w:rsidR="00B94F9E" w:rsidRPr="00B04922">
        <w:rPr>
          <w:rtl/>
        </w:rPr>
        <w:t>غيبت، تقرب جستن به مسؤول</w:t>
      </w:r>
      <w:r w:rsidR="00B94F9E" w:rsidRPr="00B04922">
        <w:rPr>
          <w:rFonts w:hint="cs"/>
          <w:rtl/>
        </w:rPr>
        <w:t>ا</w:t>
      </w:r>
      <w:r w:rsidR="00B94F9E" w:rsidRPr="00B04922">
        <w:rPr>
          <w:rtl/>
        </w:rPr>
        <w:t>ن و خودشيرين</w:t>
      </w:r>
      <w:r w:rsidR="00B04922">
        <w:rPr>
          <w:rFonts w:hint="cs"/>
          <w:rtl/>
        </w:rPr>
        <w:t>ی</w:t>
      </w:r>
      <w:r w:rsidR="00B94F9E" w:rsidRPr="00B04922">
        <w:rPr>
          <w:rtl/>
        </w:rPr>
        <w:t xml:space="preserve"> نزد آنهاست؛ چنانچه</w:t>
      </w:r>
      <w:r w:rsidR="00D80CF7" w:rsidRPr="00B04922">
        <w:rPr>
          <w:rtl/>
        </w:rPr>
        <w:t xml:space="preserve"> برخی </w:t>
      </w:r>
      <w:r w:rsidR="00B94F9E" w:rsidRPr="00B04922">
        <w:rPr>
          <w:rtl/>
        </w:rPr>
        <w:t>با مذمت و نكوهش همكاران خو</w:t>
      </w:r>
      <w:r w:rsidR="00B94F9E" w:rsidRPr="00B04922">
        <w:rPr>
          <w:rFonts w:hint="cs"/>
          <w:rtl/>
        </w:rPr>
        <w:t>يش</w:t>
      </w:r>
      <w:r w:rsidR="00B94F9E" w:rsidRPr="00B04922">
        <w:rPr>
          <w:rtl/>
        </w:rPr>
        <w:t xml:space="preserve"> نزد كارفرمايان و رؤسا</w:t>
      </w:r>
      <w:r w:rsidR="00FA369A">
        <w:rPr>
          <w:rFonts w:hint="cs"/>
          <w:rtl/>
        </w:rPr>
        <w:t>ی</w:t>
      </w:r>
      <w:r w:rsidR="00B94F9E" w:rsidRPr="00B04922">
        <w:rPr>
          <w:rtl/>
        </w:rPr>
        <w:t xml:space="preserve"> خود تلاش</w:t>
      </w:r>
      <w:r w:rsidR="00BB5488" w:rsidRPr="00B04922">
        <w:rPr>
          <w:rtl/>
        </w:rPr>
        <w:t xml:space="preserve"> می‌</w:t>
      </w:r>
      <w:r w:rsidR="00B94F9E" w:rsidRPr="00B04922">
        <w:rPr>
          <w:rtl/>
        </w:rPr>
        <w:t>كنند تا در پست و موقعيت خويش ارتقا يابند يا درجه</w:t>
      </w:r>
      <w:r w:rsidRPr="00B04922">
        <w:rPr>
          <w:rtl/>
          <w:lang w:bidi="ar-SA"/>
        </w:rPr>
        <w:t xml:space="preserve">‌ای </w:t>
      </w:r>
      <w:r w:rsidR="00B94F9E" w:rsidRPr="00B04922">
        <w:rPr>
          <w:rtl/>
        </w:rPr>
        <w:t>بالاتر و يا</w:t>
      </w:r>
      <w:r w:rsidRPr="00B04922">
        <w:rPr>
          <w:rtl/>
          <w:lang w:bidi="ar-SA"/>
        </w:rPr>
        <w:t xml:space="preserve"> حتی </w:t>
      </w:r>
      <w:r w:rsidR="00B94F9E" w:rsidRPr="00B04922">
        <w:rPr>
          <w:rtl/>
        </w:rPr>
        <w:t>منفعت</w:t>
      </w:r>
      <w:r w:rsidR="00B04922">
        <w:rPr>
          <w:rFonts w:hint="cs"/>
          <w:rtl/>
        </w:rPr>
        <w:t>ی</w:t>
      </w:r>
      <w:r w:rsidR="00B94F9E" w:rsidRPr="00B04922">
        <w:rPr>
          <w:rtl/>
        </w:rPr>
        <w:t xml:space="preserve"> گذرا عايدشان گردد.</w:t>
      </w:r>
    </w:p>
    <w:p w:rsidR="00B94F9E" w:rsidRPr="00B04922" w:rsidRDefault="00B94F9E" w:rsidP="00B04922">
      <w:pPr>
        <w:pStyle w:val="a4"/>
        <w:rPr>
          <w:rtl/>
        </w:rPr>
      </w:pPr>
      <w:r w:rsidRPr="00B04922">
        <w:rPr>
          <w:rtl/>
        </w:rPr>
        <w:t>انسان مسلمان،</w:t>
      </w:r>
      <w:r w:rsidR="00BB5488" w:rsidRPr="00B04922">
        <w:rPr>
          <w:rtl/>
        </w:rPr>
        <w:t xml:space="preserve"> برای </w:t>
      </w:r>
      <w:r w:rsidRPr="00B04922">
        <w:rPr>
          <w:rtl/>
        </w:rPr>
        <w:t>اينكه به چنين كار ناشايست</w:t>
      </w:r>
      <w:r w:rsidR="00B04922">
        <w:rPr>
          <w:rFonts w:hint="cs"/>
          <w:rtl/>
        </w:rPr>
        <w:t>ی</w:t>
      </w:r>
      <w:r w:rsidRPr="00B04922">
        <w:rPr>
          <w:rtl/>
        </w:rPr>
        <w:t xml:space="preserve"> دچار نگردد، بايد آيات و احاديث</w:t>
      </w:r>
      <w:r w:rsidR="007C7A6A">
        <w:rPr>
          <w:rtl/>
        </w:rPr>
        <w:t xml:space="preserve">ی </w:t>
      </w:r>
      <w:r w:rsidRPr="00B04922">
        <w:rPr>
          <w:rtl/>
        </w:rPr>
        <w:t>را به ياد آورد كه پيرامون رزق و</w:t>
      </w:r>
      <w:r w:rsidR="0006643E" w:rsidRPr="00B04922">
        <w:rPr>
          <w:rtl/>
          <w:lang w:bidi="ar-SA"/>
        </w:rPr>
        <w:t xml:space="preserve"> روزی </w:t>
      </w:r>
      <w:r w:rsidRPr="00B04922">
        <w:rPr>
          <w:rtl/>
        </w:rPr>
        <w:t>روايت شده است. و همچنين بايد يقين كند كه هيچ‌گونه ضرر يا منفعت</w:t>
      </w:r>
      <w:r w:rsidR="007C7A6A">
        <w:rPr>
          <w:rtl/>
        </w:rPr>
        <w:t xml:space="preserve">ی </w:t>
      </w:r>
      <w:r w:rsidRPr="00B04922">
        <w:rPr>
          <w:rtl/>
        </w:rPr>
        <w:t>جز با خواست و اراده</w:t>
      </w:r>
      <w:r w:rsidR="00BB5488" w:rsidRPr="00B04922">
        <w:rPr>
          <w:rtl/>
        </w:rPr>
        <w:t>‌ی</w:t>
      </w:r>
      <w:r w:rsidR="00B04922" w:rsidRPr="00B04922">
        <w:rPr>
          <w:rtl/>
          <w:lang w:bidi="ar-SA"/>
        </w:rPr>
        <w:t xml:space="preserve"> خداوندی </w:t>
      </w:r>
      <w:r w:rsidRPr="00B04922">
        <w:rPr>
          <w:rtl/>
        </w:rPr>
        <w:t>عايد</w:t>
      </w:r>
      <w:r w:rsidR="00D80CF7" w:rsidRPr="00B04922">
        <w:rPr>
          <w:rtl/>
        </w:rPr>
        <w:t xml:space="preserve"> وی </w:t>
      </w:r>
      <w:r w:rsidRPr="00B04922">
        <w:rPr>
          <w:rtl/>
        </w:rPr>
        <w:t>نخواهد شد. بنابراين علاج اين</w:t>
      </w:r>
      <w:r w:rsidR="00246747" w:rsidRPr="00B04922">
        <w:rPr>
          <w:rtl/>
          <w:lang w:bidi="ar-SA"/>
        </w:rPr>
        <w:t xml:space="preserve"> بيماری </w:t>
      </w:r>
      <w:r w:rsidRPr="00B04922">
        <w:rPr>
          <w:rtl/>
        </w:rPr>
        <w:t>ايمان آوردن به قضا و قدر</w:t>
      </w:r>
      <w:r w:rsidR="009955D2" w:rsidRPr="00B04922">
        <w:rPr>
          <w:rtl/>
        </w:rPr>
        <w:t xml:space="preserve"> الهی </w:t>
      </w:r>
      <w:r w:rsidRPr="00B04922">
        <w:rPr>
          <w:rtl/>
        </w:rPr>
        <w:t>و رضايت به آن خواهد بود.</w:t>
      </w:r>
    </w:p>
    <w:p w:rsidR="00B94F9E" w:rsidRPr="00B04922" w:rsidRDefault="00B94F9E" w:rsidP="00B04922">
      <w:pPr>
        <w:pStyle w:val="a4"/>
        <w:rPr>
          <w:rtl/>
        </w:rPr>
      </w:pPr>
      <w:r w:rsidRPr="00B04922">
        <w:rPr>
          <w:rtl/>
        </w:rPr>
        <w:t>نگارنده به</w:t>
      </w:r>
      <w:r w:rsidR="0006643E" w:rsidRPr="00B04922">
        <w:rPr>
          <w:rtl/>
          <w:lang w:bidi="ar-SA"/>
        </w:rPr>
        <w:t xml:space="preserve"> افرادی </w:t>
      </w:r>
      <w:r w:rsidRPr="00B04922">
        <w:rPr>
          <w:rtl/>
        </w:rPr>
        <w:t>كه با اين انگيزه دچار غيبت</w:t>
      </w:r>
      <w:r w:rsidR="00BB5488" w:rsidRPr="00B04922">
        <w:rPr>
          <w:rtl/>
        </w:rPr>
        <w:t xml:space="preserve"> می‌</w:t>
      </w:r>
      <w:r w:rsidRPr="00B04922">
        <w:rPr>
          <w:rtl/>
        </w:rPr>
        <w:t>شوند،</w:t>
      </w:r>
      <w:r w:rsidR="00B04922" w:rsidRPr="00B04922">
        <w:rPr>
          <w:rtl/>
          <w:lang w:bidi="ar-SA"/>
        </w:rPr>
        <w:t xml:space="preserve"> يادآوری </w:t>
      </w:r>
      <w:r w:rsidR="00BB5488" w:rsidRPr="00B04922">
        <w:rPr>
          <w:rtl/>
        </w:rPr>
        <w:t>می‌</w:t>
      </w:r>
      <w:r w:rsidRPr="00B04922">
        <w:rPr>
          <w:rtl/>
        </w:rPr>
        <w:t>كند كه رسول‌خدا</w:t>
      </w:r>
      <w:r w:rsidRPr="00B04922">
        <w:sym w:font="AGA Arabesque" w:char="F072"/>
      </w:r>
      <w:r w:rsidRPr="00B04922">
        <w:rPr>
          <w:rtl/>
        </w:rPr>
        <w:t xml:space="preserve"> فرموده‌ است</w:t>
      </w:r>
      <w:r w:rsidRPr="00B04922">
        <w:rPr>
          <w:rFonts w:hint="cs"/>
          <w:rtl/>
        </w:rPr>
        <w:t>:</w:t>
      </w:r>
      <w:r w:rsidRPr="00B04922">
        <w:rPr>
          <w:rtl/>
        </w:rPr>
        <w:t xml:space="preserve"> </w:t>
      </w:r>
      <w:r w:rsidR="00B04922" w:rsidRPr="00B04922">
        <w:rPr>
          <w:rStyle w:val="Char6"/>
          <w:rtl/>
        </w:rPr>
        <w:t>«</w:t>
      </w:r>
      <w:r w:rsidRPr="00B04922">
        <w:rPr>
          <w:rStyle w:val="Char6"/>
          <w:rtl/>
        </w:rPr>
        <w:t>ومن التمس رضي الناس بسخط الله وكّله الله ال</w:t>
      </w:r>
      <w:r w:rsidR="00B04922" w:rsidRPr="00B04922">
        <w:rPr>
          <w:rStyle w:val="Char6"/>
          <w:rFonts w:hint="cs"/>
          <w:rtl/>
        </w:rPr>
        <w:t>ی</w:t>
      </w:r>
      <w:r w:rsidRPr="00B04922">
        <w:rPr>
          <w:rStyle w:val="Char6"/>
          <w:rtl/>
        </w:rPr>
        <w:t xml:space="preserve"> الناس</w:t>
      </w:r>
      <w:r w:rsidR="00B04922" w:rsidRPr="00B04922">
        <w:rPr>
          <w:rStyle w:val="Char6"/>
          <w:rtl/>
        </w:rPr>
        <w:t>»</w:t>
      </w:r>
      <w:r w:rsidRPr="00B04922">
        <w:rPr>
          <w:rStyle w:val="FootnoteReference"/>
          <w:rtl/>
        </w:rPr>
        <w:footnoteReference w:id="18"/>
      </w:r>
      <w:r w:rsidR="00D80CF7" w:rsidRPr="00B04922">
        <w:rPr>
          <w:rtl/>
        </w:rPr>
        <w:t xml:space="preserve"> يعنی:</w:t>
      </w:r>
      <w:r w:rsidRPr="00B04922">
        <w:rPr>
          <w:rtl/>
        </w:rPr>
        <w:t xml:space="preserve"> «هرآنكس كه جهت جلب رضايت مردم</w:t>
      </w:r>
      <w:r w:rsidRPr="00B04922">
        <w:rPr>
          <w:rFonts w:hint="cs"/>
          <w:rtl/>
        </w:rPr>
        <w:t>،</w:t>
      </w:r>
      <w:r w:rsidRPr="00B04922">
        <w:rPr>
          <w:rtl/>
        </w:rPr>
        <w:t xml:space="preserve"> موجبات خشم خداوند را فراهم كند</w:t>
      </w:r>
      <w:r w:rsidRPr="00B04922">
        <w:rPr>
          <w:rFonts w:hint="cs"/>
          <w:rtl/>
        </w:rPr>
        <w:t>،</w:t>
      </w:r>
      <w:r w:rsidRPr="00B04922">
        <w:rPr>
          <w:rtl/>
        </w:rPr>
        <w:t xml:space="preserve"> هر</w:t>
      </w:r>
      <w:r w:rsidRPr="00B04922">
        <w:rPr>
          <w:rFonts w:hint="cs"/>
          <w:rtl/>
        </w:rPr>
        <w:t xml:space="preserve"> </w:t>
      </w:r>
      <w:r w:rsidRPr="00B04922">
        <w:rPr>
          <w:rtl/>
        </w:rPr>
        <w:t>آ</w:t>
      </w:r>
      <w:r w:rsidRPr="00B04922">
        <w:rPr>
          <w:rFonts w:hint="cs"/>
          <w:rtl/>
        </w:rPr>
        <w:t>ي</w:t>
      </w:r>
      <w:r w:rsidRPr="00B04922">
        <w:rPr>
          <w:rtl/>
        </w:rPr>
        <w:t>ينه خداوند، او را به مردم خواهد سپرد (و چنين</w:t>
      </w:r>
      <w:r w:rsidR="0006643E" w:rsidRPr="00B04922">
        <w:rPr>
          <w:rtl/>
          <w:lang w:bidi="ar-SA"/>
        </w:rPr>
        <w:t xml:space="preserve"> افرادی </w:t>
      </w:r>
      <w:r w:rsidRPr="00B04922">
        <w:rPr>
          <w:rtl/>
        </w:rPr>
        <w:t xml:space="preserve">را از رحمت و عنايت خويش محروم خواهد </w:t>
      </w:r>
      <w:r w:rsidRPr="00B04922">
        <w:rPr>
          <w:rFonts w:hint="cs"/>
          <w:rtl/>
        </w:rPr>
        <w:t>كرد</w:t>
      </w:r>
      <w:r w:rsidRPr="00B04922">
        <w:rPr>
          <w:rtl/>
        </w:rPr>
        <w:t>)».</w:t>
      </w:r>
    </w:p>
    <w:p w:rsidR="00B94F9E" w:rsidRPr="00B04922" w:rsidRDefault="00B94F9E" w:rsidP="00B04922">
      <w:pPr>
        <w:pStyle w:val="a4"/>
        <w:numPr>
          <w:ilvl w:val="0"/>
          <w:numId w:val="4"/>
        </w:numPr>
        <w:rPr>
          <w:rtl/>
        </w:rPr>
      </w:pPr>
      <w:r w:rsidRPr="00B04922">
        <w:rPr>
          <w:rtl/>
        </w:rPr>
        <w:t>يازدهمين عامل</w:t>
      </w:r>
      <w:r w:rsidR="007C7A6A">
        <w:rPr>
          <w:rtl/>
        </w:rPr>
        <w:t xml:space="preserve">ی </w:t>
      </w:r>
      <w:r w:rsidRPr="00B04922">
        <w:rPr>
          <w:rtl/>
        </w:rPr>
        <w:t>كه موجب</w:t>
      </w:r>
      <w:r w:rsidR="00BB5488" w:rsidRPr="00B04922">
        <w:rPr>
          <w:rtl/>
        </w:rPr>
        <w:t xml:space="preserve"> می‌</w:t>
      </w:r>
      <w:r w:rsidRPr="00B04922">
        <w:rPr>
          <w:rtl/>
        </w:rPr>
        <w:t>شود افراد به غيبت ديگران بپردازند، عجب و تكبر آنان و همچنين عدم تفكر در عيوب خويشتن است. چاره و علاج آن نيز تفكر در عيوب خويش و تلاش</w:t>
      </w:r>
      <w:r w:rsidR="00BB5488" w:rsidRPr="00B04922">
        <w:rPr>
          <w:rtl/>
        </w:rPr>
        <w:t xml:space="preserve"> برای </w:t>
      </w:r>
      <w:r w:rsidRPr="00B04922">
        <w:rPr>
          <w:rtl/>
        </w:rPr>
        <w:t>اصلاح آنهاست. چنين</w:t>
      </w:r>
      <w:r w:rsidR="0006643E" w:rsidRPr="00B04922">
        <w:rPr>
          <w:rtl/>
          <w:lang w:bidi="ar-SA"/>
        </w:rPr>
        <w:t xml:space="preserve"> افرادی </w:t>
      </w:r>
      <w:r w:rsidRPr="00B04922">
        <w:rPr>
          <w:rtl/>
        </w:rPr>
        <w:t>بايد از اينكه با وجود عيب و نقص در خود، به عيبجو</w:t>
      </w:r>
      <w:r w:rsidR="00246747" w:rsidRPr="00B04922">
        <w:rPr>
          <w:rtl/>
          <w:lang w:bidi="ar-SA"/>
        </w:rPr>
        <w:t xml:space="preserve">يی </w:t>
      </w:r>
      <w:r w:rsidRPr="00B04922">
        <w:rPr>
          <w:rtl/>
        </w:rPr>
        <w:t>ديگران بپردازند، شرم نمايند.</w:t>
      </w:r>
    </w:p>
    <w:p w:rsidR="00B94F9E" w:rsidRPr="00B04922" w:rsidRDefault="00B94F9E" w:rsidP="00B04922">
      <w:pPr>
        <w:pStyle w:val="a4"/>
        <w:rPr>
          <w:rtl/>
        </w:rPr>
      </w:pPr>
      <w:r w:rsidRPr="00B04922">
        <w:rPr>
          <w:rtl/>
        </w:rPr>
        <w:t>رسول‌</w:t>
      </w:r>
      <w:r w:rsidR="00B04922">
        <w:rPr>
          <w:rtl/>
        </w:rPr>
        <w:t xml:space="preserve"> گرامی </w:t>
      </w:r>
      <w:r w:rsidRPr="00B04922">
        <w:rPr>
          <w:rtl/>
        </w:rPr>
        <w:t>اسلام</w:t>
      </w:r>
      <w:r w:rsidRPr="00B04922">
        <w:sym w:font="AGA Arabesque" w:char="F072"/>
      </w:r>
      <w:r w:rsidRPr="00B04922">
        <w:rPr>
          <w:rtl/>
        </w:rPr>
        <w:t xml:space="preserve"> در مذمّت عجب</w:t>
      </w:r>
      <w:r w:rsidR="00BB5488" w:rsidRPr="00B04922">
        <w:rPr>
          <w:rtl/>
        </w:rPr>
        <w:t xml:space="preserve"> می‌</w:t>
      </w:r>
      <w:r w:rsidRPr="00B04922">
        <w:rPr>
          <w:rtl/>
        </w:rPr>
        <w:t xml:space="preserve">فرمايد: </w:t>
      </w:r>
      <w:r w:rsidR="00B04922" w:rsidRPr="00B04922">
        <w:rPr>
          <w:rStyle w:val="Char6"/>
          <w:rtl/>
        </w:rPr>
        <w:t>«</w:t>
      </w:r>
      <w:r w:rsidRPr="00B04922">
        <w:rPr>
          <w:rStyle w:val="Char6"/>
          <w:rtl/>
        </w:rPr>
        <w:t>لو</w:t>
      </w:r>
      <w:r w:rsidR="002D2E24" w:rsidRPr="00B04922">
        <w:rPr>
          <w:rStyle w:val="Char6"/>
          <w:rFonts w:hint="cs"/>
          <w:rtl/>
        </w:rPr>
        <w:t xml:space="preserve"> </w:t>
      </w:r>
      <w:r w:rsidRPr="00B04922">
        <w:rPr>
          <w:rStyle w:val="Char6"/>
          <w:rtl/>
        </w:rPr>
        <w:t xml:space="preserve">لم تكونوا تذنبون خشيت عليكم </w:t>
      </w:r>
      <w:r w:rsidR="002D2E24" w:rsidRPr="00B04922">
        <w:rPr>
          <w:rStyle w:val="Char6"/>
          <w:rFonts w:hint="cs"/>
          <w:rtl/>
        </w:rPr>
        <w:t>أ</w:t>
      </w:r>
      <w:r w:rsidRPr="00B04922">
        <w:rPr>
          <w:rStyle w:val="Char6"/>
          <w:rtl/>
        </w:rPr>
        <w:t>كثر من ذلك: العجب</w:t>
      </w:r>
      <w:r w:rsidR="00B04922" w:rsidRPr="00B04922">
        <w:rPr>
          <w:rStyle w:val="Char6"/>
          <w:rtl/>
        </w:rPr>
        <w:t>»</w:t>
      </w:r>
      <w:r w:rsidRPr="00B04922">
        <w:rPr>
          <w:rStyle w:val="FootnoteReference"/>
          <w:rtl/>
        </w:rPr>
        <w:footnoteReference w:id="19"/>
      </w:r>
      <w:r w:rsidR="00D80CF7" w:rsidRPr="00B04922">
        <w:rPr>
          <w:rtl/>
        </w:rPr>
        <w:t xml:space="preserve"> يعنی:</w:t>
      </w:r>
      <w:r w:rsidRPr="00B04922">
        <w:rPr>
          <w:rtl/>
        </w:rPr>
        <w:t xml:space="preserve"> «بيش از اينكه ترس داشته باشم كه مبادا از شما گناه سر زند، از آن هراس دارم كه مبادا دچار عجب (و خودپسند</w:t>
      </w:r>
      <w:r w:rsidR="00B04922">
        <w:rPr>
          <w:rFonts w:hint="cs"/>
          <w:rtl/>
        </w:rPr>
        <w:t>ی</w:t>
      </w:r>
      <w:r w:rsidRPr="00B04922">
        <w:rPr>
          <w:rtl/>
        </w:rPr>
        <w:t>) شويد».</w:t>
      </w:r>
    </w:p>
    <w:p w:rsidR="00B94F9E" w:rsidRPr="00B04922" w:rsidRDefault="00B94F9E" w:rsidP="00B04922">
      <w:pPr>
        <w:pStyle w:val="a4"/>
        <w:rPr>
          <w:rtl/>
        </w:rPr>
      </w:pPr>
      <w:r w:rsidRPr="00B04922">
        <w:rPr>
          <w:rtl/>
        </w:rPr>
        <w:t>ابوبكره</w:t>
      </w:r>
      <w:r w:rsidRPr="00B04922">
        <w:sym w:font="AGA Arabesque" w:char="F074"/>
      </w:r>
      <w:r w:rsidRPr="00B04922">
        <w:rPr>
          <w:rtl/>
        </w:rPr>
        <w:t xml:space="preserve"> روايت</w:t>
      </w:r>
      <w:r w:rsidR="00BB5488" w:rsidRPr="00B04922">
        <w:rPr>
          <w:rtl/>
        </w:rPr>
        <w:t xml:space="preserve"> می‌</w:t>
      </w:r>
      <w:r w:rsidRPr="00B04922">
        <w:rPr>
          <w:rtl/>
        </w:rPr>
        <w:t>كند كه رسول‌خدا</w:t>
      </w:r>
      <w:r w:rsidRPr="00B04922">
        <w:sym w:font="AGA Arabesque" w:char="F072"/>
      </w:r>
      <w:r w:rsidRPr="00B04922">
        <w:rPr>
          <w:rtl/>
        </w:rPr>
        <w:t xml:space="preserve"> </w:t>
      </w:r>
      <w:r w:rsidRPr="00B04922">
        <w:rPr>
          <w:rFonts w:hint="cs"/>
          <w:rtl/>
        </w:rPr>
        <w:t>در</w:t>
      </w:r>
      <w:r w:rsidRPr="00B04922">
        <w:rPr>
          <w:rtl/>
        </w:rPr>
        <w:t xml:space="preserve"> خطبه‌اش در حجة‌الوداع فرمود: </w:t>
      </w:r>
      <w:r w:rsidR="00B04922" w:rsidRPr="00B04922">
        <w:rPr>
          <w:rStyle w:val="Char6"/>
          <w:rtl/>
        </w:rPr>
        <w:t>«</w:t>
      </w:r>
      <w:r w:rsidR="002D2E24" w:rsidRPr="00B04922">
        <w:rPr>
          <w:rStyle w:val="Char6"/>
          <w:rtl/>
        </w:rPr>
        <w:t>إن دماءكم وأموالكم و</w:t>
      </w:r>
      <w:r w:rsidRPr="00B04922">
        <w:rPr>
          <w:rStyle w:val="Char6"/>
          <w:rtl/>
        </w:rPr>
        <w:t>أعراضكم بينكم حرام عليكم كحرمة يومكم هذا، في شهركم هذا، في بلدكم هذا، ليبلّغ الشاهد الغائب</w:t>
      </w:r>
      <w:r w:rsidR="00B04922" w:rsidRPr="00B04922">
        <w:rPr>
          <w:rStyle w:val="Char6"/>
          <w:rtl/>
        </w:rPr>
        <w:t>»</w:t>
      </w:r>
      <w:r w:rsidRPr="00B04922">
        <w:rPr>
          <w:rStyle w:val="FootnoteReference"/>
          <w:rtl/>
        </w:rPr>
        <w:footnoteReference w:id="20"/>
      </w:r>
      <w:r w:rsidR="00D80CF7" w:rsidRPr="00B04922">
        <w:rPr>
          <w:rtl/>
        </w:rPr>
        <w:t xml:space="preserve"> يعنی:</w:t>
      </w:r>
      <w:r w:rsidRPr="00B04922">
        <w:rPr>
          <w:rtl/>
        </w:rPr>
        <w:t xml:space="preserve"> «همانا مال و جان شما، مانند اين روز (يعن</w:t>
      </w:r>
      <w:r w:rsidR="007C7A6A">
        <w:rPr>
          <w:rtl/>
        </w:rPr>
        <w:t xml:space="preserve">ی </w:t>
      </w:r>
      <w:r w:rsidRPr="00B04922">
        <w:rPr>
          <w:rtl/>
        </w:rPr>
        <w:t>روز قربان</w:t>
      </w:r>
      <w:r w:rsidR="00B04922">
        <w:rPr>
          <w:rFonts w:hint="cs"/>
          <w:rtl/>
        </w:rPr>
        <w:t>ی</w:t>
      </w:r>
      <w:r w:rsidRPr="00B04922">
        <w:rPr>
          <w:rtl/>
        </w:rPr>
        <w:t>) و اين ماه (يعن</w:t>
      </w:r>
      <w:r w:rsidR="00B04922">
        <w:rPr>
          <w:rFonts w:hint="cs"/>
          <w:rtl/>
        </w:rPr>
        <w:t>ی</w:t>
      </w:r>
      <w:r w:rsidRPr="00B04922">
        <w:rPr>
          <w:rtl/>
        </w:rPr>
        <w:t xml:space="preserve"> ذيحجه) و اين سرزمين (يعن</w:t>
      </w:r>
      <w:r w:rsidR="00B04922">
        <w:rPr>
          <w:rFonts w:hint="cs"/>
          <w:rtl/>
        </w:rPr>
        <w:t>ی</w:t>
      </w:r>
      <w:r w:rsidRPr="00B04922">
        <w:rPr>
          <w:rtl/>
        </w:rPr>
        <w:t xml:space="preserve"> سرزمين حرم) محترم هستند و</w:t>
      </w:r>
      <w:r w:rsidR="0006643E" w:rsidRPr="00B04922">
        <w:rPr>
          <w:rtl/>
          <w:lang w:bidi="ar-SA"/>
        </w:rPr>
        <w:t xml:space="preserve"> كسی </w:t>
      </w:r>
      <w:r w:rsidRPr="00B04922">
        <w:rPr>
          <w:rtl/>
        </w:rPr>
        <w:t>حق ندارد، مال و جان برادر مسلمان خود را پايمال كند. هر يك از شما حاضر</w:t>
      </w:r>
      <w:r w:rsidRPr="00B04922">
        <w:rPr>
          <w:rFonts w:hint="cs"/>
          <w:rtl/>
        </w:rPr>
        <w:t>ا</w:t>
      </w:r>
      <w:r w:rsidRPr="00B04922">
        <w:rPr>
          <w:rtl/>
        </w:rPr>
        <w:t>ن، اين احكام را به</w:t>
      </w:r>
      <w:r w:rsidR="00BB5488" w:rsidRPr="00B04922">
        <w:rPr>
          <w:rtl/>
        </w:rPr>
        <w:t xml:space="preserve"> كسانی </w:t>
      </w:r>
      <w:r w:rsidRPr="00B04922">
        <w:rPr>
          <w:rtl/>
        </w:rPr>
        <w:t>كه حضور ندارند، برساند».</w:t>
      </w:r>
    </w:p>
    <w:p w:rsidR="00B94F9E" w:rsidRPr="00B04922" w:rsidRDefault="00B94F9E" w:rsidP="00B04922">
      <w:pPr>
        <w:pStyle w:val="a4"/>
        <w:rPr>
          <w:rtl/>
        </w:rPr>
      </w:pPr>
      <w:r w:rsidRPr="00B04922">
        <w:rPr>
          <w:rtl/>
        </w:rPr>
        <w:t>بايد اوامر</w:t>
      </w:r>
      <w:r w:rsidR="009955D2" w:rsidRPr="00B04922">
        <w:rPr>
          <w:rtl/>
        </w:rPr>
        <w:t xml:space="preserve"> الهی </w:t>
      </w:r>
      <w:r w:rsidRPr="00B04922">
        <w:rPr>
          <w:rtl/>
        </w:rPr>
        <w:t>و دستورات رسول‌</w:t>
      </w:r>
      <w:r w:rsidR="00B04922" w:rsidRPr="00B04922">
        <w:rPr>
          <w:rtl/>
          <w:lang w:bidi="ar-SA"/>
        </w:rPr>
        <w:t xml:space="preserve"> گرامی </w:t>
      </w:r>
      <w:r w:rsidRPr="00B04922">
        <w:rPr>
          <w:rtl/>
        </w:rPr>
        <w:t>او را جد</w:t>
      </w:r>
      <w:r w:rsidR="00B04922">
        <w:rPr>
          <w:rFonts w:hint="cs"/>
          <w:rtl/>
        </w:rPr>
        <w:t>ی</w:t>
      </w:r>
      <w:r w:rsidRPr="00B04922">
        <w:rPr>
          <w:rtl/>
        </w:rPr>
        <w:t xml:space="preserve"> و عظيم، </w:t>
      </w:r>
      <w:r w:rsidRPr="00B04922">
        <w:rPr>
          <w:rFonts w:hint="cs"/>
          <w:rtl/>
        </w:rPr>
        <w:t>ب</w:t>
      </w:r>
      <w:r w:rsidRPr="00B04922">
        <w:rPr>
          <w:rtl/>
        </w:rPr>
        <w:t>پنداريم و با ديد</w:t>
      </w:r>
      <w:r w:rsidR="00B04922">
        <w:rPr>
          <w:rFonts w:hint="cs"/>
          <w:rtl/>
        </w:rPr>
        <w:t>ی</w:t>
      </w:r>
      <w:r w:rsidRPr="00B04922">
        <w:rPr>
          <w:rtl/>
        </w:rPr>
        <w:t xml:space="preserve"> توأم با هراس در آنها تدبر نماييم.</w:t>
      </w:r>
    </w:p>
    <w:p w:rsidR="00B94F9E" w:rsidRPr="00B04922" w:rsidRDefault="00B94F9E" w:rsidP="00B04922">
      <w:pPr>
        <w:pStyle w:val="a4"/>
        <w:rPr>
          <w:rtl/>
        </w:rPr>
      </w:pPr>
      <w:r w:rsidRPr="00B04922">
        <w:rPr>
          <w:rtl/>
        </w:rPr>
        <w:t>در حديث به صراحت اعلام شده كه همانطور‌كه خداوند، روز قربان</w:t>
      </w:r>
      <w:r w:rsidR="00B04922">
        <w:rPr>
          <w:rFonts w:hint="cs"/>
          <w:rtl/>
        </w:rPr>
        <w:t>ی</w:t>
      </w:r>
      <w:r w:rsidRPr="00B04922">
        <w:rPr>
          <w:rtl/>
        </w:rPr>
        <w:t xml:space="preserve"> </w:t>
      </w:r>
      <w:r w:rsidRPr="00B04922">
        <w:rPr>
          <w:rFonts w:hint="cs"/>
          <w:rtl/>
        </w:rPr>
        <w:t>را</w:t>
      </w:r>
      <w:r w:rsidRPr="00B04922">
        <w:rPr>
          <w:rtl/>
        </w:rPr>
        <w:t xml:space="preserve"> در ماه ذ</w:t>
      </w:r>
      <w:r w:rsidR="00B04922">
        <w:rPr>
          <w:rFonts w:hint="cs"/>
          <w:rtl/>
        </w:rPr>
        <w:t>ی</w:t>
      </w:r>
      <w:r w:rsidRPr="00B04922">
        <w:rPr>
          <w:rtl/>
        </w:rPr>
        <w:t>‌الحجه و در سرزمين منا محترم گردانيده</w:t>
      </w:r>
      <w:r w:rsidRPr="00B04922">
        <w:rPr>
          <w:rFonts w:hint="cs"/>
          <w:rtl/>
        </w:rPr>
        <w:t>،</w:t>
      </w:r>
      <w:r w:rsidRPr="00B04922">
        <w:rPr>
          <w:rtl/>
        </w:rPr>
        <w:t xml:space="preserve"> غيبت </w:t>
      </w:r>
      <w:r w:rsidRPr="00B04922">
        <w:rPr>
          <w:rFonts w:hint="cs"/>
          <w:rtl/>
        </w:rPr>
        <w:t xml:space="preserve">را </w:t>
      </w:r>
      <w:r w:rsidRPr="00B04922">
        <w:rPr>
          <w:rtl/>
        </w:rPr>
        <w:t xml:space="preserve">نيز به همان شكل حرام </w:t>
      </w:r>
      <w:r w:rsidRPr="00B04922">
        <w:rPr>
          <w:rFonts w:hint="cs"/>
          <w:rtl/>
        </w:rPr>
        <w:t xml:space="preserve">نموده </w:t>
      </w:r>
      <w:r w:rsidRPr="00B04922">
        <w:rPr>
          <w:rtl/>
        </w:rPr>
        <w:t>است.</w:t>
      </w:r>
    </w:p>
    <w:p w:rsidR="00B94F9E" w:rsidRPr="00B04922" w:rsidRDefault="00B94F9E" w:rsidP="00B04922">
      <w:pPr>
        <w:pStyle w:val="a4"/>
        <w:rPr>
          <w:rtl/>
        </w:rPr>
      </w:pPr>
      <w:r w:rsidRPr="00B04922">
        <w:rPr>
          <w:rtl/>
        </w:rPr>
        <w:t>هان! ا</w:t>
      </w:r>
      <w:r w:rsidR="00B04922">
        <w:rPr>
          <w:rFonts w:hint="cs"/>
          <w:rtl/>
        </w:rPr>
        <w:t>ی</w:t>
      </w:r>
      <w:r w:rsidRPr="00B04922">
        <w:rPr>
          <w:rtl/>
        </w:rPr>
        <w:t xml:space="preserve"> غيبت‌كنندگان! آيا ميزان حرمت و</w:t>
      </w:r>
      <w:r w:rsidR="00C30F1E" w:rsidRPr="00B04922">
        <w:rPr>
          <w:rtl/>
          <w:lang w:bidi="ar-SA"/>
        </w:rPr>
        <w:t xml:space="preserve"> آبروی </w:t>
      </w:r>
      <w:r w:rsidRPr="00B04922">
        <w:rPr>
          <w:rtl/>
        </w:rPr>
        <w:t>مسلمان را دانستيد؟! و ا</w:t>
      </w:r>
      <w:r w:rsidR="00B04922">
        <w:rPr>
          <w:rFonts w:hint="cs"/>
          <w:rtl/>
        </w:rPr>
        <w:t>ی</w:t>
      </w:r>
      <w:r w:rsidR="00BB5488" w:rsidRPr="00B04922">
        <w:rPr>
          <w:rtl/>
        </w:rPr>
        <w:t xml:space="preserve"> كسانی </w:t>
      </w:r>
      <w:r w:rsidRPr="00B04922">
        <w:rPr>
          <w:rtl/>
        </w:rPr>
        <w:t>كه از گوشت (برادران) مسلمان (خود) تغذيه</w:t>
      </w:r>
      <w:r w:rsidR="00BB5488" w:rsidRPr="00B04922">
        <w:rPr>
          <w:rtl/>
        </w:rPr>
        <w:t xml:space="preserve"> می‌</w:t>
      </w:r>
      <w:r w:rsidRPr="00B04922">
        <w:rPr>
          <w:rtl/>
        </w:rPr>
        <w:t>كنيد! آيا</w:t>
      </w:r>
      <w:r w:rsidR="00D80CF7" w:rsidRPr="00B04922">
        <w:rPr>
          <w:rtl/>
        </w:rPr>
        <w:t xml:space="preserve"> پی </w:t>
      </w:r>
      <w:r w:rsidRPr="00B04922">
        <w:rPr>
          <w:rtl/>
        </w:rPr>
        <w:t>برديد كه غيبت، چه گناه</w:t>
      </w:r>
      <w:r w:rsidR="00BB5488" w:rsidRPr="00B04922">
        <w:rPr>
          <w:rtl/>
        </w:rPr>
        <w:t xml:space="preserve"> بزرگی </w:t>
      </w:r>
      <w:r w:rsidRPr="00B04922">
        <w:rPr>
          <w:rtl/>
        </w:rPr>
        <w:t>است و</w:t>
      </w:r>
      <w:r w:rsidR="00C30F1E" w:rsidRPr="00B04922">
        <w:rPr>
          <w:rtl/>
          <w:lang w:bidi="ar-SA"/>
        </w:rPr>
        <w:t xml:space="preserve"> آبروی </w:t>
      </w:r>
      <w:r w:rsidRPr="00B04922">
        <w:rPr>
          <w:rtl/>
        </w:rPr>
        <w:t>مسلمان، چقدر مهم؟!</w:t>
      </w:r>
    </w:p>
    <w:p w:rsidR="00B94F9E" w:rsidRPr="00B04922" w:rsidRDefault="00B94F9E" w:rsidP="00B04922">
      <w:pPr>
        <w:pStyle w:val="a4"/>
        <w:rPr>
          <w:rtl/>
        </w:rPr>
      </w:pPr>
      <w:r w:rsidRPr="00B04922">
        <w:rPr>
          <w:rtl/>
        </w:rPr>
        <w:t>براء بن عازب</w:t>
      </w:r>
      <w:r w:rsidRPr="00B04922">
        <w:sym w:font="AGA Arabesque" w:char="F074"/>
      </w:r>
      <w:r w:rsidR="00BB5488" w:rsidRPr="00B04922">
        <w:rPr>
          <w:rtl/>
        </w:rPr>
        <w:t xml:space="preserve"> می‌</w:t>
      </w:r>
      <w:r w:rsidRPr="00B04922">
        <w:rPr>
          <w:rtl/>
        </w:rPr>
        <w:t>گويد: رسول‌خدا</w:t>
      </w:r>
      <w:r w:rsidRPr="00B04922">
        <w:sym w:font="AGA Arabesque" w:char="F072"/>
      </w:r>
      <w:r w:rsidRPr="00B04922">
        <w:rPr>
          <w:rtl/>
        </w:rPr>
        <w:t xml:space="preserve"> فرمود: </w:t>
      </w:r>
      <w:r w:rsidR="00B04922" w:rsidRPr="00B04922">
        <w:rPr>
          <w:rStyle w:val="Char6"/>
          <w:rtl/>
        </w:rPr>
        <w:t>«</w:t>
      </w:r>
      <w:r w:rsidR="002D2E24" w:rsidRPr="00B04922">
        <w:rPr>
          <w:rStyle w:val="Char6"/>
          <w:rtl/>
        </w:rPr>
        <w:t>الربا اثنان و</w:t>
      </w:r>
      <w:r w:rsidRPr="00B04922">
        <w:rPr>
          <w:rStyle w:val="Char6"/>
          <w:rtl/>
        </w:rPr>
        <w:t>سبعون باباً: أدناها مثل إتیان الرجل أمه وإ</w:t>
      </w:r>
      <w:r w:rsidR="002D2E24" w:rsidRPr="00B04922">
        <w:rPr>
          <w:rStyle w:val="Char6"/>
          <w:rtl/>
        </w:rPr>
        <w:t>ن أر</w:t>
      </w:r>
      <w:r w:rsidR="002D2E24" w:rsidRPr="00B04922">
        <w:rPr>
          <w:rStyle w:val="Char6"/>
          <w:rFonts w:hint="cs"/>
          <w:rtl/>
        </w:rPr>
        <w:t>بى</w:t>
      </w:r>
      <w:r w:rsidRPr="00B04922">
        <w:rPr>
          <w:rStyle w:val="Char6"/>
          <w:rtl/>
        </w:rPr>
        <w:t xml:space="preserve"> الربا استطالة الرجل في عرض أخيه</w:t>
      </w:r>
      <w:r w:rsidR="00B04922" w:rsidRPr="00B04922">
        <w:rPr>
          <w:rStyle w:val="Char6"/>
          <w:rtl/>
        </w:rPr>
        <w:t>»</w:t>
      </w:r>
      <w:r w:rsidRPr="00B04922">
        <w:rPr>
          <w:rStyle w:val="FootnoteReference"/>
          <w:rtl/>
        </w:rPr>
        <w:footnoteReference w:id="21"/>
      </w:r>
      <w:r w:rsidR="002D2E24" w:rsidRPr="00B04922">
        <w:rPr>
          <w:rFonts w:hint="cs"/>
          <w:rtl/>
        </w:rPr>
        <w:t>.</w:t>
      </w:r>
      <w:r w:rsidR="00D80CF7" w:rsidRPr="00B04922">
        <w:rPr>
          <w:rtl/>
        </w:rPr>
        <w:t xml:space="preserve"> يعنی:</w:t>
      </w:r>
      <w:r w:rsidRPr="00B04922">
        <w:rPr>
          <w:rtl/>
        </w:rPr>
        <w:t xml:space="preserve"> «ربا</w:t>
      </w:r>
      <w:r w:rsidRPr="00B04922">
        <w:rPr>
          <w:rFonts w:hint="cs"/>
          <w:rtl/>
        </w:rPr>
        <w:t>،</w:t>
      </w:r>
      <w:r w:rsidRPr="00B04922">
        <w:rPr>
          <w:rtl/>
        </w:rPr>
        <w:t xml:space="preserve"> هفتاد و دو باب دارد كه كمترين آن (در شدت گناه و قباحت) چون زنا كردن مرد با مادرش هست و همانا بدترين نوع ربا، عبارت است از تطاول و دست‌دراز</w:t>
      </w:r>
      <w:r w:rsidR="00B04922">
        <w:rPr>
          <w:rFonts w:hint="cs"/>
          <w:rtl/>
        </w:rPr>
        <w:t>ی</w:t>
      </w:r>
      <w:r w:rsidRPr="00B04922">
        <w:rPr>
          <w:rtl/>
        </w:rPr>
        <w:t xml:space="preserve"> در</w:t>
      </w:r>
      <w:r w:rsidR="00C30F1E" w:rsidRPr="00B04922">
        <w:rPr>
          <w:rtl/>
          <w:lang w:bidi="ar-SA"/>
        </w:rPr>
        <w:t xml:space="preserve"> آبروی </w:t>
      </w:r>
      <w:r w:rsidRPr="00B04922">
        <w:rPr>
          <w:rtl/>
        </w:rPr>
        <w:t>برادر مسلمان و ريختن</w:t>
      </w:r>
      <w:r w:rsidR="00C30F1E" w:rsidRPr="00B04922">
        <w:rPr>
          <w:rtl/>
          <w:lang w:bidi="ar-SA"/>
        </w:rPr>
        <w:t xml:space="preserve"> آبروی </w:t>
      </w:r>
      <w:r w:rsidRPr="00B04922">
        <w:rPr>
          <w:rtl/>
        </w:rPr>
        <w:t>او».</w:t>
      </w:r>
    </w:p>
    <w:p w:rsidR="00B94F9E" w:rsidRPr="00B04922" w:rsidRDefault="00B94F9E" w:rsidP="00B04922">
      <w:pPr>
        <w:pStyle w:val="a4"/>
        <w:rPr>
          <w:rtl/>
        </w:rPr>
      </w:pPr>
      <w:r w:rsidRPr="00B04922">
        <w:rPr>
          <w:rtl/>
        </w:rPr>
        <w:t>الله‌اكبر! عقل (برخ</w:t>
      </w:r>
      <w:r w:rsidR="00B04922">
        <w:rPr>
          <w:rFonts w:hint="cs"/>
          <w:rtl/>
        </w:rPr>
        <w:t>ی</w:t>
      </w:r>
      <w:r w:rsidRPr="00B04922">
        <w:rPr>
          <w:rtl/>
        </w:rPr>
        <w:t>)ها كجا رفته است؟! پس كجاست آن</w:t>
      </w:r>
      <w:r w:rsidR="00B04922">
        <w:rPr>
          <w:rtl/>
        </w:rPr>
        <w:t xml:space="preserve"> ايمانی </w:t>
      </w:r>
      <w:r w:rsidRPr="00B04922">
        <w:rPr>
          <w:rtl/>
        </w:rPr>
        <w:t>كه بتواند به</w:t>
      </w:r>
      <w:r w:rsidR="00B04922">
        <w:rPr>
          <w:rtl/>
        </w:rPr>
        <w:t xml:space="preserve"> بازسازی </w:t>
      </w:r>
      <w:r w:rsidRPr="00B04922">
        <w:rPr>
          <w:rFonts w:hint="cs"/>
          <w:rtl/>
        </w:rPr>
        <w:t xml:space="preserve">و </w:t>
      </w:r>
      <w:r w:rsidRPr="00B04922">
        <w:rPr>
          <w:rtl/>
        </w:rPr>
        <w:t>آبادان</w:t>
      </w:r>
      <w:r w:rsidR="00B04922">
        <w:rPr>
          <w:rFonts w:hint="cs"/>
          <w:rtl/>
        </w:rPr>
        <w:t>ی</w:t>
      </w:r>
      <w:r w:rsidRPr="00B04922">
        <w:rPr>
          <w:rtl/>
        </w:rPr>
        <w:t xml:space="preserve"> نفسها</w:t>
      </w:r>
      <w:r w:rsidR="00B04922">
        <w:rPr>
          <w:rFonts w:hint="cs"/>
          <w:rtl/>
        </w:rPr>
        <w:t>ی</w:t>
      </w:r>
      <w:r w:rsidRPr="00B04922">
        <w:rPr>
          <w:rtl/>
        </w:rPr>
        <w:t xml:space="preserve"> سركش و ويران اين افراد بپردازد؟!</w:t>
      </w:r>
    </w:p>
    <w:p w:rsidR="00B94F9E" w:rsidRPr="00B04922" w:rsidRDefault="00B94F9E" w:rsidP="00B04922">
      <w:pPr>
        <w:pStyle w:val="a4"/>
        <w:rPr>
          <w:rtl/>
        </w:rPr>
      </w:pPr>
      <w:r w:rsidRPr="00B04922">
        <w:rPr>
          <w:rtl/>
        </w:rPr>
        <w:t>كجاست آن</w:t>
      </w:r>
      <w:r w:rsidR="00B04922" w:rsidRPr="00B04922">
        <w:rPr>
          <w:rtl/>
          <w:lang w:bidi="ar-SA"/>
        </w:rPr>
        <w:t xml:space="preserve"> ايمانی </w:t>
      </w:r>
      <w:r w:rsidRPr="00B04922">
        <w:rPr>
          <w:rtl/>
        </w:rPr>
        <w:t>كه از خواهشها و اميال نفسان</w:t>
      </w:r>
      <w:r w:rsidR="00B04922">
        <w:rPr>
          <w:rFonts w:hint="cs"/>
          <w:rtl/>
        </w:rPr>
        <w:t>ی</w:t>
      </w:r>
      <w:r w:rsidRPr="00B04922">
        <w:rPr>
          <w:rtl/>
        </w:rPr>
        <w:t xml:space="preserve"> باز دارد؟!</w:t>
      </w:r>
    </w:p>
    <w:p w:rsidR="00B94F9E" w:rsidRPr="00B04922" w:rsidRDefault="00B94F9E" w:rsidP="00B04922">
      <w:pPr>
        <w:pStyle w:val="a4"/>
        <w:rPr>
          <w:rtl/>
        </w:rPr>
      </w:pPr>
      <w:r w:rsidRPr="00B04922">
        <w:rPr>
          <w:rtl/>
        </w:rPr>
        <w:t>كجاست</w:t>
      </w:r>
      <w:r w:rsidR="00B04922" w:rsidRPr="00B04922">
        <w:rPr>
          <w:rtl/>
          <w:lang w:bidi="ar-SA"/>
        </w:rPr>
        <w:t xml:space="preserve"> ايمانی </w:t>
      </w:r>
      <w:r w:rsidRPr="00B04922">
        <w:rPr>
          <w:rtl/>
        </w:rPr>
        <w:t>كه بتواند مانع تعد</w:t>
      </w:r>
      <w:r w:rsidR="00B04922">
        <w:rPr>
          <w:rFonts w:hint="cs"/>
          <w:rtl/>
        </w:rPr>
        <w:t>ی</w:t>
      </w:r>
      <w:r w:rsidRPr="00B04922">
        <w:rPr>
          <w:rtl/>
        </w:rPr>
        <w:t xml:space="preserve"> و تجاوز افراد به عرض و</w:t>
      </w:r>
      <w:r w:rsidR="00C30F1E" w:rsidRPr="00B04922">
        <w:rPr>
          <w:rtl/>
          <w:lang w:bidi="ar-SA"/>
        </w:rPr>
        <w:t xml:space="preserve"> آبروی </w:t>
      </w:r>
      <w:r w:rsidRPr="00B04922">
        <w:rPr>
          <w:rtl/>
        </w:rPr>
        <w:t>مسلمانان گردد؟!</w:t>
      </w:r>
    </w:p>
    <w:p w:rsidR="00B94F9E" w:rsidRPr="00B04922" w:rsidRDefault="00B94F9E" w:rsidP="00B04922">
      <w:pPr>
        <w:pStyle w:val="a4"/>
        <w:rPr>
          <w:rtl/>
        </w:rPr>
      </w:pPr>
      <w:r w:rsidRPr="00B04922">
        <w:rPr>
          <w:rtl/>
        </w:rPr>
        <w:t>هيچ</w:t>
      </w:r>
      <w:r w:rsidR="00BB5488" w:rsidRPr="00B04922">
        <w:rPr>
          <w:rtl/>
        </w:rPr>
        <w:t xml:space="preserve"> می‌</w:t>
      </w:r>
      <w:r w:rsidRPr="00B04922">
        <w:rPr>
          <w:rtl/>
        </w:rPr>
        <w:t>دانيد ربا، چه گناه بزرگ و</w:t>
      </w:r>
      <w:r w:rsidR="00B04922">
        <w:rPr>
          <w:rtl/>
        </w:rPr>
        <w:t xml:space="preserve"> ناپسندی </w:t>
      </w:r>
      <w:r w:rsidRPr="00B04922">
        <w:rPr>
          <w:rtl/>
        </w:rPr>
        <w:t>است</w:t>
      </w:r>
      <w:r w:rsidRPr="00B04922">
        <w:rPr>
          <w:rFonts w:hint="cs"/>
          <w:rtl/>
        </w:rPr>
        <w:t>؟</w:t>
      </w:r>
      <w:r w:rsidRPr="00B04922">
        <w:rPr>
          <w:rtl/>
        </w:rPr>
        <w:t>!</w:t>
      </w:r>
    </w:p>
    <w:p w:rsidR="00B94F9E" w:rsidRPr="00B04922" w:rsidRDefault="00B94F9E" w:rsidP="00B04922">
      <w:pPr>
        <w:pStyle w:val="a4"/>
        <w:rPr>
          <w:rtl/>
        </w:rPr>
      </w:pPr>
      <w:r w:rsidRPr="00B04922">
        <w:rPr>
          <w:rtl/>
        </w:rPr>
        <w:t>ربا، نزد خداوند به اندازه</w:t>
      </w:r>
      <w:r w:rsidR="0006643E" w:rsidRPr="00B04922">
        <w:rPr>
          <w:rtl/>
          <w:lang w:bidi="ar-SA"/>
        </w:rPr>
        <w:t xml:space="preserve">‌ای </w:t>
      </w:r>
      <w:r w:rsidRPr="00B04922">
        <w:rPr>
          <w:rtl/>
        </w:rPr>
        <w:t>شوم و نا‌خوشايند است كه خداوند</w:t>
      </w:r>
      <w:r w:rsidRPr="00B04922">
        <w:rPr>
          <w:rFonts w:hint="cs"/>
          <w:rtl/>
        </w:rPr>
        <w:t>،</w:t>
      </w:r>
      <w:r w:rsidRPr="00B04922">
        <w:rPr>
          <w:rtl/>
        </w:rPr>
        <w:t xml:space="preserve"> با ربا‌خواران اعلان جنگ نموده است. زنا كردن يك مرد با مادرش چقدر ناپسند و قبيح است</w:t>
      </w:r>
      <w:r w:rsidRPr="00B04922">
        <w:rPr>
          <w:rFonts w:hint="cs"/>
          <w:rtl/>
        </w:rPr>
        <w:t>!</w:t>
      </w:r>
      <w:r w:rsidRPr="00B04922">
        <w:rPr>
          <w:rtl/>
        </w:rPr>
        <w:t>؟ كمترين نوع ربا‌خوار</w:t>
      </w:r>
      <w:r w:rsidR="007C7A6A">
        <w:rPr>
          <w:rtl/>
        </w:rPr>
        <w:t xml:space="preserve">ی </w:t>
      </w:r>
      <w:r w:rsidRPr="00B04922">
        <w:rPr>
          <w:rtl/>
        </w:rPr>
        <w:t>چنين زشت</w:t>
      </w:r>
      <w:r w:rsidR="00B04922">
        <w:rPr>
          <w:rFonts w:hint="cs"/>
          <w:rtl/>
        </w:rPr>
        <w:t>ی</w:t>
      </w:r>
      <w:r w:rsidRPr="00B04922">
        <w:rPr>
          <w:rtl/>
        </w:rPr>
        <w:t xml:space="preserve"> و قباحت</w:t>
      </w:r>
      <w:r w:rsidR="00B04922">
        <w:rPr>
          <w:rFonts w:hint="cs"/>
          <w:rtl/>
        </w:rPr>
        <w:t>ی</w:t>
      </w:r>
      <w:r w:rsidRPr="00B04922">
        <w:rPr>
          <w:rtl/>
        </w:rPr>
        <w:t xml:space="preserve"> دارد و بنا</w:t>
      </w:r>
      <w:r w:rsidRPr="00B04922">
        <w:rPr>
          <w:rFonts w:hint="cs"/>
          <w:rtl/>
        </w:rPr>
        <w:t xml:space="preserve"> </w:t>
      </w:r>
      <w:r w:rsidRPr="00B04922">
        <w:rPr>
          <w:rtl/>
        </w:rPr>
        <w:t>بر حديث پيامبر</w:t>
      </w:r>
      <w:r w:rsidRPr="00B04922">
        <w:sym w:font="AGA Arabesque" w:char="F072"/>
      </w:r>
      <w:r w:rsidRPr="00B04922">
        <w:rPr>
          <w:rtl/>
        </w:rPr>
        <w:t xml:space="preserve"> ريختن</w:t>
      </w:r>
      <w:r w:rsidR="00C30F1E" w:rsidRPr="00B04922">
        <w:rPr>
          <w:rtl/>
          <w:lang w:bidi="ar-SA"/>
        </w:rPr>
        <w:t xml:space="preserve"> آبروی </w:t>
      </w:r>
      <w:r w:rsidRPr="00B04922">
        <w:rPr>
          <w:rtl/>
        </w:rPr>
        <w:t>مسلمان و دست‌دراز</w:t>
      </w:r>
      <w:r w:rsidR="00B04922">
        <w:rPr>
          <w:rFonts w:hint="cs"/>
          <w:rtl/>
        </w:rPr>
        <w:t>ی</w:t>
      </w:r>
      <w:r w:rsidRPr="00B04922">
        <w:rPr>
          <w:rtl/>
        </w:rPr>
        <w:t xml:space="preserve"> به عرض و</w:t>
      </w:r>
      <w:r w:rsidR="00C30F1E" w:rsidRPr="00B04922">
        <w:rPr>
          <w:rtl/>
          <w:lang w:bidi="ar-SA"/>
        </w:rPr>
        <w:t xml:space="preserve"> آبروی </w:t>
      </w:r>
      <w:r w:rsidRPr="00B04922">
        <w:rPr>
          <w:rtl/>
        </w:rPr>
        <w:t>و</w:t>
      </w:r>
      <w:r w:rsidR="00B04922">
        <w:rPr>
          <w:rFonts w:hint="cs"/>
          <w:rtl/>
        </w:rPr>
        <w:t>ی</w:t>
      </w:r>
      <w:r w:rsidRPr="00B04922">
        <w:rPr>
          <w:rtl/>
        </w:rPr>
        <w:t>، بدترين نوع ربا‌خوار</w:t>
      </w:r>
      <w:r w:rsidR="00B04922">
        <w:rPr>
          <w:rFonts w:hint="cs"/>
          <w:rtl/>
        </w:rPr>
        <w:t>ی</w:t>
      </w:r>
      <w:r w:rsidR="00BB5488" w:rsidRPr="00B04922">
        <w:rPr>
          <w:rtl/>
        </w:rPr>
        <w:t xml:space="preserve"> می‌</w:t>
      </w:r>
      <w:r w:rsidRPr="00B04922">
        <w:rPr>
          <w:rtl/>
        </w:rPr>
        <w:t>باشد! ا</w:t>
      </w:r>
      <w:r w:rsidR="00B04922">
        <w:rPr>
          <w:rFonts w:hint="cs"/>
          <w:rtl/>
        </w:rPr>
        <w:t>ی</w:t>
      </w:r>
      <w:r w:rsidRPr="00B04922">
        <w:rPr>
          <w:rtl/>
        </w:rPr>
        <w:t xml:space="preserve"> غيبت‌كنندگان! آيا باز هم عقلتان را بكار</w:t>
      </w:r>
      <w:r w:rsidR="0006643E" w:rsidRPr="00B04922">
        <w:rPr>
          <w:rtl/>
          <w:lang w:bidi="ar-SA"/>
        </w:rPr>
        <w:t xml:space="preserve"> نمی‌</w:t>
      </w:r>
      <w:r w:rsidRPr="00B04922">
        <w:rPr>
          <w:rtl/>
        </w:rPr>
        <w:t>اندازيد؟!</w:t>
      </w:r>
    </w:p>
    <w:p w:rsidR="00B94F9E" w:rsidRPr="00B04922" w:rsidRDefault="00B94F9E" w:rsidP="00B04922">
      <w:pPr>
        <w:pStyle w:val="a4"/>
        <w:rPr>
          <w:rtl/>
        </w:rPr>
      </w:pPr>
      <w:r w:rsidRPr="00B04922">
        <w:rPr>
          <w:rtl/>
        </w:rPr>
        <w:t>باشد! اگر چنين است</w:t>
      </w:r>
      <w:r w:rsidRPr="00B04922">
        <w:rPr>
          <w:rFonts w:hint="cs"/>
          <w:rtl/>
        </w:rPr>
        <w:t>،</w:t>
      </w:r>
      <w:r w:rsidRPr="00B04922">
        <w:rPr>
          <w:rtl/>
        </w:rPr>
        <w:t xml:space="preserve"> پس به ريختن</w:t>
      </w:r>
      <w:r w:rsidR="00C30F1E" w:rsidRPr="00B04922">
        <w:rPr>
          <w:rtl/>
          <w:lang w:bidi="ar-SA"/>
        </w:rPr>
        <w:t xml:space="preserve"> آبروی </w:t>
      </w:r>
      <w:r w:rsidRPr="00B04922">
        <w:rPr>
          <w:rtl/>
        </w:rPr>
        <w:t>ديگران ادامه دهيد. لابد اين كار برايتان مجاز است</w:t>
      </w:r>
      <w:r w:rsidRPr="00B04922">
        <w:rPr>
          <w:rFonts w:hint="cs"/>
          <w:rtl/>
        </w:rPr>
        <w:t>!</w:t>
      </w:r>
    </w:p>
    <w:p w:rsidR="00B94F9E" w:rsidRPr="0074362F" w:rsidRDefault="00B94F9E" w:rsidP="0074362F">
      <w:pPr>
        <w:pStyle w:val="a4"/>
        <w:rPr>
          <w:rtl/>
        </w:rPr>
      </w:pPr>
      <w:r w:rsidRPr="0074362F">
        <w:rPr>
          <w:rtl/>
        </w:rPr>
        <w:t>آري! به غيبت و سخن‌چين</w:t>
      </w:r>
      <w:r w:rsidR="0074362F">
        <w:rPr>
          <w:rFonts w:hint="cs"/>
          <w:rtl/>
        </w:rPr>
        <w:t>ی</w:t>
      </w:r>
      <w:r w:rsidRPr="0074362F">
        <w:rPr>
          <w:rtl/>
        </w:rPr>
        <w:t xml:space="preserve"> و هتك حرمت و نكوهش اين و آن، مبادرت ورزيد، اما بالاخره چه</w:t>
      </w:r>
      <w:r w:rsidRPr="0074362F">
        <w:t>…</w:t>
      </w:r>
      <w:r w:rsidRPr="0074362F">
        <w:rPr>
          <w:rtl/>
        </w:rPr>
        <w:t>؟ راه فرار كجاست؟!</w:t>
      </w:r>
    </w:p>
    <w:p w:rsidR="00B94F9E" w:rsidRPr="0074362F" w:rsidRDefault="00B94F9E" w:rsidP="0074362F">
      <w:pPr>
        <w:pStyle w:val="a4"/>
        <w:rPr>
          <w:rtl/>
        </w:rPr>
      </w:pPr>
      <w:r w:rsidRPr="0074362F">
        <w:rPr>
          <w:rtl/>
        </w:rPr>
        <w:t>عايشه</w:t>
      </w:r>
      <w:r w:rsidR="0074362F">
        <w:rPr>
          <w:rFonts w:cs="CTraditional Arabic" w:hint="cs"/>
          <w:rtl/>
        </w:rPr>
        <w:t>ل</w:t>
      </w:r>
      <w:r w:rsidRPr="0074362F">
        <w:rPr>
          <w:rtl/>
        </w:rPr>
        <w:t xml:space="preserve"> </w:t>
      </w:r>
      <w:r w:rsidR="00BB5488" w:rsidRPr="0074362F">
        <w:rPr>
          <w:rtl/>
        </w:rPr>
        <w:t>می‌</w:t>
      </w:r>
      <w:r w:rsidRPr="0074362F">
        <w:rPr>
          <w:rtl/>
        </w:rPr>
        <w:t>گويد: «به رسول‌خدا</w:t>
      </w:r>
      <w:r w:rsidRPr="0074362F">
        <w:sym w:font="AGA Arabesque" w:char="F072"/>
      </w:r>
      <w:r w:rsidRPr="0074362F">
        <w:rPr>
          <w:rtl/>
        </w:rPr>
        <w:t xml:space="preserve"> گفتم: صفيه</w:t>
      </w:r>
      <w:r w:rsidRPr="0074362F">
        <w:rPr>
          <w:rFonts w:hint="cs"/>
          <w:rtl/>
        </w:rPr>
        <w:t>،</w:t>
      </w:r>
      <w:r w:rsidRPr="0074362F">
        <w:rPr>
          <w:rtl/>
        </w:rPr>
        <w:t xml:space="preserve"> كوتاه قامت است و همين عيب او،</w:t>
      </w:r>
      <w:r w:rsidR="00BB5488" w:rsidRPr="0074362F">
        <w:rPr>
          <w:rtl/>
        </w:rPr>
        <w:t xml:space="preserve"> برای </w:t>
      </w:r>
      <w:r w:rsidRPr="0074362F">
        <w:rPr>
          <w:rtl/>
        </w:rPr>
        <w:t>تو</w:t>
      </w:r>
      <w:r w:rsidR="0006643E" w:rsidRPr="0074362F">
        <w:rPr>
          <w:rtl/>
          <w:lang w:bidi="ar-SA"/>
        </w:rPr>
        <w:t xml:space="preserve"> كافی </w:t>
      </w:r>
      <w:r w:rsidRPr="0074362F">
        <w:rPr>
          <w:rtl/>
        </w:rPr>
        <w:t>است». رسول‌خدا</w:t>
      </w:r>
      <w:r w:rsidRPr="0074362F">
        <w:sym w:font="AGA Arabesque" w:char="F072"/>
      </w:r>
      <w:r w:rsidRPr="0074362F">
        <w:rPr>
          <w:rtl/>
        </w:rPr>
        <w:t xml:space="preserve"> فرمود: </w:t>
      </w:r>
      <w:r w:rsidR="0074362F" w:rsidRPr="0074362F">
        <w:rPr>
          <w:rStyle w:val="Char6"/>
          <w:rtl/>
        </w:rPr>
        <w:t>«</w:t>
      </w:r>
      <w:r w:rsidRPr="0074362F">
        <w:rPr>
          <w:rStyle w:val="Char6"/>
          <w:rtl/>
        </w:rPr>
        <w:t>لقد قلت كلمة لو مزجت بماء البحر لمزجته</w:t>
      </w:r>
      <w:r w:rsidR="0074362F" w:rsidRPr="0074362F">
        <w:rPr>
          <w:rStyle w:val="Char6"/>
          <w:rtl/>
        </w:rPr>
        <w:t>»</w:t>
      </w:r>
      <w:r w:rsidRPr="0074362F">
        <w:rPr>
          <w:rStyle w:val="FootnoteReference"/>
          <w:rtl/>
        </w:rPr>
        <w:footnoteReference w:id="22"/>
      </w:r>
      <w:r w:rsidRPr="0074362F">
        <w:rPr>
          <w:rtl/>
        </w:rPr>
        <w:t>!</w:t>
      </w:r>
      <w:r w:rsidR="00D80CF7" w:rsidRPr="0074362F">
        <w:rPr>
          <w:rtl/>
        </w:rPr>
        <w:t xml:space="preserve"> يعنی:</w:t>
      </w:r>
      <w:r w:rsidRPr="0074362F">
        <w:rPr>
          <w:rtl/>
        </w:rPr>
        <w:t xml:space="preserve"> «ا</w:t>
      </w:r>
      <w:r w:rsidR="0074362F">
        <w:rPr>
          <w:rFonts w:hint="cs"/>
          <w:rtl/>
        </w:rPr>
        <w:t>ی</w:t>
      </w:r>
      <w:r w:rsidRPr="0074362F">
        <w:rPr>
          <w:rtl/>
        </w:rPr>
        <w:t xml:space="preserve"> عايشه! چنان كلمه</w:t>
      </w:r>
      <w:r w:rsidR="0006643E" w:rsidRPr="0074362F">
        <w:rPr>
          <w:rtl/>
          <w:lang w:bidi="ar-SA"/>
        </w:rPr>
        <w:t xml:space="preserve">‌ای </w:t>
      </w:r>
      <w:r w:rsidRPr="0074362F">
        <w:rPr>
          <w:rtl/>
        </w:rPr>
        <w:t>بر زبان آورد</w:t>
      </w:r>
      <w:r w:rsidR="0074362F">
        <w:rPr>
          <w:rFonts w:hint="cs"/>
          <w:rtl/>
        </w:rPr>
        <w:t>ی</w:t>
      </w:r>
      <w:r w:rsidRPr="0074362F">
        <w:rPr>
          <w:rtl/>
        </w:rPr>
        <w:t xml:space="preserve"> كه اگر با دريا آميخته گردد، هر آ</w:t>
      </w:r>
      <w:r w:rsidRPr="0074362F">
        <w:rPr>
          <w:rFonts w:hint="cs"/>
          <w:rtl/>
        </w:rPr>
        <w:t>ي</w:t>
      </w:r>
      <w:r w:rsidRPr="0074362F">
        <w:rPr>
          <w:rtl/>
        </w:rPr>
        <w:t>ينه (ناخالص</w:t>
      </w:r>
      <w:r w:rsidR="0074362F">
        <w:rPr>
          <w:rFonts w:hint="cs"/>
          <w:rtl/>
        </w:rPr>
        <w:t>ی</w:t>
      </w:r>
      <w:r w:rsidRPr="0074362F">
        <w:rPr>
          <w:rtl/>
        </w:rPr>
        <w:t xml:space="preserve"> آن) دريا را فرا خواهد گرفت»</w:t>
      </w:r>
      <w:r w:rsidRPr="0074362F">
        <w:rPr>
          <w:rFonts w:hint="cs"/>
          <w:rtl/>
        </w:rPr>
        <w:t>.</w:t>
      </w:r>
    </w:p>
    <w:p w:rsidR="00B94F9E" w:rsidRPr="0074362F" w:rsidRDefault="00B94F9E" w:rsidP="0074362F">
      <w:pPr>
        <w:pStyle w:val="a4"/>
        <w:rPr>
          <w:rtl/>
        </w:rPr>
      </w:pPr>
      <w:r w:rsidRPr="0074362F">
        <w:rPr>
          <w:rtl/>
        </w:rPr>
        <w:t>مگر عايشه</w:t>
      </w:r>
      <w:r w:rsidRPr="0074362F">
        <w:rPr>
          <w:rFonts w:hint="cs"/>
          <w:rtl/>
        </w:rPr>
        <w:t>،</w:t>
      </w:r>
      <w:r w:rsidRPr="0074362F">
        <w:rPr>
          <w:rtl/>
        </w:rPr>
        <w:t xml:space="preserve"> چه كلمه</w:t>
      </w:r>
      <w:r w:rsidR="0006643E" w:rsidRPr="0074362F">
        <w:rPr>
          <w:rtl/>
          <w:lang w:bidi="ar-SA"/>
        </w:rPr>
        <w:t xml:space="preserve">‌ای </w:t>
      </w:r>
      <w:r w:rsidRPr="0074362F">
        <w:rPr>
          <w:rtl/>
        </w:rPr>
        <w:t>بر زبان آورد كه گناه و ناخالص</w:t>
      </w:r>
      <w:r w:rsidR="0074362F">
        <w:rPr>
          <w:rFonts w:hint="cs"/>
          <w:rtl/>
        </w:rPr>
        <w:t>ی</w:t>
      </w:r>
      <w:r w:rsidRPr="0074362F">
        <w:rPr>
          <w:rtl/>
        </w:rPr>
        <w:t xml:space="preserve"> آن، دريا را در بر</w:t>
      </w:r>
      <w:r w:rsidR="00BB5488" w:rsidRPr="0074362F">
        <w:rPr>
          <w:rtl/>
        </w:rPr>
        <w:t xml:space="preserve"> می‌</w:t>
      </w:r>
      <w:r w:rsidRPr="0074362F">
        <w:rPr>
          <w:rtl/>
        </w:rPr>
        <w:t>گرفت؟! آر</w:t>
      </w:r>
      <w:r w:rsidR="0074362F">
        <w:rPr>
          <w:rFonts w:hint="cs"/>
          <w:rtl/>
        </w:rPr>
        <w:t>ی</w:t>
      </w:r>
      <w:r w:rsidRPr="0074362F">
        <w:rPr>
          <w:rFonts w:hint="cs"/>
          <w:rtl/>
        </w:rPr>
        <w:t>!</w:t>
      </w:r>
      <w:r w:rsidRPr="0074362F">
        <w:rPr>
          <w:rtl/>
        </w:rPr>
        <w:t xml:space="preserve"> يك كلمه</w:t>
      </w:r>
      <w:r w:rsidRPr="0074362F">
        <w:rPr>
          <w:rFonts w:hint="cs"/>
          <w:rtl/>
        </w:rPr>
        <w:t>؛</w:t>
      </w:r>
      <w:r w:rsidRPr="0074362F">
        <w:rPr>
          <w:rtl/>
        </w:rPr>
        <w:t xml:space="preserve"> آنهم آنچنان كلمه</w:t>
      </w:r>
      <w:r w:rsidR="0006643E" w:rsidRPr="0074362F">
        <w:rPr>
          <w:rtl/>
          <w:lang w:bidi="ar-SA"/>
        </w:rPr>
        <w:t xml:space="preserve">‌ای </w:t>
      </w:r>
      <w:r w:rsidRPr="0074362F">
        <w:rPr>
          <w:rtl/>
        </w:rPr>
        <w:t>كه تأثير منف</w:t>
      </w:r>
      <w:r w:rsidR="0074362F">
        <w:rPr>
          <w:rFonts w:hint="cs"/>
          <w:rtl/>
        </w:rPr>
        <w:t>ی</w:t>
      </w:r>
      <w:r w:rsidRPr="0074362F">
        <w:rPr>
          <w:rtl/>
        </w:rPr>
        <w:t>‌اش، بدين وسعت بود!</w:t>
      </w:r>
    </w:p>
    <w:p w:rsidR="00B94F9E" w:rsidRPr="0074362F" w:rsidRDefault="00B94F9E" w:rsidP="0074362F">
      <w:pPr>
        <w:pStyle w:val="a4"/>
        <w:rPr>
          <w:rtl/>
        </w:rPr>
      </w:pPr>
      <w:r w:rsidRPr="0074362F">
        <w:rPr>
          <w:rtl/>
        </w:rPr>
        <w:t>واقعاً</w:t>
      </w:r>
      <w:r w:rsidR="0006643E" w:rsidRPr="0074362F">
        <w:rPr>
          <w:rtl/>
          <w:lang w:bidi="ar-SA"/>
        </w:rPr>
        <w:t xml:space="preserve"> جای </w:t>
      </w:r>
      <w:r w:rsidRPr="0074362F">
        <w:rPr>
          <w:rtl/>
        </w:rPr>
        <w:t>تعجب است كه غيبت‌كنندگان، همواره غيبت</w:t>
      </w:r>
      <w:r w:rsidR="00BB5488" w:rsidRPr="0074362F">
        <w:rPr>
          <w:rtl/>
        </w:rPr>
        <w:t xml:space="preserve"> می‌</w:t>
      </w:r>
      <w:r w:rsidRPr="0074362F">
        <w:rPr>
          <w:rtl/>
        </w:rPr>
        <w:t>كنند و زبانهايشان از اين كار خسته</w:t>
      </w:r>
      <w:r w:rsidR="0006643E" w:rsidRPr="0074362F">
        <w:rPr>
          <w:rtl/>
          <w:lang w:bidi="ar-SA"/>
        </w:rPr>
        <w:t xml:space="preserve"> نمی‌</w:t>
      </w:r>
      <w:r w:rsidRPr="0074362F">
        <w:rPr>
          <w:rtl/>
        </w:rPr>
        <w:t>شود!</w:t>
      </w:r>
    </w:p>
    <w:p w:rsidR="00B94F9E" w:rsidRPr="0074362F" w:rsidRDefault="00B94F9E" w:rsidP="0074362F">
      <w:pPr>
        <w:pStyle w:val="a4"/>
        <w:rPr>
          <w:rtl/>
        </w:rPr>
      </w:pPr>
      <w:r w:rsidRPr="0074362F">
        <w:rPr>
          <w:rtl/>
        </w:rPr>
        <w:t>راست</w:t>
      </w:r>
      <w:r w:rsidR="007C7A6A">
        <w:rPr>
          <w:rtl/>
        </w:rPr>
        <w:t xml:space="preserve">ی </w:t>
      </w:r>
      <w:r w:rsidRPr="0074362F">
        <w:rPr>
          <w:rtl/>
        </w:rPr>
        <w:t xml:space="preserve">اين </w:t>
      </w:r>
      <w:r w:rsidRPr="0074362F">
        <w:rPr>
          <w:rFonts w:hint="cs"/>
          <w:rtl/>
        </w:rPr>
        <w:t>چ</w:t>
      </w:r>
      <w:r w:rsidRPr="0074362F">
        <w:rPr>
          <w:rtl/>
        </w:rPr>
        <w:t>ه دريا</w:t>
      </w:r>
      <w:r w:rsidR="00246747" w:rsidRPr="0074362F">
        <w:rPr>
          <w:rtl/>
          <w:lang w:bidi="ar-SA"/>
        </w:rPr>
        <w:t xml:space="preserve">يی </w:t>
      </w:r>
      <w:r w:rsidRPr="0074362F">
        <w:rPr>
          <w:rtl/>
        </w:rPr>
        <w:t>است كه سخن غيبت‌كنندگان، آن‌را آلوده</w:t>
      </w:r>
      <w:r w:rsidR="00BB5488" w:rsidRPr="0074362F">
        <w:rPr>
          <w:rtl/>
        </w:rPr>
        <w:t xml:space="preserve"> می‌</w:t>
      </w:r>
      <w:r w:rsidRPr="0074362F">
        <w:rPr>
          <w:rtl/>
        </w:rPr>
        <w:t>كند؟! يا چه آب (خا</w:t>
      </w:r>
      <w:r w:rsidRPr="0074362F">
        <w:rPr>
          <w:rFonts w:hint="cs"/>
          <w:rtl/>
        </w:rPr>
        <w:t>ل</w:t>
      </w:r>
      <w:r w:rsidRPr="0074362F">
        <w:rPr>
          <w:rtl/>
        </w:rPr>
        <w:t>ص</w:t>
      </w:r>
      <w:r w:rsidR="0074362F">
        <w:rPr>
          <w:rFonts w:hint="cs"/>
          <w:rtl/>
        </w:rPr>
        <w:t>ی</w:t>
      </w:r>
      <w:r w:rsidRPr="0074362F">
        <w:rPr>
          <w:rtl/>
        </w:rPr>
        <w:t>) است كه با چنين</w:t>
      </w:r>
      <w:r w:rsidR="000568C2" w:rsidRPr="0074362F">
        <w:rPr>
          <w:rtl/>
          <w:lang w:bidi="ar-SA"/>
        </w:rPr>
        <w:t xml:space="preserve"> سخنانی </w:t>
      </w:r>
      <w:r w:rsidRPr="0074362F">
        <w:rPr>
          <w:rtl/>
        </w:rPr>
        <w:t xml:space="preserve">گنديده </w:t>
      </w:r>
      <w:r w:rsidRPr="0074362F">
        <w:rPr>
          <w:rFonts w:hint="cs"/>
          <w:rtl/>
        </w:rPr>
        <w:t>و آلوده</w:t>
      </w:r>
      <w:r w:rsidR="00BB5488" w:rsidRPr="0074362F">
        <w:rPr>
          <w:rFonts w:hint="cs"/>
          <w:rtl/>
        </w:rPr>
        <w:t xml:space="preserve"> می‌</w:t>
      </w:r>
      <w:r w:rsidRPr="0074362F">
        <w:rPr>
          <w:rtl/>
        </w:rPr>
        <w:t>شود و در نهايت</w:t>
      </w:r>
      <w:r w:rsidRPr="0074362F">
        <w:rPr>
          <w:rFonts w:hint="cs"/>
          <w:rtl/>
        </w:rPr>
        <w:t>،</w:t>
      </w:r>
      <w:r w:rsidRPr="0074362F">
        <w:rPr>
          <w:rtl/>
        </w:rPr>
        <w:t xml:space="preserve"> آن، چه زندگان</w:t>
      </w:r>
      <w:r w:rsidR="007C7A6A">
        <w:rPr>
          <w:rtl/>
        </w:rPr>
        <w:t xml:space="preserve">ی </w:t>
      </w:r>
      <w:r w:rsidRPr="0074362F">
        <w:rPr>
          <w:rtl/>
        </w:rPr>
        <w:t>موفق و خوشايند</w:t>
      </w:r>
      <w:r w:rsidR="0074362F">
        <w:rPr>
          <w:rFonts w:hint="cs"/>
          <w:rtl/>
        </w:rPr>
        <w:t>ی</w:t>
      </w:r>
      <w:r w:rsidRPr="0074362F">
        <w:rPr>
          <w:rtl/>
        </w:rPr>
        <w:t xml:space="preserve"> است كه غيبت‌كنندگان، آن‌را به زوال و تباه</w:t>
      </w:r>
      <w:r w:rsidR="0074362F">
        <w:rPr>
          <w:rFonts w:hint="cs"/>
          <w:rtl/>
        </w:rPr>
        <w:t>ی</w:t>
      </w:r>
      <w:r w:rsidR="00BB5488" w:rsidRPr="0074362F">
        <w:rPr>
          <w:rtl/>
        </w:rPr>
        <w:t xml:space="preserve"> می‌</w:t>
      </w:r>
      <w:r w:rsidRPr="0074362F">
        <w:rPr>
          <w:rtl/>
        </w:rPr>
        <w:t>كشانند؟!</w:t>
      </w:r>
    </w:p>
    <w:p w:rsidR="00B94F9E" w:rsidRPr="0074362F" w:rsidRDefault="00B94F9E" w:rsidP="0074362F">
      <w:pPr>
        <w:pStyle w:val="a4"/>
        <w:rPr>
          <w:rtl/>
        </w:rPr>
      </w:pPr>
      <w:r w:rsidRPr="0074362F">
        <w:rPr>
          <w:rtl/>
        </w:rPr>
        <w:t>عمر</w:t>
      </w:r>
      <w:r w:rsidRPr="0074362F">
        <w:rPr>
          <w:rFonts w:hint="cs"/>
          <w:rtl/>
        </w:rPr>
        <w:t>و</w:t>
      </w:r>
      <w:r w:rsidRPr="0074362F">
        <w:rPr>
          <w:rtl/>
        </w:rPr>
        <w:t xml:space="preserve"> بن شعيب</w:t>
      </w:r>
      <w:r w:rsidRPr="0074362F">
        <w:sym w:font="AGA Arabesque" w:char="F074"/>
      </w:r>
      <w:r w:rsidRPr="0074362F">
        <w:rPr>
          <w:rtl/>
        </w:rPr>
        <w:t xml:space="preserve"> روايت</w:t>
      </w:r>
      <w:r w:rsidR="00BB5488" w:rsidRPr="0074362F">
        <w:rPr>
          <w:rtl/>
        </w:rPr>
        <w:t xml:space="preserve"> می‌</w:t>
      </w:r>
      <w:r w:rsidRPr="0074362F">
        <w:rPr>
          <w:rtl/>
        </w:rPr>
        <w:t>كند كه از پدرش شنيده كه به نقل از جد</w:t>
      </w:r>
      <w:r w:rsidR="00D80CF7" w:rsidRPr="0074362F">
        <w:rPr>
          <w:rtl/>
        </w:rPr>
        <w:t xml:space="preserve"> وی </w:t>
      </w:r>
      <w:r w:rsidRPr="0074362F">
        <w:rPr>
          <w:rtl/>
        </w:rPr>
        <w:t>گفته است</w:t>
      </w:r>
      <w:r w:rsidRPr="0074362F">
        <w:rPr>
          <w:rFonts w:hint="cs"/>
          <w:rtl/>
        </w:rPr>
        <w:t>:</w:t>
      </w:r>
      <w:r w:rsidRPr="0074362F">
        <w:rPr>
          <w:rtl/>
        </w:rPr>
        <w:t xml:space="preserve"> (روز</w:t>
      </w:r>
      <w:r w:rsidR="0074362F">
        <w:rPr>
          <w:rFonts w:hint="cs"/>
          <w:rtl/>
        </w:rPr>
        <w:t>ی</w:t>
      </w:r>
      <w:r w:rsidRPr="0074362F">
        <w:rPr>
          <w:rtl/>
        </w:rPr>
        <w:t>) عده</w:t>
      </w:r>
      <w:r w:rsidR="0006643E" w:rsidRPr="0074362F">
        <w:rPr>
          <w:rtl/>
          <w:lang w:bidi="ar-SA"/>
        </w:rPr>
        <w:t xml:space="preserve">‌ای </w:t>
      </w:r>
      <w:r w:rsidRPr="0074362F">
        <w:rPr>
          <w:rtl/>
        </w:rPr>
        <w:t>در مورد يك نفر</w:t>
      </w:r>
      <w:r w:rsidR="000568C2" w:rsidRPr="0074362F">
        <w:rPr>
          <w:rtl/>
          <w:lang w:bidi="ar-SA"/>
        </w:rPr>
        <w:t xml:space="preserve"> سخنانی </w:t>
      </w:r>
      <w:r w:rsidRPr="0074362F">
        <w:rPr>
          <w:rtl/>
        </w:rPr>
        <w:t>نزد رسول‌خدا</w:t>
      </w:r>
      <w:r w:rsidRPr="0074362F">
        <w:sym w:font="AGA Arabesque" w:char="F072"/>
      </w:r>
      <w:r w:rsidRPr="0074362F">
        <w:rPr>
          <w:rtl/>
        </w:rPr>
        <w:t xml:space="preserve"> بر زبان آوردند و گفتند:</w:t>
      </w:r>
      <w:r w:rsidR="0006643E" w:rsidRPr="0074362F">
        <w:rPr>
          <w:rtl/>
          <w:lang w:bidi="ar-SA"/>
        </w:rPr>
        <w:t xml:space="preserve"> فلانی </w:t>
      </w:r>
      <w:r w:rsidRPr="0074362F">
        <w:rPr>
          <w:rtl/>
        </w:rPr>
        <w:t>هيچ</w:t>
      </w:r>
      <w:r w:rsidR="0006643E" w:rsidRPr="0074362F">
        <w:rPr>
          <w:rtl/>
          <w:lang w:bidi="ar-SA"/>
        </w:rPr>
        <w:t xml:space="preserve"> نمی‌</w:t>
      </w:r>
      <w:r w:rsidRPr="0074362F">
        <w:rPr>
          <w:rtl/>
        </w:rPr>
        <w:t>خورد و حتماً‌</w:t>
      </w:r>
      <w:r w:rsidR="0006643E" w:rsidRPr="0074362F">
        <w:rPr>
          <w:rtl/>
          <w:lang w:bidi="ar-SA"/>
        </w:rPr>
        <w:t xml:space="preserve"> بايستی كسی </w:t>
      </w:r>
      <w:r w:rsidRPr="0074362F">
        <w:rPr>
          <w:rtl/>
        </w:rPr>
        <w:t>به او غذا بدهد و به جا</w:t>
      </w:r>
      <w:r w:rsidR="00246747" w:rsidRPr="0074362F">
        <w:rPr>
          <w:rtl/>
          <w:lang w:bidi="ar-SA"/>
        </w:rPr>
        <w:t xml:space="preserve">يی </w:t>
      </w:r>
      <w:r w:rsidRPr="0074362F">
        <w:rPr>
          <w:rtl/>
        </w:rPr>
        <w:t>نيز</w:t>
      </w:r>
      <w:r w:rsidR="0006643E" w:rsidRPr="0074362F">
        <w:rPr>
          <w:rtl/>
          <w:lang w:bidi="ar-SA"/>
        </w:rPr>
        <w:t xml:space="preserve"> نمی‌</w:t>
      </w:r>
      <w:r w:rsidRPr="0074362F">
        <w:rPr>
          <w:rtl/>
        </w:rPr>
        <w:t>رود مگر اينكه ديگر</w:t>
      </w:r>
      <w:r w:rsidR="0074362F">
        <w:rPr>
          <w:rFonts w:hint="cs"/>
          <w:rtl/>
        </w:rPr>
        <w:t>ی</w:t>
      </w:r>
      <w:r w:rsidRPr="0074362F">
        <w:rPr>
          <w:rFonts w:hint="cs"/>
          <w:rtl/>
        </w:rPr>
        <w:t>،</w:t>
      </w:r>
      <w:r w:rsidR="00D80CF7" w:rsidRPr="0074362F">
        <w:rPr>
          <w:rtl/>
        </w:rPr>
        <w:t xml:space="preserve"> وی </w:t>
      </w:r>
      <w:r w:rsidRPr="0074362F">
        <w:rPr>
          <w:rtl/>
        </w:rPr>
        <w:t>را به جا</w:t>
      </w:r>
      <w:r w:rsidR="00246747" w:rsidRPr="0074362F">
        <w:rPr>
          <w:rtl/>
          <w:lang w:bidi="ar-SA"/>
        </w:rPr>
        <w:t xml:space="preserve">يی </w:t>
      </w:r>
      <w:r w:rsidRPr="0074362F">
        <w:rPr>
          <w:rtl/>
        </w:rPr>
        <w:t>ببرد. پيامبر</w:t>
      </w:r>
      <w:r w:rsidRPr="0074362F">
        <w:sym w:font="AGA Arabesque" w:char="F072"/>
      </w:r>
      <w:r w:rsidRPr="0074362F">
        <w:rPr>
          <w:rtl/>
        </w:rPr>
        <w:t xml:space="preserve"> فرمود: </w:t>
      </w:r>
      <w:r w:rsidR="0074362F" w:rsidRPr="0074362F">
        <w:rPr>
          <w:rStyle w:val="Char6"/>
          <w:rtl/>
        </w:rPr>
        <w:t>«</w:t>
      </w:r>
      <w:r w:rsidR="002B39D0" w:rsidRPr="0074362F">
        <w:rPr>
          <w:rStyle w:val="Char6"/>
          <w:rFonts w:hint="cs"/>
          <w:rtl/>
        </w:rPr>
        <w:t>ا</w:t>
      </w:r>
      <w:r w:rsidRPr="0074362F">
        <w:rPr>
          <w:rStyle w:val="Char6"/>
          <w:rtl/>
        </w:rPr>
        <w:t>غتبتموه</w:t>
      </w:r>
      <w:r w:rsidR="0074362F" w:rsidRPr="0074362F">
        <w:rPr>
          <w:rStyle w:val="Char6"/>
          <w:rtl/>
        </w:rPr>
        <w:t>»</w:t>
      </w:r>
      <w:r w:rsidR="00D80CF7" w:rsidRPr="0074362F">
        <w:rPr>
          <w:rtl/>
        </w:rPr>
        <w:t xml:space="preserve"> يعنی:</w:t>
      </w:r>
      <w:r w:rsidRPr="0074362F">
        <w:rPr>
          <w:rtl/>
        </w:rPr>
        <w:t xml:space="preserve"> «شما غيبت او را كرديد». آنها عرض كردند</w:t>
      </w:r>
      <w:r w:rsidRPr="0074362F">
        <w:rPr>
          <w:rFonts w:hint="cs"/>
          <w:rtl/>
        </w:rPr>
        <w:t>:</w:t>
      </w:r>
      <w:r w:rsidRPr="0074362F">
        <w:rPr>
          <w:rtl/>
        </w:rPr>
        <w:t xml:space="preserve"> ا</w:t>
      </w:r>
      <w:r w:rsidR="0074362F">
        <w:rPr>
          <w:rFonts w:hint="cs"/>
          <w:rtl/>
        </w:rPr>
        <w:t>ی</w:t>
      </w:r>
      <w:r w:rsidRPr="0074362F">
        <w:rPr>
          <w:rtl/>
        </w:rPr>
        <w:t xml:space="preserve"> رسول‌خدا! ما</w:t>
      </w:r>
      <w:r w:rsidRPr="0074362F">
        <w:rPr>
          <w:rFonts w:hint="cs"/>
          <w:rtl/>
        </w:rPr>
        <w:t>،</w:t>
      </w:r>
      <w:r w:rsidRPr="0074362F">
        <w:rPr>
          <w:rtl/>
        </w:rPr>
        <w:t xml:space="preserve"> همان</w:t>
      </w:r>
      <w:r w:rsidR="00BB5488" w:rsidRPr="0074362F">
        <w:rPr>
          <w:rtl/>
        </w:rPr>
        <w:t xml:space="preserve"> چيزی </w:t>
      </w:r>
      <w:r w:rsidRPr="0074362F">
        <w:rPr>
          <w:rtl/>
        </w:rPr>
        <w:t>را در مورد او بر زبان آورديم كه واقعاً‌ در</w:t>
      </w:r>
      <w:r w:rsidR="00D80CF7" w:rsidRPr="0074362F">
        <w:rPr>
          <w:rtl/>
        </w:rPr>
        <w:t xml:space="preserve"> وی </w:t>
      </w:r>
      <w:r w:rsidRPr="0074362F">
        <w:rPr>
          <w:rtl/>
        </w:rPr>
        <w:t>وجود دارد. آن حضرت</w:t>
      </w:r>
      <w:r w:rsidRPr="0074362F">
        <w:sym w:font="AGA Arabesque" w:char="F072"/>
      </w:r>
      <w:r w:rsidRPr="0074362F">
        <w:rPr>
          <w:rtl/>
        </w:rPr>
        <w:t xml:space="preserve"> فرمود: </w:t>
      </w:r>
      <w:r w:rsidR="0074362F" w:rsidRPr="0074362F">
        <w:rPr>
          <w:rStyle w:val="Char6"/>
          <w:rtl/>
        </w:rPr>
        <w:t>«</w:t>
      </w:r>
      <w:r w:rsidRPr="0074362F">
        <w:rPr>
          <w:rStyle w:val="Char6"/>
          <w:rtl/>
        </w:rPr>
        <w:t xml:space="preserve">حسبك إذا ذكرت </w:t>
      </w:r>
      <w:r w:rsidR="002B39D0" w:rsidRPr="0074362F">
        <w:rPr>
          <w:rStyle w:val="Char6"/>
          <w:rFonts w:hint="cs"/>
          <w:rtl/>
        </w:rPr>
        <w:t>أ</w:t>
      </w:r>
      <w:r w:rsidRPr="0074362F">
        <w:rPr>
          <w:rStyle w:val="Char6"/>
          <w:rtl/>
        </w:rPr>
        <w:t>خاك بما فيه</w:t>
      </w:r>
      <w:r w:rsidR="0074362F" w:rsidRPr="0074362F">
        <w:rPr>
          <w:rStyle w:val="Char6"/>
          <w:rtl/>
        </w:rPr>
        <w:t>»</w:t>
      </w:r>
      <w:r w:rsidR="00D80CF7" w:rsidRPr="0074362F">
        <w:rPr>
          <w:rtl/>
        </w:rPr>
        <w:t xml:space="preserve"> يعنی:</w:t>
      </w:r>
      <w:r w:rsidRPr="0074362F">
        <w:rPr>
          <w:rtl/>
        </w:rPr>
        <w:t xml:space="preserve"> «برا</w:t>
      </w:r>
      <w:r w:rsidR="0074362F">
        <w:rPr>
          <w:rFonts w:hint="cs"/>
          <w:rtl/>
        </w:rPr>
        <w:t>ی</w:t>
      </w:r>
      <w:r w:rsidRPr="0074362F">
        <w:rPr>
          <w:rtl/>
        </w:rPr>
        <w:t xml:space="preserve"> غيبت يك نفر همين بس كه در غياب او</w:t>
      </w:r>
      <w:r w:rsidR="00BB5488" w:rsidRPr="0074362F">
        <w:rPr>
          <w:rtl/>
        </w:rPr>
        <w:t xml:space="preserve"> چيزی</w:t>
      </w:r>
      <w:r w:rsidR="00D80CF7" w:rsidRPr="0074362F">
        <w:rPr>
          <w:rtl/>
        </w:rPr>
        <w:t xml:space="preserve"> بگويی </w:t>
      </w:r>
      <w:r w:rsidRPr="0074362F">
        <w:rPr>
          <w:rtl/>
        </w:rPr>
        <w:t>كه در</w:t>
      </w:r>
      <w:r w:rsidR="00D80CF7" w:rsidRPr="0074362F">
        <w:rPr>
          <w:rtl/>
        </w:rPr>
        <w:t xml:space="preserve"> وی </w:t>
      </w:r>
      <w:r w:rsidRPr="0074362F">
        <w:rPr>
          <w:rtl/>
        </w:rPr>
        <w:t>وجود دارد»</w:t>
      </w:r>
      <w:r w:rsidRPr="0074362F">
        <w:rPr>
          <w:rStyle w:val="FootnoteReference"/>
          <w:rtl/>
        </w:rPr>
        <w:footnoteReference w:id="23"/>
      </w:r>
      <w:r w:rsidRPr="0074362F">
        <w:rPr>
          <w:rtl/>
        </w:rPr>
        <w:t>.</w:t>
      </w:r>
    </w:p>
    <w:p w:rsidR="00B94F9E" w:rsidRPr="0074362F" w:rsidRDefault="00B94F9E" w:rsidP="0074362F">
      <w:pPr>
        <w:pStyle w:val="a4"/>
        <w:rPr>
          <w:rtl/>
        </w:rPr>
      </w:pPr>
      <w:r w:rsidRPr="0074362F">
        <w:rPr>
          <w:rtl/>
        </w:rPr>
        <w:t xml:space="preserve">هر يك از ما بايد در مورد خويشتن تفكر نماييم؛ واقعاً مگر كدام يك از ما معصوم </w:t>
      </w:r>
      <w:r w:rsidRPr="0074362F">
        <w:rPr>
          <w:rFonts w:hint="cs"/>
          <w:rtl/>
        </w:rPr>
        <w:t>است</w:t>
      </w:r>
      <w:r w:rsidRPr="0074362F">
        <w:rPr>
          <w:rtl/>
        </w:rPr>
        <w:t xml:space="preserve"> و يا كدامين ما</w:t>
      </w:r>
      <w:r w:rsidRPr="0074362F">
        <w:rPr>
          <w:rFonts w:hint="cs"/>
          <w:rtl/>
        </w:rPr>
        <w:t>،</w:t>
      </w:r>
      <w:r w:rsidRPr="0074362F">
        <w:rPr>
          <w:rtl/>
        </w:rPr>
        <w:t xml:space="preserve"> نفس اماره</w:t>
      </w:r>
      <w:r w:rsidR="00BB5488" w:rsidRPr="0074362F">
        <w:rPr>
          <w:rtl/>
        </w:rPr>
        <w:t xml:space="preserve">‌ی </w:t>
      </w:r>
      <w:r w:rsidRPr="0074362F">
        <w:rPr>
          <w:rtl/>
        </w:rPr>
        <w:t>خويش را بطور كامل منقاد فرامين</w:t>
      </w:r>
      <w:r w:rsidR="009955D2" w:rsidRPr="0074362F">
        <w:rPr>
          <w:rtl/>
        </w:rPr>
        <w:t xml:space="preserve"> الهی </w:t>
      </w:r>
      <w:r w:rsidRPr="0074362F">
        <w:rPr>
          <w:rtl/>
        </w:rPr>
        <w:t>كرده است؟! آيا</w:t>
      </w:r>
      <w:r w:rsidR="0006643E" w:rsidRPr="0074362F">
        <w:rPr>
          <w:rtl/>
          <w:lang w:bidi="ar-SA"/>
        </w:rPr>
        <w:t xml:space="preserve"> كسی </w:t>
      </w:r>
      <w:r w:rsidRPr="0074362F">
        <w:rPr>
          <w:rtl/>
        </w:rPr>
        <w:t>هست كه از او لغزش و</w:t>
      </w:r>
      <w:r w:rsidR="00B04922" w:rsidRPr="0074362F">
        <w:rPr>
          <w:rtl/>
          <w:lang w:bidi="ar-SA"/>
        </w:rPr>
        <w:t xml:space="preserve"> گناهی </w:t>
      </w:r>
      <w:r w:rsidRPr="0074362F">
        <w:rPr>
          <w:rtl/>
        </w:rPr>
        <w:t>سر</w:t>
      </w:r>
      <w:r w:rsidRPr="0074362F">
        <w:rPr>
          <w:rFonts w:hint="cs"/>
          <w:rtl/>
        </w:rPr>
        <w:t xml:space="preserve"> نزده</w:t>
      </w:r>
      <w:r w:rsidRPr="0074362F">
        <w:rPr>
          <w:rtl/>
        </w:rPr>
        <w:t xml:space="preserve"> و يا عيب و اشتباه</w:t>
      </w:r>
      <w:r w:rsidR="0074362F">
        <w:rPr>
          <w:rFonts w:hint="cs"/>
          <w:rtl/>
        </w:rPr>
        <w:t>ی</w:t>
      </w:r>
      <w:r w:rsidRPr="0074362F">
        <w:rPr>
          <w:rtl/>
        </w:rPr>
        <w:t xml:space="preserve"> نداشته باشد؟! چه</w:t>
      </w:r>
      <w:r w:rsidR="0006643E" w:rsidRPr="0074362F">
        <w:rPr>
          <w:rtl/>
          <w:lang w:bidi="ar-SA"/>
        </w:rPr>
        <w:t xml:space="preserve"> كسی </w:t>
      </w:r>
      <w:r w:rsidR="00D80CF7" w:rsidRPr="0074362F">
        <w:rPr>
          <w:rtl/>
        </w:rPr>
        <w:t xml:space="preserve">راضی </w:t>
      </w:r>
      <w:r w:rsidRPr="0074362F">
        <w:rPr>
          <w:rtl/>
        </w:rPr>
        <w:t>است كه عيوب ظاهر</w:t>
      </w:r>
      <w:r w:rsidR="007C7A6A">
        <w:rPr>
          <w:rtl/>
        </w:rPr>
        <w:t xml:space="preserve">ی </w:t>
      </w:r>
      <w:r w:rsidRPr="0074362F">
        <w:rPr>
          <w:rtl/>
        </w:rPr>
        <w:t>يا</w:t>
      </w:r>
      <w:r w:rsidR="0074362F">
        <w:rPr>
          <w:rtl/>
        </w:rPr>
        <w:t xml:space="preserve"> باطنی </w:t>
      </w:r>
      <w:r w:rsidRPr="0074362F">
        <w:rPr>
          <w:rtl/>
        </w:rPr>
        <w:t>او در غيابش گفته شود؟!</w:t>
      </w:r>
    </w:p>
    <w:p w:rsidR="00B94F9E" w:rsidRPr="0074362F" w:rsidRDefault="00B94F9E" w:rsidP="0074362F">
      <w:pPr>
        <w:pStyle w:val="a4"/>
        <w:rPr>
          <w:rtl/>
        </w:rPr>
      </w:pPr>
      <w:r w:rsidRPr="0074362F">
        <w:rPr>
          <w:rtl/>
        </w:rPr>
        <w:t>به‌راست</w:t>
      </w:r>
      <w:r w:rsidR="0074362F">
        <w:rPr>
          <w:rFonts w:hint="cs"/>
          <w:rtl/>
        </w:rPr>
        <w:t>ی</w:t>
      </w:r>
      <w:r w:rsidRPr="0074362F">
        <w:rPr>
          <w:rtl/>
        </w:rPr>
        <w:t xml:space="preserve"> اگر ما متوجه شويم كه مثلاً</w:t>
      </w:r>
      <w:r w:rsidR="0006643E" w:rsidRPr="0074362F">
        <w:rPr>
          <w:rtl/>
          <w:lang w:bidi="ar-SA"/>
        </w:rPr>
        <w:t xml:space="preserve"> فلانی </w:t>
      </w:r>
      <w:r w:rsidRPr="0074362F">
        <w:rPr>
          <w:rtl/>
        </w:rPr>
        <w:t>به كنايه در مورد ما</w:t>
      </w:r>
      <w:r w:rsidR="00BB5488" w:rsidRPr="0074362F">
        <w:rPr>
          <w:rtl/>
        </w:rPr>
        <w:t xml:space="preserve"> چيزی </w:t>
      </w:r>
      <w:r w:rsidRPr="0074362F">
        <w:rPr>
          <w:rtl/>
        </w:rPr>
        <w:t>گفته، غير از اين است كه بلوا به پا</w:t>
      </w:r>
      <w:r w:rsidR="00BB5488" w:rsidRPr="0074362F">
        <w:rPr>
          <w:rtl/>
        </w:rPr>
        <w:t xml:space="preserve"> می‌</w:t>
      </w:r>
      <w:r w:rsidRPr="0074362F">
        <w:rPr>
          <w:rtl/>
        </w:rPr>
        <w:t>كنيم</w:t>
      </w:r>
      <w:r w:rsidRPr="0074362F">
        <w:rPr>
          <w:rFonts w:hint="cs"/>
          <w:rtl/>
        </w:rPr>
        <w:t>،</w:t>
      </w:r>
      <w:r w:rsidRPr="0074362F">
        <w:rPr>
          <w:rtl/>
        </w:rPr>
        <w:t xml:space="preserve"> چه رسد به اينكه</w:t>
      </w:r>
      <w:r w:rsidR="00D80CF7" w:rsidRPr="0074362F">
        <w:rPr>
          <w:rtl/>
        </w:rPr>
        <w:t xml:space="preserve"> وی </w:t>
      </w:r>
      <w:r w:rsidRPr="0074362F">
        <w:rPr>
          <w:rtl/>
        </w:rPr>
        <w:t>عيب ما ر</w:t>
      </w:r>
      <w:r w:rsidRPr="0074362F">
        <w:rPr>
          <w:rFonts w:hint="cs"/>
          <w:rtl/>
        </w:rPr>
        <w:t>ا</w:t>
      </w:r>
      <w:r w:rsidRPr="0074362F">
        <w:rPr>
          <w:rtl/>
        </w:rPr>
        <w:t xml:space="preserve"> فاش كرده و يا به بيان آن پرداخته باشد؟! حال اگر شخص</w:t>
      </w:r>
      <w:r w:rsidR="0074362F">
        <w:rPr>
          <w:rFonts w:hint="cs"/>
          <w:rtl/>
        </w:rPr>
        <w:t>ی</w:t>
      </w:r>
      <w:r w:rsidRPr="0074362F">
        <w:rPr>
          <w:rtl/>
        </w:rPr>
        <w:t>، كليه</w:t>
      </w:r>
      <w:r w:rsidR="00BB5488" w:rsidRPr="0074362F">
        <w:rPr>
          <w:rtl/>
        </w:rPr>
        <w:t xml:space="preserve">‌ی </w:t>
      </w:r>
      <w:r w:rsidRPr="0074362F">
        <w:rPr>
          <w:rtl/>
        </w:rPr>
        <w:t>عيوب و كاست</w:t>
      </w:r>
      <w:r w:rsidR="0074362F">
        <w:rPr>
          <w:rFonts w:hint="cs"/>
          <w:rtl/>
        </w:rPr>
        <w:t>ی</w:t>
      </w:r>
      <w:r w:rsidR="00BB5488" w:rsidRPr="0074362F">
        <w:rPr>
          <w:rtl/>
        </w:rPr>
        <w:t xml:space="preserve">‌های </w:t>
      </w:r>
      <w:r w:rsidRPr="0074362F">
        <w:rPr>
          <w:rtl/>
        </w:rPr>
        <w:t>ما را پشت سرمان بگويد، سرانجام آن چه خواهد شد؟!</w:t>
      </w:r>
    </w:p>
    <w:p w:rsidR="00B94F9E" w:rsidRPr="0074362F" w:rsidRDefault="00B94F9E" w:rsidP="0074362F">
      <w:pPr>
        <w:pStyle w:val="a4"/>
        <w:rPr>
          <w:rtl/>
        </w:rPr>
      </w:pPr>
      <w:r w:rsidRPr="0074362F">
        <w:rPr>
          <w:rtl/>
        </w:rPr>
        <w:t>انس</w:t>
      </w:r>
      <w:r w:rsidRPr="0074362F">
        <w:sym w:font="AGA Arabesque" w:char="F074"/>
      </w:r>
      <w:r w:rsidRPr="0074362F">
        <w:rPr>
          <w:rtl/>
        </w:rPr>
        <w:t xml:space="preserve"> روايت</w:t>
      </w:r>
      <w:r w:rsidR="00BB5488" w:rsidRPr="0074362F">
        <w:rPr>
          <w:rtl/>
        </w:rPr>
        <w:t xml:space="preserve"> می‌</w:t>
      </w:r>
      <w:r w:rsidRPr="0074362F">
        <w:rPr>
          <w:rtl/>
        </w:rPr>
        <w:t>كند كه رسول‌خدا</w:t>
      </w:r>
      <w:r w:rsidRPr="0074362F">
        <w:sym w:font="AGA Arabesque" w:char="F072"/>
      </w:r>
      <w:r w:rsidRPr="0074362F">
        <w:rPr>
          <w:rtl/>
        </w:rPr>
        <w:t xml:space="preserve"> فرمود: </w:t>
      </w:r>
      <w:r w:rsidR="0074362F" w:rsidRPr="0074362F">
        <w:rPr>
          <w:rStyle w:val="Char6"/>
          <w:rtl/>
        </w:rPr>
        <w:t>«</w:t>
      </w:r>
      <w:r w:rsidR="002B39D0" w:rsidRPr="0074362F">
        <w:rPr>
          <w:rStyle w:val="Char6"/>
          <w:rtl/>
        </w:rPr>
        <w:t xml:space="preserve">لما عرج بي؛ مررت بقوم لهم </w:t>
      </w:r>
      <w:r w:rsidR="002B39D0" w:rsidRPr="0074362F">
        <w:rPr>
          <w:rStyle w:val="Char6"/>
          <w:rFonts w:hint="cs"/>
          <w:rtl/>
        </w:rPr>
        <w:t>أ</w:t>
      </w:r>
      <w:r w:rsidR="002B39D0" w:rsidRPr="0074362F">
        <w:rPr>
          <w:rStyle w:val="Char6"/>
          <w:rtl/>
        </w:rPr>
        <w:t>ظفار من نحاس؛ يخمشون وجوههم و</w:t>
      </w:r>
      <w:r w:rsidRPr="0074362F">
        <w:rPr>
          <w:rStyle w:val="Char6"/>
          <w:rtl/>
        </w:rPr>
        <w:t>صدورهم، فقلت: من هؤلاء يا جبريل؟ قال: هؤ</w:t>
      </w:r>
      <w:r w:rsidR="002B39D0" w:rsidRPr="0074362F">
        <w:rPr>
          <w:rStyle w:val="Char6"/>
          <w:rtl/>
        </w:rPr>
        <w:t>لاء الذين يأكلون لحوم الناس و</w:t>
      </w:r>
      <w:r w:rsidRPr="0074362F">
        <w:rPr>
          <w:rStyle w:val="Char6"/>
          <w:rtl/>
        </w:rPr>
        <w:t>يقعون في أعراضهم</w:t>
      </w:r>
      <w:r w:rsidR="0074362F" w:rsidRPr="0074362F">
        <w:rPr>
          <w:rStyle w:val="Char6"/>
          <w:rtl/>
        </w:rPr>
        <w:t>»</w:t>
      </w:r>
      <w:r w:rsidRPr="0074362F">
        <w:rPr>
          <w:rStyle w:val="FootnoteReference"/>
          <w:rtl/>
        </w:rPr>
        <w:footnoteReference w:id="24"/>
      </w:r>
      <w:r w:rsidR="002B39D0" w:rsidRPr="0074362F">
        <w:rPr>
          <w:rFonts w:hint="cs"/>
          <w:rtl/>
        </w:rPr>
        <w:t>.</w:t>
      </w:r>
      <w:r w:rsidR="00D80CF7" w:rsidRPr="0074362F">
        <w:rPr>
          <w:rtl/>
        </w:rPr>
        <w:t xml:space="preserve"> يعنی:</w:t>
      </w:r>
      <w:r w:rsidRPr="0074362F">
        <w:rPr>
          <w:rtl/>
        </w:rPr>
        <w:t xml:space="preserve"> «آنگاه كه به معراج رفتم</w:t>
      </w:r>
      <w:r w:rsidRPr="0074362F">
        <w:rPr>
          <w:rFonts w:hint="cs"/>
          <w:rtl/>
        </w:rPr>
        <w:t>،</w:t>
      </w:r>
      <w:r w:rsidRPr="0074362F">
        <w:rPr>
          <w:rtl/>
        </w:rPr>
        <w:t xml:space="preserve"> بر قوم</w:t>
      </w:r>
      <w:r w:rsidR="007C7A6A">
        <w:rPr>
          <w:rtl/>
        </w:rPr>
        <w:t xml:space="preserve">ی </w:t>
      </w:r>
      <w:r w:rsidRPr="0074362F">
        <w:rPr>
          <w:rtl/>
        </w:rPr>
        <w:t>گذر نمودم كه ناخنها</w:t>
      </w:r>
      <w:r w:rsidR="00246747" w:rsidRPr="0074362F">
        <w:rPr>
          <w:rtl/>
          <w:lang w:bidi="ar-SA"/>
        </w:rPr>
        <w:t xml:space="preserve">يی </w:t>
      </w:r>
      <w:r w:rsidRPr="0074362F">
        <w:rPr>
          <w:rtl/>
        </w:rPr>
        <w:t>از مس داشتند و با همين ناخنها</w:t>
      </w:r>
      <w:r w:rsidRPr="0074362F">
        <w:rPr>
          <w:rFonts w:hint="cs"/>
          <w:rtl/>
        </w:rPr>
        <w:t>،</w:t>
      </w:r>
      <w:r w:rsidRPr="0074362F">
        <w:rPr>
          <w:rtl/>
        </w:rPr>
        <w:t xml:space="preserve"> صورتها و سينه</w:t>
      </w:r>
      <w:r w:rsidR="00BB5488" w:rsidRPr="0074362F">
        <w:rPr>
          <w:rtl/>
        </w:rPr>
        <w:t xml:space="preserve">‌های </w:t>
      </w:r>
      <w:r w:rsidRPr="0074362F">
        <w:rPr>
          <w:rtl/>
        </w:rPr>
        <w:t>خويش را</w:t>
      </w:r>
      <w:r w:rsidR="00BB5488" w:rsidRPr="0074362F">
        <w:rPr>
          <w:rtl/>
        </w:rPr>
        <w:t xml:space="preserve"> می‌</w:t>
      </w:r>
      <w:r w:rsidRPr="0074362F">
        <w:rPr>
          <w:rtl/>
        </w:rPr>
        <w:t>خراشيدند. پرسيدم: ا</w:t>
      </w:r>
      <w:r w:rsidR="0074362F">
        <w:rPr>
          <w:rFonts w:hint="cs"/>
          <w:rtl/>
        </w:rPr>
        <w:t>ی</w:t>
      </w:r>
      <w:r w:rsidRPr="0074362F">
        <w:rPr>
          <w:rtl/>
        </w:rPr>
        <w:t xml:space="preserve"> جبرئيل</w:t>
      </w:r>
      <w:r w:rsidRPr="0074362F">
        <w:rPr>
          <w:rFonts w:hint="cs"/>
          <w:rtl/>
        </w:rPr>
        <w:t>!</w:t>
      </w:r>
      <w:r w:rsidRPr="0074362F">
        <w:rPr>
          <w:rtl/>
        </w:rPr>
        <w:t xml:space="preserve"> اينها چه</w:t>
      </w:r>
      <w:r w:rsidR="00BB5488" w:rsidRPr="0074362F">
        <w:rPr>
          <w:rtl/>
        </w:rPr>
        <w:t xml:space="preserve"> كسانی </w:t>
      </w:r>
      <w:r w:rsidRPr="0074362F">
        <w:rPr>
          <w:rtl/>
        </w:rPr>
        <w:t>هستند؟ گفت: آنان</w:t>
      </w:r>
      <w:r w:rsidR="00BB5488" w:rsidRPr="0074362F">
        <w:rPr>
          <w:rtl/>
        </w:rPr>
        <w:t xml:space="preserve"> كسانی </w:t>
      </w:r>
      <w:r w:rsidRPr="0074362F">
        <w:rPr>
          <w:rtl/>
        </w:rPr>
        <w:t xml:space="preserve">هستند كه (در دنيا) همواره گوشت مردم </w:t>
      </w:r>
      <w:r w:rsidRPr="0074362F">
        <w:rPr>
          <w:rFonts w:hint="cs"/>
          <w:rtl/>
        </w:rPr>
        <w:t>را</w:t>
      </w:r>
      <w:r w:rsidR="00BB5488" w:rsidRPr="0074362F">
        <w:rPr>
          <w:rtl/>
        </w:rPr>
        <w:t xml:space="preserve"> می‌</w:t>
      </w:r>
      <w:r w:rsidRPr="0074362F">
        <w:rPr>
          <w:rtl/>
        </w:rPr>
        <w:t>خوردند و در</w:t>
      </w:r>
      <w:r w:rsidR="00D80CF7" w:rsidRPr="0074362F">
        <w:rPr>
          <w:rtl/>
        </w:rPr>
        <w:t xml:space="preserve"> پی </w:t>
      </w:r>
      <w:r w:rsidRPr="0074362F">
        <w:rPr>
          <w:rtl/>
        </w:rPr>
        <w:t>آبروريز</w:t>
      </w:r>
      <w:r w:rsidR="0074362F">
        <w:rPr>
          <w:rFonts w:hint="cs"/>
          <w:rtl/>
        </w:rPr>
        <w:t>ی</w:t>
      </w:r>
      <w:r w:rsidRPr="0074362F">
        <w:rPr>
          <w:rtl/>
        </w:rPr>
        <w:t xml:space="preserve"> ديگران بودند».</w:t>
      </w:r>
    </w:p>
    <w:p w:rsidR="00B94F9E" w:rsidRPr="0074362F" w:rsidRDefault="00B94F9E" w:rsidP="0074362F">
      <w:pPr>
        <w:pStyle w:val="a4"/>
        <w:rPr>
          <w:rtl/>
        </w:rPr>
      </w:pPr>
      <w:r w:rsidRPr="0074362F">
        <w:rPr>
          <w:rtl/>
        </w:rPr>
        <w:t>ب</w:t>
      </w:r>
      <w:r w:rsidRPr="0074362F">
        <w:rPr>
          <w:rFonts w:hint="cs"/>
          <w:rtl/>
        </w:rPr>
        <w:t xml:space="preserve">ه </w:t>
      </w:r>
      <w:r w:rsidRPr="0074362F">
        <w:rPr>
          <w:rtl/>
        </w:rPr>
        <w:t>راست</w:t>
      </w:r>
      <w:r w:rsidR="0074362F">
        <w:rPr>
          <w:rFonts w:hint="cs"/>
          <w:rtl/>
        </w:rPr>
        <w:t>ی</w:t>
      </w:r>
      <w:r w:rsidRPr="0074362F">
        <w:rPr>
          <w:rtl/>
        </w:rPr>
        <w:t xml:space="preserve">، عقل غيبت‌كنندگان، به كجا رفته است؟! آنان را چه شده كه با وجود شنيدن اين حديث، باز هم در صدد هتك حرمت و </w:t>
      </w:r>
      <w:r w:rsidRPr="0074362F">
        <w:rPr>
          <w:rFonts w:hint="cs"/>
          <w:rtl/>
        </w:rPr>
        <w:t>ريختن</w:t>
      </w:r>
      <w:r w:rsidR="00C30F1E" w:rsidRPr="0074362F">
        <w:rPr>
          <w:rFonts w:hint="cs"/>
          <w:rtl/>
          <w:lang w:bidi="ar-SA"/>
        </w:rPr>
        <w:t xml:space="preserve"> آبروی </w:t>
      </w:r>
      <w:r w:rsidRPr="0074362F">
        <w:rPr>
          <w:rtl/>
        </w:rPr>
        <w:t>مسلمانان برم</w:t>
      </w:r>
      <w:r w:rsidR="0074362F">
        <w:rPr>
          <w:rFonts w:hint="cs"/>
          <w:rtl/>
        </w:rPr>
        <w:t>ی</w:t>
      </w:r>
      <w:r w:rsidRPr="0074362F">
        <w:rPr>
          <w:rtl/>
        </w:rPr>
        <w:t>‌آيند و به خوردن گوشت آنها</w:t>
      </w:r>
      <w:r w:rsidR="00BB5488" w:rsidRPr="0074362F">
        <w:rPr>
          <w:rtl/>
        </w:rPr>
        <w:t xml:space="preserve"> می‌</w:t>
      </w:r>
      <w:r w:rsidRPr="0074362F">
        <w:rPr>
          <w:rtl/>
        </w:rPr>
        <w:t>پردازند؟!</w:t>
      </w:r>
    </w:p>
    <w:p w:rsidR="00B94F9E" w:rsidRPr="0074362F" w:rsidRDefault="00B94F9E" w:rsidP="0074362F">
      <w:pPr>
        <w:pStyle w:val="a4"/>
        <w:rPr>
          <w:rtl/>
        </w:rPr>
      </w:pPr>
      <w:r w:rsidRPr="0074362F">
        <w:rPr>
          <w:rtl/>
        </w:rPr>
        <w:t>چنين</w:t>
      </w:r>
      <w:r w:rsidR="0006643E" w:rsidRPr="0074362F">
        <w:rPr>
          <w:rtl/>
          <w:lang w:bidi="ar-SA"/>
        </w:rPr>
        <w:t xml:space="preserve"> افرادی </w:t>
      </w:r>
      <w:r w:rsidRPr="0074362F">
        <w:rPr>
          <w:rtl/>
        </w:rPr>
        <w:t>را بشارت و مژده باد به ناخنها</w:t>
      </w:r>
      <w:r w:rsidR="00246747" w:rsidRPr="0074362F">
        <w:rPr>
          <w:rtl/>
          <w:lang w:bidi="ar-SA"/>
        </w:rPr>
        <w:t xml:space="preserve">يی </w:t>
      </w:r>
      <w:r w:rsidRPr="0074362F">
        <w:rPr>
          <w:rtl/>
        </w:rPr>
        <w:t>مس</w:t>
      </w:r>
      <w:r w:rsidR="0074362F">
        <w:rPr>
          <w:rFonts w:hint="cs"/>
          <w:rtl/>
        </w:rPr>
        <w:t>ی</w:t>
      </w:r>
      <w:r w:rsidRPr="0074362F">
        <w:rPr>
          <w:rtl/>
        </w:rPr>
        <w:t xml:space="preserve"> كه با آن صورتها و سينه</w:t>
      </w:r>
      <w:r w:rsidR="00BB5488" w:rsidRPr="0074362F">
        <w:rPr>
          <w:rtl/>
        </w:rPr>
        <w:t xml:space="preserve">‌های </w:t>
      </w:r>
      <w:r w:rsidRPr="0074362F">
        <w:rPr>
          <w:rtl/>
        </w:rPr>
        <w:t>خويش را</w:t>
      </w:r>
      <w:r w:rsidR="00BB5488" w:rsidRPr="0074362F">
        <w:rPr>
          <w:rtl/>
        </w:rPr>
        <w:t xml:space="preserve"> می‌</w:t>
      </w:r>
      <w:r w:rsidRPr="0074362F">
        <w:rPr>
          <w:rtl/>
        </w:rPr>
        <w:t>درند و خداوند در قبال اين كار زشت و قبيح، ناخنها</w:t>
      </w:r>
      <w:r w:rsidR="00246747" w:rsidRPr="0074362F">
        <w:rPr>
          <w:rtl/>
          <w:lang w:bidi="ar-SA"/>
        </w:rPr>
        <w:t xml:space="preserve">يی </w:t>
      </w:r>
      <w:r w:rsidRPr="0074362F">
        <w:rPr>
          <w:rtl/>
        </w:rPr>
        <w:t>چون ناخنها</w:t>
      </w:r>
      <w:r w:rsidR="0074362F">
        <w:rPr>
          <w:rFonts w:hint="cs"/>
          <w:rtl/>
        </w:rPr>
        <w:t>ی</w:t>
      </w:r>
      <w:r w:rsidRPr="0074362F">
        <w:rPr>
          <w:rtl/>
        </w:rPr>
        <w:t xml:space="preserve"> درندگان وحش</w:t>
      </w:r>
      <w:r w:rsidR="0074362F">
        <w:rPr>
          <w:rFonts w:hint="cs"/>
          <w:rtl/>
        </w:rPr>
        <w:t>ی</w:t>
      </w:r>
      <w:r w:rsidRPr="0074362F">
        <w:rPr>
          <w:rtl/>
        </w:rPr>
        <w:t xml:space="preserve"> به آنها خواهد داد تا با چنگ زدن به صورتها و سينه</w:t>
      </w:r>
      <w:r w:rsidR="00BB5488" w:rsidRPr="0074362F">
        <w:rPr>
          <w:rtl/>
        </w:rPr>
        <w:t xml:space="preserve">‌های </w:t>
      </w:r>
      <w:r w:rsidRPr="0074362F">
        <w:rPr>
          <w:rtl/>
        </w:rPr>
        <w:t>خويش، از عذاب بيشتر</w:t>
      </w:r>
      <w:r w:rsidR="0074362F">
        <w:rPr>
          <w:rFonts w:hint="cs"/>
          <w:rtl/>
        </w:rPr>
        <w:t>ی</w:t>
      </w:r>
      <w:r w:rsidRPr="0074362F">
        <w:rPr>
          <w:rtl/>
        </w:rPr>
        <w:t xml:space="preserve"> رنج ببرند.</w:t>
      </w:r>
    </w:p>
    <w:p w:rsidR="00B94F9E" w:rsidRPr="0074362F" w:rsidRDefault="00B94F9E" w:rsidP="0074362F">
      <w:pPr>
        <w:pStyle w:val="a4"/>
        <w:rPr>
          <w:rtl/>
        </w:rPr>
      </w:pPr>
      <w:r w:rsidRPr="0074362F">
        <w:rPr>
          <w:rtl/>
        </w:rPr>
        <w:t>ا</w:t>
      </w:r>
      <w:r w:rsidR="007C7A6A">
        <w:rPr>
          <w:rtl/>
        </w:rPr>
        <w:t xml:space="preserve">ی </w:t>
      </w:r>
      <w:r w:rsidRPr="0074362F">
        <w:rPr>
          <w:rtl/>
        </w:rPr>
        <w:t>غيبت‌كنندگان! بدين‌سان خود دانيد كه با وجود اينهمه وعيد اله</w:t>
      </w:r>
      <w:r w:rsidR="0074362F">
        <w:rPr>
          <w:rFonts w:hint="cs"/>
          <w:rtl/>
        </w:rPr>
        <w:t>ی</w:t>
      </w:r>
      <w:r w:rsidRPr="0074362F">
        <w:rPr>
          <w:rtl/>
        </w:rPr>
        <w:t>، بر غيبت‌كردن بيفزاييد يا توبه كنيد و دست از اين عمل ناپسند برداريد.</w:t>
      </w:r>
    </w:p>
    <w:p w:rsidR="00B94F9E" w:rsidRPr="00BF1C3E" w:rsidRDefault="00B94F9E" w:rsidP="00BF1C3E">
      <w:pPr>
        <w:pStyle w:val="a4"/>
        <w:rPr>
          <w:rtl/>
        </w:rPr>
      </w:pPr>
      <w:r w:rsidRPr="00BF1C3E">
        <w:rPr>
          <w:rtl/>
        </w:rPr>
        <w:t>عبدالله بن مسعود</w:t>
      </w:r>
      <w:r w:rsidRPr="00BF1C3E">
        <w:sym w:font="AGA Arabesque" w:char="F074"/>
      </w:r>
      <w:r w:rsidR="00BB5488" w:rsidRPr="00BF1C3E">
        <w:rPr>
          <w:rtl/>
        </w:rPr>
        <w:t xml:space="preserve"> می‌</w:t>
      </w:r>
      <w:r w:rsidRPr="00BF1C3E">
        <w:rPr>
          <w:rtl/>
        </w:rPr>
        <w:t>گويد: در محضر رسول‌خدا</w:t>
      </w:r>
      <w:r w:rsidRPr="00BF1C3E">
        <w:sym w:font="AGA Arabesque" w:char="F072"/>
      </w:r>
      <w:r w:rsidRPr="00BF1C3E">
        <w:rPr>
          <w:rtl/>
        </w:rPr>
        <w:t xml:space="preserve"> بوديم؛ در آن اثنا شخص</w:t>
      </w:r>
      <w:r w:rsidR="00BF1C3E">
        <w:rPr>
          <w:rFonts w:hint="cs"/>
          <w:rtl/>
        </w:rPr>
        <w:t>ی</w:t>
      </w:r>
      <w:r w:rsidRPr="00BF1C3E">
        <w:rPr>
          <w:rtl/>
        </w:rPr>
        <w:t>، از ميان ما برخاست و رفت. پس از رفتنش</w:t>
      </w:r>
      <w:r w:rsidR="0006643E" w:rsidRPr="00BF1C3E">
        <w:rPr>
          <w:rtl/>
          <w:lang w:bidi="ar-SA"/>
        </w:rPr>
        <w:t xml:space="preserve"> يكی </w:t>
      </w:r>
      <w:r w:rsidRPr="00BF1C3E">
        <w:rPr>
          <w:rtl/>
        </w:rPr>
        <w:t>از افراد حاضر در مجلس</w:t>
      </w:r>
      <w:r w:rsidRPr="00BF1C3E">
        <w:rPr>
          <w:rFonts w:hint="cs"/>
          <w:rtl/>
        </w:rPr>
        <w:t>،</w:t>
      </w:r>
      <w:r w:rsidRPr="00BF1C3E">
        <w:rPr>
          <w:rtl/>
        </w:rPr>
        <w:t xml:space="preserve"> غيبت</w:t>
      </w:r>
      <w:r w:rsidR="00D80CF7" w:rsidRPr="00BF1C3E">
        <w:rPr>
          <w:rtl/>
        </w:rPr>
        <w:t xml:space="preserve"> وی </w:t>
      </w:r>
      <w:r w:rsidRPr="00BF1C3E">
        <w:rPr>
          <w:rtl/>
        </w:rPr>
        <w:t>را كرد. رسول</w:t>
      </w:r>
      <w:r w:rsidR="00B04922" w:rsidRPr="00BF1C3E">
        <w:rPr>
          <w:rtl/>
          <w:lang w:bidi="ar-SA"/>
        </w:rPr>
        <w:t xml:space="preserve"> گرامی </w:t>
      </w:r>
      <w:r w:rsidRPr="00BF1C3E">
        <w:rPr>
          <w:rtl/>
        </w:rPr>
        <w:t>اسلام</w:t>
      </w:r>
      <w:r w:rsidRPr="00BF1C3E">
        <w:sym w:font="AGA Arabesque" w:char="F072"/>
      </w:r>
      <w:r w:rsidRPr="00BF1C3E">
        <w:rPr>
          <w:rtl/>
        </w:rPr>
        <w:t xml:space="preserve"> فرمود: </w:t>
      </w:r>
      <w:r w:rsidR="00BF1C3E" w:rsidRPr="00BF1C3E">
        <w:rPr>
          <w:rStyle w:val="Char6"/>
          <w:rtl/>
        </w:rPr>
        <w:t>«</w:t>
      </w:r>
      <w:r w:rsidRPr="00BF1C3E">
        <w:rPr>
          <w:rStyle w:val="Char6"/>
          <w:rtl/>
        </w:rPr>
        <w:t>تخلّل</w:t>
      </w:r>
      <w:r w:rsidR="00BF1C3E" w:rsidRPr="00BF1C3E">
        <w:rPr>
          <w:rStyle w:val="Char6"/>
          <w:rtl/>
        </w:rPr>
        <w:t>»</w:t>
      </w:r>
      <w:r w:rsidR="00D80CF7" w:rsidRPr="00BF1C3E">
        <w:rPr>
          <w:rtl/>
        </w:rPr>
        <w:t xml:space="preserve"> يعنی:</w:t>
      </w:r>
      <w:r w:rsidRPr="00BF1C3E">
        <w:rPr>
          <w:rtl/>
        </w:rPr>
        <w:t xml:space="preserve"> «دندانها</w:t>
      </w:r>
      <w:r w:rsidR="00BF1C3E">
        <w:rPr>
          <w:rFonts w:hint="cs"/>
          <w:rtl/>
        </w:rPr>
        <w:t>ی</w:t>
      </w:r>
      <w:r w:rsidRPr="00BF1C3E">
        <w:rPr>
          <w:rtl/>
        </w:rPr>
        <w:t xml:space="preserve"> خويش را خلال كن». آن مرد گفت: چرا دندانهايم را خلال كنم</w:t>
      </w:r>
      <w:r w:rsidRPr="00BF1C3E">
        <w:rPr>
          <w:rFonts w:hint="cs"/>
          <w:rtl/>
        </w:rPr>
        <w:t>،</w:t>
      </w:r>
      <w:r w:rsidRPr="00BF1C3E">
        <w:rPr>
          <w:rtl/>
        </w:rPr>
        <w:t xml:space="preserve"> در</w:t>
      </w:r>
      <w:r w:rsidR="00246747" w:rsidRPr="00BF1C3E">
        <w:rPr>
          <w:rtl/>
          <w:lang w:bidi="ar-SA"/>
        </w:rPr>
        <w:t xml:space="preserve"> حالی </w:t>
      </w:r>
      <w:r w:rsidRPr="00BF1C3E">
        <w:rPr>
          <w:rtl/>
        </w:rPr>
        <w:t>كه هيچ گوشت</w:t>
      </w:r>
      <w:r w:rsidR="00BF1C3E">
        <w:rPr>
          <w:rFonts w:hint="cs"/>
          <w:rtl/>
        </w:rPr>
        <w:t>ی</w:t>
      </w:r>
      <w:r w:rsidRPr="00BF1C3E">
        <w:rPr>
          <w:rtl/>
        </w:rPr>
        <w:t xml:space="preserve"> نخورده‌ام؟! پيامبر</w:t>
      </w:r>
      <w:r w:rsidRPr="00BF1C3E">
        <w:sym w:font="AGA Arabesque" w:char="F072"/>
      </w:r>
      <w:r w:rsidRPr="00BF1C3E">
        <w:rPr>
          <w:rtl/>
        </w:rPr>
        <w:t xml:space="preserve"> فرمود: </w:t>
      </w:r>
      <w:r w:rsidR="00BF1C3E" w:rsidRPr="00BF1C3E">
        <w:rPr>
          <w:rStyle w:val="Char6"/>
          <w:rtl/>
        </w:rPr>
        <w:t>«</w:t>
      </w:r>
      <w:r w:rsidRPr="00BF1C3E">
        <w:rPr>
          <w:rStyle w:val="Char6"/>
          <w:rtl/>
        </w:rPr>
        <w:t>إنك أكلت لحم أخيك</w:t>
      </w:r>
      <w:r w:rsidR="00BF1C3E" w:rsidRPr="00BF1C3E">
        <w:rPr>
          <w:rStyle w:val="Char6"/>
          <w:rtl/>
        </w:rPr>
        <w:t>»</w:t>
      </w:r>
      <w:r w:rsidR="00D80CF7" w:rsidRPr="00BF1C3E">
        <w:rPr>
          <w:rtl/>
        </w:rPr>
        <w:t xml:space="preserve"> يعنی:</w:t>
      </w:r>
      <w:r w:rsidRPr="00BF1C3E">
        <w:rPr>
          <w:rtl/>
        </w:rPr>
        <w:t xml:space="preserve"> «همانا تو گوشت برادر خويش را خورد</w:t>
      </w:r>
      <w:r w:rsidR="00BF1C3E">
        <w:rPr>
          <w:rFonts w:hint="cs"/>
          <w:rtl/>
        </w:rPr>
        <w:t>ی</w:t>
      </w:r>
      <w:r w:rsidRPr="00BF1C3E">
        <w:rPr>
          <w:rtl/>
        </w:rPr>
        <w:t>»</w:t>
      </w:r>
      <w:r w:rsidRPr="00BF1C3E">
        <w:rPr>
          <w:rStyle w:val="FootnoteReference"/>
          <w:rtl/>
        </w:rPr>
        <w:footnoteReference w:id="25"/>
      </w:r>
      <w:r w:rsidRPr="00BF1C3E">
        <w:rPr>
          <w:rtl/>
        </w:rPr>
        <w:t>.</w:t>
      </w:r>
    </w:p>
    <w:p w:rsidR="00B94F9E" w:rsidRPr="00BF1C3E" w:rsidRDefault="00B94F9E" w:rsidP="00BF1C3E">
      <w:pPr>
        <w:pStyle w:val="a4"/>
        <w:rPr>
          <w:rtl/>
        </w:rPr>
      </w:pPr>
      <w:r w:rsidRPr="00BF1C3E">
        <w:rPr>
          <w:rtl/>
        </w:rPr>
        <w:t>در جوامع امروزي</w:t>
      </w:r>
      <w:r w:rsidRPr="00BF1C3E">
        <w:rPr>
          <w:rFonts w:hint="cs"/>
          <w:rtl/>
        </w:rPr>
        <w:t>،</w:t>
      </w:r>
      <w:r w:rsidRPr="00BF1C3E">
        <w:rPr>
          <w:rtl/>
        </w:rPr>
        <w:t xml:space="preserve"> معمول است كه چه بسا هر يك از ما غيبت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كند؛ پس از آن منكر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شود و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گويد: من، غيبت نكرده‌ام؛ من، گوشت برادرم ر</w:t>
      </w:r>
      <w:r w:rsidRPr="00BF1C3E">
        <w:rPr>
          <w:rFonts w:hint="cs"/>
          <w:rtl/>
        </w:rPr>
        <w:t>ا</w:t>
      </w:r>
      <w:r w:rsidRPr="00BF1C3E">
        <w:rPr>
          <w:rtl/>
        </w:rPr>
        <w:t xml:space="preserve"> نخورده‌ام؛ من</w:t>
      </w:r>
      <w:r w:rsidR="0006643E" w:rsidRPr="00BF1C3E">
        <w:rPr>
          <w:rtl/>
          <w:lang w:bidi="ar-SA"/>
        </w:rPr>
        <w:t xml:space="preserve"> كاری </w:t>
      </w:r>
      <w:r w:rsidRPr="00BF1C3E">
        <w:rPr>
          <w:rtl/>
        </w:rPr>
        <w:t xml:space="preserve">نكرده‌ام (و هزاران توجيه ديگر). </w:t>
      </w:r>
      <w:r w:rsidRPr="00BF1C3E">
        <w:rPr>
          <w:rFonts w:hint="cs"/>
          <w:rtl/>
        </w:rPr>
        <w:t>به</w:t>
      </w:r>
      <w:r w:rsidR="00BB5488" w:rsidRPr="00BF1C3E">
        <w:rPr>
          <w:rFonts w:hint="cs"/>
          <w:rtl/>
        </w:rPr>
        <w:t xml:space="preserve"> راستی </w:t>
      </w:r>
      <w:r w:rsidRPr="00BF1C3E">
        <w:rPr>
          <w:rtl/>
        </w:rPr>
        <w:t>چرا؟!</w:t>
      </w:r>
    </w:p>
    <w:p w:rsidR="00B94F9E" w:rsidRPr="00BF1C3E" w:rsidRDefault="00B94F9E" w:rsidP="00BF1C3E">
      <w:pPr>
        <w:pStyle w:val="a4"/>
        <w:rPr>
          <w:rtl/>
        </w:rPr>
      </w:pPr>
      <w:r w:rsidRPr="00BF1C3E">
        <w:rPr>
          <w:rtl/>
        </w:rPr>
        <w:t>دليلش</w:t>
      </w:r>
      <w:r w:rsidRPr="00BF1C3E">
        <w:rPr>
          <w:rFonts w:hint="cs"/>
          <w:rtl/>
        </w:rPr>
        <w:t>،</w:t>
      </w:r>
      <w:r w:rsidRPr="00BF1C3E">
        <w:rPr>
          <w:rtl/>
        </w:rPr>
        <w:t xml:space="preserve"> اين است كه ما جلو</w:t>
      </w:r>
      <w:r w:rsidR="007C7A6A">
        <w:rPr>
          <w:rtl/>
        </w:rPr>
        <w:t xml:space="preserve">ی </w:t>
      </w:r>
      <w:r w:rsidRPr="00BF1C3E">
        <w:rPr>
          <w:rtl/>
        </w:rPr>
        <w:t>زبانمان را باز گذاشته‌ايم و بدون توجه به اينكه كدامين سخن</w:t>
      </w:r>
      <w:r w:rsidRPr="00BF1C3E">
        <w:rPr>
          <w:rFonts w:hint="cs"/>
          <w:rtl/>
        </w:rPr>
        <w:t>،</w:t>
      </w:r>
      <w:r w:rsidRPr="00BF1C3E">
        <w:rPr>
          <w:rtl/>
        </w:rPr>
        <w:t xml:space="preserve"> غيبت است و كدامين سخن</w:t>
      </w:r>
      <w:r w:rsidRPr="00BF1C3E">
        <w:rPr>
          <w:rFonts w:hint="cs"/>
          <w:rtl/>
        </w:rPr>
        <w:t>،</w:t>
      </w:r>
      <w:r w:rsidRPr="00BF1C3E">
        <w:rPr>
          <w:rtl/>
        </w:rPr>
        <w:t xml:space="preserve"> غيبت نيست</w:t>
      </w:r>
      <w:r w:rsidRPr="00BF1C3E">
        <w:rPr>
          <w:rFonts w:hint="cs"/>
          <w:rtl/>
        </w:rPr>
        <w:t>،</w:t>
      </w:r>
      <w:r w:rsidRPr="00BF1C3E">
        <w:rPr>
          <w:rtl/>
        </w:rPr>
        <w:t xml:space="preserve"> همواره لب به سخن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گشاييم.</w:t>
      </w:r>
      <w:r w:rsidR="00D80CF7" w:rsidRPr="00BF1C3E">
        <w:rPr>
          <w:rtl/>
        </w:rPr>
        <w:t xml:space="preserve"> بی‌</w:t>
      </w:r>
      <w:r w:rsidRPr="00BF1C3E">
        <w:rPr>
          <w:rtl/>
        </w:rPr>
        <w:t>ترديد بايد در مورد امور</w:t>
      </w:r>
      <w:r w:rsidR="00C30F1E" w:rsidRPr="00BF1C3E">
        <w:rPr>
          <w:rtl/>
          <w:lang w:bidi="ar-SA"/>
        </w:rPr>
        <w:t xml:space="preserve"> دينی </w:t>
      </w:r>
      <w:r w:rsidRPr="00BF1C3E">
        <w:rPr>
          <w:rtl/>
        </w:rPr>
        <w:t>خود تدبر كنيم و در حد توان در حلال و حرام</w:t>
      </w:r>
      <w:r w:rsidR="009955D2" w:rsidRPr="00BF1C3E">
        <w:rPr>
          <w:rtl/>
        </w:rPr>
        <w:t xml:space="preserve"> الهی </w:t>
      </w:r>
      <w:r w:rsidRPr="00BF1C3E">
        <w:rPr>
          <w:rtl/>
        </w:rPr>
        <w:t>تفقه نماييم و ميان سخنان حلال و سخنان حرام، تمييز قائل شويم</w:t>
      </w:r>
      <w:r w:rsidRPr="00BF1C3E">
        <w:rPr>
          <w:rStyle w:val="FootnoteReference"/>
          <w:rtl/>
        </w:rPr>
        <w:footnoteReference w:id="26"/>
      </w:r>
      <w:r w:rsidR="00BF1C3E">
        <w:rPr>
          <w:rFonts w:hint="cs"/>
          <w:rtl/>
        </w:rPr>
        <w:t>.</w:t>
      </w:r>
    </w:p>
    <w:p w:rsidR="00B94F9E" w:rsidRDefault="00B94F9E" w:rsidP="00CC077E">
      <w:pPr>
        <w:pStyle w:val="a"/>
        <w:rPr>
          <w:rtl/>
        </w:rPr>
      </w:pPr>
      <w:bookmarkStart w:id="25" w:name="_Toc275528007"/>
      <w:bookmarkStart w:id="26" w:name="_Toc418285661"/>
      <w:r>
        <w:rPr>
          <w:rtl/>
        </w:rPr>
        <w:t>حرمت استماع غيبت</w:t>
      </w:r>
      <w:bookmarkEnd w:id="25"/>
      <w:bookmarkEnd w:id="26"/>
    </w:p>
    <w:p w:rsidR="00B94F9E" w:rsidRDefault="00B94F9E" w:rsidP="00BF1C3E">
      <w:pPr>
        <w:pStyle w:val="a4"/>
        <w:rPr>
          <w:rtl/>
        </w:rPr>
      </w:pPr>
      <w:r w:rsidRPr="00BF1C3E">
        <w:rPr>
          <w:rtl/>
        </w:rPr>
        <w:t>خداوند متعال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فرمايد:</w:t>
      </w:r>
    </w:p>
    <w:p w:rsidR="003300BF" w:rsidRDefault="00FA369A" w:rsidP="003300BF">
      <w:pPr>
        <w:pStyle w:val="a4"/>
        <w:rPr>
          <w:rFonts w:ascii="Traditional Arabic" w:hAnsi="Traditional Arabic" w:cs="Traditional Arabic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3300BF">
        <w:rPr>
          <w:rFonts w:ascii="KFGQPC Uthmanic Script HAFS" w:hAnsi="KFGQPC Uthmanic Script HAFS" w:cs="KFGQPC Uthmanic Script HAFS"/>
          <w:rtl/>
        </w:rPr>
        <w:t xml:space="preserve">إِنَّ 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لسَّمۡعَ</w:t>
      </w:r>
      <w:r w:rsidR="003300BF">
        <w:rPr>
          <w:rFonts w:ascii="KFGQPC Uthmanic Script HAFS" w:hAnsi="KFGQPC Uthmanic Script HAFS" w:cs="KFGQPC Uthmanic Script HAFS"/>
          <w:rtl/>
        </w:rPr>
        <w:t xml:space="preserve"> وَ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لۡبَصَرَ</w:t>
      </w:r>
      <w:r w:rsidR="003300BF">
        <w:rPr>
          <w:rFonts w:ascii="KFGQPC Uthmanic Script HAFS" w:hAnsi="KFGQPC Uthmanic Script HAFS" w:cs="KFGQPC Uthmanic Script HAFS"/>
          <w:rtl/>
        </w:rPr>
        <w:t xml:space="preserve"> وَ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لۡفُؤَادَ</w:t>
      </w:r>
      <w:r w:rsidR="003300BF">
        <w:rPr>
          <w:rFonts w:ascii="KFGQPC Uthmanic Script HAFS" w:hAnsi="KFGQPC Uthmanic Script HAFS" w:cs="KFGQPC Uthmanic Script HAFS"/>
          <w:rtl/>
        </w:rPr>
        <w:t xml:space="preserve"> كُلُّ أُوْلَٰٓئِكَ كَانَ عَنۡهُ مَسۡ‍ُٔولٗا ٣٦</w:t>
      </w:r>
      <w:r>
        <w:rPr>
          <w:rFonts w:ascii="Traditional Arabic" w:hAnsi="Traditional Arabic" w:cs="Traditional Arabic"/>
          <w:rtl/>
        </w:rPr>
        <w:t>﴾</w:t>
      </w:r>
    </w:p>
    <w:p w:rsidR="00FA369A" w:rsidRPr="003300BF" w:rsidRDefault="00FA369A" w:rsidP="003300BF">
      <w:pPr>
        <w:pStyle w:val="a4"/>
        <w:jc w:val="right"/>
        <w:rPr>
          <w:rFonts w:ascii="KFGQPC Uthmanic Script HAFS" w:hAnsi="KFGQPC Uthmanic Script HAFS" w:cs="KFGQPC Uthmanic Script HAFS"/>
          <w:rtl/>
        </w:rPr>
      </w:pPr>
      <w:r w:rsidRPr="00FA369A">
        <w:rPr>
          <w:rStyle w:val="Char7"/>
          <w:rFonts w:hint="cs"/>
          <w:rtl/>
        </w:rPr>
        <w:t>[</w:t>
      </w:r>
      <w:r>
        <w:rPr>
          <w:rStyle w:val="Char7"/>
          <w:rFonts w:hint="cs"/>
          <w:rtl/>
        </w:rPr>
        <w:t>الإسراء: 36</w:t>
      </w:r>
      <w:r w:rsidRPr="00FA369A">
        <w:rPr>
          <w:rStyle w:val="Char7"/>
          <w:rFonts w:hint="cs"/>
          <w:rtl/>
        </w:rPr>
        <w:t>]</w:t>
      </w:r>
      <w:r>
        <w:rPr>
          <w:rFonts w:hint="cs"/>
          <w:rtl/>
        </w:rPr>
        <w:t>.</w:t>
      </w:r>
    </w:p>
    <w:p w:rsidR="00B94F9E" w:rsidRPr="00BF1C3E" w:rsidRDefault="00B94F9E" w:rsidP="00BF1C3E">
      <w:pPr>
        <w:pStyle w:val="a4"/>
        <w:rPr>
          <w:rtl/>
        </w:rPr>
      </w:pPr>
      <w:r w:rsidRPr="00BF1C3E">
        <w:rPr>
          <w:rtl/>
        </w:rPr>
        <w:t>«(انسان در برابر كارها</w:t>
      </w:r>
      <w:r w:rsidR="00246747" w:rsidRPr="00BF1C3E">
        <w:rPr>
          <w:rtl/>
          <w:lang w:bidi="ar-SA"/>
        </w:rPr>
        <w:t xml:space="preserve">يی </w:t>
      </w:r>
      <w:r w:rsidRPr="00BF1C3E">
        <w:rPr>
          <w:rtl/>
        </w:rPr>
        <w:t>كه) چشم و گوش و دل، همه، (و ساير</w:t>
      </w:r>
      <w:r w:rsidR="00BF1C3E">
        <w:rPr>
          <w:rtl/>
        </w:rPr>
        <w:t xml:space="preserve"> اعضای </w:t>
      </w:r>
      <w:r w:rsidRPr="00BF1C3E">
        <w:rPr>
          <w:rtl/>
        </w:rPr>
        <w:t>ديگر انجام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دهند) مورد پرس و</w:t>
      </w:r>
      <w:r w:rsidR="00BF1C3E">
        <w:rPr>
          <w:rtl/>
        </w:rPr>
        <w:t xml:space="preserve"> جوی </w:t>
      </w:r>
      <w:r w:rsidRPr="00BF1C3E">
        <w:rPr>
          <w:rtl/>
        </w:rPr>
        <w:t>از آن قرار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گيرد».</w:t>
      </w:r>
    </w:p>
    <w:p w:rsidR="00B94F9E" w:rsidRDefault="00B94F9E" w:rsidP="00BF1C3E">
      <w:pPr>
        <w:pStyle w:val="a4"/>
        <w:rPr>
          <w:rtl/>
        </w:rPr>
      </w:pPr>
      <w:r w:rsidRPr="00BF1C3E">
        <w:rPr>
          <w:rtl/>
        </w:rPr>
        <w:t>همچنين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فرمايد:</w:t>
      </w:r>
    </w:p>
    <w:p w:rsidR="00FA369A" w:rsidRPr="003300BF" w:rsidRDefault="00FA369A" w:rsidP="003300BF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3300BF">
        <w:rPr>
          <w:rFonts w:ascii="KFGQPC Uthmanic Script HAFS" w:hAnsi="KFGQPC Uthmanic Script HAFS" w:cs="KFGQPC Uthmanic Script HAFS"/>
          <w:rtl/>
        </w:rPr>
        <w:t xml:space="preserve">وَإِمَّا يُنسِيَنَّكَ 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لشَّيۡطَٰنُ</w:t>
      </w:r>
      <w:r w:rsidR="003300BF">
        <w:rPr>
          <w:rFonts w:ascii="KFGQPC Uthmanic Script HAFS" w:hAnsi="KFGQPC Uthmanic Script HAFS" w:cs="KFGQPC Uthmanic Script HAFS"/>
          <w:rtl/>
        </w:rPr>
        <w:t xml:space="preserve"> فَلَا تَقۡعُدۡ بَعۡدَ 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لذِّكۡرَىٰ</w:t>
      </w:r>
      <w:r w:rsidR="003300BF">
        <w:rPr>
          <w:rFonts w:ascii="KFGQPC Uthmanic Script HAFS" w:hAnsi="KFGQPC Uthmanic Script HAFS" w:cs="KFGQPC Uthmanic Script HAFS"/>
          <w:rtl/>
        </w:rPr>
        <w:t xml:space="preserve"> مَعَ 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لۡقَوۡمِ</w:t>
      </w:r>
      <w:r w:rsidR="003300BF">
        <w:rPr>
          <w:rFonts w:ascii="KFGQPC Uthmanic Script HAFS" w:hAnsi="KFGQPC Uthmanic Script HAFS" w:cs="KFGQPC Uthmanic Script HAFS"/>
          <w:rtl/>
        </w:rPr>
        <w:t xml:space="preserve"> 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لظَّٰلِمِينَ</w:t>
      </w:r>
      <w:r w:rsidR="003300BF">
        <w:rPr>
          <w:rFonts w:ascii="KFGQPC Uthmanic Script HAFS" w:hAnsi="KFGQPC Uthmanic Script HAFS" w:cs="KFGQPC Uthmanic Script HAFS"/>
          <w:rtl/>
        </w:rPr>
        <w:t xml:space="preserve"> ٦٨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FA369A">
        <w:rPr>
          <w:rStyle w:val="Char7"/>
          <w:rFonts w:hint="cs"/>
          <w:rtl/>
        </w:rPr>
        <w:t>[</w:t>
      </w:r>
      <w:r>
        <w:rPr>
          <w:rStyle w:val="Char7"/>
          <w:rFonts w:hint="cs"/>
          <w:rtl/>
        </w:rPr>
        <w:t>الأنعام: 68</w:t>
      </w:r>
      <w:r w:rsidRPr="00FA369A">
        <w:rPr>
          <w:rStyle w:val="Char7"/>
          <w:rFonts w:hint="cs"/>
          <w:rtl/>
        </w:rPr>
        <w:t>]</w:t>
      </w:r>
      <w:r>
        <w:rPr>
          <w:rFonts w:hint="cs"/>
          <w:rtl/>
        </w:rPr>
        <w:t>.</w:t>
      </w:r>
    </w:p>
    <w:p w:rsidR="00B94F9E" w:rsidRPr="00BF1C3E" w:rsidRDefault="00B94F9E" w:rsidP="00BF1C3E">
      <w:pPr>
        <w:pStyle w:val="a4"/>
        <w:rPr>
          <w:rtl/>
        </w:rPr>
      </w:pPr>
      <w:r w:rsidRPr="00BF1C3E">
        <w:rPr>
          <w:rtl/>
        </w:rPr>
        <w:t>«اگر شيطان، (اين فرمان را) از ياد تو برد (كه نبايد با ياوه‌گويان بنشين</w:t>
      </w:r>
      <w:r w:rsidR="007C7A6A">
        <w:rPr>
          <w:rtl/>
        </w:rPr>
        <w:t xml:space="preserve">ی </w:t>
      </w:r>
      <w:r w:rsidRPr="00BF1C3E">
        <w:rPr>
          <w:rtl/>
        </w:rPr>
        <w:t>و بدين‌سان دستور</w:t>
      </w:r>
      <w:r w:rsidR="009955D2" w:rsidRPr="00BF1C3E">
        <w:rPr>
          <w:rtl/>
        </w:rPr>
        <w:t xml:space="preserve"> الهی </w:t>
      </w:r>
      <w:r w:rsidRPr="00BF1C3E">
        <w:rPr>
          <w:rtl/>
        </w:rPr>
        <w:t>را فراموش كرد</w:t>
      </w:r>
      <w:r w:rsidR="00BF1C3E">
        <w:rPr>
          <w:rFonts w:hint="cs"/>
          <w:rtl/>
        </w:rPr>
        <w:t>ی</w:t>
      </w:r>
      <w:r w:rsidRPr="00BF1C3E">
        <w:rPr>
          <w:rtl/>
        </w:rPr>
        <w:t>)‌،</w:t>
      </w:r>
      <w:r w:rsidRPr="00BF1C3E">
        <w:rPr>
          <w:rFonts w:hint="cs"/>
          <w:rtl/>
        </w:rPr>
        <w:t xml:space="preserve"> </w:t>
      </w:r>
      <w:r w:rsidRPr="00BF1C3E">
        <w:rPr>
          <w:rtl/>
        </w:rPr>
        <w:t>پس از ب</w:t>
      </w:r>
      <w:r w:rsidRPr="00BF1C3E">
        <w:rPr>
          <w:rFonts w:hint="cs"/>
          <w:rtl/>
        </w:rPr>
        <w:t xml:space="preserve">ه </w:t>
      </w:r>
      <w:r w:rsidRPr="00BF1C3E">
        <w:rPr>
          <w:rtl/>
        </w:rPr>
        <w:t>خاطرآوردن (حكم خدا، از نزد ايشان برخيز) و با قوم ستمكار منشين».</w:t>
      </w:r>
    </w:p>
    <w:p w:rsidR="00B94F9E" w:rsidRDefault="00B94F9E" w:rsidP="00BF1C3E">
      <w:pPr>
        <w:pStyle w:val="a4"/>
        <w:rPr>
          <w:rtl/>
        </w:rPr>
      </w:pPr>
      <w:r w:rsidRPr="00935428">
        <w:rPr>
          <w:rtl/>
        </w:rPr>
        <w:t>خداوند متعال، در مورد مؤمنين</w:t>
      </w:r>
      <w:r w:rsidR="00BB5488">
        <w:rPr>
          <w:rtl/>
        </w:rPr>
        <w:t xml:space="preserve"> می‌</w:t>
      </w:r>
      <w:r>
        <w:rPr>
          <w:rtl/>
        </w:rPr>
        <w:t>فرمايد:</w:t>
      </w:r>
    </w:p>
    <w:p w:rsidR="00FA369A" w:rsidRPr="003300BF" w:rsidRDefault="00FA369A" w:rsidP="003300BF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3300BF">
        <w:rPr>
          <w:rFonts w:ascii="KFGQPC Uthmanic Script HAFS" w:hAnsi="KFGQPC Uthmanic Script HAFS" w:cs="KFGQPC Uthmanic Script HAFS" w:hint="eastAsia"/>
          <w:rtl/>
        </w:rPr>
        <w:t>وَإِذَا</w:t>
      </w:r>
      <w:r w:rsidR="003300BF">
        <w:rPr>
          <w:rFonts w:ascii="KFGQPC Uthmanic Script HAFS" w:hAnsi="KFGQPC Uthmanic Script HAFS" w:cs="KFGQPC Uthmanic Script HAFS"/>
          <w:rtl/>
        </w:rPr>
        <w:t xml:space="preserve"> سَمِعُواْ 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للَّغۡوَ</w:t>
      </w:r>
      <w:r w:rsidR="003300BF">
        <w:rPr>
          <w:rFonts w:ascii="KFGQPC Uthmanic Script HAFS" w:hAnsi="KFGQPC Uthmanic Script HAFS" w:cs="KFGQPC Uthmanic Script HAFS"/>
          <w:rtl/>
        </w:rPr>
        <w:t xml:space="preserve"> أَعۡرَضُواْ عَنۡهُ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FA369A">
        <w:rPr>
          <w:rStyle w:val="Char7"/>
          <w:rFonts w:hint="cs"/>
          <w:rtl/>
        </w:rPr>
        <w:t>[</w:t>
      </w:r>
      <w:r>
        <w:rPr>
          <w:rStyle w:val="Char7"/>
          <w:rFonts w:hint="cs"/>
          <w:rtl/>
        </w:rPr>
        <w:t>القصص: 55</w:t>
      </w:r>
      <w:r w:rsidRPr="00FA369A">
        <w:rPr>
          <w:rStyle w:val="Char7"/>
          <w:rFonts w:hint="cs"/>
          <w:rtl/>
        </w:rPr>
        <w:t>]</w:t>
      </w:r>
      <w:r>
        <w:rPr>
          <w:rFonts w:hint="cs"/>
          <w:rtl/>
        </w:rPr>
        <w:t>.</w:t>
      </w:r>
    </w:p>
    <w:p w:rsidR="00B94F9E" w:rsidRPr="00BF1C3E" w:rsidRDefault="00B94F9E" w:rsidP="00BF1C3E">
      <w:pPr>
        <w:pStyle w:val="a4"/>
        <w:rPr>
          <w:rtl/>
        </w:rPr>
      </w:pPr>
      <w:r w:rsidRPr="00BF1C3E">
        <w:rPr>
          <w:rtl/>
        </w:rPr>
        <w:t>«و هنگام</w:t>
      </w:r>
      <w:r w:rsidR="00BF1C3E">
        <w:rPr>
          <w:rFonts w:hint="cs"/>
          <w:rtl/>
        </w:rPr>
        <w:t>ی</w:t>
      </w:r>
      <w:r w:rsidRPr="00BF1C3E">
        <w:rPr>
          <w:rtl/>
        </w:rPr>
        <w:t xml:space="preserve"> كه سخنان پوچ و ياوه بشنو</w:t>
      </w:r>
      <w:r w:rsidRPr="00BF1C3E">
        <w:rPr>
          <w:rFonts w:hint="cs"/>
          <w:rtl/>
        </w:rPr>
        <w:t>ن</w:t>
      </w:r>
      <w:r w:rsidRPr="00BF1C3E">
        <w:rPr>
          <w:rtl/>
        </w:rPr>
        <w:t>د، از آن</w:t>
      </w:r>
      <w:r w:rsidR="0006643E" w:rsidRPr="00BF1C3E">
        <w:rPr>
          <w:rtl/>
          <w:lang w:bidi="ar-SA"/>
        </w:rPr>
        <w:t xml:space="preserve"> روی </w:t>
      </w:r>
      <w:r w:rsidR="00BB5488" w:rsidRPr="00BF1C3E">
        <w:rPr>
          <w:rtl/>
        </w:rPr>
        <w:t>می‌</w:t>
      </w:r>
      <w:r w:rsidRPr="00BF1C3E">
        <w:rPr>
          <w:rtl/>
        </w:rPr>
        <w:t>گردانند».</w:t>
      </w:r>
    </w:p>
    <w:p w:rsidR="00B94F9E" w:rsidRPr="00BF1C3E" w:rsidRDefault="00B94F9E" w:rsidP="00BF1C3E">
      <w:pPr>
        <w:pStyle w:val="a4"/>
        <w:rPr>
          <w:rtl/>
        </w:rPr>
      </w:pPr>
      <w:r w:rsidRPr="00BF1C3E">
        <w:rPr>
          <w:rtl/>
        </w:rPr>
        <w:t>كعب بن مالك</w:t>
      </w:r>
      <w:r w:rsidRPr="00BF1C3E">
        <w:sym w:font="AGA Arabesque" w:char="F074"/>
      </w:r>
      <w:r w:rsidRPr="00BF1C3E">
        <w:rPr>
          <w:rtl/>
        </w:rPr>
        <w:t xml:space="preserve"> ط</w:t>
      </w:r>
      <w:r w:rsidR="00BF1C3E">
        <w:rPr>
          <w:rFonts w:hint="cs"/>
          <w:rtl/>
        </w:rPr>
        <w:t>ی</w:t>
      </w:r>
      <w:r w:rsidR="0006643E" w:rsidRPr="00BF1C3E">
        <w:rPr>
          <w:rtl/>
          <w:lang w:bidi="ar-SA"/>
        </w:rPr>
        <w:t xml:space="preserve"> حديثی </w:t>
      </w:r>
      <w:r w:rsidRPr="00BF1C3E">
        <w:rPr>
          <w:rtl/>
        </w:rPr>
        <w:t>كه حكايت توبه</w:t>
      </w:r>
      <w:r w:rsidR="00BB5488" w:rsidRPr="00BF1C3E">
        <w:rPr>
          <w:rtl/>
        </w:rPr>
        <w:t xml:space="preserve">‌ی </w:t>
      </w:r>
      <w:r w:rsidRPr="00BF1C3E">
        <w:rPr>
          <w:rtl/>
        </w:rPr>
        <w:t>خويش ر</w:t>
      </w:r>
      <w:r w:rsidRPr="00BF1C3E">
        <w:rPr>
          <w:rFonts w:hint="cs"/>
          <w:rtl/>
        </w:rPr>
        <w:t>ا</w:t>
      </w:r>
      <w:r w:rsidRPr="00BF1C3E">
        <w:rPr>
          <w:rtl/>
        </w:rPr>
        <w:t xml:space="preserve"> شرح داده،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گويد: رسول‌خدا</w:t>
      </w:r>
      <w:r w:rsidRPr="00BF1C3E">
        <w:sym w:font="AGA Arabesque" w:char="F072"/>
      </w:r>
      <w:r w:rsidRPr="00BF1C3E">
        <w:rPr>
          <w:rtl/>
        </w:rPr>
        <w:t xml:space="preserve"> در تبوك، در ميان اصحاب نشسته بود كه </w:t>
      </w:r>
      <w:r w:rsidRPr="00BF1C3E">
        <w:rPr>
          <w:rFonts w:hint="cs"/>
          <w:rtl/>
        </w:rPr>
        <w:t>سراغ كعب بن مالك را گرفت.</w:t>
      </w:r>
      <w:r w:rsidR="00BF1C3E">
        <w:rPr>
          <w:rtl/>
        </w:rPr>
        <w:t xml:space="preserve"> مردی </w:t>
      </w:r>
      <w:r w:rsidRPr="00BF1C3E">
        <w:rPr>
          <w:rtl/>
        </w:rPr>
        <w:t>از بن</w:t>
      </w:r>
      <w:r w:rsidR="00BF1C3E">
        <w:rPr>
          <w:rFonts w:hint="cs"/>
          <w:rtl/>
        </w:rPr>
        <w:t>ی</w:t>
      </w:r>
      <w:r w:rsidRPr="00BF1C3E">
        <w:rPr>
          <w:rtl/>
        </w:rPr>
        <w:t xml:space="preserve"> سلمه گفت: ا</w:t>
      </w:r>
      <w:r w:rsidR="00BF1C3E">
        <w:rPr>
          <w:rFonts w:hint="cs"/>
          <w:rtl/>
        </w:rPr>
        <w:t>ی</w:t>
      </w:r>
      <w:r w:rsidRPr="00BF1C3E">
        <w:rPr>
          <w:rtl/>
        </w:rPr>
        <w:t xml:space="preserve"> رسول‌خدا! كعب همواره به لباسها</w:t>
      </w:r>
      <w:r w:rsidR="00BF1C3E">
        <w:rPr>
          <w:rFonts w:hint="cs"/>
          <w:rtl/>
        </w:rPr>
        <w:t>ی</w:t>
      </w:r>
      <w:r w:rsidRPr="00BF1C3E">
        <w:rPr>
          <w:rtl/>
        </w:rPr>
        <w:t xml:space="preserve"> زيبا و سر و وضع خود مشغول است</w:t>
      </w:r>
      <w:r w:rsidRPr="00BF1C3E">
        <w:rPr>
          <w:rStyle w:val="FootnoteReference"/>
          <w:rtl/>
        </w:rPr>
        <w:footnoteReference w:id="27"/>
      </w:r>
      <w:r w:rsidRPr="00BF1C3E">
        <w:rPr>
          <w:rtl/>
        </w:rPr>
        <w:t>. معاذ بن جبل</w:t>
      </w:r>
      <w:r w:rsidRPr="00BF1C3E">
        <w:sym w:font="AGA Arabesque" w:char="F074"/>
      </w:r>
      <w:r w:rsidRPr="00BF1C3E">
        <w:rPr>
          <w:rtl/>
        </w:rPr>
        <w:t xml:space="preserve"> فرمود: چه بد</w:t>
      </w:r>
      <w:r w:rsidR="00D80CF7" w:rsidRPr="00BF1C3E">
        <w:rPr>
          <w:rtl/>
        </w:rPr>
        <w:t xml:space="preserve"> سخنی </w:t>
      </w:r>
      <w:r w:rsidRPr="00BF1C3E">
        <w:rPr>
          <w:rtl/>
        </w:rPr>
        <w:t>(درباره</w:t>
      </w:r>
      <w:r w:rsidR="00BB5488" w:rsidRPr="00BF1C3E">
        <w:rPr>
          <w:rtl/>
        </w:rPr>
        <w:t xml:space="preserve">‌ی </w:t>
      </w:r>
      <w:r w:rsidRPr="00BF1C3E">
        <w:rPr>
          <w:rtl/>
        </w:rPr>
        <w:t>او) بر زبان آورد</w:t>
      </w:r>
      <w:r w:rsidR="00BF1C3E">
        <w:rPr>
          <w:rFonts w:hint="cs"/>
          <w:rtl/>
        </w:rPr>
        <w:t>ی</w:t>
      </w:r>
      <w:r w:rsidRPr="00BF1C3E">
        <w:rPr>
          <w:rtl/>
        </w:rPr>
        <w:t>، سپس خطاب به پيامبر</w:t>
      </w:r>
      <w:r w:rsidRPr="00BF1C3E">
        <w:sym w:font="AGA Arabesque" w:char="F072"/>
      </w:r>
      <w:r w:rsidRPr="00BF1C3E">
        <w:rPr>
          <w:rtl/>
        </w:rPr>
        <w:t xml:space="preserve"> گفت: ا</w:t>
      </w:r>
      <w:r w:rsidR="00BF1C3E">
        <w:rPr>
          <w:rFonts w:hint="cs"/>
          <w:rtl/>
        </w:rPr>
        <w:t>ی</w:t>
      </w:r>
      <w:r w:rsidRPr="00BF1C3E">
        <w:rPr>
          <w:rtl/>
        </w:rPr>
        <w:t xml:space="preserve"> رسول‌خدا! به خدا سوگند كه ما، از كعب بجز خير، سراغ نداريم. رسول‌خدا</w:t>
      </w:r>
      <w:r w:rsidRPr="00BF1C3E">
        <w:sym w:font="AGA Arabesque" w:char="F072"/>
      </w:r>
      <w:r w:rsidRPr="00BF1C3E">
        <w:rPr>
          <w:rtl/>
        </w:rPr>
        <w:t xml:space="preserve"> سكوت كرد و هيچ نگفت»</w:t>
      </w:r>
      <w:r w:rsidRPr="00BF1C3E">
        <w:rPr>
          <w:rStyle w:val="FootnoteReference"/>
          <w:rtl/>
        </w:rPr>
        <w:footnoteReference w:id="28"/>
      </w:r>
      <w:r w:rsidRPr="00BF1C3E">
        <w:rPr>
          <w:rtl/>
        </w:rPr>
        <w:t>.</w:t>
      </w:r>
    </w:p>
    <w:p w:rsidR="00B94F9E" w:rsidRPr="00BF1C3E" w:rsidRDefault="00B94F9E" w:rsidP="00BF1C3E">
      <w:pPr>
        <w:pStyle w:val="a4"/>
        <w:rPr>
          <w:rtl/>
        </w:rPr>
      </w:pPr>
      <w:r w:rsidRPr="00BF1C3E">
        <w:rPr>
          <w:rtl/>
        </w:rPr>
        <w:t>از نصوص مذكور برداشت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شود كه:</w:t>
      </w:r>
    </w:p>
    <w:p w:rsidR="00B94F9E" w:rsidRPr="00BF1C3E" w:rsidRDefault="00B94F9E" w:rsidP="00BF1C3E">
      <w:pPr>
        <w:pStyle w:val="a4"/>
        <w:numPr>
          <w:ilvl w:val="0"/>
          <w:numId w:val="5"/>
        </w:numPr>
        <w:rPr>
          <w:rtl/>
        </w:rPr>
      </w:pPr>
      <w:r w:rsidRPr="00BF1C3E">
        <w:rPr>
          <w:rtl/>
        </w:rPr>
        <w:t>انسان</w:t>
      </w:r>
      <w:r w:rsidR="0006643E" w:rsidRPr="00BF1C3E">
        <w:rPr>
          <w:rtl/>
          <w:lang w:bidi="ar-SA"/>
        </w:rPr>
        <w:t xml:space="preserve"> حتی </w:t>
      </w:r>
      <w:r w:rsidRPr="00BF1C3E">
        <w:rPr>
          <w:rtl/>
        </w:rPr>
        <w:t>به خاطر شنيدن غيبت و آنچه در دل او در مورد غيبت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گذرد، مسؤوليت دارد و</w:t>
      </w:r>
      <w:r w:rsidR="0006643E" w:rsidRPr="00BF1C3E">
        <w:rPr>
          <w:rtl/>
          <w:lang w:bidi="ar-SA"/>
        </w:rPr>
        <w:t xml:space="preserve"> بايستی </w:t>
      </w:r>
      <w:r w:rsidRPr="00BF1C3E">
        <w:rPr>
          <w:rtl/>
        </w:rPr>
        <w:t>نزد خداوند پاسخگو باشد.</w:t>
      </w:r>
    </w:p>
    <w:p w:rsidR="00B94F9E" w:rsidRDefault="00B94F9E" w:rsidP="00BF1C3E">
      <w:pPr>
        <w:pStyle w:val="a4"/>
        <w:numPr>
          <w:ilvl w:val="0"/>
          <w:numId w:val="5"/>
        </w:numPr>
        <w:rPr>
          <w:rtl/>
        </w:rPr>
      </w:pPr>
      <w:r w:rsidRPr="00935428">
        <w:rPr>
          <w:rtl/>
        </w:rPr>
        <w:t>همنشين</w:t>
      </w:r>
      <w:r w:rsidR="00BF1C3E">
        <w:rPr>
          <w:rFonts w:hint="cs"/>
          <w:rtl/>
        </w:rPr>
        <w:t>ی</w:t>
      </w:r>
      <w:r w:rsidRPr="00935428">
        <w:rPr>
          <w:rtl/>
        </w:rPr>
        <w:t xml:space="preserve"> و مجالست با افراد غيبت كننده حرام است.</w:t>
      </w:r>
    </w:p>
    <w:p w:rsidR="00B94F9E" w:rsidRDefault="00B94F9E" w:rsidP="00BF1C3E">
      <w:pPr>
        <w:pStyle w:val="a4"/>
        <w:numPr>
          <w:ilvl w:val="0"/>
          <w:numId w:val="5"/>
        </w:numPr>
        <w:rPr>
          <w:rtl/>
        </w:rPr>
      </w:pPr>
      <w:r w:rsidRPr="00935428">
        <w:rPr>
          <w:rtl/>
        </w:rPr>
        <w:t>رويگردان</w:t>
      </w:r>
      <w:r w:rsidR="00BF1C3E">
        <w:rPr>
          <w:rFonts w:hint="cs"/>
          <w:rtl/>
        </w:rPr>
        <w:t>ی</w:t>
      </w:r>
      <w:r w:rsidRPr="00935428">
        <w:rPr>
          <w:rtl/>
        </w:rPr>
        <w:t xml:space="preserve"> از استماع غيبت و سخنان زشت</w:t>
      </w:r>
      <w:r>
        <w:rPr>
          <w:rFonts w:hint="cs"/>
          <w:rtl/>
        </w:rPr>
        <w:t>،</w:t>
      </w:r>
      <w:r>
        <w:rPr>
          <w:rtl/>
        </w:rPr>
        <w:t xml:space="preserve"> از صفات مؤمن</w:t>
      </w:r>
      <w:r>
        <w:rPr>
          <w:rFonts w:hint="cs"/>
          <w:rtl/>
        </w:rPr>
        <w:t>ا</w:t>
      </w:r>
      <w:r w:rsidRPr="00935428">
        <w:rPr>
          <w:rtl/>
        </w:rPr>
        <w:t>ن است.</w:t>
      </w:r>
    </w:p>
    <w:p w:rsidR="00B94F9E" w:rsidRPr="00BF1C3E" w:rsidRDefault="00B94F9E" w:rsidP="00BF1C3E">
      <w:pPr>
        <w:pStyle w:val="a4"/>
        <w:rPr>
          <w:rtl/>
        </w:rPr>
      </w:pPr>
      <w:r w:rsidRPr="00BF1C3E">
        <w:rPr>
          <w:rtl/>
        </w:rPr>
        <w:t>از</w:t>
      </w:r>
      <w:r w:rsidR="0006643E" w:rsidRPr="00BF1C3E">
        <w:rPr>
          <w:rtl/>
          <w:lang w:bidi="ar-SA"/>
        </w:rPr>
        <w:t xml:space="preserve"> حديثی </w:t>
      </w:r>
      <w:r w:rsidRPr="00BF1C3E">
        <w:rPr>
          <w:rtl/>
        </w:rPr>
        <w:t>كه كعب</w:t>
      </w:r>
      <w:r w:rsidRPr="00BF1C3E">
        <w:sym w:font="AGA Arabesque" w:char="F074"/>
      </w:r>
      <w:r w:rsidRPr="00BF1C3E">
        <w:rPr>
          <w:rtl/>
        </w:rPr>
        <w:t xml:space="preserve"> روايت كرده، اينگونه برداشت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شود كه هر مسلمان</w:t>
      </w:r>
      <w:r w:rsidR="00BF1C3E">
        <w:rPr>
          <w:rFonts w:hint="cs"/>
          <w:rtl/>
        </w:rPr>
        <w:t>ی</w:t>
      </w:r>
      <w:r w:rsidRPr="00BF1C3E">
        <w:rPr>
          <w:rtl/>
        </w:rPr>
        <w:t xml:space="preserve"> وظيفه دارد </w:t>
      </w:r>
      <w:r w:rsidRPr="00BF1C3E">
        <w:rPr>
          <w:rFonts w:hint="cs"/>
          <w:rtl/>
        </w:rPr>
        <w:t>چ</w:t>
      </w:r>
      <w:r w:rsidRPr="00BF1C3E">
        <w:rPr>
          <w:rtl/>
        </w:rPr>
        <w:t>نان</w:t>
      </w:r>
      <w:r w:rsidRPr="00BF1C3E">
        <w:rPr>
          <w:rFonts w:hint="cs"/>
          <w:rtl/>
        </w:rPr>
        <w:t>چ</w:t>
      </w:r>
      <w:r w:rsidRPr="00BF1C3E">
        <w:rPr>
          <w:rtl/>
        </w:rPr>
        <w:t>ه نزد او از برادر مسلمانش غيبت شود</w:t>
      </w:r>
      <w:r w:rsidRPr="00BF1C3E">
        <w:rPr>
          <w:rFonts w:hint="cs"/>
          <w:rtl/>
        </w:rPr>
        <w:t>،</w:t>
      </w:r>
      <w:r w:rsidRPr="00BF1C3E">
        <w:rPr>
          <w:rtl/>
        </w:rPr>
        <w:t xml:space="preserve"> با رد كردن سخنان غيبت كننده و ابطال آن و همچنين گفتن خوبيها</w:t>
      </w:r>
      <w:r w:rsidR="00BF1C3E">
        <w:rPr>
          <w:rFonts w:hint="cs"/>
          <w:rtl/>
        </w:rPr>
        <w:t>ی</w:t>
      </w:r>
      <w:r w:rsidRPr="00BF1C3E">
        <w:rPr>
          <w:rtl/>
        </w:rPr>
        <w:t xml:space="preserve"> برادر مسلمانش، مانع از غيبت گردد. از اينرو معاذ</w:t>
      </w:r>
      <w:r w:rsidRPr="00BF1C3E">
        <w:sym w:font="AGA Arabesque" w:char="F074"/>
      </w:r>
      <w:r w:rsidRPr="00BF1C3E">
        <w:rPr>
          <w:rtl/>
        </w:rPr>
        <w:t xml:space="preserve"> خطاب به غيبت‌كننده فرمود: چه بد</w:t>
      </w:r>
      <w:r w:rsidR="00D80CF7" w:rsidRPr="00BF1C3E">
        <w:rPr>
          <w:rtl/>
        </w:rPr>
        <w:t xml:space="preserve"> سخنی </w:t>
      </w:r>
      <w:r w:rsidRPr="00BF1C3E">
        <w:rPr>
          <w:rtl/>
        </w:rPr>
        <w:t>(در مورد او) بر زبان آورد</w:t>
      </w:r>
      <w:r w:rsidR="00BF1C3E">
        <w:rPr>
          <w:rFonts w:hint="cs"/>
          <w:rtl/>
        </w:rPr>
        <w:t>ی</w:t>
      </w:r>
      <w:r w:rsidRPr="00BF1C3E">
        <w:rPr>
          <w:rtl/>
        </w:rPr>
        <w:t>! ا</w:t>
      </w:r>
      <w:r w:rsidR="00BF1C3E">
        <w:rPr>
          <w:rFonts w:hint="cs"/>
          <w:rtl/>
        </w:rPr>
        <w:t>ی</w:t>
      </w:r>
      <w:r w:rsidRPr="00BF1C3E">
        <w:rPr>
          <w:rtl/>
        </w:rPr>
        <w:t xml:space="preserve"> رسول‌خدا! به خدا سوگند كه ما</w:t>
      </w:r>
      <w:r w:rsidR="00BB5488" w:rsidRPr="00BF1C3E">
        <w:rPr>
          <w:rtl/>
        </w:rPr>
        <w:t xml:space="preserve"> چيزی </w:t>
      </w:r>
      <w:r w:rsidRPr="00BF1C3E">
        <w:rPr>
          <w:rtl/>
        </w:rPr>
        <w:t>جز خير در كعب سراغ نداريم.</w:t>
      </w:r>
    </w:p>
    <w:p w:rsidR="00B94F9E" w:rsidRPr="00BF1C3E" w:rsidRDefault="00B94F9E" w:rsidP="00BF1C3E">
      <w:pPr>
        <w:pStyle w:val="a4"/>
        <w:rPr>
          <w:rtl/>
        </w:rPr>
      </w:pPr>
      <w:r w:rsidRPr="00BF1C3E">
        <w:rPr>
          <w:rtl/>
        </w:rPr>
        <w:t>در</w:t>
      </w:r>
      <w:r w:rsidR="0006643E" w:rsidRPr="00BF1C3E">
        <w:rPr>
          <w:rtl/>
          <w:lang w:bidi="ar-SA"/>
        </w:rPr>
        <w:t xml:space="preserve"> حديثی </w:t>
      </w:r>
      <w:r w:rsidRPr="00BF1C3E">
        <w:rPr>
          <w:rtl/>
        </w:rPr>
        <w:t xml:space="preserve">آمده است: </w:t>
      </w:r>
      <w:r w:rsidR="00BF1C3E" w:rsidRPr="00BF1C3E">
        <w:rPr>
          <w:rStyle w:val="Char6"/>
          <w:rtl/>
        </w:rPr>
        <w:t>«</w:t>
      </w:r>
      <w:r w:rsidRPr="00BF1C3E">
        <w:rPr>
          <w:rStyle w:val="Char6"/>
          <w:rtl/>
        </w:rPr>
        <w:t>من نصر أخاه بظهر الغيب نصره‌ الله في</w:t>
      </w:r>
      <w:r w:rsidR="00BF1C3E">
        <w:rPr>
          <w:rStyle w:val="Char6"/>
          <w:rFonts w:hint="cs"/>
          <w:rtl/>
        </w:rPr>
        <w:t xml:space="preserve"> </w:t>
      </w:r>
      <w:r w:rsidR="002B39D0" w:rsidRPr="00BF1C3E">
        <w:rPr>
          <w:rStyle w:val="Char6"/>
          <w:rtl/>
        </w:rPr>
        <w:t>الدنيا و</w:t>
      </w:r>
      <w:r w:rsidRPr="00BF1C3E">
        <w:rPr>
          <w:rStyle w:val="Char6"/>
          <w:rtl/>
        </w:rPr>
        <w:t>الآخرة</w:t>
      </w:r>
      <w:r w:rsidR="00BF1C3E" w:rsidRPr="00BF1C3E">
        <w:rPr>
          <w:rStyle w:val="Char6"/>
          <w:rtl/>
        </w:rPr>
        <w:t>»</w:t>
      </w:r>
      <w:r w:rsidRPr="00BF1C3E">
        <w:rPr>
          <w:rStyle w:val="FootnoteReference"/>
          <w:rtl/>
        </w:rPr>
        <w:footnoteReference w:id="29"/>
      </w:r>
      <w:r w:rsidR="00D80CF7" w:rsidRPr="00BF1C3E">
        <w:rPr>
          <w:rtl/>
        </w:rPr>
        <w:t xml:space="preserve"> يعنی:</w:t>
      </w:r>
      <w:r w:rsidRPr="00BF1C3E">
        <w:rPr>
          <w:rtl/>
        </w:rPr>
        <w:t xml:space="preserve"> «هر آنكس كه در نهان و در</w:t>
      </w:r>
      <w:r w:rsidR="00246747" w:rsidRPr="00BF1C3E">
        <w:rPr>
          <w:rtl/>
          <w:lang w:bidi="ar-SA"/>
        </w:rPr>
        <w:t xml:space="preserve"> حالی </w:t>
      </w:r>
      <w:r w:rsidRPr="00BF1C3E">
        <w:rPr>
          <w:rtl/>
        </w:rPr>
        <w:t>كه برادر (مسلمانش) حضور ندارد،</w:t>
      </w:r>
      <w:r w:rsidR="00D80CF7" w:rsidRPr="00BF1C3E">
        <w:rPr>
          <w:rtl/>
        </w:rPr>
        <w:t xml:space="preserve"> وی </w:t>
      </w:r>
      <w:r w:rsidRPr="00BF1C3E">
        <w:rPr>
          <w:rtl/>
        </w:rPr>
        <w:t>را</w:t>
      </w:r>
      <w:r w:rsidR="005D525F" w:rsidRPr="00BF1C3E">
        <w:rPr>
          <w:rtl/>
        </w:rPr>
        <w:t xml:space="preserve"> ياری </w:t>
      </w:r>
      <w:r w:rsidRPr="00BF1C3E">
        <w:rPr>
          <w:rtl/>
        </w:rPr>
        <w:t>رساند (و از غيبت و بدگو</w:t>
      </w:r>
      <w:r w:rsidR="00246747" w:rsidRPr="00BF1C3E">
        <w:rPr>
          <w:rtl/>
          <w:lang w:bidi="ar-SA"/>
        </w:rPr>
        <w:t xml:space="preserve">يی </w:t>
      </w:r>
      <w:r w:rsidRPr="00BF1C3E">
        <w:rPr>
          <w:rtl/>
        </w:rPr>
        <w:t xml:space="preserve">او پرهيز نمايد و ديگران را نيز باز دارد) خداوند در دنيا و آخرت، او </w:t>
      </w:r>
      <w:r w:rsidRPr="00BF1C3E">
        <w:rPr>
          <w:rFonts w:hint="cs"/>
          <w:rtl/>
        </w:rPr>
        <w:t>را</w:t>
      </w:r>
      <w:r w:rsidR="005D525F" w:rsidRPr="00BF1C3E">
        <w:rPr>
          <w:rtl/>
        </w:rPr>
        <w:t xml:space="preserve"> ياری </w:t>
      </w:r>
      <w:r w:rsidRPr="00BF1C3E">
        <w:rPr>
          <w:rtl/>
        </w:rPr>
        <w:t>خواهد رساند».</w:t>
      </w:r>
    </w:p>
    <w:p w:rsidR="00B94F9E" w:rsidRPr="00BF1C3E" w:rsidRDefault="00B94F9E" w:rsidP="00BF1C3E">
      <w:pPr>
        <w:pStyle w:val="a4"/>
        <w:rPr>
          <w:rtl/>
        </w:rPr>
      </w:pPr>
      <w:r w:rsidRPr="00BF1C3E">
        <w:rPr>
          <w:rtl/>
        </w:rPr>
        <w:t>اينها</w:t>
      </w:r>
      <w:r w:rsidRPr="00BF1C3E">
        <w:rPr>
          <w:rFonts w:hint="cs"/>
          <w:rtl/>
        </w:rPr>
        <w:t>،</w:t>
      </w:r>
      <w:r w:rsidRPr="00BF1C3E">
        <w:rPr>
          <w:rtl/>
        </w:rPr>
        <w:t xml:space="preserve"> مسا</w:t>
      </w:r>
      <w:r w:rsidRPr="00BF1C3E">
        <w:rPr>
          <w:rFonts w:hint="cs"/>
          <w:rtl/>
        </w:rPr>
        <w:t>ي</w:t>
      </w:r>
      <w:r w:rsidRPr="00BF1C3E">
        <w:rPr>
          <w:rtl/>
        </w:rPr>
        <w:t>ل</w:t>
      </w:r>
      <w:r w:rsidR="00BF1C3E">
        <w:rPr>
          <w:rFonts w:hint="cs"/>
          <w:rtl/>
        </w:rPr>
        <w:t>ی</w:t>
      </w:r>
      <w:r w:rsidRPr="00BF1C3E">
        <w:rPr>
          <w:rtl/>
        </w:rPr>
        <w:t xml:space="preserve"> است كه اگر انسان با جان و دل بدانها</w:t>
      </w:r>
      <w:r w:rsidR="00D80CF7" w:rsidRPr="00BF1C3E">
        <w:rPr>
          <w:rtl/>
        </w:rPr>
        <w:t xml:space="preserve"> پی </w:t>
      </w:r>
      <w:r w:rsidRPr="00BF1C3E">
        <w:rPr>
          <w:rtl/>
        </w:rPr>
        <w:t>ببرد</w:t>
      </w:r>
      <w:r w:rsidRPr="00BF1C3E">
        <w:rPr>
          <w:rFonts w:hint="cs"/>
          <w:rtl/>
        </w:rPr>
        <w:t>،</w:t>
      </w:r>
      <w:r w:rsidRPr="00BF1C3E">
        <w:rPr>
          <w:rtl/>
        </w:rPr>
        <w:t xml:space="preserve"> ديگر مجال</w:t>
      </w:r>
      <w:r w:rsidR="00BF1C3E">
        <w:rPr>
          <w:rFonts w:hint="cs"/>
          <w:rtl/>
        </w:rPr>
        <w:t>ی</w:t>
      </w:r>
      <w:r w:rsidR="00BB5488" w:rsidRPr="00BF1C3E">
        <w:rPr>
          <w:rtl/>
        </w:rPr>
        <w:t xml:space="preserve"> برای </w:t>
      </w:r>
      <w:r w:rsidRPr="00BF1C3E">
        <w:rPr>
          <w:rtl/>
        </w:rPr>
        <w:t>ياوه‌گو</w:t>
      </w:r>
      <w:r w:rsidR="00246747" w:rsidRPr="00BF1C3E">
        <w:rPr>
          <w:rtl/>
          <w:lang w:bidi="ar-SA"/>
        </w:rPr>
        <w:t xml:space="preserve">يی </w:t>
      </w:r>
      <w:r w:rsidRPr="00BF1C3E">
        <w:rPr>
          <w:rtl/>
        </w:rPr>
        <w:t>يا غيبت ديگران</w:t>
      </w:r>
      <w:r w:rsidR="00BF1C3E">
        <w:rPr>
          <w:rtl/>
        </w:rPr>
        <w:t xml:space="preserve"> باقی </w:t>
      </w:r>
      <w:r w:rsidR="0006643E" w:rsidRPr="00BF1C3E">
        <w:rPr>
          <w:rtl/>
          <w:lang w:bidi="ar-SA"/>
        </w:rPr>
        <w:t>نمی‌</w:t>
      </w:r>
      <w:r w:rsidRPr="00BF1C3E">
        <w:rPr>
          <w:rtl/>
        </w:rPr>
        <w:t>ماند.</w:t>
      </w:r>
    </w:p>
    <w:p w:rsidR="00B94F9E" w:rsidRDefault="00B94F9E" w:rsidP="00BF1C3E">
      <w:pPr>
        <w:pStyle w:val="a4"/>
        <w:rPr>
          <w:rtl/>
        </w:rPr>
      </w:pPr>
      <w:r w:rsidRPr="00935428">
        <w:rPr>
          <w:rtl/>
        </w:rPr>
        <w:t>امروزه قضيه، عكس اين است و اگر</w:t>
      </w:r>
      <w:r w:rsidR="0006643E">
        <w:rPr>
          <w:rFonts w:cs="B Zar"/>
          <w:rtl/>
          <w:lang w:bidi="ar-SA"/>
        </w:rPr>
        <w:t xml:space="preserve"> اندكی </w:t>
      </w:r>
      <w:r w:rsidRPr="00935428">
        <w:rPr>
          <w:rtl/>
        </w:rPr>
        <w:t>در وضعيت بيشتر مردم بنگري</w:t>
      </w:r>
      <w:r>
        <w:rPr>
          <w:rFonts w:hint="cs"/>
          <w:rtl/>
        </w:rPr>
        <w:t>،</w:t>
      </w:r>
      <w:r w:rsidRPr="00935428">
        <w:rPr>
          <w:rtl/>
        </w:rPr>
        <w:t xml:space="preserve"> مشاهده</w:t>
      </w:r>
      <w:r w:rsidR="00BF1C3E">
        <w:rPr>
          <w:rtl/>
        </w:rPr>
        <w:t xml:space="preserve"> خواهی </w:t>
      </w:r>
      <w:r w:rsidRPr="00935428">
        <w:rPr>
          <w:rtl/>
        </w:rPr>
        <w:t>كرد كه آنها:</w:t>
      </w:r>
    </w:p>
    <w:p w:rsidR="00B94F9E" w:rsidRPr="00BF1C3E" w:rsidRDefault="00B94F9E" w:rsidP="00BF1C3E">
      <w:pPr>
        <w:pStyle w:val="a4"/>
        <w:numPr>
          <w:ilvl w:val="0"/>
          <w:numId w:val="6"/>
        </w:numPr>
        <w:rPr>
          <w:rtl/>
        </w:rPr>
      </w:pPr>
      <w:r w:rsidRPr="00BF1C3E">
        <w:rPr>
          <w:rtl/>
        </w:rPr>
        <w:t>به غيبت و بدگوي</w:t>
      </w:r>
      <w:r w:rsidR="00BF1C3E">
        <w:rPr>
          <w:rFonts w:hint="cs"/>
          <w:rtl/>
        </w:rPr>
        <w:t>ی</w:t>
      </w:r>
      <w:r w:rsidR="00BB5488" w:rsidRPr="00BF1C3E">
        <w:rPr>
          <w:rtl/>
        </w:rPr>
        <w:t xml:space="preserve">‌های </w:t>
      </w:r>
      <w:r w:rsidRPr="00BF1C3E">
        <w:rPr>
          <w:rtl/>
        </w:rPr>
        <w:t>غيبت‌كننده در مورد شخص مسلمان با دقت گوش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دهند.</w:t>
      </w:r>
    </w:p>
    <w:p w:rsidR="00B94F9E" w:rsidRPr="00BF1C3E" w:rsidRDefault="00B94F9E" w:rsidP="00BF1C3E">
      <w:pPr>
        <w:pStyle w:val="a4"/>
        <w:numPr>
          <w:ilvl w:val="0"/>
          <w:numId w:val="6"/>
        </w:numPr>
        <w:rPr>
          <w:rtl/>
        </w:rPr>
      </w:pPr>
      <w:r w:rsidRPr="00BF1C3E">
        <w:rPr>
          <w:rtl/>
        </w:rPr>
        <w:t>نه‌تنها به غيبت گوش فرا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دهند</w:t>
      </w:r>
      <w:r w:rsidRPr="00BF1C3E">
        <w:rPr>
          <w:rFonts w:hint="cs"/>
          <w:rtl/>
        </w:rPr>
        <w:t>،</w:t>
      </w:r>
      <w:r w:rsidRPr="00BF1C3E">
        <w:rPr>
          <w:rtl/>
        </w:rPr>
        <w:t xml:space="preserve"> </w:t>
      </w:r>
      <w:r w:rsidRPr="00BF1C3E">
        <w:rPr>
          <w:rFonts w:hint="cs"/>
          <w:rtl/>
        </w:rPr>
        <w:t>بل</w:t>
      </w:r>
      <w:r w:rsidRPr="00BF1C3E">
        <w:rPr>
          <w:rtl/>
        </w:rPr>
        <w:t>كه از شنيدن غيبت نيز لذت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برند و همواره مشتاق آن هستند كه سخنان و اخبار ناپسند</w:t>
      </w:r>
      <w:r w:rsidR="00BF1C3E">
        <w:rPr>
          <w:rtl/>
        </w:rPr>
        <w:t xml:space="preserve"> بيشتری </w:t>
      </w:r>
      <w:r w:rsidRPr="00BF1C3E">
        <w:rPr>
          <w:rtl/>
        </w:rPr>
        <w:t>درباره</w:t>
      </w:r>
      <w:r w:rsidR="00BB5488" w:rsidRPr="00BF1C3E">
        <w:rPr>
          <w:rtl/>
        </w:rPr>
        <w:t>‌ی</w:t>
      </w:r>
      <w:r w:rsidR="0006643E" w:rsidRPr="00BF1C3E">
        <w:rPr>
          <w:rtl/>
          <w:lang w:bidi="ar-SA"/>
        </w:rPr>
        <w:t xml:space="preserve"> شخصی </w:t>
      </w:r>
      <w:r w:rsidRPr="00BF1C3E">
        <w:rPr>
          <w:rtl/>
        </w:rPr>
        <w:t>كه از او غيبت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شود، بشنوند.</w:t>
      </w:r>
    </w:p>
    <w:p w:rsidR="00B94F9E" w:rsidRPr="00BF1C3E" w:rsidRDefault="00B94F9E" w:rsidP="00BF1C3E">
      <w:pPr>
        <w:pStyle w:val="a4"/>
        <w:numPr>
          <w:ilvl w:val="0"/>
          <w:numId w:val="6"/>
        </w:numPr>
        <w:rPr>
          <w:rtl/>
        </w:rPr>
      </w:pPr>
      <w:r w:rsidRPr="00BF1C3E">
        <w:rPr>
          <w:rtl/>
        </w:rPr>
        <w:t>علاوه بر شنيدن، خود نيز به ذكر اوصاف</w:t>
      </w:r>
      <w:r w:rsidR="00BF1C3E">
        <w:rPr>
          <w:rFonts w:hint="cs"/>
          <w:rtl/>
        </w:rPr>
        <w:t>ی</w:t>
      </w:r>
      <w:r w:rsidRPr="00BF1C3E">
        <w:rPr>
          <w:rtl/>
        </w:rPr>
        <w:t xml:space="preserve"> از شخص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 xml:space="preserve">پردازند كه او را ناخوشايند </w:t>
      </w:r>
      <w:r w:rsidRPr="00BF1C3E">
        <w:rPr>
          <w:rFonts w:hint="cs"/>
          <w:rtl/>
        </w:rPr>
        <w:t xml:space="preserve">است </w:t>
      </w:r>
      <w:r w:rsidRPr="00BF1C3E">
        <w:rPr>
          <w:rtl/>
        </w:rPr>
        <w:t>و بدين ترتيب جدا از شنيدن غيبت، خودشان نيز به غيبت مشغول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شوند.</w:t>
      </w:r>
    </w:p>
    <w:p w:rsidR="00B94F9E" w:rsidRDefault="00B94F9E" w:rsidP="00BF1C3E">
      <w:pPr>
        <w:pStyle w:val="a4"/>
        <w:numPr>
          <w:ilvl w:val="0"/>
          <w:numId w:val="6"/>
        </w:numPr>
      </w:pPr>
      <w:r w:rsidRPr="00BF1C3E">
        <w:rPr>
          <w:rtl/>
        </w:rPr>
        <w:t>سخنان غيبت‌كننده را تأكيد و بلكه تحسين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كنند و</w:t>
      </w:r>
      <w:r w:rsidRPr="00BF1C3E">
        <w:rPr>
          <w:rFonts w:hint="cs"/>
          <w:rtl/>
        </w:rPr>
        <w:t xml:space="preserve"> </w:t>
      </w:r>
      <w:r w:rsidRPr="00BF1C3E">
        <w:rPr>
          <w:rtl/>
        </w:rPr>
        <w:t>بر مسلمان</w:t>
      </w:r>
      <w:r w:rsidR="00BF1C3E">
        <w:rPr>
          <w:rFonts w:hint="cs"/>
          <w:rtl/>
        </w:rPr>
        <w:t>ی</w:t>
      </w:r>
      <w:r w:rsidRPr="00BF1C3E">
        <w:rPr>
          <w:rtl/>
        </w:rPr>
        <w:t xml:space="preserve"> كه حضور ندارد، طعنه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زنند.</w:t>
      </w:r>
    </w:p>
    <w:p w:rsidR="00FA369A" w:rsidRPr="003300BF" w:rsidRDefault="00FA369A" w:rsidP="003300BF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3300BF">
        <w:rPr>
          <w:rFonts w:ascii="KFGQPC Uthmanic Script HAFS" w:hAnsi="KFGQPC Uthmanic Script HAFS" w:cs="KFGQPC Uthmanic Script HAFS"/>
          <w:rtl/>
        </w:rPr>
        <w:t>أَلَا يَظُنُّ أُوْلَٰٓئِكَ أَنَّهُم مَّبۡعُوثُونَ ٤</w:t>
      </w:r>
      <w:r w:rsidR="003300BF">
        <w:rPr>
          <w:rFonts w:ascii="KFGQPC Uthmanic Script HAFS" w:hAnsi="KFGQPC Uthmanic Script HAFS" w:cs="KFGQPC Uthmanic Script HAFS"/>
        </w:rPr>
        <w:t xml:space="preserve"> </w:t>
      </w:r>
      <w:r w:rsidR="003300BF">
        <w:rPr>
          <w:rFonts w:ascii="KFGQPC Uthmanic Script HAFS" w:hAnsi="KFGQPC Uthmanic Script HAFS" w:cs="KFGQPC Uthmanic Script HAFS" w:hint="eastAsia"/>
          <w:rtl/>
        </w:rPr>
        <w:t>لِيَوۡمٍ</w:t>
      </w:r>
      <w:r w:rsidR="003300BF">
        <w:rPr>
          <w:rFonts w:ascii="KFGQPC Uthmanic Script HAFS" w:hAnsi="KFGQPC Uthmanic Script HAFS" w:cs="KFGQPC Uthmanic Script HAFS"/>
          <w:rtl/>
        </w:rPr>
        <w:t xml:space="preserve"> عَظِيمٖ ٥</w:t>
      </w:r>
      <w:r w:rsidR="003300BF">
        <w:rPr>
          <w:rFonts w:ascii="KFGQPC Uthmanic Script HAFS" w:hAnsi="KFGQPC Uthmanic Script HAFS" w:cs="KFGQPC Uthmanic Script HAFS"/>
        </w:rPr>
        <w:t xml:space="preserve"> </w:t>
      </w:r>
      <w:r w:rsidR="003300BF">
        <w:rPr>
          <w:rFonts w:ascii="KFGQPC Uthmanic Script HAFS" w:hAnsi="KFGQPC Uthmanic Script HAFS" w:cs="KFGQPC Uthmanic Script HAFS"/>
          <w:rtl/>
        </w:rPr>
        <w:t xml:space="preserve">يَوۡمَ يَقُومُ 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لنَّاسُ</w:t>
      </w:r>
      <w:r w:rsidR="003300BF">
        <w:rPr>
          <w:rFonts w:ascii="KFGQPC Uthmanic Script HAFS" w:hAnsi="KFGQPC Uthmanic Script HAFS" w:cs="KFGQPC Uthmanic Script HAFS"/>
          <w:rtl/>
        </w:rPr>
        <w:t xml:space="preserve"> لِرَبِّ 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لۡعَٰلَمِينَ</w:t>
      </w:r>
      <w:r w:rsidR="003300BF">
        <w:rPr>
          <w:rFonts w:ascii="KFGQPC Uthmanic Script HAFS" w:hAnsi="KFGQPC Uthmanic Script HAFS" w:cs="KFGQPC Uthmanic Script HAFS"/>
          <w:rtl/>
        </w:rPr>
        <w:t xml:space="preserve"> ٦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FA369A">
        <w:rPr>
          <w:rStyle w:val="Char7"/>
          <w:rFonts w:hint="cs"/>
          <w:rtl/>
        </w:rPr>
        <w:t>[</w:t>
      </w:r>
      <w:r>
        <w:rPr>
          <w:rStyle w:val="Char7"/>
          <w:rFonts w:hint="cs"/>
          <w:rtl/>
        </w:rPr>
        <w:t>المطففین: 4-6</w:t>
      </w:r>
      <w:r w:rsidRPr="00FA369A">
        <w:rPr>
          <w:rStyle w:val="Char7"/>
          <w:rFonts w:hint="cs"/>
          <w:rtl/>
        </w:rPr>
        <w:t>]</w:t>
      </w:r>
      <w:r>
        <w:rPr>
          <w:rFonts w:hint="cs"/>
          <w:rtl/>
        </w:rPr>
        <w:t>.</w:t>
      </w:r>
    </w:p>
    <w:p w:rsidR="00B94F9E" w:rsidRPr="00BF1C3E" w:rsidRDefault="00B94F9E" w:rsidP="00BF1C3E">
      <w:pPr>
        <w:pStyle w:val="a4"/>
        <w:rPr>
          <w:rtl/>
        </w:rPr>
      </w:pPr>
      <w:r w:rsidRPr="00BF1C3E">
        <w:rPr>
          <w:rtl/>
        </w:rPr>
        <w:t>«آيا اينها گمان</w:t>
      </w:r>
      <w:r w:rsidR="0006643E" w:rsidRPr="00BF1C3E">
        <w:rPr>
          <w:rtl/>
          <w:lang w:bidi="ar-SA"/>
        </w:rPr>
        <w:t xml:space="preserve"> نمی‌</w:t>
      </w:r>
      <w:r w:rsidRPr="00BF1C3E">
        <w:rPr>
          <w:rtl/>
        </w:rPr>
        <w:t>برند كه دوباره زنده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گردند؛ در روز بسيار بزرگ و هولناك</w:t>
      </w:r>
      <w:r w:rsidR="00BF1C3E">
        <w:rPr>
          <w:rFonts w:hint="cs"/>
          <w:rtl/>
        </w:rPr>
        <w:t>ی</w:t>
      </w:r>
      <w:r w:rsidRPr="00BF1C3E">
        <w:rPr>
          <w:rtl/>
        </w:rPr>
        <w:t xml:space="preserve"> (به نام قيامت)</w:t>
      </w:r>
      <w:r w:rsidRPr="00BF1C3E">
        <w:rPr>
          <w:rFonts w:hint="cs"/>
          <w:rtl/>
        </w:rPr>
        <w:t>؟</w:t>
      </w:r>
      <w:r w:rsidRPr="00BF1C3E">
        <w:rPr>
          <w:rtl/>
        </w:rPr>
        <w:t xml:space="preserve"> همان</w:t>
      </w:r>
      <w:r w:rsidR="0006643E" w:rsidRPr="00BF1C3E">
        <w:rPr>
          <w:rtl/>
          <w:lang w:bidi="ar-SA"/>
        </w:rPr>
        <w:t xml:space="preserve"> روزی </w:t>
      </w:r>
      <w:r w:rsidRPr="00BF1C3E">
        <w:rPr>
          <w:rtl/>
        </w:rPr>
        <w:t>كه مردم، در پيشگاه پروردگار جهانيان (برا</w:t>
      </w:r>
      <w:r w:rsidR="00BF1C3E">
        <w:rPr>
          <w:rFonts w:hint="cs"/>
          <w:rtl/>
        </w:rPr>
        <w:t>ی</w:t>
      </w:r>
      <w:r w:rsidRPr="00BF1C3E">
        <w:rPr>
          <w:rtl/>
        </w:rPr>
        <w:t xml:space="preserve"> حساب و كتاب) بر پا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ايستند».</w:t>
      </w:r>
    </w:p>
    <w:p w:rsidR="00B94F9E" w:rsidRDefault="00B94F9E" w:rsidP="00BF1C3E">
      <w:pPr>
        <w:pStyle w:val="a4"/>
        <w:rPr>
          <w:rtl/>
        </w:rPr>
      </w:pPr>
      <w:r>
        <w:rPr>
          <w:rtl/>
        </w:rPr>
        <w:t xml:space="preserve">شاعر </w:t>
      </w:r>
      <w:r>
        <w:rPr>
          <w:rFonts w:hint="cs"/>
          <w:rtl/>
        </w:rPr>
        <w:t>چ</w:t>
      </w:r>
      <w:r w:rsidRPr="00935428">
        <w:rPr>
          <w:rtl/>
        </w:rPr>
        <w:t xml:space="preserve">ه راست </w:t>
      </w:r>
      <w:r>
        <w:rPr>
          <w:rFonts w:hint="cs"/>
          <w:rtl/>
        </w:rPr>
        <w:t xml:space="preserve">و نيكو </w:t>
      </w:r>
      <w:r w:rsidRPr="00935428">
        <w:rPr>
          <w:rtl/>
        </w:rPr>
        <w:t>سروده است</w:t>
      </w:r>
      <w:r>
        <w:rPr>
          <w:rFonts w:hint="cs"/>
          <w:rtl/>
        </w:rPr>
        <w:t xml:space="preserve"> كه</w:t>
      </w:r>
      <w:r w:rsidRPr="00935428">
        <w:rPr>
          <w:rtl/>
        </w:rPr>
        <w:t>:</w:t>
      </w:r>
    </w:p>
    <w:tbl>
      <w:tblPr>
        <w:bidiVisual/>
        <w:tblW w:w="0" w:type="auto"/>
        <w:jc w:val="center"/>
        <w:tblInd w:w="391" w:type="dxa"/>
        <w:tblLook w:val="04A0" w:firstRow="1" w:lastRow="0" w:firstColumn="1" w:lastColumn="0" w:noHBand="0" w:noVBand="1"/>
      </w:tblPr>
      <w:tblGrid>
        <w:gridCol w:w="2684"/>
        <w:gridCol w:w="609"/>
        <w:gridCol w:w="2768"/>
      </w:tblGrid>
      <w:tr w:rsidR="00BF1C3E" w:rsidTr="00BF1C3E">
        <w:trPr>
          <w:jc w:val="center"/>
        </w:trPr>
        <w:tc>
          <w:tcPr>
            <w:tcW w:w="3145" w:type="dxa"/>
            <w:shd w:val="clear" w:color="auto" w:fill="auto"/>
          </w:tcPr>
          <w:p w:rsidR="00BF1C3E" w:rsidRPr="00BF1C3E" w:rsidRDefault="00BF1C3E" w:rsidP="00BF1C3E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755487">
              <w:rPr>
                <w:rtl/>
              </w:rPr>
              <w:t>لقـد أسمـعت لـو ناديت حي</w:t>
            </w:r>
            <w:r w:rsidRPr="00755487">
              <w:rPr>
                <w:rtl/>
                <w:lang w:bidi="fa-IR"/>
              </w:rPr>
              <w:t>ًّ</w:t>
            </w:r>
            <w:r w:rsidRPr="00755487">
              <w:rPr>
                <w:rtl/>
              </w:rPr>
              <w:t>ا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709" w:type="dxa"/>
            <w:shd w:val="clear" w:color="auto" w:fill="auto"/>
          </w:tcPr>
          <w:p w:rsidR="00BF1C3E" w:rsidRDefault="00BF1C3E" w:rsidP="00BF1C3E">
            <w:pPr>
              <w:pStyle w:val="a5"/>
              <w:ind w:firstLine="0"/>
              <w:jc w:val="lowKashida"/>
              <w:rPr>
                <w:rtl/>
              </w:rPr>
            </w:pPr>
          </w:p>
        </w:tc>
        <w:tc>
          <w:tcPr>
            <w:tcW w:w="3287" w:type="dxa"/>
            <w:shd w:val="clear" w:color="auto" w:fill="auto"/>
          </w:tcPr>
          <w:p w:rsidR="00BF1C3E" w:rsidRPr="00BF1C3E" w:rsidRDefault="00BF1C3E" w:rsidP="00BF1C3E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755487">
              <w:rPr>
                <w:rtl/>
              </w:rPr>
              <w:t>ولكـن لا حيـاة لمـن تنــادي</w:t>
            </w:r>
            <w:r>
              <w:rPr>
                <w:rFonts w:hint="cs"/>
                <w:rtl/>
              </w:rPr>
              <w:br/>
            </w:r>
          </w:p>
        </w:tc>
      </w:tr>
      <w:tr w:rsidR="00BF1C3E" w:rsidTr="00BF1C3E">
        <w:trPr>
          <w:jc w:val="center"/>
        </w:trPr>
        <w:tc>
          <w:tcPr>
            <w:tcW w:w="3145" w:type="dxa"/>
            <w:shd w:val="clear" w:color="auto" w:fill="auto"/>
          </w:tcPr>
          <w:p w:rsidR="00BF1C3E" w:rsidRPr="00BF1C3E" w:rsidRDefault="00BF1C3E" w:rsidP="00BF1C3E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755487">
              <w:rPr>
                <w:rtl/>
              </w:rPr>
              <w:t>ولو ناراً نفخت بـها أضاءت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709" w:type="dxa"/>
            <w:shd w:val="clear" w:color="auto" w:fill="auto"/>
          </w:tcPr>
          <w:p w:rsidR="00BF1C3E" w:rsidRDefault="00BF1C3E" w:rsidP="00BF1C3E">
            <w:pPr>
              <w:pStyle w:val="a5"/>
              <w:ind w:firstLine="0"/>
              <w:jc w:val="lowKashida"/>
              <w:rPr>
                <w:rtl/>
              </w:rPr>
            </w:pPr>
          </w:p>
        </w:tc>
        <w:tc>
          <w:tcPr>
            <w:tcW w:w="3287" w:type="dxa"/>
            <w:shd w:val="clear" w:color="auto" w:fill="auto"/>
          </w:tcPr>
          <w:p w:rsidR="00BF1C3E" w:rsidRPr="00BF1C3E" w:rsidRDefault="00BF1C3E" w:rsidP="00BF1C3E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>
              <w:rPr>
                <w:rtl/>
              </w:rPr>
              <w:t>و</w:t>
            </w:r>
            <w:r w:rsidRPr="00755487">
              <w:rPr>
                <w:rtl/>
              </w:rPr>
              <w:t>لـكـن أنت تنفـخ فـي الرماد</w:t>
            </w:r>
            <w:r>
              <w:rPr>
                <w:rFonts w:hint="cs"/>
                <w:rtl/>
              </w:rPr>
              <w:br/>
            </w:r>
          </w:p>
        </w:tc>
      </w:tr>
    </w:tbl>
    <w:p w:rsidR="00B94F9E" w:rsidRPr="00BF1C3E" w:rsidRDefault="00B94F9E" w:rsidP="00CC077E">
      <w:pPr>
        <w:pStyle w:val="a4"/>
        <w:widowControl w:val="0"/>
        <w:rPr>
          <w:rtl/>
        </w:rPr>
      </w:pPr>
      <w:r w:rsidRPr="00BF1C3E">
        <w:rPr>
          <w:rtl/>
        </w:rPr>
        <w:t>يعن</w:t>
      </w:r>
      <w:r w:rsidR="00BF1C3E">
        <w:rPr>
          <w:rFonts w:hint="cs"/>
          <w:rtl/>
        </w:rPr>
        <w:t>ی</w:t>
      </w:r>
      <w:r w:rsidRPr="00BF1C3E">
        <w:rPr>
          <w:rtl/>
        </w:rPr>
        <w:t>: «اگر زنده</w:t>
      </w:r>
      <w:r w:rsidR="0006643E" w:rsidRPr="00BF1C3E">
        <w:rPr>
          <w:rtl/>
          <w:lang w:bidi="ar-SA"/>
        </w:rPr>
        <w:t xml:space="preserve">‌ای </w:t>
      </w:r>
      <w:r w:rsidRPr="00BF1C3E">
        <w:rPr>
          <w:rFonts w:hint="cs"/>
          <w:rtl/>
        </w:rPr>
        <w:t>را</w:t>
      </w:r>
      <w:r w:rsidRPr="00BF1C3E">
        <w:rPr>
          <w:rtl/>
        </w:rPr>
        <w:t xml:space="preserve"> صدا بزن</w:t>
      </w:r>
      <w:r w:rsidR="00BF1C3E">
        <w:rPr>
          <w:rFonts w:hint="cs"/>
          <w:rtl/>
        </w:rPr>
        <w:t>ی</w:t>
      </w:r>
      <w:r w:rsidRPr="00BF1C3E">
        <w:rPr>
          <w:rtl/>
        </w:rPr>
        <w:t>، هر آ</w:t>
      </w:r>
      <w:r w:rsidRPr="00BF1C3E">
        <w:rPr>
          <w:rFonts w:hint="cs"/>
          <w:rtl/>
        </w:rPr>
        <w:t>ي</w:t>
      </w:r>
      <w:r w:rsidRPr="00BF1C3E">
        <w:rPr>
          <w:rtl/>
        </w:rPr>
        <w:t>ينه</w:t>
      </w:r>
      <w:r w:rsidR="00BF1C3E">
        <w:rPr>
          <w:rtl/>
        </w:rPr>
        <w:t xml:space="preserve"> صدای </w:t>
      </w:r>
      <w:r w:rsidRPr="00BF1C3E">
        <w:rPr>
          <w:rtl/>
        </w:rPr>
        <w:t>تو را خواهد شنيد؛ اما</w:t>
      </w:r>
      <w:r w:rsidR="0006643E" w:rsidRPr="00BF1C3E">
        <w:rPr>
          <w:rtl/>
          <w:lang w:bidi="ar-SA"/>
        </w:rPr>
        <w:t xml:space="preserve"> كسی </w:t>
      </w:r>
      <w:r w:rsidRPr="00BF1C3E">
        <w:rPr>
          <w:rtl/>
        </w:rPr>
        <w:t>كه تو صدايش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زن</w:t>
      </w:r>
      <w:r w:rsidR="00BF1C3E">
        <w:rPr>
          <w:rFonts w:hint="cs"/>
          <w:rtl/>
        </w:rPr>
        <w:t>ی</w:t>
      </w:r>
      <w:r w:rsidRPr="00BF1C3E">
        <w:rPr>
          <w:rtl/>
        </w:rPr>
        <w:t>، مرده</w:t>
      </w:r>
      <w:r w:rsidR="0006643E" w:rsidRPr="00BF1C3E">
        <w:rPr>
          <w:rtl/>
          <w:lang w:bidi="ar-SA"/>
        </w:rPr>
        <w:t xml:space="preserve">‌ای </w:t>
      </w:r>
      <w:r w:rsidRPr="00BF1C3E">
        <w:rPr>
          <w:rtl/>
        </w:rPr>
        <w:t>بيش نيست. همچنان كه اگر بر آتش بدم</w:t>
      </w:r>
      <w:r w:rsidR="00BF1C3E">
        <w:rPr>
          <w:rFonts w:hint="cs"/>
          <w:rtl/>
        </w:rPr>
        <w:t>ی</w:t>
      </w:r>
      <w:r w:rsidRPr="00BF1C3E">
        <w:rPr>
          <w:rtl/>
        </w:rPr>
        <w:t>، آتش</w:t>
      </w:r>
      <w:r w:rsidRPr="00BF1C3E">
        <w:rPr>
          <w:rFonts w:hint="cs"/>
          <w:rtl/>
        </w:rPr>
        <w:t>،</w:t>
      </w:r>
      <w:r w:rsidRPr="00BF1C3E">
        <w:rPr>
          <w:rtl/>
        </w:rPr>
        <w:t xml:space="preserve"> فروزان خواهد شد؛ اما تو اينك بر خاكستر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دم</w:t>
      </w:r>
      <w:r w:rsidR="00BF1C3E">
        <w:rPr>
          <w:rFonts w:hint="cs"/>
          <w:rtl/>
        </w:rPr>
        <w:t>ی</w:t>
      </w:r>
      <w:r w:rsidRPr="00BF1C3E">
        <w:rPr>
          <w:rtl/>
        </w:rPr>
        <w:t>».</w:t>
      </w:r>
    </w:p>
    <w:p w:rsidR="00B94F9E" w:rsidRDefault="00B94F9E" w:rsidP="00CC077E">
      <w:pPr>
        <w:pStyle w:val="a4"/>
        <w:widowControl w:val="0"/>
        <w:rPr>
          <w:rtl/>
        </w:rPr>
      </w:pPr>
      <w:r w:rsidRPr="00BF1C3E">
        <w:rPr>
          <w:rtl/>
        </w:rPr>
        <w:t>شاعر</w:t>
      </w:r>
      <w:r w:rsidR="007C7A6A">
        <w:rPr>
          <w:rFonts w:hint="cs"/>
          <w:rtl/>
        </w:rPr>
        <w:t xml:space="preserve">ی </w:t>
      </w:r>
      <w:r w:rsidRPr="00BF1C3E">
        <w:rPr>
          <w:rtl/>
        </w:rPr>
        <w:t>ديگر</w:t>
      </w:r>
      <w:r w:rsidRPr="00BF1C3E">
        <w:rPr>
          <w:rFonts w:hint="cs"/>
          <w:rtl/>
        </w:rPr>
        <w:t>،</w:t>
      </w:r>
      <w:r w:rsidRPr="00BF1C3E">
        <w:rPr>
          <w:rtl/>
        </w:rPr>
        <w:t xml:space="preserve"> درباره</w:t>
      </w:r>
      <w:r w:rsidR="00BB5488" w:rsidRPr="00BF1C3E">
        <w:rPr>
          <w:rtl/>
        </w:rPr>
        <w:t xml:space="preserve">‌ی </w:t>
      </w:r>
      <w:r w:rsidRPr="00BF1C3E">
        <w:rPr>
          <w:rtl/>
        </w:rPr>
        <w:t>حرمت شنيدن غيبت، چنين سروده است</w:t>
      </w:r>
      <w:r w:rsidRPr="00BF1C3E">
        <w:rPr>
          <w:rFonts w:hint="cs"/>
          <w:rtl/>
        </w:rPr>
        <w:t>:</w:t>
      </w:r>
    </w:p>
    <w:tbl>
      <w:tblPr>
        <w:bidiVisual/>
        <w:tblW w:w="0" w:type="auto"/>
        <w:jc w:val="center"/>
        <w:tblInd w:w="391" w:type="dxa"/>
        <w:tblLook w:val="04A0" w:firstRow="1" w:lastRow="0" w:firstColumn="1" w:lastColumn="0" w:noHBand="0" w:noVBand="1"/>
      </w:tblPr>
      <w:tblGrid>
        <w:gridCol w:w="2747"/>
        <w:gridCol w:w="531"/>
        <w:gridCol w:w="2783"/>
      </w:tblGrid>
      <w:tr w:rsidR="00BF1C3E" w:rsidTr="00BF1C3E">
        <w:trPr>
          <w:jc w:val="center"/>
        </w:trPr>
        <w:tc>
          <w:tcPr>
            <w:tcW w:w="2747" w:type="dxa"/>
            <w:shd w:val="clear" w:color="auto" w:fill="auto"/>
          </w:tcPr>
          <w:p w:rsidR="00BF1C3E" w:rsidRPr="00BF1C3E" w:rsidRDefault="00BF1C3E" w:rsidP="00CC077E">
            <w:pPr>
              <w:pStyle w:val="a5"/>
              <w:widowControl w:val="0"/>
              <w:ind w:firstLine="0"/>
              <w:jc w:val="lowKashida"/>
              <w:rPr>
                <w:sz w:val="2"/>
                <w:szCs w:val="2"/>
                <w:rtl/>
              </w:rPr>
            </w:pPr>
            <w:r w:rsidRPr="00BF1C3E">
              <w:rPr>
                <w:sz w:val="26"/>
                <w:szCs w:val="26"/>
                <w:rtl/>
              </w:rPr>
              <w:t>وسمعك صن عن سماع القبـيح</w:t>
            </w:r>
            <w:r>
              <w:rPr>
                <w:rFonts w:hint="cs"/>
                <w:sz w:val="26"/>
                <w:szCs w:val="26"/>
                <w:rtl/>
              </w:rPr>
              <w:br/>
            </w:r>
          </w:p>
        </w:tc>
        <w:tc>
          <w:tcPr>
            <w:tcW w:w="531" w:type="dxa"/>
            <w:shd w:val="clear" w:color="auto" w:fill="auto"/>
          </w:tcPr>
          <w:p w:rsidR="00BF1C3E" w:rsidRDefault="00BF1C3E" w:rsidP="00CC077E">
            <w:pPr>
              <w:pStyle w:val="a5"/>
              <w:widowControl w:val="0"/>
              <w:ind w:firstLine="0"/>
              <w:jc w:val="lowKashida"/>
              <w:rPr>
                <w:rtl/>
              </w:rPr>
            </w:pPr>
          </w:p>
        </w:tc>
        <w:tc>
          <w:tcPr>
            <w:tcW w:w="2783" w:type="dxa"/>
            <w:shd w:val="clear" w:color="auto" w:fill="auto"/>
          </w:tcPr>
          <w:p w:rsidR="00BF1C3E" w:rsidRPr="00BF1C3E" w:rsidRDefault="00BF1C3E" w:rsidP="00CC077E">
            <w:pPr>
              <w:pStyle w:val="a5"/>
              <w:widowControl w:val="0"/>
              <w:ind w:firstLine="0"/>
              <w:jc w:val="lowKashida"/>
              <w:rPr>
                <w:sz w:val="2"/>
                <w:szCs w:val="2"/>
                <w:rtl/>
              </w:rPr>
            </w:pPr>
            <w:r w:rsidRPr="00755487">
              <w:rPr>
                <w:rtl/>
              </w:rPr>
              <w:t>كصون اللسان عن النطق بـــه</w:t>
            </w:r>
            <w:r>
              <w:rPr>
                <w:rFonts w:hint="cs"/>
                <w:rtl/>
              </w:rPr>
              <w:br/>
            </w:r>
          </w:p>
        </w:tc>
      </w:tr>
      <w:tr w:rsidR="00BF1C3E" w:rsidTr="00BF1C3E">
        <w:trPr>
          <w:jc w:val="center"/>
        </w:trPr>
        <w:tc>
          <w:tcPr>
            <w:tcW w:w="2747" w:type="dxa"/>
            <w:shd w:val="clear" w:color="auto" w:fill="auto"/>
          </w:tcPr>
          <w:p w:rsidR="00BF1C3E" w:rsidRPr="00BF1C3E" w:rsidRDefault="00BF1C3E" w:rsidP="00CC077E">
            <w:pPr>
              <w:pStyle w:val="a5"/>
              <w:widowControl w:val="0"/>
              <w:ind w:firstLine="0"/>
              <w:jc w:val="lowKashida"/>
              <w:rPr>
                <w:sz w:val="2"/>
                <w:szCs w:val="2"/>
                <w:rtl/>
              </w:rPr>
            </w:pPr>
            <w:r w:rsidRPr="00755487">
              <w:rPr>
                <w:rtl/>
              </w:rPr>
              <w:t>فإنـك عنـد سمــاع القبــيــح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531" w:type="dxa"/>
            <w:shd w:val="clear" w:color="auto" w:fill="auto"/>
          </w:tcPr>
          <w:p w:rsidR="00BF1C3E" w:rsidRDefault="00BF1C3E" w:rsidP="00CC077E">
            <w:pPr>
              <w:pStyle w:val="a5"/>
              <w:widowControl w:val="0"/>
              <w:ind w:firstLine="0"/>
              <w:jc w:val="lowKashida"/>
              <w:rPr>
                <w:rtl/>
              </w:rPr>
            </w:pPr>
          </w:p>
        </w:tc>
        <w:tc>
          <w:tcPr>
            <w:tcW w:w="2783" w:type="dxa"/>
            <w:shd w:val="clear" w:color="auto" w:fill="auto"/>
          </w:tcPr>
          <w:p w:rsidR="00BF1C3E" w:rsidRPr="00BF1C3E" w:rsidRDefault="00BF1C3E" w:rsidP="00CC077E">
            <w:pPr>
              <w:pStyle w:val="a5"/>
              <w:widowControl w:val="0"/>
              <w:ind w:firstLine="0"/>
              <w:jc w:val="lowKashida"/>
              <w:rPr>
                <w:sz w:val="2"/>
                <w:szCs w:val="2"/>
                <w:rtl/>
              </w:rPr>
            </w:pPr>
            <w:r w:rsidRPr="00755487">
              <w:rPr>
                <w:rtl/>
              </w:rPr>
              <w:t>شريــك لـقـائـله فـانتـبـــه</w:t>
            </w:r>
            <w:r>
              <w:rPr>
                <w:rFonts w:hint="cs"/>
                <w:rtl/>
              </w:rPr>
              <w:br/>
            </w:r>
          </w:p>
        </w:tc>
      </w:tr>
    </w:tbl>
    <w:p w:rsidR="00B94F9E" w:rsidRPr="00BF1C3E" w:rsidRDefault="00B94F9E" w:rsidP="00CC077E">
      <w:pPr>
        <w:pStyle w:val="a4"/>
        <w:widowControl w:val="0"/>
        <w:rPr>
          <w:rtl/>
        </w:rPr>
      </w:pPr>
      <w:r w:rsidRPr="00BF1C3E">
        <w:rPr>
          <w:rtl/>
        </w:rPr>
        <w:t>يعن</w:t>
      </w:r>
      <w:r w:rsidR="00BF1C3E">
        <w:rPr>
          <w:rFonts w:hint="cs"/>
          <w:rtl/>
        </w:rPr>
        <w:t>ی</w:t>
      </w:r>
      <w:r w:rsidRPr="00BF1C3E">
        <w:rPr>
          <w:rtl/>
        </w:rPr>
        <w:t>: «آنگونه كه زبانت را از گفتن سخنان زشت مصون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دار</w:t>
      </w:r>
      <w:r w:rsidR="00BF1C3E">
        <w:rPr>
          <w:rFonts w:hint="cs"/>
          <w:rtl/>
        </w:rPr>
        <w:t>ی</w:t>
      </w:r>
      <w:r w:rsidRPr="00BF1C3E">
        <w:rPr>
          <w:rtl/>
        </w:rPr>
        <w:t>،</w:t>
      </w:r>
      <w:r w:rsidR="00BF1C3E">
        <w:rPr>
          <w:rtl/>
        </w:rPr>
        <w:t xml:space="preserve"> گوش‌های</w:t>
      </w:r>
      <w:r w:rsidRPr="00BF1C3E">
        <w:rPr>
          <w:rtl/>
        </w:rPr>
        <w:t xml:space="preserve"> خويش را نيز از شنيدن آن محفوظ بدار؛ زيرا با گوش كردن به سخنان زشت</w:t>
      </w:r>
      <w:r w:rsidRPr="00BF1C3E">
        <w:rPr>
          <w:rFonts w:hint="cs"/>
          <w:rtl/>
        </w:rPr>
        <w:t>ِ</w:t>
      </w:r>
      <w:r w:rsidRPr="00BF1C3E">
        <w:rPr>
          <w:rtl/>
        </w:rPr>
        <w:t xml:space="preserve"> ديگران، تو نيز در گناهش با آنان شريك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گرد</w:t>
      </w:r>
      <w:r w:rsidR="00BF1C3E">
        <w:rPr>
          <w:rFonts w:hint="cs"/>
          <w:rtl/>
        </w:rPr>
        <w:t>ی</w:t>
      </w:r>
      <w:r w:rsidRPr="00BF1C3E">
        <w:rPr>
          <w:rtl/>
        </w:rPr>
        <w:t>؛ پس مواظب باش».</w:t>
      </w:r>
    </w:p>
    <w:p w:rsidR="00B94F9E" w:rsidRPr="002D2C22" w:rsidRDefault="00B94F9E" w:rsidP="00CC077E">
      <w:pPr>
        <w:pStyle w:val="a0"/>
        <w:widowControl w:val="0"/>
        <w:rPr>
          <w:rtl/>
        </w:rPr>
      </w:pPr>
      <w:bookmarkStart w:id="27" w:name="_Toc275528008"/>
      <w:bookmarkStart w:id="28" w:name="_Toc418285662"/>
      <w:r w:rsidRPr="002D2C22">
        <w:rPr>
          <w:rtl/>
        </w:rPr>
        <w:t xml:space="preserve">گوينده و </w:t>
      </w:r>
      <w:r>
        <w:rPr>
          <w:rtl/>
        </w:rPr>
        <w:t>شنونده</w:t>
      </w:r>
      <w:r w:rsidR="00BB5488">
        <w:rPr>
          <w:rFonts w:cs="B Zar"/>
          <w:rtl/>
        </w:rPr>
        <w:t xml:space="preserve">‌ی </w:t>
      </w:r>
      <w:r>
        <w:rPr>
          <w:rtl/>
        </w:rPr>
        <w:t>غيبت در گناه مساو</w:t>
      </w:r>
      <w:r w:rsidR="00BF1C3E">
        <w:rPr>
          <w:rFonts w:hint="cs"/>
          <w:rtl/>
        </w:rPr>
        <w:t>ی</w:t>
      </w:r>
      <w:r>
        <w:rPr>
          <w:rtl/>
        </w:rPr>
        <w:t>‌اند</w:t>
      </w:r>
      <w:bookmarkEnd w:id="27"/>
      <w:bookmarkEnd w:id="28"/>
    </w:p>
    <w:p w:rsidR="00B94F9E" w:rsidRPr="003300BF" w:rsidRDefault="00B94F9E" w:rsidP="00CC077E">
      <w:pPr>
        <w:pStyle w:val="a4"/>
        <w:widowControl w:val="0"/>
        <w:rPr>
          <w:spacing w:val="2"/>
          <w:rtl/>
        </w:rPr>
      </w:pPr>
      <w:r w:rsidRPr="003300BF">
        <w:rPr>
          <w:spacing w:val="2"/>
          <w:rtl/>
        </w:rPr>
        <w:t>در مباحث گذشته در بيان</w:t>
      </w:r>
      <w:r w:rsidR="00BF1C3E" w:rsidRPr="003300BF">
        <w:rPr>
          <w:spacing w:val="2"/>
          <w:rtl/>
        </w:rPr>
        <w:t xml:space="preserve"> ترفندهای شيطانی </w:t>
      </w:r>
      <w:r w:rsidR="00BB5488" w:rsidRPr="003300BF">
        <w:rPr>
          <w:spacing w:val="2"/>
          <w:rtl/>
        </w:rPr>
        <w:t xml:space="preserve">برای </w:t>
      </w:r>
      <w:r w:rsidRPr="003300BF">
        <w:rPr>
          <w:spacing w:val="2"/>
          <w:rtl/>
        </w:rPr>
        <w:t>توجيه كردن غيبت،</w:t>
      </w:r>
      <w:r w:rsidR="0006643E" w:rsidRPr="003300BF">
        <w:rPr>
          <w:spacing w:val="2"/>
          <w:rtl/>
          <w:lang w:bidi="ar-SA"/>
        </w:rPr>
        <w:t xml:space="preserve"> حديثی </w:t>
      </w:r>
      <w:r w:rsidRPr="003300BF">
        <w:rPr>
          <w:spacing w:val="2"/>
          <w:rtl/>
        </w:rPr>
        <w:t xml:space="preserve">را آورديم كه </w:t>
      </w:r>
      <w:r w:rsidRPr="003300BF">
        <w:rPr>
          <w:rFonts w:hint="cs"/>
          <w:spacing w:val="2"/>
          <w:rtl/>
        </w:rPr>
        <w:t>در آن آمده بود:</w:t>
      </w:r>
      <w:r w:rsidRPr="003300BF">
        <w:rPr>
          <w:spacing w:val="2"/>
          <w:rtl/>
        </w:rPr>
        <w:t xml:space="preserve"> شخص</w:t>
      </w:r>
      <w:r w:rsidR="00BF1C3E" w:rsidRPr="003300BF">
        <w:rPr>
          <w:rFonts w:hint="cs"/>
          <w:spacing w:val="2"/>
          <w:rtl/>
        </w:rPr>
        <w:t>ی</w:t>
      </w:r>
      <w:r w:rsidRPr="003300BF">
        <w:rPr>
          <w:rFonts w:hint="cs"/>
          <w:spacing w:val="2"/>
          <w:rtl/>
        </w:rPr>
        <w:t>،</w:t>
      </w:r>
      <w:r w:rsidRPr="003300BF">
        <w:rPr>
          <w:spacing w:val="2"/>
          <w:rtl/>
        </w:rPr>
        <w:t xml:space="preserve"> غيبت همسفر خود را كرده و گفته بود: اين خادم</w:t>
      </w:r>
      <w:r w:rsidRPr="003300BF">
        <w:rPr>
          <w:rFonts w:hint="cs"/>
          <w:spacing w:val="2"/>
          <w:rtl/>
        </w:rPr>
        <w:t>،</w:t>
      </w:r>
      <w:r w:rsidRPr="003300BF">
        <w:rPr>
          <w:spacing w:val="2"/>
          <w:rtl/>
        </w:rPr>
        <w:t xml:space="preserve"> گو</w:t>
      </w:r>
      <w:r w:rsidR="00246747" w:rsidRPr="003300BF">
        <w:rPr>
          <w:spacing w:val="2"/>
          <w:rtl/>
          <w:lang w:bidi="ar-SA"/>
        </w:rPr>
        <w:t xml:space="preserve">يی </w:t>
      </w:r>
      <w:r w:rsidRPr="003300BF">
        <w:rPr>
          <w:spacing w:val="2"/>
          <w:rtl/>
        </w:rPr>
        <w:t>در خانه</w:t>
      </w:r>
      <w:r w:rsidR="00BB5488" w:rsidRPr="003300BF">
        <w:rPr>
          <w:spacing w:val="2"/>
          <w:rtl/>
        </w:rPr>
        <w:t xml:space="preserve">‌ی </w:t>
      </w:r>
      <w:r w:rsidRPr="003300BF">
        <w:rPr>
          <w:spacing w:val="2"/>
          <w:rtl/>
        </w:rPr>
        <w:t>خود خوابيده است! (</w:t>
      </w:r>
      <w:r w:rsidRPr="003300BF">
        <w:rPr>
          <w:rFonts w:hint="cs"/>
          <w:spacing w:val="2"/>
          <w:rtl/>
        </w:rPr>
        <w:t>ا</w:t>
      </w:r>
      <w:r w:rsidRPr="003300BF">
        <w:rPr>
          <w:spacing w:val="2"/>
          <w:rtl/>
        </w:rPr>
        <w:t>نگار نه انگار كه آمده خدمت ما را بكند). در اين قضيه</w:t>
      </w:r>
      <w:r w:rsidRPr="003300BF">
        <w:rPr>
          <w:rFonts w:hint="cs"/>
          <w:spacing w:val="2"/>
          <w:rtl/>
        </w:rPr>
        <w:t>،</w:t>
      </w:r>
      <w:r w:rsidRPr="003300BF">
        <w:rPr>
          <w:spacing w:val="2"/>
          <w:rtl/>
        </w:rPr>
        <w:t xml:space="preserve"> غيبت‌كننده</w:t>
      </w:r>
      <w:r w:rsidRPr="003300BF">
        <w:rPr>
          <w:rFonts w:hint="cs"/>
          <w:spacing w:val="2"/>
          <w:rtl/>
        </w:rPr>
        <w:t>،</w:t>
      </w:r>
      <w:r w:rsidRPr="003300BF">
        <w:rPr>
          <w:spacing w:val="2"/>
          <w:rtl/>
        </w:rPr>
        <w:t xml:space="preserve"> فقط يك نفر بود و ديگر</w:t>
      </w:r>
      <w:r w:rsidR="00BF1C3E" w:rsidRPr="003300BF">
        <w:rPr>
          <w:rFonts w:hint="cs"/>
          <w:spacing w:val="2"/>
          <w:rtl/>
        </w:rPr>
        <w:t>ی</w:t>
      </w:r>
      <w:r w:rsidRPr="003300BF">
        <w:rPr>
          <w:rFonts w:hint="cs"/>
          <w:spacing w:val="2"/>
          <w:rtl/>
        </w:rPr>
        <w:t>،</w:t>
      </w:r>
      <w:r w:rsidRPr="003300BF">
        <w:rPr>
          <w:spacing w:val="2"/>
          <w:rtl/>
        </w:rPr>
        <w:t xml:space="preserve"> تنها به اين سخن گوش داد. اما با اين حال رسول‌</w:t>
      </w:r>
      <w:r w:rsidR="00B04922" w:rsidRPr="003300BF">
        <w:rPr>
          <w:spacing w:val="2"/>
          <w:rtl/>
          <w:lang w:bidi="ar-SA"/>
        </w:rPr>
        <w:t xml:space="preserve"> گرامی </w:t>
      </w:r>
      <w:r w:rsidRPr="003300BF">
        <w:rPr>
          <w:spacing w:val="2"/>
          <w:rtl/>
        </w:rPr>
        <w:t>اسلام</w:t>
      </w:r>
      <w:r w:rsidRPr="003300BF">
        <w:rPr>
          <w:spacing w:val="2"/>
        </w:rPr>
        <w:sym w:font="AGA Arabesque" w:char="F072"/>
      </w:r>
      <w:r w:rsidRPr="003300BF">
        <w:rPr>
          <w:spacing w:val="2"/>
          <w:rtl/>
        </w:rPr>
        <w:t xml:space="preserve"> هم گوينده و هم شنونده را در گناه غيبت</w:t>
      </w:r>
      <w:r w:rsidRPr="003300BF">
        <w:rPr>
          <w:rFonts w:hint="cs"/>
          <w:spacing w:val="2"/>
          <w:rtl/>
        </w:rPr>
        <w:t>،</w:t>
      </w:r>
      <w:r w:rsidR="00BF1C3E" w:rsidRPr="003300BF">
        <w:rPr>
          <w:spacing w:val="2"/>
          <w:rtl/>
        </w:rPr>
        <w:t xml:space="preserve"> مساوی </w:t>
      </w:r>
      <w:r w:rsidRPr="003300BF">
        <w:rPr>
          <w:spacing w:val="2"/>
          <w:rtl/>
        </w:rPr>
        <w:t xml:space="preserve">و شريك دانست و فرمود: </w:t>
      </w:r>
      <w:r w:rsidR="00BF1C3E" w:rsidRPr="003300BF">
        <w:rPr>
          <w:rStyle w:val="Char6"/>
          <w:spacing w:val="2"/>
          <w:rtl/>
        </w:rPr>
        <w:t>«</w:t>
      </w:r>
      <w:r w:rsidRPr="003300BF">
        <w:rPr>
          <w:rStyle w:val="Char6"/>
          <w:spacing w:val="2"/>
          <w:rtl/>
        </w:rPr>
        <w:t>قد ائتدما</w:t>
      </w:r>
      <w:r w:rsidRPr="003300BF">
        <w:rPr>
          <w:rStyle w:val="Char6"/>
          <w:rFonts w:ascii="Times New Roman" w:hAnsi="Times New Roman" w:cs="Times New Roman"/>
          <w:spacing w:val="2"/>
        </w:rPr>
        <w:t>…</w:t>
      </w:r>
      <w:r w:rsidRPr="003300BF">
        <w:rPr>
          <w:rStyle w:val="Char6"/>
          <w:spacing w:val="2"/>
          <w:rtl/>
        </w:rPr>
        <w:t xml:space="preserve"> والذي نفسي بيده إني لأري لحمه من انيابكما</w:t>
      </w:r>
      <w:r w:rsidR="00BF1C3E" w:rsidRPr="003300BF">
        <w:rPr>
          <w:rStyle w:val="Char6"/>
          <w:spacing w:val="2"/>
          <w:rtl/>
        </w:rPr>
        <w:t>»</w:t>
      </w:r>
      <w:r w:rsidR="00D80CF7" w:rsidRPr="003300BF">
        <w:rPr>
          <w:spacing w:val="2"/>
          <w:rtl/>
        </w:rPr>
        <w:t xml:space="preserve"> يعنی:</w:t>
      </w:r>
      <w:r w:rsidRPr="003300BF">
        <w:rPr>
          <w:spacing w:val="2"/>
          <w:rtl/>
        </w:rPr>
        <w:t xml:space="preserve"> «آن دو گوشت خورده‌اندـ (وقت</w:t>
      </w:r>
      <w:r w:rsidR="00BF1C3E" w:rsidRPr="003300BF">
        <w:rPr>
          <w:rFonts w:hint="cs"/>
          <w:spacing w:val="2"/>
          <w:rtl/>
        </w:rPr>
        <w:t>ی</w:t>
      </w:r>
      <w:r w:rsidRPr="003300BF">
        <w:rPr>
          <w:spacing w:val="2"/>
          <w:rtl/>
        </w:rPr>
        <w:t xml:space="preserve"> آن دو نزد پيامبر</w:t>
      </w:r>
      <w:r w:rsidRPr="003300BF">
        <w:rPr>
          <w:spacing w:val="2"/>
        </w:rPr>
        <w:sym w:font="AGA Arabesque" w:char="F072"/>
      </w:r>
      <w:r w:rsidRPr="003300BF">
        <w:rPr>
          <w:spacing w:val="2"/>
          <w:rtl/>
        </w:rPr>
        <w:t xml:space="preserve"> آمدند، آن حضرت</w:t>
      </w:r>
      <w:r w:rsidRPr="003300BF">
        <w:rPr>
          <w:spacing w:val="2"/>
        </w:rPr>
        <w:sym w:font="AGA Arabesque" w:char="F072"/>
      </w:r>
      <w:r w:rsidRPr="003300BF">
        <w:rPr>
          <w:spacing w:val="2"/>
          <w:rtl/>
        </w:rPr>
        <w:t xml:space="preserve"> خطاب به آنان فرمود: «به خدا سوگند كه من (ريزه‌ها</w:t>
      </w:r>
      <w:r w:rsidR="00BF1C3E" w:rsidRPr="003300BF">
        <w:rPr>
          <w:rFonts w:hint="cs"/>
          <w:spacing w:val="2"/>
          <w:rtl/>
        </w:rPr>
        <w:t>ی</w:t>
      </w:r>
      <w:r w:rsidRPr="003300BF">
        <w:rPr>
          <w:spacing w:val="2"/>
          <w:rtl/>
        </w:rPr>
        <w:t>) گوشت</w:t>
      </w:r>
      <w:r w:rsidR="0006643E" w:rsidRPr="003300BF">
        <w:rPr>
          <w:spacing w:val="2"/>
          <w:rtl/>
          <w:lang w:bidi="ar-SA"/>
        </w:rPr>
        <w:t xml:space="preserve"> فلانی </w:t>
      </w:r>
      <w:r w:rsidRPr="003300BF">
        <w:rPr>
          <w:spacing w:val="2"/>
          <w:rtl/>
        </w:rPr>
        <w:t>ر</w:t>
      </w:r>
      <w:r w:rsidRPr="003300BF">
        <w:rPr>
          <w:rFonts w:hint="cs"/>
          <w:spacing w:val="2"/>
          <w:rtl/>
        </w:rPr>
        <w:t>ا</w:t>
      </w:r>
      <w:r w:rsidRPr="003300BF">
        <w:rPr>
          <w:spacing w:val="2"/>
          <w:rtl/>
        </w:rPr>
        <w:t xml:space="preserve"> (كه غيبت او را</w:t>
      </w:r>
      <w:r w:rsidRPr="003300BF">
        <w:rPr>
          <w:rFonts w:hint="cs"/>
          <w:spacing w:val="2"/>
          <w:rtl/>
        </w:rPr>
        <w:t xml:space="preserve"> </w:t>
      </w:r>
      <w:r w:rsidRPr="003300BF">
        <w:rPr>
          <w:spacing w:val="2"/>
          <w:rtl/>
        </w:rPr>
        <w:t>كرده‌ايد)</w:t>
      </w:r>
      <w:r w:rsidRPr="003300BF">
        <w:rPr>
          <w:rFonts w:hint="cs"/>
          <w:spacing w:val="2"/>
          <w:rtl/>
        </w:rPr>
        <w:t>،</w:t>
      </w:r>
      <w:r w:rsidRPr="003300BF">
        <w:rPr>
          <w:spacing w:val="2"/>
          <w:rtl/>
        </w:rPr>
        <w:t xml:space="preserve"> در ميان دندانهايتان مشاهده</w:t>
      </w:r>
      <w:r w:rsidR="00BB5488" w:rsidRPr="003300BF">
        <w:rPr>
          <w:spacing w:val="2"/>
          <w:rtl/>
        </w:rPr>
        <w:t xml:space="preserve"> می‌</w:t>
      </w:r>
      <w:r w:rsidRPr="003300BF">
        <w:rPr>
          <w:spacing w:val="2"/>
          <w:rtl/>
        </w:rPr>
        <w:t>كنم».</w:t>
      </w:r>
    </w:p>
    <w:p w:rsidR="00B94F9E" w:rsidRPr="006D62C1" w:rsidRDefault="00B94F9E" w:rsidP="00CC077E">
      <w:pPr>
        <w:pStyle w:val="a"/>
        <w:rPr>
          <w:rtl/>
        </w:rPr>
      </w:pPr>
      <w:bookmarkStart w:id="29" w:name="_Toc275528009"/>
      <w:bookmarkStart w:id="30" w:name="_Toc418285663"/>
      <w:r w:rsidRPr="006D62C1">
        <w:rPr>
          <w:rtl/>
        </w:rPr>
        <w:t>با تكذيب غيبت‌كنندگان، برادران مسلمان خويش را</w:t>
      </w:r>
      <w:r w:rsidR="005D525F">
        <w:rPr>
          <w:rFonts w:hint="cs"/>
          <w:rtl/>
        </w:rPr>
        <w:t xml:space="preserve"> ياری </w:t>
      </w:r>
      <w:r w:rsidRPr="006D62C1">
        <w:rPr>
          <w:rtl/>
        </w:rPr>
        <w:t>رسانيم</w:t>
      </w:r>
      <w:bookmarkEnd w:id="29"/>
      <w:bookmarkEnd w:id="30"/>
    </w:p>
    <w:p w:rsidR="00B94F9E" w:rsidRPr="00BF1C3E" w:rsidRDefault="00B94F9E" w:rsidP="00BF1C3E">
      <w:pPr>
        <w:pStyle w:val="a4"/>
        <w:rPr>
          <w:rtl/>
        </w:rPr>
      </w:pPr>
      <w:r w:rsidRPr="00BF1C3E">
        <w:rPr>
          <w:rtl/>
        </w:rPr>
        <w:t>برادر و خواهر مسلمان! هر</w:t>
      </w:r>
      <w:r w:rsidR="00BF1C3E">
        <w:rPr>
          <w:rtl/>
        </w:rPr>
        <w:t xml:space="preserve"> مسلمانی </w:t>
      </w:r>
      <w:r w:rsidRPr="00BF1C3E">
        <w:rPr>
          <w:rtl/>
        </w:rPr>
        <w:t>وظيفه دارد هنگام شنيدن غيبت برادر مسلمانش، با حكمت و موعظه</w:t>
      </w:r>
      <w:r w:rsidR="00BB5488" w:rsidRPr="00BF1C3E">
        <w:rPr>
          <w:rtl/>
        </w:rPr>
        <w:t xml:space="preserve">‌ی </w:t>
      </w:r>
      <w:r w:rsidRPr="00BF1C3E">
        <w:rPr>
          <w:rtl/>
        </w:rPr>
        <w:t>پسنديده</w:t>
      </w:r>
      <w:r w:rsidRPr="00BF1C3E">
        <w:rPr>
          <w:rFonts w:hint="cs"/>
          <w:rtl/>
        </w:rPr>
        <w:t>،</w:t>
      </w:r>
      <w:r w:rsidRPr="00BF1C3E">
        <w:rPr>
          <w:rtl/>
        </w:rPr>
        <w:t xml:space="preserve"> به مخالفت و انكار آن بپردازد و حسب توان خويش سلسله</w:t>
      </w:r>
      <w:r w:rsidR="00BF1C3E">
        <w:rPr>
          <w:rtl/>
        </w:rPr>
        <w:t xml:space="preserve"> مراتبی </w:t>
      </w:r>
      <w:r w:rsidRPr="00BF1C3E">
        <w:rPr>
          <w:rtl/>
        </w:rPr>
        <w:t>را كه رسول‌خدا</w:t>
      </w:r>
      <w:r w:rsidRPr="00BF1C3E">
        <w:sym w:font="AGA Arabesque" w:char="F072"/>
      </w:r>
      <w:r w:rsidR="00BB5488" w:rsidRPr="00BF1C3E">
        <w:rPr>
          <w:rtl/>
        </w:rPr>
        <w:t xml:space="preserve"> برای </w:t>
      </w:r>
      <w:r w:rsidRPr="00BF1C3E">
        <w:rPr>
          <w:rtl/>
        </w:rPr>
        <w:t>مبارزه و منع منكرات تعيين نموده،</w:t>
      </w:r>
      <w:r w:rsidR="00BF1C3E">
        <w:rPr>
          <w:rtl/>
        </w:rPr>
        <w:t xml:space="preserve"> طی </w:t>
      </w:r>
      <w:r w:rsidRPr="00BF1C3E">
        <w:rPr>
          <w:rtl/>
        </w:rPr>
        <w:t>نمايد</w:t>
      </w:r>
      <w:r w:rsidRPr="00BF1C3E">
        <w:rPr>
          <w:rStyle w:val="FootnoteReference"/>
          <w:rtl/>
        </w:rPr>
        <w:footnoteReference w:id="30"/>
      </w:r>
      <w:r w:rsidR="00BF1C3E">
        <w:rPr>
          <w:rFonts w:hint="cs"/>
          <w:rtl/>
        </w:rPr>
        <w:t>.</w:t>
      </w:r>
      <w:r w:rsidRPr="00BF1C3E">
        <w:rPr>
          <w:rtl/>
        </w:rPr>
        <w:t xml:space="preserve"> طبق فرموده</w:t>
      </w:r>
      <w:r w:rsidR="00BB5488" w:rsidRPr="00BF1C3E">
        <w:rPr>
          <w:rtl/>
        </w:rPr>
        <w:t xml:space="preserve">‌ی </w:t>
      </w:r>
      <w:r w:rsidRPr="00BF1C3E">
        <w:rPr>
          <w:rtl/>
        </w:rPr>
        <w:t>رسول‌</w:t>
      </w:r>
      <w:r w:rsidR="00B04922" w:rsidRPr="00BF1C3E">
        <w:rPr>
          <w:rtl/>
          <w:lang w:bidi="ar-SA"/>
        </w:rPr>
        <w:t xml:space="preserve"> گرامی </w:t>
      </w:r>
      <w:r w:rsidRPr="00BF1C3E">
        <w:rPr>
          <w:rtl/>
        </w:rPr>
        <w:t>اسلام</w:t>
      </w:r>
      <w:r w:rsidRPr="00BF1C3E">
        <w:sym w:font="AGA Arabesque" w:char="F072"/>
      </w:r>
      <w:r w:rsidRPr="00BF1C3E">
        <w:rPr>
          <w:rtl/>
        </w:rPr>
        <w:t xml:space="preserve"> حداقل وظيفه</w:t>
      </w:r>
      <w:r w:rsidR="0006643E" w:rsidRPr="00BF1C3E">
        <w:rPr>
          <w:rtl/>
          <w:lang w:bidi="ar-SA"/>
        </w:rPr>
        <w:t xml:space="preserve">‌ای </w:t>
      </w:r>
      <w:r w:rsidRPr="00BF1C3E">
        <w:rPr>
          <w:rtl/>
        </w:rPr>
        <w:t>كه شخ</w:t>
      </w:r>
      <w:r w:rsidRPr="00BF1C3E">
        <w:rPr>
          <w:rFonts w:hint="cs"/>
          <w:rtl/>
        </w:rPr>
        <w:t>ص</w:t>
      </w:r>
      <w:r w:rsidRPr="00BF1C3E">
        <w:rPr>
          <w:rtl/>
        </w:rPr>
        <w:t xml:space="preserve"> مسلمان در قبال غيبت‌كننده و غيبت دارد</w:t>
      </w:r>
      <w:r w:rsidRPr="00BF1C3E">
        <w:rPr>
          <w:rFonts w:hint="cs"/>
          <w:rtl/>
        </w:rPr>
        <w:t>،</w:t>
      </w:r>
      <w:r w:rsidRPr="00BF1C3E">
        <w:rPr>
          <w:rtl/>
        </w:rPr>
        <w:t xml:space="preserve"> اين است كه آن را به دل زشت بداند</w:t>
      </w:r>
      <w:r w:rsidRPr="00BF1C3E">
        <w:rPr>
          <w:rFonts w:hint="cs"/>
          <w:rtl/>
        </w:rPr>
        <w:t xml:space="preserve"> </w:t>
      </w:r>
      <w:r w:rsidRPr="00BF1C3E">
        <w:rPr>
          <w:rtl/>
        </w:rPr>
        <w:t>و طبيعتاً لازمه</w:t>
      </w:r>
      <w:r w:rsidR="00BB5488" w:rsidRPr="00BF1C3E">
        <w:rPr>
          <w:rtl/>
        </w:rPr>
        <w:t xml:space="preserve">‌ی </w:t>
      </w:r>
      <w:r w:rsidRPr="00BF1C3E">
        <w:rPr>
          <w:rtl/>
        </w:rPr>
        <w:t>آن</w:t>
      </w:r>
      <w:r w:rsidRPr="00BF1C3E">
        <w:rPr>
          <w:rFonts w:hint="cs"/>
          <w:rtl/>
        </w:rPr>
        <w:t>،</w:t>
      </w:r>
      <w:r w:rsidRPr="00BF1C3E">
        <w:rPr>
          <w:rtl/>
        </w:rPr>
        <w:t xml:space="preserve"> اين است كه مجلس غيبت را ترك كند.</w:t>
      </w:r>
    </w:p>
    <w:p w:rsidR="00B94F9E" w:rsidRDefault="00B94F9E" w:rsidP="00BF1C3E">
      <w:pPr>
        <w:pStyle w:val="a4"/>
        <w:rPr>
          <w:rtl/>
        </w:rPr>
      </w:pPr>
      <w:r w:rsidRPr="00BF1C3E">
        <w:rPr>
          <w:rtl/>
        </w:rPr>
        <w:t>ما بايد در اين كلام خداوند تدبر كنيم كه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فرمايد:</w:t>
      </w:r>
    </w:p>
    <w:p w:rsidR="00FA369A" w:rsidRPr="003300BF" w:rsidRDefault="00FA369A" w:rsidP="003300BF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3300BF">
        <w:rPr>
          <w:rFonts w:ascii="KFGQPC Uthmanic Script HAFS" w:hAnsi="KFGQPC Uthmanic Script HAFS" w:cs="KFGQPC Uthmanic Script HAFS" w:hint="eastAsia"/>
          <w:rtl/>
        </w:rPr>
        <w:t>وَإِذَا</w:t>
      </w:r>
      <w:r w:rsidR="003300BF">
        <w:rPr>
          <w:rFonts w:ascii="KFGQPC Uthmanic Script HAFS" w:hAnsi="KFGQPC Uthmanic Script HAFS" w:cs="KFGQPC Uthmanic Script HAFS"/>
          <w:rtl/>
        </w:rPr>
        <w:t xml:space="preserve"> رَأَيۡتَ 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لَّذِينَ</w:t>
      </w:r>
      <w:r w:rsidR="003300BF">
        <w:rPr>
          <w:rFonts w:ascii="KFGQPC Uthmanic Script HAFS" w:hAnsi="KFGQPC Uthmanic Script HAFS" w:cs="KFGQPC Uthmanic Script HAFS"/>
          <w:rtl/>
        </w:rPr>
        <w:t xml:space="preserve"> يَخُوضُونَ فِيٓ ءَايَٰتِنَا فَأَعۡرِضۡ عَنۡهُمۡ حَتَّىٰ يَخُوضُواْ فِي حَدِيثٍ غَيۡرِهِ</w:t>
      </w:r>
      <w:r w:rsidR="003300BF">
        <w:rPr>
          <w:rFonts w:ascii="KFGQPC Uthmanic Script HAFS" w:hAnsi="KFGQPC Uthmanic Script HAFS" w:cs="KFGQPC Uthmanic Script HAFS" w:hint="cs"/>
          <w:rtl/>
        </w:rPr>
        <w:t>ۦۚ</w:t>
      </w:r>
      <w:r w:rsidR="003300BF">
        <w:rPr>
          <w:rFonts w:ascii="KFGQPC Uthmanic Script HAFS" w:hAnsi="KFGQPC Uthmanic Script HAFS" w:cs="KFGQPC Uthmanic Script HAFS"/>
          <w:rtl/>
        </w:rPr>
        <w:t xml:space="preserve"> وَإِمَّا يُنسِيَنَّكَ 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لشَّيۡطَٰنُ</w:t>
      </w:r>
      <w:r w:rsidR="003300BF">
        <w:rPr>
          <w:rFonts w:ascii="KFGQPC Uthmanic Script HAFS" w:hAnsi="KFGQPC Uthmanic Script HAFS" w:cs="KFGQPC Uthmanic Script HAFS"/>
          <w:rtl/>
        </w:rPr>
        <w:t xml:space="preserve"> فَلَا تَقۡعُدۡ بَعۡدَ 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لذِّكۡرَىٰ</w:t>
      </w:r>
      <w:r w:rsidR="003300BF">
        <w:rPr>
          <w:rFonts w:ascii="KFGQPC Uthmanic Script HAFS" w:hAnsi="KFGQPC Uthmanic Script HAFS" w:cs="KFGQPC Uthmanic Script HAFS"/>
          <w:rtl/>
        </w:rPr>
        <w:t xml:space="preserve"> مَعَ 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لۡقَوۡمِ</w:t>
      </w:r>
      <w:r w:rsidR="003300BF">
        <w:rPr>
          <w:rFonts w:ascii="KFGQPC Uthmanic Script HAFS" w:hAnsi="KFGQPC Uthmanic Script HAFS" w:cs="KFGQPC Uthmanic Script HAFS"/>
          <w:rtl/>
        </w:rPr>
        <w:t xml:space="preserve"> 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لظَّٰلِمِينَ</w:t>
      </w:r>
      <w:r w:rsidR="003300BF">
        <w:rPr>
          <w:rFonts w:ascii="KFGQPC Uthmanic Script HAFS" w:hAnsi="KFGQPC Uthmanic Script HAFS" w:cs="KFGQPC Uthmanic Script HAFS"/>
          <w:rtl/>
        </w:rPr>
        <w:t xml:space="preserve"> ٦٨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FA369A">
        <w:rPr>
          <w:rStyle w:val="Char7"/>
          <w:rFonts w:hint="cs"/>
          <w:rtl/>
        </w:rPr>
        <w:t>[</w:t>
      </w:r>
      <w:r>
        <w:rPr>
          <w:rStyle w:val="Char7"/>
          <w:rFonts w:hint="cs"/>
          <w:rtl/>
        </w:rPr>
        <w:t>الأنعام: 68</w:t>
      </w:r>
      <w:r w:rsidRPr="00FA369A">
        <w:rPr>
          <w:rStyle w:val="Char7"/>
          <w:rFonts w:hint="cs"/>
          <w:rtl/>
        </w:rPr>
        <w:t>]</w:t>
      </w:r>
      <w:r>
        <w:rPr>
          <w:rFonts w:hint="cs"/>
          <w:rtl/>
        </w:rPr>
        <w:t>.</w:t>
      </w:r>
    </w:p>
    <w:p w:rsidR="00B94F9E" w:rsidRPr="00BF1C3E" w:rsidRDefault="00B94F9E" w:rsidP="00BF1C3E">
      <w:pPr>
        <w:pStyle w:val="a4"/>
        <w:rPr>
          <w:rtl/>
        </w:rPr>
      </w:pPr>
      <w:r w:rsidRPr="00BF1C3E">
        <w:rPr>
          <w:rtl/>
        </w:rPr>
        <w:t>«هرگاه</w:t>
      </w:r>
      <w:r w:rsidR="00BB5488" w:rsidRPr="00BF1C3E">
        <w:rPr>
          <w:rtl/>
        </w:rPr>
        <w:t xml:space="preserve"> كسانی </w:t>
      </w:r>
      <w:r w:rsidRPr="00BF1C3E">
        <w:rPr>
          <w:rtl/>
        </w:rPr>
        <w:t>را</w:t>
      </w:r>
      <w:r w:rsidR="00BF1C3E">
        <w:rPr>
          <w:rtl/>
        </w:rPr>
        <w:t xml:space="preserve"> ديدی </w:t>
      </w:r>
      <w:r w:rsidRPr="00BF1C3E">
        <w:rPr>
          <w:rtl/>
        </w:rPr>
        <w:t>كه به تمسخر و طعن در آيات ما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پردازند، از آنان</w:t>
      </w:r>
      <w:r w:rsidR="0006643E" w:rsidRPr="00BF1C3E">
        <w:rPr>
          <w:rtl/>
          <w:lang w:bidi="ar-SA"/>
        </w:rPr>
        <w:t xml:space="preserve"> روی </w:t>
      </w:r>
      <w:r w:rsidRPr="00BF1C3E">
        <w:rPr>
          <w:rtl/>
        </w:rPr>
        <w:t xml:space="preserve">بگردان (و مجلس ايشان را ترك كن و با </w:t>
      </w:r>
      <w:r w:rsidRPr="00BF1C3E">
        <w:rPr>
          <w:rFonts w:hint="cs"/>
          <w:rtl/>
        </w:rPr>
        <w:t>آ</w:t>
      </w:r>
      <w:r w:rsidRPr="00BF1C3E">
        <w:rPr>
          <w:rtl/>
        </w:rPr>
        <w:t>نان منشين) تا آنگاه كه به سخن</w:t>
      </w:r>
      <w:r w:rsidR="0006643E" w:rsidRPr="00BF1C3E">
        <w:rPr>
          <w:rtl/>
          <w:lang w:bidi="ar-SA"/>
        </w:rPr>
        <w:t xml:space="preserve"> ديگری </w:t>
      </w:r>
      <w:r w:rsidRPr="00BF1C3E">
        <w:rPr>
          <w:rtl/>
        </w:rPr>
        <w:t>بپردازند. اگر شيطان (چنين فرمان</w:t>
      </w:r>
      <w:r w:rsidR="00BF1C3E">
        <w:rPr>
          <w:rFonts w:hint="cs"/>
          <w:rtl/>
        </w:rPr>
        <w:t>ی</w:t>
      </w:r>
      <w:r w:rsidRPr="00BF1C3E">
        <w:rPr>
          <w:rtl/>
        </w:rPr>
        <w:t>) را از ياد تو برد (و دستور</w:t>
      </w:r>
      <w:r w:rsidR="009955D2" w:rsidRPr="00BF1C3E">
        <w:rPr>
          <w:rtl/>
        </w:rPr>
        <w:t xml:space="preserve"> الهی </w:t>
      </w:r>
      <w:r w:rsidRPr="00BF1C3E">
        <w:rPr>
          <w:rtl/>
        </w:rPr>
        <w:t>را فراموش كرد</w:t>
      </w:r>
      <w:r w:rsidR="00BF1C3E">
        <w:rPr>
          <w:rFonts w:hint="cs"/>
          <w:rtl/>
        </w:rPr>
        <w:t>ی</w:t>
      </w:r>
      <w:r w:rsidRPr="00BF1C3E">
        <w:rPr>
          <w:rtl/>
        </w:rPr>
        <w:t>) پس از به خاطر آوردن (و ياد كردن فرمان، از نزد ايشان برخيز و)</w:t>
      </w:r>
      <w:r w:rsidR="00BF1C3E">
        <w:rPr>
          <w:rFonts w:hint="cs"/>
          <w:rtl/>
        </w:rPr>
        <w:t xml:space="preserve"> </w:t>
      </w:r>
      <w:r w:rsidRPr="00BF1C3E">
        <w:rPr>
          <w:rtl/>
        </w:rPr>
        <w:t>با قوم ستمكار منشين».</w:t>
      </w:r>
    </w:p>
    <w:p w:rsidR="00B94F9E" w:rsidRPr="00BF1C3E" w:rsidRDefault="00B94F9E" w:rsidP="00CC077E">
      <w:pPr>
        <w:pStyle w:val="a4"/>
        <w:widowControl w:val="0"/>
        <w:rPr>
          <w:rtl/>
        </w:rPr>
      </w:pPr>
      <w:r w:rsidRPr="00BF1C3E">
        <w:rPr>
          <w:rtl/>
        </w:rPr>
        <w:t>هان ا</w:t>
      </w:r>
      <w:r w:rsidR="00BF1C3E">
        <w:rPr>
          <w:rFonts w:hint="cs"/>
          <w:rtl/>
        </w:rPr>
        <w:t>ی</w:t>
      </w:r>
      <w:r w:rsidR="00BB5488" w:rsidRPr="00BF1C3E">
        <w:rPr>
          <w:rtl/>
        </w:rPr>
        <w:t xml:space="preserve"> كسانی </w:t>
      </w:r>
      <w:r w:rsidRPr="00BF1C3E">
        <w:rPr>
          <w:rtl/>
        </w:rPr>
        <w:t>كه به شوخ</w:t>
      </w:r>
      <w:r w:rsidR="007C7A6A">
        <w:rPr>
          <w:rtl/>
        </w:rPr>
        <w:t xml:space="preserve">ی </w:t>
      </w:r>
      <w:r w:rsidRPr="00BF1C3E">
        <w:rPr>
          <w:rtl/>
        </w:rPr>
        <w:t>مشغوليد و ا</w:t>
      </w:r>
      <w:r w:rsidR="00BF1C3E">
        <w:rPr>
          <w:rFonts w:hint="cs"/>
          <w:rtl/>
        </w:rPr>
        <w:t>ی</w:t>
      </w:r>
      <w:r w:rsidR="00BB5488" w:rsidRPr="00BF1C3E">
        <w:rPr>
          <w:rtl/>
        </w:rPr>
        <w:t xml:space="preserve"> كسانی </w:t>
      </w:r>
      <w:r w:rsidRPr="00BF1C3E">
        <w:rPr>
          <w:rtl/>
        </w:rPr>
        <w:t>كه از معصيت لذت م</w:t>
      </w:r>
      <w:r w:rsidR="00BF1C3E">
        <w:rPr>
          <w:rFonts w:hint="cs"/>
          <w:rtl/>
        </w:rPr>
        <w:t>ی‌</w:t>
      </w:r>
      <w:r w:rsidRPr="00BF1C3E">
        <w:rPr>
          <w:rtl/>
        </w:rPr>
        <w:t>بريد! دست از اين كارها برداريد و از خدا بترسيد. رسول‌خدا</w:t>
      </w:r>
      <w:r w:rsidRPr="00BF1C3E">
        <w:sym w:font="AGA Arabesque" w:char="F072"/>
      </w:r>
      <w:r w:rsidRPr="00BF1C3E">
        <w:rPr>
          <w:rtl/>
        </w:rPr>
        <w:t xml:space="preserve"> به شما دستور د</w:t>
      </w:r>
      <w:r w:rsidRPr="00BF1C3E">
        <w:rPr>
          <w:rFonts w:hint="cs"/>
          <w:rtl/>
        </w:rPr>
        <w:t>اد</w:t>
      </w:r>
      <w:r w:rsidRPr="00BF1C3E">
        <w:rPr>
          <w:rtl/>
        </w:rPr>
        <w:t>ه كه هرگاه شنيديد</w:t>
      </w:r>
      <w:r w:rsidR="0006643E" w:rsidRPr="00BF1C3E">
        <w:rPr>
          <w:rtl/>
          <w:lang w:bidi="ar-SA"/>
        </w:rPr>
        <w:t xml:space="preserve"> كسی </w:t>
      </w:r>
      <w:r w:rsidRPr="00BF1C3E">
        <w:rPr>
          <w:rtl/>
        </w:rPr>
        <w:t>غيبت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كند، سخنانش را رد كنيد، اما شما از اين كار ابا</w:t>
      </w:r>
      <w:r w:rsidR="00BB5488" w:rsidRPr="00BF1C3E">
        <w:rPr>
          <w:rtl/>
        </w:rPr>
        <w:t xml:space="preserve"> می‌</w:t>
      </w:r>
      <w:r w:rsidRPr="00BF1C3E">
        <w:rPr>
          <w:rtl/>
        </w:rPr>
        <w:t>ورزيد!.</w:t>
      </w:r>
    </w:p>
    <w:p w:rsidR="00B94F9E" w:rsidRPr="00A0626A" w:rsidRDefault="00B94F9E" w:rsidP="00CC077E">
      <w:pPr>
        <w:pStyle w:val="a4"/>
        <w:widowControl w:val="0"/>
        <w:rPr>
          <w:rtl/>
        </w:rPr>
      </w:pPr>
      <w:r w:rsidRPr="00A0626A">
        <w:rPr>
          <w:rtl/>
        </w:rPr>
        <w:t>وا</w:t>
      </w:r>
      <w:r w:rsidR="00A0626A">
        <w:rPr>
          <w:rFonts w:hint="cs"/>
          <w:rtl/>
        </w:rPr>
        <w:t>ی</w:t>
      </w:r>
      <w:r w:rsidRPr="00A0626A">
        <w:rPr>
          <w:rtl/>
        </w:rPr>
        <w:t xml:space="preserve"> بر شما! آيا به سرنوشت</w:t>
      </w:r>
      <w:r w:rsidR="00A0626A">
        <w:rPr>
          <w:rFonts w:hint="cs"/>
          <w:rtl/>
        </w:rPr>
        <w:t>‌</w:t>
      </w:r>
      <w:r w:rsidRPr="00A0626A">
        <w:rPr>
          <w:rtl/>
        </w:rPr>
        <w:t>تان</w:t>
      </w:r>
      <w:r w:rsidR="0006643E" w:rsidRPr="00A0626A">
        <w:rPr>
          <w:rtl/>
        </w:rPr>
        <w:t xml:space="preserve"> نمی‌</w:t>
      </w:r>
      <w:r w:rsidRPr="00A0626A">
        <w:rPr>
          <w:rtl/>
        </w:rPr>
        <w:t>انديشيد؟ آيا به سرانجام كار خويش فكر</w:t>
      </w:r>
      <w:r w:rsidR="0006643E" w:rsidRPr="00A0626A">
        <w:rPr>
          <w:rtl/>
        </w:rPr>
        <w:t xml:space="preserve"> نمی‌</w:t>
      </w:r>
      <w:r w:rsidRPr="00A0626A">
        <w:rPr>
          <w:rtl/>
        </w:rPr>
        <w:t>كنيد؟! انگار شما</w:t>
      </w:r>
      <w:r w:rsidR="00BB5488" w:rsidRPr="00A0626A">
        <w:rPr>
          <w:rtl/>
        </w:rPr>
        <w:t xml:space="preserve"> برای </w:t>
      </w:r>
      <w:r w:rsidRPr="00A0626A">
        <w:rPr>
          <w:rFonts w:hint="cs"/>
          <w:rtl/>
        </w:rPr>
        <w:t xml:space="preserve">اين </w:t>
      </w:r>
      <w:r w:rsidRPr="00A0626A">
        <w:rPr>
          <w:rtl/>
        </w:rPr>
        <w:t xml:space="preserve">خلق شده‌ايد </w:t>
      </w:r>
      <w:r w:rsidRPr="00A0626A">
        <w:rPr>
          <w:rFonts w:hint="cs"/>
          <w:rtl/>
        </w:rPr>
        <w:t xml:space="preserve">كه </w:t>
      </w:r>
      <w:r w:rsidRPr="00A0626A">
        <w:rPr>
          <w:rtl/>
        </w:rPr>
        <w:t>به لهو و لعب و معصيت بپردازيد! شما را به خدا بگوييد كه آيا واقعاً شما مسلمانيد؟!</w:t>
      </w:r>
    </w:p>
    <w:p w:rsidR="00B94F9E" w:rsidRPr="00A0626A" w:rsidRDefault="00B94F9E" w:rsidP="00CC077E">
      <w:pPr>
        <w:pStyle w:val="a4"/>
        <w:widowControl w:val="0"/>
        <w:rPr>
          <w:rtl/>
        </w:rPr>
      </w:pPr>
      <w:r w:rsidRPr="00A0626A">
        <w:rPr>
          <w:rtl/>
        </w:rPr>
        <w:t>ابودرداء</w:t>
      </w:r>
      <w:r w:rsidRPr="00A0626A">
        <w:sym w:font="AGA Arabesque" w:char="F074"/>
      </w:r>
      <w:r w:rsidR="00BB5488" w:rsidRPr="00A0626A">
        <w:rPr>
          <w:rtl/>
        </w:rPr>
        <w:t xml:space="preserve"> می‌</w:t>
      </w:r>
      <w:r w:rsidRPr="00A0626A">
        <w:rPr>
          <w:rtl/>
        </w:rPr>
        <w:t>گويد: رسول‌خدا</w:t>
      </w:r>
      <w:r w:rsidRPr="00A0626A">
        <w:sym w:font="AGA Arabesque" w:char="F072"/>
      </w:r>
      <w:r w:rsidRPr="00A0626A">
        <w:rPr>
          <w:rtl/>
        </w:rPr>
        <w:t xml:space="preserve"> فرمود: </w:t>
      </w:r>
      <w:r w:rsidR="00A0626A" w:rsidRPr="00A0626A">
        <w:rPr>
          <w:rStyle w:val="Char6"/>
          <w:rtl/>
        </w:rPr>
        <w:t>«</w:t>
      </w:r>
      <w:r w:rsidRPr="00A0626A">
        <w:rPr>
          <w:rStyle w:val="Char6"/>
          <w:rtl/>
        </w:rPr>
        <w:t>من ردّ عن عرض أخيه رد الله عن وجه</w:t>
      </w:r>
      <w:r w:rsidR="002B39D0" w:rsidRPr="00A0626A">
        <w:rPr>
          <w:rStyle w:val="Char6"/>
          <w:rFonts w:hint="cs"/>
          <w:rtl/>
        </w:rPr>
        <w:t>ه</w:t>
      </w:r>
      <w:r w:rsidRPr="00A0626A">
        <w:rPr>
          <w:rStyle w:val="Char6"/>
          <w:rtl/>
        </w:rPr>
        <w:t xml:space="preserve"> النار يوم القيا</w:t>
      </w:r>
      <w:r w:rsidR="002B39D0" w:rsidRPr="00A0626A">
        <w:rPr>
          <w:rStyle w:val="Char6"/>
          <w:rFonts w:hint="cs"/>
          <w:rtl/>
        </w:rPr>
        <w:t>مة</w:t>
      </w:r>
      <w:r w:rsidR="00A0626A" w:rsidRPr="00A0626A">
        <w:rPr>
          <w:rStyle w:val="Char6"/>
          <w:rtl/>
        </w:rPr>
        <w:t>»</w:t>
      </w:r>
      <w:r w:rsidRPr="00A0626A">
        <w:rPr>
          <w:rStyle w:val="FootnoteReference"/>
          <w:rtl/>
        </w:rPr>
        <w:footnoteReference w:id="31"/>
      </w:r>
      <w:r w:rsidR="00D80CF7" w:rsidRPr="00A0626A">
        <w:rPr>
          <w:rtl/>
        </w:rPr>
        <w:t xml:space="preserve"> يعنی:</w:t>
      </w:r>
      <w:r w:rsidRPr="00A0626A">
        <w:rPr>
          <w:rtl/>
        </w:rPr>
        <w:t xml:space="preserve"> «هر آن كس كه مانع </w:t>
      </w:r>
      <w:r w:rsidRPr="00A0626A">
        <w:rPr>
          <w:rFonts w:hint="cs"/>
          <w:rtl/>
        </w:rPr>
        <w:t>ريختن</w:t>
      </w:r>
      <w:r w:rsidR="00C30F1E" w:rsidRPr="00A0626A">
        <w:rPr>
          <w:rFonts w:hint="cs"/>
          <w:rtl/>
        </w:rPr>
        <w:t xml:space="preserve"> آبروی </w:t>
      </w:r>
      <w:r w:rsidRPr="00A0626A">
        <w:rPr>
          <w:rtl/>
        </w:rPr>
        <w:t>برادر (مسلمانش) شود</w:t>
      </w:r>
      <w:r w:rsidRPr="00A0626A">
        <w:rPr>
          <w:rFonts w:hint="cs"/>
          <w:rtl/>
        </w:rPr>
        <w:t>،</w:t>
      </w:r>
      <w:r w:rsidRPr="00A0626A">
        <w:rPr>
          <w:rtl/>
        </w:rPr>
        <w:t xml:space="preserve"> خداوند در روز قيامت چهره‌اش ر</w:t>
      </w:r>
      <w:r w:rsidRPr="00A0626A">
        <w:rPr>
          <w:rFonts w:hint="cs"/>
          <w:rtl/>
        </w:rPr>
        <w:t>ا</w:t>
      </w:r>
      <w:r w:rsidRPr="00A0626A">
        <w:rPr>
          <w:rtl/>
        </w:rPr>
        <w:t xml:space="preserve"> از آتش مصون</w:t>
      </w:r>
      <w:r w:rsidR="00BB5488" w:rsidRPr="00A0626A">
        <w:rPr>
          <w:rtl/>
        </w:rPr>
        <w:t xml:space="preserve"> می‌</w:t>
      </w:r>
      <w:r w:rsidRPr="00A0626A">
        <w:rPr>
          <w:rtl/>
        </w:rPr>
        <w:t>دارد».</w:t>
      </w:r>
    </w:p>
    <w:p w:rsidR="00B94F9E" w:rsidRPr="00A0626A" w:rsidRDefault="00B94F9E" w:rsidP="00CC077E">
      <w:pPr>
        <w:pStyle w:val="a4"/>
        <w:widowControl w:val="0"/>
        <w:rPr>
          <w:rtl/>
        </w:rPr>
      </w:pPr>
      <w:r w:rsidRPr="00A0626A">
        <w:rPr>
          <w:rtl/>
        </w:rPr>
        <w:t>اسماء بنت يزيد نيز روايت</w:t>
      </w:r>
      <w:r w:rsidR="00BB5488" w:rsidRPr="00A0626A">
        <w:rPr>
          <w:rtl/>
        </w:rPr>
        <w:t xml:space="preserve"> می‌</w:t>
      </w:r>
      <w:r w:rsidRPr="00A0626A">
        <w:rPr>
          <w:rtl/>
        </w:rPr>
        <w:t>كند كه رسول‌خدا</w:t>
      </w:r>
      <w:r w:rsidRPr="00A0626A">
        <w:sym w:font="AGA Arabesque" w:char="F072"/>
      </w:r>
      <w:r w:rsidRPr="00A0626A">
        <w:rPr>
          <w:rtl/>
        </w:rPr>
        <w:t xml:space="preserve"> فرموده‌ است: </w:t>
      </w:r>
      <w:r w:rsidR="00A0626A" w:rsidRPr="00A0626A">
        <w:rPr>
          <w:rStyle w:val="Char6"/>
          <w:rtl/>
        </w:rPr>
        <w:t>«</w:t>
      </w:r>
      <w:r w:rsidRPr="00A0626A">
        <w:rPr>
          <w:rStyle w:val="Char6"/>
          <w:rtl/>
        </w:rPr>
        <w:t>من ذبّ ع</w:t>
      </w:r>
      <w:r w:rsidR="002B39D0" w:rsidRPr="00A0626A">
        <w:rPr>
          <w:rStyle w:val="Char6"/>
          <w:rtl/>
        </w:rPr>
        <w:t xml:space="preserve">ن عرض أخيه بالغيبة كان حقّاً </w:t>
      </w:r>
      <w:r w:rsidR="002B39D0" w:rsidRPr="00A0626A">
        <w:rPr>
          <w:rStyle w:val="Char6"/>
          <w:rFonts w:hint="cs"/>
          <w:rtl/>
        </w:rPr>
        <w:t>على</w:t>
      </w:r>
      <w:r w:rsidRPr="00A0626A">
        <w:rPr>
          <w:rStyle w:val="Char6"/>
          <w:rtl/>
        </w:rPr>
        <w:t xml:space="preserve"> الله أن يعتقه من النار</w:t>
      </w:r>
      <w:r w:rsidR="00A0626A" w:rsidRPr="00A0626A">
        <w:rPr>
          <w:rStyle w:val="Char6"/>
          <w:rtl/>
        </w:rPr>
        <w:t>»</w:t>
      </w:r>
      <w:r w:rsidRPr="00A0626A">
        <w:rPr>
          <w:rStyle w:val="FootnoteReference"/>
          <w:rtl/>
        </w:rPr>
        <w:footnoteReference w:id="32"/>
      </w:r>
      <w:r w:rsidR="00D80CF7" w:rsidRPr="00A0626A">
        <w:rPr>
          <w:rtl/>
        </w:rPr>
        <w:t xml:space="preserve"> يعنی:</w:t>
      </w:r>
      <w:r w:rsidRPr="00A0626A">
        <w:rPr>
          <w:rtl/>
        </w:rPr>
        <w:t xml:space="preserve"> «هر آنكس كه در نهان به دفاع از</w:t>
      </w:r>
      <w:r w:rsidR="00C30F1E" w:rsidRPr="00A0626A">
        <w:rPr>
          <w:rtl/>
        </w:rPr>
        <w:t xml:space="preserve"> آبروی </w:t>
      </w:r>
      <w:r w:rsidRPr="00A0626A">
        <w:rPr>
          <w:rtl/>
        </w:rPr>
        <w:t>برادر (مسلمان) خويش بپردازد</w:t>
      </w:r>
      <w:r w:rsidRPr="00A0626A">
        <w:rPr>
          <w:rFonts w:hint="cs"/>
          <w:rtl/>
        </w:rPr>
        <w:t xml:space="preserve"> و مانع از غيبتش گردد،</w:t>
      </w:r>
      <w:r w:rsidRPr="00A0626A">
        <w:rPr>
          <w:rtl/>
        </w:rPr>
        <w:t xml:space="preserve"> خداوند بر ذمه خويش قرار داده كه</w:t>
      </w:r>
      <w:r w:rsidR="00D80CF7" w:rsidRPr="00A0626A">
        <w:rPr>
          <w:rtl/>
        </w:rPr>
        <w:t xml:space="preserve"> وی </w:t>
      </w:r>
      <w:r w:rsidRPr="00A0626A">
        <w:rPr>
          <w:rtl/>
        </w:rPr>
        <w:t>را از آتش (جهنم) برهاند».</w:t>
      </w:r>
    </w:p>
    <w:p w:rsidR="00B94F9E" w:rsidRPr="00600D45" w:rsidRDefault="00B94F9E" w:rsidP="00CC077E">
      <w:pPr>
        <w:pStyle w:val="a"/>
        <w:rPr>
          <w:rtl/>
        </w:rPr>
      </w:pPr>
      <w:bookmarkStart w:id="31" w:name="_Toc275528010"/>
      <w:bookmarkStart w:id="32" w:name="_Toc418285664"/>
      <w:r w:rsidRPr="00600D45">
        <w:rPr>
          <w:rtl/>
        </w:rPr>
        <w:t>بو</w:t>
      </w:r>
      <w:r w:rsidR="00A0626A">
        <w:rPr>
          <w:rFonts w:hint="cs"/>
          <w:rtl/>
        </w:rPr>
        <w:t>ی</w:t>
      </w:r>
      <w:r w:rsidRPr="00600D45">
        <w:rPr>
          <w:rtl/>
        </w:rPr>
        <w:t xml:space="preserve"> ناخوشايند غيبت‌كنندگان</w:t>
      </w:r>
      <w:bookmarkEnd w:id="31"/>
      <w:bookmarkEnd w:id="32"/>
    </w:p>
    <w:p w:rsidR="00B94F9E" w:rsidRPr="00A0626A" w:rsidRDefault="00B94F9E" w:rsidP="00A0626A">
      <w:pPr>
        <w:pStyle w:val="a4"/>
        <w:rPr>
          <w:rtl/>
        </w:rPr>
      </w:pPr>
      <w:r w:rsidRPr="00A0626A">
        <w:rPr>
          <w:rtl/>
        </w:rPr>
        <w:t>جابر</w:t>
      </w:r>
      <w:r w:rsidRPr="00A0626A">
        <w:sym w:font="AGA Arabesque" w:char="F074"/>
      </w:r>
      <w:r w:rsidR="00BB5488" w:rsidRPr="00A0626A">
        <w:rPr>
          <w:rtl/>
        </w:rPr>
        <w:t xml:space="preserve"> می‌</w:t>
      </w:r>
      <w:r w:rsidRPr="00A0626A">
        <w:rPr>
          <w:rtl/>
        </w:rPr>
        <w:t>گويد: در محضر رسول‌</w:t>
      </w:r>
      <w:r w:rsidRPr="00A0626A">
        <w:rPr>
          <w:rFonts w:hint="cs"/>
          <w:rtl/>
        </w:rPr>
        <w:t xml:space="preserve"> ا</w:t>
      </w:r>
      <w:r w:rsidRPr="00A0626A">
        <w:rPr>
          <w:rtl/>
        </w:rPr>
        <w:t>كرم</w:t>
      </w:r>
      <w:r w:rsidRPr="00A0626A">
        <w:sym w:font="AGA Arabesque" w:char="F072"/>
      </w:r>
      <w:r w:rsidRPr="00A0626A">
        <w:rPr>
          <w:rtl/>
        </w:rPr>
        <w:t xml:space="preserve"> نشسته بوديم كه ناگهان</w:t>
      </w:r>
      <w:r w:rsidR="00A0626A">
        <w:rPr>
          <w:rtl/>
        </w:rPr>
        <w:t xml:space="preserve"> بوی </w:t>
      </w:r>
      <w:r w:rsidRPr="00A0626A">
        <w:rPr>
          <w:rtl/>
        </w:rPr>
        <w:t>گند و ناخوشايند</w:t>
      </w:r>
      <w:r w:rsidR="00A0626A">
        <w:rPr>
          <w:rFonts w:hint="cs"/>
          <w:rtl/>
        </w:rPr>
        <w:t>ی</w:t>
      </w:r>
      <w:r w:rsidRPr="00A0626A">
        <w:rPr>
          <w:rtl/>
        </w:rPr>
        <w:t xml:space="preserve"> به مشام ما رسيد. رسول‌</w:t>
      </w:r>
      <w:r w:rsidRPr="00A0626A">
        <w:rPr>
          <w:rFonts w:hint="cs"/>
          <w:rtl/>
        </w:rPr>
        <w:t xml:space="preserve"> گرامی</w:t>
      </w:r>
      <w:r w:rsidRPr="00A0626A">
        <w:sym w:font="AGA Arabesque" w:char="F072"/>
      </w:r>
      <w:r w:rsidRPr="00A0626A">
        <w:rPr>
          <w:rtl/>
        </w:rPr>
        <w:t xml:space="preserve"> فرمود: </w:t>
      </w:r>
      <w:r w:rsidR="00A0626A" w:rsidRPr="00A0626A">
        <w:rPr>
          <w:rStyle w:val="Char6"/>
          <w:rtl/>
        </w:rPr>
        <w:t>«</w:t>
      </w:r>
      <w:r w:rsidRPr="00A0626A">
        <w:rPr>
          <w:rStyle w:val="Char6"/>
          <w:rtl/>
        </w:rPr>
        <w:t>أتدرون ما هذه الريح؟ هذه ريح الذين يغتابون المؤمنين</w:t>
      </w:r>
      <w:r w:rsidR="00A0626A" w:rsidRPr="00A0626A">
        <w:rPr>
          <w:rStyle w:val="Char6"/>
          <w:rtl/>
        </w:rPr>
        <w:t>»</w:t>
      </w:r>
      <w:r w:rsidRPr="00A0626A">
        <w:rPr>
          <w:rStyle w:val="FootnoteReference"/>
          <w:rtl/>
        </w:rPr>
        <w:footnoteReference w:id="33"/>
      </w:r>
      <w:r w:rsidR="002B39D0" w:rsidRPr="00A0626A">
        <w:rPr>
          <w:rFonts w:hint="cs"/>
          <w:rtl/>
        </w:rPr>
        <w:t>.</w:t>
      </w:r>
      <w:r w:rsidR="00D80CF7" w:rsidRPr="00A0626A">
        <w:rPr>
          <w:rtl/>
        </w:rPr>
        <w:t xml:space="preserve"> يعنی:</w:t>
      </w:r>
      <w:r w:rsidRPr="00A0626A">
        <w:rPr>
          <w:rtl/>
        </w:rPr>
        <w:t xml:space="preserve">‌ </w:t>
      </w:r>
      <w:r w:rsidR="00A0626A">
        <w:rPr>
          <w:rFonts w:hint="cs"/>
          <w:rtl/>
        </w:rPr>
        <w:t>«</w:t>
      </w:r>
      <w:r w:rsidRPr="00A0626A">
        <w:rPr>
          <w:rtl/>
        </w:rPr>
        <w:t>آيا</w:t>
      </w:r>
      <w:r w:rsidR="00BB5488" w:rsidRPr="00A0626A">
        <w:rPr>
          <w:rtl/>
        </w:rPr>
        <w:t xml:space="preserve"> می‌</w:t>
      </w:r>
      <w:r w:rsidRPr="00A0626A">
        <w:rPr>
          <w:rtl/>
        </w:rPr>
        <w:t>دانيد كه اين چه بو</w:t>
      </w:r>
      <w:r w:rsidR="00246747" w:rsidRPr="00A0626A">
        <w:rPr>
          <w:rtl/>
        </w:rPr>
        <w:t xml:space="preserve">يی </w:t>
      </w:r>
      <w:r w:rsidRPr="00A0626A">
        <w:rPr>
          <w:rtl/>
        </w:rPr>
        <w:t>است؟ اين</w:t>
      </w:r>
      <w:r w:rsidRPr="00A0626A">
        <w:rPr>
          <w:rFonts w:hint="cs"/>
          <w:rtl/>
        </w:rPr>
        <w:t>،</w:t>
      </w:r>
      <w:r w:rsidR="00A0626A">
        <w:rPr>
          <w:rtl/>
        </w:rPr>
        <w:t xml:space="preserve"> بوی </w:t>
      </w:r>
      <w:r w:rsidR="00BB5488" w:rsidRPr="00A0626A">
        <w:rPr>
          <w:rtl/>
        </w:rPr>
        <w:t xml:space="preserve">كسانی </w:t>
      </w:r>
      <w:r w:rsidRPr="00A0626A">
        <w:rPr>
          <w:rtl/>
        </w:rPr>
        <w:t>است كه از مؤمن</w:t>
      </w:r>
      <w:r w:rsidRPr="00A0626A">
        <w:rPr>
          <w:rFonts w:hint="cs"/>
          <w:rtl/>
        </w:rPr>
        <w:t>ا</w:t>
      </w:r>
      <w:r w:rsidRPr="00A0626A">
        <w:rPr>
          <w:rtl/>
        </w:rPr>
        <w:t>ن غيبت</w:t>
      </w:r>
      <w:r w:rsidR="00BB5488" w:rsidRPr="00A0626A">
        <w:rPr>
          <w:rtl/>
        </w:rPr>
        <w:t xml:space="preserve"> می‌</w:t>
      </w:r>
      <w:r w:rsidRPr="00A0626A">
        <w:rPr>
          <w:rtl/>
        </w:rPr>
        <w:t>كنند».</w:t>
      </w:r>
    </w:p>
    <w:p w:rsidR="00B94F9E" w:rsidRPr="00E77E55" w:rsidRDefault="00B94F9E" w:rsidP="00CC077E">
      <w:pPr>
        <w:pStyle w:val="a"/>
        <w:rPr>
          <w:rtl/>
        </w:rPr>
      </w:pPr>
      <w:bookmarkStart w:id="33" w:name="_Toc275528011"/>
      <w:bookmarkStart w:id="34" w:name="_Toc418285665"/>
      <w:r w:rsidRPr="00E77E55">
        <w:rPr>
          <w:rtl/>
        </w:rPr>
        <w:t>عذاب غيبت‌كننده در قبر</w:t>
      </w:r>
      <w:bookmarkEnd w:id="33"/>
      <w:bookmarkEnd w:id="34"/>
    </w:p>
    <w:p w:rsidR="00B94F9E" w:rsidRPr="00A0626A" w:rsidRDefault="00B94F9E" w:rsidP="00A0626A">
      <w:pPr>
        <w:pStyle w:val="a4"/>
        <w:rPr>
          <w:rtl/>
        </w:rPr>
      </w:pPr>
      <w:r w:rsidRPr="00A0626A">
        <w:rPr>
          <w:rtl/>
        </w:rPr>
        <w:t>ابوبكر</w:t>
      </w:r>
      <w:r w:rsidRPr="00A0626A">
        <w:sym w:font="AGA Arabesque" w:char="F074"/>
      </w:r>
      <w:r w:rsidR="00BB5488" w:rsidRPr="00A0626A">
        <w:rPr>
          <w:rtl/>
        </w:rPr>
        <w:t xml:space="preserve"> می‌</w:t>
      </w:r>
      <w:r w:rsidRPr="00A0626A">
        <w:rPr>
          <w:rtl/>
        </w:rPr>
        <w:t>گويد</w:t>
      </w:r>
      <w:r w:rsidRPr="00A0626A">
        <w:rPr>
          <w:rFonts w:hint="cs"/>
          <w:rtl/>
        </w:rPr>
        <w:t>:</w:t>
      </w:r>
      <w:r w:rsidR="0006643E" w:rsidRPr="00A0626A">
        <w:rPr>
          <w:rtl/>
        </w:rPr>
        <w:t xml:space="preserve"> روزی </w:t>
      </w:r>
      <w:r w:rsidRPr="00A0626A">
        <w:rPr>
          <w:rtl/>
        </w:rPr>
        <w:t>رسول‌خدا</w:t>
      </w:r>
      <w:r w:rsidRPr="00A0626A">
        <w:sym w:font="AGA Arabesque" w:char="F072"/>
      </w:r>
      <w:r w:rsidRPr="00A0626A">
        <w:rPr>
          <w:rtl/>
        </w:rPr>
        <w:t xml:space="preserve"> ميان من و</w:t>
      </w:r>
      <w:r w:rsidR="00BF1C3E" w:rsidRPr="00A0626A">
        <w:rPr>
          <w:rtl/>
        </w:rPr>
        <w:t xml:space="preserve"> مردی </w:t>
      </w:r>
      <w:r w:rsidRPr="00A0626A">
        <w:rPr>
          <w:rtl/>
        </w:rPr>
        <w:t>ديگر در حال قدم زدن بود كه گذرش</w:t>
      </w:r>
      <w:r w:rsidRPr="00A0626A">
        <w:rPr>
          <w:rFonts w:hint="cs"/>
          <w:rtl/>
        </w:rPr>
        <w:t>،</w:t>
      </w:r>
      <w:r w:rsidRPr="00A0626A">
        <w:rPr>
          <w:rtl/>
        </w:rPr>
        <w:t xml:space="preserve"> بر دو قبر افتاد. فرمود:‌ </w:t>
      </w:r>
      <w:r w:rsidR="00A0626A" w:rsidRPr="00A0626A">
        <w:rPr>
          <w:rStyle w:val="Char6"/>
          <w:rtl/>
        </w:rPr>
        <w:t>«</w:t>
      </w:r>
      <w:r w:rsidRPr="00A0626A">
        <w:rPr>
          <w:rStyle w:val="Char6"/>
          <w:rtl/>
        </w:rPr>
        <w:t>إن صاحبي هذين القبرين يعذّبان فأتياني بجريدة</w:t>
      </w:r>
      <w:r w:rsidR="00A0626A" w:rsidRPr="00A0626A">
        <w:rPr>
          <w:rStyle w:val="Char6"/>
          <w:rtl/>
        </w:rPr>
        <w:t>»</w:t>
      </w:r>
      <w:r w:rsidR="00D80CF7" w:rsidRPr="00A0626A">
        <w:rPr>
          <w:rtl/>
        </w:rPr>
        <w:t xml:space="preserve"> يعنی:</w:t>
      </w:r>
      <w:r w:rsidRPr="00A0626A">
        <w:rPr>
          <w:rtl/>
        </w:rPr>
        <w:t xml:space="preserve"> «همانا صاحبان اين دو قبر، عذاب</w:t>
      </w:r>
      <w:r w:rsidR="00BB5488" w:rsidRPr="00A0626A">
        <w:rPr>
          <w:rtl/>
        </w:rPr>
        <w:t xml:space="preserve"> می‌</w:t>
      </w:r>
      <w:r w:rsidRPr="00A0626A">
        <w:rPr>
          <w:rtl/>
        </w:rPr>
        <w:t>شوند. پس شاخ</w:t>
      </w:r>
      <w:r w:rsidRPr="00A0626A">
        <w:rPr>
          <w:rFonts w:hint="cs"/>
          <w:rtl/>
        </w:rPr>
        <w:t>ه</w:t>
      </w:r>
      <w:r w:rsidR="00A0626A">
        <w:rPr>
          <w:rFonts w:hint="eastAsia"/>
          <w:rtl/>
        </w:rPr>
        <w:t>‌</w:t>
      </w:r>
      <w:r w:rsidRPr="00A0626A">
        <w:rPr>
          <w:rFonts w:hint="cs"/>
          <w:rtl/>
        </w:rPr>
        <w:t>ا</w:t>
      </w:r>
      <w:r w:rsidR="00A0626A">
        <w:rPr>
          <w:rFonts w:hint="cs"/>
          <w:rtl/>
        </w:rPr>
        <w:t>ی</w:t>
      </w:r>
      <w:r w:rsidRPr="00A0626A">
        <w:rPr>
          <w:rtl/>
        </w:rPr>
        <w:t xml:space="preserve"> از درخت خرما برايم بياوريد».</w:t>
      </w:r>
    </w:p>
    <w:p w:rsidR="00B94F9E" w:rsidRPr="00A0626A" w:rsidRDefault="00B94F9E" w:rsidP="00A0626A">
      <w:pPr>
        <w:pStyle w:val="a4"/>
        <w:rPr>
          <w:rtl/>
        </w:rPr>
      </w:pPr>
      <w:r w:rsidRPr="00A0626A">
        <w:rPr>
          <w:rtl/>
        </w:rPr>
        <w:t>ابوبكر</w:t>
      </w:r>
      <w:r w:rsidRPr="00A0626A">
        <w:sym w:font="AGA Arabesque" w:char="F074"/>
      </w:r>
      <w:r w:rsidR="00BB5488" w:rsidRPr="00A0626A">
        <w:rPr>
          <w:rtl/>
        </w:rPr>
        <w:t xml:space="preserve"> می‌</w:t>
      </w:r>
      <w:r w:rsidRPr="00A0626A">
        <w:rPr>
          <w:rtl/>
        </w:rPr>
        <w:t>گويد: من و همراهم</w:t>
      </w:r>
      <w:r w:rsidRPr="00A0626A">
        <w:rPr>
          <w:rFonts w:hint="cs"/>
          <w:rtl/>
        </w:rPr>
        <w:t>،</w:t>
      </w:r>
      <w:r w:rsidR="00BB5488" w:rsidRPr="00A0626A">
        <w:rPr>
          <w:rtl/>
        </w:rPr>
        <w:t xml:space="preserve"> برای </w:t>
      </w:r>
      <w:r w:rsidRPr="00A0626A">
        <w:rPr>
          <w:rtl/>
        </w:rPr>
        <w:t>اجرا</w:t>
      </w:r>
      <w:r w:rsidR="00A0626A">
        <w:rPr>
          <w:rFonts w:hint="cs"/>
          <w:rtl/>
        </w:rPr>
        <w:t>ی</w:t>
      </w:r>
      <w:r w:rsidRPr="00A0626A">
        <w:rPr>
          <w:rtl/>
        </w:rPr>
        <w:t xml:space="preserve"> فرمان رسول‌خدا</w:t>
      </w:r>
      <w:r w:rsidRPr="00A0626A">
        <w:sym w:font="AGA Arabesque" w:char="F072"/>
      </w:r>
      <w:r w:rsidRPr="00A0626A">
        <w:rPr>
          <w:rtl/>
        </w:rPr>
        <w:t xml:space="preserve"> پيش‌قدم شديم و من، شاخه</w:t>
      </w:r>
      <w:r w:rsidR="0006643E" w:rsidRPr="00A0626A">
        <w:rPr>
          <w:rtl/>
        </w:rPr>
        <w:t xml:space="preserve">‌ای </w:t>
      </w:r>
      <w:r w:rsidRPr="00A0626A">
        <w:rPr>
          <w:rtl/>
        </w:rPr>
        <w:t>از درخت خرما نزد آن حضرت</w:t>
      </w:r>
      <w:r w:rsidRPr="00A0626A">
        <w:sym w:font="AGA Arabesque" w:char="F072"/>
      </w:r>
      <w:r w:rsidRPr="00A0626A">
        <w:rPr>
          <w:rtl/>
        </w:rPr>
        <w:t xml:space="preserve"> آوردم. آن بزرگوار</w:t>
      </w:r>
      <w:r w:rsidRPr="00A0626A">
        <w:rPr>
          <w:rFonts w:hint="cs"/>
          <w:rtl/>
        </w:rPr>
        <w:t>،</w:t>
      </w:r>
      <w:r w:rsidRPr="00A0626A">
        <w:rPr>
          <w:rtl/>
        </w:rPr>
        <w:t xml:space="preserve"> شاخه را به دو قسمت</w:t>
      </w:r>
      <w:r w:rsidR="00BF1C3E" w:rsidRPr="00A0626A">
        <w:rPr>
          <w:rtl/>
        </w:rPr>
        <w:t xml:space="preserve"> مساوی </w:t>
      </w:r>
      <w:r w:rsidRPr="00A0626A">
        <w:rPr>
          <w:rtl/>
        </w:rPr>
        <w:t>تقسيم كرد و هر تكه از آن را در قبر</w:t>
      </w:r>
      <w:r w:rsidR="00A0626A">
        <w:rPr>
          <w:rFonts w:hint="cs"/>
          <w:rtl/>
        </w:rPr>
        <w:t>ی</w:t>
      </w:r>
      <w:r w:rsidRPr="00A0626A">
        <w:rPr>
          <w:rtl/>
        </w:rPr>
        <w:t xml:space="preserve"> گذارد. سپس فرمود: </w:t>
      </w:r>
      <w:r w:rsidR="00A0626A" w:rsidRPr="00A0626A">
        <w:rPr>
          <w:rStyle w:val="Char6"/>
          <w:rtl/>
        </w:rPr>
        <w:t>«</w:t>
      </w:r>
      <w:r w:rsidRPr="00A0626A">
        <w:rPr>
          <w:rStyle w:val="Char6"/>
          <w:rtl/>
        </w:rPr>
        <w:t>لعله يخفف عنهما ما</w:t>
      </w:r>
      <w:r w:rsidR="002B39D0" w:rsidRPr="00A0626A">
        <w:rPr>
          <w:rStyle w:val="Char6"/>
          <w:rFonts w:hint="cs"/>
          <w:rtl/>
        </w:rPr>
        <w:t xml:space="preserve"> </w:t>
      </w:r>
      <w:r w:rsidRPr="00A0626A">
        <w:rPr>
          <w:rStyle w:val="Char6"/>
          <w:rtl/>
        </w:rPr>
        <w:t xml:space="preserve">دامتا رطبتين، </w:t>
      </w:r>
      <w:r w:rsidR="002B39D0" w:rsidRPr="00A0626A">
        <w:rPr>
          <w:rStyle w:val="Char6"/>
          <w:rFonts w:hint="cs"/>
          <w:rtl/>
        </w:rPr>
        <w:t>إ</w:t>
      </w:r>
      <w:r w:rsidR="002B39D0" w:rsidRPr="00A0626A">
        <w:rPr>
          <w:rStyle w:val="Char6"/>
          <w:rtl/>
        </w:rPr>
        <w:t>نهما يعذبان بغير كبير: الغيبة وال</w:t>
      </w:r>
      <w:r w:rsidR="002B39D0" w:rsidRPr="00A0626A">
        <w:rPr>
          <w:rStyle w:val="Char6"/>
          <w:rFonts w:hint="cs"/>
          <w:rtl/>
        </w:rPr>
        <w:t>ب</w:t>
      </w:r>
      <w:r w:rsidRPr="00A0626A">
        <w:rPr>
          <w:rStyle w:val="Char6"/>
          <w:rtl/>
        </w:rPr>
        <w:t>ول</w:t>
      </w:r>
      <w:r w:rsidR="00A0626A" w:rsidRPr="00A0626A">
        <w:rPr>
          <w:rStyle w:val="Char6"/>
          <w:rtl/>
        </w:rPr>
        <w:t>»</w:t>
      </w:r>
      <w:r w:rsidRPr="00A0626A">
        <w:rPr>
          <w:rStyle w:val="FootnoteReference"/>
          <w:rtl/>
        </w:rPr>
        <w:footnoteReference w:id="34"/>
      </w:r>
      <w:r w:rsidR="002B39D0" w:rsidRPr="00A0626A">
        <w:rPr>
          <w:rFonts w:hint="cs"/>
          <w:rtl/>
        </w:rPr>
        <w:t>.</w:t>
      </w:r>
      <w:r w:rsidR="00D80CF7" w:rsidRPr="00A0626A">
        <w:rPr>
          <w:rtl/>
        </w:rPr>
        <w:t xml:space="preserve"> يعنی:</w:t>
      </w:r>
      <w:r w:rsidRPr="00A0626A">
        <w:rPr>
          <w:rtl/>
        </w:rPr>
        <w:t>‌«اميد است تا</w:t>
      </w:r>
      <w:r w:rsidR="00D80CF7" w:rsidRPr="00A0626A">
        <w:rPr>
          <w:rtl/>
        </w:rPr>
        <w:t xml:space="preserve"> زمانی </w:t>
      </w:r>
      <w:r w:rsidRPr="00A0626A">
        <w:rPr>
          <w:rtl/>
        </w:rPr>
        <w:t xml:space="preserve">كه اين دو تكه </w:t>
      </w:r>
      <w:r w:rsidRPr="00A0626A">
        <w:rPr>
          <w:rFonts w:hint="cs"/>
          <w:rtl/>
        </w:rPr>
        <w:t xml:space="preserve">شاخه، </w:t>
      </w:r>
      <w:r w:rsidRPr="00A0626A">
        <w:rPr>
          <w:rtl/>
        </w:rPr>
        <w:t>خشك نشده</w:t>
      </w:r>
      <w:r w:rsidRPr="00A0626A">
        <w:rPr>
          <w:rFonts w:hint="cs"/>
          <w:rtl/>
        </w:rPr>
        <w:t>،</w:t>
      </w:r>
      <w:r w:rsidRPr="00A0626A">
        <w:rPr>
          <w:rtl/>
        </w:rPr>
        <w:t xml:space="preserve"> موجب تخفيف عذاب آن</w:t>
      </w:r>
      <w:r w:rsidRPr="00A0626A">
        <w:rPr>
          <w:rFonts w:hint="cs"/>
          <w:rtl/>
        </w:rPr>
        <w:t xml:space="preserve"> </w:t>
      </w:r>
      <w:r w:rsidRPr="00A0626A">
        <w:rPr>
          <w:rtl/>
        </w:rPr>
        <w:t>دو گردد. همانا آن دو به خاطر گناهان</w:t>
      </w:r>
      <w:r w:rsidR="007C7A6A">
        <w:rPr>
          <w:rtl/>
        </w:rPr>
        <w:t xml:space="preserve">ی </w:t>
      </w:r>
      <w:r w:rsidRPr="00A0626A">
        <w:rPr>
          <w:rtl/>
        </w:rPr>
        <w:t>عذاب</w:t>
      </w:r>
      <w:r w:rsidR="00BB5488" w:rsidRPr="00A0626A">
        <w:rPr>
          <w:rtl/>
        </w:rPr>
        <w:t xml:space="preserve"> می‌</w:t>
      </w:r>
      <w:r w:rsidRPr="00A0626A">
        <w:rPr>
          <w:rtl/>
        </w:rPr>
        <w:t>شوند كه آنها را چندان بزرگ</w:t>
      </w:r>
      <w:r w:rsidR="0006643E" w:rsidRPr="00A0626A">
        <w:rPr>
          <w:rtl/>
        </w:rPr>
        <w:t xml:space="preserve"> نمی‌</w:t>
      </w:r>
      <w:r w:rsidRPr="00A0626A">
        <w:rPr>
          <w:rtl/>
        </w:rPr>
        <w:t>پنداشتند:</w:t>
      </w:r>
      <w:r w:rsidR="00D80CF7" w:rsidRPr="00A0626A">
        <w:rPr>
          <w:rtl/>
        </w:rPr>
        <w:t xml:space="preserve"> يعنی </w:t>
      </w:r>
      <w:r w:rsidRPr="00A0626A">
        <w:rPr>
          <w:rtl/>
        </w:rPr>
        <w:t>غيبت كردن و سهل‌انگار</w:t>
      </w:r>
      <w:r w:rsidR="00A0626A">
        <w:rPr>
          <w:rFonts w:hint="cs"/>
          <w:rtl/>
        </w:rPr>
        <w:t>ی</w:t>
      </w:r>
      <w:r w:rsidRPr="00A0626A">
        <w:rPr>
          <w:rtl/>
        </w:rPr>
        <w:t xml:space="preserve"> در مورد ادرار».</w:t>
      </w:r>
    </w:p>
    <w:p w:rsidR="00B94F9E" w:rsidRPr="00716418" w:rsidRDefault="00B94F9E" w:rsidP="00CC077E">
      <w:pPr>
        <w:pStyle w:val="a"/>
        <w:rPr>
          <w:rtl/>
        </w:rPr>
      </w:pPr>
      <w:bookmarkStart w:id="35" w:name="_Toc275528012"/>
      <w:bookmarkStart w:id="36" w:name="_Toc418285666"/>
      <w:r w:rsidRPr="00716418">
        <w:rPr>
          <w:rtl/>
        </w:rPr>
        <w:t>شخصيت</w:t>
      </w:r>
      <w:r w:rsidR="00A0626A">
        <w:rPr>
          <w:rtl/>
        </w:rPr>
        <w:t xml:space="preserve"> واقعی </w:t>
      </w:r>
      <w:r w:rsidRPr="00716418">
        <w:rPr>
          <w:rtl/>
        </w:rPr>
        <w:t>غيبت‌كنندگان</w:t>
      </w:r>
      <w:bookmarkEnd w:id="35"/>
      <w:bookmarkEnd w:id="36"/>
    </w:p>
    <w:p w:rsidR="00B94F9E" w:rsidRPr="00A0626A" w:rsidRDefault="00B94F9E" w:rsidP="00A0626A">
      <w:pPr>
        <w:pStyle w:val="a4"/>
        <w:rPr>
          <w:rtl/>
        </w:rPr>
      </w:pPr>
      <w:r w:rsidRPr="00A0626A">
        <w:rPr>
          <w:rtl/>
        </w:rPr>
        <w:t>غيبت‌كنندگان</w:t>
      </w:r>
      <w:r w:rsidRPr="00A0626A">
        <w:rPr>
          <w:rFonts w:hint="cs"/>
          <w:rtl/>
        </w:rPr>
        <w:t>،</w:t>
      </w:r>
      <w:r w:rsidR="0006643E" w:rsidRPr="00A0626A">
        <w:rPr>
          <w:rtl/>
        </w:rPr>
        <w:t xml:space="preserve"> افرادی </w:t>
      </w:r>
      <w:r w:rsidRPr="00A0626A">
        <w:rPr>
          <w:rtl/>
        </w:rPr>
        <w:t>ترسو و كم‌شخصيت هستند</w:t>
      </w:r>
      <w:r w:rsidRPr="00A0626A">
        <w:rPr>
          <w:rFonts w:hint="cs"/>
          <w:rtl/>
        </w:rPr>
        <w:t>؛</w:t>
      </w:r>
      <w:r w:rsidRPr="00A0626A">
        <w:rPr>
          <w:rtl/>
        </w:rPr>
        <w:t xml:space="preserve"> زيرا توانا</w:t>
      </w:r>
      <w:r w:rsidR="00246747" w:rsidRPr="00A0626A">
        <w:rPr>
          <w:rtl/>
        </w:rPr>
        <w:t xml:space="preserve">يی </w:t>
      </w:r>
      <w:r w:rsidRPr="00A0626A">
        <w:rPr>
          <w:rtl/>
        </w:rPr>
        <w:t>رويارو</w:t>
      </w:r>
      <w:r w:rsidR="00246747" w:rsidRPr="00A0626A">
        <w:rPr>
          <w:rtl/>
        </w:rPr>
        <w:t xml:space="preserve">يی </w:t>
      </w:r>
      <w:r w:rsidRPr="00A0626A">
        <w:rPr>
          <w:rtl/>
        </w:rPr>
        <w:t>با ديگران را ندارند و</w:t>
      </w:r>
      <w:r w:rsidR="0006643E" w:rsidRPr="00A0626A">
        <w:rPr>
          <w:rtl/>
        </w:rPr>
        <w:t xml:space="preserve"> نمی‌</w:t>
      </w:r>
      <w:r w:rsidRPr="00A0626A">
        <w:rPr>
          <w:rtl/>
        </w:rPr>
        <w:t>توانند آنچه را كه در ذهن دارند، رك و صريح مطرح نمايند. اگر اينها، افراد</w:t>
      </w:r>
      <w:r w:rsidR="00A0626A">
        <w:rPr>
          <w:rtl/>
        </w:rPr>
        <w:t xml:space="preserve"> شجاعی </w:t>
      </w:r>
      <w:r w:rsidRPr="00A0626A">
        <w:rPr>
          <w:rtl/>
        </w:rPr>
        <w:t>بودند، حتماً عيوب ديگران را روبرو</w:t>
      </w:r>
      <w:r w:rsidR="00A0626A">
        <w:rPr>
          <w:rFonts w:hint="cs"/>
          <w:rtl/>
        </w:rPr>
        <w:t>ی</w:t>
      </w:r>
      <w:r w:rsidRPr="00A0626A">
        <w:rPr>
          <w:rtl/>
        </w:rPr>
        <w:t xml:space="preserve"> آنها</w:t>
      </w:r>
      <w:r w:rsidR="00BB5488" w:rsidRPr="00A0626A">
        <w:rPr>
          <w:rtl/>
        </w:rPr>
        <w:t xml:space="preserve"> می‌</w:t>
      </w:r>
      <w:r w:rsidRPr="00A0626A">
        <w:rPr>
          <w:rtl/>
        </w:rPr>
        <w:t>گفتند و از گفتن عيوب ديگران از قبيل: خلف وعده،</w:t>
      </w:r>
      <w:r w:rsidR="00A0626A">
        <w:rPr>
          <w:rtl/>
        </w:rPr>
        <w:t xml:space="preserve"> كوتاهی </w:t>
      </w:r>
      <w:r w:rsidRPr="00A0626A">
        <w:rPr>
          <w:rtl/>
        </w:rPr>
        <w:t>در ميهمان‌</w:t>
      </w:r>
      <w:r w:rsidR="00A0626A">
        <w:rPr>
          <w:rFonts w:hint="cs"/>
          <w:rtl/>
        </w:rPr>
        <w:t>‌</w:t>
      </w:r>
      <w:r w:rsidRPr="00A0626A">
        <w:rPr>
          <w:rtl/>
        </w:rPr>
        <w:t>نواز</w:t>
      </w:r>
      <w:r w:rsidR="00A0626A">
        <w:rPr>
          <w:rFonts w:hint="cs"/>
          <w:rtl/>
        </w:rPr>
        <w:t>ی</w:t>
      </w:r>
      <w:r w:rsidRPr="00A0626A">
        <w:rPr>
          <w:rtl/>
        </w:rPr>
        <w:t xml:space="preserve"> و يا مطيع زن بودن در</w:t>
      </w:r>
      <w:r w:rsidR="00A0626A">
        <w:rPr>
          <w:rtl/>
        </w:rPr>
        <w:t xml:space="preserve"> مواردی </w:t>
      </w:r>
      <w:r w:rsidRPr="00A0626A">
        <w:rPr>
          <w:rtl/>
        </w:rPr>
        <w:t>كه خشم</w:t>
      </w:r>
      <w:r w:rsidR="009955D2" w:rsidRPr="00A0626A">
        <w:rPr>
          <w:rtl/>
        </w:rPr>
        <w:t xml:space="preserve"> الهی </w:t>
      </w:r>
      <w:r w:rsidRPr="00A0626A">
        <w:rPr>
          <w:rtl/>
        </w:rPr>
        <w:t>را موجب</w:t>
      </w:r>
      <w:r w:rsidR="00BB5488" w:rsidRPr="00A0626A">
        <w:rPr>
          <w:rtl/>
        </w:rPr>
        <w:t xml:space="preserve"> می‌</w:t>
      </w:r>
      <w:r w:rsidRPr="00A0626A">
        <w:rPr>
          <w:rtl/>
        </w:rPr>
        <w:t>شود، پيش رويشان</w:t>
      </w:r>
      <w:r w:rsidR="00A0626A">
        <w:rPr>
          <w:rtl/>
        </w:rPr>
        <w:t xml:space="preserve"> باكی </w:t>
      </w:r>
      <w:r w:rsidRPr="00A0626A">
        <w:rPr>
          <w:rtl/>
        </w:rPr>
        <w:t>نداشتند و بدين سان</w:t>
      </w:r>
      <w:r w:rsidR="00BB5488" w:rsidRPr="00A0626A">
        <w:rPr>
          <w:rtl/>
        </w:rPr>
        <w:t xml:space="preserve"> برای </w:t>
      </w:r>
      <w:r w:rsidRPr="00A0626A">
        <w:rPr>
          <w:rtl/>
        </w:rPr>
        <w:t>اصلاح ديگران، كاست</w:t>
      </w:r>
      <w:r w:rsidR="00A0626A">
        <w:rPr>
          <w:rFonts w:hint="cs"/>
          <w:rtl/>
        </w:rPr>
        <w:t>ی</w:t>
      </w:r>
      <w:r w:rsidRPr="00A0626A">
        <w:rPr>
          <w:rtl/>
        </w:rPr>
        <w:t>‌هايشان را نزد خود آنان بازگو</w:t>
      </w:r>
      <w:r w:rsidR="00BB5488" w:rsidRPr="00A0626A">
        <w:rPr>
          <w:rtl/>
        </w:rPr>
        <w:t xml:space="preserve"> می‌</w:t>
      </w:r>
      <w:r w:rsidRPr="00A0626A">
        <w:rPr>
          <w:rtl/>
        </w:rPr>
        <w:t>كردند.</w:t>
      </w:r>
    </w:p>
    <w:p w:rsidR="00B94F9E" w:rsidRDefault="00B94F9E" w:rsidP="00A0626A">
      <w:pPr>
        <w:pStyle w:val="a4"/>
        <w:rPr>
          <w:rtl/>
        </w:rPr>
      </w:pPr>
      <w:r w:rsidRPr="00A0626A">
        <w:rPr>
          <w:rtl/>
        </w:rPr>
        <w:t xml:space="preserve">واقعاً </w:t>
      </w:r>
      <w:r w:rsidRPr="00A0626A">
        <w:rPr>
          <w:rFonts w:hint="cs"/>
          <w:rtl/>
        </w:rPr>
        <w:t>چ</w:t>
      </w:r>
      <w:r w:rsidRPr="00A0626A">
        <w:rPr>
          <w:rtl/>
        </w:rPr>
        <w:t>را نبايد در ميان ما آنچنان افراد</w:t>
      </w:r>
      <w:r w:rsidR="00A0626A" w:rsidRPr="00A0626A">
        <w:rPr>
          <w:rtl/>
          <w:lang w:bidi="ar-SA"/>
        </w:rPr>
        <w:t xml:space="preserve"> شجاعی </w:t>
      </w:r>
      <w:r w:rsidRPr="00A0626A">
        <w:rPr>
          <w:rtl/>
        </w:rPr>
        <w:t>باشند كه رك و بدون رو</w:t>
      </w:r>
      <w:r w:rsidRPr="00A0626A">
        <w:rPr>
          <w:rFonts w:hint="cs"/>
          <w:rtl/>
        </w:rPr>
        <w:t xml:space="preserve"> </w:t>
      </w:r>
      <w:r w:rsidRPr="00A0626A">
        <w:rPr>
          <w:rtl/>
        </w:rPr>
        <w:t>در</w:t>
      </w:r>
      <w:r w:rsidRPr="00A0626A">
        <w:rPr>
          <w:rFonts w:hint="cs"/>
          <w:rtl/>
        </w:rPr>
        <w:t xml:space="preserve"> </w:t>
      </w:r>
      <w:r w:rsidRPr="00A0626A">
        <w:rPr>
          <w:rtl/>
        </w:rPr>
        <w:t>بايست</w:t>
      </w:r>
      <w:r w:rsidR="00A0626A">
        <w:rPr>
          <w:rFonts w:hint="cs"/>
          <w:rtl/>
        </w:rPr>
        <w:t>ی</w:t>
      </w:r>
      <w:r w:rsidRPr="00A0626A">
        <w:rPr>
          <w:rFonts w:hint="cs"/>
          <w:rtl/>
        </w:rPr>
        <w:t>،</w:t>
      </w:r>
      <w:r w:rsidRPr="00A0626A">
        <w:rPr>
          <w:rtl/>
        </w:rPr>
        <w:t xml:space="preserve"> عيوب افراد را با خودشان در ميان بگذارند تا در قبال اين كار</w:t>
      </w:r>
      <w:r w:rsidRPr="00A0626A">
        <w:rPr>
          <w:rFonts w:hint="cs"/>
          <w:rtl/>
        </w:rPr>
        <w:t>شان،</w:t>
      </w:r>
      <w:r w:rsidRPr="00A0626A">
        <w:rPr>
          <w:rtl/>
        </w:rPr>
        <w:t xml:space="preserve"> نه تنها از اجر و پاداش</w:t>
      </w:r>
      <w:r w:rsidR="009955D2" w:rsidRPr="00A0626A">
        <w:rPr>
          <w:rtl/>
        </w:rPr>
        <w:t xml:space="preserve"> الهی </w:t>
      </w:r>
      <w:r w:rsidRPr="00A0626A">
        <w:rPr>
          <w:rtl/>
        </w:rPr>
        <w:t>برخوردار شوند</w:t>
      </w:r>
      <w:r w:rsidRPr="00A0626A">
        <w:rPr>
          <w:rFonts w:hint="cs"/>
          <w:rtl/>
        </w:rPr>
        <w:t>، بل</w:t>
      </w:r>
      <w:r w:rsidRPr="00A0626A">
        <w:rPr>
          <w:rtl/>
        </w:rPr>
        <w:t>كه آمر به معروف و ناه</w:t>
      </w:r>
      <w:r w:rsidR="00A0626A">
        <w:rPr>
          <w:rFonts w:hint="cs"/>
          <w:rtl/>
        </w:rPr>
        <w:t>ی</w:t>
      </w:r>
      <w:r w:rsidRPr="00A0626A">
        <w:rPr>
          <w:rtl/>
        </w:rPr>
        <w:t xml:space="preserve"> از منكر نيز به حساب آيند و مصداق اين آيه</w:t>
      </w:r>
      <w:r w:rsidR="00BB5488" w:rsidRPr="00A0626A">
        <w:rPr>
          <w:rtl/>
        </w:rPr>
        <w:t xml:space="preserve">‌ی </w:t>
      </w:r>
      <w:r w:rsidRPr="00A0626A">
        <w:rPr>
          <w:rtl/>
        </w:rPr>
        <w:t>كريمه قرار گيرند كه</w:t>
      </w:r>
      <w:r w:rsidR="00BB5488" w:rsidRPr="00A0626A">
        <w:rPr>
          <w:rtl/>
        </w:rPr>
        <w:t xml:space="preserve"> می‌</w:t>
      </w:r>
      <w:r w:rsidRPr="00A0626A">
        <w:rPr>
          <w:rtl/>
        </w:rPr>
        <w:t>فرمايد:</w:t>
      </w:r>
    </w:p>
    <w:p w:rsidR="00FA369A" w:rsidRPr="003300BF" w:rsidRDefault="00FA369A" w:rsidP="003300BF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3300BF">
        <w:rPr>
          <w:rFonts w:ascii="KFGQPC Uthmanic Script HAFS" w:hAnsi="KFGQPC Uthmanic Script HAFS" w:cs="KFGQPC Uthmanic Script HAFS" w:hint="eastAsia"/>
          <w:rtl/>
        </w:rPr>
        <w:t>وَمَنۡ</w:t>
      </w:r>
      <w:r w:rsidR="003300BF">
        <w:rPr>
          <w:rFonts w:ascii="KFGQPC Uthmanic Script HAFS" w:hAnsi="KFGQPC Uthmanic Script HAFS" w:cs="KFGQPC Uthmanic Script HAFS"/>
          <w:rtl/>
        </w:rPr>
        <w:t xml:space="preserve"> أَحۡسَنُ قَوۡلٗا مِّمَّن دَعَآ إِلَى 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للَّهِ</w:t>
      </w:r>
      <w:r w:rsidR="003300BF">
        <w:rPr>
          <w:rFonts w:ascii="KFGQPC Uthmanic Script HAFS" w:hAnsi="KFGQPC Uthmanic Script HAFS" w:cs="KFGQPC Uthmanic Script HAFS"/>
          <w:rtl/>
        </w:rPr>
        <w:t xml:space="preserve"> وَعَمِلَ صَٰلِحٗا وَقَالَ إِنَّنِي مِنَ 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لۡمُسۡلِمِينَ</w:t>
      </w:r>
      <w:r w:rsidR="003300BF">
        <w:rPr>
          <w:rFonts w:ascii="KFGQPC Uthmanic Script HAFS" w:hAnsi="KFGQPC Uthmanic Script HAFS" w:cs="KFGQPC Uthmanic Script HAFS"/>
          <w:rtl/>
        </w:rPr>
        <w:t xml:space="preserve"> ٣٣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FA369A">
        <w:rPr>
          <w:rStyle w:val="Char7"/>
          <w:rFonts w:hint="cs"/>
          <w:rtl/>
        </w:rPr>
        <w:t>[</w:t>
      </w:r>
      <w:r>
        <w:rPr>
          <w:rStyle w:val="Char7"/>
          <w:rFonts w:hint="cs"/>
          <w:rtl/>
        </w:rPr>
        <w:t>فصلت: 33</w:t>
      </w:r>
      <w:r w:rsidRPr="00FA369A">
        <w:rPr>
          <w:rStyle w:val="Char7"/>
          <w:rFonts w:hint="cs"/>
          <w:rtl/>
        </w:rPr>
        <w:t>]</w:t>
      </w:r>
      <w:r>
        <w:rPr>
          <w:rFonts w:hint="cs"/>
          <w:rtl/>
        </w:rPr>
        <w:t>.</w:t>
      </w:r>
    </w:p>
    <w:p w:rsidR="00B94F9E" w:rsidRPr="00A0626A" w:rsidRDefault="00B94F9E" w:rsidP="00A0626A">
      <w:pPr>
        <w:pStyle w:val="a4"/>
        <w:rPr>
          <w:rtl/>
        </w:rPr>
      </w:pPr>
      <w:r w:rsidRPr="00A0626A">
        <w:rPr>
          <w:rtl/>
        </w:rPr>
        <w:t>«گفتار چه كس</w:t>
      </w:r>
      <w:r w:rsidR="00A0626A">
        <w:rPr>
          <w:rFonts w:hint="cs"/>
          <w:rtl/>
        </w:rPr>
        <w:t>ی</w:t>
      </w:r>
      <w:r w:rsidRPr="00A0626A">
        <w:rPr>
          <w:rtl/>
        </w:rPr>
        <w:t>، بهتر از گفتار</w:t>
      </w:r>
      <w:r w:rsidR="0006643E" w:rsidRPr="00A0626A">
        <w:rPr>
          <w:rtl/>
        </w:rPr>
        <w:t xml:space="preserve"> كسی </w:t>
      </w:r>
      <w:r w:rsidRPr="00A0626A">
        <w:rPr>
          <w:rtl/>
        </w:rPr>
        <w:t>است كه مردمان را به</w:t>
      </w:r>
      <w:r w:rsidR="00246747" w:rsidRPr="00A0626A">
        <w:rPr>
          <w:rtl/>
        </w:rPr>
        <w:t xml:space="preserve"> سوی </w:t>
      </w:r>
      <w:r w:rsidRPr="00A0626A">
        <w:rPr>
          <w:rtl/>
        </w:rPr>
        <w:t xml:space="preserve">خدا </w:t>
      </w:r>
      <w:r w:rsidRPr="00A0626A">
        <w:rPr>
          <w:rFonts w:hint="cs"/>
          <w:rtl/>
        </w:rPr>
        <w:t>فرا</w:t>
      </w:r>
      <w:r w:rsidR="00BB5488" w:rsidRPr="00A0626A">
        <w:rPr>
          <w:rFonts w:hint="cs"/>
          <w:rtl/>
        </w:rPr>
        <w:t xml:space="preserve"> می‌</w:t>
      </w:r>
      <w:r w:rsidRPr="00A0626A">
        <w:rPr>
          <w:rtl/>
        </w:rPr>
        <w:t>خواند و</w:t>
      </w:r>
      <w:r w:rsidR="00A0626A">
        <w:rPr>
          <w:rtl/>
        </w:rPr>
        <w:t xml:space="preserve"> كارهای </w:t>
      </w:r>
      <w:r w:rsidRPr="00A0626A">
        <w:rPr>
          <w:rtl/>
        </w:rPr>
        <w:t>شايسته</w:t>
      </w:r>
      <w:r w:rsidR="00BB5488" w:rsidRPr="00A0626A">
        <w:rPr>
          <w:rtl/>
        </w:rPr>
        <w:t xml:space="preserve"> می‌</w:t>
      </w:r>
      <w:r w:rsidRPr="00A0626A">
        <w:rPr>
          <w:rtl/>
        </w:rPr>
        <w:t>كند و</w:t>
      </w:r>
      <w:r w:rsidRPr="00A0626A">
        <w:rPr>
          <w:rFonts w:hint="cs"/>
          <w:rtl/>
        </w:rPr>
        <w:t xml:space="preserve"> </w:t>
      </w:r>
      <w:r w:rsidRPr="00A0626A">
        <w:rPr>
          <w:rtl/>
        </w:rPr>
        <w:t>اعلام</w:t>
      </w:r>
      <w:r w:rsidR="00BB5488" w:rsidRPr="00A0626A">
        <w:rPr>
          <w:rtl/>
        </w:rPr>
        <w:t xml:space="preserve"> می‌</w:t>
      </w:r>
      <w:r w:rsidRPr="00A0626A">
        <w:rPr>
          <w:rtl/>
        </w:rPr>
        <w:t>دارد كه من، از زمره</w:t>
      </w:r>
      <w:r w:rsidR="00BB5488" w:rsidRPr="00A0626A">
        <w:rPr>
          <w:rtl/>
        </w:rPr>
        <w:t xml:space="preserve">‌ی </w:t>
      </w:r>
      <w:r w:rsidRPr="00A0626A">
        <w:rPr>
          <w:rtl/>
        </w:rPr>
        <w:t>مسلمانان هستم».</w:t>
      </w:r>
    </w:p>
    <w:p w:rsidR="00B94F9E" w:rsidRPr="00A0626A" w:rsidRDefault="00B94F9E" w:rsidP="00A0626A">
      <w:pPr>
        <w:pStyle w:val="a4"/>
        <w:rPr>
          <w:rtl/>
        </w:rPr>
      </w:pPr>
      <w:r w:rsidRPr="00A0626A">
        <w:rPr>
          <w:rtl/>
        </w:rPr>
        <w:t>همچنين امر به معروف و نه</w:t>
      </w:r>
      <w:r w:rsidR="00A0626A">
        <w:rPr>
          <w:rFonts w:hint="cs"/>
          <w:rtl/>
        </w:rPr>
        <w:t>ی</w:t>
      </w:r>
      <w:r w:rsidRPr="00A0626A">
        <w:rPr>
          <w:rtl/>
        </w:rPr>
        <w:t xml:space="preserve"> از منكر، موجب</w:t>
      </w:r>
      <w:r w:rsidR="00BB5488" w:rsidRPr="00A0626A">
        <w:rPr>
          <w:rtl/>
        </w:rPr>
        <w:t xml:space="preserve"> می‌</w:t>
      </w:r>
      <w:r w:rsidRPr="00A0626A">
        <w:rPr>
          <w:rtl/>
        </w:rPr>
        <w:t>شود شخص گنهكار يا خاط</w:t>
      </w:r>
      <w:r w:rsidR="007C7A6A">
        <w:rPr>
          <w:rtl/>
        </w:rPr>
        <w:t xml:space="preserve">ی </w:t>
      </w:r>
      <w:r w:rsidRPr="00A0626A">
        <w:rPr>
          <w:rtl/>
        </w:rPr>
        <w:t>به گناه و قصور خويش</w:t>
      </w:r>
      <w:r w:rsidR="00D80CF7" w:rsidRPr="00A0626A">
        <w:rPr>
          <w:rtl/>
        </w:rPr>
        <w:t xml:space="preserve"> پی </w:t>
      </w:r>
      <w:r w:rsidRPr="00A0626A">
        <w:rPr>
          <w:rtl/>
        </w:rPr>
        <w:t>ببرد. اما اگر انسان، عيوب شخص را پشت سر و در غياب او بازگو نمايد، نه تنها نزد خداوند متعال مذموم و منفور خواهد بود كه خورنده</w:t>
      </w:r>
      <w:r w:rsidR="00BB5488" w:rsidRPr="00A0626A">
        <w:rPr>
          <w:rtl/>
        </w:rPr>
        <w:t xml:space="preserve">‌ی </w:t>
      </w:r>
      <w:r w:rsidRPr="00A0626A">
        <w:rPr>
          <w:rtl/>
        </w:rPr>
        <w:t>گوشت برادر مسلمان خويش نيز محسوب خواهد شد. به</w:t>
      </w:r>
      <w:r w:rsidR="00BB5488" w:rsidRPr="00A0626A">
        <w:rPr>
          <w:rtl/>
        </w:rPr>
        <w:t xml:space="preserve"> راستی</w:t>
      </w:r>
      <w:r w:rsidR="0006643E" w:rsidRPr="00A0626A">
        <w:rPr>
          <w:rtl/>
        </w:rPr>
        <w:t xml:space="preserve"> وقتی </w:t>
      </w:r>
      <w:r w:rsidRPr="00A0626A">
        <w:rPr>
          <w:rtl/>
        </w:rPr>
        <w:t>غيبت‌كننده،</w:t>
      </w:r>
      <w:r w:rsidR="00D80CF7" w:rsidRPr="00A0626A">
        <w:rPr>
          <w:rtl/>
        </w:rPr>
        <w:t xml:space="preserve"> پی </w:t>
      </w:r>
      <w:r w:rsidRPr="00A0626A">
        <w:rPr>
          <w:rtl/>
        </w:rPr>
        <w:t>ببرد كه آنچه در غياب</w:t>
      </w:r>
      <w:r w:rsidR="0006643E" w:rsidRPr="00A0626A">
        <w:rPr>
          <w:rtl/>
        </w:rPr>
        <w:t xml:space="preserve"> ديگری </w:t>
      </w:r>
      <w:r w:rsidRPr="00A0626A">
        <w:rPr>
          <w:rtl/>
        </w:rPr>
        <w:t>گفته، به گوش</w:t>
      </w:r>
      <w:r w:rsidR="00D80CF7" w:rsidRPr="00A0626A">
        <w:rPr>
          <w:rFonts w:hint="cs"/>
          <w:rtl/>
        </w:rPr>
        <w:t xml:space="preserve"> وی </w:t>
      </w:r>
      <w:r w:rsidRPr="00A0626A">
        <w:rPr>
          <w:rtl/>
        </w:rPr>
        <w:t>رسيده، چه</w:t>
      </w:r>
      <w:r w:rsidR="00A0626A">
        <w:rPr>
          <w:rtl/>
        </w:rPr>
        <w:t xml:space="preserve"> واكنشی </w:t>
      </w:r>
      <w:r w:rsidRPr="00A0626A">
        <w:rPr>
          <w:rtl/>
        </w:rPr>
        <w:t>خواهد داشت؟ مسلماً ترس و اضطراب</w:t>
      </w:r>
      <w:r w:rsidRPr="00A0626A">
        <w:rPr>
          <w:rFonts w:hint="cs"/>
          <w:rtl/>
        </w:rPr>
        <w:t>،</w:t>
      </w:r>
      <w:r w:rsidRPr="00A0626A">
        <w:rPr>
          <w:rtl/>
        </w:rPr>
        <w:t xml:space="preserve"> سراپا</w:t>
      </w:r>
      <w:r w:rsidR="00A0626A">
        <w:rPr>
          <w:rFonts w:hint="cs"/>
          <w:rtl/>
        </w:rPr>
        <w:t>ی</w:t>
      </w:r>
      <w:r w:rsidR="00D80CF7" w:rsidRPr="00A0626A">
        <w:rPr>
          <w:rtl/>
        </w:rPr>
        <w:t xml:space="preserve"> وی </w:t>
      </w:r>
      <w:r w:rsidRPr="00A0626A">
        <w:rPr>
          <w:rtl/>
        </w:rPr>
        <w:t>را فرا خواهد گرفت و در برابر پيشامد مذكور</w:t>
      </w:r>
      <w:r w:rsidRPr="00A0626A">
        <w:rPr>
          <w:rFonts w:hint="cs"/>
          <w:rtl/>
        </w:rPr>
        <w:t>،</w:t>
      </w:r>
      <w:r w:rsidRPr="00A0626A">
        <w:rPr>
          <w:rtl/>
        </w:rPr>
        <w:t xml:space="preserve"> بسيار ضعيف جلوه خواهد كرد. البته اين احتمال هم وجود دارد كه قضيه را از اساس منكر شود و بگويد: من چنين</w:t>
      </w:r>
      <w:r w:rsidR="00D80CF7" w:rsidRPr="00A0626A">
        <w:rPr>
          <w:rtl/>
        </w:rPr>
        <w:t xml:space="preserve"> سخنی </w:t>
      </w:r>
      <w:r w:rsidRPr="00A0626A">
        <w:rPr>
          <w:rtl/>
        </w:rPr>
        <w:t>بر زبان نياورده‌ام.</w:t>
      </w:r>
    </w:p>
    <w:p w:rsidR="00B94F9E" w:rsidRPr="00A0626A" w:rsidRDefault="00B94F9E" w:rsidP="00A0626A">
      <w:pPr>
        <w:pStyle w:val="a4"/>
        <w:rPr>
          <w:rtl/>
        </w:rPr>
      </w:pPr>
      <w:r w:rsidRPr="00A0626A">
        <w:rPr>
          <w:rtl/>
        </w:rPr>
        <w:t>برادر و خواهر مسلمان! اكنون تو مختار</w:t>
      </w:r>
      <w:r w:rsidR="00A0626A">
        <w:rPr>
          <w:rFonts w:hint="cs"/>
          <w:rtl/>
        </w:rPr>
        <w:t>ی</w:t>
      </w:r>
      <w:r w:rsidRPr="00A0626A">
        <w:rPr>
          <w:rtl/>
        </w:rPr>
        <w:t xml:space="preserve"> كه هر كدام از</w:t>
      </w:r>
      <w:r w:rsidRPr="00A0626A">
        <w:rPr>
          <w:rFonts w:hint="cs"/>
          <w:rtl/>
        </w:rPr>
        <w:t xml:space="preserve"> </w:t>
      </w:r>
      <w:r w:rsidRPr="00A0626A">
        <w:rPr>
          <w:rtl/>
        </w:rPr>
        <w:t>دو روش مذكور را كه</w:t>
      </w:r>
      <w:r w:rsidR="00BB5488" w:rsidRPr="00A0626A">
        <w:rPr>
          <w:rtl/>
        </w:rPr>
        <w:t xml:space="preserve"> می‌</w:t>
      </w:r>
      <w:r w:rsidRPr="00A0626A">
        <w:rPr>
          <w:rtl/>
        </w:rPr>
        <w:t>خواه</w:t>
      </w:r>
      <w:r w:rsidR="00A0626A">
        <w:rPr>
          <w:rFonts w:hint="cs"/>
          <w:rtl/>
        </w:rPr>
        <w:t>ی</w:t>
      </w:r>
      <w:r w:rsidRPr="00A0626A">
        <w:rPr>
          <w:rFonts w:hint="cs"/>
          <w:rtl/>
        </w:rPr>
        <w:t>،</w:t>
      </w:r>
      <w:r w:rsidRPr="00A0626A">
        <w:rPr>
          <w:rtl/>
        </w:rPr>
        <w:t xml:space="preserve"> برگزين</w:t>
      </w:r>
      <w:r w:rsidR="00A0626A">
        <w:rPr>
          <w:rFonts w:hint="cs"/>
          <w:rtl/>
        </w:rPr>
        <w:t>ی</w:t>
      </w:r>
      <w:r w:rsidRPr="00A0626A">
        <w:rPr>
          <w:rtl/>
        </w:rPr>
        <w:t>؛ اما فراموش مكن كه هر</w:t>
      </w:r>
      <w:r w:rsidR="00BB5488" w:rsidRPr="00A0626A">
        <w:rPr>
          <w:rtl/>
        </w:rPr>
        <w:t xml:space="preserve"> چيزی برای </w:t>
      </w:r>
      <w:r w:rsidRPr="00A0626A">
        <w:rPr>
          <w:rtl/>
        </w:rPr>
        <w:t>هدف خاص</w:t>
      </w:r>
      <w:r w:rsidR="00A0626A">
        <w:rPr>
          <w:rFonts w:hint="cs"/>
          <w:rtl/>
        </w:rPr>
        <w:t>ی</w:t>
      </w:r>
      <w:r w:rsidRPr="00A0626A">
        <w:rPr>
          <w:rtl/>
        </w:rPr>
        <w:t xml:space="preserve"> ساخته شده و بايد در جايگاه خودش قرار داده شود</w:t>
      </w:r>
      <w:r w:rsidRPr="00A0626A">
        <w:rPr>
          <w:rStyle w:val="FootnoteReference"/>
          <w:rtl/>
        </w:rPr>
        <w:footnoteReference w:id="35"/>
      </w:r>
      <w:r w:rsidR="00A0626A">
        <w:rPr>
          <w:rFonts w:hint="cs"/>
          <w:rtl/>
        </w:rPr>
        <w:t>.</w:t>
      </w:r>
    </w:p>
    <w:p w:rsidR="00B94F9E" w:rsidRPr="00B400CB" w:rsidRDefault="00B94F9E" w:rsidP="00CC077E">
      <w:pPr>
        <w:pStyle w:val="a"/>
        <w:rPr>
          <w:rtl/>
        </w:rPr>
      </w:pPr>
      <w:bookmarkStart w:id="37" w:name="_Toc275528013"/>
      <w:bookmarkStart w:id="38" w:name="_Toc418285667"/>
      <w:r w:rsidRPr="00B400CB">
        <w:rPr>
          <w:rtl/>
        </w:rPr>
        <w:t>نقص ايمان غيبت‌كننده</w:t>
      </w:r>
      <w:bookmarkEnd w:id="37"/>
      <w:bookmarkEnd w:id="38"/>
    </w:p>
    <w:p w:rsidR="00B94F9E" w:rsidRPr="00A0626A" w:rsidRDefault="00B94F9E" w:rsidP="00A0626A">
      <w:pPr>
        <w:pStyle w:val="a4"/>
        <w:rPr>
          <w:rtl/>
        </w:rPr>
      </w:pPr>
      <w:r w:rsidRPr="00A0626A">
        <w:rPr>
          <w:rtl/>
        </w:rPr>
        <w:t>ا</w:t>
      </w:r>
      <w:r w:rsidR="00A0626A">
        <w:rPr>
          <w:rFonts w:hint="cs"/>
          <w:rtl/>
        </w:rPr>
        <w:t>ی</w:t>
      </w:r>
      <w:r w:rsidRPr="00A0626A">
        <w:rPr>
          <w:rtl/>
        </w:rPr>
        <w:t xml:space="preserve"> غيبت‌كننده! كم</w:t>
      </w:r>
      <w:r w:rsidR="00A0626A">
        <w:rPr>
          <w:rFonts w:hint="cs"/>
          <w:rtl/>
        </w:rPr>
        <w:t>ی</w:t>
      </w:r>
      <w:r w:rsidRPr="00A0626A">
        <w:rPr>
          <w:rtl/>
        </w:rPr>
        <w:t xml:space="preserve"> درنگ كن.</w:t>
      </w:r>
    </w:p>
    <w:p w:rsidR="00B94F9E" w:rsidRPr="00A0626A" w:rsidRDefault="00B94F9E" w:rsidP="00A0626A">
      <w:pPr>
        <w:pStyle w:val="a4"/>
        <w:rPr>
          <w:rtl/>
        </w:rPr>
      </w:pPr>
      <w:r w:rsidRPr="00A0626A">
        <w:rPr>
          <w:rtl/>
        </w:rPr>
        <w:t>هيچ</w:t>
      </w:r>
      <w:r w:rsidR="00A0626A">
        <w:rPr>
          <w:rtl/>
        </w:rPr>
        <w:t xml:space="preserve"> می‌دانی </w:t>
      </w:r>
      <w:r w:rsidRPr="00A0626A">
        <w:rPr>
          <w:rtl/>
        </w:rPr>
        <w:t>كه ايمان تو، ناقص است؟!</w:t>
      </w:r>
    </w:p>
    <w:p w:rsidR="00B94F9E" w:rsidRPr="00A0626A" w:rsidRDefault="00B94F9E" w:rsidP="00A0626A">
      <w:pPr>
        <w:pStyle w:val="a4"/>
        <w:rPr>
          <w:rtl/>
        </w:rPr>
      </w:pPr>
      <w:r w:rsidRPr="00A0626A">
        <w:rPr>
          <w:rtl/>
        </w:rPr>
        <w:t>مگر نشنيده</w:t>
      </w:r>
      <w:r w:rsidR="0006643E" w:rsidRPr="00A0626A">
        <w:rPr>
          <w:rtl/>
        </w:rPr>
        <w:t xml:space="preserve">‌ای </w:t>
      </w:r>
      <w:r w:rsidRPr="00A0626A">
        <w:rPr>
          <w:rtl/>
        </w:rPr>
        <w:t>كه رسول‌خدا</w:t>
      </w:r>
      <w:r w:rsidRPr="00A0626A">
        <w:sym w:font="AGA Arabesque" w:char="F072"/>
      </w:r>
      <w:r w:rsidRPr="00A0626A">
        <w:rPr>
          <w:rtl/>
        </w:rPr>
        <w:t xml:space="preserve"> فرموده است: </w:t>
      </w:r>
      <w:r w:rsidR="00A0626A" w:rsidRPr="00A0626A">
        <w:rPr>
          <w:rStyle w:val="Char6"/>
          <w:rtl/>
        </w:rPr>
        <w:t>«</w:t>
      </w:r>
      <w:r w:rsidR="002B39D0" w:rsidRPr="00A0626A">
        <w:rPr>
          <w:rStyle w:val="Char6"/>
          <w:rtl/>
        </w:rPr>
        <w:t xml:space="preserve">لا يؤمن أحدكم </w:t>
      </w:r>
      <w:r w:rsidR="002B39D0" w:rsidRPr="00A0626A">
        <w:rPr>
          <w:rStyle w:val="Char6"/>
          <w:rFonts w:hint="cs"/>
          <w:rtl/>
        </w:rPr>
        <w:t>حتى</w:t>
      </w:r>
      <w:r w:rsidRPr="00A0626A">
        <w:rPr>
          <w:rStyle w:val="Char6"/>
          <w:rtl/>
        </w:rPr>
        <w:t xml:space="preserve"> يحب لأخيه ما يحب لنفسه</w:t>
      </w:r>
      <w:r w:rsidR="00A0626A" w:rsidRPr="00A0626A">
        <w:rPr>
          <w:rStyle w:val="Char6"/>
          <w:rtl/>
        </w:rPr>
        <w:t>»</w:t>
      </w:r>
      <w:r w:rsidRPr="00A0626A">
        <w:rPr>
          <w:rStyle w:val="FootnoteReference"/>
          <w:rtl/>
        </w:rPr>
        <w:footnoteReference w:id="36"/>
      </w:r>
      <w:r w:rsidR="002B39D0" w:rsidRPr="00A0626A">
        <w:rPr>
          <w:rFonts w:hint="cs"/>
          <w:rtl/>
        </w:rPr>
        <w:t>.</w:t>
      </w:r>
      <w:r w:rsidR="00D80CF7" w:rsidRPr="00A0626A">
        <w:rPr>
          <w:rtl/>
        </w:rPr>
        <w:t xml:space="preserve"> يعنی:</w:t>
      </w:r>
      <w:r w:rsidRPr="00A0626A">
        <w:rPr>
          <w:rtl/>
        </w:rPr>
        <w:t xml:space="preserve"> «ايمان هيچيك از شما كامل</w:t>
      </w:r>
      <w:r w:rsidR="0006643E" w:rsidRPr="00A0626A">
        <w:rPr>
          <w:rtl/>
        </w:rPr>
        <w:t xml:space="preserve"> نمی‌</w:t>
      </w:r>
      <w:r w:rsidRPr="00A0626A">
        <w:rPr>
          <w:rtl/>
        </w:rPr>
        <w:t>شود مگر اينكه آنچه</w:t>
      </w:r>
      <w:r w:rsidR="00BB5488" w:rsidRPr="00A0626A">
        <w:rPr>
          <w:rtl/>
        </w:rPr>
        <w:t xml:space="preserve"> برای </w:t>
      </w:r>
      <w:r w:rsidRPr="00A0626A">
        <w:rPr>
          <w:rtl/>
        </w:rPr>
        <w:t>خويش دوست</w:t>
      </w:r>
      <w:r w:rsidR="00BB5488" w:rsidRPr="00A0626A">
        <w:rPr>
          <w:rtl/>
        </w:rPr>
        <w:t xml:space="preserve"> می‌</w:t>
      </w:r>
      <w:r w:rsidRPr="00A0626A">
        <w:rPr>
          <w:rtl/>
        </w:rPr>
        <w:t>دارد</w:t>
      </w:r>
      <w:r w:rsidRPr="00A0626A">
        <w:rPr>
          <w:rFonts w:hint="cs"/>
          <w:rtl/>
        </w:rPr>
        <w:t>،</w:t>
      </w:r>
      <w:r w:rsidR="00BB5488" w:rsidRPr="00A0626A">
        <w:rPr>
          <w:rtl/>
        </w:rPr>
        <w:t xml:space="preserve"> برای </w:t>
      </w:r>
      <w:r w:rsidRPr="00A0626A">
        <w:rPr>
          <w:rtl/>
        </w:rPr>
        <w:t>برادر مسلمان خويش نيز دوست بدارد».</w:t>
      </w:r>
    </w:p>
    <w:p w:rsidR="00B94F9E" w:rsidRPr="00A0626A" w:rsidRDefault="00B94F9E" w:rsidP="00A0626A">
      <w:pPr>
        <w:pStyle w:val="a4"/>
        <w:rPr>
          <w:rtl/>
        </w:rPr>
      </w:pPr>
      <w:r w:rsidRPr="00A0626A">
        <w:rPr>
          <w:rtl/>
        </w:rPr>
        <w:t>آيا واقعاً تو</w:t>
      </w:r>
      <w:r w:rsidR="00A0626A">
        <w:rPr>
          <w:rtl/>
        </w:rPr>
        <w:t xml:space="preserve"> می‌توانی </w:t>
      </w:r>
      <w:r w:rsidRPr="00A0626A">
        <w:rPr>
          <w:rtl/>
        </w:rPr>
        <w:t>با وجود غيبت كردن از برادر مسلمانت</w:t>
      </w:r>
      <w:r w:rsidRPr="00A0626A">
        <w:rPr>
          <w:rFonts w:hint="cs"/>
          <w:rtl/>
        </w:rPr>
        <w:t>،</w:t>
      </w:r>
      <w:r w:rsidRPr="00A0626A">
        <w:rPr>
          <w:rtl/>
        </w:rPr>
        <w:t xml:space="preserve"> ادعا كن</w:t>
      </w:r>
      <w:r w:rsidR="00A0626A">
        <w:rPr>
          <w:rFonts w:hint="cs"/>
          <w:rtl/>
        </w:rPr>
        <w:t>ی</w:t>
      </w:r>
      <w:r w:rsidRPr="00A0626A">
        <w:rPr>
          <w:rtl/>
        </w:rPr>
        <w:t xml:space="preserve"> كه هر آنچه را</w:t>
      </w:r>
      <w:r w:rsidR="00BB5488" w:rsidRPr="00A0626A">
        <w:rPr>
          <w:rtl/>
        </w:rPr>
        <w:t xml:space="preserve"> برای </w:t>
      </w:r>
      <w:r w:rsidRPr="00A0626A">
        <w:rPr>
          <w:rtl/>
        </w:rPr>
        <w:t>خود</w:t>
      </w:r>
      <w:r w:rsidR="00BB5488" w:rsidRPr="00A0626A">
        <w:rPr>
          <w:rtl/>
        </w:rPr>
        <w:t xml:space="preserve"> می‌</w:t>
      </w:r>
      <w:r w:rsidRPr="00A0626A">
        <w:rPr>
          <w:rtl/>
        </w:rPr>
        <w:t>پسند</w:t>
      </w:r>
      <w:r w:rsidR="00A0626A">
        <w:rPr>
          <w:rFonts w:hint="cs"/>
          <w:rtl/>
        </w:rPr>
        <w:t>ی</w:t>
      </w:r>
      <w:r w:rsidRPr="00A0626A">
        <w:rPr>
          <w:rtl/>
        </w:rPr>
        <w:t>،</w:t>
      </w:r>
      <w:r w:rsidR="00BB5488" w:rsidRPr="00A0626A">
        <w:rPr>
          <w:rtl/>
        </w:rPr>
        <w:t xml:space="preserve"> برای </w:t>
      </w:r>
      <w:r w:rsidRPr="00A0626A">
        <w:rPr>
          <w:rtl/>
        </w:rPr>
        <w:t>او نيز</w:t>
      </w:r>
      <w:r w:rsidR="00BB5488" w:rsidRPr="00A0626A">
        <w:rPr>
          <w:rtl/>
        </w:rPr>
        <w:t xml:space="preserve"> می‌</w:t>
      </w:r>
      <w:r w:rsidRPr="00A0626A">
        <w:rPr>
          <w:rtl/>
        </w:rPr>
        <w:t>پسند</w:t>
      </w:r>
      <w:r w:rsidR="00A0626A">
        <w:rPr>
          <w:rFonts w:hint="cs"/>
          <w:rtl/>
        </w:rPr>
        <w:t>ی</w:t>
      </w:r>
      <w:r w:rsidRPr="00A0626A">
        <w:rPr>
          <w:rtl/>
        </w:rPr>
        <w:t>؟</w:t>
      </w:r>
    </w:p>
    <w:p w:rsidR="00B94F9E" w:rsidRPr="00F05AF4" w:rsidRDefault="00B94F9E" w:rsidP="00F05AF4">
      <w:pPr>
        <w:pStyle w:val="a4"/>
        <w:rPr>
          <w:rtl/>
        </w:rPr>
      </w:pPr>
      <w:r w:rsidRPr="00F05AF4">
        <w:rPr>
          <w:rtl/>
        </w:rPr>
        <w:t>آيا خودت، دوست دار</w:t>
      </w:r>
      <w:r w:rsidR="007C7A6A">
        <w:rPr>
          <w:rtl/>
        </w:rPr>
        <w:t xml:space="preserve">ی </w:t>
      </w:r>
      <w:r w:rsidRPr="00F05AF4">
        <w:rPr>
          <w:rtl/>
        </w:rPr>
        <w:t>عيبهايت را پشت سرت بازگو كنند؟!</w:t>
      </w:r>
    </w:p>
    <w:p w:rsidR="00B94F9E" w:rsidRPr="00F05AF4" w:rsidRDefault="00B94F9E" w:rsidP="00F05AF4">
      <w:pPr>
        <w:pStyle w:val="a4"/>
        <w:rPr>
          <w:rtl/>
        </w:rPr>
      </w:pPr>
      <w:r w:rsidRPr="00F05AF4">
        <w:rPr>
          <w:rtl/>
        </w:rPr>
        <w:t>پس چرا آنچه را كه</w:t>
      </w:r>
      <w:r w:rsidR="00BB5488" w:rsidRPr="00F05AF4">
        <w:rPr>
          <w:rtl/>
        </w:rPr>
        <w:t xml:space="preserve"> برای </w:t>
      </w:r>
      <w:r w:rsidRPr="00F05AF4">
        <w:rPr>
          <w:rtl/>
        </w:rPr>
        <w:t>خودت ناگوار و ناپسند است، بر برادر مسلمان خويش روا</w:t>
      </w:r>
      <w:r w:rsidR="00BB5488" w:rsidRPr="00F05AF4">
        <w:rPr>
          <w:rtl/>
        </w:rPr>
        <w:t xml:space="preserve"> می‌</w:t>
      </w:r>
      <w:r w:rsidRPr="00F05AF4">
        <w:rPr>
          <w:rtl/>
        </w:rPr>
        <w:t>دار</w:t>
      </w:r>
      <w:r w:rsidR="00F05AF4">
        <w:rPr>
          <w:rFonts w:hint="cs"/>
          <w:rtl/>
        </w:rPr>
        <w:t>ی</w:t>
      </w:r>
      <w:r w:rsidRPr="00F05AF4">
        <w:rPr>
          <w:rtl/>
        </w:rPr>
        <w:t>؟!</w:t>
      </w:r>
    </w:p>
    <w:p w:rsidR="00B94F9E" w:rsidRPr="00F05AF4" w:rsidRDefault="00B94F9E" w:rsidP="00F05AF4">
      <w:pPr>
        <w:pStyle w:val="a4"/>
        <w:rPr>
          <w:rtl/>
        </w:rPr>
      </w:pPr>
      <w:r w:rsidRPr="00F05AF4">
        <w:rPr>
          <w:rtl/>
        </w:rPr>
        <w:t>هيچ</w:t>
      </w:r>
      <w:r w:rsidR="00A0626A" w:rsidRPr="00F05AF4">
        <w:rPr>
          <w:rtl/>
          <w:lang w:bidi="ar-SA"/>
        </w:rPr>
        <w:t xml:space="preserve"> می‌دانی </w:t>
      </w:r>
      <w:r w:rsidRPr="00F05AF4">
        <w:rPr>
          <w:rtl/>
        </w:rPr>
        <w:t>كه ميان ايمان و ترك كردن غيبت،‌</w:t>
      </w:r>
      <w:r w:rsidRPr="00F05AF4">
        <w:rPr>
          <w:rFonts w:hint="cs"/>
          <w:rtl/>
        </w:rPr>
        <w:t xml:space="preserve"> </w:t>
      </w:r>
      <w:r w:rsidRPr="00F05AF4">
        <w:rPr>
          <w:rtl/>
        </w:rPr>
        <w:t xml:space="preserve">ارتباط </w:t>
      </w:r>
      <w:r w:rsidRPr="00F05AF4">
        <w:rPr>
          <w:rFonts w:hint="cs"/>
          <w:rtl/>
        </w:rPr>
        <w:t>مستقيم</w:t>
      </w:r>
      <w:r w:rsidR="00F05AF4">
        <w:rPr>
          <w:rFonts w:hint="cs"/>
          <w:rtl/>
        </w:rPr>
        <w:t>ی</w:t>
      </w:r>
      <w:r w:rsidRPr="00F05AF4">
        <w:rPr>
          <w:rFonts w:hint="cs"/>
          <w:rtl/>
        </w:rPr>
        <w:t xml:space="preserve"> وجود دارد</w:t>
      </w:r>
      <w:r w:rsidRPr="00F05AF4">
        <w:rPr>
          <w:rtl/>
        </w:rPr>
        <w:t>؟!</w:t>
      </w:r>
    </w:p>
    <w:p w:rsidR="00B94F9E" w:rsidRPr="00F05AF4" w:rsidRDefault="00B94F9E" w:rsidP="00F05AF4">
      <w:pPr>
        <w:pStyle w:val="a4"/>
        <w:rPr>
          <w:rtl/>
        </w:rPr>
      </w:pPr>
      <w:r w:rsidRPr="00F05AF4">
        <w:rPr>
          <w:rtl/>
        </w:rPr>
        <w:t>در اين فرمايش رسول‌خدا</w:t>
      </w:r>
      <w:r w:rsidRPr="00F05AF4">
        <w:sym w:font="AGA Arabesque" w:char="F072"/>
      </w:r>
      <w:r w:rsidRPr="00F05AF4">
        <w:rPr>
          <w:rtl/>
        </w:rPr>
        <w:t xml:space="preserve"> بينديش كه فرموده است: </w:t>
      </w:r>
      <w:r w:rsidR="00F05AF4" w:rsidRPr="00F05AF4">
        <w:rPr>
          <w:rStyle w:val="Char6"/>
          <w:rtl/>
        </w:rPr>
        <w:t>«</w:t>
      </w:r>
      <w:r w:rsidRPr="00F05AF4">
        <w:rPr>
          <w:rStyle w:val="Char6"/>
          <w:rtl/>
        </w:rPr>
        <w:t xml:space="preserve">لا يؤمن أحدكم </w:t>
      </w:r>
      <w:r w:rsidR="002B39D0" w:rsidRPr="00F05AF4">
        <w:rPr>
          <w:rStyle w:val="Char6"/>
          <w:rFonts w:hint="cs"/>
          <w:rtl/>
        </w:rPr>
        <w:t>حتى</w:t>
      </w:r>
      <w:r w:rsidRPr="00F05AF4">
        <w:rPr>
          <w:rStyle w:val="Char6"/>
          <w:rtl/>
        </w:rPr>
        <w:t xml:space="preserve"> يحب لأخيه ما يحب لنفسه</w:t>
      </w:r>
      <w:r w:rsidR="00F05AF4" w:rsidRPr="00F05AF4">
        <w:rPr>
          <w:rStyle w:val="Char6"/>
          <w:rtl/>
        </w:rPr>
        <w:t>»</w:t>
      </w:r>
      <w:r w:rsidR="00D80CF7" w:rsidRPr="00F05AF4">
        <w:rPr>
          <w:rtl/>
        </w:rPr>
        <w:t xml:space="preserve"> يعنی:</w:t>
      </w:r>
      <w:r w:rsidRPr="00F05AF4">
        <w:rPr>
          <w:rtl/>
        </w:rPr>
        <w:t>‌</w:t>
      </w:r>
      <w:r w:rsidR="002B39D0" w:rsidRPr="00F05AF4">
        <w:rPr>
          <w:rFonts w:hint="cs"/>
          <w:rtl/>
        </w:rPr>
        <w:t xml:space="preserve"> </w:t>
      </w:r>
      <w:r w:rsidRPr="00F05AF4">
        <w:rPr>
          <w:rtl/>
        </w:rPr>
        <w:t>«ايمان هيچيك از شما كامل</w:t>
      </w:r>
      <w:r w:rsidR="0006643E" w:rsidRPr="00F05AF4">
        <w:rPr>
          <w:rtl/>
        </w:rPr>
        <w:t xml:space="preserve"> نمی‌</w:t>
      </w:r>
      <w:r w:rsidRPr="00F05AF4">
        <w:rPr>
          <w:rtl/>
        </w:rPr>
        <w:t>شود مگر اينكه آنچه</w:t>
      </w:r>
      <w:r w:rsidR="00BB5488" w:rsidRPr="00F05AF4">
        <w:rPr>
          <w:rtl/>
        </w:rPr>
        <w:t xml:space="preserve"> برای </w:t>
      </w:r>
      <w:r w:rsidRPr="00F05AF4">
        <w:rPr>
          <w:rtl/>
        </w:rPr>
        <w:t>خويش دوست</w:t>
      </w:r>
      <w:r w:rsidR="00BB5488" w:rsidRPr="00F05AF4">
        <w:rPr>
          <w:rtl/>
        </w:rPr>
        <w:t xml:space="preserve"> می‌</w:t>
      </w:r>
      <w:r w:rsidRPr="00F05AF4">
        <w:rPr>
          <w:rtl/>
        </w:rPr>
        <w:t>دارد</w:t>
      </w:r>
      <w:r w:rsidRPr="00F05AF4">
        <w:rPr>
          <w:rFonts w:hint="cs"/>
          <w:rtl/>
        </w:rPr>
        <w:t>،</w:t>
      </w:r>
      <w:r w:rsidR="00BB5488" w:rsidRPr="00F05AF4">
        <w:rPr>
          <w:rtl/>
        </w:rPr>
        <w:t xml:space="preserve"> برای </w:t>
      </w:r>
      <w:r w:rsidRPr="00F05AF4">
        <w:rPr>
          <w:rtl/>
        </w:rPr>
        <w:t>برادر مسلمان خويش نيز دوست بدارد». از اينرو هر آنكس كه آنچه را</w:t>
      </w:r>
      <w:r w:rsidR="00BB5488" w:rsidRPr="00F05AF4">
        <w:rPr>
          <w:rtl/>
        </w:rPr>
        <w:t xml:space="preserve"> برای </w:t>
      </w:r>
      <w:r w:rsidRPr="00F05AF4">
        <w:rPr>
          <w:rtl/>
        </w:rPr>
        <w:t>خود</w:t>
      </w:r>
      <w:r w:rsidR="00BB5488" w:rsidRPr="00F05AF4">
        <w:rPr>
          <w:rtl/>
        </w:rPr>
        <w:t xml:space="preserve"> می‌</w:t>
      </w:r>
      <w:r w:rsidRPr="00F05AF4">
        <w:rPr>
          <w:rtl/>
        </w:rPr>
        <w:t>پسندد</w:t>
      </w:r>
      <w:r w:rsidRPr="00F05AF4">
        <w:rPr>
          <w:rFonts w:hint="cs"/>
          <w:rtl/>
        </w:rPr>
        <w:t>،</w:t>
      </w:r>
      <w:r w:rsidR="00BB5488" w:rsidRPr="00F05AF4">
        <w:rPr>
          <w:rtl/>
        </w:rPr>
        <w:t xml:space="preserve"> برای </w:t>
      </w:r>
      <w:r w:rsidRPr="00F05AF4">
        <w:rPr>
          <w:rtl/>
        </w:rPr>
        <w:t>برادر مسلمان خويش هم بپسندد</w:t>
      </w:r>
      <w:r w:rsidRPr="00F05AF4">
        <w:rPr>
          <w:rFonts w:hint="cs"/>
          <w:rtl/>
        </w:rPr>
        <w:t>،</w:t>
      </w:r>
      <w:r w:rsidRPr="00F05AF4">
        <w:rPr>
          <w:rtl/>
        </w:rPr>
        <w:t xml:space="preserve"> قلبش هدايت خواهد يافت و راه رسيدن به ايمان</w:t>
      </w:r>
      <w:r w:rsidRPr="00F05AF4">
        <w:rPr>
          <w:rFonts w:hint="cs"/>
          <w:rtl/>
        </w:rPr>
        <w:t>،</w:t>
      </w:r>
      <w:r w:rsidR="00BB5488" w:rsidRPr="00F05AF4">
        <w:rPr>
          <w:rtl/>
        </w:rPr>
        <w:t xml:space="preserve"> برای</w:t>
      </w:r>
      <w:r w:rsidR="00D80CF7" w:rsidRPr="00F05AF4">
        <w:rPr>
          <w:rtl/>
        </w:rPr>
        <w:t xml:space="preserve"> وی </w:t>
      </w:r>
      <w:r w:rsidRPr="00F05AF4">
        <w:rPr>
          <w:rtl/>
        </w:rPr>
        <w:t>هموار خواهد شد؛ اما آنكه خلاف اين عمل نمايد</w:t>
      </w:r>
      <w:r w:rsidRPr="00F05AF4">
        <w:rPr>
          <w:rFonts w:hint="cs"/>
          <w:rtl/>
        </w:rPr>
        <w:t>،</w:t>
      </w:r>
      <w:r w:rsidRPr="00F05AF4">
        <w:rPr>
          <w:rtl/>
        </w:rPr>
        <w:t xml:space="preserve"> بايد در اين عبا</w:t>
      </w:r>
      <w:r w:rsidRPr="00F05AF4">
        <w:rPr>
          <w:rFonts w:hint="cs"/>
          <w:rtl/>
        </w:rPr>
        <w:t>ر</w:t>
      </w:r>
      <w:r w:rsidRPr="00F05AF4">
        <w:rPr>
          <w:rtl/>
        </w:rPr>
        <w:t>ت رسول‌خدا</w:t>
      </w:r>
      <w:r w:rsidRPr="00F05AF4">
        <w:sym w:font="AGA Arabesque" w:char="F072"/>
      </w:r>
      <w:r w:rsidRPr="00F05AF4">
        <w:rPr>
          <w:rtl/>
        </w:rPr>
        <w:t xml:space="preserve"> بينديشد كه فرموده است:‌«ايمان ندارد».</w:t>
      </w:r>
    </w:p>
    <w:p w:rsidR="00B94F9E" w:rsidRPr="00F05AF4" w:rsidRDefault="00B94F9E" w:rsidP="00F05AF4">
      <w:pPr>
        <w:pStyle w:val="a4"/>
        <w:rPr>
          <w:rtl/>
        </w:rPr>
      </w:pPr>
      <w:r w:rsidRPr="00F05AF4">
        <w:rPr>
          <w:rtl/>
        </w:rPr>
        <w:t>برادر و خواهر مسلمان! اكنون فكر كن و بينديش كه در قبال غيبت كردن چه</w:t>
      </w:r>
      <w:r w:rsidR="00BB5488" w:rsidRPr="00F05AF4">
        <w:rPr>
          <w:rtl/>
        </w:rPr>
        <w:t xml:space="preserve"> چيزی </w:t>
      </w:r>
      <w:r w:rsidRPr="00F05AF4">
        <w:rPr>
          <w:rtl/>
        </w:rPr>
        <w:t>را از دست</w:t>
      </w:r>
      <w:r w:rsidR="00BB5488" w:rsidRPr="00F05AF4">
        <w:rPr>
          <w:rtl/>
        </w:rPr>
        <w:t xml:space="preserve"> می‌</w:t>
      </w:r>
      <w:r w:rsidRPr="00F05AF4">
        <w:rPr>
          <w:rtl/>
        </w:rPr>
        <w:t>ده</w:t>
      </w:r>
      <w:r w:rsidR="00F05AF4">
        <w:rPr>
          <w:rFonts w:hint="cs"/>
          <w:rtl/>
        </w:rPr>
        <w:t>ی</w:t>
      </w:r>
      <w:r w:rsidRPr="00F05AF4">
        <w:rPr>
          <w:rtl/>
        </w:rPr>
        <w:t>!!</w:t>
      </w:r>
    </w:p>
    <w:p w:rsidR="00B94F9E" w:rsidRPr="00F05AF4" w:rsidRDefault="00B94F9E" w:rsidP="00F05AF4">
      <w:pPr>
        <w:pStyle w:val="a4"/>
        <w:rPr>
          <w:rtl/>
        </w:rPr>
      </w:pPr>
      <w:r w:rsidRPr="00F05AF4">
        <w:rPr>
          <w:rtl/>
        </w:rPr>
        <w:t>آر</w:t>
      </w:r>
      <w:r w:rsidR="00F05AF4">
        <w:rPr>
          <w:rFonts w:hint="cs"/>
          <w:rtl/>
        </w:rPr>
        <w:t>ی</w:t>
      </w:r>
      <w:r w:rsidRPr="00F05AF4">
        <w:rPr>
          <w:rtl/>
        </w:rPr>
        <w:t>! بها</w:t>
      </w:r>
      <w:r w:rsidR="00246747" w:rsidRPr="00F05AF4">
        <w:rPr>
          <w:rtl/>
        </w:rPr>
        <w:t>ي</w:t>
      </w:r>
      <w:r w:rsidR="00F05AF4">
        <w:rPr>
          <w:rFonts w:hint="cs"/>
          <w:rtl/>
        </w:rPr>
        <w:t>ی</w:t>
      </w:r>
      <w:r w:rsidR="00246747" w:rsidRPr="00F05AF4">
        <w:rPr>
          <w:rtl/>
        </w:rPr>
        <w:t xml:space="preserve"> </w:t>
      </w:r>
      <w:r w:rsidRPr="00F05AF4">
        <w:rPr>
          <w:rtl/>
        </w:rPr>
        <w:t>كه در قبال غيبت كردن</w:t>
      </w:r>
      <w:r w:rsidR="00BB5488" w:rsidRPr="00F05AF4">
        <w:rPr>
          <w:rtl/>
        </w:rPr>
        <w:t xml:space="preserve"> می‌</w:t>
      </w:r>
      <w:r w:rsidRPr="00F05AF4">
        <w:rPr>
          <w:rtl/>
        </w:rPr>
        <w:t>پرداز</w:t>
      </w:r>
      <w:r w:rsidR="00F05AF4">
        <w:rPr>
          <w:rFonts w:hint="cs"/>
          <w:rtl/>
        </w:rPr>
        <w:t>ی</w:t>
      </w:r>
      <w:r w:rsidRPr="00F05AF4">
        <w:rPr>
          <w:rtl/>
        </w:rPr>
        <w:t>، ايمان است.</w:t>
      </w:r>
      <w:r w:rsidR="00D80CF7" w:rsidRPr="00F05AF4">
        <w:rPr>
          <w:rtl/>
        </w:rPr>
        <w:t xml:space="preserve"> بی‌</w:t>
      </w:r>
      <w:r w:rsidRPr="00F05AF4">
        <w:rPr>
          <w:rtl/>
        </w:rPr>
        <w:t>ترديد ايمان، بزرگترين سرمايه</w:t>
      </w:r>
      <w:r w:rsidR="0006643E" w:rsidRPr="00F05AF4">
        <w:rPr>
          <w:rtl/>
        </w:rPr>
        <w:t xml:space="preserve">‌ای </w:t>
      </w:r>
      <w:r w:rsidRPr="00F05AF4">
        <w:rPr>
          <w:rtl/>
        </w:rPr>
        <w:t>است كه هر انسان</w:t>
      </w:r>
      <w:r w:rsidR="00BB5488" w:rsidRPr="00F05AF4">
        <w:rPr>
          <w:rtl/>
        </w:rPr>
        <w:t xml:space="preserve"> می‌</w:t>
      </w:r>
      <w:r w:rsidRPr="00F05AF4">
        <w:rPr>
          <w:rtl/>
        </w:rPr>
        <w:t>تواند داشته باشد.</w:t>
      </w:r>
    </w:p>
    <w:p w:rsidR="00B94F9E" w:rsidRPr="00B400CB" w:rsidRDefault="00B94F9E" w:rsidP="00CC077E">
      <w:pPr>
        <w:pStyle w:val="a"/>
        <w:rPr>
          <w:rtl/>
        </w:rPr>
      </w:pPr>
      <w:bookmarkStart w:id="39" w:name="_Toc275528014"/>
      <w:bookmarkStart w:id="40" w:name="_Toc418285668"/>
      <w:r w:rsidRPr="00B400CB">
        <w:rPr>
          <w:rtl/>
        </w:rPr>
        <w:t>غيبت كردن موجب</w:t>
      </w:r>
      <w:r w:rsidR="00D80CF7">
        <w:rPr>
          <w:rtl/>
        </w:rPr>
        <w:t xml:space="preserve"> بی‌</w:t>
      </w:r>
      <w:r w:rsidRPr="00B400CB">
        <w:rPr>
          <w:rtl/>
        </w:rPr>
        <w:t>توجه</w:t>
      </w:r>
      <w:r w:rsidR="00F05AF4">
        <w:rPr>
          <w:rFonts w:hint="cs"/>
          <w:rtl/>
        </w:rPr>
        <w:t>ی</w:t>
      </w:r>
      <w:r w:rsidRPr="00B400CB">
        <w:rPr>
          <w:rtl/>
        </w:rPr>
        <w:t xml:space="preserve"> به امر به معروف و نه</w:t>
      </w:r>
      <w:r w:rsidR="00F05AF4">
        <w:rPr>
          <w:rFonts w:hint="cs"/>
          <w:rtl/>
        </w:rPr>
        <w:t>ی</w:t>
      </w:r>
      <w:r w:rsidRPr="00B400CB">
        <w:rPr>
          <w:rtl/>
        </w:rPr>
        <w:t xml:space="preserve"> از منكر</w:t>
      </w:r>
      <w:r w:rsidR="00BB5488">
        <w:rPr>
          <w:rFonts w:cs="B Zar"/>
          <w:rtl/>
        </w:rPr>
        <w:t xml:space="preserve"> می‌</w:t>
      </w:r>
      <w:r w:rsidRPr="00B400CB">
        <w:rPr>
          <w:rtl/>
        </w:rPr>
        <w:t>شود</w:t>
      </w:r>
      <w:bookmarkEnd w:id="39"/>
      <w:bookmarkEnd w:id="40"/>
    </w:p>
    <w:p w:rsidR="00B94F9E" w:rsidRPr="00F05AF4" w:rsidRDefault="00B94F9E" w:rsidP="00F05AF4">
      <w:pPr>
        <w:pStyle w:val="a4"/>
        <w:rPr>
          <w:rtl/>
        </w:rPr>
      </w:pPr>
      <w:r w:rsidRPr="00F05AF4">
        <w:rPr>
          <w:rtl/>
        </w:rPr>
        <w:t>اگر واقعاً در ايمانمان صادق و در كردار و افعالمان مخلص باشيم، بايد در صورت مشاهده</w:t>
      </w:r>
      <w:r w:rsidR="00BB5488" w:rsidRPr="00F05AF4">
        <w:rPr>
          <w:rtl/>
        </w:rPr>
        <w:t xml:space="preserve">‌ی </w:t>
      </w:r>
      <w:r w:rsidRPr="00F05AF4">
        <w:rPr>
          <w:rtl/>
        </w:rPr>
        <w:t>عيب كس</w:t>
      </w:r>
      <w:r w:rsidR="00F05AF4">
        <w:rPr>
          <w:rFonts w:hint="cs"/>
          <w:rtl/>
        </w:rPr>
        <w:t>ی</w:t>
      </w:r>
      <w:r w:rsidRPr="00F05AF4">
        <w:rPr>
          <w:rtl/>
        </w:rPr>
        <w:t>، نزد او برويم و عيب، لغزش يا</w:t>
      </w:r>
      <w:r w:rsidR="00B04922" w:rsidRPr="00F05AF4">
        <w:rPr>
          <w:rtl/>
        </w:rPr>
        <w:t xml:space="preserve"> گناهی </w:t>
      </w:r>
      <w:r w:rsidRPr="00F05AF4">
        <w:rPr>
          <w:rtl/>
        </w:rPr>
        <w:t>را كه از</w:t>
      </w:r>
      <w:r w:rsidR="00D80CF7" w:rsidRPr="00F05AF4">
        <w:rPr>
          <w:rtl/>
        </w:rPr>
        <w:t xml:space="preserve"> وی </w:t>
      </w:r>
      <w:r w:rsidRPr="00F05AF4">
        <w:rPr>
          <w:rtl/>
        </w:rPr>
        <w:t>مشاهده كرده‌ايم، به خودش</w:t>
      </w:r>
      <w:r w:rsidR="00B04922" w:rsidRPr="00F05AF4">
        <w:rPr>
          <w:rtl/>
        </w:rPr>
        <w:t xml:space="preserve"> يادآوری </w:t>
      </w:r>
      <w:r w:rsidRPr="00F05AF4">
        <w:rPr>
          <w:rtl/>
        </w:rPr>
        <w:t>كنيم و او را به معروف فرا بخوانيم و از منكر باز بداريم.</w:t>
      </w:r>
    </w:p>
    <w:p w:rsidR="00B94F9E" w:rsidRPr="00F05AF4" w:rsidRDefault="00B94F9E" w:rsidP="00F05AF4">
      <w:pPr>
        <w:pStyle w:val="a4"/>
        <w:rPr>
          <w:rtl/>
        </w:rPr>
      </w:pPr>
      <w:r w:rsidRPr="00F05AF4">
        <w:rPr>
          <w:rtl/>
        </w:rPr>
        <w:t>البته ممكن است در اين راستا با برخورد</w:t>
      </w:r>
      <w:r w:rsidR="007C7A6A">
        <w:rPr>
          <w:rtl/>
        </w:rPr>
        <w:t xml:space="preserve">ی </w:t>
      </w:r>
      <w:r w:rsidRPr="00F05AF4">
        <w:rPr>
          <w:rtl/>
        </w:rPr>
        <w:t>نا</w:t>
      </w:r>
      <w:r w:rsidRPr="00F05AF4">
        <w:rPr>
          <w:rFonts w:hint="cs"/>
          <w:rtl/>
        </w:rPr>
        <w:t>مناسب</w:t>
      </w:r>
      <w:r w:rsidRPr="00F05AF4">
        <w:rPr>
          <w:rtl/>
        </w:rPr>
        <w:t xml:space="preserve"> مواجه شويم و يا اصلاً ممكن است شيطان، غيبت كردن را</w:t>
      </w:r>
      <w:r w:rsidRPr="00F05AF4">
        <w:rPr>
          <w:rFonts w:hint="cs"/>
          <w:rtl/>
        </w:rPr>
        <w:t xml:space="preserve"> </w:t>
      </w:r>
      <w:r w:rsidRPr="00F05AF4">
        <w:rPr>
          <w:rtl/>
        </w:rPr>
        <w:t xml:space="preserve">در دل ما بيارايد و آن </w:t>
      </w:r>
      <w:r w:rsidRPr="00F05AF4">
        <w:rPr>
          <w:rFonts w:hint="cs"/>
          <w:rtl/>
        </w:rPr>
        <w:t>را</w:t>
      </w:r>
      <w:r w:rsidRPr="00F05AF4">
        <w:rPr>
          <w:rtl/>
        </w:rPr>
        <w:t xml:space="preserve"> برايمان دوست‌داشتن</w:t>
      </w:r>
      <w:r w:rsidR="00F05AF4">
        <w:rPr>
          <w:rFonts w:hint="cs"/>
          <w:rtl/>
        </w:rPr>
        <w:t>ی</w:t>
      </w:r>
      <w:r w:rsidRPr="00F05AF4">
        <w:rPr>
          <w:rtl/>
        </w:rPr>
        <w:t xml:space="preserve"> جلوه دهد.</w:t>
      </w:r>
      <w:r w:rsidR="0006643E" w:rsidRPr="00F05AF4">
        <w:rPr>
          <w:rtl/>
        </w:rPr>
        <w:t xml:space="preserve"> بديهی </w:t>
      </w:r>
      <w:r w:rsidRPr="00F05AF4">
        <w:rPr>
          <w:rtl/>
        </w:rPr>
        <w:t>است در چنين مواقع</w:t>
      </w:r>
      <w:r w:rsidR="00F05AF4">
        <w:rPr>
          <w:rFonts w:hint="cs"/>
          <w:rtl/>
        </w:rPr>
        <w:t>ی</w:t>
      </w:r>
      <w:r w:rsidRPr="00F05AF4">
        <w:rPr>
          <w:rtl/>
        </w:rPr>
        <w:t xml:space="preserve"> بايد به ياد آوريم كه آنچه شيطان</w:t>
      </w:r>
      <w:r w:rsidRPr="00F05AF4">
        <w:rPr>
          <w:rFonts w:hint="cs"/>
          <w:rtl/>
        </w:rPr>
        <w:t>،</w:t>
      </w:r>
      <w:r w:rsidRPr="00F05AF4">
        <w:rPr>
          <w:rtl/>
        </w:rPr>
        <w:t xml:space="preserve"> آن را</w:t>
      </w:r>
      <w:r w:rsidR="00BB5488" w:rsidRPr="00F05AF4">
        <w:rPr>
          <w:rtl/>
        </w:rPr>
        <w:t xml:space="preserve"> برای </w:t>
      </w:r>
      <w:r w:rsidRPr="00F05AF4">
        <w:rPr>
          <w:rtl/>
        </w:rPr>
        <w:t>ما زيبا و دوست‌داشتن</w:t>
      </w:r>
      <w:r w:rsidR="00F05AF4">
        <w:rPr>
          <w:rFonts w:hint="cs"/>
          <w:rtl/>
        </w:rPr>
        <w:t>ی</w:t>
      </w:r>
      <w:r w:rsidRPr="00F05AF4">
        <w:rPr>
          <w:rtl/>
        </w:rPr>
        <w:t xml:space="preserve"> جلوه</w:t>
      </w:r>
      <w:r w:rsidR="00BB5488" w:rsidRPr="00F05AF4">
        <w:rPr>
          <w:rtl/>
        </w:rPr>
        <w:t xml:space="preserve"> می‌</w:t>
      </w:r>
      <w:r w:rsidRPr="00F05AF4">
        <w:rPr>
          <w:rtl/>
        </w:rPr>
        <w:t>دهد، در حقيقت زشت و ناپسند است و آنچه نفس اماره</w:t>
      </w:r>
      <w:r w:rsidRPr="00F05AF4">
        <w:rPr>
          <w:rFonts w:hint="cs"/>
          <w:rtl/>
        </w:rPr>
        <w:t>،</w:t>
      </w:r>
      <w:r w:rsidRPr="00F05AF4">
        <w:rPr>
          <w:rtl/>
        </w:rPr>
        <w:t xml:space="preserve"> بدان رغبت و گرايش پيدا</w:t>
      </w:r>
      <w:r w:rsidR="00BB5488" w:rsidRPr="00F05AF4">
        <w:rPr>
          <w:rtl/>
        </w:rPr>
        <w:t xml:space="preserve"> می‌</w:t>
      </w:r>
      <w:r w:rsidRPr="00F05AF4">
        <w:rPr>
          <w:rtl/>
        </w:rPr>
        <w:t>كند،</w:t>
      </w:r>
      <w:r w:rsidR="00D80CF7" w:rsidRPr="00F05AF4">
        <w:rPr>
          <w:rtl/>
        </w:rPr>
        <w:t xml:space="preserve"> بی‌</w:t>
      </w:r>
      <w:r w:rsidRPr="00F05AF4">
        <w:rPr>
          <w:rtl/>
        </w:rPr>
        <w:t>ترديد نزد خداوند منفور و مبغوض است.</w:t>
      </w:r>
    </w:p>
    <w:p w:rsidR="00B94F9E" w:rsidRPr="00F05AF4" w:rsidRDefault="00B94F9E" w:rsidP="00F05AF4">
      <w:pPr>
        <w:pStyle w:val="a4"/>
        <w:rPr>
          <w:rtl/>
        </w:rPr>
      </w:pPr>
      <w:r w:rsidRPr="00F05AF4">
        <w:rPr>
          <w:rtl/>
        </w:rPr>
        <w:t>برخ</w:t>
      </w:r>
      <w:r w:rsidR="007C7A6A">
        <w:rPr>
          <w:rtl/>
        </w:rPr>
        <w:t xml:space="preserve">ی </w:t>
      </w:r>
      <w:r w:rsidRPr="00F05AF4">
        <w:rPr>
          <w:rtl/>
        </w:rPr>
        <w:t>تصور</w:t>
      </w:r>
      <w:r w:rsidR="00BB5488" w:rsidRPr="00F05AF4">
        <w:rPr>
          <w:rtl/>
        </w:rPr>
        <w:t xml:space="preserve"> می‌</w:t>
      </w:r>
      <w:r w:rsidRPr="00F05AF4">
        <w:rPr>
          <w:rtl/>
        </w:rPr>
        <w:t>كنند تنها راه</w:t>
      </w:r>
      <w:r w:rsidR="009955D2" w:rsidRPr="00F05AF4">
        <w:rPr>
          <w:rtl/>
        </w:rPr>
        <w:t xml:space="preserve"> رهايی </w:t>
      </w:r>
      <w:r w:rsidRPr="00F05AF4">
        <w:rPr>
          <w:rtl/>
        </w:rPr>
        <w:t>از خشم و غضب</w:t>
      </w:r>
      <w:r w:rsidRPr="00F05AF4">
        <w:rPr>
          <w:rFonts w:hint="cs"/>
          <w:rtl/>
        </w:rPr>
        <w:t>ِ</w:t>
      </w:r>
      <w:r w:rsidRPr="00F05AF4">
        <w:rPr>
          <w:rtl/>
        </w:rPr>
        <w:t xml:space="preserve"> ب</w:t>
      </w:r>
      <w:r w:rsidRPr="00F05AF4">
        <w:rPr>
          <w:rFonts w:hint="cs"/>
          <w:rtl/>
        </w:rPr>
        <w:t>ر</w:t>
      </w:r>
      <w:r w:rsidRPr="00F05AF4">
        <w:rPr>
          <w:rtl/>
        </w:rPr>
        <w:t>خاسته از مشاهده</w:t>
      </w:r>
      <w:r w:rsidR="00BB5488" w:rsidRPr="00F05AF4">
        <w:rPr>
          <w:rtl/>
        </w:rPr>
        <w:t>‌ی</w:t>
      </w:r>
      <w:r w:rsidR="00D80CF7" w:rsidRPr="00F05AF4">
        <w:rPr>
          <w:rtl/>
        </w:rPr>
        <w:t xml:space="preserve"> برخی </w:t>
      </w:r>
      <w:r w:rsidRPr="00F05AF4">
        <w:rPr>
          <w:rtl/>
        </w:rPr>
        <w:t>از عيوب و لغزشها، غيبت كردن است! بايد بدانيم كه دين خداوند متعال</w:t>
      </w:r>
      <w:r w:rsidRPr="00F05AF4">
        <w:rPr>
          <w:rFonts w:hint="cs"/>
          <w:rtl/>
        </w:rPr>
        <w:t>،</w:t>
      </w:r>
      <w:r w:rsidRPr="00F05AF4">
        <w:rPr>
          <w:rtl/>
        </w:rPr>
        <w:t xml:space="preserve"> دين رحمت و آسانگير</w:t>
      </w:r>
      <w:r w:rsidR="00F05AF4">
        <w:rPr>
          <w:rFonts w:hint="cs"/>
          <w:rtl/>
        </w:rPr>
        <w:t>ی</w:t>
      </w:r>
      <w:r w:rsidRPr="00F05AF4">
        <w:rPr>
          <w:rtl/>
        </w:rPr>
        <w:t xml:space="preserve"> است. در مورد غضب و خشم</w:t>
      </w:r>
      <w:r w:rsidR="00BB5488" w:rsidRPr="00F05AF4">
        <w:rPr>
          <w:rtl/>
        </w:rPr>
        <w:t xml:space="preserve"> ناشی </w:t>
      </w:r>
      <w:r w:rsidRPr="00F05AF4">
        <w:rPr>
          <w:rtl/>
        </w:rPr>
        <w:t>از موارد فوق</w:t>
      </w:r>
      <w:r w:rsidRPr="00F05AF4">
        <w:rPr>
          <w:rFonts w:hint="cs"/>
          <w:rtl/>
        </w:rPr>
        <w:t>،</w:t>
      </w:r>
      <w:r w:rsidRPr="00F05AF4">
        <w:rPr>
          <w:rtl/>
        </w:rPr>
        <w:t xml:space="preserve"> اين</w:t>
      </w:r>
      <w:r w:rsidRPr="00F05AF4">
        <w:rPr>
          <w:rFonts w:hint="cs"/>
          <w:rtl/>
        </w:rPr>
        <w:t xml:space="preserve"> </w:t>
      </w:r>
      <w:r w:rsidRPr="00F05AF4">
        <w:rPr>
          <w:rtl/>
        </w:rPr>
        <w:t xml:space="preserve">امكان وجود دارد كه آن </w:t>
      </w:r>
      <w:r w:rsidRPr="00F05AF4">
        <w:rPr>
          <w:rFonts w:hint="cs"/>
          <w:rtl/>
        </w:rPr>
        <w:t xml:space="preserve">را </w:t>
      </w:r>
      <w:r w:rsidRPr="00F05AF4">
        <w:rPr>
          <w:rtl/>
        </w:rPr>
        <w:t>در چارچوب اطاعت از فرامين</w:t>
      </w:r>
      <w:r w:rsidR="009955D2" w:rsidRPr="00F05AF4">
        <w:rPr>
          <w:rtl/>
        </w:rPr>
        <w:t xml:space="preserve"> الهی </w:t>
      </w:r>
      <w:r w:rsidRPr="00F05AF4">
        <w:rPr>
          <w:rtl/>
        </w:rPr>
        <w:t>و خلق ني</w:t>
      </w:r>
      <w:r w:rsidRPr="00F05AF4">
        <w:rPr>
          <w:rFonts w:hint="cs"/>
          <w:rtl/>
        </w:rPr>
        <w:t>ك</w:t>
      </w:r>
      <w:r w:rsidRPr="00F05AF4">
        <w:rPr>
          <w:rtl/>
        </w:rPr>
        <w:t>و قرار</w:t>
      </w:r>
      <w:r w:rsidRPr="00F05AF4">
        <w:rPr>
          <w:rFonts w:hint="cs"/>
          <w:rtl/>
        </w:rPr>
        <w:t xml:space="preserve"> </w:t>
      </w:r>
      <w:r w:rsidRPr="00F05AF4">
        <w:rPr>
          <w:rtl/>
        </w:rPr>
        <w:t>دهيم.</w:t>
      </w:r>
    </w:p>
    <w:p w:rsidR="00B94F9E" w:rsidRPr="00F05AF4" w:rsidRDefault="00B94F9E" w:rsidP="00F05AF4">
      <w:pPr>
        <w:pStyle w:val="a4"/>
        <w:rPr>
          <w:rtl/>
        </w:rPr>
      </w:pPr>
      <w:r w:rsidRPr="00F05AF4">
        <w:rPr>
          <w:rtl/>
        </w:rPr>
        <w:t>ا</w:t>
      </w:r>
      <w:r w:rsidR="00F05AF4">
        <w:rPr>
          <w:rFonts w:hint="cs"/>
          <w:rtl/>
        </w:rPr>
        <w:t>ی</w:t>
      </w:r>
      <w:r w:rsidRPr="00F05AF4">
        <w:rPr>
          <w:rtl/>
        </w:rPr>
        <w:t xml:space="preserve"> برادر</w:t>
      </w:r>
      <w:r w:rsidRPr="00F05AF4">
        <w:rPr>
          <w:rFonts w:hint="cs"/>
          <w:rtl/>
        </w:rPr>
        <w:t xml:space="preserve"> </w:t>
      </w:r>
      <w:r w:rsidRPr="00F05AF4">
        <w:rPr>
          <w:rtl/>
        </w:rPr>
        <w:t>مسلمان! بايد در صورت مشاهده</w:t>
      </w:r>
      <w:r w:rsidR="00BB5488" w:rsidRPr="00F05AF4">
        <w:rPr>
          <w:rtl/>
        </w:rPr>
        <w:t xml:space="preserve">‌ی </w:t>
      </w:r>
      <w:r w:rsidRPr="00F05AF4">
        <w:rPr>
          <w:rtl/>
        </w:rPr>
        <w:t>قصور يا</w:t>
      </w:r>
      <w:r w:rsidR="00B04922" w:rsidRPr="00F05AF4">
        <w:rPr>
          <w:rtl/>
        </w:rPr>
        <w:t xml:space="preserve"> گناهی </w:t>
      </w:r>
      <w:r w:rsidRPr="00F05AF4">
        <w:rPr>
          <w:rtl/>
        </w:rPr>
        <w:t>از</w:t>
      </w:r>
      <w:r w:rsidRPr="00F05AF4">
        <w:rPr>
          <w:rFonts w:hint="cs"/>
          <w:rtl/>
        </w:rPr>
        <w:t xml:space="preserve"> </w:t>
      </w:r>
      <w:r w:rsidRPr="00F05AF4">
        <w:rPr>
          <w:rtl/>
        </w:rPr>
        <w:t>برادر مسلمانت، نزد او برو</w:t>
      </w:r>
      <w:r w:rsidR="00F05AF4">
        <w:rPr>
          <w:rFonts w:hint="cs"/>
          <w:rtl/>
        </w:rPr>
        <w:t>ی</w:t>
      </w:r>
      <w:r w:rsidRPr="00F05AF4">
        <w:rPr>
          <w:rtl/>
        </w:rPr>
        <w:t xml:space="preserve"> و هر آنچه را در دل دار</w:t>
      </w:r>
      <w:r w:rsidR="00F05AF4">
        <w:rPr>
          <w:rFonts w:hint="cs"/>
          <w:rtl/>
        </w:rPr>
        <w:t>ی</w:t>
      </w:r>
      <w:r w:rsidRPr="00F05AF4">
        <w:rPr>
          <w:rtl/>
        </w:rPr>
        <w:t>،</w:t>
      </w:r>
      <w:r w:rsidR="00BB5488" w:rsidRPr="00F05AF4">
        <w:rPr>
          <w:rtl/>
        </w:rPr>
        <w:t xml:space="preserve"> برای</w:t>
      </w:r>
      <w:r w:rsidR="00D80CF7" w:rsidRPr="00F05AF4">
        <w:rPr>
          <w:rtl/>
        </w:rPr>
        <w:t xml:space="preserve"> وی </w:t>
      </w:r>
      <w:r w:rsidRPr="00F05AF4">
        <w:rPr>
          <w:rtl/>
        </w:rPr>
        <w:t>بازگو كن</w:t>
      </w:r>
      <w:r w:rsidR="00F05AF4">
        <w:rPr>
          <w:rFonts w:hint="cs"/>
          <w:rtl/>
        </w:rPr>
        <w:t>ی</w:t>
      </w:r>
      <w:r w:rsidRPr="00F05AF4">
        <w:rPr>
          <w:rtl/>
        </w:rPr>
        <w:t>. همچنين</w:t>
      </w:r>
      <w:r w:rsidR="0006643E" w:rsidRPr="00F05AF4">
        <w:rPr>
          <w:rtl/>
        </w:rPr>
        <w:t xml:space="preserve"> بايستی </w:t>
      </w:r>
      <w:r w:rsidRPr="00F05AF4">
        <w:rPr>
          <w:rtl/>
        </w:rPr>
        <w:t>برايش توضيح</w:t>
      </w:r>
      <w:r w:rsidR="00F05AF4">
        <w:rPr>
          <w:rtl/>
        </w:rPr>
        <w:t xml:space="preserve"> دهی </w:t>
      </w:r>
      <w:r w:rsidRPr="00F05AF4">
        <w:rPr>
          <w:rtl/>
        </w:rPr>
        <w:t>كه از اين</w:t>
      </w:r>
      <w:r w:rsidRPr="00F05AF4">
        <w:rPr>
          <w:rFonts w:hint="cs"/>
          <w:rtl/>
        </w:rPr>
        <w:t xml:space="preserve"> </w:t>
      </w:r>
      <w:r w:rsidRPr="00F05AF4">
        <w:rPr>
          <w:rtl/>
        </w:rPr>
        <w:t>بابت</w:t>
      </w:r>
      <w:r w:rsidRPr="00F05AF4">
        <w:rPr>
          <w:rFonts w:hint="cs"/>
          <w:rtl/>
        </w:rPr>
        <w:t>،</w:t>
      </w:r>
      <w:r w:rsidRPr="00F05AF4">
        <w:rPr>
          <w:rtl/>
        </w:rPr>
        <w:t xml:space="preserve"> اشتباهاتش را به او تذكر</w:t>
      </w:r>
      <w:r w:rsidR="00F05AF4">
        <w:rPr>
          <w:rtl/>
        </w:rPr>
        <w:t xml:space="preserve"> می‌دهی </w:t>
      </w:r>
      <w:r w:rsidRPr="00F05AF4">
        <w:rPr>
          <w:rtl/>
        </w:rPr>
        <w:t>كه آنچه را</w:t>
      </w:r>
      <w:r w:rsidR="00BB5488" w:rsidRPr="00F05AF4">
        <w:rPr>
          <w:rtl/>
        </w:rPr>
        <w:t xml:space="preserve"> برای </w:t>
      </w:r>
      <w:r w:rsidRPr="00F05AF4">
        <w:rPr>
          <w:rtl/>
        </w:rPr>
        <w:t>خود</w:t>
      </w:r>
      <w:r w:rsidR="00BB5488" w:rsidRPr="00F05AF4">
        <w:rPr>
          <w:rtl/>
        </w:rPr>
        <w:t xml:space="preserve"> می‌</w:t>
      </w:r>
      <w:r w:rsidRPr="00F05AF4">
        <w:rPr>
          <w:rtl/>
        </w:rPr>
        <w:t>پسند</w:t>
      </w:r>
      <w:r w:rsidR="00F05AF4">
        <w:rPr>
          <w:rFonts w:hint="cs"/>
          <w:rtl/>
        </w:rPr>
        <w:t>ی</w:t>
      </w:r>
      <w:r w:rsidRPr="00F05AF4">
        <w:rPr>
          <w:rtl/>
        </w:rPr>
        <w:t>،</w:t>
      </w:r>
      <w:r w:rsidR="00BB5488" w:rsidRPr="00F05AF4">
        <w:rPr>
          <w:rtl/>
        </w:rPr>
        <w:t xml:space="preserve"> برای </w:t>
      </w:r>
      <w:r w:rsidRPr="00F05AF4">
        <w:rPr>
          <w:rtl/>
        </w:rPr>
        <w:t>او نيز</w:t>
      </w:r>
      <w:r w:rsidR="00BB5488" w:rsidRPr="00F05AF4">
        <w:rPr>
          <w:rtl/>
        </w:rPr>
        <w:t xml:space="preserve"> می‌</w:t>
      </w:r>
      <w:r w:rsidRPr="00F05AF4">
        <w:rPr>
          <w:rtl/>
        </w:rPr>
        <w:t>پسند</w:t>
      </w:r>
      <w:r w:rsidR="00F05AF4">
        <w:rPr>
          <w:rFonts w:hint="cs"/>
          <w:rtl/>
        </w:rPr>
        <w:t>ی</w:t>
      </w:r>
      <w:r w:rsidRPr="00F05AF4">
        <w:rPr>
          <w:rtl/>
        </w:rPr>
        <w:t xml:space="preserve"> و دوست ندار</w:t>
      </w:r>
      <w:r w:rsidR="00F05AF4">
        <w:rPr>
          <w:rFonts w:hint="cs"/>
          <w:rtl/>
        </w:rPr>
        <w:t>ی</w:t>
      </w:r>
      <w:r w:rsidRPr="00F05AF4">
        <w:rPr>
          <w:rtl/>
        </w:rPr>
        <w:t xml:space="preserve"> نصيحت و خيرخواه</w:t>
      </w:r>
      <w:r w:rsidR="00F05AF4">
        <w:rPr>
          <w:rFonts w:hint="cs"/>
          <w:rtl/>
        </w:rPr>
        <w:t>ی</w:t>
      </w:r>
      <w:r w:rsidRPr="00F05AF4">
        <w:rPr>
          <w:rtl/>
        </w:rPr>
        <w:t xml:space="preserve"> خويش را از او دريغ بدار</w:t>
      </w:r>
      <w:r w:rsidR="00F05AF4">
        <w:rPr>
          <w:rFonts w:hint="cs"/>
          <w:rtl/>
        </w:rPr>
        <w:t>ی</w:t>
      </w:r>
      <w:r w:rsidRPr="00F05AF4">
        <w:rPr>
          <w:rFonts w:hint="cs"/>
          <w:rtl/>
        </w:rPr>
        <w:t>؛</w:t>
      </w:r>
      <w:r w:rsidRPr="00F05AF4">
        <w:rPr>
          <w:rtl/>
        </w:rPr>
        <w:t xml:space="preserve"> البته ضمن اينكه با حكمت و موعظه</w:t>
      </w:r>
      <w:r w:rsidR="00BB5488" w:rsidRPr="00F05AF4">
        <w:rPr>
          <w:rtl/>
        </w:rPr>
        <w:t xml:space="preserve">‌ی </w:t>
      </w:r>
      <w:r w:rsidRPr="00F05AF4">
        <w:rPr>
          <w:rtl/>
        </w:rPr>
        <w:t>نيك، نصيحت</w:t>
      </w:r>
      <w:r w:rsidR="00BB5488" w:rsidRPr="00F05AF4">
        <w:rPr>
          <w:rtl/>
        </w:rPr>
        <w:t xml:space="preserve"> می‌</w:t>
      </w:r>
      <w:r w:rsidRPr="00F05AF4">
        <w:rPr>
          <w:rtl/>
        </w:rPr>
        <w:t>كن</w:t>
      </w:r>
      <w:r w:rsidR="00F05AF4">
        <w:rPr>
          <w:rFonts w:hint="cs"/>
          <w:rtl/>
        </w:rPr>
        <w:t>ی</w:t>
      </w:r>
      <w:r w:rsidRPr="00F05AF4">
        <w:rPr>
          <w:rtl/>
        </w:rPr>
        <w:t>، بايد هيچ قصد</w:t>
      </w:r>
      <w:r w:rsidR="00F05AF4">
        <w:rPr>
          <w:rFonts w:hint="cs"/>
          <w:rtl/>
        </w:rPr>
        <w:t>ی</w:t>
      </w:r>
      <w:r w:rsidRPr="00F05AF4">
        <w:rPr>
          <w:rtl/>
        </w:rPr>
        <w:t xml:space="preserve"> جز كسب</w:t>
      </w:r>
      <w:r w:rsidR="00246747" w:rsidRPr="00F05AF4">
        <w:rPr>
          <w:rtl/>
        </w:rPr>
        <w:t xml:space="preserve"> رضای </w:t>
      </w:r>
      <w:r w:rsidRPr="00F05AF4">
        <w:rPr>
          <w:rtl/>
        </w:rPr>
        <w:t>خداوند نداشته باش</w:t>
      </w:r>
      <w:r w:rsidR="00F05AF4">
        <w:rPr>
          <w:rFonts w:hint="cs"/>
          <w:rtl/>
        </w:rPr>
        <w:t>ی</w:t>
      </w:r>
      <w:r w:rsidRPr="00F05AF4">
        <w:rPr>
          <w:rtl/>
        </w:rPr>
        <w:t>.</w:t>
      </w:r>
    </w:p>
    <w:p w:rsidR="00B94F9E" w:rsidRDefault="00B94F9E" w:rsidP="003C10B0">
      <w:pPr>
        <w:pStyle w:val="a4"/>
        <w:rPr>
          <w:rtl/>
        </w:rPr>
      </w:pPr>
      <w:r w:rsidRPr="00F05AF4">
        <w:rPr>
          <w:rtl/>
        </w:rPr>
        <w:t>هر باركه در برادرت عيب يا</w:t>
      </w:r>
      <w:r w:rsidR="00B04922" w:rsidRPr="00F05AF4">
        <w:rPr>
          <w:rtl/>
        </w:rPr>
        <w:t xml:space="preserve"> نقصی </w:t>
      </w:r>
      <w:r w:rsidRPr="00F05AF4">
        <w:rPr>
          <w:rtl/>
        </w:rPr>
        <w:t>مشاهده نمود</w:t>
      </w:r>
      <w:r w:rsidR="003C10B0">
        <w:rPr>
          <w:rFonts w:hint="cs"/>
          <w:rtl/>
        </w:rPr>
        <w:t>ی</w:t>
      </w:r>
      <w:r w:rsidRPr="00F05AF4">
        <w:rPr>
          <w:rtl/>
        </w:rPr>
        <w:t>، به امر</w:t>
      </w:r>
      <w:r w:rsidRPr="00F05AF4">
        <w:rPr>
          <w:rFonts w:hint="cs"/>
          <w:rtl/>
        </w:rPr>
        <w:t xml:space="preserve"> </w:t>
      </w:r>
      <w:r w:rsidRPr="00F05AF4">
        <w:rPr>
          <w:rtl/>
        </w:rPr>
        <w:t>به معروف و نه</w:t>
      </w:r>
      <w:r w:rsidR="007C7A6A">
        <w:rPr>
          <w:rtl/>
        </w:rPr>
        <w:t xml:space="preserve">ی </w:t>
      </w:r>
      <w:r w:rsidRPr="00F05AF4">
        <w:rPr>
          <w:rtl/>
        </w:rPr>
        <w:t>از منكر بپرداز و بارها اين كار را تكرار كن. بدين سان به خواست و اراده</w:t>
      </w:r>
      <w:r w:rsidR="00BB5488" w:rsidRPr="00F05AF4">
        <w:rPr>
          <w:rtl/>
        </w:rPr>
        <w:t>‌ی</w:t>
      </w:r>
      <w:r w:rsidR="009955D2" w:rsidRPr="00F05AF4">
        <w:rPr>
          <w:rtl/>
        </w:rPr>
        <w:t xml:space="preserve"> الهی </w:t>
      </w:r>
      <w:r w:rsidRPr="00F05AF4">
        <w:rPr>
          <w:rtl/>
        </w:rPr>
        <w:t>در شمار</w:t>
      </w:r>
      <w:r w:rsidR="00BB5488" w:rsidRPr="00F05AF4">
        <w:rPr>
          <w:rtl/>
        </w:rPr>
        <w:t xml:space="preserve"> كسانی </w:t>
      </w:r>
      <w:r w:rsidRPr="00F05AF4">
        <w:rPr>
          <w:rtl/>
        </w:rPr>
        <w:t>قرار</w:t>
      </w:r>
      <w:r w:rsidR="00BF1C3E" w:rsidRPr="00F05AF4">
        <w:rPr>
          <w:rtl/>
        </w:rPr>
        <w:t xml:space="preserve"> خواهی </w:t>
      </w:r>
      <w:r w:rsidRPr="00F05AF4">
        <w:rPr>
          <w:rtl/>
        </w:rPr>
        <w:t>گرفت كه خداوند</w:t>
      </w:r>
      <w:r w:rsidRPr="00F05AF4">
        <w:rPr>
          <w:rFonts w:hint="cs"/>
          <w:rtl/>
        </w:rPr>
        <w:t xml:space="preserve"> متعال</w:t>
      </w:r>
      <w:r w:rsidRPr="00F05AF4">
        <w:rPr>
          <w:rtl/>
        </w:rPr>
        <w:t xml:space="preserve"> در مورد آنها فرموده است:</w:t>
      </w:r>
    </w:p>
    <w:p w:rsidR="00FA369A" w:rsidRPr="003300BF" w:rsidRDefault="00FA369A" w:rsidP="003300BF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3300BF">
        <w:rPr>
          <w:rFonts w:ascii="KFGQPC Uthmanic Script HAFS" w:hAnsi="KFGQPC Uthmanic Script HAFS" w:cs="KFGQPC Uthmanic Script HAFS" w:hint="eastAsia"/>
          <w:rtl/>
        </w:rPr>
        <w:t>كُنتُمۡ</w:t>
      </w:r>
      <w:r w:rsidR="003300BF">
        <w:rPr>
          <w:rFonts w:ascii="KFGQPC Uthmanic Script HAFS" w:hAnsi="KFGQPC Uthmanic Script HAFS" w:cs="KFGQPC Uthmanic Script HAFS"/>
          <w:rtl/>
        </w:rPr>
        <w:t xml:space="preserve"> خَيۡرَ أُمَّةٍ أُخۡرِجَتۡ لِلنَّاسِ تَأۡمُرُونَ بِ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لۡمَعۡرُوفِ</w:t>
      </w:r>
      <w:r w:rsidR="003300BF">
        <w:rPr>
          <w:rFonts w:ascii="KFGQPC Uthmanic Script HAFS" w:hAnsi="KFGQPC Uthmanic Script HAFS" w:cs="KFGQPC Uthmanic Script HAFS"/>
          <w:rtl/>
        </w:rPr>
        <w:t xml:space="preserve"> وَتَنۡهَوۡنَ عَنِ 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لۡمُنكَرِ</w:t>
      </w:r>
      <w:r w:rsidR="003300BF">
        <w:rPr>
          <w:rFonts w:ascii="KFGQPC Uthmanic Script HAFS" w:hAnsi="KFGQPC Uthmanic Script HAFS" w:cs="KFGQPC Uthmanic Script HAFS"/>
          <w:rtl/>
        </w:rPr>
        <w:t xml:space="preserve"> وَتُؤۡمِنُونَ بِ</w:t>
      </w:r>
      <w:r w:rsidR="003300BF">
        <w:rPr>
          <w:rFonts w:ascii="KFGQPC Uthmanic Script HAFS" w:hAnsi="KFGQPC Uthmanic Script HAFS" w:cs="KFGQPC Uthmanic Script HAFS" w:hint="cs"/>
          <w:rtl/>
        </w:rPr>
        <w:t>ٱ</w:t>
      </w:r>
      <w:r w:rsidR="003300BF">
        <w:rPr>
          <w:rFonts w:ascii="KFGQPC Uthmanic Script HAFS" w:hAnsi="KFGQPC Uthmanic Script HAFS" w:cs="KFGQPC Uthmanic Script HAFS" w:hint="eastAsia"/>
          <w:rtl/>
        </w:rPr>
        <w:t>للَّهِۗ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FA369A">
        <w:rPr>
          <w:rStyle w:val="Char7"/>
          <w:rFonts w:hint="cs"/>
          <w:rtl/>
        </w:rPr>
        <w:t>[</w:t>
      </w:r>
      <w:r>
        <w:rPr>
          <w:rStyle w:val="Char7"/>
          <w:rFonts w:hint="cs"/>
          <w:rtl/>
        </w:rPr>
        <w:t>آل عمران: 110</w:t>
      </w:r>
      <w:r w:rsidRPr="00FA369A">
        <w:rPr>
          <w:rStyle w:val="Char7"/>
          <w:rFonts w:hint="cs"/>
          <w:rtl/>
        </w:rPr>
        <w:t>]</w:t>
      </w:r>
      <w:r>
        <w:rPr>
          <w:rFonts w:hint="cs"/>
          <w:rtl/>
        </w:rPr>
        <w:t>.</w:t>
      </w:r>
    </w:p>
    <w:p w:rsidR="00B94F9E" w:rsidRPr="003C10B0" w:rsidRDefault="00B94F9E" w:rsidP="003C10B0">
      <w:pPr>
        <w:pStyle w:val="a4"/>
        <w:rPr>
          <w:rtl/>
        </w:rPr>
      </w:pPr>
      <w:r w:rsidRPr="003C10B0">
        <w:rPr>
          <w:rtl/>
        </w:rPr>
        <w:t>«شما بهترين امت</w:t>
      </w:r>
      <w:r w:rsidR="003C10B0">
        <w:rPr>
          <w:rFonts w:hint="cs"/>
          <w:rtl/>
        </w:rPr>
        <w:t>ی</w:t>
      </w:r>
      <w:r w:rsidRPr="003C10B0">
        <w:rPr>
          <w:rtl/>
        </w:rPr>
        <w:t xml:space="preserve"> هستيد كه به سود انسانها آفريده‌ شده‌ايد(مادام كه) امر به معروف و نه</w:t>
      </w:r>
      <w:r w:rsidR="003C10B0">
        <w:rPr>
          <w:rFonts w:hint="cs"/>
          <w:rtl/>
        </w:rPr>
        <w:t>ی</w:t>
      </w:r>
      <w:r w:rsidRPr="003C10B0">
        <w:rPr>
          <w:rtl/>
        </w:rPr>
        <w:t xml:space="preserve"> از منكر</w:t>
      </w:r>
      <w:r w:rsidR="00BB5488" w:rsidRPr="003C10B0">
        <w:rPr>
          <w:rtl/>
        </w:rPr>
        <w:t xml:space="preserve"> می‌</w:t>
      </w:r>
      <w:r w:rsidRPr="003C10B0">
        <w:rPr>
          <w:rtl/>
        </w:rPr>
        <w:t>نماييد و به خدا، ايمان داريد».</w:t>
      </w:r>
    </w:p>
    <w:p w:rsidR="00B94F9E" w:rsidRPr="003C10B0" w:rsidRDefault="00B94F9E" w:rsidP="003C10B0">
      <w:pPr>
        <w:pStyle w:val="a4"/>
        <w:rPr>
          <w:rtl/>
        </w:rPr>
      </w:pPr>
      <w:r w:rsidRPr="003C10B0">
        <w:rPr>
          <w:rtl/>
        </w:rPr>
        <w:t>اما افسوس كه امروزه مردم</w:t>
      </w:r>
      <w:r w:rsidRPr="003C10B0">
        <w:rPr>
          <w:rFonts w:hint="cs"/>
          <w:rtl/>
        </w:rPr>
        <w:t>،</w:t>
      </w:r>
      <w:r w:rsidRPr="003C10B0">
        <w:rPr>
          <w:rtl/>
        </w:rPr>
        <w:t xml:space="preserve"> گناه را با عبادت و ثواب مبادله</w:t>
      </w:r>
      <w:r w:rsidR="00BB5488" w:rsidRPr="003C10B0">
        <w:rPr>
          <w:rtl/>
        </w:rPr>
        <w:t xml:space="preserve"> می‌</w:t>
      </w:r>
      <w:r w:rsidRPr="003C10B0">
        <w:rPr>
          <w:rtl/>
        </w:rPr>
        <w:t>كنند. آنها</w:t>
      </w:r>
      <w:r w:rsidR="0006643E" w:rsidRPr="003C10B0">
        <w:rPr>
          <w:rtl/>
        </w:rPr>
        <w:t xml:space="preserve"> وقتی </w:t>
      </w:r>
      <w:r w:rsidRPr="003C10B0">
        <w:rPr>
          <w:rtl/>
        </w:rPr>
        <w:t>بر برادران خويش خشم</w:t>
      </w:r>
      <w:r w:rsidR="00BB5488" w:rsidRPr="003C10B0">
        <w:rPr>
          <w:rtl/>
        </w:rPr>
        <w:t xml:space="preserve"> می‌</w:t>
      </w:r>
      <w:r w:rsidRPr="003C10B0">
        <w:rPr>
          <w:rtl/>
        </w:rPr>
        <w:t>گيرند، جز غيبت كردن راه</w:t>
      </w:r>
      <w:r w:rsidR="0006643E" w:rsidRPr="003C10B0">
        <w:rPr>
          <w:rtl/>
        </w:rPr>
        <w:t xml:space="preserve"> ديگری </w:t>
      </w:r>
      <w:r w:rsidR="00BB5488" w:rsidRPr="003C10B0">
        <w:rPr>
          <w:rtl/>
        </w:rPr>
        <w:t>برای</w:t>
      </w:r>
      <w:r w:rsidR="009955D2" w:rsidRPr="003C10B0">
        <w:rPr>
          <w:rtl/>
        </w:rPr>
        <w:t xml:space="preserve"> رهايی </w:t>
      </w:r>
      <w:r w:rsidRPr="003C10B0">
        <w:rPr>
          <w:rtl/>
        </w:rPr>
        <w:t>از خشم</w:t>
      </w:r>
      <w:r w:rsidR="0006643E" w:rsidRPr="003C10B0">
        <w:rPr>
          <w:rtl/>
        </w:rPr>
        <w:t xml:space="preserve"> نمی‌</w:t>
      </w:r>
      <w:r w:rsidRPr="003C10B0">
        <w:rPr>
          <w:rtl/>
        </w:rPr>
        <w:t>يابند و</w:t>
      </w:r>
      <w:r w:rsidR="00BB5488" w:rsidRPr="003C10B0">
        <w:rPr>
          <w:rtl/>
        </w:rPr>
        <w:t xml:space="preserve"> سعی می‌</w:t>
      </w:r>
      <w:r w:rsidRPr="003C10B0">
        <w:rPr>
          <w:rtl/>
        </w:rPr>
        <w:t>كنند با غيبت كردن</w:t>
      </w:r>
      <w:r w:rsidRPr="003C10B0">
        <w:rPr>
          <w:rFonts w:hint="cs"/>
          <w:rtl/>
        </w:rPr>
        <w:t>،</w:t>
      </w:r>
      <w:r w:rsidRPr="003C10B0">
        <w:rPr>
          <w:rtl/>
        </w:rPr>
        <w:t xml:space="preserve"> دلها</w:t>
      </w:r>
      <w:r w:rsidR="003C10B0">
        <w:rPr>
          <w:rFonts w:hint="cs"/>
          <w:rtl/>
        </w:rPr>
        <w:t>ی</w:t>
      </w:r>
      <w:r w:rsidRPr="003C10B0">
        <w:rPr>
          <w:rtl/>
        </w:rPr>
        <w:t xml:space="preserve"> خويش را آرام نمايند.</w:t>
      </w:r>
      <w:r w:rsidR="00D80CF7" w:rsidRPr="003C10B0">
        <w:rPr>
          <w:rtl/>
        </w:rPr>
        <w:t xml:space="preserve"> بی‌</w:t>
      </w:r>
      <w:r w:rsidRPr="003C10B0">
        <w:rPr>
          <w:rtl/>
        </w:rPr>
        <w:t>ترديد اين افراد، مرتكب كار بسيار</w:t>
      </w:r>
      <w:r w:rsidR="00B04922" w:rsidRPr="003C10B0">
        <w:rPr>
          <w:rtl/>
        </w:rPr>
        <w:t xml:space="preserve"> ناپسندی </w:t>
      </w:r>
      <w:r w:rsidR="00BB5488" w:rsidRPr="003C10B0">
        <w:rPr>
          <w:rtl/>
        </w:rPr>
        <w:t>می‌</w:t>
      </w:r>
      <w:r w:rsidRPr="003C10B0">
        <w:rPr>
          <w:rtl/>
        </w:rPr>
        <w:t>شوند.</w:t>
      </w:r>
    </w:p>
    <w:p w:rsidR="00B94F9E" w:rsidRPr="009043A1" w:rsidRDefault="00B94F9E" w:rsidP="00CC077E">
      <w:pPr>
        <w:pStyle w:val="a"/>
        <w:rPr>
          <w:rtl/>
        </w:rPr>
      </w:pPr>
      <w:bookmarkStart w:id="41" w:name="_Toc275528015"/>
      <w:bookmarkStart w:id="42" w:name="_Toc418285669"/>
      <w:r w:rsidRPr="009043A1">
        <w:rPr>
          <w:rtl/>
        </w:rPr>
        <w:t>غيبت</w:t>
      </w:r>
      <w:r w:rsidR="00D80CF7">
        <w:rPr>
          <w:rtl/>
        </w:rPr>
        <w:t xml:space="preserve">‌هايی </w:t>
      </w:r>
      <w:r w:rsidRPr="009043A1">
        <w:rPr>
          <w:rtl/>
        </w:rPr>
        <w:t>كه مباح است</w:t>
      </w:r>
      <w:bookmarkEnd w:id="41"/>
      <w:bookmarkEnd w:id="42"/>
    </w:p>
    <w:p w:rsidR="00B94F9E" w:rsidRPr="003C10B0" w:rsidRDefault="00B94F9E" w:rsidP="003C10B0">
      <w:pPr>
        <w:pStyle w:val="a4"/>
        <w:rPr>
          <w:rtl/>
        </w:rPr>
      </w:pPr>
      <w:r w:rsidRPr="003C10B0">
        <w:rPr>
          <w:rtl/>
        </w:rPr>
        <w:t>پس از اينكه به خواست و اراده</w:t>
      </w:r>
      <w:r w:rsidR="00BB5488" w:rsidRPr="003C10B0">
        <w:rPr>
          <w:rtl/>
        </w:rPr>
        <w:t>‌ی</w:t>
      </w:r>
      <w:r w:rsidR="009955D2" w:rsidRPr="003C10B0">
        <w:rPr>
          <w:rtl/>
        </w:rPr>
        <w:t xml:space="preserve"> الهی </w:t>
      </w:r>
      <w:r w:rsidRPr="003C10B0">
        <w:rPr>
          <w:rtl/>
        </w:rPr>
        <w:t>توضيحات</w:t>
      </w:r>
      <w:r w:rsidR="003C10B0">
        <w:rPr>
          <w:rFonts w:hint="cs"/>
          <w:rtl/>
        </w:rPr>
        <w:t>ی</w:t>
      </w:r>
      <w:r w:rsidRPr="003C10B0">
        <w:rPr>
          <w:rtl/>
        </w:rPr>
        <w:t xml:space="preserve"> پيرامون غيبت ارائه داديم، بر آن شديم تا</w:t>
      </w:r>
      <w:r w:rsidR="00D80CF7" w:rsidRPr="003C10B0">
        <w:rPr>
          <w:rtl/>
        </w:rPr>
        <w:t xml:space="preserve"> برخی </w:t>
      </w:r>
      <w:r w:rsidRPr="003C10B0">
        <w:rPr>
          <w:rtl/>
        </w:rPr>
        <w:t>از غيبت</w:t>
      </w:r>
      <w:r w:rsidR="00BB5488" w:rsidRPr="003C10B0">
        <w:rPr>
          <w:rtl/>
        </w:rPr>
        <w:t xml:space="preserve">‌های </w:t>
      </w:r>
      <w:r w:rsidRPr="003C10B0">
        <w:rPr>
          <w:rtl/>
        </w:rPr>
        <w:t>مباح در چارچوب شريعت را نيز تبيين نماييم.</w:t>
      </w:r>
    </w:p>
    <w:p w:rsidR="00B94F9E" w:rsidRPr="003C10B0" w:rsidRDefault="00B94F9E" w:rsidP="003C10B0">
      <w:pPr>
        <w:pStyle w:val="a4"/>
        <w:rPr>
          <w:rtl/>
        </w:rPr>
      </w:pPr>
      <w:r w:rsidRPr="003C10B0">
        <w:rPr>
          <w:rtl/>
        </w:rPr>
        <w:t>البته مسلمان، بايد در مورد غيبت</w:t>
      </w:r>
      <w:r w:rsidR="00BB5488" w:rsidRPr="003C10B0">
        <w:rPr>
          <w:rtl/>
        </w:rPr>
        <w:t xml:space="preserve">‌های </w:t>
      </w:r>
      <w:r w:rsidRPr="003C10B0">
        <w:rPr>
          <w:rtl/>
        </w:rPr>
        <w:t xml:space="preserve">مباح نيز با احتياط برخورد كند؛ زيرا چه بسا شيطان از اين قضيه سوء استفاده </w:t>
      </w:r>
      <w:r w:rsidRPr="003C10B0">
        <w:rPr>
          <w:rFonts w:hint="cs"/>
          <w:rtl/>
        </w:rPr>
        <w:t>نمايد</w:t>
      </w:r>
      <w:r w:rsidRPr="003C10B0">
        <w:rPr>
          <w:rtl/>
        </w:rPr>
        <w:t xml:space="preserve"> و از همين طريق درها</w:t>
      </w:r>
      <w:r w:rsidR="003C10B0">
        <w:rPr>
          <w:rFonts w:hint="cs"/>
          <w:rtl/>
        </w:rPr>
        <w:t>ی</w:t>
      </w:r>
      <w:r w:rsidRPr="003C10B0">
        <w:rPr>
          <w:rtl/>
        </w:rPr>
        <w:t xml:space="preserve"> ورود به حرام را بر شخص بگشايد و موجب شود كه فرد به غيبت</w:t>
      </w:r>
      <w:r w:rsidR="00BB5488" w:rsidRPr="003C10B0">
        <w:rPr>
          <w:rtl/>
        </w:rPr>
        <w:t xml:space="preserve">‌های </w:t>
      </w:r>
      <w:r w:rsidRPr="003C10B0">
        <w:rPr>
          <w:rtl/>
        </w:rPr>
        <w:t>حرام</w:t>
      </w:r>
      <w:r w:rsidR="0006643E" w:rsidRPr="003C10B0">
        <w:rPr>
          <w:rtl/>
        </w:rPr>
        <w:t xml:space="preserve"> روی </w:t>
      </w:r>
      <w:r w:rsidRPr="003C10B0">
        <w:rPr>
          <w:rtl/>
        </w:rPr>
        <w:t>آورد</w:t>
      </w:r>
      <w:r w:rsidRPr="003C10B0">
        <w:rPr>
          <w:rFonts w:hint="cs"/>
          <w:rtl/>
        </w:rPr>
        <w:t>؛</w:t>
      </w:r>
      <w:r w:rsidRPr="003C10B0">
        <w:rPr>
          <w:rtl/>
        </w:rPr>
        <w:t xml:space="preserve"> لذا</w:t>
      </w:r>
      <w:r w:rsidR="00BB5488" w:rsidRPr="003C10B0">
        <w:rPr>
          <w:rtl/>
        </w:rPr>
        <w:t xml:space="preserve"> برای </w:t>
      </w:r>
      <w:r w:rsidRPr="003C10B0">
        <w:rPr>
          <w:rtl/>
        </w:rPr>
        <w:t>غيبت</w:t>
      </w:r>
      <w:r w:rsidR="00BB5488" w:rsidRPr="003C10B0">
        <w:rPr>
          <w:rtl/>
        </w:rPr>
        <w:t xml:space="preserve">‌های </w:t>
      </w:r>
      <w:r w:rsidRPr="003C10B0">
        <w:rPr>
          <w:rtl/>
        </w:rPr>
        <w:t>مباح</w:t>
      </w:r>
      <w:r w:rsidRPr="003C10B0">
        <w:rPr>
          <w:rFonts w:hint="cs"/>
          <w:rtl/>
        </w:rPr>
        <w:t>،</w:t>
      </w:r>
      <w:r w:rsidRPr="003C10B0">
        <w:rPr>
          <w:rtl/>
        </w:rPr>
        <w:t xml:space="preserve"> حدود و اندازه</w:t>
      </w:r>
      <w:r w:rsidR="0006643E" w:rsidRPr="003C10B0">
        <w:rPr>
          <w:rtl/>
        </w:rPr>
        <w:t xml:space="preserve">‌ای </w:t>
      </w:r>
      <w:r w:rsidRPr="003C10B0">
        <w:rPr>
          <w:rtl/>
        </w:rPr>
        <w:t>تعيين شده و قطعاً بايد با هدف و نيت</w:t>
      </w:r>
      <w:r w:rsidR="003C10B0">
        <w:rPr>
          <w:rtl/>
        </w:rPr>
        <w:t xml:space="preserve"> درستی </w:t>
      </w:r>
      <w:r w:rsidRPr="003C10B0">
        <w:rPr>
          <w:rtl/>
        </w:rPr>
        <w:t>انجام بگيرد؛ نه اينكه</w:t>
      </w:r>
      <w:r w:rsidR="0006643E" w:rsidRPr="003C10B0">
        <w:rPr>
          <w:rtl/>
        </w:rPr>
        <w:t xml:space="preserve"> شخصی </w:t>
      </w:r>
      <w:r w:rsidRPr="003C10B0">
        <w:rPr>
          <w:rtl/>
        </w:rPr>
        <w:t>به منظور فرو نشاندن آتش خشم خويش و يا به قصد اشتها</w:t>
      </w:r>
      <w:r w:rsidRPr="003C10B0">
        <w:rPr>
          <w:rFonts w:hint="cs"/>
          <w:rtl/>
        </w:rPr>
        <w:t>ر</w:t>
      </w:r>
      <w:r w:rsidRPr="003C10B0">
        <w:rPr>
          <w:rtl/>
        </w:rPr>
        <w:t>، لب به چنين غيبت</w:t>
      </w:r>
      <w:r w:rsidR="00D80CF7" w:rsidRPr="003C10B0">
        <w:rPr>
          <w:rtl/>
        </w:rPr>
        <w:t xml:space="preserve">‌هايی </w:t>
      </w:r>
      <w:r w:rsidRPr="003C10B0">
        <w:rPr>
          <w:rtl/>
        </w:rPr>
        <w:t>بگشايد. چراكه پروردگار سبحان بر خيانتها</w:t>
      </w:r>
      <w:r w:rsidR="003C10B0">
        <w:rPr>
          <w:rFonts w:hint="cs"/>
          <w:rtl/>
        </w:rPr>
        <w:t>ی</w:t>
      </w:r>
      <w:r w:rsidRPr="003C10B0">
        <w:rPr>
          <w:rtl/>
        </w:rPr>
        <w:t xml:space="preserve"> چشم و دزدانه نگاه‌ كردن، و نيز آنچه در دلها نهان است</w:t>
      </w:r>
      <w:r w:rsidRPr="003C10B0">
        <w:rPr>
          <w:rFonts w:hint="cs"/>
          <w:rtl/>
        </w:rPr>
        <w:t>،</w:t>
      </w:r>
      <w:r w:rsidR="003C10B0">
        <w:rPr>
          <w:rtl/>
        </w:rPr>
        <w:t xml:space="preserve"> آگاهی </w:t>
      </w:r>
      <w:r w:rsidRPr="003C10B0">
        <w:rPr>
          <w:rtl/>
        </w:rPr>
        <w:t>دارد.</w:t>
      </w:r>
    </w:p>
    <w:p w:rsidR="00B94F9E" w:rsidRPr="003C10B0" w:rsidRDefault="00B94F9E" w:rsidP="003C10B0">
      <w:pPr>
        <w:pStyle w:val="a4"/>
        <w:rPr>
          <w:rtl/>
        </w:rPr>
      </w:pPr>
      <w:r w:rsidRPr="003C10B0">
        <w:rPr>
          <w:rtl/>
        </w:rPr>
        <w:t>اينك به ذكر پاره</w:t>
      </w:r>
      <w:r w:rsidR="0006643E" w:rsidRPr="003C10B0">
        <w:rPr>
          <w:rtl/>
        </w:rPr>
        <w:t xml:space="preserve">‌ای </w:t>
      </w:r>
      <w:r w:rsidRPr="003C10B0">
        <w:rPr>
          <w:rtl/>
        </w:rPr>
        <w:t>از غيبت</w:t>
      </w:r>
      <w:r w:rsidR="00BB5488" w:rsidRPr="003C10B0">
        <w:rPr>
          <w:rtl/>
        </w:rPr>
        <w:t xml:space="preserve">‌های </w:t>
      </w:r>
      <w:r w:rsidRPr="003C10B0">
        <w:rPr>
          <w:rtl/>
        </w:rPr>
        <w:t>مباح</w:t>
      </w:r>
      <w:r w:rsidR="00BB5488" w:rsidRPr="003C10B0">
        <w:rPr>
          <w:rtl/>
        </w:rPr>
        <w:t xml:space="preserve"> می‌</w:t>
      </w:r>
      <w:r w:rsidRPr="003C10B0">
        <w:rPr>
          <w:rtl/>
        </w:rPr>
        <w:t>پردازيم</w:t>
      </w:r>
      <w:r w:rsidRPr="003C10B0">
        <w:rPr>
          <w:rStyle w:val="FootnoteReference"/>
          <w:rtl/>
        </w:rPr>
        <w:footnoteReference w:id="37"/>
      </w:r>
      <w:r w:rsidR="003C10B0">
        <w:rPr>
          <w:rFonts w:hint="cs"/>
          <w:rtl/>
        </w:rPr>
        <w:t>:</w:t>
      </w:r>
    </w:p>
    <w:p w:rsidR="00B94F9E" w:rsidRPr="00B400CB" w:rsidRDefault="00B94F9E" w:rsidP="00764A7D">
      <w:pPr>
        <w:pStyle w:val="a4"/>
        <w:numPr>
          <w:ilvl w:val="0"/>
          <w:numId w:val="7"/>
        </w:numPr>
        <w:rPr>
          <w:rtl/>
        </w:rPr>
      </w:pPr>
      <w:r w:rsidRPr="00B400CB">
        <w:rPr>
          <w:rtl/>
        </w:rPr>
        <w:t>شكايت و دادخواه</w:t>
      </w:r>
      <w:r w:rsidR="00764A7D">
        <w:rPr>
          <w:rFonts w:hint="cs"/>
          <w:rtl/>
        </w:rPr>
        <w:t>ی</w:t>
      </w:r>
      <w:r w:rsidRPr="00B400CB">
        <w:rPr>
          <w:rtl/>
        </w:rPr>
        <w:t>: ما</w:t>
      </w:r>
      <w:r>
        <w:rPr>
          <w:rtl/>
        </w:rPr>
        <w:t>نند شكايت بردن نزد حاكم يا قاض</w:t>
      </w:r>
      <w:r w:rsidR="00764A7D">
        <w:rPr>
          <w:rFonts w:hint="cs"/>
          <w:rtl/>
        </w:rPr>
        <w:t>ی</w:t>
      </w:r>
      <w:r>
        <w:rPr>
          <w:rFonts w:hint="cs"/>
          <w:rtl/>
        </w:rPr>
        <w:t>:</w:t>
      </w:r>
    </w:p>
    <w:p w:rsidR="00B94F9E" w:rsidRPr="00764A7D" w:rsidRDefault="00B94F9E" w:rsidP="00764A7D">
      <w:pPr>
        <w:pStyle w:val="a4"/>
        <w:rPr>
          <w:rtl/>
        </w:rPr>
      </w:pPr>
      <w:r w:rsidRPr="00764A7D">
        <w:rPr>
          <w:rtl/>
        </w:rPr>
        <w:t>عايشه</w:t>
      </w:r>
      <w:r w:rsidR="00764A7D">
        <w:rPr>
          <w:rFonts w:cs="CTraditional Arabic" w:hint="cs"/>
          <w:rtl/>
        </w:rPr>
        <w:t>ل</w:t>
      </w:r>
      <w:r w:rsidRPr="00764A7D">
        <w:rPr>
          <w:rtl/>
        </w:rPr>
        <w:t xml:space="preserve"> </w:t>
      </w:r>
      <w:r w:rsidR="00BB5488" w:rsidRPr="00764A7D">
        <w:rPr>
          <w:rtl/>
        </w:rPr>
        <w:t>می‌</w:t>
      </w:r>
      <w:r w:rsidRPr="00764A7D">
        <w:rPr>
          <w:rtl/>
        </w:rPr>
        <w:t>گويد: هند دختر عقبه به رسول‌</w:t>
      </w:r>
      <w:r w:rsidR="00B04922" w:rsidRPr="00764A7D">
        <w:rPr>
          <w:rtl/>
        </w:rPr>
        <w:t xml:space="preserve"> گرامی </w:t>
      </w:r>
      <w:r w:rsidRPr="00764A7D">
        <w:rPr>
          <w:rtl/>
        </w:rPr>
        <w:t>اسلام</w:t>
      </w:r>
      <w:r w:rsidRPr="00764A7D">
        <w:sym w:font="AGA Arabesque" w:char="F072"/>
      </w:r>
      <w:r w:rsidRPr="00764A7D">
        <w:rPr>
          <w:rtl/>
        </w:rPr>
        <w:t xml:space="preserve"> عرض كرد: ا</w:t>
      </w:r>
      <w:r w:rsidR="00764A7D">
        <w:rPr>
          <w:rFonts w:hint="cs"/>
          <w:rtl/>
        </w:rPr>
        <w:t>ی</w:t>
      </w:r>
      <w:r w:rsidRPr="00764A7D">
        <w:rPr>
          <w:rtl/>
        </w:rPr>
        <w:t xml:space="preserve"> رسول‌خدا! ابوسفيان،</w:t>
      </w:r>
      <w:r w:rsidR="00BF1C3E" w:rsidRPr="00764A7D">
        <w:rPr>
          <w:rtl/>
        </w:rPr>
        <w:t xml:space="preserve"> مردی </w:t>
      </w:r>
      <w:r w:rsidRPr="00764A7D">
        <w:rPr>
          <w:rtl/>
        </w:rPr>
        <w:t>بخيل است و آنچه در اختيار من</w:t>
      </w:r>
      <w:r w:rsidR="00BB5488" w:rsidRPr="00764A7D">
        <w:rPr>
          <w:rtl/>
        </w:rPr>
        <w:t xml:space="preserve"> می‌</w:t>
      </w:r>
      <w:r w:rsidRPr="00764A7D">
        <w:rPr>
          <w:rtl/>
        </w:rPr>
        <w:t>گذارد، من و فرزندم را كفايت</w:t>
      </w:r>
      <w:r w:rsidR="0006643E" w:rsidRPr="00764A7D">
        <w:rPr>
          <w:rtl/>
        </w:rPr>
        <w:t xml:space="preserve"> نمی‌</w:t>
      </w:r>
      <w:r w:rsidRPr="00764A7D">
        <w:rPr>
          <w:rtl/>
        </w:rPr>
        <w:t>كند؛ به همين خاطر من مجبور</w:t>
      </w:r>
      <w:r w:rsidR="00BB5488" w:rsidRPr="00764A7D">
        <w:rPr>
          <w:rtl/>
        </w:rPr>
        <w:t xml:space="preserve"> می‌</w:t>
      </w:r>
      <w:r w:rsidRPr="00764A7D">
        <w:rPr>
          <w:rtl/>
        </w:rPr>
        <w:t>شوم ب</w:t>
      </w:r>
      <w:r w:rsidRPr="00764A7D">
        <w:rPr>
          <w:rFonts w:hint="cs"/>
          <w:rtl/>
        </w:rPr>
        <w:t xml:space="preserve">ه </w:t>
      </w:r>
      <w:r w:rsidRPr="00764A7D">
        <w:rPr>
          <w:rtl/>
        </w:rPr>
        <w:t>صورت پنهان</w:t>
      </w:r>
      <w:r w:rsidR="00764A7D">
        <w:rPr>
          <w:rFonts w:hint="cs"/>
          <w:rtl/>
        </w:rPr>
        <w:t>ی</w:t>
      </w:r>
      <w:r w:rsidRPr="00764A7D">
        <w:rPr>
          <w:rtl/>
        </w:rPr>
        <w:t xml:space="preserve"> و بدون اجازه</w:t>
      </w:r>
      <w:r w:rsidR="00D80CF7" w:rsidRPr="00764A7D">
        <w:rPr>
          <w:rtl/>
        </w:rPr>
        <w:t xml:space="preserve"> وی</w:t>
      </w:r>
      <w:r w:rsidR="00764A7D">
        <w:rPr>
          <w:rtl/>
        </w:rPr>
        <w:t xml:space="preserve"> مقداری </w:t>
      </w:r>
      <w:r w:rsidRPr="00764A7D">
        <w:rPr>
          <w:rtl/>
        </w:rPr>
        <w:t xml:space="preserve">از مال او </w:t>
      </w:r>
      <w:r w:rsidRPr="00764A7D">
        <w:rPr>
          <w:rFonts w:hint="cs"/>
          <w:rtl/>
        </w:rPr>
        <w:t>را</w:t>
      </w:r>
      <w:r w:rsidRPr="00764A7D">
        <w:rPr>
          <w:rtl/>
        </w:rPr>
        <w:t xml:space="preserve"> بردارم. (آيا اين كار اشكال دارد؟) آن حضرت</w:t>
      </w:r>
      <w:r w:rsidRPr="00764A7D">
        <w:sym w:font="AGA Arabesque" w:char="F072"/>
      </w:r>
      <w:r w:rsidRPr="00764A7D">
        <w:rPr>
          <w:rtl/>
        </w:rPr>
        <w:t xml:space="preserve"> فرمود:‌</w:t>
      </w:r>
      <w:r w:rsidRPr="00764A7D">
        <w:rPr>
          <w:rStyle w:val="Char6"/>
          <w:rtl/>
        </w:rPr>
        <w:t xml:space="preserve"> </w:t>
      </w:r>
      <w:r w:rsidR="00764A7D" w:rsidRPr="00764A7D">
        <w:rPr>
          <w:rStyle w:val="Char6"/>
          <w:rtl/>
        </w:rPr>
        <w:t>«</w:t>
      </w:r>
      <w:r w:rsidRPr="00764A7D">
        <w:rPr>
          <w:rStyle w:val="Char6"/>
          <w:rtl/>
        </w:rPr>
        <w:t>خذي ما يكفيك وولدك بالمعروف</w:t>
      </w:r>
      <w:r w:rsidR="00764A7D" w:rsidRPr="00764A7D">
        <w:rPr>
          <w:rStyle w:val="Char6"/>
          <w:rtl/>
        </w:rPr>
        <w:t>»</w:t>
      </w:r>
      <w:r w:rsidRPr="00764A7D">
        <w:rPr>
          <w:rStyle w:val="FootnoteReference"/>
          <w:rtl/>
        </w:rPr>
        <w:footnoteReference w:id="38"/>
      </w:r>
      <w:r w:rsidR="00D80CF7" w:rsidRPr="00764A7D">
        <w:rPr>
          <w:rtl/>
        </w:rPr>
        <w:t xml:space="preserve"> يعنی:</w:t>
      </w:r>
      <w:r w:rsidRPr="00764A7D">
        <w:rPr>
          <w:rtl/>
        </w:rPr>
        <w:t xml:space="preserve">‌ </w:t>
      </w:r>
      <w:r w:rsidR="00764A7D">
        <w:rPr>
          <w:rFonts w:hint="cs"/>
          <w:rtl/>
        </w:rPr>
        <w:t>«</w:t>
      </w:r>
      <w:r w:rsidRPr="00764A7D">
        <w:rPr>
          <w:rtl/>
        </w:rPr>
        <w:t xml:space="preserve">آن مقدار از مال او </w:t>
      </w:r>
      <w:r w:rsidRPr="00764A7D">
        <w:rPr>
          <w:rFonts w:hint="cs"/>
          <w:rtl/>
        </w:rPr>
        <w:t>را</w:t>
      </w:r>
      <w:r w:rsidRPr="00764A7D">
        <w:rPr>
          <w:rtl/>
        </w:rPr>
        <w:t xml:space="preserve"> كه تو و فرزندت را بسنده باشد</w:t>
      </w:r>
      <w:r w:rsidRPr="00764A7D">
        <w:rPr>
          <w:rFonts w:hint="cs"/>
          <w:rtl/>
        </w:rPr>
        <w:t>،</w:t>
      </w:r>
      <w:r w:rsidRPr="00764A7D">
        <w:rPr>
          <w:rtl/>
        </w:rPr>
        <w:t xml:space="preserve"> منصفانه بردار (و مصرف كن)».</w:t>
      </w:r>
    </w:p>
    <w:p w:rsidR="00B94F9E" w:rsidRPr="00764A7D" w:rsidRDefault="00B94F9E" w:rsidP="00764A7D">
      <w:pPr>
        <w:pStyle w:val="a4"/>
        <w:rPr>
          <w:rtl/>
        </w:rPr>
      </w:pPr>
      <w:r w:rsidRPr="00764A7D">
        <w:rPr>
          <w:rtl/>
        </w:rPr>
        <w:t>ابوهريره</w:t>
      </w:r>
      <w:r w:rsidRPr="00764A7D">
        <w:sym w:font="AGA Arabesque" w:char="F074"/>
      </w:r>
      <w:r w:rsidR="00BB5488" w:rsidRPr="00764A7D">
        <w:rPr>
          <w:rtl/>
        </w:rPr>
        <w:t xml:space="preserve"> می‌</w:t>
      </w:r>
      <w:r w:rsidRPr="00764A7D">
        <w:rPr>
          <w:rtl/>
        </w:rPr>
        <w:t>گويد:</w:t>
      </w:r>
      <w:r w:rsidR="0006643E" w:rsidRPr="00764A7D">
        <w:rPr>
          <w:rtl/>
        </w:rPr>
        <w:t xml:space="preserve"> شخصی </w:t>
      </w:r>
      <w:r w:rsidRPr="00764A7D">
        <w:rPr>
          <w:rtl/>
        </w:rPr>
        <w:t>نزد رسول‌خدا</w:t>
      </w:r>
      <w:r w:rsidRPr="00764A7D">
        <w:sym w:font="AGA Arabesque" w:char="F072"/>
      </w:r>
      <w:r w:rsidRPr="00764A7D">
        <w:rPr>
          <w:rtl/>
        </w:rPr>
        <w:t xml:space="preserve"> آمد و عرض كرد: ا</w:t>
      </w:r>
      <w:r w:rsidR="00764A7D">
        <w:rPr>
          <w:rFonts w:hint="cs"/>
          <w:rtl/>
        </w:rPr>
        <w:t>ی</w:t>
      </w:r>
      <w:r w:rsidRPr="00764A7D">
        <w:rPr>
          <w:rtl/>
        </w:rPr>
        <w:t xml:space="preserve"> رسول‌خدا! همسايه</w:t>
      </w:r>
      <w:r w:rsidR="0006643E" w:rsidRPr="00764A7D">
        <w:rPr>
          <w:rtl/>
        </w:rPr>
        <w:t xml:space="preserve">‌ای </w:t>
      </w:r>
      <w:r w:rsidRPr="00764A7D">
        <w:rPr>
          <w:rtl/>
        </w:rPr>
        <w:t>دارم كه مرا اذيت</w:t>
      </w:r>
      <w:r w:rsidR="00BB5488" w:rsidRPr="00764A7D">
        <w:rPr>
          <w:rtl/>
        </w:rPr>
        <w:t xml:space="preserve"> می‌</w:t>
      </w:r>
      <w:r w:rsidRPr="00764A7D">
        <w:rPr>
          <w:rtl/>
        </w:rPr>
        <w:t>كند. (چاره</w:t>
      </w:r>
      <w:r w:rsidR="00BB5488" w:rsidRPr="00764A7D">
        <w:rPr>
          <w:rtl/>
        </w:rPr>
        <w:t xml:space="preserve">‌ی </w:t>
      </w:r>
      <w:r w:rsidRPr="00764A7D">
        <w:rPr>
          <w:rtl/>
        </w:rPr>
        <w:t>كار چيست؟) آن حضرت</w:t>
      </w:r>
      <w:r w:rsidRPr="00764A7D">
        <w:sym w:font="AGA Arabesque" w:char="F072"/>
      </w:r>
      <w:r w:rsidRPr="00764A7D">
        <w:rPr>
          <w:rtl/>
        </w:rPr>
        <w:t xml:space="preserve"> فرمود: «برو و هر آنچه از وسايل و اسباب كه در خانه دار</w:t>
      </w:r>
      <w:r w:rsidR="00764A7D">
        <w:rPr>
          <w:rFonts w:hint="cs"/>
          <w:rtl/>
        </w:rPr>
        <w:t>ی</w:t>
      </w:r>
      <w:r w:rsidRPr="00764A7D">
        <w:rPr>
          <w:rFonts w:hint="cs"/>
          <w:rtl/>
        </w:rPr>
        <w:t xml:space="preserve">، </w:t>
      </w:r>
      <w:r w:rsidRPr="00764A7D">
        <w:rPr>
          <w:rtl/>
        </w:rPr>
        <w:t>در راه (عموم) بگذار».</w:t>
      </w:r>
      <w:r w:rsidR="00D80CF7" w:rsidRPr="00764A7D">
        <w:rPr>
          <w:rtl/>
        </w:rPr>
        <w:t xml:space="preserve"> وی </w:t>
      </w:r>
      <w:r w:rsidRPr="00764A7D">
        <w:rPr>
          <w:rtl/>
        </w:rPr>
        <w:t>رفت و چنان كرد. پس از</w:t>
      </w:r>
      <w:r w:rsidR="0006643E" w:rsidRPr="00764A7D">
        <w:rPr>
          <w:rtl/>
        </w:rPr>
        <w:t xml:space="preserve"> چندی </w:t>
      </w:r>
      <w:r w:rsidRPr="00764A7D">
        <w:rPr>
          <w:rtl/>
        </w:rPr>
        <w:t xml:space="preserve">مردم </w:t>
      </w:r>
      <w:r w:rsidRPr="00764A7D">
        <w:rPr>
          <w:rFonts w:hint="cs"/>
          <w:rtl/>
        </w:rPr>
        <w:t>پیرامون</w:t>
      </w:r>
      <w:r w:rsidRPr="00764A7D">
        <w:rPr>
          <w:rtl/>
        </w:rPr>
        <w:t xml:space="preserve"> او جمع شدند و از او پرس و جو</w:t>
      </w:r>
      <w:r w:rsidR="00BB5488" w:rsidRPr="00764A7D">
        <w:rPr>
          <w:rtl/>
        </w:rPr>
        <w:t xml:space="preserve"> می‌</w:t>
      </w:r>
      <w:r w:rsidRPr="00764A7D">
        <w:rPr>
          <w:rtl/>
        </w:rPr>
        <w:t xml:space="preserve">كردند كه تو </w:t>
      </w:r>
      <w:r w:rsidRPr="00764A7D">
        <w:rPr>
          <w:rFonts w:hint="cs"/>
          <w:rtl/>
        </w:rPr>
        <w:t>را</w:t>
      </w:r>
      <w:r w:rsidRPr="00764A7D">
        <w:rPr>
          <w:rtl/>
        </w:rPr>
        <w:t xml:space="preserve"> چه شده است؟ و او پاسخ</w:t>
      </w:r>
      <w:r w:rsidR="00BB5488" w:rsidRPr="00764A7D">
        <w:rPr>
          <w:rtl/>
        </w:rPr>
        <w:t xml:space="preserve"> می‌</w:t>
      </w:r>
      <w:r w:rsidRPr="00764A7D">
        <w:rPr>
          <w:rtl/>
        </w:rPr>
        <w:t>داد: همسايه‌ام</w:t>
      </w:r>
      <w:r w:rsidRPr="00764A7D">
        <w:rPr>
          <w:rFonts w:hint="cs"/>
          <w:rtl/>
        </w:rPr>
        <w:t>،</w:t>
      </w:r>
      <w:r w:rsidRPr="00764A7D">
        <w:rPr>
          <w:rtl/>
        </w:rPr>
        <w:t xml:space="preserve"> مرا اذيت</w:t>
      </w:r>
      <w:r w:rsidR="00BB5488" w:rsidRPr="00764A7D">
        <w:rPr>
          <w:rtl/>
        </w:rPr>
        <w:t xml:space="preserve"> می‌</w:t>
      </w:r>
      <w:r w:rsidRPr="00764A7D">
        <w:rPr>
          <w:rtl/>
        </w:rPr>
        <w:t>كند</w:t>
      </w:r>
      <w:r w:rsidRPr="00764A7D">
        <w:rPr>
          <w:rFonts w:hint="cs"/>
          <w:rtl/>
        </w:rPr>
        <w:t>؛</w:t>
      </w:r>
      <w:r w:rsidRPr="00764A7D">
        <w:rPr>
          <w:rtl/>
        </w:rPr>
        <w:t xml:space="preserve"> من نيز به رسول‌خدا</w:t>
      </w:r>
      <w:r w:rsidRPr="00764A7D">
        <w:sym w:font="AGA Arabesque" w:char="F072"/>
      </w:r>
      <w:r w:rsidRPr="00764A7D">
        <w:rPr>
          <w:rtl/>
        </w:rPr>
        <w:t xml:space="preserve"> شكايت بردم و آن حضرت</w:t>
      </w:r>
      <w:r w:rsidRPr="00764A7D">
        <w:sym w:font="AGA Arabesque" w:char="F072"/>
      </w:r>
      <w:r w:rsidRPr="00764A7D">
        <w:rPr>
          <w:rtl/>
        </w:rPr>
        <w:t xml:space="preserve"> به من پيشنهاد فرمود كه چنين كنم. بدين ترتيب هر كس، از آنجا</w:t>
      </w:r>
      <w:r w:rsidR="00BB5488" w:rsidRPr="00764A7D">
        <w:rPr>
          <w:rtl/>
        </w:rPr>
        <w:t xml:space="preserve"> می‌</w:t>
      </w:r>
      <w:r w:rsidRPr="00764A7D">
        <w:rPr>
          <w:rtl/>
        </w:rPr>
        <w:t>گذشت، همسايه</w:t>
      </w:r>
      <w:r w:rsidR="00BB5488" w:rsidRPr="00764A7D">
        <w:rPr>
          <w:rtl/>
        </w:rPr>
        <w:t xml:space="preserve">‌ی </w:t>
      </w:r>
      <w:r w:rsidRPr="00764A7D">
        <w:rPr>
          <w:rtl/>
        </w:rPr>
        <w:t>آن شخص را نفرين</w:t>
      </w:r>
      <w:r w:rsidR="00BB5488" w:rsidRPr="00764A7D">
        <w:rPr>
          <w:rtl/>
        </w:rPr>
        <w:t xml:space="preserve"> می‌</w:t>
      </w:r>
      <w:r w:rsidRPr="00764A7D">
        <w:rPr>
          <w:rtl/>
        </w:rPr>
        <w:t>كرد. سرانجام اين ماجرا به گوش همسايه</w:t>
      </w:r>
      <w:r w:rsidR="00BB5488" w:rsidRPr="00764A7D">
        <w:rPr>
          <w:rtl/>
        </w:rPr>
        <w:t>‌ی</w:t>
      </w:r>
      <w:r w:rsidR="00D80CF7" w:rsidRPr="00764A7D">
        <w:rPr>
          <w:rtl/>
        </w:rPr>
        <w:t xml:space="preserve"> وی </w:t>
      </w:r>
      <w:r w:rsidRPr="00764A7D">
        <w:rPr>
          <w:rtl/>
        </w:rPr>
        <w:t>رسيد. او نزد</w:t>
      </w:r>
      <w:r w:rsidR="00D80CF7" w:rsidRPr="00764A7D">
        <w:rPr>
          <w:rtl/>
        </w:rPr>
        <w:t xml:space="preserve"> وی </w:t>
      </w:r>
      <w:r w:rsidRPr="00764A7D">
        <w:rPr>
          <w:rtl/>
        </w:rPr>
        <w:t>آمد و گفت: به خانه‌ات برگرد، به خدا سوگند كه ديگر تو را اذيت نخواهم كرد</w:t>
      </w:r>
      <w:r w:rsidRPr="00764A7D">
        <w:rPr>
          <w:rStyle w:val="FootnoteReference"/>
          <w:rtl/>
        </w:rPr>
        <w:footnoteReference w:id="39"/>
      </w:r>
      <w:r w:rsidR="002B39D0" w:rsidRPr="00764A7D">
        <w:rPr>
          <w:rFonts w:hint="cs"/>
          <w:rtl/>
        </w:rPr>
        <w:t>.</w:t>
      </w:r>
    </w:p>
    <w:p w:rsidR="00B94F9E" w:rsidRPr="00764A7D" w:rsidRDefault="00B94F9E" w:rsidP="00764A7D">
      <w:pPr>
        <w:pStyle w:val="a4"/>
        <w:numPr>
          <w:ilvl w:val="0"/>
          <w:numId w:val="7"/>
        </w:numPr>
        <w:rPr>
          <w:rtl/>
        </w:rPr>
      </w:pPr>
      <w:r w:rsidRPr="00764A7D">
        <w:rPr>
          <w:rtl/>
        </w:rPr>
        <w:t>استفتاء: هنگام فتوا گرفتن نيز غيبت مباح است؛ مثل اينكه</w:t>
      </w:r>
      <w:r w:rsidR="0006643E" w:rsidRPr="00764A7D">
        <w:rPr>
          <w:rtl/>
        </w:rPr>
        <w:t xml:space="preserve"> شخصی </w:t>
      </w:r>
      <w:r w:rsidRPr="00764A7D">
        <w:rPr>
          <w:rtl/>
        </w:rPr>
        <w:t>نزد مفت</w:t>
      </w:r>
      <w:r w:rsidR="00764A7D">
        <w:rPr>
          <w:rFonts w:hint="cs"/>
          <w:rtl/>
        </w:rPr>
        <w:t>ی</w:t>
      </w:r>
      <w:r w:rsidRPr="00764A7D">
        <w:rPr>
          <w:rtl/>
        </w:rPr>
        <w:t xml:space="preserve"> برود و بگويد:</w:t>
      </w:r>
      <w:r w:rsidR="0006643E" w:rsidRPr="00764A7D">
        <w:rPr>
          <w:rtl/>
        </w:rPr>
        <w:t xml:space="preserve"> فلانی </w:t>
      </w:r>
      <w:r w:rsidRPr="00764A7D">
        <w:rPr>
          <w:rtl/>
        </w:rPr>
        <w:t>بر من ظلم كرده است؛ چگونه</w:t>
      </w:r>
      <w:r w:rsidR="00BB5488" w:rsidRPr="00764A7D">
        <w:rPr>
          <w:rtl/>
        </w:rPr>
        <w:t xml:space="preserve"> می‌</w:t>
      </w:r>
      <w:r w:rsidRPr="00764A7D">
        <w:rPr>
          <w:rtl/>
        </w:rPr>
        <w:t>توانم از ظلم او</w:t>
      </w:r>
      <w:r w:rsidR="009955D2" w:rsidRPr="00764A7D">
        <w:rPr>
          <w:rtl/>
        </w:rPr>
        <w:t xml:space="preserve"> رهايی </w:t>
      </w:r>
      <w:r w:rsidRPr="00764A7D">
        <w:rPr>
          <w:rtl/>
        </w:rPr>
        <w:t>يابم؟ حديث قبل، مصداق</w:t>
      </w:r>
      <w:r w:rsidR="00764A7D">
        <w:rPr>
          <w:rFonts w:hint="cs"/>
          <w:rtl/>
        </w:rPr>
        <w:t>ی</w:t>
      </w:r>
      <w:r w:rsidR="00BB5488" w:rsidRPr="00764A7D">
        <w:rPr>
          <w:rtl/>
        </w:rPr>
        <w:t xml:space="preserve"> برای </w:t>
      </w:r>
      <w:r w:rsidRPr="00764A7D">
        <w:rPr>
          <w:rtl/>
        </w:rPr>
        <w:t>اين مورد نيز</w:t>
      </w:r>
      <w:r w:rsidR="00BB5488" w:rsidRPr="00764A7D">
        <w:rPr>
          <w:rtl/>
        </w:rPr>
        <w:t xml:space="preserve"> می‌</w:t>
      </w:r>
      <w:r w:rsidRPr="00764A7D">
        <w:rPr>
          <w:rtl/>
        </w:rPr>
        <w:t>باشد.</w:t>
      </w:r>
    </w:p>
    <w:p w:rsidR="00B94F9E" w:rsidRDefault="00B94F9E" w:rsidP="00764A7D">
      <w:pPr>
        <w:pStyle w:val="a4"/>
        <w:numPr>
          <w:ilvl w:val="0"/>
          <w:numId w:val="7"/>
        </w:numPr>
        <w:rPr>
          <w:rtl/>
        </w:rPr>
      </w:pPr>
      <w:r w:rsidRPr="00B400CB">
        <w:rPr>
          <w:rtl/>
        </w:rPr>
        <w:t>كمك خواستن</w:t>
      </w:r>
      <w:r w:rsidR="00BB5488">
        <w:rPr>
          <w:rtl/>
        </w:rPr>
        <w:t xml:space="preserve"> برای </w:t>
      </w:r>
      <w:r w:rsidRPr="00B400CB">
        <w:rPr>
          <w:rtl/>
        </w:rPr>
        <w:t>تغ</w:t>
      </w:r>
      <w:r>
        <w:rPr>
          <w:rtl/>
        </w:rPr>
        <w:t>يير منكر و يا دفع بلا از مسلمان</w:t>
      </w:r>
      <w:r>
        <w:rPr>
          <w:rFonts w:hint="cs"/>
          <w:rtl/>
        </w:rPr>
        <w:t>:</w:t>
      </w:r>
    </w:p>
    <w:p w:rsidR="00B94F9E" w:rsidRPr="00764A7D" w:rsidRDefault="00B94F9E" w:rsidP="00764A7D">
      <w:pPr>
        <w:pStyle w:val="a4"/>
        <w:rPr>
          <w:rtl/>
        </w:rPr>
      </w:pPr>
      <w:r w:rsidRPr="00764A7D">
        <w:rPr>
          <w:rtl/>
        </w:rPr>
        <w:t>روايت عايشه</w:t>
      </w:r>
      <w:r w:rsidR="00764A7D">
        <w:rPr>
          <w:rFonts w:cs="CTraditional Arabic" w:hint="cs"/>
          <w:rtl/>
        </w:rPr>
        <w:t>ل</w:t>
      </w:r>
      <w:r w:rsidRPr="00764A7D">
        <w:rPr>
          <w:rtl/>
        </w:rPr>
        <w:t xml:space="preserve"> درباره</w:t>
      </w:r>
      <w:r w:rsidR="00BB5488" w:rsidRPr="00764A7D">
        <w:rPr>
          <w:rtl/>
        </w:rPr>
        <w:t xml:space="preserve">‌ی </w:t>
      </w:r>
      <w:r w:rsidRPr="00764A7D">
        <w:rPr>
          <w:rtl/>
        </w:rPr>
        <w:t>هند مصداق</w:t>
      </w:r>
      <w:r w:rsidR="00764A7D">
        <w:rPr>
          <w:rFonts w:hint="cs"/>
          <w:rtl/>
        </w:rPr>
        <w:t>ی</w:t>
      </w:r>
      <w:r w:rsidR="00BB5488" w:rsidRPr="00764A7D">
        <w:rPr>
          <w:rtl/>
        </w:rPr>
        <w:t xml:space="preserve"> برای </w:t>
      </w:r>
      <w:r w:rsidRPr="00764A7D">
        <w:rPr>
          <w:rtl/>
        </w:rPr>
        <w:t>اين مورد نيز</w:t>
      </w:r>
      <w:r w:rsidR="00BB5488" w:rsidRPr="00764A7D">
        <w:rPr>
          <w:rtl/>
        </w:rPr>
        <w:t xml:space="preserve"> می‌</w:t>
      </w:r>
      <w:r w:rsidRPr="00764A7D">
        <w:rPr>
          <w:rtl/>
        </w:rPr>
        <w:t>باشد.</w:t>
      </w:r>
    </w:p>
    <w:p w:rsidR="00B94F9E" w:rsidRPr="003300BF" w:rsidRDefault="00B94F9E" w:rsidP="00764A7D">
      <w:pPr>
        <w:pStyle w:val="a4"/>
        <w:numPr>
          <w:ilvl w:val="0"/>
          <w:numId w:val="7"/>
        </w:numPr>
        <w:rPr>
          <w:spacing w:val="-3"/>
          <w:rtl/>
        </w:rPr>
      </w:pPr>
      <w:r w:rsidRPr="003300BF">
        <w:rPr>
          <w:spacing w:val="-3"/>
          <w:rtl/>
        </w:rPr>
        <w:t>دادن هشدار به مسلمانان و نصيحت آنان</w:t>
      </w:r>
      <w:r w:rsidR="00BB5488" w:rsidRPr="003300BF">
        <w:rPr>
          <w:spacing w:val="-3"/>
          <w:rtl/>
        </w:rPr>
        <w:t xml:space="preserve"> برای</w:t>
      </w:r>
      <w:r w:rsidR="00D80CF7" w:rsidRPr="003300BF">
        <w:rPr>
          <w:spacing w:val="-3"/>
          <w:rtl/>
        </w:rPr>
        <w:t xml:space="preserve"> دوری </w:t>
      </w:r>
      <w:r w:rsidRPr="003300BF">
        <w:rPr>
          <w:spacing w:val="-3"/>
          <w:rtl/>
        </w:rPr>
        <w:t>از افراد شرور و</w:t>
      </w:r>
      <w:r w:rsidR="00BB5488" w:rsidRPr="003300BF">
        <w:rPr>
          <w:spacing w:val="-3"/>
          <w:rtl/>
        </w:rPr>
        <w:t xml:space="preserve"> كسانی </w:t>
      </w:r>
      <w:r w:rsidRPr="003300BF">
        <w:rPr>
          <w:spacing w:val="-3"/>
          <w:rtl/>
        </w:rPr>
        <w:t>كه به نحو</w:t>
      </w:r>
      <w:r w:rsidR="00764A7D" w:rsidRPr="003300BF">
        <w:rPr>
          <w:rFonts w:hint="cs"/>
          <w:spacing w:val="-3"/>
          <w:rtl/>
        </w:rPr>
        <w:t>ی</w:t>
      </w:r>
      <w:r w:rsidRPr="003300BF">
        <w:rPr>
          <w:spacing w:val="-3"/>
          <w:rtl/>
        </w:rPr>
        <w:t xml:space="preserve"> به مسلمانان زيان</w:t>
      </w:r>
      <w:r w:rsidR="00BB5488" w:rsidRPr="003300BF">
        <w:rPr>
          <w:spacing w:val="-3"/>
          <w:rtl/>
        </w:rPr>
        <w:t xml:space="preserve"> می‌</w:t>
      </w:r>
      <w:r w:rsidRPr="003300BF">
        <w:rPr>
          <w:spacing w:val="-3"/>
          <w:rtl/>
        </w:rPr>
        <w:t>رسانند. بيان عيب‌ها و كاست</w:t>
      </w:r>
      <w:r w:rsidR="00764A7D" w:rsidRPr="003300BF">
        <w:rPr>
          <w:rFonts w:hint="cs"/>
          <w:spacing w:val="-3"/>
          <w:rtl/>
        </w:rPr>
        <w:t>ی</w:t>
      </w:r>
      <w:r w:rsidR="00BB5488" w:rsidRPr="003300BF">
        <w:rPr>
          <w:spacing w:val="-3"/>
          <w:rtl/>
        </w:rPr>
        <w:t xml:space="preserve">‌های </w:t>
      </w:r>
      <w:r w:rsidRPr="003300BF">
        <w:rPr>
          <w:spacing w:val="-3"/>
          <w:rtl/>
        </w:rPr>
        <w:t>راويان حديث و يا</w:t>
      </w:r>
      <w:r w:rsidR="00BB5488" w:rsidRPr="003300BF">
        <w:rPr>
          <w:spacing w:val="-3"/>
          <w:rtl/>
        </w:rPr>
        <w:t xml:space="preserve"> كسانی </w:t>
      </w:r>
      <w:r w:rsidRPr="003300BF">
        <w:rPr>
          <w:spacing w:val="-3"/>
          <w:rtl/>
        </w:rPr>
        <w:t>كه در مقام شهادت و</w:t>
      </w:r>
      <w:r w:rsidR="00D80CF7" w:rsidRPr="003300BF">
        <w:rPr>
          <w:spacing w:val="-3"/>
          <w:rtl/>
        </w:rPr>
        <w:t xml:space="preserve"> گواهی </w:t>
      </w:r>
      <w:r w:rsidRPr="003300BF">
        <w:rPr>
          <w:spacing w:val="-3"/>
          <w:rtl/>
        </w:rPr>
        <w:t>قرار</w:t>
      </w:r>
      <w:r w:rsidR="00BB5488" w:rsidRPr="003300BF">
        <w:rPr>
          <w:spacing w:val="-3"/>
          <w:rtl/>
        </w:rPr>
        <w:t xml:space="preserve"> می‌</w:t>
      </w:r>
      <w:r w:rsidRPr="003300BF">
        <w:rPr>
          <w:spacing w:val="-3"/>
          <w:rtl/>
        </w:rPr>
        <w:t>گيرند، تمونه</w:t>
      </w:r>
      <w:r w:rsidR="0006643E" w:rsidRPr="003300BF">
        <w:rPr>
          <w:spacing w:val="-3"/>
          <w:rtl/>
        </w:rPr>
        <w:t xml:space="preserve">‌ای </w:t>
      </w:r>
      <w:r w:rsidRPr="003300BF">
        <w:rPr>
          <w:spacing w:val="-3"/>
          <w:rtl/>
        </w:rPr>
        <w:t>از اين مورد</w:t>
      </w:r>
      <w:r w:rsidR="00BB5488" w:rsidRPr="003300BF">
        <w:rPr>
          <w:spacing w:val="-3"/>
          <w:rtl/>
        </w:rPr>
        <w:t xml:space="preserve"> می‌</w:t>
      </w:r>
      <w:r w:rsidRPr="003300BF">
        <w:rPr>
          <w:spacing w:val="-3"/>
          <w:rtl/>
        </w:rPr>
        <w:t>باشد؛ چرا كه اين كار، به قصد دفاع از حديث</w:t>
      </w:r>
      <w:r w:rsidR="002F1DAA" w:rsidRPr="003300BF">
        <w:rPr>
          <w:spacing w:val="-3"/>
          <w:rtl/>
        </w:rPr>
        <w:t xml:space="preserve"> نبوی </w:t>
      </w:r>
      <w:r w:rsidRPr="003300BF">
        <w:rPr>
          <w:spacing w:val="-3"/>
          <w:rtl/>
        </w:rPr>
        <w:t>صورت</w:t>
      </w:r>
      <w:r w:rsidR="00BB5488" w:rsidRPr="003300BF">
        <w:rPr>
          <w:spacing w:val="-3"/>
          <w:rtl/>
        </w:rPr>
        <w:t xml:space="preserve"> می‌</w:t>
      </w:r>
      <w:r w:rsidRPr="003300BF">
        <w:rPr>
          <w:spacing w:val="-3"/>
          <w:rtl/>
        </w:rPr>
        <w:t>گيرد.</w:t>
      </w:r>
    </w:p>
    <w:p w:rsidR="00B94F9E" w:rsidRPr="00764A7D" w:rsidRDefault="00B94F9E" w:rsidP="00764A7D">
      <w:pPr>
        <w:pStyle w:val="a4"/>
        <w:rPr>
          <w:rtl/>
        </w:rPr>
      </w:pPr>
      <w:r w:rsidRPr="00764A7D">
        <w:rPr>
          <w:rtl/>
        </w:rPr>
        <w:t>زيد بن ارقم</w:t>
      </w:r>
      <w:r w:rsidRPr="00764A7D">
        <w:sym w:font="AGA Arabesque" w:char="F074"/>
      </w:r>
      <w:r w:rsidR="00BB5488" w:rsidRPr="00764A7D">
        <w:rPr>
          <w:rtl/>
        </w:rPr>
        <w:t xml:space="preserve"> می‌</w:t>
      </w:r>
      <w:r w:rsidRPr="00764A7D">
        <w:rPr>
          <w:rtl/>
        </w:rPr>
        <w:t>گويد: در</w:t>
      </w:r>
      <w:r w:rsidR="0006643E" w:rsidRPr="00764A7D">
        <w:rPr>
          <w:rtl/>
        </w:rPr>
        <w:t xml:space="preserve"> يكی </w:t>
      </w:r>
      <w:r w:rsidRPr="00764A7D">
        <w:rPr>
          <w:rtl/>
        </w:rPr>
        <w:t>از غزوات</w:t>
      </w:r>
      <w:r w:rsidRPr="00764A7D">
        <w:rPr>
          <w:rFonts w:hint="cs"/>
          <w:rtl/>
        </w:rPr>
        <w:t>،</w:t>
      </w:r>
      <w:r w:rsidRPr="00764A7D">
        <w:rPr>
          <w:rtl/>
        </w:rPr>
        <w:t xml:space="preserve"> رسول‌خدا</w:t>
      </w:r>
      <w:r w:rsidRPr="00764A7D">
        <w:sym w:font="AGA Arabesque" w:char="F072"/>
      </w:r>
      <w:r w:rsidRPr="00764A7D">
        <w:rPr>
          <w:rtl/>
        </w:rPr>
        <w:t xml:space="preserve"> را</w:t>
      </w:r>
      <w:r w:rsidR="00764A7D">
        <w:rPr>
          <w:rtl/>
        </w:rPr>
        <w:t xml:space="preserve"> همراهی </w:t>
      </w:r>
      <w:r w:rsidR="00BB5488" w:rsidRPr="00764A7D">
        <w:rPr>
          <w:rtl/>
        </w:rPr>
        <w:t>می‌</w:t>
      </w:r>
      <w:r w:rsidRPr="00764A7D">
        <w:rPr>
          <w:rtl/>
        </w:rPr>
        <w:t>كرديم كه</w:t>
      </w:r>
      <w:r w:rsidR="00BF1C3E" w:rsidRPr="00764A7D">
        <w:rPr>
          <w:rtl/>
        </w:rPr>
        <w:t xml:space="preserve"> طی </w:t>
      </w:r>
      <w:r w:rsidRPr="00764A7D">
        <w:rPr>
          <w:rtl/>
        </w:rPr>
        <w:t>آن مردم</w:t>
      </w:r>
      <w:r w:rsidRPr="00764A7D">
        <w:rPr>
          <w:rFonts w:hint="cs"/>
          <w:rtl/>
        </w:rPr>
        <w:t>،</w:t>
      </w:r>
      <w:r w:rsidRPr="00764A7D">
        <w:rPr>
          <w:rtl/>
        </w:rPr>
        <w:t xml:space="preserve"> دچار سختيها و مشكلات</w:t>
      </w:r>
      <w:r w:rsidR="005D525F" w:rsidRPr="00764A7D">
        <w:rPr>
          <w:rtl/>
        </w:rPr>
        <w:t xml:space="preserve"> فراوانی </w:t>
      </w:r>
      <w:r w:rsidRPr="00764A7D">
        <w:rPr>
          <w:rtl/>
        </w:rPr>
        <w:t>شدند. در اين گير</w:t>
      </w:r>
      <w:r w:rsidRPr="00764A7D">
        <w:rPr>
          <w:rFonts w:hint="cs"/>
          <w:rtl/>
        </w:rPr>
        <w:t xml:space="preserve"> </w:t>
      </w:r>
      <w:r w:rsidRPr="00764A7D">
        <w:rPr>
          <w:rtl/>
        </w:rPr>
        <w:t>و</w:t>
      </w:r>
      <w:r w:rsidRPr="00764A7D">
        <w:rPr>
          <w:rFonts w:hint="cs"/>
          <w:rtl/>
        </w:rPr>
        <w:t xml:space="preserve"> </w:t>
      </w:r>
      <w:r w:rsidRPr="00764A7D">
        <w:rPr>
          <w:rtl/>
        </w:rPr>
        <w:t>دار عبدالله بن اب</w:t>
      </w:r>
      <w:r w:rsidR="00764A7D">
        <w:rPr>
          <w:rFonts w:hint="cs"/>
          <w:rtl/>
        </w:rPr>
        <w:t>ی</w:t>
      </w:r>
      <w:r w:rsidRPr="00764A7D">
        <w:rPr>
          <w:rtl/>
        </w:rPr>
        <w:t xml:space="preserve">، خطاب </w:t>
      </w:r>
      <w:r w:rsidRPr="00764A7D">
        <w:rPr>
          <w:rFonts w:hint="cs"/>
          <w:rtl/>
        </w:rPr>
        <w:t>ب</w:t>
      </w:r>
      <w:r w:rsidRPr="00764A7D">
        <w:rPr>
          <w:rtl/>
        </w:rPr>
        <w:t xml:space="preserve">ه همدستان خويش گفت: از انفاق </w:t>
      </w:r>
      <w:r w:rsidRPr="00764A7D">
        <w:rPr>
          <w:rFonts w:hint="cs"/>
          <w:rtl/>
        </w:rPr>
        <w:t xml:space="preserve">كردن </w:t>
      </w:r>
      <w:r w:rsidRPr="00764A7D">
        <w:rPr>
          <w:rtl/>
        </w:rPr>
        <w:t>به همراهان رسول‌خدا</w:t>
      </w:r>
      <w:r w:rsidRPr="00764A7D">
        <w:sym w:font="AGA Arabesque" w:char="F072"/>
      </w:r>
      <w:r w:rsidRPr="00764A7D">
        <w:rPr>
          <w:rtl/>
        </w:rPr>
        <w:t xml:space="preserve"> خود</w:t>
      </w:r>
      <w:r w:rsidRPr="00764A7D">
        <w:rPr>
          <w:rFonts w:hint="cs"/>
          <w:rtl/>
        </w:rPr>
        <w:t>د</w:t>
      </w:r>
      <w:r w:rsidRPr="00764A7D">
        <w:rPr>
          <w:rtl/>
        </w:rPr>
        <w:t>ار</w:t>
      </w:r>
      <w:r w:rsidR="00764A7D">
        <w:rPr>
          <w:rFonts w:hint="cs"/>
          <w:rtl/>
        </w:rPr>
        <w:t>ی</w:t>
      </w:r>
      <w:r w:rsidRPr="00764A7D">
        <w:rPr>
          <w:rtl/>
        </w:rPr>
        <w:t xml:space="preserve"> كنيد تا از اطرافش پراكنده شوند. همچنين گفت: اگر به مدينه برگرديم، افراد بز</w:t>
      </w:r>
      <w:r w:rsidRPr="00764A7D">
        <w:rPr>
          <w:rFonts w:hint="cs"/>
          <w:rtl/>
        </w:rPr>
        <w:t>ر</w:t>
      </w:r>
      <w:r w:rsidRPr="00764A7D">
        <w:rPr>
          <w:rtl/>
        </w:rPr>
        <w:t>گوار و نيرومند، انسانها</w:t>
      </w:r>
      <w:r w:rsidR="00764A7D">
        <w:rPr>
          <w:rFonts w:hint="cs"/>
          <w:rtl/>
        </w:rPr>
        <w:t>ی</w:t>
      </w:r>
      <w:r w:rsidRPr="00764A7D">
        <w:rPr>
          <w:rtl/>
        </w:rPr>
        <w:t xml:space="preserve"> پست و ذليل را از مدينه بيرون خواهد كرد</w:t>
      </w:r>
      <w:r w:rsidRPr="00764A7D">
        <w:rPr>
          <w:rStyle w:val="FootnoteReference"/>
          <w:rtl/>
        </w:rPr>
        <w:footnoteReference w:id="40"/>
      </w:r>
      <w:r w:rsidR="00764A7D">
        <w:rPr>
          <w:rFonts w:hint="cs"/>
          <w:rtl/>
        </w:rPr>
        <w:t>.</w:t>
      </w:r>
    </w:p>
    <w:p w:rsidR="00B94F9E" w:rsidRPr="00764A7D" w:rsidRDefault="00B94F9E" w:rsidP="00764A7D">
      <w:pPr>
        <w:pStyle w:val="a4"/>
        <w:rPr>
          <w:rtl/>
        </w:rPr>
      </w:pPr>
      <w:r w:rsidRPr="00764A7D">
        <w:rPr>
          <w:rtl/>
        </w:rPr>
        <w:t>زيد</w:t>
      </w:r>
      <w:r w:rsidRPr="00764A7D">
        <w:sym w:font="AGA Arabesque" w:char="F074"/>
      </w:r>
      <w:r w:rsidR="00BB5488" w:rsidRPr="00764A7D">
        <w:rPr>
          <w:rtl/>
        </w:rPr>
        <w:t xml:space="preserve"> می‌</w:t>
      </w:r>
      <w:r w:rsidRPr="00764A7D">
        <w:rPr>
          <w:rtl/>
        </w:rPr>
        <w:t>گويد: پس از شنيدن اين سخنان</w:t>
      </w:r>
      <w:r w:rsidRPr="00764A7D">
        <w:rPr>
          <w:rFonts w:hint="cs"/>
          <w:rtl/>
        </w:rPr>
        <w:t>،</w:t>
      </w:r>
      <w:r w:rsidRPr="00764A7D">
        <w:rPr>
          <w:rtl/>
        </w:rPr>
        <w:t xml:space="preserve"> نزد رسول‌خدا</w:t>
      </w:r>
      <w:r w:rsidRPr="00764A7D">
        <w:sym w:font="AGA Arabesque" w:char="F072"/>
      </w:r>
      <w:r w:rsidRPr="00764A7D">
        <w:rPr>
          <w:rtl/>
        </w:rPr>
        <w:t xml:space="preserve"> رفتم و آن حضرت</w:t>
      </w:r>
      <w:r w:rsidRPr="00764A7D">
        <w:sym w:font="AGA Arabesque" w:char="F072"/>
      </w:r>
      <w:r w:rsidRPr="00764A7D">
        <w:rPr>
          <w:rtl/>
        </w:rPr>
        <w:t xml:space="preserve"> را از گفته</w:t>
      </w:r>
      <w:r w:rsidR="00BB5488" w:rsidRPr="00764A7D">
        <w:rPr>
          <w:rtl/>
        </w:rPr>
        <w:t xml:space="preserve">‌های </w:t>
      </w:r>
      <w:r w:rsidRPr="00764A7D">
        <w:rPr>
          <w:rtl/>
        </w:rPr>
        <w:t>عبدالله بن اب</w:t>
      </w:r>
      <w:r w:rsidR="00764A7D">
        <w:rPr>
          <w:rFonts w:hint="cs"/>
          <w:rtl/>
        </w:rPr>
        <w:t>ی</w:t>
      </w:r>
      <w:r w:rsidRPr="00764A7D">
        <w:rPr>
          <w:rtl/>
        </w:rPr>
        <w:t xml:space="preserve"> مطلع نمودم. رسول‌خدا</w:t>
      </w:r>
      <w:r w:rsidRPr="00764A7D">
        <w:sym w:font="AGA Arabesque" w:char="F072"/>
      </w:r>
      <w:r w:rsidR="0006643E" w:rsidRPr="00764A7D">
        <w:rPr>
          <w:rtl/>
        </w:rPr>
        <w:t xml:space="preserve"> شخصی </w:t>
      </w:r>
      <w:r w:rsidRPr="00764A7D">
        <w:rPr>
          <w:rtl/>
        </w:rPr>
        <w:t>را نزد ابن اب</w:t>
      </w:r>
      <w:r w:rsidR="007C7A6A">
        <w:rPr>
          <w:rtl/>
        </w:rPr>
        <w:t xml:space="preserve">ی </w:t>
      </w:r>
      <w:r w:rsidRPr="00764A7D">
        <w:rPr>
          <w:rtl/>
        </w:rPr>
        <w:t>فرستاد تا در مورد گفته</w:t>
      </w:r>
      <w:r w:rsidR="00D80CF7" w:rsidRPr="00764A7D">
        <w:rPr>
          <w:rtl/>
        </w:rPr>
        <w:t xml:space="preserve">‌هايی </w:t>
      </w:r>
      <w:r w:rsidRPr="00764A7D">
        <w:rPr>
          <w:rtl/>
        </w:rPr>
        <w:t>كه از</w:t>
      </w:r>
      <w:r w:rsidR="00D80CF7" w:rsidRPr="00764A7D">
        <w:rPr>
          <w:rtl/>
        </w:rPr>
        <w:t xml:space="preserve"> وی </w:t>
      </w:r>
      <w:r w:rsidRPr="00764A7D">
        <w:rPr>
          <w:rtl/>
        </w:rPr>
        <w:t>نقل شده</w:t>
      </w:r>
      <w:r w:rsidRPr="00764A7D">
        <w:rPr>
          <w:rFonts w:hint="cs"/>
          <w:rtl/>
        </w:rPr>
        <w:t>،</w:t>
      </w:r>
      <w:r w:rsidRPr="00764A7D">
        <w:rPr>
          <w:rtl/>
        </w:rPr>
        <w:t xml:space="preserve"> پرس و جو كند. عبدالله سوگند خورد كه چنين</w:t>
      </w:r>
      <w:r w:rsidR="000568C2" w:rsidRPr="00764A7D">
        <w:rPr>
          <w:rtl/>
        </w:rPr>
        <w:t xml:space="preserve"> سخنانی </w:t>
      </w:r>
      <w:r w:rsidRPr="00764A7D">
        <w:rPr>
          <w:rtl/>
        </w:rPr>
        <w:t xml:space="preserve">بر زبان نياورده است. بالاخره ميان افراد </w:t>
      </w:r>
      <w:r w:rsidRPr="00764A7D">
        <w:rPr>
          <w:rFonts w:hint="cs"/>
          <w:rtl/>
        </w:rPr>
        <w:t xml:space="preserve">چنین </w:t>
      </w:r>
      <w:r w:rsidRPr="00764A7D">
        <w:rPr>
          <w:rtl/>
        </w:rPr>
        <w:t>شايع شد كه زيد بن ارقم به رسول‌خدا</w:t>
      </w:r>
      <w:r w:rsidRPr="00764A7D">
        <w:sym w:font="AGA Arabesque" w:char="F072"/>
      </w:r>
      <w:r w:rsidRPr="00764A7D">
        <w:rPr>
          <w:rtl/>
        </w:rPr>
        <w:t xml:space="preserve"> دروغ گفته است.</w:t>
      </w:r>
    </w:p>
    <w:p w:rsidR="00B94F9E" w:rsidRPr="00933343" w:rsidRDefault="00B94F9E" w:rsidP="00933343">
      <w:pPr>
        <w:pStyle w:val="a4"/>
        <w:rPr>
          <w:rFonts w:ascii="KFGQPC Uthmanic Script HAFS" w:hAnsi="KFGQPC Uthmanic Script HAFS" w:cs="KFGQPC Uthmanic Script HAFS"/>
          <w:rtl/>
        </w:rPr>
      </w:pPr>
      <w:r w:rsidRPr="00B400CB">
        <w:rPr>
          <w:rtl/>
        </w:rPr>
        <w:t>زيد</w:t>
      </w:r>
      <w:r w:rsidRPr="00B400CB">
        <w:sym w:font="AGA Arabesque" w:char="F072"/>
      </w:r>
      <w:r w:rsidR="00BB5488">
        <w:rPr>
          <w:rtl/>
        </w:rPr>
        <w:t xml:space="preserve"> می‌</w:t>
      </w:r>
      <w:r w:rsidRPr="00B400CB">
        <w:rPr>
          <w:rtl/>
        </w:rPr>
        <w:t>گويد: واقعاً اين امر</w:t>
      </w:r>
      <w:r>
        <w:rPr>
          <w:rFonts w:hint="cs"/>
          <w:rtl/>
        </w:rPr>
        <w:t>،</w:t>
      </w:r>
      <w:r w:rsidRPr="00B400CB">
        <w:rPr>
          <w:rtl/>
        </w:rPr>
        <w:t xml:space="preserve"> برايم دشوار بود تا اينكه در تأييد سخنان من</w:t>
      </w:r>
      <w:r>
        <w:rPr>
          <w:rFonts w:hint="cs"/>
          <w:rtl/>
        </w:rPr>
        <w:t>،</w:t>
      </w:r>
      <w:r>
        <w:rPr>
          <w:rtl/>
        </w:rPr>
        <w:t xml:space="preserve"> اين آيه</w:t>
      </w:r>
      <w:r w:rsidR="00BB5488">
        <w:rPr>
          <w:rtl/>
        </w:rPr>
        <w:t xml:space="preserve">‌ی </w:t>
      </w:r>
      <w:r>
        <w:rPr>
          <w:rtl/>
        </w:rPr>
        <w:t>قرآن نازل شد كه:</w:t>
      </w:r>
      <w:r w:rsidR="00FA369A">
        <w:rPr>
          <w:rFonts w:hint="cs"/>
          <w:rtl/>
        </w:rPr>
        <w:t xml:space="preserve"> </w:t>
      </w:r>
      <w:r w:rsidR="00FA369A">
        <w:rPr>
          <w:rFonts w:ascii="Traditional Arabic" w:hAnsi="Traditional Arabic" w:cs="Traditional Arabic"/>
          <w:rtl/>
        </w:rPr>
        <w:t>﴿</w:t>
      </w:r>
      <w:r w:rsidR="00933343">
        <w:rPr>
          <w:rFonts w:ascii="KFGQPC Uthmanic Script HAFS" w:hAnsi="KFGQPC Uthmanic Script HAFS" w:cs="KFGQPC Uthmanic Script HAFS" w:hint="eastAsia"/>
          <w:rtl/>
        </w:rPr>
        <w:t>إِذَا</w:t>
      </w:r>
      <w:r w:rsidR="00933343">
        <w:rPr>
          <w:rFonts w:ascii="KFGQPC Uthmanic Script HAFS" w:hAnsi="KFGQPC Uthmanic Script HAFS" w:cs="KFGQPC Uthmanic Script HAFS"/>
          <w:rtl/>
        </w:rPr>
        <w:t xml:space="preserve"> جَآءَكَ </w:t>
      </w:r>
      <w:r w:rsidR="00933343">
        <w:rPr>
          <w:rFonts w:ascii="KFGQPC Uthmanic Script HAFS" w:hAnsi="KFGQPC Uthmanic Script HAFS" w:cs="KFGQPC Uthmanic Script HAFS" w:hint="cs"/>
          <w:rtl/>
        </w:rPr>
        <w:t>ٱ</w:t>
      </w:r>
      <w:r w:rsidR="00933343">
        <w:rPr>
          <w:rFonts w:ascii="KFGQPC Uthmanic Script HAFS" w:hAnsi="KFGQPC Uthmanic Script HAFS" w:cs="KFGQPC Uthmanic Script HAFS" w:hint="eastAsia"/>
          <w:rtl/>
        </w:rPr>
        <w:t>لۡمُنَٰفِقُونَ</w:t>
      </w:r>
      <w:r w:rsidR="00FA369A">
        <w:rPr>
          <w:rFonts w:ascii="Traditional Arabic" w:hAnsi="Traditional Arabic" w:cs="Traditional Arabic"/>
          <w:rtl/>
        </w:rPr>
        <w:t>﴾</w:t>
      </w:r>
      <w:r w:rsidR="00FA369A">
        <w:rPr>
          <w:rFonts w:hint="cs"/>
          <w:rtl/>
        </w:rPr>
        <w:t>.</w:t>
      </w:r>
    </w:p>
    <w:p w:rsidR="00B94F9E" w:rsidRPr="00764A7D" w:rsidRDefault="00B94F9E" w:rsidP="00764A7D">
      <w:pPr>
        <w:pStyle w:val="a4"/>
        <w:rPr>
          <w:rtl/>
        </w:rPr>
      </w:pPr>
      <w:r w:rsidRPr="00764A7D">
        <w:rPr>
          <w:rtl/>
        </w:rPr>
        <w:t>پيامبر</w:t>
      </w:r>
      <w:r w:rsidRPr="00764A7D">
        <w:sym w:font="AGA Arabesque" w:char="F072"/>
      </w:r>
      <w:r w:rsidRPr="00764A7D">
        <w:rPr>
          <w:rtl/>
        </w:rPr>
        <w:t xml:space="preserve"> منافقان را فرا خواند تا</w:t>
      </w:r>
      <w:r w:rsidR="00BB5488" w:rsidRPr="00764A7D">
        <w:rPr>
          <w:rtl/>
        </w:rPr>
        <w:t xml:space="preserve"> برای </w:t>
      </w:r>
      <w:r w:rsidRPr="00764A7D">
        <w:rPr>
          <w:rtl/>
        </w:rPr>
        <w:t>آنها از خداوند</w:t>
      </w:r>
      <w:r w:rsidRPr="00764A7D">
        <w:rPr>
          <w:rFonts w:hint="cs"/>
          <w:rtl/>
        </w:rPr>
        <w:t>،</w:t>
      </w:r>
      <w:r w:rsidRPr="00764A7D">
        <w:rPr>
          <w:rtl/>
        </w:rPr>
        <w:t xml:space="preserve"> طلب مغفرت كند؛ اما آنها</w:t>
      </w:r>
      <w:r w:rsidRPr="00764A7D">
        <w:rPr>
          <w:rFonts w:hint="cs"/>
          <w:rtl/>
        </w:rPr>
        <w:t>،</w:t>
      </w:r>
      <w:r w:rsidRPr="00764A7D">
        <w:rPr>
          <w:rtl/>
        </w:rPr>
        <w:t xml:space="preserve"> متكبرانه، سرهايشان را تكان دادند</w:t>
      </w:r>
      <w:r w:rsidRPr="00764A7D">
        <w:rPr>
          <w:rStyle w:val="FootnoteReference"/>
          <w:rtl/>
        </w:rPr>
        <w:footnoteReference w:id="41"/>
      </w:r>
      <w:r w:rsidR="002B39D0" w:rsidRPr="00764A7D">
        <w:rPr>
          <w:rFonts w:hint="cs"/>
          <w:rtl/>
        </w:rPr>
        <w:t>.</w:t>
      </w:r>
    </w:p>
    <w:p w:rsidR="00B94F9E" w:rsidRPr="00764A7D" w:rsidRDefault="00B94F9E" w:rsidP="00764A7D">
      <w:pPr>
        <w:pStyle w:val="a4"/>
        <w:rPr>
          <w:rtl/>
        </w:rPr>
      </w:pPr>
      <w:r w:rsidRPr="00764A7D">
        <w:rPr>
          <w:rtl/>
        </w:rPr>
        <w:t>امام شوكان</w:t>
      </w:r>
      <w:r w:rsidR="00764A7D">
        <w:rPr>
          <w:rFonts w:hint="cs"/>
          <w:rtl/>
        </w:rPr>
        <w:t>ی</w:t>
      </w:r>
      <w:r w:rsidR="00764A7D">
        <w:rPr>
          <w:rFonts w:cs="CTraditional Arabic" w:hint="cs"/>
          <w:rtl/>
        </w:rPr>
        <w:t>/</w:t>
      </w:r>
      <w:r w:rsidRPr="00764A7D">
        <w:rPr>
          <w:rtl/>
        </w:rPr>
        <w:t>، پيرامون اين قضيه</w:t>
      </w:r>
      <w:r w:rsidR="00BB5488" w:rsidRPr="00764A7D">
        <w:rPr>
          <w:rtl/>
        </w:rPr>
        <w:t xml:space="preserve"> می‌</w:t>
      </w:r>
      <w:r w:rsidRPr="00764A7D">
        <w:rPr>
          <w:rtl/>
        </w:rPr>
        <w:t>گويد: دليل آشكار بر مباح بودن چنين غيبت</w:t>
      </w:r>
      <w:r w:rsidR="00764A7D">
        <w:rPr>
          <w:rFonts w:hint="cs"/>
          <w:rtl/>
        </w:rPr>
        <w:t>ی</w:t>
      </w:r>
      <w:r w:rsidRPr="00764A7D">
        <w:rPr>
          <w:rtl/>
        </w:rPr>
        <w:t>، آن است كه در احاديث بر</w:t>
      </w:r>
      <w:r w:rsidR="00764A7D">
        <w:rPr>
          <w:rtl/>
        </w:rPr>
        <w:t xml:space="preserve"> خيرخواهی </w:t>
      </w:r>
      <w:r w:rsidRPr="00764A7D">
        <w:rPr>
          <w:rtl/>
        </w:rPr>
        <w:t>به خاطر خدا و</w:t>
      </w:r>
      <w:r w:rsidR="00BB5488" w:rsidRPr="00764A7D">
        <w:rPr>
          <w:rtl/>
        </w:rPr>
        <w:t xml:space="preserve"> برای </w:t>
      </w:r>
      <w:r w:rsidRPr="00764A7D">
        <w:rPr>
          <w:rtl/>
        </w:rPr>
        <w:t>كتاب خدا و رسول او و پيشوايان امت</w:t>
      </w:r>
      <w:r w:rsidR="00BB5488" w:rsidRPr="00764A7D">
        <w:rPr>
          <w:rtl/>
        </w:rPr>
        <w:t xml:space="preserve"> اسلامی </w:t>
      </w:r>
      <w:r w:rsidRPr="00764A7D">
        <w:rPr>
          <w:rtl/>
        </w:rPr>
        <w:t>و همچنين عوام و خ</w:t>
      </w:r>
      <w:r w:rsidRPr="00764A7D">
        <w:rPr>
          <w:rFonts w:hint="cs"/>
          <w:rtl/>
        </w:rPr>
        <w:t>و</w:t>
      </w:r>
      <w:r w:rsidRPr="00764A7D">
        <w:rPr>
          <w:rtl/>
        </w:rPr>
        <w:t>اص آنها ت</w:t>
      </w:r>
      <w:r w:rsidRPr="00764A7D">
        <w:rPr>
          <w:rFonts w:hint="cs"/>
          <w:rtl/>
        </w:rPr>
        <w:t>أ</w:t>
      </w:r>
      <w:r w:rsidRPr="00764A7D">
        <w:rPr>
          <w:rtl/>
        </w:rPr>
        <w:t>كيد شده است. همانا بيان دروغ دروغگويان، بزرگترين نوع</w:t>
      </w:r>
      <w:r w:rsidR="00764A7D">
        <w:rPr>
          <w:rtl/>
        </w:rPr>
        <w:t xml:space="preserve"> خيرخواهی </w:t>
      </w:r>
      <w:r w:rsidRPr="00764A7D">
        <w:rPr>
          <w:rtl/>
        </w:rPr>
        <w:t xml:space="preserve">است </w:t>
      </w:r>
      <w:r w:rsidRPr="00764A7D">
        <w:rPr>
          <w:rFonts w:hint="cs"/>
          <w:rtl/>
        </w:rPr>
        <w:t xml:space="preserve">كه </w:t>
      </w:r>
      <w:r w:rsidRPr="00764A7D">
        <w:rPr>
          <w:rtl/>
        </w:rPr>
        <w:t>هر</w:t>
      </w:r>
      <w:r w:rsidR="00BF1C3E" w:rsidRPr="00764A7D">
        <w:rPr>
          <w:rtl/>
        </w:rPr>
        <w:t xml:space="preserve"> مسلمانی </w:t>
      </w:r>
      <w:r w:rsidRPr="00764A7D">
        <w:rPr>
          <w:rtl/>
        </w:rPr>
        <w:t>بايد به خاطر خدا و</w:t>
      </w:r>
      <w:r w:rsidR="00BB5488" w:rsidRPr="00764A7D">
        <w:rPr>
          <w:rtl/>
        </w:rPr>
        <w:t xml:space="preserve"> برای </w:t>
      </w:r>
      <w:r w:rsidRPr="00764A7D">
        <w:rPr>
          <w:rtl/>
        </w:rPr>
        <w:t>پيامبر و امت</w:t>
      </w:r>
      <w:r w:rsidR="00BB5488" w:rsidRPr="00764A7D">
        <w:rPr>
          <w:rtl/>
        </w:rPr>
        <w:t xml:space="preserve"> اسلامی </w:t>
      </w:r>
      <w:r w:rsidRPr="00764A7D">
        <w:rPr>
          <w:rtl/>
        </w:rPr>
        <w:t>انجام دهد.</w:t>
      </w:r>
    </w:p>
    <w:p w:rsidR="00B94F9E" w:rsidRPr="00764A7D" w:rsidRDefault="00B94F9E" w:rsidP="00764A7D">
      <w:pPr>
        <w:pStyle w:val="a4"/>
        <w:rPr>
          <w:rtl/>
        </w:rPr>
      </w:pPr>
      <w:r w:rsidRPr="00764A7D">
        <w:rPr>
          <w:rFonts w:hint="cs"/>
          <w:rtl/>
        </w:rPr>
        <w:t>و</w:t>
      </w:r>
      <w:r w:rsidR="00764A7D">
        <w:rPr>
          <w:rFonts w:hint="cs"/>
          <w:rtl/>
        </w:rPr>
        <w:t>ی</w:t>
      </w:r>
      <w:r w:rsidRPr="00764A7D">
        <w:rPr>
          <w:rFonts w:hint="cs"/>
          <w:rtl/>
        </w:rPr>
        <w:t xml:space="preserve"> همچنین</w:t>
      </w:r>
      <w:r w:rsidR="00BB5488" w:rsidRPr="00764A7D">
        <w:rPr>
          <w:rtl/>
        </w:rPr>
        <w:t xml:space="preserve"> می‌</w:t>
      </w:r>
      <w:r w:rsidRPr="00764A7D">
        <w:rPr>
          <w:rtl/>
        </w:rPr>
        <w:t>گويد: «جرح و نقد</w:t>
      </w:r>
      <w:r w:rsidR="0006643E" w:rsidRPr="00764A7D">
        <w:rPr>
          <w:rtl/>
        </w:rPr>
        <w:t xml:space="preserve"> كسی </w:t>
      </w:r>
      <w:r w:rsidRPr="00764A7D">
        <w:rPr>
          <w:rtl/>
        </w:rPr>
        <w:t>كه در مقام شهادت قرار گرفته و در مورد خون يا</w:t>
      </w:r>
      <w:r w:rsidR="00764A7D">
        <w:rPr>
          <w:rtl/>
        </w:rPr>
        <w:t xml:space="preserve"> مالی </w:t>
      </w:r>
      <w:r w:rsidRPr="00764A7D">
        <w:rPr>
          <w:rtl/>
        </w:rPr>
        <w:t>كه از</w:t>
      </w:r>
      <w:r w:rsidR="0006643E" w:rsidRPr="00764A7D">
        <w:rPr>
          <w:rtl/>
        </w:rPr>
        <w:t xml:space="preserve"> كسی </w:t>
      </w:r>
      <w:r w:rsidRPr="00764A7D">
        <w:rPr>
          <w:rtl/>
        </w:rPr>
        <w:t>ضايع شده، شهادت دروغ</w:t>
      </w:r>
      <w:r w:rsidR="00BB5488" w:rsidRPr="00764A7D">
        <w:rPr>
          <w:rtl/>
        </w:rPr>
        <w:t xml:space="preserve"> می‌</w:t>
      </w:r>
      <w:r w:rsidRPr="00764A7D">
        <w:rPr>
          <w:rtl/>
        </w:rPr>
        <w:t>دهد، در واقع،</w:t>
      </w:r>
      <w:r w:rsidR="00246747" w:rsidRPr="00764A7D">
        <w:rPr>
          <w:rtl/>
        </w:rPr>
        <w:t xml:space="preserve"> نوعی</w:t>
      </w:r>
      <w:r w:rsidR="00764A7D" w:rsidRPr="00764A7D">
        <w:rPr>
          <w:rtl/>
          <w:lang w:bidi="ar-SA"/>
        </w:rPr>
        <w:t xml:space="preserve"> خيرخواهی </w:t>
      </w:r>
      <w:r w:rsidR="00BB5488" w:rsidRPr="00764A7D">
        <w:rPr>
          <w:rtl/>
        </w:rPr>
        <w:t>می‌</w:t>
      </w:r>
      <w:r w:rsidRPr="00764A7D">
        <w:rPr>
          <w:rtl/>
        </w:rPr>
        <w:t>باشد كه خداوند، آن را بر بندگان خويش واجب نموده و از آنها خواسته تا در چنين مواقع</w:t>
      </w:r>
      <w:r w:rsidR="00764A7D">
        <w:rPr>
          <w:rFonts w:hint="cs"/>
          <w:rtl/>
        </w:rPr>
        <w:t>ی</w:t>
      </w:r>
      <w:r w:rsidRPr="00764A7D">
        <w:rPr>
          <w:rtl/>
        </w:rPr>
        <w:t>، اين وظيفه</w:t>
      </w:r>
      <w:r w:rsidR="00BB5488" w:rsidRPr="00764A7D">
        <w:rPr>
          <w:rtl/>
        </w:rPr>
        <w:t xml:space="preserve">‌ی </w:t>
      </w:r>
      <w:r w:rsidRPr="00764A7D">
        <w:rPr>
          <w:rtl/>
        </w:rPr>
        <w:t>خويش را تمام و كمال به انجام برسانند».</w:t>
      </w:r>
    </w:p>
    <w:p w:rsidR="00B94F9E" w:rsidRPr="00764A7D" w:rsidRDefault="00B94F9E" w:rsidP="00764A7D">
      <w:pPr>
        <w:pStyle w:val="a4"/>
        <w:rPr>
          <w:rtl/>
        </w:rPr>
      </w:pPr>
      <w:r w:rsidRPr="00764A7D">
        <w:rPr>
          <w:rtl/>
        </w:rPr>
        <w:t>شريد</w:t>
      </w:r>
      <w:r w:rsidRPr="00764A7D">
        <w:sym w:font="AGA Arabesque" w:char="F074"/>
      </w:r>
      <w:r w:rsidR="00BB5488" w:rsidRPr="00764A7D">
        <w:rPr>
          <w:rtl/>
        </w:rPr>
        <w:t xml:space="preserve"> می‌</w:t>
      </w:r>
      <w:r w:rsidRPr="00764A7D">
        <w:rPr>
          <w:rtl/>
        </w:rPr>
        <w:t>گويد: رسول‌خدا</w:t>
      </w:r>
      <w:r w:rsidRPr="00764A7D">
        <w:sym w:font="AGA Arabesque" w:char="F072"/>
      </w:r>
      <w:r w:rsidRPr="00764A7D">
        <w:rPr>
          <w:rtl/>
        </w:rPr>
        <w:t xml:space="preserve"> فرمود:‌ </w:t>
      </w:r>
      <w:r w:rsidR="00764A7D" w:rsidRPr="00764A7D">
        <w:rPr>
          <w:rStyle w:val="Char6"/>
          <w:rtl/>
        </w:rPr>
        <w:t>«</w:t>
      </w:r>
      <w:r w:rsidR="002B39D0" w:rsidRPr="00764A7D">
        <w:rPr>
          <w:rStyle w:val="Char6"/>
          <w:rtl/>
        </w:rPr>
        <w:t>ليّ الواجد يحلّّ عرضه و</w:t>
      </w:r>
      <w:r w:rsidRPr="00764A7D">
        <w:rPr>
          <w:rStyle w:val="Char6"/>
          <w:rtl/>
        </w:rPr>
        <w:t>عقوبته</w:t>
      </w:r>
      <w:r w:rsidR="00764A7D" w:rsidRPr="00764A7D">
        <w:rPr>
          <w:rStyle w:val="Char6"/>
          <w:rtl/>
        </w:rPr>
        <w:t>»</w:t>
      </w:r>
      <w:r w:rsidRPr="00764A7D">
        <w:rPr>
          <w:rStyle w:val="FootnoteReference"/>
          <w:rtl/>
        </w:rPr>
        <w:footnoteReference w:id="42"/>
      </w:r>
      <w:r w:rsidR="002B39D0" w:rsidRPr="00764A7D">
        <w:rPr>
          <w:rFonts w:hint="cs"/>
          <w:rtl/>
        </w:rPr>
        <w:t>.</w:t>
      </w:r>
      <w:r w:rsidR="00D80CF7" w:rsidRPr="00764A7D">
        <w:rPr>
          <w:rtl/>
        </w:rPr>
        <w:t xml:space="preserve"> يعنی:</w:t>
      </w:r>
      <w:r w:rsidRPr="00764A7D">
        <w:rPr>
          <w:rtl/>
        </w:rPr>
        <w:t xml:space="preserve"> «تأخير و ديركرد پرداخت بده</w:t>
      </w:r>
      <w:r w:rsidR="00764A7D">
        <w:rPr>
          <w:rFonts w:hint="cs"/>
          <w:rtl/>
        </w:rPr>
        <w:t>ی</w:t>
      </w:r>
      <w:r w:rsidRPr="00764A7D">
        <w:rPr>
          <w:rtl/>
        </w:rPr>
        <w:t xml:space="preserve"> از</w:t>
      </w:r>
      <w:r w:rsidR="00246747" w:rsidRPr="00764A7D">
        <w:rPr>
          <w:rtl/>
        </w:rPr>
        <w:t xml:space="preserve"> سوی </w:t>
      </w:r>
      <w:r w:rsidRPr="00764A7D">
        <w:rPr>
          <w:rtl/>
        </w:rPr>
        <w:t>ثروتمند</w:t>
      </w:r>
      <w:r w:rsidRPr="00764A7D">
        <w:rPr>
          <w:rFonts w:hint="cs"/>
          <w:rtl/>
        </w:rPr>
        <w:t>،</w:t>
      </w:r>
      <w:r w:rsidRPr="00764A7D">
        <w:rPr>
          <w:rtl/>
        </w:rPr>
        <w:t xml:space="preserve"> باعث</w:t>
      </w:r>
      <w:r w:rsidR="00BB5488" w:rsidRPr="00764A7D">
        <w:rPr>
          <w:rtl/>
        </w:rPr>
        <w:t xml:space="preserve"> می‌</w:t>
      </w:r>
      <w:r w:rsidRPr="00764A7D">
        <w:rPr>
          <w:rtl/>
        </w:rPr>
        <w:t>شود كه مجازات كردن او</w:t>
      </w:r>
      <w:r w:rsidRPr="00764A7D">
        <w:rPr>
          <w:rFonts w:hint="cs"/>
          <w:rtl/>
        </w:rPr>
        <w:t xml:space="preserve"> و درشت</w:t>
      </w:r>
      <w:r w:rsidR="00764A7D">
        <w:rPr>
          <w:rFonts w:hint="cs"/>
          <w:rtl/>
        </w:rPr>
        <w:t>ی</w:t>
      </w:r>
      <w:r w:rsidRPr="00764A7D">
        <w:rPr>
          <w:rFonts w:hint="cs"/>
          <w:rtl/>
        </w:rPr>
        <w:t xml:space="preserve"> كردن با او</w:t>
      </w:r>
      <w:r w:rsidRPr="00764A7D">
        <w:rPr>
          <w:rtl/>
        </w:rPr>
        <w:t>، جايز گردد».</w:t>
      </w:r>
    </w:p>
    <w:p w:rsidR="00B94F9E" w:rsidRPr="00764A7D" w:rsidRDefault="00B94F9E" w:rsidP="00764A7D">
      <w:pPr>
        <w:pStyle w:val="a4"/>
        <w:rPr>
          <w:rtl/>
        </w:rPr>
      </w:pPr>
      <w:r w:rsidRPr="00764A7D">
        <w:rPr>
          <w:rtl/>
        </w:rPr>
        <w:t>ابن مبارك</w:t>
      </w:r>
      <w:r w:rsidR="00BB5488" w:rsidRPr="00764A7D">
        <w:rPr>
          <w:rtl/>
        </w:rPr>
        <w:t xml:space="preserve"> می‌</w:t>
      </w:r>
      <w:r w:rsidRPr="00764A7D">
        <w:rPr>
          <w:rtl/>
        </w:rPr>
        <w:t xml:space="preserve">گويد: </w:t>
      </w:r>
      <w:r w:rsidRPr="00764A7D">
        <w:rPr>
          <w:rStyle w:val="Char5"/>
          <w:rtl/>
        </w:rPr>
        <w:t>«يحل عرضه»</w:t>
      </w:r>
      <w:r w:rsidR="00D80CF7" w:rsidRPr="00764A7D">
        <w:rPr>
          <w:rtl/>
        </w:rPr>
        <w:t xml:space="preserve"> يعنی </w:t>
      </w:r>
      <w:r w:rsidRPr="00764A7D">
        <w:rPr>
          <w:rtl/>
        </w:rPr>
        <w:t>اينكه</w:t>
      </w:r>
      <w:r w:rsidR="0006643E" w:rsidRPr="00764A7D">
        <w:rPr>
          <w:rtl/>
        </w:rPr>
        <w:t xml:space="preserve"> بايستی </w:t>
      </w:r>
      <w:r w:rsidRPr="00764A7D">
        <w:rPr>
          <w:rtl/>
        </w:rPr>
        <w:t>با چنين</w:t>
      </w:r>
      <w:r w:rsidR="0006643E" w:rsidRPr="00764A7D">
        <w:rPr>
          <w:rtl/>
        </w:rPr>
        <w:t xml:space="preserve"> فردی </w:t>
      </w:r>
      <w:r w:rsidRPr="00764A7D">
        <w:rPr>
          <w:rtl/>
        </w:rPr>
        <w:t>درشت</w:t>
      </w:r>
      <w:r w:rsidR="00764A7D">
        <w:rPr>
          <w:rFonts w:hint="cs"/>
          <w:rtl/>
        </w:rPr>
        <w:t>ی</w:t>
      </w:r>
      <w:r w:rsidRPr="00764A7D">
        <w:rPr>
          <w:rtl/>
        </w:rPr>
        <w:t xml:space="preserve"> كرد و بر او سخت گرفت و </w:t>
      </w:r>
      <w:r w:rsidRPr="00764A7D">
        <w:rPr>
          <w:rStyle w:val="Char5"/>
          <w:rtl/>
        </w:rPr>
        <w:t>«عقوبته»</w:t>
      </w:r>
      <w:r w:rsidR="00D80CF7" w:rsidRPr="00764A7D">
        <w:rPr>
          <w:rtl/>
        </w:rPr>
        <w:t xml:space="preserve"> يعنی </w:t>
      </w:r>
      <w:r w:rsidRPr="00764A7D">
        <w:rPr>
          <w:rtl/>
        </w:rPr>
        <w:t>اينكه بايد زندان</w:t>
      </w:r>
      <w:r w:rsidR="00764A7D">
        <w:rPr>
          <w:rFonts w:hint="cs"/>
          <w:rtl/>
        </w:rPr>
        <w:t>ی</w:t>
      </w:r>
      <w:r w:rsidRPr="00764A7D">
        <w:rPr>
          <w:rtl/>
        </w:rPr>
        <w:t xml:space="preserve"> شود.</w:t>
      </w:r>
    </w:p>
    <w:p w:rsidR="00B94F9E" w:rsidRPr="00764A7D" w:rsidRDefault="00B94F9E" w:rsidP="00764A7D">
      <w:pPr>
        <w:pStyle w:val="a4"/>
        <w:rPr>
          <w:rtl/>
        </w:rPr>
      </w:pPr>
      <w:r w:rsidRPr="00764A7D">
        <w:rPr>
          <w:rtl/>
        </w:rPr>
        <w:t>علامه مناو</w:t>
      </w:r>
      <w:r w:rsidR="00764A7D">
        <w:rPr>
          <w:rFonts w:hint="cs"/>
          <w:rtl/>
        </w:rPr>
        <w:t>ی</w:t>
      </w:r>
      <w:r w:rsidR="00764A7D">
        <w:rPr>
          <w:rFonts w:cs="CTraditional Arabic" w:hint="cs"/>
          <w:rtl/>
        </w:rPr>
        <w:t>/</w:t>
      </w:r>
      <w:r w:rsidRPr="00764A7D">
        <w:rPr>
          <w:rtl/>
        </w:rPr>
        <w:t xml:space="preserve"> در </w:t>
      </w:r>
      <w:r w:rsidRPr="00764A7D">
        <w:rPr>
          <w:rStyle w:val="Char5"/>
          <w:rtl/>
        </w:rPr>
        <w:t>«فيض القدير»</w:t>
      </w:r>
      <w:r w:rsidRPr="00764A7D">
        <w:rPr>
          <w:rtl/>
        </w:rPr>
        <w:t xml:space="preserve"> در شرح حديث مذكور</w:t>
      </w:r>
      <w:r w:rsidR="00BB5488" w:rsidRPr="00764A7D">
        <w:rPr>
          <w:rtl/>
        </w:rPr>
        <w:t xml:space="preserve"> می‌</w:t>
      </w:r>
      <w:r w:rsidRPr="00764A7D">
        <w:rPr>
          <w:rtl/>
        </w:rPr>
        <w:t xml:space="preserve">گويد: </w:t>
      </w:r>
      <w:r w:rsidRPr="00764A7D">
        <w:rPr>
          <w:rStyle w:val="Char5"/>
          <w:rtl/>
        </w:rPr>
        <w:t>«ليّ الواجد»</w:t>
      </w:r>
      <w:r w:rsidR="00D80CF7" w:rsidRPr="00764A7D">
        <w:rPr>
          <w:rtl/>
        </w:rPr>
        <w:t xml:space="preserve"> يعنی </w:t>
      </w:r>
      <w:r w:rsidRPr="00764A7D">
        <w:rPr>
          <w:rtl/>
        </w:rPr>
        <w:t xml:space="preserve">تأخير و ديركرد شخص ثروتمند از پرداخت ديون خويش. </w:t>
      </w:r>
      <w:r w:rsidRPr="00764A7D">
        <w:rPr>
          <w:rStyle w:val="Char5"/>
          <w:rtl/>
        </w:rPr>
        <w:t>«الل</w:t>
      </w:r>
      <w:r w:rsidRPr="00764A7D">
        <w:rPr>
          <w:rStyle w:val="Char5"/>
          <w:rFonts w:hint="cs"/>
          <w:rtl/>
        </w:rPr>
        <w:t>ّ</w:t>
      </w:r>
      <w:r w:rsidRPr="00764A7D">
        <w:rPr>
          <w:rStyle w:val="Char5"/>
          <w:rtl/>
        </w:rPr>
        <w:t>ي»</w:t>
      </w:r>
      <w:r w:rsidR="00D80CF7" w:rsidRPr="00764A7D">
        <w:rPr>
          <w:rtl/>
        </w:rPr>
        <w:t xml:space="preserve"> يعنی </w:t>
      </w:r>
      <w:r w:rsidRPr="00764A7D">
        <w:rPr>
          <w:rtl/>
        </w:rPr>
        <w:t xml:space="preserve">تأخير و </w:t>
      </w:r>
      <w:r w:rsidRPr="00764A7D">
        <w:rPr>
          <w:rStyle w:val="Char5"/>
          <w:rtl/>
        </w:rPr>
        <w:t>«الواجد»</w:t>
      </w:r>
      <w:r w:rsidR="00D80CF7" w:rsidRPr="00764A7D">
        <w:rPr>
          <w:rtl/>
        </w:rPr>
        <w:t xml:space="preserve"> يعنی </w:t>
      </w:r>
      <w:r w:rsidRPr="00764A7D">
        <w:rPr>
          <w:rtl/>
        </w:rPr>
        <w:t>غن</w:t>
      </w:r>
      <w:r w:rsidR="00764A7D">
        <w:rPr>
          <w:rFonts w:hint="cs"/>
          <w:rtl/>
        </w:rPr>
        <w:t>ی</w:t>
      </w:r>
      <w:r w:rsidRPr="00764A7D">
        <w:rPr>
          <w:rtl/>
        </w:rPr>
        <w:t xml:space="preserve"> و دارا كه از الوجد گرفته شده است. گفته</w:t>
      </w:r>
      <w:r w:rsidR="00BB5488" w:rsidRPr="00764A7D">
        <w:rPr>
          <w:rtl/>
        </w:rPr>
        <w:t xml:space="preserve"> می‌</w:t>
      </w:r>
      <w:r w:rsidRPr="00764A7D">
        <w:rPr>
          <w:rtl/>
        </w:rPr>
        <w:t xml:space="preserve">شود: </w:t>
      </w:r>
      <w:r w:rsidRPr="00764A7D">
        <w:rPr>
          <w:rStyle w:val="Char5"/>
          <w:rtl/>
        </w:rPr>
        <w:t>(وجد في المال وجداً)</w:t>
      </w:r>
      <w:r w:rsidR="00D80CF7" w:rsidRPr="00764A7D">
        <w:rPr>
          <w:rtl/>
        </w:rPr>
        <w:t xml:space="preserve"> يعنی </w:t>
      </w:r>
      <w:r w:rsidRPr="00764A7D">
        <w:rPr>
          <w:rtl/>
        </w:rPr>
        <w:t>اينكه</w:t>
      </w:r>
      <w:r w:rsidR="0006643E" w:rsidRPr="00764A7D">
        <w:rPr>
          <w:rtl/>
        </w:rPr>
        <w:t xml:space="preserve"> فلانی</w:t>
      </w:r>
      <w:r w:rsidR="00764A7D">
        <w:rPr>
          <w:rtl/>
        </w:rPr>
        <w:t xml:space="preserve"> مستغنی </w:t>
      </w:r>
      <w:r w:rsidRPr="00764A7D">
        <w:rPr>
          <w:rtl/>
        </w:rPr>
        <w:t>و</w:t>
      </w:r>
      <w:r w:rsidR="00D80CF7" w:rsidRPr="00764A7D">
        <w:rPr>
          <w:rtl/>
        </w:rPr>
        <w:t xml:space="preserve"> بی‌</w:t>
      </w:r>
      <w:r w:rsidRPr="00764A7D">
        <w:rPr>
          <w:rtl/>
        </w:rPr>
        <w:t xml:space="preserve">نياز گرديد. </w:t>
      </w:r>
      <w:r w:rsidRPr="00764A7D">
        <w:rPr>
          <w:rStyle w:val="Char5"/>
          <w:rtl/>
        </w:rPr>
        <w:t>«يحل عرضه»</w:t>
      </w:r>
      <w:r w:rsidRPr="00764A7D">
        <w:rPr>
          <w:rtl/>
        </w:rPr>
        <w:t xml:space="preserve"> بدين معنا</w:t>
      </w:r>
      <w:r w:rsidR="00BB5488" w:rsidRPr="00764A7D">
        <w:rPr>
          <w:rtl/>
        </w:rPr>
        <w:t xml:space="preserve"> می‌</w:t>
      </w:r>
      <w:r w:rsidRPr="00764A7D">
        <w:rPr>
          <w:rtl/>
        </w:rPr>
        <w:t>باشد كه جايز است شخص طلبكار خطاب به چنين مديون</w:t>
      </w:r>
      <w:r w:rsidR="00764A7D">
        <w:rPr>
          <w:rFonts w:hint="cs"/>
          <w:rtl/>
        </w:rPr>
        <w:t>ی</w:t>
      </w:r>
      <w:r w:rsidRPr="00764A7D">
        <w:rPr>
          <w:rtl/>
        </w:rPr>
        <w:t xml:space="preserve"> بگويد: تو ظالم هست</w:t>
      </w:r>
      <w:r w:rsidR="00764A7D">
        <w:rPr>
          <w:rFonts w:hint="cs"/>
          <w:rtl/>
        </w:rPr>
        <w:t>ی</w:t>
      </w:r>
      <w:r w:rsidRPr="00764A7D">
        <w:rPr>
          <w:rtl/>
        </w:rPr>
        <w:t>. تو در پرداخت بده</w:t>
      </w:r>
      <w:r w:rsidR="00764A7D">
        <w:rPr>
          <w:rFonts w:hint="cs"/>
          <w:rtl/>
        </w:rPr>
        <w:t>ی</w:t>
      </w:r>
      <w:r w:rsidRPr="00764A7D">
        <w:rPr>
          <w:rtl/>
        </w:rPr>
        <w:t>‌ات تأخير</w:t>
      </w:r>
      <w:r w:rsidR="00BB5488" w:rsidRPr="00764A7D">
        <w:rPr>
          <w:rtl/>
        </w:rPr>
        <w:t xml:space="preserve"> می‌</w:t>
      </w:r>
      <w:r w:rsidRPr="00764A7D">
        <w:rPr>
          <w:rtl/>
        </w:rPr>
        <w:t>كن</w:t>
      </w:r>
      <w:r w:rsidR="00764A7D">
        <w:rPr>
          <w:rFonts w:hint="cs"/>
          <w:rtl/>
        </w:rPr>
        <w:t>ی</w:t>
      </w:r>
      <w:r w:rsidRPr="00764A7D">
        <w:rPr>
          <w:rtl/>
        </w:rPr>
        <w:t xml:space="preserve"> و مانند اين سخنان؛ اما بايد مواظب باشد كه به او فح</w:t>
      </w:r>
      <w:r w:rsidRPr="00764A7D">
        <w:rPr>
          <w:rFonts w:hint="cs"/>
          <w:rtl/>
        </w:rPr>
        <w:t>ش</w:t>
      </w:r>
      <w:r w:rsidRPr="00764A7D">
        <w:rPr>
          <w:rtl/>
        </w:rPr>
        <w:t xml:space="preserve"> يا ناسزا نگويد و به او تهمت نزند. «عقوبته» نيز بدين معناست كه</w:t>
      </w:r>
      <w:r w:rsidR="0006643E" w:rsidRPr="00764A7D">
        <w:rPr>
          <w:rtl/>
        </w:rPr>
        <w:t xml:space="preserve"> بايستی </w:t>
      </w:r>
      <w:r w:rsidRPr="00764A7D">
        <w:rPr>
          <w:rtl/>
        </w:rPr>
        <w:t>قاض</w:t>
      </w:r>
      <w:r w:rsidR="00764A7D">
        <w:rPr>
          <w:rFonts w:hint="cs"/>
          <w:rtl/>
        </w:rPr>
        <w:t>ی</w:t>
      </w:r>
      <w:r w:rsidRPr="00764A7D">
        <w:rPr>
          <w:rtl/>
        </w:rPr>
        <w:t xml:space="preserve"> چنين بدهكار</w:t>
      </w:r>
      <w:r w:rsidR="00764A7D">
        <w:rPr>
          <w:rFonts w:hint="cs"/>
          <w:rtl/>
        </w:rPr>
        <w:t>ی</w:t>
      </w:r>
      <w:r w:rsidRPr="00764A7D">
        <w:rPr>
          <w:rtl/>
        </w:rPr>
        <w:t xml:space="preserve"> را آنقدر شلاق بزند يا زندان</w:t>
      </w:r>
      <w:r w:rsidR="00764A7D">
        <w:rPr>
          <w:rFonts w:hint="cs"/>
          <w:rtl/>
        </w:rPr>
        <w:t>ی</w:t>
      </w:r>
      <w:r w:rsidRPr="00764A7D">
        <w:rPr>
          <w:rtl/>
        </w:rPr>
        <w:t xml:space="preserve"> كند كه مجبور شود </w:t>
      </w:r>
      <w:r w:rsidRPr="00764A7D">
        <w:rPr>
          <w:rFonts w:hint="cs"/>
          <w:rtl/>
        </w:rPr>
        <w:t>بده</w:t>
      </w:r>
      <w:r w:rsidR="00764A7D">
        <w:rPr>
          <w:rFonts w:hint="cs"/>
          <w:rtl/>
        </w:rPr>
        <w:t>ی</w:t>
      </w:r>
      <w:r w:rsidRPr="00764A7D">
        <w:rPr>
          <w:rtl/>
        </w:rPr>
        <w:t xml:space="preserve"> خويش را </w:t>
      </w:r>
      <w:r w:rsidRPr="00764A7D">
        <w:rPr>
          <w:rFonts w:hint="cs"/>
          <w:rtl/>
        </w:rPr>
        <w:t>پرداخت</w:t>
      </w:r>
      <w:r w:rsidRPr="00764A7D">
        <w:rPr>
          <w:rtl/>
        </w:rPr>
        <w:t xml:space="preserve"> نمايد.</w:t>
      </w:r>
    </w:p>
    <w:p w:rsidR="00B94F9E" w:rsidRPr="00764A7D" w:rsidRDefault="00B94F9E" w:rsidP="00764A7D">
      <w:pPr>
        <w:pStyle w:val="a4"/>
        <w:numPr>
          <w:ilvl w:val="0"/>
          <w:numId w:val="7"/>
        </w:numPr>
        <w:rPr>
          <w:rtl/>
        </w:rPr>
      </w:pPr>
      <w:r w:rsidRPr="00764A7D">
        <w:rPr>
          <w:rtl/>
        </w:rPr>
        <w:t>پنجمين مورد</w:t>
      </w:r>
      <w:r w:rsidR="007C7A6A">
        <w:rPr>
          <w:rtl/>
        </w:rPr>
        <w:t xml:space="preserve">ی </w:t>
      </w:r>
      <w:r w:rsidRPr="00764A7D">
        <w:rPr>
          <w:rtl/>
        </w:rPr>
        <w:t>كه غيبت كردن به خاطر آن مباح است، مشاوره در مورد مسا</w:t>
      </w:r>
      <w:r w:rsidRPr="00764A7D">
        <w:rPr>
          <w:rFonts w:hint="cs"/>
          <w:rtl/>
        </w:rPr>
        <w:t>ي</w:t>
      </w:r>
      <w:r w:rsidRPr="00764A7D">
        <w:rPr>
          <w:rtl/>
        </w:rPr>
        <w:t>ل</w:t>
      </w:r>
      <w:r w:rsidR="00764A7D">
        <w:rPr>
          <w:rFonts w:hint="cs"/>
          <w:rtl/>
        </w:rPr>
        <w:t>ی</w:t>
      </w:r>
      <w:r w:rsidRPr="00764A7D">
        <w:rPr>
          <w:rtl/>
        </w:rPr>
        <w:t xml:space="preserve"> چون ازدواج، شراكت و همسايگ</w:t>
      </w:r>
      <w:r w:rsidR="00764A7D">
        <w:rPr>
          <w:rFonts w:hint="cs"/>
          <w:rtl/>
        </w:rPr>
        <w:t>ی</w:t>
      </w:r>
      <w:r w:rsidRPr="00764A7D">
        <w:rPr>
          <w:rtl/>
        </w:rPr>
        <w:t xml:space="preserve"> است.</w:t>
      </w:r>
    </w:p>
    <w:p w:rsidR="00B94F9E" w:rsidRPr="00764A7D" w:rsidRDefault="00B94F9E" w:rsidP="00764A7D">
      <w:pPr>
        <w:pStyle w:val="a4"/>
        <w:rPr>
          <w:rtl/>
        </w:rPr>
      </w:pPr>
      <w:r w:rsidRPr="00764A7D">
        <w:rPr>
          <w:rtl/>
        </w:rPr>
        <w:t>وقت</w:t>
      </w:r>
      <w:r w:rsidR="00764A7D">
        <w:rPr>
          <w:rFonts w:hint="cs"/>
          <w:rtl/>
        </w:rPr>
        <w:t>ی</w:t>
      </w:r>
      <w:r w:rsidRPr="00764A7D">
        <w:rPr>
          <w:rtl/>
        </w:rPr>
        <w:t xml:space="preserve"> معاويه و ابوجهم از فاطمه بنت قيس</w:t>
      </w:r>
      <w:r w:rsidR="00764A7D">
        <w:rPr>
          <w:rtl/>
        </w:rPr>
        <w:t xml:space="preserve"> خواستگاری </w:t>
      </w:r>
      <w:r w:rsidRPr="00764A7D">
        <w:rPr>
          <w:rtl/>
        </w:rPr>
        <w:t>نمودند، فاطمه</w:t>
      </w:r>
      <w:r w:rsidR="00764A7D">
        <w:rPr>
          <w:rFonts w:cs="CTraditional Arabic" w:hint="cs"/>
          <w:rtl/>
        </w:rPr>
        <w:t>ل</w:t>
      </w:r>
      <w:r w:rsidRPr="00764A7D">
        <w:rPr>
          <w:rtl/>
        </w:rPr>
        <w:t xml:space="preserve"> نزد رسول‌خدا</w:t>
      </w:r>
      <w:r w:rsidRPr="00764A7D">
        <w:sym w:font="AGA Arabesque" w:char="F072"/>
      </w:r>
      <w:r w:rsidRPr="00764A7D">
        <w:rPr>
          <w:rtl/>
        </w:rPr>
        <w:t xml:space="preserve"> رفت و در مورد اين دو نفر با آن حضرت</w:t>
      </w:r>
      <w:r w:rsidRPr="00764A7D">
        <w:sym w:font="AGA Arabesque" w:char="F072"/>
      </w:r>
      <w:r w:rsidRPr="00764A7D">
        <w:rPr>
          <w:rtl/>
        </w:rPr>
        <w:t xml:space="preserve"> مشورت كرد. </w:t>
      </w:r>
      <w:r w:rsidRPr="00764A7D">
        <w:rPr>
          <w:rFonts w:hint="cs"/>
          <w:rtl/>
        </w:rPr>
        <w:t>رسول خدا</w:t>
      </w:r>
      <w:r w:rsidRPr="00764A7D">
        <w:sym w:font="AGA Arabesque" w:char="F072"/>
      </w:r>
      <w:r w:rsidRPr="00764A7D">
        <w:rPr>
          <w:rtl/>
        </w:rPr>
        <w:t xml:space="preserve"> فرمود: </w:t>
      </w:r>
      <w:r w:rsidR="00764A7D" w:rsidRPr="00764A7D">
        <w:rPr>
          <w:rStyle w:val="Char6"/>
          <w:rtl/>
        </w:rPr>
        <w:t>«</w:t>
      </w:r>
      <w:r w:rsidRPr="00764A7D">
        <w:rPr>
          <w:rStyle w:val="Char6"/>
          <w:rtl/>
        </w:rPr>
        <w:t xml:space="preserve">أما </w:t>
      </w:r>
      <w:r w:rsidR="002B39D0" w:rsidRPr="00764A7D">
        <w:rPr>
          <w:rStyle w:val="Char6"/>
          <w:rFonts w:hint="cs"/>
          <w:rtl/>
        </w:rPr>
        <w:t>أ</w:t>
      </w:r>
      <w:r w:rsidRPr="00764A7D">
        <w:rPr>
          <w:rStyle w:val="Char6"/>
          <w:rtl/>
        </w:rPr>
        <w:t>بوجهم فلايضع عصاه عن عاتقه و</w:t>
      </w:r>
      <w:r w:rsidR="002B39D0" w:rsidRPr="00764A7D">
        <w:rPr>
          <w:rStyle w:val="Char6"/>
          <w:rFonts w:hint="cs"/>
          <w:rtl/>
        </w:rPr>
        <w:t>أ</w:t>
      </w:r>
      <w:r w:rsidRPr="00764A7D">
        <w:rPr>
          <w:rStyle w:val="Char6"/>
          <w:rtl/>
        </w:rPr>
        <w:t>مّا معاوية فصعلوك لا مال له</w:t>
      </w:r>
      <w:r w:rsidR="00764A7D" w:rsidRPr="00764A7D">
        <w:rPr>
          <w:rStyle w:val="Char6"/>
          <w:rtl/>
        </w:rPr>
        <w:t>»</w:t>
      </w:r>
      <w:r w:rsidRPr="00764A7D">
        <w:rPr>
          <w:rStyle w:val="FootnoteReference"/>
          <w:rtl/>
        </w:rPr>
        <w:footnoteReference w:id="43"/>
      </w:r>
      <w:r w:rsidR="00D80CF7" w:rsidRPr="00764A7D">
        <w:rPr>
          <w:rtl/>
        </w:rPr>
        <w:t xml:space="preserve"> يعنی:</w:t>
      </w:r>
      <w:r w:rsidRPr="00764A7D">
        <w:rPr>
          <w:rtl/>
        </w:rPr>
        <w:t xml:space="preserve"> «اما ابوجهم، مدام عصايش را بر شانه دارد</w:t>
      </w:r>
      <w:r w:rsidRPr="00764A7D">
        <w:rPr>
          <w:rStyle w:val="FootnoteReference"/>
          <w:rtl/>
        </w:rPr>
        <w:footnoteReference w:id="44"/>
      </w:r>
      <w:r w:rsidR="00764A7D">
        <w:rPr>
          <w:rFonts w:hint="cs"/>
          <w:rtl/>
        </w:rPr>
        <w:t>.</w:t>
      </w:r>
      <w:r w:rsidRPr="00764A7D">
        <w:rPr>
          <w:rtl/>
        </w:rPr>
        <w:t xml:space="preserve"> </w:t>
      </w:r>
      <w:r w:rsidRPr="00764A7D">
        <w:rPr>
          <w:rFonts w:hint="cs"/>
          <w:rtl/>
        </w:rPr>
        <w:t xml:space="preserve">و </w:t>
      </w:r>
      <w:r w:rsidRPr="00764A7D">
        <w:rPr>
          <w:rtl/>
        </w:rPr>
        <w:t xml:space="preserve">معاويه </w:t>
      </w:r>
      <w:r w:rsidRPr="00764A7D">
        <w:rPr>
          <w:rFonts w:hint="cs"/>
          <w:rtl/>
        </w:rPr>
        <w:t>هم،</w:t>
      </w:r>
      <w:r w:rsidR="0006643E" w:rsidRPr="00764A7D">
        <w:rPr>
          <w:rFonts w:hint="cs"/>
          <w:rtl/>
        </w:rPr>
        <w:t xml:space="preserve"> شخصی </w:t>
      </w:r>
      <w:r w:rsidRPr="00764A7D">
        <w:rPr>
          <w:rtl/>
        </w:rPr>
        <w:t>فقير است كه هيچ</w:t>
      </w:r>
      <w:r w:rsidR="00764A7D" w:rsidRPr="00764A7D">
        <w:rPr>
          <w:rtl/>
          <w:lang w:bidi="ar-SA"/>
        </w:rPr>
        <w:t xml:space="preserve"> مالی </w:t>
      </w:r>
      <w:r w:rsidRPr="00764A7D">
        <w:rPr>
          <w:rtl/>
        </w:rPr>
        <w:t>ندارد».</w:t>
      </w:r>
    </w:p>
    <w:p w:rsidR="00B94F9E" w:rsidRPr="00764A7D" w:rsidRDefault="00B94F9E" w:rsidP="00764A7D">
      <w:pPr>
        <w:pStyle w:val="a4"/>
        <w:rPr>
          <w:rtl/>
        </w:rPr>
      </w:pPr>
      <w:r w:rsidRPr="00764A7D">
        <w:rPr>
          <w:rtl/>
        </w:rPr>
        <w:t>ابوهريره</w:t>
      </w:r>
      <w:r w:rsidRPr="00764A7D">
        <w:sym w:font="AGA Arabesque" w:char="F074"/>
      </w:r>
      <w:r w:rsidR="00BB5488" w:rsidRPr="00764A7D">
        <w:rPr>
          <w:rtl/>
        </w:rPr>
        <w:t xml:space="preserve"> می‌</w:t>
      </w:r>
      <w:r w:rsidRPr="00764A7D">
        <w:rPr>
          <w:rtl/>
        </w:rPr>
        <w:t>گويد: رسول</w:t>
      </w:r>
      <w:r w:rsidR="00B04922" w:rsidRPr="00764A7D">
        <w:rPr>
          <w:rtl/>
        </w:rPr>
        <w:t xml:space="preserve"> گرامی </w:t>
      </w:r>
      <w:r w:rsidRPr="00764A7D">
        <w:rPr>
          <w:rtl/>
        </w:rPr>
        <w:t>اسلام</w:t>
      </w:r>
      <w:r w:rsidRPr="00764A7D">
        <w:sym w:font="AGA Arabesque" w:char="F072"/>
      </w:r>
      <w:r w:rsidRPr="00764A7D">
        <w:rPr>
          <w:rtl/>
        </w:rPr>
        <w:t xml:space="preserve"> فرمود: </w:t>
      </w:r>
      <w:r w:rsidR="00764A7D" w:rsidRPr="00764A7D">
        <w:rPr>
          <w:rStyle w:val="Char6"/>
          <w:rtl/>
        </w:rPr>
        <w:t>«</w:t>
      </w:r>
      <w:r w:rsidRPr="00764A7D">
        <w:rPr>
          <w:rStyle w:val="Char6"/>
          <w:rtl/>
        </w:rPr>
        <w:t xml:space="preserve">حق المسلم </w:t>
      </w:r>
      <w:r w:rsidR="002B39D0" w:rsidRPr="00764A7D">
        <w:rPr>
          <w:rStyle w:val="Char6"/>
          <w:rFonts w:hint="cs"/>
          <w:rtl/>
        </w:rPr>
        <w:t>على</w:t>
      </w:r>
      <w:r w:rsidRPr="00764A7D">
        <w:rPr>
          <w:rStyle w:val="Char6"/>
          <w:rtl/>
        </w:rPr>
        <w:t xml:space="preserve"> المسلم ستّ</w:t>
      </w:r>
      <w:r w:rsidR="00764A7D" w:rsidRPr="00764A7D">
        <w:rPr>
          <w:rStyle w:val="Char6"/>
          <w:rtl/>
        </w:rPr>
        <w:t>»</w:t>
      </w:r>
      <w:r w:rsidR="00D80CF7" w:rsidRPr="00764A7D">
        <w:rPr>
          <w:rtl/>
        </w:rPr>
        <w:t xml:space="preserve"> يعنی:</w:t>
      </w:r>
      <w:r w:rsidRPr="00764A7D">
        <w:rPr>
          <w:rtl/>
        </w:rPr>
        <w:t xml:space="preserve"> </w:t>
      </w:r>
      <w:r w:rsidRPr="00764A7D">
        <w:rPr>
          <w:rFonts w:hint="cs"/>
          <w:rtl/>
        </w:rPr>
        <w:t>«</w:t>
      </w:r>
      <w:r w:rsidRPr="00764A7D">
        <w:rPr>
          <w:rtl/>
        </w:rPr>
        <w:t>هر</w:t>
      </w:r>
      <w:r w:rsidR="00BF1C3E" w:rsidRPr="00764A7D">
        <w:rPr>
          <w:rtl/>
        </w:rPr>
        <w:t xml:space="preserve"> مسلمانی </w:t>
      </w:r>
      <w:r w:rsidRPr="00764A7D">
        <w:rPr>
          <w:rtl/>
        </w:rPr>
        <w:t>بر مسلمان ديگر</w:t>
      </w:r>
      <w:r w:rsidRPr="00764A7D">
        <w:rPr>
          <w:rFonts w:hint="cs"/>
          <w:rtl/>
        </w:rPr>
        <w:t>،</w:t>
      </w:r>
      <w:r w:rsidRPr="00764A7D">
        <w:rPr>
          <w:rtl/>
        </w:rPr>
        <w:t xml:space="preserve"> شش حق دارد</w:t>
      </w:r>
      <w:r w:rsidRPr="00764A7D">
        <w:rPr>
          <w:rFonts w:hint="cs"/>
          <w:rtl/>
        </w:rPr>
        <w:t>»</w:t>
      </w:r>
      <w:r w:rsidRPr="00764A7D">
        <w:rPr>
          <w:rtl/>
        </w:rPr>
        <w:t>. سؤال شد: ا</w:t>
      </w:r>
      <w:r w:rsidR="00764A7D">
        <w:rPr>
          <w:rFonts w:hint="cs"/>
          <w:rtl/>
        </w:rPr>
        <w:t>ی</w:t>
      </w:r>
      <w:r w:rsidRPr="00764A7D">
        <w:rPr>
          <w:rtl/>
        </w:rPr>
        <w:t xml:space="preserve"> رسول‌خدا! آن حقوق چيست؟ فرمود: </w:t>
      </w:r>
      <w:r w:rsidR="00764A7D" w:rsidRPr="00764A7D">
        <w:rPr>
          <w:rStyle w:val="Char6"/>
          <w:rtl/>
        </w:rPr>
        <w:t>«</w:t>
      </w:r>
      <w:r w:rsidR="002B39D0" w:rsidRPr="00764A7D">
        <w:rPr>
          <w:rStyle w:val="Char6"/>
          <w:rtl/>
        </w:rPr>
        <w:t>إذا لقيته فسلم عليه وإذا دعاك فأخيه و</w:t>
      </w:r>
      <w:r w:rsidRPr="00764A7D">
        <w:rPr>
          <w:rStyle w:val="Char6"/>
          <w:rtl/>
        </w:rPr>
        <w:t>إذا استنصحك فانصح له</w:t>
      </w:r>
      <w:r w:rsidRPr="00764A7D">
        <w:rPr>
          <w:rStyle w:val="Char6"/>
          <w:rFonts w:ascii="Times New Roman" w:hAnsi="Times New Roman" w:cs="Times New Roman"/>
        </w:rPr>
        <w:t>…</w:t>
      </w:r>
      <w:r w:rsidR="00764A7D" w:rsidRPr="00764A7D">
        <w:rPr>
          <w:rStyle w:val="Char6"/>
          <w:rtl/>
        </w:rPr>
        <w:t>»</w:t>
      </w:r>
      <w:r w:rsidRPr="00764A7D">
        <w:rPr>
          <w:rStyle w:val="FootnoteReference"/>
          <w:rtl/>
        </w:rPr>
        <w:footnoteReference w:id="45"/>
      </w:r>
      <w:r w:rsidR="002B39D0" w:rsidRPr="00764A7D">
        <w:rPr>
          <w:rFonts w:hint="cs"/>
          <w:rtl/>
        </w:rPr>
        <w:t>.</w:t>
      </w:r>
      <w:r w:rsidR="00D80CF7" w:rsidRPr="00764A7D">
        <w:rPr>
          <w:rtl/>
        </w:rPr>
        <w:t xml:space="preserve"> يعنی:</w:t>
      </w:r>
      <w:r w:rsidRPr="00764A7D">
        <w:rPr>
          <w:rtl/>
        </w:rPr>
        <w:t xml:space="preserve"> «آنگاه كه با او ملاقات نمود</w:t>
      </w:r>
      <w:r w:rsidR="00764A7D">
        <w:rPr>
          <w:rFonts w:hint="cs"/>
          <w:rtl/>
        </w:rPr>
        <w:t>ی</w:t>
      </w:r>
      <w:r w:rsidRPr="00764A7D">
        <w:rPr>
          <w:rFonts w:hint="cs"/>
          <w:rtl/>
        </w:rPr>
        <w:t>،</w:t>
      </w:r>
      <w:r w:rsidRPr="00764A7D">
        <w:rPr>
          <w:rtl/>
        </w:rPr>
        <w:t xml:space="preserve"> بر</w:t>
      </w:r>
      <w:r w:rsidR="00D80CF7" w:rsidRPr="00764A7D">
        <w:rPr>
          <w:rtl/>
        </w:rPr>
        <w:t xml:space="preserve"> وی </w:t>
      </w:r>
      <w:r w:rsidRPr="00764A7D">
        <w:rPr>
          <w:rtl/>
        </w:rPr>
        <w:t>سلام كن و چنانچه دعوتت كرد، دعوتش را بپذير و اگر از تو طلب نصيحت و</w:t>
      </w:r>
      <w:r w:rsidR="00764A7D" w:rsidRPr="00764A7D">
        <w:rPr>
          <w:rtl/>
          <w:lang w:bidi="ar-SA"/>
        </w:rPr>
        <w:t xml:space="preserve"> خيرخواهی </w:t>
      </w:r>
      <w:r w:rsidRPr="00764A7D">
        <w:rPr>
          <w:rtl/>
        </w:rPr>
        <w:t>كرد</w:t>
      </w:r>
      <w:r w:rsidRPr="00764A7D">
        <w:rPr>
          <w:rFonts w:hint="cs"/>
          <w:rtl/>
        </w:rPr>
        <w:t>،</w:t>
      </w:r>
      <w:r w:rsidRPr="00764A7D">
        <w:rPr>
          <w:rtl/>
        </w:rPr>
        <w:t xml:space="preserve"> پس</w:t>
      </w:r>
      <w:r w:rsidR="00BB5488" w:rsidRPr="00764A7D">
        <w:rPr>
          <w:rtl/>
        </w:rPr>
        <w:t xml:space="preserve"> برای </w:t>
      </w:r>
      <w:r w:rsidRPr="00764A7D">
        <w:rPr>
          <w:rtl/>
        </w:rPr>
        <w:t>او</w:t>
      </w:r>
      <w:r w:rsidR="00764A7D" w:rsidRPr="00764A7D">
        <w:rPr>
          <w:rtl/>
          <w:lang w:bidi="ar-SA"/>
        </w:rPr>
        <w:t xml:space="preserve"> خيرخواهی </w:t>
      </w:r>
      <w:r w:rsidRPr="00764A7D">
        <w:rPr>
          <w:rtl/>
        </w:rPr>
        <w:t>كن (و نصيحتش نما)</w:t>
      </w:r>
      <w:r w:rsidRPr="00764A7D">
        <w:t>…</w:t>
      </w:r>
      <w:r w:rsidRPr="00764A7D">
        <w:rPr>
          <w:rtl/>
        </w:rPr>
        <w:t>»</w:t>
      </w:r>
      <w:r w:rsidRPr="00764A7D">
        <w:rPr>
          <w:rFonts w:hint="cs"/>
          <w:rtl/>
        </w:rPr>
        <w:t>.</w:t>
      </w:r>
    </w:p>
    <w:p w:rsidR="00B94F9E" w:rsidRPr="00764A7D" w:rsidRDefault="00B94F9E" w:rsidP="00764A7D">
      <w:pPr>
        <w:pStyle w:val="a4"/>
        <w:numPr>
          <w:ilvl w:val="0"/>
          <w:numId w:val="7"/>
        </w:numPr>
        <w:rPr>
          <w:rtl/>
        </w:rPr>
      </w:pPr>
      <w:r w:rsidRPr="00764A7D">
        <w:rPr>
          <w:rtl/>
        </w:rPr>
        <w:t xml:space="preserve">ذكر عيوب </w:t>
      </w:r>
      <w:r w:rsidRPr="00764A7D">
        <w:rPr>
          <w:rFonts w:hint="cs"/>
          <w:rtl/>
        </w:rPr>
        <w:t xml:space="preserve">و </w:t>
      </w:r>
      <w:r w:rsidRPr="00764A7D">
        <w:rPr>
          <w:rtl/>
        </w:rPr>
        <w:t>كاستي</w:t>
      </w:r>
      <w:r w:rsidR="00BB5488" w:rsidRPr="00764A7D">
        <w:rPr>
          <w:rtl/>
        </w:rPr>
        <w:t>‌های</w:t>
      </w:r>
      <w:r w:rsidR="0006643E" w:rsidRPr="00764A7D">
        <w:rPr>
          <w:rtl/>
        </w:rPr>
        <w:t xml:space="preserve"> افرادی </w:t>
      </w:r>
      <w:r w:rsidRPr="00764A7D">
        <w:rPr>
          <w:rtl/>
        </w:rPr>
        <w:t>كه بطور</w:t>
      </w:r>
      <w:r w:rsidR="00C30F1E" w:rsidRPr="00764A7D">
        <w:rPr>
          <w:rtl/>
        </w:rPr>
        <w:t xml:space="preserve"> علنی </w:t>
      </w:r>
      <w:r w:rsidRPr="00764A7D">
        <w:rPr>
          <w:rtl/>
        </w:rPr>
        <w:t>گناه</w:t>
      </w:r>
      <w:r w:rsidR="00BB5488" w:rsidRPr="00764A7D">
        <w:rPr>
          <w:rtl/>
        </w:rPr>
        <w:t xml:space="preserve"> می‌</w:t>
      </w:r>
      <w:r w:rsidRPr="00764A7D">
        <w:rPr>
          <w:rtl/>
        </w:rPr>
        <w:t>كنند و از آن پروا</w:t>
      </w:r>
      <w:r w:rsidR="00246747" w:rsidRPr="00764A7D">
        <w:rPr>
          <w:rtl/>
        </w:rPr>
        <w:t xml:space="preserve">يی </w:t>
      </w:r>
      <w:r w:rsidRPr="00764A7D">
        <w:rPr>
          <w:rtl/>
        </w:rPr>
        <w:t>ندارند و همچنين ذكر بدعت</w:t>
      </w:r>
      <w:r w:rsidR="00BB5488" w:rsidRPr="00764A7D">
        <w:rPr>
          <w:rtl/>
        </w:rPr>
        <w:t xml:space="preserve">‌های </w:t>
      </w:r>
      <w:r w:rsidRPr="00764A7D">
        <w:rPr>
          <w:rtl/>
        </w:rPr>
        <w:t>افراد بدعتگذار. البته در صورت وجود اين دو</w:t>
      </w:r>
      <w:r w:rsidR="00D80CF7" w:rsidRPr="00764A7D">
        <w:rPr>
          <w:rtl/>
        </w:rPr>
        <w:t xml:space="preserve"> ويژگی</w:t>
      </w:r>
      <w:r w:rsidRPr="00764A7D">
        <w:rPr>
          <w:rtl/>
        </w:rPr>
        <w:t xml:space="preserve"> در فرد</w:t>
      </w:r>
      <w:r w:rsidR="00764A7D">
        <w:rPr>
          <w:rFonts w:hint="cs"/>
          <w:rtl/>
        </w:rPr>
        <w:t>ی</w:t>
      </w:r>
      <w:r w:rsidRPr="00764A7D">
        <w:rPr>
          <w:rtl/>
        </w:rPr>
        <w:t>،</w:t>
      </w:r>
      <w:r w:rsidR="00BB5488" w:rsidRPr="00764A7D">
        <w:rPr>
          <w:rtl/>
        </w:rPr>
        <w:t xml:space="preserve"> می‌</w:t>
      </w:r>
      <w:r w:rsidRPr="00764A7D">
        <w:rPr>
          <w:rtl/>
        </w:rPr>
        <w:t>توان عيوب او را نزد ديگران، بازگو كرد و در صورت فقدان دو</w:t>
      </w:r>
      <w:r w:rsidR="00D80CF7" w:rsidRPr="00764A7D">
        <w:rPr>
          <w:rtl/>
        </w:rPr>
        <w:t xml:space="preserve"> ويژگی</w:t>
      </w:r>
      <w:r w:rsidRPr="00764A7D">
        <w:rPr>
          <w:rtl/>
        </w:rPr>
        <w:t xml:space="preserve"> مذ</w:t>
      </w:r>
      <w:r w:rsidRPr="00764A7D">
        <w:rPr>
          <w:rFonts w:hint="cs"/>
          <w:rtl/>
        </w:rPr>
        <w:t>ك</w:t>
      </w:r>
      <w:r w:rsidRPr="00764A7D">
        <w:rPr>
          <w:rtl/>
        </w:rPr>
        <w:t>ور، ما چنين حق</w:t>
      </w:r>
      <w:r w:rsidR="007C7A6A">
        <w:rPr>
          <w:rtl/>
        </w:rPr>
        <w:t xml:space="preserve">ی </w:t>
      </w:r>
      <w:r w:rsidRPr="00764A7D">
        <w:rPr>
          <w:rtl/>
        </w:rPr>
        <w:t>نداريم و تنها در</w:t>
      </w:r>
      <w:r w:rsidR="00A0626A" w:rsidRPr="00764A7D">
        <w:rPr>
          <w:rtl/>
          <w:lang w:bidi="ar-SA"/>
        </w:rPr>
        <w:t xml:space="preserve"> مواردی </w:t>
      </w:r>
      <w:r w:rsidR="00BB5488" w:rsidRPr="00764A7D">
        <w:rPr>
          <w:rtl/>
        </w:rPr>
        <w:t>می‌</w:t>
      </w:r>
      <w:r w:rsidRPr="00764A7D">
        <w:rPr>
          <w:rtl/>
        </w:rPr>
        <w:t>توان به غيبت</w:t>
      </w:r>
      <w:r w:rsidR="00D80CF7" w:rsidRPr="00764A7D">
        <w:rPr>
          <w:rtl/>
        </w:rPr>
        <w:t xml:space="preserve"> وی </w:t>
      </w:r>
      <w:r w:rsidRPr="00764A7D">
        <w:rPr>
          <w:rtl/>
        </w:rPr>
        <w:t>پرداخت كه غيبتش از نوع مباح باشد. كه پيشتر بيانش گذشت.</w:t>
      </w:r>
    </w:p>
    <w:p w:rsidR="00B94F9E" w:rsidRPr="00764A7D" w:rsidRDefault="00B94F9E" w:rsidP="00764A7D">
      <w:pPr>
        <w:pStyle w:val="a4"/>
        <w:rPr>
          <w:rtl/>
        </w:rPr>
      </w:pPr>
      <w:r w:rsidRPr="00764A7D">
        <w:rPr>
          <w:rtl/>
        </w:rPr>
        <w:t>عايشه</w:t>
      </w:r>
      <w:r w:rsidR="00764A7D">
        <w:rPr>
          <w:rFonts w:cs="CTraditional Arabic" w:hint="cs"/>
          <w:rtl/>
        </w:rPr>
        <w:t>ل</w:t>
      </w:r>
      <w:r w:rsidRPr="00764A7D">
        <w:rPr>
          <w:rtl/>
        </w:rPr>
        <w:t xml:space="preserve"> </w:t>
      </w:r>
      <w:r w:rsidR="00BB5488" w:rsidRPr="00764A7D">
        <w:rPr>
          <w:rtl/>
        </w:rPr>
        <w:t>می‌</w:t>
      </w:r>
      <w:r w:rsidRPr="00764A7D">
        <w:rPr>
          <w:rtl/>
        </w:rPr>
        <w:t>گويد:</w:t>
      </w:r>
      <w:r w:rsidR="0006643E" w:rsidRPr="00764A7D">
        <w:rPr>
          <w:rtl/>
        </w:rPr>
        <w:t xml:space="preserve"> شخصی </w:t>
      </w:r>
      <w:r w:rsidRPr="00764A7D">
        <w:rPr>
          <w:rtl/>
        </w:rPr>
        <w:t>از رسول‌خدا</w:t>
      </w:r>
      <w:r w:rsidRPr="00764A7D">
        <w:sym w:font="AGA Arabesque" w:char="F072"/>
      </w:r>
      <w:r w:rsidRPr="00764A7D">
        <w:rPr>
          <w:rtl/>
        </w:rPr>
        <w:t xml:space="preserve"> اجازه</w:t>
      </w:r>
      <w:r w:rsidR="00BB5488" w:rsidRPr="00764A7D">
        <w:rPr>
          <w:rtl/>
        </w:rPr>
        <w:t xml:space="preserve">‌ی </w:t>
      </w:r>
      <w:r w:rsidRPr="00764A7D">
        <w:rPr>
          <w:rtl/>
        </w:rPr>
        <w:t>ورود خواست؛ آن حضرت</w:t>
      </w:r>
      <w:r w:rsidRPr="00764A7D">
        <w:sym w:font="AGA Arabesque" w:char="F072"/>
      </w:r>
      <w:r w:rsidRPr="00764A7D">
        <w:rPr>
          <w:rtl/>
        </w:rPr>
        <w:t xml:space="preserve"> فرمود:‌ </w:t>
      </w:r>
      <w:r w:rsidR="00764A7D" w:rsidRPr="00764A7D">
        <w:rPr>
          <w:rStyle w:val="Char6"/>
          <w:rtl/>
        </w:rPr>
        <w:t>«</w:t>
      </w:r>
      <w:r w:rsidR="002B39D0" w:rsidRPr="00764A7D">
        <w:rPr>
          <w:rStyle w:val="Char6"/>
          <w:rFonts w:hint="cs"/>
          <w:rtl/>
        </w:rPr>
        <w:t>اِ</w:t>
      </w:r>
      <w:r w:rsidRPr="00764A7D">
        <w:rPr>
          <w:rStyle w:val="Char6"/>
          <w:rtl/>
        </w:rPr>
        <w:t xml:space="preserve">ئذنوا له؛ بئس </w:t>
      </w:r>
      <w:r w:rsidR="002B39D0" w:rsidRPr="00764A7D">
        <w:rPr>
          <w:rStyle w:val="Char6"/>
          <w:rFonts w:hint="cs"/>
          <w:rtl/>
        </w:rPr>
        <w:t>أ</w:t>
      </w:r>
      <w:r w:rsidRPr="00764A7D">
        <w:rPr>
          <w:rStyle w:val="Char6"/>
          <w:rtl/>
        </w:rPr>
        <w:t>خو العشيرة</w:t>
      </w:r>
      <w:r w:rsidR="00764A7D" w:rsidRPr="00764A7D">
        <w:rPr>
          <w:rStyle w:val="Char6"/>
          <w:rtl/>
        </w:rPr>
        <w:t>»</w:t>
      </w:r>
      <w:r w:rsidRPr="00764A7D">
        <w:rPr>
          <w:rStyle w:val="FootnoteReference"/>
          <w:rtl/>
        </w:rPr>
        <w:footnoteReference w:id="46"/>
      </w:r>
      <w:r w:rsidR="002B39D0" w:rsidRPr="00764A7D">
        <w:rPr>
          <w:rFonts w:hint="cs"/>
          <w:rtl/>
        </w:rPr>
        <w:t>.</w:t>
      </w:r>
      <w:r w:rsidRPr="00764A7D">
        <w:rPr>
          <w:rtl/>
        </w:rPr>
        <w:t xml:space="preserve"> «به</w:t>
      </w:r>
      <w:r w:rsidR="00D80CF7" w:rsidRPr="00764A7D">
        <w:rPr>
          <w:rtl/>
        </w:rPr>
        <w:t xml:space="preserve"> وی </w:t>
      </w:r>
      <w:r w:rsidRPr="00764A7D">
        <w:rPr>
          <w:rtl/>
        </w:rPr>
        <w:t>اجازه</w:t>
      </w:r>
      <w:r w:rsidR="00BB5488" w:rsidRPr="00764A7D">
        <w:rPr>
          <w:rtl/>
        </w:rPr>
        <w:t xml:space="preserve">‌ی </w:t>
      </w:r>
      <w:r w:rsidRPr="00764A7D">
        <w:rPr>
          <w:rtl/>
        </w:rPr>
        <w:t>ورود دهيد؛‌ (راست</w:t>
      </w:r>
      <w:r w:rsidR="00764A7D">
        <w:rPr>
          <w:rFonts w:hint="cs"/>
          <w:rtl/>
        </w:rPr>
        <w:t>ی</w:t>
      </w:r>
      <w:r w:rsidRPr="00764A7D">
        <w:rPr>
          <w:rtl/>
        </w:rPr>
        <w:t xml:space="preserve"> كه او) چه بد آدم</w:t>
      </w:r>
      <w:r w:rsidR="00764A7D">
        <w:rPr>
          <w:rFonts w:hint="cs"/>
          <w:rtl/>
        </w:rPr>
        <w:t>ی</w:t>
      </w:r>
      <w:r w:rsidRPr="00764A7D">
        <w:rPr>
          <w:rtl/>
        </w:rPr>
        <w:t xml:space="preserve"> است».</w:t>
      </w:r>
    </w:p>
    <w:p w:rsidR="00B94F9E" w:rsidRPr="00764A7D" w:rsidRDefault="00B94F9E" w:rsidP="00764A7D">
      <w:pPr>
        <w:pStyle w:val="a4"/>
        <w:rPr>
          <w:rtl/>
        </w:rPr>
      </w:pPr>
      <w:r w:rsidRPr="00764A7D">
        <w:rPr>
          <w:rtl/>
        </w:rPr>
        <w:t>امام بخار</w:t>
      </w:r>
      <w:r w:rsidR="007C7A6A">
        <w:rPr>
          <w:rtl/>
        </w:rPr>
        <w:t xml:space="preserve">ی </w:t>
      </w:r>
      <w:r w:rsidRPr="00764A7D">
        <w:rPr>
          <w:rtl/>
        </w:rPr>
        <w:t>به استناد همين حديث</w:t>
      </w:r>
      <w:r w:rsidRPr="00764A7D">
        <w:rPr>
          <w:rFonts w:hint="cs"/>
          <w:rtl/>
        </w:rPr>
        <w:t>،</w:t>
      </w:r>
      <w:r w:rsidRPr="00764A7D">
        <w:rPr>
          <w:rtl/>
        </w:rPr>
        <w:t xml:space="preserve"> غيبت اهل فساد و</w:t>
      </w:r>
      <w:r w:rsidR="00BB5488" w:rsidRPr="00764A7D">
        <w:rPr>
          <w:rtl/>
        </w:rPr>
        <w:t xml:space="preserve"> كسانی </w:t>
      </w:r>
      <w:r w:rsidRPr="00764A7D">
        <w:rPr>
          <w:rtl/>
        </w:rPr>
        <w:t>را كه مدام و</w:t>
      </w:r>
      <w:r w:rsidR="00D80CF7" w:rsidRPr="00764A7D">
        <w:rPr>
          <w:rtl/>
        </w:rPr>
        <w:t xml:space="preserve"> بی‌</w:t>
      </w:r>
      <w:r w:rsidRPr="00764A7D">
        <w:rPr>
          <w:rtl/>
        </w:rPr>
        <w:t>پروا به</w:t>
      </w:r>
      <w:r w:rsidR="00A0626A" w:rsidRPr="00764A7D">
        <w:rPr>
          <w:rtl/>
          <w:lang w:bidi="ar-SA"/>
        </w:rPr>
        <w:t xml:space="preserve"> كارهای </w:t>
      </w:r>
      <w:r w:rsidRPr="00764A7D">
        <w:rPr>
          <w:rtl/>
        </w:rPr>
        <w:t>بد مشغولند</w:t>
      </w:r>
      <w:r w:rsidRPr="00764A7D">
        <w:rPr>
          <w:rFonts w:hint="cs"/>
          <w:rtl/>
        </w:rPr>
        <w:t>،</w:t>
      </w:r>
      <w:r w:rsidRPr="00764A7D">
        <w:rPr>
          <w:rtl/>
        </w:rPr>
        <w:t xml:space="preserve"> جايز دانسته است</w:t>
      </w:r>
      <w:r w:rsidRPr="00764A7D">
        <w:rPr>
          <w:rStyle w:val="FootnoteReference"/>
          <w:rtl/>
        </w:rPr>
        <w:footnoteReference w:id="47"/>
      </w:r>
      <w:r w:rsidR="00764A7D">
        <w:rPr>
          <w:rFonts w:hint="cs"/>
          <w:rtl/>
        </w:rPr>
        <w:t>.</w:t>
      </w:r>
    </w:p>
    <w:p w:rsidR="00B94F9E" w:rsidRPr="00764A7D" w:rsidRDefault="00B94F9E" w:rsidP="00764A7D">
      <w:pPr>
        <w:pStyle w:val="a4"/>
        <w:rPr>
          <w:rtl/>
        </w:rPr>
      </w:pPr>
      <w:r w:rsidRPr="00764A7D">
        <w:rPr>
          <w:rtl/>
        </w:rPr>
        <w:t>عايشه</w:t>
      </w:r>
      <w:r w:rsidR="00764A7D">
        <w:rPr>
          <w:rFonts w:cs="CTraditional Arabic" w:hint="cs"/>
          <w:rtl/>
        </w:rPr>
        <w:t>ل</w:t>
      </w:r>
      <w:r w:rsidRPr="00764A7D">
        <w:rPr>
          <w:rtl/>
        </w:rPr>
        <w:t xml:space="preserve"> </w:t>
      </w:r>
      <w:r w:rsidR="00BB5488" w:rsidRPr="00764A7D">
        <w:rPr>
          <w:rtl/>
        </w:rPr>
        <w:t>می‌</w:t>
      </w:r>
      <w:r w:rsidRPr="00764A7D">
        <w:rPr>
          <w:rtl/>
        </w:rPr>
        <w:t>گويد: رسول‌خدا</w:t>
      </w:r>
      <w:r w:rsidRPr="00764A7D">
        <w:sym w:font="AGA Arabesque" w:char="F072"/>
      </w:r>
      <w:r w:rsidRPr="00764A7D">
        <w:rPr>
          <w:rtl/>
        </w:rPr>
        <w:t xml:space="preserve"> فرمود: </w:t>
      </w:r>
      <w:r w:rsidR="00764A7D" w:rsidRPr="00764A7D">
        <w:rPr>
          <w:rStyle w:val="Char6"/>
          <w:rtl/>
        </w:rPr>
        <w:t>«</w:t>
      </w:r>
      <w:r w:rsidR="002B39D0" w:rsidRPr="00764A7D">
        <w:rPr>
          <w:rStyle w:val="Char6"/>
          <w:rtl/>
        </w:rPr>
        <w:t>ما أظن فلاناً و</w:t>
      </w:r>
      <w:r w:rsidRPr="00764A7D">
        <w:rPr>
          <w:rStyle w:val="Char6"/>
          <w:rtl/>
        </w:rPr>
        <w:t>فلاناً يعرفان من ديننا شيئاً</w:t>
      </w:r>
      <w:r w:rsidR="00764A7D" w:rsidRPr="00764A7D">
        <w:rPr>
          <w:rStyle w:val="Char6"/>
          <w:rtl/>
        </w:rPr>
        <w:t>»</w:t>
      </w:r>
      <w:r w:rsidRPr="00764A7D">
        <w:rPr>
          <w:rStyle w:val="FootnoteReference"/>
          <w:rtl/>
        </w:rPr>
        <w:footnoteReference w:id="48"/>
      </w:r>
      <w:r w:rsidRPr="00764A7D">
        <w:rPr>
          <w:rtl/>
        </w:rPr>
        <w:t xml:space="preserve"> «گمان</w:t>
      </w:r>
      <w:r w:rsidR="0006643E" w:rsidRPr="00764A7D">
        <w:rPr>
          <w:rtl/>
        </w:rPr>
        <w:t xml:space="preserve"> نمی‌</w:t>
      </w:r>
      <w:r w:rsidRPr="00764A7D">
        <w:rPr>
          <w:rtl/>
        </w:rPr>
        <w:t>كنم</w:t>
      </w:r>
      <w:r w:rsidR="0006643E" w:rsidRPr="00764A7D">
        <w:rPr>
          <w:rtl/>
        </w:rPr>
        <w:t xml:space="preserve"> فلانی </w:t>
      </w:r>
      <w:r w:rsidRPr="00764A7D">
        <w:rPr>
          <w:rtl/>
        </w:rPr>
        <w:t>و فلان</w:t>
      </w:r>
      <w:r w:rsidR="00764A7D">
        <w:rPr>
          <w:rFonts w:hint="cs"/>
          <w:rtl/>
        </w:rPr>
        <w:t>ی</w:t>
      </w:r>
      <w:r w:rsidRPr="00764A7D">
        <w:rPr>
          <w:rtl/>
        </w:rPr>
        <w:t>،</w:t>
      </w:r>
      <w:r w:rsidR="00BB5488" w:rsidRPr="00764A7D">
        <w:rPr>
          <w:rtl/>
        </w:rPr>
        <w:t xml:space="preserve"> چيزی </w:t>
      </w:r>
      <w:r w:rsidRPr="00764A7D">
        <w:rPr>
          <w:rtl/>
        </w:rPr>
        <w:t>از دين ما بدانند». ليث</w:t>
      </w:r>
      <w:r w:rsidR="00BB5488" w:rsidRPr="00764A7D">
        <w:rPr>
          <w:rtl/>
        </w:rPr>
        <w:t xml:space="preserve"> می‌</w:t>
      </w:r>
      <w:r w:rsidRPr="00764A7D">
        <w:rPr>
          <w:rtl/>
        </w:rPr>
        <w:t>گويد: آن دو نفر، دو تن از منافقين بودند.</w:t>
      </w:r>
    </w:p>
    <w:p w:rsidR="00B94F9E" w:rsidRPr="00764A7D" w:rsidRDefault="00D80CF7" w:rsidP="00764A7D">
      <w:pPr>
        <w:pStyle w:val="a4"/>
        <w:numPr>
          <w:ilvl w:val="0"/>
          <w:numId w:val="7"/>
        </w:numPr>
        <w:rPr>
          <w:rtl/>
        </w:rPr>
      </w:pPr>
      <w:r w:rsidRPr="00764A7D">
        <w:rPr>
          <w:rtl/>
        </w:rPr>
        <w:t xml:space="preserve">زمانی </w:t>
      </w:r>
      <w:r w:rsidR="00B94F9E" w:rsidRPr="00764A7D">
        <w:rPr>
          <w:rtl/>
        </w:rPr>
        <w:t>كه شخص</w:t>
      </w:r>
      <w:r w:rsidR="00764A7D">
        <w:rPr>
          <w:rFonts w:hint="cs"/>
          <w:rtl/>
        </w:rPr>
        <w:t>ی</w:t>
      </w:r>
      <w:r w:rsidR="00B94F9E" w:rsidRPr="00764A7D">
        <w:rPr>
          <w:rtl/>
        </w:rPr>
        <w:t>، به لقب</w:t>
      </w:r>
      <w:r w:rsidR="00764A7D">
        <w:rPr>
          <w:rFonts w:hint="cs"/>
          <w:rtl/>
        </w:rPr>
        <w:t>ی</w:t>
      </w:r>
      <w:r w:rsidR="00B94F9E" w:rsidRPr="00764A7D">
        <w:rPr>
          <w:rtl/>
        </w:rPr>
        <w:t xml:space="preserve"> خاص همچون لنگ، كر و كور و مانند آن شناخته</w:t>
      </w:r>
      <w:r w:rsidR="00BB5488" w:rsidRPr="00764A7D">
        <w:rPr>
          <w:rtl/>
        </w:rPr>
        <w:t xml:space="preserve"> می‌</w:t>
      </w:r>
      <w:r w:rsidR="00B94F9E" w:rsidRPr="00764A7D">
        <w:rPr>
          <w:rtl/>
        </w:rPr>
        <w:t>شود و اگر اين القاب را بكار نبريم، امكان معارفه</w:t>
      </w:r>
      <w:r w:rsidR="00BB5488" w:rsidRPr="00764A7D">
        <w:rPr>
          <w:rtl/>
        </w:rPr>
        <w:t>‌ی</w:t>
      </w:r>
      <w:r w:rsidRPr="00764A7D">
        <w:rPr>
          <w:rtl/>
        </w:rPr>
        <w:t xml:space="preserve"> وی </w:t>
      </w:r>
      <w:r w:rsidR="00B94F9E" w:rsidRPr="00764A7D">
        <w:rPr>
          <w:rtl/>
        </w:rPr>
        <w:t>نباشد. البته نبايد اين القاب يا</w:t>
      </w:r>
      <w:r w:rsidRPr="00764A7D">
        <w:rPr>
          <w:rtl/>
        </w:rPr>
        <w:t xml:space="preserve"> ويژگی</w:t>
      </w:r>
      <w:r w:rsidR="00B94F9E" w:rsidRPr="00764A7D">
        <w:rPr>
          <w:rtl/>
        </w:rPr>
        <w:t>‌ها</w:t>
      </w:r>
      <w:r w:rsidR="00BB5488" w:rsidRPr="00764A7D">
        <w:rPr>
          <w:rtl/>
        </w:rPr>
        <w:t xml:space="preserve"> برای </w:t>
      </w:r>
      <w:r w:rsidR="00B94F9E" w:rsidRPr="00764A7D">
        <w:rPr>
          <w:rtl/>
        </w:rPr>
        <w:t>تحقير يا زير سؤال بردن آن شخص بكار رود؛ زيرا هر چند بكار بردن اين القاب به هنگام ضرورت درست است، اما اين حكم</w:t>
      </w:r>
      <w:r w:rsidR="00B94F9E" w:rsidRPr="00764A7D">
        <w:rPr>
          <w:rFonts w:hint="cs"/>
          <w:rtl/>
        </w:rPr>
        <w:t>،</w:t>
      </w:r>
      <w:r w:rsidR="00B94F9E" w:rsidRPr="00764A7D">
        <w:rPr>
          <w:rtl/>
        </w:rPr>
        <w:t xml:space="preserve"> مطلق نيست.</w:t>
      </w:r>
      <w:r w:rsidR="0006643E" w:rsidRPr="00764A7D">
        <w:rPr>
          <w:rtl/>
        </w:rPr>
        <w:t xml:space="preserve"> بديهی </w:t>
      </w:r>
      <w:r w:rsidR="00B94F9E" w:rsidRPr="00764A7D">
        <w:rPr>
          <w:rtl/>
        </w:rPr>
        <w:t>است اگر چنين</w:t>
      </w:r>
      <w:r w:rsidR="0006643E" w:rsidRPr="00764A7D">
        <w:rPr>
          <w:rtl/>
        </w:rPr>
        <w:t xml:space="preserve"> افرادی </w:t>
      </w:r>
      <w:r w:rsidR="00B94F9E" w:rsidRPr="00764A7D">
        <w:rPr>
          <w:rFonts w:hint="cs"/>
          <w:rtl/>
        </w:rPr>
        <w:t xml:space="preserve">را </w:t>
      </w:r>
      <w:r w:rsidR="00B94F9E" w:rsidRPr="00764A7D">
        <w:rPr>
          <w:rtl/>
        </w:rPr>
        <w:t xml:space="preserve">نيز </w:t>
      </w:r>
      <w:r w:rsidR="00B94F9E" w:rsidRPr="00764A7D">
        <w:rPr>
          <w:rFonts w:hint="cs"/>
          <w:rtl/>
        </w:rPr>
        <w:t xml:space="preserve">با </w:t>
      </w:r>
      <w:r w:rsidR="00B94F9E" w:rsidRPr="00764A7D">
        <w:rPr>
          <w:rtl/>
        </w:rPr>
        <w:t>الفاظ و</w:t>
      </w:r>
      <w:r w:rsidR="0006643E" w:rsidRPr="00764A7D">
        <w:rPr>
          <w:rtl/>
        </w:rPr>
        <w:t xml:space="preserve"> صفاتی </w:t>
      </w:r>
      <w:r w:rsidR="00B94F9E" w:rsidRPr="00764A7D">
        <w:rPr>
          <w:rFonts w:hint="cs"/>
          <w:rtl/>
        </w:rPr>
        <w:t xml:space="preserve">غير </w:t>
      </w:r>
      <w:r w:rsidR="00B94F9E" w:rsidRPr="00764A7D">
        <w:rPr>
          <w:rtl/>
        </w:rPr>
        <w:t>از اينها نام ببريم، بهتر</w:t>
      </w:r>
      <w:r w:rsidR="00BB5488" w:rsidRPr="00764A7D">
        <w:rPr>
          <w:rtl/>
        </w:rPr>
        <w:t xml:space="preserve"> می‌</w:t>
      </w:r>
      <w:r w:rsidR="00B94F9E" w:rsidRPr="00764A7D">
        <w:rPr>
          <w:rtl/>
        </w:rPr>
        <w:t>باشد.</w:t>
      </w:r>
    </w:p>
    <w:p w:rsidR="00B94F9E" w:rsidRPr="00764A7D" w:rsidRDefault="00B94F9E" w:rsidP="005467EE">
      <w:pPr>
        <w:pStyle w:val="a4"/>
        <w:rPr>
          <w:rtl/>
        </w:rPr>
      </w:pPr>
      <w:r w:rsidRPr="00764A7D">
        <w:rPr>
          <w:rtl/>
        </w:rPr>
        <w:t>اسير بن جابر</w:t>
      </w:r>
      <w:r w:rsidRPr="00764A7D">
        <w:sym w:font="AGA Arabesque" w:char="F074"/>
      </w:r>
      <w:r w:rsidR="00BB5488" w:rsidRPr="00764A7D">
        <w:rPr>
          <w:rtl/>
        </w:rPr>
        <w:t xml:space="preserve"> می‌</w:t>
      </w:r>
      <w:r w:rsidRPr="00764A7D">
        <w:rPr>
          <w:rtl/>
        </w:rPr>
        <w:t>گويد: اهل كوفه،</w:t>
      </w:r>
      <w:r w:rsidR="0006643E" w:rsidRPr="00764A7D">
        <w:rPr>
          <w:rtl/>
        </w:rPr>
        <w:t xml:space="preserve"> گروهی </w:t>
      </w:r>
      <w:r w:rsidRPr="00764A7D">
        <w:rPr>
          <w:rtl/>
        </w:rPr>
        <w:t>را نزد عمر</w:t>
      </w:r>
      <w:r w:rsidRPr="00764A7D">
        <w:sym w:font="AGA Arabesque" w:char="F074"/>
      </w:r>
      <w:r w:rsidRPr="00764A7D">
        <w:rPr>
          <w:rtl/>
        </w:rPr>
        <w:t xml:space="preserve"> فرستادند. در ميان آنها</w:t>
      </w:r>
      <w:r w:rsidR="0006643E" w:rsidRPr="00764A7D">
        <w:rPr>
          <w:rtl/>
        </w:rPr>
        <w:t xml:space="preserve"> شخصی </w:t>
      </w:r>
      <w:r w:rsidRPr="00764A7D">
        <w:rPr>
          <w:rtl/>
        </w:rPr>
        <w:t xml:space="preserve">وجود داشت </w:t>
      </w:r>
      <w:r w:rsidRPr="00764A7D">
        <w:rPr>
          <w:rFonts w:hint="cs"/>
          <w:rtl/>
        </w:rPr>
        <w:t xml:space="preserve">كه </w:t>
      </w:r>
      <w:r w:rsidRPr="00764A7D">
        <w:rPr>
          <w:rtl/>
        </w:rPr>
        <w:t>اويس را مسخره</w:t>
      </w:r>
      <w:r w:rsidR="00BB5488" w:rsidRPr="00764A7D">
        <w:rPr>
          <w:rtl/>
        </w:rPr>
        <w:t xml:space="preserve"> می‌</w:t>
      </w:r>
      <w:r w:rsidRPr="00764A7D">
        <w:rPr>
          <w:rtl/>
        </w:rPr>
        <w:t>كرد. عمر</w:t>
      </w:r>
      <w:r w:rsidRPr="00764A7D">
        <w:sym w:font="AGA Arabesque" w:char="F074"/>
      </w:r>
      <w:r w:rsidRPr="00764A7D">
        <w:rPr>
          <w:rtl/>
        </w:rPr>
        <w:t xml:space="preserve"> فرمود: آيا در ميان شما از قبيله</w:t>
      </w:r>
      <w:r w:rsidR="00BB5488" w:rsidRPr="00764A7D">
        <w:rPr>
          <w:rtl/>
        </w:rPr>
        <w:t xml:space="preserve">‌ی </w:t>
      </w:r>
      <w:r w:rsidRPr="00764A7D">
        <w:rPr>
          <w:rtl/>
        </w:rPr>
        <w:t>ق</w:t>
      </w:r>
      <w:r w:rsidRPr="00764A7D">
        <w:rPr>
          <w:rFonts w:hint="cs"/>
          <w:rtl/>
        </w:rPr>
        <w:t>َ</w:t>
      </w:r>
      <w:r w:rsidRPr="00764A7D">
        <w:rPr>
          <w:rtl/>
        </w:rPr>
        <w:t>ر</w:t>
      </w:r>
      <w:r w:rsidRPr="00764A7D">
        <w:rPr>
          <w:rFonts w:hint="cs"/>
          <w:rtl/>
        </w:rPr>
        <w:t>َ</w:t>
      </w:r>
      <w:r w:rsidRPr="00764A7D">
        <w:rPr>
          <w:rtl/>
        </w:rPr>
        <w:t>ن</w:t>
      </w:r>
      <w:r w:rsidR="0006643E" w:rsidRPr="00764A7D">
        <w:rPr>
          <w:rtl/>
        </w:rPr>
        <w:t xml:space="preserve"> كسی </w:t>
      </w:r>
      <w:r w:rsidRPr="00764A7D">
        <w:rPr>
          <w:rtl/>
        </w:rPr>
        <w:t>هست؟ سپس همان مرد نزد عمر</w:t>
      </w:r>
      <w:r w:rsidRPr="00764A7D">
        <w:sym w:font="AGA Arabesque" w:char="F074"/>
      </w:r>
      <w:r w:rsidRPr="00764A7D">
        <w:rPr>
          <w:rtl/>
        </w:rPr>
        <w:t xml:space="preserve"> آمد و ايشان خطاب به</w:t>
      </w:r>
      <w:r w:rsidR="00D80CF7" w:rsidRPr="00764A7D">
        <w:rPr>
          <w:rtl/>
        </w:rPr>
        <w:t xml:space="preserve"> وی </w:t>
      </w:r>
      <w:r w:rsidRPr="00764A7D">
        <w:rPr>
          <w:rtl/>
        </w:rPr>
        <w:t>گفت: رسول‌خدا</w:t>
      </w:r>
      <w:r w:rsidRPr="00764A7D">
        <w:sym w:font="AGA Arabesque" w:char="F072"/>
      </w:r>
      <w:r w:rsidRPr="00764A7D">
        <w:rPr>
          <w:rtl/>
        </w:rPr>
        <w:t xml:space="preserve"> فرموده است: </w:t>
      </w:r>
      <w:r w:rsidR="005467EE" w:rsidRPr="005467EE">
        <w:rPr>
          <w:rStyle w:val="Char6"/>
          <w:rtl/>
        </w:rPr>
        <w:t>«</w:t>
      </w:r>
      <w:r w:rsidRPr="005467EE">
        <w:rPr>
          <w:rStyle w:val="Char6"/>
          <w:rtl/>
        </w:rPr>
        <w:t>إن رجلاً يأتيكم من اليمن: يقال له أويس لا يدع باليمن غير أمّ له قد كان به بياض فدعا الله فأذهبه عنه إلا موضع الدينار أو الدرهم فمن لقيه منكم؛ فليستغفر لكم</w:t>
      </w:r>
      <w:r w:rsidR="005467EE" w:rsidRPr="005467EE">
        <w:rPr>
          <w:rStyle w:val="Char6"/>
          <w:rtl/>
        </w:rPr>
        <w:t>»</w:t>
      </w:r>
      <w:r w:rsidRPr="005467EE">
        <w:rPr>
          <w:rStyle w:val="FootnoteReference"/>
          <w:rtl/>
        </w:rPr>
        <w:footnoteReference w:id="49"/>
      </w:r>
      <w:r w:rsidR="002B39D0" w:rsidRPr="00764A7D">
        <w:rPr>
          <w:rFonts w:hint="cs"/>
          <w:rtl/>
        </w:rPr>
        <w:t>.</w:t>
      </w:r>
      <w:r w:rsidRPr="00764A7D">
        <w:rPr>
          <w:rtl/>
        </w:rPr>
        <w:t xml:space="preserve"> «همانا</w:t>
      </w:r>
      <w:r w:rsidR="0006643E" w:rsidRPr="00764A7D">
        <w:rPr>
          <w:rtl/>
        </w:rPr>
        <w:t xml:space="preserve"> شخصی </w:t>
      </w:r>
      <w:r w:rsidRPr="00764A7D">
        <w:rPr>
          <w:rtl/>
        </w:rPr>
        <w:t xml:space="preserve">از يمن نزد شما خواهد آمد كه او </w:t>
      </w:r>
      <w:r w:rsidRPr="00764A7D">
        <w:rPr>
          <w:rFonts w:hint="cs"/>
          <w:rtl/>
        </w:rPr>
        <w:t>را</w:t>
      </w:r>
      <w:r w:rsidRPr="00764A7D">
        <w:rPr>
          <w:rtl/>
        </w:rPr>
        <w:t xml:space="preserve"> اويس خوانند.</w:t>
      </w:r>
      <w:r w:rsidR="00D80CF7" w:rsidRPr="00764A7D">
        <w:rPr>
          <w:rtl/>
        </w:rPr>
        <w:t xml:space="preserve"> وی </w:t>
      </w:r>
      <w:r w:rsidRPr="00764A7D">
        <w:rPr>
          <w:rtl/>
        </w:rPr>
        <w:t>در يمن، فقط مادرش را</w:t>
      </w:r>
      <w:r w:rsidR="00BB5488" w:rsidRPr="00764A7D">
        <w:rPr>
          <w:rtl/>
        </w:rPr>
        <w:t xml:space="preserve"> می‌</w:t>
      </w:r>
      <w:r w:rsidRPr="00764A7D">
        <w:rPr>
          <w:rtl/>
        </w:rPr>
        <w:t xml:space="preserve">گذارد </w:t>
      </w:r>
      <w:r w:rsidRPr="00764A7D">
        <w:rPr>
          <w:rFonts w:hint="cs"/>
          <w:rtl/>
        </w:rPr>
        <w:t>(</w:t>
      </w:r>
      <w:r w:rsidRPr="00764A7D">
        <w:rPr>
          <w:rtl/>
        </w:rPr>
        <w:t>و از</w:t>
      </w:r>
      <w:r w:rsidR="00B04922" w:rsidRPr="00764A7D">
        <w:rPr>
          <w:rtl/>
        </w:rPr>
        <w:t xml:space="preserve"> خوبی </w:t>
      </w:r>
      <w:r w:rsidRPr="00764A7D">
        <w:rPr>
          <w:rtl/>
        </w:rPr>
        <w:t>كردن به او دريغ</w:t>
      </w:r>
      <w:r w:rsidR="0006643E" w:rsidRPr="00764A7D">
        <w:rPr>
          <w:rtl/>
        </w:rPr>
        <w:t xml:space="preserve"> نمی‌</w:t>
      </w:r>
      <w:r w:rsidRPr="00764A7D">
        <w:rPr>
          <w:rtl/>
        </w:rPr>
        <w:t>كند). همانا او</w:t>
      </w:r>
      <w:r w:rsidR="00246747" w:rsidRPr="00764A7D">
        <w:rPr>
          <w:rtl/>
        </w:rPr>
        <w:t xml:space="preserve"> بيماری </w:t>
      </w:r>
      <w:r w:rsidRPr="00764A7D">
        <w:rPr>
          <w:rtl/>
        </w:rPr>
        <w:t>برص (پيس</w:t>
      </w:r>
      <w:r w:rsidR="005467EE">
        <w:rPr>
          <w:rFonts w:hint="cs"/>
          <w:rtl/>
        </w:rPr>
        <w:t>ی</w:t>
      </w:r>
      <w:r w:rsidRPr="00764A7D">
        <w:rPr>
          <w:rtl/>
        </w:rPr>
        <w:t>) داشت و دعا كرد كه خداوند شفايش دهد؛ خداوند</w:t>
      </w:r>
      <w:r w:rsidRPr="00764A7D">
        <w:rPr>
          <w:rFonts w:hint="cs"/>
          <w:rtl/>
        </w:rPr>
        <w:t>،</w:t>
      </w:r>
      <w:r w:rsidRPr="00764A7D">
        <w:rPr>
          <w:rtl/>
        </w:rPr>
        <w:t xml:space="preserve"> دعايش را پذيرفت و جز به اندازه</w:t>
      </w:r>
      <w:r w:rsidR="00BB5488" w:rsidRPr="00764A7D">
        <w:rPr>
          <w:rtl/>
        </w:rPr>
        <w:t xml:space="preserve">‌ی </w:t>
      </w:r>
      <w:r w:rsidRPr="00764A7D">
        <w:rPr>
          <w:rtl/>
        </w:rPr>
        <w:t>يك درهم يا يك دينار</w:t>
      </w:r>
      <w:r w:rsidRPr="00764A7D">
        <w:rPr>
          <w:rFonts w:hint="cs"/>
          <w:rtl/>
        </w:rPr>
        <w:t>،</w:t>
      </w:r>
      <w:r w:rsidRPr="00764A7D">
        <w:rPr>
          <w:rtl/>
        </w:rPr>
        <w:t xml:space="preserve"> ديگر هيچ نشانه</w:t>
      </w:r>
      <w:r w:rsidR="0006643E" w:rsidRPr="00764A7D">
        <w:rPr>
          <w:rtl/>
        </w:rPr>
        <w:t xml:space="preserve">‌ای </w:t>
      </w:r>
      <w:r w:rsidRPr="00764A7D">
        <w:rPr>
          <w:rtl/>
        </w:rPr>
        <w:t>از پپس</w:t>
      </w:r>
      <w:r w:rsidR="005467EE">
        <w:rPr>
          <w:rFonts w:hint="cs"/>
          <w:rtl/>
        </w:rPr>
        <w:t>ی</w:t>
      </w:r>
      <w:r w:rsidRPr="00764A7D">
        <w:rPr>
          <w:rtl/>
        </w:rPr>
        <w:t xml:space="preserve"> در وجود</w:t>
      </w:r>
      <w:r w:rsidR="00D80CF7" w:rsidRPr="00764A7D">
        <w:rPr>
          <w:rtl/>
        </w:rPr>
        <w:t xml:space="preserve"> وی</w:t>
      </w:r>
      <w:r w:rsidR="00BF1C3E" w:rsidRPr="00764A7D">
        <w:rPr>
          <w:rtl/>
        </w:rPr>
        <w:t xml:space="preserve"> باقی </w:t>
      </w:r>
      <w:r w:rsidRPr="00764A7D">
        <w:rPr>
          <w:rtl/>
        </w:rPr>
        <w:t xml:space="preserve">نمانده است. پس هر </w:t>
      </w:r>
      <w:r w:rsidRPr="00764A7D">
        <w:rPr>
          <w:rFonts w:hint="cs"/>
          <w:rtl/>
        </w:rPr>
        <w:t>كدامتان</w:t>
      </w:r>
      <w:r w:rsidRPr="00764A7D">
        <w:rPr>
          <w:rtl/>
        </w:rPr>
        <w:t xml:space="preserve"> كه او را ملاقات كرد</w:t>
      </w:r>
      <w:r w:rsidRPr="00764A7D">
        <w:rPr>
          <w:rFonts w:hint="cs"/>
          <w:rtl/>
        </w:rPr>
        <w:t>يد</w:t>
      </w:r>
      <w:r w:rsidRPr="00764A7D">
        <w:rPr>
          <w:rtl/>
        </w:rPr>
        <w:t>، از</w:t>
      </w:r>
      <w:r w:rsidR="00D80CF7" w:rsidRPr="00764A7D">
        <w:rPr>
          <w:rtl/>
        </w:rPr>
        <w:t xml:space="preserve"> وی </w:t>
      </w:r>
      <w:r w:rsidRPr="00764A7D">
        <w:rPr>
          <w:rtl/>
        </w:rPr>
        <w:t>بخواهيد تا برايتان از خداوند طلب مغفرت كند».</w:t>
      </w:r>
    </w:p>
    <w:p w:rsidR="00B94F9E" w:rsidRPr="005467EE" w:rsidRDefault="00B94F9E" w:rsidP="005467EE">
      <w:pPr>
        <w:pStyle w:val="a4"/>
        <w:rPr>
          <w:rtl/>
        </w:rPr>
      </w:pPr>
      <w:r w:rsidRPr="005467EE">
        <w:rPr>
          <w:rtl/>
        </w:rPr>
        <w:t>امام شوكان</w:t>
      </w:r>
      <w:r w:rsidR="005467EE">
        <w:rPr>
          <w:rFonts w:hint="cs"/>
          <w:rtl/>
        </w:rPr>
        <w:t>ی</w:t>
      </w:r>
      <w:r w:rsidR="005467EE">
        <w:rPr>
          <w:rFonts w:cs="CTraditional Arabic" w:hint="cs"/>
          <w:rtl/>
        </w:rPr>
        <w:t>/</w:t>
      </w:r>
      <w:r w:rsidRPr="005467EE">
        <w:rPr>
          <w:rtl/>
        </w:rPr>
        <w:t xml:space="preserve"> </w:t>
      </w:r>
      <w:r w:rsidR="00BB5488" w:rsidRPr="005467EE">
        <w:rPr>
          <w:rtl/>
        </w:rPr>
        <w:t>می‌</w:t>
      </w:r>
      <w:r w:rsidRPr="005467EE">
        <w:rPr>
          <w:rtl/>
        </w:rPr>
        <w:t>گويد: «اگر قضيه آنگونه باشد كه</w:t>
      </w:r>
      <w:r w:rsidR="0006643E" w:rsidRPr="005467EE">
        <w:rPr>
          <w:rtl/>
        </w:rPr>
        <w:t xml:space="preserve"> شخصی </w:t>
      </w:r>
      <w:r w:rsidRPr="005467EE">
        <w:rPr>
          <w:rtl/>
        </w:rPr>
        <w:t>جز با لقب</w:t>
      </w:r>
      <w:r w:rsidR="005467EE">
        <w:rPr>
          <w:rFonts w:hint="cs"/>
          <w:rtl/>
        </w:rPr>
        <w:t>ی</w:t>
      </w:r>
      <w:r w:rsidRPr="005467EE">
        <w:rPr>
          <w:rtl/>
        </w:rPr>
        <w:t xml:space="preserve"> خاص شناخته نشود و لقب</w:t>
      </w:r>
      <w:r w:rsidR="005467EE">
        <w:rPr>
          <w:rFonts w:hint="cs"/>
          <w:rtl/>
        </w:rPr>
        <w:t>ی</w:t>
      </w:r>
      <w:r w:rsidRPr="005467EE">
        <w:rPr>
          <w:rtl/>
        </w:rPr>
        <w:t xml:space="preserve"> ديگر</w:t>
      </w:r>
      <w:r w:rsidR="00BB5488" w:rsidRPr="005467EE">
        <w:rPr>
          <w:rtl/>
        </w:rPr>
        <w:t xml:space="preserve"> برای </w:t>
      </w:r>
      <w:r w:rsidRPr="005467EE">
        <w:rPr>
          <w:rtl/>
        </w:rPr>
        <w:t>معرف</w:t>
      </w:r>
      <w:r w:rsidR="005467EE">
        <w:rPr>
          <w:rFonts w:hint="cs"/>
          <w:rtl/>
        </w:rPr>
        <w:t>ی</w:t>
      </w:r>
      <w:r w:rsidRPr="005467EE">
        <w:rPr>
          <w:rtl/>
        </w:rPr>
        <w:t xml:space="preserve"> او بكار نرود</w:t>
      </w:r>
      <w:r w:rsidRPr="005467EE">
        <w:rPr>
          <w:rFonts w:hint="cs"/>
          <w:rtl/>
        </w:rPr>
        <w:t>،</w:t>
      </w:r>
      <w:r w:rsidRPr="005467EE">
        <w:rPr>
          <w:rtl/>
        </w:rPr>
        <w:t xml:space="preserve"> اگر واقعاً تا اين حد لقب</w:t>
      </w:r>
      <w:r w:rsidR="005467EE">
        <w:rPr>
          <w:rFonts w:hint="cs"/>
          <w:rtl/>
        </w:rPr>
        <w:t>ی</w:t>
      </w:r>
      <w:r w:rsidRPr="005467EE">
        <w:rPr>
          <w:rtl/>
        </w:rPr>
        <w:t xml:space="preserve"> در معرف</w:t>
      </w:r>
      <w:r w:rsidR="005467EE">
        <w:rPr>
          <w:rFonts w:hint="cs"/>
          <w:rtl/>
        </w:rPr>
        <w:t>ی</w:t>
      </w:r>
      <w:r w:rsidRPr="005467EE">
        <w:rPr>
          <w:rtl/>
        </w:rPr>
        <w:t xml:space="preserve"> شخص مؤثر باشد و هيچ جايگزين</w:t>
      </w:r>
      <w:r w:rsidR="005467EE">
        <w:rPr>
          <w:rFonts w:hint="cs"/>
          <w:rtl/>
        </w:rPr>
        <w:t>ی</w:t>
      </w:r>
      <w:r w:rsidRPr="005467EE">
        <w:rPr>
          <w:rtl/>
        </w:rPr>
        <w:t xml:space="preserve"> نيز نداشته باشد، در آنصورت</w:t>
      </w:r>
      <w:r w:rsidR="0006643E" w:rsidRPr="005467EE">
        <w:rPr>
          <w:rtl/>
        </w:rPr>
        <w:t xml:space="preserve"> بديهی </w:t>
      </w:r>
      <w:r w:rsidRPr="005467EE">
        <w:rPr>
          <w:rtl/>
        </w:rPr>
        <w:t>است، اين، لقب او نخواهد بود، بلكه اين لقب، اسم اوست. چرا كه با هيچ نام</w:t>
      </w:r>
      <w:r w:rsidR="0006643E" w:rsidRPr="005467EE">
        <w:rPr>
          <w:rtl/>
        </w:rPr>
        <w:t xml:space="preserve"> ديگری </w:t>
      </w:r>
      <w:r w:rsidRPr="005467EE">
        <w:rPr>
          <w:rtl/>
        </w:rPr>
        <w:t>شناخته</w:t>
      </w:r>
      <w:r w:rsidR="0006643E" w:rsidRPr="005467EE">
        <w:rPr>
          <w:rtl/>
        </w:rPr>
        <w:t xml:space="preserve"> نمی‌</w:t>
      </w:r>
      <w:r w:rsidRPr="005467EE">
        <w:rPr>
          <w:rtl/>
        </w:rPr>
        <w:t>شود»</w:t>
      </w:r>
      <w:r w:rsidRPr="005467EE">
        <w:rPr>
          <w:rStyle w:val="FootnoteReference"/>
          <w:rtl/>
        </w:rPr>
        <w:footnoteReference w:id="50"/>
      </w:r>
      <w:r w:rsidR="005467EE">
        <w:rPr>
          <w:rFonts w:hint="cs"/>
          <w:rtl/>
        </w:rPr>
        <w:t>.</w:t>
      </w:r>
    </w:p>
    <w:p w:rsidR="00B94F9E" w:rsidRDefault="00B94F9E" w:rsidP="005467EE">
      <w:pPr>
        <w:pStyle w:val="a4"/>
        <w:rPr>
          <w:rtl/>
        </w:rPr>
      </w:pPr>
      <w:r w:rsidRPr="005467EE">
        <w:rPr>
          <w:rtl/>
        </w:rPr>
        <w:t>شاعري، موارد ششگانه</w:t>
      </w:r>
      <w:r w:rsidR="00BB5488" w:rsidRPr="005467EE">
        <w:rPr>
          <w:rtl/>
        </w:rPr>
        <w:t xml:space="preserve">‌ی </w:t>
      </w:r>
      <w:r w:rsidRPr="005467EE">
        <w:rPr>
          <w:rtl/>
        </w:rPr>
        <w:t>غيبت</w:t>
      </w:r>
      <w:r w:rsidR="00BB5488" w:rsidRPr="005467EE">
        <w:rPr>
          <w:rtl/>
        </w:rPr>
        <w:t xml:space="preserve">‌های </w:t>
      </w:r>
      <w:r w:rsidRPr="005467EE">
        <w:rPr>
          <w:rtl/>
        </w:rPr>
        <w:t>مباح را بدين شكل به نظم در آورده است:</w:t>
      </w:r>
    </w:p>
    <w:tbl>
      <w:tblPr>
        <w:bidiVisual/>
        <w:tblW w:w="0" w:type="auto"/>
        <w:jc w:val="center"/>
        <w:tblInd w:w="248" w:type="dxa"/>
        <w:tblLook w:val="04A0" w:firstRow="1" w:lastRow="0" w:firstColumn="1" w:lastColumn="0" w:noHBand="0" w:noVBand="1"/>
      </w:tblPr>
      <w:tblGrid>
        <w:gridCol w:w="2825"/>
        <w:gridCol w:w="284"/>
        <w:gridCol w:w="2827"/>
      </w:tblGrid>
      <w:tr w:rsidR="005467EE" w:rsidTr="0032030B">
        <w:trPr>
          <w:jc w:val="center"/>
        </w:trPr>
        <w:tc>
          <w:tcPr>
            <w:tcW w:w="2825" w:type="dxa"/>
            <w:shd w:val="clear" w:color="auto" w:fill="auto"/>
          </w:tcPr>
          <w:p w:rsidR="005467EE" w:rsidRPr="0032030B" w:rsidRDefault="005467EE" w:rsidP="0032030B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121EF4">
              <w:rPr>
                <w:rtl/>
              </w:rPr>
              <w:t>القدح لـيس بغـيبـة فـي ستّـة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  <w:shd w:val="clear" w:color="auto" w:fill="auto"/>
          </w:tcPr>
          <w:p w:rsidR="005467EE" w:rsidRDefault="005467EE" w:rsidP="0032030B">
            <w:pPr>
              <w:pStyle w:val="a5"/>
              <w:ind w:firstLine="0"/>
              <w:jc w:val="lowKashida"/>
              <w:rPr>
                <w:rtl/>
              </w:rPr>
            </w:pPr>
          </w:p>
        </w:tc>
        <w:tc>
          <w:tcPr>
            <w:tcW w:w="2827" w:type="dxa"/>
            <w:shd w:val="clear" w:color="auto" w:fill="auto"/>
          </w:tcPr>
          <w:p w:rsidR="005467EE" w:rsidRPr="0032030B" w:rsidRDefault="005467EE" w:rsidP="0032030B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121EF4">
              <w:rPr>
                <w:rtl/>
              </w:rPr>
              <w:t>متـظلّـم ومـعـرّف ومحـذّر</w:t>
            </w:r>
            <w:r>
              <w:rPr>
                <w:rFonts w:hint="cs"/>
                <w:rtl/>
              </w:rPr>
              <w:br/>
            </w:r>
          </w:p>
        </w:tc>
      </w:tr>
      <w:tr w:rsidR="005467EE" w:rsidTr="0032030B">
        <w:trPr>
          <w:jc w:val="center"/>
        </w:trPr>
        <w:tc>
          <w:tcPr>
            <w:tcW w:w="2825" w:type="dxa"/>
            <w:shd w:val="clear" w:color="auto" w:fill="auto"/>
          </w:tcPr>
          <w:p w:rsidR="005467EE" w:rsidRPr="0032030B" w:rsidRDefault="005467EE" w:rsidP="0032030B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>
              <w:rPr>
                <w:rtl/>
              </w:rPr>
              <w:t>ومجاهر فسقاً ومستغت و</w:t>
            </w:r>
            <w:r w:rsidRPr="00121EF4">
              <w:rPr>
                <w:rtl/>
              </w:rPr>
              <w:t>من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  <w:shd w:val="clear" w:color="auto" w:fill="auto"/>
          </w:tcPr>
          <w:p w:rsidR="005467EE" w:rsidRDefault="005467EE" w:rsidP="0032030B">
            <w:pPr>
              <w:pStyle w:val="a5"/>
              <w:ind w:firstLine="0"/>
              <w:jc w:val="lowKashida"/>
              <w:rPr>
                <w:rtl/>
              </w:rPr>
            </w:pPr>
          </w:p>
        </w:tc>
        <w:tc>
          <w:tcPr>
            <w:tcW w:w="2827" w:type="dxa"/>
            <w:shd w:val="clear" w:color="auto" w:fill="auto"/>
          </w:tcPr>
          <w:p w:rsidR="005467EE" w:rsidRPr="0032030B" w:rsidRDefault="005467EE" w:rsidP="0032030B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121EF4">
              <w:rPr>
                <w:rtl/>
              </w:rPr>
              <w:t>طلـب الإعانة في إزالة منـكر</w:t>
            </w:r>
            <w:r>
              <w:rPr>
                <w:rFonts w:hint="cs"/>
                <w:rtl/>
              </w:rPr>
              <w:br/>
            </w:r>
          </w:p>
        </w:tc>
      </w:tr>
    </w:tbl>
    <w:p w:rsidR="005310B7" w:rsidRPr="005467EE" w:rsidRDefault="00B94F9E" w:rsidP="005467EE">
      <w:pPr>
        <w:pStyle w:val="a4"/>
        <w:rPr>
          <w:rtl/>
        </w:rPr>
      </w:pPr>
      <w:r w:rsidRPr="005467EE">
        <w:rPr>
          <w:rFonts w:hint="cs"/>
          <w:rtl/>
        </w:rPr>
        <w:t xml:space="preserve">يعني: </w:t>
      </w:r>
      <w:r w:rsidRPr="005467EE">
        <w:rPr>
          <w:rtl/>
        </w:rPr>
        <w:t>«بدگو</w:t>
      </w:r>
      <w:r w:rsidR="00246747" w:rsidRPr="005467EE">
        <w:rPr>
          <w:rtl/>
        </w:rPr>
        <w:t xml:space="preserve">يی </w:t>
      </w:r>
      <w:r w:rsidRPr="005467EE">
        <w:rPr>
          <w:rtl/>
        </w:rPr>
        <w:t>در شش مورد غيت محسوب</w:t>
      </w:r>
      <w:r w:rsidR="0006643E" w:rsidRPr="005467EE">
        <w:rPr>
          <w:rtl/>
        </w:rPr>
        <w:t xml:space="preserve"> نمی‌</w:t>
      </w:r>
      <w:r w:rsidRPr="005467EE">
        <w:rPr>
          <w:rtl/>
        </w:rPr>
        <w:t>شود</w:t>
      </w:r>
      <w:r w:rsidRPr="005467EE">
        <w:rPr>
          <w:rFonts w:hint="cs"/>
          <w:rtl/>
        </w:rPr>
        <w:t>:</w:t>
      </w:r>
      <w:r w:rsidRPr="005467EE">
        <w:rPr>
          <w:rtl/>
        </w:rPr>
        <w:t xml:space="preserve"> در ش</w:t>
      </w:r>
      <w:r w:rsidRPr="005467EE">
        <w:rPr>
          <w:rFonts w:hint="cs"/>
          <w:rtl/>
        </w:rPr>
        <w:t>ك</w:t>
      </w:r>
      <w:r w:rsidRPr="005467EE">
        <w:rPr>
          <w:rtl/>
        </w:rPr>
        <w:t>ايت كردن از</w:t>
      </w:r>
      <w:r w:rsidR="0006643E" w:rsidRPr="005467EE">
        <w:rPr>
          <w:rtl/>
        </w:rPr>
        <w:t xml:space="preserve"> كسی </w:t>
      </w:r>
      <w:r w:rsidRPr="005467EE">
        <w:rPr>
          <w:rtl/>
        </w:rPr>
        <w:t>و نيز در شناساندن و برحذر داشتن ديگران در مورد فاسق</w:t>
      </w:r>
      <w:r w:rsidR="005467EE">
        <w:rPr>
          <w:rFonts w:hint="cs"/>
          <w:rtl/>
        </w:rPr>
        <w:t>ی</w:t>
      </w:r>
      <w:r w:rsidRPr="005467EE">
        <w:rPr>
          <w:rtl/>
        </w:rPr>
        <w:t xml:space="preserve"> كه </w:t>
      </w:r>
      <w:r w:rsidRPr="005467EE">
        <w:rPr>
          <w:rFonts w:hint="cs"/>
          <w:rtl/>
        </w:rPr>
        <w:t>آشكارا</w:t>
      </w:r>
      <w:r w:rsidRPr="005467EE">
        <w:rPr>
          <w:rtl/>
        </w:rPr>
        <w:t xml:space="preserve"> گناه</w:t>
      </w:r>
      <w:r w:rsidR="00BB5488" w:rsidRPr="005467EE">
        <w:rPr>
          <w:rtl/>
        </w:rPr>
        <w:t xml:space="preserve"> می‌</w:t>
      </w:r>
      <w:r w:rsidRPr="005467EE">
        <w:rPr>
          <w:rtl/>
        </w:rPr>
        <w:t>كند و همچنين</w:t>
      </w:r>
      <w:r w:rsidR="0006643E" w:rsidRPr="005467EE">
        <w:rPr>
          <w:rtl/>
        </w:rPr>
        <w:t xml:space="preserve"> كسی </w:t>
      </w:r>
      <w:r w:rsidRPr="005467EE">
        <w:rPr>
          <w:rtl/>
        </w:rPr>
        <w:t>كه فتوا</w:t>
      </w:r>
      <w:r w:rsidR="00BB5488" w:rsidRPr="005467EE">
        <w:rPr>
          <w:rtl/>
        </w:rPr>
        <w:t xml:space="preserve"> می‌</w:t>
      </w:r>
      <w:r w:rsidRPr="005467EE">
        <w:rPr>
          <w:rtl/>
        </w:rPr>
        <w:t>گيرد و همين طور</w:t>
      </w:r>
      <w:r w:rsidR="0006643E" w:rsidRPr="005467EE">
        <w:rPr>
          <w:rtl/>
        </w:rPr>
        <w:t xml:space="preserve"> كسی </w:t>
      </w:r>
      <w:r w:rsidRPr="005467EE">
        <w:rPr>
          <w:rtl/>
        </w:rPr>
        <w:t>كه</w:t>
      </w:r>
      <w:r w:rsidR="00BB5488" w:rsidRPr="005467EE">
        <w:rPr>
          <w:rtl/>
        </w:rPr>
        <w:t xml:space="preserve"> برای </w:t>
      </w:r>
      <w:r w:rsidRPr="005467EE">
        <w:rPr>
          <w:rtl/>
        </w:rPr>
        <w:t>دفع (بلا) و منكر</w:t>
      </w:r>
      <w:r w:rsidR="005467EE">
        <w:rPr>
          <w:rFonts w:hint="cs"/>
          <w:rtl/>
        </w:rPr>
        <w:t>ی</w:t>
      </w:r>
      <w:r w:rsidRPr="005467EE">
        <w:rPr>
          <w:rtl/>
        </w:rPr>
        <w:t xml:space="preserve"> طلب كمك</w:t>
      </w:r>
      <w:r w:rsidR="00BB5488" w:rsidRPr="005467EE">
        <w:rPr>
          <w:rtl/>
        </w:rPr>
        <w:t xml:space="preserve"> می‌</w:t>
      </w:r>
      <w:r w:rsidRPr="005467EE">
        <w:rPr>
          <w:rtl/>
        </w:rPr>
        <w:t>نمايد».</w:t>
      </w:r>
    </w:p>
    <w:p w:rsidR="00B94F9E" w:rsidRPr="00A120E8" w:rsidRDefault="00B94F9E" w:rsidP="005467EE">
      <w:pPr>
        <w:pStyle w:val="a0"/>
        <w:widowControl w:val="0"/>
        <w:rPr>
          <w:rtl/>
        </w:rPr>
      </w:pPr>
      <w:bookmarkStart w:id="43" w:name="_Toc275528016"/>
      <w:bookmarkStart w:id="44" w:name="_Toc418285670"/>
      <w:r w:rsidRPr="00A120E8">
        <w:rPr>
          <w:rtl/>
        </w:rPr>
        <w:t>موارد</w:t>
      </w:r>
      <w:r w:rsidR="005467EE">
        <w:rPr>
          <w:rFonts w:hint="cs"/>
          <w:rtl/>
        </w:rPr>
        <w:t>ی</w:t>
      </w:r>
      <w:r w:rsidRPr="00A120E8">
        <w:rPr>
          <w:rtl/>
        </w:rPr>
        <w:t xml:space="preserve"> كه بايد هنگام پرداخت</w:t>
      </w:r>
      <w:r>
        <w:rPr>
          <w:rtl/>
        </w:rPr>
        <w:t>ن به غيبت مباح مد نظر قرار گير</w:t>
      </w:r>
      <w:r>
        <w:rPr>
          <w:rFonts w:hint="cs"/>
          <w:rtl/>
        </w:rPr>
        <w:t>ن</w:t>
      </w:r>
      <w:r>
        <w:rPr>
          <w:rtl/>
        </w:rPr>
        <w:t>د</w:t>
      </w:r>
      <w:bookmarkEnd w:id="43"/>
      <w:bookmarkEnd w:id="44"/>
    </w:p>
    <w:p w:rsidR="00B94F9E" w:rsidRPr="005467EE" w:rsidRDefault="00B94F9E" w:rsidP="00933343">
      <w:pPr>
        <w:pStyle w:val="a4"/>
        <w:spacing w:line="233" w:lineRule="auto"/>
        <w:rPr>
          <w:rtl/>
        </w:rPr>
      </w:pPr>
      <w:r w:rsidRPr="005467EE">
        <w:rPr>
          <w:rtl/>
        </w:rPr>
        <w:t>هنگام</w:t>
      </w:r>
      <w:r w:rsidR="007C7A6A">
        <w:rPr>
          <w:rtl/>
        </w:rPr>
        <w:t xml:space="preserve">ی </w:t>
      </w:r>
      <w:r w:rsidRPr="005467EE">
        <w:rPr>
          <w:rtl/>
        </w:rPr>
        <w:t>كه انسان به غيبت كردن از نوع مباح آن</w:t>
      </w:r>
      <w:r w:rsidR="00BB5488" w:rsidRPr="005467EE">
        <w:rPr>
          <w:rtl/>
        </w:rPr>
        <w:t xml:space="preserve"> می‌</w:t>
      </w:r>
      <w:r w:rsidRPr="005467EE">
        <w:rPr>
          <w:rtl/>
        </w:rPr>
        <w:t>پردازد،</w:t>
      </w:r>
      <w:r w:rsidR="0006643E" w:rsidRPr="005467EE">
        <w:rPr>
          <w:rtl/>
        </w:rPr>
        <w:t xml:space="preserve"> بايستی </w:t>
      </w:r>
      <w:r w:rsidRPr="005467EE">
        <w:rPr>
          <w:rtl/>
        </w:rPr>
        <w:t>موارد زير را رعايت كند:</w:t>
      </w:r>
    </w:p>
    <w:p w:rsidR="00B94F9E" w:rsidRPr="005467EE" w:rsidRDefault="00B94F9E" w:rsidP="00933343">
      <w:pPr>
        <w:pStyle w:val="a4"/>
        <w:numPr>
          <w:ilvl w:val="0"/>
          <w:numId w:val="8"/>
        </w:numPr>
        <w:spacing w:line="230" w:lineRule="auto"/>
        <w:ind w:left="641" w:hanging="357"/>
        <w:rPr>
          <w:rtl/>
        </w:rPr>
      </w:pPr>
      <w:r w:rsidRPr="005467EE">
        <w:rPr>
          <w:rtl/>
        </w:rPr>
        <w:t>نيت خويش را صرفاً</w:t>
      </w:r>
      <w:r w:rsidR="00BB5488" w:rsidRPr="005467EE">
        <w:rPr>
          <w:rtl/>
        </w:rPr>
        <w:t xml:space="preserve"> برای </w:t>
      </w:r>
      <w:r w:rsidRPr="005467EE">
        <w:rPr>
          <w:rtl/>
        </w:rPr>
        <w:t>خداوند خالص بگرداند.</w:t>
      </w:r>
      <w:r w:rsidRPr="005467EE">
        <w:rPr>
          <w:rFonts w:hint="cs"/>
          <w:rtl/>
        </w:rPr>
        <w:t xml:space="preserve"> </w:t>
      </w:r>
      <w:r w:rsidRPr="005467EE">
        <w:rPr>
          <w:rtl/>
        </w:rPr>
        <w:t>لذا اگر</w:t>
      </w:r>
      <w:r w:rsidR="0006643E" w:rsidRPr="005467EE">
        <w:rPr>
          <w:rtl/>
        </w:rPr>
        <w:t xml:space="preserve"> كسی </w:t>
      </w:r>
      <w:r w:rsidRPr="005467EE">
        <w:rPr>
          <w:rtl/>
        </w:rPr>
        <w:t>به ذكر عيب</w:t>
      </w:r>
      <w:r w:rsidR="005467EE">
        <w:rPr>
          <w:rFonts w:hint="cs"/>
          <w:rtl/>
        </w:rPr>
        <w:t>ی</w:t>
      </w:r>
      <w:r w:rsidRPr="005467EE">
        <w:rPr>
          <w:rtl/>
        </w:rPr>
        <w:t xml:space="preserve"> در يك فرد بپردازد، اما هدفش از اين كار </w:t>
      </w:r>
      <w:r w:rsidRPr="005467EE">
        <w:rPr>
          <w:rFonts w:hint="cs"/>
          <w:rtl/>
        </w:rPr>
        <w:t>از میان بردن</w:t>
      </w:r>
      <w:r w:rsidRPr="005467EE">
        <w:rPr>
          <w:rtl/>
        </w:rPr>
        <w:t xml:space="preserve"> منكر نباشد و فقط جهت خرده‌ گرفتن به آن شخص</w:t>
      </w:r>
      <w:r w:rsidRPr="005467EE">
        <w:rPr>
          <w:rFonts w:hint="cs"/>
          <w:rtl/>
        </w:rPr>
        <w:t>،</w:t>
      </w:r>
      <w:r w:rsidRPr="005467EE">
        <w:rPr>
          <w:rtl/>
        </w:rPr>
        <w:t xml:space="preserve"> اين كار را انجام دهد، گنهكار است. به عنوان مثال اگر</w:t>
      </w:r>
      <w:r w:rsidR="00BF1C3E" w:rsidRPr="005467EE">
        <w:rPr>
          <w:rtl/>
        </w:rPr>
        <w:t xml:space="preserve"> مردی </w:t>
      </w:r>
      <w:r w:rsidRPr="005467EE">
        <w:rPr>
          <w:rtl/>
        </w:rPr>
        <w:t>با</w:t>
      </w:r>
      <w:r w:rsidR="0006643E" w:rsidRPr="005467EE">
        <w:rPr>
          <w:rtl/>
        </w:rPr>
        <w:t xml:space="preserve"> ديگری </w:t>
      </w:r>
      <w:r w:rsidRPr="005467EE">
        <w:rPr>
          <w:rtl/>
        </w:rPr>
        <w:t>در مورد ازدواج مشورت كند وآن شخص، صرفاً‌ از</w:t>
      </w:r>
      <w:r w:rsidR="0006643E" w:rsidRPr="005467EE">
        <w:rPr>
          <w:rtl/>
        </w:rPr>
        <w:t xml:space="preserve"> روی </w:t>
      </w:r>
      <w:r w:rsidRPr="005467EE">
        <w:rPr>
          <w:rtl/>
        </w:rPr>
        <w:t>حسادت و نه به خاطر اظهار حق، به بازگو</w:t>
      </w:r>
      <w:r w:rsidR="00246747" w:rsidRPr="005467EE">
        <w:rPr>
          <w:rtl/>
        </w:rPr>
        <w:t xml:space="preserve">يی </w:t>
      </w:r>
      <w:r w:rsidRPr="005467EE">
        <w:rPr>
          <w:rtl/>
        </w:rPr>
        <w:t>عيب</w:t>
      </w:r>
      <w:r w:rsidR="00BB5488" w:rsidRPr="005467EE">
        <w:rPr>
          <w:rtl/>
        </w:rPr>
        <w:t xml:space="preserve">‌های </w:t>
      </w:r>
      <w:r w:rsidRPr="005467EE">
        <w:rPr>
          <w:rtl/>
        </w:rPr>
        <w:t>دختر بپردازد تا بدين سان از ازدواج جلوگير</w:t>
      </w:r>
      <w:r w:rsidR="007C7A6A">
        <w:rPr>
          <w:rtl/>
        </w:rPr>
        <w:t xml:space="preserve">ی </w:t>
      </w:r>
      <w:r w:rsidRPr="005467EE">
        <w:rPr>
          <w:rtl/>
        </w:rPr>
        <w:t>كند،</w:t>
      </w:r>
      <w:r w:rsidR="00D80CF7" w:rsidRPr="005467EE">
        <w:rPr>
          <w:rtl/>
        </w:rPr>
        <w:t xml:space="preserve"> بی‌</w:t>
      </w:r>
      <w:r w:rsidRPr="005467EE">
        <w:rPr>
          <w:rtl/>
        </w:rPr>
        <w:t>ترديد شخص مشورت دهنده گنهكار محسوب</w:t>
      </w:r>
      <w:r w:rsidR="00BB5488" w:rsidRPr="005467EE">
        <w:rPr>
          <w:rtl/>
        </w:rPr>
        <w:t xml:space="preserve"> می‌</w:t>
      </w:r>
      <w:r w:rsidRPr="005467EE">
        <w:rPr>
          <w:rtl/>
        </w:rPr>
        <w:t>شود؛ چراكه عمل حرام</w:t>
      </w:r>
      <w:r w:rsidR="007C7A6A">
        <w:rPr>
          <w:rtl/>
        </w:rPr>
        <w:t xml:space="preserve">ی </w:t>
      </w:r>
      <w:r w:rsidRPr="005467EE">
        <w:rPr>
          <w:rtl/>
        </w:rPr>
        <w:t>را مرتكب شده است. متأسفانه امثال اين مورد، در جامعه</w:t>
      </w:r>
      <w:r w:rsidR="00BB5488" w:rsidRPr="005467EE">
        <w:rPr>
          <w:rtl/>
        </w:rPr>
        <w:t xml:space="preserve">‌ی </w:t>
      </w:r>
      <w:r w:rsidRPr="005467EE">
        <w:rPr>
          <w:rtl/>
        </w:rPr>
        <w:t>ما بسيار است. اما اگر همين شخص، صرفاً</w:t>
      </w:r>
      <w:r w:rsidR="00BB5488" w:rsidRPr="005467EE">
        <w:rPr>
          <w:rtl/>
        </w:rPr>
        <w:t xml:space="preserve"> برای </w:t>
      </w:r>
      <w:r w:rsidRPr="005467EE">
        <w:rPr>
          <w:rtl/>
        </w:rPr>
        <w:t>اظهار حق، مشورت دهد و جز راست نگويد، قضيه عكس اين خواهد شد.</w:t>
      </w:r>
    </w:p>
    <w:p w:rsidR="00B94F9E" w:rsidRPr="005467EE" w:rsidRDefault="00B94F9E" w:rsidP="00933343">
      <w:pPr>
        <w:pStyle w:val="a4"/>
        <w:numPr>
          <w:ilvl w:val="0"/>
          <w:numId w:val="8"/>
        </w:numPr>
        <w:spacing w:line="230" w:lineRule="auto"/>
        <w:ind w:left="641" w:hanging="357"/>
        <w:rPr>
          <w:rtl/>
        </w:rPr>
      </w:pPr>
      <w:r w:rsidRPr="005467EE">
        <w:rPr>
          <w:rtl/>
        </w:rPr>
        <w:t>تنها همان</w:t>
      </w:r>
      <w:r w:rsidR="00A0626A" w:rsidRPr="005467EE">
        <w:rPr>
          <w:rtl/>
          <w:lang w:bidi="ar-SA"/>
        </w:rPr>
        <w:t xml:space="preserve"> مواردی </w:t>
      </w:r>
      <w:r w:rsidRPr="005467EE">
        <w:rPr>
          <w:rtl/>
        </w:rPr>
        <w:t>را بازگو نمايدكه</w:t>
      </w:r>
      <w:r w:rsidR="0006643E" w:rsidRPr="005467EE">
        <w:rPr>
          <w:rtl/>
        </w:rPr>
        <w:t xml:space="preserve"> يكی </w:t>
      </w:r>
      <w:r w:rsidRPr="005467EE">
        <w:rPr>
          <w:rtl/>
        </w:rPr>
        <w:t>از مصالح مزبور، از طريق بازگو</w:t>
      </w:r>
      <w:r w:rsidR="00246747" w:rsidRPr="005467EE">
        <w:rPr>
          <w:rtl/>
        </w:rPr>
        <w:t xml:space="preserve">يی </w:t>
      </w:r>
      <w:r w:rsidRPr="005467EE">
        <w:rPr>
          <w:rtl/>
        </w:rPr>
        <w:t>آن موارد تحقق يابد؛ البته نبايد اين را بهانه</w:t>
      </w:r>
      <w:r w:rsidR="0006643E" w:rsidRPr="005467EE">
        <w:rPr>
          <w:rtl/>
        </w:rPr>
        <w:t xml:space="preserve">‌ای </w:t>
      </w:r>
      <w:r w:rsidR="00BB5488" w:rsidRPr="005467EE">
        <w:rPr>
          <w:rtl/>
        </w:rPr>
        <w:t xml:space="preserve">برای </w:t>
      </w:r>
      <w:r w:rsidRPr="005467EE">
        <w:rPr>
          <w:rtl/>
        </w:rPr>
        <w:t>بازگو</w:t>
      </w:r>
      <w:r w:rsidR="00246747" w:rsidRPr="005467EE">
        <w:rPr>
          <w:rtl/>
        </w:rPr>
        <w:t xml:space="preserve">يی </w:t>
      </w:r>
      <w:r w:rsidRPr="005467EE">
        <w:rPr>
          <w:rtl/>
        </w:rPr>
        <w:t>تمام</w:t>
      </w:r>
      <w:r w:rsidR="00D80CF7" w:rsidRPr="005467EE">
        <w:rPr>
          <w:rtl/>
        </w:rPr>
        <w:t xml:space="preserve"> ويژگی</w:t>
      </w:r>
      <w:r w:rsidR="00BB5488" w:rsidRPr="005467EE">
        <w:rPr>
          <w:rtl/>
        </w:rPr>
        <w:t xml:space="preserve">‌های </w:t>
      </w:r>
      <w:r w:rsidRPr="005467EE">
        <w:rPr>
          <w:rtl/>
        </w:rPr>
        <w:t xml:space="preserve">برادر </w:t>
      </w:r>
      <w:r w:rsidRPr="005467EE">
        <w:rPr>
          <w:rFonts w:hint="cs"/>
          <w:rtl/>
        </w:rPr>
        <w:t xml:space="preserve">يا خواهر </w:t>
      </w:r>
      <w:r w:rsidRPr="005467EE">
        <w:rPr>
          <w:rtl/>
        </w:rPr>
        <w:t>مسلمانش قرار دهد كه هيچ ربط</w:t>
      </w:r>
      <w:r w:rsidR="005467EE">
        <w:rPr>
          <w:rFonts w:hint="cs"/>
          <w:rtl/>
        </w:rPr>
        <w:t>ی</w:t>
      </w:r>
      <w:r w:rsidRPr="005467EE">
        <w:rPr>
          <w:rtl/>
        </w:rPr>
        <w:t xml:space="preserve"> به مصلحت يا مسأله</w:t>
      </w:r>
      <w:r w:rsidR="00BB5488" w:rsidRPr="005467EE">
        <w:rPr>
          <w:rtl/>
        </w:rPr>
        <w:t xml:space="preserve">‌ی </w:t>
      </w:r>
      <w:r w:rsidRPr="005467EE">
        <w:rPr>
          <w:rtl/>
        </w:rPr>
        <w:t>مورد مشورت ندارد.</w:t>
      </w:r>
    </w:p>
    <w:p w:rsidR="00B94F9E" w:rsidRPr="005467EE" w:rsidRDefault="00B94F9E" w:rsidP="00933343">
      <w:pPr>
        <w:pStyle w:val="a4"/>
        <w:numPr>
          <w:ilvl w:val="0"/>
          <w:numId w:val="8"/>
        </w:numPr>
        <w:spacing w:line="230" w:lineRule="auto"/>
        <w:ind w:left="641" w:hanging="357"/>
        <w:rPr>
          <w:rtl/>
        </w:rPr>
      </w:pPr>
      <w:r w:rsidRPr="005467EE">
        <w:rPr>
          <w:rtl/>
        </w:rPr>
        <w:t>دقت كند كه مصلحت مورد نظرش، مفسده</w:t>
      </w:r>
      <w:r w:rsidR="0006643E" w:rsidRPr="005467EE">
        <w:rPr>
          <w:rtl/>
        </w:rPr>
        <w:t xml:space="preserve">‌ای </w:t>
      </w:r>
      <w:r w:rsidRPr="005467EE">
        <w:rPr>
          <w:rtl/>
        </w:rPr>
        <w:t>را به دنبال نداشته‌ باشد و طور</w:t>
      </w:r>
      <w:r w:rsidR="005467EE">
        <w:rPr>
          <w:rFonts w:hint="cs"/>
          <w:rtl/>
        </w:rPr>
        <w:t>ی</w:t>
      </w:r>
      <w:r w:rsidRPr="005467EE">
        <w:rPr>
          <w:rtl/>
        </w:rPr>
        <w:t xml:space="preserve"> نشود كه ضرر اين مصلحت</w:t>
      </w:r>
      <w:r w:rsidRPr="005467EE">
        <w:rPr>
          <w:rFonts w:hint="cs"/>
          <w:rtl/>
        </w:rPr>
        <w:t>،</w:t>
      </w:r>
      <w:r w:rsidRPr="005467EE">
        <w:rPr>
          <w:rtl/>
        </w:rPr>
        <w:t xml:space="preserve"> از فايده</w:t>
      </w:r>
      <w:r w:rsidR="00BB5488" w:rsidRPr="005467EE">
        <w:rPr>
          <w:rtl/>
        </w:rPr>
        <w:t xml:space="preserve">‌ی </w:t>
      </w:r>
      <w:r w:rsidRPr="005467EE">
        <w:rPr>
          <w:rtl/>
        </w:rPr>
        <w:t>آن بيشتر گردد و فتنه</w:t>
      </w:r>
      <w:r w:rsidR="0006643E" w:rsidRPr="005467EE">
        <w:rPr>
          <w:rtl/>
        </w:rPr>
        <w:t xml:space="preserve">‌ای </w:t>
      </w:r>
      <w:r w:rsidRPr="005467EE">
        <w:rPr>
          <w:rtl/>
        </w:rPr>
        <w:t>ايجاد شود كه به زيان مسلم</w:t>
      </w:r>
      <w:r w:rsidRPr="005467EE">
        <w:rPr>
          <w:rFonts w:hint="cs"/>
          <w:rtl/>
        </w:rPr>
        <w:t>انا</w:t>
      </w:r>
      <w:r w:rsidRPr="005467EE">
        <w:rPr>
          <w:rtl/>
        </w:rPr>
        <w:t>ن باشد.</w:t>
      </w:r>
    </w:p>
    <w:p w:rsidR="00B94F9E" w:rsidRPr="008B085B" w:rsidRDefault="00B94F9E" w:rsidP="00CC077E">
      <w:pPr>
        <w:pStyle w:val="a"/>
        <w:rPr>
          <w:rtl/>
        </w:rPr>
      </w:pPr>
      <w:bookmarkStart w:id="45" w:name="_Toc275528017"/>
      <w:bookmarkStart w:id="46" w:name="_Toc418285671"/>
      <w:r w:rsidRPr="008B085B">
        <w:rPr>
          <w:rtl/>
        </w:rPr>
        <w:t>توبه كردن از غيبت</w:t>
      </w:r>
      <w:bookmarkEnd w:id="45"/>
      <w:bookmarkEnd w:id="46"/>
    </w:p>
    <w:p w:rsidR="00B94F9E" w:rsidRPr="005467EE" w:rsidRDefault="00B94F9E" w:rsidP="00933343">
      <w:pPr>
        <w:pStyle w:val="a4"/>
        <w:spacing w:line="233" w:lineRule="auto"/>
        <w:rPr>
          <w:rtl/>
        </w:rPr>
      </w:pPr>
      <w:r w:rsidRPr="005467EE">
        <w:rPr>
          <w:rtl/>
        </w:rPr>
        <w:t>برادر و خواهر مسلمان! بدان كه توبه كردن از غيبت واجب است. پس درنگ مكن و هر چه سريعتر به</w:t>
      </w:r>
      <w:r w:rsidR="00246747" w:rsidRPr="005467EE">
        <w:rPr>
          <w:rtl/>
        </w:rPr>
        <w:t xml:space="preserve"> سوی</w:t>
      </w:r>
      <w:r w:rsidR="005467EE">
        <w:rPr>
          <w:rtl/>
        </w:rPr>
        <w:t xml:space="preserve"> خدای </w:t>
      </w:r>
      <w:r w:rsidRPr="005467EE">
        <w:rPr>
          <w:rtl/>
        </w:rPr>
        <w:t xml:space="preserve">خود </w:t>
      </w:r>
      <w:r w:rsidRPr="005467EE">
        <w:rPr>
          <w:rFonts w:hint="cs"/>
          <w:rtl/>
        </w:rPr>
        <w:t>باز گرد</w:t>
      </w:r>
      <w:r w:rsidRPr="005467EE">
        <w:rPr>
          <w:rtl/>
        </w:rPr>
        <w:t xml:space="preserve"> و از گناه غيبت توبه </w:t>
      </w:r>
      <w:r w:rsidRPr="005467EE">
        <w:rPr>
          <w:rFonts w:hint="cs"/>
          <w:rtl/>
        </w:rPr>
        <w:t>نما</w:t>
      </w:r>
      <w:r w:rsidRPr="005467EE">
        <w:rPr>
          <w:rtl/>
        </w:rPr>
        <w:t>؛ همان</w:t>
      </w:r>
      <w:r w:rsidR="005467EE">
        <w:rPr>
          <w:rtl/>
        </w:rPr>
        <w:t xml:space="preserve"> خدای </w:t>
      </w:r>
      <w:r w:rsidRPr="005467EE">
        <w:rPr>
          <w:rtl/>
        </w:rPr>
        <w:t>آمرزنده</w:t>
      </w:r>
      <w:r w:rsidR="0006643E" w:rsidRPr="005467EE">
        <w:rPr>
          <w:rtl/>
        </w:rPr>
        <w:t xml:space="preserve">‌ای </w:t>
      </w:r>
      <w:r w:rsidRPr="005467EE">
        <w:rPr>
          <w:rtl/>
        </w:rPr>
        <w:t>كه هيچكس، جز او، آمرزنده</w:t>
      </w:r>
      <w:r w:rsidR="00BB5488" w:rsidRPr="005467EE">
        <w:rPr>
          <w:rtl/>
        </w:rPr>
        <w:t xml:space="preserve">‌ی </w:t>
      </w:r>
      <w:r w:rsidRPr="005467EE">
        <w:rPr>
          <w:rtl/>
        </w:rPr>
        <w:t>گناهان نيست.</w:t>
      </w:r>
    </w:p>
    <w:p w:rsidR="00B94F9E" w:rsidRPr="005467EE" w:rsidRDefault="00B94F9E" w:rsidP="005467EE">
      <w:pPr>
        <w:pStyle w:val="a4"/>
        <w:rPr>
          <w:rtl/>
        </w:rPr>
      </w:pPr>
      <w:r w:rsidRPr="005467EE">
        <w:rPr>
          <w:rtl/>
        </w:rPr>
        <w:t>شروط لازم</w:t>
      </w:r>
      <w:r w:rsidRPr="005467EE">
        <w:rPr>
          <w:rStyle w:val="FootnoteReference"/>
          <w:rtl/>
        </w:rPr>
        <w:footnoteReference w:id="51"/>
      </w:r>
      <w:r w:rsidR="00BB5488" w:rsidRPr="005467EE">
        <w:rPr>
          <w:rtl/>
        </w:rPr>
        <w:t xml:space="preserve"> برای </w:t>
      </w:r>
      <w:r w:rsidRPr="005467EE">
        <w:rPr>
          <w:rtl/>
        </w:rPr>
        <w:t>توبه كردن از غيبت، عبارتند از:</w:t>
      </w:r>
    </w:p>
    <w:p w:rsidR="00B94F9E" w:rsidRPr="005467EE" w:rsidRDefault="00B94F9E" w:rsidP="005467EE">
      <w:pPr>
        <w:pStyle w:val="a4"/>
        <w:numPr>
          <w:ilvl w:val="0"/>
          <w:numId w:val="9"/>
        </w:numPr>
        <w:rPr>
          <w:rtl/>
        </w:rPr>
      </w:pPr>
      <w:r w:rsidRPr="005467EE">
        <w:rPr>
          <w:rtl/>
        </w:rPr>
        <w:t>اينكه غيبت كننده، بكل</w:t>
      </w:r>
      <w:r w:rsidR="005467EE">
        <w:rPr>
          <w:rFonts w:hint="cs"/>
          <w:rtl/>
        </w:rPr>
        <w:t>ی</w:t>
      </w:r>
      <w:r w:rsidRPr="005467EE">
        <w:rPr>
          <w:rtl/>
        </w:rPr>
        <w:t xml:space="preserve"> دست از غيبت بكشد.</w:t>
      </w:r>
    </w:p>
    <w:p w:rsidR="00B94F9E" w:rsidRPr="005467EE" w:rsidRDefault="00B94F9E" w:rsidP="005467EE">
      <w:pPr>
        <w:pStyle w:val="a4"/>
        <w:numPr>
          <w:ilvl w:val="0"/>
          <w:numId w:val="9"/>
        </w:numPr>
        <w:rPr>
          <w:rtl/>
        </w:rPr>
      </w:pPr>
      <w:r w:rsidRPr="005467EE">
        <w:rPr>
          <w:rtl/>
        </w:rPr>
        <w:t>از كرده</w:t>
      </w:r>
      <w:r w:rsidR="00BB5488" w:rsidRPr="005467EE">
        <w:rPr>
          <w:rtl/>
        </w:rPr>
        <w:t xml:space="preserve">‌ی </w:t>
      </w:r>
      <w:r w:rsidRPr="005467EE">
        <w:rPr>
          <w:rtl/>
        </w:rPr>
        <w:t>خويش پشيمان شود.</w:t>
      </w:r>
    </w:p>
    <w:p w:rsidR="00B94F9E" w:rsidRPr="005467EE" w:rsidRDefault="00B94F9E" w:rsidP="005467EE">
      <w:pPr>
        <w:pStyle w:val="a4"/>
        <w:numPr>
          <w:ilvl w:val="0"/>
          <w:numId w:val="9"/>
        </w:numPr>
        <w:rPr>
          <w:rtl/>
        </w:rPr>
      </w:pPr>
      <w:r w:rsidRPr="005467EE">
        <w:rPr>
          <w:rtl/>
        </w:rPr>
        <w:t>تصميم بگيرد كه ديگر هيچگاه غيبت نكند.</w:t>
      </w:r>
    </w:p>
    <w:p w:rsidR="00B94F9E" w:rsidRPr="005467EE" w:rsidRDefault="00B94F9E" w:rsidP="005467EE">
      <w:pPr>
        <w:pStyle w:val="a4"/>
        <w:numPr>
          <w:ilvl w:val="0"/>
          <w:numId w:val="9"/>
        </w:numPr>
        <w:rPr>
          <w:rtl/>
        </w:rPr>
      </w:pPr>
      <w:r w:rsidRPr="005467EE">
        <w:rPr>
          <w:rtl/>
        </w:rPr>
        <w:t>از برادر</w:t>
      </w:r>
      <w:r w:rsidR="00BF1C3E" w:rsidRPr="005467EE">
        <w:rPr>
          <w:rtl/>
        </w:rPr>
        <w:t xml:space="preserve"> مسلمانی </w:t>
      </w:r>
      <w:r w:rsidRPr="005467EE">
        <w:rPr>
          <w:rtl/>
        </w:rPr>
        <w:t>كه غيبت او را كرده، حلاليت بطلبد و از</w:t>
      </w:r>
      <w:r w:rsidR="00D80CF7" w:rsidRPr="005467EE">
        <w:rPr>
          <w:rtl/>
        </w:rPr>
        <w:t xml:space="preserve"> وی </w:t>
      </w:r>
      <w:r w:rsidRPr="005467EE">
        <w:rPr>
          <w:rtl/>
        </w:rPr>
        <w:t>بخواهد كه برايش از خداوند طلب آمرزش كند</w:t>
      </w:r>
      <w:r w:rsidRPr="005467EE">
        <w:rPr>
          <w:rStyle w:val="FootnoteReference"/>
          <w:rtl/>
        </w:rPr>
        <w:footnoteReference w:id="52"/>
      </w:r>
      <w:r w:rsidR="005467EE">
        <w:rPr>
          <w:rFonts w:hint="cs"/>
          <w:rtl/>
        </w:rPr>
        <w:t>.</w:t>
      </w:r>
    </w:p>
    <w:p w:rsidR="00B94F9E" w:rsidRPr="005467EE" w:rsidRDefault="00B94F9E" w:rsidP="005467EE">
      <w:pPr>
        <w:pStyle w:val="a4"/>
        <w:rPr>
          <w:rtl/>
        </w:rPr>
      </w:pPr>
      <w:r w:rsidRPr="005467EE">
        <w:rPr>
          <w:rtl/>
        </w:rPr>
        <w:t>البته اگر ترس آن داشت كه اين كار او</w:t>
      </w:r>
      <w:r w:rsidRPr="005467EE">
        <w:rPr>
          <w:rFonts w:hint="cs"/>
          <w:rtl/>
        </w:rPr>
        <w:t>،</w:t>
      </w:r>
      <w:r w:rsidRPr="005467EE">
        <w:rPr>
          <w:rtl/>
        </w:rPr>
        <w:t xml:space="preserve"> موجب فتنه و فساد</w:t>
      </w:r>
      <w:r w:rsidR="00BB5488" w:rsidRPr="005467EE">
        <w:rPr>
          <w:rtl/>
        </w:rPr>
        <w:t xml:space="preserve"> می‌</w:t>
      </w:r>
      <w:r w:rsidRPr="005467EE">
        <w:rPr>
          <w:rtl/>
        </w:rPr>
        <w:t>گردد، از اين كار صرف‌نظر كند و تنها</w:t>
      </w:r>
      <w:r w:rsidR="00BB5488" w:rsidRPr="005467EE">
        <w:rPr>
          <w:rtl/>
        </w:rPr>
        <w:t xml:space="preserve"> برای</w:t>
      </w:r>
      <w:r w:rsidR="00D80CF7" w:rsidRPr="005467EE">
        <w:rPr>
          <w:rtl/>
        </w:rPr>
        <w:t xml:space="preserve"> وی </w:t>
      </w:r>
      <w:r w:rsidRPr="005467EE">
        <w:rPr>
          <w:rtl/>
        </w:rPr>
        <w:t>دعا نمايد.</w:t>
      </w:r>
    </w:p>
    <w:p w:rsidR="00B94F9E" w:rsidRPr="00FA7C70" w:rsidRDefault="00B94F9E" w:rsidP="00FA7C70">
      <w:pPr>
        <w:pStyle w:val="a4"/>
        <w:rPr>
          <w:rtl/>
        </w:rPr>
      </w:pPr>
      <w:r w:rsidRPr="00FA7C70">
        <w:rPr>
          <w:rtl/>
        </w:rPr>
        <w:t>علامه ابن كثير</w:t>
      </w:r>
      <w:r w:rsidR="00FA7C70">
        <w:rPr>
          <w:rFonts w:cs="CTraditional Arabic" w:hint="cs"/>
          <w:rtl/>
        </w:rPr>
        <w:t>/</w:t>
      </w:r>
      <w:r w:rsidRPr="00FA7C70">
        <w:rPr>
          <w:rtl/>
        </w:rPr>
        <w:t xml:space="preserve"> در </w:t>
      </w:r>
      <w:r w:rsidRPr="00FA7C70">
        <w:rPr>
          <w:rFonts w:hint="cs"/>
          <w:rtl/>
        </w:rPr>
        <w:t>ت</w:t>
      </w:r>
      <w:r w:rsidRPr="00FA7C70">
        <w:rPr>
          <w:rtl/>
        </w:rPr>
        <w:t>فسير سوره</w:t>
      </w:r>
      <w:r w:rsidR="00BB5488" w:rsidRPr="00FA7C70">
        <w:rPr>
          <w:rtl/>
        </w:rPr>
        <w:t xml:space="preserve">‌ی </w:t>
      </w:r>
      <w:r w:rsidRPr="00FA7C70">
        <w:rPr>
          <w:rtl/>
        </w:rPr>
        <w:t>حجرات</w:t>
      </w:r>
      <w:r w:rsidR="00BB5488" w:rsidRPr="00FA7C70">
        <w:rPr>
          <w:rtl/>
        </w:rPr>
        <w:t xml:space="preserve"> می‌</w:t>
      </w:r>
      <w:r w:rsidRPr="00FA7C70">
        <w:rPr>
          <w:rtl/>
        </w:rPr>
        <w:t>گويد: «برخ</w:t>
      </w:r>
      <w:r w:rsidR="00FA7C70">
        <w:rPr>
          <w:rFonts w:hint="cs"/>
          <w:rtl/>
        </w:rPr>
        <w:t>ی</w:t>
      </w:r>
      <w:r w:rsidRPr="00FA7C70">
        <w:rPr>
          <w:rtl/>
        </w:rPr>
        <w:t xml:space="preserve"> گفته‌اند</w:t>
      </w:r>
      <w:r w:rsidRPr="00FA7C70">
        <w:rPr>
          <w:rFonts w:hint="cs"/>
          <w:rtl/>
        </w:rPr>
        <w:t>:</w:t>
      </w:r>
      <w:r w:rsidRPr="00FA7C70">
        <w:rPr>
          <w:rtl/>
        </w:rPr>
        <w:t xml:space="preserve"> لازم نيست از </w:t>
      </w:r>
      <w:r w:rsidR="00FA7C70">
        <w:rPr>
          <w:rFonts w:hint="cs"/>
          <w:rtl/>
        </w:rPr>
        <w:t>ش</w:t>
      </w:r>
      <w:r w:rsidRPr="00FA7C70">
        <w:rPr>
          <w:rtl/>
        </w:rPr>
        <w:t>خص</w:t>
      </w:r>
      <w:r w:rsidR="00FA7C70">
        <w:rPr>
          <w:rFonts w:hint="cs"/>
          <w:rtl/>
        </w:rPr>
        <w:t>ی</w:t>
      </w:r>
      <w:r w:rsidRPr="00FA7C70">
        <w:rPr>
          <w:rtl/>
        </w:rPr>
        <w:t xml:space="preserve"> كه غيبت او شده</w:t>
      </w:r>
      <w:r w:rsidRPr="00FA7C70">
        <w:rPr>
          <w:rFonts w:hint="cs"/>
          <w:rtl/>
        </w:rPr>
        <w:t>،</w:t>
      </w:r>
      <w:r w:rsidRPr="00FA7C70">
        <w:rPr>
          <w:rtl/>
        </w:rPr>
        <w:t xml:space="preserve"> حلاليت طلبيد؛ زيرا ممكن است در اين صورت، زمينه</w:t>
      </w:r>
      <w:r w:rsidR="00BB5488" w:rsidRPr="00FA7C70">
        <w:rPr>
          <w:rtl/>
        </w:rPr>
        <w:t xml:space="preserve">‌ی </w:t>
      </w:r>
      <w:r w:rsidRPr="00FA7C70">
        <w:rPr>
          <w:rtl/>
        </w:rPr>
        <w:t>آزردگ</w:t>
      </w:r>
      <w:r w:rsidR="00FA7C70">
        <w:rPr>
          <w:rFonts w:hint="cs"/>
          <w:rtl/>
        </w:rPr>
        <w:t>ی</w:t>
      </w:r>
      <w:r w:rsidRPr="00FA7C70">
        <w:rPr>
          <w:rtl/>
        </w:rPr>
        <w:t xml:space="preserve"> خاطر</w:t>
      </w:r>
      <w:r w:rsidR="00D80CF7" w:rsidRPr="00FA7C70">
        <w:rPr>
          <w:rtl/>
        </w:rPr>
        <w:t xml:space="preserve"> وی </w:t>
      </w:r>
      <w:r w:rsidRPr="00FA7C70">
        <w:rPr>
          <w:rtl/>
        </w:rPr>
        <w:t>ايجاد شود</w:t>
      </w:r>
      <w:r w:rsidRPr="00FA7C70">
        <w:rPr>
          <w:rFonts w:hint="cs"/>
          <w:rtl/>
        </w:rPr>
        <w:t>»</w:t>
      </w:r>
      <w:r w:rsidRPr="00FA7C70">
        <w:rPr>
          <w:rtl/>
        </w:rPr>
        <w:t>.</w:t>
      </w:r>
    </w:p>
    <w:p w:rsidR="00B94F9E" w:rsidRDefault="00B94F9E" w:rsidP="00FA7C70">
      <w:pPr>
        <w:pStyle w:val="a4"/>
        <w:rPr>
          <w:rtl/>
        </w:rPr>
      </w:pPr>
      <w:r w:rsidRPr="00FA7C70">
        <w:rPr>
          <w:rtl/>
        </w:rPr>
        <w:t>در شرح سخن نوو</w:t>
      </w:r>
      <w:r w:rsidR="00FA7C70">
        <w:rPr>
          <w:rFonts w:hint="cs"/>
          <w:rtl/>
        </w:rPr>
        <w:t>ی</w:t>
      </w:r>
      <w:r w:rsidRPr="00FA7C70">
        <w:rPr>
          <w:rFonts w:hint="cs"/>
          <w:rtl/>
        </w:rPr>
        <w:t xml:space="preserve"> مبن</w:t>
      </w:r>
      <w:r w:rsidR="00FA7C70">
        <w:rPr>
          <w:rFonts w:hint="cs"/>
          <w:rtl/>
        </w:rPr>
        <w:t>ی</w:t>
      </w:r>
      <w:r w:rsidRPr="00FA7C70">
        <w:rPr>
          <w:rFonts w:hint="cs"/>
          <w:rtl/>
        </w:rPr>
        <w:t xml:space="preserve"> بر شرايط</w:t>
      </w:r>
      <w:r w:rsidRPr="00FA7C70">
        <w:rPr>
          <w:rtl/>
        </w:rPr>
        <w:t>، علما نتيجه گرفته‌اند كه اگر گناه انجام شده، غيبت از</w:t>
      </w:r>
      <w:r w:rsidR="0006643E" w:rsidRPr="00FA7C70">
        <w:rPr>
          <w:rtl/>
        </w:rPr>
        <w:t xml:space="preserve"> كسی </w:t>
      </w:r>
      <w:r w:rsidRPr="00FA7C70">
        <w:rPr>
          <w:rtl/>
        </w:rPr>
        <w:t>باشد،</w:t>
      </w:r>
      <w:r w:rsidR="0006643E" w:rsidRPr="00FA7C70">
        <w:rPr>
          <w:rtl/>
        </w:rPr>
        <w:t xml:space="preserve"> بايستی </w:t>
      </w:r>
      <w:r w:rsidRPr="00FA7C70">
        <w:rPr>
          <w:rtl/>
        </w:rPr>
        <w:t>غيبت‌كننده از آن شخص حلاليت بطلبد. علامه</w:t>
      </w:r>
      <w:r w:rsidR="005D525F" w:rsidRPr="00FA7C70">
        <w:rPr>
          <w:rtl/>
        </w:rPr>
        <w:t xml:space="preserve"> آلبانی </w:t>
      </w:r>
      <w:r w:rsidRPr="00FA7C70">
        <w:rPr>
          <w:rtl/>
        </w:rPr>
        <w:t>در اين مورد</w:t>
      </w:r>
      <w:r w:rsidR="00BB5488" w:rsidRPr="00FA7C70">
        <w:rPr>
          <w:rtl/>
        </w:rPr>
        <w:t xml:space="preserve"> می‌</w:t>
      </w:r>
      <w:r w:rsidRPr="00FA7C70">
        <w:rPr>
          <w:rtl/>
        </w:rPr>
        <w:t>گويد: در</w:t>
      </w:r>
      <w:r w:rsidR="0006643E" w:rsidRPr="00FA7C70">
        <w:rPr>
          <w:rtl/>
        </w:rPr>
        <w:t xml:space="preserve"> صورتی </w:t>
      </w:r>
      <w:r w:rsidRPr="00FA7C70">
        <w:rPr>
          <w:rtl/>
        </w:rPr>
        <w:t>بايد از آن شخص حلاليت طلبيد كه اين كار</w:t>
      </w:r>
      <w:r w:rsidRPr="00FA7C70">
        <w:rPr>
          <w:rFonts w:hint="cs"/>
          <w:rtl/>
        </w:rPr>
        <w:t>،</w:t>
      </w:r>
      <w:r w:rsidRPr="00FA7C70">
        <w:rPr>
          <w:rtl/>
        </w:rPr>
        <w:t xml:space="preserve"> فتنه يا مفسده</w:t>
      </w:r>
      <w:r w:rsidR="0006643E" w:rsidRPr="00FA7C70">
        <w:rPr>
          <w:rtl/>
        </w:rPr>
        <w:t xml:space="preserve">‌ای </w:t>
      </w:r>
      <w:r w:rsidRPr="00FA7C70">
        <w:rPr>
          <w:rtl/>
        </w:rPr>
        <w:t>به دنب</w:t>
      </w:r>
      <w:r w:rsidRPr="00FA7C70">
        <w:rPr>
          <w:rFonts w:hint="cs"/>
          <w:rtl/>
        </w:rPr>
        <w:t>ا</w:t>
      </w:r>
      <w:r w:rsidRPr="00FA7C70">
        <w:rPr>
          <w:rtl/>
        </w:rPr>
        <w:t>ل نداشته باشد وگرنه بايد به دعا كردن</w:t>
      </w:r>
      <w:r w:rsidR="00BB5488" w:rsidRPr="00FA7C70">
        <w:rPr>
          <w:rtl/>
        </w:rPr>
        <w:t xml:space="preserve"> برای</w:t>
      </w:r>
      <w:r w:rsidR="0006643E" w:rsidRPr="00FA7C70">
        <w:rPr>
          <w:rtl/>
        </w:rPr>
        <w:t xml:space="preserve"> كسی </w:t>
      </w:r>
      <w:r w:rsidRPr="00FA7C70">
        <w:rPr>
          <w:rtl/>
        </w:rPr>
        <w:t>كه غيبتش شده، اكتفا نمود.</w:t>
      </w:r>
    </w:p>
    <w:p w:rsidR="00B94F9E" w:rsidRPr="008B085B" w:rsidRDefault="00B94F9E" w:rsidP="00CC077E">
      <w:pPr>
        <w:pStyle w:val="a"/>
        <w:rPr>
          <w:rtl/>
        </w:rPr>
      </w:pPr>
      <w:bookmarkStart w:id="47" w:name="_Toc275528018"/>
      <w:bookmarkStart w:id="48" w:name="_Toc418285672"/>
      <w:r w:rsidRPr="008B085B">
        <w:rPr>
          <w:rtl/>
        </w:rPr>
        <w:t>موارد</w:t>
      </w:r>
      <w:r w:rsidR="00FA7C70">
        <w:rPr>
          <w:rFonts w:hint="cs"/>
          <w:rtl/>
        </w:rPr>
        <w:t>ی</w:t>
      </w:r>
      <w:r w:rsidRPr="008B085B">
        <w:rPr>
          <w:rtl/>
        </w:rPr>
        <w:t xml:space="preserve"> كه</w:t>
      </w:r>
      <w:r w:rsidR="0006643E">
        <w:rPr>
          <w:rtl/>
        </w:rPr>
        <w:t xml:space="preserve"> حتی </w:t>
      </w:r>
      <w:r w:rsidRPr="008B085B">
        <w:rPr>
          <w:rtl/>
        </w:rPr>
        <w:t>گمان آن هم</w:t>
      </w:r>
      <w:r w:rsidR="0006643E">
        <w:rPr>
          <w:rtl/>
        </w:rPr>
        <w:t xml:space="preserve"> نمی‌</w:t>
      </w:r>
      <w:r>
        <w:rPr>
          <w:rtl/>
        </w:rPr>
        <w:t>رود كه غيبت باشد، اما غيبت است</w:t>
      </w:r>
      <w:bookmarkEnd w:id="47"/>
      <w:bookmarkEnd w:id="48"/>
    </w:p>
    <w:p w:rsidR="00B94F9E" w:rsidRPr="00FA7C70" w:rsidRDefault="00B94F9E" w:rsidP="00933343">
      <w:pPr>
        <w:pStyle w:val="a4"/>
        <w:numPr>
          <w:ilvl w:val="0"/>
          <w:numId w:val="10"/>
        </w:numPr>
        <w:rPr>
          <w:rtl/>
        </w:rPr>
      </w:pPr>
      <w:r w:rsidRPr="00FA7C70">
        <w:rPr>
          <w:rtl/>
        </w:rPr>
        <w:t>چه بسا شخص</w:t>
      </w:r>
      <w:r w:rsidR="00933343">
        <w:rPr>
          <w:rFonts w:hint="cs"/>
          <w:rtl/>
        </w:rPr>
        <w:t>ی</w:t>
      </w:r>
      <w:r w:rsidRPr="00FA7C70">
        <w:rPr>
          <w:rtl/>
        </w:rPr>
        <w:t>، در</w:t>
      </w:r>
      <w:r w:rsidR="00246747" w:rsidRPr="00FA7C70">
        <w:rPr>
          <w:rtl/>
        </w:rPr>
        <w:t xml:space="preserve"> حالی </w:t>
      </w:r>
      <w:r w:rsidRPr="00FA7C70">
        <w:rPr>
          <w:rtl/>
        </w:rPr>
        <w:t>به ذكر</w:t>
      </w:r>
      <w:r w:rsidR="00D80CF7" w:rsidRPr="00FA7C70">
        <w:rPr>
          <w:rtl/>
        </w:rPr>
        <w:t xml:space="preserve"> ويژگی</w:t>
      </w:r>
      <w:r w:rsidRPr="00FA7C70">
        <w:rPr>
          <w:rtl/>
        </w:rPr>
        <w:t>ها</w:t>
      </w:r>
      <w:r w:rsidR="00FA7C70">
        <w:rPr>
          <w:rFonts w:hint="cs"/>
          <w:rtl/>
        </w:rPr>
        <w:t>ی</w:t>
      </w:r>
      <w:r w:rsidRPr="00FA7C70">
        <w:rPr>
          <w:rtl/>
        </w:rPr>
        <w:t xml:space="preserve"> يك نفر</w:t>
      </w:r>
      <w:r w:rsidR="00BB5488" w:rsidRPr="00FA7C70">
        <w:rPr>
          <w:rtl/>
        </w:rPr>
        <w:t xml:space="preserve"> می‌</w:t>
      </w:r>
      <w:r w:rsidRPr="00FA7C70">
        <w:rPr>
          <w:rtl/>
        </w:rPr>
        <w:t>پردازد كه آن فرد،</w:t>
      </w:r>
      <w:r w:rsidR="00D80CF7" w:rsidRPr="00FA7C70">
        <w:rPr>
          <w:rtl/>
        </w:rPr>
        <w:t xml:space="preserve"> راضی </w:t>
      </w:r>
      <w:r w:rsidRPr="00FA7C70">
        <w:rPr>
          <w:rtl/>
        </w:rPr>
        <w:t>نيست؛ اما</w:t>
      </w:r>
      <w:r w:rsidR="0006643E" w:rsidRPr="00FA7C70">
        <w:rPr>
          <w:rtl/>
        </w:rPr>
        <w:t xml:space="preserve"> وقتی </w:t>
      </w:r>
      <w:r w:rsidRPr="00FA7C70">
        <w:rPr>
          <w:rtl/>
        </w:rPr>
        <w:t>به او</w:t>
      </w:r>
      <w:r w:rsidR="00BB5488" w:rsidRPr="00FA7C70">
        <w:rPr>
          <w:rtl/>
        </w:rPr>
        <w:t xml:space="preserve"> می‌</w:t>
      </w:r>
      <w:r w:rsidRPr="00FA7C70">
        <w:rPr>
          <w:rtl/>
        </w:rPr>
        <w:t>گوييم، غيبت مكن،</w:t>
      </w:r>
      <w:r w:rsidR="00BB5488" w:rsidRPr="00FA7C70">
        <w:rPr>
          <w:rtl/>
        </w:rPr>
        <w:t xml:space="preserve"> می‌</w:t>
      </w:r>
      <w:r w:rsidRPr="00FA7C70">
        <w:rPr>
          <w:rtl/>
        </w:rPr>
        <w:t>گويد</w:t>
      </w:r>
      <w:r w:rsidRPr="00FA7C70">
        <w:rPr>
          <w:rFonts w:hint="cs"/>
          <w:rtl/>
        </w:rPr>
        <w:t>:</w:t>
      </w:r>
      <w:r w:rsidRPr="00FA7C70">
        <w:rPr>
          <w:rtl/>
        </w:rPr>
        <w:t xml:space="preserve"> «من، ح</w:t>
      </w:r>
      <w:r w:rsidRPr="00FA7C70">
        <w:rPr>
          <w:rFonts w:hint="cs"/>
          <w:rtl/>
        </w:rPr>
        <w:t>ا</w:t>
      </w:r>
      <w:r w:rsidRPr="00FA7C70">
        <w:rPr>
          <w:rtl/>
        </w:rPr>
        <w:t>ضرم اين سخنان را روبرو</w:t>
      </w:r>
      <w:r w:rsidR="007C7A6A">
        <w:rPr>
          <w:rtl/>
        </w:rPr>
        <w:t xml:space="preserve">ی </w:t>
      </w:r>
      <w:r w:rsidRPr="00FA7C70">
        <w:rPr>
          <w:rtl/>
        </w:rPr>
        <w:t>خودش هم بگويم». اين توجيه، به چند دليل مردود است:</w:t>
      </w:r>
    </w:p>
    <w:p w:rsidR="00B94F9E" w:rsidRPr="00FA7C70" w:rsidRDefault="00B94F9E" w:rsidP="00FA7C70">
      <w:pPr>
        <w:pStyle w:val="a4"/>
        <w:rPr>
          <w:rtl/>
        </w:rPr>
      </w:pPr>
      <w:r w:rsidRPr="00FA7C70">
        <w:rPr>
          <w:rtl/>
        </w:rPr>
        <w:t>اول: اينكه پشت سر او</w:t>
      </w:r>
      <w:r w:rsidR="00BB5488" w:rsidRPr="00FA7C70">
        <w:rPr>
          <w:rtl/>
        </w:rPr>
        <w:t xml:space="preserve"> چيزی </w:t>
      </w:r>
      <w:r w:rsidRPr="00FA7C70">
        <w:rPr>
          <w:rtl/>
        </w:rPr>
        <w:t>گفته كه</w:t>
      </w:r>
      <w:r w:rsidR="00D80CF7" w:rsidRPr="00FA7C70">
        <w:rPr>
          <w:rtl/>
        </w:rPr>
        <w:t xml:space="preserve"> وی </w:t>
      </w:r>
      <w:r w:rsidRPr="00FA7C70">
        <w:rPr>
          <w:rtl/>
        </w:rPr>
        <w:t>از ذكر آن ناراض</w:t>
      </w:r>
      <w:r w:rsidR="00FA7C70">
        <w:rPr>
          <w:rFonts w:hint="cs"/>
          <w:rtl/>
        </w:rPr>
        <w:t>ی</w:t>
      </w:r>
      <w:r w:rsidR="00BB5488" w:rsidRPr="00FA7C70">
        <w:rPr>
          <w:rtl/>
        </w:rPr>
        <w:t xml:space="preserve"> می‌</w:t>
      </w:r>
      <w:r w:rsidRPr="00FA7C70">
        <w:rPr>
          <w:rtl/>
        </w:rPr>
        <w:t>باشد</w:t>
      </w:r>
      <w:r w:rsidRPr="00FA7C70">
        <w:rPr>
          <w:rFonts w:hint="cs"/>
          <w:rtl/>
        </w:rPr>
        <w:t xml:space="preserve"> و</w:t>
      </w:r>
      <w:r w:rsidRPr="00FA7C70">
        <w:rPr>
          <w:rtl/>
        </w:rPr>
        <w:t xml:space="preserve"> اين خود</w:t>
      </w:r>
      <w:r w:rsidRPr="00FA7C70">
        <w:rPr>
          <w:rFonts w:hint="cs"/>
          <w:rtl/>
        </w:rPr>
        <w:t>،</w:t>
      </w:r>
      <w:r w:rsidRPr="00FA7C70">
        <w:rPr>
          <w:rtl/>
        </w:rPr>
        <w:t xml:space="preserve"> غيبت است.</w:t>
      </w:r>
    </w:p>
    <w:p w:rsidR="00B94F9E" w:rsidRPr="00FA7C70" w:rsidRDefault="00B94F9E" w:rsidP="00FA7C70">
      <w:pPr>
        <w:pStyle w:val="a4"/>
        <w:rPr>
          <w:rtl/>
        </w:rPr>
      </w:pPr>
      <w:r w:rsidRPr="00FA7C70">
        <w:rPr>
          <w:rFonts w:hint="cs"/>
          <w:rtl/>
        </w:rPr>
        <w:t>دوم</w:t>
      </w:r>
      <w:r w:rsidRPr="00FA7C70">
        <w:rPr>
          <w:rtl/>
        </w:rPr>
        <w:t>: اينكه شخص</w:t>
      </w:r>
      <w:r w:rsidR="00BB5488" w:rsidRPr="00FA7C70">
        <w:rPr>
          <w:rtl/>
        </w:rPr>
        <w:t xml:space="preserve"> می‌</w:t>
      </w:r>
      <w:r w:rsidRPr="00FA7C70">
        <w:rPr>
          <w:rtl/>
        </w:rPr>
        <w:t>تواند همان سخنان را روبرو</w:t>
      </w:r>
      <w:r w:rsidR="00FA7C70">
        <w:rPr>
          <w:rFonts w:hint="cs"/>
          <w:rtl/>
        </w:rPr>
        <w:t>ی</w:t>
      </w:r>
      <w:r w:rsidRPr="00FA7C70">
        <w:rPr>
          <w:rtl/>
        </w:rPr>
        <w:t xml:space="preserve"> فرد مزبور بگويد، مسأله</w:t>
      </w:r>
      <w:r w:rsidR="00BB5488" w:rsidRPr="00FA7C70">
        <w:rPr>
          <w:rtl/>
        </w:rPr>
        <w:t xml:space="preserve">‌ی </w:t>
      </w:r>
      <w:r w:rsidRPr="00FA7C70">
        <w:rPr>
          <w:rtl/>
        </w:rPr>
        <w:t>جدا</w:t>
      </w:r>
      <w:r w:rsidR="00246747" w:rsidRPr="00FA7C70">
        <w:rPr>
          <w:rtl/>
        </w:rPr>
        <w:t xml:space="preserve">يی </w:t>
      </w:r>
      <w:r w:rsidRPr="00FA7C70">
        <w:rPr>
          <w:rtl/>
        </w:rPr>
        <w:t>است و</w:t>
      </w:r>
      <w:r w:rsidR="0006643E" w:rsidRPr="00FA7C70">
        <w:rPr>
          <w:rtl/>
        </w:rPr>
        <w:t xml:space="preserve"> نمی‌</w:t>
      </w:r>
      <w:r w:rsidRPr="00FA7C70">
        <w:rPr>
          <w:rtl/>
        </w:rPr>
        <w:t>تواند</w:t>
      </w:r>
      <w:r w:rsidR="0006643E" w:rsidRPr="00FA7C70">
        <w:rPr>
          <w:rtl/>
        </w:rPr>
        <w:t xml:space="preserve"> دليلی </w:t>
      </w:r>
      <w:r w:rsidRPr="00FA7C70">
        <w:rPr>
          <w:rtl/>
        </w:rPr>
        <w:t>باشد بر اينكه اين سخنان را پشت سرش بازگو نمايد.</w:t>
      </w:r>
    </w:p>
    <w:p w:rsidR="00B94F9E" w:rsidRPr="00FA7C70" w:rsidRDefault="00B94F9E" w:rsidP="00FA7C70">
      <w:pPr>
        <w:pStyle w:val="a4"/>
        <w:rPr>
          <w:rtl/>
        </w:rPr>
      </w:pPr>
      <w:r w:rsidRPr="00FA7C70">
        <w:rPr>
          <w:rFonts w:hint="cs"/>
          <w:rtl/>
        </w:rPr>
        <w:t>سوم</w:t>
      </w:r>
      <w:r w:rsidRPr="00FA7C70">
        <w:rPr>
          <w:rtl/>
        </w:rPr>
        <w:t xml:space="preserve">: در صورت وجود اين امكان </w:t>
      </w:r>
      <w:r w:rsidRPr="00FA7C70">
        <w:rPr>
          <w:rFonts w:hint="cs"/>
          <w:rtl/>
        </w:rPr>
        <w:t xml:space="preserve">كه </w:t>
      </w:r>
      <w:r w:rsidRPr="00FA7C70">
        <w:rPr>
          <w:rtl/>
        </w:rPr>
        <w:t>بتوان عيوب</w:t>
      </w:r>
      <w:r w:rsidR="0006643E" w:rsidRPr="00FA7C70">
        <w:rPr>
          <w:rtl/>
        </w:rPr>
        <w:t xml:space="preserve"> كسی </w:t>
      </w:r>
      <w:r w:rsidRPr="00FA7C70">
        <w:rPr>
          <w:rtl/>
        </w:rPr>
        <w:t>را با خودش در ميان گذاشت، ديگر هيچ</w:t>
      </w:r>
      <w:r w:rsidR="0006643E" w:rsidRPr="00FA7C70">
        <w:rPr>
          <w:rtl/>
        </w:rPr>
        <w:t xml:space="preserve"> دليلی </w:t>
      </w:r>
      <w:r w:rsidRPr="00FA7C70">
        <w:rPr>
          <w:rtl/>
        </w:rPr>
        <w:t>جز هوا و هوس</w:t>
      </w:r>
      <w:r w:rsidR="00BB5488" w:rsidRPr="00FA7C70">
        <w:rPr>
          <w:rtl/>
        </w:rPr>
        <w:t xml:space="preserve"> برای </w:t>
      </w:r>
      <w:r w:rsidRPr="00FA7C70">
        <w:rPr>
          <w:rtl/>
        </w:rPr>
        <w:t>بازگو كردن عيوب آن فرد در پشت سرش وجود ندارد.</w:t>
      </w:r>
    </w:p>
    <w:p w:rsidR="00B94F9E" w:rsidRPr="00FA7C70" w:rsidRDefault="00B94F9E" w:rsidP="00FA7C70">
      <w:pPr>
        <w:pStyle w:val="a4"/>
        <w:rPr>
          <w:rtl/>
        </w:rPr>
      </w:pPr>
      <w:r w:rsidRPr="00FA7C70">
        <w:rPr>
          <w:rFonts w:hint="cs"/>
          <w:rtl/>
        </w:rPr>
        <w:t>چهارم</w:t>
      </w:r>
      <w:r w:rsidRPr="00FA7C70">
        <w:rPr>
          <w:rtl/>
        </w:rPr>
        <w:t>: چه ضمانت</w:t>
      </w:r>
      <w:r w:rsidR="00FA7C70">
        <w:rPr>
          <w:rFonts w:hint="cs"/>
          <w:rtl/>
        </w:rPr>
        <w:t>ی</w:t>
      </w:r>
      <w:r w:rsidRPr="00FA7C70">
        <w:rPr>
          <w:rtl/>
        </w:rPr>
        <w:t xml:space="preserve"> وجود دارد كه شخص غيبت‌شونده، به خاطر مطرح كردن عيوبش در غياب خود، ما را ببخشد؟</w:t>
      </w:r>
    </w:p>
    <w:p w:rsidR="00B94F9E" w:rsidRPr="00FA7C70" w:rsidRDefault="00B94F9E" w:rsidP="00FA7C70">
      <w:pPr>
        <w:pStyle w:val="a4"/>
        <w:rPr>
          <w:rtl/>
        </w:rPr>
      </w:pPr>
      <w:r w:rsidRPr="00FA7C70">
        <w:rPr>
          <w:rFonts w:hint="cs"/>
          <w:rtl/>
        </w:rPr>
        <w:t>پنجم</w:t>
      </w:r>
      <w:r w:rsidRPr="00FA7C70">
        <w:rPr>
          <w:rtl/>
        </w:rPr>
        <w:t>: در جامعه</w:t>
      </w:r>
      <w:r w:rsidR="0006643E" w:rsidRPr="00FA7C70">
        <w:rPr>
          <w:rtl/>
        </w:rPr>
        <w:t xml:space="preserve">‌ای </w:t>
      </w:r>
      <w:r w:rsidRPr="00FA7C70">
        <w:rPr>
          <w:rtl/>
        </w:rPr>
        <w:t>كه ما زندگ</w:t>
      </w:r>
      <w:r w:rsidR="00FA7C70">
        <w:rPr>
          <w:rFonts w:hint="cs"/>
          <w:rtl/>
        </w:rPr>
        <w:t>ی</w:t>
      </w:r>
      <w:r w:rsidR="00BB5488" w:rsidRPr="00FA7C70">
        <w:rPr>
          <w:rtl/>
        </w:rPr>
        <w:t xml:space="preserve"> می‌</w:t>
      </w:r>
      <w:r w:rsidRPr="00FA7C70">
        <w:rPr>
          <w:rtl/>
        </w:rPr>
        <w:t xml:space="preserve">كنيم، </w:t>
      </w:r>
      <w:r w:rsidRPr="00FA7C70">
        <w:rPr>
          <w:rFonts w:hint="cs"/>
          <w:rtl/>
        </w:rPr>
        <w:t>ت</w:t>
      </w:r>
      <w:r w:rsidRPr="00FA7C70">
        <w:rPr>
          <w:rtl/>
        </w:rPr>
        <w:t>نها گفتن اين عبارت كه «من حاضرم همين سخنان ار روبرو</w:t>
      </w:r>
      <w:r w:rsidR="00FA7C70">
        <w:rPr>
          <w:rFonts w:hint="cs"/>
          <w:rtl/>
        </w:rPr>
        <w:t>ی</w:t>
      </w:r>
      <w:r w:rsidRPr="00FA7C70">
        <w:rPr>
          <w:rtl/>
        </w:rPr>
        <w:t xml:space="preserve"> او هم بگويم»</w:t>
      </w:r>
      <w:r w:rsidRPr="00FA7C70">
        <w:rPr>
          <w:rFonts w:hint="cs"/>
          <w:rtl/>
        </w:rPr>
        <w:t>،</w:t>
      </w:r>
      <w:r w:rsidRPr="00FA7C70">
        <w:rPr>
          <w:rtl/>
        </w:rPr>
        <w:t xml:space="preserve"> يك ادعا</w:t>
      </w:r>
      <w:r w:rsidR="007C7A6A">
        <w:rPr>
          <w:rtl/>
        </w:rPr>
        <w:t xml:space="preserve">ی </w:t>
      </w:r>
      <w:r w:rsidR="00D80CF7" w:rsidRPr="00FA7C70">
        <w:rPr>
          <w:rtl/>
        </w:rPr>
        <w:t>بی‌</w:t>
      </w:r>
      <w:r w:rsidRPr="00FA7C70">
        <w:rPr>
          <w:rtl/>
        </w:rPr>
        <w:t xml:space="preserve">اساس است. </w:t>
      </w:r>
      <w:r w:rsidRPr="00FA7C70">
        <w:rPr>
          <w:rFonts w:hint="cs"/>
          <w:rtl/>
        </w:rPr>
        <w:t>بطور قطع</w:t>
      </w:r>
      <w:r w:rsidRPr="00FA7C70">
        <w:rPr>
          <w:rtl/>
        </w:rPr>
        <w:t xml:space="preserve"> اين ادعا</w:t>
      </w:r>
      <w:r w:rsidRPr="00FA7C70">
        <w:rPr>
          <w:rFonts w:hint="cs"/>
          <w:rtl/>
        </w:rPr>
        <w:t>،</w:t>
      </w:r>
      <w:r w:rsidRPr="00FA7C70">
        <w:rPr>
          <w:rtl/>
        </w:rPr>
        <w:t xml:space="preserve"> ترفند</w:t>
      </w:r>
      <w:r w:rsidR="00FA7C70">
        <w:rPr>
          <w:rFonts w:hint="cs"/>
          <w:rtl/>
        </w:rPr>
        <w:t>ی</w:t>
      </w:r>
      <w:r w:rsidR="00BF1C3E" w:rsidRPr="00FA7C70">
        <w:rPr>
          <w:rtl/>
        </w:rPr>
        <w:t xml:space="preserve"> شيطانی </w:t>
      </w:r>
      <w:r w:rsidR="00BB5488" w:rsidRPr="00FA7C70">
        <w:rPr>
          <w:rtl/>
        </w:rPr>
        <w:t xml:space="preserve">برای </w:t>
      </w:r>
      <w:r w:rsidRPr="00FA7C70">
        <w:rPr>
          <w:rtl/>
        </w:rPr>
        <w:t>توجيه غيبت انجام شده</w:t>
      </w:r>
      <w:r w:rsidR="00BB5488" w:rsidRPr="00FA7C70">
        <w:rPr>
          <w:rtl/>
        </w:rPr>
        <w:t xml:space="preserve"> می‌</w:t>
      </w:r>
      <w:r w:rsidRPr="00FA7C70">
        <w:rPr>
          <w:rtl/>
        </w:rPr>
        <w:t>باشد.</w:t>
      </w:r>
    </w:p>
    <w:p w:rsidR="00B94F9E" w:rsidRPr="00FA7C70" w:rsidRDefault="0006643E" w:rsidP="007C7A6A">
      <w:pPr>
        <w:pStyle w:val="a4"/>
        <w:widowControl w:val="0"/>
        <w:numPr>
          <w:ilvl w:val="0"/>
          <w:numId w:val="10"/>
        </w:numPr>
        <w:ind w:left="641" w:hanging="357"/>
        <w:rPr>
          <w:rtl/>
        </w:rPr>
      </w:pPr>
      <w:r w:rsidRPr="00FA7C70">
        <w:rPr>
          <w:rtl/>
        </w:rPr>
        <w:t xml:space="preserve">گاهی </w:t>
      </w:r>
      <w:r w:rsidR="00B94F9E" w:rsidRPr="00FA7C70">
        <w:rPr>
          <w:rtl/>
        </w:rPr>
        <w:t>پيش</w:t>
      </w:r>
      <w:r w:rsidR="00BB5488" w:rsidRPr="00FA7C70">
        <w:rPr>
          <w:rtl/>
        </w:rPr>
        <w:t xml:space="preserve"> می‌</w:t>
      </w:r>
      <w:r w:rsidR="00B94F9E" w:rsidRPr="00FA7C70">
        <w:rPr>
          <w:rtl/>
        </w:rPr>
        <w:t>آيد كه مثلاً</w:t>
      </w:r>
      <w:r w:rsidRPr="00FA7C70">
        <w:rPr>
          <w:rtl/>
        </w:rPr>
        <w:t xml:space="preserve"> وقتی </w:t>
      </w:r>
      <w:r w:rsidR="00B94F9E" w:rsidRPr="00FA7C70">
        <w:rPr>
          <w:rtl/>
        </w:rPr>
        <w:t>در جماعت يا مجلس</w:t>
      </w:r>
      <w:r w:rsidR="00FA7C70">
        <w:rPr>
          <w:rFonts w:hint="cs"/>
          <w:rtl/>
        </w:rPr>
        <w:t>ی</w:t>
      </w:r>
      <w:r w:rsidR="00B94F9E" w:rsidRPr="00FA7C70">
        <w:rPr>
          <w:rtl/>
        </w:rPr>
        <w:t>، نام</w:t>
      </w:r>
      <w:r w:rsidRPr="00FA7C70">
        <w:rPr>
          <w:rtl/>
        </w:rPr>
        <w:t xml:space="preserve"> شخصی </w:t>
      </w:r>
      <w:r w:rsidR="00B94F9E" w:rsidRPr="00FA7C70">
        <w:rPr>
          <w:rtl/>
        </w:rPr>
        <w:t>برده</w:t>
      </w:r>
      <w:r w:rsidR="00BB5488" w:rsidRPr="00FA7C70">
        <w:rPr>
          <w:rtl/>
        </w:rPr>
        <w:t xml:space="preserve"> می‌</w:t>
      </w:r>
      <w:r w:rsidR="00B94F9E" w:rsidRPr="00FA7C70">
        <w:rPr>
          <w:rtl/>
        </w:rPr>
        <w:t>شود،</w:t>
      </w:r>
      <w:r w:rsidR="00D80CF7" w:rsidRPr="00FA7C70">
        <w:rPr>
          <w:rtl/>
        </w:rPr>
        <w:t xml:space="preserve"> برخی </w:t>
      </w:r>
      <w:r w:rsidR="00B94F9E" w:rsidRPr="00FA7C70">
        <w:rPr>
          <w:rtl/>
        </w:rPr>
        <w:t>به محض شنيدن نام او،</w:t>
      </w:r>
      <w:r w:rsidR="00BB5488" w:rsidRPr="00FA7C70">
        <w:rPr>
          <w:rtl/>
        </w:rPr>
        <w:t xml:space="preserve"> می‌</w:t>
      </w:r>
      <w:r w:rsidR="00B94F9E" w:rsidRPr="00FA7C70">
        <w:rPr>
          <w:rtl/>
        </w:rPr>
        <w:t>گويند: «خ</w:t>
      </w:r>
      <w:r w:rsidR="00B94F9E" w:rsidRPr="00FA7C70">
        <w:rPr>
          <w:rFonts w:hint="cs"/>
          <w:rtl/>
        </w:rPr>
        <w:t>د</w:t>
      </w:r>
      <w:r w:rsidR="00B94F9E" w:rsidRPr="00FA7C70">
        <w:rPr>
          <w:rtl/>
        </w:rPr>
        <w:t>ا را شكر كه ما را دربار</w:t>
      </w:r>
      <w:r w:rsidR="00FA7C70">
        <w:rPr>
          <w:rFonts w:hint="cs"/>
          <w:rtl/>
        </w:rPr>
        <w:t>ی</w:t>
      </w:r>
      <w:r w:rsidR="00B94F9E" w:rsidRPr="00FA7C70">
        <w:rPr>
          <w:rtl/>
        </w:rPr>
        <w:t xml:space="preserve"> نكرد» يا «از كم</w:t>
      </w:r>
      <w:r w:rsidR="00FA7C70">
        <w:rPr>
          <w:rFonts w:hint="cs"/>
          <w:rtl/>
        </w:rPr>
        <w:t>ی</w:t>
      </w:r>
      <w:r w:rsidR="00B94F9E" w:rsidRPr="00FA7C70">
        <w:rPr>
          <w:rFonts w:hint="cs"/>
          <w:rtl/>
        </w:rPr>
        <w:t>ِ</w:t>
      </w:r>
      <w:r w:rsidR="00B94F9E" w:rsidRPr="00FA7C70">
        <w:rPr>
          <w:rtl/>
        </w:rPr>
        <w:t xml:space="preserve"> شرم و حيا، به خدا پناه</w:t>
      </w:r>
      <w:r w:rsidR="00BB5488" w:rsidRPr="00FA7C70">
        <w:rPr>
          <w:rtl/>
        </w:rPr>
        <w:t xml:space="preserve"> می‌</w:t>
      </w:r>
      <w:r w:rsidR="00B94F9E" w:rsidRPr="00FA7C70">
        <w:rPr>
          <w:rtl/>
        </w:rPr>
        <w:t>برم»</w:t>
      </w:r>
      <w:r w:rsidR="00B94F9E" w:rsidRPr="00FA7C70">
        <w:rPr>
          <w:rFonts w:hint="cs"/>
          <w:rtl/>
        </w:rPr>
        <w:t>.</w:t>
      </w:r>
      <w:r w:rsidRPr="00FA7C70">
        <w:rPr>
          <w:rtl/>
        </w:rPr>
        <w:t xml:space="preserve"> بديهی </w:t>
      </w:r>
      <w:r w:rsidR="00B94F9E" w:rsidRPr="00FA7C70">
        <w:rPr>
          <w:rtl/>
        </w:rPr>
        <w:t>است</w:t>
      </w:r>
      <w:r w:rsidRPr="00FA7C70">
        <w:rPr>
          <w:rtl/>
        </w:rPr>
        <w:t xml:space="preserve"> كسی </w:t>
      </w:r>
      <w:r w:rsidR="00B94F9E" w:rsidRPr="00FA7C70">
        <w:rPr>
          <w:rtl/>
        </w:rPr>
        <w:t>كه چنين</w:t>
      </w:r>
      <w:r w:rsidR="000568C2" w:rsidRPr="00FA7C70">
        <w:rPr>
          <w:rtl/>
        </w:rPr>
        <w:t xml:space="preserve"> سخنانی </w:t>
      </w:r>
      <w:r w:rsidR="00B94F9E" w:rsidRPr="00FA7C70">
        <w:rPr>
          <w:rtl/>
        </w:rPr>
        <w:t>را بر زبان</w:t>
      </w:r>
      <w:r w:rsidR="00BB5488" w:rsidRPr="00FA7C70">
        <w:rPr>
          <w:rtl/>
        </w:rPr>
        <w:t xml:space="preserve"> می‌</w:t>
      </w:r>
      <w:r w:rsidR="00B94F9E" w:rsidRPr="00FA7C70">
        <w:rPr>
          <w:rtl/>
        </w:rPr>
        <w:t>آورد، هم به مدح خويش</w:t>
      </w:r>
      <w:r w:rsidR="00BB5488" w:rsidRPr="00FA7C70">
        <w:rPr>
          <w:rtl/>
        </w:rPr>
        <w:t xml:space="preserve"> می‌</w:t>
      </w:r>
      <w:r w:rsidR="00B94F9E" w:rsidRPr="00FA7C70">
        <w:rPr>
          <w:rtl/>
        </w:rPr>
        <w:t>پردازد و هم</w:t>
      </w:r>
      <w:r w:rsidRPr="00FA7C70">
        <w:rPr>
          <w:rtl/>
        </w:rPr>
        <w:t xml:space="preserve"> ديگری </w:t>
      </w:r>
      <w:r w:rsidR="00B94F9E" w:rsidRPr="00FA7C70">
        <w:rPr>
          <w:rtl/>
        </w:rPr>
        <w:t>را ذم</w:t>
      </w:r>
      <w:r w:rsidR="00BB5488" w:rsidRPr="00FA7C70">
        <w:rPr>
          <w:rtl/>
        </w:rPr>
        <w:t xml:space="preserve"> می‌</w:t>
      </w:r>
      <w:r w:rsidR="00B94F9E" w:rsidRPr="00FA7C70">
        <w:rPr>
          <w:rtl/>
        </w:rPr>
        <w:t>كند و اين، غيبت است</w:t>
      </w:r>
      <w:r w:rsidR="00B94F9E" w:rsidRPr="00FA7C70">
        <w:rPr>
          <w:rStyle w:val="FootnoteReference"/>
          <w:rtl/>
        </w:rPr>
        <w:footnoteReference w:id="53"/>
      </w:r>
      <w:r w:rsidR="00FA7C70">
        <w:rPr>
          <w:rFonts w:hint="cs"/>
          <w:rtl/>
        </w:rPr>
        <w:t>.</w:t>
      </w:r>
    </w:p>
    <w:p w:rsidR="00B94F9E" w:rsidRPr="00FA7C70" w:rsidRDefault="0006643E" w:rsidP="007C7A6A">
      <w:pPr>
        <w:pStyle w:val="a4"/>
        <w:widowControl w:val="0"/>
        <w:numPr>
          <w:ilvl w:val="0"/>
          <w:numId w:val="10"/>
        </w:numPr>
        <w:ind w:left="641" w:hanging="357"/>
        <w:rPr>
          <w:rtl/>
        </w:rPr>
      </w:pPr>
      <w:r w:rsidRPr="00FA7C70">
        <w:rPr>
          <w:rtl/>
        </w:rPr>
        <w:t xml:space="preserve">گاهی شخصی </w:t>
      </w:r>
      <w:r w:rsidR="00BB5488" w:rsidRPr="00FA7C70">
        <w:rPr>
          <w:rtl/>
        </w:rPr>
        <w:t>می‌</w:t>
      </w:r>
      <w:r w:rsidR="00B94F9E" w:rsidRPr="00FA7C70">
        <w:rPr>
          <w:rtl/>
        </w:rPr>
        <w:t>گويد: «بعضي‌ها چنين كردند» يا «برخ</w:t>
      </w:r>
      <w:r w:rsidR="00FA7C70">
        <w:rPr>
          <w:rFonts w:hint="cs"/>
          <w:rtl/>
        </w:rPr>
        <w:t>ی</w:t>
      </w:r>
      <w:r w:rsidR="00B94F9E" w:rsidRPr="00FA7C70">
        <w:rPr>
          <w:rtl/>
        </w:rPr>
        <w:t xml:space="preserve"> فقها فلان كار را انجام دادند» يا «آنها</w:t>
      </w:r>
      <w:r w:rsidR="00246747" w:rsidRPr="00FA7C70">
        <w:rPr>
          <w:rtl/>
        </w:rPr>
        <w:t xml:space="preserve">يی </w:t>
      </w:r>
      <w:r w:rsidR="00B94F9E" w:rsidRPr="00FA7C70">
        <w:rPr>
          <w:rtl/>
        </w:rPr>
        <w:t>كه ما ديديم چنين كردند» و غيره؛ اين در</w:t>
      </w:r>
      <w:r w:rsidR="00246747" w:rsidRPr="00FA7C70">
        <w:rPr>
          <w:rtl/>
        </w:rPr>
        <w:t xml:space="preserve"> حالی </w:t>
      </w:r>
      <w:r w:rsidR="00B94F9E" w:rsidRPr="00FA7C70">
        <w:rPr>
          <w:rtl/>
        </w:rPr>
        <w:t>است كه مخاطب او نيز اين افراد را</w:t>
      </w:r>
      <w:r w:rsidR="00BB5488" w:rsidRPr="00FA7C70">
        <w:rPr>
          <w:rtl/>
        </w:rPr>
        <w:t xml:space="preserve"> می‌</w:t>
      </w:r>
      <w:r w:rsidR="00B94F9E" w:rsidRPr="00FA7C70">
        <w:rPr>
          <w:rtl/>
        </w:rPr>
        <w:t>شناسد</w:t>
      </w:r>
      <w:r w:rsidR="00B94F9E" w:rsidRPr="00FA7C70">
        <w:rPr>
          <w:rFonts w:hint="cs"/>
          <w:rtl/>
        </w:rPr>
        <w:t xml:space="preserve"> و</w:t>
      </w:r>
      <w:r w:rsidR="00B94F9E" w:rsidRPr="00FA7C70">
        <w:rPr>
          <w:rtl/>
        </w:rPr>
        <w:t xml:space="preserve"> گوينده هم به همين منظور عبارات مذكور را بر زبان</w:t>
      </w:r>
      <w:r w:rsidR="00BB5488" w:rsidRPr="00FA7C70">
        <w:rPr>
          <w:rtl/>
        </w:rPr>
        <w:t xml:space="preserve"> می‌</w:t>
      </w:r>
      <w:r w:rsidR="00B94F9E" w:rsidRPr="00FA7C70">
        <w:rPr>
          <w:rtl/>
        </w:rPr>
        <w:t>آورد</w:t>
      </w:r>
      <w:r w:rsidR="00B94F9E" w:rsidRPr="00FA7C70">
        <w:rPr>
          <w:rStyle w:val="FootnoteReference"/>
          <w:rtl/>
        </w:rPr>
        <w:footnoteReference w:id="54"/>
      </w:r>
      <w:r w:rsidR="00FA7C70">
        <w:rPr>
          <w:rFonts w:hint="cs"/>
          <w:rtl/>
        </w:rPr>
        <w:t>.</w:t>
      </w:r>
      <w:r w:rsidRPr="00FA7C70">
        <w:rPr>
          <w:rtl/>
        </w:rPr>
        <w:t xml:space="preserve"> بديهی </w:t>
      </w:r>
      <w:r w:rsidR="00B94F9E" w:rsidRPr="00FA7C70">
        <w:rPr>
          <w:rtl/>
        </w:rPr>
        <w:t>است كه اين كار نيز غيبت</w:t>
      </w:r>
      <w:r w:rsidR="00BB5488" w:rsidRPr="00FA7C70">
        <w:rPr>
          <w:rtl/>
        </w:rPr>
        <w:t xml:space="preserve"> می‌</w:t>
      </w:r>
      <w:r w:rsidR="00B94F9E" w:rsidRPr="00FA7C70">
        <w:rPr>
          <w:rtl/>
        </w:rPr>
        <w:t>باشد.</w:t>
      </w:r>
    </w:p>
    <w:p w:rsidR="00B94F9E" w:rsidRPr="00FA7C70" w:rsidRDefault="00B94F9E" w:rsidP="007C7A6A">
      <w:pPr>
        <w:pStyle w:val="a4"/>
        <w:widowControl w:val="0"/>
        <w:numPr>
          <w:ilvl w:val="0"/>
          <w:numId w:val="10"/>
        </w:numPr>
        <w:ind w:left="641" w:hanging="357"/>
        <w:rPr>
          <w:rtl/>
        </w:rPr>
      </w:pPr>
      <w:r w:rsidRPr="00FA7C70">
        <w:rPr>
          <w:rtl/>
        </w:rPr>
        <w:t>چه بسا اتفاق</w:t>
      </w:r>
      <w:r w:rsidR="00BB5488" w:rsidRPr="00FA7C70">
        <w:rPr>
          <w:rtl/>
        </w:rPr>
        <w:t xml:space="preserve"> می‌</w:t>
      </w:r>
      <w:r w:rsidRPr="00FA7C70">
        <w:rPr>
          <w:rtl/>
        </w:rPr>
        <w:t>افتد كه از</w:t>
      </w:r>
      <w:r w:rsidR="0006643E" w:rsidRPr="00FA7C70">
        <w:rPr>
          <w:rtl/>
        </w:rPr>
        <w:t xml:space="preserve"> كسی </w:t>
      </w:r>
      <w:r w:rsidRPr="00FA7C70">
        <w:rPr>
          <w:rtl/>
        </w:rPr>
        <w:t xml:space="preserve">احوال برادر (مسلمانش) </w:t>
      </w:r>
      <w:r w:rsidRPr="00FA7C70">
        <w:rPr>
          <w:rFonts w:hint="cs"/>
          <w:rtl/>
        </w:rPr>
        <w:t>را</w:t>
      </w:r>
      <w:r w:rsidR="00BB5488" w:rsidRPr="00FA7C70">
        <w:rPr>
          <w:rtl/>
        </w:rPr>
        <w:t xml:space="preserve"> می‌</w:t>
      </w:r>
      <w:r w:rsidRPr="00FA7C70">
        <w:rPr>
          <w:rFonts w:hint="cs"/>
          <w:rtl/>
        </w:rPr>
        <w:t>پرس</w:t>
      </w:r>
      <w:r w:rsidRPr="00FA7C70">
        <w:rPr>
          <w:rtl/>
        </w:rPr>
        <w:t>د؛ اما</w:t>
      </w:r>
      <w:r w:rsidR="00D80CF7" w:rsidRPr="00FA7C70">
        <w:rPr>
          <w:rtl/>
        </w:rPr>
        <w:t xml:space="preserve"> وی </w:t>
      </w:r>
      <w:r w:rsidRPr="00FA7C70">
        <w:rPr>
          <w:rtl/>
        </w:rPr>
        <w:t>در پاسخ</w:t>
      </w:r>
      <w:r w:rsidRPr="00FA7C70">
        <w:rPr>
          <w:rFonts w:hint="cs"/>
          <w:rtl/>
        </w:rPr>
        <w:t>،</w:t>
      </w:r>
      <w:r w:rsidRPr="00FA7C70">
        <w:rPr>
          <w:rtl/>
        </w:rPr>
        <w:t xml:space="preserve"> اين جملات را بر زبان</w:t>
      </w:r>
      <w:r w:rsidR="00BB5488" w:rsidRPr="00FA7C70">
        <w:rPr>
          <w:rtl/>
        </w:rPr>
        <w:t xml:space="preserve"> می‌</w:t>
      </w:r>
      <w:r w:rsidRPr="00FA7C70">
        <w:rPr>
          <w:rtl/>
        </w:rPr>
        <w:t>آورد: «خدا، اصلاحمان كند» يا «خدا، ما را بيامرزد» يا «خدا، او را اصلاح كند» يا «از خداوند عافيت مسألت داريم» يا «از شرارت به خدا پنا</w:t>
      </w:r>
      <w:r w:rsidRPr="00FA7C70">
        <w:rPr>
          <w:rFonts w:hint="cs"/>
          <w:rtl/>
        </w:rPr>
        <w:t>ه</w:t>
      </w:r>
      <w:r w:rsidR="00BB5488" w:rsidRPr="00FA7C70">
        <w:rPr>
          <w:rtl/>
        </w:rPr>
        <w:t xml:space="preserve"> می‌</w:t>
      </w:r>
      <w:r w:rsidRPr="00FA7C70">
        <w:rPr>
          <w:rtl/>
        </w:rPr>
        <w:t>بريم» و عبارات</w:t>
      </w:r>
      <w:r w:rsidR="00FA7C70">
        <w:rPr>
          <w:rFonts w:hint="cs"/>
          <w:rtl/>
        </w:rPr>
        <w:t>ی</w:t>
      </w:r>
      <w:r w:rsidRPr="00FA7C70">
        <w:rPr>
          <w:rtl/>
        </w:rPr>
        <w:t xml:space="preserve"> از اين نمونه كه به نحو</w:t>
      </w:r>
      <w:r w:rsidR="00FA7C70">
        <w:rPr>
          <w:rFonts w:hint="cs"/>
          <w:rtl/>
        </w:rPr>
        <w:t>ی</w:t>
      </w:r>
      <w:r w:rsidRPr="00FA7C70">
        <w:rPr>
          <w:rtl/>
        </w:rPr>
        <w:t>، بر اساس آن، به وجود نقص يا عيب</w:t>
      </w:r>
      <w:r w:rsidR="00FA7C70">
        <w:rPr>
          <w:rFonts w:hint="cs"/>
          <w:rtl/>
        </w:rPr>
        <w:t>ی</w:t>
      </w:r>
      <w:r w:rsidRPr="00FA7C70">
        <w:rPr>
          <w:rtl/>
        </w:rPr>
        <w:t xml:space="preserve"> در شخص مزبور</w:t>
      </w:r>
      <w:r w:rsidR="00D80CF7" w:rsidRPr="00FA7C70">
        <w:rPr>
          <w:rtl/>
        </w:rPr>
        <w:t xml:space="preserve"> پی </w:t>
      </w:r>
      <w:r w:rsidR="00BB5488" w:rsidRPr="00FA7C70">
        <w:rPr>
          <w:rtl/>
        </w:rPr>
        <w:t>می‌</w:t>
      </w:r>
      <w:r w:rsidRPr="00FA7C70">
        <w:rPr>
          <w:rtl/>
        </w:rPr>
        <w:t>بريم. اين نيز غيبت است.</w:t>
      </w:r>
    </w:p>
    <w:p w:rsidR="00B94F9E" w:rsidRPr="00FA7C70" w:rsidRDefault="00B94F9E" w:rsidP="00FA7C70">
      <w:pPr>
        <w:pStyle w:val="a4"/>
        <w:numPr>
          <w:ilvl w:val="0"/>
          <w:numId w:val="10"/>
        </w:numPr>
        <w:rPr>
          <w:rtl/>
        </w:rPr>
      </w:pPr>
      <w:r w:rsidRPr="00FA7C70">
        <w:rPr>
          <w:rtl/>
        </w:rPr>
        <w:t>اگر</w:t>
      </w:r>
      <w:r w:rsidR="0006643E" w:rsidRPr="00FA7C70">
        <w:rPr>
          <w:rtl/>
        </w:rPr>
        <w:t xml:space="preserve"> شخصی </w:t>
      </w:r>
      <w:r w:rsidRPr="00FA7C70">
        <w:rPr>
          <w:rtl/>
        </w:rPr>
        <w:t>بگويد: «فلان</w:t>
      </w:r>
      <w:r w:rsidR="00FA7C70">
        <w:rPr>
          <w:rFonts w:hint="cs"/>
          <w:rtl/>
        </w:rPr>
        <w:t>ی</w:t>
      </w:r>
      <w:r w:rsidRPr="00FA7C70">
        <w:rPr>
          <w:rtl/>
        </w:rPr>
        <w:t xml:space="preserve"> نيز به آنچه ما مبتلاييم</w:t>
      </w:r>
      <w:r w:rsidRPr="00FA7C70">
        <w:rPr>
          <w:rFonts w:hint="cs"/>
          <w:rtl/>
        </w:rPr>
        <w:t>،</w:t>
      </w:r>
      <w:r w:rsidRPr="00FA7C70">
        <w:rPr>
          <w:rtl/>
        </w:rPr>
        <w:t xml:space="preserve"> دچار شد» يا «فلان</w:t>
      </w:r>
      <w:r w:rsidR="00FA7C70">
        <w:rPr>
          <w:rFonts w:hint="cs"/>
          <w:rtl/>
        </w:rPr>
        <w:t>ی</w:t>
      </w:r>
      <w:r w:rsidRPr="00FA7C70">
        <w:rPr>
          <w:rtl/>
        </w:rPr>
        <w:t xml:space="preserve"> كه</w:t>
      </w:r>
      <w:r w:rsidR="0006643E" w:rsidRPr="00FA7C70">
        <w:rPr>
          <w:rtl/>
        </w:rPr>
        <w:t xml:space="preserve"> كاری </w:t>
      </w:r>
      <w:r w:rsidRPr="00FA7C70">
        <w:rPr>
          <w:rtl/>
        </w:rPr>
        <w:t>نكرده! فقط همان</w:t>
      </w:r>
      <w:r w:rsidR="0006643E" w:rsidRPr="00FA7C70">
        <w:rPr>
          <w:rtl/>
        </w:rPr>
        <w:t xml:space="preserve"> كاری </w:t>
      </w:r>
      <w:r w:rsidRPr="00FA7C70">
        <w:rPr>
          <w:rtl/>
        </w:rPr>
        <w:t>را انجام داده كه ما نيز انجام داده‌ايم». گفتن اين عبارات نيزغيبت است.</w:t>
      </w:r>
    </w:p>
    <w:p w:rsidR="00B94F9E" w:rsidRPr="00FA7C70" w:rsidRDefault="00D80CF7" w:rsidP="00FA7C70">
      <w:pPr>
        <w:pStyle w:val="a4"/>
        <w:numPr>
          <w:ilvl w:val="0"/>
          <w:numId w:val="10"/>
        </w:numPr>
        <w:rPr>
          <w:rtl/>
        </w:rPr>
      </w:pPr>
      <w:r w:rsidRPr="00FA7C70">
        <w:rPr>
          <w:rtl/>
        </w:rPr>
        <w:t xml:space="preserve">برخی </w:t>
      </w:r>
      <w:r w:rsidR="00B94F9E" w:rsidRPr="00FA7C70">
        <w:rPr>
          <w:rtl/>
        </w:rPr>
        <w:t>افراد با گفتن پيشوندها</w:t>
      </w:r>
      <w:r w:rsidR="00246747" w:rsidRPr="00FA7C70">
        <w:rPr>
          <w:rtl/>
        </w:rPr>
        <w:t xml:space="preserve">يی </w:t>
      </w:r>
      <w:r w:rsidR="00B94F9E" w:rsidRPr="00FA7C70">
        <w:rPr>
          <w:rtl/>
        </w:rPr>
        <w:t xml:space="preserve">چون «حضرت آقا» يا حاج آقا» و مانند آن، قصد آن دارند كه بر افراد خرده بگيرند و آنها </w:t>
      </w:r>
      <w:r w:rsidR="00B94F9E" w:rsidRPr="00FA7C70">
        <w:rPr>
          <w:rFonts w:hint="cs"/>
          <w:rtl/>
        </w:rPr>
        <w:t xml:space="preserve">را </w:t>
      </w:r>
      <w:r w:rsidR="00B94F9E" w:rsidRPr="00FA7C70">
        <w:rPr>
          <w:rtl/>
        </w:rPr>
        <w:t>تحقير كنند.</w:t>
      </w:r>
    </w:p>
    <w:p w:rsidR="00B94F9E" w:rsidRPr="00FA7C70" w:rsidRDefault="0006643E" w:rsidP="00FA7C70">
      <w:pPr>
        <w:pStyle w:val="a4"/>
        <w:numPr>
          <w:ilvl w:val="0"/>
          <w:numId w:val="10"/>
        </w:numPr>
        <w:rPr>
          <w:rtl/>
        </w:rPr>
      </w:pPr>
      <w:r w:rsidRPr="00FA7C70">
        <w:rPr>
          <w:rtl/>
        </w:rPr>
        <w:t xml:space="preserve">گروهی </w:t>
      </w:r>
      <w:r w:rsidR="00B94F9E" w:rsidRPr="00FA7C70">
        <w:rPr>
          <w:rFonts w:hint="cs"/>
          <w:rtl/>
        </w:rPr>
        <w:t>چنین</w:t>
      </w:r>
      <w:r w:rsidR="00BB5488" w:rsidRPr="00FA7C70">
        <w:rPr>
          <w:rFonts w:hint="cs"/>
          <w:rtl/>
        </w:rPr>
        <w:t xml:space="preserve"> می‌</w:t>
      </w:r>
      <w:r w:rsidR="00B94F9E" w:rsidRPr="00FA7C70">
        <w:rPr>
          <w:rFonts w:hint="cs"/>
          <w:rtl/>
        </w:rPr>
        <w:t>پندارند که</w:t>
      </w:r>
      <w:r w:rsidR="00B94F9E" w:rsidRPr="00FA7C70">
        <w:rPr>
          <w:rtl/>
        </w:rPr>
        <w:t xml:space="preserve"> چون فلان</w:t>
      </w:r>
      <w:r w:rsidR="00FA7C70">
        <w:rPr>
          <w:rFonts w:hint="cs"/>
          <w:rtl/>
        </w:rPr>
        <w:t>ی</w:t>
      </w:r>
      <w:r w:rsidR="00B94F9E" w:rsidRPr="00FA7C70">
        <w:rPr>
          <w:rFonts w:hint="cs"/>
          <w:rtl/>
        </w:rPr>
        <w:t>،</w:t>
      </w:r>
      <w:r w:rsidR="00B94F9E" w:rsidRPr="00FA7C70">
        <w:rPr>
          <w:rtl/>
        </w:rPr>
        <w:t xml:space="preserve"> كوچك و كم سن و سال است، پس غيبت او جايز</w:t>
      </w:r>
      <w:r w:rsidR="00BB5488" w:rsidRPr="00FA7C70">
        <w:rPr>
          <w:rtl/>
        </w:rPr>
        <w:t xml:space="preserve"> می‌</w:t>
      </w:r>
      <w:r w:rsidR="00B94F9E" w:rsidRPr="00FA7C70">
        <w:rPr>
          <w:rFonts w:hint="cs"/>
          <w:rtl/>
        </w:rPr>
        <w:t>باش</w:t>
      </w:r>
      <w:r w:rsidR="00B94F9E" w:rsidRPr="00FA7C70">
        <w:rPr>
          <w:rtl/>
        </w:rPr>
        <w:t>د. چنين باور</w:t>
      </w:r>
      <w:r w:rsidR="00FA7C70">
        <w:rPr>
          <w:rFonts w:hint="cs"/>
          <w:rtl/>
        </w:rPr>
        <w:t>ی</w:t>
      </w:r>
      <w:r w:rsidR="00B94F9E" w:rsidRPr="00FA7C70">
        <w:rPr>
          <w:rtl/>
        </w:rPr>
        <w:t>،</w:t>
      </w:r>
      <w:r w:rsidRPr="00FA7C70">
        <w:rPr>
          <w:rtl/>
        </w:rPr>
        <w:t xml:space="preserve"> خيلی </w:t>
      </w:r>
      <w:r w:rsidR="00B94F9E" w:rsidRPr="00FA7C70">
        <w:rPr>
          <w:rtl/>
        </w:rPr>
        <w:t xml:space="preserve">عجيب و </w:t>
      </w:r>
      <w:r w:rsidR="00B94F9E" w:rsidRPr="00FA7C70">
        <w:rPr>
          <w:rFonts w:hint="cs"/>
          <w:rtl/>
        </w:rPr>
        <w:t>شگفت</w:t>
      </w:r>
      <w:r w:rsidR="00B94F9E" w:rsidRPr="00FA7C70">
        <w:rPr>
          <w:rtl/>
        </w:rPr>
        <w:t>‌</w:t>
      </w:r>
      <w:r w:rsidR="00B94F9E" w:rsidRPr="00FA7C70">
        <w:rPr>
          <w:rFonts w:hint="cs"/>
          <w:rtl/>
        </w:rPr>
        <w:t>آور</w:t>
      </w:r>
      <w:r w:rsidR="00B94F9E" w:rsidRPr="00FA7C70">
        <w:rPr>
          <w:rtl/>
        </w:rPr>
        <w:t xml:space="preserve"> است. واقعاً </w:t>
      </w:r>
      <w:r w:rsidR="00B94F9E" w:rsidRPr="00FA7C70">
        <w:rPr>
          <w:rFonts w:hint="cs"/>
          <w:rtl/>
        </w:rPr>
        <w:t>د</w:t>
      </w:r>
      <w:r w:rsidR="00B94F9E" w:rsidRPr="00FA7C70">
        <w:rPr>
          <w:rtl/>
        </w:rPr>
        <w:t>ليل اين افراد</w:t>
      </w:r>
      <w:r w:rsidR="00BB5488" w:rsidRPr="00FA7C70">
        <w:rPr>
          <w:rtl/>
        </w:rPr>
        <w:t xml:space="preserve"> برای </w:t>
      </w:r>
      <w:r w:rsidR="00B94F9E" w:rsidRPr="00FA7C70">
        <w:rPr>
          <w:rtl/>
        </w:rPr>
        <w:t>چنين اعتقاد</w:t>
      </w:r>
      <w:r w:rsidR="00FA7C70">
        <w:rPr>
          <w:rFonts w:hint="cs"/>
          <w:rtl/>
        </w:rPr>
        <w:t>ی</w:t>
      </w:r>
      <w:r w:rsidR="00B94F9E" w:rsidRPr="00FA7C70">
        <w:rPr>
          <w:rtl/>
        </w:rPr>
        <w:t xml:space="preserve"> چيست؟</w:t>
      </w:r>
      <w:r w:rsidR="00B94F9E" w:rsidRPr="00FA7C70">
        <w:rPr>
          <w:rFonts w:hint="cs"/>
          <w:rtl/>
        </w:rPr>
        <w:t xml:space="preserve"> د</w:t>
      </w:r>
      <w:r w:rsidR="00B94F9E" w:rsidRPr="00FA7C70">
        <w:rPr>
          <w:rtl/>
        </w:rPr>
        <w:t xml:space="preserve">لايل حرمت غيبت به صورت مطلق آمده </w:t>
      </w:r>
      <w:r w:rsidR="00B94F9E" w:rsidRPr="00FA7C70">
        <w:rPr>
          <w:rFonts w:hint="cs"/>
          <w:rtl/>
        </w:rPr>
        <w:t xml:space="preserve">و </w:t>
      </w:r>
      <w:r w:rsidR="00B94F9E" w:rsidRPr="00FA7C70">
        <w:rPr>
          <w:rtl/>
        </w:rPr>
        <w:t xml:space="preserve">مقيد به بزرگ و كوچك نشده است. بنابراين حكم غيبت، شامل بزرگ و كوچك و </w:t>
      </w:r>
      <w:r w:rsidR="00B94F9E" w:rsidRPr="00FA7C70">
        <w:rPr>
          <w:rFonts w:hint="cs"/>
          <w:rtl/>
        </w:rPr>
        <w:t>نيز</w:t>
      </w:r>
      <w:r w:rsidR="00B94F9E" w:rsidRPr="00FA7C70">
        <w:rPr>
          <w:rtl/>
        </w:rPr>
        <w:t xml:space="preserve"> شامل مرد و زن و </w:t>
      </w:r>
      <w:r w:rsidR="00B94F9E" w:rsidRPr="00FA7C70">
        <w:rPr>
          <w:rFonts w:hint="cs"/>
          <w:rtl/>
        </w:rPr>
        <w:t>همچنین</w:t>
      </w:r>
      <w:r w:rsidR="00B94F9E" w:rsidRPr="00FA7C70">
        <w:rPr>
          <w:rtl/>
        </w:rPr>
        <w:t xml:space="preserve"> شامل ثروتمند و فقير</w:t>
      </w:r>
      <w:r w:rsidR="00BB5488" w:rsidRPr="00FA7C70">
        <w:rPr>
          <w:rtl/>
        </w:rPr>
        <w:t xml:space="preserve"> می‌</w:t>
      </w:r>
      <w:r w:rsidR="00B94F9E" w:rsidRPr="00FA7C70">
        <w:rPr>
          <w:rtl/>
        </w:rPr>
        <w:t>شود.</w:t>
      </w:r>
    </w:p>
    <w:p w:rsidR="00B94F9E" w:rsidRPr="00FA7C70" w:rsidRDefault="00B94F9E" w:rsidP="00FA7C70">
      <w:pPr>
        <w:pStyle w:val="a4"/>
        <w:rPr>
          <w:rtl/>
        </w:rPr>
      </w:pPr>
      <w:r w:rsidRPr="00FA7C70">
        <w:rPr>
          <w:rtl/>
        </w:rPr>
        <w:t>به‌راست</w:t>
      </w:r>
      <w:r w:rsidR="00FA7C70">
        <w:rPr>
          <w:rFonts w:hint="cs"/>
          <w:rtl/>
        </w:rPr>
        <w:t>ی</w:t>
      </w:r>
      <w:r w:rsidRPr="00FA7C70">
        <w:rPr>
          <w:rtl/>
        </w:rPr>
        <w:t xml:space="preserve"> چرا</w:t>
      </w:r>
      <w:r w:rsidR="00BB5488" w:rsidRPr="00FA7C70">
        <w:rPr>
          <w:rtl/>
        </w:rPr>
        <w:t xml:space="preserve"> كسانی </w:t>
      </w:r>
      <w:r w:rsidRPr="00FA7C70">
        <w:rPr>
          <w:rtl/>
        </w:rPr>
        <w:t>كه چنين اعتقاد</w:t>
      </w:r>
      <w:r w:rsidR="00FA7C70">
        <w:rPr>
          <w:rFonts w:hint="cs"/>
          <w:rtl/>
        </w:rPr>
        <w:t>ی</w:t>
      </w:r>
      <w:r w:rsidRPr="00FA7C70">
        <w:rPr>
          <w:rtl/>
        </w:rPr>
        <w:t xml:space="preserve"> دارند،</w:t>
      </w:r>
      <w:r w:rsidR="0006643E" w:rsidRPr="00FA7C70">
        <w:rPr>
          <w:rtl/>
        </w:rPr>
        <w:t xml:space="preserve"> نمی‌</w:t>
      </w:r>
      <w:r w:rsidRPr="00FA7C70">
        <w:rPr>
          <w:rtl/>
        </w:rPr>
        <w:t>گويند: «اگر شخص كم سن و سال</w:t>
      </w:r>
      <w:r w:rsidR="00FA7C70">
        <w:rPr>
          <w:rFonts w:hint="cs"/>
          <w:rtl/>
        </w:rPr>
        <w:t>ی</w:t>
      </w:r>
      <w:r w:rsidRPr="00FA7C70">
        <w:rPr>
          <w:rFonts w:hint="cs"/>
          <w:rtl/>
        </w:rPr>
        <w:t>،</w:t>
      </w:r>
      <w:r w:rsidRPr="00FA7C70">
        <w:rPr>
          <w:rtl/>
        </w:rPr>
        <w:t xml:space="preserve"> از </w:t>
      </w:r>
      <w:r w:rsidRPr="00FA7C70">
        <w:rPr>
          <w:rFonts w:hint="cs"/>
          <w:rtl/>
        </w:rPr>
        <w:t xml:space="preserve">يك </w:t>
      </w:r>
      <w:r w:rsidRPr="00FA7C70">
        <w:rPr>
          <w:rtl/>
        </w:rPr>
        <w:t>بزرگسال غيبت كند</w:t>
      </w:r>
      <w:r w:rsidRPr="00FA7C70">
        <w:rPr>
          <w:rFonts w:hint="cs"/>
          <w:rtl/>
        </w:rPr>
        <w:t>،</w:t>
      </w:r>
      <w:r w:rsidRPr="00FA7C70">
        <w:rPr>
          <w:rtl/>
        </w:rPr>
        <w:t xml:space="preserve"> گنهكار</w:t>
      </w:r>
      <w:r w:rsidR="0006643E" w:rsidRPr="00FA7C70">
        <w:rPr>
          <w:rtl/>
        </w:rPr>
        <w:t xml:space="preserve"> نمی‌</w:t>
      </w:r>
      <w:r w:rsidRPr="00FA7C70">
        <w:rPr>
          <w:rtl/>
        </w:rPr>
        <w:t>شود»؟!</w:t>
      </w:r>
      <w:r w:rsidRPr="00FA7C70">
        <w:rPr>
          <w:rStyle w:val="FootnoteReference"/>
          <w:rtl/>
        </w:rPr>
        <w:footnoteReference w:id="55"/>
      </w:r>
      <w:r w:rsidRPr="00FA7C70">
        <w:rPr>
          <w:rtl/>
        </w:rPr>
        <w:t xml:space="preserve"> (حقيقت، همين است و اين، كودكان هستند كه مؤاخذه</w:t>
      </w:r>
      <w:r w:rsidR="0006643E" w:rsidRPr="00FA7C70">
        <w:rPr>
          <w:rtl/>
        </w:rPr>
        <w:t xml:space="preserve"> نمی‌</w:t>
      </w:r>
      <w:r w:rsidRPr="00FA7C70">
        <w:rPr>
          <w:rtl/>
        </w:rPr>
        <w:t>شوند، نه بزرگسالان). مگر اين افراد نشنيده‌اند كه رسول‌خدا</w:t>
      </w:r>
      <w:r w:rsidRPr="00FA7C70">
        <w:sym w:font="AGA Arabesque" w:char="F072"/>
      </w:r>
      <w:r w:rsidRPr="00FA7C70">
        <w:rPr>
          <w:rtl/>
        </w:rPr>
        <w:t xml:space="preserve"> فرموده است: </w:t>
      </w:r>
      <w:r w:rsidR="00FA7C70" w:rsidRPr="00FA7C70">
        <w:rPr>
          <w:rStyle w:val="Char6"/>
          <w:rtl/>
        </w:rPr>
        <w:t>«</w:t>
      </w:r>
      <w:r w:rsidRPr="00FA7C70">
        <w:rPr>
          <w:rStyle w:val="Char6"/>
          <w:rtl/>
        </w:rPr>
        <w:t>رفع القلم عن ثلاث</w:t>
      </w:r>
      <w:r w:rsidR="00FA7C70">
        <w:rPr>
          <w:rStyle w:val="Char6"/>
          <w:rFonts w:hint="cs"/>
          <w:rtl/>
        </w:rPr>
        <w:t>ة</w:t>
      </w:r>
      <w:r w:rsidRPr="00FA7C70">
        <w:rPr>
          <w:rStyle w:val="Char6"/>
          <w:rtl/>
        </w:rPr>
        <w:t>: عن النائم</w:t>
      </w:r>
      <w:r w:rsidR="0006643E" w:rsidRPr="00FA7C70">
        <w:rPr>
          <w:rStyle w:val="Char6"/>
          <w:rtl/>
        </w:rPr>
        <w:t xml:space="preserve"> حتی </w:t>
      </w:r>
      <w:r w:rsidRPr="00FA7C70">
        <w:rPr>
          <w:rStyle w:val="Char6"/>
          <w:rtl/>
        </w:rPr>
        <w:t>يستيقظ وعن المبتلي</w:t>
      </w:r>
      <w:r w:rsidR="0006643E" w:rsidRPr="00FA7C70">
        <w:rPr>
          <w:rStyle w:val="Char6"/>
          <w:rtl/>
        </w:rPr>
        <w:t xml:space="preserve"> حتی </w:t>
      </w:r>
      <w:r w:rsidRPr="00FA7C70">
        <w:rPr>
          <w:rStyle w:val="Char6"/>
          <w:rtl/>
        </w:rPr>
        <w:t>يبرأ وعن الصبي</w:t>
      </w:r>
      <w:r w:rsidR="0006643E" w:rsidRPr="00FA7C70">
        <w:rPr>
          <w:rStyle w:val="Char6"/>
          <w:rtl/>
        </w:rPr>
        <w:t xml:space="preserve"> حتی </w:t>
      </w:r>
      <w:r w:rsidRPr="00FA7C70">
        <w:rPr>
          <w:rStyle w:val="Char6"/>
          <w:rtl/>
        </w:rPr>
        <w:t>يكبر</w:t>
      </w:r>
      <w:r w:rsidR="00FA7C70" w:rsidRPr="00FA7C70">
        <w:rPr>
          <w:rStyle w:val="Char6"/>
          <w:rtl/>
        </w:rPr>
        <w:t>»</w:t>
      </w:r>
      <w:r w:rsidRPr="00FA7C70">
        <w:rPr>
          <w:rStyle w:val="FootnoteReference"/>
          <w:rtl/>
        </w:rPr>
        <w:footnoteReference w:id="56"/>
      </w:r>
      <w:r w:rsidR="00FA7C70">
        <w:rPr>
          <w:rFonts w:hint="cs"/>
          <w:rtl/>
        </w:rPr>
        <w:t xml:space="preserve">. </w:t>
      </w:r>
      <w:r w:rsidR="00D80CF7" w:rsidRPr="00FA7C70">
        <w:rPr>
          <w:rtl/>
        </w:rPr>
        <w:t>يعنی:</w:t>
      </w:r>
      <w:r w:rsidRPr="00FA7C70">
        <w:rPr>
          <w:rtl/>
        </w:rPr>
        <w:t xml:space="preserve"> «تكليف</w:t>
      </w:r>
      <w:r w:rsidRPr="00FA7C70">
        <w:rPr>
          <w:rFonts w:hint="cs"/>
          <w:rtl/>
        </w:rPr>
        <w:t>،</w:t>
      </w:r>
      <w:r w:rsidRPr="00FA7C70">
        <w:rPr>
          <w:rtl/>
        </w:rPr>
        <w:t xml:space="preserve"> از سه نفر ساقط است و آنها مؤ</w:t>
      </w:r>
      <w:r w:rsidRPr="00FA7C70">
        <w:rPr>
          <w:rFonts w:hint="cs"/>
          <w:rtl/>
        </w:rPr>
        <w:t>ا</w:t>
      </w:r>
      <w:r w:rsidRPr="00FA7C70">
        <w:rPr>
          <w:rtl/>
        </w:rPr>
        <w:t>خذه</w:t>
      </w:r>
      <w:r w:rsidR="0006643E" w:rsidRPr="00FA7C70">
        <w:rPr>
          <w:rtl/>
        </w:rPr>
        <w:t xml:space="preserve"> نمی‌</w:t>
      </w:r>
      <w:r w:rsidRPr="00FA7C70">
        <w:rPr>
          <w:rtl/>
        </w:rPr>
        <w:t>شوند: شخص خوابيده تا</w:t>
      </w:r>
      <w:r w:rsidR="00D80CF7" w:rsidRPr="00FA7C70">
        <w:rPr>
          <w:rtl/>
        </w:rPr>
        <w:t xml:space="preserve"> زمانی </w:t>
      </w:r>
      <w:r w:rsidRPr="00FA7C70">
        <w:rPr>
          <w:rtl/>
        </w:rPr>
        <w:t>كه بيدار شود</w:t>
      </w:r>
      <w:r w:rsidRPr="00FA7C70">
        <w:rPr>
          <w:rFonts w:hint="cs"/>
          <w:rtl/>
        </w:rPr>
        <w:t>؛</w:t>
      </w:r>
      <w:r w:rsidRPr="00FA7C70">
        <w:rPr>
          <w:rtl/>
        </w:rPr>
        <w:t xml:space="preserve"> مريض تا</w:t>
      </w:r>
      <w:r w:rsidR="00D80CF7" w:rsidRPr="00FA7C70">
        <w:rPr>
          <w:rtl/>
        </w:rPr>
        <w:t xml:space="preserve"> زمانی </w:t>
      </w:r>
      <w:r w:rsidRPr="00FA7C70">
        <w:rPr>
          <w:rtl/>
        </w:rPr>
        <w:t>كه بهبود يابد و كودك تا</w:t>
      </w:r>
      <w:r w:rsidR="00D80CF7" w:rsidRPr="00FA7C70">
        <w:rPr>
          <w:rtl/>
        </w:rPr>
        <w:t xml:space="preserve"> زمانی </w:t>
      </w:r>
      <w:r w:rsidRPr="00FA7C70">
        <w:rPr>
          <w:rtl/>
        </w:rPr>
        <w:t>كه بزرگ شود (و به سن بلوغ برسد)».</w:t>
      </w:r>
    </w:p>
    <w:p w:rsidR="00B94F9E" w:rsidRPr="00FA7C70" w:rsidRDefault="00B94F9E" w:rsidP="00FA7C70">
      <w:pPr>
        <w:pStyle w:val="a4"/>
        <w:rPr>
          <w:rtl/>
        </w:rPr>
      </w:pPr>
      <w:r w:rsidRPr="00FA7C70">
        <w:rPr>
          <w:rtl/>
        </w:rPr>
        <w:t>در روايت ديگر</w:t>
      </w:r>
      <w:r w:rsidR="00FA7C70">
        <w:rPr>
          <w:rFonts w:hint="cs"/>
          <w:rtl/>
        </w:rPr>
        <w:t>ی</w:t>
      </w:r>
      <w:r w:rsidRPr="00FA7C70">
        <w:rPr>
          <w:rtl/>
        </w:rPr>
        <w:t xml:space="preserve">، فرموده است: </w:t>
      </w:r>
      <w:r w:rsidR="00FA7C70" w:rsidRPr="00FA7C70">
        <w:rPr>
          <w:rStyle w:val="Char6"/>
          <w:rtl/>
        </w:rPr>
        <w:t>«</w:t>
      </w:r>
      <w:r w:rsidRPr="00FA7C70">
        <w:rPr>
          <w:rStyle w:val="Char6"/>
          <w:rtl/>
        </w:rPr>
        <w:t>رفع القلم عن ثلاث</w:t>
      </w:r>
      <w:r w:rsidR="002B39D0" w:rsidRPr="00FA7C70">
        <w:rPr>
          <w:rStyle w:val="Char6"/>
          <w:rtl/>
        </w:rPr>
        <w:t xml:space="preserve">: عن المجنون المغلوب </w:t>
      </w:r>
      <w:r w:rsidR="002B39D0" w:rsidRPr="00FA7C70">
        <w:rPr>
          <w:rStyle w:val="Char6"/>
          <w:rFonts w:hint="cs"/>
          <w:rtl/>
        </w:rPr>
        <w:t>على</w:t>
      </w:r>
      <w:r w:rsidRPr="00FA7C70">
        <w:rPr>
          <w:rStyle w:val="Char6"/>
          <w:rtl/>
        </w:rPr>
        <w:t xml:space="preserve"> عقله </w:t>
      </w:r>
      <w:r w:rsidR="002B39D0" w:rsidRPr="00FA7C70">
        <w:rPr>
          <w:rStyle w:val="Char6"/>
          <w:rFonts w:hint="cs"/>
          <w:rtl/>
        </w:rPr>
        <w:t>حتى</w:t>
      </w:r>
      <w:r w:rsidR="002B39D0" w:rsidRPr="00FA7C70">
        <w:rPr>
          <w:rStyle w:val="Char6"/>
          <w:rtl/>
        </w:rPr>
        <w:t xml:space="preserve"> يفيق و</w:t>
      </w:r>
      <w:r w:rsidRPr="00FA7C70">
        <w:rPr>
          <w:rStyle w:val="Char6"/>
          <w:rtl/>
        </w:rPr>
        <w:t xml:space="preserve">عن النائم </w:t>
      </w:r>
      <w:r w:rsidR="002B39D0" w:rsidRPr="00FA7C70">
        <w:rPr>
          <w:rStyle w:val="Char6"/>
          <w:rFonts w:hint="cs"/>
          <w:rtl/>
        </w:rPr>
        <w:t>حتى</w:t>
      </w:r>
      <w:r w:rsidR="002B39D0" w:rsidRPr="00FA7C70">
        <w:rPr>
          <w:rStyle w:val="Char6"/>
          <w:rtl/>
        </w:rPr>
        <w:t xml:space="preserve"> يستيقظ و</w:t>
      </w:r>
      <w:r w:rsidRPr="00FA7C70">
        <w:rPr>
          <w:rStyle w:val="Char6"/>
          <w:rtl/>
        </w:rPr>
        <w:t xml:space="preserve">عن الصبي </w:t>
      </w:r>
      <w:r w:rsidR="002B39D0" w:rsidRPr="00FA7C70">
        <w:rPr>
          <w:rStyle w:val="Char6"/>
          <w:rFonts w:hint="cs"/>
          <w:rtl/>
        </w:rPr>
        <w:t>حتى</w:t>
      </w:r>
      <w:r w:rsidRPr="00FA7C70">
        <w:rPr>
          <w:rStyle w:val="Char6"/>
          <w:rtl/>
        </w:rPr>
        <w:t xml:space="preserve"> يحتلم</w:t>
      </w:r>
      <w:r w:rsidR="00FA7C70" w:rsidRPr="00FA7C70">
        <w:rPr>
          <w:rStyle w:val="Char6"/>
          <w:rtl/>
        </w:rPr>
        <w:t>»</w:t>
      </w:r>
      <w:r w:rsidRPr="00FA7C70">
        <w:rPr>
          <w:rStyle w:val="FootnoteReference"/>
          <w:rtl/>
        </w:rPr>
        <w:footnoteReference w:id="57"/>
      </w:r>
      <w:r w:rsidR="00D80CF7" w:rsidRPr="00FA7C70">
        <w:rPr>
          <w:rtl/>
        </w:rPr>
        <w:t xml:space="preserve"> يعنی:</w:t>
      </w:r>
      <w:r w:rsidRPr="00FA7C70">
        <w:rPr>
          <w:rtl/>
        </w:rPr>
        <w:t xml:space="preserve"> «سه گروه از افراد مؤاخذه و بازخواست</w:t>
      </w:r>
      <w:r w:rsidR="0006643E" w:rsidRPr="00FA7C70">
        <w:rPr>
          <w:rtl/>
        </w:rPr>
        <w:t xml:space="preserve"> نمی‌</w:t>
      </w:r>
      <w:r w:rsidRPr="00FA7C70">
        <w:rPr>
          <w:rtl/>
        </w:rPr>
        <w:t>شوند: ديوانه</w:t>
      </w:r>
      <w:r w:rsidR="0006643E" w:rsidRPr="00FA7C70">
        <w:rPr>
          <w:rtl/>
        </w:rPr>
        <w:t xml:space="preserve">‌ای </w:t>
      </w:r>
      <w:r w:rsidRPr="00FA7C70">
        <w:rPr>
          <w:rtl/>
        </w:rPr>
        <w:t>كه عقل خويش ار از دست داده است تا</w:t>
      </w:r>
      <w:r w:rsidR="00D80CF7" w:rsidRPr="00FA7C70">
        <w:rPr>
          <w:rtl/>
        </w:rPr>
        <w:t xml:space="preserve"> زمانی </w:t>
      </w:r>
      <w:r w:rsidRPr="00FA7C70">
        <w:rPr>
          <w:rtl/>
        </w:rPr>
        <w:t>كه افاقه يابد</w:t>
      </w:r>
      <w:r w:rsidRPr="00FA7C70">
        <w:rPr>
          <w:rFonts w:hint="cs"/>
          <w:rtl/>
        </w:rPr>
        <w:t xml:space="preserve"> و عقلش، سر جا بيايد</w:t>
      </w:r>
      <w:r w:rsidRPr="00FA7C70">
        <w:rPr>
          <w:rtl/>
        </w:rPr>
        <w:t xml:space="preserve"> و شخص خوابيده تا</w:t>
      </w:r>
      <w:r w:rsidR="00D80CF7" w:rsidRPr="00FA7C70">
        <w:rPr>
          <w:rtl/>
        </w:rPr>
        <w:t xml:space="preserve"> زمانی </w:t>
      </w:r>
      <w:r w:rsidRPr="00FA7C70">
        <w:rPr>
          <w:rtl/>
        </w:rPr>
        <w:t>كه بيدار شود و كودك تا</w:t>
      </w:r>
      <w:r w:rsidR="00D80CF7" w:rsidRPr="00FA7C70">
        <w:rPr>
          <w:rtl/>
        </w:rPr>
        <w:t xml:space="preserve"> زمانی </w:t>
      </w:r>
      <w:r w:rsidRPr="00FA7C70">
        <w:rPr>
          <w:rtl/>
        </w:rPr>
        <w:t>كه به سن بلوغ برسد».</w:t>
      </w:r>
    </w:p>
    <w:p w:rsidR="00B94F9E" w:rsidRPr="00FA7C70" w:rsidRDefault="0006643E" w:rsidP="00FA7C70">
      <w:pPr>
        <w:pStyle w:val="a4"/>
        <w:numPr>
          <w:ilvl w:val="0"/>
          <w:numId w:val="10"/>
        </w:numPr>
        <w:rPr>
          <w:rtl/>
        </w:rPr>
      </w:pPr>
      <w:r w:rsidRPr="00FA7C70">
        <w:rPr>
          <w:rtl/>
        </w:rPr>
        <w:t xml:space="preserve">گاهی </w:t>
      </w:r>
      <w:r w:rsidR="00B94F9E" w:rsidRPr="00FA7C70">
        <w:rPr>
          <w:rtl/>
        </w:rPr>
        <w:t>اتفاق</w:t>
      </w:r>
      <w:r w:rsidR="00BB5488" w:rsidRPr="00FA7C70">
        <w:rPr>
          <w:rtl/>
        </w:rPr>
        <w:t xml:space="preserve"> می‌</w:t>
      </w:r>
      <w:r w:rsidR="00B94F9E" w:rsidRPr="00FA7C70">
        <w:rPr>
          <w:rtl/>
        </w:rPr>
        <w:t>افتد كه خداوند</w:t>
      </w:r>
      <w:r w:rsidR="00B94F9E" w:rsidRPr="00FA7C70">
        <w:rPr>
          <w:rFonts w:hint="cs"/>
          <w:rtl/>
        </w:rPr>
        <w:t>،</w:t>
      </w:r>
      <w:r w:rsidR="00B94F9E" w:rsidRPr="00FA7C70">
        <w:rPr>
          <w:rtl/>
        </w:rPr>
        <w:t xml:space="preserve"> به</w:t>
      </w:r>
      <w:r w:rsidRPr="00FA7C70">
        <w:rPr>
          <w:rtl/>
        </w:rPr>
        <w:t xml:space="preserve"> شخصی </w:t>
      </w:r>
      <w:r w:rsidR="00B94F9E" w:rsidRPr="00FA7C70">
        <w:rPr>
          <w:rtl/>
        </w:rPr>
        <w:t>توفيق</w:t>
      </w:r>
      <w:r w:rsidR="00BB5488" w:rsidRPr="00FA7C70">
        <w:rPr>
          <w:rtl/>
        </w:rPr>
        <w:t xml:space="preserve"> می‌</w:t>
      </w:r>
      <w:r w:rsidR="00B94F9E" w:rsidRPr="00FA7C70">
        <w:rPr>
          <w:rtl/>
        </w:rPr>
        <w:t>دهد تا در موقعيتها</w:t>
      </w:r>
      <w:r w:rsidR="00FA7C70">
        <w:rPr>
          <w:rFonts w:hint="cs"/>
          <w:rtl/>
        </w:rPr>
        <w:t>ی</w:t>
      </w:r>
      <w:r w:rsidR="00B94F9E" w:rsidRPr="00FA7C70">
        <w:rPr>
          <w:rtl/>
        </w:rPr>
        <w:t xml:space="preserve"> بسيار دشوار به امر به معروف و نه</w:t>
      </w:r>
      <w:r w:rsidR="00FA7C70">
        <w:rPr>
          <w:rFonts w:hint="cs"/>
          <w:rtl/>
        </w:rPr>
        <w:t>ی</w:t>
      </w:r>
      <w:r w:rsidR="00B94F9E" w:rsidRPr="00FA7C70">
        <w:rPr>
          <w:rtl/>
        </w:rPr>
        <w:t xml:space="preserve"> از منكر بپردازد؛ آن هم در شرايط</w:t>
      </w:r>
      <w:r w:rsidR="00FA7C70">
        <w:rPr>
          <w:rFonts w:hint="cs"/>
          <w:rtl/>
        </w:rPr>
        <w:t>ی</w:t>
      </w:r>
      <w:r w:rsidR="00B94F9E" w:rsidRPr="00FA7C70">
        <w:rPr>
          <w:rtl/>
        </w:rPr>
        <w:t xml:space="preserve"> كه هيچكس را مجال دعوت و ارشاد نيست</w:t>
      </w:r>
      <w:r w:rsidR="00B94F9E" w:rsidRPr="00FA7C70">
        <w:rPr>
          <w:rFonts w:hint="cs"/>
          <w:rtl/>
        </w:rPr>
        <w:t>؛</w:t>
      </w:r>
      <w:r w:rsidR="00B94F9E" w:rsidRPr="00FA7C70">
        <w:rPr>
          <w:rtl/>
        </w:rPr>
        <w:t xml:space="preserve"> مخاطب او نيز تحت تأثير قرار</w:t>
      </w:r>
      <w:r w:rsidR="00BB5488" w:rsidRPr="00FA7C70">
        <w:rPr>
          <w:rtl/>
        </w:rPr>
        <w:t xml:space="preserve"> می‌</w:t>
      </w:r>
      <w:r w:rsidR="00B94F9E" w:rsidRPr="00FA7C70">
        <w:rPr>
          <w:rtl/>
        </w:rPr>
        <w:t>گيرد و صادقانه و از</w:t>
      </w:r>
      <w:r w:rsidRPr="00FA7C70">
        <w:rPr>
          <w:rFonts w:hint="cs"/>
          <w:rtl/>
        </w:rPr>
        <w:t xml:space="preserve"> روی </w:t>
      </w:r>
      <w:r w:rsidR="00B94F9E" w:rsidRPr="00FA7C70">
        <w:rPr>
          <w:rtl/>
        </w:rPr>
        <w:t>اخلاص به انجام</w:t>
      </w:r>
      <w:r w:rsidRPr="00FA7C70">
        <w:rPr>
          <w:rtl/>
        </w:rPr>
        <w:t xml:space="preserve"> نيكی </w:t>
      </w:r>
      <w:r w:rsidR="00BB5488" w:rsidRPr="00FA7C70">
        <w:rPr>
          <w:rtl/>
        </w:rPr>
        <w:t>می‌</w:t>
      </w:r>
      <w:r w:rsidR="00B94F9E" w:rsidRPr="00FA7C70">
        <w:rPr>
          <w:rtl/>
        </w:rPr>
        <w:t>پردازد و يا از بد</w:t>
      </w:r>
      <w:r w:rsidR="00FA7C70">
        <w:rPr>
          <w:rFonts w:hint="cs"/>
          <w:rtl/>
        </w:rPr>
        <w:t>ی</w:t>
      </w:r>
      <w:r w:rsidR="00B94F9E" w:rsidRPr="00FA7C70">
        <w:rPr>
          <w:rtl/>
        </w:rPr>
        <w:t>‌ها باز</w:t>
      </w:r>
      <w:r w:rsidR="00BB5488" w:rsidRPr="00FA7C70">
        <w:rPr>
          <w:rtl/>
        </w:rPr>
        <w:t xml:space="preserve"> می‌</w:t>
      </w:r>
      <w:r w:rsidR="00B94F9E" w:rsidRPr="00FA7C70">
        <w:rPr>
          <w:rtl/>
        </w:rPr>
        <w:t>آيد و تصميم قاطع</w:t>
      </w:r>
      <w:r w:rsidR="00BB5488" w:rsidRPr="00FA7C70">
        <w:rPr>
          <w:rtl/>
        </w:rPr>
        <w:t xml:space="preserve"> می‌</w:t>
      </w:r>
      <w:r w:rsidR="00B94F9E" w:rsidRPr="00FA7C70">
        <w:rPr>
          <w:rtl/>
        </w:rPr>
        <w:t>گيرد كه توبه نمايد. اما با اين حال چه بسا همين ناصح و دعوتگر در برابر وسوسه</w:t>
      </w:r>
      <w:r w:rsidR="00BB5488" w:rsidRPr="00FA7C70">
        <w:rPr>
          <w:rtl/>
        </w:rPr>
        <w:t xml:space="preserve">‌های </w:t>
      </w:r>
      <w:r w:rsidR="00B94F9E" w:rsidRPr="00FA7C70">
        <w:rPr>
          <w:rtl/>
        </w:rPr>
        <w:t>شيطان مغلوب</w:t>
      </w:r>
      <w:r w:rsidR="00BB5488" w:rsidRPr="00FA7C70">
        <w:rPr>
          <w:rtl/>
        </w:rPr>
        <w:t xml:space="preserve"> می‌</w:t>
      </w:r>
      <w:r w:rsidR="00B94F9E" w:rsidRPr="00FA7C70">
        <w:rPr>
          <w:rtl/>
        </w:rPr>
        <w:t>گردد و به بازگو كردن عيوب شخص دعوت شده</w:t>
      </w:r>
      <w:r w:rsidR="00BB5488" w:rsidRPr="00FA7C70">
        <w:rPr>
          <w:rtl/>
        </w:rPr>
        <w:t xml:space="preserve"> می‌</w:t>
      </w:r>
      <w:r w:rsidR="00B94F9E" w:rsidRPr="00FA7C70">
        <w:rPr>
          <w:rtl/>
        </w:rPr>
        <w:t>پردازد و</w:t>
      </w:r>
      <w:r w:rsidR="00BB5488" w:rsidRPr="00FA7C70">
        <w:rPr>
          <w:rtl/>
        </w:rPr>
        <w:t xml:space="preserve"> می‌</w:t>
      </w:r>
      <w:r w:rsidR="00B94F9E" w:rsidRPr="00FA7C70">
        <w:rPr>
          <w:rtl/>
        </w:rPr>
        <w:t>گويد: فلان</w:t>
      </w:r>
      <w:r w:rsidR="00FA7C70">
        <w:rPr>
          <w:rFonts w:hint="cs"/>
          <w:rtl/>
        </w:rPr>
        <w:t>ی</w:t>
      </w:r>
      <w:r w:rsidR="00B94F9E" w:rsidRPr="00FA7C70">
        <w:rPr>
          <w:rtl/>
        </w:rPr>
        <w:t>، چنين و چنان كرد» يا «فلان</w:t>
      </w:r>
      <w:r w:rsidR="00FA7C70">
        <w:rPr>
          <w:rFonts w:hint="cs"/>
          <w:rtl/>
        </w:rPr>
        <w:t>ی</w:t>
      </w:r>
      <w:r w:rsidR="00B94F9E" w:rsidRPr="00FA7C70">
        <w:rPr>
          <w:rtl/>
        </w:rPr>
        <w:t xml:space="preserve"> را نصيحت كردم كه چنين كند و از فلان كار دست بردارد»</w:t>
      </w:r>
      <w:r w:rsidR="00B94F9E" w:rsidRPr="00FA7C70">
        <w:rPr>
          <w:rFonts w:hint="cs"/>
          <w:rtl/>
        </w:rPr>
        <w:t xml:space="preserve"> </w:t>
      </w:r>
      <w:r w:rsidR="00B94F9E" w:rsidRPr="00FA7C70">
        <w:rPr>
          <w:rtl/>
        </w:rPr>
        <w:t>و</w:t>
      </w:r>
      <w:r w:rsidR="00B94F9E" w:rsidRPr="00FA7C70">
        <w:t>…</w:t>
      </w:r>
    </w:p>
    <w:p w:rsidR="00B94F9E" w:rsidRPr="00FA7C70" w:rsidRDefault="00B94F9E" w:rsidP="00FA7C70">
      <w:pPr>
        <w:pStyle w:val="a4"/>
        <w:rPr>
          <w:rtl/>
        </w:rPr>
      </w:pPr>
      <w:r w:rsidRPr="00FA7C70">
        <w:rPr>
          <w:rFonts w:hint="cs"/>
          <w:rtl/>
        </w:rPr>
        <w:t>به</w:t>
      </w:r>
      <w:r w:rsidR="00BB5488" w:rsidRPr="00FA7C70">
        <w:rPr>
          <w:rFonts w:hint="cs"/>
          <w:rtl/>
        </w:rPr>
        <w:t xml:space="preserve"> راستی </w:t>
      </w:r>
      <w:r w:rsidRPr="00FA7C70">
        <w:rPr>
          <w:rtl/>
        </w:rPr>
        <w:t>چه انگيزه</w:t>
      </w:r>
      <w:r w:rsidR="0006643E" w:rsidRPr="00FA7C70">
        <w:rPr>
          <w:rtl/>
        </w:rPr>
        <w:t xml:space="preserve">‌ای </w:t>
      </w:r>
      <w:r w:rsidRPr="00FA7C70">
        <w:rPr>
          <w:rtl/>
        </w:rPr>
        <w:t xml:space="preserve">غير از هوا </w:t>
      </w:r>
      <w:r w:rsidRPr="00FA7C70">
        <w:rPr>
          <w:rFonts w:hint="cs"/>
          <w:rtl/>
        </w:rPr>
        <w:t xml:space="preserve">و </w:t>
      </w:r>
      <w:r w:rsidRPr="00FA7C70">
        <w:rPr>
          <w:rtl/>
        </w:rPr>
        <w:t>هوس</w:t>
      </w:r>
      <w:r w:rsidRPr="00FA7C70">
        <w:rPr>
          <w:rStyle w:val="FootnoteReference"/>
          <w:rtl/>
        </w:rPr>
        <w:footnoteReference w:id="58"/>
      </w:r>
      <w:r w:rsidRPr="00FA7C70">
        <w:rPr>
          <w:rtl/>
        </w:rPr>
        <w:t xml:space="preserve"> و حب غيبت،</w:t>
      </w:r>
      <w:r w:rsidR="00BB5488" w:rsidRPr="00FA7C70">
        <w:rPr>
          <w:rtl/>
        </w:rPr>
        <w:t xml:space="preserve"> می‌</w:t>
      </w:r>
      <w:r w:rsidRPr="00FA7C70">
        <w:rPr>
          <w:rtl/>
        </w:rPr>
        <w:t>تواند اين شخص را وا دارد تا نزد مردم برود و عيوب و</w:t>
      </w:r>
      <w:r w:rsidR="00D80CF7" w:rsidRPr="00FA7C70">
        <w:rPr>
          <w:rtl/>
        </w:rPr>
        <w:t xml:space="preserve"> ويژگی</w:t>
      </w:r>
      <w:r w:rsidR="00BB5488" w:rsidRPr="00FA7C70">
        <w:rPr>
          <w:rtl/>
        </w:rPr>
        <w:t>‌های</w:t>
      </w:r>
      <w:r w:rsidR="0006643E" w:rsidRPr="00FA7C70">
        <w:rPr>
          <w:rtl/>
        </w:rPr>
        <w:t xml:space="preserve"> ديگری </w:t>
      </w:r>
      <w:r w:rsidRPr="00FA7C70">
        <w:rPr>
          <w:rtl/>
        </w:rPr>
        <w:t>را بازگو كند؟!</w:t>
      </w:r>
    </w:p>
    <w:p w:rsidR="00B94F9E" w:rsidRPr="00FA7C70" w:rsidRDefault="00B94F9E" w:rsidP="00FA7C70">
      <w:pPr>
        <w:pStyle w:val="a4"/>
        <w:rPr>
          <w:rtl/>
        </w:rPr>
      </w:pPr>
      <w:r w:rsidRPr="00FA7C70">
        <w:rPr>
          <w:rtl/>
        </w:rPr>
        <w:t>مگر اين آقا (يا خانم</w:t>
      </w:r>
      <w:r w:rsidR="00FA7C70">
        <w:rPr>
          <w:rFonts w:hint="cs"/>
          <w:rtl/>
        </w:rPr>
        <w:t>ی</w:t>
      </w:r>
      <w:r w:rsidRPr="00FA7C70">
        <w:rPr>
          <w:rtl/>
        </w:rPr>
        <w:t>) كه به دعوت و ارشاد پرداخته، هدفش</w:t>
      </w:r>
      <w:r w:rsidRPr="00FA7C70">
        <w:rPr>
          <w:rFonts w:hint="cs"/>
          <w:rtl/>
        </w:rPr>
        <w:t>،</w:t>
      </w:r>
      <w:r w:rsidRPr="00FA7C70">
        <w:rPr>
          <w:rtl/>
        </w:rPr>
        <w:t xml:space="preserve"> گسترش خوبيها در ميان مردم و دفع منكرات نبوده است؟!</w:t>
      </w:r>
    </w:p>
    <w:p w:rsidR="00B94F9E" w:rsidRPr="00FA7C70" w:rsidRDefault="00B94F9E" w:rsidP="00FA7C70">
      <w:pPr>
        <w:pStyle w:val="a4"/>
        <w:rPr>
          <w:rtl/>
        </w:rPr>
      </w:pPr>
      <w:r w:rsidRPr="00FA7C70">
        <w:rPr>
          <w:rtl/>
        </w:rPr>
        <w:t>پس چه لزوم</w:t>
      </w:r>
      <w:r w:rsidR="00FA7C70">
        <w:rPr>
          <w:rFonts w:hint="cs"/>
          <w:rtl/>
        </w:rPr>
        <w:t>ی</w:t>
      </w:r>
      <w:r w:rsidRPr="00FA7C70">
        <w:rPr>
          <w:rtl/>
        </w:rPr>
        <w:t xml:space="preserve"> دارد كه پس از تحقق هدفش، معايب مخاطبش را بازگو نمايد؟! مگر غير از اين است كه اين آقا يا (خانم) كه تا</w:t>
      </w:r>
      <w:r w:rsidR="0006643E" w:rsidRPr="00FA7C70">
        <w:rPr>
          <w:rtl/>
        </w:rPr>
        <w:t xml:space="preserve"> چندی </w:t>
      </w:r>
      <w:r w:rsidRPr="00FA7C70">
        <w:rPr>
          <w:rtl/>
        </w:rPr>
        <w:t>پيش دعوتگر</w:t>
      </w:r>
      <w:r w:rsidR="00FA7C70">
        <w:rPr>
          <w:rFonts w:hint="cs"/>
          <w:rtl/>
        </w:rPr>
        <w:t>ی</w:t>
      </w:r>
      <w:r w:rsidRPr="00FA7C70">
        <w:rPr>
          <w:rtl/>
        </w:rPr>
        <w:t xml:space="preserve"> دلسوز بود، اكنون نماينده</w:t>
      </w:r>
      <w:r w:rsidR="0006643E" w:rsidRPr="00FA7C70">
        <w:rPr>
          <w:rtl/>
        </w:rPr>
        <w:t xml:space="preserve">‌ای </w:t>
      </w:r>
      <w:r w:rsidR="00BB5488" w:rsidRPr="00FA7C70">
        <w:rPr>
          <w:rtl/>
        </w:rPr>
        <w:t xml:space="preserve">برای </w:t>
      </w:r>
      <w:r w:rsidRPr="00FA7C70">
        <w:rPr>
          <w:rtl/>
        </w:rPr>
        <w:t>شيطان شده و خود، گرفتار عمل بسيار زشت</w:t>
      </w:r>
      <w:r w:rsidR="00FA7C70">
        <w:rPr>
          <w:rFonts w:hint="cs"/>
          <w:rtl/>
        </w:rPr>
        <w:t>ی</w:t>
      </w:r>
      <w:r w:rsidRPr="00FA7C70">
        <w:rPr>
          <w:rtl/>
        </w:rPr>
        <w:t xml:space="preserve"> گرديده است؟!</w:t>
      </w:r>
    </w:p>
    <w:p w:rsidR="00B94F9E" w:rsidRPr="00FA7C70" w:rsidRDefault="00D80CF7" w:rsidP="00FA7C70">
      <w:pPr>
        <w:pStyle w:val="a4"/>
        <w:numPr>
          <w:ilvl w:val="0"/>
          <w:numId w:val="10"/>
        </w:numPr>
        <w:rPr>
          <w:rtl/>
        </w:rPr>
      </w:pPr>
      <w:r w:rsidRPr="00FA7C70">
        <w:rPr>
          <w:rtl/>
        </w:rPr>
        <w:t xml:space="preserve">برخی </w:t>
      </w:r>
      <w:r w:rsidR="00B94F9E" w:rsidRPr="00FA7C70">
        <w:rPr>
          <w:rtl/>
        </w:rPr>
        <w:t>به اين بهانه كه فلان</w:t>
      </w:r>
      <w:r w:rsidR="00FA7C70">
        <w:rPr>
          <w:rFonts w:hint="cs"/>
          <w:rtl/>
        </w:rPr>
        <w:t>ی</w:t>
      </w:r>
      <w:r w:rsidR="00B94F9E" w:rsidRPr="00FA7C70">
        <w:rPr>
          <w:rtl/>
        </w:rPr>
        <w:t>، گنهكار است، در غيبت كردن سهل‌انگار</w:t>
      </w:r>
      <w:r w:rsidR="00FA7C70">
        <w:rPr>
          <w:rFonts w:hint="cs"/>
          <w:rtl/>
        </w:rPr>
        <w:t>ی</w:t>
      </w:r>
      <w:r w:rsidR="00BB5488" w:rsidRPr="00FA7C70">
        <w:rPr>
          <w:rtl/>
        </w:rPr>
        <w:t xml:space="preserve"> می‌</w:t>
      </w:r>
      <w:r w:rsidR="00B94F9E" w:rsidRPr="00FA7C70">
        <w:rPr>
          <w:rtl/>
        </w:rPr>
        <w:t>كنند. در اين مورد</w:t>
      </w:r>
      <w:r w:rsidR="0006643E" w:rsidRPr="00FA7C70">
        <w:rPr>
          <w:rtl/>
        </w:rPr>
        <w:t xml:space="preserve"> بايستی اندكی </w:t>
      </w:r>
      <w:r w:rsidR="00B94F9E" w:rsidRPr="00FA7C70">
        <w:rPr>
          <w:rtl/>
        </w:rPr>
        <w:t>تأمل كرد؛ چراكه غيبت كردن از اين‌ گونه افراد ب</w:t>
      </w:r>
      <w:r w:rsidR="00B94F9E" w:rsidRPr="00FA7C70">
        <w:rPr>
          <w:rFonts w:hint="cs"/>
          <w:rtl/>
        </w:rPr>
        <w:t xml:space="preserve">ه </w:t>
      </w:r>
      <w:r w:rsidR="00B94F9E" w:rsidRPr="00FA7C70">
        <w:rPr>
          <w:rtl/>
        </w:rPr>
        <w:t>طور مطلق جايز نيست و اگر چنين بود، غيبت كردن از هر</w:t>
      </w:r>
      <w:r w:rsidR="00BF1C3E" w:rsidRPr="00FA7C70">
        <w:rPr>
          <w:rtl/>
        </w:rPr>
        <w:t xml:space="preserve"> مسلمانی </w:t>
      </w:r>
      <w:r w:rsidR="00B94F9E" w:rsidRPr="00FA7C70">
        <w:rPr>
          <w:rtl/>
        </w:rPr>
        <w:t>جايز بود</w:t>
      </w:r>
      <w:r w:rsidR="00B94F9E" w:rsidRPr="00FA7C70">
        <w:rPr>
          <w:rFonts w:hint="cs"/>
          <w:rtl/>
        </w:rPr>
        <w:t>؛</w:t>
      </w:r>
      <w:r w:rsidR="00B94F9E" w:rsidRPr="00FA7C70">
        <w:rPr>
          <w:rtl/>
        </w:rPr>
        <w:t xml:space="preserve"> مگر نه اينكه هيچ انسان مؤمن</w:t>
      </w:r>
      <w:r w:rsidR="00FA7C70">
        <w:rPr>
          <w:rFonts w:hint="cs"/>
          <w:rtl/>
        </w:rPr>
        <w:t>ی</w:t>
      </w:r>
      <w:r w:rsidR="00B94F9E" w:rsidRPr="00FA7C70">
        <w:rPr>
          <w:rtl/>
        </w:rPr>
        <w:t>، از گناه معصوم نيست؟</w:t>
      </w:r>
    </w:p>
    <w:p w:rsidR="00B94F9E" w:rsidRPr="00FA7C70" w:rsidRDefault="00B94F9E" w:rsidP="00FA7C70">
      <w:pPr>
        <w:pStyle w:val="a4"/>
        <w:rPr>
          <w:rtl/>
        </w:rPr>
      </w:pPr>
      <w:r w:rsidRPr="00FA7C70">
        <w:rPr>
          <w:rtl/>
        </w:rPr>
        <w:t>رسول‌خدا</w:t>
      </w:r>
      <w:r w:rsidRPr="00FA7C70">
        <w:sym w:font="AGA Arabesque" w:char="F072"/>
      </w:r>
      <w:r w:rsidRPr="00FA7C70">
        <w:rPr>
          <w:rtl/>
        </w:rPr>
        <w:t xml:space="preserve"> در تأييد اين قضيه</w:t>
      </w:r>
      <w:r w:rsidR="00BB5488" w:rsidRPr="00FA7C70">
        <w:rPr>
          <w:rtl/>
        </w:rPr>
        <w:t xml:space="preserve"> می‌</w:t>
      </w:r>
      <w:r w:rsidRPr="00FA7C70">
        <w:rPr>
          <w:rtl/>
        </w:rPr>
        <w:t xml:space="preserve">فرمايد: </w:t>
      </w:r>
      <w:r w:rsidR="00FA7C70" w:rsidRPr="00FA7C70">
        <w:rPr>
          <w:rStyle w:val="Char6"/>
          <w:rtl/>
        </w:rPr>
        <w:t>«</w:t>
      </w:r>
      <w:r w:rsidR="002B39D0" w:rsidRPr="00FA7C70">
        <w:rPr>
          <w:rStyle w:val="Char6"/>
          <w:rtl/>
        </w:rPr>
        <w:t xml:space="preserve">ما من عبد مؤمن </w:t>
      </w:r>
      <w:r w:rsidR="002B39D0" w:rsidRPr="00FA7C70">
        <w:rPr>
          <w:rStyle w:val="Char6"/>
          <w:rFonts w:hint="cs"/>
          <w:rtl/>
        </w:rPr>
        <w:t>إ</w:t>
      </w:r>
      <w:r w:rsidR="002B39D0" w:rsidRPr="00FA7C70">
        <w:rPr>
          <w:rStyle w:val="Char6"/>
          <w:rtl/>
        </w:rPr>
        <w:t>لا و</w:t>
      </w:r>
      <w:r w:rsidRPr="00FA7C70">
        <w:rPr>
          <w:rStyle w:val="Char6"/>
          <w:rtl/>
        </w:rPr>
        <w:t xml:space="preserve">له ذنب يعتاده الفينة بعد الفينة، أو ذنب هو مقيم عليه لا يفارقه </w:t>
      </w:r>
      <w:r w:rsidR="002B39D0" w:rsidRPr="00FA7C70">
        <w:rPr>
          <w:rStyle w:val="Char6"/>
          <w:rFonts w:hint="cs"/>
          <w:rtl/>
        </w:rPr>
        <w:t xml:space="preserve">حتى </w:t>
      </w:r>
      <w:r w:rsidRPr="00FA7C70">
        <w:rPr>
          <w:rStyle w:val="Char6"/>
          <w:rtl/>
        </w:rPr>
        <w:t xml:space="preserve"> يفارق الدنيا؛ إن المؤمن خلق مفتنا، توّاباً، نسّاء، إذا ذكّر ذكر</w:t>
      </w:r>
      <w:r w:rsidR="00FA7C70" w:rsidRPr="00FA7C70">
        <w:rPr>
          <w:rStyle w:val="Char6"/>
          <w:rtl/>
        </w:rPr>
        <w:t>»</w:t>
      </w:r>
      <w:r w:rsidRPr="00FA7C70">
        <w:rPr>
          <w:rStyle w:val="FootnoteReference"/>
          <w:rtl/>
        </w:rPr>
        <w:footnoteReference w:id="59"/>
      </w:r>
      <w:r w:rsidR="002B39D0" w:rsidRPr="00FA7C70">
        <w:rPr>
          <w:rFonts w:hint="cs"/>
          <w:rtl/>
        </w:rPr>
        <w:t>.</w:t>
      </w:r>
      <w:r w:rsidR="00D80CF7" w:rsidRPr="00FA7C70">
        <w:rPr>
          <w:rtl/>
        </w:rPr>
        <w:t xml:space="preserve"> يعنی:</w:t>
      </w:r>
      <w:r w:rsidRPr="00FA7C70">
        <w:rPr>
          <w:rtl/>
        </w:rPr>
        <w:t xml:space="preserve"> «هر بنده</w:t>
      </w:r>
      <w:r w:rsidR="00BB5488" w:rsidRPr="00FA7C70">
        <w:rPr>
          <w:rtl/>
        </w:rPr>
        <w:t xml:space="preserve">‌ی </w:t>
      </w:r>
      <w:r w:rsidRPr="00FA7C70">
        <w:rPr>
          <w:rtl/>
        </w:rPr>
        <w:t>مؤمن</w:t>
      </w:r>
      <w:r w:rsidR="00FA7C70">
        <w:rPr>
          <w:rFonts w:hint="cs"/>
          <w:rtl/>
        </w:rPr>
        <w:t>ی</w:t>
      </w:r>
      <w:r w:rsidRPr="00FA7C70">
        <w:rPr>
          <w:rFonts w:hint="cs"/>
          <w:rtl/>
        </w:rPr>
        <w:t>،</w:t>
      </w:r>
      <w:r w:rsidR="00C30F1E" w:rsidRPr="00FA7C70">
        <w:rPr>
          <w:rtl/>
        </w:rPr>
        <w:t xml:space="preserve"> دارای </w:t>
      </w:r>
      <w:r w:rsidRPr="00FA7C70">
        <w:rPr>
          <w:rtl/>
        </w:rPr>
        <w:t>گناه (يا گناهان</w:t>
      </w:r>
      <w:r w:rsidR="00FA7C70">
        <w:rPr>
          <w:rFonts w:hint="cs"/>
          <w:rtl/>
        </w:rPr>
        <w:t>ی</w:t>
      </w:r>
      <w:r w:rsidRPr="00FA7C70">
        <w:rPr>
          <w:rtl/>
        </w:rPr>
        <w:t>) است كه هر از</w:t>
      </w:r>
      <w:r w:rsidR="0006643E" w:rsidRPr="00FA7C70">
        <w:rPr>
          <w:rtl/>
        </w:rPr>
        <w:t xml:space="preserve"> چندی </w:t>
      </w:r>
      <w:r w:rsidRPr="00FA7C70">
        <w:rPr>
          <w:rtl/>
        </w:rPr>
        <w:t>مرتكب آن</w:t>
      </w:r>
      <w:r w:rsidR="00BB5488" w:rsidRPr="00FA7C70">
        <w:rPr>
          <w:rtl/>
        </w:rPr>
        <w:t xml:space="preserve"> می‌</w:t>
      </w:r>
      <w:r w:rsidRPr="00FA7C70">
        <w:rPr>
          <w:rtl/>
        </w:rPr>
        <w:t>شود يا ممكن است تا لحظه</w:t>
      </w:r>
      <w:r w:rsidR="00BB5488" w:rsidRPr="00FA7C70">
        <w:rPr>
          <w:rtl/>
        </w:rPr>
        <w:t xml:space="preserve">‌ی </w:t>
      </w:r>
      <w:r w:rsidRPr="00FA7C70">
        <w:rPr>
          <w:rtl/>
        </w:rPr>
        <w:t>مرگ همواره به انجام آن بپردازد. همانا شخص مؤمن (مدام) مورد امتحان</w:t>
      </w:r>
      <w:r w:rsidRPr="00FA7C70">
        <w:rPr>
          <w:rStyle w:val="FootnoteReference"/>
          <w:rtl/>
        </w:rPr>
        <w:footnoteReference w:id="60"/>
      </w:r>
      <w:r w:rsidRPr="00FA7C70">
        <w:rPr>
          <w:rtl/>
        </w:rPr>
        <w:t xml:space="preserve"> (خداوند) قرار</w:t>
      </w:r>
      <w:r w:rsidR="00BB5488" w:rsidRPr="00FA7C70">
        <w:rPr>
          <w:rtl/>
        </w:rPr>
        <w:t xml:space="preserve"> می‌</w:t>
      </w:r>
      <w:r w:rsidRPr="00FA7C70">
        <w:rPr>
          <w:rtl/>
        </w:rPr>
        <w:t>گيرد و (از</w:t>
      </w:r>
      <w:r w:rsidR="00D80CF7" w:rsidRPr="00FA7C70">
        <w:rPr>
          <w:rtl/>
        </w:rPr>
        <w:t xml:space="preserve"> ويژگی</w:t>
      </w:r>
      <w:r w:rsidR="00BB5488" w:rsidRPr="00FA7C70">
        <w:rPr>
          <w:rtl/>
        </w:rPr>
        <w:t xml:space="preserve">‌های </w:t>
      </w:r>
      <w:r w:rsidRPr="00FA7C70">
        <w:rPr>
          <w:rtl/>
        </w:rPr>
        <w:t>اوست كه) توبه</w:t>
      </w:r>
      <w:r w:rsidR="00BB5488" w:rsidRPr="00FA7C70">
        <w:rPr>
          <w:rtl/>
        </w:rPr>
        <w:t xml:space="preserve"> می‌</w:t>
      </w:r>
      <w:r w:rsidRPr="00FA7C70">
        <w:rPr>
          <w:rtl/>
        </w:rPr>
        <w:t xml:space="preserve">كند و فراموشكار </w:t>
      </w:r>
      <w:r w:rsidRPr="00FA7C70">
        <w:rPr>
          <w:rFonts w:hint="cs"/>
          <w:rtl/>
        </w:rPr>
        <w:t xml:space="preserve">است، </w:t>
      </w:r>
      <w:r w:rsidRPr="00FA7C70">
        <w:rPr>
          <w:rtl/>
        </w:rPr>
        <w:t>اما چنانچه بدو تذكر داده شود، متنبه</w:t>
      </w:r>
      <w:r w:rsidR="00BB5488" w:rsidRPr="00FA7C70">
        <w:rPr>
          <w:rtl/>
        </w:rPr>
        <w:t xml:space="preserve"> می‌</w:t>
      </w:r>
      <w:r w:rsidRPr="00FA7C70">
        <w:rPr>
          <w:rtl/>
        </w:rPr>
        <w:t>شود (و پند</w:t>
      </w:r>
      <w:r w:rsidR="00BB5488" w:rsidRPr="00FA7C70">
        <w:rPr>
          <w:rtl/>
        </w:rPr>
        <w:t xml:space="preserve"> می‌</w:t>
      </w:r>
      <w:r w:rsidRPr="00FA7C70">
        <w:rPr>
          <w:rtl/>
        </w:rPr>
        <w:t>گيرد)</w:t>
      </w:r>
      <w:r w:rsidRPr="00FA7C70">
        <w:rPr>
          <w:rFonts w:hint="cs"/>
          <w:rtl/>
        </w:rPr>
        <w:t>»</w:t>
      </w:r>
      <w:r w:rsidRPr="00FA7C70">
        <w:rPr>
          <w:rtl/>
        </w:rPr>
        <w:t>.</w:t>
      </w:r>
    </w:p>
    <w:p w:rsidR="00B94F9E" w:rsidRPr="00FA7C70" w:rsidRDefault="00B94F9E" w:rsidP="00FA7C70">
      <w:pPr>
        <w:pStyle w:val="a4"/>
        <w:rPr>
          <w:rtl/>
        </w:rPr>
      </w:pPr>
      <w:r w:rsidRPr="00FA7C70">
        <w:rPr>
          <w:rtl/>
        </w:rPr>
        <w:t>انس</w:t>
      </w:r>
      <w:r w:rsidRPr="00FA7C70">
        <w:sym w:font="AGA Arabesque" w:char="F074"/>
      </w:r>
      <w:r w:rsidR="00BB5488" w:rsidRPr="00FA7C70">
        <w:rPr>
          <w:rtl/>
        </w:rPr>
        <w:t xml:space="preserve"> می‌</w:t>
      </w:r>
      <w:r w:rsidRPr="00FA7C70">
        <w:rPr>
          <w:rtl/>
        </w:rPr>
        <w:t>گويد: رسول‌خدا</w:t>
      </w:r>
      <w:r w:rsidRPr="00FA7C70">
        <w:sym w:font="AGA Arabesque" w:char="F072"/>
      </w:r>
      <w:r w:rsidRPr="00FA7C70">
        <w:rPr>
          <w:rtl/>
        </w:rPr>
        <w:t xml:space="preserve"> فرمود: </w:t>
      </w:r>
      <w:r w:rsidR="00FA7C70" w:rsidRPr="00FA7C70">
        <w:rPr>
          <w:rStyle w:val="Char6"/>
          <w:rtl/>
        </w:rPr>
        <w:t>«</w:t>
      </w:r>
      <w:r w:rsidRPr="00FA7C70">
        <w:rPr>
          <w:rStyle w:val="Char6"/>
          <w:rtl/>
        </w:rPr>
        <w:t>كل ابن آدم خطاء وخير</w:t>
      </w:r>
      <w:r w:rsidR="00FA7C70" w:rsidRPr="00FA7C70">
        <w:rPr>
          <w:rStyle w:val="Char6"/>
          <w:rFonts w:hint="cs"/>
          <w:rtl/>
        </w:rPr>
        <w:t xml:space="preserve"> </w:t>
      </w:r>
      <w:r w:rsidRPr="00FA7C70">
        <w:rPr>
          <w:rStyle w:val="Char6"/>
          <w:rtl/>
        </w:rPr>
        <w:t>الخطائين التوّابون</w:t>
      </w:r>
      <w:r w:rsidR="00FA7C70" w:rsidRPr="00FA7C70">
        <w:rPr>
          <w:rStyle w:val="Char6"/>
          <w:rtl/>
        </w:rPr>
        <w:t>»</w:t>
      </w:r>
      <w:r w:rsidRPr="00FA7C70">
        <w:rPr>
          <w:rStyle w:val="FootnoteReference"/>
          <w:rtl/>
        </w:rPr>
        <w:footnoteReference w:id="61"/>
      </w:r>
      <w:r w:rsidR="00D80CF7" w:rsidRPr="00FA7C70">
        <w:rPr>
          <w:rtl/>
        </w:rPr>
        <w:t xml:space="preserve"> يعنی:</w:t>
      </w:r>
      <w:r w:rsidRPr="00FA7C70">
        <w:rPr>
          <w:rtl/>
        </w:rPr>
        <w:t xml:space="preserve"> «فرزندان آدم به كل</w:t>
      </w:r>
      <w:r w:rsidR="00FA7C70">
        <w:rPr>
          <w:rFonts w:hint="cs"/>
          <w:rtl/>
        </w:rPr>
        <w:t>ی</w:t>
      </w:r>
      <w:r w:rsidRPr="00FA7C70">
        <w:rPr>
          <w:rtl/>
        </w:rPr>
        <w:t>، بسيار خطاكارند و بهترين خطاكاران، آنها</w:t>
      </w:r>
      <w:r w:rsidR="00246747" w:rsidRPr="00FA7C70">
        <w:rPr>
          <w:rFonts w:hint="cs"/>
          <w:rtl/>
        </w:rPr>
        <w:t xml:space="preserve">يی </w:t>
      </w:r>
      <w:r w:rsidRPr="00FA7C70">
        <w:rPr>
          <w:rtl/>
        </w:rPr>
        <w:t>هستند كه بسيار توبه</w:t>
      </w:r>
      <w:r w:rsidR="00BB5488" w:rsidRPr="00FA7C70">
        <w:rPr>
          <w:rtl/>
        </w:rPr>
        <w:t xml:space="preserve"> می‌</w:t>
      </w:r>
      <w:r w:rsidRPr="00FA7C70">
        <w:rPr>
          <w:rtl/>
        </w:rPr>
        <w:t>كنند».</w:t>
      </w:r>
    </w:p>
    <w:p w:rsidR="00B94F9E" w:rsidRPr="00FA7C70" w:rsidRDefault="00B94F9E" w:rsidP="00FA7C70">
      <w:pPr>
        <w:pStyle w:val="a4"/>
        <w:rPr>
          <w:rtl/>
        </w:rPr>
      </w:pPr>
      <w:r w:rsidRPr="00FA7C70">
        <w:rPr>
          <w:rtl/>
        </w:rPr>
        <w:t>از اينرو، چرا</w:t>
      </w:r>
      <w:r w:rsidR="00D80CF7" w:rsidRPr="00FA7C70">
        <w:rPr>
          <w:rtl/>
        </w:rPr>
        <w:t xml:space="preserve"> برخی </w:t>
      </w:r>
      <w:r w:rsidRPr="00FA7C70">
        <w:rPr>
          <w:rtl/>
        </w:rPr>
        <w:t>با اطمينان خاطر</w:t>
      </w:r>
      <w:r w:rsidR="00BB5488" w:rsidRPr="00FA7C70">
        <w:rPr>
          <w:rtl/>
        </w:rPr>
        <w:t xml:space="preserve"> می‌</w:t>
      </w:r>
      <w:r w:rsidRPr="00FA7C70">
        <w:rPr>
          <w:rtl/>
        </w:rPr>
        <w:t xml:space="preserve">گويند: غيبت </w:t>
      </w:r>
      <w:r w:rsidRPr="00FA7C70">
        <w:rPr>
          <w:rFonts w:hint="cs"/>
          <w:rtl/>
        </w:rPr>
        <w:t xml:space="preserve">كردن از </w:t>
      </w:r>
      <w:r w:rsidRPr="00FA7C70">
        <w:rPr>
          <w:rtl/>
        </w:rPr>
        <w:t>گنهكار</w:t>
      </w:r>
      <w:r w:rsidRPr="00FA7C70">
        <w:rPr>
          <w:rFonts w:hint="cs"/>
          <w:rtl/>
        </w:rPr>
        <w:t>،</w:t>
      </w:r>
      <w:r w:rsidRPr="00FA7C70">
        <w:rPr>
          <w:rtl/>
        </w:rPr>
        <w:t xml:space="preserve"> مطلقاً مجاز است. تفسير اين افراد از كلمه</w:t>
      </w:r>
      <w:r w:rsidR="00BB5488" w:rsidRPr="00FA7C70">
        <w:rPr>
          <w:rtl/>
        </w:rPr>
        <w:t xml:space="preserve">‌ی </w:t>
      </w:r>
      <w:r w:rsidRPr="00FA7C70">
        <w:rPr>
          <w:rStyle w:val="Char5"/>
          <w:rtl/>
        </w:rPr>
        <w:t>(أخاك)</w:t>
      </w:r>
      <w:r w:rsidRPr="00FA7C70">
        <w:rPr>
          <w:rtl/>
        </w:rPr>
        <w:t xml:space="preserve"> در اين فرموده</w:t>
      </w:r>
      <w:r w:rsidR="00BB5488" w:rsidRPr="00FA7C70">
        <w:rPr>
          <w:rtl/>
        </w:rPr>
        <w:t xml:space="preserve">‌ی </w:t>
      </w:r>
      <w:r w:rsidRPr="00FA7C70">
        <w:rPr>
          <w:rtl/>
        </w:rPr>
        <w:t>رسول‌خدا</w:t>
      </w:r>
      <w:r w:rsidRPr="00FA7C70">
        <w:sym w:font="AGA Arabesque" w:char="F072"/>
      </w:r>
      <w:r w:rsidRPr="00FA7C70">
        <w:rPr>
          <w:rtl/>
        </w:rPr>
        <w:t xml:space="preserve"> چيست كه در تعريف غيبت فرمود: </w:t>
      </w:r>
      <w:r w:rsidR="00FA7C70" w:rsidRPr="00FA7C70">
        <w:rPr>
          <w:rStyle w:val="Char6"/>
          <w:rtl/>
        </w:rPr>
        <w:t>«</w:t>
      </w:r>
      <w:r w:rsidRPr="00FA7C70">
        <w:rPr>
          <w:rStyle w:val="Char6"/>
          <w:rtl/>
        </w:rPr>
        <w:t>ذكرك أخاك بما يكره</w:t>
      </w:r>
      <w:r w:rsidR="00FA7C70" w:rsidRPr="00FA7C70">
        <w:rPr>
          <w:rStyle w:val="Char6"/>
          <w:rtl/>
        </w:rPr>
        <w:t>»</w:t>
      </w:r>
      <w:r w:rsidRPr="00FA7C70">
        <w:rPr>
          <w:rtl/>
        </w:rPr>
        <w:t>؟</w:t>
      </w:r>
      <w:r w:rsidRPr="00FA7C70">
        <w:rPr>
          <w:rStyle w:val="FootnoteReference"/>
          <w:rtl/>
        </w:rPr>
        <w:footnoteReference w:id="62"/>
      </w:r>
      <w:r w:rsidRPr="00FA7C70">
        <w:rPr>
          <w:rtl/>
        </w:rPr>
        <w:t xml:space="preserve"> مگر نه اينكه واژه</w:t>
      </w:r>
      <w:r w:rsidR="00BB5488" w:rsidRPr="00FA7C70">
        <w:rPr>
          <w:rtl/>
        </w:rPr>
        <w:t xml:space="preserve">‌ی </w:t>
      </w:r>
      <w:r w:rsidRPr="00FA7C70">
        <w:rPr>
          <w:rStyle w:val="Char5"/>
          <w:rtl/>
        </w:rPr>
        <w:t>(أخاك)</w:t>
      </w:r>
      <w:r w:rsidRPr="00FA7C70">
        <w:rPr>
          <w:rtl/>
        </w:rPr>
        <w:t xml:space="preserve"> در اين حديث، هم گنهكار و هم </w:t>
      </w:r>
      <w:r w:rsidRPr="00FA7C70">
        <w:rPr>
          <w:rFonts w:hint="cs"/>
          <w:rtl/>
        </w:rPr>
        <w:t>ديگران</w:t>
      </w:r>
      <w:r w:rsidRPr="00FA7C70">
        <w:rPr>
          <w:rtl/>
        </w:rPr>
        <w:t xml:space="preserve"> را شامل</w:t>
      </w:r>
      <w:r w:rsidR="00BB5488" w:rsidRPr="00FA7C70">
        <w:rPr>
          <w:rtl/>
        </w:rPr>
        <w:t xml:space="preserve"> می‌</w:t>
      </w:r>
      <w:r w:rsidRPr="00FA7C70">
        <w:rPr>
          <w:rtl/>
        </w:rPr>
        <w:t>شود؟</w:t>
      </w:r>
    </w:p>
    <w:p w:rsidR="00B94F9E" w:rsidRPr="00FA7C70" w:rsidRDefault="00B94F9E" w:rsidP="00FA7C70">
      <w:pPr>
        <w:pStyle w:val="a4"/>
        <w:rPr>
          <w:rtl/>
        </w:rPr>
      </w:pPr>
      <w:r w:rsidRPr="00FA7C70">
        <w:rPr>
          <w:rtl/>
        </w:rPr>
        <w:t>رسول‌خدا</w:t>
      </w:r>
      <w:r w:rsidRPr="00FA7C70">
        <w:sym w:font="AGA Arabesque" w:char="F072"/>
      </w:r>
      <w:r w:rsidRPr="00FA7C70">
        <w:rPr>
          <w:rtl/>
        </w:rPr>
        <w:t xml:space="preserve"> فرم</w:t>
      </w:r>
      <w:r w:rsidRPr="00FA7C70">
        <w:rPr>
          <w:rFonts w:hint="cs"/>
          <w:rtl/>
        </w:rPr>
        <w:t>و</w:t>
      </w:r>
      <w:r w:rsidRPr="00FA7C70">
        <w:rPr>
          <w:rtl/>
        </w:rPr>
        <w:t>د</w:t>
      </w:r>
      <w:r w:rsidRPr="00FA7C70">
        <w:rPr>
          <w:rFonts w:hint="cs"/>
          <w:rtl/>
        </w:rPr>
        <w:t>ه است</w:t>
      </w:r>
      <w:r w:rsidRPr="00FA7C70">
        <w:rPr>
          <w:rtl/>
        </w:rPr>
        <w:t xml:space="preserve">: </w:t>
      </w:r>
      <w:r w:rsidR="00FA7C70" w:rsidRPr="00FA7C70">
        <w:rPr>
          <w:rStyle w:val="Char6"/>
          <w:rtl/>
        </w:rPr>
        <w:t>«</w:t>
      </w:r>
      <w:r w:rsidR="002B39D0" w:rsidRPr="00FA7C70">
        <w:rPr>
          <w:rStyle w:val="Char6"/>
          <w:rtl/>
        </w:rPr>
        <w:t>المسلم أخو المسلم: لا يظلمه ولا يخذله و</w:t>
      </w:r>
      <w:r w:rsidRPr="00FA7C70">
        <w:rPr>
          <w:rStyle w:val="Char6"/>
          <w:rtl/>
        </w:rPr>
        <w:t>لا يحقره. التقو</w:t>
      </w:r>
      <w:r w:rsidR="002B39D0" w:rsidRPr="00FA7C70">
        <w:rPr>
          <w:rStyle w:val="Char6"/>
          <w:rFonts w:hint="cs"/>
          <w:rtl/>
        </w:rPr>
        <w:t>ى</w:t>
      </w:r>
      <w:r w:rsidR="002B39D0" w:rsidRPr="00FA7C70">
        <w:rPr>
          <w:rStyle w:val="Char6"/>
          <w:rtl/>
        </w:rPr>
        <w:t xml:space="preserve"> هاهنا </w:t>
      </w:r>
      <w:r w:rsidR="00FA7C70" w:rsidRPr="00FA7C70">
        <w:rPr>
          <w:rStyle w:val="Char6"/>
          <w:rFonts w:hint="cs"/>
          <w:rtl/>
        </w:rPr>
        <w:t>-</w:t>
      </w:r>
      <w:r w:rsidR="002B39D0" w:rsidRPr="00FA7C70">
        <w:rPr>
          <w:rStyle w:val="Char6"/>
          <w:rtl/>
        </w:rPr>
        <w:t>و</w:t>
      </w:r>
      <w:r w:rsidRPr="00FA7C70">
        <w:rPr>
          <w:rStyle w:val="Char6"/>
          <w:rtl/>
        </w:rPr>
        <w:t xml:space="preserve">يشير </w:t>
      </w:r>
      <w:r w:rsidR="002B39D0" w:rsidRPr="00FA7C70">
        <w:rPr>
          <w:rStyle w:val="Char6"/>
          <w:rFonts w:hint="cs"/>
          <w:rtl/>
        </w:rPr>
        <w:t>إلى</w:t>
      </w:r>
      <w:r w:rsidRPr="00FA7C70">
        <w:rPr>
          <w:rStyle w:val="Char6"/>
          <w:rtl/>
        </w:rPr>
        <w:t xml:space="preserve"> صدره ثلاث مرات</w:t>
      </w:r>
      <w:r w:rsidR="00FA7C70" w:rsidRPr="00FA7C70">
        <w:rPr>
          <w:rStyle w:val="Char6"/>
          <w:rFonts w:hint="cs"/>
          <w:rtl/>
        </w:rPr>
        <w:t>-</w:t>
      </w:r>
      <w:r w:rsidRPr="00FA7C70">
        <w:rPr>
          <w:rStyle w:val="Char6"/>
          <w:rtl/>
        </w:rPr>
        <w:t xml:space="preserve"> بحسب امريء من الشّرّ أن</w:t>
      </w:r>
      <w:r w:rsidR="002B39D0" w:rsidRPr="00FA7C70">
        <w:rPr>
          <w:rStyle w:val="Char6"/>
          <w:rtl/>
        </w:rPr>
        <w:t xml:space="preserve"> يحقر أخاه المسلم، كل المسلم </w:t>
      </w:r>
      <w:r w:rsidR="002B39D0" w:rsidRPr="00FA7C70">
        <w:rPr>
          <w:rStyle w:val="Char6"/>
          <w:rFonts w:hint="cs"/>
          <w:rtl/>
        </w:rPr>
        <w:t>على</w:t>
      </w:r>
      <w:r w:rsidR="002B39D0" w:rsidRPr="00FA7C70">
        <w:rPr>
          <w:rStyle w:val="Char6"/>
          <w:rtl/>
        </w:rPr>
        <w:t xml:space="preserve"> المسلم حرام؛ دمه، وماله و</w:t>
      </w:r>
      <w:r w:rsidRPr="00FA7C70">
        <w:rPr>
          <w:rStyle w:val="Char6"/>
          <w:rtl/>
        </w:rPr>
        <w:t>عرضه</w:t>
      </w:r>
      <w:r w:rsidR="00FA7C70" w:rsidRPr="00FA7C70">
        <w:rPr>
          <w:rStyle w:val="Char6"/>
          <w:rtl/>
        </w:rPr>
        <w:t>»</w:t>
      </w:r>
      <w:r w:rsidRPr="00FA7C70">
        <w:rPr>
          <w:rStyle w:val="FootnoteReference"/>
          <w:rtl/>
        </w:rPr>
        <w:footnoteReference w:id="63"/>
      </w:r>
      <w:r w:rsidR="00D80CF7" w:rsidRPr="00FA7C70">
        <w:rPr>
          <w:rtl/>
        </w:rPr>
        <w:t xml:space="preserve"> يعنی:</w:t>
      </w:r>
      <w:r w:rsidRPr="00FA7C70">
        <w:rPr>
          <w:rtl/>
        </w:rPr>
        <w:t xml:space="preserve"> «مسلمان</w:t>
      </w:r>
      <w:r w:rsidRPr="00FA7C70">
        <w:rPr>
          <w:rFonts w:hint="cs"/>
          <w:rtl/>
        </w:rPr>
        <w:t>،</w:t>
      </w:r>
      <w:r w:rsidRPr="00FA7C70">
        <w:rPr>
          <w:rtl/>
        </w:rPr>
        <w:t xml:space="preserve"> بر</w:t>
      </w:r>
      <w:r w:rsidRPr="00FA7C70">
        <w:rPr>
          <w:rFonts w:hint="cs"/>
          <w:rtl/>
        </w:rPr>
        <w:t>ا</w:t>
      </w:r>
      <w:r w:rsidRPr="00FA7C70">
        <w:rPr>
          <w:rtl/>
        </w:rPr>
        <w:t>در مسلمان است. بر او ظلم روا</w:t>
      </w:r>
      <w:r w:rsidR="0006643E" w:rsidRPr="00FA7C70">
        <w:rPr>
          <w:rtl/>
        </w:rPr>
        <w:t xml:space="preserve"> نمی‌</w:t>
      </w:r>
      <w:r w:rsidRPr="00FA7C70">
        <w:rPr>
          <w:rtl/>
        </w:rPr>
        <w:t>دارد؛ تحقيرش</w:t>
      </w:r>
      <w:r w:rsidR="0006643E" w:rsidRPr="00FA7C70">
        <w:rPr>
          <w:rtl/>
        </w:rPr>
        <w:t xml:space="preserve"> نمی‌</w:t>
      </w:r>
      <w:r w:rsidRPr="00FA7C70">
        <w:rPr>
          <w:rtl/>
        </w:rPr>
        <w:t>كند و همچنين</w:t>
      </w:r>
      <w:r w:rsidR="0006643E" w:rsidRPr="00FA7C70">
        <w:rPr>
          <w:rtl/>
        </w:rPr>
        <w:t xml:space="preserve"> نمی‌</w:t>
      </w:r>
      <w:r w:rsidRPr="00FA7C70">
        <w:rPr>
          <w:rtl/>
        </w:rPr>
        <w:t>گذارد (برادر مسلمانش) درمانده (و ب</w:t>
      </w:r>
      <w:r w:rsidR="00FA7C70">
        <w:rPr>
          <w:rFonts w:hint="cs"/>
          <w:rtl/>
        </w:rPr>
        <w:t>ی‌</w:t>
      </w:r>
      <w:r w:rsidRPr="00FA7C70">
        <w:rPr>
          <w:rtl/>
        </w:rPr>
        <w:t>ياور) بماند.</w:t>
      </w:r>
      <w:r w:rsidR="0006643E" w:rsidRPr="00FA7C70">
        <w:rPr>
          <w:rtl/>
        </w:rPr>
        <w:t xml:space="preserve"> جای </w:t>
      </w:r>
      <w:r w:rsidRPr="00FA7C70">
        <w:rPr>
          <w:rtl/>
        </w:rPr>
        <w:t>تقو</w:t>
      </w:r>
      <w:r w:rsidRPr="00FA7C70">
        <w:rPr>
          <w:rFonts w:hint="cs"/>
          <w:rtl/>
        </w:rPr>
        <w:t>ا</w:t>
      </w:r>
      <w:r w:rsidRPr="00FA7C70">
        <w:rPr>
          <w:rtl/>
        </w:rPr>
        <w:t xml:space="preserve"> اينجاست </w:t>
      </w:r>
      <w:r w:rsidR="00FA7C70">
        <w:rPr>
          <w:rFonts w:hint="cs"/>
          <w:rtl/>
        </w:rPr>
        <w:t>-</w:t>
      </w:r>
      <w:r w:rsidRPr="00FA7C70">
        <w:rPr>
          <w:rtl/>
        </w:rPr>
        <w:t>پيامبر</w:t>
      </w:r>
      <w:r w:rsidRPr="00FA7C70">
        <w:sym w:font="AGA Arabesque" w:char="F072"/>
      </w:r>
      <w:r w:rsidRPr="00FA7C70">
        <w:rPr>
          <w:rtl/>
        </w:rPr>
        <w:t xml:space="preserve"> پس از گفتن اين جمله سه مرتبه به طرف قلب (مباركش) اشاره نمود (و سپس فرمود:)</w:t>
      </w:r>
      <w:r w:rsidR="00FA7C70">
        <w:rPr>
          <w:rFonts w:hint="cs"/>
          <w:rtl/>
        </w:rPr>
        <w:t>-</w:t>
      </w:r>
      <w:r w:rsidRPr="00FA7C70">
        <w:rPr>
          <w:rtl/>
        </w:rPr>
        <w:t xml:space="preserve"> </w:t>
      </w:r>
      <w:r w:rsidR="00BB5488" w:rsidRPr="00FA7C70">
        <w:rPr>
          <w:rtl/>
        </w:rPr>
        <w:t xml:space="preserve">برای </w:t>
      </w:r>
      <w:r w:rsidRPr="00FA7C70">
        <w:rPr>
          <w:rtl/>
        </w:rPr>
        <w:t>شرارت (و بدي) يك فرد</w:t>
      </w:r>
      <w:r w:rsidRPr="00FA7C70">
        <w:rPr>
          <w:rFonts w:hint="cs"/>
          <w:rtl/>
        </w:rPr>
        <w:t>،</w:t>
      </w:r>
      <w:r w:rsidRPr="00FA7C70">
        <w:rPr>
          <w:rtl/>
        </w:rPr>
        <w:t xml:space="preserve"> همين بس كه برادر مسلمانش را تحقير كند. تمام مسلمان اعم از خون، مال و</w:t>
      </w:r>
      <w:r w:rsidR="00C30F1E" w:rsidRPr="00FA7C70">
        <w:rPr>
          <w:rtl/>
        </w:rPr>
        <w:t xml:space="preserve"> آبروی </w:t>
      </w:r>
      <w:r w:rsidR="00D80CF7" w:rsidRPr="00FA7C70">
        <w:rPr>
          <w:rtl/>
        </w:rPr>
        <w:t xml:space="preserve">وی </w:t>
      </w:r>
      <w:r w:rsidRPr="00FA7C70">
        <w:rPr>
          <w:rtl/>
        </w:rPr>
        <w:t>بر ديگر مسلمانان حرام است».</w:t>
      </w:r>
    </w:p>
    <w:p w:rsidR="00B94F9E" w:rsidRPr="00FA7C70" w:rsidRDefault="00B94F9E" w:rsidP="00FA7C70">
      <w:pPr>
        <w:pStyle w:val="a4"/>
        <w:rPr>
          <w:rtl/>
        </w:rPr>
      </w:pPr>
      <w:r w:rsidRPr="00FA7C70">
        <w:rPr>
          <w:rtl/>
        </w:rPr>
        <w:t>اكنون از آنان كه غيبت افراد گنهكار را جايز</w:t>
      </w:r>
      <w:r w:rsidR="00BB5488" w:rsidRPr="00FA7C70">
        <w:rPr>
          <w:rtl/>
        </w:rPr>
        <w:t xml:space="preserve"> می‌</w:t>
      </w:r>
      <w:r w:rsidRPr="00FA7C70">
        <w:rPr>
          <w:rtl/>
        </w:rPr>
        <w:t>دانند، سؤال</w:t>
      </w:r>
      <w:r w:rsidR="00BB5488" w:rsidRPr="00FA7C70">
        <w:rPr>
          <w:rtl/>
        </w:rPr>
        <w:t xml:space="preserve"> می‌</w:t>
      </w:r>
      <w:r w:rsidRPr="00FA7C70">
        <w:rPr>
          <w:rtl/>
        </w:rPr>
        <w:t>كنيم: آيا ريختن خون مسلمان حلال است؟! مال او چطور؟! (اگر چنين نيست)</w:t>
      </w:r>
      <w:r w:rsidRPr="00FA7C70">
        <w:rPr>
          <w:rFonts w:hint="cs"/>
          <w:rtl/>
        </w:rPr>
        <w:t>،</w:t>
      </w:r>
      <w:r w:rsidRPr="00FA7C70">
        <w:rPr>
          <w:rtl/>
        </w:rPr>
        <w:t xml:space="preserve"> پس چرا شما از ريختن</w:t>
      </w:r>
      <w:r w:rsidR="00C30F1E" w:rsidRPr="00FA7C70">
        <w:rPr>
          <w:rtl/>
        </w:rPr>
        <w:t xml:space="preserve"> آبروی </w:t>
      </w:r>
      <w:r w:rsidRPr="00FA7C70">
        <w:rPr>
          <w:rtl/>
        </w:rPr>
        <w:t>مسلمان</w:t>
      </w:r>
      <w:r w:rsidR="00A0626A" w:rsidRPr="00FA7C70">
        <w:rPr>
          <w:rtl/>
          <w:lang w:bidi="ar-SA"/>
        </w:rPr>
        <w:t xml:space="preserve"> باكی </w:t>
      </w:r>
      <w:r w:rsidRPr="00FA7C70">
        <w:rPr>
          <w:rtl/>
        </w:rPr>
        <w:t xml:space="preserve">نداريد و </w:t>
      </w:r>
      <w:r w:rsidRPr="00FA7C70">
        <w:rPr>
          <w:rFonts w:hint="cs"/>
          <w:rtl/>
        </w:rPr>
        <w:t xml:space="preserve">از اين كار </w:t>
      </w:r>
      <w:r w:rsidRPr="00FA7C70">
        <w:rPr>
          <w:rtl/>
        </w:rPr>
        <w:t>باز</w:t>
      </w:r>
      <w:r w:rsidR="0006643E" w:rsidRPr="00FA7C70">
        <w:rPr>
          <w:rtl/>
        </w:rPr>
        <w:t xml:space="preserve"> نمی‌</w:t>
      </w:r>
      <w:r w:rsidRPr="00FA7C70">
        <w:rPr>
          <w:rtl/>
        </w:rPr>
        <w:t>آييد، حال آنكه</w:t>
      </w:r>
      <w:r w:rsidR="00C30F1E" w:rsidRPr="00FA7C70">
        <w:rPr>
          <w:rtl/>
        </w:rPr>
        <w:t xml:space="preserve"> آبروی </w:t>
      </w:r>
      <w:r w:rsidRPr="00FA7C70">
        <w:rPr>
          <w:rtl/>
        </w:rPr>
        <w:t>مسلمان نيز در رديف خون و مال او قرار گرفته و به همان قوت محترم</w:t>
      </w:r>
      <w:r w:rsidR="00BB5488" w:rsidRPr="00FA7C70">
        <w:rPr>
          <w:rtl/>
        </w:rPr>
        <w:t xml:space="preserve"> می‌</w:t>
      </w:r>
      <w:r w:rsidRPr="00FA7C70">
        <w:rPr>
          <w:rtl/>
        </w:rPr>
        <w:t>باشد؟!</w:t>
      </w:r>
    </w:p>
    <w:p w:rsidR="00B94F9E" w:rsidRPr="00FA7C70" w:rsidRDefault="00B94F9E" w:rsidP="00FA7C70">
      <w:pPr>
        <w:pStyle w:val="a4"/>
        <w:numPr>
          <w:ilvl w:val="0"/>
          <w:numId w:val="10"/>
        </w:numPr>
        <w:rPr>
          <w:rtl/>
        </w:rPr>
      </w:pPr>
      <w:r w:rsidRPr="00FA7C70">
        <w:rPr>
          <w:rtl/>
        </w:rPr>
        <w:t>الفاظ و عبارات</w:t>
      </w:r>
      <w:r w:rsidR="00FA7C70">
        <w:rPr>
          <w:rFonts w:hint="cs"/>
          <w:rtl/>
        </w:rPr>
        <w:t>ی</w:t>
      </w:r>
      <w:r w:rsidRPr="00FA7C70">
        <w:rPr>
          <w:rtl/>
        </w:rPr>
        <w:t xml:space="preserve"> چون: «او، هند</w:t>
      </w:r>
      <w:r w:rsidR="00FA7C70">
        <w:rPr>
          <w:rFonts w:hint="cs"/>
          <w:rtl/>
        </w:rPr>
        <w:t>ی</w:t>
      </w:r>
      <w:r w:rsidRPr="00FA7C70">
        <w:rPr>
          <w:rtl/>
        </w:rPr>
        <w:t xml:space="preserve"> است»، «او، مصر</w:t>
      </w:r>
      <w:r w:rsidR="00FA7C70">
        <w:rPr>
          <w:rFonts w:hint="cs"/>
          <w:rtl/>
        </w:rPr>
        <w:t>ی</w:t>
      </w:r>
      <w:r w:rsidRPr="00FA7C70">
        <w:rPr>
          <w:rtl/>
        </w:rPr>
        <w:t xml:space="preserve"> است»، «او، فلسطين</w:t>
      </w:r>
      <w:r w:rsidR="00FA7C70">
        <w:rPr>
          <w:rFonts w:hint="cs"/>
          <w:rtl/>
        </w:rPr>
        <w:t>ی</w:t>
      </w:r>
      <w:r w:rsidRPr="00FA7C70">
        <w:rPr>
          <w:rtl/>
        </w:rPr>
        <w:t xml:space="preserve"> است»، «او، عجم يا عرب است»، «او، روستا</w:t>
      </w:r>
      <w:r w:rsidR="00246747" w:rsidRPr="00FA7C70">
        <w:rPr>
          <w:rtl/>
        </w:rPr>
        <w:t xml:space="preserve">يی </w:t>
      </w:r>
      <w:r w:rsidRPr="00FA7C70">
        <w:rPr>
          <w:rtl/>
        </w:rPr>
        <w:t>است»، «او، كفاش است»، يا «او، نجار يا آهنگر است»</w:t>
      </w:r>
      <w:r w:rsidRPr="00FA7C70">
        <w:rPr>
          <w:rStyle w:val="FootnoteReference"/>
          <w:rtl/>
        </w:rPr>
        <w:footnoteReference w:id="64"/>
      </w:r>
      <w:r w:rsidRPr="00FA7C70">
        <w:rPr>
          <w:rtl/>
        </w:rPr>
        <w:t xml:space="preserve"> اگر از</w:t>
      </w:r>
      <w:r w:rsidR="0006643E" w:rsidRPr="00FA7C70">
        <w:rPr>
          <w:rtl/>
        </w:rPr>
        <w:t xml:space="preserve"> روی </w:t>
      </w:r>
      <w:r w:rsidRPr="00FA7C70">
        <w:rPr>
          <w:rtl/>
        </w:rPr>
        <w:t>هوا و هوس گفته شود و</w:t>
      </w:r>
      <w:r w:rsidR="0006643E" w:rsidRPr="00FA7C70">
        <w:rPr>
          <w:rtl/>
        </w:rPr>
        <w:t xml:space="preserve"> كسی </w:t>
      </w:r>
      <w:r w:rsidRPr="00FA7C70">
        <w:rPr>
          <w:rtl/>
        </w:rPr>
        <w:t>كه چنين عبارات</w:t>
      </w:r>
      <w:r w:rsidR="00FA7C70">
        <w:rPr>
          <w:rFonts w:hint="cs"/>
          <w:rtl/>
        </w:rPr>
        <w:t>ی</w:t>
      </w:r>
      <w:r w:rsidRPr="00FA7C70">
        <w:rPr>
          <w:rtl/>
        </w:rPr>
        <w:t xml:space="preserve"> در مورد او بكار رفته، ناراض</w:t>
      </w:r>
      <w:r w:rsidR="00FA7C70">
        <w:rPr>
          <w:rFonts w:hint="cs"/>
          <w:rtl/>
        </w:rPr>
        <w:t>ی</w:t>
      </w:r>
      <w:r w:rsidRPr="00FA7C70">
        <w:rPr>
          <w:rtl/>
        </w:rPr>
        <w:t xml:space="preserve"> باشد، غيبت محسوب</w:t>
      </w:r>
      <w:r w:rsidR="00BB5488" w:rsidRPr="00FA7C70">
        <w:rPr>
          <w:rtl/>
        </w:rPr>
        <w:t xml:space="preserve"> می‌</w:t>
      </w:r>
      <w:r w:rsidRPr="00FA7C70">
        <w:rPr>
          <w:rtl/>
        </w:rPr>
        <w:t>شود. دليل اين مدعا نيز همان گفته</w:t>
      </w:r>
      <w:r w:rsidR="00BB5488" w:rsidRPr="00FA7C70">
        <w:rPr>
          <w:rtl/>
        </w:rPr>
        <w:t xml:space="preserve">‌ی </w:t>
      </w:r>
      <w:r w:rsidRPr="00FA7C70">
        <w:rPr>
          <w:rtl/>
        </w:rPr>
        <w:t>رسول‌خدا</w:t>
      </w:r>
      <w:r w:rsidRPr="00FA7C70">
        <w:sym w:font="AGA Arabesque" w:char="F072"/>
      </w:r>
      <w:r w:rsidR="00BB5488" w:rsidRPr="00FA7C70">
        <w:rPr>
          <w:rtl/>
        </w:rPr>
        <w:t xml:space="preserve"> می‌</w:t>
      </w:r>
      <w:r w:rsidRPr="00FA7C70">
        <w:rPr>
          <w:rtl/>
        </w:rPr>
        <w:t xml:space="preserve">باشد كه: </w:t>
      </w:r>
      <w:r w:rsidR="00FA7C70" w:rsidRPr="00FA7C70">
        <w:rPr>
          <w:rStyle w:val="Char6"/>
          <w:rtl/>
        </w:rPr>
        <w:t>«</w:t>
      </w:r>
      <w:r w:rsidRPr="00FA7C70">
        <w:rPr>
          <w:rStyle w:val="Char6"/>
          <w:rtl/>
        </w:rPr>
        <w:t xml:space="preserve">الغيبة ذكرك </w:t>
      </w:r>
      <w:r w:rsidR="002B39D0" w:rsidRPr="00FA7C70">
        <w:rPr>
          <w:rStyle w:val="Char6"/>
          <w:rFonts w:hint="cs"/>
          <w:rtl/>
        </w:rPr>
        <w:t>أ</w:t>
      </w:r>
      <w:r w:rsidRPr="00FA7C70">
        <w:rPr>
          <w:rStyle w:val="Char6"/>
          <w:rtl/>
        </w:rPr>
        <w:t>خاك بما يكره</w:t>
      </w:r>
      <w:r w:rsidR="00FA7C70" w:rsidRPr="00FA7C70">
        <w:rPr>
          <w:rStyle w:val="Char6"/>
          <w:rtl/>
        </w:rPr>
        <w:t>»</w:t>
      </w:r>
      <w:r w:rsidRPr="00FA7C70">
        <w:rPr>
          <w:rtl/>
        </w:rPr>
        <w:t>.</w:t>
      </w:r>
    </w:p>
    <w:p w:rsidR="00B94F9E" w:rsidRPr="00A22A49" w:rsidRDefault="00B94F9E" w:rsidP="00CC077E">
      <w:pPr>
        <w:pStyle w:val="a"/>
        <w:rPr>
          <w:rtl/>
        </w:rPr>
      </w:pPr>
      <w:bookmarkStart w:id="49" w:name="_Toc275528019"/>
      <w:bookmarkStart w:id="50" w:name="_Toc418285673"/>
      <w:r>
        <w:rPr>
          <w:rtl/>
        </w:rPr>
        <w:t>پيامدها</w:t>
      </w:r>
      <w:r w:rsidR="00FA7C70">
        <w:rPr>
          <w:rFonts w:hint="cs"/>
          <w:rtl/>
        </w:rPr>
        <w:t>ی</w:t>
      </w:r>
      <w:r>
        <w:rPr>
          <w:rtl/>
        </w:rPr>
        <w:t xml:space="preserve"> ناگوار</w:t>
      </w:r>
      <w:r w:rsidRPr="00A22A49">
        <w:rPr>
          <w:rtl/>
        </w:rPr>
        <w:t xml:space="preserve"> غيبت كردن از افراد عاص</w:t>
      </w:r>
      <w:r w:rsidR="00FA7C70">
        <w:rPr>
          <w:rFonts w:hint="cs"/>
          <w:rtl/>
        </w:rPr>
        <w:t>ی</w:t>
      </w:r>
      <w:r w:rsidRPr="00A22A49">
        <w:rPr>
          <w:rtl/>
        </w:rPr>
        <w:t xml:space="preserve"> و گنهكار</w:t>
      </w:r>
      <w:bookmarkEnd w:id="49"/>
      <w:bookmarkEnd w:id="50"/>
    </w:p>
    <w:p w:rsidR="00B94F9E" w:rsidRPr="008E6AD0" w:rsidRDefault="00B94F9E" w:rsidP="008E6AD0">
      <w:pPr>
        <w:pStyle w:val="a4"/>
        <w:numPr>
          <w:ilvl w:val="0"/>
          <w:numId w:val="11"/>
        </w:numPr>
        <w:rPr>
          <w:rtl/>
        </w:rPr>
      </w:pPr>
      <w:r w:rsidRPr="008E6AD0">
        <w:rPr>
          <w:rtl/>
        </w:rPr>
        <w:t>از جمله پيامدها</w:t>
      </w:r>
      <w:r w:rsidR="007C7A6A">
        <w:rPr>
          <w:rtl/>
        </w:rPr>
        <w:t xml:space="preserve">ی </w:t>
      </w:r>
      <w:r w:rsidRPr="008E6AD0">
        <w:rPr>
          <w:rtl/>
        </w:rPr>
        <w:t>ناگوار</w:t>
      </w:r>
      <w:r w:rsidR="008E6AD0">
        <w:rPr>
          <w:rFonts w:hint="cs"/>
          <w:rtl/>
        </w:rPr>
        <w:t>ی</w:t>
      </w:r>
      <w:r w:rsidRPr="008E6AD0">
        <w:rPr>
          <w:rtl/>
        </w:rPr>
        <w:t xml:space="preserve"> كه از سهل</w:t>
      </w:r>
      <w:r w:rsidR="008E6AD0">
        <w:rPr>
          <w:rFonts w:hint="cs"/>
          <w:rtl/>
        </w:rPr>
        <w:t>‌</w:t>
      </w:r>
      <w:r w:rsidRPr="008E6AD0">
        <w:rPr>
          <w:rtl/>
        </w:rPr>
        <w:t>انگار</w:t>
      </w:r>
      <w:r w:rsidR="008E6AD0">
        <w:rPr>
          <w:rFonts w:hint="cs"/>
          <w:rtl/>
        </w:rPr>
        <w:t>ی</w:t>
      </w:r>
      <w:r w:rsidRPr="008E6AD0">
        <w:rPr>
          <w:rtl/>
        </w:rPr>
        <w:t xml:space="preserve"> در غيبت كردن از افراد عاص</w:t>
      </w:r>
      <w:r w:rsidR="008E6AD0">
        <w:rPr>
          <w:rFonts w:hint="cs"/>
          <w:rtl/>
        </w:rPr>
        <w:t>ی</w:t>
      </w:r>
      <w:r w:rsidRPr="008E6AD0">
        <w:rPr>
          <w:rtl/>
        </w:rPr>
        <w:t xml:space="preserve"> نشأت</w:t>
      </w:r>
      <w:r w:rsidR="00BB5488" w:rsidRPr="008E6AD0">
        <w:rPr>
          <w:rtl/>
        </w:rPr>
        <w:t xml:space="preserve"> می‌</w:t>
      </w:r>
      <w:r w:rsidRPr="008E6AD0">
        <w:rPr>
          <w:rtl/>
        </w:rPr>
        <w:t>گيرد، منحرف شدن افراد از هدايت و عدم قبول نصيحت و همچنين بدبين</w:t>
      </w:r>
      <w:r w:rsidR="008E6AD0">
        <w:rPr>
          <w:rFonts w:hint="cs"/>
          <w:rtl/>
        </w:rPr>
        <w:t>ی</w:t>
      </w:r>
      <w:r w:rsidRPr="008E6AD0">
        <w:rPr>
          <w:rtl/>
        </w:rPr>
        <w:t xml:space="preserve"> و نفرت نسبت به مبلغان و د</w:t>
      </w:r>
      <w:r w:rsidRPr="008E6AD0">
        <w:rPr>
          <w:rFonts w:hint="cs"/>
          <w:rtl/>
        </w:rPr>
        <w:t>عوتگران</w:t>
      </w:r>
      <w:r w:rsidRPr="008E6AD0">
        <w:rPr>
          <w:rtl/>
        </w:rPr>
        <w:t>‌ است.</w:t>
      </w:r>
    </w:p>
    <w:p w:rsidR="00B94F9E" w:rsidRPr="008E6AD0" w:rsidRDefault="00B94F9E" w:rsidP="008E6AD0">
      <w:pPr>
        <w:pStyle w:val="a4"/>
        <w:rPr>
          <w:rtl/>
        </w:rPr>
      </w:pPr>
      <w:r w:rsidRPr="008E6AD0">
        <w:rPr>
          <w:rtl/>
        </w:rPr>
        <w:t>متأسفانه اينگونه غيبت كردن</w:t>
      </w:r>
      <w:r w:rsidRPr="008E6AD0">
        <w:rPr>
          <w:rFonts w:hint="cs"/>
          <w:rtl/>
        </w:rPr>
        <w:t>،</w:t>
      </w:r>
      <w:r w:rsidRPr="008E6AD0">
        <w:rPr>
          <w:rtl/>
        </w:rPr>
        <w:t xml:space="preserve"> غالباً توسط دعوتگران</w:t>
      </w:r>
      <w:r w:rsidR="00C30F1E" w:rsidRPr="008E6AD0">
        <w:rPr>
          <w:rtl/>
        </w:rPr>
        <w:t xml:space="preserve"> دينی </w:t>
      </w:r>
      <w:r w:rsidRPr="008E6AD0">
        <w:rPr>
          <w:rtl/>
        </w:rPr>
        <w:t>و اهل مسجد صورت</w:t>
      </w:r>
      <w:r w:rsidR="00BB5488" w:rsidRPr="008E6AD0">
        <w:rPr>
          <w:rtl/>
        </w:rPr>
        <w:t xml:space="preserve"> می‌</w:t>
      </w:r>
      <w:r w:rsidRPr="008E6AD0">
        <w:rPr>
          <w:rtl/>
        </w:rPr>
        <w:t>گيرد. اين طيف از افراد با مشاهده</w:t>
      </w:r>
      <w:r w:rsidR="00BB5488" w:rsidRPr="008E6AD0">
        <w:rPr>
          <w:rtl/>
        </w:rPr>
        <w:t xml:space="preserve">‌ی </w:t>
      </w:r>
      <w:r w:rsidRPr="008E6AD0">
        <w:rPr>
          <w:rtl/>
        </w:rPr>
        <w:t>گنهكاران به غيبت آنها</w:t>
      </w:r>
      <w:r w:rsidR="00BB5488" w:rsidRPr="008E6AD0">
        <w:rPr>
          <w:rtl/>
        </w:rPr>
        <w:t xml:space="preserve"> می‌</w:t>
      </w:r>
      <w:r w:rsidRPr="008E6AD0">
        <w:rPr>
          <w:rtl/>
        </w:rPr>
        <w:t>پرداز</w:t>
      </w:r>
      <w:r w:rsidRPr="008E6AD0">
        <w:rPr>
          <w:rFonts w:hint="cs"/>
          <w:rtl/>
        </w:rPr>
        <w:t>ن</w:t>
      </w:r>
      <w:r w:rsidRPr="008E6AD0">
        <w:rPr>
          <w:rtl/>
        </w:rPr>
        <w:t>د و بعدها كه اين اشخاص</w:t>
      </w:r>
      <w:r w:rsidR="00D80CF7" w:rsidRPr="008E6AD0">
        <w:rPr>
          <w:rtl/>
        </w:rPr>
        <w:t xml:space="preserve"> پی </w:t>
      </w:r>
      <w:r w:rsidR="00BB5488" w:rsidRPr="008E6AD0">
        <w:rPr>
          <w:rtl/>
        </w:rPr>
        <w:t>می‌</w:t>
      </w:r>
      <w:r w:rsidRPr="008E6AD0">
        <w:rPr>
          <w:rtl/>
        </w:rPr>
        <w:t>برند كه فلان دعوتگر يا عالم دين، غيبت آنها را كرده</w:t>
      </w:r>
      <w:r w:rsidRPr="008E6AD0">
        <w:rPr>
          <w:rFonts w:hint="cs"/>
          <w:rtl/>
        </w:rPr>
        <w:t>،</w:t>
      </w:r>
      <w:r w:rsidRPr="008E6AD0">
        <w:rPr>
          <w:rtl/>
        </w:rPr>
        <w:t xml:space="preserve"> نسبت به او</w:t>
      </w:r>
      <w:r w:rsidR="00D80CF7" w:rsidRPr="008E6AD0">
        <w:rPr>
          <w:rtl/>
        </w:rPr>
        <w:t xml:space="preserve"> بی‌</w:t>
      </w:r>
      <w:r w:rsidRPr="008E6AD0">
        <w:rPr>
          <w:rtl/>
        </w:rPr>
        <w:t>‌اعتماد</w:t>
      </w:r>
      <w:r w:rsidR="00BB5488" w:rsidRPr="008E6AD0">
        <w:rPr>
          <w:rtl/>
        </w:rPr>
        <w:t xml:space="preserve"> می‌</w:t>
      </w:r>
      <w:r w:rsidRPr="008E6AD0">
        <w:rPr>
          <w:rtl/>
        </w:rPr>
        <w:t>شوند و از</w:t>
      </w:r>
      <w:r w:rsidR="00D80CF7" w:rsidRPr="008E6AD0">
        <w:rPr>
          <w:rtl/>
        </w:rPr>
        <w:t xml:space="preserve"> وی </w:t>
      </w:r>
      <w:r w:rsidRPr="008E6AD0">
        <w:rPr>
          <w:rtl/>
        </w:rPr>
        <w:t>بدشان</w:t>
      </w:r>
      <w:r w:rsidR="00BB5488" w:rsidRPr="008E6AD0">
        <w:rPr>
          <w:rtl/>
        </w:rPr>
        <w:t xml:space="preserve"> می‌</w:t>
      </w:r>
      <w:r w:rsidRPr="008E6AD0">
        <w:rPr>
          <w:rtl/>
        </w:rPr>
        <w:t>آيد.</w:t>
      </w:r>
    </w:p>
    <w:p w:rsidR="00B94F9E" w:rsidRPr="008E6AD0" w:rsidRDefault="00B94F9E" w:rsidP="008E6AD0">
      <w:pPr>
        <w:pStyle w:val="a4"/>
        <w:rPr>
          <w:rtl/>
        </w:rPr>
      </w:pPr>
      <w:r w:rsidRPr="008E6AD0">
        <w:rPr>
          <w:rtl/>
        </w:rPr>
        <w:t>شايسته است اهل مساجد و دعوتگران و پيشوايان</w:t>
      </w:r>
      <w:r w:rsidR="00C30F1E" w:rsidRPr="008E6AD0">
        <w:rPr>
          <w:rtl/>
        </w:rPr>
        <w:t xml:space="preserve"> دينی </w:t>
      </w:r>
      <w:r w:rsidRPr="008E6AD0">
        <w:rPr>
          <w:rtl/>
        </w:rPr>
        <w:t>به افراد عاص</w:t>
      </w:r>
      <w:r w:rsidR="008E6AD0">
        <w:rPr>
          <w:rFonts w:hint="cs"/>
          <w:rtl/>
        </w:rPr>
        <w:t>ی</w:t>
      </w:r>
      <w:r w:rsidRPr="008E6AD0">
        <w:rPr>
          <w:rtl/>
        </w:rPr>
        <w:t xml:space="preserve"> و گنهكار با نظر لطف و شفقت بنگرند و تلاش كنند دست آنها را بگيرند و با حكمت و مو‌عظه</w:t>
      </w:r>
      <w:r w:rsidR="00BB5488" w:rsidRPr="008E6AD0">
        <w:rPr>
          <w:rtl/>
        </w:rPr>
        <w:t xml:space="preserve">‌های </w:t>
      </w:r>
      <w:r w:rsidRPr="008E6AD0">
        <w:rPr>
          <w:rtl/>
        </w:rPr>
        <w:t>نيكو، به دعوت و ارشاد آنان بپردازند تا بلكه به راه راست هدايت گردند. چه بسيار مشركان و ملحدان گنه‌پيشه</w:t>
      </w:r>
      <w:r w:rsidR="0006643E" w:rsidRPr="008E6AD0">
        <w:rPr>
          <w:rtl/>
        </w:rPr>
        <w:t xml:space="preserve">‌ای </w:t>
      </w:r>
      <w:r w:rsidRPr="008E6AD0">
        <w:rPr>
          <w:rtl/>
        </w:rPr>
        <w:t>كه مدام بر</w:t>
      </w:r>
      <w:r w:rsidR="0006643E" w:rsidRPr="008E6AD0">
        <w:rPr>
          <w:rtl/>
        </w:rPr>
        <w:t xml:space="preserve"> روی </w:t>
      </w:r>
      <w:r w:rsidRPr="008E6AD0">
        <w:rPr>
          <w:rtl/>
        </w:rPr>
        <w:t>زمين فساد</w:t>
      </w:r>
      <w:r w:rsidR="00BB5488" w:rsidRPr="008E6AD0">
        <w:rPr>
          <w:rtl/>
        </w:rPr>
        <w:t xml:space="preserve"> می‌</w:t>
      </w:r>
      <w:r w:rsidRPr="008E6AD0">
        <w:rPr>
          <w:rtl/>
        </w:rPr>
        <w:t>كرده‌اند، اما به</w:t>
      </w:r>
      <w:r w:rsidR="00D80CF7" w:rsidRPr="008E6AD0">
        <w:rPr>
          <w:rtl/>
        </w:rPr>
        <w:t xml:space="preserve"> گواهی </w:t>
      </w:r>
      <w:r w:rsidRPr="008E6AD0">
        <w:rPr>
          <w:rtl/>
        </w:rPr>
        <w:t>تاريخ سرانجام</w:t>
      </w:r>
      <w:r w:rsidRPr="008E6AD0">
        <w:rPr>
          <w:rFonts w:hint="cs"/>
          <w:rtl/>
        </w:rPr>
        <w:t>،</w:t>
      </w:r>
      <w:r w:rsidRPr="008E6AD0">
        <w:rPr>
          <w:rtl/>
        </w:rPr>
        <w:t xml:space="preserve"> خداوند</w:t>
      </w:r>
      <w:r w:rsidRPr="008E6AD0">
        <w:rPr>
          <w:rFonts w:hint="cs"/>
          <w:rtl/>
        </w:rPr>
        <w:t xml:space="preserve"> متعال</w:t>
      </w:r>
      <w:r w:rsidRPr="008E6AD0">
        <w:rPr>
          <w:rtl/>
        </w:rPr>
        <w:t>، آنان را هدايت كرده و همانها، بهترين و خوش‌اخلاقترين مردم گشته‌اند.</w:t>
      </w:r>
    </w:p>
    <w:p w:rsidR="00B94F9E" w:rsidRDefault="00B94F9E" w:rsidP="008E6AD0">
      <w:pPr>
        <w:pStyle w:val="a4"/>
        <w:numPr>
          <w:ilvl w:val="0"/>
          <w:numId w:val="11"/>
        </w:numPr>
        <w:rPr>
          <w:rtl/>
        </w:rPr>
      </w:pPr>
      <w:r w:rsidRPr="00935428">
        <w:rPr>
          <w:rtl/>
        </w:rPr>
        <w:t xml:space="preserve">دومين پيامد ناگوار غيبت كردن از گنهكاران، دشوار شدن ايجاد صلح و </w:t>
      </w:r>
      <w:r>
        <w:rPr>
          <w:rFonts w:hint="cs"/>
          <w:rtl/>
        </w:rPr>
        <w:t>سازش</w:t>
      </w:r>
      <w:r w:rsidRPr="00935428">
        <w:rPr>
          <w:rtl/>
        </w:rPr>
        <w:t xml:space="preserve"> ميان دو فرد متخاصم است. چه بسا اتفاق</w:t>
      </w:r>
      <w:r w:rsidR="00BB5488">
        <w:rPr>
          <w:rtl/>
        </w:rPr>
        <w:t xml:space="preserve"> می‌</w:t>
      </w:r>
      <w:r w:rsidRPr="00935428">
        <w:rPr>
          <w:rtl/>
        </w:rPr>
        <w:t>افتد كه يك نفر</w:t>
      </w:r>
      <w:r>
        <w:rPr>
          <w:rFonts w:hint="cs"/>
          <w:rtl/>
        </w:rPr>
        <w:t>،</w:t>
      </w:r>
      <w:r w:rsidRPr="00935428">
        <w:rPr>
          <w:rtl/>
        </w:rPr>
        <w:t xml:space="preserve"> غيبت</w:t>
      </w:r>
      <w:r w:rsidR="0006643E">
        <w:rPr>
          <w:rtl/>
        </w:rPr>
        <w:t xml:space="preserve"> ديگری </w:t>
      </w:r>
      <w:r w:rsidRPr="00935428">
        <w:rPr>
          <w:rtl/>
        </w:rPr>
        <w:t>را</w:t>
      </w:r>
      <w:r w:rsidR="00BB5488">
        <w:rPr>
          <w:rtl/>
        </w:rPr>
        <w:t xml:space="preserve"> می‌</w:t>
      </w:r>
      <w:r w:rsidRPr="00935428">
        <w:rPr>
          <w:rtl/>
        </w:rPr>
        <w:t>كند و چون شخص مزبور</w:t>
      </w:r>
      <w:r w:rsidR="00D80CF7">
        <w:rPr>
          <w:rtl/>
        </w:rPr>
        <w:t xml:space="preserve"> پی </w:t>
      </w:r>
      <w:r w:rsidR="00BB5488">
        <w:rPr>
          <w:rtl/>
        </w:rPr>
        <w:t>می‌</w:t>
      </w:r>
      <w:r w:rsidRPr="00935428">
        <w:rPr>
          <w:rtl/>
        </w:rPr>
        <w:t>برد كه فلان</w:t>
      </w:r>
      <w:r w:rsidR="008E6AD0">
        <w:rPr>
          <w:rFonts w:hint="cs"/>
          <w:rtl/>
        </w:rPr>
        <w:t>ی</w:t>
      </w:r>
      <w:r w:rsidRPr="00935428">
        <w:rPr>
          <w:rtl/>
        </w:rPr>
        <w:t xml:space="preserve">، غيبت او را كرده، </w:t>
      </w:r>
      <w:r>
        <w:rPr>
          <w:rtl/>
        </w:rPr>
        <w:t>او نيز درصدد انتقام از</w:t>
      </w:r>
      <w:r w:rsidR="00D80CF7">
        <w:rPr>
          <w:rtl/>
        </w:rPr>
        <w:t xml:space="preserve"> وی </w:t>
      </w:r>
      <w:r>
        <w:rPr>
          <w:rtl/>
        </w:rPr>
        <w:t>برآمد</w:t>
      </w:r>
      <w:r w:rsidRPr="00935428">
        <w:rPr>
          <w:rtl/>
        </w:rPr>
        <w:t xml:space="preserve"> و به غيبت اول</w:t>
      </w:r>
      <w:r w:rsidR="008E6AD0">
        <w:rPr>
          <w:rFonts w:hint="cs"/>
          <w:rtl/>
        </w:rPr>
        <w:t>ی</w:t>
      </w:r>
      <w:r w:rsidR="00BB5488">
        <w:rPr>
          <w:rtl/>
        </w:rPr>
        <w:t xml:space="preserve"> می‌</w:t>
      </w:r>
      <w:r w:rsidRPr="00935428">
        <w:rPr>
          <w:rtl/>
        </w:rPr>
        <w:t>پردازد. سپس بار ديگر به گوش اول</w:t>
      </w:r>
      <w:r w:rsidR="008E6AD0">
        <w:rPr>
          <w:rFonts w:hint="cs"/>
          <w:rtl/>
        </w:rPr>
        <w:t>ی</w:t>
      </w:r>
      <w:r w:rsidR="00BB5488">
        <w:rPr>
          <w:rtl/>
        </w:rPr>
        <w:t xml:space="preserve"> می‌</w:t>
      </w:r>
      <w:r w:rsidRPr="00935428">
        <w:rPr>
          <w:rtl/>
        </w:rPr>
        <w:t>رسد كه</w:t>
      </w:r>
      <w:r w:rsidR="0006643E">
        <w:rPr>
          <w:rtl/>
        </w:rPr>
        <w:t xml:space="preserve"> فلانی </w:t>
      </w:r>
      <w:r w:rsidRPr="00935428">
        <w:rPr>
          <w:rtl/>
        </w:rPr>
        <w:t>غيبت تو را كرده است و او نيز تصميم</w:t>
      </w:r>
      <w:r w:rsidR="00BB5488">
        <w:rPr>
          <w:rtl/>
        </w:rPr>
        <w:t xml:space="preserve"> می‌</w:t>
      </w:r>
      <w:r w:rsidRPr="00935428">
        <w:rPr>
          <w:rtl/>
        </w:rPr>
        <w:t>گيرد با هر ترفند</w:t>
      </w:r>
      <w:r w:rsidR="008E6AD0">
        <w:rPr>
          <w:rFonts w:hint="cs"/>
          <w:rtl/>
        </w:rPr>
        <w:t>ی</w:t>
      </w:r>
      <w:r w:rsidRPr="00935428">
        <w:rPr>
          <w:rtl/>
        </w:rPr>
        <w:t xml:space="preserve"> كه شده</w:t>
      </w:r>
      <w:r>
        <w:rPr>
          <w:rFonts w:hint="cs"/>
          <w:rtl/>
        </w:rPr>
        <w:t>،</w:t>
      </w:r>
      <w:r w:rsidRPr="00935428">
        <w:rPr>
          <w:rtl/>
        </w:rPr>
        <w:t xml:space="preserve"> عيوب آن فرد را فاش كند تا همگان از آن مطلع گردند. دوم</w:t>
      </w:r>
      <w:r w:rsidR="008E6AD0">
        <w:rPr>
          <w:rFonts w:hint="cs"/>
          <w:rtl/>
        </w:rPr>
        <w:t>ی</w:t>
      </w:r>
      <w:r w:rsidRPr="00935428">
        <w:rPr>
          <w:rtl/>
        </w:rPr>
        <w:t xml:space="preserve"> نيز درصدد انتقام بر</w:t>
      </w:r>
      <w:r w:rsidR="00BB5488">
        <w:rPr>
          <w:rtl/>
        </w:rPr>
        <w:t xml:space="preserve"> می‌</w:t>
      </w:r>
      <w:r w:rsidRPr="00935428">
        <w:rPr>
          <w:rtl/>
        </w:rPr>
        <w:t>آيد و همان</w:t>
      </w:r>
      <w:r w:rsidR="0006643E">
        <w:rPr>
          <w:rtl/>
        </w:rPr>
        <w:t xml:space="preserve"> كاری </w:t>
      </w:r>
      <w:r w:rsidRPr="00935428">
        <w:rPr>
          <w:rtl/>
        </w:rPr>
        <w:t>را</w:t>
      </w:r>
      <w:r w:rsidR="00BB5488">
        <w:rPr>
          <w:rFonts w:hint="cs"/>
          <w:rtl/>
        </w:rPr>
        <w:t xml:space="preserve"> می‌</w:t>
      </w:r>
      <w:r w:rsidRPr="00935428">
        <w:rPr>
          <w:rtl/>
        </w:rPr>
        <w:t>كند</w:t>
      </w:r>
      <w:r w:rsidR="008E6AD0">
        <w:rPr>
          <w:rFonts w:hint="cs"/>
          <w:rtl/>
        </w:rPr>
        <w:t xml:space="preserve"> </w:t>
      </w:r>
      <w:r w:rsidRPr="00935428">
        <w:rPr>
          <w:rtl/>
        </w:rPr>
        <w:t>كه اول</w:t>
      </w:r>
      <w:r w:rsidR="008E6AD0">
        <w:rPr>
          <w:rFonts w:hint="cs"/>
          <w:rtl/>
        </w:rPr>
        <w:t>ی</w:t>
      </w:r>
      <w:r w:rsidRPr="00935428">
        <w:rPr>
          <w:rtl/>
        </w:rPr>
        <w:t xml:space="preserve"> كرده است. سر</w:t>
      </w:r>
      <w:r>
        <w:rPr>
          <w:rtl/>
        </w:rPr>
        <w:t>انجام رابطه</w:t>
      </w:r>
      <w:r w:rsidR="00BB5488">
        <w:rPr>
          <w:rtl/>
        </w:rPr>
        <w:t xml:space="preserve">‌ی </w:t>
      </w:r>
      <w:r>
        <w:rPr>
          <w:rtl/>
        </w:rPr>
        <w:t>بين اين دو نفر ب</w:t>
      </w:r>
      <w:r w:rsidRPr="00935428">
        <w:rPr>
          <w:rtl/>
        </w:rPr>
        <w:t>كل</w:t>
      </w:r>
      <w:r w:rsidR="007C7A6A">
        <w:rPr>
          <w:rtl/>
        </w:rPr>
        <w:t xml:space="preserve">ی </w:t>
      </w:r>
      <w:r w:rsidRPr="00935428">
        <w:rPr>
          <w:rtl/>
        </w:rPr>
        <w:t>بد و تيره</w:t>
      </w:r>
      <w:r w:rsidR="00BB5488">
        <w:rPr>
          <w:rtl/>
        </w:rPr>
        <w:t xml:space="preserve"> می‌</w:t>
      </w:r>
      <w:r w:rsidRPr="00935428">
        <w:rPr>
          <w:rtl/>
        </w:rPr>
        <w:t>شود و</w:t>
      </w:r>
      <w:r w:rsidR="0006643E">
        <w:rPr>
          <w:rtl/>
        </w:rPr>
        <w:t xml:space="preserve"> وقتی </w:t>
      </w:r>
      <w:r w:rsidRPr="00935428">
        <w:rPr>
          <w:rtl/>
        </w:rPr>
        <w:t>افراد مصلح تصميم</w:t>
      </w:r>
      <w:r w:rsidR="00BB5488">
        <w:rPr>
          <w:rtl/>
        </w:rPr>
        <w:t xml:space="preserve"> می‌</w:t>
      </w:r>
      <w:r w:rsidRPr="00935428">
        <w:rPr>
          <w:rtl/>
        </w:rPr>
        <w:t>گيرند ميان آن دو صلح برقرار كنند</w:t>
      </w:r>
      <w:r>
        <w:rPr>
          <w:rFonts w:hint="cs"/>
          <w:rtl/>
        </w:rPr>
        <w:t>،</w:t>
      </w:r>
      <w:r w:rsidRPr="00935428">
        <w:rPr>
          <w:rtl/>
        </w:rPr>
        <w:t xml:space="preserve"> هر يك از آنها</w:t>
      </w:r>
      <w:r w:rsidR="00BB5488">
        <w:rPr>
          <w:rtl/>
        </w:rPr>
        <w:t xml:space="preserve"> می‌</w:t>
      </w:r>
      <w:r w:rsidRPr="00935428">
        <w:rPr>
          <w:rtl/>
        </w:rPr>
        <w:t>گويد: او، در مورد من چنين و چنان گفته و از اينرو، محال است با او آشت</w:t>
      </w:r>
      <w:r w:rsidR="008E6AD0">
        <w:rPr>
          <w:rFonts w:hint="cs"/>
          <w:rtl/>
        </w:rPr>
        <w:t>ی</w:t>
      </w:r>
      <w:r w:rsidRPr="00935428">
        <w:rPr>
          <w:rtl/>
        </w:rPr>
        <w:t xml:space="preserve"> كنم.</w:t>
      </w:r>
      <w:r w:rsidR="00D80CF7">
        <w:rPr>
          <w:rtl/>
        </w:rPr>
        <w:t xml:space="preserve"> بی‌</w:t>
      </w:r>
      <w:r w:rsidRPr="00935428">
        <w:rPr>
          <w:rtl/>
        </w:rPr>
        <w:t>ترديد همين زخم زبانها موجب شده پيوند</w:t>
      </w:r>
      <w:r w:rsidR="00246747">
        <w:rPr>
          <w:rtl/>
        </w:rPr>
        <w:t xml:space="preserve"> دوستی </w:t>
      </w:r>
      <w:r w:rsidRPr="00935428">
        <w:rPr>
          <w:rtl/>
        </w:rPr>
        <w:t>و محبت اين</w:t>
      </w:r>
      <w:r>
        <w:rPr>
          <w:rFonts w:hint="cs"/>
          <w:rtl/>
        </w:rPr>
        <w:t xml:space="preserve"> </w:t>
      </w:r>
      <w:r>
        <w:rPr>
          <w:rtl/>
        </w:rPr>
        <w:t>دو از بين ب</w:t>
      </w:r>
      <w:r w:rsidRPr="00935428">
        <w:rPr>
          <w:rtl/>
        </w:rPr>
        <w:t>ر</w:t>
      </w:r>
      <w:r>
        <w:rPr>
          <w:rFonts w:hint="cs"/>
          <w:rtl/>
        </w:rPr>
        <w:t>و</w:t>
      </w:r>
      <w:r>
        <w:rPr>
          <w:rtl/>
        </w:rPr>
        <w:t>د. آر</w:t>
      </w:r>
      <w:r w:rsidR="008E6AD0">
        <w:rPr>
          <w:rFonts w:hint="cs"/>
          <w:rtl/>
        </w:rPr>
        <w:t>ی</w:t>
      </w:r>
      <w:r>
        <w:rPr>
          <w:rFonts w:hint="cs"/>
          <w:rtl/>
        </w:rPr>
        <w:t>!</w:t>
      </w:r>
      <w:r w:rsidRPr="00935428">
        <w:rPr>
          <w:rtl/>
        </w:rPr>
        <w:t xml:space="preserve"> عامل اصل</w:t>
      </w:r>
      <w:r w:rsidR="008E6AD0">
        <w:rPr>
          <w:rFonts w:hint="cs"/>
          <w:rtl/>
        </w:rPr>
        <w:t>ی</w:t>
      </w:r>
      <w:r w:rsidRPr="00935428">
        <w:rPr>
          <w:rtl/>
        </w:rPr>
        <w:t xml:space="preserve"> آن نيز هواها</w:t>
      </w:r>
      <w:r w:rsidR="008E6AD0">
        <w:rPr>
          <w:rFonts w:hint="cs"/>
          <w:rtl/>
        </w:rPr>
        <w:t>ی</w:t>
      </w:r>
      <w:r w:rsidRPr="00935428">
        <w:rPr>
          <w:rtl/>
        </w:rPr>
        <w:t xml:space="preserve"> نفسان</w:t>
      </w:r>
      <w:r w:rsidR="008E6AD0">
        <w:rPr>
          <w:rFonts w:hint="cs"/>
          <w:rtl/>
        </w:rPr>
        <w:t>ی</w:t>
      </w:r>
      <w:r w:rsidRPr="00935428">
        <w:rPr>
          <w:rtl/>
        </w:rPr>
        <w:t xml:space="preserve"> است.</w:t>
      </w:r>
    </w:p>
    <w:p w:rsidR="00B94F9E" w:rsidRPr="008E6AD0" w:rsidRDefault="00B94F9E" w:rsidP="008E6AD0">
      <w:pPr>
        <w:pStyle w:val="a4"/>
        <w:rPr>
          <w:rtl/>
        </w:rPr>
      </w:pPr>
      <w:r w:rsidRPr="008E6AD0">
        <w:rPr>
          <w:rtl/>
        </w:rPr>
        <w:t>متأسفانه ا</w:t>
      </w:r>
      <w:r w:rsidRPr="008E6AD0">
        <w:rPr>
          <w:rFonts w:hint="cs"/>
          <w:rtl/>
        </w:rPr>
        <w:t>ي</w:t>
      </w:r>
      <w:r w:rsidRPr="008E6AD0">
        <w:rPr>
          <w:rtl/>
        </w:rPr>
        <w:t>نگونه فجايع و مصائب در ميان امت اسلام</w:t>
      </w:r>
      <w:r w:rsidR="008E6AD0">
        <w:rPr>
          <w:rFonts w:hint="cs"/>
          <w:rtl/>
        </w:rPr>
        <w:t>ی</w:t>
      </w:r>
      <w:r w:rsidRPr="008E6AD0">
        <w:rPr>
          <w:rtl/>
        </w:rPr>
        <w:t>،</w:t>
      </w:r>
      <w:r w:rsidR="0006643E" w:rsidRPr="008E6AD0">
        <w:rPr>
          <w:rtl/>
        </w:rPr>
        <w:t xml:space="preserve"> خيلی </w:t>
      </w:r>
      <w:r w:rsidRPr="008E6AD0">
        <w:rPr>
          <w:rtl/>
        </w:rPr>
        <w:t>زياد مشاهده</w:t>
      </w:r>
      <w:r w:rsidR="00BB5488" w:rsidRPr="008E6AD0">
        <w:rPr>
          <w:rtl/>
        </w:rPr>
        <w:t xml:space="preserve"> می‌</w:t>
      </w:r>
      <w:r w:rsidRPr="008E6AD0">
        <w:rPr>
          <w:rtl/>
        </w:rPr>
        <w:t>شود! چه بسيار روابط صميم</w:t>
      </w:r>
      <w:r w:rsidR="008E6AD0">
        <w:rPr>
          <w:rFonts w:hint="cs"/>
          <w:rtl/>
        </w:rPr>
        <w:t>ی</w:t>
      </w:r>
      <w:r w:rsidRPr="008E6AD0">
        <w:rPr>
          <w:rtl/>
        </w:rPr>
        <w:t xml:space="preserve"> و خوشايند</w:t>
      </w:r>
      <w:r w:rsidR="008E6AD0">
        <w:rPr>
          <w:rFonts w:hint="cs"/>
          <w:rtl/>
        </w:rPr>
        <w:t>ی</w:t>
      </w:r>
      <w:r w:rsidRPr="008E6AD0">
        <w:rPr>
          <w:rtl/>
        </w:rPr>
        <w:t xml:space="preserve"> كه اين</w:t>
      </w:r>
      <w:r w:rsidRPr="008E6AD0">
        <w:rPr>
          <w:rFonts w:hint="cs"/>
          <w:rtl/>
        </w:rPr>
        <w:t xml:space="preserve"> </w:t>
      </w:r>
      <w:r w:rsidRPr="008E6AD0">
        <w:rPr>
          <w:rtl/>
        </w:rPr>
        <w:t>چنين مسايل</w:t>
      </w:r>
      <w:r w:rsidR="008E6AD0">
        <w:rPr>
          <w:rFonts w:hint="cs"/>
          <w:rtl/>
        </w:rPr>
        <w:t>ی</w:t>
      </w:r>
      <w:r w:rsidRPr="008E6AD0">
        <w:rPr>
          <w:rFonts w:hint="cs"/>
          <w:rtl/>
        </w:rPr>
        <w:t>،</w:t>
      </w:r>
      <w:r w:rsidRPr="008E6AD0">
        <w:rPr>
          <w:rtl/>
        </w:rPr>
        <w:t xml:space="preserve"> آن را نابود كرده است! چه دلها</w:t>
      </w:r>
      <w:r w:rsidR="008E6AD0">
        <w:rPr>
          <w:rFonts w:hint="cs"/>
          <w:rtl/>
        </w:rPr>
        <w:t>ی</w:t>
      </w:r>
      <w:r w:rsidRPr="008E6AD0">
        <w:rPr>
          <w:rtl/>
        </w:rPr>
        <w:t xml:space="preserve"> مهربان و مأنوس</w:t>
      </w:r>
      <w:r w:rsidR="008E6AD0">
        <w:rPr>
          <w:rFonts w:hint="cs"/>
          <w:rtl/>
        </w:rPr>
        <w:t>ی</w:t>
      </w:r>
      <w:r w:rsidRPr="008E6AD0">
        <w:rPr>
          <w:rtl/>
        </w:rPr>
        <w:t xml:space="preserve"> كه با چنين انحرافات</w:t>
      </w:r>
      <w:r w:rsidR="008E6AD0">
        <w:rPr>
          <w:rFonts w:hint="cs"/>
          <w:rtl/>
        </w:rPr>
        <w:t>ی</w:t>
      </w:r>
      <w:r w:rsidRPr="008E6AD0">
        <w:rPr>
          <w:rtl/>
        </w:rPr>
        <w:t xml:space="preserve"> نامأنوس گشته و الفت</w:t>
      </w:r>
      <w:r w:rsidRPr="008E6AD0">
        <w:rPr>
          <w:rFonts w:hint="cs"/>
          <w:rtl/>
        </w:rPr>
        <w:t>،</w:t>
      </w:r>
      <w:r w:rsidRPr="008E6AD0">
        <w:rPr>
          <w:rtl/>
        </w:rPr>
        <w:t xml:space="preserve"> از آن رخت بربسته است!</w:t>
      </w:r>
    </w:p>
    <w:p w:rsidR="00B94F9E" w:rsidRPr="008E6AD0" w:rsidRDefault="00B94F9E" w:rsidP="008E6AD0">
      <w:pPr>
        <w:pStyle w:val="a4"/>
        <w:rPr>
          <w:rtl/>
        </w:rPr>
      </w:pPr>
      <w:r w:rsidRPr="008E6AD0">
        <w:rPr>
          <w:rtl/>
        </w:rPr>
        <w:t>آيا زمان آن نرسيده كه اين دلها (در برابر عظمت خداوند</w:t>
      </w:r>
      <w:r w:rsidR="008E6AD0">
        <w:rPr>
          <w:rFonts w:hint="cs"/>
          <w:rtl/>
        </w:rPr>
        <w:t>ی</w:t>
      </w:r>
      <w:r w:rsidRPr="008E6AD0">
        <w:rPr>
          <w:rtl/>
        </w:rPr>
        <w:t>) خاشع گردد؟!</w:t>
      </w:r>
    </w:p>
    <w:p w:rsidR="00B94F9E" w:rsidRPr="008E6AD0" w:rsidRDefault="00B94F9E" w:rsidP="008E6AD0">
      <w:pPr>
        <w:pStyle w:val="a4"/>
        <w:rPr>
          <w:rtl/>
        </w:rPr>
      </w:pPr>
      <w:r w:rsidRPr="008E6AD0">
        <w:rPr>
          <w:rtl/>
        </w:rPr>
        <w:t>آيا وقت آن فرا نرسيده كه باران اشك</w:t>
      </w:r>
      <w:r w:rsidRPr="008E6AD0">
        <w:rPr>
          <w:rFonts w:hint="cs"/>
          <w:rtl/>
        </w:rPr>
        <w:t>،</w:t>
      </w:r>
      <w:r w:rsidRPr="008E6AD0">
        <w:rPr>
          <w:rtl/>
        </w:rPr>
        <w:t xml:space="preserve"> از چشمها سرازير شود؟!‌</w:t>
      </w:r>
    </w:p>
    <w:p w:rsidR="00B94F9E" w:rsidRPr="008E6AD0" w:rsidRDefault="00B94F9E" w:rsidP="008E6AD0">
      <w:pPr>
        <w:pStyle w:val="a4"/>
        <w:rPr>
          <w:rtl/>
        </w:rPr>
      </w:pPr>
      <w:r w:rsidRPr="008E6AD0">
        <w:rPr>
          <w:rtl/>
        </w:rPr>
        <w:t>به‌راست</w:t>
      </w:r>
      <w:r w:rsidR="007C7A6A">
        <w:rPr>
          <w:rtl/>
        </w:rPr>
        <w:t xml:space="preserve">ی </w:t>
      </w:r>
      <w:r w:rsidRPr="008E6AD0">
        <w:rPr>
          <w:rtl/>
        </w:rPr>
        <w:t>چه</w:t>
      </w:r>
      <w:r w:rsidR="00D80CF7" w:rsidRPr="008E6AD0">
        <w:rPr>
          <w:rtl/>
        </w:rPr>
        <w:t xml:space="preserve"> زمانی </w:t>
      </w:r>
      <w:r w:rsidRPr="008E6AD0">
        <w:rPr>
          <w:rtl/>
        </w:rPr>
        <w:t>اين همه غيبت كردن پايان خواهد يافت؟!</w:t>
      </w:r>
    </w:p>
    <w:p w:rsidR="00B94F9E" w:rsidRPr="00F1118F" w:rsidRDefault="00B94F9E" w:rsidP="00CC077E">
      <w:pPr>
        <w:pStyle w:val="a"/>
        <w:rPr>
          <w:rtl/>
        </w:rPr>
      </w:pPr>
      <w:bookmarkStart w:id="51" w:name="_Toc275528020"/>
      <w:bookmarkStart w:id="52" w:name="_Toc418285674"/>
      <w:r w:rsidRPr="00F1118F">
        <w:rPr>
          <w:rtl/>
        </w:rPr>
        <w:t>از غيبت افراد ساده و بدون حرفه بپرهيزيم</w:t>
      </w:r>
      <w:r w:rsidRPr="00AE62CB">
        <w:rPr>
          <w:rStyle w:val="FootnoteReference"/>
          <w:b/>
          <w:bCs w:val="0"/>
          <w:sz w:val="28"/>
          <w:rtl/>
        </w:rPr>
        <w:footnoteReference w:id="65"/>
      </w:r>
      <w:bookmarkEnd w:id="51"/>
      <w:bookmarkEnd w:id="52"/>
    </w:p>
    <w:p w:rsidR="00B94F9E" w:rsidRPr="008E6AD0" w:rsidRDefault="00B94F9E" w:rsidP="008E6AD0">
      <w:pPr>
        <w:pStyle w:val="a4"/>
        <w:rPr>
          <w:rtl/>
        </w:rPr>
      </w:pPr>
      <w:r w:rsidRPr="008E6AD0">
        <w:rPr>
          <w:rtl/>
        </w:rPr>
        <w:t>واقعاً</w:t>
      </w:r>
      <w:r w:rsidR="0006643E" w:rsidRPr="008E6AD0">
        <w:rPr>
          <w:rtl/>
        </w:rPr>
        <w:t xml:space="preserve"> خيلی </w:t>
      </w:r>
      <w:r w:rsidRPr="008E6AD0">
        <w:rPr>
          <w:rtl/>
        </w:rPr>
        <w:t>عجيب است كه</w:t>
      </w:r>
      <w:r w:rsidR="0006643E" w:rsidRPr="008E6AD0">
        <w:rPr>
          <w:rtl/>
        </w:rPr>
        <w:t xml:space="preserve"> فردی </w:t>
      </w:r>
      <w:r w:rsidRPr="008E6AD0">
        <w:rPr>
          <w:rtl/>
        </w:rPr>
        <w:t>را كه هيچ كار و حرفه</w:t>
      </w:r>
      <w:r w:rsidR="0006643E" w:rsidRPr="008E6AD0">
        <w:rPr>
          <w:rtl/>
        </w:rPr>
        <w:t xml:space="preserve">‌ای </w:t>
      </w:r>
      <w:r w:rsidRPr="008E6AD0">
        <w:rPr>
          <w:rtl/>
        </w:rPr>
        <w:t>بلد نيست</w:t>
      </w:r>
      <w:r w:rsidRPr="008E6AD0">
        <w:rPr>
          <w:rFonts w:hint="cs"/>
          <w:rtl/>
        </w:rPr>
        <w:t>،</w:t>
      </w:r>
      <w:r w:rsidRPr="008E6AD0">
        <w:rPr>
          <w:rtl/>
        </w:rPr>
        <w:t xml:space="preserve"> مشاهده </w:t>
      </w:r>
      <w:r w:rsidRPr="008E6AD0">
        <w:rPr>
          <w:rFonts w:hint="cs"/>
          <w:rtl/>
        </w:rPr>
        <w:t>نماييم</w:t>
      </w:r>
      <w:r w:rsidRPr="008E6AD0">
        <w:rPr>
          <w:rtl/>
        </w:rPr>
        <w:t xml:space="preserve"> كه به كمك ما نياز دارد، اما</w:t>
      </w:r>
      <w:r w:rsidR="00D80CF7" w:rsidRPr="008E6AD0">
        <w:rPr>
          <w:rtl/>
        </w:rPr>
        <w:t xml:space="preserve"> وی </w:t>
      </w:r>
      <w:r w:rsidRPr="008E6AD0">
        <w:rPr>
          <w:rtl/>
        </w:rPr>
        <w:t>را</w:t>
      </w:r>
      <w:r w:rsidR="005D525F" w:rsidRPr="008E6AD0">
        <w:rPr>
          <w:rtl/>
        </w:rPr>
        <w:t xml:space="preserve"> ياری </w:t>
      </w:r>
      <w:r w:rsidRPr="008E6AD0">
        <w:rPr>
          <w:rtl/>
        </w:rPr>
        <w:t>نكنيم. عجيب‌تر اينكه گذشته از عدم كمك به او، به غيبت</w:t>
      </w:r>
      <w:r w:rsidR="00D80CF7" w:rsidRPr="008E6AD0">
        <w:rPr>
          <w:rtl/>
        </w:rPr>
        <w:t xml:space="preserve"> وی </w:t>
      </w:r>
      <w:r w:rsidRPr="008E6AD0">
        <w:rPr>
          <w:rtl/>
        </w:rPr>
        <w:t>بپردازيم و او را آزرده‌خاطر كنيم!</w:t>
      </w:r>
    </w:p>
    <w:p w:rsidR="00B94F9E" w:rsidRPr="008E6AD0" w:rsidRDefault="00B94F9E" w:rsidP="008E6AD0">
      <w:pPr>
        <w:pStyle w:val="a4"/>
        <w:rPr>
          <w:rtl/>
        </w:rPr>
      </w:pPr>
      <w:r w:rsidRPr="008E6AD0">
        <w:rPr>
          <w:rtl/>
        </w:rPr>
        <w:t>ابوذر</w:t>
      </w:r>
      <w:r w:rsidRPr="008E6AD0">
        <w:sym w:font="AGA Arabesque" w:char="F074"/>
      </w:r>
      <w:r w:rsidR="00BB5488" w:rsidRPr="008E6AD0">
        <w:rPr>
          <w:rtl/>
        </w:rPr>
        <w:t xml:space="preserve"> می‌</w:t>
      </w:r>
      <w:r w:rsidRPr="008E6AD0">
        <w:rPr>
          <w:rtl/>
        </w:rPr>
        <w:t>گويد: به رسول‌خدا</w:t>
      </w:r>
      <w:r w:rsidRPr="008E6AD0">
        <w:sym w:font="AGA Arabesque" w:char="F072"/>
      </w:r>
      <w:r w:rsidRPr="008E6AD0">
        <w:rPr>
          <w:rtl/>
        </w:rPr>
        <w:t xml:space="preserve"> گفتم: «ا</w:t>
      </w:r>
      <w:r w:rsidR="008E6AD0">
        <w:rPr>
          <w:rFonts w:hint="cs"/>
          <w:rtl/>
        </w:rPr>
        <w:t>ی</w:t>
      </w:r>
      <w:r w:rsidRPr="008E6AD0">
        <w:rPr>
          <w:rtl/>
        </w:rPr>
        <w:t xml:space="preserve"> رسول</w:t>
      </w:r>
      <w:r w:rsidR="008E6AD0">
        <w:rPr>
          <w:rFonts w:hint="cs"/>
          <w:rtl/>
        </w:rPr>
        <w:t xml:space="preserve"> </w:t>
      </w:r>
      <w:r w:rsidRPr="008E6AD0">
        <w:rPr>
          <w:rtl/>
        </w:rPr>
        <w:t>خدا</w:t>
      </w:r>
      <w:r w:rsidRPr="008E6AD0">
        <w:rPr>
          <w:rFonts w:hint="cs"/>
          <w:rtl/>
        </w:rPr>
        <w:t xml:space="preserve">! </w:t>
      </w:r>
      <w:r w:rsidRPr="008E6AD0">
        <w:rPr>
          <w:rtl/>
        </w:rPr>
        <w:t>كدام عمل، نزد خداوند بهتر است؟» آن حضرت</w:t>
      </w:r>
      <w:r w:rsidRPr="008E6AD0">
        <w:sym w:font="AGA Arabesque" w:char="F072"/>
      </w:r>
      <w:r w:rsidRPr="008E6AD0">
        <w:rPr>
          <w:rtl/>
        </w:rPr>
        <w:t xml:space="preserve"> فرمود: </w:t>
      </w:r>
      <w:r w:rsidR="008E6AD0" w:rsidRPr="008E6AD0">
        <w:rPr>
          <w:rStyle w:val="Char6"/>
          <w:rtl/>
        </w:rPr>
        <w:t>«</w:t>
      </w:r>
      <w:r w:rsidR="002B39D0" w:rsidRPr="008E6AD0">
        <w:rPr>
          <w:rStyle w:val="Char6"/>
          <w:rtl/>
        </w:rPr>
        <w:t>ال</w:t>
      </w:r>
      <w:r w:rsidR="002B39D0" w:rsidRPr="008E6AD0">
        <w:rPr>
          <w:rStyle w:val="Char6"/>
          <w:rFonts w:hint="cs"/>
          <w:rtl/>
        </w:rPr>
        <w:t>إ</w:t>
      </w:r>
      <w:r w:rsidRPr="008E6AD0">
        <w:rPr>
          <w:rStyle w:val="Char6"/>
          <w:rtl/>
        </w:rPr>
        <w:t>يمان بالله والجهاد في سبيله</w:t>
      </w:r>
      <w:r w:rsidR="008E6AD0" w:rsidRPr="008E6AD0">
        <w:rPr>
          <w:rStyle w:val="Char6"/>
          <w:rtl/>
        </w:rPr>
        <w:t>»</w:t>
      </w:r>
      <w:r w:rsidRPr="008E6AD0">
        <w:rPr>
          <w:rtl/>
        </w:rPr>
        <w:t>.</w:t>
      </w:r>
      <w:r w:rsidR="00D80CF7" w:rsidRPr="008E6AD0">
        <w:rPr>
          <w:rtl/>
        </w:rPr>
        <w:t xml:space="preserve"> يعنی:</w:t>
      </w:r>
      <w:r w:rsidRPr="008E6AD0">
        <w:rPr>
          <w:rtl/>
        </w:rPr>
        <w:t xml:space="preserve"> «ايمان به خدا و جهاد در راه او». سپس عرض كردم: «آزاد كردن كدام برده بهتر و افضل است؟» آن حضرت</w:t>
      </w:r>
      <w:r w:rsidRPr="008E6AD0">
        <w:sym w:font="AGA Arabesque" w:char="F072"/>
      </w:r>
      <w:r w:rsidRPr="008E6AD0">
        <w:rPr>
          <w:rtl/>
        </w:rPr>
        <w:t xml:space="preserve"> فرمود: </w:t>
      </w:r>
      <w:r w:rsidR="008E6AD0" w:rsidRPr="008E6AD0">
        <w:rPr>
          <w:rStyle w:val="Char6"/>
          <w:rtl/>
        </w:rPr>
        <w:t>«</w:t>
      </w:r>
      <w:r w:rsidR="002B39D0" w:rsidRPr="008E6AD0">
        <w:rPr>
          <w:rStyle w:val="Char6"/>
          <w:rFonts w:hint="cs"/>
          <w:rtl/>
        </w:rPr>
        <w:t>أ</w:t>
      </w:r>
      <w:r w:rsidRPr="008E6AD0">
        <w:rPr>
          <w:rStyle w:val="Char6"/>
          <w:rtl/>
        </w:rPr>
        <w:t xml:space="preserve">نفسها عند </w:t>
      </w:r>
      <w:r w:rsidR="002B39D0" w:rsidRPr="008E6AD0">
        <w:rPr>
          <w:rStyle w:val="Char6"/>
          <w:rFonts w:hint="cs"/>
          <w:rtl/>
        </w:rPr>
        <w:t>أ</w:t>
      </w:r>
      <w:r w:rsidRPr="008E6AD0">
        <w:rPr>
          <w:rStyle w:val="Char6"/>
          <w:rtl/>
        </w:rPr>
        <w:t>هلها و</w:t>
      </w:r>
      <w:r w:rsidR="002B39D0" w:rsidRPr="008E6AD0">
        <w:rPr>
          <w:rStyle w:val="Char6"/>
          <w:rFonts w:hint="cs"/>
          <w:rtl/>
        </w:rPr>
        <w:t>أ</w:t>
      </w:r>
      <w:r w:rsidRPr="008E6AD0">
        <w:rPr>
          <w:rStyle w:val="Char6"/>
          <w:rtl/>
        </w:rPr>
        <w:t>كثرها ثمناً</w:t>
      </w:r>
      <w:r w:rsidR="008E6AD0" w:rsidRPr="008E6AD0">
        <w:rPr>
          <w:rStyle w:val="Char6"/>
          <w:rtl/>
        </w:rPr>
        <w:t>»</w:t>
      </w:r>
      <w:r w:rsidR="00D80CF7" w:rsidRPr="008E6AD0">
        <w:rPr>
          <w:rtl/>
        </w:rPr>
        <w:t xml:space="preserve"> يعنی:</w:t>
      </w:r>
      <w:r w:rsidRPr="008E6AD0">
        <w:rPr>
          <w:rtl/>
        </w:rPr>
        <w:t xml:space="preserve"> «</w:t>
      </w:r>
      <w:r w:rsidRPr="008E6AD0">
        <w:rPr>
          <w:rFonts w:hint="cs"/>
          <w:rtl/>
        </w:rPr>
        <w:t>بهترين</w:t>
      </w:r>
      <w:r w:rsidRPr="008E6AD0">
        <w:rPr>
          <w:rtl/>
        </w:rPr>
        <w:t xml:space="preserve"> و گران‌قيمت‌ترين برده نزد صاحبش». پرسيدم: «اگر نتوانستم اين كار را انجام دهم؟»</w:t>
      </w:r>
      <w:r w:rsidRPr="008E6AD0">
        <w:rPr>
          <w:rFonts w:hint="cs"/>
          <w:rtl/>
        </w:rPr>
        <w:t xml:space="preserve"> </w:t>
      </w:r>
      <w:r w:rsidRPr="008E6AD0">
        <w:rPr>
          <w:rtl/>
        </w:rPr>
        <w:t xml:space="preserve">فرمود: </w:t>
      </w:r>
      <w:r w:rsidR="008E6AD0" w:rsidRPr="008E6AD0">
        <w:rPr>
          <w:rStyle w:val="Char6"/>
          <w:rtl/>
        </w:rPr>
        <w:t>«</w:t>
      </w:r>
      <w:r w:rsidRPr="008E6AD0">
        <w:rPr>
          <w:rStyle w:val="Char6"/>
          <w:rtl/>
        </w:rPr>
        <w:t>تعين صانعاً أو تصنع لأخرق</w:t>
      </w:r>
      <w:r w:rsidR="008E6AD0" w:rsidRPr="008E6AD0">
        <w:rPr>
          <w:rStyle w:val="Char6"/>
          <w:rtl/>
        </w:rPr>
        <w:t>»</w:t>
      </w:r>
      <w:r w:rsidR="00D80CF7" w:rsidRPr="008E6AD0">
        <w:rPr>
          <w:rtl/>
        </w:rPr>
        <w:t xml:space="preserve"> يعنی:</w:t>
      </w:r>
      <w:r w:rsidRPr="008E6AD0">
        <w:rPr>
          <w:rtl/>
        </w:rPr>
        <w:t xml:space="preserve"> «</w:t>
      </w:r>
      <w:r w:rsidRPr="008E6AD0">
        <w:rPr>
          <w:rFonts w:hint="cs"/>
          <w:rtl/>
        </w:rPr>
        <w:t>با فرد ماهر، همكار</w:t>
      </w:r>
      <w:r w:rsidR="007C7A6A">
        <w:rPr>
          <w:rFonts w:hint="cs"/>
          <w:rtl/>
        </w:rPr>
        <w:t xml:space="preserve">ی </w:t>
      </w:r>
      <w:r w:rsidRPr="008E6AD0">
        <w:rPr>
          <w:rFonts w:hint="cs"/>
          <w:rtl/>
        </w:rPr>
        <w:t>كن يا</w:t>
      </w:r>
      <w:r w:rsidR="0006643E" w:rsidRPr="008E6AD0">
        <w:rPr>
          <w:rFonts w:hint="cs"/>
          <w:rtl/>
        </w:rPr>
        <w:t xml:space="preserve"> كسی </w:t>
      </w:r>
      <w:r w:rsidRPr="008E6AD0">
        <w:rPr>
          <w:rtl/>
        </w:rPr>
        <w:t>راكه</w:t>
      </w:r>
      <w:r w:rsidR="0006643E" w:rsidRPr="008E6AD0">
        <w:rPr>
          <w:rtl/>
        </w:rPr>
        <w:t xml:space="preserve"> كاری </w:t>
      </w:r>
      <w:r w:rsidRPr="008E6AD0">
        <w:rPr>
          <w:rtl/>
        </w:rPr>
        <w:t>بلد نيست،</w:t>
      </w:r>
      <w:r w:rsidR="005D525F" w:rsidRPr="008E6AD0">
        <w:rPr>
          <w:rtl/>
        </w:rPr>
        <w:t xml:space="preserve"> ياری </w:t>
      </w:r>
      <w:r w:rsidRPr="008E6AD0">
        <w:rPr>
          <w:rFonts w:hint="cs"/>
          <w:rtl/>
        </w:rPr>
        <w:t>نما</w:t>
      </w:r>
      <w:r w:rsidRPr="008E6AD0">
        <w:rPr>
          <w:rtl/>
        </w:rPr>
        <w:t xml:space="preserve">». سپس عرض كردم: «اگر اين را هم نتوانستم؟» فرمود: </w:t>
      </w:r>
      <w:r w:rsidR="008E6AD0" w:rsidRPr="008E6AD0">
        <w:rPr>
          <w:rStyle w:val="Char6"/>
          <w:rtl/>
        </w:rPr>
        <w:t>«</w:t>
      </w:r>
      <w:r w:rsidRPr="008E6AD0">
        <w:rPr>
          <w:rStyle w:val="Char6"/>
          <w:rtl/>
        </w:rPr>
        <w:t xml:space="preserve">تكفّ شرّك عن الناس؛ فإنها صدقه منك </w:t>
      </w:r>
      <w:r w:rsidR="004D7CBA" w:rsidRPr="008E6AD0">
        <w:rPr>
          <w:rStyle w:val="Char6"/>
          <w:rFonts w:hint="cs"/>
          <w:rtl/>
        </w:rPr>
        <w:t>على</w:t>
      </w:r>
      <w:r w:rsidRPr="008E6AD0">
        <w:rPr>
          <w:rStyle w:val="Char6"/>
          <w:rtl/>
        </w:rPr>
        <w:t xml:space="preserve"> نفسك</w:t>
      </w:r>
      <w:r w:rsidR="008E6AD0" w:rsidRPr="008E6AD0">
        <w:rPr>
          <w:rStyle w:val="Char6"/>
          <w:rtl/>
        </w:rPr>
        <w:t>»</w:t>
      </w:r>
      <w:r w:rsidRPr="008E6AD0">
        <w:rPr>
          <w:rtl/>
        </w:rPr>
        <w:t>.</w:t>
      </w:r>
      <w:r w:rsidR="00D80CF7" w:rsidRPr="008E6AD0">
        <w:rPr>
          <w:rtl/>
        </w:rPr>
        <w:t xml:space="preserve"> يعنی:</w:t>
      </w:r>
      <w:r w:rsidRPr="008E6AD0">
        <w:rPr>
          <w:rtl/>
        </w:rPr>
        <w:t xml:space="preserve"> «در حق مردم،</w:t>
      </w:r>
      <w:r w:rsidR="00B04922" w:rsidRPr="008E6AD0">
        <w:rPr>
          <w:rtl/>
        </w:rPr>
        <w:t xml:space="preserve"> بدی </w:t>
      </w:r>
      <w:r w:rsidRPr="008E6AD0">
        <w:rPr>
          <w:rtl/>
        </w:rPr>
        <w:t>مكن؛ زيرا اين خود، صدقه</w:t>
      </w:r>
      <w:r w:rsidR="0006643E" w:rsidRPr="008E6AD0">
        <w:rPr>
          <w:rtl/>
        </w:rPr>
        <w:t xml:space="preserve">‌ای </w:t>
      </w:r>
      <w:r w:rsidRPr="008E6AD0">
        <w:rPr>
          <w:rtl/>
        </w:rPr>
        <w:t>است كه تو</w:t>
      </w:r>
      <w:r w:rsidRPr="008E6AD0">
        <w:rPr>
          <w:rFonts w:hint="cs"/>
          <w:rtl/>
        </w:rPr>
        <w:t>،</w:t>
      </w:r>
      <w:r w:rsidRPr="008E6AD0">
        <w:rPr>
          <w:rtl/>
        </w:rPr>
        <w:t xml:space="preserve"> به خويشتن ارزان</w:t>
      </w:r>
      <w:r w:rsidR="008E6AD0">
        <w:rPr>
          <w:rFonts w:hint="cs"/>
          <w:rtl/>
        </w:rPr>
        <w:t>ی</w:t>
      </w:r>
      <w:r w:rsidR="00BB5488" w:rsidRPr="008E6AD0">
        <w:rPr>
          <w:rtl/>
        </w:rPr>
        <w:t xml:space="preserve"> می‌</w:t>
      </w:r>
      <w:r w:rsidRPr="008E6AD0">
        <w:rPr>
          <w:rtl/>
        </w:rPr>
        <w:t>دار</w:t>
      </w:r>
      <w:r w:rsidR="008E6AD0">
        <w:rPr>
          <w:rFonts w:hint="cs"/>
          <w:rtl/>
        </w:rPr>
        <w:t>ی</w:t>
      </w:r>
      <w:r w:rsidRPr="008E6AD0">
        <w:rPr>
          <w:rtl/>
        </w:rPr>
        <w:t>»</w:t>
      </w:r>
      <w:r w:rsidRPr="008E6AD0">
        <w:rPr>
          <w:rStyle w:val="FootnoteReference"/>
          <w:rtl/>
        </w:rPr>
        <w:footnoteReference w:id="66"/>
      </w:r>
      <w:r w:rsidR="002B39D0" w:rsidRPr="008E6AD0">
        <w:rPr>
          <w:rFonts w:hint="cs"/>
          <w:rtl/>
        </w:rPr>
        <w:t>.</w:t>
      </w:r>
    </w:p>
    <w:p w:rsidR="00B94F9E" w:rsidRPr="008E6AD0" w:rsidRDefault="00B94F9E" w:rsidP="008E6AD0">
      <w:pPr>
        <w:pStyle w:val="a4"/>
        <w:rPr>
          <w:rtl/>
        </w:rPr>
      </w:pPr>
      <w:r w:rsidRPr="008E6AD0">
        <w:rPr>
          <w:rtl/>
        </w:rPr>
        <w:t>رسول‌خدا</w:t>
      </w:r>
      <w:r w:rsidRPr="008E6AD0">
        <w:sym w:font="AGA Arabesque" w:char="F072"/>
      </w:r>
      <w:r w:rsidRPr="008E6AD0">
        <w:rPr>
          <w:rtl/>
        </w:rPr>
        <w:t xml:space="preserve"> بهترين برده</w:t>
      </w:r>
      <w:r w:rsidR="0006643E" w:rsidRPr="008E6AD0">
        <w:rPr>
          <w:rtl/>
        </w:rPr>
        <w:t xml:space="preserve">‌ای </w:t>
      </w:r>
      <w:r w:rsidRPr="008E6AD0">
        <w:rPr>
          <w:rtl/>
        </w:rPr>
        <w:t>را كه</w:t>
      </w:r>
      <w:r w:rsidR="00BB5488" w:rsidRPr="008E6AD0">
        <w:rPr>
          <w:rtl/>
        </w:rPr>
        <w:t xml:space="preserve"> می‌</w:t>
      </w:r>
      <w:r w:rsidRPr="008E6AD0">
        <w:rPr>
          <w:rtl/>
        </w:rPr>
        <w:t xml:space="preserve">توان آزاد كرد، </w:t>
      </w:r>
      <w:r w:rsidRPr="008E6AD0">
        <w:rPr>
          <w:rFonts w:hint="cs"/>
          <w:rtl/>
        </w:rPr>
        <w:t>م</w:t>
      </w:r>
      <w:r w:rsidRPr="008E6AD0">
        <w:rPr>
          <w:rtl/>
        </w:rPr>
        <w:t>عرف</w:t>
      </w:r>
      <w:r w:rsidR="007C7A6A">
        <w:rPr>
          <w:rtl/>
        </w:rPr>
        <w:t xml:space="preserve">ی </w:t>
      </w:r>
      <w:r w:rsidRPr="008E6AD0">
        <w:rPr>
          <w:rtl/>
        </w:rPr>
        <w:t>فرمود و سپس</w:t>
      </w:r>
      <w:r w:rsidR="00BB5488" w:rsidRPr="008E6AD0">
        <w:rPr>
          <w:rtl/>
        </w:rPr>
        <w:t xml:space="preserve"> برای </w:t>
      </w:r>
      <w:r w:rsidRPr="008E6AD0">
        <w:rPr>
          <w:rtl/>
        </w:rPr>
        <w:t>آنان كه استطاعت آزاد كردن برده را ندار</w:t>
      </w:r>
      <w:r w:rsidRPr="008E6AD0">
        <w:rPr>
          <w:rFonts w:hint="cs"/>
          <w:rtl/>
        </w:rPr>
        <w:t>ن</w:t>
      </w:r>
      <w:r w:rsidRPr="008E6AD0">
        <w:rPr>
          <w:rtl/>
        </w:rPr>
        <w:t>د، عمل</w:t>
      </w:r>
      <w:r w:rsidR="0006643E" w:rsidRPr="008E6AD0">
        <w:rPr>
          <w:rtl/>
        </w:rPr>
        <w:t xml:space="preserve"> ديگری </w:t>
      </w:r>
      <w:r w:rsidRPr="008E6AD0">
        <w:rPr>
          <w:rtl/>
        </w:rPr>
        <w:t>پيشنهاد نمود و آن اينكه به فقير و مستند و</w:t>
      </w:r>
      <w:r w:rsidR="0006643E" w:rsidRPr="008E6AD0">
        <w:rPr>
          <w:rtl/>
        </w:rPr>
        <w:t xml:space="preserve"> افرادی </w:t>
      </w:r>
      <w:r w:rsidRPr="008E6AD0">
        <w:rPr>
          <w:rtl/>
        </w:rPr>
        <w:t>كه</w:t>
      </w:r>
      <w:r w:rsidR="0006643E" w:rsidRPr="008E6AD0">
        <w:rPr>
          <w:rtl/>
        </w:rPr>
        <w:t xml:space="preserve"> كاری </w:t>
      </w:r>
      <w:r w:rsidRPr="008E6AD0">
        <w:rPr>
          <w:rtl/>
        </w:rPr>
        <w:t>بلد نيستند، كمك نمايند.</w:t>
      </w:r>
    </w:p>
    <w:p w:rsidR="00B94F9E" w:rsidRPr="008E6AD0" w:rsidRDefault="00B94F9E" w:rsidP="008E6AD0">
      <w:pPr>
        <w:pStyle w:val="a4"/>
        <w:rPr>
          <w:rtl/>
        </w:rPr>
      </w:pPr>
      <w:r w:rsidRPr="008E6AD0">
        <w:rPr>
          <w:rtl/>
        </w:rPr>
        <w:t>متأسفانه ما عادت كرده‌ايم هرگاه</w:t>
      </w:r>
      <w:r w:rsidR="0006643E" w:rsidRPr="008E6AD0">
        <w:rPr>
          <w:rtl/>
        </w:rPr>
        <w:t xml:space="preserve"> فردی </w:t>
      </w:r>
      <w:r w:rsidRPr="008E6AD0">
        <w:rPr>
          <w:rtl/>
        </w:rPr>
        <w:t>ساده و</w:t>
      </w:r>
      <w:r w:rsidR="00D80CF7" w:rsidRPr="008E6AD0">
        <w:rPr>
          <w:rtl/>
        </w:rPr>
        <w:t xml:space="preserve"> بی‌</w:t>
      </w:r>
      <w:r w:rsidRPr="008E6AD0">
        <w:rPr>
          <w:rtl/>
        </w:rPr>
        <w:t>هنر</w:t>
      </w:r>
      <w:r w:rsidR="008E6AD0">
        <w:rPr>
          <w:rFonts w:hint="cs"/>
          <w:rtl/>
        </w:rPr>
        <w:t>ی</w:t>
      </w:r>
      <w:r w:rsidRPr="008E6AD0">
        <w:rPr>
          <w:rStyle w:val="FootnoteReference"/>
          <w:rtl/>
        </w:rPr>
        <w:footnoteReference w:id="67"/>
      </w:r>
      <w:r w:rsidRPr="008E6AD0">
        <w:rPr>
          <w:rtl/>
        </w:rPr>
        <w:t xml:space="preserve"> را مشاهده</w:t>
      </w:r>
      <w:r w:rsidR="00BB5488" w:rsidRPr="008E6AD0">
        <w:rPr>
          <w:rtl/>
        </w:rPr>
        <w:t xml:space="preserve"> می‌</w:t>
      </w:r>
      <w:r w:rsidRPr="008E6AD0">
        <w:rPr>
          <w:rtl/>
        </w:rPr>
        <w:t>كنيم، بر او خرده</w:t>
      </w:r>
      <w:r w:rsidR="00BB5488" w:rsidRPr="008E6AD0">
        <w:rPr>
          <w:rtl/>
        </w:rPr>
        <w:t xml:space="preserve"> می‌</w:t>
      </w:r>
      <w:r w:rsidRPr="008E6AD0">
        <w:rPr>
          <w:rtl/>
        </w:rPr>
        <w:t>گيريم او را مسخره</w:t>
      </w:r>
      <w:r w:rsidR="00BB5488" w:rsidRPr="008E6AD0">
        <w:rPr>
          <w:rtl/>
        </w:rPr>
        <w:t xml:space="preserve"> می‌</w:t>
      </w:r>
      <w:r w:rsidRPr="008E6AD0">
        <w:rPr>
          <w:rtl/>
        </w:rPr>
        <w:t>كنيم و به غيبت او نيز</w:t>
      </w:r>
      <w:r w:rsidR="00BB5488" w:rsidRPr="008E6AD0">
        <w:rPr>
          <w:rtl/>
        </w:rPr>
        <w:t xml:space="preserve"> می‌</w:t>
      </w:r>
      <w:r w:rsidRPr="008E6AD0">
        <w:rPr>
          <w:rtl/>
        </w:rPr>
        <w:t>پردازيم!!</w:t>
      </w:r>
    </w:p>
    <w:p w:rsidR="00B94F9E" w:rsidRPr="000F7A1D" w:rsidRDefault="00B94F9E" w:rsidP="00CC077E">
      <w:pPr>
        <w:pStyle w:val="a"/>
        <w:rPr>
          <w:rtl/>
        </w:rPr>
      </w:pPr>
      <w:bookmarkStart w:id="53" w:name="_Toc275528021"/>
      <w:bookmarkStart w:id="54" w:name="_Toc418285675"/>
      <w:r w:rsidRPr="000F7A1D">
        <w:rPr>
          <w:rtl/>
        </w:rPr>
        <w:t>گناه</w:t>
      </w:r>
      <w:r w:rsidR="008E6AD0">
        <w:rPr>
          <w:rFonts w:hint="cs"/>
          <w:rtl/>
        </w:rPr>
        <w:t>ی</w:t>
      </w:r>
      <w:r w:rsidRPr="000F7A1D">
        <w:rPr>
          <w:rtl/>
        </w:rPr>
        <w:t xml:space="preserve"> بدتر از غيبت</w:t>
      </w:r>
      <w:bookmarkEnd w:id="53"/>
      <w:bookmarkEnd w:id="54"/>
    </w:p>
    <w:p w:rsidR="00B94F9E" w:rsidRPr="008E6AD0" w:rsidRDefault="00B94F9E" w:rsidP="008E6AD0">
      <w:pPr>
        <w:pStyle w:val="a4"/>
        <w:rPr>
          <w:rtl/>
        </w:rPr>
      </w:pPr>
      <w:r w:rsidRPr="008E6AD0">
        <w:rPr>
          <w:rtl/>
        </w:rPr>
        <w:t>يك</w:t>
      </w:r>
      <w:r w:rsidR="007C7A6A">
        <w:rPr>
          <w:rtl/>
        </w:rPr>
        <w:t xml:space="preserve">ی </w:t>
      </w:r>
      <w:r w:rsidRPr="008E6AD0">
        <w:rPr>
          <w:rtl/>
        </w:rPr>
        <w:t>از مصائب امت</w:t>
      </w:r>
      <w:r w:rsidRPr="008E6AD0">
        <w:rPr>
          <w:rFonts w:hint="cs"/>
          <w:rtl/>
        </w:rPr>
        <w:t>،</w:t>
      </w:r>
      <w:r w:rsidRPr="008E6AD0">
        <w:rPr>
          <w:rtl/>
        </w:rPr>
        <w:t xml:space="preserve"> اين است كه</w:t>
      </w:r>
      <w:r w:rsidR="0006643E" w:rsidRPr="008E6AD0">
        <w:rPr>
          <w:rtl/>
        </w:rPr>
        <w:t xml:space="preserve"> گاهی </w:t>
      </w:r>
      <w:r w:rsidRPr="008E6AD0">
        <w:rPr>
          <w:rtl/>
        </w:rPr>
        <w:t>مشاهده</w:t>
      </w:r>
      <w:r w:rsidR="00BB5488" w:rsidRPr="008E6AD0">
        <w:rPr>
          <w:rtl/>
        </w:rPr>
        <w:t xml:space="preserve"> می‌</w:t>
      </w:r>
      <w:r w:rsidRPr="008E6AD0">
        <w:rPr>
          <w:rtl/>
        </w:rPr>
        <w:t>شود،</w:t>
      </w:r>
      <w:r w:rsidR="0006643E" w:rsidRPr="008E6AD0">
        <w:rPr>
          <w:rtl/>
        </w:rPr>
        <w:t xml:space="preserve"> شخصی </w:t>
      </w:r>
      <w:r w:rsidRPr="008E6AD0">
        <w:rPr>
          <w:rtl/>
        </w:rPr>
        <w:t>غيبت برادر مسلمانش را</w:t>
      </w:r>
      <w:r w:rsidR="00BB5488" w:rsidRPr="008E6AD0">
        <w:rPr>
          <w:rtl/>
        </w:rPr>
        <w:t xml:space="preserve"> می‌</w:t>
      </w:r>
      <w:r w:rsidRPr="008E6AD0">
        <w:rPr>
          <w:rtl/>
        </w:rPr>
        <w:t>كند، اما نه بدين‌خاطر كه و</w:t>
      </w:r>
      <w:r w:rsidR="008E6AD0">
        <w:rPr>
          <w:rFonts w:hint="cs"/>
          <w:rtl/>
        </w:rPr>
        <w:t>ی</w:t>
      </w:r>
      <w:r w:rsidRPr="008E6AD0">
        <w:rPr>
          <w:rFonts w:hint="cs"/>
          <w:rtl/>
        </w:rPr>
        <w:t>،</w:t>
      </w:r>
      <w:r w:rsidRPr="008E6AD0">
        <w:rPr>
          <w:rtl/>
        </w:rPr>
        <w:t xml:space="preserve"> فلان عيبب يا نقص را داشته يا فلان گناه را مرتكب شده است؛ بلكه تنها به خاطر وجود يك سر</w:t>
      </w:r>
      <w:r w:rsidR="008E6AD0">
        <w:rPr>
          <w:rFonts w:hint="cs"/>
          <w:rtl/>
        </w:rPr>
        <w:t>ی</w:t>
      </w:r>
      <w:r w:rsidRPr="008E6AD0">
        <w:rPr>
          <w:rtl/>
        </w:rPr>
        <w:t xml:space="preserve"> عاد</w:t>
      </w:r>
      <w:r w:rsidRPr="008E6AD0">
        <w:rPr>
          <w:rFonts w:hint="cs"/>
          <w:rtl/>
        </w:rPr>
        <w:t>ا</w:t>
      </w:r>
      <w:r w:rsidRPr="008E6AD0">
        <w:rPr>
          <w:rtl/>
        </w:rPr>
        <w:t>ت و آداب و رسوم در فرد يا بدين علت كه از فلان كار يا عادت</w:t>
      </w:r>
      <w:r w:rsidR="00D80CF7" w:rsidRPr="008E6AD0">
        <w:rPr>
          <w:rtl/>
        </w:rPr>
        <w:t xml:space="preserve"> وی </w:t>
      </w:r>
      <w:r w:rsidRPr="008E6AD0">
        <w:rPr>
          <w:rtl/>
        </w:rPr>
        <w:t>خوشش نيامده، به غيبت از</w:t>
      </w:r>
      <w:r w:rsidR="00D80CF7" w:rsidRPr="008E6AD0">
        <w:rPr>
          <w:rtl/>
        </w:rPr>
        <w:t xml:space="preserve"> وی </w:t>
      </w:r>
      <w:r w:rsidR="00BB5488" w:rsidRPr="008E6AD0">
        <w:rPr>
          <w:rtl/>
        </w:rPr>
        <w:t>می‌</w:t>
      </w:r>
      <w:r w:rsidRPr="008E6AD0">
        <w:rPr>
          <w:rtl/>
        </w:rPr>
        <w:t>پردازد.</w:t>
      </w:r>
    </w:p>
    <w:p w:rsidR="00B94F9E" w:rsidRPr="008E6AD0" w:rsidRDefault="00B94F9E" w:rsidP="008E6AD0">
      <w:pPr>
        <w:pStyle w:val="a4"/>
        <w:rPr>
          <w:rtl/>
        </w:rPr>
      </w:pPr>
      <w:r w:rsidRPr="008E6AD0">
        <w:rPr>
          <w:rtl/>
        </w:rPr>
        <w:t>به عنوان مثال گاه اتفاق</w:t>
      </w:r>
      <w:r w:rsidR="00BB5488" w:rsidRPr="008E6AD0">
        <w:rPr>
          <w:rtl/>
        </w:rPr>
        <w:t xml:space="preserve"> می‌</w:t>
      </w:r>
      <w:r w:rsidRPr="008E6AD0">
        <w:rPr>
          <w:rtl/>
        </w:rPr>
        <w:t>افتد كه فردي</w:t>
      </w:r>
      <w:r w:rsidRPr="008E6AD0">
        <w:rPr>
          <w:rFonts w:hint="cs"/>
          <w:rtl/>
        </w:rPr>
        <w:t>،</w:t>
      </w:r>
      <w:r w:rsidRPr="008E6AD0">
        <w:rPr>
          <w:rtl/>
        </w:rPr>
        <w:t xml:space="preserve"> برادر مسلمانش را به همراه چند نفر ديگر</w:t>
      </w:r>
      <w:r w:rsidR="00BB5488" w:rsidRPr="008E6AD0">
        <w:rPr>
          <w:rtl/>
        </w:rPr>
        <w:t xml:space="preserve"> برای </w:t>
      </w:r>
      <w:r w:rsidRPr="008E6AD0">
        <w:rPr>
          <w:rtl/>
        </w:rPr>
        <w:t>صرف غذا به خانه‌اش دعوت</w:t>
      </w:r>
      <w:r w:rsidR="00BB5488" w:rsidRPr="008E6AD0">
        <w:rPr>
          <w:rtl/>
        </w:rPr>
        <w:t xml:space="preserve"> می‌</w:t>
      </w:r>
      <w:r w:rsidRPr="008E6AD0">
        <w:rPr>
          <w:rtl/>
        </w:rPr>
        <w:t>كند.</w:t>
      </w:r>
      <w:r w:rsidR="0006643E" w:rsidRPr="008E6AD0">
        <w:rPr>
          <w:rtl/>
        </w:rPr>
        <w:t xml:space="preserve"> شخصی </w:t>
      </w:r>
      <w:r w:rsidRPr="008E6AD0">
        <w:rPr>
          <w:rtl/>
        </w:rPr>
        <w:t>ديگر كه انتظار داشته‌، او نيز جزو دعوت‌شدگان باشد، به خرده‌ گرفتن از ميزبان و غيبت از</w:t>
      </w:r>
      <w:r w:rsidR="00D80CF7" w:rsidRPr="008E6AD0">
        <w:rPr>
          <w:rtl/>
        </w:rPr>
        <w:t xml:space="preserve"> وی </w:t>
      </w:r>
      <w:r w:rsidR="00BB5488" w:rsidRPr="008E6AD0">
        <w:rPr>
          <w:rtl/>
        </w:rPr>
        <w:t>می‌</w:t>
      </w:r>
      <w:r w:rsidRPr="008E6AD0">
        <w:rPr>
          <w:rtl/>
        </w:rPr>
        <w:t>پردازد.</w:t>
      </w:r>
    </w:p>
    <w:p w:rsidR="00B94F9E" w:rsidRPr="00E22B82" w:rsidRDefault="00B94F9E" w:rsidP="00E22B82">
      <w:pPr>
        <w:pStyle w:val="a4"/>
        <w:rPr>
          <w:rtl/>
        </w:rPr>
      </w:pPr>
      <w:r w:rsidRPr="00E22B82">
        <w:rPr>
          <w:rtl/>
        </w:rPr>
        <w:t>بدون ترديد چنين رويكردي، برخاسته از جهل و نادان</w:t>
      </w:r>
      <w:r w:rsidR="007C7A6A">
        <w:rPr>
          <w:rtl/>
        </w:rPr>
        <w:t xml:space="preserve">ی </w:t>
      </w:r>
      <w:r w:rsidRPr="00E22B82">
        <w:rPr>
          <w:rtl/>
        </w:rPr>
        <w:t>فرد نسبت به مسا</w:t>
      </w:r>
      <w:r w:rsidRPr="00E22B82">
        <w:rPr>
          <w:rFonts w:hint="cs"/>
          <w:rtl/>
        </w:rPr>
        <w:t>ي</w:t>
      </w:r>
      <w:r w:rsidRPr="00E22B82">
        <w:rPr>
          <w:rtl/>
        </w:rPr>
        <w:t>ل</w:t>
      </w:r>
      <w:r w:rsidR="00C30F1E" w:rsidRPr="00E22B82">
        <w:rPr>
          <w:rtl/>
        </w:rPr>
        <w:t xml:space="preserve"> دينی </w:t>
      </w:r>
      <w:r w:rsidRPr="00E22B82">
        <w:rPr>
          <w:rtl/>
        </w:rPr>
        <w:t xml:space="preserve">است. به كدامين دليل ميزبان </w:t>
      </w:r>
      <w:r w:rsidRPr="00E22B82">
        <w:rPr>
          <w:rFonts w:hint="cs"/>
          <w:rtl/>
        </w:rPr>
        <w:t xml:space="preserve"> هر بار كه</w:t>
      </w:r>
      <w:r w:rsidRPr="00E22B82">
        <w:rPr>
          <w:rtl/>
        </w:rPr>
        <w:t xml:space="preserve"> ميهمان</w:t>
      </w:r>
      <w:r w:rsidR="00E22B82">
        <w:rPr>
          <w:rFonts w:hint="cs"/>
          <w:rtl/>
        </w:rPr>
        <w:t>ی</w:t>
      </w:r>
      <w:r w:rsidR="00BB5488" w:rsidRPr="00E22B82">
        <w:rPr>
          <w:rtl/>
        </w:rPr>
        <w:t xml:space="preserve"> می‌</w:t>
      </w:r>
      <w:r w:rsidRPr="00E22B82">
        <w:rPr>
          <w:rtl/>
        </w:rPr>
        <w:t xml:space="preserve">دهد، حتماً </w:t>
      </w:r>
      <w:r w:rsidRPr="00E22B82">
        <w:rPr>
          <w:rFonts w:hint="cs"/>
          <w:rtl/>
        </w:rPr>
        <w:t xml:space="preserve">بايد </w:t>
      </w:r>
      <w:r w:rsidRPr="00E22B82">
        <w:rPr>
          <w:rtl/>
        </w:rPr>
        <w:t>اين آقا را نيز دعوت نمايد؟!</w:t>
      </w:r>
    </w:p>
    <w:p w:rsidR="00B94F9E" w:rsidRPr="00E22B82" w:rsidRDefault="00B94F9E" w:rsidP="00E22B82">
      <w:pPr>
        <w:pStyle w:val="a4"/>
        <w:rPr>
          <w:rtl/>
        </w:rPr>
      </w:pPr>
      <w:r w:rsidRPr="00E22B82">
        <w:rPr>
          <w:rtl/>
        </w:rPr>
        <w:t>تنها عامل</w:t>
      </w:r>
      <w:r w:rsidR="007C7A6A">
        <w:rPr>
          <w:rtl/>
        </w:rPr>
        <w:t xml:space="preserve">ی </w:t>
      </w:r>
      <w:r w:rsidRPr="00E22B82">
        <w:rPr>
          <w:rtl/>
        </w:rPr>
        <w:t xml:space="preserve">كه فرد را به اين </w:t>
      </w:r>
      <w:r w:rsidRPr="00E22B82">
        <w:rPr>
          <w:rFonts w:hint="cs"/>
          <w:rtl/>
        </w:rPr>
        <w:t xml:space="preserve">توقع و </w:t>
      </w:r>
      <w:r w:rsidRPr="00E22B82">
        <w:rPr>
          <w:rtl/>
        </w:rPr>
        <w:t>عمل نادرست وا</w:t>
      </w:r>
      <w:r w:rsidR="00BB5488" w:rsidRPr="00E22B82">
        <w:rPr>
          <w:rtl/>
        </w:rPr>
        <w:t xml:space="preserve"> می‌</w:t>
      </w:r>
      <w:r w:rsidRPr="00E22B82">
        <w:rPr>
          <w:rtl/>
        </w:rPr>
        <w:t>دارد، خواسته</w:t>
      </w:r>
      <w:r w:rsidR="00BB5488" w:rsidRPr="00E22B82">
        <w:rPr>
          <w:rtl/>
        </w:rPr>
        <w:t xml:space="preserve">‌های </w:t>
      </w:r>
      <w:r w:rsidRPr="00E22B82">
        <w:rPr>
          <w:rtl/>
        </w:rPr>
        <w:t>نفسان</w:t>
      </w:r>
      <w:r w:rsidR="00E22B82">
        <w:rPr>
          <w:rFonts w:hint="cs"/>
          <w:rtl/>
        </w:rPr>
        <w:t>ی</w:t>
      </w:r>
      <w:r w:rsidRPr="00E22B82">
        <w:rPr>
          <w:rtl/>
        </w:rPr>
        <w:t xml:space="preserve"> است؛ دلايل فراوان</w:t>
      </w:r>
      <w:r w:rsidR="00E22B82">
        <w:rPr>
          <w:rFonts w:hint="cs"/>
          <w:rtl/>
        </w:rPr>
        <w:t>ی</w:t>
      </w:r>
      <w:r w:rsidRPr="00E22B82">
        <w:rPr>
          <w:rtl/>
        </w:rPr>
        <w:t>، بر حرمت اين كار دلالت دارد.</w:t>
      </w:r>
    </w:p>
    <w:p w:rsidR="00B94F9E" w:rsidRPr="00E22B82" w:rsidRDefault="00B94F9E" w:rsidP="00E22B82">
      <w:pPr>
        <w:pStyle w:val="a4"/>
        <w:rPr>
          <w:rtl/>
        </w:rPr>
      </w:pPr>
      <w:r w:rsidRPr="00E22B82">
        <w:rPr>
          <w:rtl/>
        </w:rPr>
        <w:t>با كمال تأسف چه بسا يك شخص، با آنكه عمل</w:t>
      </w:r>
      <w:r w:rsidR="007C7A6A">
        <w:rPr>
          <w:rtl/>
        </w:rPr>
        <w:t xml:space="preserve">ی </w:t>
      </w:r>
      <w:r w:rsidRPr="00E22B82">
        <w:rPr>
          <w:rtl/>
        </w:rPr>
        <w:t>نيكو و مورد تحسين شرع مقدس انجام</w:t>
      </w:r>
      <w:r w:rsidR="00BB5488" w:rsidRPr="00E22B82">
        <w:rPr>
          <w:rtl/>
        </w:rPr>
        <w:t xml:space="preserve"> می‌</w:t>
      </w:r>
      <w:r w:rsidRPr="00E22B82">
        <w:rPr>
          <w:rtl/>
        </w:rPr>
        <w:t>دهد، بسيار</w:t>
      </w:r>
      <w:r w:rsidR="007C7A6A">
        <w:rPr>
          <w:rtl/>
        </w:rPr>
        <w:t xml:space="preserve">ی </w:t>
      </w:r>
      <w:r w:rsidRPr="00E22B82">
        <w:rPr>
          <w:rtl/>
        </w:rPr>
        <w:t>به غيبت از</w:t>
      </w:r>
      <w:r w:rsidR="00D80CF7" w:rsidRPr="00E22B82">
        <w:rPr>
          <w:rtl/>
        </w:rPr>
        <w:t xml:space="preserve"> وی </w:t>
      </w:r>
      <w:r w:rsidR="00BB5488" w:rsidRPr="00E22B82">
        <w:rPr>
          <w:rtl/>
        </w:rPr>
        <w:t>می‌</w:t>
      </w:r>
      <w:r w:rsidRPr="00E22B82">
        <w:rPr>
          <w:rtl/>
        </w:rPr>
        <w:t>پردازند.</w:t>
      </w:r>
      <w:r w:rsidRPr="00E22B82">
        <w:rPr>
          <w:rFonts w:hint="cs"/>
          <w:rtl/>
        </w:rPr>
        <w:t xml:space="preserve"> </w:t>
      </w:r>
      <w:r w:rsidRPr="00E22B82">
        <w:rPr>
          <w:rtl/>
        </w:rPr>
        <w:t>به عنوان مثال</w:t>
      </w:r>
      <w:r w:rsidR="0006643E" w:rsidRPr="00E22B82">
        <w:rPr>
          <w:rtl/>
        </w:rPr>
        <w:t xml:space="preserve"> گاهی </w:t>
      </w:r>
      <w:r w:rsidRPr="00E22B82">
        <w:rPr>
          <w:rtl/>
        </w:rPr>
        <w:t>يك فرد ثروتمند، از</w:t>
      </w:r>
      <w:r w:rsidR="0006643E" w:rsidRPr="00E22B82">
        <w:rPr>
          <w:rtl/>
        </w:rPr>
        <w:t xml:space="preserve"> روی </w:t>
      </w:r>
      <w:r w:rsidRPr="00E22B82">
        <w:rPr>
          <w:rtl/>
        </w:rPr>
        <w:t>تواضع و فروتن</w:t>
      </w:r>
      <w:r w:rsidR="00E22B82">
        <w:rPr>
          <w:rFonts w:hint="cs"/>
          <w:rtl/>
        </w:rPr>
        <w:t>ی</w:t>
      </w:r>
      <w:r w:rsidRPr="00E22B82">
        <w:rPr>
          <w:rtl/>
        </w:rPr>
        <w:t>، لباسها</w:t>
      </w:r>
      <w:r w:rsidR="00E22B82">
        <w:rPr>
          <w:rFonts w:hint="cs"/>
          <w:rtl/>
        </w:rPr>
        <w:t>ی</w:t>
      </w:r>
      <w:r w:rsidRPr="00E22B82">
        <w:rPr>
          <w:rtl/>
        </w:rPr>
        <w:t xml:space="preserve"> معمول</w:t>
      </w:r>
      <w:r w:rsidR="00E22B82">
        <w:rPr>
          <w:rFonts w:hint="cs"/>
          <w:rtl/>
        </w:rPr>
        <w:t>ی</w:t>
      </w:r>
      <w:r w:rsidR="00BB5488" w:rsidRPr="00E22B82">
        <w:rPr>
          <w:rtl/>
        </w:rPr>
        <w:t xml:space="preserve"> می‌</w:t>
      </w:r>
      <w:r w:rsidRPr="00E22B82">
        <w:rPr>
          <w:rtl/>
        </w:rPr>
        <w:t>پوشد؛ اما افراد جاهل با مشاهده</w:t>
      </w:r>
      <w:r w:rsidR="00BB5488" w:rsidRPr="00E22B82">
        <w:rPr>
          <w:rtl/>
        </w:rPr>
        <w:t xml:space="preserve">‌ی </w:t>
      </w:r>
      <w:r w:rsidRPr="00E22B82">
        <w:rPr>
          <w:rtl/>
        </w:rPr>
        <w:t>اين فرد، او را مسخره</w:t>
      </w:r>
      <w:r w:rsidR="00BB5488" w:rsidRPr="00E22B82">
        <w:rPr>
          <w:rtl/>
        </w:rPr>
        <w:t xml:space="preserve"> می‌</w:t>
      </w:r>
      <w:r w:rsidRPr="00E22B82">
        <w:rPr>
          <w:rtl/>
        </w:rPr>
        <w:t>كنند و به اين و آن</w:t>
      </w:r>
      <w:r w:rsidR="00BB5488" w:rsidRPr="00E22B82">
        <w:rPr>
          <w:rtl/>
        </w:rPr>
        <w:t xml:space="preserve"> می‌</w:t>
      </w:r>
      <w:r w:rsidRPr="00E22B82">
        <w:rPr>
          <w:rtl/>
        </w:rPr>
        <w:t>گويند</w:t>
      </w:r>
      <w:r w:rsidRPr="00E22B82">
        <w:rPr>
          <w:rFonts w:hint="cs"/>
          <w:rtl/>
        </w:rPr>
        <w:t>:</w:t>
      </w:r>
      <w:r w:rsidRPr="00E22B82">
        <w:rPr>
          <w:rtl/>
        </w:rPr>
        <w:t xml:space="preserve"> اين بخيل را بنگريد! نگاه كنيد كه خويشتن را از زيباييها</w:t>
      </w:r>
      <w:r w:rsidR="00E22B82">
        <w:rPr>
          <w:rFonts w:hint="cs"/>
          <w:rtl/>
        </w:rPr>
        <w:t>ی</w:t>
      </w:r>
      <w:r w:rsidRPr="00E22B82">
        <w:rPr>
          <w:rtl/>
        </w:rPr>
        <w:t xml:space="preserve"> دنيو</w:t>
      </w:r>
      <w:r w:rsidR="00E22B82">
        <w:rPr>
          <w:rFonts w:hint="cs"/>
          <w:rtl/>
        </w:rPr>
        <w:t>ی</w:t>
      </w:r>
      <w:r w:rsidRPr="00E22B82">
        <w:rPr>
          <w:rtl/>
        </w:rPr>
        <w:t xml:space="preserve"> محروم كرده است! به او نگاه كنيد كه با اين كار خود</w:t>
      </w:r>
      <w:r w:rsidRPr="00E22B82">
        <w:rPr>
          <w:rFonts w:hint="cs"/>
          <w:rtl/>
        </w:rPr>
        <w:t>،</w:t>
      </w:r>
      <w:r w:rsidRPr="00E22B82">
        <w:rPr>
          <w:rtl/>
        </w:rPr>
        <w:t xml:space="preserve"> دين ما را از بين برده و مردم را از دين بيزار كرده است!</w:t>
      </w:r>
    </w:p>
    <w:p w:rsidR="00B94F9E" w:rsidRPr="00E22B82" w:rsidRDefault="00B94F9E" w:rsidP="00E22B82">
      <w:pPr>
        <w:pStyle w:val="a4"/>
        <w:rPr>
          <w:rtl/>
        </w:rPr>
      </w:pPr>
      <w:r w:rsidRPr="00E22B82">
        <w:rPr>
          <w:rtl/>
        </w:rPr>
        <w:t>جا</w:t>
      </w:r>
      <w:r w:rsidR="007C7A6A">
        <w:rPr>
          <w:rtl/>
        </w:rPr>
        <w:t xml:space="preserve">ی </w:t>
      </w:r>
      <w:r w:rsidRPr="00E22B82">
        <w:rPr>
          <w:rtl/>
        </w:rPr>
        <w:t>بس</w:t>
      </w:r>
      <w:r w:rsidR="007C7A6A">
        <w:rPr>
          <w:rtl/>
        </w:rPr>
        <w:t xml:space="preserve">ی </w:t>
      </w:r>
      <w:r w:rsidRPr="00E22B82">
        <w:rPr>
          <w:rtl/>
        </w:rPr>
        <w:t>تعجب است! مگر اين افراد نشنيده‌اند كه رسول‌</w:t>
      </w:r>
      <w:r w:rsidR="00B04922" w:rsidRPr="00E22B82">
        <w:rPr>
          <w:rtl/>
        </w:rPr>
        <w:t xml:space="preserve"> گرامی </w:t>
      </w:r>
      <w:r w:rsidRPr="00E22B82">
        <w:rPr>
          <w:rtl/>
        </w:rPr>
        <w:t>اسلام</w:t>
      </w:r>
      <w:r w:rsidRPr="00E22B82">
        <w:sym w:font="AGA Arabesque" w:char="F072"/>
      </w:r>
      <w:r w:rsidRPr="00E22B82">
        <w:rPr>
          <w:rtl/>
        </w:rPr>
        <w:t xml:space="preserve"> فرموده است: </w:t>
      </w:r>
      <w:r w:rsidR="00E22B82" w:rsidRPr="00E22B82">
        <w:rPr>
          <w:rStyle w:val="Char6"/>
          <w:rtl/>
        </w:rPr>
        <w:t>«</w:t>
      </w:r>
      <w:r w:rsidRPr="00E22B82">
        <w:rPr>
          <w:rStyle w:val="Char6"/>
          <w:rtl/>
        </w:rPr>
        <w:t>من ترك اللباس تواضعاً‌</w:t>
      </w:r>
      <w:r w:rsidR="004D7CBA" w:rsidRPr="00E22B82">
        <w:rPr>
          <w:rStyle w:val="Char6"/>
          <w:rtl/>
        </w:rPr>
        <w:t xml:space="preserve"> لله و</w:t>
      </w:r>
      <w:r w:rsidRPr="00E22B82">
        <w:rPr>
          <w:rStyle w:val="Char6"/>
          <w:rtl/>
        </w:rPr>
        <w:t>هو يقدر</w:t>
      </w:r>
      <w:r w:rsidR="004D7CBA" w:rsidRPr="00E22B82">
        <w:rPr>
          <w:rStyle w:val="Char6"/>
          <w:rtl/>
        </w:rPr>
        <w:t xml:space="preserve"> عليه؛ دعاه الله يوم القيامة </w:t>
      </w:r>
      <w:r w:rsidR="004D7CBA" w:rsidRPr="00E22B82">
        <w:rPr>
          <w:rStyle w:val="Char6"/>
          <w:rFonts w:hint="cs"/>
          <w:rtl/>
        </w:rPr>
        <w:t>على</w:t>
      </w:r>
      <w:r w:rsidRPr="00E22B82">
        <w:rPr>
          <w:rStyle w:val="Char6"/>
          <w:rtl/>
        </w:rPr>
        <w:t xml:space="preserve"> رؤوس الخلائق </w:t>
      </w:r>
      <w:r w:rsidR="004D7CBA" w:rsidRPr="00E22B82">
        <w:rPr>
          <w:rStyle w:val="Char6"/>
          <w:rFonts w:hint="cs"/>
          <w:rtl/>
        </w:rPr>
        <w:t>حتى</w:t>
      </w:r>
      <w:r w:rsidR="004D7CBA" w:rsidRPr="00E22B82">
        <w:rPr>
          <w:rStyle w:val="Char6"/>
          <w:rtl/>
        </w:rPr>
        <w:t xml:space="preserve"> يخيّر من أي حلل ال</w:t>
      </w:r>
      <w:r w:rsidR="004D7CBA" w:rsidRPr="00E22B82">
        <w:rPr>
          <w:rStyle w:val="Char6"/>
          <w:rFonts w:hint="cs"/>
          <w:rtl/>
        </w:rPr>
        <w:t>إ</w:t>
      </w:r>
      <w:r w:rsidRPr="00E22B82">
        <w:rPr>
          <w:rStyle w:val="Char6"/>
          <w:rtl/>
        </w:rPr>
        <w:t>يمان شاء يلبسها</w:t>
      </w:r>
      <w:r w:rsidR="00E22B82" w:rsidRPr="00E22B82">
        <w:rPr>
          <w:rStyle w:val="Char6"/>
          <w:rtl/>
        </w:rPr>
        <w:t>»</w:t>
      </w:r>
      <w:r w:rsidRPr="00E22B82">
        <w:rPr>
          <w:rStyle w:val="FootnoteReference"/>
          <w:rtl/>
        </w:rPr>
        <w:footnoteReference w:id="68"/>
      </w:r>
      <w:r w:rsidR="004D7CBA" w:rsidRPr="00E22B82">
        <w:rPr>
          <w:rFonts w:hint="cs"/>
          <w:rtl/>
        </w:rPr>
        <w:t>.</w:t>
      </w:r>
      <w:r w:rsidR="00D80CF7" w:rsidRPr="00E22B82">
        <w:rPr>
          <w:rtl/>
        </w:rPr>
        <w:t xml:space="preserve"> يعنی:</w:t>
      </w:r>
      <w:r w:rsidRPr="00E22B82">
        <w:rPr>
          <w:rtl/>
        </w:rPr>
        <w:t xml:space="preserve"> «هر آنكس كه جهت تواضع</w:t>
      </w:r>
      <w:r w:rsidRPr="00E22B82">
        <w:rPr>
          <w:rFonts w:hint="cs"/>
          <w:rtl/>
        </w:rPr>
        <w:t>،</w:t>
      </w:r>
      <w:r w:rsidR="00BB5488" w:rsidRPr="00E22B82">
        <w:rPr>
          <w:rtl/>
        </w:rPr>
        <w:t xml:space="preserve"> برای </w:t>
      </w:r>
      <w:r w:rsidRPr="00E22B82">
        <w:rPr>
          <w:rtl/>
        </w:rPr>
        <w:t>(رضاي) خداوند و با وجود استطاعت، از پوشيدن لباسها(</w:t>
      </w:r>
      <w:r w:rsidR="00E22B82">
        <w:rPr>
          <w:rFonts w:hint="cs"/>
          <w:rtl/>
        </w:rPr>
        <w:t>ی</w:t>
      </w:r>
      <w:r w:rsidRPr="00E22B82">
        <w:rPr>
          <w:rtl/>
        </w:rPr>
        <w:t xml:space="preserve"> فاخر و آنچنان</w:t>
      </w:r>
      <w:r w:rsidR="00E22B82">
        <w:rPr>
          <w:rFonts w:hint="cs"/>
          <w:rtl/>
        </w:rPr>
        <w:t>ی</w:t>
      </w:r>
      <w:r w:rsidRPr="00E22B82">
        <w:rPr>
          <w:rtl/>
        </w:rPr>
        <w:t>) صرف نظر كند</w:t>
      </w:r>
      <w:r w:rsidRPr="00E22B82">
        <w:rPr>
          <w:rFonts w:hint="cs"/>
          <w:rtl/>
        </w:rPr>
        <w:t>،</w:t>
      </w:r>
      <w:r w:rsidRPr="00E22B82">
        <w:rPr>
          <w:rtl/>
        </w:rPr>
        <w:t xml:space="preserve"> خداوند</w:t>
      </w:r>
      <w:r w:rsidRPr="00E22B82">
        <w:rPr>
          <w:rFonts w:hint="cs"/>
          <w:rtl/>
        </w:rPr>
        <w:t>،</w:t>
      </w:r>
      <w:r w:rsidRPr="00E22B82">
        <w:rPr>
          <w:rtl/>
        </w:rPr>
        <w:t xml:space="preserve"> در روز قيامت او را در انظار تمام خلايق فرا</w:t>
      </w:r>
      <w:r w:rsidR="00BB5488" w:rsidRPr="00E22B82">
        <w:rPr>
          <w:rtl/>
        </w:rPr>
        <w:t xml:space="preserve"> می‌</w:t>
      </w:r>
      <w:r w:rsidRPr="00E22B82">
        <w:rPr>
          <w:rtl/>
        </w:rPr>
        <w:t>خواند تا هر آنچه از لباسها</w:t>
      </w:r>
      <w:r w:rsidR="00E22B82">
        <w:rPr>
          <w:rFonts w:hint="cs"/>
          <w:rtl/>
        </w:rPr>
        <w:t>ی</w:t>
      </w:r>
      <w:r w:rsidRPr="00E22B82">
        <w:rPr>
          <w:rtl/>
        </w:rPr>
        <w:t xml:space="preserve"> فاخر كه</w:t>
      </w:r>
      <w:r w:rsidR="00BB5488" w:rsidRPr="00E22B82">
        <w:rPr>
          <w:rtl/>
        </w:rPr>
        <w:t xml:space="preserve"> برای </w:t>
      </w:r>
      <w:r w:rsidRPr="00E22B82">
        <w:rPr>
          <w:rtl/>
        </w:rPr>
        <w:t>اهل ايمان درنظر گرفته شده، (به سليقه‌</w:t>
      </w:r>
      <w:r w:rsidR="00E22B82">
        <w:rPr>
          <w:rFonts w:hint="cs"/>
          <w:rtl/>
        </w:rPr>
        <w:t>ی</w:t>
      </w:r>
      <w:r w:rsidRPr="00E22B82">
        <w:rPr>
          <w:rtl/>
        </w:rPr>
        <w:t>) خود انتخاب كند و بپوشد».</w:t>
      </w:r>
    </w:p>
    <w:p w:rsidR="00B94F9E" w:rsidRPr="00933343" w:rsidRDefault="00B94F9E" w:rsidP="00E22B82">
      <w:pPr>
        <w:pStyle w:val="a4"/>
        <w:rPr>
          <w:spacing w:val="-3"/>
          <w:rtl/>
        </w:rPr>
      </w:pPr>
      <w:r w:rsidRPr="00933343">
        <w:rPr>
          <w:spacing w:val="-3"/>
          <w:rtl/>
        </w:rPr>
        <w:t>در حقيقت ما بايد چنين</w:t>
      </w:r>
      <w:r w:rsidR="0006643E" w:rsidRPr="00933343">
        <w:rPr>
          <w:spacing w:val="-3"/>
          <w:rtl/>
        </w:rPr>
        <w:t xml:space="preserve"> شخصی </w:t>
      </w:r>
      <w:r w:rsidRPr="00933343">
        <w:rPr>
          <w:spacing w:val="-3"/>
          <w:rtl/>
        </w:rPr>
        <w:t>را كه به خاطر خدا، تواضع و فروتن</w:t>
      </w:r>
      <w:r w:rsidR="007C7A6A">
        <w:rPr>
          <w:spacing w:val="-3"/>
          <w:rtl/>
        </w:rPr>
        <w:t xml:space="preserve">ی </w:t>
      </w:r>
      <w:r w:rsidRPr="00933343">
        <w:rPr>
          <w:spacing w:val="-3"/>
          <w:rtl/>
        </w:rPr>
        <w:t>در پيش گرفته و از اخلاق نيكو برخوردار است،</w:t>
      </w:r>
      <w:r w:rsidR="00BB5488" w:rsidRPr="00933343">
        <w:rPr>
          <w:spacing w:val="-3"/>
          <w:rtl/>
        </w:rPr>
        <w:t xml:space="preserve"> برای</w:t>
      </w:r>
      <w:r w:rsidR="00246747" w:rsidRPr="00933343">
        <w:rPr>
          <w:spacing w:val="-3"/>
          <w:rtl/>
        </w:rPr>
        <w:t xml:space="preserve"> رضای </w:t>
      </w:r>
      <w:r w:rsidRPr="00933343">
        <w:rPr>
          <w:spacing w:val="-3"/>
          <w:rtl/>
        </w:rPr>
        <w:t>خداوند متعال دوست داشته باشيم.</w:t>
      </w:r>
    </w:p>
    <w:p w:rsidR="00B94F9E" w:rsidRPr="00E22B82" w:rsidRDefault="00B94F9E" w:rsidP="00E22B82">
      <w:pPr>
        <w:pStyle w:val="a4"/>
        <w:rPr>
          <w:rtl/>
        </w:rPr>
      </w:pPr>
      <w:r w:rsidRPr="00E22B82">
        <w:rPr>
          <w:rtl/>
        </w:rPr>
        <w:t>همچنين بايد با مشاهده</w:t>
      </w:r>
      <w:r w:rsidR="00BB5488" w:rsidRPr="00E22B82">
        <w:rPr>
          <w:rtl/>
        </w:rPr>
        <w:t xml:space="preserve">‌ی </w:t>
      </w:r>
      <w:r w:rsidRPr="00E22B82">
        <w:rPr>
          <w:rtl/>
        </w:rPr>
        <w:t>چنين فرد</w:t>
      </w:r>
      <w:r w:rsidR="00E22B82">
        <w:rPr>
          <w:rFonts w:hint="cs"/>
          <w:rtl/>
        </w:rPr>
        <w:t>ی</w:t>
      </w:r>
      <w:r w:rsidRPr="00E22B82">
        <w:rPr>
          <w:rtl/>
        </w:rPr>
        <w:t>، قبل از هر چيز به دليل</w:t>
      </w:r>
      <w:r w:rsidR="0006643E" w:rsidRPr="00E22B82">
        <w:rPr>
          <w:rtl/>
        </w:rPr>
        <w:t xml:space="preserve"> كاری </w:t>
      </w:r>
      <w:r w:rsidRPr="00E22B82">
        <w:rPr>
          <w:rFonts w:hint="cs"/>
          <w:rtl/>
        </w:rPr>
        <w:t>كه كرده،</w:t>
      </w:r>
      <w:r w:rsidRPr="00E22B82">
        <w:rPr>
          <w:rtl/>
        </w:rPr>
        <w:t xml:space="preserve"> توجه كنيم و آنگاه به تفكر و تدبر در مورد فعل او بپردازيم. واقعاً آيا</w:t>
      </w:r>
      <w:r w:rsidR="00BB5488" w:rsidRPr="00E22B82">
        <w:rPr>
          <w:rtl/>
        </w:rPr>
        <w:t xml:space="preserve"> برای </w:t>
      </w:r>
      <w:r w:rsidRPr="00E22B82">
        <w:rPr>
          <w:rtl/>
        </w:rPr>
        <w:t xml:space="preserve">ما حلال است كه </w:t>
      </w:r>
      <w:r w:rsidRPr="00E22B82">
        <w:rPr>
          <w:rFonts w:hint="cs"/>
          <w:rtl/>
        </w:rPr>
        <w:t xml:space="preserve">اين </w:t>
      </w:r>
      <w:r w:rsidRPr="00E22B82">
        <w:rPr>
          <w:rtl/>
        </w:rPr>
        <w:t xml:space="preserve">سخنان </w:t>
      </w:r>
      <w:r w:rsidRPr="00E22B82">
        <w:rPr>
          <w:rFonts w:hint="cs"/>
          <w:rtl/>
        </w:rPr>
        <w:t>زشت را</w:t>
      </w:r>
      <w:r w:rsidRPr="00E22B82">
        <w:rPr>
          <w:rtl/>
        </w:rPr>
        <w:t xml:space="preserve"> درباره‌ا</w:t>
      </w:r>
      <w:r w:rsidRPr="00E22B82">
        <w:rPr>
          <w:rFonts w:hint="cs"/>
          <w:rtl/>
        </w:rPr>
        <w:t>ش</w:t>
      </w:r>
      <w:r w:rsidRPr="00E22B82">
        <w:rPr>
          <w:rtl/>
        </w:rPr>
        <w:t xml:space="preserve"> بگوييم؟</w:t>
      </w:r>
    </w:p>
    <w:p w:rsidR="00B94F9E" w:rsidRPr="00E22B82" w:rsidRDefault="00B94F9E" w:rsidP="00E22B82">
      <w:pPr>
        <w:pStyle w:val="a4"/>
        <w:rPr>
          <w:rtl/>
        </w:rPr>
      </w:pPr>
      <w:r w:rsidRPr="00E22B82">
        <w:rPr>
          <w:rtl/>
        </w:rPr>
        <w:t>آيا</w:t>
      </w:r>
      <w:r w:rsidR="00BB5488" w:rsidRPr="00E22B82">
        <w:rPr>
          <w:rtl/>
        </w:rPr>
        <w:t xml:space="preserve"> برای </w:t>
      </w:r>
      <w:r w:rsidRPr="00E22B82">
        <w:rPr>
          <w:rtl/>
        </w:rPr>
        <w:t>ما جايز است كه در مورد او بگوييم: «او</w:t>
      </w:r>
      <w:r w:rsidRPr="00E22B82">
        <w:rPr>
          <w:rFonts w:hint="cs"/>
          <w:rtl/>
        </w:rPr>
        <w:t>،</w:t>
      </w:r>
      <w:r w:rsidRPr="00E22B82">
        <w:rPr>
          <w:rtl/>
        </w:rPr>
        <w:t xml:space="preserve"> دين ما را از بين برده و سيما</w:t>
      </w:r>
      <w:r w:rsidR="00E22B82">
        <w:rPr>
          <w:rFonts w:hint="cs"/>
          <w:rtl/>
        </w:rPr>
        <w:t>ی</w:t>
      </w:r>
      <w:r w:rsidRPr="00E22B82">
        <w:rPr>
          <w:rtl/>
        </w:rPr>
        <w:t xml:space="preserve"> زشت</w:t>
      </w:r>
      <w:r w:rsidR="00E22B82">
        <w:rPr>
          <w:rFonts w:hint="cs"/>
          <w:rtl/>
        </w:rPr>
        <w:t>ی</w:t>
      </w:r>
      <w:r w:rsidRPr="00E22B82">
        <w:rPr>
          <w:rtl/>
        </w:rPr>
        <w:t xml:space="preserve"> از دين نشان داده</w:t>
      </w:r>
      <w:r w:rsidRPr="00E22B82">
        <w:rPr>
          <w:rFonts w:hint="cs"/>
          <w:rtl/>
        </w:rPr>
        <w:t xml:space="preserve"> است</w:t>
      </w:r>
      <w:r w:rsidRPr="00E22B82">
        <w:rPr>
          <w:rtl/>
        </w:rPr>
        <w:t>؟!</w:t>
      </w:r>
    </w:p>
    <w:p w:rsidR="00B94F9E" w:rsidRPr="00E22B82" w:rsidRDefault="00B94F9E" w:rsidP="00E22B82">
      <w:pPr>
        <w:pStyle w:val="a4"/>
        <w:rPr>
          <w:rtl/>
        </w:rPr>
      </w:pPr>
      <w:r w:rsidRPr="00E22B82">
        <w:rPr>
          <w:rtl/>
        </w:rPr>
        <w:t>خداوند سبحان همين فرد را در روز قيامت و در انظار خلايق خويش فرا</w:t>
      </w:r>
      <w:r w:rsidR="00BB5488" w:rsidRPr="00E22B82">
        <w:rPr>
          <w:rtl/>
        </w:rPr>
        <w:t xml:space="preserve"> می‌</w:t>
      </w:r>
      <w:r w:rsidRPr="00E22B82">
        <w:rPr>
          <w:rtl/>
        </w:rPr>
        <w:t>خواند و به او حق انتخاب</w:t>
      </w:r>
      <w:r w:rsidR="00BB5488" w:rsidRPr="00E22B82">
        <w:rPr>
          <w:rtl/>
        </w:rPr>
        <w:t xml:space="preserve"> می‌</w:t>
      </w:r>
      <w:r w:rsidRPr="00E22B82">
        <w:rPr>
          <w:rFonts w:hint="cs"/>
          <w:rtl/>
        </w:rPr>
        <w:t>دهد</w:t>
      </w:r>
      <w:r w:rsidRPr="00E22B82">
        <w:rPr>
          <w:rtl/>
        </w:rPr>
        <w:t xml:space="preserve"> تا از بهترين لباسها</w:t>
      </w:r>
      <w:r w:rsidR="00E22B82">
        <w:rPr>
          <w:rFonts w:hint="cs"/>
          <w:rtl/>
        </w:rPr>
        <w:t>ی</w:t>
      </w:r>
      <w:r w:rsidRPr="00E22B82">
        <w:rPr>
          <w:rtl/>
        </w:rPr>
        <w:t xml:space="preserve"> بهشت</w:t>
      </w:r>
      <w:r w:rsidR="00E22B82">
        <w:rPr>
          <w:rFonts w:hint="cs"/>
          <w:rtl/>
        </w:rPr>
        <w:t>ی</w:t>
      </w:r>
      <w:r w:rsidRPr="00E22B82">
        <w:rPr>
          <w:rtl/>
        </w:rPr>
        <w:t>، بپوشد.</w:t>
      </w:r>
    </w:p>
    <w:p w:rsidR="00B94F9E" w:rsidRPr="00935428" w:rsidRDefault="00B94F9E" w:rsidP="00E22B82">
      <w:pPr>
        <w:pStyle w:val="a4"/>
        <w:rPr>
          <w:rtl/>
        </w:rPr>
      </w:pPr>
      <w:r w:rsidRPr="00935428">
        <w:rPr>
          <w:rtl/>
        </w:rPr>
        <w:t>ا</w:t>
      </w:r>
      <w:r w:rsidR="007C7A6A">
        <w:rPr>
          <w:rtl/>
        </w:rPr>
        <w:t xml:space="preserve">ی </w:t>
      </w:r>
      <w:r w:rsidRPr="00935428">
        <w:rPr>
          <w:rtl/>
        </w:rPr>
        <w:t>غيبت‌كنند‌گان! آيا هيچ فكر كرده‌ايد كه حال خودتان در روز قيامت چگونه خواهد بود؟! شما غيبت مؤمن</w:t>
      </w:r>
      <w:r w:rsidR="00E22B82">
        <w:rPr>
          <w:rFonts w:hint="cs"/>
          <w:rtl/>
        </w:rPr>
        <w:t>ی</w:t>
      </w:r>
      <w:r w:rsidRPr="00935428">
        <w:rPr>
          <w:rtl/>
        </w:rPr>
        <w:t xml:space="preserve"> را كرده و گوشت او را خورده‌ايد. (لذا در آن روز) پشيمان، وحشت‌زده و بدهكار خواهيد بود و بايد با بخشيدن نيكيها</w:t>
      </w:r>
      <w:r w:rsidR="00E22B82">
        <w:rPr>
          <w:rFonts w:hint="cs"/>
          <w:rtl/>
        </w:rPr>
        <w:t>ی</w:t>
      </w:r>
      <w:r w:rsidRPr="00935428">
        <w:rPr>
          <w:rtl/>
        </w:rPr>
        <w:t xml:space="preserve"> خويش به</w:t>
      </w:r>
      <w:r w:rsidR="0006643E">
        <w:rPr>
          <w:rtl/>
        </w:rPr>
        <w:t xml:space="preserve"> كسی </w:t>
      </w:r>
      <w:r w:rsidRPr="00935428">
        <w:rPr>
          <w:rtl/>
        </w:rPr>
        <w:t xml:space="preserve">كه غيبتش را كرده‌ايد، </w:t>
      </w:r>
      <w:r>
        <w:rPr>
          <w:rFonts w:hint="cs"/>
          <w:rtl/>
        </w:rPr>
        <w:t>دَین</w:t>
      </w:r>
      <w:r w:rsidRPr="00935428">
        <w:rPr>
          <w:rtl/>
        </w:rPr>
        <w:t xml:space="preserve"> خود را ادا كنيد.</w:t>
      </w:r>
    </w:p>
    <w:p w:rsidR="00B94F9E" w:rsidRPr="00F719B3" w:rsidRDefault="00B94F9E" w:rsidP="00CC077E">
      <w:pPr>
        <w:pStyle w:val="a"/>
        <w:rPr>
          <w:rtl/>
        </w:rPr>
      </w:pPr>
      <w:bookmarkStart w:id="55" w:name="_Toc275528022"/>
      <w:bookmarkStart w:id="56" w:name="_Toc418285676"/>
      <w:r w:rsidRPr="00F719B3">
        <w:rPr>
          <w:rtl/>
        </w:rPr>
        <w:t>غيبت كردن با غير زبان</w:t>
      </w:r>
      <w:bookmarkEnd w:id="55"/>
      <w:bookmarkEnd w:id="56"/>
    </w:p>
    <w:p w:rsidR="00B94F9E" w:rsidRDefault="00B94F9E" w:rsidP="00E22B82">
      <w:pPr>
        <w:pStyle w:val="a4"/>
        <w:rPr>
          <w:rtl/>
        </w:rPr>
      </w:pPr>
      <w:r w:rsidRPr="00935428">
        <w:rPr>
          <w:rtl/>
        </w:rPr>
        <w:t>در مباحث گذشته اصل را بر اين گذاشته بوديم كه غيبت به وسيله</w:t>
      </w:r>
      <w:r w:rsidR="00BB5488">
        <w:rPr>
          <w:rtl/>
        </w:rPr>
        <w:t xml:space="preserve">‌ی </w:t>
      </w:r>
      <w:r w:rsidRPr="00935428">
        <w:rPr>
          <w:rtl/>
        </w:rPr>
        <w:t>زبان صورت</w:t>
      </w:r>
      <w:r w:rsidR="00BB5488">
        <w:rPr>
          <w:rtl/>
        </w:rPr>
        <w:t xml:space="preserve"> می‌</w:t>
      </w:r>
      <w:r w:rsidRPr="00935428">
        <w:rPr>
          <w:rtl/>
        </w:rPr>
        <w:t>گيرد</w:t>
      </w:r>
      <w:r>
        <w:rPr>
          <w:rFonts w:hint="cs"/>
          <w:rtl/>
        </w:rPr>
        <w:t>،</w:t>
      </w:r>
      <w:r w:rsidRPr="00935428">
        <w:rPr>
          <w:rtl/>
        </w:rPr>
        <w:t xml:space="preserve"> اما بايد بدانيم كه غيبت كردن با ساير</w:t>
      </w:r>
      <w:r w:rsidR="00BF1C3E">
        <w:rPr>
          <w:rtl/>
        </w:rPr>
        <w:t xml:space="preserve"> اعضای </w:t>
      </w:r>
      <w:r w:rsidRPr="00935428">
        <w:rPr>
          <w:rtl/>
        </w:rPr>
        <w:t>بدن نيز امكان‌پذير است.</w:t>
      </w:r>
    </w:p>
    <w:p w:rsidR="00B94F9E" w:rsidRDefault="00B94F9E" w:rsidP="00E22B82">
      <w:pPr>
        <w:pStyle w:val="a4"/>
        <w:rPr>
          <w:rtl/>
        </w:rPr>
      </w:pPr>
      <w:r>
        <w:rPr>
          <w:rtl/>
        </w:rPr>
        <w:t>خداوند متعال</w:t>
      </w:r>
      <w:r w:rsidR="00BB5488">
        <w:rPr>
          <w:rtl/>
        </w:rPr>
        <w:t xml:space="preserve"> می‌</w:t>
      </w:r>
      <w:r>
        <w:rPr>
          <w:rtl/>
        </w:rPr>
        <w:t>فرمايد:</w:t>
      </w:r>
    </w:p>
    <w:p w:rsidR="00E22B82" w:rsidRPr="00E22B82" w:rsidRDefault="00E22B82" w:rsidP="00E22B82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>
        <w:rPr>
          <w:rFonts w:ascii="KFGQPC Uthmanic Script HAFS" w:hAnsi="KFGQPC Uthmanic Script HAFS" w:cs="KFGQPC Uthmanic Script HAFS"/>
          <w:rtl/>
        </w:rPr>
        <w:t>وَيۡلٞ لِّكُلِّ هُمَزَةٖ لُّمَزَةٍ ١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E22B82">
        <w:rPr>
          <w:rStyle w:val="Char7"/>
          <w:rFonts w:hint="cs"/>
          <w:rtl/>
        </w:rPr>
        <w:t>[الهمزة: 1]</w:t>
      </w:r>
      <w:r w:rsidRPr="00E22B82">
        <w:rPr>
          <w:rStyle w:val="FootnoteReference"/>
          <w:rtl/>
        </w:rPr>
        <w:footnoteReference w:id="69"/>
      </w:r>
      <w:r>
        <w:rPr>
          <w:rFonts w:hint="cs"/>
          <w:rtl/>
        </w:rPr>
        <w:t>.</w:t>
      </w:r>
    </w:p>
    <w:p w:rsidR="00B94F9E" w:rsidRPr="00E22B82" w:rsidRDefault="00B94F9E" w:rsidP="00E22B82">
      <w:pPr>
        <w:pStyle w:val="a4"/>
        <w:rPr>
          <w:rtl/>
        </w:rPr>
      </w:pPr>
      <w:r w:rsidRPr="00E22B82">
        <w:rPr>
          <w:rtl/>
        </w:rPr>
        <w:t>«وا</w:t>
      </w:r>
      <w:r w:rsidR="00E22B82">
        <w:rPr>
          <w:rFonts w:hint="cs"/>
          <w:rtl/>
        </w:rPr>
        <w:t>ی</w:t>
      </w:r>
      <w:r w:rsidRPr="00E22B82">
        <w:rPr>
          <w:rtl/>
        </w:rPr>
        <w:t xml:space="preserve"> به حال هر كه عيبجو و طعنه‌زن باشد».</w:t>
      </w:r>
    </w:p>
    <w:p w:rsidR="00B94F9E" w:rsidRPr="00166099" w:rsidRDefault="00B94F9E" w:rsidP="00166099">
      <w:pPr>
        <w:pStyle w:val="a4"/>
        <w:rPr>
          <w:rtl/>
        </w:rPr>
      </w:pPr>
      <w:r w:rsidRPr="00166099">
        <w:rPr>
          <w:rtl/>
        </w:rPr>
        <w:t>عايشه</w:t>
      </w:r>
      <w:r w:rsidR="00BB5488" w:rsidRPr="00166099">
        <w:rPr>
          <w:rtl/>
        </w:rPr>
        <w:t xml:space="preserve">‌ی </w:t>
      </w:r>
      <w:r w:rsidRPr="00166099">
        <w:rPr>
          <w:rtl/>
        </w:rPr>
        <w:t>صديقه</w:t>
      </w:r>
      <w:r w:rsidR="00166099">
        <w:rPr>
          <w:rFonts w:cs="CTraditional Arabic" w:hint="cs"/>
          <w:rtl/>
        </w:rPr>
        <w:t>ل</w:t>
      </w:r>
      <w:r w:rsidRPr="00166099">
        <w:rPr>
          <w:rtl/>
        </w:rPr>
        <w:t xml:space="preserve"> </w:t>
      </w:r>
      <w:r w:rsidR="00BB5488" w:rsidRPr="00166099">
        <w:rPr>
          <w:rtl/>
        </w:rPr>
        <w:t>می‌</w:t>
      </w:r>
      <w:r w:rsidRPr="00166099">
        <w:rPr>
          <w:rtl/>
        </w:rPr>
        <w:t>گويد: به رسول‌خدا</w:t>
      </w:r>
      <w:r w:rsidRPr="00166099">
        <w:sym w:font="AGA Arabesque" w:char="F072"/>
      </w:r>
      <w:r w:rsidRPr="00166099">
        <w:rPr>
          <w:rtl/>
        </w:rPr>
        <w:t xml:space="preserve"> گفتم: «ا</w:t>
      </w:r>
      <w:r w:rsidR="007C7A6A">
        <w:rPr>
          <w:rtl/>
        </w:rPr>
        <w:t xml:space="preserve">ی </w:t>
      </w:r>
      <w:r w:rsidRPr="00166099">
        <w:rPr>
          <w:rtl/>
        </w:rPr>
        <w:t>رسول‌خدا! (به عن</w:t>
      </w:r>
      <w:r w:rsidRPr="00166099">
        <w:rPr>
          <w:rFonts w:hint="cs"/>
          <w:rtl/>
        </w:rPr>
        <w:t>و</w:t>
      </w:r>
      <w:r w:rsidRPr="00166099">
        <w:rPr>
          <w:rtl/>
        </w:rPr>
        <w:t>ان نقص) صفيه را همين بس كه چنين و چنان است (يعن</w:t>
      </w:r>
      <w:r w:rsidR="00166099">
        <w:rPr>
          <w:rFonts w:hint="cs"/>
          <w:rtl/>
        </w:rPr>
        <w:t>ی</w:t>
      </w:r>
      <w:r w:rsidRPr="00166099">
        <w:rPr>
          <w:rtl/>
        </w:rPr>
        <w:t xml:space="preserve"> كوتاه قد است)</w:t>
      </w:r>
      <w:r w:rsidRPr="00166099">
        <w:rPr>
          <w:rFonts w:hint="cs"/>
          <w:rtl/>
        </w:rPr>
        <w:t>»</w:t>
      </w:r>
      <w:r w:rsidRPr="00166099">
        <w:rPr>
          <w:rtl/>
        </w:rPr>
        <w:t>. آنحضرت</w:t>
      </w:r>
      <w:r w:rsidRPr="00166099">
        <w:sym w:font="AGA Arabesque" w:char="F072"/>
      </w:r>
      <w:r w:rsidRPr="00166099">
        <w:rPr>
          <w:rtl/>
        </w:rPr>
        <w:t xml:space="preserve"> فرمود: </w:t>
      </w:r>
      <w:r w:rsidR="00166099" w:rsidRPr="00166099">
        <w:rPr>
          <w:rStyle w:val="Char6"/>
          <w:rtl/>
        </w:rPr>
        <w:t>«</w:t>
      </w:r>
      <w:r w:rsidRPr="00166099">
        <w:rPr>
          <w:rStyle w:val="Char6"/>
          <w:rtl/>
        </w:rPr>
        <w:t>لقد قلت كلمة لو مزجت بماء البحر لمزجته</w:t>
      </w:r>
      <w:r w:rsidR="00166099" w:rsidRPr="00166099">
        <w:rPr>
          <w:rStyle w:val="Char6"/>
          <w:rtl/>
        </w:rPr>
        <w:t>»</w:t>
      </w:r>
      <w:r w:rsidRPr="00166099">
        <w:rPr>
          <w:rtl/>
        </w:rPr>
        <w:t>.</w:t>
      </w:r>
      <w:r w:rsidR="00D80CF7" w:rsidRPr="00166099">
        <w:rPr>
          <w:rtl/>
        </w:rPr>
        <w:t xml:space="preserve"> يعنی </w:t>
      </w:r>
      <w:r w:rsidRPr="00166099">
        <w:rPr>
          <w:rtl/>
        </w:rPr>
        <w:t>«(ا</w:t>
      </w:r>
      <w:r w:rsidR="00166099">
        <w:rPr>
          <w:rFonts w:hint="cs"/>
          <w:rtl/>
        </w:rPr>
        <w:t>ی</w:t>
      </w:r>
      <w:r w:rsidRPr="00166099">
        <w:rPr>
          <w:rtl/>
        </w:rPr>
        <w:t xml:space="preserve"> عايشه!) چنان</w:t>
      </w:r>
      <w:r w:rsidR="00D80CF7" w:rsidRPr="00166099">
        <w:rPr>
          <w:rtl/>
        </w:rPr>
        <w:t xml:space="preserve"> سخنی </w:t>
      </w:r>
      <w:r w:rsidRPr="00166099">
        <w:rPr>
          <w:rtl/>
        </w:rPr>
        <w:t>را بر زبان آورد</w:t>
      </w:r>
      <w:r w:rsidR="00166099">
        <w:rPr>
          <w:rFonts w:hint="cs"/>
          <w:rtl/>
        </w:rPr>
        <w:t>ی</w:t>
      </w:r>
      <w:r w:rsidRPr="00166099">
        <w:rPr>
          <w:rtl/>
        </w:rPr>
        <w:t xml:space="preserve"> كه اگر دريا بدان آغشته گردد</w:t>
      </w:r>
      <w:r w:rsidRPr="00166099">
        <w:rPr>
          <w:rFonts w:hint="cs"/>
          <w:rtl/>
        </w:rPr>
        <w:t>،</w:t>
      </w:r>
      <w:r w:rsidRPr="00166099">
        <w:rPr>
          <w:rtl/>
        </w:rPr>
        <w:t xml:space="preserve"> هرآي</w:t>
      </w:r>
      <w:r w:rsidRPr="00166099">
        <w:rPr>
          <w:rFonts w:hint="cs"/>
          <w:rtl/>
        </w:rPr>
        <w:t>ي</w:t>
      </w:r>
      <w:r w:rsidRPr="00166099">
        <w:rPr>
          <w:rtl/>
        </w:rPr>
        <w:t>نه (گناه آن) دريا را دربرخواهد گرفت».</w:t>
      </w:r>
    </w:p>
    <w:p w:rsidR="00B94F9E" w:rsidRPr="00166099" w:rsidRDefault="00B94F9E" w:rsidP="00166099">
      <w:pPr>
        <w:pStyle w:val="a4"/>
        <w:rPr>
          <w:rtl/>
        </w:rPr>
      </w:pPr>
      <w:r w:rsidRPr="00166099">
        <w:rPr>
          <w:rtl/>
        </w:rPr>
        <w:t>همچنين عايشه</w:t>
      </w:r>
      <w:r w:rsidR="00166099">
        <w:rPr>
          <w:rFonts w:cs="CTraditional Arabic" w:hint="cs"/>
          <w:rtl/>
        </w:rPr>
        <w:t>ل</w:t>
      </w:r>
      <w:r w:rsidRPr="00166099">
        <w:rPr>
          <w:rtl/>
        </w:rPr>
        <w:t xml:space="preserve"> </w:t>
      </w:r>
      <w:r w:rsidR="00BB5488" w:rsidRPr="00166099">
        <w:rPr>
          <w:rtl/>
        </w:rPr>
        <w:t>می‌</w:t>
      </w:r>
      <w:r w:rsidRPr="00166099">
        <w:rPr>
          <w:rtl/>
        </w:rPr>
        <w:t>گويد: (بار</w:t>
      </w:r>
      <w:r w:rsidR="00166099">
        <w:rPr>
          <w:rFonts w:hint="cs"/>
          <w:rtl/>
        </w:rPr>
        <w:t>ی</w:t>
      </w:r>
      <w:r w:rsidRPr="00166099">
        <w:rPr>
          <w:rtl/>
        </w:rPr>
        <w:t>) ادا</w:t>
      </w:r>
      <w:r w:rsidR="00166099">
        <w:rPr>
          <w:rFonts w:hint="cs"/>
          <w:rtl/>
        </w:rPr>
        <w:t>ی</w:t>
      </w:r>
      <w:r w:rsidR="0006643E" w:rsidRPr="00166099">
        <w:rPr>
          <w:rtl/>
        </w:rPr>
        <w:t xml:space="preserve"> كسی </w:t>
      </w:r>
      <w:r w:rsidRPr="00166099">
        <w:rPr>
          <w:rtl/>
        </w:rPr>
        <w:t>را درآوردم و (با انجام حركات مخصوص</w:t>
      </w:r>
      <w:r w:rsidR="00166099">
        <w:rPr>
          <w:rFonts w:hint="cs"/>
          <w:rtl/>
        </w:rPr>
        <w:t>ی</w:t>
      </w:r>
      <w:r w:rsidRPr="00166099">
        <w:rPr>
          <w:rtl/>
        </w:rPr>
        <w:t xml:space="preserve"> از</w:t>
      </w:r>
      <w:r w:rsidR="00D80CF7" w:rsidRPr="00166099">
        <w:rPr>
          <w:rtl/>
        </w:rPr>
        <w:t xml:space="preserve"> وی </w:t>
      </w:r>
      <w:r w:rsidRPr="00166099">
        <w:rPr>
          <w:rtl/>
        </w:rPr>
        <w:t>غيبت نمودم). آن حضرت</w:t>
      </w:r>
      <w:r w:rsidRPr="00166099">
        <w:sym w:font="AGA Arabesque" w:char="F072"/>
      </w:r>
      <w:r w:rsidRPr="00166099">
        <w:rPr>
          <w:rtl/>
        </w:rPr>
        <w:t xml:space="preserve"> فرمود: </w:t>
      </w:r>
      <w:r w:rsidR="00166099" w:rsidRPr="00166099">
        <w:rPr>
          <w:rStyle w:val="Char6"/>
          <w:rtl/>
        </w:rPr>
        <w:t>«</w:t>
      </w:r>
      <w:r w:rsidRPr="00166099">
        <w:rPr>
          <w:rStyle w:val="Char6"/>
          <w:rtl/>
        </w:rPr>
        <w:t xml:space="preserve">ما أحبّ أنّي حكيت </w:t>
      </w:r>
      <w:r w:rsidR="004D7CBA" w:rsidRPr="00166099">
        <w:rPr>
          <w:rStyle w:val="Char6"/>
          <w:rFonts w:hint="cs"/>
          <w:rtl/>
        </w:rPr>
        <w:t>إ</w:t>
      </w:r>
      <w:r w:rsidR="004D7CBA" w:rsidRPr="00166099">
        <w:rPr>
          <w:rStyle w:val="Char6"/>
          <w:rtl/>
        </w:rPr>
        <w:t>نساناً وأنّ لي كذا و</w:t>
      </w:r>
      <w:r w:rsidRPr="00166099">
        <w:rPr>
          <w:rStyle w:val="Char6"/>
          <w:rtl/>
        </w:rPr>
        <w:t>كذا</w:t>
      </w:r>
      <w:r w:rsidR="00166099" w:rsidRPr="00166099">
        <w:rPr>
          <w:rStyle w:val="Char6"/>
          <w:rtl/>
        </w:rPr>
        <w:t>»</w:t>
      </w:r>
      <w:r w:rsidRPr="00166099">
        <w:rPr>
          <w:rStyle w:val="FootnoteReference"/>
          <w:rtl/>
        </w:rPr>
        <w:footnoteReference w:id="70"/>
      </w:r>
      <w:r w:rsidR="00D80CF7" w:rsidRPr="00166099">
        <w:rPr>
          <w:rtl/>
        </w:rPr>
        <w:t xml:space="preserve"> يعنی </w:t>
      </w:r>
      <w:r w:rsidRPr="00166099">
        <w:rPr>
          <w:rtl/>
        </w:rPr>
        <w:t>«دوست ندارم</w:t>
      </w:r>
      <w:r w:rsidR="0006643E" w:rsidRPr="00166099">
        <w:rPr>
          <w:rtl/>
        </w:rPr>
        <w:t xml:space="preserve"> حتی </w:t>
      </w:r>
      <w:r w:rsidRPr="00166099">
        <w:rPr>
          <w:rtl/>
        </w:rPr>
        <w:t>در قبال ثروت زياد، با درآوردن ادا</w:t>
      </w:r>
      <w:r w:rsidR="00166099">
        <w:rPr>
          <w:rFonts w:hint="cs"/>
          <w:rtl/>
        </w:rPr>
        <w:t>ی</w:t>
      </w:r>
      <w:r w:rsidR="0006643E" w:rsidRPr="00166099">
        <w:rPr>
          <w:rtl/>
        </w:rPr>
        <w:t xml:space="preserve"> كسی </w:t>
      </w:r>
      <w:r w:rsidRPr="00166099">
        <w:rPr>
          <w:rtl/>
        </w:rPr>
        <w:t>غيبتش را بكنم»</w:t>
      </w:r>
      <w:r w:rsidRPr="00166099">
        <w:rPr>
          <w:rStyle w:val="FootnoteReference"/>
          <w:rtl/>
        </w:rPr>
        <w:footnoteReference w:id="71"/>
      </w:r>
      <w:r w:rsidR="004D7CBA" w:rsidRPr="00166099">
        <w:rPr>
          <w:rFonts w:hint="cs"/>
          <w:rtl/>
        </w:rPr>
        <w:t>.</w:t>
      </w:r>
    </w:p>
    <w:p w:rsidR="00B94F9E" w:rsidRPr="00166099" w:rsidRDefault="00B94F9E" w:rsidP="00166099">
      <w:pPr>
        <w:pStyle w:val="a4"/>
        <w:rPr>
          <w:rtl/>
        </w:rPr>
      </w:pPr>
      <w:r w:rsidRPr="00166099">
        <w:rPr>
          <w:rtl/>
        </w:rPr>
        <w:t>امام نوو</w:t>
      </w:r>
      <w:r w:rsidR="00166099">
        <w:rPr>
          <w:rFonts w:hint="cs"/>
          <w:rtl/>
        </w:rPr>
        <w:t>ی</w:t>
      </w:r>
      <w:r w:rsidR="00166099">
        <w:rPr>
          <w:rFonts w:cs="CTraditional Arabic" w:hint="cs"/>
          <w:rtl/>
        </w:rPr>
        <w:t>/</w:t>
      </w:r>
      <w:r w:rsidRPr="00166099">
        <w:rPr>
          <w:rtl/>
        </w:rPr>
        <w:t xml:space="preserve"> </w:t>
      </w:r>
      <w:r w:rsidR="00BB5488" w:rsidRPr="00166099">
        <w:rPr>
          <w:rtl/>
        </w:rPr>
        <w:t>می‌</w:t>
      </w:r>
      <w:r w:rsidRPr="00166099">
        <w:rPr>
          <w:rtl/>
        </w:rPr>
        <w:t>گويد: «</w:t>
      </w:r>
      <w:r w:rsidRPr="00166099">
        <w:t>…</w:t>
      </w:r>
      <w:r w:rsidRPr="00166099">
        <w:rPr>
          <w:rtl/>
        </w:rPr>
        <w:t xml:space="preserve"> ساير كارها </w:t>
      </w:r>
      <w:r w:rsidRPr="00166099">
        <w:rPr>
          <w:rFonts w:hint="cs"/>
          <w:rtl/>
        </w:rPr>
        <w:t>هم</w:t>
      </w:r>
      <w:r w:rsidRPr="00166099">
        <w:rPr>
          <w:rtl/>
        </w:rPr>
        <w:t>چون راه رفتن مثل يك فرد خاص كه به منظور در آوردن ادايش و يا غيبت كردن انجام پذيرد، غيبت و بلكه بدتر از غيبت</w:t>
      </w:r>
      <w:r w:rsidR="00BB5488" w:rsidRPr="00166099">
        <w:rPr>
          <w:rtl/>
        </w:rPr>
        <w:t xml:space="preserve"> می‌</w:t>
      </w:r>
      <w:r w:rsidRPr="00166099">
        <w:rPr>
          <w:rtl/>
        </w:rPr>
        <w:t>باشد؛ زيرا با اين كار</w:t>
      </w:r>
      <w:r w:rsidR="00D80CF7" w:rsidRPr="00166099">
        <w:rPr>
          <w:rtl/>
        </w:rPr>
        <w:t xml:space="preserve"> ويژگی</w:t>
      </w:r>
      <w:r w:rsidRPr="00166099">
        <w:rPr>
          <w:rtl/>
        </w:rPr>
        <w:t xml:space="preserve"> يك </w:t>
      </w:r>
      <w:r w:rsidRPr="00166099">
        <w:rPr>
          <w:rFonts w:hint="cs"/>
          <w:rtl/>
        </w:rPr>
        <w:t>ش</w:t>
      </w:r>
      <w:r w:rsidRPr="00166099">
        <w:rPr>
          <w:rtl/>
        </w:rPr>
        <w:t>خص به وضوح به نمايش گذاشته</w:t>
      </w:r>
      <w:r w:rsidR="00BB5488" w:rsidRPr="00166099">
        <w:rPr>
          <w:rtl/>
        </w:rPr>
        <w:t xml:space="preserve"> می‌</w:t>
      </w:r>
      <w:r w:rsidRPr="00166099">
        <w:rPr>
          <w:rtl/>
        </w:rPr>
        <w:t>شود و اين امر،</w:t>
      </w:r>
      <w:r w:rsidR="00BB5488" w:rsidRPr="00166099">
        <w:rPr>
          <w:rtl/>
        </w:rPr>
        <w:t xml:space="preserve"> برای</w:t>
      </w:r>
      <w:r w:rsidR="0006643E" w:rsidRPr="00166099">
        <w:rPr>
          <w:rtl/>
        </w:rPr>
        <w:t xml:space="preserve"> كسی </w:t>
      </w:r>
      <w:r w:rsidRPr="00166099">
        <w:rPr>
          <w:rtl/>
        </w:rPr>
        <w:t>كه غيبتش شده، بسيار ناگوار اس</w:t>
      </w:r>
      <w:r w:rsidRPr="00166099">
        <w:rPr>
          <w:rFonts w:hint="cs"/>
          <w:rtl/>
        </w:rPr>
        <w:t>ت</w:t>
      </w:r>
      <w:r w:rsidRPr="00166099">
        <w:rPr>
          <w:rtl/>
        </w:rPr>
        <w:t>»</w:t>
      </w:r>
      <w:r w:rsidRPr="00166099">
        <w:rPr>
          <w:rStyle w:val="FootnoteReference"/>
          <w:rtl/>
        </w:rPr>
        <w:footnoteReference w:id="72"/>
      </w:r>
      <w:r w:rsidR="00166099">
        <w:rPr>
          <w:rFonts w:hint="cs"/>
          <w:rtl/>
        </w:rPr>
        <w:t>.</w:t>
      </w:r>
    </w:p>
    <w:p w:rsidR="00B94F9E" w:rsidRPr="00166099" w:rsidRDefault="00B94F9E" w:rsidP="00166099">
      <w:pPr>
        <w:pStyle w:val="a4"/>
        <w:rPr>
          <w:rtl/>
        </w:rPr>
      </w:pPr>
      <w:r w:rsidRPr="00166099">
        <w:rPr>
          <w:rtl/>
        </w:rPr>
        <w:t>اينك بايد آنان كه با درآوردن ادا</w:t>
      </w:r>
      <w:r w:rsidR="007C7A6A">
        <w:rPr>
          <w:rtl/>
        </w:rPr>
        <w:t xml:space="preserve">ی </w:t>
      </w:r>
      <w:r w:rsidRPr="00166099">
        <w:rPr>
          <w:rtl/>
        </w:rPr>
        <w:t>ديگران در نوع راه رفتن و خوردن و شيوه</w:t>
      </w:r>
      <w:r w:rsidR="00BB5488" w:rsidRPr="00166099">
        <w:rPr>
          <w:rtl/>
        </w:rPr>
        <w:t xml:space="preserve">‌ی </w:t>
      </w:r>
      <w:r w:rsidRPr="00166099">
        <w:rPr>
          <w:rtl/>
        </w:rPr>
        <w:t>سخن گفتن، آنها را به مسخره</w:t>
      </w:r>
      <w:r w:rsidR="00BB5488" w:rsidRPr="00166099">
        <w:rPr>
          <w:rtl/>
        </w:rPr>
        <w:t xml:space="preserve"> می‌</w:t>
      </w:r>
      <w:r w:rsidRPr="00166099">
        <w:rPr>
          <w:rtl/>
        </w:rPr>
        <w:t>گيرند، تقوا</w:t>
      </w:r>
      <w:r w:rsidR="00166099">
        <w:rPr>
          <w:rFonts w:hint="cs"/>
          <w:rtl/>
        </w:rPr>
        <w:t>ی</w:t>
      </w:r>
      <w:r w:rsidR="009955D2" w:rsidRPr="00166099">
        <w:rPr>
          <w:rtl/>
        </w:rPr>
        <w:t xml:space="preserve"> الهی </w:t>
      </w:r>
      <w:r w:rsidRPr="00166099">
        <w:rPr>
          <w:rtl/>
        </w:rPr>
        <w:t>پيشه سازند و از خدا بترسند.</w:t>
      </w:r>
    </w:p>
    <w:p w:rsidR="00B94F9E" w:rsidRPr="00166099" w:rsidRDefault="00B94F9E" w:rsidP="00166099">
      <w:pPr>
        <w:pStyle w:val="a4"/>
        <w:rPr>
          <w:rtl/>
        </w:rPr>
      </w:pPr>
      <w:r w:rsidRPr="00166099">
        <w:rPr>
          <w:rFonts w:hint="cs"/>
          <w:rtl/>
        </w:rPr>
        <w:t>م</w:t>
      </w:r>
      <w:r w:rsidRPr="00166099">
        <w:rPr>
          <w:rtl/>
        </w:rPr>
        <w:t>صيبت ناگوارتر و تلخ‌تر</w:t>
      </w:r>
      <w:r w:rsidR="007C7A6A">
        <w:rPr>
          <w:rtl/>
        </w:rPr>
        <w:t xml:space="preserve">ی </w:t>
      </w:r>
      <w:r w:rsidRPr="00166099">
        <w:rPr>
          <w:rtl/>
        </w:rPr>
        <w:t>كه امروزه مرسوم شده، اين است كه فيلمها</w:t>
      </w:r>
      <w:r w:rsidR="00246747" w:rsidRPr="00166099">
        <w:rPr>
          <w:rtl/>
        </w:rPr>
        <w:t xml:space="preserve">يی </w:t>
      </w:r>
      <w:r w:rsidRPr="00166099">
        <w:rPr>
          <w:rtl/>
        </w:rPr>
        <w:t>كمد</w:t>
      </w:r>
      <w:r w:rsidR="00166099">
        <w:rPr>
          <w:rFonts w:hint="cs"/>
          <w:rtl/>
        </w:rPr>
        <w:t>ی</w:t>
      </w:r>
      <w:r w:rsidRPr="00166099">
        <w:rPr>
          <w:rtl/>
        </w:rPr>
        <w:t xml:space="preserve"> و طنز ساخته</w:t>
      </w:r>
      <w:r w:rsidR="00BB5488" w:rsidRPr="00166099">
        <w:rPr>
          <w:rtl/>
        </w:rPr>
        <w:t xml:space="preserve"> می‌</w:t>
      </w:r>
      <w:r w:rsidRPr="00166099">
        <w:rPr>
          <w:rtl/>
        </w:rPr>
        <w:t>شود و بازيگر</w:t>
      </w:r>
      <w:r w:rsidR="00BB5488" w:rsidRPr="00166099">
        <w:rPr>
          <w:rtl/>
        </w:rPr>
        <w:t xml:space="preserve"> برای </w:t>
      </w:r>
      <w:r w:rsidRPr="00166099">
        <w:rPr>
          <w:rtl/>
        </w:rPr>
        <w:t>خنداندن و شاد كردن مردم</w:t>
      </w:r>
      <w:r w:rsidRPr="00166099">
        <w:rPr>
          <w:rFonts w:hint="cs"/>
          <w:rtl/>
        </w:rPr>
        <w:t>،</w:t>
      </w:r>
      <w:r w:rsidRPr="00166099">
        <w:rPr>
          <w:rtl/>
        </w:rPr>
        <w:t xml:space="preserve"> ادا</w:t>
      </w:r>
      <w:r w:rsidR="007C7A6A">
        <w:rPr>
          <w:rtl/>
        </w:rPr>
        <w:t xml:space="preserve">ی </w:t>
      </w:r>
      <w:r w:rsidRPr="00166099">
        <w:rPr>
          <w:rtl/>
        </w:rPr>
        <w:t>افراد خاص</w:t>
      </w:r>
      <w:r w:rsidR="00166099">
        <w:rPr>
          <w:rFonts w:hint="cs"/>
          <w:rtl/>
        </w:rPr>
        <w:t>ی</w:t>
      </w:r>
      <w:r w:rsidRPr="00166099">
        <w:rPr>
          <w:rtl/>
        </w:rPr>
        <w:t xml:space="preserve"> را در</w:t>
      </w:r>
      <w:r w:rsidR="00BB5488" w:rsidRPr="00166099">
        <w:rPr>
          <w:rtl/>
        </w:rPr>
        <w:t xml:space="preserve"> می‌</w:t>
      </w:r>
      <w:r w:rsidRPr="00166099">
        <w:rPr>
          <w:rtl/>
        </w:rPr>
        <w:t>آورد</w:t>
      </w:r>
      <w:r w:rsidRPr="00166099">
        <w:rPr>
          <w:rFonts w:hint="cs"/>
          <w:rtl/>
        </w:rPr>
        <w:t>؛</w:t>
      </w:r>
      <w:r w:rsidRPr="00166099">
        <w:rPr>
          <w:rtl/>
        </w:rPr>
        <w:t xml:space="preserve"> اين افراد با ساختن چنين فيلمها</w:t>
      </w:r>
      <w:r w:rsidR="00246747" w:rsidRPr="00166099">
        <w:rPr>
          <w:rtl/>
        </w:rPr>
        <w:t xml:space="preserve">يی </w:t>
      </w:r>
      <w:r w:rsidRPr="00166099">
        <w:rPr>
          <w:rtl/>
        </w:rPr>
        <w:t>و باز</w:t>
      </w:r>
      <w:r w:rsidR="00166099">
        <w:rPr>
          <w:rFonts w:hint="cs"/>
          <w:rtl/>
        </w:rPr>
        <w:t>ی</w:t>
      </w:r>
      <w:r w:rsidRPr="00166099">
        <w:rPr>
          <w:rtl/>
        </w:rPr>
        <w:t xml:space="preserve"> كردن در آنها، به پيامد ناگوار و سرانجام خطرناك آن</w:t>
      </w:r>
      <w:r w:rsidR="0006643E" w:rsidRPr="00166099">
        <w:rPr>
          <w:rtl/>
        </w:rPr>
        <w:t xml:space="preserve"> نمی‌</w:t>
      </w:r>
      <w:r w:rsidRPr="00166099">
        <w:rPr>
          <w:rtl/>
        </w:rPr>
        <w:t>انديشند.</w:t>
      </w:r>
      <w:r w:rsidR="00D80CF7" w:rsidRPr="00166099">
        <w:rPr>
          <w:rtl/>
        </w:rPr>
        <w:t xml:space="preserve"> بی‌</w:t>
      </w:r>
      <w:r w:rsidRPr="00166099">
        <w:rPr>
          <w:rtl/>
        </w:rPr>
        <w:t>ترديد اينگونه فيلمها بر نسل</w:t>
      </w:r>
      <w:r w:rsidR="00BB5488" w:rsidRPr="00166099">
        <w:rPr>
          <w:rtl/>
        </w:rPr>
        <w:t xml:space="preserve"> اسلامی </w:t>
      </w:r>
      <w:r w:rsidRPr="00166099">
        <w:rPr>
          <w:rtl/>
        </w:rPr>
        <w:t>تأثير</w:t>
      </w:r>
      <w:r w:rsidR="00BB5488" w:rsidRPr="00166099">
        <w:rPr>
          <w:rtl/>
        </w:rPr>
        <w:t xml:space="preserve"> می‌</w:t>
      </w:r>
      <w:r w:rsidRPr="00166099">
        <w:rPr>
          <w:rtl/>
        </w:rPr>
        <w:t>گذارد و سبب</w:t>
      </w:r>
      <w:r w:rsidR="00BB5488" w:rsidRPr="00166099">
        <w:rPr>
          <w:rtl/>
        </w:rPr>
        <w:t xml:space="preserve"> می‌</w:t>
      </w:r>
      <w:r w:rsidRPr="00166099">
        <w:rPr>
          <w:rtl/>
        </w:rPr>
        <w:t>شود</w:t>
      </w:r>
      <w:r w:rsidR="0006643E" w:rsidRPr="00166099">
        <w:rPr>
          <w:rtl/>
        </w:rPr>
        <w:t xml:space="preserve"> افرادی </w:t>
      </w:r>
      <w:r w:rsidRPr="00166099">
        <w:rPr>
          <w:rtl/>
        </w:rPr>
        <w:t>نالايق در جامعه رشد يابند كه كارشان</w:t>
      </w:r>
      <w:r w:rsidRPr="00166099">
        <w:rPr>
          <w:rFonts w:hint="cs"/>
          <w:rtl/>
        </w:rPr>
        <w:t>،</w:t>
      </w:r>
      <w:r w:rsidRPr="00166099">
        <w:rPr>
          <w:rtl/>
        </w:rPr>
        <w:t xml:space="preserve"> مسخره كردن اين و آن و گفتن سخنان بيهوده باشد</w:t>
      </w:r>
      <w:r w:rsidRPr="00166099">
        <w:rPr>
          <w:rFonts w:hint="cs"/>
          <w:rtl/>
        </w:rPr>
        <w:t xml:space="preserve"> و</w:t>
      </w:r>
      <w:r w:rsidRPr="00166099">
        <w:rPr>
          <w:rtl/>
        </w:rPr>
        <w:t xml:space="preserve"> به معضلات و نيازها</w:t>
      </w:r>
      <w:r w:rsidR="00166099">
        <w:rPr>
          <w:rFonts w:hint="cs"/>
          <w:rtl/>
        </w:rPr>
        <w:t>ی</w:t>
      </w:r>
      <w:r w:rsidRPr="00166099">
        <w:rPr>
          <w:rtl/>
        </w:rPr>
        <w:t xml:space="preserve"> امت (اسلام</w:t>
      </w:r>
      <w:r w:rsidR="00166099">
        <w:rPr>
          <w:rFonts w:hint="cs"/>
          <w:rtl/>
        </w:rPr>
        <w:t>ی</w:t>
      </w:r>
      <w:r w:rsidRPr="00166099">
        <w:rPr>
          <w:rtl/>
        </w:rPr>
        <w:t>)، هيچ توجه</w:t>
      </w:r>
      <w:r w:rsidR="007C7A6A">
        <w:rPr>
          <w:rtl/>
        </w:rPr>
        <w:t xml:space="preserve">ی </w:t>
      </w:r>
      <w:r w:rsidRPr="00166099">
        <w:rPr>
          <w:rtl/>
        </w:rPr>
        <w:t>نكنند.</w:t>
      </w:r>
    </w:p>
    <w:p w:rsidR="00B94F9E" w:rsidRPr="00166099" w:rsidRDefault="00B94F9E" w:rsidP="00166099">
      <w:pPr>
        <w:pStyle w:val="a4"/>
        <w:rPr>
          <w:rtl/>
        </w:rPr>
      </w:pPr>
      <w:r w:rsidRPr="00166099">
        <w:rPr>
          <w:rtl/>
        </w:rPr>
        <w:t>جا</w:t>
      </w:r>
      <w:r w:rsidR="00166099">
        <w:rPr>
          <w:rFonts w:hint="cs"/>
          <w:rtl/>
        </w:rPr>
        <w:t>ی</w:t>
      </w:r>
      <w:r w:rsidRPr="00166099">
        <w:rPr>
          <w:rtl/>
        </w:rPr>
        <w:t xml:space="preserve"> بس</w:t>
      </w:r>
      <w:r w:rsidR="00166099">
        <w:rPr>
          <w:rFonts w:hint="cs"/>
          <w:rtl/>
        </w:rPr>
        <w:t>ی</w:t>
      </w:r>
      <w:r w:rsidRPr="00166099">
        <w:rPr>
          <w:rtl/>
        </w:rPr>
        <w:t xml:space="preserve"> تأسف است كه اينگونه فيلمها در مراكز</w:t>
      </w:r>
      <w:r w:rsidR="007C7A6A">
        <w:rPr>
          <w:rtl/>
        </w:rPr>
        <w:t xml:space="preserve">ی </w:t>
      </w:r>
      <w:r w:rsidRPr="00166099">
        <w:rPr>
          <w:rtl/>
        </w:rPr>
        <w:t>چون سينما به نمايش گذاشته</w:t>
      </w:r>
      <w:r w:rsidR="00BB5488" w:rsidRPr="00166099">
        <w:rPr>
          <w:rtl/>
        </w:rPr>
        <w:t xml:space="preserve"> می‌</w:t>
      </w:r>
      <w:r w:rsidRPr="00166099">
        <w:rPr>
          <w:rtl/>
        </w:rPr>
        <w:t>شود و يا ب</w:t>
      </w:r>
      <w:r w:rsidRPr="00166099">
        <w:rPr>
          <w:rFonts w:hint="cs"/>
          <w:rtl/>
        </w:rPr>
        <w:t xml:space="preserve">ه </w:t>
      </w:r>
      <w:r w:rsidRPr="00166099">
        <w:rPr>
          <w:rtl/>
        </w:rPr>
        <w:t>وسيله</w:t>
      </w:r>
      <w:r w:rsidR="00BB5488" w:rsidRPr="00166099">
        <w:rPr>
          <w:rtl/>
        </w:rPr>
        <w:t xml:space="preserve">‌ی </w:t>
      </w:r>
      <w:r w:rsidRPr="00166099">
        <w:rPr>
          <w:rtl/>
        </w:rPr>
        <w:t>دستگاه</w:t>
      </w:r>
      <w:r w:rsidR="00166099">
        <w:rPr>
          <w:rFonts w:hint="cs"/>
          <w:rtl/>
        </w:rPr>
        <w:t>‌</w:t>
      </w:r>
      <w:r w:rsidRPr="00166099">
        <w:rPr>
          <w:rtl/>
        </w:rPr>
        <w:t>ها</w:t>
      </w:r>
      <w:r w:rsidR="00246747" w:rsidRPr="00166099">
        <w:rPr>
          <w:rtl/>
        </w:rPr>
        <w:t xml:space="preserve">يی </w:t>
      </w:r>
      <w:r w:rsidRPr="00166099">
        <w:rPr>
          <w:rtl/>
        </w:rPr>
        <w:t>چون تلويزيون، ويدئو و كامپيوتر در حد وسيع</w:t>
      </w:r>
      <w:r w:rsidR="00166099">
        <w:rPr>
          <w:rFonts w:hint="cs"/>
          <w:rtl/>
        </w:rPr>
        <w:t>ی</w:t>
      </w:r>
      <w:r w:rsidRPr="00166099">
        <w:rPr>
          <w:rtl/>
        </w:rPr>
        <w:t xml:space="preserve"> نشر و پخش</w:t>
      </w:r>
      <w:r w:rsidR="00BB5488" w:rsidRPr="00166099">
        <w:rPr>
          <w:rtl/>
        </w:rPr>
        <w:t xml:space="preserve"> می‌</w:t>
      </w:r>
      <w:r w:rsidRPr="00166099">
        <w:rPr>
          <w:rtl/>
        </w:rPr>
        <w:t>گردد.</w:t>
      </w:r>
      <w:r w:rsidRPr="00166099">
        <w:rPr>
          <w:rFonts w:hint="cs"/>
          <w:rtl/>
        </w:rPr>
        <w:t xml:space="preserve"> </w:t>
      </w:r>
      <w:r w:rsidRPr="00166099">
        <w:rPr>
          <w:rtl/>
        </w:rPr>
        <w:t>خداوند ما را به راه راست رهنمود گردد.</w:t>
      </w:r>
    </w:p>
    <w:p w:rsidR="00B94F9E" w:rsidRPr="00B546B5" w:rsidRDefault="00B94F9E" w:rsidP="00CC077E">
      <w:pPr>
        <w:pStyle w:val="a"/>
        <w:rPr>
          <w:rtl/>
        </w:rPr>
      </w:pPr>
      <w:bookmarkStart w:id="57" w:name="_Toc275528023"/>
      <w:bookmarkStart w:id="58" w:name="_Toc418285677"/>
      <w:r w:rsidRPr="00B546B5">
        <w:rPr>
          <w:rtl/>
        </w:rPr>
        <w:t>جهاد عليه غيبت، جزو بهترين جهادهاست</w:t>
      </w:r>
      <w:bookmarkEnd w:id="57"/>
      <w:bookmarkEnd w:id="58"/>
    </w:p>
    <w:p w:rsidR="00B94F9E" w:rsidRPr="00166099" w:rsidRDefault="00B94F9E" w:rsidP="00166099">
      <w:pPr>
        <w:pStyle w:val="a4"/>
        <w:rPr>
          <w:rtl/>
        </w:rPr>
      </w:pPr>
      <w:r w:rsidRPr="00166099">
        <w:rPr>
          <w:rtl/>
        </w:rPr>
        <w:t>بسيار</w:t>
      </w:r>
      <w:r w:rsidR="007C7A6A">
        <w:rPr>
          <w:rtl/>
        </w:rPr>
        <w:t xml:space="preserve">ی </w:t>
      </w:r>
      <w:r w:rsidRPr="00166099">
        <w:rPr>
          <w:rFonts w:hint="cs"/>
          <w:rtl/>
        </w:rPr>
        <w:t>از افراد</w:t>
      </w:r>
      <w:r w:rsidRPr="00166099">
        <w:rPr>
          <w:rtl/>
        </w:rPr>
        <w:t xml:space="preserve"> با شنيدن اين عبارت، تعجب</w:t>
      </w:r>
      <w:r w:rsidR="00BB5488" w:rsidRPr="00166099">
        <w:rPr>
          <w:rtl/>
        </w:rPr>
        <w:t xml:space="preserve"> می‌</w:t>
      </w:r>
      <w:r w:rsidRPr="00166099">
        <w:rPr>
          <w:rtl/>
        </w:rPr>
        <w:t>كنند و با ديده</w:t>
      </w:r>
      <w:r w:rsidR="00BB5488" w:rsidRPr="00166099">
        <w:rPr>
          <w:rtl/>
        </w:rPr>
        <w:t xml:space="preserve">‌ی </w:t>
      </w:r>
      <w:r w:rsidRPr="00166099">
        <w:rPr>
          <w:rtl/>
        </w:rPr>
        <w:t>انكار بدان</w:t>
      </w:r>
      <w:r w:rsidR="00BB5488" w:rsidRPr="00166099">
        <w:rPr>
          <w:rtl/>
        </w:rPr>
        <w:t xml:space="preserve"> می‌</w:t>
      </w:r>
      <w:r w:rsidRPr="00166099">
        <w:rPr>
          <w:rtl/>
        </w:rPr>
        <w:t>نگرند؛ اما تعجب آنان پس از آن، برطرف خواهد شد كه در اين كلام نبوي</w:t>
      </w:r>
      <w:r w:rsidRPr="00166099">
        <w:sym w:font="AGA Arabesque" w:char="F072"/>
      </w:r>
      <w:r w:rsidRPr="00166099">
        <w:rPr>
          <w:rtl/>
        </w:rPr>
        <w:t xml:space="preserve"> بينديشند كه فرموده است: </w:t>
      </w:r>
      <w:r w:rsidR="00166099" w:rsidRPr="00166099">
        <w:rPr>
          <w:rStyle w:val="Char6"/>
          <w:rtl/>
        </w:rPr>
        <w:t>«</w:t>
      </w:r>
      <w:r w:rsidRPr="00166099">
        <w:rPr>
          <w:rStyle w:val="Char6"/>
          <w:rtl/>
        </w:rPr>
        <w:t>المجاهد من جاهد نفسه في طاعة الله</w:t>
      </w:r>
      <w:r w:rsidR="00166099" w:rsidRPr="00166099">
        <w:rPr>
          <w:rStyle w:val="Char6"/>
          <w:rtl/>
        </w:rPr>
        <w:t>»</w:t>
      </w:r>
      <w:r w:rsidRPr="00166099">
        <w:rPr>
          <w:rStyle w:val="FootnoteReference"/>
          <w:rtl/>
        </w:rPr>
        <w:footnoteReference w:id="73"/>
      </w:r>
      <w:r w:rsidR="00D80CF7" w:rsidRPr="00166099">
        <w:rPr>
          <w:rtl/>
        </w:rPr>
        <w:t xml:space="preserve"> يعنی:</w:t>
      </w:r>
      <w:r w:rsidRPr="00166099">
        <w:rPr>
          <w:rtl/>
        </w:rPr>
        <w:t xml:space="preserve"> «مجاهد</w:t>
      </w:r>
      <w:r w:rsidR="0006643E" w:rsidRPr="00166099">
        <w:rPr>
          <w:rtl/>
        </w:rPr>
        <w:t xml:space="preserve"> كسی </w:t>
      </w:r>
      <w:r w:rsidRPr="00166099">
        <w:rPr>
          <w:rtl/>
        </w:rPr>
        <w:t>است كه</w:t>
      </w:r>
      <w:r w:rsidR="00BB5488" w:rsidRPr="00166099">
        <w:rPr>
          <w:rtl/>
        </w:rPr>
        <w:t xml:space="preserve"> برای </w:t>
      </w:r>
      <w:r w:rsidRPr="00166099">
        <w:rPr>
          <w:rtl/>
        </w:rPr>
        <w:t>اطاعت از (فرامين) خداوند</w:t>
      </w:r>
      <w:r w:rsidRPr="00166099">
        <w:rPr>
          <w:rFonts w:hint="cs"/>
          <w:rtl/>
        </w:rPr>
        <w:t>،</w:t>
      </w:r>
      <w:r w:rsidRPr="00166099">
        <w:rPr>
          <w:rtl/>
        </w:rPr>
        <w:t xml:space="preserve"> با نفس خويش جهاد (و مبارزه) كند».</w:t>
      </w:r>
    </w:p>
    <w:p w:rsidR="00B94F9E" w:rsidRPr="00166099" w:rsidRDefault="00B94F9E" w:rsidP="00166099">
      <w:pPr>
        <w:pStyle w:val="a4"/>
        <w:rPr>
          <w:rtl/>
        </w:rPr>
      </w:pPr>
      <w:r w:rsidRPr="00166099">
        <w:rPr>
          <w:rtl/>
        </w:rPr>
        <w:t xml:space="preserve">همچنين </w:t>
      </w:r>
      <w:r w:rsidRPr="00166099">
        <w:rPr>
          <w:rFonts w:hint="cs"/>
          <w:rtl/>
        </w:rPr>
        <w:t>رسول</w:t>
      </w:r>
      <w:r w:rsidRPr="00166099">
        <w:rPr>
          <w:rtl/>
        </w:rPr>
        <w:t xml:space="preserve"> </w:t>
      </w:r>
      <w:r w:rsidRPr="00166099">
        <w:rPr>
          <w:rFonts w:hint="cs"/>
          <w:rtl/>
        </w:rPr>
        <w:t>اكرم</w:t>
      </w:r>
      <w:r w:rsidRPr="00166099">
        <w:sym w:font="AGA Arabesque" w:char="F072"/>
      </w:r>
      <w:r w:rsidRPr="00166099">
        <w:rPr>
          <w:rtl/>
        </w:rPr>
        <w:t xml:space="preserve"> فرموده است: </w:t>
      </w:r>
      <w:r w:rsidR="00166099" w:rsidRPr="00166099">
        <w:rPr>
          <w:rStyle w:val="Char6"/>
          <w:rtl/>
        </w:rPr>
        <w:t>«</w:t>
      </w:r>
      <w:r w:rsidR="004D7CBA" w:rsidRPr="00166099">
        <w:rPr>
          <w:rStyle w:val="Char6"/>
          <w:rFonts w:hint="cs"/>
          <w:rtl/>
        </w:rPr>
        <w:t>أ</w:t>
      </w:r>
      <w:r w:rsidR="004D7CBA" w:rsidRPr="00166099">
        <w:rPr>
          <w:rStyle w:val="Char6"/>
          <w:rtl/>
        </w:rPr>
        <w:t>فضل الجهاد؛ أن تجاهد نفسك و</w:t>
      </w:r>
      <w:r w:rsidRPr="00166099">
        <w:rPr>
          <w:rStyle w:val="Char6"/>
          <w:rtl/>
        </w:rPr>
        <w:t xml:space="preserve">هواك في ذات الله </w:t>
      </w:r>
      <w:r w:rsidR="00166099">
        <w:rPr>
          <w:rStyle w:val="Char6"/>
          <w:rFonts w:hint="cs"/>
          <w:rtl/>
        </w:rPr>
        <w:t>-</w:t>
      </w:r>
      <w:r w:rsidRPr="00166099">
        <w:rPr>
          <w:rStyle w:val="Char6"/>
          <w:rtl/>
        </w:rPr>
        <w:t>عزوجل</w:t>
      </w:r>
      <w:r w:rsidR="00166099" w:rsidRPr="00166099">
        <w:rPr>
          <w:rStyle w:val="Char6"/>
          <w:rFonts w:hint="cs"/>
          <w:rtl/>
        </w:rPr>
        <w:t>-</w:t>
      </w:r>
      <w:r w:rsidR="00166099" w:rsidRPr="00166099">
        <w:rPr>
          <w:rStyle w:val="Char6"/>
          <w:rtl/>
        </w:rPr>
        <w:t>»</w:t>
      </w:r>
      <w:r w:rsidRPr="00166099">
        <w:rPr>
          <w:rStyle w:val="FootnoteReference"/>
          <w:rtl/>
        </w:rPr>
        <w:footnoteReference w:id="74"/>
      </w:r>
      <w:r w:rsidR="00D80CF7" w:rsidRPr="00166099">
        <w:rPr>
          <w:rtl/>
        </w:rPr>
        <w:t xml:space="preserve"> يعنی:</w:t>
      </w:r>
      <w:r w:rsidRPr="00166099">
        <w:rPr>
          <w:rtl/>
        </w:rPr>
        <w:t xml:space="preserve"> «بهترين جهاد، آن است كه با نفس و هواها</w:t>
      </w:r>
      <w:r w:rsidR="00166099">
        <w:rPr>
          <w:rFonts w:hint="cs"/>
          <w:rtl/>
        </w:rPr>
        <w:t>ی</w:t>
      </w:r>
      <w:r w:rsidRPr="00166099">
        <w:rPr>
          <w:rtl/>
        </w:rPr>
        <w:t xml:space="preserve"> (نفسان</w:t>
      </w:r>
      <w:r w:rsidR="00166099">
        <w:rPr>
          <w:rFonts w:hint="cs"/>
          <w:rtl/>
        </w:rPr>
        <w:t>ی</w:t>
      </w:r>
      <w:r w:rsidRPr="00166099">
        <w:rPr>
          <w:rtl/>
        </w:rPr>
        <w:t>) خويش</w:t>
      </w:r>
      <w:r w:rsidR="00BB5488" w:rsidRPr="00166099">
        <w:rPr>
          <w:rtl/>
        </w:rPr>
        <w:t xml:space="preserve"> برای </w:t>
      </w:r>
      <w:r w:rsidRPr="00166099">
        <w:rPr>
          <w:rtl/>
        </w:rPr>
        <w:t>(رضا</w:t>
      </w:r>
      <w:r w:rsidR="00166099">
        <w:rPr>
          <w:rFonts w:hint="cs"/>
          <w:rtl/>
        </w:rPr>
        <w:t>ی</w:t>
      </w:r>
      <w:r w:rsidRPr="00166099">
        <w:rPr>
          <w:rtl/>
        </w:rPr>
        <w:t>) خداوند عزوجل جهاد (و مبارزه) كن</w:t>
      </w:r>
      <w:r w:rsidR="00166099">
        <w:rPr>
          <w:rFonts w:hint="cs"/>
          <w:rtl/>
        </w:rPr>
        <w:t>ی</w:t>
      </w:r>
      <w:r w:rsidRPr="00166099">
        <w:rPr>
          <w:rtl/>
        </w:rPr>
        <w:t>».</w:t>
      </w:r>
    </w:p>
    <w:p w:rsidR="00B94F9E" w:rsidRPr="00166099" w:rsidRDefault="00B94F9E" w:rsidP="00166099">
      <w:pPr>
        <w:pStyle w:val="a4"/>
        <w:rPr>
          <w:rtl/>
        </w:rPr>
      </w:pPr>
      <w:r w:rsidRPr="00166099">
        <w:rPr>
          <w:rtl/>
        </w:rPr>
        <w:t>بدين‌ترتيب بازداشتن ديگران از غيبت، جهاد و بلكه بهترين جهادها بشمار</w:t>
      </w:r>
      <w:r w:rsidR="00BB5488" w:rsidRPr="00166099">
        <w:rPr>
          <w:rtl/>
        </w:rPr>
        <w:t xml:space="preserve"> می‌</w:t>
      </w:r>
      <w:r w:rsidRPr="00166099">
        <w:rPr>
          <w:rtl/>
        </w:rPr>
        <w:t>آيد.</w:t>
      </w:r>
    </w:p>
    <w:p w:rsidR="00B94F9E" w:rsidRPr="00166099" w:rsidRDefault="00B94F9E" w:rsidP="00166099">
      <w:pPr>
        <w:pStyle w:val="a4"/>
        <w:rPr>
          <w:rtl/>
        </w:rPr>
      </w:pPr>
      <w:r w:rsidRPr="00166099">
        <w:rPr>
          <w:rtl/>
        </w:rPr>
        <w:t>همانا جه</w:t>
      </w:r>
      <w:r w:rsidRPr="00166099">
        <w:rPr>
          <w:rFonts w:hint="cs"/>
          <w:rtl/>
        </w:rPr>
        <w:t>ا</w:t>
      </w:r>
      <w:r w:rsidRPr="00166099">
        <w:rPr>
          <w:rtl/>
        </w:rPr>
        <w:t>د با دشمنان خدا</w:t>
      </w:r>
      <w:r w:rsidRPr="00166099">
        <w:rPr>
          <w:rFonts w:hint="cs"/>
          <w:rtl/>
        </w:rPr>
        <w:t>،</w:t>
      </w:r>
      <w:r w:rsidRPr="00166099">
        <w:rPr>
          <w:rtl/>
        </w:rPr>
        <w:t xml:space="preserve"> تنها در زمانها</w:t>
      </w:r>
      <w:r w:rsidR="00166099">
        <w:rPr>
          <w:rFonts w:hint="cs"/>
          <w:rtl/>
        </w:rPr>
        <w:t>ی</w:t>
      </w:r>
      <w:r w:rsidRPr="00166099">
        <w:rPr>
          <w:rtl/>
        </w:rPr>
        <w:t xml:space="preserve"> محدود</w:t>
      </w:r>
      <w:r w:rsidR="00166099">
        <w:rPr>
          <w:rFonts w:hint="cs"/>
          <w:rtl/>
        </w:rPr>
        <w:t>ی</w:t>
      </w:r>
      <w:r w:rsidRPr="00166099">
        <w:rPr>
          <w:rtl/>
        </w:rPr>
        <w:t xml:space="preserve"> از عمر انسان، ميسر</w:t>
      </w:r>
      <w:r w:rsidR="00BB5488" w:rsidRPr="00166099">
        <w:rPr>
          <w:rtl/>
        </w:rPr>
        <w:t xml:space="preserve"> می‌</w:t>
      </w:r>
      <w:r w:rsidRPr="00166099">
        <w:rPr>
          <w:rtl/>
        </w:rPr>
        <w:t>باشد؛ اما</w:t>
      </w:r>
      <w:r w:rsidR="00D80CF7" w:rsidRPr="00166099">
        <w:rPr>
          <w:rtl/>
        </w:rPr>
        <w:t xml:space="preserve"> بی‌</w:t>
      </w:r>
      <w:r w:rsidRPr="00166099">
        <w:rPr>
          <w:rtl/>
        </w:rPr>
        <w:t xml:space="preserve">ترديد جهاد عليه نفس همواره وجود دارد </w:t>
      </w:r>
      <w:r w:rsidRPr="00166099">
        <w:rPr>
          <w:rFonts w:hint="cs"/>
          <w:rtl/>
        </w:rPr>
        <w:t xml:space="preserve">و </w:t>
      </w:r>
      <w:r w:rsidRPr="00166099">
        <w:rPr>
          <w:rtl/>
        </w:rPr>
        <w:t>پايان ناپذير است.</w:t>
      </w:r>
    </w:p>
    <w:p w:rsidR="00B94F9E" w:rsidRPr="00166099" w:rsidRDefault="00B94F9E" w:rsidP="00166099">
      <w:pPr>
        <w:pStyle w:val="a4"/>
        <w:rPr>
          <w:rtl/>
        </w:rPr>
      </w:pPr>
      <w:r w:rsidRPr="00166099">
        <w:rPr>
          <w:rtl/>
        </w:rPr>
        <w:t>علاوه</w:t>
      </w:r>
      <w:r w:rsidRPr="00166099">
        <w:rPr>
          <w:rFonts w:hint="cs"/>
          <w:rtl/>
        </w:rPr>
        <w:t xml:space="preserve"> بر اين</w:t>
      </w:r>
      <w:r w:rsidRPr="00166099">
        <w:rPr>
          <w:rtl/>
        </w:rPr>
        <w:t xml:space="preserve"> تنها</w:t>
      </w:r>
      <w:r w:rsidR="00D80CF7" w:rsidRPr="00166099">
        <w:rPr>
          <w:rFonts w:hint="cs"/>
          <w:rtl/>
        </w:rPr>
        <w:t xml:space="preserve"> زمانی </w:t>
      </w:r>
      <w:r w:rsidRPr="00166099">
        <w:rPr>
          <w:rtl/>
        </w:rPr>
        <w:t>جهاد يك مسلمان عليه دشمنان</w:t>
      </w:r>
      <w:r w:rsidR="009955D2" w:rsidRPr="00166099">
        <w:rPr>
          <w:rtl/>
        </w:rPr>
        <w:t xml:space="preserve"> الهی </w:t>
      </w:r>
      <w:r w:rsidRPr="00166099">
        <w:rPr>
          <w:rtl/>
        </w:rPr>
        <w:t>مورد قبول درگاه خداوند قرار خواهد گرفت كه شخص مجاهد، خواهشها</w:t>
      </w:r>
      <w:r w:rsidR="00166099">
        <w:rPr>
          <w:rFonts w:hint="cs"/>
          <w:rtl/>
        </w:rPr>
        <w:t>ی</w:t>
      </w:r>
      <w:r w:rsidRPr="00166099">
        <w:rPr>
          <w:rtl/>
        </w:rPr>
        <w:t xml:space="preserve"> نفسان</w:t>
      </w:r>
      <w:r w:rsidR="00166099">
        <w:rPr>
          <w:rFonts w:hint="cs"/>
          <w:rtl/>
        </w:rPr>
        <w:t>ی</w:t>
      </w:r>
      <w:r w:rsidRPr="00166099">
        <w:rPr>
          <w:rtl/>
        </w:rPr>
        <w:t xml:space="preserve"> از قبيل اثبات شجاعت و دلاور</w:t>
      </w:r>
      <w:r w:rsidR="007C7A6A">
        <w:rPr>
          <w:rtl/>
        </w:rPr>
        <w:t xml:space="preserve">ی </w:t>
      </w:r>
      <w:r w:rsidRPr="00166099">
        <w:rPr>
          <w:rtl/>
        </w:rPr>
        <w:t>خويش (يا بهره‌مند</w:t>
      </w:r>
      <w:r w:rsidR="00166099">
        <w:rPr>
          <w:rFonts w:hint="cs"/>
          <w:rtl/>
        </w:rPr>
        <w:t>ی</w:t>
      </w:r>
      <w:r w:rsidRPr="00166099">
        <w:rPr>
          <w:rtl/>
        </w:rPr>
        <w:t xml:space="preserve"> از غنيمت جنگ</w:t>
      </w:r>
      <w:r w:rsidR="00166099">
        <w:rPr>
          <w:rFonts w:hint="cs"/>
          <w:rtl/>
        </w:rPr>
        <w:t>ی</w:t>
      </w:r>
      <w:r w:rsidRPr="00166099">
        <w:rPr>
          <w:rtl/>
        </w:rPr>
        <w:t>) را از دل بيرون كند و مخلصانه و بدور از ريا به جنگ دشمنان اسلام بپردازد.</w:t>
      </w:r>
    </w:p>
    <w:p w:rsidR="00B94F9E" w:rsidRDefault="00B94F9E" w:rsidP="00166099">
      <w:pPr>
        <w:pStyle w:val="a4"/>
        <w:rPr>
          <w:rtl/>
        </w:rPr>
      </w:pPr>
      <w:r w:rsidRPr="00166099">
        <w:rPr>
          <w:rtl/>
        </w:rPr>
        <w:t>وظيفه</w:t>
      </w:r>
      <w:r w:rsidR="00BB5488" w:rsidRPr="00166099">
        <w:rPr>
          <w:rtl/>
        </w:rPr>
        <w:t xml:space="preserve">‌ی </w:t>
      </w:r>
      <w:r w:rsidRPr="00166099">
        <w:rPr>
          <w:rtl/>
        </w:rPr>
        <w:t>هر</w:t>
      </w:r>
      <w:r w:rsidR="00BF1C3E" w:rsidRPr="00166099">
        <w:rPr>
          <w:rtl/>
        </w:rPr>
        <w:t xml:space="preserve"> مسلمانی </w:t>
      </w:r>
      <w:r w:rsidRPr="00166099">
        <w:rPr>
          <w:rtl/>
        </w:rPr>
        <w:t>است كه با نفس خويش مجاهده كند و از غيبت كردن بپرهيزد. همچنين بايد كاملاً مطيع دستورات</w:t>
      </w:r>
      <w:r w:rsidR="00BB5488" w:rsidRPr="00166099">
        <w:rPr>
          <w:rtl/>
        </w:rPr>
        <w:t xml:space="preserve"> اسلامی </w:t>
      </w:r>
      <w:r w:rsidRPr="00166099">
        <w:rPr>
          <w:rtl/>
        </w:rPr>
        <w:t>باشد و دولت اسلام را بر قلب خويش حاكم كند؛ بدان اميد كه</w:t>
      </w:r>
      <w:r w:rsidR="0006643E" w:rsidRPr="00166099">
        <w:rPr>
          <w:rtl/>
        </w:rPr>
        <w:t xml:space="preserve"> روزی </w:t>
      </w:r>
      <w:r w:rsidRPr="00166099">
        <w:rPr>
          <w:rtl/>
        </w:rPr>
        <w:t>حكومت اسلام</w:t>
      </w:r>
      <w:r w:rsidR="00166099">
        <w:rPr>
          <w:rFonts w:hint="cs"/>
          <w:rtl/>
        </w:rPr>
        <w:t>ی</w:t>
      </w:r>
      <w:r w:rsidRPr="00166099">
        <w:rPr>
          <w:rtl/>
        </w:rPr>
        <w:t>، سراسر گيت</w:t>
      </w:r>
      <w:r w:rsidR="00166099">
        <w:rPr>
          <w:rFonts w:hint="cs"/>
          <w:rtl/>
        </w:rPr>
        <w:t>ی</w:t>
      </w:r>
      <w:r w:rsidRPr="00166099">
        <w:rPr>
          <w:rtl/>
        </w:rPr>
        <w:t xml:space="preserve"> را فرا بگيرد و اين، همان</w:t>
      </w:r>
      <w:r w:rsidR="0006643E" w:rsidRPr="00166099">
        <w:rPr>
          <w:rtl/>
        </w:rPr>
        <w:t xml:space="preserve"> روزی </w:t>
      </w:r>
      <w:r w:rsidRPr="00166099">
        <w:rPr>
          <w:rtl/>
        </w:rPr>
        <w:t>است كه خداوند، بدان نويد داده و فرموده است:</w:t>
      </w:r>
    </w:p>
    <w:p w:rsidR="00FA369A" w:rsidRPr="00933343" w:rsidRDefault="00FA369A" w:rsidP="00933343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="00933343">
        <w:rPr>
          <w:rFonts w:ascii="KFGQPC Uthmanic Script HAFS" w:hAnsi="KFGQPC Uthmanic Script HAFS" w:cs="KFGQPC Uthmanic Script HAFS"/>
          <w:rtl/>
        </w:rPr>
        <w:t xml:space="preserve">وَيَوۡمَئِذٖ يَفۡرَحُ </w:t>
      </w:r>
      <w:r w:rsidR="00933343">
        <w:rPr>
          <w:rFonts w:ascii="KFGQPC Uthmanic Script HAFS" w:hAnsi="KFGQPC Uthmanic Script HAFS" w:cs="KFGQPC Uthmanic Script HAFS" w:hint="cs"/>
          <w:rtl/>
        </w:rPr>
        <w:t>ٱ</w:t>
      </w:r>
      <w:r w:rsidR="00933343">
        <w:rPr>
          <w:rFonts w:ascii="KFGQPC Uthmanic Script HAFS" w:hAnsi="KFGQPC Uthmanic Script HAFS" w:cs="KFGQPC Uthmanic Script HAFS" w:hint="eastAsia"/>
          <w:rtl/>
        </w:rPr>
        <w:t>لۡمُؤۡمِنُونَ</w:t>
      </w:r>
      <w:r w:rsidR="00933343">
        <w:rPr>
          <w:rFonts w:ascii="KFGQPC Uthmanic Script HAFS" w:hAnsi="KFGQPC Uthmanic Script HAFS" w:cs="KFGQPC Uthmanic Script HAFS"/>
          <w:rtl/>
        </w:rPr>
        <w:t xml:space="preserve"> ٤</w:t>
      </w:r>
      <w:r w:rsidR="00933343">
        <w:rPr>
          <w:rFonts w:ascii="KFGQPC Uthmanic Script HAFS" w:hAnsi="KFGQPC Uthmanic Script HAFS" w:cs="KFGQPC Uthmanic Script HAFS"/>
        </w:rPr>
        <w:t xml:space="preserve"> </w:t>
      </w:r>
      <w:r w:rsidR="00933343">
        <w:rPr>
          <w:rFonts w:ascii="KFGQPC Uthmanic Script HAFS" w:hAnsi="KFGQPC Uthmanic Script HAFS" w:cs="KFGQPC Uthmanic Script HAFS" w:hint="eastAsia"/>
          <w:rtl/>
        </w:rPr>
        <w:t>بِنَصۡرِ</w:t>
      </w:r>
      <w:r w:rsidR="00933343">
        <w:rPr>
          <w:rFonts w:ascii="KFGQPC Uthmanic Script HAFS" w:hAnsi="KFGQPC Uthmanic Script HAFS" w:cs="KFGQPC Uthmanic Script HAFS"/>
          <w:rtl/>
        </w:rPr>
        <w:t xml:space="preserve"> </w:t>
      </w:r>
      <w:r w:rsidR="00933343">
        <w:rPr>
          <w:rFonts w:ascii="KFGQPC Uthmanic Script HAFS" w:hAnsi="KFGQPC Uthmanic Script HAFS" w:cs="KFGQPC Uthmanic Script HAFS" w:hint="cs"/>
          <w:rtl/>
        </w:rPr>
        <w:t>ٱ</w:t>
      </w:r>
      <w:r w:rsidR="00933343">
        <w:rPr>
          <w:rFonts w:ascii="KFGQPC Uthmanic Script HAFS" w:hAnsi="KFGQPC Uthmanic Script HAFS" w:cs="KFGQPC Uthmanic Script HAFS" w:hint="eastAsia"/>
          <w:rtl/>
        </w:rPr>
        <w:t>للَّهِۚ</w:t>
      </w:r>
      <w:r w:rsidR="00933343">
        <w:rPr>
          <w:rFonts w:ascii="KFGQPC Uthmanic Script HAFS" w:hAnsi="KFGQPC Uthmanic Script HAFS" w:cs="KFGQPC Uthmanic Script HAFS"/>
          <w:rtl/>
        </w:rPr>
        <w:t xml:space="preserve"> يَنصُرُ مَن يَشَآءُۖ وَهُوَ </w:t>
      </w:r>
      <w:r w:rsidR="00933343">
        <w:rPr>
          <w:rFonts w:ascii="KFGQPC Uthmanic Script HAFS" w:hAnsi="KFGQPC Uthmanic Script HAFS" w:cs="KFGQPC Uthmanic Script HAFS" w:hint="cs"/>
          <w:rtl/>
        </w:rPr>
        <w:t>ٱ</w:t>
      </w:r>
      <w:r w:rsidR="00933343">
        <w:rPr>
          <w:rFonts w:ascii="KFGQPC Uthmanic Script HAFS" w:hAnsi="KFGQPC Uthmanic Script HAFS" w:cs="KFGQPC Uthmanic Script HAFS" w:hint="eastAsia"/>
          <w:rtl/>
        </w:rPr>
        <w:t>لۡعَزِيزُ</w:t>
      </w:r>
      <w:r w:rsidR="00933343">
        <w:rPr>
          <w:rFonts w:ascii="KFGQPC Uthmanic Script HAFS" w:hAnsi="KFGQPC Uthmanic Script HAFS" w:cs="KFGQPC Uthmanic Script HAFS"/>
          <w:rtl/>
        </w:rPr>
        <w:t xml:space="preserve"> </w:t>
      </w:r>
      <w:r w:rsidR="00933343">
        <w:rPr>
          <w:rFonts w:ascii="KFGQPC Uthmanic Script HAFS" w:hAnsi="KFGQPC Uthmanic Script HAFS" w:cs="KFGQPC Uthmanic Script HAFS" w:hint="cs"/>
          <w:rtl/>
        </w:rPr>
        <w:t>ٱ</w:t>
      </w:r>
      <w:r w:rsidR="00933343">
        <w:rPr>
          <w:rFonts w:ascii="KFGQPC Uthmanic Script HAFS" w:hAnsi="KFGQPC Uthmanic Script HAFS" w:cs="KFGQPC Uthmanic Script HAFS" w:hint="eastAsia"/>
          <w:rtl/>
        </w:rPr>
        <w:t>لرَّحِيمُ</w:t>
      </w:r>
      <w:r w:rsidR="00933343">
        <w:rPr>
          <w:rFonts w:ascii="KFGQPC Uthmanic Script HAFS" w:hAnsi="KFGQPC Uthmanic Script HAFS" w:cs="KFGQPC Uthmanic Script HAFS"/>
          <w:rtl/>
        </w:rPr>
        <w:t xml:space="preserve"> ٥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 xml:space="preserve"> </w:t>
      </w:r>
      <w:r w:rsidRPr="00FA369A">
        <w:rPr>
          <w:rStyle w:val="Char7"/>
          <w:rFonts w:hint="cs"/>
          <w:rtl/>
        </w:rPr>
        <w:t>[</w:t>
      </w:r>
      <w:r>
        <w:rPr>
          <w:rStyle w:val="Char7"/>
          <w:rFonts w:hint="cs"/>
          <w:rtl/>
        </w:rPr>
        <w:t>الروم: 4-5</w:t>
      </w:r>
      <w:r w:rsidRPr="00FA369A">
        <w:rPr>
          <w:rStyle w:val="Char7"/>
          <w:rFonts w:hint="cs"/>
          <w:rtl/>
        </w:rPr>
        <w:t>]</w:t>
      </w:r>
      <w:r>
        <w:rPr>
          <w:rFonts w:hint="cs"/>
          <w:rtl/>
        </w:rPr>
        <w:t>.</w:t>
      </w:r>
    </w:p>
    <w:p w:rsidR="00B94F9E" w:rsidRPr="00166099" w:rsidRDefault="00B94F9E" w:rsidP="00166099">
      <w:pPr>
        <w:pStyle w:val="a4"/>
        <w:rPr>
          <w:rtl/>
        </w:rPr>
      </w:pPr>
      <w:r w:rsidRPr="00166099">
        <w:rPr>
          <w:rtl/>
        </w:rPr>
        <w:t>«در آن روز، مؤمنان، شاد</w:t>
      </w:r>
      <w:r w:rsidR="00BB5488" w:rsidRPr="00166099">
        <w:rPr>
          <w:rtl/>
        </w:rPr>
        <w:t xml:space="preserve"> می‌</w:t>
      </w:r>
      <w:r w:rsidRPr="00166099">
        <w:rPr>
          <w:rtl/>
        </w:rPr>
        <w:t>شوند؛ (آر</w:t>
      </w:r>
      <w:r w:rsidR="00166099">
        <w:rPr>
          <w:rFonts w:hint="cs"/>
          <w:rtl/>
        </w:rPr>
        <w:t>ی</w:t>
      </w:r>
      <w:r w:rsidRPr="00166099">
        <w:rPr>
          <w:rtl/>
        </w:rPr>
        <w:t>؛) از</w:t>
      </w:r>
      <w:r w:rsidR="005D525F" w:rsidRPr="00166099">
        <w:rPr>
          <w:rtl/>
        </w:rPr>
        <w:t xml:space="preserve"> ياری </w:t>
      </w:r>
      <w:r w:rsidRPr="00166099">
        <w:rPr>
          <w:rtl/>
        </w:rPr>
        <w:t>خدا (خوشحال</w:t>
      </w:r>
      <w:r w:rsidR="00BB5488" w:rsidRPr="00166099">
        <w:rPr>
          <w:rtl/>
        </w:rPr>
        <w:t xml:space="preserve"> می‌</w:t>
      </w:r>
      <w:r w:rsidRPr="00166099">
        <w:rPr>
          <w:rtl/>
        </w:rPr>
        <w:t>گردند) خداوند، هر آنكس را كه بخواهد،</w:t>
      </w:r>
      <w:r w:rsidR="005D525F" w:rsidRPr="00166099">
        <w:rPr>
          <w:rtl/>
        </w:rPr>
        <w:t xml:space="preserve"> ياری </w:t>
      </w:r>
      <w:r w:rsidR="00BB5488" w:rsidRPr="00166099">
        <w:rPr>
          <w:rtl/>
        </w:rPr>
        <w:t>می‌</w:t>
      </w:r>
      <w:r w:rsidRPr="00166099">
        <w:rPr>
          <w:rtl/>
        </w:rPr>
        <w:t>دهد و او، بس چيره و بسيار مهربان است».</w:t>
      </w:r>
    </w:p>
    <w:p w:rsidR="00B94F9E" w:rsidRPr="00501957" w:rsidRDefault="00B94F9E" w:rsidP="00CC077E">
      <w:pPr>
        <w:pStyle w:val="a"/>
        <w:rPr>
          <w:rtl/>
        </w:rPr>
      </w:pPr>
      <w:bookmarkStart w:id="59" w:name="_Toc275528024"/>
      <w:bookmarkStart w:id="60" w:name="_Toc418285678"/>
      <w:r w:rsidRPr="00501957">
        <w:rPr>
          <w:rtl/>
        </w:rPr>
        <w:t>لطيفه</w:t>
      </w:r>
      <w:r w:rsidR="00D80CF7">
        <w:rPr>
          <w:rtl/>
        </w:rPr>
        <w:t xml:space="preserve">‌هايی </w:t>
      </w:r>
      <w:r w:rsidRPr="00501957">
        <w:rPr>
          <w:rtl/>
        </w:rPr>
        <w:t xml:space="preserve">در </w:t>
      </w:r>
      <w:r>
        <w:rPr>
          <w:rFonts w:hint="cs"/>
          <w:rtl/>
        </w:rPr>
        <w:t>نكوهش</w:t>
      </w:r>
      <w:r w:rsidRPr="00501957">
        <w:rPr>
          <w:rtl/>
        </w:rPr>
        <w:t xml:space="preserve"> غيبت</w:t>
      </w:r>
      <w:bookmarkEnd w:id="59"/>
      <w:bookmarkEnd w:id="60"/>
    </w:p>
    <w:p w:rsidR="00B94F9E" w:rsidRPr="00166099" w:rsidRDefault="00B94F9E" w:rsidP="00CC077E">
      <w:pPr>
        <w:pStyle w:val="a4"/>
        <w:widowControl w:val="0"/>
        <w:numPr>
          <w:ilvl w:val="0"/>
          <w:numId w:val="12"/>
        </w:numPr>
        <w:rPr>
          <w:rtl/>
        </w:rPr>
      </w:pPr>
      <w:r w:rsidRPr="00166099">
        <w:rPr>
          <w:rtl/>
        </w:rPr>
        <w:t>روايت شده كه</w:t>
      </w:r>
      <w:r w:rsidR="0006643E" w:rsidRPr="00166099">
        <w:rPr>
          <w:rtl/>
        </w:rPr>
        <w:t xml:space="preserve"> روزی </w:t>
      </w:r>
      <w:r w:rsidRPr="00166099">
        <w:rPr>
          <w:rtl/>
        </w:rPr>
        <w:t>شخص</w:t>
      </w:r>
      <w:r w:rsidR="00166099">
        <w:rPr>
          <w:rFonts w:hint="cs"/>
          <w:rtl/>
        </w:rPr>
        <w:t>ی</w:t>
      </w:r>
      <w:r w:rsidRPr="00166099">
        <w:rPr>
          <w:rtl/>
        </w:rPr>
        <w:t>، نزد حسن بصر</w:t>
      </w:r>
      <w:r w:rsidR="00166099">
        <w:rPr>
          <w:rFonts w:hint="cs"/>
          <w:rtl/>
        </w:rPr>
        <w:t>ی</w:t>
      </w:r>
      <w:r w:rsidR="00166099">
        <w:rPr>
          <w:rFonts w:cs="CTraditional Arabic" w:hint="cs"/>
          <w:rtl/>
        </w:rPr>
        <w:t>/</w:t>
      </w:r>
      <w:r w:rsidRPr="00166099">
        <w:rPr>
          <w:rtl/>
        </w:rPr>
        <w:t xml:space="preserve"> آمد و گفت: «ا</w:t>
      </w:r>
      <w:r w:rsidR="00166099">
        <w:rPr>
          <w:rFonts w:hint="cs"/>
          <w:rtl/>
        </w:rPr>
        <w:t>ی</w:t>
      </w:r>
      <w:r w:rsidRPr="00166099">
        <w:rPr>
          <w:rtl/>
        </w:rPr>
        <w:t xml:space="preserve"> حسن! شنيده‌ام كه تو از من غيبت كرده‌ا</w:t>
      </w:r>
      <w:r w:rsidR="00166099">
        <w:rPr>
          <w:rFonts w:hint="cs"/>
          <w:rtl/>
        </w:rPr>
        <w:t>ی</w:t>
      </w:r>
      <w:r w:rsidRPr="00166099">
        <w:rPr>
          <w:rFonts w:hint="cs"/>
          <w:rtl/>
        </w:rPr>
        <w:t>»</w:t>
      </w:r>
      <w:r w:rsidRPr="00166099">
        <w:rPr>
          <w:rtl/>
        </w:rPr>
        <w:t>! حسن بصر</w:t>
      </w:r>
      <w:r w:rsidR="00166099">
        <w:rPr>
          <w:rFonts w:hint="cs"/>
          <w:rtl/>
        </w:rPr>
        <w:t>ی</w:t>
      </w:r>
      <w:r w:rsidR="00166099">
        <w:rPr>
          <w:rFonts w:cs="CTraditional Arabic" w:hint="cs"/>
          <w:rtl/>
        </w:rPr>
        <w:t>/</w:t>
      </w:r>
      <w:r w:rsidRPr="00166099">
        <w:rPr>
          <w:rtl/>
        </w:rPr>
        <w:t xml:space="preserve"> گفت: </w:t>
      </w:r>
      <w:r w:rsidRPr="00166099">
        <w:rPr>
          <w:rFonts w:hint="cs"/>
          <w:rtl/>
        </w:rPr>
        <w:t>«</w:t>
      </w:r>
      <w:r w:rsidRPr="00166099">
        <w:rPr>
          <w:rtl/>
        </w:rPr>
        <w:t>تو آنقدر برايم ارزش ندار</w:t>
      </w:r>
      <w:r w:rsidR="007C7A6A">
        <w:rPr>
          <w:rtl/>
        </w:rPr>
        <w:t xml:space="preserve">ی </w:t>
      </w:r>
      <w:r w:rsidRPr="00166099">
        <w:rPr>
          <w:rtl/>
        </w:rPr>
        <w:t>كه نيكيها</w:t>
      </w:r>
      <w:r w:rsidR="00166099">
        <w:rPr>
          <w:rFonts w:hint="cs"/>
          <w:rtl/>
        </w:rPr>
        <w:t>ی</w:t>
      </w:r>
      <w:r w:rsidRPr="00166099">
        <w:rPr>
          <w:rtl/>
        </w:rPr>
        <w:t xml:space="preserve"> خويش را به تو ببخشم».</w:t>
      </w:r>
    </w:p>
    <w:p w:rsidR="00B94F9E" w:rsidRPr="00166099" w:rsidRDefault="00B94F9E" w:rsidP="00CC077E">
      <w:pPr>
        <w:pStyle w:val="a4"/>
        <w:widowControl w:val="0"/>
        <w:numPr>
          <w:ilvl w:val="0"/>
          <w:numId w:val="12"/>
        </w:numPr>
        <w:rPr>
          <w:rtl/>
        </w:rPr>
      </w:pPr>
      <w:r w:rsidRPr="00166099">
        <w:rPr>
          <w:rFonts w:hint="cs"/>
          <w:rtl/>
        </w:rPr>
        <w:t>به</w:t>
      </w:r>
      <w:r w:rsidR="0006643E" w:rsidRPr="00166099">
        <w:rPr>
          <w:rFonts w:hint="cs"/>
          <w:rtl/>
        </w:rPr>
        <w:t xml:space="preserve"> شخصی </w:t>
      </w:r>
      <w:r w:rsidRPr="00166099">
        <w:rPr>
          <w:rtl/>
        </w:rPr>
        <w:t>گفتند</w:t>
      </w:r>
      <w:r w:rsidRPr="00166099">
        <w:rPr>
          <w:rFonts w:hint="cs"/>
          <w:rtl/>
        </w:rPr>
        <w:t>:</w:t>
      </w:r>
      <w:r w:rsidR="00CC077E">
        <w:rPr>
          <w:rtl/>
        </w:rPr>
        <w:t xml:space="preserve"> فلان</w:t>
      </w:r>
      <w:r w:rsidR="00CC077E">
        <w:rPr>
          <w:rFonts w:hint="cs"/>
          <w:rtl/>
        </w:rPr>
        <w:t>ی</w:t>
      </w:r>
      <w:r w:rsidRPr="00166099">
        <w:rPr>
          <w:rtl/>
        </w:rPr>
        <w:t xml:space="preserve">، از تو غيبت نمود. او، </w:t>
      </w:r>
      <w:r w:rsidRPr="00166099">
        <w:rPr>
          <w:rFonts w:hint="cs"/>
          <w:rtl/>
        </w:rPr>
        <w:t>يك سين</w:t>
      </w:r>
      <w:r w:rsidR="00166099">
        <w:rPr>
          <w:rFonts w:hint="cs"/>
          <w:rtl/>
        </w:rPr>
        <w:t>ی</w:t>
      </w:r>
      <w:r w:rsidRPr="00166099">
        <w:rPr>
          <w:rFonts w:hint="cs"/>
          <w:rtl/>
        </w:rPr>
        <w:t xml:space="preserve"> پُر </w:t>
      </w:r>
      <w:r w:rsidRPr="00166099">
        <w:rPr>
          <w:rtl/>
        </w:rPr>
        <w:t>از خرما نزد</w:t>
      </w:r>
      <w:r w:rsidR="00D80CF7" w:rsidRPr="00166099">
        <w:rPr>
          <w:rtl/>
        </w:rPr>
        <w:t xml:space="preserve"> وی </w:t>
      </w:r>
      <w:r w:rsidRPr="00166099">
        <w:rPr>
          <w:rtl/>
        </w:rPr>
        <w:t>فرستاد و گفت: «به من خبر رسيد</w:t>
      </w:r>
      <w:r w:rsidRPr="00166099">
        <w:rPr>
          <w:rFonts w:hint="cs"/>
          <w:rtl/>
        </w:rPr>
        <w:t>ه</w:t>
      </w:r>
      <w:r w:rsidRPr="00166099">
        <w:rPr>
          <w:rtl/>
        </w:rPr>
        <w:t xml:space="preserve"> كه نيكيهايت را به من هديه نموده‌ا</w:t>
      </w:r>
      <w:r w:rsidR="00166099">
        <w:rPr>
          <w:rFonts w:hint="cs"/>
          <w:rtl/>
        </w:rPr>
        <w:t>ی</w:t>
      </w:r>
      <w:r w:rsidRPr="00166099">
        <w:rPr>
          <w:rtl/>
        </w:rPr>
        <w:t>، لذا برآن شدم تا در پاسخ هديه‌هايت،</w:t>
      </w:r>
      <w:r w:rsidR="00BB5488" w:rsidRPr="00166099">
        <w:rPr>
          <w:rtl/>
        </w:rPr>
        <w:t xml:space="preserve"> چيزی برای </w:t>
      </w:r>
      <w:r w:rsidRPr="00166099">
        <w:rPr>
          <w:rtl/>
        </w:rPr>
        <w:t>تو بفرستم، اما مرا ببخش كه من توانا</w:t>
      </w:r>
      <w:r w:rsidR="00246747" w:rsidRPr="00166099">
        <w:rPr>
          <w:rtl/>
        </w:rPr>
        <w:t xml:space="preserve">يی </w:t>
      </w:r>
      <w:r w:rsidRPr="00166099">
        <w:rPr>
          <w:rtl/>
        </w:rPr>
        <w:t>آن را ندارم كه هديه</w:t>
      </w:r>
      <w:r w:rsidR="0006643E" w:rsidRPr="00166099">
        <w:rPr>
          <w:rtl/>
        </w:rPr>
        <w:t xml:space="preserve">‌ای </w:t>
      </w:r>
      <w:r w:rsidRPr="00166099">
        <w:rPr>
          <w:rtl/>
        </w:rPr>
        <w:t>به ارزش نيكيهايت،</w:t>
      </w:r>
      <w:r w:rsidR="00BB5488" w:rsidRPr="00166099">
        <w:rPr>
          <w:rtl/>
        </w:rPr>
        <w:t xml:space="preserve"> برای </w:t>
      </w:r>
      <w:r w:rsidRPr="00166099">
        <w:rPr>
          <w:rtl/>
        </w:rPr>
        <w:t>تو به ارمغان بفرستم».</w:t>
      </w:r>
    </w:p>
    <w:p w:rsidR="00B94F9E" w:rsidRPr="00166099" w:rsidRDefault="00B94F9E" w:rsidP="00CC077E">
      <w:pPr>
        <w:pStyle w:val="a4"/>
        <w:widowControl w:val="0"/>
        <w:rPr>
          <w:rtl/>
        </w:rPr>
      </w:pPr>
      <w:r w:rsidRPr="00166099">
        <w:rPr>
          <w:rtl/>
        </w:rPr>
        <w:t>3ـ چنين روايت كنند كه عبدالله بن مبارك</w:t>
      </w:r>
      <w:r w:rsidR="00166099">
        <w:rPr>
          <w:rFonts w:cs="CTraditional Arabic" w:hint="cs"/>
          <w:rtl/>
        </w:rPr>
        <w:t>/</w:t>
      </w:r>
      <w:r w:rsidRPr="00166099">
        <w:rPr>
          <w:rtl/>
        </w:rPr>
        <w:t xml:space="preserve"> گفته است: «چنانچه قصد غيبت</w:t>
      </w:r>
      <w:r w:rsidR="0006643E" w:rsidRPr="00166099">
        <w:rPr>
          <w:rtl/>
        </w:rPr>
        <w:t xml:space="preserve"> كسی </w:t>
      </w:r>
      <w:r w:rsidRPr="00166099">
        <w:rPr>
          <w:rtl/>
        </w:rPr>
        <w:t>را بنمايم، از پدر و مادرم غيبت</w:t>
      </w:r>
      <w:r w:rsidR="00BB5488" w:rsidRPr="00166099">
        <w:rPr>
          <w:rtl/>
        </w:rPr>
        <w:t xml:space="preserve"> می‌</w:t>
      </w:r>
      <w:r w:rsidRPr="00166099">
        <w:rPr>
          <w:rtl/>
        </w:rPr>
        <w:t>كنم؛ چرا كه آنها بيش از ديگران سزاوار اين هس</w:t>
      </w:r>
      <w:r w:rsidRPr="00166099">
        <w:rPr>
          <w:rFonts w:hint="cs"/>
          <w:rtl/>
        </w:rPr>
        <w:t>ت</w:t>
      </w:r>
      <w:r w:rsidRPr="00166099">
        <w:rPr>
          <w:rtl/>
        </w:rPr>
        <w:t>ند كه نيك</w:t>
      </w:r>
      <w:r w:rsidR="00166099">
        <w:rPr>
          <w:rFonts w:hint="cs"/>
          <w:rtl/>
        </w:rPr>
        <w:t>ی</w:t>
      </w:r>
      <w:r w:rsidRPr="00166099">
        <w:rPr>
          <w:rtl/>
        </w:rPr>
        <w:t>‌هايم را به آنان ببخشم».</w:t>
      </w:r>
    </w:p>
    <w:p w:rsidR="00B94F9E" w:rsidRPr="00166099" w:rsidRDefault="00B94F9E" w:rsidP="00CC077E">
      <w:pPr>
        <w:pStyle w:val="a4"/>
        <w:widowControl w:val="0"/>
        <w:numPr>
          <w:ilvl w:val="0"/>
          <w:numId w:val="12"/>
        </w:numPr>
        <w:rPr>
          <w:rtl/>
        </w:rPr>
      </w:pPr>
      <w:r w:rsidRPr="00166099">
        <w:rPr>
          <w:rtl/>
        </w:rPr>
        <w:t>روايت كنند كه</w:t>
      </w:r>
      <w:r w:rsidR="0006643E" w:rsidRPr="00166099">
        <w:rPr>
          <w:rtl/>
        </w:rPr>
        <w:t xml:space="preserve"> روزی </w:t>
      </w:r>
      <w:r w:rsidRPr="00166099">
        <w:rPr>
          <w:rtl/>
        </w:rPr>
        <w:t>گذر عمرو بن عاص</w:t>
      </w:r>
      <w:r w:rsidRPr="00166099">
        <w:sym w:font="AGA Arabesque" w:char="F074"/>
      </w:r>
      <w:r w:rsidRPr="00166099">
        <w:rPr>
          <w:rtl/>
        </w:rPr>
        <w:t xml:space="preserve"> بر قاطر</w:t>
      </w:r>
      <w:r w:rsidR="007C7A6A">
        <w:rPr>
          <w:rtl/>
        </w:rPr>
        <w:t xml:space="preserve">ی </w:t>
      </w:r>
      <w:r w:rsidRPr="00166099">
        <w:rPr>
          <w:rtl/>
        </w:rPr>
        <w:t>مرده افتاد. او، خطاب به همراهانش فرمود: «اگر</w:t>
      </w:r>
      <w:r w:rsidR="0006643E" w:rsidRPr="00166099">
        <w:rPr>
          <w:rtl/>
        </w:rPr>
        <w:t xml:space="preserve"> شخصی </w:t>
      </w:r>
      <w:r w:rsidRPr="00166099">
        <w:rPr>
          <w:rtl/>
        </w:rPr>
        <w:t>از گوشت اين قاطر مرده، شكم سير بخورد</w:t>
      </w:r>
      <w:r w:rsidRPr="00166099">
        <w:rPr>
          <w:rFonts w:hint="cs"/>
          <w:rtl/>
        </w:rPr>
        <w:t>،</w:t>
      </w:r>
      <w:r w:rsidRPr="00166099">
        <w:rPr>
          <w:rtl/>
        </w:rPr>
        <w:t xml:space="preserve"> بهتر </w:t>
      </w:r>
      <w:r w:rsidRPr="00166099">
        <w:rPr>
          <w:rFonts w:hint="cs"/>
          <w:rtl/>
        </w:rPr>
        <w:t xml:space="preserve">از آن </w:t>
      </w:r>
      <w:r w:rsidRPr="00166099">
        <w:rPr>
          <w:rtl/>
        </w:rPr>
        <w:t>است كه گوشت برادر مسلمان خويش را بخورد»</w:t>
      </w:r>
      <w:r w:rsidRPr="00166099">
        <w:rPr>
          <w:rStyle w:val="FootnoteReference"/>
          <w:rtl/>
        </w:rPr>
        <w:footnoteReference w:id="75"/>
      </w:r>
      <w:r w:rsidR="004D7CBA" w:rsidRPr="00166099">
        <w:rPr>
          <w:rFonts w:hint="cs"/>
          <w:rtl/>
        </w:rPr>
        <w:t>.</w:t>
      </w:r>
    </w:p>
    <w:p w:rsidR="00B94F9E" w:rsidRPr="00166099" w:rsidRDefault="0006643E" w:rsidP="00166099">
      <w:pPr>
        <w:pStyle w:val="a4"/>
        <w:numPr>
          <w:ilvl w:val="0"/>
          <w:numId w:val="12"/>
        </w:numPr>
        <w:rPr>
          <w:rtl/>
        </w:rPr>
      </w:pPr>
      <w:r w:rsidRPr="00166099">
        <w:rPr>
          <w:rtl/>
        </w:rPr>
        <w:t xml:space="preserve">روزی شخصی </w:t>
      </w:r>
      <w:r w:rsidR="00B94F9E" w:rsidRPr="00166099">
        <w:rPr>
          <w:rtl/>
        </w:rPr>
        <w:t>از</w:t>
      </w:r>
      <w:r w:rsidRPr="00166099">
        <w:rPr>
          <w:rtl/>
        </w:rPr>
        <w:t xml:space="preserve"> ديگری </w:t>
      </w:r>
      <w:r w:rsidR="00B94F9E" w:rsidRPr="00166099">
        <w:rPr>
          <w:rtl/>
        </w:rPr>
        <w:t>به</w:t>
      </w:r>
      <w:r w:rsidR="00B04922" w:rsidRPr="00166099">
        <w:rPr>
          <w:rtl/>
        </w:rPr>
        <w:t xml:space="preserve"> بدی </w:t>
      </w:r>
      <w:r w:rsidR="00B94F9E" w:rsidRPr="00166099">
        <w:rPr>
          <w:rtl/>
        </w:rPr>
        <w:t>ياد كرد. همراهش به او گفت: آيا با روميان جنگيده‌ا</w:t>
      </w:r>
      <w:r w:rsidR="00166099">
        <w:rPr>
          <w:rFonts w:hint="cs"/>
          <w:rtl/>
        </w:rPr>
        <w:t>ی</w:t>
      </w:r>
      <w:r w:rsidR="00B94F9E" w:rsidRPr="00166099">
        <w:rPr>
          <w:rtl/>
        </w:rPr>
        <w:t>؟ او گفت: خير. بار ديگر پرسيد: آيا در جه</w:t>
      </w:r>
      <w:r w:rsidR="00B94F9E" w:rsidRPr="00166099">
        <w:rPr>
          <w:rFonts w:hint="cs"/>
          <w:rtl/>
        </w:rPr>
        <w:t>ا</w:t>
      </w:r>
      <w:r w:rsidR="00B94F9E" w:rsidRPr="00166099">
        <w:rPr>
          <w:rtl/>
        </w:rPr>
        <w:t>د عليه ترك</w:t>
      </w:r>
      <w:r w:rsidR="00B94F9E" w:rsidRPr="00166099">
        <w:rPr>
          <w:rFonts w:hint="cs"/>
          <w:rtl/>
        </w:rPr>
        <w:t>ها</w:t>
      </w:r>
      <w:r w:rsidR="00B94F9E" w:rsidRPr="00166099">
        <w:rPr>
          <w:rtl/>
        </w:rPr>
        <w:t xml:space="preserve"> شركت كرده‌ا</w:t>
      </w:r>
      <w:r w:rsidR="00166099">
        <w:rPr>
          <w:rFonts w:hint="cs"/>
          <w:rtl/>
        </w:rPr>
        <w:t>ی</w:t>
      </w:r>
      <w:r w:rsidR="00B94F9E" w:rsidRPr="00166099">
        <w:rPr>
          <w:rtl/>
        </w:rPr>
        <w:t>؟</w:t>
      </w:r>
      <w:r w:rsidR="00D80CF7" w:rsidRPr="00166099">
        <w:rPr>
          <w:rtl/>
        </w:rPr>
        <w:t xml:space="preserve"> وی </w:t>
      </w:r>
      <w:r w:rsidR="00B94F9E" w:rsidRPr="00166099">
        <w:rPr>
          <w:rtl/>
        </w:rPr>
        <w:t>پاسخ داد: خير. در پايان بدو گفت: (ا</w:t>
      </w:r>
      <w:r w:rsidR="00166099">
        <w:rPr>
          <w:rFonts w:hint="cs"/>
          <w:rtl/>
        </w:rPr>
        <w:t>ی</w:t>
      </w:r>
      <w:r w:rsidR="00B94F9E" w:rsidRPr="00166099">
        <w:rPr>
          <w:rtl/>
        </w:rPr>
        <w:t xml:space="preserve"> فلان</w:t>
      </w:r>
      <w:r w:rsidR="00166099">
        <w:rPr>
          <w:rFonts w:hint="cs"/>
          <w:rtl/>
        </w:rPr>
        <w:t>ی</w:t>
      </w:r>
      <w:r w:rsidR="00B94F9E" w:rsidRPr="00166099">
        <w:rPr>
          <w:rtl/>
        </w:rPr>
        <w:t>!) روميان و تركان از تو در امان ماندند، اما برادر</w:t>
      </w:r>
      <w:r w:rsidR="00B94F9E" w:rsidRPr="00166099">
        <w:rPr>
          <w:rFonts w:hint="cs"/>
          <w:rtl/>
        </w:rPr>
        <w:t xml:space="preserve"> </w:t>
      </w:r>
      <w:r w:rsidR="00B94F9E" w:rsidRPr="00166099">
        <w:rPr>
          <w:rtl/>
        </w:rPr>
        <w:t>مسلمانت از شر تو در امان نماند.</w:t>
      </w:r>
    </w:p>
    <w:p w:rsidR="00B94F9E" w:rsidRPr="00166099" w:rsidRDefault="00B94F9E" w:rsidP="00166099">
      <w:pPr>
        <w:pStyle w:val="a4"/>
        <w:rPr>
          <w:rtl/>
        </w:rPr>
      </w:pPr>
      <w:r w:rsidRPr="00166099">
        <w:rPr>
          <w:rtl/>
        </w:rPr>
        <w:t>6</w:t>
      </w:r>
      <w:r w:rsidRPr="00166099">
        <w:rPr>
          <w:rFonts w:hint="cs"/>
          <w:rtl/>
        </w:rPr>
        <w:t xml:space="preserve"> </w:t>
      </w:r>
      <w:r w:rsidRPr="00166099">
        <w:rPr>
          <w:rtl/>
        </w:rPr>
        <w:t>ـ</w:t>
      </w:r>
      <w:r w:rsidR="0006643E" w:rsidRPr="00166099">
        <w:rPr>
          <w:rtl/>
        </w:rPr>
        <w:t xml:space="preserve"> وقتی </w:t>
      </w:r>
      <w:r w:rsidRPr="00166099">
        <w:rPr>
          <w:rtl/>
        </w:rPr>
        <w:t>توان انجام سه كار را ندار</w:t>
      </w:r>
      <w:r w:rsidR="00166099">
        <w:rPr>
          <w:rFonts w:hint="cs"/>
          <w:rtl/>
        </w:rPr>
        <w:t>ی</w:t>
      </w:r>
      <w:r w:rsidRPr="00166099">
        <w:rPr>
          <w:rtl/>
        </w:rPr>
        <w:t>، حداقل از انجام سه كار بپرهيز: «وقت</w:t>
      </w:r>
      <w:r w:rsidR="00166099">
        <w:rPr>
          <w:rFonts w:hint="cs"/>
          <w:rtl/>
        </w:rPr>
        <w:t>ی</w:t>
      </w:r>
      <w:r w:rsidR="0006643E" w:rsidRPr="00166099">
        <w:rPr>
          <w:rtl/>
        </w:rPr>
        <w:t xml:space="preserve"> نمی‌</w:t>
      </w:r>
      <w:r w:rsidRPr="00166099">
        <w:rPr>
          <w:rtl/>
        </w:rPr>
        <w:t>توان</w:t>
      </w:r>
      <w:r w:rsidR="00166099">
        <w:rPr>
          <w:rFonts w:hint="cs"/>
          <w:rtl/>
        </w:rPr>
        <w:t>ی</w:t>
      </w:r>
      <w:r w:rsidRPr="00166099">
        <w:rPr>
          <w:rtl/>
        </w:rPr>
        <w:t xml:space="preserve"> (به ديگران) خير برسان</w:t>
      </w:r>
      <w:r w:rsidR="00166099">
        <w:rPr>
          <w:rFonts w:hint="cs"/>
          <w:rtl/>
        </w:rPr>
        <w:t>ی</w:t>
      </w:r>
      <w:r w:rsidRPr="00166099">
        <w:rPr>
          <w:rtl/>
        </w:rPr>
        <w:t>، پس حداقل به آنان</w:t>
      </w:r>
      <w:r w:rsidR="00B04922" w:rsidRPr="00166099">
        <w:rPr>
          <w:rtl/>
        </w:rPr>
        <w:t xml:space="preserve"> بدی </w:t>
      </w:r>
      <w:r w:rsidRPr="00166099">
        <w:rPr>
          <w:rtl/>
        </w:rPr>
        <w:t>مكن. اگر</w:t>
      </w:r>
      <w:r w:rsidR="0006643E" w:rsidRPr="00166099">
        <w:rPr>
          <w:rtl/>
        </w:rPr>
        <w:t xml:space="preserve"> نمی‌</w:t>
      </w:r>
      <w:r w:rsidRPr="00166099">
        <w:rPr>
          <w:rtl/>
        </w:rPr>
        <w:t>توان</w:t>
      </w:r>
      <w:r w:rsidR="00166099">
        <w:rPr>
          <w:rFonts w:hint="cs"/>
          <w:rtl/>
        </w:rPr>
        <w:t>ی</w:t>
      </w:r>
      <w:r w:rsidRPr="00166099">
        <w:rPr>
          <w:rtl/>
        </w:rPr>
        <w:t xml:space="preserve"> به نفع مردم باش</w:t>
      </w:r>
      <w:r w:rsidR="00166099">
        <w:rPr>
          <w:rFonts w:hint="cs"/>
          <w:rtl/>
        </w:rPr>
        <w:t>ی</w:t>
      </w:r>
      <w:r w:rsidRPr="00166099">
        <w:rPr>
          <w:rtl/>
        </w:rPr>
        <w:t>، پس حداقل به ضرر آنها مباش و اگر توانا</w:t>
      </w:r>
      <w:r w:rsidR="00246747" w:rsidRPr="00166099">
        <w:rPr>
          <w:rtl/>
        </w:rPr>
        <w:t xml:space="preserve">يی </w:t>
      </w:r>
      <w:r w:rsidRPr="00166099">
        <w:rPr>
          <w:rtl/>
        </w:rPr>
        <w:t>روزه گرفتن ندار</w:t>
      </w:r>
      <w:r w:rsidR="00166099">
        <w:rPr>
          <w:rFonts w:hint="cs"/>
          <w:rtl/>
        </w:rPr>
        <w:t>ی</w:t>
      </w:r>
      <w:r w:rsidRPr="00166099">
        <w:rPr>
          <w:rtl/>
        </w:rPr>
        <w:t>، گوشت مردمان را مخور».</w:t>
      </w:r>
    </w:p>
    <w:p w:rsidR="00B94F9E" w:rsidRDefault="00B94F9E" w:rsidP="00166099">
      <w:pPr>
        <w:pStyle w:val="a4"/>
        <w:rPr>
          <w:rtl/>
        </w:rPr>
      </w:pPr>
      <w:r w:rsidRPr="00501957">
        <w:rPr>
          <w:rtl/>
        </w:rPr>
        <w:t>شاعر</w:t>
      </w:r>
      <w:r w:rsidR="00166099">
        <w:rPr>
          <w:rFonts w:hint="cs"/>
          <w:rtl/>
        </w:rPr>
        <w:t>ی</w:t>
      </w:r>
      <w:r w:rsidRPr="00501957">
        <w:rPr>
          <w:rtl/>
        </w:rPr>
        <w:t xml:space="preserve"> چنين سروده است:</w:t>
      </w:r>
    </w:p>
    <w:tbl>
      <w:tblPr>
        <w:bidiVisual/>
        <w:tblW w:w="0" w:type="auto"/>
        <w:jc w:val="center"/>
        <w:tblInd w:w="248" w:type="dxa"/>
        <w:tblLook w:val="04A0" w:firstRow="1" w:lastRow="0" w:firstColumn="1" w:lastColumn="0" w:noHBand="0" w:noVBand="1"/>
      </w:tblPr>
      <w:tblGrid>
        <w:gridCol w:w="2825"/>
        <w:gridCol w:w="284"/>
        <w:gridCol w:w="2827"/>
      </w:tblGrid>
      <w:tr w:rsidR="005B287C" w:rsidTr="0032030B">
        <w:trPr>
          <w:jc w:val="center"/>
        </w:trPr>
        <w:tc>
          <w:tcPr>
            <w:tcW w:w="2825" w:type="dxa"/>
            <w:shd w:val="clear" w:color="auto" w:fill="auto"/>
          </w:tcPr>
          <w:p w:rsidR="005B287C" w:rsidRPr="0032030B" w:rsidRDefault="005B287C" w:rsidP="0032030B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64627C">
              <w:rPr>
                <w:rtl/>
              </w:rPr>
              <w:t>المرء إن كـان عاقلاً ورعاً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  <w:shd w:val="clear" w:color="auto" w:fill="auto"/>
          </w:tcPr>
          <w:p w:rsidR="005B287C" w:rsidRDefault="005B287C" w:rsidP="0032030B">
            <w:pPr>
              <w:pStyle w:val="a5"/>
              <w:ind w:firstLine="0"/>
              <w:jc w:val="lowKashida"/>
              <w:rPr>
                <w:rtl/>
              </w:rPr>
            </w:pPr>
          </w:p>
        </w:tc>
        <w:tc>
          <w:tcPr>
            <w:tcW w:w="2827" w:type="dxa"/>
            <w:shd w:val="clear" w:color="auto" w:fill="auto"/>
          </w:tcPr>
          <w:p w:rsidR="005B287C" w:rsidRPr="0032030B" w:rsidRDefault="005B287C" w:rsidP="0032030B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64627C">
              <w:rPr>
                <w:rtl/>
              </w:rPr>
              <w:t>أشغله عن عيوب غيره ورعه</w:t>
            </w:r>
            <w:r>
              <w:rPr>
                <w:rFonts w:hint="cs"/>
                <w:rtl/>
              </w:rPr>
              <w:br/>
            </w:r>
          </w:p>
        </w:tc>
      </w:tr>
      <w:tr w:rsidR="005B287C" w:rsidTr="0032030B">
        <w:trPr>
          <w:jc w:val="center"/>
        </w:trPr>
        <w:tc>
          <w:tcPr>
            <w:tcW w:w="2825" w:type="dxa"/>
            <w:shd w:val="clear" w:color="auto" w:fill="auto"/>
          </w:tcPr>
          <w:p w:rsidR="005B287C" w:rsidRPr="0032030B" w:rsidRDefault="005B287C" w:rsidP="0032030B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64627C">
              <w:rPr>
                <w:rtl/>
              </w:rPr>
              <w:t>كـما العليل السقيـم أشغله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  <w:shd w:val="clear" w:color="auto" w:fill="auto"/>
          </w:tcPr>
          <w:p w:rsidR="005B287C" w:rsidRDefault="005B287C" w:rsidP="0032030B">
            <w:pPr>
              <w:pStyle w:val="a5"/>
              <w:ind w:firstLine="0"/>
              <w:jc w:val="lowKashida"/>
              <w:rPr>
                <w:rtl/>
              </w:rPr>
            </w:pPr>
          </w:p>
        </w:tc>
        <w:tc>
          <w:tcPr>
            <w:tcW w:w="2827" w:type="dxa"/>
            <w:shd w:val="clear" w:color="auto" w:fill="auto"/>
          </w:tcPr>
          <w:p w:rsidR="005B287C" w:rsidRPr="0032030B" w:rsidRDefault="005B287C" w:rsidP="0032030B">
            <w:pPr>
              <w:pStyle w:val="a5"/>
              <w:ind w:firstLine="0"/>
              <w:jc w:val="lowKashida"/>
              <w:rPr>
                <w:sz w:val="2"/>
                <w:szCs w:val="2"/>
                <w:rtl/>
              </w:rPr>
            </w:pPr>
            <w:r w:rsidRPr="0064627C">
              <w:rPr>
                <w:rtl/>
              </w:rPr>
              <w:t>عن وجـع الناس كلهم وجعه</w:t>
            </w:r>
            <w:r>
              <w:rPr>
                <w:rFonts w:hint="cs"/>
                <w:rtl/>
              </w:rPr>
              <w:br/>
            </w:r>
          </w:p>
        </w:tc>
      </w:tr>
    </w:tbl>
    <w:p w:rsidR="004D7CBA" w:rsidRPr="00B94F9E" w:rsidRDefault="00B94F9E" w:rsidP="00933343">
      <w:pPr>
        <w:pStyle w:val="a4"/>
        <w:rPr>
          <w:rtl/>
        </w:rPr>
      </w:pPr>
      <w:bookmarkStart w:id="61" w:name="_Toc273649870"/>
      <w:r w:rsidRPr="005B287C">
        <w:rPr>
          <w:rFonts w:hint="cs"/>
          <w:rtl/>
        </w:rPr>
        <w:t>يعن</w:t>
      </w:r>
      <w:r w:rsidR="005B287C">
        <w:rPr>
          <w:rFonts w:hint="cs"/>
          <w:rtl/>
        </w:rPr>
        <w:t>ی</w:t>
      </w:r>
      <w:r w:rsidRPr="005B287C">
        <w:rPr>
          <w:rFonts w:hint="cs"/>
          <w:rtl/>
        </w:rPr>
        <w:t>: «</w:t>
      </w:r>
      <w:r w:rsidRPr="005B287C">
        <w:rPr>
          <w:rtl/>
        </w:rPr>
        <w:t>شخص</w:t>
      </w:r>
      <w:r w:rsidR="005B287C">
        <w:rPr>
          <w:rFonts w:hint="cs"/>
          <w:rtl/>
        </w:rPr>
        <w:t>ی</w:t>
      </w:r>
      <w:r w:rsidRPr="005B287C">
        <w:rPr>
          <w:rtl/>
        </w:rPr>
        <w:t>، اگر عاقل و پرهيزگار باشد، تقوايش، او را از پرداختن به عيوب ديگران باز</w:t>
      </w:r>
      <w:r w:rsidR="00BB5488" w:rsidRPr="005B287C">
        <w:rPr>
          <w:rtl/>
        </w:rPr>
        <w:t xml:space="preserve"> می‌</w:t>
      </w:r>
      <w:r w:rsidRPr="005B287C">
        <w:rPr>
          <w:rtl/>
        </w:rPr>
        <w:t>دارد، همچنانكه درد</w:t>
      </w:r>
      <w:r w:rsidRPr="005B287C">
        <w:rPr>
          <w:rFonts w:hint="cs"/>
          <w:rtl/>
        </w:rPr>
        <w:t xml:space="preserve"> </w:t>
      </w:r>
      <w:r w:rsidRPr="005B287C">
        <w:rPr>
          <w:rtl/>
        </w:rPr>
        <w:t>و بيمار</w:t>
      </w:r>
      <w:r w:rsidR="005B287C">
        <w:rPr>
          <w:rFonts w:hint="cs"/>
          <w:rtl/>
        </w:rPr>
        <w:t>ی</w:t>
      </w:r>
      <w:r w:rsidRPr="005B287C">
        <w:rPr>
          <w:rtl/>
        </w:rPr>
        <w:t xml:space="preserve">، </w:t>
      </w:r>
      <w:r w:rsidRPr="005B287C">
        <w:rPr>
          <w:rFonts w:hint="cs"/>
          <w:rtl/>
        </w:rPr>
        <w:t xml:space="preserve">مانع انديشيدن </w:t>
      </w:r>
      <w:r w:rsidRPr="005B287C">
        <w:rPr>
          <w:rtl/>
        </w:rPr>
        <w:t>شخص بيمار</w:t>
      </w:r>
      <w:r w:rsidRPr="005B287C">
        <w:rPr>
          <w:rFonts w:hint="cs"/>
          <w:rtl/>
        </w:rPr>
        <w:t xml:space="preserve"> </w:t>
      </w:r>
      <w:r w:rsidRPr="005B287C">
        <w:rPr>
          <w:rtl/>
        </w:rPr>
        <w:t>به دردها</w:t>
      </w:r>
      <w:r w:rsidR="005B287C">
        <w:rPr>
          <w:rFonts w:hint="cs"/>
          <w:rtl/>
        </w:rPr>
        <w:t>ی</w:t>
      </w:r>
      <w:r w:rsidRPr="005B287C">
        <w:rPr>
          <w:rtl/>
        </w:rPr>
        <w:t xml:space="preserve"> ديگران</w:t>
      </w:r>
      <w:r w:rsidR="00BB5488" w:rsidRPr="005B287C">
        <w:rPr>
          <w:rtl/>
        </w:rPr>
        <w:t xml:space="preserve"> می‌</w:t>
      </w:r>
      <w:r w:rsidRPr="005B287C">
        <w:rPr>
          <w:rFonts w:hint="cs"/>
          <w:rtl/>
        </w:rPr>
        <w:t>شو</w:t>
      </w:r>
      <w:r w:rsidRPr="005B287C">
        <w:rPr>
          <w:rtl/>
        </w:rPr>
        <w:t>د.</w:t>
      </w:r>
      <w:bookmarkEnd w:id="61"/>
    </w:p>
    <w:sectPr w:rsidR="004D7CBA" w:rsidRPr="00B94F9E" w:rsidSect="00D80CF7">
      <w:headerReference w:type="default" r:id="rId17"/>
      <w:footnotePr>
        <w:numRestart w:val="eachPage"/>
      </w:footnotePr>
      <w:type w:val="oddPage"/>
      <w:pgSz w:w="7938" w:h="11907" w:code="9"/>
      <w:pgMar w:top="1021" w:right="851" w:bottom="737" w:left="851" w:header="454" w:footer="0" w:gutter="0"/>
      <w:cols w:space="720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CE0" w:rsidRDefault="009E7CE0" w:rsidP="00CB7412">
      <w:r>
        <w:separator/>
      </w:r>
    </w:p>
  </w:endnote>
  <w:endnote w:type="continuationSeparator" w:id="0">
    <w:p w:rsidR="009E7CE0" w:rsidRDefault="009E7CE0" w:rsidP="00CB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CE0" w:rsidRDefault="009E7CE0" w:rsidP="00CB7412">
      <w:r>
        <w:separator/>
      </w:r>
    </w:p>
  </w:footnote>
  <w:footnote w:type="continuationSeparator" w:id="0">
    <w:p w:rsidR="009E7CE0" w:rsidRDefault="009E7CE0" w:rsidP="00CB7412">
      <w:r>
        <w:continuationSeparator/>
      </w:r>
    </w:p>
  </w:footnote>
  <w:footnote w:id="1">
    <w:p w:rsidR="00BF1C3E" w:rsidRPr="004C26DF" w:rsidRDefault="00BF1C3E" w:rsidP="00BC3FDC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نك: زوائد الجامع،</w:t>
      </w:r>
      <w:r>
        <w:rPr>
          <w:rFonts w:ascii="IRLotus" w:hAnsi="IRLotus" w:cs="IRLotus"/>
          <w:sz w:val="24"/>
          <w:szCs w:val="24"/>
          <w:rtl/>
        </w:rPr>
        <w:t xml:space="preserve"> سيوطی </w:t>
      </w:r>
      <w:r w:rsidRPr="004C26DF">
        <w:rPr>
          <w:rFonts w:ascii="IRLotus" w:hAnsi="IRLotus" w:cs="IRLotus"/>
          <w:sz w:val="24"/>
          <w:szCs w:val="24"/>
          <w:rtl/>
        </w:rPr>
        <w:t>به نقل از روايت</w:t>
      </w:r>
      <w:r>
        <w:rPr>
          <w:rFonts w:ascii="IRLotus" w:hAnsi="IRLotus" w:cs="IRLotus"/>
          <w:sz w:val="24"/>
          <w:szCs w:val="24"/>
          <w:rtl/>
        </w:rPr>
        <w:t xml:space="preserve"> الخرائطی </w:t>
      </w:r>
      <w:r w:rsidRPr="004C26DF">
        <w:rPr>
          <w:rFonts w:ascii="IRLotus" w:hAnsi="IRLotus" w:cs="IRLotus"/>
          <w:sz w:val="24"/>
          <w:szCs w:val="24"/>
          <w:rtl/>
        </w:rPr>
        <w:t>در (مساو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الأخلاق) و «الصحيح</w:t>
      </w:r>
      <w:r>
        <w:rPr>
          <w:rFonts w:ascii="IRLotus" w:hAnsi="IRLotus" w:cs="IRLotus" w:hint="cs"/>
          <w:sz w:val="24"/>
          <w:szCs w:val="24"/>
          <w:rtl/>
        </w:rPr>
        <w:t>ة</w:t>
      </w:r>
      <w:r w:rsidRPr="004C26DF">
        <w:rPr>
          <w:rFonts w:ascii="IRLotus" w:hAnsi="IRLotus" w:cs="IRLotus"/>
          <w:sz w:val="24"/>
          <w:szCs w:val="24"/>
          <w:rtl/>
        </w:rPr>
        <w:t>» (1992). اين روايت را امام مالك نيز به طور مرسل روايت كرده است.</w:t>
      </w:r>
    </w:p>
  </w:footnote>
  <w:footnote w:id="2">
    <w:p w:rsidR="00BF1C3E" w:rsidRPr="004C26DF" w:rsidRDefault="00BF1C3E" w:rsidP="00450FF1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مسلم (2589).</w:t>
      </w:r>
    </w:p>
  </w:footnote>
  <w:footnote w:id="3">
    <w:p w:rsidR="00BF1C3E" w:rsidRPr="004C26DF" w:rsidRDefault="00BF1C3E" w:rsidP="00450FF1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ابو‌داود (4083) و ابن حبان و </w:t>
      </w:r>
      <w:r w:rsidRPr="004C26DF">
        <w:rPr>
          <w:rFonts w:ascii="IRLotus" w:hAnsi="IRLotus" w:cs="IRLotus"/>
          <w:sz w:val="24"/>
          <w:szCs w:val="24"/>
          <w:rtl/>
          <w:lang w:bidi="fa-IR"/>
        </w:rPr>
        <w:t>...</w:t>
      </w:r>
      <w:r w:rsidRPr="004C26DF">
        <w:rPr>
          <w:rFonts w:ascii="IRLotus" w:hAnsi="IRLotus" w:cs="IRLotus"/>
          <w:sz w:val="24"/>
          <w:szCs w:val="24"/>
          <w:rtl/>
        </w:rPr>
        <w:t>. علامه</w:t>
      </w:r>
      <w:r>
        <w:rPr>
          <w:rFonts w:ascii="IRLotus" w:hAnsi="IRLotus" w:cs="IRLotus"/>
          <w:sz w:val="24"/>
          <w:szCs w:val="24"/>
          <w:rtl/>
        </w:rPr>
        <w:t xml:space="preserve"> آلبانی </w:t>
      </w:r>
      <w:r w:rsidRPr="004C26DF">
        <w:rPr>
          <w:rFonts w:ascii="IRLotus" w:hAnsi="IRLotus" w:cs="IRLotus"/>
          <w:sz w:val="24"/>
          <w:szCs w:val="24"/>
          <w:rtl/>
        </w:rPr>
        <w:t>در «غاية المرام (420)» اين حديث را حسن دانسته و در كتاب صحيح الترغيب و الترهيب (2340) حديث مذكور را «حسن صحيح» دانسته است.</w:t>
      </w:r>
    </w:p>
  </w:footnote>
  <w:footnote w:id="4">
    <w:p w:rsidR="00BF1C3E" w:rsidRPr="004C26DF" w:rsidRDefault="00BF1C3E" w:rsidP="00BC3FDC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نك؛ تفسير قرطب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>، ذيل سوره</w:t>
      </w:r>
      <w:r>
        <w:rPr>
          <w:rFonts w:ascii="IRLotus" w:hAnsi="IRLotus" w:cs="IRLotus"/>
          <w:sz w:val="24"/>
          <w:szCs w:val="24"/>
          <w:rtl/>
        </w:rPr>
        <w:t xml:space="preserve">‌‌ی </w:t>
      </w:r>
      <w:r w:rsidRPr="004C26DF">
        <w:rPr>
          <w:rFonts w:ascii="IRLotus" w:hAnsi="IRLotus" w:cs="IRLotus"/>
          <w:sz w:val="24"/>
          <w:szCs w:val="24"/>
          <w:rtl/>
        </w:rPr>
        <w:t>حجرات.</w:t>
      </w:r>
    </w:p>
  </w:footnote>
  <w:footnote w:id="5">
    <w:p w:rsidR="00BF1C3E" w:rsidRPr="004C26DF" w:rsidRDefault="00BF1C3E" w:rsidP="00450FF1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نك؛ «الاوسط»</w:t>
      </w:r>
      <w:r>
        <w:rPr>
          <w:rFonts w:ascii="IRLotus" w:hAnsi="IRLotus" w:cs="IRLotus"/>
          <w:sz w:val="24"/>
          <w:szCs w:val="24"/>
          <w:rtl/>
        </w:rPr>
        <w:t xml:space="preserve"> طبرانی </w:t>
      </w:r>
      <w:r w:rsidRPr="004C26DF">
        <w:rPr>
          <w:rFonts w:ascii="IRLotus" w:hAnsi="IRLotus" w:cs="IRLotus"/>
          <w:sz w:val="24"/>
          <w:szCs w:val="24"/>
          <w:rtl/>
        </w:rPr>
        <w:t>و «الصحيح</w:t>
      </w:r>
      <w:r w:rsidRPr="004C26DF">
        <w:rPr>
          <w:rFonts w:ascii="IRLotus" w:hAnsi="IRLotus" w:cs="IRLotus"/>
          <w:sz w:val="24"/>
          <w:szCs w:val="24"/>
          <w:rtl/>
          <w:lang w:bidi="fa-IR"/>
        </w:rPr>
        <w:t>ۀ</w:t>
      </w:r>
      <w:r w:rsidRPr="004C26DF">
        <w:rPr>
          <w:rFonts w:ascii="IRLotus" w:hAnsi="IRLotus" w:cs="IRLotus"/>
          <w:sz w:val="24"/>
          <w:szCs w:val="24"/>
          <w:rtl/>
        </w:rPr>
        <w:t>» (1871). علامه</w:t>
      </w:r>
      <w:r>
        <w:rPr>
          <w:rFonts w:ascii="IRLotus" w:hAnsi="IRLotus" w:cs="IRLotus"/>
          <w:sz w:val="24"/>
          <w:szCs w:val="24"/>
          <w:rtl/>
        </w:rPr>
        <w:t xml:space="preserve"> آلبانی </w:t>
      </w:r>
      <w:r w:rsidRPr="004C26DF">
        <w:rPr>
          <w:rFonts w:ascii="IRLotus" w:hAnsi="IRLotus" w:cs="IRLotus"/>
          <w:sz w:val="24"/>
          <w:szCs w:val="24"/>
          <w:rtl/>
        </w:rPr>
        <w:t>در كتاب «صحيح الترغيب و الترهيب» اين حديث را صحيح دانسته است.</w:t>
      </w:r>
    </w:p>
  </w:footnote>
  <w:footnote w:id="6">
    <w:p w:rsidR="00BF1C3E" w:rsidRPr="004C26DF" w:rsidRDefault="00BF1C3E" w:rsidP="00E36F46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ابوداود (4080) و بيهق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>. علامه</w:t>
      </w:r>
      <w:r>
        <w:rPr>
          <w:rFonts w:ascii="IRLotus" w:hAnsi="IRLotus" w:cs="IRLotus"/>
          <w:sz w:val="24"/>
          <w:szCs w:val="24"/>
          <w:rtl/>
        </w:rPr>
        <w:t xml:space="preserve"> آلبانی </w:t>
      </w:r>
      <w:r w:rsidRPr="004C26DF">
        <w:rPr>
          <w:rFonts w:ascii="IRLotus" w:hAnsi="IRLotus" w:cs="IRLotus"/>
          <w:sz w:val="24"/>
          <w:szCs w:val="24"/>
          <w:rtl/>
        </w:rPr>
        <w:t>اين حديث را در (غاية المرام (428)) صحيح دانسته است.</w:t>
      </w:r>
    </w:p>
  </w:footnote>
  <w:footnote w:id="7">
    <w:p w:rsidR="00BF1C3E" w:rsidRPr="004C26DF" w:rsidRDefault="00BF1C3E" w:rsidP="00E36F46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 w:rsidRPr="004C26DF">
        <w:rPr>
          <w:rFonts w:ascii="IRLotus" w:hAnsi="IRLotus" w:cs="IRLotus"/>
          <w:sz w:val="24"/>
          <w:szCs w:val="24"/>
          <w:rtl/>
        </w:rPr>
        <w:t xml:space="preserve"> منظور آن است كه غيبت كردن، آنچنان گناه</w:t>
      </w:r>
      <w:r>
        <w:rPr>
          <w:rFonts w:ascii="IRLotus" w:hAnsi="IRLotus" w:cs="IRLotus"/>
          <w:sz w:val="24"/>
          <w:szCs w:val="24"/>
          <w:rtl/>
        </w:rPr>
        <w:t xml:space="preserve"> بزرگی </w:t>
      </w:r>
      <w:r w:rsidRPr="004C26DF">
        <w:rPr>
          <w:rFonts w:ascii="IRLotus" w:hAnsi="IRLotus" w:cs="IRLotus"/>
          <w:sz w:val="24"/>
          <w:szCs w:val="24"/>
          <w:rtl/>
        </w:rPr>
        <w:t>است كه چنانچه در درياي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از اعمال پسنديده و نيك ريخته شود، هر آينه تمام آن اعمال را نابود خواهد كرد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4C26DF">
        <w:rPr>
          <w:rFonts w:ascii="IRLotus" w:hAnsi="IRLotus" w:cs="IRLotus"/>
          <w:sz w:val="24"/>
          <w:szCs w:val="24"/>
          <w:rtl/>
        </w:rPr>
        <w:t>(مترجم).</w:t>
      </w:r>
    </w:p>
  </w:footnote>
  <w:footnote w:id="8">
    <w:p w:rsidR="00BF1C3E" w:rsidRPr="004C26DF" w:rsidRDefault="00BF1C3E" w:rsidP="00450FF1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نك: مسلم (2589).</w:t>
      </w:r>
    </w:p>
  </w:footnote>
  <w:footnote w:id="9">
    <w:p w:rsidR="00BF1C3E" w:rsidRPr="004C26DF" w:rsidRDefault="00BF1C3E" w:rsidP="00E36F46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  <w:lang w:bidi="fa-IR"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نك: «الاحاديث المختار</w:t>
      </w:r>
      <w:r>
        <w:rPr>
          <w:rFonts w:ascii="IRLotus" w:hAnsi="IRLotus" w:cs="IRLotus" w:hint="cs"/>
          <w:sz w:val="24"/>
          <w:szCs w:val="24"/>
          <w:rtl/>
          <w:lang w:bidi="fa-IR"/>
        </w:rPr>
        <w:t>ة</w:t>
      </w:r>
      <w:r w:rsidRPr="004C26DF">
        <w:rPr>
          <w:rFonts w:ascii="IRLotus" w:hAnsi="IRLotus" w:cs="IRLotus"/>
          <w:sz w:val="24"/>
          <w:szCs w:val="24"/>
          <w:rtl/>
        </w:rPr>
        <w:t xml:space="preserve">» </w:t>
      </w:r>
      <w:r w:rsidRPr="004C26DF">
        <w:rPr>
          <w:rFonts w:ascii="IRLotus" w:hAnsi="IRLotus" w:cs="IRLotus"/>
          <w:sz w:val="24"/>
          <w:szCs w:val="24"/>
          <w:rtl/>
          <w:lang w:bidi="fa-IR"/>
        </w:rPr>
        <w:t xml:space="preserve">تألیف </w:t>
      </w:r>
      <w:r w:rsidRPr="004C26DF">
        <w:rPr>
          <w:rFonts w:ascii="IRLotus" w:hAnsi="IRLotus" w:cs="IRLotus"/>
          <w:sz w:val="24"/>
          <w:szCs w:val="24"/>
          <w:rtl/>
        </w:rPr>
        <w:t>ضياء المقدس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. به تحقيق علامه </w:t>
      </w:r>
      <w:r w:rsidRPr="004C26DF">
        <w:rPr>
          <w:rFonts w:ascii="IRLotus" w:hAnsi="IRLotus" w:cs="IRLotus"/>
          <w:sz w:val="24"/>
          <w:szCs w:val="24"/>
          <w:rtl/>
          <w:lang w:bidi="fa-IR"/>
        </w:rPr>
        <w:t>آلبانی</w:t>
      </w:r>
    </w:p>
  </w:footnote>
  <w:footnote w:id="10">
    <w:p w:rsidR="00BF1C3E" w:rsidRPr="004C26DF" w:rsidRDefault="00BF1C3E" w:rsidP="00E36F46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عنوان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كه برا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اين قسمت در نظر گرفته شده با مجموعه</w:t>
      </w:r>
      <w:r>
        <w:rPr>
          <w:rFonts w:ascii="IRLotus" w:hAnsi="IRLotus" w:cs="IRLotus"/>
          <w:sz w:val="24"/>
          <w:szCs w:val="24"/>
          <w:rtl/>
        </w:rPr>
        <w:t xml:space="preserve">‌ی </w:t>
      </w:r>
      <w:r w:rsidRPr="004C26DF">
        <w:rPr>
          <w:rFonts w:ascii="IRLotus" w:hAnsi="IRLotus" w:cs="IRLotus"/>
          <w:sz w:val="24"/>
          <w:szCs w:val="24"/>
          <w:rtl/>
        </w:rPr>
        <w:t>مطالب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كه ذيل اين عنوان آمده، برگرفته از كتاب «احياء علوم الدين» است كه با اندك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حذف و تصرف ذكر گرديده است</w:t>
      </w:r>
      <w:r w:rsidRPr="004C26DF">
        <w:rPr>
          <w:rFonts w:ascii="IRLotus" w:hAnsi="IRLotus" w:cs="IRLotus"/>
          <w:sz w:val="24"/>
          <w:szCs w:val="24"/>
          <w:rtl/>
          <w:lang w:bidi="fa-IR"/>
        </w:rPr>
        <w:t>؛</w:t>
      </w:r>
      <w:r w:rsidRPr="004C26DF">
        <w:rPr>
          <w:rFonts w:ascii="IRLotus" w:hAnsi="IRLotus" w:cs="IRLotus"/>
          <w:sz w:val="24"/>
          <w:szCs w:val="24"/>
          <w:rtl/>
        </w:rPr>
        <w:t xml:space="preserve"> نك: </w:t>
      </w:r>
      <w:r w:rsidRPr="00E36F46">
        <w:rPr>
          <w:rFonts w:ascii="IRLotus" w:hAnsi="IRLotus" w:cs="IRLotus"/>
          <w:b/>
          <w:bCs/>
          <w:sz w:val="22"/>
          <w:szCs w:val="22"/>
          <w:rtl/>
        </w:rPr>
        <w:t>(تهذيب موعظ</w:t>
      </w:r>
      <w:r w:rsidRPr="00E36F46">
        <w:rPr>
          <w:rFonts w:ascii="IRLotus" w:hAnsi="IRLotus" w:cs="IRLotus"/>
          <w:b/>
          <w:bCs/>
          <w:sz w:val="22"/>
          <w:szCs w:val="22"/>
          <w:rtl/>
          <w:lang w:bidi="fa-IR"/>
        </w:rPr>
        <w:t>ۀ</w:t>
      </w:r>
      <w:r w:rsidRPr="00E36F46">
        <w:rPr>
          <w:rFonts w:ascii="IRLotus" w:hAnsi="IRLotus" w:cs="IRLotus"/>
          <w:b/>
          <w:bCs/>
          <w:sz w:val="22"/>
          <w:szCs w:val="22"/>
          <w:rtl/>
        </w:rPr>
        <w:t xml:space="preserve"> المؤمنين من احياء علوم الدين)</w:t>
      </w:r>
      <w:r w:rsidRPr="004C26DF">
        <w:rPr>
          <w:rFonts w:ascii="IRLotus" w:hAnsi="IRLotus" w:cs="IRLotus"/>
          <w:sz w:val="24"/>
          <w:szCs w:val="24"/>
          <w:rtl/>
        </w:rPr>
        <w:t xml:space="preserve"> اثر علامه قاسم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>‌ (2/34). لازم به ذكر است در قسمت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كه راهها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پيشگير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از غيبت و مبتلا شدن بدان را متذكر شده‌ام نيز از كتاب مذكور استفاده كرده‌ام؛ اما</w:t>
      </w:r>
      <w:r>
        <w:rPr>
          <w:rFonts w:ascii="IRLotus" w:hAnsi="IRLotus" w:cs="IRLotus"/>
          <w:sz w:val="24"/>
          <w:szCs w:val="24"/>
          <w:rtl/>
        </w:rPr>
        <w:t xml:space="preserve"> بسياری </w:t>
      </w:r>
      <w:r w:rsidRPr="004C26DF">
        <w:rPr>
          <w:rFonts w:ascii="IRLotus" w:hAnsi="IRLotus" w:cs="IRLotus"/>
          <w:sz w:val="24"/>
          <w:szCs w:val="24"/>
          <w:rtl/>
        </w:rPr>
        <w:t>از نكات و نصوص و توضيحات را خود بدان افزوده‌ام كه ‌مؤلف مذكور بدان اشاره نكرده است.</w:t>
      </w:r>
    </w:p>
  </w:footnote>
  <w:footnote w:id="11">
    <w:p w:rsidR="00BF1C3E" w:rsidRPr="004C26DF" w:rsidRDefault="00BF1C3E" w:rsidP="00E36F46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ابوداود (3997) و</w:t>
      </w:r>
      <w:r>
        <w:rPr>
          <w:rFonts w:ascii="IRLotus" w:hAnsi="IRLotus" w:cs="IRLotus"/>
          <w:sz w:val="24"/>
          <w:szCs w:val="24"/>
          <w:rtl/>
        </w:rPr>
        <w:t xml:space="preserve"> ترمذی </w:t>
      </w:r>
      <w:r w:rsidRPr="004C26DF">
        <w:rPr>
          <w:rFonts w:ascii="IRLotus" w:hAnsi="IRLotus" w:cs="IRLotus"/>
          <w:sz w:val="24"/>
          <w:szCs w:val="24"/>
          <w:rtl/>
        </w:rPr>
        <w:t>و ابن ماجه. علامه</w:t>
      </w:r>
      <w:r>
        <w:rPr>
          <w:rFonts w:ascii="IRLotus" w:hAnsi="IRLotus" w:cs="IRLotus"/>
          <w:sz w:val="24"/>
          <w:szCs w:val="24"/>
          <w:rtl/>
        </w:rPr>
        <w:t xml:space="preserve"> آلبانی</w:t>
      </w:r>
      <w:r>
        <w:rPr>
          <w:rFonts w:ascii="IRLotus" w:hAnsi="IRLotus" w:cs="CTraditional Arabic" w:hint="cs"/>
          <w:sz w:val="24"/>
          <w:szCs w:val="24"/>
          <w:rtl/>
        </w:rPr>
        <w:t>/</w:t>
      </w:r>
      <w:r>
        <w:rPr>
          <w:rFonts w:ascii="IRLotus" w:hAnsi="IRLotus" w:cs="IRLotus"/>
          <w:sz w:val="24"/>
          <w:szCs w:val="24"/>
          <w:rtl/>
        </w:rPr>
        <w:t xml:space="preserve"> </w:t>
      </w:r>
      <w:r w:rsidRPr="004C26DF">
        <w:rPr>
          <w:rFonts w:ascii="IRLotus" w:hAnsi="IRLotus" w:cs="IRLotus"/>
          <w:sz w:val="24"/>
          <w:szCs w:val="24"/>
          <w:rtl/>
        </w:rPr>
        <w:t>اين حديث را در كتاب «صحيح الترغيب و الترهيب» (حسن) دانسته است.</w:t>
      </w:r>
    </w:p>
  </w:footnote>
  <w:footnote w:id="12">
    <w:p w:rsidR="00BF1C3E" w:rsidRPr="004C26DF" w:rsidRDefault="00BF1C3E" w:rsidP="00E36F46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نك؛</w:t>
      </w:r>
      <w:r>
        <w:rPr>
          <w:rFonts w:ascii="IRLotus" w:hAnsi="IRLotus" w:cs="IRLotus"/>
          <w:sz w:val="24"/>
          <w:szCs w:val="24"/>
          <w:rtl/>
        </w:rPr>
        <w:t xml:space="preserve"> ترمذی </w:t>
      </w:r>
      <w:r w:rsidRPr="004C26DF">
        <w:rPr>
          <w:rFonts w:ascii="IRLotus" w:hAnsi="IRLotus" w:cs="IRLotus"/>
          <w:sz w:val="24"/>
          <w:szCs w:val="24"/>
          <w:rtl/>
        </w:rPr>
        <w:t>وتخريج الطحاويه» (782) و غيره. علامه</w:t>
      </w:r>
      <w:r>
        <w:rPr>
          <w:rFonts w:ascii="IRLotus" w:hAnsi="IRLotus" w:cs="IRLotus"/>
          <w:sz w:val="24"/>
          <w:szCs w:val="24"/>
          <w:rtl/>
        </w:rPr>
        <w:t xml:space="preserve"> آلبانی </w:t>
      </w:r>
      <w:r w:rsidRPr="004C26DF">
        <w:rPr>
          <w:rFonts w:ascii="IRLotus" w:hAnsi="IRLotus" w:cs="IRLotus"/>
          <w:sz w:val="24"/>
          <w:szCs w:val="24"/>
          <w:rtl/>
        </w:rPr>
        <w:t>در «صحيح الترغيب والترهيب» (2250) اين حديث را صحيح دانسته است.</w:t>
      </w:r>
    </w:p>
  </w:footnote>
  <w:footnote w:id="13">
    <w:p w:rsidR="00BF1C3E" w:rsidRPr="004C26DF" w:rsidRDefault="00BF1C3E" w:rsidP="00450FF1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مسلم (2622).</w:t>
      </w:r>
    </w:p>
  </w:footnote>
  <w:footnote w:id="14">
    <w:p w:rsidR="00BF1C3E" w:rsidRPr="004C26DF" w:rsidRDefault="00BF1C3E" w:rsidP="00E36F46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مصيبت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فراتر از اين، آن است كه در عصر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كه ما</w:t>
      </w:r>
      <w:r>
        <w:rPr>
          <w:rFonts w:ascii="IRLotus" w:hAnsi="IRLotus" w:cs="IRLotus"/>
          <w:sz w:val="24"/>
          <w:szCs w:val="24"/>
          <w:rtl/>
        </w:rPr>
        <w:t xml:space="preserve"> زندگی می‌</w:t>
      </w:r>
      <w:r w:rsidRPr="004C26DF">
        <w:rPr>
          <w:rFonts w:ascii="IRLotus" w:hAnsi="IRLotus" w:cs="IRLotus"/>
          <w:sz w:val="24"/>
          <w:szCs w:val="24"/>
          <w:rtl/>
        </w:rPr>
        <w:t>كنيم، سريالها و برنامه</w:t>
      </w:r>
      <w:r>
        <w:rPr>
          <w:rFonts w:ascii="IRLotus" w:hAnsi="IRLotus" w:cs="IRLotus"/>
          <w:sz w:val="24"/>
          <w:szCs w:val="24"/>
          <w:rtl/>
        </w:rPr>
        <w:t xml:space="preserve">‌های </w:t>
      </w:r>
      <w:r w:rsidRPr="004C26DF">
        <w:rPr>
          <w:rFonts w:ascii="IRLotus" w:hAnsi="IRLotus" w:cs="IRLotus"/>
          <w:sz w:val="24"/>
          <w:szCs w:val="24"/>
          <w:rtl/>
        </w:rPr>
        <w:t>تلويزيون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ساخته</w:t>
      </w:r>
      <w:r>
        <w:rPr>
          <w:rFonts w:ascii="IRLotus" w:hAnsi="IRLotus" w:cs="IRLotus"/>
          <w:sz w:val="24"/>
          <w:szCs w:val="24"/>
          <w:rtl/>
        </w:rPr>
        <w:t xml:space="preserve"> می‌</w:t>
      </w:r>
      <w:r w:rsidRPr="004C26DF">
        <w:rPr>
          <w:rFonts w:ascii="IRLotus" w:hAnsi="IRLotus" w:cs="IRLotus"/>
          <w:sz w:val="24"/>
          <w:szCs w:val="24"/>
          <w:rtl/>
        </w:rPr>
        <w:t>شود (كه تنها</w:t>
      </w:r>
      <w:r>
        <w:rPr>
          <w:rFonts w:ascii="IRLotus" w:hAnsi="IRLotus" w:cs="IRLotus"/>
          <w:sz w:val="24"/>
          <w:szCs w:val="24"/>
          <w:rtl/>
        </w:rPr>
        <w:t xml:space="preserve"> برای </w:t>
      </w:r>
      <w:r w:rsidRPr="004C26DF">
        <w:rPr>
          <w:rFonts w:ascii="IRLotus" w:hAnsi="IRLotus" w:cs="IRLotus"/>
          <w:sz w:val="24"/>
          <w:szCs w:val="24"/>
          <w:rtl/>
        </w:rPr>
        <w:t>خنداندن مردم تهيه شده) و كار به جاي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رسيده كه اين گونه برنامه‌ها جز</w:t>
      </w:r>
      <w:r w:rsidRPr="004C26DF">
        <w:rPr>
          <w:rFonts w:ascii="IRLotus" w:hAnsi="IRLotus" w:cs="IRLotus"/>
          <w:sz w:val="24"/>
          <w:szCs w:val="24"/>
          <w:rtl/>
          <w:lang w:bidi="fa-IR"/>
        </w:rPr>
        <w:t>ئ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از</w:t>
      </w:r>
      <w:r>
        <w:rPr>
          <w:rFonts w:ascii="IRLotus" w:hAnsi="IRLotus" w:cs="IRLotus"/>
          <w:sz w:val="24"/>
          <w:szCs w:val="24"/>
          <w:rtl/>
        </w:rPr>
        <w:t xml:space="preserve"> زندگی </w:t>
      </w:r>
      <w:r w:rsidRPr="004C26DF">
        <w:rPr>
          <w:rFonts w:ascii="IRLotus" w:hAnsi="IRLotus" w:cs="IRLotus"/>
          <w:sz w:val="24"/>
          <w:szCs w:val="24"/>
          <w:rtl/>
        </w:rPr>
        <w:t>مردم شده و افراد به شدت بدان وابسته شده‌اند.(پناه بر خدا).</w:t>
      </w:r>
    </w:p>
  </w:footnote>
  <w:footnote w:id="15">
    <w:p w:rsidR="00BF1C3E" w:rsidRPr="004C26DF" w:rsidRDefault="00BF1C3E" w:rsidP="00450FF1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>
        <w:rPr>
          <w:rFonts w:ascii="IRLotus" w:hAnsi="IRLotus" w:cs="IRLotus"/>
          <w:sz w:val="24"/>
          <w:szCs w:val="24"/>
          <w:rtl/>
        </w:rPr>
        <w:t xml:space="preserve"> ترمذی </w:t>
      </w:r>
      <w:r w:rsidRPr="004C26DF">
        <w:rPr>
          <w:rFonts w:ascii="IRLotus" w:hAnsi="IRLotus" w:cs="IRLotus"/>
          <w:sz w:val="24"/>
          <w:szCs w:val="24"/>
          <w:rtl/>
        </w:rPr>
        <w:t>و ابوداود و غيره. نك: «غاية المرام» (376). علامه</w:t>
      </w:r>
      <w:r>
        <w:rPr>
          <w:rFonts w:ascii="IRLotus" w:hAnsi="IRLotus" w:cs="IRLotus"/>
          <w:sz w:val="24"/>
          <w:szCs w:val="24"/>
          <w:rtl/>
        </w:rPr>
        <w:t xml:space="preserve"> آلبانی </w:t>
      </w:r>
      <w:r w:rsidRPr="004C26DF">
        <w:rPr>
          <w:rFonts w:ascii="IRLotus" w:hAnsi="IRLotus" w:cs="IRLotus"/>
          <w:sz w:val="24"/>
          <w:szCs w:val="24"/>
          <w:rtl/>
        </w:rPr>
        <w:t>اين حديث را در «صحيح الترغيب و الترهيب» (2944) حسن دانسته است.</w:t>
      </w:r>
    </w:p>
  </w:footnote>
  <w:footnote w:id="16">
    <w:p w:rsidR="00BF1C3E" w:rsidRPr="004C26DF" w:rsidRDefault="00BF1C3E" w:rsidP="00F3615E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البته در مقام شهادت دادن نزد قاض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و هم</w:t>
      </w:r>
      <w:r w:rsidRPr="004C26DF">
        <w:rPr>
          <w:rFonts w:ascii="IRLotus" w:hAnsi="IRLotus" w:cs="IRLotus"/>
          <w:sz w:val="24"/>
          <w:szCs w:val="24"/>
          <w:rtl/>
          <w:lang w:bidi="fa-IR"/>
        </w:rPr>
        <w:t>چ</w:t>
      </w:r>
      <w:r w:rsidRPr="004C26DF">
        <w:rPr>
          <w:rFonts w:ascii="IRLotus" w:hAnsi="IRLotus" w:cs="IRLotus"/>
          <w:sz w:val="24"/>
          <w:szCs w:val="24"/>
          <w:rtl/>
        </w:rPr>
        <w:t>نين زمان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كه حق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از</w:t>
      </w:r>
      <w:r>
        <w:rPr>
          <w:rFonts w:ascii="IRLotus" w:hAnsi="IRLotus" w:cs="IRLotus"/>
          <w:sz w:val="24"/>
          <w:szCs w:val="24"/>
          <w:rtl/>
        </w:rPr>
        <w:t xml:space="preserve"> كسی </w:t>
      </w:r>
      <w:r w:rsidRPr="004C26DF">
        <w:rPr>
          <w:rFonts w:ascii="IRLotus" w:hAnsi="IRLotus" w:cs="IRLotus"/>
          <w:sz w:val="24"/>
          <w:szCs w:val="24"/>
          <w:rtl/>
        </w:rPr>
        <w:t>ضايع شده، چنانچه ذكر اسام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مجرمان ضرور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باشد، هيچ اشكال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نخواهد داشت كه اسام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مجرمان يا اشخاص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كه كار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(ناپسند) انجام داده‌اند، فاش گردد. (مترجم).</w:t>
      </w:r>
    </w:p>
  </w:footnote>
  <w:footnote w:id="17">
    <w:p w:rsidR="00BF1C3E" w:rsidRPr="004C26DF" w:rsidRDefault="00BF1C3E" w:rsidP="00450FF1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>
        <w:rPr>
          <w:rFonts w:ascii="IRLotus" w:hAnsi="IRLotus" w:cs="IRLotus"/>
          <w:sz w:val="24"/>
          <w:szCs w:val="24"/>
          <w:rtl/>
        </w:rPr>
        <w:t xml:space="preserve"> ترمذی </w:t>
      </w:r>
      <w:r w:rsidRPr="004C26DF">
        <w:rPr>
          <w:rFonts w:ascii="IRLotus" w:hAnsi="IRLotus" w:cs="IRLotus"/>
          <w:sz w:val="24"/>
          <w:szCs w:val="24"/>
          <w:rtl/>
        </w:rPr>
        <w:t>(1969) و... . ن.ك: «الصحيحة» (946).</w:t>
      </w:r>
    </w:p>
  </w:footnote>
  <w:footnote w:id="18">
    <w:p w:rsidR="00BF1C3E" w:rsidRPr="004C26DF" w:rsidRDefault="00BF1C3E" w:rsidP="00F3615E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>
        <w:rPr>
          <w:rFonts w:ascii="IRLotus" w:hAnsi="IRLotus" w:cs="IRLotus"/>
          <w:sz w:val="24"/>
          <w:szCs w:val="24"/>
          <w:rtl/>
        </w:rPr>
        <w:t xml:space="preserve"> ترمذی </w:t>
      </w:r>
      <w:r w:rsidRPr="004C26DF">
        <w:rPr>
          <w:rFonts w:ascii="IRLotus" w:hAnsi="IRLotus" w:cs="IRLotus"/>
          <w:sz w:val="24"/>
          <w:szCs w:val="24"/>
          <w:rtl/>
        </w:rPr>
        <w:t>و غيره. علامه</w:t>
      </w:r>
      <w:r>
        <w:rPr>
          <w:rFonts w:ascii="IRLotus" w:hAnsi="IRLotus" w:cs="IRLotus"/>
          <w:sz w:val="24"/>
          <w:szCs w:val="24"/>
          <w:rtl/>
        </w:rPr>
        <w:t xml:space="preserve"> آلبانی</w:t>
      </w:r>
      <w:r>
        <w:rPr>
          <w:rFonts w:ascii="IRLotus" w:hAnsi="IRLotus" w:cs="CTraditional Arabic" w:hint="cs"/>
          <w:sz w:val="24"/>
          <w:szCs w:val="24"/>
          <w:rtl/>
        </w:rPr>
        <w:t>/</w:t>
      </w:r>
      <w:r>
        <w:rPr>
          <w:rFonts w:ascii="IRLotus" w:hAnsi="IRLotus" w:cs="IRLotus"/>
          <w:sz w:val="24"/>
          <w:szCs w:val="24"/>
          <w:rtl/>
        </w:rPr>
        <w:t xml:space="preserve"> </w:t>
      </w:r>
      <w:r w:rsidRPr="004C26DF">
        <w:rPr>
          <w:rFonts w:ascii="IRLotus" w:hAnsi="IRLotus" w:cs="IRLotus"/>
          <w:sz w:val="24"/>
          <w:szCs w:val="24"/>
          <w:rtl/>
        </w:rPr>
        <w:t>در كتاب «صحيح الترغيب والترهيب» (2250) اين حديث را صحيح دانسته است.</w:t>
      </w:r>
    </w:p>
  </w:footnote>
  <w:footnote w:id="19">
    <w:p w:rsidR="00BF1C3E" w:rsidRPr="004C26DF" w:rsidRDefault="00BF1C3E" w:rsidP="00450FF1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اين حديث را بزار با سند «جيد» روايت كرده و علامه</w:t>
      </w:r>
      <w:r>
        <w:rPr>
          <w:rFonts w:ascii="IRLotus" w:hAnsi="IRLotus" w:cs="IRLotus"/>
          <w:sz w:val="24"/>
          <w:szCs w:val="24"/>
          <w:rtl/>
        </w:rPr>
        <w:t xml:space="preserve"> آلبانی </w:t>
      </w:r>
      <w:r w:rsidRPr="004C26DF">
        <w:rPr>
          <w:rFonts w:ascii="IRLotus" w:hAnsi="IRLotus" w:cs="IRLotus"/>
          <w:sz w:val="24"/>
          <w:szCs w:val="24"/>
          <w:rtl/>
        </w:rPr>
        <w:t>در صحيح الترغيب و الترهيب (2921) آن‌را صحيح دانسته است و نك: «الصحيحة» (658).</w:t>
      </w:r>
    </w:p>
  </w:footnote>
  <w:footnote w:id="20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بخار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(67) و مسلم (1679).</w:t>
      </w:r>
    </w:p>
  </w:footnote>
  <w:footnote w:id="21">
    <w:p w:rsidR="00BF1C3E" w:rsidRPr="004C26DF" w:rsidRDefault="00BF1C3E" w:rsidP="00450FF1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«الاوسط»،</w:t>
      </w:r>
      <w:r>
        <w:rPr>
          <w:rFonts w:ascii="IRLotus" w:hAnsi="IRLotus" w:cs="IRLotus"/>
          <w:sz w:val="24"/>
          <w:szCs w:val="24"/>
          <w:rtl/>
        </w:rPr>
        <w:t xml:space="preserve"> طبرانی </w:t>
      </w:r>
      <w:r w:rsidRPr="004C26DF">
        <w:rPr>
          <w:rFonts w:ascii="IRLotus" w:hAnsi="IRLotus" w:cs="IRLotus"/>
          <w:sz w:val="24"/>
          <w:szCs w:val="24"/>
          <w:rtl/>
        </w:rPr>
        <w:t>و نك؛ «الصحيحة» (1871) علامه</w:t>
      </w:r>
      <w:r>
        <w:rPr>
          <w:rFonts w:ascii="IRLotus" w:hAnsi="IRLotus" w:cs="IRLotus"/>
          <w:sz w:val="24"/>
          <w:szCs w:val="24"/>
          <w:rtl/>
        </w:rPr>
        <w:t xml:space="preserve"> آلبانی </w:t>
      </w:r>
      <w:r w:rsidRPr="004C26DF">
        <w:rPr>
          <w:rFonts w:ascii="IRLotus" w:hAnsi="IRLotus" w:cs="IRLotus"/>
          <w:sz w:val="24"/>
          <w:szCs w:val="24"/>
          <w:rtl/>
        </w:rPr>
        <w:t>اين حديث را در كتاب خويش (صحيح الترغيب و الترهيب) صحيح دانسته است.</w:t>
      </w:r>
    </w:p>
  </w:footnote>
  <w:footnote w:id="22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ابوداود (4080) و بيهق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>. علامه</w:t>
      </w:r>
      <w:r>
        <w:rPr>
          <w:rFonts w:ascii="IRLotus" w:hAnsi="IRLotus" w:cs="IRLotus"/>
          <w:sz w:val="24"/>
          <w:szCs w:val="24"/>
          <w:rtl/>
        </w:rPr>
        <w:t xml:space="preserve"> آلبانی </w:t>
      </w:r>
      <w:r w:rsidRPr="004C26DF">
        <w:rPr>
          <w:rFonts w:ascii="IRLotus" w:hAnsi="IRLotus" w:cs="IRLotus"/>
          <w:sz w:val="24"/>
          <w:szCs w:val="24"/>
          <w:rtl/>
        </w:rPr>
        <w:t>اين حديث را در «غاية المرام» (427) صحيح دانسته است.</w:t>
      </w:r>
    </w:p>
  </w:footnote>
  <w:footnote w:id="23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اين حديث را «اصفهان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>» روايت كرده است. علامه</w:t>
      </w:r>
      <w:r>
        <w:rPr>
          <w:rFonts w:ascii="IRLotus" w:hAnsi="IRLotus" w:cs="IRLotus"/>
          <w:sz w:val="24"/>
          <w:szCs w:val="24"/>
          <w:rtl/>
        </w:rPr>
        <w:t xml:space="preserve"> آلبانی </w:t>
      </w:r>
      <w:r w:rsidRPr="004C26DF">
        <w:rPr>
          <w:rFonts w:ascii="IRLotus" w:hAnsi="IRLotus" w:cs="IRLotus"/>
          <w:sz w:val="24"/>
          <w:szCs w:val="24"/>
          <w:rtl/>
        </w:rPr>
        <w:t>هم در كتاب «صحيح الترغيب والترهيب» اين حديث را حسن دانسته است.</w:t>
      </w:r>
    </w:p>
  </w:footnote>
  <w:footnote w:id="24">
    <w:p w:rsidR="00BF1C3E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صحيح سنن اب</w:t>
      </w:r>
      <w:r w:rsidR="007C7A6A">
        <w:rPr>
          <w:rFonts w:ascii="IRLotus" w:hAnsi="IRLotus" w:cs="IRLotus"/>
          <w:sz w:val="24"/>
          <w:szCs w:val="24"/>
          <w:rtl/>
        </w:rPr>
        <w:t xml:space="preserve">ی </w:t>
      </w:r>
      <w:r w:rsidRPr="004C26DF">
        <w:rPr>
          <w:rFonts w:ascii="IRLotus" w:hAnsi="IRLotus" w:cs="IRLotus"/>
          <w:sz w:val="24"/>
          <w:szCs w:val="24"/>
          <w:rtl/>
        </w:rPr>
        <w:t>داود (4082) و... . ن.ك؛ «الصحيحة» (533). علامه</w:t>
      </w:r>
      <w:r>
        <w:rPr>
          <w:rFonts w:ascii="IRLotus" w:hAnsi="IRLotus" w:cs="IRLotus"/>
          <w:sz w:val="24"/>
          <w:szCs w:val="24"/>
          <w:rtl/>
        </w:rPr>
        <w:t xml:space="preserve"> آلبانی </w:t>
      </w:r>
      <w:r w:rsidRPr="004C26DF">
        <w:rPr>
          <w:rFonts w:ascii="IRLotus" w:hAnsi="IRLotus" w:cs="IRLotus"/>
          <w:sz w:val="24"/>
          <w:szCs w:val="24"/>
          <w:rtl/>
        </w:rPr>
        <w:t>در «صحيح الترغيب و الترهيب» اين حديث را صحيح دانسته است.</w:t>
      </w:r>
      <w:r w:rsidRPr="004C26DF">
        <w:rPr>
          <w:rFonts w:ascii="IRLotus" w:hAnsi="IRLotus" w:cs="IRLotus"/>
          <w:sz w:val="24"/>
          <w:szCs w:val="24"/>
          <w:rtl/>
          <w:lang w:bidi="fa-IR"/>
        </w:rPr>
        <w:t xml:space="preserve">. ـ </w:t>
      </w:r>
      <w:r w:rsidRPr="004C26DF">
        <w:rPr>
          <w:rFonts w:ascii="IRLotus" w:hAnsi="IRLotus" w:cs="IRLotus"/>
          <w:sz w:val="24"/>
          <w:szCs w:val="24"/>
          <w:rtl/>
        </w:rPr>
        <w:t>مولو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</w:t>
      </w:r>
      <w:r w:rsidRPr="004C26DF">
        <w:rPr>
          <w:rFonts w:ascii="IRLotus" w:hAnsi="IRLotus" w:cs="IRLotus"/>
          <w:sz w:val="24"/>
          <w:szCs w:val="24"/>
          <w:rtl/>
          <w:lang w:bidi="fa-IR"/>
        </w:rPr>
        <w:t>گوید</w:t>
      </w:r>
      <w:r w:rsidRPr="004C26DF">
        <w:rPr>
          <w:rFonts w:ascii="IRLotus" w:hAnsi="IRLotus" w:cs="IRLotus"/>
          <w:sz w:val="24"/>
          <w:szCs w:val="24"/>
          <w:rtl/>
        </w:rPr>
        <w:t>:</w:t>
      </w:r>
    </w:p>
    <w:tbl>
      <w:tblPr>
        <w:bidiVisual/>
        <w:tblW w:w="0" w:type="auto"/>
        <w:jc w:val="center"/>
        <w:tblInd w:w="526" w:type="dxa"/>
        <w:tblLook w:val="04A0" w:firstRow="1" w:lastRow="0" w:firstColumn="1" w:lastColumn="0" w:noHBand="0" w:noVBand="1"/>
      </w:tblPr>
      <w:tblGrid>
        <w:gridCol w:w="2685"/>
        <w:gridCol w:w="284"/>
        <w:gridCol w:w="2686"/>
      </w:tblGrid>
      <w:tr w:rsidR="00BF1C3E" w:rsidRPr="00081AE8" w:rsidTr="00081AE8">
        <w:trPr>
          <w:jc w:val="center"/>
        </w:trPr>
        <w:tc>
          <w:tcPr>
            <w:tcW w:w="2685" w:type="dxa"/>
            <w:shd w:val="clear" w:color="auto" w:fill="auto"/>
          </w:tcPr>
          <w:p w:rsidR="00BF1C3E" w:rsidRPr="00081AE8" w:rsidRDefault="00BF1C3E" w:rsidP="00081AE8">
            <w:pPr>
              <w:pStyle w:val="FootnoteText"/>
              <w:bidi/>
              <w:jc w:val="lowKashida"/>
              <w:rPr>
                <w:rFonts w:ascii="IRLotus" w:hAnsi="IRLotus" w:cs="IRLotus"/>
                <w:sz w:val="2"/>
                <w:szCs w:val="2"/>
                <w:rtl/>
              </w:rPr>
            </w:pPr>
            <w:r w:rsidRPr="00081AE8">
              <w:rPr>
                <w:rFonts w:ascii="IRLotus" w:hAnsi="IRLotus" w:cs="IRLotus" w:hint="cs"/>
                <w:sz w:val="24"/>
                <w:szCs w:val="24"/>
                <w:rtl/>
              </w:rPr>
              <w:t>گوشت‌های بندگان حق خوری</w:t>
            </w:r>
            <w:r w:rsidRPr="00081AE8">
              <w:rPr>
                <w:rFonts w:ascii="IRLotus" w:hAnsi="IRLotus" w:cs="IRLotus" w:hint="cs"/>
                <w:sz w:val="24"/>
                <w:szCs w:val="24"/>
                <w:rtl/>
              </w:rPr>
              <w:br/>
            </w:r>
          </w:p>
        </w:tc>
        <w:tc>
          <w:tcPr>
            <w:tcW w:w="284" w:type="dxa"/>
            <w:shd w:val="clear" w:color="auto" w:fill="auto"/>
          </w:tcPr>
          <w:p w:rsidR="00BF1C3E" w:rsidRPr="00081AE8" w:rsidRDefault="00BF1C3E" w:rsidP="00081AE8">
            <w:pPr>
              <w:pStyle w:val="FootnoteText"/>
              <w:bidi/>
              <w:jc w:val="lowKashida"/>
              <w:rPr>
                <w:rFonts w:ascii="IRLotus" w:hAnsi="IRLotus" w:cs="IRLotus"/>
                <w:sz w:val="24"/>
                <w:szCs w:val="24"/>
                <w:rtl/>
              </w:rPr>
            </w:pPr>
          </w:p>
        </w:tc>
        <w:tc>
          <w:tcPr>
            <w:tcW w:w="2686" w:type="dxa"/>
            <w:shd w:val="clear" w:color="auto" w:fill="auto"/>
          </w:tcPr>
          <w:p w:rsidR="00BF1C3E" w:rsidRPr="00081AE8" w:rsidRDefault="00BF1C3E" w:rsidP="00081AE8">
            <w:pPr>
              <w:pStyle w:val="FootnoteText"/>
              <w:bidi/>
              <w:jc w:val="lowKashida"/>
              <w:rPr>
                <w:rFonts w:ascii="IRLotus" w:hAnsi="IRLotus" w:cs="IRLotus"/>
                <w:sz w:val="2"/>
                <w:szCs w:val="2"/>
                <w:rtl/>
              </w:rPr>
            </w:pPr>
            <w:r w:rsidRPr="00081AE8">
              <w:rPr>
                <w:rFonts w:ascii="IRLotus" w:hAnsi="IRLotus" w:cs="IRLotus" w:hint="cs"/>
                <w:sz w:val="24"/>
                <w:szCs w:val="24"/>
                <w:rtl/>
              </w:rPr>
              <w:t>غیبت ایشان کنی کیفر بری</w:t>
            </w:r>
            <w:r w:rsidRPr="00081AE8">
              <w:rPr>
                <w:rFonts w:ascii="IRLotus" w:hAnsi="IRLotus" w:cs="IRLotus" w:hint="cs"/>
                <w:sz w:val="24"/>
                <w:szCs w:val="24"/>
                <w:rtl/>
              </w:rPr>
              <w:br/>
            </w:r>
          </w:p>
        </w:tc>
      </w:tr>
    </w:tbl>
    <w:p w:rsidR="00BF1C3E" w:rsidRPr="00A11F4A" w:rsidRDefault="00BF1C3E" w:rsidP="004C26DF">
      <w:pPr>
        <w:pStyle w:val="FootnoteText"/>
        <w:bidi/>
        <w:ind w:left="272" w:hanging="272"/>
        <w:jc w:val="center"/>
        <w:rPr>
          <w:rFonts w:ascii="IRLotus" w:hAnsi="IRLotus" w:cs="IRLotus"/>
          <w:sz w:val="2"/>
          <w:szCs w:val="2"/>
          <w:rtl/>
        </w:rPr>
      </w:pPr>
    </w:p>
  </w:footnote>
  <w:footnote w:id="25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طبران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>، نك: ‌غاية المرام.(428). علامه</w:t>
      </w:r>
      <w:r>
        <w:rPr>
          <w:rFonts w:ascii="IRLotus" w:hAnsi="IRLotus" w:cs="IRLotus"/>
          <w:sz w:val="24"/>
          <w:szCs w:val="24"/>
          <w:rtl/>
        </w:rPr>
        <w:t xml:space="preserve"> آلبانی </w:t>
      </w:r>
      <w:r w:rsidRPr="004C26DF">
        <w:rPr>
          <w:rFonts w:ascii="IRLotus" w:hAnsi="IRLotus" w:cs="IRLotus"/>
          <w:sz w:val="24"/>
          <w:szCs w:val="24"/>
          <w:rtl/>
        </w:rPr>
        <w:t>اين حديث را در «صحيح الترغيب و الترهيب» (2837) صحيح دانسته است.</w:t>
      </w:r>
    </w:p>
  </w:footnote>
  <w:footnote w:id="26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>
        <w:rPr>
          <w:rFonts w:ascii="IRLotus" w:hAnsi="IRLotus" w:cs="IRLotus"/>
          <w:sz w:val="24"/>
          <w:szCs w:val="24"/>
          <w:rtl/>
        </w:rPr>
        <w:t xml:space="preserve"> برای </w:t>
      </w:r>
      <w:r w:rsidRPr="004C26DF">
        <w:rPr>
          <w:rFonts w:ascii="IRLotus" w:hAnsi="IRLotus" w:cs="IRLotus"/>
          <w:sz w:val="24"/>
          <w:szCs w:val="24"/>
          <w:rtl/>
        </w:rPr>
        <w:t>تفصيل بيشتر، ن.ك: «حصائد‌ الالسن» اثر نگارنده.</w:t>
      </w:r>
    </w:p>
  </w:footnote>
  <w:footnote w:id="27">
    <w:p w:rsidR="00BF1C3E" w:rsidRPr="004C26DF" w:rsidRDefault="00BF1C3E" w:rsidP="00A218BE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ترجمه</w:t>
      </w:r>
      <w:r>
        <w:rPr>
          <w:rFonts w:ascii="IRLotus" w:hAnsi="IRLotus" w:cs="IRLotus"/>
          <w:sz w:val="24"/>
          <w:szCs w:val="24"/>
          <w:rtl/>
        </w:rPr>
        <w:t xml:space="preserve">‌ی </w:t>
      </w:r>
      <w:r w:rsidRPr="004C26DF">
        <w:rPr>
          <w:rFonts w:ascii="IRLotus" w:hAnsi="IRLotus" w:cs="IRLotus"/>
          <w:sz w:val="24"/>
          <w:szCs w:val="24"/>
          <w:rtl/>
        </w:rPr>
        <w:t>داخل متن برگرفته از شرح كرمان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است كه مؤلف در پاورق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كتاب آورده است. به نظر</w:t>
      </w:r>
      <w:r>
        <w:rPr>
          <w:rFonts w:ascii="IRLotus" w:hAnsi="IRLotus" w:cs="IRLotus"/>
          <w:sz w:val="24"/>
          <w:szCs w:val="24"/>
          <w:rtl/>
        </w:rPr>
        <w:t xml:space="preserve"> می‌</w:t>
      </w:r>
      <w:r w:rsidRPr="004C26DF">
        <w:rPr>
          <w:rFonts w:ascii="IRLotus" w:hAnsi="IRLotus" w:cs="IRLotus"/>
          <w:sz w:val="24"/>
          <w:szCs w:val="24"/>
          <w:rtl/>
        </w:rPr>
        <w:t xml:space="preserve">رسد منظور فرد مذكور از گفته‌هايش در مورد كعب آن بوده كه كعب همواره به لباس و </w:t>
      </w:r>
      <w:r w:rsidRPr="004C26DF">
        <w:rPr>
          <w:rFonts w:ascii="IRLotus" w:hAnsi="IRLotus" w:cs="IRLotus"/>
          <w:sz w:val="24"/>
          <w:szCs w:val="24"/>
          <w:rtl/>
          <w:lang w:bidi="fa-IR"/>
        </w:rPr>
        <w:t xml:space="preserve">ظاهر </w:t>
      </w:r>
      <w:r w:rsidRPr="004C26DF">
        <w:rPr>
          <w:rFonts w:ascii="IRLotus" w:hAnsi="IRLotus" w:cs="IRLotus"/>
          <w:sz w:val="24"/>
          <w:szCs w:val="24"/>
          <w:rtl/>
        </w:rPr>
        <w:t>خويش</w:t>
      </w:r>
      <w:r>
        <w:rPr>
          <w:rFonts w:ascii="IRLotus" w:hAnsi="IRLotus" w:cs="IRLotus"/>
          <w:sz w:val="24"/>
          <w:szCs w:val="24"/>
          <w:rtl/>
        </w:rPr>
        <w:t xml:space="preserve"> می‌</w:t>
      </w:r>
      <w:r w:rsidRPr="004C26DF">
        <w:rPr>
          <w:rFonts w:ascii="IRLotus" w:hAnsi="IRLotus" w:cs="IRLotus"/>
          <w:sz w:val="24"/>
          <w:szCs w:val="24"/>
          <w:rtl/>
        </w:rPr>
        <w:t>پردازد و جز پيرايش ظاهر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كار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ندارد. (مترجم)</w:t>
      </w:r>
    </w:p>
  </w:footnote>
  <w:footnote w:id="28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نك؛</w:t>
      </w:r>
      <w:r>
        <w:rPr>
          <w:rFonts w:ascii="IRLotus" w:hAnsi="IRLotus" w:cs="IRLotus"/>
          <w:sz w:val="24"/>
          <w:szCs w:val="24"/>
          <w:rtl/>
        </w:rPr>
        <w:t xml:space="preserve"> بخاری </w:t>
      </w:r>
      <w:r w:rsidRPr="004C26DF">
        <w:rPr>
          <w:rFonts w:ascii="IRLotus" w:hAnsi="IRLotus" w:cs="IRLotus"/>
          <w:sz w:val="24"/>
          <w:szCs w:val="24"/>
          <w:rtl/>
        </w:rPr>
        <w:t>(4418) و مسلم (2769).</w:t>
      </w:r>
    </w:p>
  </w:footnote>
  <w:footnote w:id="29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نك؛ «المختارة» ضياء و «الصحيحة» (1217) و غيره.</w:t>
      </w:r>
    </w:p>
  </w:footnote>
  <w:footnote w:id="30">
    <w:p w:rsidR="00BF1C3E" w:rsidRPr="002D2E24" w:rsidRDefault="00BF1C3E" w:rsidP="00E663B5">
      <w:pPr>
        <w:pStyle w:val="FootnoteText"/>
        <w:bidi/>
        <w:ind w:left="272" w:hanging="272"/>
        <w:jc w:val="both"/>
        <w:rPr>
          <w:rFonts w:cs="B Badr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رسول‌خدا</w:t>
      </w:r>
      <w:r w:rsidRPr="004C26DF">
        <w:rPr>
          <w:rFonts w:ascii="IRLotus" w:hAnsi="IRLotus" w:cs="IRLotus"/>
          <w:sz w:val="24"/>
          <w:szCs w:val="24"/>
        </w:rPr>
        <w:sym w:font="AGA Arabesque" w:char="F072"/>
      </w:r>
      <w:r w:rsidRPr="004C26DF">
        <w:rPr>
          <w:rFonts w:ascii="IRLotus" w:hAnsi="IRLotus" w:cs="IRLotus"/>
          <w:sz w:val="24"/>
          <w:szCs w:val="24"/>
          <w:rtl/>
        </w:rPr>
        <w:t xml:space="preserve"> فرموده است: </w:t>
      </w:r>
      <w:r w:rsidRPr="004C26DF">
        <w:rPr>
          <w:rStyle w:val="Char6"/>
          <w:sz w:val="22"/>
          <w:szCs w:val="22"/>
          <w:rtl/>
        </w:rPr>
        <w:t>«من رأ</w:t>
      </w:r>
      <w:r w:rsidRPr="004C26DF">
        <w:rPr>
          <w:rStyle w:val="Char6"/>
          <w:rFonts w:hint="cs"/>
          <w:sz w:val="22"/>
          <w:szCs w:val="22"/>
          <w:rtl/>
        </w:rPr>
        <w:t>ى</w:t>
      </w:r>
      <w:r w:rsidRPr="004C26DF">
        <w:rPr>
          <w:rStyle w:val="Char6"/>
          <w:sz w:val="22"/>
          <w:szCs w:val="22"/>
          <w:rtl/>
        </w:rPr>
        <w:t xml:space="preserve"> منكم منكراً؛ فليغيره بيده، فإن لم يستطع؛ فبلسانه، فإن لم يستطع فبقلبه وذلك أضعف الايمان»</w:t>
      </w:r>
      <w:r w:rsidRPr="004C26DF">
        <w:rPr>
          <w:rFonts w:ascii="IRLotus" w:hAnsi="IRLotus" w:cs="IRLotus"/>
          <w:sz w:val="24"/>
          <w:szCs w:val="24"/>
          <w:rtl/>
        </w:rPr>
        <w:t xml:space="preserve"> (مسلم </w:t>
      </w:r>
      <w:r w:rsidRPr="004C26DF">
        <w:rPr>
          <w:rFonts w:ascii="IRLotus" w:hAnsi="IRLotus" w:cs="IRLotus"/>
          <w:sz w:val="24"/>
          <w:szCs w:val="24"/>
        </w:rPr>
        <w:t>–</w:t>
      </w:r>
      <w:r w:rsidRPr="004C26DF">
        <w:rPr>
          <w:rFonts w:ascii="IRLotus" w:hAnsi="IRLotus" w:cs="IRLotus"/>
          <w:sz w:val="24"/>
          <w:szCs w:val="24"/>
          <w:rtl/>
        </w:rPr>
        <w:t>49) يعن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>: «هر يك از شما كه با منكر و عمل ناپسند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مواجه شد، بايد با دستش آن را تغيير دهد و اگر نتوانست، با زبان آن را مانع گردد و اگر چنين توان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هم نداشت، پس آن را به دل بد بداند و اين، ضعيف‌ترين درجه</w:t>
      </w:r>
      <w:r>
        <w:rPr>
          <w:rFonts w:ascii="IRLotus" w:hAnsi="IRLotus" w:cs="IRLotus"/>
          <w:sz w:val="24"/>
          <w:szCs w:val="24"/>
          <w:rtl/>
        </w:rPr>
        <w:t xml:space="preserve">‌ی </w:t>
      </w:r>
      <w:r w:rsidRPr="004C26DF">
        <w:rPr>
          <w:rFonts w:ascii="IRLotus" w:hAnsi="IRLotus" w:cs="IRLotus"/>
          <w:sz w:val="24"/>
          <w:szCs w:val="24"/>
          <w:rtl/>
        </w:rPr>
        <w:t>ايمان است».</w:t>
      </w:r>
    </w:p>
  </w:footnote>
  <w:footnote w:id="31">
    <w:p w:rsidR="00BF1C3E" w:rsidRPr="004C26DF" w:rsidRDefault="00BF1C3E" w:rsidP="00E663B5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ترمذ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>.</w:t>
      </w:r>
      <w:r>
        <w:rPr>
          <w:rFonts w:ascii="IRLotus" w:hAnsi="IRLotus" w:cs="IRLotus"/>
          <w:sz w:val="24"/>
          <w:szCs w:val="24"/>
          <w:rtl/>
        </w:rPr>
        <w:t xml:space="preserve"> ترمذی </w:t>
      </w:r>
      <w:r w:rsidRPr="004C26DF">
        <w:rPr>
          <w:rFonts w:ascii="IRLotus" w:hAnsi="IRLotus" w:cs="IRLotus"/>
          <w:sz w:val="24"/>
          <w:szCs w:val="24"/>
          <w:rtl/>
        </w:rPr>
        <w:t>اين حديث را «حسن» دانسته است و علامه</w:t>
      </w:r>
      <w:r>
        <w:rPr>
          <w:rFonts w:ascii="IRLotus" w:hAnsi="IRLotus" w:cs="IRLotus"/>
          <w:sz w:val="24"/>
          <w:szCs w:val="24"/>
          <w:rtl/>
        </w:rPr>
        <w:t xml:space="preserve"> آلبانی </w:t>
      </w:r>
      <w:r w:rsidRPr="004C26DF">
        <w:rPr>
          <w:rFonts w:ascii="IRLotus" w:hAnsi="IRLotus" w:cs="IRLotus"/>
          <w:sz w:val="24"/>
          <w:szCs w:val="24"/>
          <w:rtl/>
        </w:rPr>
        <w:t>در «صحيح الترغيب و الترهيب» (2848) حديث مذكور را صحيح دانسته است.</w:t>
      </w:r>
    </w:p>
  </w:footnote>
  <w:footnote w:id="32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مسند احمد و غيره. علامه</w:t>
      </w:r>
      <w:r>
        <w:rPr>
          <w:rFonts w:ascii="IRLotus" w:hAnsi="IRLotus" w:cs="IRLotus"/>
          <w:sz w:val="24"/>
          <w:szCs w:val="24"/>
          <w:rtl/>
        </w:rPr>
        <w:t xml:space="preserve"> آلبانی </w:t>
      </w:r>
      <w:r w:rsidRPr="004C26DF">
        <w:rPr>
          <w:rFonts w:ascii="IRLotus" w:hAnsi="IRLotus" w:cs="IRLotus"/>
          <w:sz w:val="24"/>
          <w:szCs w:val="24"/>
          <w:rtl/>
        </w:rPr>
        <w:t>در غاية المرام (2848) اين حديث را صحيح دانسته است.</w:t>
      </w:r>
    </w:p>
  </w:footnote>
  <w:footnote w:id="33">
    <w:p w:rsidR="00BF1C3E" w:rsidRPr="004C26DF" w:rsidRDefault="00BF1C3E" w:rsidP="00E663B5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روايت احمد و نيز روايت امام</w:t>
      </w:r>
      <w:r>
        <w:rPr>
          <w:rFonts w:ascii="IRLotus" w:hAnsi="IRLotus" w:cs="IRLotus"/>
          <w:sz w:val="24"/>
          <w:szCs w:val="24"/>
          <w:rtl/>
        </w:rPr>
        <w:t xml:space="preserve"> بخاری </w:t>
      </w:r>
      <w:r w:rsidRPr="004C26DF">
        <w:rPr>
          <w:rFonts w:ascii="IRLotus" w:hAnsi="IRLotus" w:cs="IRLotus"/>
          <w:sz w:val="24"/>
          <w:szCs w:val="24"/>
          <w:rtl/>
        </w:rPr>
        <w:t>در «الادب المفرد». علامه</w:t>
      </w:r>
      <w:r>
        <w:rPr>
          <w:rFonts w:ascii="IRLotus" w:hAnsi="IRLotus" w:cs="IRLotus"/>
          <w:sz w:val="24"/>
          <w:szCs w:val="24"/>
          <w:rtl/>
        </w:rPr>
        <w:t xml:space="preserve"> آلبانی </w:t>
      </w:r>
      <w:r w:rsidRPr="004C26DF">
        <w:rPr>
          <w:rFonts w:ascii="IRLotus" w:hAnsi="IRLotus" w:cs="IRLotus"/>
          <w:sz w:val="24"/>
          <w:szCs w:val="24"/>
          <w:rtl/>
        </w:rPr>
        <w:t>اين حديث را در «صحيح الترغيب و الترهيب» حسن معرف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كرده است. ن.ك: غاية المرام‌ (429).</w:t>
      </w:r>
    </w:p>
  </w:footnote>
  <w:footnote w:id="34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«الاوسط»</w:t>
      </w:r>
      <w:r>
        <w:rPr>
          <w:rFonts w:ascii="IRLotus" w:hAnsi="IRLotus" w:cs="IRLotus"/>
          <w:sz w:val="24"/>
          <w:szCs w:val="24"/>
          <w:rtl/>
        </w:rPr>
        <w:t xml:space="preserve"> طبرانی </w:t>
      </w:r>
      <w:r w:rsidRPr="004C26DF">
        <w:rPr>
          <w:rFonts w:ascii="IRLotus" w:hAnsi="IRLotus" w:cs="IRLotus"/>
          <w:sz w:val="24"/>
          <w:szCs w:val="24"/>
          <w:rtl/>
        </w:rPr>
        <w:t>و مسند احمد و غيره. علامه</w:t>
      </w:r>
      <w:r>
        <w:rPr>
          <w:rFonts w:ascii="IRLotus" w:hAnsi="IRLotus" w:cs="IRLotus"/>
          <w:sz w:val="24"/>
          <w:szCs w:val="24"/>
          <w:rtl/>
        </w:rPr>
        <w:t xml:space="preserve"> آلبانی </w:t>
      </w:r>
      <w:r w:rsidRPr="004C26DF">
        <w:rPr>
          <w:rFonts w:ascii="IRLotus" w:hAnsi="IRLotus" w:cs="IRLotus"/>
          <w:sz w:val="24"/>
          <w:szCs w:val="24"/>
          <w:rtl/>
        </w:rPr>
        <w:t>نيز اين حديث را در «صحيح الترغيب و الترهيب» (160) حسن دانسته است.</w:t>
      </w:r>
    </w:p>
  </w:footnote>
  <w:footnote w:id="35">
    <w:p w:rsidR="00BF1C3E" w:rsidRPr="004C26DF" w:rsidRDefault="00BF1C3E" w:rsidP="009B4E12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هر سخن، جاي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و هر نكته، مقام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دارد</w:t>
      </w:r>
      <w:r w:rsidRPr="004C26DF">
        <w:rPr>
          <w:rFonts w:ascii="IRLotus" w:hAnsi="IRLotus" w:cs="IRLotus"/>
          <w:sz w:val="24"/>
          <w:szCs w:val="24"/>
          <w:rtl/>
          <w:lang w:bidi="fa-IR"/>
        </w:rPr>
        <w:t>؛</w:t>
      </w:r>
      <w:r w:rsidRPr="004C26DF">
        <w:rPr>
          <w:rFonts w:ascii="IRLotus" w:hAnsi="IRLotus" w:cs="IRLotus"/>
          <w:sz w:val="24"/>
          <w:szCs w:val="24"/>
          <w:rtl/>
        </w:rPr>
        <w:t xml:space="preserve"> يا هر</w:t>
      </w:r>
      <w:r>
        <w:rPr>
          <w:rFonts w:ascii="IRLotus" w:hAnsi="IRLotus" w:cs="IRLotus"/>
          <w:sz w:val="24"/>
          <w:szCs w:val="24"/>
          <w:rtl/>
        </w:rPr>
        <w:t xml:space="preserve"> كسی </w:t>
      </w:r>
      <w:r w:rsidRPr="004C26DF">
        <w:rPr>
          <w:rFonts w:ascii="IRLotus" w:hAnsi="IRLotus" w:cs="IRLotus"/>
          <w:sz w:val="24"/>
          <w:szCs w:val="24"/>
          <w:rtl/>
        </w:rPr>
        <w:t>را بهر كار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ساختند. منظور، اين است كه راه صواب آن است كه عيب شخص روبرو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او گفته شود، نه پشت سرش. (مترجم)</w:t>
      </w:r>
    </w:p>
  </w:footnote>
  <w:footnote w:id="36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>
        <w:rPr>
          <w:rFonts w:ascii="IRLotus" w:hAnsi="IRLotus" w:cs="IRLotus"/>
          <w:sz w:val="24"/>
          <w:szCs w:val="24"/>
          <w:rtl/>
        </w:rPr>
        <w:t xml:space="preserve"> بخاری </w:t>
      </w:r>
      <w:r w:rsidRPr="004C26DF">
        <w:rPr>
          <w:rFonts w:ascii="IRLotus" w:hAnsi="IRLotus" w:cs="IRLotus"/>
          <w:sz w:val="24"/>
          <w:szCs w:val="24"/>
          <w:rtl/>
        </w:rPr>
        <w:t>(13) و مسلم (45).</w:t>
      </w:r>
    </w:p>
  </w:footnote>
  <w:footnote w:id="37">
    <w:p w:rsidR="00BF1C3E" w:rsidRPr="004C26DF" w:rsidRDefault="00BF1C3E" w:rsidP="009B4E12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شماره</w:t>
      </w:r>
      <w:r>
        <w:rPr>
          <w:rFonts w:ascii="IRLotus" w:hAnsi="IRLotus" w:cs="IRLotus"/>
          <w:sz w:val="24"/>
          <w:szCs w:val="24"/>
          <w:rtl/>
        </w:rPr>
        <w:t xml:space="preserve">‌ی </w:t>
      </w:r>
      <w:r w:rsidRPr="004C26DF">
        <w:rPr>
          <w:rFonts w:ascii="IRLotus" w:hAnsi="IRLotus" w:cs="IRLotus"/>
          <w:sz w:val="24"/>
          <w:szCs w:val="24"/>
          <w:rtl/>
        </w:rPr>
        <w:t>يك تا هفت كه ذيل عنوان مذكور قرار دارد، برگرفته از كتاب «رياض الصالحين» اثر امام نوو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است. بنده، در موارد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به شرح و تبيين آن پرداخته و گاه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نيز دلايل ديگر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را به خاطر تقويت و تبيين مطلب افزوده‌ام.</w:t>
      </w:r>
    </w:p>
  </w:footnote>
  <w:footnote w:id="38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>
        <w:rPr>
          <w:rFonts w:ascii="IRLotus" w:hAnsi="IRLotus" w:cs="IRLotus"/>
          <w:sz w:val="24"/>
          <w:szCs w:val="24"/>
          <w:rtl/>
        </w:rPr>
        <w:t xml:space="preserve"> بخاری </w:t>
      </w:r>
      <w:r w:rsidRPr="004C26DF">
        <w:rPr>
          <w:rFonts w:ascii="IRLotus" w:hAnsi="IRLotus" w:cs="IRLotus"/>
          <w:sz w:val="24"/>
          <w:szCs w:val="24"/>
          <w:rtl/>
        </w:rPr>
        <w:t>(5364) و مسلم (1714).</w:t>
      </w:r>
    </w:p>
  </w:footnote>
  <w:footnote w:id="39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نك؛ «الأدب المفرد» علامه</w:t>
      </w:r>
      <w:r>
        <w:rPr>
          <w:rFonts w:ascii="IRLotus" w:hAnsi="IRLotus" w:cs="IRLotus"/>
          <w:sz w:val="24"/>
          <w:szCs w:val="24"/>
          <w:rtl/>
        </w:rPr>
        <w:t xml:space="preserve"> آلبانی </w:t>
      </w:r>
      <w:r w:rsidRPr="004C26DF">
        <w:rPr>
          <w:rFonts w:ascii="IRLotus" w:hAnsi="IRLotus" w:cs="IRLotus"/>
          <w:sz w:val="24"/>
          <w:szCs w:val="24"/>
          <w:rtl/>
        </w:rPr>
        <w:t>در كتاب «صحيح الأدب المفرد» (92) اين حديث را «حسن صحيح» دانسته است؛ ن.ك: «صحيح الترغيب و الترهيب» (2559).</w:t>
      </w:r>
    </w:p>
  </w:footnote>
  <w:footnote w:id="40">
    <w:p w:rsidR="00BF1C3E" w:rsidRPr="004C26DF" w:rsidRDefault="00BF1C3E" w:rsidP="001A06C1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منظور ابن اب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آن بود كه هرگاه به مدينه برگرديم ما بر پيامبر و ياران او غالب خواهيم آمد و تمام آنها را از مدينه اخراج خواهيم كرد.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4C26DF">
        <w:rPr>
          <w:rFonts w:ascii="IRLotus" w:hAnsi="IRLotus" w:cs="IRLotus"/>
          <w:sz w:val="24"/>
          <w:szCs w:val="24"/>
          <w:rtl/>
        </w:rPr>
        <w:t>(مترجم).</w:t>
      </w:r>
    </w:p>
  </w:footnote>
  <w:footnote w:id="41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>
        <w:rPr>
          <w:rFonts w:ascii="IRLotus" w:hAnsi="IRLotus" w:cs="IRLotus"/>
          <w:sz w:val="24"/>
          <w:szCs w:val="24"/>
          <w:rtl/>
        </w:rPr>
        <w:t xml:space="preserve"> بخاری </w:t>
      </w:r>
      <w:r w:rsidRPr="004C26DF">
        <w:rPr>
          <w:rFonts w:ascii="IRLotus" w:hAnsi="IRLotus" w:cs="IRLotus"/>
          <w:sz w:val="24"/>
          <w:szCs w:val="24"/>
          <w:rtl/>
        </w:rPr>
        <w:t>(4903) و مسلم (2772).</w:t>
      </w:r>
    </w:p>
  </w:footnote>
  <w:footnote w:id="42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ابوداود (3086) و نسائ</w:t>
      </w:r>
      <w:r w:rsidR="007C7A6A">
        <w:rPr>
          <w:rFonts w:ascii="IRLotus" w:hAnsi="IRLotus" w:cs="IRLotus"/>
          <w:sz w:val="24"/>
          <w:szCs w:val="24"/>
          <w:rtl/>
        </w:rPr>
        <w:t xml:space="preserve">ی </w:t>
      </w:r>
      <w:r w:rsidRPr="004C26DF">
        <w:rPr>
          <w:rFonts w:ascii="IRLotus" w:hAnsi="IRLotus" w:cs="IRLotus"/>
          <w:sz w:val="24"/>
          <w:szCs w:val="24"/>
          <w:rtl/>
        </w:rPr>
        <w:t>و ابن ماجه و غيره. علامه</w:t>
      </w:r>
      <w:r>
        <w:rPr>
          <w:rFonts w:ascii="IRLotus" w:hAnsi="IRLotus" w:cs="IRLotus"/>
          <w:sz w:val="24"/>
          <w:szCs w:val="24"/>
          <w:rtl/>
        </w:rPr>
        <w:t xml:space="preserve"> آلبانی </w:t>
      </w:r>
      <w:r w:rsidRPr="004C26DF">
        <w:rPr>
          <w:rFonts w:ascii="IRLotus" w:hAnsi="IRLotus" w:cs="IRLotus"/>
          <w:sz w:val="24"/>
          <w:szCs w:val="24"/>
          <w:rtl/>
        </w:rPr>
        <w:t>اين حديث را در «الارواء» (1434) حسن دانسته است.</w:t>
      </w:r>
    </w:p>
  </w:footnote>
  <w:footnote w:id="43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مسلم (1480).</w:t>
      </w:r>
    </w:p>
  </w:footnote>
  <w:footnote w:id="44">
    <w:p w:rsidR="00BF1C3E" w:rsidRPr="004C26DF" w:rsidRDefault="00BF1C3E" w:rsidP="001A06C1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در اين مورد، دو تأويل وجود دارد: يك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اينكه ابوجهم، همواره در سفر است و ديگر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>، بدين معنا</w:t>
      </w:r>
      <w:r>
        <w:rPr>
          <w:rFonts w:ascii="IRLotus" w:hAnsi="IRLotus" w:cs="IRLotus"/>
          <w:sz w:val="24"/>
          <w:szCs w:val="24"/>
          <w:rtl/>
        </w:rPr>
        <w:t xml:space="preserve"> می‌</w:t>
      </w:r>
      <w:r w:rsidRPr="004C26DF">
        <w:rPr>
          <w:rFonts w:ascii="IRLotus" w:hAnsi="IRLotus" w:cs="IRLotus"/>
          <w:sz w:val="24"/>
          <w:szCs w:val="24"/>
          <w:rtl/>
        </w:rPr>
        <w:t>باشد كه او، اهل كتك زدن زنان است.</w:t>
      </w:r>
    </w:p>
  </w:footnote>
  <w:footnote w:id="45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مسلم (2162).</w:t>
      </w:r>
    </w:p>
  </w:footnote>
  <w:footnote w:id="46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>
        <w:rPr>
          <w:rFonts w:ascii="IRLotus" w:hAnsi="IRLotus" w:cs="IRLotus"/>
          <w:sz w:val="24"/>
          <w:szCs w:val="24"/>
          <w:rtl/>
        </w:rPr>
        <w:t xml:space="preserve"> بخاری </w:t>
      </w:r>
      <w:r w:rsidRPr="004C26DF">
        <w:rPr>
          <w:rFonts w:ascii="IRLotus" w:hAnsi="IRLotus" w:cs="IRLotus"/>
          <w:sz w:val="24"/>
          <w:szCs w:val="24"/>
          <w:rtl/>
        </w:rPr>
        <w:t>(6054) و مسلم (2591).</w:t>
      </w:r>
    </w:p>
  </w:footnote>
  <w:footnote w:id="47">
    <w:p w:rsidR="00BF1C3E" w:rsidRPr="004C26DF" w:rsidRDefault="00BF1C3E" w:rsidP="001A06C1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دليل اين مدعا آنكه امام</w:t>
      </w:r>
      <w:r>
        <w:rPr>
          <w:rFonts w:ascii="IRLotus" w:hAnsi="IRLotus" w:cs="IRLotus"/>
          <w:sz w:val="24"/>
          <w:szCs w:val="24"/>
          <w:rtl/>
        </w:rPr>
        <w:t xml:space="preserve"> بخاری </w:t>
      </w:r>
      <w:r w:rsidRPr="004C26DF">
        <w:rPr>
          <w:rFonts w:ascii="IRLotus" w:hAnsi="IRLotus" w:cs="IRLotus"/>
          <w:sz w:val="24"/>
          <w:szCs w:val="24"/>
          <w:rtl/>
        </w:rPr>
        <w:t>در كتاب خويش باب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را تحت عنوان </w:t>
      </w:r>
      <w:r w:rsidRPr="001A06C1">
        <w:rPr>
          <w:rFonts w:ascii="IRLotus" w:hAnsi="IRLotus" w:cs="IRLotus"/>
          <w:b/>
          <w:bCs/>
          <w:sz w:val="22"/>
          <w:szCs w:val="22"/>
          <w:rtl/>
        </w:rPr>
        <w:t>«باب ما يجوز من اغتياب اهل الفساد والريب»</w:t>
      </w:r>
      <w:r w:rsidRPr="004C26DF">
        <w:rPr>
          <w:rFonts w:ascii="IRLotus" w:hAnsi="IRLotus" w:cs="IRLotus"/>
          <w:sz w:val="24"/>
          <w:szCs w:val="24"/>
          <w:rtl/>
        </w:rPr>
        <w:t xml:space="preserve"> به اين موضوع اختصاص داده است.</w:t>
      </w:r>
    </w:p>
  </w:footnote>
  <w:footnote w:id="48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>
        <w:rPr>
          <w:rFonts w:ascii="IRLotus" w:hAnsi="IRLotus" w:cs="IRLotus"/>
          <w:sz w:val="24"/>
          <w:szCs w:val="24"/>
          <w:rtl/>
        </w:rPr>
        <w:t xml:space="preserve"> بخاری </w:t>
      </w:r>
      <w:r w:rsidRPr="004C26DF">
        <w:rPr>
          <w:rFonts w:ascii="IRLotus" w:hAnsi="IRLotus" w:cs="IRLotus"/>
          <w:sz w:val="24"/>
          <w:szCs w:val="24"/>
          <w:rtl/>
        </w:rPr>
        <w:t>(6067).</w:t>
      </w:r>
    </w:p>
  </w:footnote>
  <w:footnote w:id="49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مسلم (2542).</w:t>
      </w:r>
    </w:p>
  </w:footnote>
  <w:footnote w:id="50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«رفع الريبة» ص33.</w:t>
      </w:r>
    </w:p>
  </w:footnote>
  <w:footnote w:id="51">
    <w:p w:rsidR="00BF1C3E" w:rsidRPr="004C26DF" w:rsidRDefault="00BF1C3E" w:rsidP="001A06C1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سه شرط از شروط توبه، جنبه</w:t>
      </w:r>
      <w:r>
        <w:rPr>
          <w:rFonts w:ascii="IRLotus" w:hAnsi="IRLotus" w:cs="IRLotus"/>
          <w:sz w:val="24"/>
          <w:szCs w:val="24"/>
          <w:rtl/>
        </w:rPr>
        <w:t xml:space="preserve">‌ی </w:t>
      </w:r>
      <w:r w:rsidRPr="004C26DF">
        <w:rPr>
          <w:rFonts w:ascii="IRLotus" w:hAnsi="IRLotus" w:cs="IRLotus"/>
          <w:sz w:val="24"/>
          <w:szCs w:val="24"/>
          <w:rtl/>
        </w:rPr>
        <w:t>عموم</w:t>
      </w:r>
      <w:r w:rsidR="007C7A6A">
        <w:rPr>
          <w:rFonts w:ascii="IRLotus" w:hAnsi="IRLotus" w:cs="IRLotus"/>
          <w:sz w:val="24"/>
          <w:szCs w:val="24"/>
          <w:rtl/>
        </w:rPr>
        <w:t xml:space="preserve">ی </w:t>
      </w:r>
      <w:r w:rsidRPr="004C26DF">
        <w:rPr>
          <w:rFonts w:ascii="IRLotus" w:hAnsi="IRLotus" w:cs="IRLotus"/>
          <w:sz w:val="24"/>
          <w:szCs w:val="24"/>
          <w:rtl/>
        </w:rPr>
        <w:t>دارد و در مورد گناهان مربوط به حق‌ الله، بايست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رعايت گردد. (نك؛ «رياض الصالحين» باب (التوبه).</w:t>
      </w:r>
    </w:p>
  </w:footnote>
  <w:footnote w:id="52">
    <w:p w:rsidR="00BF1C3E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</w:p>
    <w:tbl>
      <w:tblPr>
        <w:bidiVisual/>
        <w:tblW w:w="0" w:type="auto"/>
        <w:jc w:val="center"/>
        <w:tblInd w:w="526" w:type="dxa"/>
        <w:tblLook w:val="04A0" w:firstRow="1" w:lastRow="0" w:firstColumn="1" w:lastColumn="0" w:noHBand="0" w:noVBand="1"/>
      </w:tblPr>
      <w:tblGrid>
        <w:gridCol w:w="2685"/>
        <w:gridCol w:w="284"/>
        <w:gridCol w:w="2686"/>
      </w:tblGrid>
      <w:tr w:rsidR="00BF1C3E" w:rsidRPr="00081AE8" w:rsidTr="00081AE8">
        <w:trPr>
          <w:jc w:val="center"/>
        </w:trPr>
        <w:tc>
          <w:tcPr>
            <w:tcW w:w="2685" w:type="dxa"/>
            <w:shd w:val="clear" w:color="auto" w:fill="auto"/>
          </w:tcPr>
          <w:p w:rsidR="00BF1C3E" w:rsidRPr="00081AE8" w:rsidRDefault="00BF1C3E" w:rsidP="00081AE8">
            <w:pPr>
              <w:pStyle w:val="FootnoteText"/>
              <w:bidi/>
              <w:jc w:val="lowKashida"/>
              <w:rPr>
                <w:rFonts w:ascii="IRLotus" w:hAnsi="IRLotus" w:cs="IRLotus"/>
                <w:sz w:val="2"/>
                <w:szCs w:val="2"/>
                <w:rtl/>
              </w:rPr>
            </w:pPr>
            <w:r w:rsidRPr="00081AE8">
              <w:rPr>
                <w:rFonts w:ascii="IRLotus" w:hAnsi="IRLotus" w:cs="IRLotus" w:hint="cs"/>
                <w:sz w:val="24"/>
                <w:szCs w:val="24"/>
                <w:rtl/>
              </w:rPr>
              <w:t>بد گمان بردیم و کن ما را حلال</w:t>
            </w:r>
            <w:r w:rsidRPr="00081AE8">
              <w:rPr>
                <w:rFonts w:ascii="IRLotus" w:hAnsi="IRLotus" w:cs="IRLotus" w:hint="cs"/>
                <w:sz w:val="24"/>
                <w:szCs w:val="24"/>
                <w:rtl/>
              </w:rPr>
              <w:br/>
            </w:r>
          </w:p>
        </w:tc>
        <w:tc>
          <w:tcPr>
            <w:tcW w:w="284" w:type="dxa"/>
            <w:shd w:val="clear" w:color="auto" w:fill="auto"/>
          </w:tcPr>
          <w:p w:rsidR="00BF1C3E" w:rsidRPr="00081AE8" w:rsidRDefault="00BF1C3E" w:rsidP="00081AE8">
            <w:pPr>
              <w:pStyle w:val="FootnoteText"/>
              <w:bidi/>
              <w:jc w:val="lowKashida"/>
              <w:rPr>
                <w:rFonts w:ascii="IRLotus" w:hAnsi="IRLotus" w:cs="IRLotus"/>
                <w:sz w:val="24"/>
                <w:szCs w:val="24"/>
                <w:rtl/>
              </w:rPr>
            </w:pPr>
          </w:p>
        </w:tc>
        <w:tc>
          <w:tcPr>
            <w:tcW w:w="2686" w:type="dxa"/>
            <w:shd w:val="clear" w:color="auto" w:fill="auto"/>
          </w:tcPr>
          <w:p w:rsidR="00BF1C3E" w:rsidRPr="00081AE8" w:rsidRDefault="00BF1C3E" w:rsidP="00081AE8">
            <w:pPr>
              <w:pStyle w:val="FootnoteText"/>
              <w:bidi/>
              <w:jc w:val="lowKashida"/>
              <w:rPr>
                <w:rFonts w:ascii="IRLotus" w:hAnsi="IRLotus" w:cs="IRLotus"/>
                <w:sz w:val="2"/>
                <w:szCs w:val="2"/>
                <w:rtl/>
              </w:rPr>
            </w:pPr>
            <w:r w:rsidRPr="00081AE8">
              <w:rPr>
                <w:rFonts w:ascii="IRLotus" w:hAnsi="IRLotus" w:cs="IRLotus" w:hint="cs"/>
                <w:sz w:val="24"/>
                <w:szCs w:val="24"/>
                <w:rtl/>
              </w:rPr>
              <w:t>گوشت تو خوردیم اندر قیل و قال</w:t>
            </w:r>
            <w:r w:rsidRPr="00081AE8">
              <w:rPr>
                <w:rFonts w:ascii="IRLotus" w:hAnsi="IRLotus" w:cs="IRLotus" w:hint="cs"/>
                <w:sz w:val="24"/>
                <w:szCs w:val="24"/>
                <w:rtl/>
              </w:rPr>
              <w:br/>
            </w:r>
          </w:p>
        </w:tc>
      </w:tr>
    </w:tbl>
    <w:p w:rsidR="00BF1C3E" w:rsidRPr="001A06C1" w:rsidRDefault="00BF1C3E" w:rsidP="001A06C1">
      <w:pPr>
        <w:pStyle w:val="FootnoteText"/>
        <w:bidi/>
        <w:ind w:left="272" w:hanging="272"/>
        <w:jc w:val="both"/>
        <w:rPr>
          <w:rFonts w:ascii="IRLotus" w:hAnsi="IRLotus" w:cs="IRLotus"/>
          <w:sz w:val="2"/>
          <w:szCs w:val="2"/>
          <w:rtl/>
        </w:rPr>
      </w:pPr>
    </w:p>
  </w:footnote>
  <w:footnote w:id="53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نك؛ «مختصر منهاج القاصدين.</w:t>
      </w:r>
    </w:p>
  </w:footnote>
  <w:footnote w:id="54">
    <w:p w:rsidR="00BF1C3E" w:rsidRPr="004C26DF" w:rsidRDefault="00BF1C3E" w:rsidP="001A06C1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موارد (3 ال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5) برگرفته از كتاب «الاذكار» امام نوو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>، باب (بيان مهمات تتعلق بحد الغيبة)</w:t>
      </w:r>
      <w:r>
        <w:rPr>
          <w:rFonts w:ascii="IRLotus" w:hAnsi="IRLotus" w:cs="IRLotus"/>
          <w:sz w:val="24"/>
          <w:szCs w:val="24"/>
          <w:rtl/>
        </w:rPr>
        <w:t xml:space="preserve"> می‌</w:t>
      </w:r>
      <w:r w:rsidRPr="004C26DF">
        <w:rPr>
          <w:rFonts w:ascii="IRLotus" w:hAnsi="IRLotus" w:cs="IRLotus"/>
          <w:sz w:val="24"/>
          <w:szCs w:val="24"/>
          <w:rtl/>
        </w:rPr>
        <w:t>باشد.</w:t>
      </w:r>
    </w:p>
  </w:footnote>
  <w:footnote w:id="55">
    <w:p w:rsidR="00BF1C3E" w:rsidRPr="004C26DF" w:rsidRDefault="00BF1C3E" w:rsidP="001A06C1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البته اين بدان معن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نيست كه كودكان را تشويق كنيم كه غيبت‌ كنند؛ بلكه ما وظيفه داريم از همان دوران به كودك بياموزيم كه از محرمات بپرهيزند.</w:t>
      </w:r>
    </w:p>
  </w:footnote>
  <w:footnote w:id="56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ابوداود (369) و ابن ماجه و «الرواء» (297) و غيره.</w:t>
      </w:r>
    </w:p>
  </w:footnote>
  <w:footnote w:id="57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ابوداود (3701) و «الارواء» (297) و غيره.</w:t>
      </w:r>
    </w:p>
  </w:footnote>
  <w:footnote w:id="58">
    <w:p w:rsidR="00BF1C3E" w:rsidRDefault="00BF1C3E" w:rsidP="001A06C1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به </w:t>
      </w:r>
      <w:r w:rsidRPr="004C26DF">
        <w:rPr>
          <w:rFonts w:ascii="IRLotus" w:hAnsi="IRLotus" w:cs="IRLotus"/>
          <w:sz w:val="24"/>
          <w:szCs w:val="24"/>
          <w:rtl/>
          <w:lang w:bidi="fa-IR"/>
        </w:rPr>
        <w:t xml:space="preserve">گفته </w:t>
      </w:r>
      <w:r w:rsidRPr="004C26DF">
        <w:rPr>
          <w:rFonts w:ascii="IRLotus" w:hAnsi="IRLotus" w:cs="IRLotus"/>
          <w:sz w:val="24"/>
          <w:szCs w:val="24"/>
          <w:rtl/>
        </w:rPr>
        <w:t>سعد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>:</w:t>
      </w:r>
    </w:p>
    <w:tbl>
      <w:tblPr>
        <w:bidiVisual/>
        <w:tblW w:w="0" w:type="auto"/>
        <w:jc w:val="center"/>
        <w:tblInd w:w="526" w:type="dxa"/>
        <w:tblLook w:val="04A0" w:firstRow="1" w:lastRow="0" w:firstColumn="1" w:lastColumn="0" w:noHBand="0" w:noVBand="1"/>
      </w:tblPr>
      <w:tblGrid>
        <w:gridCol w:w="2685"/>
        <w:gridCol w:w="284"/>
        <w:gridCol w:w="2686"/>
      </w:tblGrid>
      <w:tr w:rsidR="00BF1C3E" w:rsidRPr="00081AE8" w:rsidTr="00081AE8">
        <w:trPr>
          <w:jc w:val="center"/>
        </w:trPr>
        <w:tc>
          <w:tcPr>
            <w:tcW w:w="2685" w:type="dxa"/>
            <w:shd w:val="clear" w:color="auto" w:fill="auto"/>
          </w:tcPr>
          <w:p w:rsidR="00BF1C3E" w:rsidRPr="00081AE8" w:rsidRDefault="00BF1C3E" w:rsidP="00081AE8">
            <w:pPr>
              <w:pStyle w:val="FootnoteText"/>
              <w:bidi/>
              <w:jc w:val="lowKashida"/>
              <w:rPr>
                <w:rFonts w:ascii="IRLotus" w:hAnsi="IRLotus" w:cs="IRLotus"/>
                <w:sz w:val="2"/>
                <w:szCs w:val="2"/>
                <w:rtl/>
              </w:rPr>
            </w:pPr>
            <w:r w:rsidRPr="00081AE8">
              <w:rPr>
                <w:rFonts w:ascii="IRLotus" w:hAnsi="IRLotus" w:cs="IRLotus" w:hint="cs"/>
                <w:sz w:val="24"/>
                <w:szCs w:val="24"/>
                <w:rtl/>
              </w:rPr>
              <w:t>حذر از پیروی نفس که در راه خدای</w:t>
            </w:r>
            <w:r w:rsidRPr="00081AE8">
              <w:rPr>
                <w:rFonts w:ascii="IRLotus" w:hAnsi="IRLotus" w:cs="IRLotus" w:hint="cs"/>
                <w:sz w:val="24"/>
                <w:szCs w:val="24"/>
                <w:rtl/>
              </w:rPr>
              <w:br/>
            </w:r>
          </w:p>
        </w:tc>
        <w:tc>
          <w:tcPr>
            <w:tcW w:w="284" w:type="dxa"/>
            <w:shd w:val="clear" w:color="auto" w:fill="auto"/>
          </w:tcPr>
          <w:p w:rsidR="00BF1C3E" w:rsidRPr="00081AE8" w:rsidRDefault="00BF1C3E" w:rsidP="00081AE8">
            <w:pPr>
              <w:pStyle w:val="FootnoteText"/>
              <w:bidi/>
              <w:jc w:val="lowKashida"/>
              <w:rPr>
                <w:rFonts w:ascii="IRLotus" w:hAnsi="IRLotus" w:cs="IRLotus"/>
                <w:sz w:val="24"/>
                <w:szCs w:val="24"/>
                <w:rtl/>
              </w:rPr>
            </w:pPr>
          </w:p>
        </w:tc>
        <w:tc>
          <w:tcPr>
            <w:tcW w:w="2686" w:type="dxa"/>
            <w:shd w:val="clear" w:color="auto" w:fill="auto"/>
          </w:tcPr>
          <w:p w:rsidR="00BF1C3E" w:rsidRPr="00081AE8" w:rsidRDefault="00BF1C3E" w:rsidP="00081AE8">
            <w:pPr>
              <w:pStyle w:val="FootnoteText"/>
              <w:bidi/>
              <w:jc w:val="lowKashida"/>
              <w:rPr>
                <w:rFonts w:ascii="IRLotus" w:hAnsi="IRLotus" w:cs="IRLotus"/>
                <w:sz w:val="2"/>
                <w:szCs w:val="2"/>
                <w:rtl/>
              </w:rPr>
            </w:pPr>
            <w:r w:rsidRPr="00081AE8">
              <w:rPr>
                <w:rFonts w:ascii="IRLotus" w:hAnsi="IRLotus" w:cs="IRLotus" w:hint="cs"/>
                <w:sz w:val="24"/>
                <w:szCs w:val="24"/>
                <w:rtl/>
              </w:rPr>
              <w:t>مردم افکن‌تر از این غول بیابانی نیست</w:t>
            </w:r>
            <w:r w:rsidRPr="00081AE8">
              <w:rPr>
                <w:rFonts w:ascii="IRLotus" w:hAnsi="IRLotus" w:cs="IRLotus" w:hint="cs"/>
                <w:sz w:val="24"/>
                <w:szCs w:val="24"/>
                <w:rtl/>
              </w:rPr>
              <w:br/>
            </w:r>
          </w:p>
        </w:tc>
      </w:tr>
    </w:tbl>
    <w:p w:rsidR="00BF1C3E" w:rsidRPr="001A06C1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"/>
          <w:szCs w:val="2"/>
          <w:rtl/>
        </w:rPr>
      </w:pPr>
    </w:p>
  </w:footnote>
  <w:footnote w:id="59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>
        <w:rPr>
          <w:rFonts w:ascii="IRLotus" w:hAnsi="IRLotus" w:cs="IRLotus"/>
          <w:sz w:val="24"/>
          <w:szCs w:val="24"/>
          <w:rtl/>
        </w:rPr>
        <w:t xml:space="preserve"> طبرانی </w:t>
      </w:r>
      <w:r w:rsidRPr="004C26DF">
        <w:rPr>
          <w:rFonts w:ascii="IRLotus" w:hAnsi="IRLotus" w:cs="IRLotus"/>
          <w:sz w:val="24"/>
          <w:szCs w:val="24"/>
          <w:rtl/>
        </w:rPr>
        <w:t>و نك؛ «الصحيحة» (2276).</w:t>
      </w:r>
    </w:p>
  </w:footnote>
  <w:footnote w:id="60">
    <w:p w:rsidR="00BF1C3E" w:rsidRPr="004C26DF" w:rsidRDefault="00BF1C3E" w:rsidP="001A06C1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در النهايه واژه</w:t>
      </w:r>
      <w:r>
        <w:rPr>
          <w:rFonts w:ascii="IRLotus" w:hAnsi="IRLotus" w:cs="IRLotus"/>
          <w:sz w:val="24"/>
          <w:szCs w:val="24"/>
          <w:rtl/>
        </w:rPr>
        <w:t xml:space="preserve">‌ی </w:t>
      </w:r>
      <w:r w:rsidRPr="004C26DF">
        <w:rPr>
          <w:rFonts w:ascii="IRLotus" w:hAnsi="IRLotus" w:cs="IRLotus"/>
          <w:sz w:val="24"/>
          <w:szCs w:val="24"/>
          <w:rtl/>
        </w:rPr>
        <w:t>(مفتناً) را اينگونه ترجمه كرده كه از ويژگ</w:t>
      </w:r>
      <w:r>
        <w:rPr>
          <w:rFonts w:ascii="IRLotus" w:hAnsi="IRLotus" w:cs="IRLotus" w:hint="cs"/>
          <w:sz w:val="24"/>
          <w:szCs w:val="24"/>
          <w:rtl/>
        </w:rPr>
        <w:t>ی</w:t>
      </w:r>
      <w:r>
        <w:rPr>
          <w:rFonts w:ascii="IRLotus" w:hAnsi="IRLotus" w:cs="IRLotus"/>
          <w:sz w:val="24"/>
          <w:szCs w:val="24"/>
          <w:rtl/>
        </w:rPr>
        <w:t xml:space="preserve">‌های </w:t>
      </w:r>
      <w:r w:rsidRPr="004C26DF">
        <w:rPr>
          <w:rFonts w:ascii="IRLotus" w:hAnsi="IRLotus" w:cs="IRLotus"/>
          <w:sz w:val="24"/>
          <w:szCs w:val="24"/>
          <w:rtl/>
        </w:rPr>
        <w:t>شخص مؤمن است كه گناه</w:t>
      </w:r>
      <w:r>
        <w:rPr>
          <w:rFonts w:ascii="IRLotus" w:hAnsi="IRLotus" w:cs="IRLotus"/>
          <w:sz w:val="24"/>
          <w:szCs w:val="24"/>
          <w:rtl/>
        </w:rPr>
        <w:t xml:space="preserve"> می‌</w:t>
      </w:r>
      <w:r w:rsidRPr="004C26DF">
        <w:rPr>
          <w:rFonts w:ascii="IRLotus" w:hAnsi="IRLotus" w:cs="IRLotus"/>
          <w:sz w:val="24"/>
          <w:szCs w:val="24"/>
          <w:rtl/>
        </w:rPr>
        <w:t>كند و سپس توبه</w:t>
      </w:r>
      <w:r>
        <w:rPr>
          <w:rFonts w:ascii="IRLotus" w:hAnsi="IRLotus" w:cs="IRLotus"/>
          <w:sz w:val="24"/>
          <w:szCs w:val="24"/>
          <w:rtl/>
        </w:rPr>
        <w:t xml:space="preserve"> می‌</w:t>
      </w:r>
      <w:r w:rsidRPr="004C26DF">
        <w:rPr>
          <w:rFonts w:ascii="IRLotus" w:hAnsi="IRLotus" w:cs="IRLotus"/>
          <w:sz w:val="24"/>
          <w:szCs w:val="24"/>
          <w:rtl/>
        </w:rPr>
        <w:t>كند. بار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ديگر نيز همان گناه را مرتكب شده و توبه‌اش را</w:t>
      </w:r>
      <w:r>
        <w:rPr>
          <w:rFonts w:ascii="IRLotus" w:hAnsi="IRLotus" w:cs="IRLotus"/>
          <w:sz w:val="24"/>
          <w:szCs w:val="24"/>
          <w:rtl/>
        </w:rPr>
        <w:t xml:space="preserve"> می‌</w:t>
      </w:r>
      <w:r w:rsidRPr="004C26DF">
        <w:rPr>
          <w:rFonts w:ascii="IRLotus" w:hAnsi="IRLotus" w:cs="IRLotus"/>
          <w:sz w:val="24"/>
          <w:szCs w:val="24"/>
          <w:rtl/>
        </w:rPr>
        <w:t>شكند اما باز توبه</w:t>
      </w:r>
      <w:r>
        <w:rPr>
          <w:rFonts w:ascii="IRLotus" w:hAnsi="IRLotus" w:cs="IRLotus"/>
          <w:sz w:val="24"/>
          <w:szCs w:val="24"/>
          <w:rtl/>
        </w:rPr>
        <w:t xml:space="preserve"> می‌</w:t>
      </w:r>
      <w:r w:rsidRPr="004C26DF">
        <w:rPr>
          <w:rFonts w:ascii="IRLotus" w:hAnsi="IRLotus" w:cs="IRLotus"/>
          <w:sz w:val="24"/>
          <w:szCs w:val="24"/>
          <w:rtl/>
        </w:rPr>
        <w:t>كند.</w:t>
      </w:r>
    </w:p>
  </w:footnote>
  <w:footnote w:id="61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>
        <w:rPr>
          <w:rFonts w:ascii="IRLotus" w:hAnsi="IRLotus" w:cs="IRLotus"/>
          <w:sz w:val="24"/>
          <w:szCs w:val="24"/>
          <w:rtl/>
        </w:rPr>
        <w:t xml:space="preserve"> ترمذی </w:t>
      </w:r>
      <w:r w:rsidRPr="004C26DF">
        <w:rPr>
          <w:rFonts w:ascii="IRLotus" w:hAnsi="IRLotus" w:cs="IRLotus"/>
          <w:sz w:val="24"/>
          <w:szCs w:val="24"/>
          <w:rtl/>
        </w:rPr>
        <w:t>و ابن ماجه و غيره، علامه</w:t>
      </w:r>
      <w:r>
        <w:rPr>
          <w:rFonts w:ascii="IRLotus" w:hAnsi="IRLotus" w:cs="IRLotus"/>
          <w:sz w:val="24"/>
          <w:szCs w:val="24"/>
          <w:rtl/>
        </w:rPr>
        <w:t xml:space="preserve"> آلبانی </w:t>
      </w:r>
      <w:r w:rsidRPr="004C26DF">
        <w:rPr>
          <w:rFonts w:ascii="IRLotus" w:hAnsi="IRLotus" w:cs="IRLotus"/>
          <w:sz w:val="24"/>
          <w:szCs w:val="24"/>
          <w:rtl/>
        </w:rPr>
        <w:t>اين حديث را در «صحيح الترغيب و الترهيب» (3139) حسن دانسته است.</w:t>
      </w:r>
    </w:p>
  </w:footnote>
  <w:footnote w:id="62">
    <w:p w:rsidR="00BF1C3E" w:rsidRPr="004C26DF" w:rsidRDefault="00BF1C3E" w:rsidP="001A06C1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مسلم (2589). ترجمه</w:t>
      </w:r>
      <w:r>
        <w:rPr>
          <w:rFonts w:ascii="IRLotus" w:hAnsi="IRLotus" w:cs="IRLotus"/>
          <w:sz w:val="24"/>
          <w:szCs w:val="24"/>
          <w:rtl/>
        </w:rPr>
        <w:t xml:space="preserve">‌ی </w:t>
      </w:r>
      <w:r w:rsidRPr="004C26DF">
        <w:rPr>
          <w:rFonts w:ascii="IRLotus" w:hAnsi="IRLotus" w:cs="IRLotus"/>
          <w:sz w:val="24"/>
          <w:szCs w:val="24"/>
          <w:rtl/>
        </w:rPr>
        <w:t>عبارت مذكور به اين ترتيب است؛ «غيبت كردن يعن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اينكه برادرت را به آنچه او را ناخوشايند است ياد كن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>».</w:t>
      </w:r>
    </w:p>
  </w:footnote>
  <w:footnote w:id="63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مسلم (2564).</w:t>
      </w:r>
    </w:p>
  </w:footnote>
  <w:footnote w:id="64">
    <w:p w:rsidR="00BF1C3E" w:rsidRPr="004C26DF" w:rsidRDefault="00BF1C3E" w:rsidP="00004D57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نك: «الاذكار» نوو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>، باب تحريم الغيبة و النميمه.</w:t>
      </w:r>
    </w:p>
  </w:footnote>
  <w:footnote w:id="65">
    <w:p w:rsidR="00BF1C3E" w:rsidRPr="004C26DF" w:rsidRDefault="00BF1C3E" w:rsidP="00004D57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اخرق</w:t>
      </w:r>
      <w:r>
        <w:rPr>
          <w:rFonts w:ascii="IRLotus" w:hAnsi="IRLotus" w:cs="IRLotus"/>
          <w:sz w:val="24"/>
          <w:szCs w:val="24"/>
          <w:rtl/>
        </w:rPr>
        <w:t xml:space="preserve"> كسی </w:t>
      </w:r>
      <w:r w:rsidRPr="004C26DF">
        <w:rPr>
          <w:rFonts w:ascii="IRLotus" w:hAnsi="IRLotus" w:cs="IRLotus"/>
          <w:sz w:val="24"/>
          <w:szCs w:val="24"/>
          <w:rtl/>
        </w:rPr>
        <w:t>را گويند كه اصلاً نم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>‌داند كه چه بايد بكند و هيچ كار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هم بلد نيست. همچنين نادان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را گويند كه نم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>‌داند كجا چه كار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را بايد انجام بدهد و كجا چه كار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را نبايد انجام دهد. نك: النهاي</w:t>
      </w:r>
      <w:r>
        <w:rPr>
          <w:rFonts w:ascii="IRLotus" w:hAnsi="IRLotus" w:cs="IRLotus" w:hint="cs"/>
          <w:sz w:val="24"/>
          <w:szCs w:val="24"/>
          <w:rtl/>
          <w:lang w:bidi="fa-IR"/>
        </w:rPr>
        <w:t>ة</w:t>
      </w:r>
      <w:r w:rsidRPr="004C26DF">
        <w:rPr>
          <w:rFonts w:ascii="IRLotus" w:hAnsi="IRLotus" w:cs="IRLotus"/>
          <w:sz w:val="24"/>
          <w:szCs w:val="24"/>
          <w:rtl/>
        </w:rPr>
        <w:t xml:space="preserve"> ج2 ص26 (مترجم).</w:t>
      </w:r>
    </w:p>
  </w:footnote>
  <w:footnote w:id="66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نك:</w:t>
      </w:r>
      <w:r>
        <w:rPr>
          <w:rFonts w:ascii="IRLotus" w:hAnsi="IRLotus" w:cs="IRLotus"/>
          <w:sz w:val="24"/>
          <w:szCs w:val="24"/>
          <w:rtl/>
        </w:rPr>
        <w:t xml:space="preserve"> بخاری </w:t>
      </w:r>
      <w:r w:rsidRPr="004C26DF">
        <w:rPr>
          <w:rFonts w:ascii="IRLotus" w:hAnsi="IRLotus" w:cs="IRLotus"/>
          <w:sz w:val="24"/>
          <w:szCs w:val="24"/>
          <w:rtl/>
        </w:rPr>
        <w:t>(2518) و مسلم (84).</w:t>
      </w:r>
    </w:p>
  </w:footnote>
  <w:footnote w:id="67">
    <w:p w:rsidR="00BF1C3E" w:rsidRPr="004C26DF" w:rsidRDefault="00BF1C3E" w:rsidP="00DE7D88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در اين ترجمه ما</w:t>
      </w:r>
      <w:r>
        <w:rPr>
          <w:rFonts w:ascii="IRLotus" w:hAnsi="IRLotus" w:cs="IRLotus"/>
          <w:sz w:val="24"/>
          <w:szCs w:val="24"/>
          <w:rtl/>
        </w:rPr>
        <w:t xml:space="preserve"> برای </w:t>
      </w:r>
      <w:r w:rsidRPr="004C26DF">
        <w:rPr>
          <w:rFonts w:ascii="IRLotus" w:hAnsi="IRLotus" w:cs="IRLotus"/>
          <w:sz w:val="24"/>
          <w:szCs w:val="24"/>
          <w:rtl/>
        </w:rPr>
        <w:t>واژه (اخرق) بهتر ديديم همان لفظ ساده و ب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>‌هنر را بكار بريم اما معن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دقيق آن را پيش از اين از النهايه</w:t>
      </w:r>
      <w:r>
        <w:rPr>
          <w:rFonts w:ascii="IRLotus" w:hAnsi="IRLotus" w:cs="IRLotus"/>
          <w:sz w:val="24"/>
          <w:szCs w:val="24"/>
          <w:rtl/>
        </w:rPr>
        <w:t xml:space="preserve">‌ی </w:t>
      </w:r>
      <w:r w:rsidRPr="004C26DF">
        <w:rPr>
          <w:rFonts w:ascii="IRLotus" w:hAnsi="IRLotus" w:cs="IRLotus"/>
          <w:sz w:val="24"/>
          <w:szCs w:val="24"/>
          <w:rtl/>
        </w:rPr>
        <w:t>ابن كثير نقل كرده‌ايم. (مترجم).</w:t>
      </w:r>
    </w:p>
  </w:footnote>
  <w:footnote w:id="68">
    <w:p w:rsidR="00BF1C3E" w:rsidRDefault="00BF1C3E" w:rsidP="00DE7D88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سعد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>:</w:t>
      </w:r>
    </w:p>
    <w:tbl>
      <w:tblPr>
        <w:bidiVisual/>
        <w:tblW w:w="0" w:type="auto"/>
        <w:jc w:val="center"/>
        <w:tblInd w:w="526" w:type="dxa"/>
        <w:tblLook w:val="04A0" w:firstRow="1" w:lastRow="0" w:firstColumn="1" w:lastColumn="0" w:noHBand="0" w:noVBand="1"/>
      </w:tblPr>
      <w:tblGrid>
        <w:gridCol w:w="2685"/>
        <w:gridCol w:w="284"/>
        <w:gridCol w:w="2686"/>
      </w:tblGrid>
      <w:tr w:rsidR="00BF1C3E" w:rsidRPr="00081AE8" w:rsidTr="00081AE8">
        <w:trPr>
          <w:jc w:val="center"/>
        </w:trPr>
        <w:tc>
          <w:tcPr>
            <w:tcW w:w="2685" w:type="dxa"/>
            <w:shd w:val="clear" w:color="auto" w:fill="auto"/>
          </w:tcPr>
          <w:p w:rsidR="00BF1C3E" w:rsidRPr="00081AE8" w:rsidRDefault="00BF1C3E" w:rsidP="00081AE8">
            <w:pPr>
              <w:pStyle w:val="FootnoteText"/>
              <w:bidi/>
              <w:jc w:val="lowKashida"/>
              <w:rPr>
                <w:rFonts w:ascii="IRLotus" w:hAnsi="IRLotus" w:cs="IRLotus"/>
                <w:sz w:val="2"/>
                <w:szCs w:val="2"/>
                <w:rtl/>
              </w:rPr>
            </w:pPr>
            <w:r w:rsidRPr="00081AE8">
              <w:rPr>
                <w:rFonts w:ascii="IRLotus" w:hAnsi="IRLotus" w:cs="IRLotus" w:hint="cs"/>
                <w:sz w:val="24"/>
                <w:szCs w:val="24"/>
                <w:rtl/>
              </w:rPr>
              <w:t>بنی آدم سرشت از خاک دارد</w:t>
            </w:r>
            <w:r w:rsidRPr="00081AE8">
              <w:rPr>
                <w:rFonts w:ascii="IRLotus" w:hAnsi="IRLotus" w:cs="IRLotus" w:hint="cs"/>
                <w:sz w:val="24"/>
                <w:szCs w:val="24"/>
                <w:rtl/>
              </w:rPr>
              <w:br/>
            </w:r>
          </w:p>
        </w:tc>
        <w:tc>
          <w:tcPr>
            <w:tcW w:w="284" w:type="dxa"/>
            <w:shd w:val="clear" w:color="auto" w:fill="auto"/>
          </w:tcPr>
          <w:p w:rsidR="00BF1C3E" w:rsidRPr="00081AE8" w:rsidRDefault="00BF1C3E" w:rsidP="00081AE8">
            <w:pPr>
              <w:pStyle w:val="FootnoteText"/>
              <w:bidi/>
              <w:jc w:val="lowKashida"/>
              <w:rPr>
                <w:rFonts w:ascii="IRLotus" w:hAnsi="IRLotus" w:cs="IRLotus"/>
                <w:sz w:val="24"/>
                <w:szCs w:val="24"/>
                <w:rtl/>
              </w:rPr>
            </w:pPr>
          </w:p>
        </w:tc>
        <w:tc>
          <w:tcPr>
            <w:tcW w:w="2686" w:type="dxa"/>
            <w:shd w:val="clear" w:color="auto" w:fill="auto"/>
          </w:tcPr>
          <w:p w:rsidR="00BF1C3E" w:rsidRPr="00081AE8" w:rsidRDefault="00BF1C3E" w:rsidP="00081AE8">
            <w:pPr>
              <w:pStyle w:val="FootnoteText"/>
              <w:bidi/>
              <w:jc w:val="lowKashida"/>
              <w:rPr>
                <w:rFonts w:ascii="IRLotus" w:hAnsi="IRLotus" w:cs="IRLotus"/>
                <w:sz w:val="2"/>
                <w:szCs w:val="2"/>
                <w:rtl/>
              </w:rPr>
            </w:pPr>
            <w:r w:rsidRPr="00081AE8">
              <w:rPr>
                <w:rFonts w:ascii="IRLotus" w:hAnsi="IRLotus" w:cs="IRLotus" w:hint="cs"/>
                <w:sz w:val="24"/>
                <w:szCs w:val="24"/>
                <w:rtl/>
              </w:rPr>
              <w:t>اگر خاکی نباشد، آدمی نیست</w:t>
            </w:r>
            <w:r w:rsidRPr="00081AE8">
              <w:rPr>
                <w:rFonts w:ascii="IRLotus" w:hAnsi="IRLotus" w:cs="IRLotus" w:hint="cs"/>
                <w:sz w:val="24"/>
                <w:szCs w:val="24"/>
                <w:rtl/>
              </w:rPr>
              <w:br/>
            </w:r>
          </w:p>
        </w:tc>
      </w:tr>
    </w:tbl>
    <w:p w:rsidR="00BF1C3E" w:rsidRPr="00DE7D88" w:rsidRDefault="00BF1C3E" w:rsidP="00DE7D88">
      <w:pPr>
        <w:pStyle w:val="FootnoteText"/>
        <w:bidi/>
        <w:ind w:left="272" w:hanging="272"/>
        <w:jc w:val="both"/>
        <w:rPr>
          <w:rFonts w:ascii="IRLotus" w:hAnsi="IRLotus" w:cs="IRLotus"/>
          <w:sz w:val="2"/>
          <w:szCs w:val="2"/>
          <w:rtl/>
        </w:rPr>
      </w:pPr>
    </w:p>
  </w:footnote>
  <w:footnote w:id="69">
    <w:p w:rsidR="00E22B82" w:rsidRPr="004C26DF" w:rsidRDefault="00E22B82" w:rsidP="00E22B82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در بيان مفهوم (همزه و لمزه) ابن كثير در تفسير خود هماز را مسخره‌كننده با گفتار و لماز را مسخره‌كنند با كردار و افعال خويش معن</w:t>
      </w:r>
      <w:r w:rsidR="007C7A6A">
        <w:rPr>
          <w:rFonts w:ascii="IRLotus" w:hAnsi="IRLotus" w:cs="IRLotus"/>
          <w:sz w:val="24"/>
          <w:szCs w:val="24"/>
          <w:rtl/>
        </w:rPr>
        <w:t xml:space="preserve">ی </w:t>
      </w:r>
      <w:r w:rsidRPr="004C26DF">
        <w:rPr>
          <w:rFonts w:ascii="IRLotus" w:hAnsi="IRLotus" w:cs="IRLotus"/>
          <w:sz w:val="24"/>
          <w:szCs w:val="24"/>
          <w:rtl/>
        </w:rPr>
        <w:t>كرده و ابن عباس</w:t>
      </w:r>
      <w:r w:rsidRPr="004C26DF">
        <w:rPr>
          <w:rFonts w:ascii="IRLotus" w:hAnsi="IRLotus" w:cs="IRLotus"/>
          <w:sz w:val="24"/>
          <w:szCs w:val="24"/>
        </w:rPr>
        <w:sym w:font="AGA Arabesque" w:char="F074"/>
      </w:r>
      <w:r w:rsidRPr="004C26DF">
        <w:rPr>
          <w:rFonts w:ascii="IRLotus" w:hAnsi="IRLotus" w:cs="IRLotus"/>
          <w:sz w:val="24"/>
          <w:szCs w:val="24"/>
          <w:rtl/>
        </w:rPr>
        <w:t xml:space="preserve"> گفته: همزه و لمزه هر طعنه‌زننده و عيبجوي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را گويند. ربيع بن انس معتقد است همزه، عبارتست از مسخره كردن فرد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در روبرويش و لمزه آن است كه پشت سر و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صورت پذيرد. مجاهد</w:t>
      </w:r>
      <w:r>
        <w:rPr>
          <w:rFonts w:ascii="IRLotus" w:hAnsi="IRLotus" w:cs="CTraditional Arabic" w:hint="cs"/>
          <w:sz w:val="24"/>
          <w:szCs w:val="24"/>
          <w:rtl/>
        </w:rPr>
        <w:t>/</w:t>
      </w:r>
      <w:r w:rsidRPr="004C26DF">
        <w:rPr>
          <w:rFonts w:ascii="IRLotus" w:hAnsi="IRLotus" w:cs="IRLotus"/>
          <w:sz w:val="24"/>
          <w:szCs w:val="24"/>
          <w:rtl/>
        </w:rPr>
        <w:t xml:space="preserve"> </w:t>
      </w:r>
      <w:r>
        <w:rPr>
          <w:rFonts w:ascii="IRLotus" w:hAnsi="IRLotus" w:cs="IRLotus"/>
          <w:sz w:val="24"/>
          <w:szCs w:val="24"/>
          <w:rtl/>
        </w:rPr>
        <w:t>می‌</w:t>
      </w:r>
      <w:r w:rsidRPr="004C26DF">
        <w:rPr>
          <w:rFonts w:ascii="IRLotus" w:hAnsi="IRLotus" w:cs="IRLotus"/>
          <w:sz w:val="24"/>
          <w:szCs w:val="24"/>
          <w:rtl/>
        </w:rPr>
        <w:t>گويد: همزه (تمسخر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>) است كه با دست و چشم انجام شود و لمزه آن است كه با زبان صورت گيرد.</w:t>
      </w:r>
    </w:p>
  </w:footnote>
  <w:footnote w:id="70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ابوداود (4080) و غيره. علامه</w:t>
      </w:r>
      <w:r>
        <w:rPr>
          <w:rFonts w:ascii="IRLotus" w:hAnsi="IRLotus" w:cs="IRLotus"/>
          <w:sz w:val="24"/>
          <w:szCs w:val="24"/>
          <w:rtl/>
        </w:rPr>
        <w:t xml:space="preserve"> آلبانی </w:t>
      </w:r>
      <w:r w:rsidRPr="004C26DF">
        <w:rPr>
          <w:rFonts w:ascii="IRLotus" w:hAnsi="IRLotus" w:cs="IRLotus"/>
          <w:sz w:val="24"/>
          <w:szCs w:val="24"/>
          <w:rtl/>
        </w:rPr>
        <w:t>در «غاية المرام» (428) اين حديث را صحيح دانسته است.</w:t>
      </w:r>
    </w:p>
  </w:footnote>
  <w:footnote w:id="71">
    <w:p w:rsidR="00BF1C3E" w:rsidRPr="004C26DF" w:rsidRDefault="00BF1C3E" w:rsidP="002F1DA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منظور اين است كه پيامبر</w:t>
      </w:r>
      <w:r w:rsidRPr="004C26DF">
        <w:rPr>
          <w:rFonts w:ascii="IRLotus" w:hAnsi="IRLotus" w:cs="IRLotus"/>
          <w:sz w:val="24"/>
          <w:szCs w:val="24"/>
        </w:rPr>
        <w:sym w:font="AGA Arabesque" w:char="F072"/>
      </w:r>
      <w:r>
        <w:rPr>
          <w:rFonts w:ascii="IRLotus" w:hAnsi="IRLotus" w:cs="IRLotus"/>
          <w:sz w:val="24"/>
          <w:szCs w:val="24"/>
          <w:rtl/>
        </w:rPr>
        <w:t xml:space="preserve"> می‌</w:t>
      </w:r>
      <w:r w:rsidRPr="004C26DF">
        <w:rPr>
          <w:rFonts w:ascii="IRLotus" w:hAnsi="IRLotus" w:cs="IRLotus"/>
          <w:sz w:val="24"/>
          <w:szCs w:val="24"/>
          <w:rtl/>
        </w:rPr>
        <w:t>فرمايد: «حت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اگر ثروتها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دنياي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را به من ببخشند، حاضر نخواهم شد كه از</w:t>
      </w:r>
      <w:r>
        <w:rPr>
          <w:rFonts w:ascii="IRLotus" w:hAnsi="IRLotus" w:cs="IRLotus"/>
          <w:sz w:val="24"/>
          <w:szCs w:val="24"/>
          <w:rtl/>
        </w:rPr>
        <w:t xml:space="preserve"> كسی </w:t>
      </w:r>
      <w:r w:rsidRPr="004C26DF">
        <w:rPr>
          <w:rFonts w:ascii="IRLotus" w:hAnsi="IRLotus" w:cs="IRLotus"/>
          <w:sz w:val="24"/>
          <w:szCs w:val="24"/>
          <w:rtl/>
        </w:rPr>
        <w:t>بدگوي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و غيبت كنم.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4C26DF">
        <w:rPr>
          <w:rFonts w:ascii="IRLotus" w:hAnsi="IRLotus" w:cs="IRLotus"/>
          <w:sz w:val="24"/>
          <w:szCs w:val="24"/>
          <w:rtl/>
        </w:rPr>
        <w:t>(مترجم).</w:t>
      </w:r>
    </w:p>
  </w:footnote>
  <w:footnote w:id="72">
    <w:p w:rsidR="00BF1C3E" w:rsidRPr="004C26DF" w:rsidRDefault="00BF1C3E" w:rsidP="002F1DA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نك: «الزواجد»، ابن حجر هيثم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>، (2/17).</w:t>
      </w:r>
    </w:p>
  </w:footnote>
  <w:footnote w:id="73">
    <w:p w:rsidR="00BF1C3E" w:rsidRPr="004C26DF" w:rsidRDefault="00BF1C3E" w:rsidP="00A11F4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نك: مسند احمد و «الصحيحة» (549).</w:t>
      </w:r>
    </w:p>
  </w:footnote>
  <w:footnote w:id="74">
    <w:p w:rsidR="00BF1C3E" w:rsidRPr="004C26DF" w:rsidRDefault="00BF1C3E" w:rsidP="002F1DAA">
      <w:pPr>
        <w:pStyle w:val="FootnoteText"/>
        <w:bidi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نك: «الحلية» ديلم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و «الصحيحة» (1496) و غيره.</w:t>
      </w:r>
    </w:p>
  </w:footnote>
  <w:footnote w:id="75">
    <w:p w:rsidR="00BF1C3E" w:rsidRPr="002D2E24" w:rsidRDefault="00BF1C3E" w:rsidP="002F1DAA">
      <w:pPr>
        <w:pStyle w:val="FootnoteText"/>
        <w:bidi/>
        <w:ind w:left="272" w:hanging="272"/>
        <w:jc w:val="both"/>
        <w:rPr>
          <w:rFonts w:cs="B Badr"/>
          <w:sz w:val="24"/>
          <w:szCs w:val="24"/>
          <w:rtl/>
        </w:rPr>
      </w:pPr>
      <w:r w:rsidRPr="004C26DF">
        <w:rPr>
          <w:rStyle w:val="FootnoteReference"/>
          <w:rFonts w:ascii="IRLotus" w:hAnsi="IRLotus" w:cs="IRLotus"/>
          <w:sz w:val="24"/>
          <w:szCs w:val="24"/>
          <w:vertAlign w:val="baseline"/>
          <w:rtl/>
        </w:rPr>
        <w:footnoteRef/>
      </w:r>
      <w:r>
        <w:rPr>
          <w:rFonts w:ascii="IRLotus" w:hAnsi="IRLotus" w:cs="IRLotus" w:hint="cs"/>
          <w:sz w:val="24"/>
          <w:szCs w:val="24"/>
          <w:rtl/>
        </w:rPr>
        <w:t>-</w:t>
      </w:r>
      <w:r w:rsidRPr="004C26DF">
        <w:rPr>
          <w:rFonts w:ascii="IRLotus" w:hAnsi="IRLotus" w:cs="IRLotus"/>
          <w:sz w:val="24"/>
          <w:szCs w:val="24"/>
          <w:rtl/>
        </w:rPr>
        <w:t xml:space="preserve"> اين قول از عمرو بن عاص</w:t>
      </w:r>
      <w:r w:rsidRPr="004C26DF">
        <w:rPr>
          <w:rFonts w:ascii="IRLotus" w:hAnsi="IRLotus" w:cs="IRLotus"/>
          <w:sz w:val="24"/>
          <w:szCs w:val="24"/>
        </w:rPr>
        <w:sym w:font="AGA Arabesque" w:char="F074"/>
      </w:r>
      <w:r w:rsidRPr="004C26DF">
        <w:rPr>
          <w:rFonts w:ascii="IRLotus" w:hAnsi="IRLotus" w:cs="IRLotus"/>
          <w:sz w:val="24"/>
          <w:szCs w:val="24"/>
          <w:rtl/>
        </w:rPr>
        <w:t xml:space="preserve"> ثابت شده و علامه</w:t>
      </w:r>
      <w:r>
        <w:rPr>
          <w:rFonts w:ascii="IRLotus" w:hAnsi="IRLotus" w:cs="IRLotus"/>
          <w:sz w:val="24"/>
          <w:szCs w:val="24"/>
          <w:rtl/>
        </w:rPr>
        <w:t xml:space="preserve"> آلبانی </w:t>
      </w:r>
      <w:r w:rsidRPr="004C26DF">
        <w:rPr>
          <w:rFonts w:ascii="IRLotus" w:hAnsi="IRLotus" w:cs="IRLotus"/>
          <w:sz w:val="24"/>
          <w:szCs w:val="24"/>
          <w:rtl/>
        </w:rPr>
        <w:t>نيز در «صحيح الترغيب و الترهيب» (2838) نسبت آن را به و</w:t>
      </w:r>
      <w:r>
        <w:rPr>
          <w:rFonts w:ascii="IRLotus" w:hAnsi="IRLotus" w:cs="IRLotus" w:hint="cs"/>
          <w:sz w:val="24"/>
          <w:szCs w:val="24"/>
          <w:rtl/>
        </w:rPr>
        <w:t>ی</w:t>
      </w:r>
      <w:r w:rsidRPr="004C26DF">
        <w:rPr>
          <w:rFonts w:ascii="IRLotus" w:hAnsi="IRLotus" w:cs="IRLotus"/>
          <w:sz w:val="24"/>
          <w:szCs w:val="24"/>
          <w:rtl/>
        </w:rPr>
        <w:t xml:space="preserve"> صحيح دانسته است.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3E" w:rsidRPr="00A321B8" w:rsidRDefault="004D27E4" w:rsidP="00BB5488">
    <w:pPr>
      <w:pStyle w:val="Header"/>
      <w:tabs>
        <w:tab w:val="clear" w:pos="4153"/>
        <w:tab w:val="right" w:pos="1274"/>
        <w:tab w:val="center" w:pos="1416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sz w:val="30"/>
        <w:szCs w:val="30"/>
        <w:rtl/>
        <w:lang w:bidi="fa-IR"/>
      </w:rPr>
    </w:pPr>
    <w:r>
      <w:rPr>
        <w:rFonts w:ascii="IRLotus" w:hAnsi="IRLotus" w:cs="IRLotu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63035" cy="0"/>
              <wp:effectExtent l="26670" t="25400" r="20320" b="22225"/>
              <wp:wrapNone/>
              <wp:docPr id="4" name="Line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03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" strokeweight="3pt">
              <v:stroke linestyle="thinThin"/>
            </v:line>
          </w:pict>
        </mc:Fallback>
      </mc:AlternateContent>
    </w:r>
    <w:r w:rsidR="00BF1C3E" w:rsidRPr="00A321B8">
      <w:rPr>
        <w:rFonts w:ascii="IRLotus" w:hAnsi="IRLotus" w:cs="IRLotus"/>
        <w:b/>
        <w:bCs/>
        <w:rtl/>
      </w:rPr>
      <w:fldChar w:fldCharType="begin"/>
    </w:r>
    <w:r w:rsidR="00BF1C3E" w:rsidRPr="00A321B8">
      <w:rPr>
        <w:rFonts w:ascii="IRLotus" w:hAnsi="IRLotus" w:cs="IRLotus"/>
        <w:b/>
        <w:bCs/>
      </w:rPr>
      <w:instrText xml:space="preserve"> PAGE </w:instrText>
    </w:r>
    <w:r w:rsidR="00BF1C3E" w:rsidRPr="00A321B8">
      <w:rPr>
        <w:rFonts w:ascii="IRLotus" w:hAnsi="IRLotus" w:cs="IRLotus"/>
        <w:b/>
        <w:bCs/>
        <w:rtl/>
      </w:rPr>
      <w:fldChar w:fldCharType="separate"/>
    </w:r>
    <w:r w:rsidR="00651835">
      <w:rPr>
        <w:rFonts w:ascii="IRLotus" w:hAnsi="IRLotus" w:cs="IRLotus"/>
        <w:b/>
        <w:bCs/>
        <w:noProof/>
        <w:rtl/>
      </w:rPr>
      <w:t>2</w:t>
    </w:r>
    <w:r w:rsidR="00BF1C3E" w:rsidRPr="00A321B8">
      <w:rPr>
        <w:rFonts w:ascii="IRLotus" w:hAnsi="IRLotus" w:cs="IRLotus"/>
        <w:b/>
        <w:bCs/>
        <w:rtl/>
      </w:rPr>
      <w:fldChar w:fldCharType="end"/>
    </w:r>
    <w:r w:rsidR="00BF1C3E" w:rsidRPr="00A321B8">
      <w:rPr>
        <w:rFonts w:ascii="IRLotus" w:hAnsi="IRLotus" w:cs="IRLotus"/>
        <w:b/>
        <w:bCs/>
        <w:rtl/>
      </w:rPr>
      <w:tab/>
    </w:r>
    <w:r w:rsidR="00BF1C3E" w:rsidRPr="00A321B8">
      <w:rPr>
        <w:rFonts w:ascii="IRLotus" w:hAnsi="IRLotus" w:cs="IRLotus"/>
        <w:b/>
        <w:bCs/>
        <w:rtl/>
      </w:rPr>
      <w:tab/>
    </w:r>
    <w:r w:rsidR="00BF1C3E">
      <w:rPr>
        <w:rFonts w:ascii="IRLotus" w:hAnsi="IRLotus" w:cs="IRLotus" w:hint="cs"/>
        <w:b/>
        <w:bCs/>
        <w:rtl/>
      </w:rPr>
      <w:tab/>
    </w:r>
    <w:r w:rsidR="00BF1C3E">
      <w:rPr>
        <w:rFonts w:ascii="IRLotus" w:hAnsi="IRLotus" w:cs="IRLotus" w:hint="cs"/>
        <w:b/>
        <w:bCs/>
        <w:rtl/>
        <w:lang w:bidi="fa-IR"/>
      </w:rPr>
      <w:t>غیبت و پیامدهای سوء آن در جامعه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3E" w:rsidRDefault="00BF1C3E" w:rsidP="00CB7412">
    <w:pPr>
      <w:pStyle w:val="Header"/>
      <w:rPr>
        <w:sz w:val="2"/>
        <w:szCs w:val="2"/>
        <w:rtl/>
      </w:rPr>
    </w:pPr>
    <w:r>
      <w:rPr>
        <w:rFonts w:hint="cs"/>
        <w:rtl/>
        <w:lang w:bidi="ar-EG"/>
      </w:rPr>
      <w:t xml:space="preserve">  </w:t>
    </w:r>
  </w:p>
  <w:p w:rsidR="00BF1C3E" w:rsidRPr="00C37D07" w:rsidRDefault="00BF1C3E" w:rsidP="00CB7412">
    <w:pPr>
      <w:pStyle w:val="Header"/>
      <w:rPr>
        <w:rStyle w:val="PageNumber"/>
        <w:rFonts w:ascii="Times New Roman Bold" w:hAnsi="Times New Roman Bold"/>
        <w:sz w:val="30"/>
        <w:szCs w:val="30"/>
        <w:rtl/>
      </w:rPr>
    </w:pPr>
    <w:r w:rsidRPr="00A106B3">
      <w:rPr>
        <w:rFonts w:hint="cs"/>
        <w:rtl/>
      </w:rPr>
      <w:t>نابسامانی ایمان و اخلاق</w:t>
    </w:r>
    <w:r>
      <w:rPr>
        <w:rFonts w:ascii="Times New Roman Bold" w:hAnsi="Times New Roman Bold" w:hint="cs"/>
        <w:rtl/>
      </w:rPr>
      <w:tab/>
    </w:r>
    <w:r w:rsidRPr="00C37D07">
      <w:rPr>
        <w:rFonts w:ascii="Times New Roman Bold" w:hAnsi="Times New Roman Bold" w:hint="cs"/>
        <w:rtl/>
      </w:rPr>
      <w:fldChar w:fldCharType="begin"/>
    </w:r>
    <w:r w:rsidRPr="00C37D07">
      <w:rPr>
        <w:rFonts w:ascii="Times New Roman Bold" w:hAnsi="Times New Roman Bold" w:hint="cs"/>
      </w:rPr>
      <w:instrText xml:space="preserve"> PAGE </w:instrText>
    </w:r>
    <w:r w:rsidRPr="00C37D07">
      <w:rPr>
        <w:rFonts w:ascii="Times New Roman Bold" w:hAnsi="Times New Roman Bold" w:hint="cs"/>
        <w:rtl/>
      </w:rPr>
      <w:fldChar w:fldCharType="separate"/>
    </w:r>
    <w:r w:rsidR="00172277">
      <w:rPr>
        <w:rFonts w:ascii="Times New Roman Bold" w:hAnsi="Times New Roman Bold"/>
        <w:noProof/>
        <w:rtl/>
      </w:rPr>
      <w:t>3</w:t>
    </w:r>
    <w:r w:rsidRPr="00C37D07">
      <w:rPr>
        <w:rFonts w:ascii="Times New Roman Bold" w:hAnsi="Times New Roman Bold" w:hint="cs"/>
        <w:rtl/>
      </w:rPr>
      <w:fldChar w:fldCharType="end"/>
    </w:r>
  </w:p>
  <w:p w:rsidR="00BF1C3E" w:rsidRPr="001A7FBE" w:rsidRDefault="004D27E4" w:rsidP="00CB7412">
    <w:pPr>
      <w:pStyle w:val="Header"/>
      <w:rPr>
        <w:sz w:val="16"/>
        <w:szCs w:val="16"/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697730" cy="0"/>
              <wp:effectExtent l="19050" t="21590" r="26670" b="26035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6977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69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3E" w:rsidRPr="00A321B8" w:rsidRDefault="004D27E4" w:rsidP="00BB5488">
    <w:pPr>
      <w:pStyle w:val="Header"/>
      <w:tabs>
        <w:tab w:val="right" w:pos="282"/>
        <w:tab w:val="right" w:pos="4251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2" name="Line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bRIgIAAEAEAAAOAAAAZHJzL2Uyb0RvYy54bWysU02P2yAQvVfqf0DcE9uJm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" strokeweight="3pt">
              <v:stroke linestyle="thinThin"/>
            </v:line>
          </w:pict>
        </mc:Fallback>
      </mc:AlternateContent>
    </w:r>
    <w:r w:rsidR="00BF1C3E">
      <w:rPr>
        <w:rFonts w:ascii="IRLotus" w:hAnsi="IRLotus" w:cs="IRLotus" w:hint="cs"/>
        <w:b/>
        <w:bCs/>
        <w:rtl/>
        <w:lang w:bidi="fa-IR"/>
      </w:rPr>
      <w:t>فهرست مطالب</w:t>
    </w:r>
    <w:r w:rsidR="00BF1C3E" w:rsidRPr="00A321B8">
      <w:rPr>
        <w:rFonts w:ascii="IRLotus" w:hAnsi="IRLotus" w:cs="IRLotus" w:hint="cs"/>
        <w:b/>
        <w:bCs/>
        <w:rtl/>
        <w:lang w:bidi="fa-IR"/>
      </w:rPr>
      <w:tab/>
    </w:r>
    <w:r w:rsidR="00BF1C3E" w:rsidRPr="00A321B8">
      <w:rPr>
        <w:rFonts w:ascii="IRLotus" w:hAnsi="IRLotus" w:cs="IRLotus"/>
        <w:b/>
        <w:bCs/>
        <w:rtl/>
      </w:rPr>
      <w:tab/>
    </w:r>
    <w:r w:rsidR="00BF1C3E">
      <w:rPr>
        <w:rFonts w:ascii="IRLotus" w:hAnsi="IRLotus" w:cs="IRLotus" w:hint="cs"/>
        <w:b/>
        <w:bCs/>
        <w:rtl/>
      </w:rPr>
      <w:tab/>
    </w:r>
    <w:r w:rsidR="00BF1C3E" w:rsidRPr="00A321B8">
      <w:rPr>
        <w:rFonts w:ascii="IRLotus" w:hAnsi="IRLotus" w:cs="IRLotus"/>
        <w:b/>
        <w:bCs/>
        <w:rtl/>
      </w:rPr>
      <w:fldChar w:fldCharType="begin"/>
    </w:r>
    <w:r w:rsidR="00BF1C3E" w:rsidRPr="00A321B8">
      <w:rPr>
        <w:rFonts w:ascii="IRLotus" w:hAnsi="IRLotus" w:cs="IRLotus"/>
        <w:b/>
        <w:bCs/>
      </w:rPr>
      <w:instrText xml:space="preserve"> PAGE </w:instrText>
    </w:r>
    <w:r w:rsidR="00BF1C3E" w:rsidRPr="00A321B8">
      <w:rPr>
        <w:rFonts w:ascii="IRLotus" w:hAnsi="IRLotus" w:cs="IRLotus"/>
        <w:b/>
        <w:bCs/>
        <w:rtl/>
      </w:rPr>
      <w:fldChar w:fldCharType="separate"/>
    </w:r>
    <w:r w:rsidR="00465A60">
      <w:rPr>
        <w:rFonts w:ascii="IRLotus" w:hAnsi="IRLotus" w:cs="IRLotus"/>
        <w:b/>
        <w:bCs/>
        <w:noProof/>
        <w:rtl/>
      </w:rPr>
      <w:t>7</w:t>
    </w:r>
    <w:r w:rsidR="00BF1C3E" w:rsidRPr="00A321B8">
      <w:rPr>
        <w:rFonts w:ascii="IRLotus" w:hAnsi="IRLotus" w:cs="IRLotus"/>
        <w:b/>
        <w:bCs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3E" w:rsidRDefault="00BF1C3E">
    <w:pPr>
      <w:pStyle w:val="Header"/>
      <w:rPr>
        <w:rtl/>
        <w:lang w:bidi="fa-IR"/>
      </w:rPr>
    </w:pPr>
  </w:p>
  <w:p w:rsidR="00BF1C3E" w:rsidRPr="00BB5488" w:rsidRDefault="00BF1C3E">
    <w:pPr>
      <w:pStyle w:val="Header"/>
      <w:rPr>
        <w:sz w:val="34"/>
        <w:szCs w:val="34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60" w:rsidRDefault="00465A60">
    <w:pPr>
      <w:pStyle w:val="Header"/>
      <w:rPr>
        <w:rtl/>
        <w:lang w:bidi="fa-IR"/>
      </w:rPr>
    </w:pPr>
  </w:p>
  <w:p w:rsidR="00465A60" w:rsidRPr="00BB5488" w:rsidRDefault="00465A60">
    <w:pPr>
      <w:pStyle w:val="Header"/>
      <w:rPr>
        <w:sz w:val="34"/>
        <w:szCs w:val="34"/>
        <w:lang w:bidi="fa-I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60" w:rsidRPr="00A321B8" w:rsidRDefault="004D27E4" w:rsidP="00BB5488">
    <w:pPr>
      <w:pStyle w:val="Header"/>
      <w:tabs>
        <w:tab w:val="right" w:pos="282"/>
        <w:tab w:val="right" w:pos="4251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1" name="Lin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wygIQIAAEAEAAAOAAAAZHJzL2Uyb0RvYy54bWysU02P2yAQvVfqf0DcE9uJm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MfLDKAhAgAAQA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="00465A60">
      <w:rPr>
        <w:rFonts w:ascii="IRLotus" w:hAnsi="IRLotus" w:cs="IRLotus" w:hint="cs"/>
        <w:b/>
        <w:bCs/>
        <w:rtl/>
        <w:lang w:bidi="fa-IR"/>
      </w:rPr>
      <w:t>غیبت و پیامدهای سوء آن در جامعه</w:t>
    </w:r>
    <w:r w:rsidR="00465A60" w:rsidRPr="00A321B8">
      <w:rPr>
        <w:rFonts w:ascii="IRLotus" w:hAnsi="IRLotus" w:cs="IRLotus" w:hint="cs"/>
        <w:b/>
        <w:bCs/>
        <w:rtl/>
        <w:lang w:bidi="fa-IR"/>
      </w:rPr>
      <w:tab/>
    </w:r>
    <w:r w:rsidR="00465A60" w:rsidRPr="00A321B8">
      <w:rPr>
        <w:rFonts w:ascii="IRLotus" w:hAnsi="IRLotus" w:cs="IRLotus"/>
        <w:b/>
        <w:bCs/>
        <w:rtl/>
      </w:rPr>
      <w:tab/>
    </w:r>
    <w:r w:rsidR="00465A60">
      <w:rPr>
        <w:rFonts w:ascii="IRLotus" w:hAnsi="IRLotus" w:cs="IRLotus" w:hint="cs"/>
        <w:b/>
        <w:bCs/>
        <w:rtl/>
      </w:rPr>
      <w:tab/>
    </w:r>
    <w:r w:rsidR="00465A60" w:rsidRPr="00A321B8">
      <w:rPr>
        <w:rFonts w:ascii="IRLotus" w:hAnsi="IRLotus" w:cs="IRLotus"/>
        <w:b/>
        <w:bCs/>
        <w:rtl/>
      </w:rPr>
      <w:fldChar w:fldCharType="begin"/>
    </w:r>
    <w:r w:rsidR="00465A60" w:rsidRPr="00A321B8">
      <w:rPr>
        <w:rFonts w:ascii="IRLotus" w:hAnsi="IRLotus" w:cs="IRLotus"/>
        <w:b/>
        <w:bCs/>
      </w:rPr>
      <w:instrText xml:space="preserve"> PAGE </w:instrText>
    </w:r>
    <w:r w:rsidR="00465A60" w:rsidRPr="00A321B8">
      <w:rPr>
        <w:rFonts w:ascii="IRLotus" w:hAnsi="IRLotus" w:cs="IRLotus"/>
        <w:b/>
        <w:bCs/>
        <w:rtl/>
      </w:rPr>
      <w:fldChar w:fldCharType="separate"/>
    </w:r>
    <w:r w:rsidR="00172277">
      <w:rPr>
        <w:rFonts w:ascii="IRLotus" w:hAnsi="IRLotus" w:cs="IRLotus"/>
        <w:b/>
        <w:bCs/>
        <w:noProof/>
        <w:rtl/>
      </w:rPr>
      <w:t>43</w:t>
    </w:r>
    <w:r w:rsidR="00465A60" w:rsidRPr="00A321B8">
      <w:rPr>
        <w:rFonts w:ascii="IRLotus" w:hAnsi="IRLotus" w:cs="IRLotus"/>
        <w:b/>
        <w:bCs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DD41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B1C7C"/>
    <w:multiLevelType w:val="hybridMultilevel"/>
    <w:tmpl w:val="4D1694B6"/>
    <w:lvl w:ilvl="0" w:tplc="1124071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D4C7F72"/>
    <w:multiLevelType w:val="hybridMultilevel"/>
    <w:tmpl w:val="79B48F12"/>
    <w:lvl w:ilvl="0" w:tplc="02DCF5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74C187F"/>
    <w:multiLevelType w:val="hybridMultilevel"/>
    <w:tmpl w:val="16507952"/>
    <w:lvl w:ilvl="0" w:tplc="EBDE51B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3944D21"/>
    <w:multiLevelType w:val="hybridMultilevel"/>
    <w:tmpl w:val="018EDF3E"/>
    <w:lvl w:ilvl="0" w:tplc="B6CC27C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7D8647B"/>
    <w:multiLevelType w:val="hybridMultilevel"/>
    <w:tmpl w:val="8D9C1DD6"/>
    <w:lvl w:ilvl="0" w:tplc="85429E0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D546016"/>
    <w:multiLevelType w:val="hybridMultilevel"/>
    <w:tmpl w:val="6B9CAC0C"/>
    <w:lvl w:ilvl="0" w:tplc="41968C6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D70124F"/>
    <w:multiLevelType w:val="hybridMultilevel"/>
    <w:tmpl w:val="3AF05D96"/>
    <w:lvl w:ilvl="0" w:tplc="BA7CD22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DEB6DC5"/>
    <w:multiLevelType w:val="hybridMultilevel"/>
    <w:tmpl w:val="2DE86EA2"/>
    <w:lvl w:ilvl="0" w:tplc="20F6E6C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3095534"/>
    <w:multiLevelType w:val="hybridMultilevel"/>
    <w:tmpl w:val="C02E5666"/>
    <w:lvl w:ilvl="0" w:tplc="D026D26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A8D6D0F"/>
    <w:multiLevelType w:val="hybridMultilevel"/>
    <w:tmpl w:val="B2DE78E8"/>
    <w:lvl w:ilvl="0" w:tplc="468E15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4E1389B"/>
    <w:multiLevelType w:val="hybridMultilevel"/>
    <w:tmpl w:val="B024DD18"/>
    <w:lvl w:ilvl="0" w:tplc="5DF0157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  <w:num w:numId="12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GxgbmnCTkoWEVNKAEbhAvo8ydAI=" w:salt="US5INM0rnb0K68B+/+hQBw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95"/>
    <w:rsid w:val="00000076"/>
    <w:rsid w:val="000001D5"/>
    <w:rsid w:val="00000214"/>
    <w:rsid w:val="000002DF"/>
    <w:rsid w:val="00000952"/>
    <w:rsid w:val="000009BB"/>
    <w:rsid w:val="00000BDE"/>
    <w:rsid w:val="00000F61"/>
    <w:rsid w:val="00001046"/>
    <w:rsid w:val="000010E2"/>
    <w:rsid w:val="000017C2"/>
    <w:rsid w:val="00001B1E"/>
    <w:rsid w:val="00001B3E"/>
    <w:rsid w:val="00001BE9"/>
    <w:rsid w:val="00001DBD"/>
    <w:rsid w:val="00001FEF"/>
    <w:rsid w:val="000020CE"/>
    <w:rsid w:val="000020D0"/>
    <w:rsid w:val="000022DA"/>
    <w:rsid w:val="00002312"/>
    <w:rsid w:val="00002441"/>
    <w:rsid w:val="000026BA"/>
    <w:rsid w:val="000027DD"/>
    <w:rsid w:val="000029E8"/>
    <w:rsid w:val="00002A27"/>
    <w:rsid w:val="00002EB9"/>
    <w:rsid w:val="00003133"/>
    <w:rsid w:val="000032BF"/>
    <w:rsid w:val="0000371F"/>
    <w:rsid w:val="00003844"/>
    <w:rsid w:val="00003888"/>
    <w:rsid w:val="000038F0"/>
    <w:rsid w:val="00003B9C"/>
    <w:rsid w:val="00003BDB"/>
    <w:rsid w:val="00003CE6"/>
    <w:rsid w:val="00003CF4"/>
    <w:rsid w:val="00003D6A"/>
    <w:rsid w:val="00003E7B"/>
    <w:rsid w:val="0000420A"/>
    <w:rsid w:val="000044BE"/>
    <w:rsid w:val="00004531"/>
    <w:rsid w:val="000047DA"/>
    <w:rsid w:val="00004D30"/>
    <w:rsid w:val="00004D57"/>
    <w:rsid w:val="000052C1"/>
    <w:rsid w:val="000052F6"/>
    <w:rsid w:val="0000547D"/>
    <w:rsid w:val="000058E3"/>
    <w:rsid w:val="0000595D"/>
    <w:rsid w:val="00005981"/>
    <w:rsid w:val="00005CE7"/>
    <w:rsid w:val="000061F1"/>
    <w:rsid w:val="00006220"/>
    <w:rsid w:val="0000643D"/>
    <w:rsid w:val="0000694D"/>
    <w:rsid w:val="00006D71"/>
    <w:rsid w:val="0000720C"/>
    <w:rsid w:val="00007241"/>
    <w:rsid w:val="00007754"/>
    <w:rsid w:val="0000782A"/>
    <w:rsid w:val="000078F1"/>
    <w:rsid w:val="00007C3A"/>
    <w:rsid w:val="000100AA"/>
    <w:rsid w:val="0001011F"/>
    <w:rsid w:val="0001014C"/>
    <w:rsid w:val="000101CC"/>
    <w:rsid w:val="000101D4"/>
    <w:rsid w:val="000102A0"/>
    <w:rsid w:val="00010390"/>
    <w:rsid w:val="00010391"/>
    <w:rsid w:val="00010490"/>
    <w:rsid w:val="0001062B"/>
    <w:rsid w:val="000106F0"/>
    <w:rsid w:val="00010798"/>
    <w:rsid w:val="000108A1"/>
    <w:rsid w:val="00010B09"/>
    <w:rsid w:val="00010B5D"/>
    <w:rsid w:val="00010C9F"/>
    <w:rsid w:val="00010CFE"/>
    <w:rsid w:val="00010F93"/>
    <w:rsid w:val="00011013"/>
    <w:rsid w:val="0001103E"/>
    <w:rsid w:val="0001108A"/>
    <w:rsid w:val="000110E5"/>
    <w:rsid w:val="00011757"/>
    <w:rsid w:val="00011780"/>
    <w:rsid w:val="0001183B"/>
    <w:rsid w:val="000119D5"/>
    <w:rsid w:val="00011AD3"/>
    <w:rsid w:val="00011B8F"/>
    <w:rsid w:val="00011EA5"/>
    <w:rsid w:val="00011ECB"/>
    <w:rsid w:val="00012083"/>
    <w:rsid w:val="00012099"/>
    <w:rsid w:val="00012398"/>
    <w:rsid w:val="000123EA"/>
    <w:rsid w:val="00012401"/>
    <w:rsid w:val="00012F4A"/>
    <w:rsid w:val="00012F79"/>
    <w:rsid w:val="0001306A"/>
    <w:rsid w:val="00013178"/>
    <w:rsid w:val="00013406"/>
    <w:rsid w:val="000135A5"/>
    <w:rsid w:val="000136A4"/>
    <w:rsid w:val="000136AF"/>
    <w:rsid w:val="0001376F"/>
    <w:rsid w:val="00013890"/>
    <w:rsid w:val="0001396E"/>
    <w:rsid w:val="00013B06"/>
    <w:rsid w:val="00013B34"/>
    <w:rsid w:val="00013B6E"/>
    <w:rsid w:val="00013DD7"/>
    <w:rsid w:val="0001417A"/>
    <w:rsid w:val="00014256"/>
    <w:rsid w:val="0001480C"/>
    <w:rsid w:val="00014842"/>
    <w:rsid w:val="00014939"/>
    <w:rsid w:val="00014C63"/>
    <w:rsid w:val="00015045"/>
    <w:rsid w:val="000154EB"/>
    <w:rsid w:val="000156BC"/>
    <w:rsid w:val="000156C3"/>
    <w:rsid w:val="00015802"/>
    <w:rsid w:val="00015970"/>
    <w:rsid w:val="00015AA9"/>
    <w:rsid w:val="00015CC4"/>
    <w:rsid w:val="00015F43"/>
    <w:rsid w:val="0001627C"/>
    <w:rsid w:val="000168D5"/>
    <w:rsid w:val="0001690B"/>
    <w:rsid w:val="00016E82"/>
    <w:rsid w:val="00016F0C"/>
    <w:rsid w:val="00016F34"/>
    <w:rsid w:val="00016F59"/>
    <w:rsid w:val="00017209"/>
    <w:rsid w:val="0001729A"/>
    <w:rsid w:val="000173EE"/>
    <w:rsid w:val="000174E5"/>
    <w:rsid w:val="00017535"/>
    <w:rsid w:val="00017BF3"/>
    <w:rsid w:val="00017CCC"/>
    <w:rsid w:val="00017D19"/>
    <w:rsid w:val="00017F97"/>
    <w:rsid w:val="00020018"/>
    <w:rsid w:val="0002001E"/>
    <w:rsid w:val="00020063"/>
    <w:rsid w:val="00020092"/>
    <w:rsid w:val="00020146"/>
    <w:rsid w:val="000206F0"/>
    <w:rsid w:val="000207FE"/>
    <w:rsid w:val="00020BD7"/>
    <w:rsid w:val="00020C69"/>
    <w:rsid w:val="00020FAB"/>
    <w:rsid w:val="00021439"/>
    <w:rsid w:val="00021503"/>
    <w:rsid w:val="000215CA"/>
    <w:rsid w:val="000215CE"/>
    <w:rsid w:val="0002169B"/>
    <w:rsid w:val="00021885"/>
    <w:rsid w:val="00021B93"/>
    <w:rsid w:val="00021ECA"/>
    <w:rsid w:val="000221FE"/>
    <w:rsid w:val="00022427"/>
    <w:rsid w:val="0002243C"/>
    <w:rsid w:val="0002255C"/>
    <w:rsid w:val="00022770"/>
    <w:rsid w:val="00022827"/>
    <w:rsid w:val="00022843"/>
    <w:rsid w:val="0002287D"/>
    <w:rsid w:val="00022935"/>
    <w:rsid w:val="0002296B"/>
    <w:rsid w:val="00022B5F"/>
    <w:rsid w:val="00023016"/>
    <w:rsid w:val="0002302D"/>
    <w:rsid w:val="00023256"/>
    <w:rsid w:val="0002333C"/>
    <w:rsid w:val="00023352"/>
    <w:rsid w:val="00023629"/>
    <w:rsid w:val="00023672"/>
    <w:rsid w:val="0002397D"/>
    <w:rsid w:val="00023AB8"/>
    <w:rsid w:val="000240A8"/>
    <w:rsid w:val="000240C9"/>
    <w:rsid w:val="000243AC"/>
    <w:rsid w:val="0002440E"/>
    <w:rsid w:val="000245E9"/>
    <w:rsid w:val="00024806"/>
    <w:rsid w:val="00024819"/>
    <w:rsid w:val="00024836"/>
    <w:rsid w:val="00024B0F"/>
    <w:rsid w:val="00024B4D"/>
    <w:rsid w:val="00024B7C"/>
    <w:rsid w:val="00024CDB"/>
    <w:rsid w:val="00024FCB"/>
    <w:rsid w:val="00024FFE"/>
    <w:rsid w:val="0002512D"/>
    <w:rsid w:val="00025401"/>
    <w:rsid w:val="00025462"/>
    <w:rsid w:val="000256F6"/>
    <w:rsid w:val="000259F2"/>
    <w:rsid w:val="00025A63"/>
    <w:rsid w:val="00025AE9"/>
    <w:rsid w:val="00025B20"/>
    <w:rsid w:val="00025FA7"/>
    <w:rsid w:val="000260E9"/>
    <w:rsid w:val="000260EC"/>
    <w:rsid w:val="00026250"/>
    <w:rsid w:val="000263B8"/>
    <w:rsid w:val="000265EF"/>
    <w:rsid w:val="00026761"/>
    <w:rsid w:val="0002686A"/>
    <w:rsid w:val="0002686C"/>
    <w:rsid w:val="00026E09"/>
    <w:rsid w:val="00027126"/>
    <w:rsid w:val="0002782A"/>
    <w:rsid w:val="00027B39"/>
    <w:rsid w:val="00027B3E"/>
    <w:rsid w:val="00027E44"/>
    <w:rsid w:val="00030252"/>
    <w:rsid w:val="000302BF"/>
    <w:rsid w:val="000302D9"/>
    <w:rsid w:val="000303E4"/>
    <w:rsid w:val="00030521"/>
    <w:rsid w:val="00030672"/>
    <w:rsid w:val="00030774"/>
    <w:rsid w:val="0003089A"/>
    <w:rsid w:val="000308BC"/>
    <w:rsid w:val="000309B7"/>
    <w:rsid w:val="00030B94"/>
    <w:rsid w:val="00030CB0"/>
    <w:rsid w:val="00030CCF"/>
    <w:rsid w:val="00030EBA"/>
    <w:rsid w:val="00030EC6"/>
    <w:rsid w:val="00030F7F"/>
    <w:rsid w:val="00031038"/>
    <w:rsid w:val="00031208"/>
    <w:rsid w:val="000312B6"/>
    <w:rsid w:val="000315EB"/>
    <w:rsid w:val="00031698"/>
    <w:rsid w:val="0003174A"/>
    <w:rsid w:val="0003181F"/>
    <w:rsid w:val="00031841"/>
    <w:rsid w:val="00031B00"/>
    <w:rsid w:val="00031B05"/>
    <w:rsid w:val="00031B6C"/>
    <w:rsid w:val="00031C97"/>
    <w:rsid w:val="00031F0B"/>
    <w:rsid w:val="00031F48"/>
    <w:rsid w:val="0003215A"/>
    <w:rsid w:val="000323C4"/>
    <w:rsid w:val="000324BF"/>
    <w:rsid w:val="000325DD"/>
    <w:rsid w:val="000326CA"/>
    <w:rsid w:val="000328C4"/>
    <w:rsid w:val="000328E8"/>
    <w:rsid w:val="000329E6"/>
    <w:rsid w:val="00032D63"/>
    <w:rsid w:val="0003302E"/>
    <w:rsid w:val="000332AC"/>
    <w:rsid w:val="0003339B"/>
    <w:rsid w:val="000333D4"/>
    <w:rsid w:val="000336AD"/>
    <w:rsid w:val="000336DA"/>
    <w:rsid w:val="000337A1"/>
    <w:rsid w:val="000338D9"/>
    <w:rsid w:val="00033A28"/>
    <w:rsid w:val="00033B42"/>
    <w:rsid w:val="00033DD7"/>
    <w:rsid w:val="00033E6E"/>
    <w:rsid w:val="00033ECE"/>
    <w:rsid w:val="00033F08"/>
    <w:rsid w:val="000340DB"/>
    <w:rsid w:val="00034138"/>
    <w:rsid w:val="000342CB"/>
    <w:rsid w:val="00034416"/>
    <w:rsid w:val="000344E0"/>
    <w:rsid w:val="000346C7"/>
    <w:rsid w:val="00034853"/>
    <w:rsid w:val="00034A2D"/>
    <w:rsid w:val="00034BA3"/>
    <w:rsid w:val="00034D58"/>
    <w:rsid w:val="0003505D"/>
    <w:rsid w:val="0003570A"/>
    <w:rsid w:val="0003578B"/>
    <w:rsid w:val="000357F2"/>
    <w:rsid w:val="00035858"/>
    <w:rsid w:val="00035F08"/>
    <w:rsid w:val="00036022"/>
    <w:rsid w:val="000361FB"/>
    <w:rsid w:val="0003620A"/>
    <w:rsid w:val="000363E1"/>
    <w:rsid w:val="000366BF"/>
    <w:rsid w:val="00036860"/>
    <w:rsid w:val="00036908"/>
    <w:rsid w:val="000369C6"/>
    <w:rsid w:val="00036D19"/>
    <w:rsid w:val="00036D6B"/>
    <w:rsid w:val="00036FC7"/>
    <w:rsid w:val="0003701B"/>
    <w:rsid w:val="0003703A"/>
    <w:rsid w:val="000372BD"/>
    <w:rsid w:val="00037304"/>
    <w:rsid w:val="00037334"/>
    <w:rsid w:val="00037467"/>
    <w:rsid w:val="00037589"/>
    <w:rsid w:val="000375A4"/>
    <w:rsid w:val="000376F8"/>
    <w:rsid w:val="000378E7"/>
    <w:rsid w:val="00037999"/>
    <w:rsid w:val="00037BAA"/>
    <w:rsid w:val="00037CC6"/>
    <w:rsid w:val="00037DC8"/>
    <w:rsid w:val="00037E71"/>
    <w:rsid w:val="00037E79"/>
    <w:rsid w:val="0004020B"/>
    <w:rsid w:val="000402B8"/>
    <w:rsid w:val="000407DD"/>
    <w:rsid w:val="00040825"/>
    <w:rsid w:val="0004086D"/>
    <w:rsid w:val="000408BE"/>
    <w:rsid w:val="000409FB"/>
    <w:rsid w:val="00040C18"/>
    <w:rsid w:val="00040C78"/>
    <w:rsid w:val="00040CBA"/>
    <w:rsid w:val="00040D88"/>
    <w:rsid w:val="00041036"/>
    <w:rsid w:val="00041076"/>
    <w:rsid w:val="00041189"/>
    <w:rsid w:val="000415C7"/>
    <w:rsid w:val="00041852"/>
    <w:rsid w:val="000418B3"/>
    <w:rsid w:val="00041EDC"/>
    <w:rsid w:val="00041FB9"/>
    <w:rsid w:val="00042235"/>
    <w:rsid w:val="000423B4"/>
    <w:rsid w:val="000423C1"/>
    <w:rsid w:val="00042673"/>
    <w:rsid w:val="00042742"/>
    <w:rsid w:val="0004274F"/>
    <w:rsid w:val="00042876"/>
    <w:rsid w:val="00042B75"/>
    <w:rsid w:val="00042DB0"/>
    <w:rsid w:val="0004319F"/>
    <w:rsid w:val="00043314"/>
    <w:rsid w:val="00043378"/>
    <w:rsid w:val="0004365A"/>
    <w:rsid w:val="000438CA"/>
    <w:rsid w:val="00043A7E"/>
    <w:rsid w:val="00043AFE"/>
    <w:rsid w:val="00043BAD"/>
    <w:rsid w:val="00043DF9"/>
    <w:rsid w:val="000441CC"/>
    <w:rsid w:val="00044469"/>
    <w:rsid w:val="000444DD"/>
    <w:rsid w:val="00044537"/>
    <w:rsid w:val="000445AC"/>
    <w:rsid w:val="00044992"/>
    <w:rsid w:val="00044AE3"/>
    <w:rsid w:val="00044DD5"/>
    <w:rsid w:val="00045035"/>
    <w:rsid w:val="000450C8"/>
    <w:rsid w:val="00045159"/>
    <w:rsid w:val="000453C9"/>
    <w:rsid w:val="000457D3"/>
    <w:rsid w:val="000459E5"/>
    <w:rsid w:val="00045CEB"/>
    <w:rsid w:val="00045D53"/>
    <w:rsid w:val="000463C6"/>
    <w:rsid w:val="000464A1"/>
    <w:rsid w:val="000464A4"/>
    <w:rsid w:val="0004654B"/>
    <w:rsid w:val="0004658F"/>
    <w:rsid w:val="00046675"/>
    <w:rsid w:val="000466C5"/>
    <w:rsid w:val="00046CE3"/>
    <w:rsid w:val="00046DE5"/>
    <w:rsid w:val="00046E50"/>
    <w:rsid w:val="00046FCE"/>
    <w:rsid w:val="00047081"/>
    <w:rsid w:val="000470BA"/>
    <w:rsid w:val="0004728A"/>
    <w:rsid w:val="000472D3"/>
    <w:rsid w:val="00047311"/>
    <w:rsid w:val="000473A7"/>
    <w:rsid w:val="000475CC"/>
    <w:rsid w:val="0004784B"/>
    <w:rsid w:val="000478AF"/>
    <w:rsid w:val="00047AB9"/>
    <w:rsid w:val="00047DDB"/>
    <w:rsid w:val="00050000"/>
    <w:rsid w:val="0005003D"/>
    <w:rsid w:val="00050258"/>
    <w:rsid w:val="000503B6"/>
    <w:rsid w:val="0005082F"/>
    <w:rsid w:val="0005087B"/>
    <w:rsid w:val="00050B67"/>
    <w:rsid w:val="00050E08"/>
    <w:rsid w:val="000510AC"/>
    <w:rsid w:val="0005111D"/>
    <w:rsid w:val="00051222"/>
    <w:rsid w:val="00051346"/>
    <w:rsid w:val="00051790"/>
    <w:rsid w:val="00051BFA"/>
    <w:rsid w:val="00051D2C"/>
    <w:rsid w:val="00052241"/>
    <w:rsid w:val="00052322"/>
    <w:rsid w:val="00052519"/>
    <w:rsid w:val="00052700"/>
    <w:rsid w:val="00052806"/>
    <w:rsid w:val="00052833"/>
    <w:rsid w:val="000528D9"/>
    <w:rsid w:val="0005293E"/>
    <w:rsid w:val="00052B15"/>
    <w:rsid w:val="00052F73"/>
    <w:rsid w:val="00053058"/>
    <w:rsid w:val="000530CF"/>
    <w:rsid w:val="000533B2"/>
    <w:rsid w:val="000533F7"/>
    <w:rsid w:val="000535C1"/>
    <w:rsid w:val="000538F3"/>
    <w:rsid w:val="000539F1"/>
    <w:rsid w:val="00053ABA"/>
    <w:rsid w:val="00053AEC"/>
    <w:rsid w:val="00053B58"/>
    <w:rsid w:val="00053CC9"/>
    <w:rsid w:val="00053CE3"/>
    <w:rsid w:val="00053E68"/>
    <w:rsid w:val="00053FE0"/>
    <w:rsid w:val="00054114"/>
    <w:rsid w:val="000545AC"/>
    <w:rsid w:val="000546D8"/>
    <w:rsid w:val="000548A4"/>
    <w:rsid w:val="000549F0"/>
    <w:rsid w:val="00054EB9"/>
    <w:rsid w:val="00054F9B"/>
    <w:rsid w:val="000550B4"/>
    <w:rsid w:val="0005516A"/>
    <w:rsid w:val="0005543D"/>
    <w:rsid w:val="000554BC"/>
    <w:rsid w:val="0005574B"/>
    <w:rsid w:val="0005585C"/>
    <w:rsid w:val="00055F5D"/>
    <w:rsid w:val="00055F87"/>
    <w:rsid w:val="00056025"/>
    <w:rsid w:val="00056128"/>
    <w:rsid w:val="0005613F"/>
    <w:rsid w:val="000561FF"/>
    <w:rsid w:val="0005633C"/>
    <w:rsid w:val="00056782"/>
    <w:rsid w:val="000567B5"/>
    <w:rsid w:val="000567E3"/>
    <w:rsid w:val="000568AC"/>
    <w:rsid w:val="000568C2"/>
    <w:rsid w:val="00056924"/>
    <w:rsid w:val="00056955"/>
    <w:rsid w:val="00056B24"/>
    <w:rsid w:val="00056CBD"/>
    <w:rsid w:val="00056E4D"/>
    <w:rsid w:val="00057124"/>
    <w:rsid w:val="000573B2"/>
    <w:rsid w:val="00057445"/>
    <w:rsid w:val="000574D5"/>
    <w:rsid w:val="0005757D"/>
    <w:rsid w:val="000575DD"/>
    <w:rsid w:val="000575FA"/>
    <w:rsid w:val="0005777E"/>
    <w:rsid w:val="000578A0"/>
    <w:rsid w:val="0005795A"/>
    <w:rsid w:val="000579DA"/>
    <w:rsid w:val="00057ECC"/>
    <w:rsid w:val="00060348"/>
    <w:rsid w:val="00060B11"/>
    <w:rsid w:val="00060CA4"/>
    <w:rsid w:val="00060F8A"/>
    <w:rsid w:val="00060FB2"/>
    <w:rsid w:val="0006106D"/>
    <w:rsid w:val="000615AE"/>
    <w:rsid w:val="0006160D"/>
    <w:rsid w:val="00061DFD"/>
    <w:rsid w:val="00061F58"/>
    <w:rsid w:val="0006211F"/>
    <w:rsid w:val="00062610"/>
    <w:rsid w:val="000627C3"/>
    <w:rsid w:val="00062880"/>
    <w:rsid w:val="00062C30"/>
    <w:rsid w:val="00062DB4"/>
    <w:rsid w:val="00062E23"/>
    <w:rsid w:val="00062FB5"/>
    <w:rsid w:val="0006324F"/>
    <w:rsid w:val="000633A8"/>
    <w:rsid w:val="0006372F"/>
    <w:rsid w:val="00063EB7"/>
    <w:rsid w:val="000640BD"/>
    <w:rsid w:val="0006443C"/>
    <w:rsid w:val="0006462E"/>
    <w:rsid w:val="0006481A"/>
    <w:rsid w:val="000648C7"/>
    <w:rsid w:val="00064D83"/>
    <w:rsid w:val="00064FF2"/>
    <w:rsid w:val="0006503C"/>
    <w:rsid w:val="00065656"/>
    <w:rsid w:val="0006573C"/>
    <w:rsid w:val="000658CA"/>
    <w:rsid w:val="00065A5B"/>
    <w:rsid w:val="00065B39"/>
    <w:rsid w:val="00065BC8"/>
    <w:rsid w:val="00065CFA"/>
    <w:rsid w:val="000661FC"/>
    <w:rsid w:val="0006643E"/>
    <w:rsid w:val="00066580"/>
    <w:rsid w:val="0006678F"/>
    <w:rsid w:val="00066A07"/>
    <w:rsid w:val="00066FCA"/>
    <w:rsid w:val="000672D4"/>
    <w:rsid w:val="0006756F"/>
    <w:rsid w:val="000679FA"/>
    <w:rsid w:val="00070049"/>
    <w:rsid w:val="0007046F"/>
    <w:rsid w:val="00070A1B"/>
    <w:rsid w:val="00070A4A"/>
    <w:rsid w:val="00070A82"/>
    <w:rsid w:val="00070FD2"/>
    <w:rsid w:val="000711FD"/>
    <w:rsid w:val="0007128D"/>
    <w:rsid w:val="00071329"/>
    <w:rsid w:val="00071439"/>
    <w:rsid w:val="00071443"/>
    <w:rsid w:val="00071470"/>
    <w:rsid w:val="00071557"/>
    <w:rsid w:val="00071A2E"/>
    <w:rsid w:val="00071A94"/>
    <w:rsid w:val="00071B3B"/>
    <w:rsid w:val="0007213D"/>
    <w:rsid w:val="0007226F"/>
    <w:rsid w:val="00072618"/>
    <w:rsid w:val="00072714"/>
    <w:rsid w:val="0007282E"/>
    <w:rsid w:val="00072863"/>
    <w:rsid w:val="00072884"/>
    <w:rsid w:val="00072946"/>
    <w:rsid w:val="00072A81"/>
    <w:rsid w:val="00072FF0"/>
    <w:rsid w:val="00073197"/>
    <w:rsid w:val="000734D0"/>
    <w:rsid w:val="000734E1"/>
    <w:rsid w:val="00073571"/>
    <w:rsid w:val="000736A8"/>
    <w:rsid w:val="0007398E"/>
    <w:rsid w:val="00073A77"/>
    <w:rsid w:val="000741A5"/>
    <w:rsid w:val="00074313"/>
    <w:rsid w:val="00074369"/>
    <w:rsid w:val="00074A54"/>
    <w:rsid w:val="00074BC3"/>
    <w:rsid w:val="00074DF0"/>
    <w:rsid w:val="00074E28"/>
    <w:rsid w:val="0007548F"/>
    <w:rsid w:val="00075584"/>
    <w:rsid w:val="0007569D"/>
    <w:rsid w:val="00075817"/>
    <w:rsid w:val="0007593F"/>
    <w:rsid w:val="00075BD6"/>
    <w:rsid w:val="00075C86"/>
    <w:rsid w:val="00075E14"/>
    <w:rsid w:val="00075E5A"/>
    <w:rsid w:val="000761BD"/>
    <w:rsid w:val="00076615"/>
    <w:rsid w:val="0007666C"/>
    <w:rsid w:val="00076673"/>
    <w:rsid w:val="0007667C"/>
    <w:rsid w:val="000768FD"/>
    <w:rsid w:val="000769AD"/>
    <w:rsid w:val="00076A97"/>
    <w:rsid w:val="00076E31"/>
    <w:rsid w:val="00076FFD"/>
    <w:rsid w:val="0007701E"/>
    <w:rsid w:val="000770CF"/>
    <w:rsid w:val="00077218"/>
    <w:rsid w:val="00077332"/>
    <w:rsid w:val="0007754A"/>
    <w:rsid w:val="0007755D"/>
    <w:rsid w:val="000776EB"/>
    <w:rsid w:val="00077766"/>
    <w:rsid w:val="00077901"/>
    <w:rsid w:val="00077A01"/>
    <w:rsid w:val="00077AE2"/>
    <w:rsid w:val="00077B1D"/>
    <w:rsid w:val="00077D1D"/>
    <w:rsid w:val="00077FCA"/>
    <w:rsid w:val="0008006D"/>
    <w:rsid w:val="00080094"/>
    <w:rsid w:val="00080240"/>
    <w:rsid w:val="0008069A"/>
    <w:rsid w:val="0008072A"/>
    <w:rsid w:val="00080A8F"/>
    <w:rsid w:val="00080B02"/>
    <w:rsid w:val="00081070"/>
    <w:rsid w:val="000810E9"/>
    <w:rsid w:val="00081637"/>
    <w:rsid w:val="000816BE"/>
    <w:rsid w:val="00081AE8"/>
    <w:rsid w:val="00081B3B"/>
    <w:rsid w:val="00081B6B"/>
    <w:rsid w:val="00081BD7"/>
    <w:rsid w:val="00081C1E"/>
    <w:rsid w:val="000820AD"/>
    <w:rsid w:val="000822CA"/>
    <w:rsid w:val="00082336"/>
    <w:rsid w:val="000824FE"/>
    <w:rsid w:val="0008262D"/>
    <w:rsid w:val="0008278F"/>
    <w:rsid w:val="00082823"/>
    <w:rsid w:val="00082983"/>
    <w:rsid w:val="00082AAB"/>
    <w:rsid w:val="00082B9C"/>
    <w:rsid w:val="00082D4A"/>
    <w:rsid w:val="00082D70"/>
    <w:rsid w:val="00082E69"/>
    <w:rsid w:val="0008313D"/>
    <w:rsid w:val="00083831"/>
    <w:rsid w:val="0008386C"/>
    <w:rsid w:val="00083BBA"/>
    <w:rsid w:val="00083D00"/>
    <w:rsid w:val="000840A2"/>
    <w:rsid w:val="000840EF"/>
    <w:rsid w:val="00084292"/>
    <w:rsid w:val="000842C2"/>
    <w:rsid w:val="000842E7"/>
    <w:rsid w:val="00084362"/>
    <w:rsid w:val="000845A7"/>
    <w:rsid w:val="0008470D"/>
    <w:rsid w:val="0008485C"/>
    <w:rsid w:val="00084A8D"/>
    <w:rsid w:val="00084D3B"/>
    <w:rsid w:val="00084E59"/>
    <w:rsid w:val="00084F2D"/>
    <w:rsid w:val="00085040"/>
    <w:rsid w:val="000851B5"/>
    <w:rsid w:val="000851C4"/>
    <w:rsid w:val="000851F8"/>
    <w:rsid w:val="0008523C"/>
    <w:rsid w:val="000855AA"/>
    <w:rsid w:val="000855FC"/>
    <w:rsid w:val="000856A4"/>
    <w:rsid w:val="00085796"/>
    <w:rsid w:val="000860B2"/>
    <w:rsid w:val="00086481"/>
    <w:rsid w:val="0008657F"/>
    <w:rsid w:val="000866E6"/>
    <w:rsid w:val="000867B0"/>
    <w:rsid w:val="000868E5"/>
    <w:rsid w:val="00086BAE"/>
    <w:rsid w:val="00086BD2"/>
    <w:rsid w:val="00086BEF"/>
    <w:rsid w:val="00086C64"/>
    <w:rsid w:val="00086DC2"/>
    <w:rsid w:val="00086FB5"/>
    <w:rsid w:val="00087176"/>
    <w:rsid w:val="00087460"/>
    <w:rsid w:val="00087574"/>
    <w:rsid w:val="00087615"/>
    <w:rsid w:val="00087AB0"/>
    <w:rsid w:val="00087E02"/>
    <w:rsid w:val="00087E1E"/>
    <w:rsid w:val="00087F2A"/>
    <w:rsid w:val="000901B3"/>
    <w:rsid w:val="0009020D"/>
    <w:rsid w:val="000902E2"/>
    <w:rsid w:val="00090419"/>
    <w:rsid w:val="000904D2"/>
    <w:rsid w:val="00090595"/>
    <w:rsid w:val="00090891"/>
    <w:rsid w:val="00090915"/>
    <w:rsid w:val="00090BC6"/>
    <w:rsid w:val="00090E43"/>
    <w:rsid w:val="000910A9"/>
    <w:rsid w:val="000913B6"/>
    <w:rsid w:val="0009150D"/>
    <w:rsid w:val="00091614"/>
    <w:rsid w:val="00091692"/>
    <w:rsid w:val="0009178E"/>
    <w:rsid w:val="0009191A"/>
    <w:rsid w:val="00091A31"/>
    <w:rsid w:val="00091B6F"/>
    <w:rsid w:val="00091C3B"/>
    <w:rsid w:val="00091C68"/>
    <w:rsid w:val="00091E94"/>
    <w:rsid w:val="00091FEA"/>
    <w:rsid w:val="0009212A"/>
    <w:rsid w:val="000923AE"/>
    <w:rsid w:val="0009252D"/>
    <w:rsid w:val="000925CA"/>
    <w:rsid w:val="000926CB"/>
    <w:rsid w:val="000927DA"/>
    <w:rsid w:val="00092821"/>
    <w:rsid w:val="00092AAD"/>
    <w:rsid w:val="00092BF1"/>
    <w:rsid w:val="00092D53"/>
    <w:rsid w:val="00092D70"/>
    <w:rsid w:val="00092ECC"/>
    <w:rsid w:val="00092FA4"/>
    <w:rsid w:val="00093285"/>
    <w:rsid w:val="000932EF"/>
    <w:rsid w:val="00093358"/>
    <w:rsid w:val="0009351E"/>
    <w:rsid w:val="000937EF"/>
    <w:rsid w:val="000939F7"/>
    <w:rsid w:val="00093B03"/>
    <w:rsid w:val="00093B0E"/>
    <w:rsid w:val="00093BD1"/>
    <w:rsid w:val="00093D44"/>
    <w:rsid w:val="00093F9E"/>
    <w:rsid w:val="00094575"/>
    <w:rsid w:val="0009463B"/>
    <w:rsid w:val="00094E8C"/>
    <w:rsid w:val="00095251"/>
    <w:rsid w:val="000952FE"/>
    <w:rsid w:val="0009533C"/>
    <w:rsid w:val="0009537D"/>
    <w:rsid w:val="000953CD"/>
    <w:rsid w:val="0009557F"/>
    <w:rsid w:val="00095A97"/>
    <w:rsid w:val="00095F96"/>
    <w:rsid w:val="000960C3"/>
    <w:rsid w:val="00096117"/>
    <w:rsid w:val="00096177"/>
    <w:rsid w:val="00096842"/>
    <w:rsid w:val="0009687C"/>
    <w:rsid w:val="000969AA"/>
    <w:rsid w:val="00096B37"/>
    <w:rsid w:val="00096BFE"/>
    <w:rsid w:val="00096D08"/>
    <w:rsid w:val="00096D24"/>
    <w:rsid w:val="00096D49"/>
    <w:rsid w:val="00097259"/>
    <w:rsid w:val="00097382"/>
    <w:rsid w:val="0009742B"/>
    <w:rsid w:val="000974C6"/>
    <w:rsid w:val="000974F0"/>
    <w:rsid w:val="000974F5"/>
    <w:rsid w:val="0009766C"/>
    <w:rsid w:val="000977F6"/>
    <w:rsid w:val="000979DB"/>
    <w:rsid w:val="00097B1F"/>
    <w:rsid w:val="00097C3A"/>
    <w:rsid w:val="00097D65"/>
    <w:rsid w:val="00097E04"/>
    <w:rsid w:val="00097ECD"/>
    <w:rsid w:val="00097F11"/>
    <w:rsid w:val="000A01B3"/>
    <w:rsid w:val="000A06C5"/>
    <w:rsid w:val="000A0890"/>
    <w:rsid w:val="000A0C98"/>
    <w:rsid w:val="000A0DCB"/>
    <w:rsid w:val="000A0DF7"/>
    <w:rsid w:val="000A0FAB"/>
    <w:rsid w:val="000A1007"/>
    <w:rsid w:val="000A108D"/>
    <w:rsid w:val="000A1364"/>
    <w:rsid w:val="000A163A"/>
    <w:rsid w:val="000A1B8B"/>
    <w:rsid w:val="000A1E45"/>
    <w:rsid w:val="000A1F3E"/>
    <w:rsid w:val="000A1FFA"/>
    <w:rsid w:val="000A20D8"/>
    <w:rsid w:val="000A20E9"/>
    <w:rsid w:val="000A217B"/>
    <w:rsid w:val="000A2464"/>
    <w:rsid w:val="000A285B"/>
    <w:rsid w:val="000A2ADC"/>
    <w:rsid w:val="000A2B11"/>
    <w:rsid w:val="000A2BDF"/>
    <w:rsid w:val="000A2C2A"/>
    <w:rsid w:val="000A2CC6"/>
    <w:rsid w:val="000A2DDF"/>
    <w:rsid w:val="000A2EAE"/>
    <w:rsid w:val="000A2EE5"/>
    <w:rsid w:val="000A2EF6"/>
    <w:rsid w:val="000A32AB"/>
    <w:rsid w:val="000A33F5"/>
    <w:rsid w:val="000A3400"/>
    <w:rsid w:val="000A34AF"/>
    <w:rsid w:val="000A35AA"/>
    <w:rsid w:val="000A38FF"/>
    <w:rsid w:val="000A3DC5"/>
    <w:rsid w:val="000A417C"/>
    <w:rsid w:val="000A4332"/>
    <w:rsid w:val="000A43B9"/>
    <w:rsid w:val="000A4410"/>
    <w:rsid w:val="000A4AD9"/>
    <w:rsid w:val="000A4B7F"/>
    <w:rsid w:val="000A4BFF"/>
    <w:rsid w:val="000A4CD5"/>
    <w:rsid w:val="000A4DA4"/>
    <w:rsid w:val="000A4FF8"/>
    <w:rsid w:val="000A509E"/>
    <w:rsid w:val="000A5383"/>
    <w:rsid w:val="000A543B"/>
    <w:rsid w:val="000A553B"/>
    <w:rsid w:val="000A5580"/>
    <w:rsid w:val="000A55B6"/>
    <w:rsid w:val="000A572B"/>
    <w:rsid w:val="000A5754"/>
    <w:rsid w:val="000A5804"/>
    <w:rsid w:val="000A581B"/>
    <w:rsid w:val="000A5C15"/>
    <w:rsid w:val="000A5CDD"/>
    <w:rsid w:val="000A5E3C"/>
    <w:rsid w:val="000A5F1E"/>
    <w:rsid w:val="000A61F6"/>
    <w:rsid w:val="000A6480"/>
    <w:rsid w:val="000A6713"/>
    <w:rsid w:val="000A671E"/>
    <w:rsid w:val="000A6735"/>
    <w:rsid w:val="000A6825"/>
    <w:rsid w:val="000A68D2"/>
    <w:rsid w:val="000A69F9"/>
    <w:rsid w:val="000A6C0B"/>
    <w:rsid w:val="000A6C9A"/>
    <w:rsid w:val="000A728D"/>
    <w:rsid w:val="000A72AC"/>
    <w:rsid w:val="000A750A"/>
    <w:rsid w:val="000A75AB"/>
    <w:rsid w:val="000A766B"/>
    <w:rsid w:val="000A7991"/>
    <w:rsid w:val="000A799F"/>
    <w:rsid w:val="000A7AE1"/>
    <w:rsid w:val="000A7C00"/>
    <w:rsid w:val="000A7DDD"/>
    <w:rsid w:val="000A7E1C"/>
    <w:rsid w:val="000A7E76"/>
    <w:rsid w:val="000A7F96"/>
    <w:rsid w:val="000B014B"/>
    <w:rsid w:val="000B04D8"/>
    <w:rsid w:val="000B0677"/>
    <w:rsid w:val="000B06BC"/>
    <w:rsid w:val="000B0B5E"/>
    <w:rsid w:val="000B1171"/>
    <w:rsid w:val="000B122A"/>
    <w:rsid w:val="000B178F"/>
    <w:rsid w:val="000B17FC"/>
    <w:rsid w:val="000B1969"/>
    <w:rsid w:val="000B19C1"/>
    <w:rsid w:val="000B1C2E"/>
    <w:rsid w:val="000B2325"/>
    <w:rsid w:val="000B259A"/>
    <w:rsid w:val="000B264F"/>
    <w:rsid w:val="000B27A5"/>
    <w:rsid w:val="000B27AE"/>
    <w:rsid w:val="000B28D6"/>
    <w:rsid w:val="000B2AC1"/>
    <w:rsid w:val="000B2D3F"/>
    <w:rsid w:val="000B2E13"/>
    <w:rsid w:val="000B3590"/>
    <w:rsid w:val="000B393F"/>
    <w:rsid w:val="000B396A"/>
    <w:rsid w:val="000B3C15"/>
    <w:rsid w:val="000B3C7A"/>
    <w:rsid w:val="000B3D77"/>
    <w:rsid w:val="000B3E0C"/>
    <w:rsid w:val="000B3F32"/>
    <w:rsid w:val="000B41AC"/>
    <w:rsid w:val="000B468E"/>
    <w:rsid w:val="000B4752"/>
    <w:rsid w:val="000B489D"/>
    <w:rsid w:val="000B4AA1"/>
    <w:rsid w:val="000B4D3F"/>
    <w:rsid w:val="000B4E82"/>
    <w:rsid w:val="000B4EE5"/>
    <w:rsid w:val="000B4F9B"/>
    <w:rsid w:val="000B52AE"/>
    <w:rsid w:val="000B5313"/>
    <w:rsid w:val="000B5338"/>
    <w:rsid w:val="000B5439"/>
    <w:rsid w:val="000B546A"/>
    <w:rsid w:val="000B54F3"/>
    <w:rsid w:val="000B5831"/>
    <w:rsid w:val="000B6199"/>
    <w:rsid w:val="000B63C9"/>
    <w:rsid w:val="000B63FD"/>
    <w:rsid w:val="000B67C8"/>
    <w:rsid w:val="000B6860"/>
    <w:rsid w:val="000B6930"/>
    <w:rsid w:val="000B696A"/>
    <w:rsid w:val="000B69E8"/>
    <w:rsid w:val="000B6CB9"/>
    <w:rsid w:val="000B6CC9"/>
    <w:rsid w:val="000B6CF8"/>
    <w:rsid w:val="000B6FB6"/>
    <w:rsid w:val="000B72AF"/>
    <w:rsid w:val="000B734A"/>
    <w:rsid w:val="000B741B"/>
    <w:rsid w:val="000B76D7"/>
    <w:rsid w:val="000B77D6"/>
    <w:rsid w:val="000B7A00"/>
    <w:rsid w:val="000B7CA8"/>
    <w:rsid w:val="000B7D8F"/>
    <w:rsid w:val="000B7F61"/>
    <w:rsid w:val="000C0109"/>
    <w:rsid w:val="000C0387"/>
    <w:rsid w:val="000C03F7"/>
    <w:rsid w:val="000C0DE0"/>
    <w:rsid w:val="000C0F7E"/>
    <w:rsid w:val="000C1172"/>
    <w:rsid w:val="000C1266"/>
    <w:rsid w:val="000C1379"/>
    <w:rsid w:val="000C1816"/>
    <w:rsid w:val="000C1A0F"/>
    <w:rsid w:val="000C1ADC"/>
    <w:rsid w:val="000C1BDE"/>
    <w:rsid w:val="000C1C01"/>
    <w:rsid w:val="000C1C32"/>
    <w:rsid w:val="000C1CCA"/>
    <w:rsid w:val="000C1D28"/>
    <w:rsid w:val="000C25D9"/>
    <w:rsid w:val="000C2770"/>
    <w:rsid w:val="000C2B32"/>
    <w:rsid w:val="000C2C1E"/>
    <w:rsid w:val="000C2D22"/>
    <w:rsid w:val="000C2EBD"/>
    <w:rsid w:val="000C3346"/>
    <w:rsid w:val="000C3678"/>
    <w:rsid w:val="000C379E"/>
    <w:rsid w:val="000C390D"/>
    <w:rsid w:val="000C39C6"/>
    <w:rsid w:val="000C39EF"/>
    <w:rsid w:val="000C3CD5"/>
    <w:rsid w:val="000C3DFA"/>
    <w:rsid w:val="000C3ED2"/>
    <w:rsid w:val="000C3F79"/>
    <w:rsid w:val="000C44D2"/>
    <w:rsid w:val="000C4618"/>
    <w:rsid w:val="000C46F9"/>
    <w:rsid w:val="000C4A5C"/>
    <w:rsid w:val="000C4D4F"/>
    <w:rsid w:val="000C4E04"/>
    <w:rsid w:val="000C529F"/>
    <w:rsid w:val="000C5312"/>
    <w:rsid w:val="000C53C1"/>
    <w:rsid w:val="000C5519"/>
    <w:rsid w:val="000C5815"/>
    <w:rsid w:val="000C589C"/>
    <w:rsid w:val="000C59CC"/>
    <w:rsid w:val="000C5A74"/>
    <w:rsid w:val="000C5C29"/>
    <w:rsid w:val="000C5C80"/>
    <w:rsid w:val="000C5EA9"/>
    <w:rsid w:val="000C5FA5"/>
    <w:rsid w:val="000C5FB9"/>
    <w:rsid w:val="000C6049"/>
    <w:rsid w:val="000C6399"/>
    <w:rsid w:val="000C656F"/>
    <w:rsid w:val="000C67BD"/>
    <w:rsid w:val="000C6D69"/>
    <w:rsid w:val="000C6F8A"/>
    <w:rsid w:val="000C7289"/>
    <w:rsid w:val="000C7312"/>
    <w:rsid w:val="000C7657"/>
    <w:rsid w:val="000C7715"/>
    <w:rsid w:val="000C785C"/>
    <w:rsid w:val="000C78D5"/>
    <w:rsid w:val="000C7985"/>
    <w:rsid w:val="000C79E3"/>
    <w:rsid w:val="000C7A4C"/>
    <w:rsid w:val="000C7C00"/>
    <w:rsid w:val="000C7C44"/>
    <w:rsid w:val="000C7CEF"/>
    <w:rsid w:val="000C7CF1"/>
    <w:rsid w:val="000C7D00"/>
    <w:rsid w:val="000D0027"/>
    <w:rsid w:val="000D0113"/>
    <w:rsid w:val="000D02BB"/>
    <w:rsid w:val="000D0496"/>
    <w:rsid w:val="000D053F"/>
    <w:rsid w:val="000D05C7"/>
    <w:rsid w:val="000D065A"/>
    <w:rsid w:val="000D087C"/>
    <w:rsid w:val="000D0916"/>
    <w:rsid w:val="000D0998"/>
    <w:rsid w:val="000D0D2C"/>
    <w:rsid w:val="000D0ED8"/>
    <w:rsid w:val="000D13FC"/>
    <w:rsid w:val="000D1566"/>
    <w:rsid w:val="000D1851"/>
    <w:rsid w:val="000D1D27"/>
    <w:rsid w:val="000D1E76"/>
    <w:rsid w:val="000D2042"/>
    <w:rsid w:val="000D2283"/>
    <w:rsid w:val="000D297A"/>
    <w:rsid w:val="000D2B5B"/>
    <w:rsid w:val="000D2C8C"/>
    <w:rsid w:val="000D31D5"/>
    <w:rsid w:val="000D34C6"/>
    <w:rsid w:val="000D35C1"/>
    <w:rsid w:val="000D37FE"/>
    <w:rsid w:val="000D3809"/>
    <w:rsid w:val="000D3AC0"/>
    <w:rsid w:val="000D3E9A"/>
    <w:rsid w:val="000D3EA5"/>
    <w:rsid w:val="000D3F7E"/>
    <w:rsid w:val="000D3FCA"/>
    <w:rsid w:val="000D404F"/>
    <w:rsid w:val="000D40E5"/>
    <w:rsid w:val="000D420E"/>
    <w:rsid w:val="000D4403"/>
    <w:rsid w:val="000D47EB"/>
    <w:rsid w:val="000D4882"/>
    <w:rsid w:val="000D492A"/>
    <w:rsid w:val="000D4B13"/>
    <w:rsid w:val="000D4B54"/>
    <w:rsid w:val="000D4C70"/>
    <w:rsid w:val="000D4DDE"/>
    <w:rsid w:val="000D4E50"/>
    <w:rsid w:val="000D500E"/>
    <w:rsid w:val="000D52CB"/>
    <w:rsid w:val="000D531D"/>
    <w:rsid w:val="000D5375"/>
    <w:rsid w:val="000D539C"/>
    <w:rsid w:val="000D542E"/>
    <w:rsid w:val="000D5982"/>
    <w:rsid w:val="000D5A10"/>
    <w:rsid w:val="000D5ACD"/>
    <w:rsid w:val="000D5B7A"/>
    <w:rsid w:val="000D5DD2"/>
    <w:rsid w:val="000D6090"/>
    <w:rsid w:val="000D609F"/>
    <w:rsid w:val="000D60DD"/>
    <w:rsid w:val="000D61E4"/>
    <w:rsid w:val="000D63D5"/>
    <w:rsid w:val="000D6569"/>
    <w:rsid w:val="000D65B0"/>
    <w:rsid w:val="000D65F6"/>
    <w:rsid w:val="000D676C"/>
    <w:rsid w:val="000D67CA"/>
    <w:rsid w:val="000D6A90"/>
    <w:rsid w:val="000D6B67"/>
    <w:rsid w:val="000D6DB3"/>
    <w:rsid w:val="000D6DDF"/>
    <w:rsid w:val="000D6F65"/>
    <w:rsid w:val="000D70AB"/>
    <w:rsid w:val="000D7374"/>
    <w:rsid w:val="000D737D"/>
    <w:rsid w:val="000D74A1"/>
    <w:rsid w:val="000D7A68"/>
    <w:rsid w:val="000D7AF6"/>
    <w:rsid w:val="000D7CFF"/>
    <w:rsid w:val="000D7FA1"/>
    <w:rsid w:val="000E00E4"/>
    <w:rsid w:val="000E01B3"/>
    <w:rsid w:val="000E0340"/>
    <w:rsid w:val="000E0559"/>
    <w:rsid w:val="000E05D4"/>
    <w:rsid w:val="000E0782"/>
    <w:rsid w:val="000E0876"/>
    <w:rsid w:val="000E092C"/>
    <w:rsid w:val="000E0BD0"/>
    <w:rsid w:val="000E0BF9"/>
    <w:rsid w:val="000E0E9C"/>
    <w:rsid w:val="000E0EB1"/>
    <w:rsid w:val="000E0EF1"/>
    <w:rsid w:val="000E0EF5"/>
    <w:rsid w:val="000E0F75"/>
    <w:rsid w:val="000E0FE9"/>
    <w:rsid w:val="000E122C"/>
    <w:rsid w:val="000E1251"/>
    <w:rsid w:val="000E1534"/>
    <w:rsid w:val="000E153D"/>
    <w:rsid w:val="000E1968"/>
    <w:rsid w:val="000E19D3"/>
    <w:rsid w:val="000E1D66"/>
    <w:rsid w:val="000E1E5E"/>
    <w:rsid w:val="000E2024"/>
    <w:rsid w:val="000E2232"/>
    <w:rsid w:val="000E2376"/>
    <w:rsid w:val="000E2621"/>
    <w:rsid w:val="000E2665"/>
    <w:rsid w:val="000E283C"/>
    <w:rsid w:val="000E2849"/>
    <w:rsid w:val="000E29A8"/>
    <w:rsid w:val="000E2B61"/>
    <w:rsid w:val="000E2CB9"/>
    <w:rsid w:val="000E2D23"/>
    <w:rsid w:val="000E2FAF"/>
    <w:rsid w:val="000E30D6"/>
    <w:rsid w:val="000E342E"/>
    <w:rsid w:val="000E34CC"/>
    <w:rsid w:val="000E366A"/>
    <w:rsid w:val="000E370B"/>
    <w:rsid w:val="000E37D0"/>
    <w:rsid w:val="000E37E8"/>
    <w:rsid w:val="000E3C2A"/>
    <w:rsid w:val="000E4189"/>
    <w:rsid w:val="000E4206"/>
    <w:rsid w:val="000E42A2"/>
    <w:rsid w:val="000E43B9"/>
    <w:rsid w:val="000E4972"/>
    <w:rsid w:val="000E4A0E"/>
    <w:rsid w:val="000E4B0D"/>
    <w:rsid w:val="000E4B9A"/>
    <w:rsid w:val="000E4C8D"/>
    <w:rsid w:val="000E4DF1"/>
    <w:rsid w:val="000E4F64"/>
    <w:rsid w:val="000E4F73"/>
    <w:rsid w:val="000E4FC3"/>
    <w:rsid w:val="000E4FC4"/>
    <w:rsid w:val="000E4FE1"/>
    <w:rsid w:val="000E518C"/>
    <w:rsid w:val="000E532C"/>
    <w:rsid w:val="000E5580"/>
    <w:rsid w:val="000E5583"/>
    <w:rsid w:val="000E55E3"/>
    <w:rsid w:val="000E5646"/>
    <w:rsid w:val="000E56FC"/>
    <w:rsid w:val="000E5858"/>
    <w:rsid w:val="000E58E0"/>
    <w:rsid w:val="000E5A14"/>
    <w:rsid w:val="000E5A8F"/>
    <w:rsid w:val="000E5B8A"/>
    <w:rsid w:val="000E5D93"/>
    <w:rsid w:val="000E5EE8"/>
    <w:rsid w:val="000E6018"/>
    <w:rsid w:val="000E6082"/>
    <w:rsid w:val="000E61EE"/>
    <w:rsid w:val="000E6287"/>
    <w:rsid w:val="000E6356"/>
    <w:rsid w:val="000E63E9"/>
    <w:rsid w:val="000E6500"/>
    <w:rsid w:val="000E65E7"/>
    <w:rsid w:val="000E6AD1"/>
    <w:rsid w:val="000E6EEB"/>
    <w:rsid w:val="000E71C0"/>
    <w:rsid w:val="000E71ED"/>
    <w:rsid w:val="000E723F"/>
    <w:rsid w:val="000E7339"/>
    <w:rsid w:val="000E7713"/>
    <w:rsid w:val="000E7763"/>
    <w:rsid w:val="000E7970"/>
    <w:rsid w:val="000E7BBA"/>
    <w:rsid w:val="000E7F42"/>
    <w:rsid w:val="000F001A"/>
    <w:rsid w:val="000F0142"/>
    <w:rsid w:val="000F039F"/>
    <w:rsid w:val="000F0622"/>
    <w:rsid w:val="000F07AD"/>
    <w:rsid w:val="000F09C3"/>
    <w:rsid w:val="000F0B60"/>
    <w:rsid w:val="000F0C9E"/>
    <w:rsid w:val="000F0DB3"/>
    <w:rsid w:val="000F0E58"/>
    <w:rsid w:val="000F0EF4"/>
    <w:rsid w:val="000F0F24"/>
    <w:rsid w:val="000F13AF"/>
    <w:rsid w:val="000F1555"/>
    <w:rsid w:val="000F193B"/>
    <w:rsid w:val="000F1A75"/>
    <w:rsid w:val="000F1BB0"/>
    <w:rsid w:val="000F1D13"/>
    <w:rsid w:val="000F1F2A"/>
    <w:rsid w:val="000F20A2"/>
    <w:rsid w:val="000F21C7"/>
    <w:rsid w:val="000F22C2"/>
    <w:rsid w:val="000F277F"/>
    <w:rsid w:val="000F27CE"/>
    <w:rsid w:val="000F2A96"/>
    <w:rsid w:val="000F2C9A"/>
    <w:rsid w:val="000F2E31"/>
    <w:rsid w:val="000F33A6"/>
    <w:rsid w:val="000F35A9"/>
    <w:rsid w:val="000F3EDA"/>
    <w:rsid w:val="000F3F8B"/>
    <w:rsid w:val="000F3FF7"/>
    <w:rsid w:val="000F40CD"/>
    <w:rsid w:val="000F4298"/>
    <w:rsid w:val="000F47ED"/>
    <w:rsid w:val="000F482E"/>
    <w:rsid w:val="000F492A"/>
    <w:rsid w:val="000F4A3F"/>
    <w:rsid w:val="000F4B18"/>
    <w:rsid w:val="000F4CA3"/>
    <w:rsid w:val="000F4CE6"/>
    <w:rsid w:val="000F4D53"/>
    <w:rsid w:val="000F4DAF"/>
    <w:rsid w:val="000F4FD8"/>
    <w:rsid w:val="000F56E0"/>
    <w:rsid w:val="000F5868"/>
    <w:rsid w:val="000F59AA"/>
    <w:rsid w:val="000F5D11"/>
    <w:rsid w:val="000F5DBA"/>
    <w:rsid w:val="000F6136"/>
    <w:rsid w:val="000F619F"/>
    <w:rsid w:val="000F6415"/>
    <w:rsid w:val="000F6744"/>
    <w:rsid w:val="000F6A83"/>
    <w:rsid w:val="000F6B35"/>
    <w:rsid w:val="000F6C04"/>
    <w:rsid w:val="000F6C2A"/>
    <w:rsid w:val="000F6D21"/>
    <w:rsid w:val="000F70ED"/>
    <w:rsid w:val="000F71DC"/>
    <w:rsid w:val="000F74B6"/>
    <w:rsid w:val="000F7579"/>
    <w:rsid w:val="000F781B"/>
    <w:rsid w:val="000F7880"/>
    <w:rsid w:val="000F7C92"/>
    <w:rsid w:val="000F7CAD"/>
    <w:rsid w:val="000F7DE8"/>
    <w:rsid w:val="001001F1"/>
    <w:rsid w:val="00100281"/>
    <w:rsid w:val="00100312"/>
    <w:rsid w:val="0010031C"/>
    <w:rsid w:val="00100391"/>
    <w:rsid w:val="001005AA"/>
    <w:rsid w:val="001006A5"/>
    <w:rsid w:val="0010094D"/>
    <w:rsid w:val="001009B0"/>
    <w:rsid w:val="00100A41"/>
    <w:rsid w:val="00100AD2"/>
    <w:rsid w:val="00100DE1"/>
    <w:rsid w:val="00100EE8"/>
    <w:rsid w:val="00101056"/>
    <w:rsid w:val="00101159"/>
    <w:rsid w:val="00101359"/>
    <w:rsid w:val="001015C2"/>
    <w:rsid w:val="00101757"/>
    <w:rsid w:val="001017A1"/>
    <w:rsid w:val="00101844"/>
    <w:rsid w:val="00101E42"/>
    <w:rsid w:val="00102002"/>
    <w:rsid w:val="0010207C"/>
    <w:rsid w:val="00102202"/>
    <w:rsid w:val="0010228F"/>
    <w:rsid w:val="001023CA"/>
    <w:rsid w:val="0010250D"/>
    <w:rsid w:val="00102638"/>
    <w:rsid w:val="00102938"/>
    <w:rsid w:val="00102A34"/>
    <w:rsid w:val="00102B3C"/>
    <w:rsid w:val="00102E7C"/>
    <w:rsid w:val="001035B5"/>
    <w:rsid w:val="001035DA"/>
    <w:rsid w:val="001035FC"/>
    <w:rsid w:val="00103D02"/>
    <w:rsid w:val="00103F55"/>
    <w:rsid w:val="00103FD0"/>
    <w:rsid w:val="001040E5"/>
    <w:rsid w:val="001042A7"/>
    <w:rsid w:val="00104409"/>
    <w:rsid w:val="001045EE"/>
    <w:rsid w:val="0010497F"/>
    <w:rsid w:val="00104C3B"/>
    <w:rsid w:val="00104C6B"/>
    <w:rsid w:val="00104F03"/>
    <w:rsid w:val="00104FE3"/>
    <w:rsid w:val="00105664"/>
    <w:rsid w:val="001056D6"/>
    <w:rsid w:val="0010570F"/>
    <w:rsid w:val="00105B63"/>
    <w:rsid w:val="00105E5A"/>
    <w:rsid w:val="00105F9F"/>
    <w:rsid w:val="00106166"/>
    <w:rsid w:val="00106861"/>
    <w:rsid w:val="00106BC0"/>
    <w:rsid w:val="0010718D"/>
    <w:rsid w:val="001072B6"/>
    <w:rsid w:val="001075E1"/>
    <w:rsid w:val="0010784C"/>
    <w:rsid w:val="00107D11"/>
    <w:rsid w:val="00107DA4"/>
    <w:rsid w:val="00107FD3"/>
    <w:rsid w:val="0011010D"/>
    <w:rsid w:val="0011033F"/>
    <w:rsid w:val="001104B2"/>
    <w:rsid w:val="001105AB"/>
    <w:rsid w:val="001106CF"/>
    <w:rsid w:val="00110826"/>
    <w:rsid w:val="00110869"/>
    <w:rsid w:val="001108A6"/>
    <w:rsid w:val="0011094E"/>
    <w:rsid w:val="00110DAD"/>
    <w:rsid w:val="00110DD0"/>
    <w:rsid w:val="00110FA6"/>
    <w:rsid w:val="001110BA"/>
    <w:rsid w:val="00111235"/>
    <w:rsid w:val="00111317"/>
    <w:rsid w:val="00111454"/>
    <w:rsid w:val="00111513"/>
    <w:rsid w:val="00111556"/>
    <w:rsid w:val="00111C8A"/>
    <w:rsid w:val="00111DC8"/>
    <w:rsid w:val="00111E42"/>
    <w:rsid w:val="00112042"/>
    <w:rsid w:val="001120CE"/>
    <w:rsid w:val="0011217B"/>
    <w:rsid w:val="001123DD"/>
    <w:rsid w:val="0011254F"/>
    <w:rsid w:val="00112607"/>
    <w:rsid w:val="00112C2F"/>
    <w:rsid w:val="00112C39"/>
    <w:rsid w:val="00112CBD"/>
    <w:rsid w:val="00112FBE"/>
    <w:rsid w:val="00113341"/>
    <w:rsid w:val="00113362"/>
    <w:rsid w:val="001134AE"/>
    <w:rsid w:val="0011394C"/>
    <w:rsid w:val="00113993"/>
    <w:rsid w:val="00113BE4"/>
    <w:rsid w:val="00113CBA"/>
    <w:rsid w:val="00113EF1"/>
    <w:rsid w:val="00114406"/>
    <w:rsid w:val="00114571"/>
    <w:rsid w:val="00114731"/>
    <w:rsid w:val="00114800"/>
    <w:rsid w:val="0011483C"/>
    <w:rsid w:val="001148A8"/>
    <w:rsid w:val="0011503B"/>
    <w:rsid w:val="001150E2"/>
    <w:rsid w:val="0011512B"/>
    <w:rsid w:val="001153A2"/>
    <w:rsid w:val="00115468"/>
    <w:rsid w:val="001155C4"/>
    <w:rsid w:val="0011564F"/>
    <w:rsid w:val="00115A04"/>
    <w:rsid w:val="00115DD9"/>
    <w:rsid w:val="00115DF0"/>
    <w:rsid w:val="00115F1D"/>
    <w:rsid w:val="00116377"/>
    <w:rsid w:val="001163C5"/>
    <w:rsid w:val="00116618"/>
    <w:rsid w:val="001166E5"/>
    <w:rsid w:val="0011675E"/>
    <w:rsid w:val="00116E7F"/>
    <w:rsid w:val="00116F54"/>
    <w:rsid w:val="00117358"/>
    <w:rsid w:val="00117400"/>
    <w:rsid w:val="0011740F"/>
    <w:rsid w:val="001174D2"/>
    <w:rsid w:val="0011762D"/>
    <w:rsid w:val="00117642"/>
    <w:rsid w:val="001176B4"/>
    <w:rsid w:val="0011798D"/>
    <w:rsid w:val="001179D5"/>
    <w:rsid w:val="001179E8"/>
    <w:rsid w:val="00117CCB"/>
    <w:rsid w:val="00117CD6"/>
    <w:rsid w:val="00117E82"/>
    <w:rsid w:val="001200AF"/>
    <w:rsid w:val="00120125"/>
    <w:rsid w:val="0012027D"/>
    <w:rsid w:val="00120435"/>
    <w:rsid w:val="001207CD"/>
    <w:rsid w:val="001210F1"/>
    <w:rsid w:val="0012119D"/>
    <w:rsid w:val="001212CF"/>
    <w:rsid w:val="001218CB"/>
    <w:rsid w:val="001218FF"/>
    <w:rsid w:val="00121D58"/>
    <w:rsid w:val="00121EF4"/>
    <w:rsid w:val="00122109"/>
    <w:rsid w:val="00122217"/>
    <w:rsid w:val="0012227F"/>
    <w:rsid w:val="00122386"/>
    <w:rsid w:val="001223DF"/>
    <w:rsid w:val="001227A1"/>
    <w:rsid w:val="001228B1"/>
    <w:rsid w:val="00122A68"/>
    <w:rsid w:val="0012309D"/>
    <w:rsid w:val="00123182"/>
    <w:rsid w:val="001233B7"/>
    <w:rsid w:val="00123437"/>
    <w:rsid w:val="0012349E"/>
    <w:rsid w:val="001234EE"/>
    <w:rsid w:val="00123747"/>
    <w:rsid w:val="00123903"/>
    <w:rsid w:val="00123A2C"/>
    <w:rsid w:val="00123A7F"/>
    <w:rsid w:val="00123AAB"/>
    <w:rsid w:val="00123E2A"/>
    <w:rsid w:val="00123EB0"/>
    <w:rsid w:val="001242C2"/>
    <w:rsid w:val="001243D3"/>
    <w:rsid w:val="001244AA"/>
    <w:rsid w:val="0012462D"/>
    <w:rsid w:val="0012476A"/>
    <w:rsid w:val="00124999"/>
    <w:rsid w:val="00124A75"/>
    <w:rsid w:val="00124B7F"/>
    <w:rsid w:val="00124C1A"/>
    <w:rsid w:val="00124D95"/>
    <w:rsid w:val="00124D9F"/>
    <w:rsid w:val="00124FB3"/>
    <w:rsid w:val="0012501B"/>
    <w:rsid w:val="0012527C"/>
    <w:rsid w:val="001252B1"/>
    <w:rsid w:val="00125391"/>
    <w:rsid w:val="0012545B"/>
    <w:rsid w:val="001254D1"/>
    <w:rsid w:val="00125762"/>
    <w:rsid w:val="001258BF"/>
    <w:rsid w:val="00125918"/>
    <w:rsid w:val="00125AC5"/>
    <w:rsid w:val="00125C61"/>
    <w:rsid w:val="00125C7A"/>
    <w:rsid w:val="00125CEB"/>
    <w:rsid w:val="00125E9C"/>
    <w:rsid w:val="00126189"/>
    <w:rsid w:val="001267CE"/>
    <w:rsid w:val="0012686E"/>
    <w:rsid w:val="001268B1"/>
    <w:rsid w:val="00126968"/>
    <w:rsid w:val="00126A0F"/>
    <w:rsid w:val="00126C98"/>
    <w:rsid w:val="00126EF9"/>
    <w:rsid w:val="00127117"/>
    <w:rsid w:val="001272E2"/>
    <w:rsid w:val="00127492"/>
    <w:rsid w:val="00127A57"/>
    <w:rsid w:val="00127D4E"/>
    <w:rsid w:val="00127E05"/>
    <w:rsid w:val="00127F20"/>
    <w:rsid w:val="001301C1"/>
    <w:rsid w:val="00130214"/>
    <w:rsid w:val="0013066C"/>
    <w:rsid w:val="00130693"/>
    <w:rsid w:val="00130948"/>
    <w:rsid w:val="001309BD"/>
    <w:rsid w:val="00130ADB"/>
    <w:rsid w:val="00130E36"/>
    <w:rsid w:val="001314D2"/>
    <w:rsid w:val="001318B6"/>
    <w:rsid w:val="001319AC"/>
    <w:rsid w:val="00131A2A"/>
    <w:rsid w:val="00131BBF"/>
    <w:rsid w:val="00131D0A"/>
    <w:rsid w:val="00131E23"/>
    <w:rsid w:val="0013222F"/>
    <w:rsid w:val="0013268D"/>
    <w:rsid w:val="001326D9"/>
    <w:rsid w:val="001328C5"/>
    <w:rsid w:val="00132AA6"/>
    <w:rsid w:val="00132B19"/>
    <w:rsid w:val="00132BB4"/>
    <w:rsid w:val="00132D25"/>
    <w:rsid w:val="00132F41"/>
    <w:rsid w:val="00132F9B"/>
    <w:rsid w:val="00133066"/>
    <w:rsid w:val="00133231"/>
    <w:rsid w:val="00133319"/>
    <w:rsid w:val="00133483"/>
    <w:rsid w:val="00133891"/>
    <w:rsid w:val="00133B12"/>
    <w:rsid w:val="00133CDE"/>
    <w:rsid w:val="00133DAB"/>
    <w:rsid w:val="00133DEB"/>
    <w:rsid w:val="001343DA"/>
    <w:rsid w:val="0013445D"/>
    <w:rsid w:val="0013479C"/>
    <w:rsid w:val="00134A37"/>
    <w:rsid w:val="00134AFD"/>
    <w:rsid w:val="00134B37"/>
    <w:rsid w:val="00134CB3"/>
    <w:rsid w:val="00134F1A"/>
    <w:rsid w:val="0013501A"/>
    <w:rsid w:val="00135217"/>
    <w:rsid w:val="001357B2"/>
    <w:rsid w:val="00135809"/>
    <w:rsid w:val="0013584D"/>
    <w:rsid w:val="00135874"/>
    <w:rsid w:val="001358EB"/>
    <w:rsid w:val="00135BB6"/>
    <w:rsid w:val="00135EE1"/>
    <w:rsid w:val="00135F75"/>
    <w:rsid w:val="001363F6"/>
    <w:rsid w:val="001364B2"/>
    <w:rsid w:val="00136702"/>
    <w:rsid w:val="0013671F"/>
    <w:rsid w:val="00136892"/>
    <w:rsid w:val="001368C6"/>
    <w:rsid w:val="001369AB"/>
    <w:rsid w:val="00136C87"/>
    <w:rsid w:val="00136CF5"/>
    <w:rsid w:val="00136F16"/>
    <w:rsid w:val="00137568"/>
    <w:rsid w:val="00137835"/>
    <w:rsid w:val="0013791A"/>
    <w:rsid w:val="00137B2E"/>
    <w:rsid w:val="00137C8B"/>
    <w:rsid w:val="00137F12"/>
    <w:rsid w:val="00137F2B"/>
    <w:rsid w:val="00137F2F"/>
    <w:rsid w:val="00137FA0"/>
    <w:rsid w:val="00140135"/>
    <w:rsid w:val="00140144"/>
    <w:rsid w:val="0014023F"/>
    <w:rsid w:val="001402E3"/>
    <w:rsid w:val="00140353"/>
    <w:rsid w:val="001405A5"/>
    <w:rsid w:val="00140885"/>
    <w:rsid w:val="00140B0F"/>
    <w:rsid w:val="00140D57"/>
    <w:rsid w:val="00140E14"/>
    <w:rsid w:val="00140EA5"/>
    <w:rsid w:val="0014101C"/>
    <w:rsid w:val="0014111C"/>
    <w:rsid w:val="00141232"/>
    <w:rsid w:val="0014137E"/>
    <w:rsid w:val="0014149C"/>
    <w:rsid w:val="0014174E"/>
    <w:rsid w:val="001419AA"/>
    <w:rsid w:val="00141D7B"/>
    <w:rsid w:val="00141DC8"/>
    <w:rsid w:val="00142084"/>
    <w:rsid w:val="0014211C"/>
    <w:rsid w:val="0014218B"/>
    <w:rsid w:val="001421ED"/>
    <w:rsid w:val="00142752"/>
    <w:rsid w:val="0014286A"/>
    <w:rsid w:val="00142880"/>
    <w:rsid w:val="0014309B"/>
    <w:rsid w:val="0014328E"/>
    <w:rsid w:val="00143531"/>
    <w:rsid w:val="00143533"/>
    <w:rsid w:val="001436A2"/>
    <w:rsid w:val="001436DE"/>
    <w:rsid w:val="00143749"/>
    <w:rsid w:val="00143CB2"/>
    <w:rsid w:val="00143D39"/>
    <w:rsid w:val="00143E0D"/>
    <w:rsid w:val="00144046"/>
    <w:rsid w:val="00144387"/>
    <w:rsid w:val="001443C9"/>
    <w:rsid w:val="001443F9"/>
    <w:rsid w:val="00144560"/>
    <w:rsid w:val="001445A5"/>
    <w:rsid w:val="00144709"/>
    <w:rsid w:val="001448B8"/>
    <w:rsid w:val="001448C8"/>
    <w:rsid w:val="001454FF"/>
    <w:rsid w:val="00145777"/>
    <w:rsid w:val="001458FD"/>
    <w:rsid w:val="00145AE7"/>
    <w:rsid w:val="00145AFE"/>
    <w:rsid w:val="00145C28"/>
    <w:rsid w:val="00145FBC"/>
    <w:rsid w:val="00146088"/>
    <w:rsid w:val="00146221"/>
    <w:rsid w:val="00146378"/>
    <w:rsid w:val="001464CB"/>
    <w:rsid w:val="00146580"/>
    <w:rsid w:val="00146744"/>
    <w:rsid w:val="00146A14"/>
    <w:rsid w:val="00146C11"/>
    <w:rsid w:val="00146CD4"/>
    <w:rsid w:val="0014709C"/>
    <w:rsid w:val="001470F0"/>
    <w:rsid w:val="001471ED"/>
    <w:rsid w:val="0014744F"/>
    <w:rsid w:val="00147516"/>
    <w:rsid w:val="00147AF8"/>
    <w:rsid w:val="00147B50"/>
    <w:rsid w:val="00147B70"/>
    <w:rsid w:val="00147C0B"/>
    <w:rsid w:val="00147CA8"/>
    <w:rsid w:val="00147CFD"/>
    <w:rsid w:val="00147D19"/>
    <w:rsid w:val="00147E3D"/>
    <w:rsid w:val="00147F8B"/>
    <w:rsid w:val="00147FBF"/>
    <w:rsid w:val="00150124"/>
    <w:rsid w:val="00150189"/>
    <w:rsid w:val="00150462"/>
    <w:rsid w:val="00150597"/>
    <w:rsid w:val="00150704"/>
    <w:rsid w:val="00150814"/>
    <w:rsid w:val="00151272"/>
    <w:rsid w:val="001512D5"/>
    <w:rsid w:val="0015167F"/>
    <w:rsid w:val="001518BE"/>
    <w:rsid w:val="00151919"/>
    <w:rsid w:val="00151EF3"/>
    <w:rsid w:val="00151F9D"/>
    <w:rsid w:val="00151FBC"/>
    <w:rsid w:val="00152234"/>
    <w:rsid w:val="0015251E"/>
    <w:rsid w:val="001525DE"/>
    <w:rsid w:val="00152831"/>
    <w:rsid w:val="00152B59"/>
    <w:rsid w:val="00152D13"/>
    <w:rsid w:val="00152D9D"/>
    <w:rsid w:val="00152EEB"/>
    <w:rsid w:val="00152F88"/>
    <w:rsid w:val="00153105"/>
    <w:rsid w:val="0015312E"/>
    <w:rsid w:val="001531B2"/>
    <w:rsid w:val="001532AA"/>
    <w:rsid w:val="00153863"/>
    <w:rsid w:val="00153959"/>
    <w:rsid w:val="00153CA3"/>
    <w:rsid w:val="00153DA8"/>
    <w:rsid w:val="00153F4D"/>
    <w:rsid w:val="0015433B"/>
    <w:rsid w:val="00154451"/>
    <w:rsid w:val="00154594"/>
    <w:rsid w:val="00154931"/>
    <w:rsid w:val="00154947"/>
    <w:rsid w:val="00154988"/>
    <w:rsid w:val="00154AC2"/>
    <w:rsid w:val="00154BAE"/>
    <w:rsid w:val="00154BC2"/>
    <w:rsid w:val="00154E22"/>
    <w:rsid w:val="00155426"/>
    <w:rsid w:val="001555CC"/>
    <w:rsid w:val="00155671"/>
    <w:rsid w:val="0015583F"/>
    <w:rsid w:val="00155956"/>
    <w:rsid w:val="0015598F"/>
    <w:rsid w:val="00155DB0"/>
    <w:rsid w:val="00155E06"/>
    <w:rsid w:val="00155E0A"/>
    <w:rsid w:val="00155F09"/>
    <w:rsid w:val="00155F4A"/>
    <w:rsid w:val="00155FD9"/>
    <w:rsid w:val="0015632F"/>
    <w:rsid w:val="0015644D"/>
    <w:rsid w:val="001566AC"/>
    <w:rsid w:val="0015680F"/>
    <w:rsid w:val="00156991"/>
    <w:rsid w:val="001569CD"/>
    <w:rsid w:val="00156A27"/>
    <w:rsid w:val="00156B7B"/>
    <w:rsid w:val="00156EE4"/>
    <w:rsid w:val="00156FB4"/>
    <w:rsid w:val="00157239"/>
    <w:rsid w:val="00157379"/>
    <w:rsid w:val="00157412"/>
    <w:rsid w:val="001574B5"/>
    <w:rsid w:val="0015759C"/>
    <w:rsid w:val="001576E7"/>
    <w:rsid w:val="00157781"/>
    <w:rsid w:val="00157914"/>
    <w:rsid w:val="00157AC4"/>
    <w:rsid w:val="00157B7E"/>
    <w:rsid w:val="001600C2"/>
    <w:rsid w:val="001601E7"/>
    <w:rsid w:val="00160309"/>
    <w:rsid w:val="0016052F"/>
    <w:rsid w:val="00160575"/>
    <w:rsid w:val="00160733"/>
    <w:rsid w:val="00160995"/>
    <w:rsid w:val="001609F9"/>
    <w:rsid w:val="00160A9E"/>
    <w:rsid w:val="00160B37"/>
    <w:rsid w:val="00160B46"/>
    <w:rsid w:val="00160DD6"/>
    <w:rsid w:val="00161012"/>
    <w:rsid w:val="0016108E"/>
    <w:rsid w:val="00161161"/>
    <w:rsid w:val="00161B58"/>
    <w:rsid w:val="00161E02"/>
    <w:rsid w:val="00161E03"/>
    <w:rsid w:val="00161E0F"/>
    <w:rsid w:val="00161E62"/>
    <w:rsid w:val="001621A5"/>
    <w:rsid w:val="0016228A"/>
    <w:rsid w:val="001623CE"/>
    <w:rsid w:val="00162423"/>
    <w:rsid w:val="001624EB"/>
    <w:rsid w:val="00162654"/>
    <w:rsid w:val="0016286D"/>
    <w:rsid w:val="00162AD4"/>
    <w:rsid w:val="00162D00"/>
    <w:rsid w:val="001631C4"/>
    <w:rsid w:val="00163365"/>
    <w:rsid w:val="00163372"/>
    <w:rsid w:val="00163AC9"/>
    <w:rsid w:val="00163D7C"/>
    <w:rsid w:val="001641B7"/>
    <w:rsid w:val="001641E3"/>
    <w:rsid w:val="001641ED"/>
    <w:rsid w:val="001641F1"/>
    <w:rsid w:val="00164599"/>
    <w:rsid w:val="00164660"/>
    <w:rsid w:val="00164761"/>
    <w:rsid w:val="00164792"/>
    <w:rsid w:val="00164885"/>
    <w:rsid w:val="0016489D"/>
    <w:rsid w:val="001649FF"/>
    <w:rsid w:val="00164ABE"/>
    <w:rsid w:val="00164C2F"/>
    <w:rsid w:val="00164CA9"/>
    <w:rsid w:val="00164D51"/>
    <w:rsid w:val="00164E48"/>
    <w:rsid w:val="0016508D"/>
    <w:rsid w:val="00165446"/>
    <w:rsid w:val="001659CA"/>
    <w:rsid w:val="00165B70"/>
    <w:rsid w:val="00165E0A"/>
    <w:rsid w:val="00165F08"/>
    <w:rsid w:val="00165FAB"/>
    <w:rsid w:val="00165FE8"/>
    <w:rsid w:val="00166099"/>
    <w:rsid w:val="0016656C"/>
    <w:rsid w:val="001665F0"/>
    <w:rsid w:val="001667EE"/>
    <w:rsid w:val="001668B8"/>
    <w:rsid w:val="001669DB"/>
    <w:rsid w:val="00166A04"/>
    <w:rsid w:val="00166A5D"/>
    <w:rsid w:val="00166AB0"/>
    <w:rsid w:val="00166E3A"/>
    <w:rsid w:val="00166EBF"/>
    <w:rsid w:val="00166EC0"/>
    <w:rsid w:val="00166F27"/>
    <w:rsid w:val="00166F91"/>
    <w:rsid w:val="00167671"/>
    <w:rsid w:val="0016768F"/>
    <w:rsid w:val="00167693"/>
    <w:rsid w:val="001676AD"/>
    <w:rsid w:val="00167749"/>
    <w:rsid w:val="00167883"/>
    <w:rsid w:val="001679F8"/>
    <w:rsid w:val="00167C03"/>
    <w:rsid w:val="00167EC3"/>
    <w:rsid w:val="001700A0"/>
    <w:rsid w:val="00170600"/>
    <w:rsid w:val="00170863"/>
    <w:rsid w:val="00170A90"/>
    <w:rsid w:val="00170B7E"/>
    <w:rsid w:val="00170CCB"/>
    <w:rsid w:val="00170EA3"/>
    <w:rsid w:val="00170F32"/>
    <w:rsid w:val="00170FFE"/>
    <w:rsid w:val="00171177"/>
    <w:rsid w:val="00171262"/>
    <w:rsid w:val="00171375"/>
    <w:rsid w:val="00171494"/>
    <w:rsid w:val="001716B2"/>
    <w:rsid w:val="0017178F"/>
    <w:rsid w:val="001717E3"/>
    <w:rsid w:val="001718DD"/>
    <w:rsid w:val="001718F3"/>
    <w:rsid w:val="00171940"/>
    <w:rsid w:val="00171C45"/>
    <w:rsid w:val="001720A1"/>
    <w:rsid w:val="00172277"/>
    <w:rsid w:val="001722B3"/>
    <w:rsid w:val="001722C8"/>
    <w:rsid w:val="001724A9"/>
    <w:rsid w:val="0017278A"/>
    <w:rsid w:val="001727F5"/>
    <w:rsid w:val="001729C2"/>
    <w:rsid w:val="00172A9C"/>
    <w:rsid w:val="00172D6A"/>
    <w:rsid w:val="00172E04"/>
    <w:rsid w:val="0017306A"/>
    <w:rsid w:val="00173170"/>
    <w:rsid w:val="0017328D"/>
    <w:rsid w:val="001735D2"/>
    <w:rsid w:val="0017375D"/>
    <w:rsid w:val="001737E2"/>
    <w:rsid w:val="00173FDB"/>
    <w:rsid w:val="001742A0"/>
    <w:rsid w:val="00174304"/>
    <w:rsid w:val="0017490A"/>
    <w:rsid w:val="00174939"/>
    <w:rsid w:val="001749DE"/>
    <w:rsid w:val="00174A72"/>
    <w:rsid w:val="00174F49"/>
    <w:rsid w:val="00175079"/>
    <w:rsid w:val="00175211"/>
    <w:rsid w:val="0017542A"/>
    <w:rsid w:val="001755F0"/>
    <w:rsid w:val="00175B1F"/>
    <w:rsid w:val="00175BF5"/>
    <w:rsid w:val="00175C46"/>
    <w:rsid w:val="00175CED"/>
    <w:rsid w:val="00175F52"/>
    <w:rsid w:val="0017610B"/>
    <w:rsid w:val="0017635F"/>
    <w:rsid w:val="00176412"/>
    <w:rsid w:val="00176750"/>
    <w:rsid w:val="001768FD"/>
    <w:rsid w:val="00176960"/>
    <w:rsid w:val="001769A4"/>
    <w:rsid w:val="00176E15"/>
    <w:rsid w:val="00176E40"/>
    <w:rsid w:val="0017705E"/>
    <w:rsid w:val="0017713E"/>
    <w:rsid w:val="0017723B"/>
    <w:rsid w:val="001774CE"/>
    <w:rsid w:val="001776AF"/>
    <w:rsid w:val="00177737"/>
    <w:rsid w:val="00177FD7"/>
    <w:rsid w:val="00180129"/>
    <w:rsid w:val="0018064D"/>
    <w:rsid w:val="00180AAB"/>
    <w:rsid w:val="00180BE7"/>
    <w:rsid w:val="00180EB4"/>
    <w:rsid w:val="0018100F"/>
    <w:rsid w:val="00181309"/>
    <w:rsid w:val="00181523"/>
    <w:rsid w:val="00181722"/>
    <w:rsid w:val="00181947"/>
    <w:rsid w:val="00181CBC"/>
    <w:rsid w:val="00181D04"/>
    <w:rsid w:val="00181D88"/>
    <w:rsid w:val="00182268"/>
    <w:rsid w:val="001826CF"/>
    <w:rsid w:val="00182864"/>
    <w:rsid w:val="00182DDC"/>
    <w:rsid w:val="00182DEE"/>
    <w:rsid w:val="001831AB"/>
    <w:rsid w:val="00183246"/>
    <w:rsid w:val="001833EC"/>
    <w:rsid w:val="00183519"/>
    <w:rsid w:val="0018374C"/>
    <w:rsid w:val="001838A8"/>
    <w:rsid w:val="00184068"/>
    <w:rsid w:val="00184424"/>
    <w:rsid w:val="001847DA"/>
    <w:rsid w:val="00184918"/>
    <w:rsid w:val="00184A2E"/>
    <w:rsid w:val="00184D1A"/>
    <w:rsid w:val="00184DB4"/>
    <w:rsid w:val="00184E85"/>
    <w:rsid w:val="00184F6B"/>
    <w:rsid w:val="0018501B"/>
    <w:rsid w:val="00185164"/>
    <w:rsid w:val="00185340"/>
    <w:rsid w:val="00185351"/>
    <w:rsid w:val="0018536B"/>
    <w:rsid w:val="0018567A"/>
    <w:rsid w:val="00185A2C"/>
    <w:rsid w:val="00185AB8"/>
    <w:rsid w:val="00185BBD"/>
    <w:rsid w:val="0018608C"/>
    <w:rsid w:val="001860C4"/>
    <w:rsid w:val="00186303"/>
    <w:rsid w:val="0018638B"/>
    <w:rsid w:val="001863AE"/>
    <w:rsid w:val="00186420"/>
    <w:rsid w:val="0018665A"/>
    <w:rsid w:val="00186785"/>
    <w:rsid w:val="0018683E"/>
    <w:rsid w:val="00186C2F"/>
    <w:rsid w:val="00186DEE"/>
    <w:rsid w:val="00186EFB"/>
    <w:rsid w:val="00186FA9"/>
    <w:rsid w:val="00187013"/>
    <w:rsid w:val="0018718E"/>
    <w:rsid w:val="001871CD"/>
    <w:rsid w:val="001871D5"/>
    <w:rsid w:val="0018731E"/>
    <w:rsid w:val="0018742A"/>
    <w:rsid w:val="001874A7"/>
    <w:rsid w:val="001877F0"/>
    <w:rsid w:val="00187854"/>
    <w:rsid w:val="0018789D"/>
    <w:rsid w:val="00187981"/>
    <w:rsid w:val="00187CD3"/>
    <w:rsid w:val="00187D94"/>
    <w:rsid w:val="00187E86"/>
    <w:rsid w:val="00190209"/>
    <w:rsid w:val="0019043F"/>
    <w:rsid w:val="0019045C"/>
    <w:rsid w:val="0019048C"/>
    <w:rsid w:val="0019061D"/>
    <w:rsid w:val="00190653"/>
    <w:rsid w:val="001907B4"/>
    <w:rsid w:val="0019096C"/>
    <w:rsid w:val="00190A2A"/>
    <w:rsid w:val="00190A66"/>
    <w:rsid w:val="00190A8A"/>
    <w:rsid w:val="00190FB3"/>
    <w:rsid w:val="0019108C"/>
    <w:rsid w:val="001911EE"/>
    <w:rsid w:val="001913A2"/>
    <w:rsid w:val="001915E2"/>
    <w:rsid w:val="0019185B"/>
    <w:rsid w:val="001918AC"/>
    <w:rsid w:val="0019190A"/>
    <w:rsid w:val="00191B57"/>
    <w:rsid w:val="00191C9E"/>
    <w:rsid w:val="00191E05"/>
    <w:rsid w:val="00191F0C"/>
    <w:rsid w:val="00191F4F"/>
    <w:rsid w:val="00192291"/>
    <w:rsid w:val="001922E8"/>
    <w:rsid w:val="0019269D"/>
    <w:rsid w:val="001927CD"/>
    <w:rsid w:val="00192843"/>
    <w:rsid w:val="00192DAA"/>
    <w:rsid w:val="00193146"/>
    <w:rsid w:val="001931B7"/>
    <w:rsid w:val="001932BA"/>
    <w:rsid w:val="001933AA"/>
    <w:rsid w:val="001936EA"/>
    <w:rsid w:val="00193891"/>
    <w:rsid w:val="001939EE"/>
    <w:rsid w:val="00193E11"/>
    <w:rsid w:val="00193E29"/>
    <w:rsid w:val="00193E32"/>
    <w:rsid w:val="00193EFF"/>
    <w:rsid w:val="00194168"/>
    <w:rsid w:val="00194175"/>
    <w:rsid w:val="001943D0"/>
    <w:rsid w:val="0019462F"/>
    <w:rsid w:val="00194E70"/>
    <w:rsid w:val="00195143"/>
    <w:rsid w:val="00195448"/>
    <w:rsid w:val="0019556D"/>
    <w:rsid w:val="0019569C"/>
    <w:rsid w:val="00195857"/>
    <w:rsid w:val="00195A2E"/>
    <w:rsid w:val="00195A7B"/>
    <w:rsid w:val="00195B1E"/>
    <w:rsid w:val="00195B5E"/>
    <w:rsid w:val="00195C66"/>
    <w:rsid w:val="001960E5"/>
    <w:rsid w:val="0019675C"/>
    <w:rsid w:val="00196977"/>
    <w:rsid w:val="00196C95"/>
    <w:rsid w:val="00196ECE"/>
    <w:rsid w:val="00196F02"/>
    <w:rsid w:val="00196F1A"/>
    <w:rsid w:val="001972D8"/>
    <w:rsid w:val="00197397"/>
    <w:rsid w:val="001973BB"/>
    <w:rsid w:val="00197788"/>
    <w:rsid w:val="001A0396"/>
    <w:rsid w:val="001A06C1"/>
    <w:rsid w:val="001A06EB"/>
    <w:rsid w:val="001A0F4D"/>
    <w:rsid w:val="001A0F71"/>
    <w:rsid w:val="001A1353"/>
    <w:rsid w:val="001A1427"/>
    <w:rsid w:val="001A1628"/>
    <w:rsid w:val="001A1A50"/>
    <w:rsid w:val="001A1B0F"/>
    <w:rsid w:val="001A1D5E"/>
    <w:rsid w:val="001A2137"/>
    <w:rsid w:val="001A21D0"/>
    <w:rsid w:val="001A2202"/>
    <w:rsid w:val="001A26C2"/>
    <w:rsid w:val="001A26F6"/>
    <w:rsid w:val="001A28E1"/>
    <w:rsid w:val="001A2914"/>
    <w:rsid w:val="001A2D27"/>
    <w:rsid w:val="001A2E32"/>
    <w:rsid w:val="001A2E83"/>
    <w:rsid w:val="001A3075"/>
    <w:rsid w:val="001A319C"/>
    <w:rsid w:val="001A3441"/>
    <w:rsid w:val="001A3510"/>
    <w:rsid w:val="001A357E"/>
    <w:rsid w:val="001A39FB"/>
    <w:rsid w:val="001A400E"/>
    <w:rsid w:val="001A408D"/>
    <w:rsid w:val="001A45BA"/>
    <w:rsid w:val="001A4623"/>
    <w:rsid w:val="001A4D9C"/>
    <w:rsid w:val="001A4EB5"/>
    <w:rsid w:val="001A53A7"/>
    <w:rsid w:val="001A53F3"/>
    <w:rsid w:val="001A54B6"/>
    <w:rsid w:val="001A55A5"/>
    <w:rsid w:val="001A565C"/>
    <w:rsid w:val="001A5780"/>
    <w:rsid w:val="001A5B2E"/>
    <w:rsid w:val="001A5E39"/>
    <w:rsid w:val="001A5EC9"/>
    <w:rsid w:val="001A6109"/>
    <w:rsid w:val="001A6177"/>
    <w:rsid w:val="001A61CD"/>
    <w:rsid w:val="001A6269"/>
    <w:rsid w:val="001A6482"/>
    <w:rsid w:val="001A655B"/>
    <w:rsid w:val="001A655D"/>
    <w:rsid w:val="001A6717"/>
    <w:rsid w:val="001A6818"/>
    <w:rsid w:val="001A68BE"/>
    <w:rsid w:val="001A68EB"/>
    <w:rsid w:val="001A6987"/>
    <w:rsid w:val="001A6DBF"/>
    <w:rsid w:val="001A7307"/>
    <w:rsid w:val="001A7358"/>
    <w:rsid w:val="001A7743"/>
    <w:rsid w:val="001A78EE"/>
    <w:rsid w:val="001A7EBD"/>
    <w:rsid w:val="001A7ED7"/>
    <w:rsid w:val="001A7F30"/>
    <w:rsid w:val="001A7FBE"/>
    <w:rsid w:val="001B0075"/>
    <w:rsid w:val="001B0163"/>
    <w:rsid w:val="001B0225"/>
    <w:rsid w:val="001B02A3"/>
    <w:rsid w:val="001B02D2"/>
    <w:rsid w:val="001B0716"/>
    <w:rsid w:val="001B0CD2"/>
    <w:rsid w:val="001B0FC6"/>
    <w:rsid w:val="001B101F"/>
    <w:rsid w:val="001B105E"/>
    <w:rsid w:val="001B1270"/>
    <w:rsid w:val="001B1466"/>
    <w:rsid w:val="001B16DF"/>
    <w:rsid w:val="001B16E2"/>
    <w:rsid w:val="001B181A"/>
    <w:rsid w:val="001B19E8"/>
    <w:rsid w:val="001B23F1"/>
    <w:rsid w:val="001B2450"/>
    <w:rsid w:val="001B24E1"/>
    <w:rsid w:val="001B27A1"/>
    <w:rsid w:val="001B2B43"/>
    <w:rsid w:val="001B2E95"/>
    <w:rsid w:val="001B2ED2"/>
    <w:rsid w:val="001B3011"/>
    <w:rsid w:val="001B309B"/>
    <w:rsid w:val="001B3424"/>
    <w:rsid w:val="001B35B4"/>
    <w:rsid w:val="001B3771"/>
    <w:rsid w:val="001B3870"/>
    <w:rsid w:val="001B3A20"/>
    <w:rsid w:val="001B3C33"/>
    <w:rsid w:val="001B3D24"/>
    <w:rsid w:val="001B3D32"/>
    <w:rsid w:val="001B4083"/>
    <w:rsid w:val="001B4120"/>
    <w:rsid w:val="001B4217"/>
    <w:rsid w:val="001B44C1"/>
    <w:rsid w:val="001B4555"/>
    <w:rsid w:val="001B490B"/>
    <w:rsid w:val="001B4A6C"/>
    <w:rsid w:val="001B530B"/>
    <w:rsid w:val="001B5513"/>
    <w:rsid w:val="001B562B"/>
    <w:rsid w:val="001B59BD"/>
    <w:rsid w:val="001B5B4A"/>
    <w:rsid w:val="001B5C56"/>
    <w:rsid w:val="001B6483"/>
    <w:rsid w:val="001B653A"/>
    <w:rsid w:val="001B68DB"/>
    <w:rsid w:val="001B6C0D"/>
    <w:rsid w:val="001B6D13"/>
    <w:rsid w:val="001B6D22"/>
    <w:rsid w:val="001B6F8D"/>
    <w:rsid w:val="001B73CF"/>
    <w:rsid w:val="001B73F2"/>
    <w:rsid w:val="001B7618"/>
    <w:rsid w:val="001B7655"/>
    <w:rsid w:val="001B7895"/>
    <w:rsid w:val="001B7A10"/>
    <w:rsid w:val="001B7C5A"/>
    <w:rsid w:val="001B7CA7"/>
    <w:rsid w:val="001C0151"/>
    <w:rsid w:val="001C0786"/>
    <w:rsid w:val="001C0961"/>
    <w:rsid w:val="001C0965"/>
    <w:rsid w:val="001C0A07"/>
    <w:rsid w:val="001C0B99"/>
    <w:rsid w:val="001C0D6D"/>
    <w:rsid w:val="001C1293"/>
    <w:rsid w:val="001C1502"/>
    <w:rsid w:val="001C1550"/>
    <w:rsid w:val="001C19D3"/>
    <w:rsid w:val="001C1B23"/>
    <w:rsid w:val="001C1B59"/>
    <w:rsid w:val="001C1D74"/>
    <w:rsid w:val="001C1DA8"/>
    <w:rsid w:val="001C1DC4"/>
    <w:rsid w:val="001C20BF"/>
    <w:rsid w:val="001C230E"/>
    <w:rsid w:val="001C24C0"/>
    <w:rsid w:val="001C24C5"/>
    <w:rsid w:val="001C25C3"/>
    <w:rsid w:val="001C25C4"/>
    <w:rsid w:val="001C277C"/>
    <w:rsid w:val="001C2874"/>
    <w:rsid w:val="001C29E5"/>
    <w:rsid w:val="001C2D35"/>
    <w:rsid w:val="001C2F8A"/>
    <w:rsid w:val="001C307D"/>
    <w:rsid w:val="001C3133"/>
    <w:rsid w:val="001C3343"/>
    <w:rsid w:val="001C359E"/>
    <w:rsid w:val="001C39A9"/>
    <w:rsid w:val="001C3B4A"/>
    <w:rsid w:val="001C3C48"/>
    <w:rsid w:val="001C3D7C"/>
    <w:rsid w:val="001C3DE6"/>
    <w:rsid w:val="001C3E55"/>
    <w:rsid w:val="001C3EEC"/>
    <w:rsid w:val="001C4067"/>
    <w:rsid w:val="001C41BF"/>
    <w:rsid w:val="001C41FC"/>
    <w:rsid w:val="001C447C"/>
    <w:rsid w:val="001C45EC"/>
    <w:rsid w:val="001C4751"/>
    <w:rsid w:val="001C495F"/>
    <w:rsid w:val="001C4AAD"/>
    <w:rsid w:val="001C4B29"/>
    <w:rsid w:val="001C4C2E"/>
    <w:rsid w:val="001C4F5B"/>
    <w:rsid w:val="001C4FC9"/>
    <w:rsid w:val="001C503F"/>
    <w:rsid w:val="001C50BC"/>
    <w:rsid w:val="001C5545"/>
    <w:rsid w:val="001C5560"/>
    <w:rsid w:val="001C5815"/>
    <w:rsid w:val="001C5832"/>
    <w:rsid w:val="001C59A5"/>
    <w:rsid w:val="001C5F0D"/>
    <w:rsid w:val="001C600A"/>
    <w:rsid w:val="001C6148"/>
    <w:rsid w:val="001C6272"/>
    <w:rsid w:val="001C63A7"/>
    <w:rsid w:val="001C6443"/>
    <w:rsid w:val="001C64E1"/>
    <w:rsid w:val="001C650F"/>
    <w:rsid w:val="001C681A"/>
    <w:rsid w:val="001C68EB"/>
    <w:rsid w:val="001C692E"/>
    <w:rsid w:val="001C69C1"/>
    <w:rsid w:val="001C69C8"/>
    <w:rsid w:val="001C6B21"/>
    <w:rsid w:val="001C6B63"/>
    <w:rsid w:val="001C6C2F"/>
    <w:rsid w:val="001C6CBF"/>
    <w:rsid w:val="001C6CF0"/>
    <w:rsid w:val="001C6F29"/>
    <w:rsid w:val="001C7003"/>
    <w:rsid w:val="001C70B4"/>
    <w:rsid w:val="001C7388"/>
    <w:rsid w:val="001C7423"/>
    <w:rsid w:val="001C787C"/>
    <w:rsid w:val="001C7DC8"/>
    <w:rsid w:val="001C7E98"/>
    <w:rsid w:val="001C7F69"/>
    <w:rsid w:val="001D010B"/>
    <w:rsid w:val="001D01E8"/>
    <w:rsid w:val="001D0518"/>
    <w:rsid w:val="001D0815"/>
    <w:rsid w:val="001D0910"/>
    <w:rsid w:val="001D0ACA"/>
    <w:rsid w:val="001D0DD4"/>
    <w:rsid w:val="001D1082"/>
    <w:rsid w:val="001D1551"/>
    <w:rsid w:val="001D1741"/>
    <w:rsid w:val="001D1754"/>
    <w:rsid w:val="001D1B97"/>
    <w:rsid w:val="001D1EDD"/>
    <w:rsid w:val="001D1F31"/>
    <w:rsid w:val="001D2304"/>
    <w:rsid w:val="001D2367"/>
    <w:rsid w:val="001D23C9"/>
    <w:rsid w:val="001D2578"/>
    <w:rsid w:val="001D2821"/>
    <w:rsid w:val="001D29B9"/>
    <w:rsid w:val="001D2E29"/>
    <w:rsid w:val="001D2F81"/>
    <w:rsid w:val="001D3052"/>
    <w:rsid w:val="001D3099"/>
    <w:rsid w:val="001D347C"/>
    <w:rsid w:val="001D355A"/>
    <w:rsid w:val="001D3603"/>
    <w:rsid w:val="001D363C"/>
    <w:rsid w:val="001D3880"/>
    <w:rsid w:val="001D3902"/>
    <w:rsid w:val="001D40F8"/>
    <w:rsid w:val="001D44D9"/>
    <w:rsid w:val="001D4633"/>
    <w:rsid w:val="001D46B3"/>
    <w:rsid w:val="001D46F0"/>
    <w:rsid w:val="001D486F"/>
    <w:rsid w:val="001D4888"/>
    <w:rsid w:val="001D49A7"/>
    <w:rsid w:val="001D4C84"/>
    <w:rsid w:val="001D4DC5"/>
    <w:rsid w:val="001D4EFC"/>
    <w:rsid w:val="001D50D2"/>
    <w:rsid w:val="001D5534"/>
    <w:rsid w:val="001D577B"/>
    <w:rsid w:val="001D5881"/>
    <w:rsid w:val="001D596B"/>
    <w:rsid w:val="001D5B49"/>
    <w:rsid w:val="001D5BED"/>
    <w:rsid w:val="001D6191"/>
    <w:rsid w:val="001D61D0"/>
    <w:rsid w:val="001D6571"/>
    <w:rsid w:val="001D670F"/>
    <w:rsid w:val="001D675A"/>
    <w:rsid w:val="001D6778"/>
    <w:rsid w:val="001D67F6"/>
    <w:rsid w:val="001D694A"/>
    <w:rsid w:val="001D6CF2"/>
    <w:rsid w:val="001D6D6D"/>
    <w:rsid w:val="001D6E06"/>
    <w:rsid w:val="001D6EBD"/>
    <w:rsid w:val="001D714E"/>
    <w:rsid w:val="001D7568"/>
    <w:rsid w:val="001D7665"/>
    <w:rsid w:val="001D770A"/>
    <w:rsid w:val="001D7B9B"/>
    <w:rsid w:val="001D7ED3"/>
    <w:rsid w:val="001D7FD5"/>
    <w:rsid w:val="001E008C"/>
    <w:rsid w:val="001E00EB"/>
    <w:rsid w:val="001E0155"/>
    <w:rsid w:val="001E04AC"/>
    <w:rsid w:val="001E04F8"/>
    <w:rsid w:val="001E07DD"/>
    <w:rsid w:val="001E08B4"/>
    <w:rsid w:val="001E0BAB"/>
    <w:rsid w:val="001E0C87"/>
    <w:rsid w:val="001E0DB1"/>
    <w:rsid w:val="001E0EB4"/>
    <w:rsid w:val="001E0FB1"/>
    <w:rsid w:val="001E138F"/>
    <w:rsid w:val="001E140D"/>
    <w:rsid w:val="001E1530"/>
    <w:rsid w:val="001E1AB9"/>
    <w:rsid w:val="001E203A"/>
    <w:rsid w:val="001E206B"/>
    <w:rsid w:val="001E2171"/>
    <w:rsid w:val="001E21A2"/>
    <w:rsid w:val="001E21A9"/>
    <w:rsid w:val="001E26CB"/>
    <w:rsid w:val="001E2710"/>
    <w:rsid w:val="001E282A"/>
    <w:rsid w:val="001E282C"/>
    <w:rsid w:val="001E29A1"/>
    <w:rsid w:val="001E2CB3"/>
    <w:rsid w:val="001E2D8A"/>
    <w:rsid w:val="001E2E5F"/>
    <w:rsid w:val="001E3238"/>
    <w:rsid w:val="001E32EC"/>
    <w:rsid w:val="001E341D"/>
    <w:rsid w:val="001E3853"/>
    <w:rsid w:val="001E38CB"/>
    <w:rsid w:val="001E39C3"/>
    <w:rsid w:val="001E3D85"/>
    <w:rsid w:val="001E457D"/>
    <w:rsid w:val="001E45C8"/>
    <w:rsid w:val="001E4997"/>
    <w:rsid w:val="001E4A18"/>
    <w:rsid w:val="001E4A43"/>
    <w:rsid w:val="001E4D29"/>
    <w:rsid w:val="001E4F49"/>
    <w:rsid w:val="001E4F91"/>
    <w:rsid w:val="001E5311"/>
    <w:rsid w:val="001E53FA"/>
    <w:rsid w:val="001E5518"/>
    <w:rsid w:val="001E5519"/>
    <w:rsid w:val="001E5661"/>
    <w:rsid w:val="001E56B5"/>
    <w:rsid w:val="001E5723"/>
    <w:rsid w:val="001E5866"/>
    <w:rsid w:val="001E5A36"/>
    <w:rsid w:val="001E5E29"/>
    <w:rsid w:val="001E5EBE"/>
    <w:rsid w:val="001E6009"/>
    <w:rsid w:val="001E6079"/>
    <w:rsid w:val="001E659A"/>
    <w:rsid w:val="001E6635"/>
    <w:rsid w:val="001E674C"/>
    <w:rsid w:val="001E6C6D"/>
    <w:rsid w:val="001E6CD3"/>
    <w:rsid w:val="001E6F4E"/>
    <w:rsid w:val="001E741A"/>
    <w:rsid w:val="001E74AB"/>
    <w:rsid w:val="001E752E"/>
    <w:rsid w:val="001E765F"/>
    <w:rsid w:val="001E7717"/>
    <w:rsid w:val="001E77D5"/>
    <w:rsid w:val="001E78E4"/>
    <w:rsid w:val="001F04CA"/>
    <w:rsid w:val="001F05CD"/>
    <w:rsid w:val="001F0794"/>
    <w:rsid w:val="001F0A62"/>
    <w:rsid w:val="001F0A7A"/>
    <w:rsid w:val="001F0ABF"/>
    <w:rsid w:val="001F0AEA"/>
    <w:rsid w:val="001F0CD2"/>
    <w:rsid w:val="001F0E6D"/>
    <w:rsid w:val="001F10D9"/>
    <w:rsid w:val="001F1238"/>
    <w:rsid w:val="001F1448"/>
    <w:rsid w:val="001F1519"/>
    <w:rsid w:val="001F15F6"/>
    <w:rsid w:val="001F1616"/>
    <w:rsid w:val="001F1671"/>
    <w:rsid w:val="001F16A2"/>
    <w:rsid w:val="001F179C"/>
    <w:rsid w:val="001F17CA"/>
    <w:rsid w:val="001F19E5"/>
    <w:rsid w:val="001F19E6"/>
    <w:rsid w:val="001F1A36"/>
    <w:rsid w:val="001F1DA6"/>
    <w:rsid w:val="001F1E16"/>
    <w:rsid w:val="001F1E69"/>
    <w:rsid w:val="001F2090"/>
    <w:rsid w:val="001F233A"/>
    <w:rsid w:val="001F23CE"/>
    <w:rsid w:val="001F2553"/>
    <w:rsid w:val="001F25AC"/>
    <w:rsid w:val="001F25DF"/>
    <w:rsid w:val="001F26D0"/>
    <w:rsid w:val="001F2754"/>
    <w:rsid w:val="001F2869"/>
    <w:rsid w:val="001F287C"/>
    <w:rsid w:val="001F2A89"/>
    <w:rsid w:val="001F2B56"/>
    <w:rsid w:val="001F2C53"/>
    <w:rsid w:val="001F2CC8"/>
    <w:rsid w:val="001F2E05"/>
    <w:rsid w:val="001F32D9"/>
    <w:rsid w:val="001F33B5"/>
    <w:rsid w:val="001F37BD"/>
    <w:rsid w:val="001F3DA4"/>
    <w:rsid w:val="001F404F"/>
    <w:rsid w:val="001F411D"/>
    <w:rsid w:val="001F43C1"/>
    <w:rsid w:val="001F43D9"/>
    <w:rsid w:val="001F4683"/>
    <w:rsid w:val="001F46C2"/>
    <w:rsid w:val="001F4782"/>
    <w:rsid w:val="001F4783"/>
    <w:rsid w:val="001F485B"/>
    <w:rsid w:val="001F4BEE"/>
    <w:rsid w:val="001F4C3C"/>
    <w:rsid w:val="001F4C4C"/>
    <w:rsid w:val="001F4D8A"/>
    <w:rsid w:val="001F5135"/>
    <w:rsid w:val="001F542F"/>
    <w:rsid w:val="001F5535"/>
    <w:rsid w:val="001F55D3"/>
    <w:rsid w:val="001F5719"/>
    <w:rsid w:val="001F592E"/>
    <w:rsid w:val="001F5A1F"/>
    <w:rsid w:val="001F5A27"/>
    <w:rsid w:val="001F5AEC"/>
    <w:rsid w:val="001F5F58"/>
    <w:rsid w:val="001F613F"/>
    <w:rsid w:val="001F6429"/>
    <w:rsid w:val="001F6480"/>
    <w:rsid w:val="001F6549"/>
    <w:rsid w:val="001F6597"/>
    <w:rsid w:val="001F673C"/>
    <w:rsid w:val="001F6B1E"/>
    <w:rsid w:val="001F6D4D"/>
    <w:rsid w:val="001F6E0A"/>
    <w:rsid w:val="001F6FF4"/>
    <w:rsid w:val="001F71D3"/>
    <w:rsid w:val="001F726B"/>
    <w:rsid w:val="001F736E"/>
    <w:rsid w:val="001F76A8"/>
    <w:rsid w:val="001F7865"/>
    <w:rsid w:val="001F7D4B"/>
    <w:rsid w:val="001F7DA7"/>
    <w:rsid w:val="001F7DFC"/>
    <w:rsid w:val="001F7EB3"/>
    <w:rsid w:val="001F7F80"/>
    <w:rsid w:val="002002B0"/>
    <w:rsid w:val="00200529"/>
    <w:rsid w:val="00200675"/>
    <w:rsid w:val="002008DA"/>
    <w:rsid w:val="00200C44"/>
    <w:rsid w:val="00200D4D"/>
    <w:rsid w:val="00200EC6"/>
    <w:rsid w:val="002012A7"/>
    <w:rsid w:val="00201557"/>
    <w:rsid w:val="002015F0"/>
    <w:rsid w:val="002015F7"/>
    <w:rsid w:val="0020162C"/>
    <w:rsid w:val="00201803"/>
    <w:rsid w:val="00201889"/>
    <w:rsid w:val="002019D1"/>
    <w:rsid w:val="002019F2"/>
    <w:rsid w:val="00201C48"/>
    <w:rsid w:val="00201CAC"/>
    <w:rsid w:val="00201D5F"/>
    <w:rsid w:val="00201E5B"/>
    <w:rsid w:val="00201E7A"/>
    <w:rsid w:val="00201F11"/>
    <w:rsid w:val="00201F3F"/>
    <w:rsid w:val="00201FF3"/>
    <w:rsid w:val="0020237D"/>
    <w:rsid w:val="00202885"/>
    <w:rsid w:val="002028B9"/>
    <w:rsid w:val="00202C3D"/>
    <w:rsid w:val="00203189"/>
    <w:rsid w:val="0020318F"/>
    <w:rsid w:val="00203555"/>
    <w:rsid w:val="00203568"/>
    <w:rsid w:val="002035B3"/>
    <w:rsid w:val="002035E2"/>
    <w:rsid w:val="002037DA"/>
    <w:rsid w:val="00203880"/>
    <w:rsid w:val="00203BB8"/>
    <w:rsid w:val="00203E3C"/>
    <w:rsid w:val="00203FF6"/>
    <w:rsid w:val="002040BE"/>
    <w:rsid w:val="0020449B"/>
    <w:rsid w:val="00204A0E"/>
    <w:rsid w:val="00204BFA"/>
    <w:rsid w:val="00204C62"/>
    <w:rsid w:val="00204CD5"/>
    <w:rsid w:val="00204D75"/>
    <w:rsid w:val="002050B3"/>
    <w:rsid w:val="00205185"/>
    <w:rsid w:val="0020533E"/>
    <w:rsid w:val="0020553E"/>
    <w:rsid w:val="0020565C"/>
    <w:rsid w:val="00205715"/>
    <w:rsid w:val="002059F0"/>
    <w:rsid w:val="00205B2E"/>
    <w:rsid w:val="00205C7F"/>
    <w:rsid w:val="00205CA9"/>
    <w:rsid w:val="00205F78"/>
    <w:rsid w:val="0020622D"/>
    <w:rsid w:val="002062B1"/>
    <w:rsid w:val="00206519"/>
    <w:rsid w:val="002066C1"/>
    <w:rsid w:val="002066F5"/>
    <w:rsid w:val="00206B6D"/>
    <w:rsid w:val="00206C00"/>
    <w:rsid w:val="00206C5B"/>
    <w:rsid w:val="00206D6C"/>
    <w:rsid w:val="002071EE"/>
    <w:rsid w:val="00207448"/>
    <w:rsid w:val="00207767"/>
    <w:rsid w:val="00207874"/>
    <w:rsid w:val="002079E9"/>
    <w:rsid w:val="00207A89"/>
    <w:rsid w:val="00207CC9"/>
    <w:rsid w:val="00207D27"/>
    <w:rsid w:val="00207FB6"/>
    <w:rsid w:val="00210022"/>
    <w:rsid w:val="00210087"/>
    <w:rsid w:val="002100A9"/>
    <w:rsid w:val="002101AB"/>
    <w:rsid w:val="002104BA"/>
    <w:rsid w:val="002107C7"/>
    <w:rsid w:val="00210911"/>
    <w:rsid w:val="00210986"/>
    <w:rsid w:val="00210AB1"/>
    <w:rsid w:val="00210C30"/>
    <w:rsid w:val="00210E04"/>
    <w:rsid w:val="00211016"/>
    <w:rsid w:val="002112F1"/>
    <w:rsid w:val="00211331"/>
    <w:rsid w:val="002113D1"/>
    <w:rsid w:val="0021151A"/>
    <w:rsid w:val="0021169F"/>
    <w:rsid w:val="002118F7"/>
    <w:rsid w:val="002118FB"/>
    <w:rsid w:val="0021195C"/>
    <w:rsid w:val="00211C26"/>
    <w:rsid w:val="00211C83"/>
    <w:rsid w:val="00211CFF"/>
    <w:rsid w:val="00211DA6"/>
    <w:rsid w:val="00211FD7"/>
    <w:rsid w:val="00212085"/>
    <w:rsid w:val="002121EF"/>
    <w:rsid w:val="0021231C"/>
    <w:rsid w:val="0021250F"/>
    <w:rsid w:val="002126C9"/>
    <w:rsid w:val="002126ED"/>
    <w:rsid w:val="00212727"/>
    <w:rsid w:val="00212887"/>
    <w:rsid w:val="00212B85"/>
    <w:rsid w:val="00212C38"/>
    <w:rsid w:val="00212C71"/>
    <w:rsid w:val="00212CDD"/>
    <w:rsid w:val="00212F44"/>
    <w:rsid w:val="00212F76"/>
    <w:rsid w:val="0021311A"/>
    <w:rsid w:val="002133F5"/>
    <w:rsid w:val="0021343D"/>
    <w:rsid w:val="00213489"/>
    <w:rsid w:val="002135D7"/>
    <w:rsid w:val="0021375C"/>
    <w:rsid w:val="00213902"/>
    <w:rsid w:val="00213931"/>
    <w:rsid w:val="002139DD"/>
    <w:rsid w:val="002139EB"/>
    <w:rsid w:val="00213A20"/>
    <w:rsid w:val="00213A84"/>
    <w:rsid w:val="00213B53"/>
    <w:rsid w:val="00213E67"/>
    <w:rsid w:val="002141CD"/>
    <w:rsid w:val="002146A3"/>
    <w:rsid w:val="0021490C"/>
    <w:rsid w:val="00214A5B"/>
    <w:rsid w:val="00214A8E"/>
    <w:rsid w:val="00214AD4"/>
    <w:rsid w:val="00214B96"/>
    <w:rsid w:val="00214C1E"/>
    <w:rsid w:val="00215638"/>
    <w:rsid w:val="002156AA"/>
    <w:rsid w:val="0021594B"/>
    <w:rsid w:val="00215B91"/>
    <w:rsid w:val="00215BBB"/>
    <w:rsid w:val="00215C36"/>
    <w:rsid w:val="00215FB3"/>
    <w:rsid w:val="002164C4"/>
    <w:rsid w:val="002164F9"/>
    <w:rsid w:val="00216556"/>
    <w:rsid w:val="00216ADD"/>
    <w:rsid w:val="00216C3F"/>
    <w:rsid w:val="00216E81"/>
    <w:rsid w:val="00216F3E"/>
    <w:rsid w:val="00217529"/>
    <w:rsid w:val="002177F0"/>
    <w:rsid w:val="00217843"/>
    <w:rsid w:val="00217A09"/>
    <w:rsid w:val="00217B5A"/>
    <w:rsid w:val="00217B8C"/>
    <w:rsid w:val="00217C01"/>
    <w:rsid w:val="0022010B"/>
    <w:rsid w:val="00220B57"/>
    <w:rsid w:val="00220B84"/>
    <w:rsid w:val="00220C7C"/>
    <w:rsid w:val="0022117F"/>
    <w:rsid w:val="00221490"/>
    <w:rsid w:val="00221535"/>
    <w:rsid w:val="0022166F"/>
    <w:rsid w:val="00221759"/>
    <w:rsid w:val="0022183C"/>
    <w:rsid w:val="0022191D"/>
    <w:rsid w:val="00221BCC"/>
    <w:rsid w:val="00221E11"/>
    <w:rsid w:val="002220D1"/>
    <w:rsid w:val="00222480"/>
    <w:rsid w:val="0022251D"/>
    <w:rsid w:val="002225E8"/>
    <w:rsid w:val="00222623"/>
    <w:rsid w:val="00222625"/>
    <w:rsid w:val="002226DD"/>
    <w:rsid w:val="00222B7E"/>
    <w:rsid w:val="00222BDC"/>
    <w:rsid w:val="00222E02"/>
    <w:rsid w:val="00222EB8"/>
    <w:rsid w:val="002230A0"/>
    <w:rsid w:val="0022316A"/>
    <w:rsid w:val="00223244"/>
    <w:rsid w:val="002234CE"/>
    <w:rsid w:val="0022351A"/>
    <w:rsid w:val="002235D8"/>
    <w:rsid w:val="002236F4"/>
    <w:rsid w:val="00223849"/>
    <w:rsid w:val="002238AF"/>
    <w:rsid w:val="00223927"/>
    <w:rsid w:val="00223BC7"/>
    <w:rsid w:val="0022407A"/>
    <w:rsid w:val="00224290"/>
    <w:rsid w:val="002242D1"/>
    <w:rsid w:val="00224368"/>
    <w:rsid w:val="002245CF"/>
    <w:rsid w:val="002245D3"/>
    <w:rsid w:val="0022490B"/>
    <w:rsid w:val="00224A33"/>
    <w:rsid w:val="00224A53"/>
    <w:rsid w:val="00224D07"/>
    <w:rsid w:val="00224D52"/>
    <w:rsid w:val="0022506D"/>
    <w:rsid w:val="0022516A"/>
    <w:rsid w:val="002252C7"/>
    <w:rsid w:val="00225377"/>
    <w:rsid w:val="00225475"/>
    <w:rsid w:val="0022549E"/>
    <w:rsid w:val="0022562F"/>
    <w:rsid w:val="00225821"/>
    <w:rsid w:val="002258BF"/>
    <w:rsid w:val="00225990"/>
    <w:rsid w:val="00225C02"/>
    <w:rsid w:val="00225D7F"/>
    <w:rsid w:val="002260C1"/>
    <w:rsid w:val="00226258"/>
    <w:rsid w:val="002262DB"/>
    <w:rsid w:val="0022631C"/>
    <w:rsid w:val="0022648F"/>
    <w:rsid w:val="002264C5"/>
    <w:rsid w:val="00226825"/>
    <w:rsid w:val="0022692D"/>
    <w:rsid w:val="00226AFE"/>
    <w:rsid w:val="00226C0A"/>
    <w:rsid w:val="00226C0F"/>
    <w:rsid w:val="00226C43"/>
    <w:rsid w:val="00226F06"/>
    <w:rsid w:val="002272A1"/>
    <w:rsid w:val="002272BF"/>
    <w:rsid w:val="00227C1A"/>
    <w:rsid w:val="00227CFB"/>
    <w:rsid w:val="00227F12"/>
    <w:rsid w:val="00230048"/>
    <w:rsid w:val="00230369"/>
    <w:rsid w:val="0023043F"/>
    <w:rsid w:val="002305D2"/>
    <w:rsid w:val="00230B2C"/>
    <w:rsid w:val="00230C3F"/>
    <w:rsid w:val="00230D43"/>
    <w:rsid w:val="00230DAC"/>
    <w:rsid w:val="00230EF6"/>
    <w:rsid w:val="00231010"/>
    <w:rsid w:val="002310BB"/>
    <w:rsid w:val="00231279"/>
    <w:rsid w:val="00231493"/>
    <w:rsid w:val="0023164A"/>
    <w:rsid w:val="0023169B"/>
    <w:rsid w:val="002317AC"/>
    <w:rsid w:val="002317D6"/>
    <w:rsid w:val="00231967"/>
    <w:rsid w:val="00231A0F"/>
    <w:rsid w:val="00231A29"/>
    <w:rsid w:val="00231A95"/>
    <w:rsid w:val="00231B04"/>
    <w:rsid w:val="00231D05"/>
    <w:rsid w:val="00231F89"/>
    <w:rsid w:val="00231FE4"/>
    <w:rsid w:val="00232019"/>
    <w:rsid w:val="00232895"/>
    <w:rsid w:val="00232D05"/>
    <w:rsid w:val="00232EA8"/>
    <w:rsid w:val="00232EFA"/>
    <w:rsid w:val="00232F18"/>
    <w:rsid w:val="0023312D"/>
    <w:rsid w:val="002333AD"/>
    <w:rsid w:val="00233620"/>
    <w:rsid w:val="002339F6"/>
    <w:rsid w:val="00233CAA"/>
    <w:rsid w:val="00233F0E"/>
    <w:rsid w:val="00233F10"/>
    <w:rsid w:val="00234092"/>
    <w:rsid w:val="002340F8"/>
    <w:rsid w:val="00234181"/>
    <w:rsid w:val="00234191"/>
    <w:rsid w:val="0023429B"/>
    <w:rsid w:val="00234332"/>
    <w:rsid w:val="0023452E"/>
    <w:rsid w:val="002346A0"/>
    <w:rsid w:val="0023474D"/>
    <w:rsid w:val="00234785"/>
    <w:rsid w:val="00234878"/>
    <w:rsid w:val="00234AB4"/>
    <w:rsid w:val="00234B75"/>
    <w:rsid w:val="00234BBA"/>
    <w:rsid w:val="00234CF7"/>
    <w:rsid w:val="00234EB6"/>
    <w:rsid w:val="00234EDB"/>
    <w:rsid w:val="00235026"/>
    <w:rsid w:val="0023535E"/>
    <w:rsid w:val="002353CD"/>
    <w:rsid w:val="0023542D"/>
    <w:rsid w:val="002355BD"/>
    <w:rsid w:val="00235600"/>
    <w:rsid w:val="00235738"/>
    <w:rsid w:val="00235845"/>
    <w:rsid w:val="00235930"/>
    <w:rsid w:val="00235A3A"/>
    <w:rsid w:val="00235C38"/>
    <w:rsid w:val="00235C70"/>
    <w:rsid w:val="00235E9E"/>
    <w:rsid w:val="0023642D"/>
    <w:rsid w:val="00236512"/>
    <w:rsid w:val="00236522"/>
    <w:rsid w:val="002365BA"/>
    <w:rsid w:val="002365EB"/>
    <w:rsid w:val="00236E72"/>
    <w:rsid w:val="00236ED3"/>
    <w:rsid w:val="00236F66"/>
    <w:rsid w:val="00237010"/>
    <w:rsid w:val="0023701A"/>
    <w:rsid w:val="00237316"/>
    <w:rsid w:val="002373EB"/>
    <w:rsid w:val="002376DE"/>
    <w:rsid w:val="00237DB0"/>
    <w:rsid w:val="00237F38"/>
    <w:rsid w:val="00237F9B"/>
    <w:rsid w:val="0024001E"/>
    <w:rsid w:val="0024010D"/>
    <w:rsid w:val="002401E4"/>
    <w:rsid w:val="00240247"/>
    <w:rsid w:val="00240297"/>
    <w:rsid w:val="002402ED"/>
    <w:rsid w:val="002403CE"/>
    <w:rsid w:val="002403DB"/>
    <w:rsid w:val="00240854"/>
    <w:rsid w:val="00240A50"/>
    <w:rsid w:val="00240D50"/>
    <w:rsid w:val="00240DDF"/>
    <w:rsid w:val="00240E14"/>
    <w:rsid w:val="00241093"/>
    <w:rsid w:val="002411BA"/>
    <w:rsid w:val="00241871"/>
    <w:rsid w:val="00241FC9"/>
    <w:rsid w:val="00241FCD"/>
    <w:rsid w:val="00242466"/>
    <w:rsid w:val="00242743"/>
    <w:rsid w:val="002427DB"/>
    <w:rsid w:val="002427F9"/>
    <w:rsid w:val="00242B2A"/>
    <w:rsid w:val="00242BA9"/>
    <w:rsid w:val="00242EF4"/>
    <w:rsid w:val="0024310D"/>
    <w:rsid w:val="00243510"/>
    <w:rsid w:val="002436FF"/>
    <w:rsid w:val="0024372C"/>
    <w:rsid w:val="0024390A"/>
    <w:rsid w:val="00243B2A"/>
    <w:rsid w:val="00243D5C"/>
    <w:rsid w:val="00243E3B"/>
    <w:rsid w:val="00243E55"/>
    <w:rsid w:val="0024400B"/>
    <w:rsid w:val="002440A4"/>
    <w:rsid w:val="002441C9"/>
    <w:rsid w:val="002443A3"/>
    <w:rsid w:val="00244454"/>
    <w:rsid w:val="0024450A"/>
    <w:rsid w:val="002445B6"/>
    <w:rsid w:val="00244623"/>
    <w:rsid w:val="002447CE"/>
    <w:rsid w:val="002448A8"/>
    <w:rsid w:val="00244995"/>
    <w:rsid w:val="00244BE9"/>
    <w:rsid w:val="00244F0F"/>
    <w:rsid w:val="0024506E"/>
    <w:rsid w:val="002450EE"/>
    <w:rsid w:val="00245515"/>
    <w:rsid w:val="00245557"/>
    <w:rsid w:val="002455B2"/>
    <w:rsid w:val="00245903"/>
    <w:rsid w:val="0024593D"/>
    <w:rsid w:val="00245ACD"/>
    <w:rsid w:val="00245CFA"/>
    <w:rsid w:val="00245F4A"/>
    <w:rsid w:val="00246747"/>
    <w:rsid w:val="00246799"/>
    <w:rsid w:val="002468A0"/>
    <w:rsid w:val="00246AE6"/>
    <w:rsid w:val="00246E79"/>
    <w:rsid w:val="00247217"/>
    <w:rsid w:val="00247491"/>
    <w:rsid w:val="00247BFA"/>
    <w:rsid w:val="00247D2C"/>
    <w:rsid w:val="00247DE7"/>
    <w:rsid w:val="00247E2C"/>
    <w:rsid w:val="00247EB8"/>
    <w:rsid w:val="00247F13"/>
    <w:rsid w:val="00247F7A"/>
    <w:rsid w:val="00247FC0"/>
    <w:rsid w:val="002504ED"/>
    <w:rsid w:val="002509A7"/>
    <w:rsid w:val="00250AEA"/>
    <w:rsid w:val="00250DA6"/>
    <w:rsid w:val="00250F6D"/>
    <w:rsid w:val="0025124F"/>
    <w:rsid w:val="002512B8"/>
    <w:rsid w:val="0025131B"/>
    <w:rsid w:val="0025171B"/>
    <w:rsid w:val="00251A73"/>
    <w:rsid w:val="00251A83"/>
    <w:rsid w:val="00251C04"/>
    <w:rsid w:val="00251D83"/>
    <w:rsid w:val="00251E38"/>
    <w:rsid w:val="00251E3D"/>
    <w:rsid w:val="00251ECA"/>
    <w:rsid w:val="0025200A"/>
    <w:rsid w:val="00252140"/>
    <w:rsid w:val="0025224B"/>
    <w:rsid w:val="00252279"/>
    <w:rsid w:val="002522FD"/>
    <w:rsid w:val="002524AC"/>
    <w:rsid w:val="002526DA"/>
    <w:rsid w:val="00252721"/>
    <w:rsid w:val="0025288D"/>
    <w:rsid w:val="00252C4D"/>
    <w:rsid w:val="00252D6E"/>
    <w:rsid w:val="00252F3B"/>
    <w:rsid w:val="00252F97"/>
    <w:rsid w:val="002531E9"/>
    <w:rsid w:val="002534A2"/>
    <w:rsid w:val="0025353B"/>
    <w:rsid w:val="00253948"/>
    <w:rsid w:val="00253F83"/>
    <w:rsid w:val="002547FC"/>
    <w:rsid w:val="00254BCC"/>
    <w:rsid w:val="00254F13"/>
    <w:rsid w:val="00254F9C"/>
    <w:rsid w:val="00254FAB"/>
    <w:rsid w:val="00255355"/>
    <w:rsid w:val="0025547C"/>
    <w:rsid w:val="00255590"/>
    <w:rsid w:val="00255971"/>
    <w:rsid w:val="00255B32"/>
    <w:rsid w:val="00255D1A"/>
    <w:rsid w:val="00255F22"/>
    <w:rsid w:val="00255F2C"/>
    <w:rsid w:val="00255F4D"/>
    <w:rsid w:val="00255FC1"/>
    <w:rsid w:val="002562DD"/>
    <w:rsid w:val="00256380"/>
    <w:rsid w:val="0025647C"/>
    <w:rsid w:val="00256498"/>
    <w:rsid w:val="002564A3"/>
    <w:rsid w:val="0025658E"/>
    <w:rsid w:val="002565DC"/>
    <w:rsid w:val="00256655"/>
    <w:rsid w:val="002566E0"/>
    <w:rsid w:val="00256943"/>
    <w:rsid w:val="002569E2"/>
    <w:rsid w:val="00256A2C"/>
    <w:rsid w:val="00256D35"/>
    <w:rsid w:val="00256E3A"/>
    <w:rsid w:val="00256E3C"/>
    <w:rsid w:val="00256F60"/>
    <w:rsid w:val="002573B7"/>
    <w:rsid w:val="00257510"/>
    <w:rsid w:val="00257538"/>
    <w:rsid w:val="00257598"/>
    <w:rsid w:val="0025763B"/>
    <w:rsid w:val="0025775C"/>
    <w:rsid w:val="00257870"/>
    <w:rsid w:val="0025795E"/>
    <w:rsid w:val="002579F6"/>
    <w:rsid w:val="00257B31"/>
    <w:rsid w:val="00257C64"/>
    <w:rsid w:val="00257DC2"/>
    <w:rsid w:val="00257DE5"/>
    <w:rsid w:val="00260031"/>
    <w:rsid w:val="002601C3"/>
    <w:rsid w:val="0026031D"/>
    <w:rsid w:val="00260369"/>
    <w:rsid w:val="00260396"/>
    <w:rsid w:val="002603D4"/>
    <w:rsid w:val="002604DD"/>
    <w:rsid w:val="00260574"/>
    <w:rsid w:val="002605CB"/>
    <w:rsid w:val="00260A73"/>
    <w:rsid w:val="00260D65"/>
    <w:rsid w:val="00260D70"/>
    <w:rsid w:val="00260E7E"/>
    <w:rsid w:val="00260EB8"/>
    <w:rsid w:val="00260FD5"/>
    <w:rsid w:val="00261078"/>
    <w:rsid w:val="00261414"/>
    <w:rsid w:val="002614FF"/>
    <w:rsid w:val="002616A0"/>
    <w:rsid w:val="00261757"/>
    <w:rsid w:val="00261A70"/>
    <w:rsid w:val="00261C59"/>
    <w:rsid w:val="00261C7A"/>
    <w:rsid w:val="00261CC3"/>
    <w:rsid w:val="00261D9C"/>
    <w:rsid w:val="00262015"/>
    <w:rsid w:val="002625F4"/>
    <w:rsid w:val="0026271F"/>
    <w:rsid w:val="00262986"/>
    <w:rsid w:val="002629C7"/>
    <w:rsid w:val="00262AB7"/>
    <w:rsid w:val="00262C79"/>
    <w:rsid w:val="00262FDB"/>
    <w:rsid w:val="0026317A"/>
    <w:rsid w:val="0026317B"/>
    <w:rsid w:val="00263233"/>
    <w:rsid w:val="002633F0"/>
    <w:rsid w:val="00263612"/>
    <w:rsid w:val="002637C0"/>
    <w:rsid w:val="00263A53"/>
    <w:rsid w:val="00263B74"/>
    <w:rsid w:val="00263C44"/>
    <w:rsid w:val="00263D54"/>
    <w:rsid w:val="00263EE3"/>
    <w:rsid w:val="002640D2"/>
    <w:rsid w:val="002641D8"/>
    <w:rsid w:val="00264886"/>
    <w:rsid w:val="00264AAF"/>
    <w:rsid w:val="00264CC1"/>
    <w:rsid w:val="00264DD8"/>
    <w:rsid w:val="00265137"/>
    <w:rsid w:val="002655AC"/>
    <w:rsid w:val="002656B1"/>
    <w:rsid w:val="002657AC"/>
    <w:rsid w:val="002657C7"/>
    <w:rsid w:val="00265869"/>
    <w:rsid w:val="0026589D"/>
    <w:rsid w:val="00265CCC"/>
    <w:rsid w:val="00265D21"/>
    <w:rsid w:val="002661E9"/>
    <w:rsid w:val="0026626C"/>
    <w:rsid w:val="00266489"/>
    <w:rsid w:val="0026650D"/>
    <w:rsid w:val="00266776"/>
    <w:rsid w:val="002668E6"/>
    <w:rsid w:val="00266A6D"/>
    <w:rsid w:val="00266BF8"/>
    <w:rsid w:val="00266C39"/>
    <w:rsid w:val="00266E76"/>
    <w:rsid w:val="00266E78"/>
    <w:rsid w:val="00267528"/>
    <w:rsid w:val="0026769E"/>
    <w:rsid w:val="002676C9"/>
    <w:rsid w:val="00267928"/>
    <w:rsid w:val="002700B9"/>
    <w:rsid w:val="002700F0"/>
    <w:rsid w:val="0027044A"/>
    <w:rsid w:val="00270729"/>
    <w:rsid w:val="00270D3D"/>
    <w:rsid w:val="00270FEE"/>
    <w:rsid w:val="002711B9"/>
    <w:rsid w:val="002714A8"/>
    <w:rsid w:val="0027173B"/>
    <w:rsid w:val="00271809"/>
    <w:rsid w:val="00271864"/>
    <w:rsid w:val="00271AA0"/>
    <w:rsid w:val="00271D57"/>
    <w:rsid w:val="00271EB2"/>
    <w:rsid w:val="00272285"/>
    <w:rsid w:val="002724CE"/>
    <w:rsid w:val="002724E6"/>
    <w:rsid w:val="00272558"/>
    <w:rsid w:val="002727B7"/>
    <w:rsid w:val="00272958"/>
    <w:rsid w:val="00272CE9"/>
    <w:rsid w:val="00272EB7"/>
    <w:rsid w:val="00272EEB"/>
    <w:rsid w:val="00272EFC"/>
    <w:rsid w:val="00272FAD"/>
    <w:rsid w:val="00272FB4"/>
    <w:rsid w:val="0027310A"/>
    <w:rsid w:val="0027311A"/>
    <w:rsid w:val="0027338B"/>
    <w:rsid w:val="002733E3"/>
    <w:rsid w:val="002735D0"/>
    <w:rsid w:val="00273759"/>
    <w:rsid w:val="0027376E"/>
    <w:rsid w:val="00273786"/>
    <w:rsid w:val="00273799"/>
    <w:rsid w:val="002737CC"/>
    <w:rsid w:val="002739C5"/>
    <w:rsid w:val="00273A34"/>
    <w:rsid w:val="00273F11"/>
    <w:rsid w:val="002740B8"/>
    <w:rsid w:val="002740DA"/>
    <w:rsid w:val="002740E9"/>
    <w:rsid w:val="002740FD"/>
    <w:rsid w:val="002741F2"/>
    <w:rsid w:val="00274415"/>
    <w:rsid w:val="0027442D"/>
    <w:rsid w:val="00274454"/>
    <w:rsid w:val="00274538"/>
    <w:rsid w:val="00274554"/>
    <w:rsid w:val="0027476E"/>
    <w:rsid w:val="00274834"/>
    <w:rsid w:val="00274B93"/>
    <w:rsid w:val="00274C28"/>
    <w:rsid w:val="00274DC2"/>
    <w:rsid w:val="0027536C"/>
    <w:rsid w:val="0027578B"/>
    <w:rsid w:val="0027579C"/>
    <w:rsid w:val="002757A5"/>
    <w:rsid w:val="00275BA7"/>
    <w:rsid w:val="00275D61"/>
    <w:rsid w:val="00275DAE"/>
    <w:rsid w:val="00275F91"/>
    <w:rsid w:val="00276129"/>
    <w:rsid w:val="0027621F"/>
    <w:rsid w:val="00276345"/>
    <w:rsid w:val="00276405"/>
    <w:rsid w:val="002764EB"/>
    <w:rsid w:val="002764F1"/>
    <w:rsid w:val="0027654D"/>
    <w:rsid w:val="00276B70"/>
    <w:rsid w:val="00276DE7"/>
    <w:rsid w:val="00276EC7"/>
    <w:rsid w:val="00277155"/>
    <w:rsid w:val="0027723B"/>
    <w:rsid w:val="0027725B"/>
    <w:rsid w:val="002772EE"/>
    <w:rsid w:val="002773FA"/>
    <w:rsid w:val="002774FF"/>
    <w:rsid w:val="00277532"/>
    <w:rsid w:val="0027784F"/>
    <w:rsid w:val="00277B1F"/>
    <w:rsid w:val="00277BD3"/>
    <w:rsid w:val="00277E23"/>
    <w:rsid w:val="00277ED0"/>
    <w:rsid w:val="00280121"/>
    <w:rsid w:val="00280209"/>
    <w:rsid w:val="002803E4"/>
    <w:rsid w:val="00280448"/>
    <w:rsid w:val="0028087C"/>
    <w:rsid w:val="00280AA8"/>
    <w:rsid w:val="00280C75"/>
    <w:rsid w:val="00280CBF"/>
    <w:rsid w:val="00280CED"/>
    <w:rsid w:val="00280D7B"/>
    <w:rsid w:val="00280DCE"/>
    <w:rsid w:val="00280F54"/>
    <w:rsid w:val="00281251"/>
    <w:rsid w:val="00281277"/>
    <w:rsid w:val="002813DA"/>
    <w:rsid w:val="00281651"/>
    <w:rsid w:val="00281935"/>
    <w:rsid w:val="00281964"/>
    <w:rsid w:val="002819BA"/>
    <w:rsid w:val="00281B54"/>
    <w:rsid w:val="00281CA0"/>
    <w:rsid w:val="00281CC3"/>
    <w:rsid w:val="00281EDE"/>
    <w:rsid w:val="00282618"/>
    <w:rsid w:val="0028291C"/>
    <w:rsid w:val="00282B53"/>
    <w:rsid w:val="00282E0E"/>
    <w:rsid w:val="002831A2"/>
    <w:rsid w:val="0028325C"/>
    <w:rsid w:val="002832EE"/>
    <w:rsid w:val="00283368"/>
    <w:rsid w:val="00283812"/>
    <w:rsid w:val="002838CE"/>
    <w:rsid w:val="0028392A"/>
    <w:rsid w:val="00283B2C"/>
    <w:rsid w:val="00283C13"/>
    <w:rsid w:val="00283C9F"/>
    <w:rsid w:val="00283D4E"/>
    <w:rsid w:val="00284027"/>
    <w:rsid w:val="00284498"/>
    <w:rsid w:val="002844A1"/>
    <w:rsid w:val="002846BF"/>
    <w:rsid w:val="00284933"/>
    <w:rsid w:val="002849CF"/>
    <w:rsid w:val="00284F4C"/>
    <w:rsid w:val="00284FA2"/>
    <w:rsid w:val="002850AC"/>
    <w:rsid w:val="002852C3"/>
    <w:rsid w:val="0028537F"/>
    <w:rsid w:val="00285570"/>
    <w:rsid w:val="002857A1"/>
    <w:rsid w:val="002858A9"/>
    <w:rsid w:val="00285A9A"/>
    <w:rsid w:val="00285C2F"/>
    <w:rsid w:val="00285C6C"/>
    <w:rsid w:val="00285F3E"/>
    <w:rsid w:val="00286003"/>
    <w:rsid w:val="00286105"/>
    <w:rsid w:val="00286253"/>
    <w:rsid w:val="00286786"/>
    <w:rsid w:val="002868E6"/>
    <w:rsid w:val="00286C3A"/>
    <w:rsid w:val="00286F36"/>
    <w:rsid w:val="00286F77"/>
    <w:rsid w:val="0028733F"/>
    <w:rsid w:val="00287404"/>
    <w:rsid w:val="002874E5"/>
    <w:rsid w:val="0028773D"/>
    <w:rsid w:val="00287ABC"/>
    <w:rsid w:val="00287C56"/>
    <w:rsid w:val="00287E72"/>
    <w:rsid w:val="00287EB5"/>
    <w:rsid w:val="00287ED3"/>
    <w:rsid w:val="00290043"/>
    <w:rsid w:val="002900BA"/>
    <w:rsid w:val="002900F7"/>
    <w:rsid w:val="0029032F"/>
    <w:rsid w:val="002907C9"/>
    <w:rsid w:val="00290817"/>
    <w:rsid w:val="00290D16"/>
    <w:rsid w:val="00290D40"/>
    <w:rsid w:val="00290DE7"/>
    <w:rsid w:val="00291198"/>
    <w:rsid w:val="002913DA"/>
    <w:rsid w:val="002915F5"/>
    <w:rsid w:val="0029181C"/>
    <w:rsid w:val="00291876"/>
    <w:rsid w:val="00291877"/>
    <w:rsid w:val="00291B60"/>
    <w:rsid w:val="00291DB4"/>
    <w:rsid w:val="00291F20"/>
    <w:rsid w:val="00292078"/>
    <w:rsid w:val="0029217F"/>
    <w:rsid w:val="00292441"/>
    <w:rsid w:val="002926A5"/>
    <w:rsid w:val="00292A12"/>
    <w:rsid w:val="00292F87"/>
    <w:rsid w:val="00292FD8"/>
    <w:rsid w:val="0029318A"/>
    <w:rsid w:val="00293300"/>
    <w:rsid w:val="00293498"/>
    <w:rsid w:val="00293631"/>
    <w:rsid w:val="0029385E"/>
    <w:rsid w:val="00293935"/>
    <w:rsid w:val="00293CA7"/>
    <w:rsid w:val="00293DEC"/>
    <w:rsid w:val="00294018"/>
    <w:rsid w:val="002941C7"/>
    <w:rsid w:val="00294484"/>
    <w:rsid w:val="00294515"/>
    <w:rsid w:val="002945F7"/>
    <w:rsid w:val="00294767"/>
    <w:rsid w:val="00294A03"/>
    <w:rsid w:val="00294B19"/>
    <w:rsid w:val="00294F39"/>
    <w:rsid w:val="002950AE"/>
    <w:rsid w:val="0029534C"/>
    <w:rsid w:val="00295724"/>
    <w:rsid w:val="0029580D"/>
    <w:rsid w:val="00295926"/>
    <w:rsid w:val="00295D26"/>
    <w:rsid w:val="00295DF1"/>
    <w:rsid w:val="00295F4C"/>
    <w:rsid w:val="002962A5"/>
    <w:rsid w:val="00296574"/>
    <w:rsid w:val="00296885"/>
    <w:rsid w:val="00296A8B"/>
    <w:rsid w:val="00296BD0"/>
    <w:rsid w:val="00296BFC"/>
    <w:rsid w:val="00296D3A"/>
    <w:rsid w:val="00296E20"/>
    <w:rsid w:val="00296E3D"/>
    <w:rsid w:val="00296E3E"/>
    <w:rsid w:val="00296F11"/>
    <w:rsid w:val="002974BF"/>
    <w:rsid w:val="00297552"/>
    <w:rsid w:val="00297709"/>
    <w:rsid w:val="00297985"/>
    <w:rsid w:val="002979A1"/>
    <w:rsid w:val="00297CB8"/>
    <w:rsid w:val="00297F07"/>
    <w:rsid w:val="002A0420"/>
    <w:rsid w:val="002A0626"/>
    <w:rsid w:val="002A0E71"/>
    <w:rsid w:val="002A0FA0"/>
    <w:rsid w:val="002A104A"/>
    <w:rsid w:val="002A1115"/>
    <w:rsid w:val="002A1497"/>
    <w:rsid w:val="002A14E5"/>
    <w:rsid w:val="002A160C"/>
    <w:rsid w:val="002A1789"/>
    <w:rsid w:val="002A1825"/>
    <w:rsid w:val="002A1977"/>
    <w:rsid w:val="002A1982"/>
    <w:rsid w:val="002A1A51"/>
    <w:rsid w:val="002A1AFA"/>
    <w:rsid w:val="002A1E80"/>
    <w:rsid w:val="002A1F23"/>
    <w:rsid w:val="002A20B7"/>
    <w:rsid w:val="002A20BC"/>
    <w:rsid w:val="002A2569"/>
    <w:rsid w:val="002A25DA"/>
    <w:rsid w:val="002A28FC"/>
    <w:rsid w:val="002A2E7B"/>
    <w:rsid w:val="002A2F9C"/>
    <w:rsid w:val="002A3085"/>
    <w:rsid w:val="002A30D2"/>
    <w:rsid w:val="002A30E1"/>
    <w:rsid w:val="002A3121"/>
    <w:rsid w:val="002A316D"/>
    <w:rsid w:val="002A33B6"/>
    <w:rsid w:val="002A360B"/>
    <w:rsid w:val="002A3642"/>
    <w:rsid w:val="002A370E"/>
    <w:rsid w:val="002A38AE"/>
    <w:rsid w:val="002A3996"/>
    <w:rsid w:val="002A3CDD"/>
    <w:rsid w:val="002A3FC8"/>
    <w:rsid w:val="002A40AF"/>
    <w:rsid w:val="002A4352"/>
    <w:rsid w:val="002A45BB"/>
    <w:rsid w:val="002A4963"/>
    <w:rsid w:val="002A4974"/>
    <w:rsid w:val="002A4D0A"/>
    <w:rsid w:val="002A4E1A"/>
    <w:rsid w:val="002A4F75"/>
    <w:rsid w:val="002A4FD0"/>
    <w:rsid w:val="002A5049"/>
    <w:rsid w:val="002A513E"/>
    <w:rsid w:val="002A53F8"/>
    <w:rsid w:val="002A5484"/>
    <w:rsid w:val="002A5752"/>
    <w:rsid w:val="002A5875"/>
    <w:rsid w:val="002A59E0"/>
    <w:rsid w:val="002A5B0D"/>
    <w:rsid w:val="002A5D91"/>
    <w:rsid w:val="002A5EEC"/>
    <w:rsid w:val="002A5FCF"/>
    <w:rsid w:val="002A605E"/>
    <w:rsid w:val="002A60F8"/>
    <w:rsid w:val="002A61A5"/>
    <w:rsid w:val="002A61EC"/>
    <w:rsid w:val="002A64FB"/>
    <w:rsid w:val="002A67EA"/>
    <w:rsid w:val="002A68A7"/>
    <w:rsid w:val="002A69D0"/>
    <w:rsid w:val="002A6A1A"/>
    <w:rsid w:val="002A6CB8"/>
    <w:rsid w:val="002A6DE9"/>
    <w:rsid w:val="002A6DF6"/>
    <w:rsid w:val="002A706F"/>
    <w:rsid w:val="002A7326"/>
    <w:rsid w:val="002A734F"/>
    <w:rsid w:val="002A7380"/>
    <w:rsid w:val="002A74FD"/>
    <w:rsid w:val="002A76FD"/>
    <w:rsid w:val="002A7707"/>
    <w:rsid w:val="002A7714"/>
    <w:rsid w:val="002A787C"/>
    <w:rsid w:val="002A7B94"/>
    <w:rsid w:val="002A7E66"/>
    <w:rsid w:val="002A7F0A"/>
    <w:rsid w:val="002B0170"/>
    <w:rsid w:val="002B0752"/>
    <w:rsid w:val="002B08DB"/>
    <w:rsid w:val="002B0C0D"/>
    <w:rsid w:val="002B0DF3"/>
    <w:rsid w:val="002B12E8"/>
    <w:rsid w:val="002B1308"/>
    <w:rsid w:val="002B18B5"/>
    <w:rsid w:val="002B1A43"/>
    <w:rsid w:val="002B1B3A"/>
    <w:rsid w:val="002B1D0D"/>
    <w:rsid w:val="002B1EB9"/>
    <w:rsid w:val="002B1F8B"/>
    <w:rsid w:val="002B20EC"/>
    <w:rsid w:val="002B21A2"/>
    <w:rsid w:val="002B21E6"/>
    <w:rsid w:val="002B2271"/>
    <w:rsid w:val="002B24B0"/>
    <w:rsid w:val="002B27C6"/>
    <w:rsid w:val="002B2837"/>
    <w:rsid w:val="002B2847"/>
    <w:rsid w:val="002B2887"/>
    <w:rsid w:val="002B2971"/>
    <w:rsid w:val="002B2B01"/>
    <w:rsid w:val="002B2C15"/>
    <w:rsid w:val="002B2CDD"/>
    <w:rsid w:val="002B2D86"/>
    <w:rsid w:val="002B2E49"/>
    <w:rsid w:val="002B2E71"/>
    <w:rsid w:val="002B2F8E"/>
    <w:rsid w:val="002B31D3"/>
    <w:rsid w:val="002B3224"/>
    <w:rsid w:val="002B3573"/>
    <w:rsid w:val="002B3685"/>
    <w:rsid w:val="002B3781"/>
    <w:rsid w:val="002B37C2"/>
    <w:rsid w:val="002B38C9"/>
    <w:rsid w:val="002B3913"/>
    <w:rsid w:val="002B39D0"/>
    <w:rsid w:val="002B3BA0"/>
    <w:rsid w:val="002B3CF9"/>
    <w:rsid w:val="002B3D06"/>
    <w:rsid w:val="002B3D79"/>
    <w:rsid w:val="002B3D88"/>
    <w:rsid w:val="002B42C1"/>
    <w:rsid w:val="002B4320"/>
    <w:rsid w:val="002B455F"/>
    <w:rsid w:val="002B4615"/>
    <w:rsid w:val="002B484B"/>
    <w:rsid w:val="002B49A1"/>
    <w:rsid w:val="002B49F9"/>
    <w:rsid w:val="002B4D2B"/>
    <w:rsid w:val="002B54AC"/>
    <w:rsid w:val="002B5724"/>
    <w:rsid w:val="002B5871"/>
    <w:rsid w:val="002B588C"/>
    <w:rsid w:val="002B59D7"/>
    <w:rsid w:val="002B5A4A"/>
    <w:rsid w:val="002B5A86"/>
    <w:rsid w:val="002B5C24"/>
    <w:rsid w:val="002B5D8D"/>
    <w:rsid w:val="002B5FE0"/>
    <w:rsid w:val="002B60E9"/>
    <w:rsid w:val="002B61AF"/>
    <w:rsid w:val="002B627C"/>
    <w:rsid w:val="002B6553"/>
    <w:rsid w:val="002B6927"/>
    <w:rsid w:val="002B6A26"/>
    <w:rsid w:val="002B6C17"/>
    <w:rsid w:val="002B6F4B"/>
    <w:rsid w:val="002B71A4"/>
    <w:rsid w:val="002B723F"/>
    <w:rsid w:val="002B74BF"/>
    <w:rsid w:val="002B74E5"/>
    <w:rsid w:val="002B74EA"/>
    <w:rsid w:val="002B75AC"/>
    <w:rsid w:val="002B76B6"/>
    <w:rsid w:val="002B7812"/>
    <w:rsid w:val="002B790C"/>
    <w:rsid w:val="002B7957"/>
    <w:rsid w:val="002B7D08"/>
    <w:rsid w:val="002B7EBC"/>
    <w:rsid w:val="002C0011"/>
    <w:rsid w:val="002C00E7"/>
    <w:rsid w:val="002C039A"/>
    <w:rsid w:val="002C03ED"/>
    <w:rsid w:val="002C0559"/>
    <w:rsid w:val="002C0614"/>
    <w:rsid w:val="002C064B"/>
    <w:rsid w:val="002C0A6D"/>
    <w:rsid w:val="002C0F01"/>
    <w:rsid w:val="002C128C"/>
    <w:rsid w:val="002C1314"/>
    <w:rsid w:val="002C1340"/>
    <w:rsid w:val="002C16C0"/>
    <w:rsid w:val="002C194A"/>
    <w:rsid w:val="002C194B"/>
    <w:rsid w:val="002C1B33"/>
    <w:rsid w:val="002C1B8F"/>
    <w:rsid w:val="002C1C1D"/>
    <w:rsid w:val="002C1CCC"/>
    <w:rsid w:val="002C1D0B"/>
    <w:rsid w:val="002C1D7B"/>
    <w:rsid w:val="002C1EC2"/>
    <w:rsid w:val="002C1EE2"/>
    <w:rsid w:val="002C1EF9"/>
    <w:rsid w:val="002C1F11"/>
    <w:rsid w:val="002C23C0"/>
    <w:rsid w:val="002C2590"/>
    <w:rsid w:val="002C27CB"/>
    <w:rsid w:val="002C2890"/>
    <w:rsid w:val="002C2B0F"/>
    <w:rsid w:val="002C2D97"/>
    <w:rsid w:val="002C33EB"/>
    <w:rsid w:val="002C33F1"/>
    <w:rsid w:val="002C3704"/>
    <w:rsid w:val="002C3826"/>
    <w:rsid w:val="002C39B1"/>
    <w:rsid w:val="002C3DAC"/>
    <w:rsid w:val="002C3DFB"/>
    <w:rsid w:val="002C3E2F"/>
    <w:rsid w:val="002C43AB"/>
    <w:rsid w:val="002C45D7"/>
    <w:rsid w:val="002C45DD"/>
    <w:rsid w:val="002C4812"/>
    <w:rsid w:val="002C49EA"/>
    <w:rsid w:val="002C4A24"/>
    <w:rsid w:val="002C4E91"/>
    <w:rsid w:val="002C51EF"/>
    <w:rsid w:val="002C521C"/>
    <w:rsid w:val="002C569F"/>
    <w:rsid w:val="002C586F"/>
    <w:rsid w:val="002C5940"/>
    <w:rsid w:val="002C5A93"/>
    <w:rsid w:val="002C5B05"/>
    <w:rsid w:val="002C5B79"/>
    <w:rsid w:val="002C5FE0"/>
    <w:rsid w:val="002C612A"/>
    <w:rsid w:val="002C625E"/>
    <w:rsid w:val="002C62BD"/>
    <w:rsid w:val="002C62EC"/>
    <w:rsid w:val="002C647B"/>
    <w:rsid w:val="002C6AEA"/>
    <w:rsid w:val="002C6DCB"/>
    <w:rsid w:val="002C6FA9"/>
    <w:rsid w:val="002C702C"/>
    <w:rsid w:val="002C707D"/>
    <w:rsid w:val="002C7523"/>
    <w:rsid w:val="002C7660"/>
    <w:rsid w:val="002C77AB"/>
    <w:rsid w:val="002C787B"/>
    <w:rsid w:val="002C7BE5"/>
    <w:rsid w:val="002C7D9B"/>
    <w:rsid w:val="002C7E1E"/>
    <w:rsid w:val="002C7FB1"/>
    <w:rsid w:val="002D00EA"/>
    <w:rsid w:val="002D01FD"/>
    <w:rsid w:val="002D0366"/>
    <w:rsid w:val="002D05A5"/>
    <w:rsid w:val="002D0A43"/>
    <w:rsid w:val="002D0C69"/>
    <w:rsid w:val="002D0DB1"/>
    <w:rsid w:val="002D0DF5"/>
    <w:rsid w:val="002D114E"/>
    <w:rsid w:val="002D1692"/>
    <w:rsid w:val="002D1975"/>
    <w:rsid w:val="002D1E8D"/>
    <w:rsid w:val="002D1EE4"/>
    <w:rsid w:val="002D21FD"/>
    <w:rsid w:val="002D249D"/>
    <w:rsid w:val="002D29FE"/>
    <w:rsid w:val="002D2E24"/>
    <w:rsid w:val="002D2F4E"/>
    <w:rsid w:val="002D30A2"/>
    <w:rsid w:val="002D31C0"/>
    <w:rsid w:val="002D326E"/>
    <w:rsid w:val="002D34BA"/>
    <w:rsid w:val="002D3957"/>
    <w:rsid w:val="002D3BEC"/>
    <w:rsid w:val="002D3DD1"/>
    <w:rsid w:val="002D3DE1"/>
    <w:rsid w:val="002D42F1"/>
    <w:rsid w:val="002D43B7"/>
    <w:rsid w:val="002D44FB"/>
    <w:rsid w:val="002D45AC"/>
    <w:rsid w:val="002D45FC"/>
    <w:rsid w:val="002D4651"/>
    <w:rsid w:val="002D4660"/>
    <w:rsid w:val="002D46D6"/>
    <w:rsid w:val="002D4BF4"/>
    <w:rsid w:val="002D4E56"/>
    <w:rsid w:val="002D51A9"/>
    <w:rsid w:val="002D5223"/>
    <w:rsid w:val="002D525A"/>
    <w:rsid w:val="002D52F8"/>
    <w:rsid w:val="002D5440"/>
    <w:rsid w:val="002D5628"/>
    <w:rsid w:val="002D57D9"/>
    <w:rsid w:val="002D58B5"/>
    <w:rsid w:val="002D5EFB"/>
    <w:rsid w:val="002D617C"/>
    <w:rsid w:val="002D64AF"/>
    <w:rsid w:val="002D652A"/>
    <w:rsid w:val="002D699D"/>
    <w:rsid w:val="002D69FA"/>
    <w:rsid w:val="002D6BB9"/>
    <w:rsid w:val="002D6C76"/>
    <w:rsid w:val="002D6F8E"/>
    <w:rsid w:val="002D705E"/>
    <w:rsid w:val="002D706F"/>
    <w:rsid w:val="002D7335"/>
    <w:rsid w:val="002D74E1"/>
    <w:rsid w:val="002D7580"/>
    <w:rsid w:val="002D7B6D"/>
    <w:rsid w:val="002D7DDF"/>
    <w:rsid w:val="002D7E0E"/>
    <w:rsid w:val="002D7E6D"/>
    <w:rsid w:val="002E01B7"/>
    <w:rsid w:val="002E0253"/>
    <w:rsid w:val="002E081E"/>
    <w:rsid w:val="002E0889"/>
    <w:rsid w:val="002E091F"/>
    <w:rsid w:val="002E095D"/>
    <w:rsid w:val="002E09C0"/>
    <w:rsid w:val="002E0A51"/>
    <w:rsid w:val="002E0D96"/>
    <w:rsid w:val="002E0FB0"/>
    <w:rsid w:val="002E119A"/>
    <w:rsid w:val="002E11D2"/>
    <w:rsid w:val="002E14D5"/>
    <w:rsid w:val="002E159C"/>
    <w:rsid w:val="002E16CA"/>
    <w:rsid w:val="002E1C67"/>
    <w:rsid w:val="002E1CE4"/>
    <w:rsid w:val="002E1F6D"/>
    <w:rsid w:val="002E1F92"/>
    <w:rsid w:val="002E2334"/>
    <w:rsid w:val="002E23D6"/>
    <w:rsid w:val="002E2424"/>
    <w:rsid w:val="002E24CC"/>
    <w:rsid w:val="002E293A"/>
    <w:rsid w:val="002E2986"/>
    <w:rsid w:val="002E2A1A"/>
    <w:rsid w:val="002E2AD7"/>
    <w:rsid w:val="002E2E69"/>
    <w:rsid w:val="002E2F7B"/>
    <w:rsid w:val="002E3081"/>
    <w:rsid w:val="002E32EA"/>
    <w:rsid w:val="002E32F5"/>
    <w:rsid w:val="002E330D"/>
    <w:rsid w:val="002E3358"/>
    <w:rsid w:val="002E36EA"/>
    <w:rsid w:val="002E3737"/>
    <w:rsid w:val="002E390A"/>
    <w:rsid w:val="002E3AFF"/>
    <w:rsid w:val="002E3B04"/>
    <w:rsid w:val="002E3B84"/>
    <w:rsid w:val="002E3EB1"/>
    <w:rsid w:val="002E3EB7"/>
    <w:rsid w:val="002E3F0A"/>
    <w:rsid w:val="002E3F32"/>
    <w:rsid w:val="002E3FEC"/>
    <w:rsid w:val="002E4017"/>
    <w:rsid w:val="002E44CF"/>
    <w:rsid w:val="002E4771"/>
    <w:rsid w:val="002E4838"/>
    <w:rsid w:val="002E4C11"/>
    <w:rsid w:val="002E4D22"/>
    <w:rsid w:val="002E4D24"/>
    <w:rsid w:val="002E4DE3"/>
    <w:rsid w:val="002E4FF5"/>
    <w:rsid w:val="002E504D"/>
    <w:rsid w:val="002E553C"/>
    <w:rsid w:val="002E55AE"/>
    <w:rsid w:val="002E5851"/>
    <w:rsid w:val="002E5A5B"/>
    <w:rsid w:val="002E5B84"/>
    <w:rsid w:val="002E5BDC"/>
    <w:rsid w:val="002E5E77"/>
    <w:rsid w:val="002E626A"/>
    <w:rsid w:val="002E631B"/>
    <w:rsid w:val="002E644F"/>
    <w:rsid w:val="002E6572"/>
    <w:rsid w:val="002E6647"/>
    <w:rsid w:val="002E6959"/>
    <w:rsid w:val="002E6BEC"/>
    <w:rsid w:val="002E6DA9"/>
    <w:rsid w:val="002E70F9"/>
    <w:rsid w:val="002E7467"/>
    <w:rsid w:val="002E76C0"/>
    <w:rsid w:val="002E783E"/>
    <w:rsid w:val="002E7CDD"/>
    <w:rsid w:val="002E7CF4"/>
    <w:rsid w:val="002E7E25"/>
    <w:rsid w:val="002E7F6F"/>
    <w:rsid w:val="002F046B"/>
    <w:rsid w:val="002F04AA"/>
    <w:rsid w:val="002F0525"/>
    <w:rsid w:val="002F08E2"/>
    <w:rsid w:val="002F0AF4"/>
    <w:rsid w:val="002F0D87"/>
    <w:rsid w:val="002F0E44"/>
    <w:rsid w:val="002F0EAE"/>
    <w:rsid w:val="002F0ECA"/>
    <w:rsid w:val="002F1450"/>
    <w:rsid w:val="002F1541"/>
    <w:rsid w:val="002F183D"/>
    <w:rsid w:val="002F18E8"/>
    <w:rsid w:val="002F1982"/>
    <w:rsid w:val="002F1A76"/>
    <w:rsid w:val="002F1AF2"/>
    <w:rsid w:val="002F1B50"/>
    <w:rsid w:val="002F1B69"/>
    <w:rsid w:val="002F1D77"/>
    <w:rsid w:val="002F1DAA"/>
    <w:rsid w:val="002F21AA"/>
    <w:rsid w:val="002F24DC"/>
    <w:rsid w:val="002F24E3"/>
    <w:rsid w:val="002F26EB"/>
    <w:rsid w:val="002F2709"/>
    <w:rsid w:val="002F28BD"/>
    <w:rsid w:val="002F2E8B"/>
    <w:rsid w:val="002F32F9"/>
    <w:rsid w:val="002F330E"/>
    <w:rsid w:val="002F36B8"/>
    <w:rsid w:val="002F36D0"/>
    <w:rsid w:val="002F392C"/>
    <w:rsid w:val="002F3BA0"/>
    <w:rsid w:val="002F3E17"/>
    <w:rsid w:val="002F3F67"/>
    <w:rsid w:val="002F432F"/>
    <w:rsid w:val="002F4355"/>
    <w:rsid w:val="002F435E"/>
    <w:rsid w:val="002F43B4"/>
    <w:rsid w:val="002F4462"/>
    <w:rsid w:val="002F4547"/>
    <w:rsid w:val="002F45CE"/>
    <w:rsid w:val="002F45FC"/>
    <w:rsid w:val="002F4787"/>
    <w:rsid w:val="002F4A4A"/>
    <w:rsid w:val="002F4D89"/>
    <w:rsid w:val="002F5140"/>
    <w:rsid w:val="002F55C9"/>
    <w:rsid w:val="002F5DF5"/>
    <w:rsid w:val="002F6201"/>
    <w:rsid w:val="002F621B"/>
    <w:rsid w:val="002F6333"/>
    <w:rsid w:val="002F6358"/>
    <w:rsid w:val="002F6533"/>
    <w:rsid w:val="002F6742"/>
    <w:rsid w:val="002F67E6"/>
    <w:rsid w:val="002F6A67"/>
    <w:rsid w:val="002F6B7D"/>
    <w:rsid w:val="002F6DA5"/>
    <w:rsid w:val="002F6DDA"/>
    <w:rsid w:val="002F6E2A"/>
    <w:rsid w:val="002F6E35"/>
    <w:rsid w:val="002F6F6C"/>
    <w:rsid w:val="002F7050"/>
    <w:rsid w:val="002F7461"/>
    <w:rsid w:val="002F7588"/>
    <w:rsid w:val="002F75C1"/>
    <w:rsid w:val="002F764C"/>
    <w:rsid w:val="002F7727"/>
    <w:rsid w:val="002F776C"/>
    <w:rsid w:val="002F7853"/>
    <w:rsid w:val="002F7B03"/>
    <w:rsid w:val="002F7B40"/>
    <w:rsid w:val="002F7CCB"/>
    <w:rsid w:val="0030019A"/>
    <w:rsid w:val="003004E8"/>
    <w:rsid w:val="0030054E"/>
    <w:rsid w:val="00300A08"/>
    <w:rsid w:val="00300A36"/>
    <w:rsid w:val="00300D01"/>
    <w:rsid w:val="00300DF7"/>
    <w:rsid w:val="00300F42"/>
    <w:rsid w:val="00301047"/>
    <w:rsid w:val="00301133"/>
    <w:rsid w:val="0030114B"/>
    <w:rsid w:val="0030120A"/>
    <w:rsid w:val="0030129F"/>
    <w:rsid w:val="003016CA"/>
    <w:rsid w:val="00301787"/>
    <w:rsid w:val="0030194B"/>
    <w:rsid w:val="00301A6D"/>
    <w:rsid w:val="00301B02"/>
    <w:rsid w:val="00301FFD"/>
    <w:rsid w:val="0030203C"/>
    <w:rsid w:val="00302141"/>
    <w:rsid w:val="0030221A"/>
    <w:rsid w:val="00302299"/>
    <w:rsid w:val="00302523"/>
    <w:rsid w:val="003025A8"/>
    <w:rsid w:val="003026C4"/>
    <w:rsid w:val="00302727"/>
    <w:rsid w:val="0030280E"/>
    <w:rsid w:val="003028AB"/>
    <w:rsid w:val="00302B25"/>
    <w:rsid w:val="00302B30"/>
    <w:rsid w:val="00302EA7"/>
    <w:rsid w:val="00302F4B"/>
    <w:rsid w:val="00303314"/>
    <w:rsid w:val="0030337E"/>
    <w:rsid w:val="00303633"/>
    <w:rsid w:val="003037B1"/>
    <w:rsid w:val="00303A35"/>
    <w:rsid w:val="00303AA9"/>
    <w:rsid w:val="00303AE6"/>
    <w:rsid w:val="00303C8F"/>
    <w:rsid w:val="00303CEE"/>
    <w:rsid w:val="00303ED9"/>
    <w:rsid w:val="00303FC5"/>
    <w:rsid w:val="0030412E"/>
    <w:rsid w:val="0030421C"/>
    <w:rsid w:val="003042AF"/>
    <w:rsid w:val="003043B3"/>
    <w:rsid w:val="003044E0"/>
    <w:rsid w:val="003046E9"/>
    <w:rsid w:val="003048EB"/>
    <w:rsid w:val="0030494D"/>
    <w:rsid w:val="003049AE"/>
    <w:rsid w:val="00304EEF"/>
    <w:rsid w:val="00304F74"/>
    <w:rsid w:val="00305072"/>
    <w:rsid w:val="00305146"/>
    <w:rsid w:val="003051A7"/>
    <w:rsid w:val="003052BB"/>
    <w:rsid w:val="00305A89"/>
    <w:rsid w:val="00305B55"/>
    <w:rsid w:val="00305CB9"/>
    <w:rsid w:val="00305F0C"/>
    <w:rsid w:val="00305F40"/>
    <w:rsid w:val="00305FB4"/>
    <w:rsid w:val="003060CE"/>
    <w:rsid w:val="00306167"/>
    <w:rsid w:val="0030622A"/>
    <w:rsid w:val="0030635F"/>
    <w:rsid w:val="0030651D"/>
    <w:rsid w:val="0030670E"/>
    <w:rsid w:val="00306811"/>
    <w:rsid w:val="0030688D"/>
    <w:rsid w:val="00306A89"/>
    <w:rsid w:val="00306D49"/>
    <w:rsid w:val="00307246"/>
    <w:rsid w:val="00307306"/>
    <w:rsid w:val="003073E6"/>
    <w:rsid w:val="00307537"/>
    <w:rsid w:val="003075C3"/>
    <w:rsid w:val="0030763C"/>
    <w:rsid w:val="003076BE"/>
    <w:rsid w:val="00307789"/>
    <w:rsid w:val="0030788E"/>
    <w:rsid w:val="00307B15"/>
    <w:rsid w:val="00307D3E"/>
    <w:rsid w:val="00310209"/>
    <w:rsid w:val="00310256"/>
    <w:rsid w:val="003103F8"/>
    <w:rsid w:val="003104E9"/>
    <w:rsid w:val="003105F6"/>
    <w:rsid w:val="0031061B"/>
    <w:rsid w:val="00310957"/>
    <w:rsid w:val="00310BF6"/>
    <w:rsid w:val="00310C16"/>
    <w:rsid w:val="00310EF1"/>
    <w:rsid w:val="00310F4E"/>
    <w:rsid w:val="00311023"/>
    <w:rsid w:val="00311151"/>
    <w:rsid w:val="003111C9"/>
    <w:rsid w:val="0031121D"/>
    <w:rsid w:val="0031130F"/>
    <w:rsid w:val="003117CC"/>
    <w:rsid w:val="0031182B"/>
    <w:rsid w:val="00311899"/>
    <w:rsid w:val="00311974"/>
    <w:rsid w:val="00311BCC"/>
    <w:rsid w:val="00311D27"/>
    <w:rsid w:val="00311DA6"/>
    <w:rsid w:val="00311DF9"/>
    <w:rsid w:val="00311F38"/>
    <w:rsid w:val="00311FB3"/>
    <w:rsid w:val="003123F1"/>
    <w:rsid w:val="003124AD"/>
    <w:rsid w:val="0031254C"/>
    <w:rsid w:val="00312705"/>
    <w:rsid w:val="00312A5E"/>
    <w:rsid w:val="00312C0A"/>
    <w:rsid w:val="00312C10"/>
    <w:rsid w:val="00312C71"/>
    <w:rsid w:val="00312E28"/>
    <w:rsid w:val="00312E4B"/>
    <w:rsid w:val="00312EBE"/>
    <w:rsid w:val="00312FA4"/>
    <w:rsid w:val="00313033"/>
    <w:rsid w:val="0031312D"/>
    <w:rsid w:val="0031313F"/>
    <w:rsid w:val="003131D0"/>
    <w:rsid w:val="003134A4"/>
    <w:rsid w:val="0031376D"/>
    <w:rsid w:val="003137DA"/>
    <w:rsid w:val="003139AC"/>
    <w:rsid w:val="003139B9"/>
    <w:rsid w:val="00313C36"/>
    <w:rsid w:val="00313D8D"/>
    <w:rsid w:val="00313F02"/>
    <w:rsid w:val="0031410E"/>
    <w:rsid w:val="0031423A"/>
    <w:rsid w:val="003147B9"/>
    <w:rsid w:val="003148E2"/>
    <w:rsid w:val="00314D1E"/>
    <w:rsid w:val="00314F28"/>
    <w:rsid w:val="003151BC"/>
    <w:rsid w:val="00315285"/>
    <w:rsid w:val="003154E6"/>
    <w:rsid w:val="003156AA"/>
    <w:rsid w:val="003156AC"/>
    <w:rsid w:val="00315716"/>
    <w:rsid w:val="00315A6E"/>
    <w:rsid w:val="00315D1E"/>
    <w:rsid w:val="00315D6F"/>
    <w:rsid w:val="00315DCD"/>
    <w:rsid w:val="00315F25"/>
    <w:rsid w:val="003160A4"/>
    <w:rsid w:val="003160F5"/>
    <w:rsid w:val="0031617C"/>
    <w:rsid w:val="0031625A"/>
    <w:rsid w:val="00316272"/>
    <w:rsid w:val="003167FE"/>
    <w:rsid w:val="00316B4E"/>
    <w:rsid w:val="00316C41"/>
    <w:rsid w:val="00316C8E"/>
    <w:rsid w:val="00316E87"/>
    <w:rsid w:val="00316EB7"/>
    <w:rsid w:val="00317166"/>
    <w:rsid w:val="003171B5"/>
    <w:rsid w:val="003171FF"/>
    <w:rsid w:val="003177B5"/>
    <w:rsid w:val="00317929"/>
    <w:rsid w:val="003179B6"/>
    <w:rsid w:val="00317C2E"/>
    <w:rsid w:val="00317C8E"/>
    <w:rsid w:val="00317DC6"/>
    <w:rsid w:val="00317EC0"/>
    <w:rsid w:val="00317F07"/>
    <w:rsid w:val="00317F6B"/>
    <w:rsid w:val="00320234"/>
    <w:rsid w:val="003202C1"/>
    <w:rsid w:val="0032030B"/>
    <w:rsid w:val="0032074A"/>
    <w:rsid w:val="00320A41"/>
    <w:rsid w:val="00320B71"/>
    <w:rsid w:val="00320B76"/>
    <w:rsid w:val="00320D39"/>
    <w:rsid w:val="00320F85"/>
    <w:rsid w:val="0032104A"/>
    <w:rsid w:val="003211A8"/>
    <w:rsid w:val="00321430"/>
    <w:rsid w:val="003215A0"/>
    <w:rsid w:val="003217F6"/>
    <w:rsid w:val="003218C4"/>
    <w:rsid w:val="00321A10"/>
    <w:rsid w:val="00321B6A"/>
    <w:rsid w:val="00321E85"/>
    <w:rsid w:val="00322348"/>
    <w:rsid w:val="00322ADC"/>
    <w:rsid w:val="00322C0E"/>
    <w:rsid w:val="00322FE3"/>
    <w:rsid w:val="0032318B"/>
    <w:rsid w:val="003231EC"/>
    <w:rsid w:val="003237BC"/>
    <w:rsid w:val="00323904"/>
    <w:rsid w:val="003239F2"/>
    <w:rsid w:val="00323D11"/>
    <w:rsid w:val="00323DEA"/>
    <w:rsid w:val="0032402E"/>
    <w:rsid w:val="003241BF"/>
    <w:rsid w:val="00324267"/>
    <w:rsid w:val="00324358"/>
    <w:rsid w:val="00324488"/>
    <w:rsid w:val="00324538"/>
    <w:rsid w:val="003246D7"/>
    <w:rsid w:val="00324853"/>
    <w:rsid w:val="00324A74"/>
    <w:rsid w:val="00324C64"/>
    <w:rsid w:val="00324CD6"/>
    <w:rsid w:val="003250BB"/>
    <w:rsid w:val="00325146"/>
    <w:rsid w:val="00325676"/>
    <w:rsid w:val="00325729"/>
    <w:rsid w:val="0032572B"/>
    <w:rsid w:val="00325782"/>
    <w:rsid w:val="003257B8"/>
    <w:rsid w:val="00325977"/>
    <w:rsid w:val="00325CE4"/>
    <w:rsid w:val="00325DE1"/>
    <w:rsid w:val="00325E0E"/>
    <w:rsid w:val="00326252"/>
    <w:rsid w:val="00326495"/>
    <w:rsid w:val="003264AA"/>
    <w:rsid w:val="003264CA"/>
    <w:rsid w:val="00326822"/>
    <w:rsid w:val="00326A74"/>
    <w:rsid w:val="00326D96"/>
    <w:rsid w:val="00326F0D"/>
    <w:rsid w:val="00326F65"/>
    <w:rsid w:val="003270F4"/>
    <w:rsid w:val="003274A7"/>
    <w:rsid w:val="003276C8"/>
    <w:rsid w:val="0032776F"/>
    <w:rsid w:val="00327970"/>
    <w:rsid w:val="00327A1E"/>
    <w:rsid w:val="00327D3D"/>
    <w:rsid w:val="00327E08"/>
    <w:rsid w:val="00327E54"/>
    <w:rsid w:val="00327E63"/>
    <w:rsid w:val="00327E95"/>
    <w:rsid w:val="0033003E"/>
    <w:rsid w:val="003300BF"/>
    <w:rsid w:val="00330225"/>
    <w:rsid w:val="00330254"/>
    <w:rsid w:val="0033047F"/>
    <w:rsid w:val="0033053C"/>
    <w:rsid w:val="00330541"/>
    <w:rsid w:val="00330699"/>
    <w:rsid w:val="003309B9"/>
    <w:rsid w:val="00330A4E"/>
    <w:rsid w:val="00330C0F"/>
    <w:rsid w:val="00330C7E"/>
    <w:rsid w:val="00330DD7"/>
    <w:rsid w:val="00330F6C"/>
    <w:rsid w:val="003310E1"/>
    <w:rsid w:val="00331203"/>
    <w:rsid w:val="0033134A"/>
    <w:rsid w:val="00331546"/>
    <w:rsid w:val="00331666"/>
    <w:rsid w:val="003317E9"/>
    <w:rsid w:val="00331970"/>
    <w:rsid w:val="00331975"/>
    <w:rsid w:val="00332224"/>
    <w:rsid w:val="0033224D"/>
    <w:rsid w:val="003323AB"/>
    <w:rsid w:val="003324C6"/>
    <w:rsid w:val="003325E8"/>
    <w:rsid w:val="003326BE"/>
    <w:rsid w:val="00332A7D"/>
    <w:rsid w:val="00332AF2"/>
    <w:rsid w:val="00332C39"/>
    <w:rsid w:val="00332CCF"/>
    <w:rsid w:val="00332EF6"/>
    <w:rsid w:val="00333055"/>
    <w:rsid w:val="00333169"/>
    <w:rsid w:val="003332AC"/>
    <w:rsid w:val="00333301"/>
    <w:rsid w:val="003333C2"/>
    <w:rsid w:val="00333663"/>
    <w:rsid w:val="0033388A"/>
    <w:rsid w:val="0033389B"/>
    <w:rsid w:val="00333A9E"/>
    <w:rsid w:val="00333C47"/>
    <w:rsid w:val="00333D21"/>
    <w:rsid w:val="00333D22"/>
    <w:rsid w:val="00333DC1"/>
    <w:rsid w:val="00334118"/>
    <w:rsid w:val="0033425E"/>
    <w:rsid w:val="00334585"/>
    <w:rsid w:val="00334794"/>
    <w:rsid w:val="00334899"/>
    <w:rsid w:val="003349C8"/>
    <w:rsid w:val="003349FD"/>
    <w:rsid w:val="00334A3D"/>
    <w:rsid w:val="00334EB6"/>
    <w:rsid w:val="00334F02"/>
    <w:rsid w:val="00335073"/>
    <w:rsid w:val="00335160"/>
    <w:rsid w:val="003352D2"/>
    <w:rsid w:val="00335396"/>
    <w:rsid w:val="0033544D"/>
    <w:rsid w:val="00335587"/>
    <w:rsid w:val="00335599"/>
    <w:rsid w:val="00335EE1"/>
    <w:rsid w:val="00335F2E"/>
    <w:rsid w:val="00335F52"/>
    <w:rsid w:val="00335FE0"/>
    <w:rsid w:val="0033623D"/>
    <w:rsid w:val="0033629E"/>
    <w:rsid w:val="00336500"/>
    <w:rsid w:val="003366FF"/>
    <w:rsid w:val="00336829"/>
    <w:rsid w:val="00336EB4"/>
    <w:rsid w:val="00336F3A"/>
    <w:rsid w:val="00337060"/>
    <w:rsid w:val="0033735B"/>
    <w:rsid w:val="003373F9"/>
    <w:rsid w:val="003378AA"/>
    <w:rsid w:val="0033798C"/>
    <w:rsid w:val="00337D2C"/>
    <w:rsid w:val="00337DE0"/>
    <w:rsid w:val="00337E17"/>
    <w:rsid w:val="003403EB"/>
    <w:rsid w:val="00340484"/>
    <w:rsid w:val="003404DF"/>
    <w:rsid w:val="003406D4"/>
    <w:rsid w:val="00340751"/>
    <w:rsid w:val="00340A2C"/>
    <w:rsid w:val="00340A70"/>
    <w:rsid w:val="00340ACE"/>
    <w:rsid w:val="00340B13"/>
    <w:rsid w:val="00340B6D"/>
    <w:rsid w:val="00340D89"/>
    <w:rsid w:val="00340E8A"/>
    <w:rsid w:val="00340EB2"/>
    <w:rsid w:val="00340F72"/>
    <w:rsid w:val="00341167"/>
    <w:rsid w:val="00341232"/>
    <w:rsid w:val="00341257"/>
    <w:rsid w:val="00341451"/>
    <w:rsid w:val="0034152F"/>
    <w:rsid w:val="0034166A"/>
    <w:rsid w:val="00341772"/>
    <w:rsid w:val="00341879"/>
    <w:rsid w:val="0034199F"/>
    <w:rsid w:val="00341D6E"/>
    <w:rsid w:val="00341DC3"/>
    <w:rsid w:val="00341FB4"/>
    <w:rsid w:val="003421CE"/>
    <w:rsid w:val="0034223C"/>
    <w:rsid w:val="00342773"/>
    <w:rsid w:val="003429A8"/>
    <w:rsid w:val="003429B5"/>
    <w:rsid w:val="003429D0"/>
    <w:rsid w:val="00342B2B"/>
    <w:rsid w:val="00342D96"/>
    <w:rsid w:val="00342D9C"/>
    <w:rsid w:val="00342E9A"/>
    <w:rsid w:val="00342FBE"/>
    <w:rsid w:val="00342FC5"/>
    <w:rsid w:val="00343294"/>
    <w:rsid w:val="003432BF"/>
    <w:rsid w:val="003433F2"/>
    <w:rsid w:val="00343438"/>
    <w:rsid w:val="003434B5"/>
    <w:rsid w:val="00343679"/>
    <w:rsid w:val="003436D3"/>
    <w:rsid w:val="0034371B"/>
    <w:rsid w:val="0034385D"/>
    <w:rsid w:val="003438B9"/>
    <w:rsid w:val="003438C9"/>
    <w:rsid w:val="00343983"/>
    <w:rsid w:val="003439B6"/>
    <w:rsid w:val="003439F6"/>
    <w:rsid w:val="00343AD9"/>
    <w:rsid w:val="00343D1C"/>
    <w:rsid w:val="00343E9C"/>
    <w:rsid w:val="00343EB0"/>
    <w:rsid w:val="00343EB2"/>
    <w:rsid w:val="0034406C"/>
    <w:rsid w:val="00344109"/>
    <w:rsid w:val="003442A3"/>
    <w:rsid w:val="00344570"/>
    <w:rsid w:val="00344686"/>
    <w:rsid w:val="003447DD"/>
    <w:rsid w:val="00344C94"/>
    <w:rsid w:val="00344DEC"/>
    <w:rsid w:val="00344EB2"/>
    <w:rsid w:val="00345068"/>
    <w:rsid w:val="003451BF"/>
    <w:rsid w:val="0034547A"/>
    <w:rsid w:val="0034555E"/>
    <w:rsid w:val="0034563A"/>
    <w:rsid w:val="003456F1"/>
    <w:rsid w:val="0034591F"/>
    <w:rsid w:val="00345925"/>
    <w:rsid w:val="00345A7B"/>
    <w:rsid w:val="00345A97"/>
    <w:rsid w:val="00345EB8"/>
    <w:rsid w:val="003462CA"/>
    <w:rsid w:val="00346567"/>
    <w:rsid w:val="0034659C"/>
    <w:rsid w:val="0034676E"/>
    <w:rsid w:val="00346820"/>
    <w:rsid w:val="00346917"/>
    <w:rsid w:val="00346A86"/>
    <w:rsid w:val="00346A90"/>
    <w:rsid w:val="00346E7C"/>
    <w:rsid w:val="00346F1C"/>
    <w:rsid w:val="00346F7A"/>
    <w:rsid w:val="00347137"/>
    <w:rsid w:val="003471D5"/>
    <w:rsid w:val="003472A6"/>
    <w:rsid w:val="00347576"/>
    <w:rsid w:val="003478D7"/>
    <w:rsid w:val="00347994"/>
    <w:rsid w:val="00347EDB"/>
    <w:rsid w:val="00347EE7"/>
    <w:rsid w:val="0035009B"/>
    <w:rsid w:val="00350128"/>
    <w:rsid w:val="00350133"/>
    <w:rsid w:val="00350202"/>
    <w:rsid w:val="003502C1"/>
    <w:rsid w:val="0035035D"/>
    <w:rsid w:val="003503C0"/>
    <w:rsid w:val="003503F2"/>
    <w:rsid w:val="00350609"/>
    <w:rsid w:val="00350868"/>
    <w:rsid w:val="00350A29"/>
    <w:rsid w:val="00350B32"/>
    <w:rsid w:val="00350C03"/>
    <w:rsid w:val="00350D22"/>
    <w:rsid w:val="00350D4D"/>
    <w:rsid w:val="00350DFD"/>
    <w:rsid w:val="003511A8"/>
    <w:rsid w:val="003512E1"/>
    <w:rsid w:val="003513D9"/>
    <w:rsid w:val="00351500"/>
    <w:rsid w:val="00351574"/>
    <w:rsid w:val="003515AC"/>
    <w:rsid w:val="0035161C"/>
    <w:rsid w:val="00351788"/>
    <w:rsid w:val="00351822"/>
    <w:rsid w:val="00351A03"/>
    <w:rsid w:val="00351B12"/>
    <w:rsid w:val="00351BC8"/>
    <w:rsid w:val="00351D23"/>
    <w:rsid w:val="00351E1A"/>
    <w:rsid w:val="00352029"/>
    <w:rsid w:val="003521DF"/>
    <w:rsid w:val="003522AD"/>
    <w:rsid w:val="00352346"/>
    <w:rsid w:val="0035257B"/>
    <w:rsid w:val="0035298A"/>
    <w:rsid w:val="003529F9"/>
    <w:rsid w:val="00352A59"/>
    <w:rsid w:val="00352CC9"/>
    <w:rsid w:val="00352D4A"/>
    <w:rsid w:val="00352DA2"/>
    <w:rsid w:val="00352EBE"/>
    <w:rsid w:val="00352EF6"/>
    <w:rsid w:val="00352F16"/>
    <w:rsid w:val="00352F84"/>
    <w:rsid w:val="00353116"/>
    <w:rsid w:val="0035315F"/>
    <w:rsid w:val="003531E9"/>
    <w:rsid w:val="0035339C"/>
    <w:rsid w:val="00353512"/>
    <w:rsid w:val="003537CD"/>
    <w:rsid w:val="00353957"/>
    <w:rsid w:val="00353AE3"/>
    <w:rsid w:val="00353B1E"/>
    <w:rsid w:val="00354054"/>
    <w:rsid w:val="00354077"/>
    <w:rsid w:val="00354455"/>
    <w:rsid w:val="003544BD"/>
    <w:rsid w:val="00354584"/>
    <w:rsid w:val="00354635"/>
    <w:rsid w:val="00354A5D"/>
    <w:rsid w:val="00354D17"/>
    <w:rsid w:val="00354D54"/>
    <w:rsid w:val="003551DC"/>
    <w:rsid w:val="003553F8"/>
    <w:rsid w:val="003554CC"/>
    <w:rsid w:val="00355E5B"/>
    <w:rsid w:val="00355EDC"/>
    <w:rsid w:val="00356044"/>
    <w:rsid w:val="00356217"/>
    <w:rsid w:val="00356265"/>
    <w:rsid w:val="003563C8"/>
    <w:rsid w:val="003563E6"/>
    <w:rsid w:val="0035665F"/>
    <w:rsid w:val="00356A08"/>
    <w:rsid w:val="00356F23"/>
    <w:rsid w:val="00357009"/>
    <w:rsid w:val="003571C8"/>
    <w:rsid w:val="00357216"/>
    <w:rsid w:val="0035730D"/>
    <w:rsid w:val="003573E6"/>
    <w:rsid w:val="003575F5"/>
    <w:rsid w:val="00357634"/>
    <w:rsid w:val="00357720"/>
    <w:rsid w:val="0035792D"/>
    <w:rsid w:val="00357A07"/>
    <w:rsid w:val="00357B8F"/>
    <w:rsid w:val="00357E87"/>
    <w:rsid w:val="00357EC1"/>
    <w:rsid w:val="003601A6"/>
    <w:rsid w:val="003602F5"/>
    <w:rsid w:val="00360378"/>
    <w:rsid w:val="003607EA"/>
    <w:rsid w:val="00360833"/>
    <w:rsid w:val="00360A3C"/>
    <w:rsid w:val="00360A59"/>
    <w:rsid w:val="00360B6C"/>
    <w:rsid w:val="00360EED"/>
    <w:rsid w:val="00360F5E"/>
    <w:rsid w:val="00361023"/>
    <w:rsid w:val="00361210"/>
    <w:rsid w:val="003612BA"/>
    <w:rsid w:val="003612F1"/>
    <w:rsid w:val="00361341"/>
    <w:rsid w:val="00361402"/>
    <w:rsid w:val="00361655"/>
    <w:rsid w:val="003619D9"/>
    <w:rsid w:val="00361CF4"/>
    <w:rsid w:val="00361D20"/>
    <w:rsid w:val="00361F0F"/>
    <w:rsid w:val="0036203B"/>
    <w:rsid w:val="0036219C"/>
    <w:rsid w:val="003621B6"/>
    <w:rsid w:val="00362677"/>
    <w:rsid w:val="00362759"/>
    <w:rsid w:val="003628B4"/>
    <w:rsid w:val="0036294F"/>
    <w:rsid w:val="003629E1"/>
    <w:rsid w:val="00362EB5"/>
    <w:rsid w:val="00362FA1"/>
    <w:rsid w:val="003631CC"/>
    <w:rsid w:val="003633E9"/>
    <w:rsid w:val="0036352A"/>
    <w:rsid w:val="00363BD8"/>
    <w:rsid w:val="00363C67"/>
    <w:rsid w:val="00363C80"/>
    <w:rsid w:val="00363D5A"/>
    <w:rsid w:val="00363F41"/>
    <w:rsid w:val="003641DD"/>
    <w:rsid w:val="0036421A"/>
    <w:rsid w:val="00364305"/>
    <w:rsid w:val="00364339"/>
    <w:rsid w:val="0036469E"/>
    <w:rsid w:val="00364849"/>
    <w:rsid w:val="00364BA8"/>
    <w:rsid w:val="00364DD9"/>
    <w:rsid w:val="00364EA5"/>
    <w:rsid w:val="00364F4A"/>
    <w:rsid w:val="00364FD5"/>
    <w:rsid w:val="003651D2"/>
    <w:rsid w:val="003656D2"/>
    <w:rsid w:val="0036572C"/>
    <w:rsid w:val="00365930"/>
    <w:rsid w:val="00365955"/>
    <w:rsid w:val="00365A1F"/>
    <w:rsid w:val="00365C54"/>
    <w:rsid w:val="0036601D"/>
    <w:rsid w:val="0036607B"/>
    <w:rsid w:val="0036616D"/>
    <w:rsid w:val="00366394"/>
    <w:rsid w:val="00366407"/>
    <w:rsid w:val="0036665D"/>
    <w:rsid w:val="00366774"/>
    <w:rsid w:val="003668FB"/>
    <w:rsid w:val="00366A79"/>
    <w:rsid w:val="00366B37"/>
    <w:rsid w:val="00366B47"/>
    <w:rsid w:val="00366D03"/>
    <w:rsid w:val="00366F39"/>
    <w:rsid w:val="00367005"/>
    <w:rsid w:val="00367087"/>
    <w:rsid w:val="00367204"/>
    <w:rsid w:val="003673C1"/>
    <w:rsid w:val="00367512"/>
    <w:rsid w:val="003678A2"/>
    <w:rsid w:val="003678C5"/>
    <w:rsid w:val="00367A2C"/>
    <w:rsid w:val="00367BE2"/>
    <w:rsid w:val="00367BFB"/>
    <w:rsid w:val="00367E96"/>
    <w:rsid w:val="00367EDC"/>
    <w:rsid w:val="00367FB9"/>
    <w:rsid w:val="00370382"/>
    <w:rsid w:val="003704BF"/>
    <w:rsid w:val="00370516"/>
    <w:rsid w:val="0037064C"/>
    <w:rsid w:val="00370736"/>
    <w:rsid w:val="003709C6"/>
    <w:rsid w:val="00370BBB"/>
    <w:rsid w:val="00370C5B"/>
    <w:rsid w:val="00370D05"/>
    <w:rsid w:val="00370D7F"/>
    <w:rsid w:val="00370DF4"/>
    <w:rsid w:val="00370E27"/>
    <w:rsid w:val="00370E29"/>
    <w:rsid w:val="00370EB2"/>
    <w:rsid w:val="003711C8"/>
    <w:rsid w:val="00371805"/>
    <w:rsid w:val="003718FD"/>
    <w:rsid w:val="00371931"/>
    <w:rsid w:val="00371E20"/>
    <w:rsid w:val="00371E4D"/>
    <w:rsid w:val="00371E60"/>
    <w:rsid w:val="00371F29"/>
    <w:rsid w:val="0037209E"/>
    <w:rsid w:val="00372292"/>
    <w:rsid w:val="003722CD"/>
    <w:rsid w:val="0037231F"/>
    <w:rsid w:val="0037257F"/>
    <w:rsid w:val="003725C6"/>
    <w:rsid w:val="0037268B"/>
    <w:rsid w:val="003726DE"/>
    <w:rsid w:val="003728E8"/>
    <w:rsid w:val="00372A3C"/>
    <w:rsid w:val="00372CD2"/>
    <w:rsid w:val="003730DB"/>
    <w:rsid w:val="00373107"/>
    <w:rsid w:val="00373202"/>
    <w:rsid w:val="003735F9"/>
    <w:rsid w:val="0037371A"/>
    <w:rsid w:val="00373B78"/>
    <w:rsid w:val="00373B90"/>
    <w:rsid w:val="00373CD8"/>
    <w:rsid w:val="00373D9E"/>
    <w:rsid w:val="00373DB0"/>
    <w:rsid w:val="00373E40"/>
    <w:rsid w:val="003740E8"/>
    <w:rsid w:val="00374152"/>
    <w:rsid w:val="003742D0"/>
    <w:rsid w:val="003743C4"/>
    <w:rsid w:val="003745AB"/>
    <w:rsid w:val="00374651"/>
    <w:rsid w:val="003746D4"/>
    <w:rsid w:val="00374715"/>
    <w:rsid w:val="00374792"/>
    <w:rsid w:val="0037483B"/>
    <w:rsid w:val="003748C8"/>
    <w:rsid w:val="00374A69"/>
    <w:rsid w:val="00374B12"/>
    <w:rsid w:val="00374B7A"/>
    <w:rsid w:val="00374C03"/>
    <w:rsid w:val="00374CE8"/>
    <w:rsid w:val="00374F91"/>
    <w:rsid w:val="00375254"/>
    <w:rsid w:val="00375296"/>
    <w:rsid w:val="0037545E"/>
    <w:rsid w:val="00375538"/>
    <w:rsid w:val="00375C23"/>
    <w:rsid w:val="00375DF6"/>
    <w:rsid w:val="00375E19"/>
    <w:rsid w:val="00375E1D"/>
    <w:rsid w:val="00375FB5"/>
    <w:rsid w:val="00376385"/>
    <w:rsid w:val="003763B6"/>
    <w:rsid w:val="003765DF"/>
    <w:rsid w:val="00376628"/>
    <w:rsid w:val="00376645"/>
    <w:rsid w:val="003766A2"/>
    <w:rsid w:val="003766B9"/>
    <w:rsid w:val="00376770"/>
    <w:rsid w:val="00376861"/>
    <w:rsid w:val="0037687B"/>
    <w:rsid w:val="0037692D"/>
    <w:rsid w:val="003769F3"/>
    <w:rsid w:val="00376C98"/>
    <w:rsid w:val="00376D91"/>
    <w:rsid w:val="00376FAE"/>
    <w:rsid w:val="003770F1"/>
    <w:rsid w:val="003774DF"/>
    <w:rsid w:val="00377707"/>
    <w:rsid w:val="00377A74"/>
    <w:rsid w:val="00377CB9"/>
    <w:rsid w:val="00377D1C"/>
    <w:rsid w:val="00377F70"/>
    <w:rsid w:val="00377FF3"/>
    <w:rsid w:val="003800BA"/>
    <w:rsid w:val="003801FB"/>
    <w:rsid w:val="0038058A"/>
    <w:rsid w:val="00380715"/>
    <w:rsid w:val="00380803"/>
    <w:rsid w:val="003808BF"/>
    <w:rsid w:val="003808D5"/>
    <w:rsid w:val="00380D55"/>
    <w:rsid w:val="00380E95"/>
    <w:rsid w:val="0038107B"/>
    <w:rsid w:val="00381196"/>
    <w:rsid w:val="003813A1"/>
    <w:rsid w:val="0038144F"/>
    <w:rsid w:val="003814C7"/>
    <w:rsid w:val="003815C0"/>
    <w:rsid w:val="00381673"/>
    <w:rsid w:val="00381706"/>
    <w:rsid w:val="0038174C"/>
    <w:rsid w:val="0038179A"/>
    <w:rsid w:val="00381818"/>
    <w:rsid w:val="003818BF"/>
    <w:rsid w:val="00381A08"/>
    <w:rsid w:val="00381E2E"/>
    <w:rsid w:val="00381E5D"/>
    <w:rsid w:val="00381FEE"/>
    <w:rsid w:val="0038219D"/>
    <w:rsid w:val="0038231E"/>
    <w:rsid w:val="00382906"/>
    <w:rsid w:val="00382A56"/>
    <w:rsid w:val="00382AFC"/>
    <w:rsid w:val="00382DB2"/>
    <w:rsid w:val="003831A9"/>
    <w:rsid w:val="003831BD"/>
    <w:rsid w:val="003831E2"/>
    <w:rsid w:val="003836BD"/>
    <w:rsid w:val="003837CB"/>
    <w:rsid w:val="003837D3"/>
    <w:rsid w:val="00383999"/>
    <w:rsid w:val="00383C0D"/>
    <w:rsid w:val="00383D36"/>
    <w:rsid w:val="00383D70"/>
    <w:rsid w:val="00383E26"/>
    <w:rsid w:val="00383E59"/>
    <w:rsid w:val="00383F2A"/>
    <w:rsid w:val="00384149"/>
    <w:rsid w:val="003841D7"/>
    <w:rsid w:val="003843BE"/>
    <w:rsid w:val="00384439"/>
    <w:rsid w:val="0038477D"/>
    <w:rsid w:val="003849EA"/>
    <w:rsid w:val="00384D9F"/>
    <w:rsid w:val="00384E80"/>
    <w:rsid w:val="00384FCC"/>
    <w:rsid w:val="00385257"/>
    <w:rsid w:val="003853A3"/>
    <w:rsid w:val="00385470"/>
    <w:rsid w:val="003854DB"/>
    <w:rsid w:val="00385513"/>
    <w:rsid w:val="00385843"/>
    <w:rsid w:val="00385C3B"/>
    <w:rsid w:val="00385F69"/>
    <w:rsid w:val="00386027"/>
    <w:rsid w:val="003860DC"/>
    <w:rsid w:val="003861DE"/>
    <w:rsid w:val="003863BF"/>
    <w:rsid w:val="0038647E"/>
    <w:rsid w:val="0038657E"/>
    <w:rsid w:val="0038664E"/>
    <w:rsid w:val="0038697A"/>
    <w:rsid w:val="0038697C"/>
    <w:rsid w:val="00386E7A"/>
    <w:rsid w:val="00386E7C"/>
    <w:rsid w:val="00386EA2"/>
    <w:rsid w:val="00386F21"/>
    <w:rsid w:val="003870B6"/>
    <w:rsid w:val="003871E3"/>
    <w:rsid w:val="00387513"/>
    <w:rsid w:val="003877E3"/>
    <w:rsid w:val="00387B34"/>
    <w:rsid w:val="00387B3E"/>
    <w:rsid w:val="00387C48"/>
    <w:rsid w:val="00387D6B"/>
    <w:rsid w:val="00387E7D"/>
    <w:rsid w:val="00387FCA"/>
    <w:rsid w:val="00387FD3"/>
    <w:rsid w:val="003900A9"/>
    <w:rsid w:val="003901CF"/>
    <w:rsid w:val="003902D4"/>
    <w:rsid w:val="00390427"/>
    <w:rsid w:val="00390483"/>
    <w:rsid w:val="00390802"/>
    <w:rsid w:val="0039091B"/>
    <w:rsid w:val="00390A0F"/>
    <w:rsid w:val="00390C52"/>
    <w:rsid w:val="00390EA7"/>
    <w:rsid w:val="00390FE2"/>
    <w:rsid w:val="003910F0"/>
    <w:rsid w:val="00391276"/>
    <w:rsid w:val="00391A08"/>
    <w:rsid w:val="00391A70"/>
    <w:rsid w:val="00391B4A"/>
    <w:rsid w:val="00391BC8"/>
    <w:rsid w:val="00391F4C"/>
    <w:rsid w:val="00391FD2"/>
    <w:rsid w:val="00392062"/>
    <w:rsid w:val="003924BD"/>
    <w:rsid w:val="003926F1"/>
    <w:rsid w:val="00392A03"/>
    <w:rsid w:val="00392A34"/>
    <w:rsid w:val="00392A77"/>
    <w:rsid w:val="00392AE8"/>
    <w:rsid w:val="00392C5D"/>
    <w:rsid w:val="00392E23"/>
    <w:rsid w:val="00392E90"/>
    <w:rsid w:val="0039309C"/>
    <w:rsid w:val="003930AB"/>
    <w:rsid w:val="003930C4"/>
    <w:rsid w:val="00393533"/>
    <w:rsid w:val="00393551"/>
    <w:rsid w:val="003936C9"/>
    <w:rsid w:val="003938F5"/>
    <w:rsid w:val="00393C32"/>
    <w:rsid w:val="00393C65"/>
    <w:rsid w:val="00394572"/>
    <w:rsid w:val="003945B2"/>
    <w:rsid w:val="00394A55"/>
    <w:rsid w:val="00394C4F"/>
    <w:rsid w:val="00394CD0"/>
    <w:rsid w:val="00394EF4"/>
    <w:rsid w:val="003953E4"/>
    <w:rsid w:val="0039549D"/>
    <w:rsid w:val="00395741"/>
    <w:rsid w:val="00395B75"/>
    <w:rsid w:val="00395CBE"/>
    <w:rsid w:val="00395DBE"/>
    <w:rsid w:val="00395E2D"/>
    <w:rsid w:val="00395FEE"/>
    <w:rsid w:val="003962F1"/>
    <w:rsid w:val="0039632E"/>
    <w:rsid w:val="0039634A"/>
    <w:rsid w:val="00396659"/>
    <w:rsid w:val="00396782"/>
    <w:rsid w:val="00396876"/>
    <w:rsid w:val="003969AF"/>
    <w:rsid w:val="003969E1"/>
    <w:rsid w:val="003969FB"/>
    <w:rsid w:val="00396BC3"/>
    <w:rsid w:val="00396C43"/>
    <w:rsid w:val="00396CE7"/>
    <w:rsid w:val="00396D11"/>
    <w:rsid w:val="00396EC2"/>
    <w:rsid w:val="00396F5B"/>
    <w:rsid w:val="00396F5F"/>
    <w:rsid w:val="00397273"/>
    <w:rsid w:val="003974DC"/>
    <w:rsid w:val="00397553"/>
    <w:rsid w:val="0039755F"/>
    <w:rsid w:val="00397668"/>
    <w:rsid w:val="00397711"/>
    <w:rsid w:val="00397768"/>
    <w:rsid w:val="00397770"/>
    <w:rsid w:val="00397853"/>
    <w:rsid w:val="00397A92"/>
    <w:rsid w:val="00397B6E"/>
    <w:rsid w:val="00397DC3"/>
    <w:rsid w:val="00397F55"/>
    <w:rsid w:val="00397FF9"/>
    <w:rsid w:val="003A00A4"/>
    <w:rsid w:val="003A0280"/>
    <w:rsid w:val="003A0287"/>
    <w:rsid w:val="003A030B"/>
    <w:rsid w:val="003A033A"/>
    <w:rsid w:val="003A036F"/>
    <w:rsid w:val="003A0511"/>
    <w:rsid w:val="003A07A2"/>
    <w:rsid w:val="003A0811"/>
    <w:rsid w:val="003A08C4"/>
    <w:rsid w:val="003A0A8D"/>
    <w:rsid w:val="003A1138"/>
    <w:rsid w:val="003A12A2"/>
    <w:rsid w:val="003A137D"/>
    <w:rsid w:val="003A165A"/>
    <w:rsid w:val="003A18F8"/>
    <w:rsid w:val="003A1B30"/>
    <w:rsid w:val="003A1B69"/>
    <w:rsid w:val="003A1D54"/>
    <w:rsid w:val="003A207D"/>
    <w:rsid w:val="003A2492"/>
    <w:rsid w:val="003A24FC"/>
    <w:rsid w:val="003A258B"/>
    <w:rsid w:val="003A2691"/>
    <w:rsid w:val="003A2928"/>
    <w:rsid w:val="003A2F20"/>
    <w:rsid w:val="003A3164"/>
    <w:rsid w:val="003A359D"/>
    <w:rsid w:val="003A39B9"/>
    <w:rsid w:val="003A3B6D"/>
    <w:rsid w:val="003A4190"/>
    <w:rsid w:val="003A4334"/>
    <w:rsid w:val="003A4364"/>
    <w:rsid w:val="003A4462"/>
    <w:rsid w:val="003A44B0"/>
    <w:rsid w:val="003A467D"/>
    <w:rsid w:val="003A48DA"/>
    <w:rsid w:val="003A4A9E"/>
    <w:rsid w:val="003A4CCB"/>
    <w:rsid w:val="003A4D7F"/>
    <w:rsid w:val="003A52E3"/>
    <w:rsid w:val="003A5438"/>
    <w:rsid w:val="003A5607"/>
    <w:rsid w:val="003A5BB7"/>
    <w:rsid w:val="003A5BE3"/>
    <w:rsid w:val="003A5FDD"/>
    <w:rsid w:val="003A61B1"/>
    <w:rsid w:val="003A629A"/>
    <w:rsid w:val="003A6676"/>
    <w:rsid w:val="003A66B8"/>
    <w:rsid w:val="003A66DA"/>
    <w:rsid w:val="003A6956"/>
    <w:rsid w:val="003A69CE"/>
    <w:rsid w:val="003A6B43"/>
    <w:rsid w:val="003A6DCD"/>
    <w:rsid w:val="003A708D"/>
    <w:rsid w:val="003A76A5"/>
    <w:rsid w:val="003A787B"/>
    <w:rsid w:val="003A796C"/>
    <w:rsid w:val="003A7F6C"/>
    <w:rsid w:val="003B0271"/>
    <w:rsid w:val="003B03F9"/>
    <w:rsid w:val="003B0445"/>
    <w:rsid w:val="003B062E"/>
    <w:rsid w:val="003B0671"/>
    <w:rsid w:val="003B06CE"/>
    <w:rsid w:val="003B074E"/>
    <w:rsid w:val="003B0A01"/>
    <w:rsid w:val="003B0A41"/>
    <w:rsid w:val="003B0CBA"/>
    <w:rsid w:val="003B0D12"/>
    <w:rsid w:val="003B0DCB"/>
    <w:rsid w:val="003B0DF7"/>
    <w:rsid w:val="003B0EDE"/>
    <w:rsid w:val="003B0EFB"/>
    <w:rsid w:val="003B0F66"/>
    <w:rsid w:val="003B1063"/>
    <w:rsid w:val="003B125A"/>
    <w:rsid w:val="003B12B3"/>
    <w:rsid w:val="003B1577"/>
    <w:rsid w:val="003B1734"/>
    <w:rsid w:val="003B19E7"/>
    <w:rsid w:val="003B1C24"/>
    <w:rsid w:val="003B1CF9"/>
    <w:rsid w:val="003B1DA8"/>
    <w:rsid w:val="003B1DF0"/>
    <w:rsid w:val="003B1F0D"/>
    <w:rsid w:val="003B21F3"/>
    <w:rsid w:val="003B225B"/>
    <w:rsid w:val="003B2395"/>
    <w:rsid w:val="003B2549"/>
    <w:rsid w:val="003B261E"/>
    <w:rsid w:val="003B2722"/>
    <w:rsid w:val="003B2731"/>
    <w:rsid w:val="003B28C8"/>
    <w:rsid w:val="003B29E5"/>
    <w:rsid w:val="003B2AFD"/>
    <w:rsid w:val="003B2BEF"/>
    <w:rsid w:val="003B2D6C"/>
    <w:rsid w:val="003B2F02"/>
    <w:rsid w:val="003B2F8A"/>
    <w:rsid w:val="003B32E3"/>
    <w:rsid w:val="003B3312"/>
    <w:rsid w:val="003B3345"/>
    <w:rsid w:val="003B36A9"/>
    <w:rsid w:val="003B3713"/>
    <w:rsid w:val="003B3AE3"/>
    <w:rsid w:val="003B4291"/>
    <w:rsid w:val="003B4382"/>
    <w:rsid w:val="003B4527"/>
    <w:rsid w:val="003B4772"/>
    <w:rsid w:val="003B4812"/>
    <w:rsid w:val="003B48B4"/>
    <w:rsid w:val="003B4CD2"/>
    <w:rsid w:val="003B4DFB"/>
    <w:rsid w:val="003B4F92"/>
    <w:rsid w:val="003B514B"/>
    <w:rsid w:val="003B516A"/>
    <w:rsid w:val="003B598E"/>
    <w:rsid w:val="003B59FA"/>
    <w:rsid w:val="003B5A1E"/>
    <w:rsid w:val="003B5E1A"/>
    <w:rsid w:val="003B5E1B"/>
    <w:rsid w:val="003B5F38"/>
    <w:rsid w:val="003B5F4A"/>
    <w:rsid w:val="003B5FF0"/>
    <w:rsid w:val="003B627D"/>
    <w:rsid w:val="003B6739"/>
    <w:rsid w:val="003B67C1"/>
    <w:rsid w:val="003B691D"/>
    <w:rsid w:val="003B697A"/>
    <w:rsid w:val="003B6A27"/>
    <w:rsid w:val="003B6A56"/>
    <w:rsid w:val="003B6C44"/>
    <w:rsid w:val="003B6C86"/>
    <w:rsid w:val="003B6C8D"/>
    <w:rsid w:val="003B719D"/>
    <w:rsid w:val="003B73F1"/>
    <w:rsid w:val="003B769A"/>
    <w:rsid w:val="003B7961"/>
    <w:rsid w:val="003B7A59"/>
    <w:rsid w:val="003B7BF7"/>
    <w:rsid w:val="003B7DE2"/>
    <w:rsid w:val="003B7E3B"/>
    <w:rsid w:val="003B7EF6"/>
    <w:rsid w:val="003B7F26"/>
    <w:rsid w:val="003B7FEA"/>
    <w:rsid w:val="003C00F9"/>
    <w:rsid w:val="003C0368"/>
    <w:rsid w:val="003C0395"/>
    <w:rsid w:val="003C04DB"/>
    <w:rsid w:val="003C0821"/>
    <w:rsid w:val="003C08A1"/>
    <w:rsid w:val="003C099A"/>
    <w:rsid w:val="003C0B02"/>
    <w:rsid w:val="003C0C03"/>
    <w:rsid w:val="003C0C6D"/>
    <w:rsid w:val="003C0CE4"/>
    <w:rsid w:val="003C0D7E"/>
    <w:rsid w:val="003C0DC9"/>
    <w:rsid w:val="003C0F46"/>
    <w:rsid w:val="003C101E"/>
    <w:rsid w:val="003C108F"/>
    <w:rsid w:val="003C10B0"/>
    <w:rsid w:val="003C1D9C"/>
    <w:rsid w:val="003C1E47"/>
    <w:rsid w:val="003C1E5E"/>
    <w:rsid w:val="003C1F56"/>
    <w:rsid w:val="003C2109"/>
    <w:rsid w:val="003C2321"/>
    <w:rsid w:val="003C23CD"/>
    <w:rsid w:val="003C250A"/>
    <w:rsid w:val="003C2571"/>
    <w:rsid w:val="003C2741"/>
    <w:rsid w:val="003C296C"/>
    <w:rsid w:val="003C2A23"/>
    <w:rsid w:val="003C2E40"/>
    <w:rsid w:val="003C3144"/>
    <w:rsid w:val="003C31C0"/>
    <w:rsid w:val="003C324E"/>
    <w:rsid w:val="003C32CC"/>
    <w:rsid w:val="003C34C1"/>
    <w:rsid w:val="003C34FB"/>
    <w:rsid w:val="003C378D"/>
    <w:rsid w:val="003C3B3D"/>
    <w:rsid w:val="003C3BB2"/>
    <w:rsid w:val="003C3FEF"/>
    <w:rsid w:val="003C42B7"/>
    <w:rsid w:val="003C42FF"/>
    <w:rsid w:val="003C4375"/>
    <w:rsid w:val="003C43BD"/>
    <w:rsid w:val="003C4499"/>
    <w:rsid w:val="003C45D5"/>
    <w:rsid w:val="003C45EE"/>
    <w:rsid w:val="003C47CA"/>
    <w:rsid w:val="003C48EF"/>
    <w:rsid w:val="003C4D11"/>
    <w:rsid w:val="003C4E7B"/>
    <w:rsid w:val="003C4ECE"/>
    <w:rsid w:val="003C51EB"/>
    <w:rsid w:val="003C5204"/>
    <w:rsid w:val="003C527C"/>
    <w:rsid w:val="003C54EE"/>
    <w:rsid w:val="003C5564"/>
    <w:rsid w:val="003C56F9"/>
    <w:rsid w:val="003C574A"/>
    <w:rsid w:val="003C5829"/>
    <w:rsid w:val="003C5854"/>
    <w:rsid w:val="003C5970"/>
    <w:rsid w:val="003C5AFE"/>
    <w:rsid w:val="003C5B06"/>
    <w:rsid w:val="003C5F2B"/>
    <w:rsid w:val="003C6026"/>
    <w:rsid w:val="003C60DE"/>
    <w:rsid w:val="003C613A"/>
    <w:rsid w:val="003C6336"/>
    <w:rsid w:val="003C63F6"/>
    <w:rsid w:val="003C6768"/>
    <w:rsid w:val="003C690E"/>
    <w:rsid w:val="003C69CA"/>
    <w:rsid w:val="003C6AD9"/>
    <w:rsid w:val="003C6EF5"/>
    <w:rsid w:val="003C7046"/>
    <w:rsid w:val="003C7063"/>
    <w:rsid w:val="003C7188"/>
    <w:rsid w:val="003C71B7"/>
    <w:rsid w:val="003C71E1"/>
    <w:rsid w:val="003C7737"/>
    <w:rsid w:val="003C7750"/>
    <w:rsid w:val="003C78B7"/>
    <w:rsid w:val="003C79B3"/>
    <w:rsid w:val="003C7A9D"/>
    <w:rsid w:val="003C7ADC"/>
    <w:rsid w:val="003C7C2F"/>
    <w:rsid w:val="003C7F3F"/>
    <w:rsid w:val="003C7F63"/>
    <w:rsid w:val="003D01F3"/>
    <w:rsid w:val="003D02A9"/>
    <w:rsid w:val="003D041D"/>
    <w:rsid w:val="003D0447"/>
    <w:rsid w:val="003D0585"/>
    <w:rsid w:val="003D081F"/>
    <w:rsid w:val="003D0B7E"/>
    <w:rsid w:val="003D0BFF"/>
    <w:rsid w:val="003D0CF7"/>
    <w:rsid w:val="003D0D40"/>
    <w:rsid w:val="003D0FF7"/>
    <w:rsid w:val="003D11F4"/>
    <w:rsid w:val="003D1461"/>
    <w:rsid w:val="003D1496"/>
    <w:rsid w:val="003D14B6"/>
    <w:rsid w:val="003D1580"/>
    <w:rsid w:val="003D1771"/>
    <w:rsid w:val="003D179F"/>
    <w:rsid w:val="003D1858"/>
    <w:rsid w:val="003D1B8A"/>
    <w:rsid w:val="003D1EE3"/>
    <w:rsid w:val="003D1FFF"/>
    <w:rsid w:val="003D2256"/>
    <w:rsid w:val="003D226C"/>
    <w:rsid w:val="003D22D3"/>
    <w:rsid w:val="003D2311"/>
    <w:rsid w:val="003D241A"/>
    <w:rsid w:val="003D2477"/>
    <w:rsid w:val="003D29E3"/>
    <w:rsid w:val="003D2DA1"/>
    <w:rsid w:val="003D2F11"/>
    <w:rsid w:val="003D3337"/>
    <w:rsid w:val="003D371F"/>
    <w:rsid w:val="003D38BD"/>
    <w:rsid w:val="003D3A34"/>
    <w:rsid w:val="003D3C66"/>
    <w:rsid w:val="003D3EB1"/>
    <w:rsid w:val="003D3F97"/>
    <w:rsid w:val="003D42B3"/>
    <w:rsid w:val="003D448E"/>
    <w:rsid w:val="003D454D"/>
    <w:rsid w:val="003D46E2"/>
    <w:rsid w:val="003D47CE"/>
    <w:rsid w:val="003D4840"/>
    <w:rsid w:val="003D49D2"/>
    <w:rsid w:val="003D4B33"/>
    <w:rsid w:val="003D4B56"/>
    <w:rsid w:val="003D4CCC"/>
    <w:rsid w:val="003D4CCF"/>
    <w:rsid w:val="003D50A7"/>
    <w:rsid w:val="003D5117"/>
    <w:rsid w:val="003D54F7"/>
    <w:rsid w:val="003D585F"/>
    <w:rsid w:val="003D59CA"/>
    <w:rsid w:val="003D5B65"/>
    <w:rsid w:val="003D5C11"/>
    <w:rsid w:val="003D5D42"/>
    <w:rsid w:val="003D60B0"/>
    <w:rsid w:val="003D6166"/>
    <w:rsid w:val="003D621E"/>
    <w:rsid w:val="003D63BC"/>
    <w:rsid w:val="003D641A"/>
    <w:rsid w:val="003D6790"/>
    <w:rsid w:val="003D67A1"/>
    <w:rsid w:val="003D68A2"/>
    <w:rsid w:val="003D6952"/>
    <w:rsid w:val="003D6AAB"/>
    <w:rsid w:val="003D6CCC"/>
    <w:rsid w:val="003D6D36"/>
    <w:rsid w:val="003D6E99"/>
    <w:rsid w:val="003D72D0"/>
    <w:rsid w:val="003D7333"/>
    <w:rsid w:val="003D7648"/>
    <w:rsid w:val="003D77BD"/>
    <w:rsid w:val="003D7851"/>
    <w:rsid w:val="003D7A38"/>
    <w:rsid w:val="003D7A9A"/>
    <w:rsid w:val="003D7E6F"/>
    <w:rsid w:val="003D7EF7"/>
    <w:rsid w:val="003E0129"/>
    <w:rsid w:val="003E0495"/>
    <w:rsid w:val="003E05DB"/>
    <w:rsid w:val="003E05FD"/>
    <w:rsid w:val="003E0683"/>
    <w:rsid w:val="003E0A5D"/>
    <w:rsid w:val="003E0A92"/>
    <w:rsid w:val="003E0C59"/>
    <w:rsid w:val="003E0F6B"/>
    <w:rsid w:val="003E1223"/>
    <w:rsid w:val="003E1289"/>
    <w:rsid w:val="003E15F8"/>
    <w:rsid w:val="003E17C0"/>
    <w:rsid w:val="003E17FB"/>
    <w:rsid w:val="003E1810"/>
    <w:rsid w:val="003E1A6A"/>
    <w:rsid w:val="003E1E9B"/>
    <w:rsid w:val="003E231B"/>
    <w:rsid w:val="003E254B"/>
    <w:rsid w:val="003E25A4"/>
    <w:rsid w:val="003E2A4E"/>
    <w:rsid w:val="003E2AA3"/>
    <w:rsid w:val="003E2B5C"/>
    <w:rsid w:val="003E2BD1"/>
    <w:rsid w:val="003E306A"/>
    <w:rsid w:val="003E30D1"/>
    <w:rsid w:val="003E37EA"/>
    <w:rsid w:val="003E3A8D"/>
    <w:rsid w:val="003E40D3"/>
    <w:rsid w:val="003E416B"/>
    <w:rsid w:val="003E41AB"/>
    <w:rsid w:val="003E44B4"/>
    <w:rsid w:val="003E4584"/>
    <w:rsid w:val="003E4A17"/>
    <w:rsid w:val="003E4BB0"/>
    <w:rsid w:val="003E4BE6"/>
    <w:rsid w:val="003E4E0A"/>
    <w:rsid w:val="003E520D"/>
    <w:rsid w:val="003E5241"/>
    <w:rsid w:val="003E537B"/>
    <w:rsid w:val="003E5679"/>
    <w:rsid w:val="003E58D0"/>
    <w:rsid w:val="003E5962"/>
    <w:rsid w:val="003E5AC1"/>
    <w:rsid w:val="003E5C29"/>
    <w:rsid w:val="003E5CB8"/>
    <w:rsid w:val="003E5D62"/>
    <w:rsid w:val="003E5DD3"/>
    <w:rsid w:val="003E5E7D"/>
    <w:rsid w:val="003E61C3"/>
    <w:rsid w:val="003E62C9"/>
    <w:rsid w:val="003E6351"/>
    <w:rsid w:val="003E64DD"/>
    <w:rsid w:val="003E6785"/>
    <w:rsid w:val="003E688C"/>
    <w:rsid w:val="003E6A25"/>
    <w:rsid w:val="003E6A30"/>
    <w:rsid w:val="003E6AB2"/>
    <w:rsid w:val="003E6B74"/>
    <w:rsid w:val="003E6BA1"/>
    <w:rsid w:val="003E6BCB"/>
    <w:rsid w:val="003E6E13"/>
    <w:rsid w:val="003E6FF6"/>
    <w:rsid w:val="003E7090"/>
    <w:rsid w:val="003E7093"/>
    <w:rsid w:val="003E71CB"/>
    <w:rsid w:val="003E71CD"/>
    <w:rsid w:val="003E74BD"/>
    <w:rsid w:val="003E7866"/>
    <w:rsid w:val="003E798D"/>
    <w:rsid w:val="003E7AF3"/>
    <w:rsid w:val="003E7D79"/>
    <w:rsid w:val="003E7FA1"/>
    <w:rsid w:val="003F0055"/>
    <w:rsid w:val="003F009A"/>
    <w:rsid w:val="003F00B6"/>
    <w:rsid w:val="003F0523"/>
    <w:rsid w:val="003F072C"/>
    <w:rsid w:val="003F0E0C"/>
    <w:rsid w:val="003F0F8B"/>
    <w:rsid w:val="003F1048"/>
    <w:rsid w:val="003F10CD"/>
    <w:rsid w:val="003F10F9"/>
    <w:rsid w:val="003F1312"/>
    <w:rsid w:val="003F15F8"/>
    <w:rsid w:val="003F178E"/>
    <w:rsid w:val="003F1812"/>
    <w:rsid w:val="003F19A2"/>
    <w:rsid w:val="003F19E5"/>
    <w:rsid w:val="003F1BEF"/>
    <w:rsid w:val="003F1C50"/>
    <w:rsid w:val="003F1C78"/>
    <w:rsid w:val="003F1D72"/>
    <w:rsid w:val="003F203C"/>
    <w:rsid w:val="003F219E"/>
    <w:rsid w:val="003F21BD"/>
    <w:rsid w:val="003F23CD"/>
    <w:rsid w:val="003F24D3"/>
    <w:rsid w:val="003F2606"/>
    <w:rsid w:val="003F26E7"/>
    <w:rsid w:val="003F2B15"/>
    <w:rsid w:val="003F2BBB"/>
    <w:rsid w:val="003F2C7C"/>
    <w:rsid w:val="003F2CA6"/>
    <w:rsid w:val="003F2DBE"/>
    <w:rsid w:val="003F2EFA"/>
    <w:rsid w:val="003F2FEC"/>
    <w:rsid w:val="003F3103"/>
    <w:rsid w:val="003F31C7"/>
    <w:rsid w:val="003F3218"/>
    <w:rsid w:val="003F32E4"/>
    <w:rsid w:val="003F38F9"/>
    <w:rsid w:val="003F3A1A"/>
    <w:rsid w:val="003F3AB2"/>
    <w:rsid w:val="003F3AF9"/>
    <w:rsid w:val="003F3D22"/>
    <w:rsid w:val="003F3F3B"/>
    <w:rsid w:val="003F4023"/>
    <w:rsid w:val="003F4091"/>
    <w:rsid w:val="003F42DF"/>
    <w:rsid w:val="003F4A27"/>
    <w:rsid w:val="003F4A98"/>
    <w:rsid w:val="003F4A9B"/>
    <w:rsid w:val="003F5035"/>
    <w:rsid w:val="003F51B8"/>
    <w:rsid w:val="003F52F6"/>
    <w:rsid w:val="003F53E4"/>
    <w:rsid w:val="003F54BF"/>
    <w:rsid w:val="003F56E6"/>
    <w:rsid w:val="003F57E8"/>
    <w:rsid w:val="003F585B"/>
    <w:rsid w:val="003F5870"/>
    <w:rsid w:val="003F58A0"/>
    <w:rsid w:val="003F58E5"/>
    <w:rsid w:val="003F5ABC"/>
    <w:rsid w:val="003F5C4A"/>
    <w:rsid w:val="003F5EE0"/>
    <w:rsid w:val="003F6076"/>
    <w:rsid w:val="003F617A"/>
    <w:rsid w:val="003F6199"/>
    <w:rsid w:val="003F63A4"/>
    <w:rsid w:val="003F6581"/>
    <w:rsid w:val="003F65ED"/>
    <w:rsid w:val="003F65FE"/>
    <w:rsid w:val="003F6653"/>
    <w:rsid w:val="003F67D5"/>
    <w:rsid w:val="003F6A86"/>
    <w:rsid w:val="003F6A9D"/>
    <w:rsid w:val="003F6B63"/>
    <w:rsid w:val="003F7786"/>
    <w:rsid w:val="003F7BED"/>
    <w:rsid w:val="003F7DA2"/>
    <w:rsid w:val="004001EF"/>
    <w:rsid w:val="0040082A"/>
    <w:rsid w:val="00400A57"/>
    <w:rsid w:val="00400AA0"/>
    <w:rsid w:val="00400E87"/>
    <w:rsid w:val="00401333"/>
    <w:rsid w:val="004014A6"/>
    <w:rsid w:val="004015CA"/>
    <w:rsid w:val="0040168B"/>
    <w:rsid w:val="004016F4"/>
    <w:rsid w:val="00401856"/>
    <w:rsid w:val="00401E43"/>
    <w:rsid w:val="00401EC0"/>
    <w:rsid w:val="0040205D"/>
    <w:rsid w:val="00402141"/>
    <w:rsid w:val="00402673"/>
    <w:rsid w:val="00402741"/>
    <w:rsid w:val="00402847"/>
    <w:rsid w:val="00402B2B"/>
    <w:rsid w:val="00402C54"/>
    <w:rsid w:val="00402D52"/>
    <w:rsid w:val="00402DD4"/>
    <w:rsid w:val="00402F7D"/>
    <w:rsid w:val="00402F83"/>
    <w:rsid w:val="004030C6"/>
    <w:rsid w:val="0040332E"/>
    <w:rsid w:val="0040339A"/>
    <w:rsid w:val="00403572"/>
    <w:rsid w:val="00403576"/>
    <w:rsid w:val="0040373E"/>
    <w:rsid w:val="0040378B"/>
    <w:rsid w:val="004039A4"/>
    <w:rsid w:val="004039CE"/>
    <w:rsid w:val="004039EA"/>
    <w:rsid w:val="00403CF7"/>
    <w:rsid w:val="00403D5E"/>
    <w:rsid w:val="00404004"/>
    <w:rsid w:val="00404179"/>
    <w:rsid w:val="0040434A"/>
    <w:rsid w:val="0040448E"/>
    <w:rsid w:val="004045C5"/>
    <w:rsid w:val="004048AB"/>
    <w:rsid w:val="00404989"/>
    <w:rsid w:val="00404A1D"/>
    <w:rsid w:val="00404B78"/>
    <w:rsid w:val="00404D34"/>
    <w:rsid w:val="00404D51"/>
    <w:rsid w:val="00404EF4"/>
    <w:rsid w:val="00405110"/>
    <w:rsid w:val="0040549E"/>
    <w:rsid w:val="0040565E"/>
    <w:rsid w:val="00405891"/>
    <w:rsid w:val="00405A6D"/>
    <w:rsid w:val="00405D06"/>
    <w:rsid w:val="00405E5B"/>
    <w:rsid w:val="00405F33"/>
    <w:rsid w:val="004060A6"/>
    <w:rsid w:val="00406190"/>
    <w:rsid w:val="004061A9"/>
    <w:rsid w:val="004063DF"/>
    <w:rsid w:val="00406574"/>
    <w:rsid w:val="004065E4"/>
    <w:rsid w:val="004066D5"/>
    <w:rsid w:val="0040687E"/>
    <w:rsid w:val="00406CDC"/>
    <w:rsid w:val="00406EE9"/>
    <w:rsid w:val="00407061"/>
    <w:rsid w:val="004070F4"/>
    <w:rsid w:val="004071A1"/>
    <w:rsid w:val="00407333"/>
    <w:rsid w:val="004073E3"/>
    <w:rsid w:val="00407525"/>
    <w:rsid w:val="00407549"/>
    <w:rsid w:val="00407801"/>
    <w:rsid w:val="004079C3"/>
    <w:rsid w:val="00407DB5"/>
    <w:rsid w:val="00407F9A"/>
    <w:rsid w:val="00410021"/>
    <w:rsid w:val="00410034"/>
    <w:rsid w:val="00410211"/>
    <w:rsid w:val="004102EF"/>
    <w:rsid w:val="00410520"/>
    <w:rsid w:val="004105F9"/>
    <w:rsid w:val="00410800"/>
    <w:rsid w:val="004108CD"/>
    <w:rsid w:val="0041097C"/>
    <w:rsid w:val="00410AC8"/>
    <w:rsid w:val="00410AD6"/>
    <w:rsid w:val="00410DD7"/>
    <w:rsid w:val="00410E13"/>
    <w:rsid w:val="00411090"/>
    <w:rsid w:val="004110B5"/>
    <w:rsid w:val="00411184"/>
    <w:rsid w:val="004111C4"/>
    <w:rsid w:val="00411235"/>
    <w:rsid w:val="00411339"/>
    <w:rsid w:val="0041158D"/>
    <w:rsid w:val="00411689"/>
    <w:rsid w:val="004116EB"/>
    <w:rsid w:val="004117D2"/>
    <w:rsid w:val="004117F3"/>
    <w:rsid w:val="004119FF"/>
    <w:rsid w:val="00411A1B"/>
    <w:rsid w:val="00411A93"/>
    <w:rsid w:val="00411AA3"/>
    <w:rsid w:val="00411E9E"/>
    <w:rsid w:val="00411FBD"/>
    <w:rsid w:val="0041209A"/>
    <w:rsid w:val="004120D2"/>
    <w:rsid w:val="004120F1"/>
    <w:rsid w:val="00412159"/>
    <w:rsid w:val="00412341"/>
    <w:rsid w:val="00412421"/>
    <w:rsid w:val="00412430"/>
    <w:rsid w:val="00412474"/>
    <w:rsid w:val="00412831"/>
    <w:rsid w:val="004129C9"/>
    <w:rsid w:val="00412FB6"/>
    <w:rsid w:val="0041322F"/>
    <w:rsid w:val="004134C8"/>
    <w:rsid w:val="004139E4"/>
    <w:rsid w:val="00413BD9"/>
    <w:rsid w:val="00413DD5"/>
    <w:rsid w:val="00413ED5"/>
    <w:rsid w:val="00413EF3"/>
    <w:rsid w:val="0041417B"/>
    <w:rsid w:val="00414187"/>
    <w:rsid w:val="00414A1C"/>
    <w:rsid w:val="00414EA2"/>
    <w:rsid w:val="0041522F"/>
    <w:rsid w:val="0041537F"/>
    <w:rsid w:val="004153A3"/>
    <w:rsid w:val="00415412"/>
    <w:rsid w:val="00415658"/>
    <w:rsid w:val="00415879"/>
    <w:rsid w:val="00415AF8"/>
    <w:rsid w:val="00415E18"/>
    <w:rsid w:val="00415E1C"/>
    <w:rsid w:val="00415E47"/>
    <w:rsid w:val="00415E87"/>
    <w:rsid w:val="00415F77"/>
    <w:rsid w:val="004160A2"/>
    <w:rsid w:val="00416188"/>
    <w:rsid w:val="00416367"/>
    <w:rsid w:val="00416737"/>
    <w:rsid w:val="00416854"/>
    <w:rsid w:val="00416B07"/>
    <w:rsid w:val="00416B84"/>
    <w:rsid w:val="00416C43"/>
    <w:rsid w:val="00416C93"/>
    <w:rsid w:val="00416CE1"/>
    <w:rsid w:val="00416D35"/>
    <w:rsid w:val="00416E27"/>
    <w:rsid w:val="00416F92"/>
    <w:rsid w:val="004173D3"/>
    <w:rsid w:val="00417526"/>
    <w:rsid w:val="0041782C"/>
    <w:rsid w:val="00417A94"/>
    <w:rsid w:val="00417AB4"/>
    <w:rsid w:val="00417B9D"/>
    <w:rsid w:val="00417D86"/>
    <w:rsid w:val="00417F38"/>
    <w:rsid w:val="00417F9C"/>
    <w:rsid w:val="0042000B"/>
    <w:rsid w:val="0042006C"/>
    <w:rsid w:val="004200C9"/>
    <w:rsid w:val="00420508"/>
    <w:rsid w:val="00420646"/>
    <w:rsid w:val="004208C9"/>
    <w:rsid w:val="004208E0"/>
    <w:rsid w:val="00420923"/>
    <w:rsid w:val="004209E1"/>
    <w:rsid w:val="00420ADF"/>
    <w:rsid w:val="00420F06"/>
    <w:rsid w:val="00421020"/>
    <w:rsid w:val="00421115"/>
    <w:rsid w:val="00421191"/>
    <w:rsid w:val="004215EF"/>
    <w:rsid w:val="00421679"/>
    <w:rsid w:val="00421B32"/>
    <w:rsid w:val="00421C27"/>
    <w:rsid w:val="00421E7B"/>
    <w:rsid w:val="00421EC0"/>
    <w:rsid w:val="00421F53"/>
    <w:rsid w:val="004224B7"/>
    <w:rsid w:val="00422A07"/>
    <w:rsid w:val="00422B7A"/>
    <w:rsid w:val="00422C92"/>
    <w:rsid w:val="00422E79"/>
    <w:rsid w:val="00422F74"/>
    <w:rsid w:val="00423303"/>
    <w:rsid w:val="004233CA"/>
    <w:rsid w:val="004238C0"/>
    <w:rsid w:val="00423B3A"/>
    <w:rsid w:val="00423C27"/>
    <w:rsid w:val="00423CFD"/>
    <w:rsid w:val="00423E9D"/>
    <w:rsid w:val="00424229"/>
    <w:rsid w:val="0042423D"/>
    <w:rsid w:val="00424442"/>
    <w:rsid w:val="0042471C"/>
    <w:rsid w:val="004247FB"/>
    <w:rsid w:val="0042488D"/>
    <w:rsid w:val="00424920"/>
    <w:rsid w:val="00424A1C"/>
    <w:rsid w:val="00425083"/>
    <w:rsid w:val="004250FD"/>
    <w:rsid w:val="0042510A"/>
    <w:rsid w:val="0042513E"/>
    <w:rsid w:val="00425188"/>
    <w:rsid w:val="0042525D"/>
    <w:rsid w:val="004253B0"/>
    <w:rsid w:val="0042554B"/>
    <w:rsid w:val="0042573D"/>
    <w:rsid w:val="0042585A"/>
    <w:rsid w:val="00425886"/>
    <w:rsid w:val="00425AEC"/>
    <w:rsid w:val="00425B95"/>
    <w:rsid w:val="00425C6D"/>
    <w:rsid w:val="00425C86"/>
    <w:rsid w:val="00425ED7"/>
    <w:rsid w:val="00426363"/>
    <w:rsid w:val="0042665A"/>
    <w:rsid w:val="0042675C"/>
    <w:rsid w:val="00426B79"/>
    <w:rsid w:val="00426B7B"/>
    <w:rsid w:val="00426C8D"/>
    <w:rsid w:val="00426D21"/>
    <w:rsid w:val="00426D5F"/>
    <w:rsid w:val="00426DB9"/>
    <w:rsid w:val="00427529"/>
    <w:rsid w:val="00427A1A"/>
    <w:rsid w:val="00427DB0"/>
    <w:rsid w:val="00427F8B"/>
    <w:rsid w:val="00430225"/>
    <w:rsid w:val="004303D9"/>
    <w:rsid w:val="004304B9"/>
    <w:rsid w:val="004304D9"/>
    <w:rsid w:val="0043055E"/>
    <w:rsid w:val="004305D0"/>
    <w:rsid w:val="00430690"/>
    <w:rsid w:val="00430B17"/>
    <w:rsid w:val="00430DC8"/>
    <w:rsid w:val="00430E59"/>
    <w:rsid w:val="00430F56"/>
    <w:rsid w:val="00431028"/>
    <w:rsid w:val="004311C8"/>
    <w:rsid w:val="00431376"/>
    <w:rsid w:val="00431384"/>
    <w:rsid w:val="00431487"/>
    <w:rsid w:val="004314E3"/>
    <w:rsid w:val="00431573"/>
    <w:rsid w:val="004319F5"/>
    <w:rsid w:val="00431C59"/>
    <w:rsid w:val="00431FB4"/>
    <w:rsid w:val="00432025"/>
    <w:rsid w:val="004320E1"/>
    <w:rsid w:val="00432155"/>
    <w:rsid w:val="0043221E"/>
    <w:rsid w:val="00432283"/>
    <w:rsid w:val="0043265F"/>
    <w:rsid w:val="004326DC"/>
    <w:rsid w:val="004328FB"/>
    <w:rsid w:val="004329BD"/>
    <w:rsid w:val="00432AF0"/>
    <w:rsid w:val="00432B50"/>
    <w:rsid w:val="00432B5C"/>
    <w:rsid w:val="00432C4B"/>
    <w:rsid w:val="00432F99"/>
    <w:rsid w:val="0043318F"/>
    <w:rsid w:val="0043326D"/>
    <w:rsid w:val="00433364"/>
    <w:rsid w:val="004333B6"/>
    <w:rsid w:val="0043347B"/>
    <w:rsid w:val="004334A5"/>
    <w:rsid w:val="004334CE"/>
    <w:rsid w:val="004336CF"/>
    <w:rsid w:val="004337AF"/>
    <w:rsid w:val="00433893"/>
    <w:rsid w:val="00433A36"/>
    <w:rsid w:val="00433AA9"/>
    <w:rsid w:val="00433ADF"/>
    <w:rsid w:val="00433B42"/>
    <w:rsid w:val="00433DFB"/>
    <w:rsid w:val="00433FE1"/>
    <w:rsid w:val="0043424B"/>
    <w:rsid w:val="0043436A"/>
    <w:rsid w:val="0043446C"/>
    <w:rsid w:val="0043447F"/>
    <w:rsid w:val="004345D2"/>
    <w:rsid w:val="004346B6"/>
    <w:rsid w:val="004346EF"/>
    <w:rsid w:val="00434712"/>
    <w:rsid w:val="00434762"/>
    <w:rsid w:val="00434927"/>
    <w:rsid w:val="00434952"/>
    <w:rsid w:val="00434A58"/>
    <w:rsid w:val="00434DD1"/>
    <w:rsid w:val="0043530A"/>
    <w:rsid w:val="00435518"/>
    <w:rsid w:val="00435536"/>
    <w:rsid w:val="0043553C"/>
    <w:rsid w:val="004356EA"/>
    <w:rsid w:val="00435720"/>
    <w:rsid w:val="00435C6F"/>
    <w:rsid w:val="00435CC2"/>
    <w:rsid w:val="00435D36"/>
    <w:rsid w:val="00435E3C"/>
    <w:rsid w:val="00435F58"/>
    <w:rsid w:val="004360ED"/>
    <w:rsid w:val="00436100"/>
    <w:rsid w:val="00436123"/>
    <w:rsid w:val="00436275"/>
    <w:rsid w:val="00436294"/>
    <w:rsid w:val="004364EE"/>
    <w:rsid w:val="004365CC"/>
    <w:rsid w:val="004365E7"/>
    <w:rsid w:val="0043663F"/>
    <w:rsid w:val="0043682B"/>
    <w:rsid w:val="0043694C"/>
    <w:rsid w:val="00436BA9"/>
    <w:rsid w:val="00436F08"/>
    <w:rsid w:val="00436F75"/>
    <w:rsid w:val="0043797F"/>
    <w:rsid w:val="00437A4B"/>
    <w:rsid w:val="00437B65"/>
    <w:rsid w:val="00437C0E"/>
    <w:rsid w:val="00437C43"/>
    <w:rsid w:val="004400DE"/>
    <w:rsid w:val="0044010D"/>
    <w:rsid w:val="004402D1"/>
    <w:rsid w:val="00440626"/>
    <w:rsid w:val="0044076B"/>
    <w:rsid w:val="0044088C"/>
    <w:rsid w:val="004408AE"/>
    <w:rsid w:val="00440A8A"/>
    <w:rsid w:val="00440D62"/>
    <w:rsid w:val="0044111F"/>
    <w:rsid w:val="0044138A"/>
    <w:rsid w:val="004413DD"/>
    <w:rsid w:val="004415B8"/>
    <w:rsid w:val="004419F3"/>
    <w:rsid w:val="00441C3A"/>
    <w:rsid w:val="00441E57"/>
    <w:rsid w:val="0044206E"/>
    <w:rsid w:val="004420C7"/>
    <w:rsid w:val="004423FA"/>
    <w:rsid w:val="00442464"/>
    <w:rsid w:val="004428F8"/>
    <w:rsid w:val="00442A7E"/>
    <w:rsid w:val="00442CAD"/>
    <w:rsid w:val="00442F15"/>
    <w:rsid w:val="00443067"/>
    <w:rsid w:val="004432BC"/>
    <w:rsid w:val="004435B4"/>
    <w:rsid w:val="004435BD"/>
    <w:rsid w:val="0044375A"/>
    <w:rsid w:val="0044392E"/>
    <w:rsid w:val="00443A32"/>
    <w:rsid w:val="00443C60"/>
    <w:rsid w:val="00443CB8"/>
    <w:rsid w:val="00443E22"/>
    <w:rsid w:val="0044435E"/>
    <w:rsid w:val="004443E8"/>
    <w:rsid w:val="004446D9"/>
    <w:rsid w:val="0044483D"/>
    <w:rsid w:val="004448B8"/>
    <w:rsid w:val="004448F9"/>
    <w:rsid w:val="00444B9D"/>
    <w:rsid w:val="00444CC1"/>
    <w:rsid w:val="00444D34"/>
    <w:rsid w:val="00444DE6"/>
    <w:rsid w:val="00444F22"/>
    <w:rsid w:val="00445090"/>
    <w:rsid w:val="00445104"/>
    <w:rsid w:val="00445243"/>
    <w:rsid w:val="0044535B"/>
    <w:rsid w:val="004455AA"/>
    <w:rsid w:val="0044579F"/>
    <w:rsid w:val="00445B78"/>
    <w:rsid w:val="00445F2E"/>
    <w:rsid w:val="00446136"/>
    <w:rsid w:val="00446154"/>
    <w:rsid w:val="0044654E"/>
    <w:rsid w:val="0044659C"/>
    <w:rsid w:val="004468CA"/>
    <w:rsid w:val="004468F1"/>
    <w:rsid w:val="00446C63"/>
    <w:rsid w:val="00446D92"/>
    <w:rsid w:val="00446FC3"/>
    <w:rsid w:val="0044730E"/>
    <w:rsid w:val="0044735D"/>
    <w:rsid w:val="00447388"/>
    <w:rsid w:val="004474C5"/>
    <w:rsid w:val="00447773"/>
    <w:rsid w:val="0044783B"/>
    <w:rsid w:val="0045005B"/>
    <w:rsid w:val="00450163"/>
    <w:rsid w:val="0045023A"/>
    <w:rsid w:val="004504FA"/>
    <w:rsid w:val="004505BD"/>
    <w:rsid w:val="00450672"/>
    <w:rsid w:val="00450B68"/>
    <w:rsid w:val="00450C2B"/>
    <w:rsid w:val="00450C91"/>
    <w:rsid w:val="00450CFA"/>
    <w:rsid w:val="00450DCB"/>
    <w:rsid w:val="00450DD9"/>
    <w:rsid w:val="00450FF1"/>
    <w:rsid w:val="0045126F"/>
    <w:rsid w:val="00451376"/>
    <w:rsid w:val="0045197B"/>
    <w:rsid w:val="004519E9"/>
    <w:rsid w:val="00451ACC"/>
    <w:rsid w:val="00451B7A"/>
    <w:rsid w:val="00451C48"/>
    <w:rsid w:val="00451EA6"/>
    <w:rsid w:val="00451F6D"/>
    <w:rsid w:val="00452249"/>
    <w:rsid w:val="004523B1"/>
    <w:rsid w:val="00452429"/>
    <w:rsid w:val="00452674"/>
    <w:rsid w:val="004526A8"/>
    <w:rsid w:val="00452815"/>
    <w:rsid w:val="00452A02"/>
    <w:rsid w:val="00452CE1"/>
    <w:rsid w:val="00452D2C"/>
    <w:rsid w:val="00452D66"/>
    <w:rsid w:val="00452D6D"/>
    <w:rsid w:val="00452F14"/>
    <w:rsid w:val="00453103"/>
    <w:rsid w:val="0045313B"/>
    <w:rsid w:val="004531B1"/>
    <w:rsid w:val="0045321E"/>
    <w:rsid w:val="0045341A"/>
    <w:rsid w:val="004534E3"/>
    <w:rsid w:val="00453541"/>
    <w:rsid w:val="00453686"/>
    <w:rsid w:val="004537C9"/>
    <w:rsid w:val="00453998"/>
    <w:rsid w:val="004539CB"/>
    <w:rsid w:val="00453B53"/>
    <w:rsid w:val="00453B83"/>
    <w:rsid w:val="00453C2B"/>
    <w:rsid w:val="004540D4"/>
    <w:rsid w:val="0045421B"/>
    <w:rsid w:val="0045436D"/>
    <w:rsid w:val="004543C8"/>
    <w:rsid w:val="00454405"/>
    <w:rsid w:val="004549E5"/>
    <w:rsid w:val="00454C1B"/>
    <w:rsid w:val="00454C59"/>
    <w:rsid w:val="00454DD7"/>
    <w:rsid w:val="00455078"/>
    <w:rsid w:val="00455340"/>
    <w:rsid w:val="00455369"/>
    <w:rsid w:val="00455381"/>
    <w:rsid w:val="004556FB"/>
    <w:rsid w:val="00455759"/>
    <w:rsid w:val="00455C3A"/>
    <w:rsid w:val="00455C96"/>
    <w:rsid w:val="00455D27"/>
    <w:rsid w:val="0045636C"/>
    <w:rsid w:val="004563B5"/>
    <w:rsid w:val="004564C6"/>
    <w:rsid w:val="004565B4"/>
    <w:rsid w:val="00456694"/>
    <w:rsid w:val="00456CD8"/>
    <w:rsid w:val="00456D62"/>
    <w:rsid w:val="00456E1A"/>
    <w:rsid w:val="00456E4D"/>
    <w:rsid w:val="00457177"/>
    <w:rsid w:val="00457643"/>
    <w:rsid w:val="00457A72"/>
    <w:rsid w:val="00457AD4"/>
    <w:rsid w:val="00457CD3"/>
    <w:rsid w:val="00457DB2"/>
    <w:rsid w:val="0046006E"/>
    <w:rsid w:val="00460187"/>
    <w:rsid w:val="0046020C"/>
    <w:rsid w:val="00460213"/>
    <w:rsid w:val="0046049C"/>
    <w:rsid w:val="004606B6"/>
    <w:rsid w:val="00460747"/>
    <w:rsid w:val="0046081F"/>
    <w:rsid w:val="0046085B"/>
    <w:rsid w:val="00460A49"/>
    <w:rsid w:val="00460D94"/>
    <w:rsid w:val="00460F87"/>
    <w:rsid w:val="00460FA5"/>
    <w:rsid w:val="00461247"/>
    <w:rsid w:val="004614D1"/>
    <w:rsid w:val="00461686"/>
    <w:rsid w:val="0046196D"/>
    <w:rsid w:val="004619B2"/>
    <w:rsid w:val="00461BFA"/>
    <w:rsid w:val="0046211B"/>
    <w:rsid w:val="00462150"/>
    <w:rsid w:val="00462233"/>
    <w:rsid w:val="00462713"/>
    <w:rsid w:val="00462897"/>
    <w:rsid w:val="004628DD"/>
    <w:rsid w:val="00462905"/>
    <w:rsid w:val="00462EBA"/>
    <w:rsid w:val="0046338D"/>
    <w:rsid w:val="00463435"/>
    <w:rsid w:val="004636E8"/>
    <w:rsid w:val="0046376D"/>
    <w:rsid w:val="00463821"/>
    <w:rsid w:val="0046387E"/>
    <w:rsid w:val="004638BA"/>
    <w:rsid w:val="004639B6"/>
    <w:rsid w:val="004639FD"/>
    <w:rsid w:val="00463B20"/>
    <w:rsid w:val="00463D17"/>
    <w:rsid w:val="00463DBA"/>
    <w:rsid w:val="0046402A"/>
    <w:rsid w:val="004644CE"/>
    <w:rsid w:val="00464541"/>
    <w:rsid w:val="0046474B"/>
    <w:rsid w:val="0046482B"/>
    <w:rsid w:val="0046484C"/>
    <w:rsid w:val="00464866"/>
    <w:rsid w:val="004648B9"/>
    <w:rsid w:val="00464A02"/>
    <w:rsid w:val="00464AD5"/>
    <w:rsid w:val="00464B58"/>
    <w:rsid w:val="00464BC7"/>
    <w:rsid w:val="00464F44"/>
    <w:rsid w:val="00464F68"/>
    <w:rsid w:val="00464FB6"/>
    <w:rsid w:val="0046537A"/>
    <w:rsid w:val="00465580"/>
    <w:rsid w:val="004655FF"/>
    <w:rsid w:val="004656FC"/>
    <w:rsid w:val="00465862"/>
    <w:rsid w:val="00465888"/>
    <w:rsid w:val="00465949"/>
    <w:rsid w:val="00465A1E"/>
    <w:rsid w:val="00465A60"/>
    <w:rsid w:val="00465C82"/>
    <w:rsid w:val="00465D57"/>
    <w:rsid w:val="00465E28"/>
    <w:rsid w:val="00465F21"/>
    <w:rsid w:val="004660A7"/>
    <w:rsid w:val="004660D4"/>
    <w:rsid w:val="0046667F"/>
    <w:rsid w:val="00466726"/>
    <w:rsid w:val="004667AA"/>
    <w:rsid w:val="004667C4"/>
    <w:rsid w:val="00466A56"/>
    <w:rsid w:val="00466ADA"/>
    <w:rsid w:val="00466C23"/>
    <w:rsid w:val="00466CC7"/>
    <w:rsid w:val="004670C4"/>
    <w:rsid w:val="004672FD"/>
    <w:rsid w:val="00467300"/>
    <w:rsid w:val="004674EB"/>
    <w:rsid w:val="00467539"/>
    <w:rsid w:val="00467C87"/>
    <w:rsid w:val="00467E0C"/>
    <w:rsid w:val="00467F78"/>
    <w:rsid w:val="00467FA1"/>
    <w:rsid w:val="00470180"/>
    <w:rsid w:val="00470316"/>
    <w:rsid w:val="00470522"/>
    <w:rsid w:val="00470561"/>
    <w:rsid w:val="00470726"/>
    <w:rsid w:val="00470779"/>
    <w:rsid w:val="0047077D"/>
    <w:rsid w:val="004711F6"/>
    <w:rsid w:val="00471234"/>
    <w:rsid w:val="004714CC"/>
    <w:rsid w:val="00471579"/>
    <w:rsid w:val="004715B8"/>
    <w:rsid w:val="004715EB"/>
    <w:rsid w:val="00471913"/>
    <w:rsid w:val="00471AD2"/>
    <w:rsid w:val="00471CF4"/>
    <w:rsid w:val="00471D0D"/>
    <w:rsid w:val="00471DF7"/>
    <w:rsid w:val="004720F1"/>
    <w:rsid w:val="004720FB"/>
    <w:rsid w:val="004723A0"/>
    <w:rsid w:val="00472401"/>
    <w:rsid w:val="004724E7"/>
    <w:rsid w:val="004726EC"/>
    <w:rsid w:val="00472A04"/>
    <w:rsid w:val="00472BC0"/>
    <w:rsid w:val="00472CA5"/>
    <w:rsid w:val="00473020"/>
    <w:rsid w:val="0047319F"/>
    <w:rsid w:val="004731E6"/>
    <w:rsid w:val="00473250"/>
    <w:rsid w:val="00473276"/>
    <w:rsid w:val="004735F5"/>
    <w:rsid w:val="00473611"/>
    <w:rsid w:val="00473658"/>
    <w:rsid w:val="004739CA"/>
    <w:rsid w:val="00473AB4"/>
    <w:rsid w:val="00473AE6"/>
    <w:rsid w:val="00473CED"/>
    <w:rsid w:val="00473FC9"/>
    <w:rsid w:val="00474319"/>
    <w:rsid w:val="0047451A"/>
    <w:rsid w:val="0047462A"/>
    <w:rsid w:val="00474AE1"/>
    <w:rsid w:val="004752C8"/>
    <w:rsid w:val="004752EB"/>
    <w:rsid w:val="0047547A"/>
    <w:rsid w:val="004754C8"/>
    <w:rsid w:val="0047554B"/>
    <w:rsid w:val="00475650"/>
    <w:rsid w:val="004757B6"/>
    <w:rsid w:val="00475805"/>
    <w:rsid w:val="00475BE7"/>
    <w:rsid w:val="00475D21"/>
    <w:rsid w:val="00475D71"/>
    <w:rsid w:val="00475E74"/>
    <w:rsid w:val="00475F65"/>
    <w:rsid w:val="004767BB"/>
    <w:rsid w:val="00476905"/>
    <w:rsid w:val="00476B28"/>
    <w:rsid w:val="00477017"/>
    <w:rsid w:val="004772ED"/>
    <w:rsid w:val="00477303"/>
    <w:rsid w:val="0047738C"/>
    <w:rsid w:val="0047759A"/>
    <w:rsid w:val="0047773D"/>
    <w:rsid w:val="00477AA0"/>
    <w:rsid w:val="00477ACE"/>
    <w:rsid w:val="00477B23"/>
    <w:rsid w:val="00477BB0"/>
    <w:rsid w:val="00477DB4"/>
    <w:rsid w:val="00477DC0"/>
    <w:rsid w:val="00477FE7"/>
    <w:rsid w:val="004801C8"/>
    <w:rsid w:val="00480280"/>
    <w:rsid w:val="0048035F"/>
    <w:rsid w:val="0048043E"/>
    <w:rsid w:val="004804E7"/>
    <w:rsid w:val="00480648"/>
    <w:rsid w:val="004809D4"/>
    <w:rsid w:val="004809D6"/>
    <w:rsid w:val="00480C7B"/>
    <w:rsid w:val="00481219"/>
    <w:rsid w:val="00481377"/>
    <w:rsid w:val="00481419"/>
    <w:rsid w:val="0048144D"/>
    <w:rsid w:val="00481499"/>
    <w:rsid w:val="004814E2"/>
    <w:rsid w:val="004815DF"/>
    <w:rsid w:val="004816F0"/>
    <w:rsid w:val="004818C3"/>
    <w:rsid w:val="004819BA"/>
    <w:rsid w:val="00481C3C"/>
    <w:rsid w:val="00481CAE"/>
    <w:rsid w:val="00481CB6"/>
    <w:rsid w:val="00481D6E"/>
    <w:rsid w:val="00481D92"/>
    <w:rsid w:val="00481E61"/>
    <w:rsid w:val="00481F0B"/>
    <w:rsid w:val="00481F8A"/>
    <w:rsid w:val="00482166"/>
    <w:rsid w:val="00482248"/>
    <w:rsid w:val="0048244B"/>
    <w:rsid w:val="00482653"/>
    <w:rsid w:val="0048268F"/>
    <w:rsid w:val="00482870"/>
    <w:rsid w:val="00482C42"/>
    <w:rsid w:val="0048309D"/>
    <w:rsid w:val="004831FE"/>
    <w:rsid w:val="0048346F"/>
    <w:rsid w:val="004837B2"/>
    <w:rsid w:val="0048385C"/>
    <w:rsid w:val="00483C6E"/>
    <w:rsid w:val="00483E9B"/>
    <w:rsid w:val="00483FA1"/>
    <w:rsid w:val="0048434B"/>
    <w:rsid w:val="00484517"/>
    <w:rsid w:val="0048484A"/>
    <w:rsid w:val="00484AB0"/>
    <w:rsid w:val="00484D3F"/>
    <w:rsid w:val="004850DC"/>
    <w:rsid w:val="0048515E"/>
    <w:rsid w:val="004852EA"/>
    <w:rsid w:val="0048540C"/>
    <w:rsid w:val="004854DD"/>
    <w:rsid w:val="0048576E"/>
    <w:rsid w:val="00485917"/>
    <w:rsid w:val="00485999"/>
    <w:rsid w:val="004859FE"/>
    <w:rsid w:val="00485A27"/>
    <w:rsid w:val="00485FFB"/>
    <w:rsid w:val="00486232"/>
    <w:rsid w:val="00486289"/>
    <w:rsid w:val="00486310"/>
    <w:rsid w:val="004863F8"/>
    <w:rsid w:val="0048642A"/>
    <w:rsid w:val="00486575"/>
    <w:rsid w:val="0048662B"/>
    <w:rsid w:val="00486811"/>
    <w:rsid w:val="004868EE"/>
    <w:rsid w:val="004869C1"/>
    <w:rsid w:val="00486A0E"/>
    <w:rsid w:val="00486C25"/>
    <w:rsid w:val="00487153"/>
    <w:rsid w:val="00487260"/>
    <w:rsid w:val="0048749D"/>
    <w:rsid w:val="004875E2"/>
    <w:rsid w:val="0048763F"/>
    <w:rsid w:val="004876A5"/>
    <w:rsid w:val="00487754"/>
    <w:rsid w:val="00487782"/>
    <w:rsid w:val="004878AE"/>
    <w:rsid w:val="00487A3C"/>
    <w:rsid w:val="00487A6C"/>
    <w:rsid w:val="00487AC1"/>
    <w:rsid w:val="00487E0C"/>
    <w:rsid w:val="004902C8"/>
    <w:rsid w:val="004903B1"/>
    <w:rsid w:val="00490430"/>
    <w:rsid w:val="004907A9"/>
    <w:rsid w:val="0049082A"/>
    <w:rsid w:val="0049089D"/>
    <w:rsid w:val="00490992"/>
    <w:rsid w:val="004909DC"/>
    <w:rsid w:val="00490BF2"/>
    <w:rsid w:val="00490C68"/>
    <w:rsid w:val="00490F74"/>
    <w:rsid w:val="00490FF2"/>
    <w:rsid w:val="004910A0"/>
    <w:rsid w:val="004910A1"/>
    <w:rsid w:val="00491121"/>
    <w:rsid w:val="00491222"/>
    <w:rsid w:val="004914FC"/>
    <w:rsid w:val="004915EB"/>
    <w:rsid w:val="00491638"/>
    <w:rsid w:val="004916C6"/>
    <w:rsid w:val="0049171B"/>
    <w:rsid w:val="00491767"/>
    <w:rsid w:val="004918F4"/>
    <w:rsid w:val="004919F0"/>
    <w:rsid w:val="00491B0E"/>
    <w:rsid w:val="00491BC4"/>
    <w:rsid w:val="00491CEB"/>
    <w:rsid w:val="00492272"/>
    <w:rsid w:val="004923AA"/>
    <w:rsid w:val="0049249A"/>
    <w:rsid w:val="004926B7"/>
    <w:rsid w:val="00492A58"/>
    <w:rsid w:val="00492D2B"/>
    <w:rsid w:val="00492E65"/>
    <w:rsid w:val="004930AD"/>
    <w:rsid w:val="004930F1"/>
    <w:rsid w:val="00493117"/>
    <w:rsid w:val="004931E4"/>
    <w:rsid w:val="00493224"/>
    <w:rsid w:val="00493470"/>
    <w:rsid w:val="00493532"/>
    <w:rsid w:val="0049355A"/>
    <w:rsid w:val="004936D6"/>
    <w:rsid w:val="00493727"/>
    <w:rsid w:val="004937B8"/>
    <w:rsid w:val="004937DC"/>
    <w:rsid w:val="004937ED"/>
    <w:rsid w:val="0049385B"/>
    <w:rsid w:val="00493AD6"/>
    <w:rsid w:val="00494065"/>
    <w:rsid w:val="00494069"/>
    <w:rsid w:val="00494086"/>
    <w:rsid w:val="004940DD"/>
    <w:rsid w:val="00494545"/>
    <w:rsid w:val="0049456F"/>
    <w:rsid w:val="0049466D"/>
    <w:rsid w:val="004946DF"/>
    <w:rsid w:val="004947A8"/>
    <w:rsid w:val="00494852"/>
    <w:rsid w:val="00494A09"/>
    <w:rsid w:val="00494BA0"/>
    <w:rsid w:val="00494C1A"/>
    <w:rsid w:val="00494CE0"/>
    <w:rsid w:val="00494D24"/>
    <w:rsid w:val="00494DD8"/>
    <w:rsid w:val="00495059"/>
    <w:rsid w:val="004951BF"/>
    <w:rsid w:val="0049539C"/>
    <w:rsid w:val="004955FD"/>
    <w:rsid w:val="00495A23"/>
    <w:rsid w:val="00495AE0"/>
    <w:rsid w:val="00495D53"/>
    <w:rsid w:val="00495F45"/>
    <w:rsid w:val="00496045"/>
    <w:rsid w:val="00496553"/>
    <w:rsid w:val="0049665B"/>
    <w:rsid w:val="00496830"/>
    <w:rsid w:val="00496861"/>
    <w:rsid w:val="00496BD3"/>
    <w:rsid w:val="00496CB8"/>
    <w:rsid w:val="00497079"/>
    <w:rsid w:val="00497107"/>
    <w:rsid w:val="0049713C"/>
    <w:rsid w:val="00497221"/>
    <w:rsid w:val="004973F2"/>
    <w:rsid w:val="004974CE"/>
    <w:rsid w:val="00497624"/>
    <w:rsid w:val="0049766D"/>
    <w:rsid w:val="00497736"/>
    <w:rsid w:val="00497741"/>
    <w:rsid w:val="00497B99"/>
    <w:rsid w:val="004A008E"/>
    <w:rsid w:val="004A0139"/>
    <w:rsid w:val="004A0261"/>
    <w:rsid w:val="004A0379"/>
    <w:rsid w:val="004A05F4"/>
    <w:rsid w:val="004A0A09"/>
    <w:rsid w:val="004A0B1E"/>
    <w:rsid w:val="004A0BE8"/>
    <w:rsid w:val="004A0D2B"/>
    <w:rsid w:val="004A0E9D"/>
    <w:rsid w:val="004A0EAB"/>
    <w:rsid w:val="004A1167"/>
    <w:rsid w:val="004A14FB"/>
    <w:rsid w:val="004A162D"/>
    <w:rsid w:val="004A1717"/>
    <w:rsid w:val="004A1B3C"/>
    <w:rsid w:val="004A1EBC"/>
    <w:rsid w:val="004A1F02"/>
    <w:rsid w:val="004A1F0B"/>
    <w:rsid w:val="004A1FD3"/>
    <w:rsid w:val="004A2386"/>
    <w:rsid w:val="004A23B4"/>
    <w:rsid w:val="004A2407"/>
    <w:rsid w:val="004A25A8"/>
    <w:rsid w:val="004A2613"/>
    <w:rsid w:val="004A26AF"/>
    <w:rsid w:val="004A26F3"/>
    <w:rsid w:val="004A2700"/>
    <w:rsid w:val="004A2B52"/>
    <w:rsid w:val="004A2BE3"/>
    <w:rsid w:val="004A3035"/>
    <w:rsid w:val="004A308B"/>
    <w:rsid w:val="004A33B6"/>
    <w:rsid w:val="004A3402"/>
    <w:rsid w:val="004A3406"/>
    <w:rsid w:val="004A3583"/>
    <w:rsid w:val="004A37B2"/>
    <w:rsid w:val="004A3872"/>
    <w:rsid w:val="004A3EA7"/>
    <w:rsid w:val="004A3F68"/>
    <w:rsid w:val="004A414C"/>
    <w:rsid w:val="004A419E"/>
    <w:rsid w:val="004A4282"/>
    <w:rsid w:val="004A4430"/>
    <w:rsid w:val="004A45EB"/>
    <w:rsid w:val="004A4780"/>
    <w:rsid w:val="004A498C"/>
    <w:rsid w:val="004A49A4"/>
    <w:rsid w:val="004A4E0F"/>
    <w:rsid w:val="004A4F8D"/>
    <w:rsid w:val="004A507E"/>
    <w:rsid w:val="004A50F2"/>
    <w:rsid w:val="004A5A1B"/>
    <w:rsid w:val="004A5C5E"/>
    <w:rsid w:val="004A5FFD"/>
    <w:rsid w:val="004A63A7"/>
    <w:rsid w:val="004A651D"/>
    <w:rsid w:val="004A6906"/>
    <w:rsid w:val="004A6A23"/>
    <w:rsid w:val="004A6BA1"/>
    <w:rsid w:val="004A6C81"/>
    <w:rsid w:val="004A6CA2"/>
    <w:rsid w:val="004A6D9E"/>
    <w:rsid w:val="004A71FE"/>
    <w:rsid w:val="004A73D4"/>
    <w:rsid w:val="004A73E2"/>
    <w:rsid w:val="004A74C4"/>
    <w:rsid w:val="004A74F4"/>
    <w:rsid w:val="004A7700"/>
    <w:rsid w:val="004A7778"/>
    <w:rsid w:val="004A7811"/>
    <w:rsid w:val="004A7999"/>
    <w:rsid w:val="004A79D5"/>
    <w:rsid w:val="004A7B38"/>
    <w:rsid w:val="004A7B6C"/>
    <w:rsid w:val="004A7BB6"/>
    <w:rsid w:val="004A7CD0"/>
    <w:rsid w:val="004A7DDF"/>
    <w:rsid w:val="004A7EB0"/>
    <w:rsid w:val="004B0025"/>
    <w:rsid w:val="004B0098"/>
    <w:rsid w:val="004B0497"/>
    <w:rsid w:val="004B061E"/>
    <w:rsid w:val="004B0740"/>
    <w:rsid w:val="004B1014"/>
    <w:rsid w:val="004B1062"/>
    <w:rsid w:val="004B11EF"/>
    <w:rsid w:val="004B12A9"/>
    <w:rsid w:val="004B139B"/>
    <w:rsid w:val="004B13FF"/>
    <w:rsid w:val="004B179B"/>
    <w:rsid w:val="004B2194"/>
    <w:rsid w:val="004B22B1"/>
    <w:rsid w:val="004B22ED"/>
    <w:rsid w:val="004B23FB"/>
    <w:rsid w:val="004B290A"/>
    <w:rsid w:val="004B2A74"/>
    <w:rsid w:val="004B2A76"/>
    <w:rsid w:val="004B2AE1"/>
    <w:rsid w:val="004B2B0E"/>
    <w:rsid w:val="004B2BC1"/>
    <w:rsid w:val="004B2BC4"/>
    <w:rsid w:val="004B2BFB"/>
    <w:rsid w:val="004B2D9E"/>
    <w:rsid w:val="004B3431"/>
    <w:rsid w:val="004B3437"/>
    <w:rsid w:val="004B351B"/>
    <w:rsid w:val="004B3627"/>
    <w:rsid w:val="004B38EC"/>
    <w:rsid w:val="004B3C38"/>
    <w:rsid w:val="004B3EC5"/>
    <w:rsid w:val="004B3F03"/>
    <w:rsid w:val="004B4228"/>
    <w:rsid w:val="004B4294"/>
    <w:rsid w:val="004B42A1"/>
    <w:rsid w:val="004B42B0"/>
    <w:rsid w:val="004B42BF"/>
    <w:rsid w:val="004B44C7"/>
    <w:rsid w:val="004B475C"/>
    <w:rsid w:val="004B4DA6"/>
    <w:rsid w:val="004B4DD4"/>
    <w:rsid w:val="004B4F9E"/>
    <w:rsid w:val="004B4FE2"/>
    <w:rsid w:val="004B504C"/>
    <w:rsid w:val="004B50E0"/>
    <w:rsid w:val="004B51B9"/>
    <w:rsid w:val="004B5537"/>
    <w:rsid w:val="004B564E"/>
    <w:rsid w:val="004B5811"/>
    <w:rsid w:val="004B58C8"/>
    <w:rsid w:val="004B5B20"/>
    <w:rsid w:val="004B5BD9"/>
    <w:rsid w:val="004B5D17"/>
    <w:rsid w:val="004B5F8C"/>
    <w:rsid w:val="004B61ED"/>
    <w:rsid w:val="004B62C1"/>
    <w:rsid w:val="004B6411"/>
    <w:rsid w:val="004B65D7"/>
    <w:rsid w:val="004B6846"/>
    <w:rsid w:val="004B6BC1"/>
    <w:rsid w:val="004B6C6E"/>
    <w:rsid w:val="004B6CAC"/>
    <w:rsid w:val="004B6CE3"/>
    <w:rsid w:val="004B6E1B"/>
    <w:rsid w:val="004B6E4D"/>
    <w:rsid w:val="004B6E86"/>
    <w:rsid w:val="004B70D4"/>
    <w:rsid w:val="004B7297"/>
    <w:rsid w:val="004B7375"/>
    <w:rsid w:val="004B739E"/>
    <w:rsid w:val="004B751A"/>
    <w:rsid w:val="004B76C8"/>
    <w:rsid w:val="004B77EF"/>
    <w:rsid w:val="004B7896"/>
    <w:rsid w:val="004B7A00"/>
    <w:rsid w:val="004B7A2E"/>
    <w:rsid w:val="004B7B5E"/>
    <w:rsid w:val="004B7DBC"/>
    <w:rsid w:val="004C00AF"/>
    <w:rsid w:val="004C0273"/>
    <w:rsid w:val="004C02FF"/>
    <w:rsid w:val="004C0401"/>
    <w:rsid w:val="004C0450"/>
    <w:rsid w:val="004C05BF"/>
    <w:rsid w:val="004C05E2"/>
    <w:rsid w:val="004C08CD"/>
    <w:rsid w:val="004C0D2A"/>
    <w:rsid w:val="004C0E7E"/>
    <w:rsid w:val="004C1141"/>
    <w:rsid w:val="004C13BE"/>
    <w:rsid w:val="004C1708"/>
    <w:rsid w:val="004C1724"/>
    <w:rsid w:val="004C17F7"/>
    <w:rsid w:val="004C18B6"/>
    <w:rsid w:val="004C1939"/>
    <w:rsid w:val="004C1A1C"/>
    <w:rsid w:val="004C1A2F"/>
    <w:rsid w:val="004C1AD0"/>
    <w:rsid w:val="004C1B4B"/>
    <w:rsid w:val="004C1BE1"/>
    <w:rsid w:val="004C1DAF"/>
    <w:rsid w:val="004C1F4B"/>
    <w:rsid w:val="004C1F53"/>
    <w:rsid w:val="004C2071"/>
    <w:rsid w:val="004C2325"/>
    <w:rsid w:val="004C26DF"/>
    <w:rsid w:val="004C301C"/>
    <w:rsid w:val="004C30B8"/>
    <w:rsid w:val="004C322C"/>
    <w:rsid w:val="004C3396"/>
    <w:rsid w:val="004C3727"/>
    <w:rsid w:val="004C39CA"/>
    <w:rsid w:val="004C39D1"/>
    <w:rsid w:val="004C3D10"/>
    <w:rsid w:val="004C3DFC"/>
    <w:rsid w:val="004C4445"/>
    <w:rsid w:val="004C45D6"/>
    <w:rsid w:val="004C4863"/>
    <w:rsid w:val="004C49A5"/>
    <w:rsid w:val="004C49D4"/>
    <w:rsid w:val="004C4B33"/>
    <w:rsid w:val="004C4BC0"/>
    <w:rsid w:val="004C504B"/>
    <w:rsid w:val="004C546D"/>
    <w:rsid w:val="004C5580"/>
    <w:rsid w:val="004C5735"/>
    <w:rsid w:val="004C579A"/>
    <w:rsid w:val="004C5AE7"/>
    <w:rsid w:val="004C5C10"/>
    <w:rsid w:val="004C5D18"/>
    <w:rsid w:val="004C5F98"/>
    <w:rsid w:val="004C6218"/>
    <w:rsid w:val="004C6281"/>
    <w:rsid w:val="004C6287"/>
    <w:rsid w:val="004C62AB"/>
    <w:rsid w:val="004C62F5"/>
    <w:rsid w:val="004C6324"/>
    <w:rsid w:val="004C633A"/>
    <w:rsid w:val="004C642B"/>
    <w:rsid w:val="004C64A8"/>
    <w:rsid w:val="004C65A1"/>
    <w:rsid w:val="004C66F7"/>
    <w:rsid w:val="004C689F"/>
    <w:rsid w:val="004C6B46"/>
    <w:rsid w:val="004C6BEC"/>
    <w:rsid w:val="004C6C6B"/>
    <w:rsid w:val="004C6EE4"/>
    <w:rsid w:val="004C6FA2"/>
    <w:rsid w:val="004C72DE"/>
    <w:rsid w:val="004C73DD"/>
    <w:rsid w:val="004C7627"/>
    <w:rsid w:val="004C793C"/>
    <w:rsid w:val="004C7AA7"/>
    <w:rsid w:val="004C7C07"/>
    <w:rsid w:val="004C7C12"/>
    <w:rsid w:val="004C7CDE"/>
    <w:rsid w:val="004C7EDE"/>
    <w:rsid w:val="004C7F94"/>
    <w:rsid w:val="004D00C0"/>
    <w:rsid w:val="004D03BD"/>
    <w:rsid w:val="004D05AF"/>
    <w:rsid w:val="004D0687"/>
    <w:rsid w:val="004D0788"/>
    <w:rsid w:val="004D08F9"/>
    <w:rsid w:val="004D0905"/>
    <w:rsid w:val="004D0ABD"/>
    <w:rsid w:val="004D0BA2"/>
    <w:rsid w:val="004D0E70"/>
    <w:rsid w:val="004D1039"/>
    <w:rsid w:val="004D1326"/>
    <w:rsid w:val="004D1334"/>
    <w:rsid w:val="004D150D"/>
    <w:rsid w:val="004D184E"/>
    <w:rsid w:val="004D18E0"/>
    <w:rsid w:val="004D198D"/>
    <w:rsid w:val="004D1B84"/>
    <w:rsid w:val="004D1E20"/>
    <w:rsid w:val="004D240B"/>
    <w:rsid w:val="004D2513"/>
    <w:rsid w:val="004D261D"/>
    <w:rsid w:val="004D27E4"/>
    <w:rsid w:val="004D2A07"/>
    <w:rsid w:val="004D2BB7"/>
    <w:rsid w:val="004D2D4B"/>
    <w:rsid w:val="004D2E45"/>
    <w:rsid w:val="004D3018"/>
    <w:rsid w:val="004D32AA"/>
    <w:rsid w:val="004D3503"/>
    <w:rsid w:val="004D3541"/>
    <w:rsid w:val="004D35CE"/>
    <w:rsid w:val="004D36E0"/>
    <w:rsid w:val="004D3824"/>
    <w:rsid w:val="004D3CA6"/>
    <w:rsid w:val="004D413E"/>
    <w:rsid w:val="004D43AC"/>
    <w:rsid w:val="004D4606"/>
    <w:rsid w:val="004D4756"/>
    <w:rsid w:val="004D49C4"/>
    <w:rsid w:val="004D49F0"/>
    <w:rsid w:val="004D4A93"/>
    <w:rsid w:val="004D4B24"/>
    <w:rsid w:val="004D4C2F"/>
    <w:rsid w:val="004D4D55"/>
    <w:rsid w:val="004D4F6B"/>
    <w:rsid w:val="004D5928"/>
    <w:rsid w:val="004D59DB"/>
    <w:rsid w:val="004D5C22"/>
    <w:rsid w:val="004D6130"/>
    <w:rsid w:val="004D6238"/>
    <w:rsid w:val="004D635E"/>
    <w:rsid w:val="004D6AC9"/>
    <w:rsid w:val="004D6CED"/>
    <w:rsid w:val="004D6D62"/>
    <w:rsid w:val="004D6EE0"/>
    <w:rsid w:val="004D7139"/>
    <w:rsid w:val="004D7167"/>
    <w:rsid w:val="004D72E4"/>
    <w:rsid w:val="004D7358"/>
    <w:rsid w:val="004D7415"/>
    <w:rsid w:val="004D7501"/>
    <w:rsid w:val="004D75D0"/>
    <w:rsid w:val="004D76F7"/>
    <w:rsid w:val="004D775D"/>
    <w:rsid w:val="004D79A3"/>
    <w:rsid w:val="004D7CBA"/>
    <w:rsid w:val="004D7CDB"/>
    <w:rsid w:val="004D7E53"/>
    <w:rsid w:val="004E015F"/>
    <w:rsid w:val="004E02F4"/>
    <w:rsid w:val="004E05B6"/>
    <w:rsid w:val="004E0916"/>
    <w:rsid w:val="004E0939"/>
    <w:rsid w:val="004E0B22"/>
    <w:rsid w:val="004E0BCB"/>
    <w:rsid w:val="004E0C3D"/>
    <w:rsid w:val="004E0CC9"/>
    <w:rsid w:val="004E0CD0"/>
    <w:rsid w:val="004E0E3D"/>
    <w:rsid w:val="004E0E42"/>
    <w:rsid w:val="004E0F09"/>
    <w:rsid w:val="004E0F54"/>
    <w:rsid w:val="004E1326"/>
    <w:rsid w:val="004E1644"/>
    <w:rsid w:val="004E16C1"/>
    <w:rsid w:val="004E16EF"/>
    <w:rsid w:val="004E16F8"/>
    <w:rsid w:val="004E17AD"/>
    <w:rsid w:val="004E1870"/>
    <w:rsid w:val="004E1AD1"/>
    <w:rsid w:val="004E1AFA"/>
    <w:rsid w:val="004E1AFE"/>
    <w:rsid w:val="004E1B87"/>
    <w:rsid w:val="004E1E97"/>
    <w:rsid w:val="004E219F"/>
    <w:rsid w:val="004E224D"/>
    <w:rsid w:val="004E2B34"/>
    <w:rsid w:val="004E2BE7"/>
    <w:rsid w:val="004E2E3E"/>
    <w:rsid w:val="004E2F2E"/>
    <w:rsid w:val="004E303A"/>
    <w:rsid w:val="004E30FA"/>
    <w:rsid w:val="004E3561"/>
    <w:rsid w:val="004E3B1B"/>
    <w:rsid w:val="004E404B"/>
    <w:rsid w:val="004E40C6"/>
    <w:rsid w:val="004E42E3"/>
    <w:rsid w:val="004E441C"/>
    <w:rsid w:val="004E464B"/>
    <w:rsid w:val="004E46C7"/>
    <w:rsid w:val="004E471E"/>
    <w:rsid w:val="004E474A"/>
    <w:rsid w:val="004E4CBA"/>
    <w:rsid w:val="004E4CD7"/>
    <w:rsid w:val="004E4E2D"/>
    <w:rsid w:val="004E4ED2"/>
    <w:rsid w:val="004E5051"/>
    <w:rsid w:val="004E514F"/>
    <w:rsid w:val="004E525A"/>
    <w:rsid w:val="004E52CE"/>
    <w:rsid w:val="004E5541"/>
    <w:rsid w:val="004E586D"/>
    <w:rsid w:val="004E59C7"/>
    <w:rsid w:val="004E5AF1"/>
    <w:rsid w:val="004E5B20"/>
    <w:rsid w:val="004E5CDF"/>
    <w:rsid w:val="004E5FBB"/>
    <w:rsid w:val="004E6139"/>
    <w:rsid w:val="004E6360"/>
    <w:rsid w:val="004E6473"/>
    <w:rsid w:val="004E67BE"/>
    <w:rsid w:val="004E67F6"/>
    <w:rsid w:val="004E6810"/>
    <w:rsid w:val="004E688C"/>
    <w:rsid w:val="004E6C5D"/>
    <w:rsid w:val="004E70FF"/>
    <w:rsid w:val="004E72A6"/>
    <w:rsid w:val="004E72EC"/>
    <w:rsid w:val="004E740B"/>
    <w:rsid w:val="004E7569"/>
    <w:rsid w:val="004E7638"/>
    <w:rsid w:val="004E76C9"/>
    <w:rsid w:val="004E792C"/>
    <w:rsid w:val="004E79EF"/>
    <w:rsid w:val="004E7BCF"/>
    <w:rsid w:val="004E7D09"/>
    <w:rsid w:val="004E7E40"/>
    <w:rsid w:val="004E7EFF"/>
    <w:rsid w:val="004E7FFB"/>
    <w:rsid w:val="004F0230"/>
    <w:rsid w:val="004F038C"/>
    <w:rsid w:val="004F0471"/>
    <w:rsid w:val="004F05E3"/>
    <w:rsid w:val="004F0607"/>
    <w:rsid w:val="004F0965"/>
    <w:rsid w:val="004F0A8D"/>
    <w:rsid w:val="004F0FA8"/>
    <w:rsid w:val="004F110B"/>
    <w:rsid w:val="004F1636"/>
    <w:rsid w:val="004F16A7"/>
    <w:rsid w:val="004F18D1"/>
    <w:rsid w:val="004F1AA8"/>
    <w:rsid w:val="004F1DD5"/>
    <w:rsid w:val="004F1DEC"/>
    <w:rsid w:val="004F1E6B"/>
    <w:rsid w:val="004F216D"/>
    <w:rsid w:val="004F238D"/>
    <w:rsid w:val="004F2411"/>
    <w:rsid w:val="004F2538"/>
    <w:rsid w:val="004F29D7"/>
    <w:rsid w:val="004F2CC9"/>
    <w:rsid w:val="004F2D9C"/>
    <w:rsid w:val="004F2E76"/>
    <w:rsid w:val="004F2EDF"/>
    <w:rsid w:val="004F3120"/>
    <w:rsid w:val="004F31EB"/>
    <w:rsid w:val="004F31FC"/>
    <w:rsid w:val="004F339B"/>
    <w:rsid w:val="004F360F"/>
    <w:rsid w:val="004F369E"/>
    <w:rsid w:val="004F3BA3"/>
    <w:rsid w:val="004F3C2F"/>
    <w:rsid w:val="004F3CC8"/>
    <w:rsid w:val="004F3E7F"/>
    <w:rsid w:val="004F430E"/>
    <w:rsid w:val="004F4315"/>
    <w:rsid w:val="004F46E0"/>
    <w:rsid w:val="004F48A5"/>
    <w:rsid w:val="004F49BE"/>
    <w:rsid w:val="004F4B0A"/>
    <w:rsid w:val="004F4B76"/>
    <w:rsid w:val="004F4C68"/>
    <w:rsid w:val="004F4D11"/>
    <w:rsid w:val="004F5015"/>
    <w:rsid w:val="004F5109"/>
    <w:rsid w:val="004F513D"/>
    <w:rsid w:val="004F5418"/>
    <w:rsid w:val="004F564C"/>
    <w:rsid w:val="004F565A"/>
    <w:rsid w:val="004F5BFF"/>
    <w:rsid w:val="004F5D42"/>
    <w:rsid w:val="004F5D6C"/>
    <w:rsid w:val="004F5F3E"/>
    <w:rsid w:val="004F60D0"/>
    <w:rsid w:val="004F6107"/>
    <w:rsid w:val="004F618E"/>
    <w:rsid w:val="004F63E9"/>
    <w:rsid w:val="004F6450"/>
    <w:rsid w:val="004F66F0"/>
    <w:rsid w:val="004F694C"/>
    <w:rsid w:val="004F6C25"/>
    <w:rsid w:val="004F6D40"/>
    <w:rsid w:val="004F7094"/>
    <w:rsid w:val="004F71B6"/>
    <w:rsid w:val="004F736D"/>
    <w:rsid w:val="004F772C"/>
    <w:rsid w:val="004F79DA"/>
    <w:rsid w:val="004F7A9D"/>
    <w:rsid w:val="004F7CBD"/>
    <w:rsid w:val="00500219"/>
    <w:rsid w:val="00500273"/>
    <w:rsid w:val="005004CF"/>
    <w:rsid w:val="005005B6"/>
    <w:rsid w:val="005005D8"/>
    <w:rsid w:val="0050062E"/>
    <w:rsid w:val="0050071E"/>
    <w:rsid w:val="0050084C"/>
    <w:rsid w:val="00500922"/>
    <w:rsid w:val="00500AFF"/>
    <w:rsid w:val="00500BD6"/>
    <w:rsid w:val="00500E46"/>
    <w:rsid w:val="005011D6"/>
    <w:rsid w:val="005013D3"/>
    <w:rsid w:val="005014FC"/>
    <w:rsid w:val="005019BE"/>
    <w:rsid w:val="00501A52"/>
    <w:rsid w:val="00501D3B"/>
    <w:rsid w:val="0050201B"/>
    <w:rsid w:val="005023D7"/>
    <w:rsid w:val="005027D5"/>
    <w:rsid w:val="0050282C"/>
    <w:rsid w:val="00502858"/>
    <w:rsid w:val="00502B1B"/>
    <w:rsid w:val="00502BCC"/>
    <w:rsid w:val="00502CED"/>
    <w:rsid w:val="00502EA3"/>
    <w:rsid w:val="00503196"/>
    <w:rsid w:val="0050378E"/>
    <w:rsid w:val="00503A4A"/>
    <w:rsid w:val="00503B58"/>
    <w:rsid w:val="00503BB3"/>
    <w:rsid w:val="00503F7D"/>
    <w:rsid w:val="0050443D"/>
    <w:rsid w:val="00504496"/>
    <w:rsid w:val="005044B7"/>
    <w:rsid w:val="0050454B"/>
    <w:rsid w:val="00504584"/>
    <w:rsid w:val="00504A59"/>
    <w:rsid w:val="00504CBA"/>
    <w:rsid w:val="00504D5F"/>
    <w:rsid w:val="00505254"/>
    <w:rsid w:val="00505417"/>
    <w:rsid w:val="00505557"/>
    <w:rsid w:val="0050559A"/>
    <w:rsid w:val="00505684"/>
    <w:rsid w:val="00505700"/>
    <w:rsid w:val="00505764"/>
    <w:rsid w:val="00505973"/>
    <w:rsid w:val="00505C96"/>
    <w:rsid w:val="00505CCC"/>
    <w:rsid w:val="0050624D"/>
    <w:rsid w:val="005062B6"/>
    <w:rsid w:val="005063A3"/>
    <w:rsid w:val="005064C3"/>
    <w:rsid w:val="0050666C"/>
    <w:rsid w:val="005068F2"/>
    <w:rsid w:val="00506A03"/>
    <w:rsid w:val="00506BF4"/>
    <w:rsid w:val="00506E2D"/>
    <w:rsid w:val="00506E42"/>
    <w:rsid w:val="005070F6"/>
    <w:rsid w:val="00507277"/>
    <w:rsid w:val="00507341"/>
    <w:rsid w:val="00507353"/>
    <w:rsid w:val="005073AA"/>
    <w:rsid w:val="00507424"/>
    <w:rsid w:val="0050747E"/>
    <w:rsid w:val="00507769"/>
    <w:rsid w:val="00507797"/>
    <w:rsid w:val="005077E3"/>
    <w:rsid w:val="00507D29"/>
    <w:rsid w:val="00507DD5"/>
    <w:rsid w:val="00507F87"/>
    <w:rsid w:val="00510089"/>
    <w:rsid w:val="00510342"/>
    <w:rsid w:val="0051073F"/>
    <w:rsid w:val="005108B2"/>
    <w:rsid w:val="00510944"/>
    <w:rsid w:val="00510B26"/>
    <w:rsid w:val="00510C07"/>
    <w:rsid w:val="00510DFA"/>
    <w:rsid w:val="00510E2C"/>
    <w:rsid w:val="00511027"/>
    <w:rsid w:val="005114DB"/>
    <w:rsid w:val="00511523"/>
    <w:rsid w:val="00511668"/>
    <w:rsid w:val="0051178E"/>
    <w:rsid w:val="005117FE"/>
    <w:rsid w:val="005119E3"/>
    <w:rsid w:val="00511C8A"/>
    <w:rsid w:val="00511D23"/>
    <w:rsid w:val="00511D9D"/>
    <w:rsid w:val="00511E89"/>
    <w:rsid w:val="00511F20"/>
    <w:rsid w:val="00511FE1"/>
    <w:rsid w:val="005120EA"/>
    <w:rsid w:val="00512254"/>
    <w:rsid w:val="0051226B"/>
    <w:rsid w:val="00512434"/>
    <w:rsid w:val="005124DA"/>
    <w:rsid w:val="005124E1"/>
    <w:rsid w:val="005126CC"/>
    <w:rsid w:val="00512B98"/>
    <w:rsid w:val="00513087"/>
    <w:rsid w:val="0051314B"/>
    <w:rsid w:val="005132D9"/>
    <w:rsid w:val="00513305"/>
    <w:rsid w:val="00513501"/>
    <w:rsid w:val="00513890"/>
    <w:rsid w:val="005138E1"/>
    <w:rsid w:val="005139C1"/>
    <w:rsid w:val="005139F3"/>
    <w:rsid w:val="00513FFA"/>
    <w:rsid w:val="005140D8"/>
    <w:rsid w:val="00514190"/>
    <w:rsid w:val="005141C0"/>
    <w:rsid w:val="00514368"/>
    <w:rsid w:val="00514537"/>
    <w:rsid w:val="00514541"/>
    <w:rsid w:val="00514557"/>
    <w:rsid w:val="005145E6"/>
    <w:rsid w:val="00514764"/>
    <w:rsid w:val="00514A68"/>
    <w:rsid w:val="00514BB9"/>
    <w:rsid w:val="00514C07"/>
    <w:rsid w:val="00514D23"/>
    <w:rsid w:val="00514E2C"/>
    <w:rsid w:val="00514E3C"/>
    <w:rsid w:val="00514FC2"/>
    <w:rsid w:val="005153A9"/>
    <w:rsid w:val="00515528"/>
    <w:rsid w:val="005155A4"/>
    <w:rsid w:val="005155E0"/>
    <w:rsid w:val="0051585B"/>
    <w:rsid w:val="00515872"/>
    <w:rsid w:val="00515904"/>
    <w:rsid w:val="00515923"/>
    <w:rsid w:val="0051592D"/>
    <w:rsid w:val="0051597C"/>
    <w:rsid w:val="00515C0E"/>
    <w:rsid w:val="00515EC2"/>
    <w:rsid w:val="00515F07"/>
    <w:rsid w:val="00516253"/>
    <w:rsid w:val="00516855"/>
    <w:rsid w:val="005168DF"/>
    <w:rsid w:val="00516A6D"/>
    <w:rsid w:val="00516A8F"/>
    <w:rsid w:val="00516C01"/>
    <w:rsid w:val="00516C8C"/>
    <w:rsid w:val="00516CA0"/>
    <w:rsid w:val="005170BF"/>
    <w:rsid w:val="0051718D"/>
    <w:rsid w:val="00517237"/>
    <w:rsid w:val="005174EB"/>
    <w:rsid w:val="00517509"/>
    <w:rsid w:val="005176A7"/>
    <w:rsid w:val="00517828"/>
    <w:rsid w:val="00517900"/>
    <w:rsid w:val="005179DB"/>
    <w:rsid w:val="00517F04"/>
    <w:rsid w:val="00517F58"/>
    <w:rsid w:val="0052000E"/>
    <w:rsid w:val="00520132"/>
    <w:rsid w:val="0052046B"/>
    <w:rsid w:val="00520686"/>
    <w:rsid w:val="005209FA"/>
    <w:rsid w:val="00520B24"/>
    <w:rsid w:val="00520C7F"/>
    <w:rsid w:val="00520C84"/>
    <w:rsid w:val="0052103E"/>
    <w:rsid w:val="00521084"/>
    <w:rsid w:val="005215BE"/>
    <w:rsid w:val="005217B4"/>
    <w:rsid w:val="0052183B"/>
    <w:rsid w:val="005218BD"/>
    <w:rsid w:val="0052198F"/>
    <w:rsid w:val="00521C1F"/>
    <w:rsid w:val="00521C6F"/>
    <w:rsid w:val="00521CF6"/>
    <w:rsid w:val="00521D2D"/>
    <w:rsid w:val="00521E4D"/>
    <w:rsid w:val="00522087"/>
    <w:rsid w:val="005221BB"/>
    <w:rsid w:val="0052248F"/>
    <w:rsid w:val="00522687"/>
    <w:rsid w:val="0052277E"/>
    <w:rsid w:val="00522CE9"/>
    <w:rsid w:val="00522D1D"/>
    <w:rsid w:val="00523656"/>
    <w:rsid w:val="00523745"/>
    <w:rsid w:val="0052381E"/>
    <w:rsid w:val="00523CF9"/>
    <w:rsid w:val="00524110"/>
    <w:rsid w:val="0052426C"/>
    <w:rsid w:val="00524271"/>
    <w:rsid w:val="005243C4"/>
    <w:rsid w:val="0052443F"/>
    <w:rsid w:val="00524565"/>
    <w:rsid w:val="00524638"/>
    <w:rsid w:val="00524782"/>
    <w:rsid w:val="0052489F"/>
    <w:rsid w:val="00524B84"/>
    <w:rsid w:val="00524B8C"/>
    <w:rsid w:val="00524B97"/>
    <w:rsid w:val="00524F80"/>
    <w:rsid w:val="00524F83"/>
    <w:rsid w:val="0052501D"/>
    <w:rsid w:val="00525045"/>
    <w:rsid w:val="00525233"/>
    <w:rsid w:val="0052525D"/>
    <w:rsid w:val="005253F3"/>
    <w:rsid w:val="0052543B"/>
    <w:rsid w:val="0052548A"/>
    <w:rsid w:val="00525672"/>
    <w:rsid w:val="005256C2"/>
    <w:rsid w:val="00525963"/>
    <w:rsid w:val="00525A48"/>
    <w:rsid w:val="00525EFE"/>
    <w:rsid w:val="00526124"/>
    <w:rsid w:val="00526308"/>
    <w:rsid w:val="005263A3"/>
    <w:rsid w:val="0052646B"/>
    <w:rsid w:val="0052655A"/>
    <w:rsid w:val="00526791"/>
    <w:rsid w:val="005268AC"/>
    <w:rsid w:val="00526957"/>
    <w:rsid w:val="00526BB5"/>
    <w:rsid w:val="00526DED"/>
    <w:rsid w:val="005270F8"/>
    <w:rsid w:val="00527209"/>
    <w:rsid w:val="005273D5"/>
    <w:rsid w:val="005273E9"/>
    <w:rsid w:val="00527928"/>
    <w:rsid w:val="00527D20"/>
    <w:rsid w:val="005300CA"/>
    <w:rsid w:val="005304C8"/>
    <w:rsid w:val="0053064A"/>
    <w:rsid w:val="0053076A"/>
    <w:rsid w:val="005307F1"/>
    <w:rsid w:val="00530836"/>
    <w:rsid w:val="005308A9"/>
    <w:rsid w:val="005308EC"/>
    <w:rsid w:val="00530926"/>
    <w:rsid w:val="00530B06"/>
    <w:rsid w:val="00530D5F"/>
    <w:rsid w:val="00530E98"/>
    <w:rsid w:val="005310B7"/>
    <w:rsid w:val="00531147"/>
    <w:rsid w:val="0053114B"/>
    <w:rsid w:val="005311B6"/>
    <w:rsid w:val="00531233"/>
    <w:rsid w:val="005312F8"/>
    <w:rsid w:val="005313AC"/>
    <w:rsid w:val="00531415"/>
    <w:rsid w:val="005316D4"/>
    <w:rsid w:val="005318C6"/>
    <w:rsid w:val="00531E41"/>
    <w:rsid w:val="00531F9B"/>
    <w:rsid w:val="00532214"/>
    <w:rsid w:val="005323F6"/>
    <w:rsid w:val="0053260F"/>
    <w:rsid w:val="00532893"/>
    <w:rsid w:val="00532989"/>
    <w:rsid w:val="00532B7B"/>
    <w:rsid w:val="00532E84"/>
    <w:rsid w:val="00532FAA"/>
    <w:rsid w:val="0053323F"/>
    <w:rsid w:val="00533258"/>
    <w:rsid w:val="00533653"/>
    <w:rsid w:val="005338EF"/>
    <w:rsid w:val="005339BA"/>
    <w:rsid w:val="00533A96"/>
    <w:rsid w:val="00533CC8"/>
    <w:rsid w:val="00533CD2"/>
    <w:rsid w:val="00533FD0"/>
    <w:rsid w:val="00534032"/>
    <w:rsid w:val="00534685"/>
    <w:rsid w:val="00534C28"/>
    <w:rsid w:val="00534D41"/>
    <w:rsid w:val="00534D5E"/>
    <w:rsid w:val="00534E48"/>
    <w:rsid w:val="00534F82"/>
    <w:rsid w:val="00535016"/>
    <w:rsid w:val="005353DB"/>
    <w:rsid w:val="0053551F"/>
    <w:rsid w:val="0053555C"/>
    <w:rsid w:val="00535612"/>
    <w:rsid w:val="0053571C"/>
    <w:rsid w:val="00535B76"/>
    <w:rsid w:val="00535C88"/>
    <w:rsid w:val="00535EDF"/>
    <w:rsid w:val="00536032"/>
    <w:rsid w:val="00536164"/>
    <w:rsid w:val="0053627A"/>
    <w:rsid w:val="0053632F"/>
    <w:rsid w:val="005365D3"/>
    <w:rsid w:val="00536AFB"/>
    <w:rsid w:val="00536E0F"/>
    <w:rsid w:val="005371C3"/>
    <w:rsid w:val="00537296"/>
    <w:rsid w:val="005372B9"/>
    <w:rsid w:val="00537365"/>
    <w:rsid w:val="00537394"/>
    <w:rsid w:val="00537457"/>
    <w:rsid w:val="00537499"/>
    <w:rsid w:val="0053783D"/>
    <w:rsid w:val="00537A6A"/>
    <w:rsid w:val="00537D34"/>
    <w:rsid w:val="00537E5F"/>
    <w:rsid w:val="00537E62"/>
    <w:rsid w:val="00537F02"/>
    <w:rsid w:val="0054000B"/>
    <w:rsid w:val="005407A8"/>
    <w:rsid w:val="005409F0"/>
    <w:rsid w:val="00540ABF"/>
    <w:rsid w:val="00540D19"/>
    <w:rsid w:val="00540D76"/>
    <w:rsid w:val="00540D97"/>
    <w:rsid w:val="00540F7E"/>
    <w:rsid w:val="00541015"/>
    <w:rsid w:val="005410A5"/>
    <w:rsid w:val="005411A0"/>
    <w:rsid w:val="00541204"/>
    <w:rsid w:val="00541623"/>
    <w:rsid w:val="0054167F"/>
    <w:rsid w:val="005417D8"/>
    <w:rsid w:val="0054180E"/>
    <w:rsid w:val="00541C24"/>
    <w:rsid w:val="00541C70"/>
    <w:rsid w:val="00542040"/>
    <w:rsid w:val="005422ED"/>
    <w:rsid w:val="0054231D"/>
    <w:rsid w:val="0054268B"/>
    <w:rsid w:val="0054278E"/>
    <w:rsid w:val="00542ACC"/>
    <w:rsid w:val="00542B3B"/>
    <w:rsid w:val="00542CB5"/>
    <w:rsid w:val="00542CF9"/>
    <w:rsid w:val="00543005"/>
    <w:rsid w:val="0054330E"/>
    <w:rsid w:val="0054347D"/>
    <w:rsid w:val="00543499"/>
    <w:rsid w:val="005434A9"/>
    <w:rsid w:val="00543788"/>
    <w:rsid w:val="00543939"/>
    <w:rsid w:val="00543988"/>
    <w:rsid w:val="00543B57"/>
    <w:rsid w:val="00543DBC"/>
    <w:rsid w:val="00543E0C"/>
    <w:rsid w:val="00543FF4"/>
    <w:rsid w:val="005440C3"/>
    <w:rsid w:val="00544244"/>
    <w:rsid w:val="005442E3"/>
    <w:rsid w:val="0054431F"/>
    <w:rsid w:val="005446BB"/>
    <w:rsid w:val="00544897"/>
    <w:rsid w:val="00544B38"/>
    <w:rsid w:val="00544BFB"/>
    <w:rsid w:val="00544C57"/>
    <w:rsid w:val="00544FA9"/>
    <w:rsid w:val="005453C0"/>
    <w:rsid w:val="00545507"/>
    <w:rsid w:val="00545560"/>
    <w:rsid w:val="00545641"/>
    <w:rsid w:val="005456E8"/>
    <w:rsid w:val="005457D4"/>
    <w:rsid w:val="005458F1"/>
    <w:rsid w:val="00545A42"/>
    <w:rsid w:val="00545C0F"/>
    <w:rsid w:val="00545C5C"/>
    <w:rsid w:val="00545E14"/>
    <w:rsid w:val="00545E92"/>
    <w:rsid w:val="00546245"/>
    <w:rsid w:val="005467EE"/>
    <w:rsid w:val="0054681D"/>
    <w:rsid w:val="0054689C"/>
    <w:rsid w:val="005468D0"/>
    <w:rsid w:val="005469B8"/>
    <w:rsid w:val="00546A83"/>
    <w:rsid w:val="00546C84"/>
    <w:rsid w:val="00546D58"/>
    <w:rsid w:val="00547285"/>
    <w:rsid w:val="005472E5"/>
    <w:rsid w:val="00547463"/>
    <w:rsid w:val="0054765C"/>
    <w:rsid w:val="0054772F"/>
    <w:rsid w:val="0054783F"/>
    <w:rsid w:val="00547A7F"/>
    <w:rsid w:val="00547B16"/>
    <w:rsid w:val="00547E1D"/>
    <w:rsid w:val="00547E5B"/>
    <w:rsid w:val="005501CA"/>
    <w:rsid w:val="005501D2"/>
    <w:rsid w:val="005502E8"/>
    <w:rsid w:val="0055039F"/>
    <w:rsid w:val="00550550"/>
    <w:rsid w:val="005505C9"/>
    <w:rsid w:val="005506FA"/>
    <w:rsid w:val="00550AB2"/>
    <w:rsid w:val="00550B9E"/>
    <w:rsid w:val="00550BA9"/>
    <w:rsid w:val="00550C79"/>
    <w:rsid w:val="00550CE7"/>
    <w:rsid w:val="00550D52"/>
    <w:rsid w:val="00550DF7"/>
    <w:rsid w:val="00550FF6"/>
    <w:rsid w:val="0055105B"/>
    <w:rsid w:val="005515AA"/>
    <w:rsid w:val="005515DD"/>
    <w:rsid w:val="0055198E"/>
    <w:rsid w:val="00551B61"/>
    <w:rsid w:val="00551DAE"/>
    <w:rsid w:val="005521BC"/>
    <w:rsid w:val="005524B6"/>
    <w:rsid w:val="00552569"/>
    <w:rsid w:val="005525CC"/>
    <w:rsid w:val="00552641"/>
    <w:rsid w:val="00552E4A"/>
    <w:rsid w:val="005538BB"/>
    <w:rsid w:val="005538C4"/>
    <w:rsid w:val="0055397B"/>
    <w:rsid w:val="00553A65"/>
    <w:rsid w:val="00553A97"/>
    <w:rsid w:val="00553B2E"/>
    <w:rsid w:val="00553BEC"/>
    <w:rsid w:val="00553C12"/>
    <w:rsid w:val="00553E1B"/>
    <w:rsid w:val="00554226"/>
    <w:rsid w:val="0055432D"/>
    <w:rsid w:val="005546B2"/>
    <w:rsid w:val="0055493D"/>
    <w:rsid w:val="00554C8A"/>
    <w:rsid w:val="00554E89"/>
    <w:rsid w:val="00554EC9"/>
    <w:rsid w:val="0055503C"/>
    <w:rsid w:val="00555123"/>
    <w:rsid w:val="0055514B"/>
    <w:rsid w:val="00555232"/>
    <w:rsid w:val="005552E4"/>
    <w:rsid w:val="005553D5"/>
    <w:rsid w:val="00555599"/>
    <w:rsid w:val="005557C2"/>
    <w:rsid w:val="00555CEE"/>
    <w:rsid w:val="00555DB1"/>
    <w:rsid w:val="00555EAD"/>
    <w:rsid w:val="00555EE1"/>
    <w:rsid w:val="00555EF0"/>
    <w:rsid w:val="00556099"/>
    <w:rsid w:val="00556194"/>
    <w:rsid w:val="005561A4"/>
    <w:rsid w:val="0055659F"/>
    <w:rsid w:val="00556686"/>
    <w:rsid w:val="00556800"/>
    <w:rsid w:val="00556806"/>
    <w:rsid w:val="00556952"/>
    <w:rsid w:val="00556C47"/>
    <w:rsid w:val="00556CE1"/>
    <w:rsid w:val="00556F56"/>
    <w:rsid w:val="00556F87"/>
    <w:rsid w:val="00556FE8"/>
    <w:rsid w:val="00557193"/>
    <w:rsid w:val="00557288"/>
    <w:rsid w:val="005574B2"/>
    <w:rsid w:val="005574EB"/>
    <w:rsid w:val="005578F3"/>
    <w:rsid w:val="00557F94"/>
    <w:rsid w:val="00557FF7"/>
    <w:rsid w:val="005600C3"/>
    <w:rsid w:val="00560580"/>
    <w:rsid w:val="00560654"/>
    <w:rsid w:val="005607D0"/>
    <w:rsid w:val="00560A7E"/>
    <w:rsid w:val="00560AB8"/>
    <w:rsid w:val="00560BAC"/>
    <w:rsid w:val="00560BE1"/>
    <w:rsid w:val="00560CB7"/>
    <w:rsid w:val="00560FBE"/>
    <w:rsid w:val="0056101D"/>
    <w:rsid w:val="00561128"/>
    <w:rsid w:val="005615D5"/>
    <w:rsid w:val="005617E6"/>
    <w:rsid w:val="00561A95"/>
    <w:rsid w:val="00561AD3"/>
    <w:rsid w:val="00561B38"/>
    <w:rsid w:val="00561BCB"/>
    <w:rsid w:val="00561C19"/>
    <w:rsid w:val="00561C77"/>
    <w:rsid w:val="00561CE7"/>
    <w:rsid w:val="00561D45"/>
    <w:rsid w:val="00561D48"/>
    <w:rsid w:val="00561E6F"/>
    <w:rsid w:val="00562287"/>
    <w:rsid w:val="00562313"/>
    <w:rsid w:val="0056245A"/>
    <w:rsid w:val="00562754"/>
    <w:rsid w:val="00562761"/>
    <w:rsid w:val="00562777"/>
    <w:rsid w:val="0056278B"/>
    <w:rsid w:val="005628B9"/>
    <w:rsid w:val="00562AD9"/>
    <w:rsid w:val="00562BAF"/>
    <w:rsid w:val="00562EA2"/>
    <w:rsid w:val="00562EBB"/>
    <w:rsid w:val="00562F83"/>
    <w:rsid w:val="00562FDD"/>
    <w:rsid w:val="00563345"/>
    <w:rsid w:val="005633E5"/>
    <w:rsid w:val="00563480"/>
    <w:rsid w:val="005638AF"/>
    <w:rsid w:val="00563A32"/>
    <w:rsid w:val="00563AF9"/>
    <w:rsid w:val="00563C8F"/>
    <w:rsid w:val="00563E82"/>
    <w:rsid w:val="00563F56"/>
    <w:rsid w:val="00564795"/>
    <w:rsid w:val="00565297"/>
    <w:rsid w:val="005652BA"/>
    <w:rsid w:val="0056539C"/>
    <w:rsid w:val="00565479"/>
    <w:rsid w:val="005657A0"/>
    <w:rsid w:val="005659C9"/>
    <w:rsid w:val="00565AA4"/>
    <w:rsid w:val="00565B28"/>
    <w:rsid w:val="00565B9B"/>
    <w:rsid w:val="00565FF8"/>
    <w:rsid w:val="005661BD"/>
    <w:rsid w:val="00566219"/>
    <w:rsid w:val="00566274"/>
    <w:rsid w:val="00566524"/>
    <w:rsid w:val="005665A2"/>
    <w:rsid w:val="005668E2"/>
    <w:rsid w:val="00566A74"/>
    <w:rsid w:val="00566C12"/>
    <w:rsid w:val="005671DC"/>
    <w:rsid w:val="005672C6"/>
    <w:rsid w:val="00567365"/>
    <w:rsid w:val="00567380"/>
    <w:rsid w:val="00567568"/>
    <w:rsid w:val="005675A4"/>
    <w:rsid w:val="00567824"/>
    <w:rsid w:val="00567B79"/>
    <w:rsid w:val="00567C37"/>
    <w:rsid w:val="00567CEC"/>
    <w:rsid w:val="00567E1B"/>
    <w:rsid w:val="00567E64"/>
    <w:rsid w:val="00567E8A"/>
    <w:rsid w:val="00567FA3"/>
    <w:rsid w:val="005701F1"/>
    <w:rsid w:val="005702CB"/>
    <w:rsid w:val="00570623"/>
    <w:rsid w:val="005706CC"/>
    <w:rsid w:val="0057073E"/>
    <w:rsid w:val="00570B3A"/>
    <w:rsid w:val="00570BED"/>
    <w:rsid w:val="00570DE6"/>
    <w:rsid w:val="00571026"/>
    <w:rsid w:val="00571098"/>
    <w:rsid w:val="005710E4"/>
    <w:rsid w:val="0057111C"/>
    <w:rsid w:val="00571165"/>
    <w:rsid w:val="005711CE"/>
    <w:rsid w:val="00571269"/>
    <w:rsid w:val="0057131D"/>
    <w:rsid w:val="00571528"/>
    <w:rsid w:val="0057183E"/>
    <w:rsid w:val="00571C45"/>
    <w:rsid w:val="00571C8C"/>
    <w:rsid w:val="00571CAD"/>
    <w:rsid w:val="00571CF0"/>
    <w:rsid w:val="00571E5F"/>
    <w:rsid w:val="00571F13"/>
    <w:rsid w:val="00572046"/>
    <w:rsid w:val="00572758"/>
    <w:rsid w:val="0057277F"/>
    <w:rsid w:val="00572933"/>
    <w:rsid w:val="00572E5B"/>
    <w:rsid w:val="00573087"/>
    <w:rsid w:val="005733D6"/>
    <w:rsid w:val="005734F7"/>
    <w:rsid w:val="0057357A"/>
    <w:rsid w:val="00573BAC"/>
    <w:rsid w:val="00573C0A"/>
    <w:rsid w:val="00573C61"/>
    <w:rsid w:val="00574210"/>
    <w:rsid w:val="005742A5"/>
    <w:rsid w:val="005742B6"/>
    <w:rsid w:val="00574453"/>
    <w:rsid w:val="0057494A"/>
    <w:rsid w:val="005749A9"/>
    <w:rsid w:val="005749E4"/>
    <w:rsid w:val="005749E7"/>
    <w:rsid w:val="00574B3F"/>
    <w:rsid w:val="005750E0"/>
    <w:rsid w:val="00575282"/>
    <w:rsid w:val="005755F9"/>
    <w:rsid w:val="00575D93"/>
    <w:rsid w:val="00575FCC"/>
    <w:rsid w:val="00575FE9"/>
    <w:rsid w:val="00576101"/>
    <w:rsid w:val="0057617A"/>
    <w:rsid w:val="0057633A"/>
    <w:rsid w:val="005763A5"/>
    <w:rsid w:val="00576598"/>
    <w:rsid w:val="00576B1D"/>
    <w:rsid w:val="00576B4D"/>
    <w:rsid w:val="00576C92"/>
    <w:rsid w:val="00576EAF"/>
    <w:rsid w:val="00576F84"/>
    <w:rsid w:val="00576FAE"/>
    <w:rsid w:val="0057702B"/>
    <w:rsid w:val="00577047"/>
    <w:rsid w:val="005770C8"/>
    <w:rsid w:val="00577104"/>
    <w:rsid w:val="00577146"/>
    <w:rsid w:val="00577371"/>
    <w:rsid w:val="00577B4C"/>
    <w:rsid w:val="00577FDC"/>
    <w:rsid w:val="005800EA"/>
    <w:rsid w:val="00580234"/>
    <w:rsid w:val="005802E4"/>
    <w:rsid w:val="005803CB"/>
    <w:rsid w:val="005805B8"/>
    <w:rsid w:val="00580768"/>
    <w:rsid w:val="00580B3C"/>
    <w:rsid w:val="00580B64"/>
    <w:rsid w:val="00580FE2"/>
    <w:rsid w:val="00581270"/>
    <w:rsid w:val="005813B7"/>
    <w:rsid w:val="005815A4"/>
    <w:rsid w:val="005817A5"/>
    <w:rsid w:val="00581983"/>
    <w:rsid w:val="00581AB8"/>
    <w:rsid w:val="00581B00"/>
    <w:rsid w:val="00581C4F"/>
    <w:rsid w:val="00581E56"/>
    <w:rsid w:val="00581FFD"/>
    <w:rsid w:val="00582475"/>
    <w:rsid w:val="0058254D"/>
    <w:rsid w:val="005827DB"/>
    <w:rsid w:val="00582897"/>
    <w:rsid w:val="005828B9"/>
    <w:rsid w:val="00582A4F"/>
    <w:rsid w:val="00582B32"/>
    <w:rsid w:val="00582B63"/>
    <w:rsid w:val="00582C19"/>
    <w:rsid w:val="00582DB5"/>
    <w:rsid w:val="00582F31"/>
    <w:rsid w:val="005830A5"/>
    <w:rsid w:val="005830D6"/>
    <w:rsid w:val="0058330D"/>
    <w:rsid w:val="00583425"/>
    <w:rsid w:val="0058349E"/>
    <w:rsid w:val="0058357B"/>
    <w:rsid w:val="00583608"/>
    <w:rsid w:val="00583667"/>
    <w:rsid w:val="005836F3"/>
    <w:rsid w:val="00583766"/>
    <w:rsid w:val="00583769"/>
    <w:rsid w:val="00583787"/>
    <w:rsid w:val="0058380E"/>
    <w:rsid w:val="005839A5"/>
    <w:rsid w:val="00583A66"/>
    <w:rsid w:val="00583D41"/>
    <w:rsid w:val="00583D76"/>
    <w:rsid w:val="00583F3C"/>
    <w:rsid w:val="00583FA4"/>
    <w:rsid w:val="0058438D"/>
    <w:rsid w:val="00584589"/>
    <w:rsid w:val="00584696"/>
    <w:rsid w:val="00584831"/>
    <w:rsid w:val="0058484D"/>
    <w:rsid w:val="0058493A"/>
    <w:rsid w:val="00584AB9"/>
    <w:rsid w:val="00584B90"/>
    <w:rsid w:val="00584B97"/>
    <w:rsid w:val="00584BDE"/>
    <w:rsid w:val="00584CC8"/>
    <w:rsid w:val="00584DED"/>
    <w:rsid w:val="00584E26"/>
    <w:rsid w:val="00584F54"/>
    <w:rsid w:val="00584FDB"/>
    <w:rsid w:val="00585034"/>
    <w:rsid w:val="00585216"/>
    <w:rsid w:val="005856D6"/>
    <w:rsid w:val="00585ABB"/>
    <w:rsid w:val="00585AEF"/>
    <w:rsid w:val="00585BFF"/>
    <w:rsid w:val="00585C01"/>
    <w:rsid w:val="00585CF9"/>
    <w:rsid w:val="00585E1A"/>
    <w:rsid w:val="00586173"/>
    <w:rsid w:val="005864E1"/>
    <w:rsid w:val="005865DF"/>
    <w:rsid w:val="00586626"/>
    <w:rsid w:val="005866DC"/>
    <w:rsid w:val="0058679E"/>
    <w:rsid w:val="00586D87"/>
    <w:rsid w:val="00586F1D"/>
    <w:rsid w:val="005872A9"/>
    <w:rsid w:val="005873D0"/>
    <w:rsid w:val="00587522"/>
    <w:rsid w:val="00587967"/>
    <w:rsid w:val="00587BEF"/>
    <w:rsid w:val="00587D91"/>
    <w:rsid w:val="00587DE5"/>
    <w:rsid w:val="00587E66"/>
    <w:rsid w:val="00587E82"/>
    <w:rsid w:val="00587EC0"/>
    <w:rsid w:val="0059001B"/>
    <w:rsid w:val="00590109"/>
    <w:rsid w:val="005901F5"/>
    <w:rsid w:val="005903DF"/>
    <w:rsid w:val="005904FD"/>
    <w:rsid w:val="00590783"/>
    <w:rsid w:val="005907AB"/>
    <w:rsid w:val="00590872"/>
    <w:rsid w:val="005909A8"/>
    <w:rsid w:val="00590BEF"/>
    <w:rsid w:val="00590C78"/>
    <w:rsid w:val="00590CFB"/>
    <w:rsid w:val="00590F8F"/>
    <w:rsid w:val="00591129"/>
    <w:rsid w:val="005917D5"/>
    <w:rsid w:val="005919D8"/>
    <w:rsid w:val="00591F3B"/>
    <w:rsid w:val="00591F5A"/>
    <w:rsid w:val="00591FD1"/>
    <w:rsid w:val="00591FF2"/>
    <w:rsid w:val="00592153"/>
    <w:rsid w:val="0059250D"/>
    <w:rsid w:val="00592510"/>
    <w:rsid w:val="005925B3"/>
    <w:rsid w:val="005926C3"/>
    <w:rsid w:val="005926F3"/>
    <w:rsid w:val="00592B4B"/>
    <w:rsid w:val="00592F5C"/>
    <w:rsid w:val="005932A0"/>
    <w:rsid w:val="005933D4"/>
    <w:rsid w:val="00593569"/>
    <w:rsid w:val="005935A2"/>
    <w:rsid w:val="0059376D"/>
    <w:rsid w:val="005939E0"/>
    <w:rsid w:val="00593AB4"/>
    <w:rsid w:val="00593B3D"/>
    <w:rsid w:val="00593CC5"/>
    <w:rsid w:val="00593D25"/>
    <w:rsid w:val="00593DA0"/>
    <w:rsid w:val="00593DAB"/>
    <w:rsid w:val="00593EB6"/>
    <w:rsid w:val="00594093"/>
    <w:rsid w:val="00594156"/>
    <w:rsid w:val="00594420"/>
    <w:rsid w:val="00594438"/>
    <w:rsid w:val="00594719"/>
    <w:rsid w:val="00594A39"/>
    <w:rsid w:val="00594A48"/>
    <w:rsid w:val="00594B12"/>
    <w:rsid w:val="00594B4C"/>
    <w:rsid w:val="00594BD2"/>
    <w:rsid w:val="00594C75"/>
    <w:rsid w:val="00594D5C"/>
    <w:rsid w:val="0059504E"/>
    <w:rsid w:val="00595320"/>
    <w:rsid w:val="00595407"/>
    <w:rsid w:val="0059540E"/>
    <w:rsid w:val="00595420"/>
    <w:rsid w:val="00595497"/>
    <w:rsid w:val="00595502"/>
    <w:rsid w:val="00595503"/>
    <w:rsid w:val="005955EC"/>
    <w:rsid w:val="005956D3"/>
    <w:rsid w:val="0059573C"/>
    <w:rsid w:val="00595879"/>
    <w:rsid w:val="005958EA"/>
    <w:rsid w:val="00595998"/>
    <w:rsid w:val="005959E2"/>
    <w:rsid w:val="00595B9D"/>
    <w:rsid w:val="00595C8E"/>
    <w:rsid w:val="00595CEF"/>
    <w:rsid w:val="00595D28"/>
    <w:rsid w:val="00595F2E"/>
    <w:rsid w:val="00595F65"/>
    <w:rsid w:val="00596106"/>
    <w:rsid w:val="005962C5"/>
    <w:rsid w:val="00596594"/>
    <w:rsid w:val="00596773"/>
    <w:rsid w:val="005967A6"/>
    <w:rsid w:val="00596BD1"/>
    <w:rsid w:val="00596BE1"/>
    <w:rsid w:val="00596DF4"/>
    <w:rsid w:val="00596E3D"/>
    <w:rsid w:val="0059711A"/>
    <w:rsid w:val="005973A9"/>
    <w:rsid w:val="005974C4"/>
    <w:rsid w:val="00597598"/>
    <w:rsid w:val="0059767F"/>
    <w:rsid w:val="00597703"/>
    <w:rsid w:val="00597864"/>
    <w:rsid w:val="00597B42"/>
    <w:rsid w:val="00597C1C"/>
    <w:rsid w:val="005A002D"/>
    <w:rsid w:val="005A0307"/>
    <w:rsid w:val="005A0316"/>
    <w:rsid w:val="005A04C0"/>
    <w:rsid w:val="005A0821"/>
    <w:rsid w:val="005A0837"/>
    <w:rsid w:val="005A094C"/>
    <w:rsid w:val="005A0DB0"/>
    <w:rsid w:val="005A0DDC"/>
    <w:rsid w:val="005A0F76"/>
    <w:rsid w:val="005A0F8D"/>
    <w:rsid w:val="005A108B"/>
    <w:rsid w:val="005A1147"/>
    <w:rsid w:val="005A11BB"/>
    <w:rsid w:val="005A12F5"/>
    <w:rsid w:val="005A1611"/>
    <w:rsid w:val="005A179F"/>
    <w:rsid w:val="005A1842"/>
    <w:rsid w:val="005A1892"/>
    <w:rsid w:val="005A19B8"/>
    <w:rsid w:val="005A19FD"/>
    <w:rsid w:val="005A1B66"/>
    <w:rsid w:val="005A2089"/>
    <w:rsid w:val="005A2096"/>
    <w:rsid w:val="005A21F8"/>
    <w:rsid w:val="005A222D"/>
    <w:rsid w:val="005A22B9"/>
    <w:rsid w:val="005A22EF"/>
    <w:rsid w:val="005A2322"/>
    <w:rsid w:val="005A2416"/>
    <w:rsid w:val="005A247D"/>
    <w:rsid w:val="005A24BF"/>
    <w:rsid w:val="005A24D8"/>
    <w:rsid w:val="005A274F"/>
    <w:rsid w:val="005A2773"/>
    <w:rsid w:val="005A28C4"/>
    <w:rsid w:val="005A2A9A"/>
    <w:rsid w:val="005A2AF5"/>
    <w:rsid w:val="005A2C0D"/>
    <w:rsid w:val="005A2C7F"/>
    <w:rsid w:val="005A2DE6"/>
    <w:rsid w:val="005A2F3D"/>
    <w:rsid w:val="005A329F"/>
    <w:rsid w:val="005A3397"/>
    <w:rsid w:val="005A3623"/>
    <w:rsid w:val="005A3874"/>
    <w:rsid w:val="005A3894"/>
    <w:rsid w:val="005A3942"/>
    <w:rsid w:val="005A40E7"/>
    <w:rsid w:val="005A41B2"/>
    <w:rsid w:val="005A43F5"/>
    <w:rsid w:val="005A45FE"/>
    <w:rsid w:val="005A46E5"/>
    <w:rsid w:val="005A4CF7"/>
    <w:rsid w:val="005A4FF2"/>
    <w:rsid w:val="005A530B"/>
    <w:rsid w:val="005A5371"/>
    <w:rsid w:val="005A55F6"/>
    <w:rsid w:val="005A5F6A"/>
    <w:rsid w:val="005A619C"/>
    <w:rsid w:val="005A6225"/>
    <w:rsid w:val="005A6374"/>
    <w:rsid w:val="005A637B"/>
    <w:rsid w:val="005A6C18"/>
    <w:rsid w:val="005A6CF0"/>
    <w:rsid w:val="005A6DD6"/>
    <w:rsid w:val="005A6FF1"/>
    <w:rsid w:val="005A728F"/>
    <w:rsid w:val="005A738C"/>
    <w:rsid w:val="005A73A6"/>
    <w:rsid w:val="005A73F3"/>
    <w:rsid w:val="005A742D"/>
    <w:rsid w:val="005A7521"/>
    <w:rsid w:val="005A77D5"/>
    <w:rsid w:val="005A7967"/>
    <w:rsid w:val="005A7C55"/>
    <w:rsid w:val="005A7DBA"/>
    <w:rsid w:val="005A7ED9"/>
    <w:rsid w:val="005A7F0F"/>
    <w:rsid w:val="005B00D7"/>
    <w:rsid w:val="005B017B"/>
    <w:rsid w:val="005B02A4"/>
    <w:rsid w:val="005B0436"/>
    <w:rsid w:val="005B076D"/>
    <w:rsid w:val="005B0C09"/>
    <w:rsid w:val="005B0C49"/>
    <w:rsid w:val="005B0D35"/>
    <w:rsid w:val="005B11F5"/>
    <w:rsid w:val="005B1279"/>
    <w:rsid w:val="005B128F"/>
    <w:rsid w:val="005B140E"/>
    <w:rsid w:val="005B1539"/>
    <w:rsid w:val="005B1675"/>
    <w:rsid w:val="005B192D"/>
    <w:rsid w:val="005B19FD"/>
    <w:rsid w:val="005B1A08"/>
    <w:rsid w:val="005B1E33"/>
    <w:rsid w:val="005B2124"/>
    <w:rsid w:val="005B2171"/>
    <w:rsid w:val="005B221D"/>
    <w:rsid w:val="005B2678"/>
    <w:rsid w:val="005B26A6"/>
    <w:rsid w:val="005B2804"/>
    <w:rsid w:val="005B287C"/>
    <w:rsid w:val="005B2A57"/>
    <w:rsid w:val="005B2CBB"/>
    <w:rsid w:val="005B2D8E"/>
    <w:rsid w:val="005B300A"/>
    <w:rsid w:val="005B307C"/>
    <w:rsid w:val="005B33B1"/>
    <w:rsid w:val="005B33E7"/>
    <w:rsid w:val="005B36AD"/>
    <w:rsid w:val="005B387E"/>
    <w:rsid w:val="005B388C"/>
    <w:rsid w:val="005B389F"/>
    <w:rsid w:val="005B3EAF"/>
    <w:rsid w:val="005B4121"/>
    <w:rsid w:val="005B441E"/>
    <w:rsid w:val="005B4AEC"/>
    <w:rsid w:val="005B4B69"/>
    <w:rsid w:val="005B4CC3"/>
    <w:rsid w:val="005B4CC6"/>
    <w:rsid w:val="005B4D27"/>
    <w:rsid w:val="005B4E5C"/>
    <w:rsid w:val="005B4E6F"/>
    <w:rsid w:val="005B51DF"/>
    <w:rsid w:val="005B527F"/>
    <w:rsid w:val="005B565E"/>
    <w:rsid w:val="005B5692"/>
    <w:rsid w:val="005B579C"/>
    <w:rsid w:val="005B584F"/>
    <w:rsid w:val="005B5997"/>
    <w:rsid w:val="005B59EB"/>
    <w:rsid w:val="005B5C6D"/>
    <w:rsid w:val="005B5EA2"/>
    <w:rsid w:val="005B5EB2"/>
    <w:rsid w:val="005B5FE7"/>
    <w:rsid w:val="005B5FE8"/>
    <w:rsid w:val="005B6027"/>
    <w:rsid w:val="005B626C"/>
    <w:rsid w:val="005B64B0"/>
    <w:rsid w:val="005B665F"/>
    <w:rsid w:val="005B669A"/>
    <w:rsid w:val="005B6C66"/>
    <w:rsid w:val="005B6D15"/>
    <w:rsid w:val="005B6D26"/>
    <w:rsid w:val="005B6D78"/>
    <w:rsid w:val="005B6EB9"/>
    <w:rsid w:val="005B71DA"/>
    <w:rsid w:val="005B7252"/>
    <w:rsid w:val="005B72DD"/>
    <w:rsid w:val="005B73AD"/>
    <w:rsid w:val="005B7490"/>
    <w:rsid w:val="005B7612"/>
    <w:rsid w:val="005B7771"/>
    <w:rsid w:val="005B7799"/>
    <w:rsid w:val="005B7959"/>
    <w:rsid w:val="005B795D"/>
    <w:rsid w:val="005B7BEE"/>
    <w:rsid w:val="005B7C19"/>
    <w:rsid w:val="005B7F2D"/>
    <w:rsid w:val="005B7F31"/>
    <w:rsid w:val="005C002E"/>
    <w:rsid w:val="005C009A"/>
    <w:rsid w:val="005C03DD"/>
    <w:rsid w:val="005C055D"/>
    <w:rsid w:val="005C085D"/>
    <w:rsid w:val="005C0B0A"/>
    <w:rsid w:val="005C0B6A"/>
    <w:rsid w:val="005C0C26"/>
    <w:rsid w:val="005C0E5E"/>
    <w:rsid w:val="005C1078"/>
    <w:rsid w:val="005C1123"/>
    <w:rsid w:val="005C115B"/>
    <w:rsid w:val="005C1A83"/>
    <w:rsid w:val="005C1B2D"/>
    <w:rsid w:val="005C1EA7"/>
    <w:rsid w:val="005C239D"/>
    <w:rsid w:val="005C2538"/>
    <w:rsid w:val="005C281B"/>
    <w:rsid w:val="005C2A57"/>
    <w:rsid w:val="005C3063"/>
    <w:rsid w:val="005C3354"/>
    <w:rsid w:val="005C339B"/>
    <w:rsid w:val="005C34C1"/>
    <w:rsid w:val="005C365B"/>
    <w:rsid w:val="005C3A7F"/>
    <w:rsid w:val="005C3A88"/>
    <w:rsid w:val="005C3B2C"/>
    <w:rsid w:val="005C3F6D"/>
    <w:rsid w:val="005C3F8C"/>
    <w:rsid w:val="005C40B1"/>
    <w:rsid w:val="005C41B6"/>
    <w:rsid w:val="005C4330"/>
    <w:rsid w:val="005C463D"/>
    <w:rsid w:val="005C466D"/>
    <w:rsid w:val="005C46C5"/>
    <w:rsid w:val="005C471A"/>
    <w:rsid w:val="005C4A88"/>
    <w:rsid w:val="005C4A8F"/>
    <w:rsid w:val="005C4CE2"/>
    <w:rsid w:val="005C4EA3"/>
    <w:rsid w:val="005C4EB2"/>
    <w:rsid w:val="005C53D0"/>
    <w:rsid w:val="005C554E"/>
    <w:rsid w:val="005C59C4"/>
    <w:rsid w:val="005C5A4E"/>
    <w:rsid w:val="005C5E2E"/>
    <w:rsid w:val="005C5FDC"/>
    <w:rsid w:val="005C6005"/>
    <w:rsid w:val="005C6009"/>
    <w:rsid w:val="005C612F"/>
    <w:rsid w:val="005C621B"/>
    <w:rsid w:val="005C641D"/>
    <w:rsid w:val="005C6538"/>
    <w:rsid w:val="005C65A0"/>
    <w:rsid w:val="005C66EB"/>
    <w:rsid w:val="005C6A1E"/>
    <w:rsid w:val="005C6AB5"/>
    <w:rsid w:val="005C6B58"/>
    <w:rsid w:val="005C6E0F"/>
    <w:rsid w:val="005C6EAF"/>
    <w:rsid w:val="005C6F8E"/>
    <w:rsid w:val="005C73DC"/>
    <w:rsid w:val="005C7502"/>
    <w:rsid w:val="005C7676"/>
    <w:rsid w:val="005C78A4"/>
    <w:rsid w:val="005C7A06"/>
    <w:rsid w:val="005C7A3E"/>
    <w:rsid w:val="005C7ACB"/>
    <w:rsid w:val="005C7AD7"/>
    <w:rsid w:val="005C7C4A"/>
    <w:rsid w:val="005C7D35"/>
    <w:rsid w:val="005C7E4D"/>
    <w:rsid w:val="005D0239"/>
    <w:rsid w:val="005D02CF"/>
    <w:rsid w:val="005D0499"/>
    <w:rsid w:val="005D0625"/>
    <w:rsid w:val="005D06F4"/>
    <w:rsid w:val="005D0847"/>
    <w:rsid w:val="005D09F8"/>
    <w:rsid w:val="005D0D7F"/>
    <w:rsid w:val="005D0DB7"/>
    <w:rsid w:val="005D148F"/>
    <w:rsid w:val="005D160E"/>
    <w:rsid w:val="005D185F"/>
    <w:rsid w:val="005D1892"/>
    <w:rsid w:val="005D1A6D"/>
    <w:rsid w:val="005D1B2D"/>
    <w:rsid w:val="005D1C04"/>
    <w:rsid w:val="005D1C23"/>
    <w:rsid w:val="005D2047"/>
    <w:rsid w:val="005D2150"/>
    <w:rsid w:val="005D21DC"/>
    <w:rsid w:val="005D2223"/>
    <w:rsid w:val="005D2595"/>
    <w:rsid w:val="005D25C4"/>
    <w:rsid w:val="005D25D4"/>
    <w:rsid w:val="005D2852"/>
    <w:rsid w:val="005D2B27"/>
    <w:rsid w:val="005D2C49"/>
    <w:rsid w:val="005D2CFE"/>
    <w:rsid w:val="005D2DFD"/>
    <w:rsid w:val="005D2DFE"/>
    <w:rsid w:val="005D2EF8"/>
    <w:rsid w:val="005D30F2"/>
    <w:rsid w:val="005D3135"/>
    <w:rsid w:val="005D3193"/>
    <w:rsid w:val="005D3520"/>
    <w:rsid w:val="005D3736"/>
    <w:rsid w:val="005D37A5"/>
    <w:rsid w:val="005D3A67"/>
    <w:rsid w:val="005D3CBA"/>
    <w:rsid w:val="005D3CEA"/>
    <w:rsid w:val="005D3D55"/>
    <w:rsid w:val="005D400E"/>
    <w:rsid w:val="005D40FF"/>
    <w:rsid w:val="005D423B"/>
    <w:rsid w:val="005D436E"/>
    <w:rsid w:val="005D4480"/>
    <w:rsid w:val="005D448D"/>
    <w:rsid w:val="005D4593"/>
    <w:rsid w:val="005D460A"/>
    <w:rsid w:val="005D4BD6"/>
    <w:rsid w:val="005D4F09"/>
    <w:rsid w:val="005D4F17"/>
    <w:rsid w:val="005D4F1E"/>
    <w:rsid w:val="005D4F7D"/>
    <w:rsid w:val="005D4F8A"/>
    <w:rsid w:val="005D4F8C"/>
    <w:rsid w:val="005D525F"/>
    <w:rsid w:val="005D53AA"/>
    <w:rsid w:val="005D55C0"/>
    <w:rsid w:val="005D55E3"/>
    <w:rsid w:val="005D5705"/>
    <w:rsid w:val="005D57F3"/>
    <w:rsid w:val="005D58D2"/>
    <w:rsid w:val="005D5965"/>
    <w:rsid w:val="005D5B73"/>
    <w:rsid w:val="005D5D7F"/>
    <w:rsid w:val="005D5F4A"/>
    <w:rsid w:val="005D6555"/>
    <w:rsid w:val="005D66B6"/>
    <w:rsid w:val="005D695F"/>
    <w:rsid w:val="005D6A2F"/>
    <w:rsid w:val="005D6A48"/>
    <w:rsid w:val="005D6AEF"/>
    <w:rsid w:val="005D6CA4"/>
    <w:rsid w:val="005D6CAA"/>
    <w:rsid w:val="005D6D7B"/>
    <w:rsid w:val="005D7171"/>
    <w:rsid w:val="005D765E"/>
    <w:rsid w:val="005D77E5"/>
    <w:rsid w:val="005D7913"/>
    <w:rsid w:val="005D7A61"/>
    <w:rsid w:val="005D7C20"/>
    <w:rsid w:val="005D7CDE"/>
    <w:rsid w:val="005D7F4A"/>
    <w:rsid w:val="005E0049"/>
    <w:rsid w:val="005E01C4"/>
    <w:rsid w:val="005E0202"/>
    <w:rsid w:val="005E0277"/>
    <w:rsid w:val="005E0303"/>
    <w:rsid w:val="005E090E"/>
    <w:rsid w:val="005E0A3F"/>
    <w:rsid w:val="005E0E37"/>
    <w:rsid w:val="005E0F5E"/>
    <w:rsid w:val="005E0F8F"/>
    <w:rsid w:val="005E12C4"/>
    <w:rsid w:val="005E12C5"/>
    <w:rsid w:val="005E13A4"/>
    <w:rsid w:val="005E144B"/>
    <w:rsid w:val="005E14D3"/>
    <w:rsid w:val="005E172E"/>
    <w:rsid w:val="005E1773"/>
    <w:rsid w:val="005E18A0"/>
    <w:rsid w:val="005E1DD0"/>
    <w:rsid w:val="005E21C4"/>
    <w:rsid w:val="005E22C9"/>
    <w:rsid w:val="005E27EE"/>
    <w:rsid w:val="005E28F2"/>
    <w:rsid w:val="005E2994"/>
    <w:rsid w:val="005E2A14"/>
    <w:rsid w:val="005E2A27"/>
    <w:rsid w:val="005E2DDE"/>
    <w:rsid w:val="005E2EA6"/>
    <w:rsid w:val="005E2F17"/>
    <w:rsid w:val="005E2FF8"/>
    <w:rsid w:val="005E30AF"/>
    <w:rsid w:val="005E30F8"/>
    <w:rsid w:val="005E318C"/>
    <w:rsid w:val="005E3333"/>
    <w:rsid w:val="005E337C"/>
    <w:rsid w:val="005E3407"/>
    <w:rsid w:val="005E351C"/>
    <w:rsid w:val="005E3571"/>
    <w:rsid w:val="005E3659"/>
    <w:rsid w:val="005E3702"/>
    <w:rsid w:val="005E380A"/>
    <w:rsid w:val="005E3A24"/>
    <w:rsid w:val="005E3A82"/>
    <w:rsid w:val="005E3AD9"/>
    <w:rsid w:val="005E3AFB"/>
    <w:rsid w:val="005E3B68"/>
    <w:rsid w:val="005E3C1C"/>
    <w:rsid w:val="005E3DF3"/>
    <w:rsid w:val="005E3F5F"/>
    <w:rsid w:val="005E466D"/>
    <w:rsid w:val="005E4768"/>
    <w:rsid w:val="005E48B9"/>
    <w:rsid w:val="005E49BB"/>
    <w:rsid w:val="005E49F4"/>
    <w:rsid w:val="005E4A6B"/>
    <w:rsid w:val="005E4BA0"/>
    <w:rsid w:val="005E4BE4"/>
    <w:rsid w:val="005E4CFF"/>
    <w:rsid w:val="005E4DBE"/>
    <w:rsid w:val="005E4DD6"/>
    <w:rsid w:val="005E4E1E"/>
    <w:rsid w:val="005E4EAE"/>
    <w:rsid w:val="005E4FD9"/>
    <w:rsid w:val="005E504E"/>
    <w:rsid w:val="005E50E0"/>
    <w:rsid w:val="005E5461"/>
    <w:rsid w:val="005E5498"/>
    <w:rsid w:val="005E54AD"/>
    <w:rsid w:val="005E54D7"/>
    <w:rsid w:val="005E55B7"/>
    <w:rsid w:val="005E5673"/>
    <w:rsid w:val="005E569B"/>
    <w:rsid w:val="005E58E3"/>
    <w:rsid w:val="005E5DB3"/>
    <w:rsid w:val="005E61BA"/>
    <w:rsid w:val="005E649E"/>
    <w:rsid w:val="005E67CF"/>
    <w:rsid w:val="005E6B9C"/>
    <w:rsid w:val="005E6CEC"/>
    <w:rsid w:val="005E6E49"/>
    <w:rsid w:val="005E70F9"/>
    <w:rsid w:val="005E720B"/>
    <w:rsid w:val="005E7287"/>
    <w:rsid w:val="005E751B"/>
    <w:rsid w:val="005E75D7"/>
    <w:rsid w:val="005E78F0"/>
    <w:rsid w:val="005E7929"/>
    <w:rsid w:val="005E7E6C"/>
    <w:rsid w:val="005F00C7"/>
    <w:rsid w:val="005F00C9"/>
    <w:rsid w:val="005F0303"/>
    <w:rsid w:val="005F031A"/>
    <w:rsid w:val="005F0623"/>
    <w:rsid w:val="005F0881"/>
    <w:rsid w:val="005F088C"/>
    <w:rsid w:val="005F0D35"/>
    <w:rsid w:val="005F153B"/>
    <w:rsid w:val="005F1679"/>
    <w:rsid w:val="005F179B"/>
    <w:rsid w:val="005F1C17"/>
    <w:rsid w:val="005F1C9B"/>
    <w:rsid w:val="005F1D95"/>
    <w:rsid w:val="005F1DD0"/>
    <w:rsid w:val="005F1E74"/>
    <w:rsid w:val="005F1E7D"/>
    <w:rsid w:val="005F207E"/>
    <w:rsid w:val="005F2084"/>
    <w:rsid w:val="005F22FA"/>
    <w:rsid w:val="005F25CA"/>
    <w:rsid w:val="005F25ED"/>
    <w:rsid w:val="005F265F"/>
    <w:rsid w:val="005F272D"/>
    <w:rsid w:val="005F299E"/>
    <w:rsid w:val="005F2C97"/>
    <w:rsid w:val="005F2DC5"/>
    <w:rsid w:val="005F2E16"/>
    <w:rsid w:val="005F2E9A"/>
    <w:rsid w:val="005F35D1"/>
    <w:rsid w:val="005F35E9"/>
    <w:rsid w:val="005F3731"/>
    <w:rsid w:val="005F39A7"/>
    <w:rsid w:val="005F3E6D"/>
    <w:rsid w:val="005F3EC5"/>
    <w:rsid w:val="005F4390"/>
    <w:rsid w:val="005F43AC"/>
    <w:rsid w:val="005F4422"/>
    <w:rsid w:val="005F47D8"/>
    <w:rsid w:val="005F4877"/>
    <w:rsid w:val="005F49C8"/>
    <w:rsid w:val="005F4BE6"/>
    <w:rsid w:val="005F4CA2"/>
    <w:rsid w:val="005F4FF2"/>
    <w:rsid w:val="005F5067"/>
    <w:rsid w:val="005F50EB"/>
    <w:rsid w:val="005F5933"/>
    <w:rsid w:val="005F5A77"/>
    <w:rsid w:val="005F5AA9"/>
    <w:rsid w:val="005F5CF5"/>
    <w:rsid w:val="005F61DC"/>
    <w:rsid w:val="005F642D"/>
    <w:rsid w:val="005F6508"/>
    <w:rsid w:val="005F68A0"/>
    <w:rsid w:val="005F69EE"/>
    <w:rsid w:val="005F6B94"/>
    <w:rsid w:val="005F6EA1"/>
    <w:rsid w:val="005F7063"/>
    <w:rsid w:val="005F72DC"/>
    <w:rsid w:val="005F75B0"/>
    <w:rsid w:val="005F7A8C"/>
    <w:rsid w:val="005F7AE2"/>
    <w:rsid w:val="005F7B2C"/>
    <w:rsid w:val="005F7BDB"/>
    <w:rsid w:val="005F7E73"/>
    <w:rsid w:val="005F7F72"/>
    <w:rsid w:val="005F7FFB"/>
    <w:rsid w:val="0060002B"/>
    <w:rsid w:val="0060038B"/>
    <w:rsid w:val="0060038F"/>
    <w:rsid w:val="006003DA"/>
    <w:rsid w:val="006007B8"/>
    <w:rsid w:val="0060085A"/>
    <w:rsid w:val="00600AA4"/>
    <w:rsid w:val="00600BFE"/>
    <w:rsid w:val="00600D3B"/>
    <w:rsid w:val="00600F3F"/>
    <w:rsid w:val="00600F5C"/>
    <w:rsid w:val="00600F7D"/>
    <w:rsid w:val="00600F83"/>
    <w:rsid w:val="0060135B"/>
    <w:rsid w:val="00601536"/>
    <w:rsid w:val="00601731"/>
    <w:rsid w:val="006017FC"/>
    <w:rsid w:val="0060198E"/>
    <w:rsid w:val="006021EA"/>
    <w:rsid w:val="00602217"/>
    <w:rsid w:val="00602246"/>
    <w:rsid w:val="0060228B"/>
    <w:rsid w:val="00602654"/>
    <w:rsid w:val="00602A6E"/>
    <w:rsid w:val="00602CF3"/>
    <w:rsid w:val="00602E0F"/>
    <w:rsid w:val="00602E4A"/>
    <w:rsid w:val="00602E66"/>
    <w:rsid w:val="0060307F"/>
    <w:rsid w:val="00603270"/>
    <w:rsid w:val="0060356E"/>
    <w:rsid w:val="00603593"/>
    <w:rsid w:val="00603751"/>
    <w:rsid w:val="006037F9"/>
    <w:rsid w:val="006039E8"/>
    <w:rsid w:val="00603B5F"/>
    <w:rsid w:val="00604444"/>
    <w:rsid w:val="00604938"/>
    <w:rsid w:val="006049D5"/>
    <w:rsid w:val="00604A78"/>
    <w:rsid w:val="00604AD7"/>
    <w:rsid w:val="00604B07"/>
    <w:rsid w:val="00604B6D"/>
    <w:rsid w:val="00604BBD"/>
    <w:rsid w:val="00604BC1"/>
    <w:rsid w:val="00604BDC"/>
    <w:rsid w:val="00604D5B"/>
    <w:rsid w:val="00604E1D"/>
    <w:rsid w:val="00604E92"/>
    <w:rsid w:val="00604F7B"/>
    <w:rsid w:val="0060504B"/>
    <w:rsid w:val="00605851"/>
    <w:rsid w:val="00605BD1"/>
    <w:rsid w:val="00605EDB"/>
    <w:rsid w:val="0060611E"/>
    <w:rsid w:val="00606245"/>
    <w:rsid w:val="0060634A"/>
    <w:rsid w:val="0060645D"/>
    <w:rsid w:val="0060647A"/>
    <w:rsid w:val="0060665C"/>
    <w:rsid w:val="006067FB"/>
    <w:rsid w:val="00606BD4"/>
    <w:rsid w:val="00606D2A"/>
    <w:rsid w:val="00606E25"/>
    <w:rsid w:val="00606F03"/>
    <w:rsid w:val="00607009"/>
    <w:rsid w:val="0060708E"/>
    <w:rsid w:val="00607118"/>
    <w:rsid w:val="006071DC"/>
    <w:rsid w:val="00607413"/>
    <w:rsid w:val="00607914"/>
    <w:rsid w:val="00607AFA"/>
    <w:rsid w:val="00607CF1"/>
    <w:rsid w:val="00607F79"/>
    <w:rsid w:val="006100C0"/>
    <w:rsid w:val="006101B9"/>
    <w:rsid w:val="006106FD"/>
    <w:rsid w:val="0061092C"/>
    <w:rsid w:val="00610C79"/>
    <w:rsid w:val="00610D9D"/>
    <w:rsid w:val="00610EF6"/>
    <w:rsid w:val="00610FC1"/>
    <w:rsid w:val="00611134"/>
    <w:rsid w:val="006117EF"/>
    <w:rsid w:val="006118FF"/>
    <w:rsid w:val="006119DC"/>
    <w:rsid w:val="00611A3C"/>
    <w:rsid w:val="00611A63"/>
    <w:rsid w:val="00611C42"/>
    <w:rsid w:val="00611E45"/>
    <w:rsid w:val="006121E1"/>
    <w:rsid w:val="006122D7"/>
    <w:rsid w:val="00612499"/>
    <w:rsid w:val="00612570"/>
    <w:rsid w:val="00612649"/>
    <w:rsid w:val="006126C7"/>
    <w:rsid w:val="006127B4"/>
    <w:rsid w:val="00612E40"/>
    <w:rsid w:val="00612FF9"/>
    <w:rsid w:val="00612FFF"/>
    <w:rsid w:val="00613115"/>
    <w:rsid w:val="00613144"/>
    <w:rsid w:val="0061326D"/>
    <w:rsid w:val="00613275"/>
    <w:rsid w:val="00613285"/>
    <w:rsid w:val="006137D8"/>
    <w:rsid w:val="00613D81"/>
    <w:rsid w:val="00613EF1"/>
    <w:rsid w:val="00613FC6"/>
    <w:rsid w:val="0061401E"/>
    <w:rsid w:val="00614114"/>
    <w:rsid w:val="0061433E"/>
    <w:rsid w:val="00614482"/>
    <w:rsid w:val="00614612"/>
    <w:rsid w:val="0061471D"/>
    <w:rsid w:val="0061495F"/>
    <w:rsid w:val="00614962"/>
    <w:rsid w:val="00614988"/>
    <w:rsid w:val="00614B01"/>
    <w:rsid w:val="00614CE7"/>
    <w:rsid w:val="00615066"/>
    <w:rsid w:val="00615421"/>
    <w:rsid w:val="0061567F"/>
    <w:rsid w:val="006156DD"/>
    <w:rsid w:val="00615805"/>
    <w:rsid w:val="00615D47"/>
    <w:rsid w:val="00615F2F"/>
    <w:rsid w:val="006161CB"/>
    <w:rsid w:val="0061622C"/>
    <w:rsid w:val="00616308"/>
    <w:rsid w:val="006164D9"/>
    <w:rsid w:val="0061650B"/>
    <w:rsid w:val="00616677"/>
    <w:rsid w:val="006166AE"/>
    <w:rsid w:val="00616762"/>
    <w:rsid w:val="00616996"/>
    <w:rsid w:val="00616B7E"/>
    <w:rsid w:val="006170BB"/>
    <w:rsid w:val="006170F8"/>
    <w:rsid w:val="006171AF"/>
    <w:rsid w:val="00617226"/>
    <w:rsid w:val="0061723C"/>
    <w:rsid w:val="00617395"/>
    <w:rsid w:val="006175F9"/>
    <w:rsid w:val="0061770B"/>
    <w:rsid w:val="00617867"/>
    <w:rsid w:val="006178F7"/>
    <w:rsid w:val="00617A5D"/>
    <w:rsid w:val="00617BED"/>
    <w:rsid w:val="00617C14"/>
    <w:rsid w:val="00617C38"/>
    <w:rsid w:val="00617F63"/>
    <w:rsid w:val="006203E2"/>
    <w:rsid w:val="00620588"/>
    <w:rsid w:val="006205E4"/>
    <w:rsid w:val="00620646"/>
    <w:rsid w:val="006208FB"/>
    <w:rsid w:val="00620950"/>
    <w:rsid w:val="00620D6B"/>
    <w:rsid w:val="00620DF9"/>
    <w:rsid w:val="00620F3A"/>
    <w:rsid w:val="00620F7F"/>
    <w:rsid w:val="00620FCC"/>
    <w:rsid w:val="00621241"/>
    <w:rsid w:val="006212C1"/>
    <w:rsid w:val="00621465"/>
    <w:rsid w:val="006214CD"/>
    <w:rsid w:val="006215B6"/>
    <w:rsid w:val="00621920"/>
    <w:rsid w:val="0062194F"/>
    <w:rsid w:val="00621CC3"/>
    <w:rsid w:val="00621DAD"/>
    <w:rsid w:val="00621F0E"/>
    <w:rsid w:val="006222F8"/>
    <w:rsid w:val="00622512"/>
    <w:rsid w:val="00622817"/>
    <w:rsid w:val="006229FF"/>
    <w:rsid w:val="00622B91"/>
    <w:rsid w:val="00622CBC"/>
    <w:rsid w:val="00622EFC"/>
    <w:rsid w:val="00623500"/>
    <w:rsid w:val="00623619"/>
    <w:rsid w:val="00623645"/>
    <w:rsid w:val="0062382C"/>
    <w:rsid w:val="00623860"/>
    <w:rsid w:val="006238AA"/>
    <w:rsid w:val="00623967"/>
    <w:rsid w:val="00623AB1"/>
    <w:rsid w:val="00623C4F"/>
    <w:rsid w:val="00623C92"/>
    <w:rsid w:val="00623DC2"/>
    <w:rsid w:val="00623DDC"/>
    <w:rsid w:val="00624166"/>
    <w:rsid w:val="00624327"/>
    <w:rsid w:val="00624566"/>
    <w:rsid w:val="0062457F"/>
    <w:rsid w:val="0062461F"/>
    <w:rsid w:val="00624649"/>
    <w:rsid w:val="00624A44"/>
    <w:rsid w:val="00624C06"/>
    <w:rsid w:val="00624C3B"/>
    <w:rsid w:val="00624C8C"/>
    <w:rsid w:val="00624D10"/>
    <w:rsid w:val="00624D25"/>
    <w:rsid w:val="00624E89"/>
    <w:rsid w:val="00624FC8"/>
    <w:rsid w:val="00624FE1"/>
    <w:rsid w:val="0062506A"/>
    <w:rsid w:val="00625165"/>
    <w:rsid w:val="00625208"/>
    <w:rsid w:val="00625218"/>
    <w:rsid w:val="00625362"/>
    <w:rsid w:val="006253BB"/>
    <w:rsid w:val="006253E0"/>
    <w:rsid w:val="006256BE"/>
    <w:rsid w:val="0062593B"/>
    <w:rsid w:val="006259E3"/>
    <w:rsid w:val="00625AF0"/>
    <w:rsid w:val="00625B79"/>
    <w:rsid w:val="00625CAD"/>
    <w:rsid w:val="00625ED8"/>
    <w:rsid w:val="00625FBB"/>
    <w:rsid w:val="00626043"/>
    <w:rsid w:val="00626097"/>
    <w:rsid w:val="00626186"/>
    <w:rsid w:val="0062656E"/>
    <w:rsid w:val="00626724"/>
    <w:rsid w:val="006268EB"/>
    <w:rsid w:val="00626953"/>
    <w:rsid w:val="00626961"/>
    <w:rsid w:val="00626A9F"/>
    <w:rsid w:val="00626C9A"/>
    <w:rsid w:val="00626D76"/>
    <w:rsid w:val="00626EA0"/>
    <w:rsid w:val="00626EA1"/>
    <w:rsid w:val="00626EFA"/>
    <w:rsid w:val="00627157"/>
    <w:rsid w:val="00627462"/>
    <w:rsid w:val="00627606"/>
    <w:rsid w:val="0062768F"/>
    <w:rsid w:val="006276A4"/>
    <w:rsid w:val="006278A3"/>
    <w:rsid w:val="00627931"/>
    <w:rsid w:val="0062795E"/>
    <w:rsid w:val="00627CD3"/>
    <w:rsid w:val="00627D81"/>
    <w:rsid w:val="00627F87"/>
    <w:rsid w:val="0063017F"/>
    <w:rsid w:val="00630208"/>
    <w:rsid w:val="006302E1"/>
    <w:rsid w:val="0063035A"/>
    <w:rsid w:val="006308CE"/>
    <w:rsid w:val="00630A15"/>
    <w:rsid w:val="00630A17"/>
    <w:rsid w:val="00630F89"/>
    <w:rsid w:val="00631092"/>
    <w:rsid w:val="0063109D"/>
    <w:rsid w:val="00631374"/>
    <w:rsid w:val="006313B1"/>
    <w:rsid w:val="00631446"/>
    <w:rsid w:val="00631556"/>
    <w:rsid w:val="006318FB"/>
    <w:rsid w:val="00631958"/>
    <w:rsid w:val="00631D73"/>
    <w:rsid w:val="00631ED4"/>
    <w:rsid w:val="00631FF9"/>
    <w:rsid w:val="0063205E"/>
    <w:rsid w:val="006320D5"/>
    <w:rsid w:val="006322ED"/>
    <w:rsid w:val="0063244C"/>
    <w:rsid w:val="006328EF"/>
    <w:rsid w:val="00632BD6"/>
    <w:rsid w:val="00632C19"/>
    <w:rsid w:val="00632CCC"/>
    <w:rsid w:val="00632D19"/>
    <w:rsid w:val="00632D5B"/>
    <w:rsid w:val="006332A9"/>
    <w:rsid w:val="0063330C"/>
    <w:rsid w:val="0063340A"/>
    <w:rsid w:val="006335E3"/>
    <w:rsid w:val="00633806"/>
    <w:rsid w:val="00633AA6"/>
    <w:rsid w:val="00633BA8"/>
    <w:rsid w:val="00634078"/>
    <w:rsid w:val="006340B4"/>
    <w:rsid w:val="00634366"/>
    <w:rsid w:val="006345D6"/>
    <w:rsid w:val="006345D7"/>
    <w:rsid w:val="006349BC"/>
    <w:rsid w:val="00634B4B"/>
    <w:rsid w:val="00634BFE"/>
    <w:rsid w:val="00634C37"/>
    <w:rsid w:val="00634D06"/>
    <w:rsid w:val="00634D8B"/>
    <w:rsid w:val="00634FD2"/>
    <w:rsid w:val="0063597B"/>
    <w:rsid w:val="00635A47"/>
    <w:rsid w:val="00635B82"/>
    <w:rsid w:val="00635BD2"/>
    <w:rsid w:val="00635BE6"/>
    <w:rsid w:val="00635C55"/>
    <w:rsid w:val="00635D2C"/>
    <w:rsid w:val="00635EA1"/>
    <w:rsid w:val="00635F7D"/>
    <w:rsid w:val="00635F8C"/>
    <w:rsid w:val="00636055"/>
    <w:rsid w:val="006361AD"/>
    <w:rsid w:val="00636455"/>
    <w:rsid w:val="0063647B"/>
    <w:rsid w:val="006364CD"/>
    <w:rsid w:val="00636571"/>
    <w:rsid w:val="00636BF3"/>
    <w:rsid w:val="00636CAD"/>
    <w:rsid w:val="00636E9F"/>
    <w:rsid w:val="00636F71"/>
    <w:rsid w:val="00637138"/>
    <w:rsid w:val="00637299"/>
    <w:rsid w:val="00637481"/>
    <w:rsid w:val="00637AC6"/>
    <w:rsid w:val="00637CAD"/>
    <w:rsid w:val="00637D90"/>
    <w:rsid w:val="00637E04"/>
    <w:rsid w:val="00637E8C"/>
    <w:rsid w:val="00637FE1"/>
    <w:rsid w:val="006400D7"/>
    <w:rsid w:val="0064025A"/>
    <w:rsid w:val="00640435"/>
    <w:rsid w:val="00640487"/>
    <w:rsid w:val="006405BF"/>
    <w:rsid w:val="00640651"/>
    <w:rsid w:val="00640792"/>
    <w:rsid w:val="00640885"/>
    <w:rsid w:val="006409CC"/>
    <w:rsid w:val="00640C9F"/>
    <w:rsid w:val="00641114"/>
    <w:rsid w:val="00641115"/>
    <w:rsid w:val="00641284"/>
    <w:rsid w:val="00641487"/>
    <w:rsid w:val="006414FB"/>
    <w:rsid w:val="00641557"/>
    <w:rsid w:val="006416C8"/>
    <w:rsid w:val="0064178D"/>
    <w:rsid w:val="00641D0B"/>
    <w:rsid w:val="00641E8F"/>
    <w:rsid w:val="0064223D"/>
    <w:rsid w:val="00642337"/>
    <w:rsid w:val="006423C5"/>
    <w:rsid w:val="006427AC"/>
    <w:rsid w:val="0064299C"/>
    <w:rsid w:val="006429BB"/>
    <w:rsid w:val="00642C08"/>
    <w:rsid w:val="0064307D"/>
    <w:rsid w:val="00643170"/>
    <w:rsid w:val="0064321C"/>
    <w:rsid w:val="006432C8"/>
    <w:rsid w:val="006434B9"/>
    <w:rsid w:val="006437EF"/>
    <w:rsid w:val="00643A08"/>
    <w:rsid w:val="00643CDE"/>
    <w:rsid w:val="00643D6E"/>
    <w:rsid w:val="00643F2A"/>
    <w:rsid w:val="00644018"/>
    <w:rsid w:val="006442C9"/>
    <w:rsid w:val="00644C04"/>
    <w:rsid w:val="00644EB1"/>
    <w:rsid w:val="00644F10"/>
    <w:rsid w:val="0064511E"/>
    <w:rsid w:val="00645212"/>
    <w:rsid w:val="006452F4"/>
    <w:rsid w:val="0064554B"/>
    <w:rsid w:val="00645640"/>
    <w:rsid w:val="006456C9"/>
    <w:rsid w:val="00645A01"/>
    <w:rsid w:val="00645EDD"/>
    <w:rsid w:val="00645F18"/>
    <w:rsid w:val="00646029"/>
    <w:rsid w:val="00646131"/>
    <w:rsid w:val="00646183"/>
    <w:rsid w:val="00646186"/>
    <w:rsid w:val="0064627C"/>
    <w:rsid w:val="006462FE"/>
    <w:rsid w:val="006463D6"/>
    <w:rsid w:val="00646497"/>
    <w:rsid w:val="00646512"/>
    <w:rsid w:val="006466DF"/>
    <w:rsid w:val="00646750"/>
    <w:rsid w:val="00646AE5"/>
    <w:rsid w:val="00646C57"/>
    <w:rsid w:val="00646DD2"/>
    <w:rsid w:val="00646FB4"/>
    <w:rsid w:val="006474A1"/>
    <w:rsid w:val="00647539"/>
    <w:rsid w:val="00647902"/>
    <w:rsid w:val="0064790A"/>
    <w:rsid w:val="00647939"/>
    <w:rsid w:val="0064796F"/>
    <w:rsid w:val="00647BD6"/>
    <w:rsid w:val="00647E25"/>
    <w:rsid w:val="00647E82"/>
    <w:rsid w:val="00647FFA"/>
    <w:rsid w:val="006500EB"/>
    <w:rsid w:val="00650168"/>
    <w:rsid w:val="00650342"/>
    <w:rsid w:val="0065049F"/>
    <w:rsid w:val="00650907"/>
    <w:rsid w:val="006509B1"/>
    <w:rsid w:val="00650AA9"/>
    <w:rsid w:val="00650B95"/>
    <w:rsid w:val="0065106F"/>
    <w:rsid w:val="006514F6"/>
    <w:rsid w:val="006515B6"/>
    <w:rsid w:val="00651835"/>
    <w:rsid w:val="00651A8F"/>
    <w:rsid w:val="00651F4A"/>
    <w:rsid w:val="00651FED"/>
    <w:rsid w:val="006521D5"/>
    <w:rsid w:val="00652399"/>
    <w:rsid w:val="006523DD"/>
    <w:rsid w:val="00652419"/>
    <w:rsid w:val="006524F3"/>
    <w:rsid w:val="00652645"/>
    <w:rsid w:val="00652A64"/>
    <w:rsid w:val="00652BAC"/>
    <w:rsid w:val="00652CB5"/>
    <w:rsid w:val="00652D26"/>
    <w:rsid w:val="00652D72"/>
    <w:rsid w:val="00652E8A"/>
    <w:rsid w:val="00653237"/>
    <w:rsid w:val="006532B6"/>
    <w:rsid w:val="00653559"/>
    <w:rsid w:val="0065360C"/>
    <w:rsid w:val="00653787"/>
    <w:rsid w:val="00653A92"/>
    <w:rsid w:val="00653B77"/>
    <w:rsid w:val="00653D01"/>
    <w:rsid w:val="00653D50"/>
    <w:rsid w:val="00653DDF"/>
    <w:rsid w:val="00653F42"/>
    <w:rsid w:val="00653F61"/>
    <w:rsid w:val="00654025"/>
    <w:rsid w:val="0065410C"/>
    <w:rsid w:val="00654626"/>
    <w:rsid w:val="00654775"/>
    <w:rsid w:val="006547D5"/>
    <w:rsid w:val="0065488B"/>
    <w:rsid w:val="0065497C"/>
    <w:rsid w:val="0065499F"/>
    <w:rsid w:val="00654A0F"/>
    <w:rsid w:val="00654C54"/>
    <w:rsid w:val="00655115"/>
    <w:rsid w:val="0065513E"/>
    <w:rsid w:val="00655159"/>
    <w:rsid w:val="00655281"/>
    <w:rsid w:val="006553E8"/>
    <w:rsid w:val="0065541D"/>
    <w:rsid w:val="0065545C"/>
    <w:rsid w:val="006554AD"/>
    <w:rsid w:val="006554CA"/>
    <w:rsid w:val="006554E3"/>
    <w:rsid w:val="006557B8"/>
    <w:rsid w:val="006557FA"/>
    <w:rsid w:val="00655845"/>
    <w:rsid w:val="00655903"/>
    <w:rsid w:val="00655AF7"/>
    <w:rsid w:val="00655C3C"/>
    <w:rsid w:val="00655C73"/>
    <w:rsid w:val="00655C94"/>
    <w:rsid w:val="00655C9C"/>
    <w:rsid w:val="00655DFB"/>
    <w:rsid w:val="00655EE4"/>
    <w:rsid w:val="006560F3"/>
    <w:rsid w:val="00656535"/>
    <w:rsid w:val="00656594"/>
    <w:rsid w:val="00656683"/>
    <w:rsid w:val="00656777"/>
    <w:rsid w:val="006567CD"/>
    <w:rsid w:val="006568FE"/>
    <w:rsid w:val="00656A79"/>
    <w:rsid w:val="00656D44"/>
    <w:rsid w:val="00656DDA"/>
    <w:rsid w:val="00656DF7"/>
    <w:rsid w:val="00656E1D"/>
    <w:rsid w:val="006571BB"/>
    <w:rsid w:val="00657522"/>
    <w:rsid w:val="0065753E"/>
    <w:rsid w:val="0065768F"/>
    <w:rsid w:val="00657809"/>
    <w:rsid w:val="0065788E"/>
    <w:rsid w:val="00657B09"/>
    <w:rsid w:val="00657D2E"/>
    <w:rsid w:val="00657E31"/>
    <w:rsid w:val="00657FAF"/>
    <w:rsid w:val="00660094"/>
    <w:rsid w:val="00660194"/>
    <w:rsid w:val="006601E0"/>
    <w:rsid w:val="0066026C"/>
    <w:rsid w:val="00660492"/>
    <w:rsid w:val="006604F3"/>
    <w:rsid w:val="00660669"/>
    <w:rsid w:val="00660677"/>
    <w:rsid w:val="0066079F"/>
    <w:rsid w:val="00660E11"/>
    <w:rsid w:val="00660EE5"/>
    <w:rsid w:val="0066119E"/>
    <w:rsid w:val="00661230"/>
    <w:rsid w:val="0066137A"/>
    <w:rsid w:val="006613E2"/>
    <w:rsid w:val="00661410"/>
    <w:rsid w:val="00661509"/>
    <w:rsid w:val="00661601"/>
    <w:rsid w:val="006619AB"/>
    <w:rsid w:val="006619B6"/>
    <w:rsid w:val="00661A08"/>
    <w:rsid w:val="00661CDF"/>
    <w:rsid w:val="00661D42"/>
    <w:rsid w:val="00661DA4"/>
    <w:rsid w:val="00661DAD"/>
    <w:rsid w:val="00661DC4"/>
    <w:rsid w:val="00661E3B"/>
    <w:rsid w:val="00661F62"/>
    <w:rsid w:val="00661FFA"/>
    <w:rsid w:val="00662237"/>
    <w:rsid w:val="00662C0B"/>
    <w:rsid w:val="00662E0B"/>
    <w:rsid w:val="00662FEE"/>
    <w:rsid w:val="00663173"/>
    <w:rsid w:val="006632FD"/>
    <w:rsid w:val="00663341"/>
    <w:rsid w:val="00663351"/>
    <w:rsid w:val="00663423"/>
    <w:rsid w:val="0066343E"/>
    <w:rsid w:val="006634AB"/>
    <w:rsid w:val="006635FB"/>
    <w:rsid w:val="0066380A"/>
    <w:rsid w:val="0066389D"/>
    <w:rsid w:val="00663E6F"/>
    <w:rsid w:val="00663E9B"/>
    <w:rsid w:val="006640EE"/>
    <w:rsid w:val="006643F7"/>
    <w:rsid w:val="00664491"/>
    <w:rsid w:val="006644EE"/>
    <w:rsid w:val="006645D4"/>
    <w:rsid w:val="006648C2"/>
    <w:rsid w:val="006648C8"/>
    <w:rsid w:val="00664B91"/>
    <w:rsid w:val="00664C31"/>
    <w:rsid w:val="00665125"/>
    <w:rsid w:val="00665203"/>
    <w:rsid w:val="00665266"/>
    <w:rsid w:val="00665596"/>
    <w:rsid w:val="006655FD"/>
    <w:rsid w:val="0066570B"/>
    <w:rsid w:val="00665A6F"/>
    <w:rsid w:val="00665D07"/>
    <w:rsid w:val="0066610F"/>
    <w:rsid w:val="0066642D"/>
    <w:rsid w:val="00666795"/>
    <w:rsid w:val="006668C0"/>
    <w:rsid w:val="006669AA"/>
    <w:rsid w:val="00666AA1"/>
    <w:rsid w:val="00666CCB"/>
    <w:rsid w:val="00666D70"/>
    <w:rsid w:val="00666FE6"/>
    <w:rsid w:val="0066700D"/>
    <w:rsid w:val="006677F8"/>
    <w:rsid w:val="00667F87"/>
    <w:rsid w:val="006700E9"/>
    <w:rsid w:val="0067017E"/>
    <w:rsid w:val="0067028B"/>
    <w:rsid w:val="006704E9"/>
    <w:rsid w:val="006709AE"/>
    <w:rsid w:val="00670B15"/>
    <w:rsid w:val="00670B5D"/>
    <w:rsid w:val="00670BE5"/>
    <w:rsid w:val="00670D5F"/>
    <w:rsid w:val="00670E17"/>
    <w:rsid w:val="00670F73"/>
    <w:rsid w:val="00670F75"/>
    <w:rsid w:val="006710B2"/>
    <w:rsid w:val="0067130C"/>
    <w:rsid w:val="006713BA"/>
    <w:rsid w:val="00671462"/>
    <w:rsid w:val="006716DD"/>
    <w:rsid w:val="00671861"/>
    <w:rsid w:val="00671BD1"/>
    <w:rsid w:val="00671C8D"/>
    <w:rsid w:val="00671D7A"/>
    <w:rsid w:val="00671FF0"/>
    <w:rsid w:val="00672072"/>
    <w:rsid w:val="00672074"/>
    <w:rsid w:val="006720DC"/>
    <w:rsid w:val="006720E3"/>
    <w:rsid w:val="0067223C"/>
    <w:rsid w:val="006724E7"/>
    <w:rsid w:val="00672A3F"/>
    <w:rsid w:val="00672C27"/>
    <w:rsid w:val="00672D49"/>
    <w:rsid w:val="00672F78"/>
    <w:rsid w:val="0067302B"/>
    <w:rsid w:val="00673223"/>
    <w:rsid w:val="006734AC"/>
    <w:rsid w:val="00673589"/>
    <w:rsid w:val="00673688"/>
    <w:rsid w:val="00673A11"/>
    <w:rsid w:val="00673BC6"/>
    <w:rsid w:val="00673C1C"/>
    <w:rsid w:val="00673E33"/>
    <w:rsid w:val="00673E54"/>
    <w:rsid w:val="0067402C"/>
    <w:rsid w:val="00674200"/>
    <w:rsid w:val="006742C7"/>
    <w:rsid w:val="0067432F"/>
    <w:rsid w:val="00674515"/>
    <w:rsid w:val="0067463F"/>
    <w:rsid w:val="0067472A"/>
    <w:rsid w:val="00674756"/>
    <w:rsid w:val="00674795"/>
    <w:rsid w:val="00674897"/>
    <w:rsid w:val="00674932"/>
    <w:rsid w:val="00674A61"/>
    <w:rsid w:val="00674BEA"/>
    <w:rsid w:val="00674C00"/>
    <w:rsid w:val="00674EAD"/>
    <w:rsid w:val="00674F6D"/>
    <w:rsid w:val="00675096"/>
    <w:rsid w:val="0067515D"/>
    <w:rsid w:val="0067529A"/>
    <w:rsid w:val="00675484"/>
    <w:rsid w:val="0067554D"/>
    <w:rsid w:val="0067588C"/>
    <w:rsid w:val="00675A36"/>
    <w:rsid w:val="00675D47"/>
    <w:rsid w:val="00675D77"/>
    <w:rsid w:val="00675EA3"/>
    <w:rsid w:val="00676008"/>
    <w:rsid w:val="006760E3"/>
    <w:rsid w:val="006762C3"/>
    <w:rsid w:val="006762F6"/>
    <w:rsid w:val="006763E9"/>
    <w:rsid w:val="00676409"/>
    <w:rsid w:val="00676597"/>
    <w:rsid w:val="0067661D"/>
    <w:rsid w:val="0067689A"/>
    <w:rsid w:val="00676920"/>
    <w:rsid w:val="00676C2E"/>
    <w:rsid w:val="00676C5A"/>
    <w:rsid w:val="00676CB3"/>
    <w:rsid w:val="00676CE4"/>
    <w:rsid w:val="00676D33"/>
    <w:rsid w:val="00676D96"/>
    <w:rsid w:val="00676FB9"/>
    <w:rsid w:val="006771AC"/>
    <w:rsid w:val="006772B5"/>
    <w:rsid w:val="006773A5"/>
    <w:rsid w:val="006773E7"/>
    <w:rsid w:val="00677590"/>
    <w:rsid w:val="006775FE"/>
    <w:rsid w:val="0067796D"/>
    <w:rsid w:val="00677B44"/>
    <w:rsid w:val="00677C4F"/>
    <w:rsid w:val="00677C88"/>
    <w:rsid w:val="00677CF3"/>
    <w:rsid w:val="00677F7C"/>
    <w:rsid w:val="00677F87"/>
    <w:rsid w:val="00680661"/>
    <w:rsid w:val="00680696"/>
    <w:rsid w:val="00680DC8"/>
    <w:rsid w:val="00680E22"/>
    <w:rsid w:val="006811F5"/>
    <w:rsid w:val="00681359"/>
    <w:rsid w:val="006814FB"/>
    <w:rsid w:val="00681508"/>
    <w:rsid w:val="00681565"/>
    <w:rsid w:val="00681638"/>
    <w:rsid w:val="0068176B"/>
    <w:rsid w:val="006819C4"/>
    <w:rsid w:val="00681AE1"/>
    <w:rsid w:val="00681C15"/>
    <w:rsid w:val="00681D40"/>
    <w:rsid w:val="00681F23"/>
    <w:rsid w:val="00681F8D"/>
    <w:rsid w:val="006826EB"/>
    <w:rsid w:val="006828E1"/>
    <w:rsid w:val="00682A6E"/>
    <w:rsid w:val="00682A71"/>
    <w:rsid w:val="00682A8A"/>
    <w:rsid w:val="00682ADC"/>
    <w:rsid w:val="00682CA6"/>
    <w:rsid w:val="00682E1D"/>
    <w:rsid w:val="00683489"/>
    <w:rsid w:val="006837E0"/>
    <w:rsid w:val="006837F6"/>
    <w:rsid w:val="0068382F"/>
    <w:rsid w:val="00683A43"/>
    <w:rsid w:val="00683AB6"/>
    <w:rsid w:val="00683FA1"/>
    <w:rsid w:val="00684363"/>
    <w:rsid w:val="006848D6"/>
    <w:rsid w:val="006848FD"/>
    <w:rsid w:val="00684EA9"/>
    <w:rsid w:val="00685086"/>
    <w:rsid w:val="00685524"/>
    <w:rsid w:val="00685528"/>
    <w:rsid w:val="0068554E"/>
    <w:rsid w:val="00685653"/>
    <w:rsid w:val="00685721"/>
    <w:rsid w:val="00685798"/>
    <w:rsid w:val="006858DB"/>
    <w:rsid w:val="00685DC7"/>
    <w:rsid w:val="00685F3D"/>
    <w:rsid w:val="0068607D"/>
    <w:rsid w:val="006860BC"/>
    <w:rsid w:val="006861E8"/>
    <w:rsid w:val="006865E7"/>
    <w:rsid w:val="00686804"/>
    <w:rsid w:val="00686D4F"/>
    <w:rsid w:val="00686D78"/>
    <w:rsid w:val="00686D83"/>
    <w:rsid w:val="00686FD9"/>
    <w:rsid w:val="0068702D"/>
    <w:rsid w:val="00687183"/>
    <w:rsid w:val="00687257"/>
    <w:rsid w:val="00687332"/>
    <w:rsid w:val="00687417"/>
    <w:rsid w:val="006874CE"/>
    <w:rsid w:val="006874FD"/>
    <w:rsid w:val="00687579"/>
    <w:rsid w:val="00687628"/>
    <w:rsid w:val="006876A4"/>
    <w:rsid w:val="006878F7"/>
    <w:rsid w:val="006879EB"/>
    <w:rsid w:val="00687B79"/>
    <w:rsid w:val="00687E29"/>
    <w:rsid w:val="00687EB5"/>
    <w:rsid w:val="006902ED"/>
    <w:rsid w:val="00690428"/>
    <w:rsid w:val="00690486"/>
    <w:rsid w:val="00690861"/>
    <w:rsid w:val="00690CD5"/>
    <w:rsid w:val="00690E3E"/>
    <w:rsid w:val="00690ED0"/>
    <w:rsid w:val="00690EE4"/>
    <w:rsid w:val="00690F78"/>
    <w:rsid w:val="006914C9"/>
    <w:rsid w:val="006915CB"/>
    <w:rsid w:val="0069179A"/>
    <w:rsid w:val="006917E2"/>
    <w:rsid w:val="006918E0"/>
    <w:rsid w:val="0069197E"/>
    <w:rsid w:val="00691D3A"/>
    <w:rsid w:val="00691D84"/>
    <w:rsid w:val="00691D96"/>
    <w:rsid w:val="00691E4D"/>
    <w:rsid w:val="00691F06"/>
    <w:rsid w:val="00692007"/>
    <w:rsid w:val="00692023"/>
    <w:rsid w:val="0069253C"/>
    <w:rsid w:val="006925FF"/>
    <w:rsid w:val="0069262B"/>
    <w:rsid w:val="006926C4"/>
    <w:rsid w:val="0069277A"/>
    <w:rsid w:val="00692C7F"/>
    <w:rsid w:val="00692D97"/>
    <w:rsid w:val="00692DF3"/>
    <w:rsid w:val="00692F3C"/>
    <w:rsid w:val="00692F7C"/>
    <w:rsid w:val="006931F5"/>
    <w:rsid w:val="00693216"/>
    <w:rsid w:val="006932DE"/>
    <w:rsid w:val="006936A4"/>
    <w:rsid w:val="006938A2"/>
    <w:rsid w:val="00693905"/>
    <w:rsid w:val="00693DA6"/>
    <w:rsid w:val="006941B1"/>
    <w:rsid w:val="00694218"/>
    <w:rsid w:val="00694296"/>
    <w:rsid w:val="006942F5"/>
    <w:rsid w:val="0069447D"/>
    <w:rsid w:val="006945AC"/>
    <w:rsid w:val="00694A55"/>
    <w:rsid w:val="00694AA6"/>
    <w:rsid w:val="00694C5C"/>
    <w:rsid w:val="00694EDA"/>
    <w:rsid w:val="00694F69"/>
    <w:rsid w:val="00694F6F"/>
    <w:rsid w:val="00695247"/>
    <w:rsid w:val="006952B6"/>
    <w:rsid w:val="00695359"/>
    <w:rsid w:val="006957D6"/>
    <w:rsid w:val="00695809"/>
    <w:rsid w:val="006958B3"/>
    <w:rsid w:val="00695A12"/>
    <w:rsid w:val="00695CA6"/>
    <w:rsid w:val="00695CDB"/>
    <w:rsid w:val="00695DEF"/>
    <w:rsid w:val="00695FD2"/>
    <w:rsid w:val="006960BB"/>
    <w:rsid w:val="006963EF"/>
    <w:rsid w:val="00696456"/>
    <w:rsid w:val="00696759"/>
    <w:rsid w:val="006969C8"/>
    <w:rsid w:val="006969D6"/>
    <w:rsid w:val="00696C52"/>
    <w:rsid w:val="00696C82"/>
    <w:rsid w:val="00696DE9"/>
    <w:rsid w:val="00696E6B"/>
    <w:rsid w:val="00697236"/>
    <w:rsid w:val="006974DE"/>
    <w:rsid w:val="0069763B"/>
    <w:rsid w:val="0069796F"/>
    <w:rsid w:val="00697A26"/>
    <w:rsid w:val="00697CA8"/>
    <w:rsid w:val="006A0266"/>
    <w:rsid w:val="006A0420"/>
    <w:rsid w:val="006A04AD"/>
    <w:rsid w:val="006A078B"/>
    <w:rsid w:val="006A09B2"/>
    <w:rsid w:val="006A0CC8"/>
    <w:rsid w:val="006A1233"/>
    <w:rsid w:val="006A1249"/>
    <w:rsid w:val="006A1300"/>
    <w:rsid w:val="006A1480"/>
    <w:rsid w:val="006A1849"/>
    <w:rsid w:val="006A1BB9"/>
    <w:rsid w:val="006A1FD6"/>
    <w:rsid w:val="006A209B"/>
    <w:rsid w:val="006A2B50"/>
    <w:rsid w:val="006A2CAC"/>
    <w:rsid w:val="006A2E29"/>
    <w:rsid w:val="006A2FAE"/>
    <w:rsid w:val="006A2FDC"/>
    <w:rsid w:val="006A3055"/>
    <w:rsid w:val="006A3510"/>
    <w:rsid w:val="006A357C"/>
    <w:rsid w:val="006A36EE"/>
    <w:rsid w:val="006A3845"/>
    <w:rsid w:val="006A3857"/>
    <w:rsid w:val="006A3918"/>
    <w:rsid w:val="006A396B"/>
    <w:rsid w:val="006A3DCD"/>
    <w:rsid w:val="006A413F"/>
    <w:rsid w:val="006A4484"/>
    <w:rsid w:val="006A4500"/>
    <w:rsid w:val="006A4527"/>
    <w:rsid w:val="006A45D8"/>
    <w:rsid w:val="006A4B0D"/>
    <w:rsid w:val="006A4EDD"/>
    <w:rsid w:val="006A4F1C"/>
    <w:rsid w:val="006A4F57"/>
    <w:rsid w:val="006A4F73"/>
    <w:rsid w:val="006A50A3"/>
    <w:rsid w:val="006A510C"/>
    <w:rsid w:val="006A5451"/>
    <w:rsid w:val="006A557A"/>
    <w:rsid w:val="006A560A"/>
    <w:rsid w:val="006A5716"/>
    <w:rsid w:val="006A580E"/>
    <w:rsid w:val="006A5AF4"/>
    <w:rsid w:val="006A5BA4"/>
    <w:rsid w:val="006A5C07"/>
    <w:rsid w:val="006A5F0A"/>
    <w:rsid w:val="006A5FFC"/>
    <w:rsid w:val="006A63A8"/>
    <w:rsid w:val="006A6661"/>
    <w:rsid w:val="006A68A7"/>
    <w:rsid w:val="006A6917"/>
    <w:rsid w:val="006A6B10"/>
    <w:rsid w:val="006A6B85"/>
    <w:rsid w:val="006A6D00"/>
    <w:rsid w:val="006A6DA2"/>
    <w:rsid w:val="006A6DFD"/>
    <w:rsid w:val="006A6ED6"/>
    <w:rsid w:val="006A727A"/>
    <w:rsid w:val="006A7620"/>
    <w:rsid w:val="006A7789"/>
    <w:rsid w:val="006A786C"/>
    <w:rsid w:val="006A7C42"/>
    <w:rsid w:val="006A7C4A"/>
    <w:rsid w:val="006A7C75"/>
    <w:rsid w:val="006B0038"/>
    <w:rsid w:val="006B005D"/>
    <w:rsid w:val="006B0189"/>
    <w:rsid w:val="006B0200"/>
    <w:rsid w:val="006B033D"/>
    <w:rsid w:val="006B078E"/>
    <w:rsid w:val="006B0A79"/>
    <w:rsid w:val="006B0C2E"/>
    <w:rsid w:val="006B0DC8"/>
    <w:rsid w:val="006B1187"/>
    <w:rsid w:val="006B1220"/>
    <w:rsid w:val="006B13A3"/>
    <w:rsid w:val="006B1520"/>
    <w:rsid w:val="006B154B"/>
    <w:rsid w:val="006B16AD"/>
    <w:rsid w:val="006B18D5"/>
    <w:rsid w:val="006B1F90"/>
    <w:rsid w:val="006B208B"/>
    <w:rsid w:val="006B218C"/>
    <w:rsid w:val="006B2491"/>
    <w:rsid w:val="006B2511"/>
    <w:rsid w:val="006B2987"/>
    <w:rsid w:val="006B29D4"/>
    <w:rsid w:val="006B29DF"/>
    <w:rsid w:val="006B2AB2"/>
    <w:rsid w:val="006B2BA8"/>
    <w:rsid w:val="006B2D3B"/>
    <w:rsid w:val="006B2DFA"/>
    <w:rsid w:val="006B32B4"/>
    <w:rsid w:val="006B333E"/>
    <w:rsid w:val="006B3444"/>
    <w:rsid w:val="006B3524"/>
    <w:rsid w:val="006B3761"/>
    <w:rsid w:val="006B385D"/>
    <w:rsid w:val="006B3C4F"/>
    <w:rsid w:val="006B3D20"/>
    <w:rsid w:val="006B3F3F"/>
    <w:rsid w:val="006B40D3"/>
    <w:rsid w:val="006B4110"/>
    <w:rsid w:val="006B4206"/>
    <w:rsid w:val="006B4305"/>
    <w:rsid w:val="006B435F"/>
    <w:rsid w:val="006B43AC"/>
    <w:rsid w:val="006B43FF"/>
    <w:rsid w:val="006B45DF"/>
    <w:rsid w:val="006B4615"/>
    <w:rsid w:val="006B46E5"/>
    <w:rsid w:val="006B4725"/>
    <w:rsid w:val="006B4A16"/>
    <w:rsid w:val="006B4B19"/>
    <w:rsid w:val="006B4C8F"/>
    <w:rsid w:val="006B4D0C"/>
    <w:rsid w:val="006B4D8B"/>
    <w:rsid w:val="006B5066"/>
    <w:rsid w:val="006B50EA"/>
    <w:rsid w:val="006B51A6"/>
    <w:rsid w:val="006B51E7"/>
    <w:rsid w:val="006B51EF"/>
    <w:rsid w:val="006B528C"/>
    <w:rsid w:val="006B53DE"/>
    <w:rsid w:val="006B5485"/>
    <w:rsid w:val="006B550E"/>
    <w:rsid w:val="006B5510"/>
    <w:rsid w:val="006B5959"/>
    <w:rsid w:val="006B5A29"/>
    <w:rsid w:val="006B5A92"/>
    <w:rsid w:val="006B5B6A"/>
    <w:rsid w:val="006B5C8F"/>
    <w:rsid w:val="006B6068"/>
    <w:rsid w:val="006B61EC"/>
    <w:rsid w:val="006B62A0"/>
    <w:rsid w:val="006B6364"/>
    <w:rsid w:val="006B64B9"/>
    <w:rsid w:val="006B6544"/>
    <w:rsid w:val="006B66BD"/>
    <w:rsid w:val="006B6907"/>
    <w:rsid w:val="006B6AD0"/>
    <w:rsid w:val="006B6E3D"/>
    <w:rsid w:val="006B6E43"/>
    <w:rsid w:val="006B6FB4"/>
    <w:rsid w:val="006B7508"/>
    <w:rsid w:val="006B775C"/>
    <w:rsid w:val="006B78AC"/>
    <w:rsid w:val="006B79BA"/>
    <w:rsid w:val="006B7BEF"/>
    <w:rsid w:val="006B7CC4"/>
    <w:rsid w:val="006C0072"/>
    <w:rsid w:val="006C0116"/>
    <w:rsid w:val="006C020D"/>
    <w:rsid w:val="006C0241"/>
    <w:rsid w:val="006C02B1"/>
    <w:rsid w:val="006C04A9"/>
    <w:rsid w:val="006C0693"/>
    <w:rsid w:val="006C07D7"/>
    <w:rsid w:val="006C08E7"/>
    <w:rsid w:val="006C0B0C"/>
    <w:rsid w:val="006C0B5B"/>
    <w:rsid w:val="006C134A"/>
    <w:rsid w:val="006C13DE"/>
    <w:rsid w:val="006C148D"/>
    <w:rsid w:val="006C14B0"/>
    <w:rsid w:val="006C1981"/>
    <w:rsid w:val="006C1AAF"/>
    <w:rsid w:val="006C1C3E"/>
    <w:rsid w:val="006C1D83"/>
    <w:rsid w:val="006C1F12"/>
    <w:rsid w:val="006C203C"/>
    <w:rsid w:val="006C21BB"/>
    <w:rsid w:val="006C252E"/>
    <w:rsid w:val="006C2B7C"/>
    <w:rsid w:val="006C3062"/>
    <w:rsid w:val="006C31A8"/>
    <w:rsid w:val="006C32B0"/>
    <w:rsid w:val="006C3485"/>
    <w:rsid w:val="006C34AB"/>
    <w:rsid w:val="006C3524"/>
    <w:rsid w:val="006C3542"/>
    <w:rsid w:val="006C35B9"/>
    <w:rsid w:val="006C35F0"/>
    <w:rsid w:val="006C3957"/>
    <w:rsid w:val="006C3992"/>
    <w:rsid w:val="006C3A53"/>
    <w:rsid w:val="006C3A5D"/>
    <w:rsid w:val="006C3AC2"/>
    <w:rsid w:val="006C3B11"/>
    <w:rsid w:val="006C3B1D"/>
    <w:rsid w:val="006C3D75"/>
    <w:rsid w:val="006C3E41"/>
    <w:rsid w:val="006C4140"/>
    <w:rsid w:val="006C4339"/>
    <w:rsid w:val="006C436E"/>
    <w:rsid w:val="006C4416"/>
    <w:rsid w:val="006C464E"/>
    <w:rsid w:val="006C46A7"/>
    <w:rsid w:val="006C46C2"/>
    <w:rsid w:val="006C4828"/>
    <w:rsid w:val="006C4933"/>
    <w:rsid w:val="006C4A1B"/>
    <w:rsid w:val="006C4A51"/>
    <w:rsid w:val="006C4E47"/>
    <w:rsid w:val="006C4E49"/>
    <w:rsid w:val="006C5027"/>
    <w:rsid w:val="006C50CC"/>
    <w:rsid w:val="006C5123"/>
    <w:rsid w:val="006C525B"/>
    <w:rsid w:val="006C5500"/>
    <w:rsid w:val="006C575A"/>
    <w:rsid w:val="006C585F"/>
    <w:rsid w:val="006C5880"/>
    <w:rsid w:val="006C5A53"/>
    <w:rsid w:val="006C5CDE"/>
    <w:rsid w:val="006C5FEB"/>
    <w:rsid w:val="006C61CC"/>
    <w:rsid w:val="006C6342"/>
    <w:rsid w:val="006C6383"/>
    <w:rsid w:val="006C6427"/>
    <w:rsid w:val="006C6559"/>
    <w:rsid w:val="006C65C5"/>
    <w:rsid w:val="006C6600"/>
    <w:rsid w:val="006C6678"/>
    <w:rsid w:val="006C6A22"/>
    <w:rsid w:val="006C6A3E"/>
    <w:rsid w:val="006C6A63"/>
    <w:rsid w:val="006C6AC1"/>
    <w:rsid w:val="006C7087"/>
    <w:rsid w:val="006C7259"/>
    <w:rsid w:val="006C76B0"/>
    <w:rsid w:val="006C76D2"/>
    <w:rsid w:val="006C7B40"/>
    <w:rsid w:val="006C7D8B"/>
    <w:rsid w:val="006C7EA4"/>
    <w:rsid w:val="006D01E3"/>
    <w:rsid w:val="006D0256"/>
    <w:rsid w:val="006D0263"/>
    <w:rsid w:val="006D0439"/>
    <w:rsid w:val="006D073E"/>
    <w:rsid w:val="006D0771"/>
    <w:rsid w:val="006D088E"/>
    <w:rsid w:val="006D0A40"/>
    <w:rsid w:val="006D0BD5"/>
    <w:rsid w:val="006D0C64"/>
    <w:rsid w:val="006D0FAA"/>
    <w:rsid w:val="006D1022"/>
    <w:rsid w:val="006D114D"/>
    <w:rsid w:val="006D1372"/>
    <w:rsid w:val="006D142F"/>
    <w:rsid w:val="006D15FF"/>
    <w:rsid w:val="006D1AD8"/>
    <w:rsid w:val="006D1B92"/>
    <w:rsid w:val="006D1BBE"/>
    <w:rsid w:val="006D1CDC"/>
    <w:rsid w:val="006D1D2C"/>
    <w:rsid w:val="006D1D5D"/>
    <w:rsid w:val="006D1DF2"/>
    <w:rsid w:val="006D1F72"/>
    <w:rsid w:val="006D235E"/>
    <w:rsid w:val="006D24DF"/>
    <w:rsid w:val="006D2683"/>
    <w:rsid w:val="006D2CD6"/>
    <w:rsid w:val="006D2D62"/>
    <w:rsid w:val="006D2D67"/>
    <w:rsid w:val="006D2F5B"/>
    <w:rsid w:val="006D304D"/>
    <w:rsid w:val="006D31C6"/>
    <w:rsid w:val="006D336F"/>
    <w:rsid w:val="006D3732"/>
    <w:rsid w:val="006D38CD"/>
    <w:rsid w:val="006D3C8E"/>
    <w:rsid w:val="006D3D5E"/>
    <w:rsid w:val="006D42DD"/>
    <w:rsid w:val="006D4498"/>
    <w:rsid w:val="006D4768"/>
    <w:rsid w:val="006D4BC6"/>
    <w:rsid w:val="006D4C1A"/>
    <w:rsid w:val="006D4E00"/>
    <w:rsid w:val="006D4FE5"/>
    <w:rsid w:val="006D50F3"/>
    <w:rsid w:val="006D512C"/>
    <w:rsid w:val="006D524E"/>
    <w:rsid w:val="006D52E1"/>
    <w:rsid w:val="006D5347"/>
    <w:rsid w:val="006D5501"/>
    <w:rsid w:val="006D57DF"/>
    <w:rsid w:val="006D58F3"/>
    <w:rsid w:val="006D5A09"/>
    <w:rsid w:val="006D5A3C"/>
    <w:rsid w:val="006D5BAC"/>
    <w:rsid w:val="006D5BE2"/>
    <w:rsid w:val="006D5D53"/>
    <w:rsid w:val="006D5F26"/>
    <w:rsid w:val="006D5FA1"/>
    <w:rsid w:val="006D6186"/>
    <w:rsid w:val="006D627F"/>
    <w:rsid w:val="006D63DE"/>
    <w:rsid w:val="006D65A5"/>
    <w:rsid w:val="006D65E0"/>
    <w:rsid w:val="006D6796"/>
    <w:rsid w:val="006D6B35"/>
    <w:rsid w:val="006D6BDD"/>
    <w:rsid w:val="006D6C69"/>
    <w:rsid w:val="006D6CF1"/>
    <w:rsid w:val="006D6E28"/>
    <w:rsid w:val="006D6E5F"/>
    <w:rsid w:val="006D6F57"/>
    <w:rsid w:val="006D7011"/>
    <w:rsid w:val="006D7121"/>
    <w:rsid w:val="006D7183"/>
    <w:rsid w:val="006D71BA"/>
    <w:rsid w:val="006D71E7"/>
    <w:rsid w:val="006D72F3"/>
    <w:rsid w:val="006D7313"/>
    <w:rsid w:val="006D7486"/>
    <w:rsid w:val="006D7537"/>
    <w:rsid w:val="006D7874"/>
    <w:rsid w:val="006D78E7"/>
    <w:rsid w:val="006D7BCF"/>
    <w:rsid w:val="006D7D22"/>
    <w:rsid w:val="006D7EF6"/>
    <w:rsid w:val="006D7F5A"/>
    <w:rsid w:val="006D7F89"/>
    <w:rsid w:val="006E00B4"/>
    <w:rsid w:val="006E00B7"/>
    <w:rsid w:val="006E0109"/>
    <w:rsid w:val="006E0371"/>
    <w:rsid w:val="006E0446"/>
    <w:rsid w:val="006E065D"/>
    <w:rsid w:val="006E098E"/>
    <w:rsid w:val="006E0A05"/>
    <w:rsid w:val="006E0B04"/>
    <w:rsid w:val="006E0C94"/>
    <w:rsid w:val="006E0E9F"/>
    <w:rsid w:val="006E0F63"/>
    <w:rsid w:val="006E145E"/>
    <w:rsid w:val="006E155E"/>
    <w:rsid w:val="006E158F"/>
    <w:rsid w:val="006E17C9"/>
    <w:rsid w:val="006E17DB"/>
    <w:rsid w:val="006E1982"/>
    <w:rsid w:val="006E1ACE"/>
    <w:rsid w:val="006E1B78"/>
    <w:rsid w:val="006E1C18"/>
    <w:rsid w:val="006E1CB2"/>
    <w:rsid w:val="006E1D43"/>
    <w:rsid w:val="006E1D91"/>
    <w:rsid w:val="006E21CE"/>
    <w:rsid w:val="006E22E7"/>
    <w:rsid w:val="006E2583"/>
    <w:rsid w:val="006E2687"/>
    <w:rsid w:val="006E28E2"/>
    <w:rsid w:val="006E2951"/>
    <w:rsid w:val="006E2A4D"/>
    <w:rsid w:val="006E2AC0"/>
    <w:rsid w:val="006E2B65"/>
    <w:rsid w:val="006E2C0F"/>
    <w:rsid w:val="006E2C62"/>
    <w:rsid w:val="006E2CA8"/>
    <w:rsid w:val="006E2D74"/>
    <w:rsid w:val="006E3189"/>
    <w:rsid w:val="006E3590"/>
    <w:rsid w:val="006E35B4"/>
    <w:rsid w:val="006E3947"/>
    <w:rsid w:val="006E3B29"/>
    <w:rsid w:val="006E3D82"/>
    <w:rsid w:val="006E41C1"/>
    <w:rsid w:val="006E4248"/>
    <w:rsid w:val="006E42F6"/>
    <w:rsid w:val="006E4851"/>
    <w:rsid w:val="006E4A06"/>
    <w:rsid w:val="006E4A71"/>
    <w:rsid w:val="006E4B2F"/>
    <w:rsid w:val="006E4BA6"/>
    <w:rsid w:val="006E50CA"/>
    <w:rsid w:val="006E50F1"/>
    <w:rsid w:val="006E538C"/>
    <w:rsid w:val="006E53C0"/>
    <w:rsid w:val="006E5642"/>
    <w:rsid w:val="006E5678"/>
    <w:rsid w:val="006E57A5"/>
    <w:rsid w:val="006E593A"/>
    <w:rsid w:val="006E5A19"/>
    <w:rsid w:val="006E5DCA"/>
    <w:rsid w:val="006E5E4F"/>
    <w:rsid w:val="006E5EAF"/>
    <w:rsid w:val="006E632F"/>
    <w:rsid w:val="006E63E8"/>
    <w:rsid w:val="006E69E9"/>
    <w:rsid w:val="006E6A8C"/>
    <w:rsid w:val="006E6B7B"/>
    <w:rsid w:val="006E6F14"/>
    <w:rsid w:val="006E748C"/>
    <w:rsid w:val="006E7566"/>
    <w:rsid w:val="006E7715"/>
    <w:rsid w:val="006E7A93"/>
    <w:rsid w:val="006E7B7E"/>
    <w:rsid w:val="006E7BB6"/>
    <w:rsid w:val="006E7C20"/>
    <w:rsid w:val="006E7CD8"/>
    <w:rsid w:val="006E7CFA"/>
    <w:rsid w:val="006E7E33"/>
    <w:rsid w:val="006E7EB2"/>
    <w:rsid w:val="006E7EBD"/>
    <w:rsid w:val="006E7EF4"/>
    <w:rsid w:val="006F00C4"/>
    <w:rsid w:val="006F044D"/>
    <w:rsid w:val="006F0785"/>
    <w:rsid w:val="006F088D"/>
    <w:rsid w:val="006F09A6"/>
    <w:rsid w:val="006F0BEF"/>
    <w:rsid w:val="006F0DA7"/>
    <w:rsid w:val="006F0E3D"/>
    <w:rsid w:val="006F0ECB"/>
    <w:rsid w:val="006F14EA"/>
    <w:rsid w:val="006F197D"/>
    <w:rsid w:val="006F1B64"/>
    <w:rsid w:val="006F1D27"/>
    <w:rsid w:val="006F1DD9"/>
    <w:rsid w:val="006F1E7B"/>
    <w:rsid w:val="006F1EA7"/>
    <w:rsid w:val="006F1F6A"/>
    <w:rsid w:val="006F1FB2"/>
    <w:rsid w:val="006F21A2"/>
    <w:rsid w:val="006F226E"/>
    <w:rsid w:val="006F248A"/>
    <w:rsid w:val="006F24ED"/>
    <w:rsid w:val="006F295F"/>
    <w:rsid w:val="006F2A6A"/>
    <w:rsid w:val="006F2C85"/>
    <w:rsid w:val="006F2D63"/>
    <w:rsid w:val="006F2EE6"/>
    <w:rsid w:val="006F2EFD"/>
    <w:rsid w:val="006F3327"/>
    <w:rsid w:val="006F3404"/>
    <w:rsid w:val="006F36C9"/>
    <w:rsid w:val="006F36FB"/>
    <w:rsid w:val="006F372A"/>
    <w:rsid w:val="006F3A6A"/>
    <w:rsid w:val="006F3C77"/>
    <w:rsid w:val="006F3E09"/>
    <w:rsid w:val="006F3FAF"/>
    <w:rsid w:val="006F4059"/>
    <w:rsid w:val="006F41B3"/>
    <w:rsid w:val="006F41C1"/>
    <w:rsid w:val="006F4499"/>
    <w:rsid w:val="006F45E6"/>
    <w:rsid w:val="006F4B87"/>
    <w:rsid w:val="006F4C47"/>
    <w:rsid w:val="006F4E23"/>
    <w:rsid w:val="006F52B2"/>
    <w:rsid w:val="006F5327"/>
    <w:rsid w:val="006F5622"/>
    <w:rsid w:val="006F5E98"/>
    <w:rsid w:val="006F5ED3"/>
    <w:rsid w:val="006F5FF6"/>
    <w:rsid w:val="006F614F"/>
    <w:rsid w:val="006F6285"/>
    <w:rsid w:val="006F6331"/>
    <w:rsid w:val="006F663F"/>
    <w:rsid w:val="006F67E7"/>
    <w:rsid w:val="006F6880"/>
    <w:rsid w:val="006F68E5"/>
    <w:rsid w:val="006F6C0D"/>
    <w:rsid w:val="006F6CA9"/>
    <w:rsid w:val="006F6CE6"/>
    <w:rsid w:val="006F6D12"/>
    <w:rsid w:val="006F713D"/>
    <w:rsid w:val="006F7361"/>
    <w:rsid w:val="006F7751"/>
    <w:rsid w:val="006F7789"/>
    <w:rsid w:val="006F7965"/>
    <w:rsid w:val="006F7F8B"/>
    <w:rsid w:val="006F7FBA"/>
    <w:rsid w:val="00700266"/>
    <w:rsid w:val="0070047F"/>
    <w:rsid w:val="0070064A"/>
    <w:rsid w:val="00700669"/>
    <w:rsid w:val="007007CA"/>
    <w:rsid w:val="00700A95"/>
    <w:rsid w:val="00700B0C"/>
    <w:rsid w:val="00700C3E"/>
    <w:rsid w:val="00700CE1"/>
    <w:rsid w:val="00700E8A"/>
    <w:rsid w:val="007011C7"/>
    <w:rsid w:val="007011F9"/>
    <w:rsid w:val="00701442"/>
    <w:rsid w:val="00701464"/>
    <w:rsid w:val="0070147E"/>
    <w:rsid w:val="00701573"/>
    <w:rsid w:val="0070159C"/>
    <w:rsid w:val="007015B1"/>
    <w:rsid w:val="007019A3"/>
    <w:rsid w:val="00701A30"/>
    <w:rsid w:val="00701D3D"/>
    <w:rsid w:val="00701FB2"/>
    <w:rsid w:val="00702163"/>
    <w:rsid w:val="00702417"/>
    <w:rsid w:val="0070242E"/>
    <w:rsid w:val="0070245E"/>
    <w:rsid w:val="00702544"/>
    <w:rsid w:val="007027DB"/>
    <w:rsid w:val="00702A94"/>
    <w:rsid w:val="00702ADB"/>
    <w:rsid w:val="00702B0F"/>
    <w:rsid w:val="00702C94"/>
    <w:rsid w:val="00703722"/>
    <w:rsid w:val="00703766"/>
    <w:rsid w:val="00703A3F"/>
    <w:rsid w:val="00703ADC"/>
    <w:rsid w:val="00703D7B"/>
    <w:rsid w:val="00703FCC"/>
    <w:rsid w:val="00704073"/>
    <w:rsid w:val="00704078"/>
    <w:rsid w:val="007040BD"/>
    <w:rsid w:val="0070419C"/>
    <w:rsid w:val="007041A6"/>
    <w:rsid w:val="0070429A"/>
    <w:rsid w:val="0070430E"/>
    <w:rsid w:val="007048E5"/>
    <w:rsid w:val="00704E0E"/>
    <w:rsid w:val="0070500A"/>
    <w:rsid w:val="0070504E"/>
    <w:rsid w:val="00705164"/>
    <w:rsid w:val="007051A3"/>
    <w:rsid w:val="00705201"/>
    <w:rsid w:val="00705656"/>
    <w:rsid w:val="007058EE"/>
    <w:rsid w:val="00705913"/>
    <w:rsid w:val="00705939"/>
    <w:rsid w:val="00705971"/>
    <w:rsid w:val="00705BF7"/>
    <w:rsid w:val="00705C1D"/>
    <w:rsid w:val="00705D12"/>
    <w:rsid w:val="00705D22"/>
    <w:rsid w:val="00706125"/>
    <w:rsid w:val="0070627D"/>
    <w:rsid w:val="007062F0"/>
    <w:rsid w:val="00706467"/>
    <w:rsid w:val="00706652"/>
    <w:rsid w:val="00706778"/>
    <w:rsid w:val="00706A26"/>
    <w:rsid w:val="00706AFD"/>
    <w:rsid w:val="00706BE8"/>
    <w:rsid w:val="00706D6F"/>
    <w:rsid w:val="00706E7B"/>
    <w:rsid w:val="0070718E"/>
    <w:rsid w:val="00707463"/>
    <w:rsid w:val="00707598"/>
    <w:rsid w:val="00707711"/>
    <w:rsid w:val="0070784D"/>
    <w:rsid w:val="007079B7"/>
    <w:rsid w:val="00707A96"/>
    <w:rsid w:val="00707CA1"/>
    <w:rsid w:val="00707CC6"/>
    <w:rsid w:val="00707E07"/>
    <w:rsid w:val="00707F5F"/>
    <w:rsid w:val="0071024A"/>
    <w:rsid w:val="00710399"/>
    <w:rsid w:val="00710662"/>
    <w:rsid w:val="007106A6"/>
    <w:rsid w:val="0071091D"/>
    <w:rsid w:val="007109C4"/>
    <w:rsid w:val="00710BA8"/>
    <w:rsid w:val="00710BF8"/>
    <w:rsid w:val="00710EA5"/>
    <w:rsid w:val="007113B3"/>
    <w:rsid w:val="0071167A"/>
    <w:rsid w:val="007119E2"/>
    <w:rsid w:val="007119E6"/>
    <w:rsid w:val="00711B8D"/>
    <w:rsid w:val="00711BA5"/>
    <w:rsid w:val="00711E24"/>
    <w:rsid w:val="00711F30"/>
    <w:rsid w:val="00711F33"/>
    <w:rsid w:val="00712272"/>
    <w:rsid w:val="00712C13"/>
    <w:rsid w:val="00712DA0"/>
    <w:rsid w:val="00712FA1"/>
    <w:rsid w:val="0071321F"/>
    <w:rsid w:val="007133D9"/>
    <w:rsid w:val="0071345E"/>
    <w:rsid w:val="00713739"/>
    <w:rsid w:val="00713BFB"/>
    <w:rsid w:val="00713C6B"/>
    <w:rsid w:val="00713D9D"/>
    <w:rsid w:val="00713EA2"/>
    <w:rsid w:val="00714694"/>
    <w:rsid w:val="007146BC"/>
    <w:rsid w:val="0071471B"/>
    <w:rsid w:val="00714813"/>
    <w:rsid w:val="00714891"/>
    <w:rsid w:val="0071489C"/>
    <w:rsid w:val="00714A16"/>
    <w:rsid w:val="00714A59"/>
    <w:rsid w:val="00714DC8"/>
    <w:rsid w:val="00714EAD"/>
    <w:rsid w:val="0071510A"/>
    <w:rsid w:val="00715356"/>
    <w:rsid w:val="00715652"/>
    <w:rsid w:val="007159B3"/>
    <w:rsid w:val="00715B6D"/>
    <w:rsid w:val="00715E26"/>
    <w:rsid w:val="00715EE9"/>
    <w:rsid w:val="007163FD"/>
    <w:rsid w:val="0071655E"/>
    <w:rsid w:val="0071656C"/>
    <w:rsid w:val="00716BAF"/>
    <w:rsid w:val="00716C90"/>
    <w:rsid w:val="00717020"/>
    <w:rsid w:val="0071718B"/>
    <w:rsid w:val="00717255"/>
    <w:rsid w:val="0071737E"/>
    <w:rsid w:val="0071749E"/>
    <w:rsid w:val="0071774E"/>
    <w:rsid w:val="00717912"/>
    <w:rsid w:val="0071797C"/>
    <w:rsid w:val="00717AD7"/>
    <w:rsid w:val="00717B27"/>
    <w:rsid w:val="00717CB0"/>
    <w:rsid w:val="00717D01"/>
    <w:rsid w:val="007201F0"/>
    <w:rsid w:val="00720207"/>
    <w:rsid w:val="00720357"/>
    <w:rsid w:val="00720400"/>
    <w:rsid w:val="007204AB"/>
    <w:rsid w:val="0072067F"/>
    <w:rsid w:val="0072095E"/>
    <w:rsid w:val="00720C81"/>
    <w:rsid w:val="00720D98"/>
    <w:rsid w:val="00720E39"/>
    <w:rsid w:val="00720EE5"/>
    <w:rsid w:val="00721088"/>
    <w:rsid w:val="00721266"/>
    <w:rsid w:val="007213A6"/>
    <w:rsid w:val="00721965"/>
    <w:rsid w:val="00721C2F"/>
    <w:rsid w:val="00721D12"/>
    <w:rsid w:val="00722238"/>
    <w:rsid w:val="007227F1"/>
    <w:rsid w:val="00722891"/>
    <w:rsid w:val="00722A8A"/>
    <w:rsid w:val="00722F6F"/>
    <w:rsid w:val="00722F83"/>
    <w:rsid w:val="0072319F"/>
    <w:rsid w:val="0072322B"/>
    <w:rsid w:val="00723461"/>
    <w:rsid w:val="007234E7"/>
    <w:rsid w:val="00723995"/>
    <w:rsid w:val="00723ABB"/>
    <w:rsid w:val="00723F14"/>
    <w:rsid w:val="00723F77"/>
    <w:rsid w:val="0072401C"/>
    <w:rsid w:val="0072409E"/>
    <w:rsid w:val="0072437B"/>
    <w:rsid w:val="0072439C"/>
    <w:rsid w:val="00724435"/>
    <w:rsid w:val="00724453"/>
    <w:rsid w:val="0072458E"/>
    <w:rsid w:val="0072462E"/>
    <w:rsid w:val="00724670"/>
    <w:rsid w:val="00724700"/>
    <w:rsid w:val="00724B8C"/>
    <w:rsid w:val="00724C48"/>
    <w:rsid w:val="00724C64"/>
    <w:rsid w:val="00724D26"/>
    <w:rsid w:val="00724E57"/>
    <w:rsid w:val="00724EE2"/>
    <w:rsid w:val="00724FEC"/>
    <w:rsid w:val="00725675"/>
    <w:rsid w:val="00725987"/>
    <w:rsid w:val="00725A34"/>
    <w:rsid w:val="00725AA8"/>
    <w:rsid w:val="00725AE4"/>
    <w:rsid w:val="00725E02"/>
    <w:rsid w:val="00725F68"/>
    <w:rsid w:val="00726203"/>
    <w:rsid w:val="0072644D"/>
    <w:rsid w:val="0072663A"/>
    <w:rsid w:val="00726831"/>
    <w:rsid w:val="00726876"/>
    <w:rsid w:val="00726923"/>
    <w:rsid w:val="00726B44"/>
    <w:rsid w:val="007274F4"/>
    <w:rsid w:val="007279ED"/>
    <w:rsid w:val="00727C8D"/>
    <w:rsid w:val="00727D1F"/>
    <w:rsid w:val="00727EF1"/>
    <w:rsid w:val="00730050"/>
    <w:rsid w:val="00730316"/>
    <w:rsid w:val="0073035F"/>
    <w:rsid w:val="00730386"/>
    <w:rsid w:val="00730421"/>
    <w:rsid w:val="007306A1"/>
    <w:rsid w:val="00730AE1"/>
    <w:rsid w:val="00730E3C"/>
    <w:rsid w:val="00730E62"/>
    <w:rsid w:val="00731112"/>
    <w:rsid w:val="007311E3"/>
    <w:rsid w:val="00731208"/>
    <w:rsid w:val="0073147C"/>
    <w:rsid w:val="00731566"/>
    <w:rsid w:val="00731672"/>
    <w:rsid w:val="007316A6"/>
    <w:rsid w:val="00731805"/>
    <w:rsid w:val="00731D9A"/>
    <w:rsid w:val="00731E07"/>
    <w:rsid w:val="007320A5"/>
    <w:rsid w:val="007321B8"/>
    <w:rsid w:val="00732362"/>
    <w:rsid w:val="00732420"/>
    <w:rsid w:val="007324CB"/>
    <w:rsid w:val="0073261C"/>
    <w:rsid w:val="00732629"/>
    <w:rsid w:val="00732AE5"/>
    <w:rsid w:val="00732B2F"/>
    <w:rsid w:val="00732BC8"/>
    <w:rsid w:val="00732D6A"/>
    <w:rsid w:val="007330E0"/>
    <w:rsid w:val="00733305"/>
    <w:rsid w:val="007333D8"/>
    <w:rsid w:val="007334B7"/>
    <w:rsid w:val="007337E0"/>
    <w:rsid w:val="007338B4"/>
    <w:rsid w:val="00733AC2"/>
    <w:rsid w:val="00733B8C"/>
    <w:rsid w:val="00733FE6"/>
    <w:rsid w:val="007341F8"/>
    <w:rsid w:val="00734263"/>
    <w:rsid w:val="007343A4"/>
    <w:rsid w:val="0073450D"/>
    <w:rsid w:val="00734764"/>
    <w:rsid w:val="00734912"/>
    <w:rsid w:val="00734A2A"/>
    <w:rsid w:val="00734B9C"/>
    <w:rsid w:val="00734DF8"/>
    <w:rsid w:val="00734F99"/>
    <w:rsid w:val="0073528B"/>
    <w:rsid w:val="007352A9"/>
    <w:rsid w:val="0073539E"/>
    <w:rsid w:val="00735612"/>
    <w:rsid w:val="007356A1"/>
    <w:rsid w:val="00735709"/>
    <w:rsid w:val="00735889"/>
    <w:rsid w:val="00735C19"/>
    <w:rsid w:val="00736341"/>
    <w:rsid w:val="007363C1"/>
    <w:rsid w:val="0073641C"/>
    <w:rsid w:val="00736534"/>
    <w:rsid w:val="00736539"/>
    <w:rsid w:val="00736758"/>
    <w:rsid w:val="00736981"/>
    <w:rsid w:val="00736A21"/>
    <w:rsid w:val="00736ACD"/>
    <w:rsid w:val="00736BED"/>
    <w:rsid w:val="00736C74"/>
    <w:rsid w:val="00736C94"/>
    <w:rsid w:val="00736DC4"/>
    <w:rsid w:val="00736DD7"/>
    <w:rsid w:val="007372C6"/>
    <w:rsid w:val="007374DB"/>
    <w:rsid w:val="00737505"/>
    <w:rsid w:val="007375F4"/>
    <w:rsid w:val="00737AB2"/>
    <w:rsid w:val="00740190"/>
    <w:rsid w:val="00740479"/>
    <w:rsid w:val="007406C2"/>
    <w:rsid w:val="007407F7"/>
    <w:rsid w:val="0074087B"/>
    <w:rsid w:val="00740A2A"/>
    <w:rsid w:val="00740A5D"/>
    <w:rsid w:val="00740AB9"/>
    <w:rsid w:val="00740AFC"/>
    <w:rsid w:val="00740D99"/>
    <w:rsid w:val="00741059"/>
    <w:rsid w:val="0074118E"/>
    <w:rsid w:val="0074152A"/>
    <w:rsid w:val="00741583"/>
    <w:rsid w:val="00741E17"/>
    <w:rsid w:val="00741E34"/>
    <w:rsid w:val="00741ED1"/>
    <w:rsid w:val="00742513"/>
    <w:rsid w:val="00742761"/>
    <w:rsid w:val="0074277E"/>
    <w:rsid w:val="00742792"/>
    <w:rsid w:val="007429A6"/>
    <w:rsid w:val="007429CC"/>
    <w:rsid w:val="00742B5E"/>
    <w:rsid w:val="00742E27"/>
    <w:rsid w:val="0074327F"/>
    <w:rsid w:val="0074362F"/>
    <w:rsid w:val="00743801"/>
    <w:rsid w:val="00743AB4"/>
    <w:rsid w:val="00743AB8"/>
    <w:rsid w:val="00743B5F"/>
    <w:rsid w:val="00743D50"/>
    <w:rsid w:val="00743DE4"/>
    <w:rsid w:val="00744051"/>
    <w:rsid w:val="007440A5"/>
    <w:rsid w:val="0074414F"/>
    <w:rsid w:val="00744206"/>
    <w:rsid w:val="007442A3"/>
    <w:rsid w:val="0074435E"/>
    <w:rsid w:val="007444CF"/>
    <w:rsid w:val="007445D5"/>
    <w:rsid w:val="00744841"/>
    <w:rsid w:val="0074497C"/>
    <w:rsid w:val="00744D01"/>
    <w:rsid w:val="00744E9E"/>
    <w:rsid w:val="007450A3"/>
    <w:rsid w:val="007450BF"/>
    <w:rsid w:val="0074526E"/>
    <w:rsid w:val="0074529B"/>
    <w:rsid w:val="00745350"/>
    <w:rsid w:val="007454E5"/>
    <w:rsid w:val="0074550B"/>
    <w:rsid w:val="0074555C"/>
    <w:rsid w:val="007457EA"/>
    <w:rsid w:val="00745903"/>
    <w:rsid w:val="00745914"/>
    <w:rsid w:val="00745A82"/>
    <w:rsid w:val="00745B72"/>
    <w:rsid w:val="00745CC5"/>
    <w:rsid w:val="00745D97"/>
    <w:rsid w:val="00746846"/>
    <w:rsid w:val="00746945"/>
    <w:rsid w:val="0074694E"/>
    <w:rsid w:val="00746AAA"/>
    <w:rsid w:val="00746B3A"/>
    <w:rsid w:val="00746B9D"/>
    <w:rsid w:val="00746C6A"/>
    <w:rsid w:val="00746E1B"/>
    <w:rsid w:val="00746E4B"/>
    <w:rsid w:val="00746F37"/>
    <w:rsid w:val="00746F72"/>
    <w:rsid w:val="00746FDA"/>
    <w:rsid w:val="007471EE"/>
    <w:rsid w:val="0074731E"/>
    <w:rsid w:val="00747337"/>
    <w:rsid w:val="00747399"/>
    <w:rsid w:val="007477FE"/>
    <w:rsid w:val="00747A1C"/>
    <w:rsid w:val="00747C80"/>
    <w:rsid w:val="00747D3A"/>
    <w:rsid w:val="00747D93"/>
    <w:rsid w:val="007503DA"/>
    <w:rsid w:val="00750721"/>
    <w:rsid w:val="0075075E"/>
    <w:rsid w:val="00750783"/>
    <w:rsid w:val="00750B71"/>
    <w:rsid w:val="00750C15"/>
    <w:rsid w:val="00750C7D"/>
    <w:rsid w:val="00750CE6"/>
    <w:rsid w:val="00750D46"/>
    <w:rsid w:val="00750D4F"/>
    <w:rsid w:val="00750D82"/>
    <w:rsid w:val="00750E62"/>
    <w:rsid w:val="00750FB1"/>
    <w:rsid w:val="00751073"/>
    <w:rsid w:val="007510B7"/>
    <w:rsid w:val="00751160"/>
    <w:rsid w:val="0075129D"/>
    <w:rsid w:val="00751580"/>
    <w:rsid w:val="007518CE"/>
    <w:rsid w:val="00751A9E"/>
    <w:rsid w:val="00751AD8"/>
    <w:rsid w:val="00751BFA"/>
    <w:rsid w:val="00751D83"/>
    <w:rsid w:val="00751D90"/>
    <w:rsid w:val="00751E19"/>
    <w:rsid w:val="00751E9D"/>
    <w:rsid w:val="00751F8F"/>
    <w:rsid w:val="007520F7"/>
    <w:rsid w:val="00752117"/>
    <w:rsid w:val="0075217C"/>
    <w:rsid w:val="0075237E"/>
    <w:rsid w:val="00752BBF"/>
    <w:rsid w:val="00752CB8"/>
    <w:rsid w:val="00752FD1"/>
    <w:rsid w:val="00753004"/>
    <w:rsid w:val="00753110"/>
    <w:rsid w:val="00753300"/>
    <w:rsid w:val="007533F8"/>
    <w:rsid w:val="00753552"/>
    <w:rsid w:val="00753617"/>
    <w:rsid w:val="00753638"/>
    <w:rsid w:val="007537D0"/>
    <w:rsid w:val="007538AE"/>
    <w:rsid w:val="00753A17"/>
    <w:rsid w:val="00753C07"/>
    <w:rsid w:val="00753F0D"/>
    <w:rsid w:val="00754308"/>
    <w:rsid w:val="00754471"/>
    <w:rsid w:val="0075461E"/>
    <w:rsid w:val="0075468B"/>
    <w:rsid w:val="00754765"/>
    <w:rsid w:val="00754A02"/>
    <w:rsid w:val="00754C08"/>
    <w:rsid w:val="00754C86"/>
    <w:rsid w:val="00754D79"/>
    <w:rsid w:val="00754F8F"/>
    <w:rsid w:val="00754FB3"/>
    <w:rsid w:val="007550B6"/>
    <w:rsid w:val="00755269"/>
    <w:rsid w:val="007552F9"/>
    <w:rsid w:val="0075530E"/>
    <w:rsid w:val="00755487"/>
    <w:rsid w:val="00755763"/>
    <w:rsid w:val="00755975"/>
    <w:rsid w:val="00755A42"/>
    <w:rsid w:val="00755AC6"/>
    <w:rsid w:val="00755AF8"/>
    <w:rsid w:val="00755BFF"/>
    <w:rsid w:val="00755C4F"/>
    <w:rsid w:val="00755C56"/>
    <w:rsid w:val="00755C86"/>
    <w:rsid w:val="00755C98"/>
    <w:rsid w:val="00755DED"/>
    <w:rsid w:val="00755E46"/>
    <w:rsid w:val="00756252"/>
    <w:rsid w:val="0075647A"/>
    <w:rsid w:val="007567C7"/>
    <w:rsid w:val="00756AA8"/>
    <w:rsid w:val="00756BAD"/>
    <w:rsid w:val="00756C09"/>
    <w:rsid w:val="00757150"/>
    <w:rsid w:val="007571F2"/>
    <w:rsid w:val="00757227"/>
    <w:rsid w:val="0075723E"/>
    <w:rsid w:val="00757386"/>
    <w:rsid w:val="00757494"/>
    <w:rsid w:val="00757669"/>
    <w:rsid w:val="007576E8"/>
    <w:rsid w:val="007578C0"/>
    <w:rsid w:val="00757925"/>
    <w:rsid w:val="007579CD"/>
    <w:rsid w:val="00757CA1"/>
    <w:rsid w:val="00757D99"/>
    <w:rsid w:val="0076000B"/>
    <w:rsid w:val="00760053"/>
    <w:rsid w:val="0076009A"/>
    <w:rsid w:val="00760473"/>
    <w:rsid w:val="00760603"/>
    <w:rsid w:val="0076067B"/>
    <w:rsid w:val="007609A8"/>
    <w:rsid w:val="00760A95"/>
    <w:rsid w:val="00760B01"/>
    <w:rsid w:val="00760BDA"/>
    <w:rsid w:val="00760D8D"/>
    <w:rsid w:val="00760EF3"/>
    <w:rsid w:val="00761009"/>
    <w:rsid w:val="007610E7"/>
    <w:rsid w:val="00761498"/>
    <w:rsid w:val="00761509"/>
    <w:rsid w:val="00761738"/>
    <w:rsid w:val="007617B1"/>
    <w:rsid w:val="007618E0"/>
    <w:rsid w:val="00761A9B"/>
    <w:rsid w:val="00761C0A"/>
    <w:rsid w:val="00761C8F"/>
    <w:rsid w:val="00761CCE"/>
    <w:rsid w:val="00761DE2"/>
    <w:rsid w:val="00761E65"/>
    <w:rsid w:val="00761EF2"/>
    <w:rsid w:val="00761EFA"/>
    <w:rsid w:val="00761FCC"/>
    <w:rsid w:val="0076238E"/>
    <w:rsid w:val="00762467"/>
    <w:rsid w:val="007626C2"/>
    <w:rsid w:val="007628BE"/>
    <w:rsid w:val="00762A2D"/>
    <w:rsid w:val="00762AA7"/>
    <w:rsid w:val="00762B0E"/>
    <w:rsid w:val="00762BBB"/>
    <w:rsid w:val="00762C0A"/>
    <w:rsid w:val="00762CC5"/>
    <w:rsid w:val="00762D1E"/>
    <w:rsid w:val="00762D8C"/>
    <w:rsid w:val="00762ECF"/>
    <w:rsid w:val="00763572"/>
    <w:rsid w:val="00763583"/>
    <w:rsid w:val="007637AD"/>
    <w:rsid w:val="00763CF3"/>
    <w:rsid w:val="00763E74"/>
    <w:rsid w:val="0076480E"/>
    <w:rsid w:val="00764A7D"/>
    <w:rsid w:val="00764BB4"/>
    <w:rsid w:val="007650BD"/>
    <w:rsid w:val="0076522D"/>
    <w:rsid w:val="007652FD"/>
    <w:rsid w:val="00765356"/>
    <w:rsid w:val="00765382"/>
    <w:rsid w:val="007653FD"/>
    <w:rsid w:val="007653FE"/>
    <w:rsid w:val="007655DE"/>
    <w:rsid w:val="00765612"/>
    <w:rsid w:val="00765B8F"/>
    <w:rsid w:val="00765D9A"/>
    <w:rsid w:val="007660FD"/>
    <w:rsid w:val="0076660E"/>
    <w:rsid w:val="007667C5"/>
    <w:rsid w:val="00766836"/>
    <w:rsid w:val="00766AD8"/>
    <w:rsid w:val="00766EC3"/>
    <w:rsid w:val="0076719F"/>
    <w:rsid w:val="0076728C"/>
    <w:rsid w:val="007673EE"/>
    <w:rsid w:val="007675CD"/>
    <w:rsid w:val="0076777A"/>
    <w:rsid w:val="00767806"/>
    <w:rsid w:val="00767A73"/>
    <w:rsid w:val="00767C90"/>
    <w:rsid w:val="007705AF"/>
    <w:rsid w:val="007707BB"/>
    <w:rsid w:val="00770D36"/>
    <w:rsid w:val="00770D3F"/>
    <w:rsid w:val="00770E1A"/>
    <w:rsid w:val="00771233"/>
    <w:rsid w:val="0077136D"/>
    <w:rsid w:val="007714FC"/>
    <w:rsid w:val="0077162A"/>
    <w:rsid w:val="00771ABD"/>
    <w:rsid w:val="00771DFB"/>
    <w:rsid w:val="00771E95"/>
    <w:rsid w:val="00771EE8"/>
    <w:rsid w:val="00771EF8"/>
    <w:rsid w:val="007723F5"/>
    <w:rsid w:val="0077246C"/>
    <w:rsid w:val="007724A4"/>
    <w:rsid w:val="007724AC"/>
    <w:rsid w:val="0077253B"/>
    <w:rsid w:val="0077258F"/>
    <w:rsid w:val="00772863"/>
    <w:rsid w:val="00772975"/>
    <w:rsid w:val="00772CBE"/>
    <w:rsid w:val="00772FE3"/>
    <w:rsid w:val="00773005"/>
    <w:rsid w:val="007731A0"/>
    <w:rsid w:val="007732BB"/>
    <w:rsid w:val="00773396"/>
    <w:rsid w:val="00773431"/>
    <w:rsid w:val="00773644"/>
    <w:rsid w:val="00773729"/>
    <w:rsid w:val="00773935"/>
    <w:rsid w:val="00773960"/>
    <w:rsid w:val="00773A8A"/>
    <w:rsid w:val="00773BD3"/>
    <w:rsid w:val="00773DC6"/>
    <w:rsid w:val="00773FA9"/>
    <w:rsid w:val="0077417F"/>
    <w:rsid w:val="0077459B"/>
    <w:rsid w:val="00774A2A"/>
    <w:rsid w:val="00774D4F"/>
    <w:rsid w:val="00775066"/>
    <w:rsid w:val="007750D7"/>
    <w:rsid w:val="007750EA"/>
    <w:rsid w:val="00775760"/>
    <w:rsid w:val="00775841"/>
    <w:rsid w:val="00775885"/>
    <w:rsid w:val="00775888"/>
    <w:rsid w:val="00775894"/>
    <w:rsid w:val="0077591D"/>
    <w:rsid w:val="00776033"/>
    <w:rsid w:val="00776280"/>
    <w:rsid w:val="0077638E"/>
    <w:rsid w:val="007763D1"/>
    <w:rsid w:val="0077663A"/>
    <w:rsid w:val="00776757"/>
    <w:rsid w:val="007767D9"/>
    <w:rsid w:val="0077689D"/>
    <w:rsid w:val="00776AF9"/>
    <w:rsid w:val="00776B60"/>
    <w:rsid w:val="00776C6B"/>
    <w:rsid w:val="00776C87"/>
    <w:rsid w:val="00776D30"/>
    <w:rsid w:val="007770DF"/>
    <w:rsid w:val="0077717E"/>
    <w:rsid w:val="007774DE"/>
    <w:rsid w:val="0077757D"/>
    <w:rsid w:val="0077776A"/>
    <w:rsid w:val="007778C5"/>
    <w:rsid w:val="00777AC7"/>
    <w:rsid w:val="00777F8A"/>
    <w:rsid w:val="007801BB"/>
    <w:rsid w:val="007801FE"/>
    <w:rsid w:val="007802CB"/>
    <w:rsid w:val="0078041F"/>
    <w:rsid w:val="00780689"/>
    <w:rsid w:val="007807BF"/>
    <w:rsid w:val="007808C7"/>
    <w:rsid w:val="007808EE"/>
    <w:rsid w:val="007809A8"/>
    <w:rsid w:val="00780ADC"/>
    <w:rsid w:val="00780D15"/>
    <w:rsid w:val="00780E99"/>
    <w:rsid w:val="0078134A"/>
    <w:rsid w:val="007813FD"/>
    <w:rsid w:val="0078140E"/>
    <w:rsid w:val="00781417"/>
    <w:rsid w:val="007815AC"/>
    <w:rsid w:val="00781A23"/>
    <w:rsid w:val="00781A2D"/>
    <w:rsid w:val="00781AE5"/>
    <w:rsid w:val="00781D60"/>
    <w:rsid w:val="00782039"/>
    <w:rsid w:val="00782089"/>
    <w:rsid w:val="007829A0"/>
    <w:rsid w:val="00782CEF"/>
    <w:rsid w:val="00782D20"/>
    <w:rsid w:val="00782E12"/>
    <w:rsid w:val="0078314B"/>
    <w:rsid w:val="0078340D"/>
    <w:rsid w:val="00783607"/>
    <w:rsid w:val="0078395D"/>
    <w:rsid w:val="00783D55"/>
    <w:rsid w:val="00783F17"/>
    <w:rsid w:val="00784056"/>
    <w:rsid w:val="007842EC"/>
    <w:rsid w:val="00784309"/>
    <w:rsid w:val="007844E7"/>
    <w:rsid w:val="00784507"/>
    <w:rsid w:val="00784611"/>
    <w:rsid w:val="00784B7B"/>
    <w:rsid w:val="00784C75"/>
    <w:rsid w:val="00784E7D"/>
    <w:rsid w:val="00784F5A"/>
    <w:rsid w:val="0078549C"/>
    <w:rsid w:val="00785917"/>
    <w:rsid w:val="007859FC"/>
    <w:rsid w:val="00785BC8"/>
    <w:rsid w:val="00785C16"/>
    <w:rsid w:val="00785D1D"/>
    <w:rsid w:val="00785D31"/>
    <w:rsid w:val="0078602C"/>
    <w:rsid w:val="0078616F"/>
    <w:rsid w:val="007861C9"/>
    <w:rsid w:val="007867BD"/>
    <w:rsid w:val="007868E4"/>
    <w:rsid w:val="00786991"/>
    <w:rsid w:val="00786AB3"/>
    <w:rsid w:val="00786DB0"/>
    <w:rsid w:val="007870B5"/>
    <w:rsid w:val="00787115"/>
    <w:rsid w:val="007872AE"/>
    <w:rsid w:val="0078730F"/>
    <w:rsid w:val="007873F4"/>
    <w:rsid w:val="0078758D"/>
    <w:rsid w:val="0078774E"/>
    <w:rsid w:val="007878F2"/>
    <w:rsid w:val="00787A1B"/>
    <w:rsid w:val="00787B5E"/>
    <w:rsid w:val="00787BB1"/>
    <w:rsid w:val="00787DE9"/>
    <w:rsid w:val="00787E3F"/>
    <w:rsid w:val="00787E74"/>
    <w:rsid w:val="00787FF7"/>
    <w:rsid w:val="00790124"/>
    <w:rsid w:val="00790332"/>
    <w:rsid w:val="0079069C"/>
    <w:rsid w:val="00790C64"/>
    <w:rsid w:val="007914BD"/>
    <w:rsid w:val="007914F3"/>
    <w:rsid w:val="00791766"/>
    <w:rsid w:val="007917BB"/>
    <w:rsid w:val="00791B5D"/>
    <w:rsid w:val="00791B89"/>
    <w:rsid w:val="00791CB9"/>
    <w:rsid w:val="00791CBE"/>
    <w:rsid w:val="00791ED6"/>
    <w:rsid w:val="00791F3F"/>
    <w:rsid w:val="0079211E"/>
    <w:rsid w:val="0079218C"/>
    <w:rsid w:val="007921E9"/>
    <w:rsid w:val="007922A9"/>
    <w:rsid w:val="007924B5"/>
    <w:rsid w:val="0079255A"/>
    <w:rsid w:val="00792ACD"/>
    <w:rsid w:val="00793175"/>
    <w:rsid w:val="00793287"/>
    <w:rsid w:val="0079341A"/>
    <w:rsid w:val="0079354E"/>
    <w:rsid w:val="00793824"/>
    <w:rsid w:val="00793848"/>
    <w:rsid w:val="00793987"/>
    <w:rsid w:val="00793A03"/>
    <w:rsid w:val="00793AA5"/>
    <w:rsid w:val="00793C82"/>
    <w:rsid w:val="00793FE7"/>
    <w:rsid w:val="007940EB"/>
    <w:rsid w:val="007942AA"/>
    <w:rsid w:val="007944BA"/>
    <w:rsid w:val="0079495E"/>
    <w:rsid w:val="00794B2A"/>
    <w:rsid w:val="00794B71"/>
    <w:rsid w:val="00794BDC"/>
    <w:rsid w:val="00794C4D"/>
    <w:rsid w:val="00794CE5"/>
    <w:rsid w:val="00794F7E"/>
    <w:rsid w:val="0079500C"/>
    <w:rsid w:val="00795200"/>
    <w:rsid w:val="00795284"/>
    <w:rsid w:val="00795625"/>
    <w:rsid w:val="00795640"/>
    <w:rsid w:val="0079589B"/>
    <w:rsid w:val="007959B8"/>
    <w:rsid w:val="00795A9A"/>
    <w:rsid w:val="00795AB6"/>
    <w:rsid w:val="00795B68"/>
    <w:rsid w:val="00795C71"/>
    <w:rsid w:val="00795C74"/>
    <w:rsid w:val="00795D18"/>
    <w:rsid w:val="007960FE"/>
    <w:rsid w:val="00796361"/>
    <w:rsid w:val="0079654A"/>
    <w:rsid w:val="00796828"/>
    <w:rsid w:val="00796862"/>
    <w:rsid w:val="007968F3"/>
    <w:rsid w:val="00796B43"/>
    <w:rsid w:val="00796DB8"/>
    <w:rsid w:val="00796E75"/>
    <w:rsid w:val="00796F1C"/>
    <w:rsid w:val="00797079"/>
    <w:rsid w:val="0079728F"/>
    <w:rsid w:val="0079737E"/>
    <w:rsid w:val="00797394"/>
    <w:rsid w:val="0079788B"/>
    <w:rsid w:val="007978DB"/>
    <w:rsid w:val="0079795C"/>
    <w:rsid w:val="00797AA3"/>
    <w:rsid w:val="00797C31"/>
    <w:rsid w:val="00797C50"/>
    <w:rsid w:val="00797C8C"/>
    <w:rsid w:val="007A056A"/>
    <w:rsid w:val="007A05F8"/>
    <w:rsid w:val="007A0B3E"/>
    <w:rsid w:val="007A0F9C"/>
    <w:rsid w:val="007A1378"/>
    <w:rsid w:val="007A1464"/>
    <w:rsid w:val="007A1794"/>
    <w:rsid w:val="007A19E2"/>
    <w:rsid w:val="007A1D7E"/>
    <w:rsid w:val="007A1D9C"/>
    <w:rsid w:val="007A207B"/>
    <w:rsid w:val="007A2398"/>
    <w:rsid w:val="007A249C"/>
    <w:rsid w:val="007A2517"/>
    <w:rsid w:val="007A253C"/>
    <w:rsid w:val="007A2704"/>
    <w:rsid w:val="007A27ED"/>
    <w:rsid w:val="007A2919"/>
    <w:rsid w:val="007A2990"/>
    <w:rsid w:val="007A2A2E"/>
    <w:rsid w:val="007A2CA6"/>
    <w:rsid w:val="007A3002"/>
    <w:rsid w:val="007A3231"/>
    <w:rsid w:val="007A3243"/>
    <w:rsid w:val="007A34A5"/>
    <w:rsid w:val="007A36A8"/>
    <w:rsid w:val="007A3700"/>
    <w:rsid w:val="007A3877"/>
    <w:rsid w:val="007A3C45"/>
    <w:rsid w:val="007A3DCB"/>
    <w:rsid w:val="007A3E2B"/>
    <w:rsid w:val="007A4089"/>
    <w:rsid w:val="007A40C8"/>
    <w:rsid w:val="007A41CD"/>
    <w:rsid w:val="007A41D8"/>
    <w:rsid w:val="007A43D7"/>
    <w:rsid w:val="007A46CA"/>
    <w:rsid w:val="007A46CD"/>
    <w:rsid w:val="007A46D1"/>
    <w:rsid w:val="007A47C0"/>
    <w:rsid w:val="007A48C6"/>
    <w:rsid w:val="007A4B32"/>
    <w:rsid w:val="007A4EFA"/>
    <w:rsid w:val="007A5037"/>
    <w:rsid w:val="007A50D8"/>
    <w:rsid w:val="007A516E"/>
    <w:rsid w:val="007A5173"/>
    <w:rsid w:val="007A5295"/>
    <w:rsid w:val="007A565C"/>
    <w:rsid w:val="007A5665"/>
    <w:rsid w:val="007A56B2"/>
    <w:rsid w:val="007A5732"/>
    <w:rsid w:val="007A5794"/>
    <w:rsid w:val="007A5907"/>
    <w:rsid w:val="007A59AC"/>
    <w:rsid w:val="007A5ED4"/>
    <w:rsid w:val="007A5F92"/>
    <w:rsid w:val="007A6150"/>
    <w:rsid w:val="007A6219"/>
    <w:rsid w:val="007A6391"/>
    <w:rsid w:val="007A64B9"/>
    <w:rsid w:val="007A65E4"/>
    <w:rsid w:val="007A66E6"/>
    <w:rsid w:val="007A677E"/>
    <w:rsid w:val="007A67F7"/>
    <w:rsid w:val="007A6970"/>
    <w:rsid w:val="007A6A36"/>
    <w:rsid w:val="007A6CA4"/>
    <w:rsid w:val="007A71F2"/>
    <w:rsid w:val="007A7344"/>
    <w:rsid w:val="007A73F9"/>
    <w:rsid w:val="007A74B9"/>
    <w:rsid w:val="007A7603"/>
    <w:rsid w:val="007A7609"/>
    <w:rsid w:val="007A7684"/>
    <w:rsid w:val="007A76DA"/>
    <w:rsid w:val="007A770C"/>
    <w:rsid w:val="007A78FD"/>
    <w:rsid w:val="007A7A23"/>
    <w:rsid w:val="007A7B74"/>
    <w:rsid w:val="007A7C8C"/>
    <w:rsid w:val="007A7D57"/>
    <w:rsid w:val="007B000A"/>
    <w:rsid w:val="007B00EA"/>
    <w:rsid w:val="007B0235"/>
    <w:rsid w:val="007B0476"/>
    <w:rsid w:val="007B048B"/>
    <w:rsid w:val="007B09B6"/>
    <w:rsid w:val="007B0C2F"/>
    <w:rsid w:val="007B0D3C"/>
    <w:rsid w:val="007B0F0B"/>
    <w:rsid w:val="007B0F7A"/>
    <w:rsid w:val="007B11F1"/>
    <w:rsid w:val="007B13BB"/>
    <w:rsid w:val="007B13EB"/>
    <w:rsid w:val="007B14F8"/>
    <w:rsid w:val="007B1501"/>
    <w:rsid w:val="007B169E"/>
    <w:rsid w:val="007B17EC"/>
    <w:rsid w:val="007B1838"/>
    <w:rsid w:val="007B1890"/>
    <w:rsid w:val="007B1F24"/>
    <w:rsid w:val="007B1F4F"/>
    <w:rsid w:val="007B20C2"/>
    <w:rsid w:val="007B20EE"/>
    <w:rsid w:val="007B214A"/>
    <w:rsid w:val="007B2437"/>
    <w:rsid w:val="007B2607"/>
    <w:rsid w:val="007B2690"/>
    <w:rsid w:val="007B2938"/>
    <w:rsid w:val="007B2AEA"/>
    <w:rsid w:val="007B2BE9"/>
    <w:rsid w:val="007B2CF0"/>
    <w:rsid w:val="007B2D0E"/>
    <w:rsid w:val="007B2DDF"/>
    <w:rsid w:val="007B2F05"/>
    <w:rsid w:val="007B31BE"/>
    <w:rsid w:val="007B3227"/>
    <w:rsid w:val="007B3248"/>
    <w:rsid w:val="007B32C7"/>
    <w:rsid w:val="007B3363"/>
    <w:rsid w:val="007B3397"/>
    <w:rsid w:val="007B34BF"/>
    <w:rsid w:val="007B3510"/>
    <w:rsid w:val="007B3592"/>
    <w:rsid w:val="007B35D2"/>
    <w:rsid w:val="007B3607"/>
    <w:rsid w:val="007B3658"/>
    <w:rsid w:val="007B3EA8"/>
    <w:rsid w:val="007B4127"/>
    <w:rsid w:val="007B412A"/>
    <w:rsid w:val="007B42F9"/>
    <w:rsid w:val="007B437B"/>
    <w:rsid w:val="007B4398"/>
    <w:rsid w:val="007B4467"/>
    <w:rsid w:val="007B4771"/>
    <w:rsid w:val="007B47F5"/>
    <w:rsid w:val="007B4910"/>
    <w:rsid w:val="007B4D27"/>
    <w:rsid w:val="007B4DC5"/>
    <w:rsid w:val="007B4DDE"/>
    <w:rsid w:val="007B4DE1"/>
    <w:rsid w:val="007B4E8E"/>
    <w:rsid w:val="007B50D8"/>
    <w:rsid w:val="007B511A"/>
    <w:rsid w:val="007B5445"/>
    <w:rsid w:val="007B551B"/>
    <w:rsid w:val="007B55E4"/>
    <w:rsid w:val="007B56FA"/>
    <w:rsid w:val="007B59DC"/>
    <w:rsid w:val="007B5AC1"/>
    <w:rsid w:val="007B5ADC"/>
    <w:rsid w:val="007B5C48"/>
    <w:rsid w:val="007B5CB4"/>
    <w:rsid w:val="007B6095"/>
    <w:rsid w:val="007B6112"/>
    <w:rsid w:val="007B627F"/>
    <w:rsid w:val="007B6486"/>
    <w:rsid w:val="007B6580"/>
    <w:rsid w:val="007B65CA"/>
    <w:rsid w:val="007B6DE7"/>
    <w:rsid w:val="007B6E0A"/>
    <w:rsid w:val="007B6F13"/>
    <w:rsid w:val="007B7349"/>
    <w:rsid w:val="007B773F"/>
    <w:rsid w:val="007B795C"/>
    <w:rsid w:val="007B7AB5"/>
    <w:rsid w:val="007B7C6C"/>
    <w:rsid w:val="007B7F63"/>
    <w:rsid w:val="007C0042"/>
    <w:rsid w:val="007C0190"/>
    <w:rsid w:val="007C0282"/>
    <w:rsid w:val="007C0797"/>
    <w:rsid w:val="007C0B5E"/>
    <w:rsid w:val="007C0BEC"/>
    <w:rsid w:val="007C0C0C"/>
    <w:rsid w:val="007C0C27"/>
    <w:rsid w:val="007C0CA9"/>
    <w:rsid w:val="007C0DDC"/>
    <w:rsid w:val="007C0EF0"/>
    <w:rsid w:val="007C0FB7"/>
    <w:rsid w:val="007C1305"/>
    <w:rsid w:val="007C14A5"/>
    <w:rsid w:val="007C180C"/>
    <w:rsid w:val="007C19AE"/>
    <w:rsid w:val="007C1DE6"/>
    <w:rsid w:val="007C22B6"/>
    <w:rsid w:val="007C2375"/>
    <w:rsid w:val="007C2453"/>
    <w:rsid w:val="007C275D"/>
    <w:rsid w:val="007C2897"/>
    <w:rsid w:val="007C2E05"/>
    <w:rsid w:val="007C3056"/>
    <w:rsid w:val="007C3241"/>
    <w:rsid w:val="007C3260"/>
    <w:rsid w:val="007C3525"/>
    <w:rsid w:val="007C3563"/>
    <w:rsid w:val="007C37F4"/>
    <w:rsid w:val="007C38AF"/>
    <w:rsid w:val="007C393E"/>
    <w:rsid w:val="007C3979"/>
    <w:rsid w:val="007C39CA"/>
    <w:rsid w:val="007C3CE8"/>
    <w:rsid w:val="007C3D05"/>
    <w:rsid w:val="007C3EAA"/>
    <w:rsid w:val="007C4399"/>
    <w:rsid w:val="007C4473"/>
    <w:rsid w:val="007C44F1"/>
    <w:rsid w:val="007C4573"/>
    <w:rsid w:val="007C4814"/>
    <w:rsid w:val="007C481E"/>
    <w:rsid w:val="007C4909"/>
    <w:rsid w:val="007C4B07"/>
    <w:rsid w:val="007C4CC0"/>
    <w:rsid w:val="007C4CCB"/>
    <w:rsid w:val="007C4D7B"/>
    <w:rsid w:val="007C4DB6"/>
    <w:rsid w:val="007C4E4E"/>
    <w:rsid w:val="007C4ECA"/>
    <w:rsid w:val="007C4F2F"/>
    <w:rsid w:val="007C5055"/>
    <w:rsid w:val="007C5171"/>
    <w:rsid w:val="007C5218"/>
    <w:rsid w:val="007C57AF"/>
    <w:rsid w:val="007C5AD6"/>
    <w:rsid w:val="007C5AF9"/>
    <w:rsid w:val="007C607B"/>
    <w:rsid w:val="007C616D"/>
    <w:rsid w:val="007C61D0"/>
    <w:rsid w:val="007C61D2"/>
    <w:rsid w:val="007C673B"/>
    <w:rsid w:val="007C67C4"/>
    <w:rsid w:val="007C6834"/>
    <w:rsid w:val="007C690E"/>
    <w:rsid w:val="007C6EF4"/>
    <w:rsid w:val="007C6FCE"/>
    <w:rsid w:val="007C70B8"/>
    <w:rsid w:val="007C7195"/>
    <w:rsid w:val="007C71A0"/>
    <w:rsid w:val="007C7349"/>
    <w:rsid w:val="007C74F7"/>
    <w:rsid w:val="007C7542"/>
    <w:rsid w:val="007C7A66"/>
    <w:rsid w:val="007C7A6A"/>
    <w:rsid w:val="007C7B01"/>
    <w:rsid w:val="007C7C78"/>
    <w:rsid w:val="007C7D0C"/>
    <w:rsid w:val="007C7F0F"/>
    <w:rsid w:val="007D0077"/>
    <w:rsid w:val="007D00E0"/>
    <w:rsid w:val="007D06AC"/>
    <w:rsid w:val="007D0A4A"/>
    <w:rsid w:val="007D0E8D"/>
    <w:rsid w:val="007D11A7"/>
    <w:rsid w:val="007D134B"/>
    <w:rsid w:val="007D163B"/>
    <w:rsid w:val="007D1791"/>
    <w:rsid w:val="007D191D"/>
    <w:rsid w:val="007D19AA"/>
    <w:rsid w:val="007D1A2C"/>
    <w:rsid w:val="007D1ACF"/>
    <w:rsid w:val="007D1EBF"/>
    <w:rsid w:val="007D1F0B"/>
    <w:rsid w:val="007D1FFF"/>
    <w:rsid w:val="007D2071"/>
    <w:rsid w:val="007D24D8"/>
    <w:rsid w:val="007D254B"/>
    <w:rsid w:val="007D2583"/>
    <w:rsid w:val="007D273D"/>
    <w:rsid w:val="007D2B2A"/>
    <w:rsid w:val="007D2C13"/>
    <w:rsid w:val="007D2D70"/>
    <w:rsid w:val="007D2F1D"/>
    <w:rsid w:val="007D2FD2"/>
    <w:rsid w:val="007D3291"/>
    <w:rsid w:val="007D32F7"/>
    <w:rsid w:val="007D36D6"/>
    <w:rsid w:val="007D376B"/>
    <w:rsid w:val="007D39E9"/>
    <w:rsid w:val="007D3B33"/>
    <w:rsid w:val="007D3BBE"/>
    <w:rsid w:val="007D3D22"/>
    <w:rsid w:val="007D3F68"/>
    <w:rsid w:val="007D406E"/>
    <w:rsid w:val="007D413F"/>
    <w:rsid w:val="007D4494"/>
    <w:rsid w:val="007D44E7"/>
    <w:rsid w:val="007D475B"/>
    <w:rsid w:val="007D47C4"/>
    <w:rsid w:val="007D4823"/>
    <w:rsid w:val="007D49FE"/>
    <w:rsid w:val="007D4F1E"/>
    <w:rsid w:val="007D4FDB"/>
    <w:rsid w:val="007D5063"/>
    <w:rsid w:val="007D5420"/>
    <w:rsid w:val="007D587F"/>
    <w:rsid w:val="007D58D2"/>
    <w:rsid w:val="007D58D7"/>
    <w:rsid w:val="007D5918"/>
    <w:rsid w:val="007D5D0B"/>
    <w:rsid w:val="007D5D53"/>
    <w:rsid w:val="007D5DCB"/>
    <w:rsid w:val="007D60B2"/>
    <w:rsid w:val="007D6141"/>
    <w:rsid w:val="007D651A"/>
    <w:rsid w:val="007D655E"/>
    <w:rsid w:val="007D667B"/>
    <w:rsid w:val="007D67C8"/>
    <w:rsid w:val="007D6BF6"/>
    <w:rsid w:val="007D700F"/>
    <w:rsid w:val="007D70F9"/>
    <w:rsid w:val="007D75F2"/>
    <w:rsid w:val="007D7AD2"/>
    <w:rsid w:val="007D7BAE"/>
    <w:rsid w:val="007D7C7D"/>
    <w:rsid w:val="007D7E21"/>
    <w:rsid w:val="007D7E80"/>
    <w:rsid w:val="007E000C"/>
    <w:rsid w:val="007E006B"/>
    <w:rsid w:val="007E00E6"/>
    <w:rsid w:val="007E01F8"/>
    <w:rsid w:val="007E02F2"/>
    <w:rsid w:val="007E044B"/>
    <w:rsid w:val="007E05C0"/>
    <w:rsid w:val="007E078D"/>
    <w:rsid w:val="007E0993"/>
    <w:rsid w:val="007E0BDD"/>
    <w:rsid w:val="007E0C73"/>
    <w:rsid w:val="007E0CDE"/>
    <w:rsid w:val="007E0F16"/>
    <w:rsid w:val="007E1047"/>
    <w:rsid w:val="007E1256"/>
    <w:rsid w:val="007E143B"/>
    <w:rsid w:val="007E14FA"/>
    <w:rsid w:val="007E158C"/>
    <w:rsid w:val="007E15D8"/>
    <w:rsid w:val="007E173E"/>
    <w:rsid w:val="007E18F9"/>
    <w:rsid w:val="007E18FE"/>
    <w:rsid w:val="007E1C43"/>
    <w:rsid w:val="007E1CCA"/>
    <w:rsid w:val="007E1E7E"/>
    <w:rsid w:val="007E1F0D"/>
    <w:rsid w:val="007E1FB7"/>
    <w:rsid w:val="007E2073"/>
    <w:rsid w:val="007E20C4"/>
    <w:rsid w:val="007E21B4"/>
    <w:rsid w:val="007E22D2"/>
    <w:rsid w:val="007E2884"/>
    <w:rsid w:val="007E289D"/>
    <w:rsid w:val="007E2949"/>
    <w:rsid w:val="007E2B2E"/>
    <w:rsid w:val="007E2B76"/>
    <w:rsid w:val="007E2E8E"/>
    <w:rsid w:val="007E30D1"/>
    <w:rsid w:val="007E30FC"/>
    <w:rsid w:val="007E310A"/>
    <w:rsid w:val="007E317F"/>
    <w:rsid w:val="007E34F7"/>
    <w:rsid w:val="007E3604"/>
    <w:rsid w:val="007E3CA5"/>
    <w:rsid w:val="007E3F8A"/>
    <w:rsid w:val="007E4074"/>
    <w:rsid w:val="007E412C"/>
    <w:rsid w:val="007E41BA"/>
    <w:rsid w:val="007E44CE"/>
    <w:rsid w:val="007E4608"/>
    <w:rsid w:val="007E46DA"/>
    <w:rsid w:val="007E4802"/>
    <w:rsid w:val="007E48EF"/>
    <w:rsid w:val="007E4B26"/>
    <w:rsid w:val="007E4CB8"/>
    <w:rsid w:val="007E4D03"/>
    <w:rsid w:val="007E4EC7"/>
    <w:rsid w:val="007E510C"/>
    <w:rsid w:val="007E5136"/>
    <w:rsid w:val="007E537E"/>
    <w:rsid w:val="007E53E4"/>
    <w:rsid w:val="007E547C"/>
    <w:rsid w:val="007E562C"/>
    <w:rsid w:val="007E5826"/>
    <w:rsid w:val="007E5893"/>
    <w:rsid w:val="007E5AC5"/>
    <w:rsid w:val="007E5E60"/>
    <w:rsid w:val="007E5F06"/>
    <w:rsid w:val="007E5F10"/>
    <w:rsid w:val="007E5FD4"/>
    <w:rsid w:val="007E61D1"/>
    <w:rsid w:val="007E65BF"/>
    <w:rsid w:val="007E6653"/>
    <w:rsid w:val="007E66F2"/>
    <w:rsid w:val="007E6846"/>
    <w:rsid w:val="007E6ABB"/>
    <w:rsid w:val="007E6E29"/>
    <w:rsid w:val="007E71D5"/>
    <w:rsid w:val="007E76A5"/>
    <w:rsid w:val="007E76F6"/>
    <w:rsid w:val="007E7758"/>
    <w:rsid w:val="007E7A0B"/>
    <w:rsid w:val="007E7B69"/>
    <w:rsid w:val="007E7C28"/>
    <w:rsid w:val="007E7CBA"/>
    <w:rsid w:val="007E7D21"/>
    <w:rsid w:val="007E7E0D"/>
    <w:rsid w:val="007F0102"/>
    <w:rsid w:val="007F0152"/>
    <w:rsid w:val="007F035E"/>
    <w:rsid w:val="007F03C7"/>
    <w:rsid w:val="007F0400"/>
    <w:rsid w:val="007F08C4"/>
    <w:rsid w:val="007F093D"/>
    <w:rsid w:val="007F0ABB"/>
    <w:rsid w:val="007F0B4C"/>
    <w:rsid w:val="007F0DFC"/>
    <w:rsid w:val="007F0E45"/>
    <w:rsid w:val="007F0EBF"/>
    <w:rsid w:val="007F10B5"/>
    <w:rsid w:val="007F1431"/>
    <w:rsid w:val="007F14D7"/>
    <w:rsid w:val="007F1550"/>
    <w:rsid w:val="007F1824"/>
    <w:rsid w:val="007F19E6"/>
    <w:rsid w:val="007F1D03"/>
    <w:rsid w:val="007F1F87"/>
    <w:rsid w:val="007F1FD4"/>
    <w:rsid w:val="007F1FE5"/>
    <w:rsid w:val="007F22C2"/>
    <w:rsid w:val="007F23EC"/>
    <w:rsid w:val="007F23F6"/>
    <w:rsid w:val="007F258D"/>
    <w:rsid w:val="007F2768"/>
    <w:rsid w:val="007F2861"/>
    <w:rsid w:val="007F28A1"/>
    <w:rsid w:val="007F2E0B"/>
    <w:rsid w:val="007F30C3"/>
    <w:rsid w:val="007F30FF"/>
    <w:rsid w:val="007F31CD"/>
    <w:rsid w:val="007F3261"/>
    <w:rsid w:val="007F3266"/>
    <w:rsid w:val="007F3517"/>
    <w:rsid w:val="007F3578"/>
    <w:rsid w:val="007F37C8"/>
    <w:rsid w:val="007F3817"/>
    <w:rsid w:val="007F3934"/>
    <w:rsid w:val="007F39BD"/>
    <w:rsid w:val="007F3A87"/>
    <w:rsid w:val="007F3B81"/>
    <w:rsid w:val="007F3BAB"/>
    <w:rsid w:val="007F3D26"/>
    <w:rsid w:val="007F3DAC"/>
    <w:rsid w:val="007F3DD7"/>
    <w:rsid w:val="007F414D"/>
    <w:rsid w:val="007F4297"/>
    <w:rsid w:val="007F4418"/>
    <w:rsid w:val="007F44F9"/>
    <w:rsid w:val="007F4580"/>
    <w:rsid w:val="007F46AF"/>
    <w:rsid w:val="007F4891"/>
    <w:rsid w:val="007F4CCD"/>
    <w:rsid w:val="007F4CD0"/>
    <w:rsid w:val="007F4D9A"/>
    <w:rsid w:val="007F4F6F"/>
    <w:rsid w:val="007F4FA6"/>
    <w:rsid w:val="007F536E"/>
    <w:rsid w:val="007F53B6"/>
    <w:rsid w:val="007F576D"/>
    <w:rsid w:val="007F585D"/>
    <w:rsid w:val="007F5883"/>
    <w:rsid w:val="007F589F"/>
    <w:rsid w:val="007F59FC"/>
    <w:rsid w:val="007F5B6E"/>
    <w:rsid w:val="007F5D2C"/>
    <w:rsid w:val="007F5DE1"/>
    <w:rsid w:val="007F5E08"/>
    <w:rsid w:val="007F5F21"/>
    <w:rsid w:val="007F5F22"/>
    <w:rsid w:val="007F5FE0"/>
    <w:rsid w:val="007F6069"/>
    <w:rsid w:val="007F6075"/>
    <w:rsid w:val="007F6221"/>
    <w:rsid w:val="007F63D1"/>
    <w:rsid w:val="007F655D"/>
    <w:rsid w:val="007F664F"/>
    <w:rsid w:val="007F66AE"/>
    <w:rsid w:val="007F6797"/>
    <w:rsid w:val="007F6876"/>
    <w:rsid w:val="007F68A8"/>
    <w:rsid w:val="007F69CA"/>
    <w:rsid w:val="007F6ADC"/>
    <w:rsid w:val="007F6C00"/>
    <w:rsid w:val="007F6EA0"/>
    <w:rsid w:val="007F6EB8"/>
    <w:rsid w:val="007F6F2B"/>
    <w:rsid w:val="007F705C"/>
    <w:rsid w:val="007F7154"/>
    <w:rsid w:val="007F7193"/>
    <w:rsid w:val="007F7366"/>
    <w:rsid w:val="007F7546"/>
    <w:rsid w:val="007F7582"/>
    <w:rsid w:val="007F75FB"/>
    <w:rsid w:val="007F7658"/>
    <w:rsid w:val="007F76C1"/>
    <w:rsid w:val="007F77FB"/>
    <w:rsid w:val="007F79EB"/>
    <w:rsid w:val="007F7A29"/>
    <w:rsid w:val="007F7B30"/>
    <w:rsid w:val="007F7BE2"/>
    <w:rsid w:val="007F7F51"/>
    <w:rsid w:val="007F7FEF"/>
    <w:rsid w:val="00800371"/>
    <w:rsid w:val="008003AD"/>
    <w:rsid w:val="00800491"/>
    <w:rsid w:val="008005BD"/>
    <w:rsid w:val="0080079D"/>
    <w:rsid w:val="0080081A"/>
    <w:rsid w:val="00800955"/>
    <w:rsid w:val="00800A3A"/>
    <w:rsid w:val="00800B65"/>
    <w:rsid w:val="00800BFC"/>
    <w:rsid w:val="00800C75"/>
    <w:rsid w:val="00800CA9"/>
    <w:rsid w:val="00800D76"/>
    <w:rsid w:val="00800FCF"/>
    <w:rsid w:val="00801005"/>
    <w:rsid w:val="00801076"/>
    <w:rsid w:val="00801087"/>
    <w:rsid w:val="008012ED"/>
    <w:rsid w:val="00801450"/>
    <w:rsid w:val="0080161E"/>
    <w:rsid w:val="00801C9D"/>
    <w:rsid w:val="00801D38"/>
    <w:rsid w:val="00801EFC"/>
    <w:rsid w:val="00801FC1"/>
    <w:rsid w:val="00802108"/>
    <w:rsid w:val="008023E1"/>
    <w:rsid w:val="008023E7"/>
    <w:rsid w:val="008025CA"/>
    <w:rsid w:val="008026B4"/>
    <w:rsid w:val="008027BA"/>
    <w:rsid w:val="00802C4A"/>
    <w:rsid w:val="00802C91"/>
    <w:rsid w:val="00802EC1"/>
    <w:rsid w:val="00802F42"/>
    <w:rsid w:val="008031CE"/>
    <w:rsid w:val="00803278"/>
    <w:rsid w:val="00803399"/>
    <w:rsid w:val="008033A0"/>
    <w:rsid w:val="00803450"/>
    <w:rsid w:val="00803460"/>
    <w:rsid w:val="0080349C"/>
    <w:rsid w:val="0080351C"/>
    <w:rsid w:val="0080370A"/>
    <w:rsid w:val="00803774"/>
    <w:rsid w:val="00803838"/>
    <w:rsid w:val="00803980"/>
    <w:rsid w:val="00803A87"/>
    <w:rsid w:val="00803BE4"/>
    <w:rsid w:val="00803C22"/>
    <w:rsid w:val="00803D62"/>
    <w:rsid w:val="00803DEE"/>
    <w:rsid w:val="00803F69"/>
    <w:rsid w:val="00803F99"/>
    <w:rsid w:val="00804278"/>
    <w:rsid w:val="00804350"/>
    <w:rsid w:val="0080447E"/>
    <w:rsid w:val="008044E2"/>
    <w:rsid w:val="00804598"/>
    <w:rsid w:val="00804636"/>
    <w:rsid w:val="00804680"/>
    <w:rsid w:val="00804700"/>
    <w:rsid w:val="00804A01"/>
    <w:rsid w:val="00804A21"/>
    <w:rsid w:val="00804B81"/>
    <w:rsid w:val="00804C91"/>
    <w:rsid w:val="00804E1D"/>
    <w:rsid w:val="0080504D"/>
    <w:rsid w:val="008051B4"/>
    <w:rsid w:val="008054EE"/>
    <w:rsid w:val="00805663"/>
    <w:rsid w:val="008059A8"/>
    <w:rsid w:val="00805C26"/>
    <w:rsid w:val="00805CB6"/>
    <w:rsid w:val="00805D52"/>
    <w:rsid w:val="00805F2A"/>
    <w:rsid w:val="0080629A"/>
    <w:rsid w:val="00806385"/>
    <w:rsid w:val="00806491"/>
    <w:rsid w:val="0080679D"/>
    <w:rsid w:val="00806827"/>
    <w:rsid w:val="00806CF6"/>
    <w:rsid w:val="00806DD4"/>
    <w:rsid w:val="008072C9"/>
    <w:rsid w:val="00807335"/>
    <w:rsid w:val="0080760C"/>
    <w:rsid w:val="00807643"/>
    <w:rsid w:val="00807672"/>
    <w:rsid w:val="0080787A"/>
    <w:rsid w:val="008078CA"/>
    <w:rsid w:val="008078FF"/>
    <w:rsid w:val="0080790F"/>
    <w:rsid w:val="00807EC9"/>
    <w:rsid w:val="0081028D"/>
    <w:rsid w:val="0081046F"/>
    <w:rsid w:val="008104C8"/>
    <w:rsid w:val="00810671"/>
    <w:rsid w:val="0081086D"/>
    <w:rsid w:val="00810980"/>
    <w:rsid w:val="00810AF7"/>
    <w:rsid w:val="00810E64"/>
    <w:rsid w:val="0081122B"/>
    <w:rsid w:val="008112F8"/>
    <w:rsid w:val="0081151F"/>
    <w:rsid w:val="008117FD"/>
    <w:rsid w:val="00811A19"/>
    <w:rsid w:val="00811B91"/>
    <w:rsid w:val="00811C58"/>
    <w:rsid w:val="00811CCB"/>
    <w:rsid w:val="00811CEF"/>
    <w:rsid w:val="00811DBB"/>
    <w:rsid w:val="00811F98"/>
    <w:rsid w:val="0081202D"/>
    <w:rsid w:val="00812093"/>
    <w:rsid w:val="00812141"/>
    <w:rsid w:val="008125AF"/>
    <w:rsid w:val="00812804"/>
    <w:rsid w:val="00812AEB"/>
    <w:rsid w:val="00812B92"/>
    <w:rsid w:val="00812CE2"/>
    <w:rsid w:val="00812EF8"/>
    <w:rsid w:val="0081304D"/>
    <w:rsid w:val="0081326E"/>
    <w:rsid w:val="00813360"/>
    <w:rsid w:val="008133C6"/>
    <w:rsid w:val="008134A5"/>
    <w:rsid w:val="0081354C"/>
    <w:rsid w:val="0081355D"/>
    <w:rsid w:val="0081386C"/>
    <w:rsid w:val="00813A71"/>
    <w:rsid w:val="00813B94"/>
    <w:rsid w:val="00813C9F"/>
    <w:rsid w:val="00814228"/>
    <w:rsid w:val="008145C4"/>
    <w:rsid w:val="00814BA1"/>
    <w:rsid w:val="00814BF6"/>
    <w:rsid w:val="00814C9F"/>
    <w:rsid w:val="00814F72"/>
    <w:rsid w:val="00814FC4"/>
    <w:rsid w:val="008152EC"/>
    <w:rsid w:val="00815308"/>
    <w:rsid w:val="00815416"/>
    <w:rsid w:val="0081558A"/>
    <w:rsid w:val="0081574D"/>
    <w:rsid w:val="008158C5"/>
    <w:rsid w:val="008158C7"/>
    <w:rsid w:val="00815945"/>
    <w:rsid w:val="00815AB6"/>
    <w:rsid w:val="00815D8C"/>
    <w:rsid w:val="00815DAC"/>
    <w:rsid w:val="00815F36"/>
    <w:rsid w:val="0081612F"/>
    <w:rsid w:val="008162F5"/>
    <w:rsid w:val="0081640A"/>
    <w:rsid w:val="0081645B"/>
    <w:rsid w:val="0081656F"/>
    <w:rsid w:val="008166C4"/>
    <w:rsid w:val="0081674A"/>
    <w:rsid w:val="00816843"/>
    <w:rsid w:val="008168B5"/>
    <w:rsid w:val="00816B1E"/>
    <w:rsid w:val="00816CB0"/>
    <w:rsid w:val="00816D0D"/>
    <w:rsid w:val="00816D6E"/>
    <w:rsid w:val="00816FAB"/>
    <w:rsid w:val="008170A7"/>
    <w:rsid w:val="00817311"/>
    <w:rsid w:val="0081733F"/>
    <w:rsid w:val="0081795B"/>
    <w:rsid w:val="00817B21"/>
    <w:rsid w:val="00817CC9"/>
    <w:rsid w:val="00817FF6"/>
    <w:rsid w:val="00820398"/>
    <w:rsid w:val="00820968"/>
    <w:rsid w:val="008209C8"/>
    <w:rsid w:val="00820B36"/>
    <w:rsid w:val="00820C02"/>
    <w:rsid w:val="00820E98"/>
    <w:rsid w:val="00820EBE"/>
    <w:rsid w:val="00820F1E"/>
    <w:rsid w:val="008210DC"/>
    <w:rsid w:val="00821182"/>
    <w:rsid w:val="008212E0"/>
    <w:rsid w:val="0082132A"/>
    <w:rsid w:val="00821501"/>
    <w:rsid w:val="008215C8"/>
    <w:rsid w:val="008215F2"/>
    <w:rsid w:val="00821BF2"/>
    <w:rsid w:val="00821C61"/>
    <w:rsid w:val="00821DB3"/>
    <w:rsid w:val="00821EDB"/>
    <w:rsid w:val="00821EDD"/>
    <w:rsid w:val="00821FF2"/>
    <w:rsid w:val="00822042"/>
    <w:rsid w:val="008227E3"/>
    <w:rsid w:val="00822842"/>
    <w:rsid w:val="00822C1F"/>
    <w:rsid w:val="00822DCD"/>
    <w:rsid w:val="00822E0D"/>
    <w:rsid w:val="00822E32"/>
    <w:rsid w:val="00822E43"/>
    <w:rsid w:val="00823387"/>
    <w:rsid w:val="00823389"/>
    <w:rsid w:val="0082349B"/>
    <w:rsid w:val="008234BE"/>
    <w:rsid w:val="008234C5"/>
    <w:rsid w:val="00823745"/>
    <w:rsid w:val="00823874"/>
    <w:rsid w:val="00824049"/>
    <w:rsid w:val="0082405D"/>
    <w:rsid w:val="008240A2"/>
    <w:rsid w:val="00824325"/>
    <w:rsid w:val="00824342"/>
    <w:rsid w:val="00824413"/>
    <w:rsid w:val="0082463D"/>
    <w:rsid w:val="0082466A"/>
    <w:rsid w:val="008247E9"/>
    <w:rsid w:val="008247EE"/>
    <w:rsid w:val="00824A31"/>
    <w:rsid w:val="00824BE8"/>
    <w:rsid w:val="00824F1B"/>
    <w:rsid w:val="0082571F"/>
    <w:rsid w:val="00825E4D"/>
    <w:rsid w:val="008262BD"/>
    <w:rsid w:val="008262DF"/>
    <w:rsid w:val="00826709"/>
    <w:rsid w:val="008267E8"/>
    <w:rsid w:val="0082697F"/>
    <w:rsid w:val="00826BEA"/>
    <w:rsid w:val="00826E8A"/>
    <w:rsid w:val="00827028"/>
    <w:rsid w:val="0082705B"/>
    <w:rsid w:val="008270F7"/>
    <w:rsid w:val="0082750A"/>
    <w:rsid w:val="00827510"/>
    <w:rsid w:val="008276CD"/>
    <w:rsid w:val="008279CF"/>
    <w:rsid w:val="00827BC1"/>
    <w:rsid w:val="00827FE5"/>
    <w:rsid w:val="00827FFA"/>
    <w:rsid w:val="0083019C"/>
    <w:rsid w:val="0083026A"/>
    <w:rsid w:val="008304FC"/>
    <w:rsid w:val="0083053C"/>
    <w:rsid w:val="00830676"/>
    <w:rsid w:val="0083077F"/>
    <w:rsid w:val="0083098F"/>
    <w:rsid w:val="00830AF0"/>
    <w:rsid w:val="00830B5D"/>
    <w:rsid w:val="00830E1A"/>
    <w:rsid w:val="00830F12"/>
    <w:rsid w:val="0083135D"/>
    <w:rsid w:val="008313C3"/>
    <w:rsid w:val="00831545"/>
    <w:rsid w:val="008315E9"/>
    <w:rsid w:val="0083160F"/>
    <w:rsid w:val="00831A46"/>
    <w:rsid w:val="00831A50"/>
    <w:rsid w:val="00831B75"/>
    <w:rsid w:val="00831D41"/>
    <w:rsid w:val="00832176"/>
    <w:rsid w:val="008321D1"/>
    <w:rsid w:val="008324B2"/>
    <w:rsid w:val="008324C1"/>
    <w:rsid w:val="0083266A"/>
    <w:rsid w:val="00832846"/>
    <w:rsid w:val="00832B44"/>
    <w:rsid w:val="00832F5C"/>
    <w:rsid w:val="00833000"/>
    <w:rsid w:val="0083361D"/>
    <w:rsid w:val="00833635"/>
    <w:rsid w:val="00833764"/>
    <w:rsid w:val="008337E2"/>
    <w:rsid w:val="008338E5"/>
    <w:rsid w:val="00833A13"/>
    <w:rsid w:val="00833AA1"/>
    <w:rsid w:val="00833C64"/>
    <w:rsid w:val="00833D9D"/>
    <w:rsid w:val="00833E83"/>
    <w:rsid w:val="008343D6"/>
    <w:rsid w:val="0083453D"/>
    <w:rsid w:val="00834844"/>
    <w:rsid w:val="00834987"/>
    <w:rsid w:val="008349B7"/>
    <w:rsid w:val="00834A30"/>
    <w:rsid w:val="00834B32"/>
    <w:rsid w:val="00834CE8"/>
    <w:rsid w:val="00834D48"/>
    <w:rsid w:val="00834DE6"/>
    <w:rsid w:val="00834E47"/>
    <w:rsid w:val="0083500B"/>
    <w:rsid w:val="00835125"/>
    <w:rsid w:val="00835153"/>
    <w:rsid w:val="0083523A"/>
    <w:rsid w:val="0083534D"/>
    <w:rsid w:val="008353A2"/>
    <w:rsid w:val="008354BD"/>
    <w:rsid w:val="008355F9"/>
    <w:rsid w:val="00835938"/>
    <w:rsid w:val="00835AE8"/>
    <w:rsid w:val="00835BE3"/>
    <w:rsid w:val="00835C24"/>
    <w:rsid w:val="00835D7B"/>
    <w:rsid w:val="00835F66"/>
    <w:rsid w:val="00836035"/>
    <w:rsid w:val="008361A0"/>
    <w:rsid w:val="008361BD"/>
    <w:rsid w:val="00836671"/>
    <w:rsid w:val="00836745"/>
    <w:rsid w:val="008367BA"/>
    <w:rsid w:val="00836AB5"/>
    <w:rsid w:val="00836AB8"/>
    <w:rsid w:val="00836B0E"/>
    <w:rsid w:val="00836C95"/>
    <w:rsid w:val="00836D10"/>
    <w:rsid w:val="00836FCA"/>
    <w:rsid w:val="008370C7"/>
    <w:rsid w:val="008372BA"/>
    <w:rsid w:val="008374EE"/>
    <w:rsid w:val="00837573"/>
    <w:rsid w:val="008375CA"/>
    <w:rsid w:val="00837632"/>
    <w:rsid w:val="00837DF4"/>
    <w:rsid w:val="00837F8B"/>
    <w:rsid w:val="00840089"/>
    <w:rsid w:val="008400A7"/>
    <w:rsid w:val="00840378"/>
    <w:rsid w:val="008403A8"/>
    <w:rsid w:val="008404EE"/>
    <w:rsid w:val="0084066E"/>
    <w:rsid w:val="00840680"/>
    <w:rsid w:val="008406EC"/>
    <w:rsid w:val="00840A72"/>
    <w:rsid w:val="00840AAA"/>
    <w:rsid w:val="00840BBD"/>
    <w:rsid w:val="00840E30"/>
    <w:rsid w:val="00840EE3"/>
    <w:rsid w:val="00841132"/>
    <w:rsid w:val="00841155"/>
    <w:rsid w:val="008411FE"/>
    <w:rsid w:val="00841334"/>
    <w:rsid w:val="00841463"/>
    <w:rsid w:val="00841E37"/>
    <w:rsid w:val="00841F76"/>
    <w:rsid w:val="00842535"/>
    <w:rsid w:val="0084257B"/>
    <w:rsid w:val="008427CF"/>
    <w:rsid w:val="00842B0A"/>
    <w:rsid w:val="00842B86"/>
    <w:rsid w:val="00842D63"/>
    <w:rsid w:val="008432A0"/>
    <w:rsid w:val="0084370D"/>
    <w:rsid w:val="0084381E"/>
    <w:rsid w:val="008438B6"/>
    <w:rsid w:val="00843AAD"/>
    <w:rsid w:val="00843C21"/>
    <w:rsid w:val="00843C39"/>
    <w:rsid w:val="00843C4D"/>
    <w:rsid w:val="00843F2B"/>
    <w:rsid w:val="00843F9C"/>
    <w:rsid w:val="00844196"/>
    <w:rsid w:val="0084451C"/>
    <w:rsid w:val="008447FB"/>
    <w:rsid w:val="00844B9C"/>
    <w:rsid w:val="00844C04"/>
    <w:rsid w:val="00844CE1"/>
    <w:rsid w:val="008458C7"/>
    <w:rsid w:val="0084593C"/>
    <w:rsid w:val="00845940"/>
    <w:rsid w:val="008459DD"/>
    <w:rsid w:val="00845B34"/>
    <w:rsid w:val="00845B40"/>
    <w:rsid w:val="00845BF1"/>
    <w:rsid w:val="00845CAA"/>
    <w:rsid w:val="00845EBC"/>
    <w:rsid w:val="0084603F"/>
    <w:rsid w:val="00846050"/>
    <w:rsid w:val="00846092"/>
    <w:rsid w:val="00846641"/>
    <w:rsid w:val="0084670A"/>
    <w:rsid w:val="00846767"/>
    <w:rsid w:val="00846BBA"/>
    <w:rsid w:val="00846C52"/>
    <w:rsid w:val="00846C7E"/>
    <w:rsid w:val="00846F04"/>
    <w:rsid w:val="00847045"/>
    <w:rsid w:val="008472CA"/>
    <w:rsid w:val="00847355"/>
    <w:rsid w:val="00847464"/>
    <w:rsid w:val="0084747F"/>
    <w:rsid w:val="00847570"/>
    <w:rsid w:val="008475EF"/>
    <w:rsid w:val="0084764F"/>
    <w:rsid w:val="00847793"/>
    <w:rsid w:val="00847B15"/>
    <w:rsid w:val="00847B95"/>
    <w:rsid w:val="00847C9B"/>
    <w:rsid w:val="00847E28"/>
    <w:rsid w:val="00847EB4"/>
    <w:rsid w:val="00847EF5"/>
    <w:rsid w:val="00850099"/>
    <w:rsid w:val="0085045F"/>
    <w:rsid w:val="00850466"/>
    <w:rsid w:val="00850491"/>
    <w:rsid w:val="00850679"/>
    <w:rsid w:val="008508D1"/>
    <w:rsid w:val="00850BCE"/>
    <w:rsid w:val="00850CD0"/>
    <w:rsid w:val="00850F5D"/>
    <w:rsid w:val="00851129"/>
    <w:rsid w:val="0085138A"/>
    <w:rsid w:val="0085162A"/>
    <w:rsid w:val="00851662"/>
    <w:rsid w:val="008516AD"/>
    <w:rsid w:val="008517C6"/>
    <w:rsid w:val="008519BB"/>
    <w:rsid w:val="008519D1"/>
    <w:rsid w:val="00851AB7"/>
    <w:rsid w:val="00851B48"/>
    <w:rsid w:val="00851D79"/>
    <w:rsid w:val="00851DD8"/>
    <w:rsid w:val="00851E88"/>
    <w:rsid w:val="00851F3C"/>
    <w:rsid w:val="00852055"/>
    <w:rsid w:val="00852397"/>
    <w:rsid w:val="008528BC"/>
    <w:rsid w:val="00852AE2"/>
    <w:rsid w:val="00852D24"/>
    <w:rsid w:val="00852EC1"/>
    <w:rsid w:val="00852ED1"/>
    <w:rsid w:val="00852EDC"/>
    <w:rsid w:val="00853157"/>
    <w:rsid w:val="00853598"/>
    <w:rsid w:val="00853708"/>
    <w:rsid w:val="008539D7"/>
    <w:rsid w:val="00853A2A"/>
    <w:rsid w:val="00853B51"/>
    <w:rsid w:val="00853E12"/>
    <w:rsid w:val="00853EB8"/>
    <w:rsid w:val="0085414F"/>
    <w:rsid w:val="008541E3"/>
    <w:rsid w:val="0085424C"/>
    <w:rsid w:val="00854373"/>
    <w:rsid w:val="008543A3"/>
    <w:rsid w:val="00854870"/>
    <w:rsid w:val="00854ADC"/>
    <w:rsid w:val="00854BB2"/>
    <w:rsid w:val="00854BDC"/>
    <w:rsid w:val="00854E10"/>
    <w:rsid w:val="00854E55"/>
    <w:rsid w:val="00854E91"/>
    <w:rsid w:val="00854EF9"/>
    <w:rsid w:val="0085510B"/>
    <w:rsid w:val="00855124"/>
    <w:rsid w:val="00855234"/>
    <w:rsid w:val="00855669"/>
    <w:rsid w:val="008556D3"/>
    <w:rsid w:val="008558CE"/>
    <w:rsid w:val="00855C97"/>
    <w:rsid w:val="00855CEE"/>
    <w:rsid w:val="00855D37"/>
    <w:rsid w:val="00855FBF"/>
    <w:rsid w:val="0085608B"/>
    <w:rsid w:val="00856152"/>
    <w:rsid w:val="00856529"/>
    <w:rsid w:val="00856564"/>
    <w:rsid w:val="0085671F"/>
    <w:rsid w:val="00856722"/>
    <w:rsid w:val="0085672A"/>
    <w:rsid w:val="00856A9C"/>
    <w:rsid w:val="00856CF7"/>
    <w:rsid w:val="00856ED6"/>
    <w:rsid w:val="00857010"/>
    <w:rsid w:val="008570FB"/>
    <w:rsid w:val="008573B9"/>
    <w:rsid w:val="0085749C"/>
    <w:rsid w:val="00857674"/>
    <w:rsid w:val="0085784D"/>
    <w:rsid w:val="00857A86"/>
    <w:rsid w:val="00857B72"/>
    <w:rsid w:val="00857C26"/>
    <w:rsid w:val="00857EDE"/>
    <w:rsid w:val="00857EFB"/>
    <w:rsid w:val="00857FCD"/>
    <w:rsid w:val="00860037"/>
    <w:rsid w:val="00860099"/>
    <w:rsid w:val="008600C3"/>
    <w:rsid w:val="008601DC"/>
    <w:rsid w:val="00860331"/>
    <w:rsid w:val="008604CE"/>
    <w:rsid w:val="008605F6"/>
    <w:rsid w:val="008607DD"/>
    <w:rsid w:val="008609E0"/>
    <w:rsid w:val="00860AA2"/>
    <w:rsid w:val="00860AB1"/>
    <w:rsid w:val="00860BA9"/>
    <w:rsid w:val="00860DE6"/>
    <w:rsid w:val="00860F04"/>
    <w:rsid w:val="00860F66"/>
    <w:rsid w:val="00861662"/>
    <w:rsid w:val="00861854"/>
    <w:rsid w:val="00861C72"/>
    <w:rsid w:val="00861D3B"/>
    <w:rsid w:val="008623CC"/>
    <w:rsid w:val="008625AF"/>
    <w:rsid w:val="0086268D"/>
    <w:rsid w:val="0086283E"/>
    <w:rsid w:val="008628EB"/>
    <w:rsid w:val="00862917"/>
    <w:rsid w:val="00862938"/>
    <w:rsid w:val="00862D1C"/>
    <w:rsid w:val="00862F4E"/>
    <w:rsid w:val="0086303B"/>
    <w:rsid w:val="0086308F"/>
    <w:rsid w:val="00863548"/>
    <w:rsid w:val="00863563"/>
    <w:rsid w:val="008635B5"/>
    <w:rsid w:val="008637B1"/>
    <w:rsid w:val="00863965"/>
    <w:rsid w:val="0086397E"/>
    <w:rsid w:val="00863A0E"/>
    <w:rsid w:val="00863C39"/>
    <w:rsid w:val="00863FB4"/>
    <w:rsid w:val="00864027"/>
    <w:rsid w:val="008641F1"/>
    <w:rsid w:val="00864287"/>
    <w:rsid w:val="00864414"/>
    <w:rsid w:val="008645F0"/>
    <w:rsid w:val="008646D6"/>
    <w:rsid w:val="008647E5"/>
    <w:rsid w:val="00864958"/>
    <w:rsid w:val="0086496A"/>
    <w:rsid w:val="00864A6D"/>
    <w:rsid w:val="00864B1B"/>
    <w:rsid w:val="00864CA1"/>
    <w:rsid w:val="008651FD"/>
    <w:rsid w:val="00865348"/>
    <w:rsid w:val="008653BA"/>
    <w:rsid w:val="008659C9"/>
    <w:rsid w:val="00865EBA"/>
    <w:rsid w:val="00865F11"/>
    <w:rsid w:val="008661CD"/>
    <w:rsid w:val="0086631D"/>
    <w:rsid w:val="008663A3"/>
    <w:rsid w:val="0086658A"/>
    <w:rsid w:val="0086690D"/>
    <w:rsid w:val="0086695D"/>
    <w:rsid w:val="008669F1"/>
    <w:rsid w:val="00866CFE"/>
    <w:rsid w:val="00866F91"/>
    <w:rsid w:val="00867252"/>
    <w:rsid w:val="00867293"/>
    <w:rsid w:val="00867340"/>
    <w:rsid w:val="0086739B"/>
    <w:rsid w:val="0086745F"/>
    <w:rsid w:val="00867596"/>
    <w:rsid w:val="0086763B"/>
    <w:rsid w:val="00867AD6"/>
    <w:rsid w:val="00867CB1"/>
    <w:rsid w:val="00867DB1"/>
    <w:rsid w:val="00867E9B"/>
    <w:rsid w:val="00867FE9"/>
    <w:rsid w:val="00870340"/>
    <w:rsid w:val="0087040F"/>
    <w:rsid w:val="00870528"/>
    <w:rsid w:val="008706BB"/>
    <w:rsid w:val="008706FB"/>
    <w:rsid w:val="008707B2"/>
    <w:rsid w:val="00870DAB"/>
    <w:rsid w:val="00870E9D"/>
    <w:rsid w:val="00870F36"/>
    <w:rsid w:val="00871341"/>
    <w:rsid w:val="008713A8"/>
    <w:rsid w:val="00871598"/>
    <w:rsid w:val="00871649"/>
    <w:rsid w:val="008716BA"/>
    <w:rsid w:val="00871816"/>
    <w:rsid w:val="008718E1"/>
    <w:rsid w:val="00871973"/>
    <w:rsid w:val="00871A94"/>
    <w:rsid w:val="00871CAA"/>
    <w:rsid w:val="00871DB5"/>
    <w:rsid w:val="00871E83"/>
    <w:rsid w:val="008720EC"/>
    <w:rsid w:val="008723BC"/>
    <w:rsid w:val="008723F8"/>
    <w:rsid w:val="00872534"/>
    <w:rsid w:val="008725B2"/>
    <w:rsid w:val="00872633"/>
    <w:rsid w:val="0087273F"/>
    <w:rsid w:val="008727CA"/>
    <w:rsid w:val="00872D89"/>
    <w:rsid w:val="00872ED0"/>
    <w:rsid w:val="0087306D"/>
    <w:rsid w:val="008732F9"/>
    <w:rsid w:val="00873516"/>
    <w:rsid w:val="00873923"/>
    <w:rsid w:val="00873A11"/>
    <w:rsid w:val="00873B26"/>
    <w:rsid w:val="00873BC0"/>
    <w:rsid w:val="00873F77"/>
    <w:rsid w:val="008740C3"/>
    <w:rsid w:val="008743E4"/>
    <w:rsid w:val="00874849"/>
    <w:rsid w:val="00874885"/>
    <w:rsid w:val="008748BB"/>
    <w:rsid w:val="008748FC"/>
    <w:rsid w:val="008749A3"/>
    <w:rsid w:val="008749DC"/>
    <w:rsid w:val="00874B64"/>
    <w:rsid w:val="00874B68"/>
    <w:rsid w:val="00874C7E"/>
    <w:rsid w:val="00874D23"/>
    <w:rsid w:val="008750A1"/>
    <w:rsid w:val="0087512C"/>
    <w:rsid w:val="00875283"/>
    <w:rsid w:val="008752CF"/>
    <w:rsid w:val="008753CD"/>
    <w:rsid w:val="00875650"/>
    <w:rsid w:val="008758D2"/>
    <w:rsid w:val="00875A63"/>
    <w:rsid w:val="00875A69"/>
    <w:rsid w:val="00875C25"/>
    <w:rsid w:val="00875DBD"/>
    <w:rsid w:val="00875E66"/>
    <w:rsid w:val="00875EB7"/>
    <w:rsid w:val="008763F7"/>
    <w:rsid w:val="00876418"/>
    <w:rsid w:val="0087645B"/>
    <w:rsid w:val="008765D1"/>
    <w:rsid w:val="00876AED"/>
    <w:rsid w:val="00876CD1"/>
    <w:rsid w:val="00876D34"/>
    <w:rsid w:val="00876DDE"/>
    <w:rsid w:val="00876DF1"/>
    <w:rsid w:val="00876FF6"/>
    <w:rsid w:val="00876FFE"/>
    <w:rsid w:val="00877001"/>
    <w:rsid w:val="008771C8"/>
    <w:rsid w:val="00877329"/>
    <w:rsid w:val="0087749D"/>
    <w:rsid w:val="00877A8D"/>
    <w:rsid w:val="00877BB9"/>
    <w:rsid w:val="00877C34"/>
    <w:rsid w:val="00877EFD"/>
    <w:rsid w:val="008804D2"/>
    <w:rsid w:val="008806B5"/>
    <w:rsid w:val="008808CA"/>
    <w:rsid w:val="00880980"/>
    <w:rsid w:val="00880DC0"/>
    <w:rsid w:val="00881296"/>
    <w:rsid w:val="00881509"/>
    <w:rsid w:val="0088175A"/>
    <w:rsid w:val="00881792"/>
    <w:rsid w:val="00881801"/>
    <w:rsid w:val="00881A84"/>
    <w:rsid w:val="00881BE5"/>
    <w:rsid w:val="00881D48"/>
    <w:rsid w:val="00881D92"/>
    <w:rsid w:val="00881EEC"/>
    <w:rsid w:val="008827A0"/>
    <w:rsid w:val="008827C2"/>
    <w:rsid w:val="00882A11"/>
    <w:rsid w:val="00882B23"/>
    <w:rsid w:val="00882C37"/>
    <w:rsid w:val="00882DBC"/>
    <w:rsid w:val="0088320C"/>
    <w:rsid w:val="0088328B"/>
    <w:rsid w:val="00883351"/>
    <w:rsid w:val="008835CD"/>
    <w:rsid w:val="0088382C"/>
    <w:rsid w:val="008838D1"/>
    <w:rsid w:val="00883A53"/>
    <w:rsid w:val="00883E42"/>
    <w:rsid w:val="00883FDB"/>
    <w:rsid w:val="0088411A"/>
    <w:rsid w:val="0088422A"/>
    <w:rsid w:val="00884254"/>
    <w:rsid w:val="00884732"/>
    <w:rsid w:val="0088496D"/>
    <w:rsid w:val="00884C0A"/>
    <w:rsid w:val="00884C63"/>
    <w:rsid w:val="00884ECF"/>
    <w:rsid w:val="00885052"/>
    <w:rsid w:val="0088516A"/>
    <w:rsid w:val="00885185"/>
    <w:rsid w:val="0088558B"/>
    <w:rsid w:val="0088563B"/>
    <w:rsid w:val="00885733"/>
    <w:rsid w:val="0088599D"/>
    <w:rsid w:val="00885B32"/>
    <w:rsid w:val="00885B79"/>
    <w:rsid w:val="00885BBF"/>
    <w:rsid w:val="00885C06"/>
    <w:rsid w:val="00885D8F"/>
    <w:rsid w:val="00885DEE"/>
    <w:rsid w:val="00885E01"/>
    <w:rsid w:val="00886249"/>
    <w:rsid w:val="008865B9"/>
    <w:rsid w:val="0088674A"/>
    <w:rsid w:val="00886888"/>
    <w:rsid w:val="00886B8B"/>
    <w:rsid w:val="00886F26"/>
    <w:rsid w:val="00887030"/>
    <w:rsid w:val="00887228"/>
    <w:rsid w:val="008873C9"/>
    <w:rsid w:val="008875DD"/>
    <w:rsid w:val="0088793A"/>
    <w:rsid w:val="00887963"/>
    <w:rsid w:val="00887B58"/>
    <w:rsid w:val="00887D6A"/>
    <w:rsid w:val="00887DBE"/>
    <w:rsid w:val="00887DE7"/>
    <w:rsid w:val="00887F96"/>
    <w:rsid w:val="0089026E"/>
    <w:rsid w:val="0089049D"/>
    <w:rsid w:val="00890501"/>
    <w:rsid w:val="0089066A"/>
    <w:rsid w:val="0089070E"/>
    <w:rsid w:val="008907D4"/>
    <w:rsid w:val="008907E5"/>
    <w:rsid w:val="008908C5"/>
    <w:rsid w:val="00890B73"/>
    <w:rsid w:val="00890BED"/>
    <w:rsid w:val="00891151"/>
    <w:rsid w:val="0089135C"/>
    <w:rsid w:val="0089138E"/>
    <w:rsid w:val="008915CB"/>
    <w:rsid w:val="008917DC"/>
    <w:rsid w:val="0089187B"/>
    <w:rsid w:val="008919B3"/>
    <w:rsid w:val="00891A75"/>
    <w:rsid w:val="00891BE3"/>
    <w:rsid w:val="00891BE9"/>
    <w:rsid w:val="00891FDC"/>
    <w:rsid w:val="008925C0"/>
    <w:rsid w:val="008926AC"/>
    <w:rsid w:val="008929B2"/>
    <w:rsid w:val="00892B53"/>
    <w:rsid w:val="00892D21"/>
    <w:rsid w:val="0089301C"/>
    <w:rsid w:val="0089336F"/>
    <w:rsid w:val="0089376C"/>
    <w:rsid w:val="0089390A"/>
    <w:rsid w:val="00893937"/>
    <w:rsid w:val="008939B9"/>
    <w:rsid w:val="00893AF0"/>
    <w:rsid w:val="00893BC5"/>
    <w:rsid w:val="00893C9D"/>
    <w:rsid w:val="00893DF1"/>
    <w:rsid w:val="00893E3D"/>
    <w:rsid w:val="0089426B"/>
    <w:rsid w:val="00894347"/>
    <w:rsid w:val="00894586"/>
    <w:rsid w:val="008947DA"/>
    <w:rsid w:val="008949CB"/>
    <w:rsid w:val="00894A41"/>
    <w:rsid w:val="00894DB4"/>
    <w:rsid w:val="00894EAD"/>
    <w:rsid w:val="00894FE3"/>
    <w:rsid w:val="00895348"/>
    <w:rsid w:val="00895847"/>
    <w:rsid w:val="008958F5"/>
    <w:rsid w:val="00895A0F"/>
    <w:rsid w:val="00895BB3"/>
    <w:rsid w:val="00895C2E"/>
    <w:rsid w:val="00895C41"/>
    <w:rsid w:val="00895F87"/>
    <w:rsid w:val="00896054"/>
    <w:rsid w:val="0089630D"/>
    <w:rsid w:val="00896529"/>
    <w:rsid w:val="0089661B"/>
    <w:rsid w:val="0089673F"/>
    <w:rsid w:val="008967D8"/>
    <w:rsid w:val="008967E4"/>
    <w:rsid w:val="008968FB"/>
    <w:rsid w:val="00896C01"/>
    <w:rsid w:val="00896CFC"/>
    <w:rsid w:val="00896FF8"/>
    <w:rsid w:val="00897152"/>
    <w:rsid w:val="00897351"/>
    <w:rsid w:val="00897563"/>
    <w:rsid w:val="00897712"/>
    <w:rsid w:val="008977B5"/>
    <w:rsid w:val="008977C5"/>
    <w:rsid w:val="00897BC1"/>
    <w:rsid w:val="00897BCE"/>
    <w:rsid w:val="00897F19"/>
    <w:rsid w:val="00897F3E"/>
    <w:rsid w:val="00897FAD"/>
    <w:rsid w:val="008A005E"/>
    <w:rsid w:val="008A014E"/>
    <w:rsid w:val="008A05D0"/>
    <w:rsid w:val="008A0722"/>
    <w:rsid w:val="008A0BC1"/>
    <w:rsid w:val="008A0FC7"/>
    <w:rsid w:val="008A11C4"/>
    <w:rsid w:val="008A135F"/>
    <w:rsid w:val="008A160F"/>
    <w:rsid w:val="008A164D"/>
    <w:rsid w:val="008A17C3"/>
    <w:rsid w:val="008A18E7"/>
    <w:rsid w:val="008A1ACB"/>
    <w:rsid w:val="008A1CDB"/>
    <w:rsid w:val="008A2054"/>
    <w:rsid w:val="008A21D9"/>
    <w:rsid w:val="008A224A"/>
    <w:rsid w:val="008A22BD"/>
    <w:rsid w:val="008A22CF"/>
    <w:rsid w:val="008A24A3"/>
    <w:rsid w:val="008A2980"/>
    <w:rsid w:val="008A2990"/>
    <w:rsid w:val="008A2C38"/>
    <w:rsid w:val="008A2DFA"/>
    <w:rsid w:val="008A2E8B"/>
    <w:rsid w:val="008A30BF"/>
    <w:rsid w:val="008A30E7"/>
    <w:rsid w:val="008A348F"/>
    <w:rsid w:val="008A350A"/>
    <w:rsid w:val="008A36D0"/>
    <w:rsid w:val="008A37E5"/>
    <w:rsid w:val="008A3999"/>
    <w:rsid w:val="008A39ED"/>
    <w:rsid w:val="008A3A78"/>
    <w:rsid w:val="008A3B62"/>
    <w:rsid w:val="008A3B6E"/>
    <w:rsid w:val="008A3E19"/>
    <w:rsid w:val="008A3E1C"/>
    <w:rsid w:val="008A3F5F"/>
    <w:rsid w:val="008A43C1"/>
    <w:rsid w:val="008A4711"/>
    <w:rsid w:val="008A4A75"/>
    <w:rsid w:val="008A4C86"/>
    <w:rsid w:val="008A4FF9"/>
    <w:rsid w:val="008A503A"/>
    <w:rsid w:val="008A5184"/>
    <w:rsid w:val="008A58E8"/>
    <w:rsid w:val="008A59DD"/>
    <w:rsid w:val="008A5BAE"/>
    <w:rsid w:val="008A5E63"/>
    <w:rsid w:val="008A60C4"/>
    <w:rsid w:val="008A6134"/>
    <w:rsid w:val="008A6190"/>
    <w:rsid w:val="008A6EC7"/>
    <w:rsid w:val="008A71D6"/>
    <w:rsid w:val="008A739D"/>
    <w:rsid w:val="008A7729"/>
    <w:rsid w:val="008A7B2C"/>
    <w:rsid w:val="008A7CC3"/>
    <w:rsid w:val="008A7EE8"/>
    <w:rsid w:val="008A7F50"/>
    <w:rsid w:val="008B020A"/>
    <w:rsid w:val="008B025F"/>
    <w:rsid w:val="008B0458"/>
    <w:rsid w:val="008B05D3"/>
    <w:rsid w:val="008B0627"/>
    <w:rsid w:val="008B0768"/>
    <w:rsid w:val="008B098C"/>
    <w:rsid w:val="008B0B9E"/>
    <w:rsid w:val="008B0D16"/>
    <w:rsid w:val="008B0D88"/>
    <w:rsid w:val="008B0DAE"/>
    <w:rsid w:val="008B0DBE"/>
    <w:rsid w:val="008B0E2B"/>
    <w:rsid w:val="008B0EAE"/>
    <w:rsid w:val="008B10C8"/>
    <w:rsid w:val="008B1158"/>
    <w:rsid w:val="008B1232"/>
    <w:rsid w:val="008B13A8"/>
    <w:rsid w:val="008B15FB"/>
    <w:rsid w:val="008B162E"/>
    <w:rsid w:val="008B177C"/>
    <w:rsid w:val="008B1785"/>
    <w:rsid w:val="008B1907"/>
    <w:rsid w:val="008B1B7E"/>
    <w:rsid w:val="008B1C15"/>
    <w:rsid w:val="008B1E4D"/>
    <w:rsid w:val="008B2042"/>
    <w:rsid w:val="008B2075"/>
    <w:rsid w:val="008B2440"/>
    <w:rsid w:val="008B2569"/>
    <w:rsid w:val="008B2913"/>
    <w:rsid w:val="008B294F"/>
    <w:rsid w:val="008B2B89"/>
    <w:rsid w:val="008B2D2F"/>
    <w:rsid w:val="008B2D3E"/>
    <w:rsid w:val="008B3343"/>
    <w:rsid w:val="008B343E"/>
    <w:rsid w:val="008B3633"/>
    <w:rsid w:val="008B3654"/>
    <w:rsid w:val="008B38C0"/>
    <w:rsid w:val="008B3B23"/>
    <w:rsid w:val="008B3BBA"/>
    <w:rsid w:val="008B3D03"/>
    <w:rsid w:val="008B3EAB"/>
    <w:rsid w:val="008B4053"/>
    <w:rsid w:val="008B41DC"/>
    <w:rsid w:val="008B4435"/>
    <w:rsid w:val="008B449C"/>
    <w:rsid w:val="008B4889"/>
    <w:rsid w:val="008B49DB"/>
    <w:rsid w:val="008B4C5C"/>
    <w:rsid w:val="008B4DD0"/>
    <w:rsid w:val="008B4EE1"/>
    <w:rsid w:val="008B56B9"/>
    <w:rsid w:val="008B56E5"/>
    <w:rsid w:val="008B5724"/>
    <w:rsid w:val="008B5B58"/>
    <w:rsid w:val="008B6016"/>
    <w:rsid w:val="008B6160"/>
    <w:rsid w:val="008B61B7"/>
    <w:rsid w:val="008B621D"/>
    <w:rsid w:val="008B67AB"/>
    <w:rsid w:val="008B6843"/>
    <w:rsid w:val="008B6903"/>
    <w:rsid w:val="008B6A89"/>
    <w:rsid w:val="008B6B2D"/>
    <w:rsid w:val="008B6C85"/>
    <w:rsid w:val="008B7135"/>
    <w:rsid w:val="008B714F"/>
    <w:rsid w:val="008B7653"/>
    <w:rsid w:val="008B772F"/>
    <w:rsid w:val="008B7A63"/>
    <w:rsid w:val="008B7CE5"/>
    <w:rsid w:val="008B7D6F"/>
    <w:rsid w:val="008B7DCE"/>
    <w:rsid w:val="008B7E8D"/>
    <w:rsid w:val="008B7F7F"/>
    <w:rsid w:val="008C00A4"/>
    <w:rsid w:val="008C00E0"/>
    <w:rsid w:val="008C0170"/>
    <w:rsid w:val="008C02C2"/>
    <w:rsid w:val="008C02D8"/>
    <w:rsid w:val="008C058D"/>
    <w:rsid w:val="008C0711"/>
    <w:rsid w:val="008C07DC"/>
    <w:rsid w:val="008C08DE"/>
    <w:rsid w:val="008C0977"/>
    <w:rsid w:val="008C0983"/>
    <w:rsid w:val="008C09EA"/>
    <w:rsid w:val="008C0AB5"/>
    <w:rsid w:val="008C0C31"/>
    <w:rsid w:val="008C0CBD"/>
    <w:rsid w:val="008C0D9E"/>
    <w:rsid w:val="008C0DC0"/>
    <w:rsid w:val="008C0E3C"/>
    <w:rsid w:val="008C0F1C"/>
    <w:rsid w:val="008C1311"/>
    <w:rsid w:val="008C1448"/>
    <w:rsid w:val="008C1526"/>
    <w:rsid w:val="008C1843"/>
    <w:rsid w:val="008C1908"/>
    <w:rsid w:val="008C1C08"/>
    <w:rsid w:val="008C1CD6"/>
    <w:rsid w:val="008C1D0B"/>
    <w:rsid w:val="008C1D63"/>
    <w:rsid w:val="008C1DA9"/>
    <w:rsid w:val="008C1DE6"/>
    <w:rsid w:val="008C2053"/>
    <w:rsid w:val="008C21E4"/>
    <w:rsid w:val="008C2337"/>
    <w:rsid w:val="008C2360"/>
    <w:rsid w:val="008C25D0"/>
    <w:rsid w:val="008C25ED"/>
    <w:rsid w:val="008C263C"/>
    <w:rsid w:val="008C264E"/>
    <w:rsid w:val="008C26F6"/>
    <w:rsid w:val="008C2907"/>
    <w:rsid w:val="008C2913"/>
    <w:rsid w:val="008C299A"/>
    <w:rsid w:val="008C2A84"/>
    <w:rsid w:val="008C2BB5"/>
    <w:rsid w:val="008C2BDD"/>
    <w:rsid w:val="008C2D42"/>
    <w:rsid w:val="008C30A7"/>
    <w:rsid w:val="008C3211"/>
    <w:rsid w:val="008C362E"/>
    <w:rsid w:val="008C3634"/>
    <w:rsid w:val="008C3776"/>
    <w:rsid w:val="008C3812"/>
    <w:rsid w:val="008C3851"/>
    <w:rsid w:val="008C3A32"/>
    <w:rsid w:val="008C3B70"/>
    <w:rsid w:val="008C3D72"/>
    <w:rsid w:val="008C3FA0"/>
    <w:rsid w:val="008C4485"/>
    <w:rsid w:val="008C448C"/>
    <w:rsid w:val="008C46F1"/>
    <w:rsid w:val="008C47C8"/>
    <w:rsid w:val="008C4A45"/>
    <w:rsid w:val="008C4CE8"/>
    <w:rsid w:val="008C5045"/>
    <w:rsid w:val="008C50B6"/>
    <w:rsid w:val="008C51CC"/>
    <w:rsid w:val="008C5304"/>
    <w:rsid w:val="008C5458"/>
    <w:rsid w:val="008C548E"/>
    <w:rsid w:val="008C54C0"/>
    <w:rsid w:val="008C54EC"/>
    <w:rsid w:val="008C5572"/>
    <w:rsid w:val="008C5633"/>
    <w:rsid w:val="008C56D2"/>
    <w:rsid w:val="008C5945"/>
    <w:rsid w:val="008C5D27"/>
    <w:rsid w:val="008C6218"/>
    <w:rsid w:val="008C63FB"/>
    <w:rsid w:val="008C697B"/>
    <w:rsid w:val="008C6A39"/>
    <w:rsid w:val="008C6A6C"/>
    <w:rsid w:val="008C6DB0"/>
    <w:rsid w:val="008C72E9"/>
    <w:rsid w:val="008C72EF"/>
    <w:rsid w:val="008C76B7"/>
    <w:rsid w:val="008C771A"/>
    <w:rsid w:val="008C7863"/>
    <w:rsid w:val="008C7A13"/>
    <w:rsid w:val="008C7B41"/>
    <w:rsid w:val="008C7C64"/>
    <w:rsid w:val="008C7CF9"/>
    <w:rsid w:val="008C7D35"/>
    <w:rsid w:val="008C7DCA"/>
    <w:rsid w:val="008C7ED1"/>
    <w:rsid w:val="008D0113"/>
    <w:rsid w:val="008D0117"/>
    <w:rsid w:val="008D0147"/>
    <w:rsid w:val="008D03D6"/>
    <w:rsid w:val="008D0438"/>
    <w:rsid w:val="008D08E9"/>
    <w:rsid w:val="008D0B70"/>
    <w:rsid w:val="008D0C08"/>
    <w:rsid w:val="008D0D9C"/>
    <w:rsid w:val="008D102A"/>
    <w:rsid w:val="008D1072"/>
    <w:rsid w:val="008D14B2"/>
    <w:rsid w:val="008D1744"/>
    <w:rsid w:val="008D176E"/>
    <w:rsid w:val="008D1877"/>
    <w:rsid w:val="008D1C37"/>
    <w:rsid w:val="008D1CD3"/>
    <w:rsid w:val="008D2073"/>
    <w:rsid w:val="008D22F1"/>
    <w:rsid w:val="008D24EB"/>
    <w:rsid w:val="008D25C7"/>
    <w:rsid w:val="008D27A3"/>
    <w:rsid w:val="008D284C"/>
    <w:rsid w:val="008D2A40"/>
    <w:rsid w:val="008D2AA2"/>
    <w:rsid w:val="008D2BDE"/>
    <w:rsid w:val="008D2C3C"/>
    <w:rsid w:val="008D2D2A"/>
    <w:rsid w:val="008D2F5B"/>
    <w:rsid w:val="008D33CC"/>
    <w:rsid w:val="008D348F"/>
    <w:rsid w:val="008D358F"/>
    <w:rsid w:val="008D3606"/>
    <w:rsid w:val="008D3783"/>
    <w:rsid w:val="008D38DC"/>
    <w:rsid w:val="008D395E"/>
    <w:rsid w:val="008D3BE4"/>
    <w:rsid w:val="008D3C66"/>
    <w:rsid w:val="008D3F2E"/>
    <w:rsid w:val="008D40E4"/>
    <w:rsid w:val="008D4142"/>
    <w:rsid w:val="008D416F"/>
    <w:rsid w:val="008D4278"/>
    <w:rsid w:val="008D43F8"/>
    <w:rsid w:val="008D4482"/>
    <w:rsid w:val="008D4734"/>
    <w:rsid w:val="008D49EB"/>
    <w:rsid w:val="008D4A0D"/>
    <w:rsid w:val="008D4A54"/>
    <w:rsid w:val="008D4B3F"/>
    <w:rsid w:val="008D4BDB"/>
    <w:rsid w:val="008D4FEA"/>
    <w:rsid w:val="008D5048"/>
    <w:rsid w:val="008D5231"/>
    <w:rsid w:val="008D5262"/>
    <w:rsid w:val="008D5398"/>
    <w:rsid w:val="008D5574"/>
    <w:rsid w:val="008D5721"/>
    <w:rsid w:val="008D5A09"/>
    <w:rsid w:val="008D5B1C"/>
    <w:rsid w:val="008D5D3F"/>
    <w:rsid w:val="008D61BB"/>
    <w:rsid w:val="008D6290"/>
    <w:rsid w:val="008D6509"/>
    <w:rsid w:val="008D657F"/>
    <w:rsid w:val="008D664A"/>
    <w:rsid w:val="008D6862"/>
    <w:rsid w:val="008D68F9"/>
    <w:rsid w:val="008D691B"/>
    <w:rsid w:val="008D6B41"/>
    <w:rsid w:val="008D6D4B"/>
    <w:rsid w:val="008D6F66"/>
    <w:rsid w:val="008D6FA2"/>
    <w:rsid w:val="008D70F5"/>
    <w:rsid w:val="008D780D"/>
    <w:rsid w:val="008D799D"/>
    <w:rsid w:val="008D7B08"/>
    <w:rsid w:val="008D7D95"/>
    <w:rsid w:val="008D7D9B"/>
    <w:rsid w:val="008D7E6C"/>
    <w:rsid w:val="008D7F7B"/>
    <w:rsid w:val="008E0163"/>
    <w:rsid w:val="008E0591"/>
    <w:rsid w:val="008E07E3"/>
    <w:rsid w:val="008E090F"/>
    <w:rsid w:val="008E0D0F"/>
    <w:rsid w:val="008E0EB6"/>
    <w:rsid w:val="008E0F17"/>
    <w:rsid w:val="008E1138"/>
    <w:rsid w:val="008E11D4"/>
    <w:rsid w:val="008E13C1"/>
    <w:rsid w:val="008E1429"/>
    <w:rsid w:val="008E148E"/>
    <w:rsid w:val="008E14C4"/>
    <w:rsid w:val="008E1597"/>
    <w:rsid w:val="008E163B"/>
    <w:rsid w:val="008E178D"/>
    <w:rsid w:val="008E17A5"/>
    <w:rsid w:val="008E1941"/>
    <w:rsid w:val="008E1981"/>
    <w:rsid w:val="008E1CC6"/>
    <w:rsid w:val="008E1D7D"/>
    <w:rsid w:val="008E1D96"/>
    <w:rsid w:val="008E1E77"/>
    <w:rsid w:val="008E1FE8"/>
    <w:rsid w:val="008E21A5"/>
    <w:rsid w:val="008E21A6"/>
    <w:rsid w:val="008E232D"/>
    <w:rsid w:val="008E2519"/>
    <w:rsid w:val="008E2568"/>
    <w:rsid w:val="008E265F"/>
    <w:rsid w:val="008E26F2"/>
    <w:rsid w:val="008E27C9"/>
    <w:rsid w:val="008E2876"/>
    <w:rsid w:val="008E2987"/>
    <w:rsid w:val="008E2996"/>
    <w:rsid w:val="008E2C1A"/>
    <w:rsid w:val="008E2CF9"/>
    <w:rsid w:val="008E2EC3"/>
    <w:rsid w:val="008E2EDA"/>
    <w:rsid w:val="008E2FAF"/>
    <w:rsid w:val="008E303B"/>
    <w:rsid w:val="008E3251"/>
    <w:rsid w:val="008E331D"/>
    <w:rsid w:val="008E34D2"/>
    <w:rsid w:val="008E3553"/>
    <w:rsid w:val="008E35E1"/>
    <w:rsid w:val="008E427C"/>
    <w:rsid w:val="008E43C0"/>
    <w:rsid w:val="008E44C1"/>
    <w:rsid w:val="008E456F"/>
    <w:rsid w:val="008E46CA"/>
    <w:rsid w:val="008E4769"/>
    <w:rsid w:val="008E476B"/>
    <w:rsid w:val="008E493F"/>
    <w:rsid w:val="008E4DE3"/>
    <w:rsid w:val="008E4F85"/>
    <w:rsid w:val="008E5038"/>
    <w:rsid w:val="008E5055"/>
    <w:rsid w:val="008E50B7"/>
    <w:rsid w:val="008E50F1"/>
    <w:rsid w:val="008E526F"/>
    <w:rsid w:val="008E5420"/>
    <w:rsid w:val="008E55FE"/>
    <w:rsid w:val="008E56A3"/>
    <w:rsid w:val="008E597B"/>
    <w:rsid w:val="008E5CB9"/>
    <w:rsid w:val="008E609C"/>
    <w:rsid w:val="008E61FE"/>
    <w:rsid w:val="008E63AC"/>
    <w:rsid w:val="008E6AD0"/>
    <w:rsid w:val="008E6B2C"/>
    <w:rsid w:val="008E6CD4"/>
    <w:rsid w:val="008E6D53"/>
    <w:rsid w:val="008E6F75"/>
    <w:rsid w:val="008E720A"/>
    <w:rsid w:val="008E7407"/>
    <w:rsid w:val="008E7479"/>
    <w:rsid w:val="008E749B"/>
    <w:rsid w:val="008E7574"/>
    <w:rsid w:val="008E76E6"/>
    <w:rsid w:val="008E7718"/>
    <w:rsid w:val="008E79ED"/>
    <w:rsid w:val="008E7B1F"/>
    <w:rsid w:val="008E7BC4"/>
    <w:rsid w:val="008E7E37"/>
    <w:rsid w:val="008E7E6A"/>
    <w:rsid w:val="008E7F45"/>
    <w:rsid w:val="008E7FE6"/>
    <w:rsid w:val="008F025F"/>
    <w:rsid w:val="008F0A03"/>
    <w:rsid w:val="008F0BBE"/>
    <w:rsid w:val="008F0DEB"/>
    <w:rsid w:val="008F135F"/>
    <w:rsid w:val="008F1396"/>
    <w:rsid w:val="008F186A"/>
    <w:rsid w:val="008F19F7"/>
    <w:rsid w:val="008F1B3A"/>
    <w:rsid w:val="008F1BF6"/>
    <w:rsid w:val="008F1EA4"/>
    <w:rsid w:val="008F214A"/>
    <w:rsid w:val="008F26B3"/>
    <w:rsid w:val="008F2906"/>
    <w:rsid w:val="008F2A30"/>
    <w:rsid w:val="008F2C30"/>
    <w:rsid w:val="008F2C7B"/>
    <w:rsid w:val="008F2CFE"/>
    <w:rsid w:val="008F2D92"/>
    <w:rsid w:val="008F2DF1"/>
    <w:rsid w:val="008F3098"/>
    <w:rsid w:val="008F314C"/>
    <w:rsid w:val="008F3410"/>
    <w:rsid w:val="008F3784"/>
    <w:rsid w:val="008F37FF"/>
    <w:rsid w:val="008F395E"/>
    <w:rsid w:val="008F39C3"/>
    <w:rsid w:val="008F3E71"/>
    <w:rsid w:val="008F4214"/>
    <w:rsid w:val="008F434E"/>
    <w:rsid w:val="008F4658"/>
    <w:rsid w:val="008F47B3"/>
    <w:rsid w:val="008F47C4"/>
    <w:rsid w:val="008F4826"/>
    <w:rsid w:val="008F48AB"/>
    <w:rsid w:val="008F4A04"/>
    <w:rsid w:val="008F4AA3"/>
    <w:rsid w:val="008F4ABD"/>
    <w:rsid w:val="008F4B28"/>
    <w:rsid w:val="008F4B52"/>
    <w:rsid w:val="008F4BB2"/>
    <w:rsid w:val="008F4C20"/>
    <w:rsid w:val="008F4C7B"/>
    <w:rsid w:val="008F4DD6"/>
    <w:rsid w:val="008F4F27"/>
    <w:rsid w:val="008F50CB"/>
    <w:rsid w:val="008F52C8"/>
    <w:rsid w:val="008F52FC"/>
    <w:rsid w:val="008F57D7"/>
    <w:rsid w:val="008F5B74"/>
    <w:rsid w:val="008F5BED"/>
    <w:rsid w:val="008F5DA1"/>
    <w:rsid w:val="008F5DAB"/>
    <w:rsid w:val="008F5E85"/>
    <w:rsid w:val="008F5ECD"/>
    <w:rsid w:val="008F5F44"/>
    <w:rsid w:val="008F5FE0"/>
    <w:rsid w:val="008F6098"/>
    <w:rsid w:val="008F60BD"/>
    <w:rsid w:val="008F631E"/>
    <w:rsid w:val="008F63A1"/>
    <w:rsid w:val="008F64BC"/>
    <w:rsid w:val="008F6593"/>
    <w:rsid w:val="008F65BD"/>
    <w:rsid w:val="008F67C0"/>
    <w:rsid w:val="008F67F7"/>
    <w:rsid w:val="008F6A67"/>
    <w:rsid w:val="008F6A70"/>
    <w:rsid w:val="008F6B76"/>
    <w:rsid w:val="008F6DDA"/>
    <w:rsid w:val="008F6E37"/>
    <w:rsid w:val="008F6F21"/>
    <w:rsid w:val="008F71F4"/>
    <w:rsid w:val="008F7396"/>
    <w:rsid w:val="008F7477"/>
    <w:rsid w:val="008F75A1"/>
    <w:rsid w:val="008F77F8"/>
    <w:rsid w:val="008F7923"/>
    <w:rsid w:val="008F7927"/>
    <w:rsid w:val="008F7D5B"/>
    <w:rsid w:val="008F7F27"/>
    <w:rsid w:val="0090007F"/>
    <w:rsid w:val="00900150"/>
    <w:rsid w:val="009001DD"/>
    <w:rsid w:val="00900275"/>
    <w:rsid w:val="009002C5"/>
    <w:rsid w:val="0090032D"/>
    <w:rsid w:val="009005A2"/>
    <w:rsid w:val="0090066F"/>
    <w:rsid w:val="00900882"/>
    <w:rsid w:val="0090094F"/>
    <w:rsid w:val="00900A7E"/>
    <w:rsid w:val="00900AF2"/>
    <w:rsid w:val="00900D87"/>
    <w:rsid w:val="00900FD7"/>
    <w:rsid w:val="009010EF"/>
    <w:rsid w:val="00901430"/>
    <w:rsid w:val="009016BB"/>
    <w:rsid w:val="009016F2"/>
    <w:rsid w:val="009018B0"/>
    <w:rsid w:val="009018B4"/>
    <w:rsid w:val="00901B4C"/>
    <w:rsid w:val="00901DBA"/>
    <w:rsid w:val="00901DCA"/>
    <w:rsid w:val="00901F58"/>
    <w:rsid w:val="0090207F"/>
    <w:rsid w:val="009020DF"/>
    <w:rsid w:val="00902235"/>
    <w:rsid w:val="009026B6"/>
    <w:rsid w:val="0090273B"/>
    <w:rsid w:val="009027E2"/>
    <w:rsid w:val="009028F9"/>
    <w:rsid w:val="00902CA9"/>
    <w:rsid w:val="00902E69"/>
    <w:rsid w:val="00902F2C"/>
    <w:rsid w:val="00902F57"/>
    <w:rsid w:val="00902FF3"/>
    <w:rsid w:val="00903197"/>
    <w:rsid w:val="009036E1"/>
    <w:rsid w:val="009037B4"/>
    <w:rsid w:val="00903838"/>
    <w:rsid w:val="00903CB9"/>
    <w:rsid w:val="00904015"/>
    <w:rsid w:val="0090411D"/>
    <w:rsid w:val="00904190"/>
    <w:rsid w:val="009044A2"/>
    <w:rsid w:val="00904659"/>
    <w:rsid w:val="00904793"/>
    <w:rsid w:val="00904C5A"/>
    <w:rsid w:val="0090509C"/>
    <w:rsid w:val="00905255"/>
    <w:rsid w:val="00905410"/>
    <w:rsid w:val="00905425"/>
    <w:rsid w:val="0090552F"/>
    <w:rsid w:val="0090582B"/>
    <w:rsid w:val="00905D2B"/>
    <w:rsid w:val="00905D2C"/>
    <w:rsid w:val="00905ED9"/>
    <w:rsid w:val="00905EDA"/>
    <w:rsid w:val="00905FD9"/>
    <w:rsid w:val="00906006"/>
    <w:rsid w:val="00906113"/>
    <w:rsid w:val="00906227"/>
    <w:rsid w:val="0090631C"/>
    <w:rsid w:val="009064CC"/>
    <w:rsid w:val="00906868"/>
    <w:rsid w:val="009068B7"/>
    <w:rsid w:val="009068CE"/>
    <w:rsid w:val="00906A1E"/>
    <w:rsid w:val="00906F65"/>
    <w:rsid w:val="00906FB6"/>
    <w:rsid w:val="0090701E"/>
    <w:rsid w:val="009074C5"/>
    <w:rsid w:val="009075E3"/>
    <w:rsid w:val="0090780A"/>
    <w:rsid w:val="00907859"/>
    <w:rsid w:val="009078C2"/>
    <w:rsid w:val="00907A80"/>
    <w:rsid w:val="00907B63"/>
    <w:rsid w:val="00907E33"/>
    <w:rsid w:val="00907F34"/>
    <w:rsid w:val="00907FF7"/>
    <w:rsid w:val="00910008"/>
    <w:rsid w:val="00910439"/>
    <w:rsid w:val="00910606"/>
    <w:rsid w:val="00910C2F"/>
    <w:rsid w:val="00910F3C"/>
    <w:rsid w:val="00910F57"/>
    <w:rsid w:val="0091100C"/>
    <w:rsid w:val="00911288"/>
    <w:rsid w:val="0091138E"/>
    <w:rsid w:val="00911421"/>
    <w:rsid w:val="009117A6"/>
    <w:rsid w:val="00911948"/>
    <w:rsid w:val="00911BC4"/>
    <w:rsid w:val="00911C31"/>
    <w:rsid w:val="00911DCD"/>
    <w:rsid w:val="00911E7D"/>
    <w:rsid w:val="0091232B"/>
    <w:rsid w:val="0091246B"/>
    <w:rsid w:val="009125CC"/>
    <w:rsid w:val="0091275B"/>
    <w:rsid w:val="00912A58"/>
    <w:rsid w:val="00912E22"/>
    <w:rsid w:val="00913096"/>
    <w:rsid w:val="0091339C"/>
    <w:rsid w:val="009138E2"/>
    <w:rsid w:val="009139AC"/>
    <w:rsid w:val="00913A3F"/>
    <w:rsid w:val="00913A69"/>
    <w:rsid w:val="00913AF8"/>
    <w:rsid w:val="00913D6B"/>
    <w:rsid w:val="00913DA8"/>
    <w:rsid w:val="00914037"/>
    <w:rsid w:val="0091424A"/>
    <w:rsid w:val="009142D9"/>
    <w:rsid w:val="009142E7"/>
    <w:rsid w:val="00914B0F"/>
    <w:rsid w:val="00914BC5"/>
    <w:rsid w:val="00914D37"/>
    <w:rsid w:val="00914D76"/>
    <w:rsid w:val="00914E1C"/>
    <w:rsid w:val="00914EA4"/>
    <w:rsid w:val="0091511A"/>
    <w:rsid w:val="009151C0"/>
    <w:rsid w:val="00915208"/>
    <w:rsid w:val="0091528B"/>
    <w:rsid w:val="009152B9"/>
    <w:rsid w:val="009156A8"/>
    <w:rsid w:val="00915888"/>
    <w:rsid w:val="00915901"/>
    <w:rsid w:val="00915986"/>
    <w:rsid w:val="00915A53"/>
    <w:rsid w:val="00915A68"/>
    <w:rsid w:val="00915A86"/>
    <w:rsid w:val="00915B84"/>
    <w:rsid w:val="00915B88"/>
    <w:rsid w:val="00915C09"/>
    <w:rsid w:val="00915E2A"/>
    <w:rsid w:val="00916131"/>
    <w:rsid w:val="0091624F"/>
    <w:rsid w:val="009162DF"/>
    <w:rsid w:val="00916512"/>
    <w:rsid w:val="009166D2"/>
    <w:rsid w:val="009166D8"/>
    <w:rsid w:val="0091674C"/>
    <w:rsid w:val="00916798"/>
    <w:rsid w:val="009167BA"/>
    <w:rsid w:val="00916845"/>
    <w:rsid w:val="00916A55"/>
    <w:rsid w:val="00916AAF"/>
    <w:rsid w:val="00916B11"/>
    <w:rsid w:val="00916BC8"/>
    <w:rsid w:val="00916E7C"/>
    <w:rsid w:val="00916E9B"/>
    <w:rsid w:val="00916EBE"/>
    <w:rsid w:val="00917062"/>
    <w:rsid w:val="009172B4"/>
    <w:rsid w:val="00917368"/>
    <w:rsid w:val="00917588"/>
    <w:rsid w:val="00917671"/>
    <w:rsid w:val="009178A0"/>
    <w:rsid w:val="009178CC"/>
    <w:rsid w:val="00917930"/>
    <w:rsid w:val="00917C25"/>
    <w:rsid w:val="00917DFC"/>
    <w:rsid w:val="0092040E"/>
    <w:rsid w:val="00920945"/>
    <w:rsid w:val="00920A38"/>
    <w:rsid w:val="00920B3D"/>
    <w:rsid w:val="00921307"/>
    <w:rsid w:val="00921397"/>
    <w:rsid w:val="0092140A"/>
    <w:rsid w:val="009214CE"/>
    <w:rsid w:val="00921530"/>
    <w:rsid w:val="00921A14"/>
    <w:rsid w:val="00921A64"/>
    <w:rsid w:val="00921A7E"/>
    <w:rsid w:val="00921ADE"/>
    <w:rsid w:val="00921D3B"/>
    <w:rsid w:val="00921D88"/>
    <w:rsid w:val="00921FF8"/>
    <w:rsid w:val="009222A8"/>
    <w:rsid w:val="0092236F"/>
    <w:rsid w:val="00922548"/>
    <w:rsid w:val="0092256E"/>
    <w:rsid w:val="00922CE9"/>
    <w:rsid w:val="00922D92"/>
    <w:rsid w:val="00922DE8"/>
    <w:rsid w:val="00922FBD"/>
    <w:rsid w:val="00922FE6"/>
    <w:rsid w:val="0092316E"/>
    <w:rsid w:val="00923225"/>
    <w:rsid w:val="009232A0"/>
    <w:rsid w:val="00923643"/>
    <w:rsid w:val="009236EC"/>
    <w:rsid w:val="00923773"/>
    <w:rsid w:val="009237CB"/>
    <w:rsid w:val="009237F3"/>
    <w:rsid w:val="009239C6"/>
    <w:rsid w:val="00923A39"/>
    <w:rsid w:val="00923B4D"/>
    <w:rsid w:val="00923BBA"/>
    <w:rsid w:val="00923BDF"/>
    <w:rsid w:val="00923E49"/>
    <w:rsid w:val="0092414C"/>
    <w:rsid w:val="0092421D"/>
    <w:rsid w:val="0092422D"/>
    <w:rsid w:val="00924233"/>
    <w:rsid w:val="00924374"/>
    <w:rsid w:val="00924409"/>
    <w:rsid w:val="00924968"/>
    <w:rsid w:val="009249F9"/>
    <w:rsid w:val="00924AFD"/>
    <w:rsid w:val="00924BBC"/>
    <w:rsid w:val="009250B6"/>
    <w:rsid w:val="0092510F"/>
    <w:rsid w:val="0092532D"/>
    <w:rsid w:val="009253D0"/>
    <w:rsid w:val="0092552B"/>
    <w:rsid w:val="00925598"/>
    <w:rsid w:val="0092565D"/>
    <w:rsid w:val="0092574B"/>
    <w:rsid w:val="00925937"/>
    <w:rsid w:val="00925971"/>
    <w:rsid w:val="0092597D"/>
    <w:rsid w:val="00925AA3"/>
    <w:rsid w:val="00925BFD"/>
    <w:rsid w:val="00925C77"/>
    <w:rsid w:val="00925CDB"/>
    <w:rsid w:val="00925CE7"/>
    <w:rsid w:val="00925DD5"/>
    <w:rsid w:val="00925E1E"/>
    <w:rsid w:val="00925EE5"/>
    <w:rsid w:val="00925F66"/>
    <w:rsid w:val="009262CC"/>
    <w:rsid w:val="0092644A"/>
    <w:rsid w:val="00926536"/>
    <w:rsid w:val="00926669"/>
    <w:rsid w:val="00926733"/>
    <w:rsid w:val="009268B2"/>
    <w:rsid w:val="00926948"/>
    <w:rsid w:val="00926949"/>
    <w:rsid w:val="009269D9"/>
    <w:rsid w:val="009269E6"/>
    <w:rsid w:val="00926AC3"/>
    <w:rsid w:val="009270AC"/>
    <w:rsid w:val="009274FD"/>
    <w:rsid w:val="00927661"/>
    <w:rsid w:val="0092768E"/>
    <w:rsid w:val="00927885"/>
    <w:rsid w:val="00927AA8"/>
    <w:rsid w:val="00927B98"/>
    <w:rsid w:val="00927F47"/>
    <w:rsid w:val="00930046"/>
    <w:rsid w:val="009300CC"/>
    <w:rsid w:val="009303DA"/>
    <w:rsid w:val="009305DD"/>
    <w:rsid w:val="0093075E"/>
    <w:rsid w:val="00930770"/>
    <w:rsid w:val="00930A33"/>
    <w:rsid w:val="00930B59"/>
    <w:rsid w:val="00930C8D"/>
    <w:rsid w:val="00930CCA"/>
    <w:rsid w:val="00930D1D"/>
    <w:rsid w:val="00930D93"/>
    <w:rsid w:val="00930F5D"/>
    <w:rsid w:val="00930F79"/>
    <w:rsid w:val="00931079"/>
    <w:rsid w:val="009310D6"/>
    <w:rsid w:val="00931124"/>
    <w:rsid w:val="009314AA"/>
    <w:rsid w:val="00931600"/>
    <w:rsid w:val="0093186C"/>
    <w:rsid w:val="00931A06"/>
    <w:rsid w:val="00931A34"/>
    <w:rsid w:val="00931AF8"/>
    <w:rsid w:val="00931D0B"/>
    <w:rsid w:val="00931DF5"/>
    <w:rsid w:val="0093216E"/>
    <w:rsid w:val="00932244"/>
    <w:rsid w:val="0093228C"/>
    <w:rsid w:val="009322B0"/>
    <w:rsid w:val="00932364"/>
    <w:rsid w:val="00932497"/>
    <w:rsid w:val="00932C24"/>
    <w:rsid w:val="00932C5F"/>
    <w:rsid w:val="00932D23"/>
    <w:rsid w:val="00932D8C"/>
    <w:rsid w:val="00932F6E"/>
    <w:rsid w:val="00933343"/>
    <w:rsid w:val="009334B7"/>
    <w:rsid w:val="00933560"/>
    <w:rsid w:val="0093364E"/>
    <w:rsid w:val="009337FD"/>
    <w:rsid w:val="00933AF3"/>
    <w:rsid w:val="00933D7D"/>
    <w:rsid w:val="00933E58"/>
    <w:rsid w:val="00934359"/>
    <w:rsid w:val="009343FC"/>
    <w:rsid w:val="00934472"/>
    <w:rsid w:val="0093463A"/>
    <w:rsid w:val="00934675"/>
    <w:rsid w:val="009347E3"/>
    <w:rsid w:val="0093489F"/>
    <w:rsid w:val="00934D4E"/>
    <w:rsid w:val="00934DE7"/>
    <w:rsid w:val="00934E1B"/>
    <w:rsid w:val="00934EC5"/>
    <w:rsid w:val="00934FAA"/>
    <w:rsid w:val="009352D3"/>
    <w:rsid w:val="00935543"/>
    <w:rsid w:val="00935595"/>
    <w:rsid w:val="00935800"/>
    <w:rsid w:val="00935DB6"/>
    <w:rsid w:val="00935E46"/>
    <w:rsid w:val="009361E9"/>
    <w:rsid w:val="0093656F"/>
    <w:rsid w:val="00936815"/>
    <w:rsid w:val="0093698D"/>
    <w:rsid w:val="00936D32"/>
    <w:rsid w:val="00936EB1"/>
    <w:rsid w:val="00936F2A"/>
    <w:rsid w:val="009370B0"/>
    <w:rsid w:val="009372E2"/>
    <w:rsid w:val="009373D2"/>
    <w:rsid w:val="009375FE"/>
    <w:rsid w:val="0093760C"/>
    <w:rsid w:val="009376FF"/>
    <w:rsid w:val="00937877"/>
    <w:rsid w:val="009379E7"/>
    <w:rsid w:val="00937AE8"/>
    <w:rsid w:val="00937F93"/>
    <w:rsid w:val="00937FC7"/>
    <w:rsid w:val="00940366"/>
    <w:rsid w:val="00940416"/>
    <w:rsid w:val="0094057F"/>
    <w:rsid w:val="0094065A"/>
    <w:rsid w:val="00940844"/>
    <w:rsid w:val="00941002"/>
    <w:rsid w:val="00941431"/>
    <w:rsid w:val="0094150A"/>
    <w:rsid w:val="009415A4"/>
    <w:rsid w:val="009415C5"/>
    <w:rsid w:val="00941602"/>
    <w:rsid w:val="009416DE"/>
    <w:rsid w:val="00941739"/>
    <w:rsid w:val="00941976"/>
    <w:rsid w:val="00941D7B"/>
    <w:rsid w:val="00941D91"/>
    <w:rsid w:val="00941E05"/>
    <w:rsid w:val="00941E5A"/>
    <w:rsid w:val="00941F34"/>
    <w:rsid w:val="00941FCE"/>
    <w:rsid w:val="00942096"/>
    <w:rsid w:val="00942305"/>
    <w:rsid w:val="009423A8"/>
    <w:rsid w:val="009424CF"/>
    <w:rsid w:val="00942ACF"/>
    <w:rsid w:val="00942B9F"/>
    <w:rsid w:val="00942BA4"/>
    <w:rsid w:val="00942BD4"/>
    <w:rsid w:val="00942D82"/>
    <w:rsid w:val="00942D9E"/>
    <w:rsid w:val="00942EAE"/>
    <w:rsid w:val="00943220"/>
    <w:rsid w:val="009433EB"/>
    <w:rsid w:val="009436C9"/>
    <w:rsid w:val="009436F6"/>
    <w:rsid w:val="00943894"/>
    <w:rsid w:val="009439B7"/>
    <w:rsid w:val="00943B07"/>
    <w:rsid w:val="00943B4A"/>
    <w:rsid w:val="00943D65"/>
    <w:rsid w:val="00943E9C"/>
    <w:rsid w:val="00944047"/>
    <w:rsid w:val="00944220"/>
    <w:rsid w:val="00944240"/>
    <w:rsid w:val="009442F5"/>
    <w:rsid w:val="00944307"/>
    <w:rsid w:val="009443EC"/>
    <w:rsid w:val="00944419"/>
    <w:rsid w:val="00944639"/>
    <w:rsid w:val="009446A9"/>
    <w:rsid w:val="00944760"/>
    <w:rsid w:val="00944765"/>
    <w:rsid w:val="0094476F"/>
    <w:rsid w:val="009447AF"/>
    <w:rsid w:val="00944824"/>
    <w:rsid w:val="00944951"/>
    <w:rsid w:val="0094499A"/>
    <w:rsid w:val="00944AFB"/>
    <w:rsid w:val="00944C09"/>
    <w:rsid w:val="00944E01"/>
    <w:rsid w:val="00944FF8"/>
    <w:rsid w:val="00945433"/>
    <w:rsid w:val="00945434"/>
    <w:rsid w:val="00945449"/>
    <w:rsid w:val="009458EC"/>
    <w:rsid w:val="00945A7F"/>
    <w:rsid w:val="00945B6A"/>
    <w:rsid w:val="00945C0B"/>
    <w:rsid w:val="00945E80"/>
    <w:rsid w:val="00945E8E"/>
    <w:rsid w:val="00945F8C"/>
    <w:rsid w:val="00945FD4"/>
    <w:rsid w:val="0094608F"/>
    <w:rsid w:val="00946096"/>
    <w:rsid w:val="00946367"/>
    <w:rsid w:val="00946548"/>
    <w:rsid w:val="00946739"/>
    <w:rsid w:val="0094680A"/>
    <w:rsid w:val="00946A0E"/>
    <w:rsid w:val="0094701E"/>
    <w:rsid w:val="00947036"/>
    <w:rsid w:val="00947064"/>
    <w:rsid w:val="00947502"/>
    <w:rsid w:val="00947553"/>
    <w:rsid w:val="00947767"/>
    <w:rsid w:val="00947997"/>
    <w:rsid w:val="00947B40"/>
    <w:rsid w:val="00947B95"/>
    <w:rsid w:val="00947BF3"/>
    <w:rsid w:val="00947E8A"/>
    <w:rsid w:val="00947FE8"/>
    <w:rsid w:val="0095011A"/>
    <w:rsid w:val="009501D1"/>
    <w:rsid w:val="00950230"/>
    <w:rsid w:val="009504A2"/>
    <w:rsid w:val="00950568"/>
    <w:rsid w:val="0095066A"/>
    <w:rsid w:val="009507B4"/>
    <w:rsid w:val="00950891"/>
    <w:rsid w:val="00950E68"/>
    <w:rsid w:val="00951753"/>
    <w:rsid w:val="00951758"/>
    <w:rsid w:val="00951815"/>
    <w:rsid w:val="00951A63"/>
    <w:rsid w:val="00951A95"/>
    <w:rsid w:val="00952374"/>
    <w:rsid w:val="009523CE"/>
    <w:rsid w:val="0095247D"/>
    <w:rsid w:val="00952867"/>
    <w:rsid w:val="0095298E"/>
    <w:rsid w:val="00952B20"/>
    <w:rsid w:val="00952F6C"/>
    <w:rsid w:val="0095305B"/>
    <w:rsid w:val="00953323"/>
    <w:rsid w:val="0095345F"/>
    <w:rsid w:val="00953484"/>
    <w:rsid w:val="009537E0"/>
    <w:rsid w:val="00953B5C"/>
    <w:rsid w:val="00953C20"/>
    <w:rsid w:val="00953D43"/>
    <w:rsid w:val="00953E93"/>
    <w:rsid w:val="00953ED3"/>
    <w:rsid w:val="00954394"/>
    <w:rsid w:val="0095440C"/>
    <w:rsid w:val="0095494B"/>
    <w:rsid w:val="00954A16"/>
    <w:rsid w:val="00954A6B"/>
    <w:rsid w:val="00954CCE"/>
    <w:rsid w:val="00954D21"/>
    <w:rsid w:val="00954D8A"/>
    <w:rsid w:val="00954DE0"/>
    <w:rsid w:val="00954E9B"/>
    <w:rsid w:val="00954F30"/>
    <w:rsid w:val="00955210"/>
    <w:rsid w:val="0095568A"/>
    <w:rsid w:val="00955A3B"/>
    <w:rsid w:val="00955B3A"/>
    <w:rsid w:val="00955C0B"/>
    <w:rsid w:val="00955E05"/>
    <w:rsid w:val="00955F33"/>
    <w:rsid w:val="00955FFD"/>
    <w:rsid w:val="0095618E"/>
    <w:rsid w:val="00956467"/>
    <w:rsid w:val="009565F3"/>
    <w:rsid w:val="009568AC"/>
    <w:rsid w:val="00956B38"/>
    <w:rsid w:val="00956B51"/>
    <w:rsid w:val="00956B5B"/>
    <w:rsid w:val="00956C0F"/>
    <w:rsid w:val="00956F41"/>
    <w:rsid w:val="00957103"/>
    <w:rsid w:val="00957590"/>
    <w:rsid w:val="009577CF"/>
    <w:rsid w:val="009578BD"/>
    <w:rsid w:val="00957D3F"/>
    <w:rsid w:val="00960316"/>
    <w:rsid w:val="0096044C"/>
    <w:rsid w:val="0096045C"/>
    <w:rsid w:val="00960478"/>
    <w:rsid w:val="00960564"/>
    <w:rsid w:val="00960880"/>
    <w:rsid w:val="009609E0"/>
    <w:rsid w:val="00960A2A"/>
    <w:rsid w:val="00960D6C"/>
    <w:rsid w:val="00960EFD"/>
    <w:rsid w:val="00961093"/>
    <w:rsid w:val="0096131A"/>
    <w:rsid w:val="00961367"/>
    <w:rsid w:val="0096141A"/>
    <w:rsid w:val="0096151F"/>
    <w:rsid w:val="0096158F"/>
    <w:rsid w:val="00961658"/>
    <w:rsid w:val="00961918"/>
    <w:rsid w:val="0096197B"/>
    <w:rsid w:val="00961A3A"/>
    <w:rsid w:val="00961A49"/>
    <w:rsid w:val="00961BF2"/>
    <w:rsid w:val="00961C81"/>
    <w:rsid w:val="00961CAC"/>
    <w:rsid w:val="00961D32"/>
    <w:rsid w:val="00961E7B"/>
    <w:rsid w:val="00961E80"/>
    <w:rsid w:val="00961EC9"/>
    <w:rsid w:val="00962016"/>
    <w:rsid w:val="009620CE"/>
    <w:rsid w:val="009622BE"/>
    <w:rsid w:val="00962789"/>
    <w:rsid w:val="00962D73"/>
    <w:rsid w:val="00962F18"/>
    <w:rsid w:val="00962FD0"/>
    <w:rsid w:val="009630BC"/>
    <w:rsid w:val="00963149"/>
    <w:rsid w:val="00963367"/>
    <w:rsid w:val="009633F9"/>
    <w:rsid w:val="00963450"/>
    <w:rsid w:val="0096346F"/>
    <w:rsid w:val="009636F6"/>
    <w:rsid w:val="00963821"/>
    <w:rsid w:val="0096385E"/>
    <w:rsid w:val="00963C9F"/>
    <w:rsid w:val="00963DDC"/>
    <w:rsid w:val="00963FBA"/>
    <w:rsid w:val="00964101"/>
    <w:rsid w:val="0096423F"/>
    <w:rsid w:val="009642B8"/>
    <w:rsid w:val="0096433F"/>
    <w:rsid w:val="0096457F"/>
    <w:rsid w:val="00964596"/>
    <w:rsid w:val="009645A8"/>
    <w:rsid w:val="0096488C"/>
    <w:rsid w:val="0096489C"/>
    <w:rsid w:val="0096492D"/>
    <w:rsid w:val="009650FB"/>
    <w:rsid w:val="00965354"/>
    <w:rsid w:val="0096536D"/>
    <w:rsid w:val="009654CA"/>
    <w:rsid w:val="00965544"/>
    <w:rsid w:val="009655B9"/>
    <w:rsid w:val="0096579C"/>
    <w:rsid w:val="00965A90"/>
    <w:rsid w:val="00965B81"/>
    <w:rsid w:val="00965D4E"/>
    <w:rsid w:val="00965E08"/>
    <w:rsid w:val="00965E65"/>
    <w:rsid w:val="00965F55"/>
    <w:rsid w:val="009661CE"/>
    <w:rsid w:val="00966A9B"/>
    <w:rsid w:val="00966D34"/>
    <w:rsid w:val="00966E00"/>
    <w:rsid w:val="00966ED5"/>
    <w:rsid w:val="00967177"/>
    <w:rsid w:val="009673D1"/>
    <w:rsid w:val="00967651"/>
    <w:rsid w:val="00967821"/>
    <w:rsid w:val="00967F46"/>
    <w:rsid w:val="00967F9A"/>
    <w:rsid w:val="00970122"/>
    <w:rsid w:val="0097014A"/>
    <w:rsid w:val="0097017E"/>
    <w:rsid w:val="009702AF"/>
    <w:rsid w:val="00970320"/>
    <w:rsid w:val="009707D5"/>
    <w:rsid w:val="009707E6"/>
    <w:rsid w:val="00970826"/>
    <w:rsid w:val="00970833"/>
    <w:rsid w:val="00970B9C"/>
    <w:rsid w:val="00970D02"/>
    <w:rsid w:val="009710A2"/>
    <w:rsid w:val="009711BB"/>
    <w:rsid w:val="009712BE"/>
    <w:rsid w:val="009715F6"/>
    <w:rsid w:val="0097163B"/>
    <w:rsid w:val="00971648"/>
    <w:rsid w:val="009716B9"/>
    <w:rsid w:val="009716BC"/>
    <w:rsid w:val="009716CE"/>
    <w:rsid w:val="009719C1"/>
    <w:rsid w:val="00971B7D"/>
    <w:rsid w:val="00971DBB"/>
    <w:rsid w:val="00971E0A"/>
    <w:rsid w:val="00971F6B"/>
    <w:rsid w:val="0097227B"/>
    <w:rsid w:val="00972438"/>
    <w:rsid w:val="00972524"/>
    <w:rsid w:val="009725C0"/>
    <w:rsid w:val="009726DD"/>
    <w:rsid w:val="009726FE"/>
    <w:rsid w:val="00972B39"/>
    <w:rsid w:val="00972B99"/>
    <w:rsid w:val="0097309D"/>
    <w:rsid w:val="009738DE"/>
    <w:rsid w:val="009738DF"/>
    <w:rsid w:val="00974137"/>
    <w:rsid w:val="009745D6"/>
    <w:rsid w:val="00974704"/>
    <w:rsid w:val="009747D5"/>
    <w:rsid w:val="00974994"/>
    <w:rsid w:val="00974A9A"/>
    <w:rsid w:val="00974E7E"/>
    <w:rsid w:val="00974F2B"/>
    <w:rsid w:val="00974FC8"/>
    <w:rsid w:val="0097511F"/>
    <w:rsid w:val="00975324"/>
    <w:rsid w:val="00975397"/>
    <w:rsid w:val="00975433"/>
    <w:rsid w:val="009754DC"/>
    <w:rsid w:val="00975576"/>
    <w:rsid w:val="00975698"/>
    <w:rsid w:val="0097571A"/>
    <w:rsid w:val="00975A21"/>
    <w:rsid w:val="00975CB3"/>
    <w:rsid w:val="0097617E"/>
    <w:rsid w:val="00976841"/>
    <w:rsid w:val="009768C5"/>
    <w:rsid w:val="00976CAD"/>
    <w:rsid w:val="00976E7B"/>
    <w:rsid w:val="009770E7"/>
    <w:rsid w:val="00977103"/>
    <w:rsid w:val="009772CC"/>
    <w:rsid w:val="00977489"/>
    <w:rsid w:val="00977632"/>
    <w:rsid w:val="0097778A"/>
    <w:rsid w:val="00977A64"/>
    <w:rsid w:val="00977D96"/>
    <w:rsid w:val="0098009C"/>
    <w:rsid w:val="00980154"/>
    <w:rsid w:val="009802A2"/>
    <w:rsid w:val="00980383"/>
    <w:rsid w:val="009805C1"/>
    <w:rsid w:val="009805D3"/>
    <w:rsid w:val="00981948"/>
    <w:rsid w:val="00981CC5"/>
    <w:rsid w:val="00981DEF"/>
    <w:rsid w:val="00981E03"/>
    <w:rsid w:val="00981E6C"/>
    <w:rsid w:val="00982008"/>
    <w:rsid w:val="009821D3"/>
    <w:rsid w:val="0098278A"/>
    <w:rsid w:val="00982876"/>
    <w:rsid w:val="00982D45"/>
    <w:rsid w:val="00982D9F"/>
    <w:rsid w:val="009832C1"/>
    <w:rsid w:val="009833CB"/>
    <w:rsid w:val="009835EE"/>
    <w:rsid w:val="0098377C"/>
    <w:rsid w:val="00983841"/>
    <w:rsid w:val="00983EEB"/>
    <w:rsid w:val="00983FDF"/>
    <w:rsid w:val="00984409"/>
    <w:rsid w:val="009844F1"/>
    <w:rsid w:val="00984516"/>
    <w:rsid w:val="0098490D"/>
    <w:rsid w:val="00984A0B"/>
    <w:rsid w:val="00984BB8"/>
    <w:rsid w:val="00984C76"/>
    <w:rsid w:val="00984CE8"/>
    <w:rsid w:val="00984FF2"/>
    <w:rsid w:val="0098501E"/>
    <w:rsid w:val="00985125"/>
    <w:rsid w:val="009851AD"/>
    <w:rsid w:val="00985385"/>
    <w:rsid w:val="009855BD"/>
    <w:rsid w:val="00985704"/>
    <w:rsid w:val="00985733"/>
    <w:rsid w:val="0098573D"/>
    <w:rsid w:val="009857F9"/>
    <w:rsid w:val="009858F4"/>
    <w:rsid w:val="009859ED"/>
    <w:rsid w:val="00985C65"/>
    <w:rsid w:val="00986040"/>
    <w:rsid w:val="009862AE"/>
    <w:rsid w:val="0098669D"/>
    <w:rsid w:val="0098674E"/>
    <w:rsid w:val="009868AD"/>
    <w:rsid w:val="00986932"/>
    <w:rsid w:val="00986A05"/>
    <w:rsid w:val="00986A7B"/>
    <w:rsid w:val="00986CD2"/>
    <w:rsid w:val="00986D65"/>
    <w:rsid w:val="00986F8E"/>
    <w:rsid w:val="009871B3"/>
    <w:rsid w:val="00987237"/>
    <w:rsid w:val="0098748B"/>
    <w:rsid w:val="00987A86"/>
    <w:rsid w:val="009902D8"/>
    <w:rsid w:val="009904B6"/>
    <w:rsid w:val="00990761"/>
    <w:rsid w:val="00990772"/>
    <w:rsid w:val="00990BA0"/>
    <w:rsid w:val="00990C64"/>
    <w:rsid w:val="00990C7A"/>
    <w:rsid w:val="00990CC0"/>
    <w:rsid w:val="00990D05"/>
    <w:rsid w:val="00990E85"/>
    <w:rsid w:val="00991055"/>
    <w:rsid w:val="00991100"/>
    <w:rsid w:val="009911AF"/>
    <w:rsid w:val="009911F6"/>
    <w:rsid w:val="00991230"/>
    <w:rsid w:val="00991334"/>
    <w:rsid w:val="0099145A"/>
    <w:rsid w:val="00991482"/>
    <w:rsid w:val="00991656"/>
    <w:rsid w:val="0099175B"/>
    <w:rsid w:val="009917C4"/>
    <w:rsid w:val="00991A69"/>
    <w:rsid w:val="00991B01"/>
    <w:rsid w:val="00991B73"/>
    <w:rsid w:val="00991BB7"/>
    <w:rsid w:val="00991E00"/>
    <w:rsid w:val="00991E87"/>
    <w:rsid w:val="00991E93"/>
    <w:rsid w:val="00991F4D"/>
    <w:rsid w:val="00991FA6"/>
    <w:rsid w:val="0099212B"/>
    <w:rsid w:val="00992249"/>
    <w:rsid w:val="00992627"/>
    <w:rsid w:val="00992873"/>
    <w:rsid w:val="009928E8"/>
    <w:rsid w:val="0099290C"/>
    <w:rsid w:val="00992AEC"/>
    <w:rsid w:val="00992B23"/>
    <w:rsid w:val="00992B59"/>
    <w:rsid w:val="00992D0B"/>
    <w:rsid w:val="00992DEF"/>
    <w:rsid w:val="00993125"/>
    <w:rsid w:val="00993216"/>
    <w:rsid w:val="00993285"/>
    <w:rsid w:val="009932AD"/>
    <w:rsid w:val="009933BD"/>
    <w:rsid w:val="00993407"/>
    <w:rsid w:val="0099343D"/>
    <w:rsid w:val="00993E84"/>
    <w:rsid w:val="00994287"/>
    <w:rsid w:val="009942A9"/>
    <w:rsid w:val="00994522"/>
    <w:rsid w:val="009945D6"/>
    <w:rsid w:val="009948E5"/>
    <w:rsid w:val="00994A75"/>
    <w:rsid w:val="00994E50"/>
    <w:rsid w:val="00994F9B"/>
    <w:rsid w:val="0099550B"/>
    <w:rsid w:val="00995535"/>
    <w:rsid w:val="009955CB"/>
    <w:rsid w:val="009955D2"/>
    <w:rsid w:val="009956CE"/>
    <w:rsid w:val="00995A9A"/>
    <w:rsid w:val="00995A9C"/>
    <w:rsid w:val="00995B04"/>
    <w:rsid w:val="00995C68"/>
    <w:rsid w:val="00995E5C"/>
    <w:rsid w:val="00996082"/>
    <w:rsid w:val="0099655B"/>
    <w:rsid w:val="009966F5"/>
    <w:rsid w:val="00996B71"/>
    <w:rsid w:val="00996F12"/>
    <w:rsid w:val="00996FD4"/>
    <w:rsid w:val="0099702B"/>
    <w:rsid w:val="0099703E"/>
    <w:rsid w:val="009971D5"/>
    <w:rsid w:val="00997235"/>
    <w:rsid w:val="00997601"/>
    <w:rsid w:val="009977ED"/>
    <w:rsid w:val="00997E36"/>
    <w:rsid w:val="00997EA5"/>
    <w:rsid w:val="009A04C8"/>
    <w:rsid w:val="009A0562"/>
    <w:rsid w:val="009A0645"/>
    <w:rsid w:val="009A06AB"/>
    <w:rsid w:val="009A0754"/>
    <w:rsid w:val="009A077B"/>
    <w:rsid w:val="009A0949"/>
    <w:rsid w:val="009A0AFC"/>
    <w:rsid w:val="009A0D67"/>
    <w:rsid w:val="009A0D9B"/>
    <w:rsid w:val="009A10A0"/>
    <w:rsid w:val="009A10BA"/>
    <w:rsid w:val="009A111E"/>
    <w:rsid w:val="009A1570"/>
    <w:rsid w:val="009A1839"/>
    <w:rsid w:val="009A188D"/>
    <w:rsid w:val="009A199F"/>
    <w:rsid w:val="009A1A4C"/>
    <w:rsid w:val="009A1AC2"/>
    <w:rsid w:val="009A1B2B"/>
    <w:rsid w:val="009A1B60"/>
    <w:rsid w:val="009A1C1B"/>
    <w:rsid w:val="009A21B1"/>
    <w:rsid w:val="009A242C"/>
    <w:rsid w:val="009A24CE"/>
    <w:rsid w:val="009A2630"/>
    <w:rsid w:val="009A2671"/>
    <w:rsid w:val="009A26A6"/>
    <w:rsid w:val="009A2CCE"/>
    <w:rsid w:val="009A2ED2"/>
    <w:rsid w:val="009A30A2"/>
    <w:rsid w:val="009A31CE"/>
    <w:rsid w:val="009A33DA"/>
    <w:rsid w:val="009A33E4"/>
    <w:rsid w:val="009A36CA"/>
    <w:rsid w:val="009A37CD"/>
    <w:rsid w:val="009A39DC"/>
    <w:rsid w:val="009A3B39"/>
    <w:rsid w:val="009A3DC4"/>
    <w:rsid w:val="009A3EA6"/>
    <w:rsid w:val="009A4046"/>
    <w:rsid w:val="009A42C1"/>
    <w:rsid w:val="009A48C8"/>
    <w:rsid w:val="009A499B"/>
    <w:rsid w:val="009A4A8D"/>
    <w:rsid w:val="009A5097"/>
    <w:rsid w:val="009A51D2"/>
    <w:rsid w:val="009A5517"/>
    <w:rsid w:val="009A5980"/>
    <w:rsid w:val="009A5B5F"/>
    <w:rsid w:val="009A5BDB"/>
    <w:rsid w:val="009A5CBD"/>
    <w:rsid w:val="009A5FF4"/>
    <w:rsid w:val="009A6059"/>
    <w:rsid w:val="009A618A"/>
    <w:rsid w:val="009A648F"/>
    <w:rsid w:val="009A65ED"/>
    <w:rsid w:val="009A6606"/>
    <w:rsid w:val="009A693B"/>
    <w:rsid w:val="009A6A1E"/>
    <w:rsid w:val="009A6B80"/>
    <w:rsid w:val="009A7353"/>
    <w:rsid w:val="009A7529"/>
    <w:rsid w:val="009A7744"/>
    <w:rsid w:val="009A7860"/>
    <w:rsid w:val="009A78B3"/>
    <w:rsid w:val="009A7910"/>
    <w:rsid w:val="009A7A78"/>
    <w:rsid w:val="009A7C23"/>
    <w:rsid w:val="009A7CCC"/>
    <w:rsid w:val="009A7D93"/>
    <w:rsid w:val="009A7E35"/>
    <w:rsid w:val="009A7F81"/>
    <w:rsid w:val="009B002C"/>
    <w:rsid w:val="009B00BC"/>
    <w:rsid w:val="009B0219"/>
    <w:rsid w:val="009B0253"/>
    <w:rsid w:val="009B02CE"/>
    <w:rsid w:val="009B04A1"/>
    <w:rsid w:val="009B0731"/>
    <w:rsid w:val="009B09EF"/>
    <w:rsid w:val="009B0B81"/>
    <w:rsid w:val="009B0F11"/>
    <w:rsid w:val="009B0F3D"/>
    <w:rsid w:val="009B0F99"/>
    <w:rsid w:val="009B0FD8"/>
    <w:rsid w:val="009B10E2"/>
    <w:rsid w:val="009B113D"/>
    <w:rsid w:val="009B115B"/>
    <w:rsid w:val="009B12A0"/>
    <w:rsid w:val="009B1312"/>
    <w:rsid w:val="009B1364"/>
    <w:rsid w:val="009B13EA"/>
    <w:rsid w:val="009B14AE"/>
    <w:rsid w:val="009B158D"/>
    <w:rsid w:val="009B19CA"/>
    <w:rsid w:val="009B1A5B"/>
    <w:rsid w:val="009B1BB1"/>
    <w:rsid w:val="009B1DDC"/>
    <w:rsid w:val="009B20D5"/>
    <w:rsid w:val="009B217B"/>
    <w:rsid w:val="009B21EE"/>
    <w:rsid w:val="009B231B"/>
    <w:rsid w:val="009B23BD"/>
    <w:rsid w:val="009B2480"/>
    <w:rsid w:val="009B2551"/>
    <w:rsid w:val="009B2A07"/>
    <w:rsid w:val="009B2A12"/>
    <w:rsid w:val="009B2A77"/>
    <w:rsid w:val="009B2AF3"/>
    <w:rsid w:val="009B2D67"/>
    <w:rsid w:val="009B2DCA"/>
    <w:rsid w:val="009B3295"/>
    <w:rsid w:val="009B3308"/>
    <w:rsid w:val="009B3489"/>
    <w:rsid w:val="009B34B9"/>
    <w:rsid w:val="009B3887"/>
    <w:rsid w:val="009B39F7"/>
    <w:rsid w:val="009B3A80"/>
    <w:rsid w:val="009B3C2E"/>
    <w:rsid w:val="009B3D95"/>
    <w:rsid w:val="009B3F2B"/>
    <w:rsid w:val="009B4015"/>
    <w:rsid w:val="009B4254"/>
    <w:rsid w:val="009B457A"/>
    <w:rsid w:val="009B458C"/>
    <w:rsid w:val="009B4603"/>
    <w:rsid w:val="009B46CE"/>
    <w:rsid w:val="009B47BC"/>
    <w:rsid w:val="009B4C32"/>
    <w:rsid w:val="009B4C5B"/>
    <w:rsid w:val="009B4E12"/>
    <w:rsid w:val="009B4F16"/>
    <w:rsid w:val="009B5036"/>
    <w:rsid w:val="009B503E"/>
    <w:rsid w:val="009B50F5"/>
    <w:rsid w:val="009B53A7"/>
    <w:rsid w:val="009B5482"/>
    <w:rsid w:val="009B54E8"/>
    <w:rsid w:val="009B5828"/>
    <w:rsid w:val="009B5A4D"/>
    <w:rsid w:val="009B5B5E"/>
    <w:rsid w:val="009B5EAE"/>
    <w:rsid w:val="009B60E8"/>
    <w:rsid w:val="009B65DB"/>
    <w:rsid w:val="009B6638"/>
    <w:rsid w:val="009B693C"/>
    <w:rsid w:val="009B69BE"/>
    <w:rsid w:val="009B6B3F"/>
    <w:rsid w:val="009B6B73"/>
    <w:rsid w:val="009B6CBB"/>
    <w:rsid w:val="009B717B"/>
    <w:rsid w:val="009B722D"/>
    <w:rsid w:val="009B726C"/>
    <w:rsid w:val="009B76E7"/>
    <w:rsid w:val="009B778F"/>
    <w:rsid w:val="009B7892"/>
    <w:rsid w:val="009B78B2"/>
    <w:rsid w:val="009B78D0"/>
    <w:rsid w:val="009B7D22"/>
    <w:rsid w:val="009B7DB7"/>
    <w:rsid w:val="009C0223"/>
    <w:rsid w:val="009C0347"/>
    <w:rsid w:val="009C04A6"/>
    <w:rsid w:val="009C04A7"/>
    <w:rsid w:val="009C05F1"/>
    <w:rsid w:val="009C06E1"/>
    <w:rsid w:val="009C0808"/>
    <w:rsid w:val="009C0891"/>
    <w:rsid w:val="009C0A0F"/>
    <w:rsid w:val="009C0C0B"/>
    <w:rsid w:val="009C1127"/>
    <w:rsid w:val="009C1145"/>
    <w:rsid w:val="009C133B"/>
    <w:rsid w:val="009C153C"/>
    <w:rsid w:val="009C15FD"/>
    <w:rsid w:val="009C1863"/>
    <w:rsid w:val="009C1A54"/>
    <w:rsid w:val="009C1DBF"/>
    <w:rsid w:val="009C216A"/>
    <w:rsid w:val="009C2284"/>
    <w:rsid w:val="009C259C"/>
    <w:rsid w:val="009C2718"/>
    <w:rsid w:val="009C2B8A"/>
    <w:rsid w:val="009C2E0B"/>
    <w:rsid w:val="009C2E3C"/>
    <w:rsid w:val="009C301E"/>
    <w:rsid w:val="009C3027"/>
    <w:rsid w:val="009C31BC"/>
    <w:rsid w:val="009C32FF"/>
    <w:rsid w:val="009C3476"/>
    <w:rsid w:val="009C37AC"/>
    <w:rsid w:val="009C37F9"/>
    <w:rsid w:val="009C3863"/>
    <w:rsid w:val="009C41A2"/>
    <w:rsid w:val="009C41D4"/>
    <w:rsid w:val="009C4474"/>
    <w:rsid w:val="009C46CF"/>
    <w:rsid w:val="009C48D3"/>
    <w:rsid w:val="009C4968"/>
    <w:rsid w:val="009C4CFA"/>
    <w:rsid w:val="009C4F20"/>
    <w:rsid w:val="009C5199"/>
    <w:rsid w:val="009C519C"/>
    <w:rsid w:val="009C5335"/>
    <w:rsid w:val="009C554F"/>
    <w:rsid w:val="009C55E5"/>
    <w:rsid w:val="009C5A6E"/>
    <w:rsid w:val="009C5AB7"/>
    <w:rsid w:val="009C5AC1"/>
    <w:rsid w:val="009C5F63"/>
    <w:rsid w:val="009C60E8"/>
    <w:rsid w:val="009C621E"/>
    <w:rsid w:val="009C641C"/>
    <w:rsid w:val="009C6504"/>
    <w:rsid w:val="009C6AFD"/>
    <w:rsid w:val="009C6C86"/>
    <w:rsid w:val="009C6DE6"/>
    <w:rsid w:val="009C72E2"/>
    <w:rsid w:val="009C789B"/>
    <w:rsid w:val="009C78F2"/>
    <w:rsid w:val="009C7B53"/>
    <w:rsid w:val="009C7BCB"/>
    <w:rsid w:val="009C7CE9"/>
    <w:rsid w:val="009C7F5E"/>
    <w:rsid w:val="009D01F7"/>
    <w:rsid w:val="009D0509"/>
    <w:rsid w:val="009D0544"/>
    <w:rsid w:val="009D065F"/>
    <w:rsid w:val="009D0C9F"/>
    <w:rsid w:val="009D0E29"/>
    <w:rsid w:val="009D0EB8"/>
    <w:rsid w:val="009D0EBF"/>
    <w:rsid w:val="009D10AA"/>
    <w:rsid w:val="009D125A"/>
    <w:rsid w:val="009D1422"/>
    <w:rsid w:val="009D161C"/>
    <w:rsid w:val="009D168E"/>
    <w:rsid w:val="009D1769"/>
    <w:rsid w:val="009D1D64"/>
    <w:rsid w:val="009D1DD9"/>
    <w:rsid w:val="009D1F12"/>
    <w:rsid w:val="009D2041"/>
    <w:rsid w:val="009D21F4"/>
    <w:rsid w:val="009D2248"/>
    <w:rsid w:val="009D244F"/>
    <w:rsid w:val="009D2568"/>
    <w:rsid w:val="009D2572"/>
    <w:rsid w:val="009D25A0"/>
    <w:rsid w:val="009D25C2"/>
    <w:rsid w:val="009D2927"/>
    <w:rsid w:val="009D2BA6"/>
    <w:rsid w:val="009D2C23"/>
    <w:rsid w:val="009D30B2"/>
    <w:rsid w:val="009D30D7"/>
    <w:rsid w:val="009D31D2"/>
    <w:rsid w:val="009D3947"/>
    <w:rsid w:val="009D3A37"/>
    <w:rsid w:val="009D3B1A"/>
    <w:rsid w:val="009D3C23"/>
    <w:rsid w:val="009D3D10"/>
    <w:rsid w:val="009D3D51"/>
    <w:rsid w:val="009D3F00"/>
    <w:rsid w:val="009D3FA9"/>
    <w:rsid w:val="009D48E6"/>
    <w:rsid w:val="009D4936"/>
    <w:rsid w:val="009D4950"/>
    <w:rsid w:val="009D4B8B"/>
    <w:rsid w:val="009D4D88"/>
    <w:rsid w:val="009D5310"/>
    <w:rsid w:val="009D57A3"/>
    <w:rsid w:val="009D5A3C"/>
    <w:rsid w:val="009D5BEE"/>
    <w:rsid w:val="009D5E32"/>
    <w:rsid w:val="009D5FDD"/>
    <w:rsid w:val="009D6146"/>
    <w:rsid w:val="009D655C"/>
    <w:rsid w:val="009D6E67"/>
    <w:rsid w:val="009D6F61"/>
    <w:rsid w:val="009D6FAB"/>
    <w:rsid w:val="009D7095"/>
    <w:rsid w:val="009D73AE"/>
    <w:rsid w:val="009D74D7"/>
    <w:rsid w:val="009D78EC"/>
    <w:rsid w:val="009D7C4B"/>
    <w:rsid w:val="009D7C8E"/>
    <w:rsid w:val="009D7CD8"/>
    <w:rsid w:val="009D7DF9"/>
    <w:rsid w:val="009D7E15"/>
    <w:rsid w:val="009D7E24"/>
    <w:rsid w:val="009D7E82"/>
    <w:rsid w:val="009D7E9D"/>
    <w:rsid w:val="009E00C2"/>
    <w:rsid w:val="009E01A1"/>
    <w:rsid w:val="009E066D"/>
    <w:rsid w:val="009E0865"/>
    <w:rsid w:val="009E0A01"/>
    <w:rsid w:val="009E0CBE"/>
    <w:rsid w:val="009E0D06"/>
    <w:rsid w:val="009E0E2C"/>
    <w:rsid w:val="009E0FA4"/>
    <w:rsid w:val="009E1215"/>
    <w:rsid w:val="009E138D"/>
    <w:rsid w:val="009E142A"/>
    <w:rsid w:val="009E1565"/>
    <w:rsid w:val="009E15F1"/>
    <w:rsid w:val="009E1767"/>
    <w:rsid w:val="009E17F1"/>
    <w:rsid w:val="009E186E"/>
    <w:rsid w:val="009E19DD"/>
    <w:rsid w:val="009E1CC7"/>
    <w:rsid w:val="009E1DAE"/>
    <w:rsid w:val="009E1E94"/>
    <w:rsid w:val="009E1EB7"/>
    <w:rsid w:val="009E2113"/>
    <w:rsid w:val="009E2213"/>
    <w:rsid w:val="009E2406"/>
    <w:rsid w:val="009E240C"/>
    <w:rsid w:val="009E257D"/>
    <w:rsid w:val="009E28D8"/>
    <w:rsid w:val="009E2B97"/>
    <w:rsid w:val="009E2BCA"/>
    <w:rsid w:val="009E2D09"/>
    <w:rsid w:val="009E2EEE"/>
    <w:rsid w:val="009E2F15"/>
    <w:rsid w:val="009E2F55"/>
    <w:rsid w:val="009E2F9B"/>
    <w:rsid w:val="009E3000"/>
    <w:rsid w:val="009E30E8"/>
    <w:rsid w:val="009E317D"/>
    <w:rsid w:val="009E358F"/>
    <w:rsid w:val="009E371E"/>
    <w:rsid w:val="009E3ABD"/>
    <w:rsid w:val="009E3D54"/>
    <w:rsid w:val="009E3EB2"/>
    <w:rsid w:val="009E3FD6"/>
    <w:rsid w:val="009E40F0"/>
    <w:rsid w:val="009E426D"/>
    <w:rsid w:val="009E4557"/>
    <w:rsid w:val="009E45D9"/>
    <w:rsid w:val="009E4945"/>
    <w:rsid w:val="009E495B"/>
    <w:rsid w:val="009E4A40"/>
    <w:rsid w:val="009E4BE1"/>
    <w:rsid w:val="009E4C31"/>
    <w:rsid w:val="009E4C69"/>
    <w:rsid w:val="009E4DC8"/>
    <w:rsid w:val="009E4DF0"/>
    <w:rsid w:val="009E503F"/>
    <w:rsid w:val="009E5160"/>
    <w:rsid w:val="009E52B6"/>
    <w:rsid w:val="009E5335"/>
    <w:rsid w:val="009E5557"/>
    <w:rsid w:val="009E5878"/>
    <w:rsid w:val="009E58D7"/>
    <w:rsid w:val="009E5E43"/>
    <w:rsid w:val="009E5EB3"/>
    <w:rsid w:val="009E64EF"/>
    <w:rsid w:val="009E6793"/>
    <w:rsid w:val="009E6E4F"/>
    <w:rsid w:val="009E6F3B"/>
    <w:rsid w:val="009E6FA6"/>
    <w:rsid w:val="009E70BE"/>
    <w:rsid w:val="009E721D"/>
    <w:rsid w:val="009E76AA"/>
    <w:rsid w:val="009E7789"/>
    <w:rsid w:val="009E7858"/>
    <w:rsid w:val="009E78AA"/>
    <w:rsid w:val="009E7C77"/>
    <w:rsid w:val="009E7CA4"/>
    <w:rsid w:val="009E7CE0"/>
    <w:rsid w:val="009E7DD3"/>
    <w:rsid w:val="009E7E5C"/>
    <w:rsid w:val="009F00E3"/>
    <w:rsid w:val="009F01D2"/>
    <w:rsid w:val="009F07B0"/>
    <w:rsid w:val="009F084A"/>
    <w:rsid w:val="009F0AEA"/>
    <w:rsid w:val="009F0C8E"/>
    <w:rsid w:val="009F0DFA"/>
    <w:rsid w:val="009F0F93"/>
    <w:rsid w:val="009F1355"/>
    <w:rsid w:val="009F13CF"/>
    <w:rsid w:val="009F13F2"/>
    <w:rsid w:val="009F145B"/>
    <w:rsid w:val="009F14A4"/>
    <w:rsid w:val="009F1527"/>
    <w:rsid w:val="009F170D"/>
    <w:rsid w:val="009F1E95"/>
    <w:rsid w:val="009F1EB4"/>
    <w:rsid w:val="009F1F79"/>
    <w:rsid w:val="009F2101"/>
    <w:rsid w:val="009F2151"/>
    <w:rsid w:val="009F231B"/>
    <w:rsid w:val="009F23D4"/>
    <w:rsid w:val="009F23DE"/>
    <w:rsid w:val="009F2595"/>
    <w:rsid w:val="009F27C5"/>
    <w:rsid w:val="009F29FA"/>
    <w:rsid w:val="009F2B00"/>
    <w:rsid w:val="009F2B1A"/>
    <w:rsid w:val="009F2BF8"/>
    <w:rsid w:val="009F3300"/>
    <w:rsid w:val="009F3434"/>
    <w:rsid w:val="009F3804"/>
    <w:rsid w:val="009F3BB1"/>
    <w:rsid w:val="009F3BFA"/>
    <w:rsid w:val="009F41A6"/>
    <w:rsid w:val="009F42D7"/>
    <w:rsid w:val="009F442D"/>
    <w:rsid w:val="009F4519"/>
    <w:rsid w:val="009F4817"/>
    <w:rsid w:val="009F4960"/>
    <w:rsid w:val="009F4B95"/>
    <w:rsid w:val="009F4C78"/>
    <w:rsid w:val="009F4CC9"/>
    <w:rsid w:val="009F4FBE"/>
    <w:rsid w:val="009F500A"/>
    <w:rsid w:val="009F538B"/>
    <w:rsid w:val="009F5467"/>
    <w:rsid w:val="009F54FB"/>
    <w:rsid w:val="009F5B93"/>
    <w:rsid w:val="009F5BB9"/>
    <w:rsid w:val="009F5D04"/>
    <w:rsid w:val="009F5D18"/>
    <w:rsid w:val="009F5E19"/>
    <w:rsid w:val="009F5E29"/>
    <w:rsid w:val="009F5F37"/>
    <w:rsid w:val="009F5F53"/>
    <w:rsid w:val="009F5F85"/>
    <w:rsid w:val="009F62AD"/>
    <w:rsid w:val="009F637D"/>
    <w:rsid w:val="009F66B2"/>
    <w:rsid w:val="009F6A8E"/>
    <w:rsid w:val="009F6B20"/>
    <w:rsid w:val="009F6B35"/>
    <w:rsid w:val="009F6E94"/>
    <w:rsid w:val="009F74CD"/>
    <w:rsid w:val="009F7646"/>
    <w:rsid w:val="009F78FD"/>
    <w:rsid w:val="009F7B07"/>
    <w:rsid w:val="009F7C95"/>
    <w:rsid w:val="009F7CD2"/>
    <w:rsid w:val="009F7F5C"/>
    <w:rsid w:val="00A000E2"/>
    <w:rsid w:val="00A00250"/>
    <w:rsid w:val="00A00327"/>
    <w:rsid w:val="00A0055C"/>
    <w:rsid w:val="00A005E4"/>
    <w:rsid w:val="00A005FE"/>
    <w:rsid w:val="00A006D0"/>
    <w:rsid w:val="00A0076B"/>
    <w:rsid w:val="00A007B4"/>
    <w:rsid w:val="00A00BBF"/>
    <w:rsid w:val="00A00CFA"/>
    <w:rsid w:val="00A00EF0"/>
    <w:rsid w:val="00A00EFD"/>
    <w:rsid w:val="00A00FE3"/>
    <w:rsid w:val="00A01003"/>
    <w:rsid w:val="00A010E8"/>
    <w:rsid w:val="00A01483"/>
    <w:rsid w:val="00A01661"/>
    <w:rsid w:val="00A01AA9"/>
    <w:rsid w:val="00A01C28"/>
    <w:rsid w:val="00A01E4B"/>
    <w:rsid w:val="00A01E71"/>
    <w:rsid w:val="00A02012"/>
    <w:rsid w:val="00A02100"/>
    <w:rsid w:val="00A02334"/>
    <w:rsid w:val="00A02502"/>
    <w:rsid w:val="00A027E9"/>
    <w:rsid w:val="00A02B33"/>
    <w:rsid w:val="00A02B64"/>
    <w:rsid w:val="00A02E28"/>
    <w:rsid w:val="00A02E8C"/>
    <w:rsid w:val="00A0301F"/>
    <w:rsid w:val="00A032BF"/>
    <w:rsid w:val="00A039A9"/>
    <w:rsid w:val="00A03AD0"/>
    <w:rsid w:val="00A03BB9"/>
    <w:rsid w:val="00A03D2D"/>
    <w:rsid w:val="00A03DA1"/>
    <w:rsid w:val="00A03E1F"/>
    <w:rsid w:val="00A041A6"/>
    <w:rsid w:val="00A048DA"/>
    <w:rsid w:val="00A04986"/>
    <w:rsid w:val="00A049E3"/>
    <w:rsid w:val="00A04A4B"/>
    <w:rsid w:val="00A04A7C"/>
    <w:rsid w:val="00A04B13"/>
    <w:rsid w:val="00A04C0C"/>
    <w:rsid w:val="00A04CED"/>
    <w:rsid w:val="00A04E4B"/>
    <w:rsid w:val="00A04FFD"/>
    <w:rsid w:val="00A0501C"/>
    <w:rsid w:val="00A05087"/>
    <w:rsid w:val="00A050BA"/>
    <w:rsid w:val="00A051E5"/>
    <w:rsid w:val="00A0528D"/>
    <w:rsid w:val="00A054D9"/>
    <w:rsid w:val="00A0552D"/>
    <w:rsid w:val="00A057BD"/>
    <w:rsid w:val="00A05919"/>
    <w:rsid w:val="00A06224"/>
    <w:rsid w:val="00A0626A"/>
    <w:rsid w:val="00A0626C"/>
    <w:rsid w:val="00A0639D"/>
    <w:rsid w:val="00A0696E"/>
    <w:rsid w:val="00A06A4F"/>
    <w:rsid w:val="00A06AF9"/>
    <w:rsid w:val="00A06C08"/>
    <w:rsid w:val="00A06CD2"/>
    <w:rsid w:val="00A06E36"/>
    <w:rsid w:val="00A071F6"/>
    <w:rsid w:val="00A072E0"/>
    <w:rsid w:val="00A07311"/>
    <w:rsid w:val="00A07370"/>
    <w:rsid w:val="00A0781F"/>
    <w:rsid w:val="00A0783A"/>
    <w:rsid w:val="00A0794B"/>
    <w:rsid w:val="00A07A42"/>
    <w:rsid w:val="00A07D1C"/>
    <w:rsid w:val="00A07D90"/>
    <w:rsid w:val="00A07E5B"/>
    <w:rsid w:val="00A07E72"/>
    <w:rsid w:val="00A1012B"/>
    <w:rsid w:val="00A10222"/>
    <w:rsid w:val="00A103A1"/>
    <w:rsid w:val="00A10605"/>
    <w:rsid w:val="00A107F8"/>
    <w:rsid w:val="00A10A26"/>
    <w:rsid w:val="00A10D6C"/>
    <w:rsid w:val="00A10EBA"/>
    <w:rsid w:val="00A11169"/>
    <w:rsid w:val="00A113E2"/>
    <w:rsid w:val="00A11567"/>
    <w:rsid w:val="00A11633"/>
    <w:rsid w:val="00A116FC"/>
    <w:rsid w:val="00A11A80"/>
    <w:rsid w:val="00A11C3E"/>
    <w:rsid w:val="00A11DC5"/>
    <w:rsid w:val="00A11E7D"/>
    <w:rsid w:val="00A11F23"/>
    <w:rsid w:val="00A11F4A"/>
    <w:rsid w:val="00A11F7C"/>
    <w:rsid w:val="00A12543"/>
    <w:rsid w:val="00A1258D"/>
    <w:rsid w:val="00A12613"/>
    <w:rsid w:val="00A12617"/>
    <w:rsid w:val="00A1267D"/>
    <w:rsid w:val="00A12806"/>
    <w:rsid w:val="00A1281B"/>
    <w:rsid w:val="00A12A37"/>
    <w:rsid w:val="00A12A9A"/>
    <w:rsid w:val="00A12B29"/>
    <w:rsid w:val="00A12B6B"/>
    <w:rsid w:val="00A12CF9"/>
    <w:rsid w:val="00A12D37"/>
    <w:rsid w:val="00A12EB1"/>
    <w:rsid w:val="00A131B3"/>
    <w:rsid w:val="00A133EA"/>
    <w:rsid w:val="00A135C9"/>
    <w:rsid w:val="00A135D6"/>
    <w:rsid w:val="00A13634"/>
    <w:rsid w:val="00A13660"/>
    <w:rsid w:val="00A13742"/>
    <w:rsid w:val="00A13876"/>
    <w:rsid w:val="00A13A26"/>
    <w:rsid w:val="00A13A3D"/>
    <w:rsid w:val="00A13A7F"/>
    <w:rsid w:val="00A13ADA"/>
    <w:rsid w:val="00A13CC1"/>
    <w:rsid w:val="00A13DEF"/>
    <w:rsid w:val="00A13F02"/>
    <w:rsid w:val="00A13F9D"/>
    <w:rsid w:val="00A1402F"/>
    <w:rsid w:val="00A1419C"/>
    <w:rsid w:val="00A14492"/>
    <w:rsid w:val="00A14543"/>
    <w:rsid w:val="00A14565"/>
    <w:rsid w:val="00A145B0"/>
    <w:rsid w:val="00A146A0"/>
    <w:rsid w:val="00A14785"/>
    <w:rsid w:val="00A14791"/>
    <w:rsid w:val="00A1479C"/>
    <w:rsid w:val="00A1489A"/>
    <w:rsid w:val="00A14960"/>
    <w:rsid w:val="00A14BF7"/>
    <w:rsid w:val="00A14D48"/>
    <w:rsid w:val="00A14E3B"/>
    <w:rsid w:val="00A14E46"/>
    <w:rsid w:val="00A14E47"/>
    <w:rsid w:val="00A15020"/>
    <w:rsid w:val="00A150BF"/>
    <w:rsid w:val="00A154ED"/>
    <w:rsid w:val="00A15505"/>
    <w:rsid w:val="00A15533"/>
    <w:rsid w:val="00A15911"/>
    <w:rsid w:val="00A15B95"/>
    <w:rsid w:val="00A15BCD"/>
    <w:rsid w:val="00A15D50"/>
    <w:rsid w:val="00A16182"/>
    <w:rsid w:val="00A16275"/>
    <w:rsid w:val="00A16296"/>
    <w:rsid w:val="00A164AF"/>
    <w:rsid w:val="00A1666F"/>
    <w:rsid w:val="00A16BA0"/>
    <w:rsid w:val="00A16E67"/>
    <w:rsid w:val="00A16F99"/>
    <w:rsid w:val="00A1714D"/>
    <w:rsid w:val="00A1726A"/>
    <w:rsid w:val="00A173A1"/>
    <w:rsid w:val="00A17404"/>
    <w:rsid w:val="00A1748C"/>
    <w:rsid w:val="00A17B8F"/>
    <w:rsid w:val="00A17F03"/>
    <w:rsid w:val="00A17F4C"/>
    <w:rsid w:val="00A20166"/>
    <w:rsid w:val="00A20345"/>
    <w:rsid w:val="00A203A3"/>
    <w:rsid w:val="00A203DA"/>
    <w:rsid w:val="00A2046D"/>
    <w:rsid w:val="00A205C8"/>
    <w:rsid w:val="00A208BC"/>
    <w:rsid w:val="00A208F1"/>
    <w:rsid w:val="00A20AF2"/>
    <w:rsid w:val="00A20D6A"/>
    <w:rsid w:val="00A20D9B"/>
    <w:rsid w:val="00A20E26"/>
    <w:rsid w:val="00A20FC4"/>
    <w:rsid w:val="00A210AA"/>
    <w:rsid w:val="00A21240"/>
    <w:rsid w:val="00A2130F"/>
    <w:rsid w:val="00A21436"/>
    <w:rsid w:val="00A2185F"/>
    <w:rsid w:val="00A218A9"/>
    <w:rsid w:val="00A218BE"/>
    <w:rsid w:val="00A21A4C"/>
    <w:rsid w:val="00A21A9C"/>
    <w:rsid w:val="00A21B5C"/>
    <w:rsid w:val="00A21DAC"/>
    <w:rsid w:val="00A21EA1"/>
    <w:rsid w:val="00A21EB0"/>
    <w:rsid w:val="00A21F15"/>
    <w:rsid w:val="00A21FA7"/>
    <w:rsid w:val="00A2229D"/>
    <w:rsid w:val="00A222A0"/>
    <w:rsid w:val="00A222B8"/>
    <w:rsid w:val="00A2232E"/>
    <w:rsid w:val="00A2279C"/>
    <w:rsid w:val="00A22ACD"/>
    <w:rsid w:val="00A22C4C"/>
    <w:rsid w:val="00A22CB3"/>
    <w:rsid w:val="00A22CBE"/>
    <w:rsid w:val="00A23472"/>
    <w:rsid w:val="00A23527"/>
    <w:rsid w:val="00A2358C"/>
    <w:rsid w:val="00A235FE"/>
    <w:rsid w:val="00A2375A"/>
    <w:rsid w:val="00A237C0"/>
    <w:rsid w:val="00A237FA"/>
    <w:rsid w:val="00A23B03"/>
    <w:rsid w:val="00A23C21"/>
    <w:rsid w:val="00A23CD6"/>
    <w:rsid w:val="00A23D64"/>
    <w:rsid w:val="00A24255"/>
    <w:rsid w:val="00A24C64"/>
    <w:rsid w:val="00A24D27"/>
    <w:rsid w:val="00A24E54"/>
    <w:rsid w:val="00A24FA8"/>
    <w:rsid w:val="00A24FC5"/>
    <w:rsid w:val="00A2501F"/>
    <w:rsid w:val="00A256D1"/>
    <w:rsid w:val="00A25BA2"/>
    <w:rsid w:val="00A25BF6"/>
    <w:rsid w:val="00A25E0B"/>
    <w:rsid w:val="00A25E86"/>
    <w:rsid w:val="00A2618D"/>
    <w:rsid w:val="00A2632E"/>
    <w:rsid w:val="00A263FD"/>
    <w:rsid w:val="00A2656D"/>
    <w:rsid w:val="00A266E4"/>
    <w:rsid w:val="00A266F7"/>
    <w:rsid w:val="00A26816"/>
    <w:rsid w:val="00A26FB1"/>
    <w:rsid w:val="00A27318"/>
    <w:rsid w:val="00A273CC"/>
    <w:rsid w:val="00A2756D"/>
    <w:rsid w:val="00A27583"/>
    <w:rsid w:val="00A27593"/>
    <w:rsid w:val="00A275FA"/>
    <w:rsid w:val="00A2770B"/>
    <w:rsid w:val="00A27871"/>
    <w:rsid w:val="00A27903"/>
    <w:rsid w:val="00A279BD"/>
    <w:rsid w:val="00A30099"/>
    <w:rsid w:val="00A304D9"/>
    <w:rsid w:val="00A305D5"/>
    <w:rsid w:val="00A3098B"/>
    <w:rsid w:val="00A30D20"/>
    <w:rsid w:val="00A30EEB"/>
    <w:rsid w:val="00A311D6"/>
    <w:rsid w:val="00A3123A"/>
    <w:rsid w:val="00A3140C"/>
    <w:rsid w:val="00A3169A"/>
    <w:rsid w:val="00A318AE"/>
    <w:rsid w:val="00A31AFC"/>
    <w:rsid w:val="00A31B2E"/>
    <w:rsid w:val="00A31D98"/>
    <w:rsid w:val="00A31EDE"/>
    <w:rsid w:val="00A320F8"/>
    <w:rsid w:val="00A3210F"/>
    <w:rsid w:val="00A3233C"/>
    <w:rsid w:val="00A32407"/>
    <w:rsid w:val="00A32778"/>
    <w:rsid w:val="00A32795"/>
    <w:rsid w:val="00A32A4C"/>
    <w:rsid w:val="00A32A50"/>
    <w:rsid w:val="00A32B90"/>
    <w:rsid w:val="00A32C8A"/>
    <w:rsid w:val="00A32D86"/>
    <w:rsid w:val="00A33007"/>
    <w:rsid w:val="00A331AB"/>
    <w:rsid w:val="00A33311"/>
    <w:rsid w:val="00A3352C"/>
    <w:rsid w:val="00A33599"/>
    <w:rsid w:val="00A33613"/>
    <w:rsid w:val="00A336A8"/>
    <w:rsid w:val="00A33708"/>
    <w:rsid w:val="00A3382D"/>
    <w:rsid w:val="00A3395D"/>
    <w:rsid w:val="00A3397F"/>
    <w:rsid w:val="00A339F0"/>
    <w:rsid w:val="00A33D0E"/>
    <w:rsid w:val="00A33F07"/>
    <w:rsid w:val="00A33F94"/>
    <w:rsid w:val="00A342CD"/>
    <w:rsid w:val="00A34991"/>
    <w:rsid w:val="00A349E6"/>
    <w:rsid w:val="00A34A53"/>
    <w:rsid w:val="00A34D82"/>
    <w:rsid w:val="00A34D90"/>
    <w:rsid w:val="00A34F76"/>
    <w:rsid w:val="00A3529E"/>
    <w:rsid w:val="00A3530A"/>
    <w:rsid w:val="00A353A4"/>
    <w:rsid w:val="00A3574F"/>
    <w:rsid w:val="00A35763"/>
    <w:rsid w:val="00A35825"/>
    <w:rsid w:val="00A35831"/>
    <w:rsid w:val="00A359BE"/>
    <w:rsid w:val="00A35B47"/>
    <w:rsid w:val="00A35E64"/>
    <w:rsid w:val="00A35FB1"/>
    <w:rsid w:val="00A361B2"/>
    <w:rsid w:val="00A362E2"/>
    <w:rsid w:val="00A362F2"/>
    <w:rsid w:val="00A363B1"/>
    <w:rsid w:val="00A36738"/>
    <w:rsid w:val="00A367D6"/>
    <w:rsid w:val="00A36D7F"/>
    <w:rsid w:val="00A36F1E"/>
    <w:rsid w:val="00A37456"/>
    <w:rsid w:val="00A3750C"/>
    <w:rsid w:val="00A3788D"/>
    <w:rsid w:val="00A378F3"/>
    <w:rsid w:val="00A3794E"/>
    <w:rsid w:val="00A37DE0"/>
    <w:rsid w:val="00A401CC"/>
    <w:rsid w:val="00A4048E"/>
    <w:rsid w:val="00A40761"/>
    <w:rsid w:val="00A407BA"/>
    <w:rsid w:val="00A409F2"/>
    <w:rsid w:val="00A40DFF"/>
    <w:rsid w:val="00A40E07"/>
    <w:rsid w:val="00A40E4E"/>
    <w:rsid w:val="00A40EB5"/>
    <w:rsid w:val="00A40F62"/>
    <w:rsid w:val="00A40F78"/>
    <w:rsid w:val="00A413DE"/>
    <w:rsid w:val="00A4156C"/>
    <w:rsid w:val="00A419DB"/>
    <w:rsid w:val="00A41EB5"/>
    <w:rsid w:val="00A41EE1"/>
    <w:rsid w:val="00A41EEF"/>
    <w:rsid w:val="00A4206C"/>
    <w:rsid w:val="00A4207A"/>
    <w:rsid w:val="00A421CD"/>
    <w:rsid w:val="00A4228A"/>
    <w:rsid w:val="00A422FA"/>
    <w:rsid w:val="00A42322"/>
    <w:rsid w:val="00A426D9"/>
    <w:rsid w:val="00A4273E"/>
    <w:rsid w:val="00A42747"/>
    <w:rsid w:val="00A42B4D"/>
    <w:rsid w:val="00A42B4F"/>
    <w:rsid w:val="00A42BC5"/>
    <w:rsid w:val="00A42D2E"/>
    <w:rsid w:val="00A4302D"/>
    <w:rsid w:val="00A43038"/>
    <w:rsid w:val="00A43204"/>
    <w:rsid w:val="00A4325A"/>
    <w:rsid w:val="00A433D9"/>
    <w:rsid w:val="00A43496"/>
    <w:rsid w:val="00A434CB"/>
    <w:rsid w:val="00A43544"/>
    <w:rsid w:val="00A4379B"/>
    <w:rsid w:val="00A43F2D"/>
    <w:rsid w:val="00A440F3"/>
    <w:rsid w:val="00A44123"/>
    <w:rsid w:val="00A44628"/>
    <w:rsid w:val="00A44888"/>
    <w:rsid w:val="00A44A37"/>
    <w:rsid w:val="00A44BE5"/>
    <w:rsid w:val="00A44C13"/>
    <w:rsid w:val="00A44EA7"/>
    <w:rsid w:val="00A44EDF"/>
    <w:rsid w:val="00A44F13"/>
    <w:rsid w:val="00A44F7B"/>
    <w:rsid w:val="00A44FC9"/>
    <w:rsid w:val="00A4501B"/>
    <w:rsid w:val="00A451F0"/>
    <w:rsid w:val="00A4541E"/>
    <w:rsid w:val="00A454F8"/>
    <w:rsid w:val="00A45BE1"/>
    <w:rsid w:val="00A45C1C"/>
    <w:rsid w:val="00A45DC2"/>
    <w:rsid w:val="00A45DFA"/>
    <w:rsid w:val="00A468A4"/>
    <w:rsid w:val="00A46990"/>
    <w:rsid w:val="00A46E60"/>
    <w:rsid w:val="00A46EAD"/>
    <w:rsid w:val="00A46F3E"/>
    <w:rsid w:val="00A4719E"/>
    <w:rsid w:val="00A473E1"/>
    <w:rsid w:val="00A47435"/>
    <w:rsid w:val="00A47474"/>
    <w:rsid w:val="00A4754A"/>
    <w:rsid w:val="00A476E1"/>
    <w:rsid w:val="00A47773"/>
    <w:rsid w:val="00A4787F"/>
    <w:rsid w:val="00A478D9"/>
    <w:rsid w:val="00A47ABB"/>
    <w:rsid w:val="00A47BE3"/>
    <w:rsid w:val="00A47C31"/>
    <w:rsid w:val="00A47C6E"/>
    <w:rsid w:val="00A47D1C"/>
    <w:rsid w:val="00A47F2B"/>
    <w:rsid w:val="00A5015C"/>
    <w:rsid w:val="00A5028E"/>
    <w:rsid w:val="00A502C7"/>
    <w:rsid w:val="00A505C7"/>
    <w:rsid w:val="00A5099C"/>
    <w:rsid w:val="00A509D3"/>
    <w:rsid w:val="00A509DB"/>
    <w:rsid w:val="00A510EA"/>
    <w:rsid w:val="00A511BA"/>
    <w:rsid w:val="00A51374"/>
    <w:rsid w:val="00A5166F"/>
    <w:rsid w:val="00A516B7"/>
    <w:rsid w:val="00A517D7"/>
    <w:rsid w:val="00A517F9"/>
    <w:rsid w:val="00A519AD"/>
    <w:rsid w:val="00A519FF"/>
    <w:rsid w:val="00A51CFC"/>
    <w:rsid w:val="00A51FAA"/>
    <w:rsid w:val="00A52112"/>
    <w:rsid w:val="00A521E0"/>
    <w:rsid w:val="00A5232A"/>
    <w:rsid w:val="00A5236F"/>
    <w:rsid w:val="00A52372"/>
    <w:rsid w:val="00A523CA"/>
    <w:rsid w:val="00A52452"/>
    <w:rsid w:val="00A5261B"/>
    <w:rsid w:val="00A52638"/>
    <w:rsid w:val="00A526CB"/>
    <w:rsid w:val="00A527E6"/>
    <w:rsid w:val="00A5280F"/>
    <w:rsid w:val="00A5287D"/>
    <w:rsid w:val="00A528A7"/>
    <w:rsid w:val="00A529F0"/>
    <w:rsid w:val="00A52B8A"/>
    <w:rsid w:val="00A52C48"/>
    <w:rsid w:val="00A52D3A"/>
    <w:rsid w:val="00A52DD6"/>
    <w:rsid w:val="00A52DDC"/>
    <w:rsid w:val="00A52E95"/>
    <w:rsid w:val="00A53923"/>
    <w:rsid w:val="00A53DB4"/>
    <w:rsid w:val="00A53F0F"/>
    <w:rsid w:val="00A53F2B"/>
    <w:rsid w:val="00A540D7"/>
    <w:rsid w:val="00A54203"/>
    <w:rsid w:val="00A54228"/>
    <w:rsid w:val="00A5468F"/>
    <w:rsid w:val="00A5494A"/>
    <w:rsid w:val="00A54B72"/>
    <w:rsid w:val="00A54C23"/>
    <w:rsid w:val="00A55303"/>
    <w:rsid w:val="00A55448"/>
    <w:rsid w:val="00A5545D"/>
    <w:rsid w:val="00A554E0"/>
    <w:rsid w:val="00A554EB"/>
    <w:rsid w:val="00A555A5"/>
    <w:rsid w:val="00A5576A"/>
    <w:rsid w:val="00A55891"/>
    <w:rsid w:val="00A55A2F"/>
    <w:rsid w:val="00A55B14"/>
    <w:rsid w:val="00A55C9B"/>
    <w:rsid w:val="00A55F8D"/>
    <w:rsid w:val="00A56279"/>
    <w:rsid w:val="00A56399"/>
    <w:rsid w:val="00A56435"/>
    <w:rsid w:val="00A565D6"/>
    <w:rsid w:val="00A566EF"/>
    <w:rsid w:val="00A56711"/>
    <w:rsid w:val="00A567A6"/>
    <w:rsid w:val="00A569F7"/>
    <w:rsid w:val="00A56A25"/>
    <w:rsid w:val="00A56D85"/>
    <w:rsid w:val="00A56F79"/>
    <w:rsid w:val="00A56FCD"/>
    <w:rsid w:val="00A573FB"/>
    <w:rsid w:val="00A577F0"/>
    <w:rsid w:val="00A57B0F"/>
    <w:rsid w:val="00A57EAC"/>
    <w:rsid w:val="00A57F28"/>
    <w:rsid w:val="00A57F43"/>
    <w:rsid w:val="00A6042A"/>
    <w:rsid w:val="00A6057C"/>
    <w:rsid w:val="00A6064A"/>
    <w:rsid w:val="00A606DB"/>
    <w:rsid w:val="00A60959"/>
    <w:rsid w:val="00A60B34"/>
    <w:rsid w:val="00A60C14"/>
    <w:rsid w:val="00A60D98"/>
    <w:rsid w:val="00A61014"/>
    <w:rsid w:val="00A610A9"/>
    <w:rsid w:val="00A6150C"/>
    <w:rsid w:val="00A6157E"/>
    <w:rsid w:val="00A618BB"/>
    <w:rsid w:val="00A61955"/>
    <w:rsid w:val="00A620F0"/>
    <w:rsid w:val="00A622A4"/>
    <w:rsid w:val="00A62428"/>
    <w:rsid w:val="00A6246D"/>
    <w:rsid w:val="00A626C6"/>
    <w:rsid w:val="00A6280E"/>
    <w:rsid w:val="00A628B0"/>
    <w:rsid w:val="00A62F63"/>
    <w:rsid w:val="00A63073"/>
    <w:rsid w:val="00A63107"/>
    <w:rsid w:val="00A632F2"/>
    <w:rsid w:val="00A63445"/>
    <w:rsid w:val="00A634DB"/>
    <w:rsid w:val="00A63559"/>
    <w:rsid w:val="00A63779"/>
    <w:rsid w:val="00A63782"/>
    <w:rsid w:val="00A637AA"/>
    <w:rsid w:val="00A63828"/>
    <w:rsid w:val="00A6395E"/>
    <w:rsid w:val="00A63E31"/>
    <w:rsid w:val="00A63FED"/>
    <w:rsid w:val="00A64342"/>
    <w:rsid w:val="00A6459D"/>
    <w:rsid w:val="00A649BB"/>
    <w:rsid w:val="00A64EBB"/>
    <w:rsid w:val="00A64F09"/>
    <w:rsid w:val="00A64F15"/>
    <w:rsid w:val="00A65243"/>
    <w:rsid w:val="00A65367"/>
    <w:rsid w:val="00A653F6"/>
    <w:rsid w:val="00A655AF"/>
    <w:rsid w:val="00A65701"/>
    <w:rsid w:val="00A65807"/>
    <w:rsid w:val="00A658A0"/>
    <w:rsid w:val="00A658C2"/>
    <w:rsid w:val="00A65950"/>
    <w:rsid w:val="00A65C30"/>
    <w:rsid w:val="00A65D0B"/>
    <w:rsid w:val="00A65DB8"/>
    <w:rsid w:val="00A65DF3"/>
    <w:rsid w:val="00A65EA4"/>
    <w:rsid w:val="00A65FAA"/>
    <w:rsid w:val="00A66562"/>
    <w:rsid w:val="00A66A66"/>
    <w:rsid w:val="00A66B1D"/>
    <w:rsid w:val="00A66C52"/>
    <w:rsid w:val="00A66D2E"/>
    <w:rsid w:val="00A6704D"/>
    <w:rsid w:val="00A6714D"/>
    <w:rsid w:val="00A671AE"/>
    <w:rsid w:val="00A6727F"/>
    <w:rsid w:val="00A67568"/>
    <w:rsid w:val="00A67649"/>
    <w:rsid w:val="00A6765B"/>
    <w:rsid w:val="00A676E3"/>
    <w:rsid w:val="00A67769"/>
    <w:rsid w:val="00A678A0"/>
    <w:rsid w:val="00A67A1C"/>
    <w:rsid w:val="00A67B4D"/>
    <w:rsid w:val="00A67B81"/>
    <w:rsid w:val="00A67C0F"/>
    <w:rsid w:val="00A67E91"/>
    <w:rsid w:val="00A67EDC"/>
    <w:rsid w:val="00A7004B"/>
    <w:rsid w:val="00A7018E"/>
    <w:rsid w:val="00A7053F"/>
    <w:rsid w:val="00A70560"/>
    <w:rsid w:val="00A706C9"/>
    <w:rsid w:val="00A70751"/>
    <w:rsid w:val="00A7083B"/>
    <w:rsid w:val="00A70879"/>
    <w:rsid w:val="00A708E5"/>
    <w:rsid w:val="00A70BB6"/>
    <w:rsid w:val="00A70D08"/>
    <w:rsid w:val="00A70E55"/>
    <w:rsid w:val="00A71350"/>
    <w:rsid w:val="00A7137F"/>
    <w:rsid w:val="00A71422"/>
    <w:rsid w:val="00A71880"/>
    <w:rsid w:val="00A718CE"/>
    <w:rsid w:val="00A72015"/>
    <w:rsid w:val="00A72132"/>
    <w:rsid w:val="00A721D1"/>
    <w:rsid w:val="00A726D2"/>
    <w:rsid w:val="00A727AC"/>
    <w:rsid w:val="00A727FF"/>
    <w:rsid w:val="00A72822"/>
    <w:rsid w:val="00A72CEF"/>
    <w:rsid w:val="00A72E05"/>
    <w:rsid w:val="00A72EBC"/>
    <w:rsid w:val="00A72F75"/>
    <w:rsid w:val="00A7315F"/>
    <w:rsid w:val="00A7326E"/>
    <w:rsid w:val="00A732EF"/>
    <w:rsid w:val="00A7341C"/>
    <w:rsid w:val="00A73471"/>
    <w:rsid w:val="00A73565"/>
    <w:rsid w:val="00A73937"/>
    <w:rsid w:val="00A73DA4"/>
    <w:rsid w:val="00A73DBF"/>
    <w:rsid w:val="00A73E01"/>
    <w:rsid w:val="00A741B9"/>
    <w:rsid w:val="00A7435B"/>
    <w:rsid w:val="00A74829"/>
    <w:rsid w:val="00A749C1"/>
    <w:rsid w:val="00A74B53"/>
    <w:rsid w:val="00A74C23"/>
    <w:rsid w:val="00A74C80"/>
    <w:rsid w:val="00A74D6D"/>
    <w:rsid w:val="00A74D77"/>
    <w:rsid w:val="00A74D82"/>
    <w:rsid w:val="00A75058"/>
    <w:rsid w:val="00A750DE"/>
    <w:rsid w:val="00A75164"/>
    <w:rsid w:val="00A75173"/>
    <w:rsid w:val="00A751B8"/>
    <w:rsid w:val="00A75227"/>
    <w:rsid w:val="00A75243"/>
    <w:rsid w:val="00A7545B"/>
    <w:rsid w:val="00A7598E"/>
    <w:rsid w:val="00A75AE5"/>
    <w:rsid w:val="00A75B54"/>
    <w:rsid w:val="00A75C37"/>
    <w:rsid w:val="00A75DAB"/>
    <w:rsid w:val="00A75E22"/>
    <w:rsid w:val="00A75F46"/>
    <w:rsid w:val="00A76238"/>
    <w:rsid w:val="00A7631A"/>
    <w:rsid w:val="00A7659F"/>
    <w:rsid w:val="00A76800"/>
    <w:rsid w:val="00A7684E"/>
    <w:rsid w:val="00A76A8F"/>
    <w:rsid w:val="00A76A97"/>
    <w:rsid w:val="00A76B80"/>
    <w:rsid w:val="00A76D1C"/>
    <w:rsid w:val="00A7737E"/>
    <w:rsid w:val="00A776F2"/>
    <w:rsid w:val="00A776F3"/>
    <w:rsid w:val="00A7782B"/>
    <w:rsid w:val="00A778B0"/>
    <w:rsid w:val="00A778DA"/>
    <w:rsid w:val="00A779CF"/>
    <w:rsid w:val="00A77A7D"/>
    <w:rsid w:val="00A77BDD"/>
    <w:rsid w:val="00A77BE1"/>
    <w:rsid w:val="00A77CA3"/>
    <w:rsid w:val="00A77D9A"/>
    <w:rsid w:val="00A8031A"/>
    <w:rsid w:val="00A804D9"/>
    <w:rsid w:val="00A8076F"/>
    <w:rsid w:val="00A80B1A"/>
    <w:rsid w:val="00A80E55"/>
    <w:rsid w:val="00A810D7"/>
    <w:rsid w:val="00A812BE"/>
    <w:rsid w:val="00A81B55"/>
    <w:rsid w:val="00A81D1C"/>
    <w:rsid w:val="00A81EB5"/>
    <w:rsid w:val="00A82261"/>
    <w:rsid w:val="00A823CD"/>
    <w:rsid w:val="00A82862"/>
    <w:rsid w:val="00A828DB"/>
    <w:rsid w:val="00A829FD"/>
    <w:rsid w:val="00A82A14"/>
    <w:rsid w:val="00A82C3F"/>
    <w:rsid w:val="00A82E70"/>
    <w:rsid w:val="00A82F9E"/>
    <w:rsid w:val="00A833A5"/>
    <w:rsid w:val="00A83458"/>
    <w:rsid w:val="00A837D0"/>
    <w:rsid w:val="00A83823"/>
    <w:rsid w:val="00A83A81"/>
    <w:rsid w:val="00A83AF9"/>
    <w:rsid w:val="00A83BA7"/>
    <w:rsid w:val="00A83CE7"/>
    <w:rsid w:val="00A83D83"/>
    <w:rsid w:val="00A83E02"/>
    <w:rsid w:val="00A83F23"/>
    <w:rsid w:val="00A8410C"/>
    <w:rsid w:val="00A84160"/>
    <w:rsid w:val="00A84273"/>
    <w:rsid w:val="00A842E3"/>
    <w:rsid w:val="00A844E2"/>
    <w:rsid w:val="00A8496B"/>
    <w:rsid w:val="00A84D5E"/>
    <w:rsid w:val="00A84D97"/>
    <w:rsid w:val="00A84E60"/>
    <w:rsid w:val="00A8538B"/>
    <w:rsid w:val="00A853BC"/>
    <w:rsid w:val="00A85507"/>
    <w:rsid w:val="00A85564"/>
    <w:rsid w:val="00A857E9"/>
    <w:rsid w:val="00A85987"/>
    <w:rsid w:val="00A859F9"/>
    <w:rsid w:val="00A85AC6"/>
    <w:rsid w:val="00A85CAB"/>
    <w:rsid w:val="00A85E7B"/>
    <w:rsid w:val="00A85FCE"/>
    <w:rsid w:val="00A86142"/>
    <w:rsid w:val="00A8615F"/>
    <w:rsid w:val="00A863CD"/>
    <w:rsid w:val="00A864FE"/>
    <w:rsid w:val="00A8663B"/>
    <w:rsid w:val="00A8674E"/>
    <w:rsid w:val="00A8681F"/>
    <w:rsid w:val="00A86D2E"/>
    <w:rsid w:val="00A870DA"/>
    <w:rsid w:val="00A87107"/>
    <w:rsid w:val="00A8747B"/>
    <w:rsid w:val="00A878FD"/>
    <w:rsid w:val="00A879A5"/>
    <w:rsid w:val="00A879B6"/>
    <w:rsid w:val="00A879F2"/>
    <w:rsid w:val="00A879F3"/>
    <w:rsid w:val="00A87A73"/>
    <w:rsid w:val="00A87C0A"/>
    <w:rsid w:val="00A87DC9"/>
    <w:rsid w:val="00A87F64"/>
    <w:rsid w:val="00A902B4"/>
    <w:rsid w:val="00A903AB"/>
    <w:rsid w:val="00A90500"/>
    <w:rsid w:val="00A9056D"/>
    <w:rsid w:val="00A90639"/>
    <w:rsid w:val="00A909B5"/>
    <w:rsid w:val="00A90AAD"/>
    <w:rsid w:val="00A90CF8"/>
    <w:rsid w:val="00A90D29"/>
    <w:rsid w:val="00A90D81"/>
    <w:rsid w:val="00A90DDD"/>
    <w:rsid w:val="00A90F33"/>
    <w:rsid w:val="00A90FDB"/>
    <w:rsid w:val="00A9101D"/>
    <w:rsid w:val="00A91094"/>
    <w:rsid w:val="00A913AB"/>
    <w:rsid w:val="00A9155D"/>
    <w:rsid w:val="00A91604"/>
    <w:rsid w:val="00A91608"/>
    <w:rsid w:val="00A9160B"/>
    <w:rsid w:val="00A9166D"/>
    <w:rsid w:val="00A916E4"/>
    <w:rsid w:val="00A91ACF"/>
    <w:rsid w:val="00A91EC2"/>
    <w:rsid w:val="00A923D1"/>
    <w:rsid w:val="00A92643"/>
    <w:rsid w:val="00A927BB"/>
    <w:rsid w:val="00A9280B"/>
    <w:rsid w:val="00A92B57"/>
    <w:rsid w:val="00A92ECD"/>
    <w:rsid w:val="00A92F87"/>
    <w:rsid w:val="00A930E7"/>
    <w:rsid w:val="00A93148"/>
    <w:rsid w:val="00A9327B"/>
    <w:rsid w:val="00A9339C"/>
    <w:rsid w:val="00A9359F"/>
    <w:rsid w:val="00A9373D"/>
    <w:rsid w:val="00A93852"/>
    <w:rsid w:val="00A939AF"/>
    <w:rsid w:val="00A93ABB"/>
    <w:rsid w:val="00A93DA9"/>
    <w:rsid w:val="00A93EFF"/>
    <w:rsid w:val="00A93F83"/>
    <w:rsid w:val="00A942CD"/>
    <w:rsid w:val="00A9464C"/>
    <w:rsid w:val="00A946C9"/>
    <w:rsid w:val="00A94746"/>
    <w:rsid w:val="00A94D8D"/>
    <w:rsid w:val="00A952D2"/>
    <w:rsid w:val="00A9541F"/>
    <w:rsid w:val="00A956E0"/>
    <w:rsid w:val="00A959C9"/>
    <w:rsid w:val="00A95D17"/>
    <w:rsid w:val="00A95F94"/>
    <w:rsid w:val="00A9603E"/>
    <w:rsid w:val="00A9607C"/>
    <w:rsid w:val="00A9613A"/>
    <w:rsid w:val="00A96378"/>
    <w:rsid w:val="00A965BE"/>
    <w:rsid w:val="00A9665B"/>
    <w:rsid w:val="00A966CE"/>
    <w:rsid w:val="00A967A3"/>
    <w:rsid w:val="00A967FD"/>
    <w:rsid w:val="00A96935"/>
    <w:rsid w:val="00A96956"/>
    <w:rsid w:val="00A96A4C"/>
    <w:rsid w:val="00A96FD4"/>
    <w:rsid w:val="00A97007"/>
    <w:rsid w:val="00A9753A"/>
    <w:rsid w:val="00A9767D"/>
    <w:rsid w:val="00A977A0"/>
    <w:rsid w:val="00A978AF"/>
    <w:rsid w:val="00A979C0"/>
    <w:rsid w:val="00A97AE3"/>
    <w:rsid w:val="00A97B8F"/>
    <w:rsid w:val="00A97C6B"/>
    <w:rsid w:val="00A97C6E"/>
    <w:rsid w:val="00A97D65"/>
    <w:rsid w:val="00A97E56"/>
    <w:rsid w:val="00AA004D"/>
    <w:rsid w:val="00AA0201"/>
    <w:rsid w:val="00AA02CF"/>
    <w:rsid w:val="00AA0428"/>
    <w:rsid w:val="00AA0452"/>
    <w:rsid w:val="00AA0453"/>
    <w:rsid w:val="00AA064C"/>
    <w:rsid w:val="00AA06C0"/>
    <w:rsid w:val="00AA0773"/>
    <w:rsid w:val="00AA085A"/>
    <w:rsid w:val="00AA0969"/>
    <w:rsid w:val="00AA0B86"/>
    <w:rsid w:val="00AA0BC0"/>
    <w:rsid w:val="00AA0C1C"/>
    <w:rsid w:val="00AA0E39"/>
    <w:rsid w:val="00AA111E"/>
    <w:rsid w:val="00AA1176"/>
    <w:rsid w:val="00AA14E2"/>
    <w:rsid w:val="00AA1507"/>
    <w:rsid w:val="00AA1677"/>
    <w:rsid w:val="00AA16E7"/>
    <w:rsid w:val="00AA18D4"/>
    <w:rsid w:val="00AA1A9F"/>
    <w:rsid w:val="00AA1C55"/>
    <w:rsid w:val="00AA22F1"/>
    <w:rsid w:val="00AA2549"/>
    <w:rsid w:val="00AA3144"/>
    <w:rsid w:val="00AA3425"/>
    <w:rsid w:val="00AA3561"/>
    <w:rsid w:val="00AA3652"/>
    <w:rsid w:val="00AA378C"/>
    <w:rsid w:val="00AA382A"/>
    <w:rsid w:val="00AA3B76"/>
    <w:rsid w:val="00AA3D8D"/>
    <w:rsid w:val="00AA3E82"/>
    <w:rsid w:val="00AA3FBB"/>
    <w:rsid w:val="00AA405D"/>
    <w:rsid w:val="00AA4104"/>
    <w:rsid w:val="00AA446C"/>
    <w:rsid w:val="00AA44A6"/>
    <w:rsid w:val="00AA4865"/>
    <w:rsid w:val="00AA48A9"/>
    <w:rsid w:val="00AA48F6"/>
    <w:rsid w:val="00AA4BF9"/>
    <w:rsid w:val="00AA4C55"/>
    <w:rsid w:val="00AA4CC7"/>
    <w:rsid w:val="00AA4E7B"/>
    <w:rsid w:val="00AA4E96"/>
    <w:rsid w:val="00AA4FC1"/>
    <w:rsid w:val="00AA5055"/>
    <w:rsid w:val="00AA52E4"/>
    <w:rsid w:val="00AA5462"/>
    <w:rsid w:val="00AA5884"/>
    <w:rsid w:val="00AA59F9"/>
    <w:rsid w:val="00AA5A4C"/>
    <w:rsid w:val="00AA5B16"/>
    <w:rsid w:val="00AA5CC8"/>
    <w:rsid w:val="00AA5DBE"/>
    <w:rsid w:val="00AA5E92"/>
    <w:rsid w:val="00AA5EB0"/>
    <w:rsid w:val="00AA5F14"/>
    <w:rsid w:val="00AA606A"/>
    <w:rsid w:val="00AA6370"/>
    <w:rsid w:val="00AA6425"/>
    <w:rsid w:val="00AA646C"/>
    <w:rsid w:val="00AA6558"/>
    <w:rsid w:val="00AA65C6"/>
    <w:rsid w:val="00AA6873"/>
    <w:rsid w:val="00AA6A98"/>
    <w:rsid w:val="00AA6AD4"/>
    <w:rsid w:val="00AA747B"/>
    <w:rsid w:val="00AA75BD"/>
    <w:rsid w:val="00AA76A0"/>
    <w:rsid w:val="00AA7892"/>
    <w:rsid w:val="00AA7925"/>
    <w:rsid w:val="00AA7A37"/>
    <w:rsid w:val="00AA7BF9"/>
    <w:rsid w:val="00AA7C9C"/>
    <w:rsid w:val="00AA7D2E"/>
    <w:rsid w:val="00AB0439"/>
    <w:rsid w:val="00AB0710"/>
    <w:rsid w:val="00AB08C4"/>
    <w:rsid w:val="00AB0B59"/>
    <w:rsid w:val="00AB0FD0"/>
    <w:rsid w:val="00AB1360"/>
    <w:rsid w:val="00AB156F"/>
    <w:rsid w:val="00AB1653"/>
    <w:rsid w:val="00AB166B"/>
    <w:rsid w:val="00AB1683"/>
    <w:rsid w:val="00AB16BA"/>
    <w:rsid w:val="00AB17C8"/>
    <w:rsid w:val="00AB189D"/>
    <w:rsid w:val="00AB1AA9"/>
    <w:rsid w:val="00AB1AAD"/>
    <w:rsid w:val="00AB1B73"/>
    <w:rsid w:val="00AB1F89"/>
    <w:rsid w:val="00AB20DA"/>
    <w:rsid w:val="00AB2300"/>
    <w:rsid w:val="00AB2304"/>
    <w:rsid w:val="00AB23C5"/>
    <w:rsid w:val="00AB2452"/>
    <w:rsid w:val="00AB24C0"/>
    <w:rsid w:val="00AB2606"/>
    <w:rsid w:val="00AB275D"/>
    <w:rsid w:val="00AB2A4F"/>
    <w:rsid w:val="00AB2D02"/>
    <w:rsid w:val="00AB2D53"/>
    <w:rsid w:val="00AB3125"/>
    <w:rsid w:val="00AB3219"/>
    <w:rsid w:val="00AB326B"/>
    <w:rsid w:val="00AB33BC"/>
    <w:rsid w:val="00AB342B"/>
    <w:rsid w:val="00AB3873"/>
    <w:rsid w:val="00AB3A87"/>
    <w:rsid w:val="00AB3A97"/>
    <w:rsid w:val="00AB3C7A"/>
    <w:rsid w:val="00AB3F78"/>
    <w:rsid w:val="00AB44D0"/>
    <w:rsid w:val="00AB45D5"/>
    <w:rsid w:val="00AB48EF"/>
    <w:rsid w:val="00AB49E7"/>
    <w:rsid w:val="00AB4C5B"/>
    <w:rsid w:val="00AB4D49"/>
    <w:rsid w:val="00AB4DA3"/>
    <w:rsid w:val="00AB4F0B"/>
    <w:rsid w:val="00AB502F"/>
    <w:rsid w:val="00AB5243"/>
    <w:rsid w:val="00AB569B"/>
    <w:rsid w:val="00AB57C8"/>
    <w:rsid w:val="00AB5AE0"/>
    <w:rsid w:val="00AB5ED3"/>
    <w:rsid w:val="00AB5F38"/>
    <w:rsid w:val="00AB63B7"/>
    <w:rsid w:val="00AB63F5"/>
    <w:rsid w:val="00AB63FE"/>
    <w:rsid w:val="00AB64B6"/>
    <w:rsid w:val="00AB6774"/>
    <w:rsid w:val="00AB68C3"/>
    <w:rsid w:val="00AB6BBB"/>
    <w:rsid w:val="00AB6DB8"/>
    <w:rsid w:val="00AB6F1F"/>
    <w:rsid w:val="00AB6F3D"/>
    <w:rsid w:val="00AB71BB"/>
    <w:rsid w:val="00AB72CB"/>
    <w:rsid w:val="00AB7678"/>
    <w:rsid w:val="00AB7A4A"/>
    <w:rsid w:val="00AB7E34"/>
    <w:rsid w:val="00AB7F3E"/>
    <w:rsid w:val="00AC012A"/>
    <w:rsid w:val="00AC0183"/>
    <w:rsid w:val="00AC01A8"/>
    <w:rsid w:val="00AC055D"/>
    <w:rsid w:val="00AC075C"/>
    <w:rsid w:val="00AC0C2B"/>
    <w:rsid w:val="00AC0DA0"/>
    <w:rsid w:val="00AC10DB"/>
    <w:rsid w:val="00AC1306"/>
    <w:rsid w:val="00AC1409"/>
    <w:rsid w:val="00AC162B"/>
    <w:rsid w:val="00AC188F"/>
    <w:rsid w:val="00AC191F"/>
    <w:rsid w:val="00AC1978"/>
    <w:rsid w:val="00AC1A41"/>
    <w:rsid w:val="00AC1CF8"/>
    <w:rsid w:val="00AC1D12"/>
    <w:rsid w:val="00AC1D69"/>
    <w:rsid w:val="00AC1E28"/>
    <w:rsid w:val="00AC1E67"/>
    <w:rsid w:val="00AC22FA"/>
    <w:rsid w:val="00AC23EF"/>
    <w:rsid w:val="00AC242F"/>
    <w:rsid w:val="00AC2624"/>
    <w:rsid w:val="00AC2659"/>
    <w:rsid w:val="00AC26EC"/>
    <w:rsid w:val="00AC28B1"/>
    <w:rsid w:val="00AC2B6A"/>
    <w:rsid w:val="00AC2C31"/>
    <w:rsid w:val="00AC2C3D"/>
    <w:rsid w:val="00AC2CB2"/>
    <w:rsid w:val="00AC3185"/>
    <w:rsid w:val="00AC35A8"/>
    <w:rsid w:val="00AC38C1"/>
    <w:rsid w:val="00AC3AD3"/>
    <w:rsid w:val="00AC3CED"/>
    <w:rsid w:val="00AC3D31"/>
    <w:rsid w:val="00AC3DCB"/>
    <w:rsid w:val="00AC3FC1"/>
    <w:rsid w:val="00AC40DC"/>
    <w:rsid w:val="00AC410F"/>
    <w:rsid w:val="00AC449B"/>
    <w:rsid w:val="00AC4664"/>
    <w:rsid w:val="00AC4781"/>
    <w:rsid w:val="00AC4A75"/>
    <w:rsid w:val="00AC4FDD"/>
    <w:rsid w:val="00AC5043"/>
    <w:rsid w:val="00AC529C"/>
    <w:rsid w:val="00AC53B2"/>
    <w:rsid w:val="00AC5A3F"/>
    <w:rsid w:val="00AC5B1A"/>
    <w:rsid w:val="00AC5CA0"/>
    <w:rsid w:val="00AC5EE2"/>
    <w:rsid w:val="00AC5F23"/>
    <w:rsid w:val="00AC60A4"/>
    <w:rsid w:val="00AC60F4"/>
    <w:rsid w:val="00AC6439"/>
    <w:rsid w:val="00AC6518"/>
    <w:rsid w:val="00AC6525"/>
    <w:rsid w:val="00AC6546"/>
    <w:rsid w:val="00AC656D"/>
    <w:rsid w:val="00AC6646"/>
    <w:rsid w:val="00AC675B"/>
    <w:rsid w:val="00AC6769"/>
    <w:rsid w:val="00AC6822"/>
    <w:rsid w:val="00AC6907"/>
    <w:rsid w:val="00AC6968"/>
    <w:rsid w:val="00AC69CA"/>
    <w:rsid w:val="00AC6A95"/>
    <w:rsid w:val="00AC6BC5"/>
    <w:rsid w:val="00AC6CE5"/>
    <w:rsid w:val="00AC6D61"/>
    <w:rsid w:val="00AC6E66"/>
    <w:rsid w:val="00AC6EFF"/>
    <w:rsid w:val="00AC6F7D"/>
    <w:rsid w:val="00AC71DF"/>
    <w:rsid w:val="00AC7200"/>
    <w:rsid w:val="00AC724B"/>
    <w:rsid w:val="00AC72EC"/>
    <w:rsid w:val="00AC760B"/>
    <w:rsid w:val="00AC7792"/>
    <w:rsid w:val="00AC7882"/>
    <w:rsid w:val="00AC7965"/>
    <w:rsid w:val="00AC7B18"/>
    <w:rsid w:val="00AC7BB0"/>
    <w:rsid w:val="00AC7D38"/>
    <w:rsid w:val="00AD0091"/>
    <w:rsid w:val="00AD0257"/>
    <w:rsid w:val="00AD032B"/>
    <w:rsid w:val="00AD033B"/>
    <w:rsid w:val="00AD0653"/>
    <w:rsid w:val="00AD066B"/>
    <w:rsid w:val="00AD071E"/>
    <w:rsid w:val="00AD076A"/>
    <w:rsid w:val="00AD0861"/>
    <w:rsid w:val="00AD09B3"/>
    <w:rsid w:val="00AD0A58"/>
    <w:rsid w:val="00AD0A9E"/>
    <w:rsid w:val="00AD0C63"/>
    <w:rsid w:val="00AD0C92"/>
    <w:rsid w:val="00AD0F53"/>
    <w:rsid w:val="00AD19E4"/>
    <w:rsid w:val="00AD1A42"/>
    <w:rsid w:val="00AD1A48"/>
    <w:rsid w:val="00AD1B5E"/>
    <w:rsid w:val="00AD1CD2"/>
    <w:rsid w:val="00AD1E47"/>
    <w:rsid w:val="00AD200E"/>
    <w:rsid w:val="00AD203F"/>
    <w:rsid w:val="00AD209F"/>
    <w:rsid w:val="00AD213D"/>
    <w:rsid w:val="00AD2169"/>
    <w:rsid w:val="00AD239C"/>
    <w:rsid w:val="00AD2442"/>
    <w:rsid w:val="00AD24C2"/>
    <w:rsid w:val="00AD24C4"/>
    <w:rsid w:val="00AD24DB"/>
    <w:rsid w:val="00AD277B"/>
    <w:rsid w:val="00AD2873"/>
    <w:rsid w:val="00AD2A4B"/>
    <w:rsid w:val="00AD2AD0"/>
    <w:rsid w:val="00AD2F84"/>
    <w:rsid w:val="00AD3232"/>
    <w:rsid w:val="00AD3547"/>
    <w:rsid w:val="00AD3663"/>
    <w:rsid w:val="00AD3772"/>
    <w:rsid w:val="00AD3920"/>
    <w:rsid w:val="00AD39CD"/>
    <w:rsid w:val="00AD3D64"/>
    <w:rsid w:val="00AD3D98"/>
    <w:rsid w:val="00AD3F17"/>
    <w:rsid w:val="00AD4033"/>
    <w:rsid w:val="00AD4130"/>
    <w:rsid w:val="00AD4164"/>
    <w:rsid w:val="00AD434A"/>
    <w:rsid w:val="00AD43C1"/>
    <w:rsid w:val="00AD454B"/>
    <w:rsid w:val="00AD4716"/>
    <w:rsid w:val="00AD49C6"/>
    <w:rsid w:val="00AD4B81"/>
    <w:rsid w:val="00AD4B8A"/>
    <w:rsid w:val="00AD4DAB"/>
    <w:rsid w:val="00AD4F3A"/>
    <w:rsid w:val="00AD51A2"/>
    <w:rsid w:val="00AD5288"/>
    <w:rsid w:val="00AD536B"/>
    <w:rsid w:val="00AD56BD"/>
    <w:rsid w:val="00AD5B23"/>
    <w:rsid w:val="00AD5BAF"/>
    <w:rsid w:val="00AD5C30"/>
    <w:rsid w:val="00AD5F1C"/>
    <w:rsid w:val="00AD5F48"/>
    <w:rsid w:val="00AD6053"/>
    <w:rsid w:val="00AD6332"/>
    <w:rsid w:val="00AD633D"/>
    <w:rsid w:val="00AD6690"/>
    <w:rsid w:val="00AD676C"/>
    <w:rsid w:val="00AD6886"/>
    <w:rsid w:val="00AD691D"/>
    <w:rsid w:val="00AD6AC8"/>
    <w:rsid w:val="00AD6DC6"/>
    <w:rsid w:val="00AD6EB6"/>
    <w:rsid w:val="00AD6ECE"/>
    <w:rsid w:val="00AD6F56"/>
    <w:rsid w:val="00AD70E8"/>
    <w:rsid w:val="00AD715F"/>
    <w:rsid w:val="00AD728A"/>
    <w:rsid w:val="00AD7745"/>
    <w:rsid w:val="00AD77AD"/>
    <w:rsid w:val="00AD7975"/>
    <w:rsid w:val="00AE00D4"/>
    <w:rsid w:val="00AE014C"/>
    <w:rsid w:val="00AE0A87"/>
    <w:rsid w:val="00AE0B07"/>
    <w:rsid w:val="00AE0B2A"/>
    <w:rsid w:val="00AE0B4E"/>
    <w:rsid w:val="00AE10B5"/>
    <w:rsid w:val="00AE12AA"/>
    <w:rsid w:val="00AE1312"/>
    <w:rsid w:val="00AE158F"/>
    <w:rsid w:val="00AE19F3"/>
    <w:rsid w:val="00AE1B45"/>
    <w:rsid w:val="00AE1CE9"/>
    <w:rsid w:val="00AE1D6A"/>
    <w:rsid w:val="00AE1F01"/>
    <w:rsid w:val="00AE1F14"/>
    <w:rsid w:val="00AE2093"/>
    <w:rsid w:val="00AE21A9"/>
    <w:rsid w:val="00AE248F"/>
    <w:rsid w:val="00AE259C"/>
    <w:rsid w:val="00AE2876"/>
    <w:rsid w:val="00AE2B71"/>
    <w:rsid w:val="00AE2C76"/>
    <w:rsid w:val="00AE310C"/>
    <w:rsid w:val="00AE31D1"/>
    <w:rsid w:val="00AE34B5"/>
    <w:rsid w:val="00AE3526"/>
    <w:rsid w:val="00AE3633"/>
    <w:rsid w:val="00AE3788"/>
    <w:rsid w:val="00AE3B87"/>
    <w:rsid w:val="00AE3CEC"/>
    <w:rsid w:val="00AE4099"/>
    <w:rsid w:val="00AE4336"/>
    <w:rsid w:val="00AE43F7"/>
    <w:rsid w:val="00AE4452"/>
    <w:rsid w:val="00AE4A43"/>
    <w:rsid w:val="00AE4AE0"/>
    <w:rsid w:val="00AE4CB9"/>
    <w:rsid w:val="00AE5320"/>
    <w:rsid w:val="00AE5337"/>
    <w:rsid w:val="00AE5702"/>
    <w:rsid w:val="00AE5735"/>
    <w:rsid w:val="00AE57C7"/>
    <w:rsid w:val="00AE5A55"/>
    <w:rsid w:val="00AE5AD6"/>
    <w:rsid w:val="00AE5D11"/>
    <w:rsid w:val="00AE5D4B"/>
    <w:rsid w:val="00AE5ECC"/>
    <w:rsid w:val="00AE6012"/>
    <w:rsid w:val="00AE60E5"/>
    <w:rsid w:val="00AE6169"/>
    <w:rsid w:val="00AE61A2"/>
    <w:rsid w:val="00AE62CB"/>
    <w:rsid w:val="00AE6374"/>
    <w:rsid w:val="00AE6664"/>
    <w:rsid w:val="00AE66C1"/>
    <w:rsid w:val="00AE6AB3"/>
    <w:rsid w:val="00AE6BFC"/>
    <w:rsid w:val="00AE7032"/>
    <w:rsid w:val="00AE710F"/>
    <w:rsid w:val="00AE712E"/>
    <w:rsid w:val="00AE7189"/>
    <w:rsid w:val="00AE71C3"/>
    <w:rsid w:val="00AE74BC"/>
    <w:rsid w:val="00AE7671"/>
    <w:rsid w:val="00AE76FE"/>
    <w:rsid w:val="00AE7744"/>
    <w:rsid w:val="00AE7B11"/>
    <w:rsid w:val="00AE7B61"/>
    <w:rsid w:val="00AF0299"/>
    <w:rsid w:val="00AF02FC"/>
    <w:rsid w:val="00AF0519"/>
    <w:rsid w:val="00AF052E"/>
    <w:rsid w:val="00AF0747"/>
    <w:rsid w:val="00AF098F"/>
    <w:rsid w:val="00AF0AE5"/>
    <w:rsid w:val="00AF0C59"/>
    <w:rsid w:val="00AF0D33"/>
    <w:rsid w:val="00AF0ECE"/>
    <w:rsid w:val="00AF0FC0"/>
    <w:rsid w:val="00AF111C"/>
    <w:rsid w:val="00AF112B"/>
    <w:rsid w:val="00AF17B5"/>
    <w:rsid w:val="00AF18EE"/>
    <w:rsid w:val="00AF1B98"/>
    <w:rsid w:val="00AF1CF7"/>
    <w:rsid w:val="00AF1E2C"/>
    <w:rsid w:val="00AF1E91"/>
    <w:rsid w:val="00AF22EB"/>
    <w:rsid w:val="00AF2483"/>
    <w:rsid w:val="00AF27D3"/>
    <w:rsid w:val="00AF2858"/>
    <w:rsid w:val="00AF2995"/>
    <w:rsid w:val="00AF29E5"/>
    <w:rsid w:val="00AF29E9"/>
    <w:rsid w:val="00AF2A17"/>
    <w:rsid w:val="00AF2B2A"/>
    <w:rsid w:val="00AF2CDA"/>
    <w:rsid w:val="00AF2D99"/>
    <w:rsid w:val="00AF2E51"/>
    <w:rsid w:val="00AF2E85"/>
    <w:rsid w:val="00AF300A"/>
    <w:rsid w:val="00AF3143"/>
    <w:rsid w:val="00AF31A2"/>
    <w:rsid w:val="00AF3674"/>
    <w:rsid w:val="00AF3892"/>
    <w:rsid w:val="00AF3B80"/>
    <w:rsid w:val="00AF3BE2"/>
    <w:rsid w:val="00AF3E18"/>
    <w:rsid w:val="00AF4303"/>
    <w:rsid w:val="00AF44FB"/>
    <w:rsid w:val="00AF4514"/>
    <w:rsid w:val="00AF460E"/>
    <w:rsid w:val="00AF465C"/>
    <w:rsid w:val="00AF46F7"/>
    <w:rsid w:val="00AF48E0"/>
    <w:rsid w:val="00AF4957"/>
    <w:rsid w:val="00AF4976"/>
    <w:rsid w:val="00AF4A57"/>
    <w:rsid w:val="00AF4AC6"/>
    <w:rsid w:val="00AF4C27"/>
    <w:rsid w:val="00AF4CB4"/>
    <w:rsid w:val="00AF4F23"/>
    <w:rsid w:val="00AF54C2"/>
    <w:rsid w:val="00AF5A24"/>
    <w:rsid w:val="00AF5C30"/>
    <w:rsid w:val="00AF5C55"/>
    <w:rsid w:val="00AF5CAD"/>
    <w:rsid w:val="00AF60EB"/>
    <w:rsid w:val="00AF6324"/>
    <w:rsid w:val="00AF6436"/>
    <w:rsid w:val="00AF673D"/>
    <w:rsid w:val="00AF6889"/>
    <w:rsid w:val="00AF69E2"/>
    <w:rsid w:val="00AF6A9A"/>
    <w:rsid w:val="00AF6E74"/>
    <w:rsid w:val="00AF6FBE"/>
    <w:rsid w:val="00AF7042"/>
    <w:rsid w:val="00AF7049"/>
    <w:rsid w:val="00AF716F"/>
    <w:rsid w:val="00AF73A1"/>
    <w:rsid w:val="00AF7441"/>
    <w:rsid w:val="00AF7530"/>
    <w:rsid w:val="00AF75B6"/>
    <w:rsid w:val="00AF76BE"/>
    <w:rsid w:val="00AF79D4"/>
    <w:rsid w:val="00AF7A87"/>
    <w:rsid w:val="00AF7C21"/>
    <w:rsid w:val="00AF7CAF"/>
    <w:rsid w:val="00AF7DB7"/>
    <w:rsid w:val="00B00192"/>
    <w:rsid w:val="00B002C4"/>
    <w:rsid w:val="00B00382"/>
    <w:rsid w:val="00B008B3"/>
    <w:rsid w:val="00B00BC2"/>
    <w:rsid w:val="00B00DCD"/>
    <w:rsid w:val="00B00DF5"/>
    <w:rsid w:val="00B00EC6"/>
    <w:rsid w:val="00B0143D"/>
    <w:rsid w:val="00B014CD"/>
    <w:rsid w:val="00B018C8"/>
    <w:rsid w:val="00B01A2A"/>
    <w:rsid w:val="00B01E1A"/>
    <w:rsid w:val="00B01FAA"/>
    <w:rsid w:val="00B0204A"/>
    <w:rsid w:val="00B02267"/>
    <w:rsid w:val="00B0245D"/>
    <w:rsid w:val="00B02C2A"/>
    <w:rsid w:val="00B02CBC"/>
    <w:rsid w:val="00B02DAA"/>
    <w:rsid w:val="00B02E3A"/>
    <w:rsid w:val="00B02ECA"/>
    <w:rsid w:val="00B02F2D"/>
    <w:rsid w:val="00B02F4A"/>
    <w:rsid w:val="00B03255"/>
    <w:rsid w:val="00B0377A"/>
    <w:rsid w:val="00B03A99"/>
    <w:rsid w:val="00B03E4A"/>
    <w:rsid w:val="00B04007"/>
    <w:rsid w:val="00B04258"/>
    <w:rsid w:val="00B0425D"/>
    <w:rsid w:val="00B043C4"/>
    <w:rsid w:val="00B04420"/>
    <w:rsid w:val="00B0477B"/>
    <w:rsid w:val="00B0480B"/>
    <w:rsid w:val="00B048E4"/>
    <w:rsid w:val="00B04922"/>
    <w:rsid w:val="00B04CC0"/>
    <w:rsid w:val="00B04E13"/>
    <w:rsid w:val="00B04F99"/>
    <w:rsid w:val="00B05087"/>
    <w:rsid w:val="00B050A9"/>
    <w:rsid w:val="00B0519A"/>
    <w:rsid w:val="00B052AE"/>
    <w:rsid w:val="00B0542A"/>
    <w:rsid w:val="00B054DE"/>
    <w:rsid w:val="00B055CB"/>
    <w:rsid w:val="00B05824"/>
    <w:rsid w:val="00B059BA"/>
    <w:rsid w:val="00B05B1B"/>
    <w:rsid w:val="00B05DB6"/>
    <w:rsid w:val="00B05E48"/>
    <w:rsid w:val="00B05EAE"/>
    <w:rsid w:val="00B06027"/>
    <w:rsid w:val="00B06070"/>
    <w:rsid w:val="00B060E9"/>
    <w:rsid w:val="00B060EB"/>
    <w:rsid w:val="00B061FA"/>
    <w:rsid w:val="00B063F8"/>
    <w:rsid w:val="00B0644B"/>
    <w:rsid w:val="00B066B8"/>
    <w:rsid w:val="00B0686E"/>
    <w:rsid w:val="00B06AD3"/>
    <w:rsid w:val="00B06CE6"/>
    <w:rsid w:val="00B06D2C"/>
    <w:rsid w:val="00B06D4D"/>
    <w:rsid w:val="00B06D6A"/>
    <w:rsid w:val="00B06DA1"/>
    <w:rsid w:val="00B06F3A"/>
    <w:rsid w:val="00B070B8"/>
    <w:rsid w:val="00B071E4"/>
    <w:rsid w:val="00B071F3"/>
    <w:rsid w:val="00B07850"/>
    <w:rsid w:val="00B07897"/>
    <w:rsid w:val="00B078D5"/>
    <w:rsid w:val="00B07B56"/>
    <w:rsid w:val="00B07C41"/>
    <w:rsid w:val="00B07CF8"/>
    <w:rsid w:val="00B07D9A"/>
    <w:rsid w:val="00B07DB2"/>
    <w:rsid w:val="00B10024"/>
    <w:rsid w:val="00B1011D"/>
    <w:rsid w:val="00B10207"/>
    <w:rsid w:val="00B10259"/>
    <w:rsid w:val="00B102A7"/>
    <w:rsid w:val="00B1079A"/>
    <w:rsid w:val="00B107FF"/>
    <w:rsid w:val="00B1098F"/>
    <w:rsid w:val="00B10EA3"/>
    <w:rsid w:val="00B10EF5"/>
    <w:rsid w:val="00B1105E"/>
    <w:rsid w:val="00B110A6"/>
    <w:rsid w:val="00B110C6"/>
    <w:rsid w:val="00B11184"/>
    <w:rsid w:val="00B11303"/>
    <w:rsid w:val="00B11315"/>
    <w:rsid w:val="00B1168C"/>
    <w:rsid w:val="00B116D6"/>
    <w:rsid w:val="00B11C11"/>
    <w:rsid w:val="00B11C31"/>
    <w:rsid w:val="00B11DB3"/>
    <w:rsid w:val="00B12355"/>
    <w:rsid w:val="00B1249B"/>
    <w:rsid w:val="00B124EF"/>
    <w:rsid w:val="00B12634"/>
    <w:rsid w:val="00B127D8"/>
    <w:rsid w:val="00B12905"/>
    <w:rsid w:val="00B12FAD"/>
    <w:rsid w:val="00B13397"/>
    <w:rsid w:val="00B134A7"/>
    <w:rsid w:val="00B13551"/>
    <w:rsid w:val="00B13585"/>
    <w:rsid w:val="00B13807"/>
    <w:rsid w:val="00B1390A"/>
    <w:rsid w:val="00B13973"/>
    <w:rsid w:val="00B13B8F"/>
    <w:rsid w:val="00B13CAE"/>
    <w:rsid w:val="00B13DB7"/>
    <w:rsid w:val="00B14054"/>
    <w:rsid w:val="00B14094"/>
    <w:rsid w:val="00B14305"/>
    <w:rsid w:val="00B14366"/>
    <w:rsid w:val="00B143C9"/>
    <w:rsid w:val="00B14871"/>
    <w:rsid w:val="00B14B94"/>
    <w:rsid w:val="00B14C8F"/>
    <w:rsid w:val="00B14C9D"/>
    <w:rsid w:val="00B14E55"/>
    <w:rsid w:val="00B14E6B"/>
    <w:rsid w:val="00B14ED5"/>
    <w:rsid w:val="00B15154"/>
    <w:rsid w:val="00B1528A"/>
    <w:rsid w:val="00B1549B"/>
    <w:rsid w:val="00B15658"/>
    <w:rsid w:val="00B158B3"/>
    <w:rsid w:val="00B15904"/>
    <w:rsid w:val="00B15CD8"/>
    <w:rsid w:val="00B15DDF"/>
    <w:rsid w:val="00B166B6"/>
    <w:rsid w:val="00B16702"/>
    <w:rsid w:val="00B16756"/>
    <w:rsid w:val="00B16C14"/>
    <w:rsid w:val="00B16E06"/>
    <w:rsid w:val="00B16ED1"/>
    <w:rsid w:val="00B16FBA"/>
    <w:rsid w:val="00B17536"/>
    <w:rsid w:val="00B17607"/>
    <w:rsid w:val="00B176E5"/>
    <w:rsid w:val="00B17816"/>
    <w:rsid w:val="00B17835"/>
    <w:rsid w:val="00B179F0"/>
    <w:rsid w:val="00B17B0F"/>
    <w:rsid w:val="00B202B9"/>
    <w:rsid w:val="00B2066B"/>
    <w:rsid w:val="00B20AE7"/>
    <w:rsid w:val="00B20B4B"/>
    <w:rsid w:val="00B20BFD"/>
    <w:rsid w:val="00B20E30"/>
    <w:rsid w:val="00B20E3F"/>
    <w:rsid w:val="00B20ED3"/>
    <w:rsid w:val="00B212AE"/>
    <w:rsid w:val="00B21320"/>
    <w:rsid w:val="00B214E0"/>
    <w:rsid w:val="00B21804"/>
    <w:rsid w:val="00B218BA"/>
    <w:rsid w:val="00B21CD8"/>
    <w:rsid w:val="00B21E08"/>
    <w:rsid w:val="00B21F3E"/>
    <w:rsid w:val="00B21F42"/>
    <w:rsid w:val="00B21FF0"/>
    <w:rsid w:val="00B22033"/>
    <w:rsid w:val="00B221A9"/>
    <w:rsid w:val="00B221D1"/>
    <w:rsid w:val="00B2227B"/>
    <w:rsid w:val="00B22294"/>
    <w:rsid w:val="00B22392"/>
    <w:rsid w:val="00B226F5"/>
    <w:rsid w:val="00B2270C"/>
    <w:rsid w:val="00B228B1"/>
    <w:rsid w:val="00B22C69"/>
    <w:rsid w:val="00B22CFF"/>
    <w:rsid w:val="00B23055"/>
    <w:rsid w:val="00B23110"/>
    <w:rsid w:val="00B232E4"/>
    <w:rsid w:val="00B234A6"/>
    <w:rsid w:val="00B23A01"/>
    <w:rsid w:val="00B23A0E"/>
    <w:rsid w:val="00B23AD3"/>
    <w:rsid w:val="00B23CD4"/>
    <w:rsid w:val="00B23DEB"/>
    <w:rsid w:val="00B23F1D"/>
    <w:rsid w:val="00B24108"/>
    <w:rsid w:val="00B24173"/>
    <w:rsid w:val="00B2438D"/>
    <w:rsid w:val="00B243BA"/>
    <w:rsid w:val="00B24436"/>
    <w:rsid w:val="00B244CC"/>
    <w:rsid w:val="00B24616"/>
    <w:rsid w:val="00B246DF"/>
    <w:rsid w:val="00B24A01"/>
    <w:rsid w:val="00B24AD7"/>
    <w:rsid w:val="00B24AE4"/>
    <w:rsid w:val="00B24B0D"/>
    <w:rsid w:val="00B24C75"/>
    <w:rsid w:val="00B252A1"/>
    <w:rsid w:val="00B25336"/>
    <w:rsid w:val="00B253EE"/>
    <w:rsid w:val="00B2549E"/>
    <w:rsid w:val="00B25C77"/>
    <w:rsid w:val="00B25DCF"/>
    <w:rsid w:val="00B25E16"/>
    <w:rsid w:val="00B25FD6"/>
    <w:rsid w:val="00B26542"/>
    <w:rsid w:val="00B267E0"/>
    <w:rsid w:val="00B2686A"/>
    <w:rsid w:val="00B26A58"/>
    <w:rsid w:val="00B26AA2"/>
    <w:rsid w:val="00B26BAD"/>
    <w:rsid w:val="00B26C48"/>
    <w:rsid w:val="00B26CD7"/>
    <w:rsid w:val="00B2721F"/>
    <w:rsid w:val="00B27263"/>
    <w:rsid w:val="00B27366"/>
    <w:rsid w:val="00B2748F"/>
    <w:rsid w:val="00B274EB"/>
    <w:rsid w:val="00B275E0"/>
    <w:rsid w:val="00B27840"/>
    <w:rsid w:val="00B27B7D"/>
    <w:rsid w:val="00B27D11"/>
    <w:rsid w:val="00B27DB2"/>
    <w:rsid w:val="00B27DD9"/>
    <w:rsid w:val="00B30117"/>
    <w:rsid w:val="00B301E5"/>
    <w:rsid w:val="00B3032F"/>
    <w:rsid w:val="00B3070F"/>
    <w:rsid w:val="00B30C50"/>
    <w:rsid w:val="00B30D2C"/>
    <w:rsid w:val="00B311F9"/>
    <w:rsid w:val="00B315C1"/>
    <w:rsid w:val="00B3179C"/>
    <w:rsid w:val="00B317BC"/>
    <w:rsid w:val="00B3185F"/>
    <w:rsid w:val="00B31973"/>
    <w:rsid w:val="00B31B20"/>
    <w:rsid w:val="00B31C11"/>
    <w:rsid w:val="00B31C1C"/>
    <w:rsid w:val="00B31DB0"/>
    <w:rsid w:val="00B31F86"/>
    <w:rsid w:val="00B320BE"/>
    <w:rsid w:val="00B3233E"/>
    <w:rsid w:val="00B3242F"/>
    <w:rsid w:val="00B32587"/>
    <w:rsid w:val="00B326C8"/>
    <w:rsid w:val="00B32706"/>
    <w:rsid w:val="00B327B8"/>
    <w:rsid w:val="00B32895"/>
    <w:rsid w:val="00B32A16"/>
    <w:rsid w:val="00B32BEC"/>
    <w:rsid w:val="00B32CD3"/>
    <w:rsid w:val="00B32E48"/>
    <w:rsid w:val="00B3317E"/>
    <w:rsid w:val="00B33195"/>
    <w:rsid w:val="00B333DF"/>
    <w:rsid w:val="00B33414"/>
    <w:rsid w:val="00B3373C"/>
    <w:rsid w:val="00B33F73"/>
    <w:rsid w:val="00B33FB0"/>
    <w:rsid w:val="00B3403C"/>
    <w:rsid w:val="00B340A0"/>
    <w:rsid w:val="00B341AB"/>
    <w:rsid w:val="00B341D7"/>
    <w:rsid w:val="00B34352"/>
    <w:rsid w:val="00B3473B"/>
    <w:rsid w:val="00B34981"/>
    <w:rsid w:val="00B34E05"/>
    <w:rsid w:val="00B34E66"/>
    <w:rsid w:val="00B34F44"/>
    <w:rsid w:val="00B35083"/>
    <w:rsid w:val="00B350A6"/>
    <w:rsid w:val="00B351CC"/>
    <w:rsid w:val="00B35468"/>
    <w:rsid w:val="00B354F5"/>
    <w:rsid w:val="00B3550E"/>
    <w:rsid w:val="00B3573C"/>
    <w:rsid w:val="00B35D46"/>
    <w:rsid w:val="00B35E2B"/>
    <w:rsid w:val="00B36046"/>
    <w:rsid w:val="00B36222"/>
    <w:rsid w:val="00B36330"/>
    <w:rsid w:val="00B36B13"/>
    <w:rsid w:val="00B36BA8"/>
    <w:rsid w:val="00B36BD1"/>
    <w:rsid w:val="00B36EBA"/>
    <w:rsid w:val="00B3700C"/>
    <w:rsid w:val="00B37495"/>
    <w:rsid w:val="00B376A6"/>
    <w:rsid w:val="00B37AAD"/>
    <w:rsid w:val="00B37B23"/>
    <w:rsid w:val="00B37B39"/>
    <w:rsid w:val="00B37B6F"/>
    <w:rsid w:val="00B402BF"/>
    <w:rsid w:val="00B40424"/>
    <w:rsid w:val="00B40460"/>
    <w:rsid w:val="00B4076A"/>
    <w:rsid w:val="00B407C4"/>
    <w:rsid w:val="00B4086B"/>
    <w:rsid w:val="00B40BB0"/>
    <w:rsid w:val="00B40BF5"/>
    <w:rsid w:val="00B40ED5"/>
    <w:rsid w:val="00B410B3"/>
    <w:rsid w:val="00B41257"/>
    <w:rsid w:val="00B414C7"/>
    <w:rsid w:val="00B4153C"/>
    <w:rsid w:val="00B417D9"/>
    <w:rsid w:val="00B4181A"/>
    <w:rsid w:val="00B418F0"/>
    <w:rsid w:val="00B41902"/>
    <w:rsid w:val="00B41A45"/>
    <w:rsid w:val="00B41B9D"/>
    <w:rsid w:val="00B41BC7"/>
    <w:rsid w:val="00B41C94"/>
    <w:rsid w:val="00B41CA6"/>
    <w:rsid w:val="00B41DBA"/>
    <w:rsid w:val="00B42046"/>
    <w:rsid w:val="00B4233B"/>
    <w:rsid w:val="00B4238F"/>
    <w:rsid w:val="00B42841"/>
    <w:rsid w:val="00B4296B"/>
    <w:rsid w:val="00B4299E"/>
    <w:rsid w:val="00B42C5E"/>
    <w:rsid w:val="00B42CCC"/>
    <w:rsid w:val="00B42E05"/>
    <w:rsid w:val="00B43001"/>
    <w:rsid w:val="00B43066"/>
    <w:rsid w:val="00B4315E"/>
    <w:rsid w:val="00B43265"/>
    <w:rsid w:val="00B4328B"/>
    <w:rsid w:val="00B43335"/>
    <w:rsid w:val="00B4334E"/>
    <w:rsid w:val="00B435D5"/>
    <w:rsid w:val="00B435E2"/>
    <w:rsid w:val="00B435E5"/>
    <w:rsid w:val="00B435F4"/>
    <w:rsid w:val="00B43A20"/>
    <w:rsid w:val="00B43A3E"/>
    <w:rsid w:val="00B43A7E"/>
    <w:rsid w:val="00B43B93"/>
    <w:rsid w:val="00B43F23"/>
    <w:rsid w:val="00B442A2"/>
    <w:rsid w:val="00B44383"/>
    <w:rsid w:val="00B443D5"/>
    <w:rsid w:val="00B44595"/>
    <w:rsid w:val="00B44915"/>
    <w:rsid w:val="00B44F03"/>
    <w:rsid w:val="00B45189"/>
    <w:rsid w:val="00B45368"/>
    <w:rsid w:val="00B45621"/>
    <w:rsid w:val="00B45D0F"/>
    <w:rsid w:val="00B46130"/>
    <w:rsid w:val="00B462E3"/>
    <w:rsid w:val="00B463C1"/>
    <w:rsid w:val="00B4683C"/>
    <w:rsid w:val="00B469D3"/>
    <w:rsid w:val="00B46D0E"/>
    <w:rsid w:val="00B46D1B"/>
    <w:rsid w:val="00B46F18"/>
    <w:rsid w:val="00B47086"/>
    <w:rsid w:val="00B47167"/>
    <w:rsid w:val="00B47237"/>
    <w:rsid w:val="00B4724E"/>
    <w:rsid w:val="00B47253"/>
    <w:rsid w:val="00B47310"/>
    <w:rsid w:val="00B47662"/>
    <w:rsid w:val="00B47988"/>
    <w:rsid w:val="00B47E0F"/>
    <w:rsid w:val="00B47EF4"/>
    <w:rsid w:val="00B47F53"/>
    <w:rsid w:val="00B503A1"/>
    <w:rsid w:val="00B5041D"/>
    <w:rsid w:val="00B50453"/>
    <w:rsid w:val="00B5059F"/>
    <w:rsid w:val="00B505E9"/>
    <w:rsid w:val="00B5084B"/>
    <w:rsid w:val="00B50966"/>
    <w:rsid w:val="00B50A52"/>
    <w:rsid w:val="00B50AB5"/>
    <w:rsid w:val="00B50B42"/>
    <w:rsid w:val="00B50BC2"/>
    <w:rsid w:val="00B50CFD"/>
    <w:rsid w:val="00B50D4D"/>
    <w:rsid w:val="00B50DC5"/>
    <w:rsid w:val="00B50DEB"/>
    <w:rsid w:val="00B50EF8"/>
    <w:rsid w:val="00B51178"/>
    <w:rsid w:val="00B511A2"/>
    <w:rsid w:val="00B51283"/>
    <w:rsid w:val="00B51671"/>
    <w:rsid w:val="00B51674"/>
    <w:rsid w:val="00B519A4"/>
    <w:rsid w:val="00B51AC8"/>
    <w:rsid w:val="00B51BC8"/>
    <w:rsid w:val="00B51C59"/>
    <w:rsid w:val="00B51D59"/>
    <w:rsid w:val="00B51D6D"/>
    <w:rsid w:val="00B51F15"/>
    <w:rsid w:val="00B5209E"/>
    <w:rsid w:val="00B52153"/>
    <w:rsid w:val="00B52268"/>
    <w:rsid w:val="00B523C3"/>
    <w:rsid w:val="00B524E4"/>
    <w:rsid w:val="00B526BE"/>
    <w:rsid w:val="00B52711"/>
    <w:rsid w:val="00B528DF"/>
    <w:rsid w:val="00B52996"/>
    <w:rsid w:val="00B52A5C"/>
    <w:rsid w:val="00B52B67"/>
    <w:rsid w:val="00B531F1"/>
    <w:rsid w:val="00B53320"/>
    <w:rsid w:val="00B5333D"/>
    <w:rsid w:val="00B534CE"/>
    <w:rsid w:val="00B53663"/>
    <w:rsid w:val="00B536FB"/>
    <w:rsid w:val="00B537D6"/>
    <w:rsid w:val="00B538FB"/>
    <w:rsid w:val="00B53B10"/>
    <w:rsid w:val="00B53C21"/>
    <w:rsid w:val="00B53F7A"/>
    <w:rsid w:val="00B547E8"/>
    <w:rsid w:val="00B5493A"/>
    <w:rsid w:val="00B54BA9"/>
    <w:rsid w:val="00B54CE5"/>
    <w:rsid w:val="00B54DC6"/>
    <w:rsid w:val="00B55153"/>
    <w:rsid w:val="00B55359"/>
    <w:rsid w:val="00B55453"/>
    <w:rsid w:val="00B554D4"/>
    <w:rsid w:val="00B556F2"/>
    <w:rsid w:val="00B5590F"/>
    <w:rsid w:val="00B55D8A"/>
    <w:rsid w:val="00B55F94"/>
    <w:rsid w:val="00B55FD5"/>
    <w:rsid w:val="00B55FE8"/>
    <w:rsid w:val="00B565E9"/>
    <w:rsid w:val="00B5672E"/>
    <w:rsid w:val="00B56777"/>
    <w:rsid w:val="00B56814"/>
    <w:rsid w:val="00B5689F"/>
    <w:rsid w:val="00B56904"/>
    <w:rsid w:val="00B569E9"/>
    <w:rsid w:val="00B56A0E"/>
    <w:rsid w:val="00B56AD0"/>
    <w:rsid w:val="00B5704C"/>
    <w:rsid w:val="00B57203"/>
    <w:rsid w:val="00B5721F"/>
    <w:rsid w:val="00B574AD"/>
    <w:rsid w:val="00B57B80"/>
    <w:rsid w:val="00B602A0"/>
    <w:rsid w:val="00B602D4"/>
    <w:rsid w:val="00B60730"/>
    <w:rsid w:val="00B60747"/>
    <w:rsid w:val="00B60B2E"/>
    <w:rsid w:val="00B60BDA"/>
    <w:rsid w:val="00B60BDD"/>
    <w:rsid w:val="00B60C07"/>
    <w:rsid w:val="00B60D72"/>
    <w:rsid w:val="00B61414"/>
    <w:rsid w:val="00B61B60"/>
    <w:rsid w:val="00B61B94"/>
    <w:rsid w:val="00B61D34"/>
    <w:rsid w:val="00B61DD6"/>
    <w:rsid w:val="00B622A4"/>
    <w:rsid w:val="00B62600"/>
    <w:rsid w:val="00B6263D"/>
    <w:rsid w:val="00B629AC"/>
    <w:rsid w:val="00B62A4F"/>
    <w:rsid w:val="00B62C06"/>
    <w:rsid w:val="00B62CB8"/>
    <w:rsid w:val="00B62DAC"/>
    <w:rsid w:val="00B630A3"/>
    <w:rsid w:val="00B63254"/>
    <w:rsid w:val="00B6325A"/>
    <w:rsid w:val="00B63356"/>
    <w:rsid w:val="00B6337E"/>
    <w:rsid w:val="00B634B6"/>
    <w:rsid w:val="00B636B3"/>
    <w:rsid w:val="00B63823"/>
    <w:rsid w:val="00B6390B"/>
    <w:rsid w:val="00B63A81"/>
    <w:rsid w:val="00B63AEE"/>
    <w:rsid w:val="00B63BAD"/>
    <w:rsid w:val="00B63C07"/>
    <w:rsid w:val="00B63C5F"/>
    <w:rsid w:val="00B64173"/>
    <w:rsid w:val="00B64183"/>
    <w:rsid w:val="00B64288"/>
    <w:rsid w:val="00B643B3"/>
    <w:rsid w:val="00B643FF"/>
    <w:rsid w:val="00B64412"/>
    <w:rsid w:val="00B6469E"/>
    <w:rsid w:val="00B646BC"/>
    <w:rsid w:val="00B646E1"/>
    <w:rsid w:val="00B6483A"/>
    <w:rsid w:val="00B649F8"/>
    <w:rsid w:val="00B64AEF"/>
    <w:rsid w:val="00B64D71"/>
    <w:rsid w:val="00B64E9C"/>
    <w:rsid w:val="00B64F7F"/>
    <w:rsid w:val="00B650C4"/>
    <w:rsid w:val="00B651F9"/>
    <w:rsid w:val="00B65259"/>
    <w:rsid w:val="00B653D0"/>
    <w:rsid w:val="00B655C3"/>
    <w:rsid w:val="00B655E2"/>
    <w:rsid w:val="00B65616"/>
    <w:rsid w:val="00B6564A"/>
    <w:rsid w:val="00B65684"/>
    <w:rsid w:val="00B6572C"/>
    <w:rsid w:val="00B6573C"/>
    <w:rsid w:val="00B658F4"/>
    <w:rsid w:val="00B6595C"/>
    <w:rsid w:val="00B65C3E"/>
    <w:rsid w:val="00B65CD6"/>
    <w:rsid w:val="00B65D32"/>
    <w:rsid w:val="00B65D5B"/>
    <w:rsid w:val="00B65DD7"/>
    <w:rsid w:val="00B65E28"/>
    <w:rsid w:val="00B65EA6"/>
    <w:rsid w:val="00B65FAE"/>
    <w:rsid w:val="00B65FE0"/>
    <w:rsid w:val="00B66109"/>
    <w:rsid w:val="00B66145"/>
    <w:rsid w:val="00B661F9"/>
    <w:rsid w:val="00B66272"/>
    <w:rsid w:val="00B663BA"/>
    <w:rsid w:val="00B66483"/>
    <w:rsid w:val="00B6668E"/>
    <w:rsid w:val="00B668BD"/>
    <w:rsid w:val="00B6692D"/>
    <w:rsid w:val="00B66C1A"/>
    <w:rsid w:val="00B66C26"/>
    <w:rsid w:val="00B66C73"/>
    <w:rsid w:val="00B672AC"/>
    <w:rsid w:val="00B674DA"/>
    <w:rsid w:val="00B676DB"/>
    <w:rsid w:val="00B67717"/>
    <w:rsid w:val="00B677D1"/>
    <w:rsid w:val="00B6792B"/>
    <w:rsid w:val="00B67A65"/>
    <w:rsid w:val="00B67D2D"/>
    <w:rsid w:val="00B67D83"/>
    <w:rsid w:val="00B67E98"/>
    <w:rsid w:val="00B67F63"/>
    <w:rsid w:val="00B70166"/>
    <w:rsid w:val="00B70572"/>
    <w:rsid w:val="00B709A9"/>
    <w:rsid w:val="00B70B9B"/>
    <w:rsid w:val="00B70C2E"/>
    <w:rsid w:val="00B70CBD"/>
    <w:rsid w:val="00B70E8C"/>
    <w:rsid w:val="00B710A3"/>
    <w:rsid w:val="00B71169"/>
    <w:rsid w:val="00B711E3"/>
    <w:rsid w:val="00B71256"/>
    <w:rsid w:val="00B71455"/>
    <w:rsid w:val="00B71532"/>
    <w:rsid w:val="00B71695"/>
    <w:rsid w:val="00B716C3"/>
    <w:rsid w:val="00B717AA"/>
    <w:rsid w:val="00B719E9"/>
    <w:rsid w:val="00B71C0F"/>
    <w:rsid w:val="00B71C3C"/>
    <w:rsid w:val="00B71DFB"/>
    <w:rsid w:val="00B72144"/>
    <w:rsid w:val="00B723E8"/>
    <w:rsid w:val="00B723EF"/>
    <w:rsid w:val="00B72474"/>
    <w:rsid w:val="00B7250C"/>
    <w:rsid w:val="00B72A57"/>
    <w:rsid w:val="00B72B9B"/>
    <w:rsid w:val="00B72C15"/>
    <w:rsid w:val="00B72C31"/>
    <w:rsid w:val="00B72E30"/>
    <w:rsid w:val="00B7311A"/>
    <w:rsid w:val="00B731D6"/>
    <w:rsid w:val="00B73278"/>
    <w:rsid w:val="00B734AE"/>
    <w:rsid w:val="00B734FA"/>
    <w:rsid w:val="00B73A7E"/>
    <w:rsid w:val="00B73B83"/>
    <w:rsid w:val="00B73C10"/>
    <w:rsid w:val="00B73DE6"/>
    <w:rsid w:val="00B740FE"/>
    <w:rsid w:val="00B7411B"/>
    <w:rsid w:val="00B74378"/>
    <w:rsid w:val="00B743CB"/>
    <w:rsid w:val="00B74714"/>
    <w:rsid w:val="00B74859"/>
    <w:rsid w:val="00B74D4F"/>
    <w:rsid w:val="00B74E52"/>
    <w:rsid w:val="00B750F0"/>
    <w:rsid w:val="00B756B5"/>
    <w:rsid w:val="00B7582F"/>
    <w:rsid w:val="00B76170"/>
    <w:rsid w:val="00B7628A"/>
    <w:rsid w:val="00B768E4"/>
    <w:rsid w:val="00B77036"/>
    <w:rsid w:val="00B771E3"/>
    <w:rsid w:val="00B771FB"/>
    <w:rsid w:val="00B77341"/>
    <w:rsid w:val="00B77360"/>
    <w:rsid w:val="00B773AA"/>
    <w:rsid w:val="00B7748B"/>
    <w:rsid w:val="00B77949"/>
    <w:rsid w:val="00B77A87"/>
    <w:rsid w:val="00B77B05"/>
    <w:rsid w:val="00B77E22"/>
    <w:rsid w:val="00B77F72"/>
    <w:rsid w:val="00B77FFE"/>
    <w:rsid w:val="00B80091"/>
    <w:rsid w:val="00B8021C"/>
    <w:rsid w:val="00B80474"/>
    <w:rsid w:val="00B8049C"/>
    <w:rsid w:val="00B809E9"/>
    <w:rsid w:val="00B80A9C"/>
    <w:rsid w:val="00B80B61"/>
    <w:rsid w:val="00B80CE8"/>
    <w:rsid w:val="00B80EA0"/>
    <w:rsid w:val="00B80FA1"/>
    <w:rsid w:val="00B80FB9"/>
    <w:rsid w:val="00B81168"/>
    <w:rsid w:val="00B8116B"/>
    <w:rsid w:val="00B81272"/>
    <w:rsid w:val="00B814D0"/>
    <w:rsid w:val="00B814F2"/>
    <w:rsid w:val="00B81528"/>
    <w:rsid w:val="00B81707"/>
    <w:rsid w:val="00B8182A"/>
    <w:rsid w:val="00B81CB5"/>
    <w:rsid w:val="00B81FAD"/>
    <w:rsid w:val="00B82062"/>
    <w:rsid w:val="00B82206"/>
    <w:rsid w:val="00B82211"/>
    <w:rsid w:val="00B82290"/>
    <w:rsid w:val="00B82575"/>
    <w:rsid w:val="00B827A4"/>
    <w:rsid w:val="00B82F2D"/>
    <w:rsid w:val="00B83189"/>
    <w:rsid w:val="00B831C4"/>
    <w:rsid w:val="00B83455"/>
    <w:rsid w:val="00B83520"/>
    <w:rsid w:val="00B8378D"/>
    <w:rsid w:val="00B83B64"/>
    <w:rsid w:val="00B83C02"/>
    <w:rsid w:val="00B83C57"/>
    <w:rsid w:val="00B83C6D"/>
    <w:rsid w:val="00B83DC5"/>
    <w:rsid w:val="00B84152"/>
    <w:rsid w:val="00B842D5"/>
    <w:rsid w:val="00B84354"/>
    <w:rsid w:val="00B8438F"/>
    <w:rsid w:val="00B843ED"/>
    <w:rsid w:val="00B84442"/>
    <w:rsid w:val="00B846E0"/>
    <w:rsid w:val="00B847D6"/>
    <w:rsid w:val="00B848A7"/>
    <w:rsid w:val="00B849A6"/>
    <w:rsid w:val="00B84AC6"/>
    <w:rsid w:val="00B84B8E"/>
    <w:rsid w:val="00B85107"/>
    <w:rsid w:val="00B855F6"/>
    <w:rsid w:val="00B85867"/>
    <w:rsid w:val="00B8593D"/>
    <w:rsid w:val="00B859E2"/>
    <w:rsid w:val="00B85B39"/>
    <w:rsid w:val="00B85BBB"/>
    <w:rsid w:val="00B85DC2"/>
    <w:rsid w:val="00B85FDD"/>
    <w:rsid w:val="00B861D7"/>
    <w:rsid w:val="00B8624A"/>
    <w:rsid w:val="00B862BC"/>
    <w:rsid w:val="00B86469"/>
    <w:rsid w:val="00B86499"/>
    <w:rsid w:val="00B865F0"/>
    <w:rsid w:val="00B86B40"/>
    <w:rsid w:val="00B87092"/>
    <w:rsid w:val="00B871A2"/>
    <w:rsid w:val="00B87262"/>
    <w:rsid w:val="00B8731D"/>
    <w:rsid w:val="00B8733A"/>
    <w:rsid w:val="00B8740B"/>
    <w:rsid w:val="00B8748B"/>
    <w:rsid w:val="00B875E0"/>
    <w:rsid w:val="00B876A9"/>
    <w:rsid w:val="00B876BD"/>
    <w:rsid w:val="00B87789"/>
    <w:rsid w:val="00B8794F"/>
    <w:rsid w:val="00B87A12"/>
    <w:rsid w:val="00B87A37"/>
    <w:rsid w:val="00B87C03"/>
    <w:rsid w:val="00B87CB0"/>
    <w:rsid w:val="00B87D43"/>
    <w:rsid w:val="00B90234"/>
    <w:rsid w:val="00B90344"/>
    <w:rsid w:val="00B903EE"/>
    <w:rsid w:val="00B90459"/>
    <w:rsid w:val="00B904A9"/>
    <w:rsid w:val="00B904AA"/>
    <w:rsid w:val="00B90553"/>
    <w:rsid w:val="00B90A01"/>
    <w:rsid w:val="00B90A0C"/>
    <w:rsid w:val="00B90A2F"/>
    <w:rsid w:val="00B90BCE"/>
    <w:rsid w:val="00B90D9F"/>
    <w:rsid w:val="00B90DD3"/>
    <w:rsid w:val="00B90E23"/>
    <w:rsid w:val="00B90E9B"/>
    <w:rsid w:val="00B91146"/>
    <w:rsid w:val="00B91168"/>
    <w:rsid w:val="00B913ED"/>
    <w:rsid w:val="00B91530"/>
    <w:rsid w:val="00B9168F"/>
    <w:rsid w:val="00B91E3B"/>
    <w:rsid w:val="00B91E6D"/>
    <w:rsid w:val="00B92464"/>
    <w:rsid w:val="00B9251C"/>
    <w:rsid w:val="00B926E4"/>
    <w:rsid w:val="00B9275C"/>
    <w:rsid w:val="00B92A43"/>
    <w:rsid w:val="00B92D44"/>
    <w:rsid w:val="00B93040"/>
    <w:rsid w:val="00B931E7"/>
    <w:rsid w:val="00B933DC"/>
    <w:rsid w:val="00B93544"/>
    <w:rsid w:val="00B935DC"/>
    <w:rsid w:val="00B9384D"/>
    <w:rsid w:val="00B938E6"/>
    <w:rsid w:val="00B93A8F"/>
    <w:rsid w:val="00B93ADF"/>
    <w:rsid w:val="00B93CB2"/>
    <w:rsid w:val="00B93D2E"/>
    <w:rsid w:val="00B94053"/>
    <w:rsid w:val="00B940EC"/>
    <w:rsid w:val="00B94189"/>
    <w:rsid w:val="00B94231"/>
    <w:rsid w:val="00B94264"/>
    <w:rsid w:val="00B94513"/>
    <w:rsid w:val="00B945D7"/>
    <w:rsid w:val="00B947B9"/>
    <w:rsid w:val="00B9492A"/>
    <w:rsid w:val="00B94B32"/>
    <w:rsid w:val="00B94BBA"/>
    <w:rsid w:val="00B94BFB"/>
    <w:rsid w:val="00B94CCA"/>
    <w:rsid w:val="00B94D10"/>
    <w:rsid w:val="00B94F9E"/>
    <w:rsid w:val="00B9500A"/>
    <w:rsid w:val="00B9507A"/>
    <w:rsid w:val="00B95081"/>
    <w:rsid w:val="00B9509D"/>
    <w:rsid w:val="00B9526B"/>
    <w:rsid w:val="00B95417"/>
    <w:rsid w:val="00B95614"/>
    <w:rsid w:val="00B956B8"/>
    <w:rsid w:val="00B9575D"/>
    <w:rsid w:val="00B95774"/>
    <w:rsid w:val="00B95904"/>
    <w:rsid w:val="00B95A94"/>
    <w:rsid w:val="00B95AC9"/>
    <w:rsid w:val="00B95E7B"/>
    <w:rsid w:val="00B9629F"/>
    <w:rsid w:val="00B963E5"/>
    <w:rsid w:val="00B96434"/>
    <w:rsid w:val="00B9643F"/>
    <w:rsid w:val="00B9647E"/>
    <w:rsid w:val="00B96722"/>
    <w:rsid w:val="00B96724"/>
    <w:rsid w:val="00B96881"/>
    <w:rsid w:val="00B969E9"/>
    <w:rsid w:val="00B96D0B"/>
    <w:rsid w:val="00B96EE0"/>
    <w:rsid w:val="00B97048"/>
    <w:rsid w:val="00B9734C"/>
    <w:rsid w:val="00B97491"/>
    <w:rsid w:val="00B97516"/>
    <w:rsid w:val="00B9765C"/>
    <w:rsid w:val="00B978BC"/>
    <w:rsid w:val="00B9793E"/>
    <w:rsid w:val="00B97A2A"/>
    <w:rsid w:val="00B97A52"/>
    <w:rsid w:val="00B97AB2"/>
    <w:rsid w:val="00B97AD6"/>
    <w:rsid w:val="00B97AF7"/>
    <w:rsid w:val="00B97B54"/>
    <w:rsid w:val="00B97E42"/>
    <w:rsid w:val="00B97EB3"/>
    <w:rsid w:val="00B97F58"/>
    <w:rsid w:val="00BA007A"/>
    <w:rsid w:val="00BA07E0"/>
    <w:rsid w:val="00BA0835"/>
    <w:rsid w:val="00BA0BAC"/>
    <w:rsid w:val="00BA0BE6"/>
    <w:rsid w:val="00BA0CB9"/>
    <w:rsid w:val="00BA0CC3"/>
    <w:rsid w:val="00BA0D39"/>
    <w:rsid w:val="00BA0E9F"/>
    <w:rsid w:val="00BA10CC"/>
    <w:rsid w:val="00BA11A0"/>
    <w:rsid w:val="00BA11D7"/>
    <w:rsid w:val="00BA1405"/>
    <w:rsid w:val="00BA161B"/>
    <w:rsid w:val="00BA16E4"/>
    <w:rsid w:val="00BA1B84"/>
    <w:rsid w:val="00BA1D69"/>
    <w:rsid w:val="00BA20A0"/>
    <w:rsid w:val="00BA20A7"/>
    <w:rsid w:val="00BA23C5"/>
    <w:rsid w:val="00BA23DF"/>
    <w:rsid w:val="00BA2430"/>
    <w:rsid w:val="00BA24C2"/>
    <w:rsid w:val="00BA2565"/>
    <w:rsid w:val="00BA26E2"/>
    <w:rsid w:val="00BA2820"/>
    <w:rsid w:val="00BA2833"/>
    <w:rsid w:val="00BA2851"/>
    <w:rsid w:val="00BA286E"/>
    <w:rsid w:val="00BA2AC6"/>
    <w:rsid w:val="00BA2AC9"/>
    <w:rsid w:val="00BA2D92"/>
    <w:rsid w:val="00BA2EDA"/>
    <w:rsid w:val="00BA2FAC"/>
    <w:rsid w:val="00BA2FC6"/>
    <w:rsid w:val="00BA30BF"/>
    <w:rsid w:val="00BA32C5"/>
    <w:rsid w:val="00BA3435"/>
    <w:rsid w:val="00BA35CE"/>
    <w:rsid w:val="00BA3657"/>
    <w:rsid w:val="00BA3968"/>
    <w:rsid w:val="00BA3B48"/>
    <w:rsid w:val="00BA3E2E"/>
    <w:rsid w:val="00BA4224"/>
    <w:rsid w:val="00BA43F2"/>
    <w:rsid w:val="00BA4592"/>
    <w:rsid w:val="00BA472C"/>
    <w:rsid w:val="00BA4A4F"/>
    <w:rsid w:val="00BA4C58"/>
    <w:rsid w:val="00BA4C95"/>
    <w:rsid w:val="00BA4CC9"/>
    <w:rsid w:val="00BA5042"/>
    <w:rsid w:val="00BA545E"/>
    <w:rsid w:val="00BA5647"/>
    <w:rsid w:val="00BA57CC"/>
    <w:rsid w:val="00BA57EB"/>
    <w:rsid w:val="00BA5AEA"/>
    <w:rsid w:val="00BA5D7D"/>
    <w:rsid w:val="00BA5D8D"/>
    <w:rsid w:val="00BA5F4D"/>
    <w:rsid w:val="00BA60EA"/>
    <w:rsid w:val="00BA6447"/>
    <w:rsid w:val="00BA64C3"/>
    <w:rsid w:val="00BA64D1"/>
    <w:rsid w:val="00BA6A04"/>
    <w:rsid w:val="00BA6AAD"/>
    <w:rsid w:val="00BA6C8E"/>
    <w:rsid w:val="00BA6DFD"/>
    <w:rsid w:val="00BA71FE"/>
    <w:rsid w:val="00BA721B"/>
    <w:rsid w:val="00BA7544"/>
    <w:rsid w:val="00BA75DA"/>
    <w:rsid w:val="00BA79B6"/>
    <w:rsid w:val="00BA7ABB"/>
    <w:rsid w:val="00BA7B1F"/>
    <w:rsid w:val="00BA7CFD"/>
    <w:rsid w:val="00BA7DF4"/>
    <w:rsid w:val="00BA7F0A"/>
    <w:rsid w:val="00BA7FF3"/>
    <w:rsid w:val="00BB00E6"/>
    <w:rsid w:val="00BB0391"/>
    <w:rsid w:val="00BB044D"/>
    <w:rsid w:val="00BB04FE"/>
    <w:rsid w:val="00BB052A"/>
    <w:rsid w:val="00BB06F4"/>
    <w:rsid w:val="00BB0913"/>
    <w:rsid w:val="00BB0B23"/>
    <w:rsid w:val="00BB0EFC"/>
    <w:rsid w:val="00BB1000"/>
    <w:rsid w:val="00BB1054"/>
    <w:rsid w:val="00BB1176"/>
    <w:rsid w:val="00BB11DB"/>
    <w:rsid w:val="00BB139D"/>
    <w:rsid w:val="00BB1A19"/>
    <w:rsid w:val="00BB1F4D"/>
    <w:rsid w:val="00BB277E"/>
    <w:rsid w:val="00BB2864"/>
    <w:rsid w:val="00BB2869"/>
    <w:rsid w:val="00BB2919"/>
    <w:rsid w:val="00BB2B58"/>
    <w:rsid w:val="00BB2BF0"/>
    <w:rsid w:val="00BB2BF7"/>
    <w:rsid w:val="00BB2E99"/>
    <w:rsid w:val="00BB314E"/>
    <w:rsid w:val="00BB35E5"/>
    <w:rsid w:val="00BB3709"/>
    <w:rsid w:val="00BB39C1"/>
    <w:rsid w:val="00BB3BE2"/>
    <w:rsid w:val="00BB3D79"/>
    <w:rsid w:val="00BB3E99"/>
    <w:rsid w:val="00BB3EAE"/>
    <w:rsid w:val="00BB3FEC"/>
    <w:rsid w:val="00BB4081"/>
    <w:rsid w:val="00BB42A4"/>
    <w:rsid w:val="00BB4498"/>
    <w:rsid w:val="00BB45E6"/>
    <w:rsid w:val="00BB4977"/>
    <w:rsid w:val="00BB49C3"/>
    <w:rsid w:val="00BB49EE"/>
    <w:rsid w:val="00BB4AA8"/>
    <w:rsid w:val="00BB4AE4"/>
    <w:rsid w:val="00BB52CD"/>
    <w:rsid w:val="00BB5488"/>
    <w:rsid w:val="00BB5503"/>
    <w:rsid w:val="00BB552F"/>
    <w:rsid w:val="00BB5578"/>
    <w:rsid w:val="00BB5765"/>
    <w:rsid w:val="00BB5A59"/>
    <w:rsid w:val="00BB5E18"/>
    <w:rsid w:val="00BB5ED7"/>
    <w:rsid w:val="00BB629C"/>
    <w:rsid w:val="00BB632D"/>
    <w:rsid w:val="00BB638E"/>
    <w:rsid w:val="00BB643B"/>
    <w:rsid w:val="00BB65CC"/>
    <w:rsid w:val="00BB6686"/>
    <w:rsid w:val="00BB6848"/>
    <w:rsid w:val="00BB6CCC"/>
    <w:rsid w:val="00BB6D59"/>
    <w:rsid w:val="00BB6EC5"/>
    <w:rsid w:val="00BB6F69"/>
    <w:rsid w:val="00BB74F8"/>
    <w:rsid w:val="00BB7708"/>
    <w:rsid w:val="00BB79B4"/>
    <w:rsid w:val="00BB7BDF"/>
    <w:rsid w:val="00BB7F56"/>
    <w:rsid w:val="00BC0357"/>
    <w:rsid w:val="00BC0404"/>
    <w:rsid w:val="00BC114D"/>
    <w:rsid w:val="00BC1201"/>
    <w:rsid w:val="00BC13BA"/>
    <w:rsid w:val="00BC1416"/>
    <w:rsid w:val="00BC1495"/>
    <w:rsid w:val="00BC156C"/>
    <w:rsid w:val="00BC15A0"/>
    <w:rsid w:val="00BC183D"/>
    <w:rsid w:val="00BC18A8"/>
    <w:rsid w:val="00BC18D2"/>
    <w:rsid w:val="00BC1BD5"/>
    <w:rsid w:val="00BC1C33"/>
    <w:rsid w:val="00BC2140"/>
    <w:rsid w:val="00BC21BE"/>
    <w:rsid w:val="00BC21C3"/>
    <w:rsid w:val="00BC24BD"/>
    <w:rsid w:val="00BC24E8"/>
    <w:rsid w:val="00BC24F0"/>
    <w:rsid w:val="00BC25B8"/>
    <w:rsid w:val="00BC2776"/>
    <w:rsid w:val="00BC2778"/>
    <w:rsid w:val="00BC27A7"/>
    <w:rsid w:val="00BC27EE"/>
    <w:rsid w:val="00BC2859"/>
    <w:rsid w:val="00BC28EE"/>
    <w:rsid w:val="00BC28FF"/>
    <w:rsid w:val="00BC2B34"/>
    <w:rsid w:val="00BC2B8B"/>
    <w:rsid w:val="00BC2CCD"/>
    <w:rsid w:val="00BC2DEF"/>
    <w:rsid w:val="00BC2E6A"/>
    <w:rsid w:val="00BC312B"/>
    <w:rsid w:val="00BC3152"/>
    <w:rsid w:val="00BC34CE"/>
    <w:rsid w:val="00BC35EA"/>
    <w:rsid w:val="00BC3638"/>
    <w:rsid w:val="00BC3661"/>
    <w:rsid w:val="00BC37C7"/>
    <w:rsid w:val="00BC37FF"/>
    <w:rsid w:val="00BC385C"/>
    <w:rsid w:val="00BC38D6"/>
    <w:rsid w:val="00BC3A59"/>
    <w:rsid w:val="00BC3A5A"/>
    <w:rsid w:val="00BC3E3C"/>
    <w:rsid w:val="00BC3FDC"/>
    <w:rsid w:val="00BC4047"/>
    <w:rsid w:val="00BC4060"/>
    <w:rsid w:val="00BC42FF"/>
    <w:rsid w:val="00BC4384"/>
    <w:rsid w:val="00BC4420"/>
    <w:rsid w:val="00BC48AF"/>
    <w:rsid w:val="00BC49CF"/>
    <w:rsid w:val="00BC4BED"/>
    <w:rsid w:val="00BC4CC7"/>
    <w:rsid w:val="00BC4D22"/>
    <w:rsid w:val="00BC5302"/>
    <w:rsid w:val="00BC5BA3"/>
    <w:rsid w:val="00BC5DE5"/>
    <w:rsid w:val="00BC5FBB"/>
    <w:rsid w:val="00BC60D7"/>
    <w:rsid w:val="00BC6514"/>
    <w:rsid w:val="00BC715A"/>
    <w:rsid w:val="00BC717D"/>
    <w:rsid w:val="00BC71A4"/>
    <w:rsid w:val="00BC7418"/>
    <w:rsid w:val="00BC74DC"/>
    <w:rsid w:val="00BC7803"/>
    <w:rsid w:val="00BC78B0"/>
    <w:rsid w:val="00BC7926"/>
    <w:rsid w:val="00BC7B80"/>
    <w:rsid w:val="00BD0177"/>
    <w:rsid w:val="00BD0226"/>
    <w:rsid w:val="00BD0271"/>
    <w:rsid w:val="00BD0559"/>
    <w:rsid w:val="00BD05E0"/>
    <w:rsid w:val="00BD06D8"/>
    <w:rsid w:val="00BD08FC"/>
    <w:rsid w:val="00BD0AB3"/>
    <w:rsid w:val="00BD13C4"/>
    <w:rsid w:val="00BD1447"/>
    <w:rsid w:val="00BD1494"/>
    <w:rsid w:val="00BD1620"/>
    <w:rsid w:val="00BD16BC"/>
    <w:rsid w:val="00BD181E"/>
    <w:rsid w:val="00BD199E"/>
    <w:rsid w:val="00BD1A5E"/>
    <w:rsid w:val="00BD1AD3"/>
    <w:rsid w:val="00BD1B1F"/>
    <w:rsid w:val="00BD1B7F"/>
    <w:rsid w:val="00BD1C92"/>
    <w:rsid w:val="00BD1DE0"/>
    <w:rsid w:val="00BD1EC5"/>
    <w:rsid w:val="00BD1FA0"/>
    <w:rsid w:val="00BD21A3"/>
    <w:rsid w:val="00BD21FA"/>
    <w:rsid w:val="00BD222A"/>
    <w:rsid w:val="00BD232B"/>
    <w:rsid w:val="00BD24B8"/>
    <w:rsid w:val="00BD28E3"/>
    <w:rsid w:val="00BD2921"/>
    <w:rsid w:val="00BD293D"/>
    <w:rsid w:val="00BD2B62"/>
    <w:rsid w:val="00BD2C15"/>
    <w:rsid w:val="00BD2F06"/>
    <w:rsid w:val="00BD2F2F"/>
    <w:rsid w:val="00BD2FFC"/>
    <w:rsid w:val="00BD3031"/>
    <w:rsid w:val="00BD324B"/>
    <w:rsid w:val="00BD3492"/>
    <w:rsid w:val="00BD36E0"/>
    <w:rsid w:val="00BD371F"/>
    <w:rsid w:val="00BD3762"/>
    <w:rsid w:val="00BD37A8"/>
    <w:rsid w:val="00BD386D"/>
    <w:rsid w:val="00BD38E5"/>
    <w:rsid w:val="00BD3B4B"/>
    <w:rsid w:val="00BD3C83"/>
    <w:rsid w:val="00BD3C96"/>
    <w:rsid w:val="00BD40DB"/>
    <w:rsid w:val="00BD415C"/>
    <w:rsid w:val="00BD420F"/>
    <w:rsid w:val="00BD4322"/>
    <w:rsid w:val="00BD43AE"/>
    <w:rsid w:val="00BD4830"/>
    <w:rsid w:val="00BD4A3E"/>
    <w:rsid w:val="00BD4A98"/>
    <w:rsid w:val="00BD4AFE"/>
    <w:rsid w:val="00BD4FB6"/>
    <w:rsid w:val="00BD5128"/>
    <w:rsid w:val="00BD59EE"/>
    <w:rsid w:val="00BD5A3B"/>
    <w:rsid w:val="00BD5AC6"/>
    <w:rsid w:val="00BD5BBE"/>
    <w:rsid w:val="00BD5DB5"/>
    <w:rsid w:val="00BD5E41"/>
    <w:rsid w:val="00BD5EAC"/>
    <w:rsid w:val="00BD6499"/>
    <w:rsid w:val="00BD6573"/>
    <w:rsid w:val="00BD6948"/>
    <w:rsid w:val="00BD6A5D"/>
    <w:rsid w:val="00BD6A72"/>
    <w:rsid w:val="00BD6B19"/>
    <w:rsid w:val="00BD6B86"/>
    <w:rsid w:val="00BD6B8A"/>
    <w:rsid w:val="00BD6CBB"/>
    <w:rsid w:val="00BD6F19"/>
    <w:rsid w:val="00BD6F89"/>
    <w:rsid w:val="00BD71DB"/>
    <w:rsid w:val="00BD74CE"/>
    <w:rsid w:val="00BD756F"/>
    <w:rsid w:val="00BD75BD"/>
    <w:rsid w:val="00BD77D5"/>
    <w:rsid w:val="00BD7C0E"/>
    <w:rsid w:val="00BD7EF7"/>
    <w:rsid w:val="00BE03B4"/>
    <w:rsid w:val="00BE058F"/>
    <w:rsid w:val="00BE06AC"/>
    <w:rsid w:val="00BE06B9"/>
    <w:rsid w:val="00BE072C"/>
    <w:rsid w:val="00BE0792"/>
    <w:rsid w:val="00BE090E"/>
    <w:rsid w:val="00BE0EFA"/>
    <w:rsid w:val="00BE1133"/>
    <w:rsid w:val="00BE11EF"/>
    <w:rsid w:val="00BE12F7"/>
    <w:rsid w:val="00BE1474"/>
    <w:rsid w:val="00BE159F"/>
    <w:rsid w:val="00BE163A"/>
    <w:rsid w:val="00BE1762"/>
    <w:rsid w:val="00BE1797"/>
    <w:rsid w:val="00BE17FA"/>
    <w:rsid w:val="00BE18BD"/>
    <w:rsid w:val="00BE197D"/>
    <w:rsid w:val="00BE1990"/>
    <w:rsid w:val="00BE1BE7"/>
    <w:rsid w:val="00BE1C12"/>
    <w:rsid w:val="00BE1CF7"/>
    <w:rsid w:val="00BE1D31"/>
    <w:rsid w:val="00BE1DD8"/>
    <w:rsid w:val="00BE2172"/>
    <w:rsid w:val="00BE223D"/>
    <w:rsid w:val="00BE2289"/>
    <w:rsid w:val="00BE22D4"/>
    <w:rsid w:val="00BE27A6"/>
    <w:rsid w:val="00BE27E0"/>
    <w:rsid w:val="00BE285A"/>
    <w:rsid w:val="00BE28F9"/>
    <w:rsid w:val="00BE2909"/>
    <w:rsid w:val="00BE2B16"/>
    <w:rsid w:val="00BE2F9F"/>
    <w:rsid w:val="00BE3411"/>
    <w:rsid w:val="00BE36E2"/>
    <w:rsid w:val="00BE3702"/>
    <w:rsid w:val="00BE3F5E"/>
    <w:rsid w:val="00BE3F84"/>
    <w:rsid w:val="00BE4291"/>
    <w:rsid w:val="00BE42C4"/>
    <w:rsid w:val="00BE4330"/>
    <w:rsid w:val="00BE4469"/>
    <w:rsid w:val="00BE4471"/>
    <w:rsid w:val="00BE45BC"/>
    <w:rsid w:val="00BE45BF"/>
    <w:rsid w:val="00BE4794"/>
    <w:rsid w:val="00BE4918"/>
    <w:rsid w:val="00BE4B65"/>
    <w:rsid w:val="00BE4EB1"/>
    <w:rsid w:val="00BE4EFC"/>
    <w:rsid w:val="00BE4F04"/>
    <w:rsid w:val="00BE51AC"/>
    <w:rsid w:val="00BE53C5"/>
    <w:rsid w:val="00BE55A2"/>
    <w:rsid w:val="00BE5613"/>
    <w:rsid w:val="00BE5783"/>
    <w:rsid w:val="00BE5C19"/>
    <w:rsid w:val="00BE5E46"/>
    <w:rsid w:val="00BE5FE1"/>
    <w:rsid w:val="00BE6010"/>
    <w:rsid w:val="00BE604A"/>
    <w:rsid w:val="00BE6287"/>
    <w:rsid w:val="00BE6483"/>
    <w:rsid w:val="00BE64E6"/>
    <w:rsid w:val="00BE64F9"/>
    <w:rsid w:val="00BE6842"/>
    <w:rsid w:val="00BE699B"/>
    <w:rsid w:val="00BE69E2"/>
    <w:rsid w:val="00BE6A5B"/>
    <w:rsid w:val="00BE6BA6"/>
    <w:rsid w:val="00BE6CAC"/>
    <w:rsid w:val="00BE6EA7"/>
    <w:rsid w:val="00BE722D"/>
    <w:rsid w:val="00BE7243"/>
    <w:rsid w:val="00BE74A3"/>
    <w:rsid w:val="00BE76BF"/>
    <w:rsid w:val="00BE784B"/>
    <w:rsid w:val="00BE7A77"/>
    <w:rsid w:val="00BE7A91"/>
    <w:rsid w:val="00BE7B2A"/>
    <w:rsid w:val="00BE7C75"/>
    <w:rsid w:val="00BE7C78"/>
    <w:rsid w:val="00BF0793"/>
    <w:rsid w:val="00BF094D"/>
    <w:rsid w:val="00BF0CFD"/>
    <w:rsid w:val="00BF0D44"/>
    <w:rsid w:val="00BF0E8D"/>
    <w:rsid w:val="00BF0E9D"/>
    <w:rsid w:val="00BF0F97"/>
    <w:rsid w:val="00BF1465"/>
    <w:rsid w:val="00BF1489"/>
    <w:rsid w:val="00BF16DC"/>
    <w:rsid w:val="00BF1848"/>
    <w:rsid w:val="00BF1C3E"/>
    <w:rsid w:val="00BF1CE1"/>
    <w:rsid w:val="00BF1CEE"/>
    <w:rsid w:val="00BF21EF"/>
    <w:rsid w:val="00BF2628"/>
    <w:rsid w:val="00BF28B1"/>
    <w:rsid w:val="00BF2A12"/>
    <w:rsid w:val="00BF2BB6"/>
    <w:rsid w:val="00BF3085"/>
    <w:rsid w:val="00BF3661"/>
    <w:rsid w:val="00BF3723"/>
    <w:rsid w:val="00BF3835"/>
    <w:rsid w:val="00BF3C82"/>
    <w:rsid w:val="00BF3C8D"/>
    <w:rsid w:val="00BF3CE7"/>
    <w:rsid w:val="00BF3DE9"/>
    <w:rsid w:val="00BF3E5B"/>
    <w:rsid w:val="00BF3F64"/>
    <w:rsid w:val="00BF4087"/>
    <w:rsid w:val="00BF41AB"/>
    <w:rsid w:val="00BF41F5"/>
    <w:rsid w:val="00BF41FB"/>
    <w:rsid w:val="00BF45BA"/>
    <w:rsid w:val="00BF45E4"/>
    <w:rsid w:val="00BF460A"/>
    <w:rsid w:val="00BF4662"/>
    <w:rsid w:val="00BF47E2"/>
    <w:rsid w:val="00BF4FD4"/>
    <w:rsid w:val="00BF5808"/>
    <w:rsid w:val="00BF588C"/>
    <w:rsid w:val="00BF58CF"/>
    <w:rsid w:val="00BF5904"/>
    <w:rsid w:val="00BF5BF0"/>
    <w:rsid w:val="00BF5BF5"/>
    <w:rsid w:val="00BF6011"/>
    <w:rsid w:val="00BF6152"/>
    <w:rsid w:val="00BF632D"/>
    <w:rsid w:val="00BF6432"/>
    <w:rsid w:val="00BF6658"/>
    <w:rsid w:val="00BF6D82"/>
    <w:rsid w:val="00BF6DD9"/>
    <w:rsid w:val="00BF6E11"/>
    <w:rsid w:val="00BF6F16"/>
    <w:rsid w:val="00BF6F30"/>
    <w:rsid w:val="00BF70A5"/>
    <w:rsid w:val="00BF70B6"/>
    <w:rsid w:val="00BF7395"/>
    <w:rsid w:val="00BF73DF"/>
    <w:rsid w:val="00BF7457"/>
    <w:rsid w:val="00BF7536"/>
    <w:rsid w:val="00BF7A26"/>
    <w:rsid w:val="00BF7AFA"/>
    <w:rsid w:val="00BF7C42"/>
    <w:rsid w:val="00BF7DAA"/>
    <w:rsid w:val="00BF7DBB"/>
    <w:rsid w:val="00BF7DCB"/>
    <w:rsid w:val="00BF7E9E"/>
    <w:rsid w:val="00BF7F93"/>
    <w:rsid w:val="00C000E9"/>
    <w:rsid w:val="00C002E5"/>
    <w:rsid w:val="00C0030D"/>
    <w:rsid w:val="00C003FB"/>
    <w:rsid w:val="00C006F1"/>
    <w:rsid w:val="00C0072C"/>
    <w:rsid w:val="00C00BCF"/>
    <w:rsid w:val="00C00ECE"/>
    <w:rsid w:val="00C01049"/>
    <w:rsid w:val="00C0105D"/>
    <w:rsid w:val="00C01205"/>
    <w:rsid w:val="00C01212"/>
    <w:rsid w:val="00C012A8"/>
    <w:rsid w:val="00C01485"/>
    <w:rsid w:val="00C014D8"/>
    <w:rsid w:val="00C015CC"/>
    <w:rsid w:val="00C015D2"/>
    <w:rsid w:val="00C01806"/>
    <w:rsid w:val="00C01861"/>
    <w:rsid w:val="00C01B40"/>
    <w:rsid w:val="00C01BF4"/>
    <w:rsid w:val="00C01C4A"/>
    <w:rsid w:val="00C01D0A"/>
    <w:rsid w:val="00C01EA7"/>
    <w:rsid w:val="00C02047"/>
    <w:rsid w:val="00C0278D"/>
    <w:rsid w:val="00C02809"/>
    <w:rsid w:val="00C0295A"/>
    <w:rsid w:val="00C02CAE"/>
    <w:rsid w:val="00C02D3D"/>
    <w:rsid w:val="00C02E66"/>
    <w:rsid w:val="00C02EAD"/>
    <w:rsid w:val="00C03020"/>
    <w:rsid w:val="00C0302A"/>
    <w:rsid w:val="00C030C2"/>
    <w:rsid w:val="00C03219"/>
    <w:rsid w:val="00C03235"/>
    <w:rsid w:val="00C032D4"/>
    <w:rsid w:val="00C03323"/>
    <w:rsid w:val="00C03815"/>
    <w:rsid w:val="00C0395C"/>
    <w:rsid w:val="00C03974"/>
    <w:rsid w:val="00C03BBE"/>
    <w:rsid w:val="00C03C01"/>
    <w:rsid w:val="00C03FB2"/>
    <w:rsid w:val="00C03FB8"/>
    <w:rsid w:val="00C04242"/>
    <w:rsid w:val="00C04386"/>
    <w:rsid w:val="00C04509"/>
    <w:rsid w:val="00C0455B"/>
    <w:rsid w:val="00C0459A"/>
    <w:rsid w:val="00C047CD"/>
    <w:rsid w:val="00C04A09"/>
    <w:rsid w:val="00C051A3"/>
    <w:rsid w:val="00C0526B"/>
    <w:rsid w:val="00C05285"/>
    <w:rsid w:val="00C052CB"/>
    <w:rsid w:val="00C0537D"/>
    <w:rsid w:val="00C053B3"/>
    <w:rsid w:val="00C057C1"/>
    <w:rsid w:val="00C05A78"/>
    <w:rsid w:val="00C06012"/>
    <w:rsid w:val="00C063C3"/>
    <w:rsid w:val="00C06448"/>
    <w:rsid w:val="00C06706"/>
    <w:rsid w:val="00C068A6"/>
    <w:rsid w:val="00C06BB8"/>
    <w:rsid w:val="00C06F08"/>
    <w:rsid w:val="00C06F0F"/>
    <w:rsid w:val="00C06F5C"/>
    <w:rsid w:val="00C0718A"/>
    <w:rsid w:val="00C074B2"/>
    <w:rsid w:val="00C07D6D"/>
    <w:rsid w:val="00C07DA7"/>
    <w:rsid w:val="00C07E17"/>
    <w:rsid w:val="00C07F5A"/>
    <w:rsid w:val="00C10182"/>
    <w:rsid w:val="00C1020B"/>
    <w:rsid w:val="00C1021E"/>
    <w:rsid w:val="00C102BA"/>
    <w:rsid w:val="00C10451"/>
    <w:rsid w:val="00C10894"/>
    <w:rsid w:val="00C10923"/>
    <w:rsid w:val="00C10B05"/>
    <w:rsid w:val="00C10C72"/>
    <w:rsid w:val="00C10FFE"/>
    <w:rsid w:val="00C11191"/>
    <w:rsid w:val="00C1143B"/>
    <w:rsid w:val="00C11482"/>
    <w:rsid w:val="00C115FE"/>
    <w:rsid w:val="00C11C88"/>
    <w:rsid w:val="00C11D14"/>
    <w:rsid w:val="00C11ECD"/>
    <w:rsid w:val="00C12304"/>
    <w:rsid w:val="00C12321"/>
    <w:rsid w:val="00C12521"/>
    <w:rsid w:val="00C126A9"/>
    <w:rsid w:val="00C1275F"/>
    <w:rsid w:val="00C12834"/>
    <w:rsid w:val="00C12F18"/>
    <w:rsid w:val="00C130CB"/>
    <w:rsid w:val="00C1321E"/>
    <w:rsid w:val="00C1339F"/>
    <w:rsid w:val="00C133B9"/>
    <w:rsid w:val="00C13CBE"/>
    <w:rsid w:val="00C14268"/>
    <w:rsid w:val="00C1434A"/>
    <w:rsid w:val="00C149D1"/>
    <w:rsid w:val="00C14C50"/>
    <w:rsid w:val="00C14D26"/>
    <w:rsid w:val="00C14F03"/>
    <w:rsid w:val="00C15131"/>
    <w:rsid w:val="00C152C0"/>
    <w:rsid w:val="00C15450"/>
    <w:rsid w:val="00C157C0"/>
    <w:rsid w:val="00C15887"/>
    <w:rsid w:val="00C15AA8"/>
    <w:rsid w:val="00C15B85"/>
    <w:rsid w:val="00C15C30"/>
    <w:rsid w:val="00C15D2F"/>
    <w:rsid w:val="00C15D3B"/>
    <w:rsid w:val="00C15DE5"/>
    <w:rsid w:val="00C16134"/>
    <w:rsid w:val="00C161AF"/>
    <w:rsid w:val="00C16310"/>
    <w:rsid w:val="00C16432"/>
    <w:rsid w:val="00C16487"/>
    <w:rsid w:val="00C1651F"/>
    <w:rsid w:val="00C1657C"/>
    <w:rsid w:val="00C1669D"/>
    <w:rsid w:val="00C16B67"/>
    <w:rsid w:val="00C16DCA"/>
    <w:rsid w:val="00C16E59"/>
    <w:rsid w:val="00C17288"/>
    <w:rsid w:val="00C1737B"/>
    <w:rsid w:val="00C1737C"/>
    <w:rsid w:val="00C17391"/>
    <w:rsid w:val="00C173A5"/>
    <w:rsid w:val="00C1759E"/>
    <w:rsid w:val="00C176DD"/>
    <w:rsid w:val="00C1774B"/>
    <w:rsid w:val="00C17A88"/>
    <w:rsid w:val="00C17CFC"/>
    <w:rsid w:val="00C17DD6"/>
    <w:rsid w:val="00C17FAF"/>
    <w:rsid w:val="00C17FCA"/>
    <w:rsid w:val="00C2038B"/>
    <w:rsid w:val="00C207A8"/>
    <w:rsid w:val="00C208E1"/>
    <w:rsid w:val="00C20A64"/>
    <w:rsid w:val="00C20BCE"/>
    <w:rsid w:val="00C20CB6"/>
    <w:rsid w:val="00C20D19"/>
    <w:rsid w:val="00C211AB"/>
    <w:rsid w:val="00C213F2"/>
    <w:rsid w:val="00C21897"/>
    <w:rsid w:val="00C21912"/>
    <w:rsid w:val="00C21B3B"/>
    <w:rsid w:val="00C21CA3"/>
    <w:rsid w:val="00C21E65"/>
    <w:rsid w:val="00C22217"/>
    <w:rsid w:val="00C223B2"/>
    <w:rsid w:val="00C22472"/>
    <w:rsid w:val="00C22553"/>
    <w:rsid w:val="00C22564"/>
    <w:rsid w:val="00C2263E"/>
    <w:rsid w:val="00C22942"/>
    <w:rsid w:val="00C22A4E"/>
    <w:rsid w:val="00C22D57"/>
    <w:rsid w:val="00C22E72"/>
    <w:rsid w:val="00C22F37"/>
    <w:rsid w:val="00C22FEB"/>
    <w:rsid w:val="00C2311E"/>
    <w:rsid w:val="00C231D8"/>
    <w:rsid w:val="00C234B0"/>
    <w:rsid w:val="00C23522"/>
    <w:rsid w:val="00C23545"/>
    <w:rsid w:val="00C238DE"/>
    <w:rsid w:val="00C23B01"/>
    <w:rsid w:val="00C23BEF"/>
    <w:rsid w:val="00C23FF0"/>
    <w:rsid w:val="00C2400F"/>
    <w:rsid w:val="00C241DA"/>
    <w:rsid w:val="00C241EC"/>
    <w:rsid w:val="00C243C8"/>
    <w:rsid w:val="00C24487"/>
    <w:rsid w:val="00C246C3"/>
    <w:rsid w:val="00C24EA5"/>
    <w:rsid w:val="00C24FB7"/>
    <w:rsid w:val="00C2510E"/>
    <w:rsid w:val="00C25555"/>
    <w:rsid w:val="00C257AB"/>
    <w:rsid w:val="00C257AE"/>
    <w:rsid w:val="00C2588A"/>
    <w:rsid w:val="00C25A4D"/>
    <w:rsid w:val="00C25C42"/>
    <w:rsid w:val="00C25DE1"/>
    <w:rsid w:val="00C263F0"/>
    <w:rsid w:val="00C264FD"/>
    <w:rsid w:val="00C2664E"/>
    <w:rsid w:val="00C26A34"/>
    <w:rsid w:val="00C26A65"/>
    <w:rsid w:val="00C26AC7"/>
    <w:rsid w:val="00C26FC4"/>
    <w:rsid w:val="00C270E6"/>
    <w:rsid w:val="00C2712F"/>
    <w:rsid w:val="00C271B1"/>
    <w:rsid w:val="00C273AA"/>
    <w:rsid w:val="00C27419"/>
    <w:rsid w:val="00C2760C"/>
    <w:rsid w:val="00C2769E"/>
    <w:rsid w:val="00C27887"/>
    <w:rsid w:val="00C27A20"/>
    <w:rsid w:val="00C27B41"/>
    <w:rsid w:val="00C27B98"/>
    <w:rsid w:val="00C27C44"/>
    <w:rsid w:val="00C27CB8"/>
    <w:rsid w:val="00C27CBD"/>
    <w:rsid w:val="00C27CE3"/>
    <w:rsid w:val="00C30024"/>
    <w:rsid w:val="00C30168"/>
    <w:rsid w:val="00C3034F"/>
    <w:rsid w:val="00C3052A"/>
    <w:rsid w:val="00C305D4"/>
    <w:rsid w:val="00C30682"/>
    <w:rsid w:val="00C307BE"/>
    <w:rsid w:val="00C307C6"/>
    <w:rsid w:val="00C30806"/>
    <w:rsid w:val="00C30B23"/>
    <w:rsid w:val="00C30B33"/>
    <w:rsid w:val="00C30D29"/>
    <w:rsid w:val="00C30DAA"/>
    <w:rsid w:val="00C30EEB"/>
    <w:rsid w:val="00C30F1E"/>
    <w:rsid w:val="00C30F82"/>
    <w:rsid w:val="00C3103C"/>
    <w:rsid w:val="00C3141D"/>
    <w:rsid w:val="00C31667"/>
    <w:rsid w:val="00C31838"/>
    <w:rsid w:val="00C31AC3"/>
    <w:rsid w:val="00C31D3D"/>
    <w:rsid w:val="00C31D57"/>
    <w:rsid w:val="00C31D91"/>
    <w:rsid w:val="00C32081"/>
    <w:rsid w:val="00C320B6"/>
    <w:rsid w:val="00C32305"/>
    <w:rsid w:val="00C324ED"/>
    <w:rsid w:val="00C3268E"/>
    <w:rsid w:val="00C32891"/>
    <w:rsid w:val="00C328CC"/>
    <w:rsid w:val="00C3296B"/>
    <w:rsid w:val="00C32AB4"/>
    <w:rsid w:val="00C32ACF"/>
    <w:rsid w:val="00C32B45"/>
    <w:rsid w:val="00C32B87"/>
    <w:rsid w:val="00C32C15"/>
    <w:rsid w:val="00C32C92"/>
    <w:rsid w:val="00C32DA6"/>
    <w:rsid w:val="00C32F6E"/>
    <w:rsid w:val="00C331F3"/>
    <w:rsid w:val="00C3322E"/>
    <w:rsid w:val="00C3330A"/>
    <w:rsid w:val="00C333D7"/>
    <w:rsid w:val="00C333FD"/>
    <w:rsid w:val="00C337C2"/>
    <w:rsid w:val="00C33A4C"/>
    <w:rsid w:val="00C33B26"/>
    <w:rsid w:val="00C33BB2"/>
    <w:rsid w:val="00C33C5F"/>
    <w:rsid w:val="00C33CE4"/>
    <w:rsid w:val="00C33E9E"/>
    <w:rsid w:val="00C3406C"/>
    <w:rsid w:val="00C340BB"/>
    <w:rsid w:val="00C342DC"/>
    <w:rsid w:val="00C3435A"/>
    <w:rsid w:val="00C34394"/>
    <w:rsid w:val="00C3455F"/>
    <w:rsid w:val="00C34663"/>
    <w:rsid w:val="00C3485B"/>
    <w:rsid w:val="00C34A0B"/>
    <w:rsid w:val="00C34A5F"/>
    <w:rsid w:val="00C34AD7"/>
    <w:rsid w:val="00C34B0E"/>
    <w:rsid w:val="00C35384"/>
    <w:rsid w:val="00C35565"/>
    <w:rsid w:val="00C356F8"/>
    <w:rsid w:val="00C35783"/>
    <w:rsid w:val="00C35789"/>
    <w:rsid w:val="00C357B3"/>
    <w:rsid w:val="00C35AC0"/>
    <w:rsid w:val="00C35B67"/>
    <w:rsid w:val="00C35C96"/>
    <w:rsid w:val="00C35DDB"/>
    <w:rsid w:val="00C35DEA"/>
    <w:rsid w:val="00C360D5"/>
    <w:rsid w:val="00C36653"/>
    <w:rsid w:val="00C3686D"/>
    <w:rsid w:val="00C36A1F"/>
    <w:rsid w:val="00C36B92"/>
    <w:rsid w:val="00C370E7"/>
    <w:rsid w:val="00C3772A"/>
    <w:rsid w:val="00C37A85"/>
    <w:rsid w:val="00C37B00"/>
    <w:rsid w:val="00C37C01"/>
    <w:rsid w:val="00C37C07"/>
    <w:rsid w:val="00C37E24"/>
    <w:rsid w:val="00C40190"/>
    <w:rsid w:val="00C40471"/>
    <w:rsid w:val="00C4061C"/>
    <w:rsid w:val="00C40766"/>
    <w:rsid w:val="00C40775"/>
    <w:rsid w:val="00C407BC"/>
    <w:rsid w:val="00C407F0"/>
    <w:rsid w:val="00C408CF"/>
    <w:rsid w:val="00C40987"/>
    <w:rsid w:val="00C40A4F"/>
    <w:rsid w:val="00C40CAE"/>
    <w:rsid w:val="00C40CDE"/>
    <w:rsid w:val="00C40D89"/>
    <w:rsid w:val="00C40F5C"/>
    <w:rsid w:val="00C40FE3"/>
    <w:rsid w:val="00C41168"/>
    <w:rsid w:val="00C41403"/>
    <w:rsid w:val="00C41467"/>
    <w:rsid w:val="00C415ED"/>
    <w:rsid w:val="00C4163F"/>
    <w:rsid w:val="00C416F1"/>
    <w:rsid w:val="00C41CAD"/>
    <w:rsid w:val="00C41E2B"/>
    <w:rsid w:val="00C41FC3"/>
    <w:rsid w:val="00C42069"/>
    <w:rsid w:val="00C423B1"/>
    <w:rsid w:val="00C42458"/>
    <w:rsid w:val="00C42468"/>
    <w:rsid w:val="00C42597"/>
    <w:rsid w:val="00C4269F"/>
    <w:rsid w:val="00C42AF9"/>
    <w:rsid w:val="00C42C41"/>
    <w:rsid w:val="00C42D0E"/>
    <w:rsid w:val="00C42EDB"/>
    <w:rsid w:val="00C43149"/>
    <w:rsid w:val="00C432CC"/>
    <w:rsid w:val="00C432DB"/>
    <w:rsid w:val="00C43460"/>
    <w:rsid w:val="00C43578"/>
    <w:rsid w:val="00C436BD"/>
    <w:rsid w:val="00C436C3"/>
    <w:rsid w:val="00C43782"/>
    <w:rsid w:val="00C43B4D"/>
    <w:rsid w:val="00C44034"/>
    <w:rsid w:val="00C44228"/>
    <w:rsid w:val="00C44267"/>
    <w:rsid w:val="00C44354"/>
    <w:rsid w:val="00C4454D"/>
    <w:rsid w:val="00C4454E"/>
    <w:rsid w:val="00C44650"/>
    <w:rsid w:val="00C447B5"/>
    <w:rsid w:val="00C448F6"/>
    <w:rsid w:val="00C449FD"/>
    <w:rsid w:val="00C44A4B"/>
    <w:rsid w:val="00C44AA6"/>
    <w:rsid w:val="00C44B2E"/>
    <w:rsid w:val="00C44BBD"/>
    <w:rsid w:val="00C44C22"/>
    <w:rsid w:val="00C44C2C"/>
    <w:rsid w:val="00C44C76"/>
    <w:rsid w:val="00C450A4"/>
    <w:rsid w:val="00C4521C"/>
    <w:rsid w:val="00C45229"/>
    <w:rsid w:val="00C454F4"/>
    <w:rsid w:val="00C456CB"/>
    <w:rsid w:val="00C456E2"/>
    <w:rsid w:val="00C4572B"/>
    <w:rsid w:val="00C45E81"/>
    <w:rsid w:val="00C45EF6"/>
    <w:rsid w:val="00C45FA1"/>
    <w:rsid w:val="00C46040"/>
    <w:rsid w:val="00C468F0"/>
    <w:rsid w:val="00C4699D"/>
    <w:rsid w:val="00C46B9D"/>
    <w:rsid w:val="00C46BE9"/>
    <w:rsid w:val="00C46C05"/>
    <w:rsid w:val="00C46CFB"/>
    <w:rsid w:val="00C46D7C"/>
    <w:rsid w:val="00C4700E"/>
    <w:rsid w:val="00C47041"/>
    <w:rsid w:val="00C47103"/>
    <w:rsid w:val="00C4713F"/>
    <w:rsid w:val="00C47368"/>
    <w:rsid w:val="00C47697"/>
    <w:rsid w:val="00C476E5"/>
    <w:rsid w:val="00C479D8"/>
    <w:rsid w:val="00C47BF8"/>
    <w:rsid w:val="00C502D8"/>
    <w:rsid w:val="00C50878"/>
    <w:rsid w:val="00C5095E"/>
    <w:rsid w:val="00C50B63"/>
    <w:rsid w:val="00C50D57"/>
    <w:rsid w:val="00C50DFA"/>
    <w:rsid w:val="00C5101E"/>
    <w:rsid w:val="00C51108"/>
    <w:rsid w:val="00C51431"/>
    <w:rsid w:val="00C515CE"/>
    <w:rsid w:val="00C517EF"/>
    <w:rsid w:val="00C51846"/>
    <w:rsid w:val="00C519C0"/>
    <w:rsid w:val="00C51A88"/>
    <w:rsid w:val="00C51D48"/>
    <w:rsid w:val="00C51FA8"/>
    <w:rsid w:val="00C5210F"/>
    <w:rsid w:val="00C52193"/>
    <w:rsid w:val="00C522DD"/>
    <w:rsid w:val="00C52347"/>
    <w:rsid w:val="00C523A1"/>
    <w:rsid w:val="00C523AF"/>
    <w:rsid w:val="00C523C0"/>
    <w:rsid w:val="00C5245F"/>
    <w:rsid w:val="00C525E0"/>
    <w:rsid w:val="00C527D3"/>
    <w:rsid w:val="00C528E5"/>
    <w:rsid w:val="00C52A85"/>
    <w:rsid w:val="00C52AE4"/>
    <w:rsid w:val="00C53293"/>
    <w:rsid w:val="00C53457"/>
    <w:rsid w:val="00C53464"/>
    <w:rsid w:val="00C535AA"/>
    <w:rsid w:val="00C5364E"/>
    <w:rsid w:val="00C5374B"/>
    <w:rsid w:val="00C53816"/>
    <w:rsid w:val="00C538C4"/>
    <w:rsid w:val="00C53B60"/>
    <w:rsid w:val="00C53BCF"/>
    <w:rsid w:val="00C53FF3"/>
    <w:rsid w:val="00C5427F"/>
    <w:rsid w:val="00C5433F"/>
    <w:rsid w:val="00C546DD"/>
    <w:rsid w:val="00C5491C"/>
    <w:rsid w:val="00C5497D"/>
    <w:rsid w:val="00C54C2C"/>
    <w:rsid w:val="00C54E65"/>
    <w:rsid w:val="00C5564E"/>
    <w:rsid w:val="00C5575D"/>
    <w:rsid w:val="00C55AEF"/>
    <w:rsid w:val="00C55B0A"/>
    <w:rsid w:val="00C55BE1"/>
    <w:rsid w:val="00C55DAA"/>
    <w:rsid w:val="00C55EF5"/>
    <w:rsid w:val="00C56024"/>
    <w:rsid w:val="00C5616D"/>
    <w:rsid w:val="00C5623A"/>
    <w:rsid w:val="00C5626B"/>
    <w:rsid w:val="00C56581"/>
    <w:rsid w:val="00C567D4"/>
    <w:rsid w:val="00C5692C"/>
    <w:rsid w:val="00C56AA5"/>
    <w:rsid w:val="00C56AC8"/>
    <w:rsid w:val="00C56C96"/>
    <w:rsid w:val="00C56E16"/>
    <w:rsid w:val="00C56F71"/>
    <w:rsid w:val="00C57086"/>
    <w:rsid w:val="00C5713E"/>
    <w:rsid w:val="00C5740A"/>
    <w:rsid w:val="00C576EB"/>
    <w:rsid w:val="00C5775E"/>
    <w:rsid w:val="00C5779B"/>
    <w:rsid w:val="00C57A20"/>
    <w:rsid w:val="00C57A2E"/>
    <w:rsid w:val="00C57B19"/>
    <w:rsid w:val="00C57C8F"/>
    <w:rsid w:val="00C57DEF"/>
    <w:rsid w:val="00C57E03"/>
    <w:rsid w:val="00C57E16"/>
    <w:rsid w:val="00C57EE1"/>
    <w:rsid w:val="00C57F99"/>
    <w:rsid w:val="00C57FD2"/>
    <w:rsid w:val="00C60284"/>
    <w:rsid w:val="00C602B0"/>
    <w:rsid w:val="00C604BD"/>
    <w:rsid w:val="00C604C1"/>
    <w:rsid w:val="00C605E8"/>
    <w:rsid w:val="00C60612"/>
    <w:rsid w:val="00C606DD"/>
    <w:rsid w:val="00C6085B"/>
    <w:rsid w:val="00C60BE5"/>
    <w:rsid w:val="00C60CCF"/>
    <w:rsid w:val="00C60F1E"/>
    <w:rsid w:val="00C60F79"/>
    <w:rsid w:val="00C613D2"/>
    <w:rsid w:val="00C614A1"/>
    <w:rsid w:val="00C61657"/>
    <w:rsid w:val="00C61AFF"/>
    <w:rsid w:val="00C61B30"/>
    <w:rsid w:val="00C61D2E"/>
    <w:rsid w:val="00C62132"/>
    <w:rsid w:val="00C623BA"/>
    <w:rsid w:val="00C624E5"/>
    <w:rsid w:val="00C6265A"/>
    <w:rsid w:val="00C6284E"/>
    <w:rsid w:val="00C62897"/>
    <w:rsid w:val="00C62B64"/>
    <w:rsid w:val="00C62CDC"/>
    <w:rsid w:val="00C6306B"/>
    <w:rsid w:val="00C63083"/>
    <w:rsid w:val="00C6313C"/>
    <w:rsid w:val="00C6343D"/>
    <w:rsid w:val="00C63499"/>
    <w:rsid w:val="00C634B5"/>
    <w:rsid w:val="00C6355B"/>
    <w:rsid w:val="00C63790"/>
    <w:rsid w:val="00C63A79"/>
    <w:rsid w:val="00C63ABD"/>
    <w:rsid w:val="00C63BA4"/>
    <w:rsid w:val="00C63C1A"/>
    <w:rsid w:val="00C63DDA"/>
    <w:rsid w:val="00C63EE5"/>
    <w:rsid w:val="00C640E8"/>
    <w:rsid w:val="00C64440"/>
    <w:rsid w:val="00C64484"/>
    <w:rsid w:val="00C644A0"/>
    <w:rsid w:val="00C644F9"/>
    <w:rsid w:val="00C64543"/>
    <w:rsid w:val="00C6475D"/>
    <w:rsid w:val="00C6481A"/>
    <w:rsid w:val="00C6489B"/>
    <w:rsid w:val="00C64954"/>
    <w:rsid w:val="00C64B5E"/>
    <w:rsid w:val="00C64CAA"/>
    <w:rsid w:val="00C64D1E"/>
    <w:rsid w:val="00C656C3"/>
    <w:rsid w:val="00C657E9"/>
    <w:rsid w:val="00C658C8"/>
    <w:rsid w:val="00C65B65"/>
    <w:rsid w:val="00C65B8E"/>
    <w:rsid w:val="00C65B8F"/>
    <w:rsid w:val="00C65E2C"/>
    <w:rsid w:val="00C65E33"/>
    <w:rsid w:val="00C66597"/>
    <w:rsid w:val="00C66784"/>
    <w:rsid w:val="00C6688B"/>
    <w:rsid w:val="00C66AC6"/>
    <w:rsid w:val="00C66B40"/>
    <w:rsid w:val="00C66C47"/>
    <w:rsid w:val="00C66D72"/>
    <w:rsid w:val="00C66E1A"/>
    <w:rsid w:val="00C66F19"/>
    <w:rsid w:val="00C67059"/>
    <w:rsid w:val="00C672C1"/>
    <w:rsid w:val="00C6733E"/>
    <w:rsid w:val="00C6763F"/>
    <w:rsid w:val="00C677F9"/>
    <w:rsid w:val="00C679E0"/>
    <w:rsid w:val="00C67AF2"/>
    <w:rsid w:val="00C67B00"/>
    <w:rsid w:val="00C67F91"/>
    <w:rsid w:val="00C67FAA"/>
    <w:rsid w:val="00C70057"/>
    <w:rsid w:val="00C700CC"/>
    <w:rsid w:val="00C702D8"/>
    <w:rsid w:val="00C702DF"/>
    <w:rsid w:val="00C70394"/>
    <w:rsid w:val="00C7043A"/>
    <w:rsid w:val="00C70AF6"/>
    <w:rsid w:val="00C70BFB"/>
    <w:rsid w:val="00C70D50"/>
    <w:rsid w:val="00C70FD3"/>
    <w:rsid w:val="00C713A5"/>
    <w:rsid w:val="00C7148A"/>
    <w:rsid w:val="00C71653"/>
    <w:rsid w:val="00C71721"/>
    <w:rsid w:val="00C71850"/>
    <w:rsid w:val="00C71872"/>
    <w:rsid w:val="00C71892"/>
    <w:rsid w:val="00C718D0"/>
    <w:rsid w:val="00C71B0A"/>
    <w:rsid w:val="00C71D91"/>
    <w:rsid w:val="00C71F50"/>
    <w:rsid w:val="00C7206A"/>
    <w:rsid w:val="00C720E3"/>
    <w:rsid w:val="00C722C9"/>
    <w:rsid w:val="00C724D0"/>
    <w:rsid w:val="00C72565"/>
    <w:rsid w:val="00C7261B"/>
    <w:rsid w:val="00C72744"/>
    <w:rsid w:val="00C727C1"/>
    <w:rsid w:val="00C72A43"/>
    <w:rsid w:val="00C72D4C"/>
    <w:rsid w:val="00C7331E"/>
    <w:rsid w:val="00C73537"/>
    <w:rsid w:val="00C737F4"/>
    <w:rsid w:val="00C7390A"/>
    <w:rsid w:val="00C73A64"/>
    <w:rsid w:val="00C73B5D"/>
    <w:rsid w:val="00C7428A"/>
    <w:rsid w:val="00C74384"/>
    <w:rsid w:val="00C74387"/>
    <w:rsid w:val="00C7442F"/>
    <w:rsid w:val="00C746F2"/>
    <w:rsid w:val="00C747CE"/>
    <w:rsid w:val="00C748F5"/>
    <w:rsid w:val="00C74ADB"/>
    <w:rsid w:val="00C74CAB"/>
    <w:rsid w:val="00C74DCE"/>
    <w:rsid w:val="00C74EC2"/>
    <w:rsid w:val="00C75263"/>
    <w:rsid w:val="00C7529A"/>
    <w:rsid w:val="00C7583A"/>
    <w:rsid w:val="00C75A13"/>
    <w:rsid w:val="00C75AAA"/>
    <w:rsid w:val="00C75ADC"/>
    <w:rsid w:val="00C75BFF"/>
    <w:rsid w:val="00C75E2D"/>
    <w:rsid w:val="00C76050"/>
    <w:rsid w:val="00C760EF"/>
    <w:rsid w:val="00C763D7"/>
    <w:rsid w:val="00C7664B"/>
    <w:rsid w:val="00C766C6"/>
    <w:rsid w:val="00C76747"/>
    <w:rsid w:val="00C76866"/>
    <w:rsid w:val="00C76916"/>
    <w:rsid w:val="00C76B59"/>
    <w:rsid w:val="00C76B96"/>
    <w:rsid w:val="00C76E02"/>
    <w:rsid w:val="00C76E5A"/>
    <w:rsid w:val="00C770D1"/>
    <w:rsid w:val="00C773A6"/>
    <w:rsid w:val="00C7743F"/>
    <w:rsid w:val="00C775DC"/>
    <w:rsid w:val="00C7761C"/>
    <w:rsid w:val="00C776E3"/>
    <w:rsid w:val="00C778C1"/>
    <w:rsid w:val="00C77996"/>
    <w:rsid w:val="00C77C2F"/>
    <w:rsid w:val="00C77D4C"/>
    <w:rsid w:val="00C77E1B"/>
    <w:rsid w:val="00C80299"/>
    <w:rsid w:val="00C8031D"/>
    <w:rsid w:val="00C804AE"/>
    <w:rsid w:val="00C805DE"/>
    <w:rsid w:val="00C8066B"/>
    <w:rsid w:val="00C80AB2"/>
    <w:rsid w:val="00C80AC6"/>
    <w:rsid w:val="00C80D17"/>
    <w:rsid w:val="00C80D82"/>
    <w:rsid w:val="00C81151"/>
    <w:rsid w:val="00C81169"/>
    <w:rsid w:val="00C81193"/>
    <w:rsid w:val="00C812AC"/>
    <w:rsid w:val="00C81438"/>
    <w:rsid w:val="00C814FF"/>
    <w:rsid w:val="00C81523"/>
    <w:rsid w:val="00C8159C"/>
    <w:rsid w:val="00C81BF1"/>
    <w:rsid w:val="00C81BFC"/>
    <w:rsid w:val="00C81D7E"/>
    <w:rsid w:val="00C821A2"/>
    <w:rsid w:val="00C82383"/>
    <w:rsid w:val="00C823D7"/>
    <w:rsid w:val="00C826F1"/>
    <w:rsid w:val="00C82781"/>
    <w:rsid w:val="00C82A69"/>
    <w:rsid w:val="00C82BE1"/>
    <w:rsid w:val="00C82C08"/>
    <w:rsid w:val="00C82CE4"/>
    <w:rsid w:val="00C82D90"/>
    <w:rsid w:val="00C82F71"/>
    <w:rsid w:val="00C830E1"/>
    <w:rsid w:val="00C83918"/>
    <w:rsid w:val="00C83A3D"/>
    <w:rsid w:val="00C83A96"/>
    <w:rsid w:val="00C83DF3"/>
    <w:rsid w:val="00C83E08"/>
    <w:rsid w:val="00C842E3"/>
    <w:rsid w:val="00C8438C"/>
    <w:rsid w:val="00C843BD"/>
    <w:rsid w:val="00C84630"/>
    <w:rsid w:val="00C84733"/>
    <w:rsid w:val="00C84761"/>
    <w:rsid w:val="00C8479B"/>
    <w:rsid w:val="00C848D2"/>
    <w:rsid w:val="00C84A10"/>
    <w:rsid w:val="00C84B5D"/>
    <w:rsid w:val="00C84C84"/>
    <w:rsid w:val="00C84D20"/>
    <w:rsid w:val="00C84DDE"/>
    <w:rsid w:val="00C84E99"/>
    <w:rsid w:val="00C84F0B"/>
    <w:rsid w:val="00C84F5A"/>
    <w:rsid w:val="00C851A2"/>
    <w:rsid w:val="00C8528F"/>
    <w:rsid w:val="00C85477"/>
    <w:rsid w:val="00C854AD"/>
    <w:rsid w:val="00C854B8"/>
    <w:rsid w:val="00C855E3"/>
    <w:rsid w:val="00C8561F"/>
    <w:rsid w:val="00C85626"/>
    <w:rsid w:val="00C856B1"/>
    <w:rsid w:val="00C85B18"/>
    <w:rsid w:val="00C85BC0"/>
    <w:rsid w:val="00C85CA2"/>
    <w:rsid w:val="00C85E16"/>
    <w:rsid w:val="00C86065"/>
    <w:rsid w:val="00C861E3"/>
    <w:rsid w:val="00C8666E"/>
    <w:rsid w:val="00C8692D"/>
    <w:rsid w:val="00C8696C"/>
    <w:rsid w:val="00C86D16"/>
    <w:rsid w:val="00C8745B"/>
    <w:rsid w:val="00C877C4"/>
    <w:rsid w:val="00C877E0"/>
    <w:rsid w:val="00C87EA6"/>
    <w:rsid w:val="00C87EF7"/>
    <w:rsid w:val="00C90105"/>
    <w:rsid w:val="00C901B3"/>
    <w:rsid w:val="00C9032F"/>
    <w:rsid w:val="00C9054A"/>
    <w:rsid w:val="00C90827"/>
    <w:rsid w:val="00C90873"/>
    <w:rsid w:val="00C908FF"/>
    <w:rsid w:val="00C90A97"/>
    <w:rsid w:val="00C90BD4"/>
    <w:rsid w:val="00C90C9E"/>
    <w:rsid w:val="00C90DD8"/>
    <w:rsid w:val="00C90F17"/>
    <w:rsid w:val="00C90FB5"/>
    <w:rsid w:val="00C9107A"/>
    <w:rsid w:val="00C910C1"/>
    <w:rsid w:val="00C915CD"/>
    <w:rsid w:val="00C91784"/>
    <w:rsid w:val="00C91931"/>
    <w:rsid w:val="00C9195A"/>
    <w:rsid w:val="00C919F0"/>
    <w:rsid w:val="00C91B65"/>
    <w:rsid w:val="00C91C68"/>
    <w:rsid w:val="00C91F24"/>
    <w:rsid w:val="00C9201D"/>
    <w:rsid w:val="00C923D5"/>
    <w:rsid w:val="00C92957"/>
    <w:rsid w:val="00C929C7"/>
    <w:rsid w:val="00C92CB7"/>
    <w:rsid w:val="00C92F83"/>
    <w:rsid w:val="00C930CE"/>
    <w:rsid w:val="00C9317C"/>
    <w:rsid w:val="00C9324C"/>
    <w:rsid w:val="00C93395"/>
    <w:rsid w:val="00C93441"/>
    <w:rsid w:val="00C935F7"/>
    <w:rsid w:val="00C936A2"/>
    <w:rsid w:val="00C9379A"/>
    <w:rsid w:val="00C9380D"/>
    <w:rsid w:val="00C93990"/>
    <w:rsid w:val="00C93A63"/>
    <w:rsid w:val="00C93A8C"/>
    <w:rsid w:val="00C93BB4"/>
    <w:rsid w:val="00C93F89"/>
    <w:rsid w:val="00C93FC9"/>
    <w:rsid w:val="00C94031"/>
    <w:rsid w:val="00C94225"/>
    <w:rsid w:val="00C94359"/>
    <w:rsid w:val="00C943BA"/>
    <w:rsid w:val="00C94546"/>
    <w:rsid w:val="00C945C8"/>
    <w:rsid w:val="00C94622"/>
    <w:rsid w:val="00C947B1"/>
    <w:rsid w:val="00C947D6"/>
    <w:rsid w:val="00C94806"/>
    <w:rsid w:val="00C948BE"/>
    <w:rsid w:val="00C948F1"/>
    <w:rsid w:val="00C94A9A"/>
    <w:rsid w:val="00C94B4E"/>
    <w:rsid w:val="00C94D22"/>
    <w:rsid w:val="00C94D6B"/>
    <w:rsid w:val="00C94D91"/>
    <w:rsid w:val="00C94DB1"/>
    <w:rsid w:val="00C94EC7"/>
    <w:rsid w:val="00C95289"/>
    <w:rsid w:val="00C95293"/>
    <w:rsid w:val="00C9530A"/>
    <w:rsid w:val="00C95495"/>
    <w:rsid w:val="00C95518"/>
    <w:rsid w:val="00C955FF"/>
    <w:rsid w:val="00C956CB"/>
    <w:rsid w:val="00C95744"/>
    <w:rsid w:val="00C95B34"/>
    <w:rsid w:val="00C96601"/>
    <w:rsid w:val="00C968F9"/>
    <w:rsid w:val="00C96A09"/>
    <w:rsid w:val="00C96A0C"/>
    <w:rsid w:val="00C96D1C"/>
    <w:rsid w:val="00C96D9E"/>
    <w:rsid w:val="00C96DF3"/>
    <w:rsid w:val="00C96E7B"/>
    <w:rsid w:val="00C9749B"/>
    <w:rsid w:val="00C975C1"/>
    <w:rsid w:val="00C975F4"/>
    <w:rsid w:val="00C97802"/>
    <w:rsid w:val="00C978A5"/>
    <w:rsid w:val="00C97A99"/>
    <w:rsid w:val="00C97BB5"/>
    <w:rsid w:val="00CA00A7"/>
    <w:rsid w:val="00CA0118"/>
    <w:rsid w:val="00CA042D"/>
    <w:rsid w:val="00CA06AC"/>
    <w:rsid w:val="00CA0F96"/>
    <w:rsid w:val="00CA1176"/>
    <w:rsid w:val="00CA1958"/>
    <w:rsid w:val="00CA1AFB"/>
    <w:rsid w:val="00CA1CAB"/>
    <w:rsid w:val="00CA2401"/>
    <w:rsid w:val="00CA24C6"/>
    <w:rsid w:val="00CA28AE"/>
    <w:rsid w:val="00CA2999"/>
    <w:rsid w:val="00CA2B84"/>
    <w:rsid w:val="00CA2BDA"/>
    <w:rsid w:val="00CA2C67"/>
    <w:rsid w:val="00CA2CE0"/>
    <w:rsid w:val="00CA3018"/>
    <w:rsid w:val="00CA3390"/>
    <w:rsid w:val="00CA33AC"/>
    <w:rsid w:val="00CA3521"/>
    <w:rsid w:val="00CA366C"/>
    <w:rsid w:val="00CA39E8"/>
    <w:rsid w:val="00CA3ACE"/>
    <w:rsid w:val="00CA3AEC"/>
    <w:rsid w:val="00CA3AF7"/>
    <w:rsid w:val="00CA3BC1"/>
    <w:rsid w:val="00CA3BE7"/>
    <w:rsid w:val="00CA3D05"/>
    <w:rsid w:val="00CA3DC1"/>
    <w:rsid w:val="00CA3E90"/>
    <w:rsid w:val="00CA3EC7"/>
    <w:rsid w:val="00CA4214"/>
    <w:rsid w:val="00CA424F"/>
    <w:rsid w:val="00CA47CB"/>
    <w:rsid w:val="00CA47E5"/>
    <w:rsid w:val="00CA491E"/>
    <w:rsid w:val="00CA4BAA"/>
    <w:rsid w:val="00CA4BB8"/>
    <w:rsid w:val="00CA4E20"/>
    <w:rsid w:val="00CA4F2D"/>
    <w:rsid w:val="00CA4F3D"/>
    <w:rsid w:val="00CA5164"/>
    <w:rsid w:val="00CA518F"/>
    <w:rsid w:val="00CA520C"/>
    <w:rsid w:val="00CA521A"/>
    <w:rsid w:val="00CA5223"/>
    <w:rsid w:val="00CA5232"/>
    <w:rsid w:val="00CA53B2"/>
    <w:rsid w:val="00CA558E"/>
    <w:rsid w:val="00CA5B25"/>
    <w:rsid w:val="00CA617F"/>
    <w:rsid w:val="00CA625C"/>
    <w:rsid w:val="00CA63BB"/>
    <w:rsid w:val="00CA65FC"/>
    <w:rsid w:val="00CA66E7"/>
    <w:rsid w:val="00CA68A7"/>
    <w:rsid w:val="00CA6B43"/>
    <w:rsid w:val="00CA6B8C"/>
    <w:rsid w:val="00CA6BB6"/>
    <w:rsid w:val="00CA6C23"/>
    <w:rsid w:val="00CA6DD7"/>
    <w:rsid w:val="00CA70FB"/>
    <w:rsid w:val="00CA7159"/>
    <w:rsid w:val="00CA71FA"/>
    <w:rsid w:val="00CA7301"/>
    <w:rsid w:val="00CA777B"/>
    <w:rsid w:val="00CA7869"/>
    <w:rsid w:val="00CA7946"/>
    <w:rsid w:val="00CA7A8A"/>
    <w:rsid w:val="00CA7CC7"/>
    <w:rsid w:val="00CA7CFA"/>
    <w:rsid w:val="00CB0050"/>
    <w:rsid w:val="00CB009D"/>
    <w:rsid w:val="00CB0196"/>
    <w:rsid w:val="00CB01BD"/>
    <w:rsid w:val="00CB039D"/>
    <w:rsid w:val="00CB0400"/>
    <w:rsid w:val="00CB0758"/>
    <w:rsid w:val="00CB094C"/>
    <w:rsid w:val="00CB0BFC"/>
    <w:rsid w:val="00CB0C83"/>
    <w:rsid w:val="00CB12E9"/>
    <w:rsid w:val="00CB1327"/>
    <w:rsid w:val="00CB156E"/>
    <w:rsid w:val="00CB159F"/>
    <w:rsid w:val="00CB15E3"/>
    <w:rsid w:val="00CB19DF"/>
    <w:rsid w:val="00CB1E13"/>
    <w:rsid w:val="00CB1EE6"/>
    <w:rsid w:val="00CB20BD"/>
    <w:rsid w:val="00CB2317"/>
    <w:rsid w:val="00CB26F4"/>
    <w:rsid w:val="00CB2950"/>
    <w:rsid w:val="00CB29B4"/>
    <w:rsid w:val="00CB29C5"/>
    <w:rsid w:val="00CB2BD8"/>
    <w:rsid w:val="00CB2D58"/>
    <w:rsid w:val="00CB2EF8"/>
    <w:rsid w:val="00CB318E"/>
    <w:rsid w:val="00CB3228"/>
    <w:rsid w:val="00CB3343"/>
    <w:rsid w:val="00CB33B6"/>
    <w:rsid w:val="00CB3BAE"/>
    <w:rsid w:val="00CB3CD9"/>
    <w:rsid w:val="00CB4285"/>
    <w:rsid w:val="00CB4321"/>
    <w:rsid w:val="00CB44C8"/>
    <w:rsid w:val="00CB461B"/>
    <w:rsid w:val="00CB468A"/>
    <w:rsid w:val="00CB471B"/>
    <w:rsid w:val="00CB48F4"/>
    <w:rsid w:val="00CB49D6"/>
    <w:rsid w:val="00CB4E89"/>
    <w:rsid w:val="00CB4FDD"/>
    <w:rsid w:val="00CB4FF5"/>
    <w:rsid w:val="00CB5043"/>
    <w:rsid w:val="00CB5264"/>
    <w:rsid w:val="00CB5329"/>
    <w:rsid w:val="00CB540C"/>
    <w:rsid w:val="00CB5483"/>
    <w:rsid w:val="00CB548B"/>
    <w:rsid w:val="00CB55BD"/>
    <w:rsid w:val="00CB563E"/>
    <w:rsid w:val="00CB57D6"/>
    <w:rsid w:val="00CB5D69"/>
    <w:rsid w:val="00CB5DB3"/>
    <w:rsid w:val="00CB5F38"/>
    <w:rsid w:val="00CB647D"/>
    <w:rsid w:val="00CB64CB"/>
    <w:rsid w:val="00CB6742"/>
    <w:rsid w:val="00CB6F59"/>
    <w:rsid w:val="00CB6FF5"/>
    <w:rsid w:val="00CB71BC"/>
    <w:rsid w:val="00CB7256"/>
    <w:rsid w:val="00CB7412"/>
    <w:rsid w:val="00CB7515"/>
    <w:rsid w:val="00CB756F"/>
    <w:rsid w:val="00CB7677"/>
    <w:rsid w:val="00CB7800"/>
    <w:rsid w:val="00CB7909"/>
    <w:rsid w:val="00CB7BB7"/>
    <w:rsid w:val="00CB7C48"/>
    <w:rsid w:val="00CB7CBA"/>
    <w:rsid w:val="00CB7E68"/>
    <w:rsid w:val="00CB7FB8"/>
    <w:rsid w:val="00CC011C"/>
    <w:rsid w:val="00CC01E7"/>
    <w:rsid w:val="00CC02A0"/>
    <w:rsid w:val="00CC04AC"/>
    <w:rsid w:val="00CC0500"/>
    <w:rsid w:val="00CC0555"/>
    <w:rsid w:val="00CC077E"/>
    <w:rsid w:val="00CC0812"/>
    <w:rsid w:val="00CC0B7F"/>
    <w:rsid w:val="00CC0D10"/>
    <w:rsid w:val="00CC0E92"/>
    <w:rsid w:val="00CC0FA3"/>
    <w:rsid w:val="00CC11C5"/>
    <w:rsid w:val="00CC125C"/>
    <w:rsid w:val="00CC13CE"/>
    <w:rsid w:val="00CC13FA"/>
    <w:rsid w:val="00CC1D6A"/>
    <w:rsid w:val="00CC1D8B"/>
    <w:rsid w:val="00CC1E93"/>
    <w:rsid w:val="00CC1FBD"/>
    <w:rsid w:val="00CC21DD"/>
    <w:rsid w:val="00CC2314"/>
    <w:rsid w:val="00CC2680"/>
    <w:rsid w:val="00CC274F"/>
    <w:rsid w:val="00CC27C6"/>
    <w:rsid w:val="00CC286B"/>
    <w:rsid w:val="00CC28A8"/>
    <w:rsid w:val="00CC2AE5"/>
    <w:rsid w:val="00CC2B4B"/>
    <w:rsid w:val="00CC2BC9"/>
    <w:rsid w:val="00CC3071"/>
    <w:rsid w:val="00CC33F3"/>
    <w:rsid w:val="00CC354A"/>
    <w:rsid w:val="00CC3696"/>
    <w:rsid w:val="00CC36BE"/>
    <w:rsid w:val="00CC371C"/>
    <w:rsid w:val="00CC3C03"/>
    <w:rsid w:val="00CC3C84"/>
    <w:rsid w:val="00CC3DA8"/>
    <w:rsid w:val="00CC3E09"/>
    <w:rsid w:val="00CC3EB3"/>
    <w:rsid w:val="00CC3F6B"/>
    <w:rsid w:val="00CC42BC"/>
    <w:rsid w:val="00CC438E"/>
    <w:rsid w:val="00CC442E"/>
    <w:rsid w:val="00CC4546"/>
    <w:rsid w:val="00CC4661"/>
    <w:rsid w:val="00CC46B6"/>
    <w:rsid w:val="00CC4AA9"/>
    <w:rsid w:val="00CC4B2F"/>
    <w:rsid w:val="00CC4B46"/>
    <w:rsid w:val="00CC4C21"/>
    <w:rsid w:val="00CC4C28"/>
    <w:rsid w:val="00CC4D98"/>
    <w:rsid w:val="00CC5063"/>
    <w:rsid w:val="00CC50CA"/>
    <w:rsid w:val="00CC531C"/>
    <w:rsid w:val="00CC5477"/>
    <w:rsid w:val="00CC57C6"/>
    <w:rsid w:val="00CC5842"/>
    <w:rsid w:val="00CC5C67"/>
    <w:rsid w:val="00CC5CC7"/>
    <w:rsid w:val="00CC5D80"/>
    <w:rsid w:val="00CC5E22"/>
    <w:rsid w:val="00CC60AC"/>
    <w:rsid w:val="00CC64FC"/>
    <w:rsid w:val="00CC6705"/>
    <w:rsid w:val="00CC68C5"/>
    <w:rsid w:val="00CC69BF"/>
    <w:rsid w:val="00CC6AF3"/>
    <w:rsid w:val="00CC6D05"/>
    <w:rsid w:val="00CC6E70"/>
    <w:rsid w:val="00CC7525"/>
    <w:rsid w:val="00CC7940"/>
    <w:rsid w:val="00CC7AB5"/>
    <w:rsid w:val="00CC7D92"/>
    <w:rsid w:val="00CC7DF3"/>
    <w:rsid w:val="00CC7F8A"/>
    <w:rsid w:val="00CC7FD5"/>
    <w:rsid w:val="00CD0042"/>
    <w:rsid w:val="00CD00BF"/>
    <w:rsid w:val="00CD00D8"/>
    <w:rsid w:val="00CD0122"/>
    <w:rsid w:val="00CD031C"/>
    <w:rsid w:val="00CD048E"/>
    <w:rsid w:val="00CD04B5"/>
    <w:rsid w:val="00CD056C"/>
    <w:rsid w:val="00CD06C6"/>
    <w:rsid w:val="00CD0773"/>
    <w:rsid w:val="00CD07B4"/>
    <w:rsid w:val="00CD0822"/>
    <w:rsid w:val="00CD09C0"/>
    <w:rsid w:val="00CD0A7A"/>
    <w:rsid w:val="00CD0B89"/>
    <w:rsid w:val="00CD0BD9"/>
    <w:rsid w:val="00CD0CE8"/>
    <w:rsid w:val="00CD13DA"/>
    <w:rsid w:val="00CD1430"/>
    <w:rsid w:val="00CD1593"/>
    <w:rsid w:val="00CD1676"/>
    <w:rsid w:val="00CD16F4"/>
    <w:rsid w:val="00CD1710"/>
    <w:rsid w:val="00CD1772"/>
    <w:rsid w:val="00CD1870"/>
    <w:rsid w:val="00CD1D7A"/>
    <w:rsid w:val="00CD1E4B"/>
    <w:rsid w:val="00CD1F9E"/>
    <w:rsid w:val="00CD2010"/>
    <w:rsid w:val="00CD2034"/>
    <w:rsid w:val="00CD20C0"/>
    <w:rsid w:val="00CD20E4"/>
    <w:rsid w:val="00CD225D"/>
    <w:rsid w:val="00CD234F"/>
    <w:rsid w:val="00CD24C9"/>
    <w:rsid w:val="00CD2692"/>
    <w:rsid w:val="00CD2799"/>
    <w:rsid w:val="00CD285A"/>
    <w:rsid w:val="00CD2AA2"/>
    <w:rsid w:val="00CD2D9A"/>
    <w:rsid w:val="00CD325D"/>
    <w:rsid w:val="00CD3467"/>
    <w:rsid w:val="00CD3639"/>
    <w:rsid w:val="00CD36D3"/>
    <w:rsid w:val="00CD3A1A"/>
    <w:rsid w:val="00CD3F24"/>
    <w:rsid w:val="00CD4092"/>
    <w:rsid w:val="00CD4114"/>
    <w:rsid w:val="00CD411C"/>
    <w:rsid w:val="00CD412C"/>
    <w:rsid w:val="00CD4648"/>
    <w:rsid w:val="00CD465F"/>
    <w:rsid w:val="00CD484C"/>
    <w:rsid w:val="00CD4890"/>
    <w:rsid w:val="00CD494B"/>
    <w:rsid w:val="00CD49BA"/>
    <w:rsid w:val="00CD4D14"/>
    <w:rsid w:val="00CD4DB0"/>
    <w:rsid w:val="00CD4E35"/>
    <w:rsid w:val="00CD507E"/>
    <w:rsid w:val="00CD50B0"/>
    <w:rsid w:val="00CD50D8"/>
    <w:rsid w:val="00CD5667"/>
    <w:rsid w:val="00CD5BE1"/>
    <w:rsid w:val="00CD5E56"/>
    <w:rsid w:val="00CD6032"/>
    <w:rsid w:val="00CD609B"/>
    <w:rsid w:val="00CD645E"/>
    <w:rsid w:val="00CD662F"/>
    <w:rsid w:val="00CD6664"/>
    <w:rsid w:val="00CD683A"/>
    <w:rsid w:val="00CD68B7"/>
    <w:rsid w:val="00CD6A7D"/>
    <w:rsid w:val="00CD6B80"/>
    <w:rsid w:val="00CD6B86"/>
    <w:rsid w:val="00CD6D59"/>
    <w:rsid w:val="00CD6E20"/>
    <w:rsid w:val="00CD6E4C"/>
    <w:rsid w:val="00CD7234"/>
    <w:rsid w:val="00CD73BA"/>
    <w:rsid w:val="00CD7754"/>
    <w:rsid w:val="00CD7E6B"/>
    <w:rsid w:val="00CE0096"/>
    <w:rsid w:val="00CE0131"/>
    <w:rsid w:val="00CE0200"/>
    <w:rsid w:val="00CE0352"/>
    <w:rsid w:val="00CE0451"/>
    <w:rsid w:val="00CE0452"/>
    <w:rsid w:val="00CE0516"/>
    <w:rsid w:val="00CE0596"/>
    <w:rsid w:val="00CE06F0"/>
    <w:rsid w:val="00CE0881"/>
    <w:rsid w:val="00CE0B3E"/>
    <w:rsid w:val="00CE0D18"/>
    <w:rsid w:val="00CE1050"/>
    <w:rsid w:val="00CE11E8"/>
    <w:rsid w:val="00CE1225"/>
    <w:rsid w:val="00CE130B"/>
    <w:rsid w:val="00CE14C7"/>
    <w:rsid w:val="00CE14CC"/>
    <w:rsid w:val="00CE1634"/>
    <w:rsid w:val="00CE1AAA"/>
    <w:rsid w:val="00CE1C43"/>
    <w:rsid w:val="00CE1F1B"/>
    <w:rsid w:val="00CE237D"/>
    <w:rsid w:val="00CE23CB"/>
    <w:rsid w:val="00CE23F5"/>
    <w:rsid w:val="00CE24EF"/>
    <w:rsid w:val="00CE2577"/>
    <w:rsid w:val="00CE2860"/>
    <w:rsid w:val="00CE2A1A"/>
    <w:rsid w:val="00CE2A82"/>
    <w:rsid w:val="00CE2CF6"/>
    <w:rsid w:val="00CE2F02"/>
    <w:rsid w:val="00CE3341"/>
    <w:rsid w:val="00CE3407"/>
    <w:rsid w:val="00CE345D"/>
    <w:rsid w:val="00CE360A"/>
    <w:rsid w:val="00CE3699"/>
    <w:rsid w:val="00CE36A5"/>
    <w:rsid w:val="00CE37CA"/>
    <w:rsid w:val="00CE3B03"/>
    <w:rsid w:val="00CE3C59"/>
    <w:rsid w:val="00CE3C6D"/>
    <w:rsid w:val="00CE42E3"/>
    <w:rsid w:val="00CE4430"/>
    <w:rsid w:val="00CE47A3"/>
    <w:rsid w:val="00CE4849"/>
    <w:rsid w:val="00CE4B23"/>
    <w:rsid w:val="00CE4DE4"/>
    <w:rsid w:val="00CE4ED4"/>
    <w:rsid w:val="00CE5072"/>
    <w:rsid w:val="00CE52B4"/>
    <w:rsid w:val="00CE52EC"/>
    <w:rsid w:val="00CE53E3"/>
    <w:rsid w:val="00CE5580"/>
    <w:rsid w:val="00CE5864"/>
    <w:rsid w:val="00CE5AA4"/>
    <w:rsid w:val="00CE5D2A"/>
    <w:rsid w:val="00CE60B5"/>
    <w:rsid w:val="00CE61A7"/>
    <w:rsid w:val="00CE6263"/>
    <w:rsid w:val="00CE6464"/>
    <w:rsid w:val="00CE64D5"/>
    <w:rsid w:val="00CE65A6"/>
    <w:rsid w:val="00CE673C"/>
    <w:rsid w:val="00CE68A8"/>
    <w:rsid w:val="00CE69C9"/>
    <w:rsid w:val="00CE6AC6"/>
    <w:rsid w:val="00CE6AD8"/>
    <w:rsid w:val="00CE6B0C"/>
    <w:rsid w:val="00CE6BA4"/>
    <w:rsid w:val="00CE6CD4"/>
    <w:rsid w:val="00CE6CEB"/>
    <w:rsid w:val="00CE7059"/>
    <w:rsid w:val="00CE708A"/>
    <w:rsid w:val="00CE7192"/>
    <w:rsid w:val="00CE7328"/>
    <w:rsid w:val="00CE732C"/>
    <w:rsid w:val="00CE7634"/>
    <w:rsid w:val="00CE76FD"/>
    <w:rsid w:val="00CE77E1"/>
    <w:rsid w:val="00CE797C"/>
    <w:rsid w:val="00CE7C1F"/>
    <w:rsid w:val="00CE7E47"/>
    <w:rsid w:val="00CF00A7"/>
    <w:rsid w:val="00CF0238"/>
    <w:rsid w:val="00CF06F4"/>
    <w:rsid w:val="00CF0A81"/>
    <w:rsid w:val="00CF0CAA"/>
    <w:rsid w:val="00CF0CAE"/>
    <w:rsid w:val="00CF10B2"/>
    <w:rsid w:val="00CF1199"/>
    <w:rsid w:val="00CF1297"/>
    <w:rsid w:val="00CF1336"/>
    <w:rsid w:val="00CF13DE"/>
    <w:rsid w:val="00CF1410"/>
    <w:rsid w:val="00CF15F7"/>
    <w:rsid w:val="00CF18B4"/>
    <w:rsid w:val="00CF1A55"/>
    <w:rsid w:val="00CF1AFB"/>
    <w:rsid w:val="00CF1C01"/>
    <w:rsid w:val="00CF1D4F"/>
    <w:rsid w:val="00CF1E21"/>
    <w:rsid w:val="00CF1E64"/>
    <w:rsid w:val="00CF2315"/>
    <w:rsid w:val="00CF2353"/>
    <w:rsid w:val="00CF2379"/>
    <w:rsid w:val="00CF26F3"/>
    <w:rsid w:val="00CF2AAA"/>
    <w:rsid w:val="00CF2BDA"/>
    <w:rsid w:val="00CF2C33"/>
    <w:rsid w:val="00CF2F53"/>
    <w:rsid w:val="00CF30B2"/>
    <w:rsid w:val="00CF32C5"/>
    <w:rsid w:val="00CF35B1"/>
    <w:rsid w:val="00CF35BA"/>
    <w:rsid w:val="00CF36F5"/>
    <w:rsid w:val="00CF3A3E"/>
    <w:rsid w:val="00CF3AED"/>
    <w:rsid w:val="00CF3B83"/>
    <w:rsid w:val="00CF3B8A"/>
    <w:rsid w:val="00CF3B92"/>
    <w:rsid w:val="00CF3BB5"/>
    <w:rsid w:val="00CF3BBE"/>
    <w:rsid w:val="00CF3BD8"/>
    <w:rsid w:val="00CF3E98"/>
    <w:rsid w:val="00CF414F"/>
    <w:rsid w:val="00CF4291"/>
    <w:rsid w:val="00CF439C"/>
    <w:rsid w:val="00CF459B"/>
    <w:rsid w:val="00CF45D4"/>
    <w:rsid w:val="00CF4643"/>
    <w:rsid w:val="00CF47D7"/>
    <w:rsid w:val="00CF489B"/>
    <w:rsid w:val="00CF49C0"/>
    <w:rsid w:val="00CF49EA"/>
    <w:rsid w:val="00CF4AC6"/>
    <w:rsid w:val="00CF4BBE"/>
    <w:rsid w:val="00CF4EB3"/>
    <w:rsid w:val="00CF511B"/>
    <w:rsid w:val="00CF5531"/>
    <w:rsid w:val="00CF557A"/>
    <w:rsid w:val="00CF579B"/>
    <w:rsid w:val="00CF5A36"/>
    <w:rsid w:val="00CF5AA1"/>
    <w:rsid w:val="00CF5B45"/>
    <w:rsid w:val="00CF5C2F"/>
    <w:rsid w:val="00CF5D35"/>
    <w:rsid w:val="00CF5D62"/>
    <w:rsid w:val="00CF5DAC"/>
    <w:rsid w:val="00CF5DD6"/>
    <w:rsid w:val="00CF63C7"/>
    <w:rsid w:val="00CF6686"/>
    <w:rsid w:val="00CF6859"/>
    <w:rsid w:val="00CF68AA"/>
    <w:rsid w:val="00CF68CB"/>
    <w:rsid w:val="00CF6EA2"/>
    <w:rsid w:val="00CF74CA"/>
    <w:rsid w:val="00CF75A2"/>
    <w:rsid w:val="00CF7810"/>
    <w:rsid w:val="00CF787F"/>
    <w:rsid w:val="00CF7A25"/>
    <w:rsid w:val="00CF7A32"/>
    <w:rsid w:val="00CF7A97"/>
    <w:rsid w:val="00CF7E15"/>
    <w:rsid w:val="00D002F4"/>
    <w:rsid w:val="00D0041E"/>
    <w:rsid w:val="00D00B02"/>
    <w:rsid w:val="00D00BC7"/>
    <w:rsid w:val="00D00D6B"/>
    <w:rsid w:val="00D01045"/>
    <w:rsid w:val="00D014C1"/>
    <w:rsid w:val="00D01782"/>
    <w:rsid w:val="00D017B4"/>
    <w:rsid w:val="00D01B3A"/>
    <w:rsid w:val="00D01B43"/>
    <w:rsid w:val="00D01B5F"/>
    <w:rsid w:val="00D01B6A"/>
    <w:rsid w:val="00D01DE1"/>
    <w:rsid w:val="00D01FD4"/>
    <w:rsid w:val="00D02014"/>
    <w:rsid w:val="00D020D3"/>
    <w:rsid w:val="00D02234"/>
    <w:rsid w:val="00D02509"/>
    <w:rsid w:val="00D02626"/>
    <w:rsid w:val="00D029DD"/>
    <w:rsid w:val="00D02D74"/>
    <w:rsid w:val="00D0314E"/>
    <w:rsid w:val="00D031A8"/>
    <w:rsid w:val="00D032DE"/>
    <w:rsid w:val="00D033AF"/>
    <w:rsid w:val="00D03452"/>
    <w:rsid w:val="00D03BEF"/>
    <w:rsid w:val="00D03C99"/>
    <w:rsid w:val="00D04046"/>
    <w:rsid w:val="00D04084"/>
    <w:rsid w:val="00D0443D"/>
    <w:rsid w:val="00D045B8"/>
    <w:rsid w:val="00D045C3"/>
    <w:rsid w:val="00D0481B"/>
    <w:rsid w:val="00D04C95"/>
    <w:rsid w:val="00D04CCF"/>
    <w:rsid w:val="00D04D13"/>
    <w:rsid w:val="00D05450"/>
    <w:rsid w:val="00D0556E"/>
    <w:rsid w:val="00D055F1"/>
    <w:rsid w:val="00D05769"/>
    <w:rsid w:val="00D057E1"/>
    <w:rsid w:val="00D058F1"/>
    <w:rsid w:val="00D05B6E"/>
    <w:rsid w:val="00D05BAA"/>
    <w:rsid w:val="00D05D2B"/>
    <w:rsid w:val="00D05DF0"/>
    <w:rsid w:val="00D06001"/>
    <w:rsid w:val="00D06013"/>
    <w:rsid w:val="00D0612B"/>
    <w:rsid w:val="00D065B4"/>
    <w:rsid w:val="00D06904"/>
    <w:rsid w:val="00D06A2E"/>
    <w:rsid w:val="00D06AAE"/>
    <w:rsid w:val="00D06FB7"/>
    <w:rsid w:val="00D070B0"/>
    <w:rsid w:val="00D07237"/>
    <w:rsid w:val="00D07322"/>
    <w:rsid w:val="00D0745F"/>
    <w:rsid w:val="00D07492"/>
    <w:rsid w:val="00D0794A"/>
    <w:rsid w:val="00D07E96"/>
    <w:rsid w:val="00D07F06"/>
    <w:rsid w:val="00D07F7E"/>
    <w:rsid w:val="00D10044"/>
    <w:rsid w:val="00D10213"/>
    <w:rsid w:val="00D10446"/>
    <w:rsid w:val="00D106DE"/>
    <w:rsid w:val="00D108F3"/>
    <w:rsid w:val="00D10DF5"/>
    <w:rsid w:val="00D10E4E"/>
    <w:rsid w:val="00D11054"/>
    <w:rsid w:val="00D11279"/>
    <w:rsid w:val="00D11330"/>
    <w:rsid w:val="00D11490"/>
    <w:rsid w:val="00D1149D"/>
    <w:rsid w:val="00D1178C"/>
    <w:rsid w:val="00D1193B"/>
    <w:rsid w:val="00D11C12"/>
    <w:rsid w:val="00D11EA5"/>
    <w:rsid w:val="00D120D5"/>
    <w:rsid w:val="00D122BA"/>
    <w:rsid w:val="00D12334"/>
    <w:rsid w:val="00D12355"/>
    <w:rsid w:val="00D12507"/>
    <w:rsid w:val="00D12531"/>
    <w:rsid w:val="00D126FE"/>
    <w:rsid w:val="00D127E9"/>
    <w:rsid w:val="00D128E2"/>
    <w:rsid w:val="00D12B84"/>
    <w:rsid w:val="00D12BD5"/>
    <w:rsid w:val="00D133C4"/>
    <w:rsid w:val="00D13473"/>
    <w:rsid w:val="00D13578"/>
    <w:rsid w:val="00D1367E"/>
    <w:rsid w:val="00D136AE"/>
    <w:rsid w:val="00D137AB"/>
    <w:rsid w:val="00D13951"/>
    <w:rsid w:val="00D13AE4"/>
    <w:rsid w:val="00D13FBF"/>
    <w:rsid w:val="00D14078"/>
    <w:rsid w:val="00D140A5"/>
    <w:rsid w:val="00D1429B"/>
    <w:rsid w:val="00D142C6"/>
    <w:rsid w:val="00D143AB"/>
    <w:rsid w:val="00D145A5"/>
    <w:rsid w:val="00D145EB"/>
    <w:rsid w:val="00D146D9"/>
    <w:rsid w:val="00D14CF8"/>
    <w:rsid w:val="00D14E1A"/>
    <w:rsid w:val="00D15046"/>
    <w:rsid w:val="00D151DB"/>
    <w:rsid w:val="00D1565D"/>
    <w:rsid w:val="00D15802"/>
    <w:rsid w:val="00D15851"/>
    <w:rsid w:val="00D15956"/>
    <w:rsid w:val="00D15A12"/>
    <w:rsid w:val="00D15A97"/>
    <w:rsid w:val="00D15C26"/>
    <w:rsid w:val="00D15CBC"/>
    <w:rsid w:val="00D163FA"/>
    <w:rsid w:val="00D16797"/>
    <w:rsid w:val="00D169A7"/>
    <w:rsid w:val="00D16D21"/>
    <w:rsid w:val="00D16DA9"/>
    <w:rsid w:val="00D16E02"/>
    <w:rsid w:val="00D16E1F"/>
    <w:rsid w:val="00D17014"/>
    <w:rsid w:val="00D1718E"/>
    <w:rsid w:val="00D174D0"/>
    <w:rsid w:val="00D17753"/>
    <w:rsid w:val="00D177D6"/>
    <w:rsid w:val="00D179BE"/>
    <w:rsid w:val="00D17C6E"/>
    <w:rsid w:val="00D17DED"/>
    <w:rsid w:val="00D20249"/>
    <w:rsid w:val="00D20325"/>
    <w:rsid w:val="00D20483"/>
    <w:rsid w:val="00D206D7"/>
    <w:rsid w:val="00D207BC"/>
    <w:rsid w:val="00D20882"/>
    <w:rsid w:val="00D209F9"/>
    <w:rsid w:val="00D20AC0"/>
    <w:rsid w:val="00D20B11"/>
    <w:rsid w:val="00D20C72"/>
    <w:rsid w:val="00D20CC1"/>
    <w:rsid w:val="00D20CE2"/>
    <w:rsid w:val="00D20D8E"/>
    <w:rsid w:val="00D20E20"/>
    <w:rsid w:val="00D21157"/>
    <w:rsid w:val="00D2138B"/>
    <w:rsid w:val="00D21426"/>
    <w:rsid w:val="00D214AF"/>
    <w:rsid w:val="00D21674"/>
    <w:rsid w:val="00D2183B"/>
    <w:rsid w:val="00D2186F"/>
    <w:rsid w:val="00D219DE"/>
    <w:rsid w:val="00D21B45"/>
    <w:rsid w:val="00D21C7F"/>
    <w:rsid w:val="00D21E5B"/>
    <w:rsid w:val="00D2207F"/>
    <w:rsid w:val="00D2218B"/>
    <w:rsid w:val="00D2239F"/>
    <w:rsid w:val="00D223B9"/>
    <w:rsid w:val="00D2242B"/>
    <w:rsid w:val="00D224B9"/>
    <w:rsid w:val="00D22600"/>
    <w:rsid w:val="00D22676"/>
    <w:rsid w:val="00D22810"/>
    <w:rsid w:val="00D22880"/>
    <w:rsid w:val="00D22A96"/>
    <w:rsid w:val="00D22BCD"/>
    <w:rsid w:val="00D22DE0"/>
    <w:rsid w:val="00D22FF6"/>
    <w:rsid w:val="00D23082"/>
    <w:rsid w:val="00D232B6"/>
    <w:rsid w:val="00D2338D"/>
    <w:rsid w:val="00D233BB"/>
    <w:rsid w:val="00D2351E"/>
    <w:rsid w:val="00D2375F"/>
    <w:rsid w:val="00D2381E"/>
    <w:rsid w:val="00D23B48"/>
    <w:rsid w:val="00D23BCB"/>
    <w:rsid w:val="00D23DBA"/>
    <w:rsid w:val="00D23F7C"/>
    <w:rsid w:val="00D23FA4"/>
    <w:rsid w:val="00D245A9"/>
    <w:rsid w:val="00D246E2"/>
    <w:rsid w:val="00D24904"/>
    <w:rsid w:val="00D24AFA"/>
    <w:rsid w:val="00D24EFA"/>
    <w:rsid w:val="00D24FAC"/>
    <w:rsid w:val="00D24FDB"/>
    <w:rsid w:val="00D2502A"/>
    <w:rsid w:val="00D25276"/>
    <w:rsid w:val="00D2546C"/>
    <w:rsid w:val="00D2549C"/>
    <w:rsid w:val="00D255EF"/>
    <w:rsid w:val="00D2565F"/>
    <w:rsid w:val="00D256FB"/>
    <w:rsid w:val="00D25835"/>
    <w:rsid w:val="00D25A48"/>
    <w:rsid w:val="00D25A49"/>
    <w:rsid w:val="00D25BF0"/>
    <w:rsid w:val="00D25EE0"/>
    <w:rsid w:val="00D25F0C"/>
    <w:rsid w:val="00D25F2E"/>
    <w:rsid w:val="00D25FD0"/>
    <w:rsid w:val="00D2624D"/>
    <w:rsid w:val="00D2647E"/>
    <w:rsid w:val="00D266DC"/>
    <w:rsid w:val="00D26910"/>
    <w:rsid w:val="00D26BE8"/>
    <w:rsid w:val="00D26D37"/>
    <w:rsid w:val="00D26E88"/>
    <w:rsid w:val="00D26E91"/>
    <w:rsid w:val="00D26EE1"/>
    <w:rsid w:val="00D2703B"/>
    <w:rsid w:val="00D271B1"/>
    <w:rsid w:val="00D271DC"/>
    <w:rsid w:val="00D272C8"/>
    <w:rsid w:val="00D27477"/>
    <w:rsid w:val="00D274DC"/>
    <w:rsid w:val="00D2762C"/>
    <w:rsid w:val="00D2765A"/>
    <w:rsid w:val="00D27873"/>
    <w:rsid w:val="00D27D08"/>
    <w:rsid w:val="00D27D57"/>
    <w:rsid w:val="00D27F6D"/>
    <w:rsid w:val="00D27FE5"/>
    <w:rsid w:val="00D3050B"/>
    <w:rsid w:val="00D3055F"/>
    <w:rsid w:val="00D305EC"/>
    <w:rsid w:val="00D307E5"/>
    <w:rsid w:val="00D30A0D"/>
    <w:rsid w:val="00D30B31"/>
    <w:rsid w:val="00D30C40"/>
    <w:rsid w:val="00D30D1F"/>
    <w:rsid w:val="00D30EA3"/>
    <w:rsid w:val="00D30F3C"/>
    <w:rsid w:val="00D30F41"/>
    <w:rsid w:val="00D312D6"/>
    <w:rsid w:val="00D312DA"/>
    <w:rsid w:val="00D31325"/>
    <w:rsid w:val="00D31404"/>
    <w:rsid w:val="00D31435"/>
    <w:rsid w:val="00D319FC"/>
    <w:rsid w:val="00D31C02"/>
    <w:rsid w:val="00D31E86"/>
    <w:rsid w:val="00D31F1C"/>
    <w:rsid w:val="00D31F72"/>
    <w:rsid w:val="00D326C8"/>
    <w:rsid w:val="00D32B7B"/>
    <w:rsid w:val="00D331E0"/>
    <w:rsid w:val="00D332BC"/>
    <w:rsid w:val="00D3343A"/>
    <w:rsid w:val="00D3350D"/>
    <w:rsid w:val="00D33645"/>
    <w:rsid w:val="00D33905"/>
    <w:rsid w:val="00D33950"/>
    <w:rsid w:val="00D33A76"/>
    <w:rsid w:val="00D33D6D"/>
    <w:rsid w:val="00D340F6"/>
    <w:rsid w:val="00D34391"/>
    <w:rsid w:val="00D3464D"/>
    <w:rsid w:val="00D346FA"/>
    <w:rsid w:val="00D3473A"/>
    <w:rsid w:val="00D3494A"/>
    <w:rsid w:val="00D34997"/>
    <w:rsid w:val="00D34B16"/>
    <w:rsid w:val="00D34D2A"/>
    <w:rsid w:val="00D34E91"/>
    <w:rsid w:val="00D3530E"/>
    <w:rsid w:val="00D35474"/>
    <w:rsid w:val="00D35664"/>
    <w:rsid w:val="00D3571D"/>
    <w:rsid w:val="00D357BC"/>
    <w:rsid w:val="00D35994"/>
    <w:rsid w:val="00D35A1F"/>
    <w:rsid w:val="00D35A53"/>
    <w:rsid w:val="00D35B17"/>
    <w:rsid w:val="00D35C2C"/>
    <w:rsid w:val="00D35C66"/>
    <w:rsid w:val="00D35D90"/>
    <w:rsid w:val="00D35EB1"/>
    <w:rsid w:val="00D36314"/>
    <w:rsid w:val="00D3696F"/>
    <w:rsid w:val="00D36ABF"/>
    <w:rsid w:val="00D36ACF"/>
    <w:rsid w:val="00D36BD5"/>
    <w:rsid w:val="00D36BE8"/>
    <w:rsid w:val="00D36C2C"/>
    <w:rsid w:val="00D37045"/>
    <w:rsid w:val="00D373BD"/>
    <w:rsid w:val="00D374B6"/>
    <w:rsid w:val="00D376F5"/>
    <w:rsid w:val="00D3770A"/>
    <w:rsid w:val="00D3776B"/>
    <w:rsid w:val="00D37CD8"/>
    <w:rsid w:val="00D37D68"/>
    <w:rsid w:val="00D37E13"/>
    <w:rsid w:val="00D4015C"/>
    <w:rsid w:val="00D401C7"/>
    <w:rsid w:val="00D40283"/>
    <w:rsid w:val="00D4036A"/>
    <w:rsid w:val="00D40483"/>
    <w:rsid w:val="00D4056D"/>
    <w:rsid w:val="00D407C9"/>
    <w:rsid w:val="00D409FF"/>
    <w:rsid w:val="00D40BB7"/>
    <w:rsid w:val="00D40D27"/>
    <w:rsid w:val="00D40E3D"/>
    <w:rsid w:val="00D40FA5"/>
    <w:rsid w:val="00D41004"/>
    <w:rsid w:val="00D4133E"/>
    <w:rsid w:val="00D4137A"/>
    <w:rsid w:val="00D4159B"/>
    <w:rsid w:val="00D415F6"/>
    <w:rsid w:val="00D417BA"/>
    <w:rsid w:val="00D4180C"/>
    <w:rsid w:val="00D41888"/>
    <w:rsid w:val="00D418B4"/>
    <w:rsid w:val="00D418F7"/>
    <w:rsid w:val="00D41A54"/>
    <w:rsid w:val="00D41BCD"/>
    <w:rsid w:val="00D41CD1"/>
    <w:rsid w:val="00D41F0B"/>
    <w:rsid w:val="00D42011"/>
    <w:rsid w:val="00D42563"/>
    <w:rsid w:val="00D425B7"/>
    <w:rsid w:val="00D426B3"/>
    <w:rsid w:val="00D428DA"/>
    <w:rsid w:val="00D429E3"/>
    <w:rsid w:val="00D42B3E"/>
    <w:rsid w:val="00D42B65"/>
    <w:rsid w:val="00D42CAE"/>
    <w:rsid w:val="00D42CDA"/>
    <w:rsid w:val="00D43009"/>
    <w:rsid w:val="00D4305B"/>
    <w:rsid w:val="00D430B4"/>
    <w:rsid w:val="00D43138"/>
    <w:rsid w:val="00D433F7"/>
    <w:rsid w:val="00D435AA"/>
    <w:rsid w:val="00D437BD"/>
    <w:rsid w:val="00D438AF"/>
    <w:rsid w:val="00D4393A"/>
    <w:rsid w:val="00D43B13"/>
    <w:rsid w:val="00D43B7F"/>
    <w:rsid w:val="00D43BB3"/>
    <w:rsid w:val="00D43BE1"/>
    <w:rsid w:val="00D43DB5"/>
    <w:rsid w:val="00D43E85"/>
    <w:rsid w:val="00D44263"/>
    <w:rsid w:val="00D4431E"/>
    <w:rsid w:val="00D44323"/>
    <w:rsid w:val="00D44331"/>
    <w:rsid w:val="00D443DF"/>
    <w:rsid w:val="00D44409"/>
    <w:rsid w:val="00D4440F"/>
    <w:rsid w:val="00D447FF"/>
    <w:rsid w:val="00D44B12"/>
    <w:rsid w:val="00D44B61"/>
    <w:rsid w:val="00D44BB3"/>
    <w:rsid w:val="00D44C2C"/>
    <w:rsid w:val="00D44C43"/>
    <w:rsid w:val="00D44E52"/>
    <w:rsid w:val="00D45040"/>
    <w:rsid w:val="00D45177"/>
    <w:rsid w:val="00D45273"/>
    <w:rsid w:val="00D4537F"/>
    <w:rsid w:val="00D45589"/>
    <w:rsid w:val="00D455DD"/>
    <w:rsid w:val="00D45BB9"/>
    <w:rsid w:val="00D45CE5"/>
    <w:rsid w:val="00D45DD6"/>
    <w:rsid w:val="00D45DDA"/>
    <w:rsid w:val="00D45E59"/>
    <w:rsid w:val="00D462CB"/>
    <w:rsid w:val="00D46323"/>
    <w:rsid w:val="00D465D4"/>
    <w:rsid w:val="00D46607"/>
    <w:rsid w:val="00D46802"/>
    <w:rsid w:val="00D46A0B"/>
    <w:rsid w:val="00D46A44"/>
    <w:rsid w:val="00D46A9E"/>
    <w:rsid w:val="00D46DE2"/>
    <w:rsid w:val="00D46FF9"/>
    <w:rsid w:val="00D471A1"/>
    <w:rsid w:val="00D47249"/>
    <w:rsid w:val="00D474B0"/>
    <w:rsid w:val="00D47B5C"/>
    <w:rsid w:val="00D47C30"/>
    <w:rsid w:val="00D47C3B"/>
    <w:rsid w:val="00D47CB1"/>
    <w:rsid w:val="00D47D4A"/>
    <w:rsid w:val="00D47F88"/>
    <w:rsid w:val="00D500A1"/>
    <w:rsid w:val="00D503FE"/>
    <w:rsid w:val="00D507A4"/>
    <w:rsid w:val="00D5085D"/>
    <w:rsid w:val="00D50911"/>
    <w:rsid w:val="00D50917"/>
    <w:rsid w:val="00D50924"/>
    <w:rsid w:val="00D50BDC"/>
    <w:rsid w:val="00D50D72"/>
    <w:rsid w:val="00D50E10"/>
    <w:rsid w:val="00D510DB"/>
    <w:rsid w:val="00D5128B"/>
    <w:rsid w:val="00D51462"/>
    <w:rsid w:val="00D518E9"/>
    <w:rsid w:val="00D51A23"/>
    <w:rsid w:val="00D51A4C"/>
    <w:rsid w:val="00D51DDA"/>
    <w:rsid w:val="00D51DE4"/>
    <w:rsid w:val="00D51E2D"/>
    <w:rsid w:val="00D51F91"/>
    <w:rsid w:val="00D52066"/>
    <w:rsid w:val="00D5208D"/>
    <w:rsid w:val="00D5212A"/>
    <w:rsid w:val="00D5231E"/>
    <w:rsid w:val="00D52514"/>
    <w:rsid w:val="00D52940"/>
    <w:rsid w:val="00D52A9B"/>
    <w:rsid w:val="00D52B1B"/>
    <w:rsid w:val="00D52BC8"/>
    <w:rsid w:val="00D52D2D"/>
    <w:rsid w:val="00D52E97"/>
    <w:rsid w:val="00D52FBC"/>
    <w:rsid w:val="00D531F7"/>
    <w:rsid w:val="00D53564"/>
    <w:rsid w:val="00D536CF"/>
    <w:rsid w:val="00D537DD"/>
    <w:rsid w:val="00D53BFE"/>
    <w:rsid w:val="00D53C9C"/>
    <w:rsid w:val="00D53FFF"/>
    <w:rsid w:val="00D5404E"/>
    <w:rsid w:val="00D54806"/>
    <w:rsid w:val="00D5484F"/>
    <w:rsid w:val="00D548B2"/>
    <w:rsid w:val="00D549EC"/>
    <w:rsid w:val="00D54AB5"/>
    <w:rsid w:val="00D54C62"/>
    <w:rsid w:val="00D54F5D"/>
    <w:rsid w:val="00D550F6"/>
    <w:rsid w:val="00D55482"/>
    <w:rsid w:val="00D555B4"/>
    <w:rsid w:val="00D555F9"/>
    <w:rsid w:val="00D5562E"/>
    <w:rsid w:val="00D5574A"/>
    <w:rsid w:val="00D55A68"/>
    <w:rsid w:val="00D55B19"/>
    <w:rsid w:val="00D55DDE"/>
    <w:rsid w:val="00D5610F"/>
    <w:rsid w:val="00D56425"/>
    <w:rsid w:val="00D5643E"/>
    <w:rsid w:val="00D564F7"/>
    <w:rsid w:val="00D566E1"/>
    <w:rsid w:val="00D56B81"/>
    <w:rsid w:val="00D56B9B"/>
    <w:rsid w:val="00D56D02"/>
    <w:rsid w:val="00D56F4C"/>
    <w:rsid w:val="00D56FA1"/>
    <w:rsid w:val="00D571C8"/>
    <w:rsid w:val="00D5741B"/>
    <w:rsid w:val="00D5750F"/>
    <w:rsid w:val="00D57570"/>
    <w:rsid w:val="00D5765F"/>
    <w:rsid w:val="00D5770B"/>
    <w:rsid w:val="00D5773C"/>
    <w:rsid w:val="00D577A4"/>
    <w:rsid w:val="00D57C28"/>
    <w:rsid w:val="00D57E59"/>
    <w:rsid w:val="00D604E5"/>
    <w:rsid w:val="00D60651"/>
    <w:rsid w:val="00D606AE"/>
    <w:rsid w:val="00D6073B"/>
    <w:rsid w:val="00D60749"/>
    <w:rsid w:val="00D60836"/>
    <w:rsid w:val="00D60A7E"/>
    <w:rsid w:val="00D60DC4"/>
    <w:rsid w:val="00D61320"/>
    <w:rsid w:val="00D614F5"/>
    <w:rsid w:val="00D61D78"/>
    <w:rsid w:val="00D61EFF"/>
    <w:rsid w:val="00D621FF"/>
    <w:rsid w:val="00D62222"/>
    <w:rsid w:val="00D625E6"/>
    <w:rsid w:val="00D6264F"/>
    <w:rsid w:val="00D62700"/>
    <w:rsid w:val="00D629FA"/>
    <w:rsid w:val="00D62D7A"/>
    <w:rsid w:val="00D62DA1"/>
    <w:rsid w:val="00D6301C"/>
    <w:rsid w:val="00D632E0"/>
    <w:rsid w:val="00D63323"/>
    <w:rsid w:val="00D636CE"/>
    <w:rsid w:val="00D63716"/>
    <w:rsid w:val="00D63824"/>
    <w:rsid w:val="00D63849"/>
    <w:rsid w:val="00D639A7"/>
    <w:rsid w:val="00D63B93"/>
    <w:rsid w:val="00D63C03"/>
    <w:rsid w:val="00D63CFC"/>
    <w:rsid w:val="00D63D17"/>
    <w:rsid w:val="00D63E82"/>
    <w:rsid w:val="00D63FA1"/>
    <w:rsid w:val="00D64293"/>
    <w:rsid w:val="00D642F8"/>
    <w:rsid w:val="00D643B4"/>
    <w:rsid w:val="00D644EA"/>
    <w:rsid w:val="00D645EE"/>
    <w:rsid w:val="00D6477E"/>
    <w:rsid w:val="00D64851"/>
    <w:rsid w:val="00D648C7"/>
    <w:rsid w:val="00D6490D"/>
    <w:rsid w:val="00D64C06"/>
    <w:rsid w:val="00D64CBD"/>
    <w:rsid w:val="00D64F75"/>
    <w:rsid w:val="00D652E3"/>
    <w:rsid w:val="00D65352"/>
    <w:rsid w:val="00D6555D"/>
    <w:rsid w:val="00D65802"/>
    <w:rsid w:val="00D659AB"/>
    <w:rsid w:val="00D65A3E"/>
    <w:rsid w:val="00D65D55"/>
    <w:rsid w:val="00D65D75"/>
    <w:rsid w:val="00D65F48"/>
    <w:rsid w:val="00D65F60"/>
    <w:rsid w:val="00D662FD"/>
    <w:rsid w:val="00D663A0"/>
    <w:rsid w:val="00D663C8"/>
    <w:rsid w:val="00D66811"/>
    <w:rsid w:val="00D6685F"/>
    <w:rsid w:val="00D668A2"/>
    <w:rsid w:val="00D668BF"/>
    <w:rsid w:val="00D66901"/>
    <w:rsid w:val="00D66A11"/>
    <w:rsid w:val="00D66D48"/>
    <w:rsid w:val="00D66D60"/>
    <w:rsid w:val="00D66DA0"/>
    <w:rsid w:val="00D66DF8"/>
    <w:rsid w:val="00D66EDF"/>
    <w:rsid w:val="00D66EE6"/>
    <w:rsid w:val="00D66FDE"/>
    <w:rsid w:val="00D67292"/>
    <w:rsid w:val="00D676C0"/>
    <w:rsid w:val="00D6771A"/>
    <w:rsid w:val="00D679BA"/>
    <w:rsid w:val="00D67C8C"/>
    <w:rsid w:val="00D67C91"/>
    <w:rsid w:val="00D67D64"/>
    <w:rsid w:val="00D700FA"/>
    <w:rsid w:val="00D7010A"/>
    <w:rsid w:val="00D70174"/>
    <w:rsid w:val="00D704B7"/>
    <w:rsid w:val="00D707DB"/>
    <w:rsid w:val="00D7086D"/>
    <w:rsid w:val="00D70C8E"/>
    <w:rsid w:val="00D70C98"/>
    <w:rsid w:val="00D70E94"/>
    <w:rsid w:val="00D70F93"/>
    <w:rsid w:val="00D70FC8"/>
    <w:rsid w:val="00D70FED"/>
    <w:rsid w:val="00D71479"/>
    <w:rsid w:val="00D71520"/>
    <w:rsid w:val="00D71593"/>
    <w:rsid w:val="00D71701"/>
    <w:rsid w:val="00D71B12"/>
    <w:rsid w:val="00D71BDC"/>
    <w:rsid w:val="00D71ED1"/>
    <w:rsid w:val="00D7230C"/>
    <w:rsid w:val="00D72494"/>
    <w:rsid w:val="00D72503"/>
    <w:rsid w:val="00D725E3"/>
    <w:rsid w:val="00D72773"/>
    <w:rsid w:val="00D729C7"/>
    <w:rsid w:val="00D72AD7"/>
    <w:rsid w:val="00D72B3B"/>
    <w:rsid w:val="00D72BD1"/>
    <w:rsid w:val="00D72D12"/>
    <w:rsid w:val="00D72DB6"/>
    <w:rsid w:val="00D72E35"/>
    <w:rsid w:val="00D72F43"/>
    <w:rsid w:val="00D72F47"/>
    <w:rsid w:val="00D7303A"/>
    <w:rsid w:val="00D73365"/>
    <w:rsid w:val="00D73627"/>
    <w:rsid w:val="00D73863"/>
    <w:rsid w:val="00D73886"/>
    <w:rsid w:val="00D7389F"/>
    <w:rsid w:val="00D73915"/>
    <w:rsid w:val="00D73944"/>
    <w:rsid w:val="00D739A6"/>
    <w:rsid w:val="00D73A48"/>
    <w:rsid w:val="00D73BDD"/>
    <w:rsid w:val="00D73D6F"/>
    <w:rsid w:val="00D73D8B"/>
    <w:rsid w:val="00D73DA5"/>
    <w:rsid w:val="00D742A6"/>
    <w:rsid w:val="00D74562"/>
    <w:rsid w:val="00D746A5"/>
    <w:rsid w:val="00D7493E"/>
    <w:rsid w:val="00D7496F"/>
    <w:rsid w:val="00D749FC"/>
    <w:rsid w:val="00D74BF1"/>
    <w:rsid w:val="00D75000"/>
    <w:rsid w:val="00D75403"/>
    <w:rsid w:val="00D75477"/>
    <w:rsid w:val="00D754A5"/>
    <w:rsid w:val="00D7569D"/>
    <w:rsid w:val="00D756E2"/>
    <w:rsid w:val="00D7578E"/>
    <w:rsid w:val="00D75A5B"/>
    <w:rsid w:val="00D75A8C"/>
    <w:rsid w:val="00D75A90"/>
    <w:rsid w:val="00D7612B"/>
    <w:rsid w:val="00D761BF"/>
    <w:rsid w:val="00D761EB"/>
    <w:rsid w:val="00D7677B"/>
    <w:rsid w:val="00D76AF4"/>
    <w:rsid w:val="00D76CA6"/>
    <w:rsid w:val="00D76CA9"/>
    <w:rsid w:val="00D76D84"/>
    <w:rsid w:val="00D76FD1"/>
    <w:rsid w:val="00D76FF9"/>
    <w:rsid w:val="00D7710B"/>
    <w:rsid w:val="00D7784B"/>
    <w:rsid w:val="00D77BA8"/>
    <w:rsid w:val="00D77CA4"/>
    <w:rsid w:val="00D800AA"/>
    <w:rsid w:val="00D802D1"/>
    <w:rsid w:val="00D80602"/>
    <w:rsid w:val="00D80603"/>
    <w:rsid w:val="00D8070F"/>
    <w:rsid w:val="00D8080E"/>
    <w:rsid w:val="00D80A19"/>
    <w:rsid w:val="00D80AD8"/>
    <w:rsid w:val="00D80C6B"/>
    <w:rsid w:val="00D80C82"/>
    <w:rsid w:val="00D80CD5"/>
    <w:rsid w:val="00D80CF7"/>
    <w:rsid w:val="00D80F40"/>
    <w:rsid w:val="00D80F77"/>
    <w:rsid w:val="00D81056"/>
    <w:rsid w:val="00D81211"/>
    <w:rsid w:val="00D81268"/>
    <w:rsid w:val="00D812CD"/>
    <w:rsid w:val="00D8143D"/>
    <w:rsid w:val="00D81650"/>
    <w:rsid w:val="00D81729"/>
    <w:rsid w:val="00D8197F"/>
    <w:rsid w:val="00D819F6"/>
    <w:rsid w:val="00D81B60"/>
    <w:rsid w:val="00D81CA8"/>
    <w:rsid w:val="00D81E76"/>
    <w:rsid w:val="00D8224F"/>
    <w:rsid w:val="00D82272"/>
    <w:rsid w:val="00D82A51"/>
    <w:rsid w:val="00D831F6"/>
    <w:rsid w:val="00D83226"/>
    <w:rsid w:val="00D832D9"/>
    <w:rsid w:val="00D832DB"/>
    <w:rsid w:val="00D83397"/>
    <w:rsid w:val="00D83509"/>
    <w:rsid w:val="00D836BA"/>
    <w:rsid w:val="00D837DE"/>
    <w:rsid w:val="00D83922"/>
    <w:rsid w:val="00D83B43"/>
    <w:rsid w:val="00D83B70"/>
    <w:rsid w:val="00D83DFB"/>
    <w:rsid w:val="00D83FA3"/>
    <w:rsid w:val="00D83FD1"/>
    <w:rsid w:val="00D83FE6"/>
    <w:rsid w:val="00D842D5"/>
    <w:rsid w:val="00D8482D"/>
    <w:rsid w:val="00D8490D"/>
    <w:rsid w:val="00D84ACB"/>
    <w:rsid w:val="00D84BAA"/>
    <w:rsid w:val="00D84BD7"/>
    <w:rsid w:val="00D84CA5"/>
    <w:rsid w:val="00D85424"/>
    <w:rsid w:val="00D85462"/>
    <w:rsid w:val="00D85493"/>
    <w:rsid w:val="00D854C1"/>
    <w:rsid w:val="00D854CB"/>
    <w:rsid w:val="00D855DA"/>
    <w:rsid w:val="00D8569C"/>
    <w:rsid w:val="00D856BF"/>
    <w:rsid w:val="00D858A7"/>
    <w:rsid w:val="00D85958"/>
    <w:rsid w:val="00D85B2F"/>
    <w:rsid w:val="00D85CC1"/>
    <w:rsid w:val="00D85D28"/>
    <w:rsid w:val="00D85D7D"/>
    <w:rsid w:val="00D8676B"/>
    <w:rsid w:val="00D86A75"/>
    <w:rsid w:val="00D86B56"/>
    <w:rsid w:val="00D86C08"/>
    <w:rsid w:val="00D86CD9"/>
    <w:rsid w:val="00D86CE5"/>
    <w:rsid w:val="00D86D74"/>
    <w:rsid w:val="00D86E48"/>
    <w:rsid w:val="00D86F74"/>
    <w:rsid w:val="00D86F9E"/>
    <w:rsid w:val="00D870CA"/>
    <w:rsid w:val="00D871BA"/>
    <w:rsid w:val="00D8734B"/>
    <w:rsid w:val="00D8746C"/>
    <w:rsid w:val="00D8785E"/>
    <w:rsid w:val="00D879A6"/>
    <w:rsid w:val="00D87C02"/>
    <w:rsid w:val="00D87C96"/>
    <w:rsid w:val="00D87D3E"/>
    <w:rsid w:val="00D87DB2"/>
    <w:rsid w:val="00D87DF4"/>
    <w:rsid w:val="00D9013D"/>
    <w:rsid w:val="00D901A1"/>
    <w:rsid w:val="00D9034E"/>
    <w:rsid w:val="00D9088E"/>
    <w:rsid w:val="00D908A4"/>
    <w:rsid w:val="00D90902"/>
    <w:rsid w:val="00D90941"/>
    <w:rsid w:val="00D90BF0"/>
    <w:rsid w:val="00D90C36"/>
    <w:rsid w:val="00D90E8D"/>
    <w:rsid w:val="00D9127B"/>
    <w:rsid w:val="00D91296"/>
    <w:rsid w:val="00D91563"/>
    <w:rsid w:val="00D91609"/>
    <w:rsid w:val="00D916CA"/>
    <w:rsid w:val="00D9181B"/>
    <w:rsid w:val="00D919A4"/>
    <w:rsid w:val="00D919B5"/>
    <w:rsid w:val="00D91AD8"/>
    <w:rsid w:val="00D91D50"/>
    <w:rsid w:val="00D91DA0"/>
    <w:rsid w:val="00D91DE8"/>
    <w:rsid w:val="00D91F68"/>
    <w:rsid w:val="00D921F9"/>
    <w:rsid w:val="00D92234"/>
    <w:rsid w:val="00D922E4"/>
    <w:rsid w:val="00D925B1"/>
    <w:rsid w:val="00D92764"/>
    <w:rsid w:val="00D92837"/>
    <w:rsid w:val="00D9293F"/>
    <w:rsid w:val="00D92B07"/>
    <w:rsid w:val="00D92BCA"/>
    <w:rsid w:val="00D92DA4"/>
    <w:rsid w:val="00D92F96"/>
    <w:rsid w:val="00D92FB2"/>
    <w:rsid w:val="00D93087"/>
    <w:rsid w:val="00D930A7"/>
    <w:rsid w:val="00D9314B"/>
    <w:rsid w:val="00D93192"/>
    <w:rsid w:val="00D931E3"/>
    <w:rsid w:val="00D93213"/>
    <w:rsid w:val="00D932B1"/>
    <w:rsid w:val="00D932E5"/>
    <w:rsid w:val="00D93698"/>
    <w:rsid w:val="00D936D9"/>
    <w:rsid w:val="00D9394E"/>
    <w:rsid w:val="00D93FA8"/>
    <w:rsid w:val="00D9408B"/>
    <w:rsid w:val="00D941CA"/>
    <w:rsid w:val="00D941DA"/>
    <w:rsid w:val="00D94275"/>
    <w:rsid w:val="00D9430B"/>
    <w:rsid w:val="00D945AB"/>
    <w:rsid w:val="00D9463F"/>
    <w:rsid w:val="00D94B28"/>
    <w:rsid w:val="00D94BE6"/>
    <w:rsid w:val="00D94F2E"/>
    <w:rsid w:val="00D95347"/>
    <w:rsid w:val="00D95477"/>
    <w:rsid w:val="00D95585"/>
    <w:rsid w:val="00D95835"/>
    <w:rsid w:val="00D959F5"/>
    <w:rsid w:val="00D95AF5"/>
    <w:rsid w:val="00D95B91"/>
    <w:rsid w:val="00D95D9C"/>
    <w:rsid w:val="00D960B7"/>
    <w:rsid w:val="00D9615C"/>
    <w:rsid w:val="00D9629A"/>
    <w:rsid w:val="00D963F3"/>
    <w:rsid w:val="00D965C9"/>
    <w:rsid w:val="00D9660C"/>
    <w:rsid w:val="00D96723"/>
    <w:rsid w:val="00D96B95"/>
    <w:rsid w:val="00D96BD3"/>
    <w:rsid w:val="00D96F89"/>
    <w:rsid w:val="00D970A8"/>
    <w:rsid w:val="00D97244"/>
    <w:rsid w:val="00D97510"/>
    <w:rsid w:val="00D97685"/>
    <w:rsid w:val="00D97754"/>
    <w:rsid w:val="00D9790C"/>
    <w:rsid w:val="00D9799F"/>
    <w:rsid w:val="00D97A1B"/>
    <w:rsid w:val="00D97AE9"/>
    <w:rsid w:val="00DA0527"/>
    <w:rsid w:val="00DA054F"/>
    <w:rsid w:val="00DA095C"/>
    <w:rsid w:val="00DA0BAF"/>
    <w:rsid w:val="00DA0C59"/>
    <w:rsid w:val="00DA0D8F"/>
    <w:rsid w:val="00DA1166"/>
    <w:rsid w:val="00DA11CF"/>
    <w:rsid w:val="00DA11ED"/>
    <w:rsid w:val="00DA128A"/>
    <w:rsid w:val="00DA134C"/>
    <w:rsid w:val="00DA1459"/>
    <w:rsid w:val="00DA16C4"/>
    <w:rsid w:val="00DA175F"/>
    <w:rsid w:val="00DA1946"/>
    <w:rsid w:val="00DA19AB"/>
    <w:rsid w:val="00DA1B03"/>
    <w:rsid w:val="00DA1EAA"/>
    <w:rsid w:val="00DA1F88"/>
    <w:rsid w:val="00DA2084"/>
    <w:rsid w:val="00DA20CD"/>
    <w:rsid w:val="00DA2141"/>
    <w:rsid w:val="00DA2297"/>
    <w:rsid w:val="00DA2364"/>
    <w:rsid w:val="00DA2544"/>
    <w:rsid w:val="00DA2627"/>
    <w:rsid w:val="00DA2696"/>
    <w:rsid w:val="00DA2802"/>
    <w:rsid w:val="00DA2A8A"/>
    <w:rsid w:val="00DA2BE3"/>
    <w:rsid w:val="00DA327D"/>
    <w:rsid w:val="00DA3314"/>
    <w:rsid w:val="00DA3555"/>
    <w:rsid w:val="00DA36BA"/>
    <w:rsid w:val="00DA3769"/>
    <w:rsid w:val="00DA3889"/>
    <w:rsid w:val="00DA38BD"/>
    <w:rsid w:val="00DA38E8"/>
    <w:rsid w:val="00DA3943"/>
    <w:rsid w:val="00DA3A67"/>
    <w:rsid w:val="00DA3B82"/>
    <w:rsid w:val="00DA3BC4"/>
    <w:rsid w:val="00DA3C51"/>
    <w:rsid w:val="00DA3D50"/>
    <w:rsid w:val="00DA3DED"/>
    <w:rsid w:val="00DA406D"/>
    <w:rsid w:val="00DA40BE"/>
    <w:rsid w:val="00DA41D6"/>
    <w:rsid w:val="00DA4507"/>
    <w:rsid w:val="00DA4704"/>
    <w:rsid w:val="00DA480E"/>
    <w:rsid w:val="00DA4A67"/>
    <w:rsid w:val="00DA4AAD"/>
    <w:rsid w:val="00DA4BF4"/>
    <w:rsid w:val="00DA4C33"/>
    <w:rsid w:val="00DA4D68"/>
    <w:rsid w:val="00DA4E4F"/>
    <w:rsid w:val="00DA5162"/>
    <w:rsid w:val="00DA5278"/>
    <w:rsid w:val="00DA5358"/>
    <w:rsid w:val="00DA53C7"/>
    <w:rsid w:val="00DA53F9"/>
    <w:rsid w:val="00DA558D"/>
    <w:rsid w:val="00DA59CA"/>
    <w:rsid w:val="00DA5B25"/>
    <w:rsid w:val="00DA5BAB"/>
    <w:rsid w:val="00DA5E10"/>
    <w:rsid w:val="00DA5FB9"/>
    <w:rsid w:val="00DA6177"/>
    <w:rsid w:val="00DA6319"/>
    <w:rsid w:val="00DA6435"/>
    <w:rsid w:val="00DA6881"/>
    <w:rsid w:val="00DA6A74"/>
    <w:rsid w:val="00DA6A98"/>
    <w:rsid w:val="00DA6CFD"/>
    <w:rsid w:val="00DA71A7"/>
    <w:rsid w:val="00DA7379"/>
    <w:rsid w:val="00DA74E2"/>
    <w:rsid w:val="00DA75B8"/>
    <w:rsid w:val="00DA7707"/>
    <w:rsid w:val="00DA7806"/>
    <w:rsid w:val="00DA7A18"/>
    <w:rsid w:val="00DA7ACD"/>
    <w:rsid w:val="00DA7E8D"/>
    <w:rsid w:val="00DB0479"/>
    <w:rsid w:val="00DB0480"/>
    <w:rsid w:val="00DB05DE"/>
    <w:rsid w:val="00DB0695"/>
    <w:rsid w:val="00DB0884"/>
    <w:rsid w:val="00DB0B66"/>
    <w:rsid w:val="00DB0B76"/>
    <w:rsid w:val="00DB0C80"/>
    <w:rsid w:val="00DB0C93"/>
    <w:rsid w:val="00DB0E7F"/>
    <w:rsid w:val="00DB10A5"/>
    <w:rsid w:val="00DB10E2"/>
    <w:rsid w:val="00DB132E"/>
    <w:rsid w:val="00DB137F"/>
    <w:rsid w:val="00DB19B9"/>
    <w:rsid w:val="00DB1AA9"/>
    <w:rsid w:val="00DB1DD2"/>
    <w:rsid w:val="00DB1ECD"/>
    <w:rsid w:val="00DB1FAE"/>
    <w:rsid w:val="00DB21F3"/>
    <w:rsid w:val="00DB2A6C"/>
    <w:rsid w:val="00DB2C00"/>
    <w:rsid w:val="00DB2DA5"/>
    <w:rsid w:val="00DB2DA9"/>
    <w:rsid w:val="00DB2EF3"/>
    <w:rsid w:val="00DB3004"/>
    <w:rsid w:val="00DB3058"/>
    <w:rsid w:val="00DB3061"/>
    <w:rsid w:val="00DB3212"/>
    <w:rsid w:val="00DB324A"/>
    <w:rsid w:val="00DB3C74"/>
    <w:rsid w:val="00DB3E81"/>
    <w:rsid w:val="00DB3FA3"/>
    <w:rsid w:val="00DB3FEF"/>
    <w:rsid w:val="00DB4234"/>
    <w:rsid w:val="00DB433C"/>
    <w:rsid w:val="00DB4435"/>
    <w:rsid w:val="00DB45A8"/>
    <w:rsid w:val="00DB45DB"/>
    <w:rsid w:val="00DB487C"/>
    <w:rsid w:val="00DB4B11"/>
    <w:rsid w:val="00DB4B23"/>
    <w:rsid w:val="00DB4C46"/>
    <w:rsid w:val="00DB4C4F"/>
    <w:rsid w:val="00DB4E7F"/>
    <w:rsid w:val="00DB5421"/>
    <w:rsid w:val="00DB557A"/>
    <w:rsid w:val="00DB559C"/>
    <w:rsid w:val="00DB5767"/>
    <w:rsid w:val="00DB57DF"/>
    <w:rsid w:val="00DB5D4E"/>
    <w:rsid w:val="00DB5D52"/>
    <w:rsid w:val="00DB64F5"/>
    <w:rsid w:val="00DB6668"/>
    <w:rsid w:val="00DB68F4"/>
    <w:rsid w:val="00DB6D60"/>
    <w:rsid w:val="00DB6DA3"/>
    <w:rsid w:val="00DB6F94"/>
    <w:rsid w:val="00DB70BA"/>
    <w:rsid w:val="00DB7132"/>
    <w:rsid w:val="00DB7179"/>
    <w:rsid w:val="00DB72F4"/>
    <w:rsid w:val="00DB74E0"/>
    <w:rsid w:val="00DB75EC"/>
    <w:rsid w:val="00DB796B"/>
    <w:rsid w:val="00DB79EB"/>
    <w:rsid w:val="00DB79F1"/>
    <w:rsid w:val="00DB7A67"/>
    <w:rsid w:val="00DB7E41"/>
    <w:rsid w:val="00DC001C"/>
    <w:rsid w:val="00DC0060"/>
    <w:rsid w:val="00DC0120"/>
    <w:rsid w:val="00DC0619"/>
    <w:rsid w:val="00DC0C64"/>
    <w:rsid w:val="00DC0D6F"/>
    <w:rsid w:val="00DC0DD4"/>
    <w:rsid w:val="00DC138A"/>
    <w:rsid w:val="00DC1606"/>
    <w:rsid w:val="00DC18D2"/>
    <w:rsid w:val="00DC1990"/>
    <w:rsid w:val="00DC1CD4"/>
    <w:rsid w:val="00DC1D84"/>
    <w:rsid w:val="00DC1D91"/>
    <w:rsid w:val="00DC21AE"/>
    <w:rsid w:val="00DC21D3"/>
    <w:rsid w:val="00DC231C"/>
    <w:rsid w:val="00DC259A"/>
    <w:rsid w:val="00DC25E5"/>
    <w:rsid w:val="00DC2A95"/>
    <w:rsid w:val="00DC2D35"/>
    <w:rsid w:val="00DC2DD6"/>
    <w:rsid w:val="00DC2DF6"/>
    <w:rsid w:val="00DC2E6D"/>
    <w:rsid w:val="00DC2F63"/>
    <w:rsid w:val="00DC30E4"/>
    <w:rsid w:val="00DC3337"/>
    <w:rsid w:val="00DC33BF"/>
    <w:rsid w:val="00DC35BE"/>
    <w:rsid w:val="00DC36FA"/>
    <w:rsid w:val="00DC3A63"/>
    <w:rsid w:val="00DC3CAA"/>
    <w:rsid w:val="00DC3CC4"/>
    <w:rsid w:val="00DC3D5D"/>
    <w:rsid w:val="00DC3E0B"/>
    <w:rsid w:val="00DC3FD1"/>
    <w:rsid w:val="00DC4308"/>
    <w:rsid w:val="00DC433A"/>
    <w:rsid w:val="00DC4490"/>
    <w:rsid w:val="00DC44FD"/>
    <w:rsid w:val="00DC4718"/>
    <w:rsid w:val="00DC4997"/>
    <w:rsid w:val="00DC49CD"/>
    <w:rsid w:val="00DC4AE3"/>
    <w:rsid w:val="00DC4CEB"/>
    <w:rsid w:val="00DC4D32"/>
    <w:rsid w:val="00DC4E89"/>
    <w:rsid w:val="00DC5052"/>
    <w:rsid w:val="00DC5066"/>
    <w:rsid w:val="00DC50F6"/>
    <w:rsid w:val="00DC52DC"/>
    <w:rsid w:val="00DC5316"/>
    <w:rsid w:val="00DC539D"/>
    <w:rsid w:val="00DC548D"/>
    <w:rsid w:val="00DC57AD"/>
    <w:rsid w:val="00DC583B"/>
    <w:rsid w:val="00DC5AF3"/>
    <w:rsid w:val="00DC5B09"/>
    <w:rsid w:val="00DC5EEF"/>
    <w:rsid w:val="00DC6058"/>
    <w:rsid w:val="00DC6170"/>
    <w:rsid w:val="00DC67C2"/>
    <w:rsid w:val="00DC6962"/>
    <w:rsid w:val="00DC6A21"/>
    <w:rsid w:val="00DC6DB4"/>
    <w:rsid w:val="00DC6E03"/>
    <w:rsid w:val="00DC6E83"/>
    <w:rsid w:val="00DC709F"/>
    <w:rsid w:val="00DC71F0"/>
    <w:rsid w:val="00DC7291"/>
    <w:rsid w:val="00DC73E2"/>
    <w:rsid w:val="00DC73F3"/>
    <w:rsid w:val="00DC7461"/>
    <w:rsid w:val="00DC74FC"/>
    <w:rsid w:val="00DC766F"/>
    <w:rsid w:val="00DC767A"/>
    <w:rsid w:val="00DC76D5"/>
    <w:rsid w:val="00DC7965"/>
    <w:rsid w:val="00DC7A90"/>
    <w:rsid w:val="00DC7FE8"/>
    <w:rsid w:val="00DD0008"/>
    <w:rsid w:val="00DD00F3"/>
    <w:rsid w:val="00DD0169"/>
    <w:rsid w:val="00DD016B"/>
    <w:rsid w:val="00DD0199"/>
    <w:rsid w:val="00DD031E"/>
    <w:rsid w:val="00DD0408"/>
    <w:rsid w:val="00DD079D"/>
    <w:rsid w:val="00DD08C4"/>
    <w:rsid w:val="00DD0904"/>
    <w:rsid w:val="00DD0987"/>
    <w:rsid w:val="00DD09B3"/>
    <w:rsid w:val="00DD0B67"/>
    <w:rsid w:val="00DD0C90"/>
    <w:rsid w:val="00DD0D98"/>
    <w:rsid w:val="00DD0FDD"/>
    <w:rsid w:val="00DD0FE8"/>
    <w:rsid w:val="00DD1C24"/>
    <w:rsid w:val="00DD1DFB"/>
    <w:rsid w:val="00DD2466"/>
    <w:rsid w:val="00DD283C"/>
    <w:rsid w:val="00DD2966"/>
    <w:rsid w:val="00DD29B2"/>
    <w:rsid w:val="00DD2AE2"/>
    <w:rsid w:val="00DD2CF2"/>
    <w:rsid w:val="00DD2F12"/>
    <w:rsid w:val="00DD2F67"/>
    <w:rsid w:val="00DD30F3"/>
    <w:rsid w:val="00DD37BA"/>
    <w:rsid w:val="00DD3DB8"/>
    <w:rsid w:val="00DD3E25"/>
    <w:rsid w:val="00DD43EF"/>
    <w:rsid w:val="00DD4432"/>
    <w:rsid w:val="00DD4481"/>
    <w:rsid w:val="00DD464B"/>
    <w:rsid w:val="00DD4874"/>
    <w:rsid w:val="00DD48B5"/>
    <w:rsid w:val="00DD48C8"/>
    <w:rsid w:val="00DD499F"/>
    <w:rsid w:val="00DD4A44"/>
    <w:rsid w:val="00DD4BCF"/>
    <w:rsid w:val="00DD4D28"/>
    <w:rsid w:val="00DD4EFC"/>
    <w:rsid w:val="00DD5098"/>
    <w:rsid w:val="00DD5338"/>
    <w:rsid w:val="00DD55A8"/>
    <w:rsid w:val="00DD5789"/>
    <w:rsid w:val="00DD589D"/>
    <w:rsid w:val="00DD58FE"/>
    <w:rsid w:val="00DD5943"/>
    <w:rsid w:val="00DD5B68"/>
    <w:rsid w:val="00DD5CC0"/>
    <w:rsid w:val="00DD5D34"/>
    <w:rsid w:val="00DD5F7F"/>
    <w:rsid w:val="00DD5F8E"/>
    <w:rsid w:val="00DD602C"/>
    <w:rsid w:val="00DD6069"/>
    <w:rsid w:val="00DD60A9"/>
    <w:rsid w:val="00DD60D6"/>
    <w:rsid w:val="00DD61E4"/>
    <w:rsid w:val="00DD6205"/>
    <w:rsid w:val="00DD6231"/>
    <w:rsid w:val="00DD62F7"/>
    <w:rsid w:val="00DD6591"/>
    <w:rsid w:val="00DD65A6"/>
    <w:rsid w:val="00DD65BB"/>
    <w:rsid w:val="00DD68B4"/>
    <w:rsid w:val="00DD69D9"/>
    <w:rsid w:val="00DD6A44"/>
    <w:rsid w:val="00DD6AB7"/>
    <w:rsid w:val="00DD6FCF"/>
    <w:rsid w:val="00DD73B9"/>
    <w:rsid w:val="00DD73C6"/>
    <w:rsid w:val="00DD7656"/>
    <w:rsid w:val="00DD78FC"/>
    <w:rsid w:val="00DD7B73"/>
    <w:rsid w:val="00DD7BB7"/>
    <w:rsid w:val="00DD7BD5"/>
    <w:rsid w:val="00DD7BE0"/>
    <w:rsid w:val="00DD7BEA"/>
    <w:rsid w:val="00DD7C89"/>
    <w:rsid w:val="00DD7EF3"/>
    <w:rsid w:val="00DD7F0F"/>
    <w:rsid w:val="00DD7F4B"/>
    <w:rsid w:val="00DE0055"/>
    <w:rsid w:val="00DE0365"/>
    <w:rsid w:val="00DE0B70"/>
    <w:rsid w:val="00DE0D66"/>
    <w:rsid w:val="00DE0DF8"/>
    <w:rsid w:val="00DE1008"/>
    <w:rsid w:val="00DE1015"/>
    <w:rsid w:val="00DE1283"/>
    <w:rsid w:val="00DE15CF"/>
    <w:rsid w:val="00DE1667"/>
    <w:rsid w:val="00DE1753"/>
    <w:rsid w:val="00DE1838"/>
    <w:rsid w:val="00DE1A3D"/>
    <w:rsid w:val="00DE1BEC"/>
    <w:rsid w:val="00DE1D2D"/>
    <w:rsid w:val="00DE1DF9"/>
    <w:rsid w:val="00DE1EF2"/>
    <w:rsid w:val="00DE2274"/>
    <w:rsid w:val="00DE22D6"/>
    <w:rsid w:val="00DE242B"/>
    <w:rsid w:val="00DE26A8"/>
    <w:rsid w:val="00DE26F4"/>
    <w:rsid w:val="00DE2A87"/>
    <w:rsid w:val="00DE2BB3"/>
    <w:rsid w:val="00DE2C27"/>
    <w:rsid w:val="00DE3127"/>
    <w:rsid w:val="00DE33C4"/>
    <w:rsid w:val="00DE35C7"/>
    <w:rsid w:val="00DE3755"/>
    <w:rsid w:val="00DE382D"/>
    <w:rsid w:val="00DE385C"/>
    <w:rsid w:val="00DE385E"/>
    <w:rsid w:val="00DE38F0"/>
    <w:rsid w:val="00DE3980"/>
    <w:rsid w:val="00DE3C78"/>
    <w:rsid w:val="00DE3F04"/>
    <w:rsid w:val="00DE42BC"/>
    <w:rsid w:val="00DE46B7"/>
    <w:rsid w:val="00DE474D"/>
    <w:rsid w:val="00DE4891"/>
    <w:rsid w:val="00DE48E8"/>
    <w:rsid w:val="00DE4B0F"/>
    <w:rsid w:val="00DE4C50"/>
    <w:rsid w:val="00DE4CFF"/>
    <w:rsid w:val="00DE4E36"/>
    <w:rsid w:val="00DE55D1"/>
    <w:rsid w:val="00DE5919"/>
    <w:rsid w:val="00DE59E9"/>
    <w:rsid w:val="00DE5B64"/>
    <w:rsid w:val="00DE5E82"/>
    <w:rsid w:val="00DE5F23"/>
    <w:rsid w:val="00DE5FEF"/>
    <w:rsid w:val="00DE6023"/>
    <w:rsid w:val="00DE6161"/>
    <w:rsid w:val="00DE61FD"/>
    <w:rsid w:val="00DE6296"/>
    <w:rsid w:val="00DE694E"/>
    <w:rsid w:val="00DE6B5D"/>
    <w:rsid w:val="00DE6D1E"/>
    <w:rsid w:val="00DE6DEA"/>
    <w:rsid w:val="00DE6F20"/>
    <w:rsid w:val="00DE6F94"/>
    <w:rsid w:val="00DE715A"/>
    <w:rsid w:val="00DE7401"/>
    <w:rsid w:val="00DE775A"/>
    <w:rsid w:val="00DE783A"/>
    <w:rsid w:val="00DE7A92"/>
    <w:rsid w:val="00DE7AB3"/>
    <w:rsid w:val="00DE7D88"/>
    <w:rsid w:val="00DE7DCF"/>
    <w:rsid w:val="00DE7DDB"/>
    <w:rsid w:val="00DE7DE4"/>
    <w:rsid w:val="00DE7EE1"/>
    <w:rsid w:val="00DE7F60"/>
    <w:rsid w:val="00DF0166"/>
    <w:rsid w:val="00DF01C4"/>
    <w:rsid w:val="00DF042D"/>
    <w:rsid w:val="00DF0439"/>
    <w:rsid w:val="00DF08A5"/>
    <w:rsid w:val="00DF094E"/>
    <w:rsid w:val="00DF09DB"/>
    <w:rsid w:val="00DF0E08"/>
    <w:rsid w:val="00DF0E79"/>
    <w:rsid w:val="00DF0F37"/>
    <w:rsid w:val="00DF105C"/>
    <w:rsid w:val="00DF1271"/>
    <w:rsid w:val="00DF1388"/>
    <w:rsid w:val="00DF18DB"/>
    <w:rsid w:val="00DF1BC0"/>
    <w:rsid w:val="00DF1BE0"/>
    <w:rsid w:val="00DF1E13"/>
    <w:rsid w:val="00DF2030"/>
    <w:rsid w:val="00DF20B3"/>
    <w:rsid w:val="00DF228A"/>
    <w:rsid w:val="00DF236D"/>
    <w:rsid w:val="00DF2380"/>
    <w:rsid w:val="00DF2416"/>
    <w:rsid w:val="00DF2606"/>
    <w:rsid w:val="00DF26AC"/>
    <w:rsid w:val="00DF26B7"/>
    <w:rsid w:val="00DF2754"/>
    <w:rsid w:val="00DF2833"/>
    <w:rsid w:val="00DF284C"/>
    <w:rsid w:val="00DF2D49"/>
    <w:rsid w:val="00DF2D66"/>
    <w:rsid w:val="00DF2E51"/>
    <w:rsid w:val="00DF2E6E"/>
    <w:rsid w:val="00DF2E74"/>
    <w:rsid w:val="00DF2F39"/>
    <w:rsid w:val="00DF3110"/>
    <w:rsid w:val="00DF33CE"/>
    <w:rsid w:val="00DF342C"/>
    <w:rsid w:val="00DF3446"/>
    <w:rsid w:val="00DF36B6"/>
    <w:rsid w:val="00DF36BD"/>
    <w:rsid w:val="00DF36E6"/>
    <w:rsid w:val="00DF372A"/>
    <w:rsid w:val="00DF37C9"/>
    <w:rsid w:val="00DF3F2E"/>
    <w:rsid w:val="00DF4046"/>
    <w:rsid w:val="00DF40E8"/>
    <w:rsid w:val="00DF4650"/>
    <w:rsid w:val="00DF488E"/>
    <w:rsid w:val="00DF49E6"/>
    <w:rsid w:val="00DF4A0D"/>
    <w:rsid w:val="00DF4EA8"/>
    <w:rsid w:val="00DF4EDC"/>
    <w:rsid w:val="00DF510C"/>
    <w:rsid w:val="00DF5133"/>
    <w:rsid w:val="00DF5626"/>
    <w:rsid w:val="00DF58A9"/>
    <w:rsid w:val="00DF5EFC"/>
    <w:rsid w:val="00DF5F1C"/>
    <w:rsid w:val="00DF5F5C"/>
    <w:rsid w:val="00DF60DD"/>
    <w:rsid w:val="00DF60F8"/>
    <w:rsid w:val="00DF610D"/>
    <w:rsid w:val="00DF6647"/>
    <w:rsid w:val="00DF6690"/>
    <w:rsid w:val="00DF681C"/>
    <w:rsid w:val="00DF6B6D"/>
    <w:rsid w:val="00DF7009"/>
    <w:rsid w:val="00DF7334"/>
    <w:rsid w:val="00DF75BE"/>
    <w:rsid w:val="00DF769C"/>
    <w:rsid w:val="00DF76B3"/>
    <w:rsid w:val="00DF7817"/>
    <w:rsid w:val="00DF7873"/>
    <w:rsid w:val="00DF7A1E"/>
    <w:rsid w:val="00DF7F7F"/>
    <w:rsid w:val="00E00111"/>
    <w:rsid w:val="00E006B8"/>
    <w:rsid w:val="00E0074D"/>
    <w:rsid w:val="00E00CC5"/>
    <w:rsid w:val="00E00E9A"/>
    <w:rsid w:val="00E00EBF"/>
    <w:rsid w:val="00E0106C"/>
    <w:rsid w:val="00E01426"/>
    <w:rsid w:val="00E015B5"/>
    <w:rsid w:val="00E01922"/>
    <w:rsid w:val="00E01949"/>
    <w:rsid w:val="00E01D8C"/>
    <w:rsid w:val="00E01E8F"/>
    <w:rsid w:val="00E01F8D"/>
    <w:rsid w:val="00E0226F"/>
    <w:rsid w:val="00E02344"/>
    <w:rsid w:val="00E0257F"/>
    <w:rsid w:val="00E025D8"/>
    <w:rsid w:val="00E029D2"/>
    <w:rsid w:val="00E02B33"/>
    <w:rsid w:val="00E02C74"/>
    <w:rsid w:val="00E0309B"/>
    <w:rsid w:val="00E034C8"/>
    <w:rsid w:val="00E03535"/>
    <w:rsid w:val="00E03B82"/>
    <w:rsid w:val="00E03BD3"/>
    <w:rsid w:val="00E03BFC"/>
    <w:rsid w:val="00E03C99"/>
    <w:rsid w:val="00E03D5E"/>
    <w:rsid w:val="00E03E41"/>
    <w:rsid w:val="00E03FBF"/>
    <w:rsid w:val="00E0416A"/>
    <w:rsid w:val="00E0430D"/>
    <w:rsid w:val="00E04644"/>
    <w:rsid w:val="00E0498C"/>
    <w:rsid w:val="00E04F5A"/>
    <w:rsid w:val="00E05180"/>
    <w:rsid w:val="00E05296"/>
    <w:rsid w:val="00E05455"/>
    <w:rsid w:val="00E05474"/>
    <w:rsid w:val="00E057A0"/>
    <w:rsid w:val="00E057ED"/>
    <w:rsid w:val="00E0588A"/>
    <w:rsid w:val="00E05C48"/>
    <w:rsid w:val="00E05D0B"/>
    <w:rsid w:val="00E05D13"/>
    <w:rsid w:val="00E060C4"/>
    <w:rsid w:val="00E06194"/>
    <w:rsid w:val="00E0626F"/>
    <w:rsid w:val="00E06452"/>
    <w:rsid w:val="00E06582"/>
    <w:rsid w:val="00E06675"/>
    <w:rsid w:val="00E06954"/>
    <w:rsid w:val="00E06A9E"/>
    <w:rsid w:val="00E06B3F"/>
    <w:rsid w:val="00E06B50"/>
    <w:rsid w:val="00E06C5A"/>
    <w:rsid w:val="00E06E64"/>
    <w:rsid w:val="00E06F1D"/>
    <w:rsid w:val="00E072D0"/>
    <w:rsid w:val="00E07525"/>
    <w:rsid w:val="00E07630"/>
    <w:rsid w:val="00E0787B"/>
    <w:rsid w:val="00E078B8"/>
    <w:rsid w:val="00E07AAA"/>
    <w:rsid w:val="00E07B59"/>
    <w:rsid w:val="00E07C3C"/>
    <w:rsid w:val="00E1023A"/>
    <w:rsid w:val="00E103A1"/>
    <w:rsid w:val="00E10454"/>
    <w:rsid w:val="00E105D4"/>
    <w:rsid w:val="00E1077A"/>
    <w:rsid w:val="00E10A5B"/>
    <w:rsid w:val="00E10B8E"/>
    <w:rsid w:val="00E10BBF"/>
    <w:rsid w:val="00E10DB4"/>
    <w:rsid w:val="00E10EFD"/>
    <w:rsid w:val="00E11229"/>
    <w:rsid w:val="00E112FD"/>
    <w:rsid w:val="00E113A7"/>
    <w:rsid w:val="00E1156B"/>
    <w:rsid w:val="00E11733"/>
    <w:rsid w:val="00E1178D"/>
    <w:rsid w:val="00E1189A"/>
    <w:rsid w:val="00E119A2"/>
    <w:rsid w:val="00E11C06"/>
    <w:rsid w:val="00E11E4F"/>
    <w:rsid w:val="00E11FC5"/>
    <w:rsid w:val="00E120A1"/>
    <w:rsid w:val="00E120ED"/>
    <w:rsid w:val="00E1213F"/>
    <w:rsid w:val="00E12371"/>
    <w:rsid w:val="00E1259D"/>
    <w:rsid w:val="00E126C0"/>
    <w:rsid w:val="00E129F4"/>
    <w:rsid w:val="00E12ACE"/>
    <w:rsid w:val="00E12CA0"/>
    <w:rsid w:val="00E12E60"/>
    <w:rsid w:val="00E1324D"/>
    <w:rsid w:val="00E13323"/>
    <w:rsid w:val="00E13485"/>
    <w:rsid w:val="00E13537"/>
    <w:rsid w:val="00E13641"/>
    <w:rsid w:val="00E137C5"/>
    <w:rsid w:val="00E139CC"/>
    <w:rsid w:val="00E13A72"/>
    <w:rsid w:val="00E13CCC"/>
    <w:rsid w:val="00E13E4C"/>
    <w:rsid w:val="00E1419D"/>
    <w:rsid w:val="00E1429D"/>
    <w:rsid w:val="00E142A9"/>
    <w:rsid w:val="00E1434C"/>
    <w:rsid w:val="00E143EA"/>
    <w:rsid w:val="00E145C0"/>
    <w:rsid w:val="00E14A05"/>
    <w:rsid w:val="00E14A4A"/>
    <w:rsid w:val="00E14C12"/>
    <w:rsid w:val="00E14D86"/>
    <w:rsid w:val="00E14DEE"/>
    <w:rsid w:val="00E14E01"/>
    <w:rsid w:val="00E14F79"/>
    <w:rsid w:val="00E1500D"/>
    <w:rsid w:val="00E15074"/>
    <w:rsid w:val="00E15321"/>
    <w:rsid w:val="00E15475"/>
    <w:rsid w:val="00E1576A"/>
    <w:rsid w:val="00E15A16"/>
    <w:rsid w:val="00E15D7A"/>
    <w:rsid w:val="00E163A9"/>
    <w:rsid w:val="00E16463"/>
    <w:rsid w:val="00E166A4"/>
    <w:rsid w:val="00E16952"/>
    <w:rsid w:val="00E1699B"/>
    <w:rsid w:val="00E16B8F"/>
    <w:rsid w:val="00E174C6"/>
    <w:rsid w:val="00E17510"/>
    <w:rsid w:val="00E1768D"/>
    <w:rsid w:val="00E17C2C"/>
    <w:rsid w:val="00E17D3B"/>
    <w:rsid w:val="00E17EA0"/>
    <w:rsid w:val="00E17F4B"/>
    <w:rsid w:val="00E201A3"/>
    <w:rsid w:val="00E20397"/>
    <w:rsid w:val="00E20830"/>
    <w:rsid w:val="00E2094F"/>
    <w:rsid w:val="00E20A4E"/>
    <w:rsid w:val="00E20AD1"/>
    <w:rsid w:val="00E21175"/>
    <w:rsid w:val="00E21332"/>
    <w:rsid w:val="00E213CB"/>
    <w:rsid w:val="00E21752"/>
    <w:rsid w:val="00E21A3E"/>
    <w:rsid w:val="00E21AB4"/>
    <w:rsid w:val="00E21C0E"/>
    <w:rsid w:val="00E21C14"/>
    <w:rsid w:val="00E21D05"/>
    <w:rsid w:val="00E21F22"/>
    <w:rsid w:val="00E2203F"/>
    <w:rsid w:val="00E22124"/>
    <w:rsid w:val="00E222CD"/>
    <w:rsid w:val="00E22836"/>
    <w:rsid w:val="00E22856"/>
    <w:rsid w:val="00E22884"/>
    <w:rsid w:val="00E229D9"/>
    <w:rsid w:val="00E22B04"/>
    <w:rsid w:val="00E22B82"/>
    <w:rsid w:val="00E22C92"/>
    <w:rsid w:val="00E23149"/>
    <w:rsid w:val="00E23248"/>
    <w:rsid w:val="00E232A9"/>
    <w:rsid w:val="00E232C1"/>
    <w:rsid w:val="00E23329"/>
    <w:rsid w:val="00E23473"/>
    <w:rsid w:val="00E235C3"/>
    <w:rsid w:val="00E2387B"/>
    <w:rsid w:val="00E23903"/>
    <w:rsid w:val="00E239BF"/>
    <w:rsid w:val="00E23C39"/>
    <w:rsid w:val="00E23DEC"/>
    <w:rsid w:val="00E23E87"/>
    <w:rsid w:val="00E23FFE"/>
    <w:rsid w:val="00E241EC"/>
    <w:rsid w:val="00E24233"/>
    <w:rsid w:val="00E243A5"/>
    <w:rsid w:val="00E24428"/>
    <w:rsid w:val="00E245CE"/>
    <w:rsid w:val="00E247C9"/>
    <w:rsid w:val="00E248D7"/>
    <w:rsid w:val="00E24993"/>
    <w:rsid w:val="00E2499E"/>
    <w:rsid w:val="00E24A2E"/>
    <w:rsid w:val="00E24A8B"/>
    <w:rsid w:val="00E24C83"/>
    <w:rsid w:val="00E24E00"/>
    <w:rsid w:val="00E24EEA"/>
    <w:rsid w:val="00E24FD6"/>
    <w:rsid w:val="00E25013"/>
    <w:rsid w:val="00E2507C"/>
    <w:rsid w:val="00E253B1"/>
    <w:rsid w:val="00E25574"/>
    <w:rsid w:val="00E2558C"/>
    <w:rsid w:val="00E25850"/>
    <w:rsid w:val="00E2591F"/>
    <w:rsid w:val="00E259D9"/>
    <w:rsid w:val="00E25CB1"/>
    <w:rsid w:val="00E25CEA"/>
    <w:rsid w:val="00E25F72"/>
    <w:rsid w:val="00E26166"/>
    <w:rsid w:val="00E2621D"/>
    <w:rsid w:val="00E262C3"/>
    <w:rsid w:val="00E2634C"/>
    <w:rsid w:val="00E26384"/>
    <w:rsid w:val="00E26531"/>
    <w:rsid w:val="00E26561"/>
    <w:rsid w:val="00E26622"/>
    <w:rsid w:val="00E267B7"/>
    <w:rsid w:val="00E268FD"/>
    <w:rsid w:val="00E26B92"/>
    <w:rsid w:val="00E26C86"/>
    <w:rsid w:val="00E26DC5"/>
    <w:rsid w:val="00E26DEB"/>
    <w:rsid w:val="00E270EA"/>
    <w:rsid w:val="00E27165"/>
    <w:rsid w:val="00E27281"/>
    <w:rsid w:val="00E27360"/>
    <w:rsid w:val="00E2774C"/>
    <w:rsid w:val="00E27887"/>
    <w:rsid w:val="00E27948"/>
    <w:rsid w:val="00E27976"/>
    <w:rsid w:val="00E279F1"/>
    <w:rsid w:val="00E27C34"/>
    <w:rsid w:val="00E3033D"/>
    <w:rsid w:val="00E30484"/>
    <w:rsid w:val="00E30496"/>
    <w:rsid w:val="00E3095A"/>
    <w:rsid w:val="00E30AE6"/>
    <w:rsid w:val="00E30B9C"/>
    <w:rsid w:val="00E30C81"/>
    <w:rsid w:val="00E30C8A"/>
    <w:rsid w:val="00E30E69"/>
    <w:rsid w:val="00E30F7E"/>
    <w:rsid w:val="00E30FF7"/>
    <w:rsid w:val="00E31220"/>
    <w:rsid w:val="00E312AF"/>
    <w:rsid w:val="00E31402"/>
    <w:rsid w:val="00E31451"/>
    <w:rsid w:val="00E3149D"/>
    <w:rsid w:val="00E31757"/>
    <w:rsid w:val="00E31938"/>
    <w:rsid w:val="00E31CEF"/>
    <w:rsid w:val="00E31DEC"/>
    <w:rsid w:val="00E31EFB"/>
    <w:rsid w:val="00E3213E"/>
    <w:rsid w:val="00E325B6"/>
    <w:rsid w:val="00E3281A"/>
    <w:rsid w:val="00E328CC"/>
    <w:rsid w:val="00E32938"/>
    <w:rsid w:val="00E32A2A"/>
    <w:rsid w:val="00E32B21"/>
    <w:rsid w:val="00E32B32"/>
    <w:rsid w:val="00E32E29"/>
    <w:rsid w:val="00E32F98"/>
    <w:rsid w:val="00E3302B"/>
    <w:rsid w:val="00E33713"/>
    <w:rsid w:val="00E337FA"/>
    <w:rsid w:val="00E3380E"/>
    <w:rsid w:val="00E33BD0"/>
    <w:rsid w:val="00E33C79"/>
    <w:rsid w:val="00E33D53"/>
    <w:rsid w:val="00E33D64"/>
    <w:rsid w:val="00E344B7"/>
    <w:rsid w:val="00E348CC"/>
    <w:rsid w:val="00E349A0"/>
    <w:rsid w:val="00E34BAF"/>
    <w:rsid w:val="00E3501D"/>
    <w:rsid w:val="00E3512E"/>
    <w:rsid w:val="00E35374"/>
    <w:rsid w:val="00E35745"/>
    <w:rsid w:val="00E358BF"/>
    <w:rsid w:val="00E35B3D"/>
    <w:rsid w:val="00E35C17"/>
    <w:rsid w:val="00E3608B"/>
    <w:rsid w:val="00E36605"/>
    <w:rsid w:val="00E36634"/>
    <w:rsid w:val="00E366FB"/>
    <w:rsid w:val="00E36730"/>
    <w:rsid w:val="00E36770"/>
    <w:rsid w:val="00E36989"/>
    <w:rsid w:val="00E36EDB"/>
    <w:rsid w:val="00E36F46"/>
    <w:rsid w:val="00E37132"/>
    <w:rsid w:val="00E37180"/>
    <w:rsid w:val="00E372EB"/>
    <w:rsid w:val="00E3735B"/>
    <w:rsid w:val="00E373DD"/>
    <w:rsid w:val="00E3747E"/>
    <w:rsid w:val="00E376B6"/>
    <w:rsid w:val="00E37792"/>
    <w:rsid w:val="00E379F3"/>
    <w:rsid w:val="00E37D8B"/>
    <w:rsid w:val="00E37F7A"/>
    <w:rsid w:val="00E37FA0"/>
    <w:rsid w:val="00E40031"/>
    <w:rsid w:val="00E400B4"/>
    <w:rsid w:val="00E4041A"/>
    <w:rsid w:val="00E404D1"/>
    <w:rsid w:val="00E4053C"/>
    <w:rsid w:val="00E405EF"/>
    <w:rsid w:val="00E40D46"/>
    <w:rsid w:val="00E40E9A"/>
    <w:rsid w:val="00E40EEA"/>
    <w:rsid w:val="00E4124C"/>
    <w:rsid w:val="00E41445"/>
    <w:rsid w:val="00E41559"/>
    <w:rsid w:val="00E415D8"/>
    <w:rsid w:val="00E4175C"/>
    <w:rsid w:val="00E4180E"/>
    <w:rsid w:val="00E41A21"/>
    <w:rsid w:val="00E41AA3"/>
    <w:rsid w:val="00E41B1F"/>
    <w:rsid w:val="00E41B42"/>
    <w:rsid w:val="00E41C94"/>
    <w:rsid w:val="00E41E2E"/>
    <w:rsid w:val="00E41E53"/>
    <w:rsid w:val="00E41F70"/>
    <w:rsid w:val="00E4203C"/>
    <w:rsid w:val="00E4222C"/>
    <w:rsid w:val="00E42652"/>
    <w:rsid w:val="00E426CD"/>
    <w:rsid w:val="00E428C1"/>
    <w:rsid w:val="00E429E4"/>
    <w:rsid w:val="00E429EA"/>
    <w:rsid w:val="00E435CB"/>
    <w:rsid w:val="00E43613"/>
    <w:rsid w:val="00E436A9"/>
    <w:rsid w:val="00E43762"/>
    <w:rsid w:val="00E439CA"/>
    <w:rsid w:val="00E43DBA"/>
    <w:rsid w:val="00E43E55"/>
    <w:rsid w:val="00E43E84"/>
    <w:rsid w:val="00E44008"/>
    <w:rsid w:val="00E440C9"/>
    <w:rsid w:val="00E441BC"/>
    <w:rsid w:val="00E44222"/>
    <w:rsid w:val="00E442DD"/>
    <w:rsid w:val="00E445A6"/>
    <w:rsid w:val="00E446D4"/>
    <w:rsid w:val="00E44839"/>
    <w:rsid w:val="00E44950"/>
    <w:rsid w:val="00E4497A"/>
    <w:rsid w:val="00E44B35"/>
    <w:rsid w:val="00E44ED6"/>
    <w:rsid w:val="00E44F1F"/>
    <w:rsid w:val="00E44F51"/>
    <w:rsid w:val="00E4503A"/>
    <w:rsid w:val="00E45081"/>
    <w:rsid w:val="00E450F7"/>
    <w:rsid w:val="00E45415"/>
    <w:rsid w:val="00E456FA"/>
    <w:rsid w:val="00E4572E"/>
    <w:rsid w:val="00E45C7E"/>
    <w:rsid w:val="00E45F0F"/>
    <w:rsid w:val="00E45FFF"/>
    <w:rsid w:val="00E46002"/>
    <w:rsid w:val="00E461B2"/>
    <w:rsid w:val="00E46414"/>
    <w:rsid w:val="00E466CC"/>
    <w:rsid w:val="00E4696D"/>
    <w:rsid w:val="00E469B0"/>
    <w:rsid w:val="00E469C4"/>
    <w:rsid w:val="00E46A46"/>
    <w:rsid w:val="00E46A49"/>
    <w:rsid w:val="00E46CD5"/>
    <w:rsid w:val="00E46FB7"/>
    <w:rsid w:val="00E472E9"/>
    <w:rsid w:val="00E475F0"/>
    <w:rsid w:val="00E47B16"/>
    <w:rsid w:val="00E47B51"/>
    <w:rsid w:val="00E47BCA"/>
    <w:rsid w:val="00E47EC7"/>
    <w:rsid w:val="00E503BF"/>
    <w:rsid w:val="00E50431"/>
    <w:rsid w:val="00E506A8"/>
    <w:rsid w:val="00E5075D"/>
    <w:rsid w:val="00E5076F"/>
    <w:rsid w:val="00E507ED"/>
    <w:rsid w:val="00E50A02"/>
    <w:rsid w:val="00E50A4F"/>
    <w:rsid w:val="00E50A70"/>
    <w:rsid w:val="00E50EE9"/>
    <w:rsid w:val="00E50EFB"/>
    <w:rsid w:val="00E512C0"/>
    <w:rsid w:val="00E51477"/>
    <w:rsid w:val="00E514AE"/>
    <w:rsid w:val="00E5157C"/>
    <w:rsid w:val="00E517B0"/>
    <w:rsid w:val="00E518D6"/>
    <w:rsid w:val="00E51945"/>
    <w:rsid w:val="00E51A68"/>
    <w:rsid w:val="00E51B23"/>
    <w:rsid w:val="00E51CEC"/>
    <w:rsid w:val="00E521B6"/>
    <w:rsid w:val="00E521EC"/>
    <w:rsid w:val="00E52347"/>
    <w:rsid w:val="00E523FF"/>
    <w:rsid w:val="00E52733"/>
    <w:rsid w:val="00E52858"/>
    <w:rsid w:val="00E52BD3"/>
    <w:rsid w:val="00E52C6F"/>
    <w:rsid w:val="00E52F5E"/>
    <w:rsid w:val="00E53005"/>
    <w:rsid w:val="00E5323B"/>
    <w:rsid w:val="00E53428"/>
    <w:rsid w:val="00E5349C"/>
    <w:rsid w:val="00E534F8"/>
    <w:rsid w:val="00E536D2"/>
    <w:rsid w:val="00E53790"/>
    <w:rsid w:val="00E538D0"/>
    <w:rsid w:val="00E538D5"/>
    <w:rsid w:val="00E53992"/>
    <w:rsid w:val="00E53A44"/>
    <w:rsid w:val="00E53A8C"/>
    <w:rsid w:val="00E53BA2"/>
    <w:rsid w:val="00E53C70"/>
    <w:rsid w:val="00E53CA5"/>
    <w:rsid w:val="00E53CC8"/>
    <w:rsid w:val="00E53F55"/>
    <w:rsid w:val="00E5404F"/>
    <w:rsid w:val="00E5415D"/>
    <w:rsid w:val="00E542EF"/>
    <w:rsid w:val="00E545CE"/>
    <w:rsid w:val="00E5461B"/>
    <w:rsid w:val="00E547EB"/>
    <w:rsid w:val="00E54A1A"/>
    <w:rsid w:val="00E54C59"/>
    <w:rsid w:val="00E54C6C"/>
    <w:rsid w:val="00E54F19"/>
    <w:rsid w:val="00E54F2F"/>
    <w:rsid w:val="00E55001"/>
    <w:rsid w:val="00E550D8"/>
    <w:rsid w:val="00E552AC"/>
    <w:rsid w:val="00E55576"/>
    <w:rsid w:val="00E5558D"/>
    <w:rsid w:val="00E55647"/>
    <w:rsid w:val="00E559E5"/>
    <w:rsid w:val="00E55A60"/>
    <w:rsid w:val="00E55ACB"/>
    <w:rsid w:val="00E55B95"/>
    <w:rsid w:val="00E55CE2"/>
    <w:rsid w:val="00E55D7D"/>
    <w:rsid w:val="00E55D89"/>
    <w:rsid w:val="00E55FD8"/>
    <w:rsid w:val="00E55FEE"/>
    <w:rsid w:val="00E5608E"/>
    <w:rsid w:val="00E56163"/>
    <w:rsid w:val="00E5617D"/>
    <w:rsid w:val="00E561F2"/>
    <w:rsid w:val="00E56213"/>
    <w:rsid w:val="00E5647F"/>
    <w:rsid w:val="00E5648E"/>
    <w:rsid w:val="00E56716"/>
    <w:rsid w:val="00E5685C"/>
    <w:rsid w:val="00E569AE"/>
    <w:rsid w:val="00E56A6A"/>
    <w:rsid w:val="00E56C56"/>
    <w:rsid w:val="00E56CEF"/>
    <w:rsid w:val="00E56EFB"/>
    <w:rsid w:val="00E570C1"/>
    <w:rsid w:val="00E57426"/>
    <w:rsid w:val="00E57718"/>
    <w:rsid w:val="00E57AC5"/>
    <w:rsid w:val="00E57B5D"/>
    <w:rsid w:val="00E57C34"/>
    <w:rsid w:val="00E57C62"/>
    <w:rsid w:val="00E6000F"/>
    <w:rsid w:val="00E601FE"/>
    <w:rsid w:val="00E60646"/>
    <w:rsid w:val="00E606E8"/>
    <w:rsid w:val="00E6094F"/>
    <w:rsid w:val="00E60989"/>
    <w:rsid w:val="00E60996"/>
    <w:rsid w:val="00E60BE5"/>
    <w:rsid w:val="00E60E6E"/>
    <w:rsid w:val="00E60E7C"/>
    <w:rsid w:val="00E6112F"/>
    <w:rsid w:val="00E61300"/>
    <w:rsid w:val="00E6138F"/>
    <w:rsid w:val="00E613BB"/>
    <w:rsid w:val="00E61448"/>
    <w:rsid w:val="00E61569"/>
    <w:rsid w:val="00E61683"/>
    <w:rsid w:val="00E6188D"/>
    <w:rsid w:val="00E61A7F"/>
    <w:rsid w:val="00E61BB0"/>
    <w:rsid w:val="00E61C99"/>
    <w:rsid w:val="00E61EB1"/>
    <w:rsid w:val="00E621D7"/>
    <w:rsid w:val="00E62781"/>
    <w:rsid w:val="00E62AE5"/>
    <w:rsid w:val="00E62B62"/>
    <w:rsid w:val="00E62B8E"/>
    <w:rsid w:val="00E62BC7"/>
    <w:rsid w:val="00E62CC1"/>
    <w:rsid w:val="00E62D81"/>
    <w:rsid w:val="00E62DF7"/>
    <w:rsid w:val="00E63214"/>
    <w:rsid w:val="00E632B5"/>
    <w:rsid w:val="00E63347"/>
    <w:rsid w:val="00E63351"/>
    <w:rsid w:val="00E6350C"/>
    <w:rsid w:val="00E63831"/>
    <w:rsid w:val="00E63A66"/>
    <w:rsid w:val="00E63BB4"/>
    <w:rsid w:val="00E63C16"/>
    <w:rsid w:val="00E63C6E"/>
    <w:rsid w:val="00E63E37"/>
    <w:rsid w:val="00E64052"/>
    <w:rsid w:val="00E641B0"/>
    <w:rsid w:val="00E64388"/>
    <w:rsid w:val="00E643F4"/>
    <w:rsid w:val="00E6446D"/>
    <w:rsid w:val="00E64475"/>
    <w:rsid w:val="00E647F7"/>
    <w:rsid w:val="00E648FB"/>
    <w:rsid w:val="00E648FD"/>
    <w:rsid w:val="00E64AF2"/>
    <w:rsid w:val="00E64C85"/>
    <w:rsid w:val="00E65880"/>
    <w:rsid w:val="00E65B3E"/>
    <w:rsid w:val="00E660D0"/>
    <w:rsid w:val="00E663B5"/>
    <w:rsid w:val="00E666D2"/>
    <w:rsid w:val="00E6680F"/>
    <w:rsid w:val="00E66857"/>
    <w:rsid w:val="00E66880"/>
    <w:rsid w:val="00E66909"/>
    <w:rsid w:val="00E66BDB"/>
    <w:rsid w:val="00E66D7F"/>
    <w:rsid w:val="00E66F40"/>
    <w:rsid w:val="00E66FED"/>
    <w:rsid w:val="00E670EB"/>
    <w:rsid w:val="00E6745A"/>
    <w:rsid w:val="00E67852"/>
    <w:rsid w:val="00E6788B"/>
    <w:rsid w:val="00E67A91"/>
    <w:rsid w:val="00E67AF0"/>
    <w:rsid w:val="00E67E42"/>
    <w:rsid w:val="00E67E66"/>
    <w:rsid w:val="00E702A2"/>
    <w:rsid w:val="00E70325"/>
    <w:rsid w:val="00E70341"/>
    <w:rsid w:val="00E70572"/>
    <w:rsid w:val="00E706D0"/>
    <w:rsid w:val="00E70873"/>
    <w:rsid w:val="00E70AF8"/>
    <w:rsid w:val="00E70C97"/>
    <w:rsid w:val="00E70EC8"/>
    <w:rsid w:val="00E7101F"/>
    <w:rsid w:val="00E7112F"/>
    <w:rsid w:val="00E71173"/>
    <w:rsid w:val="00E711CF"/>
    <w:rsid w:val="00E71585"/>
    <w:rsid w:val="00E71700"/>
    <w:rsid w:val="00E7170B"/>
    <w:rsid w:val="00E71975"/>
    <w:rsid w:val="00E719D4"/>
    <w:rsid w:val="00E71A52"/>
    <w:rsid w:val="00E71AF2"/>
    <w:rsid w:val="00E71B05"/>
    <w:rsid w:val="00E71D61"/>
    <w:rsid w:val="00E725DD"/>
    <w:rsid w:val="00E725F0"/>
    <w:rsid w:val="00E72664"/>
    <w:rsid w:val="00E72801"/>
    <w:rsid w:val="00E729C7"/>
    <w:rsid w:val="00E731E6"/>
    <w:rsid w:val="00E73339"/>
    <w:rsid w:val="00E73523"/>
    <w:rsid w:val="00E73683"/>
    <w:rsid w:val="00E73709"/>
    <w:rsid w:val="00E7375E"/>
    <w:rsid w:val="00E7390F"/>
    <w:rsid w:val="00E73AD5"/>
    <w:rsid w:val="00E73B0D"/>
    <w:rsid w:val="00E73B2D"/>
    <w:rsid w:val="00E73CC8"/>
    <w:rsid w:val="00E73E6F"/>
    <w:rsid w:val="00E73FCE"/>
    <w:rsid w:val="00E7466B"/>
    <w:rsid w:val="00E74979"/>
    <w:rsid w:val="00E74B60"/>
    <w:rsid w:val="00E74D0F"/>
    <w:rsid w:val="00E752FD"/>
    <w:rsid w:val="00E75364"/>
    <w:rsid w:val="00E75376"/>
    <w:rsid w:val="00E75604"/>
    <w:rsid w:val="00E756B2"/>
    <w:rsid w:val="00E7582E"/>
    <w:rsid w:val="00E7596A"/>
    <w:rsid w:val="00E75AFC"/>
    <w:rsid w:val="00E75B03"/>
    <w:rsid w:val="00E75F48"/>
    <w:rsid w:val="00E761D2"/>
    <w:rsid w:val="00E76892"/>
    <w:rsid w:val="00E76A1A"/>
    <w:rsid w:val="00E76C0D"/>
    <w:rsid w:val="00E76DDF"/>
    <w:rsid w:val="00E77080"/>
    <w:rsid w:val="00E770D9"/>
    <w:rsid w:val="00E7733C"/>
    <w:rsid w:val="00E7748D"/>
    <w:rsid w:val="00E7782B"/>
    <w:rsid w:val="00E77AEE"/>
    <w:rsid w:val="00E77FA4"/>
    <w:rsid w:val="00E805DF"/>
    <w:rsid w:val="00E807A0"/>
    <w:rsid w:val="00E80885"/>
    <w:rsid w:val="00E808AA"/>
    <w:rsid w:val="00E80A62"/>
    <w:rsid w:val="00E80D76"/>
    <w:rsid w:val="00E814B4"/>
    <w:rsid w:val="00E81768"/>
    <w:rsid w:val="00E81D48"/>
    <w:rsid w:val="00E82006"/>
    <w:rsid w:val="00E82074"/>
    <w:rsid w:val="00E822AC"/>
    <w:rsid w:val="00E8237C"/>
    <w:rsid w:val="00E82422"/>
    <w:rsid w:val="00E82572"/>
    <w:rsid w:val="00E82705"/>
    <w:rsid w:val="00E82720"/>
    <w:rsid w:val="00E82883"/>
    <w:rsid w:val="00E82907"/>
    <w:rsid w:val="00E829C4"/>
    <w:rsid w:val="00E82C94"/>
    <w:rsid w:val="00E83176"/>
    <w:rsid w:val="00E83206"/>
    <w:rsid w:val="00E832A2"/>
    <w:rsid w:val="00E839EE"/>
    <w:rsid w:val="00E83F18"/>
    <w:rsid w:val="00E83FBF"/>
    <w:rsid w:val="00E841A5"/>
    <w:rsid w:val="00E841DC"/>
    <w:rsid w:val="00E8428E"/>
    <w:rsid w:val="00E84290"/>
    <w:rsid w:val="00E842EE"/>
    <w:rsid w:val="00E8457D"/>
    <w:rsid w:val="00E8459A"/>
    <w:rsid w:val="00E8463E"/>
    <w:rsid w:val="00E84760"/>
    <w:rsid w:val="00E847A2"/>
    <w:rsid w:val="00E847DE"/>
    <w:rsid w:val="00E84838"/>
    <w:rsid w:val="00E84A29"/>
    <w:rsid w:val="00E84B57"/>
    <w:rsid w:val="00E84C21"/>
    <w:rsid w:val="00E84C5E"/>
    <w:rsid w:val="00E84D3F"/>
    <w:rsid w:val="00E84DF0"/>
    <w:rsid w:val="00E84E09"/>
    <w:rsid w:val="00E84E2C"/>
    <w:rsid w:val="00E84F22"/>
    <w:rsid w:val="00E8521E"/>
    <w:rsid w:val="00E85221"/>
    <w:rsid w:val="00E855BD"/>
    <w:rsid w:val="00E8594D"/>
    <w:rsid w:val="00E85A3D"/>
    <w:rsid w:val="00E85CD1"/>
    <w:rsid w:val="00E860A8"/>
    <w:rsid w:val="00E8630A"/>
    <w:rsid w:val="00E863AF"/>
    <w:rsid w:val="00E86532"/>
    <w:rsid w:val="00E865E8"/>
    <w:rsid w:val="00E86722"/>
    <w:rsid w:val="00E867AC"/>
    <w:rsid w:val="00E868A6"/>
    <w:rsid w:val="00E868B9"/>
    <w:rsid w:val="00E869A7"/>
    <w:rsid w:val="00E86B0E"/>
    <w:rsid w:val="00E86F61"/>
    <w:rsid w:val="00E8718A"/>
    <w:rsid w:val="00E87223"/>
    <w:rsid w:val="00E87393"/>
    <w:rsid w:val="00E87545"/>
    <w:rsid w:val="00E87678"/>
    <w:rsid w:val="00E877AB"/>
    <w:rsid w:val="00E877D8"/>
    <w:rsid w:val="00E87AE0"/>
    <w:rsid w:val="00E87B49"/>
    <w:rsid w:val="00E87D38"/>
    <w:rsid w:val="00E90240"/>
    <w:rsid w:val="00E9038D"/>
    <w:rsid w:val="00E90649"/>
    <w:rsid w:val="00E906C8"/>
    <w:rsid w:val="00E90774"/>
    <w:rsid w:val="00E909A3"/>
    <w:rsid w:val="00E90D7A"/>
    <w:rsid w:val="00E9112B"/>
    <w:rsid w:val="00E911F8"/>
    <w:rsid w:val="00E911FE"/>
    <w:rsid w:val="00E91531"/>
    <w:rsid w:val="00E91662"/>
    <w:rsid w:val="00E91687"/>
    <w:rsid w:val="00E917AC"/>
    <w:rsid w:val="00E9195E"/>
    <w:rsid w:val="00E91D1E"/>
    <w:rsid w:val="00E91DAF"/>
    <w:rsid w:val="00E91E99"/>
    <w:rsid w:val="00E91FB1"/>
    <w:rsid w:val="00E922C9"/>
    <w:rsid w:val="00E92A85"/>
    <w:rsid w:val="00E92B95"/>
    <w:rsid w:val="00E92C87"/>
    <w:rsid w:val="00E92CA7"/>
    <w:rsid w:val="00E92D2E"/>
    <w:rsid w:val="00E92D5A"/>
    <w:rsid w:val="00E92D64"/>
    <w:rsid w:val="00E92E7B"/>
    <w:rsid w:val="00E93098"/>
    <w:rsid w:val="00E93193"/>
    <w:rsid w:val="00E931A6"/>
    <w:rsid w:val="00E93226"/>
    <w:rsid w:val="00E932E6"/>
    <w:rsid w:val="00E93748"/>
    <w:rsid w:val="00E93755"/>
    <w:rsid w:val="00E9390C"/>
    <w:rsid w:val="00E93977"/>
    <w:rsid w:val="00E93BEE"/>
    <w:rsid w:val="00E93C36"/>
    <w:rsid w:val="00E93C41"/>
    <w:rsid w:val="00E93CFD"/>
    <w:rsid w:val="00E945E0"/>
    <w:rsid w:val="00E94678"/>
    <w:rsid w:val="00E94920"/>
    <w:rsid w:val="00E949E2"/>
    <w:rsid w:val="00E94B3B"/>
    <w:rsid w:val="00E94C5A"/>
    <w:rsid w:val="00E94C79"/>
    <w:rsid w:val="00E94E6D"/>
    <w:rsid w:val="00E94EC3"/>
    <w:rsid w:val="00E94EFD"/>
    <w:rsid w:val="00E94FDF"/>
    <w:rsid w:val="00E95126"/>
    <w:rsid w:val="00E95170"/>
    <w:rsid w:val="00E95353"/>
    <w:rsid w:val="00E9556B"/>
    <w:rsid w:val="00E9559A"/>
    <w:rsid w:val="00E95783"/>
    <w:rsid w:val="00E95AD7"/>
    <w:rsid w:val="00E95FF3"/>
    <w:rsid w:val="00E96231"/>
    <w:rsid w:val="00E96257"/>
    <w:rsid w:val="00E9652D"/>
    <w:rsid w:val="00E96577"/>
    <w:rsid w:val="00E96918"/>
    <w:rsid w:val="00E96B5C"/>
    <w:rsid w:val="00E96E34"/>
    <w:rsid w:val="00E96E69"/>
    <w:rsid w:val="00E97096"/>
    <w:rsid w:val="00E970CE"/>
    <w:rsid w:val="00E97255"/>
    <w:rsid w:val="00E973AE"/>
    <w:rsid w:val="00E977A8"/>
    <w:rsid w:val="00E97A76"/>
    <w:rsid w:val="00E97AD1"/>
    <w:rsid w:val="00E97D2C"/>
    <w:rsid w:val="00E97DB1"/>
    <w:rsid w:val="00E97DE1"/>
    <w:rsid w:val="00E97E24"/>
    <w:rsid w:val="00EA00B9"/>
    <w:rsid w:val="00EA02E2"/>
    <w:rsid w:val="00EA040C"/>
    <w:rsid w:val="00EA085B"/>
    <w:rsid w:val="00EA0889"/>
    <w:rsid w:val="00EA08FB"/>
    <w:rsid w:val="00EA09D2"/>
    <w:rsid w:val="00EA0DEA"/>
    <w:rsid w:val="00EA0ED6"/>
    <w:rsid w:val="00EA1047"/>
    <w:rsid w:val="00EA1456"/>
    <w:rsid w:val="00EA1516"/>
    <w:rsid w:val="00EA153E"/>
    <w:rsid w:val="00EA1658"/>
    <w:rsid w:val="00EA174F"/>
    <w:rsid w:val="00EA1756"/>
    <w:rsid w:val="00EA1770"/>
    <w:rsid w:val="00EA17CB"/>
    <w:rsid w:val="00EA1939"/>
    <w:rsid w:val="00EA1948"/>
    <w:rsid w:val="00EA1A3A"/>
    <w:rsid w:val="00EA1B7E"/>
    <w:rsid w:val="00EA218D"/>
    <w:rsid w:val="00EA2295"/>
    <w:rsid w:val="00EA22B5"/>
    <w:rsid w:val="00EA22F1"/>
    <w:rsid w:val="00EA24C2"/>
    <w:rsid w:val="00EA2534"/>
    <w:rsid w:val="00EA2623"/>
    <w:rsid w:val="00EA26C1"/>
    <w:rsid w:val="00EA2926"/>
    <w:rsid w:val="00EA29D2"/>
    <w:rsid w:val="00EA2A2E"/>
    <w:rsid w:val="00EA2AD2"/>
    <w:rsid w:val="00EA2B34"/>
    <w:rsid w:val="00EA3045"/>
    <w:rsid w:val="00EA3234"/>
    <w:rsid w:val="00EA32C5"/>
    <w:rsid w:val="00EA3338"/>
    <w:rsid w:val="00EA3518"/>
    <w:rsid w:val="00EA35B7"/>
    <w:rsid w:val="00EA3A74"/>
    <w:rsid w:val="00EA3B8A"/>
    <w:rsid w:val="00EA3CF5"/>
    <w:rsid w:val="00EA3D22"/>
    <w:rsid w:val="00EA3ECC"/>
    <w:rsid w:val="00EA3F03"/>
    <w:rsid w:val="00EA3F4E"/>
    <w:rsid w:val="00EA4671"/>
    <w:rsid w:val="00EA4944"/>
    <w:rsid w:val="00EA4B71"/>
    <w:rsid w:val="00EA4EBA"/>
    <w:rsid w:val="00EA4F0A"/>
    <w:rsid w:val="00EA502D"/>
    <w:rsid w:val="00EA5198"/>
    <w:rsid w:val="00EA54BC"/>
    <w:rsid w:val="00EA54F5"/>
    <w:rsid w:val="00EA577C"/>
    <w:rsid w:val="00EA57B0"/>
    <w:rsid w:val="00EA59C6"/>
    <w:rsid w:val="00EA5B2F"/>
    <w:rsid w:val="00EA5E2D"/>
    <w:rsid w:val="00EA5EB0"/>
    <w:rsid w:val="00EA5F2B"/>
    <w:rsid w:val="00EA6018"/>
    <w:rsid w:val="00EA60DB"/>
    <w:rsid w:val="00EA617D"/>
    <w:rsid w:val="00EA6426"/>
    <w:rsid w:val="00EA6535"/>
    <w:rsid w:val="00EA66BA"/>
    <w:rsid w:val="00EA672B"/>
    <w:rsid w:val="00EA6CD3"/>
    <w:rsid w:val="00EA7115"/>
    <w:rsid w:val="00EA7396"/>
    <w:rsid w:val="00EA7522"/>
    <w:rsid w:val="00EA762B"/>
    <w:rsid w:val="00EA770B"/>
    <w:rsid w:val="00EA79FD"/>
    <w:rsid w:val="00EA7E57"/>
    <w:rsid w:val="00EA7EE9"/>
    <w:rsid w:val="00EB0086"/>
    <w:rsid w:val="00EB01D3"/>
    <w:rsid w:val="00EB033F"/>
    <w:rsid w:val="00EB0428"/>
    <w:rsid w:val="00EB0500"/>
    <w:rsid w:val="00EB05E2"/>
    <w:rsid w:val="00EB0713"/>
    <w:rsid w:val="00EB08CA"/>
    <w:rsid w:val="00EB0B42"/>
    <w:rsid w:val="00EB0E38"/>
    <w:rsid w:val="00EB1273"/>
    <w:rsid w:val="00EB1473"/>
    <w:rsid w:val="00EB16A2"/>
    <w:rsid w:val="00EB19AC"/>
    <w:rsid w:val="00EB1C3D"/>
    <w:rsid w:val="00EB1D56"/>
    <w:rsid w:val="00EB1FC9"/>
    <w:rsid w:val="00EB2341"/>
    <w:rsid w:val="00EB2735"/>
    <w:rsid w:val="00EB273D"/>
    <w:rsid w:val="00EB2846"/>
    <w:rsid w:val="00EB28C7"/>
    <w:rsid w:val="00EB2980"/>
    <w:rsid w:val="00EB299D"/>
    <w:rsid w:val="00EB2A99"/>
    <w:rsid w:val="00EB2B61"/>
    <w:rsid w:val="00EB2C02"/>
    <w:rsid w:val="00EB2CB1"/>
    <w:rsid w:val="00EB2E05"/>
    <w:rsid w:val="00EB2E8C"/>
    <w:rsid w:val="00EB2F1E"/>
    <w:rsid w:val="00EB32EC"/>
    <w:rsid w:val="00EB35E2"/>
    <w:rsid w:val="00EB3911"/>
    <w:rsid w:val="00EB399F"/>
    <w:rsid w:val="00EB39FF"/>
    <w:rsid w:val="00EB3A3D"/>
    <w:rsid w:val="00EB3B29"/>
    <w:rsid w:val="00EB3B3A"/>
    <w:rsid w:val="00EB3D55"/>
    <w:rsid w:val="00EB3E1E"/>
    <w:rsid w:val="00EB3E81"/>
    <w:rsid w:val="00EB3EFC"/>
    <w:rsid w:val="00EB42EB"/>
    <w:rsid w:val="00EB4337"/>
    <w:rsid w:val="00EB4394"/>
    <w:rsid w:val="00EB4473"/>
    <w:rsid w:val="00EB4483"/>
    <w:rsid w:val="00EB44AB"/>
    <w:rsid w:val="00EB44C5"/>
    <w:rsid w:val="00EB4555"/>
    <w:rsid w:val="00EB459F"/>
    <w:rsid w:val="00EB4650"/>
    <w:rsid w:val="00EB4675"/>
    <w:rsid w:val="00EB475C"/>
    <w:rsid w:val="00EB4C0B"/>
    <w:rsid w:val="00EB4C42"/>
    <w:rsid w:val="00EB4E09"/>
    <w:rsid w:val="00EB4F54"/>
    <w:rsid w:val="00EB511A"/>
    <w:rsid w:val="00EB5139"/>
    <w:rsid w:val="00EB51FE"/>
    <w:rsid w:val="00EB520B"/>
    <w:rsid w:val="00EB5367"/>
    <w:rsid w:val="00EB54A9"/>
    <w:rsid w:val="00EB575C"/>
    <w:rsid w:val="00EB59A5"/>
    <w:rsid w:val="00EB5ABB"/>
    <w:rsid w:val="00EB5BB0"/>
    <w:rsid w:val="00EB5C04"/>
    <w:rsid w:val="00EB5CD7"/>
    <w:rsid w:val="00EB5F07"/>
    <w:rsid w:val="00EB5F71"/>
    <w:rsid w:val="00EB622C"/>
    <w:rsid w:val="00EB6540"/>
    <w:rsid w:val="00EB6798"/>
    <w:rsid w:val="00EB68C0"/>
    <w:rsid w:val="00EB6A1B"/>
    <w:rsid w:val="00EB6DF3"/>
    <w:rsid w:val="00EB7203"/>
    <w:rsid w:val="00EB725A"/>
    <w:rsid w:val="00EB7369"/>
    <w:rsid w:val="00EB768D"/>
    <w:rsid w:val="00EB7802"/>
    <w:rsid w:val="00EB78B3"/>
    <w:rsid w:val="00EB7A3E"/>
    <w:rsid w:val="00EB7BFF"/>
    <w:rsid w:val="00EB7C23"/>
    <w:rsid w:val="00EB7EF5"/>
    <w:rsid w:val="00EB7F7A"/>
    <w:rsid w:val="00EB7FBB"/>
    <w:rsid w:val="00EC015D"/>
    <w:rsid w:val="00EC01A8"/>
    <w:rsid w:val="00EC0390"/>
    <w:rsid w:val="00EC03B0"/>
    <w:rsid w:val="00EC0420"/>
    <w:rsid w:val="00EC0451"/>
    <w:rsid w:val="00EC0771"/>
    <w:rsid w:val="00EC0956"/>
    <w:rsid w:val="00EC0A3F"/>
    <w:rsid w:val="00EC0BA5"/>
    <w:rsid w:val="00EC0F2A"/>
    <w:rsid w:val="00EC1175"/>
    <w:rsid w:val="00EC118B"/>
    <w:rsid w:val="00EC12C0"/>
    <w:rsid w:val="00EC145A"/>
    <w:rsid w:val="00EC16B8"/>
    <w:rsid w:val="00EC170A"/>
    <w:rsid w:val="00EC180F"/>
    <w:rsid w:val="00EC19DA"/>
    <w:rsid w:val="00EC1B36"/>
    <w:rsid w:val="00EC1CA2"/>
    <w:rsid w:val="00EC1CC6"/>
    <w:rsid w:val="00EC1E29"/>
    <w:rsid w:val="00EC1ED9"/>
    <w:rsid w:val="00EC25B4"/>
    <w:rsid w:val="00EC2654"/>
    <w:rsid w:val="00EC26FC"/>
    <w:rsid w:val="00EC27A4"/>
    <w:rsid w:val="00EC2829"/>
    <w:rsid w:val="00EC282E"/>
    <w:rsid w:val="00EC28A9"/>
    <w:rsid w:val="00EC2C8F"/>
    <w:rsid w:val="00EC2E9C"/>
    <w:rsid w:val="00EC2EA6"/>
    <w:rsid w:val="00EC2F14"/>
    <w:rsid w:val="00EC30B8"/>
    <w:rsid w:val="00EC3230"/>
    <w:rsid w:val="00EC3458"/>
    <w:rsid w:val="00EC34B6"/>
    <w:rsid w:val="00EC3689"/>
    <w:rsid w:val="00EC3C89"/>
    <w:rsid w:val="00EC3CDC"/>
    <w:rsid w:val="00EC3E70"/>
    <w:rsid w:val="00EC42FF"/>
    <w:rsid w:val="00EC4306"/>
    <w:rsid w:val="00EC442B"/>
    <w:rsid w:val="00EC459D"/>
    <w:rsid w:val="00EC49B1"/>
    <w:rsid w:val="00EC4AAE"/>
    <w:rsid w:val="00EC4E46"/>
    <w:rsid w:val="00EC4EAD"/>
    <w:rsid w:val="00EC53D4"/>
    <w:rsid w:val="00EC540E"/>
    <w:rsid w:val="00EC552A"/>
    <w:rsid w:val="00EC55D6"/>
    <w:rsid w:val="00EC5B4B"/>
    <w:rsid w:val="00EC5D35"/>
    <w:rsid w:val="00EC61EC"/>
    <w:rsid w:val="00EC62D5"/>
    <w:rsid w:val="00EC64F8"/>
    <w:rsid w:val="00EC6631"/>
    <w:rsid w:val="00EC66DD"/>
    <w:rsid w:val="00EC6793"/>
    <w:rsid w:val="00EC67FE"/>
    <w:rsid w:val="00EC682A"/>
    <w:rsid w:val="00EC6940"/>
    <w:rsid w:val="00EC6CE4"/>
    <w:rsid w:val="00EC6F50"/>
    <w:rsid w:val="00EC74C6"/>
    <w:rsid w:val="00EC75C2"/>
    <w:rsid w:val="00EC7770"/>
    <w:rsid w:val="00EC77DA"/>
    <w:rsid w:val="00EC78B7"/>
    <w:rsid w:val="00EC7B65"/>
    <w:rsid w:val="00EC7CB1"/>
    <w:rsid w:val="00ED01A4"/>
    <w:rsid w:val="00ED04CB"/>
    <w:rsid w:val="00ED06BE"/>
    <w:rsid w:val="00ED0907"/>
    <w:rsid w:val="00ED0CEF"/>
    <w:rsid w:val="00ED0DCD"/>
    <w:rsid w:val="00ED0F85"/>
    <w:rsid w:val="00ED0FEA"/>
    <w:rsid w:val="00ED1146"/>
    <w:rsid w:val="00ED14BF"/>
    <w:rsid w:val="00ED165D"/>
    <w:rsid w:val="00ED1663"/>
    <w:rsid w:val="00ED17CD"/>
    <w:rsid w:val="00ED185B"/>
    <w:rsid w:val="00ED1AC5"/>
    <w:rsid w:val="00ED1DE2"/>
    <w:rsid w:val="00ED1DE3"/>
    <w:rsid w:val="00ED1ED6"/>
    <w:rsid w:val="00ED20AB"/>
    <w:rsid w:val="00ED241F"/>
    <w:rsid w:val="00ED25FC"/>
    <w:rsid w:val="00ED2849"/>
    <w:rsid w:val="00ED285E"/>
    <w:rsid w:val="00ED2AA7"/>
    <w:rsid w:val="00ED2B2D"/>
    <w:rsid w:val="00ED2C8F"/>
    <w:rsid w:val="00ED2CE0"/>
    <w:rsid w:val="00ED2D01"/>
    <w:rsid w:val="00ED2E26"/>
    <w:rsid w:val="00ED3497"/>
    <w:rsid w:val="00ED3505"/>
    <w:rsid w:val="00ED3785"/>
    <w:rsid w:val="00ED383B"/>
    <w:rsid w:val="00ED393A"/>
    <w:rsid w:val="00ED3966"/>
    <w:rsid w:val="00ED3A9D"/>
    <w:rsid w:val="00ED3B13"/>
    <w:rsid w:val="00ED41FD"/>
    <w:rsid w:val="00ED4604"/>
    <w:rsid w:val="00ED4728"/>
    <w:rsid w:val="00ED4752"/>
    <w:rsid w:val="00ED477D"/>
    <w:rsid w:val="00ED47AE"/>
    <w:rsid w:val="00ED4833"/>
    <w:rsid w:val="00ED5005"/>
    <w:rsid w:val="00ED5105"/>
    <w:rsid w:val="00ED5155"/>
    <w:rsid w:val="00ED5834"/>
    <w:rsid w:val="00ED58FE"/>
    <w:rsid w:val="00ED5AE0"/>
    <w:rsid w:val="00ED5B60"/>
    <w:rsid w:val="00ED5BE1"/>
    <w:rsid w:val="00ED5D55"/>
    <w:rsid w:val="00ED5DC8"/>
    <w:rsid w:val="00ED5E76"/>
    <w:rsid w:val="00ED62F1"/>
    <w:rsid w:val="00ED640F"/>
    <w:rsid w:val="00ED6467"/>
    <w:rsid w:val="00ED646E"/>
    <w:rsid w:val="00ED678F"/>
    <w:rsid w:val="00ED6A40"/>
    <w:rsid w:val="00ED6F66"/>
    <w:rsid w:val="00ED73DA"/>
    <w:rsid w:val="00ED7599"/>
    <w:rsid w:val="00ED75BA"/>
    <w:rsid w:val="00ED7676"/>
    <w:rsid w:val="00ED76FC"/>
    <w:rsid w:val="00ED78CB"/>
    <w:rsid w:val="00ED7981"/>
    <w:rsid w:val="00ED7999"/>
    <w:rsid w:val="00ED7A7D"/>
    <w:rsid w:val="00ED7BB2"/>
    <w:rsid w:val="00ED7C95"/>
    <w:rsid w:val="00ED7DAD"/>
    <w:rsid w:val="00ED7E94"/>
    <w:rsid w:val="00EE015F"/>
    <w:rsid w:val="00EE01DA"/>
    <w:rsid w:val="00EE0221"/>
    <w:rsid w:val="00EE02BA"/>
    <w:rsid w:val="00EE03CE"/>
    <w:rsid w:val="00EE0824"/>
    <w:rsid w:val="00EE09B5"/>
    <w:rsid w:val="00EE0D3C"/>
    <w:rsid w:val="00EE0DD5"/>
    <w:rsid w:val="00EE0ED8"/>
    <w:rsid w:val="00EE10CA"/>
    <w:rsid w:val="00EE1160"/>
    <w:rsid w:val="00EE172D"/>
    <w:rsid w:val="00EE17A1"/>
    <w:rsid w:val="00EE17C7"/>
    <w:rsid w:val="00EE192A"/>
    <w:rsid w:val="00EE19CB"/>
    <w:rsid w:val="00EE23E3"/>
    <w:rsid w:val="00EE2532"/>
    <w:rsid w:val="00EE28C5"/>
    <w:rsid w:val="00EE2C53"/>
    <w:rsid w:val="00EE2D9D"/>
    <w:rsid w:val="00EE2EEF"/>
    <w:rsid w:val="00EE2F31"/>
    <w:rsid w:val="00EE316E"/>
    <w:rsid w:val="00EE3216"/>
    <w:rsid w:val="00EE328C"/>
    <w:rsid w:val="00EE3345"/>
    <w:rsid w:val="00EE362B"/>
    <w:rsid w:val="00EE3746"/>
    <w:rsid w:val="00EE3816"/>
    <w:rsid w:val="00EE38CD"/>
    <w:rsid w:val="00EE3C27"/>
    <w:rsid w:val="00EE3D44"/>
    <w:rsid w:val="00EE3E2E"/>
    <w:rsid w:val="00EE3E3F"/>
    <w:rsid w:val="00EE4145"/>
    <w:rsid w:val="00EE42AE"/>
    <w:rsid w:val="00EE43C1"/>
    <w:rsid w:val="00EE445E"/>
    <w:rsid w:val="00EE44FD"/>
    <w:rsid w:val="00EE48CC"/>
    <w:rsid w:val="00EE4CFF"/>
    <w:rsid w:val="00EE4DE6"/>
    <w:rsid w:val="00EE4E27"/>
    <w:rsid w:val="00EE5148"/>
    <w:rsid w:val="00EE5187"/>
    <w:rsid w:val="00EE519E"/>
    <w:rsid w:val="00EE5257"/>
    <w:rsid w:val="00EE5272"/>
    <w:rsid w:val="00EE52E2"/>
    <w:rsid w:val="00EE5437"/>
    <w:rsid w:val="00EE595B"/>
    <w:rsid w:val="00EE5A05"/>
    <w:rsid w:val="00EE5B10"/>
    <w:rsid w:val="00EE5B33"/>
    <w:rsid w:val="00EE5B71"/>
    <w:rsid w:val="00EE5C38"/>
    <w:rsid w:val="00EE5F5F"/>
    <w:rsid w:val="00EE62B4"/>
    <w:rsid w:val="00EE6607"/>
    <w:rsid w:val="00EE66B1"/>
    <w:rsid w:val="00EE674B"/>
    <w:rsid w:val="00EE6904"/>
    <w:rsid w:val="00EE6B13"/>
    <w:rsid w:val="00EE7035"/>
    <w:rsid w:val="00EE7090"/>
    <w:rsid w:val="00EE7242"/>
    <w:rsid w:val="00EE7287"/>
    <w:rsid w:val="00EE75A1"/>
    <w:rsid w:val="00EE7900"/>
    <w:rsid w:val="00EE7BCC"/>
    <w:rsid w:val="00EE7C0E"/>
    <w:rsid w:val="00EE7C91"/>
    <w:rsid w:val="00EE7D39"/>
    <w:rsid w:val="00EF00AA"/>
    <w:rsid w:val="00EF014B"/>
    <w:rsid w:val="00EF01BB"/>
    <w:rsid w:val="00EF042D"/>
    <w:rsid w:val="00EF0537"/>
    <w:rsid w:val="00EF05D5"/>
    <w:rsid w:val="00EF086B"/>
    <w:rsid w:val="00EF0922"/>
    <w:rsid w:val="00EF0D1E"/>
    <w:rsid w:val="00EF0D2E"/>
    <w:rsid w:val="00EF0EBA"/>
    <w:rsid w:val="00EF1264"/>
    <w:rsid w:val="00EF1329"/>
    <w:rsid w:val="00EF1359"/>
    <w:rsid w:val="00EF14C5"/>
    <w:rsid w:val="00EF19B1"/>
    <w:rsid w:val="00EF1DC1"/>
    <w:rsid w:val="00EF1F0F"/>
    <w:rsid w:val="00EF204A"/>
    <w:rsid w:val="00EF210E"/>
    <w:rsid w:val="00EF215F"/>
    <w:rsid w:val="00EF2567"/>
    <w:rsid w:val="00EF2587"/>
    <w:rsid w:val="00EF2591"/>
    <w:rsid w:val="00EF28AE"/>
    <w:rsid w:val="00EF2971"/>
    <w:rsid w:val="00EF2C3B"/>
    <w:rsid w:val="00EF2C76"/>
    <w:rsid w:val="00EF2F54"/>
    <w:rsid w:val="00EF3021"/>
    <w:rsid w:val="00EF31B3"/>
    <w:rsid w:val="00EF3412"/>
    <w:rsid w:val="00EF35D7"/>
    <w:rsid w:val="00EF35D8"/>
    <w:rsid w:val="00EF3622"/>
    <w:rsid w:val="00EF368A"/>
    <w:rsid w:val="00EF36E0"/>
    <w:rsid w:val="00EF38BA"/>
    <w:rsid w:val="00EF3925"/>
    <w:rsid w:val="00EF39FA"/>
    <w:rsid w:val="00EF3AB1"/>
    <w:rsid w:val="00EF3D98"/>
    <w:rsid w:val="00EF3DFD"/>
    <w:rsid w:val="00EF45C9"/>
    <w:rsid w:val="00EF45FE"/>
    <w:rsid w:val="00EF463E"/>
    <w:rsid w:val="00EF4C84"/>
    <w:rsid w:val="00EF4E4C"/>
    <w:rsid w:val="00EF50EE"/>
    <w:rsid w:val="00EF511C"/>
    <w:rsid w:val="00EF5511"/>
    <w:rsid w:val="00EF58E0"/>
    <w:rsid w:val="00EF598B"/>
    <w:rsid w:val="00EF59AD"/>
    <w:rsid w:val="00EF59CC"/>
    <w:rsid w:val="00EF5B99"/>
    <w:rsid w:val="00EF5F50"/>
    <w:rsid w:val="00EF5FE5"/>
    <w:rsid w:val="00EF6127"/>
    <w:rsid w:val="00EF61E0"/>
    <w:rsid w:val="00EF63B2"/>
    <w:rsid w:val="00EF65C2"/>
    <w:rsid w:val="00EF65E7"/>
    <w:rsid w:val="00EF6640"/>
    <w:rsid w:val="00EF69FD"/>
    <w:rsid w:val="00EF6DE4"/>
    <w:rsid w:val="00EF6E9C"/>
    <w:rsid w:val="00EF6F6C"/>
    <w:rsid w:val="00EF6F9B"/>
    <w:rsid w:val="00EF719B"/>
    <w:rsid w:val="00EF7462"/>
    <w:rsid w:val="00EF7576"/>
    <w:rsid w:val="00EF75DB"/>
    <w:rsid w:val="00EF797A"/>
    <w:rsid w:val="00EF79F2"/>
    <w:rsid w:val="00EF7A9C"/>
    <w:rsid w:val="00EF7B28"/>
    <w:rsid w:val="00EF7B72"/>
    <w:rsid w:val="00EF7D79"/>
    <w:rsid w:val="00EF7E6D"/>
    <w:rsid w:val="00F00414"/>
    <w:rsid w:val="00F00452"/>
    <w:rsid w:val="00F00502"/>
    <w:rsid w:val="00F00B40"/>
    <w:rsid w:val="00F00FD8"/>
    <w:rsid w:val="00F012BC"/>
    <w:rsid w:val="00F0131E"/>
    <w:rsid w:val="00F01387"/>
    <w:rsid w:val="00F016E5"/>
    <w:rsid w:val="00F01774"/>
    <w:rsid w:val="00F019F6"/>
    <w:rsid w:val="00F01C90"/>
    <w:rsid w:val="00F02234"/>
    <w:rsid w:val="00F022BF"/>
    <w:rsid w:val="00F022D4"/>
    <w:rsid w:val="00F023D2"/>
    <w:rsid w:val="00F026E1"/>
    <w:rsid w:val="00F02C4E"/>
    <w:rsid w:val="00F02CF5"/>
    <w:rsid w:val="00F02D17"/>
    <w:rsid w:val="00F02D91"/>
    <w:rsid w:val="00F031B3"/>
    <w:rsid w:val="00F032C4"/>
    <w:rsid w:val="00F034B0"/>
    <w:rsid w:val="00F03507"/>
    <w:rsid w:val="00F037A8"/>
    <w:rsid w:val="00F03813"/>
    <w:rsid w:val="00F0388D"/>
    <w:rsid w:val="00F0397E"/>
    <w:rsid w:val="00F03BDD"/>
    <w:rsid w:val="00F03E78"/>
    <w:rsid w:val="00F03F6C"/>
    <w:rsid w:val="00F0405E"/>
    <w:rsid w:val="00F04276"/>
    <w:rsid w:val="00F04477"/>
    <w:rsid w:val="00F049CA"/>
    <w:rsid w:val="00F049CC"/>
    <w:rsid w:val="00F04AE5"/>
    <w:rsid w:val="00F04F3C"/>
    <w:rsid w:val="00F04F5E"/>
    <w:rsid w:val="00F050B7"/>
    <w:rsid w:val="00F050B8"/>
    <w:rsid w:val="00F05538"/>
    <w:rsid w:val="00F056A3"/>
    <w:rsid w:val="00F0571B"/>
    <w:rsid w:val="00F05885"/>
    <w:rsid w:val="00F059AD"/>
    <w:rsid w:val="00F05A90"/>
    <w:rsid w:val="00F05AF4"/>
    <w:rsid w:val="00F05B58"/>
    <w:rsid w:val="00F05C27"/>
    <w:rsid w:val="00F05F55"/>
    <w:rsid w:val="00F062BC"/>
    <w:rsid w:val="00F062D2"/>
    <w:rsid w:val="00F063CE"/>
    <w:rsid w:val="00F069A8"/>
    <w:rsid w:val="00F06D3D"/>
    <w:rsid w:val="00F06E0F"/>
    <w:rsid w:val="00F07031"/>
    <w:rsid w:val="00F070EC"/>
    <w:rsid w:val="00F07228"/>
    <w:rsid w:val="00F0738F"/>
    <w:rsid w:val="00F0759B"/>
    <w:rsid w:val="00F077A2"/>
    <w:rsid w:val="00F07A30"/>
    <w:rsid w:val="00F07A94"/>
    <w:rsid w:val="00F07AA9"/>
    <w:rsid w:val="00F07DAC"/>
    <w:rsid w:val="00F1000F"/>
    <w:rsid w:val="00F100F8"/>
    <w:rsid w:val="00F104C9"/>
    <w:rsid w:val="00F10677"/>
    <w:rsid w:val="00F10760"/>
    <w:rsid w:val="00F109B1"/>
    <w:rsid w:val="00F10E41"/>
    <w:rsid w:val="00F10F8F"/>
    <w:rsid w:val="00F1101E"/>
    <w:rsid w:val="00F1118C"/>
    <w:rsid w:val="00F11220"/>
    <w:rsid w:val="00F11324"/>
    <w:rsid w:val="00F114E2"/>
    <w:rsid w:val="00F116E1"/>
    <w:rsid w:val="00F11CCA"/>
    <w:rsid w:val="00F11E16"/>
    <w:rsid w:val="00F11E1D"/>
    <w:rsid w:val="00F11E7E"/>
    <w:rsid w:val="00F1230B"/>
    <w:rsid w:val="00F1233D"/>
    <w:rsid w:val="00F12393"/>
    <w:rsid w:val="00F124FE"/>
    <w:rsid w:val="00F12790"/>
    <w:rsid w:val="00F12A0A"/>
    <w:rsid w:val="00F12AD6"/>
    <w:rsid w:val="00F12CF1"/>
    <w:rsid w:val="00F12EDA"/>
    <w:rsid w:val="00F12F41"/>
    <w:rsid w:val="00F130C4"/>
    <w:rsid w:val="00F1326D"/>
    <w:rsid w:val="00F134C3"/>
    <w:rsid w:val="00F13642"/>
    <w:rsid w:val="00F13C5F"/>
    <w:rsid w:val="00F13E60"/>
    <w:rsid w:val="00F13E73"/>
    <w:rsid w:val="00F14391"/>
    <w:rsid w:val="00F144BB"/>
    <w:rsid w:val="00F14535"/>
    <w:rsid w:val="00F1492D"/>
    <w:rsid w:val="00F14979"/>
    <w:rsid w:val="00F14CEA"/>
    <w:rsid w:val="00F14D05"/>
    <w:rsid w:val="00F14D4D"/>
    <w:rsid w:val="00F14D98"/>
    <w:rsid w:val="00F15001"/>
    <w:rsid w:val="00F15286"/>
    <w:rsid w:val="00F15318"/>
    <w:rsid w:val="00F1531C"/>
    <w:rsid w:val="00F155B3"/>
    <w:rsid w:val="00F155E2"/>
    <w:rsid w:val="00F155ED"/>
    <w:rsid w:val="00F1571F"/>
    <w:rsid w:val="00F15737"/>
    <w:rsid w:val="00F15EC6"/>
    <w:rsid w:val="00F1615B"/>
    <w:rsid w:val="00F16175"/>
    <w:rsid w:val="00F1666F"/>
    <w:rsid w:val="00F169D5"/>
    <w:rsid w:val="00F16BD4"/>
    <w:rsid w:val="00F16FE7"/>
    <w:rsid w:val="00F171D2"/>
    <w:rsid w:val="00F17325"/>
    <w:rsid w:val="00F1740B"/>
    <w:rsid w:val="00F17940"/>
    <w:rsid w:val="00F17CA0"/>
    <w:rsid w:val="00F17E72"/>
    <w:rsid w:val="00F17E8E"/>
    <w:rsid w:val="00F17EE1"/>
    <w:rsid w:val="00F20019"/>
    <w:rsid w:val="00F20139"/>
    <w:rsid w:val="00F2024C"/>
    <w:rsid w:val="00F2073A"/>
    <w:rsid w:val="00F207CE"/>
    <w:rsid w:val="00F20814"/>
    <w:rsid w:val="00F20985"/>
    <w:rsid w:val="00F209D4"/>
    <w:rsid w:val="00F20B86"/>
    <w:rsid w:val="00F20BEC"/>
    <w:rsid w:val="00F20D01"/>
    <w:rsid w:val="00F20FC4"/>
    <w:rsid w:val="00F2110C"/>
    <w:rsid w:val="00F21154"/>
    <w:rsid w:val="00F2115E"/>
    <w:rsid w:val="00F211CF"/>
    <w:rsid w:val="00F212FD"/>
    <w:rsid w:val="00F21990"/>
    <w:rsid w:val="00F21A98"/>
    <w:rsid w:val="00F21C86"/>
    <w:rsid w:val="00F22140"/>
    <w:rsid w:val="00F221AC"/>
    <w:rsid w:val="00F22384"/>
    <w:rsid w:val="00F223D9"/>
    <w:rsid w:val="00F22412"/>
    <w:rsid w:val="00F2259D"/>
    <w:rsid w:val="00F22754"/>
    <w:rsid w:val="00F227A6"/>
    <w:rsid w:val="00F22CD3"/>
    <w:rsid w:val="00F22CFF"/>
    <w:rsid w:val="00F22F08"/>
    <w:rsid w:val="00F23641"/>
    <w:rsid w:val="00F23A2D"/>
    <w:rsid w:val="00F23A9F"/>
    <w:rsid w:val="00F23ADE"/>
    <w:rsid w:val="00F23BCE"/>
    <w:rsid w:val="00F23CFA"/>
    <w:rsid w:val="00F24473"/>
    <w:rsid w:val="00F24545"/>
    <w:rsid w:val="00F24A36"/>
    <w:rsid w:val="00F24AEB"/>
    <w:rsid w:val="00F24AF8"/>
    <w:rsid w:val="00F24B1D"/>
    <w:rsid w:val="00F24B5E"/>
    <w:rsid w:val="00F24CF2"/>
    <w:rsid w:val="00F24D22"/>
    <w:rsid w:val="00F24E31"/>
    <w:rsid w:val="00F24E9F"/>
    <w:rsid w:val="00F24EDD"/>
    <w:rsid w:val="00F24FC2"/>
    <w:rsid w:val="00F25458"/>
    <w:rsid w:val="00F25646"/>
    <w:rsid w:val="00F257CB"/>
    <w:rsid w:val="00F25841"/>
    <w:rsid w:val="00F25889"/>
    <w:rsid w:val="00F25E47"/>
    <w:rsid w:val="00F25E7A"/>
    <w:rsid w:val="00F2606A"/>
    <w:rsid w:val="00F260EA"/>
    <w:rsid w:val="00F2620F"/>
    <w:rsid w:val="00F2639C"/>
    <w:rsid w:val="00F2646C"/>
    <w:rsid w:val="00F26533"/>
    <w:rsid w:val="00F2663D"/>
    <w:rsid w:val="00F266A9"/>
    <w:rsid w:val="00F267AE"/>
    <w:rsid w:val="00F26840"/>
    <w:rsid w:val="00F26DD7"/>
    <w:rsid w:val="00F26E02"/>
    <w:rsid w:val="00F26F08"/>
    <w:rsid w:val="00F2704B"/>
    <w:rsid w:val="00F270B0"/>
    <w:rsid w:val="00F2754F"/>
    <w:rsid w:val="00F275F7"/>
    <w:rsid w:val="00F2788D"/>
    <w:rsid w:val="00F278BF"/>
    <w:rsid w:val="00F278F0"/>
    <w:rsid w:val="00F27BDD"/>
    <w:rsid w:val="00F27D00"/>
    <w:rsid w:val="00F27EE2"/>
    <w:rsid w:val="00F27EEE"/>
    <w:rsid w:val="00F3005A"/>
    <w:rsid w:val="00F301F1"/>
    <w:rsid w:val="00F302F8"/>
    <w:rsid w:val="00F303C3"/>
    <w:rsid w:val="00F30636"/>
    <w:rsid w:val="00F306EE"/>
    <w:rsid w:val="00F30702"/>
    <w:rsid w:val="00F30773"/>
    <w:rsid w:val="00F3094C"/>
    <w:rsid w:val="00F30A13"/>
    <w:rsid w:val="00F30A1C"/>
    <w:rsid w:val="00F30DEF"/>
    <w:rsid w:val="00F30E65"/>
    <w:rsid w:val="00F30F45"/>
    <w:rsid w:val="00F30F4C"/>
    <w:rsid w:val="00F3151B"/>
    <w:rsid w:val="00F315DA"/>
    <w:rsid w:val="00F31A6A"/>
    <w:rsid w:val="00F31B16"/>
    <w:rsid w:val="00F31BE8"/>
    <w:rsid w:val="00F31C2C"/>
    <w:rsid w:val="00F31C46"/>
    <w:rsid w:val="00F31DF1"/>
    <w:rsid w:val="00F32233"/>
    <w:rsid w:val="00F322A7"/>
    <w:rsid w:val="00F32354"/>
    <w:rsid w:val="00F3238F"/>
    <w:rsid w:val="00F323E5"/>
    <w:rsid w:val="00F32447"/>
    <w:rsid w:val="00F3259E"/>
    <w:rsid w:val="00F3273E"/>
    <w:rsid w:val="00F32798"/>
    <w:rsid w:val="00F32DB3"/>
    <w:rsid w:val="00F32E5D"/>
    <w:rsid w:val="00F3325B"/>
    <w:rsid w:val="00F33264"/>
    <w:rsid w:val="00F3330D"/>
    <w:rsid w:val="00F33385"/>
    <w:rsid w:val="00F334B8"/>
    <w:rsid w:val="00F33538"/>
    <w:rsid w:val="00F335A2"/>
    <w:rsid w:val="00F338FC"/>
    <w:rsid w:val="00F3390F"/>
    <w:rsid w:val="00F33D12"/>
    <w:rsid w:val="00F33D73"/>
    <w:rsid w:val="00F33E5C"/>
    <w:rsid w:val="00F3401B"/>
    <w:rsid w:val="00F3415C"/>
    <w:rsid w:val="00F3419F"/>
    <w:rsid w:val="00F34774"/>
    <w:rsid w:val="00F34897"/>
    <w:rsid w:val="00F34A23"/>
    <w:rsid w:val="00F34EEA"/>
    <w:rsid w:val="00F350EB"/>
    <w:rsid w:val="00F3541A"/>
    <w:rsid w:val="00F35675"/>
    <w:rsid w:val="00F3567E"/>
    <w:rsid w:val="00F35915"/>
    <w:rsid w:val="00F35945"/>
    <w:rsid w:val="00F359DD"/>
    <w:rsid w:val="00F35A96"/>
    <w:rsid w:val="00F35DAC"/>
    <w:rsid w:val="00F35ED5"/>
    <w:rsid w:val="00F360B4"/>
    <w:rsid w:val="00F360EE"/>
    <w:rsid w:val="00F36130"/>
    <w:rsid w:val="00F3615E"/>
    <w:rsid w:val="00F36230"/>
    <w:rsid w:val="00F36295"/>
    <w:rsid w:val="00F367CA"/>
    <w:rsid w:val="00F36BCB"/>
    <w:rsid w:val="00F36E30"/>
    <w:rsid w:val="00F373A8"/>
    <w:rsid w:val="00F374F2"/>
    <w:rsid w:val="00F378AD"/>
    <w:rsid w:val="00F378FC"/>
    <w:rsid w:val="00F379FC"/>
    <w:rsid w:val="00F37B30"/>
    <w:rsid w:val="00F37BEF"/>
    <w:rsid w:val="00F37D40"/>
    <w:rsid w:val="00F37E98"/>
    <w:rsid w:val="00F37ED0"/>
    <w:rsid w:val="00F37EE5"/>
    <w:rsid w:val="00F37FF3"/>
    <w:rsid w:val="00F401B0"/>
    <w:rsid w:val="00F404BA"/>
    <w:rsid w:val="00F4085F"/>
    <w:rsid w:val="00F408D7"/>
    <w:rsid w:val="00F409B5"/>
    <w:rsid w:val="00F40BD6"/>
    <w:rsid w:val="00F40CAE"/>
    <w:rsid w:val="00F40E99"/>
    <w:rsid w:val="00F41012"/>
    <w:rsid w:val="00F411C2"/>
    <w:rsid w:val="00F416FB"/>
    <w:rsid w:val="00F41760"/>
    <w:rsid w:val="00F41ACA"/>
    <w:rsid w:val="00F41DD5"/>
    <w:rsid w:val="00F4236F"/>
    <w:rsid w:val="00F425A2"/>
    <w:rsid w:val="00F425AB"/>
    <w:rsid w:val="00F4265B"/>
    <w:rsid w:val="00F426D7"/>
    <w:rsid w:val="00F42730"/>
    <w:rsid w:val="00F42767"/>
    <w:rsid w:val="00F428C2"/>
    <w:rsid w:val="00F42AD2"/>
    <w:rsid w:val="00F42FDC"/>
    <w:rsid w:val="00F430B0"/>
    <w:rsid w:val="00F4318F"/>
    <w:rsid w:val="00F43270"/>
    <w:rsid w:val="00F43871"/>
    <w:rsid w:val="00F43893"/>
    <w:rsid w:val="00F43A16"/>
    <w:rsid w:val="00F43A90"/>
    <w:rsid w:val="00F43AC4"/>
    <w:rsid w:val="00F43BDD"/>
    <w:rsid w:val="00F43F58"/>
    <w:rsid w:val="00F44080"/>
    <w:rsid w:val="00F44587"/>
    <w:rsid w:val="00F445FE"/>
    <w:rsid w:val="00F4465F"/>
    <w:rsid w:val="00F4472E"/>
    <w:rsid w:val="00F44754"/>
    <w:rsid w:val="00F448D2"/>
    <w:rsid w:val="00F44A40"/>
    <w:rsid w:val="00F44B3E"/>
    <w:rsid w:val="00F44DDA"/>
    <w:rsid w:val="00F44FAF"/>
    <w:rsid w:val="00F450E5"/>
    <w:rsid w:val="00F45147"/>
    <w:rsid w:val="00F4514A"/>
    <w:rsid w:val="00F451AE"/>
    <w:rsid w:val="00F451C1"/>
    <w:rsid w:val="00F4520A"/>
    <w:rsid w:val="00F456FF"/>
    <w:rsid w:val="00F457CC"/>
    <w:rsid w:val="00F459E9"/>
    <w:rsid w:val="00F459EF"/>
    <w:rsid w:val="00F45CD5"/>
    <w:rsid w:val="00F45CE9"/>
    <w:rsid w:val="00F45D73"/>
    <w:rsid w:val="00F45E82"/>
    <w:rsid w:val="00F45EED"/>
    <w:rsid w:val="00F45FC1"/>
    <w:rsid w:val="00F4639D"/>
    <w:rsid w:val="00F46559"/>
    <w:rsid w:val="00F465C2"/>
    <w:rsid w:val="00F468A3"/>
    <w:rsid w:val="00F46AD3"/>
    <w:rsid w:val="00F46B2D"/>
    <w:rsid w:val="00F46B68"/>
    <w:rsid w:val="00F46DB3"/>
    <w:rsid w:val="00F46E17"/>
    <w:rsid w:val="00F46F2D"/>
    <w:rsid w:val="00F470BE"/>
    <w:rsid w:val="00F4730D"/>
    <w:rsid w:val="00F4742B"/>
    <w:rsid w:val="00F47753"/>
    <w:rsid w:val="00F47906"/>
    <w:rsid w:val="00F47FFB"/>
    <w:rsid w:val="00F5007A"/>
    <w:rsid w:val="00F500E3"/>
    <w:rsid w:val="00F5038E"/>
    <w:rsid w:val="00F503EB"/>
    <w:rsid w:val="00F506EB"/>
    <w:rsid w:val="00F50828"/>
    <w:rsid w:val="00F509D0"/>
    <w:rsid w:val="00F50C9C"/>
    <w:rsid w:val="00F50D61"/>
    <w:rsid w:val="00F50F5B"/>
    <w:rsid w:val="00F50F6F"/>
    <w:rsid w:val="00F50FFC"/>
    <w:rsid w:val="00F51017"/>
    <w:rsid w:val="00F5143B"/>
    <w:rsid w:val="00F51499"/>
    <w:rsid w:val="00F515B9"/>
    <w:rsid w:val="00F5160B"/>
    <w:rsid w:val="00F518A0"/>
    <w:rsid w:val="00F51A9E"/>
    <w:rsid w:val="00F51C4B"/>
    <w:rsid w:val="00F51D6A"/>
    <w:rsid w:val="00F5203E"/>
    <w:rsid w:val="00F520B3"/>
    <w:rsid w:val="00F5238C"/>
    <w:rsid w:val="00F52440"/>
    <w:rsid w:val="00F52450"/>
    <w:rsid w:val="00F5286E"/>
    <w:rsid w:val="00F528A8"/>
    <w:rsid w:val="00F52B32"/>
    <w:rsid w:val="00F52B36"/>
    <w:rsid w:val="00F52B51"/>
    <w:rsid w:val="00F52CC4"/>
    <w:rsid w:val="00F52CEE"/>
    <w:rsid w:val="00F53350"/>
    <w:rsid w:val="00F5349A"/>
    <w:rsid w:val="00F5352A"/>
    <w:rsid w:val="00F537FD"/>
    <w:rsid w:val="00F538C8"/>
    <w:rsid w:val="00F53A33"/>
    <w:rsid w:val="00F53B6C"/>
    <w:rsid w:val="00F53BCB"/>
    <w:rsid w:val="00F53C96"/>
    <w:rsid w:val="00F5440E"/>
    <w:rsid w:val="00F548A9"/>
    <w:rsid w:val="00F54991"/>
    <w:rsid w:val="00F549EB"/>
    <w:rsid w:val="00F54AE7"/>
    <w:rsid w:val="00F54B4A"/>
    <w:rsid w:val="00F54C3C"/>
    <w:rsid w:val="00F54E23"/>
    <w:rsid w:val="00F54F14"/>
    <w:rsid w:val="00F54F23"/>
    <w:rsid w:val="00F5507D"/>
    <w:rsid w:val="00F552B7"/>
    <w:rsid w:val="00F552DD"/>
    <w:rsid w:val="00F554EF"/>
    <w:rsid w:val="00F55A34"/>
    <w:rsid w:val="00F55AF1"/>
    <w:rsid w:val="00F55C4F"/>
    <w:rsid w:val="00F55ECD"/>
    <w:rsid w:val="00F560C2"/>
    <w:rsid w:val="00F562D1"/>
    <w:rsid w:val="00F564C6"/>
    <w:rsid w:val="00F565FC"/>
    <w:rsid w:val="00F566DD"/>
    <w:rsid w:val="00F56792"/>
    <w:rsid w:val="00F56A50"/>
    <w:rsid w:val="00F56AFA"/>
    <w:rsid w:val="00F56B60"/>
    <w:rsid w:val="00F56CD2"/>
    <w:rsid w:val="00F56CEE"/>
    <w:rsid w:val="00F56D1E"/>
    <w:rsid w:val="00F56E6B"/>
    <w:rsid w:val="00F56F33"/>
    <w:rsid w:val="00F56F56"/>
    <w:rsid w:val="00F570A1"/>
    <w:rsid w:val="00F57124"/>
    <w:rsid w:val="00F57233"/>
    <w:rsid w:val="00F572FA"/>
    <w:rsid w:val="00F5739D"/>
    <w:rsid w:val="00F575B7"/>
    <w:rsid w:val="00F57A43"/>
    <w:rsid w:val="00F57A79"/>
    <w:rsid w:val="00F57CB0"/>
    <w:rsid w:val="00F57CC6"/>
    <w:rsid w:val="00F57CD9"/>
    <w:rsid w:val="00F57F83"/>
    <w:rsid w:val="00F60031"/>
    <w:rsid w:val="00F60477"/>
    <w:rsid w:val="00F605BA"/>
    <w:rsid w:val="00F607A3"/>
    <w:rsid w:val="00F607DB"/>
    <w:rsid w:val="00F607F1"/>
    <w:rsid w:val="00F60868"/>
    <w:rsid w:val="00F608EE"/>
    <w:rsid w:val="00F6099F"/>
    <w:rsid w:val="00F60B3A"/>
    <w:rsid w:val="00F60D5B"/>
    <w:rsid w:val="00F60DB2"/>
    <w:rsid w:val="00F61196"/>
    <w:rsid w:val="00F6142F"/>
    <w:rsid w:val="00F614F1"/>
    <w:rsid w:val="00F6156E"/>
    <w:rsid w:val="00F616A4"/>
    <w:rsid w:val="00F61849"/>
    <w:rsid w:val="00F61C2D"/>
    <w:rsid w:val="00F61CF1"/>
    <w:rsid w:val="00F61DFF"/>
    <w:rsid w:val="00F61FB2"/>
    <w:rsid w:val="00F6235A"/>
    <w:rsid w:val="00F623C2"/>
    <w:rsid w:val="00F6241C"/>
    <w:rsid w:val="00F62679"/>
    <w:rsid w:val="00F627BA"/>
    <w:rsid w:val="00F627C2"/>
    <w:rsid w:val="00F62EF1"/>
    <w:rsid w:val="00F630F5"/>
    <w:rsid w:val="00F63141"/>
    <w:rsid w:val="00F63198"/>
    <w:rsid w:val="00F63463"/>
    <w:rsid w:val="00F63881"/>
    <w:rsid w:val="00F63C69"/>
    <w:rsid w:val="00F63CAC"/>
    <w:rsid w:val="00F63D7F"/>
    <w:rsid w:val="00F63EEB"/>
    <w:rsid w:val="00F640F2"/>
    <w:rsid w:val="00F642A5"/>
    <w:rsid w:val="00F64375"/>
    <w:rsid w:val="00F64456"/>
    <w:rsid w:val="00F645EA"/>
    <w:rsid w:val="00F6461E"/>
    <w:rsid w:val="00F64663"/>
    <w:rsid w:val="00F648FE"/>
    <w:rsid w:val="00F64C7E"/>
    <w:rsid w:val="00F64D52"/>
    <w:rsid w:val="00F64DC9"/>
    <w:rsid w:val="00F64EAB"/>
    <w:rsid w:val="00F64F55"/>
    <w:rsid w:val="00F65184"/>
    <w:rsid w:val="00F65962"/>
    <w:rsid w:val="00F65D00"/>
    <w:rsid w:val="00F65D98"/>
    <w:rsid w:val="00F65FB2"/>
    <w:rsid w:val="00F660FF"/>
    <w:rsid w:val="00F66236"/>
    <w:rsid w:val="00F66452"/>
    <w:rsid w:val="00F66583"/>
    <w:rsid w:val="00F665B1"/>
    <w:rsid w:val="00F665CA"/>
    <w:rsid w:val="00F6688D"/>
    <w:rsid w:val="00F66978"/>
    <w:rsid w:val="00F66ACB"/>
    <w:rsid w:val="00F66B38"/>
    <w:rsid w:val="00F66BBA"/>
    <w:rsid w:val="00F66CCF"/>
    <w:rsid w:val="00F66FA0"/>
    <w:rsid w:val="00F670DE"/>
    <w:rsid w:val="00F67487"/>
    <w:rsid w:val="00F6748B"/>
    <w:rsid w:val="00F6761A"/>
    <w:rsid w:val="00F67AFD"/>
    <w:rsid w:val="00F67BBA"/>
    <w:rsid w:val="00F67EAB"/>
    <w:rsid w:val="00F7003E"/>
    <w:rsid w:val="00F702AC"/>
    <w:rsid w:val="00F706BD"/>
    <w:rsid w:val="00F70702"/>
    <w:rsid w:val="00F70730"/>
    <w:rsid w:val="00F70D60"/>
    <w:rsid w:val="00F70E92"/>
    <w:rsid w:val="00F70E9F"/>
    <w:rsid w:val="00F71065"/>
    <w:rsid w:val="00F7109A"/>
    <w:rsid w:val="00F71513"/>
    <w:rsid w:val="00F7231F"/>
    <w:rsid w:val="00F72347"/>
    <w:rsid w:val="00F724D8"/>
    <w:rsid w:val="00F725E6"/>
    <w:rsid w:val="00F72688"/>
    <w:rsid w:val="00F726D4"/>
    <w:rsid w:val="00F72949"/>
    <w:rsid w:val="00F729DF"/>
    <w:rsid w:val="00F72B17"/>
    <w:rsid w:val="00F72C75"/>
    <w:rsid w:val="00F72E24"/>
    <w:rsid w:val="00F72E33"/>
    <w:rsid w:val="00F72ED7"/>
    <w:rsid w:val="00F72EE7"/>
    <w:rsid w:val="00F730DA"/>
    <w:rsid w:val="00F731C8"/>
    <w:rsid w:val="00F732B6"/>
    <w:rsid w:val="00F734FA"/>
    <w:rsid w:val="00F7359E"/>
    <w:rsid w:val="00F738E3"/>
    <w:rsid w:val="00F739E8"/>
    <w:rsid w:val="00F73AD2"/>
    <w:rsid w:val="00F73B71"/>
    <w:rsid w:val="00F73BF4"/>
    <w:rsid w:val="00F73CA7"/>
    <w:rsid w:val="00F73EA2"/>
    <w:rsid w:val="00F73F7A"/>
    <w:rsid w:val="00F740E4"/>
    <w:rsid w:val="00F7416F"/>
    <w:rsid w:val="00F745D0"/>
    <w:rsid w:val="00F7476A"/>
    <w:rsid w:val="00F74910"/>
    <w:rsid w:val="00F7497C"/>
    <w:rsid w:val="00F74CDE"/>
    <w:rsid w:val="00F74EAB"/>
    <w:rsid w:val="00F74EFE"/>
    <w:rsid w:val="00F74F10"/>
    <w:rsid w:val="00F74F6D"/>
    <w:rsid w:val="00F75429"/>
    <w:rsid w:val="00F75643"/>
    <w:rsid w:val="00F757A3"/>
    <w:rsid w:val="00F757A4"/>
    <w:rsid w:val="00F75BDE"/>
    <w:rsid w:val="00F75D0D"/>
    <w:rsid w:val="00F7603E"/>
    <w:rsid w:val="00F76321"/>
    <w:rsid w:val="00F76461"/>
    <w:rsid w:val="00F76491"/>
    <w:rsid w:val="00F76827"/>
    <w:rsid w:val="00F76998"/>
    <w:rsid w:val="00F76D40"/>
    <w:rsid w:val="00F76E4B"/>
    <w:rsid w:val="00F76E71"/>
    <w:rsid w:val="00F76EE1"/>
    <w:rsid w:val="00F77452"/>
    <w:rsid w:val="00F77584"/>
    <w:rsid w:val="00F77615"/>
    <w:rsid w:val="00F77851"/>
    <w:rsid w:val="00F77896"/>
    <w:rsid w:val="00F778A1"/>
    <w:rsid w:val="00F77918"/>
    <w:rsid w:val="00F77AEC"/>
    <w:rsid w:val="00F77B59"/>
    <w:rsid w:val="00F801E0"/>
    <w:rsid w:val="00F8023D"/>
    <w:rsid w:val="00F802D2"/>
    <w:rsid w:val="00F803AF"/>
    <w:rsid w:val="00F803E1"/>
    <w:rsid w:val="00F8081E"/>
    <w:rsid w:val="00F80995"/>
    <w:rsid w:val="00F80A5F"/>
    <w:rsid w:val="00F80BE3"/>
    <w:rsid w:val="00F80D53"/>
    <w:rsid w:val="00F80E83"/>
    <w:rsid w:val="00F80F0F"/>
    <w:rsid w:val="00F8122A"/>
    <w:rsid w:val="00F8147B"/>
    <w:rsid w:val="00F8169A"/>
    <w:rsid w:val="00F81700"/>
    <w:rsid w:val="00F818CB"/>
    <w:rsid w:val="00F81FEF"/>
    <w:rsid w:val="00F820B5"/>
    <w:rsid w:val="00F82108"/>
    <w:rsid w:val="00F82166"/>
    <w:rsid w:val="00F82227"/>
    <w:rsid w:val="00F82358"/>
    <w:rsid w:val="00F82446"/>
    <w:rsid w:val="00F8249B"/>
    <w:rsid w:val="00F825F2"/>
    <w:rsid w:val="00F82606"/>
    <w:rsid w:val="00F82634"/>
    <w:rsid w:val="00F826FC"/>
    <w:rsid w:val="00F82A1D"/>
    <w:rsid w:val="00F82ADD"/>
    <w:rsid w:val="00F82CAC"/>
    <w:rsid w:val="00F82CD5"/>
    <w:rsid w:val="00F82E0F"/>
    <w:rsid w:val="00F83318"/>
    <w:rsid w:val="00F835C4"/>
    <w:rsid w:val="00F838AC"/>
    <w:rsid w:val="00F83C49"/>
    <w:rsid w:val="00F84064"/>
    <w:rsid w:val="00F84569"/>
    <w:rsid w:val="00F84A5A"/>
    <w:rsid w:val="00F84BC5"/>
    <w:rsid w:val="00F84C1F"/>
    <w:rsid w:val="00F84CC0"/>
    <w:rsid w:val="00F84D09"/>
    <w:rsid w:val="00F84D73"/>
    <w:rsid w:val="00F8516C"/>
    <w:rsid w:val="00F85173"/>
    <w:rsid w:val="00F8521D"/>
    <w:rsid w:val="00F85316"/>
    <w:rsid w:val="00F856B8"/>
    <w:rsid w:val="00F858E1"/>
    <w:rsid w:val="00F8594B"/>
    <w:rsid w:val="00F859BC"/>
    <w:rsid w:val="00F85C2F"/>
    <w:rsid w:val="00F85DAC"/>
    <w:rsid w:val="00F85DBF"/>
    <w:rsid w:val="00F863EC"/>
    <w:rsid w:val="00F86641"/>
    <w:rsid w:val="00F866A6"/>
    <w:rsid w:val="00F866D4"/>
    <w:rsid w:val="00F86744"/>
    <w:rsid w:val="00F86A78"/>
    <w:rsid w:val="00F86AD4"/>
    <w:rsid w:val="00F86BD8"/>
    <w:rsid w:val="00F86D1E"/>
    <w:rsid w:val="00F86D9C"/>
    <w:rsid w:val="00F86F89"/>
    <w:rsid w:val="00F870BC"/>
    <w:rsid w:val="00F870C1"/>
    <w:rsid w:val="00F8744A"/>
    <w:rsid w:val="00F8744D"/>
    <w:rsid w:val="00F875DF"/>
    <w:rsid w:val="00F87A62"/>
    <w:rsid w:val="00F87D3F"/>
    <w:rsid w:val="00F87D8B"/>
    <w:rsid w:val="00F87DFA"/>
    <w:rsid w:val="00F90192"/>
    <w:rsid w:val="00F90470"/>
    <w:rsid w:val="00F904CD"/>
    <w:rsid w:val="00F904D3"/>
    <w:rsid w:val="00F9051C"/>
    <w:rsid w:val="00F90605"/>
    <w:rsid w:val="00F90712"/>
    <w:rsid w:val="00F9084C"/>
    <w:rsid w:val="00F9096A"/>
    <w:rsid w:val="00F90ABC"/>
    <w:rsid w:val="00F90AD7"/>
    <w:rsid w:val="00F90CE1"/>
    <w:rsid w:val="00F90EEC"/>
    <w:rsid w:val="00F911A6"/>
    <w:rsid w:val="00F9120A"/>
    <w:rsid w:val="00F913DA"/>
    <w:rsid w:val="00F9174F"/>
    <w:rsid w:val="00F918A8"/>
    <w:rsid w:val="00F91BB1"/>
    <w:rsid w:val="00F91EDD"/>
    <w:rsid w:val="00F92041"/>
    <w:rsid w:val="00F920F3"/>
    <w:rsid w:val="00F9222B"/>
    <w:rsid w:val="00F924CB"/>
    <w:rsid w:val="00F9256E"/>
    <w:rsid w:val="00F92680"/>
    <w:rsid w:val="00F928FD"/>
    <w:rsid w:val="00F92E29"/>
    <w:rsid w:val="00F92F09"/>
    <w:rsid w:val="00F92FC8"/>
    <w:rsid w:val="00F9320B"/>
    <w:rsid w:val="00F932C1"/>
    <w:rsid w:val="00F9332D"/>
    <w:rsid w:val="00F93340"/>
    <w:rsid w:val="00F935F0"/>
    <w:rsid w:val="00F937EB"/>
    <w:rsid w:val="00F93D62"/>
    <w:rsid w:val="00F93F95"/>
    <w:rsid w:val="00F940B9"/>
    <w:rsid w:val="00F9418B"/>
    <w:rsid w:val="00F94333"/>
    <w:rsid w:val="00F94338"/>
    <w:rsid w:val="00F943F2"/>
    <w:rsid w:val="00F9441B"/>
    <w:rsid w:val="00F945B9"/>
    <w:rsid w:val="00F946EC"/>
    <w:rsid w:val="00F94767"/>
    <w:rsid w:val="00F94A17"/>
    <w:rsid w:val="00F94BA3"/>
    <w:rsid w:val="00F94C23"/>
    <w:rsid w:val="00F94C6C"/>
    <w:rsid w:val="00F94CD4"/>
    <w:rsid w:val="00F94DA5"/>
    <w:rsid w:val="00F94FAA"/>
    <w:rsid w:val="00F95105"/>
    <w:rsid w:val="00F951D0"/>
    <w:rsid w:val="00F95354"/>
    <w:rsid w:val="00F95475"/>
    <w:rsid w:val="00F956C7"/>
    <w:rsid w:val="00F95A4B"/>
    <w:rsid w:val="00F95A71"/>
    <w:rsid w:val="00F95A86"/>
    <w:rsid w:val="00F95B01"/>
    <w:rsid w:val="00F95B28"/>
    <w:rsid w:val="00F95C98"/>
    <w:rsid w:val="00F95D65"/>
    <w:rsid w:val="00F95DB0"/>
    <w:rsid w:val="00F95F63"/>
    <w:rsid w:val="00F96082"/>
    <w:rsid w:val="00F96363"/>
    <w:rsid w:val="00F963D4"/>
    <w:rsid w:val="00F96440"/>
    <w:rsid w:val="00F96523"/>
    <w:rsid w:val="00F966B5"/>
    <w:rsid w:val="00F969B2"/>
    <w:rsid w:val="00F96C0F"/>
    <w:rsid w:val="00F96EBB"/>
    <w:rsid w:val="00F96FB7"/>
    <w:rsid w:val="00F96FC4"/>
    <w:rsid w:val="00F973C4"/>
    <w:rsid w:val="00F976B4"/>
    <w:rsid w:val="00F977C6"/>
    <w:rsid w:val="00F978A5"/>
    <w:rsid w:val="00F97B16"/>
    <w:rsid w:val="00F97FE0"/>
    <w:rsid w:val="00FA0008"/>
    <w:rsid w:val="00FA00E1"/>
    <w:rsid w:val="00FA0155"/>
    <w:rsid w:val="00FA015D"/>
    <w:rsid w:val="00FA01E4"/>
    <w:rsid w:val="00FA021F"/>
    <w:rsid w:val="00FA0272"/>
    <w:rsid w:val="00FA04D7"/>
    <w:rsid w:val="00FA0B23"/>
    <w:rsid w:val="00FA0B44"/>
    <w:rsid w:val="00FA0EB6"/>
    <w:rsid w:val="00FA1180"/>
    <w:rsid w:val="00FA1362"/>
    <w:rsid w:val="00FA13DC"/>
    <w:rsid w:val="00FA19A8"/>
    <w:rsid w:val="00FA1D41"/>
    <w:rsid w:val="00FA1D8B"/>
    <w:rsid w:val="00FA1DB0"/>
    <w:rsid w:val="00FA1DD2"/>
    <w:rsid w:val="00FA1E74"/>
    <w:rsid w:val="00FA2034"/>
    <w:rsid w:val="00FA21FA"/>
    <w:rsid w:val="00FA225D"/>
    <w:rsid w:val="00FA28EB"/>
    <w:rsid w:val="00FA2B43"/>
    <w:rsid w:val="00FA2CDF"/>
    <w:rsid w:val="00FA2DAD"/>
    <w:rsid w:val="00FA2DC0"/>
    <w:rsid w:val="00FA2E99"/>
    <w:rsid w:val="00FA3461"/>
    <w:rsid w:val="00FA34CA"/>
    <w:rsid w:val="00FA3505"/>
    <w:rsid w:val="00FA369A"/>
    <w:rsid w:val="00FA3760"/>
    <w:rsid w:val="00FA377E"/>
    <w:rsid w:val="00FA3941"/>
    <w:rsid w:val="00FA3AD3"/>
    <w:rsid w:val="00FA3B13"/>
    <w:rsid w:val="00FA3BEB"/>
    <w:rsid w:val="00FA3D12"/>
    <w:rsid w:val="00FA3D78"/>
    <w:rsid w:val="00FA3F40"/>
    <w:rsid w:val="00FA4151"/>
    <w:rsid w:val="00FA434F"/>
    <w:rsid w:val="00FA45F9"/>
    <w:rsid w:val="00FA4627"/>
    <w:rsid w:val="00FA4675"/>
    <w:rsid w:val="00FA4A69"/>
    <w:rsid w:val="00FA4A83"/>
    <w:rsid w:val="00FA4B0F"/>
    <w:rsid w:val="00FA4C5A"/>
    <w:rsid w:val="00FA517F"/>
    <w:rsid w:val="00FA5253"/>
    <w:rsid w:val="00FA5348"/>
    <w:rsid w:val="00FA5773"/>
    <w:rsid w:val="00FA5779"/>
    <w:rsid w:val="00FA5803"/>
    <w:rsid w:val="00FA5A77"/>
    <w:rsid w:val="00FA5A89"/>
    <w:rsid w:val="00FA5E76"/>
    <w:rsid w:val="00FA5EEA"/>
    <w:rsid w:val="00FA5FC9"/>
    <w:rsid w:val="00FA618C"/>
    <w:rsid w:val="00FA61ED"/>
    <w:rsid w:val="00FA6307"/>
    <w:rsid w:val="00FA6910"/>
    <w:rsid w:val="00FA69BB"/>
    <w:rsid w:val="00FA6B79"/>
    <w:rsid w:val="00FA6C1F"/>
    <w:rsid w:val="00FA6E07"/>
    <w:rsid w:val="00FA6E6C"/>
    <w:rsid w:val="00FA6ECD"/>
    <w:rsid w:val="00FA7031"/>
    <w:rsid w:val="00FA7182"/>
    <w:rsid w:val="00FA736C"/>
    <w:rsid w:val="00FA7502"/>
    <w:rsid w:val="00FA762D"/>
    <w:rsid w:val="00FA77AD"/>
    <w:rsid w:val="00FA7C6B"/>
    <w:rsid w:val="00FA7C70"/>
    <w:rsid w:val="00FA7CB4"/>
    <w:rsid w:val="00FA7D2A"/>
    <w:rsid w:val="00FA7D6B"/>
    <w:rsid w:val="00FA7D8E"/>
    <w:rsid w:val="00FB01E6"/>
    <w:rsid w:val="00FB0502"/>
    <w:rsid w:val="00FB050C"/>
    <w:rsid w:val="00FB071B"/>
    <w:rsid w:val="00FB08CC"/>
    <w:rsid w:val="00FB0944"/>
    <w:rsid w:val="00FB09CF"/>
    <w:rsid w:val="00FB1145"/>
    <w:rsid w:val="00FB1377"/>
    <w:rsid w:val="00FB18ED"/>
    <w:rsid w:val="00FB1A77"/>
    <w:rsid w:val="00FB1B7D"/>
    <w:rsid w:val="00FB1C1C"/>
    <w:rsid w:val="00FB1FA9"/>
    <w:rsid w:val="00FB2143"/>
    <w:rsid w:val="00FB23CD"/>
    <w:rsid w:val="00FB255F"/>
    <w:rsid w:val="00FB25B2"/>
    <w:rsid w:val="00FB26FB"/>
    <w:rsid w:val="00FB291D"/>
    <w:rsid w:val="00FB2951"/>
    <w:rsid w:val="00FB2B52"/>
    <w:rsid w:val="00FB2B84"/>
    <w:rsid w:val="00FB2BC5"/>
    <w:rsid w:val="00FB2C80"/>
    <w:rsid w:val="00FB2D76"/>
    <w:rsid w:val="00FB2D7B"/>
    <w:rsid w:val="00FB2EF1"/>
    <w:rsid w:val="00FB2F26"/>
    <w:rsid w:val="00FB2FD8"/>
    <w:rsid w:val="00FB2FFD"/>
    <w:rsid w:val="00FB36DF"/>
    <w:rsid w:val="00FB37E3"/>
    <w:rsid w:val="00FB38D4"/>
    <w:rsid w:val="00FB3D8A"/>
    <w:rsid w:val="00FB3E83"/>
    <w:rsid w:val="00FB3FE2"/>
    <w:rsid w:val="00FB4069"/>
    <w:rsid w:val="00FB4520"/>
    <w:rsid w:val="00FB46B3"/>
    <w:rsid w:val="00FB47BC"/>
    <w:rsid w:val="00FB480B"/>
    <w:rsid w:val="00FB4B55"/>
    <w:rsid w:val="00FB4BF2"/>
    <w:rsid w:val="00FB4D85"/>
    <w:rsid w:val="00FB5110"/>
    <w:rsid w:val="00FB582D"/>
    <w:rsid w:val="00FB58DF"/>
    <w:rsid w:val="00FB5925"/>
    <w:rsid w:val="00FB5AC6"/>
    <w:rsid w:val="00FB5AFA"/>
    <w:rsid w:val="00FB5CF8"/>
    <w:rsid w:val="00FB5D8F"/>
    <w:rsid w:val="00FB5E57"/>
    <w:rsid w:val="00FB5F9A"/>
    <w:rsid w:val="00FB604E"/>
    <w:rsid w:val="00FB63E4"/>
    <w:rsid w:val="00FB652A"/>
    <w:rsid w:val="00FB6595"/>
    <w:rsid w:val="00FB6838"/>
    <w:rsid w:val="00FB6AD1"/>
    <w:rsid w:val="00FB6F46"/>
    <w:rsid w:val="00FB6FC5"/>
    <w:rsid w:val="00FB6FCA"/>
    <w:rsid w:val="00FB70E5"/>
    <w:rsid w:val="00FB7150"/>
    <w:rsid w:val="00FB7176"/>
    <w:rsid w:val="00FB7257"/>
    <w:rsid w:val="00FB75E2"/>
    <w:rsid w:val="00FB765D"/>
    <w:rsid w:val="00FB77E4"/>
    <w:rsid w:val="00FB79ED"/>
    <w:rsid w:val="00FB7A68"/>
    <w:rsid w:val="00FB7ADF"/>
    <w:rsid w:val="00FB7CA5"/>
    <w:rsid w:val="00FB7CFB"/>
    <w:rsid w:val="00FB7D6B"/>
    <w:rsid w:val="00FB7E6C"/>
    <w:rsid w:val="00FC0067"/>
    <w:rsid w:val="00FC0109"/>
    <w:rsid w:val="00FC032E"/>
    <w:rsid w:val="00FC03B1"/>
    <w:rsid w:val="00FC04E6"/>
    <w:rsid w:val="00FC08AA"/>
    <w:rsid w:val="00FC0BA8"/>
    <w:rsid w:val="00FC0EE7"/>
    <w:rsid w:val="00FC112A"/>
    <w:rsid w:val="00FC12E1"/>
    <w:rsid w:val="00FC134D"/>
    <w:rsid w:val="00FC15F1"/>
    <w:rsid w:val="00FC16BF"/>
    <w:rsid w:val="00FC1770"/>
    <w:rsid w:val="00FC18EC"/>
    <w:rsid w:val="00FC1A8F"/>
    <w:rsid w:val="00FC1B21"/>
    <w:rsid w:val="00FC1CD8"/>
    <w:rsid w:val="00FC1CDF"/>
    <w:rsid w:val="00FC1D0A"/>
    <w:rsid w:val="00FC23E9"/>
    <w:rsid w:val="00FC24AE"/>
    <w:rsid w:val="00FC24E0"/>
    <w:rsid w:val="00FC250E"/>
    <w:rsid w:val="00FC258D"/>
    <w:rsid w:val="00FC2776"/>
    <w:rsid w:val="00FC2925"/>
    <w:rsid w:val="00FC2D16"/>
    <w:rsid w:val="00FC2D6E"/>
    <w:rsid w:val="00FC3075"/>
    <w:rsid w:val="00FC31AE"/>
    <w:rsid w:val="00FC3320"/>
    <w:rsid w:val="00FC35E4"/>
    <w:rsid w:val="00FC36B1"/>
    <w:rsid w:val="00FC3C8D"/>
    <w:rsid w:val="00FC3FB6"/>
    <w:rsid w:val="00FC4023"/>
    <w:rsid w:val="00FC4043"/>
    <w:rsid w:val="00FC408C"/>
    <w:rsid w:val="00FC4545"/>
    <w:rsid w:val="00FC45EC"/>
    <w:rsid w:val="00FC475D"/>
    <w:rsid w:val="00FC48A4"/>
    <w:rsid w:val="00FC4AA2"/>
    <w:rsid w:val="00FC4D3D"/>
    <w:rsid w:val="00FC4E78"/>
    <w:rsid w:val="00FC4ED9"/>
    <w:rsid w:val="00FC504D"/>
    <w:rsid w:val="00FC577C"/>
    <w:rsid w:val="00FC5A36"/>
    <w:rsid w:val="00FC5B87"/>
    <w:rsid w:val="00FC6268"/>
    <w:rsid w:val="00FC6473"/>
    <w:rsid w:val="00FC651C"/>
    <w:rsid w:val="00FC686F"/>
    <w:rsid w:val="00FC6AB4"/>
    <w:rsid w:val="00FC6B8B"/>
    <w:rsid w:val="00FC6EC9"/>
    <w:rsid w:val="00FC7499"/>
    <w:rsid w:val="00FC74D6"/>
    <w:rsid w:val="00FC7576"/>
    <w:rsid w:val="00FC7CE9"/>
    <w:rsid w:val="00FC7DA7"/>
    <w:rsid w:val="00FC7DF7"/>
    <w:rsid w:val="00FD00B0"/>
    <w:rsid w:val="00FD00B3"/>
    <w:rsid w:val="00FD0128"/>
    <w:rsid w:val="00FD0132"/>
    <w:rsid w:val="00FD021C"/>
    <w:rsid w:val="00FD0404"/>
    <w:rsid w:val="00FD062F"/>
    <w:rsid w:val="00FD06FE"/>
    <w:rsid w:val="00FD0734"/>
    <w:rsid w:val="00FD0944"/>
    <w:rsid w:val="00FD0951"/>
    <w:rsid w:val="00FD0A77"/>
    <w:rsid w:val="00FD0ADA"/>
    <w:rsid w:val="00FD0BD2"/>
    <w:rsid w:val="00FD0CAB"/>
    <w:rsid w:val="00FD0D8C"/>
    <w:rsid w:val="00FD0F91"/>
    <w:rsid w:val="00FD10AA"/>
    <w:rsid w:val="00FD1186"/>
    <w:rsid w:val="00FD1671"/>
    <w:rsid w:val="00FD18BD"/>
    <w:rsid w:val="00FD18FA"/>
    <w:rsid w:val="00FD19DF"/>
    <w:rsid w:val="00FD1AD5"/>
    <w:rsid w:val="00FD1C91"/>
    <w:rsid w:val="00FD1EAF"/>
    <w:rsid w:val="00FD2107"/>
    <w:rsid w:val="00FD21E9"/>
    <w:rsid w:val="00FD2396"/>
    <w:rsid w:val="00FD23B7"/>
    <w:rsid w:val="00FD26FD"/>
    <w:rsid w:val="00FD2A9B"/>
    <w:rsid w:val="00FD2C33"/>
    <w:rsid w:val="00FD2C9B"/>
    <w:rsid w:val="00FD2E0A"/>
    <w:rsid w:val="00FD2EAA"/>
    <w:rsid w:val="00FD2F58"/>
    <w:rsid w:val="00FD3155"/>
    <w:rsid w:val="00FD31E8"/>
    <w:rsid w:val="00FD3270"/>
    <w:rsid w:val="00FD32FF"/>
    <w:rsid w:val="00FD365D"/>
    <w:rsid w:val="00FD37AE"/>
    <w:rsid w:val="00FD3CAD"/>
    <w:rsid w:val="00FD3F9A"/>
    <w:rsid w:val="00FD4098"/>
    <w:rsid w:val="00FD4177"/>
    <w:rsid w:val="00FD41DD"/>
    <w:rsid w:val="00FD4215"/>
    <w:rsid w:val="00FD432A"/>
    <w:rsid w:val="00FD46DC"/>
    <w:rsid w:val="00FD5005"/>
    <w:rsid w:val="00FD5078"/>
    <w:rsid w:val="00FD5397"/>
    <w:rsid w:val="00FD55FC"/>
    <w:rsid w:val="00FD5955"/>
    <w:rsid w:val="00FD5979"/>
    <w:rsid w:val="00FD5A82"/>
    <w:rsid w:val="00FD5C60"/>
    <w:rsid w:val="00FD5CF2"/>
    <w:rsid w:val="00FD6357"/>
    <w:rsid w:val="00FD6364"/>
    <w:rsid w:val="00FD6722"/>
    <w:rsid w:val="00FD6757"/>
    <w:rsid w:val="00FD6953"/>
    <w:rsid w:val="00FD6CD6"/>
    <w:rsid w:val="00FD7234"/>
    <w:rsid w:val="00FD734F"/>
    <w:rsid w:val="00FD742B"/>
    <w:rsid w:val="00FD75E8"/>
    <w:rsid w:val="00FD760B"/>
    <w:rsid w:val="00FD7838"/>
    <w:rsid w:val="00FE001A"/>
    <w:rsid w:val="00FE00F0"/>
    <w:rsid w:val="00FE0172"/>
    <w:rsid w:val="00FE06F3"/>
    <w:rsid w:val="00FE0E8F"/>
    <w:rsid w:val="00FE0EF7"/>
    <w:rsid w:val="00FE1164"/>
    <w:rsid w:val="00FE1191"/>
    <w:rsid w:val="00FE168C"/>
    <w:rsid w:val="00FE1988"/>
    <w:rsid w:val="00FE1A0B"/>
    <w:rsid w:val="00FE1A62"/>
    <w:rsid w:val="00FE1ACA"/>
    <w:rsid w:val="00FE1B06"/>
    <w:rsid w:val="00FE1BCB"/>
    <w:rsid w:val="00FE1ED6"/>
    <w:rsid w:val="00FE20CB"/>
    <w:rsid w:val="00FE2117"/>
    <w:rsid w:val="00FE226C"/>
    <w:rsid w:val="00FE22BE"/>
    <w:rsid w:val="00FE22EC"/>
    <w:rsid w:val="00FE247F"/>
    <w:rsid w:val="00FE2480"/>
    <w:rsid w:val="00FE25AB"/>
    <w:rsid w:val="00FE270B"/>
    <w:rsid w:val="00FE2729"/>
    <w:rsid w:val="00FE2A06"/>
    <w:rsid w:val="00FE2DB0"/>
    <w:rsid w:val="00FE2E0E"/>
    <w:rsid w:val="00FE31D6"/>
    <w:rsid w:val="00FE350C"/>
    <w:rsid w:val="00FE36F8"/>
    <w:rsid w:val="00FE37D5"/>
    <w:rsid w:val="00FE38C0"/>
    <w:rsid w:val="00FE38F7"/>
    <w:rsid w:val="00FE39FA"/>
    <w:rsid w:val="00FE3B21"/>
    <w:rsid w:val="00FE3C31"/>
    <w:rsid w:val="00FE3CB1"/>
    <w:rsid w:val="00FE3DF2"/>
    <w:rsid w:val="00FE3FA4"/>
    <w:rsid w:val="00FE41B2"/>
    <w:rsid w:val="00FE4373"/>
    <w:rsid w:val="00FE44E6"/>
    <w:rsid w:val="00FE4539"/>
    <w:rsid w:val="00FE49FD"/>
    <w:rsid w:val="00FE4A5F"/>
    <w:rsid w:val="00FE4B0E"/>
    <w:rsid w:val="00FE4B5C"/>
    <w:rsid w:val="00FE4D65"/>
    <w:rsid w:val="00FE504F"/>
    <w:rsid w:val="00FE50AF"/>
    <w:rsid w:val="00FE50B2"/>
    <w:rsid w:val="00FE5358"/>
    <w:rsid w:val="00FE5425"/>
    <w:rsid w:val="00FE54B3"/>
    <w:rsid w:val="00FE556E"/>
    <w:rsid w:val="00FE5744"/>
    <w:rsid w:val="00FE5895"/>
    <w:rsid w:val="00FE5946"/>
    <w:rsid w:val="00FE5BE8"/>
    <w:rsid w:val="00FE6150"/>
    <w:rsid w:val="00FE61FB"/>
    <w:rsid w:val="00FE64C1"/>
    <w:rsid w:val="00FE64DC"/>
    <w:rsid w:val="00FE6525"/>
    <w:rsid w:val="00FE66CA"/>
    <w:rsid w:val="00FE6ACC"/>
    <w:rsid w:val="00FE6C1D"/>
    <w:rsid w:val="00FE7032"/>
    <w:rsid w:val="00FE7322"/>
    <w:rsid w:val="00FE75CE"/>
    <w:rsid w:val="00FE7641"/>
    <w:rsid w:val="00FE7751"/>
    <w:rsid w:val="00FE7D00"/>
    <w:rsid w:val="00FE7E8A"/>
    <w:rsid w:val="00FF00D7"/>
    <w:rsid w:val="00FF0243"/>
    <w:rsid w:val="00FF04C6"/>
    <w:rsid w:val="00FF06EF"/>
    <w:rsid w:val="00FF070E"/>
    <w:rsid w:val="00FF0765"/>
    <w:rsid w:val="00FF0A8C"/>
    <w:rsid w:val="00FF0B65"/>
    <w:rsid w:val="00FF0CAD"/>
    <w:rsid w:val="00FF0DDE"/>
    <w:rsid w:val="00FF0F40"/>
    <w:rsid w:val="00FF0FF1"/>
    <w:rsid w:val="00FF11B1"/>
    <w:rsid w:val="00FF1482"/>
    <w:rsid w:val="00FF1609"/>
    <w:rsid w:val="00FF180F"/>
    <w:rsid w:val="00FF1822"/>
    <w:rsid w:val="00FF18ED"/>
    <w:rsid w:val="00FF19A1"/>
    <w:rsid w:val="00FF2186"/>
    <w:rsid w:val="00FF2466"/>
    <w:rsid w:val="00FF261C"/>
    <w:rsid w:val="00FF287A"/>
    <w:rsid w:val="00FF2918"/>
    <w:rsid w:val="00FF2A31"/>
    <w:rsid w:val="00FF2AB1"/>
    <w:rsid w:val="00FF2B60"/>
    <w:rsid w:val="00FF2BC5"/>
    <w:rsid w:val="00FF2E2E"/>
    <w:rsid w:val="00FF2E70"/>
    <w:rsid w:val="00FF3077"/>
    <w:rsid w:val="00FF30AF"/>
    <w:rsid w:val="00FF3211"/>
    <w:rsid w:val="00FF3330"/>
    <w:rsid w:val="00FF3381"/>
    <w:rsid w:val="00FF354E"/>
    <w:rsid w:val="00FF3657"/>
    <w:rsid w:val="00FF3809"/>
    <w:rsid w:val="00FF3EFD"/>
    <w:rsid w:val="00FF3F10"/>
    <w:rsid w:val="00FF3F3F"/>
    <w:rsid w:val="00FF40B6"/>
    <w:rsid w:val="00FF429E"/>
    <w:rsid w:val="00FF46C8"/>
    <w:rsid w:val="00FF48FB"/>
    <w:rsid w:val="00FF4D03"/>
    <w:rsid w:val="00FF4F2B"/>
    <w:rsid w:val="00FF515B"/>
    <w:rsid w:val="00FF5262"/>
    <w:rsid w:val="00FF531C"/>
    <w:rsid w:val="00FF55E2"/>
    <w:rsid w:val="00FF575E"/>
    <w:rsid w:val="00FF57E9"/>
    <w:rsid w:val="00FF5A4F"/>
    <w:rsid w:val="00FF5A87"/>
    <w:rsid w:val="00FF5AD0"/>
    <w:rsid w:val="00FF5C75"/>
    <w:rsid w:val="00FF601E"/>
    <w:rsid w:val="00FF6047"/>
    <w:rsid w:val="00FF635A"/>
    <w:rsid w:val="00FF6386"/>
    <w:rsid w:val="00FF6AFA"/>
    <w:rsid w:val="00FF6C0F"/>
    <w:rsid w:val="00FF6F10"/>
    <w:rsid w:val="00FF70E3"/>
    <w:rsid w:val="00FF711C"/>
    <w:rsid w:val="00FF733A"/>
    <w:rsid w:val="00FF73A4"/>
    <w:rsid w:val="00FF747D"/>
    <w:rsid w:val="00FF7507"/>
    <w:rsid w:val="00FF7972"/>
    <w:rsid w:val="00FF7979"/>
    <w:rsid w:val="00FF79BE"/>
    <w:rsid w:val="00FF7A7E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412"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323D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4DDE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C84D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94F9E"/>
    <w:pPr>
      <w:keepNext/>
      <w:jc w:val="center"/>
      <w:outlineLvl w:val="3"/>
    </w:pPr>
    <w:rPr>
      <w:snapToGrid w:val="0"/>
      <w:sz w:val="20"/>
    </w:rPr>
  </w:style>
  <w:style w:type="paragraph" w:styleId="Heading5">
    <w:name w:val="heading 5"/>
    <w:basedOn w:val="Normal"/>
    <w:next w:val="Normal"/>
    <w:link w:val="Heading5Char"/>
    <w:qFormat/>
    <w:rsid w:val="00B94F9E"/>
    <w:pPr>
      <w:keepNext/>
      <w:ind w:left="-58" w:firstLine="58"/>
      <w:jc w:val="lowKashida"/>
      <w:outlineLvl w:val="4"/>
    </w:pPr>
    <w:rPr>
      <w:rFonts w:cs="B Badr"/>
      <w:b/>
      <w:bCs/>
      <w:snapToGrid w:val="0"/>
      <w:sz w:val="20"/>
    </w:rPr>
  </w:style>
  <w:style w:type="paragraph" w:styleId="Heading6">
    <w:name w:val="heading 6"/>
    <w:basedOn w:val="Normal"/>
    <w:next w:val="Normal"/>
    <w:link w:val="Heading6Char"/>
    <w:qFormat/>
    <w:rsid w:val="00B94F9E"/>
    <w:pPr>
      <w:keepNext/>
      <w:ind w:left="84" w:right="-851"/>
      <w:jc w:val="lowKashida"/>
      <w:outlineLvl w:val="5"/>
    </w:pPr>
    <w:rPr>
      <w:rFonts w:cs="B Bad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B94F9E"/>
    <w:pPr>
      <w:keepNext/>
      <w:ind w:left="84" w:right="-851"/>
      <w:jc w:val="lowKashida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B94F9E"/>
    <w:pPr>
      <w:keepNext/>
      <w:ind w:right="-567"/>
      <w:jc w:val="right"/>
      <w:outlineLvl w:val="7"/>
    </w:pPr>
    <w:rPr>
      <w:rFonts w:cs="B Badr"/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B94F9E"/>
    <w:pPr>
      <w:keepNext/>
      <w:ind w:right="-567"/>
      <w:jc w:val="lowKashida"/>
      <w:outlineLvl w:val="8"/>
    </w:pPr>
    <w:rPr>
      <w:rFonts w:cs="B Badr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323DE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semiHidden/>
    <w:rsid w:val="00C84DDE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C84DDE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BA7544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3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1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3D9"/>
  </w:style>
  <w:style w:type="paragraph" w:styleId="FootnoteText">
    <w:name w:val="footnote text"/>
    <w:basedOn w:val="Normal"/>
    <w:link w:val="FootnoteTextChar"/>
    <w:rsid w:val="00922FE6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AC0DA0"/>
    <w:rPr>
      <w:rFonts w:cs="B Lotus"/>
      <w:lang w:bidi="ar-SA"/>
    </w:rPr>
  </w:style>
  <w:style w:type="character" w:styleId="FootnoteReference">
    <w:name w:val="footnote reference"/>
    <w:semiHidden/>
    <w:rsid w:val="00922FE6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CC077E"/>
    <w:pPr>
      <w:spacing w:before="360" w:after="12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CC077E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a"/>
    <w:link w:val="Char0"/>
    <w:qFormat/>
    <w:rsid w:val="00BB5488"/>
    <w:pPr>
      <w:spacing w:after="60"/>
      <w:jc w:val="lowKashida"/>
      <w:outlineLvl w:val="1"/>
    </w:pPr>
    <w:rPr>
      <w:rFonts w:ascii="IRZar" w:hAnsi="IRZar" w:cs="IRZar"/>
      <w:sz w:val="24"/>
      <w:szCs w:val="24"/>
    </w:rPr>
  </w:style>
  <w:style w:type="character" w:customStyle="1" w:styleId="Char0">
    <w:name w:val="تیتر دوم Char"/>
    <w:link w:val="a0"/>
    <w:rsid w:val="00BB5488"/>
    <w:rPr>
      <w:rFonts w:ascii="IRZar" w:hAnsi="IRZar" w:cs="IRZar"/>
      <w:bCs/>
      <w:sz w:val="24"/>
      <w:szCs w:val="24"/>
      <w:lang w:bidi="fa-IR"/>
    </w:rPr>
  </w:style>
  <w:style w:type="character" w:styleId="Emphasis">
    <w:name w:val="Emphasis"/>
    <w:qFormat/>
    <w:rsid w:val="00CF1AFB"/>
    <w:rPr>
      <w:lang w:bidi="fa-IR"/>
    </w:rPr>
  </w:style>
  <w:style w:type="paragraph" w:styleId="TOC2">
    <w:name w:val="toc 2"/>
    <w:basedOn w:val="Normal"/>
    <w:next w:val="Normal"/>
    <w:uiPriority w:val="39"/>
    <w:rsid w:val="00CC077E"/>
    <w:pPr>
      <w:ind w:left="227"/>
      <w:jc w:val="both"/>
    </w:pPr>
    <w:rPr>
      <w:rFonts w:ascii="IRLotus" w:hAnsi="IRLotus" w:cs="IRLotus"/>
    </w:rPr>
  </w:style>
  <w:style w:type="paragraph" w:styleId="TOC1">
    <w:name w:val="toc 1"/>
    <w:basedOn w:val="Normal"/>
    <w:next w:val="Normal"/>
    <w:uiPriority w:val="39"/>
    <w:rsid w:val="00CC077E"/>
    <w:pPr>
      <w:spacing w:before="60"/>
      <w:jc w:val="both"/>
    </w:pPr>
    <w:rPr>
      <w:rFonts w:ascii="IRYakout" w:hAnsi="IRYakout" w:cs="IRYakout"/>
      <w:bCs/>
    </w:rPr>
  </w:style>
  <w:style w:type="character" w:styleId="Hyperlink">
    <w:name w:val="Hyperlink"/>
    <w:uiPriority w:val="99"/>
    <w:unhideWhenUsed/>
    <w:rsid w:val="00C84DDE"/>
    <w:rPr>
      <w:color w:val="0000FF"/>
      <w:u w:val="single"/>
    </w:rPr>
  </w:style>
  <w:style w:type="character" w:styleId="IntenseReference">
    <w:name w:val="Intense Reference"/>
    <w:uiPriority w:val="32"/>
    <w:qFormat/>
    <w:rsid w:val="003743C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A4104"/>
    <w:pPr>
      <w:bidi/>
    </w:pPr>
    <w:rPr>
      <w:rFonts w:cs="B Zar"/>
      <w:sz w:val="28"/>
      <w:szCs w:val="28"/>
    </w:rPr>
  </w:style>
  <w:style w:type="paragraph" w:styleId="ListBullet">
    <w:name w:val="List Bullet"/>
    <w:basedOn w:val="Normal"/>
    <w:rsid w:val="00F50F5B"/>
    <w:pPr>
      <w:numPr>
        <w:numId w:val="1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16B1E"/>
    <w:pPr>
      <w:tabs>
        <w:tab w:val="right" w:leader="dot" w:pos="7474"/>
      </w:tabs>
      <w:ind w:left="567"/>
      <w:jc w:val="lowKashida"/>
    </w:pPr>
    <w:rPr>
      <w:rFonts w:ascii="Calibri" w:hAnsi="Calibri"/>
      <w:sz w:val="22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F4580"/>
    <w:pPr>
      <w:spacing w:after="100" w:line="276" w:lineRule="auto"/>
      <w:ind w:left="660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F4580"/>
    <w:pPr>
      <w:spacing w:after="100" w:line="276" w:lineRule="auto"/>
      <w:ind w:left="880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F4580"/>
    <w:pPr>
      <w:spacing w:after="100" w:line="276" w:lineRule="auto"/>
      <w:ind w:left="1100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F4580"/>
    <w:pPr>
      <w:spacing w:after="100" w:line="276" w:lineRule="auto"/>
      <w:ind w:left="1320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F4580"/>
    <w:pPr>
      <w:spacing w:after="100" w:line="276" w:lineRule="auto"/>
      <w:ind w:left="1540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F4580"/>
    <w:pPr>
      <w:spacing w:after="100" w:line="276" w:lineRule="auto"/>
      <w:ind w:left="1760"/>
    </w:pPr>
    <w:rPr>
      <w:rFonts w:ascii="Calibri" w:hAnsi="Calibri" w:cs="Arial"/>
      <w:sz w:val="22"/>
      <w:szCs w:val="22"/>
      <w:lang w:bidi="fa-IR"/>
    </w:rPr>
  </w:style>
  <w:style w:type="paragraph" w:styleId="Title">
    <w:name w:val="Title"/>
    <w:basedOn w:val="Normal"/>
    <w:next w:val="Normal"/>
    <w:link w:val="TitleChar"/>
    <w:qFormat/>
    <w:rsid w:val="00261CC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CC3"/>
    <w:rPr>
      <w:rFonts w:ascii="Cambria" w:hAnsi="Cambria"/>
      <w:b/>
      <w:bCs/>
      <w:kern w:val="28"/>
      <w:sz w:val="32"/>
      <w:szCs w:val="32"/>
    </w:rPr>
  </w:style>
  <w:style w:type="paragraph" w:styleId="EndnoteText">
    <w:name w:val="endnote text"/>
    <w:basedOn w:val="Normal"/>
    <w:link w:val="EndnoteTextChar"/>
    <w:rsid w:val="00B723E8"/>
    <w:rPr>
      <w:sz w:val="20"/>
      <w:szCs w:val="20"/>
    </w:rPr>
  </w:style>
  <w:style w:type="character" w:customStyle="1" w:styleId="EndnoteTextChar">
    <w:name w:val="Endnote Text Char"/>
    <w:link w:val="EndnoteText"/>
    <w:rsid w:val="00B723E8"/>
    <w:rPr>
      <w:rFonts w:cs="B Zar"/>
    </w:rPr>
  </w:style>
  <w:style w:type="character" w:styleId="EndnoteReference">
    <w:name w:val="endnote reference"/>
    <w:rsid w:val="00B723E8"/>
    <w:rPr>
      <w:vertAlign w:val="superscript"/>
    </w:rPr>
  </w:style>
  <w:style w:type="paragraph" w:customStyle="1" w:styleId="NormalJustified">
    <w:name w:val="Normal + Justified"/>
    <w:aliases w:val="First line:  0.2&quot;"/>
    <w:basedOn w:val="Normal"/>
    <w:rsid w:val="008B162E"/>
    <w:pPr>
      <w:ind w:firstLine="288"/>
      <w:jc w:val="both"/>
    </w:pPr>
    <w:rPr>
      <w:rFonts w:cs="HQPB4"/>
      <w:lang w:bidi="fa-IR"/>
    </w:rPr>
  </w:style>
  <w:style w:type="paragraph" w:customStyle="1" w:styleId="a1">
    <w:name w:val="عنوان کلان"/>
    <w:basedOn w:val="Normal"/>
    <w:link w:val="Char1"/>
    <w:rsid w:val="00234AB4"/>
    <w:pPr>
      <w:jc w:val="center"/>
    </w:pPr>
    <w:rPr>
      <w:rFonts w:cs="B Jadid"/>
      <w:bCs/>
      <w:szCs w:val="52"/>
      <w:lang w:bidi="fa-IR"/>
    </w:rPr>
  </w:style>
  <w:style w:type="paragraph" w:customStyle="1" w:styleId="a2">
    <w:name w:val="عنوان کبیر"/>
    <w:basedOn w:val="Normal"/>
    <w:link w:val="Char2"/>
    <w:rsid w:val="003503C0"/>
    <w:pPr>
      <w:jc w:val="center"/>
    </w:pPr>
    <w:rPr>
      <w:rFonts w:cs="B Jadid"/>
      <w:bCs/>
      <w:sz w:val="68"/>
      <w:szCs w:val="56"/>
      <w:lang w:bidi="fa-IR"/>
    </w:rPr>
  </w:style>
  <w:style w:type="character" w:customStyle="1" w:styleId="Char1">
    <w:name w:val="عنوان کلان Char"/>
    <w:link w:val="a1"/>
    <w:rsid w:val="00234AB4"/>
    <w:rPr>
      <w:rFonts w:cs="B Jadid"/>
      <w:bCs/>
      <w:sz w:val="28"/>
      <w:szCs w:val="52"/>
      <w:lang w:bidi="fa-IR"/>
    </w:rPr>
  </w:style>
  <w:style w:type="paragraph" w:customStyle="1" w:styleId="a3">
    <w:name w:val="عنوان تتر"/>
    <w:basedOn w:val="Normal"/>
    <w:link w:val="Char3"/>
    <w:rsid w:val="00CC5063"/>
    <w:pPr>
      <w:spacing w:before="240" w:after="240"/>
      <w:jc w:val="center"/>
    </w:pPr>
    <w:rPr>
      <w:rFonts w:cs="B Titr"/>
      <w:bCs/>
      <w:szCs w:val="32"/>
    </w:rPr>
  </w:style>
  <w:style w:type="character" w:customStyle="1" w:styleId="Char2">
    <w:name w:val="عنوان کبیر Char"/>
    <w:link w:val="a2"/>
    <w:rsid w:val="003503C0"/>
    <w:rPr>
      <w:rFonts w:cs="B Jadid"/>
      <w:bCs/>
      <w:sz w:val="68"/>
      <w:szCs w:val="56"/>
      <w:lang w:bidi="fa-IR"/>
    </w:rPr>
  </w:style>
  <w:style w:type="paragraph" w:customStyle="1" w:styleId="StyleComplexBLotus12ptJustifiedFirstline05cm">
    <w:name w:val="Style (Complex) B Lotus 12 pt Justified First line:  0.5 cm"/>
    <w:basedOn w:val="Normal"/>
    <w:rsid w:val="00B94F9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Char3">
    <w:name w:val="عنوان تتر Char"/>
    <w:link w:val="a3"/>
    <w:rsid w:val="00CC5063"/>
    <w:rPr>
      <w:rFonts w:cs="B Titr"/>
      <w:bCs/>
      <w:sz w:val="28"/>
      <w:szCs w:val="32"/>
    </w:rPr>
  </w:style>
  <w:style w:type="paragraph" w:customStyle="1" w:styleId="StyleComplexBLotus12ptJustifiedFirstline05cmCharChar">
    <w:name w:val="Style (Complex) B Lotus 12 pt Justified First line:  0.5 cm Char Char"/>
    <w:basedOn w:val="Normal"/>
    <w:rsid w:val="00B94F9E"/>
    <w:pPr>
      <w:spacing w:line="192" w:lineRule="auto"/>
      <w:ind w:firstLine="284"/>
      <w:jc w:val="both"/>
    </w:pPr>
    <w:rPr>
      <w:rFonts w:ascii="B Badr" w:eastAsia="B Badr" w:hAnsi="B Badr" w:cs="B Badr"/>
      <w:noProof/>
      <w:sz w:val="24"/>
      <w:szCs w:val="24"/>
    </w:rPr>
  </w:style>
  <w:style w:type="character" w:customStyle="1" w:styleId="Heading4Char">
    <w:name w:val="Heading 4 Char"/>
    <w:link w:val="Heading4"/>
    <w:rsid w:val="00B94F9E"/>
    <w:rPr>
      <w:rFonts w:cs="B Zar"/>
      <w:snapToGrid w:val="0"/>
      <w:szCs w:val="28"/>
    </w:rPr>
  </w:style>
  <w:style w:type="character" w:customStyle="1" w:styleId="Heading5Char">
    <w:name w:val="Heading 5 Char"/>
    <w:link w:val="Heading5"/>
    <w:rsid w:val="00B94F9E"/>
    <w:rPr>
      <w:rFonts w:cs="B Badr"/>
      <w:b/>
      <w:bCs/>
      <w:snapToGrid w:val="0"/>
      <w:szCs w:val="28"/>
    </w:rPr>
  </w:style>
  <w:style w:type="character" w:customStyle="1" w:styleId="Heading6Char">
    <w:name w:val="Heading 6 Char"/>
    <w:link w:val="Heading6"/>
    <w:rsid w:val="00B94F9E"/>
    <w:rPr>
      <w:rFonts w:cs="B Badr"/>
      <w:b/>
      <w:bCs/>
      <w:szCs w:val="28"/>
    </w:rPr>
  </w:style>
  <w:style w:type="character" w:customStyle="1" w:styleId="Heading7Char">
    <w:name w:val="Heading 7 Char"/>
    <w:link w:val="Heading7"/>
    <w:rsid w:val="00B94F9E"/>
    <w:rPr>
      <w:rFonts w:cs="B Zar"/>
      <w:szCs w:val="28"/>
    </w:rPr>
  </w:style>
  <w:style w:type="character" w:customStyle="1" w:styleId="Heading8Char">
    <w:name w:val="Heading 8 Char"/>
    <w:link w:val="Heading8"/>
    <w:rsid w:val="00B94F9E"/>
    <w:rPr>
      <w:rFonts w:cs="B Badr"/>
      <w:b/>
      <w:bCs/>
      <w:szCs w:val="28"/>
    </w:rPr>
  </w:style>
  <w:style w:type="character" w:customStyle="1" w:styleId="Heading9Char">
    <w:name w:val="Heading 9 Char"/>
    <w:link w:val="Heading9"/>
    <w:rsid w:val="00B94F9E"/>
    <w:rPr>
      <w:rFonts w:cs="B Badr"/>
      <w:b/>
      <w:bCs/>
      <w:szCs w:val="28"/>
    </w:rPr>
  </w:style>
  <w:style w:type="paragraph" w:styleId="BodyText">
    <w:name w:val="Body Text"/>
    <w:basedOn w:val="Normal"/>
    <w:link w:val="BodyTextChar"/>
    <w:rsid w:val="00B94F9E"/>
    <w:pPr>
      <w:jc w:val="lowKashida"/>
    </w:pPr>
    <w:rPr>
      <w:sz w:val="20"/>
    </w:rPr>
  </w:style>
  <w:style w:type="character" w:customStyle="1" w:styleId="BodyTextChar">
    <w:name w:val="Body Text Char"/>
    <w:link w:val="BodyText"/>
    <w:rsid w:val="00B94F9E"/>
    <w:rPr>
      <w:rFonts w:cs="B Zar"/>
      <w:szCs w:val="28"/>
    </w:rPr>
  </w:style>
  <w:style w:type="paragraph" w:styleId="BodyTextIndent">
    <w:name w:val="Body Text Indent"/>
    <w:basedOn w:val="Normal"/>
    <w:link w:val="BodyTextIndentChar"/>
    <w:rsid w:val="00B94F9E"/>
    <w:rPr>
      <w:snapToGrid w:val="0"/>
      <w:sz w:val="20"/>
    </w:rPr>
  </w:style>
  <w:style w:type="character" w:customStyle="1" w:styleId="BodyTextIndentChar">
    <w:name w:val="Body Text Indent Char"/>
    <w:link w:val="BodyTextIndent"/>
    <w:rsid w:val="00B94F9E"/>
    <w:rPr>
      <w:rFonts w:cs="B Zar"/>
      <w:snapToGrid w:val="0"/>
      <w:szCs w:val="28"/>
    </w:rPr>
  </w:style>
  <w:style w:type="paragraph" w:styleId="BodyText3">
    <w:name w:val="Body Text 3"/>
    <w:basedOn w:val="Normal"/>
    <w:link w:val="BodyText3Char"/>
    <w:rsid w:val="00B94F9E"/>
    <w:pPr>
      <w:jc w:val="lowKashida"/>
    </w:pPr>
    <w:rPr>
      <w:snapToGrid w:val="0"/>
      <w:sz w:val="20"/>
    </w:rPr>
  </w:style>
  <w:style w:type="character" w:customStyle="1" w:styleId="BodyText3Char">
    <w:name w:val="Body Text 3 Char"/>
    <w:link w:val="BodyText3"/>
    <w:rsid w:val="00B94F9E"/>
    <w:rPr>
      <w:rFonts w:cs="B Zar"/>
      <w:snapToGrid w:val="0"/>
      <w:szCs w:val="28"/>
    </w:rPr>
  </w:style>
  <w:style w:type="paragraph" w:styleId="BlockText">
    <w:name w:val="Block Text"/>
    <w:basedOn w:val="Normal"/>
    <w:rsid w:val="00B94F9E"/>
    <w:pPr>
      <w:ind w:left="-58" w:firstLine="58"/>
      <w:jc w:val="lowKashida"/>
    </w:pPr>
    <w:rPr>
      <w:snapToGrid w:val="0"/>
      <w:sz w:val="20"/>
    </w:rPr>
  </w:style>
  <w:style w:type="paragraph" w:styleId="BodyText2">
    <w:name w:val="Body Text 2"/>
    <w:basedOn w:val="Normal"/>
    <w:link w:val="BodyText2Char"/>
    <w:rsid w:val="00B94F9E"/>
    <w:rPr>
      <w:sz w:val="20"/>
    </w:rPr>
  </w:style>
  <w:style w:type="character" w:customStyle="1" w:styleId="BodyText2Char">
    <w:name w:val="Body Text 2 Char"/>
    <w:link w:val="BodyText2"/>
    <w:rsid w:val="00B94F9E"/>
    <w:rPr>
      <w:rFonts w:cs="B Zar"/>
      <w:szCs w:val="28"/>
    </w:rPr>
  </w:style>
  <w:style w:type="paragraph" w:styleId="DocumentMap">
    <w:name w:val="Document Map"/>
    <w:basedOn w:val="Normal"/>
    <w:link w:val="DocumentMapChar"/>
    <w:rsid w:val="00B94F9E"/>
    <w:pPr>
      <w:shd w:val="clear" w:color="auto" w:fill="000080"/>
    </w:pPr>
    <w:rPr>
      <w:rFonts w:ascii="Tahoma" w:cs="Traditional Arabic"/>
      <w:sz w:val="20"/>
      <w:szCs w:val="24"/>
    </w:rPr>
  </w:style>
  <w:style w:type="character" w:customStyle="1" w:styleId="DocumentMapChar">
    <w:name w:val="Document Map Char"/>
    <w:link w:val="DocumentMap"/>
    <w:rsid w:val="00B94F9E"/>
    <w:rPr>
      <w:rFonts w:ascii="Tahoma" w:cs="Traditional Arabic"/>
      <w:szCs w:val="24"/>
      <w:shd w:val="clear" w:color="auto" w:fill="000080"/>
    </w:rPr>
  </w:style>
  <w:style w:type="paragraph" w:customStyle="1" w:styleId="a4">
    <w:name w:val="متن"/>
    <w:basedOn w:val="a"/>
    <w:link w:val="Char4"/>
    <w:qFormat/>
    <w:rsid w:val="007C7A6A"/>
    <w:pPr>
      <w:spacing w:before="0" w:after="0"/>
      <w:ind w:firstLine="284"/>
      <w:jc w:val="both"/>
      <w:outlineLvl w:val="9"/>
    </w:pPr>
    <w:rPr>
      <w:rFonts w:ascii="IRLotus" w:hAnsi="IRLotus" w:cs="IRLotus"/>
      <w:bCs w:val="0"/>
      <w:sz w:val="28"/>
      <w:szCs w:val="28"/>
    </w:rPr>
  </w:style>
  <w:style w:type="character" w:customStyle="1" w:styleId="HeaderChar">
    <w:name w:val="Header Char"/>
    <w:link w:val="Header"/>
    <w:uiPriority w:val="99"/>
    <w:rsid w:val="00BB5488"/>
    <w:rPr>
      <w:rFonts w:cs="B Zar"/>
      <w:sz w:val="28"/>
      <w:szCs w:val="28"/>
    </w:rPr>
  </w:style>
  <w:style w:type="character" w:customStyle="1" w:styleId="Char4">
    <w:name w:val="متن Char"/>
    <w:link w:val="a4"/>
    <w:rsid w:val="007C7A6A"/>
    <w:rPr>
      <w:rFonts w:ascii="IRLotus" w:hAnsi="IRLotus" w:cs="IRLotus"/>
      <w:sz w:val="28"/>
      <w:szCs w:val="28"/>
      <w:lang w:bidi="fa-IR"/>
    </w:rPr>
  </w:style>
  <w:style w:type="paragraph" w:customStyle="1" w:styleId="a5">
    <w:name w:val="نص عربی"/>
    <w:basedOn w:val="BodyText3"/>
    <w:link w:val="Char5"/>
    <w:qFormat/>
    <w:rsid w:val="005973A9"/>
    <w:pPr>
      <w:ind w:firstLine="284"/>
      <w:jc w:val="both"/>
    </w:pPr>
    <w:rPr>
      <w:rFonts w:ascii="IRLotus" w:hAnsi="IRLotus" w:cs="mylotus"/>
      <w:sz w:val="28"/>
      <w:szCs w:val="27"/>
    </w:rPr>
  </w:style>
  <w:style w:type="paragraph" w:customStyle="1" w:styleId="a6">
    <w:name w:val="احادیث"/>
    <w:basedOn w:val="a4"/>
    <w:link w:val="Char6"/>
    <w:qFormat/>
    <w:rsid w:val="00D80CF7"/>
    <w:rPr>
      <w:rFonts w:ascii="KFGQPC Uthman Taha Naskh" w:hAnsi="KFGQPC Uthman Taha Naskh" w:cs="KFGQPC Uthman Taha Naskh"/>
    </w:rPr>
  </w:style>
  <w:style w:type="character" w:customStyle="1" w:styleId="Char5">
    <w:name w:val="نص عربی Char"/>
    <w:link w:val="a5"/>
    <w:rsid w:val="005973A9"/>
    <w:rPr>
      <w:rFonts w:ascii="IRLotus" w:hAnsi="IRLotus" w:cs="mylotus"/>
      <w:snapToGrid w:val="0"/>
      <w:sz w:val="28"/>
      <w:szCs w:val="27"/>
    </w:rPr>
  </w:style>
  <w:style w:type="paragraph" w:customStyle="1" w:styleId="a7">
    <w:name w:val="تخریج آیات"/>
    <w:basedOn w:val="a4"/>
    <w:link w:val="Char7"/>
    <w:qFormat/>
    <w:rsid w:val="00E22B82"/>
    <w:rPr>
      <w:sz w:val="24"/>
      <w:szCs w:val="24"/>
    </w:rPr>
  </w:style>
  <w:style w:type="character" w:customStyle="1" w:styleId="Char6">
    <w:name w:val="احادیث Char"/>
    <w:link w:val="a6"/>
    <w:rsid w:val="00D80CF7"/>
    <w:rPr>
      <w:rFonts w:ascii="KFGQPC Uthman Taha Naskh" w:hAnsi="KFGQPC Uthman Taha Naskh" w:cs="KFGQPC Uthman Taha Naskh"/>
      <w:bCs w:val="0"/>
      <w:sz w:val="28"/>
      <w:szCs w:val="28"/>
      <w:lang w:bidi="fa-IR"/>
    </w:rPr>
  </w:style>
  <w:style w:type="character" w:customStyle="1" w:styleId="Char7">
    <w:name w:val="تخریج آیات Char"/>
    <w:link w:val="a7"/>
    <w:rsid w:val="00E22B82"/>
    <w:rPr>
      <w:rFonts w:ascii="IRLotus" w:hAnsi="IRLotus" w:cs="IRLotus"/>
      <w:bCs w:val="0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5D1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412"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323D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4DDE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C84D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94F9E"/>
    <w:pPr>
      <w:keepNext/>
      <w:jc w:val="center"/>
      <w:outlineLvl w:val="3"/>
    </w:pPr>
    <w:rPr>
      <w:snapToGrid w:val="0"/>
      <w:sz w:val="20"/>
    </w:rPr>
  </w:style>
  <w:style w:type="paragraph" w:styleId="Heading5">
    <w:name w:val="heading 5"/>
    <w:basedOn w:val="Normal"/>
    <w:next w:val="Normal"/>
    <w:link w:val="Heading5Char"/>
    <w:qFormat/>
    <w:rsid w:val="00B94F9E"/>
    <w:pPr>
      <w:keepNext/>
      <w:ind w:left="-58" w:firstLine="58"/>
      <w:jc w:val="lowKashida"/>
      <w:outlineLvl w:val="4"/>
    </w:pPr>
    <w:rPr>
      <w:rFonts w:cs="B Badr"/>
      <w:b/>
      <w:bCs/>
      <w:snapToGrid w:val="0"/>
      <w:sz w:val="20"/>
    </w:rPr>
  </w:style>
  <w:style w:type="paragraph" w:styleId="Heading6">
    <w:name w:val="heading 6"/>
    <w:basedOn w:val="Normal"/>
    <w:next w:val="Normal"/>
    <w:link w:val="Heading6Char"/>
    <w:qFormat/>
    <w:rsid w:val="00B94F9E"/>
    <w:pPr>
      <w:keepNext/>
      <w:ind w:left="84" w:right="-851"/>
      <w:jc w:val="lowKashida"/>
      <w:outlineLvl w:val="5"/>
    </w:pPr>
    <w:rPr>
      <w:rFonts w:cs="B Bad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B94F9E"/>
    <w:pPr>
      <w:keepNext/>
      <w:ind w:left="84" w:right="-851"/>
      <w:jc w:val="lowKashida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B94F9E"/>
    <w:pPr>
      <w:keepNext/>
      <w:ind w:right="-567"/>
      <w:jc w:val="right"/>
      <w:outlineLvl w:val="7"/>
    </w:pPr>
    <w:rPr>
      <w:rFonts w:cs="B Badr"/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B94F9E"/>
    <w:pPr>
      <w:keepNext/>
      <w:ind w:right="-567"/>
      <w:jc w:val="lowKashida"/>
      <w:outlineLvl w:val="8"/>
    </w:pPr>
    <w:rPr>
      <w:rFonts w:cs="B Badr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323DE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semiHidden/>
    <w:rsid w:val="00C84DDE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C84DDE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BA7544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3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1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3D9"/>
  </w:style>
  <w:style w:type="paragraph" w:styleId="FootnoteText">
    <w:name w:val="footnote text"/>
    <w:basedOn w:val="Normal"/>
    <w:link w:val="FootnoteTextChar"/>
    <w:rsid w:val="00922FE6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AC0DA0"/>
    <w:rPr>
      <w:rFonts w:cs="B Lotus"/>
      <w:lang w:bidi="ar-SA"/>
    </w:rPr>
  </w:style>
  <w:style w:type="character" w:styleId="FootnoteReference">
    <w:name w:val="footnote reference"/>
    <w:semiHidden/>
    <w:rsid w:val="00922FE6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CC077E"/>
    <w:pPr>
      <w:spacing w:before="360" w:after="12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CC077E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a"/>
    <w:link w:val="Char0"/>
    <w:qFormat/>
    <w:rsid w:val="00BB5488"/>
    <w:pPr>
      <w:spacing w:after="60"/>
      <w:jc w:val="lowKashida"/>
      <w:outlineLvl w:val="1"/>
    </w:pPr>
    <w:rPr>
      <w:rFonts w:ascii="IRZar" w:hAnsi="IRZar" w:cs="IRZar"/>
      <w:sz w:val="24"/>
      <w:szCs w:val="24"/>
    </w:rPr>
  </w:style>
  <w:style w:type="character" w:customStyle="1" w:styleId="Char0">
    <w:name w:val="تیتر دوم Char"/>
    <w:link w:val="a0"/>
    <w:rsid w:val="00BB5488"/>
    <w:rPr>
      <w:rFonts w:ascii="IRZar" w:hAnsi="IRZar" w:cs="IRZar"/>
      <w:bCs/>
      <w:sz w:val="24"/>
      <w:szCs w:val="24"/>
      <w:lang w:bidi="fa-IR"/>
    </w:rPr>
  </w:style>
  <w:style w:type="character" w:styleId="Emphasis">
    <w:name w:val="Emphasis"/>
    <w:qFormat/>
    <w:rsid w:val="00CF1AFB"/>
    <w:rPr>
      <w:lang w:bidi="fa-IR"/>
    </w:rPr>
  </w:style>
  <w:style w:type="paragraph" w:styleId="TOC2">
    <w:name w:val="toc 2"/>
    <w:basedOn w:val="Normal"/>
    <w:next w:val="Normal"/>
    <w:uiPriority w:val="39"/>
    <w:rsid w:val="00CC077E"/>
    <w:pPr>
      <w:ind w:left="227"/>
      <w:jc w:val="both"/>
    </w:pPr>
    <w:rPr>
      <w:rFonts w:ascii="IRLotus" w:hAnsi="IRLotus" w:cs="IRLotus"/>
    </w:rPr>
  </w:style>
  <w:style w:type="paragraph" w:styleId="TOC1">
    <w:name w:val="toc 1"/>
    <w:basedOn w:val="Normal"/>
    <w:next w:val="Normal"/>
    <w:uiPriority w:val="39"/>
    <w:rsid w:val="00CC077E"/>
    <w:pPr>
      <w:spacing w:before="60"/>
      <w:jc w:val="both"/>
    </w:pPr>
    <w:rPr>
      <w:rFonts w:ascii="IRYakout" w:hAnsi="IRYakout" w:cs="IRYakout"/>
      <w:bCs/>
    </w:rPr>
  </w:style>
  <w:style w:type="character" w:styleId="Hyperlink">
    <w:name w:val="Hyperlink"/>
    <w:uiPriority w:val="99"/>
    <w:unhideWhenUsed/>
    <w:rsid w:val="00C84DDE"/>
    <w:rPr>
      <w:color w:val="0000FF"/>
      <w:u w:val="single"/>
    </w:rPr>
  </w:style>
  <w:style w:type="character" w:styleId="IntenseReference">
    <w:name w:val="Intense Reference"/>
    <w:uiPriority w:val="32"/>
    <w:qFormat/>
    <w:rsid w:val="003743C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A4104"/>
    <w:pPr>
      <w:bidi/>
    </w:pPr>
    <w:rPr>
      <w:rFonts w:cs="B Zar"/>
      <w:sz w:val="28"/>
      <w:szCs w:val="28"/>
    </w:rPr>
  </w:style>
  <w:style w:type="paragraph" w:styleId="ListBullet">
    <w:name w:val="List Bullet"/>
    <w:basedOn w:val="Normal"/>
    <w:rsid w:val="00F50F5B"/>
    <w:pPr>
      <w:numPr>
        <w:numId w:val="1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16B1E"/>
    <w:pPr>
      <w:tabs>
        <w:tab w:val="right" w:leader="dot" w:pos="7474"/>
      </w:tabs>
      <w:ind w:left="567"/>
      <w:jc w:val="lowKashida"/>
    </w:pPr>
    <w:rPr>
      <w:rFonts w:ascii="Calibri" w:hAnsi="Calibri"/>
      <w:sz w:val="22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F4580"/>
    <w:pPr>
      <w:spacing w:after="100" w:line="276" w:lineRule="auto"/>
      <w:ind w:left="660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F4580"/>
    <w:pPr>
      <w:spacing w:after="100" w:line="276" w:lineRule="auto"/>
      <w:ind w:left="880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F4580"/>
    <w:pPr>
      <w:spacing w:after="100" w:line="276" w:lineRule="auto"/>
      <w:ind w:left="1100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F4580"/>
    <w:pPr>
      <w:spacing w:after="100" w:line="276" w:lineRule="auto"/>
      <w:ind w:left="1320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F4580"/>
    <w:pPr>
      <w:spacing w:after="100" w:line="276" w:lineRule="auto"/>
      <w:ind w:left="1540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F4580"/>
    <w:pPr>
      <w:spacing w:after="100" w:line="276" w:lineRule="auto"/>
      <w:ind w:left="1760"/>
    </w:pPr>
    <w:rPr>
      <w:rFonts w:ascii="Calibri" w:hAnsi="Calibri" w:cs="Arial"/>
      <w:sz w:val="22"/>
      <w:szCs w:val="22"/>
      <w:lang w:bidi="fa-IR"/>
    </w:rPr>
  </w:style>
  <w:style w:type="paragraph" w:styleId="Title">
    <w:name w:val="Title"/>
    <w:basedOn w:val="Normal"/>
    <w:next w:val="Normal"/>
    <w:link w:val="TitleChar"/>
    <w:qFormat/>
    <w:rsid w:val="00261CC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CC3"/>
    <w:rPr>
      <w:rFonts w:ascii="Cambria" w:hAnsi="Cambria"/>
      <w:b/>
      <w:bCs/>
      <w:kern w:val="28"/>
      <w:sz w:val="32"/>
      <w:szCs w:val="32"/>
    </w:rPr>
  </w:style>
  <w:style w:type="paragraph" w:styleId="EndnoteText">
    <w:name w:val="endnote text"/>
    <w:basedOn w:val="Normal"/>
    <w:link w:val="EndnoteTextChar"/>
    <w:rsid w:val="00B723E8"/>
    <w:rPr>
      <w:sz w:val="20"/>
      <w:szCs w:val="20"/>
    </w:rPr>
  </w:style>
  <w:style w:type="character" w:customStyle="1" w:styleId="EndnoteTextChar">
    <w:name w:val="Endnote Text Char"/>
    <w:link w:val="EndnoteText"/>
    <w:rsid w:val="00B723E8"/>
    <w:rPr>
      <w:rFonts w:cs="B Zar"/>
    </w:rPr>
  </w:style>
  <w:style w:type="character" w:styleId="EndnoteReference">
    <w:name w:val="endnote reference"/>
    <w:rsid w:val="00B723E8"/>
    <w:rPr>
      <w:vertAlign w:val="superscript"/>
    </w:rPr>
  </w:style>
  <w:style w:type="paragraph" w:customStyle="1" w:styleId="NormalJustified">
    <w:name w:val="Normal + Justified"/>
    <w:aliases w:val="First line:  0.2&quot;"/>
    <w:basedOn w:val="Normal"/>
    <w:rsid w:val="008B162E"/>
    <w:pPr>
      <w:ind w:firstLine="288"/>
      <w:jc w:val="both"/>
    </w:pPr>
    <w:rPr>
      <w:rFonts w:cs="HQPB4"/>
      <w:lang w:bidi="fa-IR"/>
    </w:rPr>
  </w:style>
  <w:style w:type="paragraph" w:customStyle="1" w:styleId="a1">
    <w:name w:val="عنوان کلان"/>
    <w:basedOn w:val="Normal"/>
    <w:link w:val="Char1"/>
    <w:rsid w:val="00234AB4"/>
    <w:pPr>
      <w:jc w:val="center"/>
    </w:pPr>
    <w:rPr>
      <w:rFonts w:cs="B Jadid"/>
      <w:bCs/>
      <w:szCs w:val="52"/>
      <w:lang w:bidi="fa-IR"/>
    </w:rPr>
  </w:style>
  <w:style w:type="paragraph" w:customStyle="1" w:styleId="a2">
    <w:name w:val="عنوان کبیر"/>
    <w:basedOn w:val="Normal"/>
    <w:link w:val="Char2"/>
    <w:rsid w:val="003503C0"/>
    <w:pPr>
      <w:jc w:val="center"/>
    </w:pPr>
    <w:rPr>
      <w:rFonts w:cs="B Jadid"/>
      <w:bCs/>
      <w:sz w:val="68"/>
      <w:szCs w:val="56"/>
      <w:lang w:bidi="fa-IR"/>
    </w:rPr>
  </w:style>
  <w:style w:type="character" w:customStyle="1" w:styleId="Char1">
    <w:name w:val="عنوان کلان Char"/>
    <w:link w:val="a1"/>
    <w:rsid w:val="00234AB4"/>
    <w:rPr>
      <w:rFonts w:cs="B Jadid"/>
      <w:bCs/>
      <w:sz w:val="28"/>
      <w:szCs w:val="52"/>
      <w:lang w:bidi="fa-IR"/>
    </w:rPr>
  </w:style>
  <w:style w:type="paragraph" w:customStyle="1" w:styleId="a3">
    <w:name w:val="عنوان تتر"/>
    <w:basedOn w:val="Normal"/>
    <w:link w:val="Char3"/>
    <w:rsid w:val="00CC5063"/>
    <w:pPr>
      <w:spacing w:before="240" w:after="240"/>
      <w:jc w:val="center"/>
    </w:pPr>
    <w:rPr>
      <w:rFonts w:cs="B Titr"/>
      <w:bCs/>
      <w:szCs w:val="32"/>
    </w:rPr>
  </w:style>
  <w:style w:type="character" w:customStyle="1" w:styleId="Char2">
    <w:name w:val="عنوان کبیر Char"/>
    <w:link w:val="a2"/>
    <w:rsid w:val="003503C0"/>
    <w:rPr>
      <w:rFonts w:cs="B Jadid"/>
      <w:bCs/>
      <w:sz w:val="68"/>
      <w:szCs w:val="56"/>
      <w:lang w:bidi="fa-IR"/>
    </w:rPr>
  </w:style>
  <w:style w:type="paragraph" w:customStyle="1" w:styleId="StyleComplexBLotus12ptJustifiedFirstline05cm">
    <w:name w:val="Style (Complex) B Lotus 12 pt Justified First line:  0.5 cm"/>
    <w:basedOn w:val="Normal"/>
    <w:rsid w:val="00B94F9E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Char3">
    <w:name w:val="عنوان تتر Char"/>
    <w:link w:val="a3"/>
    <w:rsid w:val="00CC5063"/>
    <w:rPr>
      <w:rFonts w:cs="B Titr"/>
      <w:bCs/>
      <w:sz w:val="28"/>
      <w:szCs w:val="32"/>
    </w:rPr>
  </w:style>
  <w:style w:type="paragraph" w:customStyle="1" w:styleId="StyleComplexBLotus12ptJustifiedFirstline05cmCharChar">
    <w:name w:val="Style (Complex) B Lotus 12 pt Justified First line:  0.5 cm Char Char"/>
    <w:basedOn w:val="Normal"/>
    <w:rsid w:val="00B94F9E"/>
    <w:pPr>
      <w:spacing w:line="192" w:lineRule="auto"/>
      <w:ind w:firstLine="284"/>
      <w:jc w:val="both"/>
    </w:pPr>
    <w:rPr>
      <w:rFonts w:ascii="B Badr" w:eastAsia="B Badr" w:hAnsi="B Badr" w:cs="B Badr"/>
      <w:noProof/>
      <w:sz w:val="24"/>
      <w:szCs w:val="24"/>
    </w:rPr>
  </w:style>
  <w:style w:type="character" w:customStyle="1" w:styleId="Heading4Char">
    <w:name w:val="Heading 4 Char"/>
    <w:link w:val="Heading4"/>
    <w:rsid w:val="00B94F9E"/>
    <w:rPr>
      <w:rFonts w:cs="B Zar"/>
      <w:snapToGrid w:val="0"/>
      <w:szCs w:val="28"/>
    </w:rPr>
  </w:style>
  <w:style w:type="character" w:customStyle="1" w:styleId="Heading5Char">
    <w:name w:val="Heading 5 Char"/>
    <w:link w:val="Heading5"/>
    <w:rsid w:val="00B94F9E"/>
    <w:rPr>
      <w:rFonts w:cs="B Badr"/>
      <w:b/>
      <w:bCs/>
      <w:snapToGrid w:val="0"/>
      <w:szCs w:val="28"/>
    </w:rPr>
  </w:style>
  <w:style w:type="character" w:customStyle="1" w:styleId="Heading6Char">
    <w:name w:val="Heading 6 Char"/>
    <w:link w:val="Heading6"/>
    <w:rsid w:val="00B94F9E"/>
    <w:rPr>
      <w:rFonts w:cs="B Badr"/>
      <w:b/>
      <w:bCs/>
      <w:szCs w:val="28"/>
    </w:rPr>
  </w:style>
  <w:style w:type="character" w:customStyle="1" w:styleId="Heading7Char">
    <w:name w:val="Heading 7 Char"/>
    <w:link w:val="Heading7"/>
    <w:rsid w:val="00B94F9E"/>
    <w:rPr>
      <w:rFonts w:cs="B Zar"/>
      <w:szCs w:val="28"/>
    </w:rPr>
  </w:style>
  <w:style w:type="character" w:customStyle="1" w:styleId="Heading8Char">
    <w:name w:val="Heading 8 Char"/>
    <w:link w:val="Heading8"/>
    <w:rsid w:val="00B94F9E"/>
    <w:rPr>
      <w:rFonts w:cs="B Badr"/>
      <w:b/>
      <w:bCs/>
      <w:szCs w:val="28"/>
    </w:rPr>
  </w:style>
  <w:style w:type="character" w:customStyle="1" w:styleId="Heading9Char">
    <w:name w:val="Heading 9 Char"/>
    <w:link w:val="Heading9"/>
    <w:rsid w:val="00B94F9E"/>
    <w:rPr>
      <w:rFonts w:cs="B Badr"/>
      <w:b/>
      <w:bCs/>
      <w:szCs w:val="28"/>
    </w:rPr>
  </w:style>
  <w:style w:type="paragraph" w:styleId="BodyText">
    <w:name w:val="Body Text"/>
    <w:basedOn w:val="Normal"/>
    <w:link w:val="BodyTextChar"/>
    <w:rsid w:val="00B94F9E"/>
    <w:pPr>
      <w:jc w:val="lowKashida"/>
    </w:pPr>
    <w:rPr>
      <w:sz w:val="20"/>
    </w:rPr>
  </w:style>
  <w:style w:type="character" w:customStyle="1" w:styleId="BodyTextChar">
    <w:name w:val="Body Text Char"/>
    <w:link w:val="BodyText"/>
    <w:rsid w:val="00B94F9E"/>
    <w:rPr>
      <w:rFonts w:cs="B Zar"/>
      <w:szCs w:val="28"/>
    </w:rPr>
  </w:style>
  <w:style w:type="paragraph" w:styleId="BodyTextIndent">
    <w:name w:val="Body Text Indent"/>
    <w:basedOn w:val="Normal"/>
    <w:link w:val="BodyTextIndentChar"/>
    <w:rsid w:val="00B94F9E"/>
    <w:rPr>
      <w:snapToGrid w:val="0"/>
      <w:sz w:val="20"/>
    </w:rPr>
  </w:style>
  <w:style w:type="character" w:customStyle="1" w:styleId="BodyTextIndentChar">
    <w:name w:val="Body Text Indent Char"/>
    <w:link w:val="BodyTextIndent"/>
    <w:rsid w:val="00B94F9E"/>
    <w:rPr>
      <w:rFonts w:cs="B Zar"/>
      <w:snapToGrid w:val="0"/>
      <w:szCs w:val="28"/>
    </w:rPr>
  </w:style>
  <w:style w:type="paragraph" w:styleId="BodyText3">
    <w:name w:val="Body Text 3"/>
    <w:basedOn w:val="Normal"/>
    <w:link w:val="BodyText3Char"/>
    <w:rsid w:val="00B94F9E"/>
    <w:pPr>
      <w:jc w:val="lowKashida"/>
    </w:pPr>
    <w:rPr>
      <w:snapToGrid w:val="0"/>
      <w:sz w:val="20"/>
    </w:rPr>
  </w:style>
  <w:style w:type="character" w:customStyle="1" w:styleId="BodyText3Char">
    <w:name w:val="Body Text 3 Char"/>
    <w:link w:val="BodyText3"/>
    <w:rsid w:val="00B94F9E"/>
    <w:rPr>
      <w:rFonts w:cs="B Zar"/>
      <w:snapToGrid w:val="0"/>
      <w:szCs w:val="28"/>
    </w:rPr>
  </w:style>
  <w:style w:type="paragraph" w:styleId="BlockText">
    <w:name w:val="Block Text"/>
    <w:basedOn w:val="Normal"/>
    <w:rsid w:val="00B94F9E"/>
    <w:pPr>
      <w:ind w:left="-58" w:firstLine="58"/>
      <w:jc w:val="lowKashida"/>
    </w:pPr>
    <w:rPr>
      <w:snapToGrid w:val="0"/>
      <w:sz w:val="20"/>
    </w:rPr>
  </w:style>
  <w:style w:type="paragraph" w:styleId="BodyText2">
    <w:name w:val="Body Text 2"/>
    <w:basedOn w:val="Normal"/>
    <w:link w:val="BodyText2Char"/>
    <w:rsid w:val="00B94F9E"/>
    <w:rPr>
      <w:sz w:val="20"/>
    </w:rPr>
  </w:style>
  <w:style w:type="character" w:customStyle="1" w:styleId="BodyText2Char">
    <w:name w:val="Body Text 2 Char"/>
    <w:link w:val="BodyText2"/>
    <w:rsid w:val="00B94F9E"/>
    <w:rPr>
      <w:rFonts w:cs="B Zar"/>
      <w:szCs w:val="28"/>
    </w:rPr>
  </w:style>
  <w:style w:type="paragraph" w:styleId="DocumentMap">
    <w:name w:val="Document Map"/>
    <w:basedOn w:val="Normal"/>
    <w:link w:val="DocumentMapChar"/>
    <w:rsid w:val="00B94F9E"/>
    <w:pPr>
      <w:shd w:val="clear" w:color="auto" w:fill="000080"/>
    </w:pPr>
    <w:rPr>
      <w:rFonts w:ascii="Tahoma" w:cs="Traditional Arabic"/>
      <w:sz w:val="20"/>
      <w:szCs w:val="24"/>
    </w:rPr>
  </w:style>
  <w:style w:type="character" w:customStyle="1" w:styleId="DocumentMapChar">
    <w:name w:val="Document Map Char"/>
    <w:link w:val="DocumentMap"/>
    <w:rsid w:val="00B94F9E"/>
    <w:rPr>
      <w:rFonts w:ascii="Tahoma" w:cs="Traditional Arabic"/>
      <w:szCs w:val="24"/>
      <w:shd w:val="clear" w:color="auto" w:fill="000080"/>
    </w:rPr>
  </w:style>
  <w:style w:type="paragraph" w:customStyle="1" w:styleId="a4">
    <w:name w:val="متن"/>
    <w:basedOn w:val="a"/>
    <w:link w:val="Char4"/>
    <w:qFormat/>
    <w:rsid w:val="007C7A6A"/>
    <w:pPr>
      <w:spacing w:before="0" w:after="0"/>
      <w:ind w:firstLine="284"/>
      <w:jc w:val="both"/>
      <w:outlineLvl w:val="9"/>
    </w:pPr>
    <w:rPr>
      <w:rFonts w:ascii="IRLotus" w:hAnsi="IRLotus" w:cs="IRLotus"/>
      <w:bCs w:val="0"/>
      <w:sz w:val="28"/>
      <w:szCs w:val="28"/>
    </w:rPr>
  </w:style>
  <w:style w:type="character" w:customStyle="1" w:styleId="HeaderChar">
    <w:name w:val="Header Char"/>
    <w:link w:val="Header"/>
    <w:uiPriority w:val="99"/>
    <w:rsid w:val="00BB5488"/>
    <w:rPr>
      <w:rFonts w:cs="B Zar"/>
      <w:sz w:val="28"/>
      <w:szCs w:val="28"/>
    </w:rPr>
  </w:style>
  <w:style w:type="character" w:customStyle="1" w:styleId="Char4">
    <w:name w:val="متن Char"/>
    <w:link w:val="a4"/>
    <w:rsid w:val="007C7A6A"/>
    <w:rPr>
      <w:rFonts w:ascii="IRLotus" w:hAnsi="IRLotus" w:cs="IRLotus"/>
      <w:sz w:val="28"/>
      <w:szCs w:val="28"/>
      <w:lang w:bidi="fa-IR"/>
    </w:rPr>
  </w:style>
  <w:style w:type="paragraph" w:customStyle="1" w:styleId="a5">
    <w:name w:val="نص عربی"/>
    <w:basedOn w:val="BodyText3"/>
    <w:link w:val="Char5"/>
    <w:qFormat/>
    <w:rsid w:val="005973A9"/>
    <w:pPr>
      <w:ind w:firstLine="284"/>
      <w:jc w:val="both"/>
    </w:pPr>
    <w:rPr>
      <w:rFonts w:ascii="IRLotus" w:hAnsi="IRLotus" w:cs="mylotus"/>
      <w:sz w:val="28"/>
      <w:szCs w:val="27"/>
    </w:rPr>
  </w:style>
  <w:style w:type="paragraph" w:customStyle="1" w:styleId="a6">
    <w:name w:val="احادیث"/>
    <w:basedOn w:val="a4"/>
    <w:link w:val="Char6"/>
    <w:qFormat/>
    <w:rsid w:val="00D80CF7"/>
    <w:rPr>
      <w:rFonts w:ascii="KFGQPC Uthman Taha Naskh" w:hAnsi="KFGQPC Uthman Taha Naskh" w:cs="KFGQPC Uthman Taha Naskh"/>
    </w:rPr>
  </w:style>
  <w:style w:type="character" w:customStyle="1" w:styleId="Char5">
    <w:name w:val="نص عربی Char"/>
    <w:link w:val="a5"/>
    <w:rsid w:val="005973A9"/>
    <w:rPr>
      <w:rFonts w:ascii="IRLotus" w:hAnsi="IRLotus" w:cs="mylotus"/>
      <w:snapToGrid w:val="0"/>
      <w:sz w:val="28"/>
      <w:szCs w:val="27"/>
    </w:rPr>
  </w:style>
  <w:style w:type="paragraph" w:customStyle="1" w:styleId="a7">
    <w:name w:val="تخریج آیات"/>
    <w:basedOn w:val="a4"/>
    <w:link w:val="Char7"/>
    <w:qFormat/>
    <w:rsid w:val="00E22B82"/>
    <w:rPr>
      <w:sz w:val="24"/>
      <w:szCs w:val="24"/>
    </w:rPr>
  </w:style>
  <w:style w:type="character" w:customStyle="1" w:styleId="Char6">
    <w:name w:val="احادیث Char"/>
    <w:link w:val="a6"/>
    <w:rsid w:val="00D80CF7"/>
    <w:rPr>
      <w:rFonts w:ascii="KFGQPC Uthman Taha Naskh" w:hAnsi="KFGQPC Uthman Taha Naskh" w:cs="KFGQPC Uthman Taha Naskh"/>
      <w:bCs w:val="0"/>
      <w:sz w:val="28"/>
      <w:szCs w:val="28"/>
      <w:lang w:bidi="fa-IR"/>
    </w:rPr>
  </w:style>
  <w:style w:type="character" w:customStyle="1" w:styleId="Char7">
    <w:name w:val="تخریج آیات Char"/>
    <w:link w:val="a7"/>
    <w:rsid w:val="00E22B82"/>
    <w:rPr>
      <w:rFonts w:ascii="IRLotus" w:hAnsi="IRLotus" w:cs="IRLotus"/>
      <w:bCs w:val="0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5D1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D0BB9F-F8AC-457E-8A51-909D409A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10777</Words>
  <Characters>61432</Characters>
  <Application>Microsoft Office Word</Application>
  <DocSecurity>8</DocSecurity>
  <Lines>511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غیبت و پیامدهای سوء آن در جامعه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72065</CharactersWithSpaces>
  <SharedDoc>false</SharedDoc>
  <HLinks>
    <vt:vector size="144" baseType="variant">
      <vt:variant>
        <vt:i4>1441842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_Toc418285678</vt:lpwstr>
      </vt:variant>
      <vt:variant>
        <vt:i4>1441842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_Toc418285677</vt:lpwstr>
      </vt:variant>
      <vt:variant>
        <vt:i4>1441842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_Toc418285676</vt:lpwstr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_Toc418285675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_Toc418285674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_Toc418285673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_Toc418285672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_Toc418285671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_Toc418285670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_Toc418285669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_Toc418285668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_Toc418285667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_Toc418285666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_Toc418285665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_Toc418285664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_Toc418285663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_Toc418285662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_Toc418285661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_Toc418285660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_Toc418285659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_Toc418285658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_Toc418285657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_Toc418285656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_Toc418285655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غیبت و پیامدهای سوء آن در جامعه</dc:title>
  <dc:subject>اخلاق فردی</dc:subject>
  <dc:creator>حسین العوایشه</dc:creator>
  <cp:keywords>کتابخانه; قلم; عقیده; موحدين; موحدین; کتاب; مكتبة; القلم; العقيدة; qalam; library; http:/qalamlib.com; http:/qalamlibrary.com; http:/mowahedin.com; http:/aqeedeh.com; اخلاق; جامعه; غیبت; گناه</cp:keywords>
  <dc:description>بررسی و شرح نتایج نامطلوب و مفسده‌های غیبت بدگویی در غیاب در جامعه اسلامی است. به تصریح نویسنده، زبان بسیاری از مردم، آتشی است که در صورت عدم کنترل، آغاز و انجامش ویرانی و ندامت خواهد بود. وی در این اثر، خطرها و آسیب‌های زبان، به ویژه غیبت، را معرفی نموده و ضمن پرداختن به آفات زبان و غم و اندوه و پریشانی ناشی از آن در دنیا و آخرت، راه‌های علاج و رهایی از این سیئات و گزندها را بیان می‌کند. بدین منظور، آیات نورانی قرآن و کلام گهربار نبوی را که دال بر حرمت این مفسده و نتایج آن دارند ذکر نموده و علل نکوهش آن را شرح می‌دهد.</dc:description>
  <cp:lastModifiedBy>Samsung</cp:lastModifiedBy>
  <cp:revision>2</cp:revision>
  <dcterms:created xsi:type="dcterms:W3CDTF">2016-06-07T07:55:00Z</dcterms:created>
  <dcterms:modified xsi:type="dcterms:W3CDTF">2016-06-07T07:55:00Z</dcterms:modified>
  <cp:category>www.aqeedeh.com  کتابخانه عقیده</cp:category>
  <cp:contentStatus>www.aqeedeh.com  کتابخانه عقیده</cp:contentStatus>
  <cp:version>1.0 May 2015</cp:version>
</cp:coreProperties>
</file>