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0EA" w:rsidRDefault="00EA1AC6" w:rsidP="007F50EA">
      <w:pPr>
        <w:jc w:val="both"/>
        <w:rPr>
          <w:rtl/>
          <w:lang w:bidi="fa-IR"/>
        </w:rPr>
        <w:sectPr w:rsidR="007F50EA" w:rsidSect="005940EB">
          <w:headerReference w:type="even" r:id="rId9"/>
          <w:headerReference w:type="default" r:id="rId10"/>
          <w:footnotePr>
            <w:numRestart w:val="eachPage"/>
          </w:footnotePr>
          <w:pgSz w:w="7938" w:h="11907" w:code="9"/>
          <w:pgMar w:top="567" w:right="851" w:bottom="851" w:left="851" w:header="454" w:footer="0" w:gutter="0"/>
          <w:cols w:space="708"/>
          <w:titlePg/>
          <w:bidi/>
          <w:rtlGutter/>
          <w:docGrid w:linePitch="360"/>
        </w:sectPr>
      </w:pPr>
      <w:bookmarkStart w:id="0" w:name="_GoBack"/>
      <w:bookmarkEnd w:id="0"/>
      <w:r>
        <w:rPr>
          <w:rFonts w:hint="cs"/>
          <w:noProof/>
          <w:rtl/>
        </w:rPr>
        <w:drawing>
          <wp:anchor distT="0" distB="0" distL="114300" distR="114300" simplePos="0" relativeHeight="251658752" behindDoc="1" locked="0" layoutInCell="1" allowOverlap="1">
            <wp:simplePos x="0" y="0"/>
            <wp:positionH relativeFrom="column">
              <wp:posOffset>-598805</wp:posOffset>
            </wp:positionH>
            <wp:positionV relativeFrom="paragraph">
              <wp:posOffset>-396875</wp:posOffset>
            </wp:positionV>
            <wp:extent cx="5113655" cy="7037705"/>
            <wp:effectExtent l="0" t="0" r="0" b="0"/>
            <wp:wrapNone/>
            <wp:docPr id="2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13655" cy="70377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C369D" w:rsidRDefault="009C369D" w:rsidP="009C369D">
      <w:pPr>
        <w:ind w:firstLine="0"/>
        <w:jc w:val="center"/>
        <w:rPr>
          <w:rFonts w:ascii="IRTitr" w:hAnsi="IRTitr" w:cs="IRTitr"/>
          <w:sz w:val="66"/>
          <w:szCs w:val="66"/>
          <w:rtl/>
          <w:lang w:bidi="fa-IR"/>
        </w:rPr>
      </w:pPr>
    </w:p>
    <w:p w:rsidR="009C369D" w:rsidRDefault="009C369D" w:rsidP="009C369D">
      <w:pPr>
        <w:ind w:firstLine="0"/>
        <w:jc w:val="center"/>
        <w:rPr>
          <w:rFonts w:ascii="IRTitr" w:hAnsi="IRTitr" w:cs="IRTitr"/>
          <w:sz w:val="66"/>
          <w:szCs w:val="66"/>
          <w:rtl/>
          <w:lang w:bidi="fa-IR"/>
        </w:rPr>
      </w:pPr>
    </w:p>
    <w:p w:rsidR="009C369D" w:rsidRPr="009C369D" w:rsidRDefault="009C369D" w:rsidP="009049BD">
      <w:pPr>
        <w:ind w:firstLine="0"/>
        <w:jc w:val="center"/>
        <w:rPr>
          <w:rFonts w:ascii="IRTitr" w:hAnsi="IRTitr" w:cs="IRTitr"/>
          <w:sz w:val="66"/>
          <w:szCs w:val="66"/>
          <w:rtl/>
          <w:lang w:bidi="fa-IR"/>
        </w:rPr>
      </w:pPr>
      <w:r w:rsidRPr="009C369D">
        <w:rPr>
          <w:rFonts w:ascii="IRTitr" w:hAnsi="IRTitr" w:cs="IRTitr"/>
          <w:sz w:val="66"/>
          <w:szCs w:val="66"/>
          <w:rtl/>
          <w:lang w:bidi="fa-IR"/>
        </w:rPr>
        <w:t>رساله</w:t>
      </w:r>
      <w:r w:rsidRPr="009C369D">
        <w:rPr>
          <w:rFonts w:ascii="IRTitr" w:hAnsi="IRTitr" w:cs="IRTitr"/>
          <w:sz w:val="66"/>
          <w:szCs w:val="66"/>
          <w:rtl/>
          <w:lang w:bidi="fa-IR"/>
        </w:rPr>
        <w:softHyphen/>
        <w:t>ای در مورد ذبائح</w:t>
      </w:r>
    </w:p>
    <w:p w:rsidR="009C369D" w:rsidRPr="009C369D" w:rsidRDefault="009C369D" w:rsidP="009049BD">
      <w:pPr>
        <w:ind w:firstLine="0"/>
        <w:jc w:val="center"/>
        <w:rPr>
          <w:rFonts w:ascii="mylotus" w:hAnsi="mylotus" w:cs="mylotus"/>
          <w:b/>
          <w:bCs/>
          <w:sz w:val="40"/>
          <w:szCs w:val="40"/>
          <w:rtl/>
          <w:lang w:bidi="fa-IR"/>
        </w:rPr>
      </w:pPr>
      <w:r w:rsidRPr="009C369D">
        <w:rPr>
          <w:rFonts w:ascii="mylotus" w:hAnsi="mylotus" w:cs="mylotus"/>
          <w:b/>
          <w:bCs/>
          <w:sz w:val="40"/>
          <w:szCs w:val="40"/>
          <w:rtl/>
          <w:lang w:bidi="fa-IR"/>
        </w:rPr>
        <w:t xml:space="preserve">(رساله ای در پاسخ به چند سوال </w:t>
      </w:r>
    </w:p>
    <w:p w:rsidR="009C369D" w:rsidRPr="009C369D" w:rsidRDefault="009C369D" w:rsidP="009049BD">
      <w:pPr>
        <w:ind w:firstLine="0"/>
        <w:jc w:val="center"/>
        <w:rPr>
          <w:rFonts w:ascii="mylotus" w:hAnsi="mylotus" w:cs="mylotus"/>
          <w:b/>
          <w:bCs/>
          <w:sz w:val="40"/>
          <w:szCs w:val="40"/>
          <w:lang w:bidi="fa-IR"/>
        </w:rPr>
      </w:pPr>
      <w:r w:rsidRPr="009C369D">
        <w:rPr>
          <w:rFonts w:ascii="mylotus" w:hAnsi="mylotus" w:cs="mylotus"/>
          <w:b/>
          <w:bCs/>
          <w:sz w:val="40"/>
          <w:szCs w:val="40"/>
          <w:rtl/>
          <w:lang w:bidi="fa-IR"/>
        </w:rPr>
        <w:t>در مورد ذبائح)</w:t>
      </w:r>
    </w:p>
    <w:p w:rsidR="009C369D" w:rsidRDefault="009C369D" w:rsidP="009049BD">
      <w:pPr>
        <w:ind w:firstLine="0"/>
        <w:jc w:val="center"/>
        <w:rPr>
          <w:rFonts w:cs="Noor4"/>
          <w:b/>
          <w:bCs/>
          <w:sz w:val="30"/>
          <w:szCs w:val="30"/>
          <w:rtl/>
          <w:lang w:bidi="fa-IR"/>
        </w:rPr>
      </w:pPr>
    </w:p>
    <w:p w:rsidR="009C369D" w:rsidRDefault="009C369D" w:rsidP="009049BD">
      <w:pPr>
        <w:ind w:firstLine="0"/>
        <w:jc w:val="center"/>
        <w:rPr>
          <w:rFonts w:cs="Noor4"/>
          <w:b/>
          <w:bCs/>
          <w:sz w:val="30"/>
          <w:szCs w:val="30"/>
          <w:rtl/>
          <w:lang w:bidi="fa-IR"/>
        </w:rPr>
      </w:pPr>
    </w:p>
    <w:p w:rsidR="009C369D" w:rsidRDefault="009C369D" w:rsidP="009049BD">
      <w:pPr>
        <w:ind w:firstLine="0"/>
        <w:jc w:val="center"/>
        <w:rPr>
          <w:rFonts w:cs="Noor4"/>
          <w:b/>
          <w:bCs/>
          <w:sz w:val="30"/>
          <w:szCs w:val="30"/>
          <w:rtl/>
          <w:lang w:bidi="fa-IR"/>
        </w:rPr>
      </w:pPr>
    </w:p>
    <w:p w:rsidR="009C369D" w:rsidRDefault="009C369D" w:rsidP="009049BD">
      <w:pPr>
        <w:ind w:firstLine="0"/>
        <w:jc w:val="center"/>
        <w:rPr>
          <w:rFonts w:cs="Noor4"/>
          <w:b/>
          <w:bCs/>
          <w:sz w:val="30"/>
          <w:szCs w:val="30"/>
          <w:rtl/>
          <w:lang w:bidi="fa-IR"/>
        </w:rPr>
      </w:pPr>
    </w:p>
    <w:p w:rsidR="009C369D" w:rsidRDefault="009C369D" w:rsidP="009049BD">
      <w:pPr>
        <w:ind w:firstLine="0"/>
        <w:jc w:val="center"/>
        <w:rPr>
          <w:rFonts w:cs="Noor4"/>
          <w:b/>
          <w:bCs/>
          <w:sz w:val="30"/>
          <w:szCs w:val="30"/>
          <w:rtl/>
          <w:lang w:bidi="fa-IR"/>
        </w:rPr>
      </w:pPr>
    </w:p>
    <w:p w:rsidR="009C369D" w:rsidRPr="009C369D" w:rsidRDefault="009C369D" w:rsidP="009049BD">
      <w:pPr>
        <w:tabs>
          <w:tab w:val="right" w:pos="1456"/>
          <w:tab w:val="right" w:pos="1906"/>
          <w:tab w:val="right" w:pos="4516"/>
          <w:tab w:val="right" w:pos="4696"/>
          <w:tab w:val="right" w:pos="4786"/>
        </w:tabs>
        <w:ind w:firstLine="0"/>
        <w:jc w:val="center"/>
        <w:rPr>
          <w:rFonts w:ascii="IRYakout" w:hAnsi="IRYakout" w:cs="IRYakout"/>
          <w:b/>
          <w:bCs/>
          <w:sz w:val="32"/>
          <w:szCs w:val="32"/>
          <w:rtl/>
          <w:lang w:bidi="fa-IR"/>
        </w:rPr>
      </w:pPr>
      <w:r w:rsidRPr="009C369D">
        <w:rPr>
          <w:rFonts w:ascii="IRYakout" w:hAnsi="IRYakout" w:cs="IRYakout"/>
          <w:b/>
          <w:bCs/>
          <w:sz w:val="32"/>
          <w:szCs w:val="32"/>
          <w:rtl/>
          <w:lang w:bidi="fa-IR"/>
        </w:rPr>
        <w:t>نویسنده:</w:t>
      </w:r>
    </w:p>
    <w:p w:rsidR="007F50EA" w:rsidRPr="009C369D" w:rsidRDefault="009C369D" w:rsidP="009049BD">
      <w:pPr>
        <w:ind w:firstLine="0"/>
        <w:jc w:val="center"/>
        <w:rPr>
          <w:rFonts w:ascii="IRYakout" w:hAnsi="IRYakout" w:cs="IRYakout"/>
          <w:sz w:val="36"/>
          <w:szCs w:val="36"/>
          <w:lang w:val="en-GB" w:bidi="fa-IR"/>
        </w:rPr>
        <w:sectPr w:rsidR="007F50EA" w:rsidRPr="009C369D" w:rsidSect="007F50EA">
          <w:footnotePr>
            <w:numRestart w:val="eachPage"/>
          </w:footnotePr>
          <w:pgSz w:w="7938" w:h="11907" w:code="9"/>
          <w:pgMar w:top="567" w:right="851" w:bottom="851" w:left="851" w:header="454" w:footer="0" w:gutter="0"/>
          <w:pgBorders>
            <w:top w:val="basicWideMidline" w:sz="8" w:space="1" w:color="auto"/>
            <w:left w:val="basicWideMidline" w:sz="8" w:space="4" w:color="auto"/>
            <w:bottom w:val="basicWideMidline" w:sz="8" w:space="1" w:color="auto"/>
            <w:right w:val="basicWideMidline" w:sz="8" w:space="4" w:color="auto"/>
          </w:pgBorders>
          <w:cols w:space="708"/>
          <w:titlePg/>
          <w:bidi/>
          <w:rtlGutter/>
          <w:docGrid w:linePitch="360"/>
        </w:sectPr>
      </w:pPr>
      <w:r w:rsidRPr="009C369D">
        <w:rPr>
          <w:rFonts w:ascii="IRYakout" w:hAnsi="IRYakout" w:cs="IRYakout"/>
          <w:b/>
          <w:bCs/>
          <w:sz w:val="36"/>
          <w:szCs w:val="36"/>
          <w:rtl/>
          <w:lang w:bidi="fa-IR"/>
        </w:rPr>
        <w:t>یوسف عابدی</w:t>
      </w:r>
    </w:p>
    <w:tbl>
      <w:tblPr>
        <w:bidiVisual/>
        <w:tblW w:w="5000" w:type="pct"/>
        <w:jc w:val="center"/>
        <w:tblLayout w:type="fixed"/>
        <w:tblLook w:val="04A0" w:firstRow="1" w:lastRow="0" w:firstColumn="1" w:lastColumn="0" w:noHBand="0" w:noVBand="1"/>
      </w:tblPr>
      <w:tblGrid>
        <w:gridCol w:w="1806"/>
        <w:gridCol w:w="164"/>
        <w:gridCol w:w="1111"/>
        <w:gridCol w:w="345"/>
        <w:gridCol w:w="1217"/>
        <w:gridCol w:w="1809"/>
      </w:tblGrid>
      <w:tr w:rsidR="007F50EA" w:rsidRPr="00C50D4D" w:rsidTr="003D4518">
        <w:trPr>
          <w:jc w:val="center"/>
        </w:trPr>
        <w:tc>
          <w:tcPr>
            <w:tcW w:w="1400" w:type="pct"/>
            <w:shd w:val="clear" w:color="auto" w:fill="auto"/>
            <w:vAlign w:val="center"/>
          </w:tcPr>
          <w:p w:rsidR="007F50EA" w:rsidRPr="003D4518" w:rsidRDefault="00EA1AC6" w:rsidP="003D4518">
            <w:pPr>
              <w:spacing w:after="60"/>
              <w:rPr>
                <w:rFonts w:ascii="IRMitra" w:hAnsi="IRMitra" w:cs="IRMitra"/>
                <w:b/>
                <w:bCs/>
                <w:color w:val="FF0000"/>
                <w:sz w:val="27"/>
                <w:szCs w:val="27"/>
                <w:rtl/>
                <w:lang w:bidi="fa-IR"/>
              </w:rPr>
            </w:pPr>
            <w:r>
              <w:rPr>
                <w:noProof/>
              </w:rPr>
              <w:lastRenderedPageBreak/>
              <mc:AlternateContent>
                <mc:Choice Requires="wps">
                  <w:drawing>
                    <wp:anchor distT="0" distB="0" distL="114300" distR="114300" simplePos="0" relativeHeight="251657728" behindDoc="1" locked="0" layoutInCell="0" allowOverlap="1" wp14:anchorId="341AE72B" wp14:editId="07233B42">
                      <wp:simplePos x="0" y="0"/>
                      <wp:positionH relativeFrom="column">
                        <wp:posOffset>-569595</wp:posOffset>
                      </wp:positionH>
                      <wp:positionV relativeFrom="page">
                        <wp:posOffset>-36830</wp:posOffset>
                      </wp:positionV>
                      <wp:extent cx="6627495" cy="2451100"/>
                      <wp:effectExtent l="0" t="0" r="1905" b="6350"/>
                      <wp:wrapNone/>
                      <wp:docPr id="1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7495" cy="2451100"/>
                              </a:xfrm>
                              <a:prstGeom prst="rect">
                                <a:avLst/>
                              </a:prstGeom>
                              <a:solidFill>
                                <a:sysClr val="window" lastClr="FFFFFF">
                                  <a:lumMod val="9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44.85pt;margin-top:-2.9pt;width:521.85pt;height:19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DcegAIAAP0EAAAOAAAAZHJzL2Uyb0RvYy54bWysVFFv2jAQfp+0/2D5fQQQtCNqqFAR0yTW&#10;orVTn6+OQ6LZPs82BPbrd3YCZd2epuXB8vnOd999/i43twet2F4636Ap+Ggw5EwagWVjtgX/9rT6&#10;8JEzH8CUoNDIgh+l57fz9+9uWpvLMdaoSukYJTE+b23B6xBsnmVe1FKDH6CVhpwVOg2BTLfNSgct&#10;ZdcqGw+HV1mLrrQOhfSeTpedk89T/qqSIjxUlZeBqYITtpBWl9aXuGbzG8i3DmzdiB4G/AMKDY2h&#10;oudUSwjAdq75I5VuhEOPVRgI1BlWVSNk6oG6GQ3fdPNYg5WpFyLH2zNN/v+lFff7jWNNSW8348yA&#10;pjf6SqyB2SrJriM/rfU5hT3ajYsdertG8d2TI/vNEw3fxxwqp2Ms9ccOiezjmWx5CEzQ4dXV+Hoy&#10;m3ImyDeeTEejYXqODPLTdet8+CRRs7gpuCNciWTYr32IACA/hSRkqJpy1SiVjKO/U47tgR6e9FJi&#10;y5kCH+iw4Kv0pVxqp79g2cXNpsMzBp/upxr+Mq8yrCW80wlFMgEk2UpBoK22RKI3W85AbWkWRHCp&#10;gMEIKeksgl2Cr7tqKW0kmNpQJmKWSbB9b698xt0Llkd6KIedgr0Vq4ayramjDTiSLKGhMQwPtFQK&#10;CSL2O85qdD//dh7jSUnk5aylESD4P3bgJBH12ZDGZqPJJM5MMibT6zEZ7tLzcukxO32HRPaIBt6K&#10;tI3xQZ22lUP9TNO6iFXJBUZQ7Y6o3rgL3WjSvAu5WKQwmhMLYW0erYjJI0+Rx6fDMzjbKyOQqO7x&#10;NC6QvxFIFxtvGlzsAlZNUs8rr72WacbSa/T/gzjEl3aKev1rzX8BAAD//wMAUEsDBBQABgAIAAAA&#10;IQB7Qq3B3wAAAAoBAAAPAAAAZHJzL2Rvd25yZXYueG1sTI/BTsMwDIbvSLxDZCRuW9rBoC1NJwaa&#10;OIHUjQu3rAlNReNUSbaFt593gpstf/r9/fUq2ZEdtQ+DQwH5PAOmsXNqwF7A524zK4CFKFHJ0aEW&#10;8KsDrJrrq1pWyp2w1cdt7BmFYKikABPjVHEeOqOtDHM3aaTbt/NWRlp9z5WXJwq3I19k2QO3ckD6&#10;YOSkX4zufrYHK2D39l761027VvlH/hUwrZPxrRC3N+n5CVjUKf7BcNEndWjIae8OqAIbBcyK8pFQ&#10;GpZUgYByeU/l9gLuimwBvKn5/wrNGQAA//8DAFBLAQItABQABgAIAAAAIQC2gziS/gAAAOEBAAAT&#10;AAAAAAAAAAAAAAAAAAAAAABbQ29udGVudF9UeXBlc10ueG1sUEsBAi0AFAAGAAgAAAAhADj9If/W&#10;AAAAlAEAAAsAAAAAAAAAAAAAAAAALwEAAF9yZWxzLy5yZWxzUEsBAi0AFAAGAAgAAAAhAKGgNx6A&#10;AgAA/QQAAA4AAAAAAAAAAAAAAAAALgIAAGRycy9lMm9Eb2MueG1sUEsBAi0AFAAGAAgAAAAhAHtC&#10;rcHfAAAACgEAAA8AAAAAAAAAAAAAAAAA2gQAAGRycy9kb3ducmV2LnhtbFBLBQYAAAAABAAEAPMA&#10;AADmBQAAAAA=&#10;" o:allowincell="f" fillcolor="#f2f2f2" stroked="f" strokeweight="2pt">
                      <v:path arrowok="t"/>
                      <w10:wrap anchory="page"/>
                    </v:rect>
                  </w:pict>
                </mc:Fallback>
              </mc:AlternateContent>
            </w:r>
            <w:r w:rsidR="007F50EA" w:rsidRPr="003D4518">
              <w:rPr>
                <w:rFonts w:ascii="IRMitra" w:hAnsi="IRMitra" w:cs="IRMitra" w:hint="cs"/>
                <w:b/>
                <w:bCs/>
                <w:sz w:val="27"/>
                <w:szCs w:val="27"/>
                <w:rtl/>
                <w:lang w:bidi="fa-IR"/>
              </w:rPr>
              <w:t>عنوان</w:t>
            </w:r>
            <w:r w:rsidR="007F50EA" w:rsidRPr="003D4518">
              <w:rPr>
                <w:rFonts w:ascii="IRMitra" w:hAnsi="IRMitra" w:cs="IRMitra"/>
                <w:b/>
                <w:bCs/>
                <w:sz w:val="27"/>
                <w:szCs w:val="27"/>
                <w:rtl/>
                <w:lang w:bidi="fa-IR"/>
              </w:rPr>
              <w:t xml:space="preserve"> کتاب</w:t>
            </w:r>
            <w:r w:rsidR="007F50EA" w:rsidRPr="003D4518">
              <w:rPr>
                <w:rFonts w:ascii="IRMitra" w:hAnsi="IRMitra" w:cs="IRMitra" w:hint="cs"/>
                <w:b/>
                <w:bCs/>
                <w:sz w:val="27"/>
                <w:szCs w:val="27"/>
                <w:rtl/>
                <w:lang w:bidi="fa-IR"/>
              </w:rPr>
              <w:t>:</w:t>
            </w:r>
          </w:p>
        </w:tc>
        <w:tc>
          <w:tcPr>
            <w:tcW w:w="3600" w:type="pct"/>
            <w:gridSpan w:val="5"/>
            <w:shd w:val="clear" w:color="auto" w:fill="auto"/>
            <w:vAlign w:val="center"/>
          </w:tcPr>
          <w:p w:rsidR="007F50EA" w:rsidRPr="009049BD" w:rsidRDefault="007F50EA" w:rsidP="003D4518">
            <w:pPr>
              <w:spacing w:after="60"/>
              <w:ind w:firstLine="0"/>
              <w:rPr>
                <w:rFonts w:ascii="IRMitra" w:hAnsi="IRMitra" w:cs="IRMitra"/>
                <w:color w:val="244061"/>
                <w:sz w:val="30"/>
                <w:szCs w:val="30"/>
                <w:rtl/>
                <w:lang w:bidi="fa-IR"/>
              </w:rPr>
            </w:pPr>
            <w:r w:rsidRPr="009049BD">
              <w:rPr>
                <w:rFonts w:ascii="IRMitra" w:hAnsi="IRMitra" w:cs="IRMitra" w:hint="cs"/>
                <w:color w:val="244061"/>
                <w:sz w:val="30"/>
                <w:szCs w:val="30"/>
                <w:rtl/>
                <w:lang w:bidi="fa-IR"/>
              </w:rPr>
              <w:t>رساله‌ای در مورد ذبائح</w:t>
            </w:r>
          </w:p>
        </w:tc>
      </w:tr>
      <w:tr w:rsidR="007F50EA" w:rsidRPr="00C50D4D" w:rsidTr="003D4518">
        <w:trPr>
          <w:jc w:val="center"/>
        </w:trPr>
        <w:tc>
          <w:tcPr>
            <w:tcW w:w="1400" w:type="pct"/>
            <w:shd w:val="clear" w:color="auto" w:fill="auto"/>
            <w:vAlign w:val="center"/>
          </w:tcPr>
          <w:p w:rsidR="007F50EA" w:rsidRPr="003D4518" w:rsidRDefault="007F50EA" w:rsidP="003D4518">
            <w:pPr>
              <w:spacing w:before="60" w:after="60"/>
              <w:rPr>
                <w:rFonts w:ascii="IRMitra" w:hAnsi="IRMitra" w:cs="IRMitra"/>
                <w:b/>
                <w:bCs/>
                <w:color w:val="FF0000"/>
                <w:sz w:val="27"/>
                <w:szCs w:val="27"/>
                <w:rtl/>
                <w:lang w:bidi="fa-IR"/>
              </w:rPr>
            </w:pPr>
            <w:r w:rsidRPr="003D4518">
              <w:rPr>
                <w:rFonts w:ascii="IRMitra" w:hAnsi="IRMitra" w:cs="IRMitra" w:hint="cs"/>
                <w:b/>
                <w:bCs/>
                <w:sz w:val="27"/>
                <w:szCs w:val="27"/>
                <w:rtl/>
                <w:lang w:bidi="fa-IR"/>
              </w:rPr>
              <w:t xml:space="preserve">نویسنده: </w:t>
            </w:r>
          </w:p>
        </w:tc>
        <w:tc>
          <w:tcPr>
            <w:tcW w:w="3600" w:type="pct"/>
            <w:gridSpan w:val="5"/>
            <w:shd w:val="clear" w:color="auto" w:fill="auto"/>
            <w:vAlign w:val="center"/>
          </w:tcPr>
          <w:p w:rsidR="007F50EA" w:rsidRPr="009049BD" w:rsidRDefault="007F50EA" w:rsidP="003D4518">
            <w:pPr>
              <w:spacing w:before="60" w:after="60"/>
              <w:ind w:firstLine="0"/>
              <w:rPr>
                <w:rFonts w:ascii="IRMitra" w:hAnsi="IRMitra" w:cs="IRMitra"/>
                <w:color w:val="244061"/>
                <w:sz w:val="30"/>
                <w:szCs w:val="30"/>
                <w:rtl/>
                <w:lang w:bidi="fa-IR"/>
              </w:rPr>
            </w:pPr>
            <w:r w:rsidRPr="009049BD">
              <w:rPr>
                <w:rFonts w:ascii="IRMitra" w:hAnsi="IRMitra" w:cs="IRMitra" w:hint="cs"/>
                <w:color w:val="244061"/>
                <w:sz w:val="30"/>
                <w:szCs w:val="30"/>
                <w:rtl/>
                <w:lang w:bidi="fa-IR"/>
              </w:rPr>
              <w:t>یوسف عابدی</w:t>
            </w:r>
          </w:p>
        </w:tc>
      </w:tr>
      <w:tr w:rsidR="007F50EA" w:rsidRPr="00C50D4D" w:rsidTr="003D4518">
        <w:trPr>
          <w:jc w:val="center"/>
        </w:trPr>
        <w:tc>
          <w:tcPr>
            <w:tcW w:w="1400" w:type="pct"/>
            <w:shd w:val="clear" w:color="auto" w:fill="auto"/>
            <w:vAlign w:val="center"/>
          </w:tcPr>
          <w:p w:rsidR="007F50EA" w:rsidRPr="003D4518" w:rsidRDefault="007F50EA" w:rsidP="003D4518">
            <w:pPr>
              <w:spacing w:before="60" w:after="60"/>
              <w:rPr>
                <w:rFonts w:ascii="IRMitra" w:hAnsi="IRMitra" w:cs="IRMitra"/>
                <w:b/>
                <w:bCs/>
                <w:color w:val="FF0000"/>
                <w:sz w:val="27"/>
                <w:szCs w:val="27"/>
                <w:rtl/>
                <w:lang w:bidi="fa-IR"/>
              </w:rPr>
            </w:pPr>
            <w:r w:rsidRPr="003D4518">
              <w:rPr>
                <w:rFonts w:ascii="IRMitra" w:hAnsi="IRMitra" w:cs="IRMitra" w:hint="cs"/>
                <w:b/>
                <w:bCs/>
                <w:sz w:val="27"/>
                <w:szCs w:val="27"/>
                <w:rtl/>
                <w:lang w:bidi="fa-IR"/>
              </w:rPr>
              <w:t>موضوع:</w:t>
            </w:r>
          </w:p>
        </w:tc>
        <w:tc>
          <w:tcPr>
            <w:tcW w:w="3600" w:type="pct"/>
            <w:gridSpan w:val="5"/>
            <w:shd w:val="clear" w:color="auto" w:fill="auto"/>
            <w:vAlign w:val="center"/>
          </w:tcPr>
          <w:p w:rsidR="007F50EA" w:rsidRPr="009049BD" w:rsidRDefault="009049BD" w:rsidP="003D4518">
            <w:pPr>
              <w:spacing w:before="60" w:after="60"/>
              <w:ind w:firstLine="0"/>
              <w:rPr>
                <w:rFonts w:ascii="IRMitra" w:hAnsi="IRMitra" w:cs="IRMitra"/>
                <w:color w:val="244061"/>
                <w:sz w:val="30"/>
                <w:szCs w:val="30"/>
                <w:rtl/>
                <w:lang w:bidi="fa-IR"/>
              </w:rPr>
            </w:pPr>
            <w:r w:rsidRPr="009049BD">
              <w:rPr>
                <w:rFonts w:ascii="IRMitra" w:hAnsi="IRMitra" w:cs="IRMitra"/>
                <w:color w:val="244061"/>
                <w:sz w:val="30"/>
                <w:szCs w:val="30"/>
                <w:rtl/>
                <w:lang w:bidi="fa-IR"/>
              </w:rPr>
              <w:t>فقه اهل سنت</w:t>
            </w:r>
          </w:p>
        </w:tc>
      </w:tr>
      <w:tr w:rsidR="007F50EA" w:rsidRPr="00C50D4D" w:rsidTr="003D4518">
        <w:trPr>
          <w:jc w:val="center"/>
        </w:trPr>
        <w:tc>
          <w:tcPr>
            <w:tcW w:w="1400" w:type="pct"/>
            <w:shd w:val="clear" w:color="auto" w:fill="auto"/>
            <w:vAlign w:val="center"/>
          </w:tcPr>
          <w:p w:rsidR="007F50EA" w:rsidRPr="003D4518" w:rsidRDefault="007F50EA" w:rsidP="003D4518">
            <w:pPr>
              <w:spacing w:before="60" w:after="60"/>
              <w:rPr>
                <w:rFonts w:ascii="IRMitra" w:hAnsi="IRMitra" w:cs="IRMitra"/>
                <w:b/>
                <w:bCs/>
                <w:color w:val="FF0000"/>
                <w:sz w:val="27"/>
                <w:szCs w:val="27"/>
                <w:rtl/>
                <w:lang w:bidi="fa-IR"/>
              </w:rPr>
            </w:pPr>
            <w:r w:rsidRPr="003D4518">
              <w:rPr>
                <w:rFonts w:ascii="IRMitra" w:hAnsi="IRMitra" w:cs="IRMitra" w:hint="cs"/>
                <w:b/>
                <w:bCs/>
                <w:sz w:val="27"/>
                <w:szCs w:val="27"/>
                <w:rtl/>
                <w:lang w:bidi="fa-IR"/>
              </w:rPr>
              <w:t xml:space="preserve">نوبت انتشار: </w:t>
            </w:r>
          </w:p>
        </w:tc>
        <w:tc>
          <w:tcPr>
            <w:tcW w:w="3600" w:type="pct"/>
            <w:gridSpan w:val="5"/>
            <w:shd w:val="clear" w:color="auto" w:fill="auto"/>
            <w:vAlign w:val="center"/>
          </w:tcPr>
          <w:p w:rsidR="007F50EA" w:rsidRPr="009049BD" w:rsidRDefault="007F50EA" w:rsidP="003D4518">
            <w:pPr>
              <w:spacing w:before="60" w:after="60"/>
              <w:ind w:firstLine="0"/>
              <w:rPr>
                <w:rFonts w:ascii="IRMitra" w:hAnsi="IRMitra" w:cs="IRMitra"/>
                <w:color w:val="244061"/>
                <w:sz w:val="30"/>
                <w:szCs w:val="30"/>
                <w:rtl/>
                <w:lang w:bidi="fa-IR"/>
              </w:rPr>
            </w:pPr>
            <w:r w:rsidRPr="009049BD">
              <w:rPr>
                <w:rFonts w:ascii="IRMitra" w:hAnsi="IRMitra" w:cs="IRMitra" w:hint="cs"/>
                <w:color w:val="244061"/>
                <w:sz w:val="30"/>
                <w:szCs w:val="30"/>
                <w:rtl/>
                <w:lang w:bidi="fa-IR"/>
              </w:rPr>
              <w:t xml:space="preserve">اول (دیجیتال) </w:t>
            </w:r>
          </w:p>
        </w:tc>
      </w:tr>
      <w:tr w:rsidR="007F50EA" w:rsidRPr="00C50D4D" w:rsidTr="003D4518">
        <w:trPr>
          <w:jc w:val="center"/>
        </w:trPr>
        <w:tc>
          <w:tcPr>
            <w:tcW w:w="1400" w:type="pct"/>
            <w:shd w:val="clear" w:color="auto" w:fill="auto"/>
            <w:vAlign w:val="center"/>
          </w:tcPr>
          <w:p w:rsidR="007F50EA" w:rsidRPr="003D4518" w:rsidRDefault="007F50EA" w:rsidP="003D4518">
            <w:pPr>
              <w:spacing w:before="60" w:after="60"/>
              <w:rPr>
                <w:rFonts w:ascii="IRMitra" w:hAnsi="IRMitra" w:cs="IRMitra"/>
                <w:b/>
                <w:bCs/>
                <w:color w:val="FF0000"/>
                <w:sz w:val="27"/>
                <w:szCs w:val="27"/>
                <w:rtl/>
                <w:lang w:bidi="fa-IR"/>
              </w:rPr>
            </w:pPr>
            <w:r w:rsidRPr="003D4518">
              <w:rPr>
                <w:rFonts w:ascii="IRMitra" w:hAnsi="IRMitra" w:cs="IRMitra" w:hint="cs"/>
                <w:b/>
                <w:bCs/>
                <w:sz w:val="27"/>
                <w:szCs w:val="27"/>
                <w:rtl/>
                <w:lang w:bidi="fa-IR"/>
              </w:rPr>
              <w:t xml:space="preserve">تاریخ انتشار: </w:t>
            </w:r>
          </w:p>
        </w:tc>
        <w:tc>
          <w:tcPr>
            <w:tcW w:w="3600" w:type="pct"/>
            <w:gridSpan w:val="5"/>
            <w:shd w:val="clear" w:color="auto" w:fill="auto"/>
            <w:vAlign w:val="center"/>
          </w:tcPr>
          <w:p w:rsidR="007F50EA" w:rsidRPr="009049BD" w:rsidRDefault="009049BD" w:rsidP="009049BD">
            <w:pPr>
              <w:spacing w:before="60" w:after="60"/>
              <w:ind w:firstLine="0"/>
              <w:rPr>
                <w:rFonts w:ascii="IRMitra" w:hAnsi="IRMitra" w:cs="IRMitra"/>
                <w:color w:val="244061"/>
                <w:sz w:val="30"/>
                <w:szCs w:val="30"/>
                <w:rtl/>
                <w:lang w:bidi="fa-IR"/>
              </w:rPr>
            </w:pPr>
            <w:r w:rsidRPr="009049BD">
              <w:rPr>
                <w:rFonts w:ascii="IRMitra" w:hAnsi="IRMitra" w:cs="IRMitra" w:hint="cs"/>
                <w:color w:val="244061"/>
                <w:sz w:val="30"/>
                <w:szCs w:val="30"/>
                <w:rtl/>
                <w:lang w:bidi="fa-IR"/>
              </w:rPr>
              <w:t>فروردین</w:t>
            </w:r>
            <w:r w:rsidR="007F50EA" w:rsidRPr="009049BD">
              <w:rPr>
                <w:rFonts w:ascii="IRMitra" w:hAnsi="IRMitra" w:cs="IRMitra" w:hint="cs"/>
                <w:color w:val="244061"/>
                <w:sz w:val="30"/>
                <w:szCs w:val="30"/>
                <w:rtl/>
                <w:lang w:bidi="fa-IR"/>
              </w:rPr>
              <w:t xml:space="preserve"> (</w:t>
            </w:r>
            <w:r w:rsidRPr="009049BD">
              <w:rPr>
                <w:rFonts w:ascii="IRMitra" w:hAnsi="IRMitra" w:cs="IRMitra" w:hint="cs"/>
                <w:color w:val="244061"/>
                <w:sz w:val="30"/>
                <w:szCs w:val="30"/>
                <w:rtl/>
                <w:lang w:bidi="fa-IR"/>
              </w:rPr>
              <w:t>حمل</w:t>
            </w:r>
            <w:r w:rsidR="007F50EA" w:rsidRPr="009049BD">
              <w:rPr>
                <w:rFonts w:ascii="IRMitra" w:hAnsi="IRMitra" w:cs="IRMitra" w:hint="cs"/>
                <w:color w:val="244061"/>
                <w:sz w:val="30"/>
                <w:szCs w:val="30"/>
                <w:rtl/>
                <w:lang w:bidi="fa-IR"/>
              </w:rPr>
              <w:t>) 1394 شم</w:t>
            </w:r>
            <w:bookmarkStart w:id="1" w:name="Editing"/>
            <w:bookmarkEnd w:id="1"/>
            <w:r w:rsidR="007F50EA" w:rsidRPr="009049BD">
              <w:rPr>
                <w:rFonts w:ascii="IRMitra" w:hAnsi="IRMitra" w:cs="IRMitra" w:hint="cs"/>
                <w:color w:val="244061"/>
                <w:sz w:val="30"/>
                <w:szCs w:val="30"/>
                <w:rtl/>
                <w:lang w:bidi="fa-IR"/>
              </w:rPr>
              <w:t>سی</w:t>
            </w:r>
            <w:r w:rsidRPr="009049BD">
              <w:rPr>
                <w:rFonts w:ascii="IRMitra" w:hAnsi="IRMitra" w:cs="IRMitra" w:hint="cs"/>
                <w:color w:val="244061"/>
                <w:sz w:val="30"/>
                <w:szCs w:val="30"/>
                <w:rtl/>
                <w:lang w:bidi="fa-IR"/>
              </w:rPr>
              <w:t>،</w:t>
            </w:r>
            <w:r w:rsidR="007F50EA" w:rsidRPr="009049BD">
              <w:rPr>
                <w:rFonts w:ascii="IRMitra" w:hAnsi="IRMitra" w:cs="IRMitra" w:hint="cs"/>
                <w:color w:val="244061"/>
                <w:sz w:val="30"/>
                <w:szCs w:val="30"/>
                <w:rtl/>
                <w:lang w:bidi="fa-IR"/>
              </w:rPr>
              <w:t xml:space="preserve"> </w:t>
            </w:r>
            <w:r w:rsidR="009C369D" w:rsidRPr="009049BD">
              <w:rPr>
                <w:rFonts w:ascii="IRMitra" w:hAnsi="IRMitra" w:cs="IRMitra" w:hint="cs"/>
                <w:color w:val="244061"/>
                <w:sz w:val="30"/>
                <w:szCs w:val="30"/>
                <w:rtl/>
                <w:lang w:bidi="fa-IR"/>
              </w:rPr>
              <w:t xml:space="preserve">رجب </w:t>
            </w:r>
            <w:r w:rsidR="007F50EA" w:rsidRPr="009049BD">
              <w:rPr>
                <w:rFonts w:ascii="IRMitra" w:hAnsi="IRMitra" w:cs="IRMitra" w:hint="cs"/>
                <w:color w:val="244061"/>
                <w:sz w:val="30"/>
                <w:szCs w:val="30"/>
                <w:rtl/>
                <w:lang w:bidi="fa-IR"/>
              </w:rPr>
              <w:t>1437 هجری</w:t>
            </w:r>
          </w:p>
        </w:tc>
      </w:tr>
      <w:tr w:rsidR="007F50EA" w:rsidRPr="00C50D4D" w:rsidTr="003D4518">
        <w:trPr>
          <w:jc w:val="center"/>
        </w:trPr>
        <w:tc>
          <w:tcPr>
            <w:tcW w:w="1400" w:type="pct"/>
            <w:shd w:val="clear" w:color="auto" w:fill="auto"/>
            <w:vAlign w:val="center"/>
          </w:tcPr>
          <w:p w:rsidR="007F50EA" w:rsidRPr="003D4518" w:rsidRDefault="007F50EA" w:rsidP="003D4518">
            <w:pPr>
              <w:spacing w:before="60" w:after="60"/>
              <w:rPr>
                <w:rFonts w:ascii="IRMitra" w:hAnsi="IRMitra" w:cs="IRMitra"/>
                <w:b/>
                <w:bCs/>
                <w:sz w:val="27"/>
                <w:szCs w:val="27"/>
                <w:rtl/>
                <w:lang w:bidi="fa-IR"/>
              </w:rPr>
            </w:pPr>
            <w:r w:rsidRPr="003D4518">
              <w:rPr>
                <w:rFonts w:ascii="IRMitra" w:hAnsi="IRMitra" w:cs="IRMitra" w:hint="cs"/>
                <w:b/>
                <w:bCs/>
                <w:sz w:val="27"/>
                <w:szCs w:val="27"/>
                <w:rtl/>
                <w:lang w:bidi="fa-IR"/>
              </w:rPr>
              <w:t xml:space="preserve">منبع: </w:t>
            </w:r>
          </w:p>
        </w:tc>
        <w:tc>
          <w:tcPr>
            <w:tcW w:w="3600" w:type="pct"/>
            <w:gridSpan w:val="5"/>
            <w:shd w:val="clear" w:color="auto" w:fill="auto"/>
            <w:vAlign w:val="center"/>
          </w:tcPr>
          <w:p w:rsidR="007F50EA" w:rsidRPr="009049BD" w:rsidRDefault="007F50EA" w:rsidP="003D4518">
            <w:pPr>
              <w:spacing w:before="60" w:after="60"/>
              <w:ind w:firstLine="0"/>
              <w:rPr>
                <w:rFonts w:ascii="IRMitra" w:hAnsi="IRMitra" w:cs="IRMitra"/>
                <w:color w:val="244061"/>
                <w:sz w:val="30"/>
                <w:szCs w:val="30"/>
                <w:lang w:val="en-GB"/>
              </w:rPr>
            </w:pPr>
            <w:r w:rsidRPr="009049BD">
              <w:rPr>
                <w:rFonts w:ascii="IRMitra" w:hAnsi="IRMitra" w:cs="IRMitra"/>
                <w:color w:val="244061"/>
                <w:sz w:val="30"/>
                <w:szCs w:val="30"/>
                <w:lang w:val="en-GB"/>
              </w:rPr>
              <w:t>www.tammkeen.com</w:t>
            </w:r>
          </w:p>
        </w:tc>
      </w:tr>
      <w:tr w:rsidR="007F50EA" w:rsidRPr="00C50D4D" w:rsidTr="003D4518">
        <w:trPr>
          <w:jc w:val="center"/>
        </w:trPr>
        <w:tc>
          <w:tcPr>
            <w:tcW w:w="3598" w:type="pct"/>
            <w:gridSpan w:val="5"/>
            <w:shd w:val="clear" w:color="auto" w:fill="auto"/>
            <w:vAlign w:val="center"/>
          </w:tcPr>
          <w:p w:rsidR="007F50EA" w:rsidRPr="003D4518" w:rsidRDefault="007F50EA" w:rsidP="003D4518">
            <w:pPr>
              <w:jc w:val="center"/>
              <w:rPr>
                <w:rFonts w:ascii="Times New Roman Bold" w:hAnsi="Times New Roman Bold" w:cs="IRNazanin"/>
                <w:b/>
                <w:bCs/>
                <w:color w:val="244061"/>
                <w:spacing w:val="-6"/>
                <w:sz w:val="26"/>
                <w:szCs w:val="26"/>
                <w:rtl/>
                <w:lang w:bidi="fa-IR"/>
              </w:rPr>
            </w:pPr>
            <w:r w:rsidRPr="003D4518">
              <w:rPr>
                <w:rFonts w:ascii="Times New Roman Bold" w:hAnsi="Times New Roman Bold" w:cs="IRNazanin" w:hint="cs"/>
                <w:b/>
                <w:bCs/>
                <w:color w:val="244061"/>
                <w:spacing w:val="-6"/>
                <w:sz w:val="26"/>
                <w:szCs w:val="26"/>
                <w:rtl/>
                <w:lang w:bidi="fa-IR"/>
              </w:rPr>
              <w:t>ای</w:t>
            </w:r>
            <w:r w:rsidRPr="003D4518">
              <w:rPr>
                <w:rFonts w:ascii="Times New Roman Bold" w:hAnsi="Times New Roman Bold" w:cs="IRNazanin" w:hint="eastAsia"/>
                <w:b/>
                <w:bCs/>
                <w:color w:val="244061"/>
                <w:spacing w:val="-6"/>
                <w:sz w:val="26"/>
                <w:szCs w:val="26"/>
                <w:rtl/>
                <w:lang w:bidi="fa-IR"/>
              </w:rPr>
              <w:t>ن</w:t>
            </w:r>
            <w:r w:rsidRPr="003D4518">
              <w:rPr>
                <w:rFonts w:ascii="Times New Roman Bold" w:hAnsi="Times New Roman Bold" w:cs="IRNazanin"/>
                <w:b/>
                <w:bCs/>
                <w:color w:val="244061"/>
                <w:spacing w:val="-6"/>
                <w:sz w:val="26"/>
                <w:szCs w:val="26"/>
                <w:rtl/>
                <w:lang w:bidi="fa-IR"/>
              </w:rPr>
              <w:t xml:space="preserve"> کتاب </w:t>
            </w:r>
            <w:r w:rsidRPr="003D4518">
              <w:rPr>
                <w:rFonts w:ascii="Times New Roman Bold" w:hAnsi="Times New Roman Bold" w:cs="IRNazanin" w:hint="cs"/>
                <w:b/>
                <w:bCs/>
                <w:color w:val="244061"/>
                <w:spacing w:val="-6"/>
                <w:sz w:val="26"/>
                <w:szCs w:val="26"/>
                <w:rtl/>
                <w:lang w:bidi="fa-IR"/>
              </w:rPr>
              <w:t xml:space="preserve">از سایت </w:t>
            </w:r>
            <w:r w:rsidRPr="003D4518">
              <w:rPr>
                <w:rFonts w:ascii="Times New Roman Bold" w:hAnsi="Times New Roman Bold" w:cs="IRNazanin"/>
                <w:b/>
                <w:bCs/>
                <w:color w:val="244061"/>
                <w:spacing w:val="-6"/>
                <w:sz w:val="26"/>
                <w:szCs w:val="26"/>
                <w:rtl/>
                <w:lang w:bidi="fa-IR"/>
              </w:rPr>
              <w:t>کتابخان</w:t>
            </w:r>
            <w:r w:rsidRPr="003D4518">
              <w:rPr>
                <w:rFonts w:ascii="Times New Roman Bold" w:hAnsi="Times New Roman Bold" w:cs="IRNazanin" w:hint="cs"/>
                <w:b/>
                <w:bCs/>
                <w:color w:val="244061"/>
                <w:spacing w:val="-6"/>
                <w:sz w:val="26"/>
                <w:szCs w:val="26"/>
                <w:rtl/>
                <w:lang w:bidi="fa-IR"/>
              </w:rPr>
              <w:t>ۀ</w:t>
            </w:r>
            <w:r w:rsidRPr="003D4518">
              <w:rPr>
                <w:rFonts w:ascii="Times New Roman Bold" w:hAnsi="Times New Roman Bold" w:cs="IRNazanin"/>
                <w:b/>
                <w:bCs/>
                <w:color w:val="244061"/>
                <w:spacing w:val="-6"/>
                <w:sz w:val="26"/>
                <w:szCs w:val="26"/>
                <w:rtl/>
                <w:lang w:bidi="fa-IR"/>
              </w:rPr>
              <w:t xml:space="preserve"> عق</w:t>
            </w:r>
            <w:r w:rsidRPr="003D4518">
              <w:rPr>
                <w:rFonts w:ascii="Times New Roman Bold" w:hAnsi="Times New Roman Bold" w:cs="IRNazanin" w:hint="cs"/>
                <w:b/>
                <w:bCs/>
                <w:color w:val="244061"/>
                <w:spacing w:val="-6"/>
                <w:sz w:val="26"/>
                <w:szCs w:val="26"/>
                <w:rtl/>
                <w:lang w:bidi="fa-IR"/>
              </w:rPr>
              <w:t>ی</w:t>
            </w:r>
            <w:r w:rsidRPr="003D4518">
              <w:rPr>
                <w:rFonts w:ascii="Times New Roman Bold" w:hAnsi="Times New Roman Bold" w:cs="IRNazanin" w:hint="eastAsia"/>
                <w:b/>
                <w:bCs/>
                <w:color w:val="244061"/>
                <w:spacing w:val="-6"/>
                <w:sz w:val="26"/>
                <w:szCs w:val="26"/>
                <w:rtl/>
                <w:lang w:bidi="fa-IR"/>
              </w:rPr>
              <w:t>ده</w:t>
            </w:r>
            <w:r w:rsidRPr="003D4518">
              <w:rPr>
                <w:rFonts w:ascii="Times New Roman Bold" w:hAnsi="Times New Roman Bold" w:cs="IRNazanin"/>
                <w:b/>
                <w:bCs/>
                <w:color w:val="244061"/>
                <w:spacing w:val="-6"/>
                <w:sz w:val="26"/>
                <w:szCs w:val="26"/>
                <w:rtl/>
                <w:lang w:bidi="fa-IR"/>
              </w:rPr>
              <w:t xml:space="preserve"> </w:t>
            </w:r>
            <w:r w:rsidRPr="003D4518">
              <w:rPr>
                <w:rFonts w:ascii="Times New Roman Bold" w:hAnsi="Times New Roman Bold" w:cs="IRNazanin" w:hint="cs"/>
                <w:b/>
                <w:bCs/>
                <w:color w:val="244061"/>
                <w:spacing w:val="-6"/>
                <w:sz w:val="26"/>
                <w:szCs w:val="26"/>
                <w:rtl/>
                <w:lang w:bidi="fa-IR"/>
              </w:rPr>
              <w:t xml:space="preserve">دانلود </w:t>
            </w:r>
            <w:r w:rsidRPr="003D4518">
              <w:rPr>
                <w:rFonts w:ascii="Times New Roman Bold" w:hAnsi="Times New Roman Bold" w:cs="IRNazanin"/>
                <w:b/>
                <w:bCs/>
                <w:color w:val="244061"/>
                <w:spacing w:val="-6"/>
                <w:sz w:val="26"/>
                <w:szCs w:val="26"/>
                <w:rtl/>
                <w:lang w:bidi="fa-IR"/>
              </w:rPr>
              <w:t>شده است.</w:t>
            </w:r>
          </w:p>
          <w:p w:rsidR="007F50EA" w:rsidRPr="003D4518" w:rsidRDefault="007F50EA" w:rsidP="003D4518">
            <w:pPr>
              <w:spacing w:before="60" w:after="60"/>
              <w:jc w:val="center"/>
              <w:rPr>
                <w:rFonts w:ascii="IRMitra" w:hAnsi="IRMitra" w:cs="IRMitra"/>
                <w:b/>
                <w:bCs/>
                <w:sz w:val="27"/>
                <w:szCs w:val="27"/>
                <w:rtl/>
                <w:lang w:bidi="fa-IR"/>
              </w:rPr>
            </w:pPr>
            <w:r w:rsidRPr="003D4518">
              <w:rPr>
                <w:rFonts w:cs="Times New Roman"/>
                <w:b/>
                <w:bCs/>
                <w:color w:val="244061"/>
                <w:sz w:val="24"/>
                <w:szCs w:val="24"/>
                <w:lang w:bidi="fa-IR"/>
              </w:rPr>
              <w:t>www.aqeedeh.com</w:t>
            </w:r>
          </w:p>
        </w:tc>
        <w:tc>
          <w:tcPr>
            <w:tcW w:w="1402" w:type="pct"/>
            <w:shd w:val="clear" w:color="auto" w:fill="auto"/>
          </w:tcPr>
          <w:p w:rsidR="007F50EA" w:rsidRPr="003D4518" w:rsidRDefault="00EA1AC6" w:rsidP="003D4518">
            <w:pPr>
              <w:spacing w:before="60" w:after="60"/>
              <w:jc w:val="center"/>
              <w:rPr>
                <w:rFonts w:ascii="IRMitra" w:hAnsi="IRMitra" w:cs="IRMitra"/>
                <w:color w:val="244061"/>
                <w:sz w:val="30"/>
                <w:szCs w:val="30"/>
                <w:rtl/>
                <w:lang w:bidi="fa-IR"/>
              </w:rPr>
            </w:pPr>
            <w:r>
              <w:rPr>
                <w:rFonts w:ascii="IRMitra" w:hAnsi="IRMitra" w:cs="IRMitra"/>
                <w:noProof/>
                <w:color w:val="244061"/>
                <w:sz w:val="30"/>
                <w:szCs w:val="30"/>
              </w:rPr>
              <w:drawing>
                <wp:inline distT="0" distB="0" distL="0" distR="0">
                  <wp:extent cx="942975" cy="942975"/>
                  <wp:effectExtent l="0" t="0" r="9525" b="9525"/>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p>
        </w:tc>
      </w:tr>
      <w:tr w:rsidR="007F50EA" w:rsidRPr="00C50D4D" w:rsidTr="003D4518">
        <w:trPr>
          <w:jc w:val="center"/>
        </w:trPr>
        <w:tc>
          <w:tcPr>
            <w:tcW w:w="1527" w:type="pct"/>
            <w:gridSpan w:val="2"/>
            <w:shd w:val="clear" w:color="auto" w:fill="auto"/>
            <w:vAlign w:val="center"/>
          </w:tcPr>
          <w:p w:rsidR="007F50EA" w:rsidRPr="003D4518" w:rsidRDefault="007F50EA" w:rsidP="003D4518">
            <w:pPr>
              <w:spacing w:before="60" w:after="60"/>
              <w:jc w:val="center"/>
              <w:rPr>
                <w:rFonts w:ascii="IRMitra" w:hAnsi="IRMitra" w:cs="IRMitra"/>
                <w:b/>
                <w:bCs/>
                <w:sz w:val="27"/>
                <w:szCs w:val="27"/>
                <w:rtl/>
                <w:lang w:bidi="fa-IR"/>
              </w:rPr>
            </w:pPr>
            <w:r w:rsidRPr="003D4518">
              <w:rPr>
                <w:rFonts w:ascii="IRNazanin" w:hAnsi="IRNazanin" w:cs="IRNazanin"/>
                <w:b/>
                <w:bCs/>
                <w:rtl/>
                <w:lang w:bidi="fa-IR"/>
              </w:rPr>
              <w:t>ایمیل:</w:t>
            </w:r>
          </w:p>
        </w:tc>
        <w:tc>
          <w:tcPr>
            <w:tcW w:w="3473" w:type="pct"/>
            <w:gridSpan w:val="4"/>
            <w:shd w:val="clear" w:color="auto" w:fill="auto"/>
            <w:vAlign w:val="center"/>
          </w:tcPr>
          <w:p w:rsidR="007F50EA" w:rsidRPr="003D4518" w:rsidRDefault="007F50EA" w:rsidP="003D4518">
            <w:pPr>
              <w:spacing w:before="60" w:after="60"/>
              <w:jc w:val="right"/>
              <w:rPr>
                <w:rFonts w:ascii="IRMitra" w:hAnsi="IRMitra" w:cs="IRMitra"/>
                <w:color w:val="244061"/>
                <w:sz w:val="30"/>
                <w:szCs w:val="30"/>
                <w:rtl/>
                <w:lang w:bidi="fa-IR"/>
              </w:rPr>
            </w:pPr>
            <w:r w:rsidRPr="003D4518">
              <w:rPr>
                <w:rFonts w:cs="Times New Roman"/>
                <w:b/>
                <w:bCs/>
                <w:sz w:val="24"/>
                <w:szCs w:val="24"/>
              </w:rPr>
              <w:t>book@aqeedeh.com</w:t>
            </w:r>
          </w:p>
        </w:tc>
      </w:tr>
      <w:tr w:rsidR="007F50EA" w:rsidRPr="00C50D4D" w:rsidTr="003D4518">
        <w:trPr>
          <w:jc w:val="center"/>
        </w:trPr>
        <w:tc>
          <w:tcPr>
            <w:tcW w:w="5000" w:type="pct"/>
            <w:gridSpan w:val="6"/>
            <w:shd w:val="clear" w:color="auto" w:fill="auto"/>
            <w:vAlign w:val="bottom"/>
          </w:tcPr>
          <w:p w:rsidR="007F50EA" w:rsidRPr="003D4518" w:rsidRDefault="007F50EA" w:rsidP="003D4518">
            <w:pPr>
              <w:spacing w:before="360" w:after="60"/>
              <w:jc w:val="center"/>
              <w:rPr>
                <w:rFonts w:ascii="IRMitra" w:hAnsi="IRMitra" w:cs="IRMitra"/>
                <w:color w:val="244061"/>
                <w:sz w:val="30"/>
                <w:szCs w:val="30"/>
                <w:rtl/>
                <w:lang w:bidi="fa-IR"/>
              </w:rPr>
            </w:pPr>
            <w:r w:rsidRPr="003D4518">
              <w:rPr>
                <w:rFonts w:ascii="Times New Roman Bold" w:hAnsi="Times New Roman Bold" w:cs="IRNazanin"/>
                <w:b/>
                <w:bCs/>
                <w:sz w:val="26"/>
                <w:rtl/>
              </w:rPr>
              <w:t>سا</w:t>
            </w:r>
            <w:r w:rsidRPr="003D4518">
              <w:rPr>
                <w:rFonts w:ascii="Times New Roman Bold" w:hAnsi="Times New Roman Bold" w:cs="IRNazanin" w:hint="cs"/>
                <w:b/>
                <w:bCs/>
                <w:sz w:val="26"/>
                <w:rtl/>
              </w:rPr>
              <w:t>ی</w:t>
            </w:r>
            <w:r w:rsidRPr="003D4518">
              <w:rPr>
                <w:rFonts w:ascii="Times New Roman Bold" w:hAnsi="Times New Roman Bold" w:cs="IRNazanin" w:hint="eastAsia"/>
                <w:b/>
                <w:bCs/>
                <w:sz w:val="26"/>
                <w:rtl/>
              </w:rPr>
              <w:t>ت‌ها</w:t>
            </w:r>
            <w:r w:rsidRPr="003D4518">
              <w:rPr>
                <w:rFonts w:ascii="Times New Roman Bold" w:hAnsi="Times New Roman Bold" w:cs="IRNazanin" w:hint="cs"/>
                <w:b/>
                <w:bCs/>
                <w:sz w:val="26"/>
                <w:rtl/>
              </w:rPr>
              <w:t>ی</w:t>
            </w:r>
            <w:r w:rsidRPr="003D4518">
              <w:rPr>
                <w:rFonts w:ascii="Times New Roman Bold" w:hAnsi="Times New Roman Bold" w:cs="IRNazanin"/>
                <w:b/>
                <w:bCs/>
                <w:sz w:val="26"/>
                <w:rtl/>
              </w:rPr>
              <w:t xml:space="preserve"> مجموع</w:t>
            </w:r>
            <w:r w:rsidRPr="003D4518">
              <w:rPr>
                <w:rFonts w:ascii="Times New Roman Bold" w:hAnsi="Times New Roman Bold" w:cs="IRNazanin" w:hint="cs"/>
                <w:b/>
                <w:bCs/>
                <w:sz w:val="26"/>
                <w:rtl/>
              </w:rPr>
              <w:t>ۀ</w:t>
            </w:r>
            <w:r w:rsidRPr="003D4518">
              <w:rPr>
                <w:rFonts w:ascii="Times New Roman Bold" w:hAnsi="Times New Roman Bold" w:cs="IRNazanin"/>
                <w:b/>
                <w:bCs/>
                <w:sz w:val="26"/>
                <w:rtl/>
              </w:rPr>
              <w:t xml:space="preserve"> موحد</w:t>
            </w:r>
            <w:r w:rsidRPr="003D4518">
              <w:rPr>
                <w:rFonts w:ascii="Times New Roman Bold" w:hAnsi="Times New Roman Bold" w:cs="IRNazanin" w:hint="cs"/>
                <w:b/>
                <w:bCs/>
                <w:sz w:val="26"/>
                <w:rtl/>
              </w:rPr>
              <w:t>ی</w:t>
            </w:r>
            <w:r w:rsidRPr="003D4518">
              <w:rPr>
                <w:rFonts w:ascii="Times New Roman Bold" w:hAnsi="Times New Roman Bold" w:cs="IRNazanin" w:hint="eastAsia"/>
                <w:b/>
                <w:bCs/>
                <w:sz w:val="26"/>
                <w:rtl/>
              </w:rPr>
              <w:t>ن</w:t>
            </w:r>
          </w:p>
        </w:tc>
      </w:tr>
      <w:tr w:rsidR="007F50EA" w:rsidRPr="00C50D4D" w:rsidTr="003D4518">
        <w:trPr>
          <w:jc w:val="center"/>
        </w:trPr>
        <w:tc>
          <w:tcPr>
            <w:tcW w:w="2388" w:type="pct"/>
            <w:gridSpan w:val="3"/>
            <w:shd w:val="clear" w:color="auto" w:fill="auto"/>
          </w:tcPr>
          <w:p w:rsidR="007F50EA" w:rsidRPr="003D4518" w:rsidRDefault="007F50EA" w:rsidP="003D4518">
            <w:pPr>
              <w:widowControl w:val="0"/>
              <w:tabs>
                <w:tab w:val="right" w:leader="dot" w:pos="5138"/>
              </w:tabs>
              <w:spacing w:before="60" w:after="60"/>
              <w:jc w:val="right"/>
              <w:rPr>
                <w:rFonts w:ascii="Literata" w:hAnsi="Literata" w:cs="Times New Roman"/>
                <w:spacing w:val="-6"/>
                <w:sz w:val="24"/>
                <w:szCs w:val="24"/>
                <w:lang w:bidi="fa-IR"/>
              </w:rPr>
            </w:pPr>
            <w:r w:rsidRPr="003D4518">
              <w:rPr>
                <w:rFonts w:ascii="Literata" w:hAnsi="Literata" w:cs="Times New Roman"/>
                <w:spacing w:val="-6"/>
                <w:sz w:val="24"/>
                <w:szCs w:val="24"/>
                <w:lang w:bidi="fa-IR"/>
              </w:rPr>
              <w:t>www.mowahedin.com</w:t>
            </w:r>
          </w:p>
          <w:p w:rsidR="007F50EA" w:rsidRPr="003D4518" w:rsidRDefault="007F50EA" w:rsidP="003D4518">
            <w:pPr>
              <w:widowControl w:val="0"/>
              <w:tabs>
                <w:tab w:val="right" w:leader="dot" w:pos="5138"/>
              </w:tabs>
              <w:spacing w:before="60" w:after="60"/>
              <w:jc w:val="right"/>
              <w:rPr>
                <w:rFonts w:ascii="Literata" w:hAnsi="Literata" w:cs="Times New Roman"/>
                <w:sz w:val="24"/>
                <w:szCs w:val="24"/>
                <w:lang w:bidi="fa-IR"/>
              </w:rPr>
            </w:pPr>
            <w:r w:rsidRPr="003D4518">
              <w:rPr>
                <w:rFonts w:ascii="Literata" w:hAnsi="Literata" w:cs="Times New Roman"/>
                <w:sz w:val="24"/>
                <w:szCs w:val="24"/>
                <w:lang w:bidi="fa-IR"/>
              </w:rPr>
              <w:t>www.videofarsi.com</w:t>
            </w:r>
          </w:p>
          <w:p w:rsidR="007F50EA" w:rsidRPr="003D4518" w:rsidRDefault="007F50EA" w:rsidP="003D4518">
            <w:pPr>
              <w:spacing w:before="60" w:after="60"/>
              <w:jc w:val="right"/>
              <w:rPr>
                <w:rFonts w:ascii="Literata" w:hAnsi="Literata" w:cs="Times New Roman"/>
                <w:sz w:val="24"/>
                <w:szCs w:val="24"/>
                <w:lang w:bidi="fa-IR"/>
              </w:rPr>
            </w:pPr>
            <w:r w:rsidRPr="003D4518">
              <w:rPr>
                <w:rFonts w:ascii="Literata" w:hAnsi="Literata" w:cs="Times New Roman"/>
                <w:sz w:val="24"/>
                <w:szCs w:val="24"/>
                <w:lang w:bidi="fa-IR"/>
              </w:rPr>
              <w:t>www.zekr.tv</w:t>
            </w:r>
          </w:p>
          <w:p w:rsidR="007F50EA" w:rsidRPr="003D4518" w:rsidRDefault="007F50EA" w:rsidP="003D4518">
            <w:pPr>
              <w:spacing w:before="60" w:after="60"/>
              <w:jc w:val="right"/>
              <w:rPr>
                <w:rFonts w:ascii="IRMitra" w:hAnsi="IRMitra" w:cs="IRMitra"/>
                <w:b/>
                <w:bCs/>
                <w:sz w:val="27"/>
                <w:szCs w:val="27"/>
                <w:rtl/>
                <w:lang w:bidi="fa-IR"/>
              </w:rPr>
            </w:pPr>
            <w:r w:rsidRPr="003D4518">
              <w:rPr>
                <w:rFonts w:ascii="Literata" w:hAnsi="Literata" w:cs="Times New Roman"/>
                <w:sz w:val="24"/>
                <w:szCs w:val="24"/>
                <w:lang w:bidi="fa-IR"/>
              </w:rPr>
              <w:t>www.mowahed.com</w:t>
            </w:r>
          </w:p>
        </w:tc>
        <w:tc>
          <w:tcPr>
            <w:tcW w:w="267" w:type="pct"/>
            <w:shd w:val="clear" w:color="auto" w:fill="auto"/>
          </w:tcPr>
          <w:p w:rsidR="007F50EA" w:rsidRPr="003D4518" w:rsidRDefault="007F50EA" w:rsidP="003D4518">
            <w:pPr>
              <w:spacing w:before="60" w:after="60"/>
              <w:jc w:val="right"/>
              <w:rPr>
                <w:rFonts w:ascii="IRMitra" w:hAnsi="IRMitra" w:cs="IRMitra"/>
                <w:color w:val="244061"/>
                <w:sz w:val="30"/>
                <w:szCs w:val="30"/>
                <w:rtl/>
                <w:lang w:bidi="fa-IR"/>
              </w:rPr>
            </w:pPr>
          </w:p>
        </w:tc>
        <w:tc>
          <w:tcPr>
            <w:tcW w:w="2345" w:type="pct"/>
            <w:gridSpan w:val="2"/>
            <w:shd w:val="clear" w:color="auto" w:fill="auto"/>
          </w:tcPr>
          <w:p w:rsidR="007F50EA" w:rsidRPr="003D4518" w:rsidRDefault="007F50EA" w:rsidP="003D4518">
            <w:pPr>
              <w:widowControl w:val="0"/>
              <w:tabs>
                <w:tab w:val="right" w:leader="dot" w:pos="5138"/>
              </w:tabs>
              <w:spacing w:before="60" w:after="60"/>
              <w:jc w:val="right"/>
              <w:rPr>
                <w:rFonts w:ascii="Literata" w:hAnsi="Literata" w:cs="Times New Roman"/>
                <w:sz w:val="24"/>
                <w:szCs w:val="24"/>
              </w:rPr>
            </w:pPr>
            <w:r w:rsidRPr="003D4518">
              <w:rPr>
                <w:rFonts w:ascii="Literata" w:hAnsi="Literata" w:cs="Times New Roman"/>
                <w:sz w:val="24"/>
                <w:szCs w:val="24"/>
              </w:rPr>
              <w:t>www.aqeedeh.com</w:t>
            </w:r>
          </w:p>
          <w:p w:rsidR="007F50EA" w:rsidRPr="003D4518" w:rsidRDefault="007F50EA" w:rsidP="003D4518">
            <w:pPr>
              <w:widowControl w:val="0"/>
              <w:tabs>
                <w:tab w:val="right" w:leader="dot" w:pos="5138"/>
              </w:tabs>
              <w:spacing w:before="60" w:after="60"/>
              <w:jc w:val="right"/>
              <w:rPr>
                <w:rFonts w:ascii="Literata" w:hAnsi="Literata" w:cs="Times New Roman"/>
                <w:sz w:val="24"/>
                <w:szCs w:val="24"/>
              </w:rPr>
            </w:pPr>
            <w:r w:rsidRPr="003D4518">
              <w:rPr>
                <w:rFonts w:ascii="Literata" w:hAnsi="Literata" w:cs="Times New Roman"/>
                <w:sz w:val="24"/>
                <w:szCs w:val="24"/>
              </w:rPr>
              <w:t>www.islamtxt.com</w:t>
            </w:r>
          </w:p>
          <w:p w:rsidR="007F50EA" w:rsidRPr="003D4518" w:rsidRDefault="00B543E2" w:rsidP="003D4518">
            <w:pPr>
              <w:widowControl w:val="0"/>
              <w:tabs>
                <w:tab w:val="right" w:leader="dot" w:pos="5138"/>
              </w:tabs>
              <w:spacing w:before="60" w:after="60"/>
              <w:jc w:val="right"/>
              <w:rPr>
                <w:rFonts w:ascii="Literata" w:hAnsi="Literata" w:cs="Times New Roman"/>
                <w:sz w:val="24"/>
                <w:szCs w:val="24"/>
              </w:rPr>
            </w:pPr>
            <w:hyperlink r:id="rId13" w:history="1">
              <w:r w:rsidR="007F50EA" w:rsidRPr="003D4518">
                <w:rPr>
                  <w:rStyle w:val="Hyperlink"/>
                  <w:rFonts w:ascii="Literata" w:hAnsi="Literata"/>
                  <w:color w:val="auto"/>
                  <w:sz w:val="24"/>
                  <w:szCs w:val="24"/>
                  <w:u w:val="none"/>
                </w:rPr>
                <w:t>www.shabnam.cc</w:t>
              </w:r>
            </w:hyperlink>
          </w:p>
          <w:p w:rsidR="007F50EA" w:rsidRPr="003D4518" w:rsidRDefault="007F50EA" w:rsidP="003D4518">
            <w:pPr>
              <w:spacing w:before="60" w:after="60"/>
              <w:jc w:val="right"/>
              <w:rPr>
                <w:rFonts w:ascii="IRMitra" w:hAnsi="IRMitra" w:cs="IRMitra"/>
                <w:color w:val="244061"/>
                <w:sz w:val="30"/>
                <w:szCs w:val="30"/>
                <w:rtl/>
                <w:lang w:bidi="fa-IR"/>
              </w:rPr>
            </w:pPr>
            <w:r w:rsidRPr="003D4518">
              <w:rPr>
                <w:rFonts w:ascii="Literata" w:hAnsi="Literata" w:cs="Times New Roman"/>
                <w:sz w:val="24"/>
                <w:szCs w:val="24"/>
              </w:rPr>
              <w:t>www.sadaislam.com</w:t>
            </w:r>
          </w:p>
        </w:tc>
      </w:tr>
      <w:tr w:rsidR="007F50EA" w:rsidRPr="00EA1553" w:rsidTr="003D4518">
        <w:trPr>
          <w:jc w:val="center"/>
        </w:trPr>
        <w:tc>
          <w:tcPr>
            <w:tcW w:w="2388" w:type="pct"/>
            <w:gridSpan w:val="3"/>
            <w:shd w:val="clear" w:color="auto" w:fill="auto"/>
          </w:tcPr>
          <w:p w:rsidR="007F50EA" w:rsidRPr="003D4518" w:rsidRDefault="007F50EA" w:rsidP="003D4518">
            <w:pPr>
              <w:spacing w:before="60" w:after="60"/>
              <w:rPr>
                <w:rFonts w:ascii="IRMitra" w:hAnsi="IRMitra" w:cs="IRMitra"/>
                <w:b/>
                <w:bCs/>
                <w:sz w:val="5"/>
                <w:szCs w:val="5"/>
                <w:rtl/>
                <w:lang w:bidi="fa-IR"/>
              </w:rPr>
            </w:pPr>
          </w:p>
        </w:tc>
        <w:tc>
          <w:tcPr>
            <w:tcW w:w="2612" w:type="pct"/>
            <w:gridSpan w:val="3"/>
            <w:shd w:val="clear" w:color="auto" w:fill="auto"/>
          </w:tcPr>
          <w:p w:rsidR="007F50EA" w:rsidRPr="003D4518" w:rsidRDefault="007F50EA" w:rsidP="003D4518">
            <w:pPr>
              <w:spacing w:before="60" w:after="60"/>
              <w:rPr>
                <w:rFonts w:ascii="IRMitra" w:hAnsi="IRMitra" w:cs="IRMitra"/>
                <w:color w:val="244061"/>
                <w:sz w:val="5"/>
                <w:szCs w:val="5"/>
                <w:rtl/>
                <w:lang w:bidi="fa-IR"/>
              </w:rPr>
            </w:pPr>
          </w:p>
        </w:tc>
      </w:tr>
      <w:tr w:rsidR="007F50EA" w:rsidRPr="00C50D4D" w:rsidTr="003D4518">
        <w:trPr>
          <w:jc w:val="center"/>
        </w:trPr>
        <w:tc>
          <w:tcPr>
            <w:tcW w:w="5000" w:type="pct"/>
            <w:gridSpan w:val="6"/>
            <w:shd w:val="clear" w:color="auto" w:fill="auto"/>
          </w:tcPr>
          <w:p w:rsidR="007F50EA" w:rsidRPr="003D4518" w:rsidRDefault="00EA1AC6" w:rsidP="003D4518">
            <w:pPr>
              <w:spacing w:before="60" w:after="60"/>
              <w:jc w:val="center"/>
              <w:rPr>
                <w:rFonts w:ascii="IRMitra" w:hAnsi="IRMitra" w:cs="IRMitra"/>
                <w:color w:val="244061"/>
                <w:sz w:val="30"/>
                <w:szCs w:val="30"/>
                <w:rtl/>
                <w:lang w:bidi="fa-IR"/>
              </w:rPr>
            </w:pPr>
            <w:r>
              <w:rPr>
                <w:rFonts w:ascii="IRMitra" w:hAnsi="IRMitra" w:cs="IRMitra"/>
                <w:noProof/>
                <w:color w:val="244061"/>
                <w:sz w:val="30"/>
                <w:szCs w:val="30"/>
              </w:rPr>
              <w:drawing>
                <wp:inline distT="0" distB="0" distL="0" distR="0">
                  <wp:extent cx="1571625" cy="819150"/>
                  <wp:effectExtent l="0" t="0" r="9525" b="0"/>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71625" cy="819150"/>
                          </a:xfrm>
                          <a:prstGeom prst="rect">
                            <a:avLst/>
                          </a:prstGeom>
                          <a:noFill/>
                          <a:ln>
                            <a:noFill/>
                          </a:ln>
                        </pic:spPr>
                      </pic:pic>
                    </a:graphicData>
                  </a:graphic>
                </wp:inline>
              </w:drawing>
            </w:r>
          </w:p>
        </w:tc>
      </w:tr>
      <w:tr w:rsidR="007F50EA" w:rsidRPr="00C50D4D" w:rsidTr="003D4518">
        <w:trPr>
          <w:jc w:val="center"/>
        </w:trPr>
        <w:tc>
          <w:tcPr>
            <w:tcW w:w="5000" w:type="pct"/>
            <w:gridSpan w:val="6"/>
            <w:shd w:val="clear" w:color="auto" w:fill="auto"/>
            <w:vAlign w:val="center"/>
          </w:tcPr>
          <w:p w:rsidR="007F50EA" w:rsidRPr="003D4518" w:rsidRDefault="007F50EA" w:rsidP="003D4518">
            <w:pPr>
              <w:spacing w:before="60" w:after="60"/>
              <w:jc w:val="center"/>
              <w:rPr>
                <w:rFonts w:ascii="IRMitra" w:hAnsi="IRMitra" w:cs="IRMitra"/>
                <w:noProof/>
                <w:color w:val="244061"/>
                <w:sz w:val="30"/>
                <w:szCs w:val="30"/>
                <w:rtl/>
              </w:rPr>
            </w:pPr>
            <w:r w:rsidRPr="003D4518">
              <w:rPr>
                <w:rFonts w:ascii="IRMitra" w:hAnsi="IRMitra" w:cs="IRMitra"/>
                <w:noProof/>
                <w:color w:val="244061"/>
                <w:sz w:val="30"/>
                <w:szCs w:val="30"/>
              </w:rPr>
              <w:t>contact@mowahedin.com</w:t>
            </w:r>
          </w:p>
        </w:tc>
      </w:tr>
    </w:tbl>
    <w:p w:rsidR="00B704E9" w:rsidRDefault="00B704E9" w:rsidP="003A7191">
      <w:pPr>
        <w:jc w:val="both"/>
        <w:rPr>
          <w:rFonts w:cs="Times New Roman"/>
          <w:rtl/>
          <w:lang w:bidi="fa-IR"/>
        </w:rPr>
        <w:sectPr w:rsidR="00B704E9" w:rsidSect="005940EB">
          <w:footnotePr>
            <w:numRestart w:val="eachPage"/>
          </w:footnotePr>
          <w:pgSz w:w="7938" w:h="11907" w:code="9"/>
          <w:pgMar w:top="567" w:right="851" w:bottom="851" w:left="851" w:header="454" w:footer="0" w:gutter="0"/>
          <w:cols w:space="708"/>
          <w:titlePg/>
          <w:bidi/>
          <w:rtlGutter/>
          <w:docGrid w:linePitch="360"/>
        </w:sectPr>
      </w:pPr>
    </w:p>
    <w:p w:rsidR="007F50EA" w:rsidRDefault="007F50EA" w:rsidP="003A7191">
      <w:pPr>
        <w:tabs>
          <w:tab w:val="left" w:pos="2267"/>
        </w:tabs>
        <w:jc w:val="both"/>
        <w:rPr>
          <w:rStyle w:val="Char6"/>
          <w:rFonts w:eastAsia="Calibri"/>
          <w:rtl/>
        </w:rPr>
      </w:pPr>
    </w:p>
    <w:p w:rsidR="006568B4" w:rsidRPr="003A7191" w:rsidRDefault="006568B4" w:rsidP="003A7191">
      <w:pPr>
        <w:tabs>
          <w:tab w:val="left" w:pos="2267"/>
        </w:tabs>
        <w:jc w:val="both"/>
        <w:rPr>
          <w:rStyle w:val="Char6"/>
          <w:rFonts w:eastAsia="Calibri"/>
          <w:rtl/>
        </w:rPr>
      </w:pPr>
      <w:r w:rsidRPr="003A7191">
        <w:rPr>
          <w:rStyle w:val="Char6"/>
          <w:rFonts w:eastAsia="Calibri" w:hint="cs"/>
          <w:rtl/>
        </w:rPr>
        <w:t>برای یکی از برادران مسلمان دانشجو، شبهات و سؤالاتی در زمینه مسائل گوشت و ذبائح و اختلاف‌آراء علماء در مورد حکم ذبیحه، پیش آمده بود که به این بنده</w:t>
      </w:r>
      <w:r w:rsidRPr="003A7191">
        <w:rPr>
          <w:rStyle w:val="Char6"/>
          <w:rFonts w:eastAsia="Calibri"/>
          <w:rtl/>
        </w:rPr>
        <w:softHyphen/>
      </w:r>
      <w:r w:rsidRPr="003A7191">
        <w:rPr>
          <w:rStyle w:val="Char6"/>
          <w:rFonts w:eastAsia="Calibri" w:hint="cs"/>
          <w:rtl/>
        </w:rPr>
        <w:t>ی حقیر رسید؛ و این جانب به إذن خداوند متعال در صدد جواب به آن‌ها برآمدم، سپس این جواب‌ها را به صورت رساله</w:t>
      </w:r>
      <w:r w:rsidRPr="003A7191">
        <w:rPr>
          <w:rStyle w:val="Char6"/>
          <w:rFonts w:eastAsia="Calibri"/>
          <w:rtl/>
        </w:rPr>
        <w:softHyphen/>
      </w:r>
      <w:r w:rsidRPr="003A7191">
        <w:rPr>
          <w:rStyle w:val="Char6"/>
          <w:rFonts w:eastAsia="Calibri" w:hint="cs"/>
          <w:rtl/>
        </w:rPr>
        <w:t>ا</w:t>
      </w:r>
      <w:r w:rsidR="00544F2B" w:rsidRPr="00544F2B">
        <w:rPr>
          <w:rStyle w:val="Char6"/>
          <w:rFonts w:eastAsia="Calibri" w:hint="cs"/>
          <w:rtl/>
        </w:rPr>
        <w:t>ی</w:t>
      </w:r>
      <w:r w:rsidRPr="003A7191">
        <w:rPr>
          <w:rStyle w:val="Char6"/>
          <w:rFonts w:eastAsia="Calibri" w:hint="cs"/>
          <w:rtl/>
        </w:rPr>
        <w:t xml:space="preserve"> درآوردم تا إن شاء الله تعالی برای سایر برادران مسلمان نافع و سودمند گردد.</w:t>
      </w:r>
    </w:p>
    <w:p w:rsidR="006568B4" w:rsidRPr="003A7191" w:rsidRDefault="006568B4" w:rsidP="003A7191">
      <w:pPr>
        <w:tabs>
          <w:tab w:val="left" w:pos="2267"/>
        </w:tabs>
        <w:jc w:val="both"/>
        <w:rPr>
          <w:rStyle w:val="Char6"/>
          <w:rFonts w:eastAsia="Calibri"/>
        </w:rPr>
      </w:pPr>
      <w:r w:rsidRPr="003A7191">
        <w:rPr>
          <w:rStyle w:val="Char6"/>
          <w:rFonts w:eastAsia="Calibri" w:hint="cs"/>
          <w:rtl/>
        </w:rPr>
        <w:t>ازخداوند متعال عاجزانه خواستارم که این نوشته را خالصانه برای ذات مقدس خویش محسوب نموده وآن را نافع گرداند.</w:t>
      </w:r>
    </w:p>
    <w:p w:rsidR="006568B4" w:rsidRPr="00DA2C8F" w:rsidRDefault="006568B4" w:rsidP="007F50EA">
      <w:pPr>
        <w:pStyle w:val="a7"/>
        <w:jc w:val="center"/>
        <w:rPr>
          <w:szCs w:val="22"/>
        </w:rPr>
      </w:pPr>
      <w:r w:rsidRPr="00DA2C8F">
        <w:rPr>
          <w:rFonts w:hint="cs"/>
          <w:rtl/>
        </w:rPr>
        <w:t>«</w:t>
      </w:r>
      <w:r w:rsidRPr="00DA2C8F">
        <w:rPr>
          <w:rStyle w:val="0Char"/>
          <w:rFonts w:cs="mylotus" w:hint="cs"/>
          <w:szCs w:val="27"/>
          <w:rtl/>
          <w:lang w:bidi="ar-SA"/>
        </w:rPr>
        <w:t>آمین یا رب العالمین</w:t>
      </w:r>
      <w:r w:rsidRPr="00DA2C8F">
        <w:rPr>
          <w:rFonts w:hint="cs"/>
          <w:rtl/>
        </w:rPr>
        <w:t>»</w:t>
      </w:r>
      <w:r w:rsidRPr="00DA2C8F">
        <w:rPr>
          <w:rFonts w:hint="cs"/>
          <w:rtl/>
        </w:rPr>
        <w:softHyphen/>
      </w:r>
    </w:p>
    <w:p w:rsidR="006568B4" w:rsidRPr="007F50EA" w:rsidRDefault="006568B4" w:rsidP="007F50EA">
      <w:pPr>
        <w:pStyle w:val="a8"/>
        <w:jc w:val="right"/>
        <w:rPr>
          <w:rStyle w:val="Char6"/>
          <w:sz w:val="24"/>
          <w:szCs w:val="24"/>
          <w:rtl/>
        </w:rPr>
      </w:pPr>
      <w:r w:rsidRPr="007F50EA">
        <w:rPr>
          <w:rFonts w:hint="cs"/>
          <w:rtl/>
        </w:rPr>
        <w:t>«</w:t>
      </w:r>
      <w:r w:rsidRPr="007F50EA">
        <w:rPr>
          <w:rStyle w:val="Char4"/>
          <w:rFonts w:ascii="IRNazli" w:eastAsia="Calibri" w:hAnsi="IRNazli" w:cs="IRNazli" w:hint="cs"/>
          <w:sz w:val="24"/>
          <w:szCs w:val="24"/>
          <w:rtl/>
        </w:rPr>
        <w:t>مؤلف</w:t>
      </w:r>
      <w:r w:rsidRPr="007F50EA">
        <w:rPr>
          <w:rFonts w:hint="cs"/>
          <w:rtl/>
        </w:rPr>
        <w:t>»</w:t>
      </w:r>
    </w:p>
    <w:p w:rsidR="006568B4" w:rsidRDefault="006568B4" w:rsidP="003A7191">
      <w:pPr>
        <w:jc w:val="both"/>
        <w:rPr>
          <w:rtl/>
          <w:lang w:bidi="fa-IR"/>
        </w:rPr>
      </w:pPr>
      <w:r w:rsidRPr="003A7191">
        <w:rPr>
          <w:rStyle w:val="Char6"/>
          <w:rFonts w:eastAsia="Calibri" w:hint="cs"/>
          <w:rtl/>
        </w:rPr>
        <w:softHyphen/>
      </w:r>
    </w:p>
    <w:p w:rsidR="006568B4" w:rsidRDefault="006568B4" w:rsidP="003A7191">
      <w:pPr>
        <w:jc w:val="both"/>
        <w:rPr>
          <w:rtl/>
          <w:lang w:bidi="fa-IR"/>
        </w:rPr>
        <w:sectPr w:rsidR="006568B4" w:rsidSect="005940EB">
          <w:headerReference w:type="first" r:id="rId15"/>
          <w:footnotePr>
            <w:numRestart w:val="eachPage"/>
          </w:footnotePr>
          <w:pgSz w:w="7938" w:h="11907" w:code="9"/>
          <w:pgMar w:top="567" w:right="851" w:bottom="851" w:left="851" w:header="454" w:footer="0" w:gutter="0"/>
          <w:cols w:space="708"/>
          <w:titlePg/>
          <w:bidi/>
          <w:rtlGutter/>
          <w:docGrid w:linePitch="360"/>
        </w:sectPr>
      </w:pPr>
    </w:p>
    <w:p w:rsidR="00B704E9" w:rsidRPr="00D60B4E" w:rsidRDefault="00B704E9" w:rsidP="003A7191">
      <w:pPr>
        <w:ind w:firstLine="0"/>
        <w:jc w:val="center"/>
        <w:rPr>
          <w:rFonts w:ascii="IranNastaliq" w:hAnsi="IranNastaliq" w:cs="IranNastaliq"/>
          <w:rtl/>
          <w:lang w:bidi="fa-IR"/>
        </w:rPr>
      </w:pPr>
      <w:r w:rsidRPr="00083B89">
        <w:rPr>
          <w:rFonts w:ascii="IranNastaliq" w:hAnsi="IranNastaliq" w:cs="IranNastaliq"/>
          <w:sz w:val="30"/>
          <w:szCs w:val="30"/>
          <w:rtl/>
          <w:lang w:bidi="fa-IR"/>
        </w:rPr>
        <w:lastRenderedPageBreak/>
        <w:t>بسم الله الرحمن الرحیم</w:t>
      </w:r>
    </w:p>
    <w:p w:rsidR="00304380" w:rsidRPr="00F47D0E" w:rsidRDefault="00B704E9" w:rsidP="003A7191">
      <w:pPr>
        <w:pStyle w:val="a"/>
        <w:rPr>
          <w:rtl/>
        </w:rPr>
      </w:pPr>
      <w:bookmarkStart w:id="2" w:name="_Toc448168577"/>
      <w:r w:rsidRPr="003A7191">
        <w:rPr>
          <w:rFonts w:hint="cs"/>
          <w:rtl/>
        </w:rPr>
        <w:t>فهرست</w:t>
      </w:r>
      <w:r w:rsidRPr="00F47D0E">
        <w:rPr>
          <w:rFonts w:hint="cs"/>
          <w:rtl/>
        </w:rPr>
        <w:t xml:space="preserve"> مطالب</w:t>
      </w:r>
      <w:bookmarkEnd w:id="2"/>
    </w:p>
    <w:p w:rsidR="00A246AD" w:rsidRPr="00A33B88" w:rsidRDefault="00A246AD">
      <w:pPr>
        <w:pStyle w:val="TOC1"/>
        <w:tabs>
          <w:tab w:val="right" w:leader="dot" w:pos="6226"/>
        </w:tabs>
        <w:rPr>
          <w:rFonts w:ascii="Calibri" w:eastAsia="Times New Roman" w:hAnsi="Calibri" w:cs="Arial"/>
          <w:b w:val="0"/>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"تیتر اول,1,تیتر دوم,2,تيتر سوم,3,تیتر سوم,3" </w:instrText>
      </w:r>
      <w:r>
        <w:rPr>
          <w:rtl/>
        </w:rPr>
        <w:fldChar w:fldCharType="separate"/>
      </w:r>
      <w:hyperlink w:anchor="_Toc448168577" w:history="1">
        <w:r w:rsidRPr="00BC7706">
          <w:rPr>
            <w:rStyle w:val="Hyperlink"/>
            <w:rFonts w:hint="eastAsia"/>
            <w:noProof/>
            <w:rtl/>
            <w:lang w:bidi="fa-IR"/>
          </w:rPr>
          <w:t>فهرست</w:t>
        </w:r>
        <w:r w:rsidRPr="00BC7706">
          <w:rPr>
            <w:rStyle w:val="Hyperlink"/>
            <w:noProof/>
            <w:rtl/>
            <w:lang w:bidi="fa-IR"/>
          </w:rPr>
          <w:t xml:space="preserve"> </w:t>
        </w:r>
        <w:r w:rsidRPr="00BC7706">
          <w:rPr>
            <w:rStyle w:val="Hyperlink"/>
            <w:rFonts w:hint="eastAsia"/>
            <w:noProof/>
            <w:rtl/>
            <w:lang w:bidi="fa-IR"/>
          </w:rPr>
          <w:t>مطالب</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448168577 </w:instrText>
        </w:r>
        <w:r>
          <w:rPr>
            <w:noProof/>
            <w:webHidden/>
          </w:rPr>
          <w:instrText>\h</w:instrText>
        </w:r>
        <w:r>
          <w:rPr>
            <w:noProof/>
            <w:webHidden/>
            <w:rtl/>
          </w:rPr>
          <w:instrText xml:space="preserve"> </w:instrText>
        </w:r>
        <w:r>
          <w:rPr>
            <w:rStyle w:val="Hyperlink"/>
            <w:noProof/>
          </w:rPr>
        </w:r>
        <w:r>
          <w:rPr>
            <w:rStyle w:val="Hyperlink"/>
            <w:noProof/>
          </w:rPr>
          <w:fldChar w:fldCharType="separate"/>
        </w:r>
        <w:r w:rsidR="0018099C">
          <w:rPr>
            <w:rFonts w:hint="cs"/>
            <w:noProof/>
            <w:webHidden/>
            <w:rtl/>
          </w:rPr>
          <w:t>أ‌</w:t>
        </w:r>
        <w:r>
          <w:rPr>
            <w:rStyle w:val="Hyperlink"/>
            <w:noProof/>
          </w:rPr>
          <w:fldChar w:fldCharType="end"/>
        </w:r>
      </w:hyperlink>
    </w:p>
    <w:p w:rsidR="00A246AD" w:rsidRPr="00A33B88" w:rsidRDefault="00B543E2">
      <w:pPr>
        <w:pStyle w:val="TOC1"/>
        <w:tabs>
          <w:tab w:val="right" w:leader="dot" w:pos="6226"/>
        </w:tabs>
        <w:rPr>
          <w:rFonts w:ascii="Calibri" w:eastAsia="Times New Roman" w:hAnsi="Calibri" w:cs="Arial"/>
          <w:b w:val="0"/>
          <w:bCs w:val="0"/>
          <w:noProof/>
          <w:sz w:val="22"/>
          <w:szCs w:val="22"/>
          <w:rtl/>
        </w:rPr>
      </w:pPr>
      <w:hyperlink w:anchor="_Toc448168578" w:history="1">
        <w:r w:rsidR="00A246AD" w:rsidRPr="00BC7706">
          <w:rPr>
            <w:rStyle w:val="Hyperlink"/>
            <w:rFonts w:hint="eastAsia"/>
            <w:noProof/>
            <w:rtl/>
            <w:lang w:bidi="fa-IR"/>
          </w:rPr>
          <w:t>مقدمه</w:t>
        </w:r>
        <w:r w:rsidR="00A246AD">
          <w:rPr>
            <w:noProof/>
            <w:webHidden/>
            <w:rtl/>
          </w:rPr>
          <w:tab/>
        </w:r>
        <w:r w:rsidR="00A246AD">
          <w:rPr>
            <w:rStyle w:val="Hyperlink"/>
            <w:noProof/>
          </w:rPr>
          <w:fldChar w:fldCharType="begin"/>
        </w:r>
        <w:r w:rsidR="00A246AD">
          <w:rPr>
            <w:noProof/>
            <w:webHidden/>
            <w:rtl/>
          </w:rPr>
          <w:instrText xml:space="preserve"> </w:instrText>
        </w:r>
        <w:r w:rsidR="00A246AD">
          <w:rPr>
            <w:noProof/>
            <w:webHidden/>
          </w:rPr>
          <w:instrText>PAGEREF</w:instrText>
        </w:r>
        <w:r w:rsidR="00A246AD">
          <w:rPr>
            <w:noProof/>
            <w:webHidden/>
            <w:rtl/>
          </w:rPr>
          <w:instrText xml:space="preserve"> _</w:instrText>
        </w:r>
        <w:r w:rsidR="00A246AD">
          <w:rPr>
            <w:noProof/>
            <w:webHidden/>
          </w:rPr>
          <w:instrText>Toc</w:instrText>
        </w:r>
        <w:r w:rsidR="00A246AD">
          <w:rPr>
            <w:noProof/>
            <w:webHidden/>
            <w:rtl/>
          </w:rPr>
          <w:instrText xml:space="preserve">448168578 </w:instrText>
        </w:r>
        <w:r w:rsidR="00A246AD">
          <w:rPr>
            <w:noProof/>
            <w:webHidden/>
          </w:rPr>
          <w:instrText>\h</w:instrText>
        </w:r>
        <w:r w:rsidR="00A246AD">
          <w:rPr>
            <w:noProof/>
            <w:webHidden/>
            <w:rtl/>
          </w:rPr>
          <w:instrText xml:space="preserve"> </w:instrText>
        </w:r>
        <w:r w:rsidR="00A246AD">
          <w:rPr>
            <w:rStyle w:val="Hyperlink"/>
            <w:noProof/>
          </w:rPr>
        </w:r>
        <w:r w:rsidR="00A246AD">
          <w:rPr>
            <w:rStyle w:val="Hyperlink"/>
            <w:noProof/>
          </w:rPr>
          <w:fldChar w:fldCharType="separate"/>
        </w:r>
        <w:r w:rsidR="0018099C">
          <w:rPr>
            <w:noProof/>
            <w:webHidden/>
            <w:rtl/>
          </w:rPr>
          <w:t>1</w:t>
        </w:r>
        <w:r w:rsidR="00A246AD">
          <w:rPr>
            <w:rStyle w:val="Hyperlink"/>
            <w:noProof/>
          </w:rPr>
          <w:fldChar w:fldCharType="end"/>
        </w:r>
      </w:hyperlink>
    </w:p>
    <w:p w:rsidR="00A246AD" w:rsidRPr="00A33B88" w:rsidRDefault="00B543E2">
      <w:pPr>
        <w:pStyle w:val="TOC1"/>
        <w:tabs>
          <w:tab w:val="right" w:leader="dot" w:pos="6226"/>
        </w:tabs>
        <w:rPr>
          <w:rFonts w:ascii="Calibri" w:eastAsia="Times New Roman" w:hAnsi="Calibri" w:cs="Arial"/>
          <w:b w:val="0"/>
          <w:bCs w:val="0"/>
          <w:noProof/>
          <w:sz w:val="22"/>
          <w:szCs w:val="22"/>
          <w:rtl/>
        </w:rPr>
      </w:pPr>
      <w:hyperlink w:anchor="_Toc448168579" w:history="1">
        <w:r w:rsidR="00A246AD" w:rsidRPr="00BC7706">
          <w:rPr>
            <w:rStyle w:val="Hyperlink"/>
            <w:rFonts w:hint="eastAsia"/>
            <w:noProof/>
            <w:rtl/>
            <w:lang w:bidi="fa-IR"/>
          </w:rPr>
          <w:t>اختلاف</w:t>
        </w:r>
        <w:r w:rsidR="00A246AD" w:rsidRPr="00BC7706">
          <w:rPr>
            <w:rStyle w:val="Hyperlink"/>
            <w:noProof/>
            <w:rtl/>
            <w:lang w:bidi="fa-IR"/>
          </w:rPr>
          <w:t xml:space="preserve"> </w:t>
        </w:r>
        <w:r w:rsidR="00A246AD" w:rsidRPr="00BC7706">
          <w:rPr>
            <w:rStyle w:val="Hyperlink"/>
            <w:rFonts w:hint="eastAsia"/>
            <w:noProof/>
            <w:rtl/>
            <w:lang w:bidi="fa-IR"/>
          </w:rPr>
          <w:t>آراء</w:t>
        </w:r>
        <w:r w:rsidR="00A246AD" w:rsidRPr="00BC7706">
          <w:rPr>
            <w:rStyle w:val="Hyperlink"/>
            <w:noProof/>
            <w:rtl/>
            <w:lang w:bidi="fa-IR"/>
          </w:rPr>
          <w:t xml:space="preserve"> </w:t>
        </w:r>
        <w:r w:rsidR="00A246AD" w:rsidRPr="00BC7706">
          <w:rPr>
            <w:rStyle w:val="Hyperlink"/>
            <w:rFonts w:hint="eastAsia"/>
            <w:noProof/>
            <w:rtl/>
            <w:lang w:bidi="fa-IR"/>
          </w:rPr>
          <w:t>علماء</w:t>
        </w:r>
        <w:r w:rsidR="00A246AD" w:rsidRPr="00BC7706">
          <w:rPr>
            <w:rStyle w:val="Hyperlink"/>
            <w:noProof/>
            <w:rtl/>
            <w:lang w:bidi="fa-IR"/>
          </w:rPr>
          <w:t xml:space="preserve"> </w:t>
        </w:r>
        <w:r w:rsidR="00A246AD" w:rsidRPr="00BC7706">
          <w:rPr>
            <w:rStyle w:val="Hyperlink"/>
            <w:rFonts w:hint="eastAsia"/>
            <w:noProof/>
            <w:rtl/>
            <w:lang w:bidi="fa-IR"/>
          </w:rPr>
          <w:t>به</w:t>
        </w:r>
        <w:r w:rsidR="00A246AD" w:rsidRPr="00BC7706">
          <w:rPr>
            <w:rStyle w:val="Hyperlink"/>
            <w:noProof/>
            <w:rtl/>
            <w:lang w:bidi="fa-IR"/>
          </w:rPr>
          <w:t xml:space="preserve"> </w:t>
        </w:r>
        <w:r w:rsidR="00A246AD" w:rsidRPr="00BC7706">
          <w:rPr>
            <w:rStyle w:val="Hyperlink"/>
            <w:rFonts w:hint="eastAsia"/>
            <w:noProof/>
            <w:rtl/>
            <w:lang w:bidi="fa-IR"/>
          </w:rPr>
          <w:t>چه</w:t>
        </w:r>
        <w:r w:rsidR="00A246AD" w:rsidRPr="00BC7706">
          <w:rPr>
            <w:rStyle w:val="Hyperlink"/>
            <w:noProof/>
            <w:rtl/>
            <w:lang w:bidi="fa-IR"/>
          </w:rPr>
          <w:t xml:space="preserve"> </w:t>
        </w:r>
        <w:r w:rsidR="00A246AD" w:rsidRPr="00BC7706">
          <w:rPr>
            <w:rStyle w:val="Hyperlink"/>
            <w:rFonts w:hint="eastAsia"/>
            <w:noProof/>
            <w:rtl/>
            <w:lang w:bidi="fa-IR"/>
          </w:rPr>
          <w:t>دليل</w:t>
        </w:r>
        <w:r w:rsidR="00A246AD" w:rsidRPr="00BC7706">
          <w:rPr>
            <w:rStyle w:val="Hyperlink"/>
            <w:noProof/>
            <w:rtl/>
            <w:lang w:bidi="fa-IR"/>
          </w:rPr>
          <w:t xml:space="preserve"> </w:t>
        </w:r>
        <w:r w:rsidR="00A246AD" w:rsidRPr="00BC7706">
          <w:rPr>
            <w:rStyle w:val="Hyperlink"/>
            <w:rFonts w:hint="eastAsia"/>
            <w:noProof/>
            <w:rtl/>
            <w:lang w:bidi="fa-IR"/>
          </w:rPr>
          <w:t>است؟</w:t>
        </w:r>
        <w:r w:rsidR="00A246AD">
          <w:rPr>
            <w:noProof/>
            <w:webHidden/>
            <w:rtl/>
          </w:rPr>
          <w:tab/>
        </w:r>
        <w:r w:rsidR="00A246AD">
          <w:rPr>
            <w:rStyle w:val="Hyperlink"/>
            <w:noProof/>
          </w:rPr>
          <w:fldChar w:fldCharType="begin"/>
        </w:r>
        <w:r w:rsidR="00A246AD">
          <w:rPr>
            <w:noProof/>
            <w:webHidden/>
            <w:rtl/>
          </w:rPr>
          <w:instrText xml:space="preserve"> </w:instrText>
        </w:r>
        <w:r w:rsidR="00A246AD">
          <w:rPr>
            <w:noProof/>
            <w:webHidden/>
          </w:rPr>
          <w:instrText>PAGEREF</w:instrText>
        </w:r>
        <w:r w:rsidR="00A246AD">
          <w:rPr>
            <w:noProof/>
            <w:webHidden/>
            <w:rtl/>
          </w:rPr>
          <w:instrText xml:space="preserve"> _</w:instrText>
        </w:r>
        <w:r w:rsidR="00A246AD">
          <w:rPr>
            <w:noProof/>
            <w:webHidden/>
          </w:rPr>
          <w:instrText>Toc</w:instrText>
        </w:r>
        <w:r w:rsidR="00A246AD">
          <w:rPr>
            <w:noProof/>
            <w:webHidden/>
            <w:rtl/>
          </w:rPr>
          <w:instrText xml:space="preserve">448168579 </w:instrText>
        </w:r>
        <w:r w:rsidR="00A246AD">
          <w:rPr>
            <w:noProof/>
            <w:webHidden/>
          </w:rPr>
          <w:instrText>\h</w:instrText>
        </w:r>
        <w:r w:rsidR="00A246AD">
          <w:rPr>
            <w:noProof/>
            <w:webHidden/>
            <w:rtl/>
          </w:rPr>
          <w:instrText xml:space="preserve"> </w:instrText>
        </w:r>
        <w:r w:rsidR="00A246AD">
          <w:rPr>
            <w:rStyle w:val="Hyperlink"/>
            <w:noProof/>
          </w:rPr>
        </w:r>
        <w:r w:rsidR="00A246AD">
          <w:rPr>
            <w:rStyle w:val="Hyperlink"/>
            <w:noProof/>
          </w:rPr>
          <w:fldChar w:fldCharType="separate"/>
        </w:r>
        <w:r w:rsidR="0018099C">
          <w:rPr>
            <w:noProof/>
            <w:webHidden/>
            <w:rtl/>
          </w:rPr>
          <w:t>7</w:t>
        </w:r>
        <w:r w:rsidR="00A246AD">
          <w:rPr>
            <w:rStyle w:val="Hyperlink"/>
            <w:noProof/>
          </w:rPr>
          <w:fldChar w:fldCharType="end"/>
        </w:r>
      </w:hyperlink>
    </w:p>
    <w:p w:rsidR="00A246AD" w:rsidRPr="00A33B88" w:rsidRDefault="00B543E2">
      <w:pPr>
        <w:pStyle w:val="TOC2"/>
        <w:tabs>
          <w:tab w:val="right" w:leader="dot" w:pos="6226"/>
        </w:tabs>
        <w:rPr>
          <w:rFonts w:ascii="Calibri" w:eastAsia="Times New Roman" w:hAnsi="Calibri" w:cs="Arial"/>
          <w:noProof/>
          <w:sz w:val="22"/>
          <w:szCs w:val="22"/>
          <w:rtl/>
        </w:rPr>
      </w:pPr>
      <w:hyperlink w:anchor="_Toc448168580" w:history="1">
        <w:r w:rsidR="00A246AD" w:rsidRPr="00BC7706">
          <w:rPr>
            <w:rStyle w:val="Hyperlink"/>
            <w:rFonts w:hint="eastAsia"/>
            <w:noProof/>
            <w:rtl/>
            <w:lang w:bidi="fa-IR"/>
          </w:rPr>
          <w:t>اسباب</w:t>
        </w:r>
        <w:r w:rsidR="00A246AD" w:rsidRPr="00BC7706">
          <w:rPr>
            <w:rStyle w:val="Hyperlink"/>
            <w:noProof/>
            <w:rtl/>
            <w:lang w:bidi="fa-IR"/>
          </w:rPr>
          <w:t xml:space="preserve"> </w:t>
        </w:r>
        <w:r w:rsidR="00A246AD" w:rsidRPr="00BC7706">
          <w:rPr>
            <w:rStyle w:val="Hyperlink"/>
            <w:rFonts w:hint="eastAsia"/>
            <w:noProof/>
            <w:rtl/>
            <w:lang w:bidi="fa-IR"/>
          </w:rPr>
          <w:t>اختلاف</w:t>
        </w:r>
        <w:r w:rsidR="00A246AD" w:rsidRPr="00BC7706">
          <w:rPr>
            <w:rStyle w:val="Hyperlink"/>
            <w:noProof/>
            <w:rtl/>
            <w:lang w:bidi="fa-IR"/>
          </w:rPr>
          <w:t xml:space="preserve"> </w:t>
        </w:r>
        <w:r w:rsidR="00A246AD" w:rsidRPr="00BC7706">
          <w:rPr>
            <w:rStyle w:val="Hyperlink"/>
            <w:rFonts w:hint="eastAsia"/>
            <w:noProof/>
            <w:rtl/>
            <w:lang w:bidi="fa-IR"/>
          </w:rPr>
          <w:t>آراء</w:t>
        </w:r>
        <w:r w:rsidR="00A246AD" w:rsidRPr="00BC7706">
          <w:rPr>
            <w:rStyle w:val="Hyperlink"/>
            <w:noProof/>
            <w:rtl/>
            <w:lang w:bidi="fa-IR"/>
          </w:rPr>
          <w:t xml:space="preserve"> </w:t>
        </w:r>
        <w:r w:rsidR="00A246AD" w:rsidRPr="00BC7706">
          <w:rPr>
            <w:rStyle w:val="Hyperlink"/>
            <w:rFonts w:hint="eastAsia"/>
            <w:noProof/>
            <w:rtl/>
            <w:lang w:bidi="fa-IR"/>
          </w:rPr>
          <w:t>علماء</w:t>
        </w:r>
        <w:r w:rsidR="00A246AD">
          <w:rPr>
            <w:noProof/>
            <w:webHidden/>
            <w:rtl/>
          </w:rPr>
          <w:tab/>
        </w:r>
        <w:r w:rsidR="00A246AD">
          <w:rPr>
            <w:rStyle w:val="Hyperlink"/>
            <w:noProof/>
          </w:rPr>
          <w:fldChar w:fldCharType="begin"/>
        </w:r>
        <w:r w:rsidR="00A246AD">
          <w:rPr>
            <w:noProof/>
            <w:webHidden/>
            <w:rtl/>
          </w:rPr>
          <w:instrText xml:space="preserve"> </w:instrText>
        </w:r>
        <w:r w:rsidR="00A246AD">
          <w:rPr>
            <w:noProof/>
            <w:webHidden/>
          </w:rPr>
          <w:instrText>PAGEREF</w:instrText>
        </w:r>
        <w:r w:rsidR="00A246AD">
          <w:rPr>
            <w:noProof/>
            <w:webHidden/>
            <w:rtl/>
          </w:rPr>
          <w:instrText xml:space="preserve"> _</w:instrText>
        </w:r>
        <w:r w:rsidR="00A246AD">
          <w:rPr>
            <w:noProof/>
            <w:webHidden/>
          </w:rPr>
          <w:instrText>Toc</w:instrText>
        </w:r>
        <w:r w:rsidR="00A246AD">
          <w:rPr>
            <w:noProof/>
            <w:webHidden/>
            <w:rtl/>
          </w:rPr>
          <w:instrText xml:space="preserve">448168580 </w:instrText>
        </w:r>
        <w:r w:rsidR="00A246AD">
          <w:rPr>
            <w:noProof/>
            <w:webHidden/>
          </w:rPr>
          <w:instrText>\h</w:instrText>
        </w:r>
        <w:r w:rsidR="00A246AD">
          <w:rPr>
            <w:noProof/>
            <w:webHidden/>
            <w:rtl/>
          </w:rPr>
          <w:instrText xml:space="preserve"> </w:instrText>
        </w:r>
        <w:r w:rsidR="00A246AD">
          <w:rPr>
            <w:rStyle w:val="Hyperlink"/>
            <w:noProof/>
          </w:rPr>
        </w:r>
        <w:r w:rsidR="00A246AD">
          <w:rPr>
            <w:rStyle w:val="Hyperlink"/>
            <w:noProof/>
          </w:rPr>
          <w:fldChar w:fldCharType="separate"/>
        </w:r>
        <w:r w:rsidR="0018099C">
          <w:rPr>
            <w:noProof/>
            <w:webHidden/>
            <w:rtl/>
          </w:rPr>
          <w:t>10</w:t>
        </w:r>
        <w:r w:rsidR="00A246AD">
          <w:rPr>
            <w:rStyle w:val="Hyperlink"/>
            <w:noProof/>
          </w:rPr>
          <w:fldChar w:fldCharType="end"/>
        </w:r>
      </w:hyperlink>
    </w:p>
    <w:p w:rsidR="00A246AD" w:rsidRPr="00A33B88" w:rsidRDefault="00B543E2">
      <w:pPr>
        <w:pStyle w:val="TOC2"/>
        <w:tabs>
          <w:tab w:val="right" w:leader="dot" w:pos="6226"/>
        </w:tabs>
        <w:rPr>
          <w:rFonts w:ascii="Calibri" w:eastAsia="Times New Roman" w:hAnsi="Calibri" w:cs="Arial"/>
          <w:noProof/>
          <w:sz w:val="22"/>
          <w:szCs w:val="22"/>
          <w:rtl/>
        </w:rPr>
      </w:pPr>
      <w:hyperlink w:anchor="_Toc448168581" w:history="1">
        <w:r w:rsidR="00A246AD" w:rsidRPr="00BC7706">
          <w:rPr>
            <w:rStyle w:val="Hyperlink"/>
            <w:rFonts w:hint="eastAsia"/>
            <w:noProof/>
            <w:rtl/>
            <w:lang w:bidi="fa-IR"/>
          </w:rPr>
          <w:t>همواره</w:t>
        </w:r>
        <w:r w:rsidR="00A246AD" w:rsidRPr="00BC7706">
          <w:rPr>
            <w:rStyle w:val="Hyperlink"/>
            <w:noProof/>
            <w:rtl/>
            <w:lang w:bidi="fa-IR"/>
          </w:rPr>
          <w:t xml:space="preserve"> </w:t>
        </w:r>
        <w:r w:rsidR="00A246AD" w:rsidRPr="00BC7706">
          <w:rPr>
            <w:rStyle w:val="Hyperlink"/>
            <w:rFonts w:hint="eastAsia"/>
            <w:noProof/>
            <w:rtl/>
            <w:lang w:bidi="fa-IR"/>
          </w:rPr>
          <w:t>حق</w:t>
        </w:r>
        <w:r w:rsidR="00A246AD" w:rsidRPr="00BC7706">
          <w:rPr>
            <w:rStyle w:val="Hyperlink"/>
            <w:noProof/>
            <w:rtl/>
            <w:lang w:bidi="fa-IR"/>
          </w:rPr>
          <w:t xml:space="preserve"> </w:t>
        </w:r>
        <w:r w:rsidR="00A246AD" w:rsidRPr="00BC7706">
          <w:rPr>
            <w:rStyle w:val="Hyperlink"/>
            <w:rFonts w:hint="eastAsia"/>
            <w:noProof/>
            <w:rtl/>
            <w:lang w:bidi="fa-IR"/>
          </w:rPr>
          <w:t>موجود</w:t>
        </w:r>
        <w:r w:rsidR="00A246AD" w:rsidRPr="00BC7706">
          <w:rPr>
            <w:rStyle w:val="Hyperlink"/>
            <w:noProof/>
            <w:rtl/>
            <w:lang w:bidi="fa-IR"/>
          </w:rPr>
          <w:t xml:space="preserve"> </w:t>
        </w:r>
        <w:r w:rsidR="00A246AD" w:rsidRPr="00BC7706">
          <w:rPr>
            <w:rStyle w:val="Hyperlink"/>
            <w:rFonts w:hint="eastAsia"/>
            <w:noProof/>
            <w:rtl/>
            <w:lang w:bidi="fa-IR"/>
          </w:rPr>
          <w:t>و</w:t>
        </w:r>
        <w:r w:rsidR="00A246AD" w:rsidRPr="00BC7706">
          <w:rPr>
            <w:rStyle w:val="Hyperlink"/>
            <w:noProof/>
            <w:rtl/>
            <w:lang w:bidi="fa-IR"/>
          </w:rPr>
          <w:t xml:space="preserve"> </w:t>
        </w:r>
        <w:r w:rsidR="00A246AD" w:rsidRPr="00BC7706">
          <w:rPr>
            <w:rStyle w:val="Hyperlink"/>
            <w:rFonts w:hint="eastAsia"/>
            <w:noProof/>
            <w:rtl/>
            <w:lang w:bidi="fa-IR"/>
          </w:rPr>
          <w:t>آشکار</w:t>
        </w:r>
        <w:r w:rsidR="00A246AD" w:rsidRPr="00BC7706">
          <w:rPr>
            <w:rStyle w:val="Hyperlink"/>
            <w:noProof/>
            <w:rtl/>
            <w:lang w:bidi="fa-IR"/>
          </w:rPr>
          <w:t xml:space="preserve"> </w:t>
        </w:r>
        <w:r w:rsidR="00A246AD" w:rsidRPr="00BC7706">
          <w:rPr>
            <w:rStyle w:val="Hyperlink"/>
            <w:rFonts w:hint="eastAsia"/>
            <w:noProof/>
            <w:rtl/>
            <w:lang w:bidi="fa-IR"/>
          </w:rPr>
          <w:t>است</w:t>
        </w:r>
        <w:r w:rsidR="00A246AD">
          <w:rPr>
            <w:noProof/>
            <w:webHidden/>
            <w:rtl/>
          </w:rPr>
          <w:tab/>
        </w:r>
        <w:r w:rsidR="00A246AD">
          <w:rPr>
            <w:rStyle w:val="Hyperlink"/>
            <w:noProof/>
          </w:rPr>
          <w:fldChar w:fldCharType="begin"/>
        </w:r>
        <w:r w:rsidR="00A246AD">
          <w:rPr>
            <w:noProof/>
            <w:webHidden/>
            <w:rtl/>
          </w:rPr>
          <w:instrText xml:space="preserve"> </w:instrText>
        </w:r>
        <w:r w:rsidR="00A246AD">
          <w:rPr>
            <w:noProof/>
            <w:webHidden/>
          </w:rPr>
          <w:instrText>PAGEREF</w:instrText>
        </w:r>
        <w:r w:rsidR="00A246AD">
          <w:rPr>
            <w:noProof/>
            <w:webHidden/>
            <w:rtl/>
          </w:rPr>
          <w:instrText xml:space="preserve"> _</w:instrText>
        </w:r>
        <w:r w:rsidR="00A246AD">
          <w:rPr>
            <w:noProof/>
            <w:webHidden/>
          </w:rPr>
          <w:instrText>Toc</w:instrText>
        </w:r>
        <w:r w:rsidR="00A246AD">
          <w:rPr>
            <w:noProof/>
            <w:webHidden/>
            <w:rtl/>
          </w:rPr>
          <w:instrText xml:space="preserve">448168581 </w:instrText>
        </w:r>
        <w:r w:rsidR="00A246AD">
          <w:rPr>
            <w:noProof/>
            <w:webHidden/>
          </w:rPr>
          <w:instrText>\h</w:instrText>
        </w:r>
        <w:r w:rsidR="00A246AD">
          <w:rPr>
            <w:noProof/>
            <w:webHidden/>
            <w:rtl/>
          </w:rPr>
          <w:instrText xml:space="preserve"> </w:instrText>
        </w:r>
        <w:r w:rsidR="00A246AD">
          <w:rPr>
            <w:rStyle w:val="Hyperlink"/>
            <w:noProof/>
          </w:rPr>
        </w:r>
        <w:r w:rsidR="00A246AD">
          <w:rPr>
            <w:rStyle w:val="Hyperlink"/>
            <w:noProof/>
          </w:rPr>
          <w:fldChar w:fldCharType="separate"/>
        </w:r>
        <w:r w:rsidR="0018099C">
          <w:rPr>
            <w:noProof/>
            <w:webHidden/>
            <w:rtl/>
          </w:rPr>
          <w:t>12</w:t>
        </w:r>
        <w:r w:rsidR="00A246AD">
          <w:rPr>
            <w:rStyle w:val="Hyperlink"/>
            <w:noProof/>
          </w:rPr>
          <w:fldChar w:fldCharType="end"/>
        </w:r>
      </w:hyperlink>
    </w:p>
    <w:p w:rsidR="00A246AD" w:rsidRPr="00A33B88" w:rsidRDefault="00B543E2">
      <w:pPr>
        <w:pStyle w:val="TOC1"/>
        <w:tabs>
          <w:tab w:val="right" w:leader="dot" w:pos="6226"/>
        </w:tabs>
        <w:rPr>
          <w:rFonts w:ascii="Calibri" w:eastAsia="Times New Roman" w:hAnsi="Calibri" w:cs="Arial"/>
          <w:b w:val="0"/>
          <w:bCs w:val="0"/>
          <w:noProof/>
          <w:sz w:val="22"/>
          <w:szCs w:val="22"/>
          <w:rtl/>
        </w:rPr>
      </w:pPr>
      <w:hyperlink w:anchor="_Toc448168582" w:history="1">
        <w:r w:rsidR="00A246AD" w:rsidRPr="00BC7706">
          <w:rPr>
            <w:rStyle w:val="Hyperlink"/>
            <w:rFonts w:hint="eastAsia"/>
            <w:noProof/>
            <w:rtl/>
            <w:lang w:bidi="fa-IR"/>
          </w:rPr>
          <w:t>شبهه</w:t>
        </w:r>
        <w:r w:rsidR="00A246AD" w:rsidRPr="00BC7706">
          <w:rPr>
            <w:rStyle w:val="Hyperlink"/>
            <w:noProof/>
            <w:rtl/>
            <w:lang w:bidi="fa-IR"/>
          </w:rPr>
          <w:t xml:space="preserve">: </w:t>
        </w:r>
        <w:r w:rsidR="00A246AD" w:rsidRPr="00BC7706">
          <w:rPr>
            <w:rStyle w:val="Hyperlink"/>
            <w:rFonts w:hint="eastAsia"/>
            <w:noProof/>
            <w:rtl/>
            <w:lang w:bidi="fa-IR"/>
          </w:rPr>
          <w:t>إجتهاد</w:t>
        </w:r>
        <w:r w:rsidR="00A246AD" w:rsidRPr="00BC7706">
          <w:rPr>
            <w:rStyle w:val="Hyperlink"/>
            <w:noProof/>
            <w:rtl/>
            <w:lang w:bidi="fa-IR"/>
          </w:rPr>
          <w:t xml:space="preserve"> </w:t>
        </w:r>
        <w:r w:rsidR="00A246AD" w:rsidRPr="00BC7706">
          <w:rPr>
            <w:rStyle w:val="Hyperlink"/>
            <w:rFonts w:hint="eastAsia"/>
            <w:noProof/>
            <w:rtl/>
            <w:lang w:bidi="fa-IR"/>
          </w:rPr>
          <w:t>مُص</w:t>
        </w:r>
        <w:r w:rsidR="00A246AD" w:rsidRPr="00BC7706">
          <w:rPr>
            <w:rStyle w:val="Hyperlink"/>
            <w:rFonts w:hint="cs"/>
            <w:noProof/>
            <w:rtl/>
            <w:lang w:bidi="fa-IR"/>
          </w:rPr>
          <w:t>ی</w:t>
        </w:r>
        <w:r w:rsidR="00A246AD" w:rsidRPr="00BC7706">
          <w:rPr>
            <w:rStyle w:val="Hyperlink"/>
            <w:rFonts w:hint="eastAsia"/>
            <w:noProof/>
            <w:rtl/>
            <w:lang w:bidi="fa-IR"/>
          </w:rPr>
          <w:t>ب</w:t>
        </w:r>
        <w:r w:rsidR="00A246AD" w:rsidRPr="00BC7706">
          <w:rPr>
            <w:rStyle w:val="Hyperlink"/>
            <w:noProof/>
            <w:rtl/>
            <w:lang w:bidi="fa-IR"/>
          </w:rPr>
          <w:t xml:space="preserve"> </w:t>
        </w:r>
        <w:r w:rsidR="00A246AD" w:rsidRPr="00BC7706">
          <w:rPr>
            <w:rStyle w:val="Hyperlink"/>
            <w:rFonts w:hint="eastAsia"/>
            <w:noProof/>
            <w:rtl/>
            <w:lang w:bidi="fa-IR"/>
          </w:rPr>
          <w:t>و</w:t>
        </w:r>
        <w:r w:rsidR="00A246AD" w:rsidRPr="00BC7706">
          <w:rPr>
            <w:rStyle w:val="Hyperlink"/>
            <w:noProof/>
            <w:rtl/>
            <w:lang w:bidi="fa-IR"/>
          </w:rPr>
          <w:t xml:space="preserve"> </w:t>
        </w:r>
        <w:r w:rsidR="00A246AD" w:rsidRPr="00BC7706">
          <w:rPr>
            <w:rStyle w:val="Hyperlink"/>
            <w:rFonts w:hint="eastAsia"/>
            <w:noProof/>
            <w:rtl/>
            <w:lang w:bidi="fa-IR"/>
          </w:rPr>
          <w:t>مُخطِئ</w:t>
        </w:r>
        <w:r w:rsidR="00A246AD">
          <w:rPr>
            <w:noProof/>
            <w:webHidden/>
            <w:rtl/>
          </w:rPr>
          <w:tab/>
        </w:r>
        <w:r w:rsidR="00A246AD">
          <w:rPr>
            <w:rStyle w:val="Hyperlink"/>
            <w:noProof/>
          </w:rPr>
          <w:fldChar w:fldCharType="begin"/>
        </w:r>
        <w:r w:rsidR="00A246AD">
          <w:rPr>
            <w:noProof/>
            <w:webHidden/>
            <w:rtl/>
          </w:rPr>
          <w:instrText xml:space="preserve"> </w:instrText>
        </w:r>
        <w:r w:rsidR="00A246AD">
          <w:rPr>
            <w:noProof/>
            <w:webHidden/>
          </w:rPr>
          <w:instrText>PAGEREF</w:instrText>
        </w:r>
        <w:r w:rsidR="00A246AD">
          <w:rPr>
            <w:noProof/>
            <w:webHidden/>
            <w:rtl/>
          </w:rPr>
          <w:instrText xml:space="preserve"> _</w:instrText>
        </w:r>
        <w:r w:rsidR="00A246AD">
          <w:rPr>
            <w:noProof/>
            <w:webHidden/>
          </w:rPr>
          <w:instrText>Toc</w:instrText>
        </w:r>
        <w:r w:rsidR="00A246AD">
          <w:rPr>
            <w:noProof/>
            <w:webHidden/>
            <w:rtl/>
          </w:rPr>
          <w:instrText xml:space="preserve">448168582 </w:instrText>
        </w:r>
        <w:r w:rsidR="00A246AD">
          <w:rPr>
            <w:noProof/>
            <w:webHidden/>
          </w:rPr>
          <w:instrText>\h</w:instrText>
        </w:r>
        <w:r w:rsidR="00A246AD">
          <w:rPr>
            <w:noProof/>
            <w:webHidden/>
            <w:rtl/>
          </w:rPr>
          <w:instrText xml:space="preserve"> </w:instrText>
        </w:r>
        <w:r w:rsidR="00A246AD">
          <w:rPr>
            <w:rStyle w:val="Hyperlink"/>
            <w:noProof/>
          </w:rPr>
        </w:r>
        <w:r w:rsidR="00A246AD">
          <w:rPr>
            <w:rStyle w:val="Hyperlink"/>
            <w:noProof/>
          </w:rPr>
          <w:fldChar w:fldCharType="separate"/>
        </w:r>
        <w:r w:rsidR="0018099C">
          <w:rPr>
            <w:noProof/>
            <w:webHidden/>
            <w:rtl/>
          </w:rPr>
          <w:t>15</w:t>
        </w:r>
        <w:r w:rsidR="00A246AD">
          <w:rPr>
            <w:rStyle w:val="Hyperlink"/>
            <w:noProof/>
          </w:rPr>
          <w:fldChar w:fldCharType="end"/>
        </w:r>
      </w:hyperlink>
    </w:p>
    <w:p w:rsidR="00A246AD" w:rsidRPr="00A33B88" w:rsidRDefault="00B543E2">
      <w:pPr>
        <w:pStyle w:val="TOC2"/>
        <w:tabs>
          <w:tab w:val="right" w:leader="dot" w:pos="6226"/>
        </w:tabs>
        <w:rPr>
          <w:rFonts w:ascii="Calibri" w:eastAsia="Times New Roman" w:hAnsi="Calibri" w:cs="Arial"/>
          <w:noProof/>
          <w:sz w:val="22"/>
          <w:szCs w:val="22"/>
          <w:rtl/>
        </w:rPr>
      </w:pPr>
      <w:hyperlink w:anchor="_Toc448168583" w:history="1">
        <w:r w:rsidR="00A246AD" w:rsidRPr="00BC7706">
          <w:rPr>
            <w:rStyle w:val="Hyperlink"/>
            <w:rFonts w:hint="eastAsia"/>
            <w:noProof/>
            <w:rtl/>
            <w:lang w:bidi="fa-IR"/>
          </w:rPr>
          <w:t>جواب</w:t>
        </w:r>
        <w:r w:rsidR="00A246AD" w:rsidRPr="00BC7706">
          <w:rPr>
            <w:rStyle w:val="Hyperlink"/>
            <w:noProof/>
            <w:rtl/>
            <w:lang w:bidi="fa-IR"/>
          </w:rPr>
          <w:t xml:space="preserve"> </w:t>
        </w:r>
        <w:r w:rsidR="00A246AD" w:rsidRPr="00BC7706">
          <w:rPr>
            <w:rStyle w:val="Hyperlink"/>
            <w:rFonts w:hint="eastAsia"/>
            <w:noProof/>
            <w:rtl/>
            <w:lang w:bidi="fa-IR"/>
          </w:rPr>
          <w:t>شبهه</w:t>
        </w:r>
        <w:r w:rsidR="00A246AD" w:rsidRPr="00BC7706">
          <w:rPr>
            <w:rStyle w:val="Hyperlink"/>
            <w:noProof/>
            <w:rtl/>
            <w:lang w:bidi="fa-IR"/>
          </w:rPr>
          <w:t>:</w:t>
        </w:r>
        <w:r w:rsidR="00A246AD">
          <w:rPr>
            <w:noProof/>
            <w:webHidden/>
            <w:rtl/>
          </w:rPr>
          <w:tab/>
        </w:r>
        <w:r w:rsidR="00A246AD">
          <w:rPr>
            <w:rStyle w:val="Hyperlink"/>
            <w:noProof/>
          </w:rPr>
          <w:fldChar w:fldCharType="begin"/>
        </w:r>
        <w:r w:rsidR="00A246AD">
          <w:rPr>
            <w:noProof/>
            <w:webHidden/>
            <w:rtl/>
          </w:rPr>
          <w:instrText xml:space="preserve"> </w:instrText>
        </w:r>
        <w:r w:rsidR="00A246AD">
          <w:rPr>
            <w:noProof/>
            <w:webHidden/>
          </w:rPr>
          <w:instrText>PAGEREF</w:instrText>
        </w:r>
        <w:r w:rsidR="00A246AD">
          <w:rPr>
            <w:noProof/>
            <w:webHidden/>
            <w:rtl/>
          </w:rPr>
          <w:instrText xml:space="preserve"> _</w:instrText>
        </w:r>
        <w:r w:rsidR="00A246AD">
          <w:rPr>
            <w:noProof/>
            <w:webHidden/>
          </w:rPr>
          <w:instrText>Toc</w:instrText>
        </w:r>
        <w:r w:rsidR="00A246AD">
          <w:rPr>
            <w:noProof/>
            <w:webHidden/>
            <w:rtl/>
          </w:rPr>
          <w:instrText xml:space="preserve">448168583 </w:instrText>
        </w:r>
        <w:r w:rsidR="00A246AD">
          <w:rPr>
            <w:noProof/>
            <w:webHidden/>
          </w:rPr>
          <w:instrText>\h</w:instrText>
        </w:r>
        <w:r w:rsidR="00A246AD">
          <w:rPr>
            <w:noProof/>
            <w:webHidden/>
            <w:rtl/>
          </w:rPr>
          <w:instrText xml:space="preserve"> </w:instrText>
        </w:r>
        <w:r w:rsidR="00A246AD">
          <w:rPr>
            <w:rStyle w:val="Hyperlink"/>
            <w:noProof/>
          </w:rPr>
        </w:r>
        <w:r w:rsidR="00A246AD">
          <w:rPr>
            <w:rStyle w:val="Hyperlink"/>
            <w:noProof/>
          </w:rPr>
          <w:fldChar w:fldCharType="separate"/>
        </w:r>
        <w:r w:rsidR="0018099C">
          <w:rPr>
            <w:noProof/>
            <w:webHidden/>
            <w:rtl/>
          </w:rPr>
          <w:t>15</w:t>
        </w:r>
        <w:r w:rsidR="00A246AD">
          <w:rPr>
            <w:rStyle w:val="Hyperlink"/>
            <w:noProof/>
          </w:rPr>
          <w:fldChar w:fldCharType="end"/>
        </w:r>
      </w:hyperlink>
    </w:p>
    <w:p w:rsidR="00A246AD" w:rsidRPr="00A33B88" w:rsidRDefault="00B543E2">
      <w:pPr>
        <w:pStyle w:val="TOC1"/>
        <w:tabs>
          <w:tab w:val="right" w:leader="dot" w:pos="6226"/>
        </w:tabs>
        <w:rPr>
          <w:rFonts w:ascii="Calibri" w:eastAsia="Times New Roman" w:hAnsi="Calibri" w:cs="Arial"/>
          <w:b w:val="0"/>
          <w:bCs w:val="0"/>
          <w:noProof/>
          <w:sz w:val="22"/>
          <w:szCs w:val="22"/>
          <w:rtl/>
        </w:rPr>
      </w:pPr>
      <w:hyperlink w:anchor="_Toc448168584" w:history="1">
        <w:r w:rsidR="00A246AD" w:rsidRPr="00BC7706">
          <w:rPr>
            <w:rStyle w:val="Hyperlink"/>
            <w:noProof/>
            <w:rtl/>
            <w:lang w:bidi="fa-IR"/>
          </w:rPr>
          <w:t>«</w:t>
        </w:r>
        <w:r w:rsidR="00A246AD" w:rsidRPr="00BC7706">
          <w:rPr>
            <w:rStyle w:val="Hyperlink"/>
            <w:rFonts w:hint="eastAsia"/>
            <w:noProof/>
            <w:rtl/>
            <w:lang w:bidi="fa-IR"/>
          </w:rPr>
          <w:t>احکام</w:t>
        </w:r>
        <w:r w:rsidR="00A246AD" w:rsidRPr="00BC7706">
          <w:rPr>
            <w:rStyle w:val="Hyperlink"/>
            <w:noProof/>
            <w:rtl/>
            <w:lang w:bidi="fa-IR"/>
          </w:rPr>
          <w:t xml:space="preserve"> </w:t>
        </w:r>
        <w:r w:rsidR="00A246AD" w:rsidRPr="00BC7706">
          <w:rPr>
            <w:rStyle w:val="Hyperlink"/>
            <w:rFonts w:hint="eastAsia"/>
            <w:noProof/>
            <w:rtl/>
            <w:lang w:bidi="fa-IR"/>
          </w:rPr>
          <w:t>ذبائح»</w:t>
        </w:r>
        <w:r w:rsidR="00A246AD">
          <w:rPr>
            <w:noProof/>
            <w:webHidden/>
            <w:rtl/>
          </w:rPr>
          <w:tab/>
        </w:r>
        <w:r w:rsidR="00A246AD">
          <w:rPr>
            <w:rStyle w:val="Hyperlink"/>
            <w:noProof/>
          </w:rPr>
          <w:fldChar w:fldCharType="begin"/>
        </w:r>
        <w:r w:rsidR="00A246AD">
          <w:rPr>
            <w:noProof/>
            <w:webHidden/>
            <w:rtl/>
          </w:rPr>
          <w:instrText xml:space="preserve"> </w:instrText>
        </w:r>
        <w:r w:rsidR="00A246AD">
          <w:rPr>
            <w:noProof/>
            <w:webHidden/>
          </w:rPr>
          <w:instrText>PAGEREF</w:instrText>
        </w:r>
        <w:r w:rsidR="00A246AD">
          <w:rPr>
            <w:noProof/>
            <w:webHidden/>
            <w:rtl/>
          </w:rPr>
          <w:instrText xml:space="preserve"> _</w:instrText>
        </w:r>
        <w:r w:rsidR="00A246AD">
          <w:rPr>
            <w:noProof/>
            <w:webHidden/>
          </w:rPr>
          <w:instrText>Toc</w:instrText>
        </w:r>
        <w:r w:rsidR="00A246AD">
          <w:rPr>
            <w:noProof/>
            <w:webHidden/>
            <w:rtl/>
          </w:rPr>
          <w:instrText xml:space="preserve">448168584 </w:instrText>
        </w:r>
        <w:r w:rsidR="00A246AD">
          <w:rPr>
            <w:noProof/>
            <w:webHidden/>
          </w:rPr>
          <w:instrText>\h</w:instrText>
        </w:r>
        <w:r w:rsidR="00A246AD">
          <w:rPr>
            <w:noProof/>
            <w:webHidden/>
            <w:rtl/>
          </w:rPr>
          <w:instrText xml:space="preserve"> </w:instrText>
        </w:r>
        <w:r w:rsidR="00A246AD">
          <w:rPr>
            <w:rStyle w:val="Hyperlink"/>
            <w:noProof/>
          </w:rPr>
        </w:r>
        <w:r w:rsidR="00A246AD">
          <w:rPr>
            <w:rStyle w:val="Hyperlink"/>
            <w:noProof/>
          </w:rPr>
          <w:fldChar w:fldCharType="separate"/>
        </w:r>
        <w:r w:rsidR="0018099C">
          <w:rPr>
            <w:noProof/>
            <w:webHidden/>
            <w:rtl/>
          </w:rPr>
          <w:t>23</w:t>
        </w:r>
        <w:r w:rsidR="00A246AD">
          <w:rPr>
            <w:rStyle w:val="Hyperlink"/>
            <w:noProof/>
          </w:rPr>
          <w:fldChar w:fldCharType="end"/>
        </w:r>
      </w:hyperlink>
    </w:p>
    <w:p w:rsidR="00A246AD" w:rsidRPr="00A33B88" w:rsidRDefault="00B543E2">
      <w:pPr>
        <w:pStyle w:val="TOC2"/>
        <w:tabs>
          <w:tab w:val="right" w:leader="dot" w:pos="6226"/>
        </w:tabs>
        <w:rPr>
          <w:rFonts w:ascii="Calibri" w:eastAsia="Times New Roman" w:hAnsi="Calibri" w:cs="Arial"/>
          <w:noProof/>
          <w:sz w:val="22"/>
          <w:szCs w:val="22"/>
          <w:rtl/>
        </w:rPr>
      </w:pPr>
      <w:hyperlink w:anchor="_Toc448168585" w:history="1">
        <w:r w:rsidR="00A246AD" w:rsidRPr="00BC7706">
          <w:rPr>
            <w:rStyle w:val="Hyperlink"/>
            <w:rFonts w:hint="eastAsia"/>
            <w:noProof/>
            <w:rtl/>
            <w:lang w:bidi="fa-IR"/>
          </w:rPr>
          <w:t>ذبائح</w:t>
        </w:r>
        <w:r w:rsidR="00A246AD" w:rsidRPr="00BC7706">
          <w:rPr>
            <w:rStyle w:val="Hyperlink"/>
            <w:noProof/>
            <w:rtl/>
            <w:lang w:bidi="fa-IR"/>
          </w:rPr>
          <w:t xml:space="preserve"> </w:t>
        </w:r>
        <w:r w:rsidR="00A246AD" w:rsidRPr="00BC7706">
          <w:rPr>
            <w:rStyle w:val="Hyperlink"/>
            <w:rFonts w:hint="eastAsia"/>
            <w:noProof/>
            <w:rtl/>
            <w:lang w:bidi="fa-IR"/>
          </w:rPr>
          <w:t>اهل</w:t>
        </w:r>
        <w:r w:rsidR="00A246AD" w:rsidRPr="00BC7706">
          <w:rPr>
            <w:rStyle w:val="Hyperlink"/>
            <w:noProof/>
            <w:rtl/>
            <w:lang w:bidi="fa-IR"/>
          </w:rPr>
          <w:t xml:space="preserve"> </w:t>
        </w:r>
        <w:r w:rsidR="00A246AD" w:rsidRPr="00BC7706">
          <w:rPr>
            <w:rStyle w:val="Hyperlink"/>
            <w:rFonts w:hint="eastAsia"/>
            <w:noProof/>
            <w:rtl/>
            <w:lang w:bidi="fa-IR"/>
          </w:rPr>
          <w:t>کتاب</w:t>
        </w:r>
        <w:r w:rsidR="00A246AD">
          <w:rPr>
            <w:noProof/>
            <w:webHidden/>
            <w:rtl/>
          </w:rPr>
          <w:tab/>
        </w:r>
        <w:r w:rsidR="00A246AD">
          <w:rPr>
            <w:rStyle w:val="Hyperlink"/>
            <w:noProof/>
          </w:rPr>
          <w:fldChar w:fldCharType="begin"/>
        </w:r>
        <w:r w:rsidR="00A246AD">
          <w:rPr>
            <w:noProof/>
            <w:webHidden/>
            <w:rtl/>
          </w:rPr>
          <w:instrText xml:space="preserve"> </w:instrText>
        </w:r>
        <w:r w:rsidR="00A246AD">
          <w:rPr>
            <w:noProof/>
            <w:webHidden/>
          </w:rPr>
          <w:instrText>PAGEREF</w:instrText>
        </w:r>
        <w:r w:rsidR="00A246AD">
          <w:rPr>
            <w:noProof/>
            <w:webHidden/>
            <w:rtl/>
          </w:rPr>
          <w:instrText xml:space="preserve"> _</w:instrText>
        </w:r>
        <w:r w:rsidR="00A246AD">
          <w:rPr>
            <w:noProof/>
            <w:webHidden/>
          </w:rPr>
          <w:instrText>Toc</w:instrText>
        </w:r>
        <w:r w:rsidR="00A246AD">
          <w:rPr>
            <w:noProof/>
            <w:webHidden/>
            <w:rtl/>
          </w:rPr>
          <w:instrText xml:space="preserve">448168585 </w:instrText>
        </w:r>
        <w:r w:rsidR="00A246AD">
          <w:rPr>
            <w:noProof/>
            <w:webHidden/>
          </w:rPr>
          <w:instrText>\h</w:instrText>
        </w:r>
        <w:r w:rsidR="00A246AD">
          <w:rPr>
            <w:noProof/>
            <w:webHidden/>
            <w:rtl/>
          </w:rPr>
          <w:instrText xml:space="preserve"> </w:instrText>
        </w:r>
        <w:r w:rsidR="00A246AD">
          <w:rPr>
            <w:rStyle w:val="Hyperlink"/>
            <w:noProof/>
          </w:rPr>
        </w:r>
        <w:r w:rsidR="00A246AD">
          <w:rPr>
            <w:rStyle w:val="Hyperlink"/>
            <w:noProof/>
          </w:rPr>
          <w:fldChar w:fldCharType="separate"/>
        </w:r>
        <w:r w:rsidR="0018099C">
          <w:rPr>
            <w:noProof/>
            <w:webHidden/>
            <w:rtl/>
          </w:rPr>
          <w:t>23</w:t>
        </w:r>
        <w:r w:rsidR="00A246AD">
          <w:rPr>
            <w:rStyle w:val="Hyperlink"/>
            <w:noProof/>
          </w:rPr>
          <w:fldChar w:fldCharType="end"/>
        </w:r>
      </w:hyperlink>
    </w:p>
    <w:p w:rsidR="00A246AD" w:rsidRPr="00A33B88" w:rsidRDefault="00B543E2">
      <w:pPr>
        <w:pStyle w:val="TOC2"/>
        <w:tabs>
          <w:tab w:val="right" w:leader="dot" w:pos="6226"/>
        </w:tabs>
        <w:rPr>
          <w:rFonts w:ascii="Calibri" w:eastAsia="Times New Roman" w:hAnsi="Calibri" w:cs="Arial"/>
          <w:noProof/>
          <w:sz w:val="22"/>
          <w:szCs w:val="22"/>
          <w:rtl/>
        </w:rPr>
      </w:pPr>
      <w:hyperlink w:anchor="_Toc448168586" w:history="1">
        <w:r w:rsidR="00A246AD" w:rsidRPr="00BC7706">
          <w:rPr>
            <w:rStyle w:val="Hyperlink"/>
            <w:rFonts w:hint="eastAsia"/>
            <w:noProof/>
            <w:rtl/>
            <w:lang w:bidi="fa-IR"/>
          </w:rPr>
          <w:t>شروط</w:t>
        </w:r>
        <w:r w:rsidR="00A246AD" w:rsidRPr="00BC7706">
          <w:rPr>
            <w:rStyle w:val="Hyperlink"/>
            <w:noProof/>
            <w:rtl/>
            <w:lang w:bidi="fa-IR"/>
          </w:rPr>
          <w:t xml:space="preserve"> </w:t>
        </w:r>
        <w:r w:rsidR="00A246AD" w:rsidRPr="00BC7706">
          <w:rPr>
            <w:rStyle w:val="Hyperlink"/>
            <w:rFonts w:hint="eastAsia"/>
            <w:noProof/>
            <w:rtl/>
            <w:lang w:bidi="fa-IR"/>
          </w:rPr>
          <w:t>ذبح</w:t>
        </w:r>
        <w:r w:rsidR="00A246AD" w:rsidRPr="00BC7706">
          <w:rPr>
            <w:rStyle w:val="Hyperlink"/>
            <w:noProof/>
            <w:rtl/>
            <w:lang w:bidi="fa-IR"/>
          </w:rPr>
          <w:t xml:space="preserve"> </w:t>
        </w:r>
        <w:r w:rsidR="00A246AD" w:rsidRPr="00BC7706">
          <w:rPr>
            <w:rStyle w:val="Hyperlink"/>
            <w:rFonts w:hint="eastAsia"/>
            <w:noProof/>
            <w:rtl/>
            <w:lang w:bidi="fa-IR"/>
          </w:rPr>
          <w:t>شرع</w:t>
        </w:r>
        <w:r w:rsidR="00A246AD" w:rsidRPr="00BC7706">
          <w:rPr>
            <w:rStyle w:val="Hyperlink"/>
            <w:rFonts w:hint="cs"/>
            <w:noProof/>
            <w:rtl/>
            <w:lang w:bidi="fa-IR"/>
          </w:rPr>
          <w:t>ی</w:t>
        </w:r>
        <w:r w:rsidR="00A246AD">
          <w:rPr>
            <w:noProof/>
            <w:webHidden/>
            <w:rtl/>
          </w:rPr>
          <w:tab/>
        </w:r>
        <w:r w:rsidR="00A246AD">
          <w:rPr>
            <w:rStyle w:val="Hyperlink"/>
            <w:noProof/>
          </w:rPr>
          <w:fldChar w:fldCharType="begin"/>
        </w:r>
        <w:r w:rsidR="00A246AD">
          <w:rPr>
            <w:noProof/>
            <w:webHidden/>
            <w:rtl/>
          </w:rPr>
          <w:instrText xml:space="preserve"> </w:instrText>
        </w:r>
        <w:r w:rsidR="00A246AD">
          <w:rPr>
            <w:noProof/>
            <w:webHidden/>
          </w:rPr>
          <w:instrText>PAGEREF</w:instrText>
        </w:r>
        <w:r w:rsidR="00A246AD">
          <w:rPr>
            <w:noProof/>
            <w:webHidden/>
            <w:rtl/>
          </w:rPr>
          <w:instrText xml:space="preserve"> _</w:instrText>
        </w:r>
        <w:r w:rsidR="00A246AD">
          <w:rPr>
            <w:noProof/>
            <w:webHidden/>
          </w:rPr>
          <w:instrText>Toc</w:instrText>
        </w:r>
        <w:r w:rsidR="00A246AD">
          <w:rPr>
            <w:noProof/>
            <w:webHidden/>
            <w:rtl/>
          </w:rPr>
          <w:instrText xml:space="preserve">448168586 </w:instrText>
        </w:r>
        <w:r w:rsidR="00A246AD">
          <w:rPr>
            <w:noProof/>
            <w:webHidden/>
          </w:rPr>
          <w:instrText>\h</w:instrText>
        </w:r>
        <w:r w:rsidR="00A246AD">
          <w:rPr>
            <w:noProof/>
            <w:webHidden/>
            <w:rtl/>
          </w:rPr>
          <w:instrText xml:space="preserve"> </w:instrText>
        </w:r>
        <w:r w:rsidR="00A246AD">
          <w:rPr>
            <w:rStyle w:val="Hyperlink"/>
            <w:noProof/>
          </w:rPr>
        </w:r>
        <w:r w:rsidR="00A246AD">
          <w:rPr>
            <w:rStyle w:val="Hyperlink"/>
            <w:noProof/>
          </w:rPr>
          <w:fldChar w:fldCharType="separate"/>
        </w:r>
        <w:r w:rsidR="0018099C">
          <w:rPr>
            <w:noProof/>
            <w:webHidden/>
            <w:rtl/>
          </w:rPr>
          <w:t>24</w:t>
        </w:r>
        <w:r w:rsidR="00A246AD">
          <w:rPr>
            <w:rStyle w:val="Hyperlink"/>
            <w:noProof/>
          </w:rPr>
          <w:fldChar w:fldCharType="end"/>
        </w:r>
      </w:hyperlink>
    </w:p>
    <w:p w:rsidR="00A246AD" w:rsidRPr="00A33B88" w:rsidRDefault="00B543E2">
      <w:pPr>
        <w:pStyle w:val="TOC3"/>
        <w:tabs>
          <w:tab w:val="right" w:leader="dot" w:pos="6226"/>
        </w:tabs>
        <w:rPr>
          <w:rFonts w:ascii="Calibri" w:eastAsia="Times New Roman" w:hAnsi="Calibri" w:cs="Arial"/>
          <w:noProof/>
          <w:sz w:val="22"/>
          <w:szCs w:val="22"/>
          <w:rtl/>
        </w:rPr>
      </w:pPr>
      <w:hyperlink w:anchor="_Toc448168587" w:history="1">
        <w:r w:rsidR="00A246AD" w:rsidRPr="00BC7706">
          <w:rPr>
            <w:rStyle w:val="Hyperlink"/>
            <w:noProof/>
            <w:rtl/>
            <w:lang w:bidi="fa-IR"/>
          </w:rPr>
          <w:t xml:space="preserve">1- </w:t>
        </w:r>
        <w:r w:rsidR="00A246AD" w:rsidRPr="00BC7706">
          <w:rPr>
            <w:rStyle w:val="Hyperlink"/>
            <w:rFonts w:hint="eastAsia"/>
            <w:noProof/>
            <w:rtl/>
            <w:lang w:bidi="fa-IR"/>
          </w:rPr>
          <w:t>شروط</w:t>
        </w:r>
        <w:r w:rsidR="00A246AD" w:rsidRPr="00BC7706">
          <w:rPr>
            <w:rStyle w:val="Hyperlink"/>
            <w:noProof/>
            <w:rtl/>
            <w:lang w:bidi="fa-IR"/>
          </w:rPr>
          <w:t xml:space="preserve"> </w:t>
        </w:r>
        <w:r w:rsidR="00A246AD" w:rsidRPr="00BC7706">
          <w:rPr>
            <w:rStyle w:val="Hyperlink"/>
            <w:rFonts w:hint="eastAsia"/>
            <w:noProof/>
            <w:rtl/>
            <w:lang w:bidi="fa-IR"/>
          </w:rPr>
          <w:t>مربوط</w:t>
        </w:r>
        <w:r w:rsidR="00A246AD" w:rsidRPr="00BC7706">
          <w:rPr>
            <w:rStyle w:val="Hyperlink"/>
            <w:noProof/>
            <w:rtl/>
            <w:lang w:bidi="fa-IR"/>
          </w:rPr>
          <w:t xml:space="preserve"> </w:t>
        </w:r>
        <w:r w:rsidR="00A246AD" w:rsidRPr="00BC7706">
          <w:rPr>
            <w:rStyle w:val="Hyperlink"/>
            <w:rFonts w:hint="eastAsia"/>
            <w:noProof/>
            <w:rtl/>
            <w:lang w:bidi="fa-IR"/>
          </w:rPr>
          <w:t>به</w:t>
        </w:r>
        <w:r w:rsidR="00A246AD" w:rsidRPr="00BC7706">
          <w:rPr>
            <w:rStyle w:val="Hyperlink"/>
            <w:noProof/>
            <w:rtl/>
            <w:lang w:bidi="fa-IR"/>
          </w:rPr>
          <w:t xml:space="preserve"> </w:t>
        </w:r>
        <w:r w:rsidR="00A246AD" w:rsidRPr="00BC7706">
          <w:rPr>
            <w:rStyle w:val="Hyperlink"/>
            <w:rFonts w:hint="eastAsia"/>
            <w:noProof/>
            <w:rtl/>
            <w:lang w:bidi="fa-IR"/>
          </w:rPr>
          <w:t>ذابح</w:t>
        </w:r>
        <w:r w:rsidR="00A246AD" w:rsidRPr="00BC7706">
          <w:rPr>
            <w:rStyle w:val="Hyperlink"/>
            <w:noProof/>
            <w:rtl/>
            <w:lang w:bidi="fa-IR"/>
          </w:rPr>
          <w:t xml:space="preserve"> (</w:t>
        </w:r>
        <w:r w:rsidR="00A246AD" w:rsidRPr="00BC7706">
          <w:rPr>
            <w:rStyle w:val="Hyperlink"/>
            <w:rFonts w:hint="eastAsia"/>
            <w:noProof/>
            <w:rtl/>
            <w:lang w:bidi="fa-IR"/>
          </w:rPr>
          <w:t>فرد</w:t>
        </w:r>
        <w:r w:rsidR="00A246AD" w:rsidRPr="00BC7706">
          <w:rPr>
            <w:rStyle w:val="Hyperlink"/>
            <w:noProof/>
            <w:rtl/>
            <w:lang w:bidi="fa-IR"/>
          </w:rPr>
          <w:t xml:space="preserve"> </w:t>
        </w:r>
        <w:r w:rsidR="00A246AD" w:rsidRPr="00BC7706">
          <w:rPr>
            <w:rStyle w:val="Hyperlink"/>
            <w:rFonts w:hint="eastAsia"/>
            <w:noProof/>
            <w:rtl/>
            <w:lang w:bidi="fa-IR"/>
          </w:rPr>
          <w:t>ذبح‌کننده</w:t>
        </w:r>
        <w:r w:rsidR="00A246AD" w:rsidRPr="00BC7706">
          <w:rPr>
            <w:rStyle w:val="Hyperlink"/>
            <w:noProof/>
            <w:rtl/>
            <w:lang w:bidi="fa-IR"/>
          </w:rPr>
          <w:t>):</w:t>
        </w:r>
        <w:r w:rsidR="00A246AD">
          <w:rPr>
            <w:noProof/>
            <w:webHidden/>
            <w:rtl/>
          </w:rPr>
          <w:tab/>
        </w:r>
        <w:r w:rsidR="00A246AD">
          <w:rPr>
            <w:rStyle w:val="Hyperlink"/>
            <w:noProof/>
          </w:rPr>
          <w:fldChar w:fldCharType="begin"/>
        </w:r>
        <w:r w:rsidR="00A246AD">
          <w:rPr>
            <w:noProof/>
            <w:webHidden/>
            <w:rtl/>
          </w:rPr>
          <w:instrText xml:space="preserve"> </w:instrText>
        </w:r>
        <w:r w:rsidR="00A246AD">
          <w:rPr>
            <w:noProof/>
            <w:webHidden/>
          </w:rPr>
          <w:instrText>PAGEREF</w:instrText>
        </w:r>
        <w:r w:rsidR="00A246AD">
          <w:rPr>
            <w:noProof/>
            <w:webHidden/>
            <w:rtl/>
          </w:rPr>
          <w:instrText xml:space="preserve"> _</w:instrText>
        </w:r>
        <w:r w:rsidR="00A246AD">
          <w:rPr>
            <w:noProof/>
            <w:webHidden/>
          </w:rPr>
          <w:instrText>Toc</w:instrText>
        </w:r>
        <w:r w:rsidR="00A246AD">
          <w:rPr>
            <w:noProof/>
            <w:webHidden/>
            <w:rtl/>
          </w:rPr>
          <w:instrText xml:space="preserve">448168587 </w:instrText>
        </w:r>
        <w:r w:rsidR="00A246AD">
          <w:rPr>
            <w:noProof/>
            <w:webHidden/>
          </w:rPr>
          <w:instrText>\h</w:instrText>
        </w:r>
        <w:r w:rsidR="00A246AD">
          <w:rPr>
            <w:noProof/>
            <w:webHidden/>
            <w:rtl/>
          </w:rPr>
          <w:instrText xml:space="preserve"> </w:instrText>
        </w:r>
        <w:r w:rsidR="00A246AD">
          <w:rPr>
            <w:rStyle w:val="Hyperlink"/>
            <w:noProof/>
          </w:rPr>
        </w:r>
        <w:r w:rsidR="00A246AD">
          <w:rPr>
            <w:rStyle w:val="Hyperlink"/>
            <w:noProof/>
          </w:rPr>
          <w:fldChar w:fldCharType="separate"/>
        </w:r>
        <w:r w:rsidR="0018099C">
          <w:rPr>
            <w:noProof/>
            <w:webHidden/>
            <w:rtl/>
          </w:rPr>
          <w:t>24</w:t>
        </w:r>
        <w:r w:rsidR="00A246AD">
          <w:rPr>
            <w:rStyle w:val="Hyperlink"/>
            <w:noProof/>
          </w:rPr>
          <w:fldChar w:fldCharType="end"/>
        </w:r>
      </w:hyperlink>
    </w:p>
    <w:p w:rsidR="00A246AD" w:rsidRPr="00A33B88" w:rsidRDefault="00B543E2">
      <w:pPr>
        <w:pStyle w:val="TOC3"/>
        <w:tabs>
          <w:tab w:val="right" w:leader="dot" w:pos="6226"/>
        </w:tabs>
        <w:rPr>
          <w:rFonts w:ascii="Calibri" w:eastAsia="Times New Roman" w:hAnsi="Calibri" w:cs="Arial"/>
          <w:noProof/>
          <w:sz w:val="22"/>
          <w:szCs w:val="22"/>
          <w:rtl/>
        </w:rPr>
      </w:pPr>
      <w:hyperlink w:anchor="_Toc448168588" w:history="1">
        <w:r w:rsidR="00A246AD" w:rsidRPr="00BC7706">
          <w:rPr>
            <w:rStyle w:val="Hyperlink"/>
            <w:noProof/>
            <w:rtl/>
            <w:lang w:bidi="fa-IR"/>
          </w:rPr>
          <w:t xml:space="preserve">2- </w:t>
        </w:r>
        <w:r w:rsidR="00A246AD" w:rsidRPr="00BC7706">
          <w:rPr>
            <w:rStyle w:val="Hyperlink"/>
            <w:rFonts w:hint="eastAsia"/>
            <w:noProof/>
            <w:rtl/>
            <w:lang w:bidi="fa-IR"/>
          </w:rPr>
          <w:t>آلت</w:t>
        </w:r>
        <w:r w:rsidR="00A246AD" w:rsidRPr="00BC7706">
          <w:rPr>
            <w:rStyle w:val="Hyperlink"/>
            <w:noProof/>
            <w:rtl/>
            <w:lang w:bidi="fa-IR"/>
          </w:rPr>
          <w:t xml:space="preserve"> (</w:t>
        </w:r>
        <w:r w:rsidR="00A246AD" w:rsidRPr="00BC7706">
          <w:rPr>
            <w:rStyle w:val="Hyperlink"/>
            <w:rFonts w:hint="eastAsia"/>
            <w:noProof/>
            <w:rtl/>
            <w:lang w:bidi="fa-IR"/>
          </w:rPr>
          <w:t>وس</w:t>
        </w:r>
        <w:r w:rsidR="00A246AD" w:rsidRPr="00BC7706">
          <w:rPr>
            <w:rStyle w:val="Hyperlink"/>
            <w:rFonts w:hint="cs"/>
            <w:noProof/>
            <w:rtl/>
            <w:lang w:bidi="fa-IR"/>
          </w:rPr>
          <w:t>ی</w:t>
        </w:r>
        <w:r w:rsidR="00A246AD" w:rsidRPr="00BC7706">
          <w:rPr>
            <w:rStyle w:val="Hyperlink"/>
            <w:rFonts w:hint="eastAsia"/>
            <w:noProof/>
            <w:rtl/>
            <w:lang w:bidi="fa-IR"/>
          </w:rPr>
          <w:t>له</w:t>
        </w:r>
        <w:r w:rsidR="00A246AD" w:rsidRPr="00BC7706">
          <w:rPr>
            <w:rStyle w:val="Hyperlink"/>
            <w:noProof/>
            <w:rtl/>
            <w:lang w:bidi="fa-IR"/>
          </w:rPr>
          <w:t xml:space="preserve"> </w:t>
        </w:r>
        <w:r w:rsidR="00A246AD" w:rsidRPr="00BC7706">
          <w:rPr>
            <w:rStyle w:val="Hyperlink"/>
            <w:rFonts w:hint="eastAsia"/>
            <w:noProof/>
            <w:rtl/>
            <w:lang w:bidi="fa-IR"/>
          </w:rPr>
          <w:t>ذبح</w:t>
        </w:r>
        <w:r w:rsidR="00A246AD" w:rsidRPr="00BC7706">
          <w:rPr>
            <w:rStyle w:val="Hyperlink"/>
            <w:noProof/>
            <w:rtl/>
            <w:lang w:bidi="fa-IR"/>
          </w:rPr>
          <w:t>):</w:t>
        </w:r>
        <w:r w:rsidR="00A246AD">
          <w:rPr>
            <w:noProof/>
            <w:webHidden/>
            <w:rtl/>
          </w:rPr>
          <w:tab/>
        </w:r>
        <w:r w:rsidR="00A246AD">
          <w:rPr>
            <w:rStyle w:val="Hyperlink"/>
            <w:noProof/>
          </w:rPr>
          <w:fldChar w:fldCharType="begin"/>
        </w:r>
        <w:r w:rsidR="00A246AD">
          <w:rPr>
            <w:noProof/>
            <w:webHidden/>
            <w:rtl/>
          </w:rPr>
          <w:instrText xml:space="preserve"> </w:instrText>
        </w:r>
        <w:r w:rsidR="00A246AD">
          <w:rPr>
            <w:noProof/>
            <w:webHidden/>
          </w:rPr>
          <w:instrText>PAGEREF</w:instrText>
        </w:r>
        <w:r w:rsidR="00A246AD">
          <w:rPr>
            <w:noProof/>
            <w:webHidden/>
            <w:rtl/>
          </w:rPr>
          <w:instrText xml:space="preserve"> _</w:instrText>
        </w:r>
        <w:r w:rsidR="00A246AD">
          <w:rPr>
            <w:noProof/>
            <w:webHidden/>
          </w:rPr>
          <w:instrText>Toc</w:instrText>
        </w:r>
        <w:r w:rsidR="00A246AD">
          <w:rPr>
            <w:noProof/>
            <w:webHidden/>
            <w:rtl/>
          </w:rPr>
          <w:instrText xml:space="preserve">448168588 </w:instrText>
        </w:r>
        <w:r w:rsidR="00A246AD">
          <w:rPr>
            <w:noProof/>
            <w:webHidden/>
          </w:rPr>
          <w:instrText>\h</w:instrText>
        </w:r>
        <w:r w:rsidR="00A246AD">
          <w:rPr>
            <w:noProof/>
            <w:webHidden/>
            <w:rtl/>
          </w:rPr>
          <w:instrText xml:space="preserve"> </w:instrText>
        </w:r>
        <w:r w:rsidR="00A246AD">
          <w:rPr>
            <w:rStyle w:val="Hyperlink"/>
            <w:noProof/>
          </w:rPr>
        </w:r>
        <w:r w:rsidR="00A246AD">
          <w:rPr>
            <w:rStyle w:val="Hyperlink"/>
            <w:noProof/>
          </w:rPr>
          <w:fldChar w:fldCharType="separate"/>
        </w:r>
        <w:r w:rsidR="0018099C">
          <w:rPr>
            <w:noProof/>
            <w:webHidden/>
            <w:rtl/>
          </w:rPr>
          <w:t>24</w:t>
        </w:r>
        <w:r w:rsidR="00A246AD">
          <w:rPr>
            <w:rStyle w:val="Hyperlink"/>
            <w:noProof/>
          </w:rPr>
          <w:fldChar w:fldCharType="end"/>
        </w:r>
      </w:hyperlink>
    </w:p>
    <w:p w:rsidR="00A246AD" w:rsidRPr="00A33B88" w:rsidRDefault="00B543E2">
      <w:pPr>
        <w:pStyle w:val="TOC3"/>
        <w:tabs>
          <w:tab w:val="right" w:leader="dot" w:pos="6226"/>
        </w:tabs>
        <w:rPr>
          <w:rFonts w:ascii="Calibri" w:eastAsia="Times New Roman" w:hAnsi="Calibri" w:cs="Arial"/>
          <w:noProof/>
          <w:sz w:val="22"/>
          <w:szCs w:val="22"/>
          <w:rtl/>
        </w:rPr>
      </w:pPr>
      <w:hyperlink w:anchor="_Toc448168589" w:history="1">
        <w:r w:rsidR="00A246AD" w:rsidRPr="00BC7706">
          <w:rPr>
            <w:rStyle w:val="Hyperlink"/>
            <w:noProof/>
            <w:rtl/>
            <w:lang w:bidi="fa-IR"/>
          </w:rPr>
          <w:t xml:space="preserve">3- </w:t>
        </w:r>
        <w:r w:rsidR="00A246AD" w:rsidRPr="00BC7706">
          <w:rPr>
            <w:rStyle w:val="Hyperlink"/>
            <w:rFonts w:hint="eastAsia"/>
            <w:noProof/>
            <w:rtl/>
            <w:lang w:bidi="fa-IR"/>
          </w:rPr>
          <w:t>محل</w:t>
        </w:r>
        <w:r w:rsidR="00A246AD" w:rsidRPr="00BC7706">
          <w:rPr>
            <w:rStyle w:val="Hyperlink"/>
            <w:noProof/>
            <w:rtl/>
            <w:lang w:bidi="fa-IR"/>
          </w:rPr>
          <w:t xml:space="preserve"> </w:t>
        </w:r>
        <w:r w:rsidR="00A246AD" w:rsidRPr="00BC7706">
          <w:rPr>
            <w:rStyle w:val="Hyperlink"/>
            <w:rFonts w:hint="eastAsia"/>
            <w:noProof/>
            <w:rtl/>
            <w:lang w:bidi="fa-IR"/>
          </w:rPr>
          <w:t>ذبح</w:t>
        </w:r>
        <w:r w:rsidR="00A246AD" w:rsidRPr="00BC7706">
          <w:rPr>
            <w:rStyle w:val="Hyperlink"/>
            <w:noProof/>
            <w:rtl/>
            <w:lang w:bidi="fa-IR"/>
          </w:rPr>
          <w:t>:</w:t>
        </w:r>
        <w:r w:rsidR="00A246AD">
          <w:rPr>
            <w:noProof/>
            <w:webHidden/>
            <w:rtl/>
          </w:rPr>
          <w:tab/>
        </w:r>
        <w:r w:rsidR="00A246AD">
          <w:rPr>
            <w:rStyle w:val="Hyperlink"/>
            <w:noProof/>
          </w:rPr>
          <w:fldChar w:fldCharType="begin"/>
        </w:r>
        <w:r w:rsidR="00A246AD">
          <w:rPr>
            <w:noProof/>
            <w:webHidden/>
            <w:rtl/>
          </w:rPr>
          <w:instrText xml:space="preserve"> </w:instrText>
        </w:r>
        <w:r w:rsidR="00A246AD">
          <w:rPr>
            <w:noProof/>
            <w:webHidden/>
          </w:rPr>
          <w:instrText>PAGEREF</w:instrText>
        </w:r>
        <w:r w:rsidR="00A246AD">
          <w:rPr>
            <w:noProof/>
            <w:webHidden/>
            <w:rtl/>
          </w:rPr>
          <w:instrText xml:space="preserve"> _</w:instrText>
        </w:r>
        <w:r w:rsidR="00A246AD">
          <w:rPr>
            <w:noProof/>
            <w:webHidden/>
          </w:rPr>
          <w:instrText>Toc</w:instrText>
        </w:r>
        <w:r w:rsidR="00A246AD">
          <w:rPr>
            <w:noProof/>
            <w:webHidden/>
            <w:rtl/>
          </w:rPr>
          <w:instrText xml:space="preserve">448168589 </w:instrText>
        </w:r>
        <w:r w:rsidR="00A246AD">
          <w:rPr>
            <w:noProof/>
            <w:webHidden/>
          </w:rPr>
          <w:instrText>\h</w:instrText>
        </w:r>
        <w:r w:rsidR="00A246AD">
          <w:rPr>
            <w:noProof/>
            <w:webHidden/>
            <w:rtl/>
          </w:rPr>
          <w:instrText xml:space="preserve"> </w:instrText>
        </w:r>
        <w:r w:rsidR="00A246AD">
          <w:rPr>
            <w:rStyle w:val="Hyperlink"/>
            <w:noProof/>
          </w:rPr>
        </w:r>
        <w:r w:rsidR="00A246AD">
          <w:rPr>
            <w:rStyle w:val="Hyperlink"/>
            <w:noProof/>
          </w:rPr>
          <w:fldChar w:fldCharType="separate"/>
        </w:r>
        <w:r w:rsidR="0018099C">
          <w:rPr>
            <w:noProof/>
            <w:webHidden/>
            <w:rtl/>
          </w:rPr>
          <w:t>24</w:t>
        </w:r>
        <w:r w:rsidR="00A246AD">
          <w:rPr>
            <w:rStyle w:val="Hyperlink"/>
            <w:noProof/>
          </w:rPr>
          <w:fldChar w:fldCharType="end"/>
        </w:r>
      </w:hyperlink>
    </w:p>
    <w:p w:rsidR="00A246AD" w:rsidRPr="00A33B88" w:rsidRDefault="00B543E2">
      <w:pPr>
        <w:pStyle w:val="TOC3"/>
        <w:tabs>
          <w:tab w:val="right" w:leader="dot" w:pos="6226"/>
        </w:tabs>
        <w:rPr>
          <w:rFonts w:ascii="Calibri" w:eastAsia="Times New Roman" w:hAnsi="Calibri" w:cs="Arial"/>
          <w:noProof/>
          <w:sz w:val="22"/>
          <w:szCs w:val="22"/>
          <w:rtl/>
        </w:rPr>
      </w:pPr>
      <w:hyperlink w:anchor="_Toc448168590" w:history="1">
        <w:r w:rsidR="00A246AD" w:rsidRPr="00BC7706">
          <w:rPr>
            <w:rStyle w:val="Hyperlink"/>
            <w:noProof/>
            <w:rtl/>
            <w:lang w:bidi="fa-IR"/>
          </w:rPr>
          <w:t xml:space="preserve">4- </w:t>
        </w:r>
        <w:r w:rsidR="00A246AD" w:rsidRPr="00BC7706">
          <w:rPr>
            <w:rStyle w:val="Hyperlink"/>
            <w:rFonts w:hint="eastAsia"/>
            <w:noProof/>
            <w:rtl/>
            <w:lang w:bidi="fa-IR"/>
          </w:rPr>
          <w:t>ذکرنام</w:t>
        </w:r>
        <w:r w:rsidR="00A246AD" w:rsidRPr="00BC7706">
          <w:rPr>
            <w:rStyle w:val="Hyperlink"/>
            <w:noProof/>
            <w:rtl/>
            <w:lang w:bidi="fa-IR"/>
          </w:rPr>
          <w:t xml:space="preserve"> </w:t>
        </w:r>
        <w:r w:rsidR="00A246AD" w:rsidRPr="00BC7706">
          <w:rPr>
            <w:rStyle w:val="Hyperlink"/>
            <w:rFonts w:hint="eastAsia"/>
            <w:noProof/>
            <w:rtl/>
            <w:lang w:bidi="fa-IR"/>
          </w:rPr>
          <w:t>خداوند</w:t>
        </w:r>
        <w:r w:rsidR="00A246AD" w:rsidRPr="00BC7706">
          <w:rPr>
            <w:rStyle w:val="Hyperlink"/>
            <w:noProof/>
            <w:rtl/>
            <w:lang w:bidi="fa-IR"/>
          </w:rPr>
          <w:t xml:space="preserve"> </w:t>
        </w:r>
        <w:r w:rsidR="00A246AD" w:rsidRPr="00BC7706">
          <w:rPr>
            <w:rStyle w:val="Hyperlink"/>
            <w:rFonts w:cs="CTraditional Arabic" w:hint="cs"/>
            <w:noProof/>
            <w:rtl/>
            <w:lang w:bidi="fa-IR"/>
          </w:rPr>
          <w:t>ﻷ</w:t>
        </w:r>
        <w:r w:rsidR="00A246AD" w:rsidRPr="00BC7706">
          <w:rPr>
            <w:rStyle w:val="Hyperlink"/>
            <w:rFonts w:cs="CTraditional Arabic"/>
            <w:noProof/>
            <w:rtl/>
            <w:lang w:bidi="fa-IR"/>
          </w:rPr>
          <w:t xml:space="preserve"> </w:t>
        </w:r>
        <w:r w:rsidR="00A246AD" w:rsidRPr="00BC7706">
          <w:rPr>
            <w:rStyle w:val="Hyperlink"/>
            <w:rFonts w:hint="eastAsia"/>
            <w:noProof/>
            <w:rtl/>
            <w:lang w:bidi="fa-IR"/>
          </w:rPr>
          <w:t>بر</w:t>
        </w:r>
        <w:r w:rsidR="00A246AD" w:rsidRPr="00BC7706">
          <w:rPr>
            <w:rStyle w:val="Hyperlink"/>
            <w:noProof/>
            <w:rtl/>
            <w:lang w:bidi="fa-IR"/>
          </w:rPr>
          <w:t xml:space="preserve"> </w:t>
        </w:r>
        <w:r w:rsidR="00A246AD" w:rsidRPr="00BC7706">
          <w:rPr>
            <w:rStyle w:val="Hyperlink"/>
            <w:rFonts w:hint="eastAsia"/>
            <w:noProof/>
            <w:rtl/>
            <w:lang w:bidi="fa-IR"/>
          </w:rPr>
          <w:t>ح</w:t>
        </w:r>
        <w:r w:rsidR="00A246AD" w:rsidRPr="00BC7706">
          <w:rPr>
            <w:rStyle w:val="Hyperlink"/>
            <w:rFonts w:hint="cs"/>
            <w:noProof/>
            <w:rtl/>
            <w:lang w:bidi="fa-IR"/>
          </w:rPr>
          <w:t>ی</w:t>
        </w:r>
        <w:r w:rsidR="00A246AD" w:rsidRPr="00BC7706">
          <w:rPr>
            <w:rStyle w:val="Hyperlink"/>
            <w:rFonts w:hint="eastAsia"/>
            <w:noProof/>
            <w:rtl/>
            <w:lang w:bidi="fa-IR"/>
          </w:rPr>
          <w:t>وان</w:t>
        </w:r>
        <w:r w:rsidR="00A246AD" w:rsidRPr="00BC7706">
          <w:rPr>
            <w:rStyle w:val="Hyperlink"/>
            <w:noProof/>
            <w:rtl/>
            <w:lang w:bidi="fa-IR"/>
          </w:rPr>
          <w:t xml:space="preserve"> </w:t>
        </w:r>
        <w:r w:rsidR="00A246AD" w:rsidRPr="00BC7706">
          <w:rPr>
            <w:rStyle w:val="Hyperlink"/>
            <w:rFonts w:hint="eastAsia"/>
            <w:noProof/>
            <w:rtl/>
            <w:lang w:bidi="fa-IR"/>
          </w:rPr>
          <w:t>در</w:t>
        </w:r>
        <w:r w:rsidR="00A246AD" w:rsidRPr="00BC7706">
          <w:rPr>
            <w:rStyle w:val="Hyperlink"/>
            <w:noProof/>
            <w:rtl/>
            <w:lang w:bidi="fa-IR"/>
          </w:rPr>
          <w:t xml:space="preserve"> </w:t>
        </w:r>
        <w:r w:rsidR="00A246AD" w:rsidRPr="00BC7706">
          <w:rPr>
            <w:rStyle w:val="Hyperlink"/>
            <w:rFonts w:hint="eastAsia"/>
            <w:noProof/>
            <w:rtl/>
            <w:lang w:bidi="fa-IR"/>
          </w:rPr>
          <w:t>هنگام</w:t>
        </w:r>
        <w:r w:rsidR="00A246AD" w:rsidRPr="00BC7706">
          <w:rPr>
            <w:rStyle w:val="Hyperlink"/>
            <w:noProof/>
            <w:rtl/>
            <w:lang w:bidi="fa-IR"/>
          </w:rPr>
          <w:t xml:space="preserve"> </w:t>
        </w:r>
        <w:r w:rsidR="00A246AD" w:rsidRPr="00BC7706">
          <w:rPr>
            <w:rStyle w:val="Hyperlink"/>
            <w:rFonts w:hint="eastAsia"/>
            <w:noProof/>
            <w:rtl/>
            <w:lang w:bidi="fa-IR"/>
          </w:rPr>
          <w:t>ذبح</w:t>
        </w:r>
        <w:r w:rsidR="00A246AD" w:rsidRPr="00BC7706">
          <w:rPr>
            <w:rStyle w:val="Hyperlink"/>
            <w:noProof/>
            <w:rtl/>
            <w:lang w:bidi="fa-IR"/>
          </w:rPr>
          <w:t xml:space="preserve"> </w:t>
        </w:r>
        <w:r w:rsidR="00A246AD" w:rsidRPr="00BC7706">
          <w:rPr>
            <w:rStyle w:val="Hyperlink"/>
            <w:rFonts w:hint="eastAsia"/>
            <w:noProof/>
            <w:rtl/>
            <w:lang w:bidi="fa-IR"/>
          </w:rPr>
          <w:t>‌نمودن</w:t>
        </w:r>
        <w:r w:rsidR="00A246AD" w:rsidRPr="00BC7706">
          <w:rPr>
            <w:rStyle w:val="Hyperlink"/>
            <w:noProof/>
            <w:rtl/>
            <w:lang w:bidi="fa-IR"/>
          </w:rPr>
          <w:t xml:space="preserve"> (</w:t>
        </w:r>
        <w:r w:rsidR="00A246AD" w:rsidRPr="00BC7706">
          <w:rPr>
            <w:rStyle w:val="Hyperlink"/>
            <w:rFonts w:hint="cs"/>
            <w:noProof/>
            <w:rtl/>
            <w:lang w:bidi="fa-IR"/>
          </w:rPr>
          <w:t>ی</w:t>
        </w:r>
        <w:r w:rsidR="00A246AD" w:rsidRPr="00BC7706">
          <w:rPr>
            <w:rStyle w:val="Hyperlink"/>
            <w:rFonts w:hint="eastAsia"/>
            <w:noProof/>
            <w:rtl/>
            <w:lang w:bidi="fa-IR"/>
          </w:rPr>
          <w:t>عن</w:t>
        </w:r>
        <w:r w:rsidR="00A246AD" w:rsidRPr="00BC7706">
          <w:rPr>
            <w:rStyle w:val="Hyperlink"/>
            <w:rFonts w:hint="cs"/>
            <w:noProof/>
            <w:rtl/>
            <w:lang w:bidi="fa-IR"/>
          </w:rPr>
          <w:t>ی</w:t>
        </w:r>
        <w:r w:rsidR="00A246AD" w:rsidRPr="00BC7706">
          <w:rPr>
            <w:rStyle w:val="Hyperlink"/>
            <w:noProof/>
            <w:rtl/>
            <w:lang w:bidi="fa-IR"/>
          </w:rPr>
          <w:t xml:space="preserve"> </w:t>
        </w:r>
        <w:r w:rsidR="00A246AD" w:rsidRPr="00BC7706">
          <w:rPr>
            <w:rStyle w:val="Hyperlink"/>
            <w:rFonts w:hint="eastAsia"/>
            <w:noProof/>
            <w:rtl/>
            <w:lang w:bidi="fa-IR"/>
          </w:rPr>
          <w:t>گفتن</w:t>
        </w:r>
        <w:r w:rsidR="00A246AD" w:rsidRPr="00BC7706">
          <w:rPr>
            <w:rStyle w:val="Hyperlink"/>
            <w:noProof/>
            <w:rtl/>
            <w:lang w:bidi="fa-IR"/>
          </w:rPr>
          <w:t xml:space="preserve"> </w:t>
        </w:r>
        <w:r w:rsidR="00A246AD" w:rsidRPr="00BC7706">
          <w:rPr>
            <w:rStyle w:val="Hyperlink"/>
            <w:rFonts w:hint="eastAsia"/>
            <w:noProof/>
            <w:rtl/>
            <w:lang w:bidi="fa-IR"/>
          </w:rPr>
          <w:t>بسم</w:t>
        </w:r>
        <w:r w:rsidR="00A246AD" w:rsidRPr="00BC7706">
          <w:rPr>
            <w:rStyle w:val="Hyperlink"/>
            <w:noProof/>
            <w:rtl/>
            <w:lang w:bidi="fa-IR"/>
          </w:rPr>
          <w:t xml:space="preserve"> </w:t>
        </w:r>
        <w:r w:rsidR="00A246AD" w:rsidRPr="00BC7706">
          <w:rPr>
            <w:rStyle w:val="Hyperlink"/>
            <w:rFonts w:hint="eastAsia"/>
            <w:noProof/>
            <w:rtl/>
            <w:lang w:bidi="fa-IR"/>
          </w:rPr>
          <w:t>الله،</w:t>
        </w:r>
        <w:r w:rsidR="00A246AD" w:rsidRPr="00BC7706">
          <w:rPr>
            <w:rStyle w:val="Hyperlink"/>
            <w:noProof/>
            <w:rtl/>
            <w:lang w:bidi="fa-IR"/>
          </w:rPr>
          <w:t xml:space="preserve"> </w:t>
        </w:r>
        <w:r w:rsidR="00A246AD" w:rsidRPr="00BC7706">
          <w:rPr>
            <w:rStyle w:val="Hyperlink"/>
            <w:rFonts w:hint="eastAsia"/>
            <w:noProof/>
            <w:rtl/>
            <w:lang w:bidi="fa-IR"/>
          </w:rPr>
          <w:t>الله</w:t>
        </w:r>
        <w:r w:rsidR="00A246AD" w:rsidRPr="00BC7706">
          <w:rPr>
            <w:rStyle w:val="Hyperlink"/>
            <w:noProof/>
            <w:rtl/>
            <w:lang w:bidi="fa-IR"/>
          </w:rPr>
          <w:t xml:space="preserve"> </w:t>
        </w:r>
        <w:r w:rsidR="00A246AD" w:rsidRPr="00BC7706">
          <w:rPr>
            <w:rStyle w:val="Hyperlink"/>
            <w:rFonts w:hint="eastAsia"/>
            <w:noProof/>
            <w:rtl/>
            <w:lang w:bidi="fa-IR"/>
          </w:rPr>
          <w:t>اكبر</w:t>
        </w:r>
        <w:r w:rsidR="00A246AD" w:rsidRPr="00BC7706">
          <w:rPr>
            <w:rStyle w:val="Hyperlink"/>
            <w:noProof/>
            <w:rtl/>
            <w:lang w:bidi="fa-IR"/>
          </w:rPr>
          <w:t>)</w:t>
        </w:r>
        <w:r w:rsidR="00A246AD">
          <w:rPr>
            <w:noProof/>
            <w:webHidden/>
            <w:rtl/>
          </w:rPr>
          <w:tab/>
        </w:r>
        <w:r w:rsidR="00A246AD">
          <w:rPr>
            <w:rStyle w:val="Hyperlink"/>
            <w:noProof/>
          </w:rPr>
          <w:fldChar w:fldCharType="begin"/>
        </w:r>
        <w:r w:rsidR="00A246AD">
          <w:rPr>
            <w:noProof/>
            <w:webHidden/>
            <w:rtl/>
          </w:rPr>
          <w:instrText xml:space="preserve"> </w:instrText>
        </w:r>
        <w:r w:rsidR="00A246AD">
          <w:rPr>
            <w:noProof/>
            <w:webHidden/>
          </w:rPr>
          <w:instrText>PAGEREF</w:instrText>
        </w:r>
        <w:r w:rsidR="00A246AD">
          <w:rPr>
            <w:noProof/>
            <w:webHidden/>
            <w:rtl/>
          </w:rPr>
          <w:instrText xml:space="preserve"> _</w:instrText>
        </w:r>
        <w:r w:rsidR="00A246AD">
          <w:rPr>
            <w:noProof/>
            <w:webHidden/>
          </w:rPr>
          <w:instrText>Toc</w:instrText>
        </w:r>
        <w:r w:rsidR="00A246AD">
          <w:rPr>
            <w:noProof/>
            <w:webHidden/>
            <w:rtl/>
          </w:rPr>
          <w:instrText xml:space="preserve">448168590 </w:instrText>
        </w:r>
        <w:r w:rsidR="00A246AD">
          <w:rPr>
            <w:noProof/>
            <w:webHidden/>
          </w:rPr>
          <w:instrText>\h</w:instrText>
        </w:r>
        <w:r w:rsidR="00A246AD">
          <w:rPr>
            <w:noProof/>
            <w:webHidden/>
            <w:rtl/>
          </w:rPr>
          <w:instrText xml:space="preserve"> </w:instrText>
        </w:r>
        <w:r w:rsidR="00A246AD">
          <w:rPr>
            <w:rStyle w:val="Hyperlink"/>
            <w:noProof/>
          </w:rPr>
        </w:r>
        <w:r w:rsidR="00A246AD">
          <w:rPr>
            <w:rStyle w:val="Hyperlink"/>
            <w:noProof/>
          </w:rPr>
          <w:fldChar w:fldCharType="separate"/>
        </w:r>
        <w:r w:rsidR="0018099C">
          <w:rPr>
            <w:noProof/>
            <w:webHidden/>
            <w:rtl/>
          </w:rPr>
          <w:t>25</w:t>
        </w:r>
        <w:r w:rsidR="00A246AD">
          <w:rPr>
            <w:rStyle w:val="Hyperlink"/>
            <w:noProof/>
          </w:rPr>
          <w:fldChar w:fldCharType="end"/>
        </w:r>
      </w:hyperlink>
    </w:p>
    <w:p w:rsidR="00A246AD" w:rsidRPr="00A33B88" w:rsidRDefault="00B543E2">
      <w:pPr>
        <w:pStyle w:val="TOC2"/>
        <w:tabs>
          <w:tab w:val="right" w:leader="dot" w:pos="6226"/>
        </w:tabs>
        <w:rPr>
          <w:rFonts w:ascii="Calibri" w:eastAsia="Times New Roman" w:hAnsi="Calibri" w:cs="Arial"/>
          <w:noProof/>
          <w:sz w:val="22"/>
          <w:szCs w:val="22"/>
          <w:rtl/>
        </w:rPr>
      </w:pPr>
      <w:hyperlink w:anchor="_Toc448168591" w:history="1">
        <w:r w:rsidR="00A246AD" w:rsidRPr="00BC7706">
          <w:rPr>
            <w:rStyle w:val="Hyperlink"/>
            <w:rFonts w:hint="eastAsia"/>
            <w:noProof/>
            <w:rtl/>
            <w:lang w:bidi="fa-IR"/>
          </w:rPr>
          <w:t>نت</w:t>
        </w:r>
        <w:r w:rsidR="00A246AD" w:rsidRPr="00BC7706">
          <w:rPr>
            <w:rStyle w:val="Hyperlink"/>
            <w:rFonts w:hint="cs"/>
            <w:noProof/>
            <w:rtl/>
            <w:lang w:bidi="fa-IR"/>
          </w:rPr>
          <w:t>ی</w:t>
        </w:r>
        <w:r w:rsidR="00A246AD" w:rsidRPr="00BC7706">
          <w:rPr>
            <w:rStyle w:val="Hyperlink"/>
            <w:rFonts w:hint="eastAsia"/>
            <w:noProof/>
            <w:rtl/>
            <w:lang w:bidi="fa-IR"/>
          </w:rPr>
          <w:t>جه</w:t>
        </w:r>
        <w:r w:rsidR="00A246AD" w:rsidRPr="00BC7706">
          <w:rPr>
            <w:rStyle w:val="Hyperlink"/>
            <w:noProof/>
            <w:rtl/>
            <w:lang w:bidi="fa-IR"/>
          </w:rPr>
          <w:t>:</w:t>
        </w:r>
        <w:r w:rsidR="00A246AD">
          <w:rPr>
            <w:noProof/>
            <w:webHidden/>
            <w:rtl/>
          </w:rPr>
          <w:tab/>
        </w:r>
        <w:r w:rsidR="00A246AD">
          <w:rPr>
            <w:rStyle w:val="Hyperlink"/>
            <w:noProof/>
          </w:rPr>
          <w:fldChar w:fldCharType="begin"/>
        </w:r>
        <w:r w:rsidR="00A246AD">
          <w:rPr>
            <w:noProof/>
            <w:webHidden/>
            <w:rtl/>
          </w:rPr>
          <w:instrText xml:space="preserve"> </w:instrText>
        </w:r>
        <w:r w:rsidR="00A246AD">
          <w:rPr>
            <w:noProof/>
            <w:webHidden/>
          </w:rPr>
          <w:instrText>PAGEREF</w:instrText>
        </w:r>
        <w:r w:rsidR="00A246AD">
          <w:rPr>
            <w:noProof/>
            <w:webHidden/>
            <w:rtl/>
          </w:rPr>
          <w:instrText xml:space="preserve"> _</w:instrText>
        </w:r>
        <w:r w:rsidR="00A246AD">
          <w:rPr>
            <w:noProof/>
            <w:webHidden/>
          </w:rPr>
          <w:instrText>Toc</w:instrText>
        </w:r>
        <w:r w:rsidR="00A246AD">
          <w:rPr>
            <w:noProof/>
            <w:webHidden/>
            <w:rtl/>
          </w:rPr>
          <w:instrText xml:space="preserve">448168591 </w:instrText>
        </w:r>
        <w:r w:rsidR="00A246AD">
          <w:rPr>
            <w:noProof/>
            <w:webHidden/>
          </w:rPr>
          <w:instrText>\h</w:instrText>
        </w:r>
        <w:r w:rsidR="00A246AD">
          <w:rPr>
            <w:noProof/>
            <w:webHidden/>
            <w:rtl/>
          </w:rPr>
          <w:instrText xml:space="preserve"> </w:instrText>
        </w:r>
        <w:r w:rsidR="00A246AD">
          <w:rPr>
            <w:rStyle w:val="Hyperlink"/>
            <w:noProof/>
          </w:rPr>
        </w:r>
        <w:r w:rsidR="00A246AD">
          <w:rPr>
            <w:rStyle w:val="Hyperlink"/>
            <w:noProof/>
          </w:rPr>
          <w:fldChar w:fldCharType="separate"/>
        </w:r>
        <w:r w:rsidR="0018099C">
          <w:rPr>
            <w:noProof/>
            <w:webHidden/>
            <w:rtl/>
          </w:rPr>
          <w:t>27</w:t>
        </w:r>
        <w:r w:rsidR="00A246AD">
          <w:rPr>
            <w:rStyle w:val="Hyperlink"/>
            <w:noProof/>
          </w:rPr>
          <w:fldChar w:fldCharType="end"/>
        </w:r>
      </w:hyperlink>
    </w:p>
    <w:p w:rsidR="00A246AD" w:rsidRPr="00A33B88" w:rsidRDefault="00B543E2">
      <w:pPr>
        <w:pStyle w:val="TOC1"/>
        <w:tabs>
          <w:tab w:val="right" w:leader="dot" w:pos="6226"/>
        </w:tabs>
        <w:rPr>
          <w:rFonts w:ascii="Calibri" w:eastAsia="Times New Roman" w:hAnsi="Calibri" w:cs="Arial"/>
          <w:b w:val="0"/>
          <w:bCs w:val="0"/>
          <w:noProof/>
          <w:sz w:val="22"/>
          <w:szCs w:val="22"/>
          <w:rtl/>
        </w:rPr>
      </w:pPr>
      <w:hyperlink w:anchor="_Toc448168592" w:history="1">
        <w:r w:rsidR="00A246AD" w:rsidRPr="00BC7706">
          <w:rPr>
            <w:rStyle w:val="Hyperlink"/>
            <w:rFonts w:hint="eastAsia"/>
            <w:noProof/>
            <w:rtl/>
            <w:lang w:bidi="fa-IR"/>
          </w:rPr>
          <w:t>تحريم</w:t>
        </w:r>
        <w:r w:rsidR="00A246AD" w:rsidRPr="00BC7706">
          <w:rPr>
            <w:rStyle w:val="Hyperlink"/>
            <w:noProof/>
            <w:rtl/>
            <w:lang w:bidi="fa-IR"/>
          </w:rPr>
          <w:t xml:space="preserve"> </w:t>
        </w:r>
        <w:r w:rsidR="00A246AD" w:rsidRPr="00BC7706">
          <w:rPr>
            <w:rStyle w:val="Hyperlink"/>
            <w:rFonts w:hint="eastAsia"/>
            <w:noProof/>
            <w:rtl/>
            <w:lang w:bidi="fa-IR"/>
          </w:rPr>
          <w:t>ذبائح</w:t>
        </w:r>
        <w:r w:rsidR="00A246AD" w:rsidRPr="00BC7706">
          <w:rPr>
            <w:rStyle w:val="Hyperlink"/>
            <w:noProof/>
            <w:rtl/>
            <w:lang w:bidi="fa-IR"/>
          </w:rPr>
          <w:t xml:space="preserve"> </w:t>
        </w:r>
        <w:r w:rsidR="00A246AD" w:rsidRPr="00BC7706">
          <w:rPr>
            <w:rStyle w:val="Hyperlink"/>
            <w:rFonts w:hint="eastAsia"/>
            <w:noProof/>
            <w:rtl/>
            <w:lang w:bidi="fa-IR"/>
          </w:rPr>
          <w:t>مشركين</w:t>
        </w:r>
        <w:r w:rsidR="00A246AD" w:rsidRPr="00BC7706">
          <w:rPr>
            <w:rStyle w:val="Hyperlink"/>
            <w:noProof/>
            <w:rtl/>
            <w:lang w:bidi="fa-IR"/>
          </w:rPr>
          <w:t xml:space="preserve"> </w:t>
        </w:r>
        <w:r w:rsidR="00A246AD" w:rsidRPr="00BC7706">
          <w:rPr>
            <w:rStyle w:val="Hyperlink"/>
            <w:rFonts w:hint="eastAsia"/>
            <w:noProof/>
            <w:rtl/>
            <w:lang w:bidi="fa-IR"/>
          </w:rPr>
          <w:t>و</w:t>
        </w:r>
        <w:r w:rsidR="00A246AD" w:rsidRPr="00BC7706">
          <w:rPr>
            <w:rStyle w:val="Hyperlink"/>
            <w:noProof/>
            <w:rtl/>
            <w:lang w:bidi="fa-IR"/>
          </w:rPr>
          <w:t xml:space="preserve"> </w:t>
        </w:r>
        <w:r w:rsidR="00A246AD" w:rsidRPr="00BC7706">
          <w:rPr>
            <w:rStyle w:val="Hyperlink"/>
            <w:rFonts w:hint="eastAsia"/>
            <w:noProof/>
            <w:rtl/>
            <w:lang w:bidi="fa-IR"/>
          </w:rPr>
          <w:t>مرتدين</w:t>
        </w:r>
        <w:r w:rsidR="00A246AD" w:rsidRPr="00BC7706">
          <w:rPr>
            <w:rStyle w:val="Hyperlink"/>
            <w:noProof/>
            <w:rtl/>
            <w:lang w:bidi="fa-IR"/>
          </w:rPr>
          <w:t xml:space="preserve"> </w:t>
        </w:r>
        <w:r w:rsidR="00A246AD" w:rsidRPr="00BC7706">
          <w:rPr>
            <w:rStyle w:val="Hyperlink"/>
            <w:rFonts w:hint="eastAsia"/>
            <w:noProof/>
            <w:rtl/>
            <w:lang w:bidi="fa-IR"/>
          </w:rPr>
          <w:t>و</w:t>
        </w:r>
        <w:r w:rsidR="00A246AD" w:rsidRPr="00BC7706">
          <w:rPr>
            <w:rStyle w:val="Hyperlink"/>
            <w:noProof/>
            <w:rtl/>
            <w:lang w:bidi="fa-IR"/>
          </w:rPr>
          <w:t xml:space="preserve"> </w:t>
        </w:r>
        <w:r w:rsidR="00A246AD" w:rsidRPr="00BC7706">
          <w:rPr>
            <w:rStyle w:val="Hyperlink"/>
            <w:rFonts w:hint="eastAsia"/>
            <w:noProof/>
            <w:rtl/>
            <w:lang w:bidi="fa-IR"/>
          </w:rPr>
          <w:t>كفار</w:t>
        </w:r>
        <w:r w:rsidR="00A246AD" w:rsidRPr="00BC7706">
          <w:rPr>
            <w:rStyle w:val="Hyperlink"/>
            <w:noProof/>
            <w:rtl/>
            <w:lang w:bidi="fa-IR"/>
          </w:rPr>
          <w:t xml:space="preserve"> (</w:t>
        </w:r>
        <w:r w:rsidR="00A246AD" w:rsidRPr="00BC7706">
          <w:rPr>
            <w:rStyle w:val="Hyperlink"/>
            <w:rFonts w:hint="eastAsia"/>
            <w:noProof/>
            <w:rtl/>
            <w:lang w:bidi="fa-IR"/>
          </w:rPr>
          <w:t>غير</w:t>
        </w:r>
        <w:r w:rsidR="00A246AD" w:rsidRPr="00BC7706">
          <w:rPr>
            <w:rStyle w:val="Hyperlink"/>
            <w:noProof/>
            <w:rtl/>
            <w:lang w:bidi="fa-IR"/>
          </w:rPr>
          <w:t xml:space="preserve"> </w:t>
        </w:r>
        <w:r w:rsidR="00A246AD" w:rsidRPr="00BC7706">
          <w:rPr>
            <w:rStyle w:val="Hyperlink"/>
            <w:rFonts w:hint="eastAsia"/>
            <w:noProof/>
            <w:rtl/>
            <w:lang w:bidi="fa-IR"/>
          </w:rPr>
          <w:t>اهل</w:t>
        </w:r>
        <w:r w:rsidR="00A246AD" w:rsidRPr="00BC7706">
          <w:rPr>
            <w:rStyle w:val="Hyperlink"/>
            <w:noProof/>
            <w:rtl/>
            <w:lang w:bidi="fa-IR"/>
          </w:rPr>
          <w:t xml:space="preserve"> </w:t>
        </w:r>
        <w:r w:rsidR="00A246AD" w:rsidRPr="00BC7706">
          <w:rPr>
            <w:rStyle w:val="Hyperlink"/>
            <w:rFonts w:hint="eastAsia"/>
            <w:noProof/>
            <w:rtl/>
            <w:lang w:bidi="fa-IR"/>
          </w:rPr>
          <w:t>كتاب</w:t>
        </w:r>
        <w:r w:rsidR="00A246AD" w:rsidRPr="00BC7706">
          <w:rPr>
            <w:rStyle w:val="Hyperlink"/>
            <w:noProof/>
            <w:rtl/>
            <w:lang w:bidi="fa-IR"/>
          </w:rPr>
          <w:t>)</w:t>
        </w:r>
        <w:r w:rsidR="00A246AD">
          <w:rPr>
            <w:noProof/>
            <w:webHidden/>
            <w:rtl/>
          </w:rPr>
          <w:tab/>
        </w:r>
        <w:r w:rsidR="00A246AD">
          <w:rPr>
            <w:rStyle w:val="Hyperlink"/>
            <w:noProof/>
          </w:rPr>
          <w:fldChar w:fldCharType="begin"/>
        </w:r>
        <w:r w:rsidR="00A246AD">
          <w:rPr>
            <w:noProof/>
            <w:webHidden/>
            <w:rtl/>
          </w:rPr>
          <w:instrText xml:space="preserve"> </w:instrText>
        </w:r>
        <w:r w:rsidR="00A246AD">
          <w:rPr>
            <w:noProof/>
            <w:webHidden/>
          </w:rPr>
          <w:instrText>PAGEREF</w:instrText>
        </w:r>
        <w:r w:rsidR="00A246AD">
          <w:rPr>
            <w:noProof/>
            <w:webHidden/>
            <w:rtl/>
          </w:rPr>
          <w:instrText xml:space="preserve"> _</w:instrText>
        </w:r>
        <w:r w:rsidR="00A246AD">
          <w:rPr>
            <w:noProof/>
            <w:webHidden/>
          </w:rPr>
          <w:instrText>Toc</w:instrText>
        </w:r>
        <w:r w:rsidR="00A246AD">
          <w:rPr>
            <w:noProof/>
            <w:webHidden/>
            <w:rtl/>
          </w:rPr>
          <w:instrText xml:space="preserve">448168592 </w:instrText>
        </w:r>
        <w:r w:rsidR="00A246AD">
          <w:rPr>
            <w:noProof/>
            <w:webHidden/>
          </w:rPr>
          <w:instrText>\h</w:instrText>
        </w:r>
        <w:r w:rsidR="00A246AD">
          <w:rPr>
            <w:noProof/>
            <w:webHidden/>
            <w:rtl/>
          </w:rPr>
          <w:instrText xml:space="preserve"> </w:instrText>
        </w:r>
        <w:r w:rsidR="00A246AD">
          <w:rPr>
            <w:rStyle w:val="Hyperlink"/>
            <w:noProof/>
          </w:rPr>
        </w:r>
        <w:r w:rsidR="00A246AD">
          <w:rPr>
            <w:rStyle w:val="Hyperlink"/>
            <w:noProof/>
          </w:rPr>
          <w:fldChar w:fldCharType="separate"/>
        </w:r>
        <w:r w:rsidR="0018099C">
          <w:rPr>
            <w:noProof/>
            <w:webHidden/>
            <w:rtl/>
          </w:rPr>
          <w:t>29</w:t>
        </w:r>
        <w:r w:rsidR="00A246AD">
          <w:rPr>
            <w:rStyle w:val="Hyperlink"/>
            <w:noProof/>
          </w:rPr>
          <w:fldChar w:fldCharType="end"/>
        </w:r>
      </w:hyperlink>
    </w:p>
    <w:p w:rsidR="00A246AD" w:rsidRPr="00A33B88" w:rsidRDefault="00B543E2">
      <w:pPr>
        <w:pStyle w:val="TOC2"/>
        <w:tabs>
          <w:tab w:val="right" w:leader="dot" w:pos="6226"/>
        </w:tabs>
        <w:rPr>
          <w:rFonts w:ascii="Calibri" w:eastAsia="Times New Roman" w:hAnsi="Calibri" w:cs="Arial"/>
          <w:noProof/>
          <w:sz w:val="22"/>
          <w:szCs w:val="22"/>
          <w:rtl/>
        </w:rPr>
      </w:pPr>
      <w:hyperlink w:anchor="_Toc448168593" w:history="1">
        <w:r w:rsidR="00A246AD" w:rsidRPr="00BC7706">
          <w:rPr>
            <w:rStyle w:val="Hyperlink"/>
            <w:rFonts w:hint="eastAsia"/>
            <w:noProof/>
            <w:rtl/>
            <w:lang w:bidi="fa-IR"/>
          </w:rPr>
          <w:t>أما</w:t>
        </w:r>
        <w:r w:rsidR="00A246AD" w:rsidRPr="00BC7706">
          <w:rPr>
            <w:rStyle w:val="Hyperlink"/>
            <w:noProof/>
            <w:rtl/>
            <w:lang w:bidi="fa-IR"/>
          </w:rPr>
          <w:t xml:space="preserve"> </w:t>
        </w:r>
        <w:r w:rsidR="00A246AD" w:rsidRPr="00BC7706">
          <w:rPr>
            <w:rStyle w:val="Hyperlink"/>
            <w:rFonts w:hint="eastAsia"/>
            <w:noProof/>
            <w:rtl/>
            <w:lang w:bidi="fa-IR"/>
          </w:rPr>
          <w:t>تحر</w:t>
        </w:r>
        <w:r w:rsidR="00A246AD" w:rsidRPr="00BC7706">
          <w:rPr>
            <w:rStyle w:val="Hyperlink"/>
            <w:rFonts w:hint="cs"/>
            <w:noProof/>
            <w:rtl/>
            <w:lang w:bidi="fa-IR"/>
          </w:rPr>
          <w:t>ی</w:t>
        </w:r>
        <w:r w:rsidR="00A246AD" w:rsidRPr="00BC7706">
          <w:rPr>
            <w:rStyle w:val="Hyperlink"/>
            <w:rFonts w:hint="eastAsia"/>
            <w:noProof/>
            <w:rtl/>
            <w:lang w:bidi="fa-IR"/>
          </w:rPr>
          <w:t>م</w:t>
        </w:r>
        <w:r w:rsidR="00A246AD" w:rsidRPr="00BC7706">
          <w:rPr>
            <w:rStyle w:val="Hyperlink"/>
            <w:noProof/>
            <w:rtl/>
            <w:lang w:bidi="fa-IR"/>
          </w:rPr>
          <w:t xml:space="preserve"> </w:t>
        </w:r>
        <w:r w:rsidR="00A246AD" w:rsidRPr="00BC7706">
          <w:rPr>
            <w:rStyle w:val="Hyperlink"/>
            <w:rFonts w:hint="eastAsia"/>
            <w:noProof/>
            <w:rtl/>
            <w:lang w:bidi="fa-IR"/>
          </w:rPr>
          <w:t>ذب</w:t>
        </w:r>
        <w:r w:rsidR="00A246AD" w:rsidRPr="00BC7706">
          <w:rPr>
            <w:rStyle w:val="Hyperlink"/>
            <w:rFonts w:hint="cs"/>
            <w:noProof/>
            <w:rtl/>
            <w:lang w:bidi="fa-IR"/>
          </w:rPr>
          <w:t>ی</w:t>
        </w:r>
        <w:r w:rsidR="00A246AD" w:rsidRPr="00BC7706">
          <w:rPr>
            <w:rStyle w:val="Hyperlink"/>
            <w:rFonts w:hint="eastAsia"/>
            <w:noProof/>
            <w:rtl/>
            <w:lang w:bidi="fa-IR"/>
          </w:rPr>
          <w:t>حه</w:t>
        </w:r>
        <w:r w:rsidR="00A246AD" w:rsidRPr="00BC7706">
          <w:rPr>
            <w:rStyle w:val="Hyperlink"/>
            <w:noProof/>
            <w:rtl/>
            <w:lang w:bidi="fa-IR"/>
          </w:rPr>
          <w:t xml:space="preserve"> </w:t>
        </w:r>
        <w:r w:rsidR="00A246AD" w:rsidRPr="00BC7706">
          <w:rPr>
            <w:rStyle w:val="Hyperlink"/>
            <w:rFonts w:hint="eastAsia"/>
            <w:noProof/>
            <w:rtl/>
            <w:lang w:bidi="fa-IR"/>
          </w:rPr>
          <w:t>وص</w:t>
        </w:r>
        <w:r w:rsidR="00A246AD" w:rsidRPr="00BC7706">
          <w:rPr>
            <w:rStyle w:val="Hyperlink"/>
            <w:rFonts w:hint="cs"/>
            <w:noProof/>
            <w:rtl/>
            <w:lang w:bidi="fa-IR"/>
          </w:rPr>
          <w:t>ی</w:t>
        </w:r>
        <w:r w:rsidR="00A246AD" w:rsidRPr="00BC7706">
          <w:rPr>
            <w:rStyle w:val="Hyperlink"/>
            <w:rFonts w:hint="eastAsia"/>
            <w:noProof/>
            <w:rtl/>
            <w:lang w:bidi="fa-IR"/>
          </w:rPr>
          <w:t>د</w:t>
        </w:r>
        <w:r w:rsidR="00A246AD" w:rsidRPr="00BC7706">
          <w:rPr>
            <w:rStyle w:val="Hyperlink"/>
            <w:noProof/>
            <w:rtl/>
            <w:lang w:bidi="fa-IR"/>
          </w:rPr>
          <w:t xml:space="preserve"> </w:t>
        </w:r>
        <w:r w:rsidR="00A246AD" w:rsidRPr="00BC7706">
          <w:rPr>
            <w:rStyle w:val="Hyperlink"/>
            <w:rFonts w:hint="eastAsia"/>
            <w:noProof/>
            <w:rtl/>
            <w:lang w:bidi="fa-IR"/>
          </w:rPr>
          <w:t>مجوس</w:t>
        </w:r>
        <w:r w:rsidR="00A246AD" w:rsidRPr="00BC7706">
          <w:rPr>
            <w:rStyle w:val="Hyperlink"/>
            <w:rFonts w:hint="cs"/>
            <w:noProof/>
            <w:rtl/>
            <w:lang w:bidi="fa-IR"/>
          </w:rPr>
          <w:t>ی</w:t>
        </w:r>
        <w:r w:rsidR="00A246AD" w:rsidRPr="00BC7706">
          <w:rPr>
            <w:rStyle w:val="Hyperlink"/>
            <w:noProof/>
            <w:rtl/>
            <w:lang w:bidi="fa-IR"/>
          </w:rPr>
          <w:t xml:space="preserve"> (</w:t>
        </w:r>
        <w:r w:rsidR="00A246AD" w:rsidRPr="00BC7706">
          <w:rPr>
            <w:rStyle w:val="Hyperlink"/>
            <w:rFonts w:hint="eastAsia"/>
            <w:noProof/>
            <w:rtl/>
            <w:lang w:bidi="fa-IR"/>
          </w:rPr>
          <w:t>زرتشت</w:t>
        </w:r>
        <w:r w:rsidR="00A246AD" w:rsidRPr="00BC7706">
          <w:rPr>
            <w:rStyle w:val="Hyperlink"/>
            <w:rFonts w:hint="cs"/>
            <w:noProof/>
            <w:rtl/>
            <w:lang w:bidi="fa-IR"/>
          </w:rPr>
          <w:t>ی</w:t>
        </w:r>
        <w:r w:rsidR="00A246AD" w:rsidRPr="00BC7706">
          <w:rPr>
            <w:rStyle w:val="Hyperlink"/>
            <w:noProof/>
            <w:rtl/>
            <w:lang w:bidi="fa-IR"/>
          </w:rPr>
          <w:t>)</w:t>
        </w:r>
        <w:r w:rsidR="00A246AD">
          <w:rPr>
            <w:noProof/>
            <w:webHidden/>
            <w:rtl/>
          </w:rPr>
          <w:tab/>
        </w:r>
        <w:r w:rsidR="00A246AD">
          <w:rPr>
            <w:rStyle w:val="Hyperlink"/>
            <w:noProof/>
          </w:rPr>
          <w:fldChar w:fldCharType="begin"/>
        </w:r>
        <w:r w:rsidR="00A246AD">
          <w:rPr>
            <w:noProof/>
            <w:webHidden/>
            <w:rtl/>
          </w:rPr>
          <w:instrText xml:space="preserve"> </w:instrText>
        </w:r>
        <w:r w:rsidR="00A246AD">
          <w:rPr>
            <w:noProof/>
            <w:webHidden/>
          </w:rPr>
          <w:instrText>PAGEREF</w:instrText>
        </w:r>
        <w:r w:rsidR="00A246AD">
          <w:rPr>
            <w:noProof/>
            <w:webHidden/>
            <w:rtl/>
          </w:rPr>
          <w:instrText xml:space="preserve"> _</w:instrText>
        </w:r>
        <w:r w:rsidR="00A246AD">
          <w:rPr>
            <w:noProof/>
            <w:webHidden/>
          </w:rPr>
          <w:instrText>Toc</w:instrText>
        </w:r>
        <w:r w:rsidR="00A246AD">
          <w:rPr>
            <w:noProof/>
            <w:webHidden/>
            <w:rtl/>
          </w:rPr>
          <w:instrText xml:space="preserve">448168593 </w:instrText>
        </w:r>
        <w:r w:rsidR="00A246AD">
          <w:rPr>
            <w:noProof/>
            <w:webHidden/>
          </w:rPr>
          <w:instrText>\h</w:instrText>
        </w:r>
        <w:r w:rsidR="00A246AD">
          <w:rPr>
            <w:noProof/>
            <w:webHidden/>
            <w:rtl/>
          </w:rPr>
          <w:instrText xml:space="preserve"> </w:instrText>
        </w:r>
        <w:r w:rsidR="00A246AD">
          <w:rPr>
            <w:rStyle w:val="Hyperlink"/>
            <w:noProof/>
          </w:rPr>
        </w:r>
        <w:r w:rsidR="00A246AD">
          <w:rPr>
            <w:rStyle w:val="Hyperlink"/>
            <w:noProof/>
          </w:rPr>
          <w:fldChar w:fldCharType="separate"/>
        </w:r>
        <w:r w:rsidR="0018099C">
          <w:rPr>
            <w:noProof/>
            <w:webHidden/>
            <w:rtl/>
          </w:rPr>
          <w:t>33</w:t>
        </w:r>
        <w:r w:rsidR="00A246AD">
          <w:rPr>
            <w:rStyle w:val="Hyperlink"/>
            <w:noProof/>
          </w:rPr>
          <w:fldChar w:fldCharType="end"/>
        </w:r>
      </w:hyperlink>
    </w:p>
    <w:p w:rsidR="00A246AD" w:rsidRPr="00A33B88" w:rsidRDefault="00B543E2">
      <w:pPr>
        <w:pStyle w:val="TOC1"/>
        <w:tabs>
          <w:tab w:val="right" w:leader="dot" w:pos="6226"/>
        </w:tabs>
        <w:rPr>
          <w:rFonts w:ascii="Calibri" w:eastAsia="Times New Roman" w:hAnsi="Calibri" w:cs="Arial"/>
          <w:b w:val="0"/>
          <w:bCs w:val="0"/>
          <w:noProof/>
          <w:sz w:val="22"/>
          <w:szCs w:val="22"/>
          <w:rtl/>
        </w:rPr>
      </w:pPr>
      <w:hyperlink w:anchor="_Toc448168594" w:history="1">
        <w:r w:rsidR="00A246AD" w:rsidRPr="00BC7706">
          <w:rPr>
            <w:rStyle w:val="Hyperlink"/>
            <w:noProof/>
            <w:rtl/>
            <w:lang w:bidi="fa-IR"/>
          </w:rPr>
          <w:t>«</w:t>
        </w:r>
        <w:r w:rsidR="00A246AD" w:rsidRPr="00BC7706">
          <w:rPr>
            <w:rStyle w:val="Hyperlink"/>
            <w:rFonts w:hint="eastAsia"/>
            <w:noProof/>
            <w:rtl/>
            <w:lang w:bidi="fa-IR"/>
          </w:rPr>
          <w:t>حکم</w:t>
        </w:r>
        <w:r w:rsidR="00A246AD" w:rsidRPr="00BC7706">
          <w:rPr>
            <w:rStyle w:val="Hyperlink"/>
            <w:noProof/>
            <w:rtl/>
            <w:lang w:bidi="fa-IR"/>
          </w:rPr>
          <w:t xml:space="preserve"> </w:t>
        </w:r>
        <w:r w:rsidR="00A246AD" w:rsidRPr="00BC7706">
          <w:rPr>
            <w:rStyle w:val="Hyperlink"/>
            <w:rFonts w:hint="eastAsia"/>
            <w:noProof/>
            <w:rtl/>
            <w:lang w:bidi="fa-IR"/>
          </w:rPr>
          <w:t>ذبائح</w:t>
        </w:r>
        <w:r w:rsidR="00A246AD" w:rsidRPr="00BC7706">
          <w:rPr>
            <w:rStyle w:val="Hyperlink"/>
            <w:noProof/>
            <w:rtl/>
            <w:lang w:bidi="fa-IR"/>
          </w:rPr>
          <w:t xml:space="preserve"> </w:t>
        </w:r>
        <w:r w:rsidR="00A246AD" w:rsidRPr="00BC7706">
          <w:rPr>
            <w:rStyle w:val="Hyperlink"/>
            <w:rFonts w:hint="eastAsia"/>
            <w:noProof/>
            <w:rtl/>
            <w:lang w:bidi="fa-IR"/>
          </w:rPr>
          <w:t>مسلمان</w:t>
        </w:r>
        <w:r w:rsidR="00A246AD" w:rsidRPr="00BC7706">
          <w:rPr>
            <w:rStyle w:val="Hyperlink"/>
            <w:noProof/>
            <w:rtl/>
            <w:lang w:bidi="fa-IR"/>
          </w:rPr>
          <w:t xml:space="preserve"> </w:t>
        </w:r>
        <w:r w:rsidR="00A246AD" w:rsidRPr="00BC7706">
          <w:rPr>
            <w:rStyle w:val="Hyperlink"/>
            <w:rFonts w:hint="eastAsia"/>
            <w:noProof/>
            <w:rtl/>
            <w:lang w:bidi="fa-IR"/>
          </w:rPr>
          <w:t>مستورالحال</w:t>
        </w:r>
        <w:r w:rsidR="00A246AD" w:rsidRPr="00BC7706">
          <w:rPr>
            <w:rStyle w:val="Hyperlink"/>
            <w:noProof/>
            <w:rtl/>
            <w:lang w:bidi="fa-IR"/>
          </w:rPr>
          <w:t xml:space="preserve"> </w:t>
        </w:r>
        <w:r w:rsidR="00A246AD" w:rsidRPr="00BC7706">
          <w:rPr>
            <w:rStyle w:val="Hyperlink"/>
            <w:rFonts w:hint="eastAsia"/>
            <w:noProof/>
            <w:rtl/>
            <w:lang w:bidi="fa-IR"/>
          </w:rPr>
          <w:t>و</w:t>
        </w:r>
        <w:r w:rsidR="00A246AD" w:rsidRPr="00BC7706">
          <w:rPr>
            <w:rStyle w:val="Hyperlink"/>
            <w:noProof/>
            <w:rtl/>
            <w:lang w:bidi="fa-IR"/>
          </w:rPr>
          <w:t xml:space="preserve"> </w:t>
        </w:r>
        <w:r w:rsidR="00A246AD" w:rsidRPr="00BC7706">
          <w:rPr>
            <w:rStyle w:val="Hyperlink"/>
            <w:rFonts w:hint="eastAsia"/>
            <w:noProof/>
            <w:rtl/>
            <w:lang w:bidi="fa-IR"/>
          </w:rPr>
          <w:t>فرد</w:t>
        </w:r>
        <w:r w:rsidR="00A246AD" w:rsidRPr="00BC7706">
          <w:rPr>
            <w:rStyle w:val="Hyperlink"/>
            <w:noProof/>
            <w:rtl/>
            <w:lang w:bidi="fa-IR"/>
          </w:rPr>
          <w:t xml:space="preserve"> </w:t>
        </w:r>
        <w:r w:rsidR="00A246AD" w:rsidRPr="00BC7706">
          <w:rPr>
            <w:rStyle w:val="Hyperlink"/>
            <w:rFonts w:hint="eastAsia"/>
            <w:noProof/>
            <w:rtl/>
            <w:lang w:bidi="fa-IR"/>
          </w:rPr>
          <w:t>مجهول</w:t>
        </w:r>
        <w:r w:rsidR="00A246AD" w:rsidRPr="00BC7706">
          <w:rPr>
            <w:rStyle w:val="Hyperlink"/>
            <w:noProof/>
            <w:rtl/>
            <w:lang w:bidi="fa-IR"/>
          </w:rPr>
          <w:t xml:space="preserve"> </w:t>
        </w:r>
        <w:r w:rsidR="00A246AD" w:rsidRPr="00BC7706">
          <w:rPr>
            <w:rStyle w:val="Hyperlink"/>
            <w:rFonts w:hint="eastAsia"/>
            <w:noProof/>
            <w:rtl/>
            <w:lang w:bidi="fa-IR"/>
          </w:rPr>
          <w:t>الحال»</w:t>
        </w:r>
        <w:r w:rsidR="00A246AD">
          <w:rPr>
            <w:noProof/>
            <w:webHidden/>
            <w:rtl/>
          </w:rPr>
          <w:tab/>
        </w:r>
        <w:r w:rsidR="00A246AD">
          <w:rPr>
            <w:rStyle w:val="Hyperlink"/>
            <w:noProof/>
          </w:rPr>
          <w:fldChar w:fldCharType="begin"/>
        </w:r>
        <w:r w:rsidR="00A246AD">
          <w:rPr>
            <w:noProof/>
            <w:webHidden/>
            <w:rtl/>
          </w:rPr>
          <w:instrText xml:space="preserve"> </w:instrText>
        </w:r>
        <w:r w:rsidR="00A246AD">
          <w:rPr>
            <w:noProof/>
            <w:webHidden/>
          </w:rPr>
          <w:instrText>PAGEREF</w:instrText>
        </w:r>
        <w:r w:rsidR="00A246AD">
          <w:rPr>
            <w:noProof/>
            <w:webHidden/>
            <w:rtl/>
          </w:rPr>
          <w:instrText xml:space="preserve"> _</w:instrText>
        </w:r>
        <w:r w:rsidR="00A246AD">
          <w:rPr>
            <w:noProof/>
            <w:webHidden/>
          </w:rPr>
          <w:instrText>Toc</w:instrText>
        </w:r>
        <w:r w:rsidR="00A246AD">
          <w:rPr>
            <w:noProof/>
            <w:webHidden/>
            <w:rtl/>
          </w:rPr>
          <w:instrText xml:space="preserve">448168594 </w:instrText>
        </w:r>
        <w:r w:rsidR="00A246AD">
          <w:rPr>
            <w:noProof/>
            <w:webHidden/>
          </w:rPr>
          <w:instrText>\h</w:instrText>
        </w:r>
        <w:r w:rsidR="00A246AD">
          <w:rPr>
            <w:noProof/>
            <w:webHidden/>
            <w:rtl/>
          </w:rPr>
          <w:instrText xml:space="preserve"> </w:instrText>
        </w:r>
        <w:r w:rsidR="00A246AD">
          <w:rPr>
            <w:rStyle w:val="Hyperlink"/>
            <w:noProof/>
          </w:rPr>
        </w:r>
        <w:r w:rsidR="00A246AD">
          <w:rPr>
            <w:rStyle w:val="Hyperlink"/>
            <w:noProof/>
          </w:rPr>
          <w:fldChar w:fldCharType="separate"/>
        </w:r>
        <w:r w:rsidR="0018099C">
          <w:rPr>
            <w:noProof/>
            <w:webHidden/>
            <w:rtl/>
          </w:rPr>
          <w:t>37</w:t>
        </w:r>
        <w:r w:rsidR="00A246AD">
          <w:rPr>
            <w:rStyle w:val="Hyperlink"/>
            <w:noProof/>
          </w:rPr>
          <w:fldChar w:fldCharType="end"/>
        </w:r>
      </w:hyperlink>
    </w:p>
    <w:p w:rsidR="00A246AD" w:rsidRPr="00A33B88" w:rsidRDefault="00B543E2">
      <w:pPr>
        <w:pStyle w:val="TOC2"/>
        <w:tabs>
          <w:tab w:val="right" w:leader="dot" w:pos="6226"/>
        </w:tabs>
        <w:rPr>
          <w:rFonts w:ascii="Calibri" w:eastAsia="Times New Roman" w:hAnsi="Calibri" w:cs="Arial"/>
          <w:noProof/>
          <w:sz w:val="22"/>
          <w:szCs w:val="22"/>
          <w:rtl/>
        </w:rPr>
      </w:pPr>
      <w:hyperlink w:anchor="_Toc448168595" w:history="1">
        <w:r w:rsidR="00A246AD" w:rsidRPr="00BC7706">
          <w:rPr>
            <w:rStyle w:val="Hyperlink"/>
            <w:rFonts w:hint="eastAsia"/>
            <w:noProof/>
            <w:rtl/>
            <w:lang w:bidi="fa-IR"/>
          </w:rPr>
          <w:t>دارالإسلام</w:t>
        </w:r>
        <w:r w:rsidR="00A246AD" w:rsidRPr="00BC7706">
          <w:rPr>
            <w:rStyle w:val="Hyperlink"/>
            <w:noProof/>
            <w:rtl/>
            <w:lang w:bidi="fa-IR"/>
          </w:rPr>
          <w:t>:</w:t>
        </w:r>
        <w:r w:rsidR="00A246AD">
          <w:rPr>
            <w:noProof/>
            <w:webHidden/>
            <w:rtl/>
          </w:rPr>
          <w:tab/>
        </w:r>
        <w:r w:rsidR="00A246AD">
          <w:rPr>
            <w:rStyle w:val="Hyperlink"/>
            <w:noProof/>
          </w:rPr>
          <w:fldChar w:fldCharType="begin"/>
        </w:r>
        <w:r w:rsidR="00A246AD">
          <w:rPr>
            <w:noProof/>
            <w:webHidden/>
            <w:rtl/>
          </w:rPr>
          <w:instrText xml:space="preserve"> </w:instrText>
        </w:r>
        <w:r w:rsidR="00A246AD">
          <w:rPr>
            <w:noProof/>
            <w:webHidden/>
          </w:rPr>
          <w:instrText>PAGEREF</w:instrText>
        </w:r>
        <w:r w:rsidR="00A246AD">
          <w:rPr>
            <w:noProof/>
            <w:webHidden/>
            <w:rtl/>
          </w:rPr>
          <w:instrText xml:space="preserve"> _</w:instrText>
        </w:r>
        <w:r w:rsidR="00A246AD">
          <w:rPr>
            <w:noProof/>
            <w:webHidden/>
          </w:rPr>
          <w:instrText>Toc</w:instrText>
        </w:r>
        <w:r w:rsidR="00A246AD">
          <w:rPr>
            <w:noProof/>
            <w:webHidden/>
            <w:rtl/>
          </w:rPr>
          <w:instrText xml:space="preserve">448168595 </w:instrText>
        </w:r>
        <w:r w:rsidR="00A246AD">
          <w:rPr>
            <w:noProof/>
            <w:webHidden/>
          </w:rPr>
          <w:instrText>\h</w:instrText>
        </w:r>
        <w:r w:rsidR="00A246AD">
          <w:rPr>
            <w:noProof/>
            <w:webHidden/>
            <w:rtl/>
          </w:rPr>
          <w:instrText xml:space="preserve"> </w:instrText>
        </w:r>
        <w:r w:rsidR="00A246AD">
          <w:rPr>
            <w:rStyle w:val="Hyperlink"/>
            <w:noProof/>
          </w:rPr>
        </w:r>
        <w:r w:rsidR="00A246AD">
          <w:rPr>
            <w:rStyle w:val="Hyperlink"/>
            <w:noProof/>
          </w:rPr>
          <w:fldChar w:fldCharType="separate"/>
        </w:r>
        <w:r w:rsidR="0018099C">
          <w:rPr>
            <w:noProof/>
            <w:webHidden/>
            <w:rtl/>
          </w:rPr>
          <w:t>37</w:t>
        </w:r>
        <w:r w:rsidR="00A246AD">
          <w:rPr>
            <w:rStyle w:val="Hyperlink"/>
            <w:noProof/>
          </w:rPr>
          <w:fldChar w:fldCharType="end"/>
        </w:r>
      </w:hyperlink>
    </w:p>
    <w:p w:rsidR="00A246AD" w:rsidRPr="00A33B88" w:rsidRDefault="00B543E2">
      <w:pPr>
        <w:pStyle w:val="TOC2"/>
        <w:tabs>
          <w:tab w:val="right" w:leader="dot" w:pos="6226"/>
        </w:tabs>
        <w:rPr>
          <w:rFonts w:ascii="Calibri" w:eastAsia="Times New Roman" w:hAnsi="Calibri" w:cs="Arial"/>
          <w:noProof/>
          <w:sz w:val="22"/>
          <w:szCs w:val="22"/>
          <w:rtl/>
        </w:rPr>
      </w:pPr>
      <w:hyperlink w:anchor="_Toc448168596" w:history="1">
        <w:r w:rsidR="00A246AD" w:rsidRPr="00BC7706">
          <w:rPr>
            <w:rStyle w:val="Hyperlink"/>
            <w:rFonts w:hint="eastAsia"/>
            <w:noProof/>
            <w:rtl/>
            <w:lang w:bidi="fa-IR"/>
          </w:rPr>
          <w:t>دارالکفر</w:t>
        </w:r>
        <w:r w:rsidR="00A246AD" w:rsidRPr="00BC7706">
          <w:rPr>
            <w:rStyle w:val="Hyperlink"/>
            <w:noProof/>
            <w:rtl/>
            <w:lang w:bidi="fa-IR"/>
          </w:rPr>
          <w:t>:</w:t>
        </w:r>
        <w:r w:rsidR="00A246AD">
          <w:rPr>
            <w:noProof/>
            <w:webHidden/>
            <w:rtl/>
          </w:rPr>
          <w:tab/>
        </w:r>
        <w:r w:rsidR="00A246AD">
          <w:rPr>
            <w:rStyle w:val="Hyperlink"/>
            <w:noProof/>
          </w:rPr>
          <w:fldChar w:fldCharType="begin"/>
        </w:r>
        <w:r w:rsidR="00A246AD">
          <w:rPr>
            <w:noProof/>
            <w:webHidden/>
            <w:rtl/>
          </w:rPr>
          <w:instrText xml:space="preserve"> </w:instrText>
        </w:r>
        <w:r w:rsidR="00A246AD">
          <w:rPr>
            <w:noProof/>
            <w:webHidden/>
          </w:rPr>
          <w:instrText>PAGEREF</w:instrText>
        </w:r>
        <w:r w:rsidR="00A246AD">
          <w:rPr>
            <w:noProof/>
            <w:webHidden/>
            <w:rtl/>
          </w:rPr>
          <w:instrText xml:space="preserve"> _</w:instrText>
        </w:r>
        <w:r w:rsidR="00A246AD">
          <w:rPr>
            <w:noProof/>
            <w:webHidden/>
          </w:rPr>
          <w:instrText>Toc</w:instrText>
        </w:r>
        <w:r w:rsidR="00A246AD">
          <w:rPr>
            <w:noProof/>
            <w:webHidden/>
            <w:rtl/>
          </w:rPr>
          <w:instrText xml:space="preserve">448168596 </w:instrText>
        </w:r>
        <w:r w:rsidR="00A246AD">
          <w:rPr>
            <w:noProof/>
            <w:webHidden/>
          </w:rPr>
          <w:instrText>\h</w:instrText>
        </w:r>
        <w:r w:rsidR="00A246AD">
          <w:rPr>
            <w:noProof/>
            <w:webHidden/>
            <w:rtl/>
          </w:rPr>
          <w:instrText xml:space="preserve"> </w:instrText>
        </w:r>
        <w:r w:rsidR="00A246AD">
          <w:rPr>
            <w:rStyle w:val="Hyperlink"/>
            <w:noProof/>
          </w:rPr>
        </w:r>
        <w:r w:rsidR="00A246AD">
          <w:rPr>
            <w:rStyle w:val="Hyperlink"/>
            <w:noProof/>
          </w:rPr>
          <w:fldChar w:fldCharType="separate"/>
        </w:r>
        <w:r w:rsidR="0018099C">
          <w:rPr>
            <w:noProof/>
            <w:webHidden/>
            <w:rtl/>
          </w:rPr>
          <w:t>37</w:t>
        </w:r>
        <w:r w:rsidR="00A246AD">
          <w:rPr>
            <w:rStyle w:val="Hyperlink"/>
            <w:noProof/>
          </w:rPr>
          <w:fldChar w:fldCharType="end"/>
        </w:r>
      </w:hyperlink>
    </w:p>
    <w:p w:rsidR="00A246AD" w:rsidRPr="00A33B88" w:rsidRDefault="00B543E2">
      <w:pPr>
        <w:pStyle w:val="TOC2"/>
        <w:tabs>
          <w:tab w:val="right" w:leader="dot" w:pos="6226"/>
        </w:tabs>
        <w:rPr>
          <w:rFonts w:ascii="Calibri" w:eastAsia="Times New Roman" w:hAnsi="Calibri" w:cs="Arial"/>
          <w:noProof/>
          <w:sz w:val="22"/>
          <w:szCs w:val="22"/>
          <w:rtl/>
        </w:rPr>
      </w:pPr>
      <w:hyperlink w:anchor="_Toc448168597" w:history="1">
        <w:r w:rsidR="00A246AD" w:rsidRPr="00BC7706">
          <w:rPr>
            <w:rStyle w:val="Hyperlink"/>
            <w:rFonts w:hint="eastAsia"/>
            <w:noProof/>
            <w:rtl/>
            <w:lang w:bidi="fa-IR"/>
          </w:rPr>
          <w:t>حکم</w:t>
        </w:r>
        <w:r w:rsidR="00A246AD" w:rsidRPr="00BC7706">
          <w:rPr>
            <w:rStyle w:val="Hyperlink"/>
            <w:noProof/>
            <w:rtl/>
            <w:lang w:bidi="fa-IR"/>
          </w:rPr>
          <w:t xml:space="preserve"> </w:t>
        </w:r>
        <w:r w:rsidR="00A246AD" w:rsidRPr="00BC7706">
          <w:rPr>
            <w:rStyle w:val="Hyperlink"/>
            <w:rFonts w:hint="eastAsia"/>
            <w:noProof/>
            <w:rtl/>
            <w:lang w:bidi="fa-IR"/>
          </w:rPr>
          <w:t>مجهول</w:t>
        </w:r>
        <w:r w:rsidR="00A246AD" w:rsidRPr="00BC7706">
          <w:rPr>
            <w:rStyle w:val="Hyperlink"/>
            <w:noProof/>
            <w:rtl/>
            <w:lang w:bidi="fa-IR"/>
          </w:rPr>
          <w:t xml:space="preserve"> </w:t>
        </w:r>
        <w:r w:rsidR="00A246AD" w:rsidRPr="00BC7706">
          <w:rPr>
            <w:rStyle w:val="Hyperlink"/>
            <w:rFonts w:hint="eastAsia"/>
            <w:noProof/>
            <w:rtl/>
            <w:lang w:bidi="fa-IR"/>
          </w:rPr>
          <w:t>الحال</w:t>
        </w:r>
        <w:r w:rsidR="00A246AD" w:rsidRPr="00BC7706">
          <w:rPr>
            <w:rStyle w:val="Hyperlink"/>
            <w:noProof/>
            <w:rtl/>
            <w:lang w:bidi="fa-IR"/>
          </w:rPr>
          <w:t xml:space="preserve"> </w:t>
        </w:r>
        <w:r w:rsidR="00A246AD" w:rsidRPr="00BC7706">
          <w:rPr>
            <w:rStyle w:val="Hyperlink"/>
            <w:rFonts w:hint="eastAsia"/>
            <w:noProof/>
            <w:rtl/>
            <w:lang w:bidi="fa-IR"/>
          </w:rPr>
          <w:t>در</w:t>
        </w:r>
        <w:r w:rsidR="00A246AD" w:rsidRPr="00BC7706">
          <w:rPr>
            <w:rStyle w:val="Hyperlink"/>
            <w:noProof/>
            <w:rtl/>
            <w:lang w:bidi="fa-IR"/>
          </w:rPr>
          <w:t xml:space="preserve"> </w:t>
        </w:r>
        <w:r w:rsidR="00A246AD" w:rsidRPr="00BC7706">
          <w:rPr>
            <w:rStyle w:val="Hyperlink"/>
            <w:rFonts w:hint="eastAsia"/>
            <w:noProof/>
            <w:rtl/>
            <w:lang w:bidi="fa-IR"/>
          </w:rPr>
          <w:t>دارالکفر</w:t>
        </w:r>
        <w:r w:rsidR="00A246AD" w:rsidRPr="00BC7706">
          <w:rPr>
            <w:rStyle w:val="Hyperlink"/>
            <w:noProof/>
            <w:rtl/>
            <w:lang w:bidi="fa-IR"/>
          </w:rPr>
          <w:t>:</w:t>
        </w:r>
        <w:r w:rsidR="00A246AD">
          <w:rPr>
            <w:noProof/>
            <w:webHidden/>
            <w:rtl/>
          </w:rPr>
          <w:tab/>
        </w:r>
        <w:r w:rsidR="00A246AD">
          <w:rPr>
            <w:rStyle w:val="Hyperlink"/>
            <w:noProof/>
          </w:rPr>
          <w:fldChar w:fldCharType="begin"/>
        </w:r>
        <w:r w:rsidR="00A246AD">
          <w:rPr>
            <w:noProof/>
            <w:webHidden/>
            <w:rtl/>
          </w:rPr>
          <w:instrText xml:space="preserve"> </w:instrText>
        </w:r>
        <w:r w:rsidR="00A246AD">
          <w:rPr>
            <w:noProof/>
            <w:webHidden/>
          </w:rPr>
          <w:instrText>PAGEREF</w:instrText>
        </w:r>
        <w:r w:rsidR="00A246AD">
          <w:rPr>
            <w:noProof/>
            <w:webHidden/>
            <w:rtl/>
          </w:rPr>
          <w:instrText xml:space="preserve"> _</w:instrText>
        </w:r>
        <w:r w:rsidR="00A246AD">
          <w:rPr>
            <w:noProof/>
            <w:webHidden/>
          </w:rPr>
          <w:instrText>Toc</w:instrText>
        </w:r>
        <w:r w:rsidR="00A246AD">
          <w:rPr>
            <w:noProof/>
            <w:webHidden/>
            <w:rtl/>
          </w:rPr>
          <w:instrText xml:space="preserve">448168597 </w:instrText>
        </w:r>
        <w:r w:rsidR="00A246AD">
          <w:rPr>
            <w:noProof/>
            <w:webHidden/>
          </w:rPr>
          <w:instrText>\h</w:instrText>
        </w:r>
        <w:r w:rsidR="00A246AD">
          <w:rPr>
            <w:noProof/>
            <w:webHidden/>
            <w:rtl/>
          </w:rPr>
          <w:instrText xml:space="preserve"> </w:instrText>
        </w:r>
        <w:r w:rsidR="00A246AD">
          <w:rPr>
            <w:rStyle w:val="Hyperlink"/>
            <w:noProof/>
          </w:rPr>
        </w:r>
        <w:r w:rsidR="00A246AD">
          <w:rPr>
            <w:rStyle w:val="Hyperlink"/>
            <w:noProof/>
          </w:rPr>
          <w:fldChar w:fldCharType="separate"/>
        </w:r>
        <w:r w:rsidR="0018099C">
          <w:rPr>
            <w:noProof/>
            <w:webHidden/>
            <w:rtl/>
          </w:rPr>
          <w:t>40</w:t>
        </w:r>
        <w:r w:rsidR="00A246AD">
          <w:rPr>
            <w:rStyle w:val="Hyperlink"/>
            <w:noProof/>
          </w:rPr>
          <w:fldChar w:fldCharType="end"/>
        </w:r>
      </w:hyperlink>
    </w:p>
    <w:p w:rsidR="00A246AD" w:rsidRPr="00A33B88" w:rsidRDefault="00B543E2">
      <w:pPr>
        <w:pStyle w:val="TOC1"/>
        <w:tabs>
          <w:tab w:val="right" w:leader="dot" w:pos="6226"/>
        </w:tabs>
        <w:rPr>
          <w:rFonts w:ascii="Calibri" w:eastAsia="Times New Roman" w:hAnsi="Calibri" w:cs="Arial"/>
          <w:b w:val="0"/>
          <w:bCs w:val="0"/>
          <w:noProof/>
          <w:sz w:val="22"/>
          <w:szCs w:val="22"/>
          <w:rtl/>
        </w:rPr>
      </w:pPr>
      <w:hyperlink w:anchor="_Toc448168598" w:history="1">
        <w:r w:rsidR="00A246AD" w:rsidRPr="00BC7706">
          <w:rPr>
            <w:rStyle w:val="Hyperlink"/>
            <w:rFonts w:hint="eastAsia"/>
            <w:noProof/>
            <w:rtl/>
            <w:lang w:bidi="fa-IR"/>
          </w:rPr>
          <w:t>ذبائح</w:t>
        </w:r>
        <w:r w:rsidR="00A246AD" w:rsidRPr="00BC7706">
          <w:rPr>
            <w:rStyle w:val="Hyperlink"/>
            <w:noProof/>
            <w:rtl/>
            <w:lang w:bidi="fa-IR"/>
          </w:rPr>
          <w:t xml:space="preserve"> </w:t>
        </w:r>
        <w:r w:rsidR="00A246AD" w:rsidRPr="00BC7706">
          <w:rPr>
            <w:rStyle w:val="Hyperlink"/>
            <w:rFonts w:hint="eastAsia"/>
            <w:noProof/>
            <w:rtl/>
            <w:lang w:bidi="fa-IR"/>
          </w:rPr>
          <w:t>أهل</w:t>
        </w:r>
        <w:r w:rsidR="00A246AD" w:rsidRPr="00BC7706">
          <w:rPr>
            <w:rStyle w:val="Hyperlink"/>
            <w:noProof/>
            <w:rtl/>
            <w:lang w:bidi="fa-IR"/>
          </w:rPr>
          <w:t xml:space="preserve"> </w:t>
        </w:r>
        <w:r w:rsidR="00A246AD" w:rsidRPr="00BC7706">
          <w:rPr>
            <w:rStyle w:val="Hyperlink"/>
            <w:rFonts w:hint="eastAsia"/>
            <w:noProof/>
            <w:rtl/>
            <w:lang w:bidi="fa-IR"/>
          </w:rPr>
          <w:t>بدعت</w:t>
        </w:r>
        <w:r w:rsidR="00A246AD">
          <w:rPr>
            <w:noProof/>
            <w:webHidden/>
            <w:rtl/>
          </w:rPr>
          <w:tab/>
        </w:r>
        <w:r w:rsidR="00A246AD">
          <w:rPr>
            <w:rStyle w:val="Hyperlink"/>
            <w:noProof/>
          </w:rPr>
          <w:fldChar w:fldCharType="begin"/>
        </w:r>
        <w:r w:rsidR="00A246AD">
          <w:rPr>
            <w:noProof/>
            <w:webHidden/>
            <w:rtl/>
          </w:rPr>
          <w:instrText xml:space="preserve"> </w:instrText>
        </w:r>
        <w:r w:rsidR="00A246AD">
          <w:rPr>
            <w:noProof/>
            <w:webHidden/>
          </w:rPr>
          <w:instrText>PAGEREF</w:instrText>
        </w:r>
        <w:r w:rsidR="00A246AD">
          <w:rPr>
            <w:noProof/>
            <w:webHidden/>
            <w:rtl/>
          </w:rPr>
          <w:instrText xml:space="preserve"> _</w:instrText>
        </w:r>
        <w:r w:rsidR="00A246AD">
          <w:rPr>
            <w:noProof/>
            <w:webHidden/>
          </w:rPr>
          <w:instrText>Toc</w:instrText>
        </w:r>
        <w:r w:rsidR="00A246AD">
          <w:rPr>
            <w:noProof/>
            <w:webHidden/>
            <w:rtl/>
          </w:rPr>
          <w:instrText xml:space="preserve">448168598 </w:instrText>
        </w:r>
        <w:r w:rsidR="00A246AD">
          <w:rPr>
            <w:noProof/>
            <w:webHidden/>
          </w:rPr>
          <w:instrText>\h</w:instrText>
        </w:r>
        <w:r w:rsidR="00A246AD">
          <w:rPr>
            <w:noProof/>
            <w:webHidden/>
            <w:rtl/>
          </w:rPr>
          <w:instrText xml:space="preserve"> </w:instrText>
        </w:r>
        <w:r w:rsidR="00A246AD">
          <w:rPr>
            <w:rStyle w:val="Hyperlink"/>
            <w:noProof/>
          </w:rPr>
        </w:r>
        <w:r w:rsidR="00A246AD">
          <w:rPr>
            <w:rStyle w:val="Hyperlink"/>
            <w:noProof/>
          </w:rPr>
          <w:fldChar w:fldCharType="separate"/>
        </w:r>
        <w:r w:rsidR="0018099C">
          <w:rPr>
            <w:noProof/>
            <w:webHidden/>
            <w:rtl/>
          </w:rPr>
          <w:t>45</w:t>
        </w:r>
        <w:r w:rsidR="00A246AD">
          <w:rPr>
            <w:rStyle w:val="Hyperlink"/>
            <w:noProof/>
          </w:rPr>
          <w:fldChar w:fldCharType="end"/>
        </w:r>
      </w:hyperlink>
    </w:p>
    <w:p w:rsidR="00A246AD" w:rsidRPr="00A33B88" w:rsidRDefault="00B543E2">
      <w:pPr>
        <w:pStyle w:val="TOC2"/>
        <w:tabs>
          <w:tab w:val="right" w:leader="dot" w:pos="6226"/>
        </w:tabs>
        <w:rPr>
          <w:rFonts w:ascii="Calibri" w:eastAsia="Times New Roman" w:hAnsi="Calibri" w:cs="Arial"/>
          <w:noProof/>
          <w:sz w:val="22"/>
          <w:szCs w:val="22"/>
          <w:rtl/>
        </w:rPr>
      </w:pPr>
      <w:hyperlink w:anchor="_Toc448168599" w:history="1">
        <w:r w:rsidR="00A246AD" w:rsidRPr="00BC7706">
          <w:rPr>
            <w:rStyle w:val="Hyperlink"/>
            <w:rFonts w:hint="eastAsia"/>
            <w:noProof/>
            <w:rtl/>
            <w:lang w:bidi="fa-IR"/>
          </w:rPr>
          <w:t>فتو</w:t>
        </w:r>
        <w:r w:rsidR="00A246AD" w:rsidRPr="00BC7706">
          <w:rPr>
            <w:rStyle w:val="Hyperlink"/>
            <w:rFonts w:hint="cs"/>
            <w:noProof/>
            <w:rtl/>
            <w:lang w:bidi="fa-IR"/>
          </w:rPr>
          <w:t>ی</w:t>
        </w:r>
        <w:r w:rsidR="00A246AD" w:rsidRPr="00BC7706">
          <w:rPr>
            <w:rStyle w:val="Hyperlink"/>
            <w:noProof/>
            <w:rtl/>
            <w:lang w:bidi="fa-IR"/>
          </w:rPr>
          <w:t xml:space="preserve"> </w:t>
        </w:r>
        <w:r w:rsidR="00A246AD" w:rsidRPr="00BC7706">
          <w:rPr>
            <w:rStyle w:val="Hyperlink"/>
            <w:rFonts w:hint="eastAsia"/>
            <w:noProof/>
            <w:rtl/>
            <w:lang w:bidi="fa-IR"/>
          </w:rPr>
          <w:t>اللجنة</w:t>
        </w:r>
        <w:r w:rsidR="00A246AD" w:rsidRPr="00BC7706">
          <w:rPr>
            <w:rStyle w:val="Hyperlink"/>
            <w:noProof/>
            <w:rtl/>
            <w:lang w:bidi="fa-IR"/>
          </w:rPr>
          <w:t xml:space="preserve"> </w:t>
        </w:r>
        <w:r w:rsidR="00A246AD" w:rsidRPr="00BC7706">
          <w:rPr>
            <w:rStyle w:val="Hyperlink"/>
            <w:rFonts w:hint="eastAsia"/>
            <w:noProof/>
            <w:rtl/>
            <w:lang w:bidi="fa-IR"/>
          </w:rPr>
          <w:t>الدائمه</w:t>
        </w:r>
        <w:r w:rsidR="00A246AD" w:rsidRPr="00BC7706">
          <w:rPr>
            <w:rStyle w:val="Hyperlink"/>
            <w:noProof/>
            <w:rtl/>
            <w:lang w:bidi="fa-IR"/>
          </w:rPr>
          <w:t xml:space="preserve"> </w:t>
        </w:r>
        <w:r w:rsidR="00A246AD" w:rsidRPr="00BC7706">
          <w:rPr>
            <w:rStyle w:val="Hyperlink"/>
            <w:rFonts w:hint="eastAsia"/>
            <w:noProof/>
            <w:rtl/>
            <w:lang w:bidi="fa-IR"/>
          </w:rPr>
          <w:t>للبحوث</w:t>
        </w:r>
        <w:r w:rsidR="00A246AD" w:rsidRPr="00BC7706">
          <w:rPr>
            <w:rStyle w:val="Hyperlink"/>
            <w:noProof/>
            <w:rtl/>
            <w:lang w:bidi="fa-IR"/>
          </w:rPr>
          <w:t xml:space="preserve"> </w:t>
        </w:r>
        <w:r w:rsidR="00A246AD" w:rsidRPr="00BC7706">
          <w:rPr>
            <w:rStyle w:val="Hyperlink"/>
            <w:rFonts w:hint="eastAsia"/>
            <w:noProof/>
            <w:rtl/>
            <w:lang w:bidi="fa-IR"/>
          </w:rPr>
          <w:t>العلم</w:t>
        </w:r>
        <w:r w:rsidR="00A246AD" w:rsidRPr="00BC7706">
          <w:rPr>
            <w:rStyle w:val="Hyperlink"/>
            <w:rFonts w:hint="cs"/>
            <w:noProof/>
            <w:rtl/>
            <w:lang w:bidi="fa-IR"/>
          </w:rPr>
          <w:t>ی</w:t>
        </w:r>
        <w:r w:rsidR="00A246AD" w:rsidRPr="00BC7706">
          <w:rPr>
            <w:rStyle w:val="Hyperlink"/>
            <w:rFonts w:hint="eastAsia"/>
            <w:noProof/>
            <w:rtl/>
            <w:lang w:bidi="fa-IR"/>
          </w:rPr>
          <w:t>ة</w:t>
        </w:r>
        <w:r w:rsidR="00A246AD" w:rsidRPr="00BC7706">
          <w:rPr>
            <w:rStyle w:val="Hyperlink"/>
            <w:noProof/>
            <w:rtl/>
            <w:lang w:bidi="fa-IR"/>
          </w:rPr>
          <w:t xml:space="preserve"> </w:t>
        </w:r>
        <w:r w:rsidR="00A246AD" w:rsidRPr="00BC7706">
          <w:rPr>
            <w:rStyle w:val="Hyperlink"/>
            <w:rFonts w:hint="eastAsia"/>
            <w:noProof/>
            <w:rtl/>
            <w:lang w:bidi="fa-IR"/>
          </w:rPr>
          <w:t>و</w:t>
        </w:r>
        <w:r w:rsidR="00A246AD" w:rsidRPr="00BC7706">
          <w:rPr>
            <w:rStyle w:val="Hyperlink"/>
            <w:noProof/>
            <w:rtl/>
            <w:lang w:bidi="fa-IR"/>
          </w:rPr>
          <w:t xml:space="preserve"> </w:t>
        </w:r>
        <w:r w:rsidR="00A246AD" w:rsidRPr="00BC7706">
          <w:rPr>
            <w:rStyle w:val="Hyperlink"/>
            <w:rFonts w:hint="eastAsia"/>
            <w:noProof/>
            <w:rtl/>
            <w:lang w:bidi="fa-IR"/>
          </w:rPr>
          <w:t>الإفتاء</w:t>
        </w:r>
        <w:r w:rsidR="00A246AD" w:rsidRPr="00BC7706">
          <w:rPr>
            <w:rStyle w:val="Hyperlink"/>
            <w:noProof/>
            <w:rtl/>
            <w:lang w:bidi="fa-IR"/>
          </w:rPr>
          <w:t>:</w:t>
        </w:r>
        <w:r w:rsidR="00A246AD" w:rsidRPr="00BC7706">
          <w:rPr>
            <w:rStyle w:val="Hyperlink"/>
            <w:rFonts w:ascii="IRNazli" w:hAnsi="IRNazli"/>
            <w:noProof/>
            <w:vertAlign w:val="superscript"/>
            <w:rtl/>
            <w:lang w:bidi="fa-IR"/>
          </w:rPr>
          <w:t>()</w:t>
        </w:r>
        <w:r w:rsidR="00A246AD">
          <w:rPr>
            <w:noProof/>
            <w:webHidden/>
            <w:rtl/>
          </w:rPr>
          <w:tab/>
        </w:r>
        <w:r w:rsidR="00A246AD">
          <w:rPr>
            <w:rStyle w:val="Hyperlink"/>
            <w:noProof/>
          </w:rPr>
          <w:fldChar w:fldCharType="begin"/>
        </w:r>
        <w:r w:rsidR="00A246AD">
          <w:rPr>
            <w:noProof/>
            <w:webHidden/>
            <w:rtl/>
          </w:rPr>
          <w:instrText xml:space="preserve"> </w:instrText>
        </w:r>
        <w:r w:rsidR="00A246AD">
          <w:rPr>
            <w:noProof/>
            <w:webHidden/>
          </w:rPr>
          <w:instrText>PAGEREF</w:instrText>
        </w:r>
        <w:r w:rsidR="00A246AD">
          <w:rPr>
            <w:noProof/>
            <w:webHidden/>
            <w:rtl/>
          </w:rPr>
          <w:instrText xml:space="preserve"> _</w:instrText>
        </w:r>
        <w:r w:rsidR="00A246AD">
          <w:rPr>
            <w:noProof/>
            <w:webHidden/>
          </w:rPr>
          <w:instrText>Toc</w:instrText>
        </w:r>
        <w:r w:rsidR="00A246AD">
          <w:rPr>
            <w:noProof/>
            <w:webHidden/>
            <w:rtl/>
          </w:rPr>
          <w:instrText xml:space="preserve">448168599 </w:instrText>
        </w:r>
        <w:r w:rsidR="00A246AD">
          <w:rPr>
            <w:noProof/>
            <w:webHidden/>
          </w:rPr>
          <w:instrText>\h</w:instrText>
        </w:r>
        <w:r w:rsidR="00A246AD">
          <w:rPr>
            <w:noProof/>
            <w:webHidden/>
            <w:rtl/>
          </w:rPr>
          <w:instrText xml:space="preserve"> </w:instrText>
        </w:r>
        <w:r w:rsidR="00A246AD">
          <w:rPr>
            <w:rStyle w:val="Hyperlink"/>
            <w:noProof/>
          </w:rPr>
        </w:r>
        <w:r w:rsidR="00A246AD">
          <w:rPr>
            <w:rStyle w:val="Hyperlink"/>
            <w:noProof/>
          </w:rPr>
          <w:fldChar w:fldCharType="separate"/>
        </w:r>
        <w:r w:rsidR="0018099C">
          <w:rPr>
            <w:noProof/>
            <w:webHidden/>
            <w:rtl/>
          </w:rPr>
          <w:t>50</w:t>
        </w:r>
        <w:r w:rsidR="00A246AD">
          <w:rPr>
            <w:rStyle w:val="Hyperlink"/>
            <w:noProof/>
          </w:rPr>
          <w:fldChar w:fldCharType="end"/>
        </w:r>
      </w:hyperlink>
    </w:p>
    <w:p w:rsidR="00A246AD" w:rsidRPr="00A33B88" w:rsidRDefault="00B543E2">
      <w:pPr>
        <w:pStyle w:val="TOC2"/>
        <w:tabs>
          <w:tab w:val="right" w:leader="dot" w:pos="6226"/>
        </w:tabs>
        <w:rPr>
          <w:rFonts w:ascii="Calibri" w:eastAsia="Times New Roman" w:hAnsi="Calibri" w:cs="Arial"/>
          <w:noProof/>
          <w:sz w:val="22"/>
          <w:szCs w:val="22"/>
          <w:rtl/>
        </w:rPr>
      </w:pPr>
      <w:hyperlink w:anchor="_Toc448168600" w:history="1">
        <w:r w:rsidR="00A246AD" w:rsidRPr="00BC7706">
          <w:rPr>
            <w:rStyle w:val="Hyperlink"/>
            <w:rFonts w:hint="eastAsia"/>
            <w:noProof/>
            <w:rtl/>
            <w:lang w:bidi="fa-IR"/>
          </w:rPr>
          <w:t>فتو</w:t>
        </w:r>
        <w:r w:rsidR="00A246AD" w:rsidRPr="00BC7706">
          <w:rPr>
            <w:rStyle w:val="Hyperlink"/>
            <w:rFonts w:hint="cs"/>
            <w:noProof/>
            <w:rtl/>
            <w:lang w:bidi="fa-IR"/>
          </w:rPr>
          <w:t>ی</w:t>
        </w:r>
        <w:r w:rsidR="00A246AD" w:rsidRPr="00BC7706">
          <w:rPr>
            <w:rStyle w:val="Hyperlink"/>
            <w:noProof/>
            <w:rtl/>
            <w:lang w:bidi="fa-IR"/>
          </w:rPr>
          <w:t xml:space="preserve"> </w:t>
        </w:r>
        <w:r w:rsidR="00A246AD" w:rsidRPr="00BC7706">
          <w:rPr>
            <w:rStyle w:val="Hyperlink"/>
            <w:rFonts w:hint="eastAsia"/>
            <w:noProof/>
            <w:rtl/>
            <w:lang w:bidi="fa-IR"/>
          </w:rPr>
          <w:t>اللجنة</w:t>
        </w:r>
        <w:r w:rsidR="00A246AD" w:rsidRPr="00BC7706">
          <w:rPr>
            <w:rStyle w:val="Hyperlink"/>
            <w:noProof/>
            <w:rtl/>
            <w:lang w:bidi="fa-IR"/>
          </w:rPr>
          <w:t xml:space="preserve"> </w:t>
        </w:r>
        <w:r w:rsidR="00A246AD" w:rsidRPr="00BC7706">
          <w:rPr>
            <w:rStyle w:val="Hyperlink"/>
            <w:rFonts w:hint="eastAsia"/>
            <w:noProof/>
            <w:rtl/>
            <w:lang w:bidi="fa-IR"/>
          </w:rPr>
          <w:t>الدائمه</w:t>
        </w:r>
        <w:r w:rsidR="00A246AD" w:rsidRPr="00BC7706">
          <w:rPr>
            <w:rStyle w:val="Hyperlink"/>
            <w:noProof/>
            <w:rtl/>
            <w:lang w:bidi="fa-IR"/>
          </w:rPr>
          <w:t xml:space="preserve"> </w:t>
        </w:r>
        <w:r w:rsidR="00A246AD" w:rsidRPr="00BC7706">
          <w:rPr>
            <w:rStyle w:val="Hyperlink"/>
            <w:rFonts w:hint="eastAsia"/>
            <w:noProof/>
            <w:rtl/>
            <w:lang w:bidi="fa-IR"/>
          </w:rPr>
          <w:t>للبحوث</w:t>
        </w:r>
        <w:r w:rsidR="00A246AD" w:rsidRPr="00BC7706">
          <w:rPr>
            <w:rStyle w:val="Hyperlink"/>
            <w:noProof/>
            <w:rtl/>
            <w:lang w:bidi="fa-IR"/>
          </w:rPr>
          <w:t xml:space="preserve"> </w:t>
        </w:r>
        <w:r w:rsidR="00A246AD" w:rsidRPr="00BC7706">
          <w:rPr>
            <w:rStyle w:val="Hyperlink"/>
            <w:rFonts w:hint="eastAsia"/>
            <w:noProof/>
            <w:rtl/>
            <w:lang w:bidi="fa-IR"/>
          </w:rPr>
          <w:t>العلم</w:t>
        </w:r>
        <w:r w:rsidR="00A246AD" w:rsidRPr="00BC7706">
          <w:rPr>
            <w:rStyle w:val="Hyperlink"/>
            <w:rFonts w:hint="cs"/>
            <w:noProof/>
            <w:rtl/>
            <w:lang w:bidi="fa-IR"/>
          </w:rPr>
          <w:t>ی</w:t>
        </w:r>
        <w:r w:rsidR="00A246AD" w:rsidRPr="00BC7706">
          <w:rPr>
            <w:rStyle w:val="Hyperlink"/>
            <w:rFonts w:hint="eastAsia"/>
            <w:noProof/>
            <w:rtl/>
            <w:lang w:bidi="fa-IR"/>
          </w:rPr>
          <w:t>ة</w:t>
        </w:r>
        <w:r w:rsidR="00A246AD" w:rsidRPr="00BC7706">
          <w:rPr>
            <w:rStyle w:val="Hyperlink"/>
            <w:noProof/>
            <w:rtl/>
            <w:lang w:bidi="fa-IR"/>
          </w:rPr>
          <w:t xml:space="preserve"> </w:t>
        </w:r>
        <w:r w:rsidR="00A246AD" w:rsidRPr="00BC7706">
          <w:rPr>
            <w:rStyle w:val="Hyperlink"/>
            <w:rFonts w:hint="eastAsia"/>
            <w:noProof/>
            <w:rtl/>
            <w:lang w:bidi="fa-IR"/>
          </w:rPr>
          <w:t>والإفتاء</w:t>
        </w:r>
        <w:r w:rsidR="00A246AD" w:rsidRPr="00BC7706">
          <w:rPr>
            <w:rStyle w:val="Hyperlink"/>
            <w:noProof/>
            <w:rtl/>
            <w:lang w:bidi="fa-IR"/>
          </w:rPr>
          <w:t>:</w:t>
        </w:r>
        <w:r w:rsidR="00A246AD" w:rsidRPr="00BC7706">
          <w:rPr>
            <w:rStyle w:val="Hyperlink"/>
            <w:rFonts w:ascii="IRNazli" w:hAnsi="IRNazli"/>
            <w:noProof/>
            <w:vertAlign w:val="superscript"/>
            <w:rtl/>
            <w:lang w:bidi="fa-IR"/>
          </w:rPr>
          <w:t>()</w:t>
        </w:r>
        <w:r w:rsidR="00A246AD">
          <w:rPr>
            <w:noProof/>
            <w:webHidden/>
            <w:rtl/>
          </w:rPr>
          <w:tab/>
        </w:r>
        <w:r w:rsidR="00A246AD">
          <w:rPr>
            <w:rStyle w:val="Hyperlink"/>
            <w:noProof/>
          </w:rPr>
          <w:fldChar w:fldCharType="begin"/>
        </w:r>
        <w:r w:rsidR="00A246AD">
          <w:rPr>
            <w:noProof/>
            <w:webHidden/>
            <w:rtl/>
          </w:rPr>
          <w:instrText xml:space="preserve"> </w:instrText>
        </w:r>
        <w:r w:rsidR="00A246AD">
          <w:rPr>
            <w:noProof/>
            <w:webHidden/>
          </w:rPr>
          <w:instrText>PAGEREF</w:instrText>
        </w:r>
        <w:r w:rsidR="00A246AD">
          <w:rPr>
            <w:noProof/>
            <w:webHidden/>
            <w:rtl/>
          </w:rPr>
          <w:instrText xml:space="preserve"> _</w:instrText>
        </w:r>
        <w:r w:rsidR="00A246AD">
          <w:rPr>
            <w:noProof/>
            <w:webHidden/>
          </w:rPr>
          <w:instrText>Toc</w:instrText>
        </w:r>
        <w:r w:rsidR="00A246AD">
          <w:rPr>
            <w:noProof/>
            <w:webHidden/>
            <w:rtl/>
          </w:rPr>
          <w:instrText xml:space="preserve">448168600 </w:instrText>
        </w:r>
        <w:r w:rsidR="00A246AD">
          <w:rPr>
            <w:noProof/>
            <w:webHidden/>
          </w:rPr>
          <w:instrText>\h</w:instrText>
        </w:r>
        <w:r w:rsidR="00A246AD">
          <w:rPr>
            <w:noProof/>
            <w:webHidden/>
            <w:rtl/>
          </w:rPr>
          <w:instrText xml:space="preserve"> </w:instrText>
        </w:r>
        <w:r w:rsidR="00A246AD">
          <w:rPr>
            <w:rStyle w:val="Hyperlink"/>
            <w:noProof/>
          </w:rPr>
        </w:r>
        <w:r w:rsidR="00A246AD">
          <w:rPr>
            <w:rStyle w:val="Hyperlink"/>
            <w:noProof/>
          </w:rPr>
          <w:fldChar w:fldCharType="separate"/>
        </w:r>
        <w:r w:rsidR="0018099C">
          <w:rPr>
            <w:noProof/>
            <w:webHidden/>
            <w:rtl/>
          </w:rPr>
          <w:t>51</w:t>
        </w:r>
        <w:r w:rsidR="00A246AD">
          <w:rPr>
            <w:rStyle w:val="Hyperlink"/>
            <w:noProof/>
          </w:rPr>
          <w:fldChar w:fldCharType="end"/>
        </w:r>
      </w:hyperlink>
    </w:p>
    <w:p w:rsidR="00A246AD" w:rsidRPr="00A33B88" w:rsidRDefault="00B543E2">
      <w:pPr>
        <w:pStyle w:val="TOC1"/>
        <w:tabs>
          <w:tab w:val="right" w:leader="dot" w:pos="6226"/>
        </w:tabs>
        <w:rPr>
          <w:rFonts w:ascii="Calibri" w:eastAsia="Times New Roman" w:hAnsi="Calibri" w:cs="Arial"/>
          <w:b w:val="0"/>
          <w:bCs w:val="0"/>
          <w:noProof/>
          <w:sz w:val="22"/>
          <w:szCs w:val="22"/>
          <w:rtl/>
        </w:rPr>
      </w:pPr>
      <w:hyperlink w:anchor="_Toc448168601" w:history="1">
        <w:r w:rsidR="00A246AD" w:rsidRPr="00BC7706">
          <w:rPr>
            <w:rStyle w:val="Hyperlink"/>
            <w:rFonts w:hint="eastAsia"/>
            <w:noProof/>
            <w:rtl/>
            <w:lang w:bidi="fa-IR"/>
          </w:rPr>
          <w:t>اثبات</w:t>
        </w:r>
        <w:r w:rsidR="00A246AD" w:rsidRPr="00BC7706">
          <w:rPr>
            <w:rStyle w:val="Hyperlink"/>
            <w:noProof/>
            <w:rtl/>
            <w:lang w:bidi="fa-IR"/>
          </w:rPr>
          <w:t xml:space="preserve"> </w:t>
        </w:r>
        <w:r w:rsidR="00A246AD" w:rsidRPr="00BC7706">
          <w:rPr>
            <w:rStyle w:val="Hyperlink"/>
            <w:rFonts w:hint="eastAsia"/>
            <w:noProof/>
            <w:rtl/>
            <w:lang w:bidi="fa-IR"/>
          </w:rPr>
          <w:t>قاعده</w:t>
        </w:r>
        <w:r w:rsidR="00A246AD" w:rsidRPr="00BC7706">
          <w:rPr>
            <w:rStyle w:val="Hyperlink"/>
            <w:noProof/>
            <w:rtl/>
            <w:lang w:bidi="fa-IR"/>
          </w:rPr>
          <w:t xml:space="preserve"> «</w:t>
        </w:r>
        <w:r w:rsidR="00A246AD" w:rsidRPr="00BC7706">
          <w:rPr>
            <w:rStyle w:val="Hyperlink"/>
            <w:rFonts w:hint="eastAsia"/>
            <w:noProof/>
            <w:rtl/>
            <w:lang w:bidi="fa-IR"/>
          </w:rPr>
          <w:t>اصل</w:t>
        </w:r>
        <w:r w:rsidR="00A246AD" w:rsidRPr="00BC7706">
          <w:rPr>
            <w:rStyle w:val="Hyperlink"/>
            <w:noProof/>
            <w:rtl/>
            <w:lang w:bidi="fa-IR"/>
          </w:rPr>
          <w:t xml:space="preserve"> </w:t>
        </w:r>
        <w:r w:rsidR="00A246AD" w:rsidRPr="00BC7706">
          <w:rPr>
            <w:rStyle w:val="Hyperlink"/>
            <w:rFonts w:hint="eastAsia"/>
            <w:noProof/>
            <w:rtl/>
            <w:lang w:bidi="fa-IR"/>
          </w:rPr>
          <w:t>در</w:t>
        </w:r>
        <w:r w:rsidR="00A246AD" w:rsidRPr="00BC7706">
          <w:rPr>
            <w:rStyle w:val="Hyperlink"/>
            <w:noProof/>
            <w:rtl/>
            <w:lang w:bidi="fa-IR"/>
          </w:rPr>
          <w:t xml:space="preserve"> </w:t>
        </w:r>
        <w:r w:rsidR="00A246AD" w:rsidRPr="00BC7706">
          <w:rPr>
            <w:rStyle w:val="Hyperlink"/>
            <w:rFonts w:hint="eastAsia"/>
            <w:noProof/>
            <w:rtl/>
            <w:lang w:bidi="fa-IR"/>
          </w:rPr>
          <w:t>گوشت</w:t>
        </w:r>
        <w:r w:rsidR="00A246AD" w:rsidRPr="00BC7706">
          <w:rPr>
            <w:rStyle w:val="Hyperlink"/>
            <w:noProof/>
            <w:rtl/>
            <w:lang w:bidi="fa-IR"/>
          </w:rPr>
          <w:t xml:space="preserve"> </w:t>
        </w:r>
        <w:r w:rsidR="00A246AD" w:rsidRPr="00BC7706">
          <w:rPr>
            <w:rStyle w:val="Hyperlink"/>
            <w:rFonts w:hint="eastAsia"/>
            <w:noProof/>
            <w:rtl/>
            <w:lang w:bidi="fa-IR"/>
          </w:rPr>
          <w:t>حيوان</w:t>
        </w:r>
        <w:r w:rsidR="00A246AD" w:rsidRPr="00BC7706">
          <w:rPr>
            <w:rStyle w:val="Hyperlink"/>
            <w:noProof/>
            <w:rtl/>
            <w:lang w:bidi="fa-IR"/>
          </w:rPr>
          <w:t xml:space="preserve"> </w:t>
        </w:r>
        <w:r w:rsidR="00A246AD" w:rsidRPr="00BC7706">
          <w:rPr>
            <w:rStyle w:val="Hyperlink"/>
            <w:rFonts w:hint="eastAsia"/>
            <w:noProof/>
            <w:rtl/>
            <w:lang w:bidi="fa-IR"/>
          </w:rPr>
          <w:t>بر</w:t>
        </w:r>
        <w:r w:rsidR="00A246AD" w:rsidRPr="00BC7706">
          <w:rPr>
            <w:rStyle w:val="Hyperlink"/>
            <w:noProof/>
            <w:rtl/>
            <w:lang w:bidi="fa-IR"/>
          </w:rPr>
          <w:t xml:space="preserve"> </w:t>
        </w:r>
        <w:r w:rsidR="00A246AD" w:rsidRPr="00BC7706">
          <w:rPr>
            <w:rStyle w:val="Hyperlink"/>
            <w:rFonts w:hint="eastAsia"/>
            <w:noProof/>
            <w:rtl/>
            <w:lang w:bidi="fa-IR"/>
          </w:rPr>
          <w:t>تحريم</w:t>
        </w:r>
        <w:r w:rsidR="00A246AD" w:rsidRPr="00BC7706">
          <w:rPr>
            <w:rStyle w:val="Hyperlink"/>
            <w:noProof/>
            <w:rtl/>
            <w:lang w:bidi="fa-IR"/>
          </w:rPr>
          <w:t xml:space="preserve"> </w:t>
        </w:r>
        <w:r w:rsidR="00A246AD" w:rsidRPr="00BC7706">
          <w:rPr>
            <w:rStyle w:val="Hyperlink"/>
            <w:rFonts w:hint="eastAsia"/>
            <w:noProof/>
            <w:rtl/>
            <w:lang w:bidi="fa-IR"/>
          </w:rPr>
          <w:t>است»</w:t>
        </w:r>
        <w:r w:rsidR="00A246AD">
          <w:rPr>
            <w:noProof/>
            <w:webHidden/>
            <w:rtl/>
          </w:rPr>
          <w:tab/>
        </w:r>
        <w:r w:rsidR="00A246AD">
          <w:rPr>
            <w:rStyle w:val="Hyperlink"/>
            <w:noProof/>
          </w:rPr>
          <w:fldChar w:fldCharType="begin"/>
        </w:r>
        <w:r w:rsidR="00A246AD">
          <w:rPr>
            <w:noProof/>
            <w:webHidden/>
            <w:rtl/>
          </w:rPr>
          <w:instrText xml:space="preserve"> </w:instrText>
        </w:r>
        <w:r w:rsidR="00A246AD">
          <w:rPr>
            <w:noProof/>
            <w:webHidden/>
          </w:rPr>
          <w:instrText>PAGEREF</w:instrText>
        </w:r>
        <w:r w:rsidR="00A246AD">
          <w:rPr>
            <w:noProof/>
            <w:webHidden/>
            <w:rtl/>
          </w:rPr>
          <w:instrText xml:space="preserve"> _</w:instrText>
        </w:r>
        <w:r w:rsidR="00A246AD">
          <w:rPr>
            <w:noProof/>
            <w:webHidden/>
          </w:rPr>
          <w:instrText>Toc</w:instrText>
        </w:r>
        <w:r w:rsidR="00A246AD">
          <w:rPr>
            <w:noProof/>
            <w:webHidden/>
            <w:rtl/>
          </w:rPr>
          <w:instrText xml:space="preserve">448168601 </w:instrText>
        </w:r>
        <w:r w:rsidR="00A246AD">
          <w:rPr>
            <w:noProof/>
            <w:webHidden/>
          </w:rPr>
          <w:instrText>\h</w:instrText>
        </w:r>
        <w:r w:rsidR="00A246AD">
          <w:rPr>
            <w:noProof/>
            <w:webHidden/>
            <w:rtl/>
          </w:rPr>
          <w:instrText xml:space="preserve"> </w:instrText>
        </w:r>
        <w:r w:rsidR="00A246AD">
          <w:rPr>
            <w:rStyle w:val="Hyperlink"/>
            <w:noProof/>
          </w:rPr>
        </w:r>
        <w:r w:rsidR="00A246AD">
          <w:rPr>
            <w:rStyle w:val="Hyperlink"/>
            <w:noProof/>
          </w:rPr>
          <w:fldChar w:fldCharType="separate"/>
        </w:r>
        <w:r w:rsidR="0018099C">
          <w:rPr>
            <w:noProof/>
            <w:webHidden/>
            <w:rtl/>
          </w:rPr>
          <w:t>53</w:t>
        </w:r>
        <w:r w:rsidR="00A246AD">
          <w:rPr>
            <w:rStyle w:val="Hyperlink"/>
            <w:noProof/>
          </w:rPr>
          <w:fldChar w:fldCharType="end"/>
        </w:r>
      </w:hyperlink>
    </w:p>
    <w:p w:rsidR="00A246AD" w:rsidRPr="00A33B88" w:rsidRDefault="00B543E2">
      <w:pPr>
        <w:pStyle w:val="TOC2"/>
        <w:tabs>
          <w:tab w:val="right" w:leader="dot" w:pos="6226"/>
        </w:tabs>
        <w:rPr>
          <w:rFonts w:ascii="Calibri" w:eastAsia="Times New Roman" w:hAnsi="Calibri" w:cs="Arial"/>
          <w:noProof/>
          <w:sz w:val="22"/>
          <w:szCs w:val="22"/>
          <w:rtl/>
        </w:rPr>
      </w:pPr>
      <w:hyperlink w:anchor="_Toc448168602" w:history="1">
        <w:r w:rsidR="00A246AD" w:rsidRPr="00BC7706">
          <w:rPr>
            <w:rStyle w:val="Hyperlink"/>
            <w:rFonts w:hint="eastAsia"/>
            <w:noProof/>
            <w:rtl/>
            <w:lang w:bidi="fa-IR"/>
          </w:rPr>
          <w:t>أصل</w:t>
        </w:r>
        <w:r w:rsidR="00A246AD" w:rsidRPr="00BC7706">
          <w:rPr>
            <w:rStyle w:val="Hyperlink"/>
            <w:rFonts w:hint="cs"/>
            <w:noProof/>
            <w:rtl/>
            <w:lang w:bidi="fa-IR"/>
          </w:rPr>
          <w:t>ی</w:t>
        </w:r>
        <w:r w:rsidR="00A246AD" w:rsidRPr="00BC7706">
          <w:rPr>
            <w:rStyle w:val="Hyperlink"/>
            <w:noProof/>
            <w:rtl/>
            <w:lang w:bidi="fa-IR"/>
          </w:rPr>
          <w:t xml:space="preserve"> </w:t>
        </w:r>
        <w:r w:rsidR="00A246AD" w:rsidRPr="00BC7706">
          <w:rPr>
            <w:rStyle w:val="Hyperlink"/>
            <w:rFonts w:hint="eastAsia"/>
            <w:noProof/>
            <w:rtl/>
            <w:lang w:bidi="fa-IR"/>
          </w:rPr>
          <w:t>که</w:t>
        </w:r>
        <w:r w:rsidR="00A246AD" w:rsidRPr="00BC7706">
          <w:rPr>
            <w:rStyle w:val="Hyperlink"/>
            <w:noProof/>
            <w:rtl/>
            <w:lang w:bidi="fa-IR"/>
          </w:rPr>
          <w:t xml:space="preserve"> </w:t>
        </w:r>
        <w:r w:rsidR="00A246AD" w:rsidRPr="00BC7706">
          <w:rPr>
            <w:rStyle w:val="Hyperlink"/>
            <w:rFonts w:hint="eastAsia"/>
            <w:noProof/>
            <w:rtl/>
            <w:lang w:bidi="fa-IR"/>
          </w:rPr>
          <w:t>در</w:t>
        </w:r>
        <w:r w:rsidR="00A246AD" w:rsidRPr="00BC7706">
          <w:rPr>
            <w:rStyle w:val="Hyperlink"/>
            <w:noProof/>
            <w:rtl/>
            <w:lang w:bidi="fa-IR"/>
          </w:rPr>
          <w:t xml:space="preserve"> </w:t>
        </w:r>
        <w:r w:rsidR="00A246AD" w:rsidRPr="00BC7706">
          <w:rPr>
            <w:rStyle w:val="Hyperlink"/>
            <w:rFonts w:hint="eastAsia"/>
            <w:noProof/>
            <w:rtl/>
            <w:lang w:bidi="fa-IR"/>
          </w:rPr>
          <w:t>هنگام</w:t>
        </w:r>
        <w:r w:rsidR="00A246AD" w:rsidRPr="00BC7706">
          <w:rPr>
            <w:rStyle w:val="Hyperlink"/>
            <w:noProof/>
            <w:rtl/>
            <w:lang w:bidi="fa-IR"/>
          </w:rPr>
          <w:t xml:space="preserve"> </w:t>
        </w:r>
        <w:r w:rsidR="00A246AD" w:rsidRPr="00BC7706">
          <w:rPr>
            <w:rStyle w:val="Hyperlink"/>
            <w:rFonts w:hint="eastAsia"/>
            <w:noProof/>
            <w:rtl/>
            <w:lang w:bidi="fa-IR"/>
          </w:rPr>
          <w:t>شک</w:t>
        </w:r>
        <w:r w:rsidR="00A246AD" w:rsidRPr="00BC7706">
          <w:rPr>
            <w:rStyle w:val="Hyperlink"/>
            <w:noProof/>
            <w:rtl/>
            <w:lang w:bidi="fa-IR"/>
          </w:rPr>
          <w:t xml:space="preserve"> </w:t>
        </w:r>
        <w:r w:rsidR="00A246AD" w:rsidRPr="00BC7706">
          <w:rPr>
            <w:rStyle w:val="Hyperlink"/>
            <w:rFonts w:hint="eastAsia"/>
            <w:noProof/>
            <w:rtl/>
            <w:lang w:bidi="fa-IR"/>
          </w:rPr>
          <w:t>به</w:t>
        </w:r>
        <w:r w:rsidR="00A246AD" w:rsidRPr="00BC7706">
          <w:rPr>
            <w:rStyle w:val="Hyperlink"/>
            <w:noProof/>
            <w:rtl/>
            <w:lang w:bidi="fa-IR"/>
          </w:rPr>
          <w:t xml:space="preserve"> </w:t>
        </w:r>
        <w:r w:rsidR="00A246AD" w:rsidRPr="00BC7706">
          <w:rPr>
            <w:rStyle w:val="Hyperlink"/>
            <w:rFonts w:hint="eastAsia"/>
            <w:noProof/>
            <w:rtl/>
            <w:lang w:bidi="fa-IR"/>
          </w:rPr>
          <w:t>آن</w:t>
        </w:r>
        <w:r w:rsidR="00A246AD" w:rsidRPr="00BC7706">
          <w:rPr>
            <w:rStyle w:val="Hyperlink"/>
            <w:noProof/>
            <w:rtl/>
            <w:lang w:bidi="fa-IR"/>
          </w:rPr>
          <w:t xml:space="preserve"> </w:t>
        </w:r>
        <w:r w:rsidR="00A246AD" w:rsidRPr="00BC7706">
          <w:rPr>
            <w:rStyle w:val="Hyperlink"/>
            <w:rFonts w:hint="eastAsia"/>
            <w:noProof/>
            <w:rtl/>
            <w:lang w:bidi="fa-IR"/>
          </w:rPr>
          <w:t>رجوع</w:t>
        </w:r>
        <w:r w:rsidR="00A246AD" w:rsidRPr="00BC7706">
          <w:rPr>
            <w:rStyle w:val="Hyperlink"/>
            <w:noProof/>
            <w:rtl/>
            <w:lang w:bidi="fa-IR"/>
          </w:rPr>
          <w:t xml:space="preserve"> </w:t>
        </w:r>
        <w:r w:rsidR="00A246AD" w:rsidRPr="00BC7706">
          <w:rPr>
            <w:rStyle w:val="Hyperlink"/>
            <w:rFonts w:hint="eastAsia"/>
            <w:noProof/>
            <w:rtl/>
            <w:lang w:bidi="fa-IR"/>
          </w:rPr>
          <w:t>م</w:t>
        </w:r>
        <w:r w:rsidR="00A246AD" w:rsidRPr="00BC7706">
          <w:rPr>
            <w:rStyle w:val="Hyperlink"/>
            <w:rFonts w:hint="cs"/>
            <w:noProof/>
            <w:rtl/>
            <w:lang w:bidi="fa-IR"/>
          </w:rPr>
          <w:t>ی</w:t>
        </w:r>
        <w:r w:rsidR="00A246AD" w:rsidRPr="00BC7706">
          <w:rPr>
            <w:rStyle w:val="Hyperlink"/>
            <w:rFonts w:hint="eastAsia"/>
            <w:noProof/>
            <w:rtl/>
            <w:lang w:bidi="fa-IR"/>
          </w:rPr>
          <w:t>کن</w:t>
        </w:r>
        <w:r w:rsidR="00A246AD" w:rsidRPr="00BC7706">
          <w:rPr>
            <w:rStyle w:val="Hyperlink"/>
            <w:rFonts w:hint="cs"/>
            <w:noProof/>
            <w:rtl/>
            <w:lang w:bidi="fa-IR"/>
          </w:rPr>
          <w:t>ی</w:t>
        </w:r>
        <w:r w:rsidR="00A246AD" w:rsidRPr="00BC7706">
          <w:rPr>
            <w:rStyle w:val="Hyperlink"/>
            <w:rFonts w:hint="eastAsia"/>
            <w:noProof/>
            <w:rtl/>
            <w:lang w:bidi="fa-IR"/>
          </w:rPr>
          <w:t>م</w:t>
        </w:r>
        <w:r w:rsidR="00A246AD" w:rsidRPr="00BC7706">
          <w:rPr>
            <w:rStyle w:val="Hyperlink"/>
            <w:noProof/>
            <w:rtl/>
            <w:lang w:bidi="fa-IR"/>
          </w:rPr>
          <w:t>:</w:t>
        </w:r>
        <w:r w:rsidR="00A246AD">
          <w:rPr>
            <w:noProof/>
            <w:webHidden/>
            <w:rtl/>
          </w:rPr>
          <w:tab/>
        </w:r>
        <w:r w:rsidR="00A246AD">
          <w:rPr>
            <w:rStyle w:val="Hyperlink"/>
            <w:noProof/>
          </w:rPr>
          <w:fldChar w:fldCharType="begin"/>
        </w:r>
        <w:r w:rsidR="00A246AD">
          <w:rPr>
            <w:noProof/>
            <w:webHidden/>
            <w:rtl/>
          </w:rPr>
          <w:instrText xml:space="preserve"> </w:instrText>
        </w:r>
        <w:r w:rsidR="00A246AD">
          <w:rPr>
            <w:noProof/>
            <w:webHidden/>
          </w:rPr>
          <w:instrText>PAGEREF</w:instrText>
        </w:r>
        <w:r w:rsidR="00A246AD">
          <w:rPr>
            <w:noProof/>
            <w:webHidden/>
            <w:rtl/>
          </w:rPr>
          <w:instrText xml:space="preserve"> _</w:instrText>
        </w:r>
        <w:r w:rsidR="00A246AD">
          <w:rPr>
            <w:noProof/>
            <w:webHidden/>
          </w:rPr>
          <w:instrText>Toc</w:instrText>
        </w:r>
        <w:r w:rsidR="00A246AD">
          <w:rPr>
            <w:noProof/>
            <w:webHidden/>
            <w:rtl/>
          </w:rPr>
          <w:instrText xml:space="preserve">448168602 </w:instrText>
        </w:r>
        <w:r w:rsidR="00A246AD">
          <w:rPr>
            <w:noProof/>
            <w:webHidden/>
          </w:rPr>
          <w:instrText>\h</w:instrText>
        </w:r>
        <w:r w:rsidR="00A246AD">
          <w:rPr>
            <w:noProof/>
            <w:webHidden/>
            <w:rtl/>
          </w:rPr>
          <w:instrText xml:space="preserve"> </w:instrText>
        </w:r>
        <w:r w:rsidR="00A246AD">
          <w:rPr>
            <w:rStyle w:val="Hyperlink"/>
            <w:noProof/>
          </w:rPr>
        </w:r>
        <w:r w:rsidR="00A246AD">
          <w:rPr>
            <w:rStyle w:val="Hyperlink"/>
            <w:noProof/>
          </w:rPr>
          <w:fldChar w:fldCharType="separate"/>
        </w:r>
        <w:r w:rsidR="0018099C">
          <w:rPr>
            <w:noProof/>
            <w:webHidden/>
            <w:rtl/>
          </w:rPr>
          <w:t>56</w:t>
        </w:r>
        <w:r w:rsidR="00A246AD">
          <w:rPr>
            <w:rStyle w:val="Hyperlink"/>
            <w:noProof/>
          </w:rPr>
          <w:fldChar w:fldCharType="end"/>
        </w:r>
      </w:hyperlink>
    </w:p>
    <w:p w:rsidR="00A246AD" w:rsidRPr="00A33B88" w:rsidRDefault="00B543E2">
      <w:pPr>
        <w:pStyle w:val="TOC2"/>
        <w:tabs>
          <w:tab w:val="right" w:leader="dot" w:pos="6226"/>
        </w:tabs>
        <w:rPr>
          <w:rFonts w:ascii="Calibri" w:eastAsia="Times New Roman" w:hAnsi="Calibri" w:cs="Arial"/>
          <w:noProof/>
          <w:sz w:val="22"/>
          <w:szCs w:val="22"/>
          <w:rtl/>
        </w:rPr>
      </w:pPr>
      <w:hyperlink w:anchor="_Toc448168603" w:history="1">
        <w:r w:rsidR="00A246AD" w:rsidRPr="00BC7706">
          <w:rPr>
            <w:rStyle w:val="Hyperlink"/>
            <w:rFonts w:hint="eastAsia"/>
            <w:noProof/>
            <w:rtl/>
            <w:lang w:bidi="fa-IR"/>
          </w:rPr>
          <w:t>دلايل</w:t>
        </w:r>
        <w:r w:rsidR="00A246AD" w:rsidRPr="00BC7706">
          <w:rPr>
            <w:rStyle w:val="Hyperlink"/>
            <w:noProof/>
            <w:rtl/>
            <w:lang w:bidi="fa-IR"/>
          </w:rPr>
          <w:t xml:space="preserve"> </w:t>
        </w:r>
        <w:r w:rsidR="00A246AD" w:rsidRPr="00BC7706">
          <w:rPr>
            <w:rStyle w:val="Hyperlink"/>
            <w:rFonts w:hint="eastAsia"/>
            <w:noProof/>
            <w:rtl/>
            <w:lang w:bidi="fa-IR"/>
          </w:rPr>
          <w:t>قاعده</w:t>
        </w:r>
        <w:r w:rsidR="00A246AD" w:rsidRPr="00BC7706">
          <w:rPr>
            <w:rStyle w:val="Hyperlink"/>
            <w:noProof/>
            <w:rtl/>
            <w:lang w:bidi="fa-IR"/>
          </w:rPr>
          <w:t xml:space="preserve"> </w:t>
        </w:r>
        <w:r w:rsidR="00A246AD" w:rsidRPr="00BC7706">
          <w:rPr>
            <w:rStyle w:val="Hyperlink"/>
            <w:rFonts w:hint="eastAsia"/>
            <w:noProof/>
            <w:rtl/>
            <w:lang w:bidi="fa-IR"/>
          </w:rPr>
          <w:t>اصل</w:t>
        </w:r>
        <w:r w:rsidR="00A246AD" w:rsidRPr="00BC7706">
          <w:rPr>
            <w:rStyle w:val="Hyperlink"/>
            <w:noProof/>
            <w:rtl/>
            <w:lang w:bidi="fa-IR"/>
          </w:rPr>
          <w:t xml:space="preserve"> </w:t>
        </w:r>
        <w:r w:rsidR="00A246AD" w:rsidRPr="00BC7706">
          <w:rPr>
            <w:rStyle w:val="Hyperlink"/>
            <w:rFonts w:hint="eastAsia"/>
            <w:noProof/>
            <w:rtl/>
            <w:lang w:bidi="fa-IR"/>
          </w:rPr>
          <w:t>در</w:t>
        </w:r>
        <w:r w:rsidR="00A246AD" w:rsidRPr="00BC7706">
          <w:rPr>
            <w:rStyle w:val="Hyperlink"/>
            <w:noProof/>
            <w:rtl/>
            <w:lang w:bidi="fa-IR"/>
          </w:rPr>
          <w:t xml:space="preserve"> </w:t>
        </w:r>
        <w:r w:rsidR="00A246AD" w:rsidRPr="00BC7706">
          <w:rPr>
            <w:rStyle w:val="Hyperlink"/>
            <w:rFonts w:hint="eastAsia"/>
            <w:noProof/>
            <w:rtl/>
            <w:lang w:bidi="fa-IR"/>
          </w:rPr>
          <w:t>گوشت</w:t>
        </w:r>
        <w:r w:rsidR="00A246AD" w:rsidRPr="00BC7706">
          <w:rPr>
            <w:rStyle w:val="Hyperlink"/>
            <w:noProof/>
            <w:rtl/>
            <w:lang w:bidi="fa-IR"/>
          </w:rPr>
          <w:t xml:space="preserve"> </w:t>
        </w:r>
        <w:r w:rsidR="00A246AD" w:rsidRPr="00BC7706">
          <w:rPr>
            <w:rStyle w:val="Hyperlink"/>
            <w:rFonts w:hint="eastAsia"/>
            <w:noProof/>
            <w:rtl/>
            <w:lang w:bidi="fa-IR"/>
          </w:rPr>
          <w:t>حيوان</w:t>
        </w:r>
        <w:r w:rsidR="00A246AD" w:rsidRPr="00BC7706">
          <w:rPr>
            <w:rStyle w:val="Hyperlink"/>
            <w:noProof/>
            <w:rtl/>
            <w:lang w:bidi="fa-IR"/>
          </w:rPr>
          <w:t xml:space="preserve"> </w:t>
        </w:r>
        <w:r w:rsidR="00A246AD" w:rsidRPr="00BC7706">
          <w:rPr>
            <w:rStyle w:val="Hyperlink"/>
            <w:rFonts w:hint="eastAsia"/>
            <w:noProof/>
            <w:rtl/>
            <w:lang w:bidi="fa-IR"/>
          </w:rPr>
          <w:t>تحريم</w:t>
        </w:r>
        <w:r w:rsidR="00A246AD" w:rsidRPr="00BC7706">
          <w:rPr>
            <w:rStyle w:val="Hyperlink"/>
            <w:noProof/>
            <w:rtl/>
            <w:lang w:bidi="fa-IR"/>
          </w:rPr>
          <w:t xml:space="preserve"> </w:t>
        </w:r>
        <w:r w:rsidR="00A246AD" w:rsidRPr="00BC7706">
          <w:rPr>
            <w:rStyle w:val="Hyperlink"/>
            <w:rFonts w:hint="eastAsia"/>
            <w:noProof/>
            <w:rtl/>
            <w:lang w:bidi="fa-IR"/>
          </w:rPr>
          <w:t>است</w:t>
        </w:r>
        <w:r w:rsidR="00A246AD">
          <w:rPr>
            <w:noProof/>
            <w:webHidden/>
            <w:rtl/>
          </w:rPr>
          <w:tab/>
        </w:r>
        <w:r w:rsidR="00A246AD">
          <w:rPr>
            <w:rStyle w:val="Hyperlink"/>
            <w:noProof/>
          </w:rPr>
          <w:fldChar w:fldCharType="begin"/>
        </w:r>
        <w:r w:rsidR="00A246AD">
          <w:rPr>
            <w:noProof/>
            <w:webHidden/>
            <w:rtl/>
          </w:rPr>
          <w:instrText xml:space="preserve"> </w:instrText>
        </w:r>
        <w:r w:rsidR="00A246AD">
          <w:rPr>
            <w:noProof/>
            <w:webHidden/>
          </w:rPr>
          <w:instrText>PAGEREF</w:instrText>
        </w:r>
        <w:r w:rsidR="00A246AD">
          <w:rPr>
            <w:noProof/>
            <w:webHidden/>
            <w:rtl/>
          </w:rPr>
          <w:instrText xml:space="preserve"> _</w:instrText>
        </w:r>
        <w:r w:rsidR="00A246AD">
          <w:rPr>
            <w:noProof/>
            <w:webHidden/>
          </w:rPr>
          <w:instrText>Toc</w:instrText>
        </w:r>
        <w:r w:rsidR="00A246AD">
          <w:rPr>
            <w:noProof/>
            <w:webHidden/>
            <w:rtl/>
          </w:rPr>
          <w:instrText xml:space="preserve">448168603 </w:instrText>
        </w:r>
        <w:r w:rsidR="00A246AD">
          <w:rPr>
            <w:noProof/>
            <w:webHidden/>
          </w:rPr>
          <w:instrText>\h</w:instrText>
        </w:r>
        <w:r w:rsidR="00A246AD">
          <w:rPr>
            <w:noProof/>
            <w:webHidden/>
            <w:rtl/>
          </w:rPr>
          <w:instrText xml:space="preserve"> </w:instrText>
        </w:r>
        <w:r w:rsidR="00A246AD">
          <w:rPr>
            <w:rStyle w:val="Hyperlink"/>
            <w:noProof/>
          </w:rPr>
        </w:r>
        <w:r w:rsidR="00A246AD">
          <w:rPr>
            <w:rStyle w:val="Hyperlink"/>
            <w:noProof/>
          </w:rPr>
          <w:fldChar w:fldCharType="separate"/>
        </w:r>
        <w:r w:rsidR="0018099C">
          <w:rPr>
            <w:noProof/>
            <w:webHidden/>
            <w:rtl/>
          </w:rPr>
          <w:t>58</w:t>
        </w:r>
        <w:r w:rsidR="00A246AD">
          <w:rPr>
            <w:rStyle w:val="Hyperlink"/>
            <w:noProof/>
          </w:rPr>
          <w:fldChar w:fldCharType="end"/>
        </w:r>
      </w:hyperlink>
    </w:p>
    <w:p w:rsidR="00A246AD" w:rsidRPr="00A33B88" w:rsidRDefault="00B543E2">
      <w:pPr>
        <w:pStyle w:val="TOC3"/>
        <w:tabs>
          <w:tab w:val="right" w:leader="dot" w:pos="6226"/>
        </w:tabs>
        <w:rPr>
          <w:rFonts w:ascii="Calibri" w:eastAsia="Times New Roman" w:hAnsi="Calibri" w:cs="Arial"/>
          <w:noProof/>
          <w:sz w:val="22"/>
          <w:szCs w:val="22"/>
          <w:rtl/>
        </w:rPr>
      </w:pPr>
      <w:hyperlink w:anchor="_Toc448168604" w:history="1">
        <w:r w:rsidR="00A246AD" w:rsidRPr="00BC7706">
          <w:rPr>
            <w:rStyle w:val="Hyperlink"/>
            <w:noProof/>
            <w:rtl/>
            <w:lang w:bidi="fa-IR"/>
          </w:rPr>
          <w:t xml:space="preserve">1- </w:t>
        </w:r>
        <w:r w:rsidR="00A246AD" w:rsidRPr="00BC7706">
          <w:rPr>
            <w:rStyle w:val="Hyperlink"/>
            <w:rFonts w:hint="eastAsia"/>
            <w:noProof/>
            <w:rtl/>
            <w:lang w:bidi="fa-IR"/>
          </w:rPr>
          <w:t>قرآن</w:t>
        </w:r>
        <w:r w:rsidR="00A246AD" w:rsidRPr="00BC7706">
          <w:rPr>
            <w:rStyle w:val="Hyperlink"/>
            <w:noProof/>
            <w:rtl/>
            <w:lang w:bidi="fa-IR"/>
          </w:rPr>
          <w:t xml:space="preserve"> </w:t>
        </w:r>
        <w:r w:rsidR="00A246AD" w:rsidRPr="00BC7706">
          <w:rPr>
            <w:rStyle w:val="Hyperlink"/>
            <w:rFonts w:hint="eastAsia"/>
            <w:noProof/>
            <w:rtl/>
            <w:lang w:bidi="fa-IR"/>
          </w:rPr>
          <w:t>کر</w:t>
        </w:r>
        <w:r w:rsidR="00A246AD" w:rsidRPr="00BC7706">
          <w:rPr>
            <w:rStyle w:val="Hyperlink"/>
            <w:rFonts w:hint="cs"/>
            <w:noProof/>
            <w:rtl/>
            <w:lang w:bidi="fa-IR"/>
          </w:rPr>
          <w:t>ی</w:t>
        </w:r>
        <w:r w:rsidR="00A246AD" w:rsidRPr="00BC7706">
          <w:rPr>
            <w:rStyle w:val="Hyperlink"/>
            <w:rFonts w:hint="eastAsia"/>
            <w:noProof/>
            <w:rtl/>
            <w:lang w:bidi="fa-IR"/>
          </w:rPr>
          <w:t>م</w:t>
        </w:r>
        <w:r w:rsidR="00A246AD" w:rsidRPr="00BC7706">
          <w:rPr>
            <w:rStyle w:val="Hyperlink"/>
            <w:noProof/>
            <w:rtl/>
            <w:lang w:bidi="fa-IR"/>
          </w:rPr>
          <w:t>:</w:t>
        </w:r>
        <w:r w:rsidR="00A246AD">
          <w:rPr>
            <w:noProof/>
            <w:webHidden/>
            <w:rtl/>
          </w:rPr>
          <w:tab/>
        </w:r>
        <w:r w:rsidR="00A246AD">
          <w:rPr>
            <w:rStyle w:val="Hyperlink"/>
            <w:noProof/>
          </w:rPr>
          <w:fldChar w:fldCharType="begin"/>
        </w:r>
        <w:r w:rsidR="00A246AD">
          <w:rPr>
            <w:noProof/>
            <w:webHidden/>
            <w:rtl/>
          </w:rPr>
          <w:instrText xml:space="preserve"> </w:instrText>
        </w:r>
        <w:r w:rsidR="00A246AD">
          <w:rPr>
            <w:noProof/>
            <w:webHidden/>
          </w:rPr>
          <w:instrText>PAGEREF</w:instrText>
        </w:r>
        <w:r w:rsidR="00A246AD">
          <w:rPr>
            <w:noProof/>
            <w:webHidden/>
            <w:rtl/>
          </w:rPr>
          <w:instrText xml:space="preserve"> _</w:instrText>
        </w:r>
        <w:r w:rsidR="00A246AD">
          <w:rPr>
            <w:noProof/>
            <w:webHidden/>
          </w:rPr>
          <w:instrText>Toc</w:instrText>
        </w:r>
        <w:r w:rsidR="00A246AD">
          <w:rPr>
            <w:noProof/>
            <w:webHidden/>
            <w:rtl/>
          </w:rPr>
          <w:instrText xml:space="preserve">448168604 </w:instrText>
        </w:r>
        <w:r w:rsidR="00A246AD">
          <w:rPr>
            <w:noProof/>
            <w:webHidden/>
          </w:rPr>
          <w:instrText>\h</w:instrText>
        </w:r>
        <w:r w:rsidR="00A246AD">
          <w:rPr>
            <w:noProof/>
            <w:webHidden/>
            <w:rtl/>
          </w:rPr>
          <w:instrText xml:space="preserve"> </w:instrText>
        </w:r>
        <w:r w:rsidR="00A246AD">
          <w:rPr>
            <w:rStyle w:val="Hyperlink"/>
            <w:noProof/>
          </w:rPr>
        </w:r>
        <w:r w:rsidR="00A246AD">
          <w:rPr>
            <w:rStyle w:val="Hyperlink"/>
            <w:noProof/>
          </w:rPr>
          <w:fldChar w:fldCharType="separate"/>
        </w:r>
        <w:r w:rsidR="0018099C">
          <w:rPr>
            <w:noProof/>
            <w:webHidden/>
            <w:rtl/>
          </w:rPr>
          <w:t>58</w:t>
        </w:r>
        <w:r w:rsidR="00A246AD">
          <w:rPr>
            <w:rStyle w:val="Hyperlink"/>
            <w:noProof/>
          </w:rPr>
          <w:fldChar w:fldCharType="end"/>
        </w:r>
      </w:hyperlink>
    </w:p>
    <w:p w:rsidR="00A246AD" w:rsidRPr="00A33B88" w:rsidRDefault="00B543E2">
      <w:pPr>
        <w:pStyle w:val="TOC3"/>
        <w:tabs>
          <w:tab w:val="right" w:leader="dot" w:pos="6226"/>
        </w:tabs>
        <w:rPr>
          <w:rFonts w:ascii="Calibri" w:eastAsia="Times New Roman" w:hAnsi="Calibri" w:cs="Arial"/>
          <w:noProof/>
          <w:sz w:val="22"/>
          <w:szCs w:val="22"/>
          <w:rtl/>
        </w:rPr>
      </w:pPr>
      <w:hyperlink w:anchor="_Toc448168605" w:history="1">
        <w:r w:rsidR="00A246AD" w:rsidRPr="00BC7706">
          <w:rPr>
            <w:rStyle w:val="Hyperlink"/>
            <w:noProof/>
            <w:rtl/>
            <w:lang w:bidi="fa-IR"/>
          </w:rPr>
          <w:t xml:space="preserve">2- </w:t>
        </w:r>
        <w:r w:rsidR="00A246AD" w:rsidRPr="00BC7706">
          <w:rPr>
            <w:rStyle w:val="Hyperlink"/>
            <w:rFonts w:hint="eastAsia"/>
            <w:noProof/>
            <w:rtl/>
            <w:lang w:bidi="fa-IR"/>
          </w:rPr>
          <w:t>سنت</w:t>
        </w:r>
        <w:r w:rsidR="00A246AD" w:rsidRPr="00BC7706">
          <w:rPr>
            <w:rStyle w:val="Hyperlink"/>
            <w:noProof/>
            <w:rtl/>
            <w:lang w:bidi="fa-IR"/>
          </w:rPr>
          <w:t xml:space="preserve"> </w:t>
        </w:r>
        <w:r w:rsidR="00A246AD" w:rsidRPr="00BC7706">
          <w:rPr>
            <w:rStyle w:val="Hyperlink"/>
            <w:rFonts w:hint="eastAsia"/>
            <w:noProof/>
            <w:rtl/>
            <w:lang w:bidi="fa-IR"/>
          </w:rPr>
          <w:t>نبو</w:t>
        </w:r>
        <w:r w:rsidR="00A246AD" w:rsidRPr="00BC7706">
          <w:rPr>
            <w:rStyle w:val="Hyperlink"/>
            <w:rFonts w:hint="cs"/>
            <w:noProof/>
            <w:rtl/>
            <w:lang w:bidi="fa-IR"/>
          </w:rPr>
          <w:t>ی</w:t>
        </w:r>
        <w:r w:rsidR="00A246AD" w:rsidRPr="00BC7706">
          <w:rPr>
            <w:rStyle w:val="Hyperlink"/>
            <w:noProof/>
            <w:rtl/>
            <w:lang w:bidi="fa-IR"/>
          </w:rPr>
          <w:t>:</w:t>
        </w:r>
        <w:r w:rsidR="00A246AD">
          <w:rPr>
            <w:noProof/>
            <w:webHidden/>
            <w:rtl/>
          </w:rPr>
          <w:tab/>
        </w:r>
        <w:r w:rsidR="00A246AD">
          <w:rPr>
            <w:rStyle w:val="Hyperlink"/>
            <w:noProof/>
          </w:rPr>
          <w:fldChar w:fldCharType="begin"/>
        </w:r>
        <w:r w:rsidR="00A246AD">
          <w:rPr>
            <w:noProof/>
            <w:webHidden/>
            <w:rtl/>
          </w:rPr>
          <w:instrText xml:space="preserve"> </w:instrText>
        </w:r>
        <w:r w:rsidR="00A246AD">
          <w:rPr>
            <w:noProof/>
            <w:webHidden/>
          </w:rPr>
          <w:instrText>PAGEREF</w:instrText>
        </w:r>
        <w:r w:rsidR="00A246AD">
          <w:rPr>
            <w:noProof/>
            <w:webHidden/>
            <w:rtl/>
          </w:rPr>
          <w:instrText xml:space="preserve"> _</w:instrText>
        </w:r>
        <w:r w:rsidR="00A246AD">
          <w:rPr>
            <w:noProof/>
            <w:webHidden/>
          </w:rPr>
          <w:instrText>Toc</w:instrText>
        </w:r>
        <w:r w:rsidR="00A246AD">
          <w:rPr>
            <w:noProof/>
            <w:webHidden/>
            <w:rtl/>
          </w:rPr>
          <w:instrText xml:space="preserve">448168605 </w:instrText>
        </w:r>
        <w:r w:rsidR="00A246AD">
          <w:rPr>
            <w:noProof/>
            <w:webHidden/>
          </w:rPr>
          <w:instrText>\h</w:instrText>
        </w:r>
        <w:r w:rsidR="00A246AD">
          <w:rPr>
            <w:noProof/>
            <w:webHidden/>
            <w:rtl/>
          </w:rPr>
          <w:instrText xml:space="preserve"> </w:instrText>
        </w:r>
        <w:r w:rsidR="00A246AD">
          <w:rPr>
            <w:rStyle w:val="Hyperlink"/>
            <w:noProof/>
          </w:rPr>
        </w:r>
        <w:r w:rsidR="00A246AD">
          <w:rPr>
            <w:rStyle w:val="Hyperlink"/>
            <w:noProof/>
          </w:rPr>
          <w:fldChar w:fldCharType="separate"/>
        </w:r>
        <w:r w:rsidR="0018099C">
          <w:rPr>
            <w:noProof/>
            <w:webHidden/>
            <w:rtl/>
          </w:rPr>
          <w:t>59</w:t>
        </w:r>
        <w:r w:rsidR="00A246AD">
          <w:rPr>
            <w:rStyle w:val="Hyperlink"/>
            <w:noProof/>
          </w:rPr>
          <w:fldChar w:fldCharType="end"/>
        </w:r>
      </w:hyperlink>
    </w:p>
    <w:p w:rsidR="00A246AD" w:rsidRPr="00A33B88" w:rsidRDefault="00B543E2">
      <w:pPr>
        <w:pStyle w:val="TOC3"/>
        <w:tabs>
          <w:tab w:val="right" w:leader="dot" w:pos="6226"/>
        </w:tabs>
        <w:rPr>
          <w:rFonts w:ascii="Calibri" w:eastAsia="Times New Roman" w:hAnsi="Calibri" w:cs="Arial"/>
          <w:noProof/>
          <w:sz w:val="22"/>
          <w:szCs w:val="22"/>
          <w:rtl/>
        </w:rPr>
      </w:pPr>
      <w:hyperlink w:anchor="_Toc448168606" w:history="1">
        <w:r w:rsidR="00A246AD" w:rsidRPr="00BC7706">
          <w:rPr>
            <w:rStyle w:val="Hyperlink"/>
            <w:noProof/>
            <w:rtl/>
            <w:lang w:bidi="fa-IR"/>
          </w:rPr>
          <w:t xml:space="preserve">3- </w:t>
        </w:r>
        <w:r w:rsidR="00A246AD" w:rsidRPr="00BC7706">
          <w:rPr>
            <w:rStyle w:val="Hyperlink"/>
            <w:rFonts w:hint="eastAsia"/>
            <w:noProof/>
            <w:rtl/>
            <w:lang w:bidi="fa-IR"/>
          </w:rPr>
          <w:t>اقوال</w:t>
        </w:r>
        <w:r w:rsidR="00A246AD" w:rsidRPr="00BC7706">
          <w:rPr>
            <w:rStyle w:val="Hyperlink"/>
            <w:noProof/>
            <w:rtl/>
            <w:lang w:bidi="fa-IR"/>
          </w:rPr>
          <w:t xml:space="preserve"> </w:t>
        </w:r>
        <w:r w:rsidR="00A246AD" w:rsidRPr="00BC7706">
          <w:rPr>
            <w:rStyle w:val="Hyperlink"/>
            <w:rFonts w:hint="eastAsia"/>
            <w:noProof/>
            <w:rtl/>
            <w:lang w:bidi="fa-IR"/>
          </w:rPr>
          <w:t>سلف</w:t>
        </w:r>
        <w:r w:rsidR="00A246AD" w:rsidRPr="00BC7706">
          <w:rPr>
            <w:rStyle w:val="Hyperlink"/>
            <w:noProof/>
            <w:rtl/>
            <w:lang w:bidi="fa-IR"/>
          </w:rPr>
          <w:t>:</w:t>
        </w:r>
        <w:r w:rsidR="00A246AD">
          <w:rPr>
            <w:noProof/>
            <w:webHidden/>
            <w:rtl/>
          </w:rPr>
          <w:tab/>
        </w:r>
        <w:r w:rsidR="00A246AD">
          <w:rPr>
            <w:rStyle w:val="Hyperlink"/>
            <w:noProof/>
          </w:rPr>
          <w:fldChar w:fldCharType="begin"/>
        </w:r>
        <w:r w:rsidR="00A246AD">
          <w:rPr>
            <w:noProof/>
            <w:webHidden/>
            <w:rtl/>
          </w:rPr>
          <w:instrText xml:space="preserve"> </w:instrText>
        </w:r>
        <w:r w:rsidR="00A246AD">
          <w:rPr>
            <w:noProof/>
            <w:webHidden/>
          </w:rPr>
          <w:instrText>PAGEREF</w:instrText>
        </w:r>
        <w:r w:rsidR="00A246AD">
          <w:rPr>
            <w:noProof/>
            <w:webHidden/>
            <w:rtl/>
          </w:rPr>
          <w:instrText xml:space="preserve"> _</w:instrText>
        </w:r>
        <w:r w:rsidR="00A246AD">
          <w:rPr>
            <w:noProof/>
            <w:webHidden/>
          </w:rPr>
          <w:instrText>Toc</w:instrText>
        </w:r>
        <w:r w:rsidR="00A246AD">
          <w:rPr>
            <w:noProof/>
            <w:webHidden/>
            <w:rtl/>
          </w:rPr>
          <w:instrText xml:space="preserve">448168606 </w:instrText>
        </w:r>
        <w:r w:rsidR="00A246AD">
          <w:rPr>
            <w:noProof/>
            <w:webHidden/>
          </w:rPr>
          <w:instrText>\h</w:instrText>
        </w:r>
        <w:r w:rsidR="00A246AD">
          <w:rPr>
            <w:noProof/>
            <w:webHidden/>
            <w:rtl/>
          </w:rPr>
          <w:instrText xml:space="preserve"> </w:instrText>
        </w:r>
        <w:r w:rsidR="00A246AD">
          <w:rPr>
            <w:rStyle w:val="Hyperlink"/>
            <w:noProof/>
          </w:rPr>
        </w:r>
        <w:r w:rsidR="00A246AD">
          <w:rPr>
            <w:rStyle w:val="Hyperlink"/>
            <w:noProof/>
          </w:rPr>
          <w:fldChar w:fldCharType="separate"/>
        </w:r>
        <w:r w:rsidR="0018099C">
          <w:rPr>
            <w:noProof/>
            <w:webHidden/>
            <w:rtl/>
          </w:rPr>
          <w:t>63</w:t>
        </w:r>
        <w:r w:rsidR="00A246AD">
          <w:rPr>
            <w:rStyle w:val="Hyperlink"/>
            <w:noProof/>
          </w:rPr>
          <w:fldChar w:fldCharType="end"/>
        </w:r>
      </w:hyperlink>
    </w:p>
    <w:p w:rsidR="00A246AD" w:rsidRPr="00A33B88" w:rsidRDefault="00B543E2">
      <w:pPr>
        <w:pStyle w:val="TOC3"/>
        <w:tabs>
          <w:tab w:val="right" w:leader="dot" w:pos="6226"/>
        </w:tabs>
        <w:rPr>
          <w:rFonts w:ascii="Calibri" w:eastAsia="Times New Roman" w:hAnsi="Calibri" w:cs="Arial"/>
          <w:noProof/>
          <w:sz w:val="22"/>
          <w:szCs w:val="22"/>
          <w:rtl/>
        </w:rPr>
      </w:pPr>
      <w:hyperlink w:anchor="_Toc448168607" w:history="1">
        <w:r w:rsidR="00A246AD" w:rsidRPr="00BC7706">
          <w:rPr>
            <w:rStyle w:val="Hyperlink"/>
            <w:noProof/>
            <w:rtl/>
            <w:lang w:bidi="fa-IR"/>
          </w:rPr>
          <w:t xml:space="preserve">4- </w:t>
        </w:r>
        <w:r w:rsidR="00A246AD" w:rsidRPr="00BC7706">
          <w:rPr>
            <w:rStyle w:val="Hyperlink"/>
            <w:rFonts w:hint="eastAsia"/>
            <w:noProof/>
            <w:rtl/>
            <w:lang w:bidi="fa-IR"/>
          </w:rPr>
          <w:t>زبان</w:t>
        </w:r>
        <w:r w:rsidR="00A246AD" w:rsidRPr="00BC7706">
          <w:rPr>
            <w:rStyle w:val="Hyperlink"/>
            <w:noProof/>
            <w:rtl/>
            <w:lang w:bidi="fa-IR"/>
          </w:rPr>
          <w:t xml:space="preserve"> </w:t>
        </w:r>
        <w:r w:rsidR="00A246AD" w:rsidRPr="00BC7706">
          <w:rPr>
            <w:rStyle w:val="Hyperlink"/>
            <w:rFonts w:hint="eastAsia"/>
            <w:noProof/>
            <w:rtl/>
            <w:lang w:bidi="fa-IR"/>
          </w:rPr>
          <w:t>عرب</w:t>
        </w:r>
        <w:r w:rsidR="00A246AD" w:rsidRPr="00BC7706">
          <w:rPr>
            <w:rStyle w:val="Hyperlink"/>
            <w:rFonts w:hint="cs"/>
            <w:noProof/>
            <w:rtl/>
            <w:lang w:bidi="fa-IR"/>
          </w:rPr>
          <w:t>ی</w:t>
        </w:r>
        <w:r w:rsidR="00A246AD" w:rsidRPr="00BC7706">
          <w:rPr>
            <w:rStyle w:val="Hyperlink"/>
            <w:noProof/>
            <w:rtl/>
            <w:lang w:bidi="fa-IR"/>
          </w:rPr>
          <w:t>:</w:t>
        </w:r>
        <w:r w:rsidR="00A246AD">
          <w:rPr>
            <w:noProof/>
            <w:webHidden/>
            <w:rtl/>
          </w:rPr>
          <w:tab/>
        </w:r>
        <w:r w:rsidR="00A246AD">
          <w:rPr>
            <w:rStyle w:val="Hyperlink"/>
            <w:noProof/>
          </w:rPr>
          <w:fldChar w:fldCharType="begin"/>
        </w:r>
        <w:r w:rsidR="00A246AD">
          <w:rPr>
            <w:noProof/>
            <w:webHidden/>
            <w:rtl/>
          </w:rPr>
          <w:instrText xml:space="preserve"> </w:instrText>
        </w:r>
        <w:r w:rsidR="00A246AD">
          <w:rPr>
            <w:noProof/>
            <w:webHidden/>
          </w:rPr>
          <w:instrText>PAGEREF</w:instrText>
        </w:r>
        <w:r w:rsidR="00A246AD">
          <w:rPr>
            <w:noProof/>
            <w:webHidden/>
            <w:rtl/>
          </w:rPr>
          <w:instrText xml:space="preserve"> _</w:instrText>
        </w:r>
        <w:r w:rsidR="00A246AD">
          <w:rPr>
            <w:noProof/>
            <w:webHidden/>
          </w:rPr>
          <w:instrText>Toc</w:instrText>
        </w:r>
        <w:r w:rsidR="00A246AD">
          <w:rPr>
            <w:noProof/>
            <w:webHidden/>
            <w:rtl/>
          </w:rPr>
          <w:instrText xml:space="preserve">448168607 </w:instrText>
        </w:r>
        <w:r w:rsidR="00A246AD">
          <w:rPr>
            <w:noProof/>
            <w:webHidden/>
          </w:rPr>
          <w:instrText>\h</w:instrText>
        </w:r>
        <w:r w:rsidR="00A246AD">
          <w:rPr>
            <w:noProof/>
            <w:webHidden/>
            <w:rtl/>
          </w:rPr>
          <w:instrText xml:space="preserve"> </w:instrText>
        </w:r>
        <w:r w:rsidR="00A246AD">
          <w:rPr>
            <w:rStyle w:val="Hyperlink"/>
            <w:noProof/>
          </w:rPr>
        </w:r>
        <w:r w:rsidR="00A246AD">
          <w:rPr>
            <w:rStyle w:val="Hyperlink"/>
            <w:noProof/>
          </w:rPr>
          <w:fldChar w:fldCharType="separate"/>
        </w:r>
        <w:r w:rsidR="0018099C">
          <w:rPr>
            <w:noProof/>
            <w:webHidden/>
            <w:rtl/>
          </w:rPr>
          <w:t>64</w:t>
        </w:r>
        <w:r w:rsidR="00A246AD">
          <w:rPr>
            <w:rStyle w:val="Hyperlink"/>
            <w:noProof/>
          </w:rPr>
          <w:fldChar w:fldCharType="end"/>
        </w:r>
      </w:hyperlink>
    </w:p>
    <w:p w:rsidR="00A246AD" w:rsidRPr="00A33B88" w:rsidRDefault="00B543E2">
      <w:pPr>
        <w:pStyle w:val="TOC2"/>
        <w:tabs>
          <w:tab w:val="right" w:leader="dot" w:pos="6226"/>
        </w:tabs>
        <w:rPr>
          <w:rFonts w:ascii="Calibri" w:eastAsia="Times New Roman" w:hAnsi="Calibri" w:cs="Arial"/>
          <w:noProof/>
          <w:sz w:val="22"/>
          <w:szCs w:val="22"/>
          <w:rtl/>
        </w:rPr>
      </w:pPr>
      <w:hyperlink w:anchor="_Toc448168608" w:history="1">
        <w:r w:rsidR="00A246AD" w:rsidRPr="00BC7706">
          <w:rPr>
            <w:rStyle w:val="Hyperlink"/>
            <w:rFonts w:hint="eastAsia"/>
            <w:noProof/>
            <w:rtl/>
            <w:lang w:bidi="fa-IR"/>
          </w:rPr>
          <w:t>اتفاق</w:t>
        </w:r>
        <w:r w:rsidR="00A246AD" w:rsidRPr="00BC7706">
          <w:rPr>
            <w:rStyle w:val="Hyperlink"/>
            <w:noProof/>
            <w:rtl/>
            <w:lang w:bidi="fa-IR"/>
          </w:rPr>
          <w:t xml:space="preserve"> </w:t>
        </w:r>
        <w:r w:rsidR="00A246AD" w:rsidRPr="00BC7706">
          <w:rPr>
            <w:rStyle w:val="Hyperlink"/>
            <w:rFonts w:hint="eastAsia"/>
            <w:noProof/>
            <w:rtl/>
            <w:lang w:bidi="fa-IR"/>
          </w:rPr>
          <w:t>علماء</w:t>
        </w:r>
        <w:r w:rsidR="00A246AD" w:rsidRPr="00BC7706">
          <w:rPr>
            <w:rStyle w:val="Hyperlink"/>
            <w:noProof/>
            <w:rtl/>
            <w:lang w:bidi="fa-IR"/>
          </w:rPr>
          <w:t xml:space="preserve"> </w:t>
        </w:r>
        <w:r w:rsidR="00A246AD" w:rsidRPr="00BC7706">
          <w:rPr>
            <w:rStyle w:val="Hyperlink"/>
            <w:rFonts w:hint="eastAsia"/>
            <w:noProof/>
            <w:rtl/>
            <w:lang w:bidi="fa-IR"/>
          </w:rPr>
          <w:t>برقاعده</w:t>
        </w:r>
        <w:r w:rsidR="00A246AD" w:rsidRPr="00BC7706">
          <w:rPr>
            <w:rStyle w:val="Hyperlink"/>
            <w:noProof/>
            <w:rtl/>
            <w:lang w:bidi="fa-IR"/>
          </w:rPr>
          <w:t xml:space="preserve"> </w:t>
        </w:r>
        <w:r w:rsidR="00A246AD" w:rsidRPr="00BC7706">
          <w:rPr>
            <w:rStyle w:val="Hyperlink"/>
            <w:rFonts w:hint="eastAsia"/>
            <w:noProof/>
            <w:rtl/>
            <w:lang w:bidi="fa-IR"/>
          </w:rPr>
          <w:t>مورد</w:t>
        </w:r>
        <w:r w:rsidR="00A246AD" w:rsidRPr="00BC7706">
          <w:rPr>
            <w:rStyle w:val="Hyperlink"/>
            <w:noProof/>
            <w:rtl/>
            <w:lang w:bidi="fa-IR"/>
          </w:rPr>
          <w:t xml:space="preserve"> </w:t>
        </w:r>
        <w:r w:rsidR="00A246AD" w:rsidRPr="00BC7706">
          <w:rPr>
            <w:rStyle w:val="Hyperlink"/>
            <w:rFonts w:hint="eastAsia"/>
            <w:noProof/>
            <w:rtl/>
            <w:lang w:bidi="fa-IR"/>
          </w:rPr>
          <w:t>بحث</w:t>
        </w:r>
        <w:r w:rsidR="00A246AD" w:rsidRPr="00BC7706">
          <w:rPr>
            <w:rStyle w:val="Hyperlink"/>
            <w:noProof/>
            <w:rtl/>
            <w:lang w:bidi="fa-IR"/>
          </w:rPr>
          <w:t>:</w:t>
        </w:r>
        <w:r w:rsidR="00A246AD">
          <w:rPr>
            <w:noProof/>
            <w:webHidden/>
            <w:rtl/>
          </w:rPr>
          <w:tab/>
        </w:r>
        <w:r w:rsidR="00A246AD">
          <w:rPr>
            <w:rStyle w:val="Hyperlink"/>
            <w:noProof/>
          </w:rPr>
          <w:fldChar w:fldCharType="begin"/>
        </w:r>
        <w:r w:rsidR="00A246AD">
          <w:rPr>
            <w:noProof/>
            <w:webHidden/>
            <w:rtl/>
          </w:rPr>
          <w:instrText xml:space="preserve"> </w:instrText>
        </w:r>
        <w:r w:rsidR="00A246AD">
          <w:rPr>
            <w:noProof/>
            <w:webHidden/>
          </w:rPr>
          <w:instrText>PAGEREF</w:instrText>
        </w:r>
        <w:r w:rsidR="00A246AD">
          <w:rPr>
            <w:noProof/>
            <w:webHidden/>
            <w:rtl/>
          </w:rPr>
          <w:instrText xml:space="preserve"> _</w:instrText>
        </w:r>
        <w:r w:rsidR="00A246AD">
          <w:rPr>
            <w:noProof/>
            <w:webHidden/>
          </w:rPr>
          <w:instrText>Toc</w:instrText>
        </w:r>
        <w:r w:rsidR="00A246AD">
          <w:rPr>
            <w:noProof/>
            <w:webHidden/>
            <w:rtl/>
          </w:rPr>
          <w:instrText xml:space="preserve">448168608 </w:instrText>
        </w:r>
        <w:r w:rsidR="00A246AD">
          <w:rPr>
            <w:noProof/>
            <w:webHidden/>
          </w:rPr>
          <w:instrText>\h</w:instrText>
        </w:r>
        <w:r w:rsidR="00A246AD">
          <w:rPr>
            <w:noProof/>
            <w:webHidden/>
            <w:rtl/>
          </w:rPr>
          <w:instrText xml:space="preserve"> </w:instrText>
        </w:r>
        <w:r w:rsidR="00A246AD">
          <w:rPr>
            <w:rStyle w:val="Hyperlink"/>
            <w:noProof/>
          </w:rPr>
        </w:r>
        <w:r w:rsidR="00A246AD">
          <w:rPr>
            <w:rStyle w:val="Hyperlink"/>
            <w:noProof/>
          </w:rPr>
          <w:fldChar w:fldCharType="separate"/>
        </w:r>
        <w:r w:rsidR="0018099C">
          <w:rPr>
            <w:noProof/>
            <w:webHidden/>
            <w:rtl/>
          </w:rPr>
          <w:t>65</w:t>
        </w:r>
        <w:r w:rsidR="00A246AD">
          <w:rPr>
            <w:rStyle w:val="Hyperlink"/>
            <w:noProof/>
          </w:rPr>
          <w:fldChar w:fldCharType="end"/>
        </w:r>
      </w:hyperlink>
    </w:p>
    <w:p w:rsidR="00A246AD" w:rsidRPr="00A33B88" w:rsidRDefault="00B543E2">
      <w:pPr>
        <w:pStyle w:val="TOC3"/>
        <w:tabs>
          <w:tab w:val="right" w:leader="dot" w:pos="6226"/>
        </w:tabs>
        <w:rPr>
          <w:rFonts w:ascii="Calibri" w:eastAsia="Times New Roman" w:hAnsi="Calibri" w:cs="Arial"/>
          <w:noProof/>
          <w:sz w:val="22"/>
          <w:szCs w:val="22"/>
          <w:rtl/>
        </w:rPr>
      </w:pPr>
      <w:hyperlink w:anchor="_Toc448168609" w:history="1">
        <w:r w:rsidR="00A246AD" w:rsidRPr="00BC7706">
          <w:rPr>
            <w:rStyle w:val="Hyperlink"/>
            <w:rFonts w:hint="eastAsia"/>
            <w:noProof/>
            <w:rtl/>
            <w:lang w:bidi="fa-IR"/>
          </w:rPr>
          <w:t>از</w:t>
        </w:r>
        <w:r w:rsidR="00A246AD" w:rsidRPr="00BC7706">
          <w:rPr>
            <w:rStyle w:val="Hyperlink"/>
            <w:noProof/>
            <w:rtl/>
            <w:lang w:bidi="fa-IR"/>
          </w:rPr>
          <w:t xml:space="preserve"> </w:t>
        </w:r>
        <w:r w:rsidR="00A246AD" w:rsidRPr="00BC7706">
          <w:rPr>
            <w:rStyle w:val="Hyperlink"/>
            <w:rFonts w:hint="eastAsia"/>
            <w:noProof/>
            <w:rtl/>
            <w:lang w:bidi="fa-IR"/>
          </w:rPr>
          <w:t>علما</w:t>
        </w:r>
        <w:r w:rsidR="00A246AD" w:rsidRPr="00BC7706">
          <w:rPr>
            <w:rStyle w:val="Hyperlink"/>
            <w:rFonts w:hint="cs"/>
            <w:noProof/>
            <w:rtl/>
            <w:lang w:bidi="fa-IR"/>
          </w:rPr>
          <w:t>ی</w:t>
        </w:r>
        <w:r w:rsidR="00A246AD" w:rsidRPr="00BC7706">
          <w:rPr>
            <w:rStyle w:val="Hyperlink"/>
            <w:noProof/>
            <w:rtl/>
            <w:lang w:bidi="fa-IR"/>
          </w:rPr>
          <w:t xml:space="preserve"> </w:t>
        </w:r>
        <w:r w:rsidR="00A246AD" w:rsidRPr="00BC7706">
          <w:rPr>
            <w:rStyle w:val="Hyperlink"/>
            <w:rFonts w:hint="eastAsia"/>
            <w:noProof/>
            <w:rtl/>
            <w:lang w:bidi="fa-IR"/>
          </w:rPr>
          <w:t>مذهب</w:t>
        </w:r>
        <w:r w:rsidR="00A246AD" w:rsidRPr="00BC7706">
          <w:rPr>
            <w:rStyle w:val="Hyperlink"/>
            <w:noProof/>
            <w:rtl/>
            <w:lang w:bidi="fa-IR"/>
          </w:rPr>
          <w:t xml:space="preserve"> </w:t>
        </w:r>
        <w:r w:rsidR="00A246AD" w:rsidRPr="00BC7706">
          <w:rPr>
            <w:rStyle w:val="Hyperlink"/>
            <w:rFonts w:hint="eastAsia"/>
            <w:noProof/>
            <w:rtl/>
            <w:lang w:bidi="fa-IR"/>
          </w:rPr>
          <w:t>حنف</w:t>
        </w:r>
        <w:r w:rsidR="00A246AD" w:rsidRPr="00BC7706">
          <w:rPr>
            <w:rStyle w:val="Hyperlink"/>
            <w:rFonts w:hint="cs"/>
            <w:noProof/>
            <w:rtl/>
            <w:lang w:bidi="fa-IR"/>
          </w:rPr>
          <w:t>ی</w:t>
        </w:r>
        <w:r w:rsidR="00A246AD" w:rsidRPr="00BC7706">
          <w:rPr>
            <w:rStyle w:val="Hyperlink"/>
            <w:rFonts w:hint="eastAsia"/>
            <w:noProof/>
            <w:rtl/>
            <w:lang w:bidi="fa-IR"/>
          </w:rPr>
          <w:t>ه</w:t>
        </w:r>
        <w:r w:rsidR="00A246AD" w:rsidRPr="00BC7706">
          <w:rPr>
            <w:rStyle w:val="Hyperlink"/>
            <w:noProof/>
            <w:rtl/>
            <w:lang w:bidi="fa-IR"/>
          </w:rPr>
          <w:t>:</w:t>
        </w:r>
        <w:r w:rsidR="00A246AD">
          <w:rPr>
            <w:noProof/>
            <w:webHidden/>
            <w:rtl/>
          </w:rPr>
          <w:tab/>
        </w:r>
        <w:r w:rsidR="00A246AD">
          <w:rPr>
            <w:rStyle w:val="Hyperlink"/>
            <w:noProof/>
          </w:rPr>
          <w:fldChar w:fldCharType="begin"/>
        </w:r>
        <w:r w:rsidR="00A246AD">
          <w:rPr>
            <w:noProof/>
            <w:webHidden/>
            <w:rtl/>
          </w:rPr>
          <w:instrText xml:space="preserve"> </w:instrText>
        </w:r>
        <w:r w:rsidR="00A246AD">
          <w:rPr>
            <w:noProof/>
            <w:webHidden/>
          </w:rPr>
          <w:instrText>PAGEREF</w:instrText>
        </w:r>
        <w:r w:rsidR="00A246AD">
          <w:rPr>
            <w:noProof/>
            <w:webHidden/>
            <w:rtl/>
          </w:rPr>
          <w:instrText xml:space="preserve"> _</w:instrText>
        </w:r>
        <w:r w:rsidR="00A246AD">
          <w:rPr>
            <w:noProof/>
            <w:webHidden/>
          </w:rPr>
          <w:instrText>Toc</w:instrText>
        </w:r>
        <w:r w:rsidR="00A246AD">
          <w:rPr>
            <w:noProof/>
            <w:webHidden/>
            <w:rtl/>
          </w:rPr>
          <w:instrText xml:space="preserve">448168609 </w:instrText>
        </w:r>
        <w:r w:rsidR="00A246AD">
          <w:rPr>
            <w:noProof/>
            <w:webHidden/>
          </w:rPr>
          <w:instrText>\h</w:instrText>
        </w:r>
        <w:r w:rsidR="00A246AD">
          <w:rPr>
            <w:noProof/>
            <w:webHidden/>
            <w:rtl/>
          </w:rPr>
          <w:instrText xml:space="preserve"> </w:instrText>
        </w:r>
        <w:r w:rsidR="00A246AD">
          <w:rPr>
            <w:rStyle w:val="Hyperlink"/>
            <w:noProof/>
          </w:rPr>
        </w:r>
        <w:r w:rsidR="00A246AD">
          <w:rPr>
            <w:rStyle w:val="Hyperlink"/>
            <w:noProof/>
          </w:rPr>
          <w:fldChar w:fldCharType="separate"/>
        </w:r>
        <w:r w:rsidR="0018099C">
          <w:rPr>
            <w:noProof/>
            <w:webHidden/>
            <w:rtl/>
          </w:rPr>
          <w:t>65</w:t>
        </w:r>
        <w:r w:rsidR="00A246AD">
          <w:rPr>
            <w:rStyle w:val="Hyperlink"/>
            <w:noProof/>
          </w:rPr>
          <w:fldChar w:fldCharType="end"/>
        </w:r>
      </w:hyperlink>
    </w:p>
    <w:p w:rsidR="00A246AD" w:rsidRPr="00A33B88" w:rsidRDefault="00B543E2">
      <w:pPr>
        <w:pStyle w:val="TOC3"/>
        <w:tabs>
          <w:tab w:val="right" w:leader="dot" w:pos="6226"/>
        </w:tabs>
        <w:rPr>
          <w:rFonts w:ascii="Calibri" w:eastAsia="Times New Roman" w:hAnsi="Calibri" w:cs="Arial"/>
          <w:noProof/>
          <w:sz w:val="22"/>
          <w:szCs w:val="22"/>
          <w:rtl/>
        </w:rPr>
      </w:pPr>
      <w:hyperlink w:anchor="_Toc448168610" w:history="1">
        <w:r w:rsidR="00A246AD" w:rsidRPr="00BC7706">
          <w:rPr>
            <w:rStyle w:val="Hyperlink"/>
            <w:rFonts w:hint="eastAsia"/>
            <w:noProof/>
            <w:rtl/>
            <w:lang w:bidi="fa-IR"/>
          </w:rPr>
          <w:t>در</w:t>
        </w:r>
        <w:r w:rsidR="00A246AD" w:rsidRPr="00BC7706">
          <w:rPr>
            <w:rStyle w:val="Hyperlink"/>
            <w:noProof/>
            <w:rtl/>
            <w:lang w:bidi="fa-IR"/>
          </w:rPr>
          <w:t xml:space="preserve"> </w:t>
        </w:r>
        <w:r w:rsidR="00A246AD" w:rsidRPr="00BC7706">
          <w:rPr>
            <w:rStyle w:val="Hyperlink"/>
            <w:rFonts w:hint="eastAsia"/>
            <w:noProof/>
            <w:rtl/>
            <w:lang w:bidi="fa-IR"/>
          </w:rPr>
          <w:t>نزد</w:t>
        </w:r>
        <w:r w:rsidR="00A246AD" w:rsidRPr="00BC7706">
          <w:rPr>
            <w:rStyle w:val="Hyperlink"/>
            <w:noProof/>
            <w:rtl/>
            <w:lang w:bidi="fa-IR"/>
          </w:rPr>
          <w:t xml:space="preserve"> </w:t>
        </w:r>
        <w:r w:rsidR="00A246AD" w:rsidRPr="00BC7706">
          <w:rPr>
            <w:rStyle w:val="Hyperlink"/>
            <w:rFonts w:hint="eastAsia"/>
            <w:noProof/>
            <w:rtl/>
            <w:lang w:bidi="fa-IR"/>
          </w:rPr>
          <w:t>مالک</w:t>
        </w:r>
        <w:r w:rsidR="00A246AD" w:rsidRPr="00BC7706">
          <w:rPr>
            <w:rStyle w:val="Hyperlink"/>
            <w:rFonts w:hint="cs"/>
            <w:noProof/>
            <w:rtl/>
            <w:lang w:bidi="fa-IR"/>
          </w:rPr>
          <w:t>ی</w:t>
        </w:r>
        <w:r w:rsidR="00A246AD" w:rsidRPr="00BC7706">
          <w:rPr>
            <w:rStyle w:val="Hyperlink"/>
            <w:rFonts w:hint="eastAsia"/>
            <w:noProof/>
            <w:rtl/>
            <w:lang w:bidi="fa-IR"/>
          </w:rPr>
          <w:t>ه</w:t>
        </w:r>
        <w:r w:rsidR="00A246AD" w:rsidRPr="00BC7706">
          <w:rPr>
            <w:rStyle w:val="Hyperlink"/>
            <w:noProof/>
            <w:rtl/>
            <w:lang w:bidi="fa-IR"/>
          </w:rPr>
          <w:t>:</w:t>
        </w:r>
        <w:r w:rsidR="00A246AD">
          <w:rPr>
            <w:noProof/>
            <w:webHidden/>
            <w:rtl/>
          </w:rPr>
          <w:tab/>
        </w:r>
        <w:r w:rsidR="00A246AD">
          <w:rPr>
            <w:rStyle w:val="Hyperlink"/>
            <w:noProof/>
          </w:rPr>
          <w:fldChar w:fldCharType="begin"/>
        </w:r>
        <w:r w:rsidR="00A246AD">
          <w:rPr>
            <w:noProof/>
            <w:webHidden/>
            <w:rtl/>
          </w:rPr>
          <w:instrText xml:space="preserve"> </w:instrText>
        </w:r>
        <w:r w:rsidR="00A246AD">
          <w:rPr>
            <w:noProof/>
            <w:webHidden/>
          </w:rPr>
          <w:instrText>PAGEREF</w:instrText>
        </w:r>
        <w:r w:rsidR="00A246AD">
          <w:rPr>
            <w:noProof/>
            <w:webHidden/>
            <w:rtl/>
          </w:rPr>
          <w:instrText xml:space="preserve"> _</w:instrText>
        </w:r>
        <w:r w:rsidR="00A246AD">
          <w:rPr>
            <w:noProof/>
            <w:webHidden/>
          </w:rPr>
          <w:instrText>Toc</w:instrText>
        </w:r>
        <w:r w:rsidR="00A246AD">
          <w:rPr>
            <w:noProof/>
            <w:webHidden/>
            <w:rtl/>
          </w:rPr>
          <w:instrText xml:space="preserve">448168610 </w:instrText>
        </w:r>
        <w:r w:rsidR="00A246AD">
          <w:rPr>
            <w:noProof/>
            <w:webHidden/>
          </w:rPr>
          <w:instrText>\h</w:instrText>
        </w:r>
        <w:r w:rsidR="00A246AD">
          <w:rPr>
            <w:noProof/>
            <w:webHidden/>
            <w:rtl/>
          </w:rPr>
          <w:instrText xml:space="preserve"> </w:instrText>
        </w:r>
        <w:r w:rsidR="00A246AD">
          <w:rPr>
            <w:rStyle w:val="Hyperlink"/>
            <w:noProof/>
          </w:rPr>
        </w:r>
        <w:r w:rsidR="00A246AD">
          <w:rPr>
            <w:rStyle w:val="Hyperlink"/>
            <w:noProof/>
          </w:rPr>
          <w:fldChar w:fldCharType="separate"/>
        </w:r>
        <w:r w:rsidR="0018099C">
          <w:rPr>
            <w:noProof/>
            <w:webHidden/>
            <w:rtl/>
          </w:rPr>
          <w:t>65</w:t>
        </w:r>
        <w:r w:rsidR="00A246AD">
          <w:rPr>
            <w:rStyle w:val="Hyperlink"/>
            <w:noProof/>
          </w:rPr>
          <w:fldChar w:fldCharType="end"/>
        </w:r>
      </w:hyperlink>
    </w:p>
    <w:p w:rsidR="00A246AD" w:rsidRPr="00A33B88" w:rsidRDefault="00B543E2">
      <w:pPr>
        <w:pStyle w:val="TOC3"/>
        <w:tabs>
          <w:tab w:val="right" w:leader="dot" w:pos="6226"/>
        </w:tabs>
        <w:rPr>
          <w:rFonts w:ascii="Calibri" w:eastAsia="Times New Roman" w:hAnsi="Calibri" w:cs="Arial"/>
          <w:noProof/>
          <w:sz w:val="22"/>
          <w:szCs w:val="22"/>
          <w:rtl/>
        </w:rPr>
      </w:pPr>
      <w:hyperlink w:anchor="_Toc448168611" w:history="1">
        <w:r w:rsidR="00A246AD" w:rsidRPr="00BC7706">
          <w:rPr>
            <w:rStyle w:val="Hyperlink"/>
            <w:rFonts w:hint="eastAsia"/>
            <w:noProof/>
            <w:rtl/>
            <w:lang w:bidi="fa-IR"/>
          </w:rPr>
          <w:t>در</w:t>
        </w:r>
        <w:r w:rsidR="00A246AD" w:rsidRPr="00BC7706">
          <w:rPr>
            <w:rStyle w:val="Hyperlink"/>
            <w:noProof/>
            <w:rtl/>
            <w:lang w:bidi="fa-IR"/>
          </w:rPr>
          <w:t xml:space="preserve"> </w:t>
        </w:r>
        <w:r w:rsidR="00A246AD" w:rsidRPr="00BC7706">
          <w:rPr>
            <w:rStyle w:val="Hyperlink"/>
            <w:rFonts w:hint="eastAsia"/>
            <w:noProof/>
            <w:rtl/>
            <w:lang w:bidi="fa-IR"/>
          </w:rPr>
          <w:t>نزد</w:t>
        </w:r>
        <w:r w:rsidR="00A246AD" w:rsidRPr="00BC7706">
          <w:rPr>
            <w:rStyle w:val="Hyperlink"/>
            <w:noProof/>
            <w:rtl/>
            <w:lang w:bidi="fa-IR"/>
          </w:rPr>
          <w:t xml:space="preserve"> </w:t>
        </w:r>
        <w:r w:rsidR="00A246AD" w:rsidRPr="00BC7706">
          <w:rPr>
            <w:rStyle w:val="Hyperlink"/>
            <w:rFonts w:hint="eastAsia"/>
            <w:noProof/>
            <w:rtl/>
            <w:lang w:bidi="fa-IR"/>
          </w:rPr>
          <w:t>شافع</w:t>
        </w:r>
        <w:r w:rsidR="00A246AD" w:rsidRPr="00BC7706">
          <w:rPr>
            <w:rStyle w:val="Hyperlink"/>
            <w:rFonts w:hint="cs"/>
            <w:noProof/>
            <w:rtl/>
            <w:lang w:bidi="fa-IR"/>
          </w:rPr>
          <w:t>ی</w:t>
        </w:r>
        <w:r w:rsidR="00A246AD" w:rsidRPr="00BC7706">
          <w:rPr>
            <w:rStyle w:val="Hyperlink"/>
            <w:rFonts w:hint="eastAsia"/>
            <w:noProof/>
            <w:rtl/>
            <w:lang w:bidi="fa-IR"/>
          </w:rPr>
          <w:t>ه</w:t>
        </w:r>
        <w:r w:rsidR="00A246AD" w:rsidRPr="00BC7706">
          <w:rPr>
            <w:rStyle w:val="Hyperlink"/>
            <w:noProof/>
            <w:rtl/>
            <w:lang w:bidi="fa-IR"/>
          </w:rPr>
          <w:t>:</w:t>
        </w:r>
        <w:r w:rsidR="00A246AD">
          <w:rPr>
            <w:noProof/>
            <w:webHidden/>
            <w:rtl/>
          </w:rPr>
          <w:tab/>
        </w:r>
        <w:r w:rsidR="00A246AD">
          <w:rPr>
            <w:rStyle w:val="Hyperlink"/>
            <w:noProof/>
          </w:rPr>
          <w:fldChar w:fldCharType="begin"/>
        </w:r>
        <w:r w:rsidR="00A246AD">
          <w:rPr>
            <w:noProof/>
            <w:webHidden/>
            <w:rtl/>
          </w:rPr>
          <w:instrText xml:space="preserve"> </w:instrText>
        </w:r>
        <w:r w:rsidR="00A246AD">
          <w:rPr>
            <w:noProof/>
            <w:webHidden/>
          </w:rPr>
          <w:instrText>PAGEREF</w:instrText>
        </w:r>
        <w:r w:rsidR="00A246AD">
          <w:rPr>
            <w:noProof/>
            <w:webHidden/>
            <w:rtl/>
          </w:rPr>
          <w:instrText xml:space="preserve"> _</w:instrText>
        </w:r>
        <w:r w:rsidR="00A246AD">
          <w:rPr>
            <w:noProof/>
            <w:webHidden/>
          </w:rPr>
          <w:instrText>Toc</w:instrText>
        </w:r>
        <w:r w:rsidR="00A246AD">
          <w:rPr>
            <w:noProof/>
            <w:webHidden/>
            <w:rtl/>
          </w:rPr>
          <w:instrText xml:space="preserve">448168611 </w:instrText>
        </w:r>
        <w:r w:rsidR="00A246AD">
          <w:rPr>
            <w:noProof/>
            <w:webHidden/>
          </w:rPr>
          <w:instrText>\h</w:instrText>
        </w:r>
        <w:r w:rsidR="00A246AD">
          <w:rPr>
            <w:noProof/>
            <w:webHidden/>
            <w:rtl/>
          </w:rPr>
          <w:instrText xml:space="preserve"> </w:instrText>
        </w:r>
        <w:r w:rsidR="00A246AD">
          <w:rPr>
            <w:rStyle w:val="Hyperlink"/>
            <w:noProof/>
          </w:rPr>
        </w:r>
        <w:r w:rsidR="00A246AD">
          <w:rPr>
            <w:rStyle w:val="Hyperlink"/>
            <w:noProof/>
          </w:rPr>
          <w:fldChar w:fldCharType="separate"/>
        </w:r>
        <w:r w:rsidR="0018099C">
          <w:rPr>
            <w:noProof/>
            <w:webHidden/>
            <w:rtl/>
          </w:rPr>
          <w:t>66</w:t>
        </w:r>
        <w:r w:rsidR="00A246AD">
          <w:rPr>
            <w:rStyle w:val="Hyperlink"/>
            <w:noProof/>
          </w:rPr>
          <w:fldChar w:fldCharType="end"/>
        </w:r>
      </w:hyperlink>
    </w:p>
    <w:p w:rsidR="00A246AD" w:rsidRPr="00A33B88" w:rsidRDefault="00B543E2">
      <w:pPr>
        <w:pStyle w:val="TOC3"/>
        <w:tabs>
          <w:tab w:val="right" w:leader="dot" w:pos="6226"/>
        </w:tabs>
        <w:rPr>
          <w:rFonts w:ascii="Calibri" w:eastAsia="Times New Roman" w:hAnsi="Calibri" w:cs="Arial"/>
          <w:noProof/>
          <w:sz w:val="22"/>
          <w:szCs w:val="22"/>
          <w:rtl/>
        </w:rPr>
      </w:pPr>
      <w:hyperlink w:anchor="_Toc448168612" w:history="1">
        <w:r w:rsidR="00A246AD" w:rsidRPr="00BC7706">
          <w:rPr>
            <w:rStyle w:val="Hyperlink"/>
            <w:rFonts w:hint="eastAsia"/>
            <w:noProof/>
            <w:rtl/>
            <w:lang w:bidi="fa-IR"/>
          </w:rPr>
          <w:t>در</w:t>
        </w:r>
        <w:r w:rsidR="00A246AD" w:rsidRPr="00BC7706">
          <w:rPr>
            <w:rStyle w:val="Hyperlink"/>
            <w:noProof/>
            <w:rtl/>
            <w:lang w:bidi="fa-IR"/>
          </w:rPr>
          <w:t xml:space="preserve"> </w:t>
        </w:r>
        <w:r w:rsidR="00A246AD" w:rsidRPr="00BC7706">
          <w:rPr>
            <w:rStyle w:val="Hyperlink"/>
            <w:rFonts w:hint="eastAsia"/>
            <w:noProof/>
            <w:rtl/>
            <w:lang w:bidi="fa-IR"/>
          </w:rPr>
          <w:t>نزد</w:t>
        </w:r>
        <w:r w:rsidR="00A246AD" w:rsidRPr="00BC7706">
          <w:rPr>
            <w:rStyle w:val="Hyperlink"/>
            <w:noProof/>
            <w:rtl/>
            <w:lang w:bidi="fa-IR"/>
          </w:rPr>
          <w:t xml:space="preserve"> </w:t>
        </w:r>
        <w:r w:rsidR="00A246AD" w:rsidRPr="00BC7706">
          <w:rPr>
            <w:rStyle w:val="Hyperlink"/>
            <w:rFonts w:ascii="Al-QuranAlKareem" w:hAnsi="Al-QuranAlKareem" w:hint="eastAsia"/>
            <w:noProof/>
            <w:rtl/>
            <w:lang w:bidi="fa-IR"/>
          </w:rPr>
          <w:t>حنبل</w:t>
        </w:r>
        <w:r w:rsidR="00A246AD" w:rsidRPr="00BC7706">
          <w:rPr>
            <w:rStyle w:val="Hyperlink"/>
            <w:rFonts w:ascii="Al-QuranAlKareem" w:hAnsi="Al-QuranAlKareem" w:hint="cs"/>
            <w:noProof/>
            <w:rtl/>
            <w:lang w:bidi="fa-IR"/>
          </w:rPr>
          <w:t>ی</w:t>
        </w:r>
        <w:r w:rsidR="00A246AD" w:rsidRPr="00BC7706">
          <w:rPr>
            <w:rStyle w:val="Hyperlink"/>
            <w:rFonts w:ascii="Al-QuranAlKareem" w:hAnsi="Al-QuranAlKareem" w:hint="eastAsia"/>
            <w:noProof/>
            <w:rtl/>
            <w:lang w:bidi="fa-IR"/>
          </w:rPr>
          <w:t>ه</w:t>
        </w:r>
        <w:r w:rsidR="00A246AD" w:rsidRPr="00BC7706">
          <w:rPr>
            <w:rStyle w:val="Hyperlink"/>
            <w:noProof/>
            <w:rtl/>
            <w:lang w:bidi="fa-IR"/>
          </w:rPr>
          <w:t>:</w:t>
        </w:r>
        <w:r w:rsidR="00A246AD">
          <w:rPr>
            <w:noProof/>
            <w:webHidden/>
            <w:rtl/>
          </w:rPr>
          <w:tab/>
        </w:r>
        <w:r w:rsidR="00A246AD">
          <w:rPr>
            <w:rStyle w:val="Hyperlink"/>
            <w:noProof/>
          </w:rPr>
          <w:fldChar w:fldCharType="begin"/>
        </w:r>
        <w:r w:rsidR="00A246AD">
          <w:rPr>
            <w:noProof/>
            <w:webHidden/>
            <w:rtl/>
          </w:rPr>
          <w:instrText xml:space="preserve"> </w:instrText>
        </w:r>
        <w:r w:rsidR="00A246AD">
          <w:rPr>
            <w:noProof/>
            <w:webHidden/>
          </w:rPr>
          <w:instrText>PAGEREF</w:instrText>
        </w:r>
        <w:r w:rsidR="00A246AD">
          <w:rPr>
            <w:noProof/>
            <w:webHidden/>
            <w:rtl/>
          </w:rPr>
          <w:instrText xml:space="preserve"> _</w:instrText>
        </w:r>
        <w:r w:rsidR="00A246AD">
          <w:rPr>
            <w:noProof/>
            <w:webHidden/>
          </w:rPr>
          <w:instrText>Toc</w:instrText>
        </w:r>
        <w:r w:rsidR="00A246AD">
          <w:rPr>
            <w:noProof/>
            <w:webHidden/>
            <w:rtl/>
          </w:rPr>
          <w:instrText xml:space="preserve">448168612 </w:instrText>
        </w:r>
        <w:r w:rsidR="00A246AD">
          <w:rPr>
            <w:noProof/>
            <w:webHidden/>
          </w:rPr>
          <w:instrText>\h</w:instrText>
        </w:r>
        <w:r w:rsidR="00A246AD">
          <w:rPr>
            <w:noProof/>
            <w:webHidden/>
            <w:rtl/>
          </w:rPr>
          <w:instrText xml:space="preserve"> </w:instrText>
        </w:r>
        <w:r w:rsidR="00A246AD">
          <w:rPr>
            <w:rStyle w:val="Hyperlink"/>
            <w:noProof/>
          </w:rPr>
        </w:r>
        <w:r w:rsidR="00A246AD">
          <w:rPr>
            <w:rStyle w:val="Hyperlink"/>
            <w:noProof/>
          </w:rPr>
          <w:fldChar w:fldCharType="separate"/>
        </w:r>
        <w:r w:rsidR="0018099C">
          <w:rPr>
            <w:noProof/>
            <w:webHidden/>
            <w:rtl/>
          </w:rPr>
          <w:t>66</w:t>
        </w:r>
        <w:r w:rsidR="00A246AD">
          <w:rPr>
            <w:rStyle w:val="Hyperlink"/>
            <w:noProof/>
          </w:rPr>
          <w:fldChar w:fldCharType="end"/>
        </w:r>
      </w:hyperlink>
    </w:p>
    <w:p w:rsidR="00A246AD" w:rsidRPr="00A33B88" w:rsidRDefault="00B543E2">
      <w:pPr>
        <w:pStyle w:val="TOC1"/>
        <w:tabs>
          <w:tab w:val="right" w:leader="dot" w:pos="6226"/>
        </w:tabs>
        <w:rPr>
          <w:rFonts w:ascii="Calibri" w:eastAsia="Times New Roman" w:hAnsi="Calibri" w:cs="Arial"/>
          <w:b w:val="0"/>
          <w:bCs w:val="0"/>
          <w:noProof/>
          <w:sz w:val="22"/>
          <w:szCs w:val="22"/>
          <w:rtl/>
        </w:rPr>
      </w:pPr>
      <w:hyperlink w:anchor="_Toc448168613" w:history="1">
        <w:r w:rsidR="00A246AD" w:rsidRPr="00BC7706">
          <w:rPr>
            <w:rStyle w:val="Hyperlink"/>
            <w:rFonts w:hint="eastAsia"/>
            <w:noProof/>
            <w:rtl/>
            <w:lang w:bidi="fa-IR"/>
          </w:rPr>
          <w:t>حكم</w:t>
        </w:r>
        <w:r w:rsidR="00A246AD" w:rsidRPr="00BC7706">
          <w:rPr>
            <w:rStyle w:val="Hyperlink"/>
            <w:noProof/>
            <w:rtl/>
            <w:lang w:bidi="fa-IR"/>
          </w:rPr>
          <w:t xml:space="preserve"> </w:t>
        </w:r>
        <w:r w:rsidR="00A246AD" w:rsidRPr="00BC7706">
          <w:rPr>
            <w:rStyle w:val="Hyperlink"/>
            <w:rFonts w:hint="eastAsia"/>
            <w:noProof/>
            <w:rtl/>
            <w:lang w:bidi="fa-IR"/>
          </w:rPr>
          <w:t>گوشت‌ها</w:t>
        </w:r>
        <w:r w:rsidR="00A246AD" w:rsidRPr="00BC7706">
          <w:rPr>
            <w:rStyle w:val="Hyperlink"/>
            <w:rFonts w:hint="cs"/>
            <w:noProof/>
            <w:rtl/>
            <w:lang w:bidi="fa-IR"/>
          </w:rPr>
          <w:t>ی</w:t>
        </w:r>
        <w:r w:rsidR="00A246AD" w:rsidRPr="00BC7706">
          <w:rPr>
            <w:rStyle w:val="Hyperlink"/>
            <w:noProof/>
            <w:rtl/>
            <w:lang w:bidi="fa-IR"/>
          </w:rPr>
          <w:t xml:space="preserve"> </w:t>
        </w:r>
        <w:r w:rsidR="00A246AD" w:rsidRPr="00BC7706">
          <w:rPr>
            <w:rStyle w:val="Hyperlink"/>
            <w:rFonts w:hint="eastAsia"/>
            <w:noProof/>
            <w:rtl/>
            <w:lang w:bidi="fa-IR"/>
          </w:rPr>
          <w:t>واردات</w:t>
        </w:r>
        <w:r w:rsidR="00A246AD" w:rsidRPr="00BC7706">
          <w:rPr>
            <w:rStyle w:val="Hyperlink"/>
            <w:rFonts w:hint="cs"/>
            <w:noProof/>
            <w:rtl/>
            <w:lang w:bidi="fa-IR"/>
          </w:rPr>
          <w:t>ی</w:t>
        </w:r>
        <w:r w:rsidR="00A246AD">
          <w:rPr>
            <w:noProof/>
            <w:webHidden/>
            <w:rtl/>
          </w:rPr>
          <w:tab/>
        </w:r>
        <w:r w:rsidR="00A246AD">
          <w:rPr>
            <w:rStyle w:val="Hyperlink"/>
            <w:noProof/>
          </w:rPr>
          <w:fldChar w:fldCharType="begin"/>
        </w:r>
        <w:r w:rsidR="00A246AD">
          <w:rPr>
            <w:noProof/>
            <w:webHidden/>
            <w:rtl/>
          </w:rPr>
          <w:instrText xml:space="preserve"> </w:instrText>
        </w:r>
        <w:r w:rsidR="00A246AD">
          <w:rPr>
            <w:noProof/>
            <w:webHidden/>
          </w:rPr>
          <w:instrText>PAGEREF</w:instrText>
        </w:r>
        <w:r w:rsidR="00A246AD">
          <w:rPr>
            <w:noProof/>
            <w:webHidden/>
            <w:rtl/>
          </w:rPr>
          <w:instrText xml:space="preserve"> _</w:instrText>
        </w:r>
        <w:r w:rsidR="00A246AD">
          <w:rPr>
            <w:noProof/>
            <w:webHidden/>
          </w:rPr>
          <w:instrText>Toc</w:instrText>
        </w:r>
        <w:r w:rsidR="00A246AD">
          <w:rPr>
            <w:noProof/>
            <w:webHidden/>
            <w:rtl/>
          </w:rPr>
          <w:instrText xml:space="preserve">448168613 </w:instrText>
        </w:r>
        <w:r w:rsidR="00A246AD">
          <w:rPr>
            <w:noProof/>
            <w:webHidden/>
          </w:rPr>
          <w:instrText>\h</w:instrText>
        </w:r>
        <w:r w:rsidR="00A246AD">
          <w:rPr>
            <w:noProof/>
            <w:webHidden/>
            <w:rtl/>
          </w:rPr>
          <w:instrText xml:space="preserve"> </w:instrText>
        </w:r>
        <w:r w:rsidR="00A246AD">
          <w:rPr>
            <w:rStyle w:val="Hyperlink"/>
            <w:noProof/>
          </w:rPr>
        </w:r>
        <w:r w:rsidR="00A246AD">
          <w:rPr>
            <w:rStyle w:val="Hyperlink"/>
            <w:noProof/>
          </w:rPr>
          <w:fldChar w:fldCharType="separate"/>
        </w:r>
        <w:r w:rsidR="0018099C">
          <w:rPr>
            <w:noProof/>
            <w:webHidden/>
            <w:rtl/>
          </w:rPr>
          <w:t>69</w:t>
        </w:r>
        <w:r w:rsidR="00A246AD">
          <w:rPr>
            <w:rStyle w:val="Hyperlink"/>
            <w:noProof/>
          </w:rPr>
          <w:fldChar w:fldCharType="end"/>
        </w:r>
      </w:hyperlink>
    </w:p>
    <w:p w:rsidR="00A246AD" w:rsidRPr="00A33B88" w:rsidRDefault="00B543E2">
      <w:pPr>
        <w:pStyle w:val="TOC2"/>
        <w:tabs>
          <w:tab w:val="right" w:leader="dot" w:pos="6226"/>
        </w:tabs>
        <w:rPr>
          <w:rFonts w:ascii="Calibri" w:eastAsia="Times New Roman" w:hAnsi="Calibri" w:cs="Arial"/>
          <w:noProof/>
          <w:sz w:val="22"/>
          <w:szCs w:val="22"/>
          <w:rtl/>
        </w:rPr>
      </w:pPr>
      <w:hyperlink w:anchor="_Toc448168614" w:history="1">
        <w:r w:rsidR="00A246AD" w:rsidRPr="00BC7706">
          <w:rPr>
            <w:rStyle w:val="Hyperlink"/>
            <w:rFonts w:hint="eastAsia"/>
            <w:noProof/>
            <w:rtl/>
            <w:lang w:bidi="fa-IR"/>
          </w:rPr>
          <w:t>مسأله</w:t>
        </w:r>
        <w:r w:rsidR="00A246AD" w:rsidRPr="00BC7706">
          <w:rPr>
            <w:rStyle w:val="Hyperlink"/>
            <w:noProof/>
            <w:rtl/>
            <w:lang w:bidi="fa-IR"/>
          </w:rPr>
          <w:t xml:space="preserve">: </w:t>
        </w:r>
        <w:r w:rsidR="00A246AD" w:rsidRPr="00BC7706">
          <w:rPr>
            <w:rStyle w:val="Hyperlink"/>
            <w:rFonts w:hint="eastAsia"/>
            <w:noProof/>
            <w:rtl/>
            <w:lang w:bidi="fa-IR"/>
          </w:rPr>
          <w:t>گوشت‌ها</w:t>
        </w:r>
        <w:r w:rsidR="00A246AD" w:rsidRPr="00BC7706">
          <w:rPr>
            <w:rStyle w:val="Hyperlink"/>
            <w:rFonts w:hint="cs"/>
            <w:noProof/>
            <w:rtl/>
            <w:lang w:bidi="fa-IR"/>
          </w:rPr>
          <w:t>ی</w:t>
        </w:r>
        <w:r w:rsidR="00A246AD" w:rsidRPr="00BC7706">
          <w:rPr>
            <w:rStyle w:val="Hyperlink"/>
            <w:noProof/>
            <w:rtl/>
            <w:lang w:bidi="fa-IR"/>
          </w:rPr>
          <w:t xml:space="preserve"> </w:t>
        </w:r>
        <w:r w:rsidR="00A246AD" w:rsidRPr="00BC7706">
          <w:rPr>
            <w:rStyle w:val="Hyperlink"/>
            <w:rFonts w:hint="eastAsia"/>
            <w:noProof/>
            <w:rtl/>
            <w:lang w:bidi="fa-IR"/>
          </w:rPr>
          <w:t>واردات</w:t>
        </w:r>
        <w:r w:rsidR="00A246AD" w:rsidRPr="00BC7706">
          <w:rPr>
            <w:rStyle w:val="Hyperlink"/>
            <w:rFonts w:hint="cs"/>
            <w:noProof/>
            <w:rtl/>
            <w:lang w:bidi="fa-IR"/>
          </w:rPr>
          <w:t>ی</w:t>
        </w:r>
        <w:r w:rsidR="00A246AD" w:rsidRPr="00BC7706">
          <w:rPr>
            <w:rStyle w:val="Hyperlink"/>
            <w:noProof/>
            <w:rtl/>
            <w:lang w:bidi="fa-IR"/>
          </w:rPr>
          <w:t xml:space="preserve"> </w:t>
        </w:r>
        <w:r w:rsidR="00A246AD" w:rsidRPr="00BC7706">
          <w:rPr>
            <w:rStyle w:val="Hyperlink"/>
            <w:rFonts w:hint="eastAsia"/>
            <w:noProof/>
            <w:rtl/>
            <w:lang w:bidi="fa-IR"/>
          </w:rPr>
          <w:t>از</w:t>
        </w:r>
        <w:r w:rsidR="00A246AD" w:rsidRPr="00BC7706">
          <w:rPr>
            <w:rStyle w:val="Hyperlink"/>
            <w:noProof/>
            <w:rtl/>
            <w:lang w:bidi="fa-IR"/>
          </w:rPr>
          <w:t xml:space="preserve"> </w:t>
        </w:r>
        <w:r w:rsidR="00A246AD" w:rsidRPr="00BC7706">
          <w:rPr>
            <w:rStyle w:val="Hyperlink"/>
            <w:rFonts w:hint="eastAsia"/>
            <w:noProof/>
            <w:rtl/>
            <w:lang w:bidi="fa-IR"/>
          </w:rPr>
          <w:t>دولت‌ها</w:t>
        </w:r>
        <w:r w:rsidR="00A246AD" w:rsidRPr="00BC7706">
          <w:rPr>
            <w:rStyle w:val="Hyperlink"/>
            <w:rFonts w:hint="cs"/>
            <w:noProof/>
            <w:rtl/>
            <w:lang w:bidi="fa-IR"/>
          </w:rPr>
          <w:t>ی</w:t>
        </w:r>
        <w:r w:rsidR="00A246AD" w:rsidRPr="00BC7706">
          <w:rPr>
            <w:rStyle w:val="Hyperlink"/>
            <w:noProof/>
            <w:rtl/>
            <w:lang w:bidi="fa-IR"/>
          </w:rPr>
          <w:t xml:space="preserve"> </w:t>
        </w:r>
        <w:r w:rsidR="00A246AD" w:rsidRPr="00BC7706">
          <w:rPr>
            <w:rStyle w:val="Hyperlink"/>
            <w:rFonts w:hint="eastAsia"/>
            <w:noProof/>
            <w:rtl/>
            <w:lang w:bidi="fa-IR"/>
          </w:rPr>
          <w:t>خارج</w:t>
        </w:r>
        <w:r w:rsidR="00A246AD" w:rsidRPr="00BC7706">
          <w:rPr>
            <w:rStyle w:val="Hyperlink"/>
            <w:rFonts w:hint="cs"/>
            <w:noProof/>
            <w:rtl/>
            <w:lang w:bidi="fa-IR"/>
          </w:rPr>
          <w:t>ی</w:t>
        </w:r>
        <w:r w:rsidR="00A246AD" w:rsidRPr="00BC7706">
          <w:rPr>
            <w:rStyle w:val="Hyperlink"/>
            <w:noProof/>
            <w:rtl/>
            <w:lang w:bidi="fa-IR"/>
          </w:rPr>
          <w:t xml:space="preserve"> - </w:t>
        </w:r>
        <w:r w:rsidR="00A246AD" w:rsidRPr="00BC7706">
          <w:rPr>
            <w:rStyle w:val="Hyperlink"/>
            <w:rFonts w:hint="eastAsia"/>
            <w:noProof/>
            <w:rtl/>
            <w:lang w:bidi="fa-IR"/>
          </w:rPr>
          <w:t>عرب</w:t>
        </w:r>
        <w:r w:rsidR="00A246AD" w:rsidRPr="00BC7706">
          <w:rPr>
            <w:rStyle w:val="Hyperlink"/>
            <w:rFonts w:hint="cs"/>
            <w:noProof/>
            <w:rtl/>
            <w:lang w:bidi="fa-IR"/>
          </w:rPr>
          <w:t>ی</w:t>
        </w:r>
        <w:r w:rsidR="00A246AD" w:rsidRPr="00BC7706">
          <w:rPr>
            <w:rStyle w:val="Hyperlink"/>
            <w:noProof/>
            <w:rtl/>
            <w:lang w:bidi="fa-IR"/>
          </w:rPr>
          <w:t xml:space="preserve"> </w:t>
        </w:r>
        <w:r w:rsidR="00A246AD" w:rsidRPr="00BC7706">
          <w:rPr>
            <w:rStyle w:val="Hyperlink"/>
            <w:rFonts w:hint="eastAsia"/>
            <w:noProof/>
            <w:rtl/>
            <w:lang w:bidi="fa-IR"/>
          </w:rPr>
          <w:t>و</w:t>
        </w:r>
        <w:r w:rsidR="00A246AD" w:rsidRPr="00BC7706">
          <w:rPr>
            <w:rStyle w:val="Hyperlink"/>
            <w:noProof/>
            <w:rtl/>
            <w:lang w:bidi="fa-IR"/>
          </w:rPr>
          <w:t xml:space="preserve"> </w:t>
        </w:r>
        <w:r w:rsidR="00A246AD" w:rsidRPr="00BC7706">
          <w:rPr>
            <w:rStyle w:val="Hyperlink"/>
            <w:rFonts w:hint="eastAsia"/>
            <w:noProof/>
            <w:rtl/>
            <w:lang w:bidi="fa-IR"/>
          </w:rPr>
          <w:t>غ</w:t>
        </w:r>
        <w:r w:rsidR="00A246AD" w:rsidRPr="00BC7706">
          <w:rPr>
            <w:rStyle w:val="Hyperlink"/>
            <w:rFonts w:hint="cs"/>
            <w:noProof/>
            <w:rtl/>
            <w:lang w:bidi="fa-IR"/>
          </w:rPr>
          <w:t>ی</w:t>
        </w:r>
        <w:r w:rsidR="00A246AD" w:rsidRPr="00BC7706">
          <w:rPr>
            <w:rStyle w:val="Hyperlink"/>
            <w:rFonts w:hint="eastAsia"/>
            <w:noProof/>
            <w:rtl/>
            <w:lang w:bidi="fa-IR"/>
          </w:rPr>
          <w:t>ر</w:t>
        </w:r>
        <w:r w:rsidR="00A246AD" w:rsidRPr="00BC7706">
          <w:rPr>
            <w:rStyle w:val="Hyperlink"/>
            <w:noProof/>
            <w:rtl/>
            <w:lang w:bidi="fa-IR"/>
          </w:rPr>
          <w:t xml:space="preserve"> </w:t>
        </w:r>
        <w:r w:rsidR="00A246AD" w:rsidRPr="00BC7706">
          <w:rPr>
            <w:rStyle w:val="Hyperlink"/>
            <w:rFonts w:hint="eastAsia"/>
            <w:noProof/>
            <w:rtl/>
            <w:lang w:bidi="fa-IR"/>
          </w:rPr>
          <w:t>عرب</w:t>
        </w:r>
        <w:r w:rsidR="00A246AD" w:rsidRPr="00BC7706">
          <w:rPr>
            <w:rStyle w:val="Hyperlink"/>
            <w:rFonts w:hint="cs"/>
            <w:noProof/>
            <w:rtl/>
            <w:lang w:bidi="fa-IR"/>
          </w:rPr>
          <w:t>ی</w:t>
        </w:r>
        <w:r w:rsidR="00A246AD" w:rsidRPr="00BC7706">
          <w:rPr>
            <w:rStyle w:val="Hyperlink"/>
            <w:noProof/>
            <w:rtl/>
            <w:lang w:bidi="fa-IR"/>
          </w:rPr>
          <w:t xml:space="preserve"> - </w:t>
        </w:r>
        <w:r w:rsidR="00A246AD" w:rsidRPr="00BC7706">
          <w:rPr>
            <w:rStyle w:val="Hyperlink"/>
            <w:rFonts w:hint="eastAsia"/>
            <w:noProof/>
            <w:rtl/>
            <w:lang w:bidi="fa-IR"/>
          </w:rPr>
          <w:t>و</w:t>
        </w:r>
        <w:r w:rsidR="00A246AD" w:rsidRPr="00BC7706">
          <w:rPr>
            <w:rStyle w:val="Hyperlink"/>
            <w:noProof/>
            <w:rtl/>
            <w:lang w:bidi="fa-IR"/>
          </w:rPr>
          <w:t xml:space="preserve"> </w:t>
        </w:r>
        <w:r w:rsidR="00A246AD" w:rsidRPr="00BC7706">
          <w:rPr>
            <w:rStyle w:val="Hyperlink"/>
            <w:rFonts w:hint="eastAsia"/>
            <w:noProof/>
            <w:rtl/>
            <w:lang w:bidi="fa-IR"/>
          </w:rPr>
          <w:t>حکم</w:t>
        </w:r>
        <w:r w:rsidR="00A246AD" w:rsidRPr="00BC7706">
          <w:rPr>
            <w:rStyle w:val="Hyperlink"/>
            <w:noProof/>
            <w:rtl/>
            <w:lang w:bidi="fa-IR"/>
          </w:rPr>
          <w:t xml:space="preserve"> </w:t>
        </w:r>
        <w:r w:rsidR="00A246AD" w:rsidRPr="00BC7706">
          <w:rPr>
            <w:rStyle w:val="Hyperlink"/>
            <w:rFonts w:hint="eastAsia"/>
            <w:noProof/>
            <w:rtl/>
            <w:lang w:bidi="fa-IR"/>
          </w:rPr>
          <w:t>آن‌ها</w:t>
        </w:r>
        <w:r w:rsidR="00A246AD" w:rsidRPr="00BC7706">
          <w:rPr>
            <w:rStyle w:val="Hyperlink"/>
            <w:noProof/>
            <w:rtl/>
            <w:lang w:bidi="fa-IR"/>
          </w:rPr>
          <w:t>:</w:t>
        </w:r>
        <w:r w:rsidR="00A246AD">
          <w:rPr>
            <w:noProof/>
            <w:webHidden/>
            <w:rtl/>
          </w:rPr>
          <w:tab/>
        </w:r>
        <w:r w:rsidR="00A246AD">
          <w:rPr>
            <w:rStyle w:val="Hyperlink"/>
            <w:noProof/>
          </w:rPr>
          <w:fldChar w:fldCharType="begin"/>
        </w:r>
        <w:r w:rsidR="00A246AD">
          <w:rPr>
            <w:noProof/>
            <w:webHidden/>
            <w:rtl/>
          </w:rPr>
          <w:instrText xml:space="preserve"> </w:instrText>
        </w:r>
        <w:r w:rsidR="00A246AD">
          <w:rPr>
            <w:noProof/>
            <w:webHidden/>
          </w:rPr>
          <w:instrText>PAGEREF</w:instrText>
        </w:r>
        <w:r w:rsidR="00A246AD">
          <w:rPr>
            <w:noProof/>
            <w:webHidden/>
            <w:rtl/>
          </w:rPr>
          <w:instrText xml:space="preserve"> _</w:instrText>
        </w:r>
        <w:r w:rsidR="00A246AD">
          <w:rPr>
            <w:noProof/>
            <w:webHidden/>
          </w:rPr>
          <w:instrText>Toc</w:instrText>
        </w:r>
        <w:r w:rsidR="00A246AD">
          <w:rPr>
            <w:noProof/>
            <w:webHidden/>
            <w:rtl/>
          </w:rPr>
          <w:instrText xml:space="preserve">448168614 </w:instrText>
        </w:r>
        <w:r w:rsidR="00A246AD">
          <w:rPr>
            <w:noProof/>
            <w:webHidden/>
          </w:rPr>
          <w:instrText>\h</w:instrText>
        </w:r>
        <w:r w:rsidR="00A246AD">
          <w:rPr>
            <w:noProof/>
            <w:webHidden/>
            <w:rtl/>
          </w:rPr>
          <w:instrText xml:space="preserve"> </w:instrText>
        </w:r>
        <w:r w:rsidR="00A246AD">
          <w:rPr>
            <w:rStyle w:val="Hyperlink"/>
            <w:noProof/>
          </w:rPr>
        </w:r>
        <w:r w:rsidR="00A246AD">
          <w:rPr>
            <w:rStyle w:val="Hyperlink"/>
            <w:noProof/>
          </w:rPr>
          <w:fldChar w:fldCharType="separate"/>
        </w:r>
        <w:r w:rsidR="0018099C">
          <w:rPr>
            <w:noProof/>
            <w:webHidden/>
            <w:rtl/>
          </w:rPr>
          <w:t>69</w:t>
        </w:r>
        <w:r w:rsidR="00A246AD">
          <w:rPr>
            <w:rStyle w:val="Hyperlink"/>
            <w:noProof/>
          </w:rPr>
          <w:fldChar w:fldCharType="end"/>
        </w:r>
      </w:hyperlink>
    </w:p>
    <w:p w:rsidR="00A246AD" w:rsidRPr="00A33B88" w:rsidRDefault="00B543E2">
      <w:pPr>
        <w:pStyle w:val="TOC2"/>
        <w:tabs>
          <w:tab w:val="right" w:leader="dot" w:pos="6226"/>
        </w:tabs>
        <w:rPr>
          <w:rFonts w:ascii="Calibri" w:eastAsia="Times New Roman" w:hAnsi="Calibri" w:cs="Arial"/>
          <w:noProof/>
          <w:sz w:val="22"/>
          <w:szCs w:val="22"/>
          <w:rtl/>
        </w:rPr>
      </w:pPr>
      <w:hyperlink w:anchor="_Toc448168615" w:history="1">
        <w:r w:rsidR="00A246AD" w:rsidRPr="00BC7706">
          <w:rPr>
            <w:rStyle w:val="Hyperlink"/>
            <w:rFonts w:hint="eastAsia"/>
            <w:noProof/>
            <w:rtl/>
            <w:lang w:bidi="fa-IR"/>
          </w:rPr>
          <w:t>دولت‌ها</w:t>
        </w:r>
        <w:r w:rsidR="00A246AD" w:rsidRPr="00BC7706">
          <w:rPr>
            <w:rStyle w:val="Hyperlink"/>
            <w:rFonts w:hint="cs"/>
            <w:noProof/>
            <w:rtl/>
            <w:lang w:bidi="fa-IR"/>
          </w:rPr>
          <w:t>ی</w:t>
        </w:r>
        <w:r w:rsidR="00A246AD" w:rsidRPr="00BC7706">
          <w:rPr>
            <w:rStyle w:val="Hyperlink"/>
            <w:noProof/>
            <w:rtl/>
            <w:lang w:bidi="fa-IR"/>
          </w:rPr>
          <w:t xml:space="preserve"> </w:t>
        </w:r>
        <w:r w:rsidR="00A246AD" w:rsidRPr="00BC7706">
          <w:rPr>
            <w:rStyle w:val="Hyperlink"/>
            <w:rFonts w:hint="eastAsia"/>
            <w:noProof/>
            <w:rtl/>
            <w:lang w:bidi="fa-IR"/>
          </w:rPr>
          <w:t>کمون</w:t>
        </w:r>
        <w:r w:rsidR="00A246AD" w:rsidRPr="00BC7706">
          <w:rPr>
            <w:rStyle w:val="Hyperlink"/>
            <w:rFonts w:hint="cs"/>
            <w:noProof/>
            <w:rtl/>
            <w:lang w:bidi="fa-IR"/>
          </w:rPr>
          <w:t>ی</w:t>
        </w:r>
        <w:r w:rsidR="00A246AD" w:rsidRPr="00BC7706">
          <w:rPr>
            <w:rStyle w:val="Hyperlink"/>
            <w:rFonts w:hint="eastAsia"/>
            <w:noProof/>
            <w:rtl/>
            <w:lang w:bidi="fa-IR"/>
          </w:rPr>
          <w:t>ست</w:t>
        </w:r>
        <w:r w:rsidR="00A246AD" w:rsidRPr="00BC7706">
          <w:rPr>
            <w:rStyle w:val="Hyperlink"/>
            <w:rFonts w:hint="cs"/>
            <w:noProof/>
            <w:rtl/>
            <w:lang w:bidi="fa-IR"/>
          </w:rPr>
          <w:t>ی</w:t>
        </w:r>
        <w:r w:rsidR="00A246AD" w:rsidRPr="00BC7706">
          <w:rPr>
            <w:rStyle w:val="Hyperlink"/>
            <w:noProof/>
            <w:rtl/>
            <w:lang w:bidi="fa-IR"/>
          </w:rPr>
          <w:t>(</w:t>
        </w:r>
        <w:r w:rsidR="00A246AD" w:rsidRPr="00BC7706">
          <w:rPr>
            <w:rStyle w:val="Hyperlink"/>
            <w:rFonts w:hint="eastAsia"/>
            <w:noProof/>
            <w:rtl/>
            <w:lang w:bidi="fa-IR"/>
          </w:rPr>
          <w:t>ش</w:t>
        </w:r>
        <w:r w:rsidR="00A246AD" w:rsidRPr="00BC7706">
          <w:rPr>
            <w:rStyle w:val="Hyperlink"/>
            <w:rFonts w:hint="cs"/>
            <w:noProof/>
            <w:rtl/>
            <w:lang w:bidi="fa-IR"/>
          </w:rPr>
          <w:t>ی</w:t>
        </w:r>
        <w:r w:rsidR="00A246AD" w:rsidRPr="00BC7706">
          <w:rPr>
            <w:rStyle w:val="Hyperlink"/>
            <w:rFonts w:hint="eastAsia"/>
            <w:noProof/>
            <w:rtl/>
            <w:lang w:bidi="fa-IR"/>
          </w:rPr>
          <w:t>وع</w:t>
        </w:r>
        <w:r w:rsidR="00A246AD" w:rsidRPr="00BC7706">
          <w:rPr>
            <w:rStyle w:val="Hyperlink"/>
            <w:rFonts w:hint="cs"/>
            <w:noProof/>
            <w:rtl/>
            <w:lang w:bidi="fa-IR"/>
          </w:rPr>
          <w:t>ی</w:t>
        </w:r>
        <w:r w:rsidR="00A246AD" w:rsidRPr="00BC7706">
          <w:rPr>
            <w:rStyle w:val="Hyperlink"/>
            <w:noProof/>
            <w:rtl/>
            <w:lang w:bidi="fa-IR"/>
          </w:rPr>
          <w:t>):</w:t>
        </w:r>
        <w:r w:rsidR="00A246AD">
          <w:rPr>
            <w:noProof/>
            <w:webHidden/>
            <w:rtl/>
          </w:rPr>
          <w:tab/>
        </w:r>
        <w:r w:rsidR="00A246AD">
          <w:rPr>
            <w:rStyle w:val="Hyperlink"/>
            <w:noProof/>
          </w:rPr>
          <w:fldChar w:fldCharType="begin"/>
        </w:r>
        <w:r w:rsidR="00A246AD">
          <w:rPr>
            <w:noProof/>
            <w:webHidden/>
            <w:rtl/>
          </w:rPr>
          <w:instrText xml:space="preserve"> </w:instrText>
        </w:r>
        <w:r w:rsidR="00A246AD">
          <w:rPr>
            <w:noProof/>
            <w:webHidden/>
          </w:rPr>
          <w:instrText>PAGEREF</w:instrText>
        </w:r>
        <w:r w:rsidR="00A246AD">
          <w:rPr>
            <w:noProof/>
            <w:webHidden/>
            <w:rtl/>
          </w:rPr>
          <w:instrText xml:space="preserve"> _</w:instrText>
        </w:r>
        <w:r w:rsidR="00A246AD">
          <w:rPr>
            <w:noProof/>
            <w:webHidden/>
          </w:rPr>
          <w:instrText>Toc</w:instrText>
        </w:r>
        <w:r w:rsidR="00A246AD">
          <w:rPr>
            <w:noProof/>
            <w:webHidden/>
            <w:rtl/>
          </w:rPr>
          <w:instrText xml:space="preserve">448168615 </w:instrText>
        </w:r>
        <w:r w:rsidR="00A246AD">
          <w:rPr>
            <w:noProof/>
            <w:webHidden/>
          </w:rPr>
          <w:instrText>\h</w:instrText>
        </w:r>
        <w:r w:rsidR="00A246AD">
          <w:rPr>
            <w:noProof/>
            <w:webHidden/>
            <w:rtl/>
          </w:rPr>
          <w:instrText xml:space="preserve"> </w:instrText>
        </w:r>
        <w:r w:rsidR="00A246AD">
          <w:rPr>
            <w:rStyle w:val="Hyperlink"/>
            <w:noProof/>
          </w:rPr>
        </w:r>
        <w:r w:rsidR="00A246AD">
          <w:rPr>
            <w:rStyle w:val="Hyperlink"/>
            <w:noProof/>
          </w:rPr>
          <w:fldChar w:fldCharType="separate"/>
        </w:r>
        <w:r w:rsidR="0018099C">
          <w:rPr>
            <w:noProof/>
            <w:webHidden/>
            <w:rtl/>
          </w:rPr>
          <w:t>69</w:t>
        </w:r>
        <w:r w:rsidR="00A246AD">
          <w:rPr>
            <w:rStyle w:val="Hyperlink"/>
            <w:noProof/>
          </w:rPr>
          <w:fldChar w:fldCharType="end"/>
        </w:r>
      </w:hyperlink>
    </w:p>
    <w:p w:rsidR="00A246AD" w:rsidRPr="00A33B88" w:rsidRDefault="00B543E2">
      <w:pPr>
        <w:pStyle w:val="TOC2"/>
        <w:tabs>
          <w:tab w:val="right" w:leader="dot" w:pos="6226"/>
        </w:tabs>
        <w:rPr>
          <w:rFonts w:ascii="Calibri" w:eastAsia="Times New Roman" w:hAnsi="Calibri" w:cs="Arial"/>
          <w:noProof/>
          <w:sz w:val="22"/>
          <w:szCs w:val="22"/>
          <w:rtl/>
        </w:rPr>
      </w:pPr>
      <w:hyperlink w:anchor="_Toc448168616" w:history="1">
        <w:r w:rsidR="00A246AD" w:rsidRPr="00BC7706">
          <w:rPr>
            <w:rStyle w:val="Hyperlink"/>
            <w:rFonts w:hint="eastAsia"/>
            <w:noProof/>
            <w:rtl/>
            <w:lang w:bidi="fa-IR"/>
          </w:rPr>
          <w:t>اما</w:t>
        </w:r>
        <w:r w:rsidR="00A246AD" w:rsidRPr="00BC7706">
          <w:rPr>
            <w:rStyle w:val="Hyperlink"/>
            <w:noProof/>
            <w:rtl/>
            <w:lang w:bidi="fa-IR"/>
          </w:rPr>
          <w:t xml:space="preserve"> </w:t>
        </w:r>
        <w:r w:rsidR="00A246AD" w:rsidRPr="00BC7706">
          <w:rPr>
            <w:rStyle w:val="Hyperlink"/>
            <w:rFonts w:hint="eastAsia"/>
            <w:noProof/>
            <w:rtl/>
            <w:lang w:bidi="fa-IR"/>
          </w:rPr>
          <w:t>دولت‌ها</w:t>
        </w:r>
        <w:r w:rsidR="00A246AD" w:rsidRPr="00BC7706">
          <w:rPr>
            <w:rStyle w:val="Hyperlink"/>
            <w:rFonts w:hint="cs"/>
            <w:noProof/>
            <w:rtl/>
            <w:lang w:bidi="fa-IR"/>
          </w:rPr>
          <w:t>ی</w:t>
        </w:r>
        <w:r w:rsidR="00A246AD" w:rsidRPr="00BC7706">
          <w:rPr>
            <w:rStyle w:val="Hyperlink"/>
            <w:rFonts w:hint="eastAsia"/>
            <w:noProof/>
            <w:rtl/>
            <w:lang w:bidi="fa-IR"/>
          </w:rPr>
          <w:t>ن</w:t>
        </w:r>
        <w:r w:rsidR="00A246AD" w:rsidRPr="00BC7706">
          <w:rPr>
            <w:rStyle w:val="Hyperlink"/>
            <w:noProof/>
            <w:rtl/>
            <w:lang w:bidi="fa-IR"/>
          </w:rPr>
          <w:t xml:space="preserve"> </w:t>
        </w:r>
        <w:r w:rsidR="00A246AD" w:rsidRPr="00BC7706">
          <w:rPr>
            <w:rStyle w:val="Hyperlink"/>
            <w:rFonts w:hint="eastAsia"/>
            <w:noProof/>
            <w:rtl/>
            <w:lang w:bidi="fa-IR"/>
          </w:rPr>
          <w:t>صران</w:t>
        </w:r>
        <w:r w:rsidR="00A246AD" w:rsidRPr="00BC7706">
          <w:rPr>
            <w:rStyle w:val="Hyperlink"/>
            <w:rFonts w:hint="cs"/>
            <w:noProof/>
            <w:rtl/>
            <w:lang w:bidi="fa-IR"/>
          </w:rPr>
          <w:t>ی</w:t>
        </w:r>
        <w:r w:rsidR="00A246AD" w:rsidRPr="00BC7706">
          <w:rPr>
            <w:rStyle w:val="Hyperlink"/>
            <w:noProof/>
            <w:rtl/>
            <w:lang w:bidi="fa-IR"/>
          </w:rPr>
          <w:t xml:space="preserve"> (</w:t>
        </w:r>
        <w:r w:rsidR="00A246AD" w:rsidRPr="00BC7706">
          <w:rPr>
            <w:rStyle w:val="Hyperlink"/>
            <w:rFonts w:hint="eastAsia"/>
            <w:noProof/>
            <w:rtl/>
            <w:lang w:bidi="fa-IR"/>
          </w:rPr>
          <w:t>مس</w:t>
        </w:r>
        <w:r w:rsidR="00A246AD" w:rsidRPr="00BC7706">
          <w:rPr>
            <w:rStyle w:val="Hyperlink"/>
            <w:rFonts w:hint="cs"/>
            <w:noProof/>
            <w:rtl/>
            <w:lang w:bidi="fa-IR"/>
          </w:rPr>
          <w:t>ی</w:t>
        </w:r>
        <w:r w:rsidR="00A246AD" w:rsidRPr="00BC7706">
          <w:rPr>
            <w:rStyle w:val="Hyperlink"/>
            <w:rFonts w:hint="eastAsia"/>
            <w:noProof/>
            <w:rtl/>
            <w:lang w:bidi="fa-IR"/>
          </w:rPr>
          <w:t>ح</w:t>
        </w:r>
        <w:r w:rsidR="00A246AD" w:rsidRPr="00BC7706">
          <w:rPr>
            <w:rStyle w:val="Hyperlink"/>
            <w:rFonts w:hint="cs"/>
            <w:noProof/>
            <w:rtl/>
            <w:lang w:bidi="fa-IR"/>
          </w:rPr>
          <w:t>ی</w:t>
        </w:r>
        <w:r w:rsidR="00A246AD" w:rsidRPr="00BC7706">
          <w:rPr>
            <w:rStyle w:val="Hyperlink"/>
            <w:noProof/>
            <w:rtl/>
            <w:lang w:bidi="fa-IR"/>
          </w:rPr>
          <w:t xml:space="preserve">) </w:t>
        </w:r>
        <w:r w:rsidR="00A246AD" w:rsidRPr="00BC7706">
          <w:rPr>
            <w:rStyle w:val="Hyperlink"/>
            <w:rFonts w:hint="eastAsia"/>
            <w:noProof/>
            <w:rtl/>
            <w:lang w:bidi="fa-IR"/>
          </w:rPr>
          <w:t>غرب</w:t>
        </w:r>
        <w:r w:rsidR="00A246AD" w:rsidRPr="00BC7706">
          <w:rPr>
            <w:rStyle w:val="Hyperlink"/>
            <w:rFonts w:hint="cs"/>
            <w:noProof/>
            <w:rtl/>
            <w:lang w:bidi="fa-IR"/>
          </w:rPr>
          <w:t>ی</w:t>
        </w:r>
        <w:r w:rsidR="00A246AD" w:rsidRPr="00BC7706">
          <w:rPr>
            <w:rStyle w:val="Hyperlink"/>
            <w:noProof/>
            <w:rtl/>
            <w:lang w:bidi="fa-IR"/>
          </w:rPr>
          <w:t>:</w:t>
        </w:r>
        <w:r w:rsidR="00A246AD">
          <w:rPr>
            <w:noProof/>
            <w:webHidden/>
            <w:rtl/>
          </w:rPr>
          <w:tab/>
        </w:r>
        <w:r w:rsidR="00A246AD">
          <w:rPr>
            <w:rStyle w:val="Hyperlink"/>
            <w:noProof/>
          </w:rPr>
          <w:fldChar w:fldCharType="begin"/>
        </w:r>
        <w:r w:rsidR="00A246AD">
          <w:rPr>
            <w:noProof/>
            <w:webHidden/>
            <w:rtl/>
          </w:rPr>
          <w:instrText xml:space="preserve"> </w:instrText>
        </w:r>
        <w:r w:rsidR="00A246AD">
          <w:rPr>
            <w:noProof/>
            <w:webHidden/>
          </w:rPr>
          <w:instrText>PAGEREF</w:instrText>
        </w:r>
        <w:r w:rsidR="00A246AD">
          <w:rPr>
            <w:noProof/>
            <w:webHidden/>
            <w:rtl/>
          </w:rPr>
          <w:instrText xml:space="preserve"> _</w:instrText>
        </w:r>
        <w:r w:rsidR="00A246AD">
          <w:rPr>
            <w:noProof/>
            <w:webHidden/>
          </w:rPr>
          <w:instrText>Toc</w:instrText>
        </w:r>
        <w:r w:rsidR="00A246AD">
          <w:rPr>
            <w:noProof/>
            <w:webHidden/>
            <w:rtl/>
          </w:rPr>
          <w:instrText xml:space="preserve">448168616 </w:instrText>
        </w:r>
        <w:r w:rsidR="00A246AD">
          <w:rPr>
            <w:noProof/>
            <w:webHidden/>
          </w:rPr>
          <w:instrText>\h</w:instrText>
        </w:r>
        <w:r w:rsidR="00A246AD">
          <w:rPr>
            <w:noProof/>
            <w:webHidden/>
            <w:rtl/>
          </w:rPr>
          <w:instrText xml:space="preserve"> </w:instrText>
        </w:r>
        <w:r w:rsidR="00A246AD">
          <w:rPr>
            <w:rStyle w:val="Hyperlink"/>
            <w:noProof/>
          </w:rPr>
        </w:r>
        <w:r w:rsidR="00A246AD">
          <w:rPr>
            <w:rStyle w:val="Hyperlink"/>
            <w:noProof/>
          </w:rPr>
          <w:fldChar w:fldCharType="separate"/>
        </w:r>
        <w:r w:rsidR="0018099C">
          <w:rPr>
            <w:noProof/>
            <w:webHidden/>
            <w:rtl/>
          </w:rPr>
          <w:t>70</w:t>
        </w:r>
        <w:r w:rsidR="00A246AD">
          <w:rPr>
            <w:rStyle w:val="Hyperlink"/>
            <w:noProof/>
          </w:rPr>
          <w:fldChar w:fldCharType="end"/>
        </w:r>
      </w:hyperlink>
    </w:p>
    <w:p w:rsidR="00A246AD" w:rsidRPr="00A33B88" w:rsidRDefault="00B543E2">
      <w:pPr>
        <w:pStyle w:val="TOC2"/>
        <w:tabs>
          <w:tab w:val="right" w:leader="dot" w:pos="6226"/>
        </w:tabs>
        <w:rPr>
          <w:rFonts w:ascii="Calibri" w:eastAsia="Times New Roman" w:hAnsi="Calibri" w:cs="Arial"/>
          <w:noProof/>
          <w:sz w:val="22"/>
          <w:szCs w:val="22"/>
          <w:rtl/>
        </w:rPr>
      </w:pPr>
      <w:hyperlink w:anchor="_Toc448168617" w:history="1">
        <w:r w:rsidR="00A246AD" w:rsidRPr="00BC7706">
          <w:rPr>
            <w:rStyle w:val="Hyperlink"/>
            <w:rFonts w:hint="eastAsia"/>
            <w:noProof/>
            <w:rtl/>
            <w:lang w:bidi="fa-IR"/>
          </w:rPr>
          <w:t>واقع</w:t>
        </w:r>
        <w:r w:rsidR="00A246AD" w:rsidRPr="00BC7706">
          <w:rPr>
            <w:rStyle w:val="Hyperlink"/>
            <w:noProof/>
            <w:rtl/>
            <w:lang w:bidi="fa-IR"/>
          </w:rPr>
          <w:t xml:space="preserve"> </w:t>
        </w:r>
        <w:r w:rsidR="00A246AD" w:rsidRPr="00BC7706">
          <w:rPr>
            <w:rStyle w:val="Hyperlink"/>
            <w:rFonts w:hint="eastAsia"/>
            <w:noProof/>
            <w:rtl/>
            <w:lang w:bidi="fa-IR"/>
          </w:rPr>
          <w:t>کشتارگاهها</w:t>
        </w:r>
        <w:r w:rsidR="00A246AD" w:rsidRPr="00BC7706">
          <w:rPr>
            <w:rStyle w:val="Hyperlink"/>
            <w:rFonts w:hint="cs"/>
            <w:noProof/>
            <w:rtl/>
            <w:lang w:bidi="fa-IR"/>
          </w:rPr>
          <w:t>ی</w:t>
        </w:r>
        <w:r w:rsidR="00A246AD" w:rsidRPr="00BC7706">
          <w:rPr>
            <w:rStyle w:val="Hyperlink"/>
            <w:noProof/>
            <w:rtl/>
            <w:lang w:bidi="fa-IR"/>
          </w:rPr>
          <w:t xml:space="preserve"> </w:t>
        </w:r>
        <w:r w:rsidR="00A246AD" w:rsidRPr="00BC7706">
          <w:rPr>
            <w:rStyle w:val="Hyperlink"/>
            <w:rFonts w:hint="eastAsia"/>
            <w:noProof/>
            <w:rtl/>
            <w:lang w:bidi="fa-IR"/>
          </w:rPr>
          <w:t>غرب</w:t>
        </w:r>
        <w:r w:rsidR="00A246AD" w:rsidRPr="00BC7706">
          <w:rPr>
            <w:rStyle w:val="Hyperlink"/>
            <w:rFonts w:hint="cs"/>
            <w:noProof/>
            <w:rtl/>
            <w:lang w:bidi="fa-IR"/>
          </w:rPr>
          <w:t>ی</w:t>
        </w:r>
        <w:r w:rsidR="00A246AD" w:rsidRPr="00BC7706">
          <w:rPr>
            <w:rStyle w:val="Hyperlink"/>
            <w:noProof/>
            <w:rtl/>
            <w:lang w:bidi="fa-IR"/>
          </w:rPr>
          <w:t>:</w:t>
        </w:r>
        <w:r w:rsidR="00A246AD" w:rsidRPr="00BC7706">
          <w:rPr>
            <w:rStyle w:val="Hyperlink"/>
            <w:rFonts w:ascii="IRNazli" w:hAnsi="IRNazli"/>
            <w:noProof/>
            <w:vertAlign w:val="superscript"/>
            <w:rtl/>
            <w:lang w:bidi="fa-IR"/>
          </w:rPr>
          <w:t>()</w:t>
        </w:r>
        <w:r w:rsidR="00A246AD">
          <w:rPr>
            <w:noProof/>
            <w:webHidden/>
            <w:rtl/>
          </w:rPr>
          <w:tab/>
        </w:r>
        <w:r w:rsidR="00A246AD">
          <w:rPr>
            <w:rStyle w:val="Hyperlink"/>
            <w:noProof/>
          </w:rPr>
          <w:fldChar w:fldCharType="begin"/>
        </w:r>
        <w:r w:rsidR="00A246AD">
          <w:rPr>
            <w:noProof/>
            <w:webHidden/>
            <w:rtl/>
          </w:rPr>
          <w:instrText xml:space="preserve"> </w:instrText>
        </w:r>
        <w:r w:rsidR="00A246AD">
          <w:rPr>
            <w:noProof/>
            <w:webHidden/>
          </w:rPr>
          <w:instrText>PAGEREF</w:instrText>
        </w:r>
        <w:r w:rsidR="00A246AD">
          <w:rPr>
            <w:noProof/>
            <w:webHidden/>
            <w:rtl/>
          </w:rPr>
          <w:instrText xml:space="preserve"> _</w:instrText>
        </w:r>
        <w:r w:rsidR="00A246AD">
          <w:rPr>
            <w:noProof/>
            <w:webHidden/>
          </w:rPr>
          <w:instrText>Toc</w:instrText>
        </w:r>
        <w:r w:rsidR="00A246AD">
          <w:rPr>
            <w:noProof/>
            <w:webHidden/>
            <w:rtl/>
          </w:rPr>
          <w:instrText xml:space="preserve">448168617 </w:instrText>
        </w:r>
        <w:r w:rsidR="00A246AD">
          <w:rPr>
            <w:noProof/>
            <w:webHidden/>
          </w:rPr>
          <w:instrText>\h</w:instrText>
        </w:r>
        <w:r w:rsidR="00A246AD">
          <w:rPr>
            <w:noProof/>
            <w:webHidden/>
            <w:rtl/>
          </w:rPr>
          <w:instrText xml:space="preserve"> </w:instrText>
        </w:r>
        <w:r w:rsidR="00A246AD">
          <w:rPr>
            <w:rStyle w:val="Hyperlink"/>
            <w:noProof/>
          </w:rPr>
        </w:r>
        <w:r w:rsidR="00A246AD">
          <w:rPr>
            <w:rStyle w:val="Hyperlink"/>
            <w:noProof/>
          </w:rPr>
          <w:fldChar w:fldCharType="separate"/>
        </w:r>
        <w:r w:rsidR="0018099C">
          <w:rPr>
            <w:noProof/>
            <w:webHidden/>
            <w:rtl/>
          </w:rPr>
          <w:t>73</w:t>
        </w:r>
        <w:r w:rsidR="00A246AD">
          <w:rPr>
            <w:rStyle w:val="Hyperlink"/>
            <w:noProof/>
          </w:rPr>
          <w:fldChar w:fldCharType="end"/>
        </w:r>
      </w:hyperlink>
    </w:p>
    <w:p w:rsidR="00A246AD" w:rsidRPr="00A33B88" w:rsidRDefault="00B543E2">
      <w:pPr>
        <w:pStyle w:val="TOC1"/>
        <w:tabs>
          <w:tab w:val="right" w:leader="dot" w:pos="6226"/>
        </w:tabs>
        <w:rPr>
          <w:rFonts w:ascii="Calibri" w:eastAsia="Times New Roman" w:hAnsi="Calibri" w:cs="Arial"/>
          <w:b w:val="0"/>
          <w:bCs w:val="0"/>
          <w:noProof/>
          <w:sz w:val="22"/>
          <w:szCs w:val="22"/>
          <w:rtl/>
        </w:rPr>
      </w:pPr>
      <w:hyperlink w:anchor="_Toc448168618" w:history="1">
        <w:r w:rsidR="00A246AD" w:rsidRPr="00BC7706">
          <w:rPr>
            <w:rStyle w:val="Hyperlink"/>
            <w:rFonts w:hint="eastAsia"/>
            <w:noProof/>
            <w:rtl/>
            <w:lang w:bidi="fa-IR"/>
          </w:rPr>
          <w:t>ذبح</w:t>
        </w:r>
        <w:r w:rsidR="00A246AD" w:rsidRPr="00BC7706">
          <w:rPr>
            <w:rStyle w:val="Hyperlink"/>
            <w:noProof/>
            <w:rtl/>
            <w:lang w:bidi="fa-IR"/>
          </w:rPr>
          <w:t xml:space="preserve"> </w:t>
        </w:r>
        <w:r w:rsidR="00A246AD" w:rsidRPr="00BC7706">
          <w:rPr>
            <w:rStyle w:val="Hyperlink"/>
            <w:rFonts w:hint="eastAsia"/>
            <w:noProof/>
            <w:rtl/>
            <w:lang w:bidi="fa-IR"/>
          </w:rPr>
          <w:t>برق</w:t>
        </w:r>
        <w:r w:rsidR="00A246AD" w:rsidRPr="00BC7706">
          <w:rPr>
            <w:rStyle w:val="Hyperlink"/>
            <w:rFonts w:hint="cs"/>
            <w:noProof/>
            <w:rtl/>
            <w:lang w:bidi="fa-IR"/>
          </w:rPr>
          <w:t>ی</w:t>
        </w:r>
        <w:r w:rsidR="00A246AD">
          <w:rPr>
            <w:noProof/>
            <w:webHidden/>
            <w:rtl/>
          </w:rPr>
          <w:tab/>
        </w:r>
        <w:r w:rsidR="00A246AD">
          <w:rPr>
            <w:rStyle w:val="Hyperlink"/>
            <w:noProof/>
          </w:rPr>
          <w:fldChar w:fldCharType="begin"/>
        </w:r>
        <w:r w:rsidR="00A246AD">
          <w:rPr>
            <w:noProof/>
            <w:webHidden/>
            <w:rtl/>
          </w:rPr>
          <w:instrText xml:space="preserve"> </w:instrText>
        </w:r>
        <w:r w:rsidR="00A246AD">
          <w:rPr>
            <w:noProof/>
            <w:webHidden/>
          </w:rPr>
          <w:instrText>PAGEREF</w:instrText>
        </w:r>
        <w:r w:rsidR="00A246AD">
          <w:rPr>
            <w:noProof/>
            <w:webHidden/>
            <w:rtl/>
          </w:rPr>
          <w:instrText xml:space="preserve"> _</w:instrText>
        </w:r>
        <w:r w:rsidR="00A246AD">
          <w:rPr>
            <w:noProof/>
            <w:webHidden/>
          </w:rPr>
          <w:instrText>Toc</w:instrText>
        </w:r>
        <w:r w:rsidR="00A246AD">
          <w:rPr>
            <w:noProof/>
            <w:webHidden/>
            <w:rtl/>
          </w:rPr>
          <w:instrText xml:space="preserve">448168618 </w:instrText>
        </w:r>
        <w:r w:rsidR="00A246AD">
          <w:rPr>
            <w:noProof/>
            <w:webHidden/>
          </w:rPr>
          <w:instrText>\h</w:instrText>
        </w:r>
        <w:r w:rsidR="00A246AD">
          <w:rPr>
            <w:noProof/>
            <w:webHidden/>
            <w:rtl/>
          </w:rPr>
          <w:instrText xml:space="preserve"> </w:instrText>
        </w:r>
        <w:r w:rsidR="00A246AD">
          <w:rPr>
            <w:rStyle w:val="Hyperlink"/>
            <w:noProof/>
          </w:rPr>
        </w:r>
        <w:r w:rsidR="00A246AD">
          <w:rPr>
            <w:rStyle w:val="Hyperlink"/>
            <w:noProof/>
          </w:rPr>
          <w:fldChar w:fldCharType="separate"/>
        </w:r>
        <w:r w:rsidR="0018099C">
          <w:rPr>
            <w:noProof/>
            <w:webHidden/>
            <w:rtl/>
          </w:rPr>
          <w:t>77</w:t>
        </w:r>
        <w:r w:rsidR="00A246AD">
          <w:rPr>
            <w:rStyle w:val="Hyperlink"/>
            <w:noProof/>
          </w:rPr>
          <w:fldChar w:fldCharType="end"/>
        </w:r>
      </w:hyperlink>
    </w:p>
    <w:p w:rsidR="00A246AD" w:rsidRPr="00A33B88" w:rsidRDefault="00B543E2">
      <w:pPr>
        <w:pStyle w:val="TOC2"/>
        <w:tabs>
          <w:tab w:val="right" w:leader="dot" w:pos="6226"/>
        </w:tabs>
        <w:rPr>
          <w:rFonts w:ascii="Calibri" w:eastAsia="Times New Roman" w:hAnsi="Calibri" w:cs="Arial"/>
          <w:noProof/>
          <w:sz w:val="22"/>
          <w:szCs w:val="22"/>
          <w:rtl/>
        </w:rPr>
      </w:pPr>
      <w:hyperlink w:anchor="_Toc448168619" w:history="1">
        <w:r w:rsidR="00A246AD" w:rsidRPr="00BC7706">
          <w:rPr>
            <w:rStyle w:val="Hyperlink"/>
            <w:rFonts w:ascii="Al-QuranAlKareem" w:hAnsi="Al-QuranAlKareem" w:hint="eastAsia"/>
            <w:noProof/>
            <w:rtl/>
            <w:lang w:bidi="fa-IR"/>
          </w:rPr>
          <w:t>مسأله</w:t>
        </w:r>
        <w:r w:rsidR="00A246AD" w:rsidRPr="00BC7706">
          <w:rPr>
            <w:rStyle w:val="Hyperlink"/>
            <w:noProof/>
            <w:rtl/>
            <w:lang w:bidi="fa-IR"/>
          </w:rPr>
          <w:t xml:space="preserve">: </w:t>
        </w:r>
        <w:r w:rsidR="00A246AD" w:rsidRPr="00BC7706">
          <w:rPr>
            <w:rStyle w:val="Hyperlink"/>
            <w:rFonts w:hint="eastAsia"/>
            <w:noProof/>
            <w:rtl/>
            <w:lang w:bidi="fa-IR"/>
          </w:rPr>
          <w:t>حکم</w:t>
        </w:r>
        <w:r w:rsidR="00A246AD" w:rsidRPr="00BC7706">
          <w:rPr>
            <w:rStyle w:val="Hyperlink"/>
            <w:noProof/>
            <w:rtl/>
            <w:lang w:bidi="fa-IR"/>
          </w:rPr>
          <w:t xml:space="preserve"> </w:t>
        </w:r>
        <w:r w:rsidR="00A246AD" w:rsidRPr="00BC7706">
          <w:rPr>
            <w:rStyle w:val="Hyperlink"/>
            <w:rFonts w:hint="eastAsia"/>
            <w:noProof/>
            <w:rtl/>
            <w:lang w:bidi="fa-IR"/>
          </w:rPr>
          <w:t>ذبح</w:t>
        </w:r>
        <w:r w:rsidR="00A246AD" w:rsidRPr="00BC7706">
          <w:rPr>
            <w:rStyle w:val="Hyperlink"/>
            <w:noProof/>
            <w:rtl/>
            <w:lang w:bidi="fa-IR"/>
          </w:rPr>
          <w:t xml:space="preserve"> </w:t>
        </w:r>
        <w:r w:rsidR="00A246AD" w:rsidRPr="00BC7706">
          <w:rPr>
            <w:rStyle w:val="Hyperlink"/>
            <w:rFonts w:hint="eastAsia"/>
            <w:noProof/>
            <w:rtl/>
            <w:lang w:bidi="fa-IR"/>
          </w:rPr>
          <w:t>ح</w:t>
        </w:r>
        <w:r w:rsidR="00A246AD" w:rsidRPr="00BC7706">
          <w:rPr>
            <w:rStyle w:val="Hyperlink"/>
            <w:rFonts w:hint="cs"/>
            <w:noProof/>
            <w:rtl/>
            <w:lang w:bidi="fa-IR"/>
          </w:rPr>
          <w:t>ی</w:t>
        </w:r>
        <w:r w:rsidR="00A246AD" w:rsidRPr="00BC7706">
          <w:rPr>
            <w:rStyle w:val="Hyperlink"/>
            <w:rFonts w:hint="eastAsia"/>
            <w:noProof/>
            <w:rtl/>
            <w:lang w:bidi="fa-IR"/>
          </w:rPr>
          <w:t>وان</w:t>
        </w:r>
        <w:r w:rsidR="00A246AD" w:rsidRPr="00BC7706">
          <w:rPr>
            <w:rStyle w:val="Hyperlink"/>
            <w:noProof/>
            <w:rtl/>
            <w:lang w:bidi="fa-IR"/>
          </w:rPr>
          <w:t xml:space="preserve"> </w:t>
        </w:r>
        <w:r w:rsidR="00A246AD" w:rsidRPr="00BC7706">
          <w:rPr>
            <w:rStyle w:val="Hyperlink"/>
            <w:rFonts w:hint="eastAsia"/>
            <w:noProof/>
            <w:rtl/>
            <w:lang w:bidi="fa-IR"/>
          </w:rPr>
          <w:t>با</w:t>
        </w:r>
        <w:r w:rsidR="00A246AD" w:rsidRPr="00BC7706">
          <w:rPr>
            <w:rStyle w:val="Hyperlink"/>
            <w:noProof/>
            <w:rtl/>
            <w:lang w:bidi="fa-IR"/>
          </w:rPr>
          <w:t xml:space="preserve"> </w:t>
        </w:r>
        <w:r w:rsidR="00A246AD" w:rsidRPr="00BC7706">
          <w:rPr>
            <w:rStyle w:val="Hyperlink"/>
            <w:rFonts w:hint="eastAsia"/>
            <w:noProof/>
            <w:rtl/>
            <w:lang w:bidi="fa-IR"/>
          </w:rPr>
          <w:t>استفاده</w:t>
        </w:r>
        <w:r w:rsidR="00A246AD" w:rsidRPr="00BC7706">
          <w:rPr>
            <w:rStyle w:val="Hyperlink"/>
            <w:noProof/>
            <w:rtl/>
            <w:lang w:bidi="fa-IR"/>
          </w:rPr>
          <w:t xml:space="preserve"> </w:t>
        </w:r>
        <w:r w:rsidR="00A246AD" w:rsidRPr="00BC7706">
          <w:rPr>
            <w:rStyle w:val="Hyperlink"/>
            <w:rFonts w:hint="eastAsia"/>
            <w:noProof/>
            <w:rtl/>
            <w:lang w:bidi="fa-IR"/>
          </w:rPr>
          <w:t>از</w:t>
        </w:r>
        <w:r w:rsidR="00A246AD" w:rsidRPr="00BC7706">
          <w:rPr>
            <w:rStyle w:val="Hyperlink"/>
            <w:noProof/>
            <w:rtl/>
            <w:lang w:bidi="fa-IR"/>
          </w:rPr>
          <w:t xml:space="preserve"> </w:t>
        </w:r>
        <w:r w:rsidR="00A246AD" w:rsidRPr="00BC7706">
          <w:rPr>
            <w:rStyle w:val="Hyperlink"/>
            <w:rFonts w:hint="eastAsia"/>
            <w:noProof/>
            <w:rtl/>
            <w:lang w:bidi="fa-IR"/>
          </w:rPr>
          <w:t>شوک</w:t>
        </w:r>
        <w:r w:rsidR="00A246AD" w:rsidRPr="00BC7706">
          <w:rPr>
            <w:rStyle w:val="Hyperlink"/>
            <w:noProof/>
            <w:rtl/>
            <w:lang w:bidi="fa-IR"/>
          </w:rPr>
          <w:t xml:space="preserve"> </w:t>
        </w:r>
        <w:r w:rsidR="00A246AD" w:rsidRPr="00BC7706">
          <w:rPr>
            <w:rStyle w:val="Hyperlink"/>
            <w:rFonts w:hint="eastAsia"/>
            <w:noProof/>
            <w:rtl/>
            <w:lang w:bidi="fa-IR"/>
          </w:rPr>
          <w:t>الکتر</w:t>
        </w:r>
        <w:r w:rsidR="00A246AD" w:rsidRPr="00BC7706">
          <w:rPr>
            <w:rStyle w:val="Hyperlink"/>
            <w:rFonts w:hint="cs"/>
            <w:noProof/>
            <w:rtl/>
            <w:lang w:bidi="fa-IR"/>
          </w:rPr>
          <w:t>ی</w:t>
        </w:r>
        <w:r w:rsidR="00A246AD" w:rsidRPr="00BC7706">
          <w:rPr>
            <w:rStyle w:val="Hyperlink"/>
            <w:rFonts w:hint="eastAsia"/>
            <w:noProof/>
            <w:rtl/>
            <w:lang w:bidi="fa-IR"/>
          </w:rPr>
          <w:t>ک</w:t>
        </w:r>
        <w:r w:rsidR="00A246AD" w:rsidRPr="00BC7706">
          <w:rPr>
            <w:rStyle w:val="Hyperlink"/>
            <w:rFonts w:hint="cs"/>
            <w:noProof/>
            <w:rtl/>
            <w:lang w:bidi="fa-IR"/>
          </w:rPr>
          <w:t>ی</w:t>
        </w:r>
        <w:r w:rsidR="00A246AD" w:rsidRPr="00BC7706">
          <w:rPr>
            <w:rStyle w:val="Hyperlink"/>
            <w:noProof/>
            <w:rtl/>
            <w:lang w:bidi="fa-IR"/>
          </w:rPr>
          <w:t xml:space="preserve"> </w:t>
        </w:r>
        <w:r w:rsidR="00A246AD" w:rsidRPr="00BC7706">
          <w:rPr>
            <w:rStyle w:val="Hyperlink"/>
            <w:rFonts w:hint="eastAsia"/>
            <w:noProof/>
            <w:rtl/>
            <w:lang w:bidi="fa-IR"/>
          </w:rPr>
          <w:t>و</w:t>
        </w:r>
        <w:r w:rsidR="00A246AD" w:rsidRPr="00BC7706">
          <w:rPr>
            <w:rStyle w:val="Hyperlink"/>
            <w:noProof/>
            <w:rtl/>
            <w:lang w:bidi="fa-IR"/>
          </w:rPr>
          <w:t xml:space="preserve"> </w:t>
        </w:r>
        <w:r w:rsidR="00A246AD" w:rsidRPr="00BC7706">
          <w:rPr>
            <w:rStyle w:val="Hyperlink"/>
            <w:rFonts w:hint="eastAsia"/>
            <w:noProof/>
            <w:rtl/>
            <w:lang w:bidi="fa-IR"/>
          </w:rPr>
          <w:t>وسا</w:t>
        </w:r>
        <w:r w:rsidR="00A246AD" w:rsidRPr="00BC7706">
          <w:rPr>
            <w:rStyle w:val="Hyperlink"/>
            <w:rFonts w:hint="cs"/>
            <w:noProof/>
            <w:rtl/>
            <w:lang w:bidi="fa-IR"/>
          </w:rPr>
          <w:t>ی</w:t>
        </w:r>
        <w:r w:rsidR="00A246AD" w:rsidRPr="00BC7706">
          <w:rPr>
            <w:rStyle w:val="Hyperlink"/>
            <w:rFonts w:hint="eastAsia"/>
            <w:noProof/>
            <w:rtl/>
            <w:lang w:bidi="fa-IR"/>
          </w:rPr>
          <w:t>ل</w:t>
        </w:r>
        <w:r w:rsidR="00A246AD" w:rsidRPr="00BC7706">
          <w:rPr>
            <w:rStyle w:val="Hyperlink"/>
            <w:noProof/>
            <w:rtl/>
            <w:lang w:bidi="fa-IR"/>
          </w:rPr>
          <w:t xml:space="preserve"> </w:t>
        </w:r>
        <w:r w:rsidR="00A246AD" w:rsidRPr="00BC7706">
          <w:rPr>
            <w:rStyle w:val="Hyperlink"/>
            <w:rFonts w:hint="eastAsia"/>
            <w:noProof/>
            <w:rtl/>
            <w:lang w:bidi="fa-IR"/>
          </w:rPr>
          <w:t>ذبح</w:t>
        </w:r>
        <w:r w:rsidR="00A246AD" w:rsidRPr="00BC7706">
          <w:rPr>
            <w:rStyle w:val="Hyperlink"/>
            <w:noProof/>
            <w:rtl/>
            <w:lang w:bidi="fa-IR"/>
          </w:rPr>
          <w:t xml:space="preserve"> </w:t>
        </w:r>
        <w:r w:rsidR="00A246AD" w:rsidRPr="00BC7706">
          <w:rPr>
            <w:rStyle w:val="Hyperlink"/>
            <w:rFonts w:hint="eastAsia"/>
            <w:noProof/>
            <w:rtl/>
            <w:lang w:bidi="fa-IR"/>
          </w:rPr>
          <w:t>برق</w:t>
        </w:r>
        <w:r w:rsidR="00A246AD" w:rsidRPr="00BC7706">
          <w:rPr>
            <w:rStyle w:val="Hyperlink"/>
            <w:rFonts w:hint="cs"/>
            <w:noProof/>
            <w:rtl/>
            <w:lang w:bidi="fa-IR"/>
          </w:rPr>
          <w:t>ی</w:t>
        </w:r>
        <w:r w:rsidR="00A246AD" w:rsidRPr="00BC7706">
          <w:rPr>
            <w:rStyle w:val="Hyperlink"/>
            <w:noProof/>
            <w:rtl/>
            <w:lang w:bidi="fa-IR"/>
          </w:rPr>
          <w:t xml:space="preserve"> </w:t>
        </w:r>
        <w:r w:rsidR="00A246AD" w:rsidRPr="00BC7706">
          <w:rPr>
            <w:rStyle w:val="Hyperlink"/>
            <w:rFonts w:hint="eastAsia"/>
            <w:noProof/>
            <w:rtl/>
            <w:lang w:bidi="fa-IR"/>
          </w:rPr>
          <w:t>چ</w:t>
        </w:r>
        <w:r w:rsidR="00A246AD" w:rsidRPr="00BC7706">
          <w:rPr>
            <w:rStyle w:val="Hyperlink"/>
            <w:rFonts w:hint="cs"/>
            <w:noProof/>
            <w:rtl/>
            <w:lang w:bidi="fa-IR"/>
          </w:rPr>
          <w:t>ی</w:t>
        </w:r>
        <w:r w:rsidR="00A246AD" w:rsidRPr="00BC7706">
          <w:rPr>
            <w:rStyle w:val="Hyperlink"/>
            <w:rFonts w:hint="eastAsia"/>
            <w:noProof/>
            <w:rtl/>
            <w:lang w:bidi="fa-IR"/>
          </w:rPr>
          <w:t>ست؟</w:t>
        </w:r>
        <w:r w:rsidR="00A246AD">
          <w:rPr>
            <w:noProof/>
            <w:webHidden/>
            <w:rtl/>
          </w:rPr>
          <w:tab/>
        </w:r>
        <w:r w:rsidR="00A246AD">
          <w:rPr>
            <w:rStyle w:val="Hyperlink"/>
            <w:noProof/>
          </w:rPr>
          <w:fldChar w:fldCharType="begin"/>
        </w:r>
        <w:r w:rsidR="00A246AD">
          <w:rPr>
            <w:noProof/>
            <w:webHidden/>
            <w:rtl/>
          </w:rPr>
          <w:instrText xml:space="preserve"> </w:instrText>
        </w:r>
        <w:r w:rsidR="00A246AD">
          <w:rPr>
            <w:noProof/>
            <w:webHidden/>
          </w:rPr>
          <w:instrText>PAGEREF</w:instrText>
        </w:r>
        <w:r w:rsidR="00A246AD">
          <w:rPr>
            <w:noProof/>
            <w:webHidden/>
            <w:rtl/>
          </w:rPr>
          <w:instrText xml:space="preserve"> _</w:instrText>
        </w:r>
        <w:r w:rsidR="00A246AD">
          <w:rPr>
            <w:noProof/>
            <w:webHidden/>
          </w:rPr>
          <w:instrText>Toc</w:instrText>
        </w:r>
        <w:r w:rsidR="00A246AD">
          <w:rPr>
            <w:noProof/>
            <w:webHidden/>
            <w:rtl/>
          </w:rPr>
          <w:instrText xml:space="preserve">448168619 </w:instrText>
        </w:r>
        <w:r w:rsidR="00A246AD">
          <w:rPr>
            <w:noProof/>
            <w:webHidden/>
          </w:rPr>
          <w:instrText>\h</w:instrText>
        </w:r>
        <w:r w:rsidR="00A246AD">
          <w:rPr>
            <w:noProof/>
            <w:webHidden/>
            <w:rtl/>
          </w:rPr>
          <w:instrText xml:space="preserve"> </w:instrText>
        </w:r>
        <w:r w:rsidR="00A246AD">
          <w:rPr>
            <w:rStyle w:val="Hyperlink"/>
            <w:noProof/>
          </w:rPr>
        </w:r>
        <w:r w:rsidR="00A246AD">
          <w:rPr>
            <w:rStyle w:val="Hyperlink"/>
            <w:noProof/>
          </w:rPr>
          <w:fldChar w:fldCharType="separate"/>
        </w:r>
        <w:r w:rsidR="0018099C">
          <w:rPr>
            <w:noProof/>
            <w:webHidden/>
            <w:rtl/>
          </w:rPr>
          <w:t>77</w:t>
        </w:r>
        <w:r w:rsidR="00A246AD">
          <w:rPr>
            <w:rStyle w:val="Hyperlink"/>
            <w:noProof/>
          </w:rPr>
          <w:fldChar w:fldCharType="end"/>
        </w:r>
      </w:hyperlink>
    </w:p>
    <w:p w:rsidR="00A246AD" w:rsidRPr="00A33B88" w:rsidRDefault="00B543E2">
      <w:pPr>
        <w:pStyle w:val="TOC2"/>
        <w:tabs>
          <w:tab w:val="right" w:leader="dot" w:pos="6226"/>
        </w:tabs>
        <w:rPr>
          <w:rFonts w:ascii="Calibri" w:eastAsia="Times New Roman" w:hAnsi="Calibri" w:cs="Arial"/>
          <w:noProof/>
          <w:sz w:val="22"/>
          <w:szCs w:val="22"/>
          <w:rtl/>
        </w:rPr>
      </w:pPr>
      <w:hyperlink w:anchor="_Toc448168620" w:history="1">
        <w:r w:rsidR="00A246AD" w:rsidRPr="00BC7706">
          <w:rPr>
            <w:rStyle w:val="Hyperlink"/>
            <w:rFonts w:hint="eastAsia"/>
            <w:noProof/>
            <w:rtl/>
            <w:lang w:bidi="fa-IR"/>
          </w:rPr>
          <w:t>مسأله</w:t>
        </w:r>
        <w:r w:rsidR="00A246AD" w:rsidRPr="00BC7706">
          <w:rPr>
            <w:rStyle w:val="Hyperlink"/>
            <w:noProof/>
            <w:rtl/>
            <w:lang w:bidi="fa-IR"/>
          </w:rPr>
          <w:t xml:space="preserve"> </w:t>
        </w:r>
        <w:r w:rsidR="00A246AD" w:rsidRPr="00BC7706">
          <w:rPr>
            <w:rStyle w:val="Hyperlink"/>
            <w:rFonts w:hint="eastAsia"/>
            <w:noProof/>
            <w:rtl/>
            <w:lang w:bidi="fa-IR"/>
          </w:rPr>
          <w:t>تذک</w:t>
        </w:r>
        <w:r w:rsidR="00A246AD" w:rsidRPr="00BC7706">
          <w:rPr>
            <w:rStyle w:val="Hyperlink"/>
            <w:rFonts w:hint="cs"/>
            <w:noProof/>
            <w:rtl/>
            <w:lang w:bidi="fa-IR"/>
          </w:rPr>
          <w:t>ی</w:t>
        </w:r>
        <w:r w:rsidR="00A246AD" w:rsidRPr="00BC7706">
          <w:rPr>
            <w:rStyle w:val="Hyperlink"/>
            <w:rFonts w:hint="eastAsia"/>
            <w:noProof/>
            <w:rtl/>
            <w:lang w:bidi="fa-IR"/>
          </w:rPr>
          <w:t>ه</w:t>
        </w:r>
        <w:r w:rsidR="00A246AD" w:rsidRPr="00BC7706">
          <w:rPr>
            <w:rStyle w:val="Hyperlink"/>
            <w:noProof/>
            <w:rtl/>
            <w:lang w:bidi="fa-IR"/>
          </w:rPr>
          <w:t xml:space="preserve"> </w:t>
        </w:r>
        <w:r w:rsidR="00A246AD" w:rsidRPr="00BC7706">
          <w:rPr>
            <w:rStyle w:val="Hyperlink"/>
            <w:rFonts w:hint="eastAsia"/>
            <w:noProof/>
            <w:rtl/>
            <w:lang w:bidi="fa-IR"/>
          </w:rPr>
          <w:t>با</w:t>
        </w:r>
        <w:r w:rsidR="00A246AD" w:rsidRPr="00BC7706">
          <w:rPr>
            <w:rStyle w:val="Hyperlink"/>
            <w:noProof/>
            <w:rtl/>
            <w:lang w:bidi="fa-IR"/>
          </w:rPr>
          <w:t xml:space="preserve"> </w:t>
        </w:r>
        <w:r w:rsidR="00A246AD" w:rsidRPr="00BC7706">
          <w:rPr>
            <w:rStyle w:val="Hyperlink"/>
            <w:rFonts w:hint="eastAsia"/>
            <w:noProof/>
            <w:rtl/>
            <w:lang w:bidi="fa-IR"/>
          </w:rPr>
          <w:t>وسا</w:t>
        </w:r>
        <w:r w:rsidR="00A246AD" w:rsidRPr="00BC7706">
          <w:rPr>
            <w:rStyle w:val="Hyperlink"/>
            <w:rFonts w:hint="cs"/>
            <w:noProof/>
            <w:rtl/>
            <w:lang w:bidi="fa-IR"/>
          </w:rPr>
          <w:t>ی</w:t>
        </w:r>
        <w:r w:rsidR="00A246AD" w:rsidRPr="00BC7706">
          <w:rPr>
            <w:rStyle w:val="Hyperlink"/>
            <w:rFonts w:hint="eastAsia"/>
            <w:noProof/>
            <w:rtl/>
            <w:lang w:bidi="fa-IR"/>
          </w:rPr>
          <w:t>ل</w:t>
        </w:r>
        <w:r w:rsidR="00A246AD" w:rsidRPr="00BC7706">
          <w:rPr>
            <w:rStyle w:val="Hyperlink"/>
            <w:noProof/>
            <w:rtl/>
            <w:lang w:bidi="fa-IR"/>
          </w:rPr>
          <w:t xml:space="preserve"> </w:t>
        </w:r>
        <w:r w:rsidR="00A246AD" w:rsidRPr="00BC7706">
          <w:rPr>
            <w:rStyle w:val="Hyperlink"/>
            <w:rFonts w:hint="eastAsia"/>
            <w:noProof/>
            <w:rtl/>
            <w:lang w:bidi="fa-IR"/>
          </w:rPr>
          <w:t>برق</w:t>
        </w:r>
        <w:r w:rsidR="00A246AD" w:rsidRPr="00BC7706">
          <w:rPr>
            <w:rStyle w:val="Hyperlink"/>
            <w:rFonts w:hint="cs"/>
            <w:noProof/>
            <w:rtl/>
            <w:lang w:bidi="fa-IR"/>
          </w:rPr>
          <w:t>ی</w:t>
        </w:r>
        <w:r w:rsidR="00A246AD" w:rsidRPr="00BC7706">
          <w:rPr>
            <w:rStyle w:val="Hyperlink"/>
            <w:noProof/>
            <w:rtl/>
            <w:lang w:bidi="fa-IR"/>
          </w:rPr>
          <w:t>:</w:t>
        </w:r>
        <w:r w:rsidR="00A246AD">
          <w:rPr>
            <w:noProof/>
            <w:webHidden/>
            <w:rtl/>
          </w:rPr>
          <w:tab/>
        </w:r>
        <w:r w:rsidR="00A246AD">
          <w:rPr>
            <w:rStyle w:val="Hyperlink"/>
            <w:noProof/>
          </w:rPr>
          <w:fldChar w:fldCharType="begin"/>
        </w:r>
        <w:r w:rsidR="00A246AD">
          <w:rPr>
            <w:noProof/>
            <w:webHidden/>
            <w:rtl/>
          </w:rPr>
          <w:instrText xml:space="preserve"> </w:instrText>
        </w:r>
        <w:r w:rsidR="00A246AD">
          <w:rPr>
            <w:noProof/>
            <w:webHidden/>
          </w:rPr>
          <w:instrText>PAGEREF</w:instrText>
        </w:r>
        <w:r w:rsidR="00A246AD">
          <w:rPr>
            <w:noProof/>
            <w:webHidden/>
            <w:rtl/>
          </w:rPr>
          <w:instrText xml:space="preserve"> _</w:instrText>
        </w:r>
        <w:r w:rsidR="00A246AD">
          <w:rPr>
            <w:noProof/>
            <w:webHidden/>
          </w:rPr>
          <w:instrText>Toc</w:instrText>
        </w:r>
        <w:r w:rsidR="00A246AD">
          <w:rPr>
            <w:noProof/>
            <w:webHidden/>
            <w:rtl/>
          </w:rPr>
          <w:instrText xml:space="preserve">448168620 </w:instrText>
        </w:r>
        <w:r w:rsidR="00A246AD">
          <w:rPr>
            <w:noProof/>
            <w:webHidden/>
          </w:rPr>
          <w:instrText>\h</w:instrText>
        </w:r>
        <w:r w:rsidR="00A246AD">
          <w:rPr>
            <w:noProof/>
            <w:webHidden/>
            <w:rtl/>
          </w:rPr>
          <w:instrText xml:space="preserve"> </w:instrText>
        </w:r>
        <w:r w:rsidR="00A246AD">
          <w:rPr>
            <w:rStyle w:val="Hyperlink"/>
            <w:noProof/>
          </w:rPr>
        </w:r>
        <w:r w:rsidR="00A246AD">
          <w:rPr>
            <w:rStyle w:val="Hyperlink"/>
            <w:noProof/>
          </w:rPr>
          <w:fldChar w:fldCharType="separate"/>
        </w:r>
        <w:r w:rsidR="0018099C">
          <w:rPr>
            <w:noProof/>
            <w:webHidden/>
            <w:rtl/>
          </w:rPr>
          <w:t>78</w:t>
        </w:r>
        <w:r w:rsidR="00A246AD">
          <w:rPr>
            <w:rStyle w:val="Hyperlink"/>
            <w:noProof/>
          </w:rPr>
          <w:fldChar w:fldCharType="end"/>
        </w:r>
      </w:hyperlink>
    </w:p>
    <w:p w:rsidR="00A246AD" w:rsidRPr="00A33B88" w:rsidRDefault="00B543E2">
      <w:pPr>
        <w:pStyle w:val="TOC2"/>
        <w:tabs>
          <w:tab w:val="right" w:leader="dot" w:pos="6226"/>
        </w:tabs>
        <w:rPr>
          <w:rFonts w:ascii="Calibri" w:eastAsia="Times New Roman" w:hAnsi="Calibri" w:cs="Arial"/>
          <w:noProof/>
          <w:sz w:val="22"/>
          <w:szCs w:val="22"/>
          <w:rtl/>
        </w:rPr>
      </w:pPr>
      <w:hyperlink w:anchor="_Toc448168621" w:history="1">
        <w:r w:rsidR="00A246AD" w:rsidRPr="00BC7706">
          <w:rPr>
            <w:rStyle w:val="Hyperlink"/>
            <w:rFonts w:hint="eastAsia"/>
            <w:noProof/>
            <w:rtl/>
            <w:lang w:bidi="fa-IR"/>
          </w:rPr>
          <w:t>مسأله</w:t>
        </w:r>
        <w:r w:rsidR="00A246AD" w:rsidRPr="00BC7706">
          <w:rPr>
            <w:rStyle w:val="Hyperlink"/>
            <w:noProof/>
            <w:rtl/>
            <w:lang w:bidi="fa-IR"/>
          </w:rPr>
          <w:t xml:space="preserve">: </w:t>
        </w:r>
        <w:r w:rsidR="00A246AD" w:rsidRPr="00BC7706">
          <w:rPr>
            <w:rStyle w:val="Hyperlink"/>
            <w:rFonts w:hint="eastAsia"/>
            <w:noProof/>
            <w:rtl/>
            <w:lang w:bidi="fa-IR"/>
          </w:rPr>
          <w:t>حکم</w:t>
        </w:r>
        <w:r w:rsidR="00A246AD" w:rsidRPr="00BC7706">
          <w:rPr>
            <w:rStyle w:val="Hyperlink"/>
            <w:noProof/>
            <w:rtl/>
            <w:lang w:bidi="fa-IR"/>
          </w:rPr>
          <w:t xml:space="preserve"> </w:t>
        </w:r>
        <w:r w:rsidR="00A246AD" w:rsidRPr="00BC7706">
          <w:rPr>
            <w:rStyle w:val="Hyperlink"/>
            <w:rFonts w:hint="eastAsia"/>
            <w:noProof/>
            <w:rtl/>
            <w:lang w:bidi="fa-IR"/>
          </w:rPr>
          <w:t>پن</w:t>
        </w:r>
        <w:r w:rsidR="00A246AD" w:rsidRPr="00BC7706">
          <w:rPr>
            <w:rStyle w:val="Hyperlink"/>
            <w:rFonts w:hint="cs"/>
            <w:noProof/>
            <w:rtl/>
            <w:lang w:bidi="fa-IR"/>
          </w:rPr>
          <w:t>ی</w:t>
        </w:r>
        <w:r w:rsidR="00A246AD" w:rsidRPr="00BC7706">
          <w:rPr>
            <w:rStyle w:val="Hyperlink"/>
            <w:rFonts w:hint="eastAsia"/>
            <w:noProof/>
            <w:rtl/>
            <w:lang w:bidi="fa-IR"/>
          </w:rPr>
          <w:t>رها</w:t>
        </w:r>
        <w:r w:rsidR="00A246AD" w:rsidRPr="00BC7706">
          <w:rPr>
            <w:rStyle w:val="Hyperlink"/>
            <w:rFonts w:hint="cs"/>
            <w:noProof/>
            <w:rtl/>
            <w:lang w:bidi="fa-IR"/>
          </w:rPr>
          <w:t>ی</w:t>
        </w:r>
        <w:r w:rsidR="00A246AD" w:rsidRPr="00BC7706">
          <w:rPr>
            <w:rStyle w:val="Hyperlink"/>
            <w:noProof/>
            <w:rtl/>
            <w:lang w:bidi="fa-IR"/>
          </w:rPr>
          <w:t xml:space="preserve"> </w:t>
        </w:r>
        <w:r w:rsidR="00A246AD" w:rsidRPr="00BC7706">
          <w:rPr>
            <w:rStyle w:val="Hyperlink"/>
            <w:rFonts w:hint="eastAsia"/>
            <w:noProof/>
            <w:rtl/>
            <w:lang w:bidi="fa-IR"/>
          </w:rPr>
          <w:t>موجود</w:t>
        </w:r>
        <w:r w:rsidR="00A246AD" w:rsidRPr="00BC7706">
          <w:rPr>
            <w:rStyle w:val="Hyperlink"/>
            <w:noProof/>
            <w:rtl/>
            <w:lang w:bidi="fa-IR"/>
          </w:rPr>
          <w:t xml:space="preserve"> </w:t>
        </w:r>
        <w:r w:rsidR="00A246AD" w:rsidRPr="00BC7706">
          <w:rPr>
            <w:rStyle w:val="Hyperlink"/>
            <w:rFonts w:hint="eastAsia"/>
            <w:noProof/>
            <w:rtl/>
            <w:lang w:bidi="fa-IR"/>
          </w:rPr>
          <w:t>در</w:t>
        </w:r>
        <w:r w:rsidR="00A246AD" w:rsidRPr="00BC7706">
          <w:rPr>
            <w:rStyle w:val="Hyperlink"/>
            <w:noProof/>
            <w:rtl/>
            <w:lang w:bidi="fa-IR"/>
          </w:rPr>
          <w:t xml:space="preserve"> </w:t>
        </w:r>
        <w:r w:rsidR="00A246AD" w:rsidRPr="00BC7706">
          <w:rPr>
            <w:rStyle w:val="Hyperlink"/>
            <w:rFonts w:hint="eastAsia"/>
            <w:noProof/>
            <w:rtl/>
            <w:lang w:bidi="fa-IR"/>
          </w:rPr>
          <w:t>بازار،</w:t>
        </w:r>
        <w:r w:rsidR="00A246AD" w:rsidRPr="00BC7706">
          <w:rPr>
            <w:rStyle w:val="Hyperlink"/>
            <w:noProof/>
            <w:rtl/>
            <w:lang w:bidi="fa-IR"/>
          </w:rPr>
          <w:t xml:space="preserve"> </w:t>
        </w:r>
        <w:r w:rsidR="00A246AD" w:rsidRPr="00BC7706">
          <w:rPr>
            <w:rStyle w:val="Hyperlink"/>
            <w:rFonts w:hint="eastAsia"/>
            <w:noProof/>
            <w:rtl/>
            <w:lang w:bidi="fa-IR"/>
          </w:rPr>
          <w:t>و</w:t>
        </w:r>
        <w:r w:rsidR="00A246AD" w:rsidRPr="00BC7706">
          <w:rPr>
            <w:rStyle w:val="Hyperlink"/>
            <w:noProof/>
            <w:rtl/>
            <w:lang w:bidi="fa-IR"/>
          </w:rPr>
          <w:t xml:space="preserve"> </w:t>
        </w:r>
        <w:r w:rsidR="00A246AD" w:rsidRPr="00BC7706">
          <w:rPr>
            <w:rStyle w:val="Hyperlink"/>
            <w:rFonts w:hint="eastAsia"/>
            <w:noProof/>
            <w:rtl/>
            <w:lang w:bidi="fa-IR"/>
          </w:rPr>
          <w:t>پن</w:t>
        </w:r>
        <w:r w:rsidR="00A246AD" w:rsidRPr="00BC7706">
          <w:rPr>
            <w:rStyle w:val="Hyperlink"/>
            <w:rFonts w:hint="cs"/>
            <w:noProof/>
            <w:rtl/>
            <w:lang w:bidi="fa-IR"/>
          </w:rPr>
          <w:t>ی</w:t>
        </w:r>
        <w:r w:rsidR="00A246AD" w:rsidRPr="00BC7706">
          <w:rPr>
            <w:rStyle w:val="Hyperlink"/>
            <w:rFonts w:hint="eastAsia"/>
            <w:noProof/>
            <w:rtl/>
            <w:lang w:bidi="fa-IR"/>
          </w:rPr>
          <w:t>رها</w:t>
        </w:r>
        <w:r w:rsidR="00A246AD" w:rsidRPr="00BC7706">
          <w:rPr>
            <w:rStyle w:val="Hyperlink"/>
            <w:rFonts w:hint="cs"/>
            <w:noProof/>
            <w:rtl/>
            <w:lang w:bidi="fa-IR"/>
          </w:rPr>
          <w:t>ی</w:t>
        </w:r>
        <w:r w:rsidR="00A246AD" w:rsidRPr="00BC7706">
          <w:rPr>
            <w:rStyle w:val="Hyperlink"/>
            <w:noProof/>
            <w:rtl/>
            <w:lang w:bidi="fa-IR"/>
          </w:rPr>
          <w:t xml:space="preserve"> </w:t>
        </w:r>
        <w:r w:rsidR="00A246AD" w:rsidRPr="00BC7706">
          <w:rPr>
            <w:rStyle w:val="Hyperlink"/>
            <w:rFonts w:hint="eastAsia"/>
            <w:noProof/>
            <w:rtl/>
            <w:lang w:bidi="fa-IR"/>
          </w:rPr>
          <w:t>واردات</w:t>
        </w:r>
        <w:r w:rsidR="00A246AD" w:rsidRPr="00BC7706">
          <w:rPr>
            <w:rStyle w:val="Hyperlink"/>
            <w:rFonts w:hint="cs"/>
            <w:noProof/>
            <w:rtl/>
            <w:lang w:bidi="fa-IR"/>
          </w:rPr>
          <w:t>ی</w:t>
        </w:r>
        <w:r w:rsidR="00A246AD" w:rsidRPr="00BC7706">
          <w:rPr>
            <w:rStyle w:val="Hyperlink"/>
            <w:noProof/>
            <w:rtl/>
            <w:lang w:bidi="fa-IR"/>
          </w:rPr>
          <w:t xml:space="preserve"> </w:t>
        </w:r>
        <w:r w:rsidR="00A246AD" w:rsidRPr="00BC7706">
          <w:rPr>
            <w:rStyle w:val="Hyperlink"/>
            <w:rFonts w:hint="eastAsia"/>
            <w:noProof/>
            <w:rtl/>
            <w:lang w:bidi="fa-IR"/>
          </w:rPr>
          <w:t>و</w:t>
        </w:r>
        <w:r w:rsidR="00A246AD" w:rsidRPr="00BC7706">
          <w:rPr>
            <w:rStyle w:val="Hyperlink"/>
            <w:noProof/>
            <w:rtl/>
            <w:lang w:bidi="fa-IR"/>
          </w:rPr>
          <w:t xml:space="preserve"> </w:t>
        </w:r>
        <w:r w:rsidR="00A246AD" w:rsidRPr="00BC7706">
          <w:rPr>
            <w:rStyle w:val="Hyperlink"/>
            <w:rFonts w:hint="eastAsia"/>
            <w:noProof/>
            <w:rtl/>
            <w:lang w:bidi="fa-IR"/>
          </w:rPr>
          <w:t>ساخت</w:t>
        </w:r>
        <w:r w:rsidR="00A246AD" w:rsidRPr="00BC7706">
          <w:rPr>
            <w:rStyle w:val="Hyperlink"/>
            <w:noProof/>
            <w:rtl/>
            <w:lang w:bidi="fa-IR"/>
          </w:rPr>
          <w:t xml:space="preserve"> </w:t>
        </w:r>
        <w:r w:rsidR="00A246AD" w:rsidRPr="00BC7706">
          <w:rPr>
            <w:rStyle w:val="Hyperlink"/>
            <w:rFonts w:hint="eastAsia"/>
            <w:noProof/>
            <w:rtl/>
            <w:lang w:bidi="fa-IR"/>
          </w:rPr>
          <w:t>مشرک</w:t>
        </w:r>
        <w:r w:rsidR="00A246AD" w:rsidRPr="00BC7706">
          <w:rPr>
            <w:rStyle w:val="Hyperlink"/>
            <w:rFonts w:hint="cs"/>
            <w:noProof/>
            <w:rtl/>
            <w:lang w:bidi="fa-IR"/>
          </w:rPr>
          <w:t>ی</w:t>
        </w:r>
        <w:r w:rsidR="00A246AD" w:rsidRPr="00BC7706">
          <w:rPr>
            <w:rStyle w:val="Hyperlink"/>
            <w:rFonts w:hint="eastAsia"/>
            <w:noProof/>
            <w:rtl/>
            <w:lang w:bidi="fa-IR"/>
          </w:rPr>
          <w:t>ن</w:t>
        </w:r>
        <w:r w:rsidR="00A246AD" w:rsidRPr="00BC7706">
          <w:rPr>
            <w:rStyle w:val="Hyperlink"/>
            <w:noProof/>
            <w:rtl/>
            <w:lang w:bidi="fa-IR"/>
          </w:rPr>
          <w:t xml:space="preserve"> </w:t>
        </w:r>
        <w:r w:rsidR="00A246AD" w:rsidRPr="00BC7706">
          <w:rPr>
            <w:rStyle w:val="Hyperlink"/>
            <w:rFonts w:hint="eastAsia"/>
            <w:noProof/>
            <w:rtl/>
            <w:lang w:bidi="fa-IR"/>
          </w:rPr>
          <w:t>چ</w:t>
        </w:r>
        <w:r w:rsidR="00A246AD" w:rsidRPr="00BC7706">
          <w:rPr>
            <w:rStyle w:val="Hyperlink"/>
            <w:rFonts w:hint="cs"/>
            <w:noProof/>
            <w:rtl/>
            <w:lang w:bidi="fa-IR"/>
          </w:rPr>
          <w:t>ی</w:t>
        </w:r>
        <w:r w:rsidR="00A246AD" w:rsidRPr="00BC7706">
          <w:rPr>
            <w:rStyle w:val="Hyperlink"/>
            <w:rFonts w:hint="eastAsia"/>
            <w:noProof/>
            <w:rtl/>
            <w:lang w:bidi="fa-IR"/>
          </w:rPr>
          <w:t>ست؟</w:t>
        </w:r>
        <w:r w:rsidR="00A246AD">
          <w:rPr>
            <w:noProof/>
            <w:webHidden/>
            <w:rtl/>
          </w:rPr>
          <w:tab/>
        </w:r>
        <w:r w:rsidR="00A246AD">
          <w:rPr>
            <w:rStyle w:val="Hyperlink"/>
            <w:noProof/>
          </w:rPr>
          <w:fldChar w:fldCharType="begin"/>
        </w:r>
        <w:r w:rsidR="00A246AD">
          <w:rPr>
            <w:noProof/>
            <w:webHidden/>
            <w:rtl/>
          </w:rPr>
          <w:instrText xml:space="preserve"> </w:instrText>
        </w:r>
        <w:r w:rsidR="00A246AD">
          <w:rPr>
            <w:noProof/>
            <w:webHidden/>
          </w:rPr>
          <w:instrText>PAGEREF</w:instrText>
        </w:r>
        <w:r w:rsidR="00A246AD">
          <w:rPr>
            <w:noProof/>
            <w:webHidden/>
            <w:rtl/>
          </w:rPr>
          <w:instrText xml:space="preserve"> _</w:instrText>
        </w:r>
        <w:r w:rsidR="00A246AD">
          <w:rPr>
            <w:noProof/>
            <w:webHidden/>
          </w:rPr>
          <w:instrText>Toc</w:instrText>
        </w:r>
        <w:r w:rsidR="00A246AD">
          <w:rPr>
            <w:noProof/>
            <w:webHidden/>
            <w:rtl/>
          </w:rPr>
          <w:instrText xml:space="preserve">448168621 </w:instrText>
        </w:r>
        <w:r w:rsidR="00A246AD">
          <w:rPr>
            <w:noProof/>
            <w:webHidden/>
          </w:rPr>
          <w:instrText>\h</w:instrText>
        </w:r>
        <w:r w:rsidR="00A246AD">
          <w:rPr>
            <w:noProof/>
            <w:webHidden/>
            <w:rtl/>
          </w:rPr>
          <w:instrText xml:space="preserve"> </w:instrText>
        </w:r>
        <w:r w:rsidR="00A246AD">
          <w:rPr>
            <w:rStyle w:val="Hyperlink"/>
            <w:noProof/>
          </w:rPr>
        </w:r>
        <w:r w:rsidR="00A246AD">
          <w:rPr>
            <w:rStyle w:val="Hyperlink"/>
            <w:noProof/>
          </w:rPr>
          <w:fldChar w:fldCharType="separate"/>
        </w:r>
        <w:r w:rsidR="0018099C">
          <w:rPr>
            <w:noProof/>
            <w:webHidden/>
            <w:rtl/>
          </w:rPr>
          <w:t>79</w:t>
        </w:r>
        <w:r w:rsidR="00A246AD">
          <w:rPr>
            <w:rStyle w:val="Hyperlink"/>
            <w:noProof/>
          </w:rPr>
          <w:fldChar w:fldCharType="end"/>
        </w:r>
      </w:hyperlink>
    </w:p>
    <w:p w:rsidR="00A246AD" w:rsidRPr="00A33B88" w:rsidRDefault="00B543E2">
      <w:pPr>
        <w:pStyle w:val="TOC1"/>
        <w:tabs>
          <w:tab w:val="right" w:leader="dot" w:pos="6226"/>
        </w:tabs>
        <w:rPr>
          <w:rFonts w:ascii="Calibri" w:eastAsia="Times New Roman" w:hAnsi="Calibri" w:cs="Arial"/>
          <w:b w:val="0"/>
          <w:bCs w:val="0"/>
          <w:noProof/>
          <w:sz w:val="22"/>
          <w:szCs w:val="22"/>
          <w:rtl/>
        </w:rPr>
      </w:pPr>
      <w:hyperlink w:anchor="_Toc448168622" w:history="1">
        <w:r w:rsidR="00A246AD" w:rsidRPr="00BC7706">
          <w:rPr>
            <w:rStyle w:val="Hyperlink"/>
            <w:rFonts w:hint="eastAsia"/>
            <w:noProof/>
            <w:rtl/>
            <w:lang w:bidi="fa-IR"/>
          </w:rPr>
          <w:t>خاتمه</w:t>
        </w:r>
        <w:r w:rsidR="00A246AD">
          <w:rPr>
            <w:noProof/>
            <w:webHidden/>
            <w:rtl/>
          </w:rPr>
          <w:tab/>
        </w:r>
        <w:r w:rsidR="00A246AD">
          <w:rPr>
            <w:rStyle w:val="Hyperlink"/>
            <w:noProof/>
          </w:rPr>
          <w:fldChar w:fldCharType="begin"/>
        </w:r>
        <w:r w:rsidR="00A246AD">
          <w:rPr>
            <w:noProof/>
            <w:webHidden/>
            <w:rtl/>
          </w:rPr>
          <w:instrText xml:space="preserve"> </w:instrText>
        </w:r>
        <w:r w:rsidR="00A246AD">
          <w:rPr>
            <w:noProof/>
            <w:webHidden/>
          </w:rPr>
          <w:instrText>PAGEREF</w:instrText>
        </w:r>
        <w:r w:rsidR="00A246AD">
          <w:rPr>
            <w:noProof/>
            <w:webHidden/>
            <w:rtl/>
          </w:rPr>
          <w:instrText xml:space="preserve"> _</w:instrText>
        </w:r>
        <w:r w:rsidR="00A246AD">
          <w:rPr>
            <w:noProof/>
            <w:webHidden/>
          </w:rPr>
          <w:instrText>Toc</w:instrText>
        </w:r>
        <w:r w:rsidR="00A246AD">
          <w:rPr>
            <w:noProof/>
            <w:webHidden/>
            <w:rtl/>
          </w:rPr>
          <w:instrText xml:space="preserve">448168622 </w:instrText>
        </w:r>
        <w:r w:rsidR="00A246AD">
          <w:rPr>
            <w:noProof/>
            <w:webHidden/>
          </w:rPr>
          <w:instrText>\h</w:instrText>
        </w:r>
        <w:r w:rsidR="00A246AD">
          <w:rPr>
            <w:noProof/>
            <w:webHidden/>
            <w:rtl/>
          </w:rPr>
          <w:instrText xml:space="preserve"> </w:instrText>
        </w:r>
        <w:r w:rsidR="00A246AD">
          <w:rPr>
            <w:rStyle w:val="Hyperlink"/>
            <w:noProof/>
          </w:rPr>
        </w:r>
        <w:r w:rsidR="00A246AD">
          <w:rPr>
            <w:rStyle w:val="Hyperlink"/>
            <w:noProof/>
          </w:rPr>
          <w:fldChar w:fldCharType="separate"/>
        </w:r>
        <w:r w:rsidR="0018099C">
          <w:rPr>
            <w:noProof/>
            <w:webHidden/>
            <w:rtl/>
          </w:rPr>
          <w:t>83</w:t>
        </w:r>
        <w:r w:rsidR="00A246AD">
          <w:rPr>
            <w:rStyle w:val="Hyperlink"/>
            <w:noProof/>
          </w:rPr>
          <w:fldChar w:fldCharType="end"/>
        </w:r>
      </w:hyperlink>
    </w:p>
    <w:p w:rsidR="00A246AD" w:rsidRPr="00A33B88" w:rsidRDefault="00B543E2">
      <w:pPr>
        <w:pStyle w:val="TOC1"/>
        <w:tabs>
          <w:tab w:val="right" w:leader="dot" w:pos="6226"/>
        </w:tabs>
        <w:rPr>
          <w:rFonts w:ascii="Calibri" w:eastAsia="Times New Roman" w:hAnsi="Calibri" w:cs="Arial"/>
          <w:b w:val="0"/>
          <w:bCs w:val="0"/>
          <w:noProof/>
          <w:sz w:val="22"/>
          <w:szCs w:val="22"/>
          <w:rtl/>
        </w:rPr>
      </w:pPr>
      <w:hyperlink w:anchor="_Toc448168623" w:history="1">
        <w:r w:rsidR="00A246AD" w:rsidRPr="00BC7706">
          <w:rPr>
            <w:rStyle w:val="Hyperlink"/>
            <w:rFonts w:hint="eastAsia"/>
            <w:noProof/>
            <w:rtl/>
            <w:lang w:bidi="fa-IR"/>
          </w:rPr>
          <w:t>مراجع</w:t>
        </w:r>
        <w:r w:rsidR="00A246AD" w:rsidRPr="00BC7706">
          <w:rPr>
            <w:rStyle w:val="Hyperlink"/>
            <w:noProof/>
            <w:rtl/>
            <w:lang w:bidi="fa-IR"/>
          </w:rPr>
          <w:t xml:space="preserve"> </w:t>
        </w:r>
        <w:r w:rsidR="00A246AD" w:rsidRPr="00BC7706">
          <w:rPr>
            <w:rStyle w:val="Hyperlink"/>
            <w:rFonts w:hint="eastAsia"/>
            <w:noProof/>
            <w:rtl/>
            <w:lang w:bidi="fa-IR"/>
          </w:rPr>
          <w:t>مورد</w:t>
        </w:r>
        <w:r w:rsidR="00A246AD" w:rsidRPr="00BC7706">
          <w:rPr>
            <w:rStyle w:val="Hyperlink"/>
            <w:noProof/>
            <w:rtl/>
            <w:lang w:bidi="fa-IR"/>
          </w:rPr>
          <w:t xml:space="preserve"> </w:t>
        </w:r>
        <w:r w:rsidR="00A246AD" w:rsidRPr="00BC7706">
          <w:rPr>
            <w:rStyle w:val="Hyperlink"/>
            <w:rFonts w:hint="eastAsia"/>
            <w:noProof/>
            <w:rtl/>
            <w:lang w:bidi="fa-IR"/>
          </w:rPr>
          <w:t>استفاده</w:t>
        </w:r>
        <w:r w:rsidR="00A246AD" w:rsidRPr="00BC7706">
          <w:rPr>
            <w:rStyle w:val="Hyperlink"/>
            <w:noProof/>
            <w:rtl/>
            <w:lang w:bidi="fa-IR"/>
          </w:rPr>
          <w:t xml:space="preserve"> </w:t>
        </w:r>
        <w:r w:rsidR="00A246AD" w:rsidRPr="00BC7706">
          <w:rPr>
            <w:rStyle w:val="Hyperlink"/>
            <w:rFonts w:hint="eastAsia"/>
            <w:noProof/>
            <w:rtl/>
            <w:lang w:bidi="fa-IR"/>
          </w:rPr>
          <w:t>گردآورنده</w:t>
        </w:r>
        <w:r w:rsidR="00A246AD" w:rsidRPr="00BC7706">
          <w:rPr>
            <w:rStyle w:val="Hyperlink"/>
            <w:noProof/>
            <w:rtl/>
            <w:lang w:bidi="fa-IR"/>
          </w:rPr>
          <w:t>:</w:t>
        </w:r>
        <w:r w:rsidR="00A246AD">
          <w:rPr>
            <w:noProof/>
            <w:webHidden/>
            <w:rtl/>
          </w:rPr>
          <w:tab/>
        </w:r>
        <w:r w:rsidR="00A246AD">
          <w:rPr>
            <w:rStyle w:val="Hyperlink"/>
            <w:noProof/>
          </w:rPr>
          <w:fldChar w:fldCharType="begin"/>
        </w:r>
        <w:r w:rsidR="00A246AD">
          <w:rPr>
            <w:noProof/>
            <w:webHidden/>
            <w:rtl/>
          </w:rPr>
          <w:instrText xml:space="preserve"> </w:instrText>
        </w:r>
        <w:r w:rsidR="00A246AD">
          <w:rPr>
            <w:noProof/>
            <w:webHidden/>
          </w:rPr>
          <w:instrText>PAGEREF</w:instrText>
        </w:r>
        <w:r w:rsidR="00A246AD">
          <w:rPr>
            <w:noProof/>
            <w:webHidden/>
            <w:rtl/>
          </w:rPr>
          <w:instrText xml:space="preserve"> _</w:instrText>
        </w:r>
        <w:r w:rsidR="00A246AD">
          <w:rPr>
            <w:noProof/>
            <w:webHidden/>
          </w:rPr>
          <w:instrText>Toc</w:instrText>
        </w:r>
        <w:r w:rsidR="00A246AD">
          <w:rPr>
            <w:noProof/>
            <w:webHidden/>
            <w:rtl/>
          </w:rPr>
          <w:instrText xml:space="preserve">448168623 </w:instrText>
        </w:r>
        <w:r w:rsidR="00A246AD">
          <w:rPr>
            <w:noProof/>
            <w:webHidden/>
          </w:rPr>
          <w:instrText>\h</w:instrText>
        </w:r>
        <w:r w:rsidR="00A246AD">
          <w:rPr>
            <w:noProof/>
            <w:webHidden/>
            <w:rtl/>
          </w:rPr>
          <w:instrText xml:space="preserve"> </w:instrText>
        </w:r>
        <w:r w:rsidR="00A246AD">
          <w:rPr>
            <w:rStyle w:val="Hyperlink"/>
            <w:noProof/>
          </w:rPr>
        </w:r>
        <w:r w:rsidR="00A246AD">
          <w:rPr>
            <w:rStyle w:val="Hyperlink"/>
            <w:noProof/>
          </w:rPr>
          <w:fldChar w:fldCharType="separate"/>
        </w:r>
        <w:r w:rsidR="0018099C">
          <w:rPr>
            <w:noProof/>
            <w:webHidden/>
            <w:rtl/>
          </w:rPr>
          <w:t>84</w:t>
        </w:r>
        <w:r w:rsidR="00A246AD">
          <w:rPr>
            <w:rStyle w:val="Hyperlink"/>
            <w:noProof/>
          </w:rPr>
          <w:fldChar w:fldCharType="end"/>
        </w:r>
      </w:hyperlink>
    </w:p>
    <w:p w:rsidR="00A246AD" w:rsidRPr="00A246AD" w:rsidRDefault="00A246AD" w:rsidP="00A246AD">
      <w:pPr>
        <w:pStyle w:val="a7"/>
        <w:rPr>
          <w:rtl/>
        </w:rPr>
        <w:sectPr w:rsidR="00A246AD" w:rsidRPr="00A246AD" w:rsidSect="0018099C">
          <w:headerReference w:type="default" r:id="rId16"/>
          <w:headerReference w:type="first" r:id="rId17"/>
          <w:footnotePr>
            <w:numRestart w:val="eachPage"/>
          </w:footnotePr>
          <w:pgSz w:w="7938" w:h="11907" w:code="9"/>
          <w:pgMar w:top="567" w:right="851" w:bottom="851" w:left="851" w:header="454" w:footer="0" w:gutter="0"/>
          <w:pgNumType w:fmt="arabicAlpha" w:start="1"/>
          <w:cols w:space="708"/>
          <w:titlePg/>
          <w:bidi/>
          <w:rtlGutter/>
          <w:docGrid w:linePitch="360"/>
        </w:sectPr>
      </w:pPr>
      <w:r>
        <w:rPr>
          <w:rtl/>
        </w:rPr>
        <w:fldChar w:fldCharType="end"/>
      </w:r>
    </w:p>
    <w:p w:rsidR="0083292C" w:rsidRPr="005940EB" w:rsidRDefault="0083292C" w:rsidP="0083292C">
      <w:pPr>
        <w:pStyle w:val="a"/>
        <w:rPr>
          <w:rtl/>
        </w:rPr>
      </w:pPr>
      <w:bookmarkStart w:id="3" w:name="مقدمه"/>
      <w:bookmarkStart w:id="4" w:name="_Toc315304520"/>
      <w:bookmarkStart w:id="5" w:name="_Toc448151512"/>
      <w:bookmarkStart w:id="6" w:name="_Toc448151648"/>
      <w:bookmarkStart w:id="7" w:name="_Toc448168578"/>
      <w:r w:rsidRPr="003A7191">
        <w:rPr>
          <w:rFonts w:hint="cs"/>
          <w:rtl/>
        </w:rPr>
        <w:lastRenderedPageBreak/>
        <w:t>مقدمه</w:t>
      </w:r>
      <w:bookmarkEnd w:id="3"/>
      <w:bookmarkEnd w:id="4"/>
      <w:bookmarkEnd w:id="5"/>
      <w:bookmarkEnd w:id="6"/>
      <w:bookmarkEnd w:id="7"/>
    </w:p>
    <w:p w:rsidR="0083292C" w:rsidRPr="00A84412" w:rsidRDefault="0083292C" w:rsidP="0083292C">
      <w:pPr>
        <w:pStyle w:val="a4"/>
        <w:rPr>
          <w:rtl/>
        </w:rPr>
      </w:pPr>
      <w:r w:rsidRPr="00A84412">
        <w:rPr>
          <w:rtl/>
        </w:rPr>
        <w:t>إن الحمد لله نحمده ونستعينه ونستغفره ونستهديه، ونعوذ بالله من شرورِ أنفسنا ومن سيئات أعم</w:t>
      </w:r>
      <w:r>
        <w:rPr>
          <w:rFonts w:hint="cs"/>
          <w:rtl/>
        </w:rPr>
        <w:t>ـ</w:t>
      </w:r>
      <w:r w:rsidRPr="00A84412">
        <w:rPr>
          <w:rtl/>
        </w:rPr>
        <w:t xml:space="preserve">النا، من يهده الله فلا مُضل له، ومن يُضلل فلا هادي له. </w:t>
      </w:r>
    </w:p>
    <w:p w:rsidR="0083292C" w:rsidRPr="007256C4" w:rsidRDefault="0083292C" w:rsidP="0083292C">
      <w:pPr>
        <w:pStyle w:val="a4"/>
        <w:rPr>
          <w:rtl/>
        </w:rPr>
      </w:pPr>
      <w:r w:rsidRPr="00A84412">
        <w:rPr>
          <w:rtl/>
        </w:rPr>
        <w:t>وأشهد أن لا إله إلا الله وحده لا شريك له، وأشهد أن محمداً عبده ورسوله</w:t>
      </w:r>
      <w:r>
        <w:rPr>
          <w:rtl/>
        </w:rPr>
        <w:t>.</w:t>
      </w:r>
    </w:p>
    <w:p w:rsidR="0083292C" w:rsidRDefault="0083292C" w:rsidP="0083292C">
      <w:pPr>
        <w:pStyle w:val="ad"/>
        <w:rPr>
          <w:rFonts w:ascii="Traditional Arabic" w:eastAsia="Calibri" w:hAnsi="Traditional Arabic" w:cs="Traditional Arabic"/>
          <w:rtl/>
          <w:lang w:bidi="ar-SA"/>
        </w:rPr>
      </w:pPr>
      <w:r w:rsidRPr="005940EB">
        <w:rPr>
          <w:rFonts w:cs="Traditional Arabic"/>
          <w:rtl/>
        </w:rPr>
        <w:t>﴿</w:t>
      </w:r>
      <w:r w:rsidRPr="005940EB">
        <w:rPr>
          <w:rFonts w:hint="cs"/>
          <w:rtl/>
        </w:rPr>
        <w:t>يَٰ</w:t>
      </w:r>
      <w:r w:rsidRPr="005940EB">
        <w:rPr>
          <w:rFonts w:ascii="Times New Roman" w:hAnsi="Times New Roman" w:hint="cs"/>
          <w:rtl/>
        </w:rPr>
        <w:t>ٓ</w:t>
      </w:r>
      <w:r w:rsidRPr="005940EB">
        <w:rPr>
          <w:rFonts w:hint="cs"/>
          <w:rtl/>
        </w:rPr>
        <w:t>أَيُّهَا</w:t>
      </w:r>
      <w:r w:rsidRPr="005940EB">
        <w:rPr>
          <w:rtl/>
        </w:rPr>
        <w:t xml:space="preserve"> </w:t>
      </w:r>
      <w:r w:rsidRPr="005940EB">
        <w:rPr>
          <w:rFonts w:hint="cs"/>
          <w:rtl/>
        </w:rPr>
        <w:t>ٱلَّذِينَ</w:t>
      </w:r>
      <w:r w:rsidRPr="005940EB">
        <w:rPr>
          <w:rtl/>
        </w:rPr>
        <w:t xml:space="preserve"> </w:t>
      </w:r>
      <w:r w:rsidRPr="005940EB">
        <w:rPr>
          <w:rFonts w:hint="cs"/>
          <w:rtl/>
        </w:rPr>
        <w:t>ءَامَنُواْ</w:t>
      </w:r>
      <w:r w:rsidRPr="005940EB">
        <w:rPr>
          <w:rtl/>
        </w:rPr>
        <w:t xml:space="preserve"> </w:t>
      </w:r>
      <w:r w:rsidRPr="005940EB">
        <w:rPr>
          <w:rFonts w:hint="cs"/>
          <w:rtl/>
        </w:rPr>
        <w:t>ٱتَّقُواْ</w:t>
      </w:r>
      <w:r w:rsidRPr="005940EB">
        <w:rPr>
          <w:rtl/>
        </w:rPr>
        <w:t xml:space="preserve"> </w:t>
      </w:r>
      <w:r w:rsidRPr="005940EB">
        <w:rPr>
          <w:rFonts w:hint="cs"/>
          <w:rtl/>
        </w:rPr>
        <w:t>ٱللَّهَ</w:t>
      </w:r>
      <w:r w:rsidRPr="005940EB">
        <w:rPr>
          <w:rtl/>
        </w:rPr>
        <w:t xml:space="preserve"> </w:t>
      </w:r>
      <w:r w:rsidRPr="005940EB">
        <w:rPr>
          <w:rFonts w:hint="cs"/>
          <w:rtl/>
        </w:rPr>
        <w:t>حَقَّ</w:t>
      </w:r>
      <w:r w:rsidRPr="005940EB">
        <w:rPr>
          <w:rtl/>
        </w:rPr>
        <w:t xml:space="preserve"> </w:t>
      </w:r>
      <w:r w:rsidRPr="005940EB">
        <w:rPr>
          <w:rFonts w:hint="cs"/>
          <w:rtl/>
        </w:rPr>
        <w:t>تُقَاتِهِ</w:t>
      </w:r>
      <w:r w:rsidRPr="005940EB">
        <w:rPr>
          <w:rFonts w:ascii="Times New Roman" w:hAnsi="Times New Roman" w:hint="cs"/>
          <w:rtl/>
        </w:rPr>
        <w:t>ۦ</w:t>
      </w:r>
      <w:r w:rsidRPr="005940EB">
        <w:rPr>
          <w:rtl/>
        </w:rPr>
        <w:t xml:space="preserve"> </w:t>
      </w:r>
      <w:r w:rsidRPr="005940EB">
        <w:rPr>
          <w:rFonts w:hint="cs"/>
          <w:rtl/>
        </w:rPr>
        <w:t>وَلَا</w:t>
      </w:r>
      <w:r w:rsidRPr="005940EB">
        <w:rPr>
          <w:rtl/>
        </w:rPr>
        <w:t xml:space="preserve"> </w:t>
      </w:r>
      <w:r w:rsidRPr="005940EB">
        <w:rPr>
          <w:rFonts w:hint="cs"/>
          <w:rtl/>
        </w:rPr>
        <w:t>تَمُوتُنَّ</w:t>
      </w:r>
      <w:r w:rsidRPr="005940EB">
        <w:rPr>
          <w:rtl/>
        </w:rPr>
        <w:t xml:space="preserve"> </w:t>
      </w:r>
      <w:r w:rsidRPr="005940EB">
        <w:rPr>
          <w:rFonts w:hint="cs"/>
          <w:rtl/>
        </w:rPr>
        <w:t>إِلَّا</w:t>
      </w:r>
      <w:r w:rsidRPr="005940EB">
        <w:rPr>
          <w:rtl/>
        </w:rPr>
        <w:t xml:space="preserve"> </w:t>
      </w:r>
      <w:r w:rsidRPr="005940EB">
        <w:rPr>
          <w:rFonts w:hint="cs"/>
          <w:rtl/>
        </w:rPr>
        <w:t>وَأَنتُم</w:t>
      </w:r>
      <w:r w:rsidRPr="005940EB">
        <w:rPr>
          <w:rtl/>
        </w:rPr>
        <w:t xml:space="preserve"> </w:t>
      </w:r>
      <w:r w:rsidRPr="005940EB">
        <w:rPr>
          <w:rFonts w:hint="cs"/>
          <w:rtl/>
        </w:rPr>
        <w:t>مُّس</w:t>
      </w:r>
      <w:r w:rsidRPr="005940EB">
        <w:rPr>
          <w:rFonts w:ascii="Times New Roman" w:hAnsi="Times New Roman" w:hint="cs"/>
          <w:rtl/>
        </w:rPr>
        <w:t>ۡ</w:t>
      </w:r>
      <w:r w:rsidRPr="005940EB">
        <w:rPr>
          <w:rFonts w:hint="cs"/>
          <w:rtl/>
        </w:rPr>
        <w:t>لِمُونَ</w:t>
      </w:r>
      <w:r w:rsidRPr="005940EB">
        <w:rPr>
          <w:rtl/>
        </w:rPr>
        <w:t>١٠٢</w:t>
      </w:r>
      <w:r w:rsidRPr="005940EB">
        <w:rPr>
          <w:rFonts w:cs="Traditional Arabic"/>
          <w:rtl/>
        </w:rPr>
        <w:t>﴾</w:t>
      </w:r>
      <w:r>
        <w:rPr>
          <w:rFonts w:cs="Arial"/>
          <w:szCs w:val="24"/>
          <w:rtl/>
        </w:rPr>
        <w:t xml:space="preserve"> </w:t>
      </w:r>
      <w:r w:rsidRPr="003A7191">
        <w:rPr>
          <w:rStyle w:val="Char8"/>
          <w:rtl/>
        </w:rPr>
        <w:t>[</w:t>
      </w:r>
      <w:r w:rsidRPr="003A7191">
        <w:rPr>
          <w:rStyle w:val="Char8"/>
          <w:rFonts w:hint="cs"/>
          <w:rtl/>
        </w:rPr>
        <w:t>آل</w:t>
      </w:r>
      <w:r w:rsidRPr="003A7191">
        <w:rPr>
          <w:rStyle w:val="Char8"/>
          <w:rtl/>
        </w:rPr>
        <w:t xml:space="preserve"> </w:t>
      </w:r>
      <w:r w:rsidRPr="003A7191">
        <w:rPr>
          <w:rStyle w:val="Char8"/>
          <w:rFonts w:hint="cs"/>
          <w:rtl/>
        </w:rPr>
        <w:t>عمران</w:t>
      </w:r>
      <w:r w:rsidRPr="003A7191">
        <w:rPr>
          <w:rStyle w:val="Char8"/>
          <w:rtl/>
        </w:rPr>
        <w:t>: 102]</w:t>
      </w:r>
      <w:r>
        <w:rPr>
          <w:rStyle w:val="Char8"/>
          <w:rFonts w:eastAsia="Calibri" w:hint="cs"/>
          <w:rtl/>
        </w:rPr>
        <w:t>.</w:t>
      </w:r>
    </w:p>
    <w:p w:rsidR="0083292C" w:rsidRPr="003A7191" w:rsidRDefault="0083292C" w:rsidP="0083292C">
      <w:pPr>
        <w:pStyle w:val="ad"/>
        <w:rPr>
          <w:rStyle w:val="Char6"/>
          <w:rtl/>
        </w:rPr>
      </w:pPr>
      <w:r w:rsidRPr="005940EB">
        <w:rPr>
          <w:rFonts w:ascii="Times New Roman" w:hAnsi="Times New Roman" w:cs="Traditional Arabic" w:hint="cs"/>
          <w:rtl/>
        </w:rPr>
        <w:t>﴿</w:t>
      </w:r>
      <w:r w:rsidRPr="005940EB">
        <w:rPr>
          <w:rtl/>
        </w:rPr>
        <w:t>يَ</w:t>
      </w:r>
      <w:r w:rsidRPr="005940EB">
        <w:rPr>
          <w:rFonts w:ascii="Times New Roman" w:hAnsi="Times New Roman" w:hint="cs"/>
          <w:rtl/>
        </w:rPr>
        <w:t>ٰٓ</w:t>
      </w:r>
      <w:r w:rsidRPr="005940EB">
        <w:rPr>
          <w:rFonts w:hint="cs"/>
          <w:rtl/>
        </w:rPr>
        <w:t>أَيُّهَا</w:t>
      </w:r>
      <w:r w:rsidRPr="005940EB">
        <w:rPr>
          <w:rtl/>
        </w:rPr>
        <w:t xml:space="preserve"> </w:t>
      </w:r>
      <w:r w:rsidRPr="005940EB">
        <w:rPr>
          <w:rFonts w:ascii="Times New Roman" w:hAnsi="Times New Roman" w:hint="cs"/>
          <w:rtl/>
        </w:rPr>
        <w:t>ٱ</w:t>
      </w:r>
      <w:r w:rsidRPr="005940EB">
        <w:rPr>
          <w:rFonts w:hint="eastAsia"/>
          <w:rtl/>
        </w:rPr>
        <w:t>لنَّاسُ</w:t>
      </w:r>
      <w:r w:rsidRPr="005940EB">
        <w:rPr>
          <w:rtl/>
        </w:rPr>
        <w:t xml:space="preserve"> </w:t>
      </w:r>
      <w:r w:rsidRPr="005940EB">
        <w:rPr>
          <w:rFonts w:ascii="Times New Roman" w:hAnsi="Times New Roman" w:hint="cs"/>
          <w:rtl/>
        </w:rPr>
        <w:t>ٱ</w:t>
      </w:r>
      <w:r w:rsidRPr="005940EB">
        <w:rPr>
          <w:rFonts w:hint="eastAsia"/>
          <w:rtl/>
        </w:rPr>
        <w:t>تَّقُواْ</w:t>
      </w:r>
      <w:r w:rsidRPr="005940EB">
        <w:rPr>
          <w:rtl/>
        </w:rPr>
        <w:t xml:space="preserve"> رَبَّكُمُ </w:t>
      </w:r>
      <w:r w:rsidRPr="005940EB">
        <w:rPr>
          <w:rFonts w:ascii="Times New Roman" w:hAnsi="Times New Roman" w:hint="cs"/>
          <w:rtl/>
        </w:rPr>
        <w:t>ٱ</w:t>
      </w:r>
      <w:r w:rsidRPr="005940EB">
        <w:rPr>
          <w:rFonts w:hint="eastAsia"/>
          <w:rtl/>
        </w:rPr>
        <w:t>لَّذِي</w:t>
      </w:r>
      <w:r w:rsidRPr="005940EB">
        <w:rPr>
          <w:rtl/>
        </w:rPr>
        <w:t xml:space="preserve"> خَلَقَكُم مِّن نَّف</w:t>
      </w:r>
      <w:r w:rsidRPr="005940EB">
        <w:rPr>
          <w:rFonts w:ascii="Times New Roman" w:hAnsi="Times New Roman" w:hint="cs"/>
          <w:rtl/>
        </w:rPr>
        <w:t>ۡ</w:t>
      </w:r>
      <w:r w:rsidRPr="005940EB">
        <w:rPr>
          <w:rFonts w:hint="cs"/>
          <w:rtl/>
        </w:rPr>
        <w:t>س</w:t>
      </w:r>
      <w:r w:rsidRPr="005940EB">
        <w:rPr>
          <w:rFonts w:ascii="Times New Roman" w:hAnsi="Times New Roman" w:hint="cs"/>
          <w:rtl/>
        </w:rPr>
        <w:t>ٖ</w:t>
      </w:r>
      <w:r w:rsidRPr="005940EB">
        <w:rPr>
          <w:rtl/>
        </w:rPr>
        <w:t xml:space="preserve"> </w:t>
      </w:r>
      <w:r w:rsidRPr="005940EB">
        <w:rPr>
          <w:rFonts w:hint="cs"/>
          <w:rtl/>
        </w:rPr>
        <w:t>وَ</w:t>
      </w:r>
      <w:r w:rsidRPr="005940EB">
        <w:rPr>
          <w:rFonts w:ascii="Times New Roman" w:hAnsi="Times New Roman" w:hint="cs"/>
          <w:rtl/>
        </w:rPr>
        <w:t>ٰ</w:t>
      </w:r>
      <w:r w:rsidRPr="005940EB">
        <w:rPr>
          <w:rFonts w:hint="cs"/>
          <w:rtl/>
        </w:rPr>
        <w:t>حِدَ</w:t>
      </w:r>
      <w:r w:rsidRPr="005940EB">
        <w:rPr>
          <w:rtl/>
        </w:rPr>
        <w:t>ة</w:t>
      </w:r>
      <w:r w:rsidRPr="005940EB">
        <w:rPr>
          <w:rFonts w:ascii="Times New Roman" w:hAnsi="Times New Roman" w:hint="cs"/>
          <w:rtl/>
        </w:rPr>
        <w:t>ٖ</w:t>
      </w:r>
      <w:r w:rsidRPr="005940EB">
        <w:rPr>
          <w:rtl/>
        </w:rPr>
        <w:t xml:space="preserve"> </w:t>
      </w:r>
      <w:r w:rsidRPr="005940EB">
        <w:rPr>
          <w:rFonts w:hint="cs"/>
          <w:rtl/>
        </w:rPr>
        <w:t>وَخَلَقَ</w:t>
      </w:r>
      <w:r w:rsidRPr="005940EB">
        <w:rPr>
          <w:rtl/>
        </w:rPr>
        <w:t xml:space="preserve"> </w:t>
      </w:r>
      <w:r w:rsidRPr="005940EB">
        <w:rPr>
          <w:rFonts w:hint="cs"/>
          <w:rtl/>
        </w:rPr>
        <w:t>مِن</w:t>
      </w:r>
      <w:r w:rsidRPr="005940EB">
        <w:rPr>
          <w:rFonts w:ascii="Times New Roman" w:hAnsi="Times New Roman" w:hint="cs"/>
          <w:rtl/>
        </w:rPr>
        <w:t>ۡ</w:t>
      </w:r>
      <w:r w:rsidRPr="005940EB">
        <w:rPr>
          <w:rFonts w:hint="cs"/>
          <w:rtl/>
        </w:rPr>
        <w:t>هَا</w:t>
      </w:r>
      <w:r w:rsidRPr="005940EB">
        <w:rPr>
          <w:rtl/>
        </w:rPr>
        <w:t xml:space="preserve"> </w:t>
      </w:r>
      <w:r w:rsidRPr="005940EB">
        <w:rPr>
          <w:rFonts w:hint="cs"/>
          <w:rtl/>
        </w:rPr>
        <w:t>زَو</w:t>
      </w:r>
      <w:r w:rsidRPr="005940EB">
        <w:rPr>
          <w:rFonts w:ascii="Times New Roman" w:hAnsi="Times New Roman" w:hint="cs"/>
          <w:rtl/>
        </w:rPr>
        <w:t>ۡ</w:t>
      </w:r>
      <w:r w:rsidRPr="005940EB">
        <w:rPr>
          <w:rFonts w:hint="cs"/>
          <w:rtl/>
        </w:rPr>
        <w:t>جَهَا</w:t>
      </w:r>
      <w:r w:rsidRPr="005940EB">
        <w:rPr>
          <w:rtl/>
        </w:rPr>
        <w:t xml:space="preserve"> </w:t>
      </w:r>
      <w:r w:rsidRPr="005940EB">
        <w:rPr>
          <w:rFonts w:hint="cs"/>
          <w:rtl/>
        </w:rPr>
        <w:t>وَبَثَّ</w:t>
      </w:r>
      <w:r w:rsidRPr="005940EB">
        <w:rPr>
          <w:rtl/>
        </w:rPr>
        <w:t xml:space="preserve"> </w:t>
      </w:r>
      <w:r w:rsidRPr="005940EB">
        <w:rPr>
          <w:rFonts w:hint="cs"/>
          <w:rtl/>
        </w:rPr>
        <w:t>مِن</w:t>
      </w:r>
      <w:r w:rsidRPr="005940EB">
        <w:rPr>
          <w:rFonts w:ascii="Times New Roman" w:hAnsi="Times New Roman" w:hint="cs"/>
          <w:rtl/>
        </w:rPr>
        <w:t>ۡ</w:t>
      </w:r>
      <w:r w:rsidRPr="005940EB">
        <w:rPr>
          <w:rFonts w:hint="cs"/>
          <w:rtl/>
        </w:rPr>
        <w:t>هُمَا</w:t>
      </w:r>
      <w:r w:rsidRPr="005940EB">
        <w:rPr>
          <w:rtl/>
        </w:rPr>
        <w:t xml:space="preserve"> </w:t>
      </w:r>
      <w:r w:rsidRPr="005940EB">
        <w:rPr>
          <w:rFonts w:hint="cs"/>
          <w:rtl/>
        </w:rPr>
        <w:t>رِجَال</w:t>
      </w:r>
      <w:r w:rsidRPr="005940EB">
        <w:rPr>
          <w:rFonts w:ascii="Times New Roman" w:hAnsi="Times New Roman" w:hint="cs"/>
          <w:rtl/>
        </w:rPr>
        <w:t>ٗ</w:t>
      </w:r>
      <w:r w:rsidRPr="005940EB">
        <w:rPr>
          <w:rFonts w:hint="cs"/>
          <w:rtl/>
        </w:rPr>
        <w:t>ا</w:t>
      </w:r>
      <w:r w:rsidRPr="005940EB">
        <w:rPr>
          <w:rtl/>
        </w:rPr>
        <w:t xml:space="preserve"> </w:t>
      </w:r>
      <w:r w:rsidRPr="005940EB">
        <w:rPr>
          <w:rFonts w:hint="cs"/>
          <w:rtl/>
        </w:rPr>
        <w:t>كَثِير</w:t>
      </w:r>
      <w:r w:rsidRPr="005940EB">
        <w:rPr>
          <w:rFonts w:ascii="Times New Roman" w:hAnsi="Times New Roman" w:hint="cs"/>
          <w:rtl/>
        </w:rPr>
        <w:t>ٗ</w:t>
      </w:r>
      <w:r w:rsidRPr="005940EB">
        <w:rPr>
          <w:rFonts w:hint="cs"/>
          <w:rtl/>
        </w:rPr>
        <w:t>ا</w:t>
      </w:r>
      <w:r w:rsidRPr="005940EB">
        <w:rPr>
          <w:rtl/>
        </w:rPr>
        <w:t xml:space="preserve"> </w:t>
      </w:r>
      <w:r w:rsidRPr="005940EB">
        <w:rPr>
          <w:rFonts w:hint="cs"/>
          <w:rtl/>
        </w:rPr>
        <w:t>وَنِسَا</w:t>
      </w:r>
      <w:r w:rsidRPr="005940EB">
        <w:rPr>
          <w:rFonts w:ascii="Times New Roman" w:hAnsi="Times New Roman" w:hint="cs"/>
          <w:rtl/>
        </w:rPr>
        <w:t>ٓ</w:t>
      </w:r>
      <w:r w:rsidRPr="005940EB">
        <w:rPr>
          <w:rFonts w:hint="cs"/>
          <w:rtl/>
        </w:rPr>
        <w:t>ء</w:t>
      </w:r>
      <w:r w:rsidRPr="005940EB">
        <w:rPr>
          <w:rFonts w:ascii="Times New Roman" w:hAnsi="Times New Roman" w:hint="cs"/>
          <w:rtl/>
        </w:rPr>
        <w:t>ٗۚ</w:t>
      </w:r>
      <w:r w:rsidRPr="005940EB">
        <w:rPr>
          <w:rtl/>
        </w:rPr>
        <w:t xml:space="preserve"> </w:t>
      </w:r>
      <w:r w:rsidRPr="005940EB">
        <w:rPr>
          <w:rFonts w:hint="cs"/>
          <w:rtl/>
        </w:rPr>
        <w:t>وَ</w:t>
      </w:r>
      <w:r w:rsidRPr="005940EB">
        <w:rPr>
          <w:rFonts w:ascii="Times New Roman" w:hAnsi="Times New Roman" w:hint="cs"/>
          <w:rtl/>
        </w:rPr>
        <w:t>ٱ</w:t>
      </w:r>
      <w:r w:rsidRPr="005940EB">
        <w:rPr>
          <w:rFonts w:hint="eastAsia"/>
          <w:rtl/>
        </w:rPr>
        <w:t>تَّقُواْ</w:t>
      </w:r>
      <w:r w:rsidRPr="005940EB">
        <w:rPr>
          <w:rtl/>
        </w:rPr>
        <w:t xml:space="preserve"> </w:t>
      </w:r>
      <w:r w:rsidRPr="005940EB">
        <w:rPr>
          <w:rFonts w:ascii="Times New Roman" w:hAnsi="Times New Roman" w:hint="cs"/>
          <w:rtl/>
        </w:rPr>
        <w:t>ٱ</w:t>
      </w:r>
      <w:r w:rsidRPr="005940EB">
        <w:rPr>
          <w:rFonts w:hint="eastAsia"/>
          <w:rtl/>
        </w:rPr>
        <w:t>للَّهَ</w:t>
      </w:r>
      <w:r w:rsidRPr="005940EB">
        <w:rPr>
          <w:rtl/>
        </w:rPr>
        <w:t xml:space="preserve"> </w:t>
      </w:r>
      <w:r w:rsidRPr="005940EB">
        <w:rPr>
          <w:rFonts w:ascii="Times New Roman" w:hAnsi="Times New Roman" w:hint="cs"/>
          <w:rtl/>
        </w:rPr>
        <w:t>ٱ</w:t>
      </w:r>
      <w:r w:rsidRPr="005940EB">
        <w:rPr>
          <w:rFonts w:hint="eastAsia"/>
          <w:rtl/>
        </w:rPr>
        <w:t>لَّذِي</w:t>
      </w:r>
      <w:r w:rsidRPr="005940EB">
        <w:rPr>
          <w:rtl/>
        </w:rPr>
        <w:t xml:space="preserve"> تَسَا</w:t>
      </w:r>
      <w:r w:rsidRPr="005940EB">
        <w:rPr>
          <w:rFonts w:ascii="Times New Roman" w:hAnsi="Times New Roman" w:hint="cs"/>
          <w:rtl/>
        </w:rPr>
        <w:t>ٓ</w:t>
      </w:r>
      <w:r w:rsidRPr="005940EB">
        <w:rPr>
          <w:rFonts w:hint="cs"/>
          <w:rtl/>
        </w:rPr>
        <w:t>ءَلُونَ</w:t>
      </w:r>
      <w:r w:rsidRPr="005940EB">
        <w:rPr>
          <w:rtl/>
        </w:rPr>
        <w:t xml:space="preserve"> </w:t>
      </w:r>
      <w:r w:rsidRPr="005940EB">
        <w:rPr>
          <w:rFonts w:hint="cs"/>
          <w:rtl/>
        </w:rPr>
        <w:t>بِهِ</w:t>
      </w:r>
      <w:r w:rsidRPr="005940EB">
        <w:rPr>
          <w:rFonts w:ascii="Times New Roman" w:hAnsi="Times New Roman" w:hint="cs"/>
          <w:rtl/>
        </w:rPr>
        <w:t>ۦ</w:t>
      </w:r>
      <w:r w:rsidRPr="005940EB">
        <w:rPr>
          <w:rtl/>
        </w:rPr>
        <w:t xml:space="preserve"> وَ</w:t>
      </w:r>
      <w:r w:rsidRPr="005940EB">
        <w:rPr>
          <w:rFonts w:ascii="Times New Roman" w:hAnsi="Times New Roman" w:hint="cs"/>
          <w:rtl/>
        </w:rPr>
        <w:t>ٱ</w:t>
      </w:r>
      <w:r w:rsidRPr="005940EB">
        <w:rPr>
          <w:rFonts w:hint="eastAsia"/>
          <w:rtl/>
        </w:rPr>
        <w:t>ل</w:t>
      </w:r>
      <w:r w:rsidRPr="005940EB">
        <w:rPr>
          <w:rFonts w:ascii="Times New Roman" w:hAnsi="Times New Roman" w:hint="cs"/>
          <w:rtl/>
        </w:rPr>
        <w:t>ۡ</w:t>
      </w:r>
      <w:r w:rsidRPr="005940EB">
        <w:rPr>
          <w:rFonts w:hint="cs"/>
          <w:rtl/>
        </w:rPr>
        <w:t>أَر</w:t>
      </w:r>
      <w:r w:rsidRPr="005940EB">
        <w:rPr>
          <w:rFonts w:ascii="Times New Roman" w:hAnsi="Times New Roman" w:hint="cs"/>
          <w:rtl/>
        </w:rPr>
        <w:t>ۡ</w:t>
      </w:r>
      <w:r w:rsidRPr="005940EB">
        <w:rPr>
          <w:rFonts w:hint="cs"/>
          <w:rtl/>
        </w:rPr>
        <w:t>حَامَ</w:t>
      </w:r>
      <w:r w:rsidRPr="005940EB">
        <w:rPr>
          <w:rFonts w:ascii="Times New Roman" w:hAnsi="Times New Roman" w:hint="cs"/>
          <w:rtl/>
        </w:rPr>
        <w:t>ۚ</w:t>
      </w:r>
      <w:r w:rsidRPr="005940EB">
        <w:rPr>
          <w:rtl/>
        </w:rPr>
        <w:t xml:space="preserve"> إِنَّ </w:t>
      </w:r>
      <w:r w:rsidRPr="005940EB">
        <w:rPr>
          <w:rFonts w:ascii="Times New Roman" w:hAnsi="Times New Roman" w:hint="cs"/>
          <w:rtl/>
        </w:rPr>
        <w:t>ٱ</w:t>
      </w:r>
      <w:r w:rsidRPr="005940EB">
        <w:rPr>
          <w:rFonts w:hint="eastAsia"/>
          <w:rtl/>
        </w:rPr>
        <w:t>للَّهَ</w:t>
      </w:r>
      <w:r w:rsidRPr="005940EB">
        <w:rPr>
          <w:rtl/>
        </w:rPr>
        <w:t xml:space="preserve"> كَانَ عَلَي</w:t>
      </w:r>
      <w:r w:rsidRPr="005940EB">
        <w:rPr>
          <w:rFonts w:ascii="Times New Roman" w:hAnsi="Times New Roman" w:hint="cs"/>
          <w:rtl/>
        </w:rPr>
        <w:t>ۡ</w:t>
      </w:r>
      <w:r w:rsidRPr="005940EB">
        <w:rPr>
          <w:rFonts w:hint="cs"/>
          <w:rtl/>
        </w:rPr>
        <w:t>كُم</w:t>
      </w:r>
      <w:r w:rsidRPr="005940EB">
        <w:rPr>
          <w:rFonts w:ascii="Times New Roman" w:hAnsi="Times New Roman" w:hint="cs"/>
          <w:rtl/>
        </w:rPr>
        <w:t>ۡ</w:t>
      </w:r>
      <w:r w:rsidRPr="005940EB">
        <w:rPr>
          <w:rtl/>
        </w:rPr>
        <w:t xml:space="preserve"> </w:t>
      </w:r>
      <w:r w:rsidRPr="005940EB">
        <w:rPr>
          <w:rFonts w:hint="cs"/>
          <w:rtl/>
        </w:rPr>
        <w:t>رَ</w:t>
      </w:r>
      <w:r w:rsidRPr="005940EB">
        <w:rPr>
          <w:rFonts w:hint="eastAsia"/>
          <w:rtl/>
        </w:rPr>
        <w:t>قِيب</w:t>
      </w:r>
      <w:r w:rsidRPr="005940EB">
        <w:rPr>
          <w:rFonts w:ascii="Times New Roman" w:hAnsi="Times New Roman" w:hint="cs"/>
          <w:rtl/>
        </w:rPr>
        <w:t>ٗ</w:t>
      </w:r>
      <w:r w:rsidRPr="005940EB">
        <w:rPr>
          <w:rFonts w:hint="cs"/>
          <w:rtl/>
        </w:rPr>
        <w:t>ا</w:t>
      </w:r>
      <w:r w:rsidRPr="005940EB">
        <w:rPr>
          <w:rtl/>
        </w:rPr>
        <w:t>١</w:t>
      </w:r>
      <w:r w:rsidRPr="005940EB">
        <w:rPr>
          <w:rFonts w:ascii="Times New Roman" w:hAnsi="Times New Roman" w:cs="Traditional Arabic" w:hint="cs"/>
          <w:rtl/>
        </w:rPr>
        <w:t>﴾</w:t>
      </w:r>
      <w:r>
        <w:rPr>
          <w:rFonts w:cs="Arial"/>
          <w:szCs w:val="24"/>
          <w:rtl/>
        </w:rPr>
        <w:t xml:space="preserve"> </w:t>
      </w:r>
      <w:r w:rsidRPr="005940EB">
        <w:rPr>
          <w:rStyle w:val="Char8"/>
          <w:rtl/>
        </w:rPr>
        <w:t>[النساء: 1]</w:t>
      </w:r>
      <w:r>
        <w:rPr>
          <w:rStyle w:val="Char8"/>
          <w:rFonts w:hint="cs"/>
          <w:rtl/>
        </w:rPr>
        <w:t>.</w:t>
      </w:r>
    </w:p>
    <w:p w:rsidR="0083292C" w:rsidRPr="00491685" w:rsidRDefault="0083292C" w:rsidP="0083292C">
      <w:pPr>
        <w:pStyle w:val="ad"/>
        <w:rPr>
          <w:rtl/>
        </w:rPr>
      </w:pPr>
      <w:r w:rsidRPr="005940EB">
        <w:rPr>
          <w:rFonts w:cs="Traditional Arabic"/>
          <w:rtl/>
        </w:rPr>
        <w:t>﴿</w:t>
      </w:r>
      <w:r w:rsidRPr="005940EB">
        <w:rPr>
          <w:rFonts w:hint="cs"/>
          <w:rtl/>
        </w:rPr>
        <w:t>يَٰ</w:t>
      </w:r>
      <w:r w:rsidRPr="005940EB">
        <w:rPr>
          <w:rFonts w:ascii="Times New Roman" w:hAnsi="Times New Roman" w:hint="cs"/>
          <w:rtl/>
        </w:rPr>
        <w:t>ٓ</w:t>
      </w:r>
      <w:r w:rsidRPr="005940EB">
        <w:rPr>
          <w:rFonts w:hint="cs"/>
          <w:rtl/>
        </w:rPr>
        <w:t>أَيُّهَا</w:t>
      </w:r>
      <w:r w:rsidRPr="005940EB">
        <w:rPr>
          <w:rtl/>
        </w:rPr>
        <w:t xml:space="preserve"> </w:t>
      </w:r>
      <w:r w:rsidRPr="005940EB">
        <w:rPr>
          <w:rFonts w:hint="cs"/>
          <w:rtl/>
        </w:rPr>
        <w:t>ٱلَّذِينَ</w:t>
      </w:r>
      <w:r w:rsidRPr="005940EB">
        <w:rPr>
          <w:rtl/>
        </w:rPr>
        <w:t xml:space="preserve"> </w:t>
      </w:r>
      <w:r w:rsidRPr="005940EB">
        <w:rPr>
          <w:rFonts w:hint="cs"/>
          <w:rtl/>
        </w:rPr>
        <w:t>ءَامَنُواْ</w:t>
      </w:r>
      <w:r w:rsidRPr="005940EB">
        <w:rPr>
          <w:rtl/>
        </w:rPr>
        <w:t xml:space="preserve"> </w:t>
      </w:r>
      <w:r w:rsidRPr="005940EB">
        <w:rPr>
          <w:rFonts w:hint="cs"/>
          <w:rtl/>
        </w:rPr>
        <w:t>ٱتَّقُواْ</w:t>
      </w:r>
      <w:r w:rsidRPr="005940EB">
        <w:rPr>
          <w:rtl/>
        </w:rPr>
        <w:t xml:space="preserve"> </w:t>
      </w:r>
      <w:r w:rsidRPr="005940EB">
        <w:rPr>
          <w:rFonts w:hint="cs"/>
          <w:rtl/>
        </w:rPr>
        <w:t>ٱللَّهَ</w:t>
      </w:r>
      <w:r w:rsidRPr="005940EB">
        <w:rPr>
          <w:rtl/>
        </w:rPr>
        <w:t xml:space="preserve"> </w:t>
      </w:r>
      <w:r w:rsidRPr="005940EB">
        <w:rPr>
          <w:rFonts w:hint="cs"/>
          <w:rtl/>
        </w:rPr>
        <w:t>وَقُولُواْ</w:t>
      </w:r>
      <w:r w:rsidRPr="005940EB">
        <w:rPr>
          <w:rtl/>
        </w:rPr>
        <w:t xml:space="preserve"> </w:t>
      </w:r>
      <w:r w:rsidRPr="005940EB">
        <w:rPr>
          <w:rFonts w:hint="cs"/>
          <w:rtl/>
        </w:rPr>
        <w:t>قَو</w:t>
      </w:r>
      <w:r w:rsidRPr="005940EB">
        <w:rPr>
          <w:rFonts w:ascii="Times New Roman" w:hAnsi="Times New Roman" w:hint="cs"/>
          <w:rtl/>
        </w:rPr>
        <w:t>ۡ</w:t>
      </w:r>
      <w:r w:rsidRPr="005940EB">
        <w:rPr>
          <w:rFonts w:hint="cs"/>
          <w:rtl/>
        </w:rPr>
        <w:t>ل</w:t>
      </w:r>
      <w:r w:rsidRPr="005940EB">
        <w:rPr>
          <w:rFonts w:ascii="Times New Roman" w:hAnsi="Times New Roman" w:hint="cs"/>
          <w:rtl/>
        </w:rPr>
        <w:t>ٗ</w:t>
      </w:r>
      <w:r w:rsidRPr="005940EB">
        <w:rPr>
          <w:rFonts w:hint="cs"/>
          <w:rtl/>
        </w:rPr>
        <w:t>ا</w:t>
      </w:r>
      <w:r w:rsidRPr="005940EB">
        <w:rPr>
          <w:rtl/>
        </w:rPr>
        <w:t xml:space="preserve"> </w:t>
      </w:r>
      <w:r w:rsidRPr="005940EB">
        <w:rPr>
          <w:rFonts w:hint="cs"/>
          <w:rtl/>
        </w:rPr>
        <w:t>سَدِيد</w:t>
      </w:r>
      <w:r w:rsidRPr="005940EB">
        <w:rPr>
          <w:rFonts w:ascii="Times New Roman" w:hAnsi="Times New Roman" w:hint="cs"/>
          <w:rtl/>
        </w:rPr>
        <w:t>ٗ</w:t>
      </w:r>
      <w:r w:rsidRPr="005940EB">
        <w:rPr>
          <w:rFonts w:hint="cs"/>
          <w:rtl/>
        </w:rPr>
        <w:t>ا</w:t>
      </w:r>
      <w:r w:rsidRPr="005940EB">
        <w:rPr>
          <w:rtl/>
        </w:rPr>
        <w:t xml:space="preserve">٧٠ </w:t>
      </w:r>
      <w:r w:rsidRPr="005940EB">
        <w:rPr>
          <w:rFonts w:hint="cs"/>
          <w:rtl/>
        </w:rPr>
        <w:t>يُص</w:t>
      </w:r>
      <w:r w:rsidRPr="005940EB">
        <w:rPr>
          <w:rFonts w:ascii="Times New Roman" w:hAnsi="Times New Roman" w:hint="cs"/>
          <w:rtl/>
        </w:rPr>
        <w:t>ۡ</w:t>
      </w:r>
      <w:r w:rsidRPr="005940EB">
        <w:rPr>
          <w:rFonts w:hint="cs"/>
          <w:rtl/>
        </w:rPr>
        <w:t>لِح</w:t>
      </w:r>
      <w:r w:rsidRPr="005940EB">
        <w:rPr>
          <w:rFonts w:ascii="Times New Roman" w:hAnsi="Times New Roman" w:hint="cs"/>
          <w:rtl/>
        </w:rPr>
        <w:t>ۡ</w:t>
      </w:r>
      <w:r w:rsidRPr="005940EB">
        <w:rPr>
          <w:rtl/>
        </w:rPr>
        <w:t xml:space="preserve"> </w:t>
      </w:r>
      <w:r w:rsidRPr="005940EB">
        <w:rPr>
          <w:rFonts w:hint="cs"/>
          <w:rtl/>
        </w:rPr>
        <w:t>لَكُم</w:t>
      </w:r>
      <w:r w:rsidRPr="005940EB">
        <w:rPr>
          <w:rFonts w:ascii="Times New Roman" w:hAnsi="Times New Roman" w:hint="cs"/>
          <w:rtl/>
        </w:rPr>
        <w:t>ۡ</w:t>
      </w:r>
      <w:r w:rsidRPr="005940EB">
        <w:rPr>
          <w:rtl/>
        </w:rPr>
        <w:t xml:space="preserve"> </w:t>
      </w:r>
      <w:r w:rsidRPr="005940EB">
        <w:rPr>
          <w:rFonts w:hint="cs"/>
          <w:rtl/>
        </w:rPr>
        <w:t>أَع</w:t>
      </w:r>
      <w:r w:rsidRPr="005940EB">
        <w:rPr>
          <w:rFonts w:ascii="Times New Roman" w:hAnsi="Times New Roman" w:hint="cs"/>
          <w:rtl/>
        </w:rPr>
        <w:t>ۡ</w:t>
      </w:r>
      <w:r w:rsidRPr="005940EB">
        <w:rPr>
          <w:rFonts w:hint="cs"/>
          <w:rtl/>
        </w:rPr>
        <w:t>مَٰلَكُم</w:t>
      </w:r>
      <w:r w:rsidRPr="005940EB">
        <w:rPr>
          <w:rFonts w:ascii="Times New Roman" w:hAnsi="Times New Roman" w:hint="cs"/>
          <w:rtl/>
        </w:rPr>
        <w:t>ۡ</w:t>
      </w:r>
      <w:r w:rsidRPr="005940EB">
        <w:rPr>
          <w:rtl/>
        </w:rPr>
        <w:t xml:space="preserve"> </w:t>
      </w:r>
      <w:r w:rsidRPr="005940EB">
        <w:rPr>
          <w:rFonts w:hint="cs"/>
          <w:rtl/>
        </w:rPr>
        <w:t>وَيَغ</w:t>
      </w:r>
      <w:r w:rsidRPr="005940EB">
        <w:rPr>
          <w:rFonts w:ascii="Times New Roman" w:hAnsi="Times New Roman" w:hint="cs"/>
          <w:rtl/>
        </w:rPr>
        <w:t>ۡ</w:t>
      </w:r>
      <w:r w:rsidRPr="005940EB">
        <w:rPr>
          <w:rFonts w:hint="cs"/>
          <w:rtl/>
        </w:rPr>
        <w:t>فِر</w:t>
      </w:r>
      <w:r w:rsidRPr="005940EB">
        <w:rPr>
          <w:rFonts w:ascii="Times New Roman" w:hAnsi="Times New Roman" w:hint="cs"/>
          <w:rtl/>
        </w:rPr>
        <w:t>ۡ</w:t>
      </w:r>
      <w:r w:rsidRPr="005940EB">
        <w:rPr>
          <w:rtl/>
        </w:rPr>
        <w:t xml:space="preserve"> </w:t>
      </w:r>
      <w:r w:rsidRPr="005940EB">
        <w:rPr>
          <w:rFonts w:hint="cs"/>
          <w:rtl/>
        </w:rPr>
        <w:t>لَكُم</w:t>
      </w:r>
      <w:r w:rsidRPr="005940EB">
        <w:rPr>
          <w:rFonts w:ascii="Times New Roman" w:hAnsi="Times New Roman" w:hint="cs"/>
          <w:rtl/>
        </w:rPr>
        <w:t>ۡ</w:t>
      </w:r>
      <w:r w:rsidRPr="005940EB">
        <w:rPr>
          <w:rtl/>
        </w:rPr>
        <w:t xml:space="preserve"> </w:t>
      </w:r>
      <w:r w:rsidRPr="005940EB">
        <w:rPr>
          <w:rFonts w:hint="cs"/>
          <w:rtl/>
        </w:rPr>
        <w:t>ذُنُوبَكُم</w:t>
      </w:r>
      <w:r w:rsidRPr="005940EB">
        <w:rPr>
          <w:rFonts w:ascii="Times New Roman" w:hAnsi="Times New Roman" w:hint="cs"/>
          <w:rtl/>
        </w:rPr>
        <w:t>ۡۗ</w:t>
      </w:r>
      <w:r w:rsidRPr="005940EB">
        <w:rPr>
          <w:rtl/>
        </w:rPr>
        <w:t xml:space="preserve"> </w:t>
      </w:r>
      <w:r w:rsidRPr="005940EB">
        <w:rPr>
          <w:rFonts w:hint="cs"/>
          <w:rtl/>
        </w:rPr>
        <w:t>وَمَن</w:t>
      </w:r>
      <w:r w:rsidRPr="005940EB">
        <w:rPr>
          <w:rtl/>
        </w:rPr>
        <w:t xml:space="preserve"> </w:t>
      </w:r>
      <w:r w:rsidRPr="005940EB">
        <w:rPr>
          <w:rFonts w:hint="cs"/>
          <w:rtl/>
        </w:rPr>
        <w:t>يُطِعِ</w:t>
      </w:r>
      <w:r w:rsidRPr="005940EB">
        <w:rPr>
          <w:rtl/>
        </w:rPr>
        <w:t xml:space="preserve"> </w:t>
      </w:r>
      <w:r w:rsidRPr="005940EB">
        <w:rPr>
          <w:rFonts w:hint="cs"/>
          <w:rtl/>
        </w:rPr>
        <w:t>ٱللَّهَ</w:t>
      </w:r>
      <w:r w:rsidRPr="005940EB">
        <w:rPr>
          <w:rtl/>
        </w:rPr>
        <w:t xml:space="preserve"> </w:t>
      </w:r>
      <w:r w:rsidRPr="005940EB">
        <w:rPr>
          <w:rFonts w:hint="cs"/>
          <w:rtl/>
        </w:rPr>
        <w:t>وَرَسُولَهُ</w:t>
      </w:r>
      <w:r w:rsidRPr="005940EB">
        <w:rPr>
          <w:rFonts w:ascii="Times New Roman" w:hAnsi="Times New Roman" w:hint="cs"/>
          <w:rtl/>
        </w:rPr>
        <w:t>ۥ</w:t>
      </w:r>
      <w:r w:rsidRPr="005940EB">
        <w:rPr>
          <w:rtl/>
        </w:rPr>
        <w:t xml:space="preserve"> </w:t>
      </w:r>
      <w:r w:rsidRPr="005940EB">
        <w:rPr>
          <w:rFonts w:hint="cs"/>
          <w:rtl/>
        </w:rPr>
        <w:t>فَقَد</w:t>
      </w:r>
      <w:r w:rsidRPr="005940EB">
        <w:rPr>
          <w:rFonts w:ascii="Times New Roman" w:hAnsi="Times New Roman" w:hint="cs"/>
          <w:rtl/>
        </w:rPr>
        <w:t>ۡ</w:t>
      </w:r>
      <w:r w:rsidRPr="005940EB">
        <w:rPr>
          <w:rtl/>
        </w:rPr>
        <w:t xml:space="preserve"> </w:t>
      </w:r>
      <w:r w:rsidRPr="005940EB">
        <w:rPr>
          <w:rFonts w:hint="cs"/>
          <w:rtl/>
        </w:rPr>
        <w:t>فَازَ</w:t>
      </w:r>
      <w:r w:rsidRPr="005940EB">
        <w:rPr>
          <w:rtl/>
        </w:rPr>
        <w:t xml:space="preserve"> </w:t>
      </w:r>
      <w:r w:rsidRPr="005940EB">
        <w:rPr>
          <w:rFonts w:hint="cs"/>
          <w:rtl/>
        </w:rPr>
        <w:t>فَو</w:t>
      </w:r>
      <w:r w:rsidRPr="005940EB">
        <w:rPr>
          <w:rFonts w:ascii="Times New Roman" w:hAnsi="Times New Roman" w:hint="cs"/>
          <w:rtl/>
        </w:rPr>
        <w:t>ۡ</w:t>
      </w:r>
      <w:r w:rsidRPr="005940EB">
        <w:rPr>
          <w:rFonts w:hint="cs"/>
          <w:rtl/>
        </w:rPr>
        <w:t>زًا</w:t>
      </w:r>
      <w:r w:rsidRPr="005940EB">
        <w:rPr>
          <w:rtl/>
        </w:rPr>
        <w:t xml:space="preserve"> </w:t>
      </w:r>
      <w:r w:rsidRPr="005940EB">
        <w:rPr>
          <w:rFonts w:hint="cs"/>
          <w:rtl/>
        </w:rPr>
        <w:t>عَظِيمًا</w:t>
      </w:r>
      <w:r w:rsidRPr="005940EB">
        <w:rPr>
          <w:rtl/>
        </w:rPr>
        <w:t>٧١</w:t>
      </w:r>
      <w:r w:rsidRPr="005940EB">
        <w:rPr>
          <w:rFonts w:cs="Traditional Arabic"/>
          <w:rtl/>
        </w:rPr>
        <w:t>﴾</w:t>
      </w:r>
      <w:r>
        <w:rPr>
          <w:rFonts w:cs="Arial"/>
          <w:szCs w:val="24"/>
          <w:rtl/>
        </w:rPr>
        <w:t xml:space="preserve"> </w:t>
      </w:r>
      <w:r w:rsidRPr="005940EB">
        <w:rPr>
          <w:rStyle w:val="Char8"/>
          <w:rtl/>
        </w:rPr>
        <w:t>[</w:t>
      </w:r>
      <w:r w:rsidRPr="005940EB">
        <w:rPr>
          <w:rStyle w:val="Char8"/>
          <w:rFonts w:hint="cs"/>
          <w:rtl/>
        </w:rPr>
        <w:t>الأحزاب</w:t>
      </w:r>
      <w:r w:rsidRPr="005940EB">
        <w:rPr>
          <w:rStyle w:val="Char8"/>
          <w:rtl/>
        </w:rPr>
        <w:t>: 70-71]</w:t>
      </w:r>
      <w:r>
        <w:rPr>
          <w:rStyle w:val="Char8"/>
          <w:rFonts w:eastAsia="Calibri" w:hint="cs"/>
          <w:rtl/>
        </w:rPr>
        <w:t>.</w:t>
      </w:r>
    </w:p>
    <w:p w:rsidR="0083292C" w:rsidRPr="001324D6" w:rsidRDefault="0083292C" w:rsidP="0083292C">
      <w:pPr>
        <w:pStyle w:val="a4"/>
        <w:rPr>
          <w:rtl/>
        </w:rPr>
      </w:pPr>
      <w:r w:rsidRPr="00491685">
        <w:rPr>
          <w:rtl/>
        </w:rPr>
        <w:t>أمّا</w:t>
      </w:r>
      <w:r w:rsidRPr="006A0ACF">
        <w:rPr>
          <w:rtl/>
        </w:rPr>
        <w:t xml:space="preserve"> بعد:</w:t>
      </w:r>
      <w:r w:rsidRPr="001324D6">
        <w:rPr>
          <w:rtl/>
        </w:rPr>
        <w:t xml:space="preserve"> فإن أصدقَ الحديثِ كتابُ الله، وخير الهدي هديُ </w:t>
      </w:r>
      <w:r w:rsidRPr="00BB648F">
        <w:rPr>
          <w:rtl/>
        </w:rPr>
        <w:t xml:space="preserve">محمد </w:t>
      </w:r>
      <w:r w:rsidRPr="00BB648F">
        <w:rPr>
          <w:rFonts w:ascii="AGA Arabesque" w:hAnsi="AGA Arabesque" w:cs="CTraditional Arabic"/>
          <w:szCs w:val="28"/>
          <w:rtl/>
        </w:rPr>
        <w:t>ج</w:t>
      </w:r>
      <w:r w:rsidRPr="001324D6">
        <w:rPr>
          <w:rtl/>
        </w:rPr>
        <w:t xml:space="preserve">، وشرَّ الأمور محدثاتها، وكل محدثة بدعة، وكل بدعة ضلالة، وكل ضلالة في النار. </w:t>
      </w:r>
    </w:p>
    <w:p w:rsidR="0083292C" w:rsidRPr="001324D6" w:rsidRDefault="0083292C" w:rsidP="0083292C">
      <w:pPr>
        <w:pStyle w:val="a4"/>
        <w:rPr>
          <w:rtl/>
        </w:rPr>
      </w:pPr>
      <w:r w:rsidRPr="001324D6">
        <w:rPr>
          <w:rtl/>
        </w:rPr>
        <w:t>اللهم ربَّ جبريل وميكائيل وإسرافيل، فاطر السم</w:t>
      </w:r>
      <w:r>
        <w:rPr>
          <w:rFonts w:hint="cs"/>
          <w:rtl/>
        </w:rPr>
        <w:t>ـ</w:t>
      </w:r>
      <w:r w:rsidRPr="001324D6">
        <w:rPr>
          <w:rtl/>
        </w:rPr>
        <w:t>اوات والأرض، عالِمَ الغيب والشهادة، أنت تحكمُ بين عبادك فيم</w:t>
      </w:r>
      <w:r>
        <w:rPr>
          <w:rFonts w:hint="cs"/>
          <w:rtl/>
        </w:rPr>
        <w:t>ـ</w:t>
      </w:r>
      <w:r w:rsidRPr="001324D6">
        <w:rPr>
          <w:rtl/>
        </w:rPr>
        <w:t>ا كانوا فيه يختلفون، اهدنا لما اختُلف فيه من الحقِّ بإذنك، إنك تهدي من تشاء إلى صراطٍ مستقيم.</w:t>
      </w:r>
    </w:p>
    <w:p w:rsidR="0083292C" w:rsidRPr="007256C4" w:rsidRDefault="0083292C" w:rsidP="0083292C">
      <w:pPr>
        <w:pStyle w:val="a4"/>
        <w:rPr>
          <w:rtl/>
        </w:rPr>
      </w:pPr>
      <w:r w:rsidRPr="005940EB">
        <w:rPr>
          <w:rStyle w:val="Char6"/>
          <w:rtl/>
        </w:rPr>
        <w:t>«</w:t>
      </w:r>
      <w:r w:rsidRPr="007256C4">
        <w:rPr>
          <w:rtl/>
        </w:rPr>
        <w:t>اللهم أرنا الحق حقاً وارزقنا إتباعه،</w:t>
      </w:r>
      <w:r>
        <w:rPr>
          <w:rFonts w:hint="cs"/>
          <w:rtl/>
        </w:rPr>
        <w:t xml:space="preserve"> </w:t>
      </w:r>
      <w:r w:rsidRPr="007256C4">
        <w:rPr>
          <w:rtl/>
        </w:rPr>
        <w:t>وأرنا الباطل باطلاً وارزقنا اجتنابه</w:t>
      </w:r>
      <w:r w:rsidRPr="005940EB">
        <w:rPr>
          <w:rStyle w:val="Char6"/>
          <w:rtl/>
        </w:rPr>
        <w:t>»</w:t>
      </w:r>
    </w:p>
    <w:p w:rsidR="0083292C" w:rsidRDefault="0083292C" w:rsidP="0083292C">
      <w:pPr>
        <w:pStyle w:val="a4"/>
        <w:rPr>
          <w:rtl/>
        </w:rPr>
      </w:pPr>
      <w:r w:rsidRPr="005940EB">
        <w:rPr>
          <w:rStyle w:val="Char6"/>
          <w:rtl/>
        </w:rPr>
        <w:t>«</w:t>
      </w:r>
      <w:r>
        <w:rPr>
          <w:rtl/>
        </w:rPr>
        <w:t>آمین برحمت</w:t>
      </w:r>
      <w:r>
        <w:rPr>
          <w:rFonts w:hint="cs"/>
          <w:rtl/>
          <w:lang w:bidi="ar-SA"/>
        </w:rPr>
        <w:t>ك</w:t>
      </w:r>
      <w:r w:rsidRPr="007256C4">
        <w:rPr>
          <w:rtl/>
        </w:rPr>
        <w:t xml:space="preserve"> یا أرحم الراحمین</w:t>
      </w:r>
      <w:r w:rsidRPr="005940EB">
        <w:rPr>
          <w:rStyle w:val="Char6"/>
          <w:rtl/>
        </w:rPr>
        <w:t>»</w:t>
      </w:r>
      <w:r>
        <w:rPr>
          <w:rFonts w:hint="cs"/>
          <w:rtl/>
        </w:rPr>
        <w:t>.</w:t>
      </w:r>
    </w:p>
    <w:p w:rsidR="0083292C" w:rsidRPr="005977EC" w:rsidRDefault="0083292C" w:rsidP="0083292C">
      <w:pPr>
        <w:pStyle w:val="a7"/>
        <w:rPr>
          <w:rtl/>
        </w:rPr>
      </w:pPr>
      <w:r w:rsidRPr="005977EC">
        <w:rPr>
          <w:rtl/>
        </w:rPr>
        <w:t>أما بعد:</w:t>
      </w:r>
    </w:p>
    <w:p w:rsidR="0083292C" w:rsidRPr="005977EC" w:rsidRDefault="0083292C" w:rsidP="0083292C">
      <w:pPr>
        <w:pStyle w:val="a7"/>
        <w:rPr>
          <w:rtl/>
        </w:rPr>
      </w:pPr>
      <w:r w:rsidRPr="005977EC">
        <w:rPr>
          <w:rFonts w:hint="cs"/>
          <w:rtl/>
        </w:rPr>
        <w:t>به راستی که خداوند</w:t>
      </w:r>
      <w:r>
        <w:rPr>
          <w:rFonts w:hint="cs"/>
          <w:rtl/>
        </w:rPr>
        <w:t xml:space="preserve"> </w:t>
      </w:r>
      <w:r w:rsidRPr="00544F2B">
        <w:rPr>
          <w:rFonts w:cs="CTraditional Arabic" w:hint="cs"/>
          <w:rtl/>
        </w:rPr>
        <w:t>ﻷ</w:t>
      </w:r>
      <w:r>
        <w:rPr>
          <w:rFonts w:cs="CTraditional Arabic" w:hint="cs"/>
          <w:rtl/>
        </w:rPr>
        <w:t xml:space="preserve"> </w:t>
      </w:r>
      <w:r w:rsidRPr="005977EC">
        <w:rPr>
          <w:rFonts w:hint="cs"/>
          <w:rtl/>
        </w:rPr>
        <w:t>کتاب آسمانی خویش را بر پ</w:t>
      </w:r>
      <w:r w:rsidRPr="00544F2B">
        <w:rPr>
          <w:rFonts w:hint="cs"/>
          <w:rtl/>
        </w:rPr>
        <w:t>ی</w:t>
      </w:r>
      <w:r w:rsidRPr="005977EC">
        <w:rPr>
          <w:rFonts w:hint="cs"/>
          <w:rtl/>
        </w:rPr>
        <w:t>امبر</w:t>
      </w:r>
      <w:r>
        <w:rPr>
          <w:rFonts w:hint="cs"/>
          <w:rtl/>
        </w:rPr>
        <w:t xml:space="preserve"> </w:t>
      </w:r>
      <w:r w:rsidRPr="005977EC">
        <w:rPr>
          <w:rFonts w:hint="cs"/>
          <w:rtl/>
        </w:rPr>
        <w:t>گرامی</w:t>
      </w:r>
      <w:r w:rsidRPr="005977EC">
        <w:rPr>
          <w:rFonts w:hint="cs"/>
          <w:rtl/>
        </w:rPr>
        <w:softHyphen/>
        <w:t>اش محمد مصطفی</w:t>
      </w:r>
      <w:r>
        <w:rPr>
          <w:rFonts w:hint="cs"/>
          <w:rtl/>
        </w:rPr>
        <w:t xml:space="preserve"> </w:t>
      </w:r>
      <w:r w:rsidRPr="00544F2B">
        <w:rPr>
          <w:rFonts w:cs="CTraditional Arabic" w:hint="cs"/>
          <w:rtl/>
        </w:rPr>
        <w:t>ج</w:t>
      </w:r>
      <w:r>
        <w:rPr>
          <w:rFonts w:cs="CTraditional Arabic" w:hint="cs"/>
          <w:rtl/>
        </w:rPr>
        <w:t xml:space="preserve"> </w:t>
      </w:r>
      <w:r w:rsidRPr="005977EC">
        <w:rPr>
          <w:rFonts w:hint="cs"/>
          <w:rtl/>
        </w:rPr>
        <w:t>نازل فرمود و در</w:t>
      </w:r>
      <w:r>
        <w:rPr>
          <w:rFonts w:hint="cs"/>
          <w:rtl/>
        </w:rPr>
        <w:t xml:space="preserve"> </w:t>
      </w:r>
      <w:r w:rsidRPr="005977EC">
        <w:rPr>
          <w:rFonts w:hint="cs"/>
          <w:rtl/>
        </w:rPr>
        <w:t>آن حلال و حرام إلهی و هر</w:t>
      </w:r>
      <w:r>
        <w:rPr>
          <w:rFonts w:hint="cs"/>
          <w:rtl/>
        </w:rPr>
        <w:t xml:space="preserve"> </w:t>
      </w:r>
      <w:r w:rsidRPr="005977EC">
        <w:rPr>
          <w:rFonts w:hint="cs"/>
          <w:rtl/>
        </w:rPr>
        <w:t>آنچه را که امّت برای رسیدن به سعادت دنیا و آخرت خویش بدان نیازمند است، روشن گردانید.</w:t>
      </w:r>
    </w:p>
    <w:p w:rsidR="0083292C" w:rsidRDefault="0083292C" w:rsidP="0083292C">
      <w:pPr>
        <w:pStyle w:val="a7"/>
        <w:rPr>
          <w:rtl/>
        </w:rPr>
      </w:pPr>
      <w:r>
        <w:rPr>
          <w:rFonts w:hint="cs"/>
          <w:rtl/>
        </w:rPr>
        <w:t>همان</w:t>
      </w:r>
      <w:r>
        <w:rPr>
          <w:rFonts w:hint="eastAsia"/>
          <w:rtl/>
        </w:rPr>
        <w:t>‌</w:t>
      </w:r>
      <w:r w:rsidRPr="005977EC">
        <w:rPr>
          <w:rFonts w:hint="cs"/>
          <w:rtl/>
        </w:rPr>
        <w:t xml:space="preserve">گونه </w:t>
      </w:r>
      <w:r w:rsidRPr="00544F2B">
        <w:rPr>
          <w:rFonts w:hint="cs"/>
          <w:rtl/>
        </w:rPr>
        <w:t>ک</w:t>
      </w:r>
      <w:r w:rsidRPr="005977EC">
        <w:rPr>
          <w:rFonts w:hint="cs"/>
          <w:rtl/>
        </w:rPr>
        <w:t>ه خداوند</w:t>
      </w:r>
      <w:r>
        <w:rPr>
          <w:rFonts w:hint="cs"/>
          <w:rtl/>
        </w:rPr>
        <w:t xml:space="preserve"> </w:t>
      </w:r>
      <w:r w:rsidRPr="00544F2B">
        <w:rPr>
          <w:rFonts w:cs="CTraditional Arabic" w:hint="cs"/>
          <w:rtl/>
        </w:rPr>
        <w:t>ﻷ</w:t>
      </w:r>
      <w:r>
        <w:rPr>
          <w:rFonts w:cs="CTraditional Arabic" w:hint="cs"/>
          <w:rtl/>
        </w:rPr>
        <w:t xml:space="preserve"> </w:t>
      </w:r>
      <w:r w:rsidRPr="005977EC">
        <w:rPr>
          <w:rFonts w:hint="cs"/>
          <w:rtl/>
        </w:rPr>
        <w:t>می</w:t>
      </w:r>
      <w:r w:rsidRPr="005977EC">
        <w:rPr>
          <w:rFonts w:hint="cs"/>
          <w:rtl/>
        </w:rPr>
        <w:softHyphen/>
        <w:t>فرماید:</w:t>
      </w:r>
    </w:p>
    <w:p w:rsidR="0083292C" w:rsidRDefault="0083292C" w:rsidP="0083292C">
      <w:pPr>
        <w:pStyle w:val="ad"/>
        <w:ind w:left="0" w:firstLine="284"/>
        <w:rPr>
          <w:rtl/>
        </w:rPr>
      </w:pPr>
      <w:r w:rsidRPr="003A7191">
        <w:rPr>
          <w:rFonts w:cs="Traditional Arabic"/>
          <w:rtl/>
        </w:rPr>
        <w:t>﴿</w:t>
      </w:r>
      <w:r w:rsidRPr="003A7191">
        <w:rPr>
          <w:rtl/>
        </w:rPr>
        <w:t xml:space="preserve">وَنَزَّلۡنَا عَلَيۡكَ </w:t>
      </w:r>
      <w:r w:rsidRPr="003A7191">
        <w:rPr>
          <w:rFonts w:hint="cs"/>
          <w:rtl/>
        </w:rPr>
        <w:t>ٱ</w:t>
      </w:r>
      <w:r w:rsidRPr="003A7191">
        <w:rPr>
          <w:rFonts w:hint="eastAsia"/>
          <w:rtl/>
        </w:rPr>
        <w:t>لۡكِتَٰبَ</w:t>
      </w:r>
      <w:r w:rsidRPr="003A7191">
        <w:rPr>
          <w:rtl/>
        </w:rPr>
        <w:t xml:space="preserve"> تِبۡيَٰن</w:t>
      </w:r>
      <w:r w:rsidRPr="003A7191">
        <w:rPr>
          <w:rFonts w:ascii="Times New Roman" w:hAnsi="Times New Roman" w:hint="cs"/>
          <w:rtl/>
        </w:rPr>
        <w:t>ٗ</w:t>
      </w:r>
      <w:r w:rsidRPr="003A7191">
        <w:rPr>
          <w:rFonts w:ascii="IRNazli" w:hAnsi="IRNazli" w:hint="cs"/>
          <w:rtl/>
        </w:rPr>
        <w:t>ا</w:t>
      </w:r>
      <w:r w:rsidRPr="003A7191">
        <w:rPr>
          <w:rtl/>
        </w:rPr>
        <w:t xml:space="preserve"> </w:t>
      </w:r>
      <w:r w:rsidRPr="003A7191">
        <w:rPr>
          <w:rFonts w:ascii="IRNazli" w:hAnsi="IRNazli" w:hint="cs"/>
          <w:rtl/>
        </w:rPr>
        <w:t>لِّكُلِّ</w:t>
      </w:r>
      <w:r w:rsidRPr="003A7191">
        <w:rPr>
          <w:rtl/>
        </w:rPr>
        <w:t xml:space="preserve"> </w:t>
      </w:r>
      <w:r w:rsidRPr="003A7191">
        <w:rPr>
          <w:rFonts w:ascii="IRNazli" w:hAnsi="IRNazli" w:hint="cs"/>
          <w:rtl/>
        </w:rPr>
        <w:t>شَيۡءٖ</w:t>
      </w:r>
      <w:r w:rsidRPr="003A7191">
        <w:rPr>
          <w:rFonts w:cs="Traditional Arabic"/>
          <w:rtl/>
        </w:rPr>
        <w:t>﴾</w:t>
      </w:r>
      <w:r>
        <w:rPr>
          <w:rFonts w:cs="Arial"/>
          <w:szCs w:val="24"/>
          <w:rtl/>
        </w:rPr>
        <w:t xml:space="preserve"> </w:t>
      </w:r>
      <w:r w:rsidRPr="003A7191">
        <w:rPr>
          <w:rStyle w:val="Char8"/>
          <w:rtl/>
        </w:rPr>
        <w:t>[النحل: 89]</w:t>
      </w:r>
      <w:r>
        <w:rPr>
          <w:rStyle w:val="Char8"/>
          <w:rFonts w:hint="cs"/>
          <w:rtl/>
        </w:rPr>
        <w:t>.</w:t>
      </w:r>
    </w:p>
    <w:p w:rsidR="0083292C" w:rsidRPr="002E4B3E" w:rsidRDefault="0083292C" w:rsidP="0083292C">
      <w:pPr>
        <w:pStyle w:val="aa"/>
        <w:ind w:left="0" w:firstLine="284"/>
        <w:rPr>
          <w:rtl/>
        </w:rPr>
      </w:pPr>
      <w:r w:rsidRPr="003A7191">
        <w:rPr>
          <w:rStyle w:val="Char6"/>
          <w:rFonts w:hint="cs"/>
          <w:rtl/>
        </w:rPr>
        <w:t>«</w:t>
      </w:r>
      <w:r w:rsidRPr="003A7191">
        <w:rPr>
          <w:rFonts w:hint="cs"/>
          <w:rtl/>
        </w:rPr>
        <w:t>وما این کتاب آسمانی را برتونازل کرده</w:t>
      </w:r>
      <w:r w:rsidRPr="003A7191">
        <w:rPr>
          <w:rFonts w:hint="cs"/>
          <w:rtl/>
        </w:rPr>
        <w:softHyphen/>
        <w:t>ایم که بیان</w:t>
      </w:r>
      <w:r>
        <w:rPr>
          <w:rFonts w:hint="eastAsia"/>
          <w:rtl/>
        </w:rPr>
        <w:t>‌</w:t>
      </w:r>
      <w:r w:rsidRPr="003A7191">
        <w:rPr>
          <w:rFonts w:hint="cs"/>
          <w:rtl/>
        </w:rPr>
        <w:t>گر</w:t>
      </w:r>
      <w:r>
        <w:rPr>
          <w:rFonts w:hint="cs"/>
          <w:rtl/>
        </w:rPr>
        <w:t xml:space="preserve"> </w:t>
      </w:r>
      <w:r w:rsidRPr="003A7191">
        <w:rPr>
          <w:rFonts w:hint="cs"/>
          <w:rtl/>
        </w:rPr>
        <w:t>همه چیز</w:t>
      </w:r>
      <w:r>
        <w:rPr>
          <w:rFonts w:hint="cs"/>
          <w:rtl/>
        </w:rPr>
        <w:t xml:space="preserve"> </w:t>
      </w:r>
      <w:r w:rsidRPr="003A7191">
        <w:rPr>
          <w:rFonts w:hint="cs"/>
          <w:rtl/>
        </w:rPr>
        <w:t>(اموردین و</w:t>
      </w:r>
      <w:r>
        <w:rPr>
          <w:rFonts w:hint="cs"/>
          <w:rtl/>
        </w:rPr>
        <w:t xml:space="preserve"> </w:t>
      </w:r>
      <w:r w:rsidRPr="003A7191">
        <w:rPr>
          <w:rFonts w:hint="cs"/>
          <w:rtl/>
        </w:rPr>
        <w:t>سعادت دو جهانِ مردم)</w:t>
      </w:r>
      <w:r>
        <w:rPr>
          <w:rFonts w:hint="cs"/>
          <w:rtl/>
        </w:rPr>
        <w:t xml:space="preserve"> </w:t>
      </w:r>
      <w:r w:rsidRPr="003A7191">
        <w:rPr>
          <w:rFonts w:hint="cs"/>
          <w:rtl/>
        </w:rPr>
        <w:t>است</w:t>
      </w:r>
      <w:r w:rsidRPr="003A7191">
        <w:rPr>
          <w:rStyle w:val="Char6"/>
          <w:rFonts w:hint="cs"/>
          <w:rtl/>
        </w:rPr>
        <w:t>».</w:t>
      </w:r>
    </w:p>
    <w:p w:rsidR="0083292C" w:rsidRDefault="0083292C" w:rsidP="0083292C">
      <w:pPr>
        <w:pStyle w:val="a7"/>
        <w:rPr>
          <w:rStyle w:val="Char6"/>
          <w:rFonts w:eastAsia="Calibri"/>
          <w:rtl/>
        </w:rPr>
      </w:pPr>
      <w:r w:rsidRPr="003A7191">
        <w:rPr>
          <w:rStyle w:val="Char6"/>
          <w:rFonts w:eastAsia="Calibri" w:hint="cs"/>
          <w:rtl/>
        </w:rPr>
        <w:t>در</w:t>
      </w:r>
      <w:r>
        <w:rPr>
          <w:rStyle w:val="Char6"/>
          <w:rFonts w:eastAsia="Calibri" w:hint="cs"/>
          <w:rtl/>
        </w:rPr>
        <w:t xml:space="preserve"> </w:t>
      </w:r>
      <w:r w:rsidRPr="003A7191">
        <w:rPr>
          <w:rStyle w:val="Char6"/>
          <w:rFonts w:eastAsia="Calibri" w:hint="cs"/>
          <w:rtl/>
        </w:rPr>
        <w:t>تفسیر</w:t>
      </w:r>
      <w:r>
        <w:rPr>
          <w:rStyle w:val="Char6"/>
          <w:rFonts w:eastAsia="Calibri" w:hint="cs"/>
          <w:rtl/>
        </w:rPr>
        <w:t xml:space="preserve"> </w:t>
      </w:r>
      <w:r w:rsidRPr="003A7191">
        <w:rPr>
          <w:rStyle w:val="Char6"/>
          <w:rFonts w:eastAsia="Calibri" w:hint="cs"/>
          <w:rtl/>
        </w:rPr>
        <w:t>این آیه،</w:t>
      </w:r>
      <w:r>
        <w:rPr>
          <w:rStyle w:val="Char6"/>
          <w:rFonts w:eastAsia="Calibri" w:hint="cs"/>
          <w:rtl/>
        </w:rPr>
        <w:t xml:space="preserve"> </w:t>
      </w:r>
      <w:r w:rsidRPr="003A7191">
        <w:rPr>
          <w:rStyle w:val="Char6"/>
          <w:rFonts w:eastAsia="Calibri" w:hint="cs"/>
          <w:rtl/>
        </w:rPr>
        <w:t>تابعی بزرگوا</w:t>
      </w:r>
      <w:r>
        <w:rPr>
          <w:rStyle w:val="Char6"/>
          <w:rFonts w:eastAsia="Calibri" w:hint="cs"/>
          <w:rtl/>
        </w:rPr>
        <w:t xml:space="preserve">ر و مفسر قرآن «مجاهد بن </w:t>
      </w:r>
      <w:r>
        <w:rPr>
          <w:rStyle w:val="Char6"/>
          <w:rFonts w:eastAsia="Calibri" w:hint="cs"/>
          <w:rtl/>
        </w:rPr>
        <w:softHyphen/>
        <w:t>جبر»: می‌</w:t>
      </w:r>
      <w:r w:rsidRPr="003A7191">
        <w:rPr>
          <w:rStyle w:val="Char6"/>
          <w:rFonts w:eastAsia="Calibri" w:hint="cs"/>
          <w:rtl/>
        </w:rPr>
        <w:t>فرماید: یعنی روشن‌کننده تمامی چیزهایی است که مردم به آن امر</w:t>
      </w:r>
      <w:r>
        <w:rPr>
          <w:rStyle w:val="Char6"/>
          <w:rFonts w:eastAsia="Calibri" w:hint="cs"/>
          <w:rtl/>
        </w:rPr>
        <w:t xml:space="preserve"> </w:t>
      </w:r>
      <w:r w:rsidRPr="003A7191">
        <w:rPr>
          <w:rStyle w:val="Char6"/>
          <w:rFonts w:eastAsia="Calibri" w:hint="cs"/>
          <w:rtl/>
        </w:rPr>
        <w:t>شده یا از</w:t>
      </w:r>
      <w:r>
        <w:rPr>
          <w:rStyle w:val="Char6"/>
          <w:rFonts w:eastAsia="Calibri" w:hint="cs"/>
          <w:rtl/>
        </w:rPr>
        <w:t xml:space="preserve"> </w:t>
      </w:r>
      <w:r w:rsidRPr="003A7191">
        <w:rPr>
          <w:rStyle w:val="Char6"/>
          <w:rFonts w:eastAsia="Calibri" w:hint="cs"/>
          <w:rtl/>
        </w:rPr>
        <w:t>آن نهی گردیده</w:t>
      </w:r>
      <w:r w:rsidRPr="003A7191">
        <w:rPr>
          <w:rStyle w:val="Char6"/>
          <w:rFonts w:eastAsia="Calibri"/>
          <w:rtl/>
        </w:rPr>
        <w:softHyphen/>
      </w:r>
      <w:r w:rsidRPr="003A7191">
        <w:rPr>
          <w:rStyle w:val="Char6"/>
          <w:rFonts w:eastAsia="Calibri" w:hint="cs"/>
          <w:rtl/>
        </w:rPr>
        <w:t>اند. همچنین خداوند</w:t>
      </w:r>
      <w:r>
        <w:rPr>
          <w:rStyle w:val="Char6"/>
          <w:rFonts w:eastAsia="Calibri" w:hint="cs"/>
          <w:rtl/>
        </w:rPr>
        <w:t xml:space="preserve"> </w:t>
      </w:r>
      <w:r w:rsidRPr="00544F2B">
        <w:rPr>
          <w:rFonts w:cs="CTraditional Arabic" w:hint="cs"/>
          <w:rtl/>
        </w:rPr>
        <w:t>ﻷ</w:t>
      </w:r>
      <w:r>
        <w:rPr>
          <w:rFonts w:cs="CTraditional Arabic" w:hint="cs"/>
          <w:rtl/>
        </w:rPr>
        <w:t xml:space="preserve"> </w:t>
      </w:r>
      <w:r w:rsidRPr="003A7191">
        <w:rPr>
          <w:rStyle w:val="Char6"/>
          <w:rFonts w:eastAsia="Calibri" w:hint="cs"/>
          <w:rtl/>
        </w:rPr>
        <w:t>در</w:t>
      </w:r>
      <w:r>
        <w:rPr>
          <w:rStyle w:val="Char6"/>
          <w:rFonts w:eastAsia="Calibri" w:hint="cs"/>
          <w:rtl/>
        </w:rPr>
        <w:t xml:space="preserve"> </w:t>
      </w:r>
      <w:r w:rsidRPr="003A7191">
        <w:rPr>
          <w:rStyle w:val="Char6"/>
          <w:rFonts w:eastAsia="Calibri" w:hint="cs"/>
          <w:rtl/>
        </w:rPr>
        <w:t>آخر</w:t>
      </w:r>
      <w:r>
        <w:rPr>
          <w:rStyle w:val="Char6"/>
          <w:rFonts w:eastAsia="Calibri" w:hint="cs"/>
          <w:rtl/>
        </w:rPr>
        <w:t xml:space="preserve"> </w:t>
      </w:r>
      <w:r w:rsidRPr="003A7191">
        <w:rPr>
          <w:rStyle w:val="Char6"/>
          <w:rFonts w:eastAsia="Calibri" w:hint="cs"/>
          <w:rtl/>
        </w:rPr>
        <w:t>سوره نساء که در</w:t>
      </w:r>
      <w:r>
        <w:rPr>
          <w:rStyle w:val="Char6"/>
          <w:rFonts w:eastAsia="Calibri" w:hint="cs"/>
          <w:rtl/>
        </w:rPr>
        <w:t xml:space="preserve"> </w:t>
      </w:r>
      <w:r w:rsidRPr="003A7191">
        <w:rPr>
          <w:rStyle w:val="Char6"/>
          <w:rFonts w:eastAsia="Calibri" w:hint="cs"/>
          <w:rtl/>
        </w:rPr>
        <w:t>آن بسیاری از</w:t>
      </w:r>
      <w:r>
        <w:rPr>
          <w:rStyle w:val="Char6"/>
          <w:rFonts w:eastAsia="Calibri" w:hint="cs"/>
          <w:rtl/>
        </w:rPr>
        <w:t xml:space="preserve"> </w:t>
      </w:r>
      <w:r w:rsidRPr="003A7191">
        <w:rPr>
          <w:rStyle w:val="Char6"/>
          <w:rFonts w:eastAsia="Calibri" w:hint="cs"/>
          <w:rtl/>
        </w:rPr>
        <w:t>احکام را</w:t>
      </w:r>
      <w:r>
        <w:rPr>
          <w:rStyle w:val="Char6"/>
          <w:rFonts w:eastAsia="Calibri" w:hint="cs"/>
          <w:rtl/>
        </w:rPr>
        <w:t xml:space="preserve"> </w:t>
      </w:r>
      <w:r w:rsidRPr="003A7191">
        <w:rPr>
          <w:rStyle w:val="Char6"/>
          <w:rFonts w:eastAsia="Calibri" w:hint="cs"/>
          <w:rtl/>
        </w:rPr>
        <w:t>روشن نموده</w:t>
      </w:r>
      <w:r w:rsidRPr="003A7191">
        <w:rPr>
          <w:rStyle w:val="Char6"/>
          <w:rFonts w:eastAsia="Calibri" w:hint="cs"/>
          <w:rtl/>
        </w:rPr>
        <w:softHyphen/>
        <w:t>اند، می</w:t>
      </w:r>
      <w:r w:rsidRPr="003A7191">
        <w:rPr>
          <w:rStyle w:val="Char6"/>
          <w:rFonts w:eastAsia="Calibri" w:hint="cs"/>
          <w:rtl/>
        </w:rPr>
        <w:softHyphen/>
        <w:t>فرماید:</w:t>
      </w:r>
    </w:p>
    <w:p w:rsidR="0083292C" w:rsidRPr="00EC6D12" w:rsidRDefault="0083292C" w:rsidP="0083292C">
      <w:pPr>
        <w:pStyle w:val="ad"/>
        <w:rPr>
          <w:rStyle w:val="0Char"/>
          <w:rFonts w:eastAsia="Calibri"/>
          <w:rtl/>
        </w:rPr>
      </w:pPr>
      <w:r w:rsidRPr="003A7191">
        <w:rPr>
          <w:rStyle w:val="Char6"/>
          <w:rFonts w:eastAsia="Calibri" w:cs="Traditional Arabic"/>
          <w:rtl/>
        </w:rPr>
        <w:t>﴿</w:t>
      </w:r>
      <w:r w:rsidRPr="003A7191">
        <w:rPr>
          <w:rStyle w:val="Char6"/>
          <w:rFonts w:eastAsia="Calibri" w:cs="KFGQPC Uthmanic Script HAFS"/>
          <w:rtl/>
        </w:rPr>
        <w:t xml:space="preserve">يُبَيِّنُ </w:t>
      </w:r>
      <w:r w:rsidRPr="003A7191">
        <w:rPr>
          <w:rStyle w:val="Char6"/>
          <w:rFonts w:eastAsia="Calibri" w:cs="KFGQPC Uthmanic Script HAFS" w:hint="cs"/>
          <w:rtl/>
        </w:rPr>
        <w:t>ٱللَّهُ</w:t>
      </w:r>
      <w:r w:rsidRPr="003A7191">
        <w:rPr>
          <w:rStyle w:val="Char6"/>
          <w:rFonts w:eastAsia="Calibri" w:cs="KFGQPC Uthmanic Script HAFS"/>
          <w:rtl/>
        </w:rPr>
        <w:t xml:space="preserve"> </w:t>
      </w:r>
      <w:r w:rsidRPr="0083292C">
        <w:rPr>
          <w:rStyle w:val="Char6"/>
          <w:rFonts w:ascii="KFGQPC Uthmanic Script HAFS" w:eastAsia="Calibri" w:hAnsi="KFGQPC Uthmanic Script HAFS" w:cs="KFGQPC Uthmanic Script HAFS"/>
          <w:rtl/>
        </w:rPr>
        <w:t>لَكُم</w:t>
      </w:r>
      <w:r w:rsidRPr="003A7191">
        <w:rPr>
          <w:rStyle w:val="Char6"/>
          <w:rFonts w:eastAsia="Calibri" w:cs="KFGQPC Uthmanic Script HAFS"/>
          <w:rtl/>
        </w:rPr>
        <w:t>ۡ أَن تَضِلُّواْۗ وَ</w:t>
      </w:r>
      <w:r w:rsidRPr="003A7191">
        <w:rPr>
          <w:rStyle w:val="Char6"/>
          <w:rFonts w:eastAsia="Calibri" w:cs="KFGQPC Uthmanic Script HAFS" w:hint="cs"/>
          <w:rtl/>
        </w:rPr>
        <w:t>ٱللَّهُ</w:t>
      </w:r>
      <w:r w:rsidRPr="003A7191">
        <w:rPr>
          <w:rStyle w:val="Char6"/>
          <w:rFonts w:eastAsia="Calibri" w:cs="KFGQPC Uthmanic Script HAFS"/>
          <w:rtl/>
        </w:rPr>
        <w:t xml:space="preserve"> بِكُلِّ شَيۡءٍ عَلِيمُۢ</w:t>
      </w:r>
      <w:r w:rsidRPr="003A7191">
        <w:rPr>
          <w:rStyle w:val="Char6"/>
          <w:rFonts w:eastAsia="Calibri" w:cs="Traditional Arabic"/>
          <w:rtl/>
        </w:rPr>
        <w:t>﴾</w:t>
      </w:r>
      <w:r>
        <w:rPr>
          <w:rStyle w:val="Char6"/>
          <w:rFonts w:eastAsia="Calibri" w:cs="Arial"/>
          <w:szCs w:val="24"/>
          <w:rtl/>
        </w:rPr>
        <w:t xml:space="preserve"> </w:t>
      </w:r>
      <w:r w:rsidRPr="003A7191">
        <w:rPr>
          <w:rStyle w:val="Char8"/>
          <w:rFonts w:eastAsia="Calibri"/>
          <w:rtl/>
        </w:rPr>
        <w:t>[النساء: 176]</w:t>
      </w:r>
      <w:r>
        <w:rPr>
          <w:rStyle w:val="Char8"/>
          <w:rFonts w:eastAsia="Calibri" w:hint="cs"/>
          <w:rtl/>
        </w:rPr>
        <w:t>.</w:t>
      </w:r>
    </w:p>
    <w:p w:rsidR="0083292C" w:rsidRPr="003A7191" w:rsidRDefault="0083292C" w:rsidP="0083292C">
      <w:pPr>
        <w:pStyle w:val="aa"/>
        <w:rPr>
          <w:rStyle w:val="Char6"/>
          <w:rtl/>
        </w:rPr>
      </w:pPr>
      <w:r w:rsidRPr="003A7191">
        <w:rPr>
          <w:rStyle w:val="Char6"/>
          <w:rFonts w:hint="cs"/>
          <w:rtl/>
        </w:rPr>
        <w:t>«</w:t>
      </w:r>
      <w:r w:rsidRPr="003A7191">
        <w:rPr>
          <w:rFonts w:hint="cs"/>
          <w:rtl/>
        </w:rPr>
        <w:t>خداوند</w:t>
      </w:r>
      <w:r>
        <w:rPr>
          <w:rFonts w:hint="cs"/>
          <w:rtl/>
        </w:rPr>
        <w:t xml:space="preserve"> </w:t>
      </w:r>
      <w:r>
        <w:rPr>
          <w:rFonts w:cs="CTraditional Arabic" w:hint="cs"/>
          <w:rtl/>
        </w:rPr>
        <w:t>ﻷ</w:t>
      </w:r>
      <w:r>
        <w:rPr>
          <w:rFonts w:hint="cs"/>
          <w:rtl/>
        </w:rPr>
        <w:t xml:space="preserve"> </w:t>
      </w:r>
      <w:r w:rsidRPr="003A7191">
        <w:rPr>
          <w:rFonts w:hint="cs"/>
          <w:rtl/>
        </w:rPr>
        <w:t>(احکام و</w:t>
      </w:r>
      <w:r>
        <w:rPr>
          <w:rFonts w:hint="cs"/>
          <w:rtl/>
        </w:rPr>
        <w:t xml:space="preserve"> </w:t>
      </w:r>
      <w:r w:rsidRPr="003A7191">
        <w:rPr>
          <w:rFonts w:hint="cs"/>
          <w:rtl/>
        </w:rPr>
        <w:t>أو</w:t>
      </w:r>
      <w:r>
        <w:rPr>
          <w:rFonts w:hint="cs"/>
          <w:rtl/>
        </w:rPr>
        <w:t xml:space="preserve"> </w:t>
      </w:r>
      <w:r w:rsidRPr="003A7191">
        <w:rPr>
          <w:rFonts w:hint="cs"/>
          <w:rtl/>
        </w:rPr>
        <w:t>امرو</w:t>
      </w:r>
      <w:r>
        <w:rPr>
          <w:rFonts w:hint="cs"/>
          <w:rtl/>
        </w:rPr>
        <w:t xml:space="preserve"> </w:t>
      </w:r>
      <w:r w:rsidRPr="003A7191">
        <w:rPr>
          <w:rFonts w:hint="cs"/>
          <w:rtl/>
        </w:rPr>
        <w:t>مقررات و</w:t>
      </w:r>
      <w:r>
        <w:rPr>
          <w:rFonts w:hint="cs"/>
          <w:rtl/>
        </w:rPr>
        <w:t xml:space="preserve"> </w:t>
      </w:r>
      <w:r w:rsidRPr="003A7191">
        <w:rPr>
          <w:rFonts w:hint="cs"/>
          <w:rtl/>
        </w:rPr>
        <w:t>راه هدایت را) برایتان روشنمی</w:t>
      </w:r>
      <w:r w:rsidRPr="003A7191">
        <w:rPr>
          <w:rFonts w:hint="cs"/>
          <w:rtl/>
        </w:rPr>
        <w:softHyphen/>
        <w:t>گرداند،</w:t>
      </w:r>
      <w:r>
        <w:rPr>
          <w:rFonts w:hint="cs"/>
          <w:rtl/>
        </w:rPr>
        <w:t xml:space="preserve"> </w:t>
      </w:r>
      <w:r w:rsidRPr="003A7191">
        <w:rPr>
          <w:rFonts w:hint="cs"/>
          <w:rtl/>
        </w:rPr>
        <w:t>تا گمراه نشوید،</w:t>
      </w:r>
      <w:r>
        <w:rPr>
          <w:rFonts w:hint="cs"/>
          <w:rtl/>
        </w:rPr>
        <w:t xml:space="preserve"> </w:t>
      </w:r>
      <w:r w:rsidRPr="003A7191">
        <w:rPr>
          <w:rFonts w:hint="cs"/>
          <w:rtl/>
        </w:rPr>
        <w:t>و</w:t>
      </w:r>
      <w:r>
        <w:rPr>
          <w:rFonts w:hint="cs"/>
          <w:rtl/>
        </w:rPr>
        <w:t xml:space="preserve"> </w:t>
      </w:r>
      <w:r w:rsidRPr="003A7191">
        <w:rPr>
          <w:rFonts w:hint="cs"/>
          <w:rtl/>
        </w:rPr>
        <w:t>خداوند</w:t>
      </w:r>
      <w:r>
        <w:rPr>
          <w:rFonts w:hint="cs"/>
          <w:rtl/>
        </w:rPr>
        <w:t xml:space="preserve"> </w:t>
      </w:r>
      <w:r>
        <w:rPr>
          <w:rFonts w:cs="CTraditional Arabic" w:hint="cs"/>
          <w:rtl/>
        </w:rPr>
        <w:t>ﻷ</w:t>
      </w:r>
      <w:r>
        <w:rPr>
          <w:rFonts w:hint="cs"/>
          <w:rtl/>
        </w:rPr>
        <w:t xml:space="preserve"> </w:t>
      </w:r>
      <w:r w:rsidRPr="003A7191">
        <w:rPr>
          <w:rFonts w:hint="cs"/>
          <w:rtl/>
        </w:rPr>
        <w:t>آگاه از</w:t>
      </w:r>
      <w:r>
        <w:rPr>
          <w:rFonts w:hint="cs"/>
          <w:rtl/>
        </w:rPr>
        <w:t xml:space="preserve"> </w:t>
      </w:r>
      <w:r w:rsidRPr="003A7191">
        <w:rPr>
          <w:rFonts w:hint="cs"/>
          <w:rtl/>
        </w:rPr>
        <w:t>هر</w:t>
      </w:r>
      <w:r>
        <w:rPr>
          <w:rFonts w:hint="cs"/>
          <w:rtl/>
        </w:rPr>
        <w:t xml:space="preserve"> </w:t>
      </w:r>
      <w:r w:rsidRPr="003A7191">
        <w:rPr>
          <w:rFonts w:hint="cs"/>
          <w:rtl/>
        </w:rPr>
        <w:t>چیزی (بویژه منافع و</w:t>
      </w:r>
      <w:r>
        <w:rPr>
          <w:rFonts w:hint="cs"/>
          <w:rtl/>
        </w:rPr>
        <w:t xml:space="preserve"> </w:t>
      </w:r>
      <w:r w:rsidRPr="003A7191">
        <w:rPr>
          <w:rFonts w:hint="cs"/>
          <w:rtl/>
        </w:rPr>
        <w:t>مصالح بندگانش) است</w:t>
      </w:r>
      <w:r w:rsidRPr="003A7191">
        <w:rPr>
          <w:rStyle w:val="Char6"/>
          <w:rFonts w:hint="cs"/>
          <w:rtl/>
        </w:rPr>
        <w:t>».</w:t>
      </w:r>
    </w:p>
    <w:p w:rsidR="0083292C" w:rsidRPr="003A7191" w:rsidRDefault="0083292C" w:rsidP="0083292C">
      <w:pPr>
        <w:pStyle w:val="0"/>
        <w:spacing w:after="0"/>
        <w:ind w:firstLine="284"/>
        <w:jc w:val="both"/>
        <w:rPr>
          <w:rStyle w:val="Char6"/>
          <w:rtl/>
        </w:rPr>
      </w:pPr>
      <w:r w:rsidRPr="003A7191">
        <w:rPr>
          <w:rStyle w:val="Char6"/>
          <w:rFonts w:hint="cs"/>
          <w:rtl/>
        </w:rPr>
        <w:t>پس برادران مسلمانم! پروردگارمان</w:t>
      </w:r>
      <w:r>
        <w:rPr>
          <w:rStyle w:val="Char6"/>
          <w:rFonts w:hint="cs"/>
          <w:rtl/>
        </w:rPr>
        <w:t xml:space="preserve"> </w:t>
      </w:r>
      <w:r w:rsidRPr="00544F2B">
        <w:rPr>
          <w:rFonts w:cs="CTraditional Arabic" w:hint="cs"/>
          <w:sz w:val="28"/>
          <w:szCs w:val="28"/>
          <w:rtl/>
        </w:rPr>
        <w:t>ﻷ</w:t>
      </w:r>
      <w:r>
        <w:rPr>
          <w:rFonts w:cs="CTraditional Arabic" w:hint="cs"/>
          <w:sz w:val="28"/>
          <w:szCs w:val="28"/>
          <w:rtl/>
        </w:rPr>
        <w:t xml:space="preserve"> </w:t>
      </w:r>
      <w:r w:rsidRPr="003A7191">
        <w:rPr>
          <w:rStyle w:val="Char6"/>
          <w:rFonts w:hint="cs"/>
          <w:rtl/>
        </w:rPr>
        <w:t>علیم و</w:t>
      </w:r>
      <w:r>
        <w:rPr>
          <w:rStyle w:val="Char6"/>
          <w:rFonts w:hint="cs"/>
          <w:rtl/>
        </w:rPr>
        <w:t xml:space="preserve"> </w:t>
      </w:r>
      <w:r w:rsidRPr="003A7191">
        <w:rPr>
          <w:rStyle w:val="Char6"/>
          <w:rFonts w:hint="cs"/>
          <w:rtl/>
        </w:rPr>
        <w:t>آگاه است به آنچه که انسان</w:t>
      </w:r>
      <w:r w:rsidRPr="003A7191">
        <w:rPr>
          <w:rStyle w:val="Char6"/>
          <w:rtl/>
        </w:rPr>
        <w:softHyphen/>
      </w:r>
      <w:r w:rsidRPr="003A7191">
        <w:rPr>
          <w:rStyle w:val="Char6"/>
          <w:rFonts w:hint="cs"/>
          <w:rtl/>
        </w:rPr>
        <w:t>ها به آن نیازمندند،</w:t>
      </w:r>
      <w:r>
        <w:rPr>
          <w:rStyle w:val="Char6"/>
          <w:rFonts w:hint="cs"/>
          <w:rtl/>
        </w:rPr>
        <w:t xml:space="preserve"> </w:t>
      </w:r>
      <w:r w:rsidRPr="003A7191">
        <w:rPr>
          <w:rStyle w:val="Char6"/>
          <w:rFonts w:hint="cs"/>
          <w:rtl/>
        </w:rPr>
        <w:t>تا راه عبودیت و</w:t>
      </w:r>
      <w:r>
        <w:rPr>
          <w:rStyle w:val="Char6"/>
          <w:rFonts w:hint="cs"/>
          <w:rtl/>
        </w:rPr>
        <w:t xml:space="preserve"> </w:t>
      </w:r>
      <w:r w:rsidRPr="003A7191">
        <w:rPr>
          <w:rStyle w:val="Char6"/>
          <w:rFonts w:hint="cs"/>
          <w:rtl/>
        </w:rPr>
        <w:t>سعادت خویش را پیش گیرند</w:t>
      </w:r>
      <w:r>
        <w:rPr>
          <w:rStyle w:val="Char6"/>
          <w:rFonts w:hint="cs"/>
          <w:rtl/>
        </w:rPr>
        <w:t xml:space="preserve"> </w:t>
      </w:r>
      <w:r w:rsidRPr="003A7191">
        <w:rPr>
          <w:rStyle w:val="Char6"/>
          <w:rFonts w:hint="cs"/>
          <w:rtl/>
        </w:rPr>
        <w:t>و</w:t>
      </w:r>
      <w:r>
        <w:rPr>
          <w:rStyle w:val="Char6"/>
          <w:rFonts w:hint="cs"/>
          <w:rtl/>
        </w:rPr>
        <w:t xml:space="preserve"> </w:t>
      </w:r>
      <w:r w:rsidRPr="003A7191">
        <w:rPr>
          <w:rStyle w:val="Char6"/>
          <w:rFonts w:hint="cs"/>
          <w:rtl/>
        </w:rPr>
        <w:t>به مقام رشد و</w:t>
      </w:r>
      <w:r>
        <w:rPr>
          <w:rStyle w:val="Char6"/>
          <w:rFonts w:hint="cs"/>
          <w:rtl/>
        </w:rPr>
        <w:t xml:space="preserve"> </w:t>
      </w:r>
      <w:r w:rsidRPr="003A7191">
        <w:rPr>
          <w:rStyle w:val="Char6"/>
          <w:rFonts w:hint="cs"/>
          <w:rtl/>
        </w:rPr>
        <w:t>کمال و</w:t>
      </w:r>
      <w:r>
        <w:rPr>
          <w:rStyle w:val="Char6"/>
          <w:rFonts w:hint="cs"/>
          <w:rtl/>
        </w:rPr>
        <w:t xml:space="preserve"> </w:t>
      </w:r>
      <w:r w:rsidRPr="003A7191">
        <w:rPr>
          <w:rStyle w:val="Char6"/>
          <w:rFonts w:hint="cs"/>
          <w:rtl/>
        </w:rPr>
        <w:t>«تَزَکَّی»</w:t>
      </w:r>
      <w:r>
        <w:rPr>
          <w:rStyle w:val="Char6"/>
          <w:rFonts w:hint="cs"/>
          <w:rtl/>
        </w:rPr>
        <w:t xml:space="preserve"> </w:t>
      </w:r>
      <w:r w:rsidRPr="003A7191">
        <w:rPr>
          <w:rStyle w:val="Char6"/>
          <w:rFonts w:hint="cs"/>
          <w:rtl/>
        </w:rPr>
        <w:t>برسند.به همیـن منظـور</w:t>
      </w:r>
      <w:r>
        <w:rPr>
          <w:rStyle w:val="Char6"/>
          <w:rFonts w:hint="cs"/>
          <w:rtl/>
        </w:rPr>
        <w:t xml:space="preserve"> </w:t>
      </w:r>
      <w:r w:rsidRPr="003A7191">
        <w:rPr>
          <w:rStyle w:val="Char6"/>
          <w:rFonts w:hint="cs"/>
          <w:rtl/>
        </w:rPr>
        <w:t>او</w:t>
      </w:r>
      <w:r>
        <w:rPr>
          <w:rStyle w:val="Char6"/>
          <w:rFonts w:hint="cs"/>
          <w:rtl/>
        </w:rPr>
        <w:t xml:space="preserve"> </w:t>
      </w:r>
      <w:r w:rsidRPr="003A7191">
        <w:rPr>
          <w:rStyle w:val="Char6"/>
          <w:rFonts w:hint="cs"/>
          <w:rtl/>
        </w:rPr>
        <w:t>که أرحم الـراحمین است، دینش را روشن مـی</w:t>
      </w:r>
      <w:r w:rsidRPr="003A7191">
        <w:rPr>
          <w:rStyle w:val="Char6"/>
          <w:rFonts w:hint="cs"/>
          <w:rtl/>
        </w:rPr>
        <w:softHyphen/>
        <w:t>گرداند،</w:t>
      </w:r>
      <w:r>
        <w:rPr>
          <w:rStyle w:val="Char6"/>
          <w:rFonts w:hint="cs"/>
          <w:rtl/>
        </w:rPr>
        <w:t xml:space="preserve"> </w:t>
      </w:r>
      <w:r w:rsidRPr="003A7191">
        <w:rPr>
          <w:rStyle w:val="Char6"/>
          <w:rFonts w:hint="cs"/>
          <w:rtl/>
        </w:rPr>
        <w:t>تا بندگانش گمراه نگردند.</w:t>
      </w:r>
    </w:p>
    <w:p w:rsidR="0083292C" w:rsidRPr="003A7191" w:rsidRDefault="0083292C" w:rsidP="0083292C">
      <w:pPr>
        <w:pStyle w:val="0"/>
        <w:spacing w:after="0"/>
        <w:ind w:firstLine="284"/>
        <w:jc w:val="both"/>
        <w:rPr>
          <w:rStyle w:val="Char6"/>
          <w:rtl/>
        </w:rPr>
      </w:pPr>
      <w:r w:rsidRPr="003A7191">
        <w:rPr>
          <w:rStyle w:val="Char6"/>
          <w:rFonts w:hint="cs"/>
          <w:rtl/>
        </w:rPr>
        <w:t>پس حمد و</w:t>
      </w:r>
      <w:r>
        <w:rPr>
          <w:rStyle w:val="Char6"/>
          <w:rFonts w:hint="cs"/>
          <w:rtl/>
        </w:rPr>
        <w:t xml:space="preserve"> </w:t>
      </w:r>
      <w:r w:rsidRPr="003A7191">
        <w:rPr>
          <w:rStyle w:val="Char6"/>
          <w:rFonts w:hint="cs"/>
          <w:rtl/>
        </w:rPr>
        <w:t>ثناء و</w:t>
      </w:r>
      <w:r>
        <w:rPr>
          <w:rStyle w:val="Char6"/>
          <w:rFonts w:hint="cs"/>
          <w:rtl/>
        </w:rPr>
        <w:t xml:space="preserve"> </w:t>
      </w:r>
      <w:r w:rsidRPr="003A7191">
        <w:rPr>
          <w:rStyle w:val="Char6"/>
          <w:rFonts w:hint="cs"/>
          <w:rtl/>
        </w:rPr>
        <w:t>ستایش بی</w:t>
      </w:r>
      <w:r w:rsidRPr="003A7191">
        <w:rPr>
          <w:rStyle w:val="Char6"/>
          <w:rFonts w:hint="cs"/>
          <w:rtl/>
        </w:rPr>
        <w:softHyphen/>
        <w:t>پایانی که کسی از عهده آن بر</w:t>
      </w:r>
      <w:r>
        <w:rPr>
          <w:rStyle w:val="Char6"/>
          <w:rFonts w:hint="cs"/>
          <w:rtl/>
        </w:rPr>
        <w:t xml:space="preserve"> </w:t>
      </w:r>
      <w:r w:rsidRPr="003A7191">
        <w:rPr>
          <w:rStyle w:val="Char6"/>
          <w:rFonts w:hint="cs"/>
          <w:rtl/>
        </w:rPr>
        <w:t>نمی</w:t>
      </w:r>
      <w:r w:rsidRPr="003A7191">
        <w:rPr>
          <w:rStyle w:val="Char6"/>
          <w:rFonts w:hint="cs"/>
          <w:rtl/>
        </w:rPr>
        <w:softHyphen/>
        <w:t>آید،</w:t>
      </w:r>
      <w:r>
        <w:rPr>
          <w:rStyle w:val="Char6"/>
          <w:rFonts w:hint="cs"/>
          <w:rtl/>
        </w:rPr>
        <w:t xml:space="preserve"> </w:t>
      </w:r>
      <w:r w:rsidRPr="003A7191">
        <w:rPr>
          <w:rStyle w:val="Char6"/>
          <w:rFonts w:hint="cs"/>
          <w:rtl/>
        </w:rPr>
        <w:t>فقط لایق و</w:t>
      </w:r>
      <w:r>
        <w:rPr>
          <w:rStyle w:val="Char6"/>
          <w:rFonts w:hint="cs"/>
          <w:rtl/>
        </w:rPr>
        <w:t xml:space="preserve"> </w:t>
      </w:r>
      <w:r w:rsidRPr="003A7191">
        <w:rPr>
          <w:rStyle w:val="Char6"/>
          <w:rFonts w:hint="cs"/>
          <w:rtl/>
        </w:rPr>
        <w:t>شایسته خداوند</w:t>
      </w:r>
      <w:r>
        <w:rPr>
          <w:rFonts w:cs="CTraditional Arabic" w:hint="cs"/>
          <w:color w:val="C00000"/>
          <w:sz w:val="28"/>
          <w:szCs w:val="28"/>
          <w:rtl/>
        </w:rPr>
        <w:t xml:space="preserve"> </w:t>
      </w:r>
      <w:r w:rsidRPr="00544F2B">
        <w:rPr>
          <w:rFonts w:cs="CTraditional Arabic" w:hint="cs"/>
          <w:sz w:val="28"/>
          <w:szCs w:val="28"/>
          <w:rtl/>
        </w:rPr>
        <w:t>ﻷ</w:t>
      </w:r>
      <w:r>
        <w:rPr>
          <w:rFonts w:cs="CTraditional Arabic" w:hint="cs"/>
          <w:sz w:val="28"/>
          <w:szCs w:val="28"/>
          <w:rtl/>
        </w:rPr>
        <w:t xml:space="preserve"> </w:t>
      </w:r>
      <w:r w:rsidRPr="003A7191">
        <w:rPr>
          <w:rStyle w:val="Char6"/>
          <w:rFonts w:hint="cs"/>
          <w:rtl/>
        </w:rPr>
        <w:t>است که تنها اوست که رحمان و</w:t>
      </w:r>
      <w:r>
        <w:rPr>
          <w:rStyle w:val="Char6"/>
          <w:rFonts w:hint="cs"/>
          <w:rtl/>
        </w:rPr>
        <w:t xml:space="preserve"> </w:t>
      </w:r>
      <w:r w:rsidRPr="003A7191">
        <w:rPr>
          <w:rStyle w:val="Char6"/>
          <w:rFonts w:hint="cs"/>
          <w:rtl/>
        </w:rPr>
        <w:t>رحیم است و</w:t>
      </w:r>
      <w:r>
        <w:rPr>
          <w:rStyle w:val="Char6"/>
          <w:rFonts w:hint="cs"/>
          <w:rtl/>
        </w:rPr>
        <w:t xml:space="preserve"> </w:t>
      </w:r>
      <w:r w:rsidRPr="003A7191">
        <w:rPr>
          <w:rStyle w:val="Char6"/>
          <w:rFonts w:hint="cs"/>
          <w:rtl/>
        </w:rPr>
        <w:t>از</w:t>
      </w:r>
      <w:r>
        <w:rPr>
          <w:rStyle w:val="Char6"/>
          <w:rFonts w:hint="cs"/>
          <w:rtl/>
        </w:rPr>
        <w:t xml:space="preserve"> </w:t>
      </w:r>
      <w:r w:rsidRPr="003A7191">
        <w:rPr>
          <w:rStyle w:val="Char6"/>
          <w:rFonts w:hint="cs"/>
          <w:rtl/>
        </w:rPr>
        <w:t>رحمت واسع خویش راه بندگی و</w:t>
      </w:r>
      <w:r>
        <w:rPr>
          <w:rStyle w:val="Char6"/>
          <w:rFonts w:hint="cs"/>
          <w:rtl/>
        </w:rPr>
        <w:t xml:space="preserve"> </w:t>
      </w:r>
      <w:r w:rsidRPr="003A7191">
        <w:rPr>
          <w:rStyle w:val="Char6"/>
          <w:rFonts w:hint="cs"/>
          <w:rtl/>
        </w:rPr>
        <w:t>عبودیت که تنها راه سعادت بشری است، را برای ما روشن گردانیده تا در</w:t>
      </w:r>
      <w:r>
        <w:rPr>
          <w:rStyle w:val="Char6"/>
          <w:rFonts w:hint="cs"/>
          <w:rtl/>
        </w:rPr>
        <w:t xml:space="preserve"> </w:t>
      </w:r>
      <w:r w:rsidRPr="003A7191">
        <w:rPr>
          <w:rStyle w:val="Char6"/>
          <w:rFonts w:hint="cs"/>
          <w:rtl/>
        </w:rPr>
        <w:t>شناخت مسیر هدایت گمراه نشویم.</w:t>
      </w:r>
    </w:p>
    <w:p w:rsidR="0083292C" w:rsidRDefault="0083292C" w:rsidP="0083292C">
      <w:pPr>
        <w:tabs>
          <w:tab w:val="left" w:pos="2267"/>
        </w:tabs>
        <w:jc w:val="both"/>
        <w:rPr>
          <w:rStyle w:val="Char6"/>
          <w:rFonts w:eastAsia="Calibri"/>
          <w:rtl/>
        </w:rPr>
      </w:pPr>
      <w:r w:rsidRPr="003A7191">
        <w:rPr>
          <w:rStyle w:val="Char6"/>
          <w:rFonts w:eastAsia="Calibri" w:hint="cs"/>
          <w:rtl/>
        </w:rPr>
        <w:t>همچنین خداوند</w:t>
      </w:r>
      <w:r>
        <w:rPr>
          <w:rStyle w:val="Char6"/>
          <w:rFonts w:eastAsia="Calibri" w:hint="cs"/>
          <w:rtl/>
        </w:rPr>
        <w:t xml:space="preserve"> </w:t>
      </w:r>
      <w:r w:rsidRPr="00544F2B">
        <w:rPr>
          <w:rFonts w:cs="CTraditional Arabic" w:hint="cs"/>
          <w:rtl/>
        </w:rPr>
        <w:t>ﻷ</w:t>
      </w:r>
      <w:r>
        <w:rPr>
          <w:rFonts w:cs="CTraditional Arabic" w:hint="cs"/>
          <w:rtl/>
        </w:rPr>
        <w:t xml:space="preserve"> </w:t>
      </w:r>
      <w:r w:rsidRPr="003A7191">
        <w:rPr>
          <w:rStyle w:val="Char6"/>
          <w:rFonts w:eastAsia="Calibri" w:hint="cs"/>
          <w:rtl/>
        </w:rPr>
        <w:t>می</w:t>
      </w:r>
      <w:r w:rsidRPr="003A7191">
        <w:rPr>
          <w:rStyle w:val="Char6"/>
          <w:rFonts w:eastAsia="Calibri" w:hint="cs"/>
          <w:rtl/>
        </w:rPr>
        <w:softHyphen/>
        <w:t>فرماید:</w:t>
      </w:r>
    </w:p>
    <w:p w:rsidR="0083292C" w:rsidRPr="003A7191" w:rsidRDefault="0083292C" w:rsidP="0083292C">
      <w:pPr>
        <w:pStyle w:val="ad"/>
        <w:rPr>
          <w:rStyle w:val="Char6"/>
          <w:rFonts w:eastAsia="Calibri"/>
          <w:rtl/>
        </w:rPr>
      </w:pPr>
      <w:r w:rsidRPr="003A7191">
        <w:rPr>
          <w:rStyle w:val="Char6"/>
          <w:rFonts w:eastAsia="Calibri" w:cs="Traditional Arabic"/>
          <w:rtl/>
        </w:rPr>
        <w:t>﴿</w:t>
      </w:r>
      <w:r w:rsidRPr="003A7191">
        <w:rPr>
          <w:rStyle w:val="Char6"/>
          <w:rFonts w:eastAsia="Calibri" w:cs="KFGQPC Uthmanic Script HAFS"/>
          <w:rtl/>
        </w:rPr>
        <w:t xml:space="preserve">وَمَا كَانَ </w:t>
      </w:r>
      <w:r w:rsidRPr="003A7191">
        <w:rPr>
          <w:rStyle w:val="Char6"/>
          <w:rFonts w:eastAsia="Calibri" w:cs="KFGQPC Uthmanic Script HAFS" w:hint="cs"/>
          <w:rtl/>
        </w:rPr>
        <w:t>ٱللَّهُ</w:t>
      </w:r>
      <w:r w:rsidRPr="003A7191">
        <w:rPr>
          <w:rStyle w:val="Char6"/>
          <w:rFonts w:eastAsia="Calibri" w:cs="KFGQPC Uthmanic Script HAFS"/>
          <w:rtl/>
        </w:rPr>
        <w:t xml:space="preserve"> لِيُضِلَّ قَوۡمَۢا بَعۡدَ إِذۡ هَدَىٰهُمۡ حَتَّىٰ يُبَيِّنَ لَهُم مَّا يَتَّقُونَۚ إِنَّ </w:t>
      </w:r>
      <w:r w:rsidRPr="003A7191">
        <w:rPr>
          <w:rStyle w:val="Char6"/>
          <w:rFonts w:eastAsia="Calibri" w:cs="KFGQPC Uthmanic Script HAFS" w:hint="cs"/>
          <w:rtl/>
        </w:rPr>
        <w:t>ٱللَّهَ</w:t>
      </w:r>
      <w:r w:rsidRPr="003A7191">
        <w:rPr>
          <w:rStyle w:val="Char6"/>
          <w:rFonts w:eastAsia="Calibri" w:cs="KFGQPC Uthmanic Script HAFS"/>
          <w:rtl/>
        </w:rPr>
        <w:t xml:space="preserve"> بِكُلِّ شَيۡءٍ عَلِيمٌ١١٥</w:t>
      </w:r>
      <w:r w:rsidRPr="003A7191">
        <w:rPr>
          <w:rStyle w:val="Char6"/>
          <w:rFonts w:eastAsia="Calibri" w:cs="Traditional Arabic"/>
          <w:rtl/>
        </w:rPr>
        <w:t>﴾</w:t>
      </w:r>
      <w:r>
        <w:rPr>
          <w:rStyle w:val="Char6"/>
          <w:rFonts w:eastAsia="Calibri" w:cs="Arial"/>
          <w:szCs w:val="24"/>
          <w:rtl/>
        </w:rPr>
        <w:t xml:space="preserve"> </w:t>
      </w:r>
      <w:r w:rsidRPr="003A7191">
        <w:rPr>
          <w:rStyle w:val="Char8"/>
          <w:rFonts w:eastAsia="Calibri"/>
          <w:rtl/>
        </w:rPr>
        <w:t>[التوبة: 115]</w:t>
      </w:r>
      <w:r>
        <w:rPr>
          <w:rStyle w:val="Char8"/>
          <w:rFonts w:eastAsia="Calibri" w:hint="cs"/>
          <w:rtl/>
        </w:rPr>
        <w:t>.</w:t>
      </w:r>
    </w:p>
    <w:p w:rsidR="0083292C" w:rsidRPr="003A7191" w:rsidRDefault="0083292C" w:rsidP="0083292C">
      <w:pPr>
        <w:pStyle w:val="aa"/>
        <w:rPr>
          <w:rStyle w:val="Char6"/>
          <w:rtl/>
        </w:rPr>
      </w:pPr>
      <w:r w:rsidRPr="003A7191">
        <w:rPr>
          <w:rStyle w:val="Char6"/>
          <w:rFonts w:hint="cs"/>
          <w:rtl/>
        </w:rPr>
        <w:t>«</w:t>
      </w:r>
      <w:r w:rsidRPr="003A7191">
        <w:rPr>
          <w:rFonts w:hint="cs"/>
          <w:rtl/>
        </w:rPr>
        <w:t xml:space="preserve">خداوند </w:t>
      </w:r>
      <w:r>
        <w:rPr>
          <w:rFonts w:cs="CTraditional Arabic" w:hint="cs"/>
          <w:rtl/>
        </w:rPr>
        <w:t>ﻷ</w:t>
      </w:r>
      <w:r w:rsidRPr="003A7191">
        <w:rPr>
          <w:rFonts w:hint="cs"/>
          <w:rtl/>
        </w:rPr>
        <w:t xml:space="preserve"> (به سبب رحمت و</w:t>
      </w:r>
      <w:r>
        <w:rPr>
          <w:rFonts w:hint="cs"/>
          <w:rtl/>
        </w:rPr>
        <w:t xml:space="preserve"> </w:t>
      </w:r>
      <w:r w:rsidRPr="003A7191">
        <w:rPr>
          <w:rFonts w:hint="cs"/>
          <w:rtl/>
        </w:rPr>
        <w:t>عدالت و</w:t>
      </w:r>
      <w:r>
        <w:rPr>
          <w:rFonts w:hint="cs"/>
          <w:rtl/>
        </w:rPr>
        <w:t xml:space="preserve"> </w:t>
      </w:r>
      <w:r w:rsidRPr="003A7191">
        <w:rPr>
          <w:rFonts w:hint="cs"/>
          <w:rtl/>
        </w:rPr>
        <w:t>حکمتی که دارد) هیچ</w:t>
      </w:r>
      <w:r>
        <w:rPr>
          <w:rFonts w:hint="cs"/>
          <w:rtl/>
        </w:rPr>
        <w:t xml:space="preserve"> </w:t>
      </w:r>
      <w:r w:rsidRPr="003A7191">
        <w:rPr>
          <w:rFonts w:hint="cs"/>
          <w:rtl/>
        </w:rPr>
        <w:t>وقت قومی را که هدایت بخشیده است، گمراه نمی</w:t>
      </w:r>
      <w:r w:rsidRPr="003A7191">
        <w:rPr>
          <w:rFonts w:hint="cs"/>
          <w:rtl/>
        </w:rPr>
        <w:softHyphen/>
        <w:t>سازد</w:t>
      </w:r>
      <w:r>
        <w:rPr>
          <w:rFonts w:hint="cs"/>
          <w:rtl/>
        </w:rPr>
        <w:t xml:space="preserve"> </w:t>
      </w:r>
      <w:r w:rsidRPr="003A7191">
        <w:rPr>
          <w:rFonts w:hint="cs"/>
          <w:rtl/>
        </w:rPr>
        <w:t>(به نحوی که راه هدایت را برای آن‌ها تفصیل ندهد) مگر</w:t>
      </w:r>
      <w:r>
        <w:rPr>
          <w:rFonts w:hint="cs"/>
          <w:rtl/>
        </w:rPr>
        <w:t xml:space="preserve"> </w:t>
      </w:r>
      <w:r w:rsidRPr="003A7191">
        <w:rPr>
          <w:rFonts w:hint="cs"/>
          <w:rtl/>
        </w:rPr>
        <w:t>زمانی که چیزهایی را که باید از</w:t>
      </w:r>
      <w:r>
        <w:rPr>
          <w:rFonts w:hint="cs"/>
          <w:rtl/>
        </w:rPr>
        <w:t xml:space="preserve"> </w:t>
      </w:r>
      <w:r w:rsidRPr="003A7191">
        <w:rPr>
          <w:rFonts w:hint="cs"/>
          <w:rtl/>
        </w:rPr>
        <w:t>آن بپرهیزند روشن و</w:t>
      </w:r>
      <w:r>
        <w:rPr>
          <w:rFonts w:hint="cs"/>
          <w:rtl/>
        </w:rPr>
        <w:t xml:space="preserve"> </w:t>
      </w:r>
      <w:r w:rsidRPr="003A7191">
        <w:rPr>
          <w:rFonts w:hint="cs"/>
          <w:rtl/>
        </w:rPr>
        <w:t>آشکار</w:t>
      </w:r>
      <w:r>
        <w:rPr>
          <w:rFonts w:hint="cs"/>
          <w:rtl/>
        </w:rPr>
        <w:t xml:space="preserve"> </w:t>
      </w:r>
      <w:r w:rsidRPr="003A7191">
        <w:rPr>
          <w:rFonts w:hint="cs"/>
          <w:rtl/>
        </w:rPr>
        <w:t>(و</w:t>
      </w:r>
      <w:r>
        <w:rPr>
          <w:rFonts w:hint="cs"/>
          <w:rtl/>
        </w:rPr>
        <w:t xml:space="preserve"> </w:t>
      </w:r>
      <w:r w:rsidRPr="003A7191">
        <w:rPr>
          <w:rFonts w:hint="cs"/>
          <w:rtl/>
        </w:rPr>
        <w:t>بی</w:t>
      </w:r>
      <w:r w:rsidRPr="003A7191">
        <w:rPr>
          <w:rFonts w:hint="cs"/>
          <w:rtl/>
        </w:rPr>
        <w:softHyphen/>
        <w:t>شبهه و</w:t>
      </w:r>
      <w:r>
        <w:rPr>
          <w:rFonts w:hint="cs"/>
          <w:rtl/>
        </w:rPr>
        <w:t xml:space="preserve"> </w:t>
      </w:r>
      <w:r w:rsidRPr="003A7191">
        <w:rPr>
          <w:rFonts w:hint="cs"/>
          <w:rtl/>
        </w:rPr>
        <w:t>اشکال در</w:t>
      </w:r>
      <w:r>
        <w:rPr>
          <w:rFonts w:hint="cs"/>
          <w:rtl/>
        </w:rPr>
        <w:t xml:space="preserve"> </w:t>
      </w:r>
      <w:r w:rsidRPr="003A7191">
        <w:rPr>
          <w:rFonts w:hint="cs"/>
          <w:rtl/>
        </w:rPr>
        <w:t>کتاب خویش و</w:t>
      </w:r>
      <w:r>
        <w:rPr>
          <w:rFonts w:hint="cs"/>
          <w:rtl/>
        </w:rPr>
        <w:t xml:space="preserve"> </w:t>
      </w:r>
      <w:r w:rsidRPr="003A7191">
        <w:rPr>
          <w:rFonts w:hint="cs"/>
          <w:rtl/>
        </w:rPr>
        <w:t>سنت پیامبرش)</w:t>
      </w:r>
      <w:r>
        <w:rPr>
          <w:rFonts w:hint="cs"/>
          <w:rtl/>
        </w:rPr>
        <w:t xml:space="preserve"> </w:t>
      </w:r>
      <w:r w:rsidRPr="003A7191">
        <w:rPr>
          <w:rFonts w:hint="cs"/>
          <w:rtl/>
        </w:rPr>
        <w:t>برای آنان بیان کند</w:t>
      </w:r>
      <w:r w:rsidRPr="003A7191">
        <w:rPr>
          <w:rStyle w:val="Char6"/>
          <w:rFonts w:hint="cs"/>
          <w:rtl/>
        </w:rPr>
        <w:t>».</w:t>
      </w:r>
    </w:p>
    <w:p w:rsidR="0083292C" w:rsidRDefault="0083292C" w:rsidP="0083292C">
      <w:pPr>
        <w:pStyle w:val="0"/>
        <w:spacing w:after="0"/>
        <w:ind w:firstLine="284"/>
        <w:jc w:val="both"/>
        <w:rPr>
          <w:rtl/>
        </w:rPr>
      </w:pPr>
      <w:r w:rsidRPr="003A7191">
        <w:rPr>
          <w:rStyle w:val="Char6"/>
          <w:rFonts w:hint="cs"/>
          <w:rtl/>
        </w:rPr>
        <w:t>پس طبق آیات ذکر</w:t>
      </w:r>
      <w:r>
        <w:rPr>
          <w:rStyle w:val="Char6"/>
          <w:rFonts w:hint="cs"/>
          <w:rtl/>
        </w:rPr>
        <w:t xml:space="preserve"> </w:t>
      </w:r>
      <w:r w:rsidRPr="003A7191">
        <w:rPr>
          <w:rStyle w:val="Char6"/>
          <w:rFonts w:hint="cs"/>
          <w:rtl/>
        </w:rPr>
        <w:t>شده و</w:t>
      </w:r>
      <w:r>
        <w:rPr>
          <w:rStyle w:val="Char6"/>
          <w:rFonts w:hint="cs"/>
          <w:rtl/>
        </w:rPr>
        <w:t xml:space="preserve"> </w:t>
      </w:r>
      <w:r w:rsidRPr="003A7191">
        <w:rPr>
          <w:rStyle w:val="Char6"/>
          <w:rFonts w:hint="cs"/>
          <w:rtl/>
        </w:rPr>
        <w:t>بسیاری دیگر</w:t>
      </w:r>
      <w:r>
        <w:rPr>
          <w:rStyle w:val="Char6"/>
          <w:rFonts w:hint="cs"/>
          <w:rtl/>
        </w:rPr>
        <w:t xml:space="preserve"> </w:t>
      </w:r>
      <w:r w:rsidRPr="003A7191">
        <w:rPr>
          <w:rStyle w:val="Char6"/>
          <w:rFonts w:hint="cs"/>
          <w:rtl/>
        </w:rPr>
        <w:t>از</w:t>
      </w:r>
      <w:r>
        <w:rPr>
          <w:rStyle w:val="Char6"/>
          <w:rFonts w:hint="cs"/>
          <w:rtl/>
        </w:rPr>
        <w:t xml:space="preserve"> </w:t>
      </w:r>
      <w:r w:rsidRPr="003A7191">
        <w:rPr>
          <w:rStyle w:val="Char6"/>
          <w:rFonts w:hint="cs"/>
          <w:rtl/>
        </w:rPr>
        <w:t>آیات قرآن کریم،</w:t>
      </w:r>
      <w:r>
        <w:rPr>
          <w:rStyle w:val="Char6"/>
          <w:rFonts w:hint="cs"/>
          <w:rtl/>
        </w:rPr>
        <w:t xml:space="preserve"> </w:t>
      </w:r>
      <w:r w:rsidRPr="003A7191">
        <w:rPr>
          <w:rStyle w:val="Char6"/>
          <w:rFonts w:hint="cs"/>
          <w:rtl/>
        </w:rPr>
        <w:t>خداوند</w:t>
      </w:r>
      <w:r>
        <w:rPr>
          <w:rFonts w:cs="CTraditional Arabic" w:hint="cs"/>
          <w:color w:val="C00000"/>
          <w:sz w:val="28"/>
          <w:szCs w:val="28"/>
          <w:rtl/>
        </w:rPr>
        <w:t xml:space="preserve"> </w:t>
      </w:r>
      <w:r w:rsidRPr="00544F2B">
        <w:rPr>
          <w:rFonts w:cs="CTraditional Arabic" w:hint="cs"/>
          <w:sz w:val="28"/>
          <w:szCs w:val="28"/>
          <w:rtl/>
        </w:rPr>
        <w:t>ﻷ</w:t>
      </w:r>
      <w:r>
        <w:rPr>
          <w:rFonts w:cs="CTraditional Arabic" w:hint="cs"/>
          <w:sz w:val="28"/>
          <w:szCs w:val="28"/>
          <w:rtl/>
        </w:rPr>
        <w:t xml:space="preserve"> </w:t>
      </w:r>
      <w:r w:rsidRPr="003A7191">
        <w:rPr>
          <w:rStyle w:val="Char6"/>
          <w:rFonts w:hint="cs"/>
          <w:rtl/>
        </w:rPr>
        <w:t>دین خویش و</w:t>
      </w:r>
      <w:r>
        <w:rPr>
          <w:rStyle w:val="Char6"/>
          <w:rFonts w:hint="cs"/>
          <w:rtl/>
        </w:rPr>
        <w:t xml:space="preserve"> </w:t>
      </w:r>
      <w:r w:rsidRPr="003A7191">
        <w:rPr>
          <w:rStyle w:val="Char6"/>
          <w:rFonts w:hint="cs"/>
          <w:rtl/>
        </w:rPr>
        <w:t>أحکام حلال و</w:t>
      </w:r>
      <w:r>
        <w:rPr>
          <w:rStyle w:val="Char6"/>
          <w:rFonts w:hint="cs"/>
          <w:rtl/>
        </w:rPr>
        <w:t xml:space="preserve"> </w:t>
      </w:r>
      <w:r w:rsidRPr="003A7191">
        <w:rPr>
          <w:rStyle w:val="Char6"/>
          <w:rFonts w:hint="cs"/>
          <w:rtl/>
        </w:rPr>
        <w:t>حرام را در</w:t>
      </w:r>
      <w:r>
        <w:rPr>
          <w:rStyle w:val="Char6"/>
          <w:rFonts w:hint="cs"/>
          <w:rtl/>
        </w:rPr>
        <w:t xml:space="preserve"> </w:t>
      </w:r>
      <w:r w:rsidRPr="003A7191">
        <w:rPr>
          <w:rStyle w:val="Char6"/>
          <w:rFonts w:hint="cs"/>
          <w:rtl/>
        </w:rPr>
        <w:t>قرآن کریم برایمان بیان فرموده</w:t>
      </w:r>
      <w:r w:rsidRPr="003A7191">
        <w:rPr>
          <w:rStyle w:val="Char6"/>
          <w:rFonts w:hint="cs"/>
          <w:rtl/>
        </w:rPr>
        <w:softHyphen/>
        <w:t>اند و</w:t>
      </w:r>
      <w:r>
        <w:rPr>
          <w:rStyle w:val="Char6"/>
          <w:rFonts w:hint="cs"/>
          <w:rtl/>
        </w:rPr>
        <w:t xml:space="preserve"> </w:t>
      </w:r>
      <w:r w:rsidRPr="003A7191">
        <w:rPr>
          <w:rStyle w:val="Char6"/>
          <w:rFonts w:hint="cs"/>
          <w:rtl/>
        </w:rPr>
        <w:t>هر</w:t>
      </w:r>
      <w:r>
        <w:rPr>
          <w:rStyle w:val="Char6"/>
          <w:rFonts w:hint="cs"/>
          <w:rtl/>
        </w:rPr>
        <w:t xml:space="preserve"> </w:t>
      </w:r>
      <w:r w:rsidRPr="003A7191">
        <w:rPr>
          <w:rStyle w:val="Char6"/>
          <w:rFonts w:hint="cs"/>
          <w:rtl/>
        </w:rPr>
        <w:t>آنچه از</w:t>
      </w:r>
      <w:r>
        <w:rPr>
          <w:rStyle w:val="Char6"/>
          <w:rFonts w:hint="cs"/>
          <w:rtl/>
        </w:rPr>
        <w:t xml:space="preserve"> </w:t>
      </w:r>
      <w:r w:rsidRPr="003A7191">
        <w:rPr>
          <w:rStyle w:val="Char6"/>
          <w:rFonts w:hint="cs"/>
          <w:rtl/>
        </w:rPr>
        <w:t>أحکام که در</w:t>
      </w:r>
      <w:r>
        <w:rPr>
          <w:rStyle w:val="Char6"/>
          <w:rFonts w:hint="cs"/>
          <w:rtl/>
        </w:rPr>
        <w:t xml:space="preserve"> </w:t>
      </w:r>
      <w:r w:rsidRPr="003A7191">
        <w:rPr>
          <w:rStyle w:val="Char6"/>
          <w:rFonts w:hint="cs"/>
          <w:rtl/>
        </w:rPr>
        <w:t>قرآن کریم ذکر</w:t>
      </w:r>
      <w:r>
        <w:rPr>
          <w:rStyle w:val="Char6"/>
          <w:rFonts w:hint="cs"/>
          <w:rtl/>
        </w:rPr>
        <w:t xml:space="preserve"> </w:t>
      </w:r>
      <w:r w:rsidRPr="003A7191">
        <w:rPr>
          <w:rStyle w:val="Char6"/>
          <w:rFonts w:hint="cs"/>
          <w:rtl/>
        </w:rPr>
        <w:t>آن نیامده،</w:t>
      </w:r>
      <w:r>
        <w:rPr>
          <w:rStyle w:val="Char6"/>
          <w:rFonts w:hint="cs"/>
          <w:rtl/>
        </w:rPr>
        <w:t xml:space="preserve"> </w:t>
      </w:r>
      <w:r w:rsidRPr="003A7191">
        <w:rPr>
          <w:rStyle w:val="Char6"/>
          <w:rFonts w:hint="cs"/>
          <w:rtl/>
        </w:rPr>
        <w:t>یا این که به صورت مجمل و</w:t>
      </w:r>
      <w:r>
        <w:rPr>
          <w:rStyle w:val="Char6"/>
          <w:rFonts w:hint="cs"/>
          <w:rtl/>
        </w:rPr>
        <w:t xml:space="preserve"> </w:t>
      </w:r>
      <w:r w:rsidRPr="003A7191">
        <w:rPr>
          <w:rStyle w:val="Char6"/>
          <w:rFonts w:hint="cs"/>
          <w:rtl/>
        </w:rPr>
        <w:t>یا مشکل آمده و</w:t>
      </w:r>
      <w:r>
        <w:rPr>
          <w:rStyle w:val="Char6"/>
          <w:rFonts w:hint="cs"/>
          <w:rtl/>
        </w:rPr>
        <w:t xml:space="preserve"> </w:t>
      </w:r>
      <w:r w:rsidRPr="003A7191">
        <w:rPr>
          <w:rStyle w:val="Char6"/>
          <w:rFonts w:hint="cs"/>
          <w:rtl/>
        </w:rPr>
        <w:t>نیاز به شرح دارد،</w:t>
      </w:r>
      <w:r>
        <w:rPr>
          <w:rStyle w:val="Char6"/>
          <w:rFonts w:hint="cs"/>
          <w:rtl/>
        </w:rPr>
        <w:t xml:space="preserve"> </w:t>
      </w:r>
      <w:r w:rsidRPr="003A7191">
        <w:rPr>
          <w:rStyle w:val="Char6"/>
          <w:rFonts w:hint="cs"/>
          <w:rtl/>
        </w:rPr>
        <w:t>رحمت و</w:t>
      </w:r>
      <w:r>
        <w:rPr>
          <w:rStyle w:val="Char6"/>
          <w:rFonts w:hint="cs"/>
          <w:rtl/>
        </w:rPr>
        <w:t xml:space="preserve"> </w:t>
      </w:r>
      <w:r w:rsidRPr="003A7191">
        <w:rPr>
          <w:rStyle w:val="Char6"/>
          <w:rFonts w:hint="cs"/>
          <w:rtl/>
        </w:rPr>
        <w:t>حکمت بی</w:t>
      </w:r>
      <w:r w:rsidRPr="003A7191">
        <w:rPr>
          <w:rStyle w:val="Char6"/>
          <w:rFonts w:hint="cs"/>
          <w:rtl/>
        </w:rPr>
        <w:softHyphen/>
        <w:t>انتهای خداوند</w:t>
      </w:r>
      <w:r w:rsidRPr="00544F2B">
        <w:rPr>
          <w:rFonts w:cs="CTraditional Arabic" w:hint="cs"/>
          <w:sz w:val="28"/>
          <w:szCs w:val="28"/>
          <w:rtl/>
        </w:rPr>
        <w:t xml:space="preserve"> ﻷ </w:t>
      </w:r>
      <w:r w:rsidRPr="003A7191">
        <w:rPr>
          <w:rStyle w:val="Char6"/>
          <w:rFonts w:hint="cs"/>
          <w:rtl/>
        </w:rPr>
        <w:t>مقتضی ا</w:t>
      </w:r>
      <w:r w:rsidRPr="00544F2B">
        <w:rPr>
          <w:rStyle w:val="Char6"/>
          <w:rFonts w:hint="cs"/>
          <w:rtl/>
        </w:rPr>
        <w:t>ی</w:t>
      </w:r>
      <w:r w:rsidRPr="003A7191">
        <w:rPr>
          <w:rStyle w:val="Char6"/>
          <w:rFonts w:hint="cs"/>
          <w:rtl/>
        </w:rPr>
        <w:t xml:space="preserve">ن است که پیامبری </w:t>
      </w:r>
      <w:r w:rsidRPr="003A7191">
        <w:rPr>
          <w:rStyle w:val="Char6"/>
          <w:rtl/>
        </w:rPr>
        <w:t>رحمة للعالمین</w:t>
      </w:r>
      <w:r w:rsidRPr="003A7191">
        <w:rPr>
          <w:rStyle w:val="Char6"/>
          <w:rFonts w:hint="cs"/>
          <w:rtl/>
        </w:rPr>
        <w:t xml:space="preserve"> وجود داشته باشد</w:t>
      </w:r>
      <w:r w:rsidRPr="00BB648F">
        <w:rPr>
          <w:rStyle w:val="Char6"/>
          <w:rFonts w:hint="cs"/>
          <w:vertAlign w:val="superscript"/>
          <w:rtl/>
        </w:rPr>
        <w:t>(</w:t>
      </w:r>
      <w:r w:rsidRPr="00BB648F">
        <w:rPr>
          <w:rStyle w:val="Char6"/>
          <w:vertAlign w:val="superscript"/>
          <w:rtl/>
        </w:rPr>
        <w:footnoteReference w:id="1"/>
      </w:r>
      <w:r w:rsidRPr="00BB648F">
        <w:rPr>
          <w:rStyle w:val="Char6"/>
          <w:rFonts w:hint="cs"/>
          <w:vertAlign w:val="superscript"/>
          <w:rtl/>
        </w:rPr>
        <w:t>)</w:t>
      </w:r>
      <w:r>
        <w:rPr>
          <w:rStyle w:val="Char6"/>
          <w:rFonts w:hint="cs"/>
          <w:rtl/>
        </w:rPr>
        <w:t xml:space="preserve"> </w:t>
      </w:r>
      <w:r w:rsidRPr="00BB648F">
        <w:rPr>
          <w:rStyle w:val="Char6"/>
          <w:rFonts w:hint="cs"/>
          <w:rtl/>
        </w:rPr>
        <w:t xml:space="preserve">که </w:t>
      </w:r>
      <w:r w:rsidRPr="00BB648F">
        <w:rPr>
          <w:rStyle w:val="Char6"/>
          <w:rtl/>
        </w:rPr>
        <w:t>مُبَیِّن و</w:t>
      </w:r>
      <w:r>
        <w:rPr>
          <w:rStyle w:val="Char6"/>
          <w:rFonts w:hint="cs"/>
          <w:rtl/>
        </w:rPr>
        <w:t xml:space="preserve"> </w:t>
      </w:r>
      <w:r w:rsidRPr="00BB648F">
        <w:rPr>
          <w:rStyle w:val="Char6"/>
          <w:rtl/>
        </w:rPr>
        <w:t>مُفَسِّر</w:t>
      </w:r>
      <w:r w:rsidRPr="00BB648F">
        <w:rPr>
          <w:rStyle w:val="Char6"/>
          <w:rFonts w:hint="cs"/>
          <w:rtl/>
        </w:rPr>
        <w:t xml:space="preserve"> أحکام قرآن</w:t>
      </w:r>
      <w:r w:rsidRPr="003A7191">
        <w:rPr>
          <w:rStyle w:val="Char6"/>
          <w:rFonts w:hint="cs"/>
          <w:rtl/>
        </w:rPr>
        <w:t xml:space="preserve"> کریم باشد همانطور</w:t>
      </w:r>
      <w:r>
        <w:rPr>
          <w:rStyle w:val="Char6"/>
          <w:rFonts w:hint="cs"/>
          <w:rtl/>
        </w:rPr>
        <w:t xml:space="preserve"> </w:t>
      </w:r>
      <w:r w:rsidRPr="003A7191">
        <w:rPr>
          <w:rStyle w:val="Char6"/>
          <w:rFonts w:hint="cs"/>
          <w:rtl/>
        </w:rPr>
        <w:t>که</w:t>
      </w:r>
      <w:r>
        <w:rPr>
          <w:rStyle w:val="Char6"/>
          <w:rFonts w:hint="cs"/>
          <w:rtl/>
        </w:rPr>
        <w:t xml:space="preserve"> </w:t>
      </w:r>
      <w:r w:rsidRPr="003A7191">
        <w:rPr>
          <w:rStyle w:val="Char6"/>
          <w:rFonts w:hint="cs"/>
          <w:rtl/>
        </w:rPr>
        <w:t>خداوند</w:t>
      </w:r>
      <w:r w:rsidRPr="00544F2B">
        <w:rPr>
          <w:rFonts w:cs="CTraditional Arabic" w:hint="cs"/>
          <w:sz w:val="28"/>
          <w:szCs w:val="28"/>
          <w:rtl/>
        </w:rPr>
        <w:t xml:space="preserve"> ﻷ </w:t>
      </w:r>
      <w:r w:rsidRPr="003A7191">
        <w:rPr>
          <w:rStyle w:val="Char6"/>
          <w:rFonts w:hint="cs"/>
          <w:rtl/>
        </w:rPr>
        <w:t>خطاب به پیامبر</w:t>
      </w:r>
      <w:r w:rsidRPr="00544F2B">
        <w:rPr>
          <w:rFonts w:cs="CTraditional Arabic" w:hint="cs"/>
          <w:sz w:val="28"/>
          <w:szCs w:val="28"/>
          <w:rtl/>
        </w:rPr>
        <w:t xml:space="preserve"> ج </w:t>
      </w:r>
      <w:r w:rsidRPr="003A7191">
        <w:rPr>
          <w:rStyle w:val="Char6"/>
          <w:rFonts w:hint="cs"/>
          <w:rtl/>
        </w:rPr>
        <w:t>می</w:t>
      </w:r>
      <w:r w:rsidRPr="003A7191">
        <w:rPr>
          <w:rStyle w:val="Char6"/>
          <w:rFonts w:hint="cs"/>
          <w:rtl/>
        </w:rPr>
        <w:softHyphen/>
        <w:t>فرماید:</w:t>
      </w:r>
    </w:p>
    <w:p w:rsidR="0083292C" w:rsidRDefault="0083292C" w:rsidP="0083292C">
      <w:pPr>
        <w:pStyle w:val="ad"/>
        <w:rPr>
          <w:rtl/>
        </w:rPr>
      </w:pPr>
      <w:r w:rsidRPr="003A7191">
        <w:rPr>
          <w:rFonts w:ascii="Times New Roman" w:hAnsi="Times New Roman" w:cs="Traditional Arabic" w:hint="cs"/>
          <w:rtl/>
        </w:rPr>
        <w:t>﴿</w:t>
      </w:r>
      <w:r w:rsidRPr="003A7191">
        <w:rPr>
          <w:rtl/>
        </w:rPr>
        <w:t>وَأَنزَل</w:t>
      </w:r>
      <w:r w:rsidRPr="003A7191">
        <w:rPr>
          <w:rFonts w:ascii="Times New Roman" w:hAnsi="Times New Roman" w:hint="cs"/>
          <w:rtl/>
        </w:rPr>
        <w:t>ۡ</w:t>
      </w:r>
      <w:r w:rsidRPr="003A7191">
        <w:rPr>
          <w:rFonts w:hint="cs"/>
          <w:rtl/>
        </w:rPr>
        <w:t>نَا</w:t>
      </w:r>
      <w:r w:rsidRPr="003A7191">
        <w:rPr>
          <w:rFonts w:ascii="Times New Roman" w:hAnsi="Times New Roman" w:hint="cs"/>
          <w:rtl/>
        </w:rPr>
        <w:t>ٓ</w:t>
      </w:r>
      <w:r w:rsidRPr="003A7191">
        <w:rPr>
          <w:rtl/>
        </w:rPr>
        <w:t xml:space="preserve"> </w:t>
      </w:r>
      <w:r w:rsidRPr="003A7191">
        <w:rPr>
          <w:rFonts w:hint="cs"/>
          <w:rtl/>
        </w:rPr>
        <w:t>إِلَي</w:t>
      </w:r>
      <w:r w:rsidRPr="003A7191">
        <w:rPr>
          <w:rFonts w:ascii="Times New Roman" w:hAnsi="Times New Roman" w:hint="cs"/>
          <w:rtl/>
        </w:rPr>
        <w:t>ۡ</w:t>
      </w:r>
      <w:r w:rsidRPr="003A7191">
        <w:rPr>
          <w:rFonts w:hint="cs"/>
          <w:rtl/>
        </w:rPr>
        <w:t>كَ</w:t>
      </w:r>
      <w:r w:rsidRPr="003A7191">
        <w:rPr>
          <w:rtl/>
        </w:rPr>
        <w:t xml:space="preserve"> </w:t>
      </w:r>
      <w:r w:rsidRPr="003A7191">
        <w:rPr>
          <w:rFonts w:ascii="Times New Roman" w:hAnsi="Times New Roman" w:hint="cs"/>
          <w:rtl/>
        </w:rPr>
        <w:t>ٱ</w:t>
      </w:r>
      <w:r w:rsidRPr="003A7191">
        <w:rPr>
          <w:rFonts w:hint="eastAsia"/>
          <w:rtl/>
        </w:rPr>
        <w:t>لذِّك</w:t>
      </w:r>
      <w:r w:rsidRPr="003A7191">
        <w:rPr>
          <w:rFonts w:ascii="Times New Roman" w:hAnsi="Times New Roman" w:hint="cs"/>
          <w:rtl/>
        </w:rPr>
        <w:t>ۡ</w:t>
      </w:r>
      <w:r w:rsidRPr="003A7191">
        <w:rPr>
          <w:rFonts w:hint="cs"/>
          <w:rtl/>
        </w:rPr>
        <w:t>رَ</w:t>
      </w:r>
      <w:r w:rsidRPr="003A7191">
        <w:rPr>
          <w:rtl/>
        </w:rPr>
        <w:t xml:space="preserve"> لِتُبَيِّنَ ل</w:t>
      </w:r>
      <w:r>
        <w:rPr>
          <w:rtl/>
        </w:rPr>
        <w:t>ِلنَّاسِ مَا نُزِّلَ</w:t>
      </w:r>
      <w:r w:rsidRPr="003A7191">
        <w:rPr>
          <w:rFonts w:ascii="Times New Roman" w:hAnsi="Times New Roman" w:cs="Traditional Arabic" w:hint="cs"/>
          <w:rtl/>
        </w:rPr>
        <w:t>﴾</w:t>
      </w:r>
      <w:r>
        <w:rPr>
          <w:rFonts w:cs="Arial"/>
          <w:szCs w:val="24"/>
          <w:rtl/>
        </w:rPr>
        <w:t xml:space="preserve"> </w:t>
      </w:r>
      <w:r w:rsidRPr="003A7191">
        <w:rPr>
          <w:rStyle w:val="Char8"/>
          <w:rtl/>
        </w:rPr>
        <w:t>[النحل: 44]</w:t>
      </w:r>
      <w:r>
        <w:rPr>
          <w:rStyle w:val="Char8"/>
          <w:rFonts w:hint="cs"/>
          <w:rtl/>
        </w:rPr>
        <w:t>.</w:t>
      </w:r>
    </w:p>
    <w:p w:rsidR="0083292C" w:rsidRPr="003A7191" w:rsidRDefault="0083292C" w:rsidP="0083292C">
      <w:pPr>
        <w:pStyle w:val="aa"/>
        <w:rPr>
          <w:rStyle w:val="Char6"/>
          <w:rtl/>
        </w:rPr>
      </w:pPr>
      <w:r w:rsidRPr="003A7191">
        <w:rPr>
          <w:rStyle w:val="Char6"/>
          <w:rFonts w:hint="cs"/>
          <w:rtl/>
        </w:rPr>
        <w:t>«</w:t>
      </w:r>
      <w:r w:rsidRPr="003A7191">
        <w:rPr>
          <w:rFonts w:hint="cs"/>
          <w:rtl/>
        </w:rPr>
        <w:t>و قرآن را بر</w:t>
      </w:r>
      <w:r>
        <w:rPr>
          <w:rFonts w:hint="cs"/>
          <w:rtl/>
        </w:rPr>
        <w:t xml:space="preserve"> </w:t>
      </w:r>
      <w:r w:rsidRPr="003A7191">
        <w:rPr>
          <w:rFonts w:hint="cs"/>
          <w:rtl/>
        </w:rPr>
        <w:t>تو</w:t>
      </w:r>
      <w:r>
        <w:rPr>
          <w:rFonts w:hint="cs"/>
          <w:rtl/>
        </w:rPr>
        <w:t xml:space="preserve"> </w:t>
      </w:r>
      <w:r w:rsidRPr="003A7191">
        <w:rPr>
          <w:rFonts w:hint="cs"/>
          <w:rtl/>
        </w:rPr>
        <w:t>نازل کرده</w:t>
      </w:r>
      <w:r w:rsidRPr="003A7191">
        <w:rPr>
          <w:rFonts w:hint="cs"/>
          <w:rtl/>
        </w:rPr>
        <w:softHyphen/>
        <w:t>ایم تا برای مردم روشن سازی که چه چیزی (از</w:t>
      </w:r>
      <w:r>
        <w:rPr>
          <w:rFonts w:hint="cs"/>
          <w:rtl/>
        </w:rPr>
        <w:t xml:space="preserve"> </w:t>
      </w:r>
      <w:r w:rsidRPr="003A7191">
        <w:rPr>
          <w:rFonts w:hint="cs"/>
          <w:rtl/>
        </w:rPr>
        <w:t>احکام و</w:t>
      </w:r>
      <w:r>
        <w:rPr>
          <w:rFonts w:hint="cs"/>
          <w:rtl/>
        </w:rPr>
        <w:t xml:space="preserve"> </w:t>
      </w:r>
      <w:r w:rsidRPr="003A7191">
        <w:rPr>
          <w:rFonts w:hint="cs"/>
          <w:rtl/>
        </w:rPr>
        <w:t>تعلیمات اسلامی) بر آن‌ها نازل شدهاست</w:t>
      </w:r>
      <w:r w:rsidRPr="003A7191">
        <w:rPr>
          <w:rStyle w:val="Char6"/>
          <w:rFonts w:hint="cs"/>
          <w:rtl/>
        </w:rPr>
        <w:t>».</w:t>
      </w:r>
    </w:p>
    <w:p w:rsidR="0083292C" w:rsidRDefault="0083292C" w:rsidP="0083292C">
      <w:pPr>
        <w:jc w:val="both"/>
        <w:rPr>
          <w:rStyle w:val="Char6"/>
          <w:rFonts w:eastAsia="Calibri"/>
          <w:rtl/>
        </w:rPr>
      </w:pPr>
      <w:r w:rsidRPr="003A7191">
        <w:rPr>
          <w:rStyle w:val="Char6"/>
          <w:rFonts w:eastAsia="Calibri" w:hint="cs"/>
          <w:rtl/>
        </w:rPr>
        <w:t>پس پیامبر</w:t>
      </w:r>
      <w:r>
        <w:rPr>
          <w:rStyle w:val="Char6"/>
          <w:rFonts w:eastAsia="Calibri" w:hint="cs"/>
          <w:rtl/>
        </w:rPr>
        <w:t xml:space="preserve"> </w:t>
      </w:r>
      <w:r w:rsidRPr="003A7191">
        <w:rPr>
          <w:rStyle w:val="Char6"/>
          <w:rFonts w:eastAsia="Calibri" w:hint="cs"/>
          <w:rtl/>
        </w:rPr>
        <w:t>اکرم</w:t>
      </w:r>
      <w:r w:rsidRPr="00544F2B">
        <w:rPr>
          <w:rFonts w:ascii="AGA Arabesque" w:hAnsi="AGA Arabesque" w:cs="CTraditional Arabic"/>
          <w:rtl/>
        </w:rPr>
        <w:t xml:space="preserve"> ج</w:t>
      </w:r>
      <w:r>
        <w:rPr>
          <w:rFonts w:ascii="AGA Arabesque" w:hAnsi="AGA Arabesque" w:cs="CTraditional Arabic"/>
          <w:rtl/>
        </w:rPr>
        <w:t xml:space="preserve"> </w:t>
      </w:r>
      <w:r w:rsidRPr="003A7191">
        <w:rPr>
          <w:rStyle w:val="Char6"/>
          <w:rFonts w:eastAsia="Calibri" w:hint="cs"/>
          <w:rtl/>
        </w:rPr>
        <w:t>با کلام و</w:t>
      </w:r>
      <w:r>
        <w:rPr>
          <w:rStyle w:val="Char6"/>
          <w:rFonts w:eastAsia="Calibri" w:hint="cs"/>
          <w:rtl/>
        </w:rPr>
        <w:t xml:space="preserve"> </w:t>
      </w:r>
      <w:r w:rsidRPr="003A7191">
        <w:rPr>
          <w:rStyle w:val="Char6"/>
          <w:rFonts w:eastAsia="Calibri" w:hint="cs"/>
          <w:rtl/>
        </w:rPr>
        <w:t>سنت خویش مُبَیِّن و</w:t>
      </w:r>
      <w:r>
        <w:rPr>
          <w:rStyle w:val="Char6"/>
          <w:rFonts w:eastAsia="Calibri" w:hint="cs"/>
          <w:rtl/>
        </w:rPr>
        <w:t xml:space="preserve"> </w:t>
      </w:r>
      <w:r w:rsidRPr="003A7191">
        <w:rPr>
          <w:rStyle w:val="Char6"/>
          <w:rFonts w:eastAsia="Calibri" w:hint="cs"/>
          <w:rtl/>
        </w:rPr>
        <w:t>مُفَسِّر</w:t>
      </w:r>
      <w:r>
        <w:rPr>
          <w:rStyle w:val="Char6"/>
          <w:rFonts w:eastAsia="Calibri" w:hint="cs"/>
          <w:rtl/>
        </w:rPr>
        <w:t xml:space="preserve"> </w:t>
      </w:r>
      <w:r w:rsidRPr="003A7191">
        <w:rPr>
          <w:rStyle w:val="Char6"/>
          <w:rFonts w:eastAsia="Calibri" w:hint="cs"/>
          <w:rtl/>
        </w:rPr>
        <w:t>کتاب الله</w:t>
      </w:r>
      <w:r>
        <w:rPr>
          <w:rStyle w:val="Char6"/>
          <w:rFonts w:eastAsia="Calibri" w:hint="cs"/>
          <w:rtl/>
        </w:rPr>
        <w:t xml:space="preserve"> </w:t>
      </w:r>
      <w:r w:rsidRPr="003A7191">
        <w:rPr>
          <w:rStyle w:val="Char6"/>
          <w:rFonts w:eastAsia="Calibri" w:hint="cs"/>
          <w:rtl/>
        </w:rPr>
        <w:t>است،</w:t>
      </w:r>
      <w:r>
        <w:rPr>
          <w:rStyle w:val="Char6"/>
          <w:rFonts w:eastAsia="Calibri" w:hint="cs"/>
          <w:rtl/>
        </w:rPr>
        <w:t xml:space="preserve"> </w:t>
      </w:r>
      <w:r w:rsidRPr="003A7191">
        <w:rPr>
          <w:rStyle w:val="Char6"/>
          <w:rFonts w:eastAsia="Calibri" w:hint="cs"/>
          <w:rtl/>
        </w:rPr>
        <w:t>به همین منظور</w:t>
      </w:r>
      <w:r>
        <w:rPr>
          <w:rStyle w:val="Char6"/>
          <w:rFonts w:eastAsia="Calibri" w:hint="cs"/>
          <w:rtl/>
        </w:rPr>
        <w:t xml:space="preserve"> </w:t>
      </w:r>
      <w:r w:rsidRPr="003A7191">
        <w:rPr>
          <w:rStyle w:val="Char6"/>
          <w:rFonts w:eastAsia="Calibri" w:hint="cs"/>
          <w:rtl/>
        </w:rPr>
        <w:t>رسول گرامی</w:t>
      </w:r>
      <w:r>
        <w:rPr>
          <w:rStyle w:val="Char6"/>
          <w:rFonts w:eastAsia="Calibri" w:hint="cs"/>
          <w:rtl/>
        </w:rPr>
        <w:t xml:space="preserve"> </w:t>
      </w:r>
      <w:r w:rsidRPr="003A7191">
        <w:rPr>
          <w:rStyle w:val="Char6"/>
          <w:rFonts w:eastAsia="Calibri" w:hint="cs"/>
          <w:rtl/>
        </w:rPr>
        <w:t>اسلام</w:t>
      </w:r>
      <w:r w:rsidRPr="00544F2B">
        <w:rPr>
          <w:rFonts w:ascii="AGA Arabesque" w:hAnsi="AGA Arabesque" w:cs="CTraditional Arabic"/>
          <w:rtl/>
        </w:rPr>
        <w:t xml:space="preserve"> ج </w:t>
      </w:r>
      <w:r w:rsidRPr="003A7191">
        <w:rPr>
          <w:rStyle w:val="Char6"/>
          <w:rFonts w:eastAsia="Calibri" w:hint="cs"/>
          <w:rtl/>
        </w:rPr>
        <w:t>در</w:t>
      </w:r>
      <w:r>
        <w:rPr>
          <w:rStyle w:val="Char6"/>
          <w:rFonts w:eastAsia="Calibri" w:hint="cs"/>
          <w:rtl/>
        </w:rPr>
        <w:t xml:space="preserve"> </w:t>
      </w:r>
      <w:r w:rsidRPr="003A7191">
        <w:rPr>
          <w:rStyle w:val="Char6"/>
          <w:rFonts w:eastAsia="Calibri" w:hint="cs"/>
          <w:rtl/>
        </w:rPr>
        <w:t>کار</w:t>
      </w:r>
      <w:r>
        <w:rPr>
          <w:rStyle w:val="Char6"/>
          <w:rFonts w:eastAsia="Calibri" w:hint="cs"/>
          <w:rtl/>
        </w:rPr>
        <w:t xml:space="preserve"> </w:t>
      </w:r>
      <w:r w:rsidRPr="003A7191">
        <w:rPr>
          <w:rStyle w:val="Char6"/>
          <w:rFonts w:eastAsia="Calibri" w:hint="cs"/>
          <w:rtl/>
        </w:rPr>
        <w:t>تبیین قرآن کریم به بهترین وجه ممکن اقدام نمود؛</w:t>
      </w:r>
      <w:r>
        <w:rPr>
          <w:rStyle w:val="Char6"/>
          <w:rFonts w:eastAsia="Calibri" w:hint="cs"/>
          <w:rtl/>
        </w:rPr>
        <w:t xml:space="preserve"> </w:t>
      </w:r>
      <w:r w:rsidRPr="003A7191">
        <w:rPr>
          <w:rStyle w:val="Char6"/>
          <w:rFonts w:eastAsia="Calibri" w:hint="cs"/>
          <w:rtl/>
        </w:rPr>
        <w:t>و</w:t>
      </w:r>
      <w:r>
        <w:rPr>
          <w:rStyle w:val="Char6"/>
          <w:rFonts w:eastAsia="Calibri" w:hint="cs"/>
          <w:rtl/>
        </w:rPr>
        <w:t xml:space="preserve"> </w:t>
      </w:r>
      <w:r w:rsidRPr="003A7191">
        <w:rPr>
          <w:rStyle w:val="Char6"/>
          <w:rFonts w:eastAsia="Calibri" w:hint="cs"/>
          <w:rtl/>
        </w:rPr>
        <w:t>از</w:t>
      </w:r>
      <w:r>
        <w:rPr>
          <w:rStyle w:val="Char6"/>
          <w:rFonts w:eastAsia="Calibri" w:hint="cs"/>
          <w:rtl/>
        </w:rPr>
        <w:t xml:space="preserve"> </w:t>
      </w:r>
      <w:r w:rsidRPr="003A7191">
        <w:rPr>
          <w:rStyle w:val="Char6"/>
          <w:rFonts w:eastAsia="Calibri" w:hint="cs"/>
          <w:rtl/>
        </w:rPr>
        <w:t>این دنیا رحلت و</w:t>
      </w:r>
      <w:r>
        <w:rPr>
          <w:rStyle w:val="Char6"/>
          <w:rFonts w:eastAsia="Calibri" w:hint="cs"/>
          <w:rtl/>
        </w:rPr>
        <w:t xml:space="preserve"> </w:t>
      </w:r>
      <w:r w:rsidRPr="003A7191">
        <w:rPr>
          <w:rStyle w:val="Char6"/>
          <w:rFonts w:eastAsia="Calibri" w:hint="cs"/>
          <w:rtl/>
        </w:rPr>
        <w:t>وفات</w:t>
      </w:r>
      <w:r>
        <w:rPr>
          <w:rStyle w:val="Char6"/>
          <w:rFonts w:eastAsia="Calibri" w:hint="cs"/>
          <w:rtl/>
        </w:rPr>
        <w:t xml:space="preserve"> </w:t>
      </w:r>
      <w:r w:rsidRPr="003A7191">
        <w:rPr>
          <w:rStyle w:val="Char6"/>
          <w:rFonts w:eastAsia="Calibri" w:hint="cs"/>
          <w:rtl/>
        </w:rPr>
        <w:t>ننمود مگر بعد از</w:t>
      </w:r>
      <w:r>
        <w:rPr>
          <w:rStyle w:val="Char6"/>
          <w:rFonts w:eastAsia="Calibri" w:hint="cs"/>
          <w:rtl/>
        </w:rPr>
        <w:t xml:space="preserve"> </w:t>
      </w:r>
      <w:r w:rsidRPr="003A7191">
        <w:rPr>
          <w:rStyle w:val="Char6"/>
          <w:rFonts w:eastAsia="Calibri" w:hint="cs"/>
          <w:rtl/>
        </w:rPr>
        <w:t>اینکه برای او</w:t>
      </w:r>
      <w:r>
        <w:rPr>
          <w:rStyle w:val="Char6"/>
          <w:rFonts w:eastAsia="Calibri" w:hint="cs"/>
          <w:rtl/>
        </w:rPr>
        <w:t xml:space="preserve"> </w:t>
      </w:r>
      <w:r w:rsidRPr="003A7191">
        <w:rPr>
          <w:rStyle w:val="Char6"/>
          <w:rFonts w:eastAsia="Calibri" w:hint="cs"/>
          <w:rtl/>
        </w:rPr>
        <w:t>و</w:t>
      </w:r>
      <w:r>
        <w:rPr>
          <w:rStyle w:val="Char6"/>
          <w:rFonts w:eastAsia="Calibri" w:hint="cs"/>
          <w:rtl/>
        </w:rPr>
        <w:t xml:space="preserve"> </w:t>
      </w:r>
      <w:r w:rsidRPr="003A7191">
        <w:rPr>
          <w:rStyle w:val="Char6"/>
          <w:rFonts w:eastAsia="Calibri" w:hint="cs"/>
          <w:rtl/>
        </w:rPr>
        <w:t>أمتش،</w:t>
      </w:r>
      <w:r>
        <w:rPr>
          <w:rStyle w:val="Char6"/>
          <w:rFonts w:eastAsia="Calibri" w:hint="cs"/>
          <w:rtl/>
        </w:rPr>
        <w:t xml:space="preserve"> </w:t>
      </w:r>
      <w:r w:rsidRPr="003A7191">
        <w:rPr>
          <w:rStyle w:val="Char6"/>
          <w:rFonts w:eastAsia="Calibri" w:hint="cs"/>
          <w:rtl/>
        </w:rPr>
        <w:t>دین الهی کامل گردید.</w:t>
      </w:r>
      <w:r>
        <w:rPr>
          <w:rStyle w:val="Char6"/>
          <w:rFonts w:eastAsia="Calibri" w:hint="cs"/>
          <w:rtl/>
        </w:rPr>
        <w:t xml:space="preserve"> </w:t>
      </w:r>
      <w:r w:rsidRPr="003A7191">
        <w:rPr>
          <w:rStyle w:val="Char6"/>
          <w:rFonts w:eastAsia="Calibri" w:hint="cs"/>
          <w:rtl/>
        </w:rPr>
        <w:t>به همین دلیل به عنوان مژده و</w:t>
      </w:r>
      <w:r>
        <w:rPr>
          <w:rStyle w:val="Char6"/>
          <w:rFonts w:eastAsia="Calibri" w:hint="cs"/>
          <w:rtl/>
        </w:rPr>
        <w:t xml:space="preserve"> </w:t>
      </w:r>
      <w:r w:rsidRPr="003A7191">
        <w:rPr>
          <w:rStyle w:val="Char6"/>
          <w:rFonts w:eastAsia="Calibri" w:hint="cs"/>
          <w:rtl/>
        </w:rPr>
        <w:t>چشم روشنی برای پیامبر</w:t>
      </w:r>
      <w:r w:rsidRPr="00544F2B">
        <w:rPr>
          <w:rFonts w:ascii="AGA Arabesque" w:hAnsi="AGA Arabesque" w:cs="CTraditional Arabic"/>
          <w:rtl/>
        </w:rPr>
        <w:t xml:space="preserve"> ج</w:t>
      </w:r>
      <w:r>
        <w:rPr>
          <w:rFonts w:ascii="AGA Arabesque" w:hAnsi="AGA Arabesque" w:cs="CTraditional Arabic"/>
          <w:rtl/>
        </w:rPr>
        <w:t xml:space="preserve"> </w:t>
      </w:r>
      <w:r w:rsidRPr="003A7191">
        <w:rPr>
          <w:rStyle w:val="Char6"/>
          <w:rFonts w:eastAsia="Calibri" w:hint="cs"/>
          <w:rtl/>
        </w:rPr>
        <w:t>و</w:t>
      </w:r>
      <w:r>
        <w:rPr>
          <w:rStyle w:val="Char6"/>
          <w:rFonts w:eastAsia="Calibri" w:hint="cs"/>
          <w:rtl/>
        </w:rPr>
        <w:t xml:space="preserve"> </w:t>
      </w:r>
      <w:r w:rsidRPr="003A7191">
        <w:rPr>
          <w:rStyle w:val="Char6"/>
          <w:rFonts w:eastAsia="Calibri" w:hint="cs"/>
          <w:rtl/>
        </w:rPr>
        <w:t>پیروانش</w:t>
      </w:r>
      <w:r>
        <w:rPr>
          <w:rStyle w:val="Char6"/>
          <w:rFonts w:eastAsia="Calibri" w:hint="cs"/>
          <w:rtl/>
        </w:rPr>
        <w:t xml:space="preserve"> </w:t>
      </w:r>
      <w:r w:rsidRPr="003A7191">
        <w:rPr>
          <w:rStyle w:val="Char6"/>
          <w:rFonts w:eastAsia="Calibri" w:hint="cs"/>
          <w:rtl/>
        </w:rPr>
        <w:t>از</w:t>
      </w:r>
      <w:r>
        <w:rPr>
          <w:rStyle w:val="Char6"/>
          <w:rFonts w:eastAsia="Calibri" w:hint="cs"/>
          <w:rtl/>
        </w:rPr>
        <w:t xml:space="preserve"> </w:t>
      </w:r>
      <w:r w:rsidRPr="003A7191">
        <w:rPr>
          <w:rStyle w:val="Char6"/>
          <w:rFonts w:eastAsia="Calibri" w:hint="cs"/>
          <w:rtl/>
        </w:rPr>
        <w:t>جانب پروردگار</w:t>
      </w:r>
      <w:r w:rsidRPr="00544F2B">
        <w:rPr>
          <w:rFonts w:cs="CTraditional Arabic" w:hint="cs"/>
          <w:rtl/>
        </w:rPr>
        <w:t xml:space="preserve"> ﻷ</w:t>
      </w:r>
      <w:r>
        <w:rPr>
          <w:rFonts w:cs="CTraditional Arabic" w:hint="cs"/>
          <w:rtl/>
        </w:rPr>
        <w:t xml:space="preserve"> </w:t>
      </w:r>
      <w:r w:rsidRPr="003A7191">
        <w:rPr>
          <w:rStyle w:val="Char6"/>
          <w:rFonts w:eastAsia="Calibri" w:hint="cs"/>
          <w:rtl/>
        </w:rPr>
        <w:t>این آیه گرامی نازل گردید که:</w:t>
      </w:r>
    </w:p>
    <w:p w:rsidR="0083292C" w:rsidRPr="003A7191" w:rsidRDefault="0083292C" w:rsidP="0083292C">
      <w:pPr>
        <w:pStyle w:val="ad"/>
        <w:rPr>
          <w:rStyle w:val="Char6"/>
          <w:rFonts w:eastAsia="Calibri"/>
          <w:rtl/>
        </w:rPr>
      </w:pPr>
      <w:r w:rsidRPr="003A7191">
        <w:rPr>
          <w:rStyle w:val="Char6"/>
          <w:rFonts w:eastAsia="Calibri" w:cs="Traditional Arabic"/>
          <w:rtl/>
        </w:rPr>
        <w:t>﴿</w:t>
      </w:r>
      <w:r w:rsidRPr="003A7191">
        <w:rPr>
          <w:rStyle w:val="Char6"/>
          <w:rFonts w:eastAsia="Calibri" w:cs="KFGQPC Uthmanic Script HAFS" w:hint="cs"/>
          <w:rtl/>
        </w:rPr>
        <w:t>ٱلۡيَوۡمَ</w:t>
      </w:r>
      <w:r w:rsidRPr="003A7191">
        <w:rPr>
          <w:rStyle w:val="Char6"/>
          <w:rFonts w:eastAsia="Calibri" w:cs="KFGQPC Uthmanic Script HAFS"/>
          <w:rtl/>
        </w:rPr>
        <w:t xml:space="preserve"> أَكۡمَلۡتُ لَكُمۡ دِينَكُمۡ وَأَتۡمَمۡتُ عَلَيۡكُمۡ نِعۡمَتِي وَرَضِيتُ لَكُمُ </w:t>
      </w:r>
      <w:r w:rsidRPr="003A7191">
        <w:rPr>
          <w:rStyle w:val="Char6"/>
          <w:rFonts w:eastAsia="Calibri" w:cs="KFGQPC Uthmanic Script HAFS" w:hint="cs"/>
          <w:rtl/>
        </w:rPr>
        <w:t>ٱلۡإِسۡلَٰمَ</w:t>
      </w:r>
      <w:r w:rsidRPr="003A7191">
        <w:rPr>
          <w:rStyle w:val="Char6"/>
          <w:rFonts w:eastAsia="Calibri" w:cs="KFGQPC Uthmanic Script HAFS"/>
          <w:rtl/>
        </w:rPr>
        <w:t xml:space="preserve"> دِين</w:t>
      </w:r>
      <w:r w:rsidRPr="003A7191">
        <w:rPr>
          <w:rStyle w:val="Char6"/>
          <w:rFonts w:ascii="Times New Roman" w:eastAsia="Calibri" w:hAnsi="Times New Roman" w:cs="KFGQPC Uthmanic Script HAFS" w:hint="cs"/>
          <w:rtl/>
        </w:rPr>
        <w:t>ٗ</w:t>
      </w:r>
      <w:r w:rsidRPr="003A7191">
        <w:rPr>
          <w:rStyle w:val="Char6"/>
          <w:rFonts w:eastAsia="Calibri" w:cs="KFGQPC Uthmanic Script HAFS" w:hint="cs"/>
          <w:rtl/>
        </w:rPr>
        <w:t>اۚ</w:t>
      </w:r>
      <w:r w:rsidRPr="003A7191">
        <w:rPr>
          <w:rStyle w:val="Char6"/>
          <w:rFonts w:eastAsia="Calibri" w:cs="Traditional Arabic"/>
          <w:rtl/>
        </w:rPr>
        <w:t>﴾</w:t>
      </w:r>
      <w:r>
        <w:rPr>
          <w:rStyle w:val="Char6"/>
          <w:rFonts w:eastAsia="Calibri" w:cs="Arial"/>
          <w:szCs w:val="24"/>
          <w:rtl/>
        </w:rPr>
        <w:t xml:space="preserve"> </w:t>
      </w:r>
      <w:r w:rsidRPr="00232DB7">
        <w:rPr>
          <w:rStyle w:val="Char8"/>
          <w:rFonts w:eastAsia="Calibri"/>
          <w:rtl/>
        </w:rPr>
        <w:t>[المائدة: 3]</w:t>
      </w:r>
      <w:r>
        <w:rPr>
          <w:rStyle w:val="Char8"/>
          <w:rFonts w:eastAsia="Calibri" w:hint="cs"/>
          <w:rtl/>
        </w:rPr>
        <w:t>.</w:t>
      </w:r>
    </w:p>
    <w:p w:rsidR="0083292C" w:rsidRPr="003A7191" w:rsidRDefault="0083292C" w:rsidP="0083292C">
      <w:pPr>
        <w:pStyle w:val="aa"/>
        <w:rPr>
          <w:rStyle w:val="Char6"/>
          <w:rtl/>
        </w:rPr>
      </w:pPr>
      <w:r w:rsidRPr="003A7191">
        <w:rPr>
          <w:rStyle w:val="Char6"/>
          <w:rFonts w:hint="cs"/>
          <w:rtl/>
        </w:rPr>
        <w:t>«</w:t>
      </w:r>
      <w:r w:rsidRPr="00232DB7">
        <w:rPr>
          <w:rFonts w:hint="cs"/>
          <w:rtl/>
        </w:rPr>
        <w:t>امروز</w:t>
      </w:r>
      <w:r>
        <w:rPr>
          <w:rFonts w:hint="cs"/>
          <w:rtl/>
        </w:rPr>
        <w:t xml:space="preserve"> </w:t>
      </w:r>
      <w:r w:rsidRPr="00232DB7">
        <w:rPr>
          <w:rFonts w:hint="cs"/>
          <w:rtl/>
        </w:rPr>
        <w:t>دین شما را</w:t>
      </w:r>
      <w:r>
        <w:rPr>
          <w:rFonts w:hint="cs"/>
          <w:rtl/>
        </w:rPr>
        <w:t xml:space="preserve"> </w:t>
      </w:r>
      <w:r w:rsidRPr="00232DB7">
        <w:rPr>
          <w:rFonts w:hint="cs"/>
          <w:rtl/>
        </w:rPr>
        <w:t>ـ با</w:t>
      </w:r>
      <w:r>
        <w:rPr>
          <w:rFonts w:hint="cs"/>
          <w:rtl/>
        </w:rPr>
        <w:t xml:space="preserve"> </w:t>
      </w:r>
      <w:r w:rsidRPr="00232DB7">
        <w:rPr>
          <w:rFonts w:hint="cs"/>
          <w:rtl/>
        </w:rPr>
        <w:t>کامل کردن آیات، احکام و</w:t>
      </w:r>
      <w:r>
        <w:rPr>
          <w:rFonts w:hint="cs"/>
          <w:rtl/>
        </w:rPr>
        <w:t xml:space="preserve"> </w:t>
      </w:r>
      <w:r w:rsidRPr="00232DB7">
        <w:rPr>
          <w:rFonts w:hint="cs"/>
          <w:rtl/>
        </w:rPr>
        <w:t>فرائض و</w:t>
      </w:r>
      <w:r>
        <w:rPr>
          <w:rFonts w:hint="cs"/>
          <w:rtl/>
        </w:rPr>
        <w:t xml:space="preserve"> </w:t>
      </w:r>
      <w:r w:rsidRPr="00232DB7">
        <w:rPr>
          <w:rFonts w:hint="cs"/>
          <w:rtl/>
        </w:rPr>
        <w:t>حلال و</w:t>
      </w:r>
      <w:r>
        <w:rPr>
          <w:rFonts w:hint="cs"/>
          <w:rtl/>
        </w:rPr>
        <w:t xml:space="preserve"> </w:t>
      </w:r>
      <w:r w:rsidRPr="00232DB7">
        <w:rPr>
          <w:rFonts w:hint="cs"/>
          <w:rtl/>
        </w:rPr>
        <w:t>حرام</w:t>
      </w:r>
      <w:r>
        <w:rPr>
          <w:rFonts w:hint="cs"/>
          <w:rtl/>
        </w:rPr>
        <w:t xml:space="preserve"> </w:t>
      </w:r>
      <w:r w:rsidRPr="00232DB7">
        <w:rPr>
          <w:rFonts w:hint="cs"/>
          <w:rtl/>
        </w:rPr>
        <w:t>ـ برایتان کامل کردم و</w:t>
      </w:r>
      <w:r>
        <w:rPr>
          <w:rFonts w:hint="cs"/>
          <w:rtl/>
        </w:rPr>
        <w:t xml:space="preserve"> </w:t>
      </w:r>
      <w:r w:rsidRPr="00232DB7">
        <w:rPr>
          <w:rFonts w:hint="cs"/>
          <w:rtl/>
        </w:rPr>
        <w:t>نعمت خویش را</w:t>
      </w:r>
      <w:r>
        <w:rPr>
          <w:rFonts w:hint="cs"/>
          <w:rtl/>
        </w:rPr>
        <w:t xml:space="preserve"> </w:t>
      </w:r>
      <w:r w:rsidRPr="00232DB7">
        <w:rPr>
          <w:rFonts w:hint="cs"/>
          <w:rtl/>
        </w:rPr>
        <w:t>بر</w:t>
      </w:r>
      <w:r>
        <w:rPr>
          <w:rFonts w:hint="cs"/>
          <w:rtl/>
        </w:rPr>
        <w:t xml:space="preserve"> </w:t>
      </w:r>
      <w:r w:rsidRPr="00232DB7">
        <w:rPr>
          <w:rFonts w:hint="cs"/>
          <w:rtl/>
        </w:rPr>
        <w:t>شما تمام نمودم و</w:t>
      </w:r>
      <w:r>
        <w:rPr>
          <w:rFonts w:hint="cs"/>
          <w:rtl/>
        </w:rPr>
        <w:t xml:space="preserve"> </w:t>
      </w:r>
      <w:r w:rsidRPr="00232DB7">
        <w:rPr>
          <w:rFonts w:hint="cs"/>
          <w:rtl/>
        </w:rPr>
        <w:t>اسلام را به عنوان آئین خداپسند برای شما برگزیدم</w:t>
      </w:r>
      <w:r w:rsidRPr="003A7191">
        <w:rPr>
          <w:rStyle w:val="Char6"/>
          <w:rFonts w:hint="cs"/>
          <w:rtl/>
        </w:rPr>
        <w:t>».</w:t>
      </w:r>
    </w:p>
    <w:p w:rsidR="0083292C" w:rsidRPr="003A7191" w:rsidRDefault="0083292C" w:rsidP="0083292C">
      <w:pPr>
        <w:pStyle w:val="0"/>
        <w:spacing w:after="0"/>
        <w:ind w:firstLine="284"/>
        <w:jc w:val="both"/>
        <w:rPr>
          <w:rStyle w:val="Char6"/>
          <w:rtl/>
        </w:rPr>
      </w:pPr>
      <w:r w:rsidRPr="003A7191">
        <w:rPr>
          <w:rStyle w:val="Char6"/>
          <w:rFonts w:hint="cs"/>
          <w:rtl/>
        </w:rPr>
        <w:t>و</w:t>
      </w:r>
      <w:r>
        <w:rPr>
          <w:rStyle w:val="Char6"/>
          <w:rFonts w:hint="cs"/>
          <w:rtl/>
        </w:rPr>
        <w:t xml:space="preserve"> </w:t>
      </w:r>
      <w:r w:rsidRPr="003A7191">
        <w:rPr>
          <w:rStyle w:val="Char6"/>
          <w:rFonts w:hint="cs"/>
          <w:rtl/>
        </w:rPr>
        <w:t>پیامبر</w:t>
      </w:r>
      <w:r>
        <w:rPr>
          <w:rStyle w:val="Char6"/>
          <w:rFonts w:hint="cs"/>
          <w:rtl/>
        </w:rPr>
        <w:t xml:space="preserve"> </w:t>
      </w:r>
      <w:r w:rsidRPr="003A7191">
        <w:rPr>
          <w:rStyle w:val="Char6"/>
          <w:rFonts w:hint="cs"/>
          <w:rtl/>
        </w:rPr>
        <w:t>اکرم</w:t>
      </w:r>
      <w:r>
        <w:rPr>
          <w:rStyle w:val="Char6"/>
          <w:rFonts w:hint="cs"/>
          <w:rtl/>
        </w:rPr>
        <w:t xml:space="preserve"> </w:t>
      </w:r>
      <w:r w:rsidRPr="00544F2B">
        <w:rPr>
          <w:rFonts w:ascii="AGA Arabesque" w:hAnsi="AGA Arabesque" w:cs="CTraditional Arabic"/>
          <w:sz w:val="28"/>
          <w:szCs w:val="28"/>
          <w:rtl/>
        </w:rPr>
        <w:t>ج</w:t>
      </w:r>
      <w:r>
        <w:rPr>
          <w:rFonts w:ascii="AGA Arabesque" w:hAnsi="AGA Arabesque" w:cs="CTraditional Arabic"/>
          <w:sz w:val="28"/>
          <w:szCs w:val="28"/>
          <w:rtl/>
        </w:rPr>
        <w:t xml:space="preserve"> </w:t>
      </w:r>
      <w:r w:rsidRPr="003A7191">
        <w:rPr>
          <w:rStyle w:val="Char6"/>
          <w:rFonts w:hint="cs"/>
          <w:rtl/>
        </w:rPr>
        <w:t>می</w:t>
      </w:r>
      <w:r w:rsidRPr="003A7191">
        <w:rPr>
          <w:rStyle w:val="Char6"/>
          <w:rFonts w:hint="cs"/>
          <w:rtl/>
        </w:rPr>
        <w:softHyphen/>
        <w:t>فرماید:</w:t>
      </w:r>
    </w:p>
    <w:p w:rsidR="0083292C" w:rsidRPr="00232DB7" w:rsidRDefault="0083292C" w:rsidP="0083292C">
      <w:pPr>
        <w:pStyle w:val="a2"/>
        <w:rPr>
          <w:rStyle w:val="Char6"/>
          <w:rFonts w:ascii="Al-QuranAlKareem" w:hAnsi="Al-QuranAlKareem" w:cs="mylotus"/>
          <w:b w:val="0"/>
          <w:bCs w:val="0"/>
          <w:sz w:val="27"/>
          <w:szCs w:val="27"/>
          <w:rtl/>
          <w:lang w:bidi="ar-SA"/>
        </w:rPr>
      </w:pPr>
      <w:r w:rsidRPr="00232DB7">
        <w:rPr>
          <w:rStyle w:val="Char6"/>
          <w:b w:val="0"/>
          <w:bCs w:val="0"/>
          <w:rtl/>
        </w:rPr>
        <w:t>«</w:t>
      </w:r>
      <w:r w:rsidRPr="00232DB7">
        <w:rPr>
          <w:rStyle w:val="Char5"/>
          <w:b w:val="0"/>
          <w:bCs w:val="0"/>
          <w:rtl/>
        </w:rPr>
        <w:t>تَرَکتُکُم علی بیضاءَ نَقِیَّةٍ لیلُها کنهارِها،</w:t>
      </w:r>
      <w:r w:rsidRPr="00232DB7">
        <w:rPr>
          <w:rStyle w:val="Char5"/>
          <w:rFonts w:hint="cs"/>
          <w:b w:val="0"/>
          <w:bCs w:val="0"/>
          <w:rtl/>
        </w:rPr>
        <w:t xml:space="preserve"> </w:t>
      </w:r>
      <w:r w:rsidRPr="00232DB7">
        <w:rPr>
          <w:rStyle w:val="Char5"/>
          <w:b w:val="0"/>
          <w:bCs w:val="0"/>
          <w:rtl/>
        </w:rPr>
        <w:t>لا یزیغ عَنها</w:t>
      </w:r>
      <w:r w:rsidRPr="00232DB7">
        <w:rPr>
          <w:rStyle w:val="Char5"/>
          <w:rFonts w:hint="cs"/>
          <w:b w:val="0"/>
          <w:bCs w:val="0"/>
          <w:rtl/>
        </w:rPr>
        <w:t xml:space="preserve"> </w:t>
      </w:r>
      <w:r w:rsidRPr="00232DB7">
        <w:rPr>
          <w:rStyle w:val="Char5"/>
          <w:b w:val="0"/>
          <w:bCs w:val="0"/>
          <w:rtl/>
        </w:rPr>
        <w:t>إلَّا هال</w:t>
      </w:r>
      <w:r>
        <w:rPr>
          <w:rStyle w:val="Char5"/>
          <w:rFonts w:hint="cs"/>
          <w:b w:val="0"/>
          <w:bCs w:val="0"/>
          <w:rtl/>
        </w:rPr>
        <w:t>ك</w:t>
      </w:r>
      <w:r w:rsidRPr="00232DB7">
        <w:rPr>
          <w:rStyle w:val="Char5"/>
          <w:b w:val="0"/>
          <w:bCs w:val="0"/>
          <w:rtl/>
        </w:rPr>
        <w:t>ٌ</w:t>
      </w:r>
      <w:r w:rsidRPr="00232DB7">
        <w:rPr>
          <w:rStyle w:val="Char6"/>
          <w:b w:val="0"/>
          <w:bCs w:val="0"/>
          <w:rtl/>
        </w:rPr>
        <w:t>»</w:t>
      </w:r>
      <w:r>
        <w:rPr>
          <w:rFonts w:hint="cs"/>
          <w:b w:val="0"/>
          <w:bCs w:val="0"/>
          <w:rtl/>
        </w:rPr>
        <w:t xml:space="preserve">. </w:t>
      </w:r>
      <w:r w:rsidRPr="00232DB7">
        <w:rPr>
          <w:rStyle w:val="Char6"/>
          <w:rFonts w:hint="cs"/>
          <w:b w:val="0"/>
          <w:bCs w:val="0"/>
          <w:rtl/>
        </w:rPr>
        <w:t>«</w:t>
      </w:r>
      <w:r w:rsidRPr="00232DB7">
        <w:rPr>
          <w:rStyle w:val="Chard"/>
          <w:rFonts w:hint="cs"/>
          <w:b w:val="0"/>
          <w:bCs w:val="0"/>
          <w:rtl/>
        </w:rPr>
        <w:t>شما را بر</w:t>
      </w:r>
      <w:r>
        <w:rPr>
          <w:rStyle w:val="Chard"/>
          <w:rFonts w:hint="cs"/>
          <w:b w:val="0"/>
          <w:bCs w:val="0"/>
          <w:rtl/>
        </w:rPr>
        <w:t xml:space="preserve"> </w:t>
      </w:r>
      <w:r w:rsidRPr="00232DB7">
        <w:rPr>
          <w:rStyle w:val="Chard"/>
          <w:rFonts w:hint="cs"/>
          <w:b w:val="0"/>
          <w:bCs w:val="0"/>
          <w:rtl/>
        </w:rPr>
        <w:t>دین و</w:t>
      </w:r>
      <w:r>
        <w:rPr>
          <w:rStyle w:val="Chard"/>
          <w:rFonts w:hint="cs"/>
          <w:b w:val="0"/>
          <w:bCs w:val="0"/>
          <w:rtl/>
        </w:rPr>
        <w:t xml:space="preserve"> </w:t>
      </w:r>
      <w:r w:rsidRPr="00232DB7">
        <w:rPr>
          <w:rStyle w:val="Chard"/>
          <w:rFonts w:hint="cs"/>
          <w:b w:val="0"/>
          <w:bCs w:val="0"/>
          <w:rtl/>
        </w:rPr>
        <w:t>برنامه</w:t>
      </w:r>
      <w:r w:rsidRPr="00232DB7">
        <w:rPr>
          <w:rStyle w:val="Chard"/>
          <w:rFonts w:hint="cs"/>
          <w:b w:val="0"/>
          <w:bCs w:val="0"/>
          <w:rtl/>
        </w:rPr>
        <w:softHyphen/>
        <w:t>ای روشن و</w:t>
      </w:r>
      <w:r>
        <w:rPr>
          <w:rStyle w:val="Chard"/>
          <w:rFonts w:hint="cs"/>
          <w:b w:val="0"/>
          <w:bCs w:val="0"/>
          <w:rtl/>
        </w:rPr>
        <w:t xml:space="preserve"> </w:t>
      </w:r>
      <w:r w:rsidRPr="00232DB7">
        <w:rPr>
          <w:rStyle w:val="Chard"/>
          <w:rFonts w:hint="cs"/>
          <w:b w:val="0"/>
          <w:bCs w:val="0"/>
          <w:rtl/>
        </w:rPr>
        <w:t>پاک، ترک نمودم که شب آن همچون روزش روشن</w:t>
      </w:r>
      <w:r>
        <w:rPr>
          <w:rStyle w:val="Chard"/>
          <w:rFonts w:hint="cs"/>
          <w:b w:val="0"/>
          <w:bCs w:val="0"/>
          <w:rtl/>
        </w:rPr>
        <w:t xml:space="preserve"> </w:t>
      </w:r>
      <w:r w:rsidRPr="00232DB7">
        <w:rPr>
          <w:rStyle w:val="Chard"/>
          <w:rFonts w:hint="cs"/>
          <w:b w:val="0"/>
          <w:bCs w:val="0"/>
          <w:rtl/>
        </w:rPr>
        <w:t>(و</w:t>
      </w:r>
      <w:r>
        <w:rPr>
          <w:rStyle w:val="Chard"/>
          <w:rFonts w:hint="cs"/>
          <w:b w:val="0"/>
          <w:bCs w:val="0"/>
          <w:rtl/>
        </w:rPr>
        <w:t xml:space="preserve"> </w:t>
      </w:r>
      <w:r w:rsidRPr="00232DB7">
        <w:rPr>
          <w:rStyle w:val="Chard"/>
          <w:rFonts w:hint="cs"/>
          <w:b w:val="0"/>
          <w:bCs w:val="0"/>
          <w:rtl/>
        </w:rPr>
        <w:t>راهنما)</w:t>
      </w:r>
      <w:r>
        <w:rPr>
          <w:rStyle w:val="Chard"/>
          <w:rFonts w:hint="cs"/>
          <w:b w:val="0"/>
          <w:bCs w:val="0"/>
          <w:rtl/>
        </w:rPr>
        <w:t xml:space="preserve"> </w:t>
      </w:r>
      <w:r w:rsidRPr="00232DB7">
        <w:rPr>
          <w:rStyle w:val="Chard"/>
          <w:rFonts w:hint="cs"/>
          <w:b w:val="0"/>
          <w:bCs w:val="0"/>
          <w:rtl/>
        </w:rPr>
        <w:t>استو</w:t>
      </w:r>
      <w:r>
        <w:rPr>
          <w:rStyle w:val="Chard"/>
          <w:rFonts w:hint="cs"/>
          <w:b w:val="0"/>
          <w:bCs w:val="0"/>
          <w:rtl/>
        </w:rPr>
        <w:t xml:space="preserve"> </w:t>
      </w:r>
      <w:r w:rsidRPr="00232DB7">
        <w:rPr>
          <w:rStyle w:val="Chard"/>
          <w:rFonts w:hint="cs"/>
          <w:b w:val="0"/>
          <w:bCs w:val="0"/>
          <w:rtl/>
        </w:rPr>
        <w:t>کسی نیست که از</w:t>
      </w:r>
      <w:r>
        <w:rPr>
          <w:rStyle w:val="Chard"/>
          <w:rFonts w:hint="cs"/>
          <w:b w:val="0"/>
          <w:bCs w:val="0"/>
          <w:rtl/>
        </w:rPr>
        <w:t xml:space="preserve"> </w:t>
      </w:r>
      <w:r w:rsidRPr="00232DB7">
        <w:rPr>
          <w:rStyle w:val="Chard"/>
          <w:rFonts w:hint="cs"/>
          <w:b w:val="0"/>
          <w:bCs w:val="0"/>
          <w:rtl/>
        </w:rPr>
        <w:t>آن کناره گیرد</w:t>
      </w:r>
      <w:r>
        <w:rPr>
          <w:rStyle w:val="Chard"/>
          <w:rFonts w:hint="cs"/>
          <w:b w:val="0"/>
          <w:bCs w:val="0"/>
          <w:rtl/>
        </w:rPr>
        <w:t xml:space="preserve"> </w:t>
      </w:r>
      <w:r w:rsidRPr="00232DB7">
        <w:rPr>
          <w:rStyle w:val="Chard"/>
          <w:rFonts w:hint="cs"/>
          <w:b w:val="0"/>
          <w:bCs w:val="0"/>
          <w:rtl/>
        </w:rPr>
        <w:t>(مایل شود) مگر این که هلاک خواهد شد</w:t>
      </w:r>
      <w:r w:rsidRPr="00232DB7">
        <w:rPr>
          <w:rStyle w:val="Char6"/>
          <w:rFonts w:hint="cs"/>
          <w:b w:val="0"/>
          <w:bCs w:val="0"/>
          <w:rtl/>
        </w:rPr>
        <w:t xml:space="preserve">» </w:t>
      </w:r>
      <w:r w:rsidRPr="00232DB7">
        <w:rPr>
          <w:rStyle w:val="Char6"/>
          <w:b w:val="0"/>
          <w:bCs w:val="0"/>
          <w:rtl/>
        </w:rPr>
        <w:t>[رواه احمد و</w:t>
      </w:r>
      <w:r w:rsidRPr="00232DB7">
        <w:rPr>
          <w:rStyle w:val="Char6"/>
          <w:rFonts w:hint="cs"/>
          <w:b w:val="0"/>
          <w:bCs w:val="0"/>
          <w:rtl/>
        </w:rPr>
        <w:t xml:space="preserve"> </w:t>
      </w:r>
      <w:r w:rsidRPr="00232DB7">
        <w:rPr>
          <w:rStyle w:val="Char6"/>
          <w:b w:val="0"/>
          <w:bCs w:val="0"/>
          <w:rtl/>
        </w:rPr>
        <w:t>ابن ماجه:حدیث حسن]</w:t>
      </w:r>
    </w:p>
    <w:p w:rsidR="0083292C" w:rsidRDefault="0083292C" w:rsidP="0083292C">
      <w:pPr>
        <w:tabs>
          <w:tab w:val="left" w:pos="2267"/>
        </w:tabs>
        <w:jc w:val="both"/>
        <w:rPr>
          <w:rStyle w:val="Char6"/>
          <w:rFonts w:eastAsia="Calibri"/>
          <w:rtl/>
        </w:rPr>
      </w:pPr>
      <w:r w:rsidRPr="003A7191">
        <w:rPr>
          <w:rStyle w:val="Char6"/>
          <w:rFonts w:eastAsia="Calibri" w:hint="cs"/>
          <w:rtl/>
        </w:rPr>
        <w:t>أبوذر</w:t>
      </w:r>
      <w:r>
        <w:rPr>
          <w:rStyle w:val="Char6"/>
          <w:rFonts w:eastAsia="Calibri" w:hint="cs"/>
          <w:rtl/>
        </w:rPr>
        <w:t xml:space="preserve"> </w:t>
      </w:r>
      <w:r w:rsidRPr="003A7191">
        <w:rPr>
          <w:rStyle w:val="Char6"/>
          <w:rFonts w:eastAsia="Calibri" w:hint="cs"/>
          <w:rtl/>
        </w:rPr>
        <w:t>غفاری</w:t>
      </w:r>
      <w:r w:rsidRPr="00544F2B">
        <w:rPr>
          <w:rFonts w:cs="CTraditional Arabic" w:hint="cs"/>
          <w:rtl/>
        </w:rPr>
        <w:t xml:space="preserve"> س</w:t>
      </w:r>
      <w:r>
        <w:rPr>
          <w:rFonts w:cs="CTraditional Arabic" w:hint="cs"/>
          <w:rtl/>
        </w:rPr>
        <w:t xml:space="preserve"> </w:t>
      </w:r>
      <w:r w:rsidRPr="003A7191">
        <w:rPr>
          <w:rStyle w:val="Char6"/>
          <w:rFonts w:eastAsia="Calibri" w:hint="cs"/>
          <w:rtl/>
        </w:rPr>
        <w:t>می</w:t>
      </w:r>
      <w:r w:rsidRPr="003A7191">
        <w:rPr>
          <w:rStyle w:val="Char6"/>
          <w:rFonts w:eastAsia="Calibri" w:hint="cs"/>
          <w:rtl/>
        </w:rPr>
        <w:softHyphen/>
        <w:t>فرماید:</w:t>
      </w:r>
      <w:r>
        <w:rPr>
          <w:rStyle w:val="Char6"/>
          <w:rFonts w:eastAsia="Calibri" w:hint="cs"/>
          <w:rtl/>
        </w:rPr>
        <w:t xml:space="preserve"> </w:t>
      </w:r>
      <w:r w:rsidRPr="003A7191">
        <w:rPr>
          <w:rStyle w:val="Char6"/>
          <w:rFonts w:eastAsia="Calibri" w:hint="cs"/>
          <w:rtl/>
        </w:rPr>
        <w:t>«پیامبر</w:t>
      </w:r>
      <w:r>
        <w:rPr>
          <w:rStyle w:val="Char6"/>
          <w:rFonts w:eastAsia="Calibri" w:hint="cs"/>
          <w:rtl/>
        </w:rPr>
        <w:t xml:space="preserve"> </w:t>
      </w:r>
      <w:r w:rsidRPr="00544F2B">
        <w:rPr>
          <w:rFonts w:ascii="AGA Arabesque" w:hAnsi="AGA Arabesque" w:cs="CTraditional Arabic"/>
          <w:rtl/>
        </w:rPr>
        <w:t>ج</w:t>
      </w:r>
      <w:r>
        <w:rPr>
          <w:rFonts w:ascii="AGA Arabesque" w:hAnsi="AGA Arabesque" w:cs="CTraditional Arabic"/>
          <w:rtl/>
        </w:rPr>
        <w:t xml:space="preserve"> </w:t>
      </w:r>
      <w:r w:rsidRPr="003A7191">
        <w:rPr>
          <w:rStyle w:val="Char6"/>
          <w:rFonts w:eastAsia="Calibri" w:hint="cs"/>
          <w:rtl/>
        </w:rPr>
        <w:t>درحالی فوت نمود که هیچ چیزی را برای مـا برجای</w:t>
      </w:r>
      <w:r>
        <w:rPr>
          <w:rStyle w:val="Char6"/>
          <w:rFonts w:eastAsia="Calibri" w:hint="cs"/>
          <w:rtl/>
        </w:rPr>
        <w:t xml:space="preserve"> </w:t>
      </w:r>
      <w:r w:rsidRPr="003A7191">
        <w:rPr>
          <w:rStyle w:val="Char6"/>
          <w:rFonts w:eastAsia="Calibri" w:hint="cs"/>
          <w:rtl/>
        </w:rPr>
        <w:t>نگذاشت مگر</w:t>
      </w:r>
      <w:r>
        <w:rPr>
          <w:rStyle w:val="Char6"/>
          <w:rFonts w:eastAsia="Calibri" w:hint="cs"/>
          <w:rtl/>
        </w:rPr>
        <w:t xml:space="preserve"> </w:t>
      </w:r>
      <w:r w:rsidRPr="003A7191">
        <w:rPr>
          <w:rStyle w:val="Char6"/>
          <w:rFonts w:eastAsia="Calibri" w:hint="cs"/>
          <w:rtl/>
        </w:rPr>
        <w:t>اینکه در</w:t>
      </w:r>
      <w:r>
        <w:rPr>
          <w:rStyle w:val="Char6"/>
          <w:rFonts w:eastAsia="Calibri" w:hint="cs"/>
          <w:rtl/>
        </w:rPr>
        <w:t xml:space="preserve"> </w:t>
      </w:r>
      <w:r w:rsidRPr="003A7191">
        <w:rPr>
          <w:rStyle w:val="Char6"/>
          <w:rFonts w:eastAsia="Calibri" w:hint="cs"/>
          <w:rtl/>
        </w:rPr>
        <w:t>مورد آن به ما علمی آموخت، حتَّی در</w:t>
      </w:r>
      <w:r>
        <w:rPr>
          <w:rStyle w:val="Char6"/>
          <w:rFonts w:eastAsia="Calibri" w:hint="cs"/>
          <w:rtl/>
        </w:rPr>
        <w:t xml:space="preserve"> </w:t>
      </w:r>
      <w:r w:rsidRPr="003A7191">
        <w:rPr>
          <w:rStyle w:val="Char6"/>
          <w:rFonts w:eastAsia="Calibri" w:hint="cs"/>
          <w:rtl/>
        </w:rPr>
        <w:t>مورد</w:t>
      </w:r>
      <w:r>
        <w:rPr>
          <w:rStyle w:val="Char6"/>
          <w:rFonts w:eastAsia="Calibri" w:hint="cs"/>
          <w:rtl/>
        </w:rPr>
        <w:t xml:space="preserve"> </w:t>
      </w:r>
      <w:r w:rsidRPr="003A7191">
        <w:rPr>
          <w:rStyle w:val="Char6"/>
          <w:rFonts w:eastAsia="Calibri" w:hint="cs"/>
          <w:rtl/>
        </w:rPr>
        <w:t>پرنده</w:t>
      </w:r>
      <w:r w:rsidRPr="003A7191">
        <w:rPr>
          <w:rStyle w:val="Char6"/>
          <w:rFonts w:eastAsia="Calibri" w:hint="cs"/>
          <w:rtl/>
        </w:rPr>
        <w:softHyphen/>
        <w:t>ای که در</w:t>
      </w:r>
      <w:r>
        <w:rPr>
          <w:rStyle w:val="Char6"/>
          <w:rFonts w:eastAsia="Calibri" w:hint="cs"/>
          <w:rtl/>
        </w:rPr>
        <w:t xml:space="preserve"> </w:t>
      </w:r>
      <w:r w:rsidRPr="003A7191">
        <w:rPr>
          <w:rStyle w:val="Char6"/>
          <w:rFonts w:eastAsia="Calibri" w:hint="cs"/>
          <w:rtl/>
        </w:rPr>
        <w:t>آسمان بال</w:t>
      </w:r>
      <w:r>
        <w:rPr>
          <w:rStyle w:val="Char6"/>
          <w:rFonts w:eastAsia="Calibri" w:hint="cs"/>
          <w:rtl/>
        </w:rPr>
        <w:t>‌</w:t>
      </w:r>
      <w:r w:rsidRPr="003A7191">
        <w:rPr>
          <w:rStyle w:val="Char6"/>
          <w:rFonts w:eastAsia="Calibri" w:hint="cs"/>
          <w:rtl/>
        </w:rPr>
        <w:t>هایش را باز</w:t>
      </w:r>
      <w:r>
        <w:rPr>
          <w:rStyle w:val="Char6"/>
          <w:rFonts w:eastAsia="Calibri" w:hint="cs"/>
          <w:rtl/>
        </w:rPr>
        <w:t xml:space="preserve"> </w:t>
      </w:r>
      <w:r w:rsidRPr="003A7191">
        <w:rPr>
          <w:rStyle w:val="Char6"/>
          <w:rFonts w:eastAsia="Calibri" w:hint="cs"/>
          <w:rtl/>
        </w:rPr>
        <w:t>و</w:t>
      </w:r>
      <w:r>
        <w:rPr>
          <w:rStyle w:val="Char6"/>
          <w:rFonts w:eastAsia="Calibri" w:hint="cs"/>
          <w:rtl/>
        </w:rPr>
        <w:t xml:space="preserve"> </w:t>
      </w:r>
      <w:r w:rsidRPr="003A7191">
        <w:rPr>
          <w:rStyle w:val="Char6"/>
          <w:rFonts w:eastAsia="Calibri" w:hint="cs"/>
          <w:rtl/>
        </w:rPr>
        <w:t>بسته می</w:t>
      </w:r>
      <w:r>
        <w:rPr>
          <w:rStyle w:val="Char6"/>
          <w:rFonts w:eastAsia="Calibri" w:hint="cs"/>
          <w:rtl/>
        </w:rPr>
        <w:t>‌</w:t>
      </w:r>
      <w:r w:rsidRPr="003A7191">
        <w:rPr>
          <w:rStyle w:val="Char6"/>
          <w:rFonts w:eastAsia="Calibri" w:hint="cs"/>
          <w:rtl/>
        </w:rPr>
        <w:t>کند».</w:t>
      </w:r>
      <w:r>
        <w:rPr>
          <w:rStyle w:val="Char6"/>
          <w:rFonts w:eastAsia="Calibri" w:hint="cs"/>
          <w:rtl/>
        </w:rPr>
        <w:t xml:space="preserve"> </w:t>
      </w:r>
      <w:r w:rsidRPr="003A7191">
        <w:rPr>
          <w:rStyle w:val="Char6"/>
          <w:rFonts w:eastAsia="Calibri" w:hint="cs"/>
          <w:rtl/>
        </w:rPr>
        <w:t>[رواه احمد وطبرانی]</w:t>
      </w:r>
    </w:p>
    <w:p w:rsidR="0083292C" w:rsidRPr="003A7191" w:rsidRDefault="0083292C" w:rsidP="0083292C">
      <w:pPr>
        <w:tabs>
          <w:tab w:val="left" w:pos="2267"/>
        </w:tabs>
        <w:jc w:val="both"/>
        <w:rPr>
          <w:rStyle w:val="Char6"/>
          <w:rFonts w:eastAsia="Calibri"/>
          <w:rtl/>
        </w:rPr>
      </w:pPr>
    </w:p>
    <w:p w:rsidR="0083292C" w:rsidRDefault="0083292C" w:rsidP="0083292C">
      <w:pPr>
        <w:tabs>
          <w:tab w:val="left" w:pos="2267"/>
        </w:tabs>
        <w:jc w:val="both"/>
        <w:rPr>
          <w:rStyle w:val="Char6"/>
          <w:rFonts w:eastAsia="Calibri"/>
          <w:rtl/>
        </w:rPr>
      </w:pPr>
      <w:r w:rsidRPr="003A7191">
        <w:rPr>
          <w:rStyle w:val="Char6"/>
          <w:rFonts w:eastAsia="Calibri" w:hint="cs"/>
          <w:rtl/>
        </w:rPr>
        <w:t>پس آنجا که خداوند</w:t>
      </w:r>
      <w:r>
        <w:rPr>
          <w:rFonts w:cs="CTraditional Arabic" w:hint="cs"/>
          <w:color w:val="C00000"/>
          <w:rtl/>
        </w:rPr>
        <w:t xml:space="preserve"> </w:t>
      </w:r>
      <w:r w:rsidRPr="00544F2B">
        <w:rPr>
          <w:rFonts w:cs="CTraditional Arabic" w:hint="cs"/>
          <w:rtl/>
        </w:rPr>
        <w:t>ﻷ</w:t>
      </w:r>
      <w:r>
        <w:rPr>
          <w:rFonts w:cs="CTraditional Arabic" w:hint="cs"/>
          <w:rtl/>
        </w:rPr>
        <w:t xml:space="preserve"> </w:t>
      </w:r>
      <w:r w:rsidRPr="003A7191">
        <w:rPr>
          <w:rStyle w:val="Char6"/>
          <w:rFonts w:eastAsia="Calibri" w:hint="cs"/>
          <w:rtl/>
        </w:rPr>
        <w:t>به پیامبرش</w:t>
      </w:r>
      <w:r>
        <w:rPr>
          <w:rStyle w:val="Char6"/>
          <w:rFonts w:eastAsia="Calibri" w:hint="cs"/>
          <w:rtl/>
        </w:rPr>
        <w:t xml:space="preserve"> </w:t>
      </w:r>
      <w:r w:rsidRPr="00544F2B">
        <w:rPr>
          <w:rFonts w:cs="CTraditional Arabic" w:hint="cs"/>
          <w:rtl/>
        </w:rPr>
        <w:t>ج</w:t>
      </w:r>
      <w:r>
        <w:rPr>
          <w:rFonts w:cs="CTraditional Arabic" w:hint="cs"/>
          <w:rtl/>
        </w:rPr>
        <w:t xml:space="preserve"> </w:t>
      </w:r>
      <w:r w:rsidRPr="003A7191">
        <w:rPr>
          <w:rStyle w:val="Char6"/>
          <w:rFonts w:eastAsia="Calibri" w:hint="cs"/>
          <w:rtl/>
        </w:rPr>
        <w:t>می</w:t>
      </w:r>
      <w:r w:rsidRPr="003A7191">
        <w:rPr>
          <w:rStyle w:val="Char6"/>
          <w:rFonts w:eastAsia="Calibri" w:hint="cs"/>
          <w:rtl/>
        </w:rPr>
        <w:softHyphen/>
        <w:t>فرماید:</w:t>
      </w:r>
    </w:p>
    <w:p w:rsidR="0083292C" w:rsidRPr="003A7191" w:rsidRDefault="0083292C" w:rsidP="0083292C">
      <w:pPr>
        <w:pStyle w:val="ad"/>
        <w:rPr>
          <w:rStyle w:val="Char6"/>
          <w:rFonts w:eastAsia="Calibri"/>
          <w:rtl/>
        </w:rPr>
      </w:pPr>
      <w:r w:rsidRPr="00232DB7">
        <w:rPr>
          <w:rStyle w:val="Char6"/>
          <w:rFonts w:eastAsia="Calibri" w:cs="Traditional Arabic"/>
          <w:rtl/>
        </w:rPr>
        <w:t>﴿</w:t>
      </w:r>
      <w:r w:rsidRPr="00232DB7">
        <w:rPr>
          <w:rStyle w:val="Char6"/>
          <w:rFonts w:eastAsia="Calibri" w:cs="KFGQPC Uthmanic Script HAFS"/>
          <w:rtl/>
        </w:rPr>
        <w:t xml:space="preserve">يَٰٓأَيُّهَا </w:t>
      </w:r>
      <w:r w:rsidRPr="00232DB7">
        <w:rPr>
          <w:rStyle w:val="Char6"/>
          <w:rFonts w:eastAsia="Calibri" w:cs="KFGQPC Uthmanic Script HAFS" w:hint="cs"/>
          <w:rtl/>
        </w:rPr>
        <w:t>ٱلرَّسُولُ</w:t>
      </w:r>
      <w:r w:rsidRPr="00232DB7">
        <w:rPr>
          <w:rStyle w:val="Char6"/>
          <w:rFonts w:eastAsia="Calibri" w:cs="KFGQPC Uthmanic Script HAFS"/>
          <w:rtl/>
        </w:rPr>
        <w:t xml:space="preserve"> بَلِّغۡ مَآ أُنزِلَ إِلَيۡكَ مِن رَّبِّكَۖ وَإِن لَّمۡ تَفۡعَلۡ فَمَا بَلَّغۡتَ رِسَالَتَهُ</w:t>
      </w:r>
      <w:r w:rsidRPr="00232DB7">
        <w:rPr>
          <w:rStyle w:val="Char6"/>
          <w:rFonts w:eastAsia="Calibri" w:cs="KFGQPC Uthmanic Script HAFS" w:hint="cs"/>
          <w:rtl/>
        </w:rPr>
        <w:t>ۥۚ</w:t>
      </w:r>
      <w:r w:rsidRPr="00232DB7">
        <w:rPr>
          <w:rStyle w:val="Char6"/>
          <w:rFonts w:eastAsia="Calibri" w:cs="Traditional Arabic"/>
          <w:rtl/>
        </w:rPr>
        <w:t>﴾</w:t>
      </w:r>
      <w:r>
        <w:rPr>
          <w:rStyle w:val="Char6"/>
          <w:rFonts w:eastAsia="Calibri" w:cs="Arial"/>
          <w:szCs w:val="24"/>
          <w:rtl/>
        </w:rPr>
        <w:t xml:space="preserve"> </w:t>
      </w:r>
      <w:r w:rsidRPr="00232DB7">
        <w:rPr>
          <w:rStyle w:val="Char8"/>
          <w:rFonts w:eastAsia="Calibri"/>
          <w:rtl/>
        </w:rPr>
        <w:t>[المائدة: 67]</w:t>
      </w:r>
      <w:r>
        <w:rPr>
          <w:rStyle w:val="Char8"/>
          <w:rFonts w:eastAsia="Calibri" w:hint="cs"/>
          <w:rtl/>
        </w:rPr>
        <w:t>.</w:t>
      </w:r>
    </w:p>
    <w:p w:rsidR="0083292C" w:rsidRPr="003A7191" w:rsidRDefault="0083292C" w:rsidP="0083292C">
      <w:pPr>
        <w:pStyle w:val="aa"/>
        <w:rPr>
          <w:rStyle w:val="Char6"/>
          <w:rtl/>
        </w:rPr>
      </w:pPr>
      <w:r w:rsidRPr="003A7191">
        <w:rPr>
          <w:rStyle w:val="Char6"/>
          <w:rFonts w:hint="cs"/>
          <w:rtl/>
        </w:rPr>
        <w:t>«</w:t>
      </w:r>
      <w:r w:rsidRPr="00232DB7">
        <w:rPr>
          <w:rFonts w:hint="cs"/>
          <w:rtl/>
        </w:rPr>
        <w:t>ا</w:t>
      </w:r>
      <w:r w:rsidRPr="00544F2B">
        <w:rPr>
          <w:rFonts w:hint="cs"/>
          <w:rtl/>
        </w:rPr>
        <w:t>ی</w:t>
      </w:r>
      <w:r w:rsidRPr="00232DB7">
        <w:rPr>
          <w:rFonts w:hint="cs"/>
          <w:rtl/>
        </w:rPr>
        <w:t xml:space="preserve"> فرستاده (خدا) هر آنچه از سو</w:t>
      </w:r>
      <w:r w:rsidRPr="00544F2B">
        <w:rPr>
          <w:rFonts w:hint="cs"/>
          <w:rtl/>
        </w:rPr>
        <w:t>ی</w:t>
      </w:r>
      <w:r w:rsidRPr="00232DB7">
        <w:rPr>
          <w:rFonts w:hint="cs"/>
          <w:rtl/>
        </w:rPr>
        <w:t xml:space="preserve"> پروردگارت بر تو نازل شده است</w:t>
      </w:r>
      <w:r>
        <w:rPr>
          <w:rFonts w:hint="cs"/>
          <w:rtl/>
        </w:rPr>
        <w:t xml:space="preserve"> </w:t>
      </w:r>
      <w:r w:rsidRPr="00232DB7">
        <w:rPr>
          <w:rFonts w:hint="cs"/>
          <w:rtl/>
        </w:rPr>
        <w:t>(به مردم) برسان و اگر چن</w:t>
      </w:r>
      <w:r w:rsidRPr="00544F2B">
        <w:rPr>
          <w:rFonts w:hint="cs"/>
          <w:rtl/>
        </w:rPr>
        <w:t>ی</w:t>
      </w:r>
      <w:r w:rsidRPr="00232DB7">
        <w:rPr>
          <w:rFonts w:hint="cs"/>
          <w:rtl/>
        </w:rPr>
        <w:t>ن ن</w:t>
      </w:r>
      <w:r w:rsidRPr="00544F2B">
        <w:rPr>
          <w:rFonts w:hint="cs"/>
          <w:rtl/>
        </w:rPr>
        <w:t>ک</w:t>
      </w:r>
      <w:r w:rsidRPr="00232DB7">
        <w:rPr>
          <w:rFonts w:hint="cs"/>
          <w:rtl/>
        </w:rPr>
        <w:t>ن</w:t>
      </w:r>
      <w:r w:rsidRPr="00544F2B">
        <w:rPr>
          <w:rFonts w:hint="cs"/>
          <w:rtl/>
        </w:rPr>
        <w:t>ی</w:t>
      </w:r>
      <w:r w:rsidRPr="00232DB7">
        <w:rPr>
          <w:rFonts w:hint="cs"/>
          <w:rtl/>
        </w:rPr>
        <w:t xml:space="preserve"> رسالت خدا را به انجام نرسانده</w:t>
      </w:r>
      <w:r w:rsidRPr="00232DB7">
        <w:rPr>
          <w:rFonts w:hint="cs"/>
          <w:rtl/>
        </w:rPr>
        <w:softHyphen/>
        <w:t>ا</w:t>
      </w:r>
      <w:r w:rsidRPr="00544F2B">
        <w:rPr>
          <w:rFonts w:hint="cs"/>
          <w:rtl/>
        </w:rPr>
        <w:t>ی</w:t>
      </w:r>
      <w:r w:rsidRPr="003A7191">
        <w:rPr>
          <w:rStyle w:val="Char6"/>
          <w:rFonts w:hint="cs"/>
          <w:rtl/>
        </w:rPr>
        <w:t>».</w:t>
      </w:r>
    </w:p>
    <w:p w:rsidR="0083292C" w:rsidRPr="003A7191" w:rsidRDefault="0083292C" w:rsidP="0083292C">
      <w:pPr>
        <w:pStyle w:val="0"/>
        <w:spacing w:after="0"/>
        <w:ind w:firstLine="284"/>
        <w:jc w:val="both"/>
        <w:rPr>
          <w:rStyle w:val="Char6"/>
          <w:rtl/>
        </w:rPr>
      </w:pPr>
      <w:r w:rsidRPr="003A7191">
        <w:rPr>
          <w:rStyle w:val="Char6"/>
          <w:rFonts w:hint="cs"/>
          <w:rtl/>
        </w:rPr>
        <w:t>به هم</w:t>
      </w:r>
      <w:r w:rsidRPr="00544F2B">
        <w:rPr>
          <w:rStyle w:val="Char6"/>
          <w:rFonts w:hint="cs"/>
          <w:rtl/>
        </w:rPr>
        <w:t>ی</w:t>
      </w:r>
      <w:r w:rsidRPr="003A7191">
        <w:rPr>
          <w:rStyle w:val="Char6"/>
          <w:rFonts w:hint="cs"/>
          <w:rtl/>
        </w:rPr>
        <w:t>ن دل</w:t>
      </w:r>
      <w:r w:rsidRPr="00544F2B">
        <w:rPr>
          <w:rStyle w:val="Char6"/>
          <w:rFonts w:hint="cs"/>
          <w:rtl/>
        </w:rPr>
        <w:t>ی</w:t>
      </w:r>
      <w:r w:rsidRPr="003A7191">
        <w:rPr>
          <w:rStyle w:val="Char6"/>
          <w:rFonts w:hint="cs"/>
          <w:rtl/>
        </w:rPr>
        <w:t>ل و به منظور اجرا</w:t>
      </w:r>
      <w:r w:rsidRPr="00544F2B">
        <w:rPr>
          <w:rStyle w:val="Char6"/>
          <w:rFonts w:hint="cs"/>
          <w:rtl/>
        </w:rPr>
        <w:t>ی</w:t>
      </w:r>
      <w:r w:rsidRPr="003A7191">
        <w:rPr>
          <w:rStyle w:val="Char6"/>
          <w:rFonts w:hint="cs"/>
          <w:rtl/>
        </w:rPr>
        <w:t xml:space="preserve"> امر اله</w:t>
      </w:r>
      <w:r w:rsidRPr="00544F2B">
        <w:rPr>
          <w:rStyle w:val="Char6"/>
          <w:rFonts w:hint="cs"/>
          <w:rtl/>
        </w:rPr>
        <w:t>ی</w:t>
      </w:r>
      <w:r w:rsidRPr="003A7191">
        <w:rPr>
          <w:rStyle w:val="Char6"/>
          <w:rFonts w:hint="cs"/>
          <w:rtl/>
        </w:rPr>
        <w:t xml:space="preserve"> پیامبرمان</w:t>
      </w:r>
      <w:r w:rsidRPr="00544F2B">
        <w:rPr>
          <w:rFonts w:ascii="AGA Arabesque" w:hAnsi="AGA Arabesque" w:cs="CTraditional Arabic"/>
          <w:sz w:val="28"/>
          <w:szCs w:val="28"/>
          <w:rtl/>
        </w:rPr>
        <w:t xml:space="preserve"> ج </w:t>
      </w:r>
      <w:r w:rsidRPr="003A7191">
        <w:rPr>
          <w:rStyle w:val="Char6"/>
          <w:rFonts w:hint="cs"/>
          <w:rtl/>
        </w:rPr>
        <w:t>رسالتش را ابلاغ نمود و مسئولیت ابلاغ وحی را به بهترین وجه ممکن به پایان رساند</w:t>
      </w:r>
      <w:r>
        <w:rPr>
          <w:rStyle w:val="Char6"/>
          <w:rFonts w:hint="cs"/>
          <w:rtl/>
        </w:rPr>
        <w:t xml:space="preserve"> </w:t>
      </w:r>
      <w:r w:rsidRPr="003A7191">
        <w:rPr>
          <w:rStyle w:val="Char6"/>
          <w:rFonts w:hint="cs"/>
          <w:rtl/>
        </w:rPr>
        <w:t>و</w:t>
      </w:r>
      <w:r>
        <w:rPr>
          <w:rStyle w:val="Char6"/>
          <w:rFonts w:hint="cs"/>
          <w:rtl/>
        </w:rPr>
        <w:t xml:space="preserve"> </w:t>
      </w:r>
      <w:r w:rsidRPr="003A7191">
        <w:rPr>
          <w:rStyle w:val="Char6"/>
          <w:rFonts w:hint="cs"/>
          <w:rtl/>
        </w:rPr>
        <w:t>اصحاب کرام</w:t>
      </w:r>
      <w:r w:rsidRPr="00544F2B">
        <w:rPr>
          <w:rFonts w:cs="CTraditional Arabic" w:hint="cs"/>
          <w:sz w:val="28"/>
          <w:szCs w:val="28"/>
          <w:rtl/>
        </w:rPr>
        <w:t xml:space="preserve"> ش</w:t>
      </w:r>
      <w:r>
        <w:rPr>
          <w:rFonts w:cs="CTraditional Arabic" w:hint="cs"/>
          <w:sz w:val="28"/>
          <w:szCs w:val="28"/>
          <w:rtl/>
        </w:rPr>
        <w:t xml:space="preserve"> </w:t>
      </w:r>
      <w:r w:rsidRPr="003A7191">
        <w:rPr>
          <w:rStyle w:val="Char6"/>
          <w:rFonts w:hint="cs"/>
          <w:rtl/>
        </w:rPr>
        <w:t>براین أمـرگواه و</w:t>
      </w:r>
      <w:r>
        <w:rPr>
          <w:rStyle w:val="Char6"/>
          <w:rFonts w:hint="cs"/>
          <w:rtl/>
        </w:rPr>
        <w:t xml:space="preserve"> </w:t>
      </w:r>
      <w:r w:rsidRPr="003A7191">
        <w:rPr>
          <w:rStyle w:val="Char6"/>
          <w:rFonts w:hint="cs"/>
          <w:rtl/>
        </w:rPr>
        <w:t>شـاهد بودند</w:t>
      </w:r>
      <w:r>
        <w:rPr>
          <w:rStyle w:val="Char6"/>
          <w:rFonts w:hint="cs"/>
          <w:rtl/>
        </w:rPr>
        <w:t xml:space="preserve"> </w:t>
      </w:r>
      <w:r w:rsidRPr="003A7191">
        <w:rPr>
          <w:rStyle w:val="Char6"/>
          <w:rFonts w:hint="cs"/>
          <w:rtl/>
        </w:rPr>
        <w:t>و</w:t>
      </w:r>
      <w:r>
        <w:rPr>
          <w:rStyle w:val="Char6"/>
          <w:rFonts w:hint="cs"/>
          <w:rtl/>
        </w:rPr>
        <w:t xml:space="preserve"> </w:t>
      </w:r>
      <w:r w:rsidRPr="003A7191">
        <w:rPr>
          <w:rStyle w:val="Char6"/>
          <w:rFonts w:hint="cs"/>
          <w:rtl/>
        </w:rPr>
        <w:t>مـا مسلمانـان نیز</w:t>
      </w:r>
      <w:r>
        <w:rPr>
          <w:rStyle w:val="Char6"/>
          <w:rFonts w:hint="cs"/>
          <w:rtl/>
        </w:rPr>
        <w:t xml:space="preserve"> </w:t>
      </w:r>
      <w:r w:rsidRPr="003A7191">
        <w:rPr>
          <w:rStyle w:val="Char6"/>
          <w:rFonts w:hint="cs"/>
          <w:rtl/>
        </w:rPr>
        <w:t>که خود را اهل غربت دوم اسلام مـی</w:t>
      </w:r>
      <w:r w:rsidRPr="003A7191">
        <w:rPr>
          <w:rStyle w:val="Char6"/>
          <w:rFonts w:hint="cs"/>
          <w:rtl/>
        </w:rPr>
        <w:softHyphen/>
        <w:t>دانیم، در</w:t>
      </w:r>
      <w:r>
        <w:rPr>
          <w:rStyle w:val="Char6"/>
          <w:rFonts w:hint="cs"/>
          <w:rtl/>
        </w:rPr>
        <w:t xml:space="preserve"> </w:t>
      </w:r>
      <w:r w:rsidRPr="003A7191">
        <w:rPr>
          <w:rStyle w:val="Char6"/>
          <w:rFonts w:hint="cs"/>
          <w:rtl/>
        </w:rPr>
        <w:t>پیشگاه خالق و</w:t>
      </w:r>
      <w:r>
        <w:rPr>
          <w:rStyle w:val="Char6"/>
          <w:rFonts w:hint="cs"/>
          <w:rtl/>
        </w:rPr>
        <w:t xml:space="preserve"> </w:t>
      </w:r>
      <w:r w:rsidRPr="003A7191">
        <w:rPr>
          <w:rStyle w:val="Char6"/>
          <w:rFonts w:hint="cs"/>
          <w:rtl/>
        </w:rPr>
        <w:t>پروردگار</w:t>
      </w:r>
      <w:r w:rsidRPr="00544F2B">
        <w:rPr>
          <w:rFonts w:cs="CTraditional Arabic" w:hint="cs"/>
          <w:sz w:val="28"/>
          <w:szCs w:val="28"/>
          <w:rtl/>
        </w:rPr>
        <w:t xml:space="preserve"> ﻷ </w:t>
      </w:r>
      <w:r w:rsidRPr="003A7191">
        <w:rPr>
          <w:rStyle w:val="Char6"/>
          <w:rFonts w:hint="cs"/>
          <w:rtl/>
        </w:rPr>
        <w:t>براین امر</w:t>
      </w:r>
      <w:r>
        <w:rPr>
          <w:rStyle w:val="Char6"/>
          <w:rFonts w:hint="cs"/>
          <w:rtl/>
        </w:rPr>
        <w:t xml:space="preserve"> </w:t>
      </w:r>
      <w:r w:rsidRPr="003A7191">
        <w:rPr>
          <w:rStyle w:val="Char6"/>
          <w:rFonts w:hint="cs"/>
          <w:rtl/>
        </w:rPr>
        <w:t>شاهد و</w:t>
      </w:r>
      <w:r>
        <w:rPr>
          <w:rStyle w:val="Char6"/>
          <w:rFonts w:hint="cs"/>
          <w:rtl/>
        </w:rPr>
        <w:t xml:space="preserve"> </w:t>
      </w:r>
      <w:r w:rsidRPr="003A7191">
        <w:rPr>
          <w:rStyle w:val="Char6"/>
          <w:rFonts w:hint="cs"/>
          <w:rtl/>
        </w:rPr>
        <w:t>گواه هستیم.</w:t>
      </w:r>
    </w:p>
    <w:p w:rsidR="0083292C" w:rsidRPr="003A7191" w:rsidRDefault="0083292C" w:rsidP="0083292C">
      <w:pPr>
        <w:pStyle w:val="0"/>
        <w:spacing w:after="0"/>
        <w:ind w:firstLine="284"/>
        <w:jc w:val="both"/>
        <w:rPr>
          <w:rStyle w:val="Char6"/>
          <w:rtl/>
        </w:rPr>
      </w:pPr>
      <w:r w:rsidRPr="003A7191">
        <w:rPr>
          <w:rStyle w:val="Char6"/>
          <w:rFonts w:hint="cs"/>
          <w:rtl/>
        </w:rPr>
        <w:t>برادران مسلمان؛</w:t>
      </w:r>
      <w:r>
        <w:rPr>
          <w:rStyle w:val="Char6"/>
          <w:rFonts w:hint="cs"/>
          <w:rtl/>
        </w:rPr>
        <w:t xml:space="preserve"> </w:t>
      </w:r>
      <w:r w:rsidRPr="003A7191">
        <w:rPr>
          <w:rStyle w:val="Char6"/>
          <w:rFonts w:hint="cs"/>
          <w:rtl/>
        </w:rPr>
        <w:t>روشن و</w:t>
      </w:r>
      <w:r>
        <w:rPr>
          <w:rStyle w:val="Char6"/>
          <w:rFonts w:hint="cs"/>
          <w:rtl/>
        </w:rPr>
        <w:t xml:space="preserve"> </w:t>
      </w:r>
      <w:r w:rsidRPr="003A7191">
        <w:rPr>
          <w:rStyle w:val="Char6"/>
          <w:rFonts w:hint="cs"/>
          <w:rtl/>
        </w:rPr>
        <w:t>واضح است که هیچ حلال و</w:t>
      </w:r>
      <w:r>
        <w:rPr>
          <w:rStyle w:val="Char6"/>
          <w:rFonts w:hint="cs"/>
          <w:rtl/>
        </w:rPr>
        <w:t xml:space="preserve"> </w:t>
      </w:r>
      <w:r w:rsidRPr="003A7191">
        <w:rPr>
          <w:rStyle w:val="Char6"/>
          <w:rFonts w:hint="cs"/>
          <w:rtl/>
        </w:rPr>
        <w:t>حرامی برای ما قرار</w:t>
      </w:r>
      <w:r>
        <w:rPr>
          <w:rStyle w:val="Char6"/>
          <w:rFonts w:hint="cs"/>
          <w:rtl/>
        </w:rPr>
        <w:t xml:space="preserve"> </w:t>
      </w:r>
      <w:r w:rsidRPr="003A7191">
        <w:rPr>
          <w:rStyle w:val="Char6"/>
          <w:rFonts w:hint="cs"/>
          <w:rtl/>
        </w:rPr>
        <w:t>داده نشده،</w:t>
      </w:r>
      <w:r>
        <w:rPr>
          <w:rStyle w:val="Char6"/>
          <w:rFonts w:hint="cs"/>
          <w:rtl/>
        </w:rPr>
        <w:t xml:space="preserve"> </w:t>
      </w:r>
      <w:r w:rsidRPr="003A7191">
        <w:rPr>
          <w:rStyle w:val="Char6"/>
          <w:rFonts w:hint="cs"/>
          <w:rtl/>
        </w:rPr>
        <w:t>مگر</w:t>
      </w:r>
      <w:r>
        <w:rPr>
          <w:rStyle w:val="Char6"/>
          <w:rFonts w:hint="cs"/>
          <w:rtl/>
        </w:rPr>
        <w:t xml:space="preserve"> </w:t>
      </w:r>
      <w:r w:rsidRPr="003A7191">
        <w:rPr>
          <w:rStyle w:val="Char6"/>
          <w:rFonts w:hint="cs"/>
          <w:rtl/>
        </w:rPr>
        <w:t>اینکه خداوند</w:t>
      </w:r>
      <w:r>
        <w:rPr>
          <w:rStyle w:val="Char6"/>
          <w:rFonts w:hint="cs"/>
          <w:rtl/>
        </w:rPr>
        <w:t xml:space="preserve"> </w:t>
      </w:r>
      <w:r w:rsidRPr="00544F2B">
        <w:rPr>
          <w:rFonts w:cs="CTraditional Arabic" w:hint="cs"/>
          <w:sz w:val="28"/>
          <w:szCs w:val="28"/>
          <w:rtl/>
        </w:rPr>
        <w:t>ﻷ</w:t>
      </w:r>
      <w:r>
        <w:rPr>
          <w:rFonts w:cs="CTraditional Arabic" w:hint="cs"/>
          <w:sz w:val="28"/>
          <w:szCs w:val="28"/>
          <w:rtl/>
        </w:rPr>
        <w:t xml:space="preserve"> </w:t>
      </w:r>
      <w:r w:rsidRPr="003A7191">
        <w:rPr>
          <w:rStyle w:val="Char6"/>
          <w:rFonts w:hint="cs"/>
          <w:rtl/>
        </w:rPr>
        <w:t>و</w:t>
      </w:r>
      <w:r>
        <w:rPr>
          <w:rStyle w:val="Char6"/>
          <w:rFonts w:hint="cs"/>
          <w:rtl/>
        </w:rPr>
        <w:t xml:space="preserve"> </w:t>
      </w:r>
      <w:r w:rsidRPr="003A7191">
        <w:rPr>
          <w:rStyle w:val="Char6"/>
          <w:rFonts w:hint="cs"/>
          <w:rtl/>
        </w:rPr>
        <w:t>رسول گرام</w:t>
      </w:r>
      <w:r w:rsidRPr="00544F2B">
        <w:rPr>
          <w:rStyle w:val="Char6"/>
          <w:rFonts w:hint="cs"/>
          <w:rtl/>
        </w:rPr>
        <w:t>ی</w:t>
      </w:r>
      <w:r w:rsidRPr="003A7191">
        <w:rPr>
          <w:rStyle w:val="Char6"/>
          <w:rFonts w:hint="cs"/>
          <w:rtl/>
        </w:rPr>
        <w:softHyphen/>
        <w:t>اش</w:t>
      </w:r>
      <w:r>
        <w:rPr>
          <w:rFonts w:ascii="AGA Arabesque" w:hAnsi="AGA Arabesque" w:cs="CTraditional Arabic" w:hint="cs"/>
          <w:color w:val="C00000"/>
          <w:sz w:val="28"/>
          <w:szCs w:val="28"/>
          <w:rtl/>
        </w:rPr>
        <w:t xml:space="preserve"> </w:t>
      </w:r>
      <w:r w:rsidRPr="00544F2B">
        <w:rPr>
          <w:rFonts w:ascii="AGA Arabesque" w:hAnsi="AGA Arabesque" w:cs="CTraditional Arabic"/>
          <w:sz w:val="28"/>
          <w:szCs w:val="28"/>
          <w:rtl/>
        </w:rPr>
        <w:t>ج</w:t>
      </w:r>
      <w:r>
        <w:rPr>
          <w:rFonts w:ascii="AGA Arabesque" w:hAnsi="AGA Arabesque" w:cs="CTraditional Arabic"/>
          <w:sz w:val="28"/>
          <w:szCs w:val="28"/>
          <w:rtl/>
        </w:rPr>
        <w:t xml:space="preserve"> </w:t>
      </w:r>
      <w:r w:rsidRPr="003A7191">
        <w:rPr>
          <w:rStyle w:val="Char6"/>
          <w:rFonts w:hint="cs"/>
          <w:rtl/>
        </w:rPr>
        <w:t>آن را کاملاً برایمان روشن گردانیده</w:t>
      </w:r>
      <w:r w:rsidRPr="003A7191">
        <w:rPr>
          <w:rStyle w:val="Char6"/>
          <w:rFonts w:hint="cs"/>
          <w:rtl/>
        </w:rPr>
        <w:softHyphen/>
        <w:t>اند.</w:t>
      </w:r>
      <w:r>
        <w:rPr>
          <w:rStyle w:val="Char6"/>
          <w:rFonts w:hint="cs"/>
          <w:rtl/>
        </w:rPr>
        <w:t xml:space="preserve"> </w:t>
      </w:r>
      <w:r w:rsidRPr="003A7191">
        <w:rPr>
          <w:rStyle w:val="Char6"/>
          <w:rFonts w:hint="cs"/>
          <w:rtl/>
        </w:rPr>
        <w:t>و</w:t>
      </w:r>
      <w:r>
        <w:rPr>
          <w:rStyle w:val="Char6"/>
          <w:rFonts w:hint="cs"/>
          <w:rtl/>
        </w:rPr>
        <w:t xml:space="preserve"> </w:t>
      </w:r>
      <w:r w:rsidRPr="003A7191">
        <w:rPr>
          <w:rStyle w:val="Char6"/>
          <w:rFonts w:hint="cs"/>
          <w:rtl/>
        </w:rPr>
        <w:t>احکام شریعت و</w:t>
      </w:r>
      <w:r>
        <w:rPr>
          <w:rStyle w:val="Char6"/>
          <w:rFonts w:hint="cs"/>
          <w:rtl/>
        </w:rPr>
        <w:t xml:space="preserve"> </w:t>
      </w:r>
      <w:r w:rsidRPr="003A7191">
        <w:rPr>
          <w:rStyle w:val="Char6"/>
          <w:rFonts w:hint="cs"/>
          <w:rtl/>
        </w:rPr>
        <w:t>امور</w:t>
      </w:r>
      <w:r>
        <w:rPr>
          <w:rStyle w:val="Char6"/>
          <w:rFonts w:hint="cs"/>
          <w:rtl/>
        </w:rPr>
        <w:t xml:space="preserve"> </w:t>
      </w:r>
      <w:r w:rsidRPr="003A7191">
        <w:rPr>
          <w:rStyle w:val="Char6"/>
          <w:rFonts w:hint="cs"/>
          <w:rtl/>
        </w:rPr>
        <w:t>حلال و</w:t>
      </w:r>
      <w:r>
        <w:rPr>
          <w:rStyle w:val="Char6"/>
          <w:rFonts w:hint="cs"/>
          <w:rtl/>
        </w:rPr>
        <w:t xml:space="preserve"> </w:t>
      </w:r>
      <w:r w:rsidRPr="003A7191">
        <w:rPr>
          <w:rStyle w:val="Char6"/>
          <w:rFonts w:hint="cs"/>
          <w:rtl/>
        </w:rPr>
        <w:t>حرام به طور</w:t>
      </w:r>
      <w:r>
        <w:rPr>
          <w:rStyle w:val="Char6"/>
          <w:rFonts w:hint="cs"/>
          <w:rtl/>
        </w:rPr>
        <w:t xml:space="preserve"> </w:t>
      </w:r>
      <w:r w:rsidRPr="003A7191">
        <w:rPr>
          <w:rStyle w:val="Char6"/>
          <w:rFonts w:hint="cs"/>
          <w:rtl/>
        </w:rPr>
        <w:t>قطع و</w:t>
      </w:r>
      <w:r>
        <w:rPr>
          <w:rStyle w:val="Char6"/>
          <w:rFonts w:hint="cs"/>
          <w:rtl/>
        </w:rPr>
        <w:t xml:space="preserve"> </w:t>
      </w:r>
      <w:r w:rsidRPr="003A7191">
        <w:rPr>
          <w:rStyle w:val="Char6"/>
          <w:rFonts w:hint="cs"/>
          <w:rtl/>
        </w:rPr>
        <w:t>تماماً روشن و</w:t>
      </w:r>
      <w:r>
        <w:rPr>
          <w:rStyle w:val="Char6"/>
          <w:rFonts w:hint="cs"/>
          <w:rtl/>
        </w:rPr>
        <w:t xml:space="preserve"> </w:t>
      </w:r>
      <w:r w:rsidRPr="003A7191">
        <w:rPr>
          <w:rStyle w:val="Char6"/>
          <w:rFonts w:hint="cs"/>
          <w:rtl/>
        </w:rPr>
        <w:t>مشخص گردیده</w:t>
      </w:r>
      <w:r w:rsidRPr="003A7191">
        <w:rPr>
          <w:rStyle w:val="Char6"/>
          <w:rFonts w:hint="cs"/>
          <w:rtl/>
        </w:rPr>
        <w:softHyphen/>
        <w:t>اند،</w:t>
      </w:r>
      <w:r>
        <w:rPr>
          <w:rStyle w:val="Char6"/>
          <w:rFonts w:hint="cs"/>
          <w:rtl/>
        </w:rPr>
        <w:t xml:space="preserve"> </w:t>
      </w:r>
      <w:r w:rsidRPr="003A7191">
        <w:rPr>
          <w:rStyle w:val="Char6"/>
          <w:rFonts w:hint="cs"/>
          <w:rtl/>
        </w:rPr>
        <w:t>زیرا دین الهی تکمیل و</w:t>
      </w:r>
      <w:r>
        <w:rPr>
          <w:rStyle w:val="Char6"/>
          <w:rFonts w:hint="cs"/>
          <w:rtl/>
        </w:rPr>
        <w:t xml:space="preserve"> </w:t>
      </w:r>
      <w:r w:rsidRPr="003A7191">
        <w:rPr>
          <w:rStyle w:val="Char6"/>
          <w:rFonts w:hint="cs"/>
          <w:rtl/>
        </w:rPr>
        <w:t>آخرین پیامبر</w:t>
      </w:r>
      <w:r>
        <w:rPr>
          <w:rStyle w:val="Char6"/>
          <w:rFonts w:hint="cs"/>
          <w:rtl/>
        </w:rPr>
        <w:t xml:space="preserve"> </w:t>
      </w:r>
      <w:r w:rsidRPr="003A7191">
        <w:rPr>
          <w:rStyle w:val="Char6"/>
          <w:rFonts w:hint="cs"/>
          <w:rtl/>
        </w:rPr>
        <w:t>با آخرین برنامه شریعت الهی مبعوث گردید.</w:t>
      </w:r>
      <w:r>
        <w:rPr>
          <w:rStyle w:val="Char6"/>
          <w:rFonts w:hint="cs"/>
          <w:rtl/>
        </w:rPr>
        <w:t xml:space="preserve"> </w:t>
      </w:r>
      <w:r w:rsidRPr="003A7191">
        <w:rPr>
          <w:rStyle w:val="Char6"/>
          <w:rFonts w:hint="cs"/>
          <w:rtl/>
        </w:rPr>
        <w:t>بنابر</w:t>
      </w:r>
      <w:r>
        <w:rPr>
          <w:rStyle w:val="Char6"/>
          <w:rFonts w:hint="cs"/>
          <w:rtl/>
        </w:rPr>
        <w:t xml:space="preserve"> </w:t>
      </w:r>
      <w:r w:rsidRPr="003A7191">
        <w:rPr>
          <w:rStyle w:val="Char6"/>
          <w:rFonts w:hint="cs"/>
          <w:rtl/>
        </w:rPr>
        <w:t>این أحکام دین و</w:t>
      </w:r>
      <w:r>
        <w:rPr>
          <w:rStyle w:val="Char6"/>
          <w:rFonts w:hint="cs"/>
          <w:rtl/>
        </w:rPr>
        <w:t xml:space="preserve"> </w:t>
      </w:r>
      <w:r w:rsidRPr="003A7191">
        <w:rPr>
          <w:rStyle w:val="Char6"/>
          <w:rFonts w:hint="cs"/>
          <w:rtl/>
        </w:rPr>
        <w:t>حلال و</w:t>
      </w:r>
      <w:r>
        <w:rPr>
          <w:rStyle w:val="Char6"/>
          <w:rFonts w:hint="cs"/>
          <w:rtl/>
        </w:rPr>
        <w:t xml:space="preserve"> </w:t>
      </w:r>
      <w:r w:rsidRPr="003A7191">
        <w:rPr>
          <w:rStyle w:val="Char6"/>
          <w:rFonts w:hint="cs"/>
          <w:rtl/>
        </w:rPr>
        <w:t>حرام تبیین شده</w:t>
      </w:r>
      <w:r w:rsidRPr="003A7191">
        <w:rPr>
          <w:rStyle w:val="Char6"/>
          <w:rFonts w:hint="cs"/>
          <w:rtl/>
        </w:rPr>
        <w:softHyphen/>
        <w:t>اند و</w:t>
      </w:r>
      <w:r>
        <w:rPr>
          <w:rStyle w:val="Char6"/>
          <w:rFonts w:hint="cs"/>
          <w:rtl/>
        </w:rPr>
        <w:t xml:space="preserve"> </w:t>
      </w:r>
      <w:r w:rsidRPr="003A7191">
        <w:rPr>
          <w:rStyle w:val="Char6"/>
          <w:rFonts w:hint="cs"/>
          <w:rtl/>
        </w:rPr>
        <w:t>دیگر</w:t>
      </w:r>
      <w:r>
        <w:rPr>
          <w:rStyle w:val="Char6"/>
          <w:rFonts w:hint="cs"/>
          <w:rtl/>
        </w:rPr>
        <w:t xml:space="preserve"> </w:t>
      </w:r>
      <w:r w:rsidRPr="003A7191">
        <w:rPr>
          <w:rStyle w:val="Char6"/>
          <w:rFonts w:hint="cs"/>
          <w:rtl/>
        </w:rPr>
        <w:t>هیچ</w:t>
      </w:r>
      <w:r>
        <w:rPr>
          <w:rStyle w:val="Char6"/>
          <w:rFonts w:hint="eastAsia"/>
          <w:rtl/>
        </w:rPr>
        <w:t>‌</w:t>
      </w:r>
      <w:r w:rsidRPr="003A7191">
        <w:rPr>
          <w:rStyle w:val="Char6"/>
          <w:rFonts w:hint="cs"/>
          <w:rtl/>
        </w:rPr>
        <w:t>گونه تغییر</w:t>
      </w:r>
      <w:r>
        <w:rPr>
          <w:rStyle w:val="Char6"/>
          <w:rFonts w:hint="cs"/>
          <w:rtl/>
        </w:rPr>
        <w:t xml:space="preserve"> </w:t>
      </w:r>
      <w:r w:rsidRPr="003A7191">
        <w:rPr>
          <w:rStyle w:val="Char6"/>
          <w:rFonts w:hint="cs"/>
          <w:rtl/>
        </w:rPr>
        <w:t>و</w:t>
      </w:r>
      <w:r>
        <w:rPr>
          <w:rStyle w:val="Char6"/>
          <w:rFonts w:hint="cs"/>
          <w:rtl/>
        </w:rPr>
        <w:t xml:space="preserve"> </w:t>
      </w:r>
      <w:r w:rsidRPr="003A7191">
        <w:rPr>
          <w:rStyle w:val="Char6"/>
          <w:rFonts w:hint="cs"/>
          <w:rtl/>
        </w:rPr>
        <w:t>دگرگونی و</w:t>
      </w:r>
      <w:r>
        <w:rPr>
          <w:rStyle w:val="Char6"/>
          <w:rFonts w:hint="cs"/>
          <w:rtl/>
        </w:rPr>
        <w:t xml:space="preserve"> </w:t>
      </w:r>
      <w:r w:rsidRPr="003A7191">
        <w:rPr>
          <w:rStyle w:val="Char6"/>
          <w:rFonts w:hint="cs"/>
          <w:rtl/>
        </w:rPr>
        <w:t>تعارضی در آن‌ها حاصل نخواهد شد.</w:t>
      </w:r>
    </w:p>
    <w:p w:rsidR="0083292C" w:rsidRPr="003A7191" w:rsidRDefault="0083292C" w:rsidP="0083292C">
      <w:pPr>
        <w:pStyle w:val="0"/>
        <w:spacing w:after="0"/>
        <w:ind w:firstLine="284"/>
        <w:jc w:val="both"/>
        <w:rPr>
          <w:rStyle w:val="Char6"/>
          <w:rtl/>
        </w:rPr>
        <w:sectPr w:rsidR="0083292C" w:rsidRPr="003A7191" w:rsidSect="0083292C">
          <w:headerReference w:type="default" r:id="rId18"/>
          <w:headerReference w:type="first" r:id="rId19"/>
          <w:footnotePr>
            <w:numRestart w:val="eachPage"/>
          </w:footnotePr>
          <w:pgSz w:w="7938" w:h="11907" w:code="9"/>
          <w:pgMar w:top="567" w:right="851" w:bottom="851" w:left="851" w:header="454" w:footer="0" w:gutter="0"/>
          <w:pgNumType w:start="1"/>
          <w:cols w:space="708"/>
          <w:titlePg/>
          <w:bidi/>
          <w:rtlGutter/>
          <w:docGrid w:linePitch="360"/>
        </w:sectPr>
      </w:pPr>
    </w:p>
    <w:p w:rsidR="0083292C" w:rsidRPr="00232DB7" w:rsidRDefault="0083292C" w:rsidP="0083292C">
      <w:pPr>
        <w:pStyle w:val="a"/>
        <w:rPr>
          <w:rtl/>
        </w:rPr>
      </w:pPr>
      <w:bookmarkStart w:id="8" w:name="_Toc315304521"/>
      <w:bookmarkStart w:id="9" w:name="_Toc448151513"/>
      <w:bookmarkStart w:id="10" w:name="_Toc448151649"/>
      <w:bookmarkStart w:id="11" w:name="_Toc448168579"/>
      <w:r w:rsidRPr="00232DB7">
        <w:rPr>
          <w:rFonts w:hint="cs"/>
          <w:rtl/>
        </w:rPr>
        <w:t>اختلاف آراء علماء به چه دليل است؟</w:t>
      </w:r>
      <w:bookmarkEnd w:id="8"/>
      <w:bookmarkEnd w:id="9"/>
      <w:bookmarkEnd w:id="10"/>
      <w:bookmarkEnd w:id="11"/>
    </w:p>
    <w:p w:rsidR="0083292C" w:rsidRPr="003A7191" w:rsidRDefault="0083292C" w:rsidP="0083292C">
      <w:pPr>
        <w:pStyle w:val="0"/>
        <w:spacing w:after="0"/>
        <w:ind w:firstLine="284"/>
        <w:jc w:val="both"/>
        <w:rPr>
          <w:rStyle w:val="Char6"/>
          <w:rtl/>
        </w:rPr>
      </w:pPr>
      <w:r w:rsidRPr="003A7191">
        <w:rPr>
          <w:rStyle w:val="Char6"/>
          <w:rFonts w:hint="cs"/>
          <w:rtl/>
        </w:rPr>
        <w:t>سؤالی که در اینجا وجود دارد این است که چرا می</w:t>
      </w:r>
      <w:r w:rsidRPr="003A7191">
        <w:rPr>
          <w:rStyle w:val="Char6"/>
          <w:rtl/>
        </w:rPr>
        <w:softHyphen/>
      </w:r>
      <w:r w:rsidRPr="003A7191">
        <w:rPr>
          <w:rStyle w:val="Char6"/>
          <w:rFonts w:hint="cs"/>
          <w:rtl/>
        </w:rPr>
        <w:t>بینیم که در زمان‌های گذشته و نیز هم اکنون، درمیان علماء</w:t>
      </w:r>
      <w:r>
        <w:rPr>
          <w:rStyle w:val="Char6"/>
          <w:rFonts w:hint="cs"/>
          <w:rtl/>
        </w:rPr>
        <w:t xml:space="preserve"> </w:t>
      </w:r>
      <w:r w:rsidRPr="003A7191">
        <w:rPr>
          <w:rStyle w:val="Char6"/>
          <w:rFonts w:hint="cs"/>
          <w:rtl/>
        </w:rPr>
        <w:t>در</w:t>
      </w:r>
      <w:r>
        <w:rPr>
          <w:rStyle w:val="Char6"/>
          <w:rFonts w:hint="cs"/>
          <w:rtl/>
        </w:rPr>
        <w:t xml:space="preserve"> </w:t>
      </w:r>
      <w:r w:rsidRPr="003A7191">
        <w:rPr>
          <w:rStyle w:val="Char6"/>
          <w:rFonts w:hint="cs"/>
          <w:rtl/>
        </w:rPr>
        <w:t>مورد احکام بعضی از</w:t>
      </w:r>
      <w:r>
        <w:rPr>
          <w:rStyle w:val="Char6"/>
          <w:rFonts w:hint="cs"/>
          <w:rtl/>
        </w:rPr>
        <w:t xml:space="preserve"> </w:t>
      </w:r>
      <w:r w:rsidRPr="003A7191">
        <w:rPr>
          <w:rStyle w:val="Char6"/>
          <w:rFonts w:hint="cs"/>
          <w:rtl/>
        </w:rPr>
        <w:t>امور و در</w:t>
      </w:r>
      <w:r>
        <w:rPr>
          <w:rStyle w:val="Char6"/>
          <w:rFonts w:hint="cs"/>
          <w:rtl/>
        </w:rPr>
        <w:t xml:space="preserve"> </w:t>
      </w:r>
      <w:r w:rsidRPr="003A7191">
        <w:rPr>
          <w:rStyle w:val="Char6"/>
          <w:rFonts w:hint="cs"/>
          <w:rtl/>
        </w:rPr>
        <w:t>حلال یا حرام بودن آن‌ها اختلاف نظر</w:t>
      </w:r>
      <w:r>
        <w:rPr>
          <w:rStyle w:val="Char6"/>
          <w:rFonts w:hint="cs"/>
          <w:rtl/>
        </w:rPr>
        <w:t xml:space="preserve"> </w:t>
      </w:r>
      <w:r w:rsidRPr="003A7191">
        <w:rPr>
          <w:rStyle w:val="Char6"/>
          <w:rFonts w:hint="cs"/>
          <w:rtl/>
        </w:rPr>
        <w:t>وجود دارد؟</w:t>
      </w:r>
    </w:p>
    <w:p w:rsidR="0083292C" w:rsidRPr="0083292C" w:rsidRDefault="0083292C" w:rsidP="0083292C">
      <w:pPr>
        <w:pStyle w:val="0"/>
        <w:spacing w:after="0"/>
        <w:ind w:firstLine="284"/>
        <w:jc w:val="both"/>
        <w:rPr>
          <w:rStyle w:val="Char6"/>
          <w:spacing w:val="-4"/>
          <w:rtl/>
        </w:rPr>
      </w:pPr>
      <w:r w:rsidRPr="0083292C">
        <w:rPr>
          <w:rStyle w:val="Char6"/>
          <w:rFonts w:hint="cs"/>
          <w:spacing w:val="-4"/>
          <w:rtl/>
        </w:rPr>
        <w:t>در جواب این سؤال باید گفت خداوند</w:t>
      </w:r>
      <w:r w:rsidRPr="0083292C">
        <w:rPr>
          <w:rFonts w:cs="CTraditional Arabic" w:hint="cs"/>
          <w:spacing w:val="-4"/>
          <w:sz w:val="28"/>
          <w:szCs w:val="28"/>
          <w:rtl/>
        </w:rPr>
        <w:t xml:space="preserve"> ﻷ </w:t>
      </w:r>
      <w:r w:rsidRPr="0083292C">
        <w:rPr>
          <w:rStyle w:val="Char6"/>
          <w:rFonts w:hint="cs"/>
          <w:spacing w:val="-4"/>
          <w:rtl/>
        </w:rPr>
        <w:t>و پیامبرش</w:t>
      </w:r>
      <w:r w:rsidRPr="0083292C">
        <w:rPr>
          <w:rFonts w:ascii="AGA Arabesque" w:hAnsi="AGA Arabesque" w:cs="CTraditional Arabic"/>
          <w:spacing w:val="-4"/>
          <w:sz w:val="28"/>
          <w:szCs w:val="28"/>
          <w:rtl/>
        </w:rPr>
        <w:t xml:space="preserve"> ج </w:t>
      </w:r>
      <w:r w:rsidRPr="0083292C">
        <w:rPr>
          <w:rStyle w:val="Char6"/>
          <w:rFonts w:hint="cs"/>
          <w:spacing w:val="-4"/>
          <w:rtl/>
        </w:rPr>
        <w:t>تمامی امورحلال و حرام را برای ما روشن نموده</w:t>
      </w:r>
      <w:r w:rsidRPr="0083292C">
        <w:rPr>
          <w:rStyle w:val="Char6"/>
          <w:rFonts w:hint="cs"/>
          <w:spacing w:val="-4"/>
          <w:rtl/>
        </w:rPr>
        <w:softHyphen/>
        <w:t>اند، اما در این میان اموری بسیار مُفَصَّل و آشکار بیان شده</w:t>
      </w:r>
      <w:r w:rsidRPr="0083292C">
        <w:rPr>
          <w:rStyle w:val="Char6"/>
          <w:rFonts w:hint="cs"/>
          <w:spacing w:val="-4"/>
          <w:rtl/>
        </w:rPr>
        <w:softHyphen/>
        <w:t>اند و حکم آن‌ها بسیار روشن می</w:t>
      </w:r>
      <w:r w:rsidRPr="0083292C">
        <w:rPr>
          <w:rStyle w:val="Char6"/>
          <w:rFonts w:hint="cs"/>
          <w:spacing w:val="-4"/>
          <w:rtl/>
        </w:rPr>
        <w:softHyphen/>
        <w:t>باشد و در میان عامه مسلمین چیزی شناخته شده و ضروری تلقی می</w:t>
      </w:r>
      <w:r w:rsidRPr="0083292C">
        <w:rPr>
          <w:rStyle w:val="Char6"/>
          <w:rFonts w:hint="cs"/>
          <w:spacing w:val="-4"/>
          <w:rtl/>
        </w:rPr>
        <w:softHyphen/>
        <w:t>شوند و امور دیگری نیز می</w:t>
      </w:r>
      <w:r w:rsidRPr="0083292C">
        <w:rPr>
          <w:rStyle w:val="Char6"/>
          <w:rFonts w:hint="eastAsia"/>
          <w:spacing w:val="-4"/>
          <w:rtl/>
        </w:rPr>
        <w:t>‌</w:t>
      </w:r>
      <w:r w:rsidRPr="0083292C">
        <w:rPr>
          <w:rStyle w:val="Char6"/>
          <w:rFonts w:hint="cs"/>
          <w:spacing w:val="-4"/>
          <w:rtl/>
        </w:rPr>
        <w:t>باشند که تبیین و تفصیل آن‌ها به اندازه گروه قبلی نیست بلکه برحسب میزان تبیین و ظهور آن، در میان بعضی از مردم حکم آن‌ها مشخص و در نزد بعضی دیگر نامعلوم است. ولی علماء و حاملان شرع به آن امور شناخت و آگاهی کامل دارند و بر حلال یا حرام بودن آن إجماع نموده</w:t>
      </w:r>
      <w:r w:rsidRPr="0083292C">
        <w:rPr>
          <w:rStyle w:val="Char6"/>
          <w:rFonts w:hint="eastAsia"/>
          <w:spacing w:val="-4"/>
          <w:rtl/>
        </w:rPr>
        <w:t>‌</w:t>
      </w:r>
      <w:r w:rsidRPr="0083292C">
        <w:rPr>
          <w:rStyle w:val="Char6"/>
          <w:rFonts w:hint="cs"/>
          <w:spacing w:val="-4"/>
          <w:rtl/>
        </w:rPr>
        <w:t>اند و گاهی اموری هستند که حتی در میان حاملان شریعت و علماء نیز مشهور و معروف نیستند. در نتیجه در تحلیل یا تحریم این امور دچار اختلاف می</w:t>
      </w:r>
      <w:r w:rsidRPr="0083292C">
        <w:rPr>
          <w:rStyle w:val="Char6"/>
          <w:rFonts w:hint="eastAsia"/>
          <w:spacing w:val="-4"/>
          <w:rtl/>
        </w:rPr>
        <w:t>‌</w:t>
      </w:r>
      <w:r w:rsidRPr="0083292C">
        <w:rPr>
          <w:rStyle w:val="Char6"/>
          <w:rFonts w:hint="cs"/>
          <w:spacing w:val="-4"/>
          <w:rtl/>
        </w:rPr>
        <w:t>شوند و آراء و نظرات متفاوتی ارائه می</w:t>
      </w:r>
      <w:r w:rsidRPr="0083292C">
        <w:rPr>
          <w:rStyle w:val="Char6"/>
          <w:rFonts w:hint="cs"/>
          <w:spacing w:val="-4"/>
          <w:rtl/>
        </w:rPr>
        <w:softHyphen/>
        <w:t>دهند. سبب این اختلاف آراء چیست؟ مگر شریعت و احکام آن یکی نیست پس چرا اختلاف وجود دارد؟</w:t>
      </w:r>
    </w:p>
    <w:p w:rsidR="0083292C" w:rsidRPr="005A40F1" w:rsidRDefault="0083292C" w:rsidP="0083292C">
      <w:pPr>
        <w:pStyle w:val="0"/>
        <w:spacing w:after="0"/>
        <w:ind w:firstLine="284"/>
        <w:jc w:val="both"/>
        <w:rPr>
          <w:b/>
          <w:bCs/>
          <w:sz w:val="22"/>
          <w:szCs w:val="22"/>
          <w:rtl/>
        </w:rPr>
      </w:pPr>
      <w:r w:rsidRPr="003A7191">
        <w:rPr>
          <w:rStyle w:val="Char6"/>
          <w:rFonts w:hint="cs"/>
          <w:rtl/>
        </w:rPr>
        <w:t>اسباب این اختلاف آراء متعدد می</w:t>
      </w:r>
      <w:r w:rsidRPr="003A7191">
        <w:rPr>
          <w:rStyle w:val="Char6"/>
          <w:rFonts w:hint="cs"/>
          <w:rtl/>
        </w:rPr>
        <w:softHyphen/>
        <w:t>باشد؛</w:t>
      </w:r>
      <w:r>
        <w:rPr>
          <w:rStyle w:val="Char6"/>
          <w:rFonts w:hint="cs"/>
          <w:rtl/>
        </w:rPr>
        <w:t xml:space="preserve"> </w:t>
      </w:r>
      <w:r w:rsidRPr="003A7191">
        <w:rPr>
          <w:rStyle w:val="Char6"/>
          <w:rFonts w:hint="cs"/>
          <w:rtl/>
        </w:rPr>
        <w:t>اما قبل از</w:t>
      </w:r>
      <w:r>
        <w:rPr>
          <w:rStyle w:val="Char6"/>
          <w:rFonts w:hint="cs"/>
          <w:rtl/>
        </w:rPr>
        <w:t xml:space="preserve"> </w:t>
      </w:r>
      <w:r w:rsidRPr="003A7191">
        <w:rPr>
          <w:rStyle w:val="Char6"/>
          <w:rFonts w:hint="cs"/>
          <w:rtl/>
        </w:rPr>
        <w:t>اینکه اسباب اختلاف گفته شود در</w:t>
      </w:r>
      <w:r>
        <w:rPr>
          <w:rStyle w:val="Char6"/>
          <w:rFonts w:hint="cs"/>
          <w:rtl/>
        </w:rPr>
        <w:t xml:space="preserve"> </w:t>
      </w:r>
      <w:r w:rsidRPr="003A7191">
        <w:rPr>
          <w:rStyle w:val="Char6"/>
          <w:rFonts w:hint="cs"/>
          <w:rtl/>
        </w:rPr>
        <w:t>جواب ا</w:t>
      </w:r>
      <w:r w:rsidRPr="00544F2B">
        <w:rPr>
          <w:rStyle w:val="Char6"/>
          <w:rFonts w:hint="cs"/>
          <w:rtl/>
        </w:rPr>
        <w:t>ی</w:t>
      </w:r>
      <w:r w:rsidRPr="003A7191">
        <w:rPr>
          <w:rStyle w:val="Char6"/>
          <w:rFonts w:hint="cs"/>
          <w:rtl/>
        </w:rPr>
        <w:t>ن قسمت از سؤال</w:t>
      </w:r>
      <w:r>
        <w:rPr>
          <w:rStyle w:val="Char6"/>
          <w:rFonts w:hint="cs"/>
          <w:rtl/>
        </w:rPr>
        <w:t xml:space="preserve"> </w:t>
      </w:r>
      <w:r w:rsidRPr="003A7191">
        <w:rPr>
          <w:rStyle w:val="Char6"/>
          <w:rFonts w:hint="cs"/>
          <w:rtl/>
        </w:rPr>
        <w:t>(مگر</w:t>
      </w:r>
      <w:r>
        <w:rPr>
          <w:rStyle w:val="Char6"/>
          <w:rFonts w:hint="cs"/>
          <w:rtl/>
        </w:rPr>
        <w:t xml:space="preserve"> </w:t>
      </w:r>
      <w:r w:rsidRPr="003A7191">
        <w:rPr>
          <w:rStyle w:val="Char6"/>
          <w:rFonts w:hint="cs"/>
          <w:rtl/>
        </w:rPr>
        <w:t>شر</w:t>
      </w:r>
      <w:r w:rsidRPr="00544F2B">
        <w:rPr>
          <w:rStyle w:val="Char6"/>
          <w:rFonts w:hint="cs"/>
          <w:rtl/>
        </w:rPr>
        <w:t>ی</w:t>
      </w:r>
      <w:r w:rsidRPr="003A7191">
        <w:rPr>
          <w:rStyle w:val="Char6"/>
          <w:rFonts w:hint="cs"/>
          <w:rtl/>
        </w:rPr>
        <w:t>عت یکی نیست و</w:t>
      </w:r>
      <w:r>
        <w:rPr>
          <w:rStyle w:val="Char6"/>
          <w:rFonts w:hint="cs"/>
          <w:rtl/>
        </w:rPr>
        <w:t xml:space="preserve"> </w:t>
      </w:r>
      <w:r w:rsidRPr="003A7191">
        <w:rPr>
          <w:rStyle w:val="Char6"/>
          <w:rFonts w:hint="cs"/>
          <w:rtl/>
        </w:rPr>
        <w:t>مگر</w:t>
      </w:r>
      <w:r>
        <w:rPr>
          <w:rStyle w:val="Char6"/>
          <w:rFonts w:hint="cs"/>
          <w:rtl/>
        </w:rPr>
        <w:t xml:space="preserve"> </w:t>
      </w:r>
      <w:r w:rsidRPr="003A7191">
        <w:rPr>
          <w:rStyle w:val="Char6"/>
          <w:rFonts w:hint="cs"/>
          <w:rtl/>
        </w:rPr>
        <w:t>احکام آن مشخص نیست)</w:t>
      </w:r>
      <w:r>
        <w:rPr>
          <w:rStyle w:val="Char6"/>
          <w:rFonts w:hint="cs"/>
          <w:rtl/>
        </w:rPr>
        <w:t xml:space="preserve"> </w:t>
      </w:r>
      <w:r w:rsidRPr="003A7191">
        <w:rPr>
          <w:rStyle w:val="Char6"/>
          <w:rFonts w:hint="cs"/>
          <w:rtl/>
        </w:rPr>
        <w:t>باید گفت:</w:t>
      </w:r>
      <w:r>
        <w:rPr>
          <w:rStyle w:val="Char6"/>
          <w:rFonts w:hint="cs"/>
          <w:rtl/>
        </w:rPr>
        <w:t xml:space="preserve"> </w:t>
      </w:r>
      <w:r w:rsidRPr="003A7191">
        <w:rPr>
          <w:rStyle w:val="Char6"/>
          <w:rFonts w:hint="cs"/>
          <w:rtl/>
        </w:rPr>
        <w:t>پیامبر</w:t>
      </w:r>
      <w:r>
        <w:rPr>
          <w:rStyle w:val="Char6"/>
          <w:rFonts w:hint="cs"/>
          <w:rtl/>
        </w:rPr>
        <w:t xml:space="preserve"> </w:t>
      </w:r>
      <w:r w:rsidRPr="003A7191">
        <w:rPr>
          <w:rStyle w:val="Char6"/>
          <w:rFonts w:hint="cs"/>
          <w:rtl/>
        </w:rPr>
        <w:t>خدا</w:t>
      </w:r>
      <w:r>
        <w:rPr>
          <w:rStyle w:val="Char6"/>
          <w:rFonts w:hint="cs"/>
          <w:rtl/>
        </w:rPr>
        <w:t xml:space="preserve"> </w:t>
      </w:r>
      <w:r w:rsidRPr="00544F2B">
        <w:rPr>
          <w:rFonts w:ascii="AGA Arabesque" w:hAnsi="AGA Arabesque" w:cs="CTraditional Arabic"/>
          <w:sz w:val="28"/>
          <w:szCs w:val="28"/>
          <w:rtl/>
        </w:rPr>
        <w:t>ج</w:t>
      </w:r>
      <w:r>
        <w:rPr>
          <w:rFonts w:ascii="AGA Arabesque" w:hAnsi="AGA Arabesque" w:cs="CTraditional Arabic"/>
          <w:sz w:val="28"/>
          <w:szCs w:val="28"/>
          <w:rtl/>
        </w:rPr>
        <w:t xml:space="preserve"> </w:t>
      </w:r>
      <w:r w:rsidRPr="003A7191">
        <w:rPr>
          <w:rStyle w:val="Char6"/>
          <w:rFonts w:hint="cs"/>
          <w:rtl/>
        </w:rPr>
        <w:t>می</w:t>
      </w:r>
      <w:r w:rsidRPr="003A7191">
        <w:rPr>
          <w:rStyle w:val="Char6"/>
          <w:rFonts w:hint="cs"/>
          <w:rtl/>
        </w:rPr>
        <w:softHyphen/>
        <w:t>فرماید:</w:t>
      </w:r>
    </w:p>
    <w:p w:rsidR="0083292C" w:rsidRPr="00232DB7" w:rsidRDefault="0083292C" w:rsidP="0083292C">
      <w:pPr>
        <w:pStyle w:val="0"/>
        <w:spacing w:after="0"/>
        <w:ind w:firstLine="284"/>
        <w:jc w:val="both"/>
        <w:rPr>
          <w:rStyle w:val="Char6"/>
          <w:rFonts w:ascii="Times New Roman" w:hAnsi="Times New Roman" w:cs="B Zar"/>
          <w:sz w:val="26"/>
          <w:szCs w:val="26"/>
          <w:rtl/>
        </w:rPr>
      </w:pPr>
      <w:r w:rsidRPr="00232DB7">
        <w:rPr>
          <w:rStyle w:val="Char6"/>
          <w:rFonts w:hint="cs"/>
          <w:rtl/>
        </w:rPr>
        <w:t>«</w:t>
      </w:r>
      <w:r w:rsidRPr="00232DB7">
        <w:rPr>
          <w:rStyle w:val="Char5"/>
          <w:rFonts w:hint="cs"/>
          <w:rtl/>
        </w:rPr>
        <w:t xml:space="preserve">إنَّ الحلال بَیِّنٌ وإنَّ الحرام بَیِّنٌ، وبَینَهما أُمُورٌ مُشتَبهاتٌ </w:t>
      </w:r>
      <w:r w:rsidRPr="00232DB7">
        <w:rPr>
          <w:rStyle w:val="Char5"/>
          <w:rFonts w:hint="cs"/>
          <w:u w:val="single"/>
          <w:rtl/>
        </w:rPr>
        <w:t>لا یَعلَمهُنَّ کثیرٌ من الناس</w:t>
      </w:r>
      <w:r w:rsidRPr="00232DB7">
        <w:rPr>
          <w:rStyle w:val="Char5"/>
          <w:rFonts w:hint="cs"/>
          <w:rtl/>
        </w:rPr>
        <w:t xml:space="preserve"> فمن إتقی الشبهاتِ فقد استبرأ</w:t>
      </w:r>
      <w:r>
        <w:rPr>
          <w:rStyle w:val="Char5"/>
          <w:rFonts w:hint="cs"/>
          <w:rtl/>
        </w:rPr>
        <w:t xml:space="preserve"> </w:t>
      </w:r>
      <w:r w:rsidRPr="00232DB7">
        <w:rPr>
          <w:rStyle w:val="Char5"/>
          <w:rFonts w:hint="cs"/>
          <w:rtl/>
        </w:rPr>
        <w:t>لدینه وعِرضِهِ ومن وقع في الشبهات وَقَع في الحرام...</w:t>
      </w:r>
      <w:r w:rsidRPr="005A2DDD">
        <w:rPr>
          <w:rStyle w:val="Char2"/>
          <w:rFonts w:hint="cs"/>
          <w:rtl/>
        </w:rPr>
        <w:t>‍‍‍</w:t>
      </w:r>
      <w:r w:rsidRPr="00232DB7">
        <w:rPr>
          <w:rStyle w:val="Char6"/>
          <w:rFonts w:hint="cs"/>
          <w:rtl/>
        </w:rPr>
        <w:t>»</w:t>
      </w:r>
      <w:r>
        <w:rPr>
          <w:rStyle w:val="Char2"/>
          <w:rFonts w:hint="cs"/>
          <w:rtl/>
        </w:rPr>
        <w:t xml:space="preserve"> </w:t>
      </w:r>
      <w:r w:rsidRPr="00232DB7">
        <w:rPr>
          <w:rStyle w:val="Char6"/>
          <w:rFonts w:hint="cs"/>
          <w:rtl/>
        </w:rPr>
        <w:t>[البخاری ف</w:t>
      </w:r>
      <w:r>
        <w:rPr>
          <w:rStyle w:val="Char6"/>
          <w:rFonts w:hint="cs"/>
          <w:rtl/>
          <w:lang w:bidi="ar-SA"/>
        </w:rPr>
        <w:t>ي</w:t>
      </w:r>
      <w:r w:rsidRPr="00232DB7">
        <w:rPr>
          <w:rStyle w:val="Char6"/>
          <w:rFonts w:hint="cs"/>
          <w:rtl/>
        </w:rPr>
        <w:t xml:space="preserve"> الأ</w:t>
      </w:r>
      <w:r w:rsidRPr="00544F2B">
        <w:rPr>
          <w:rStyle w:val="Char6"/>
          <w:rFonts w:hint="cs"/>
          <w:rtl/>
        </w:rPr>
        <w:t>ی</w:t>
      </w:r>
      <w:r w:rsidRPr="00232DB7">
        <w:rPr>
          <w:rStyle w:val="Char6"/>
          <w:rFonts w:hint="cs"/>
          <w:rtl/>
        </w:rPr>
        <w:t>مان، باب من استبرأ لدینه رقم (52) و مسلم ف</w:t>
      </w:r>
      <w:r>
        <w:rPr>
          <w:rStyle w:val="Char6"/>
          <w:rFonts w:hint="cs"/>
          <w:rtl/>
          <w:lang w:bidi="ar-SA"/>
        </w:rPr>
        <w:t>ي</w:t>
      </w:r>
      <w:r>
        <w:rPr>
          <w:rStyle w:val="Char6"/>
          <w:rFonts w:hint="cs"/>
          <w:rtl/>
        </w:rPr>
        <w:t xml:space="preserve"> المساقاة، باب اخذ الحلال و تر</w:t>
      </w:r>
      <w:r>
        <w:rPr>
          <w:rStyle w:val="Char6"/>
          <w:rFonts w:hint="cs"/>
          <w:rtl/>
          <w:lang w:bidi="ar-SA"/>
        </w:rPr>
        <w:t>ك</w:t>
      </w:r>
      <w:r w:rsidRPr="00232DB7">
        <w:rPr>
          <w:rStyle w:val="Char6"/>
          <w:rFonts w:hint="cs"/>
          <w:rtl/>
        </w:rPr>
        <w:t xml:space="preserve"> الشبهات، رقم (1599)]</w:t>
      </w:r>
      <w:r>
        <w:rPr>
          <w:rFonts w:hint="cs"/>
          <w:rtl/>
        </w:rPr>
        <w:t xml:space="preserve">. </w:t>
      </w:r>
      <w:r w:rsidRPr="003A7191">
        <w:rPr>
          <w:rStyle w:val="Char6"/>
          <w:rFonts w:hint="cs"/>
          <w:rtl/>
        </w:rPr>
        <w:t>«</w:t>
      </w:r>
      <w:r w:rsidRPr="00232DB7">
        <w:rPr>
          <w:rStyle w:val="Chard"/>
          <w:rFonts w:hint="cs"/>
          <w:rtl/>
        </w:rPr>
        <w:t>به راستی که حلال مشخص است و</w:t>
      </w:r>
      <w:r>
        <w:rPr>
          <w:rStyle w:val="Chard"/>
          <w:rFonts w:hint="cs"/>
          <w:rtl/>
        </w:rPr>
        <w:t xml:space="preserve"> </w:t>
      </w:r>
      <w:r w:rsidRPr="00232DB7">
        <w:rPr>
          <w:rStyle w:val="Chard"/>
          <w:rFonts w:hint="cs"/>
          <w:rtl/>
        </w:rPr>
        <w:t>حرام نیز</w:t>
      </w:r>
      <w:r>
        <w:rPr>
          <w:rStyle w:val="Chard"/>
          <w:rFonts w:hint="cs"/>
          <w:rtl/>
        </w:rPr>
        <w:t xml:space="preserve"> </w:t>
      </w:r>
      <w:r w:rsidRPr="00232DB7">
        <w:rPr>
          <w:rStyle w:val="Chard"/>
          <w:rFonts w:hint="cs"/>
          <w:rtl/>
        </w:rPr>
        <w:t>مشخص است،</w:t>
      </w:r>
      <w:r>
        <w:rPr>
          <w:rStyle w:val="Chard"/>
          <w:rFonts w:hint="cs"/>
          <w:rtl/>
        </w:rPr>
        <w:t xml:space="preserve"> </w:t>
      </w:r>
      <w:r w:rsidRPr="00232DB7">
        <w:rPr>
          <w:rStyle w:val="Chard"/>
          <w:rFonts w:hint="cs"/>
          <w:rtl/>
        </w:rPr>
        <w:t>ـ یعنی هر</w:t>
      </w:r>
      <w:r>
        <w:rPr>
          <w:rStyle w:val="Chard"/>
          <w:rFonts w:hint="cs"/>
          <w:rtl/>
        </w:rPr>
        <w:t xml:space="preserve"> </w:t>
      </w:r>
      <w:r w:rsidRPr="00232DB7">
        <w:rPr>
          <w:rStyle w:val="Chard"/>
          <w:rFonts w:hint="cs"/>
          <w:rtl/>
        </w:rPr>
        <w:t>امری در</w:t>
      </w:r>
      <w:r>
        <w:rPr>
          <w:rStyle w:val="Chard"/>
          <w:rFonts w:hint="cs"/>
          <w:rtl/>
        </w:rPr>
        <w:t xml:space="preserve"> </w:t>
      </w:r>
      <w:r w:rsidRPr="00232DB7">
        <w:rPr>
          <w:rStyle w:val="Chard"/>
          <w:rFonts w:hint="cs"/>
          <w:rtl/>
        </w:rPr>
        <w:t>شرع حُکمش مشخص است ـ</w:t>
      </w:r>
      <w:r>
        <w:rPr>
          <w:rStyle w:val="Chard"/>
          <w:rFonts w:hint="cs"/>
          <w:rtl/>
        </w:rPr>
        <w:t xml:space="preserve"> </w:t>
      </w:r>
      <w:r w:rsidRPr="00232DB7">
        <w:rPr>
          <w:rStyle w:val="Chard"/>
          <w:rFonts w:hint="cs"/>
          <w:rtl/>
        </w:rPr>
        <w:t>اما در</w:t>
      </w:r>
      <w:r>
        <w:rPr>
          <w:rStyle w:val="Chard"/>
          <w:rFonts w:hint="cs"/>
          <w:rtl/>
        </w:rPr>
        <w:t xml:space="preserve"> </w:t>
      </w:r>
      <w:r w:rsidRPr="00232DB7">
        <w:rPr>
          <w:rStyle w:val="Chard"/>
          <w:rFonts w:hint="cs"/>
          <w:rtl/>
        </w:rPr>
        <w:t>بین این دو</w:t>
      </w:r>
      <w:r>
        <w:rPr>
          <w:rStyle w:val="Chard"/>
          <w:rFonts w:hint="cs"/>
          <w:rtl/>
        </w:rPr>
        <w:t xml:space="preserve"> </w:t>
      </w:r>
      <w:r w:rsidRPr="00232DB7">
        <w:rPr>
          <w:rStyle w:val="Chard"/>
          <w:rFonts w:hint="cs"/>
          <w:rtl/>
        </w:rPr>
        <w:t>امرِ</w:t>
      </w:r>
      <w:r>
        <w:rPr>
          <w:rStyle w:val="Chard"/>
          <w:rFonts w:hint="cs"/>
          <w:rtl/>
        </w:rPr>
        <w:t xml:space="preserve"> </w:t>
      </w:r>
      <w:r w:rsidRPr="00232DB7">
        <w:rPr>
          <w:rStyle w:val="Chard"/>
          <w:rFonts w:hint="cs"/>
          <w:rtl/>
        </w:rPr>
        <w:t>مشخص</w:t>
      </w:r>
      <w:r>
        <w:rPr>
          <w:rStyle w:val="Chard"/>
          <w:rFonts w:hint="cs"/>
          <w:rtl/>
        </w:rPr>
        <w:t xml:space="preserve"> </w:t>
      </w:r>
      <w:r w:rsidRPr="00232DB7">
        <w:rPr>
          <w:rStyle w:val="Chard"/>
          <w:rFonts w:hint="cs"/>
          <w:rtl/>
        </w:rPr>
        <w:t>(برای همه مردم)،</w:t>
      </w:r>
      <w:r>
        <w:rPr>
          <w:rStyle w:val="Chard"/>
          <w:rFonts w:hint="cs"/>
          <w:rtl/>
        </w:rPr>
        <w:t xml:space="preserve"> </w:t>
      </w:r>
      <w:r w:rsidRPr="00232DB7">
        <w:rPr>
          <w:rStyle w:val="Chard"/>
          <w:rFonts w:hint="cs"/>
          <w:rtl/>
        </w:rPr>
        <w:t>اموری هستند که مشتبه هستند و ـ مردم عاد</w:t>
      </w:r>
      <w:r w:rsidRPr="00544F2B">
        <w:rPr>
          <w:rStyle w:val="Chard"/>
          <w:rFonts w:hint="cs"/>
          <w:rtl/>
        </w:rPr>
        <w:t>ی</w:t>
      </w:r>
      <w:r w:rsidRPr="00232DB7">
        <w:rPr>
          <w:rStyle w:val="Chard"/>
          <w:rFonts w:hint="cs"/>
          <w:rtl/>
        </w:rPr>
        <w:t xml:space="preserve"> در</w:t>
      </w:r>
      <w:r>
        <w:rPr>
          <w:rStyle w:val="Chard"/>
          <w:rFonts w:hint="cs"/>
          <w:rtl/>
        </w:rPr>
        <w:t xml:space="preserve"> </w:t>
      </w:r>
      <w:r w:rsidRPr="00232DB7">
        <w:rPr>
          <w:rStyle w:val="Chard"/>
          <w:rFonts w:hint="cs"/>
          <w:rtl/>
        </w:rPr>
        <w:t>شناخت آن دچار</w:t>
      </w:r>
      <w:r>
        <w:rPr>
          <w:rStyle w:val="Chard"/>
          <w:rFonts w:hint="cs"/>
          <w:rtl/>
        </w:rPr>
        <w:t xml:space="preserve"> اشتباه می</w:t>
      </w:r>
      <w:r>
        <w:rPr>
          <w:rStyle w:val="Chard"/>
          <w:rFonts w:hint="eastAsia"/>
          <w:rtl/>
        </w:rPr>
        <w:t>‌</w:t>
      </w:r>
      <w:r w:rsidRPr="00232DB7">
        <w:rPr>
          <w:rStyle w:val="Chard"/>
          <w:rFonts w:hint="cs"/>
          <w:rtl/>
        </w:rPr>
        <w:t>شوند ـ</w:t>
      </w:r>
      <w:r>
        <w:rPr>
          <w:rStyle w:val="Chard"/>
          <w:rFonts w:hint="cs"/>
          <w:rtl/>
        </w:rPr>
        <w:t xml:space="preserve"> </w:t>
      </w:r>
      <w:r w:rsidRPr="00232DB7">
        <w:rPr>
          <w:rStyle w:val="Chard"/>
          <w:rFonts w:hint="cs"/>
          <w:rtl/>
        </w:rPr>
        <w:t>و</w:t>
      </w:r>
      <w:r>
        <w:rPr>
          <w:rStyle w:val="Chard"/>
          <w:rFonts w:hint="cs"/>
          <w:rtl/>
        </w:rPr>
        <w:t xml:space="preserve"> </w:t>
      </w:r>
      <w:r w:rsidRPr="00232DB7">
        <w:rPr>
          <w:rStyle w:val="Chard"/>
          <w:rFonts w:hint="cs"/>
          <w:rtl/>
        </w:rPr>
        <w:t>بسیاری از</w:t>
      </w:r>
      <w:r>
        <w:rPr>
          <w:rStyle w:val="Chard"/>
          <w:rFonts w:hint="cs"/>
          <w:rtl/>
        </w:rPr>
        <w:t xml:space="preserve"> </w:t>
      </w:r>
      <w:r w:rsidRPr="00232DB7">
        <w:rPr>
          <w:rStyle w:val="Chard"/>
          <w:rFonts w:hint="cs"/>
          <w:rtl/>
        </w:rPr>
        <w:t>مردم حکم آن‌ها را نمی</w:t>
      </w:r>
      <w:r w:rsidRPr="00232DB7">
        <w:rPr>
          <w:rStyle w:val="Chard"/>
          <w:rFonts w:hint="cs"/>
          <w:rtl/>
        </w:rPr>
        <w:softHyphen/>
        <w:t>دانند،</w:t>
      </w:r>
      <w:r>
        <w:rPr>
          <w:rStyle w:val="Chard"/>
          <w:rFonts w:hint="cs"/>
          <w:rtl/>
        </w:rPr>
        <w:t xml:space="preserve"> </w:t>
      </w:r>
      <w:r w:rsidRPr="00232DB7">
        <w:rPr>
          <w:rStyle w:val="Chard"/>
          <w:rFonts w:hint="cs"/>
          <w:rtl/>
        </w:rPr>
        <w:t>پس هر</w:t>
      </w:r>
      <w:r>
        <w:rPr>
          <w:rStyle w:val="Chard"/>
          <w:rFonts w:hint="cs"/>
          <w:rtl/>
        </w:rPr>
        <w:t xml:space="preserve"> </w:t>
      </w:r>
      <w:r w:rsidRPr="00232DB7">
        <w:rPr>
          <w:rStyle w:val="Chard"/>
          <w:rFonts w:hint="cs"/>
          <w:rtl/>
        </w:rPr>
        <w:t>کس خود را از</w:t>
      </w:r>
      <w:r>
        <w:rPr>
          <w:rStyle w:val="Chard"/>
          <w:rFonts w:hint="cs"/>
          <w:rtl/>
        </w:rPr>
        <w:t xml:space="preserve"> </w:t>
      </w:r>
      <w:r w:rsidRPr="00232DB7">
        <w:rPr>
          <w:rStyle w:val="Chard"/>
          <w:rFonts w:hint="cs"/>
          <w:rtl/>
        </w:rPr>
        <w:t>افتادن در</w:t>
      </w:r>
      <w:r>
        <w:rPr>
          <w:rStyle w:val="Chard"/>
          <w:rFonts w:hint="cs"/>
          <w:rtl/>
        </w:rPr>
        <w:t xml:space="preserve"> </w:t>
      </w:r>
      <w:r w:rsidRPr="00232DB7">
        <w:rPr>
          <w:rStyle w:val="Chard"/>
          <w:rFonts w:hint="cs"/>
          <w:rtl/>
        </w:rPr>
        <w:t>شبهات حفظ نمود،</w:t>
      </w:r>
      <w:r>
        <w:rPr>
          <w:rStyle w:val="Chard"/>
          <w:rFonts w:hint="cs"/>
          <w:rtl/>
        </w:rPr>
        <w:t xml:space="preserve"> </w:t>
      </w:r>
      <w:r w:rsidRPr="00232DB7">
        <w:rPr>
          <w:rStyle w:val="Chard"/>
          <w:rFonts w:hint="cs"/>
          <w:rtl/>
        </w:rPr>
        <w:t>دین و</w:t>
      </w:r>
      <w:r>
        <w:rPr>
          <w:rStyle w:val="Chard"/>
          <w:rFonts w:hint="cs"/>
          <w:rtl/>
        </w:rPr>
        <w:t xml:space="preserve"> </w:t>
      </w:r>
      <w:r w:rsidRPr="00232DB7">
        <w:rPr>
          <w:rStyle w:val="Chard"/>
          <w:rFonts w:hint="cs"/>
          <w:rtl/>
        </w:rPr>
        <w:t>آبروی خویش را محفوظ داشته و</w:t>
      </w:r>
      <w:r>
        <w:rPr>
          <w:rStyle w:val="Chard"/>
          <w:rFonts w:hint="cs"/>
          <w:rtl/>
        </w:rPr>
        <w:t xml:space="preserve"> </w:t>
      </w:r>
      <w:r w:rsidRPr="00232DB7">
        <w:rPr>
          <w:rStyle w:val="Chard"/>
          <w:rFonts w:hint="cs"/>
          <w:rtl/>
        </w:rPr>
        <w:t>کسی که در</w:t>
      </w:r>
      <w:r>
        <w:rPr>
          <w:rStyle w:val="Chard"/>
          <w:rFonts w:hint="cs"/>
          <w:rtl/>
        </w:rPr>
        <w:t xml:space="preserve"> </w:t>
      </w:r>
      <w:r w:rsidRPr="00232DB7">
        <w:rPr>
          <w:rStyle w:val="Chard"/>
          <w:rFonts w:hint="cs"/>
          <w:rtl/>
        </w:rPr>
        <w:t>شبهات افتاد،</w:t>
      </w:r>
      <w:r>
        <w:rPr>
          <w:rStyle w:val="Chard"/>
          <w:rFonts w:hint="cs"/>
          <w:rtl/>
        </w:rPr>
        <w:t xml:space="preserve"> </w:t>
      </w:r>
      <w:r w:rsidRPr="00232DB7">
        <w:rPr>
          <w:rStyle w:val="Chard"/>
          <w:rFonts w:hint="cs"/>
          <w:rtl/>
        </w:rPr>
        <w:t xml:space="preserve">همانند آن است </w:t>
      </w:r>
      <w:r w:rsidRPr="00544F2B">
        <w:rPr>
          <w:rStyle w:val="Chard"/>
          <w:rFonts w:hint="cs"/>
          <w:rtl/>
        </w:rPr>
        <w:t>ک</w:t>
      </w:r>
      <w:r w:rsidRPr="00232DB7">
        <w:rPr>
          <w:rStyle w:val="Chard"/>
          <w:rFonts w:hint="cs"/>
          <w:rtl/>
        </w:rPr>
        <w:t>ه در</w:t>
      </w:r>
      <w:r>
        <w:rPr>
          <w:rStyle w:val="Chard"/>
          <w:rFonts w:hint="cs"/>
          <w:rtl/>
        </w:rPr>
        <w:t xml:space="preserve"> </w:t>
      </w:r>
      <w:r w:rsidRPr="00232DB7">
        <w:rPr>
          <w:rStyle w:val="Chard"/>
          <w:rFonts w:hint="cs"/>
          <w:rtl/>
        </w:rPr>
        <w:t>حرام</w:t>
      </w:r>
      <w:r w:rsidRPr="00544F2B">
        <w:rPr>
          <w:rStyle w:val="Chard"/>
          <w:rFonts w:hint="cs"/>
          <w:rtl/>
        </w:rPr>
        <w:t>ی</w:t>
      </w:r>
      <w:r w:rsidRPr="00232DB7">
        <w:rPr>
          <w:rStyle w:val="Chard"/>
          <w:rFonts w:hint="cs"/>
          <w:rtl/>
        </w:rPr>
        <w:t xml:space="preserve"> افتاده باشد...</w:t>
      </w:r>
      <w:r w:rsidRPr="003A7191">
        <w:rPr>
          <w:rStyle w:val="Char6"/>
          <w:rFonts w:hint="cs"/>
          <w:rtl/>
        </w:rPr>
        <w:t>».</w:t>
      </w:r>
    </w:p>
    <w:p w:rsidR="0083292C" w:rsidRDefault="0083292C" w:rsidP="0083292C">
      <w:pPr>
        <w:pStyle w:val="0"/>
        <w:spacing w:after="0"/>
        <w:ind w:firstLine="284"/>
        <w:jc w:val="both"/>
        <w:rPr>
          <w:rtl/>
        </w:rPr>
      </w:pPr>
      <w:r w:rsidRPr="00A85623">
        <w:rPr>
          <w:rStyle w:val="Char6"/>
          <w:rFonts w:hint="cs"/>
          <w:spacing w:val="-4"/>
          <w:rtl/>
        </w:rPr>
        <w:t>پس طبق فرموده پیامبرمان</w:t>
      </w:r>
      <w:r w:rsidRPr="00A85623">
        <w:rPr>
          <w:rFonts w:ascii="AGA Arabesque" w:hAnsi="AGA Arabesque" w:cs="CTraditional Arabic"/>
          <w:spacing w:val="-4"/>
          <w:sz w:val="28"/>
          <w:szCs w:val="28"/>
          <w:rtl/>
        </w:rPr>
        <w:t xml:space="preserve"> ج </w:t>
      </w:r>
      <w:r w:rsidRPr="00A85623">
        <w:rPr>
          <w:rStyle w:val="Char6"/>
          <w:rFonts w:hint="cs"/>
          <w:spacing w:val="-4"/>
          <w:rtl/>
        </w:rPr>
        <w:t>حلال و</w:t>
      </w:r>
      <w:r>
        <w:rPr>
          <w:rStyle w:val="Char6"/>
          <w:rFonts w:hint="cs"/>
          <w:spacing w:val="-4"/>
          <w:rtl/>
        </w:rPr>
        <w:t xml:space="preserve"> </w:t>
      </w:r>
      <w:r w:rsidRPr="00A85623">
        <w:rPr>
          <w:rStyle w:val="Char6"/>
          <w:rFonts w:hint="cs"/>
          <w:spacing w:val="-4"/>
          <w:rtl/>
        </w:rPr>
        <w:t>حرام (و</w:t>
      </w:r>
      <w:r>
        <w:rPr>
          <w:rStyle w:val="Char6"/>
          <w:rFonts w:hint="cs"/>
          <w:spacing w:val="-4"/>
          <w:rtl/>
        </w:rPr>
        <w:t xml:space="preserve"> </w:t>
      </w:r>
      <w:r w:rsidRPr="00A85623">
        <w:rPr>
          <w:rStyle w:val="Char6"/>
          <w:rFonts w:hint="cs"/>
          <w:spacing w:val="-4"/>
          <w:rtl/>
        </w:rPr>
        <w:t>احکام شرع) مشخص هستند و هیچ امری از امور دین نیست که برای ما در آن از</w:t>
      </w:r>
      <w:r>
        <w:rPr>
          <w:rStyle w:val="Char6"/>
          <w:rFonts w:hint="cs"/>
          <w:spacing w:val="-4"/>
          <w:rtl/>
        </w:rPr>
        <w:t xml:space="preserve"> </w:t>
      </w:r>
      <w:r w:rsidRPr="00A85623">
        <w:rPr>
          <w:rStyle w:val="Char6"/>
          <w:rFonts w:hint="cs"/>
          <w:spacing w:val="-4"/>
          <w:rtl/>
        </w:rPr>
        <w:t>جانب خداوند</w:t>
      </w:r>
      <w:r w:rsidRPr="00A85623">
        <w:rPr>
          <w:rFonts w:cs="CTraditional Arabic" w:hint="cs"/>
          <w:spacing w:val="-4"/>
          <w:sz w:val="28"/>
          <w:szCs w:val="28"/>
          <w:rtl/>
        </w:rPr>
        <w:t xml:space="preserve"> ﻷ</w:t>
      </w:r>
      <w:r>
        <w:rPr>
          <w:rFonts w:cs="CTraditional Arabic" w:hint="cs"/>
          <w:sz w:val="28"/>
          <w:szCs w:val="28"/>
          <w:rtl/>
        </w:rPr>
        <w:t xml:space="preserve"> </w:t>
      </w:r>
      <w:r w:rsidRPr="003A7191">
        <w:rPr>
          <w:rStyle w:val="Char6"/>
          <w:rFonts w:hint="cs"/>
          <w:rtl/>
        </w:rPr>
        <w:t>و پیامبر</w:t>
      </w:r>
      <w:r w:rsidRPr="00544F2B">
        <w:rPr>
          <w:rFonts w:ascii="AGA Arabesque" w:hAnsi="AGA Arabesque" w:cs="CTraditional Arabic"/>
          <w:sz w:val="28"/>
          <w:szCs w:val="28"/>
          <w:rtl/>
        </w:rPr>
        <w:t xml:space="preserve"> ج </w:t>
      </w:r>
      <w:r w:rsidRPr="003A7191">
        <w:rPr>
          <w:rStyle w:val="Char6"/>
          <w:rFonts w:hint="cs"/>
          <w:rtl/>
        </w:rPr>
        <w:t>تبیین صورت نگرفته باشد؛ و</w:t>
      </w:r>
      <w:r>
        <w:rPr>
          <w:rStyle w:val="Char6"/>
          <w:rFonts w:hint="cs"/>
          <w:rtl/>
        </w:rPr>
        <w:t xml:space="preserve"> </w:t>
      </w:r>
      <w:r w:rsidRPr="003A7191">
        <w:rPr>
          <w:rStyle w:val="Char6"/>
          <w:rFonts w:hint="cs"/>
          <w:rtl/>
        </w:rPr>
        <w:t>حلال و</w:t>
      </w:r>
      <w:r>
        <w:rPr>
          <w:rStyle w:val="Char6"/>
          <w:rFonts w:hint="cs"/>
          <w:rtl/>
        </w:rPr>
        <w:t xml:space="preserve"> </w:t>
      </w:r>
      <w:r w:rsidRPr="003A7191">
        <w:rPr>
          <w:rStyle w:val="Char6"/>
          <w:rFonts w:hint="cs"/>
          <w:rtl/>
        </w:rPr>
        <w:t>حرام از</w:t>
      </w:r>
      <w:r>
        <w:rPr>
          <w:rStyle w:val="Char6"/>
          <w:rFonts w:hint="cs"/>
          <w:rtl/>
        </w:rPr>
        <w:t xml:space="preserve"> </w:t>
      </w:r>
      <w:r w:rsidRPr="003A7191">
        <w:rPr>
          <w:rStyle w:val="Char6"/>
          <w:rFonts w:hint="cs"/>
          <w:rtl/>
        </w:rPr>
        <w:t xml:space="preserve">جانب شارع مشخص </w:t>
      </w:r>
      <w:r w:rsidRPr="003A7191">
        <w:rPr>
          <w:rStyle w:val="Char6"/>
          <w:rtl/>
        </w:rPr>
        <w:softHyphen/>
      </w:r>
      <w:r w:rsidRPr="003A7191">
        <w:rPr>
          <w:rStyle w:val="Char6"/>
          <w:rFonts w:hint="cs"/>
          <w:rtl/>
        </w:rPr>
        <w:t>بوده و</w:t>
      </w:r>
      <w:r>
        <w:rPr>
          <w:rStyle w:val="Char6"/>
          <w:rFonts w:hint="cs"/>
          <w:rtl/>
        </w:rPr>
        <w:t xml:space="preserve"> </w:t>
      </w:r>
      <w:r w:rsidRPr="003A7191">
        <w:rPr>
          <w:rStyle w:val="Char6"/>
          <w:rFonts w:hint="cs"/>
          <w:rtl/>
        </w:rPr>
        <w:t>توفیقی</w:t>
      </w:r>
      <w:r>
        <w:rPr>
          <w:rStyle w:val="Char6"/>
          <w:rFonts w:hint="cs"/>
          <w:rtl/>
        </w:rPr>
        <w:t xml:space="preserve"> </w:t>
      </w:r>
      <w:r w:rsidRPr="003A7191">
        <w:rPr>
          <w:rStyle w:val="Char6"/>
          <w:rFonts w:hint="cs"/>
          <w:rtl/>
        </w:rPr>
        <w:t>م</w:t>
      </w:r>
      <w:r w:rsidRPr="00544F2B">
        <w:rPr>
          <w:rStyle w:val="Char6"/>
          <w:rFonts w:hint="cs"/>
          <w:rtl/>
        </w:rPr>
        <w:t>ی</w:t>
      </w:r>
      <w:r w:rsidRPr="003A7191">
        <w:rPr>
          <w:rStyle w:val="Char6"/>
          <w:rFonts w:hint="cs"/>
          <w:rtl/>
        </w:rPr>
        <w:softHyphen/>
        <w:t>باشند.</w:t>
      </w:r>
      <w:r>
        <w:rPr>
          <w:rStyle w:val="Char6"/>
          <w:rFonts w:hint="cs"/>
          <w:rtl/>
        </w:rPr>
        <w:t xml:space="preserve"> </w:t>
      </w:r>
      <w:r w:rsidRPr="00544F2B">
        <w:rPr>
          <w:rStyle w:val="Char6"/>
          <w:rFonts w:hint="cs"/>
          <w:rtl/>
        </w:rPr>
        <w:t>ی</w:t>
      </w:r>
      <w:r w:rsidRPr="003A7191">
        <w:rPr>
          <w:rStyle w:val="Char6"/>
          <w:rFonts w:hint="cs"/>
          <w:rtl/>
        </w:rPr>
        <w:t>عن</w:t>
      </w:r>
      <w:r w:rsidRPr="00544F2B">
        <w:rPr>
          <w:rStyle w:val="Char6"/>
          <w:rFonts w:hint="cs"/>
          <w:rtl/>
        </w:rPr>
        <w:t>ی</w:t>
      </w:r>
      <w:r w:rsidRPr="003A7191">
        <w:rPr>
          <w:rStyle w:val="Char6"/>
          <w:rFonts w:hint="cs"/>
          <w:rtl/>
        </w:rPr>
        <w:t xml:space="preserve"> هرآنچه </w:t>
      </w:r>
      <w:r w:rsidRPr="00544F2B">
        <w:rPr>
          <w:rStyle w:val="Char6"/>
          <w:rFonts w:hint="cs"/>
          <w:rtl/>
        </w:rPr>
        <w:t>ک</w:t>
      </w:r>
      <w:r w:rsidRPr="003A7191">
        <w:rPr>
          <w:rStyle w:val="Char6"/>
          <w:rFonts w:hint="cs"/>
          <w:rtl/>
        </w:rPr>
        <w:t>ه خداوند</w:t>
      </w:r>
      <w:r w:rsidRPr="00544F2B">
        <w:rPr>
          <w:rFonts w:cs="CTraditional Arabic" w:hint="cs"/>
          <w:sz w:val="28"/>
          <w:szCs w:val="28"/>
          <w:rtl/>
        </w:rPr>
        <w:t xml:space="preserve"> ﻷ </w:t>
      </w:r>
      <w:r w:rsidRPr="003A7191">
        <w:rPr>
          <w:rStyle w:val="Char6"/>
          <w:rFonts w:hint="cs"/>
          <w:rtl/>
        </w:rPr>
        <w:t>و پ</w:t>
      </w:r>
      <w:r w:rsidRPr="00544F2B">
        <w:rPr>
          <w:rStyle w:val="Char6"/>
          <w:rFonts w:hint="cs"/>
          <w:rtl/>
        </w:rPr>
        <w:t>ی</w:t>
      </w:r>
      <w:r w:rsidRPr="003A7191">
        <w:rPr>
          <w:rStyle w:val="Char6"/>
          <w:rFonts w:hint="cs"/>
          <w:rtl/>
        </w:rPr>
        <w:t>امبر ا</w:t>
      </w:r>
      <w:r w:rsidRPr="00544F2B">
        <w:rPr>
          <w:rStyle w:val="Char6"/>
          <w:rFonts w:hint="cs"/>
          <w:rtl/>
        </w:rPr>
        <w:t>ک</w:t>
      </w:r>
      <w:r w:rsidRPr="003A7191">
        <w:rPr>
          <w:rStyle w:val="Char6"/>
          <w:rFonts w:hint="cs"/>
          <w:rtl/>
        </w:rPr>
        <w:t>رم</w:t>
      </w:r>
      <w:r w:rsidRPr="00544F2B">
        <w:rPr>
          <w:rFonts w:ascii="AGA Arabesque" w:hAnsi="AGA Arabesque" w:cs="CTraditional Arabic"/>
          <w:sz w:val="28"/>
          <w:szCs w:val="28"/>
          <w:rtl/>
        </w:rPr>
        <w:t xml:space="preserve"> ج </w:t>
      </w:r>
      <w:r w:rsidRPr="003A7191">
        <w:rPr>
          <w:rStyle w:val="Char6"/>
          <w:rFonts w:hint="cs"/>
          <w:rtl/>
        </w:rPr>
        <w:t>در مورد آن ح</w:t>
      </w:r>
      <w:r w:rsidRPr="00544F2B">
        <w:rPr>
          <w:rStyle w:val="Char6"/>
          <w:rFonts w:hint="cs"/>
          <w:rtl/>
        </w:rPr>
        <w:t>ک</w:t>
      </w:r>
      <w:r w:rsidRPr="003A7191">
        <w:rPr>
          <w:rStyle w:val="Char6"/>
          <w:rFonts w:hint="cs"/>
          <w:rtl/>
        </w:rPr>
        <w:t>م داده</w:t>
      </w:r>
      <w:r w:rsidRPr="003A7191">
        <w:rPr>
          <w:rStyle w:val="Char6"/>
          <w:rFonts w:hint="cs"/>
          <w:rtl/>
        </w:rPr>
        <w:softHyphen/>
        <w:t>اند، همانطور بوده و تغ</w:t>
      </w:r>
      <w:r w:rsidRPr="00544F2B">
        <w:rPr>
          <w:rStyle w:val="Char6"/>
          <w:rFonts w:hint="cs"/>
          <w:rtl/>
        </w:rPr>
        <w:t>یی</w:t>
      </w:r>
      <w:r w:rsidRPr="003A7191">
        <w:rPr>
          <w:rStyle w:val="Char6"/>
          <w:rFonts w:hint="cs"/>
          <w:rtl/>
        </w:rPr>
        <w:t>ر ناپذ</w:t>
      </w:r>
      <w:r w:rsidRPr="00544F2B">
        <w:rPr>
          <w:rStyle w:val="Char6"/>
          <w:rFonts w:hint="cs"/>
          <w:rtl/>
        </w:rPr>
        <w:t>ی</w:t>
      </w:r>
      <w:r w:rsidRPr="003A7191">
        <w:rPr>
          <w:rStyle w:val="Char6"/>
          <w:rFonts w:hint="cs"/>
          <w:rtl/>
        </w:rPr>
        <w:t xml:space="preserve">ر است و </w:t>
      </w:r>
      <w:r w:rsidRPr="00544F2B">
        <w:rPr>
          <w:rStyle w:val="Char6"/>
          <w:rFonts w:hint="cs"/>
          <w:rtl/>
        </w:rPr>
        <w:t>ک</w:t>
      </w:r>
      <w:r w:rsidRPr="003A7191">
        <w:rPr>
          <w:rStyle w:val="Char6"/>
          <w:rFonts w:hint="cs"/>
          <w:rtl/>
        </w:rPr>
        <w:t>س د</w:t>
      </w:r>
      <w:r w:rsidRPr="00544F2B">
        <w:rPr>
          <w:rStyle w:val="Char6"/>
          <w:rFonts w:hint="cs"/>
          <w:rtl/>
        </w:rPr>
        <w:t>ی</w:t>
      </w:r>
      <w:r w:rsidRPr="003A7191">
        <w:rPr>
          <w:rStyle w:val="Char6"/>
          <w:rFonts w:hint="cs"/>
          <w:rtl/>
        </w:rPr>
        <w:t>گر</w:t>
      </w:r>
      <w:r w:rsidRPr="00544F2B">
        <w:rPr>
          <w:rStyle w:val="Char6"/>
          <w:rFonts w:hint="cs"/>
          <w:rtl/>
        </w:rPr>
        <w:t>ی</w:t>
      </w:r>
      <w:r w:rsidRPr="003A7191">
        <w:rPr>
          <w:rStyle w:val="Char6"/>
          <w:rFonts w:hint="cs"/>
          <w:rtl/>
        </w:rPr>
        <w:t xml:space="preserve"> نم</w:t>
      </w:r>
      <w:r w:rsidRPr="00544F2B">
        <w:rPr>
          <w:rStyle w:val="Char6"/>
          <w:rFonts w:hint="cs"/>
          <w:rtl/>
        </w:rPr>
        <w:t>ی</w:t>
      </w:r>
      <w:r w:rsidRPr="003A7191">
        <w:rPr>
          <w:rStyle w:val="Char6"/>
          <w:rFonts w:hint="cs"/>
          <w:rtl/>
        </w:rPr>
        <w:softHyphen/>
        <w:t>تواند امر</w:t>
      </w:r>
      <w:r w:rsidRPr="00544F2B">
        <w:rPr>
          <w:rStyle w:val="Char6"/>
          <w:rFonts w:hint="cs"/>
          <w:rtl/>
        </w:rPr>
        <w:t>ی</w:t>
      </w:r>
      <w:r w:rsidRPr="003A7191">
        <w:rPr>
          <w:rStyle w:val="Char6"/>
          <w:rFonts w:hint="cs"/>
          <w:rtl/>
        </w:rPr>
        <w:t xml:space="preserve"> را از جانب خود حلال </w:t>
      </w:r>
      <w:r w:rsidRPr="00544F2B">
        <w:rPr>
          <w:rStyle w:val="Char6"/>
          <w:rFonts w:hint="cs"/>
          <w:rtl/>
        </w:rPr>
        <w:t>ی</w:t>
      </w:r>
      <w:r w:rsidRPr="003A7191">
        <w:rPr>
          <w:rStyle w:val="Char6"/>
          <w:rFonts w:hint="cs"/>
          <w:rtl/>
        </w:rPr>
        <w:t>ا حرام قرار دهد، بل</w:t>
      </w:r>
      <w:r w:rsidRPr="00544F2B">
        <w:rPr>
          <w:rStyle w:val="Char6"/>
          <w:rFonts w:hint="cs"/>
          <w:rtl/>
        </w:rPr>
        <w:t>ک</w:t>
      </w:r>
      <w:r w:rsidRPr="003A7191">
        <w:rPr>
          <w:rStyle w:val="Char6"/>
          <w:rFonts w:hint="cs"/>
          <w:rtl/>
        </w:rPr>
        <w:t>ه ا</w:t>
      </w:r>
      <w:r w:rsidRPr="00544F2B">
        <w:rPr>
          <w:rStyle w:val="Char6"/>
          <w:rFonts w:hint="cs"/>
          <w:rtl/>
        </w:rPr>
        <w:t>ی</w:t>
      </w:r>
      <w:r w:rsidRPr="003A7191">
        <w:rPr>
          <w:rStyle w:val="Char6"/>
          <w:rFonts w:hint="cs"/>
          <w:rtl/>
        </w:rPr>
        <w:t>ن امر بر ح</w:t>
      </w:r>
      <w:r w:rsidRPr="00544F2B">
        <w:rPr>
          <w:rStyle w:val="Char6"/>
          <w:rFonts w:hint="cs"/>
          <w:rtl/>
        </w:rPr>
        <w:t>ک</w:t>
      </w:r>
      <w:r w:rsidRPr="003A7191">
        <w:rPr>
          <w:rStyle w:val="Char6"/>
          <w:rFonts w:hint="cs"/>
          <w:rtl/>
        </w:rPr>
        <w:t>م خداوند</w:t>
      </w:r>
      <w:r w:rsidRPr="00544F2B">
        <w:rPr>
          <w:rFonts w:cs="CTraditional Arabic" w:hint="cs"/>
          <w:sz w:val="28"/>
          <w:szCs w:val="28"/>
          <w:rtl/>
        </w:rPr>
        <w:t xml:space="preserve"> ﻷ </w:t>
      </w:r>
      <w:r w:rsidRPr="003A7191">
        <w:rPr>
          <w:rStyle w:val="Char6"/>
          <w:rFonts w:hint="cs"/>
          <w:rtl/>
        </w:rPr>
        <w:t>و پ</w:t>
      </w:r>
      <w:r w:rsidRPr="00544F2B">
        <w:rPr>
          <w:rStyle w:val="Char6"/>
          <w:rFonts w:hint="cs"/>
          <w:rtl/>
        </w:rPr>
        <w:t>ی</w:t>
      </w:r>
      <w:r w:rsidRPr="003A7191">
        <w:rPr>
          <w:rStyle w:val="Char6"/>
          <w:rFonts w:hint="cs"/>
          <w:rtl/>
        </w:rPr>
        <w:t>امبر</w:t>
      </w:r>
      <w:r w:rsidRPr="00544F2B">
        <w:rPr>
          <w:rFonts w:ascii="AGA Arabesque" w:hAnsi="AGA Arabesque" w:cs="CTraditional Arabic"/>
          <w:sz w:val="28"/>
          <w:szCs w:val="28"/>
          <w:rtl/>
        </w:rPr>
        <w:t xml:space="preserve"> ج </w:t>
      </w:r>
      <w:r w:rsidRPr="003A7191">
        <w:rPr>
          <w:rStyle w:val="Char6"/>
          <w:rFonts w:hint="cs"/>
          <w:rtl/>
        </w:rPr>
        <w:t>متوقف است.</w:t>
      </w:r>
      <w:r>
        <w:rPr>
          <w:rStyle w:val="Char6"/>
          <w:rFonts w:hint="cs"/>
          <w:rtl/>
        </w:rPr>
        <w:t xml:space="preserve"> </w:t>
      </w:r>
      <w:r w:rsidRPr="003A7191">
        <w:rPr>
          <w:rStyle w:val="Char6"/>
          <w:rFonts w:hint="cs"/>
          <w:rtl/>
        </w:rPr>
        <w:t>پس تمام آنچه که از</w:t>
      </w:r>
      <w:r>
        <w:rPr>
          <w:rStyle w:val="Char6"/>
          <w:rFonts w:hint="cs"/>
          <w:rtl/>
        </w:rPr>
        <w:t xml:space="preserve"> </w:t>
      </w:r>
      <w:r w:rsidRPr="003A7191">
        <w:rPr>
          <w:rStyle w:val="Char6"/>
          <w:rFonts w:hint="cs"/>
          <w:rtl/>
        </w:rPr>
        <w:t>امور مربوط به زندگی و</w:t>
      </w:r>
      <w:r>
        <w:rPr>
          <w:rStyle w:val="Char6"/>
          <w:rFonts w:hint="cs"/>
          <w:rtl/>
        </w:rPr>
        <w:t xml:space="preserve"> </w:t>
      </w:r>
      <w:r w:rsidRPr="003A7191">
        <w:rPr>
          <w:rStyle w:val="Char6"/>
          <w:rFonts w:hint="cs"/>
          <w:rtl/>
        </w:rPr>
        <w:t>عبودیت</w:t>
      </w:r>
      <w:r w:rsidRPr="003A7191">
        <w:rPr>
          <w:rStyle w:val="Char6"/>
          <w:rFonts w:hint="cs"/>
          <w:rtl/>
        </w:rPr>
        <w:softHyphen/>
        <w:t>مان لازم داشته باشیم در</w:t>
      </w:r>
      <w:r>
        <w:rPr>
          <w:rStyle w:val="Char6"/>
          <w:rFonts w:hint="cs"/>
          <w:rtl/>
        </w:rPr>
        <w:t xml:space="preserve"> </w:t>
      </w:r>
      <w:r w:rsidRPr="003A7191">
        <w:rPr>
          <w:rStyle w:val="Char6"/>
          <w:rFonts w:hint="cs"/>
          <w:rtl/>
        </w:rPr>
        <w:t>قرآن و</w:t>
      </w:r>
      <w:r>
        <w:rPr>
          <w:rStyle w:val="Char6"/>
          <w:rFonts w:hint="cs"/>
          <w:rtl/>
        </w:rPr>
        <w:t xml:space="preserve"> </w:t>
      </w:r>
      <w:r w:rsidRPr="003A7191">
        <w:rPr>
          <w:rStyle w:val="Char6"/>
          <w:rFonts w:hint="cs"/>
          <w:rtl/>
        </w:rPr>
        <w:t>سنت به آن اشاره شده است</w:t>
      </w:r>
      <w:r>
        <w:rPr>
          <w:rStyle w:val="Char6"/>
          <w:rFonts w:hint="cs"/>
          <w:rtl/>
        </w:rPr>
        <w:t xml:space="preserve"> </w:t>
      </w:r>
      <w:r w:rsidRPr="003A7191">
        <w:rPr>
          <w:rStyle w:val="Char6"/>
          <w:rFonts w:hint="cs"/>
          <w:rtl/>
        </w:rPr>
        <w:t>و</w:t>
      </w:r>
      <w:r>
        <w:rPr>
          <w:rStyle w:val="Char6"/>
          <w:rFonts w:hint="cs"/>
          <w:rtl/>
        </w:rPr>
        <w:t xml:space="preserve"> </w:t>
      </w:r>
      <w:r w:rsidRPr="003A7191">
        <w:rPr>
          <w:rStyle w:val="Char6"/>
          <w:rFonts w:hint="cs"/>
          <w:rtl/>
        </w:rPr>
        <w:t>خداوند</w:t>
      </w:r>
      <w:r w:rsidRPr="00544F2B">
        <w:rPr>
          <w:rFonts w:cs="CTraditional Arabic" w:hint="cs"/>
          <w:sz w:val="28"/>
          <w:szCs w:val="28"/>
          <w:rtl/>
        </w:rPr>
        <w:t xml:space="preserve"> ﻷ </w:t>
      </w:r>
      <w:r w:rsidRPr="003A7191">
        <w:rPr>
          <w:rStyle w:val="Char6"/>
          <w:rFonts w:hint="cs"/>
          <w:rtl/>
        </w:rPr>
        <w:t>خطاب به ما فرموده</w:t>
      </w:r>
      <w:r w:rsidRPr="003A7191">
        <w:rPr>
          <w:rStyle w:val="Char6"/>
          <w:rFonts w:hint="cs"/>
          <w:rtl/>
        </w:rPr>
        <w:softHyphen/>
        <w:t>اند که در</w:t>
      </w:r>
      <w:r>
        <w:rPr>
          <w:rStyle w:val="Char6"/>
          <w:rFonts w:hint="cs"/>
          <w:rtl/>
        </w:rPr>
        <w:t xml:space="preserve"> </w:t>
      </w:r>
      <w:r w:rsidRPr="003A7191">
        <w:rPr>
          <w:rStyle w:val="Char6"/>
          <w:rFonts w:hint="cs"/>
          <w:rtl/>
        </w:rPr>
        <w:t>هر</w:t>
      </w:r>
      <w:r>
        <w:rPr>
          <w:rStyle w:val="Char6"/>
          <w:rFonts w:hint="cs"/>
          <w:rtl/>
        </w:rPr>
        <w:t xml:space="preserve"> </w:t>
      </w:r>
      <w:r w:rsidRPr="003A7191">
        <w:rPr>
          <w:rStyle w:val="Char6"/>
          <w:rFonts w:hint="cs"/>
          <w:rtl/>
        </w:rPr>
        <w:t>موضوعی که اختلاف و</w:t>
      </w:r>
      <w:r>
        <w:rPr>
          <w:rStyle w:val="Char6"/>
          <w:rFonts w:hint="cs"/>
          <w:rtl/>
        </w:rPr>
        <w:t xml:space="preserve"> </w:t>
      </w:r>
      <w:r w:rsidRPr="003A7191">
        <w:rPr>
          <w:rStyle w:val="Char6"/>
          <w:rFonts w:hint="cs"/>
          <w:rtl/>
        </w:rPr>
        <w:t>نزاع نمودید به کتاب خداوند و</w:t>
      </w:r>
      <w:r>
        <w:rPr>
          <w:rStyle w:val="Char6"/>
          <w:rFonts w:hint="cs"/>
          <w:rtl/>
        </w:rPr>
        <w:t xml:space="preserve"> </w:t>
      </w:r>
      <w:r w:rsidRPr="003A7191">
        <w:rPr>
          <w:rStyle w:val="Char6"/>
          <w:rFonts w:hint="cs"/>
          <w:rtl/>
        </w:rPr>
        <w:t>سنت پیامبر</w:t>
      </w:r>
      <w:r w:rsidRPr="00544F2B">
        <w:rPr>
          <w:rFonts w:ascii="AGA Arabesque" w:hAnsi="AGA Arabesque" w:cs="CTraditional Arabic"/>
          <w:sz w:val="28"/>
          <w:szCs w:val="28"/>
          <w:rtl/>
        </w:rPr>
        <w:t xml:space="preserve"> ج </w:t>
      </w:r>
      <w:r w:rsidRPr="003A7191">
        <w:rPr>
          <w:rStyle w:val="Char6"/>
          <w:rFonts w:hint="cs"/>
          <w:rtl/>
        </w:rPr>
        <w:t>رجوع کنید،</w:t>
      </w:r>
      <w:r>
        <w:rPr>
          <w:rStyle w:val="Char6"/>
          <w:rFonts w:hint="cs"/>
          <w:rtl/>
        </w:rPr>
        <w:t xml:space="preserve"> </w:t>
      </w:r>
      <w:r w:rsidRPr="003A7191">
        <w:rPr>
          <w:rStyle w:val="Char6"/>
          <w:rFonts w:hint="cs"/>
          <w:rtl/>
        </w:rPr>
        <w:t>در</w:t>
      </w:r>
      <w:r>
        <w:rPr>
          <w:rStyle w:val="Char6"/>
          <w:rFonts w:hint="cs"/>
          <w:rtl/>
        </w:rPr>
        <w:t xml:space="preserve"> </w:t>
      </w:r>
      <w:r w:rsidRPr="003A7191">
        <w:rPr>
          <w:rStyle w:val="Char6"/>
          <w:rFonts w:hint="cs"/>
          <w:rtl/>
        </w:rPr>
        <w:t>آنجا رفع اختلاف موجود است.</w:t>
      </w:r>
      <w:r>
        <w:rPr>
          <w:rStyle w:val="Char6"/>
          <w:rFonts w:hint="cs"/>
          <w:rtl/>
        </w:rPr>
        <w:t xml:space="preserve"> </w:t>
      </w:r>
      <w:r w:rsidRPr="003A7191">
        <w:rPr>
          <w:rStyle w:val="Char6"/>
          <w:rFonts w:hint="cs"/>
          <w:rtl/>
        </w:rPr>
        <w:t>خداوند</w:t>
      </w:r>
      <w:r w:rsidRPr="00544F2B">
        <w:rPr>
          <w:rFonts w:cs="CTraditional Arabic" w:hint="cs"/>
          <w:sz w:val="28"/>
          <w:szCs w:val="28"/>
          <w:rtl/>
        </w:rPr>
        <w:t xml:space="preserve"> ﻷ </w:t>
      </w:r>
      <w:r w:rsidRPr="003A7191">
        <w:rPr>
          <w:rStyle w:val="Char6"/>
          <w:rFonts w:hint="cs"/>
          <w:rtl/>
        </w:rPr>
        <w:t>می</w:t>
      </w:r>
      <w:r w:rsidRPr="003A7191">
        <w:rPr>
          <w:rStyle w:val="Char6"/>
          <w:rFonts w:hint="cs"/>
          <w:rtl/>
        </w:rPr>
        <w:softHyphen/>
        <w:t>فرماید:</w:t>
      </w:r>
    </w:p>
    <w:p w:rsidR="0083292C" w:rsidRDefault="0083292C" w:rsidP="0083292C">
      <w:pPr>
        <w:pStyle w:val="ad"/>
        <w:rPr>
          <w:rtl/>
        </w:rPr>
      </w:pPr>
      <w:r w:rsidRPr="00232DB7">
        <w:rPr>
          <w:rFonts w:cs="Traditional Arabic" w:hint="cs"/>
          <w:rtl/>
        </w:rPr>
        <w:t>﴿</w:t>
      </w:r>
      <w:r w:rsidRPr="00232DB7">
        <w:rPr>
          <w:rFonts w:hint="cs"/>
          <w:rtl/>
        </w:rPr>
        <w:t>فَإِن</w:t>
      </w:r>
      <w:r w:rsidRPr="00232DB7">
        <w:rPr>
          <w:rtl/>
        </w:rPr>
        <w:t xml:space="preserve"> </w:t>
      </w:r>
      <w:r w:rsidRPr="00232DB7">
        <w:rPr>
          <w:rFonts w:hint="cs"/>
          <w:rtl/>
        </w:rPr>
        <w:t>تَنَٰزَعۡتُمۡ</w:t>
      </w:r>
      <w:r w:rsidRPr="00232DB7">
        <w:rPr>
          <w:rtl/>
        </w:rPr>
        <w:t xml:space="preserve"> </w:t>
      </w:r>
      <w:r w:rsidRPr="00232DB7">
        <w:rPr>
          <w:rFonts w:hint="cs"/>
          <w:rtl/>
        </w:rPr>
        <w:t>فِي</w:t>
      </w:r>
      <w:r w:rsidRPr="00232DB7">
        <w:rPr>
          <w:rtl/>
        </w:rPr>
        <w:t xml:space="preserve"> </w:t>
      </w:r>
      <w:r w:rsidRPr="00232DB7">
        <w:rPr>
          <w:rFonts w:hint="cs"/>
          <w:rtl/>
        </w:rPr>
        <w:t>شَيۡءٖ</w:t>
      </w:r>
      <w:r w:rsidRPr="00232DB7">
        <w:rPr>
          <w:rtl/>
        </w:rPr>
        <w:t xml:space="preserve"> </w:t>
      </w:r>
      <w:r w:rsidRPr="00232DB7">
        <w:rPr>
          <w:rFonts w:hint="cs"/>
          <w:rtl/>
        </w:rPr>
        <w:t>فَرُدُّوهُ</w:t>
      </w:r>
      <w:r w:rsidRPr="00232DB7">
        <w:rPr>
          <w:rtl/>
        </w:rPr>
        <w:t xml:space="preserve"> </w:t>
      </w:r>
      <w:r w:rsidRPr="00232DB7">
        <w:rPr>
          <w:rFonts w:hint="cs"/>
          <w:rtl/>
        </w:rPr>
        <w:t>إِلَى</w:t>
      </w:r>
      <w:r w:rsidRPr="00232DB7">
        <w:rPr>
          <w:rtl/>
        </w:rPr>
        <w:t xml:space="preserve"> </w:t>
      </w:r>
      <w:r w:rsidRPr="00232DB7">
        <w:rPr>
          <w:rFonts w:hint="cs"/>
          <w:rtl/>
        </w:rPr>
        <w:t>ٱ</w:t>
      </w:r>
      <w:r w:rsidRPr="00232DB7">
        <w:rPr>
          <w:rFonts w:hint="eastAsia"/>
          <w:rtl/>
        </w:rPr>
        <w:t>للَّهِ</w:t>
      </w:r>
      <w:r w:rsidRPr="00232DB7">
        <w:rPr>
          <w:rtl/>
        </w:rPr>
        <w:t xml:space="preserve"> وَ</w:t>
      </w:r>
      <w:r w:rsidRPr="00232DB7">
        <w:rPr>
          <w:rFonts w:hint="cs"/>
          <w:rtl/>
        </w:rPr>
        <w:t>ٱ</w:t>
      </w:r>
      <w:r w:rsidRPr="00232DB7">
        <w:rPr>
          <w:rFonts w:hint="eastAsia"/>
          <w:rtl/>
        </w:rPr>
        <w:t>لرَّسُولِ</w:t>
      </w:r>
      <w:r w:rsidRPr="00232DB7">
        <w:rPr>
          <w:rFonts w:cs="Traditional Arabic" w:hint="cs"/>
          <w:rtl/>
        </w:rPr>
        <w:t>﴾</w:t>
      </w:r>
      <w:r>
        <w:rPr>
          <w:rFonts w:cs="Arial"/>
          <w:szCs w:val="24"/>
          <w:rtl/>
        </w:rPr>
        <w:t xml:space="preserve"> </w:t>
      </w:r>
      <w:r w:rsidRPr="00232DB7">
        <w:rPr>
          <w:rStyle w:val="Char8"/>
          <w:rtl/>
        </w:rPr>
        <w:t>[النساء: 59]</w:t>
      </w:r>
      <w:r>
        <w:rPr>
          <w:rStyle w:val="Char8"/>
          <w:rFonts w:hint="cs"/>
          <w:rtl/>
        </w:rPr>
        <w:t>.</w:t>
      </w:r>
    </w:p>
    <w:p w:rsidR="0083292C" w:rsidRPr="0083292C" w:rsidRDefault="0083292C" w:rsidP="0083292C">
      <w:pPr>
        <w:pStyle w:val="aa"/>
        <w:rPr>
          <w:rStyle w:val="Char6"/>
          <w:spacing w:val="-4"/>
          <w:rtl/>
        </w:rPr>
      </w:pPr>
      <w:r w:rsidRPr="0083292C">
        <w:rPr>
          <w:rStyle w:val="Char6"/>
          <w:rFonts w:hint="cs"/>
          <w:spacing w:val="-4"/>
          <w:rtl/>
        </w:rPr>
        <w:t>«</w:t>
      </w:r>
      <w:r w:rsidRPr="0083292C">
        <w:rPr>
          <w:rFonts w:hint="cs"/>
          <w:spacing w:val="-4"/>
          <w:rtl/>
        </w:rPr>
        <w:t>و اگر در چیزی اختلاف داشتید آن را به خدا (قرآن) و پیغمبر (سنت) برگردانید</w:t>
      </w:r>
      <w:r w:rsidRPr="0083292C">
        <w:rPr>
          <w:rStyle w:val="Char6"/>
          <w:rFonts w:hint="cs"/>
          <w:spacing w:val="-4"/>
          <w:rtl/>
        </w:rPr>
        <w:t>».</w:t>
      </w:r>
    </w:p>
    <w:p w:rsidR="0083292C" w:rsidRPr="003A7191" w:rsidRDefault="0083292C" w:rsidP="0083292C">
      <w:pPr>
        <w:pStyle w:val="0"/>
        <w:spacing w:after="0"/>
        <w:ind w:firstLine="284"/>
        <w:jc w:val="both"/>
        <w:rPr>
          <w:rStyle w:val="Char6"/>
          <w:rtl/>
        </w:rPr>
      </w:pPr>
      <w:r w:rsidRPr="003A7191">
        <w:rPr>
          <w:rStyle w:val="Char6"/>
          <w:rFonts w:hint="cs"/>
          <w:rtl/>
        </w:rPr>
        <w:t>ابن القیم</w:t>
      </w:r>
      <w:r w:rsidRPr="00544F2B">
        <w:rPr>
          <w:rFonts w:cs="CTraditional Arabic" w:hint="cs"/>
          <w:sz w:val="28"/>
          <w:szCs w:val="28"/>
          <w:rtl/>
        </w:rPr>
        <w:t xml:space="preserve"> / </w:t>
      </w:r>
      <w:r w:rsidRPr="003A7191">
        <w:rPr>
          <w:rStyle w:val="Char6"/>
          <w:rFonts w:hint="cs"/>
          <w:rtl/>
        </w:rPr>
        <w:t>در</w:t>
      </w:r>
      <w:r>
        <w:rPr>
          <w:rStyle w:val="Char6"/>
          <w:rFonts w:hint="cs"/>
          <w:rtl/>
        </w:rPr>
        <w:t xml:space="preserve"> </w:t>
      </w:r>
      <w:r w:rsidRPr="003A7191">
        <w:rPr>
          <w:rStyle w:val="Char6"/>
          <w:rFonts w:hint="cs"/>
          <w:rtl/>
        </w:rPr>
        <w:t>این باره می</w:t>
      </w:r>
      <w:r w:rsidRPr="003A7191">
        <w:rPr>
          <w:rStyle w:val="Char6"/>
          <w:rtl/>
        </w:rPr>
        <w:softHyphen/>
      </w:r>
      <w:r w:rsidRPr="003A7191">
        <w:rPr>
          <w:rStyle w:val="Char6"/>
          <w:rFonts w:hint="cs"/>
          <w:rtl/>
        </w:rPr>
        <w:t>فرماید:</w:t>
      </w:r>
      <w:r>
        <w:rPr>
          <w:rStyle w:val="Char6"/>
          <w:rFonts w:hint="cs"/>
          <w:rtl/>
        </w:rPr>
        <w:t xml:space="preserve"> </w:t>
      </w:r>
      <w:r w:rsidRPr="003A7191">
        <w:rPr>
          <w:rStyle w:val="Char6"/>
          <w:rFonts w:hint="cs"/>
          <w:rtl/>
        </w:rPr>
        <w:t>«ردّ اختلاف وتنازع به نزد خدا و</w:t>
      </w:r>
      <w:r>
        <w:rPr>
          <w:rStyle w:val="Char6"/>
          <w:rFonts w:hint="cs"/>
          <w:rtl/>
        </w:rPr>
        <w:t xml:space="preserve"> </w:t>
      </w:r>
      <w:r w:rsidRPr="003A7191">
        <w:rPr>
          <w:rStyle w:val="Char6"/>
          <w:rFonts w:hint="cs"/>
          <w:rtl/>
        </w:rPr>
        <w:t>رسولش دلیل بر ا</w:t>
      </w:r>
      <w:r w:rsidRPr="00544F2B">
        <w:rPr>
          <w:rStyle w:val="Char6"/>
          <w:rFonts w:hint="cs"/>
          <w:rtl/>
        </w:rPr>
        <w:t>ی</w:t>
      </w:r>
      <w:r w:rsidRPr="003A7191">
        <w:rPr>
          <w:rStyle w:val="Char6"/>
          <w:rFonts w:hint="cs"/>
          <w:rtl/>
        </w:rPr>
        <w:t xml:space="preserve">ن است </w:t>
      </w:r>
      <w:r w:rsidRPr="00544F2B">
        <w:rPr>
          <w:rStyle w:val="Char6"/>
          <w:rFonts w:hint="cs"/>
          <w:rtl/>
        </w:rPr>
        <w:t>ک</w:t>
      </w:r>
      <w:r w:rsidRPr="003A7191">
        <w:rPr>
          <w:rStyle w:val="Char6"/>
          <w:rFonts w:hint="cs"/>
          <w:rtl/>
        </w:rPr>
        <w:t>ه ت</w:t>
      </w:r>
      <w:r>
        <w:rPr>
          <w:rStyle w:val="Char6"/>
          <w:rFonts w:hint="cs"/>
          <w:rtl/>
        </w:rPr>
        <w:t>مامی احکام درکتاب وسنت موجود می</w:t>
      </w:r>
      <w:r>
        <w:rPr>
          <w:rStyle w:val="Char6"/>
          <w:rFonts w:hint="eastAsia"/>
          <w:rtl/>
        </w:rPr>
        <w:t>‌</w:t>
      </w:r>
      <w:r w:rsidRPr="003A7191">
        <w:rPr>
          <w:rStyle w:val="Char6"/>
          <w:rFonts w:hint="cs"/>
          <w:rtl/>
        </w:rPr>
        <w:t>باشند،</w:t>
      </w:r>
      <w:r>
        <w:rPr>
          <w:rStyle w:val="Char6"/>
          <w:rFonts w:hint="cs"/>
          <w:rtl/>
        </w:rPr>
        <w:t xml:space="preserve"> </w:t>
      </w:r>
      <w:r w:rsidRPr="00A85623">
        <w:rPr>
          <w:rStyle w:val="Char6"/>
          <w:rFonts w:hint="cs"/>
          <w:spacing w:val="-4"/>
          <w:rtl/>
        </w:rPr>
        <w:t>زیرا لفظ «فیشیءٍ» به صورت نکره در سیاق شرط است، که همه آن چیزهایی که مؤمنان در آن نزاع و اختلاف دارند را شامل می</w:t>
      </w:r>
      <w:r w:rsidRPr="00A85623">
        <w:rPr>
          <w:rStyle w:val="Char6"/>
          <w:rFonts w:hint="cs"/>
          <w:spacing w:val="-4"/>
          <w:rtl/>
        </w:rPr>
        <w:softHyphen/>
        <w:t>شود ـ ریزو درشت آن و نهان و آشکار آن ـ و اگر این حکم در کتاب الله و نزد رسولش</w:t>
      </w:r>
      <w:r w:rsidRPr="00A85623">
        <w:rPr>
          <w:rFonts w:ascii="AGA Arabesque" w:hAnsi="AGA Arabesque" w:cs="CTraditional Arabic"/>
          <w:spacing w:val="-4"/>
          <w:sz w:val="28"/>
          <w:szCs w:val="28"/>
          <w:rtl/>
        </w:rPr>
        <w:t xml:space="preserve"> ج</w:t>
      </w:r>
      <w:r w:rsidRPr="00544F2B">
        <w:rPr>
          <w:rFonts w:ascii="AGA Arabesque" w:hAnsi="AGA Arabesque" w:cs="CTraditional Arabic"/>
          <w:sz w:val="28"/>
          <w:szCs w:val="28"/>
          <w:rtl/>
        </w:rPr>
        <w:t xml:space="preserve"> </w:t>
      </w:r>
      <w:r w:rsidRPr="003A7191">
        <w:rPr>
          <w:rStyle w:val="Char6"/>
          <w:rFonts w:hint="cs"/>
          <w:rtl/>
        </w:rPr>
        <w:t>نبود و</w:t>
      </w:r>
      <w:r>
        <w:rPr>
          <w:rStyle w:val="Char6"/>
          <w:rFonts w:hint="cs"/>
          <w:rtl/>
        </w:rPr>
        <w:t xml:space="preserve"> </w:t>
      </w:r>
      <w:r w:rsidRPr="003A7191">
        <w:rPr>
          <w:rStyle w:val="Char6"/>
          <w:rFonts w:hint="cs"/>
          <w:rtl/>
        </w:rPr>
        <w:t>اگر</w:t>
      </w:r>
      <w:r>
        <w:rPr>
          <w:rStyle w:val="Char6"/>
          <w:rFonts w:hint="cs"/>
          <w:rtl/>
        </w:rPr>
        <w:t xml:space="preserve"> </w:t>
      </w:r>
      <w:r w:rsidRPr="003A7191">
        <w:rPr>
          <w:rStyle w:val="Char6"/>
          <w:rFonts w:hint="cs"/>
          <w:rtl/>
        </w:rPr>
        <w:t>این دو برای قطع نزاع کافی نبودند،</w:t>
      </w:r>
      <w:r>
        <w:rPr>
          <w:rStyle w:val="Char6"/>
          <w:rFonts w:hint="cs"/>
          <w:rtl/>
        </w:rPr>
        <w:t xml:space="preserve"> </w:t>
      </w:r>
      <w:r w:rsidRPr="003A7191">
        <w:rPr>
          <w:rStyle w:val="Char6"/>
          <w:rFonts w:hint="cs"/>
          <w:rtl/>
        </w:rPr>
        <w:t>خداوند</w:t>
      </w:r>
      <w:r w:rsidRPr="00544F2B">
        <w:rPr>
          <w:rFonts w:cs="CTraditional Arabic" w:hint="cs"/>
          <w:sz w:val="28"/>
          <w:szCs w:val="28"/>
          <w:rtl/>
        </w:rPr>
        <w:t xml:space="preserve"> ﻷ </w:t>
      </w:r>
      <w:r w:rsidRPr="003A7191">
        <w:rPr>
          <w:rStyle w:val="Char6"/>
          <w:rFonts w:hint="cs"/>
          <w:rtl/>
        </w:rPr>
        <w:t>أمر</w:t>
      </w:r>
      <w:r>
        <w:rPr>
          <w:rStyle w:val="Char6"/>
          <w:rFonts w:hint="cs"/>
          <w:rtl/>
        </w:rPr>
        <w:t xml:space="preserve"> </w:t>
      </w:r>
      <w:r w:rsidRPr="003A7191">
        <w:rPr>
          <w:rStyle w:val="Char6"/>
          <w:rFonts w:hint="cs"/>
          <w:rtl/>
        </w:rPr>
        <w:t>به ردِّ و</w:t>
      </w:r>
      <w:r>
        <w:rPr>
          <w:rStyle w:val="Char6"/>
          <w:rFonts w:hint="cs"/>
          <w:rtl/>
        </w:rPr>
        <w:t xml:space="preserve"> </w:t>
      </w:r>
      <w:r w:rsidRPr="003A7191">
        <w:rPr>
          <w:rStyle w:val="Char6"/>
          <w:rFonts w:hint="cs"/>
          <w:rtl/>
        </w:rPr>
        <w:t>برگرداندن آن نزاع و</w:t>
      </w:r>
      <w:r>
        <w:rPr>
          <w:rStyle w:val="Char6"/>
          <w:rFonts w:hint="cs"/>
          <w:rtl/>
        </w:rPr>
        <w:t xml:space="preserve"> </w:t>
      </w:r>
      <w:r w:rsidRPr="003A7191">
        <w:rPr>
          <w:rStyle w:val="Char6"/>
          <w:rFonts w:hint="cs"/>
          <w:rtl/>
        </w:rPr>
        <w:t>اختلاف به نزد کتاب الله و</w:t>
      </w:r>
      <w:r>
        <w:rPr>
          <w:rStyle w:val="Char6"/>
          <w:rFonts w:hint="cs"/>
          <w:rtl/>
        </w:rPr>
        <w:t xml:space="preserve"> </w:t>
      </w:r>
      <w:r w:rsidRPr="003A7191">
        <w:rPr>
          <w:rStyle w:val="Char6"/>
          <w:rFonts w:hint="cs"/>
          <w:rtl/>
        </w:rPr>
        <w:t>رسول</w:t>
      </w:r>
      <w:r w:rsidRPr="00544F2B">
        <w:rPr>
          <w:rFonts w:ascii="AGA Arabesque" w:hAnsi="AGA Arabesque" w:cs="CTraditional Arabic"/>
          <w:sz w:val="28"/>
          <w:szCs w:val="28"/>
          <w:rtl/>
        </w:rPr>
        <w:t xml:space="preserve"> ج</w:t>
      </w:r>
      <w:r>
        <w:rPr>
          <w:rFonts w:ascii="AGA Arabesque" w:hAnsi="AGA Arabesque" w:cs="CTraditional Arabic"/>
          <w:sz w:val="28"/>
          <w:szCs w:val="28"/>
          <w:rtl/>
        </w:rPr>
        <w:t xml:space="preserve"> </w:t>
      </w:r>
      <w:r w:rsidRPr="003A7191">
        <w:rPr>
          <w:rStyle w:val="Char6"/>
          <w:rFonts w:hint="cs"/>
          <w:rtl/>
        </w:rPr>
        <w:t>نمی</w:t>
      </w:r>
      <w:r w:rsidRPr="003A7191">
        <w:rPr>
          <w:rStyle w:val="Char6"/>
          <w:rFonts w:hint="cs"/>
          <w:rtl/>
        </w:rPr>
        <w:softHyphen/>
        <w:t>نمود،</w:t>
      </w:r>
      <w:r>
        <w:rPr>
          <w:rStyle w:val="Char6"/>
          <w:rFonts w:hint="cs"/>
          <w:rtl/>
        </w:rPr>
        <w:t xml:space="preserve"> </w:t>
      </w:r>
      <w:r w:rsidRPr="003A7191">
        <w:rPr>
          <w:rStyle w:val="Char6"/>
          <w:rFonts w:hint="cs"/>
          <w:rtl/>
        </w:rPr>
        <w:t>پس از</w:t>
      </w:r>
      <w:r>
        <w:rPr>
          <w:rStyle w:val="Char6"/>
          <w:rFonts w:hint="cs"/>
          <w:rtl/>
        </w:rPr>
        <w:t xml:space="preserve"> </w:t>
      </w:r>
      <w:r w:rsidRPr="003A7191">
        <w:rPr>
          <w:rStyle w:val="Char6"/>
          <w:rFonts w:hint="cs"/>
          <w:rtl/>
        </w:rPr>
        <w:t>امور</w:t>
      </w:r>
      <w:r>
        <w:rPr>
          <w:rStyle w:val="Char6"/>
          <w:rFonts w:hint="cs"/>
          <w:rtl/>
        </w:rPr>
        <w:t xml:space="preserve"> </w:t>
      </w:r>
      <w:r w:rsidRPr="003A7191">
        <w:rPr>
          <w:rStyle w:val="Char6"/>
          <w:rFonts w:hint="cs"/>
          <w:rtl/>
        </w:rPr>
        <w:t>محال و</w:t>
      </w:r>
      <w:r>
        <w:rPr>
          <w:rStyle w:val="Char6"/>
          <w:rFonts w:hint="cs"/>
          <w:rtl/>
        </w:rPr>
        <w:t xml:space="preserve"> </w:t>
      </w:r>
      <w:r w:rsidRPr="003A7191">
        <w:rPr>
          <w:rStyle w:val="Char6"/>
          <w:rFonts w:hint="cs"/>
          <w:rtl/>
        </w:rPr>
        <w:t>ممتنع است که خداوند</w:t>
      </w:r>
      <w:r w:rsidRPr="00544F2B">
        <w:rPr>
          <w:rFonts w:cs="CTraditional Arabic" w:hint="cs"/>
          <w:sz w:val="28"/>
          <w:szCs w:val="28"/>
          <w:rtl/>
        </w:rPr>
        <w:t xml:space="preserve"> ﻷ </w:t>
      </w:r>
      <w:r w:rsidRPr="003A7191">
        <w:rPr>
          <w:rStyle w:val="Char6"/>
          <w:rFonts w:hint="cs"/>
          <w:rtl/>
        </w:rPr>
        <w:t>امر</w:t>
      </w:r>
      <w:r>
        <w:rPr>
          <w:rStyle w:val="Char6"/>
          <w:rFonts w:hint="cs"/>
          <w:rtl/>
        </w:rPr>
        <w:t xml:space="preserve"> </w:t>
      </w:r>
      <w:r w:rsidRPr="003A7191">
        <w:rPr>
          <w:rStyle w:val="Char6"/>
          <w:rFonts w:hint="cs"/>
          <w:rtl/>
        </w:rPr>
        <w:t>به بردن نزاع و</w:t>
      </w:r>
      <w:r>
        <w:rPr>
          <w:rStyle w:val="Char6"/>
          <w:rFonts w:hint="cs"/>
          <w:rtl/>
        </w:rPr>
        <w:t xml:space="preserve"> </w:t>
      </w:r>
      <w:r w:rsidRPr="003A7191">
        <w:rPr>
          <w:rStyle w:val="Char6"/>
          <w:rFonts w:hint="cs"/>
          <w:rtl/>
        </w:rPr>
        <w:t>اختلاف به نزد چیزی دهد که فیصله و</w:t>
      </w:r>
      <w:r>
        <w:rPr>
          <w:rStyle w:val="Char6"/>
          <w:rFonts w:hint="cs"/>
          <w:rtl/>
        </w:rPr>
        <w:t xml:space="preserve"> </w:t>
      </w:r>
      <w:r w:rsidRPr="003A7191">
        <w:rPr>
          <w:rStyle w:val="Char6"/>
          <w:rFonts w:hint="cs"/>
          <w:rtl/>
        </w:rPr>
        <w:t>خاتمه دادن به این نزاع در</w:t>
      </w:r>
      <w:r>
        <w:rPr>
          <w:rStyle w:val="Char6"/>
          <w:rFonts w:hint="cs"/>
          <w:rtl/>
        </w:rPr>
        <w:t xml:space="preserve"> </w:t>
      </w:r>
      <w:r w:rsidRPr="003A7191">
        <w:rPr>
          <w:rStyle w:val="Char6"/>
          <w:rFonts w:hint="cs"/>
          <w:rtl/>
        </w:rPr>
        <w:t>نزد آن وجود نداشته باشد»</w:t>
      </w:r>
      <w:r>
        <w:rPr>
          <w:rStyle w:val="Char6"/>
          <w:rFonts w:hint="cs"/>
          <w:rtl/>
        </w:rPr>
        <w:t xml:space="preserve"> </w:t>
      </w:r>
      <w:r w:rsidRPr="003A7191">
        <w:rPr>
          <w:rStyle w:val="Char6"/>
          <w:rFonts w:hint="cs"/>
          <w:rtl/>
        </w:rPr>
        <w:t>[إعلام الموقع</w:t>
      </w:r>
      <w:r w:rsidRPr="00544F2B">
        <w:rPr>
          <w:rStyle w:val="Char6"/>
          <w:rFonts w:hint="cs"/>
          <w:rtl/>
        </w:rPr>
        <w:t>ی</w:t>
      </w:r>
      <w:r w:rsidRPr="003A7191">
        <w:rPr>
          <w:rStyle w:val="Char6"/>
          <w:rFonts w:hint="cs"/>
          <w:rtl/>
        </w:rPr>
        <w:t>ن لإبن الق</w:t>
      </w:r>
      <w:r w:rsidRPr="00544F2B">
        <w:rPr>
          <w:rStyle w:val="Char6"/>
          <w:rFonts w:hint="cs"/>
          <w:rtl/>
        </w:rPr>
        <w:t>ی</w:t>
      </w:r>
      <w:r w:rsidRPr="003A7191">
        <w:rPr>
          <w:rStyle w:val="Char6"/>
          <w:rFonts w:hint="cs"/>
          <w:rtl/>
        </w:rPr>
        <w:t>م ص49]</w:t>
      </w:r>
    </w:p>
    <w:p w:rsidR="0083292C" w:rsidRDefault="0083292C" w:rsidP="0083292C">
      <w:pPr>
        <w:pStyle w:val="0"/>
        <w:spacing w:after="0"/>
        <w:ind w:firstLine="284"/>
        <w:jc w:val="both"/>
        <w:rPr>
          <w:rtl/>
        </w:rPr>
      </w:pPr>
      <w:r w:rsidRPr="003A7191">
        <w:rPr>
          <w:rStyle w:val="Char6"/>
          <w:rFonts w:hint="cs"/>
          <w:rtl/>
        </w:rPr>
        <w:t>پس هرأمری که در</w:t>
      </w:r>
      <w:r>
        <w:rPr>
          <w:rStyle w:val="Char6"/>
          <w:rFonts w:hint="cs"/>
          <w:rtl/>
        </w:rPr>
        <w:t xml:space="preserve"> </w:t>
      </w:r>
      <w:r w:rsidRPr="003A7191">
        <w:rPr>
          <w:rStyle w:val="Char6"/>
          <w:rFonts w:hint="cs"/>
          <w:rtl/>
        </w:rPr>
        <w:t>آن اختلاف ایج</w:t>
      </w:r>
      <w:r>
        <w:rPr>
          <w:rStyle w:val="Char6"/>
          <w:rFonts w:hint="cs"/>
          <w:rtl/>
        </w:rPr>
        <w:t>اد می</w:t>
      </w:r>
      <w:r>
        <w:rPr>
          <w:rStyle w:val="Char6"/>
          <w:rFonts w:hint="cs"/>
          <w:rtl/>
        </w:rPr>
        <w:softHyphen/>
        <w:t xml:space="preserve">شود مَرَدّ و مرجع آن کتاب </w:t>
      </w:r>
      <w:r w:rsidRPr="003A7191">
        <w:rPr>
          <w:rStyle w:val="Char6"/>
          <w:rFonts w:hint="cs"/>
          <w:rtl/>
        </w:rPr>
        <w:t>و</w:t>
      </w:r>
      <w:r>
        <w:rPr>
          <w:rStyle w:val="Char6"/>
          <w:rFonts w:hint="cs"/>
          <w:rtl/>
        </w:rPr>
        <w:t xml:space="preserve"> </w:t>
      </w:r>
      <w:r w:rsidRPr="003A7191">
        <w:rPr>
          <w:rStyle w:val="Char6"/>
          <w:rFonts w:hint="cs"/>
          <w:rtl/>
        </w:rPr>
        <w:t>سنت شریف نبوی است،</w:t>
      </w:r>
      <w:r>
        <w:rPr>
          <w:rStyle w:val="Char6"/>
          <w:rFonts w:hint="cs"/>
          <w:rtl/>
        </w:rPr>
        <w:t xml:space="preserve"> </w:t>
      </w:r>
      <w:r w:rsidRPr="003A7191">
        <w:rPr>
          <w:rStyle w:val="Char6"/>
          <w:rFonts w:hint="cs"/>
          <w:rtl/>
        </w:rPr>
        <w:t>حال ممکن است کسانی رَدِّ نزاع به نزد کتاب و</w:t>
      </w:r>
      <w:r>
        <w:rPr>
          <w:rStyle w:val="Char6"/>
          <w:rFonts w:hint="cs"/>
          <w:rtl/>
        </w:rPr>
        <w:t xml:space="preserve"> </w:t>
      </w:r>
      <w:r w:rsidRPr="003A7191">
        <w:rPr>
          <w:rStyle w:val="Char6"/>
          <w:rFonts w:hint="cs"/>
          <w:rtl/>
        </w:rPr>
        <w:t>سنت پیامبر</w:t>
      </w:r>
      <w:r w:rsidRPr="00544F2B">
        <w:rPr>
          <w:rFonts w:ascii="AGA Arabesque" w:hAnsi="AGA Arabesque" w:cs="CTraditional Arabic"/>
          <w:sz w:val="28"/>
          <w:szCs w:val="28"/>
          <w:rtl/>
        </w:rPr>
        <w:t xml:space="preserve"> ج </w:t>
      </w:r>
      <w:r w:rsidRPr="003A7191">
        <w:rPr>
          <w:rStyle w:val="Char6"/>
          <w:rFonts w:hint="cs"/>
          <w:rtl/>
        </w:rPr>
        <w:t>نمایند و</w:t>
      </w:r>
      <w:r>
        <w:rPr>
          <w:rStyle w:val="Char6"/>
          <w:rFonts w:hint="cs"/>
          <w:rtl/>
        </w:rPr>
        <w:t xml:space="preserve"> </w:t>
      </w:r>
      <w:r w:rsidRPr="003A7191">
        <w:rPr>
          <w:rStyle w:val="Char6"/>
          <w:rFonts w:hint="cs"/>
          <w:rtl/>
        </w:rPr>
        <w:t>فیصله نزاع را در</w:t>
      </w:r>
      <w:r>
        <w:rPr>
          <w:rStyle w:val="Char6"/>
          <w:rFonts w:hint="cs"/>
          <w:rtl/>
        </w:rPr>
        <w:t xml:space="preserve"> </w:t>
      </w:r>
      <w:r w:rsidRPr="003A7191">
        <w:rPr>
          <w:rStyle w:val="Char6"/>
          <w:rFonts w:hint="cs"/>
          <w:rtl/>
        </w:rPr>
        <w:t>آن نیاب</w:t>
      </w:r>
      <w:r>
        <w:rPr>
          <w:rStyle w:val="Char6"/>
          <w:rFonts w:hint="cs"/>
          <w:rtl/>
        </w:rPr>
        <w:t>ند. این چنین کسانی نباید این</w:t>
      </w:r>
      <w:r>
        <w:rPr>
          <w:rStyle w:val="Char6"/>
          <w:rFonts w:hint="eastAsia"/>
          <w:rtl/>
        </w:rPr>
        <w:t>‌</w:t>
      </w:r>
      <w:r w:rsidRPr="003A7191">
        <w:rPr>
          <w:rStyle w:val="Char6"/>
          <w:rFonts w:hint="cs"/>
          <w:rtl/>
        </w:rPr>
        <w:t>گونه فکر</w:t>
      </w:r>
      <w:r>
        <w:rPr>
          <w:rStyle w:val="Char6"/>
          <w:rFonts w:hint="cs"/>
          <w:rtl/>
        </w:rPr>
        <w:t xml:space="preserve"> </w:t>
      </w:r>
      <w:r w:rsidRPr="003A7191">
        <w:rPr>
          <w:rStyle w:val="Char6"/>
          <w:rFonts w:hint="cs"/>
          <w:rtl/>
        </w:rPr>
        <w:t>نمایند که این امور</w:t>
      </w:r>
      <w:r>
        <w:rPr>
          <w:rStyle w:val="Char6"/>
          <w:rFonts w:hint="cs"/>
          <w:rtl/>
        </w:rPr>
        <w:t xml:space="preserve"> </w:t>
      </w:r>
      <w:r w:rsidRPr="003A7191">
        <w:rPr>
          <w:rStyle w:val="Char6"/>
          <w:rFonts w:hint="cs"/>
          <w:rtl/>
        </w:rPr>
        <w:t>در</w:t>
      </w:r>
      <w:r>
        <w:rPr>
          <w:rStyle w:val="Char6"/>
          <w:rFonts w:hint="cs"/>
          <w:rtl/>
        </w:rPr>
        <w:t xml:space="preserve"> </w:t>
      </w:r>
      <w:r w:rsidRPr="003A7191">
        <w:rPr>
          <w:rStyle w:val="Char6"/>
          <w:rFonts w:hint="cs"/>
          <w:rtl/>
        </w:rPr>
        <w:t>قرآن و</w:t>
      </w:r>
      <w:r>
        <w:rPr>
          <w:rStyle w:val="Char6"/>
          <w:rFonts w:hint="cs"/>
          <w:rtl/>
        </w:rPr>
        <w:t xml:space="preserve"> </w:t>
      </w:r>
      <w:r w:rsidRPr="003A7191">
        <w:rPr>
          <w:rStyle w:val="Char6"/>
          <w:rFonts w:hint="cs"/>
          <w:rtl/>
        </w:rPr>
        <w:t>سنت نیست و</w:t>
      </w:r>
      <w:r>
        <w:rPr>
          <w:rStyle w:val="Char6"/>
          <w:rFonts w:hint="cs"/>
          <w:rtl/>
        </w:rPr>
        <w:t xml:space="preserve"> </w:t>
      </w:r>
      <w:r w:rsidRPr="003A7191">
        <w:rPr>
          <w:rStyle w:val="Char6"/>
          <w:rFonts w:hint="cs"/>
          <w:rtl/>
        </w:rPr>
        <w:t>روشن نگشته است؛</w:t>
      </w:r>
      <w:r>
        <w:rPr>
          <w:rStyle w:val="Char6"/>
          <w:rFonts w:hint="cs"/>
          <w:rtl/>
        </w:rPr>
        <w:t xml:space="preserve"> </w:t>
      </w:r>
      <w:r w:rsidRPr="003A7191">
        <w:rPr>
          <w:rStyle w:val="Char6"/>
          <w:rFonts w:hint="cs"/>
          <w:rtl/>
        </w:rPr>
        <w:t>بل</w:t>
      </w:r>
      <w:r w:rsidRPr="00544F2B">
        <w:rPr>
          <w:rStyle w:val="Char6"/>
          <w:rFonts w:hint="cs"/>
          <w:rtl/>
        </w:rPr>
        <w:t>ک</w:t>
      </w:r>
      <w:r w:rsidRPr="003A7191">
        <w:rPr>
          <w:rStyle w:val="Char6"/>
          <w:rFonts w:hint="cs"/>
          <w:rtl/>
        </w:rPr>
        <w:t>ه روشن گشته!ا</w:t>
      </w:r>
      <w:r>
        <w:rPr>
          <w:rStyle w:val="Char6"/>
          <w:rFonts w:hint="cs"/>
          <w:rtl/>
        </w:rPr>
        <w:t xml:space="preserve"> </w:t>
      </w:r>
      <w:r w:rsidRPr="003A7191">
        <w:rPr>
          <w:rStyle w:val="Char6"/>
          <w:rFonts w:hint="cs"/>
          <w:rtl/>
        </w:rPr>
        <w:t>ما تب</w:t>
      </w:r>
      <w:r w:rsidRPr="00544F2B">
        <w:rPr>
          <w:rStyle w:val="Char6"/>
          <w:rFonts w:hint="cs"/>
          <w:rtl/>
        </w:rPr>
        <w:t>یی</w:t>
      </w:r>
      <w:r w:rsidRPr="003A7191">
        <w:rPr>
          <w:rStyle w:val="Char6"/>
          <w:rFonts w:hint="cs"/>
          <w:rtl/>
        </w:rPr>
        <w:t>ن ح</w:t>
      </w:r>
      <w:r w:rsidRPr="00544F2B">
        <w:rPr>
          <w:rStyle w:val="Char6"/>
          <w:rFonts w:hint="cs"/>
          <w:rtl/>
        </w:rPr>
        <w:t>ک</w:t>
      </w:r>
      <w:r w:rsidRPr="003A7191">
        <w:rPr>
          <w:rStyle w:val="Char6"/>
          <w:rFonts w:hint="cs"/>
          <w:rtl/>
        </w:rPr>
        <w:t>م کسی یا کسانی را می</w:t>
      </w:r>
      <w:r w:rsidRPr="003A7191">
        <w:rPr>
          <w:rStyle w:val="Char6"/>
          <w:rFonts w:hint="cs"/>
          <w:rtl/>
        </w:rPr>
        <w:softHyphen/>
        <w:t>طلبد که اهل این امر</w:t>
      </w:r>
      <w:r>
        <w:rPr>
          <w:rStyle w:val="Char6"/>
          <w:rFonts w:hint="cs"/>
          <w:rtl/>
        </w:rPr>
        <w:t xml:space="preserve"> </w:t>
      </w:r>
      <w:r w:rsidRPr="003A7191">
        <w:rPr>
          <w:rStyle w:val="Char6"/>
          <w:rFonts w:hint="cs"/>
          <w:rtl/>
        </w:rPr>
        <w:t>باشند و از</w:t>
      </w:r>
      <w:r>
        <w:rPr>
          <w:rStyle w:val="Char6"/>
          <w:rFonts w:hint="cs"/>
          <w:rtl/>
        </w:rPr>
        <w:t xml:space="preserve"> </w:t>
      </w:r>
      <w:r w:rsidRPr="003A7191">
        <w:rPr>
          <w:rStyle w:val="Char6"/>
          <w:rFonts w:hint="cs"/>
          <w:rtl/>
        </w:rPr>
        <w:t>کتاب و</w:t>
      </w:r>
      <w:r>
        <w:rPr>
          <w:rStyle w:val="Char6"/>
          <w:rFonts w:hint="cs"/>
          <w:rtl/>
        </w:rPr>
        <w:t xml:space="preserve"> </w:t>
      </w:r>
      <w:r w:rsidRPr="003A7191">
        <w:rPr>
          <w:rStyle w:val="Char6"/>
          <w:rFonts w:hint="cs"/>
          <w:rtl/>
        </w:rPr>
        <w:t>سنت فیصله نزاع را استخراج نمایند. پ</w:t>
      </w:r>
      <w:r>
        <w:rPr>
          <w:rStyle w:val="Char6"/>
          <w:rFonts w:hint="cs"/>
          <w:rtl/>
        </w:rPr>
        <w:t>س باید به نزد اهل آن برویم همان</w:t>
      </w:r>
      <w:r>
        <w:rPr>
          <w:rStyle w:val="Char6"/>
          <w:rFonts w:hint="eastAsia"/>
          <w:rtl/>
        </w:rPr>
        <w:t>‌</w:t>
      </w:r>
      <w:r w:rsidRPr="003A7191">
        <w:rPr>
          <w:rStyle w:val="Char6"/>
          <w:rFonts w:hint="cs"/>
          <w:rtl/>
        </w:rPr>
        <w:t>گونه که خداوند</w:t>
      </w:r>
      <w:r w:rsidRPr="00544F2B">
        <w:rPr>
          <w:rFonts w:cs="CTraditional Arabic" w:hint="cs"/>
          <w:sz w:val="28"/>
          <w:szCs w:val="28"/>
          <w:rtl/>
        </w:rPr>
        <w:t xml:space="preserve"> ﻷ</w:t>
      </w:r>
      <w:r>
        <w:rPr>
          <w:rFonts w:cs="CTraditional Arabic" w:hint="cs"/>
          <w:sz w:val="28"/>
          <w:szCs w:val="28"/>
          <w:rtl/>
        </w:rPr>
        <w:t xml:space="preserve"> </w:t>
      </w:r>
      <w:r w:rsidRPr="003A7191">
        <w:rPr>
          <w:rStyle w:val="Char6"/>
          <w:rFonts w:hint="cs"/>
          <w:rtl/>
        </w:rPr>
        <w:t>می</w:t>
      </w:r>
      <w:r w:rsidRPr="003A7191">
        <w:rPr>
          <w:rStyle w:val="Char6"/>
          <w:rFonts w:hint="cs"/>
          <w:rtl/>
        </w:rPr>
        <w:softHyphen/>
        <w:t>فرمایند:</w:t>
      </w:r>
    </w:p>
    <w:p w:rsidR="0083292C" w:rsidRPr="00403416" w:rsidRDefault="0083292C" w:rsidP="0083292C">
      <w:pPr>
        <w:pStyle w:val="ad"/>
        <w:rPr>
          <w:rtl/>
        </w:rPr>
      </w:pPr>
      <w:r w:rsidRPr="00232DB7">
        <w:rPr>
          <w:rFonts w:ascii="Times New Roman" w:hAnsi="Times New Roman" w:cs="Traditional Arabic" w:hint="cs"/>
          <w:rtl/>
        </w:rPr>
        <w:t>﴿</w:t>
      </w:r>
      <w:r w:rsidRPr="00232DB7">
        <w:rPr>
          <w:rtl/>
        </w:rPr>
        <w:t>وَلَو</w:t>
      </w:r>
      <w:r w:rsidRPr="00232DB7">
        <w:rPr>
          <w:rFonts w:ascii="Times New Roman" w:hAnsi="Times New Roman" w:hint="cs"/>
          <w:rtl/>
        </w:rPr>
        <w:t>ۡ</w:t>
      </w:r>
      <w:r w:rsidRPr="00232DB7">
        <w:rPr>
          <w:rtl/>
        </w:rPr>
        <w:t xml:space="preserve"> </w:t>
      </w:r>
      <w:r w:rsidRPr="00232DB7">
        <w:rPr>
          <w:rFonts w:hint="cs"/>
          <w:rtl/>
        </w:rPr>
        <w:t>رَدُّوهُ</w:t>
      </w:r>
      <w:r w:rsidRPr="00232DB7">
        <w:rPr>
          <w:rtl/>
        </w:rPr>
        <w:t xml:space="preserve"> </w:t>
      </w:r>
      <w:r w:rsidRPr="00232DB7">
        <w:rPr>
          <w:rFonts w:hint="cs"/>
          <w:rtl/>
        </w:rPr>
        <w:t>إِلَى</w:t>
      </w:r>
      <w:r w:rsidRPr="00232DB7">
        <w:rPr>
          <w:rtl/>
        </w:rPr>
        <w:t xml:space="preserve"> </w:t>
      </w:r>
      <w:r w:rsidRPr="00232DB7">
        <w:rPr>
          <w:rFonts w:ascii="Times New Roman" w:hAnsi="Times New Roman" w:hint="cs"/>
          <w:rtl/>
        </w:rPr>
        <w:t>ٱ</w:t>
      </w:r>
      <w:r w:rsidRPr="00232DB7">
        <w:rPr>
          <w:rFonts w:hint="eastAsia"/>
          <w:rtl/>
        </w:rPr>
        <w:t>لرَّسُولِ</w:t>
      </w:r>
      <w:r w:rsidRPr="00232DB7">
        <w:rPr>
          <w:rtl/>
        </w:rPr>
        <w:t xml:space="preserve"> وَإِلَى</w:t>
      </w:r>
      <w:r w:rsidRPr="00232DB7">
        <w:rPr>
          <w:rFonts w:ascii="Times New Roman" w:hAnsi="Times New Roman" w:hint="cs"/>
          <w:rtl/>
        </w:rPr>
        <w:t>ٰٓ</w:t>
      </w:r>
      <w:r w:rsidRPr="00232DB7">
        <w:rPr>
          <w:rtl/>
        </w:rPr>
        <w:t xml:space="preserve"> </w:t>
      </w:r>
      <w:r w:rsidRPr="00232DB7">
        <w:rPr>
          <w:rFonts w:hint="cs"/>
          <w:rtl/>
        </w:rPr>
        <w:t>أُوْلِي</w:t>
      </w:r>
      <w:r w:rsidRPr="00232DB7">
        <w:rPr>
          <w:rtl/>
        </w:rPr>
        <w:t xml:space="preserve"> </w:t>
      </w:r>
      <w:r w:rsidRPr="00232DB7">
        <w:rPr>
          <w:rFonts w:ascii="Times New Roman" w:hAnsi="Times New Roman" w:hint="cs"/>
          <w:rtl/>
        </w:rPr>
        <w:t>ٱ</w:t>
      </w:r>
      <w:r w:rsidRPr="00232DB7">
        <w:rPr>
          <w:rFonts w:hint="eastAsia"/>
          <w:rtl/>
        </w:rPr>
        <w:t>ل</w:t>
      </w:r>
      <w:r w:rsidRPr="00232DB7">
        <w:rPr>
          <w:rFonts w:ascii="Times New Roman" w:hAnsi="Times New Roman" w:hint="cs"/>
          <w:rtl/>
        </w:rPr>
        <w:t>ۡ</w:t>
      </w:r>
      <w:r w:rsidRPr="00232DB7">
        <w:rPr>
          <w:rFonts w:hint="cs"/>
          <w:rtl/>
        </w:rPr>
        <w:t>أَم</w:t>
      </w:r>
      <w:r w:rsidRPr="00232DB7">
        <w:rPr>
          <w:rFonts w:ascii="Times New Roman" w:hAnsi="Times New Roman" w:hint="cs"/>
          <w:rtl/>
        </w:rPr>
        <w:t>ۡ</w:t>
      </w:r>
      <w:r w:rsidRPr="00232DB7">
        <w:rPr>
          <w:rFonts w:hint="cs"/>
          <w:rtl/>
        </w:rPr>
        <w:t>رِ</w:t>
      </w:r>
      <w:r w:rsidRPr="00232DB7">
        <w:rPr>
          <w:rtl/>
        </w:rPr>
        <w:t xml:space="preserve"> مِن</w:t>
      </w:r>
      <w:r w:rsidRPr="00232DB7">
        <w:rPr>
          <w:rFonts w:ascii="Times New Roman" w:hAnsi="Times New Roman" w:hint="cs"/>
          <w:rtl/>
        </w:rPr>
        <w:t>ۡ</w:t>
      </w:r>
      <w:r w:rsidRPr="00232DB7">
        <w:rPr>
          <w:rFonts w:hint="cs"/>
          <w:rtl/>
        </w:rPr>
        <w:t>هُم</w:t>
      </w:r>
      <w:r w:rsidRPr="00232DB7">
        <w:rPr>
          <w:rFonts w:ascii="Times New Roman" w:hAnsi="Times New Roman" w:hint="cs"/>
          <w:rtl/>
        </w:rPr>
        <w:t>ۡ</w:t>
      </w:r>
      <w:r w:rsidRPr="00232DB7">
        <w:rPr>
          <w:rtl/>
        </w:rPr>
        <w:t xml:space="preserve"> لَعَلِمَهُ </w:t>
      </w:r>
      <w:r w:rsidRPr="00232DB7">
        <w:rPr>
          <w:rFonts w:ascii="Times New Roman" w:hAnsi="Times New Roman" w:hint="cs"/>
          <w:rtl/>
        </w:rPr>
        <w:t>ٱ</w:t>
      </w:r>
      <w:r w:rsidRPr="00232DB7">
        <w:rPr>
          <w:rFonts w:hint="eastAsia"/>
          <w:rtl/>
        </w:rPr>
        <w:t>لَّذِينَ</w:t>
      </w:r>
      <w:r w:rsidRPr="00232DB7">
        <w:rPr>
          <w:rtl/>
        </w:rPr>
        <w:t xml:space="preserve"> يَس</w:t>
      </w:r>
      <w:r w:rsidRPr="00232DB7">
        <w:rPr>
          <w:rFonts w:ascii="Times New Roman" w:hAnsi="Times New Roman" w:hint="cs"/>
          <w:rtl/>
        </w:rPr>
        <w:t>ۡ</w:t>
      </w:r>
      <w:r w:rsidRPr="00232DB7">
        <w:rPr>
          <w:rFonts w:hint="cs"/>
          <w:rtl/>
        </w:rPr>
        <w:t>تَن</w:t>
      </w:r>
      <w:r w:rsidRPr="00232DB7">
        <w:rPr>
          <w:rFonts w:ascii="Times New Roman" w:hAnsi="Times New Roman" w:hint="cs"/>
          <w:rtl/>
        </w:rPr>
        <w:t>ۢ</w:t>
      </w:r>
      <w:r w:rsidRPr="00232DB7">
        <w:rPr>
          <w:rFonts w:hint="cs"/>
          <w:rtl/>
        </w:rPr>
        <w:t>بِطُونَهُ</w:t>
      </w:r>
      <w:r w:rsidRPr="00232DB7">
        <w:rPr>
          <w:rFonts w:ascii="Times New Roman" w:hAnsi="Times New Roman" w:hint="cs"/>
          <w:rtl/>
        </w:rPr>
        <w:t>ۥ</w:t>
      </w:r>
      <w:r w:rsidRPr="00232DB7">
        <w:rPr>
          <w:rtl/>
        </w:rPr>
        <w:t xml:space="preserve"> مِن</w:t>
      </w:r>
      <w:r w:rsidRPr="00232DB7">
        <w:rPr>
          <w:rFonts w:ascii="Times New Roman" w:hAnsi="Times New Roman" w:hint="cs"/>
          <w:rtl/>
        </w:rPr>
        <w:t>ۡ</w:t>
      </w:r>
      <w:r w:rsidRPr="00232DB7">
        <w:rPr>
          <w:rFonts w:hint="cs"/>
          <w:rtl/>
        </w:rPr>
        <w:t>هُم</w:t>
      </w:r>
      <w:r w:rsidRPr="00232DB7">
        <w:rPr>
          <w:rFonts w:ascii="Times New Roman" w:hAnsi="Times New Roman" w:hint="cs"/>
          <w:rtl/>
        </w:rPr>
        <w:t>ۡۗ</w:t>
      </w:r>
      <w:r w:rsidRPr="00232DB7">
        <w:rPr>
          <w:rFonts w:ascii="Times New Roman" w:hAnsi="Times New Roman" w:cs="Traditional Arabic" w:hint="cs"/>
          <w:rtl/>
        </w:rPr>
        <w:t>﴾</w:t>
      </w:r>
      <w:r>
        <w:rPr>
          <w:rFonts w:cs="Arial"/>
          <w:szCs w:val="24"/>
          <w:rtl/>
        </w:rPr>
        <w:t xml:space="preserve"> </w:t>
      </w:r>
      <w:r w:rsidRPr="00232DB7">
        <w:rPr>
          <w:rStyle w:val="Char8"/>
          <w:rtl/>
        </w:rPr>
        <w:t>[النساء: 83]</w:t>
      </w:r>
      <w:r>
        <w:rPr>
          <w:rStyle w:val="Char8"/>
          <w:rFonts w:hint="cs"/>
          <w:rtl/>
        </w:rPr>
        <w:t>.</w:t>
      </w:r>
    </w:p>
    <w:p w:rsidR="0083292C" w:rsidRDefault="0083292C" w:rsidP="0083292C">
      <w:pPr>
        <w:pStyle w:val="aa"/>
        <w:rPr>
          <w:rStyle w:val="Char6"/>
          <w:rtl/>
        </w:rPr>
      </w:pPr>
      <w:r w:rsidRPr="003A7191">
        <w:rPr>
          <w:rStyle w:val="Char6"/>
          <w:rFonts w:hint="cs"/>
          <w:rtl/>
        </w:rPr>
        <w:t>«</w:t>
      </w:r>
      <w:r w:rsidRPr="00232DB7">
        <w:rPr>
          <w:rStyle w:val="Char9"/>
          <w:rFonts w:hint="cs"/>
          <w:rtl/>
        </w:rPr>
        <w:t>اگر سخن گفتن در ا</w:t>
      </w:r>
      <w:r w:rsidRPr="00544F2B">
        <w:rPr>
          <w:rStyle w:val="Char9"/>
          <w:rFonts w:hint="cs"/>
          <w:rtl/>
        </w:rPr>
        <w:t>ی</w:t>
      </w:r>
      <w:r w:rsidRPr="00232DB7">
        <w:rPr>
          <w:rStyle w:val="Char9"/>
          <w:rFonts w:hint="cs"/>
          <w:rtl/>
        </w:rPr>
        <w:t>ن باره را به پ</w:t>
      </w:r>
      <w:r w:rsidRPr="00544F2B">
        <w:rPr>
          <w:rStyle w:val="Char9"/>
          <w:rFonts w:hint="cs"/>
          <w:rtl/>
        </w:rPr>
        <w:t>ی</w:t>
      </w:r>
      <w:r w:rsidRPr="00232DB7">
        <w:rPr>
          <w:rStyle w:val="Char9"/>
          <w:rFonts w:hint="cs"/>
          <w:rtl/>
        </w:rPr>
        <w:t xml:space="preserve">غمبر و فرماندهان خود واگذارند، تنها </w:t>
      </w:r>
      <w:r w:rsidRPr="00544F2B">
        <w:rPr>
          <w:rStyle w:val="Char9"/>
          <w:rFonts w:hint="cs"/>
          <w:rtl/>
        </w:rPr>
        <w:t>ک</w:t>
      </w:r>
      <w:r w:rsidRPr="00232DB7">
        <w:rPr>
          <w:rStyle w:val="Char9"/>
          <w:rFonts w:hint="cs"/>
          <w:rtl/>
        </w:rPr>
        <w:t>سان</w:t>
      </w:r>
      <w:r w:rsidRPr="00544F2B">
        <w:rPr>
          <w:rStyle w:val="Char9"/>
          <w:rFonts w:hint="cs"/>
          <w:rtl/>
        </w:rPr>
        <w:t>ی</w:t>
      </w:r>
      <w:r w:rsidRPr="00232DB7">
        <w:rPr>
          <w:rStyle w:val="Char9"/>
          <w:rFonts w:hint="cs"/>
          <w:rtl/>
        </w:rPr>
        <w:t xml:space="preserve"> از ا</w:t>
      </w:r>
      <w:r w:rsidRPr="00544F2B">
        <w:rPr>
          <w:rStyle w:val="Char9"/>
          <w:rFonts w:hint="cs"/>
          <w:rtl/>
        </w:rPr>
        <w:t>ی</w:t>
      </w:r>
      <w:r w:rsidRPr="00232DB7">
        <w:rPr>
          <w:rStyle w:val="Char9"/>
          <w:rFonts w:hint="cs"/>
          <w:rtl/>
        </w:rPr>
        <w:t>ن خبر اطلاع م</w:t>
      </w:r>
      <w:r w:rsidRPr="00544F2B">
        <w:rPr>
          <w:rStyle w:val="Char9"/>
          <w:rFonts w:hint="cs"/>
          <w:rtl/>
        </w:rPr>
        <w:t>ی</w:t>
      </w:r>
      <w:r w:rsidRPr="00232DB7">
        <w:rPr>
          <w:rStyle w:val="Char9"/>
          <w:rFonts w:hint="cs"/>
          <w:rtl/>
        </w:rPr>
        <w:softHyphen/>
      </w:r>
      <w:r w:rsidRPr="00544F2B">
        <w:rPr>
          <w:rStyle w:val="Char9"/>
          <w:rFonts w:hint="cs"/>
          <w:rtl/>
        </w:rPr>
        <w:t>ی</w:t>
      </w:r>
      <w:r w:rsidRPr="00232DB7">
        <w:rPr>
          <w:rStyle w:val="Char9"/>
          <w:rFonts w:hint="cs"/>
          <w:rtl/>
        </w:rPr>
        <w:t xml:space="preserve">افتند </w:t>
      </w:r>
      <w:r w:rsidRPr="00544F2B">
        <w:rPr>
          <w:rStyle w:val="Char9"/>
          <w:rFonts w:hint="cs"/>
          <w:rtl/>
        </w:rPr>
        <w:t>ک</w:t>
      </w:r>
      <w:r w:rsidRPr="00232DB7">
        <w:rPr>
          <w:rStyle w:val="Char9"/>
          <w:rFonts w:hint="cs"/>
          <w:rtl/>
        </w:rPr>
        <w:t>ه اهل حل و عقد هستند</w:t>
      </w:r>
      <w:r>
        <w:rPr>
          <w:rStyle w:val="Char9"/>
          <w:rFonts w:hint="cs"/>
          <w:rtl/>
        </w:rPr>
        <w:t xml:space="preserve"> </w:t>
      </w:r>
      <w:r w:rsidRPr="00232DB7">
        <w:rPr>
          <w:rStyle w:val="Char9"/>
          <w:rFonts w:hint="cs"/>
          <w:rtl/>
        </w:rPr>
        <w:t>و آنچه با</w:t>
      </w:r>
      <w:r w:rsidRPr="00544F2B">
        <w:rPr>
          <w:rStyle w:val="Char9"/>
          <w:rFonts w:hint="cs"/>
          <w:rtl/>
        </w:rPr>
        <w:t>ی</w:t>
      </w:r>
      <w:r w:rsidRPr="00232DB7">
        <w:rPr>
          <w:rStyle w:val="Char9"/>
          <w:rFonts w:hint="cs"/>
          <w:rtl/>
        </w:rPr>
        <w:t>ست از آن در</w:t>
      </w:r>
      <w:r w:rsidRPr="00544F2B">
        <w:rPr>
          <w:rStyle w:val="Char9"/>
          <w:rFonts w:hint="cs"/>
          <w:rtl/>
        </w:rPr>
        <w:t>ک</w:t>
      </w:r>
      <w:r w:rsidRPr="00232DB7">
        <w:rPr>
          <w:rStyle w:val="Char9"/>
          <w:rFonts w:hint="cs"/>
          <w:rtl/>
        </w:rPr>
        <w:t xml:space="preserve"> و فهم م</w:t>
      </w:r>
      <w:r w:rsidRPr="00544F2B">
        <w:rPr>
          <w:rStyle w:val="Char9"/>
          <w:rFonts w:hint="cs"/>
          <w:rtl/>
        </w:rPr>
        <w:t>ی</w:t>
      </w:r>
      <w:r w:rsidRPr="00232DB7">
        <w:rPr>
          <w:rStyle w:val="Char9"/>
          <w:rFonts w:hint="cs"/>
          <w:rtl/>
        </w:rPr>
        <w:softHyphen/>
        <w:t>نما</w:t>
      </w:r>
      <w:r w:rsidRPr="00544F2B">
        <w:rPr>
          <w:rStyle w:val="Char9"/>
          <w:rFonts w:hint="cs"/>
          <w:rtl/>
        </w:rPr>
        <w:t>ی</w:t>
      </w:r>
      <w:r w:rsidRPr="00232DB7">
        <w:rPr>
          <w:rStyle w:val="Char9"/>
          <w:rFonts w:hint="cs"/>
          <w:rtl/>
        </w:rPr>
        <w:t>ند</w:t>
      </w:r>
      <w:r w:rsidRPr="003A7191">
        <w:rPr>
          <w:rStyle w:val="Char6"/>
          <w:rFonts w:hint="cs"/>
          <w:rtl/>
        </w:rPr>
        <w:t>».</w:t>
      </w:r>
    </w:p>
    <w:p w:rsidR="0083292C" w:rsidRDefault="0083292C" w:rsidP="0083292C">
      <w:pPr>
        <w:pStyle w:val="aa"/>
        <w:rPr>
          <w:rStyle w:val="Char6"/>
          <w:rtl/>
        </w:rPr>
      </w:pPr>
    </w:p>
    <w:p w:rsidR="0083292C" w:rsidRPr="003A7191" w:rsidRDefault="0083292C" w:rsidP="0083292C">
      <w:pPr>
        <w:pStyle w:val="aa"/>
        <w:rPr>
          <w:rStyle w:val="Char6"/>
          <w:rtl/>
        </w:rPr>
      </w:pPr>
      <w:r w:rsidRPr="00232DB7">
        <w:rPr>
          <w:rStyle w:val="Char6"/>
          <w:rFonts w:cs="Traditional Arabic"/>
          <w:rtl/>
        </w:rPr>
        <w:t>﴿</w:t>
      </w:r>
      <w:r w:rsidRPr="00232DB7">
        <w:rPr>
          <w:rStyle w:val="Char6"/>
          <w:rFonts w:cs="KFGQPC Uthmanic Script HAFS" w:hint="cs"/>
          <w:rtl/>
        </w:rPr>
        <w:t>فَسۡ‍َٔلُوٓاْ</w:t>
      </w:r>
      <w:r w:rsidRPr="00232DB7">
        <w:rPr>
          <w:rStyle w:val="Char6"/>
          <w:rFonts w:cs="KFGQPC Uthmanic Script HAFS"/>
          <w:rtl/>
        </w:rPr>
        <w:t xml:space="preserve"> </w:t>
      </w:r>
      <w:r w:rsidRPr="00232DB7">
        <w:rPr>
          <w:rStyle w:val="Char6"/>
          <w:rFonts w:cs="KFGQPC Uthmanic Script HAFS" w:hint="cs"/>
          <w:rtl/>
        </w:rPr>
        <w:t>أَهۡلَ</w:t>
      </w:r>
      <w:r w:rsidRPr="00232DB7">
        <w:rPr>
          <w:rStyle w:val="Char6"/>
          <w:rFonts w:cs="KFGQPC Uthmanic Script HAFS"/>
          <w:rtl/>
        </w:rPr>
        <w:t xml:space="preserve"> </w:t>
      </w:r>
      <w:r w:rsidRPr="00232DB7">
        <w:rPr>
          <w:rStyle w:val="Char6"/>
          <w:rFonts w:cs="KFGQPC Uthmanic Script HAFS" w:hint="cs"/>
          <w:rtl/>
        </w:rPr>
        <w:t>ٱ</w:t>
      </w:r>
      <w:r w:rsidRPr="00232DB7">
        <w:rPr>
          <w:rStyle w:val="Char6"/>
          <w:rFonts w:cs="KFGQPC Uthmanic Script HAFS" w:hint="eastAsia"/>
          <w:rtl/>
        </w:rPr>
        <w:t>لذِّكۡرِ</w:t>
      </w:r>
      <w:r w:rsidRPr="00232DB7">
        <w:rPr>
          <w:rStyle w:val="Char6"/>
          <w:rFonts w:cs="KFGQPC Uthmanic Script HAFS"/>
          <w:rtl/>
        </w:rPr>
        <w:t xml:space="preserve"> إِن كُنتُمۡ لَا تَعۡلَمُونَ</w:t>
      </w:r>
      <w:r w:rsidRPr="00232DB7">
        <w:rPr>
          <w:rStyle w:val="Char6"/>
          <w:rFonts w:cs="Traditional Arabic"/>
          <w:rtl/>
        </w:rPr>
        <w:t>﴾</w:t>
      </w:r>
      <w:r>
        <w:rPr>
          <w:rStyle w:val="Char6"/>
          <w:rFonts w:cs="Arial"/>
          <w:szCs w:val="24"/>
          <w:rtl/>
        </w:rPr>
        <w:t xml:space="preserve"> </w:t>
      </w:r>
      <w:r w:rsidRPr="00232DB7">
        <w:rPr>
          <w:rStyle w:val="Char8"/>
          <w:rtl/>
        </w:rPr>
        <w:t>[الأنب</w:t>
      </w:r>
      <w:r w:rsidRPr="00544F2B">
        <w:rPr>
          <w:rStyle w:val="Char8"/>
          <w:rtl/>
        </w:rPr>
        <w:t>ی</w:t>
      </w:r>
      <w:r w:rsidRPr="00232DB7">
        <w:rPr>
          <w:rStyle w:val="Char8"/>
          <w:rtl/>
        </w:rPr>
        <w:t>اء: 7]</w:t>
      </w:r>
      <w:r>
        <w:rPr>
          <w:rFonts w:ascii="Traditional Arabic" w:hAnsi="Traditional Arabic" w:cs="Traditional Arabic" w:hint="cs"/>
          <w:sz w:val="28"/>
          <w:szCs w:val="28"/>
          <w:rtl/>
        </w:rPr>
        <w:t>.</w:t>
      </w:r>
    </w:p>
    <w:p w:rsidR="0083292C" w:rsidRPr="002E4B3E" w:rsidRDefault="0083292C" w:rsidP="0083292C">
      <w:pPr>
        <w:pStyle w:val="aa"/>
        <w:rPr>
          <w:b/>
          <w:bCs/>
          <w:rtl/>
        </w:rPr>
      </w:pPr>
      <w:r w:rsidRPr="003A7191">
        <w:rPr>
          <w:rStyle w:val="Char6"/>
          <w:rFonts w:hint="cs"/>
          <w:rtl/>
        </w:rPr>
        <w:t>«</w:t>
      </w:r>
      <w:r w:rsidRPr="00232DB7">
        <w:rPr>
          <w:rFonts w:hint="cs"/>
          <w:rtl/>
        </w:rPr>
        <w:t>از (اهل علم) و آشنا</w:t>
      </w:r>
      <w:r w:rsidRPr="00544F2B">
        <w:rPr>
          <w:rFonts w:hint="cs"/>
          <w:rtl/>
        </w:rPr>
        <w:t>ی</w:t>
      </w:r>
      <w:r w:rsidRPr="00232DB7">
        <w:rPr>
          <w:rFonts w:hint="cs"/>
          <w:rtl/>
        </w:rPr>
        <w:t xml:space="preserve">ان به </w:t>
      </w:r>
      <w:r w:rsidRPr="00544F2B">
        <w:rPr>
          <w:rFonts w:hint="cs"/>
          <w:rtl/>
        </w:rPr>
        <w:t>ک</w:t>
      </w:r>
      <w:r w:rsidRPr="00232DB7">
        <w:rPr>
          <w:rFonts w:hint="cs"/>
          <w:rtl/>
        </w:rPr>
        <w:t>تاب‌ها</w:t>
      </w:r>
      <w:r w:rsidRPr="00544F2B">
        <w:rPr>
          <w:rFonts w:hint="cs"/>
          <w:rtl/>
        </w:rPr>
        <w:t>ی</w:t>
      </w:r>
      <w:r>
        <w:rPr>
          <w:rFonts w:hint="cs"/>
          <w:rtl/>
        </w:rPr>
        <w:t xml:space="preserve"> آسمان</w:t>
      </w:r>
      <w:r w:rsidRPr="00544F2B">
        <w:rPr>
          <w:rFonts w:hint="cs"/>
          <w:rtl/>
        </w:rPr>
        <w:t>ی</w:t>
      </w:r>
      <w:r>
        <w:rPr>
          <w:rFonts w:hint="cs"/>
          <w:rtl/>
        </w:rPr>
        <w:t xml:space="preserve"> بپرس</w:t>
      </w:r>
      <w:r w:rsidRPr="00544F2B">
        <w:rPr>
          <w:rFonts w:hint="cs"/>
          <w:rtl/>
        </w:rPr>
        <w:t>ی</w:t>
      </w:r>
      <w:r>
        <w:rPr>
          <w:rFonts w:hint="cs"/>
          <w:rtl/>
        </w:rPr>
        <w:t>د اگر ا</w:t>
      </w:r>
      <w:r w:rsidRPr="00544F2B">
        <w:rPr>
          <w:rFonts w:hint="cs"/>
          <w:rtl/>
        </w:rPr>
        <w:t>ی</w:t>
      </w:r>
      <w:r>
        <w:rPr>
          <w:rFonts w:hint="cs"/>
          <w:rtl/>
        </w:rPr>
        <w:t>ن را نم</w:t>
      </w:r>
      <w:r w:rsidRPr="00544F2B">
        <w:rPr>
          <w:rFonts w:hint="cs"/>
          <w:rtl/>
        </w:rPr>
        <w:t>ی</w:t>
      </w:r>
      <w:r>
        <w:rPr>
          <w:rFonts w:hint="eastAsia"/>
          <w:rtl/>
        </w:rPr>
        <w:t>‌</w:t>
      </w:r>
      <w:r w:rsidRPr="00232DB7">
        <w:rPr>
          <w:rFonts w:hint="cs"/>
          <w:rtl/>
        </w:rPr>
        <w:t>دان</w:t>
      </w:r>
      <w:r w:rsidRPr="00544F2B">
        <w:rPr>
          <w:rFonts w:hint="cs"/>
          <w:rtl/>
        </w:rPr>
        <w:t>ی</w:t>
      </w:r>
      <w:r w:rsidRPr="00232DB7">
        <w:rPr>
          <w:rFonts w:hint="cs"/>
          <w:rtl/>
        </w:rPr>
        <w:t>د</w:t>
      </w:r>
      <w:r w:rsidRPr="003A7191">
        <w:rPr>
          <w:rStyle w:val="Char6"/>
          <w:rFonts w:hint="cs"/>
          <w:rtl/>
        </w:rPr>
        <w:t>».</w:t>
      </w:r>
    </w:p>
    <w:p w:rsidR="0083292C" w:rsidRPr="003A7191" w:rsidRDefault="0083292C" w:rsidP="0083292C">
      <w:pPr>
        <w:pStyle w:val="0"/>
        <w:spacing w:after="0"/>
        <w:ind w:firstLine="284"/>
        <w:jc w:val="both"/>
        <w:rPr>
          <w:rStyle w:val="Char6"/>
          <w:rtl/>
        </w:rPr>
      </w:pPr>
      <w:r w:rsidRPr="003A7191">
        <w:rPr>
          <w:rStyle w:val="Char6"/>
          <w:rFonts w:hint="cs"/>
          <w:rtl/>
        </w:rPr>
        <w:t>پس باید آن را به نزد علمای اهل ذکر</w:t>
      </w:r>
      <w:r>
        <w:rPr>
          <w:rStyle w:val="Char6"/>
          <w:rFonts w:hint="cs"/>
          <w:rtl/>
        </w:rPr>
        <w:t xml:space="preserve"> </w:t>
      </w:r>
      <w:r w:rsidRPr="003A7191">
        <w:rPr>
          <w:rStyle w:val="Char6"/>
          <w:rFonts w:hint="cs"/>
          <w:rtl/>
        </w:rPr>
        <w:t>(قرآن و</w:t>
      </w:r>
      <w:r>
        <w:rPr>
          <w:rStyle w:val="Char6"/>
          <w:rFonts w:hint="cs"/>
          <w:rtl/>
        </w:rPr>
        <w:t xml:space="preserve"> </w:t>
      </w:r>
      <w:r w:rsidRPr="003A7191">
        <w:rPr>
          <w:rStyle w:val="Char6"/>
          <w:rFonts w:hint="cs"/>
          <w:rtl/>
        </w:rPr>
        <w:t>حدیث)</w:t>
      </w:r>
      <w:r>
        <w:rPr>
          <w:rStyle w:val="Char6"/>
          <w:rFonts w:hint="cs"/>
          <w:rtl/>
        </w:rPr>
        <w:t xml:space="preserve"> </w:t>
      </w:r>
      <w:r w:rsidRPr="003A7191">
        <w:rPr>
          <w:rStyle w:val="Char6"/>
          <w:rFonts w:hint="cs"/>
          <w:rtl/>
        </w:rPr>
        <w:t>ببریم تا برای ما استنباط و</w:t>
      </w:r>
      <w:r>
        <w:rPr>
          <w:rStyle w:val="Char6"/>
          <w:rFonts w:hint="cs"/>
          <w:rtl/>
        </w:rPr>
        <w:t xml:space="preserve"> </w:t>
      </w:r>
      <w:r w:rsidRPr="003A7191">
        <w:rPr>
          <w:rStyle w:val="Char6"/>
          <w:rFonts w:hint="cs"/>
          <w:rtl/>
        </w:rPr>
        <w:t>استخراج نموده و</w:t>
      </w:r>
      <w:r>
        <w:rPr>
          <w:rStyle w:val="Char6"/>
          <w:rFonts w:hint="cs"/>
          <w:rtl/>
        </w:rPr>
        <w:t xml:space="preserve"> </w:t>
      </w:r>
      <w:r w:rsidRPr="003A7191">
        <w:rPr>
          <w:rStyle w:val="Char6"/>
          <w:rFonts w:hint="cs"/>
          <w:rtl/>
        </w:rPr>
        <w:t>خاتمه و</w:t>
      </w:r>
      <w:r>
        <w:rPr>
          <w:rStyle w:val="Char6"/>
          <w:rFonts w:hint="cs"/>
          <w:rtl/>
        </w:rPr>
        <w:t xml:space="preserve"> </w:t>
      </w:r>
      <w:r w:rsidRPr="003A7191">
        <w:rPr>
          <w:rStyle w:val="Char6"/>
          <w:rFonts w:hint="cs"/>
          <w:rtl/>
        </w:rPr>
        <w:t>فیصله نزاع دهند.</w:t>
      </w:r>
      <w:r>
        <w:rPr>
          <w:rStyle w:val="Char6"/>
          <w:rFonts w:hint="cs"/>
          <w:rtl/>
        </w:rPr>
        <w:t xml:space="preserve"> </w:t>
      </w:r>
      <w:r w:rsidRPr="003A7191">
        <w:rPr>
          <w:rStyle w:val="Char6"/>
          <w:rFonts w:hint="cs"/>
          <w:rtl/>
        </w:rPr>
        <w:t>برادران</w:t>
      </w:r>
      <w:r>
        <w:rPr>
          <w:rStyle w:val="Char6"/>
          <w:rFonts w:hint="cs"/>
          <w:rtl/>
        </w:rPr>
        <w:t xml:space="preserve"> </w:t>
      </w:r>
      <w:r w:rsidRPr="003A7191">
        <w:rPr>
          <w:rStyle w:val="Char6"/>
          <w:rFonts w:hint="cs"/>
          <w:rtl/>
        </w:rPr>
        <w:t>فهمیدیم تمامی احکام</w:t>
      </w:r>
      <w:r>
        <w:rPr>
          <w:rStyle w:val="Char6"/>
          <w:rFonts w:hint="cs"/>
          <w:rtl/>
        </w:rPr>
        <w:t xml:space="preserve"> </w:t>
      </w:r>
      <w:r w:rsidRPr="003A7191">
        <w:rPr>
          <w:rStyle w:val="Char6"/>
          <w:rFonts w:hint="cs"/>
          <w:rtl/>
        </w:rPr>
        <w:t>ـ در</w:t>
      </w:r>
      <w:r>
        <w:rPr>
          <w:rStyle w:val="Char6"/>
          <w:rFonts w:hint="cs"/>
          <w:rtl/>
        </w:rPr>
        <w:t xml:space="preserve"> </w:t>
      </w:r>
      <w:r w:rsidRPr="003A7191">
        <w:rPr>
          <w:rStyle w:val="Char6"/>
          <w:rFonts w:hint="cs"/>
          <w:rtl/>
        </w:rPr>
        <w:t>کتاب و</w:t>
      </w:r>
      <w:r>
        <w:rPr>
          <w:rStyle w:val="Char6"/>
          <w:rFonts w:hint="cs"/>
          <w:rtl/>
        </w:rPr>
        <w:t xml:space="preserve"> </w:t>
      </w:r>
      <w:r w:rsidRPr="003A7191">
        <w:rPr>
          <w:rStyle w:val="Char6"/>
          <w:rFonts w:hint="cs"/>
          <w:rtl/>
        </w:rPr>
        <w:t>سنت</w:t>
      </w:r>
      <w:r>
        <w:rPr>
          <w:rStyle w:val="Char6"/>
          <w:rFonts w:hint="cs"/>
          <w:rtl/>
        </w:rPr>
        <w:t xml:space="preserve"> </w:t>
      </w:r>
      <w:r w:rsidRPr="003A7191">
        <w:rPr>
          <w:rStyle w:val="Char6"/>
          <w:rFonts w:hint="cs"/>
          <w:rtl/>
        </w:rPr>
        <w:t>ـ مشخص است،</w:t>
      </w:r>
      <w:r>
        <w:rPr>
          <w:rStyle w:val="Char6"/>
          <w:rFonts w:hint="cs"/>
          <w:rtl/>
        </w:rPr>
        <w:t xml:space="preserve"> </w:t>
      </w:r>
      <w:r w:rsidRPr="003A7191">
        <w:rPr>
          <w:rStyle w:val="Char6"/>
          <w:rFonts w:hint="cs"/>
          <w:rtl/>
        </w:rPr>
        <w:t>ا</w:t>
      </w:r>
      <w:r w:rsidRPr="00544F2B">
        <w:rPr>
          <w:rStyle w:val="Char6"/>
          <w:rFonts w:hint="cs"/>
          <w:rtl/>
        </w:rPr>
        <w:t>ی</w:t>
      </w:r>
      <w:r w:rsidRPr="003A7191">
        <w:rPr>
          <w:rStyle w:val="Char6"/>
          <w:rFonts w:hint="cs"/>
          <w:rtl/>
        </w:rPr>
        <w:t>ن</w:t>
      </w:r>
      <w:r w:rsidRPr="00544F2B">
        <w:rPr>
          <w:rStyle w:val="Char6"/>
          <w:rFonts w:hint="cs"/>
          <w:rtl/>
        </w:rPr>
        <w:t>ک</w:t>
      </w:r>
      <w:r w:rsidRPr="003A7191">
        <w:rPr>
          <w:rStyle w:val="Char6"/>
          <w:rFonts w:hint="cs"/>
          <w:rtl/>
        </w:rPr>
        <w:t xml:space="preserve"> به ا</w:t>
      </w:r>
      <w:r w:rsidRPr="00544F2B">
        <w:rPr>
          <w:rStyle w:val="Char6"/>
          <w:rFonts w:hint="cs"/>
          <w:rtl/>
        </w:rPr>
        <w:t>ی</w:t>
      </w:r>
      <w:r w:rsidRPr="003A7191">
        <w:rPr>
          <w:rStyle w:val="Char6"/>
          <w:rFonts w:hint="cs"/>
          <w:rtl/>
        </w:rPr>
        <w:t>ن سؤال م</w:t>
      </w:r>
      <w:r w:rsidRPr="00544F2B">
        <w:rPr>
          <w:rStyle w:val="Char6"/>
          <w:rFonts w:hint="cs"/>
          <w:rtl/>
        </w:rPr>
        <w:t>ی</w:t>
      </w:r>
      <w:r>
        <w:rPr>
          <w:rStyle w:val="Char6"/>
          <w:rFonts w:hint="eastAsia"/>
          <w:rtl/>
        </w:rPr>
        <w:t>‌</w:t>
      </w:r>
      <w:r w:rsidRPr="003A7191">
        <w:rPr>
          <w:rStyle w:val="Char6"/>
          <w:rFonts w:hint="cs"/>
          <w:rtl/>
        </w:rPr>
        <w:t>پرداز</w:t>
      </w:r>
      <w:r w:rsidRPr="00544F2B">
        <w:rPr>
          <w:rStyle w:val="Char6"/>
          <w:rFonts w:hint="cs"/>
          <w:rtl/>
        </w:rPr>
        <w:t>ی</w:t>
      </w:r>
      <w:r w:rsidRPr="003A7191">
        <w:rPr>
          <w:rStyle w:val="Char6"/>
          <w:rFonts w:hint="cs"/>
          <w:rtl/>
        </w:rPr>
        <w:t xml:space="preserve">م </w:t>
      </w:r>
      <w:r w:rsidRPr="00544F2B">
        <w:rPr>
          <w:rStyle w:val="Char6"/>
          <w:rFonts w:hint="cs"/>
          <w:rtl/>
        </w:rPr>
        <w:t>ک</w:t>
      </w:r>
      <w:r w:rsidRPr="003A7191">
        <w:rPr>
          <w:rStyle w:val="Char6"/>
          <w:rFonts w:hint="cs"/>
          <w:rtl/>
        </w:rPr>
        <w:t>ه:</w:t>
      </w:r>
      <w:r>
        <w:rPr>
          <w:rStyle w:val="Char6"/>
          <w:rFonts w:hint="cs"/>
          <w:rtl/>
        </w:rPr>
        <w:t xml:space="preserve"> </w:t>
      </w:r>
      <w:r w:rsidRPr="003A7191">
        <w:rPr>
          <w:rStyle w:val="Char6"/>
          <w:rFonts w:hint="cs"/>
          <w:rtl/>
        </w:rPr>
        <w:t>علت این اختلافات در</w:t>
      </w:r>
      <w:r>
        <w:rPr>
          <w:rStyle w:val="Char6"/>
          <w:rFonts w:hint="cs"/>
          <w:rtl/>
        </w:rPr>
        <w:t xml:space="preserve"> </w:t>
      </w:r>
      <w:r w:rsidRPr="003A7191">
        <w:rPr>
          <w:rStyle w:val="Char6"/>
          <w:rFonts w:hint="cs"/>
          <w:rtl/>
        </w:rPr>
        <w:t>کتب علماء و</w:t>
      </w:r>
      <w:r>
        <w:rPr>
          <w:rStyle w:val="Char6"/>
          <w:rFonts w:hint="cs"/>
          <w:rtl/>
        </w:rPr>
        <w:t xml:space="preserve"> </w:t>
      </w:r>
      <w:r w:rsidRPr="003A7191">
        <w:rPr>
          <w:rStyle w:val="Char6"/>
          <w:rFonts w:hint="cs"/>
          <w:rtl/>
        </w:rPr>
        <w:t>فتاوی آن‌ها چیست؟</w:t>
      </w:r>
      <w:r>
        <w:rPr>
          <w:rStyle w:val="Char6"/>
          <w:rFonts w:hint="cs"/>
          <w:rtl/>
        </w:rPr>
        <w:t xml:space="preserve"> </w:t>
      </w:r>
      <w:r w:rsidRPr="003A7191">
        <w:rPr>
          <w:rStyle w:val="Char6"/>
          <w:rFonts w:hint="cs"/>
          <w:rtl/>
        </w:rPr>
        <w:t>و</w:t>
      </w:r>
      <w:r>
        <w:rPr>
          <w:rStyle w:val="Char6"/>
          <w:rFonts w:hint="cs"/>
          <w:rtl/>
        </w:rPr>
        <w:t xml:space="preserve"> </w:t>
      </w:r>
      <w:r w:rsidRPr="003A7191">
        <w:rPr>
          <w:rStyle w:val="Char6"/>
          <w:rFonts w:hint="cs"/>
          <w:rtl/>
        </w:rPr>
        <w:t>چرا برخی امری را حرام و</w:t>
      </w:r>
      <w:r>
        <w:rPr>
          <w:rStyle w:val="Char6"/>
          <w:rFonts w:hint="cs"/>
          <w:rtl/>
        </w:rPr>
        <w:t xml:space="preserve"> </w:t>
      </w:r>
      <w:r w:rsidRPr="003A7191">
        <w:rPr>
          <w:rStyle w:val="Char6"/>
          <w:rFonts w:hint="cs"/>
          <w:rtl/>
        </w:rPr>
        <w:t>برخی حلال و...می</w:t>
      </w:r>
      <w:r w:rsidRPr="003A7191">
        <w:rPr>
          <w:rStyle w:val="Char6"/>
          <w:rFonts w:hint="cs"/>
          <w:rtl/>
        </w:rPr>
        <w:softHyphen/>
        <w:t>دانند؟</w:t>
      </w:r>
    </w:p>
    <w:p w:rsidR="0083292C" w:rsidRPr="00232DB7" w:rsidRDefault="0083292C" w:rsidP="0083292C">
      <w:pPr>
        <w:pStyle w:val="a0"/>
        <w:rPr>
          <w:rtl/>
        </w:rPr>
      </w:pPr>
      <w:bookmarkStart w:id="12" w:name="_Toc315304522"/>
      <w:bookmarkStart w:id="13" w:name="_Toc448151514"/>
      <w:bookmarkStart w:id="14" w:name="_Toc448151650"/>
      <w:bookmarkStart w:id="15" w:name="_Toc448168580"/>
      <w:r w:rsidRPr="00232DB7">
        <w:rPr>
          <w:rFonts w:hint="cs"/>
          <w:rtl/>
        </w:rPr>
        <w:t>اسباب اختلاف آراء علماء</w:t>
      </w:r>
      <w:bookmarkEnd w:id="12"/>
      <w:bookmarkEnd w:id="13"/>
      <w:bookmarkEnd w:id="14"/>
      <w:bookmarkEnd w:id="15"/>
    </w:p>
    <w:p w:rsidR="0083292C" w:rsidRPr="003A7191" w:rsidRDefault="0083292C" w:rsidP="0083292C">
      <w:pPr>
        <w:pStyle w:val="0"/>
        <w:spacing w:after="0"/>
        <w:ind w:firstLine="284"/>
        <w:jc w:val="both"/>
        <w:rPr>
          <w:rStyle w:val="Char6"/>
          <w:rtl/>
        </w:rPr>
      </w:pPr>
      <w:r w:rsidRPr="003A7191">
        <w:rPr>
          <w:rStyle w:val="Char6"/>
          <w:rFonts w:hint="cs"/>
          <w:rtl/>
        </w:rPr>
        <w:t>گفتیم که علت و</w:t>
      </w:r>
      <w:r>
        <w:rPr>
          <w:rStyle w:val="Char6"/>
          <w:rFonts w:hint="cs"/>
          <w:rtl/>
        </w:rPr>
        <w:t xml:space="preserve"> </w:t>
      </w:r>
      <w:r w:rsidRPr="003A7191">
        <w:rPr>
          <w:rStyle w:val="Char6"/>
          <w:rFonts w:hint="cs"/>
          <w:rtl/>
        </w:rPr>
        <w:t>اسباب این اختلاف متعدد می</w:t>
      </w:r>
      <w:r w:rsidRPr="003A7191">
        <w:rPr>
          <w:rStyle w:val="Char6"/>
          <w:rFonts w:hint="cs"/>
          <w:rtl/>
        </w:rPr>
        <w:softHyphen/>
        <w:t>باشند از</w:t>
      </w:r>
      <w:r>
        <w:rPr>
          <w:rStyle w:val="Char6"/>
          <w:rFonts w:hint="cs"/>
          <w:rtl/>
        </w:rPr>
        <w:t xml:space="preserve"> </w:t>
      </w:r>
      <w:r w:rsidRPr="003A7191">
        <w:rPr>
          <w:rStyle w:val="Char6"/>
          <w:rFonts w:hint="cs"/>
          <w:rtl/>
        </w:rPr>
        <w:t xml:space="preserve">جمله: </w:t>
      </w:r>
    </w:p>
    <w:p w:rsidR="0083292C" w:rsidRPr="003A7191" w:rsidRDefault="0083292C" w:rsidP="0083292C">
      <w:pPr>
        <w:pStyle w:val="0"/>
        <w:spacing w:after="0"/>
        <w:ind w:firstLine="284"/>
        <w:jc w:val="both"/>
        <w:rPr>
          <w:rStyle w:val="Char6"/>
        </w:rPr>
      </w:pPr>
      <w:r w:rsidRPr="003A7191">
        <w:rPr>
          <w:rStyle w:val="Char6"/>
          <w:rFonts w:hint="cs"/>
          <w:rtl/>
        </w:rPr>
        <w:t>گاهی سبب اختلاف در</w:t>
      </w:r>
      <w:r>
        <w:rPr>
          <w:rStyle w:val="Char6"/>
          <w:rFonts w:hint="cs"/>
          <w:rtl/>
        </w:rPr>
        <w:t xml:space="preserve"> </w:t>
      </w:r>
      <w:r w:rsidRPr="003A7191">
        <w:rPr>
          <w:rStyle w:val="Char6"/>
          <w:rFonts w:hint="cs"/>
          <w:rtl/>
        </w:rPr>
        <w:t>یک موضوع (در</w:t>
      </w:r>
      <w:r>
        <w:rPr>
          <w:rStyle w:val="Char6"/>
          <w:rFonts w:hint="cs"/>
          <w:rtl/>
        </w:rPr>
        <w:t xml:space="preserve"> </w:t>
      </w:r>
      <w:r w:rsidRPr="003A7191">
        <w:rPr>
          <w:rStyle w:val="Char6"/>
          <w:rFonts w:hint="cs"/>
          <w:rtl/>
        </w:rPr>
        <w:t>مورد حکم آن) به این دلیل است که نَصو روایتی که در این مورد نقل شده، روایتی خفی است و مشهور نیست و تعداد اندکی از</w:t>
      </w:r>
      <w:r>
        <w:rPr>
          <w:rStyle w:val="Char6"/>
          <w:rFonts w:hint="cs"/>
          <w:rtl/>
        </w:rPr>
        <w:t xml:space="preserve"> </w:t>
      </w:r>
      <w:r w:rsidRPr="003A7191">
        <w:rPr>
          <w:rStyle w:val="Char6"/>
          <w:rFonts w:hint="cs"/>
          <w:rtl/>
        </w:rPr>
        <w:t>مردم</w:t>
      </w:r>
      <w:r>
        <w:rPr>
          <w:rStyle w:val="Char6"/>
          <w:rFonts w:hint="cs"/>
          <w:rtl/>
        </w:rPr>
        <w:t xml:space="preserve"> </w:t>
      </w:r>
      <w:r w:rsidRPr="003A7191">
        <w:rPr>
          <w:rStyle w:val="Char6"/>
          <w:rFonts w:hint="cs"/>
          <w:rtl/>
        </w:rPr>
        <w:t>(راویان) آن را روایت نموده</w:t>
      </w:r>
      <w:r w:rsidRPr="003A7191">
        <w:rPr>
          <w:rStyle w:val="Char6"/>
          <w:rFonts w:hint="cs"/>
          <w:rtl/>
        </w:rPr>
        <w:softHyphen/>
        <w:t>اند</w:t>
      </w:r>
      <w:r>
        <w:rPr>
          <w:rStyle w:val="Char6"/>
          <w:rFonts w:hint="cs"/>
          <w:rtl/>
        </w:rPr>
        <w:t xml:space="preserve"> </w:t>
      </w:r>
      <w:r w:rsidRPr="003A7191">
        <w:rPr>
          <w:rStyle w:val="Char6"/>
          <w:rFonts w:hint="cs"/>
          <w:rtl/>
        </w:rPr>
        <w:t>ـ و ا</w:t>
      </w:r>
      <w:r w:rsidRPr="00544F2B">
        <w:rPr>
          <w:rStyle w:val="Char6"/>
          <w:rFonts w:hint="cs"/>
          <w:rtl/>
        </w:rPr>
        <w:t>ی</w:t>
      </w:r>
      <w:r w:rsidRPr="003A7191">
        <w:rPr>
          <w:rStyle w:val="Char6"/>
          <w:rFonts w:hint="cs"/>
          <w:rtl/>
        </w:rPr>
        <w:t xml:space="preserve">ن احتمال وجود دارد </w:t>
      </w:r>
      <w:r w:rsidRPr="00544F2B">
        <w:rPr>
          <w:rStyle w:val="Char6"/>
          <w:rFonts w:hint="cs"/>
          <w:rtl/>
        </w:rPr>
        <w:t>ک</w:t>
      </w:r>
      <w:r w:rsidRPr="003A7191">
        <w:rPr>
          <w:rStyle w:val="Char6"/>
          <w:rFonts w:hint="cs"/>
          <w:rtl/>
        </w:rPr>
        <w:t>ه تا مدتی این حدیث در منطقه</w:t>
      </w:r>
      <w:r w:rsidRPr="003A7191">
        <w:rPr>
          <w:rStyle w:val="Char6"/>
          <w:rFonts w:hint="cs"/>
          <w:rtl/>
        </w:rPr>
        <w:softHyphen/>
        <w:t>ای محدود و متوقف بوده ـ در نتیجه</w:t>
      </w:r>
      <w:r>
        <w:rPr>
          <w:rStyle w:val="Char6"/>
          <w:rFonts w:hint="cs"/>
          <w:rtl/>
        </w:rPr>
        <w:t xml:space="preserve"> </w:t>
      </w:r>
      <w:r w:rsidRPr="003A7191">
        <w:rPr>
          <w:rStyle w:val="Char6"/>
          <w:rFonts w:hint="cs"/>
          <w:rtl/>
        </w:rPr>
        <w:t>نَص به جمیع علماء در جمیع مناطق نرسیده است. در</w:t>
      </w:r>
      <w:r>
        <w:rPr>
          <w:rStyle w:val="Char6"/>
          <w:rFonts w:hint="cs"/>
          <w:rtl/>
        </w:rPr>
        <w:t xml:space="preserve"> </w:t>
      </w:r>
      <w:r w:rsidRPr="003A7191">
        <w:rPr>
          <w:rStyle w:val="Char6"/>
          <w:rFonts w:hint="cs"/>
          <w:rtl/>
        </w:rPr>
        <w:t>این حالت آن‌هایی</w:t>
      </w:r>
      <w:r>
        <w:rPr>
          <w:rStyle w:val="Char6"/>
          <w:rFonts w:hint="eastAsia"/>
          <w:rtl/>
        </w:rPr>
        <w:t>‌</w:t>
      </w:r>
      <w:r w:rsidRPr="003A7191">
        <w:rPr>
          <w:rStyle w:val="Char6"/>
          <w:rFonts w:hint="cs"/>
          <w:rtl/>
        </w:rPr>
        <w:t>که نَص را دریافته</w:t>
      </w:r>
      <w:r w:rsidRPr="003A7191">
        <w:rPr>
          <w:rStyle w:val="Char6"/>
          <w:rFonts w:hint="cs"/>
          <w:rtl/>
        </w:rPr>
        <w:softHyphen/>
        <w:t>اند، حکمی برطبق نَص می</w:t>
      </w:r>
      <w:r w:rsidRPr="003A7191">
        <w:rPr>
          <w:rStyle w:val="Char6"/>
          <w:rFonts w:hint="cs"/>
          <w:rtl/>
        </w:rPr>
        <w:softHyphen/>
        <w:t>دهند و آن‌هایی که روایت به آن‌ها نرسیده حکمی می</w:t>
      </w:r>
      <w:r w:rsidRPr="003A7191">
        <w:rPr>
          <w:rStyle w:val="Char6"/>
          <w:rFonts w:hint="cs"/>
          <w:rtl/>
        </w:rPr>
        <w:softHyphen/>
        <w:t>دهند که ممکن است مخالف حکم نَص باشد، در</w:t>
      </w:r>
      <w:r>
        <w:rPr>
          <w:rStyle w:val="Char6"/>
          <w:rFonts w:hint="cs"/>
          <w:rtl/>
        </w:rPr>
        <w:t xml:space="preserve"> </w:t>
      </w:r>
      <w:r w:rsidRPr="003A7191">
        <w:rPr>
          <w:rStyle w:val="Char6"/>
          <w:rFonts w:hint="cs"/>
          <w:rtl/>
        </w:rPr>
        <w:t>نتیجه آراء متفاوت می</w:t>
      </w:r>
      <w:r w:rsidRPr="003A7191">
        <w:rPr>
          <w:rStyle w:val="Char6"/>
          <w:rFonts w:hint="cs"/>
          <w:rtl/>
        </w:rPr>
        <w:softHyphen/>
        <w:t>شود.</w:t>
      </w:r>
    </w:p>
    <w:p w:rsidR="0083292C" w:rsidRPr="003A7191" w:rsidRDefault="0083292C" w:rsidP="0083292C">
      <w:pPr>
        <w:pStyle w:val="0"/>
        <w:spacing w:after="0"/>
        <w:ind w:firstLine="284"/>
        <w:jc w:val="both"/>
        <w:rPr>
          <w:rStyle w:val="Char6"/>
        </w:rPr>
      </w:pPr>
      <w:r w:rsidRPr="003A7191">
        <w:rPr>
          <w:rStyle w:val="Char6"/>
          <w:rFonts w:hint="cs"/>
          <w:rtl/>
        </w:rPr>
        <w:t>یا این که ممکن است گاهی در</w:t>
      </w:r>
      <w:r>
        <w:rPr>
          <w:rStyle w:val="Char6"/>
          <w:rFonts w:hint="cs"/>
          <w:rtl/>
        </w:rPr>
        <w:t xml:space="preserve"> </w:t>
      </w:r>
      <w:r w:rsidRPr="003A7191">
        <w:rPr>
          <w:rStyle w:val="Char6"/>
          <w:rFonts w:hint="cs"/>
          <w:rtl/>
        </w:rPr>
        <w:t>موردی خاص، دو نَص نقل گشته باشد که یکی از آن‌ها به حلال بودن آن مورد و دیگری بر</w:t>
      </w:r>
      <w:r>
        <w:rPr>
          <w:rStyle w:val="Char6"/>
          <w:rFonts w:hint="cs"/>
          <w:rtl/>
        </w:rPr>
        <w:t xml:space="preserve"> </w:t>
      </w:r>
      <w:r w:rsidRPr="003A7191">
        <w:rPr>
          <w:rStyle w:val="Char6"/>
          <w:rFonts w:hint="cs"/>
          <w:rtl/>
        </w:rPr>
        <w:t>حرام بودن آن دلالت دارد، پس به طائفه</w:t>
      </w:r>
      <w:r w:rsidRPr="003A7191">
        <w:rPr>
          <w:rStyle w:val="Char6"/>
          <w:rFonts w:hint="cs"/>
          <w:rtl/>
        </w:rPr>
        <w:softHyphen/>
        <w:t>ای از</w:t>
      </w:r>
      <w:r>
        <w:rPr>
          <w:rStyle w:val="Char6"/>
          <w:rFonts w:hint="cs"/>
          <w:rtl/>
        </w:rPr>
        <w:t xml:space="preserve"> </w:t>
      </w:r>
      <w:r w:rsidRPr="003A7191">
        <w:rPr>
          <w:rStyle w:val="Char6"/>
          <w:rFonts w:hint="cs"/>
          <w:rtl/>
        </w:rPr>
        <w:t>اهل علم یکی از دو نَص و به طائفه د</w:t>
      </w:r>
      <w:r w:rsidRPr="00544F2B">
        <w:rPr>
          <w:rStyle w:val="Char6"/>
          <w:rFonts w:hint="cs"/>
          <w:rtl/>
        </w:rPr>
        <w:t>ی</w:t>
      </w:r>
      <w:r w:rsidRPr="003A7191">
        <w:rPr>
          <w:rStyle w:val="Char6"/>
          <w:rFonts w:hint="cs"/>
          <w:rtl/>
        </w:rPr>
        <w:t>گر نَص دیگر</w:t>
      </w:r>
      <w:r>
        <w:rPr>
          <w:rStyle w:val="Char6"/>
          <w:rFonts w:hint="cs"/>
          <w:rtl/>
        </w:rPr>
        <w:t xml:space="preserve"> </w:t>
      </w:r>
      <w:r w:rsidRPr="003A7191">
        <w:rPr>
          <w:rStyle w:val="Char6"/>
          <w:rFonts w:hint="cs"/>
          <w:rtl/>
        </w:rPr>
        <w:t>رسیده، در</w:t>
      </w:r>
      <w:r>
        <w:rPr>
          <w:rStyle w:val="Char6"/>
          <w:rFonts w:hint="cs"/>
          <w:rtl/>
        </w:rPr>
        <w:t xml:space="preserve"> </w:t>
      </w:r>
      <w:r w:rsidRPr="003A7191">
        <w:rPr>
          <w:rStyle w:val="Char6"/>
          <w:rFonts w:hint="cs"/>
          <w:rtl/>
        </w:rPr>
        <w:t>نتیجه هر</w:t>
      </w:r>
      <w:r>
        <w:rPr>
          <w:rStyle w:val="Char6"/>
          <w:rFonts w:hint="cs"/>
          <w:rtl/>
        </w:rPr>
        <w:t xml:space="preserve"> </w:t>
      </w:r>
      <w:r w:rsidRPr="003A7191">
        <w:rPr>
          <w:rStyle w:val="Char6"/>
          <w:rFonts w:hint="cs"/>
          <w:rtl/>
        </w:rPr>
        <w:t>کدام براساس روایتی که به آن‌ها رسیده حکم می</w:t>
      </w:r>
      <w:r w:rsidRPr="003A7191">
        <w:rPr>
          <w:rStyle w:val="Char6"/>
          <w:rFonts w:hint="cs"/>
          <w:rtl/>
        </w:rPr>
        <w:softHyphen/>
        <w:t>دهند و در</w:t>
      </w:r>
      <w:r>
        <w:rPr>
          <w:rStyle w:val="Char6"/>
          <w:rFonts w:hint="cs"/>
          <w:rtl/>
        </w:rPr>
        <w:t xml:space="preserve"> </w:t>
      </w:r>
      <w:r w:rsidRPr="003A7191">
        <w:rPr>
          <w:rStyle w:val="Char6"/>
          <w:rFonts w:hint="cs"/>
          <w:rtl/>
        </w:rPr>
        <w:t>نتیجه اختلاف حاصل می</w:t>
      </w:r>
      <w:r w:rsidRPr="003A7191">
        <w:rPr>
          <w:rStyle w:val="Char6"/>
          <w:rFonts w:hint="cs"/>
          <w:rtl/>
        </w:rPr>
        <w:softHyphen/>
        <w:t>شود.</w:t>
      </w:r>
    </w:p>
    <w:p w:rsidR="0083292C" w:rsidRPr="003A7191" w:rsidRDefault="0083292C" w:rsidP="0083292C">
      <w:pPr>
        <w:pStyle w:val="0"/>
        <w:spacing w:after="0"/>
        <w:ind w:firstLine="284"/>
        <w:jc w:val="both"/>
        <w:rPr>
          <w:rStyle w:val="Char6"/>
        </w:rPr>
      </w:pPr>
      <w:r w:rsidRPr="003A7191">
        <w:rPr>
          <w:rStyle w:val="Char6"/>
          <w:rFonts w:hint="cs"/>
          <w:rtl/>
        </w:rPr>
        <w:t>یا این که دو</w:t>
      </w:r>
      <w:r>
        <w:rPr>
          <w:rStyle w:val="Char6"/>
          <w:rFonts w:hint="cs"/>
          <w:rtl/>
        </w:rPr>
        <w:t xml:space="preserve"> </w:t>
      </w:r>
      <w:r w:rsidRPr="003A7191">
        <w:rPr>
          <w:rStyle w:val="Char6"/>
          <w:rFonts w:hint="cs"/>
          <w:rtl/>
        </w:rPr>
        <w:t>حدیث متفاوت در یک موضوع روایت شده و هردو نَص به جمیع علماء رسیده اما تاریخ آن‌ها و</w:t>
      </w:r>
      <w:r>
        <w:rPr>
          <w:rStyle w:val="Char6"/>
          <w:rFonts w:hint="cs"/>
          <w:rtl/>
        </w:rPr>
        <w:t xml:space="preserve"> </w:t>
      </w:r>
      <w:r w:rsidRPr="003A7191">
        <w:rPr>
          <w:rStyle w:val="Char6"/>
          <w:rFonts w:hint="cs"/>
          <w:rtl/>
        </w:rPr>
        <w:t>ا</w:t>
      </w:r>
      <w:r w:rsidRPr="00544F2B">
        <w:rPr>
          <w:rStyle w:val="Char6"/>
          <w:rFonts w:hint="cs"/>
          <w:rtl/>
        </w:rPr>
        <w:t>ی</w:t>
      </w:r>
      <w:r w:rsidRPr="003A7191">
        <w:rPr>
          <w:rStyle w:val="Char6"/>
          <w:rFonts w:hint="cs"/>
          <w:rtl/>
        </w:rPr>
        <w:t>نکه کدام</w:t>
      </w:r>
      <w:r>
        <w:rPr>
          <w:rStyle w:val="Char6"/>
          <w:rFonts w:hint="cs"/>
          <w:rtl/>
        </w:rPr>
        <w:t xml:space="preserve"> </w:t>
      </w:r>
      <w:r w:rsidRPr="003A7191">
        <w:rPr>
          <w:rStyle w:val="Char6"/>
          <w:rFonts w:hint="cs"/>
          <w:rtl/>
        </w:rPr>
        <w:t>یک قبل از دیگری اتفاق افتاده به آن‌ها نرسیده است تا از</w:t>
      </w:r>
      <w:r>
        <w:rPr>
          <w:rStyle w:val="Char6"/>
          <w:rFonts w:hint="cs"/>
          <w:rtl/>
        </w:rPr>
        <w:t xml:space="preserve"> </w:t>
      </w:r>
      <w:r w:rsidRPr="003A7191">
        <w:rPr>
          <w:rStyle w:val="Char6"/>
          <w:rFonts w:hint="cs"/>
          <w:rtl/>
        </w:rPr>
        <w:t>روی آن ناسخ و</w:t>
      </w:r>
      <w:r>
        <w:rPr>
          <w:rStyle w:val="Char6"/>
          <w:rFonts w:hint="cs"/>
          <w:rtl/>
        </w:rPr>
        <w:t xml:space="preserve"> </w:t>
      </w:r>
      <w:r w:rsidRPr="003A7191">
        <w:rPr>
          <w:rStyle w:val="Char6"/>
          <w:rFonts w:hint="cs"/>
          <w:rtl/>
        </w:rPr>
        <w:t>منسوخ را تشخیص دهند و</w:t>
      </w:r>
      <w:r>
        <w:rPr>
          <w:rStyle w:val="Char6"/>
          <w:rFonts w:hint="cs"/>
          <w:rtl/>
        </w:rPr>
        <w:t xml:space="preserve"> </w:t>
      </w:r>
      <w:r w:rsidRPr="003A7191">
        <w:rPr>
          <w:rStyle w:val="Char6"/>
          <w:rFonts w:hint="cs"/>
          <w:rtl/>
        </w:rPr>
        <w:t>حکم صادر</w:t>
      </w:r>
      <w:r>
        <w:rPr>
          <w:rStyle w:val="Char6"/>
          <w:rFonts w:hint="cs"/>
          <w:rtl/>
        </w:rPr>
        <w:t xml:space="preserve"> </w:t>
      </w:r>
      <w:r w:rsidRPr="003A7191">
        <w:rPr>
          <w:rStyle w:val="Char6"/>
          <w:rFonts w:hint="cs"/>
          <w:rtl/>
        </w:rPr>
        <w:t>کنند، در</w:t>
      </w:r>
      <w:r>
        <w:rPr>
          <w:rStyle w:val="Char6"/>
          <w:rFonts w:hint="cs"/>
          <w:rtl/>
        </w:rPr>
        <w:t xml:space="preserve"> </w:t>
      </w:r>
      <w:r w:rsidRPr="003A7191">
        <w:rPr>
          <w:rStyle w:val="Char6"/>
          <w:rFonts w:hint="cs"/>
          <w:rtl/>
        </w:rPr>
        <w:t>نتیجه به خاطر</w:t>
      </w:r>
      <w:r>
        <w:rPr>
          <w:rStyle w:val="Char6"/>
          <w:rFonts w:hint="cs"/>
          <w:rtl/>
        </w:rPr>
        <w:t xml:space="preserve"> </w:t>
      </w:r>
      <w:r w:rsidRPr="003A7191">
        <w:rPr>
          <w:rStyle w:val="Char6"/>
          <w:rFonts w:hint="cs"/>
          <w:rtl/>
        </w:rPr>
        <w:t>عدم شناخت ناسخ و</w:t>
      </w:r>
      <w:r>
        <w:rPr>
          <w:rStyle w:val="Char6"/>
          <w:rFonts w:hint="cs"/>
          <w:rtl/>
        </w:rPr>
        <w:t xml:space="preserve"> </w:t>
      </w:r>
      <w:r w:rsidRPr="003A7191">
        <w:rPr>
          <w:rStyle w:val="Char6"/>
          <w:rFonts w:hint="cs"/>
          <w:rtl/>
        </w:rPr>
        <w:t>منسوخ، گروهی در</w:t>
      </w:r>
      <w:r>
        <w:rPr>
          <w:rStyle w:val="Char6"/>
          <w:rFonts w:hint="cs"/>
          <w:rtl/>
        </w:rPr>
        <w:t xml:space="preserve"> </w:t>
      </w:r>
      <w:r w:rsidRPr="003A7191">
        <w:rPr>
          <w:rStyle w:val="Char6"/>
          <w:rFonts w:hint="cs"/>
          <w:rtl/>
        </w:rPr>
        <w:t>صادر</w:t>
      </w:r>
      <w:r>
        <w:rPr>
          <w:rStyle w:val="Char6"/>
          <w:rFonts w:hint="cs"/>
          <w:rtl/>
        </w:rPr>
        <w:t xml:space="preserve"> </w:t>
      </w:r>
      <w:r w:rsidRPr="003A7191">
        <w:rPr>
          <w:rStyle w:val="Char6"/>
          <w:rFonts w:hint="cs"/>
          <w:rtl/>
        </w:rPr>
        <w:t>نمودن حکم توقف نموده و</w:t>
      </w:r>
      <w:r>
        <w:rPr>
          <w:rStyle w:val="Char6"/>
          <w:rFonts w:hint="cs"/>
          <w:rtl/>
        </w:rPr>
        <w:t xml:space="preserve"> </w:t>
      </w:r>
      <w:r w:rsidRPr="003A7191">
        <w:rPr>
          <w:rStyle w:val="Char6"/>
          <w:rFonts w:hint="cs"/>
          <w:rtl/>
        </w:rPr>
        <w:t>گروهی براساس برداشت خود حکمی صادر</w:t>
      </w:r>
      <w:r>
        <w:rPr>
          <w:rStyle w:val="Char6"/>
          <w:rFonts w:hint="cs"/>
          <w:rtl/>
        </w:rPr>
        <w:t xml:space="preserve"> </w:t>
      </w:r>
      <w:r w:rsidRPr="003A7191">
        <w:rPr>
          <w:rStyle w:val="Char6"/>
          <w:rFonts w:hint="cs"/>
          <w:rtl/>
        </w:rPr>
        <w:t>می</w:t>
      </w:r>
      <w:r w:rsidRPr="003A7191">
        <w:rPr>
          <w:rStyle w:val="Char6"/>
          <w:rFonts w:hint="cs"/>
          <w:rtl/>
        </w:rPr>
        <w:softHyphen/>
        <w:t>کنند.</w:t>
      </w:r>
    </w:p>
    <w:p w:rsidR="0083292C" w:rsidRPr="003A7191" w:rsidRDefault="0083292C" w:rsidP="0083292C">
      <w:pPr>
        <w:pStyle w:val="0"/>
        <w:spacing w:after="0"/>
        <w:ind w:firstLine="284"/>
        <w:jc w:val="both"/>
        <w:rPr>
          <w:rStyle w:val="Char6"/>
        </w:rPr>
      </w:pPr>
      <w:r w:rsidRPr="003A7191">
        <w:rPr>
          <w:rStyle w:val="Char6"/>
          <w:rFonts w:hint="cs"/>
          <w:rtl/>
        </w:rPr>
        <w:t>یا این که سبب اختلاف در</w:t>
      </w:r>
      <w:r>
        <w:rPr>
          <w:rStyle w:val="Char6"/>
          <w:rFonts w:hint="cs"/>
          <w:rtl/>
        </w:rPr>
        <w:t xml:space="preserve"> </w:t>
      </w:r>
      <w:r w:rsidRPr="003A7191">
        <w:rPr>
          <w:rStyle w:val="Char6"/>
          <w:rFonts w:hint="cs"/>
          <w:rtl/>
        </w:rPr>
        <w:t>یک موضوع این است که در</w:t>
      </w:r>
      <w:r>
        <w:rPr>
          <w:rStyle w:val="Char6"/>
          <w:rFonts w:hint="cs"/>
          <w:rtl/>
        </w:rPr>
        <w:t xml:space="preserve"> </w:t>
      </w:r>
      <w:r w:rsidRPr="003A7191">
        <w:rPr>
          <w:rStyle w:val="Char6"/>
          <w:rFonts w:hint="cs"/>
          <w:rtl/>
        </w:rPr>
        <w:t>آن مورد نَصِّصریحی وجود ندارد و</w:t>
      </w:r>
      <w:r>
        <w:rPr>
          <w:rStyle w:val="Char6"/>
          <w:rFonts w:hint="cs"/>
          <w:rtl/>
        </w:rPr>
        <w:t xml:space="preserve"> </w:t>
      </w:r>
      <w:r w:rsidRPr="003A7191">
        <w:rPr>
          <w:rStyle w:val="Char6"/>
          <w:rFonts w:hint="cs"/>
          <w:rtl/>
        </w:rPr>
        <w:t>فقط از نصوص عام یا مفهوم نصوص یا قیاس بر نصوص، حکم آن گرفته می</w:t>
      </w:r>
      <w:r w:rsidRPr="003A7191">
        <w:rPr>
          <w:rStyle w:val="Char6"/>
          <w:rFonts w:hint="cs"/>
          <w:rtl/>
        </w:rPr>
        <w:softHyphen/>
        <w:t>شود. در</w:t>
      </w:r>
      <w:r>
        <w:rPr>
          <w:rStyle w:val="Char6"/>
          <w:rFonts w:hint="cs"/>
          <w:rtl/>
        </w:rPr>
        <w:t xml:space="preserve"> </w:t>
      </w:r>
      <w:r w:rsidRPr="003A7191">
        <w:rPr>
          <w:rStyle w:val="Char6"/>
          <w:rFonts w:hint="cs"/>
          <w:rtl/>
        </w:rPr>
        <w:t>نتیجه أفهام علماء در</w:t>
      </w:r>
      <w:r>
        <w:rPr>
          <w:rStyle w:val="Char6"/>
          <w:rFonts w:hint="cs"/>
          <w:rtl/>
        </w:rPr>
        <w:t xml:space="preserve"> </w:t>
      </w:r>
      <w:r w:rsidRPr="003A7191">
        <w:rPr>
          <w:rStyle w:val="Char6"/>
          <w:rFonts w:hint="cs"/>
          <w:rtl/>
        </w:rPr>
        <w:t>این مورد مختلف است و</w:t>
      </w:r>
      <w:r>
        <w:rPr>
          <w:rStyle w:val="Char6"/>
          <w:rFonts w:hint="cs"/>
          <w:rtl/>
        </w:rPr>
        <w:t xml:space="preserve"> </w:t>
      </w:r>
      <w:r w:rsidRPr="003A7191">
        <w:rPr>
          <w:rStyle w:val="Char6"/>
          <w:rFonts w:hint="cs"/>
          <w:rtl/>
        </w:rPr>
        <w:t>احکام صادره آن‌ها متفاوت م</w:t>
      </w:r>
      <w:r w:rsidRPr="00544F2B">
        <w:rPr>
          <w:rStyle w:val="Char6"/>
          <w:rFonts w:hint="cs"/>
          <w:rtl/>
        </w:rPr>
        <w:t>ی</w:t>
      </w:r>
      <w:r w:rsidRPr="003A7191">
        <w:rPr>
          <w:rStyle w:val="Char6"/>
          <w:rFonts w:hint="cs"/>
          <w:rtl/>
        </w:rPr>
        <w:softHyphen/>
        <w:t>باشد.</w:t>
      </w:r>
    </w:p>
    <w:p w:rsidR="0083292C" w:rsidRPr="003A7191" w:rsidRDefault="0083292C" w:rsidP="0083292C">
      <w:pPr>
        <w:pStyle w:val="0"/>
        <w:spacing w:after="0"/>
        <w:ind w:firstLine="284"/>
        <w:jc w:val="both"/>
        <w:rPr>
          <w:rStyle w:val="Char6"/>
        </w:rPr>
      </w:pPr>
      <w:r>
        <w:rPr>
          <w:rStyle w:val="Char6"/>
          <w:rFonts w:hint="cs"/>
          <w:rtl/>
        </w:rPr>
        <w:t>یا این</w:t>
      </w:r>
      <w:r>
        <w:rPr>
          <w:rStyle w:val="Char6"/>
          <w:rFonts w:hint="eastAsia"/>
          <w:rtl/>
        </w:rPr>
        <w:t>‌</w:t>
      </w:r>
      <w:r w:rsidRPr="003A7191">
        <w:rPr>
          <w:rStyle w:val="Char6"/>
          <w:rFonts w:hint="cs"/>
          <w:rtl/>
        </w:rPr>
        <w:t>که اختلاف به این بر</w:t>
      </w:r>
      <w:r>
        <w:rPr>
          <w:rStyle w:val="Char6"/>
          <w:rFonts w:hint="cs"/>
          <w:rtl/>
        </w:rPr>
        <w:t xml:space="preserve"> </w:t>
      </w:r>
      <w:r w:rsidRPr="003A7191">
        <w:rPr>
          <w:rStyle w:val="Char6"/>
          <w:rFonts w:hint="cs"/>
          <w:rtl/>
        </w:rPr>
        <w:t>می</w:t>
      </w:r>
      <w:r w:rsidRPr="003A7191">
        <w:rPr>
          <w:rStyle w:val="Char6"/>
          <w:rFonts w:hint="cs"/>
          <w:rtl/>
        </w:rPr>
        <w:softHyphen/>
        <w:t>گردد که در</w:t>
      </w:r>
      <w:r>
        <w:rPr>
          <w:rStyle w:val="Char6"/>
          <w:rFonts w:hint="cs"/>
          <w:rtl/>
        </w:rPr>
        <w:t xml:space="preserve"> </w:t>
      </w:r>
      <w:r w:rsidRPr="003A7191">
        <w:rPr>
          <w:rStyle w:val="Char6"/>
          <w:rFonts w:hint="cs"/>
          <w:rtl/>
        </w:rPr>
        <w:t>آن مسأله یک «فعل نهی» یا «فعل أمر» وارد شده است، و د</w:t>
      </w:r>
      <w:r>
        <w:rPr>
          <w:rStyle w:val="Char6"/>
          <w:rFonts w:hint="cs"/>
          <w:rtl/>
        </w:rPr>
        <w:t>ر این حالت علماء اختلاف پیدا می</w:t>
      </w:r>
      <w:r>
        <w:rPr>
          <w:rStyle w:val="Char6"/>
          <w:rFonts w:hint="eastAsia"/>
          <w:rtl/>
        </w:rPr>
        <w:t>‌</w:t>
      </w:r>
      <w:r w:rsidRPr="003A7191">
        <w:rPr>
          <w:rStyle w:val="Char6"/>
          <w:rFonts w:hint="cs"/>
          <w:rtl/>
        </w:rPr>
        <w:t>کنند.</w:t>
      </w:r>
      <w:r>
        <w:rPr>
          <w:rStyle w:val="Char6"/>
          <w:rFonts w:hint="cs"/>
          <w:rtl/>
        </w:rPr>
        <w:t xml:space="preserve"> </w:t>
      </w:r>
      <w:r w:rsidRPr="003A7191">
        <w:rPr>
          <w:rStyle w:val="Char6"/>
          <w:rFonts w:hint="cs"/>
          <w:rtl/>
        </w:rPr>
        <w:t>جمعی «أمر» را بر وجوب و جمعی برمندوب</w:t>
      </w:r>
      <w:r>
        <w:rPr>
          <w:rStyle w:val="Char6"/>
          <w:rFonts w:hint="cs"/>
          <w:rtl/>
        </w:rPr>
        <w:t xml:space="preserve"> </w:t>
      </w:r>
      <w:r w:rsidRPr="003A7191">
        <w:rPr>
          <w:rStyle w:val="Char6"/>
          <w:rFonts w:hint="cs"/>
          <w:rtl/>
        </w:rPr>
        <w:t>(مستحب)</w:t>
      </w:r>
      <w:r>
        <w:rPr>
          <w:rStyle w:val="Char6"/>
          <w:rFonts w:hint="cs"/>
          <w:rtl/>
        </w:rPr>
        <w:t xml:space="preserve"> </w:t>
      </w:r>
      <w:r w:rsidRPr="003A7191">
        <w:rPr>
          <w:rStyle w:val="Char6"/>
          <w:rFonts w:hint="cs"/>
          <w:rtl/>
        </w:rPr>
        <w:t>حمل می</w:t>
      </w:r>
      <w:r w:rsidRPr="003A7191">
        <w:rPr>
          <w:rStyle w:val="Char6"/>
          <w:rFonts w:hint="cs"/>
          <w:rtl/>
        </w:rPr>
        <w:softHyphen/>
        <w:t>کنند و جمعی «نهی» را برتحریم و</w:t>
      </w:r>
      <w:r>
        <w:rPr>
          <w:rStyle w:val="Char6"/>
          <w:rFonts w:hint="cs"/>
          <w:rtl/>
        </w:rPr>
        <w:t xml:space="preserve"> </w:t>
      </w:r>
      <w:r w:rsidRPr="003A7191">
        <w:rPr>
          <w:rStyle w:val="Char6"/>
          <w:rFonts w:hint="cs"/>
          <w:rtl/>
        </w:rPr>
        <w:t>جمعی از</w:t>
      </w:r>
      <w:r>
        <w:rPr>
          <w:rStyle w:val="Char6"/>
          <w:rFonts w:hint="cs"/>
          <w:rtl/>
        </w:rPr>
        <w:t xml:space="preserve"> </w:t>
      </w:r>
      <w:r w:rsidRPr="003A7191">
        <w:rPr>
          <w:rStyle w:val="Char6"/>
          <w:rFonts w:hint="cs"/>
          <w:rtl/>
        </w:rPr>
        <w:t>علماء برتنزیه</w:t>
      </w:r>
      <w:r>
        <w:rPr>
          <w:rStyle w:val="Char6"/>
          <w:rFonts w:hint="cs"/>
          <w:rtl/>
        </w:rPr>
        <w:t xml:space="preserve"> </w:t>
      </w:r>
      <w:r w:rsidRPr="003A7191">
        <w:rPr>
          <w:rStyle w:val="Char6"/>
          <w:rFonts w:hint="cs"/>
          <w:rtl/>
        </w:rPr>
        <w:t>(مکروه)</w:t>
      </w:r>
      <w:r>
        <w:rPr>
          <w:rStyle w:val="Char6"/>
          <w:rFonts w:hint="cs"/>
          <w:rtl/>
        </w:rPr>
        <w:t xml:space="preserve"> </w:t>
      </w:r>
      <w:r w:rsidRPr="003A7191">
        <w:rPr>
          <w:rStyle w:val="Char6"/>
          <w:rFonts w:hint="cs"/>
          <w:rtl/>
        </w:rPr>
        <w:t>حمل می</w:t>
      </w:r>
      <w:r w:rsidRPr="003A7191">
        <w:rPr>
          <w:rStyle w:val="Char6"/>
          <w:rFonts w:hint="cs"/>
          <w:rtl/>
        </w:rPr>
        <w:softHyphen/>
        <w:t>کنند، که در</w:t>
      </w:r>
      <w:r>
        <w:rPr>
          <w:rStyle w:val="Char6"/>
          <w:rFonts w:hint="cs"/>
          <w:rtl/>
        </w:rPr>
        <w:t xml:space="preserve"> </w:t>
      </w:r>
      <w:r w:rsidRPr="003A7191">
        <w:rPr>
          <w:rStyle w:val="Char6"/>
          <w:rFonts w:hint="cs"/>
          <w:rtl/>
        </w:rPr>
        <w:t>نتیجه اختلاف در احکام صادره حاصل می</w:t>
      </w:r>
      <w:r w:rsidRPr="003A7191">
        <w:rPr>
          <w:rStyle w:val="Char6"/>
          <w:rFonts w:hint="cs"/>
          <w:rtl/>
        </w:rPr>
        <w:softHyphen/>
        <w:t>شود.</w:t>
      </w:r>
    </w:p>
    <w:p w:rsidR="0083292C" w:rsidRPr="005E4A9E" w:rsidRDefault="0083292C" w:rsidP="0083292C">
      <w:pPr>
        <w:pStyle w:val="0"/>
        <w:spacing w:after="0"/>
        <w:ind w:firstLine="284"/>
        <w:jc w:val="both"/>
        <w:rPr>
          <w:rtl/>
        </w:rPr>
      </w:pPr>
      <w:r w:rsidRPr="003A7191">
        <w:rPr>
          <w:rStyle w:val="Char6"/>
          <w:rFonts w:hint="cs"/>
          <w:rtl/>
        </w:rPr>
        <w:t>أسباب اختلاف بسیار بیش از</w:t>
      </w:r>
      <w:r>
        <w:rPr>
          <w:rStyle w:val="Char6"/>
          <w:rFonts w:hint="cs"/>
          <w:rtl/>
        </w:rPr>
        <w:t xml:space="preserve"> </w:t>
      </w:r>
      <w:r w:rsidRPr="003A7191">
        <w:rPr>
          <w:rStyle w:val="Char6"/>
          <w:rFonts w:hint="cs"/>
          <w:rtl/>
        </w:rPr>
        <w:t>آنچه است که بیان گردید، اما نکته مهم این است که با وجود همه این موارد همواره در</w:t>
      </w:r>
      <w:r>
        <w:rPr>
          <w:rStyle w:val="Char6"/>
          <w:rFonts w:hint="cs"/>
          <w:rtl/>
        </w:rPr>
        <w:t xml:space="preserve"> </w:t>
      </w:r>
      <w:r w:rsidRPr="003A7191">
        <w:rPr>
          <w:rStyle w:val="Char6"/>
          <w:rFonts w:hint="cs"/>
          <w:rtl/>
        </w:rPr>
        <w:t>میان علماء، کسـانی هستند که قول و حکم صادره</w:t>
      </w:r>
      <w:r w:rsidRPr="003A7191">
        <w:rPr>
          <w:rStyle w:val="Char6"/>
          <w:rFonts w:hint="cs"/>
          <w:rtl/>
        </w:rPr>
        <w:softHyphen/>
        <w:t>شان موافق حق است. در</w:t>
      </w:r>
      <w:r>
        <w:rPr>
          <w:rStyle w:val="Char6"/>
          <w:rFonts w:hint="cs"/>
          <w:rtl/>
        </w:rPr>
        <w:t xml:space="preserve"> </w:t>
      </w:r>
      <w:r w:rsidRPr="003A7191">
        <w:rPr>
          <w:rStyle w:val="Char6"/>
          <w:rFonts w:hint="cs"/>
          <w:rtl/>
        </w:rPr>
        <w:t>این حالت می</w:t>
      </w:r>
      <w:r w:rsidRPr="003A7191">
        <w:rPr>
          <w:rStyle w:val="Char6"/>
          <w:rFonts w:hint="cs"/>
          <w:rtl/>
        </w:rPr>
        <w:softHyphen/>
        <w:t>توان گفت غیر</w:t>
      </w:r>
      <w:r>
        <w:rPr>
          <w:rStyle w:val="Char6"/>
          <w:rFonts w:hint="cs"/>
          <w:rtl/>
        </w:rPr>
        <w:t xml:space="preserve"> </w:t>
      </w:r>
      <w:r w:rsidRPr="003A7191">
        <w:rPr>
          <w:rStyle w:val="Char6"/>
          <w:rFonts w:hint="cs"/>
          <w:rtl/>
        </w:rPr>
        <w:t>از</w:t>
      </w:r>
      <w:r>
        <w:rPr>
          <w:rStyle w:val="Char6"/>
          <w:rFonts w:hint="cs"/>
          <w:rtl/>
        </w:rPr>
        <w:t xml:space="preserve"> </w:t>
      </w:r>
      <w:r w:rsidRPr="003A7191">
        <w:rPr>
          <w:rStyle w:val="Char6"/>
          <w:rFonts w:hint="cs"/>
          <w:rtl/>
        </w:rPr>
        <w:t>این گروه، بقیه علماء از کسانی هستند که امر بر آن‌ها مشتبه بوده و در ا</w:t>
      </w:r>
      <w:r w:rsidRPr="00544F2B">
        <w:rPr>
          <w:rStyle w:val="Char6"/>
          <w:rFonts w:hint="cs"/>
          <w:rtl/>
        </w:rPr>
        <w:t>ی</w:t>
      </w:r>
      <w:r w:rsidRPr="003A7191">
        <w:rPr>
          <w:rStyle w:val="Char6"/>
          <w:rFonts w:hint="cs"/>
          <w:rtl/>
        </w:rPr>
        <w:t>ن باره علم</w:t>
      </w:r>
      <w:r>
        <w:rPr>
          <w:rStyle w:val="Char6"/>
          <w:rFonts w:hint="cs"/>
          <w:rtl/>
        </w:rPr>
        <w:t xml:space="preserve"> </w:t>
      </w:r>
      <w:r w:rsidRPr="003A7191">
        <w:rPr>
          <w:rStyle w:val="Char6"/>
          <w:rFonts w:hint="cs"/>
          <w:rtl/>
        </w:rPr>
        <w:t>(معرفت حق) ندارند و در ا</w:t>
      </w:r>
      <w:r w:rsidRPr="00544F2B">
        <w:rPr>
          <w:rStyle w:val="Char6"/>
          <w:rFonts w:hint="cs"/>
          <w:rtl/>
        </w:rPr>
        <w:t>ی</w:t>
      </w:r>
      <w:r w:rsidRPr="003A7191">
        <w:rPr>
          <w:rStyle w:val="Char6"/>
          <w:rFonts w:hint="cs"/>
          <w:rtl/>
        </w:rPr>
        <w:t>ن امر عالم ن</w:t>
      </w:r>
      <w:r w:rsidRPr="00544F2B">
        <w:rPr>
          <w:rStyle w:val="Char6"/>
          <w:rFonts w:hint="cs"/>
          <w:rtl/>
        </w:rPr>
        <w:t>ی</w:t>
      </w:r>
      <w:r w:rsidRPr="003A7191">
        <w:rPr>
          <w:rStyle w:val="Char6"/>
          <w:rFonts w:hint="cs"/>
          <w:rtl/>
        </w:rPr>
        <w:t xml:space="preserve">ستند و فقط آن گروه از علماء </w:t>
      </w:r>
      <w:r w:rsidRPr="00544F2B">
        <w:rPr>
          <w:rStyle w:val="Char6"/>
          <w:rFonts w:hint="cs"/>
          <w:rtl/>
        </w:rPr>
        <w:t>ک</w:t>
      </w:r>
      <w:r w:rsidRPr="003A7191">
        <w:rPr>
          <w:rStyle w:val="Char6"/>
          <w:rFonts w:hint="cs"/>
          <w:rtl/>
        </w:rPr>
        <w:t>ه قول</w:t>
      </w:r>
      <w:r>
        <w:rPr>
          <w:rStyle w:val="Char6"/>
          <w:rFonts w:hint="eastAsia"/>
          <w:rtl/>
        </w:rPr>
        <w:t>‌</w:t>
      </w:r>
      <w:r w:rsidRPr="003A7191">
        <w:rPr>
          <w:rStyle w:val="Char6"/>
          <w:rFonts w:hint="cs"/>
          <w:rtl/>
        </w:rPr>
        <w:t>شان موافق حق است در ا</w:t>
      </w:r>
      <w:r w:rsidRPr="00544F2B">
        <w:rPr>
          <w:rStyle w:val="Char6"/>
          <w:rFonts w:hint="cs"/>
          <w:rtl/>
        </w:rPr>
        <w:t>ی</w:t>
      </w:r>
      <w:r w:rsidRPr="003A7191">
        <w:rPr>
          <w:rStyle w:val="Char6"/>
          <w:rFonts w:hint="cs"/>
          <w:rtl/>
        </w:rPr>
        <w:t>ن</w:t>
      </w:r>
      <w:r>
        <w:rPr>
          <w:rStyle w:val="Char6"/>
          <w:rFonts w:hint="cs"/>
          <w:rtl/>
        </w:rPr>
        <w:t xml:space="preserve"> </w:t>
      </w:r>
      <w:r w:rsidRPr="003A7191">
        <w:rPr>
          <w:rStyle w:val="Char6"/>
          <w:rFonts w:hint="cs"/>
          <w:rtl/>
        </w:rPr>
        <w:t>مورد عالم محسوب م</w:t>
      </w:r>
      <w:r w:rsidRPr="00544F2B">
        <w:rPr>
          <w:rStyle w:val="Char6"/>
          <w:rFonts w:hint="cs"/>
          <w:rtl/>
        </w:rPr>
        <w:t>ی</w:t>
      </w:r>
      <w:r>
        <w:rPr>
          <w:rStyle w:val="Char6"/>
          <w:rFonts w:hint="eastAsia"/>
          <w:rtl/>
        </w:rPr>
        <w:t>‌</w:t>
      </w:r>
      <w:r w:rsidRPr="003A7191">
        <w:rPr>
          <w:rStyle w:val="Char6"/>
          <w:rFonts w:hint="cs"/>
          <w:rtl/>
        </w:rPr>
        <w:t>شوند.</w:t>
      </w:r>
      <w:r>
        <w:rPr>
          <w:rStyle w:val="Char6"/>
          <w:rFonts w:hint="cs"/>
          <w:rtl/>
        </w:rPr>
        <w:t xml:space="preserve"> </w:t>
      </w:r>
      <w:r w:rsidRPr="003A7191">
        <w:rPr>
          <w:rStyle w:val="Char6"/>
          <w:rFonts w:hint="cs"/>
          <w:rtl/>
        </w:rPr>
        <w:t>پس هیچ</w:t>
      </w:r>
      <w:r>
        <w:rPr>
          <w:rStyle w:val="Char6"/>
          <w:rFonts w:hint="eastAsia"/>
          <w:rtl/>
        </w:rPr>
        <w:t>‌</w:t>
      </w:r>
      <w:r w:rsidRPr="003A7191">
        <w:rPr>
          <w:rStyle w:val="Char6"/>
          <w:rFonts w:hint="cs"/>
          <w:rtl/>
        </w:rPr>
        <w:t>گـاه و در</w:t>
      </w:r>
      <w:r>
        <w:rPr>
          <w:rStyle w:val="Char6"/>
          <w:rFonts w:hint="cs"/>
          <w:rtl/>
        </w:rPr>
        <w:t xml:space="preserve"> </w:t>
      </w:r>
      <w:r w:rsidRPr="003A7191">
        <w:rPr>
          <w:rStyle w:val="Char6"/>
          <w:rFonts w:hint="cs"/>
          <w:rtl/>
        </w:rPr>
        <w:t>هیچ زمـان چنین چیزی حـاصل نمی</w:t>
      </w:r>
      <w:r w:rsidRPr="003A7191">
        <w:rPr>
          <w:rStyle w:val="Char6"/>
          <w:rFonts w:hint="cs"/>
          <w:rtl/>
        </w:rPr>
        <w:softHyphen/>
        <w:t>شود که حق از</w:t>
      </w:r>
      <w:r>
        <w:rPr>
          <w:rStyle w:val="Char6"/>
          <w:rFonts w:hint="cs"/>
          <w:rtl/>
        </w:rPr>
        <w:t xml:space="preserve"> </w:t>
      </w:r>
      <w:r w:rsidRPr="003A7191">
        <w:rPr>
          <w:rStyle w:val="Char6"/>
          <w:rFonts w:hint="cs"/>
          <w:rtl/>
        </w:rPr>
        <w:t>بین برود و</w:t>
      </w:r>
      <w:r>
        <w:rPr>
          <w:rStyle w:val="Char6"/>
          <w:rFonts w:hint="cs"/>
          <w:rtl/>
        </w:rPr>
        <w:t xml:space="preserve"> </w:t>
      </w:r>
      <w:r w:rsidRPr="003A7191">
        <w:rPr>
          <w:rStyle w:val="Char6"/>
          <w:rFonts w:hint="cs"/>
          <w:rtl/>
        </w:rPr>
        <w:t>أمت برباطل جمع شود، بلکه همواره گروهی هستند که آن‌ها حق بوده و</w:t>
      </w:r>
      <w:r>
        <w:rPr>
          <w:rStyle w:val="Char6"/>
          <w:rFonts w:hint="cs"/>
          <w:rtl/>
        </w:rPr>
        <w:t xml:space="preserve"> </w:t>
      </w:r>
      <w:r w:rsidRPr="003A7191">
        <w:rPr>
          <w:rStyle w:val="Char6"/>
          <w:rFonts w:hint="cs"/>
          <w:rtl/>
        </w:rPr>
        <w:t>غیر</w:t>
      </w:r>
      <w:r>
        <w:rPr>
          <w:rStyle w:val="Char6"/>
          <w:rFonts w:hint="cs"/>
          <w:rtl/>
        </w:rPr>
        <w:t xml:space="preserve"> </w:t>
      </w:r>
      <w:r w:rsidRPr="003A7191">
        <w:rPr>
          <w:rStyle w:val="Char6"/>
          <w:rFonts w:hint="cs"/>
          <w:rtl/>
        </w:rPr>
        <w:t>این</w:t>
      </w:r>
      <w:r>
        <w:rPr>
          <w:rStyle w:val="Char6"/>
          <w:rFonts w:hint="eastAsia"/>
          <w:rtl/>
        </w:rPr>
        <w:t>‌</w:t>
      </w:r>
      <w:r w:rsidRPr="003A7191">
        <w:rPr>
          <w:rStyle w:val="Char6"/>
          <w:rFonts w:hint="cs"/>
          <w:rtl/>
        </w:rPr>
        <w:t>ها برحق نیستند و</w:t>
      </w:r>
      <w:r>
        <w:rPr>
          <w:rStyle w:val="Char6"/>
          <w:rFonts w:hint="cs"/>
          <w:rtl/>
        </w:rPr>
        <w:t xml:space="preserve"> </w:t>
      </w:r>
      <w:r w:rsidRPr="003A7191">
        <w:rPr>
          <w:rStyle w:val="Char6"/>
          <w:rFonts w:hint="cs"/>
          <w:rtl/>
        </w:rPr>
        <w:t>أمت هیچ</w:t>
      </w:r>
      <w:r>
        <w:rPr>
          <w:rStyle w:val="Char6"/>
          <w:rFonts w:hint="eastAsia"/>
          <w:rtl/>
        </w:rPr>
        <w:t>‌</w:t>
      </w:r>
      <w:r w:rsidRPr="003A7191">
        <w:rPr>
          <w:rStyle w:val="Char6"/>
          <w:rFonts w:hint="cs"/>
          <w:rtl/>
        </w:rPr>
        <w:t>گاه بر ضلالت جمع نمی</w:t>
      </w:r>
      <w:r w:rsidRPr="003A7191">
        <w:rPr>
          <w:rStyle w:val="Char6"/>
          <w:rFonts w:hint="cs"/>
          <w:rtl/>
        </w:rPr>
        <w:softHyphen/>
        <w:t>شود</w:t>
      </w:r>
    </w:p>
    <w:p w:rsidR="0083292C" w:rsidRPr="00232DB7" w:rsidRDefault="0083292C" w:rsidP="0083292C">
      <w:pPr>
        <w:tabs>
          <w:tab w:val="left" w:pos="2267"/>
        </w:tabs>
        <w:jc w:val="both"/>
        <w:rPr>
          <w:rStyle w:val="Char6"/>
          <w:rFonts w:ascii="Al-QuranAlKareem" w:eastAsia="Calibri" w:hAnsi="Al-QuranAlKareem" w:cs="Al-QuranAlKareem"/>
          <w:b/>
          <w:bCs/>
          <w:sz w:val="26"/>
          <w:szCs w:val="26"/>
          <w:rtl/>
        </w:rPr>
      </w:pPr>
      <w:r w:rsidRPr="00232DB7">
        <w:rPr>
          <w:rStyle w:val="Char6"/>
          <w:rFonts w:eastAsia="Calibri" w:hint="cs"/>
          <w:rtl/>
        </w:rPr>
        <w:t>«</w:t>
      </w:r>
      <w:r w:rsidRPr="0083292C">
        <w:rPr>
          <w:rStyle w:val="Char5"/>
          <w:rFonts w:eastAsia="Calibri" w:hint="cs"/>
          <w:rtl/>
        </w:rPr>
        <w:t>لا تجتمع هذه الامة علی الضلالة</w:t>
      </w:r>
      <w:r w:rsidRPr="00232DB7">
        <w:rPr>
          <w:rStyle w:val="Char6"/>
          <w:rFonts w:eastAsia="Calibri" w:hint="cs"/>
          <w:rtl/>
        </w:rPr>
        <w:t>»</w:t>
      </w:r>
      <w:r w:rsidRPr="00232DB7">
        <w:rPr>
          <w:rStyle w:val="Char6"/>
          <w:rFonts w:eastAsia="Calibri" w:hint="cs"/>
          <w:vertAlign w:val="superscript"/>
          <w:rtl/>
        </w:rPr>
        <w:t>(</w:t>
      </w:r>
      <w:r w:rsidRPr="00232DB7">
        <w:rPr>
          <w:rStyle w:val="Char6"/>
          <w:rFonts w:eastAsia="Calibri"/>
          <w:vertAlign w:val="superscript"/>
          <w:rtl/>
        </w:rPr>
        <w:footnoteReference w:id="2"/>
      </w:r>
      <w:r w:rsidRPr="00232DB7">
        <w:rPr>
          <w:rStyle w:val="Char6"/>
          <w:rFonts w:eastAsia="Calibri" w:hint="cs"/>
          <w:vertAlign w:val="superscript"/>
          <w:rtl/>
        </w:rPr>
        <w:t>)</w:t>
      </w:r>
      <w:r w:rsidRPr="00232DB7">
        <w:rPr>
          <w:rStyle w:val="Char6"/>
          <w:rFonts w:eastAsia="Calibri" w:hint="cs"/>
          <w:rtl/>
        </w:rPr>
        <w:t>.</w:t>
      </w:r>
      <w:r>
        <w:rPr>
          <w:rStyle w:val="Char6"/>
          <w:rFonts w:eastAsia="Calibri" w:hint="cs"/>
          <w:rtl/>
        </w:rPr>
        <w:t xml:space="preserve"> </w:t>
      </w:r>
      <w:r w:rsidRPr="003A7191">
        <w:rPr>
          <w:rStyle w:val="Char6"/>
          <w:rFonts w:eastAsia="Calibri" w:hint="cs"/>
          <w:rtl/>
        </w:rPr>
        <w:t>«</w:t>
      </w:r>
      <w:r w:rsidRPr="00232DB7">
        <w:rPr>
          <w:rStyle w:val="Char6"/>
          <w:rFonts w:eastAsia="Calibri" w:hint="cs"/>
          <w:rtl/>
        </w:rPr>
        <w:t>ا</w:t>
      </w:r>
      <w:r w:rsidRPr="00544F2B">
        <w:rPr>
          <w:rStyle w:val="Char6"/>
          <w:rFonts w:eastAsia="Calibri" w:hint="cs"/>
          <w:rtl/>
        </w:rPr>
        <w:t>ی</w:t>
      </w:r>
      <w:r w:rsidRPr="00232DB7">
        <w:rPr>
          <w:rStyle w:val="Char6"/>
          <w:rFonts w:eastAsia="Calibri" w:hint="cs"/>
          <w:rtl/>
        </w:rPr>
        <w:t>ن امت ه</w:t>
      </w:r>
      <w:r w:rsidRPr="00544F2B">
        <w:rPr>
          <w:rStyle w:val="Char6"/>
          <w:rFonts w:eastAsia="Calibri" w:hint="cs"/>
          <w:rtl/>
        </w:rPr>
        <w:t>ی</w:t>
      </w:r>
      <w:r w:rsidRPr="00232DB7">
        <w:rPr>
          <w:rStyle w:val="Char6"/>
          <w:rFonts w:eastAsia="Calibri" w:hint="cs"/>
          <w:rtl/>
        </w:rPr>
        <w:t>چ</w:t>
      </w:r>
      <w:r>
        <w:rPr>
          <w:rStyle w:val="Char6"/>
          <w:rFonts w:eastAsia="Calibri" w:hint="cs"/>
          <w:rtl/>
        </w:rPr>
        <w:t>‌</w:t>
      </w:r>
      <w:r w:rsidRPr="00232DB7">
        <w:rPr>
          <w:rStyle w:val="Char6"/>
          <w:rFonts w:eastAsia="Calibri" w:hint="cs"/>
          <w:rtl/>
        </w:rPr>
        <w:t>گاه بر ضلالت اتفاق نم</w:t>
      </w:r>
      <w:r w:rsidRPr="00544F2B">
        <w:rPr>
          <w:rStyle w:val="Char6"/>
          <w:rFonts w:eastAsia="Calibri" w:hint="cs"/>
          <w:rtl/>
        </w:rPr>
        <w:t>ی</w:t>
      </w:r>
      <w:r w:rsidRPr="00232DB7">
        <w:rPr>
          <w:rStyle w:val="Char6"/>
          <w:rFonts w:eastAsia="Calibri" w:hint="cs"/>
          <w:rtl/>
        </w:rPr>
        <w:softHyphen/>
      </w:r>
      <w:r w:rsidRPr="00544F2B">
        <w:rPr>
          <w:rStyle w:val="Char6"/>
          <w:rFonts w:eastAsia="Calibri" w:hint="cs"/>
          <w:rtl/>
        </w:rPr>
        <w:t>ک</w:t>
      </w:r>
      <w:r w:rsidRPr="00232DB7">
        <w:rPr>
          <w:rStyle w:val="Char6"/>
          <w:rFonts w:eastAsia="Calibri" w:hint="cs"/>
          <w:rtl/>
        </w:rPr>
        <w:t>نند</w:t>
      </w:r>
      <w:r>
        <w:rPr>
          <w:rStyle w:val="Char6"/>
          <w:rFonts w:eastAsia="Calibri" w:hint="cs"/>
          <w:rtl/>
        </w:rPr>
        <w:t xml:space="preserve"> </w:t>
      </w:r>
      <w:r w:rsidRPr="00232DB7">
        <w:rPr>
          <w:rStyle w:val="Char6"/>
          <w:rFonts w:eastAsia="Calibri" w:hint="cs"/>
          <w:rtl/>
        </w:rPr>
        <w:t>(و گروه</w:t>
      </w:r>
      <w:r w:rsidRPr="00544F2B">
        <w:rPr>
          <w:rStyle w:val="Char6"/>
          <w:rFonts w:eastAsia="Calibri" w:hint="cs"/>
          <w:rtl/>
        </w:rPr>
        <w:t>ی</w:t>
      </w:r>
      <w:r w:rsidRPr="00232DB7">
        <w:rPr>
          <w:rStyle w:val="Char6"/>
          <w:rFonts w:eastAsia="Calibri" w:hint="cs"/>
          <w:rtl/>
        </w:rPr>
        <w:t xml:space="preserve"> خواهند بود </w:t>
      </w:r>
      <w:r w:rsidRPr="00544F2B">
        <w:rPr>
          <w:rStyle w:val="Char6"/>
          <w:rFonts w:eastAsia="Calibri" w:hint="cs"/>
          <w:rtl/>
        </w:rPr>
        <w:t>ک</w:t>
      </w:r>
      <w:r w:rsidRPr="00232DB7">
        <w:rPr>
          <w:rStyle w:val="Char6"/>
          <w:rFonts w:eastAsia="Calibri" w:hint="cs"/>
          <w:rtl/>
        </w:rPr>
        <w:t>ه بر حق باشند)».</w:t>
      </w:r>
    </w:p>
    <w:p w:rsidR="0083292C" w:rsidRDefault="0083292C" w:rsidP="0083292C">
      <w:pPr>
        <w:pStyle w:val="2"/>
        <w:bidi/>
        <w:jc w:val="both"/>
        <w:rPr>
          <w:rStyle w:val="0Char"/>
          <w:rtl/>
        </w:rPr>
      </w:pPr>
      <w:r w:rsidRPr="003A7191">
        <w:rPr>
          <w:rStyle w:val="Char6"/>
          <w:rFonts w:hint="cs"/>
          <w:rtl/>
        </w:rPr>
        <w:t>پس هیچ</w:t>
      </w:r>
      <w:r>
        <w:rPr>
          <w:rStyle w:val="Char6"/>
          <w:rFonts w:hint="eastAsia"/>
          <w:rtl/>
        </w:rPr>
        <w:t>‌</w:t>
      </w:r>
      <w:r w:rsidRPr="003A7191">
        <w:rPr>
          <w:rStyle w:val="Char6"/>
          <w:rFonts w:hint="cs"/>
          <w:rtl/>
        </w:rPr>
        <w:t>گاه، هیچ حکمی از احکام اسلام و</w:t>
      </w:r>
      <w:r>
        <w:rPr>
          <w:rStyle w:val="Char6"/>
          <w:rFonts w:hint="cs"/>
          <w:rtl/>
        </w:rPr>
        <w:t xml:space="preserve"> </w:t>
      </w:r>
      <w:r w:rsidRPr="003A7191">
        <w:rPr>
          <w:rStyle w:val="Char6"/>
          <w:rFonts w:hint="cs"/>
          <w:rtl/>
        </w:rPr>
        <w:t>هیچ امر</w:t>
      </w:r>
      <w:r>
        <w:rPr>
          <w:rStyle w:val="Char6"/>
          <w:rFonts w:hint="cs"/>
          <w:rtl/>
        </w:rPr>
        <w:t xml:space="preserve"> </w:t>
      </w:r>
      <w:r w:rsidRPr="003A7191">
        <w:rPr>
          <w:rStyle w:val="Char6"/>
          <w:rFonts w:hint="cs"/>
          <w:rtl/>
        </w:rPr>
        <w:t>حقی وجود ندارد مگر ا</w:t>
      </w:r>
      <w:r w:rsidRPr="00544F2B">
        <w:rPr>
          <w:rStyle w:val="Char6"/>
          <w:rFonts w:hint="cs"/>
          <w:rtl/>
        </w:rPr>
        <w:t>ی</w:t>
      </w:r>
      <w:r w:rsidRPr="003A7191">
        <w:rPr>
          <w:rStyle w:val="Char6"/>
          <w:rFonts w:hint="cs"/>
          <w:rtl/>
        </w:rPr>
        <w:t xml:space="preserve">ن </w:t>
      </w:r>
      <w:r w:rsidRPr="00544F2B">
        <w:rPr>
          <w:rStyle w:val="Char6"/>
          <w:rFonts w:hint="cs"/>
          <w:rtl/>
        </w:rPr>
        <w:t>ک</w:t>
      </w:r>
      <w:r w:rsidRPr="003A7191">
        <w:rPr>
          <w:rStyle w:val="Char6"/>
          <w:rFonts w:hint="cs"/>
          <w:rtl/>
        </w:rPr>
        <w:t>ه در</w:t>
      </w:r>
      <w:r>
        <w:rPr>
          <w:rStyle w:val="Char6"/>
          <w:rFonts w:hint="cs"/>
          <w:rtl/>
        </w:rPr>
        <w:t xml:space="preserve"> </w:t>
      </w:r>
      <w:r w:rsidRPr="003A7191">
        <w:rPr>
          <w:rStyle w:val="Char6"/>
          <w:rFonts w:hint="cs"/>
          <w:rtl/>
        </w:rPr>
        <w:t>میان امت کسانی هستند که رأی</w:t>
      </w:r>
      <w:r>
        <w:rPr>
          <w:rStyle w:val="Char6"/>
          <w:rFonts w:hint="eastAsia"/>
          <w:rtl/>
        </w:rPr>
        <w:t>‌</w:t>
      </w:r>
      <w:r w:rsidRPr="003A7191">
        <w:rPr>
          <w:rStyle w:val="Char6"/>
          <w:rFonts w:hint="cs"/>
          <w:rtl/>
        </w:rPr>
        <w:t>شان در</w:t>
      </w:r>
      <w:r>
        <w:rPr>
          <w:rStyle w:val="Char6"/>
          <w:rFonts w:hint="cs"/>
          <w:rtl/>
        </w:rPr>
        <w:t xml:space="preserve"> </w:t>
      </w:r>
      <w:r w:rsidRPr="003A7191">
        <w:rPr>
          <w:rStyle w:val="Char6"/>
          <w:rFonts w:hint="cs"/>
          <w:rtl/>
        </w:rPr>
        <w:t>آن صحیح بوده و به حق اصابت نموده باشد و همواره تعدادی هستند که به این مسائل عالم هستند. به همین دلیل است که پیامبر</w:t>
      </w:r>
      <w:r>
        <w:rPr>
          <w:rStyle w:val="Char6"/>
          <w:rFonts w:hint="cs"/>
          <w:rtl/>
        </w:rPr>
        <w:t xml:space="preserve"> </w:t>
      </w:r>
      <w:r w:rsidRPr="003A7191">
        <w:rPr>
          <w:rStyle w:val="Char6"/>
          <w:rFonts w:hint="cs"/>
          <w:rtl/>
        </w:rPr>
        <w:t>اکرم</w:t>
      </w:r>
      <w:r w:rsidRPr="00544F2B">
        <w:rPr>
          <w:rFonts w:ascii="AGA Arabesque" w:hAnsi="AGA Arabesque" w:cs="CTraditional Arabic"/>
          <w:sz w:val="28"/>
          <w:szCs w:val="28"/>
          <w:rtl/>
        </w:rPr>
        <w:t xml:space="preserve"> ج</w:t>
      </w:r>
      <w:r>
        <w:rPr>
          <w:rFonts w:ascii="AGA Arabesque" w:hAnsi="AGA Arabesque" w:cs="CTraditional Arabic"/>
          <w:sz w:val="28"/>
          <w:szCs w:val="28"/>
          <w:rtl/>
        </w:rPr>
        <w:t xml:space="preserve"> </w:t>
      </w:r>
      <w:r w:rsidRPr="003A7191">
        <w:rPr>
          <w:rStyle w:val="Char6"/>
          <w:rFonts w:hint="cs"/>
          <w:rtl/>
        </w:rPr>
        <w:t>فرموده</w:t>
      </w:r>
      <w:r w:rsidRPr="003A7191">
        <w:rPr>
          <w:rStyle w:val="Char6"/>
          <w:rFonts w:hint="cs"/>
          <w:rtl/>
        </w:rPr>
        <w:softHyphen/>
        <w:t xml:space="preserve">اند: </w:t>
      </w:r>
      <w:r w:rsidRPr="00232DB7">
        <w:rPr>
          <w:rStyle w:val="Char6"/>
          <w:rFonts w:hint="cs"/>
          <w:rtl/>
        </w:rPr>
        <w:t>«</w:t>
      </w:r>
      <w:r w:rsidRPr="00232DB7">
        <w:rPr>
          <w:rStyle w:val="Char5"/>
          <w:rFonts w:hint="cs"/>
          <w:rtl/>
        </w:rPr>
        <w:t>لا یعلمهن کثیرٌ من الناس</w:t>
      </w:r>
      <w:r w:rsidRPr="00232DB7">
        <w:rPr>
          <w:rStyle w:val="Char6"/>
          <w:rFonts w:hint="cs"/>
          <w:rtl/>
        </w:rPr>
        <w:t>»</w:t>
      </w:r>
      <w:r w:rsidRPr="00ED54B7">
        <w:rPr>
          <w:rStyle w:val="0Char"/>
          <w:rFonts w:hint="cs"/>
          <w:rtl/>
        </w:rPr>
        <w:t xml:space="preserve"> </w:t>
      </w:r>
      <w:r>
        <w:rPr>
          <w:rStyle w:val="Char6"/>
          <w:rFonts w:hint="cs"/>
          <w:rtl/>
        </w:rPr>
        <w:t>که دلالت دارد بر این</w:t>
      </w:r>
      <w:r>
        <w:rPr>
          <w:rStyle w:val="Char6"/>
          <w:rFonts w:hint="eastAsia"/>
          <w:rtl/>
        </w:rPr>
        <w:t>‌</w:t>
      </w:r>
      <w:r w:rsidRPr="003A7191">
        <w:rPr>
          <w:rStyle w:val="Char6"/>
          <w:rFonts w:hint="cs"/>
          <w:rtl/>
        </w:rPr>
        <w:t>که برخی هستند که به آن امور</w:t>
      </w:r>
      <w:r>
        <w:rPr>
          <w:rStyle w:val="Char6"/>
          <w:rFonts w:hint="cs"/>
          <w:rtl/>
        </w:rPr>
        <w:t xml:space="preserve"> </w:t>
      </w:r>
      <w:r w:rsidRPr="003A7191">
        <w:rPr>
          <w:rStyle w:val="Char6"/>
          <w:rFonts w:hint="cs"/>
          <w:rtl/>
        </w:rPr>
        <w:t>علم دارند و آن امور در</w:t>
      </w:r>
      <w:r>
        <w:rPr>
          <w:rStyle w:val="Char6"/>
          <w:rFonts w:hint="cs"/>
          <w:rtl/>
        </w:rPr>
        <w:t xml:space="preserve"> </w:t>
      </w:r>
      <w:r w:rsidRPr="003A7191">
        <w:rPr>
          <w:rStyle w:val="Char6"/>
          <w:rFonts w:hint="cs"/>
          <w:rtl/>
        </w:rPr>
        <w:t>نزد آن‌ها مشتبه نیست، زیرا پیامبر</w:t>
      </w:r>
      <w:r w:rsidRPr="00544F2B">
        <w:rPr>
          <w:rFonts w:ascii="AGA Arabesque" w:hAnsi="AGA Arabesque" w:cs="CTraditional Arabic"/>
          <w:sz w:val="28"/>
          <w:szCs w:val="28"/>
          <w:rtl/>
        </w:rPr>
        <w:t xml:space="preserve"> ج </w:t>
      </w:r>
      <w:r w:rsidRPr="003A7191">
        <w:rPr>
          <w:rStyle w:val="Char6"/>
          <w:rFonts w:hint="cs"/>
          <w:rtl/>
        </w:rPr>
        <w:t>نفرموده</w:t>
      </w:r>
      <w:r w:rsidRPr="003A7191">
        <w:rPr>
          <w:rStyle w:val="Char6"/>
          <w:rFonts w:hint="cs"/>
          <w:rtl/>
        </w:rPr>
        <w:softHyphen/>
        <w:t>اند تمام</w:t>
      </w:r>
      <w:r w:rsidRPr="00544F2B">
        <w:rPr>
          <w:rStyle w:val="Char6"/>
          <w:rFonts w:hint="cs"/>
          <w:rtl/>
        </w:rPr>
        <w:t>ی</w:t>
      </w:r>
      <w:r w:rsidRPr="003A7191">
        <w:rPr>
          <w:rStyle w:val="Char6"/>
          <w:rFonts w:hint="cs"/>
          <w:rtl/>
        </w:rPr>
        <w:t xml:space="preserve"> مردم بر آن ب</w:t>
      </w:r>
      <w:r w:rsidRPr="00544F2B">
        <w:rPr>
          <w:rStyle w:val="Char6"/>
          <w:rFonts w:hint="cs"/>
          <w:rtl/>
        </w:rPr>
        <w:t>ی</w:t>
      </w:r>
      <w:r w:rsidRPr="003A7191">
        <w:rPr>
          <w:rStyle w:val="Char6"/>
          <w:rtl/>
        </w:rPr>
        <w:softHyphen/>
      </w:r>
      <w:r w:rsidRPr="003A7191">
        <w:rPr>
          <w:rStyle w:val="Char6"/>
          <w:rFonts w:hint="cs"/>
          <w:rtl/>
        </w:rPr>
        <w:t>آگاهند. بل</w:t>
      </w:r>
      <w:r w:rsidRPr="00544F2B">
        <w:rPr>
          <w:rStyle w:val="Char6"/>
          <w:rFonts w:hint="cs"/>
          <w:rtl/>
        </w:rPr>
        <w:t>ک</w:t>
      </w:r>
      <w:r w:rsidRPr="003A7191">
        <w:rPr>
          <w:rStyle w:val="Char6"/>
          <w:rFonts w:hint="cs"/>
          <w:rtl/>
        </w:rPr>
        <w:t>ه فرموده</w:t>
      </w:r>
      <w:r w:rsidRPr="003A7191">
        <w:rPr>
          <w:rStyle w:val="Char6"/>
          <w:rFonts w:hint="cs"/>
          <w:rtl/>
        </w:rPr>
        <w:softHyphen/>
        <w:t xml:space="preserve">اند </w:t>
      </w:r>
      <w:r w:rsidRPr="00544F2B">
        <w:rPr>
          <w:rStyle w:val="Char6"/>
          <w:rFonts w:hint="cs"/>
          <w:rtl/>
        </w:rPr>
        <w:t>ک</w:t>
      </w:r>
      <w:r w:rsidRPr="003A7191">
        <w:rPr>
          <w:rStyle w:val="Char6"/>
          <w:rFonts w:hint="cs"/>
          <w:rtl/>
        </w:rPr>
        <w:t>ه بس</w:t>
      </w:r>
      <w:r w:rsidRPr="00544F2B">
        <w:rPr>
          <w:rStyle w:val="Char6"/>
          <w:rFonts w:hint="cs"/>
          <w:rtl/>
        </w:rPr>
        <w:t>ی</w:t>
      </w:r>
      <w:r w:rsidRPr="003A7191">
        <w:rPr>
          <w:rStyle w:val="Char6"/>
          <w:rFonts w:hint="cs"/>
          <w:rtl/>
        </w:rPr>
        <w:t>ار</w:t>
      </w:r>
      <w:r w:rsidRPr="00544F2B">
        <w:rPr>
          <w:rStyle w:val="Char6"/>
          <w:rFonts w:hint="cs"/>
          <w:rtl/>
        </w:rPr>
        <w:t>ی</w:t>
      </w:r>
      <w:r w:rsidRPr="003A7191">
        <w:rPr>
          <w:rStyle w:val="Char6"/>
          <w:rFonts w:hint="cs"/>
          <w:rtl/>
        </w:rPr>
        <w:t xml:space="preserve"> از مردم به آن علم ندارند، </w:t>
      </w:r>
      <w:r w:rsidRPr="00544F2B">
        <w:rPr>
          <w:rStyle w:val="Char6"/>
          <w:rFonts w:hint="cs"/>
          <w:rtl/>
        </w:rPr>
        <w:t>ی</w:t>
      </w:r>
      <w:r w:rsidRPr="003A7191">
        <w:rPr>
          <w:rStyle w:val="Char6"/>
          <w:rFonts w:hint="cs"/>
          <w:rtl/>
        </w:rPr>
        <w:t>عن</w:t>
      </w:r>
      <w:r w:rsidRPr="00544F2B">
        <w:rPr>
          <w:rStyle w:val="Char6"/>
          <w:rFonts w:hint="cs"/>
          <w:rtl/>
        </w:rPr>
        <w:t>ی</w:t>
      </w:r>
      <w:r w:rsidRPr="003A7191">
        <w:rPr>
          <w:rStyle w:val="Char6"/>
          <w:rFonts w:hint="cs"/>
          <w:rtl/>
        </w:rPr>
        <w:t xml:space="preserve"> </w:t>
      </w:r>
      <w:r w:rsidRPr="00544F2B">
        <w:rPr>
          <w:rStyle w:val="Char6"/>
          <w:rFonts w:hint="cs"/>
          <w:rtl/>
        </w:rPr>
        <w:t>ک</w:t>
      </w:r>
      <w:r w:rsidRPr="003A7191">
        <w:rPr>
          <w:rStyle w:val="Char6"/>
          <w:rFonts w:hint="cs"/>
          <w:rtl/>
        </w:rPr>
        <w:t>سان</w:t>
      </w:r>
      <w:r w:rsidRPr="00544F2B">
        <w:rPr>
          <w:rStyle w:val="Char6"/>
          <w:rFonts w:hint="cs"/>
          <w:rtl/>
        </w:rPr>
        <w:t>ی</w:t>
      </w:r>
      <w:r w:rsidRPr="003A7191">
        <w:rPr>
          <w:rStyle w:val="Char6"/>
          <w:rFonts w:hint="cs"/>
          <w:rtl/>
        </w:rPr>
        <w:t xml:space="preserve"> بدان عالمند. پس ح</w:t>
      </w:r>
      <w:r w:rsidRPr="00544F2B">
        <w:rPr>
          <w:rStyle w:val="Char6"/>
          <w:rFonts w:hint="cs"/>
          <w:rtl/>
        </w:rPr>
        <w:t>ک</w:t>
      </w:r>
      <w:r w:rsidRPr="003A7191">
        <w:rPr>
          <w:rStyle w:val="Char6"/>
          <w:rFonts w:hint="cs"/>
          <w:rtl/>
        </w:rPr>
        <w:t>م هیچ امری در اصل خود مشتبه و چند پهلو نیست بلکه کاملاً روشن و حق است و برای کسانی که عالِم به حقیقت آن نیستند، مشتبه و چند پهلو جلوه</w:t>
      </w:r>
      <w:r w:rsidRPr="003A7191">
        <w:rPr>
          <w:rStyle w:val="Char6"/>
          <w:rFonts w:hint="cs"/>
          <w:rtl/>
        </w:rPr>
        <w:softHyphen/>
        <w:t>گر می</w:t>
      </w:r>
      <w:r w:rsidRPr="003A7191">
        <w:rPr>
          <w:rStyle w:val="Char6"/>
          <w:rFonts w:hint="cs"/>
          <w:rtl/>
        </w:rPr>
        <w:softHyphen/>
        <w:t>شود.</w:t>
      </w:r>
    </w:p>
    <w:p w:rsidR="0083292C" w:rsidRPr="00232DB7" w:rsidRDefault="0083292C" w:rsidP="0083292C">
      <w:pPr>
        <w:pStyle w:val="a0"/>
        <w:rPr>
          <w:rtl/>
        </w:rPr>
      </w:pPr>
      <w:bookmarkStart w:id="16" w:name="_Toc315304523"/>
      <w:bookmarkStart w:id="17" w:name="_Toc448151515"/>
      <w:bookmarkStart w:id="18" w:name="_Toc448151651"/>
      <w:bookmarkStart w:id="19" w:name="_Toc448168581"/>
      <w:r w:rsidRPr="00232DB7">
        <w:rPr>
          <w:rFonts w:hint="cs"/>
          <w:rtl/>
        </w:rPr>
        <w:t>همواره حق موجود و</w:t>
      </w:r>
      <w:r>
        <w:rPr>
          <w:rFonts w:hint="cs"/>
          <w:rtl/>
        </w:rPr>
        <w:t xml:space="preserve"> </w:t>
      </w:r>
      <w:r w:rsidRPr="00232DB7">
        <w:rPr>
          <w:rFonts w:hint="cs"/>
          <w:rtl/>
        </w:rPr>
        <w:t>آشکار</w:t>
      </w:r>
      <w:r>
        <w:rPr>
          <w:rFonts w:hint="cs"/>
          <w:rtl/>
        </w:rPr>
        <w:t xml:space="preserve"> </w:t>
      </w:r>
      <w:r w:rsidRPr="00232DB7">
        <w:rPr>
          <w:rFonts w:hint="cs"/>
          <w:rtl/>
        </w:rPr>
        <w:t>است</w:t>
      </w:r>
      <w:bookmarkEnd w:id="16"/>
      <w:bookmarkEnd w:id="17"/>
      <w:bookmarkEnd w:id="18"/>
      <w:bookmarkEnd w:id="19"/>
    </w:p>
    <w:p w:rsidR="0083292C" w:rsidRDefault="0083292C" w:rsidP="0083292C">
      <w:pPr>
        <w:pStyle w:val="0"/>
        <w:spacing w:after="0"/>
        <w:ind w:firstLine="284"/>
        <w:jc w:val="both"/>
        <w:rPr>
          <w:rtl/>
        </w:rPr>
      </w:pPr>
      <w:r w:rsidRPr="003A7191">
        <w:rPr>
          <w:rStyle w:val="Char6"/>
          <w:rFonts w:hint="cs"/>
          <w:rtl/>
        </w:rPr>
        <w:t>همواره در</w:t>
      </w:r>
      <w:r>
        <w:rPr>
          <w:rStyle w:val="Char6"/>
          <w:rFonts w:hint="cs"/>
          <w:rtl/>
        </w:rPr>
        <w:t xml:space="preserve"> </w:t>
      </w:r>
      <w:r w:rsidRPr="003A7191">
        <w:rPr>
          <w:rStyle w:val="Char6"/>
          <w:rFonts w:hint="cs"/>
          <w:rtl/>
        </w:rPr>
        <w:t>امت اسلام تا زمانی که امر اله</w:t>
      </w:r>
      <w:r w:rsidRPr="00544F2B">
        <w:rPr>
          <w:rStyle w:val="Char6"/>
          <w:rFonts w:hint="cs"/>
          <w:rtl/>
        </w:rPr>
        <w:t>ی</w:t>
      </w:r>
      <w:r>
        <w:rPr>
          <w:rStyle w:val="Char6"/>
          <w:rFonts w:hint="cs"/>
          <w:rtl/>
        </w:rPr>
        <w:t xml:space="preserve"> </w:t>
      </w:r>
      <w:r w:rsidRPr="003A7191">
        <w:rPr>
          <w:rStyle w:val="Char6"/>
          <w:rFonts w:hint="cs"/>
          <w:rtl/>
        </w:rPr>
        <w:t>(ق</w:t>
      </w:r>
      <w:r w:rsidRPr="00544F2B">
        <w:rPr>
          <w:rStyle w:val="Char6"/>
          <w:rFonts w:hint="cs"/>
          <w:rtl/>
        </w:rPr>
        <w:t>ی</w:t>
      </w:r>
      <w:r w:rsidRPr="003A7191">
        <w:rPr>
          <w:rStyle w:val="Char6"/>
          <w:rFonts w:hint="cs"/>
          <w:rtl/>
        </w:rPr>
        <w:t>امت) تحقق پذ</w:t>
      </w:r>
      <w:r w:rsidRPr="00544F2B">
        <w:rPr>
          <w:rStyle w:val="Char6"/>
          <w:rFonts w:hint="cs"/>
          <w:rtl/>
        </w:rPr>
        <w:t>ی</w:t>
      </w:r>
      <w:r w:rsidRPr="003A7191">
        <w:rPr>
          <w:rStyle w:val="Char6"/>
          <w:rFonts w:hint="cs"/>
          <w:rtl/>
        </w:rPr>
        <w:t>رد «یأتی أمر</w:t>
      </w:r>
      <w:r>
        <w:rPr>
          <w:rStyle w:val="Char6"/>
          <w:rFonts w:hint="cs"/>
          <w:rtl/>
        </w:rPr>
        <w:t xml:space="preserve"> </w:t>
      </w:r>
      <w:r w:rsidRPr="003A7191">
        <w:rPr>
          <w:rStyle w:val="Char6"/>
          <w:rFonts w:hint="cs"/>
          <w:rtl/>
        </w:rPr>
        <w:t>الله»، رهروانی هستند که راه حق را می</w:t>
      </w:r>
      <w:r w:rsidRPr="003A7191">
        <w:rPr>
          <w:rStyle w:val="Char6"/>
          <w:rFonts w:hint="cs"/>
          <w:rtl/>
        </w:rPr>
        <w:softHyphen/>
        <w:t>پیمایند و</w:t>
      </w:r>
      <w:r>
        <w:rPr>
          <w:rStyle w:val="Char6"/>
          <w:rFonts w:hint="cs"/>
          <w:rtl/>
        </w:rPr>
        <w:t xml:space="preserve"> </w:t>
      </w:r>
      <w:r w:rsidRPr="003A7191">
        <w:rPr>
          <w:rStyle w:val="Char6"/>
          <w:rFonts w:hint="cs"/>
          <w:rtl/>
        </w:rPr>
        <w:t>حاملانی هستند که لوای حق را</w:t>
      </w:r>
      <w:r>
        <w:rPr>
          <w:rStyle w:val="Char6"/>
          <w:rFonts w:hint="cs"/>
          <w:rtl/>
        </w:rPr>
        <w:t xml:space="preserve"> </w:t>
      </w:r>
      <w:r w:rsidRPr="003A7191">
        <w:rPr>
          <w:rStyle w:val="Char6"/>
          <w:rFonts w:hint="cs"/>
          <w:rtl/>
        </w:rPr>
        <w:t>حمل</w:t>
      </w:r>
      <w:r>
        <w:rPr>
          <w:rStyle w:val="Char6"/>
          <w:rFonts w:hint="cs"/>
          <w:rtl/>
        </w:rPr>
        <w:t xml:space="preserve"> </w:t>
      </w:r>
      <w:r w:rsidRPr="003A7191">
        <w:rPr>
          <w:rStyle w:val="Char6"/>
          <w:rFonts w:hint="cs"/>
          <w:rtl/>
        </w:rPr>
        <w:t>می</w:t>
      </w:r>
      <w:r w:rsidRPr="003A7191">
        <w:rPr>
          <w:rStyle w:val="Char6"/>
          <w:rFonts w:hint="cs"/>
          <w:rtl/>
        </w:rPr>
        <w:softHyphen/>
        <w:t>کنند و داعیانی هستند که دعوت به حق می</w:t>
      </w:r>
      <w:r w:rsidRPr="003A7191">
        <w:rPr>
          <w:rStyle w:val="Char6"/>
          <w:rFonts w:hint="cs"/>
          <w:rtl/>
        </w:rPr>
        <w:softHyphen/>
        <w:t>کنند و مقاتلانی هستند که برسرحق قتال می</w:t>
      </w:r>
      <w:r w:rsidRPr="003A7191">
        <w:rPr>
          <w:rStyle w:val="Char6"/>
          <w:rFonts w:hint="cs"/>
          <w:rtl/>
        </w:rPr>
        <w:softHyphen/>
        <w:t>کنند و در کل، این‌ها طائفه</w:t>
      </w:r>
      <w:r w:rsidRPr="003A7191">
        <w:rPr>
          <w:rStyle w:val="Char6"/>
          <w:rFonts w:hint="cs"/>
          <w:rtl/>
        </w:rPr>
        <w:softHyphen/>
        <w:t>ای هستند که اهل حق می</w:t>
      </w:r>
      <w:r w:rsidRPr="003A7191">
        <w:rPr>
          <w:rStyle w:val="Char6"/>
          <w:rFonts w:hint="cs"/>
          <w:rtl/>
        </w:rPr>
        <w:softHyphen/>
        <w:t>باشند و حق با آن‌ها در میان مردم و</w:t>
      </w:r>
      <w:r>
        <w:rPr>
          <w:rStyle w:val="Char6"/>
          <w:rFonts w:hint="cs"/>
          <w:rtl/>
        </w:rPr>
        <w:t xml:space="preserve"> </w:t>
      </w:r>
      <w:r w:rsidRPr="003A7191">
        <w:rPr>
          <w:rStyle w:val="Char6"/>
          <w:rFonts w:hint="cs"/>
          <w:rtl/>
        </w:rPr>
        <w:t>جوامع ظاهر و آشکار است تا کسانی باشند که فرموده الهی را به جای آورده باشند که می</w:t>
      </w:r>
      <w:r w:rsidRPr="003A7191">
        <w:rPr>
          <w:rStyle w:val="Char6"/>
          <w:rtl/>
        </w:rPr>
        <w:softHyphen/>
      </w:r>
      <w:r w:rsidRPr="003A7191">
        <w:rPr>
          <w:rStyle w:val="Char6"/>
          <w:rFonts w:hint="cs"/>
          <w:rtl/>
        </w:rPr>
        <w:t>فرماید:</w:t>
      </w:r>
    </w:p>
    <w:p w:rsidR="0083292C" w:rsidRDefault="0083292C" w:rsidP="0083292C">
      <w:pPr>
        <w:pStyle w:val="ad"/>
        <w:rPr>
          <w:rFonts w:cs="Traditional Arabic"/>
          <w:rtl/>
        </w:rPr>
      </w:pPr>
      <w:r w:rsidRPr="00232DB7">
        <w:rPr>
          <w:rFonts w:cs="Traditional Arabic"/>
          <w:rtl/>
        </w:rPr>
        <w:t>﴿</w:t>
      </w:r>
      <w:r w:rsidRPr="00232DB7">
        <w:rPr>
          <w:rtl/>
        </w:rPr>
        <w:t>وَكَذَٰلِكَ جَعَل</w:t>
      </w:r>
      <w:r w:rsidRPr="00232DB7">
        <w:rPr>
          <w:rFonts w:ascii="Times New Roman" w:hAnsi="Times New Roman" w:hint="cs"/>
          <w:rtl/>
        </w:rPr>
        <w:t>ۡ</w:t>
      </w:r>
      <w:r w:rsidRPr="00232DB7">
        <w:rPr>
          <w:rFonts w:hint="cs"/>
          <w:rtl/>
        </w:rPr>
        <w:t>نَٰكُم</w:t>
      </w:r>
      <w:r w:rsidRPr="00232DB7">
        <w:rPr>
          <w:rFonts w:ascii="Times New Roman" w:hAnsi="Times New Roman" w:hint="cs"/>
          <w:rtl/>
        </w:rPr>
        <w:t>ۡ</w:t>
      </w:r>
      <w:r w:rsidRPr="00232DB7">
        <w:rPr>
          <w:rtl/>
        </w:rPr>
        <w:t xml:space="preserve"> </w:t>
      </w:r>
      <w:r w:rsidRPr="00232DB7">
        <w:rPr>
          <w:rFonts w:hint="cs"/>
          <w:rtl/>
        </w:rPr>
        <w:t>أُمَّة</w:t>
      </w:r>
      <w:r w:rsidRPr="00232DB7">
        <w:rPr>
          <w:rFonts w:ascii="Times New Roman" w:hAnsi="Times New Roman" w:hint="cs"/>
          <w:rtl/>
        </w:rPr>
        <w:t>ٗ</w:t>
      </w:r>
      <w:r w:rsidRPr="00232DB7">
        <w:rPr>
          <w:rtl/>
        </w:rPr>
        <w:t xml:space="preserve"> </w:t>
      </w:r>
      <w:r w:rsidRPr="00232DB7">
        <w:rPr>
          <w:rFonts w:hint="cs"/>
          <w:rtl/>
        </w:rPr>
        <w:t>وَسَط</w:t>
      </w:r>
      <w:r w:rsidRPr="00232DB7">
        <w:rPr>
          <w:rFonts w:ascii="Times New Roman" w:hAnsi="Times New Roman" w:hint="cs"/>
          <w:rtl/>
        </w:rPr>
        <w:t>ٗ</w:t>
      </w:r>
      <w:r w:rsidRPr="00232DB7">
        <w:rPr>
          <w:rFonts w:hint="cs"/>
          <w:rtl/>
        </w:rPr>
        <w:t>ا</w:t>
      </w:r>
      <w:r w:rsidRPr="00232DB7">
        <w:rPr>
          <w:rtl/>
        </w:rPr>
        <w:t xml:space="preserve"> </w:t>
      </w:r>
      <w:r w:rsidRPr="00232DB7">
        <w:rPr>
          <w:rFonts w:hint="cs"/>
          <w:rtl/>
        </w:rPr>
        <w:t>لِّتَكُونُواْ</w:t>
      </w:r>
      <w:r w:rsidRPr="00232DB7">
        <w:rPr>
          <w:rtl/>
        </w:rPr>
        <w:t xml:space="preserve"> </w:t>
      </w:r>
      <w:r w:rsidRPr="00232DB7">
        <w:rPr>
          <w:rFonts w:hint="cs"/>
          <w:rtl/>
        </w:rPr>
        <w:t>شُهَدَا</w:t>
      </w:r>
      <w:r w:rsidRPr="00232DB7">
        <w:rPr>
          <w:rFonts w:ascii="Times New Roman" w:hAnsi="Times New Roman" w:hint="cs"/>
          <w:rtl/>
        </w:rPr>
        <w:t>ٓ</w:t>
      </w:r>
      <w:r w:rsidRPr="00232DB7">
        <w:rPr>
          <w:rFonts w:hint="cs"/>
          <w:rtl/>
        </w:rPr>
        <w:t>ءَ</w:t>
      </w:r>
      <w:r w:rsidRPr="00232DB7">
        <w:rPr>
          <w:rtl/>
        </w:rPr>
        <w:t xml:space="preserve"> </w:t>
      </w:r>
      <w:r w:rsidRPr="00232DB7">
        <w:rPr>
          <w:rFonts w:hint="cs"/>
          <w:rtl/>
        </w:rPr>
        <w:t>عَلَى</w:t>
      </w:r>
      <w:r w:rsidRPr="00232DB7">
        <w:rPr>
          <w:rtl/>
        </w:rPr>
        <w:t xml:space="preserve"> </w:t>
      </w:r>
      <w:r w:rsidRPr="00232DB7">
        <w:rPr>
          <w:rFonts w:hint="cs"/>
          <w:rtl/>
        </w:rPr>
        <w:t>ٱ</w:t>
      </w:r>
      <w:r w:rsidRPr="00232DB7">
        <w:rPr>
          <w:rFonts w:hint="eastAsia"/>
          <w:rtl/>
        </w:rPr>
        <w:t>لنَّاسِ</w:t>
      </w:r>
      <w:r w:rsidRPr="00232DB7">
        <w:rPr>
          <w:rtl/>
        </w:rPr>
        <w:t xml:space="preserve"> وَيَكُونَ </w:t>
      </w:r>
      <w:r w:rsidRPr="00232DB7">
        <w:rPr>
          <w:rFonts w:hint="cs"/>
          <w:rtl/>
        </w:rPr>
        <w:t>ٱ</w:t>
      </w:r>
      <w:r w:rsidRPr="00232DB7">
        <w:rPr>
          <w:rFonts w:hint="eastAsia"/>
          <w:rtl/>
        </w:rPr>
        <w:t>لرَّسُولُ</w:t>
      </w:r>
      <w:r w:rsidRPr="00232DB7">
        <w:rPr>
          <w:rtl/>
        </w:rPr>
        <w:t xml:space="preserve"> عَلَي</w:t>
      </w:r>
      <w:r w:rsidRPr="00232DB7">
        <w:rPr>
          <w:rFonts w:ascii="Times New Roman" w:hAnsi="Times New Roman" w:hint="cs"/>
          <w:rtl/>
        </w:rPr>
        <w:t>ۡ</w:t>
      </w:r>
      <w:r w:rsidRPr="00232DB7">
        <w:rPr>
          <w:rFonts w:hint="cs"/>
          <w:rtl/>
        </w:rPr>
        <w:t>كُم</w:t>
      </w:r>
      <w:r w:rsidRPr="00232DB7">
        <w:rPr>
          <w:rFonts w:ascii="Times New Roman" w:hAnsi="Times New Roman" w:hint="cs"/>
          <w:rtl/>
        </w:rPr>
        <w:t>ۡ</w:t>
      </w:r>
      <w:r w:rsidRPr="00232DB7">
        <w:rPr>
          <w:rtl/>
        </w:rPr>
        <w:t xml:space="preserve"> </w:t>
      </w:r>
      <w:r w:rsidRPr="00232DB7">
        <w:rPr>
          <w:rFonts w:hint="cs"/>
          <w:rtl/>
        </w:rPr>
        <w:t>شَهِيد</w:t>
      </w:r>
      <w:r w:rsidRPr="00232DB7">
        <w:rPr>
          <w:rFonts w:ascii="Times New Roman" w:hAnsi="Times New Roman" w:hint="cs"/>
          <w:rtl/>
        </w:rPr>
        <w:t>ٗ</w:t>
      </w:r>
      <w:r w:rsidRPr="00232DB7">
        <w:rPr>
          <w:rFonts w:hint="cs"/>
          <w:rtl/>
        </w:rPr>
        <w:t>ا</w:t>
      </w:r>
      <w:r w:rsidRPr="00232DB7">
        <w:rPr>
          <w:rFonts w:ascii="Times New Roman" w:hAnsi="Times New Roman" w:hint="cs"/>
          <w:rtl/>
        </w:rPr>
        <w:t>ۗ</w:t>
      </w:r>
      <w:r w:rsidRPr="00232DB7">
        <w:rPr>
          <w:rFonts w:cs="Traditional Arabic"/>
          <w:rtl/>
        </w:rPr>
        <w:t>﴾</w:t>
      </w:r>
      <w:r>
        <w:rPr>
          <w:rFonts w:cs="Arial"/>
          <w:szCs w:val="24"/>
          <w:rtl/>
        </w:rPr>
        <w:t xml:space="preserve"> </w:t>
      </w:r>
      <w:r w:rsidRPr="00232DB7">
        <w:rPr>
          <w:rStyle w:val="Char8"/>
          <w:rtl/>
        </w:rPr>
        <w:t>[البقرة: 143]</w:t>
      </w:r>
      <w:r>
        <w:rPr>
          <w:rStyle w:val="Char8"/>
          <w:rFonts w:hint="cs"/>
          <w:rtl/>
        </w:rPr>
        <w:t>.</w:t>
      </w:r>
    </w:p>
    <w:p w:rsidR="0083292C" w:rsidRPr="003A7191" w:rsidRDefault="0083292C" w:rsidP="0083292C">
      <w:pPr>
        <w:pStyle w:val="aa"/>
        <w:rPr>
          <w:rStyle w:val="Char6"/>
          <w:rtl/>
        </w:rPr>
      </w:pPr>
      <w:r w:rsidRPr="003A7191">
        <w:rPr>
          <w:rStyle w:val="Char6"/>
          <w:rFonts w:hint="cs"/>
          <w:rtl/>
        </w:rPr>
        <w:t>«</w:t>
      </w:r>
      <w:r w:rsidRPr="008770BB">
        <w:rPr>
          <w:rFonts w:hint="cs"/>
          <w:rtl/>
        </w:rPr>
        <w:t>و ب</w:t>
      </w:r>
      <w:r w:rsidRPr="00544F2B">
        <w:rPr>
          <w:rFonts w:hint="cs"/>
          <w:rtl/>
        </w:rPr>
        <w:t>ی</w:t>
      </w:r>
      <w:r w:rsidRPr="008770BB">
        <w:rPr>
          <w:rFonts w:hint="cs"/>
          <w:rtl/>
        </w:rPr>
        <w:softHyphen/>
        <w:t>گمان شما را ملت م</w:t>
      </w:r>
      <w:r w:rsidRPr="00544F2B">
        <w:rPr>
          <w:rFonts w:hint="cs"/>
          <w:rtl/>
        </w:rPr>
        <w:t>ی</w:t>
      </w:r>
      <w:r w:rsidRPr="008770BB">
        <w:rPr>
          <w:rFonts w:hint="cs"/>
          <w:rtl/>
        </w:rPr>
        <w:t>انه</w:t>
      </w:r>
      <w:r w:rsidRPr="008770BB">
        <w:rPr>
          <w:rFonts w:hint="cs"/>
          <w:rtl/>
        </w:rPr>
        <w:softHyphen/>
        <w:t>رو</w:t>
      </w:r>
      <w:r w:rsidRPr="00544F2B">
        <w:rPr>
          <w:rFonts w:hint="cs"/>
          <w:rtl/>
        </w:rPr>
        <w:t>ی</w:t>
      </w:r>
      <w:r w:rsidRPr="008770BB">
        <w:rPr>
          <w:rFonts w:hint="cs"/>
          <w:rtl/>
        </w:rPr>
        <w:t xml:space="preserve"> </w:t>
      </w:r>
      <w:r w:rsidRPr="00544F2B">
        <w:rPr>
          <w:rFonts w:hint="cs"/>
          <w:rtl/>
        </w:rPr>
        <w:t>ک</w:t>
      </w:r>
      <w:r w:rsidRPr="008770BB">
        <w:rPr>
          <w:rFonts w:hint="cs"/>
          <w:rtl/>
        </w:rPr>
        <w:t>رده</w:t>
      </w:r>
      <w:r w:rsidRPr="008770BB">
        <w:rPr>
          <w:rFonts w:hint="cs"/>
          <w:rtl/>
        </w:rPr>
        <w:softHyphen/>
        <w:t>ا</w:t>
      </w:r>
      <w:r w:rsidRPr="00544F2B">
        <w:rPr>
          <w:rFonts w:hint="cs"/>
          <w:rtl/>
        </w:rPr>
        <w:t>ی</w:t>
      </w:r>
      <w:r w:rsidRPr="008770BB">
        <w:rPr>
          <w:rFonts w:hint="cs"/>
          <w:rtl/>
        </w:rPr>
        <w:t>م تا گواهان</w:t>
      </w:r>
      <w:r w:rsidRPr="00544F2B">
        <w:rPr>
          <w:rFonts w:hint="cs"/>
          <w:rtl/>
        </w:rPr>
        <w:t>ی</w:t>
      </w:r>
      <w:r w:rsidRPr="008770BB">
        <w:rPr>
          <w:rFonts w:hint="cs"/>
          <w:rtl/>
        </w:rPr>
        <w:t xml:space="preserve"> بر مردم باش</w:t>
      </w:r>
      <w:r w:rsidRPr="00544F2B">
        <w:rPr>
          <w:rFonts w:hint="cs"/>
          <w:rtl/>
        </w:rPr>
        <w:t>ی</w:t>
      </w:r>
      <w:r w:rsidRPr="008770BB">
        <w:rPr>
          <w:rFonts w:hint="cs"/>
          <w:rtl/>
        </w:rPr>
        <w:t>د و پ</w:t>
      </w:r>
      <w:r w:rsidRPr="00544F2B">
        <w:rPr>
          <w:rFonts w:hint="cs"/>
          <w:rtl/>
        </w:rPr>
        <w:t>ی</w:t>
      </w:r>
      <w:r w:rsidRPr="008770BB">
        <w:rPr>
          <w:rFonts w:hint="cs"/>
          <w:rtl/>
        </w:rPr>
        <w:t>غمبر بر شما گواه باشد</w:t>
      </w:r>
      <w:r w:rsidRPr="003A7191">
        <w:rPr>
          <w:rStyle w:val="Char6"/>
          <w:rFonts w:hint="cs"/>
          <w:rtl/>
        </w:rPr>
        <w:t>».</w:t>
      </w:r>
    </w:p>
    <w:p w:rsidR="0083292C" w:rsidRPr="008770BB" w:rsidRDefault="0083292C" w:rsidP="0083292C">
      <w:pPr>
        <w:pStyle w:val="0"/>
        <w:spacing w:after="0"/>
        <w:ind w:firstLine="284"/>
        <w:jc w:val="both"/>
        <w:rPr>
          <w:rStyle w:val="Char6"/>
          <w:rtl/>
        </w:rPr>
      </w:pPr>
      <w:r w:rsidRPr="003A7191">
        <w:rPr>
          <w:rStyle w:val="Char6"/>
          <w:rFonts w:hint="cs"/>
          <w:rtl/>
        </w:rPr>
        <w:t>تا امروز با اعمال و</w:t>
      </w:r>
      <w:r>
        <w:rPr>
          <w:rStyle w:val="Char6"/>
          <w:rFonts w:hint="cs"/>
          <w:rtl/>
        </w:rPr>
        <w:t xml:space="preserve"> </w:t>
      </w:r>
      <w:r w:rsidRPr="003A7191">
        <w:rPr>
          <w:rStyle w:val="Char6"/>
          <w:rFonts w:hint="cs"/>
          <w:rtl/>
        </w:rPr>
        <w:t>گفتارشان که پیرو حق است به مردم و انسان</w:t>
      </w:r>
      <w:r>
        <w:rPr>
          <w:rStyle w:val="Char6"/>
          <w:rFonts w:hint="eastAsia"/>
          <w:rtl/>
        </w:rPr>
        <w:t>‌</w:t>
      </w:r>
      <w:r w:rsidRPr="003A7191">
        <w:rPr>
          <w:rStyle w:val="Char6"/>
          <w:rFonts w:hint="cs"/>
          <w:rtl/>
        </w:rPr>
        <w:t>ها نشان دهند که حق موجود است وعلاوه برآن حق عملی است و ما کسانی هستیم که برحق و</w:t>
      </w:r>
      <w:r>
        <w:rPr>
          <w:rStyle w:val="Char6"/>
          <w:rFonts w:hint="cs"/>
          <w:rtl/>
        </w:rPr>
        <w:t xml:space="preserve"> </w:t>
      </w:r>
      <w:r w:rsidRPr="003A7191">
        <w:rPr>
          <w:rStyle w:val="Char6"/>
          <w:rFonts w:hint="cs"/>
          <w:rtl/>
        </w:rPr>
        <w:t xml:space="preserve">اهل حق هستیم </w:t>
      </w:r>
      <w:r w:rsidRPr="008770BB">
        <w:rPr>
          <w:rStyle w:val="Char6"/>
          <w:rFonts w:hint="cs"/>
          <w:rtl/>
        </w:rPr>
        <w:t>«</w:t>
      </w:r>
      <w:r w:rsidRPr="008770BB">
        <w:rPr>
          <w:rStyle w:val="Char4"/>
          <w:rFonts w:hint="cs"/>
          <w:rtl/>
        </w:rPr>
        <w:t>علی صراط مستقیم</w:t>
      </w:r>
      <w:r w:rsidRPr="008770BB">
        <w:rPr>
          <w:rStyle w:val="Char6"/>
          <w:rFonts w:hint="cs"/>
          <w:rtl/>
        </w:rPr>
        <w:t>»</w:t>
      </w:r>
      <w:r w:rsidRPr="003A7191">
        <w:rPr>
          <w:rStyle w:val="Char6"/>
          <w:rFonts w:hint="cs"/>
          <w:rtl/>
        </w:rPr>
        <w:t xml:space="preserve">، تا به این ترتیب در روز </w:t>
      </w:r>
      <w:r w:rsidRPr="00A85623">
        <w:rPr>
          <w:rStyle w:val="Char6"/>
          <w:rFonts w:hint="cs"/>
          <w:spacing w:val="-4"/>
          <w:rtl/>
        </w:rPr>
        <w:t>قیامت شاهدانی علیه کسانی باشند که در</w:t>
      </w:r>
      <w:r>
        <w:rPr>
          <w:rStyle w:val="Char6"/>
          <w:rFonts w:hint="cs"/>
          <w:spacing w:val="-4"/>
          <w:rtl/>
        </w:rPr>
        <w:t xml:space="preserve"> </w:t>
      </w:r>
      <w:r w:rsidRPr="00A85623">
        <w:rPr>
          <w:rStyle w:val="Char6"/>
          <w:rFonts w:hint="cs"/>
          <w:spacing w:val="-4"/>
          <w:rtl/>
        </w:rPr>
        <w:t>درگاه الهی این ادعاء را دارند که خداوند</w:t>
      </w:r>
      <w:r>
        <w:rPr>
          <w:rStyle w:val="Char6"/>
          <w:rFonts w:hint="cs"/>
          <w:spacing w:val="-4"/>
          <w:rtl/>
        </w:rPr>
        <w:t xml:space="preserve"> </w:t>
      </w:r>
      <w:r w:rsidRPr="00A85623">
        <w:rPr>
          <w:rStyle w:val="Char6"/>
          <w:rFonts w:hint="cs"/>
          <w:spacing w:val="-4"/>
          <w:rtl/>
        </w:rPr>
        <w:t>اما حق را نمی</w:t>
      </w:r>
      <w:r w:rsidRPr="00A85623">
        <w:rPr>
          <w:rStyle w:val="Char6"/>
          <w:spacing w:val="-4"/>
          <w:rtl/>
        </w:rPr>
        <w:softHyphen/>
      </w:r>
      <w:r w:rsidRPr="00A85623">
        <w:rPr>
          <w:rStyle w:val="Char6"/>
          <w:rFonts w:hint="cs"/>
          <w:spacing w:val="-4"/>
          <w:rtl/>
        </w:rPr>
        <w:t>شناختیم و کسی را نمی</w:t>
      </w:r>
      <w:r w:rsidRPr="00A85623">
        <w:rPr>
          <w:rStyle w:val="Char6"/>
          <w:rFonts w:hint="cs"/>
          <w:spacing w:val="-4"/>
          <w:rtl/>
        </w:rPr>
        <w:softHyphen/>
        <w:t>دیدیم که برحق باشد و</w:t>
      </w:r>
      <w:r>
        <w:rPr>
          <w:rStyle w:val="Char6"/>
          <w:rFonts w:hint="cs"/>
          <w:spacing w:val="-4"/>
          <w:rtl/>
        </w:rPr>
        <w:t xml:space="preserve"> </w:t>
      </w:r>
      <w:r w:rsidRPr="00A85623">
        <w:rPr>
          <w:rStyle w:val="Char6"/>
          <w:rFonts w:hint="cs"/>
          <w:spacing w:val="-4"/>
          <w:rtl/>
        </w:rPr>
        <w:t>به همراه حق باشد و</w:t>
      </w:r>
      <w:r>
        <w:rPr>
          <w:rStyle w:val="Char6"/>
          <w:rFonts w:hint="cs"/>
          <w:spacing w:val="-4"/>
          <w:rtl/>
        </w:rPr>
        <w:t xml:space="preserve"> </w:t>
      </w:r>
      <w:r w:rsidRPr="00A85623">
        <w:rPr>
          <w:rStyle w:val="Char6"/>
          <w:rFonts w:hint="cs"/>
          <w:spacing w:val="-4"/>
          <w:rtl/>
        </w:rPr>
        <w:t>حق بگوید و</w:t>
      </w:r>
      <w:r>
        <w:rPr>
          <w:rStyle w:val="Char6"/>
          <w:rFonts w:hint="cs"/>
          <w:spacing w:val="-4"/>
          <w:rtl/>
        </w:rPr>
        <w:t xml:space="preserve"> </w:t>
      </w:r>
      <w:r w:rsidRPr="00A85623">
        <w:rPr>
          <w:rStyle w:val="Char6"/>
          <w:rFonts w:hint="cs"/>
          <w:spacing w:val="-4"/>
          <w:rtl/>
        </w:rPr>
        <w:t>براساس حق عمل کند، آنجاست که خداوند</w:t>
      </w:r>
      <w:r w:rsidRPr="00A85623">
        <w:rPr>
          <w:rFonts w:cs="CTraditional Arabic" w:hint="cs"/>
          <w:spacing w:val="-4"/>
          <w:sz w:val="28"/>
          <w:szCs w:val="28"/>
          <w:rtl/>
        </w:rPr>
        <w:t xml:space="preserve"> ﻷ</w:t>
      </w:r>
      <w:r>
        <w:rPr>
          <w:rFonts w:cs="CTraditional Arabic" w:hint="cs"/>
          <w:sz w:val="28"/>
          <w:szCs w:val="28"/>
          <w:rtl/>
        </w:rPr>
        <w:t xml:space="preserve"> </w:t>
      </w:r>
      <w:r w:rsidRPr="003A7191">
        <w:rPr>
          <w:rStyle w:val="Char6"/>
          <w:rFonts w:hint="cs"/>
          <w:rtl/>
        </w:rPr>
        <w:t>که دارا</w:t>
      </w:r>
      <w:r w:rsidRPr="00544F2B">
        <w:rPr>
          <w:rStyle w:val="Char6"/>
          <w:rFonts w:hint="cs"/>
          <w:rtl/>
        </w:rPr>
        <w:t>ی</w:t>
      </w:r>
      <w:r w:rsidRPr="003A7191">
        <w:rPr>
          <w:rStyle w:val="Char6"/>
          <w:rFonts w:hint="cs"/>
          <w:rtl/>
        </w:rPr>
        <w:t xml:space="preserve"> حجت قاطع است </w:t>
      </w:r>
      <w:r w:rsidRPr="008770BB">
        <w:rPr>
          <w:rStyle w:val="Char6"/>
          <w:rFonts w:hint="cs"/>
          <w:rtl/>
        </w:rPr>
        <w:t>«</w:t>
      </w:r>
      <w:r w:rsidRPr="008770BB">
        <w:rPr>
          <w:rStyle w:val="Char4"/>
          <w:rFonts w:hint="cs"/>
          <w:rtl/>
        </w:rPr>
        <w:t>فللّه الحُجَّةُ البَالغة</w:t>
      </w:r>
      <w:r w:rsidRPr="008770BB">
        <w:rPr>
          <w:rStyle w:val="Char6"/>
          <w:rFonts w:hint="cs"/>
          <w:rtl/>
        </w:rPr>
        <w:t>»</w:t>
      </w:r>
      <w:r w:rsidRPr="005977EC">
        <w:rPr>
          <w:rStyle w:val="0Char0"/>
          <w:rFonts w:hint="cs"/>
          <w:sz w:val="28"/>
          <w:szCs w:val="28"/>
          <w:rtl/>
        </w:rPr>
        <w:t xml:space="preserve"> </w:t>
      </w:r>
      <w:r w:rsidRPr="003A7191">
        <w:rPr>
          <w:rStyle w:val="Char6"/>
          <w:rFonts w:hint="cs"/>
          <w:rtl/>
        </w:rPr>
        <w:t>به این اه</w:t>
      </w:r>
      <w:r>
        <w:rPr>
          <w:rStyle w:val="Char6"/>
          <w:rFonts w:hint="cs"/>
          <w:rtl/>
        </w:rPr>
        <w:t>ل حق احتجاج می</w:t>
      </w:r>
      <w:r>
        <w:rPr>
          <w:rStyle w:val="Char6"/>
          <w:rFonts w:hint="eastAsia"/>
          <w:rtl/>
        </w:rPr>
        <w:t>‌</w:t>
      </w:r>
      <w:r w:rsidRPr="003A7191">
        <w:rPr>
          <w:rStyle w:val="Char6"/>
          <w:rFonts w:hint="cs"/>
          <w:rtl/>
        </w:rPr>
        <w:t>کند.</w:t>
      </w:r>
      <w:r>
        <w:rPr>
          <w:rStyle w:val="Char6"/>
          <w:rFonts w:hint="cs"/>
          <w:rtl/>
        </w:rPr>
        <w:t xml:space="preserve"> </w:t>
      </w:r>
      <w:r w:rsidRPr="003A7191">
        <w:rPr>
          <w:rStyle w:val="Char6"/>
          <w:rFonts w:hint="cs"/>
          <w:rtl/>
        </w:rPr>
        <w:t>(خداوند من و شما را جزء آن‌ها قرار</w:t>
      </w:r>
      <w:r>
        <w:rPr>
          <w:rStyle w:val="Char6"/>
          <w:rFonts w:hint="cs"/>
          <w:rtl/>
        </w:rPr>
        <w:t xml:space="preserve"> </w:t>
      </w:r>
      <w:r w:rsidRPr="003A7191">
        <w:rPr>
          <w:rStyle w:val="Char6"/>
          <w:rFonts w:hint="cs"/>
          <w:rtl/>
        </w:rPr>
        <w:t>دهد،</w:t>
      </w:r>
      <w:r>
        <w:rPr>
          <w:rStyle w:val="Char6"/>
          <w:rFonts w:hint="cs"/>
          <w:rtl/>
        </w:rPr>
        <w:t xml:space="preserve"> </w:t>
      </w:r>
      <w:r w:rsidRPr="008770BB">
        <w:rPr>
          <w:rStyle w:val="Char6"/>
          <w:rFonts w:hint="cs"/>
          <w:rtl/>
        </w:rPr>
        <w:t>آمین یا ارحم الراحمین).</w:t>
      </w:r>
    </w:p>
    <w:p w:rsidR="0083292C" w:rsidRPr="002E4B3E" w:rsidRDefault="0083292C" w:rsidP="0083292C">
      <w:pPr>
        <w:pStyle w:val="0"/>
        <w:spacing w:after="0"/>
        <w:ind w:firstLine="284"/>
        <w:jc w:val="both"/>
        <w:rPr>
          <w:rtl/>
        </w:rPr>
      </w:pPr>
      <w:r w:rsidRPr="003A7191">
        <w:rPr>
          <w:rStyle w:val="Char6"/>
          <w:rFonts w:hint="cs"/>
          <w:rtl/>
        </w:rPr>
        <w:t>پس حق موجود است و</w:t>
      </w:r>
      <w:r>
        <w:rPr>
          <w:rStyle w:val="Char6"/>
          <w:rFonts w:hint="cs"/>
          <w:rtl/>
        </w:rPr>
        <w:t xml:space="preserve"> </w:t>
      </w:r>
      <w:r w:rsidRPr="003A7191">
        <w:rPr>
          <w:rStyle w:val="Char6"/>
          <w:rFonts w:hint="cs"/>
          <w:rtl/>
        </w:rPr>
        <w:t>گروه حق وجود دارند و</w:t>
      </w:r>
      <w:r>
        <w:rPr>
          <w:rStyle w:val="Char6"/>
          <w:rFonts w:hint="cs"/>
          <w:rtl/>
        </w:rPr>
        <w:t xml:space="preserve"> </w:t>
      </w:r>
      <w:r w:rsidRPr="003A7191">
        <w:rPr>
          <w:rStyle w:val="Char6"/>
          <w:rFonts w:hint="cs"/>
          <w:rtl/>
        </w:rPr>
        <w:t xml:space="preserve">مخفی نیستند بلکه </w:t>
      </w:r>
      <w:r w:rsidRPr="00777537">
        <w:rPr>
          <w:rStyle w:val="Char6"/>
          <w:rFonts w:hint="cs"/>
          <w:spacing w:val="-4"/>
          <w:rtl/>
        </w:rPr>
        <w:t>همان گونه که پیامبر اکرم</w:t>
      </w:r>
      <w:r w:rsidRPr="00777537">
        <w:rPr>
          <w:rFonts w:ascii="AGA Arabesque" w:hAnsi="AGA Arabesque" w:cs="CTraditional Arabic" w:hint="cs"/>
          <w:color w:val="C00000"/>
          <w:spacing w:val="-4"/>
          <w:sz w:val="28"/>
          <w:szCs w:val="28"/>
          <w:rtl/>
        </w:rPr>
        <w:t xml:space="preserve"> </w:t>
      </w:r>
      <w:r w:rsidRPr="00777537">
        <w:rPr>
          <w:rFonts w:ascii="AGA Arabesque" w:hAnsi="AGA Arabesque" w:cs="CTraditional Arabic"/>
          <w:spacing w:val="-4"/>
          <w:sz w:val="28"/>
          <w:szCs w:val="28"/>
          <w:rtl/>
        </w:rPr>
        <w:t xml:space="preserve">ج </w:t>
      </w:r>
      <w:r w:rsidRPr="00777537">
        <w:rPr>
          <w:rStyle w:val="Char6"/>
          <w:rFonts w:hint="cs"/>
          <w:spacing w:val="-4"/>
          <w:rtl/>
        </w:rPr>
        <w:t>فرموده</w:t>
      </w:r>
      <w:r w:rsidRPr="00777537">
        <w:rPr>
          <w:rStyle w:val="Char6"/>
          <w:rFonts w:hint="cs"/>
          <w:spacing w:val="-4"/>
          <w:rtl/>
        </w:rPr>
        <w:softHyphen/>
        <w:t>اند: همواره طائفه</w:t>
      </w:r>
      <w:r w:rsidRPr="00777537">
        <w:rPr>
          <w:rStyle w:val="Char6"/>
          <w:rFonts w:hint="cs"/>
          <w:spacing w:val="-4"/>
          <w:rtl/>
        </w:rPr>
        <w:softHyphen/>
        <w:t>ای صاحب عزت و قدرت (حجت) و</w:t>
      </w:r>
      <w:r>
        <w:rPr>
          <w:rStyle w:val="Char6"/>
          <w:rFonts w:hint="cs"/>
          <w:spacing w:val="-4"/>
          <w:rtl/>
        </w:rPr>
        <w:t xml:space="preserve"> </w:t>
      </w:r>
      <w:r w:rsidRPr="00777537">
        <w:rPr>
          <w:rStyle w:val="Char6"/>
          <w:rFonts w:hint="cs"/>
          <w:spacing w:val="-4"/>
          <w:rtl/>
        </w:rPr>
        <w:t>ظاهر برمردم وجود دارد که اهل آن برحق هستند و بر سر حق با اهل باطل قتال می</w:t>
      </w:r>
      <w:r w:rsidRPr="00777537">
        <w:rPr>
          <w:rStyle w:val="Char6"/>
          <w:rFonts w:hint="cs"/>
          <w:spacing w:val="-4"/>
          <w:rtl/>
        </w:rPr>
        <w:softHyphen/>
        <w:t>کنند و غالب وچیره هستند همانطورکه پیامبر</w:t>
      </w:r>
      <w:r>
        <w:rPr>
          <w:rStyle w:val="Char6"/>
          <w:rFonts w:hint="cs"/>
          <w:spacing w:val="-4"/>
          <w:rtl/>
        </w:rPr>
        <w:t xml:space="preserve"> </w:t>
      </w:r>
      <w:r w:rsidRPr="00777537">
        <w:rPr>
          <w:rStyle w:val="Char6"/>
          <w:rFonts w:hint="cs"/>
          <w:spacing w:val="-4"/>
          <w:rtl/>
        </w:rPr>
        <w:t>اکرم</w:t>
      </w:r>
      <w:r w:rsidRPr="00777537">
        <w:rPr>
          <w:rFonts w:ascii="AGA Arabesque" w:hAnsi="AGA Arabesque" w:cs="CTraditional Arabic"/>
          <w:spacing w:val="-4"/>
          <w:sz w:val="28"/>
          <w:szCs w:val="28"/>
          <w:rtl/>
        </w:rPr>
        <w:t xml:space="preserve"> ج</w:t>
      </w:r>
      <w:r w:rsidRPr="00544F2B">
        <w:rPr>
          <w:rFonts w:ascii="AGA Arabesque" w:hAnsi="AGA Arabesque" w:cs="CTraditional Arabic"/>
          <w:sz w:val="28"/>
          <w:szCs w:val="28"/>
          <w:rtl/>
        </w:rPr>
        <w:t xml:space="preserve"> </w:t>
      </w:r>
      <w:r>
        <w:rPr>
          <w:rStyle w:val="Char6"/>
          <w:rFonts w:hint="cs"/>
          <w:rtl/>
        </w:rPr>
        <w:t>می</w:t>
      </w:r>
      <w:r>
        <w:rPr>
          <w:rStyle w:val="Char6"/>
          <w:rFonts w:hint="eastAsia"/>
          <w:rtl/>
        </w:rPr>
        <w:t>‌</w:t>
      </w:r>
      <w:r w:rsidRPr="003A7191">
        <w:rPr>
          <w:rStyle w:val="Char6"/>
          <w:rFonts w:hint="cs"/>
          <w:rtl/>
        </w:rPr>
        <w:t>فرماید:</w:t>
      </w:r>
    </w:p>
    <w:p w:rsidR="0083292C" w:rsidRPr="00145934" w:rsidRDefault="0083292C" w:rsidP="0083292C">
      <w:pPr>
        <w:tabs>
          <w:tab w:val="left" w:pos="2267"/>
        </w:tabs>
        <w:jc w:val="both"/>
        <w:rPr>
          <w:rFonts w:ascii="Al-QuranAlKareem" w:hAnsi="Al-QuranAlKareem" w:cs="Al-QuranAlKareem"/>
          <w:b/>
          <w:bCs/>
          <w:sz w:val="26"/>
          <w:szCs w:val="26"/>
          <w:rtl/>
          <w:lang w:bidi="fa-IR"/>
        </w:rPr>
      </w:pPr>
      <w:r w:rsidRPr="008770BB">
        <w:rPr>
          <w:rStyle w:val="Char6"/>
          <w:rFonts w:eastAsia="Calibri" w:hint="cs"/>
          <w:rtl/>
        </w:rPr>
        <w:t>«</w:t>
      </w:r>
      <w:r w:rsidRPr="008770BB">
        <w:rPr>
          <w:rStyle w:val="Char5"/>
          <w:rFonts w:eastAsia="Calibri" w:hint="cs"/>
          <w:rtl/>
        </w:rPr>
        <w:t>لاتزال عِصابة</w:t>
      </w:r>
      <w:r w:rsidRPr="008770BB">
        <w:rPr>
          <w:rStyle w:val="Char6"/>
          <w:rFonts w:eastAsia="Calibri" w:hint="cs"/>
          <w:vertAlign w:val="superscript"/>
          <w:rtl/>
        </w:rPr>
        <w:t>(</w:t>
      </w:r>
      <w:r w:rsidRPr="008770BB">
        <w:rPr>
          <w:rStyle w:val="Char6"/>
          <w:rFonts w:eastAsia="Calibri"/>
          <w:vertAlign w:val="superscript"/>
          <w:rtl/>
        </w:rPr>
        <w:footnoteReference w:id="3"/>
      </w:r>
      <w:r w:rsidRPr="008770BB">
        <w:rPr>
          <w:rStyle w:val="Char6"/>
          <w:rFonts w:eastAsia="Calibri" w:hint="cs"/>
          <w:vertAlign w:val="superscript"/>
          <w:rtl/>
        </w:rPr>
        <w:t>)</w:t>
      </w:r>
      <w:r w:rsidRPr="008770BB">
        <w:rPr>
          <w:rStyle w:val="Char5"/>
          <w:rFonts w:eastAsia="Calibri"/>
          <w:rtl/>
        </w:rPr>
        <w:t>من أمَّت</w:t>
      </w:r>
      <w:r w:rsidRPr="008770BB">
        <w:rPr>
          <w:rStyle w:val="Char5"/>
          <w:rFonts w:eastAsia="Calibri" w:hint="cs"/>
          <w:rtl/>
        </w:rPr>
        <w:t>ي</w:t>
      </w:r>
      <w:r w:rsidRPr="008770BB">
        <w:rPr>
          <w:rStyle w:val="Char5"/>
          <w:rFonts w:eastAsia="Calibri"/>
          <w:rtl/>
        </w:rPr>
        <w:t xml:space="preserve"> </w:t>
      </w:r>
      <w:r w:rsidRPr="008770BB">
        <w:rPr>
          <w:rStyle w:val="Char5"/>
          <w:rFonts w:eastAsia="Calibri"/>
          <w:u w:val="single"/>
          <w:rtl/>
        </w:rPr>
        <w:t>ظاهرین</w:t>
      </w:r>
      <w:r w:rsidRPr="008770BB">
        <w:rPr>
          <w:rStyle w:val="Char6"/>
          <w:rFonts w:eastAsia="Calibri" w:hint="cs"/>
          <w:vertAlign w:val="superscript"/>
          <w:rtl/>
        </w:rPr>
        <w:t>(</w:t>
      </w:r>
      <w:r w:rsidRPr="008770BB">
        <w:rPr>
          <w:rStyle w:val="Char6"/>
          <w:rFonts w:eastAsia="Calibri"/>
          <w:vertAlign w:val="superscript"/>
          <w:rtl/>
        </w:rPr>
        <w:footnoteReference w:id="4"/>
      </w:r>
      <w:r w:rsidRPr="008770BB">
        <w:rPr>
          <w:rStyle w:val="Char6"/>
          <w:rFonts w:eastAsia="Calibri" w:hint="cs"/>
          <w:vertAlign w:val="superscript"/>
          <w:rtl/>
        </w:rPr>
        <w:t>)</w:t>
      </w:r>
      <w:r w:rsidRPr="008770BB">
        <w:rPr>
          <w:rStyle w:val="Char5"/>
          <w:rFonts w:eastAsia="Calibri"/>
          <w:rtl/>
        </w:rPr>
        <w:t>،</w:t>
      </w:r>
      <w:r w:rsidRPr="008770BB">
        <w:rPr>
          <w:rStyle w:val="Char5"/>
          <w:rFonts w:eastAsia="Calibri" w:hint="cs"/>
          <w:rtl/>
        </w:rPr>
        <w:t xml:space="preserve"> </w:t>
      </w:r>
      <w:r w:rsidRPr="008770BB">
        <w:rPr>
          <w:rStyle w:val="Char5"/>
          <w:rFonts w:eastAsia="Calibri"/>
          <w:u w:val="single"/>
          <w:rtl/>
        </w:rPr>
        <w:t>علی الحق</w:t>
      </w:r>
      <w:r w:rsidRPr="008770BB">
        <w:rPr>
          <w:rStyle w:val="Char5"/>
          <w:rFonts w:eastAsia="Calibri"/>
          <w:rtl/>
        </w:rPr>
        <w:t xml:space="preserve"> منصورون</w:t>
      </w:r>
      <w:r w:rsidRPr="008770BB">
        <w:rPr>
          <w:rStyle w:val="Char6"/>
          <w:rFonts w:eastAsia="Calibri" w:hint="cs"/>
          <w:vertAlign w:val="superscript"/>
          <w:rtl/>
        </w:rPr>
        <w:t>(</w:t>
      </w:r>
      <w:r w:rsidRPr="008770BB">
        <w:rPr>
          <w:rStyle w:val="Char6"/>
          <w:rFonts w:eastAsia="Calibri"/>
          <w:vertAlign w:val="superscript"/>
          <w:rtl/>
        </w:rPr>
        <w:footnoteReference w:id="5"/>
      </w:r>
      <w:r w:rsidRPr="008770BB">
        <w:rPr>
          <w:rStyle w:val="Char6"/>
          <w:rFonts w:eastAsia="Calibri" w:hint="cs"/>
          <w:vertAlign w:val="superscript"/>
          <w:rtl/>
        </w:rPr>
        <w:t>)</w:t>
      </w:r>
      <w:r w:rsidRPr="008770BB">
        <w:rPr>
          <w:rStyle w:val="Char5"/>
          <w:rFonts w:eastAsia="Calibri"/>
          <w:rtl/>
        </w:rPr>
        <w:t>،</w:t>
      </w:r>
      <w:r w:rsidRPr="008770BB">
        <w:rPr>
          <w:rStyle w:val="Char5"/>
          <w:rFonts w:eastAsia="Calibri" w:hint="cs"/>
          <w:rtl/>
        </w:rPr>
        <w:t xml:space="preserve"> </w:t>
      </w:r>
      <w:r w:rsidRPr="008770BB">
        <w:rPr>
          <w:rStyle w:val="Char5"/>
          <w:rFonts w:eastAsia="Calibri"/>
          <w:rtl/>
        </w:rPr>
        <w:t>یقاتلون علی الحق</w:t>
      </w:r>
      <w:r w:rsidRPr="008770BB">
        <w:rPr>
          <w:rStyle w:val="Char5"/>
          <w:rFonts w:eastAsia="Calibri" w:hint="cs"/>
          <w:rtl/>
        </w:rPr>
        <w:t xml:space="preserve"> </w:t>
      </w:r>
      <w:r>
        <w:rPr>
          <w:rStyle w:val="Char5"/>
          <w:rFonts w:eastAsia="Calibri" w:hint="cs"/>
          <w:rtl/>
        </w:rPr>
        <w:t>«</w:t>
      </w:r>
      <w:r w:rsidRPr="008770BB">
        <w:rPr>
          <w:rStyle w:val="Char5"/>
          <w:rFonts w:eastAsia="Calibri"/>
          <w:rtl/>
        </w:rPr>
        <w:t>علی امرالله</w:t>
      </w:r>
      <w:r>
        <w:rPr>
          <w:rStyle w:val="Char5"/>
          <w:rFonts w:eastAsia="Calibri" w:hint="cs"/>
          <w:rtl/>
        </w:rPr>
        <w:t>»</w:t>
      </w:r>
      <w:r w:rsidRPr="008770BB">
        <w:rPr>
          <w:rStyle w:val="Char5"/>
          <w:rFonts w:eastAsia="Calibri" w:hint="cs"/>
          <w:rtl/>
        </w:rPr>
        <w:t xml:space="preserve"> </w:t>
      </w:r>
      <w:r w:rsidRPr="008770BB">
        <w:rPr>
          <w:rStyle w:val="Char5"/>
          <w:rFonts w:eastAsia="Calibri"/>
          <w:rtl/>
        </w:rPr>
        <w:t>لا</w:t>
      </w:r>
      <w:r w:rsidRPr="008770BB">
        <w:rPr>
          <w:rStyle w:val="Char5"/>
          <w:rFonts w:eastAsia="Calibri" w:hint="cs"/>
          <w:rtl/>
        </w:rPr>
        <w:t xml:space="preserve"> </w:t>
      </w:r>
      <w:r w:rsidRPr="008770BB">
        <w:rPr>
          <w:rStyle w:val="Char5"/>
          <w:rFonts w:eastAsia="Calibri"/>
          <w:rtl/>
        </w:rPr>
        <w:t>یَضُرُّهم من خَالَفَهُم</w:t>
      </w:r>
      <w:r w:rsidRPr="008770BB">
        <w:rPr>
          <w:rStyle w:val="Char5"/>
          <w:rFonts w:eastAsia="Calibri" w:hint="cs"/>
          <w:rtl/>
        </w:rPr>
        <w:t xml:space="preserve"> </w:t>
      </w:r>
      <w:r>
        <w:rPr>
          <w:rStyle w:val="Char5"/>
          <w:rFonts w:eastAsia="Calibri" w:hint="cs"/>
          <w:rtl/>
        </w:rPr>
        <w:t>«</w:t>
      </w:r>
      <w:r w:rsidRPr="008770BB">
        <w:rPr>
          <w:rStyle w:val="Char5"/>
          <w:rFonts w:eastAsia="Calibri"/>
          <w:rtl/>
        </w:rPr>
        <w:t>خَذَلَهُم</w:t>
      </w:r>
      <w:r>
        <w:rPr>
          <w:rStyle w:val="Char5"/>
          <w:rFonts w:eastAsia="Calibri" w:hint="cs"/>
          <w:rtl/>
        </w:rPr>
        <w:t>»</w:t>
      </w:r>
      <w:r w:rsidRPr="008770BB">
        <w:rPr>
          <w:rStyle w:val="Char5"/>
          <w:rFonts w:eastAsia="Calibri"/>
          <w:rtl/>
        </w:rPr>
        <w:t xml:space="preserve"> حَتَّی یأت</w:t>
      </w:r>
      <w:r w:rsidRPr="008770BB">
        <w:rPr>
          <w:rStyle w:val="Char5"/>
          <w:rFonts w:eastAsia="Calibri" w:hint="cs"/>
          <w:rtl/>
        </w:rPr>
        <w:t>ي</w:t>
      </w:r>
      <w:r w:rsidRPr="008770BB">
        <w:rPr>
          <w:rStyle w:val="Char5"/>
          <w:rFonts w:eastAsia="Calibri"/>
          <w:rtl/>
        </w:rPr>
        <w:t xml:space="preserve"> أمرُ</w:t>
      </w:r>
      <w:r w:rsidRPr="008770BB">
        <w:rPr>
          <w:rStyle w:val="Char5"/>
          <w:rFonts w:eastAsia="Calibri" w:hint="cs"/>
          <w:rtl/>
        </w:rPr>
        <w:t xml:space="preserve"> </w:t>
      </w:r>
      <w:r w:rsidRPr="008770BB">
        <w:rPr>
          <w:rStyle w:val="Char5"/>
          <w:rFonts w:eastAsia="Calibri"/>
          <w:rtl/>
        </w:rPr>
        <w:t>الله</w:t>
      </w:r>
      <w:r w:rsidRPr="008770BB">
        <w:rPr>
          <w:rStyle w:val="Char5"/>
          <w:rFonts w:eastAsia="Calibri" w:hint="cs"/>
          <w:rtl/>
        </w:rPr>
        <w:t xml:space="preserve"> </w:t>
      </w:r>
      <w:r>
        <w:rPr>
          <w:rStyle w:val="Char5"/>
          <w:rFonts w:eastAsia="Calibri" w:hint="cs"/>
          <w:rtl/>
        </w:rPr>
        <w:t>«</w:t>
      </w:r>
      <w:r w:rsidRPr="008770BB">
        <w:rPr>
          <w:rStyle w:val="Char5"/>
          <w:rFonts w:eastAsia="Calibri"/>
          <w:rtl/>
        </w:rPr>
        <w:t>حَتَّی تأتیهم الساعة، حَتَّی تطلع</w:t>
      </w:r>
      <w:r w:rsidRPr="008770BB">
        <w:rPr>
          <w:rStyle w:val="Char5"/>
          <w:rFonts w:eastAsia="Calibri" w:hint="cs"/>
          <w:rtl/>
        </w:rPr>
        <w:t xml:space="preserve"> </w:t>
      </w:r>
      <w:r w:rsidRPr="008770BB">
        <w:rPr>
          <w:rStyle w:val="Char5"/>
          <w:rFonts w:eastAsia="Calibri"/>
          <w:rtl/>
        </w:rPr>
        <w:t>الشمس من مغربها، حَتَّی یُقاتل آخِرهم الدَّجال</w:t>
      </w:r>
      <w:r>
        <w:rPr>
          <w:rStyle w:val="Char5"/>
          <w:rFonts w:eastAsia="Calibri" w:hint="cs"/>
          <w:rtl/>
        </w:rPr>
        <w:t>»</w:t>
      </w:r>
      <w:r w:rsidRPr="008770BB">
        <w:rPr>
          <w:rStyle w:val="Char5"/>
          <w:rFonts w:eastAsia="Calibri" w:hint="cs"/>
          <w:rtl/>
        </w:rPr>
        <w:t xml:space="preserve"> </w:t>
      </w:r>
      <w:r w:rsidRPr="008770BB">
        <w:rPr>
          <w:rStyle w:val="Char5"/>
          <w:rFonts w:eastAsia="Calibri"/>
          <w:rtl/>
        </w:rPr>
        <w:t>وهم علی ذل</w:t>
      </w:r>
      <w:r>
        <w:rPr>
          <w:rStyle w:val="Char5"/>
          <w:rFonts w:eastAsia="Calibri" w:hint="cs"/>
          <w:rtl/>
        </w:rPr>
        <w:t>ك</w:t>
      </w:r>
      <w:r w:rsidRPr="008770BB">
        <w:rPr>
          <w:rStyle w:val="Char5"/>
          <w:rFonts w:eastAsia="Calibri" w:hint="cs"/>
          <w:rtl/>
        </w:rPr>
        <w:t xml:space="preserve"> </w:t>
      </w:r>
      <w:r>
        <w:rPr>
          <w:rStyle w:val="Char5"/>
          <w:rFonts w:eastAsia="Calibri" w:hint="cs"/>
          <w:rtl/>
        </w:rPr>
        <w:t>«</w:t>
      </w:r>
      <w:r w:rsidRPr="008770BB">
        <w:rPr>
          <w:rStyle w:val="Char5"/>
          <w:rFonts w:eastAsia="Calibri"/>
          <w:rtl/>
        </w:rPr>
        <w:t>کذل</w:t>
      </w:r>
      <w:r>
        <w:rPr>
          <w:rStyle w:val="Char5"/>
          <w:rFonts w:eastAsia="Calibri" w:hint="cs"/>
          <w:rtl/>
        </w:rPr>
        <w:t>ك»</w:t>
      </w:r>
      <w:r w:rsidRPr="008770BB">
        <w:rPr>
          <w:rStyle w:val="Char6"/>
          <w:rFonts w:eastAsia="Calibri"/>
          <w:rtl/>
        </w:rPr>
        <w:t>»</w:t>
      </w:r>
      <w:r w:rsidRPr="008770BB">
        <w:rPr>
          <w:rStyle w:val="Char6"/>
          <w:rFonts w:eastAsia="Calibri" w:hint="cs"/>
          <w:rtl/>
        </w:rPr>
        <w:t>.[</w:t>
      </w:r>
      <w:r w:rsidRPr="008770BB">
        <w:rPr>
          <w:rStyle w:val="Char6"/>
          <w:rFonts w:eastAsia="Calibri"/>
          <w:rtl/>
        </w:rPr>
        <w:t>حدیث متواتر رواه الجماعة</w:t>
      </w:r>
      <w:r w:rsidRPr="008770BB">
        <w:rPr>
          <w:rStyle w:val="Char6"/>
          <w:rFonts w:eastAsia="Calibri" w:hint="cs"/>
          <w:rtl/>
        </w:rPr>
        <w:t>]</w:t>
      </w:r>
    </w:p>
    <w:p w:rsidR="0083292C" w:rsidRPr="003A7191" w:rsidRDefault="0083292C" w:rsidP="0083292C">
      <w:pPr>
        <w:pStyle w:val="0"/>
        <w:spacing w:after="0"/>
        <w:ind w:firstLine="284"/>
        <w:jc w:val="both"/>
        <w:rPr>
          <w:rStyle w:val="Char6"/>
          <w:rtl/>
        </w:rPr>
      </w:pPr>
      <w:r w:rsidRPr="003A7191">
        <w:rPr>
          <w:rStyle w:val="Char6"/>
          <w:rFonts w:hint="cs"/>
          <w:rtl/>
        </w:rPr>
        <w:t>پس ای برادرگرامی همواره و د ره رزمان گروهی هستند که حامل لوای حق هستند و</w:t>
      </w:r>
      <w:r>
        <w:rPr>
          <w:rStyle w:val="Char6"/>
          <w:rFonts w:hint="cs"/>
          <w:rtl/>
        </w:rPr>
        <w:t xml:space="preserve"> </w:t>
      </w:r>
      <w:r w:rsidRPr="003A7191">
        <w:rPr>
          <w:rStyle w:val="Char6"/>
          <w:rFonts w:hint="cs"/>
          <w:rtl/>
        </w:rPr>
        <w:t>ظاهر</w:t>
      </w:r>
      <w:r>
        <w:rPr>
          <w:rStyle w:val="Char6"/>
          <w:rFonts w:hint="cs"/>
          <w:rtl/>
        </w:rPr>
        <w:t xml:space="preserve"> </w:t>
      </w:r>
      <w:r w:rsidRPr="003A7191">
        <w:rPr>
          <w:rStyle w:val="Char6"/>
          <w:rFonts w:hint="cs"/>
          <w:rtl/>
        </w:rPr>
        <w:t>و آشکار</w:t>
      </w:r>
      <w:r>
        <w:rPr>
          <w:rStyle w:val="Char6"/>
          <w:rFonts w:hint="cs"/>
          <w:rtl/>
        </w:rPr>
        <w:t xml:space="preserve"> </w:t>
      </w:r>
      <w:r w:rsidRPr="003A7191">
        <w:rPr>
          <w:rStyle w:val="Char6"/>
          <w:rFonts w:hint="cs"/>
          <w:rtl/>
        </w:rPr>
        <w:t>و غالب و صاحب حجت قاطع</w:t>
      </w:r>
      <w:r>
        <w:rPr>
          <w:rStyle w:val="Char6"/>
          <w:rFonts w:hint="cs"/>
          <w:rtl/>
        </w:rPr>
        <w:t xml:space="preserve"> </w:t>
      </w:r>
      <w:r w:rsidRPr="003A7191">
        <w:rPr>
          <w:rStyle w:val="Char6"/>
          <w:rFonts w:hint="cs"/>
          <w:rtl/>
        </w:rPr>
        <w:t>(کتاب وسنت) هستند و بر</w:t>
      </w:r>
      <w:r>
        <w:rPr>
          <w:rStyle w:val="Char6"/>
          <w:rFonts w:hint="cs"/>
          <w:rtl/>
        </w:rPr>
        <w:t xml:space="preserve"> </w:t>
      </w:r>
      <w:r w:rsidRPr="003A7191">
        <w:rPr>
          <w:rStyle w:val="Char6"/>
          <w:rFonts w:hint="cs"/>
          <w:rtl/>
        </w:rPr>
        <w:t>سر</w:t>
      </w:r>
      <w:r>
        <w:rPr>
          <w:rStyle w:val="Char6"/>
          <w:rFonts w:hint="cs"/>
          <w:rtl/>
        </w:rPr>
        <w:t xml:space="preserve"> </w:t>
      </w:r>
      <w:r w:rsidRPr="003A7191">
        <w:rPr>
          <w:rStyle w:val="Char6"/>
          <w:rFonts w:hint="cs"/>
          <w:rtl/>
        </w:rPr>
        <w:t>حاکمیت حق قتال می</w:t>
      </w:r>
      <w:r w:rsidRPr="003A7191">
        <w:rPr>
          <w:rStyle w:val="Char6"/>
          <w:rFonts w:hint="cs"/>
          <w:rtl/>
        </w:rPr>
        <w:softHyphen/>
        <w:t xml:space="preserve">نمایند تا زمانی که </w:t>
      </w:r>
      <w:r w:rsidRPr="008770BB">
        <w:rPr>
          <w:rStyle w:val="Char6"/>
          <w:rFonts w:cs="Traditional Arabic"/>
          <w:rtl/>
        </w:rPr>
        <w:t>﴿</w:t>
      </w:r>
      <w:r>
        <w:rPr>
          <w:rStyle w:val="Char6"/>
          <w:rFonts w:cs="Times New Roman" w:hint="cs"/>
          <w:rtl/>
        </w:rPr>
        <w:t>...</w:t>
      </w:r>
      <w:r w:rsidRPr="008770BB">
        <w:rPr>
          <w:rStyle w:val="Char6"/>
          <w:rFonts w:cs="KFGQPC Uthmanic Script HAFS"/>
          <w:rtl/>
        </w:rPr>
        <w:t>لَا تَكُونَ فِت</w:t>
      </w:r>
      <w:r w:rsidRPr="008770BB">
        <w:rPr>
          <w:rStyle w:val="Char6"/>
          <w:rFonts w:ascii="Times New Roman" w:hAnsi="Times New Roman" w:cs="KFGQPC Uthmanic Script HAFS" w:hint="cs"/>
          <w:rtl/>
        </w:rPr>
        <w:t>ۡ</w:t>
      </w:r>
      <w:r w:rsidRPr="008770BB">
        <w:rPr>
          <w:rStyle w:val="Char6"/>
          <w:rFonts w:cs="KFGQPC Uthmanic Script HAFS" w:hint="cs"/>
          <w:rtl/>
        </w:rPr>
        <w:t>نَة</w:t>
      </w:r>
      <w:r w:rsidRPr="008770BB">
        <w:rPr>
          <w:rStyle w:val="Char6"/>
          <w:rFonts w:ascii="Times New Roman" w:hAnsi="Times New Roman" w:cs="KFGQPC Uthmanic Script HAFS" w:hint="cs"/>
          <w:rtl/>
        </w:rPr>
        <w:t>ٞ</w:t>
      </w:r>
      <w:r w:rsidRPr="008770BB">
        <w:rPr>
          <w:rStyle w:val="Char6"/>
          <w:rFonts w:cs="KFGQPC Uthmanic Script HAFS"/>
          <w:rtl/>
        </w:rPr>
        <w:t xml:space="preserve"> </w:t>
      </w:r>
      <w:r w:rsidRPr="008770BB">
        <w:rPr>
          <w:rStyle w:val="Char6"/>
          <w:rFonts w:cs="KFGQPC Uthmanic Script HAFS" w:hint="cs"/>
          <w:rtl/>
        </w:rPr>
        <w:t>وَيَكُونَ</w:t>
      </w:r>
      <w:r w:rsidRPr="008770BB">
        <w:rPr>
          <w:rStyle w:val="Char6"/>
          <w:rFonts w:cs="KFGQPC Uthmanic Script HAFS"/>
          <w:rtl/>
        </w:rPr>
        <w:t xml:space="preserve"> </w:t>
      </w:r>
      <w:r w:rsidRPr="008770BB">
        <w:rPr>
          <w:rStyle w:val="Char6"/>
          <w:rFonts w:cs="KFGQPC Uthmanic Script HAFS" w:hint="cs"/>
          <w:rtl/>
        </w:rPr>
        <w:t>ٱ</w:t>
      </w:r>
      <w:r w:rsidRPr="008770BB">
        <w:rPr>
          <w:rStyle w:val="Char6"/>
          <w:rFonts w:cs="KFGQPC Uthmanic Script HAFS" w:hint="eastAsia"/>
          <w:rtl/>
        </w:rPr>
        <w:t>لدِّينُ</w:t>
      </w:r>
      <w:r w:rsidRPr="008770BB">
        <w:rPr>
          <w:rStyle w:val="Char6"/>
          <w:rFonts w:cs="KFGQPC Uthmanic Script HAFS"/>
          <w:rtl/>
        </w:rPr>
        <w:t xml:space="preserve"> لِلَّهِ</w:t>
      </w:r>
      <w:r w:rsidRPr="008770BB">
        <w:rPr>
          <w:rStyle w:val="Char6"/>
          <w:rFonts w:ascii="Times New Roman" w:hAnsi="Times New Roman" w:cs="KFGQPC Uthmanic Script HAFS" w:hint="cs"/>
          <w:rtl/>
        </w:rPr>
        <w:t>ۖ</w:t>
      </w:r>
      <w:r w:rsidRPr="008770BB">
        <w:rPr>
          <w:rStyle w:val="Char6"/>
          <w:rFonts w:ascii="Times New Roman" w:hAnsi="Times New Roman" w:cs="Traditional Arabic" w:hint="cs"/>
          <w:rtl/>
        </w:rPr>
        <w:t>﴾</w:t>
      </w:r>
      <w:r w:rsidRPr="003A7191">
        <w:rPr>
          <w:rStyle w:val="Char6"/>
          <w:rFonts w:hint="cs"/>
          <w:rtl/>
        </w:rPr>
        <w:t xml:space="preserve"> و این طور نیست که گفته شود در زمان پیامبر</w:t>
      </w:r>
      <w:r w:rsidRPr="00544F2B">
        <w:rPr>
          <w:rFonts w:ascii="AGA Arabesque" w:hAnsi="AGA Arabesque" w:cs="CTraditional Arabic"/>
          <w:sz w:val="28"/>
          <w:szCs w:val="28"/>
          <w:rtl/>
        </w:rPr>
        <w:t xml:space="preserve"> ج</w:t>
      </w:r>
      <w:r>
        <w:rPr>
          <w:rFonts w:ascii="AGA Arabesque" w:hAnsi="AGA Arabesque" w:cs="CTraditional Arabic"/>
          <w:sz w:val="28"/>
          <w:szCs w:val="28"/>
          <w:rtl/>
        </w:rPr>
        <w:t xml:space="preserve"> </w:t>
      </w:r>
      <w:r w:rsidRPr="003A7191">
        <w:rPr>
          <w:rStyle w:val="Char6"/>
          <w:rFonts w:hint="cs"/>
          <w:rtl/>
        </w:rPr>
        <w:t>گروهی بوده</w:t>
      </w:r>
      <w:r w:rsidRPr="003A7191">
        <w:rPr>
          <w:rStyle w:val="Char6"/>
          <w:rFonts w:hint="cs"/>
          <w:rtl/>
        </w:rPr>
        <w:softHyphen/>
        <w:t>اند که حق را آشکار کنند و مردم حق و باطل را بشناسند و اکنون چنین کسانی وجود ندارند که حق را آشکار</w:t>
      </w:r>
      <w:r>
        <w:rPr>
          <w:rStyle w:val="Char6"/>
          <w:rFonts w:hint="cs"/>
          <w:rtl/>
        </w:rPr>
        <w:t xml:space="preserve"> </w:t>
      </w:r>
      <w:r w:rsidRPr="003A7191">
        <w:rPr>
          <w:rStyle w:val="Char6"/>
          <w:rFonts w:hint="cs"/>
          <w:rtl/>
        </w:rPr>
        <w:t>کنند، بلکه در</w:t>
      </w:r>
      <w:r>
        <w:rPr>
          <w:rStyle w:val="Char6"/>
          <w:rFonts w:hint="cs"/>
          <w:rtl/>
        </w:rPr>
        <w:t xml:space="preserve"> </w:t>
      </w:r>
      <w:r w:rsidRPr="003A7191">
        <w:rPr>
          <w:rStyle w:val="Char6"/>
          <w:rFonts w:hint="cs"/>
          <w:rtl/>
        </w:rPr>
        <w:t>هر زمانی از زمان‌ها حق پیدا و</w:t>
      </w:r>
      <w:r>
        <w:rPr>
          <w:rStyle w:val="Char6"/>
          <w:rFonts w:hint="cs"/>
          <w:rtl/>
        </w:rPr>
        <w:t xml:space="preserve"> </w:t>
      </w:r>
      <w:r w:rsidRPr="003A7191">
        <w:rPr>
          <w:rStyle w:val="Char6"/>
          <w:rFonts w:hint="cs"/>
          <w:rtl/>
        </w:rPr>
        <w:t>گروه خاص خویش را دارد و همواره با باطل در</w:t>
      </w:r>
      <w:r>
        <w:rPr>
          <w:rStyle w:val="Char6"/>
          <w:rFonts w:hint="cs"/>
          <w:rtl/>
        </w:rPr>
        <w:t xml:space="preserve"> </w:t>
      </w:r>
      <w:r w:rsidRPr="003A7191">
        <w:rPr>
          <w:rStyle w:val="Char6"/>
          <w:rFonts w:hint="cs"/>
          <w:rtl/>
        </w:rPr>
        <w:t>جدال است.</w:t>
      </w:r>
    </w:p>
    <w:p w:rsidR="0083292C" w:rsidRPr="00403416" w:rsidRDefault="0083292C" w:rsidP="0083292C">
      <w:pPr>
        <w:pStyle w:val="0"/>
        <w:spacing w:after="0"/>
        <w:ind w:firstLine="284"/>
        <w:jc w:val="both"/>
        <w:rPr>
          <w:rFonts w:ascii="Al-QuranAlKareem" w:hAnsi="Al-QuranAlKareem" w:cs="Al-QuranAlKareem"/>
          <w:color w:val="C00000"/>
          <w:rtl/>
        </w:rPr>
      </w:pPr>
      <w:r w:rsidRPr="003A7191">
        <w:rPr>
          <w:rStyle w:val="Char6"/>
          <w:rFonts w:hint="cs"/>
          <w:rtl/>
        </w:rPr>
        <w:t>سنت الهی</w:t>
      </w:r>
      <w:r>
        <w:rPr>
          <w:rFonts w:hint="cs"/>
          <w:rtl/>
        </w:rPr>
        <w:t xml:space="preserve"> </w:t>
      </w:r>
      <w:r w:rsidRPr="008770BB">
        <w:rPr>
          <w:rFonts w:ascii="Traditional Arabic" w:hAnsi="Traditional Arabic" w:cs="Traditional Arabic"/>
          <w:sz w:val="28"/>
          <w:szCs w:val="28"/>
          <w:rtl/>
        </w:rPr>
        <w:t>﴿</w:t>
      </w:r>
      <w:r w:rsidRPr="008770BB">
        <w:rPr>
          <w:rFonts w:ascii="Traditional Arabic" w:hAnsi="Traditional Arabic" w:cs="KFGQPC Uthmanic Script HAFS"/>
          <w:sz w:val="28"/>
          <w:szCs w:val="28"/>
          <w:rtl/>
        </w:rPr>
        <w:t xml:space="preserve">فَلَن تَجِدَ لِسُنَّتِ </w:t>
      </w:r>
      <w:r w:rsidRPr="008770BB">
        <w:rPr>
          <w:rFonts w:ascii="Traditional Arabic" w:hAnsi="Traditional Arabic" w:cs="KFGQPC Uthmanic Script HAFS" w:hint="cs"/>
          <w:sz w:val="28"/>
          <w:szCs w:val="28"/>
          <w:rtl/>
        </w:rPr>
        <w:t>ٱ</w:t>
      </w:r>
      <w:r w:rsidRPr="008770BB">
        <w:rPr>
          <w:rFonts w:ascii="Traditional Arabic" w:hAnsi="Traditional Arabic" w:cs="KFGQPC Uthmanic Script HAFS" w:hint="eastAsia"/>
          <w:sz w:val="28"/>
          <w:szCs w:val="28"/>
          <w:rtl/>
        </w:rPr>
        <w:t>للَّهِ</w:t>
      </w:r>
      <w:r w:rsidRPr="008770BB">
        <w:rPr>
          <w:rFonts w:ascii="Traditional Arabic" w:hAnsi="Traditional Arabic" w:cs="KFGQPC Uthmanic Script HAFS"/>
          <w:sz w:val="28"/>
          <w:szCs w:val="28"/>
          <w:rtl/>
        </w:rPr>
        <w:t xml:space="preserve"> تَب</w:t>
      </w:r>
      <w:r w:rsidRPr="008770BB">
        <w:rPr>
          <w:rFonts w:cs="KFGQPC Uthmanic Script HAFS" w:hint="cs"/>
          <w:sz w:val="28"/>
          <w:szCs w:val="28"/>
          <w:rtl/>
        </w:rPr>
        <w:t>ۡ</w:t>
      </w:r>
      <w:r w:rsidRPr="008770BB">
        <w:rPr>
          <w:rFonts w:ascii="Traditional Arabic" w:hAnsi="Traditional Arabic" w:cs="KFGQPC Uthmanic Script HAFS" w:hint="cs"/>
          <w:sz w:val="28"/>
          <w:szCs w:val="28"/>
          <w:rtl/>
        </w:rPr>
        <w:t>دِيل</w:t>
      </w:r>
      <w:r w:rsidRPr="008770BB">
        <w:rPr>
          <w:rFonts w:cs="KFGQPC Uthmanic Script HAFS" w:hint="cs"/>
          <w:sz w:val="28"/>
          <w:szCs w:val="28"/>
          <w:rtl/>
        </w:rPr>
        <w:t>ٗ</w:t>
      </w:r>
      <w:r w:rsidRPr="008770BB">
        <w:rPr>
          <w:rFonts w:ascii="Traditional Arabic" w:hAnsi="Traditional Arabic" w:cs="KFGQPC Uthmanic Script HAFS" w:hint="cs"/>
          <w:sz w:val="28"/>
          <w:szCs w:val="28"/>
          <w:rtl/>
        </w:rPr>
        <w:t>ا</w:t>
      </w:r>
      <w:r w:rsidRPr="008770BB">
        <w:rPr>
          <w:rFonts w:cs="KFGQPC Uthmanic Script HAFS" w:hint="cs"/>
          <w:sz w:val="28"/>
          <w:szCs w:val="28"/>
          <w:rtl/>
        </w:rPr>
        <w:t>ۖ</w:t>
      </w:r>
      <w:r w:rsidRPr="008770BB">
        <w:rPr>
          <w:rFonts w:ascii="Traditional Arabic" w:hAnsi="Traditional Arabic" w:cs="KFGQPC Uthmanic Script HAFS"/>
          <w:sz w:val="28"/>
          <w:szCs w:val="28"/>
          <w:rtl/>
        </w:rPr>
        <w:t xml:space="preserve"> </w:t>
      </w:r>
      <w:r w:rsidRPr="008770BB">
        <w:rPr>
          <w:rFonts w:ascii="Traditional Arabic" w:hAnsi="Traditional Arabic" w:cs="KFGQPC Uthmanic Script HAFS" w:hint="cs"/>
          <w:sz w:val="28"/>
          <w:szCs w:val="28"/>
          <w:rtl/>
        </w:rPr>
        <w:t>وَلَن</w:t>
      </w:r>
      <w:r w:rsidRPr="008770BB">
        <w:rPr>
          <w:rFonts w:ascii="Traditional Arabic" w:hAnsi="Traditional Arabic" w:cs="KFGQPC Uthmanic Script HAFS"/>
          <w:sz w:val="28"/>
          <w:szCs w:val="28"/>
          <w:rtl/>
        </w:rPr>
        <w:t xml:space="preserve"> </w:t>
      </w:r>
      <w:r w:rsidRPr="008770BB">
        <w:rPr>
          <w:rFonts w:ascii="Traditional Arabic" w:hAnsi="Traditional Arabic" w:cs="KFGQPC Uthmanic Script HAFS" w:hint="cs"/>
          <w:sz w:val="28"/>
          <w:szCs w:val="28"/>
          <w:rtl/>
        </w:rPr>
        <w:t>تَجِدَ</w:t>
      </w:r>
      <w:r w:rsidRPr="008770BB">
        <w:rPr>
          <w:rFonts w:ascii="Traditional Arabic" w:hAnsi="Traditional Arabic" w:cs="KFGQPC Uthmanic Script HAFS"/>
          <w:sz w:val="28"/>
          <w:szCs w:val="28"/>
          <w:rtl/>
        </w:rPr>
        <w:t xml:space="preserve"> </w:t>
      </w:r>
      <w:r w:rsidRPr="008770BB">
        <w:rPr>
          <w:rFonts w:ascii="Traditional Arabic" w:hAnsi="Traditional Arabic" w:cs="KFGQPC Uthmanic Script HAFS" w:hint="cs"/>
          <w:sz w:val="28"/>
          <w:szCs w:val="28"/>
          <w:rtl/>
        </w:rPr>
        <w:t>لِسُنَّتِ</w:t>
      </w:r>
      <w:r w:rsidRPr="008770BB">
        <w:rPr>
          <w:rFonts w:ascii="Traditional Arabic" w:hAnsi="Traditional Arabic" w:cs="KFGQPC Uthmanic Script HAFS"/>
          <w:sz w:val="28"/>
          <w:szCs w:val="28"/>
          <w:rtl/>
        </w:rPr>
        <w:t xml:space="preserve"> </w:t>
      </w:r>
      <w:r w:rsidRPr="008770BB">
        <w:rPr>
          <w:rFonts w:ascii="Traditional Arabic" w:hAnsi="Traditional Arabic" w:cs="KFGQPC Uthmanic Script HAFS" w:hint="cs"/>
          <w:sz w:val="28"/>
          <w:szCs w:val="28"/>
          <w:rtl/>
        </w:rPr>
        <w:t>ٱ</w:t>
      </w:r>
      <w:r w:rsidRPr="008770BB">
        <w:rPr>
          <w:rFonts w:ascii="Traditional Arabic" w:hAnsi="Traditional Arabic" w:cs="KFGQPC Uthmanic Script HAFS" w:hint="eastAsia"/>
          <w:sz w:val="28"/>
          <w:szCs w:val="28"/>
          <w:rtl/>
        </w:rPr>
        <w:t>للَّهِ</w:t>
      </w:r>
      <w:r w:rsidRPr="008770BB">
        <w:rPr>
          <w:rFonts w:ascii="Traditional Arabic" w:hAnsi="Traditional Arabic" w:cs="KFGQPC Uthmanic Script HAFS"/>
          <w:sz w:val="28"/>
          <w:szCs w:val="28"/>
          <w:rtl/>
        </w:rPr>
        <w:t xml:space="preserve"> تَح</w:t>
      </w:r>
      <w:r w:rsidRPr="008770BB">
        <w:rPr>
          <w:rFonts w:cs="KFGQPC Uthmanic Script HAFS" w:hint="cs"/>
          <w:sz w:val="28"/>
          <w:szCs w:val="28"/>
          <w:rtl/>
        </w:rPr>
        <w:t>ۡ</w:t>
      </w:r>
      <w:r w:rsidRPr="008770BB">
        <w:rPr>
          <w:rFonts w:ascii="Traditional Arabic" w:hAnsi="Traditional Arabic" w:cs="KFGQPC Uthmanic Script HAFS" w:hint="cs"/>
          <w:sz w:val="28"/>
          <w:szCs w:val="28"/>
          <w:rtl/>
        </w:rPr>
        <w:t>وِيلًا</w:t>
      </w:r>
      <w:r w:rsidRPr="008770BB">
        <w:rPr>
          <w:rFonts w:ascii="Traditional Arabic" w:hAnsi="Traditional Arabic" w:cs="Traditional Arabic"/>
          <w:sz w:val="28"/>
          <w:szCs w:val="28"/>
          <w:rtl/>
        </w:rPr>
        <w:t>﴾</w:t>
      </w:r>
      <w:r>
        <w:rPr>
          <w:rFonts w:ascii="Traditional Arabic" w:hAnsi="Traditional Arabic" w:cs="Arial"/>
          <w:sz w:val="28"/>
          <w:szCs w:val="24"/>
          <w:rtl/>
        </w:rPr>
        <w:t xml:space="preserve"> </w:t>
      </w:r>
      <w:r w:rsidRPr="008770BB">
        <w:rPr>
          <w:rStyle w:val="Char8"/>
          <w:rtl/>
        </w:rPr>
        <w:t>[فاطر: 43]</w:t>
      </w:r>
      <w:r>
        <w:rPr>
          <w:rFonts w:ascii="Traditional Arabic" w:hAnsi="Traditional Arabic" w:cs="Traditional Arabic" w:hint="cs"/>
          <w:sz w:val="28"/>
          <w:szCs w:val="28"/>
          <w:rtl/>
        </w:rPr>
        <w:t xml:space="preserve">. </w:t>
      </w:r>
    </w:p>
    <w:p w:rsidR="0083292C" w:rsidRPr="003A7191" w:rsidRDefault="0083292C" w:rsidP="0083292C">
      <w:pPr>
        <w:pStyle w:val="0"/>
        <w:spacing w:after="0"/>
        <w:ind w:firstLine="284"/>
        <w:jc w:val="both"/>
        <w:rPr>
          <w:rStyle w:val="Char6"/>
          <w:rtl/>
        </w:rPr>
      </w:pPr>
      <w:r w:rsidRPr="003A7191">
        <w:rPr>
          <w:rStyle w:val="Char6"/>
          <w:rFonts w:hint="cs"/>
          <w:rtl/>
        </w:rPr>
        <w:t>«</w:t>
      </w:r>
      <w:r w:rsidRPr="008770BB">
        <w:rPr>
          <w:rStyle w:val="Char9"/>
          <w:rtl/>
        </w:rPr>
        <w:t>هرگز دگرگون</w:t>
      </w:r>
      <w:r w:rsidRPr="00544F2B">
        <w:rPr>
          <w:rStyle w:val="Char9"/>
          <w:rtl/>
        </w:rPr>
        <w:t>ی</w:t>
      </w:r>
      <w:r w:rsidRPr="008770BB">
        <w:rPr>
          <w:rStyle w:val="Char9"/>
          <w:rtl/>
        </w:rPr>
        <w:t xml:space="preserve"> و تبد</w:t>
      </w:r>
      <w:r w:rsidRPr="00544F2B">
        <w:rPr>
          <w:rStyle w:val="Char9"/>
          <w:rtl/>
        </w:rPr>
        <w:t>ی</w:t>
      </w:r>
      <w:r w:rsidRPr="008770BB">
        <w:rPr>
          <w:rStyle w:val="Char9"/>
          <w:rtl/>
        </w:rPr>
        <w:t>ل</w:t>
      </w:r>
      <w:r w:rsidRPr="00544F2B">
        <w:rPr>
          <w:rStyle w:val="Char9"/>
          <w:rtl/>
        </w:rPr>
        <w:t>ی</w:t>
      </w:r>
      <w:r w:rsidRPr="008770BB">
        <w:rPr>
          <w:rStyle w:val="Char9"/>
          <w:rtl/>
        </w:rPr>
        <w:t xml:space="preserve"> در ش</w:t>
      </w:r>
      <w:r w:rsidRPr="00544F2B">
        <w:rPr>
          <w:rStyle w:val="Char9"/>
          <w:rtl/>
        </w:rPr>
        <w:t>ی</w:t>
      </w:r>
      <w:r w:rsidRPr="008770BB">
        <w:rPr>
          <w:rStyle w:val="Char9"/>
          <w:rtl/>
        </w:rPr>
        <w:t>وه رفتار خدا (در معامله با ملّت‌ها) نخواه</w:t>
      </w:r>
      <w:r w:rsidRPr="00544F2B">
        <w:rPr>
          <w:rStyle w:val="Char9"/>
          <w:rtl/>
        </w:rPr>
        <w:t>ی</w:t>
      </w:r>
      <w:r w:rsidRPr="008770BB">
        <w:rPr>
          <w:rStyle w:val="Char9"/>
          <w:rtl/>
        </w:rPr>
        <w:t xml:space="preserve"> </w:t>
      </w:r>
      <w:r w:rsidRPr="00544F2B">
        <w:rPr>
          <w:rStyle w:val="Char9"/>
          <w:rtl/>
        </w:rPr>
        <w:t>ی</w:t>
      </w:r>
      <w:r w:rsidRPr="008770BB">
        <w:rPr>
          <w:rStyle w:val="Char9"/>
          <w:rtl/>
        </w:rPr>
        <w:t>افت، و هرگز نخواه</w:t>
      </w:r>
      <w:r w:rsidRPr="00544F2B">
        <w:rPr>
          <w:rStyle w:val="Char9"/>
          <w:rtl/>
        </w:rPr>
        <w:t>ی</w:t>
      </w:r>
      <w:r w:rsidRPr="008770BB">
        <w:rPr>
          <w:rStyle w:val="Char9"/>
          <w:rtl/>
        </w:rPr>
        <w:t xml:space="preserve"> د</w:t>
      </w:r>
      <w:r w:rsidRPr="00544F2B">
        <w:rPr>
          <w:rStyle w:val="Char9"/>
          <w:rtl/>
        </w:rPr>
        <w:t>ی</w:t>
      </w:r>
      <w:r w:rsidRPr="008770BB">
        <w:rPr>
          <w:rStyle w:val="Char9"/>
          <w:rtl/>
        </w:rPr>
        <w:t xml:space="preserve">د </w:t>
      </w:r>
      <w:r w:rsidRPr="00544F2B">
        <w:rPr>
          <w:rStyle w:val="Char9"/>
          <w:rtl/>
        </w:rPr>
        <w:t>ک</w:t>
      </w:r>
      <w:r w:rsidRPr="008770BB">
        <w:rPr>
          <w:rStyle w:val="Char9"/>
          <w:rtl/>
        </w:rPr>
        <w:t>ه روش خدا تغ</w:t>
      </w:r>
      <w:r w:rsidRPr="00544F2B">
        <w:rPr>
          <w:rStyle w:val="Char9"/>
          <w:rtl/>
        </w:rPr>
        <w:t>یی</w:t>
      </w:r>
      <w:r w:rsidRPr="008770BB">
        <w:rPr>
          <w:rStyle w:val="Char9"/>
          <w:rtl/>
        </w:rPr>
        <w:t>ر مس</w:t>
      </w:r>
      <w:r w:rsidRPr="00544F2B">
        <w:rPr>
          <w:rStyle w:val="Char9"/>
          <w:rtl/>
        </w:rPr>
        <w:t>ی</w:t>
      </w:r>
      <w:r w:rsidRPr="008770BB">
        <w:rPr>
          <w:rStyle w:val="Char9"/>
          <w:rtl/>
        </w:rPr>
        <w:t>ر و جهت دهد</w:t>
      </w:r>
      <w:r w:rsidRPr="003A7191">
        <w:rPr>
          <w:rStyle w:val="Char6"/>
          <w:rFonts w:hint="cs"/>
          <w:rtl/>
        </w:rPr>
        <w:t>».</w:t>
      </w:r>
    </w:p>
    <w:p w:rsidR="0083292C" w:rsidRPr="003A7191" w:rsidRDefault="0083292C" w:rsidP="0083292C">
      <w:pPr>
        <w:pStyle w:val="0"/>
        <w:spacing w:after="0"/>
        <w:ind w:firstLine="284"/>
        <w:jc w:val="both"/>
        <w:rPr>
          <w:rStyle w:val="Char6"/>
          <w:rtl/>
        </w:rPr>
        <w:sectPr w:rsidR="0083292C" w:rsidRPr="003A7191" w:rsidSect="00232DB7">
          <w:headerReference w:type="default" r:id="rId20"/>
          <w:footnotePr>
            <w:numRestart w:val="eachPage"/>
          </w:footnotePr>
          <w:type w:val="oddPage"/>
          <w:pgSz w:w="7938" w:h="11907" w:code="9"/>
          <w:pgMar w:top="567" w:right="851" w:bottom="851" w:left="851" w:header="454" w:footer="0" w:gutter="0"/>
          <w:cols w:space="708"/>
          <w:titlePg/>
          <w:bidi/>
          <w:rtlGutter/>
          <w:docGrid w:linePitch="360"/>
        </w:sectPr>
      </w:pPr>
    </w:p>
    <w:p w:rsidR="0083292C" w:rsidRPr="00221707" w:rsidRDefault="0083292C" w:rsidP="0083292C">
      <w:pPr>
        <w:pStyle w:val="a"/>
        <w:rPr>
          <w:rtl/>
        </w:rPr>
      </w:pPr>
      <w:bookmarkStart w:id="20" w:name="_Toc315304524"/>
      <w:bookmarkStart w:id="21" w:name="_Toc448151516"/>
      <w:bookmarkStart w:id="22" w:name="_Toc448151652"/>
      <w:bookmarkStart w:id="23" w:name="_Toc448168582"/>
      <w:r w:rsidRPr="00221707">
        <w:rPr>
          <w:rFonts w:hint="cs"/>
          <w:rtl/>
        </w:rPr>
        <w:t xml:space="preserve">شبهه: </w:t>
      </w:r>
      <w:r w:rsidRPr="008770BB">
        <w:rPr>
          <w:rFonts w:hint="cs"/>
          <w:rtl/>
        </w:rPr>
        <w:t>إجتهاد</w:t>
      </w:r>
      <w:r w:rsidRPr="00221707">
        <w:rPr>
          <w:rFonts w:hint="cs"/>
          <w:rtl/>
        </w:rPr>
        <w:t xml:space="preserve"> مُصیب و</w:t>
      </w:r>
      <w:r>
        <w:rPr>
          <w:rFonts w:hint="cs"/>
          <w:rtl/>
        </w:rPr>
        <w:t xml:space="preserve"> </w:t>
      </w:r>
      <w:r w:rsidRPr="00221707">
        <w:rPr>
          <w:rFonts w:hint="cs"/>
          <w:rtl/>
        </w:rPr>
        <w:t>مُخطِئ</w:t>
      </w:r>
      <w:bookmarkEnd w:id="20"/>
      <w:bookmarkEnd w:id="21"/>
      <w:bookmarkEnd w:id="22"/>
      <w:bookmarkEnd w:id="23"/>
    </w:p>
    <w:p w:rsidR="0083292C" w:rsidRPr="00061198" w:rsidRDefault="0083292C" w:rsidP="0083292C">
      <w:pPr>
        <w:tabs>
          <w:tab w:val="left" w:pos="2267"/>
        </w:tabs>
        <w:jc w:val="both"/>
        <w:rPr>
          <w:rStyle w:val="Char6"/>
          <w:rFonts w:eastAsia="Calibri"/>
          <w:spacing w:val="-4"/>
          <w:rtl/>
        </w:rPr>
      </w:pPr>
      <w:r w:rsidRPr="00061198">
        <w:rPr>
          <w:rStyle w:val="Char6"/>
          <w:rFonts w:eastAsia="Calibri" w:hint="cs"/>
          <w:spacing w:val="-4"/>
          <w:rtl/>
        </w:rPr>
        <w:t>هم اکنون ممکن است که این شبهه مطرح شود که آن علمائی که در امور مشتبه حکم داده</w:t>
      </w:r>
      <w:r w:rsidRPr="00061198">
        <w:rPr>
          <w:rStyle w:val="Char6"/>
          <w:rFonts w:eastAsia="Calibri" w:hint="cs"/>
          <w:spacing w:val="-4"/>
          <w:rtl/>
        </w:rPr>
        <w:softHyphen/>
        <w:t>اند، اجتهاد نموده</w:t>
      </w:r>
      <w:r w:rsidRPr="00061198">
        <w:rPr>
          <w:rStyle w:val="Char6"/>
          <w:rFonts w:eastAsia="Calibri" w:hint="cs"/>
          <w:spacing w:val="-4"/>
          <w:rtl/>
        </w:rPr>
        <w:softHyphen/>
        <w:t>اند و قول همه آن‌ها با وجود اختلاف با هم (چون از اجتهاد و فهم خاص هرنفر نشأت گرفته است) صحیح است! و یا این که گفته شود فهم از قرآن و سنت متفاوت است (که هیچ شکی در این مطلب نیست) و هرکس و هر گروهی از روی فهم و اجتهاد خویش حکم داده و فهم نموده و به این دلیل رأی آن‌ها صحیح بوده و برحق هستند و همگی تفسیر و فهم صحیح نموده</w:t>
      </w:r>
      <w:r w:rsidRPr="00061198">
        <w:rPr>
          <w:rStyle w:val="Char6"/>
          <w:rFonts w:eastAsia="Calibri" w:hint="cs"/>
          <w:spacing w:val="-4"/>
          <w:rtl/>
        </w:rPr>
        <w:softHyphen/>
        <w:t>اند و گفته شود که نمی</w:t>
      </w:r>
      <w:r w:rsidRPr="00061198">
        <w:rPr>
          <w:rStyle w:val="Char6"/>
          <w:rFonts w:eastAsia="Calibri"/>
          <w:spacing w:val="-4"/>
          <w:rtl/>
        </w:rPr>
        <w:softHyphen/>
      </w:r>
      <w:r w:rsidRPr="00061198">
        <w:rPr>
          <w:rStyle w:val="Char6"/>
          <w:rFonts w:eastAsia="Calibri" w:hint="cs"/>
          <w:spacing w:val="-4"/>
          <w:rtl/>
        </w:rPr>
        <w:t>توان به آن‌ها گفت که فهم و تفسیر شما باطل است و صحیح نیست و این که نباید به آن‌ها گفته شود به فهم صحیح و به حق روی آورید و آن</w:t>
      </w:r>
      <w:r w:rsidRPr="00061198">
        <w:rPr>
          <w:rStyle w:val="Char6"/>
          <w:rFonts w:eastAsia="Calibri" w:hint="eastAsia"/>
          <w:spacing w:val="-4"/>
          <w:rtl/>
        </w:rPr>
        <w:t>‌</w:t>
      </w:r>
      <w:r w:rsidRPr="00061198">
        <w:rPr>
          <w:rStyle w:val="Char6"/>
          <w:rFonts w:eastAsia="Calibri" w:hint="cs"/>
          <w:spacing w:val="-4"/>
          <w:rtl/>
        </w:rPr>
        <w:t>ها ملزم به پیروی از فهم و تفسیر دیگری (اگرچه صحیح باشد) نیستند، به حجت این که آن‌ها اجتهاد نموده</w:t>
      </w:r>
      <w:r w:rsidRPr="00061198">
        <w:rPr>
          <w:rStyle w:val="Char6"/>
          <w:rFonts w:eastAsia="Calibri" w:hint="cs"/>
          <w:spacing w:val="-4"/>
          <w:rtl/>
        </w:rPr>
        <w:softHyphen/>
        <w:t>اند و فهم خاص خود را دارند پس عتابی بر آن</w:t>
      </w:r>
      <w:r w:rsidRPr="00061198">
        <w:rPr>
          <w:rStyle w:val="Char6"/>
          <w:rFonts w:eastAsia="Calibri" w:hint="eastAsia"/>
          <w:spacing w:val="-4"/>
          <w:rtl/>
        </w:rPr>
        <w:t>‌</w:t>
      </w:r>
      <w:r w:rsidRPr="00061198">
        <w:rPr>
          <w:rStyle w:val="Char6"/>
          <w:rFonts w:eastAsia="Calibri" w:hint="cs"/>
          <w:spacing w:val="-4"/>
          <w:rtl/>
        </w:rPr>
        <w:t>ها نیست....!!! و در این مورد به احادیث و رخدادهای إجتهاد صحابه کرام</w:t>
      </w:r>
      <w:r w:rsidRPr="00061198">
        <w:rPr>
          <w:rFonts w:cs="CTraditional Arabic" w:hint="cs"/>
          <w:spacing w:val="-4"/>
          <w:rtl/>
        </w:rPr>
        <w:t xml:space="preserve"> ش </w:t>
      </w:r>
      <w:r w:rsidRPr="00061198">
        <w:rPr>
          <w:rStyle w:val="Char6"/>
          <w:rFonts w:eastAsia="Calibri" w:hint="cs"/>
          <w:spacing w:val="-4"/>
          <w:rtl/>
        </w:rPr>
        <w:t>استدلال شود.....؟!</w:t>
      </w:r>
    </w:p>
    <w:p w:rsidR="0083292C" w:rsidRPr="008770BB" w:rsidRDefault="0083292C" w:rsidP="0083292C">
      <w:pPr>
        <w:pStyle w:val="a0"/>
        <w:rPr>
          <w:rtl/>
        </w:rPr>
      </w:pPr>
      <w:bookmarkStart w:id="24" w:name="_Toc315304525"/>
      <w:bookmarkStart w:id="25" w:name="_Toc448151517"/>
      <w:bookmarkStart w:id="26" w:name="_Toc448151653"/>
      <w:bookmarkStart w:id="27" w:name="_Toc448168583"/>
      <w:r w:rsidRPr="008770BB">
        <w:rPr>
          <w:rFonts w:hint="cs"/>
          <w:rtl/>
        </w:rPr>
        <w:t>جواب شبهه:</w:t>
      </w:r>
      <w:bookmarkEnd w:id="24"/>
      <w:bookmarkEnd w:id="25"/>
      <w:bookmarkEnd w:id="26"/>
      <w:bookmarkEnd w:id="27"/>
    </w:p>
    <w:p w:rsidR="0083292C" w:rsidRDefault="0083292C" w:rsidP="0083292C">
      <w:pPr>
        <w:pStyle w:val="FootnoteText"/>
        <w:bidi/>
        <w:jc w:val="both"/>
        <w:rPr>
          <w:rFonts w:cs="Noor4"/>
          <w:b/>
          <w:bCs/>
          <w:sz w:val="28"/>
          <w:szCs w:val="28"/>
          <w:rtl/>
          <w:lang w:bidi="fa-IR"/>
        </w:rPr>
      </w:pPr>
      <w:r w:rsidRPr="003A7191">
        <w:rPr>
          <w:rStyle w:val="Char6"/>
          <w:rFonts w:hint="cs"/>
          <w:rtl/>
        </w:rPr>
        <w:t>در جواب این شبهه می</w:t>
      </w:r>
      <w:r w:rsidRPr="003A7191">
        <w:rPr>
          <w:rStyle w:val="Char6"/>
          <w:rtl/>
        </w:rPr>
        <w:softHyphen/>
      </w:r>
      <w:r w:rsidRPr="003A7191">
        <w:rPr>
          <w:rStyle w:val="Char6"/>
          <w:rFonts w:hint="cs"/>
          <w:rtl/>
        </w:rPr>
        <w:t>گویم: همواره حق یکی است و</w:t>
      </w:r>
      <w:r>
        <w:rPr>
          <w:rStyle w:val="Char6"/>
          <w:rFonts w:hint="cs"/>
          <w:rtl/>
        </w:rPr>
        <w:t xml:space="preserve"> </w:t>
      </w:r>
      <w:r w:rsidRPr="003A7191">
        <w:rPr>
          <w:rStyle w:val="Char6"/>
          <w:rFonts w:hint="cs"/>
          <w:rtl/>
        </w:rPr>
        <w:t>غیر</w:t>
      </w:r>
      <w:r>
        <w:rPr>
          <w:rStyle w:val="Char6"/>
          <w:rFonts w:hint="cs"/>
          <w:rtl/>
        </w:rPr>
        <w:t xml:space="preserve"> </w:t>
      </w:r>
      <w:r w:rsidRPr="003A7191">
        <w:rPr>
          <w:rStyle w:val="Char6"/>
          <w:rFonts w:hint="cs"/>
          <w:rtl/>
        </w:rPr>
        <w:t>آن دیگر</w:t>
      </w:r>
      <w:r>
        <w:rPr>
          <w:rStyle w:val="Char6"/>
          <w:rFonts w:hint="cs"/>
          <w:rtl/>
        </w:rPr>
        <w:t xml:space="preserve"> </w:t>
      </w:r>
      <w:r w:rsidRPr="003A7191">
        <w:rPr>
          <w:rStyle w:val="Char6"/>
          <w:rFonts w:hint="cs"/>
          <w:rtl/>
        </w:rPr>
        <w:t>حقی نیست و</w:t>
      </w:r>
      <w:r>
        <w:rPr>
          <w:rStyle w:val="Char6"/>
          <w:rFonts w:hint="cs"/>
          <w:rtl/>
        </w:rPr>
        <w:t xml:space="preserve"> </w:t>
      </w:r>
      <w:r w:rsidRPr="003A7191">
        <w:rPr>
          <w:rStyle w:val="Char6"/>
          <w:rFonts w:hint="cs"/>
          <w:rtl/>
        </w:rPr>
        <w:t>نمی</w:t>
      </w:r>
      <w:r w:rsidRPr="003A7191">
        <w:rPr>
          <w:rStyle w:val="Char6"/>
          <w:rFonts w:hint="cs"/>
          <w:rtl/>
        </w:rPr>
        <w:softHyphen/>
        <w:t>توان گفت که دو حق وجود دارد، زیرا خداوند</w:t>
      </w:r>
      <w:r>
        <w:rPr>
          <w:rStyle w:val="Char6"/>
          <w:rFonts w:hint="cs"/>
          <w:rtl/>
        </w:rPr>
        <w:t xml:space="preserve"> </w:t>
      </w:r>
      <w:r w:rsidRPr="00544F2B">
        <w:rPr>
          <w:rFonts w:cs="CTraditional Arabic" w:hint="cs"/>
          <w:sz w:val="28"/>
          <w:szCs w:val="28"/>
          <w:rtl/>
        </w:rPr>
        <w:t>ﻷ</w:t>
      </w:r>
      <w:r>
        <w:rPr>
          <w:rFonts w:cs="CTraditional Arabic" w:hint="cs"/>
          <w:sz w:val="28"/>
          <w:szCs w:val="28"/>
          <w:rtl/>
        </w:rPr>
        <w:t xml:space="preserve"> </w:t>
      </w:r>
      <w:r w:rsidRPr="003A7191">
        <w:rPr>
          <w:rStyle w:val="Char6"/>
          <w:rFonts w:hint="cs"/>
          <w:rtl/>
        </w:rPr>
        <w:t>می</w:t>
      </w:r>
      <w:r w:rsidRPr="003A7191">
        <w:rPr>
          <w:rStyle w:val="Char6"/>
          <w:rFonts w:hint="cs"/>
          <w:rtl/>
        </w:rPr>
        <w:softHyphen/>
        <w:t>فرماید:</w:t>
      </w:r>
    </w:p>
    <w:p w:rsidR="0083292C" w:rsidRPr="003A7191" w:rsidRDefault="0083292C" w:rsidP="0083292C">
      <w:pPr>
        <w:pStyle w:val="ad"/>
        <w:rPr>
          <w:rStyle w:val="Char6"/>
          <w:rtl/>
        </w:rPr>
      </w:pPr>
      <w:r w:rsidRPr="008770BB">
        <w:rPr>
          <w:rFonts w:cs="Traditional Arabic"/>
          <w:rtl/>
        </w:rPr>
        <w:t>﴿</w:t>
      </w:r>
      <w:r w:rsidRPr="008770BB">
        <w:rPr>
          <w:rtl/>
        </w:rPr>
        <w:t xml:space="preserve">فَمَاذَا بَعۡدَ </w:t>
      </w:r>
      <w:r w:rsidRPr="008770BB">
        <w:rPr>
          <w:rFonts w:hint="cs"/>
          <w:rtl/>
        </w:rPr>
        <w:t>ٱ</w:t>
      </w:r>
      <w:r w:rsidRPr="008770BB">
        <w:rPr>
          <w:rFonts w:hint="eastAsia"/>
          <w:rtl/>
        </w:rPr>
        <w:t>لۡحَقِّ</w:t>
      </w:r>
      <w:r w:rsidRPr="008770BB">
        <w:rPr>
          <w:rtl/>
        </w:rPr>
        <w:t xml:space="preserve"> إِلَّا </w:t>
      </w:r>
      <w:r w:rsidRPr="008770BB">
        <w:rPr>
          <w:rFonts w:hint="cs"/>
          <w:rtl/>
        </w:rPr>
        <w:t>ٱ</w:t>
      </w:r>
      <w:r w:rsidRPr="008770BB">
        <w:rPr>
          <w:rFonts w:hint="eastAsia"/>
          <w:rtl/>
        </w:rPr>
        <w:t>لضَّلَٰلُۖ</w:t>
      </w:r>
      <w:r w:rsidRPr="008770BB">
        <w:rPr>
          <w:rFonts w:cs="Traditional Arabic"/>
          <w:rtl/>
        </w:rPr>
        <w:t>﴾</w:t>
      </w:r>
      <w:r>
        <w:rPr>
          <w:rFonts w:cs="Arial"/>
          <w:szCs w:val="24"/>
          <w:rtl/>
        </w:rPr>
        <w:t xml:space="preserve"> </w:t>
      </w:r>
      <w:r w:rsidRPr="008770BB">
        <w:rPr>
          <w:rStyle w:val="Char8"/>
          <w:rtl/>
        </w:rPr>
        <w:t>[</w:t>
      </w:r>
      <w:r w:rsidRPr="00544F2B">
        <w:rPr>
          <w:rStyle w:val="Char8"/>
          <w:rtl/>
        </w:rPr>
        <w:t>ی</w:t>
      </w:r>
      <w:r w:rsidRPr="008770BB">
        <w:rPr>
          <w:rStyle w:val="Char8"/>
          <w:rtl/>
        </w:rPr>
        <w:t>ونس: 32]</w:t>
      </w:r>
      <w:r>
        <w:rPr>
          <w:rStyle w:val="Char8"/>
          <w:rFonts w:hint="cs"/>
          <w:rtl/>
        </w:rPr>
        <w:t>.</w:t>
      </w:r>
    </w:p>
    <w:p w:rsidR="0083292C" w:rsidRPr="005E4A9E" w:rsidRDefault="0083292C" w:rsidP="0083292C">
      <w:pPr>
        <w:pStyle w:val="aa"/>
      </w:pPr>
      <w:r w:rsidRPr="003A7191">
        <w:rPr>
          <w:rStyle w:val="Char6"/>
          <w:rFonts w:hint="cs"/>
          <w:rtl/>
        </w:rPr>
        <w:t>«</w:t>
      </w:r>
      <w:r w:rsidRPr="008770BB">
        <w:rPr>
          <w:rFonts w:hint="cs"/>
          <w:rtl/>
        </w:rPr>
        <w:t>آ</w:t>
      </w:r>
      <w:r w:rsidRPr="00544F2B">
        <w:rPr>
          <w:rFonts w:hint="cs"/>
          <w:rtl/>
        </w:rPr>
        <w:t>ی</w:t>
      </w:r>
      <w:r w:rsidRPr="008770BB">
        <w:rPr>
          <w:rFonts w:hint="cs"/>
          <w:rtl/>
        </w:rPr>
        <w:t>ا سوا</w:t>
      </w:r>
      <w:r w:rsidRPr="00544F2B">
        <w:rPr>
          <w:rFonts w:hint="cs"/>
          <w:rtl/>
        </w:rPr>
        <w:t>ی</w:t>
      </w:r>
      <w:r w:rsidRPr="008770BB">
        <w:rPr>
          <w:rFonts w:hint="cs"/>
          <w:rtl/>
        </w:rPr>
        <w:t xml:space="preserve"> حق جز گمراه</w:t>
      </w:r>
      <w:r w:rsidRPr="00544F2B">
        <w:rPr>
          <w:rFonts w:hint="cs"/>
          <w:rtl/>
        </w:rPr>
        <w:t>ی</w:t>
      </w:r>
      <w:r w:rsidRPr="008770BB">
        <w:rPr>
          <w:rFonts w:hint="cs"/>
          <w:rtl/>
        </w:rPr>
        <w:t xml:space="preserve"> چ</w:t>
      </w:r>
      <w:r w:rsidRPr="00544F2B">
        <w:rPr>
          <w:rFonts w:hint="cs"/>
          <w:rtl/>
        </w:rPr>
        <w:t>ی</w:t>
      </w:r>
      <w:r w:rsidRPr="008770BB">
        <w:rPr>
          <w:rFonts w:hint="cs"/>
          <w:rtl/>
        </w:rPr>
        <w:t>ز د</w:t>
      </w:r>
      <w:r w:rsidRPr="00544F2B">
        <w:rPr>
          <w:rFonts w:hint="cs"/>
          <w:rtl/>
        </w:rPr>
        <w:t>ی</w:t>
      </w:r>
      <w:r w:rsidRPr="008770BB">
        <w:rPr>
          <w:rFonts w:hint="cs"/>
          <w:rtl/>
        </w:rPr>
        <w:t>گر</w:t>
      </w:r>
      <w:r w:rsidRPr="00544F2B">
        <w:rPr>
          <w:rFonts w:hint="cs"/>
          <w:rtl/>
        </w:rPr>
        <w:t>ی</w:t>
      </w:r>
      <w:r w:rsidRPr="008770BB">
        <w:rPr>
          <w:rFonts w:hint="cs"/>
          <w:rtl/>
        </w:rPr>
        <w:t xml:space="preserve"> هست</w:t>
      </w:r>
      <w:r w:rsidRPr="003A7191">
        <w:rPr>
          <w:rStyle w:val="Char6"/>
          <w:rFonts w:hint="cs"/>
          <w:rtl/>
        </w:rPr>
        <w:t>».</w:t>
      </w:r>
    </w:p>
    <w:p w:rsidR="0083292C" w:rsidRPr="003A7191" w:rsidRDefault="0083292C" w:rsidP="0083292C">
      <w:pPr>
        <w:pStyle w:val="0"/>
        <w:tabs>
          <w:tab w:val="clear" w:pos="2267"/>
        </w:tabs>
        <w:spacing w:after="0"/>
        <w:ind w:firstLine="284"/>
        <w:jc w:val="both"/>
        <w:rPr>
          <w:rStyle w:val="Char6"/>
          <w:rtl/>
        </w:rPr>
      </w:pPr>
      <w:r w:rsidRPr="003A7191">
        <w:rPr>
          <w:rStyle w:val="Char6"/>
          <w:rFonts w:hint="cs"/>
          <w:rtl/>
        </w:rPr>
        <w:t>یعنی غیر</w:t>
      </w:r>
      <w:r>
        <w:rPr>
          <w:rStyle w:val="Char6"/>
          <w:rFonts w:hint="cs"/>
          <w:rtl/>
        </w:rPr>
        <w:t xml:space="preserve"> </w:t>
      </w:r>
      <w:r w:rsidRPr="003A7191">
        <w:rPr>
          <w:rStyle w:val="Char6"/>
          <w:rFonts w:hint="cs"/>
          <w:rtl/>
        </w:rPr>
        <w:t>از</w:t>
      </w:r>
      <w:r>
        <w:rPr>
          <w:rStyle w:val="Char6"/>
          <w:rFonts w:hint="cs"/>
          <w:rtl/>
        </w:rPr>
        <w:t xml:space="preserve"> </w:t>
      </w:r>
      <w:r w:rsidRPr="003A7191">
        <w:rPr>
          <w:rStyle w:val="Char6"/>
          <w:rFonts w:hint="cs"/>
          <w:rtl/>
        </w:rPr>
        <w:t>«الحق» - که به صورت معرفه آمده و مشهور و</w:t>
      </w:r>
      <w:r>
        <w:rPr>
          <w:rStyle w:val="Char6"/>
          <w:rFonts w:hint="cs"/>
          <w:rtl/>
        </w:rPr>
        <w:t xml:space="preserve"> </w:t>
      </w:r>
      <w:r w:rsidRPr="003A7191">
        <w:rPr>
          <w:rStyle w:val="Char6"/>
          <w:rFonts w:hint="cs"/>
          <w:rtl/>
        </w:rPr>
        <w:t xml:space="preserve">معروف و شناخته </w:t>
      </w:r>
      <w:r w:rsidRPr="003A7191">
        <w:rPr>
          <w:rStyle w:val="Char6"/>
          <w:rFonts w:hint="cs"/>
          <w:rtl/>
        </w:rPr>
        <w:softHyphen/>
        <w:t>شده است - هیچ چیزی جز</w:t>
      </w:r>
      <w:r>
        <w:rPr>
          <w:rStyle w:val="Char6"/>
          <w:rFonts w:hint="cs"/>
          <w:rtl/>
        </w:rPr>
        <w:t xml:space="preserve"> </w:t>
      </w:r>
      <w:r w:rsidRPr="003A7191">
        <w:rPr>
          <w:rStyle w:val="Char6"/>
          <w:rFonts w:hint="cs"/>
          <w:rtl/>
        </w:rPr>
        <w:t>باطل نیست و</w:t>
      </w:r>
      <w:r>
        <w:rPr>
          <w:rStyle w:val="Char6"/>
          <w:rFonts w:hint="cs"/>
          <w:rtl/>
        </w:rPr>
        <w:t xml:space="preserve"> </w:t>
      </w:r>
      <w:r w:rsidRPr="003A7191">
        <w:rPr>
          <w:rStyle w:val="Char6"/>
          <w:rFonts w:hint="cs"/>
          <w:rtl/>
        </w:rPr>
        <w:t>حق دیگری وجود ندارد و</w:t>
      </w:r>
      <w:r>
        <w:rPr>
          <w:rStyle w:val="Char6"/>
          <w:rFonts w:hint="cs"/>
          <w:rtl/>
        </w:rPr>
        <w:t xml:space="preserve"> </w:t>
      </w:r>
      <w:r w:rsidRPr="003A7191">
        <w:rPr>
          <w:rStyle w:val="Char6"/>
          <w:rFonts w:hint="cs"/>
          <w:rtl/>
        </w:rPr>
        <w:t>هرچه هست باطل و</w:t>
      </w:r>
      <w:r>
        <w:rPr>
          <w:rStyle w:val="Char6"/>
          <w:rFonts w:hint="cs"/>
          <w:rtl/>
        </w:rPr>
        <w:t xml:space="preserve"> </w:t>
      </w:r>
      <w:r w:rsidRPr="003A7191">
        <w:rPr>
          <w:rStyle w:val="Char6"/>
          <w:rFonts w:hint="cs"/>
          <w:rtl/>
        </w:rPr>
        <w:t>ضلالت است.</w:t>
      </w:r>
      <w:r>
        <w:rPr>
          <w:rStyle w:val="Char6"/>
          <w:rFonts w:hint="cs"/>
          <w:rtl/>
        </w:rPr>
        <w:t xml:space="preserve"> </w:t>
      </w:r>
      <w:r w:rsidRPr="003A7191">
        <w:rPr>
          <w:rStyle w:val="Char6"/>
          <w:rFonts w:hint="cs"/>
          <w:rtl/>
        </w:rPr>
        <w:t>همواره حق یکی است</w:t>
      </w:r>
      <w:r>
        <w:rPr>
          <w:rStyle w:val="Char6"/>
          <w:rFonts w:hint="cs"/>
          <w:rtl/>
        </w:rPr>
        <w:t xml:space="preserve"> </w:t>
      </w:r>
      <w:r w:rsidRPr="003A7191">
        <w:rPr>
          <w:rStyle w:val="Char6"/>
          <w:rFonts w:hint="cs"/>
          <w:rtl/>
        </w:rPr>
        <w:t>(یک فرقه،</w:t>
      </w:r>
      <w:r>
        <w:rPr>
          <w:rStyle w:val="Char6"/>
          <w:rFonts w:hint="cs"/>
          <w:rtl/>
        </w:rPr>
        <w:t xml:space="preserve"> </w:t>
      </w:r>
      <w:r w:rsidRPr="003A7191">
        <w:rPr>
          <w:rStyle w:val="Char6"/>
          <w:rFonts w:hint="cs"/>
          <w:rtl/>
        </w:rPr>
        <w:t>یک جماعت) حق کامل است؛ ممکن است غیر</w:t>
      </w:r>
      <w:r>
        <w:rPr>
          <w:rStyle w:val="Char6"/>
          <w:rFonts w:hint="cs"/>
          <w:rtl/>
        </w:rPr>
        <w:t xml:space="preserve"> </w:t>
      </w:r>
      <w:r w:rsidRPr="003A7191">
        <w:rPr>
          <w:rStyle w:val="Char6"/>
          <w:rFonts w:hint="cs"/>
          <w:rtl/>
        </w:rPr>
        <w:t>این حق کامل،</w:t>
      </w:r>
      <w:r>
        <w:rPr>
          <w:rStyle w:val="Char6"/>
          <w:rFonts w:hint="cs"/>
          <w:rtl/>
        </w:rPr>
        <w:t xml:space="preserve"> </w:t>
      </w:r>
      <w:r w:rsidRPr="003A7191">
        <w:rPr>
          <w:rStyle w:val="Char6"/>
          <w:rFonts w:hint="cs"/>
          <w:rtl/>
        </w:rPr>
        <w:t>افراد، فرقه یا جماعت</w:t>
      </w:r>
      <w:r w:rsidRPr="003A7191">
        <w:rPr>
          <w:rStyle w:val="Char6"/>
          <w:rFonts w:hint="cs"/>
          <w:rtl/>
        </w:rPr>
        <w:softHyphen/>
        <w:t>هایی باشند که جزءهایی ازحق را با خود یدک بکشند</w:t>
      </w:r>
      <w:r>
        <w:rPr>
          <w:rStyle w:val="Char6"/>
          <w:rFonts w:hint="cs"/>
          <w:rtl/>
        </w:rPr>
        <w:t xml:space="preserve"> </w:t>
      </w:r>
      <w:r w:rsidRPr="003A7191">
        <w:rPr>
          <w:rStyle w:val="Char6"/>
          <w:rFonts w:hint="cs"/>
          <w:rtl/>
        </w:rPr>
        <w:t>اما در</w:t>
      </w:r>
      <w:r w:rsidR="00061198">
        <w:rPr>
          <w:rStyle w:val="Char6"/>
          <w:rFonts w:hint="cs"/>
          <w:rtl/>
        </w:rPr>
        <w:t xml:space="preserve"> </w:t>
      </w:r>
      <w:r w:rsidRPr="003A7191">
        <w:rPr>
          <w:rStyle w:val="Char6"/>
          <w:rFonts w:hint="cs"/>
          <w:rtl/>
        </w:rPr>
        <w:t>کل حق نیستند.</w:t>
      </w:r>
      <w:r>
        <w:rPr>
          <w:rStyle w:val="Char6"/>
          <w:rFonts w:hint="cs"/>
          <w:rtl/>
        </w:rPr>
        <w:t xml:space="preserve"> </w:t>
      </w:r>
      <w:r w:rsidRPr="003A7191">
        <w:rPr>
          <w:rStyle w:val="Char6"/>
          <w:rFonts w:hint="cs"/>
          <w:rtl/>
        </w:rPr>
        <w:t>شما را به حدیث فرقه ناجیه</w:t>
      </w:r>
      <w:r w:rsidRPr="008770BB">
        <w:rPr>
          <w:rStyle w:val="Char6"/>
          <w:rFonts w:hint="cs"/>
          <w:vertAlign w:val="superscript"/>
          <w:rtl/>
        </w:rPr>
        <w:t>(</w:t>
      </w:r>
      <w:r w:rsidRPr="008770BB">
        <w:rPr>
          <w:rStyle w:val="Char6"/>
          <w:vertAlign w:val="superscript"/>
          <w:rtl/>
        </w:rPr>
        <w:footnoteReference w:id="6"/>
      </w:r>
      <w:r w:rsidRPr="008770BB">
        <w:rPr>
          <w:rStyle w:val="Char6"/>
          <w:rFonts w:hint="cs"/>
          <w:vertAlign w:val="superscript"/>
          <w:rtl/>
        </w:rPr>
        <w:t>)</w:t>
      </w:r>
      <w:r w:rsidRPr="003A7191">
        <w:rPr>
          <w:rStyle w:val="Char6"/>
          <w:rFonts w:hint="cs"/>
          <w:rtl/>
        </w:rPr>
        <w:t xml:space="preserve"> سفارش می</w:t>
      </w:r>
      <w:r w:rsidRPr="003A7191">
        <w:rPr>
          <w:rStyle w:val="Char6"/>
          <w:rFonts w:hint="cs"/>
          <w:rtl/>
        </w:rPr>
        <w:softHyphen/>
        <w:t xml:space="preserve">دهم؛ </w:t>
      </w:r>
    </w:p>
    <w:p w:rsidR="0083292C" w:rsidRPr="004541A6" w:rsidRDefault="0083292C" w:rsidP="0083292C">
      <w:pPr>
        <w:pStyle w:val="0"/>
        <w:spacing w:after="0"/>
        <w:ind w:firstLine="284"/>
        <w:jc w:val="both"/>
        <w:rPr>
          <w:rFonts w:ascii="Al-QuranAlKareem" w:hAnsi="Al-QuranAlKareem" w:cs="Al-QuranAlKareem"/>
          <w:color w:val="C00000"/>
          <w:sz w:val="28"/>
          <w:szCs w:val="28"/>
          <w:rtl/>
        </w:rPr>
      </w:pPr>
      <w:r w:rsidRPr="003A7191">
        <w:rPr>
          <w:rStyle w:val="Char6"/>
          <w:rFonts w:hint="cs"/>
          <w:rtl/>
        </w:rPr>
        <w:t>در</w:t>
      </w:r>
      <w:r>
        <w:rPr>
          <w:rStyle w:val="Char6"/>
          <w:rFonts w:hint="cs"/>
          <w:rtl/>
        </w:rPr>
        <w:t xml:space="preserve"> </w:t>
      </w:r>
      <w:r w:rsidRPr="003A7191">
        <w:rPr>
          <w:rStyle w:val="Char6"/>
          <w:rFonts w:hint="cs"/>
          <w:rtl/>
        </w:rPr>
        <w:t>مورد این حدیث إمام شاطبی</w:t>
      </w:r>
      <w:r>
        <w:rPr>
          <w:rStyle w:val="Char6"/>
          <w:rFonts w:cs="CTraditional Arabic" w:hint="cs"/>
          <w:rtl/>
        </w:rPr>
        <w:t xml:space="preserve"> /</w:t>
      </w:r>
      <w:r>
        <w:rPr>
          <w:rStyle w:val="Char6"/>
          <w:rFonts w:hint="cs"/>
          <w:rtl/>
        </w:rPr>
        <w:t xml:space="preserve"> </w:t>
      </w:r>
      <w:r w:rsidRPr="003A7191">
        <w:rPr>
          <w:rStyle w:val="Char6"/>
          <w:rFonts w:hint="cs"/>
          <w:rtl/>
        </w:rPr>
        <w:t>می</w:t>
      </w:r>
      <w:r w:rsidRPr="003A7191">
        <w:rPr>
          <w:rStyle w:val="Char6"/>
          <w:rFonts w:hint="cs"/>
          <w:rtl/>
        </w:rPr>
        <w:softHyphen/>
        <w:t>فرماید: سخن پیامبر</w:t>
      </w:r>
      <w:r>
        <w:rPr>
          <w:rFonts w:ascii="AGA Arabesque" w:hAnsi="AGA Arabesque" w:cs="CTraditional Arabic" w:hint="cs"/>
          <w:color w:val="C00000"/>
          <w:sz w:val="28"/>
          <w:szCs w:val="28"/>
          <w:rtl/>
        </w:rPr>
        <w:t xml:space="preserve"> </w:t>
      </w:r>
      <w:r w:rsidRPr="00544F2B">
        <w:rPr>
          <w:rFonts w:ascii="AGA Arabesque" w:hAnsi="AGA Arabesque" w:cs="CTraditional Arabic"/>
          <w:sz w:val="28"/>
          <w:szCs w:val="28"/>
          <w:rtl/>
        </w:rPr>
        <w:t>ج</w:t>
      </w:r>
      <w:r>
        <w:rPr>
          <w:rFonts w:ascii="AGA Arabesque" w:hAnsi="AGA Arabesque" w:cs="CTraditional Arabic"/>
          <w:sz w:val="28"/>
          <w:szCs w:val="28"/>
          <w:rtl/>
        </w:rPr>
        <w:t xml:space="preserve"> </w:t>
      </w:r>
      <w:r w:rsidRPr="003A7191">
        <w:rPr>
          <w:rStyle w:val="Char6"/>
          <w:rFonts w:hint="cs"/>
          <w:rtl/>
        </w:rPr>
        <w:t>که فرموده</w:t>
      </w:r>
      <w:r w:rsidRPr="003A7191">
        <w:rPr>
          <w:rStyle w:val="Char6"/>
          <w:rFonts w:hint="cs"/>
          <w:rtl/>
        </w:rPr>
        <w:softHyphen/>
        <w:t xml:space="preserve">اند: </w:t>
      </w:r>
      <w:r w:rsidRPr="008770BB">
        <w:rPr>
          <w:rStyle w:val="Char6"/>
          <w:rFonts w:hint="cs"/>
          <w:rtl/>
        </w:rPr>
        <w:t>«</w:t>
      </w:r>
      <w:r w:rsidRPr="008770BB">
        <w:rPr>
          <w:rStyle w:val="Char5"/>
          <w:rFonts w:hint="cs"/>
          <w:rtl/>
        </w:rPr>
        <w:t>کُلُّها في النَّارِ إلَّا وَاحِدَة</w:t>
      </w:r>
      <w:r w:rsidRPr="008770BB">
        <w:rPr>
          <w:rStyle w:val="Char6"/>
          <w:rFonts w:hint="cs"/>
          <w:rtl/>
        </w:rPr>
        <w:t>»،</w:t>
      </w:r>
      <w:r>
        <w:rPr>
          <w:rFonts w:hint="cs"/>
          <w:b/>
          <w:bCs/>
          <w:rtl/>
        </w:rPr>
        <w:t xml:space="preserve"> </w:t>
      </w:r>
      <w:r w:rsidRPr="003A7191">
        <w:rPr>
          <w:rStyle w:val="Char6"/>
          <w:rFonts w:hint="cs"/>
          <w:rtl/>
        </w:rPr>
        <w:t>به راستی که ایشان ـ پیامبر</w:t>
      </w:r>
      <w:r>
        <w:rPr>
          <w:rStyle w:val="Char6"/>
          <w:rFonts w:hint="cs"/>
          <w:rtl/>
        </w:rPr>
        <w:t xml:space="preserve"> </w:t>
      </w:r>
      <w:r w:rsidRPr="00544F2B">
        <w:rPr>
          <w:rFonts w:ascii="AGA Arabesque" w:hAnsi="AGA Arabesque" w:cs="CTraditional Arabic"/>
          <w:sz w:val="28"/>
          <w:szCs w:val="28"/>
          <w:rtl/>
        </w:rPr>
        <w:t>ج</w:t>
      </w:r>
      <w:r>
        <w:rPr>
          <w:rFonts w:ascii="AGA Arabesque" w:hAnsi="AGA Arabesque" w:cs="CTraditional Arabic"/>
          <w:sz w:val="28"/>
          <w:szCs w:val="28"/>
          <w:rtl/>
        </w:rPr>
        <w:t xml:space="preserve"> </w:t>
      </w:r>
      <w:r w:rsidRPr="003A7191">
        <w:rPr>
          <w:rStyle w:val="Char6"/>
          <w:rFonts w:hint="cs"/>
          <w:rtl/>
        </w:rPr>
        <w:t>ـ با نَصِّ</w:t>
      </w:r>
      <w:r>
        <w:rPr>
          <w:rStyle w:val="Char6"/>
          <w:rFonts w:hint="cs"/>
          <w:rtl/>
        </w:rPr>
        <w:t xml:space="preserve"> </w:t>
      </w:r>
      <w:r w:rsidRPr="003A7191">
        <w:rPr>
          <w:rStyle w:val="Char6"/>
          <w:rFonts w:hint="cs"/>
          <w:rtl/>
        </w:rPr>
        <w:t>(کلام قطعی)</w:t>
      </w:r>
      <w:r>
        <w:rPr>
          <w:rStyle w:val="Char6"/>
          <w:rFonts w:hint="cs"/>
          <w:rtl/>
        </w:rPr>
        <w:t xml:space="preserve"> </w:t>
      </w:r>
      <w:r w:rsidRPr="003A7191">
        <w:rPr>
          <w:rStyle w:val="Char6"/>
          <w:rFonts w:hint="cs"/>
          <w:rtl/>
        </w:rPr>
        <w:t>خویش بیان فرموده</w:t>
      </w:r>
      <w:r w:rsidRPr="003A7191">
        <w:rPr>
          <w:rStyle w:val="Char6"/>
          <w:rFonts w:hint="cs"/>
          <w:rtl/>
        </w:rPr>
        <w:softHyphen/>
        <w:t>اند که الحق</w:t>
      </w:r>
      <w:r>
        <w:rPr>
          <w:rStyle w:val="Char6"/>
          <w:rFonts w:hint="cs"/>
          <w:rtl/>
        </w:rPr>
        <w:t xml:space="preserve"> </w:t>
      </w:r>
      <w:r w:rsidRPr="003A7191">
        <w:rPr>
          <w:rStyle w:val="Char6"/>
          <w:rFonts w:hint="cs"/>
          <w:rtl/>
        </w:rPr>
        <w:t>(حق) واحد است و</w:t>
      </w:r>
      <w:r>
        <w:rPr>
          <w:rStyle w:val="Char6"/>
          <w:rFonts w:hint="cs"/>
          <w:rtl/>
        </w:rPr>
        <w:t xml:space="preserve"> </w:t>
      </w:r>
      <w:r w:rsidRPr="003A7191">
        <w:rPr>
          <w:rStyle w:val="Char6"/>
          <w:rFonts w:hint="cs"/>
          <w:rtl/>
        </w:rPr>
        <w:t>مختلف نیست و غیرآن حق نیست زیرا اگر</w:t>
      </w:r>
      <w:r>
        <w:rPr>
          <w:rStyle w:val="Char6"/>
          <w:rFonts w:hint="cs"/>
          <w:rtl/>
        </w:rPr>
        <w:t xml:space="preserve"> </w:t>
      </w:r>
      <w:r w:rsidRPr="003A7191">
        <w:rPr>
          <w:rStyle w:val="Char6"/>
          <w:rFonts w:hint="cs"/>
          <w:rtl/>
        </w:rPr>
        <w:t>که حق ـ نیز</w:t>
      </w:r>
      <w:r>
        <w:rPr>
          <w:rStyle w:val="Char6"/>
          <w:rFonts w:hint="cs"/>
          <w:rtl/>
        </w:rPr>
        <w:t xml:space="preserve"> </w:t>
      </w:r>
      <w:r w:rsidRPr="003A7191">
        <w:rPr>
          <w:rStyle w:val="Char6"/>
          <w:rFonts w:hint="cs"/>
          <w:rtl/>
        </w:rPr>
        <w:t>همچون باطل ـ دارای فرقه</w:t>
      </w:r>
      <w:r w:rsidRPr="003A7191">
        <w:rPr>
          <w:rStyle w:val="Char6"/>
          <w:rFonts w:hint="cs"/>
          <w:rtl/>
        </w:rPr>
        <w:softHyphen/>
        <w:t>هایی بود، پیامبر</w:t>
      </w:r>
      <w:r>
        <w:rPr>
          <w:rStyle w:val="Char6"/>
          <w:rFonts w:hint="cs"/>
          <w:rtl/>
        </w:rPr>
        <w:t xml:space="preserve"> </w:t>
      </w:r>
      <w:r w:rsidRPr="00544F2B">
        <w:rPr>
          <w:rFonts w:ascii="AGA Arabesque" w:hAnsi="AGA Arabesque" w:cs="CTraditional Arabic"/>
          <w:sz w:val="28"/>
          <w:szCs w:val="28"/>
          <w:rtl/>
        </w:rPr>
        <w:t>ج</w:t>
      </w:r>
      <w:r>
        <w:rPr>
          <w:rFonts w:ascii="AGA Arabesque" w:hAnsi="AGA Arabesque" w:cs="CTraditional Arabic"/>
          <w:sz w:val="28"/>
          <w:szCs w:val="28"/>
          <w:rtl/>
        </w:rPr>
        <w:t xml:space="preserve"> </w:t>
      </w:r>
      <w:r w:rsidRPr="003A7191">
        <w:rPr>
          <w:rStyle w:val="Char6"/>
          <w:rFonts w:hint="cs"/>
          <w:rtl/>
        </w:rPr>
        <w:t>نمی</w:t>
      </w:r>
      <w:r w:rsidRPr="003A7191">
        <w:rPr>
          <w:rStyle w:val="Char6"/>
          <w:rFonts w:hint="cs"/>
          <w:rtl/>
        </w:rPr>
        <w:softHyphen/>
        <w:t>فرمود</w:t>
      </w:r>
      <w:r w:rsidRPr="004541A6">
        <w:rPr>
          <w:rStyle w:val="Char2"/>
          <w:rFonts w:hint="cs"/>
          <w:sz w:val="28"/>
          <w:szCs w:val="28"/>
          <w:rtl/>
        </w:rPr>
        <w:t>:</w:t>
      </w:r>
      <w:r>
        <w:rPr>
          <w:rStyle w:val="Char2"/>
          <w:rFonts w:hint="cs"/>
          <w:sz w:val="28"/>
          <w:szCs w:val="28"/>
          <w:rtl/>
        </w:rPr>
        <w:t xml:space="preserve"> </w:t>
      </w:r>
      <w:r w:rsidRPr="008770BB">
        <w:rPr>
          <w:rStyle w:val="Char6"/>
          <w:rFonts w:hint="cs"/>
          <w:rtl/>
        </w:rPr>
        <w:t>«</w:t>
      </w:r>
      <w:r w:rsidRPr="008770BB">
        <w:rPr>
          <w:rStyle w:val="Char5"/>
          <w:rFonts w:hint="cs"/>
          <w:rtl/>
        </w:rPr>
        <w:t>إلَّا واحدة</w:t>
      </w:r>
      <w:r w:rsidRPr="008770BB">
        <w:rPr>
          <w:rStyle w:val="Char6"/>
          <w:rFonts w:hint="cs"/>
          <w:rtl/>
        </w:rPr>
        <w:t>»</w:t>
      </w:r>
      <w:r>
        <w:rPr>
          <w:rFonts w:hint="cs"/>
          <w:rtl/>
        </w:rPr>
        <w:t xml:space="preserve"> </w:t>
      </w:r>
      <w:r w:rsidRPr="003A7191">
        <w:rPr>
          <w:rStyle w:val="Char6"/>
          <w:rFonts w:hint="cs"/>
          <w:rtl/>
        </w:rPr>
        <w:t>و نیز به این دلیل حق واحد است که شریعت مطلقاً اختلاف (و تفرقه) را نفی کرده و جایی برای ایجاد اختلاف قرار نداده است و</w:t>
      </w:r>
      <w:r>
        <w:rPr>
          <w:rStyle w:val="Char6"/>
          <w:rFonts w:hint="cs"/>
          <w:rtl/>
        </w:rPr>
        <w:t xml:space="preserve"> </w:t>
      </w:r>
      <w:r w:rsidRPr="003A7191">
        <w:rPr>
          <w:rStyle w:val="Char6"/>
          <w:rFonts w:hint="cs"/>
          <w:rtl/>
        </w:rPr>
        <w:t>اخ</w:t>
      </w:r>
      <w:r>
        <w:rPr>
          <w:rStyle w:val="Char6"/>
          <w:rFonts w:hint="cs"/>
          <w:rtl/>
        </w:rPr>
        <w:t>تلاف در شریعت منفی است زیرا همان</w:t>
      </w:r>
      <w:r>
        <w:rPr>
          <w:rStyle w:val="Char6"/>
          <w:rFonts w:hint="eastAsia"/>
          <w:rtl/>
        </w:rPr>
        <w:t>‌</w:t>
      </w:r>
      <w:r w:rsidRPr="003A7191">
        <w:rPr>
          <w:rStyle w:val="Char6"/>
          <w:rFonts w:hint="cs"/>
          <w:rtl/>
        </w:rPr>
        <w:t>گونه که درآیۀ</w:t>
      </w:r>
      <w:r>
        <w:rPr>
          <w:rFonts w:hint="cs"/>
          <w:rtl/>
        </w:rPr>
        <w:t xml:space="preserve"> </w:t>
      </w:r>
      <w:r w:rsidRPr="008770BB">
        <w:rPr>
          <w:rFonts w:ascii="Traditional Arabic" w:hAnsi="Traditional Arabic" w:cs="Traditional Arabic"/>
          <w:sz w:val="28"/>
          <w:szCs w:val="28"/>
          <w:rtl/>
        </w:rPr>
        <w:t>﴿</w:t>
      </w:r>
      <w:r w:rsidRPr="008770BB">
        <w:rPr>
          <w:rFonts w:ascii="Traditional Arabic" w:hAnsi="Traditional Arabic" w:cs="KFGQPC Uthmanic Script HAFS" w:hint="cs"/>
          <w:sz w:val="28"/>
          <w:szCs w:val="28"/>
          <w:rtl/>
        </w:rPr>
        <w:t>فَإِن</w:t>
      </w:r>
      <w:r w:rsidRPr="008770BB">
        <w:rPr>
          <w:rFonts w:ascii="Traditional Arabic" w:hAnsi="Traditional Arabic" w:cs="KFGQPC Uthmanic Script HAFS"/>
          <w:sz w:val="28"/>
          <w:szCs w:val="28"/>
          <w:rtl/>
        </w:rPr>
        <w:t xml:space="preserve"> </w:t>
      </w:r>
      <w:r w:rsidRPr="008770BB">
        <w:rPr>
          <w:rFonts w:ascii="Traditional Arabic" w:hAnsi="Traditional Arabic" w:cs="KFGQPC Uthmanic Script HAFS" w:hint="cs"/>
          <w:sz w:val="28"/>
          <w:szCs w:val="28"/>
          <w:rtl/>
        </w:rPr>
        <w:t>تَنَٰزَع</w:t>
      </w:r>
      <w:r w:rsidRPr="008770BB">
        <w:rPr>
          <w:rFonts w:cs="KFGQPC Uthmanic Script HAFS" w:hint="cs"/>
          <w:sz w:val="28"/>
          <w:szCs w:val="28"/>
          <w:rtl/>
        </w:rPr>
        <w:t>ۡ</w:t>
      </w:r>
      <w:r w:rsidRPr="008770BB">
        <w:rPr>
          <w:rFonts w:ascii="Traditional Arabic" w:hAnsi="Traditional Arabic" w:cs="KFGQPC Uthmanic Script HAFS" w:hint="cs"/>
          <w:sz w:val="28"/>
          <w:szCs w:val="28"/>
          <w:rtl/>
        </w:rPr>
        <w:t>تُم</w:t>
      </w:r>
      <w:r w:rsidRPr="008770BB">
        <w:rPr>
          <w:rFonts w:cs="KFGQPC Uthmanic Script HAFS" w:hint="cs"/>
          <w:sz w:val="28"/>
          <w:szCs w:val="28"/>
          <w:rtl/>
        </w:rPr>
        <w:t>ۡ</w:t>
      </w:r>
      <w:r w:rsidRPr="008770BB">
        <w:rPr>
          <w:rFonts w:ascii="Traditional Arabic" w:hAnsi="Traditional Arabic" w:cs="KFGQPC Uthmanic Script HAFS"/>
          <w:sz w:val="28"/>
          <w:szCs w:val="28"/>
          <w:rtl/>
        </w:rPr>
        <w:t xml:space="preserve"> </w:t>
      </w:r>
      <w:r w:rsidRPr="008770BB">
        <w:rPr>
          <w:rFonts w:ascii="Traditional Arabic" w:hAnsi="Traditional Arabic" w:cs="KFGQPC Uthmanic Script HAFS" w:hint="cs"/>
          <w:sz w:val="28"/>
          <w:szCs w:val="28"/>
          <w:rtl/>
        </w:rPr>
        <w:t>فِي</w:t>
      </w:r>
      <w:r w:rsidRPr="008770BB">
        <w:rPr>
          <w:rFonts w:ascii="Traditional Arabic" w:hAnsi="Traditional Arabic" w:cs="KFGQPC Uthmanic Script HAFS"/>
          <w:sz w:val="28"/>
          <w:szCs w:val="28"/>
          <w:rtl/>
        </w:rPr>
        <w:t xml:space="preserve"> </w:t>
      </w:r>
      <w:r w:rsidRPr="008770BB">
        <w:rPr>
          <w:rFonts w:ascii="Traditional Arabic" w:hAnsi="Traditional Arabic" w:cs="KFGQPC Uthmanic Script HAFS" w:hint="cs"/>
          <w:sz w:val="28"/>
          <w:szCs w:val="28"/>
          <w:rtl/>
        </w:rPr>
        <w:t>شَي</w:t>
      </w:r>
      <w:r w:rsidRPr="008770BB">
        <w:rPr>
          <w:rFonts w:cs="KFGQPC Uthmanic Script HAFS" w:hint="cs"/>
          <w:sz w:val="28"/>
          <w:szCs w:val="28"/>
          <w:rtl/>
        </w:rPr>
        <w:t>ۡ</w:t>
      </w:r>
      <w:r w:rsidRPr="008770BB">
        <w:rPr>
          <w:rFonts w:ascii="Traditional Arabic" w:hAnsi="Traditional Arabic" w:cs="KFGQPC Uthmanic Script HAFS" w:hint="cs"/>
          <w:sz w:val="28"/>
          <w:szCs w:val="28"/>
          <w:rtl/>
        </w:rPr>
        <w:t>ء</w:t>
      </w:r>
      <w:r w:rsidRPr="008770BB">
        <w:rPr>
          <w:rFonts w:cs="KFGQPC Uthmanic Script HAFS" w:hint="cs"/>
          <w:sz w:val="28"/>
          <w:szCs w:val="28"/>
          <w:rtl/>
        </w:rPr>
        <w:t>ٖ</w:t>
      </w:r>
      <w:r w:rsidRPr="008770BB">
        <w:rPr>
          <w:rFonts w:ascii="Traditional Arabic" w:hAnsi="Traditional Arabic" w:cs="KFGQPC Uthmanic Script HAFS"/>
          <w:sz w:val="28"/>
          <w:szCs w:val="28"/>
          <w:rtl/>
        </w:rPr>
        <w:t xml:space="preserve"> </w:t>
      </w:r>
      <w:r w:rsidRPr="008770BB">
        <w:rPr>
          <w:rFonts w:ascii="Traditional Arabic" w:hAnsi="Traditional Arabic" w:cs="KFGQPC Uthmanic Script HAFS" w:hint="cs"/>
          <w:sz w:val="28"/>
          <w:szCs w:val="28"/>
          <w:rtl/>
        </w:rPr>
        <w:t>فَرُدُّوهُ</w:t>
      </w:r>
      <w:r w:rsidRPr="008770BB">
        <w:rPr>
          <w:rFonts w:ascii="Traditional Arabic" w:hAnsi="Traditional Arabic" w:cs="KFGQPC Uthmanic Script HAFS"/>
          <w:sz w:val="28"/>
          <w:szCs w:val="28"/>
          <w:rtl/>
        </w:rPr>
        <w:t xml:space="preserve"> </w:t>
      </w:r>
      <w:r w:rsidRPr="008770BB">
        <w:rPr>
          <w:rFonts w:ascii="Traditional Arabic" w:hAnsi="Traditional Arabic" w:cs="KFGQPC Uthmanic Script HAFS" w:hint="cs"/>
          <w:sz w:val="28"/>
          <w:szCs w:val="28"/>
          <w:rtl/>
        </w:rPr>
        <w:t>إِلَى</w:t>
      </w:r>
      <w:r w:rsidRPr="008770BB">
        <w:rPr>
          <w:rFonts w:ascii="Traditional Arabic" w:hAnsi="Traditional Arabic" w:cs="KFGQPC Uthmanic Script HAFS"/>
          <w:sz w:val="28"/>
          <w:szCs w:val="28"/>
          <w:rtl/>
        </w:rPr>
        <w:t xml:space="preserve"> </w:t>
      </w:r>
      <w:r w:rsidRPr="008770BB">
        <w:rPr>
          <w:rFonts w:ascii="Traditional Arabic" w:hAnsi="Traditional Arabic" w:cs="KFGQPC Uthmanic Script HAFS" w:hint="cs"/>
          <w:sz w:val="28"/>
          <w:szCs w:val="28"/>
          <w:rtl/>
        </w:rPr>
        <w:t>ٱ</w:t>
      </w:r>
      <w:r w:rsidRPr="008770BB">
        <w:rPr>
          <w:rFonts w:ascii="Traditional Arabic" w:hAnsi="Traditional Arabic" w:cs="KFGQPC Uthmanic Script HAFS" w:hint="eastAsia"/>
          <w:sz w:val="28"/>
          <w:szCs w:val="28"/>
          <w:rtl/>
        </w:rPr>
        <w:t>للَّهِ</w:t>
      </w:r>
      <w:r w:rsidRPr="008770BB">
        <w:rPr>
          <w:rFonts w:ascii="Traditional Arabic" w:hAnsi="Traditional Arabic" w:cs="KFGQPC Uthmanic Script HAFS"/>
          <w:sz w:val="28"/>
          <w:szCs w:val="28"/>
          <w:rtl/>
        </w:rPr>
        <w:t xml:space="preserve"> وَ</w:t>
      </w:r>
      <w:r w:rsidRPr="008770BB">
        <w:rPr>
          <w:rFonts w:ascii="Traditional Arabic" w:hAnsi="Traditional Arabic" w:cs="KFGQPC Uthmanic Script HAFS" w:hint="cs"/>
          <w:sz w:val="28"/>
          <w:szCs w:val="28"/>
          <w:rtl/>
        </w:rPr>
        <w:t>ٱ</w:t>
      </w:r>
      <w:r w:rsidRPr="008770BB">
        <w:rPr>
          <w:rFonts w:ascii="Traditional Arabic" w:hAnsi="Traditional Arabic" w:cs="KFGQPC Uthmanic Script HAFS" w:hint="eastAsia"/>
          <w:sz w:val="28"/>
          <w:szCs w:val="28"/>
          <w:rtl/>
        </w:rPr>
        <w:t>لرَّسُولِ</w:t>
      </w:r>
      <w:r w:rsidRPr="008770BB">
        <w:rPr>
          <w:rFonts w:ascii="Traditional Arabic" w:hAnsi="Traditional Arabic" w:cs="Traditional Arabic"/>
          <w:sz w:val="28"/>
          <w:szCs w:val="28"/>
          <w:rtl/>
        </w:rPr>
        <w:t>﴾</w:t>
      </w:r>
      <w:r>
        <w:rPr>
          <w:rFonts w:ascii="Traditional Arabic" w:hAnsi="Traditional Arabic" w:cs="Arial"/>
          <w:sz w:val="28"/>
          <w:szCs w:val="24"/>
          <w:rtl/>
        </w:rPr>
        <w:t xml:space="preserve"> </w:t>
      </w:r>
      <w:r w:rsidRPr="008770BB">
        <w:rPr>
          <w:rStyle w:val="Char8"/>
          <w:rtl/>
        </w:rPr>
        <w:t>[النساء: 59]</w:t>
      </w:r>
      <w:r w:rsidRPr="008770BB">
        <w:rPr>
          <w:rStyle w:val="Char6"/>
          <w:rFonts w:hint="cs"/>
          <w:rtl/>
        </w:rPr>
        <w:t xml:space="preserve"> </w:t>
      </w:r>
      <w:r w:rsidRPr="003A7191">
        <w:rPr>
          <w:rStyle w:val="Char6"/>
          <w:rFonts w:hint="cs"/>
          <w:rtl/>
        </w:rPr>
        <w:t>روشن است، شر</w:t>
      </w:r>
      <w:r w:rsidRPr="00544F2B">
        <w:rPr>
          <w:rStyle w:val="Char6"/>
          <w:rFonts w:hint="cs"/>
          <w:rtl/>
        </w:rPr>
        <w:t>ی</w:t>
      </w:r>
      <w:r w:rsidRPr="003A7191">
        <w:rPr>
          <w:rStyle w:val="Char6"/>
          <w:rFonts w:hint="cs"/>
          <w:rtl/>
        </w:rPr>
        <w:t>عت حاکم بین دو نفر است که اختلاف نموده</w:t>
      </w:r>
      <w:r w:rsidRPr="003A7191">
        <w:rPr>
          <w:rStyle w:val="Char6"/>
          <w:rFonts w:hint="cs"/>
          <w:rtl/>
        </w:rPr>
        <w:softHyphen/>
        <w:t>اند، تا به اختلاف آن‌ها خاتمه دهد و اگر</w:t>
      </w:r>
      <w:r>
        <w:rPr>
          <w:rStyle w:val="Char6"/>
          <w:rFonts w:hint="cs"/>
          <w:rtl/>
        </w:rPr>
        <w:t xml:space="preserve"> </w:t>
      </w:r>
      <w:r w:rsidRPr="003A7191">
        <w:rPr>
          <w:rStyle w:val="Char6"/>
          <w:rFonts w:hint="cs"/>
          <w:rtl/>
        </w:rPr>
        <w:t>شریعت مقتضی و درخواست کننده اختلاف بود ـ و</w:t>
      </w:r>
      <w:r>
        <w:rPr>
          <w:rStyle w:val="Char6"/>
          <w:rFonts w:hint="cs"/>
          <w:rtl/>
        </w:rPr>
        <w:t xml:space="preserve"> </w:t>
      </w:r>
      <w:r w:rsidRPr="003A7191">
        <w:rPr>
          <w:rStyle w:val="Char6"/>
          <w:rFonts w:hint="cs"/>
          <w:rtl/>
        </w:rPr>
        <w:t>به آن راضی بود</w:t>
      </w:r>
      <w:r>
        <w:rPr>
          <w:rStyle w:val="Char6"/>
          <w:rFonts w:hint="cs"/>
          <w:rtl/>
        </w:rPr>
        <w:t xml:space="preserve"> </w:t>
      </w:r>
      <w:r w:rsidRPr="003A7191">
        <w:rPr>
          <w:rStyle w:val="Char6"/>
          <w:rFonts w:hint="cs"/>
          <w:rtl/>
        </w:rPr>
        <w:t>ـ دیگر ردِّ تنازع به آن برای فیصله دادن اختلاف معنایی نداشت. فرموده پروردگار</w:t>
      </w:r>
      <w:r>
        <w:rPr>
          <w:rStyle w:val="Char6"/>
          <w:rFonts w:hint="cs"/>
          <w:rtl/>
        </w:rPr>
        <w:t xml:space="preserve"> </w:t>
      </w:r>
      <w:r w:rsidRPr="00544F2B">
        <w:rPr>
          <w:rFonts w:cs="CTraditional Arabic" w:hint="cs"/>
          <w:sz w:val="28"/>
          <w:szCs w:val="28"/>
          <w:rtl/>
        </w:rPr>
        <w:t>ﻷ</w:t>
      </w:r>
      <w:r>
        <w:rPr>
          <w:rFonts w:cs="CTraditional Arabic" w:hint="cs"/>
          <w:sz w:val="28"/>
          <w:szCs w:val="28"/>
          <w:rtl/>
        </w:rPr>
        <w:t xml:space="preserve"> </w:t>
      </w:r>
      <w:r w:rsidRPr="008770BB">
        <w:rPr>
          <w:rFonts w:cs="Traditional Arabic"/>
          <w:sz w:val="28"/>
          <w:szCs w:val="28"/>
          <w:rtl/>
        </w:rPr>
        <w:t>﴿</w:t>
      </w:r>
      <w:r w:rsidRPr="008770BB">
        <w:rPr>
          <w:rFonts w:cs="KFGQPC Uthmanic Script HAFS"/>
          <w:sz w:val="28"/>
          <w:szCs w:val="28"/>
          <w:rtl/>
        </w:rPr>
        <w:t>فِي شَي</w:t>
      </w:r>
      <w:r w:rsidRPr="008770BB">
        <w:rPr>
          <w:rFonts w:cs="KFGQPC Uthmanic Script HAFS" w:hint="cs"/>
          <w:sz w:val="28"/>
          <w:szCs w:val="28"/>
          <w:rtl/>
        </w:rPr>
        <w:t>ۡءٍ</w:t>
      </w:r>
      <w:r w:rsidRPr="008770BB">
        <w:rPr>
          <w:rFonts w:cs="Traditional Arabic" w:hint="cs"/>
          <w:sz w:val="28"/>
          <w:szCs w:val="28"/>
          <w:rtl/>
        </w:rPr>
        <w:t>﴾</w:t>
      </w:r>
      <w:r>
        <w:rPr>
          <w:rStyle w:val="Charc"/>
          <w:rFonts w:ascii="Times New Roman" w:hAnsi="Times New Roman" w:cs="Times New Roman" w:hint="cs"/>
          <w:rtl/>
        </w:rPr>
        <w:t xml:space="preserve"> </w:t>
      </w:r>
      <w:r w:rsidRPr="003A7191">
        <w:rPr>
          <w:rStyle w:val="Char6"/>
          <w:rFonts w:hint="cs"/>
          <w:rtl/>
        </w:rPr>
        <w:t>نکره در</w:t>
      </w:r>
      <w:r>
        <w:rPr>
          <w:rStyle w:val="Char6"/>
          <w:rFonts w:hint="cs"/>
          <w:rtl/>
        </w:rPr>
        <w:t xml:space="preserve"> </w:t>
      </w:r>
      <w:r w:rsidRPr="003A7191">
        <w:rPr>
          <w:rStyle w:val="Char6"/>
          <w:rFonts w:hint="cs"/>
          <w:rtl/>
        </w:rPr>
        <w:t>سیاق شرط است که صیغه</w:t>
      </w:r>
      <w:r w:rsidRPr="003A7191">
        <w:rPr>
          <w:rStyle w:val="Char6"/>
          <w:rFonts w:hint="cs"/>
          <w:rtl/>
        </w:rPr>
        <w:softHyphen/>
        <w:t>ای از</w:t>
      </w:r>
      <w:r>
        <w:rPr>
          <w:rStyle w:val="Char6"/>
          <w:rFonts w:hint="cs"/>
          <w:rtl/>
        </w:rPr>
        <w:t xml:space="preserve"> </w:t>
      </w:r>
      <w:r w:rsidRPr="003A7191">
        <w:rPr>
          <w:rStyle w:val="Char6"/>
          <w:rFonts w:hint="cs"/>
          <w:rtl/>
        </w:rPr>
        <w:t>صیغه</w:t>
      </w:r>
      <w:r w:rsidRPr="003A7191">
        <w:rPr>
          <w:rStyle w:val="Char6"/>
          <w:rFonts w:hint="cs"/>
          <w:rtl/>
        </w:rPr>
        <w:softHyphen/>
        <w:t>های عموم می</w:t>
      </w:r>
      <w:r w:rsidRPr="003A7191">
        <w:rPr>
          <w:rStyle w:val="Char6"/>
          <w:rFonts w:hint="cs"/>
          <w:rtl/>
        </w:rPr>
        <w:softHyphen/>
        <w:t>باشد و تمامی منازعات را به عموم شامل می</w:t>
      </w:r>
      <w:r w:rsidRPr="003A7191">
        <w:rPr>
          <w:rStyle w:val="Char6"/>
          <w:rFonts w:hint="cs"/>
          <w:rtl/>
        </w:rPr>
        <w:softHyphen/>
        <w:t>شود و در برمی</w:t>
      </w:r>
      <w:r w:rsidRPr="003A7191">
        <w:rPr>
          <w:rStyle w:val="Char6"/>
          <w:rFonts w:hint="cs"/>
          <w:rtl/>
        </w:rPr>
        <w:softHyphen/>
        <w:t>گیرد، پس رَدّ اختلافات به نزد کتاب و</w:t>
      </w:r>
      <w:r>
        <w:rPr>
          <w:rStyle w:val="Char6"/>
          <w:rFonts w:hint="cs"/>
          <w:rtl/>
        </w:rPr>
        <w:t xml:space="preserve"> </w:t>
      </w:r>
      <w:r w:rsidRPr="003A7191">
        <w:rPr>
          <w:rStyle w:val="Char6"/>
          <w:rFonts w:hint="cs"/>
          <w:rtl/>
        </w:rPr>
        <w:t>سنت برای فیصله اختلاف به این دلیل است که حقِ واحد و یکی است و جایی و</w:t>
      </w:r>
      <w:r>
        <w:rPr>
          <w:rStyle w:val="Char6"/>
          <w:rFonts w:hint="cs"/>
          <w:rtl/>
        </w:rPr>
        <w:t xml:space="preserve"> </w:t>
      </w:r>
      <w:r w:rsidRPr="003A7191">
        <w:rPr>
          <w:rStyle w:val="Char6"/>
          <w:rFonts w:hint="cs"/>
          <w:rtl/>
        </w:rPr>
        <w:t>راهی نیست که اهل حق چند فرقه</w:t>
      </w:r>
      <w:r>
        <w:rPr>
          <w:rStyle w:val="Char6"/>
          <w:rFonts w:hint="cs"/>
          <w:rtl/>
        </w:rPr>
        <w:t xml:space="preserve"> </w:t>
      </w:r>
      <w:r w:rsidRPr="003A7191">
        <w:rPr>
          <w:rStyle w:val="Char6"/>
          <w:rFonts w:hint="cs"/>
          <w:rtl/>
        </w:rPr>
        <w:t>(چند حق)</w:t>
      </w:r>
      <w:r>
        <w:rPr>
          <w:rStyle w:val="Char6"/>
          <w:rFonts w:hint="cs"/>
          <w:rtl/>
        </w:rPr>
        <w:t xml:space="preserve"> </w:t>
      </w:r>
      <w:r w:rsidRPr="003A7191">
        <w:rPr>
          <w:rStyle w:val="Char6"/>
          <w:rFonts w:hint="cs"/>
          <w:rtl/>
        </w:rPr>
        <w:t>باشند.</w:t>
      </w:r>
    </w:p>
    <w:p w:rsidR="0083292C" w:rsidRDefault="0083292C" w:rsidP="0083292C">
      <w:pPr>
        <w:pStyle w:val="0"/>
        <w:spacing w:after="0"/>
        <w:ind w:firstLine="284"/>
        <w:jc w:val="both"/>
        <w:rPr>
          <w:rStyle w:val="Char6"/>
          <w:rtl/>
        </w:rPr>
      </w:pPr>
      <w:r w:rsidRPr="003A7191">
        <w:rPr>
          <w:rStyle w:val="Char6"/>
          <w:rFonts w:hint="cs"/>
          <w:rtl/>
        </w:rPr>
        <w:t>و خداوند</w:t>
      </w:r>
      <w:r>
        <w:rPr>
          <w:rStyle w:val="Char6"/>
          <w:rFonts w:hint="cs"/>
          <w:rtl/>
        </w:rPr>
        <w:t xml:space="preserve"> </w:t>
      </w:r>
      <w:r w:rsidRPr="00544F2B">
        <w:rPr>
          <w:rFonts w:cs="CTraditional Arabic" w:hint="cs"/>
          <w:sz w:val="28"/>
          <w:szCs w:val="28"/>
          <w:rtl/>
        </w:rPr>
        <w:t>ﻷ</w:t>
      </w:r>
      <w:r>
        <w:rPr>
          <w:rFonts w:cs="CTraditional Arabic" w:hint="cs"/>
          <w:sz w:val="28"/>
          <w:szCs w:val="28"/>
          <w:rtl/>
        </w:rPr>
        <w:t xml:space="preserve"> </w:t>
      </w:r>
      <w:r w:rsidRPr="003A7191">
        <w:rPr>
          <w:rStyle w:val="Char6"/>
          <w:rFonts w:hint="cs"/>
          <w:rtl/>
        </w:rPr>
        <w:t>م</w:t>
      </w:r>
      <w:r w:rsidRPr="00544F2B">
        <w:rPr>
          <w:rStyle w:val="Char6"/>
          <w:rFonts w:hint="cs"/>
          <w:rtl/>
        </w:rPr>
        <w:t>ی</w:t>
      </w:r>
      <w:r w:rsidRPr="003A7191">
        <w:rPr>
          <w:rStyle w:val="Char6"/>
          <w:rFonts w:hint="cs"/>
          <w:rtl/>
        </w:rPr>
        <w:softHyphen/>
        <w:t>فرما</w:t>
      </w:r>
      <w:r w:rsidRPr="00544F2B">
        <w:rPr>
          <w:rStyle w:val="Char6"/>
          <w:rFonts w:hint="cs"/>
          <w:rtl/>
        </w:rPr>
        <w:t>ی</w:t>
      </w:r>
      <w:r w:rsidRPr="003A7191">
        <w:rPr>
          <w:rStyle w:val="Char6"/>
          <w:rFonts w:hint="cs"/>
          <w:rtl/>
        </w:rPr>
        <w:t>د:</w:t>
      </w:r>
    </w:p>
    <w:p w:rsidR="0083292C" w:rsidRPr="003A7191" w:rsidRDefault="0083292C" w:rsidP="0083292C">
      <w:pPr>
        <w:pStyle w:val="a7"/>
        <w:rPr>
          <w:rStyle w:val="Char6"/>
          <w:rtl/>
        </w:rPr>
      </w:pPr>
      <w:r w:rsidRPr="008770BB">
        <w:rPr>
          <w:rStyle w:val="Char6"/>
          <w:rFonts w:cs="Traditional Arabic"/>
          <w:rtl/>
        </w:rPr>
        <w:t>﴿</w:t>
      </w:r>
      <w:r w:rsidRPr="008770BB">
        <w:rPr>
          <w:rStyle w:val="Charc"/>
          <w:rtl/>
        </w:rPr>
        <w:t>وَأَنَّ هَٰذَا صِرَٰطِي مُسۡتَقِيم</w:t>
      </w:r>
      <w:r w:rsidRPr="008770BB">
        <w:rPr>
          <w:rStyle w:val="Charc"/>
          <w:rFonts w:hint="cs"/>
          <w:rtl/>
        </w:rPr>
        <w:t>ٗا</w:t>
      </w:r>
      <w:r w:rsidRPr="008770BB">
        <w:rPr>
          <w:rStyle w:val="Charc"/>
          <w:rtl/>
        </w:rPr>
        <w:t xml:space="preserve"> </w:t>
      </w:r>
      <w:r w:rsidRPr="008770BB">
        <w:rPr>
          <w:rStyle w:val="Charc"/>
          <w:rFonts w:hint="cs"/>
          <w:rtl/>
        </w:rPr>
        <w:t>فَٱ</w:t>
      </w:r>
      <w:r w:rsidRPr="008770BB">
        <w:rPr>
          <w:rStyle w:val="Charc"/>
          <w:rFonts w:hint="eastAsia"/>
          <w:rtl/>
        </w:rPr>
        <w:t>تَّبِعُوهُۖ</w:t>
      </w:r>
      <w:r w:rsidRPr="008770BB">
        <w:rPr>
          <w:rStyle w:val="Charc"/>
          <w:rtl/>
        </w:rPr>
        <w:t xml:space="preserve"> وَلَا تَتَّبِعُواْ </w:t>
      </w:r>
      <w:r w:rsidRPr="008770BB">
        <w:rPr>
          <w:rStyle w:val="Charc"/>
          <w:rFonts w:hint="cs"/>
          <w:rtl/>
        </w:rPr>
        <w:t>ٱ</w:t>
      </w:r>
      <w:r w:rsidRPr="008770BB">
        <w:rPr>
          <w:rStyle w:val="Charc"/>
          <w:rFonts w:hint="eastAsia"/>
          <w:rtl/>
        </w:rPr>
        <w:t>لسُّبُلَ</w:t>
      </w:r>
      <w:r w:rsidRPr="008770BB">
        <w:rPr>
          <w:rStyle w:val="Charc"/>
          <w:rtl/>
        </w:rPr>
        <w:t xml:space="preserve"> فَتَفَرَّقَ بِكُمۡ عَن سَبِيلِهِ</w:t>
      </w:r>
      <w:r w:rsidRPr="008770BB">
        <w:rPr>
          <w:rStyle w:val="Charc"/>
          <w:rFonts w:hint="cs"/>
          <w:rtl/>
        </w:rPr>
        <w:t>ۦۚ</w:t>
      </w:r>
      <w:r w:rsidRPr="008770BB">
        <w:rPr>
          <w:rStyle w:val="Charc"/>
          <w:rtl/>
        </w:rPr>
        <w:t xml:space="preserve"> ذَٰلِكُمۡ وَصَّىٰكُم بِهِ</w:t>
      </w:r>
      <w:r w:rsidRPr="008770BB">
        <w:rPr>
          <w:rStyle w:val="Charc"/>
          <w:rFonts w:hint="cs"/>
          <w:rtl/>
        </w:rPr>
        <w:t>ۦ</w:t>
      </w:r>
      <w:r w:rsidRPr="008770BB">
        <w:rPr>
          <w:rStyle w:val="Charc"/>
          <w:rtl/>
        </w:rPr>
        <w:t xml:space="preserve"> لَعَلَّكُمۡ تَتَّقُونَ١٥٣</w:t>
      </w:r>
      <w:r w:rsidRPr="008770BB">
        <w:rPr>
          <w:rStyle w:val="Char6"/>
          <w:rFonts w:cs="Traditional Arabic"/>
          <w:rtl/>
        </w:rPr>
        <w:t>﴾</w:t>
      </w:r>
      <w:r>
        <w:rPr>
          <w:rStyle w:val="Char6"/>
          <w:rFonts w:cs="Arial"/>
          <w:szCs w:val="24"/>
          <w:rtl/>
        </w:rPr>
        <w:t xml:space="preserve"> </w:t>
      </w:r>
      <w:r w:rsidRPr="008770BB">
        <w:rPr>
          <w:rStyle w:val="Char8"/>
          <w:rtl/>
        </w:rPr>
        <w:t>[الأنعام: 153]</w:t>
      </w:r>
      <w:r>
        <w:rPr>
          <w:rStyle w:val="Char8"/>
          <w:rFonts w:hint="cs"/>
          <w:rtl/>
        </w:rPr>
        <w:t>.</w:t>
      </w:r>
    </w:p>
    <w:p w:rsidR="0083292C" w:rsidRPr="003A7191" w:rsidRDefault="0083292C" w:rsidP="0083292C">
      <w:pPr>
        <w:pStyle w:val="0"/>
        <w:spacing w:after="0"/>
        <w:ind w:firstLine="284"/>
        <w:jc w:val="both"/>
        <w:rPr>
          <w:rStyle w:val="Char6"/>
          <w:rtl/>
        </w:rPr>
      </w:pPr>
      <w:r w:rsidRPr="003A7191">
        <w:rPr>
          <w:rStyle w:val="Char6"/>
          <w:rFonts w:hint="cs"/>
          <w:rtl/>
        </w:rPr>
        <w:t>که این آیه نصِّی است در مورد آنچه که ما درآنیم،</w:t>
      </w:r>
      <w:r>
        <w:rPr>
          <w:rStyle w:val="Char6"/>
          <w:rFonts w:hint="cs"/>
          <w:rtl/>
        </w:rPr>
        <w:t xml:space="preserve"> </w:t>
      </w:r>
      <w:r w:rsidRPr="003A7191">
        <w:rPr>
          <w:rStyle w:val="Char6"/>
          <w:rFonts w:hint="cs"/>
          <w:rtl/>
        </w:rPr>
        <w:t>و به راستی که راه حق یکی است و</w:t>
      </w:r>
      <w:r>
        <w:rPr>
          <w:rStyle w:val="Char6"/>
          <w:rFonts w:hint="cs"/>
          <w:rtl/>
        </w:rPr>
        <w:t xml:space="preserve"> </w:t>
      </w:r>
      <w:r w:rsidRPr="003A7191">
        <w:rPr>
          <w:rStyle w:val="Char6"/>
          <w:rFonts w:hint="cs"/>
          <w:rtl/>
        </w:rPr>
        <w:t>مقتضی اختلاف وافتراق نیست،به خلاف راه</w:t>
      </w:r>
      <w:r w:rsidRPr="003A7191">
        <w:rPr>
          <w:rStyle w:val="Char6"/>
          <w:rFonts w:hint="cs"/>
          <w:rtl/>
        </w:rPr>
        <w:softHyphen/>
        <w:t>های مختلف.ا.ه</w:t>
      </w:r>
      <w:r w:rsidRPr="008770BB">
        <w:rPr>
          <w:rStyle w:val="Char6"/>
          <w:rFonts w:hint="cs"/>
          <w:vertAlign w:val="superscript"/>
          <w:rtl/>
        </w:rPr>
        <w:t>(</w:t>
      </w:r>
      <w:r w:rsidRPr="008770BB">
        <w:rPr>
          <w:rStyle w:val="Char6"/>
          <w:vertAlign w:val="superscript"/>
          <w:rtl/>
        </w:rPr>
        <w:footnoteReference w:id="7"/>
      </w:r>
      <w:r w:rsidRPr="008770BB">
        <w:rPr>
          <w:rStyle w:val="Char6"/>
          <w:rFonts w:hint="cs"/>
          <w:vertAlign w:val="superscript"/>
          <w:rtl/>
        </w:rPr>
        <w:t>)</w:t>
      </w:r>
      <w:r w:rsidRPr="008770BB">
        <w:rPr>
          <w:rStyle w:val="Char6"/>
          <w:rFonts w:hint="cs"/>
          <w:rtl/>
        </w:rPr>
        <w:t>.</w:t>
      </w:r>
    </w:p>
    <w:p w:rsidR="0083292C" w:rsidRPr="003A7191" w:rsidRDefault="0083292C" w:rsidP="00061198">
      <w:pPr>
        <w:pStyle w:val="0"/>
        <w:spacing w:after="0"/>
        <w:ind w:firstLine="284"/>
        <w:jc w:val="both"/>
        <w:rPr>
          <w:rStyle w:val="Char6"/>
          <w:rtl/>
        </w:rPr>
      </w:pPr>
      <w:r w:rsidRPr="003A7191">
        <w:rPr>
          <w:rStyle w:val="Char6"/>
          <w:rFonts w:hint="cs"/>
          <w:rtl/>
        </w:rPr>
        <w:t>پس همواره حق و نور و فهم صحیح واحد است و غیرآن باطل و ظلمات و متعدد است. حال برخی فرقه</w:t>
      </w:r>
      <w:r w:rsidRPr="003A7191">
        <w:rPr>
          <w:rStyle w:val="Char6"/>
          <w:rtl/>
        </w:rPr>
        <w:softHyphen/>
      </w:r>
      <w:r w:rsidRPr="003A7191">
        <w:rPr>
          <w:rStyle w:val="Char6"/>
          <w:rFonts w:hint="cs"/>
          <w:rtl/>
        </w:rPr>
        <w:t>ها ا</w:t>
      </w:r>
      <w:r w:rsidRPr="00544F2B">
        <w:rPr>
          <w:rStyle w:val="Char6"/>
          <w:rFonts w:hint="cs"/>
          <w:rtl/>
        </w:rPr>
        <w:t>ی</w:t>
      </w:r>
      <w:r w:rsidRPr="003A7191">
        <w:rPr>
          <w:rStyle w:val="Char6"/>
          <w:rFonts w:hint="cs"/>
          <w:rtl/>
        </w:rPr>
        <w:t>جاد شده</w:t>
      </w:r>
      <w:r w:rsidRPr="003A7191">
        <w:rPr>
          <w:rStyle w:val="Char6"/>
          <w:rFonts w:hint="cs"/>
          <w:rtl/>
        </w:rPr>
        <w:softHyphen/>
        <w:t>اند که قائل به تَعَدُّدِ حق هستند، که یکی از این فِرَق، فرقه</w:t>
      </w:r>
      <w:r w:rsidRPr="003A7191">
        <w:rPr>
          <w:rStyle w:val="Char6"/>
          <w:rFonts w:hint="cs"/>
          <w:rtl/>
        </w:rPr>
        <w:softHyphen/>
        <w:t>ای به نا</w:t>
      </w:r>
      <w:r>
        <w:rPr>
          <w:rStyle w:val="Char6"/>
          <w:rFonts w:hint="cs"/>
          <w:rtl/>
        </w:rPr>
        <w:t>م التوفیقیه ـ یا الموافقیه ـ می</w:t>
      </w:r>
      <w:r>
        <w:rPr>
          <w:rStyle w:val="Char6"/>
          <w:rFonts w:hint="eastAsia"/>
          <w:rtl/>
        </w:rPr>
        <w:t>‌</w:t>
      </w:r>
      <w:r w:rsidRPr="003A7191">
        <w:rPr>
          <w:rStyle w:val="Char6"/>
          <w:rFonts w:hint="cs"/>
          <w:rtl/>
        </w:rPr>
        <w:t>باشد که می</w:t>
      </w:r>
      <w:r w:rsidRPr="003A7191">
        <w:rPr>
          <w:rStyle w:val="Char6"/>
          <w:rFonts w:hint="cs"/>
          <w:rtl/>
        </w:rPr>
        <w:softHyphen/>
        <w:t>گوید حق متعدِّد است، مثلاً می</w:t>
      </w:r>
      <w:r w:rsidRPr="003A7191">
        <w:rPr>
          <w:rStyle w:val="Char6"/>
          <w:rFonts w:hint="cs"/>
          <w:rtl/>
        </w:rPr>
        <w:softHyphen/>
        <w:t>گویند: اگر</w:t>
      </w:r>
      <w:r>
        <w:rPr>
          <w:rStyle w:val="Char6"/>
          <w:rFonts w:hint="cs"/>
          <w:rtl/>
        </w:rPr>
        <w:t xml:space="preserve"> </w:t>
      </w:r>
      <w:r w:rsidRPr="003A7191">
        <w:rPr>
          <w:rStyle w:val="Char6"/>
          <w:rFonts w:hint="cs"/>
          <w:rtl/>
        </w:rPr>
        <w:t>به فرض إمام أبوحنیفه</w:t>
      </w:r>
      <w:r>
        <w:rPr>
          <w:rStyle w:val="Char6"/>
          <w:rFonts w:cs="CTraditional Arabic" w:hint="cs"/>
          <w:rtl/>
        </w:rPr>
        <w:t xml:space="preserve"> /</w:t>
      </w:r>
      <w:r>
        <w:rPr>
          <w:rStyle w:val="Char6"/>
          <w:rFonts w:hint="cs"/>
          <w:rtl/>
        </w:rPr>
        <w:t xml:space="preserve"> </w:t>
      </w:r>
      <w:r w:rsidRPr="003A7191">
        <w:rPr>
          <w:rStyle w:val="Char6"/>
          <w:rFonts w:hint="cs"/>
          <w:rtl/>
        </w:rPr>
        <w:t>راجع به امری بگوید: جایز(حلال) است و</w:t>
      </w:r>
      <w:r>
        <w:rPr>
          <w:rStyle w:val="Char6"/>
          <w:rFonts w:hint="cs"/>
          <w:rtl/>
        </w:rPr>
        <w:t xml:space="preserve"> </w:t>
      </w:r>
      <w:r w:rsidRPr="003A7191">
        <w:rPr>
          <w:rStyle w:val="Char6"/>
          <w:rFonts w:hint="cs"/>
          <w:rtl/>
        </w:rPr>
        <w:t>إمام شافعی</w:t>
      </w:r>
      <w:r>
        <w:rPr>
          <w:rStyle w:val="Char6"/>
          <w:rFonts w:hint="cs"/>
          <w:rtl/>
        </w:rPr>
        <w:t xml:space="preserve"> </w:t>
      </w:r>
      <w:r>
        <w:rPr>
          <w:rStyle w:val="Char6"/>
          <w:rFonts w:cs="CTraditional Arabic" w:hint="cs"/>
          <w:rtl/>
        </w:rPr>
        <w:t>/</w:t>
      </w:r>
      <w:r w:rsidRPr="003A7191">
        <w:rPr>
          <w:rStyle w:val="Char6"/>
          <w:rFonts w:hint="cs"/>
          <w:rtl/>
        </w:rPr>
        <w:t xml:space="preserve"> مخالف او</w:t>
      </w:r>
      <w:r>
        <w:rPr>
          <w:rStyle w:val="Char6"/>
          <w:rFonts w:hint="cs"/>
          <w:rtl/>
        </w:rPr>
        <w:t xml:space="preserve"> </w:t>
      </w:r>
      <w:r w:rsidRPr="003A7191">
        <w:rPr>
          <w:rStyle w:val="Char6"/>
          <w:rFonts w:hint="cs"/>
          <w:rtl/>
        </w:rPr>
        <w:t>را می</w:t>
      </w:r>
      <w:r w:rsidRPr="003A7191">
        <w:rPr>
          <w:rStyle w:val="Char6"/>
          <w:rFonts w:hint="cs"/>
          <w:rtl/>
        </w:rPr>
        <w:softHyphen/>
        <w:t>گوید ـ یعنی حرام ـ؛ هردوی این رأی</w:t>
      </w:r>
      <w:r w:rsidRPr="003A7191">
        <w:rPr>
          <w:rStyle w:val="Char6"/>
          <w:rFonts w:hint="cs"/>
          <w:rtl/>
        </w:rPr>
        <w:softHyphen/>
        <w:t>ها صحیح و هردو حق بوده و ه</w:t>
      </w:r>
      <w:r w:rsidRPr="00544F2B">
        <w:rPr>
          <w:rStyle w:val="Char6"/>
          <w:rFonts w:hint="cs"/>
          <w:rtl/>
        </w:rPr>
        <w:t>ی</w:t>
      </w:r>
      <w:r w:rsidRPr="003A7191">
        <w:rPr>
          <w:rStyle w:val="Char6"/>
          <w:rFonts w:hint="cs"/>
          <w:rtl/>
        </w:rPr>
        <w:t>چ</w:t>
      </w:r>
      <w:r>
        <w:rPr>
          <w:rStyle w:val="Char6"/>
          <w:rFonts w:hint="eastAsia"/>
          <w:rtl/>
        </w:rPr>
        <w:t>‌</w:t>
      </w:r>
      <w:r w:rsidRPr="00544F2B">
        <w:rPr>
          <w:rStyle w:val="Char6"/>
          <w:rFonts w:hint="cs"/>
          <w:rtl/>
        </w:rPr>
        <w:t>ک</w:t>
      </w:r>
      <w:r w:rsidRPr="003A7191">
        <w:rPr>
          <w:rStyle w:val="Char6"/>
          <w:rFonts w:hint="cs"/>
          <w:rtl/>
        </w:rPr>
        <w:t>دام خطاء ن</w:t>
      </w:r>
      <w:r w:rsidRPr="00544F2B">
        <w:rPr>
          <w:rStyle w:val="Char6"/>
          <w:rFonts w:hint="cs"/>
          <w:rtl/>
        </w:rPr>
        <w:t>ی</w:t>
      </w:r>
      <w:r w:rsidRPr="003A7191">
        <w:rPr>
          <w:rStyle w:val="Char6"/>
          <w:rFonts w:hint="cs"/>
          <w:rtl/>
        </w:rPr>
        <w:t>ست،</w:t>
      </w:r>
      <w:r>
        <w:rPr>
          <w:rStyle w:val="Char6"/>
          <w:rFonts w:hint="cs"/>
          <w:rtl/>
        </w:rPr>
        <w:t xml:space="preserve"> </w:t>
      </w:r>
      <w:r w:rsidRPr="003A7191">
        <w:rPr>
          <w:rStyle w:val="Char6"/>
          <w:rFonts w:hint="cs"/>
          <w:rtl/>
        </w:rPr>
        <w:t>[این فرقه،</w:t>
      </w:r>
      <w:r>
        <w:rPr>
          <w:rStyle w:val="Char6"/>
          <w:rFonts w:hint="cs"/>
          <w:rtl/>
        </w:rPr>
        <w:t xml:space="preserve"> </w:t>
      </w:r>
      <w:r w:rsidRPr="003A7191">
        <w:rPr>
          <w:rStyle w:val="Char6"/>
          <w:rFonts w:hint="cs"/>
          <w:rtl/>
        </w:rPr>
        <w:t>فرقه</w:t>
      </w:r>
      <w:r w:rsidRPr="003A7191">
        <w:rPr>
          <w:rStyle w:val="Char6"/>
          <w:rFonts w:hint="cs"/>
          <w:rtl/>
        </w:rPr>
        <w:softHyphen/>
        <w:t>ای خیالی نیست،</w:t>
      </w:r>
      <w:r>
        <w:rPr>
          <w:rStyle w:val="Char6"/>
          <w:rFonts w:hint="cs"/>
          <w:rtl/>
        </w:rPr>
        <w:t xml:space="preserve"> </w:t>
      </w:r>
      <w:r w:rsidRPr="003A7191">
        <w:rPr>
          <w:rStyle w:val="Char6"/>
          <w:rFonts w:hint="cs"/>
          <w:rtl/>
        </w:rPr>
        <w:t>بلکه حتی این قول، قول جماعتی از علماء از جمله ابوحامد غزالی</w:t>
      </w:r>
      <w:r>
        <w:rPr>
          <w:rStyle w:val="Char6"/>
          <w:rFonts w:hint="cs"/>
          <w:rtl/>
        </w:rPr>
        <w:t xml:space="preserve"> </w:t>
      </w:r>
      <w:r w:rsidRPr="003A7191">
        <w:rPr>
          <w:rStyle w:val="Char6"/>
          <w:rFonts w:hint="cs"/>
          <w:rtl/>
        </w:rPr>
        <w:t>ـ</w:t>
      </w:r>
      <w:r w:rsidR="00061198">
        <w:rPr>
          <w:rStyle w:val="Char6"/>
          <w:rFonts w:hint="cs"/>
          <w:rtl/>
        </w:rPr>
        <w:t xml:space="preserve"> رحمه الله</w:t>
      </w:r>
      <w:r>
        <w:rPr>
          <w:rFonts w:cs="CTraditional Arabic" w:hint="cs"/>
          <w:sz w:val="28"/>
          <w:szCs w:val="28"/>
          <w:rtl/>
        </w:rPr>
        <w:t xml:space="preserve"> </w:t>
      </w:r>
      <w:r w:rsidRPr="003A7191">
        <w:rPr>
          <w:rStyle w:val="Char6"/>
          <w:rFonts w:hint="cs"/>
          <w:rtl/>
        </w:rPr>
        <w:t>و</w:t>
      </w:r>
      <w:r>
        <w:rPr>
          <w:rStyle w:val="Char6"/>
          <w:rFonts w:hint="cs"/>
          <w:rtl/>
        </w:rPr>
        <w:t xml:space="preserve"> </w:t>
      </w:r>
      <w:r w:rsidRPr="003A7191">
        <w:rPr>
          <w:rStyle w:val="Char6"/>
          <w:rFonts w:hint="cs"/>
          <w:rtl/>
        </w:rPr>
        <w:t>عفا عنه ـ است و</w:t>
      </w:r>
      <w:r>
        <w:rPr>
          <w:rStyle w:val="Char6"/>
          <w:rFonts w:hint="cs"/>
          <w:rtl/>
        </w:rPr>
        <w:t xml:space="preserve"> </w:t>
      </w:r>
      <w:r w:rsidRPr="003A7191">
        <w:rPr>
          <w:rStyle w:val="Char6"/>
          <w:rFonts w:hint="cs"/>
          <w:rtl/>
        </w:rPr>
        <w:t>قول برخی از</w:t>
      </w:r>
      <w:r>
        <w:rPr>
          <w:rStyle w:val="Char6"/>
          <w:rFonts w:hint="cs"/>
          <w:rtl/>
        </w:rPr>
        <w:t xml:space="preserve"> </w:t>
      </w:r>
      <w:r w:rsidRPr="003A7191">
        <w:rPr>
          <w:rStyle w:val="Char6"/>
          <w:rFonts w:hint="cs"/>
          <w:rtl/>
        </w:rPr>
        <w:t>فِرَق کلام</w:t>
      </w:r>
      <w:r w:rsidRPr="00544F2B">
        <w:rPr>
          <w:rStyle w:val="Char6"/>
          <w:rFonts w:hint="cs"/>
          <w:rtl/>
        </w:rPr>
        <w:t>ی</w:t>
      </w:r>
      <w:r w:rsidRPr="003A7191">
        <w:rPr>
          <w:rStyle w:val="Char6"/>
          <w:rFonts w:hint="cs"/>
          <w:rtl/>
        </w:rPr>
        <w:t xml:space="preserve"> است،</w:t>
      </w:r>
      <w:r>
        <w:rPr>
          <w:rStyle w:val="Char6"/>
          <w:rFonts w:hint="cs"/>
          <w:rtl/>
        </w:rPr>
        <w:t xml:space="preserve"> </w:t>
      </w:r>
      <w:r w:rsidRPr="003A7191">
        <w:rPr>
          <w:rStyle w:val="Char6"/>
          <w:rFonts w:hint="cs"/>
          <w:rtl/>
        </w:rPr>
        <w:t>که گفته</w:t>
      </w:r>
      <w:r w:rsidRPr="003A7191">
        <w:rPr>
          <w:rStyle w:val="Char6"/>
          <w:rFonts w:hint="cs"/>
          <w:rtl/>
        </w:rPr>
        <w:softHyphen/>
        <w:t>اند هردوی آن‌ها مصیب هستند (یعنی إجتهادشان اصابت به حق کرده و</w:t>
      </w:r>
      <w:r>
        <w:rPr>
          <w:rStyle w:val="Char6"/>
          <w:rFonts w:hint="cs"/>
          <w:rtl/>
        </w:rPr>
        <w:t xml:space="preserve"> </w:t>
      </w:r>
      <w:r w:rsidRPr="003A7191">
        <w:rPr>
          <w:rStyle w:val="Char6"/>
          <w:rFonts w:hint="cs"/>
          <w:rtl/>
        </w:rPr>
        <w:t>صحیح است).</w:t>
      </w:r>
    </w:p>
    <w:p w:rsidR="0083292C" w:rsidRPr="003A7191" w:rsidRDefault="0083292C" w:rsidP="0083292C">
      <w:pPr>
        <w:pStyle w:val="0"/>
        <w:spacing w:after="0"/>
        <w:ind w:firstLine="284"/>
        <w:jc w:val="both"/>
        <w:rPr>
          <w:rStyle w:val="Char6"/>
          <w:rtl/>
        </w:rPr>
      </w:pPr>
      <w:r w:rsidRPr="003A7191">
        <w:rPr>
          <w:rStyle w:val="Char6"/>
          <w:rFonts w:hint="cs"/>
          <w:rtl/>
        </w:rPr>
        <w:t>و گفته</w:t>
      </w:r>
      <w:r w:rsidRPr="003A7191">
        <w:rPr>
          <w:rStyle w:val="Char6"/>
          <w:rFonts w:hint="cs"/>
          <w:rtl/>
        </w:rPr>
        <w:softHyphen/>
        <w:t xml:space="preserve">اند که </w:t>
      </w:r>
      <w:r>
        <w:rPr>
          <w:rStyle w:val="Char6"/>
          <w:rFonts w:hint="cs"/>
          <w:rtl/>
        </w:rPr>
        <w:t>«</w:t>
      </w:r>
      <w:r w:rsidRPr="008E72DF">
        <w:rPr>
          <w:rStyle w:val="Char4"/>
          <w:rFonts w:hint="cs"/>
          <w:rtl/>
        </w:rPr>
        <w:t>کُلُّ مجتهدٍ مُصِیب</w:t>
      </w:r>
      <w:r w:rsidRPr="008E72DF">
        <w:rPr>
          <w:rStyle w:val="Char6"/>
          <w:rFonts w:hint="cs"/>
          <w:rtl/>
        </w:rPr>
        <w:t>»</w:t>
      </w:r>
      <w:r>
        <w:rPr>
          <w:rStyle w:val="Char6"/>
          <w:rFonts w:hint="cs"/>
          <w:rtl/>
        </w:rPr>
        <w:t>. «</w:t>
      </w:r>
      <w:r w:rsidRPr="003A7191">
        <w:rPr>
          <w:rStyle w:val="Char6"/>
          <w:rFonts w:hint="cs"/>
          <w:rtl/>
        </w:rPr>
        <w:t>هرکس که اجتهاد نمود در</w:t>
      </w:r>
      <w:r>
        <w:rPr>
          <w:rStyle w:val="Char6"/>
          <w:rFonts w:hint="cs"/>
          <w:rtl/>
        </w:rPr>
        <w:t xml:space="preserve"> </w:t>
      </w:r>
      <w:r w:rsidRPr="003A7191">
        <w:rPr>
          <w:rStyle w:val="Char6"/>
          <w:rFonts w:hint="cs"/>
          <w:rtl/>
        </w:rPr>
        <w:t>هر</w:t>
      </w:r>
      <w:r>
        <w:rPr>
          <w:rStyle w:val="Char6"/>
          <w:rFonts w:hint="cs"/>
          <w:rtl/>
        </w:rPr>
        <w:t xml:space="preserve"> </w:t>
      </w:r>
      <w:r w:rsidRPr="003A7191">
        <w:rPr>
          <w:rStyle w:val="Char6"/>
          <w:rFonts w:hint="cs"/>
          <w:rtl/>
        </w:rPr>
        <w:t>صورت به حق اصابت نموده و</w:t>
      </w:r>
      <w:r>
        <w:rPr>
          <w:rStyle w:val="Char6"/>
          <w:rFonts w:hint="cs"/>
          <w:rtl/>
        </w:rPr>
        <w:t xml:space="preserve"> </w:t>
      </w:r>
      <w:r w:rsidRPr="003A7191">
        <w:rPr>
          <w:rStyle w:val="Char6"/>
          <w:rFonts w:hint="cs"/>
          <w:rtl/>
        </w:rPr>
        <w:t>حق را گفته است</w:t>
      </w:r>
      <w:r>
        <w:rPr>
          <w:rStyle w:val="Char6"/>
          <w:rFonts w:hint="cs"/>
          <w:rtl/>
        </w:rPr>
        <w:t>»</w:t>
      </w:r>
      <w:r w:rsidRPr="003A7191">
        <w:rPr>
          <w:rStyle w:val="Char6"/>
          <w:rFonts w:hint="cs"/>
          <w:rtl/>
        </w:rPr>
        <w:t xml:space="preserve"> که این رأی کاملاً اشتباه و</w:t>
      </w:r>
      <w:r>
        <w:rPr>
          <w:rStyle w:val="Char6"/>
          <w:rFonts w:hint="cs"/>
          <w:rtl/>
        </w:rPr>
        <w:t xml:space="preserve"> </w:t>
      </w:r>
      <w:r w:rsidRPr="003A7191">
        <w:rPr>
          <w:rStyle w:val="Char6"/>
          <w:rFonts w:hint="cs"/>
          <w:rtl/>
        </w:rPr>
        <w:t>خطاء است و</w:t>
      </w:r>
      <w:r>
        <w:rPr>
          <w:rStyle w:val="Char6"/>
          <w:rFonts w:hint="cs"/>
          <w:rtl/>
        </w:rPr>
        <w:t xml:space="preserve"> </w:t>
      </w:r>
      <w:r w:rsidRPr="003A7191">
        <w:rPr>
          <w:rStyle w:val="Char6"/>
          <w:rFonts w:hint="cs"/>
          <w:rtl/>
        </w:rPr>
        <w:t>سبب اصلی این خطاء به مختلط نمودن بین</w:t>
      </w:r>
      <w:r>
        <w:rPr>
          <w:rStyle w:val="Char6"/>
          <w:rFonts w:hint="cs"/>
          <w:rtl/>
        </w:rPr>
        <w:t xml:space="preserve"> </w:t>
      </w:r>
      <w:r w:rsidRPr="003A7191">
        <w:rPr>
          <w:rStyle w:val="Char6"/>
          <w:rFonts w:hint="cs"/>
          <w:rtl/>
        </w:rPr>
        <w:t>أمر</w:t>
      </w:r>
      <w:r>
        <w:rPr>
          <w:rStyle w:val="Char6"/>
          <w:rFonts w:hint="cs"/>
          <w:rtl/>
        </w:rPr>
        <w:t xml:space="preserve"> </w:t>
      </w:r>
      <w:r w:rsidRPr="003A7191">
        <w:rPr>
          <w:rStyle w:val="Char6"/>
          <w:rFonts w:hint="cs"/>
          <w:rtl/>
        </w:rPr>
        <w:t>شرعی</w:t>
      </w:r>
      <w:r>
        <w:rPr>
          <w:rStyle w:val="Char6"/>
          <w:rFonts w:hint="cs"/>
          <w:rtl/>
        </w:rPr>
        <w:t xml:space="preserve"> </w:t>
      </w:r>
      <w:r w:rsidRPr="003A7191">
        <w:rPr>
          <w:rStyle w:val="Char6"/>
          <w:rFonts w:hint="cs"/>
          <w:rtl/>
        </w:rPr>
        <w:t>و</w:t>
      </w:r>
      <w:r>
        <w:rPr>
          <w:rStyle w:val="Char6"/>
          <w:rFonts w:hint="cs"/>
          <w:rtl/>
        </w:rPr>
        <w:t xml:space="preserve"> </w:t>
      </w:r>
      <w:r w:rsidRPr="003A7191">
        <w:rPr>
          <w:rStyle w:val="Char6"/>
          <w:rFonts w:hint="cs"/>
          <w:rtl/>
        </w:rPr>
        <w:t>أمر</w:t>
      </w:r>
      <w:r>
        <w:rPr>
          <w:rStyle w:val="Char6"/>
          <w:rFonts w:hint="cs"/>
          <w:rtl/>
        </w:rPr>
        <w:t xml:space="preserve"> </w:t>
      </w:r>
      <w:r w:rsidRPr="003A7191">
        <w:rPr>
          <w:rStyle w:val="Char6"/>
          <w:rFonts w:hint="cs"/>
          <w:rtl/>
        </w:rPr>
        <w:t>ک</w:t>
      </w:r>
      <w:r>
        <w:rPr>
          <w:rStyle w:val="Char6"/>
          <w:rFonts w:hint="cs"/>
          <w:rtl/>
        </w:rPr>
        <w:t>َ</w:t>
      </w:r>
      <w:r w:rsidRPr="003A7191">
        <w:rPr>
          <w:rStyle w:val="Char6"/>
          <w:rFonts w:hint="cs"/>
          <w:rtl/>
        </w:rPr>
        <w:t>ونی</w:t>
      </w:r>
      <w:r>
        <w:rPr>
          <w:rStyle w:val="Char6"/>
          <w:rFonts w:hint="cs"/>
          <w:rtl/>
        </w:rPr>
        <w:t xml:space="preserve"> </w:t>
      </w:r>
      <w:r w:rsidRPr="003A7191">
        <w:rPr>
          <w:rStyle w:val="Char6"/>
          <w:rFonts w:hint="cs"/>
          <w:rtl/>
        </w:rPr>
        <w:t>با هم بر</w:t>
      </w:r>
      <w:r>
        <w:rPr>
          <w:rStyle w:val="Char6"/>
          <w:rFonts w:hint="cs"/>
          <w:rtl/>
        </w:rPr>
        <w:t xml:space="preserve"> </w:t>
      </w:r>
      <w:r w:rsidRPr="003A7191">
        <w:rPr>
          <w:rStyle w:val="Char6"/>
          <w:rFonts w:hint="cs"/>
          <w:rtl/>
        </w:rPr>
        <w:t>می</w:t>
      </w:r>
      <w:r w:rsidRPr="003A7191">
        <w:rPr>
          <w:rStyle w:val="Char6"/>
          <w:rFonts w:hint="cs"/>
          <w:rtl/>
        </w:rPr>
        <w:softHyphen/>
        <w:t>گردد.</w:t>
      </w:r>
    </w:p>
    <w:p w:rsidR="0083292C" w:rsidRPr="003A7191" w:rsidRDefault="0083292C" w:rsidP="0083292C">
      <w:pPr>
        <w:pStyle w:val="0"/>
        <w:spacing w:after="0"/>
        <w:ind w:firstLine="284"/>
        <w:jc w:val="both"/>
        <w:rPr>
          <w:rStyle w:val="Char6"/>
          <w:rtl/>
        </w:rPr>
      </w:pPr>
      <w:r>
        <w:rPr>
          <w:rStyle w:val="Char6"/>
          <w:rFonts w:hint="cs"/>
          <w:rtl/>
        </w:rPr>
        <w:t>«</w:t>
      </w:r>
      <w:r w:rsidRPr="008E72DF">
        <w:rPr>
          <w:rStyle w:val="Char6"/>
          <w:rtl/>
        </w:rPr>
        <w:t>أمرشرعی</w:t>
      </w:r>
      <w:r w:rsidRPr="008E72DF">
        <w:rPr>
          <w:rStyle w:val="Char6"/>
          <w:rFonts w:hint="cs"/>
          <w:rtl/>
        </w:rPr>
        <w:t>»</w:t>
      </w:r>
      <w:r w:rsidRPr="008770BB">
        <w:rPr>
          <w:rStyle w:val="Char6"/>
          <w:rFonts w:hint="cs"/>
          <w:rtl/>
        </w:rPr>
        <w:t>؛ أمری است</w:t>
      </w:r>
      <w:r w:rsidRPr="003A7191">
        <w:rPr>
          <w:rStyle w:val="Char6"/>
          <w:rFonts w:hint="cs"/>
          <w:rtl/>
        </w:rPr>
        <w:t xml:space="preserve"> که مربوط به إراده انسان است</w:t>
      </w:r>
      <w:r>
        <w:rPr>
          <w:rStyle w:val="Char6"/>
          <w:rFonts w:hint="cs"/>
          <w:rtl/>
        </w:rPr>
        <w:t xml:space="preserve"> «</w:t>
      </w:r>
      <w:r w:rsidRPr="003A7191">
        <w:rPr>
          <w:rStyle w:val="Char6"/>
          <w:rFonts w:hint="cs"/>
          <w:rtl/>
        </w:rPr>
        <w:t>که تکلیف برآن اراده وجود دارد و جزاء و عقاب بر</w:t>
      </w:r>
      <w:r>
        <w:rPr>
          <w:rStyle w:val="Char6"/>
          <w:rFonts w:hint="cs"/>
          <w:rtl/>
        </w:rPr>
        <w:t xml:space="preserve"> </w:t>
      </w:r>
      <w:r w:rsidRPr="003A7191">
        <w:rPr>
          <w:rStyle w:val="Char6"/>
          <w:rFonts w:hint="cs"/>
          <w:rtl/>
        </w:rPr>
        <w:t>آن صورت می</w:t>
      </w:r>
      <w:r w:rsidRPr="003A7191">
        <w:rPr>
          <w:rStyle w:val="Char6"/>
          <w:rFonts w:hint="cs"/>
          <w:rtl/>
        </w:rPr>
        <w:softHyphen/>
        <w:t>پذیر</w:t>
      </w:r>
      <w:r>
        <w:rPr>
          <w:rStyle w:val="Char6"/>
          <w:rFonts w:hint="cs"/>
          <w:rtl/>
        </w:rPr>
        <w:t>».</w:t>
      </w:r>
      <w:r w:rsidRPr="003A7191">
        <w:rPr>
          <w:rStyle w:val="Char6"/>
          <w:rFonts w:hint="cs"/>
          <w:rtl/>
        </w:rPr>
        <w:t xml:space="preserve"> </w:t>
      </w:r>
      <w:r>
        <w:rPr>
          <w:rStyle w:val="Char6"/>
          <w:rFonts w:hint="cs"/>
          <w:rtl/>
        </w:rPr>
        <w:t>«</w:t>
      </w:r>
      <w:r w:rsidRPr="008E72DF">
        <w:rPr>
          <w:rStyle w:val="Char6"/>
          <w:rFonts w:hint="cs"/>
          <w:rtl/>
        </w:rPr>
        <w:t xml:space="preserve">و </w:t>
      </w:r>
      <w:r w:rsidRPr="008E72DF">
        <w:rPr>
          <w:rStyle w:val="Char6"/>
          <w:rtl/>
        </w:rPr>
        <w:t>أمرکونی</w:t>
      </w:r>
      <w:r>
        <w:rPr>
          <w:rStyle w:val="Char6"/>
          <w:rFonts w:hint="cs"/>
          <w:rtl/>
        </w:rPr>
        <w:t>»</w:t>
      </w:r>
      <w:r w:rsidRPr="003A7191">
        <w:rPr>
          <w:rStyle w:val="Char6"/>
          <w:rFonts w:hint="cs"/>
          <w:rtl/>
        </w:rPr>
        <w:t>؛</w:t>
      </w:r>
      <w:r>
        <w:rPr>
          <w:rStyle w:val="Char6"/>
          <w:rFonts w:hint="cs"/>
          <w:rtl/>
        </w:rPr>
        <w:t xml:space="preserve"> </w:t>
      </w:r>
      <w:r w:rsidRPr="003A7191">
        <w:rPr>
          <w:rStyle w:val="Char6"/>
          <w:rFonts w:hint="cs"/>
          <w:rtl/>
        </w:rPr>
        <w:t>مربوط به پدید آمدن حقیقت شیء</w:t>
      </w:r>
      <w:r>
        <w:rPr>
          <w:rStyle w:val="Char6"/>
          <w:rFonts w:hint="cs"/>
          <w:rtl/>
        </w:rPr>
        <w:t xml:space="preserve"> </w:t>
      </w:r>
      <w:r w:rsidRPr="003A7191">
        <w:rPr>
          <w:rStyle w:val="Char6"/>
          <w:rFonts w:hint="cs"/>
          <w:rtl/>
        </w:rPr>
        <w:t>(یعنی پدید آمدن خواست إراده) است.که هرگاه این دو امرمثلاً در مورد إجتهاد برای یافتن حق، موافق هم شدند و أمرشرعی که تلاش برای یافتن حق و</w:t>
      </w:r>
      <w:r>
        <w:rPr>
          <w:rStyle w:val="Char6"/>
          <w:rFonts w:hint="cs"/>
          <w:rtl/>
        </w:rPr>
        <w:t xml:space="preserve"> </w:t>
      </w:r>
      <w:r w:rsidRPr="003A7191">
        <w:rPr>
          <w:rStyle w:val="Char6"/>
          <w:rFonts w:hint="cs"/>
          <w:rtl/>
        </w:rPr>
        <w:t>أمر کونی که رسیدن به حق و یافتن آن است، هردوحاصل شدند، در اینجا فرد مجتهد مُصیب است و دو</w:t>
      </w:r>
      <w:r>
        <w:rPr>
          <w:rStyle w:val="Char6"/>
          <w:rFonts w:hint="cs"/>
          <w:rtl/>
        </w:rPr>
        <w:t xml:space="preserve"> </w:t>
      </w:r>
      <w:r w:rsidRPr="003A7191">
        <w:rPr>
          <w:rStyle w:val="Char6"/>
          <w:rFonts w:hint="cs"/>
          <w:rtl/>
        </w:rPr>
        <w:t>أجر</w:t>
      </w:r>
      <w:r>
        <w:rPr>
          <w:rStyle w:val="Char6"/>
          <w:rFonts w:hint="cs"/>
          <w:rtl/>
        </w:rPr>
        <w:t xml:space="preserve"> </w:t>
      </w:r>
      <w:r w:rsidRPr="003A7191">
        <w:rPr>
          <w:rStyle w:val="Char6"/>
          <w:rFonts w:hint="cs"/>
          <w:rtl/>
        </w:rPr>
        <w:t>دارد؛ یکی اجر</w:t>
      </w:r>
      <w:r>
        <w:rPr>
          <w:rStyle w:val="Char6"/>
          <w:rFonts w:hint="cs"/>
          <w:rtl/>
        </w:rPr>
        <w:t xml:space="preserve"> </w:t>
      </w:r>
      <w:r w:rsidRPr="003A7191">
        <w:rPr>
          <w:rStyle w:val="Char6"/>
          <w:rFonts w:hint="cs"/>
          <w:rtl/>
        </w:rPr>
        <w:t>اجتهادش و</w:t>
      </w:r>
      <w:r>
        <w:rPr>
          <w:rStyle w:val="Char6"/>
          <w:rFonts w:hint="cs"/>
          <w:rtl/>
        </w:rPr>
        <w:t xml:space="preserve"> </w:t>
      </w:r>
      <w:r w:rsidRPr="003A7191">
        <w:rPr>
          <w:rStyle w:val="Char6"/>
          <w:rFonts w:hint="cs"/>
          <w:rtl/>
        </w:rPr>
        <w:t>اجر</w:t>
      </w:r>
      <w:r>
        <w:rPr>
          <w:rStyle w:val="Char6"/>
          <w:rFonts w:hint="cs"/>
          <w:rtl/>
        </w:rPr>
        <w:t xml:space="preserve"> </w:t>
      </w:r>
      <w:r w:rsidRPr="003A7191">
        <w:rPr>
          <w:rStyle w:val="Char6"/>
          <w:rFonts w:hint="cs"/>
          <w:rtl/>
        </w:rPr>
        <w:t>دیگر</w:t>
      </w:r>
      <w:r>
        <w:rPr>
          <w:rStyle w:val="Char6"/>
          <w:rFonts w:hint="cs"/>
          <w:rtl/>
        </w:rPr>
        <w:t xml:space="preserve"> </w:t>
      </w:r>
      <w:r w:rsidRPr="003A7191">
        <w:rPr>
          <w:rStyle w:val="Char6"/>
          <w:rFonts w:hint="cs"/>
          <w:rtl/>
        </w:rPr>
        <w:t>برای اصابت</w:t>
      </w:r>
      <w:r>
        <w:rPr>
          <w:rStyle w:val="Char6"/>
          <w:rFonts w:hint="cs"/>
          <w:rtl/>
        </w:rPr>
        <w:t xml:space="preserve"> </w:t>
      </w:r>
      <w:r w:rsidRPr="003A7191">
        <w:rPr>
          <w:rStyle w:val="Char6"/>
          <w:rFonts w:hint="cs"/>
          <w:rtl/>
        </w:rPr>
        <w:t>(صحیح بودن)</w:t>
      </w:r>
      <w:r>
        <w:rPr>
          <w:rStyle w:val="Char6"/>
          <w:rFonts w:hint="cs"/>
          <w:rtl/>
        </w:rPr>
        <w:t xml:space="preserve"> </w:t>
      </w:r>
      <w:r w:rsidRPr="003A7191">
        <w:rPr>
          <w:rStyle w:val="Char6"/>
          <w:rFonts w:hint="cs"/>
          <w:rtl/>
        </w:rPr>
        <w:t>رأی اجتهادش.</w:t>
      </w:r>
    </w:p>
    <w:p w:rsidR="0083292C" w:rsidRPr="003A7191" w:rsidRDefault="0083292C" w:rsidP="0083292C">
      <w:pPr>
        <w:pStyle w:val="0"/>
        <w:spacing w:after="0"/>
        <w:ind w:firstLine="284"/>
        <w:jc w:val="both"/>
        <w:rPr>
          <w:rStyle w:val="Char6"/>
          <w:rtl/>
        </w:rPr>
      </w:pPr>
      <w:r w:rsidRPr="003A7191">
        <w:rPr>
          <w:rStyle w:val="Char6"/>
          <w:rFonts w:hint="cs"/>
          <w:rtl/>
        </w:rPr>
        <w:t>مثالی ذکر</w:t>
      </w:r>
      <w:r>
        <w:rPr>
          <w:rStyle w:val="Char6"/>
          <w:rFonts w:hint="cs"/>
          <w:rtl/>
        </w:rPr>
        <w:t xml:space="preserve"> </w:t>
      </w:r>
      <w:r w:rsidRPr="003A7191">
        <w:rPr>
          <w:rStyle w:val="Char6"/>
          <w:rFonts w:hint="cs"/>
          <w:rtl/>
        </w:rPr>
        <w:t>کنیم:</w:t>
      </w:r>
      <w:r>
        <w:rPr>
          <w:rStyle w:val="Char6"/>
          <w:rFonts w:hint="cs"/>
          <w:rtl/>
        </w:rPr>
        <w:t xml:space="preserve"> </w:t>
      </w:r>
      <w:r w:rsidRPr="003A7191">
        <w:rPr>
          <w:rStyle w:val="Char6"/>
          <w:rFonts w:hint="cs"/>
          <w:rtl/>
        </w:rPr>
        <w:t xml:space="preserve">(توجه شود </w:t>
      </w:r>
      <w:r w:rsidRPr="00544F2B">
        <w:rPr>
          <w:rStyle w:val="Char6"/>
          <w:rFonts w:hint="cs"/>
          <w:rtl/>
        </w:rPr>
        <w:t>ک</w:t>
      </w:r>
      <w:r w:rsidRPr="003A7191">
        <w:rPr>
          <w:rStyle w:val="Char6"/>
          <w:rFonts w:hint="cs"/>
          <w:rtl/>
        </w:rPr>
        <w:t>ه إراده در اینجا به معنای نیت نیست تا گفته شود که به نیت گناهی تعلق نمی</w:t>
      </w:r>
      <w:r w:rsidRPr="003A7191">
        <w:rPr>
          <w:rStyle w:val="Char6"/>
          <w:rFonts w:hint="cs"/>
          <w:rtl/>
        </w:rPr>
        <w:softHyphen/>
        <w:t>گیرد، بلکه به معنای عزم</w:t>
      </w:r>
      <w:r>
        <w:rPr>
          <w:rStyle w:val="Char6"/>
          <w:rFonts w:hint="cs"/>
          <w:rtl/>
        </w:rPr>
        <w:t xml:space="preserve"> </w:t>
      </w:r>
      <w:r w:rsidRPr="003A7191">
        <w:rPr>
          <w:rStyle w:val="Char6"/>
          <w:rFonts w:hint="cs"/>
          <w:rtl/>
        </w:rPr>
        <w:t>(نیت قاطع و</w:t>
      </w:r>
      <w:r>
        <w:rPr>
          <w:rStyle w:val="Char6"/>
          <w:rFonts w:hint="cs"/>
          <w:rtl/>
        </w:rPr>
        <w:t xml:space="preserve"> </w:t>
      </w:r>
      <w:r w:rsidRPr="003A7191">
        <w:rPr>
          <w:rStyle w:val="Char6"/>
          <w:rFonts w:hint="cs"/>
          <w:rtl/>
        </w:rPr>
        <w:t>تصمیم قاطعی) است که به میدان عمل کشیده</w:t>
      </w:r>
      <w:r>
        <w:rPr>
          <w:rStyle w:val="Char6"/>
          <w:rFonts w:hint="cs"/>
          <w:rtl/>
        </w:rPr>
        <w:t xml:space="preserve"> </w:t>
      </w:r>
      <w:r w:rsidRPr="003A7191">
        <w:rPr>
          <w:rStyle w:val="Char6"/>
          <w:rtl/>
        </w:rPr>
        <w:softHyphen/>
      </w:r>
      <w:r w:rsidRPr="003A7191">
        <w:rPr>
          <w:rStyle w:val="Char6"/>
          <w:rFonts w:hint="cs"/>
          <w:rtl/>
        </w:rPr>
        <w:t>شده است).</w:t>
      </w:r>
    </w:p>
    <w:p w:rsidR="0083292C" w:rsidRPr="003A7191" w:rsidRDefault="0083292C" w:rsidP="0083292C">
      <w:pPr>
        <w:pStyle w:val="0"/>
        <w:spacing w:after="0"/>
        <w:ind w:firstLine="284"/>
        <w:jc w:val="both"/>
        <w:rPr>
          <w:rStyle w:val="Char6"/>
          <w:rtl/>
        </w:rPr>
      </w:pPr>
      <w:r w:rsidRPr="003A7191">
        <w:rPr>
          <w:rStyle w:val="Char6"/>
          <w:rFonts w:hint="cs"/>
          <w:rtl/>
        </w:rPr>
        <w:t>مثلاً أمرشرعی،</w:t>
      </w:r>
      <w:r>
        <w:rPr>
          <w:rStyle w:val="Char6"/>
          <w:rFonts w:hint="cs"/>
          <w:rtl/>
        </w:rPr>
        <w:t xml:space="preserve"> </w:t>
      </w:r>
      <w:r w:rsidRPr="003A7191">
        <w:rPr>
          <w:rStyle w:val="Char6"/>
          <w:rFonts w:hint="cs"/>
          <w:rtl/>
        </w:rPr>
        <w:t>در</w:t>
      </w:r>
      <w:r>
        <w:rPr>
          <w:rStyle w:val="Char6"/>
          <w:rFonts w:hint="cs"/>
          <w:rtl/>
        </w:rPr>
        <w:t xml:space="preserve"> </w:t>
      </w:r>
      <w:r w:rsidRPr="003A7191">
        <w:rPr>
          <w:rStyle w:val="Char6"/>
          <w:rFonts w:hint="cs"/>
          <w:rtl/>
        </w:rPr>
        <w:t>مورد کسی که إراده نوشیدن خمر (شراب)</w:t>
      </w:r>
      <w:r>
        <w:rPr>
          <w:rStyle w:val="Char6"/>
          <w:rFonts w:hint="cs"/>
          <w:rtl/>
        </w:rPr>
        <w:t xml:space="preserve"> </w:t>
      </w:r>
      <w:r w:rsidRPr="003A7191">
        <w:rPr>
          <w:rStyle w:val="Char6"/>
          <w:rFonts w:hint="cs"/>
          <w:rtl/>
        </w:rPr>
        <w:t>را دارد این است که در</w:t>
      </w:r>
      <w:r>
        <w:rPr>
          <w:rStyle w:val="Char6"/>
          <w:rFonts w:hint="cs"/>
          <w:rtl/>
        </w:rPr>
        <w:t xml:space="preserve"> نزد خداوند آثِ</w:t>
      </w:r>
      <w:r w:rsidRPr="003A7191">
        <w:rPr>
          <w:rStyle w:val="Char6"/>
          <w:rFonts w:hint="cs"/>
          <w:rtl/>
        </w:rPr>
        <w:t>م و</w:t>
      </w:r>
      <w:r>
        <w:rPr>
          <w:rStyle w:val="Char6"/>
          <w:rFonts w:hint="cs"/>
          <w:rtl/>
        </w:rPr>
        <w:t xml:space="preserve"> </w:t>
      </w:r>
      <w:r w:rsidRPr="003A7191">
        <w:rPr>
          <w:rStyle w:val="Char6"/>
          <w:rFonts w:hint="cs"/>
          <w:rtl/>
        </w:rPr>
        <w:t>گناه</w:t>
      </w:r>
      <w:r>
        <w:rPr>
          <w:rStyle w:val="Char6"/>
          <w:rFonts w:hint="eastAsia"/>
          <w:rtl/>
        </w:rPr>
        <w:t>‌</w:t>
      </w:r>
      <w:r w:rsidRPr="003A7191">
        <w:rPr>
          <w:rStyle w:val="Char6"/>
          <w:rFonts w:hint="cs"/>
          <w:rtl/>
        </w:rPr>
        <w:t>کار شناخته می</w:t>
      </w:r>
      <w:r w:rsidRPr="003A7191">
        <w:rPr>
          <w:rStyle w:val="Char6"/>
          <w:rtl/>
        </w:rPr>
        <w:softHyphen/>
      </w:r>
      <w:r w:rsidRPr="003A7191">
        <w:rPr>
          <w:rStyle w:val="Char6"/>
          <w:rFonts w:hint="cs"/>
          <w:rtl/>
        </w:rPr>
        <w:t>شود، و أمرکونی آن، این است که خمر</w:t>
      </w:r>
      <w:r>
        <w:rPr>
          <w:rStyle w:val="Char6"/>
          <w:rFonts w:hint="cs"/>
          <w:rtl/>
        </w:rPr>
        <w:t xml:space="preserve"> </w:t>
      </w:r>
      <w:r w:rsidRPr="003A7191">
        <w:rPr>
          <w:rStyle w:val="Char6"/>
          <w:rFonts w:hint="cs"/>
          <w:rtl/>
        </w:rPr>
        <w:t>بنوشد، اگر</w:t>
      </w:r>
      <w:r>
        <w:rPr>
          <w:rStyle w:val="Char6"/>
          <w:rFonts w:hint="cs"/>
          <w:rtl/>
        </w:rPr>
        <w:t xml:space="preserve"> </w:t>
      </w:r>
      <w:r w:rsidRPr="003A7191">
        <w:rPr>
          <w:rStyle w:val="Char6"/>
          <w:rFonts w:hint="cs"/>
          <w:rtl/>
        </w:rPr>
        <w:t>خمر</w:t>
      </w:r>
      <w:r>
        <w:rPr>
          <w:rStyle w:val="Char6"/>
          <w:rFonts w:hint="cs"/>
          <w:rtl/>
        </w:rPr>
        <w:t xml:space="preserve"> </w:t>
      </w:r>
      <w:r w:rsidRPr="003A7191">
        <w:rPr>
          <w:rStyle w:val="Char6"/>
          <w:rFonts w:hint="cs"/>
          <w:rtl/>
        </w:rPr>
        <w:t>نوشید، مست می</w:t>
      </w:r>
      <w:r w:rsidRPr="003A7191">
        <w:rPr>
          <w:rStyle w:val="Char6"/>
          <w:rFonts w:hint="cs"/>
          <w:rtl/>
        </w:rPr>
        <w:softHyphen/>
        <w:t>شود، حال مثلاً کسی خواسته که آب بنوشد، به همین منظور لیوانی را که محتوی مایعی است برداشته و مایع داخل آنرا</w:t>
      </w:r>
      <w:r>
        <w:rPr>
          <w:rStyle w:val="Char6"/>
          <w:rFonts w:hint="cs"/>
          <w:rtl/>
        </w:rPr>
        <w:t xml:space="preserve"> </w:t>
      </w:r>
      <w:r w:rsidRPr="003A7191">
        <w:rPr>
          <w:rStyle w:val="Char6"/>
          <w:rFonts w:hint="cs"/>
          <w:rtl/>
        </w:rPr>
        <w:t>ـ به خیال این که آب است ـ سرمی</w:t>
      </w:r>
      <w:r w:rsidRPr="003A7191">
        <w:rPr>
          <w:rStyle w:val="Char6"/>
          <w:rFonts w:hint="cs"/>
          <w:rtl/>
        </w:rPr>
        <w:softHyphen/>
        <w:t>کشد ـ درحالـی که آن مـایع خمراست ـ این فرد مست مـی</w:t>
      </w:r>
      <w:r w:rsidRPr="003A7191">
        <w:rPr>
          <w:rStyle w:val="Char6"/>
          <w:rFonts w:hint="cs"/>
          <w:rtl/>
        </w:rPr>
        <w:softHyphen/>
        <w:t>شود، أما آیا او</w:t>
      </w:r>
      <w:r>
        <w:rPr>
          <w:rStyle w:val="Char6"/>
          <w:rFonts w:hint="cs"/>
          <w:rtl/>
        </w:rPr>
        <w:t xml:space="preserve"> </w:t>
      </w:r>
      <w:r w:rsidRPr="003A7191">
        <w:rPr>
          <w:rStyle w:val="Char6"/>
          <w:rFonts w:hint="cs"/>
          <w:rtl/>
        </w:rPr>
        <w:t>گنه</w:t>
      </w:r>
      <w:r w:rsidRPr="00544F2B">
        <w:rPr>
          <w:rStyle w:val="Char6"/>
          <w:rFonts w:hint="cs"/>
          <w:rtl/>
        </w:rPr>
        <w:t>ک</w:t>
      </w:r>
      <w:r w:rsidRPr="003A7191">
        <w:rPr>
          <w:rStyle w:val="Char6"/>
          <w:rFonts w:hint="cs"/>
          <w:rtl/>
        </w:rPr>
        <w:t>ار محسوب م</w:t>
      </w:r>
      <w:r w:rsidRPr="00544F2B">
        <w:rPr>
          <w:rStyle w:val="Char6"/>
          <w:rFonts w:hint="cs"/>
          <w:rtl/>
        </w:rPr>
        <w:t>ی</w:t>
      </w:r>
      <w:r w:rsidRPr="003A7191">
        <w:rPr>
          <w:rStyle w:val="Char6"/>
          <w:rFonts w:hint="cs"/>
          <w:rtl/>
        </w:rPr>
        <w:softHyphen/>
        <w:t>شود؟خیر، زیرا او اراد</w:t>
      </w:r>
      <w:r w:rsidRPr="004541A6">
        <w:rPr>
          <w:rFonts w:ascii="Tahoma" w:hAnsi="Tahoma" w:cs="Noor4" w:hint="cs"/>
          <w:sz w:val="28"/>
          <w:szCs w:val="28"/>
          <w:rtl/>
        </w:rPr>
        <w:t>ه</w:t>
      </w:r>
      <w:r w:rsidRPr="003A7191">
        <w:rPr>
          <w:rStyle w:val="Char6"/>
          <w:rFonts w:hint="cs"/>
          <w:rtl/>
        </w:rPr>
        <w:t xml:space="preserve"> نوشیدن خمر</w:t>
      </w:r>
      <w:r>
        <w:rPr>
          <w:rStyle w:val="Char6"/>
          <w:rFonts w:hint="cs"/>
          <w:rtl/>
        </w:rPr>
        <w:t xml:space="preserve"> </w:t>
      </w:r>
      <w:r w:rsidRPr="003A7191">
        <w:rPr>
          <w:rStyle w:val="Char6"/>
          <w:rFonts w:hint="cs"/>
          <w:rtl/>
        </w:rPr>
        <w:t>ننموده تا امرشرعی که گنه</w:t>
      </w:r>
      <w:r w:rsidRPr="00544F2B">
        <w:rPr>
          <w:rStyle w:val="Char6"/>
          <w:rFonts w:hint="cs"/>
          <w:rtl/>
        </w:rPr>
        <w:t>ک</w:t>
      </w:r>
      <w:r w:rsidRPr="003A7191">
        <w:rPr>
          <w:rStyle w:val="Char6"/>
          <w:rFonts w:hint="cs"/>
          <w:rtl/>
        </w:rPr>
        <w:t>ار شدن به خاطر اراده نوش</w:t>
      </w:r>
      <w:r w:rsidRPr="00544F2B">
        <w:rPr>
          <w:rStyle w:val="Char6"/>
          <w:rFonts w:hint="cs"/>
          <w:rtl/>
        </w:rPr>
        <w:t>ی</w:t>
      </w:r>
      <w:r w:rsidRPr="003A7191">
        <w:rPr>
          <w:rStyle w:val="Char6"/>
          <w:rFonts w:hint="cs"/>
          <w:rtl/>
        </w:rPr>
        <w:t>دن خمر است به او تحقق گیرد، اما آیا همین که بگوییم او</w:t>
      </w:r>
      <w:r>
        <w:rPr>
          <w:rStyle w:val="Char6"/>
          <w:rFonts w:hint="cs"/>
          <w:rtl/>
        </w:rPr>
        <w:t xml:space="preserve"> </w:t>
      </w:r>
      <w:r w:rsidRPr="003A7191">
        <w:rPr>
          <w:rStyle w:val="Char6"/>
          <w:rFonts w:hint="cs"/>
          <w:rtl/>
        </w:rPr>
        <w:t>گنهکار نیست، می</w:t>
      </w:r>
      <w:r w:rsidRPr="003A7191">
        <w:rPr>
          <w:rStyle w:val="Char6"/>
          <w:rFonts w:hint="cs"/>
          <w:rtl/>
        </w:rPr>
        <w:softHyphen/>
        <w:t>توان گفت که تشنگی او نیز رفع شده و</w:t>
      </w:r>
      <w:r>
        <w:rPr>
          <w:rStyle w:val="Char6"/>
          <w:rFonts w:hint="cs"/>
          <w:rtl/>
        </w:rPr>
        <w:t xml:space="preserve"> </w:t>
      </w:r>
      <w:r w:rsidRPr="003A7191">
        <w:rPr>
          <w:rStyle w:val="Char6"/>
          <w:rFonts w:hint="cs"/>
          <w:rtl/>
        </w:rPr>
        <w:t>مست نیست؟ خیر،</w:t>
      </w:r>
      <w:r>
        <w:rPr>
          <w:rStyle w:val="Char6"/>
          <w:rFonts w:hint="cs"/>
          <w:rtl/>
        </w:rPr>
        <w:t xml:space="preserve"> </w:t>
      </w:r>
      <w:r w:rsidRPr="003A7191">
        <w:rPr>
          <w:rStyle w:val="Char6"/>
          <w:rFonts w:hint="cs"/>
          <w:rtl/>
        </w:rPr>
        <w:t>زیرا أمرکونی مبن</w:t>
      </w:r>
      <w:r w:rsidRPr="00544F2B">
        <w:rPr>
          <w:rStyle w:val="Char6"/>
          <w:rFonts w:hint="cs"/>
          <w:rtl/>
        </w:rPr>
        <w:t>ی</w:t>
      </w:r>
      <w:r w:rsidRPr="003A7191">
        <w:rPr>
          <w:rStyle w:val="Char6"/>
          <w:rFonts w:hint="cs"/>
          <w:rtl/>
        </w:rPr>
        <w:t xml:space="preserve"> بر مقق شدن خواست اراده که عبارت بود از رفع تشنگی</w:t>
      </w:r>
      <w:r>
        <w:rPr>
          <w:rStyle w:val="Char6"/>
          <w:rFonts w:hint="cs"/>
          <w:rtl/>
        </w:rPr>
        <w:t xml:space="preserve"> </w:t>
      </w:r>
      <w:r w:rsidRPr="003A7191">
        <w:rPr>
          <w:rStyle w:val="Char6"/>
          <w:rFonts w:hint="cs"/>
          <w:rtl/>
        </w:rPr>
        <w:t>(با نوشیدن آب)،</w:t>
      </w:r>
      <w:r>
        <w:rPr>
          <w:rStyle w:val="Char6"/>
          <w:rFonts w:hint="cs"/>
          <w:rtl/>
        </w:rPr>
        <w:t xml:space="preserve"> </w:t>
      </w:r>
      <w:r w:rsidRPr="003A7191">
        <w:rPr>
          <w:rStyle w:val="Char6"/>
          <w:rFonts w:hint="cs"/>
          <w:rtl/>
        </w:rPr>
        <w:t xml:space="preserve">حاصل نگشته است. </w:t>
      </w:r>
    </w:p>
    <w:p w:rsidR="0083292C" w:rsidRPr="003A7191" w:rsidRDefault="0083292C" w:rsidP="0083292C">
      <w:pPr>
        <w:pStyle w:val="0"/>
        <w:spacing w:after="0"/>
        <w:ind w:firstLine="284"/>
        <w:jc w:val="both"/>
        <w:rPr>
          <w:rStyle w:val="Char6"/>
          <w:rtl/>
        </w:rPr>
      </w:pPr>
      <w:r w:rsidRPr="00061198">
        <w:rPr>
          <w:rStyle w:val="Char7"/>
          <w:rFonts w:hint="cs"/>
          <w:rtl/>
        </w:rPr>
        <w:t>مثالی دیگر</w:t>
      </w:r>
      <w:r w:rsidRPr="003A7191">
        <w:rPr>
          <w:rStyle w:val="Char6"/>
          <w:rFonts w:hint="cs"/>
          <w:rtl/>
        </w:rPr>
        <w:t>:</w:t>
      </w:r>
      <w:r>
        <w:rPr>
          <w:rStyle w:val="Char6"/>
          <w:rFonts w:hint="cs"/>
          <w:rtl/>
        </w:rPr>
        <w:t xml:space="preserve"> </w:t>
      </w:r>
      <w:r w:rsidRPr="003A7191">
        <w:rPr>
          <w:rStyle w:val="Char6"/>
          <w:rFonts w:hint="cs"/>
          <w:rtl/>
        </w:rPr>
        <w:t>شخصی دوست ندارد به قرائت قرآن گوش فرا دهد،</w:t>
      </w:r>
      <w:r>
        <w:rPr>
          <w:rStyle w:val="Char6"/>
          <w:rFonts w:hint="cs"/>
          <w:rtl/>
        </w:rPr>
        <w:t xml:space="preserve"> </w:t>
      </w:r>
      <w:r w:rsidRPr="003A7191">
        <w:rPr>
          <w:rStyle w:val="Char6"/>
          <w:rFonts w:hint="cs"/>
          <w:rtl/>
        </w:rPr>
        <w:t>اما بالإجبار</w:t>
      </w:r>
      <w:r>
        <w:rPr>
          <w:rStyle w:val="Char6"/>
          <w:rFonts w:hint="cs"/>
          <w:rtl/>
        </w:rPr>
        <w:t xml:space="preserve"> </w:t>
      </w:r>
      <w:r w:rsidRPr="003A7191">
        <w:rPr>
          <w:rStyle w:val="Char6"/>
          <w:rFonts w:hint="cs"/>
          <w:rtl/>
        </w:rPr>
        <w:t>و</w:t>
      </w:r>
      <w:r>
        <w:rPr>
          <w:rStyle w:val="Char6"/>
          <w:rFonts w:hint="cs"/>
          <w:rtl/>
        </w:rPr>
        <w:t xml:space="preserve"> </w:t>
      </w:r>
      <w:r w:rsidRPr="003A7191">
        <w:rPr>
          <w:rStyle w:val="Char6"/>
          <w:rFonts w:hint="cs"/>
          <w:rtl/>
        </w:rPr>
        <w:t>غ</w:t>
      </w:r>
      <w:r w:rsidRPr="00544F2B">
        <w:rPr>
          <w:rStyle w:val="Char6"/>
          <w:rFonts w:hint="cs"/>
          <w:rtl/>
        </w:rPr>
        <w:t>ی</w:t>
      </w:r>
      <w:r w:rsidRPr="003A7191">
        <w:rPr>
          <w:rStyle w:val="Char6"/>
          <w:rFonts w:hint="cs"/>
          <w:rtl/>
        </w:rPr>
        <w:t>ر اختیاری قرآن به گوش او خوانده می</w:t>
      </w:r>
      <w:r w:rsidRPr="003A7191">
        <w:rPr>
          <w:rStyle w:val="Char6"/>
          <w:rFonts w:hint="cs"/>
          <w:rtl/>
        </w:rPr>
        <w:softHyphen/>
        <w:t>شود آیا در این مورد می</w:t>
      </w:r>
      <w:r w:rsidRPr="003A7191">
        <w:rPr>
          <w:rStyle w:val="Char6"/>
          <w:rFonts w:hint="cs"/>
          <w:rtl/>
        </w:rPr>
        <w:softHyphen/>
        <w:t>توان گفت که أمرشرعی</w:t>
      </w:r>
      <w:r>
        <w:rPr>
          <w:rStyle w:val="Char6"/>
          <w:rFonts w:hint="cs"/>
          <w:rtl/>
        </w:rPr>
        <w:t xml:space="preserve"> </w:t>
      </w:r>
      <w:r w:rsidRPr="003A7191">
        <w:rPr>
          <w:rStyle w:val="Char6"/>
          <w:rFonts w:hint="cs"/>
          <w:rtl/>
        </w:rPr>
        <w:t>(که عبارت است از</w:t>
      </w:r>
      <w:r>
        <w:rPr>
          <w:rStyle w:val="Char6"/>
          <w:rFonts w:hint="cs"/>
          <w:rtl/>
        </w:rPr>
        <w:t xml:space="preserve"> </w:t>
      </w:r>
      <w:r w:rsidRPr="003A7191">
        <w:rPr>
          <w:rStyle w:val="Char6"/>
          <w:rFonts w:hint="cs"/>
          <w:rtl/>
        </w:rPr>
        <w:t>اینکه هرکس اراده إستماع قرآن نماید،</w:t>
      </w:r>
      <w:r>
        <w:rPr>
          <w:rStyle w:val="Char6"/>
          <w:rFonts w:hint="cs"/>
          <w:rtl/>
        </w:rPr>
        <w:t xml:space="preserve"> </w:t>
      </w:r>
      <w:r w:rsidRPr="003A7191">
        <w:rPr>
          <w:rStyle w:val="Char6"/>
          <w:rFonts w:hint="cs"/>
          <w:rtl/>
        </w:rPr>
        <w:t>مأجور</w:t>
      </w:r>
      <w:r>
        <w:rPr>
          <w:rStyle w:val="Char6"/>
          <w:rFonts w:hint="cs"/>
          <w:rtl/>
        </w:rPr>
        <w:t xml:space="preserve"> </w:t>
      </w:r>
      <w:r w:rsidRPr="003A7191">
        <w:rPr>
          <w:rStyle w:val="Char6"/>
          <w:rFonts w:hint="cs"/>
          <w:rtl/>
        </w:rPr>
        <w:t>است)</w:t>
      </w:r>
      <w:r>
        <w:rPr>
          <w:rStyle w:val="Char6"/>
          <w:rFonts w:hint="cs"/>
          <w:rtl/>
        </w:rPr>
        <w:t xml:space="preserve"> </w:t>
      </w:r>
      <w:r w:rsidRPr="003A7191">
        <w:rPr>
          <w:rStyle w:val="Char6"/>
          <w:rFonts w:hint="cs"/>
          <w:rtl/>
        </w:rPr>
        <w:t>رخ داده است؟</w:t>
      </w:r>
      <w:r>
        <w:rPr>
          <w:rStyle w:val="Char6"/>
          <w:rFonts w:hint="cs"/>
          <w:rtl/>
        </w:rPr>
        <w:t xml:space="preserve"> </w:t>
      </w:r>
      <w:r w:rsidRPr="003A7191">
        <w:rPr>
          <w:rStyle w:val="Char6"/>
          <w:rFonts w:hint="cs"/>
          <w:rtl/>
        </w:rPr>
        <w:t>خیر،</w:t>
      </w:r>
      <w:r>
        <w:rPr>
          <w:rStyle w:val="Char6"/>
          <w:rFonts w:hint="cs"/>
          <w:rtl/>
        </w:rPr>
        <w:t xml:space="preserve"> </w:t>
      </w:r>
      <w:r w:rsidRPr="003A7191">
        <w:rPr>
          <w:rStyle w:val="Char6"/>
          <w:rFonts w:hint="cs"/>
          <w:rtl/>
        </w:rPr>
        <w:t>حال فرقی ندارد که أمرکونی</w:t>
      </w:r>
      <w:r>
        <w:rPr>
          <w:rStyle w:val="Char6"/>
          <w:rFonts w:hint="cs"/>
          <w:rtl/>
        </w:rPr>
        <w:t xml:space="preserve"> </w:t>
      </w:r>
      <w:r w:rsidRPr="003A7191">
        <w:rPr>
          <w:rStyle w:val="Char6"/>
          <w:rFonts w:hint="cs"/>
          <w:rtl/>
        </w:rPr>
        <w:t>(که استماع قرآن است) هم به جا آمده باشد یا نه.</w:t>
      </w:r>
    </w:p>
    <w:p w:rsidR="0083292C" w:rsidRPr="003A7191" w:rsidRDefault="0083292C" w:rsidP="0083292C">
      <w:pPr>
        <w:pStyle w:val="0"/>
        <w:spacing w:after="0"/>
        <w:ind w:firstLine="284"/>
        <w:jc w:val="both"/>
        <w:rPr>
          <w:rStyle w:val="Char6"/>
          <w:rtl/>
        </w:rPr>
      </w:pPr>
      <w:r w:rsidRPr="003A7191">
        <w:rPr>
          <w:rStyle w:val="Char6"/>
          <w:rFonts w:hint="cs"/>
          <w:rtl/>
        </w:rPr>
        <w:t>در</w:t>
      </w:r>
      <w:r>
        <w:rPr>
          <w:rStyle w:val="Char6"/>
          <w:rFonts w:hint="cs"/>
          <w:rtl/>
        </w:rPr>
        <w:t xml:space="preserve"> </w:t>
      </w:r>
      <w:r w:rsidRPr="003A7191">
        <w:rPr>
          <w:rStyle w:val="Char6"/>
          <w:rFonts w:hint="cs"/>
          <w:rtl/>
        </w:rPr>
        <w:t>مورد اجتهاد نیز کسی که می</w:t>
      </w:r>
      <w:r w:rsidRPr="003A7191">
        <w:rPr>
          <w:rStyle w:val="Char6"/>
          <w:rFonts w:hint="cs"/>
          <w:rtl/>
        </w:rPr>
        <w:softHyphen/>
        <w:t>خواهد به حقیقتِ حکم أمری پی برده و</w:t>
      </w:r>
      <w:r>
        <w:rPr>
          <w:rStyle w:val="Char6"/>
          <w:rFonts w:hint="cs"/>
          <w:rtl/>
        </w:rPr>
        <w:t xml:space="preserve"> </w:t>
      </w:r>
      <w:r w:rsidRPr="003A7191">
        <w:rPr>
          <w:rStyle w:val="Char6"/>
          <w:rFonts w:hint="cs"/>
          <w:rtl/>
        </w:rPr>
        <w:t>به آن فتوا دهد، به اجتهاد و</w:t>
      </w:r>
      <w:r>
        <w:rPr>
          <w:rStyle w:val="Char6"/>
          <w:rFonts w:hint="cs"/>
          <w:rtl/>
        </w:rPr>
        <w:t xml:space="preserve"> </w:t>
      </w:r>
      <w:r w:rsidRPr="003A7191">
        <w:rPr>
          <w:rStyle w:val="Char6"/>
          <w:rFonts w:hint="cs"/>
          <w:rtl/>
        </w:rPr>
        <w:t>تلاش برای یافتن حق می</w:t>
      </w:r>
      <w:r w:rsidRPr="003A7191">
        <w:rPr>
          <w:rStyle w:val="Char6"/>
          <w:rtl/>
        </w:rPr>
        <w:softHyphen/>
      </w:r>
      <w:r>
        <w:rPr>
          <w:rStyle w:val="Char6"/>
          <w:rFonts w:hint="cs"/>
          <w:rtl/>
        </w:rPr>
        <w:t>پردازد و به أمری می</w:t>
      </w:r>
      <w:r>
        <w:rPr>
          <w:rStyle w:val="Char6"/>
          <w:rFonts w:hint="eastAsia"/>
          <w:rtl/>
        </w:rPr>
        <w:t>‌</w:t>
      </w:r>
      <w:r w:rsidRPr="003A7191">
        <w:rPr>
          <w:rStyle w:val="Char6"/>
          <w:rFonts w:hint="cs"/>
          <w:rtl/>
        </w:rPr>
        <w:t>رسد که به گمان خویش حق است</w:t>
      </w:r>
      <w:r>
        <w:rPr>
          <w:rStyle w:val="Char6"/>
          <w:rFonts w:hint="cs"/>
          <w:rtl/>
        </w:rPr>
        <w:t xml:space="preserve"> </w:t>
      </w:r>
      <w:r w:rsidRPr="003A7191">
        <w:rPr>
          <w:rStyle w:val="Char6"/>
          <w:rFonts w:hint="cs"/>
          <w:rtl/>
        </w:rPr>
        <w:t>(اما در</w:t>
      </w:r>
      <w:r>
        <w:rPr>
          <w:rStyle w:val="Char6"/>
          <w:rFonts w:hint="cs"/>
          <w:rtl/>
        </w:rPr>
        <w:t xml:space="preserve"> </w:t>
      </w:r>
      <w:r w:rsidRPr="003A7191">
        <w:rPr>
          <w:rStyle w:val="Char6"/>
          <w:rFonts w:hint="cs"/>
          <w:rtl/>
        </w:rPr>
        <w:t>واقع باطل است) و به آن فتوا می</w:t>
      </w:r>
      <w:r w:rsidRPr="003A7191">
        <w:rPr>
          <w:rStyle w:val="Char6"/>
          <w:rFonts w:hint="cs"/>
          <w:rtl/>
        </w:rPr>
        <w:softHyphen/>
        <w:t>دهد، دراین حالت أمر</w:t>
      </w:r>
      <w:r w:rsidR="00061198">
        <w:rPr>
          <w:rStyle w:val="Char6"/>
          <w:rFonts w:hint="cs"/>
          <w:rtl/>
        </w:rPr>
        <w:t xml:space="preserve"> </w:t>
      </w:r>
      <w:r w:rsidRPr="003A7191">
        <w:rPr>
          <w:rStyle w:val="Char6"/>
          <w:rFonts w:hint="cs"/>
          <w:rtl/>
        </w:rPr>
        <w:t>شرعی که اجتهاد و تلاش برای یافتن حق است، صورت پذیرفته پس أجرالهی مروبط به اجتهاد برمجتهد واقع شده است، اما أمرکونی که یافتن حق و</w:t>
      </w:r>
      <w:r>
        <w:rPr>
          <w:rStyle w:val="Char6"/>
          <w:rFonts w:hint="cs"/>
          <w:rtl/>
        </w:rPr>
        <w:t xml:space="preserve"> </w:t>
      </w:r>
      <w:r w:rsidRPr="003A7191">
        <w:rPr>
          <w:rStyle w:val="Char6"/>
          <w:rFonts w:hint="cs"/>
          <w:rtl/>
        </w:rPr>
        <w:t>حقیقت شیء بود، رُخ نداده استو مجتهد رأیش به حق اصابت ننموده است پس دراین حالت أمرشرعی با أمرکونی مخالف بوده است به این معنی که مجتهد مصیب نیست، اما مأجور است و</w:t>
      </w:r>
      <w:r>
        <w:rPr>
          <w:rStyle w:val="Char6"/>
          <w:rFonts w:hint="cs"/>
          <w:rtl/>
        </w:rPr>
        <w:t xml:space="preserve"> </w:t>
      </w:r>
      <w:r w:rsidRPr="003A7191">
        <w:rPr>
          <w:rStyle w:val="Char6"/>
          <w:rFonts w:hint="cs"/>
          <w:rtl/>
        </w:rPr>
        <w:t>مأجور بودن او به این معنی نیست که اجتهادش صحیح</w:t>
      </w:r>
      <w:r>
        <w:rPr>
          <w:rStyle w:val="Char6"/>
          <w:rFonts w:hint="cs"/>
          <w:rtl/>
        </w:rPr>
        <w:t xml:space="preserve"> </w:t>
      </w:r>
      <w:r w:rsidRPr="003A7191">
        <w:rPr>
          <w:rStyle w:val="Char6"/>
          <w:rFonts w:hint="cs"/>
          <w:rtl/>
        </w:rPr>
        <w:t>(و</w:t>
      </w:r>
      <w:r>
        <w:rPr>
          <w:rStyle w:val="Char6"/>
          <w:rFonts w:hint="cs"/>
          <w:rtl/>
        </w:rPr>
        <w:t xml:space="preserve"> </w:t>
      </w:r>
      <w:r w:rsidRPr="003A7191">
        <w:rPr>
          <w:rStyle w:val="Char6"/>
          <w:rFonts w:hint="cs"/>
          <w:rtl/>
        </w:rPr>
        <w:t>مصیب) است بلکه به این معنی است که</w:t>
      </w:r>
      <w:r>
        <w:rPr>
          <w:rStyle w:val="Char6"/>
          <w:rFonts w:hint="cs"/>
          <w:rtl/>
        </w:rPr>
        <w:t xml:space="preserve"> </w:t>
      </w:r>
      <w:r w:rsidRPr="003A7191">
        <w:rPr>
          <w:rStyle w:val="Char6"/>
          <w:rFonts w:hint="cs"/>
          <w:rtl/>
        </w:rPr>
        <w:t>مأزور (گنهکار)</w:t>
      </w:r>
      <w:r>
        <w:rPr>
          <w:rStyle w:val="Char6"/>
          <w:rFonts w:hint="cs"/>
          <w:rtl/>
        </w:rPr>
        <w:t xml:space="preserve"> </w:t>
      </w:r>
      <w:r w:rsidRPr="003A7191">
        <w:rPr>
          <w:rStyle w:val="Char6"/>
          <w:rFonts w:hint="cs"/>
          <w:rtl/>
        </w:rPr>
        <w:t>نیست.</w:t>
      </w:r>
    </w:p>
    <w:p w:rsidR="0083292C" w:rsidRPr="003A7191" w:rsidRDefault="0083292C" w:rsidP="0083292C">
      <w:pPr>
        <w:pStyle w:val="0"/>
        <w:spacing w:after="0"/>
        <w:ind w:firstLine="284"/>
        <w:jc w:val="both"/>
        <w:rPr>
          <w:rStyle w:val="Char6"/>
          <w:rtl/>
        </w:rPr>
      </w:pPr>
      <w:r w:rsidRPr="003A7191">
        <w:rPr>
          <w:rStyle w:val="Char6"/>
          <w:rFonts w:hint="cs"/>
          <w:rtl/>
        </w:rPr>
        <w:t>إمام إبن رجب حنبلی</w:t>
      </w:r>
      <w:r>
        <w:rPr>
          <w:rFonts w:cs="CTraditional Arabic" w:hint="cs"/>
          <w:color w:val="C00000"/>
          <w:sz w:val="28"/>
          <w:szCs w:val="28"/>
          <w:rtl/>
        </w:rPr>
        <w:t xml:space="preserve"> </w:t>
      </w:r>
      <w:r w:rsidRPr="00544F2B">
        <w:rPr>
          <w:rFonts w:cs="CTraditional Arabic" w:hint="cs"/>
          <w:sz w:val="28"/>
          <w:szCs w:val="28"/>
          <w:rtl/>
        </w:rPr>
        <w:t>/</w:t>
      </w:r>
      <w:r>
        <w:rPr>
          <w:rFonts w:cs="CTraditional Arabic" w:hint="cs"/>
          <w:sz w:val="28"/>
          <w:szCs w:val="28"/>
          <w:rtl/>
        </w:rPr>
        <w:t xml:space="preserve"> </w:t>
      </w:r>
      <w:r w:rsidRPr="003A7191">
        <w:rPr>
          <w:rStyle w:val="Char6"/>
          <w:rFonts w:hint="cs"/>
          <w:rtl/>
        </w:rPr>
        <w:t>در</w:t>
      </w:r>
      <w:r>
        <w:rPr>
          <w:rStyle w:val="Char6"/>
          <w:rFonts w:hint="cs"/>
          <w:rtl/>
        </w:rPr>
        <w:t xml:space="preserve"> </w:t>
      </w:r>
      <w:r w:rsidRPr="003A7191">
        <w:rPr>
          <w:rStyle w:val="Char6"/>
          <w:rFonts w:hint="cs"/>
          <w:rtl/>
        </w:rPr>
        <w:t xml:space="preserve">شرح حدیث </w:t>
      </w:r>
      <w:r w:rsidRPr="008E72DF">
        <w:rPr>
          <w:rStyle w:val="Char6"/>
          <w:rFonts w:hint="cs"/>
          <w:rtl/>
        </w:rPr>
        <w:t>«</w:t>
      </w:r>
      <w:r w:rsidRPr="008E72DF">
        <w:rPr>
          <w:rStyle w:val="Char5"/>
          <w:rFonts w:hint="cs"/>
          <w:rtl/>
        </w:rPr>
        <w:t>الحلال بین والحرام بین</w:t>
      </w:r>
      <w:r w:rsidRPr="008E72DF">
        <w:rPr>
          <w:rStyle w:val="Char6"/>
          <w:rFonts w:hint="cs"/>
          <w:rtl/>
        </w:rPr>
        <w:t>»</w:t>
      </w:r>
      <w:r w:rsidRPr="008E72DF">
        <w:rPr>
          <w:rStyle w:val="Char6"/>
          <w:rFonts w:hint="cs"/>
          <w:vertAlign w:val="superscript"/>
          <w:rtl/>
        </w:rPr>
        <w:t>(</w:t>
      </w:r>
      <w:r w:rsidRPr="008E72DF">
        <w:rPr>
          <w:rStyle w:val="Char6"/>
          <w:vertAlign w:val="superscript"/>
          <w:rtl/>
        </w:rPr>
        <w:footnoteReference w:id="8"/>
      </w:r>
      <w:r w:rsidRPr="008E72DF">
        <w:rPr>
          <w:rStyle w:val="Char6"/>
          <w:rFonts w:hint="cs"/>
          <w:vertAlign w:val="superscript"/>
          <w:rtl/>
        </w:rPr>
        <w:t>)</w:t>
      </w:r>
      <w:r w:rsidRPr="003A7191">
        <w:rPr>
          <w:rStyle w:val="Char6"/>
          <w:rFonts w:hint="cs"/>
          <w:rtl/>
        </w:rPr>
        <w:t xml:space="preserve"> می</w:t>
      </w:r>
      <w:r w:rsidRPr="003A7191">
        <w:rPr>
          <w:rStyle w:val="Char6"/>
          <w:rFonts w:hint="cs"/>
          <w:rtl/>
        </w:rPr>
        <w:softHyphen/>
        <w:t>فرماید: «کلام پیامبر</w:t>
      </w:r>
      <w:r>
        <w:rPr>
          <w:rStyle w:val="Char6"/>
          <w:rFonts w:hint="cs"/>
          <w:rtl/>
        </w:rPr>
        <w:t xml:space="preserve"> </w:t>
      </w:r>
      <w:r w:rsidRPr="00544F2B">
        <w:rPr>
          <w:rFonts w:cs="CTraditional Arabic" w:hint="cs"/>
          <w:sz w:val="28"/>
          <w:szCs w:val="28"/>
          <w:rtl/>
        </w:rPr>
        <w:t>ج</w:t>
      </w:r>
      <w:r>
        <w:rPr>
          <w:rFonts w:cs="CTraditional Arabic" w:hint="cs"/>
          <w:sz w:val="28"/>
          <w:szCs w:val="28"/>
          <w:rtl/>
        </w:rPr>
        <w:t xml:space="preserve"> </w:t>
      </w:r>
      <w:r w:rsidRPr="003A7191">
        <w:rPr>
          <w:rStyle w:val="Char6"/>
          <w:rFonts w:hint="cs"/>
          <w:rtl/>
        </w:rPr>
        <w:t>ـ در</w:t>
      </w:r>
      <w:r>
        <w:rPr>
          <w:rStyle w:val="Char6"/>
          <w:rFonts w:hint="cs"/>
          <w:rtl/>
        </w:rPr>
        <w:t xml:space="preserve"> </w:t>
      </w:r>
      <w:r w:rsidRPr="003A7191">
        <w:rPr>
          <w:rStyle w:val="Char6"/>
          <w:rFonts w:hint="cs"/>
          <w:rtl/>
        </w:rPr>
        <w:t>حدیث حلال و</w:t>
      </w:r>
      <w:r>
        <w:rPr>
          <w:rStyle w:val="Char6"/>
          <w:rFonts w:hint="cs"/>
          <w:rtl/>
        </w:rPr>
        <w:t xml:space="preserve"> </w:t>
      </w:r>
      <w:r w:rsidRPr="003A7191">
        <w:rPr>
          <w:rStyle w:val="Char6"/>
          <w:rFonts w:hint="cs"/>
          <w:rtl/>
        </w:rPr>
        <w:t>حرام ـ دلالت دارد بر این که، بعضی از</w:t>
      </w:r>
      <w:r>
        <w:rPr>
          <w:rStyle w:val="Char6"/>
          <w:rFonts w:hint="cs"/>
          <w:rtl/>
        </w:rPr>
        <w:t xml:space="preserve"> </w:t>
      </w:r>
      <w:r w:rsidRPr="003A7191">
        <w:rPr>
          <w:rStyle w:val="Char6"/>
          <w:rFonts w:hint="cs"/>
          <w:rtl/>
        </w:rPr>
        <w:t>مردم به این مشتبهات علم دارند و</w:t>
      </w:r>
      <w:r>
        <w:rPr>
          <w:rStyle w:val="Char6"/>
          <w:rFonts w:hint="cs"/>
          <w:rtl/>
        </w:rPr>
        <w:t xml:space="preserve"> </w:t>
      </w:r>
      <w:r w:rsidRPr="003A7191">
        <w:rPr>
          <w:rStyle w:val="Char6"/>
          <w:rFonts w:hint="cs"/>
          <w:rtl/>
        </w:rPr>
        <w:t>از</w:t>
      </w:r>
      <w:r>
        <w:rPr>
          <w:rStyle w:val="Char6"/>
          <w:rFonts w:hint="cs"/>
          <w:rtl/>
        </w:rPr>
        <w:t xml:space="preserve"> </w:t>
      </w:r>
      <w:r w:rsidRPr="003A7191">
        <w:rPr>
          <w:rStyle w:val="Char6"/>
          <w:rFonts w:hint="cs"/>
          <w:rtl/>
        </w:rPr>
        <w:t>حکم واقعی آن‌ها آگاهند و</w:t>
      </w:r>
      <w:r>
        <w:rPr>
          <w:rStyle w:val="Char6"/>
          <w:rFonts w:hint="cs"/>
          <w:rtl/>
        </w:rPr>
        <w:t xml:space="preserve"> </w:t>
      </w:r>
      <w:r w:rsidRPr="003A7191">
        <w:rPr>
          <w:rStyle w:val="Char6"/>
          <w:rFonts w:hint="cs"/>
          <w:rtl/>
        </w:rPr>
        <w:t>بعضی</w:t>
      </w:r>
      <w:r>
        <w:rPr>
          <w:rStyle w:val="Char6"/>
          <w:rFonts w:hint="cs"/>
          <w:rtl/>
        </w:rPr>
        <w:t xml:space="preserve"> </w:t>
      </w:r>
      <w:r w:rsidRPr="003A7191">
        <w:rPr>
          <w:rStyle w:val="Char6"/>
          <w:rFonts w:hint="cs"/>
          <w:rtl/>
        </w:rPr>
        <w:t>(بسیاری) از</w:t>
      </w:r>
      <w:r>
        <w:rPr>
          <w:rStyle w:val="Char6"/>
          <w:rFonts w:hint="cs"/>
          <w:rtl/>
        </w:rPr>
        <w:t xml:space="preserve"> </w:t>
      </w:r>
      <w:r w:rsidRPr="003A7191">
        <w:rPr>
          <w:rStyle w:val="Char6"/>
          <w:rFonts w:hint="cs"/>
          <w:rtl/>
        </w:rPr>
        <w:t>مردم به آن‌ها علم ندارند، پس کسانی که به این امور</w:t>
      </w:r>
      <w:r>
        <w:rPr>
          <w:rStyle w:val="Char6"/>
          <w:rFonts w:hint="cs"/>
          <w:rtl/>
        </w:rPr>
        <w:t xml:space="preserve"> </w:t>
      </w:r>
      <w:r w:rsidRPr="003A7191">
        <w:rPr>
          <w:rStyle w:val="Char6"/>
          <w:rFonts w:hint="cs"/>
          <w:rtl/>
        </w:rPr>
        <w:t>علم ندارند دو گروه می</w:t>
      </w:r>
      <w:r w:rsidRPr="003A7191">
        <w:rPr>
          <w:rStyle w:val="Char6"/>
          <w:rFonts w:hint="cs"/>
          <w:rtl/>
        </w:rPr>
        <w:softHyphen/>
        <w:t>باشند:</w:t>
      </w:r>
    </w:p>
    <w:p w:rsidR="0083292C" w:rsidRDefault="0083292C" w:rsidP="0083292C">
      <w:pPr>
        <w:numPr>
          <w:ilvl w:val="0"/>
          <w:numId w:val="14"/>
        </w:numPr>
        <w:tabs>
          <w:tab w:val="left" w:pos="-1320"/>
        </w:tabs>
        <w:ind w:left="680" w:hanging="340"/>
        <w:jc w:val="both"/>
        <w:rPr>
          <w:rStyle w:val="Char6"/>
          <w:rFonts w:eastAsia="Calibri"/>
        </w:rPr>
      </w:pPr>
      <w:r w:rsidRPr="003A7191">
        <w:rPr>
          <w:rStyle w:val="Char6"/>
          <w:rFonts w:eastAsia="Calibri" w:hint="cs"/>
          <w:rtl/>
        </w:rPr>
        <w:t>کسی که به دلیل مشتبه بودن این امور</w:t>
      </w:r>
      <w:r>
        <w:rPr>
          <w:rStyle w:val="Char6"/>
          <w:rFonts w:eastAsia="Calibri" w:hint="cs"/>
          <w:rtl/>
        </w:rPr>
        <w:t xml:space="preserve"> </w:t>
      </w:r>
      <w:r w:rsidRPr="003A7191">
        <w:rPr>
          <w:rStyle w:val="Char6"/>
          <w:rFonts w:eastAsia="Calibri" w:hint="cs"/>
          <w:rtl/>
        </w:rPr>
        <w:t>بر</w:t>
      </w:r>
      <w:r>
        <w:rPr>
          <w:rStyle w:val="Char6"/>
          <w:rFonts w:eastAsia="Calibri" w:hint="cs"/>
          <w:rtl/>
        </w:rPr>
        <w:t xml:space="preserve"> </w:t>
      </w:r>
      <w:r w:rsidRPr="003A7191">
        <w:rPr>
          <w:rStyle w:val="Char6"/>
          <w:rFonts w:eastAsia="Calibri" w:hint="cs"/>
          <w:rtl/>
        </w:rPr>
        <w:t>او،</w:t>
      </w:r>
      <w:r>
        <w:rPr>
          <w:rStyle w:val="Char6"/>
          <w:rFonts w:eastAsia="Calibri" w:hint="cs"/>
          <w:rtl/>
        </w:rPr>
        <w:t xml:space="preserve"> </w:t>
      </w:r>
      <w:r w:rsidRPr="003A7191">
        <w:rPr>
          <w:rStyle w:val="Char6"/>
          <w:rFonts w:eastAsia="Calibri" w:hint="cs"/>
          <w:rtl/>
        </w:rPr>
        <w:t>درحکم نمودن آن‌ها توقف نموده است.</w:t>
      </w:r>
    </w:p>
    <w:p w:rsidR="0083292C" w:rsidRPr="008E72DF" w:rsidRDefault="0083292C" w:rsidP="0083292C">
      <w:pPr>
        <w:numPr>
          <w:ilvl w:val="0"/>
          <w:numId w:val="14"/>
        </w:numPr>
        <w:tabs>
          <w:tab w:val="left" w:pos="-1320"/>
        </w:tabs>
        <w:ind w:left="680" w:hanging="340"/>
        <w:jc w:val="both"/>
        <w:rPr>
          <w:rStyle w:val="Char6"/>
          <w:rFonts w:eastAsia="Calibri"/>
          <w:rtl/>
        </w:rPr>
      </w:pPr>
      <w:r w:rsidRPr="008E72DF">
        <w:rPr>
          <w:rStyle w:val="Char6"/>
          <w:rFonts w:eastAsia="Calibri" w:hint="cs"/>
          <w:rtl/>
        </w:rPr>
        <w:t>کسی که به گمان خویش به اصل حکم آن‌ها عالم است و</w:t>
      </w:r>
      <w:r>
        <w:rPr>
          <w:rStyle w:val="Char6"/>
          <w:rFonts w:eastAsia="Calibri" w:hint="cs"/>
          <w:rtl/>
        </w:rPr>
        <w:t xml:space="preserve"> </w:t>
      </w:r>
      <w:r w:rsidRPr="008E72DF">
        <w:rPr>
          <w:rStyle w:val="Char6"/>
          <w:rFonts w:eastAsia="Calibri" w:hint="cs"/>
          <w:rtl/>
        </w:rPr>
        <w:t>حکم داده و در مورد این امور، اعتقادی برخلاف آنچه که آن امور در اصل و</w:t>
      </w:r>
      <w:r>
        <w:rPr>
          <w:rStyle w:val="Char6"/>
          <w:rFonts w:eastAsia="Calibri" w:hint="cs"/>
          <w:rtl/>
        </w:rPr>
        <w:t xml:space="preserve"> </w:t>
      </w:r>
      <w:r w:rsidRPr="008E72DF">
        <w:rPr>
          <w:rStyle w:val="Char6"/>
          <w:rFonts w:eastAsia="Calibri" w:hint="cs"/>
          <w:rtl/>
        </w:rPr>
        <w:t>حقیقت خود برآنند، دارد</w:t>
      </w:r>
      <w:r>
        <w:rPr>
          <w:rStyle w:val="Char6"/>
          <w:rFonts w:eastAsia="Calibri" w:hint="cs"/>
          <w:rtl/>
        </w:rPr>
        <w:t xml:space="preserve"> </w:t>
      </w:r>
      <w:r w:rsidRPr="008E72DF">
        <w:rPr>
          <w:rStyle w:val="Char6"/>
          <w:rFonts w:eastAsia="Calibri" w:hint="cs"/>
          <w:rtl/>
        </w:rPr>
        <w:t>(یعنی اگر</w:t>
      </w:r>
      <w:r>
        <w:rPr>
          <w:rStyle w:val="Char6"/>
          <w:rFonts w:eastAsia="Calibri" w:hint="cs"/>
          <w:rtl/>
        </w:rPr>
        <w:t xml:space="preserve"> </w:t>
      </w:r>
      <w:r w:rsidRPr="008E72DF">
        <w:rPr>
          <w:rStyle w:val="Char6"/>
          <w:rFonts w:eastAsia="Calibri" w:hint="cs"/>
          <w:rtl/>
        </w:rPr>
        <w:t>در</w:t>
      </w:r>
      <w:r>
        <w:rPr>
          <w:rStyle w:val="Char6"/>
          <w:rFonts w:eastAsia="Calibri" w:hint="cs"/>
          <w:rtl/>
        </w:rPr>
        <w:t xml:space="preserve"> </w:t>
      </w:r>
      <w:r w:rsidRPr="008E72DF">
        <w:rPr>
          <w:rStyle w:val="Char6"/>
          <w:rFonts w:eastAsia="Calibri" w:hint="cs"/>
          <w:rtl/>
        </w:rPr>
        <w:t>اصل حرام است، او</w:t>
      </w:r>
      <w:r>
        <w:rPr>
          <w:rStyle w:val="Char6"/>
          <w:rFonts w:eastAsia="Calibri" w:hint="cs"/>
          <w:rtl/>
        </w:rPr>
        <w:t xml:space="preserve"> </w:t>
      </w:r>
      <w:r w:rsidRPr="008E72DF">
        <w:rPr>
          <w:rStyle w:val="Char6"/>
          <w:rFonts w:eastAsia="Calibri" w:hint="cs"/>
          <w:rtl/>
        </w:rPr>
        <w:t>حکم به حلال بودن آن‌ها داده و</w:t>
      </w:r>
      <w:r>
        <w:rPr>
          <w:rStyle w:val="Char6"/>
          <w:rFonts w:eastAsia="Calibri" w:hint="cs"/>
          <w:rtl/>
        </w:rPr>
        <w:t xml:space="preserve"> </w:t>
      </w:r>
      <w:r w:rsidRPr="008E72DF">
        <w:rPr>
          <w:rStyle w:val="Char6"/>
          <w:rFonts w:eastAsia="Calibri" w:hint="cs"/>
          <w:rtl/>
        </w:rPr>
        <w:t>به حلال بودن آن معتقد است). کلام پیامبر</w:t>
      </w:r>
      <w:r>
        <w:rPr>
          <w:rFonts w:cs="CTraditional Arabic" w:hint="cs"/>
          <w:color w:val="C00000"/>
          <w:rtl/>
        </w:rPr>
        <w:t xml:space="preserve"> </w:t>
      </w:r>
      <w:r w:rsidRPr="00544F2B">
        <w:rPr>
          <w:rFonts w:cs="CTraditional Arabic" w:hint="cs"/>
          <w:rtl/>
        </w:rPr>
        <w:t>ج</w:t>
      </w:r>
      <w:r>
        <w:rPr>
          <w:rFonts w:cs="CTraditional Arabic" w:hint="cs"/>
          <w:rtl/>
        </w:rPr>
        <w:t xml:space="preserve"> </w:t>
      </w:r>
      <w:r w:rsidRPr="008E72DF">
        <w:rPr>
          <w:rStyle w:val="Char6"/>
          <w:rFonts w:eastAsia="Calibri" w:hint="cs"/>
          <w:rtl/>
        </w:rPr>
        <w:t>دلالت دارد بر این که این دو</w:t>
      </w:r>
      <w:r>
        <w:rPr>
          <w:rStyle w:val="Char6"/>
          <w:rFonts w:eastAsia="Calibri" w:hint="cs"/>
          <w:rtl/>
        </w:rPr>
        <w:t xml:space="preserve"> </w:t>
      </w:r>
      <w:r w:rsidRPr="008E72DF">
        <w:rPr>
          <w:rStyle w:val="Char6"/>
          <w:rFonts w:eastAsia="Calibri" w:hint="cs"/>
          <w:rtl/>
        </w:rPr>
        <w:t>گروه در</w:t>
      </w:r>
      <w:r>
        <w:rPr>
          <w:rStyle w:val="Char6"/>
          <w:rFonts w:eastAsia="Calibri" w:hint="cs"/>
          <w:rtl/>
        </w:rPr>
        <w:t xml:space="preserve"> </w:t>
      </w:r>
      <w:r w:rsidRPr="008E72DF">
        <w:rPr>
          <w:rStyle w:val="Char6"/>
          <w:rFonts w:eastAsia="Calibri" w:hint="cs"/>
          <w:rtl/>
        </w:rPr>
        <w:t>مورد مشتبهات علم ندارند و غیر آن‌ها، در</w:t>
      </w:r>
      <w:r>
        <w:rPr>
          <w:rStyle w:val="Char6"/>
          <w:rFonts w:eastAsia="Calibri" w:hint="cs"/>
          <w:rtl/>
        </w:rPr>
        <w:t xml:space="preserve"> </w:t>
      </w:r>
      <w:r w:rsidRPr="008E72DF">
        <w:rPr>
          <w:rStyle w:val="Char6"/>
          <w:rFonts w:eastAsia="Calibri" w:hint="cs"/>
          <w:rtl/>
        </w:rPr>
        <w:t>این مورد و به حکم آن امور</w:t>
      </w:r>
      <w:r>
        <w:rPr>
          <w:rStyle w:val="Char6"/>
          <w:rFonts w:eastAsia="Calibri" w:hint="cs"/>
          <w:rtl/>
        </w:rPr>
        <w:t xml:space="preserve"> </w:t>
      </w:r>
      <w:r w:rsidRPr="008E72DF">
        <w:rPr>
          <w:rStyle w:val="Char6"/>
          <w:rFonts w:eastAsia="Calibri" w:hint="cs"/>
          <w:rtl/>
        </w:rPr>
        <w:t>عالم بوده و این امور را دقیقاً همانند أصل</w:t>
      </w:r>
      <w:r>
        <w:rPr>
          <w:rStyle w:val="Char6"/>
          <w:rFonts w:eastAsia="Calibri" w:hint="cs"/>
          <w:rtl/>
        </w:rPr>
        <w:t>‌</w:t>
      </w:r>
      <w:r w:rsidRPr="008E72DF">
        <w:rPr>
          <w:rStyle w:val="Char6"/>
          <w:rFonts w:eastAsia="Calibri" w:hint="cs"/>
          <w:rtl/>
        </w:rPr>
        <w:t>شان می</w:t>
      </w:r>
      <w:r w:rsidRPr="008E72DF">
        <w:rPr>
          <w:rStyle w:val="Char6"/>
          <w:rFonts w:eastAsia="Calibri" w:hint="cs"/>
          <w:rtl/>
        </w:rPr>
        <w:softHyphen/>
        <w:t>شناسند</w:t>
      </w:r>
      <w:r>
        <w:rPr>
          <w:rStyle w:val="Char6"/>
          <w:rFonts w:eastAsia="Calibri" w:hint="cs"/>
          <w:rtl/>
        </w:rPr>
        <w:t xml:space="preserve"> </w:t>
      </w:r>
      <w:r w:rsidRPr="008E72DF">
        <w:rPr>
          <w:rStyle w:val="Char6"/>
          <w:rFonts w:eastAsia="Calibri" w:hint="cs"/>
          <w:rtl/>
        </w:rPr>
        <w:t>(حلال یا حرام).</w:t>
      </w:r>
    </w:p>
    <w:p w:rsidR="0083292C" w:rsidRPr="002E4B3E" w:rsidRDefault="0083292C" w:rsidP="0083292C">
      <w:pPr>
        <w:pStyle w:val="0"/>
        <w:spacing w:after="0"/>
        <w:ind w:firstLine="284"/>
        <w:jc w:val="both"/>
        <w:rPr>
          <w:rtl/>
        </w:rPr>
      </w:pPr>
      <w:r w:rsidRPr="003A7191">
        <w:rPr>
          <w:rStyle w:val="Char6"/>
          <w:rFonts w:hint="cs"/>
          <w:rtl/>
        </w:rPr>
        <w:t>و این از ظاهرترین و آشکارترین دلائلی است بر این که، در</w:t>
      </w:r>
      <w:r>
        <w:rPr>
          <w:rStyle w:val="Char6"/>
          <w:rFonts w:hint="cs"/>
          <w:rtl/>
        </w:rPr>
        <w:t xml:space="preserve"> </w:t>
      </w:r>
      <w:r w:rsidRPr="003A7191">
        <w:rPr>
          <w:rStyle w:val="Char6"/>
          <w:rFonts w:hint="cs"/>
          <w:rtl/>
        </w:rPr>
        <w:t>مسائل حلال و</w:t>
      </w:r>
      <w:r>
        <w:rPr>
          <w:rStyle w:val="Char6"/>
          <w:rFonts w:hint="cs"/>
          <w:rtl/>
        </w:rPr>
        <w:t xml:space="preserve"> </w:t>
      </w:r>
      <w:r w:rsidRPr="003A7191">
        <w:rPr>
          <w:rStyle w:val="Char6"/>
          <w:rFonts w:hint="cs"/>
          <w:rtl/>
        </w:rPr>
        <w:t>حرامی که نزد کثیری از</w:t>
      </w:r>
      <w:r>
        <w:rPr>
          <w:rStyle w:val="Char6"/>
          <w:rFonts w:hint="cs"/>
          <w:rtl/>
        </w:rPr>
        <w:t xml:space="preserve"> </w:t>
      </w:r>
      <w:r w:rsidRPr="003A7191">
        <w:rPr>
          <w:rStyle w:val="Char6"/>
          <w:rFonts w:hint="cs"/>
          <w:rtl/>
        </w:rPr>
        <w:t>مردم مشتبه هستند، مجتهدِ مصیب در</w:t>
      </w:r>
      <w:r>
        <w:rPr>
          <w:rStyle w:val="Char6"/>
          <w:rFonts w:hint="cs"/>
          <w:rtl/>
        </w:rPr>
        <w:t xml:space="preserve"> </w:t>
      </w:r>
      <w:r w:rsidRPr="003A7191">
        <w:rPr>
          <w:rStyle w:val="Char6"/>
          <w:rFonts w:hint="cs"/>
          <w:rtl/>
        </w:rPr>
        <w:t>نزد خداوند</w:t>
      </w:r>
      <w:r>
        <w:rPr>
          <w:rFonts w:cs="CTraditional Arabic" w:hint="cs"/>
          <w:sz w:val="28"/>
          <w:szCs w:val="28"/>
          <w:rtl/>
        </w:rPr>
        <w:t xml:space="preserve"> </w:t>
      </w:r>
      <w:r w:rsidRPr="00544F2B">
        <w:rPr>
          <w:rFonts w:cs="CTraditional Arabic" w:hint="cs"/>
          <w:sz w:val="28"/>
          <w:szCs w:val="28"/>
          <w:rtl/>
        </w:rPr>
        <w:t>ﻷ</w:t>
      </w:r>
      <w:r>
        <w:rPr>
          <w:rFonts w:cs="CTraditional Arabic" w:hint="cs"/>
          <w:sz w:val="28"/>
          <w:szCs w:val="28"/>
          <w:rtl/>
        </w:rPr>
        <w:t xml:space="preserve"> </w:t>
      </w:r>
      <w:r w:rsidRPr="003A7191">
        <w:rPr>
          <w:rStyle w:val="Char6"/>
          <w:rFonts w:hint="cs"/>
          <w:rtl/>
        </w:rPr>
        <w:t>واحد</w:t>
      </w:r>
      <w:r>
        <w:rPr>
          <w:rStyle w:val="Char6"/>
          <w:rFonts w:hint="cs"/>
          <w:rtl/>
        </w:rPr>
        <w:t xml:space="preserve"> </w:t>
      </w:r>
      <w:r w:rsidRPr="003A7191">
        <w:rPr>
          <w:rStyle w:val="Char6"/>
          <w:rFonts w:hint="cs"/>
          <w:rtl/>
        </w:rPr>
        <w:t>(و</w:t>
      </w:r>
      <w:r>
        <w:rPr>
          <w:rStyle w:val="Char6"/>
          <w:rFonts w:hint="cs"/>
          <w:rtl/>
        </w:rPr>
        <w:t xml:space="preserve"> </w:t>
      </w:r>
      <w:r w:rsidRPr="003A7191">
        <w:rPr>
          <w:rStyle w:val="Char6"/>
          <w:rFonts w:hint="cs"/>
          <w:rtl/>
        </w:rPr>
        <w:t>یکی) است و</w:t>
      </w:r>
      <w:r>
        <w:rPr>
          <w:rStyle w:val="Char6"/>
          <w:rFonts w:hint="cs"/>
          <w:rtl/>
        </w:rPr>
        <w:t xml:space="preserve"> </w:t>
      </w:r>
      <w:r w:rsidRPr="003A7191">
        <w:rPr>
          <w:rStyle w:val="Char6"/>
          <w:rFonts w:hint="cs"/>
          <w:rtl/>
        </w:rPr>
        <w:t>غیر</w:t>
      </w:r>
      <w:r>
        <w:rPr>
          <w:rStyle w:val="Char6"/>
          <w:rFonts w:hint="cs"/>
          <w:rtl/>
        </w:rPr>
        <w:t xml:space="preserve"> </w:t>
      </w:r>
      <w:r w:rsidRPr="003A7191">
        <w:rPr>
          <w:rStyle w:val="Char6"/>
          <w:rFonts w:hint="cs"/>
          <w:rtl/>
        </w:rPr>
        <w:t>او به این امور</w:t>
      </w:r>
      <w:r>
        <w:rPr>
          <w:rStyle w:val="Char6"/>
          <w:rFonts w:hint="cs"/>
          <w:rtl/>
        </w:rPr>
        <w:t xml:space="preserve"> </w:t>
      </w:r>
      <w:r w:rsidRPr="003A7191">
        <w:rPr>
          <w:rStyle w:val="Char6"/>
          <w:rFonts w:hint="cs"/>
          <w:rtl/>
        </w:rPr>
        <w:t>عالم نیست، به معنی این که او</w:t>
      </w:r>
      <w:r>
        <w:rPr>
          <w:rStyle w:val="Char6"/>
          <w:rFonts w:hint="cs"/>
          <w:rtl/>
        </w:rPr>
        <w:t xml:space="preserve"> </w:t>
      </w:r>
      <w:r w:rsidRPr="003A7191">
        <w:rPr>
          <w:rStyle w:val="Char6"/>
          <w:rFonts w:hint="cs"/>
          <w:rtl/>
        </w:rPr>
        <w:t>غیر</w:t>
      </w:r>
      <w:r>
        <w:rPr>
          <w:rStyle w:val="Char6"/>
          <w:rFonts w:hint="cs"/>
          <w:rtl/>
        </w:rPr>
        <w:t xml:space="preserve"> </w:t>
      </w:r>
      <w:r w:rsidRPr="003A7191">
        <w:rPr>
          <w:rStyle w:val="Char6"/>
          <w:rFonts w:hint="cs"/>
          <w:rtl/>
        </w:rPr>
        <w:t>مُصیب</w:t>
      </w:r>
      <w:r>
        <w:rPr>
          <w:rStyle w:val="Char6"/>
          <w:rFonts w:hint="cs"/>
          <w:rtl/>
        </w:rPr>
        <w:t xml:space="preserve"> </w:t>
      </w:r>
      <w:r w:rsidRPr="003A7191">
        <w:rPr>
          <w:rStyle w:val="Char6"/>
          <w:rFonts w:hint="cs"/>
          <w:rtl/>
        </w:rPr>
        <w:t>(مُخطِئ) است و</w:t>
      </w:r>
      <w:r>
        <w:rPr>
          <w:rStyle w:val="Char6"/>
          <w:rFonts w:hint="cs"/>
          <w:rtl/>
        </w:rPr>
        <w:t xml:space="preserve"> </w:t>
      </w:r>
      <w:r w:rsidRPr="003A7191">
        <w:rPr>
          <w:rStyle w:val="Char6"/>
          <w:rFonts w:hint="cs"/>
          <w:rtl/>
        </w:rPr>
        <w:t>رأیش موافق حکم خداوند</w:t>
      </w:r>
      <w:r>
        <w:rPr>
          <w:rStyle w:val="Char6"/>
          <w:rFonts w:hint="cs"/>
          <w:rtl/>
        </w:rPr>
        <w:t xml:space="preserve"> </w:t>
      </w:r>
      <w:r w:rsidRPr="00544F2B">
        <w:rPr>
          <w:rFonts w:cs="CTraditional Arabic" w:hint="cs"/>
          <w:sz w:val="28"/>
          <w:szCs w:val="28"/>
          <w:rtl/>
        </w:rPr>
        <w:t>ﻷ</w:t>
      </w:r>
      <w:r>
        <w:rPr>
          <w:rFonts w:cs="CTraditional Arabic" w:hint="cs"/>
          <w:sz w:val="28"/>
          <w:szCs w:val="28"/>
          <w:rtl/>
        </w:rPr>
        <w:t xml:space="preserve"> </w:t>
      </w:r>
      <w:r w:rsidRPr="003A7191">
        <w:rPr>
          <w:rStyle w:val="Char6"/>
          <w:rFonts w:hint="cs"/>
          <w:rtl/>
        </w:rPr>
        <w:t>در</w:t>
      </w:r>
      <w:r>
        <w:rPr>
          <w:rStyle w:val="Char6"/>
          <w:rFonts w:hint="cs"/>
          <w:rtl/>
        </w:rPr>
        <w:t xml:space="preserve"> </w:t>
      </w:r>
      <w:r w:rsidRPr="003A7191">
        <w:rPr>
          <w:rStyle w:val="Char6"/>
          <w:rFonts w:hint="cs"/>
          <w:rtl/>
        </w:rPr>
        <w:t>مورد اصل آن چیز</w:t>
      </w:r>
      <w:r>
        <w:rPr>
          <w:rStyle w:val="Char6"/>
          <w:rFonts w:hint="cs"/>
          <w:rtl/>
        </w:rPr>
        <w:t xml:space="preserve"> </w:t>
      </w:r>
      <w:r w:rsidRPr="003A7191">
        <w:rPr>
          <w:rStyle w:val="Char6"/>
          <w:rFonts w:hint="cs"/>
          <w:rtl/>
        </w:rPr>
        <w:t>نیست، اگرچه در</w:t>
      </w:r>
      <w:r>
        <w:rPr>
          <w:rStyle w:val="Char6"/>
          <w:rFonts w:hint="cs"/>
          <w:rtl/>
        </w:rPr>
        <w:t xml:space="preserve"> </w:t>
      </w:r>
      <w:r w:rsidRPr="003A7191">
        <w:rPr>
          <w:rStyle w:val="Char6"/>
          <w:rFonts w:hint="cs"/>
          <w:rtl/>
        </w:rPr>
        <w:t>این مورد</w:t>
      </w:r>
      <w:r>
        <w:rPr>
          <w:rStyle w:val="Char6"/>
          <w:rFonts w:hint="cs"/>
          <w:rtl/>
        </w:rPr>
        <w:t xml:space="preserve"> </w:t>
      </w:r>
      <w:r w:rsidRPr="003A7191">
        <w:rPr>
          <w:rStyle w:val="Char6"/>
          <w:rFonts w:hint="cs"/>
          <w:rtl/>
        </w:rPr>
        <w:t>(در</w:t>
      </w:r>
      <w:r>
        <w:rPr>
          <w:rStyle w:val="Char6"/>
          <w:rFonts w:hint="cs"/>
          <w:rtl/>
        </w:rPr>
        <w:t xml:space="preserve"> </w:t>
      </w:r>
      <w:r w:rsidRPr="003A7191">
        <w:rPr>
          <w:rStyle w:val="Char6"/>
          <w:rFonts w:hint="cs"/>
          <w:rtl/>
        </w:rPr>
        <w:t>مورد رأیش)</w:t>
      </w:r>
      <w:r>
        <w:rPr>
          <w:rStyle w:val="Char6"/>
          <w:rFonts w:hint="cs"/>
          <w:rtl/>
        </w:rPr>
        <w:t xml:space="preserve"> </w:t>
      </w:r>
      <w:r w:rsidRPr="003A7191">
        <w:rPr>
          <w:rStyle w:val="Char6"/>
          <w:rFonts w:hint="cs"/>
          <w:rtl/>
        </w:rPr>
        <w:t>اعتقادی داشته باشد که مستند به شبهه</w:t>
      </w:r>
      <w:r w:rsidRPr="003A7191">
        <w:rPr>
          <w:rStyle w:val="Char6"/>
          <w:rFonts w:hint="cs"/>
          <w:rtl/>
        </w:rPr>
        <w:softHyphen/>
        <w:t>ای باشد که آن را دلیل بر</w:t>
      </w:r>
      <w:r>
        <w:rPr>
          <w:rStyle w:val="Char6"/>
          <w:rFonts w:hint="cs"/>
          <w:rtl/>
        </w:rPr>
        <w:t xml:space="preserve"> </w:t>
      </w:r>
      <w:r w:rsidRPr="003A7191">
        <w:rPr>
          <w:rStyle w:val="Char6"/>
          <w:rFonts w:hint="cs"/>
          <w:rtl/>
        </w:rPr>
        <w:t>اعتقادش بپندارد و</w:t>
      </w:r>
      <w:r>
        <w:rPr>
          <w:rStyle w:val="Char6"/>
          <w:rFonts w:hint="cs"/>
          <w:rtl/>
        </w:rPr>
        <w:t xml:space="preserve"> </w:t>
      </w:r>
      <w:r w:rsidRPr="003A7191">
        <w:rPr>
          <w:rStyle w:val="Char6"/>
          <w:rFonts w:hint="cs"/>
          <w:rtl/>
        </w:rPr>
        <w:t>چنین کسی به خاطر</w:t>
      </w:r>
      <w:r>
        <w:rPr>
          <w:rStyle w:val="Char6"/>
          <w:rFonts w:hint="cs"/>
          <w:rtl/>
        </w:rPr>
        <w:t xml:space="preserve"> </w:t>
      </w:r>
      <w:r w:rsidRPr="003A7191">
        <w:rPr>
          <w:rStyle w:val="Char6"/>
          <w:rFonts w:hint="cs"/>
          <w:rtl/>
        </w:rPr>
        <w:t>اجتهادش مأجور</w:t>
      </w:r>
      <w:r>
        <w:rPr>
          <w:rStyle w:val="Char6"/>
          <w:rFonts w:hint="cs"/>
          <w:rtl/>
        </w:rPr>
        <w:t xml:space="preserve"> </w:t>
      </w:r>
      <w:r w:rsidRPr="003A7191">
        <w:rPr>
          <w:rStyle w:val="Char6"/>
          <w:rFonts w:hint="cs"/>
          <w:rtl/>
        </w:rPr>
        <w:t>است و</w:t>
      </w:r>
      <w:r>
        <w:rPr>
          <w:rStyle w:val="Char6"/>
          <w:rFonts w:hint="cs"/>
          <w:rtl/>
        </w:rPr>
        <w:t xml:space="preserve"> </w:t>
      </w:r>
      <w:r w:rsidRPr="003A7191">
        <w:rPr>
          <w:rStyle w:val="Char6"/>
          <w:rFonts w:hint="cs"/>
          <w:rtl/>
        </w:rPr>
        <w:t>خطایش به خاطر</w:t>
      </w:r>
      <w:r>
        <w:rPr>
          <w:rStyle w:val="Char6"/>
          <w:rFonts w:hint="cs"/>
          <w:rtl/>
        </w:rPr>
        <w:t xml:space="preserve"> </w:t>
      </w:r>
      <w:r w:rsidRPr="003A7191">
        <w:rPr>
          <w:rStyle w:val="Char6"/>
          <w:rFonts w:hint="cs"/>
          <w:rtl/>
        </w:rPr>
        <w:t>غیر</w:t>
      </w:r>
      <w:r>
        <w:rPr>
          <w:rStyle w:val="Char6"/>
          <w:rFonts w:hint="cs"/>
          <w:rtl/>
        </w:rPr>
        <w:t xml:space="preserve"> </w:t>
      </w:r>
      <w:r w:rsidRPr="003A7191">
        <w:rPr>
          <w:rStyle w:val="Char6"/>
          <w:rFonts w:hint="cs"/>
          <w:rtl/>
        </w:rPr>
        <w:t>عمدی بودن مغفورٌله است»</w:t>
      </w:r>
      <w:r w:rsidRPr="008E72DF">
        <w:rPr>
          <w:rStyle w:val="Char6"/>
          <w:rFonts w:hint="cs"/>
          <w:vertAlign w:val="superscript"/>
          <w:rtl/>
        </w:rPr>
        <w:t>(</w:t>
      </w:r>
      <w:r w:rsidRPr="008E72DF">
        <w:rPr>
          <w:rStyle w:val="Char6"/>
          <w:vertAlign w:val="superscript"/>
          <w:rtl/>
        </w:rPr>
        <w:footnoteReference w:id="9"/>
      </w:r>
      <w:r w:rsidRPr="008E72DF">
        <w:rPr>
          <w:rStyle w:val="Char6"/>
          <w:rFonts w:hint="cs"/>
          <w:vertAlign w:val="superscript"/>
          <w:rtl/>
        </w:rPr>
        <w:t>)</w:t>
      </w:r>
      <w:r w:rsidRPr="003A7191">
        <w:rPr>
          <w:rStyle w:val="Char6"/>
          <w:rFonts w:hint="cs"/>
          <w:rtl/>
        </w:rPr>
        <w:t xml:space="preserve">. </w:t>
      </w:r>
    </w:p>
    <w:p w:rsidR="0083292C" w:rsidRPr="003A7191" w:rsidRDefault="0083292C" w:rsidP="0083292C">
      <w:pPr>
        <w:pStyle w:val="0"/>
        <w:spacing w:after="0"/>
        <w:ind w:firstLine="284"/>
        <w:jc w:val="both"/>
        <w:rPr>
          <w:rStyle w:val="Char6"/>
          <w:rtl/>
        </w:rPr>
      </w:pPr>
      <w:r w:rsidRPr="003A7191">
        <w:rPr>
          <w:rStyle w:val="Char6"/>
          <w:rFonts w:hint="cs"/>
          <w:rtl/>
        </w:rPr>
        <w:t>پس: می</w:t>
      </w:r>
      <w:r w:rsidRPr="003A7191">
        <w:rPr>
          <w:rStyle w:val="Char6"/>
          <w:rFonts w:hint="cs"/>
          <w:rtl/>
        </w:rPr>
        <w:softHyphen/>
        <w:t>دانیم که اجتهادات و</w:t>
      </w:r>
      <w:r>
        <w:rPr>
          <w:rStyle w:val="Char6"/>
          <w:rFonts w:hint="cs"/>
          <w:rtl/>
        </w:rPr>
        <w:t xml:space="preserve"> </w:t>
      </w:r>
      <w:r w:rsidRPr="003A7191">
        <w:rPr>
          <w:rStyle w:val="Char6"/>
          <w:rFonts w:hint="cs"/>
          <w:rtl/>
        </w:rPr>
        <w:t>أفهام فرق دارند و</w:t>
      </w:r>
      <w:r>
        <w:rPr>
          <w:rStyle w:val="Char6"/>
          <w:rFonts w:hint="cs"/>
          <w:rtl/>
        </w:rPr>
        <w:t xml:space="preserve"> </w:t>
      </w:r>
      <w:r w:rsidRPr="003A7191">
        <w:rPr>
          <w:rStyle w:val="Char6"/>
          <w:rFonts w:hint="cs"/>
          <w:rtl/>
        </w:rPr>
        <w:t>متفاوتند، اما همواره باید دانست که حق و</w:t>
      </w:r>
      <w:r>
        <w:rPr>
          <w:rStyle w:val="Char6"/>
          <w:rFonts w:hint="cs"/>
          <w:rtl/>
        </w:rPr>
        <w:t xml:space="preserve"> </w:t>
      </w:r>
      <w:r w:rsidRPr="003A7191">
        <w:rPr>
          <w:rStyle w:val="Char6"/>
          <w:rFonts w:hint="cs"/>
          <w:rtl/>
        </w:rPr>
        <w:t>صحیح در</w:t>
      </w:r>
      <w:r>
        <w:rPr>
          <w:rStyle w:val="Char6"/>
          <w:rFonts w:hint="cs"/>
          <w:rtl/>
        </w:rPr>
        <w:t xml:space="preserve"> </w:t>
      </w:r>
      <w:r w:rsidRPr="003A7191">
        <w:rPr>
          <w:rStyle w:val="Char6"/>
          <w:rFonts w:hint="cs"/>
          <w:rtl/>
        </w:rPr>
        <w:t>میان آن‌ها فقط یکی است که در</w:t>
      </w:r>
      <w:r>
        <w:rPr>
          <w:rStyle w:val="Char6"/>
          <w:rFonts w:hint="cs"/>
          <w:rtl/>
        </w:rPr>
        <w:t xml:space="preserve"> </w:t>
      </w:r>
      <w:r w:rsidRPr="003A7191">
        <w:rPr>
          <w:rStyle w:val="Char6"/>
          <w:rFonts w:hint="cs"/>
          <w:rtl/>
        </w:rPr>
        <w:t>صورت آگاهی باید تابع و دنباله</w:t>
      </w:r>
      <w:r w:rsidRPr="003A7191">
        <w:rPr>
          <w:rStyle w:val="Char6"/>
          <w:rtl/>
        </w:rPr>
        <w:softHyphen/>
      </w:r>
      <w:r w:rsidRPr="003A7191">
        <w:rPr>
          <w:rStyle w:val="Char6"/>
          <w:rFonts w:hint="cs"/>
          <w:rtl/>
        </w:rPr>
        <w:t>رو آن شد و</w:t>
      </w:r>
      <w:r>
        <w:rPr>
          <w:rStyle w:val="Char6"/>
          <w:rFonts w:hint="cs"/>
          <w:rtl/>
        </w:rPr>
        <w:t xml:space="preserve"> </w:t>
      </w:r>
      <w:r w:rsidRPr="003A7191">
        <w:rPr>
          <w:rStyle w:val="Char6"/>
          <w:rFonts w:hint="cs"/>
          <w:rtl/>
        </w:rPr>
        <w:t>فهم و رأی غیرآن اگر براساس اجتهاد باشد</w:t>
      </w:r>
      <w:r>
        <w:rPr>
          <w:rStyle w:val="Char6"/>
          <w:rFonts w:hint="cs"/>
          <w:rtl/>
        </w:rPr>
        <w:t xml:space="preserve"> </w:t>
      </w:r>
      <w:r w:rsidRPr="003A7191">
        <w:rPr>
          <w:rStyle w:val="Char6"/>
          <w:rFonts w:hint="cs"/>
          <w:rtl/>
        </w:rPr>
        <w:t>(گرچه مصیب نباشد) صاحب آن در نزد خداوند</w:t>
      </w:r>
      <w:r>
        <w:rPr>
          <w:rStyle w:val="Char6"/>
          <w:rFonts w:hint="cs"/>
          <w:rtl/>
        </w:rPr>
        <w:t xml:space="preserve"> </w:t>
      </w:r>
      <w:r w:rsidRPr="00544F2B">
        <w:rPr>
          <w:rFonts w:cs="CTraditional Arabic" w:hint="cs"/>
          <w:sz w:val="28"/>
          <w:szCs w:val="28"/>
          <w:rtl/>
        </w:rPr>
        <w:t>ﻷ</w:t>
      </w:r>
      <w:r>
        <w:rPr>
          <w:rFonts w:cs="CTraditional Arabic" w:hint="cs"/>
          <w:sz w:val="28"/>
          <w:szCs w:val="28"/>
          <w:rtl/>
        </w:rPr>
        <w:t xml:space="preserve"> </w:t>
      </w:r>
      <w:r w:rsidRPr="003A7191">
        <w:rPr>
          <w:rStyle w:val="Char6"/>
          <w:rFonts w:hint="cs"/>
          <w:rtl/>
        </w:rPr>
        <w:t>گناه</w:t>
      </w:r>
      <w:r>
        <w:rPr>
          <w:rStyle w:val="Char6"/>
          <w:rFonts w:hint="eastAsia"/>
          <w:rtl/>
        </w:rPr>
        <w:t>‌</w:t>
      </w:r>
      <w:r w:rsidRPr="003A7191">
        <w:rPr>
          <w:rStyle w:val="Char6"/>
          <w:rFonts w:hint="cs"/>
          <w:rtl/>
        </w:rPr>
        <w:t>کار به حساب نمی</w:t>
      </w:r>
      <w:r w:rsidRPr="003A7191">
        <w:rPr>
          <w:rStyle w:val="Char6"/>
          <w:rFonts w:hint="cs"/>
          <w:rtl/>
        </w:rPr>
        <w:softHyphen/>
        <w:t>آید اما اگر</w:t>
      </w:r>
      <w:r>
        <w:rPr>
          <w:rStyle w:val="Char6"/>
          <w:rFonts w:hint="cs"/>
          <w:rtl/>
        </w:rPr>
        <w:t xml:space="preserve"> </w:t>
      </w:r>
      <w:r w:rsidRPr="003A7191">
        <w:rPr>
          <w:rStyle w:val="Char6"/>
          <w:rFonts w:hint="cs"/>
          <w:rtl/>
        </w:rPr>
        <w:t>حق برای او روشن شد و با این وجود باز</w:t>
      </w:r>
      <w:r>
        <w:rPr>
          <w:rStyle w:val="Char6"/>
          <w:rFonts w:hint="cs"/>
          <w:rtl/>
        </w:rPr>
        <w:t xml:space="preserve"> </w:t>
      </w:r>
      <w:r w:rsidRPr="003A7191">
        <w:rPr>
          <w:rStyle w:val="Char6"/>
          <w:rFonts w:hint="cs"/>
          <w:rtl/>
        </w:rPr>
        <w:t>هم تابع اجتهاد باطل</w:t>
      </w:r>
      <w:r>
        <w:rPr>
          <w:rStyle w:val="Char6"/>
          <w:rFonts w:hint="cs"/>
          <w:rtl/>
        </w:rPr>
        <w:t xml:space="preserve"> </w:t>
      </w:r>
      <w:r w:rsidRPr="003A7191">
        <w:rPr>
          <w:rStyle w:val="Char6"/>
          <w:rFonts w:hint="cs"/>
          <w:rtl/>
        </w:rPr>
        <w:t>(خود یا دیگران)</w:t>
      </w:r>
      <w:r>
        <w:rPr>
          <w:rStyle w:val="Char6"/>
          <w:rFonts w:hint="cs"/>
          <w:rtl/>
        </w:rPr>
        <w:t xml:space="preserve"> </w:t>
      </w:r>
      <w:r w:rsidRPr="003A7191">
        <w:rPr>
          <w:rStyle w:val="Char6"/>
          <w:rFonts w:hint="cs"/>
          <w:rtl/>
        </w:rPr>
        <w:t>بود، در</w:t>
      </w:r>
      <w:r>
        <w:rPr>
          <w:rStyle w:val="Char6"/>
          <w:rFonts w:hint="cs"/>
          <w:rtl/>
        </w:rPr>
        <w:t xml:space="preserve"> </w:t>
      </w:r>
      <w:r w:rsidRPr="003A7191">
        <w:rPr>
          <w:rStyle w:val="Char6"/>
          <w:rFonts w:hint="cs"/>
          <w:rtl/>
        </w:rPr>
        <w:t>این حالت چنین شخصی آثم و گناه</w:t>
      </w:r>
      <w:r>
        <w:rPr>
          <w:rStyle w:val="Char6"/>
          <w:rFonts w:hint="eastAsia"/>
          <w:rtl/>
        </w:rPr>
        <w:t>‌</w:t>
      </w:r>
      <w:r w:rsidRPr="003A7191">
        <w:rPr>
          <w:rStyle w:val="Char6"/>
          <w:rFonts w:hint="cs"/>
          <w:rtl/>
        </w:rPr>
        <w:t>کار شناخته شده زیرا تابع هوی و</w:t>
      </w:r>
      <w:r>
        <w:rPr>
          <w:rStyle w:val="Char6"/>
          <w:rFonts w:hint="cs"/>
          <w:rtl/>
        </w:rPr>
        <w:t xml:space="preserve"> </w:t>
      </w:r>
      <w:r w:rsidRPr="003A7191">
        <w:rPr>
          <w:rStyle w:val="Char6"/>
          <w:rFonts w:hint="cs"/>
          <w:rtl/>
        </w:rPr>
        <w:t>هوس شده نه تابع حق و</w:t>
      </w:r>
      <w:r>
        <w:rPr>
          <w:rStyle w:val="Char6"/>
          <w:rFonts w:hint="cs"/>
          <w:rtl/>
        </w:rPr>
        <w:t xml:space="preserve"> </w:t>
      </w:r>
      <w:r w:rsidRPr="003A7191">
        <w:rPr>
          <w:rStyle w:val="Char6"/>
          <w:rFonts w:hint="cs"/>
          <w:rtl/>
        </w:rPr>
        <w:t>چنین کسی از «غاوین» به شمار می</w:t>
      </w:r>
      <w:r w:rsidRPr="003A7191">
        <w:rPr>
          <w:rStyle w:val="Char6"/>
          <w:rFonts w:hint="cs"/>
          <w:rtl/>
        </w:rPr>
        <w:softHyphen/>
        <w:t>آید (الغی= یعنی شناخت حق،</w:t>
      </w:r>
      <w:r>
        <w:rPr>
          <w:rStyle w:val="Char6"/>
          <w:rFonts w:hint="cs"/>
          <w:rtl/>
        </w:rPr>
        <w:t xml:space="preserve"> </w:t>
      </w:r>
      <w:r w:rsidRPr="003A7191">
        <w:rPr>
          <w:rStyle w:val="Char6"/>
          <w:rFonts w:hint="cs"/>
          <w:rtl/>
        </w:rPr>
        <w:t xml:space="preserve">اما مُتَّبِع باطل شدن) و از زمره </w:t>
      </w:r>
      <w:r w:rsidRPr="008E72DF">
        <w:rPr>
          <w:rStyle w:val="Char6"/>
          <w:rFonts w:hint="cs"/>
          <w:u w:val="single"/>
          <w:rtl/>
        </w:rPr>
        <w:t>مغضوب علیهم</w:t>
      </w:r>
      <w:r w:rsidRPr="003A7191">
        <w:rPr>
          <w:rStyle w:val="Char6"/>
          <w:rFonts w:hint="cs"/>
          <w:rtl/>
        </w:rPr>
        <w:t xml:space="preserve"> می</w:t>
      </w:r>
      <w:r w:rsidRPr="003A7191">
        <w:rPr>
          <w:rStyle w:val="Char6"/>
          <w:rFonts w:hint="cs"/>
          <w:rtl/>
        </w:rPr>
        <w:softHyphen/>
        <w:t>باشد و این</w:t>
      </w:r>
      <w:r>
        <w:rPr>
          <w:rStyle w:val="Char6"/>
          <w:rFonts w:hint="cs"/>
          <w:rtl/>
        </w:rPr>
        <w:t xml:space="preserve"> چنین شخصی دچار شرک أصغر گشته است</w:t>
      </w:r>
      <w:r w:rsidRPr="008E72DF">
        <w:rPr>
          <w:rStyle w:val="Char6"/>
          <w:rFonts w:hint="cs"/>
          <w:vertAlign w:val="superscript"/>
          <w:rtl/>
        </w:rPr>
        <w:t>(</w:t>
      </w:r>
      <w:r w:rsidRPr="008E72DF">
        <w:rPr>
          <w:rStyle w:val="Char6"/>
          <w:vertAlign w:val="superscript"/>
          <w:rtl/>
        </w:rPr>
        <w:footnoteReference w:id="10"/>
      </w:r>
      <w:r w:rsidRPr="008E72DF">
        <w:rPr>
          <w:rStyle w:val="Char6"/>
          <w:rFonts w:hint="cs"/>
          <w:vertAlign w:val="superscript"/>
          <w:rtl/>
        </w:rPr>
        <w:t>)</w:t>
      </w:r>
      <w:r w:rsidRPr="008E72DF">
        <w:rPr>
          <w:rStyle w:val="Char6"/>
          <w:rFonts w:hint="cs"/>
          <w:rtl/>
        </w:rPr>
        <w:t>.</w:t>
      </w:r>
    </w:p>
    <w:p w:rsidR="0083292C" w:rsidRPr="003A7191" w:rsidRDefault="0083292C" w:rsidP="0083292C">
      <w:pPr>
        <w:pStyle w:val="0"/>
        <w:spacing w:after="0"/>
        <w:ind w:firstLine="284"/>
        <w:jc w:val="both"/>
        <w:rPr>
          <w:rStyle w:val="Char6"/>
          <w:rtl/>
        </w:rPr>
      </w:pPr>
      <w:r w:rsidRPr="003A7191">
        <w:rPr>
          <w:rStyle w:val="Char6"/>
          <w:rFonts w:hint="cs"/>
          <w:rtl/>
        </w:rPr>
        <w:t>از ا</w:t>
      </w:r>
      <w:r w:rsidRPr="00544F2B">
        <w:rPr>
          <w:rStyle w:val="Char6"/>
          <w:rFonts w:hint="cs"/>
          <w:rtl/>
        </w:rPr>
        <w:t>ی</w:t>
      </w:r>
      <w:r w:rsidRPr="003A7191">
        <w:rPr>
          <w:rStyle w:val="Char6"/>
          <w:rFonts w:hint="cs"/>
          <w:rtl/>
        </w:rPr>
        <w:t xml:space="preserve">نجاست </w:t>
      </w:r>
      <w:r w:rsidRPr="00544F2B">
        <w:rPr>
          <w:rStyle w:val="Char6"/>
          <w:rFonts w:hint="cs"/>
          <w:rtl/>
        </w:rPr>
        <w:t>ک</w:t>
      </w:r>
      <w:r w:rsidRPr="003A7191">
        <w:rPr>
          <w:rStyle w:val="Char6"/>
          <w:rFonts w:hint="cs"/>
          <w:rtl/>
        </w:rPr>
        <w:t>ه تفاوت بین علمائی که در زمان‌های پیشین در</w:t>
      </w:r>
      <w:r>
        <w:rPr>
          <w:rStyle w:val="Char6"/>
          <w:rFonts w:hint="cs"/>
          <w:rtl/>
        </w:rPr>
        <w:t xml:space="preserve"> </w:t>
      </w:r>
      <w:r w:rsidRPr="003A7191">
        <w:rPr>
          <w:rStyle w:val="Char6"/>
          <w:rFonts w:hint="cs"/>
          <w:rtl/>
        </w:rPr>
        <w:t>مورد مطالبی اجتهاد نموده اما اجتهادشان خطا بوده، و بین کسانی که امروزه</w:t>
      </w:r>
      <w:r>
        <w:rPr>
          <w:rStyle w:val="Char6"/>
          <w:rFonts w:hint="cs"/>
          <w:rtl/>
        </w:rPr>
        <w:t xml:space="preserve"> </w:t>
      </w:r>
      <w:r w:rsidRPr="003A7191">
        <w:rPr>
          <w:rStyle w:val="Char6"/>
          <w:rFonts w:hint="cs"/>
          <w:rtl/>
        </w:rPr>
        <w:t>(بعد ازتبیین حق)</w:t>
      </w:r>
      <w:r>
        <w:rPr>
          <w:rStyle w:val="Char6"/>
          <w:rFonts w:hint="cs"/>
          <w:rtl/>
        </w:rPr>
        <w:t xml:space="preserve"> </w:t>
      </w:r>
      <w:r w:rsidRPr="003A7191">
        <w:rPr>
          <w:rStyle w:val="Char6"/>
          <w:rFonts w:hint="cs"/>
          <w:rtl/>
        </w:rPr>
        <w:t>به اجتهادات آن علماء احتجاج می</w:t>
      </w:r>
      <w:r w:rsidRPr="003A7191">
        <w:rPr>
          <w:rStyle w:val="Char6"/>
          <w:rFonts w:hint="cs"/>
          <w:rtl/>
        </w:rPr>
        <w:softHyphen/>
        <w:t>کنند و از قبول حق سرباز م</w:t>
      </w:r>
      <w:r w:rsidRPr="00544F2B">
        <w:rPr>
          <w:rStyle w:val="Char6"/>
          <w:rFonts w:hint="cs"/>
          <w:rtl/>
        </w:rPr>
        <w:t>ی</w:t>
      </w:r>
      <w:r w:rsidRPr="003A7191">
        <w:rPr>
          <w:rStyle w:val="Char6"/>
          <w:rFonts w:hint="cs"/>
          <w:rtl/>
        </w:rPr>
        <w:softHyphen/>
        <w:t>زنند</w:t>
      </w:r>
      <w:r>
        <w:rPr>
          <w:rStyle w:val="Char6"/>
          <w:rFonts w:hint="cs"/>
          <w:rtl/>
        </w:rPr>
        <w:t xml:space="preserve"> </w:t>
      </w:r>
      <w:r w:rsidRPr="003A7191">
        <w:rPr>
          <w:rStyle w:val="Char6"/>
          <w:rFonts w:hint="cs"/>
          <w:rtl/>
        </w:rPr>
        <w:t>آش</w:t>
      </w:r>
      <w:r w:rsidRPr="00544F2B">
        <w:rPr>
          <w:rStyle w:val="Char6"/>
          <w:rFonts w:hint="cs"/>
          <w:rtl/>
        </w:rPr>
        <w:t>ک</w:t>
      </w:r>
      <w:r w:rsidRPr="003A7191">
        <w:rPr>
          <w:rStyle w:val="Char6"/>
          <w:rFonts w:hint="cs"/>
          <w:rtl/>
        </w:rPr>
        <w:t>ار م</w:t>
      </w:r>
      <w:r w:rsidRPr="00544F2B">
        <w:rPr>
          <w:rStyle w:val="Char6"/>
          <w:rFonts w:hint="cs"/>
          <w:rtl/>
        </w:rPr>
        <w:t>ی</w:t>
      </w:r>
      <w:r w:rsidRPr="003A7191">
        <w:rPr>
          <w:rStyle w:val="Char6"/>
          <w:rFonts w:hint="cs"/>
          <w:rtl/>
        </w:rPr>
        <w:softHyphen/>
        <w:t>شود. تفاوت ب</w:t>
      </w:r>
      <w:r w:rsidRPr="00544F2B">
        <w:rPr>
          <w:rStyle w:val="Char6"/>
          <w:rFonts w:hint="cs"/>
          <w:rtl/>
        </w:rPr>
        <w:t>ی</w:t>
      </w:r>
      <w:r w:rsidRPr="003A7191">
        <w:rPr>
          <w:rStyle w:val="Char6"/>
          <w:rFonts w:hint="cs"/>
          <w:rtl/>
        </w:rPr>
        <w:t>ن ا</w:t>
      </w:r>
      <w:r w:rsidRPr="00544F2B">
        <w:rPr>
          <w:rStyle w:val="Char6"/>
          <w:rFonts w:hint="cs"/>
          <w:rtl/>
        </w:rPr>
        <w:t>ی</w:t>
      </w:r>
      <w:r w:rsidRPr="003A7191">
        <w:rPr>
          <w:rStyle w:val="Char6"/>
          <w:rFonts w:hint="cs"/>
          <w:rtl/>
        </w:rPr>
        <w:t>ن دو گروه ا</w:t>
      </w:r>
      <w:r w:rsidRPr="00544F2B">
        <w:rPr>
          <w:rStyle w:val="Char6"/>
          <w:rFonts w:hint="cs"/>
          <w:rtl/>
        </w:rPr>
        <w:t>ی</w:t>
      </w:r>
      <w:r w:rsidRPr="003A7191">
        <w:rPr>
          <w:rStyle w:val="Char6"/>
          <w:rFonts w:hint="cs"/>
          <w:rtl/>
        </w:rPr>
        <w:t xml:space="preserve">ن است </w:t>
      </w:r>
      <w:r w:rsidRPr="00544F2B">
        <w:rPr>
          <w:rStyle w:val="Char6"/>
          <w:rFonts w:hint="cs"/>
          <w:rtl/>
        </w:rPr>
        <w:t>ک</w:t>
      </w:r>
      <w:r w:rsidRPr="003A7191">
        <w:rPr>
          <w:rStyle w:val="Char6"/>
          <w:rFonts w:hint="cs"/>
          <w:rtl/>
        </w:rPr>
        <w:t>ه گروه اول در نزد پروردگار</w:t>
      </w:r>
      <w:r>
        <w:rPr>
          <w:rStyle w:val="Char6"/>
          <w:rFonts w:hint="cs"/>
          <w:rtl/>
        </w:rPr>
        <w:t xml:space="preserve"> </w:t>
      </w:r>
      <w:r w:rsidRPr="00544F2B">
        <w:rPr>
          <w:rFonts w:cs="CTraditional Arabic" w:hint="cs"/>
          <w:sz w:val="28"/>
          <w:szCs w:val="28"/>
          <w:rtl/>
        </w:rPr>
        <w:t>ﻷ</w:t>
      </w:r>
      <w:r>
        <w:rPr>
          <w:rFonts w:cs="CTraditional Arabic" w:hint="cs"/>
          <w:sz w:val="28"/>
          <w:szCs w:val="28"/>
          <w:rtl/>
        </w:rPr>
        <w:t xml:space="preserve"> </w:t>
      </w:r>
      <w:r w:rsidRPr="003A7191">
        <w:rPr>
          <w:rStyle w:val="Char6"/>
          <w:rFonts w:hint="cs"/>
          <w:rtl/>
        </w:rPr>
        <w:t>صاحب</w:t>
      </w:r>
      <w:r w:rsidRPr="003A7191">
        <w:rPr>
          <w:rStyle w:val="Char6"/>
          <w:rFonts w:hint="cs"/>
          <w:rtl/>
        </w:rPr>
        <w:softHyphen/>
        <w:t xml:space="preserve"> اجر هستند اما گروه دوم دچار نوع</w:t>
      </w:r>
      <w:r w:rsidRPr="00544F2B">
        <w:rPr>
          <w:rStyle w:val="Char6"/>
          <w:rFonts w:hint="cs"/>
          <w:rtl/>
        </w:rPr>
        <w:t>ی</w:t>
      </w:r>
      <w:r w:rsidRPr="003A7191">
        <w:rPr>
          <w:rStyle w:val="Char6"/>
          <w:rFonts w:hint="cs"/>
          <w:rtl/>
        </w:rPr>
        <w:t xml:space="preserve"> شر</w:t>
      </w:r>
      <w:r w:rsidRPr="00544F2B">
        <w:rPr>
          <w:rStyle w:val="Char6"/>
          <w:rFonts w:hint="cs"/>
          <w:rtl/>
        </w:rPr>
        <w:t>ک</w:t>
      </w:r>
      <w:r w:rsidRPr="003A7191">
        <w:rPr>
          <w:rStyle w:val="Char6"/>
          <w:rFonts w:hint="cs"/>
          <w:rtl/>
        </w:rPr>
        <w:t xml:space="preserve"> اصغر گشته</w:t>
      </w:r>
      <w:r w:rsidRPr="003A7191">
        <w:rPr>
          <w:rStyle w:val="Char6"/>
          <w:rFonts w:hint="cs"/>
          <w:rtl/>
        </w:rPr>
        <w:softHyphen/>
        <w:t>اند.</w:t>
      </w:r>
      <w:r>
        <w:rPr>
          <w:rStyle w:val="Char2"/>
          <w:rFonts w:hint="cs"/>
          <w:rtl/>
        </w:rPr>
        <w:t xml:space="preserve"> </w:t>
      </w:r>
      <w:r w:rsidRPr="00BB648F">
        <w:rPr>
          <w:rStyle w:val="Char6"/>
          <w:rFonts w:hint="cs"/>
          <w:rtl/>
        </w:rPr>
        <w:t>«</w:t>
      </w:r>
      <w:r w:rsidRPr="008E72DF">
        <w:rPr>
          <w:rStyle w:val="Char4"/>
          <w:rFonts w:hint="cs"/>
          <w:rtl/>
        </w:rPr>
        <w:t>لا حول ولا قوة إلّا بالله</w:t>
      </w:r>
      <w:r w:rsidRPr="00BB648F">
        <w:rPr>
          <w:rStyle w:val="Char6"/>
          <w:rFonts w:hint="cs"/>
          <w:rtl/>
        </w:rPr>
        <w:t>»</w:t>
      </w:r>
      <w:r w:rsidRPr="003A7191">
        <w:rPr>
          <w:rStyle w:val="Char6"/>
          <w:rFonts w:hint="cs"/>
          <w:rtl/>
        </w:rPr>
        <w:t>.</w:t>
      </w:r>
    </w:p>
    <w:p w:rsidR="0083292C" w:rsidRPr="003A7191" w:rsidRDefault="0083292C" w:rsidP="0083292C">
      <w:pPr>
        <w:pStyle w:val="0"/>
        <w:spacing w:after="0"/>
        <w:ind w:firstLine="284"/>
        <w:jc w:val="both"/>
        <w:rPr>
          <w:rStyle w:val="Char6"/>
          <w:rtl/>
        </w:rPr>
      </w:pPr>
    </w:p>
    <w:p w:rsidR="0083292C" w:rsidRDefault="0083292C" w:rsidP="0083292C">
      <w:pPr>
        <w:pStyle w:val="0"/>
        <w:spacing w:after="0"/>
        <w:ind w:firstLine="284"/>
        <w:jc w:val="both"/>
        <w:rPr>
          <w:rStyle w:val="0Char0"/>
          <w:rFonts w:cs="Times New Roman"/>
          <w:b w:val="0"/>
          <w:bCs w:val="0"/>
          <w:rtl/>
        </w:rPr>
        <w:sectPr w:rsidR="0083292C" w:rsidSect="008770BB">
          <w:headerReference w:type="default" r:id="rId21"/>
          <w:footnotePr>
            <w:numRestart w:val="eachPage"/>
          </w:footnotePr>
          <w:type w:val="oddPage"/>
          <w:pgSz w:w="7938" w:h="11907" w:code="9"/>
          <w:pgMar w:top="567" w:right="851" w:bottom="851" w:left="851" w:header="454" w:footer="0" w:gutter="0"/>
          <w:cols w:space="708"/>
          <w:titlePg/>
          <w:bidi/>
          <w:rtlGutter/>
          <w:docGrid w:linePitch="360"/>
        </w:sectPr>
      </w:pPr>
    </w:p>
    <w:p w:rsidR="0083292C" w:rsidRPr="008E72DF" w:rsidRDefault="0083292C" w:rsidP="0083292C">
      <w:pPr>
        <w:pStyle w:val="a"/>
        <w:rPr>
          <w:rtl/>
        </w:rPr>
      </w:pPr>
      <w:bookmarkStart w:id="28" w:name="_Toc315304526"/>
      <w:bookmarkStart w:id="29" w:name="_Toc448151518"/>
      <w:bookmarkStart w:id="30" w:name="_Toc448151654"/>
      <w:bookmarkStart w:id="31" w:name="_Toc448168584"/>
      <w:r w:rsidRPr="008E72DF">
        <w:rPr>
          <w:rFonts w:hint="cs"/>
          <w:rtl/>
        </w:rPr>
        <w:t>«احکام ذبائح»</w:t>
      </w:r>
      <w:bookmarkEnd w:id="28"/>
      <w:bookmarkEnd w:id="29"/>
      <w:bookmarkEnd w:id="30"/>
      <w:bookmarkEnd w:id="31"/>
    </w:p>
    <w:p w:rsidR="0083292C" w:rsidRPr="008E72DF" w:rsidRDefault="0083292C" w:rsidP="0083292C">
      <w:pPr>
        <w:pStyle w:val="a0"/>
        <w:rPr>
          <w:rtl/>
        </w:rPr>
      </w:pPr>
      <w:bookmarkStart w:id="32" w:name="_Toc315304527"/>
      <w:bookmarkStart w:id="33" w:name="_Toc448151519"/>
      <w:bookmarkStart w:id="34" w:name="_Toc448151655"/>
      <w:bookmarkStart w:id="35" w:name="_Toc448168585"/>
      <w:r w:rsidRPr="008E72DF">
        <w:rPr>
          <w:rFonts w:hint="cs"/>
          <w:rtl/>
        </w:rPr>
        <w:t>ذبائح اهل کتاب</w:t>
      </w:r>
      <w:bookmarkEnd w:id="32"/>
      <w:bookmarkEnd w:id="33"/>
      <w:bookmarkEnd w:id="34"/>
      <w:bookmarkEnd w:id="35"/>
    </w:p>
    <w:p w:rsidR="0083292C" w:rsidRPr="00061198" w:rsidRDefault="0083292C" w:rsidP="00061198">
      <w:pPr>
        <w:pStyle w:val="a8"/>
        <w:rPr>
          <w:rStyle w:val="Char6"/>
          <w:sz w:val="24"/>
          <w:szCs w:val="24"/>
          <w:rtl/>
        </w:rPr>
      </w:pPr>
      <w:r w:rsidRPr="00061198">
        <w:rPr>
          <w:rStyle w:val="Char6"/>
          <w:rFonts w:hint="cs"/>
          <w:sz w:val="24"/>
          <w:szCs w:val="24"/>
          <w:rtl/>
        </w:rPr>
        <w:t>شبهه:</w:t>
      </w:r>
    </w:p>
    <w:p w:rsidR="0083292C" w:rsidRPr="003A7191" w:rsidRDefault="0083292C" w:rsidP="0083292C">
      <w:pPr>
        <w:pStyle w:val="0"/>
        <w:spacing w:after="0"/>
        <w:ind w:firstLine="284"/>
        <w:jc w:val="both"/>
        <w:rPr>
          <w:rStyle w:val="Char6"/>
          <w:rtl/>
        </w:rPr>
      </w:pPr>
      <w:r w:rsidRPr="003A7191">
        <w:rPr>
          <w:rStyle w:val="Char6"/>
          <w:rFonts w:hint="cs"/>
          <w:rtl/>
        </w:rPr>
        <w:t>أما نکته بعدی از شبهات برادرمان این که در</w:t>
      </w:r>
      <w:r>
        <w:rPr>
          <w:rStyle w:val="Char6"/>
          <w:rFonts w:hint="cs"/>
          <w:rtl/>
        </w:rPr>
        <w:t xml:space="preserve"> </w:t>
      </w:r>
      <w:r w:rsidRPr="003A7191">
        <w:rPr>
          <w:rStyle w:val="Char6"/>
          <w:rFonts w:hint="cs"/>
          <w:rtl/>
        </w:rPr>
        <w:t>مورد حلال بودن ذبح اهل کتاب نَصِّ شرعی وارد شده است أما در</w:t>
      </w:r>
      <w:r>
        <w:rPr>
          <w:rStyle w:val="Char6"/>
          <w:rFonts w:hint="cs"/>
          <w:rtl/>
        </w:rPr>
        <w:t xml:space="preserve"> </w:t>
      </w:r>
      <w:r w:rsidRPr="003A7191">
        <w:rPr>
          <w:rStyle w:val="Char6"/>
          <w:rFonts w:hint="cs"/>
          <w:rtl/>
        </w:rPr>
        <w:t>مورد حرام بودن ذبائح غیر آن‌ها (از</w:t>
      </w:r>
      <w:r>
        <w:rPr>
          <w:rStyle w:val="Char6"/>
          <w:rFonts w:hint="cs"/>
          <w:rtl/>
        </w:rPr>
        <w:t xml:space="preserve"> </w:t>
      </w:r>
      <w:r w:rsidRPr="003A7191">
        <w:rPr>
          <w:rStyle w:val="Char6"/>
          <w:rFonts w:hint="cs"/>
          <w:rtl/>
        </w:rPr>
        <w:t>کفار و مشرکین)</w:t>
      </w:r>
      <w:r>
        <w:rPr>
          <w:rStyle w:val="Char6"/>
          <w:rFonts w:hint="cs"/>
          <w:rtl/>
        </w:rPr>
        <w:t xml:space="preserve"> </w:t>
      </w:r>
      <w:r w:rsidRPr="003A7191">
        <w:rPr>
          <w:rStyle w:val="Char6"/>
          <w:rFonts w:hint="cs"/>
          <w:rtl/>
        </w:rPr>
        <w:t>در</w:t>
      </w:r>
      <w:r>
        <w:rPr>
          <w:rStyle w:val="Char6"/>
          <w:rFonts w:hint="cs"/>
          <w:rtl/>
        </w:rPr>
        <w:t xml:space="preserve"> </w:t>
      </w:r>
      <w:r w:rsidRPr="003A7191">
        <w:rPr>
          <w:rStyle w:val="Char6"/>
          <w:rFonts w:hint="cs"/>
          <w:rtl/>
        </w:rPr>
        <w:t>قرآن و سنت چیزی بیان نگردیده است؟!</w:t>
      </w:r>
    </w:p>
    <w:p w:rsidR="0083292C" w:rsidRPr="00061198" w:rsidRDefault="0083292C" w:rsidP="00061198">
      <w:pPr>
        <w:pStyle w:val="a8"/>
        <w:rPr>
          <w:rStyle w:val="Char6"/>
          <w:sz w:val="24"/>
          <w:szCs w:val="24"/>
          <w:rtl/>
        </w:rPr>
      </w:pPr>
      <w:r w:rsidRPr="00061198">
        <w:rPr>
          <w:rStyle w:val="Char6"/>
          <w:rFonts w:hint="cs"/>
          <w:sz w:val="24"/>
          <w:szCs w:val="24"/>
          <w:rtl/>
        </w:rPr>
        <w:t>جواب شبهه:</w:t>
      </w:r>
    </w:p>
    <w:p w:rsidR="0083292C" w:rsidRPr="003A7191" w:rsidRDefault="0083292C" w:rsidP="0083292C">
      <w:pPr>
        <w:pStyle w:val="0"/>
        <w:spacing w:after="0"/>
        <w:ind w:firstLine="284"/>
        <w:jc w:val="both"/>
        <w:rPr>
          <w:rStyle w:val="Char6"/>
          <w:rtl/>
        </w:rPr>
      </w:pPr>
      <w:r w:rsidRPr="003A7191">
        <w:rPr>
          <w:rStyle w:val="Char6"/>
          <w:rFonts w:hint="cs"/>
          <w:rtl/>
        </w:rPr>
        <w:t>برای جواب این سؤال، بهتر</w:t>
      </w:r>
      <w:r>
        <w:rPr>
          <w:rStyle w:val="Char6"/>
          <w:rFonts w:hint="cs"/>
          <w:rtl/>
        </w:rPr>
        <w:t xml:space="preserve"> </w:t>
      </w:r>
      <w:r w:rsidRPr="003A7191">
        <w:rPr>
          <w:rStyle w:val="Char6"/>
          <w:rFonts w:hint="cs"/>
          <w:rtl/>
        </w:rPr>
        <w:t>می</w:t>
      </w:r>
      <w:r w:rsidRPr="003A7191">
        <w:rPr>
          <w:rStyle w:val="Char6"/>
          <w:rFonts w:hint="cs"/>
          <w:rtl/>
        </w:rPr>
        <w:softHyphen/>
        <w:t>دانم که ابتدا در</w:t>
      </w:r>
      <w:r>
        <w:rPr>
          <w:rStyle w:val="Char6"/>
          <w:rFonts w:hint="cs"/>
          <w:rtl/>
        </w:rPr>
        <w:t xml:space="preserve"> </w:t>
      </w:r>
      <w:r w:rsidRPr="003A7191">
        <w:rPr>
          <w:rStyle w:val="Char6"/>
          <w:rFonts w:hint="cs"/>
          <w:rtl/>
        </w:rPr>
        <w:t>مورد عمل ذبح و</w:t>
      </w:r>
      <w:r>
        <w:rPr>
          <w:rStyle w:val="Char6"/>
          <w:rFonts w:hint="cs"/>
          <w:rtl/>
        </w:rPr>
        <w:t xml:space="preserve"> </w:t>
      </w:r>
      <w:r w:rsidRPr="003A7191">
        <w:rPr>
          <w:rStyle w:val="Char6"/>
          <w:rFonts w:hint="cs"/>
          <w:rtl/>
        </w:rPr>
        <w:t>تعریف آن در</w:t>
      </w:r>
      <w:r>
        <w:rPr>
          <w:rStyle w:val="Char6"/>
          <w:rFonts w:hint="cs"/>
          <w:rtl/>
        </w:rPr>
        <w:t xml:space="preserve"> </w:t>
      </w:r>
      <w:r w:rsidRPr="003A7191">
        <w:rPr>
          <w:rStyle w:val="Char6"/>
          <w:rFonts w:hint="cs"/>
          <w:rtl/>
        </w:rPr>
        <w:t>شریعت مطهر</w:t>
      </w:r>
      <w:r>
        <w:rPr>
          <w:rStyle w:val="Char6"/>
          <w:rFonts w:hint="cs"/>
          <w:rtl/>
        </w:rPr>
        <w:t xml:space="preserve"> </w:t>
      </w:r>
      <w:r w:rsidRPr="003A7191">
        <w:rPr>
          <w:rStyle w:val="Char6"/>
          <w:rFonts w:hint="cs"/>
          <w:rtl/>
        </w:rPr>
        <w:t>اسلام و</w:t>
      </w:r>
      <w:r>
        <w:rPr>
          <w:rStyle w:val="Char6"/>
          <w:rFonts w:hint="cs"/>
          <w:rtl/>
        </w:rPr>
        <w:t xml:space="preserve"> </w:t>
      </w:r>
      <w:r w:rsidRPr="003A7191">
        <w:rPr>
          <w:rStyle w:val="Char6"/>
          <w:rFonts w:hint="cs"/>
          <w:rtl/>
        </w:rPr>
        <w:t>چگونگی آن مطالبی را بیان نمایم:</w:t>
      </w:r>
    </w:p>
    <w:p w:rsidR="0083292C" w:rsidRDefault="0083292C" w:rsidP="0083292C">
      <w:pPr>
        <w:tabs>
          <w:tab w:val="left" w:pos="2267"/>
        </w:tabs>
        <w:jc w:val="both"/>
        <w:rPr>
          <w:rStyle w:val="0Char"/>
          <w:rFonts w:eastAsia="Calibri"/>
          <w:rtl/>
        </w:rPr>
      </w:pPr>
      <w:r w:rsidRPr="003A7191">
        <w:rPr>
          <w:rStyle w:val="Char6"/>
          <w:rFonts w:eastAsia="Calibri" w:hint="cs"/>
          <w:rtl/>
        </w:rPr>
        <w:t>لغت «کشتن» در زبان عربی</w:t>
      </w:r>
      <w:r w:rsidRPr="004541A6">
        <w:rPr>
          <w:rStyle w:val="0Char"/>
          <w:rFonts w:eastAsia="Calibri" w:hint="cs"/>
          <w:rtl/>
        </w:rPr>
        <w:t xml:space="preserve"> </w:t>
      </w:r>
      <w:r w:rsidRPr="008E72DF">
        <w:rPr>
          <w:rStyle w:val="Char6"/>
          <w:rFonts w:eastAsia="Calibri" w:hint="cs"/>
          <w:rtl/>
        </w:rPr>
        <w:t>«التذکیه» یا «الذبح»</w:t>
      </w:r>
      <w:r>
        <w:rPr>
          <w:rStyle w:val="0Char"/>
          <w:rFonts w:eastAsia="Calibri" w:hint="cs"/>
          <w:rtl/>
        </w:rPr>
        <w:t xml:space="preserve"> </w:t>
      </w:r>
      <w:r w:rsidRPr="003A7191">
        <w:rPr>
          <w:rStyle w:val="Char6"/>
          <w:rFonts w:eastAsia="Calibri" w:hint="cs"/>
          <w:rtl/>
        </w:rPr>
        <w:t>گفته می</w:t>
      </w:r>
      <w:r w:rsidRPr="003A7191">
        <w:rPr>
          <w:rStyle w:val="Char6"/>
          <w:rFonts w:eastAsia="Calibri" w:hint="cs"/>
          <w:rtl/>
        </w:rPr>
        <w:softHyphen/>
        <w:t>شود که برای عمل گرفتن جان حیوان (حلال گوشت) و حلال</w:t>
      </w:r>
      <w:r w:rsidRPr="003A7191">
        <w:rPr>
          <w:rStyle w:val="Char6"/>
          <w:rFonts w:eastAsia="Calibri" w:hint="eastAsia"/>
          <w:rtl/>
        </w:rPr>
        <w:t>‌</w:t>
      </w:r>
      <w:r>
        <w:rPr>
          <w:rStyle w:val="Char6"/>
          <w:rFonts w:eastAsia="Calibri" w:hint="cs"/>
          <w:rtl/>
        </w:rPr>
        <w:t xml:space="preserve"> </w:t>
      </w:r>
      <w:r w:rsidRPr="003A7191">
        <w:rPr>
          <w:rStyle w:val="Char6"/>
          <w:rFonts w:eastAsia="Calibri" w:hint="cs"/>
          <w:rtl/>
        </w:rPr>
        <w:t>نمودن آن برای خوردن به کار می</w:t>
      </w:r>
      <w:r w:rsidRPr="003A7191">
        <w:rPr>
          <w:rStyle w:val="Char6"/>
          <w:rFonts w:eastAsia="Calibri" w:hint="cs"/>
          <w:rtl/>
        </w:rPr>
        <w:softHyphen/>
        <w:t>رود و در لغت به معنای «تمام» و «کامل» استعمال م</w:t>
      </w:r>
      <w:r w:rsidRPr="00544F2B">
        <w:rPr>
          <w:rStyle w:val="Char6"/>
          <w:rFonts w:eastAsia="Calibri" w:hint="cs"/>
          <w:rtl/>
        </w:rPr>
        <w:t>ی</w:t>
      </w:r>
      <w:r w:rsidRPr="003A7191">
        <w:rPr>
          <w:rStyle w:val="Char6"/>
          <w:rFonts w:eastAsia="Calibri" w:hint="cs"/>
          <w:rtl/>
        </w:rPr>
        <w:softHyphen/>
        <w:t>گردد. مثلاً اگر گفته می</w:t>
      </w:r>
      <w:r w:rsidRPr="003A7191">
        <w:rPr>
          <w:rStyle w:val="Char6"/>
          <w:rFonts w:eastAsia="Calibri" w:hint="cs"/>
          <w:rtl/>
        </w:rPr>
        <w:softHyphen/>
        <w:t>شود</w:t>
      </w:r>
      <w:r w:rsidRPr="003E4691">
        <w:rPr>
          <w:rStyle w:val="0Char"/>
          <w:rFonts w:eastAsia="Calibri" w:hint="cs"/>
          <w:rtl/>
        </w:rPr>
        <w:t xml:space="preserve"> </w:t>
      </w:r>
      <w:r w:rsidRPr="00E1657F">
        <w:rPr>
          <w:rStyle w:val="Char2"/>
          <w:rFonts w:eastAsia="Calibri" w:cs="Traditional Arabic"/>
          <w:bCs w:val="0"/>
          <w:szCs w:val="28"/>
          <w:rtl/>
        </w:rPr>
        <w:t>﴿</w:t>
      </w:r>
      <w:r w:rsidRPr="00E1657F">
        <w:rPr>
          <w:rStyle w:val="Char2"/>
          <w:rFonts w:eastAsia="Calibri" w:cs="KFGQPC Uthmanic Script HAFS"/>
          <w:bCs w:val="0"/>
          <w:szCs w:val="28"/>
          <w:rtl/>
        </w:rPr>
        <w:t>إِلَّا مَا ذَكَّي</w:t>
      </w:r>
      <w:r w:rsidRPr="00E1657F">
        <w:rPr>
          <w:rStyle w:val="Char2"/>
          <w:rFonts w:ascii="Times New Roman" w:eastAsia="Calibri" w:hAnsi="Times New Roman" w:cs="KFGQPC Uthmanic Script HAFS" w:hint="cs"/>
          <w:bCs w:val="0"/>
          <w:szCs w:val="28"/>
          <w:rtl/>
        </w:rPr>
        <w:t>ۡ</w:t>
      </w:r>
      <w:r w:rsidRPr="00E1657F">
        <w:rPr>
          <w:rStyle w:val="Char2"/>
          <w:rFonts w:eastAsia="Calibri" w:cs="KFGQPC Uthmanic Script HAFS" w:hint="cs"/>
          <w:bCs w:val="0"/>
          <w:szCs w:val="28"/>
          <w:rtl/>
        </w:rPr>
        <w:t>تُم</w:t>
      </w:r>
      <w:r w:rsidRPr="00E1657F">
        <w:rPr>
          <w:rStyle w:val="Char2"/>
          <w:rFonts w:ascii="Times New Roman" w:eastAsia="Calibri" w:hAnsi="Times New Roman" w:cs="KFGQPC Uthmanic Script HAFS" w:hint="cs"/>
          <w:bCs w:val="0"/>
          <w:szCs w:val="28"/>
          <w:rtl/>
        </w:rPr>
        <w:t>ۡ</w:t>
      </w:r>
      <w:r w:rsidRPr="00E1657F">
        <w:rPr>
          <w:rStyle w:val="Char2"/>
          <w:rFonts w:ascii="Times New Roman" w:eastAsia="Calibri" w:hAnsi="Times New Roman" w:cs="Traditional Arabic" w:hint="cs"/>
          <w:bCs w:val="0"/>
          <w:szCs w:val="28"/>
          <w:rtl/>
        </w:rPr>
        <w:t>﴾</w:t>
      </w:r>
      <w:r>
        <w:rPr>
          <w:rStyle w:val="Char2"/>
          <w:rFonts w:ascii="Times New Roman" w:eastAsia="Calibri" w:hAnsi="Times New Roman" w:cs="Traditional Arabic" w:hint="cs"/>
          <w:bCs w:val="0"/>
          <w:szCs w:val="28"/>
          <w:rtl/>
        </w:rPr>
        <w:t xml:space="preserve"> </w:t>
      </w:r>
      <w:r w:rsidRPr="003A7191">
        <w:rPr>
          <w:rStyle w:val="Char6"/>
          <w:rFonts w:eastAsia="Calibri" w:hint="cs"/>
          <w:rtl/>
        </w:rPr>
        <w:t>یعنی</w:t>
      </w:r>
      <w:r>
        <w:rPr>
          <w:rStyle w:val="0Char"/>
          <w:rFonts w:eastAsia="Calibri" w:hint="cs"/>
          <w:rtl/>
        </w:rPr>
        <w:t xml:space="preserve"> </w:t>
      </w:r>
      <w:r w:rsidRPr="00E1657F">
        <w:rPr>
          <w:rStyle w:val="Char6"/>
          <w:rFonts w:eastAsia="Calibri" w:hint="cs"/>
          <w:rtl/>
        </w:rPr>
        <w:t>«</w:t>
      </w:r>
      <w:r w:rsidRPr="00E1657F">
        <w:rPr>
          <w:rStyle w:val="Char4"/>
          <w:rFonts w:eastAsia="Calibri" w:hint="cs"/>
          <w:rtl/>
        </w:rPr>
        <w:t>إلَّا ما ذبحتموه علی التم</w:t>
      </w:r>
      <w:r>
        <w:rPr>
          <w:rStyle w:val="Char4"/>
          <w:rFonts w:eastAsia="Calibri" w:hint="cs"/>
          <w:rtl/>
        </w:rPr>
        <w:t>ـ</w:t>
      </w:r>
      <w:r w:rsidRPr="00E1657F">
        <w:rPr>
          <w:rStyle w:val="Char4"/>
          <w:rFonts w:eastAsia="Calibri" w:hint="cs"/>
          <w:rtl/>
        </w:rPr>
        <w:t>ام</w:t>
      </w:r>
      <w:r w:rsidRPr="00E1657F">
        <w:rPr>
          <w:rStyle w:val="Char6"/>
          <w:rFonts w:eastAsia="Calibri" w:hint="cs"/>
          <w:rtl/>
        </w:rPr>
        <w:t>»</w:t>
      </w:r>
      <w:r w:rsidRPr="003E4691">
        <w:rPr>
          <w:rStyle w:val="0Char"/>
          <w:rFonts w:eastAsia="Calibri" w:hint="cs"/>
          <w:rtl/>
        </w:rPr>
        <w:t xml:space="preserve"> </w:t>
      </w:r>
      <w:r w:rsidRPr="003A7191">
        <w:rPr>
          <w:rStyle w:val="Char6"/>
          <w:rFonts w:eastAsia="Calibri" w:hint="cs"/>
          <w:rtl/>
        </w:rPr>
        <w:t>یعنی مگر</w:t>
      </w:r>
      <w:r>
        <w:rPr>
          <w:rStyle w:val="Char6"/>
          <w:rFonts w:eastAsia="Calibri" w:hint="cs"/>
          <w:rtl/>
        </w:rPr>
        <w:t xml:space="preserve"> </w:t>
      </w:r>
      <w:r w:rsidRPr="003A7191">
        <w:rPr>
          <w:rStyle w:val="Char6"/>
          <w:rFonts w:eastAsia="Calibri" w:hint="cs"/>
          <w:rtl/>
        </w:rPr>
        <w:t>آنچه که به تمامی و</w:t>
      </w:r>
      <w:r>
        <w:rPr>
          <w:rStyle w:val="Char6"/>
          <w:rFonts w:eastAsia="Calibri" w:hint="cs"/>
          <w:rtl/>
        </w:rPr>
        <w:t xml:space="preserve"> </w:t>
      </w:r>
      <w:r w:rsidRPr="003A7191">
        <w:rPr>
          <w:rStyle w:val="Char6"/>
          <w:rFonts w:eastAsia="Calibri" w:hint="cs"/>
          <w:rtl/>
        </w:rPr>
        <w:t>کامل آن را ذبح نموده</w:t>
      </w:r>
      <w:r w:rsidRPr="003A7191">
        <w:rPr>
          <w:rStyle w:val="Char6"/>
          <w:rFonts w:eastAsia="Calibri" w:hint="cs"/>
          <w:rtl/>
        </w:rPr>
        <w:softHyphen/>
        <w:t xml:space="preserve">اید </w:t>
      </w:r>
      <w:r w:rsidRPr="008E72DF">
        <w:rPr>
          <w:rStyle w:val="Char6"/>
          <w:rFonts w:eastAsia="Calibri" w:hint="cs"/>
          <w:rtl/>
        </w:rPr>
        <w:t>و</w:t>
      </w:r>
      <w:r>
        <w:rPr>
          <w:rStyle w:val="Char6"/>
          <w:rFonts w:eastAsia="Calibri" w:hint="cs"/>
          <w:rtl/>
        </w:rPr>
        <w:t xml:space="preserve"> </w:t>
      </w:r>
      <w:r w:rsidRPr="008E72DF">
        <w:rPr>
          <w:rStyle w:val="Char6"/>
          <w:rFonts w:eastAsia="Calibri" w:hint="cs"/>
          <w:rtl/>
        </w:rPr>
        <w:t>لفظ (الذکاة)</w:t>
      </w:r>
      <w:r w:rsidRPr="003A7191">
        <w:rPr>
          <w:rStyle w:val="Char6"/>
          <w:rFonts w:eastAsia="Calibri" w:hint="cs"/>
          <w:rtl/>
        </w:rPr>
        <w:t xml:space="preserve"> که برای سر</w:t>
      </w:r>
      <w:r>
        <w:rPr>
          <w:rStyle w:val="Char6"/>
          <w:rFonts w:eastAsia="Calibri" w:hint="cs"/>
          <w:rtl/>
        </w:rPr>
        <w:t xml:space="preserve"> </w:t>
      </w:r>
      <w:r w:rsidRPr="003A7191">
        <w:rPr>
          <w:rStyle w:val="Char6"/>
          <w:rFonts w:eastAsia="Calibri" w:hint="cs"/>
          <w:rtl/>
        </w:rPr>
        <w:t>بریدن حیوان به کار</w:t>
      </w:r>
      <w:r>
        <w:rPr>
          <w:rStyle w:val="Char6"/>
          <w:rFonts w:eastAsia="Calibri" w:hint="cs"/>
          <w:rtl/>
        </w:rPr>
        <w:t xml:space="preserve"> </w:t>
      </w:r>
      <w:r w:rsidRPr="003A7191">
        <w:rPr>
          <w:rStyle w:val="Char6"/>
          <w:rFonts w:eastAsia="Calibri" w:hint="cs"/>
          <w:rtl/>
        </w:rPr>
        <w:t>می</w:t>
      </w:r>
      <w:r w:rsidRPr="003A7191">
        <w:rPr>
          <w:rStyle w:val="Char6"/>
          <w:rFonts w:eastAsia="Calibri" w:hint="cs"/>
          <w:rtl/>
        </w:rPr>
        <w:softHyphen/>
        <w:t>رود، از ریشۀ تذکیه</w:t>
      </w:r>
      <w:r>
        <w:rPr>
          <w:rStyle w:val="Char6"/>
          <w:rFonts w:eastAsia="Calibri" w:hint="cs"/>
          <w:rtl/>
        </w:rPr>
        <w:t xml:space="preserve"> </w:t>
      </w:r>
      <w:r w:rsidRPr="003A7191">
        <w:rPr>
          <w:rStyle w:val="Char6"/>
          <w:rFonts w:eastAsia="Calibri" w:hint="cs"/>
          <w:rtl/>
        </w:rPr>
        <w:t>(پاک کردن از</w:t>
      </w:r>
      <w:r>
        <w:rPr>
          <w:rStyle w:val="Char6"/>
          <w:rFonts w:eastAsia="Calibri" w:hint="cs"/>
          <w:rtl/>
        </w:rPr>
        <w:t xml:space="preserve"> </w:t>
      </w:r>
      <w:r w:rsidRPr="003A7191">
        <w:rPr>
          <w:rStyle w:val="Char6"/>
          <w:rFonts w:eastAsia="Calibri" w:hint="cs"/>
          <w:rtl/>
        </w:rPr>
        <w:t>خباثت و</w:t>
      </w:r>
      <w:r>
        <w:rPr>
          <w:rStyle w:val="Char6"/>
          <w:rFonts w:eastAsia="Calibri" w:hint="cs"/>
          <w:rtl/>
        </w:rPr>
        <w:t xml:space="preserve"> </w:t>
      </w:r>
      <w:r w:rsidRPr="003A7191">
        <w:rPr>
          <w:rStyle w:val="Char6"/>
          <w:rFonts w:eastAsia="Calibri" w:hint="cs"/>
          <w:rtl/>
        </w:rPr>
        <w:t xml:space="preserve">نجاست </w:t>
      </w:r>
      <w:r w:rsidRPr="008E72DF">
        <w:rPr>
          <w:rStyle w:val="Char6"/>
          <w:rFonts w:eastAsia="Calibri" w:hint="cs"/>
          <w:rtl/>
        </w:rPr>
        <w:t>و</w:t>
      </w:r>
      <w:r>
        <w:rPr>
          <w:rStyle w:val="Char6"/>
          <w:rFonts w:eastAsia="Calibri" w:hint="cs"/>
          <w:rtl/>
        </w:rPr>
        <w:t xml:space="preserve"> </w:t>
      </w:r>
      <w:r w:rsidRPr="008E72DF">
        <w:rPr>
          <w:rStyle w:val="Char6"/>
          <w:rFonts w:eastAsia="Calibri" w:hint="cs"/>
          <w:rtl/>
        </w:rPr>
        <w:t>پلیدی)</w:t>
      </w:r>
      <w:r>
        <w:rPr>
          <w:rStyle w:val="Char6"/>
          <w:rFonts w:eastAsia="Calibri" w:hint="cs"/>
          <w:rtl/>
        </w:rPr>
        <w:t xml:space="preserve"> </w:t>
      </w:r>
      <w:r w:rsidRPr="008E72DF">
        <w:rPr>
          <w:rStyle w:val="Char6"/>
          <w:rFonts w:eastAsia="Calibri" w:hint="cs"/>
          <w:rtl/>
        </w:rPr>
        <w:t>می</w:t>
      </w:r>
      <w:r w:rsidRPr="008E72DF">
        <w:rPr>
          <w:rStyle w:val="Char6"/>
          <w:rFonts w:eastAsia="Calibri" w:hint="cs"/>
          <w:rtl/>
        </w:rPr>
        <w:softHyphen/>
        <w:t>آید و</w:t>
      </w:r>
      <w:r>
        <w:rPr>
          <w:rStyle w:val="Char6"/>
          <w:rFonts w:eastAsia="Calibri" w:hint="cs"/>
          <w:rtl/>
        </w:rPr>
        <w:t xml:space="preserve"> </w:t>
      </w:r>
      <w:r w:rsidRPr="008E72DF">
        <w:rPr>
          <w:rStyle w:val="Char6"/>
          <w:rFonts w:eastAsia="Calibri" w:hint="cs"/>
          <w:rtl/>
        </w:rPr>
        <w:t>این معنا را می</w:t>
      </w:r>
      <w:r w:rsidRPr="008E72DF">
        <w:rPr>
          <w:rStyle w:val="Char6"/>
          <w:rFonts w:eastAsia="Calibri" w:hint="cs"/>
          <w:rtl/>
        </w:rPr>
        <w:softHyphen/>
        <w:t>رساند که حیوانِ سربریده شده را از نجس بودن پاک می</w:t>
      </w:r>
      <w:r w:rsidRPr="008E72DF">
        <w:rPr>
          <w:rStyle w:val="Char6"/>
          <w:rFonts w:eastAsia="Calibri" w:hint="cs"/>
          <w:rtl/>
        </w:rPr>
        <w:softHyphen/>
        <w:t>کند و</w:t>
      </w:r>
      <w:r>
        <w:rPr>
          <w:rStyle w:val="Char6"/>
          <w:rFonts w:eastAsia="Calibri" w:hint="cs"/>
          <w:rtl/>
        </w:rPr>
        <w:t xml:space="preserve"> </w:t>
      </w:r>
      <w:r w:rsidRPr="008E72DF">
        <w:rPr>
          <w:rStyle w:val="Char6"/>
          <w:rFonts w:eastAsia="Calibri" w:hint="cs"/>
          <w:rtl/>
        </w:rPr>
        <w:t>گوشتش را حلال می</w:t>
      </w:r>
      <w:r w:rsidRPr="008E72DF">
        <w:rPr>
          <w:rStyle w:val="Char6"/>
          <w:rFonts w:eastAsia="Calibri" w:hint="cs"/>
          <w:rtl/>
        </w:rPr>
        <w:softHyphen/>
        <w:t>نما</w:t>
      </w:r>
      <w:r w:rsidRPr="00544F2B">
        <w:rPr>
          <w:rStyle w:val="Char6"/>
          <w:rFonts w:eastAsia="Calibri" w:hint="cs"/>
          <w:rtl/>
        </w:rPr>
        <w:t>ی</w:t>
      </w:r>
      <w:r w:rsidRPr="008E72DF">
        <w:rPr>
          <w:rStyle w:val="Char6"/>
          <w:rFonts w:eastAsia="Calibri" w:hint="cs"/>
          <w:rtl/>
        </w:rPr>
        <w:t>د، زیرا آن خون نجسی که در</w:t>
      </w:r>
      <w:r>
        <w:rPr>
          <w:rStyle w:val="Char6"/>
          <w:rFonts w:eastAsia="Calibri" w:hint="cs"/>
          <w:rtl/>
        </w:rPr>
        <w:t xml:space="preserve"> </w:t>
      </w:r>
      <w:r w:rsidRPr="008E72DF">
        <w:rPr>
          <w:rStyle w:val="Char6"/>
          <w:rFonts w:eastAsia="Calibri" w:hint="cs"/>
          <w:rtl/>
        </w:rPr>
        <w:t>حیوان است به دلیل سرب</w:t>
      </w:r>
      <w:r>
        <w:rPr>
          <w:rStyle w:val="Char6"/>
          <w:rFonts w:eastAsia="Calibri" w:hint="cs"/>
          <w:rtl/>
        </w:rPr>
        <w:t>ریدن (ذکاة یا ذبح) از آن خارج می‌</w:t>
      </w:r>
      <w:r w:rsidRPr="008E72DF">
        <w:rPr>
          <w:rStyle w:val="Char6"/>
          <w:rFonts w:eastAsia="Calibri" w:hint="cs"/>
          <w:rtl/>
        </w:rPr>
        <w:t>شود و پاک می</w:t>
      </w:r>
      <w:r w:rsidRPr="008E72DF">
        <w:rPr>
          <w:rStyle w:val="Char6"/>
          <w:rFonts w:eastAsia="Calibri" w:hint="cs"/>
          <w:rtl/>
        </w:rPr>
        <w:softHyphen/>
        <w:t>گردد. در</w:t>
      </w:r>
      <w:r>
        <w:rPr>
          <w:rStyle w:val="Char6"/>
          <w:rFonts w:eastAsia="Calibri" w:hint="cs"/>
          <w:rtl/>
        </w:rPr>
        <w:t xml:space="preserve"> </w:t>
      </w:r>
      <w:r w:rsidRPr="008E72DF">
        <w:rPr>
          <w:rStyle w:val="Char6"/>
          <w:rFonts w:eastAsia="Calibri" w:hint="cs"/>
          <w:rtl/>
        </w:rPr>
        <w:t>اصطلاح شرعی تعریف ذکاة</w:t>
      </w:r>
      <w:r>
        <w:rPr>
          <w:rStyle w:val="Char6"/>
          <w:rFonts w:eastAsia="Calibri" w:hint="cs"/>
          <w:rtl/>
        </w:rPr>
        <w:t xml:space="preserve"> ا</w:t>
      </w:r>
      <w:r w:rsidRPr="00544F2B">
        <w:rPr>
          <w:rStyle w:val="Char6"/>
          <w:rFonts w:eastAsia="Calibri" w:hint="cs"/>
          <w:rtl/>
        </w:rPr>
        <w:t>ی</w:t>
      </w:r>
      <w:r>
        <w:rPr>
          <w:rStyle w:val="Char6"/>
          <w:rFonts w:eastAsia="Calibri" w:hint="cs"/>
          <w:rtl/>
        </w:rPr>
        <w:t>ن‌</w:t>
      </w:r>
      <w:r w:rsidRPr="008E72DF">
        <w:rPr>
          <w:rStyle w:val="Char6"/>
          <w:rFonts w:eastAsia="Calibri" w:hint="cs"/>
          <w:rtl/>
        </w:rPr>
        <w:t xml:space="preserve">گونه است </w:t>
      </w:r>
      <w:r w:rsidRPr="00544F2B">
        <w:rPr>
          <w:rStyle w:val="Char6"/>
          <w:rFonts w:eastAsia="Calibri" w:hint="cs"/>
          <w:rtl/>
        </w:rPr>
        <w:t>ک</w:t>
      </w:r>
      <w:r w:rsidRPr="008E72DF">
        <w:rPr>
          <w:rStyle w:val="Char6"/>
          <w:rFonts w:eastAsia="Calibri" w:hint="cs"/>
          <w:rtl/>
        </w:rPr>
        <w:t>ه:</w:t>
      </w:r>
    </w:p>
    <w:p w:rsidR="0083292C" w:rsidRPr="00E1657F" w:rsidRDefault="0083292C" w:rsidP="0083292C">
      <w:pPr>
        <w:pStyle w:val="a2"/>
        <w:rPr>
          <w:b w:val="0"/>
          <w:bCs w:val="0"/>
          <w:rtl/>
        </w:rPr>
      </w:pPr>
      <w:r w:rsidRPr="00E1657F">
        <w:rPr>
          <w:rStyle w:val="Char6"/>
          <w:rFonts w:hint="cs"/>
          <w:b w:val="0"/>
          <w:bCs w:val="0"/>
          <w:rtl/>
        </w:rPr>
        <w:t>«</w:t>
      </w:r>
      <w:r w:rsidRPr="00E1657F">
        <w:rPr>
          <w:rStyle w:val="Char4"/>
          <w:rFonts w:hint="cs"/>
          <w:b w:val="0"/>
          <w:bCs w:val="0"/>
          <w:rtl/>
        </w:rPr>
        <w:t>هِي عبارة عن انهار الدم وفری الأوداج فِي ال</w:t>
      </w:r>
      <w:r>
        <w:rPr>
          <w:rStyle w:val="Char4"/>
          <w:rFonts w:hint="cs"/>
          <w:b w:val="0"/>
          <w:bCs w:val="0"/>
          <w:rtl/>
        </w:rPr>
        <w:t>ـ</w:t>
      </w:r>
      <w:r w:rsidRPr="00E1657F">
        <w:rPr>
          <w:rStyle w:val="Char4"/>
          <w:rFonts w:hint="cs"/>
          <w:b w:val="0"/>
          <w:bCs w:val="0"/>
          <w:rtl/>
        </w:rPr>
        <w:t>مذبوح والنحر</w:t>
      </w:r>
      <w:r w:rsidR="00061198">
        <w:rPr>
          <w:rStyle w:val="Char4"/>
          <w:rFonts w:hint="cs"/>
          <w:b w:val="0"/>
          <w:bCs w:val="0"/>
          <w:rtl/>
        </w:rPr>
        <w:t xml:space="preserve"> </w:t>
      </w:r>
      <w:r w:rsidRPr="00E1657F">
        <w:rPr>
          <w:rStyle w:val="Char4"/>
          <w:rFonts w:hint="cs"/>
          <w:b w:val="0"/>
          <w:bCs w:val="0"/>
          <w:rtl/>
        </w:rPr>
        <w:t>فِ</w:t>
      </w:r>
      <w:r w:rsidR="00061198">
        <w:rPr>
          <w:rStyle w:val="Char4"/>
          <w:rFonts w:hint="cs"/>
          <w:b w:val="0"/>
          <w:bCs w:val="0"/>
          <w:rtl/>
          <w:lang w:bidi="ar-SA"/>
        </w:rPr>
        <w:t>ي</w:t>
      </w:r>
      <w:r w:rsidRPr="00E1657F">
        <w:rPr>
          <w:rStyle w:val="Char4"/>
          <w:rFonts w:hint="cs"/>
          <w:b w:val="0"/>
          <w:bCs w:val="0"/>
          <w:rtl/>
        </w:rPr>
        <w:t xml:space="preserve"> ال</w:t>
      </w:r>
      <w:r>
        <w:rPr>
          <w:rStyle w:val="Char4"/>
          <w:rFonts w:hint="cs"/>
          <w:b w:val="0"/>
          <w:bCs w:val="0"/>
          <w:rtl/>
        </w:rPr>
        <w:t>ـ</w:t>
      </w:r>
      <w:r w:rsidRPr="00E1657F">
        <w:rPr>
          <w:rStyle w:val="Char4"/>
          <w:rFonts w:hint="cs"/>
          <w:b w:val="0"/>
          <w:bCs w:val="0"/>
          <w:rtl/>
        </w:rPr>
        <w:t>منحور والعقرفِی غیرال</w:t>
      </w:r>
      <w:r>
        <w:rPr>
          <w:rStyle w:val="Char4"/>
          <w:rFonts w:hint="cs"/>
          <w:b w:val="0"/>
          <w:bCs w:val="0"/>
          <w:rtl/>
        </w:rPr>
        <w:t xml:space="preserve">ـمقدور مقروناً بالقصد لله </w:t>
      </w:r>
      <w:r>
        <w:rPr>
          <w:rStyle w:val="Char4"/>
          <w:rFonts w:cs="CTraditional Arabic" w:hint="cs"/>
          <w:b w:val="0"/>
          <w:bCs w:val="0"/>
          <w:rtl/>
        </w:rPr>
        <w:t>ج</w:t>
      </w:r>
      <w:r w:rsidRPr="00E1657F">
        <w:rPr>
          <w:rStyle w:val="Char6"/>
          <w:rFonts w:hint="cs"/>
          <w:b w:val="0"/>
          <w:bCs w:val="0"/>
          <w:rtl/>
        </w:rPr>
        <w:t>».</w:t>
      </w:r>
    </w:p>
    <w:p w:rsidR="0083292C" w:rsidRPr="00061198" w:rsidRDefault="0083292C" w:rsidP="0083292C">
      <w:pPr>
        <w:tabs>
          <w:tab w:val="left" w:pos="2267"/>
        </w:tabs>
        <w:jc w:val="both"/>
        <w:rPr>
          <w:rStyle w:val="Char6"/>
          <w:rFonts w:eastAsia="Calibri"/>
          <w:spacing w:val="-4"/>
          <w:rtl/>
        </w:rPr>
      </w:pPr>
      <w:r w:rsidRPr="00061198">
        <w:rPr>
          <w:rStyle w:val="Char6"/>
          <w:rFonts w:eastAsia="Calibri" w:hint="cs"/>
          <w:spacing w:val="-4"/>
          <w:rtl/>
        </w:rPr>
        <w:t>«ذکا</w:t>
      </w:r>
      <w:r w:rsidRPr="00061198">
        <w:rPr>
          <w:rStyle w:val="0Char"/>
          <w:rFonts w:eastAsia="Calibri" w:cs="B Badr" w:hint="cs"/>
          <w:spacing w:val="-4"/>
          <w:sz w:val="28"/>
          <w:szCs w:val="28"/>
          <w:rtl/>
        </w:rPr>
        <w:t>ة</w:t>
      </w:r>
      <w:r w:rsidRPr="00061198">
        <w:rPr>
          <w:rStyle w:val="Char6"/>
          <w:rFonts w:eastAsia="Calibri" w:hint="cs"/>
          <w:spacing w:val="-4"/>
          <w:rtl/>
        </w:rPr>
        <w:t xml:space="preserve"> (سربریدن) عبارتست از ریختن خون حیوان و بریدن (پاره کردن) رگ‌هایی که خون را از قلب آورده و به آن برمی</w:t>
      </w:r>
      <w:r w:rsidRPr="00061198">
        <w:rPr>
          <w:rStyle w:val="Char6"/>
          <w:rFonts w:eastAsia="Calibri"/>
          <w:spacing w:val="-4"/>
          <w:rtl/>
        </w:rPr>
        <w:softHyphen/>
      </w:r>
      <w:r w:rsidRPr="00061198">
        <w:rPr>
          <w:rStyle w:val="Char6"/>
          <w:rFonts w:eastAsia="Calibri" w:hint="cs"/>
          <w:spacing w:val="-4"/>
          <w:rtl/>
        </w:rPr>
        <w:t>گرداند، که برای حیواناتی که گردن آن‌ها کوتاه است (گاو، گوسفند) آن را «ذبح»، برای حیواناتی که گردن آن‌ها دراز است (شتر و مانند آن) آن را «نحر» و برای حیواناتی که مقدور نیستند و نمی</w:t>
      </w:r>
      <w:r w:rsidRPr="00061198">
        <w:rPr>
          <w:rStyle w:val="Char6"/>
          <w:rFonts w:eastAsia="Calibri" w:hint="cs"/>
          <w:spacing w:val="-4"/>
          <w:rtl/>
        </w:rPr>
        <w:softHyphen/>
        <w:t>توانیم که آن‌ها را بگیریم و ذبح کنیم (یعنی در دسترس و تحت قدرت و تسلط مـا نیستند) «عقـر» می</w:t>
      </w:r>
      <w:r w:rsidRPr="00061198">
        <w:rPr>
          <w:rStyle w:val="Char6"/>
          <w:rFonts w:eastAsia="Calibri"/>
          <w:spacing w:val="-4"/>
          <w:rtl/>
        </w:rPr>
        <w:softHyphen/>
      </w:r>
      <w:r w:rsidRPr="00061198">
        <w:rPr>
          <w:rStyle w:val="Char6"/>
          <w:rFonts w:eastAsia="Calibri" w:hint="cs"/>
          <w:spacing w:val="-4"/>
          <w:rtl/>
        </w:rPr>
        <w:t xml:space="preserve">نامند ـ زدن با تیریا هر چیزی مانند آن ـ که البته باید تمامی این‌ها به همراه نیت </w:t>
      </w:r>
      <w:r w:rsidRPr="00061198">
        <w:rPr>
          <w:rStyle w:val="Char6"/>
          <w:rFonts w:eastAsia="Calibri"/>
          <w:spacing w:val="-4"/>
          <w:rtl/>
        </w:rPr>
        <w:t xml:space="preserve">ذکاة </w:t>
      </w:r>
      <w:r w:rsidRPr="00061198">
        <w:rPr>
          <w:rStyle w:val="Char6"/>
          <w:rFonts w:eastAsia="Calibri" w:hint="cs"/>
          <w:spacing w:val="-4"/>
          <w:rtl/>
        </w:rPr>
        <w:t>برای خداوند</w:t>
      </w:r>
      <w:r w:rsidRPr="00061198">
        <w:rPr>
          <w:rFonts w:cs="CTraditional Arabic" w:hint="cs"/>
          <w:color w:val="C00000"/>
          <w:spacing w:val="-4"/>
          <w:rtl/>
        </w:rPr>
        <w:t xml:space="preserve"> </w:t>
      </w:r>
      <w:r w:rsidRPr="00061198">
        <w:rPr>
          <w:rFonts w:cs="CTraditional Arabic" w:hint="cs"/>
          <w:spacing w:val="-4"/>
          <w:rtl/>
        </w:rPr>
        <w:t xml:space="preserve">ﻷ </w:t>
      </w:r>
      <w:r w:rsidRPr="00061198">
        <w:rPr>
          <w:rStyle w:val="Char6"/>
          <w:rFonts w:eastAsia="Calibri" w:hint="cs"/>
          <w:spacing w:val="-4"/>
          <w:rtl/>
        </w:rPr>
        <w:t>باشد.</w:t>
      </w:r>
    </w:p>
    <w:p w:rsidR="0083292C" w:rsidRPr="00E1657F" w:rsidRDefault="0083292C" w:rsidP="0083292C">
      <w:pPr>
        <w:pStyle w:val="a0"/>
        <w:rPr>
          <w:rtl/>
        </w:rPr>
      </w:pPr>
      <w:bookmarkStart w:id="36" w:name="_Toc315304528"/>
      <w:bookmarkStart w:id="37" w:name="_Toc448151520"/>
      <w:bookmarkStart w:id="38" w:name="_Toc448151656"/>
      <w:bookmarkStart w:id="39" w:name="_Toc448168586"/>
      <w:r w:rsidRPr="00E1657F">
        <w:rPr>
          <w:rFonts w:hint="cs"/>
          <w:rtl/>
        </w:rPr>
        <w:t>شروط ذبح شرع</w:t>
      </w:r>
      <w:bookmarkEnd w:id="36"/>
      <w:r>
        <w:rPr>
          <w:rFonts w:hint="cs"/>
          <w:rtl/>
        </w:rPr>
        <w:t>ی</w:t>
      </w:r>
      <w:bookmarkEnd w:id="37"/>
      <w:bookmarkEnd w:id="38"/>
      <w:bookmarkEnd w:id="39"/>
    </w:p>
    <w:p w:rsidR="0083292C" w:rsidRPr="003A7191" w:rsidRDefault="0083292C" w:rsidP="0083292C">
      <w:pPr>
        <w:pStyle w:val="0"/>
        <w:spacing w:after="0"/>
        <w:ind w:firstLine="284"/>
        <w:jc w:val="both"/>
        <w:rPr>
          <w:rStyle w:val="Char6"/>
          <w:rtl/>
        </w:rPr>
      </w:pPr>
      <w:r w:rsidRPr="003A7191">
        <w:rPr>
          <w:rStyle w:val="Char6"/>
          <w:rFonts w:hint="cs"/>
          <w:rtl/>
        </w:rPr>
        <w:t>برای هر</w:t>
      </w:r>
      <w:r>
        <w:rPr>
          <w:rStyle w:val="Char6"/>
          <w:rFonts w:hint="cs"/>
          <w:rtl/>
        </w:rPr>
        <w:t xml:space="preserve"> </w:t>
      </w:r>
      <w:r w:rsidRPr="003A7191">
        <w:rPr>
          <w:rStyle w:val="Char6"/>
          <w:rFonts w:hint="cs"/>
          <w:rtl/>
        </w:rPr>
        <w:t>ذبح شرعی باید شروط زیر موجود باشد:</w:t>
      </w:r>
    </w:p>
    <w:p w:rsidR="0083292C" w:rsidRPr="00E1657F" w:rsidRDefault="0083292C" w:rsidP="0083292C">
      <w:pPr>
        <w:pStyle w:val="a5"/>
      </w:pPr>
      <w:bookmarkStart w:id="40" w:name="_Toc315304529"/>
      <w:bookmarkStart w:id="41" w:name="_Toc448151521"/>
      <w:bookmarkStart w:id="42" w:name="_Toc448151657"/>
      <w:bookmarkStart w:id="43" w:name="_Toc448168587"/>
      <w:r w:rsidRPr="00E1657F">
        <w:rPr>
          <w:rFonts w:hint="cs"/>
          <w:rtl/>
        </w:rPr>
        <w:t>1- شروط مربوط به ذابح (فرد ذبح‌کننده):</w:t>
      </w:r>
      <w:bookmarkEnd w:id="40"/>
      <w:bookmarkEnd w:id="41"/>
      <w:bookmarkEnd w:id="42"/>
      <w:bookmarkEnd w:id="43"/>
    </w:p>
    <w:p w:rsidR="0083292C" w:rsidRPr="00E1657F" w:rsidRDefault="0083292C" w:rsidP="0083292C">
      <w:pPr>
        <w:pStyle w:val="a7"/>
        <w:rPr>
          <w:rFonts w:eastAsia="Calibri"/>
          <w:rtl/>
        </w:rPr>
      </w:pPr>
      <w:r w:rsidRPr="00E1657F">
        <w:rPr>
          <w:rStyle w:val="Char7"/>
          <w:rFonts w:eastAsia="Calibri" w:hint="cs"/>
          <w:rtl/>
        </w:rPr>
        <w:t>اول</w:t>
      </w:r>
      <w:r w:rsidRPr="00E1657F">
        <w:rPr>
          <w:rFonts w:eastAsia="Calibri" w:hint="cs"/>
          <w:rtl/>
        </w:rPr>
        <w:t>: باید ذابح مسلمان، یا اهل کتاب</w:t>
      </w:r>
      <w:r>
        <w:rPr>
          <w:rFonts w:eastAsia="Calibri" w:hint="cs"/>
          <w:rtl/>
        </w:rPr>
        <w:t xml:space="preserve"> </w:t>
      </w:r>
      <w:r w:rsidRPr="00E1657F">
        <w:rPr>
          <w:rFonts w:eastAsia="Calibri" w:hint="cs"/>
          <w:rtl/>
        </w:rPr>
        <w:t>(یهودی و</w:t>
      </w:r>
      <w:r>
        <w:rPr>
          <w:rFonts w:eastAsia="Calibri" w:hint="cs"/>
          <w:rtl/>
        </w:rPr>
        <w:t xml:space="preserve"> </w:t>
      </w:r>
      <w:r w:rsidRPr="00E1657F">
        <w:rPr>
          <w:rFonts w:eastAsia="Calibri" w:hint="cs"/>
          <w:rtl/>
        </w:rPr>
        <w:t>مسیحی)</w:t>
      </w:r>
      <w:r>
        <w:rPr>
          <w:rFonts w:eastAsia="Calibri" w:hint="cs"/>
          <w:rtl/>
        </w:rPr>
        <w:t xml:space="preserve"> </w:t>
      </w:r>
      <w:r w:rsidRPr="00E1657F">
        <w:rPr>
          <w:rFonts w:eastAsia="Calibri" w:hint="cs"/>
          <w:rtl/>
        </w:rPr>
        <w:t>باشد.</w:t>
      </w:r>
    </w:p>
    <w:p w:rsidR="0083292C" w:rsidRPr="00061198" w:rsidRDefault="0083292C" w:rsidP="0083292C">
      <w:pPr>
        <w:pStyle w:val="a7"/>
        <w:rPr>
          <w:rStyle w:val="0Char"/>
          <w:rFonts w:eastAsia="Calibri" w:cs="IRNazli"/>
          <w:spacing w:val="4"/>
          <w:sz w:val="28"/>
          <w:szCs w:val="28"/>
          <w:rtl/>
        </w:rPr>
      </w:pPr>
      <w:r w:rsidRPr="00061198">
        <w:rPr>
          <w:rStyle w:val="Char7"/>
          <w:rFonts w:eastAsia="Calibri" w:hint="cs"/>
          <w:spacing w:val="4"/>
          <w:rtl/>
        </w:rPr>
        <w:t>دوم</w:t>
      </w:r>
      <w:r w:rsidRPr="00061198">
        <w:rPr>
          <w:rStyle w:val="0Char"/>
          <w:rFonts w:eastAsia="Calibri" w:cs="IRNazli" w:hint="cs"/>
          <w:spacing w:val="4"/>
          <w:sz w:val="28"/>
          <w:szCs w:val="28"/>
          <w:rtl/>
        </w:rPr>
        <w:t xml:space="preserve">: ذابح باید عـاقل باشد یعنی ذبیحه مجنون (دیـوانه) و فرد مست شده </w:t>
      </w:r>
      <w:r w:rsidRPr="00061198">
        <w:rPr>
          <w:rStyle w:val="0Char"/>
          <w:rFonts w:eastAsia="Calibri" w:cs="IRNazli" w:hint="cs"/>
          <w:spacing w:val="-4"/>
          <w:sz w:val="28"/>
          <w:szCs w:val="28"/>
          <w:rtl/>
        </w:rPr>
        <w:t>و بچه</w:t>
      </w:r>
      <w:r w:rsidRPr="00061198">
        <w:rPr>
          <w:rStyle w:val="0Char"/>
          <w:rFonts w:eastAsia="Calibri" w:cs="IRNazli"/>
          <w:spacing w:val="-4"/>
          <w:sz w:val="28"/>
          <w:szCs w:val="28"/>
          <w:rtl/>
        </w:rPr>
        <w:softHyphen/>
      </w:r>
      <w:r w:rsidRPr="00061198">
        <w:rPr>
          <w:rStyle w:val="0Char"/>
          <w:rFonts w:eastAsia="Calibri" w:cs="IRNazli" w:hint="cs"/>
          <w:spacing w:val="-4"/>
          <w:sz w:val="28"/>
          <w:szCs w:val="28"/>
          <w:rtl/>
        </w:rPr>
        <w:t>ای که بسیار کوچک است و قدرت تشخیص ندارد، حلال نیست</w:t>
      </w:r>
      <w:r w:rsidRPr="00061198">
        <w:rPr>
          <w:rFonts w:eastAsia="Calibri" w:hint="cs"/>
          <w:spacing w:val="-4"/>
          <w:vertAlign w:val="superscript"/>
          <w:rtl/>
        </w:rPr>
        <w:t>(</w:t>
      </w:r>
      <w:r w:rsidRPr="00061198">
        <w:rPr>
          <w:rFonts w:eastAsia="Calibri"/>
          <w:spacing w:val="-4"/>
          <w:vertAlign w:val="superscript"/>
          <w:rtl/>
        </w:rPr>
        <w:footnoteReference w:id="11"/>
      </w:r>
      <w:r w:rsidRPr="00061198">
        <w:rPr>
          <w:rFonts w:eastAsia="Calibri" w:hint="cs"/>
          <w:spacing w:val="-4"/>
          <w:vertAlign w:val="superscript"/>
          <w:rtl/>
        </w:rPr>
        <w:t>)</w:t>
      </w:r>
      <w:r w:rsidRPr="00061198">
        <w:rPr>
          <w:rFonts w:eastAsia="Calibri" w:hint="cs"/>
          <w:spacing w:val="-4"/>
          <w:rtl/>
        </w:rPr>
        <w:t>.</w:t>
      </w:r>
    </w:p>
    <w:p w:rsidR="0083292C" w:rsidRPr="00E1657F" w:rsidRDefault="0083292C" w:rsidP="0083292C">
      <w:pPr>
        <w:pStyle w:val="a5"/>
      </w:pPr>
      <w:bookmarkStart w:id="44" w:name="_Toc315304530"/>
      <w:bookmarkStart w:id="45" w:name="_Toc448151522"/>
      <w:bookmarkStart w:id="46" w:name="_Toc448151658"/>
      <w:bookmarkStart w:id="47" w:name="_Toc448168588"/>
      <w:r w:rsidRPr="00E1657F">
        <w:rPr>
          <w:rFonts w:hint="cs"/>
          <w:rtl/>
        </w:rPr>
        <w:t>2- آلت (وسیله ذبح):</w:t>
      </w:r>
      <w:bookmarkEnd w:id="44"/>
      <w:bookmarkEnd w:id="45"/>
      <w:bookmarkEnd w:id="46"/>
      <w:bookmarkEnd w:id="47"/>
    </w:p>
    <w:p w:rsidR="0083292C" w:rsidRDefault="0083292C" w:rsidP="0083292C">
      <w:pPr>
        <w:tabs>
          <w:tab w:val="left" w:pos="452"/>
        </w:tabs>
        <w:jc w:val="both"/>
        <w:rPr>
          <w:rStyle w:val="0Char"/>
          <w:rFonts w:eastAsia="Calibri"/>
        </w:rPr>
      </w:pPr>
      <w:r w:rsidRPr="003A7191">
        <w:rPr>
          <w:rStyle w:val="Char6"/>
          <w:rFonts w:eastAsia="Calibri" w:hint="cs"/>
          <w:rtl/>
        </w:rPr>
        <w:t>یعنی آن چیزی که به وسیلۀ آن حیوان سربریده می</w:t>
      </w:r>
      <w:r w:rsidRPr="003A7191">
        <w:rPr>
          <w:rStyle w:val="Char6"/>
          <w:rFonts w:eastAsia="Calibri" w:hint="cs"/>
          <w:rtl/>
        </w:rPr>
        <w:softHyphen/>
        <w:t>شود، مانند چاقو، خنجر</w:t>
      </w:r>
      <w:r>
        <w:rPr>
          <w:rStyle w:val="Char6"/>
          <w:rFonts w:eastAsia="Calibri" w:hint="cs"/>
          <w:rtl/>
        </w:rPr>
        <w:t xml:space="preserve"> </w:t>
      </w:r>
      <w:r w:rsidRPr="003A7191">
        <w:rPr>
          <w:rStyle w:val="Char6"/>
          <w:rFonts w:eastAsia="Calibri" w:hint="cs"/>
          <w:rtl/>
        </w:rPr>
        <w:t>یا هر</w:t>
      </w:r>
      <w:r>
        <w:rPr>
          <w:rStyle w:val="Char6"/>
          <w:rFonts w:eastAsia="Calibri" w:hint="cs"/>
          <w:rtl/>
        </w:rPr>
        <w:t xml:space="preserve"> </w:t>
      </w:r>
      <w:r w:rsidRPr="003A7191">
        <w:rPr>
          <w:rStyle w:val="Char6"/>
          <w:rFonts w:eastAsia="Calibri" w:hint="cs"/>
          <w:rtl/>
        </w:rPr>
        <w:t>وسیله</w:t>
      </w:r>
      <w:r w:rsidRPr="003A7191">
        <w:rPr>
          <w:rStyle w:val="Char6"/>
          <w:rFonts w:eastAsia="Calibri" w:hint="cs"/>
          <w:rtl/>
        </w:rPr>
        <w:softHyphen/>
        <w:t>ای دیگر</w:t>
      </w:r>
      <w:r>
        <w:rPr>
          <w:rStyle w:val="Char6"/>
          <w:rFonts w:eastAsia="Calibri" w:hint="cs"/>
          <w:rtl/>
        </w:rPr>
        <w:t xml:space="preserve"> </w:t>
      </w:r>
      <w:r w:rsidRPr="003A7191">
        <w:rPr>
          <w:rStyle w:val="Char6"/>
          <w:rFonts w:eastAsia="Calibri" w:hint="cs"/>
          <w:rtl/>
        </w:rPr>
        <w:t>که تیز</w:t>
      </w:r>
      <w:r>
        <w:rPr>
          <w:rStyle w:val="Char6"/>
          <w:rFonts w:eastAsia="Calibri" w:hint="cs"/>
          <w:rtl/>
        </w:rPr>
        <w:t xml:space="preserve"> </w:t>
      </w:r>
      <w:r w:rsidRPr="003A7191">
        <w:rPr>
          <w:rStyle w:val="Char6"/>
          <w:rFonts w:eastAsia="Calibri" w:hint="cs"/>
          <w:rtl/>
        </w:rPr>
        <w:t>و</w:t>
      </w:r>
      <w:r>
        <w:rPr>
          <w:rStyle w:val="Char6"/>
          <w:rFonts w:eastAsia="Calibri" w:hint="cs"/>
          <w:rtl/>
        </w:rPr>
        <w:t xml:space="preserve"> </w:t>
      </w:r>
      <w:r w:rsidRPr="003A7191">
        <w:rPr>
          <w:rStyle w:val="Char6"/>
          <w:rFonts w:eastAsia="Calibri" w:hint="cs"/>
          <w:rtl/>
        </w:rPr>
        <w:t>برنده باشد</w:t>
      </w:r>
      <w:r>
        <w:rPr>
          <w:rStyle w:val="Char6"/>
          <w:rFonts w:eastAsia="Calibri" w:hint="cs"/>
          <w:rtl/>
        </w:rPr>
        <w:t xml:space="preserve"> </w:t>
      </w:r>
      <w:r w:rsidRPr="003A7191">
        <w:rPr>
          <w:rStyle w:val="Char6"/>
          <w:rFonts w:eastAsia="Calibri" w:hint="cs"/>
          <w:rtl/>
        </w:rPr>
        <w:t>(به غیر</w:t>
      </w:r>
      <w:r>
        <w:rPr>
          <w:rStyle w:val="Char6"/>
          <w:rFonts w:eastAsia="Calibri" w:hint="cs"/>
          <w:rtl/>
        </w:rPr>
        <w:t xml:space="preserve"> </w:t>
      </w:r>
      <w:r w:rsidRPr="003A7191">
        <w:rPr>
          <w:rStyle w:val="Char6"/>
          <w:rFonts w:eastAsia="Calibri" w:hint="cs"/>
          <w:rtl/>
        </w:rPr>
        <w:t>از</w:t>
      </w:r>
      <w:r>
        <w:rPr>
          <w:rStyle w:val="Char6"/>
          <w:rFonts w:eastAsia="Calibri" w:hint="cs"/>
          <w:rtl/>
        </w:rPr>
        <w:t xml:space="preserve"> </w:t>
      </w:r>
      <w:r w:rsidRPr="003A7191">
        <w:rPr>
          <w:rStyle w:val="Char6"/>
          <w:rFonts w:eastAsia="Calibri" w:hint="cs"/>
          <w:rtl/>
        </w:rPr>
        <w:t>دندان و</w:t>
      </w:r>
      <w:r>
        <w:rPr>
          <w:rStyle w:val="Char6"/>
          <w:rFonts w:eastAsia="Calibri" w:hint="cs"/>
          <w:rtl/>
        </w:rPr>
        <w:t xml:space="preserve"> </w:t>
      </w:r>
      <w:r w:rsidRPr="003A7191">
        <w:rPr>
          <w:rStyle w:val="Char6"/>
          <w:rFonts w:eastAsia="Calibri" w:hint="cs"/>
          <w:rtl/>
        </w:rPr>
        <w:t>ناخُن).</w:t>
      </w:r>
    </w:p>
    <w:p w:rsidR="0083292C" w:rsidRPr="00E1657F" w:rsidRDefault="0083292C" w:rsidP="0083292C">
      <w:pPr>
        <w:pStyle w:val="a5"/>
        <w:rPr>
          <w:rtl/>
        </w:rPr>
      </w:pPr>
      <w:bookmarkStart w:id="48" w:name="_Toc315304531"/>
      <w:bookmarkStart w:id="49" w:name="_Toc448151523"/>
      <w:bookmarkStart w:id="50" w:name="_Toc448151659"/>
      <w:bookmarkStart w:id="51" w:name="_Toc448168589"/>
      <w:r w:rsidRPr="00E1657F">
        <w:rPr>
          <w:rFonts w:hint="cs"/>
          <w:rtl/>
        </w:rPr>
        <w:t>3- محل ذبح:</w:t>
      </w:r>
      <w:bookmarkEnd w:id="48"/>
      <w:bookmarkEnd w:id="49"/>
      <w:bookmarkEnd w:id="50"/>
      <w:bookmarkEnd w:id="51"/>
    </w:p>
    <w:p w:rsidR="0083292C" w:rsidRPr="003A7191" w:rsidRDefault="0083292C" w:rsidP="0083292C">
      <w:pPr>
        <w:pStyle w:val="0"/>
        <w:tabs>
          <w:tab w:val="clear" w:pos="2267"/>
        </w:tabs>
        <w:spacing w:after="0"/>
        <w:ind w:firstLine="284"/>
        <w:jc w:val="both"/>
        <w:rPr>
          <w:rStyle w:val="Char6"/>
        </w:rPr>
      </w:pPr>
      <w:r w:rsidRPr="003A7191">
        <w:rPr>
          <w:rStyle w:val="Char6"/>
          <w:rFonts w:hint="cs"/>
          <w:rtl/>
        </w:rPr>
        <w:t>منظور از این شرط مشخص کردن جایی از</w:t>
      </w:r>
      <w:r>
        <w:rPr>
          <w:rStyle w:val="Char6"/>
          <w:rFonts w:hint="cs"/>
          <w:rtl/>
        </w:rPr>
        <w:t xml:space="preserve"> </w:t>
      </w:r>
      <w:r w:rsidRPr="003A7191">
        <w:rPr>
          <w:rStyle w:val="Char6"/>
          <w:rFonts w:hint="cs"/>
          <w:rtl/>
        </w:rPr>
        <w:t>حیوان است که به منظور</w:t>
      </w:r>
      <w:r>
        <w:rPr>
          <w:rStyle w:val="Char6"/>
          <w:rFonts w:hint="cs"/>
          <w:rtl/>
        </w:rPr>
        <w:t xml:space="preserve"> </w:t>
      </w:r>
      <w:r w:rsidRPr="003A7191">
        <w:rPr>
          <w:rStyle w:val="Char6"/>
          <w:rFonts w:hint="cs"/>
          <w:rtl/>
        </w:rPr>
        <w:t>ذبح و</w:t>
      </w:r>
      <w:r>
        <w:rPr>
          <w:rStyle w:val="Char6"/>
          <w:rFonts w:hint="cs"/>
          <w:rtl/>
        </w:rPr>
        <w:t xml:space="preserve"> </w:t>
      </w:r>
      <w:r w:rsidRPr="003A7191">
        <w:rPr>
          <w:rStyle w:val="Char6"/>
          <w:rFonts w:hint="cs"/>
          <w:rtl/>
        </w:rPr>
        <w:t>حلال کردن آن، بریده می</w:t>
      </w:r>
      <w:r w:rsidRPr="003A7191">
        <w:rPr>
          <w:rStyle w:val="Char6"/>
          <w:rtl/>
        </w:rPr>
        <w:softHyphen/>
      </w:r>
      <w:r w:rsidRPr="003A7191">
        <w:rPr>
          <w:rStyle w:val="Char6"/>
          <w:rFonts w:hint="cs"/>
          <w:rtl/>
        </w:rPr>
        <w:t>شود که بریدن و</w:t>
      </w:r>
      <w:r>
        <w:rPr>
          <w:rStyle w:val="Char6"/>
          <w:rFonts w:hint="cs"/>
          <w:rtl/>
        </w:rPr>
        <w:t xml:space="preserve"> </w:t>
      </w:r>
      <w:r w:rsidRPr="003A7191">
        <w:rPr>
          <w:rStyle w:val="Char6"/>
          <w:rFonts w:hint="cs"/>
          <w:rtl/>
        </w:rPr>
        <w:t>پاره کردن این محل (که گردن است) لازم است با بریدن سه چیز</w:t>
      </w:r>
      <w:r>
        <w:rPr>
          <w:rStyle w:val="Char6"/>
          <w:rFonts w:hint="cs"/>
          <w:rtl/>
        </w:rPr>
        <w:t xml:space="preserve"> </w:t>
      </w:r>
      <w:r w:rsidRPr="003A7191">
        <w:rPr>
          <w:rStyle w:val="Char6"/>
          <w:rFonts w:hint="cs"/>
          <w:rtl/>
        </w:rPr>
        <w:t>صورت گیرد:</w:t>
      </w:r>
    </w:p>
    <w:p w:rsidR="0083292C" w:rsidRPr="003A7191" w:rsidRDefault="0083292C" w:rsidP="0083292C">
      <w:pPr>
        <w:pStyle w:val="0"/>
        <w:spacing w:after="0"/>
        <w:ind w:firstLine="284"/>
        <w:jc w:val="both"/>
        <w:rPr>
          <w:rStyle w:val="Char6"/>
          <w:rtl/>
        </w:rPr>
      </w:pPr>
      <w:r w:rsidRPr="00544F2B">
        <w:rPr>
          <w:rStyle w:val="Char7"/>
          <w:rFonts w:hint="cs"/>
          <w:rtl/>
        </w:rPr>
        <w:t>اول</w:t>
      </w:r>
      <w:r w:rsidRPr="003A7191">
        <w:rPr>
          <w:rStyle w:val="Char6"/>
          <w:rFonts w:hint="cs"/>
          <w:rtl/>
        </w:rPr>
        <w:t>: بریدن مجرای مری که محل پایین رفتن غذا از گردن است.</w:t>
      </w:r>
    </w:p>
    <w:p w:rsidR="0083292C" w:rsidRPr="003A7191" w:rsidRDefault="0083292C" w:rsidP="0083292C">
      <w:pPr>
        <w:pStyle w:val="0"/>
        <w:spacing w:after="0"/>
        <w:ind w:firstLine="284"/>
        <w:jc w:val="both"/>
        <w:rPr>
          <w:rStyle w:val="Char6"/>
          <w:rtl/>
        </w:rPr>
      </w:pPr>
      <w:r w:rsidRPr="00544F2B">
        <w:rPr>
          <w:rStyle w:val="Char7"/>
          <w:rFonts w:hint="cs"/>
          <w:rtl/>
        </w:rPr>
        <w:t>دوم</w:t>
      </w:r>
      <w:r w:rsidRPr="003A7191">
        <w:rPr>
          <w:rStyle w:val="Char6"/>
          <w:rFonts w:hint="cs"/>
          <w:rtl/>
        </w:rPr>
        <w:t>: بریدن حلقوم</w:t>
      </w:r>
      <w:r>
        <w:rPr>
          <w:rStyle w:val="Char6"/>
          <w:rFonts w:hint="cs"/>
          <w:rtl/>
        </w:rPr>
        <w:t xml:space="preserve"> </w:t>
      </w:r>
      <w:r w:rsidRPr="003A7191">
        <w:rPr>
          <w:rStyle w:val="Char6"/>
          <w:rFonts w:hint="cs"/>
          <w:rtl/>
        </w:rPr>
        <w:t>که مجرای تنفس است.</w:t>
      </w:r>
    </w:p>
    <w:p w:rsidR="0083292C" w:rsidRPr="003A7191" w:rsidRDefault="0083292C" w:rsidP="0083292C">
      <w:pPr>
        <w:pStyle w:val="0"/>
        <w:spacing w:after="0"/>
        <w:ind w:firstLine="284"/>
        <w:jc w:val="both"/>
        <w:rPr>
          <w:rStyle w:val="Char6"/>
        </w:rPr>
      </w:pPr>
      <w:r w:rsidRPr="00544F2B">
        <w:rPr>
          <w:rStyle w:val="Char7"/>
          <w:rFonts w:hint="cs"/>
          <w:rtl/>
        </w:rPr>
        <w:t>سوم</w:t>
      </w:r>
      <w:r w:rsidRPr="003A7191">
        <w:rPr>
          <w:rStyle w:val="Char6"/>
          <w:rFonts w:hint="cs"/>
          <w:rtl/>
        </w:rPr>
        <w:t>: بریدن الودجین</w:t>
      </w:r>
      <w:r>
        <w:rPr>
          <w:rStyle w:val="Char6"/>
          <w:rFonts w:hint="cs"/>
          <w:rtl/>
        </w:rPr>
        <w:t xml:space="preserve"> </w:t>
      </w:r>
      <w:r w:rsidRPr="003A7191">
        <w:rPr>
          <w:rStyle w:val="Char6"/>
          <w:rFonts w:hint="cs"/>
          <w:rtl/>
        </w:rPr>
        <w:t>که دو رگ بزرگ خون رساننده به گردن هستند که به قلب متصل می</w:t>
      </w:r>
      <w:r w:rsidRPr="003A7191">
        <w:rPr>
          <w:rStyle w:val="Char6"/>
          <w:rFonts w:hint="cs"/>
          <w:rtl/>
        </w:rPr>
        <w:softHyphen/>
        <w:t>باشند.</w:t>
      </w:r>
    </w:p>
    <w:p w:rsidR="0083292C" w:rsidRPr="00E1657F" w:rsidRDefault="0083292C" w:rsidP="0083292C">
      <w:pPr>
        <w:pStyle w:val="a5"/>
        <w:rPr>
          <w:rStyle w:val="0Char"/>
          <w:rFonts w:eastAsia="Calibri" w:cs="IRNazli"/>
          <w:sz w:val="27"/>
          <w:szCs w:val="27"/>
        </w:rPr>
      </w:pPr>
      <w:bookmarkStart w:id="52" w:name="_Toc315304532"/>
      <w:bookmarkStart w:id="53" w:name="_Toc448151524"/>
      <w:bookmarkStart w:id="54" w:name="_Toc448151660"/>
      <w:bookmarkStart w:id="55" w:name="_Toc448168590"/>
      <w:r w:rsidRPr="00E1657F">
        <w:rPr>
          <w:rFonts w:hint="cs"/>
          <w:rtl/>
        </w:rPr>
        <w:t>4- ذکرنام خداوند</w:t>
      </w:r>
      <w:r>
        <w:rPr>
          <w:rFonts w:hint="cs"/>
          <w:rtl/>
        </w:rPr>
        <w:t xml:space="preserve"> </w:t>
      </w:r>
      <w:r w:rsidRPr="00544F2B">
        <w:rPr>
          <w:rFonts w:cs="CTraditional Arabic" w:hint="cs"/>
          <w:b w:val="0"/>
          <w:bCs w:val="0"/>
          <w:sz w:val="28"/>
          <w:szCs w:val="28"/>
          <w:rtl/>
        </w:rPr>
        <w:t>ﻷ</w:t>
      </w:r>
      <w:r>
        <w:rPr>
          <w:rFonts w:cs="CTraditional Arabic" w:hint="cs"/>
          <w:b w:val="0"/>
          <w:bCs w:val="0"/>
          <w:sz w:val="28"/>
          <w:szCs w:val="28"/>
          <w:rtl/>
        </w:rPr>
        <w:t xml:space="preserve"> </w:t>
      </w:r>
      <w:r w:rsidRPr="00E1657F">
        <w:rPr>
          <w:rFonts w:hint="cs"/>
          <w:rtl/>
        </w:rPr>
        <w:t>بر حیوان در هنگام ذبح</w:t>
      </w:r>
      <w:r>
        <w:rPr>
          <w:rFonts w:hint="cs"/>
          <w:rtl/>
        </w:rPr>
        <w:t xml:space="preserve"> </w:t>
      </w:r>
      <w:r w:rsidRPr="00E1657F">
        <w:rPr>
          <w:rFonts w:hint="cs"/>
          <w:rtl/>
        </w:rPr>
        <w:t>‌نمودن (</w:t>
      </w:r>
      <w:r w:rsidRPr="00E1657F">
        <w:rPr>
          <w:rtl/>
        </w:rPr>
        <w:t>یعنی</w:t>
      </w:r>
      <w:r w:rsidRPr="00E1657F">
        <w:rPr>
          <w:rFonts w:hint="cs"/>
          <w:rtl/>
        </w:rPr>
        <w:t xml:space="preserve"> </w:t>
      </w:r>
      <w:r w:rsidRPr="00E1657F">
        <w:rPr>
          <w:rtl/>
        </w:rPr>
        <w:t>گفتن</w:t>
      </w:r>
      <w:r w:rsidRPr="00E1657F">
        <w:rPr>
          <w:rFonts w:hint="cs"/>
          <w:rtl/>
        </w:rPr>
        <w:t xml:space="preserve"> بسم الله، الله اكبر)</w:t>
      </w:r>
      <w:bookmarkEnd w:id="52"/>
      <w:bookmarkEnd w:id="53"/>
      <w:bookmarkEnd w:id="54"/>
      <w:bookmarkEnd w:id="55"/>
    </w:p>
    <w:p w:rsidR="0083292C" w:rsidRPr="00DB6764" w:rsidRDefault="0083292C" w:rsidP="0083292C">
      <w:pPr>
        <w:pStyle w:val="0"/>
        <w:spacing w:after="0"/>
        <w:ind w:firstLine="284"/>
        <w:jc w:val="both"/>
        <w:rPr>
          <w:b/>
          <w:bCs/>
          <w:rtl/>
        </w:rPr>
      </w:pPr>
      <w:r w:rsidRPr="003A7191">
        <w:rPr>
          <w:rStyle w:val="Char6"/>
          <w:rFonts w:hint="cs"/>
          <w:rtl/>
        </w:rPr>
        <w:t>اما مسألۀ ذبائح أهل کتاب:</w:t>
      </w:r>
    </w:p>
    <w:p w:rsidR="0083292C" w:rsidRDefault="0083292C" w:rsidP="0083292C">
      <w:pPr>
        <w:pStyle w:val="0"/>
        <w:spacing w:after="0"/>
        <w:ind w:firstLine="284"/>
        <w:jc w:val="both"/>
        <w:rPr>
          <w:rFonts w:ascii="Traditional Arabic" w:hAnsi="Traditional Arabic" w:cs="Traditional Arabic"/>
          <w:sz w:val="28"/>
          <w:szCs w:val="28"/>
          <w:rtl/>
        </w:rPr>
      </w:pPr>
      <w:r w:rsidRPr="003A7191">
        <w:rPr>
          <w:rStyle w:val="Char6"/>
          <w:rFonts w:hint="cs"/>
          <w:rtl/>
        </w:rPr>
        <w:t>باید بیان نماییم که مسألۀ حلال بودن ذبائح اهل کتاب</w:t>
      </w:r>
      <w:r>
        <w:rPr>
          <w:rStyle w:val="Char6"/>
          <w:rFonts w:hint="cs"/>
          <w:rtl/>
        </w:rPr>
        <w:t xml:space="preserve"> </w:t>
      </w:r>
      <w:r w:rsidRPr="003A7191">
        <w:rPr>
          <w:rStyle w:val="Char6"/>
          <w:rFonts w:hint="cs"/>
          <w:rtl/>
        </w:rPr>
        <w:t>(یهود و</w:t>
      </w:r>
      <w:r>
        <w:rPr>
          <w:rStyle w:val="Char6"/>
          <w:rFonts w:hint="cs"/>
          <w:rtl/>
        </w:rPr>
        <w:t xml:space="preserve"> </w:t>
      </w:r>
      <w:r w:rsidRPr="003A7191">
        <w:rPr>
          <w:rStyle w:val="Char6"/>
          <w:rFonts w:hint="cs"/>
          <w:rtl/>
        </w:rPr>
        <w:t>نصاری) موضوعی است که براساس کتاب و سنت و إجماع علماء امت ثابت شده است به دلیل آیه</w:t>
      </w:r>
      <w:r w:rsidRPr="003A7191">
        <w:rPr>
          <w:rStyle w:val="Char6"/>
          <w:rFonts w:hint="cs"/>
          <w:rtl/>
        </w:rPr>
        <w:softHyphen/>
        <w:t>ی کریمه</w:t>
      </w:r>
      <w:r w:rsidRPr="003A7191">
        <w:rPr>
          <w:rStyle w:val="Char6"/>
          <w:rFonts w:hint="cs"/>
          <w:rtl/>
        </w:rPr>
        <w:softHyphen/>
        <w:t>ی:</w:t>
      </w:r>
    </w:p>
    <w:p w:rsidR="0083292C" w:rsidRDefault="0083292C" w:rsidP="0083292C">
      <w:pPr>
        <w:pStyle w:val="ad"/>
        <w:rPr>
          <w:rFonts w:cs="Traditional Arabic"/>
          <w:rtl/>
        </w:rPr>
      </w:pPr>
      <w:r w:rsidRPr="00E1657F">
        <w:rPr>
          <w:rFonts w:cs="Traditional Arabic"/>
          <w:rtl/>
        </w:rPr>
        <w:t>﴿</w:t>
      </w:r>
      <w:r w:rsidRPr="00E1657F">
        <w:rPr>
          <w:rFonts w:hint="cs"/>
          <w:rtl/>
        </w:rPr>
        <w:t>ٱ</w:t>
      </w:r>
      <w:r w:rsidRPr="00E1657F">
        <w:rPr>
          <w:rFonts w:hint="eastAsia"/>
          <w:rtl/>
        </w:rPr>
        <w:t>ل</w:t>
      </w:r>
      <w:r w:rsidRPr="00E1657F">
        <w:rPr>
          <w:rFonts w:ascii="Times New Roman" w:hAnsi="Times New Roman" w:hint="cs"/>
          <w:rtl/>
        </w:rPr>
        <w:t>ۡ</w:t>
      </w:r>
      <w:r w:rsidRPr="00E1657F">
        <w:rPr>
          <w:rFonts w:hint="cs"/>
          <w:rtl/>
        </w:rPr>
        <w:t>يَو</w:t>
      </w:r>
      <w:r w:rsidRPr="00E1657F">
        <w:rPr>
          <w:rFonts w:ascii="Times New Roman" w:hAnsi="Times New Roman" w:hint="cs"/>
          <w:rtl/>
        </w:rPr>
        <w:t>ۡ</w:t>
      </w:r>
      <w:r w:rsidRPr="00E1657F">
        <w:rPr>
          <w:rFonts w:hint="cs"/>
          <w:rtl/>
        </w:rPr>
        <w:t>مَ</w:t>
      </w:r>
      <w:r w:rsidRPr="00E1657F">
        <w:rPr>
          <w:rtl/>
        </w:rPr>
        <w:t xml:space="preserve"> أُحِلَّ لَكُمُ </w:t>
      </w:r>
      <w:r w:rsidRPr="00E1657F">
        <w:rPr>
          <w:rFonts w:hint="cs"/>
          <w:rtl/>
        </w:rPr>
        <w:t>ٱ</w:t>
      </w:r>
      <w:r w:rsidRPr="00E1657F">
        <w:rPr>
          <w:rFonts w:hint="eastAsia"/>
          <w:rtl/>
        </w:rPr>
        <w:t>لطَّيِّبَٰتُ</w:t>
      </w:r>
      <w:r w:rsidRPr="00E1657F">
        <w:rPr>
          <w:rFonts w:ascii="Times New Roman" w:hAnsi="Times New Roman" w:hint="cs"/>
          <w:rtl/>
        </w:rPr>
        <w:t>ۖ</w:t>
      </w:r>
      <w:r w:rsidRPr="00E1657F">
        <w:rPr>
          <w:rtl/>
        </w:rPr>
        <w:t xml:space="preserve"> وَطَعَامُ </w:t>
      </w:r>
      <w:r w:rsidRPr="00E1657F">
        <w:rPr>
          <w:rFonts w:hint="cs"/>
          <w:rtl/>
        </w:rPr>
        <w:t>ٱ</w:t>
      </w:r>
      <w:r w:rsidRPr="00E1657F">
        <w:rPr>
          <w:rFonts w:hint="eastAsia"/>
          <w:rtl/>
        </w:rPr>
        <w:t>لَّذِينَ</w:t>
      </w:r>
      <w:r w:rsidRPr="00E1657F">
        <w:rPr>
          <w:rtl/>
        </w:rPr>
        <w:t xml:space="preserve"> أُوتُواْ </w:t>
      </w:r>
      <w:r w:rsidRPr="00E1657F">
        <w:rPr>
          <w:rFonts w:hint="cs"/>
          <w:rtl/>
        </w:rPr>
        <w:t>ٱ</w:t>
      </w:r>
      <w:r w:rsidRPr="00E1657F">
        <w:rPr>
          <w:rFonts w:hint="eastAsia"/>
          <w:rtl/>
        </w:rPr>
        <w:t>ل</w:t>
      </w:r>
      <w:r w:rsidRPr="00E1657F">
        <w:rPr>
          <w:rFonts w:ascii="Times New Roman" w:hAnsi="Times New Roman" w:hint="cs"/>
          <w:rtl/>
        </w:rPr>
        <w:t>ۡ</w:t>
      </w:r>
      <w:r w:rsidRPr="00E1657F">
        <w:rPr>
          <w:rFonts w:hint="cs"/>
          <w:rtl/>
        </w:rPr>
        <w:t>كِتَٰبَ</w:t>
      </w:r>
      <w:r w:rsidRPr="00E1657F">
        <w:rPr>
          <w:rtl/>
        </w:rPr>
        <w:t xml:space="preserve"> حِلّ</w:t>
      </w:r>
      <w:r w:rsidRPr="00E1657F">
        <w:rPr>
          <w:rFonts w:ascii="Times New Roman" w:hAnsi="Times New Roman" w:hint="cs"/>
          <w:rtl/>
        </w:rPr>
        <w:t>ٞ</w:t>
      </w:r>
      <w:r w:rsidRPr="00E1657F">
        <w:rPr>
          <w:rtl/>
        </w:rPr>
        <w:t xml:space="preserve"> </w:t>
      </w:r>
      <w:r w:rsidRPr="00E1657F">
        <w:rPr>
          <w:rFonts w:hint="cs"/>
          <w:rtl/>
        </w:rPr>
        <w:t>لَّكُم</w:t>
      </w:r>
      <w:r w:rsidRPr="00E1657F">
        <w:rPr>
          <w:rFonts w:ascii="Times New Roman" w:hAnsi="Times New Roman" w:hint="cs"/>
          <w:rtl/>
        </w:rPr>
        <w:t>ۡ</w:t>
      </w:r>
      <w:r w:rsidRPr="00E1657F">
        <w:rPr>
          <w:rtl/>
        </w:rPr>
        <w:t xml:space="preserve"> </w:t>
      </w:r>
      <w:r w:rsidRPr="00E1657F">
        <w:rPr>
          <w:rFonts w:hint="cs"/>
          <w:rtl/>
        </w:rPr>
        <w:t>وَطَعَامُكُم</w:t>
      </w:r>
      <w:r w:rsidRPr="00E1657F">
        <w:rPr>
          <w:rFonts w:ascii="Times New Roman" w:hAnsi="Times New Roman" w:hint="cs"/>
          <w:rtl/>
        </w:rPr>
        <w:t>ۡ</w:t>
      </w:r>
      <w:r w:rsidRPr="00E1657F">
        <w:rPr>
          <w:rtl/>
        </w:rPr>
        <w:t xml:space="preserve"> </w:t>
      </w:r>
      <w:r w:rsidRPr="00E1657F">
        <w:rPr>
          <w:rFonts w:hint="cs"/>
          <w:rtl/>
        </w:rPr>
        <w:t>حِلّ</w:t>
      </w:r>
      <w:r w:rsidRPr="00E1657F">
        <w:rPr>
          <w:rFonts w:ascii="Times New Roman" w:hAnsi="Times New Roman" w:hint="cs"/>
          <w:rtl/>
        </w:rPr>
        <w:t>ٞ</w:t>
      </w:r>
      <w:r w:rsidRPr="00E1657F">
        <w:rPr>
          <w:rtl/>
        </w:rPr>
        <w:t xml:space="preserve"> </w:t>
      </w:r>
      <w:r w:rsidRPr="00E1657F">
        <w:rPr>
          <w:rFonts w:hint="cs"/>
          <w:rtl/>
        </w:rPr>
        <w:t>لَّهُم</w:t>
      </w:r>
      <w:r w:rsidRPr="00E1657F">
        <w:rPr>
          <w:rFonts w:ascii="Times New Roman" w:hAnsi="Times New Roman" w:hint="cs"/>
          <w:rtl/>
        </w:rPr>
        <w:t>ۡۖ</w:t>
      </w:r>
      <w:r w:rsidRPr="00E1657F">
        <w:rPr>
          <w:rFonts w:cs="Traditional Arabic"/>
          <w:rtl/>
        </w:rPr>
        <w:t>﴾</w:t>
      </w:r>
      <w:r>
        <w:rPr>
          <w:rFonts w:cs="Arial"/>
          <w:szCs w:val="24"/>
          <w:rtl/>
        </w:rPr>
        <w:t xml:space="preserve"> </w:t>
      </w:r>
      <w:r w:rsidRPr="00E1657F">
        <w:rPr>
          <w:rStyle w:val="Char8"/>
          <w:rtl/>
        </w:rPr>
        <w:t>[المائدة: 5]</w:t>
      </w:r>
      <w:r>
        <w:rPr>
          <w:rStyle w:val="Char8"/>
          <w:rFonts w:hint="cs"/>
          <w:rtl/>
        </w:rPr>
        <w:t>.</w:t>
      </w:r>
    </w:p>
    <w:p w:rsidR="0083292C" w:rsidRPr="003A7191" w:rsidRDefault="0083292C" w:rsidP="0083292C">
      <w:pPr>
        <w:pStyle w:val="aa"/>
        <w:rPr>
          <w:rStyle w:val="Char6"/>
          <w:rtl/>
        </w:rPr>
      </w:pPr>
      <w:r w:rsidRPr="003A7191">
        <w:rPr>
          <w:rStyle w:val="Char6"/>
          <w:rFonts w:hint="cs"/>
          <w:rtl/>
        </w:rPr>
        <w:t>«</w:t>
      </w:r>
      <w:r w:rsidRPr="00E1657F">
        <w:rPr>
          <w:rFonts w:hint="cs"/>
          <w:rtl/>
        </w:rPr>
        <w:t>امروز</w:t>
      </w:r>
      <w:r>
        <w:rPr>
          <w:rFonts w:hint="cs"/>
          <w:rtl/>
        </w:rPr>
        <w:t xml:space="preserve"> </w:t>
      </w:r>
      <w:r w:rsidRPr="00E1657F">
        <w:rPr>
          <w:rFonts w:hint="cs"/>
          <w:rtl/>
        </w:rPr>
        <w:t>هر</w:t>
      </w:r>
      <w:r>
        <w:rPr>
          <w:rFonts w:hint="cs"/>
          <w:rtl/>
        </w:rPr>
        <w:t xml:space="preserve"> </w:t>
      </w:r>
      <w:r w:rsidRPr="00E1657F">
        <w:rPr>
          <w:rFonts w:hint="cs"/>
          <w:rtl/>
        </w:rPr>
        <w:t>چه پاکیزه است برای شما حلال شد و</w:t>
      </w:r>
      <w:r>
        <w:rPr>
          <w:rFonts w:hint="cs"/>
          <w:rtl/>
        </w:rPr>
        <w:t xml:space="preserve"> </w:t>
      </w:r>
      <w:r w:rsidRPr="00E1657F">
        <w:rPr>
          <w:rFonts w:hint="cs"/>
          <w:rtl/>
        </w:rPr>
        <w:t>طعام اهل کتاب</w:t>
      </w:r>
      <w:r>
        <w:rPr>
          <w:rFonts w:hint="cs"/>
          <w:rtl/>
        </w:rPr>
        <w:t xml:space="preserve"> </w:t>
      </w:r>
      <w:r w:rsidRPr="00E1657F">
        <w:rPr>
          <w:rFonts w:hint="cs"/>
          <w:rtl/>
        </w:rPr>
        <w:t>(ذبائح آن‌ها)</w:t>
      </w:r>
      <w:r>
        <w:rPr>
          <w:rFonts w:hint="cs"/>
          <w:rtl/>
        </w:rPr>
        <w:t xml:space="preserve"> </w:t>
      </w:r>
      <w:r w:rsidRPr="00E1657F">
        <w:rPr>
          <w:rFonts w:hint="cs"/>
          <w:rtl/>
        </w:rPr>
        <w:t>برای شما و</w:t>
      </w:r>
      <w:r>
        <w:rPr>
          <w:rFonts w:hint="cs"/>
          <w:rtl/>
        </w:rPr>
        <w:t xml:space="preserve"> </w:t>
      </w:r>
      <w:r w:rsidRPr="00E1657F">
        <w:rPr>
          <w:rFonts w:hint="cs"/>
          <w:rtl/>
        </w:rPr>
        <w:t>طعام شما برای آن‌ها حلال است</w:t>
      </w:r>
      <w:r w:rsidRPr="003A7191">
        <w:rPr>
          <w:rStyle w:val="Char6"/>
          <w:rFonts w:hint="cs"/>
          <w:rtl/>
        </w:rPr>
        <w:t>».</w:t>
      </w:r>
    </w:p>
    <w:p w:rsidR="0083292C" w:rsidRPr="003A7191" w:rsidRDefault="0083292C" w:rsidP="0083292C">
      <w:pPr>
        <w:pStyle w:val="0"/>
        <w:spacing w:after="0"/>
        <w:ind w:firstLine="284"/>
        <w:jc w:val="both"/>
        <w:rPr>
          <w:rStyle w:val="Char6"/>
          <w:rtl/>
        </w:rPr>
      </w:pPr>
      <w:r w:rsidRPr="003A7191">
        <w:rPr>
          <w:rStyle w:val="Char6"/>
          <w:rFonts w:hint="cs"/>
          <w:rtl/>
        </w:rPr>
        <w:t>که در</w:t>
      </w:r>
      <w:r>
        <w:rPr>
          <w:rStyle w:val="Char6"/>
          <w:rFonts w:hint="cs"/>
          <w:rtl/>
        </w:rPr>
        <w:t xml:space="preserve"> </w:t>
      </w:r>
      <w:r w:rsidRPr="003A7191">
        <w:rPr>
          <w:rStyle w:val="Char6"/>
          <w:rFonts w:hint="cs"/>
          <w:rtl/>
        </w:rPr>
        <w:t>این آیه به إجماع علماء منظور</w:t>
      </w:r>
      <w:r>
        <w:rPr>
          <w:rStyle w:val="Char6"/>
          <w:rFonts w:hint="cs"/>
          <w:rtl/>
        </w:rPr>
        <w:t xml:space="preserve"> </w:t>
      </w:r>
      <w:r w:rsidRPr="003A7191">
        <w:rPr>
          <w:rStyle w:val="Char6"/>
          <w:rFonts w:hint="cs"/>
          <w:rtl/>
        </w:rPr>
        <w:t>از</w:t>
      </w:r>
      <w:r>
        <w:rPr>
          <w:rStyle w:val="Char6"/>
          <w:rFonts w:hint="cs"/>
          <w:rtl/>
        </w:rPr>
        <w:t xml:space="preserve"> </w:t>
      </w:r>
      <w:r w:rsidRPr="003A7191">
        <w:rPr>
          <w:rStyle w:val="Char6"/>
          <w:rFonts w:hint="cs"/>
          <w:rtl/>
        </w:rPr>
        <w:t>طعام اهل کتاب، ذب</w:t>
      </w:r>
      <w:r>
        <w:rPr>
          <w:rStyle w:val="Char6"/>
          <w:rFonts w:hint="cs"/>
          <w:rtl/>
        </w:rPr>
        <w:t>ائح آن‌ها می</w:t>
      </w:r>
      <w:r>
        <w:rPr>
          <w:rStyle w:val="Char6"/>
          <w:rFonts w:hint="eastAsia"/>
          <w:rtl/>
        </w:rPr>
        <w:t>‌</w:t>
      </w:r>
      <w:r>
        <w:rPr>
          <w:rStyle w:val="Char6"/>
          <w:rFonts w:hint="cs"/>
          <w:rtl/>
        </w:rPr>
        <w:t>باشد</w:t>
      </w:r>
      <w:r w:rsidRPr="00E1657F">
        <w:rPr>
          <w:rStyle w:val="Char6"/>
          <w:rFonts w:hint="cs"/>
          <w:vertAlign w:val="superscript"/>
          <w:rtl/>
        </w:rPr>
        <w:t>(</w:t>
      </w:r>
      <w:r w:rsidRPr="00E1657F">
        <w:rPr>
          <w:rStyle w:val="Char6"/>
          <w:vertAlign w:val="superscript"/>
          <w:rtl/>
        </w:rPr>
        <w:footnoteReference w:id="12"/>
      </w:r>
      <w:r w:rsidRPr="00E1657F">
        <w:rPr>
          <w:rStyle w:val="Char6"/>
          <w:rFonts w:hint="cs"/>
          <w:vertAlign w:val="superscript"/>
          <w:rtl/>
        </w:rPr>
        <w:t>)</w:t>
      </w:r>
      <w:r w:rsidRPr="00E1657F">
        <w:rPr>
          <w:rStyle w:val="Char6"/>
          <w:rFonts w:hint="cs"/>
          <w:rtl/>
        </w:rPr>
        <w:t>.</w:t>
      </w:r>
    </w:p>
    <w:p w:rsidR="0083292C" w:rsidRPr="003A7191" w:rsidRDefault="0083292C" w:rsidP="0083292C">
      <w:pPr>
        <w:pStyle w:val="0"/>
        <w:spacing w:after="0"/>
        <w:ind w:firstLine="284"/>
        <w:jc w:val="both"/>
        <w:rPr>
          <w:rStyle w:val="Char6"/>
          <w:rtl/>
        </w:rPr>
      </w:pPr>
      <w:r w:rsidRPr="003A7191">
        <w:rPr>
          <w:rStyle w:val="Char6"/>
          <w:rFonts w:hint="cs"/>
          <w:rtl/>
        </w:rPr>
        <w:t>نکته: (و</w:t>
      </w:r>
      <w:r>
        <w:rPr>
          <w:rStyle w:val="Char6"/>
          <w:rFonts w:hint="cs"/>
          <w:rtl/>
        </w:rPr>
        <w:t xml:space="preserve"> بی</w:t>
      </w:r>
      <w:r>
        <w:rPr>
          <w:rStyle w:val="Char6"/>
          <w:rFonts w:hint="eastAsia"/>
          <w:rtl/>
        </w:rPr>
        <w:t>‌</w:t>
      </w:r>
      <w:r w:rsidRPr="003A7191">
        <w:rPr>
          <w:rStyle w:val="Char6"/>
          <w:rFonts w:hint="cs"/>
          <w:rtl/>
        </w:rPr>
        <w:t>گمان مشخص است که منظور از ذبائحِ اهل کتاب، آن گوشت‌هایی است که در</w:t>
      </w:r>
      <w:r>
        <w:rPr>
          <w:rStyle w:val="Char6"/>
          <w:rFonts w:hint="cs"/>
          <w:rtl/>
        </w:rPr>
        <w:t xml:space="preserve"> </w:t>
      </w:r>
      <w:r w:rsidRPr="003A7191">
        <w:rPr>
          <w:rStyle w:val="Char6"/>
          <w:rFonts w:hint="cs"/>
          <w:rtl/>
        </w:rPr>
        <w:t>شریعت اهل کتاب</w:t>
      </w:r>
      <w:r>
        <w:rPr>
          <w:rStyle w:val="Char6"/>
          <w:rFonts w:hint="cs"/>
          <w:rtl/>
        </w:rPr>
        <w:t xml:space="preserve"> </w:t>
      </w:r>
      <w:r w:rsidRPr="003A7191">
        <w:rPr>
          <w:rStyle w:val="Char6"/>
          <w:rFonts w:hint="cs"/>
          <w:rtl/>
        </w:rPr>
        <w:t>(انجیل و</w:t>
      </w:r>
      <w:r>
        <w:rPr>
          <w:rStyle w:val="Char6"/>
          <w:rFonts w:hint="cs"/>
          <w:rtl/>
        </w:rPr>
        <w:t xml:space="preserve"> </w:t>
      </w:r>
      <w:r w:rsidRPr="003A7191">
        <w:rPr>
          <w:rStyle w:val="Char6"/>
          <w:rFonts w:hint="cs"/>
          <w:rtl/>
        </w:rPr>
        <w:t>تورات)</w:t>
      </w:r>
      <w:r>
        <w:rPr>
          <w:rStyle w:val="Char6"/>
          <w:rFonts w:hint="cs"/>
          <w:rtl/>
        </w:rPr>
        <w:t xml:space="preserve"> </w:t>
      </w:r>
      <w:r w:rsidRPr="003A7191">
        <w:rPr>
          <w:rStyle w:val="Char6"/>
          <w:rFonts w:hint="cs"/>
          <w:rtl/>
        </w:rPr>
        <w:t>حلال بوده غیر</w:t>
      </w:r>
      <w:r>
        <w:rPr>
          <w:rStyle w:val="Char6"/>
          <w:rFonts w:hint="cs"/>
          <w:rtl/>
        </w:rPr>
        <w:t xml:space="preserve"> </w:t>
      </w:r>
      <w:r w:rsidRPr="003A7191">
        <w:rPr>
          <w:rStyle w:val="Char6"/>
          <w:rFonts w:hint="cs"/>
          <w:rtl/>
        </w:rPr>
        <w:t>آنچه که در</w:t>
      </w:r>
      <w:r>
        <w:rPr>
          <w:rStyle w:val="Char6"/>
          <w:rFonts w:hint="cs"/>
          <w:rtl/>
        </w:rPr>
        <w:t xml:space="preserve"> </w:t>
      </w:r>
      <w:r w:rsidRPr="003A7191">
        <w:rPr>
          <w:rStyle w:val="Char6"/>
          <w:rFonts w:hint="cs"/>
          <w:rtl/>
        </w:rPr>
        <w:t>شریعت ما حرام اعلام شده مانند: خوک</w:t>
      </w:r>
      <w:r>
        <w:rPr>
          <w:rStyle w:val="Char6"/>
          <w:rFonts w:hint="cs"/>
          <w:rtl/>
        </w:rPr>
        <w:t xml:space="preserve"> </w:t>
      </w:r>
      <w:r w:rsidRPr="003A7191">
        <w:rPr>
          <w:rStyle w:val="Char6"/>
          <w:rFonts w:hint="cs"/>
          <w:rtl/>
        </w:rPr>
        <w:t>(خنزیر) و مُردار و...).</w:t>
      </w:r>
    </w:p>
    <w:p w:rsidR="0083292C" w:rsidRPr="00544F2B" w:rsidRDefault="0083292C" w:rsidP="0083292C">
      <w:pPr>
        <w:tabs>
          <w:tab w:val="left" w:pos="2267"/>
        </w:tabs>
        <w:jc w:val="both"/>
        <w:rPr>
          <w:rStyle w:val="Char6"/>
          <w:rFonts w:eastAsia="Calibri"/>
          <w:rtl/>
        </w:rPr>
      </w:pPr>
      <w:r w:rsidRPr="00544F2B">
        <w:rPr>
          <w:rStyle w:val="Char6"/>
          <w:rFonts w:eastAsia="Calibri" w:hint="cs"/>
          <w:rtl/>
        </w:rPr>
        <w:t>إمام نووی</w:t>
      </w:r>
      <w:r>
        <w:rPr>
          <w:rStyle w:val="0Char"/>
          <w:rFonts w:eastAsia="Calibri" w:hint="cs"/>
          <w:rtl/>
        </w:rPr>
        <w:t xml:space="preserve"> </w:t>
      </w:r>
      <w:r w:rsidRPr="00544F2B">
        <w:rPr>
          <w:rFonts w:cs="CTraditional Arabic" w:hint="cs"/>
          <w:rtl/>
        </w:rPr>
        <w:t>/</w:t>
      </w:r>
      <w:r>
        <w:rPr>
          <w:rFonts w:cs="CTraditional Arabic" w:hint="cs"/>
          <w:rtl/>
        </w:rPr>
        <w:t xml:space="preserve"> </w:t>
      </w:r>
      <w:r w:rsidRPr="00544F2B">
        <w:rPr>
          <w:rStyle w:val="Char6"/>
          <w:rFonts w:eastAsia="Calibri" w:hint="cs"/>
          <w:rtl/>
        </w:rPr>
        <w:t>در«المجموع» می</w:t>
      </w:r>
      <w:r w:rsidRPr="00544F2B">
        <w:rPr>
          <w:rStyle w:val="Char6"/>
          <w:rFonts w:eastAsia="Calibri" w:hint="cs"/>
          <w:rtl/>
        </w:rPr>
        <w:softHyphen/>
        <w:t>فرماید:</w:t>
      </w:r>
    </w:p>
    <w:p w:rsidR="0083292C" w:rsidRPr="00061198" w:rsidRDefault="0083292C" w:rsidP="0083292C">
      <w:pPr>
        <w:pStyle w:val="a2"/>
        <w:rPr>
          <w:spacing w:val="-6"/>
          <w:rtl/>
        </w:rPr>
      </w:pPr>
      <w:r w:rsidRPr="00061198">
        <w:rPr>
          <w:rStyle w:val="Char6"/>
          <w:rFonts w:hint="cs"/>
          <w:b w:val="0"/>
          <w:bCs w:val="0"/>
          <w:spacing w:val="-6"/>
          <w:rtl/>
        </w:rPr>
        <w:t>«</w:t>
      </w:r>
      <w:r w:rsidRPr="00061198">
        <w:rPr>
          <w:rStyle w:val="Char4"/>
          <w:rFonts w:hint="cs"/>
          <w:b w:val="0"/>
          <w:bCs w:val="0"/>
          <w:spacing w:val="-6"/>
          <w:rtl/>
        </w:rPr>
        <w:t>ذبیحة أهل الکتاب حلال سواء ذکروا اسم الله أم لا، لظاهر القرآن العزیز</w:t>
      </w:r>
      <w:r w:rsidRPr="00061198">
        <w:rPr>
          <w:rStyle w:val="Char6"/>
          <w:rFonts w:hint="cs"/>
          <w:b w:val="0"/>
          <w:bCs w:val="0"/>
          <w:spacing w:val="-6"/>
          <w:rtl/>
        </w:rPr>
        <w:t>»</w:t>
      </w:r>
      <w:r w:rsidRPr="00061198">
        <w:rPr>
          <w:rStyle w:val="Char6"/>
          <w:rFonts w:hint="cs"/>
          <w:b w:val="0"/>
          <w:bCs w:val="0"/>
          <w:spacing w:val="-6"/>
          <w:vertAlign w:val="superscript"/>
          <w:rtl/>
        </w:rPr>
        <w:t>(</w:t>
      </w:r>
      <w:r w:rsidRPr="00061198">
        <w:rPr>
          <w:rStyle w:val="Char6"/>
          <w:b w:val="0"/>
          <w:bCs w:val="0"/>
          <w:spacing w:val="-6"/>
          <w:vertAlign w:val="superscript"/>
          <w:rtl/>
        </w:rPr>
        <w:footnoteReference w:id="13"/>
      </w:r>
      <w:r w:rsidRPr="00061198">
        <w:rPr>
          <w:rStyle w:val="Char6"/>
          <w:rFonts w:hint="cs"/>
          <w:b w:val="0"/>
          <w:bCs w:val="0"/>
          <w:spacing w:val="-6"/>
          <w:vertAlign w:val="superscript"/>
          <w:rtl/>
        </w:rPr>
        <w:t>)</w:t>
      </w:r>
      <w:r w:rsidRPr="00061198">
        <w:rPr>
          <w:rStyle w:val="Char6"/>
          <w:rFonts w:hint="cs"/>
          <w:spacing w:val="-6"/>
          <w:rtl/>
        </w:rPr>
        <w:t>.</w:t>
      </w:r>
    </w:p>
    <w:p w:rsidR="0083292C" w:rsidRPr="009D6B7D" w:rsidRDefault="0083292C" w:rsidP="0083292C">
      <w:pPr>
        <w:tabs>
          <w:tab w:val="left" w:pos="2267"/>
        </w:tabs>
        <w:jc w:val="both"/>
        <w:rPr>
          <w:rStyle w:val="0Char"/>
          <w:rFonts w:eastAsia="Calibri"/>
          <w:rtl/>
        </w:rPr>
      </w:pPr>
      <w:r w:rsidRPr="003A7191">
        <w:rPr>
          <w:rStyle w:val="Char6"/>
          <w:rFonts w:eastAsia="Calibri" w:hint="cs"/>
          <w:rtl/>
        </w:rPr>
        <w:t>یعنی، «ذبیحۀ أهل کتاب برای ما حلال است و</w:t>
      </w:r>
      <w:r>
        <w:rPr>
          <w:rStyle w:val="Char6"/>
          <w:rFonts w:eastAsia="Calibri" w:hint="cs"/>
          <w:rtl/>
        </w:rPr>
        <w:t xml:space="preserve"> </w:t>
      </w:r>
      <w:r w:rsidRPr="003A7191">
        <w:rPr>
          <w:rStyle w:val="Char6"/>
          <w:rFonts w:eastAsia="Calibri" w:hint="cs"/>
          <w:rtl/>
        </w:rPr>
        <w:t>یکسان است که نام خداوند را برآن آورده باشند یا خیر،</w:t>
      </w:r>
      <w:r>
        <w:rPr>
          <w:rStyle w:val="Char6"/>
          <w:rFonts w:eastAsia="Calibri" w:hint="cs"/>
          <w:rtl/>
        </w:rPr>
        <w:t xml:space="preserve"> </w:t>
      </w:r>
      <w:r w:rsidRPr="003A7191">
        <w:rPr>
          <w:rStyle w:val="Char6"/>
          <w:rFonts w:eastAsia="Calibri" w:hint="cs"/>
          <w:rtl/>
        </w:rPr>
        <w:t>به دلیل ظاهر</w:t>
      </w:r>
      <w:r>
        <w:rPr>
          <w:rStyle w:val="Char6"/>
          <w:rFonts w:eastAsia="Calibri" w:hint="cs"/>
          <w:rtl/>
        </w:rPr>
        <w:t xml:space="preserve"> </w:t>
      </w:r>
      <w:r w:rsidRPr="003A7191">
        <w:rPr>
          <w:rStyle w:val="Char6"/>
          <w:rFonts w:eastAsia="Calibri" w:hint="cs"/>
          <w:rtl/>
        </w:rPr>
        <w:t>قرآن عزیز</w:t>
      </w:r>
      <w:r>
        <w:rPr>
          <w:rStyle w:val="Char6"/>
          <w:rFonts w:eastAsia="Calibri" w:hint="cs"/>
          <w:rtl/>
        </w:rPr>
        <w:t xml:space="preserve"> </w:t>
      </w:r>
      <w:r w:rsidRPr="003A7191">
        <w:rPr>
          <w:rStyle w:val="Char6"/>
          <w:rFonts w:eastAsia="Calibri" w:hint="cs"/>
          <w:rtl/>
        </w:rPr>
        <w:t>که آن را بدون قید برای ما حلال دانسته است».</w:t>
      </w:r>
    </w:p>
    <w:p w:rsidR="0083292C" w:rsidRPr="003A7191" w:rsidRDefault="0083292C" w:rsidP="0083292C">
      <w:pPr>
        <w:pStyle w:val="0"/>
        <w:spacing w:after="0"/>
        <w:ind w:firstLine="284"/>
        <w:jc w:val="both"/>
        <w:rPr>
          <w:rStyle w:val="Char6"/>
          <w:rtl/>
        </w:rPr>
      </w:pPr>
      <w:r w:rsidRPr="003A7191">
        <w:rPr>
          <w:rStyle w:val="Char6"/>
          <w:rFonts w:hint="cs"/>
          <w:rtl/>
        </w:rPr>
        <w:t>شیخ الإسلام ابن تیمیه</w:t>
      </w:r>
      <w:r>
        <w:rPr>
          <w:rFonts w:cs="CTraditional Arabic" w:hint="cs"/>
          <w:color w:val="C00000"/>
          <w:sz w:val="28"/>
          <w:szCs w:val="28"/>
          <w:rtl/>
        </w:rPr>
        <w:t xml:space="preserve"> </w:t>
      </w:r>
      <w:r w:rsidRPr="00544F2B">
        <w:rPr>
          <w:rFonts w:cs="CTraditional Arabic" w:hint="cs"/>
          <w:sz w:val="28"/>
          <w:szCs w:val="28"/>
          <w:rtl/>
        </w:rPr>
        <w:t>/</w:t>
      </w:r>
      <w:r>
        <w:rPr>
          <w:rFonts w:cs="CTraditional Arabic" w:hint="cs"/>
          <w:sz w:val="28"/>
          <w:szCs w:val="28"/>
          <w:rtl/>
        </w:rPr>
        <w:t xml:space="preserve"> </w:t>
      </w:r>
      <w:r w:rsidRPr="003A7191">
        <w:rPr>
          <w:rStyle w:val="Char6"/>
          <w:rFonts w:hint="cs"/>
          <w:rtl/>
        </w:rPr>
        <w:t>می</w:t>
      </w:r>
      <w:r w:rsidRPr="003A7191">
        <w:rPr>
          <w:rStyle w:val="Char6"/>
          <w:rFonts w:hint="cs"/>
          <w:rtl/>
        </w:rPr>
        <w:softHyphen/>
        <w:t>فرماید:</w:t>
      </w:r>
    </w:p>
    <w:p w:rsidR="0083292C" w:rsidRPr="00E1657F" w:rsidRDefault="0083292C" w:rsidP="0083292C">
      <w:pPr>
        <w:pStyle w:val="a2"/>
        <w:rPr>
          <w:b w:val="0"/>
          <w:bCs w:val="0"/>
          <w:rtl/>
        </w:rPr>
      </w:pPr>
      <w:r w:rsidRPr="00E1657F">
        <w:rPr>
          <w:rStyle w:val="Char6"/>
          <w:rFonts w:hint="cs"/>
          <w:b w:val="0"/>
          <w:bCs w:val="0"/>
          <w:rtl/>
        </w:rPr>
        <w:t>«</w:t>
      </w:r>
      <w:r w:rsidRPr="00E1657F">
        <w:rPr>
          <w:rStyle w:val="Char4"/>
          <w:rFonts w:hint="cs"/>
          <w:b w:val="0"/>
          <w:bCs w:val="0"/>
          <w:rtl/>
        </w:rPr>
        <w:t>إنَّه قَد ثَبَتَ حِل طعام أهل الکتاب، بالکتاب والسنة والإجماع</w:t>
      </w:r>
      <w:r w:rsidRPr="00E1657F">
        <w:rPr>
          <w:rStyle w:val="Char6"/>
          <w:rFonts w:hint="cs"/>
          <w:b w:val="0"/>
          <w:bCs w:val="0"/>
          <w:rtl/>
        </w:rPr>
        <w:t>»</w:t>
      </w:r>
      <w:r w:rsidRPr="00E1657F">
        <w:rPr>
          <w:rStyle w:val="Char6"/>
          <w:rFonts w:hint="cs"/>
          <w:b w:val="0"/>
          <w:bCs w:val="0"/>
          <w:vertAlign w:val="superscript"/>
          <w:rtl/>
        </w:rPr>
        <w:t>(</w:t>
      </w:r>
      <w:r w:rsidRPr="00E1657F">
        <w:rPr>
          <w:rStyle w:val="Char6"/>
          <w:b w:val="0"/>
          <w:bCs w:val="0"/>
          <w:vertAlign w:val="superscript"/>
          <w:rtl/>
        </w:rPr>
        <w:footnoteReference w:id="14"/>
      </w:r>
      <w:r w:rsidRPr="00E1657F">
        <w:rPr>
          <w:rStyle w:val="Char6"/>
          <w:rFonts w:hint="cs"/>
          <w:b w:val="0"/>
          <w:bCs w:val="0"/>
          <w:vertAlign w:val="superscript"/>
          <w:rtl/>
        </w:rPr>
        <w:t>)</w:t>
      </w:r>
      <w:r w:rsidRPr="00E1657F">
        <w:rPr>
          <w:rStyle w:val="Char6"/>
          <w:rFonts w:hint="cs"/>
          <w:b w:val="0"/>
          <w:bCs w:val="0"/>
          <w:rtl/>
        </w:rPr>
        <w:t>.</w:t>
      </w:r>
    </w:p>
    <w:p w:rsidR="0083292C" w:rsidRPr="003A7191" w:rsidRDefault="0083292C" w:rsidP="0083292C">
      <w:pPr>
        <w:pStyle w:val="0"/>
        <w:spacing w:after="0"/>
        <w:ind w:firstLine="284"/>
        <w:jc w:val="both"/>
        <w:rPr>
          <w:rStyle w:val="Char6"/>
          <w:rtl/>
        </w:rPr>
      </w:pPr>
      <w:r w:rsidRPr="003A7191">
        <w:rPr>
          <w:rStyle w:val="Char6"/>
          <w:rFonts w:hint="cs"/>
          <w:rtl/>
        </w:rPr>
        <w:t>یعنی، «به راستی که حلال بودن طعام(ذبائح)</w:t>
      </w:r>
      <w:r w:rsidR="00061198">
        <w:rPr>
          <w:rStyle w:val="Char6"/>
          <w:rFonts w:hint="cs"/>
          <w:rtl/>
        </w:rPr>
        <w:t xml:space="preserve"> </w:t>
      </w:r>
      <w:r w:rsidRPr="003A7191">
        <w:rPr>
          <w:rStyle w:val="Char6"/>
          <w:rFonts w:hint="cs"/>
          <w:rtl/>
        </w:rPr>
        <w:t>أهل کتاب، براساس کتاب وسنت و إجماع ثابت شده است».</w:t>
      </w:r>
    </w:p>
    <w:p w:rsidR="0083292C" w:rsidRPr="002E4B3E" w:rsidRDefault="0083292C" w:rsidP="0083292C">
      <w:pPr>
        <w:pStyle w:val="0"/>
        <w:spacing w:after="0"/>
        <w:ind w:firstLine="284"/>
        <w:jc w:val="both"/>
        <w:rPr>
          <w:rtl/>
        </w:rPr>
      </w:pPr>
      <w:r w:rsidRPr="003A7191">
        <w:rPr>
          <w:rStyle w:val="Char6"/>
          <w:rFonts w:hint="cs"/>
          <w:rtl/>
        </w:rPr>
        <w:t>پس این حکم روشن است اما لازم است که این ن</w:t>
      </w:r>
      <w:r w:rsidRPr="00544F2B">
        <w:rPr>
          <w:rStyle w:val="Char6"/>
          <w:rFonts w:hint="cs"/>
          <w:rtl/>
        </w:rPr>
        <w:t>ک</w:t>
      </w:r>
      <w:r w:rsidRPr="003A7191">
        <w:rPr>
          <w:rStyle w:val="Char6"/>
          <w:rFonts w:hint="cs"/>
          <w:rtl/>
        </w:rPr>
        <w:t>ته را متذ</w:t>
      </w:r>
      <w:r w:rsidRPr="00544F2B">
        <w:rPr>
          <w:rStyle w:val="Char6"/>
          <w:rFonts w:hint="cs"/>
          <w:rtl/>
        </w:rPr>
        <w:t>ک</w:t>
      </w:r>
      <w:r w:rsidRPr="003A7191">
        <w:rPr>
          <w:rStyle w:val="Char6"/>
          <w:rFonts w:hint="cs"/>
          <w:rtl/>
        </w:rPr>
        <w:t>ر شو</w:t>
      </w:r>
      <w:r w:rsidRPr="00544F2B">
        <w:rPr>
          <w:rStyle w:val="Char6"/>
          <w:rFonts w:hint="cs"/>
          <w:rtl/>
        </w:rPr>
        <w:t>ی</w:t>
      </w:r>
      <w:r w:rsidRPr="003A7191">
        <w:rPr>
          <w:rStyle w:val="Char6"/>
          <w:rFonts w:hint="cs"/>
          <w:rtl/>
        </w:rPr>
        <w:t xml:space="preserve">م که با وجود این که علماء برحلال </w:t>
      </w:r>
      <w:r>
        <w:rPr>
          <w:rStyle w:val="Char6"/>
          <w:rFonts w:hint="cs"/>
          <w:rtl/>
        </w:rPr>
        <w:t>بودن ذبیحه أهل کتاب إجماع دارند</w:t>
      </w:r>
      <w:r w:rsidRPr="003A7191">
        <w:rPr>
          <w:rStyle w:val="Char6"/>
          <w:rFonts w:hint="cs"/>
          <w:rtl/>
        </w:rPr>
        <w:t>،</w:t>
      </w:r>
      <w:r>
        <w:rPr>
          <w:rStyle w:val="Char6"/>
          <w:rFonts w:hint="cs"/>
          <w:rtl/>
        </w:rPr>
        <w:t xml:space="preserve"> </w:t>
      </w:r>
      <w:r w:rsidRPr="003A7191">
        <w:rPr>
          <w:rStyle w:val="Char6"/>
          <w:rFonts w:hint="cs"/>
          <w:rtl/>
        </w:rPr>
        <w:t>همچنین بر</w:t>
      </w:r>
      <w:r w:rsidR="00061198">
        <w:rPr>
          <w:rStyle w:val="Char6"/>
          <w:rFonts w:hint="cs"/>
          <w:rtl/>
        </w:rPr>
        <w:t xml:space="preserve"> </w:t>
      </w:r>
      <w:r w:rsidRPr="003A7191">
        <w:rPr>
          <w:rStyle w:val="Char6"/>
          <w:rFonts w:hint="cs"/>
          <w:rtl/>
        </w:rPr>
        <w:t>این قضیه هم اجماع دارند که ذبائح اهل کتاب به شرطی حلال است که به نحوی ذبح شده باشد که در شرع اسلام مرسوم است.</w:t>
      </w:r>
      <w:r>
        <w:rPr>
          <w:rStyle w:val="Char6"/>
          <w:rFonts w:hint="cs"/>
          <w:rtl/>
        </w:rPr>
        <w:t xml:space="preserve"> </w:t>
      </w:r>
      <w:r w:rsidRPr="003A7191">
        <w:rPr>
          <w:rStyle w:val="Char6"/>
          <w:rFonts w:hint="cs"/>
          <w:rtl/>
        </w:rPr>
        <w:t>هم</w:t>
      </w:r>
      <w:r>
        <w:rPr>
          <w:rStyle w:val="Char6"/>
          <w:rFonts w:hint="eastAsia"/>
          <w:rtl/>
        </w:rPr>
        <w:t xml:space="preserve">‌ </w:t>
      </w:r>
      <w:r w:rsidRPr="003A7191">
        <w:rPr>
          <w:rStyle w:val="Char6"/>
          <w:rFonts w:hint="cs"/>
          <w:rtl/>
        </w:rPr>
        <w:t>چنان</w:t>
      </w:r>
      <w:r>
        <w:rPr>
          <w:rStyle w:val="Char6"/>
          <w:rFonts w:hint="eastAsia"/>
          <w:rtl/>
        </w:rPr>
        <w:t>‌</w:t>
      </w:r>
      <w:r w:rsidRPr="003A7191">
        <w:rPr>
          <w:rStyle w:val="Char6"/>
          <w:rFonts w:hint="cs"/>
          <w:rtl/>
        </w:rPr>
        <w:t>که إمام ابوبکر</w:t>
      </w:r>
      <w:r>
        <w:rPr>
          <w:rStyle w:val="Char6"/>
          <w:rFonts w:hint="cs"/>
          <w:rtl/>
        </w:rPr>
        <w:t xml:space="preserve"> </w:t>
      </w:r>
      <w:r w:rsidRPr="003A7191">
        <w:rPr>
          <w:rStyle w:val="Char6"/>
          <w:rFonts w:hint="cs"/>
          <w:rtl/>
        </w:rPr>
        <w:t>ابن عربی</w:t>
      </w:r>
      <w:r>
        <w:rPr>
          <w:rFonts w:cs="CTraditional Arabic" w:hint="cs"/>
          <w:color w:val="C00000"/>
          <w:sz w:val="28"/>
          <w:szCs w:val="28"/>
          <w:rtl/>
        </w:rPr>
        <w:t xml:space="preserve"> </w:t>
      </w:r>
      <w:r w:rsidRPr="00544F2B">
        <w:rPr>
          <w:rFonts w:cs="CTraditional Arabic" w:hint="cs"/>
          <w:sz w:val="28"/>
          <w:szCs w:val="28"/>
          <w:rtl/>
        </w:rPr>
        <w:t>/</w:t>
      </w:r>
      <w:r>
        <w:rPr>
          <w:rFonts w:cs="CTraditional Arabic" w:hint="cs"/>
          <w:sz w:val="28"/>
          <w:szCs w:val="28"/>
          <w:rtl/>
        </w:rPr>
        <w:t xml:space="preserve"> </w:t>
      </w:r>
      <w:r w:rsidRPr="003A7191">
        <w:rPr>
          <w:rStyle w:val="Char6"/>
          <w:rFonts w:hint="cs"/>
          <w:rtl/>
        </w:rPr>
        <w:t>می</w:t>
      </w:r>
      <w:r w:rsidRPr="003A7191">
        <w:rPr>
          <w:rStyle w:val="Char6"/>
          <w:rFonts w:hint="cs"/>
          <w:rtl/>
        </w:rPr>
        <w:softHyphen/>
        <w:t>فرماید:</w:t>
      </w:r>
    </w:p>
    <w:p w:rsidR="0083292C" w:rsidRPr="00E1657F" w:rsidRDefault="0083292C" w:rsidP="0083292C">
      <w:pPr>
        <w:pStyle w:val="a2"/>
        <w:rPr>
          <w:rStyle w:val="0Char"/>
          <w:b w:val="0"/>
          <w:bCs w:val="0"/>
          <w:rtl/>
        </w:rPr>
      </w:pPr>
      <w:r w:rsidRPr="00E1657F">
        <w:rPr>
          <w:rStyle w:val="Char6"/>
          <w:rFonts w:hint="cs"/>
          <w:b w:val="0"/>
          <w:bCs w:val="0"/>
          <w:rtl/>
        </w:rPr>
        <w:t>«</w:t>
      </w:r>
      <w:r w:rsidRPr="00E1657F">
        <w:rPr>
          <w:rFonts w:hint="cs"/>
          <w:b w:val="0"/>
          <w:bCs w:val="0"/>
          <w:rtl/>
        </w:rPr>
        <w:t>أجمع العلمـاء</w:t>
      </w:r>
      <w:r>
        <w:rPr>
          <w:rFonts w:hint="cs"/>
          <w:b w:val="0"/>
          <w:bCs w:val="0"/>
          <w:rtl/>
        </w:rPr>
        <w:t xml:space="preserve"> </w:t>
      </w:r>
      <w:r w:rsidRPr="00E1657F">
        <w:rPr>
          <w:rFonts w:hint="cs"/>
          <w:b w:val="0"/>
          <w:bCs w:val="0"/>
          <w:rtl/>
        </w:rPr>
        <w:t>علی أن ذبائح أهل الکتاب لا تحل إلَّا إذا ذکیت الطریقة التي تتم بها الذکاة عند ال</w:t>
      </w:r>
      <w:r>
        <w:rPr>
          <w:rFonts w:hint="cs"/>
          <w:b w:val="0"/>
          <w:bCs w:val="0"/>
          <w:rtl/>
        </w:rPr>
        <w:t>ـ</w:t>
      </w:r>
      <w:r w:rsidR="00061198">
        <w:rPr>
          <w:rFonts w:hint="cs"/>
          <w:b w:val="0"/>
          <w:bCs w:val="0"/>
          <w:rtl/>
        </w:rPr>
        <w:t>مسلمین وذلك</w:t>
      </w:r>
      <w:r w:rsidRPr="00E1657F">
        <w:rPr>
          <w:rFonts w:hint="cs"/>
          <w:b w:val="0"/>
          <w:bCs w:val="0"/>
          <w:rtl/>
        </w:rPr>
        <w:t xml:space="preserve"> بقطع الودجین والحلقوم وال</w:t>
      </w:r>
      <w:r>
        <w:rPr>
          <w:rFonts w:hint="cs"/>
          <w:b w:val="0"/>
          <w:bCs w:val="0"/>
          <w:rtl/>
        </w:rPr>
        <w:t>ـ</w:t>
      </w:r>
      <w:r w:rsidRPr="00E1657F">
        <w:rPr>
          <w:rFonts w:hint="cs"/>
          <w:b w:val="0"/>
          <w:bCs w:val="0"/>
          <w:rtl/>
        </w:rPr>
        <w:t>مرئ</w:t>
      </w:r>
      <w:r w:rsidRPr="00E1657F">
        <w:rPr>
          <w:rStyle w:val="Char6"/>
          <w:rFonts w:hint="cs"/>
          <w:b w:val="0"/>
          <w:bCs w:val="0"/>
          <w:rtl/>
        </w:rPr>
        <w:t>»</w:t>
      </w:r>
      <w:r w:rsidRPr="00E1657F">
        <w:rPr>
          <w:rStyle w:val="Char6"/>
          <w:rFonts w:hint="cs"/>
          <w:b w:val="0"/>
          <w:bCs w:val="0"/>
          <w:vertAlign w:val="superscript"/>
          <w:rtl/>
        </w:rPr>
        <w:t>(</w:t>
      </w:r>
      <w:r w:rsidRPr="00E1657F">
        <w:rPr>
          <w:rStyle w:val="Char6"/>
          <w:b w:val="0"/>
          <w:bCs w:val="0"/>
          <w:vertAlign w:val="superscript"/>
          <w:rtl/>
        </w:rPr>
        <w:footnoteReference w:id="15"/>
      </w:r>
      <w:r w:rsidRPr="00E1657F">
        <w:rPr>
          <w:rStyle w:val="Char6"/>
          <w:rFonts w:hint="cs"/>
          <w:b w:val="0"/>
          <w:bCs w:val="0"/>
          <w:vertAlign w:val="superscript"/>
          <w:rtl/>
        </w:rPr>
        <w:t>)</w:t>
      </w:r>
      <w:r w:rsidRPr="00E1657F">
        <w:rPr>
          <w:rStyle w:val="Char6"/>
          <w:b w:val="0"/>
          <w:bCs w:val="0"/>
          <w:rtl/>
        </w:rPr>
        <w:t>.</w:t>
      </w:r>
    </w:p>
    <w:p w:rsidR="0083292C" w:rsidRDefault="0083292C" w:rsidP="0083292C">
      <w:pPr>
        <w:pStyle w:val="NoSpacing"/>
        <w:spacing w:after="0"/>
        <w:ind w:right="0" w:firstLine="284"/>
        <w:jc w:val="both"/>
        <w:rPr>
          <w:rStyle w:val="0Char"/>
          <w:rFonts w:eastAsia="Calibri"/>
          <w:rtl/>
        </w:rPr>
      </w:pPr>
      <w:r w:rsidRPr="003A7191">
        <w:rPr>
          <w:rStyle w:val="Char6"/>
          <w:rFonts w:eastAsia="Calibri" w:hint="cs"/>
          <w:rtl/>
        </w:rPr>
        <w:t>یعنی علماء إجماع دارند بر این که ذبیحه</w:t>
      </w:r>
      <w:r>
        <w:rPr>
          <w:rStyle w:val="Char6"/>
          <w:rFonts w:eastAsia="Calibri" w:hint="cs"/>
          <w:rtl/>
        </w:rPr>
        <w:t xml:space="preserve"> </w:t>
      </w:r>
      <w:r w:rsidRPr="003A7191">
        <w:rPr>
          <w:rStyle w:val="Char6"/>
          <w:rFonts w:eastAsia="Calibri" w:hint="cs"/>
          <w:rtl/>
        </w:rPr>
        <w:t>اهل کتاب</w:t>
      </w:r>
      <w:r>
        <w:rPr>
          <w:rStyle w:val="Char6"/>
          <w:rFonts w:eastAsia="Calibri" w:hint="cs"/>
          <w:rtl/>
        </w:rPr>
        <w:t xml:space="preserve"> </w:t>
      </w:r>
      <w:r w:rsidRPr="003A7191">
        <w:rPr>
          <w:rStyle w:val="Char6"/>
          <w:rFonts w:eastAsia="Calibri" w:hint="cs"/>
          <w:rtl/>
        </w:rPr>
        <w:t>(یهود ونصاری)</w:t>
      </w:r>
      <w:r>
        <w:rPr>
          <w:rStyle w:val="Char6"/>
          <w:rFonts w:eastAsia="Calibri" w:hint="cs"/>
          <w:rtl/>
        </w:rPr>
        <w:t xml:space="preserve"> </w:t>
      </w:r>
      <w:r w:rsidRPr="003A7191">
        <w:rPr>
          <w:rStyle w:val="Char6"/>
          <w:rFonts w:eastAsia="Calibri" w:hint="cs"/>
          <w:rtl/>
        </w:rPr>
        <w:t>حلال نیست مگر بر</w:t>
      </w:r>
      <w:r>
        <w:rPr>
          <w:rStyle w:val="Char6"/>
          <w:rFonts w:eastAsia="Calibri" w:hint="cs"/>
          <w:rtl/>
        </w:rPr>
        <w:t xml:space="preserve"> </w:t>
      </w:r>
      <w:r w:rsidRPr="003A7191">
        <w:rPr>
          <w:rStyle w:val="Char6"/>
          <w:rFonts w:eastAsia="Calibri" w:hint="cs"/>
          <w:rtl/>
        </w:rPr>
        <w:t>طبق طریقی باشد که شریعت مطهر</w:t>
      </w:r>
      <w:r>
        <w:rPr>
          <w:rStyle w:val="Char6"/>
          <w:rFonts w:eastAsia="Calibri" w:hint="cs"/>
          <w:rtl/>
        </w:rPr>
        <w:t xml:space="preserve"> </w:t>
      </w:r>
      <w:r w:rsidRPr="003A7191">
        <w:rPr>
          <w:rStyle w:val="Char6"/>
          <w:rFonts w:eastAsia="Calibri" w:hint="cs"/>
          <w:rtl/>
        </w:rPr>
        <w:t>اسلام قرارداده است که این طریق ذبح عبارتست از قطع و</w:t>
      </w:r>
      <w:r>
        <w:rPr>
          <w:rStyle w:val="Char6"/>
          <w:rFonts w:eastAsia="Calibri" w:hint="cs"/>
          <w:rtl/>
        </w:rPr>
        <w:t xml:space="preserve"> </w:t>
      </w:r>
      <w:r w:rsidRPr="003A7191">
        <w:rPr>
          <w:rStyle w:val="Char6"/>
          <w:rFonts w:eastAsia="Calibri" w:hint="cs"/>
          <w:rtl/>
        </w:rPr>
        <w:t>بریدن دو رگ بزرگ گردن(الودجین) و</w:t>
      </w:r>
      <w:r>
        <w:rPr>
          <w:rStyle w:val="Char6"/>
          <w:rFonts w:eastAsia="Calibri" w:hint="cs"/>
          <w:rtl/>
        </w:rPr>
        <w:t xml:space="preserve"> </w:t>
      </w:r>
      <w:r w:rsidRPr="003A7191">
        <w:rPr>
          <w:rStyle w:val="Char6"/>
          <w:rFonts w:eastAsia="Calibri" w:hint="cs"/>
          <w:rtl/>
        </w:rPr>
        <w:t>حلقوم و مری.</w:t>
      </w:r>
    </w:p>
    <w:p w:rsidR="00061198" w:rsidRDefault="00061198" w:rsidP="0083292C">
      <w:pPr>
        <w:pStyle w:val="NoSpacing"/>
        <w:spacing w:after="0"/>
        <w:ind w:right="0" w:firstLine="284"/>
        <w:jc w:val="both"/>
        <w:rPr>
          <w:rStyle w:val="0Char"/>
          <w:rFonts w:eastAsia="Calibri"/>
          <w:rtl/>
        </w:rPr>
      </w:pPr>
    </w:p>
    <w:p w:rsidR="00061198" w:rsidRPr="00061198" w:rsidRDefault="00061198" w:rsidP="0083292C">
      <w:pPr>
        <w:pStyle w:val="NoSpacing"/>
        <w:spacing w:after="0"/>
        <w:ind w:right="0" w:firstLine="284"/>
        <w:jc w:val="both"/>
        <w:rPr>
          <w:rStyle w:val="0Char"/>
          <w:rFonts w:eastAsia="Calibri"/>
          <w:sz w:val="18"/>
          <w:szCs w:val="18"/>
          <w:rtl/>
        </w:rPr>
      </w:pPr>
    </w:p>
    <w:p w:rsidR="0083292C" w:rsidRPr="00393CAA" w:rsidRDefault="0083292C" w:rsidP="0083292C">
      <w:pPr>
        <w:pStyle w:val="a8"/>
        <w:rPr>
          <w:rtl/>
        </w:rPr>
      </w:pPr>
      <w:r w:rsidRPr="00393CAA">
        <w:rPr>
          <w:rFonts w:hint="cs"/>
          <w:rtl/>
        </w:rPr>
        <w:t>و بدانیم که:</w:t>
      </w:r>
    </w:p>
    <w:p w:rsidR="0083292C" w:rsidRDefault="0083292C" w:rsidP="0083292C">
      <w:pPr>
        <w:tabs>
          <w:tab w:val="left" w:pos="2267"/>
        </w:tabs>
        <w:jc w:val="both"/>
        <w:rPr>
          <w:rStyle w:val="Char6"/>
          <w:rFonts w:eastAsia="Calibri"/>
          <w:rtl/>
        </w:rPr>
      </w:pPr>
      <w:r w:rsidRPr="003A7191">
        <w:rPr>
          <w:rStyle w:val="Char6"/>
          <w:rFonts w:eastAsia="Calibri" w:hint="cs"/>
          <w:rtl/>
        </w:rPr>
        <w:t>اگر</w:t>
      </w:r>
      <w:r>
        <w:rPr>
          <w:rStyle w:val="Char6"/>
          <w:rFonts w:eastAsia="Calibri" w:hint="cs"/>
          <w:rtl/>
        </w:rPr>
        <w:t xml:space="preserve"> </w:t>
      </w:r>
      <w:r w:rsidRPr="003A7191">
        <w:rPr>
          <w:rStyle w:val="Char6"/>
          <w:rFonts w:eastAsia="Calibri" w:hint="cs"/>
          <w:rtl/>
        </w:rPr>
        <w:t>کسی با گوش خود شنید که اهل کتابی نام غیر</w:t>
      </w:r>
      <w:r>
        <w:rPr>
          <w:rStyle w:val="Char6"/>
          <w:rFonts w:eastAsia="Calibri" w:hint="cs"/>
          <w:rtl/>
        </w:rPr>
        <w:t xml:space="preserve"> </w:t>
      </w:r>
      <w:r w:rsidRPr="003A7191">
        <w:rPr>
          <w:rStyle w:val="Char6"/>
          <w:rFonts w:eastAsia="Calibri" w:hint="cs"/>
          <w:rtl/>
        </w:rPr>
        <w:t>خداوند</w:t>
      </w:r>
      <w:r>
        <w:rPr>
          <w:rStyle w:val="Char6"/>
          <w:rFonts w:eastAsia="Calibri" w:hint="cs"/>
          <w:rtl/>
        </w:rPr>
        <w:t xml:space="preserve"> </w:t>
      </w:r>
      <w:r w:rsidRPr="00544F2B">
        <w:rPr>
          <w:rFonts w:cs="CTraditional Arabic" w:hint="cs"/>
          <w:rtl/>
        </w:rPr>
        <w:t>ﻷ</w:t>
      </w:r>
      <w:r>
        <w:rPr>
          <w:rFonts w:cs="CTraditional Arabic" w:hint="cs"/>
          <w:rtl/>
        </w:rPr>
        <w:t xml:space="preserve"> </w:t>
      </w:r>
      <w:r w:rsidRPr="003A7191">
        <w:rPr>
          <w:rStyle w:val="Char6"/>
          <w:rFonts w:eastAsia="Calibri" w:hint="cs"/>
          <w:rtl/>
        </w:rPr>
        <w:t>را بر ذبیحه</w:t>
      </w:r>
      <w:r w:rsidRPr="003A7191">
        <w:rPr>
          <w:rStyle w:val="Char6"/>
          <w:rFonts w:eastAsia="Calibri" w:hint="cs"/>
          <w:rtl/>
        </w:rPr>
        <w:softHyphen/>
        <w:t>اش می</w:t>
      </w:r>
      <w:r w:rsidRPr="003A7191">
        <w:rPr>
          <w:rStyle w:val="Char6"/>
          <w:rFonts w:eastAsia="Calibri" w:hint="cs"/>
          <w:rtl/>
        </w:rPr>
        <w:softHyphen/>
        <w:t>آورد، حکم آن ذبیحه در</w:t>
      </w:r>
      <w:r>
        <w:rPr>
          <w:rStyle w:val="Char6"/>
          <w:rFonts w:eastAsia="Calibri" w:hint="cs"/>
          <w:rtl/>
        </w:rPr>
        <w:t xml:space="preserve"> </w:t>
      </w:r>
      <w:r w:rsidRPr="003A7191">
        <w:rPr>
          <w:rStyle w:val="Char6"/>
          <w:rFonts w:eastAsia="Calibri" w:hint="cs"/>
          <w:rtl/>
        </w:rPr>
        <w:t>نزد عده</w:t>
      </w:r>
      <w:r w:rsidRPr="003A7191">
        <w:rPr>
          <w:rStyle w:val="Char6"/>
          <w:rFonts w:eastAsia="Calibri" w:hint="cs"/>
          <w:rtl/>
        </w:rPr>
        <w:softHyphen/>
        <w:t>ای از</w:t>
      </w:r>
      <w:r>
        <w:rPr>
          <w:rStyle w:val="Char6"/>
          <w:rFonts w:eastAsia="Calibri" w:hint="cs"/>
          <w:rtl/>
        </w:rPr>
        <w:t xml:space="preserve"> </w:t>
      </w:r>
      <w:r w:rsidRPr="003A7191">
        <w:rPr>
          <w:rStyle w:val="Char6"/>
          <w:rFonts w:eastAsia="Calibri" w:hint="cs"/>
          <w:rtl/>
        </w:rPr>
        <w:t>علماء صحابه همچون عایشه، ابن عباس و ابن عمر</w:t>
      </w:r>
      <w:r>
        <w:rPr>
          <w:rFonts w:cs="CTraditional Arabic" w:hint="cs"/>
          <w:color w:val="C00000"/>
          <w:rtl/>
        </w:rPr>
        <w:t xml:space="preserve"> </w:t>
      </w:r>
      <w:r w:rsidRPr="00544F2B">
        <w:rPr>
          <w:rFonts w:cs="CTraditional Arabic" w:hint="cs"/>
          <w:rtl/>
        </w:rPr>
        <w:t>ش</w:t>
      </w:r>
      <w:r>
        <w:rPr>
          <w:rFonts w:cs="CTraditional Arabic" w:hint="cs"/>
          <w:rtl/>
        </w:rPr>
        <w:t xml:space="preserve"> </w:t>
      </w:r>
      <w:r w:rsidRPr="003A7191">
        <w:rPr>
          <w:rStyle w:val="Char6"/>
          <w:rFonts w:eastAsia="Calibri" w:hint="cs"/>
          <w:rtl/>
        </w:rPr>
        <w:t>و</w:t>
      </w:r>
      <w:r>
        <w:rPr>
          <w:rStyle w:val="Char6"/>
          <w:rFonts w:eastAsia="Calibri" w:hint="cs"/>
          <w:rtl/>
        </w:rPr>
        <w:t xml:space="preserve"> </w:t>
      </w:r>
      <w:r w:rsidRPr="003A7191">
        <w:rPr>
          <w:rStyle w:val="Char6"/>
          <w:rFonts w:eastAsia="Calibri" w:hint="cs"/>
          <w:rtl/>
        </w:rPr>
        <w:t>تابعینی مانند طاووس</w:t>
      </w:r>
      <w:r>
        <w:rPr>
          <w:rStyle w:val="Char6"/>
          <w:rFonts w:eastAsia="Calibri" w:hint="cs"/>
          <w:rtl/>
        </w:rPr>
        <w:t xml:space="preserve"> </w:t>
      </w:r>
      <w:r w:rsidRPr="00544F2B">
        <w:rPr>
          <w:rFonts w:cs="CTraditional Arabic" w:hint="cs"/>
          <w:rtl/>
        </w:rPr>
        <w:t>/</w:t>
      </w:r>
      <w:r>
        <w:rPr>
          <w:rFonts w:cs="CTraditional Arabic" w:hint="cs"/>
          <w:rtl/>
        </w:rPr>
        <w:t xml:space="preserve"> </w:t>
      </w:r>
      <w:r w:rsidRPr="003A7191">
        <w:rPr>
          <w:rStyle w:val="Char6"/>
          <w:rFonts w:eastAsia="Calibri" w:hint="cs"/>
          <w:rtl/>
        </w:rPr>
        <w:t>و حسن بصری</w:t>
      </w:r>
      <w:r w:rsidRPr="00544F2B">
        <w:rPr>
          <w:rFonts w:cs="CTraditional Arabic" w:hint="cs"/>
          <w:rtl/>
        </w:rPr>
        <w:t xml:space="preserve"> / </w:t>
      </w:r>
      <w:r w:rsidRPr="003A7191">
        <w:rPr>
          <w:rStyle w:val="Char6"/>
          <w:rFonts w:eastAsia="Calibri" w:hint="cs"/>
          <w:rtl/>
        </w:rPr>
        <w:t>حرام است، به دلیل آیة</w:t>
      </w:r>
      <w:r>
        <w:rPr>
          <w:rStyle w:val="Char6"/>
          <w:rFonts w:eastAsia="Calibri" w:hint="cs"/>
          <w:rtl/>
        </w:rPr>
        <w:t>:</w:t>
      </w:r>
    </w:p>
    <w:p w:rsidR="0083292C" w:rsidRPr="003A7191" w:rsidRDefault="0083292C" w:rsidP="0083292C">
      <w:pPr>
        <w:pStyle w:val="ad"/>
        <w:rPr>
          <w:rStyle w:val="Char6"/>
          <w:rFonts w:eastAsia="Calibri"/>
          <w:rtl/>
        </w:rPr>
      </w:pPr>
      <w:r w:rsidRPr="00E1657F">
        <w:rPr>
          <w:rStyle w:val="Char6"/>
          <w:rFonts w:eastAsia="Calibri" w:cs="Traditional Arabic"/>
          <w:rtl/>
        </w:rPr>
        <w:t>﴿</w:t>
      </w:r>
      <w:r w:rsidRPr="00E1657F">
        <w:rPr>
          <w:rStyle w:val="Char6"/>
          <w:rFonts w:eastAsia="Calibri" w:cs="KFGQPC Uthmanic Script HAFS"/>
          <w:rtl/>
        </w:rPr>
        <w:t xml:space="preserve">وَلَا تَأۡكُلُواْ مِمَّا لَمۡ يُذۡكَرِ </w:t>
      </w:r>
      <w:r w:rsidRPr="00E1657F">
        <w:rPr>
          <w:rStyle w:val="Char6"/>
          <w:rFonts w:eastAsia="Calibri" w:cs="KFGQPC Uthmanic Script HAFS" w:hint="cs"/>
          <w:rtl/>
        </w:rPr>
        <w:t>ٱسۡمُ</w:t>
      </w:r>
      <w:r w:rsidRPr="00E1657F">
        <w:rPr>
          <w:rStyle w:val="Char6"/>
          <w:rFonts w:eastAsia="Calibri" w:cs="KFGQPC Uthmanic Script HAFS"/>
          <w:rtl/>
        </w:rPr>
        <w:t xml:space="preserve"> </w:t>
      </w:r>
      <w:r w:rsidRPr="00E1657F">
        <w:rPr>
          <w:rStyle w:val="Char6"/>
          <w:rFonts w:eastAsia="Calibri" w:cs="KFGQPC Uthmanic Script HAFS" w:hint="cs"/>
          <w:rtl/>
        </w:rPr>
        <w:t>ٱللَّهِ</w:t>
      </w:r>
      <w:r w:rsidRPr="00E1657F">
        <w:rPr>
          <w:rStyle w:val="Char6"/>
          <w:rFonts w:eastAsia="Calibri" w:cs="KFGQPC Uthmanic Script HAFS"/>
          <w:rtl/>
        </w:rPr>
        <w:t xml:space="preserve"> عَلَيۡهِ وَإِنَّهُ</w:t>
      </w:r>
      <w:r w:rsidRPr="00E1657F">
        <w:rPr>
          <w:rStyle w:val="Char6"/>
          <w:rFonts w:eastAsia="Calibri" w:cs="KFGQPC Uthmanic Script HAFS" w:hint="cs"/>
          <w:rtl/>
        </w:rPr>
        <w:t>ۥ</w:t>
      </w:r>
      <w:r w:rsidRPr="00E1657F">
        <w:rPr>
          <w:rStyle w:val="Char6"/>
          <w:rFonts w:eastAsia="Calibri" w:cs="KFGQPC Uthmanic Script HAFS"/>
          <w:rtl/>
        </w:rPr>
        <w:t xml:space="preserve"> لَفِسۡق</w:t>
      </w:r>
      <w:r w:rsidRPr="00E1657F">
        <w:rPr>
          <w:rStyle w:val="Char6"/>
          <w:rFonts w:ascii="Times New Roman" w:eastAsia="Calibri" w:hAnsi="Times New Roman" w:cs="KFGQPC Uthmanic Script HAFS" w:hint="cs"/>
          <w:rtl/>
        </w:rPr>
        <w:t>ٞ</w:t>
      </w:r>
      <w:r w:rsidRPr="00E1657F">
        <w:rPr>
          <w:rStyle w:val="Char6"/>
          <w:rFonts w:eastAsia="Calibri" w:cs="KFGQPC Uthmanic Script HAFS" w:hint="cs"/>
          <w:rtl/>
        </w:rPr>
        <w:t>ۗ</w:t>
      </w:r>
      <w:r w:rsidRPr="00E1657F">
        <w:rPr>
          <w:rStyle w:val="Char6"/>
          <w:rFonts w:eastAsia="Calibri" w:cs="Traditional Arabic"/>
          <w:rtl/>
        </w:rPr>
        <w:t>﴾</w:t>
      </w:r>
      <w:r>
        <w:rPr>
          <w:rStyle w:val="Char6"/>
          <w:rFonts w:eastAsia="Calibri" w:cs="Arial"/>
          <w:szCs w:val="24"/>
          <w:rtl/>
        </w:rPr>
        <w:t xml:space="preserve"> </w:t>
      </w:r>
      <w:r w:rsidRPr="00E1657F">
        <w:rPr>
          <w:rStyle w:val="Char8"/>
          <w:rFonts w:eastAsia="Calibri"/>
          <w:rtl/>
        </w:rPr>
        <w:t>[الأنعام: 121]</w:t>
      </w:r>
      <w:r>
        <w:rPr>
          <w:rStyle w:val="Char8"/>
          <w:rFonts w:eastAsia="Calibri" w:hint="cs"/>
          <w:rtl/>
        </w:rPr>
        <w:t>.</w:t>
      </w:r>
    </w:p>
    <w:p w:rsidR="0083292C" w:rsidRDefault="0083292C" w:rsidP="0083292C">
      <w:pPr>
        <w:pStyle w:val="aa"/>
        <w:rPr>
          <w:rtl/>
        </w:rPr>
      </w:pPr>
      <w:r w:rsidRPr="003A7191">
        <w:rPr>
          <w:rStyle w:val="Char6"/>
          <w:rFonts w:hint="cs"/>
          <w:rtl/>
        </w:rPr>
        <w:t>«</w:t>
      </w:r>
      <w:r w:rsidRPr="00544F2B">
        <w:rPr>
          <w:rFonts w:hint="cs"/>
          <w:rtl/>
        </w:rPr>
        <w:t>از گوشت حیوانی نخورید که نام خداوند بر آن برده نشده است</w:t>
      </w:r>
      <w:r w:rsidRPr="003A7191">
        <w:rPr>
          <w:rStyle w:val="Char6"/>
          <w:rFonts w:hint="cs"/>
          <w:rtl/>
        </w:rPr>
        <w:t>»</w:t>
      </w:r>
      <w:r>
        <w:rPr>
          <w:rStyle w:val="Char6"/>
          <w:rFonts w:hint="cs"/>
          <w:rtl/>
        </w:rPr>
        <w:t>.</w:t>
      </w:r>
    </w:p>
    <w:p w:rsidR="0083292C" w:rsidRDefault="0083292C" w:rsidP="0083292C">
      <w:pPr>
        <w:pStyle w:val="ad"/>
        <w:rPr>
          <w:rFonts w:cs="Traditional Arabic"/>
          <w:rtl/>
        </w:rPr>
      </w:pPr>
      <w:r w:rsidRPr="00E1657F">
        <w:rPr>
          <w:rFonts w:cs="Traditional Arabic"/>
          <w:rtl/>
        </w:rPr>
        <w:t>﴿</w:t>
      </w:r>
      <w:r w:rsidRPr="00E1657F">
        <w:rPr>
          <w:rtl/>
        </w:rPr>
        <w:t>وَمَا</w:t>
      </w:r>
      <w:r w:rsidRPr="00E1657F">
        <w:rPr>
          <w:rFonts w:ascii="Times New Roman" w:hAnsi="Times New Roman" w:hint="cs"/>
          <w:rtl/>
        </w:rPr>
        <w:t>ٓ</w:t>
      </w:r>
      <w:r w:rsidRPr="00E1657F">
        <w:rPr>
          <w:rtl/>
        </w:rPr>
        <w:t xml:space="preserve"> </w:t>
      </w:r>
      <w:r w:rsidRPr="00E1657F">
        <w:rPr>
          <w:rFonts w:hint="cs"/>
          <w:rtl/>
        </w:rPr>
        <w:t>أُهِلَّ</w:t>
      </w:r>
      <w:r w:rsidRPr="00E1657F">
        <w:rPr>
          <w:rtl/>
        </w:rPr>
        <w:t xml:space="preserve"> </w:t>
      </w:r>
      <w:r w:rsidRPr="00E1657F">
        <w:rPr>
          <w:rFonts w:hint="cs"/>
          <w:rtl/>
        </w:rPr>
        <w:t>بِهِ</w:t>
      </w:r>
      <w:r w:rsidRPr="00E1657F">
        <w:rPr>
          <w:rFonts w:ascii="Times New Roman" w:hAnsi="Times New Roman" w:hint="cs"/>
          <w:rtl/>
        </w:rPr>
        <w:t>ۦ</w:t>
      </w:r>
      <w:r w:rsidRPr="00E1657F">
        <w:rPr>
          <w:rtl/>
        </w:rPr>
        <w:t xml:space="preserve"> لِغَي</w:t>
      </w:r>
      <w:r w:rsidRPr="00E1657F">
        <w:rPr>
          <w:rFonts w:ascii="Times New Roman" w:hAnsi="Times New Roman" w:hint="cs"/>
          <w:rtl/>
        </w:rPr>
        <w:t>ۡ</w:t>
      </w:r>
      <w:r w:rsidRPr="00E1657F">
        <w:rPr>
          <w:rFonts w:hint="cs"/>
          <w:rtl/>
        </w:rPr>
        <w:t>رِ</w:t>
      </w:r>
      <w:r w:rsidRPr="00E1657F">
        <w:rPr>
          <w:rtl/>
        </w:rPr>
        <w:t xml:space="preserve"> </w:t>
      </w:r>
      <w:r w:rsidRPr="00E1657F">
        <w:rPr>
          <w:rFonts w:hint="cs"/>
          <w:rtl/>
        </w:rPr>
        <w:t>ٱ</w:t>
      </w:r>
      <w:r w:rsidRPr="00E1657F">
        <w:rPr>
          <w:rFonts w:hint="eastAsia"/>
          <w:rtl/>
        </w:rPr>
        <w:t>للَّهِ</w:t>
      </w:r>
      <w:r w:rsidRPr="00E1657F">
        <w:rPr>
          <w:rFonts w:ascii="Times New Roman" w:hAnsi="Times New Roman" w:hint="cs"/>
          <w:rtl/>
        </w:rPr>
        <w:t>ۖ</w:t>
      </w:r>
      <w:r w:rsidRPr="00E1657F">
        <w:rPr>
          <w:rFonts w:cs="Traditional Arabic"/>
          <w:rtl/>
        </w:rPr>
        <w:t>﴾</w:t>
      </w:r>
      <w:r>
        <w:rPr>
          <w:rFonts w:cs="Arial"/>
          <w:szCs w:val="24"/>
          <w:rtl/>
        </w:rPr>
        <w:t xml:space="preserve"> </w:t>
      </w:r>
      <w:r w:rsidRPr="00E1657F">
        <w:rPr>
          <w:rStyle w:val="Char8"/>
          <w:rtl/>
        </w:rPr>
        <w:t>[البقرة: 173]</w:t>
      </w:r>
      <w:r>
        <w:rPr>
          <w:rStyle w:val="Char8"/>
          <w:rFonts w:hint="cs"/>
          <w:rtl/>
        </w:rPr>
        <w:t>.</w:t>
      </w:r>
    </w:p>
    <w:p w:rsidR="0083292C" w:rsidRPr="003A7191" w:rsidRDefault="0083292C" w:rsidP="0083292C">
      <w:pPr>
        <w:pStyle w:val="aa"/>
        <w:rPr>
          <w:rStyle w:val="Char6"/>
          <w:rtl/>
        </w:rPr>
      </w:pPr>
      <w:r w:rsidRPr="003A7191">
        <w:rPr>
          <w:rStyle w:val="Char6"/>
          <w:rFonts w:hint="cs"/>
          <w:rtl/>
        </w:rPr>
        <w:t>«</w:t>
      </w:r>
      <w:r w:rsidRPr="00E1657F">
        <w:rPr>
          <w:rFonts w:hint="cs"/>
          <w:rtl/>
        </w:rPr>
        <w:t>و آنچه نام غ</w:t>
      </w:r>
      <w:r w:rsidRPr="00544F2B">
        <w:rPr>
          <w:rFonts w:hint="cs"/>
          <w:rtl/>
        </w:rPr>
        <w:t>ی</w:t>
      </w:r>
      <w:r w:rsidRPr="00E1657F">
        <w:rPr>
          <w:rFonts w:hint="cs"/>
          <w:rtl/>
        </w:rPr>
        <w:t>ر خدا بر آن گفته شده باشد (بر شما حرام است)</w:t>
      </w:r>
      <w:r w:rsidRPr="003A7191">
        <w:rPr>
          <w:rStyle w:val="Char6"/>
          <w:rFonts w:hint="cs"/>
          <w:rtl/>
        </w:rPr>
        <w:t>»</w:t>
      </w:r>
      <w:r>
        <w:rPr>
          <w:rStyle w:val="Char6"/>
          <w:rFonts w:hint="cs"/>
          <w:rtl/>
        </w:rPr>
        <w:t>.</w:t>
      </w:r>
    </w:p>
    <w:p w:rsidR="0083292C" w:rsidRPr="003E4691" w:rsidRDefault="0083292C" w:rsidP="0083292C">
      <w:pPr>
        <w:tabs>
          <w:tab w:val="left" w:pos="2267"/>
        </w:tabs>
        <w:jc w:val="both"/>
        <w:rPr>
          <w:rStyle w:val="0Char"/>
          <w:rFonts w:eastAsia="Calibri"/>
          <w:rtl/>
        </w:rPr>
      </w:pPr>
      <w:r w:rsidRPr="003A7191">
        <w:rPr>
          <w:rStyle w:val="Char6"/>
          <w:rFonts w:eastAsia="Calibri" w:hint="cs"/>
          <w:rtl/>
        </w:rPr>
        <w:t>هرچند که درنزد گروهی از</w:t>
      </w:r>
      <w:r>
        <w:rPr>
          <w:rStyle w:val="Char6"/>
          <w:rFonts w:eastAsia="Calibri" w:hint="cs"/>
          <w:rtl/>
        </w:rPr>
        <w:t xml:space="preserve"> </w:t>
      </w:r>
      <w:r w:rsidRPr="003A7191">
        <w:rPr>
          <w:rStyle w:val="Char6"/>
          <w:rFonts w:eastAsia="Calibri" w:hint="cs"/>
          <w:rtl/>
        </w:rPr>
        <w:t>علماء یکسان است که أهل کتاب نام الله</w:t>
      </w:r>
      <w:r w:rsidRPr="00544F2B">
        <w:rPr>
          <w:rFonts w:cs="CTraditional Arabic" w:hint="cs"/>
          <w:rtl/>
        </w:rPr>
        <w:t xml:space="preserve"> ﻷ </w:t>
      </w:r>
      <w:r w:rsidRPr="003A7191">
        <w:rPr>
          <w:rStyle w:val="Char6"/>
          <w:rFonts w:eastAsia="Calibri" w:hint="cs"/>
          <w:rtl/>
        </w:rPr>
        <w:t>را بر</w:t>
      </w:r>
      <w:r>
        <w:rPr>
          <w:rStyle w:val="Char6"/>
          <w:rFonts w:eastAsia="Calibri" w:hint="cs"/>
          <w:rtl/>
        </w:rPr>
        <w:t xml:space="preserve"> </w:t>
      </w:r>
      <w:r w:rsidRPr="003A7191">
        <w:rPr>
          <w:rStyle w:val="Char6"/>
          <w:rFonts w:eastAsia="Calibri" w:hint="cs"/>
          <w:rtl/>
        </w:rPr>
        <w:t>ذبیحه ذکر</w:t>
      </w:r>
      <w:r>
        <w:rPr>
          <w:rStyle w:val="Char6"/>
          <w:rFonts w:eastAsia="Calibri" w:hint="cs"/>
          <w:rtl/>
        </w:rPr>
        <w:t xml:space="preserve"> </w:t>
      </w:r>
      <w:r w:rsidRPr="003A7191">
        <w:rPr>
          <w:rStyle w:val="Char6"/>
          <w:rFonts w:eastAsia="Calibri" w:hint="cs"/>
          <w:rtl/>
        </w:rPr>
        <w:t>کرده باشند یا نامغیرالله</w:t>
      </w:r>
      <w:r w:rsidRPr="00544F2B">
        <w:rPr>
          <w:rFonts w:cs="CTraditional Arabic" w:hint="cs"/>
          <w:rtl/>
        </w:rPr>
        <w:t xml:space="preserve"> ﻷ</w:t>
      </w:r>
      <w:r>
        <w:rPr>
          <w:rFonts w:cs="CTraditional Arabic" w:hint="cs"/>
          <w:rtl/>
        </w:rPr>
        <w:t xml:space="preserve"> </w:t>
      </w:r>
      <w:r w:rsidRPr="003A7191">
        <w:rPr>
          <w:rStyle w:val="Char6"/>
          <w:rFonts w:eastAsia="Calibri" w:hint="cs"/>
          <w:rtl/>
        </w:rPr>
        <w:t>ا</w:t>
      </w:r>
      <w:r w:rsidRPr="00544F2B">
        <w:rPr>
          <w:rStyle w:val="Char6"/>
          <w:rFonts w:eastAsia="Calibri" w:hint="cs"/>
          <w:rtl/>
        </w:rPr>
        <w:t>ی</w:t>
      </w:r>
      <w:r>
        <w:rPr>
          <w:rStyle w:val="Char6"/>
          <w:rFonts w:eastAsia="Calibri" w:hint="cs"/>
          <w:rtl/>
        </w:rPr>
        <w:t>ن دسته از علماء می‌</w:t>
      </w:r>
      <w:r w:rsidRPr="003A7191">
        <w:rPr>
          <w:rStyle w:val="Char6"/>
          <w:rFonts w:eastAsia="Calibri" w:hint="cs"/>
          <w:rtl/>
        </w:rPr>
        <w:t>گویند،</w:t>
      </w:r>
      <w:r>
        <w:rPr>
          <w:rStyle w:val="Char6"/>
          <w:rFonts w:eastAsia="Calibri" w:hint="cs"/>
          <w:rtl/>
        </w:rPr>
        <w:t xml:space="preserve"> </w:t>
      </w:r>
      <w:r w:rsidRPr="003A7191">
        <w:rPr>
          <w:rStyle w:val="Char6"/>
          <w:rFonts w:eastAsia="Calibri" w:hint="cs"/>
          <w:rtl/>
        </w:rPr>
        <w:t xml:space="preserve">طبق عموم آیه </w:t>
      </w:r>
      <w:r w:rsidRPr="00393CAA">
        <w:rPr>
          <w:rStyle w:val="0Char"/>
          <w:rFonts w:ascii="Traditional Arabic" w:eastAsia="Calibri" w:hAnsi="Traditional Arabic" w:cs="Traditional Arabic"/>
          <w:szCs w:val="28"/>
          <w:rtl/>
        </w:rPr>
        <w:t>﴿</w:t>
      </w:r>
      <w:r>
        <w:rPr>
          <w:rStyle w:val="0Char"/>
          <w:rFonts w:ascii="Traditional Arabic" w:eastAsia="Calibri" w:hAnsi="Traditional Arabic" w:cs="Times New Roman" w:hint="cs"/>
          <w:szCs w:val="28"/>
          <w:rtl/>
        </w:rPr>
        <w:t>...</w:t>
      </w:r>
      <w:r w:rsidRPr="00393CAA">
        <w:rPr>
          <w:rStyle w:val="0Char"/>
          <w:rFonts w:ascii="Traditional Arabic" w:eastAsia="Calibri" w:hAnsi="Traditional Arabic" w:cs="KFGQPC Uthmanic Script HAFS"/>
          <w:szCs w:val="28"/>
          <w:rtl/>
        </w:rPr>
        <w:t xml:space="preserve">وَطَعَامُ </w:t>
      </w:r>
      <w:r w:rsidRPr="00393CAA">
        <w:rPr>
          <w:rStyle w:val="0Char"/>
          <w:rFonts w:ascii="Traditional Arabic" w:eastAsia="Calibri" w:hAnsi="Traditional Arabic" w:cs="KFGQPC Uthmanic Script HAFS" w:hint="cs"/>
          <w:szCs w:val="28"/>
          <w:rtl/>
        </w:rPr>
        <w:t>ٱلَّذِينَ</w:t>
      </w:r>
      <w:r w:rsidRPr="00393CAA">
        <w:rPr>
          <w:rStyle w:val="0Char"/>
          <w:rFonts w:ascii="Traditional Arabic" w:eastAsia="Calibri" w:hAnsi="Traditional Arabic" w:cs="KFGQPC Uthmanic Script HAFS"/>
          <w:szCs w:val="28"/>
          <w:rtl/>
        </w:rPr>
        <w:t xml:space="preserve"> أُوتُواْ </w:t>
      </w:r>
      <w:r w:rsidRPr="00393CAA">
        <w:rPr>
          <w:rStyle w:val="0Char"/>
          <w:rFonts w:ascii="Traditional Arabic" w:eastAsia="Calibri" w:hAnsi="Traditional Arabic" w:cs="KFGQPC Uthmanic Script HAFS" w:hint="cs"/>
          <w:szCs w:val="28"/>
          <w:rtl/>
        </w:rPr>
        <w:t>ٱل</w:t>
      </w:r>
      <w:r w:rsidRPr="00393CAA">
        <w:rPr>
          <w:rStyle w:val="0Char"/>
          <w:rFonts w:eastAsia="Calibri" w:cs="KFGQPC Uthmanic Script HAFS" w:hint="cs"/>
          <w:szCs w:val="28"/>
          <w:rtl/>
        </w:rPr>
        <w:t>ۡ</w:t>
      </w:r>
      <w:r w:rsidRPr="00393CAA">
        <w:rPr>
          <w:rStyle w:val="0Char"/>
          <w:rFonts w:ascii="Traditional Arabic" w:eastAsia="Calibri" w:hAnsi="Traditional Arabic" w:cs="KFGQPC Uthmanic Script HAFS" w:hint="cs"/>
          <w:szCs w:val="28"/>
          <w:rtl/>
        </w:rPr>
        <w:t>كِتَٰبَ</w:t>
      </w:r>
      <w:r w:rsidRPr="00393CAA">
        <w:rPr>
          <w:rStyle w:val="0Char"/>
          <w:rFonts w:ascii="Traditional Arabic" w:eastAsia="Calibri" w:hAnsi="Traditional Arabic" w:cs="KFGQPC Uthmanic Script HAFS"/>
          <w:szCs w:val="28"/>
          <w:rtl/>
        </w:rPr>
        <w:t xml:space="preserve"> حِلّ</w:t>
      </w:r>
      <w:r w:rsidRPr="00393CAA">
        <w:rPr>
          <w:rStyle w:val="0Char"/>
          <w:rFonts w:eastAsia="Calibri" w:cs="KFGQPC Uthmanic Script HAFS" w:hint="cs"/>
          <w:szCs w:val="28"/>
          <w:rtl/>
        </w:rPr>
        <w:t>ٞ</w:t>
      </w:r>
      <w:r w:rsidRPr="00393CAA">
        <w:rPr>
          <w:rStyle w:val="0Char"/>
          <w:rFonts w:ascii="Traditional Arabic" w:eastAsia="Calibri" w:hAnsi="Traditional Arabic" w:cs="KFGQPC Uthmanic Script HAFS"/>
          <w:szCs w:val="28"/>
          <w:rtl/>
        </w:rPr>
        <w:t xml:space="preserve"> </w:t>
      </w:r>
      <w:r w:rsidRPr="00393CAA">
        <w:rPr>
          <w:rStyle w:val="0Char"/>
          <w:rFonts w:ascii="Traditional Arabic" w:eastAsia="Calibri" w:hAnsi="Traditional Arabic" w:cs="KFGQPC Uthmanic Script HAFS" w:hint="cs"/>
          <w:szCs w:val="28"/>
          <w:rtl/>
        </w:rPr>
        <w:t>لَّكُم</w:t>
      </w:r>
      <w:r w:rsidRPr="00393CAA">
        <w:rPr>
          <w:rStyle w:val="0Char"/>
          <w:rFonts w:eastAsia="Calibri" w:cs="KFGQPC Uthmanic Script HAFS" w:hint="cs"/>
          <w:szCs w:val="28"/>
          <w:rtl/>
        </w:rPr>
        <w:t>ۡ</w:t>
      </w:r>
      <w:r>
        <w:rPr>
          <w:rStyle w:val="0Char"/>
          <w:rFonts w:ascii="Traditional Arabic" w:eastAsia="Calibri" w:hAnsi="Traditional Arabic" w:cs="Times New Roman" w:hint="cs"/>
          <w:szCs w:val="28"/>
          <w:rtl/>
        </w:rPr>
        <w:t>...</w:t>
      </w:r>
      <w:r w:rsidRPr="00393CAA">
        <w:rPr>
          <w:rStyle w:val="0Char"/>
          <w:rFonts w:ascii="Traditional Arabic" w:eastAsia="Calibri" w:hAnsi="Traditional Arabic" w:cs="Traditional Arabic"/>
          <w:szCs w:val="28"/>
          <w:rtl/>
        </w:rPr>
        <w:t>﴾</w:t>
      </w:r>
      <w:r>
        <w:rPr>
          <w:rStyle w:val="0Char"/>
          <w:rFonts w:ascii="Traditional Arabic" w:eastAsia="Calibri" w:hAnsi="Traditional Arabic" w:cs="Arial"/>
          <w:szCs w:val="24"/>
          <w:rtl/>
        </w:rPr>
        <w:t xml:space="preserve"> </w:t>
      </w:r>
      <w:r w:rsidRPr="00393CAA">
        <w:rPr>
          <w:rStyle w:val="Char8"/>
          <w:rFonts w:eastAsia="Calibri"/>
          <w:rtl/>
        </w:rPr>
        <w:t>[المائدة: 5]</w:t>
      </w:r>
      <w:r>
        <w:rPr>
          <w:rStyle w:val="0Char"/>
          <w:rFonts w:ascii="Traditional Arabic" w:eastAsia="Calibri" w:hAnsi="Traditional Arabic" w:cs="Traditional Arabic" w:hint="cs"/>
          <w:rtl/>
        </w:rPr>
        <w:t xml:space="preserve"> </w:t>
      </w:r>
      <w:r w:rsidRPr="003A7191">
        <w:rPr>
          <w:rStyle w:val="Char6"/>
          <w:rFonts w:eastAsia="Calibri" w:hint="cs"/>
          <w:rtl/>
        </w:rPr>
        <w:t>آن ذبیحه حلال است، اما دلیل و استدلال گروه اول قویتر</w:t>
      </w:r>
      <w:r>
        <w:rPr>
          <w:rStyle w:val="Char6"/>
          <w:rFonts w:eastAsia="Calibri" w:hint="cs"/>
          <w:rtl/>
        </w:rPr>
        <w:t xml:space="preserve"> </w:t>
      </w:r>
      <w:r w:rsidRPr="003A7191">
        <w:rPr>
          <w:rStyle w:val="Char6"/>
          <w:rFonts w:eastAsia="Calibri" w:hint="cs"/>
          <w:rtl/>
        </w:rPr>
        <w:t>است، والله تعالی أعلم.</w:t>
      </w:r>
    </w:p>
    <w:p w:rsidR="0083292C" w:rsidRPr="00393CAA" w:rsidRDefault="0083292C" w:rsidP="0083292C">
      <w:pPr>
        <w:pStyle w:val="a0"/>
        <w:rPr>
          <w:rtl/>
        </w:rPr>
      </w:pPr>
      <w:bookmarkStart w:id="56" w:name="_Toc315304533"/>
      <w:bookmarkStart w:id="57" w:name="_Toc448151525"/>
      <w:bookmarkStart w:id="58" w:name="_Toc448151661"/>
      <w:bookmarkStart w:id="59" w:name="_Toc448168591"/>
      <w:r w:rsidRPr="00393CAA">
        <w:rPr>
          <w:rFonts w:hint="cs"/>
          <w:rtl/>
        </w:rPr>
        <w:t>نتیجه:</w:t>
      </w:r>
      <w:bookmarkEnd w:id="56"/>
      <w:bookmarkEnd w:id="57"/>
      <w:bookmarkEnd w:id="58"/>
      <w:bookmarkEnd w:id="59"/>
    </w:p>
    <w:p w:rsidR="0083292C" w:rsidRPr="003A7191" w:rsidRDefault="0083292C" w:rsidP="0083292C">
      <w:pPr>
        <w:pStyle w:val="0"/>
        <w:spacing w:after="0"/>
        <w:ind w:firstLine="284"/>
        <w:jc w:val="both"/>
        <w:rPr>
          <w:rStyle w:val="Char6"/>
          <w:rtl/>
        </w:rPr>
      </w:pPr>
      <w:r>
        <w:rPr>
          <w:rStyle w:val="Char6"/>
          <w:rFonts w:hint="cs"/>
          <w:rtl/>
        </w:rPr>
        <w:t>خلاصه این</w:t>
      </w:r>
      <w:r>
        <w:rPr>
          <w:rStyle w:val="Char6"/>
          <w:rFonts w:hint="eastAsia"/>
          <w:rtl/>
        </w:rPr>
        <w:t>‌</w:t>
      </w:r>
      <w:r w:rsidRPr="003A7191">
        <w:rPr>
          <w:rStyle w:val="Char6"/>
          <w:rFonts w:hint="cs"/>
          <w:rtl/>
        </w:rPr>
        <w:t>که ذبیحه اهل کتاب (یهود و نصاری) حلال است با شروط زیر:</w:t>
      </w:r>
    </w:p>
    <w:p w:rsidR="0083292C" w:rsidRDefault="0083292C" w:rsidP="0083292C">
      <w:pPr>
        <w:numPr>
          <w:ilvl w:val="0"/>
          <w:numId w:val="15"/>
        </w:numPr>
        <w:ind w:left="680" w:hanging="340"/>
        <w:jc w:val="both"/>
        <w:rPr>
          <w:rStyle w:val="Char6"/>
          <w:rFonts w:eastAsia="Calibri"/>
        </w:rPr>
      </w:pPr>
      <w:r w:rsidRPr="003A7191">
        <w:rPr>
          <w:rStyle w:val="Char6"/>
          <w:rFonts w:eastAsia="Calibri" w:hint="cs"/>
          <w:rtl/>
        </w:rPr>
        <w:t>آن حیوانی که ذبح می</w:t>
      </w:r>
      <w:r w:rsidRPr="003A7191">
        <w:rPr>
          <w:rStyle w:val="Char6"/>
          <w:rFonts w:eastAsia="Calibri" w:hint="cs"/>
          <w:rtl/>
        </w:rPr>
        <w:softHyphen/>
        <w:t>کنند در شریعت اسلام حرام نباشد.</w:t>
      </w:r>
    </w:p>
    <w:p w:rsidR="0083292C" w:rsidRDefault="0083292C" w:rsidP="0083292C">
      <w:pPr>
        <w:numPr>
          <w:ilvl w:val="0"/>
          <w:numId w:val="15"/>
        </w:numPr>
        <w:ind w:left="680" w:hanging="340"/>
        <w:jc w:val="both"/>
        <w:rPr>
          <w:rStyle w:val="Char6"/>
          <w:rFonts w:eastAsia="Calibri"/>
        </w:rPr>
      </w:pPr>
      <w:r w:rsidRPr="00393CAA">
        <w:rPr>
          <w:rStyle w:val="Char6"/>
          <w:rFonts w:eastAsia="Calibri" w:hint="cs"/>
          <w:rtl/>
        </w:rPr>
        <w:t>باید به طریق شرعی ذبح شده باشد.</w:t>
      </w:r>
    </w:p>
    <w:p w:rsidR="0083292C" w:rsidRPr="00061198" w:rsidRDefault="0083292C" w:rsidP="0083292C">
      <w:pPr>
        <w:numPr>
          <w:ilvl w:val="0"/>
          <w:numId w:val="15"/>
        </w:numPr>
        <w:ind w:left="680" w:hanging="340"/>
        <w:jc w:val="both"/>
        <w:rPr>
          <w:rFonts w:cs="B Zar"/>
          <w:sz w:val="26"/>
          <w:szCs w:val="26"/>
          <w:rtl/>
          <w:lang w:bidi="fa-IR"/>
        </w:rPr>
      </w:pPr>
      <w:r w:rsidRPr="00061198">
        <w:rPr>
          <w:rStyle w:val="Char6"/>
          <w:rFonts w:eastAsia="Calibri" w:hint="cs"/>
          <w:rtl/>
        </w:rPr>
        <w:t>نام غیرالله تعالی بر ذبیحه ذکر نشود.</w:t>
      </w:r>
    </w:p>
    <w:p w:rsidR="0083292C" w:rsidRDefault="0083292C" w:rsidP="0083292C">
      <w:pPr>
        <w:jc w:val="both"/>
        <w:rPr>
          <w:rFonts w:cs="B Zar"/>
          <w:sz w:val="26"/>
          <w:szCs w:val="26"/>
          <w:rtl/>
          <w:lang w:bidi="fa-IR"/>
        </w:rPr>
        <w:sectPr w:rsidR="0083292C" w:rsidSect="00393CAA">
          <w:headerReference w:type="default" r:id="rId22"/>
          <w:footnotePr>
            <w:numRestart w:val="eachPage"/>
          </w:footnotePr>
          <w:type w:val="oddPage"/>
          <w:pgSz w:w="7938" w:h="11907" w:code="9"/>
          <w:pgMar w:top="567" w:right="851" w:bottom="851" w:left="851" w:header="454" w:footer="0" w:gutter="0"/>
          <w:cols w:space="708"/>
          <w:titlePg/>
          <w:bidi/>
          <w:rtlGutter/>
          <w:docGrid w:linePitch="360"/>
        </w:sectPr>
      </w:pPr>
    </w:p>
    <w:p w:rsidR="0083292C" w:rsidRPr="00393CAA" w:rsidRDefault="0083292C" w:rsidP="0083292C">
      <w:pPr>
        <w:pStyle w:val="a"/>
        <w:rPr>
          <w:rtl/>
        </w:rPr>
      </w:pPr>
      <w:bookmarkStart w:id="60" w:name="_Toc315304534"/>
      <w:bookmarkStart w:id="61" w:name="_Toc448151526"/>
      <w:bookmarkStart w:id="62" w:name="_Toc448151662"/>
      <w:bookmarkStart w:id="63" w:name="_Toc448168592"/>
      <w:r w:rsidRPr="00393CAA">
        <w:rPr>
          <w:rFonts w:hint="cs"/>
          <w:rtl/>
        </w:rPr>
        <w:t>تحريم ذبائح مشركين و مرتدين و كفار (غير اهل كتاب)</w:t>
      </w:r>
      <w:bookmarkEnd w:id="60"/>
      <w:bookmarkEnd w:id="61"/>
      <w:bookmarkEnd w:id="62"/>
      <w:bookmarkEnd w:id="63"/>
    </w:p>
    <w:p w:rsidR="0083292C" w:rsidRPr="00393CAA" w:rsidRDefault="0083292C" w:rsidP="0083292C">
      <w:pPr>
        <w:pStyle w:val="a7"/>
        <w:rPr>
          <w:rtl/>
        </w:rPr>
      </w:pPr>
      <w:r w:rsidRPr="004541A6">
        <w:rPr>
          <w:rFonts w:hint="cs"/>
          <w:rtl/>
        </w:rPr>
        <w:t>و اما مسأل</w:t>
      </w:r>
      <w:r w:rsidRPr="004541A6">
        <w:rPr>
          <w:rFonts w:ascii="Tahoma" w:hAnsi="Tahoma" w:hint="cs"/>
          <w:rtl/>
        </w:rPr>
        <w:t>ه</w:t>
      </w:r>
      <w:r w:rsidRPr="004541A6">
        <w:rPr>
          <w:rFonts w:hint="cs"/>
          <w:rtl/>
        </w:rPr>
        <w:t xml:space="preserve"> تحریم ذبائح مشرکین (غیراهل کتاب) و</w:t>
      </w:r>
      <w:r>
        <w:rPr>
          <w:rFonts w:hint="cs"/>
          <w:rtl/>
        </w:rPr>
        <w:t xml:space="preserve"> </w:t>
      </w:r>
      <w:r w:rsidRPr="004541A6">
        <w:rPr>
          <w:rFonts w:hint="cs"/>
          <w:rtl/>
        </w:rPr>
        <w:t>ذبائح کفار و</w:t>
      </w:r>
      <w:r>
        <w:rPr>
          <w:rFonts w:hint="cs"/>
          <w:rtl/>
        </w:rPr>
        <w:t xml:space="preserve"> </w:t>
      </w:r>
      <w:r w:rsidRPr="004541A6">
        <w:rPr>
          <w:rFonts w:hint="cs"/>
          <w:rtl/>
        </w:rPr>
        <w:t>مرتدین و مجوس و... باید عرض نماییم که تحریم ذبائح مشرکین و کفار</w:t>
      </w:r>
      <w:r>
        <w:rPr>
          <w:rFonts w:hint="cs"/>
          <w:rtl/>
        </w:rPr>
        <w:t xml:space="preserve"> </w:t>
      </w:r>
      <w:r w:rsidRPr="004541A6">
        <w:rPr>
          <w:rFonts w:hint="cs"/>
          <w:rtl/>
        </w:rPr>
        <w:t>غیراهل کتاب با دلائل کتاب و</w:t>
      </w:r>
      <w:r>
        <w:rPr>
          <w:rFonts w:hint="cs"/>
          <w:rtl/>
        </w:rPr>
        <w:t xml:space="preserve"> </w:t>
      </w:r>
      <w:r w:rsidRPr="004541A6">
        <w:rPr>
          <w:rFonts w:hint="cs"/>
          <w:rtl/>
        </w:rPr>
        <w:t>سنت و</w:t>
      </w:r>
      <w:r>
        <w:rPr>
          <w:rFonts w:hint="cs"/>
          <w:rtl/>
        </w:rPr>
        <w:t xml:space="preserve"> </w:t>
      </w:r>
      <w:r w:rsidRPr="004541A6">
        <w:rPr>
          <w:rFonts w:hint="cs"/>
          <w:rtl/>
        </w:rPr>
        <w:t>اجماع اهل علم ثابت می</w:t>
      </w:r>
      <w:r w:rsidRPr="004541A6">
        <w:rPr>
          <w:rFonts w:hint="cs"/>
          <w:rtl/>
        </w:rPr>
        <w:softHyphen/>
        <w:t>باشد.</w:t>
      </w:r>
    </w:p>
    <w:p w:rsidR="0083292C" w:rsidRDefault="0083292C" w:rsidP="0083292C">
      <w:pPr>
        <w:pStyle w:val="a7"/>
        <w:rPr>
          <w:rFonts w:ascii="Traditional Arabic" w:hAnsi="Traditional Arabic" w:cs="Traditional Arabic"/>
          <w:rtl/>
        </w:rPr>
      </w:pPr>
      <w:r w:rsidRPr="004541A6">
        <w:rPr>
          <w:rFonts w:hint="cs"/>
          <w:rtl/>
        </w:rPr>
        <w:t>خداوند متعال در</w:t>
      </w:r>
      <w:r>
        <w:rPr>
          <w:rFonts w:hint="cs"/>
          <w:rtl/>
        </w:rPr>
        <w:t xml:space="preserve"> </w:t>
      </w:r>
      <w:r w:rsidRPr="004541A6">
        <w:rPr>
          <w:rFonts w:hint="cs"/>
          <w:rtl/>
        </w:rPr>
        <w:t>آی</w:t>
      </w:r>
      <w:r w:rsidRPr="004541A6">
        <w:rPr>
          <w:rFonts w:ascii="Tahoma" w:hAnsi="Tahoma" w:hint="cs"/>
          <w:rtl/>
        </w:rPr>
        <w:t>ۀ</w:t>
      </w:r>
      <w:r>
        <w:rPr>
          <w:rFonts w:ascii="Tahoma" w:hAnsi="Tahoma" w:hint="cs"/>
          <w:rtl/>
        </w:rPr>
        <w:t xml:space="preserve"> </w:t>
      </w:r>
      <w:r w:rsidRPr="004541A6">
        <w:rPr>
          <w:rFonts w:ascii="B Zar" w:hAnsi="B Zar" w:hint="cs"/>
          <w:rtl/>
        </w:rPr>
        <w:t>3</w:t>
      </w:r>
      <w:r>
        <w:rPr>
          <w:rFonts w:hint="cs"/>
          <w:rtl/>
        </w:rPr>
        <w:t xml:space="preserve"> </w:t>
      </w:r>
      <w:r w:rsidRPr="004541A6">
        <w:rPr>
          <w:rFonts w:hint="cs"/>
          <w:rtl/>
        </w:rPr>
        <w:t>سور</w:t>
      </w:r>
      <w:r w:rsidRPr="004541A6">
        <w:rPr>
          <w:rFonts w:ascii="Tahoma" w:hAnsi="Tahoma" w:hint="cs"/>
          <w:rtl/>
        </w:rPr>
        <w:t>ۀ</w:t>
      </w:r>
      <w:r w:rsidRPr="004541A6">
        <w:rPr>
          <w:rFonts w:hint="cs"/>
          <w:rtl/>
        </w:rPr>
        <w:t xml:space="preserve"> مائده می</w:t>
      </w:r>
      <w:r w:rsidRPr="004541A6">
        <w:rPr>
          <w:rFonts w:hint="cs"/>
          <w:rtl/>
        </w:rPr>
        <w:softHyphen/>
        <w:t>فرماید:</w:t>
      </w:r>
    </w:p>
    <w:p w:rsidR="0083292C" w:rsidRPr="009D1297" w:rsidRDefault="0083292C" w:rsidP="0083292C">
      <w:pPr>
        <w:pStyle w:val="a7"/>
        <w:rPr>
          <w:rStyle w:val="Char6"/>
          <w:rFonts w:cs="B Zar"/>
          <w:sz w:val="26"/>
          <w:szCs w:val="26"/>
          <w:rtl/>
        </w:rPr>
      </w:pPr>
      <w:r w:rsidRPr="009D1297">
        <w:rPr>
          <w:rFonts w:ascii="Traditional Arabic" w:hAnsi="Traditional Arabic" w:cs="Traditional Arabic"/>
          <w:rtl/>
        </w:rPr>
        <w:t>﴿</w:t>
      </w:r>
      <w:r w:rsidRPr="009D1297">
        <w:rPr>
          <w:rFonts w:ascii="Traditional Arabic" w:hAnsi="Traditional Arabic" w:cs="KFGQPC Uthmanic Script HAFS"/>
          <w:rtl/>
        </w:rPr>
        <w:t>حُرِّمَت</w:t>
      </w:r>
      <w:r w:rsidRPr="009D1297">
        <w:rPr>
          <w:rFonts w:ascii="Times New Roman" w:hAnsi="Times New Roman" w:cs="KFGQPC Uthmanic Script HAFS" w:hint="cs"/>
          <w:rtl/>
        </w:rPr>
        <w:t>ۡ</w:t>
      </w:r>
      <w:r w:rsidRPr="009D1297">
        <w:rPr>
          <w:rFonts w:ascii="Traditional Arabic" w:hAnsi="Traditional Arabic" w:cs="KFGQPC Uthmanic Script HAFS"/>
          <w:rtl/>
        </w:rPr>
        <w:t xml:space="preserve"> </w:t>
      </w:r>
      <w:r w:rsidRPr="009D1297">
        <w:rPr>
          <w:rFonts w:ascii="Traditional Arabic" w:hAnsi="Traditional Arabic" w:cs="KFGQPC Uthmanic Script HAFS" w:hint="cs"/>
          <w:rtl/>
        </w:rPr>
        <w:t>عَلَي</w:t>
      </w:r>
      <w:r w:rsidRPr="009D1297">
        <w:rPr>
          <w:rFonts w:ascii="Times New Roman" w:hAnsi="Times New Roman" w:cs="KFGQPC Uthmanic Script HAFS" w:hint="cs"/>
          <w:rtl/>
        </w:rPr>
        <w:t>ۡ</w:t>
      </w:r>
      <w:r w:rsidRPr="009D1297">
        <w:rPr>
          <w:rFonts w:ascii="Traditional Arabic" w:hAnsi="Traditional Arabic" w:cs="KFGQPC Uthmanic Script HAFS" w:hint="cs"/>
          <w:rtl/>
        </w:rPr>
        <w:t>كُمُ</w:t>
      </w:r>
      <w:r w:rsidRPr="009D1297">
        <w:rPr>
          <w:rFonts w:ascii="Traditional Arabic" w:hAnsi="Traditional Arabic" w:cs="KFGQPC Uthmanic Script HAFS"/>
          <w:rtl/>
        </w:rPr>
        <w:t xml:space="preserve"> </w:t>
      </w:r>
      <w:r w:rsidRPr="009D1297">
        <w:rPr>
          <w:rFonts w:ascii="Traditional Arabic" w:hAnsi="Traditional Arabic" w:cs="KFGQPC Uthmanic Script HAFS" w:hint="cs"/>
          <w:rtl/>
        </w:rPr>
        <w:t>ٱ</w:t>
      </w:r>
      <w:r w:rsidRPr="009D1297">
        <w:rPr>
          <w:rFonts w:ascii="Traditional Arabic" w:hAnsi="Traditional Arabic" w:cs="KFGQPC Uthmanic Script HAFS" w:hint="eastAsia"/>
          <w:rtl/>
        </w:rPr>
        <w:t>ل</w:t>
      </w:r>
      <w:r w:rsidRPr="009D1297">
        <w:rPr>
          <w:rFonts w:ascii="Times New Roman" w:hAnsi="Times New Roman" w:cs="KFGQPC Uthmanic Script HAFS" w:hint="cs"/>
          <w:rtl/>
        </w:rPr>
        <w:t>ۡ</w:t>
      </w:r>
      <w:r w:rsidRPr="009D1297">
        <w:rPr>
          <w:rFonts w:ascii="Traditional Arabic" w:hAnsi="Traditional Arabic" w:cs="KFGQPC Uthmanic Script HAFS" w:hint="cs"/>
          <w:rtl/>
        </w:rPr>
        <w:t>مَي</w:t>
      </w:r>
      <w:r w:rsidRPr="009D1297">
        <w:rPr>
          <w:rFonts w:ascii="Times New Roman" w:hAnsi="Times New Roman" w:cs="KFGQPC Uthmanic Script HAFS" w:hint="cs"/>
          <w:rtl/>
        </w:rPr>
        <w:t>ۡ</w:t>
      </w:r>
      <w:r w:rsidRPr="009D1297">
        <w:rPr>
          <w:rFonts w:ascii="Traditional Arabic" w:hAnsi="Traditional Arabic" w:cs="KFGQPC Uthmanic Script HAFS" w:hint="cs"/>
          <w:rtl/>
        </w:rPr>
        <w:t>تَةُ</w:t>
      </w:r>
      <w:r w:rsidRPr="009D1297">
        <w:rPr>
          <w:rFonts w:ascii="Traditional Arabic" w:hAnsi="Traditional Arabic" w:cs="KFGQPC Uthmanic Script HAFS"/>
          <w:rtl/>
        </w:rPr>
        <w:t xml:space="preserve"> وَ</w:t>
      </w:r>
      <w:r w:rsidRPr="009D1297">
        <w:rPr>
          <w:rFonts w:ascii="Traditional Arabic" w:hAnsi="Traditional Arabic" w:cs="KFGQPC Uthmanic Script HAFS" w:hint="cs"/>
          <w:rtl/>
        </w:rPr>
        <w:t>ٱ</w:t>
      </w:r>
      <w:r w:rsidRPr="009D1297">
        <w:rPr>
          <w:rFonts w:ascii="Traditional Arabic" w:hAnsi="Traditional Arabic" w:cs="KFGQPC Uthmanic Script HAFS" w:hint="eastAsia"/>
          <w:rtl/>
        </w:rPr>
        <w:t>لدَّمُ</w:t>
      </w:r>
      <w:r w:rsidRPr="009D1297">
        <w:rPr>
          <w:rFonts w:ascii="Traditional Arabic" w:hAnsi="Traditional Arabic" w:cs="KFGQPC Uthmanic Script HAFS"/>
          <w:rtl/>
        </w:rPr>
        <w:t xml:space="preserve"> وَلَح</w:t>
      </w:r>
      <w:r w:rsidRPr="009D1297">
        <w:rPr>
          <w:rFonts w:ascii="Times New Roman" w:hAnsi="Times New Roman" w:cs="KFGQPC Uthmanic Script HAFS" w:hint="cs"/>
          <w:rtl/>
        </w:rPr>
        <w:t>ۡ</w:t>
      </w:r>
      <w:r w:rsidRPr="009D1297">
        <w:rPr>
          <w:rFonts w:ascii="Traditional Arabic" w:hAnsi="Traditional Arabic" w:cs="KFGQPC Uthmanic Script HAFS" w:hint="cs"/>
          <w:rtl/>
        </w:rPr>
        <w:t>مُ</w:t>
      </w:r>
      <w:r w:rsidRPr="009D1297">
        <w:rPr>
          <w:rFonts w:ascii="Traditional Arabic" w:hAnsi="Traditional Arabic" w:cs="KFGQPC Uthmanic Script HAFS"/>
          <w:rtl/>
        </w:rPr>
        <w:t xml:space="preserve"> </w:t>
      </w:r>
      <w:r w:rsidRPr="009D1297">
        <w:rPr>
          <w:rFonts w:ascii="Traditional Arabic" w:hAnsi="Traditional Arabic" w:cs="KFGQPC Uthmanic Script HAFS" w:hint="cs"/>
          <w:rtl/>
        </w:rPr>
        <w:t>ٱ</w:t>
      </w:r>
      <w:r w:rsidRPr="009D1297">
        <w:rPr>
          <w:rFonts w:ascii="Traditional Arabic" w:hAnsi="Traditional Arabic" w:cs="KFGQPC Uthmanic Script HAFS" w:hint="eastAsia"/>
          <w:rtl/>
        </w:rPr>
        <w:t>ل</w:t>
      </w:r>
      <w:r w:rsidRPr="009D1297">
        <w:rPr>
          <w:rFonts w:ascii="Times New Roman" w:hAnsi="Times New Roman" w:cs="KFGQPC Uthmanic Script HAFS" w:hint="cs"/>
          <w:rtl/>
        </w:rPr>
        <w:t>ۡ</w:t>
      </w:r>
      <w:r w:rsidRPr="009D1297">
        <w:rPr>
          <w:rFonts w:ascii="Traditional Arabic" w:hAnsi="Traditional Arabic" w:cs="KFGQPC Uthmanic Script HAFS" w:hint="cs"/>
          <w:rtl/>
        </w:rPr>
        <w:t>خِنزِيرِ</w:t>
      </w:r>
      <w:r w:rsidRPr="009D1297">
        <w:rPr>
          <w:rFonts w:ascii="Traditional Arabic" w:hAnsi="Traditional Arabic" w:cs="KFGQPC Uthmanic Script HAFS"/>
          <w:rtl/>
        </w:rPr>
        <w:t xml:space="preserve"> وَمَا</w:t>
      </w:r>
      <w:r w:rsidRPr="009D1297">
        <w:rPr>
          <w:rFonts w:ascii="Times New Roman" w:hAnsi="Times New Roman" w:cs="KFGQPC Uthmanic Script HAFS" w:hint="cs"/>
          <w:rtl/>
        </w:rPr>
        <w:t>ٓ</w:t>
      </w:r>
      <w:r w:rsidRPr="009D1297">
        <w:rPr>
          <w:rFonts w:ascii="Traditional Arabic" w:hAnsi="Traditional Arabic" w:cs="KFGQPC Uthmanic Script HAFS"/>
          <w:rtl/>
        </w:rPr>
        <w:t xml:space="preserve"> </w:t>
      </w:r>
      <w:r w:rsidRPr="009D1297">
        <w:rPr>
          <w:rFonts w:ascii="Traditional Arabic" w:hAnsi="Traditional Arabic" w:cs="KFGQPC Uthmanic Script HAFS" w:hint="cs"/>
          <w:rtl/>
        </w:rPr>
        <w:t>أُهِلَّ</w:t>
      </w:r>
      <w:r w:rsidRPr="009D1297">
        <w:rPr>
          <w:rFonts w:ascii="Traditional Arabic" w:hAnsi="Traditional Arabic" w:cs="KFGQPC Uthmanic Script HAFS"/>
          <w:rtl/>
        </w:rPr>
        <w:t xml:space="preserve"> </w:t>
      </w:r>
      <w:r w:rsidRPr="009D1297">
        <w:rPr>
          <w:rFonts w:ascii="Traditional Arabic" w:hAnsi="Traditional Arabic" w:cs="KFGQPC Uthmanic Script HAFS" w:hint="cs"/>
          <w:rtl/>
        </w:rPr>
        <w:t>لِغَي</w:t>
      </w:r>
      <w:r w:rsidRPr="009D1297">
        <w:rPr>
          <w:rFonts w:ascii="Times New Roman" w:hAnsi="Times New Roman" w:cs="KFGQPC Uthmanic Script HAFS" w:hint="cs"/>
          <w:rtl/>
        </w:rPr>
        <w:t>ۡ</w:t>
      </w:r>
      <w:r w:rsidRPr="009D1297">
        <w:rPr>
          <w:rFonts w:ascii="Traditional Arabic" w:hAnsi="Traditional Arabic" w:cs="KFGQPC Uthmanic Script HAFS" w:hint="cs"/>
          <w:rtl/>
        </w:rPr>
        <w:t>رِ</w:t>
      </w:r>
      <w:r w:rsidRPr="009D1297">
        <w:rPr>
          <w:rFonts w:ascii="Traditional Arabic" w:hAnsi="Traditional Arabic" w:cs="KFGQPC Uthmanic Script HAFS"/>
          <w:rtl/>
        </w:rPr>
        <w:t xml:space="preserve"> </w:t>
      </w:r>
      <w:r w:rsidRPr="009D1297">
        <w:rPr>
          <w:rFonts w:ascii="Traditional Arabic" w:hAnsi="Traditional Arabic" w:cs="KFGQPC Uthmanic Script HAFS" w:hint="cs"/>
          <w:rtl/>
        </w:rPr>
        <w:t>ٱ</w:t>
      </w:r>
      <w:r w:rsidRPr="009D1297">
        <w:rPr>
          <w:rFonts w:ascii="Traditional Arabic" w:hAnsi="Traditional Arabic" w:cs="KFGQPC Uthmanic Script HAFS" w:hint="eastAsia"/>
          <w:rtl/>
        </w:rPr>
        <w:t>للَّهِ</w:t>
      </w:r>
      <w:r w:rsidRPr="009D1297">
        <w:rPr>
          <w:rFonts w:ascii="Traditional Arabic" w:hAnsi="Traditional Arabic" w:cs="KFGQPC Uthmanic Script HAFS"/>
          <w:rtl/>
        </w:rPr>
        <w:t xml:space="preserve"> بِهِ</w:t>
      </w:r>
      <w:r w:rsidRPr="009D1297">
        <w:rPr>
          <w:rFonts w:ascii="Times New Roman" w:hAnsi="Times New Roman" w:cs="KFGQPC Uthmanic Script HAFS" w:hint="cs"/>
          <w:rtl/>
        </w:rPr>
        <w:t>ۦ</w:t>
      </w:r>
      <w:r w:rsidRPr="009D1297">
        <w:rPr>
          <w:rFonts w:ascii="Traditional Arabic" w:hAnsi="Traditional Arabic" w:cs="KFGQPC Uthmanic Script HAFS"/>
          <w:rtl/>
        </w:rPr>
        <w:t xml:space="preserve"> وَ</w:t>
      </w:r>
      <w:r w:rsidRPr="009D1297">
        <w:rPr>
          <w:rFonts w:ascii="Traditional Arabic" w:hAnsi="Traditional Arabic" w:cs="KFGQPC Uthmanic Script HAFS" w:hint="cs"/>
          <w:rtl/>
        </w:rPr>
        <w:t>ٱ</w:t>
      </w:r>
      <w:r w:rsidRPr="009D1297">
        <w:rPr>
          <w:rFonts w:ascii="Traditional Arabic" w:hAnsi="Traditional Arabic" w:cs="KFGQPC Uthmanic Script HAFS" w:hint="eastAsia"/>
          <w:rtl/>
        </w:rPr>
        <w:t>ل</w:t>
      </w:r>
      <w:r w:rsidRPr="009D1297">
        <w:rPr>
          <w:rFonts w:ascii="Times New Roman" w:hAnsi="Times New Roman" w:cs="KFGQPC Uthmanic Script HAFS" w:hint="cs"/>
          <w:rtl/>
        </w:rPr>
        <w:t>ۡ</w:t>
      </w:r>
      <w:r w:rsidRPr="009D1297">
        <w:rPr>
          <w:rFonts w:ascii="Traditional Arabic" w:hAnsi="Traditional Arabic" w:cs="KFGQPC Uthmanic Script HAFS" w:hint="cs"/>
          <w:rtl/>
        </w:rPr>
        <w:t>مُن</w:t>
      </w:r>
      <w:r w:rsidRPr="009D1297">
        <w:rPr>
          <w:rFonts w:ascii="Times New Roman" w:hAnsi="Times New Roman" w:cs="KFGQPC Uthmanic Script HAFS" w:hint="cs"/>
          <w:rtl/>
        </w:rPr>
        <w:t>ۡ</w:t>
      </w:r>
      <w:r w:rsidRPr="009D1297">
        <w:rPr>
          <w:rFonts w:ascii="Traditional Arabic" w:hAnsi="Traditional Arabic" w:cs="KFGQPC Uthmanic Script HAFS" w:hint="cs"/>
          <w:rtl/>
        </w:rPr>
        <w:t>خَنِقَةُ</w:t>
      </w:r>
      <w:r w:rsidRPr="009D1297">
        <w:rPr>
          <w:rFonts w:ascii="Traditional Arabic" w:hAnsi="Traditional Arabic" w:cs="KFGQPC Uthmanic Script HAFS"/>
          <w:rtl/>
        </w:rPr>
        <w:t xml:space="preserve"> وَ</w:t>
      </w:r>
      <w:r w:rsidRPr="009D1297">
        <w:rPr>
          <w:rFonts w:ascii="Traditional Arabic" w:hAnsi="Traditional Arabic" w:cs="KFGQPC Uthmanic Script HAFS" w:hint="cs"/>
          <w:rtl/>
        </w:rPr>
        <w:t>ٱ</w:t>
      </w:r>
      <w:r w:rsidRPr="009D1297">
        <w:rPr>
          <w:rFonts w:ascii="Traditional Arabic" w:hAnsi="Traditional Arabic" w:cs="KFGQPC Uthmanic Script HAFS" w:hint="eastAsia"/>
          <w:rtl/>
        </w:rPr>
        <w:t>ل</w:t>
      </w:r>
      <w:r w:rsidRPr="009D1297">
        <w:rPr>
          <w:rFonts w:ascii="Times New Roman" w:hAnsi="Times New Roman" w:cs="KFGQPC Uthmanic Script HAFS" w:hint="cs"/>
          <w:rtl/>
        </w:rPr>
        <w:t>ۡ</w:t>
      </w:r>
      <w:r w:rsidRPr="009D1297">
        <w:rPr>
          <w:rFonts w:ascii="Traditional Arabic" w:hAnsi="Traditional Arabic" w:cs="KFGQPC Uthmanic Script HAFS" w:hint="cs"/>
          <w:rtl/>
        </w:rPr>
        <w:t>مَو</w:t>
      </w:r>
      <w:r w:rsidRPr="009D1297">
        <w:rPr>
          <w:rFonts w:ascii="Times New Roman" w:hAnsi="Times New Roman" w:cs="KFGQPC Uthmanic Script HAFS" w:hint="cs"/>
          <w:rtl/>
        </w:rPr>
        <w:t>ۡ</w:t>
      </w:r>
      <w:r w:rsidRPr="009D1297">
        <w:rPr>
          <w:rFonts w:ascii="Traditional Arabic" w:hAnsi="Traditional Arabic" w:cs="KFGQPC Uthmanic Script HAFS" w:hint="cs"/>
          <w:rtl/>
        </w:rPr>
        <w:t>قُوذَةُ</w:t>
      </w:r>
      <w:r w:rsidRPr="009D1297">
        <w:rPr>
          <w:rFonts w:ascii="Traditional Arabic" w:hAnsi="Traditional Arabic" w:cs="KFGQPC Uthmanic Script HAFS"/>
          <w:rtl/>
        </w:rPr>
        <w:t xml:space="preserve"> وَ</w:t>
      </w:r>
      <w:r w:rsidRPr="009D1297">
        <w:rPr>
          <w:rFonts w:ascii="Traditional Arabic" w:hAnsi="Traditional Arabic" w:cs="KFGQPC Uthmanic Script HAFS" w:hint="cs"/>
          <w:rtl/>
        </w:rPr>
        <w:t>ٱ</w:t>
      </w:r>
      <w:r w:rsidRPr="009D1297">
        <w:rPr>
          <w:rFonts w:ascii="Traditional Arabic" w:hAnsi="Traditional Arabic" w:cs="KFGQPC Uthmanic Script HAFS" w:hint="eastAsia"/>
          <w:rtl/>
        </w:rPr>
        <w:t>ل</w:t>
      </w:r>
      <w:r w:rsidRPr="009D1297">
        <w:rPr>
          <w:rFonts w:ascii="Times New Roman" w:hAnsi="Times New Roman" w:cs="KFGQPC Uthmanic Script HAFS" w:hint="cs"/>
          <w:rtl/>
        </w:rPr>
        <w:t>ۡ</w:t>
      </w:r>
      <w:r w:rsidRPr="009D1297">
        <w:rPr>
          <w:rFonts w:ascii="Traditional Arabic" w:hAnsi="Traditional Arabic" w:cs="KFGQPC Uthmanic Script HAFS" w:hint="cs"/>
          <w:rtl/>
        </w:rPr>
        <w:t>مُتَرَدِّيَةُ</w:t>
      </w:r>
      <w:r w:rsidRPr="009D1297">
        <w:rPr>
          <w:rFonts w:ascii="Traditional Arabic" w:hAnsi="Traditional Arabic" w:cs="KFGQPC Uthmanic Script HAFS"/>
          <w:rtl/>
        </w:rPr>
        <w:t xml:space="preserve"> وَ</w:t>
      </w:r>
      <w:r w:rsidRPr="009D1297">
        <w:rPr>
          <w:rFonts w:ascii="Traditional Arabic" w:hAnsi="Traditional Arabic" w:cs="KFGQPC Uthmanic Script HAFS" w:hint="cs"/>
          <w:rtl/>
        </w:rPr>
        <w:t>ٱ</w:t>
      </w:r>
      <w:r w:rsidRPr="009D1297">
        <w:rPr>
          <w:rFonts w:ascii="Traditional Arabic" w:hAnsi="Traditional Arabic" w:cs="KFGQPC Uthmanic Script HAFS" w:hint="eastAsia"/>
          <w:rtl/>
        </w:rPr>
        <w:t>لنَّطِيحَةُ</w:t>
      </w:r>
      <w:r w:rsidRPr="009D1297">
        <w:rPr>
          <w:rFonts w:ascii="Traditional Arabic" w:hAnsi="Traditional Arabic" w:cs="KFGQPC Uthmanic Script HAFS"/>
          <w:rtl/>
        </w:rPr>
        <w:t xml:space="preserve"> وَمَا</w:t>
      </w:r>
      <w:r w:rsidRPr="009D1297">
        <w:rPr>
          <w:rFonts w:ascii="Times New Roman" w:hAnsi="Times New Roman" w:cs="KFGQPC Uthmanic Script HAFS" w:hint="cs"/>
          <w:rtl/>
        </w:rPr>
        <w:t>ٓ</w:t>
      </w:r>
      <w:r w:rsidRPr="009D1297">
        <w:rPr>
          <w:rFonts w:ascii="Traditional Arabic" w:hAnsi="Traditional Arabic" w:cs="KFGQPC Uthmanic Script HAFS"/>
          <w:rtl/>
        </w:rPr>
        <w:t xml:space="preserve"> </w:t>
      </w:r>
      <w:r w:rsidRPr="009D1297">
        <w:rPr>
          <w:rFonts w:ascii="Traditional Arabic" w:hAnsi="Traditional Arabic" w:cs="KFGQPC Uthmanic Script HAFS" w:hint="cs"/>
          <w:rtl/>
        </w:rPr>
        <w:t>أَكَلَ</w:t>
      </w:r>
      <w:r w:rsidRPr="009D1297">
        <w:rPr>
          <w:rFonts w:ascii="Traditional Arabic" w:hAnsi="Traditional Arabic" w:cs="KFGQPC Uthmanic Script HAFS"/>
          <w:rtl/>
        </w:rPr>
        <w:t xml:space="preserve"> </w:t>
      </w:r>
      <w:r w:rsidRPr="009D1297">
        <w:rPr>
          <w:rFonts w:ascii="Traditional Arabic" w:hAnsi="Traditional Arabic" w:cs="KFGQPC Uthmanic Script HAFS" w:hint="cs"/>
          <w:rtl/>
        </w:rPr>
        <w:t>ٱ</w:t>
      </w:r>
      <w:r w:rsidRPr="009D1297">
        <w:rPr>
          <w:rFonts w:ascii="Traditional Arabic" w:hAnsi="Traditional Arabic" w:cs="KFGQPC Uthmanic Script HAFS" w:hint="eastAsia"/>
          <w:rtl/>
        </w:rPr>
        <w:t>لسَّبُعُ</w:t>
      </w:r>
      <w:r w:rsidRPr="009D1297">
        <w:rPr>
          <w:rFonts w:ascii="Traditional Arabic" w:hAnsi="Traditional Arabic" w:cs="KFGQPC Uthmanic Script HAFS"/>
          <w:rtl/>
        </w:rPr>
        <w:t xml:space="preserve"> إِلَّا مَا ذَكَّي</w:t>
      </w:r>
      <w:r w:rsidRPr="009D1297">
        <w:rPr>
          <w:rFonts w:ascii="Times New Roman" w:hAnsi="Times New Roman" w:cs="KFGQPC Uthmanic Script HAFS" w:hint="cs"/>
          <w:rtl/>
        </w:rPr>
        <w:t>ۡ</w:t>
      </w:r>
      <w:r w:rsidRPr="009D1297">
        <w:rPr>
          <w:rFonts w:ascii="Traditional Arabic" w:hAnsi="Traditional Arabic" w:cs="KFGQPC Uthmanic Script HAFS" w:hint="cs"/>
          <w:rtl/>
        </w:rPr>
        <w:t>تُم</w:t>
      </w:r>
      <w:r w:rsidRPr="009D1297">
        <w:rPr>
          <w:rFonts w:ascii="Times New Roman" w:hAnsi="Times New Roman" w:cs="KFGQPC Uthmanic Script HAFS" w:hint="cs"/>
          <w:rtl/>
        </w:rPr>
        <w:t>ۡ</w:t>
      </w:r>
      <w:r w:rsidRPr="009D1297">
        <w:rPr>
          <w:rFonts w:ascii="Traditional Arabic" w:hAnsi="Traditional Arabic" w:cs="Traditional Arabic"/>
          <w:rtl/>
        </w:rPr>
        <w:t>﴾</w:t>
      </w:r>
      <w:r>
        <w:rPr>
          <w:rFonts w:ascii="Traditional Arabic" w:hAnsi="Traditional Arabic" w:cs="Arial"/>
          <w:szCs w:val="24"/>
          <w:rtl/>
        </w:rPr>
        <w:t xml:space="preserve"> </w:t>
      </w:r>
      <w:r w:rsidRPr="009D1297">
        <w:rPr>
          <w:rtl/>
        </w:rPr>
        <w:t>[المائدة: 3]</w:t>
      </w:r>
      <w:r w:rsidRPr="009D1297">
        <w:rPr>
          <w:rFonts w:hint="cs"/>
          <w:vertAlign w:val="superscript"/>
          <w:rtl/>
        </w:rPr>
        <w:t>(</w:t>
      </w:r>
      <w:r w:rsidRPr="009D1297">
        <w:rPr>
          <w:vertAlign w:val="superscript"/>
          <w:rtl/>
        </w:rPr>
        <w:footnoteReference w:id="16"/>
      </w:r>
      <w:r w:rsidRPr="009D1297">
        <w:rPr>
          <w:rFonts w:hint="cs"/>
          <w:vertAlign w:val="superscript"/>
          <w:rtl/>
        </w:rPr>
        <w:t>)</w:t>
      </w:r>
      <w:r>
        <w:rPr>
          <w:rFonts w:ascii="Traditional Arabic" w:hAnsi="Traditional Arabic" w:cs="Traditional Arabic" w:hint="cs"/>
          <w:rtl/>
        </w:rPr>
        <w:t xml:space="preserve"> </w:t>
      </w:r>
      <w:r w:rsidRPr="003A7191">
        <w:rPr>
          <w:rStyle w:val="Char6"/>
          <w:rFonts w:hint="cs"/>
          <w:rtl/>
        </w:rPr>
        <w:t>و می</w:t>
      </w:r>
      <w:r w:rsidRPr="003A7191">
        <w:rPr>
          <w:rStyle w:val="Char6"/>
          <w:rFonts w:hint="cs"/>
          <w:rtl/>
        </w:rPr>
        <w:softHyphen/>
        <w:t>فرماید:</w:t>
      </w:r>
      <w:r>
        <w:rPr>
          <w:rStyle w:val="0Char"/>
          <w:rFonts w:hint="cs"/>
          <w:rtl/>
        </w:rPr>
        <w:t xml:space="preserve"> </w:t>
      </w:r>
      <w:r w:rsidRPr="009D1297">
        <w:rPr>
          <w:rStyle w:val="0Char"/>
          <w:rFonts w:ascii="Times New Roman" w:hAnsi="Times New Roman" w:cs="Traditional Arabic" w:hint="cs"/>
          <w:szCs w:val="28"/>
          <w:rtl/>
        </w:rPr>
        <w:t>﴿</w:t>
      </w:r>
      <w:r w:rsidRPr="009D1297">
        <w:rPr>
          <w:rStyle w:val="0Char"/>
          <w:rFonts w:cs="KFGQPC Uthmanic Script HAFS"/>
          <w:szCs w:val="28"/>
          <w:rtl/>
        </w:rPr>
        <w:t xml:space="preserve">وَطَعَامُ </w:t>
      </w:r>
      <w:r w:rsidRPr="009D1297">
        <w:rPr>
          <w:rStyle w:val="0Char"/>
          <w:rFonts w:ascii="Times New Roman" w:hAnsi="Times New Roman" w:cs="KFGQPC Uthmanic Script HAFS" w:hint="cs"/>
          <w:szCs w:val="28"/>
          <w:rtl/>
        </w:rPr>
        <w:t>ٱ</w:t>
      </w:r>
      <w:r w:rsidRPr="009D1297">
        <w:rPr>
          <w:rStyle w:val="0Char"/>
          <w:rFonts w:cs="KFGQPC Uthmanic Script HAFS" w:hint="eastAsia"/>
          <w:szCs w:val="28"/>
          <w:rtl/>
        </w:rPr>
        <w:t>لَّذِينَ</w:t>
      </w:r>
      <w:r w:rsidRPr="009D1297">
        <w:rPr>
          <w:rStyle w:val="0Char"/>
          <w:rFonts w:cs="KFGQPC Uthmanic Script HAFS"/>
          <w:szCs w:val="28"/>
          <w:rtl/>
        </w:rPr>
        <w:t xml:space="preserve"> أُوتُواْ </w:t>
      </w:r>
      <w:r w:rsidRPr="009D1297">
        <w:rPr>
          <w:rStyle w:val="0Char"/>
          <w:rFonts w:ascii="Times New Roman" w:hAnsi="Times New Roman" w:cs="KFGQPC Uthmanic Script HAFS" w:hint="cs"/>
          <w:szCs w:val="28"/>
          <w:rtl/>
        </w:rPr>
        <w:t>ٱ</w:t>
      </w:r>
      <w:r w:rsidRPr="009D1297">
        <w:rPr>
          <w:rStyle w:val="0Char"/>
          <w:rFonts w:cs="KFGQPC Uthmanic Script HAFS" w:hint="eastAsia"/>
          <w:szCs w:val="28"/>
          <w:rtl/>
        </w:rPr>
        <w:t>ل</w:t>
      </w:r>
      <w:r w:rsidRPr="009D1297">
        <w:rPr>
          <w:rStyle w:val="0Char"/>
          <w:rFonts w:ascii="Times New Roman" w:hAnsi="Times New Roman" w:cs="KFGQPC Uthmanic Script HAFS" w:hint="cs"/>
          <w:szCs w:val="28"/>
          <w:rtl/>
        </w:rPr>
        <w:t>ۡ</w:t>
      </w:r>
      <w:r w:rsidRPr="009D1297">
        <w:rPr>
          <w:rStyle w:val="0Char"/>
          <w:rFonts w:cs="KFGQPC Uthmanic Script HAFS" w:hint="cs"/>
          <w:szCs w:val="28"/>
          <w:rtl/>
        </w:rPr>
        <w:t>كِتَ</w:t>
      </w:r>
      <w:r w:rsidRPr="009D1297">
        <w:rPr>
          <w:rStyle w:val="0Char"/>
          <w:rFonts w:ascii="Times New Roman" w:hAnsi="Times New Roman" w:cs="KFGQPC Uthmanic Script HAFS" w:hint="cs"/>
          <w:szCs w:val="28"/>
          <w:rtl/>
        </w:rPr>
        <w:t>ٰ</w:t>
      </w:r>
      <w:r w:rsidRPr="009D1297">
        <w:rPr>
          <w:rStyle w:val="0Char"/>
          <w:rFonts w:cs="KFGQPC Uthmanic Script HAFS" w:hint="cs"/>
          <w:szCs w:val="28"/>
          <w:rtl/>
        </w:rPr>
        <w:t>بَ</w:t>
      </w:r>
      <w:r w:rsidRPr="009D1297">
        <w:rPr>
          <w:rStyle w:val="0Char"/>
          <w:rFonts w:cs="KFGQPC Uthmanic Script HAFS"/>
          <w:szCs w:val="28"/>
          <w:rtl/>
        </w:rPr>
        <w:t xml:space="preserve"> حِلّ</w:t>
      </w:r>
      <w:r w:rsidRPr="009D1297">
        <w:rPr>
          <w:rStyle w:val="0Char"/>
          <w:rFonts w:ascii="Times New Roman" w:hAnsi="Times New Roman" w:cs="KFGQPC Uthmanic Script HAFS" w:hint="cs"/>
          <w:szCs w:val="28"/>
          <w:rtl/>
        </w:rPr>
        <w:t>ٞ</w:t>
      </w:r>
      <w:r w:rsidRPr="009D1297">
        <w:rPr>
          <w:rStyle w:val="0Char"/>
          <w:rFonts w:cs="KFGQPC Uthmanic Script HAFS"/>
          <w:szCs w:val="28"/>
          <w:rtl/>
        </w:rPr>
        <w:t xml:space="preserve"> </w:t>
      </w:r>
      <w:r w:rsidRPr="009D1297">
        <w:rPr>
          <w:rStyle w:val="0Char"/>
          <w:rFonts w:cs="KFGQPC Uthmanic Script HAFS" w:hint="cs"/>
          <w:szCs w:val="28"/>
          <w:rtl/>
        </w:rPr>
        <w:t>لَّكُم</w:t>
      </w:r>
      <w:r w:rsidRPr="009D1297">
        <w:rPr>
          <w:rStyle w:val="0Char"/>
          <w:rFonts w:ascii="Times New Roman" w:hAnsi="Times New Roman" w:cs="KFGQPC Uthmanic Script HAFS" w:hint="cs"/>
          <w:szCs w:val="28"/>
          <w:rtl/>
        </w:rPr>
        <w:t>ۡ</w:t>
      </w:r>
      <w:r w:rsidRPr="009D1297">
        <w:rPr>
          <w:rStyle w:val="0Char"/>
          <w:rFonts w:ascii="Times New Roman" w:hAnsi="Times New Roman" w:cs="Traditional Arabic" w:hint="cs"/>
          <w:szCs w:val="28"/>
          <w:rtl/>
        </w:rPr>
        <w:t>﴾</w:t>
      </w:r>
      <w:r>
        <w:rPr>
          <w:rStyle w:val="0Char"/>
          <w:rFonts w:cs="Arial"/>
          <w:szCs w:val="24"/>
          <w:rtl/>
        </w:rPr>
        <w:t xml:space="preserve"> </w:t>
      </w:r>
      <w:r w:rsidRPr="009D1297">
        <w:rPr>
          <w:rStyle w:val="Char8"/>
          <w:rtl/>
        </w:rPr>
        <w:t>[المائدة: 5]</w:t>
      </w:r>
      <w:r w:rsidRPr="009D1297">
        <w:rPr>
          <w:rFonts w:hint="cs"/>
          <w:rtl/>
        </w:rPr>
        <w:t>.</w:t>
      </w:r>
    </w:p>
    <w:p w:rsidR="0083292C" w:rsidRPr="003A7191" w:rsidRDefault="0083292C" w:rsidP="0083292C">
      <w:pPr>
        <w:pStyle w:val="0"/>
        <w:spacing w:after="0"/>
        <w:ind w:firstLine="284"/>
        <w:jc w:val="both"/>
        <w:rPr>
          <w:rStyle w:val="Char6"/>
          <w:rtl/>
        </w:rPr>
      </w:pPr>
      <w:r w:rsidRPr="003A7191">
        <w:rPr>
          <w:rStyle w:val="Char6"/>
          <w:rFonts w:hint="cs"/>
          <w:rtl/>
        </w:rPr>
        <w:t>به این معنی که:خداوند متعال ذبائح مسلمین</w:t>
      </w:r>
      <w:r>
        <w:rPr>
          <w:rFonts w:hint="cs"/>
          <w:rtl/>
        </w:rPr>
        <w:t xml:space="preserve"> </w:t>
      </w:r>
      <w:r w:rsidRPr="009D1297">
        <w:rPr>
          <w:rFonts w:cs="Traditional Arabic" w:hint="cs"/>
          <w:szCs w:val="28"/>
          <w:rtl/>
        </w:rPr>
        <w:t>﴿</w:t>
      </w:r>
      <w:r>
        <w:rPr>
          <w:rFonts w:cs="Traditional Arabic" w:hint="cs"/>
          <w:szCs w:val="28"/>
          <w:rtl/>
        </w:rPr>
        <w:t>...</w:t>
      </w:r>
      <w:r w:rsidRPr="009D1297">
        <w:rPr>
          <w:rFonts w:cs="KFGQPC Uthmanic Script HAFS"/>
          <w:szCs w:val="28"/>
          <w:rtl/>
        </w:rPr>
        <w:t>إِلَّا مَا ذَكَّي</w:t>
      </w:r>
      <w:r w:rsidRPr="009D1297">
        <w:rPr>
          <w:rFonts w:cs="KFGQPC Uthmanic Script HAFS" w:hint="cs"/>
          <w:szCs w:val="28"/>
          <w:rtl/>
        </w:rPr>
        <w:t>ۡتُمۡ</w:t>
      </w:r>
      <w:r w:rsidRPr="009D1297">
        <w:rPr>
          <w:rFonts w:cs="Traditional Arabic" w:hint="cs"/>
          <w:szCs w:val="28"/>
          <w:rtl/>
        </w:rPr>
        <w:t>﴾</w:t>
      </w:r>
      <w:r>
        <w:rPr>
          <w:rFonts w:ascii="Traditional Arabic" w:hAnsi="Traditional Arabic" w:cs="Traditional Arabic" w:hint="cs"/>
          <w:rtl/>
        </w:rPr>
        <w:t xml:space="preserve"> </w:t>
      </w:r>
      <w:r w:rsidRPr="003A7191">
        <w:rPr>
          <w:rStyle w:val="Char6"/>
          <w:rFonts w:hint="cs"/>
          <w:rtl/>
        </w:rPr>
        <w:t>وأهل کتاب را برای شما</w:t>
      </w:r>
      <w:r>
        <w:rPr>
          <w:rStyle w:val="Char6"/>
          <w:rFonts w:hint="cs"/>
          <w:rtl/>
        </w:rPr>
        <w:t xml:space="preserve"> </w:t>
      </w:r>
      <w:r w:rsidRPr="003A7191">
        <w:rPr>
          <w:rStyle w:val="Char6"/>
          <w:rFonts w:hint="cs"/>
          <w:rtl/>
        </w:rPr>
        <w:t>(أیکسانی که ایمان آورده</w:t>
      </w:r>
      <w:r w:rsidRPr="003A7191">
        <w:rPr>
          <w:rStyle w:val="Char6"/>
          <w:rFonts w:hint="cs"/>
          <w:rtl/>
        </w:rPr>
        <w:softHyphen/>
        <w:t>اید)</w:t>
      </w:r>
      <w:r>
        <w:rPr>
          <w:rStyle w:val="Char6"/>
          <w:rFonts w:hint="cs"/>
          <w:rtl/>
        </w:rPr>
        <w:t xml:space="preserve"> </w:t>
      </w:r>
      <w:r w:rsidRPr="003A7191">
        <w:rPr>
          <w:rStyle w:val="Char6"/>
          <w:rFonts w:hint="cs"/>
          <w:rtl/>
        </w:rPr>
        <w:t>حلال نموده است، ومفهوم دو</w:t>
      </w:r>
      <w:r>
        <w:rPr>
          <w:rStyle w:val="Char6"/>
          <w:rFonts w:hint="cs"/>
          <w:rtl/>
        </w:rPr>
        <w:t xml:space="preserve"> </w:t>
      </w:r>
      <w:r w:rsidRPr="003A7191">
        <w:rPr>
          <w:rStyle w:val="Char6"/>
          <w:rFonts w:hint="cs"/>
          <w:rtl/>
        </w:rPr>
        <w:t>آیه، ذبائح غیرمسلمین و</w:t>
      </w:r>
      <w:r>
        <w:rPr>
          <w:rStyle w:val="Char6"/>
          <w:rFonts w:hint="cs"/>
          <w:rtl/>
        </w:rPr>
        <w:t xml:space="preserve"> </w:t>
      </w:r>
      <w:r w:rsidRPr="003A7191">
        <w:rPr>
          <w:rStyle w:val="Char6"/>
          <w:rFonts w:hint="cs"/>
          <w:rtl/>
        </w:rPr>
        <w:t>غیراهل کتاب را از</w:t>
      </w:r>
      <w:r>
        <w:rPr>
          <w:rStyle w:val="Char6"/>
          <w:rFonts w:hint="cs"/>
          <w:rtl/>
        </w:rPr>
        <w:t xml:space="preserve"> </w:t>
      </w:r>
      <w:r w:rsidRPr="003A7191">
        <w:rPr>
          <w:rStyle w:val="Char6"/>
          <w:rFonts w:hint="cs"/>
          <w:rtl/>
        </w:rPr>
        <w:t>حلال بودن به حرام بودن خارج می</w:t>
      </w:r>
      <w:r w:rsidRPr="003A7191">
        <w:rPr>
          <w:rStyle w:val="Char6"/>
          <w:rFonts w:hint="cs"/>
          <w:rtl/>
        </w:rPr>
        <w:softHyphen/>
        <w:t>کند،</w:t>
      </w:r>
      <w:r>
        <w:rPr>
          <w:rStyle w:val="Char6"/>
          <w:rFonts w:hint="cs"/>
          <w:rtl/>
        </w:rPr>
        <w:t xml:space="preserve"> </w:t>
      </w:r>
      <w:r w:rsidRPr="003A7191">
        <w:rPr>
          <w:rStyle w:val="Char6"/>
          <w:rFonts w:hint="cs"/>
          <w:rtl/>
        </w:rPr>
        <w:t>بسیاری از</w:t>
      </w:r>
      <w:r>
        <w:rPr>
          <w:rStyle w:val="Char6"/>
          <w:rFonts w:hint="cs"/>
          <w:rtl/>
        </w:rPr>
        <w:t xml:space="preserve"> </w:t>
      </w:r>
      <w:r w:rsidRPr="003A7191">
        <w:rPr>
          <w:rStyle w:val="Char6"/>
          <w:rFonts w:hint="cs"/>
          <w:rtl/>
        </w:rPr>
        <w:t>اهل علم به این مطلب استدلال نموده</w:t>
      </w:r>
      <w:r w:rsidRPr="003A7191">
        <w:rPr>
          <w:rStyle w:val="Char6"/>
          <w:rFonts w:hint="cs"/>
          <w:rtl/>
        </w:rPr>
        <w:softHyphen/>
        <w:t>اند؛ از</w:t>
      </w:r>
      <w:r>
        <w:rPr>
          <w:rStyle w:val="Char6"/>
          <w:rFonts w:hint="cs"/>
          <w:rtl/>
        </w:rPr>
        <w:t xml:space="preserve"> </w:t>
      </w:r>
      <w:r w:rsidRPr="003A7191">
        <w:rPr>
          <w:rStyle w:val="Char6"/>
          <w:rFonts w:hint="cs"/>
          <w:rtl/>
        </w:rPr>
        <w:t xml:space="preserve">جمله </w:t>
      </w:r>
      <w:r w:rsidRPr="006F20E0">
        <w:rPr>
          <w:rStyle w:val="Char6"/>
          <w:rFonts w:hint="cs"/>
          <w:spacing w:val="-4"/>
          <w:rtl/>
        </w:rPr>
        <w:t>الشیخ عبداللطیف بن عبدالرحمن آل شیخ</w:t>
      </w:r>
      <w:r>
        <w:rPr>
          <w:rStyle w:val="Char6"/>
          <w:rFonts w:hint="cs"/>
          <w:spacing w:val="-4"/>
          <w:rtl/>
        </w:rPr>
        <w:t xml:space="preserve"> </w:t>
      </w:r>
      <w:r>
        <w:rPr>
          <w:rStyle w:val="Char6"/>
          <w:rFonts w:cs="CTraditional Arabic" w:hint="cs"/>
          <w:spacing w:val="-4"/>
          <w:rtl/>
        </w:rPr>
        <w:t>/</w:t>
      </w:r>
      <w:r w:rsidRPr="006F20E0">
        <w:rPr>
          <w:rStyle w:val="Char6"/>
          <w:rFonts w:hint="cs"/>
          <w:spacing w:val="-4"/>
          <w:rtl/>
        </w:rPr>
        <w:t xml:space="preserve"> بعد از</w:t>
      </w:r>
      <w:r>
        <w:rPr>
          <w:rStyle w:val="Char6"/>
          <w:rFonts w:hint="cs"/>
          <w:spacing w:val="-4"/>
          <w:rtl/>
        </w:rPr>
        <w:t xml:space="preserve"> </w:t>
      </w:r>
      <w:r w:rsidRPr="006F20E0">
        <w:rPr>
          <w:rStyle w:val="Char6"/>
          <w:rFonts w:hint="cs"/>
          <w:spacing w:val="-4"/>
          <w:rtl/>
        </w:rPr>
        <w:t>استدلال به مفهوم آیۀ 5 سوره مائده، برای اثبات تحریم ذبائح کفار و مشرکین (غیراهل</w:t>
      </w:r>
      <w:r w:rsidRPr="006F20E0">
        <w:rPr>
          <w:rStyle w:val="Char6"/>
          <w:spacing w:val="-4"/>
          <w:rtl/>
        </w:rPr>
        <w:softHyphen/>
      </w:r>
      <w:r>
        <w:rPr>
          <w:rStyle w:val="Char6"/>
          <w:rFonts w:hint="cs"/>
          <w:spacing w:val="-4"/>
          <w:rtl/>
        </w:rPr>
        <w:t xml:space="preserve"> </w:t>
      </w:r>
      <w:r w:rsidRPr="006F20E0">
        <w:rPr>
          <w:rStyle w:val="Char6"/>
          <w:rFonts w:hint="cs"/>
          <w:spacing w:val="-4"/>
          <w:rtl/>
        </w:rPr>
        <w:t>کتاب) می</w:t>
      </w:r>
      <w:r w:rsidRPr="006F20E0">
        <w:rPr>
          <w:rStyle w:val="Char6"/>
          <w:rFonts w:hint="cs"/>
          <w:spacing w:val="-4"/>
          <w:rtl/>
        </w:rPr>
        <w:softHyphen/>
        <w:t>گوید: «.. و اهل</w:t>
      </w:r>
      <w:r w:rsidRPr="006F20E0">
        <w:rPr>
          <w:rStyle w:val="Char6"/>
          <w:spacing w:val="-4"/>
          <w:rtl/>
        </w:rPr>
        <w:softHyphen/>
      </w:r>
      <w:r w:rsidRPr="006F20E0">
        <w:rPr>
          <w:rStyle w:val="Char6"/>
          <w:rFonts w:hint="cs"/>
          <w:spacing w:val="-4"/>
          <w:rtl/>
        </w:rPr>
        <w:t xml:space="preserve"> علم به این آیه استدلال نموده</w:t>
      </w:r>
      <w:r w:rsidRPr="006F20E0">
        <w:rPr>
          <w:rStyle w:val="Char6"/>
          <w:rFonts w:hint="cs"/>
          <w:spacing w:val="-4"/>
          <w:rtl/>
        </w:rPr>
        <w:softHyphen/>
        <w:t xml:space="preserve">اند، و مفاهیم کلام خداوند </w:t>
      </w:r>
      <w:r w:rsidRPr="006F20E0">
        <w:rPr>
          <w:rFonts w:cs="CTraditional Arabic" w:hint="cs"/>
          <w:spacing w:val="-4"/>
          <w:sz w:val="28"/>
          <w:szCs w:val="28"/>
          <w:rtl/>
        </w:rPr>
        <w:t>ﻷ</w:t>
      </w:r>
      <w:r>
        <w:rPr>
          <w:rFonts w:cs="CTraditional Arabic" w:hint="cs"/>
          <w:sz w:val="28"/>
          <w:szCs w:val="28"/>
          <w:rtl/>
        </w:rPr>
        <w:t xml:space="preserve"> </w:t>
      </w:r>
      <w:r w:rsidRPr="003A7191">
        <w:rPr>
          <w:rStyle w:val="Char6"/>
          <w:rFonts w:hint="cs"/>
          <w:rtl/>
        </w:rPr>
        <w:t>و</w:t>
      </w:r>
      <w:r>
        <w:rPr>
          <w:rStyle w:val="Char6"/>
          <w:rFonts w:hint="cs"/>
          <w:rtl/>
        </w:rPr>
        <w:t xml:space="preserve"> </w:t>
      </w:r>
      <w:r w:rsidRPr="003A7191">
        <w:rPr>
          <w:rStyle w:val="Char6"/>
          <w:rFonts w:hint="cs"/>
          <w:rtl/>
        </w:rPr>
        <w:t>کلام پیامبر</w:t>
      </w:r>
      <w:r>
        <w:rPr>
          <w:rStyle w:val="Char6"/>
          <w:rFonts w:hint="cs"/>
          <w:rtl/>
        </w:rPr>
        <w:t xml:space="preserve"> </w:t>
      </w:r>
      <w:r w:rsidRPr="00544F2B">
        <w:rPr>
          <w:rFonts w:cs="CTraditional Arabic" w:hint="cs"/>
          <w:sz w:val="28"/>
          <w:szCs w:val="28"/>
          <w:rtl/>
        </w:rPr>
        <w:t>ج</w:t>
      </w:r>
      <w:r>
        <w:rPr>
          <w:rFonts w:cs="CTraditional Arabic" w:hint="cs"/>
          <w:sz w:val="28"/>
          <w:szCs w:val="28"/>
          <w:rtl/>
        </w:rPr>
        <w:t xml:space="preserve"> </w:t>
      </w:r>
      <w:r>
        <w:rPr>
          <w:rStyle w:val="Char6"/>
          <w:rFonts w:hint="cs"/>
          <w:rtl/>
        </w:rPr>
        <w:t>حجت‌های شرعی هستند»</w:t>
      </w:r>
      <w:r w:rsidRPr="009D1297">
        <w:rPr>
          <w:rStyle w:val="Char6"/>
          <w:rFonts w:hint="cs"/>
          <w:vertAlign w:val="superscript"/>
          <w:rtl/>
        </w:rPr>
        <w:t>(</w:t>
      </w:r>
      <w:r w:rsidRPr="009D1297">
        <w:rPr>
          <w:rStyle w:val="Char6"/>
          <w:vertAlign w:val="superscript"/>
          <w:rtl/>
        </w:rPr>
        <w:footnoteReference w:id="17"/>
      </w:r>
      <w:r w:rsidRPr="009D1297">
        <w:rPr>
          <w:rStyle w:val="Char6"/>
          <w:rFonts w:hint="cs"/>
          <w:vertAlign w:val="superscript"/>
          <w:rtl/>
        </w:rPr>
        <w:t>)</w:t>
      </w:r>
      <w:r w:rsidRPr="009D1297">
        <w:rPr>
          <w:rStyle w:val="Char6"/>
          <w:rFonts w:hint="cs"/>
          <w:rtl/>
        </w:rPr>
        <w:t>.</w:t>
      </w:r>
    </w:p>
    <w:p w:rsidR="0083292C" w:rsidRPr="003A7191" w:rsidRDefault="0083292C" w:rsidP="0083292C">
      <w:pPr>
        <w:pStyle w:val="0"/>
        <w:spacing w:after="0"/>
        <w:ind w:firstLine="284"/>
        <w:jc w:val="both"/>
        <w:rPr>
          <w:rStyle w:val="Char6"/>
          <w:rtl/>
        </w:rPr>
      </w:pPr>
      <w:r w:rsidRPr="003A7191">
        <w:rPr>
          <w:rStyle w:val="Char6"/>
          <w:rFonts w:hint="cs"/>
          <w:rtl/>
        </w:rPr>
        <w:t>دکتر</w:t>
      </w:r>
      <w:r>
        <w:rPr>
          <w:rStyle w:val="Char6"/>
          <w:rFonts w:hint="cs"/>
          <w:rtl/>
        </w:rPr>
        <w:t xml:space="preserve"> </w:t>
      </w:r>
      <w:r w:rsidRPr="003A7191">
        <w:rPr>
          <w:rStyle w:val="Char6"/>
          <w:rFonts w:hint="cs"/>
          <w:rtl/>
        </w:rPr>
        <w:t xml:space="preserve">عبدالله عزام: در رساله </w:t>
      </w:r>
      <w:r w:rsidRPr="009D1297">
        <w:rPr>
          <w:rStyle w:val="Char6"/>
          <w:rtl/>
        </w:rPr>
        <w:t>«الذبائح واللحوم المستوردة»</w:t>
      </w:r>
      <w:r w:rsidRPr="003A7191">
        <w:rPr>
          <w:rStyle w:val="Char6"/>
          <w:rFonts w:hint="cs"/>
          <w:rtl/>
        </w:rPr>
        <w:t xml:space="preserve"> می</w:t>
      </w:r>
      <w:r w:rsidRPr="003A7191">
        <w:rPr>
          <w:rStyle w:val="Char6"/>
          <w:rtl/>
        </w:rPr>
        <w:softHyphen/>
      </w:r>
      <w:r w:rsidRPr="003A7191">
        <w:rPr>
          <w:rStyle w:val="Char6"/>
          <w:rFonts w:hint="cs"/>
          <w:rtl/>
        </w:rPr>
        <w:t>گوید:</w:t>
      </w:r>
    </w:p>
    <w:p w:rsidR="0083292C" w:rsidRPr="008D4F55" w:rsidRDefault="0083292C" w:rsidP="0083292C">
      <w:pPr>
        <w:pStyle w:val="0"/>
        <w:spacing w:after="0"/>
        <w:ind w:firstLine="284"/>
        <w:jc w:val="both"/>
        <w:rPr>
          <w:rFonts w:ascii="B Zar" w:hAnsi="B Zar"/>
          <w:color w:val="C00000"/>
          <w:rtl/>
        </w:rPr>
      </w:pPr>
      <w:r w:rsidRPr="003A7191">
        <w:rPr>
          <w:rStyle w:val="Char6"/>
          <w:rFonts w:hint="cs"/>
          <w:rtl/>
        </w:rPr>
        <w:t>«یکی از شروط ذبح شرعی این است که ذابح مسلمان یا أهل کتاب</w:t>
      </w:r>
      <w:r>
        <w:rPr>
          <w:rStyle w:val="Char6"/>
          <w:rFonts w:hint="cs"/>
          <w:rtl/>
        </w:rPr>
        <w:t xml:space="preserve"> </w:t>
      </w:r>
      <w:r w:rsidRPr="003A7191">
        <w:rPr>
          <w:rStyle w:val="Char6"/>
          <w:rFonts w:hint="cs"/>
          <w:rtl/>
        </w:rPr>
        <w:t>و عاقل باشد. و</w:t>
      </w:r>
      <w:r>
        <w:rPr>
          <w:rStyle w:val="Char6"/>
          <w:rFonts w:hint="cs"/>
          <w:rtl/>
        </w:rPr>
        <w:t xml:space="preserve"> </w:t>
      </w:r>
      <w:r w:rsidRPr="003A7191">
        <w:rPr>
          <w:rStyle w:val="Char6"/>
          <w:rFonts w:hint="cs"/>
          <w:rtl/>
        </w:rPr>
        <w:t>اشتراط عقل به این دلیل است که چون ذبح عبادت</w:t>
      </w:r>
      <w:r w:rsidRPr="009D1297">
        <w:rPr>
          <w:rStyle w:val="Char6"/>
          <w:rFonts w:hint="cs"/>
          <w:vertAlign w:val="superscript"/>
          <w:rtl/>
        </w:rPr>
        <w:t>(</w:t>
      </w:r>
      <w:r w:rsidRPr="009D1297">
        <w:rPr>
          <w:rStyle w:val="Char6"/>
          <w:vertAlign w:val="superscript"/>
          <w:rtl/>
        </w:rPr>
        <w:footnoteReference w:id="18"/>
      </w:r>
      <w:r w:rsidRPr="009D1297">
        <w:rPr>
          <w:rStyle w:val="Char6"/>
          <w:rFonts w:hint="cs"/>
          <w:vertAlign w:val="superscript"/>
          <w:rtl/>
        </w:rPr>
        <w:t>)</w:t>
      </w:r>
      <w:r>
        <w:rPr>
          <w:rStyle w:val="Char6"/>
          <w:rFonts w:hint="cs"/>
          <w:rtl/>
        </w:rPr>
        <w:t xml:space="preserve"> </w:t>
      </w:r>
      <w:r w:rsidRPr="003A7191">
        <w:rPr>
          <w:rStyle w:val="Char6"/>
          <w:rFonts w:hint="cs"/>
          <w:rtl/>
        </w:rPr>
        <w:t>است، پس نیاز</w:t>
      </w:r>
      <w:r>
        <w:rPr>
          <w:rStyle w:val="Char6"/>
          <w:rFonts w:hint="cs"/>
          <w:rtl/>
        </w:rPr>
        <w:t xml:space="preserve"> </w:t>
      </w:r>
      <w:r w:rsidRPr="003A7191">
        <w:rPr>
          <w:rStyle w:val="Char6"/>
          <w:rFonts w:hint="cs"/>
          <w:rtl/>
        </w:rPr>
        <w:t>به قصد و نیَّت دارد و کسی که عاقل نباشد نمی</w:t>
      </w:r>
      <w:r w:rsidRPr="003A7191">
        <w:rPr>
          <w:rStyle w:val="Char6"/>
          <w:rFonts w:hint="cs"/>
          <w:rtl/>
        </w:rPr>
        <w:softHyphen/>
        <w:t>تواند قصد و</w:t>
      </w:r>
      <w:r>
        <w:rPr>
          <w:rStyle w:val="Char6"/>
          <w:rFonts w:hint="cs"/>
          <w:rtl/>
        </w:rPr>
        <w:t xml:space="preserve"> </w:t>
      </w:r>
      <w:r w:rsidRPr="003A7191">
        <w:rPr>
          <w:rStyle w:val="Char6"/>
          <w:rFonts w:hint="cs"/>
          <w:rtl/>
        </w:rPr>
        <w:t>نیت درستی بنماید و این شرط ـ عاقل بودن ـ رأی مذهب جمهور علماء از حنفیه و مالکیه و حنبلیه است...ـ تا آنجـا که می</w:t>
      </w:r>
      <w:r w:rsidRPr="003A7191">
        <w:rPr>
          <w:rStyle w:val="Char6"/>
          <w:rFonts w:hint="cs"/>
          <w:rtl/>
        </w:rPr>
        <w:softHyphen/>
        <w:t>گوید ـ و ذبیحه مشرک و کافر</w:t>
      </w:r>
      <w:r>
        <w:rPr>
          <w:rStyle w:val="Char6"/>
          <w:rFonts w:hint="cs"/>
          <w:rtl/>
        </w:rPr>
        <w:t xml:space="preserve"> </w:t>
      </w:r>
      <w:r w:rsidRPr="003A7191">
        <w:rPr>
          <w:rStyle w:val="Char6"/>
          <w:rFonts w:hint="cs"/>
          <w:rtl/>
        </w:rPr>
        <w:t>مرتد و مجوسی و...جایز و حلال نیست. دلیل اشتراط (مسلمان یا کتابی بودن ذابح)، فرموده</w:t>
      </w:r>
      <w:r>
        <w:rPr>
          <w:rStyle w:val="Char6"/>
          <w:rFonts w:hint="cs"/>
          <w:rtl/>
        </w:rPr>
        <w:t xml:space="preserve"> </w:t>
      </w:r>
      <w:r w:rsidRPr="003A7191">
        <w:rPr>
          <w:rStyle w:val="Char6"/>
          <w:rFonts w:hint="cs"/>
          <w:rtl/>
        </w:rPr>
        <w:t>خداوند</w:t>
      </w:r>
      <w:r>
        <w:rPr>
          <w:rStyle w:val="Char6"/>
          <w:rFonts w:hint="cs"/>
          <w:rtl/>
        </w:rPr>
        <w:t xml:space="preserve"> </w:t>
      </w:r>
      <w:r w:rsidRPr="00544F2B">
        <w:rPr>
          <w:rFonts w:cs="CTraditional Arabic" w:hint="cs"/>
          <w:sz w:val="28"/>
          <w:szCs w:val="28"/>
          <w:rtl/>
        </w:rPr>
        <w:t>ﻷ</w:t>
      </w:r>
      <w:r>
        <w:rPr>
          <w:rFonts w:cs="CTraditional Arabic" w:hint="cs"/>
          <w:sz w:val="28"/>
          <w:szCs w:val="28"/>
          <w:rtl/>
        </w:rPr>
        <w:t xml:space="preserve"> </w:t>
      </w:r>
      <w:r w:rsidRPr="003A7191">
        <w:rPr>
          <w:rStyle w:val="Char6"/>
          <w:rFonts w:hint="cs"/>
          <w:rtl/>
        </w:rPr>
        <w:t>است که می</w:t>
      </w:r>
      <w:r w:rsidRPr="003A7191">
        <w:rPr>
          <w:rStyle w:val="Char6"/>
          <w:rFonts w:hint="cs"/>
          <w:rtl/>
        </w:rPr>
        <w:softHyphen/>
        <w:t>فرماید:</w:t>
      </w:r>
      <w:r>
        <w:rPr>
          <w:rFonts w:hint="cs"/>
          <w:rtl/>
        </w:rPr>
        <w:t xml:space="preserve"> </w:t>
      </w:r>
      <w:r w:rsidRPr="009D1297">
        <w:rPr>
          <w:rStyle w:val="0Char"/>
          <w:rFonts w:cs="Traditional Arabic" w:hint="cs"/>
          <w:szCs w:val="28"/>
          <w:rtl/>
        </w:rPr>
        <w:t>﴿</w:t>
      </w:r>
      <w:r w:rsidRPr="009D1297">
        <w:rPr>
          <w:rStyle w:val="Charc"/>
          <w:rtl/>
        </w:rPr>
        <w:t xml:space="preserve">وَطَعَامُ </w:t>
      </w:r>
      <w:r w:rsidRPr="009D1297">
        <w:rPr>
          <w:rStyle w:val="Charc"/>
          <w:rFonts w:hint="cs"/>
          <w:rtl/>
        </w:rPr>
        <w:t>ٱ</w:t>
      </w:r>
      <w:r w:rsidRPr="009D1297">
        <w:rPr>
          <w:rStyle w:val="Charc"/>
          <w:rFonts w:hint="eastAsia"/>
          <w:rtl/>
        </w:rPr>
        <w:t>لَّذِينَ</w:t>
      </w:r>
      <w:r w:rsidRPr="009D1297">
        <w:rPr>
          <w:rStyle w:val="Charc"/>
          <w:rtl/>
        </w:rPr>
        <w:t xml:space="preserve"> أُوتُواْ </w:t>
      </w:r>
      <w:r w:rsidRPr="009D1297">
        <w:rPr>
          <w:rStyle w:val="Charc"/>
          <w:rFonts w:hint="cs"/>
          <w:rtl/>
        </w:rPr>
        <w:t>ٱ</w:t>
      </w:r>
      <w:r w:rsidRPr="009D1297">
        <w:rPr>
          <w:rStyle w:val="Charc"/>
          <w:rFonts w:hint="eastAsia"/>
          <w:rtl/>
        </w:rPr>
        <w:t>لۡكِتَٰبَ</w:t>
      </w:r>
      <w:r w:rsidRPr="009D1297">
        <w:rPr>
          <w:rStyle w:val="Charc"/>
          <w:rtl/>
        </w:rPr>
        <w:t xml:space="preserve"> حِلّٞ لَّكُمۡ</w:t>
      </w:r>
      <w:r w:rsidRPr="009D1297">
        <w:rPr>
          <w:rStyle w:val="0Char"/>
          <w:rFonts w:cs="Traditional Arabic" w:hint="cs"/>
          <w:szCs w:val="28"/>
          <w:rtl/>
        </w:rPr>
        <w:t>﴾</w:t>
      </w:r>
      <w:r w:rsidRPr="003A7191">
        <w:rPr>
          <w:rStyle w:val="Char6"/>
          <w:rFonts w:hint="cs"/>
          <w:rtl/>
        </w:rPr>
        <w:t xml:space="preserve"> </w:t>
      </w:r>
      <w:r w:rsidR="00E03C70">
        <w:rPr>
          <w:rStyle w:val="Char8"/>
          <w:rFonts w:hint="cs"/>
          <w:rtl/>
        </w:rPr>
        <w:t>[المائدة</w:t>
      </w:r>
      <w:r w:rsidRPr="009D1297">
        <w:rPr>
          <w:rStyle w:val="Char8"/>
          <w:rFonts w:hint="cs"/>
          <w:rtl/>
        </w:rPr>
        <w:t>: 5]</w:t>
      </w:r>
      <w:r>
        <w:rPr>
          <w:rFonts w:hint="cs"/>
          <w:rtl/>
        </w:rPr>
        <w:t xml:space="preserve"> </w:t>
      </w:r>
      <w:r w:rsidRPr="003A7191">
        <w:rPr>
          <w:rStyle w:val="Char6"/>
          <w:rFonts w:hint="cs"/>
          <w:rtl/>
        </w:rPr>
        <w:t>که مقصود از</w:t>
      </w:r>
      <w:r>
        <w:rPr>
          <w:rStyle w:val="Char6"/>
          <w:rFonts w:hint="cs"/>
          <w:rtl/>
        </w:rPr>
        <w:t xml:space="preserve"> </w:t>
      </w:r>
      <w:r w:rsidRPr="003A7191">
        <w:rPr>
          <w:rStyle w:val="Char6"/>
          <w:rFonts w:hint="cs"/>
          <w:rtl/>
        </w:rPr>
        <w:t>طعام در</w:t>
      </w:r>
      <w:r>
        <w:rPr>
          <w:rStyle w:val="Char6"/>
          <w:rFonts w:hint="cs"/>
          <w:rtl/>
        </w:rPr>
        <w:t xml:space="preserve"> </w:t>
      </w:r>
      <w:r w:rsidRPr="003A7191">
        <w:rPr>
          <w:rStyle w:val="Char6"/>
          <w:rFonts w:hint="cs"/>
          <w:rtl/>
        </w:rPr>
        <w:t>این آیه،</w:t>
      </w:r>
      <w:r>
        <w:rPr>
          <w:rStyle w:val="Char6"/>
          <w:rFonts w:hint="cs"/>
          <w:rtl/>
        </w:rPr>
        <w:t xml:space="preserve"> </w:t>
      </w:r>
      <w:r w:rsidRPr="003A7191">
        <w:rPr>
          <w:rStyle w:val="Char6"/>
          <w:rFonts w:hint="cs"/>
          <w:rtl/>
        </w:rPr>
        <w:t>ذبائح اهل کتاب است هم</w:t>
      </w:r>
      <w:r>
        <w:rPr>
          <w:rStyle w:val="Char6"/>
          <w:rFonts w:hint="cs"/>
          <w:rtl/>
        </w:rPr>
        <w:t xml:space="preserve"> </w:t>
      </w:r>
      <w:r w:rsidRPr="003A7191">
        <w:rPr>
          <w:rStyle w:val="Char6"/>
          <w:rFonts w:hint="cs"/>
          <w:rtl/>
        </w:rPr>
        <w:t>چنان</w:t>
      </w:r>
      <w:r>
        <w:rPr>
          <w:rStyle w:val="Char6"/>
          <w:rFonts w:hint="eastAsia"/>
          <w:rtl/>
        </w:rPr>
        <w:t>‌</w:t>
      </w:r>
      <w:r w:rsidRPr="003A7191">
        <w:rPr>
          <w:rStyle w:val="Char6"/>
          <w:rFonts w:hint="cs"/>
          <w:rtl/>
        </w:rPr>
        <w:t>که إبن عباس،</w:t>
      </w:r>
      <w:r>
        <w:rPr>
          <w:rStyle w:val="Char6"/>
          <w:rFonts w:hint="cs"/>
          <w:rtl/>
        </w:rPr>
        <w:t xml:space="preserve"> </w:t>
      </w:r>
      <w:r w:rsidRPr="003A7191">
        <w:rPr>
          <w:rStyle w:val="Char6"/>
          <w:rFonts w:hint="cs"/>
          <w:rtl/>
        </w:rPr>
        <w:t>أبوامامه، مجاهد،</w:t>
      </w:r>
      <w:r>
        <w:rPr>
          <w:rStyle w:val="Char6"/>
          <w:rFonts w:hint="cs"/>
          <w:rtl/>
        </w:rPr>
        <w:t xml:space="preserve"> </w:t>
      </w:r>
      <w:r w:rsidRPr="003A7191">
        <w:rPr>
          <w:rStyle w:val="Char6"/>
          <w:rFonts w:hint="cs"/>
          <w:rtl/>
        </w:rPr>
        <w:t>سعید بن جبیر،</w:t>
      </w:r>
      <w:r>
        <w:rPr>
          <w:rStyle w:val="Char6"/>
          <w:rFonts w:hint="cs"/>
          <w:rtl/>
        </w:rPr>
        <w:t xml:space="preserve"> </w:t>
      </w:r>
      <w:r w:rsidRPr="003A7191">
        <w:rPr>
          <w:rStyle w:val="Char6"/>
          <w:rFonts w:hint="cs"/>
          <w:rtl/>
        </w:rPr>
        <w:t>عطاء،</w:t>
      </w:r>
      <w:r>
        <w:rPr>
          <w:rStyle w:val="Char6"/>
          <w:rFonts w:hint="cs"/>
          <w:rtl/>
        </w:rPr>
        <w:t xml:space="preserve"> </w:t>
      </w:r>
      <w:r w:rsidRPr="003A7191">
        <w:rPr>
          <w:rStyle w:val="Char6"/>
          <w:rFonts w:hint="cs"/>
          <w:rtl/>
        </w:rPr>
        <w:t>حسن بصری،</w:t>
      </w:r>
      <w:r>
        <w:rPr>
          <w:rStyle w:val="Char6"/>
          <w:rFonts w:hint="cs"/>
          <w:rtl/>
        </w:rPr>
        <w:t xml:space="preserve"> </w:t>
      </w:r>
      <w:r w:rsidRPr="003A7191">
        <w:rPr>
          <w:rStyle w:val="Char6"/>
          <w:rFonts w:hint="cs"/>
          <w:rtl/>
        </w:rPr>
        <w:t>محکول،</w:t>
      </w:r>
      <w:r>
        <w:rPr>
          <w:rStyle w:val="Char6"/>
          <w:rFonts w:hint="cs"/>
          <w:rtl/>
        </w:rPr>
        <w:t xml:space="preserve"> </w:t>
      </w:r>
      <w:r w:rsidRPr="003A7191">
        <w:rPr>
          <w:rStyle w:val="Char6"/>
          <w:rFonts w:hint="cs"/>
          <w:rtl/>
        </w:rPr>
        <w:t>ابراهیم النخعی،</w:t>
      </w:r>
      <w:r>
        <w:rPr>
          <w:rStyle w:val="Char6"/>
          <w:rFonts w:hint="cs"/>
          <w:rtl/>
        </w:rPr>
        <w:t xml:space="preserve"> </w:t>
      </w:r>
      <w:r w:rsidRPr="003A7191">
        <w:rPr>
          <w:rStyle w:val="Char6"/>
          <w:rFonts w:hint="cs"/>
          <w:rtl/>
        </w:rPr>
        <w:t>السدی و</w:t>
      </w:r>
      <w:r>
        <w:rPr>
          <w:rStyle w:val="Char6"/>
          <w:rFonts w:hint="cs"/>
          <w:rtl/>
        </w:rPr>
        <w:t xml:space="preserve"> </w:t>
      </w:r>
      <w:r w:rsidRPr="003A7191">
        <w:rPr>
          <w:rStyle w:val="Char6"/>
          <w:rFonts w:hint="cs"/>
          <w:rtl/>
        </w:rPr>
        <w:t>مقاتل،</w:t>
      </w:r>
      <w:r>
        <w:rPr>
          <w:rStyle w:val="Char6"/>
          <w:rFonts w:hint="cs"/>
          <w:rtl/>
        </w:rPr>
        <w:t xml:space="preserve"> این را گفته</w:t>
      </w:r>
      <w:r>
        <w:rPr>
          <w:rStyle w:val="Char6"/>
          <w:rFonts w:hint="eastAsia"/>
          <w:rtl/>
        </w:rPr>
        <w:t>‌</w:t>
      </w:r>
      <w:r w:rsidRPr="003A7191">
        <w:rPr>
          <w:rStyle w:val="Char6"/>
          <w:rFonts w:hint="cs"/>
          <w:rtl/>
        </w:rPr>
        <w:t>اند واین امری است که علماء برآن اجماع دارنداما آنچه که از ذبیحه غیرمسلمان یا غیر</w:t>
      </w:r>
      <w:r>
        <w:rPr>
          <w:rStyle w:val="Char6"/>
          <w:rFonts w:hint="cs"/>
          <w:rtl/>
        </w:rPr>
        <w:t xml:space="preserve"> </w:t>
      </w:r>
      <w:r w:rsidRPr="003A7191">
        <w:rPr>
          <w:rStyle w:val="Char6"/>
          <w:rFonts w:hint="cs"/>
          <w:rtl/>
        </w:rPr>
        <w:t>کتابی باشد، حرام است و</w:t>
      </w:r>
      <w:r>
        <w:rPr>
          <w:rStyle w:val="Char6"/>
          <w:rFonts w:hint="cs"/>
          <w:rtl/>
        </w:rPr>
        <w:t xml:space="preserve"> </w:t>
      </w:r>
      <w:r w:rsidRPr="003A7191">
        <w:rPr>
          <w:rStyle w:val="Char6"/>
          <w:rFonts w:hint="cs"/>
          <w:rtl/>
        </w:rPr>
        <w:t>علماء این حکم را از</w:t>
      </w:r>
      <w:r>
        <w:rPr>
          <w:rStyle w:val="Char6"/>
          <w:rFonts w:hint="cs"/>
          <w:rtl/>
        </w:rPr>
        <w:t xml:space="preserve"> </w:t>
      </w:r>
      <w:r w:rsidRPr="003A7191">
        <w:rPr>
          <w:rStyle w:val="Char6"/>
          <w:rFonts w:hint="cs"/>
          <w:rtl/>
        </w:rPr>
        <w:t xml:space="preserve">مفهوم </w:t>
      </w:r>
      <w:r w:rsidRPr="009D1297">
        <w:rPr>
          <w:rStyle w:val="Char6"/>
          <w:rtl/>
        </w:rPr>
        <w:t>مخالف</w:t>
      </w:r>
      <w:r>
        <w:rPr>
          <w:rStyle w:val="Char6"/>
          <w:rFonts w:hint="cs"/>
          <w:rtl/>
        </w:rPr>
        <w:t>ۀ</w:t>
      </w:r>
      <w:r w:rsidRPr="009D1297">
        <w:rPr>
          <w:rStyle w:val="Char6"/>
          <w:rFonts w:hint="cs"/>
          <w:vertAlign w:val="superscript"/>
          <w:rtl/>
        </w:rPr>
        <w:t>(</w:t>
      </w:r>
      <w:r w:rsidRPr="009D1297">
        <w:rPr>
          <w:rStyle w:val="Char6"/>
          <w:vertAlign w:val="superscript"/>
          <w:rtl/>
        </w:rPr>
        <w:footnoteReference w:id="19"/>
      </w:r>
      <w:r w:rsidRPr="009D1297">
        <w:rPr>
          <w:rStyle w:val="Char6"/>
          <w:rFonts w:hint="cs"/>
          <w:vertAlign w:val="superscript"/>
          <w:rtl/>
        </w:rPr>
        <w:t>)</w:t>
      </w:r>
      <w:r w:rsidRPr="003A7191">
        <w:rPr>
          <w:rStyle w:val="Char6"/>
          <w:rFonts w:hint="cs"/>
          <w:rtl/>
        </w:rPr>
        <w:t xml:space="preserve"> </w:t>
      </w:r>
      <w:r w:rsidRPr="009D1297">
        <w:rPr>
          <w:rStyle w:val="Char6"/>
          <w:rFonts w:hint="cs"/>
          <w:rtl/>
        </w:rPr>
        <w:t>(</w:t>
      </w:r>
      <w:r w:rsidRPr="009D1297">
        <w:rPr>
          <w:rStyle w:val="Char6"/>
          <w:rtl/>
        </w:rPr>
        <w:t>مفهوم صف</w:t>
      </w:r>
      <w:r>
        <w:rPr>
          <w:rStyle w:val="Char6"/>
          <w:rFonts w:hint="cs"/>
          <w:rtl/>
        </w:rPr>
        <w:t>ۀ</w:t>
      </w:r>
      <w:r w:rsidRPr="009D1297">
        <w:rPr>
          <w:rStyle w:val="Char6"/>
          <w:rFonts w:hint="cs"/>
          <w:rtl/>
        </w:rPr>
        <w:t>) آیه 5 سوره مائده گرفته</w:t>
      </w:r>
      <w:r w:rsidRPr="009D1297">
        <w:rPr>
          <w:rStyle w:val="Char6"/>
          <w:rFonts w:hint="cs"/>
          <w:rtl/>
        </w:rPr>
        <w:softHyphen/>
        <w:t>اند</w:t>
      </w:r>
      <w:r w:rsidRPr="003A7191">
        <w:rPr>
          <w:rStyle w:val="Char6"/>
          <w:rFonts w:hint="cs"/>
          <w:rtl/>
        </w:rPr>
        <w:t>، زیرا قرآن کریم از ذکر</w:t>
      </w:r>
      <w:r>
        <w:rPr>
          <w:rStyle w:val="Char6"/>
          <w:rFonts w:hint="cs"/>
          <w:rtl/>
        </w:rPr>
        <w:t xml:space="preserve"> </w:t>
      </w:r>
      <w:r w:rsidRPr="003A7191">
        <w:rPr>
          <w:rStyle w:val="Char6"/>
          <w:rFonts w:hint="cs"/>
          <w:rtl/>
        </w:rPr>
        <w:t>غیرمُسلِم و کتابی ساکت گشته و تخصیص این دو به ذکر این مطلب دلالت دارد که ذبیحه غیر</w:t>
      </w:r>
      <w:r>
        <w:rPr>
          <w:rStyle w:val="Char6"/>
          <w:rFonts w:hint="cs"/>
          <w:rtl/>
        </w:rPr>
        <w:t xml:space="preserve"> </w:t>
      </w:r>
      <w:r w:rsidRPr="003A7191">
        <w:rPr>
          <w:rStyle w:val="Char6"/>
          <w:rFonts w:hint="cs"/>
          <w:rtl/>
        </w:rPr>
        <w:t>این دو</w:t>
      </w:r>
      <w:r>
        <w:rPr>
          <w:rStyle w:val="Char6"/>
          <w:rFonts w:hint="cs"/>
          <w:rtl/>
        </w:rPr>
        <w:t xml:space="preserve"> </w:t>
      </w:r>
      <w:r w:rsidRPr="003A7191">
        <w:rPr>
          <w:rStyle w:val="Char6"/>
          <w:rFonts w:hint="cs"/>
          <w:rtl/>
        </w:rPr>
        <w:t>(مُسلِم و</w:t>
      </w:r>
      <w:r>
        <w:rPr>
          <w:rStyle w:val="Char6"/>
          <w:rFonts w:hint="cs"/>
          <w:rtl/>
        </w:rPr>
        <w:t xml:space="preserve"> </w:t>
      </w:r>
      <w:r w:rsidRPr="003A7191">
        <w:rPr>
          <w:rStyle w:val="Char6"/>
          <w:rFonts w:hint="cs"/>
          <w:rtl/>
        </w:rPr>
        <w:t>کتابی)</w:t>
      </w:r>
      <w:r>
        <w:rPr>
          <w:rStyle w:val="Char6"/>
          <w:rFonts w:hint="cs"/>
          <w:rtl/>
        </w:rPr>
        <w:t xml:space="preserve"> </w:t>
      </w:r>
      <w:r w:rsidRPr="003A7191">
        <w:rPr>
          <w:rStyle w:val="Char6"/>
          <w:rFonts w:hint="cs"/>
          <w:rtl/>
        </w:rPr>
        <w:t>حرام است زیرا سکوت درجایی که حاجت به بیان است، خود نوعی بیان است و اگر که ذبیحه غیرمُسلِم و کتابی حلال می</w:t>
      </w:r>
      <w:r w:rsidRPr="003A7191">
        <w:rPr>
          <w:rStyle w:val="Char6"/>
          <w:rFonts w:hint="cs"/>
          <w:rtl/>
        </w:rPr>
        <w:softHyphen/>
        <w:t>بود، دیگر</w:t>
      </w:r>
      <w:r>
        <w:rPr>
          <w:rStyle w:val="Char6"/>
          <w:rFonts w:hint="cs"/>
          <w:rtl/>
        </w:rPr>
        <w:t xml:space="preserve"> </w:t>
      </w:r>
      <w:r w:rsidRPr="003A7191">
        <w:rPr>
          <w:rStyle w:val="Char6"/>
          <w:rFonts w:hint="cs"/>
          <w:rtl/>
        </w:rPr>
        <w:t>فائده</w:t>
      </w:r>
      <w:r w:rsidRPr="003A7191">
        <w:rPr>
          <w:rStyle w:val="Char6"/>
          <w:rFonts w:hint="cs"/>
          <w:rtl/>
        </w:rPr>
        <w:softHyphen/>
        <w:t>ای در</w:t>
      </w:r>
      <w:r>
        <w:rPr>
          <w:rStyle w:val="Char6"/>
          <w:rFonts w:hint="cs"/>
          <w:rtl/>
        </w:rPr>
        <w:t xml:space="preserve"> </w:t>
      </w:r>
      <w:r w:rsidRPr="003A7191">
        <w:rPr>
          <w:rStyle w:val="Char6"/>
          <w:rFonts w:hint="cs"/>
          <w:rtl/>
        </w:rPr>
        <w:t>ذکر</w:t>
      </w:r>
      <w:r>
        <w:rPr>
          <w:rStyle w:val="Char6"/>
          <w:rFonts w:hint="cs"/>
          <w:rtl/>
        </w:rPr>
        <w:t xml:space="preserve"> </w:t>
      </w:r>
      <w:r w:rsidRPr="003A7191">
        <w:rPr>
          <w:rStyle w:val="Char6"/>
          <w:rFonts w:hint="cs"/>
          <w:rtl/>
        </w:rPr>
        <w:t>طعام (ذبائح) اهل کتاب نمی</w:t>
      </w:r>
      <w:r w:rsidRPr="003A7191">
        <w:rPr>
          <w:rStyle w:val="Char6"/>
          <w:rFonts w:hint="cs"/>
          <w:rtl/>
        </w:rPr>
        <w:softHyphen/>
        <w:t>بود و می</w:t>
      </w:r>
      <w:r w:rsidRPr="003A7191">
        <w:rPr>
          <w:rStyle w:val="Char6"/>
          <w:rFonts w:hint="cs"/>
          <w:rtl/>
        </w:rPr>
        <w:softHyphen/>
        <w:t>دانیم که قرآن کریم منزّه و</w:t>
      </w:r>
      <w:r>
        <w:rPr>
          <w:rStyle w:val="Char6"/>
          <w:rFonts w:hint="cs"/>
          <w:rtl/>
        </w:rPr>
        <w:t xml:space="preserve"> </w:t>
      </w:r>
      <w:r w:rsidRPr="003A7191">
        <w:rPr>
          <w:rStyle w:val="Char6"/>
          <w:rFonts w:hint="cs"/>
          <w:rtl/>
        </w:rPr>
        <w:t>بری ازلغو است».</w:t>
      </w:r>
      <w:r>
        <w:rPr>
          <w:rStyle w:val="Char6"/>
          <w:rFonts w:hint="cs"/>
          <w:rtl/>
        </w:rPr>
        <w:t xml:space="preserve"> </w:t>
      </w:r>
      <w:r w:rsidRPr="003A7191">
        <w:rPr>
          <w:rStyle w:val="Char6"/>
          <w:rFonts w:hint="cs"/>
          <w:rtl/>
        </w:rPr>
        <w:t>(پا</w:t>
      </w:r>
      <w:r w:rsidRPr="00544F2B">
        <w:rPr>
          <w:rStyle w:val="Char6"/>
          <w:rFonts w:hint="cs"/>
          <w:rtl/>
        </w:rPr>
        <w:t>ی</w:t>
      </w:r>
      <w:r w:rsidRPr="003A7191">
        <w:rPr>
          <w:rStyle w:val="Char6"/>
          <w:rFonts w:hint="cs"/>
          <w:rtl/>
        </w:rPr>
        <w:t xml:space="preserve">ان </w:t>
      </w:r>
      <w:r w:rsidRPr="00544F2B">
        <w:rPr>
          <w:rStyle w:val="Char6"/>
          <w:rFonts w:hint="cs"/>
          <w:rtl/>
        </w:rPr>
        <w:t>ک</w:t>
      </w:r>
      <w:r w:rsidRPr="003A7191">
        <w:rPr>
          <w:rStyle w:val="Char6"/>
          <w:rFonts w:hint="cs"/>
          <w:rtl/>
        </w:rPr>
        <w:t>لام د</w:t>
      </w:r>
      <w:r w:rsidRPr="00544F2B">
        <w:rPr>
          <w:rStyle w:val="Char6"/>
          <w:rFonts w:hint="cs"/>
          <w:rtl/>
        </w:rPr>
        <w:t>ک</w:t>
      </w:r>
      <w:r w:rsidRPr="003A7191">
        <w:rPr>
          <w:rStyle w:val="Char6"/>
          <w:rFonts w:hint="cs"/>
          <w:rtl/>
        </w:rPr>
        <w:t>تر عبدالله عزام)</w:t>
      </w:r>
    </w:p>
    <w:p w:rsidR="0083292C" w:rsidRPr="009D1297" w:rsidRDefault="0083292C" w:rsidP="0083292C">
      <w:pPr>
        <w:pStyle w:val="0"/>
        <w:spacing w:after="0"/>
        <w:ind w:firstLine="284"/>
        <w:jc w:val="both"/>
        <w:rPr>
          <w:rStyle w:val="Char6"/>
          <w:spacing w:val="-2"/>
          <w:rtl/>
        </w:rPr>
      </w:pPr>
      <w:r w:rsidRPr="009D1297">
        <w:rPr>
          <w:rStyle w:val="Char6"/>
          <w:rFonts w:hint="cs"/>
          <w:spacing w:val="-2"/>
          <w:rtl/>
        </w:rPr>
        <w:t>پس همانطور</w:t>
      </w:r>
      <w:r>
        <w:rPr>
          <w:rStyle w:val="Char6"/>
          <w:rFonts w:hint="cs"/>
          <w:spacing w:val="-2"/>
          <w:rtl/>
        </w:rPr>
        <w:t xml:space="preserve"> </w:t>
      </w:r>
      <w:r w:rsidRPr="009D1297">
        <w:rPr>
          <w:rStyle w:val="Char6"/>
          <w:rFonts w:hint="cs"/>
          <w:spacing w:val="-2"/>
          <w:rtl/>
        </w:rPr>
        <w:t>که از</w:t>
      </w:r>
      <w:r>
        <w:rPr>
          <w:rStyle w:val="Char6"/>
          <w:rFonts w:hint="cs"/>
          <w:spacing w:val="-2"/>
          <w:rtl/>
        </w:rPr>
        <w:t xml:space="preserve"> </w:t>
      </w:r>
      <w:r w:rsidRPr="009D1297">
        <w:rPr>
          <w:rStyle w:val="Char6"/>
          <w:spacing w:val="-2"/>
          <w:rtl/>
        </w:rPr>
        <w:t>شیخ عبداللطیف بن عبدالرحمن آل شیخ</w:t>
      </w:r>
      <w:r>
        <w:rPr>
          <w:rStyle w:val="Char6"/>
          <w:rFonts w:hint="cs"/>
          <w:spacing w:val="-2"/>
          <w:rtl/>
        </w:rPr>
        <w:t xml:space="preserve"> </w:t>
      </w:r>
      <w:r>
        <w:rPr>
          <w:rFonts w:ascii="Al-QuranAlKareem" w:hAnsi="Al-QuranAlKareem" w:cs="CTraditional Arabic" w:hint="cs"/>
          <w:spacing w:val="-2"/>
          <w:sz w:val="28"/>
          <w:szCs w:val="28"/>
          <w:rtl/>
        </w:rPr>
        <w:t>/</w:t>
      </w:r>
      <w:r>
        <w:rPr>
          <w:rStyle w:val="Char6"/>
          <w:rFonts w:hint="cs"/>
          <w:spacing w:val="-2"/>
          <w:rtl/>
        </w:rPr>
        <w:t xml:space="preserve"> </w:t>
      </w:r>
      <w:r w:rsidRPr="009D1297">
        <w:rPr>
          <w:rStyle w:val="Char6"/>
          <w:rFonts w:hint="cs"/>
          <w:spacing w:val="-2"/>
          <w:rtl/>
        </w:rPr>
        <w:t>ذکر گردید: مفاهیم کلام خداوند</w:t>
      </w:r>
      <w:r>
        <w:rPr>
          <w:rFonts w:cs="CTraditional Arabic" w:hint="cs"/>
          <w:color w:val="C00000"/>
          <w:spacing w:val="-2"/>
          <w:sz w:val="28"/>
          <w:szCs w:val="28"/>
          <w:rtl/>
        </w:rPr>
        <w:t xml:space="preserve"> </w:t>
      </w:r>
      <w:r w:rsidRPr="00544F2B">
        <w:rPr>
          <w:rFonts w:cs="CTraditional Arabic" w:hint="cs"/>
          <w:spacing w:val="-2"/>
          <w:sz w:val="28"/>
          <w:szCs w:val="28"/>
          <w:rtl/>
        </w:rPr>
        <w:t>ﻷ</w:t>
      </w:r>
      <w:r>
        <w:rPr>
          <w:rFonts w:cs="CTraditional Arabic" w:hint="cs"/>
          <w:spacing w:val="-2"/>
          <w:sz w:val="28"/>
          <w:szCs w:val="28"/>
          <w:rtl/>
        </w:rPr>
        <w:t xml:space="preserve"> </w:t>
      </w:r>
      <w:r w:rsidRPr="009D1297">
        <w:rPr>
          <w:rStyle w:val="Char6"/>
          <w:rFonts w:hint="cs"/>
          <w:spacing w:val="-2"/>
          <w:rtl/>
        </w:rPr>
        <w:t>و کلام پیامبر</w:t>
      </w:r>
      <w:r>
        <w:rPr>
          <w:rStyle w:val="Char6"/>
          <w:rFonts w:hint="cs"/>
          <w:spacing w:val="-2"/>
          <w:rtl/>
        </w:rPr>
        <w:t xml:space="preserve"> </w:t>
      </w:r>
      <w:r w:rsidRPr="00544F2B">
        <w:rPr>
          <w:rFonts w:cs="CTraditional Arabic" w:hint="cs"/>
          <w:spacing w:val="-2"/>
          <w:sz w:val="28"/>
          <w:szCs w:val="28"/>
          <w:rtl/>
        </w:rPr>
        <w:t>ج</w:t>
      </w:r>
      <w:r>
        <w:rPr>
          <w:rFonts w:cs="CTraditional Arabic" w:hint="cs"/>
          <w:spacing w:val="-2"/>
          <w:sz w:val="28"/>
          <w:szCs w:val="28"/>
          <w:rtl/>
        </w:rPr>
        <w:t xml:space="preserve"> </w:t>
      </w:r>
      <w:r w:rsidRPr="009D1297">
        <w:rPr>
          <w:rStyle w:val="Char6"/>
          <w:rFonts w:hint="cs"/>
          <w:spacing w:val="-2"/>
          <w:rtl/>
        </w:rPr>
        <w:t>حجت‌های (قاطع) شرعی هستند.</w:t>
      </w:r>
    </w:p>
    <w:p w:rsidR="0083292C" w:rsidRPr="003A7191" w:rsidRDefault="0083292C" w:rsidP="0083292C">
      <w:pPr>
        <w:pStyle w:val="0"/>
        <w:spacing w:after="0"/>
        <w:ind w:firstLine="284"/>
        <w:jc w:val="both"/>
        <w:rPr>
          <w:rStyle w:val="Char6"/>
          <w:rtl/>
        </w:rPr>
      </w:pPr>
      <w:r w:rsidRPr="003A7191">
        <w:rPr>
          <w:rStyle w:val="Char6"/>
          <w:rFonts w:hint="cs"/>
          <w:rtl/>
        </w:rPr>
        <w:t>برای تأیید این نظریه،</w:t>
      </w:r>
      <w:r>
        <w:rPr>
          <w:rStyle w:val="Char6"/>
          <w:rFonts w:hint="cs"/>
          <w:rtl/>
        </w:rPr>
        <w:t xml:space="preserve"> </w:t>
      </w:r>
      <w:r w:rsidRPr="003A7191">
        <w:rPr>
          <w:rStyle w:val="Char6"/>
          <w:rFonts w:hint="cs"/>
          <w:rtl/>
        </w:rPr>
        <w:t>کلام چند تن از</w:t>
      </w:r>
      <w:r>
        <w:rPr>
          <w:rStyle w:val="Char6"/>
          <w:rFonts w:hint="cs"/>
          <w:rtl/>
        </w:rPr>
        <w:t xml:space="preserve"> </w:t>
      </w:r>
      <w:r w:rsidRPr="003A7191">
        <w:rPr>
          <w:rStyle w:val="Char6"/>
          <w:rFonts w:hint="cs"/>
          <w:rtl/>
        </w:rPr>
        <w:t>صحابه کرام</w:t>
      </w:r>
      <w:r>
        <w:rPr>
          <w:rStyle w:val="Char6"/>
          <w:rFonts w:hint="cs"/>
          <w:rtl/>
        </w:rPr>
        <w:t xml:space="preserve"> </w:t>
      </w:r>
      <w:r w:rsidRPr="00544F2B">
        <w:rPr>
          <w:rFonts w:cs="CTraditional Arabic" w:hint="cs"/>
          <w:sz w:val="28"/>
          <w:szCs w:val="28"/>
          <w:rtl/>
        </w:rPr>
        <w:t>ش</w:t>
      </w:r>
      <w:r>
        <w:rPr>
          <w:rFonts w:cs="CTraditional Arabic" w:hint="cs"/>
          <w:sz w:val="28"/>
          <w:szCs w:val="28"/>
          <w:rtl/>
        </w:rPr>
        <w:t xml:space="preserve"> </w:t>
      </w:r>
      <w:r>
        <w:rPr>
          <w:rStyle w:val="Char6"/>
          <w:rFonts w:hint="cs"/>
          <w:rtl/>
        </w:rPr>
        <w:t>را نقل می</w:t>
      </w:r>
      <w:r>
        <w:rPr>
          <w:rStyle w:val="Char6"/>
          <w:rFonts w:hint="eastAsia"/>
          <w:rtl/>
        </w:rPr>
        <w:t>‌</w:t>
      </w:r>
      <w:r w:rsidRPr="003A7191">
        <w:rPr>
          <w:rStyle w:val="Char6"/>
          <w:rFonts w:hint="cs"/>
          <w:rtl/>
        </w:rPr>
        <w:t>نماییم:</w:t>
      </w:r>
      <w:r>
        <w:rPr>
          <w:rStyle w:val="Char6"/>
          <w:rFonts w:hint="cs"/>
          <w:rtl/>
        </w:rPr>
        <w:t xml:space="preserve"> </w:t>
      </w:r>
      <w:r w:rsidRPr="003A7191">
        <w:rPr>
          <w:rStyle w:val="Char6"/>
          <w:rFonts w:hint="cs"/>
          <w:rtl/>
        </w:rPr>
        <w:t>سعید بن منصور با سند</w:t>
      </w:r>
      <w:r>
        <w:rPr>
          <w:rStyle w:val="Char6"/>
          <w:rFonts w:hint="cs"/>
          <w:rtl/>
        </w:rPr>
        <w:t xml:space="preserve"> </w:t>
      </w:r>
      <w:r w:rsidRPr="003A7191">
        <w:rPr>
          <w:rStyle w:val="Char6"/>
          <w:rFonts w:hint="cs"/>
          <w:rtl/>
        </w:rPr>
        <w:t>جَ</w:t>
      </w:r>
      <w:r w:rsidRPr="00544F2B">
        <w:rPr>
          <w:rStyle w:val="Char6"/>
          <w:rFonts w:hint="cs"/>
          <w:rtl/>
        </w:rPr>
        <w:t>ی</w:t>
      </w:r>
      <w:r w:rsidRPr="003A7191">
        <w:rPr>
          <w:rStyle w:val="Char6"/>
          <w:rFonts w:hint="cs"/>
          <w:rtl/>
        </w:rPr>
        <w:t>د از</w:t>
      </w:r>
      <w:r>
        <w:rPr>
          <w:rStyle w:val="Char6"/>
          <w:rFonts w:hint="cs"/>
          <w:rtl/>
        </w:rPr>
        <w:t xml:space="preserve"> </w:t>
      </w:r>
      <w:r w:rsidRPr="003A7191">
        <w:rPr>
          <w:rStyle w:val="Char6"/>
          <w:rFonts w:hint="cs"/>
          <w:rtl/>
        </w:rPr>
        <w:t>عبدالله بن مسعود</w:t>
      </w:r>
      <w:r>
        <w:rPr>
          <w:rStyle w:val="Char6"/>
          <w:rFonts w:hint="cs"/>
          <w:rtl/>
        </w:rPr>
        <w:t xml:space="preserve"> </w:t>
      </w:r>
      <w:r w:rsidRPr="00544F2B">
        <w:rPr>
          <w:rFonts w:cs="CTraditional Arabic" w:hint="cs"/>
          <w:sz w:val="28"/>
          <w:szCs w:val="28"/>
          <w:rtl/>
        </w:rPr>
        <w:t>س</w:t>
      </w:r>
      <w:r>
        <w:rPr>
          <w:rFonts w:cs="CTraditional Arabic" w:hint="cs"/>
          <w:sz w:val="28"/>
          <w:szCs w:val="28"/>
          <w:rtl/>
        </w:rPr>
        <w:t xml:space="preserve"> </w:t>
      </w:r>
      <w:r w:rsidRPr="003A7191">
        <w:rPr>
          <w:rStyle w:val="Char6"/>
          <w:rFonts w:hint="cs"/>
          <w:rtl/>
        </w:rPr>
        <w:t>روایت نموده که:</w:t>
      </w:r>
    </w:p>
    <w:p w:rsidR="0083292C" w:rsidRPr="009D1297" w:rsidRDefault="0083292C" w:rsidP="0083292C">
      <w:pPr>
        <w:pStyle w:val="a2"/>
        <w:rPr>
          <w:rFonts w:cs="B Zar"/>
          <w:sz w:val="26"/>
          <w:szCs w:val="26"/>
          <w:rtl/>
          <w:lang w:bidi="fa-IR"/>
        </w:rPr>
      </w:pPr>
      <w:r w:rsidRPr="009D1297">
        <w:rPr>
          <w:rStyle w:val="Char6"/>
          <w:rFonts w:hint="cs"/>
          <w:b w:val="0"/>
          <w:bCs w:val="0"/>
          <w:rtl/>
        </w:rPr>
        <w:t>«</w:t>
      </w:r>
      <w:r w:rsidRPr="009D1297">
        <w:rPr>
          <w:rStyle w:val="Char5"/>
          <w:rFonts w:hint="cs"/>
          <w:b w:val="0"/>
          <w:bCs w:val="0"/>
          <w:rtl/>
        </w:rPr>
        <w:t>لا تأکلوا من الذبائح إلا ما ذبح ال</w:t>
      </w:r>
      <w:r>
        <w:rPr>
          <w:rStyle w:val="Char5"/>
          <w:rFonts w:hint="cs"/>
          <w:b w:val="0"/>
          <w:bCs w:val="0"/>
          <w:rtl/>
        </w:rPr>
        <w:t>ـ</w:t>
      </w:r>
      <w:r w:rsidRPr="009D1297">
        <w:rPr>
          <w:rStyle w:val="Char5"/>
          <w:rFonts w:hint="cs"/>
          <w:b w:val="0"/>
          <w:bCs w:val="0"/>
          <w:rtl/>
        </w:rPr>
        <w:t>مسلمون وأهل الکتاب</w:t>
      </w:r>
      <w:r w:rsidRPr="009D1297">
        <w:rPr>
          <w:rStyle w:val="Char6"/>
          <w:rFonts w:hint="cs"/>
          <w:b w:val="0"/>
          <w:bCs w:val="0"/>
          <w:rtl/>
        </w:rPr>
        <w:t>»</w:t>
      </w:r>
      <w:r w:rsidRPr="009D1297">
        <w:rPr>
          <w:rStyle w:val="Char6"/>
          <w:rFonts w:hint="cs"/>
          <w:b w:val="0"/>
          <w:bCs w:val="0"/>
          <w:vertAlign w:val="superscript"/>
          <w:rtl/>
        </w:rPr>
        <w:t>(</w:t>
      </w:r>
      <w:r w:rsidRPr="009D1297">
        <w:rPr>
          <w:rStyle w:val="Char6"/>
          <w:b w:val="0"/>
          <w:bCs w:val="0"/>
          <w:vertAlign w:val="superscript"/>
          <w:rtl/>
        </w:rPr>
        <w:footnoteReference w:id="20"/>
      </w:r>
      <w:r w:rsidRPr="009D1297">
        <w:rPr>
          <w:rStyle w:val="Char6"/>
          <w:rFonts w:hint="cs"/>
          <w:b w:val="0"/>
          <w:bCs w:val="0"/>
          <w:vertAlign w:val="superscript"/>
          <w:rtl/>
        </w:rPr>
        <w:t>)</w:t>
      </w:r>
      <w:r w:rsidRPr="009D1297">
        <w:rPr>
          <w:rStyle w:val="Char6"/>
          <w:rFonts w:hint="cs"/>
          <w:b w:val="0"/>
          <w:bCs w:val="0"/>
          <w:rtl/>
        </w:rPr>
        <w:t>.</w:t>
      </w:r>
      <w:r>
        <w:rPr>
          <w:rStyle w:val="Char6"/>
          <w:rFonts w:hint="cs"/>
          <w:b w:val="0"/>
          <w:bCs w:val="0"/>
          <w:rtl/>
        </w:rPr>
        <w:t xml:space="preserve"> </w:t>
      </w:r>
      <w:r w:rsidRPr="009D1297">
        <w:rPr>
          <w:rStyle w:val="Char6"/>
          <w:rFonts w:hint="cs"/>
          <w:b w:val="0"/>
          <w:bCs w:val="0"/>
          <w:rtl/>
        </w:rPr>
        <w:t>«</w:t>
      </w:r>
      <w:r w:rsidRPr="009D1297">
        <w:rPr>
          <w:rStyle w:val="Chard"/>
          <w:rFonts w:hint="cs"/>
          <w:b w:val="0"/>
          <w:bCs w:val="0"/>
          <w:rtl/>
        </w:rPr>
        <w:t>از</w:t>
      </w:r>
      <w:r>
        <w:rPr>
          <w:rStyle w:val="Chard"/>
          <w:rFonts w:hint="cs"/>
          <w:b w:val="0"/>
          <w:bCs w:val="0"/>
          <w:rtl/>
        </w:rPr>
        <w:t xml:space="preserve"> </w:t>
      </w:r>
      <w:r w:rsidRPr="009D1297">
        <w:rPr>
          <w:rStyle w:val="Chard"/>
          <w:rFonts w:hint="cs"/>
          <w:b w:val="0"/>
          <w:bCs w:val="0"/>
          <w:rtl/>
        </w:rPr>
        <w:t>گوشت ذبیحه</w:t>
      </w:r>
      <w:r w:rsidRPr="009D1297">
        <w:rPr>
          <w:rStyle w:val="Chard"/>
          <w:rFonts w:hint="cs"/>
          <w:b w:val="0"/>
          <w:bCs w:val="0"/>
          <w:rtl/>
        </w:rPr>
        <w:softHyphen/>
        <w:t>ها نخورید مگر</w:t>
      </w:r>
      <w:r>
        <w:rPr>
          <w:rStyle w:val="Chard"/>
          <w:rFonts w:hint="cs"/>
          <w:b w:val="0"/>
          <w:bCs w:val="0"/>
          <w:rtl/>
        </w:rPr>
        <w:t xml:space="preserve"> </w:t>
      </w:r>
      <w:r w:rsidRPr="009D1297">
        <w:rPr>
          <w:rStyle w:val="Chard"/>
          <w:rFonts w:hint="cs"/>
          <w:b w:val="0"/>
          <w:bCs w:val="0"/>
          <w:rtl/>
        </w:rPr>
        <w:t>آن</w:t>
      </w:r>
      <w:r>
        <w:rPr>
          <w:rStyle w:val="Chard"/>
          <w:rFonts w:hint="eastAsia"/>
          <w:b w:val="0"/>
          <w:bCs w:val="0"/>
          <w:rtl/>
        </w:rPr>
        <w:t>‌</w:t>
      </w:r>
      <w:r w:rsidRPr="009D1297">
        <w:rPr>
          <w:rStyle w:val="Chard"/>
          <w:rFonts w:hint="cs"/>
          <w:b w:val="0"/>
          <w:bCs w:val="0"/>
          <w:rtl/>
        </w:rPr>
        <w:t>هایی که مسلمانان یا اهل کتاب ذبح نموده</w:t>
      </w:r>
      <w:r w:rsidRPr="009D1297">
        <w:rPr>
          <w:rStyle w:val="Chard"/>
          <w:rFonts w:hint="cs"/>
          <w:b w:val="0"/>
          <w:bCs w:val="0"/>
          <w:rtl/>
        </w:rPr>
        <w:softHyphen/>
        <w:t>اند یعنی غیر آن‌ها،</w:t>
      </w:r>
      <w:r>
        <w:rPr>
          <w:rStyle w:val="Chard"/>
          <w:rFonts w:hint="cs"/>
          <w:b w:val="0"/>
          <w:bCs w:val="0"/>
          <w:rtl/>
        </w:rPr>
        <w:t xml:space="preserve"> </w:t>
      </w:r>
      <w:r w:rsidRPr="009D1297">
        <w:rPr>
          <w:rStyle w:val="Chard"/>
          <w:rFonts w:hint="cs"/>
          <w:b w:val="0"/>
          <w:bCs w:val="0"/>
          <w:rtl/>
        </w:rPr>
        <w:t>حرام است</w:t>
      </w:r>
      <w:r w:rsidRPr="009D1297">
        <w:rPr>
          <w:rStyle w:val="Char6"/>
          <w:rFonts w:hint="cs"/>
          <w:b w:val="0"/>
          <w:bCs w:val="0"/>
          <w:rtl/>
        </w:rPr>
        <w:t>»</w:t>
      </w:r>
      <w:r>
        <w:rPr>
          <w:rStyle w:val="Char6"/>
          <w:rFonts w:hint="cs"/>
          <w:b w:val="0"/>
          <w:bCs w:val="0"/>
          <w:rtl/>
        </w:rPr>
        <w:t>.</w:t>
      </w:r>
      <w:r w:rsidRPr="003A7191">
        <w:rPr>
          <w:rStyle w:val="Char6"/>
          <w:rFonts w:hint="cs"/>
          <w:rtl/>
        </w:rPr>
        <w:t xml:space="preserve"> </w:t>
      </w:r>
    </w:p>
    <w:p w:rsidR="0083292C" w:rsidRPr="003A7191" w:rsidRDefault="0083292C" w:rsidP="0083292C">
      <w:pPr>
        <w:pStyle w:val="0"/>
        <w:spacing w:after="0"/>
        <w:ind w:firstLine="284"/>
        <w:jc w:val="both"/>
        <w:rPr>
          <w:rStyle w:val="Char6"/>
          <w:rtl/>
        </w:rPr>
      </w:pPr>
      <w:r w:rsidRPr="003A7191">
        <w:rPr>
          <w:rStyle w:val="Char6"/>
          <w:rFonts w:hint="cs"/>
          <w:rtl/>
        </w:rPr>
        <w:t>إمام حاکم در</w:t>
      </w:r>
      <w:r>
        <w:rPr>
          <w:rStyle w:val="Char6"/>
          <w:rFonts w:hint="cs"/>
          <w:rtl/>
        </w:rPr>
        <w:t xml:space="preserve"> </w:t>
      </w:r>
      <w:r w:rsidRPr="009D1297">
        <w:rPr>
          <w:rStyle w:val="Char6"/>
          <w:rtl/>
        </w:rPr>
        <w:t>«المستدرک»</w:t>
      </w:r>
      <w:r w:rsidRPr="003A7191">
        <w:rPr>
          <w:rStyle w:val="Char6"/>
          <w:rFonts w:hint="cs"/>
          <w:rtl/>
        </w:rPr>
        <w:t xml:space="preserve"> از</w:t>
      </w:r>
      <w:r>
        <w:rPr>
          <w:rStyle w:val="Char6"/>
          <w:rFonts w:hint="cs"/>
          <w:rtl/>
        </w:rPr>
        <w:t xml:space="preserve"> </w:t>
      </w:r>
      <w:r w:rsidRPr="003A7191">
        <w:rPr>
          <w:rStyle w:val="Char6"/>
          <w:rFonts w:hint="cs"/>
          <w:rtl/>
        </w:rPr>
        <w:t>عکرمه از</w:t>
      </w:r>
      <w:r>
        <w:rPr>
          <w:rStyle w:val="Char6"/>
          <w:rFonts w:hint="cs"/>
          <w:rtl/>
        </w:rPr>
        <w:t xml:space="preserve"> </w:t>
      </w:r>
      <w:r w:rsidRPr="003A7191">
        <w:rPr>
          <w:rStyle w:val="Char6"/>
          <w:rFonts w:hint="cs"/>
          <w:rtl/>
        </w:rPr>
        <w:t>ابن عباس</w:t>
      </w:r>
      <w:r>
        <w:rPr>
          <w:rStyle w:val="Char6"/>
          <w:rFonts w:hint="cs"/>
          <w:rtl/>
        </w:rPr>
        <w:t xml:space="preserve"> </w:t>
      </w:r>
      <w:r w:rsidRPr="00544F2B">
        <w:rPr>
          <w:rFonts w:cs="CTraditional Arabic" w:hint="cs"/>
          <w:sz w:val="28"/>
          <w:szCs w:val="28"/>
          <w:rtl/>
        </w:rPr>
        <w:t>ش</w:t>
      </w:r>
      <w:r>
        <w:rPr>
          <w:rFonts w:cs="CTraditional Arabic" w:hint="cs"/>
          <w:sz w:val="28"/>
          <w:szCs w:val="28"/>
          <w:rtl/>
        </w:rPr>
        <w:t xml:space="preserve"> </w:t>
      </w:r>
      <w:r w:rsidRPr="003A7191">
        <w:rPr>
          <w:rStyle w:val="Char6"/>
          <w:rFonts w:hint="cs"/>
          <w:rtl/>
        </w:rPr>
        <w:t>روایت نموده که: در</w:t>
      </w:r>
      <w:r>
        <w:rPr>
          <w:rStyle w:val="Char6"/>
          <w:rFonts w:hint="cs"/>
          <w:rtl/>
        </w:rPr>
        <w:t xml:space="preserve"> </w:t>
      </w:r>
      <w:r w:rsidRPr="003A7191">
        <w:rPr>
          <w:rStyle w:val="Char6"/>
          <w:rFonts w:hint="cs"/>
          <w:rtl/>
        </w:rPr>
        <w:t>مورد ذبیحه کسی</w:t>
      </w:r>
      <w:r>
        <w:rPr>
          <w:rStyle w:val="Char6"/>
          <w:rFonts w:hint="cs"/>
          <w:rtl/>
        </w:rPr>
        <w:t xml:space="preserve"> </w:t>
      </w:r>
      <w:r w:rsidRPr="003A7191">
        <w:rPr>
          <w:rStyle w:val="Char6"/>
          <w:rFonts w:hint="cs"/>
          <w:rtl/>
        </w:rPr>
        <w:t>(مسلمان یا اهل کتاب)</w:t>
      </w:r>
      <w:r>
        <w:rPr>
          <w:rStyle w:val="Char6"/>
          <w:rFonts w:hint="cs"/>
          <w:rtl/>
        </w:rPr>
        <w:t xml:space="preserve"> </w:t>
      </w:r>
      <w:r w:rsidRPr="003A7191">
        <w:rPr>
          <w:rStyle w:val="Char6"/>
          <w:rFonts w:hint="cs"/>
          <w:rtl/>
        </w:rPr>
        <w:t>که ذبح نموده و</w:t>
      </w:r>
      <w:r>
        <w:rPr>
          <w:rStyle w:val="Char6"/>
          <w:rFonts w:hint="cs"/>
          <w:rtl/>
        </w:rPr>
        <w:t xml:space="preserve"> </w:t>
      </w:r>
      <w:r w:rsidRPr="003A7191">
        <w:rPr>
          <w:rStyle w:val="Char6"/>
          <w:rFonts w:hint="cs"/>
          <w:rtl/>
        </w:rPr>
        <w:t>فراموش نموده بسم الله بگوید؛</w:t>
      </w:r>
      <w:r>
        <w:rPr>
          <w:rStyle w:val="Char6"/>
          <w:rFonts w:hint="cs"/>
          <w:rtl/>
        </w:rPr>
        <w:t xml:space="preserve"> </w:t>
      </w:r>
      <w:r w:rsidRPr="003A7191">
        <w:rPr>
          <w:rStyle w:val="Char6"/>
          <w:rFonts w:hint="cs"/>
          <w:rtl/>
        </w:rPr>
        <w:t>ابن عباس</w:t>
      </w:r>
      <w:r>
        <w:rPr>
          <w:rFonts w:cs="CTraditional Arabic" w:hint="cs"/>
          <w:color w:val="C00000"/>
          <w:sz w:val="28"/>
          <w:szCs w:val="28"/>
          <w:rtl/>
        </w:rPr>
        <w:t xml:space="preserve"> </w:t>
      </w:r>
      <w:r w:rsidRPr="00544F2B">
        <w:rPr>
          <w:rFonts w:cs="CTraditional Arabic" w:hint="cs"/>
          <w:sz w:val="28"/>
          <w:szCs w:val="28"/>
          <w:rtl/>
        </w:rPr>
        <w:t>س</w:t>
      </w:r>
      <w:r>
        <w:rPr>
          <w:rFonts w:cs="CTraditional Arabic" w:hint="cs"/>
          <w:sz w:val="28"/>
          <w:szCs w:val="28"/>
          <w:rtl/>
        </w:rPr>
        <w:t xml:space="preserve"> </w:t>
      </w:r>
      <w:r w:rsidRPr="003A7191">
        <w:rPr>
          <w:rStyle w:val="Char6"/>
          <w:rFonts w:hint="cs"/>
          <w:rtl/>
        </w:rPr>
        <w:t>گفته:</w:t>
      </w:r>
      <w:r>
        <w:rPr>
          <w:rStyle w:val="Char6"/>
          <w:rFonts w:hint="cs"/>
          <w:rtl/>
        </w:rPr>
        <w:t xml:space="preserve"> </w:t>
      </w:r>
      <w:r w:rsidRPr="003A7191">
        <w:rPr>
          <w:rStyle w:val="Char6"/>
          <w:rFonts w:hint="cs"/>
          <w:rtl/>
        </w:rPr>
        <w:t>«خورده می</w:t>
      </w:r>
      <w:r w:rsidRPr="003A7191">
        <w:rPr>
          <w:rStyle w:val="Char6"/>
          <w:rFonts w:hint="cs"/>
          <w:rtl/>
        </w:rPr>
        <w:softHyphen/>
        <w:t>شود</w:t>
      </w:r>
      <w:r>
        <w:rPr>
          <w:rStyle w:val="Char6"/>
          <w:rFonts w:hint="cs"/>
          <w:rtl/>
        </w:rPr>
        <w:t xml:space="preserve"> </w:t>
      </w:r>
      <w:r w:rsidRPr="003A7191">
        <w:rPr>
          <w:rStyle w:val="Char6"/>
          <w:rFonts w:hint="cs"/>
          <w:rtl/>
        </w:rPr>
        <w:t>(مشکلی ندارد)» و</w:t>
      </w:r>
      <w:r>
        <w:rPr>
          <w:rStyle w:val="Char6"/>
          <w:rFonts w:hint="cs"/>
          <w:rtl/>
        </w:rPr>
        <w:t xml:space="preserve"> </w:t>
      </w:r>
      <w:r w:rsidRPr="003A7191">
        <w:rPr>
          <w:rStyle w:val="Char6"/>
          <w:rFonts w:hint="cs"/>
          <w:rtl/>
        </w:rPr>
        <w:t>در</w:t>
      </w:r>
      <w:r>
        <w:rPr>
          <w:rStyle w:val="Char6"/>
          <w:rFonts w:hint="cs"/>
          <w:rtl/>
        </w:rPr>
        <w:t xml:space="preserve"> </w:t>
      </w:r>
      <w:r w:rsidRPr="003A7191">
        <w:rPr>
          <w:rStyle w:val="Char6"/>
          <w:rFonts w:hint="cs"/>
          <w:rtl/>
        </w:rPr>
        <w:t>مورد ذبیحه مجوسی که ذبح نموده و</w:t>
      </w:r>
      <w:r>
        <w:rPr>
          <w:rStyle w:val="Char6"/>
          <w:rFonts w:hint="cs"/>
          <w:rtl/>
        </w:rPr>
        <w:t xml:space="preserve"> </w:t>
      </w:r>
      <w:r w:rsidRPr="003A7191">
        <w:rPr>
          <w:rStyle w:val="Char6"/>
          <w:rFonts w:hint="cs"/>
          <w:rtl/>
        </w:rPr>
        <w:t xml:space="preserve">بسم الله هم گفته است، فرموده: </w:t>
      </w:r>
      <w:r w:rsidRPr="009D1297">
        <w:rPr>
          <w:rStyle w:val="Char6"/>
          <w:rtl/>
        </w:rPr>
        <w:t>«</w:t>
      </w:r>
      <w:r w:rsidRPr="00E03C70">
        <w:rPr>
          <w:rStyle w:val="Char4"/>
          <w:rtl/>
        </w:rPr>
        <w:t>لا تأکل</w:t>
      </w:r>
      <w:r w:rsidRPr="00E03C70">
        <w:rPr>
          <w:rStyle w:val="Char4"/>
          <w:rFonts w:hint="cs"/>
          <w:rtl/>
        </w:rPr>
        <w:t xml:space="preserve"> (نخور)</w:t>
      </w:r>
      <w:r w:rsidRPr="003A7191">
        <w:rPr>
          <w:rStyle w:val="Char6"/>
          <w:rFonts w:hint="cs"/>
          <w:rtl/>
        </w:rPr>
        <w:t>». [حاکم گفته که این روایت،</w:t>
      </w:r>
      <w:r>
        <w:rPr>
          <w:rStyle w:val="Char6"/>
          <w:rFonts w:hint="cs"/>
          <w:rtl/>
        </w:rPr>
        <w:t xml:space="preserve"> </w:t>
      </w:r>
      <w:r w:rsidRPr="003A7191">
        <w:rPr>
          <w:rStyle w:val="Char6"/>
          <w:rFonts w:hint="cs"/>
          <w:rtl/>
        </w:rPr>
        <w:t>صحیح علی شرط الشیخین ولم یخرجاه ووافقه الذهبی</w:t>
      </w:r>
      <w:r>
        <w:rPr>
          <w:rStyle w:val="Char6"/>
          <w:rFonts w:hint="cs"/>
          <w:rtl/>
        </w:rPr>
        <w:t xml:space="preserve"> </w:t>
      </w:r>
      <w:r w:rsidRPr="003A7191">
        <w:rPr>
          <w:rStyle w:val="Char6"/>
          <w:rFonts w:hint="cs"/>
          <w:rtl/>
        </w:rPr>
        <w:t>ـ أنظرکشاف القناع ج 6 ص 302]</w:t>
      </w:r>
      <w:r>
        <w:rPr>
          <w:rStyle w:val="Char6"/>
          <w:rFonts w:hint="cs"/>
          <w:rtl/>
        </w:rPr>
        <w:t>.</w:t>
      </w:r>
    </w:p>
    <w:p w:rsidR="0083292C" w:rsidRPr="003A7191" w:rsidRDefault="0083292C" w:rsidP="0083292C">
      <w:pPr>
        <w:pStyle w:val="0"/>
        <w:spacing w:after="0"/>
        <w:ind w:firstLine="284"/>
        <w:jc w:val="both"/>
        <w:rPr>
          <w:rStyle w:val="Char6"/>
          <w:rtl/>
        </w:rPr>
      </w:pPr>
      <w:r w:rsidRPr="003A7191">
        <w:rPr>
          <w:rStyle w:val="Char6"/>
          <w:rFonts w:hint="cs"/>
          <w:rtl/>
        </w:rPr>
        <w:t>و</w:t>
      </w:r>
      <w:r>
        <w:rPr>
          <w:rStyle w:val="Char6"/>
          <w:rFonts w:hint="cs"/>
          <w:rtl/>
        </w:rPr>
        <w:t xml:space="preserve"> </w:t>
      </w:r>
      <w:r w:rsidRPr="003A7191">
        <w:rPr>
          <w:rStyle w:val="Char6"/>
          <w:rFonts w:hint="cs"/>
          <w:rtl/>
        </w:rPr>
        <w:t>عبدالرزاق نیز</w:t>
      </w:r>
      <w:r>
        <w:rPr>
          <w:rStyle w:val="Char6"/>
          <w:rFonts w:hint="cs"/>
          <w:rtl/>
        </w:rPr>
        <w:t xml:space="preserve"> </w:t>
      </w:r>
      <w:r w:rsidRPr="003A7191">
        <w:rPr>
          <w:rStyle w:val="Char6"/>
          <w:rFonts w:hint="cs"/>
          <w:rtl/>
        </w:rPr>
        <w:t>در</w:t>
      </w:r>
      <w:r>
        <w:rPr>
          <w:rStyle w:val="Char6"/>
          <w:rFonts w:hint="cs"/>
          <w:rtl/>
        </w:rPr>
        <w:t xml:space="preserve"> </w:t>
      </w:r>
      <w:r w:rsidRPr="003A7191">
        <w:rPr>
          <w:rStyle w:val="Char6"/>
          <w:rFonts w:hint="cs"/>
          <w:rtl/>
        </w:rPr>
        <w:t>مُصِنِّفش همانند همین روایت را از</w:t>
      </w:r>
      <w:r>
        <w:rPr>
          <w:rStyle w:val="Char6"/>
          <w:rFonts w:hint="cs"/>
          <w:rtl/>
        </w:rPr>
        <w:t xml:space="preserve"> </w:t>
      </w:r>
      <w:r w:rsidRPr="003A7191">
        <w:rPr>
          <w:rStyle w:val="Char6"/>
          <w:rFonts w:hint="cs"/>
          <w:rtl/>
        </w:rPr>
        <w:t>ابن عباس روایت نموده است.</w:t>
      </w:r>
    </w:p>
    <w:p w:rsidR="0083292C" w:rsidRPr="002E4B3E" w:rsidRDefault="0083292C" w:rsidP="0083292C">
      <w:pPr>
        <w:pStyle w:val="0"/>
        <w:spacing w:after="0"/>
        <w:ind w:firstLine="284"/>
        <w:jc w:val="both"/>
        <w:rPr>
          <w:rtl/>
        </w:rPr>
      </w:pPr>
      <w:r w:rsidRPr="009D1297">
        <w:rPr>
          <w:rStyle w:val="Char6"/>
          <w:rFonts w:hint="cs"/>
          <w:rtl/>
        </w:rPr>
        <w:t>در</w:t>
      </w:r>
      <w:r>
        <w:rPr>
          <w:rStyle w:val="Char6"/>
          <w:rFonts w:hint="cs"/>
          <w:rtl/>
        </w:rPr>
        <w:t xml:space="preserve"> </w:t>
      </w:r>
      <w:r w:rsidRPr="009D1297">
        <w:rPr>
          <w:rStyle w:val="Char6"/>
          <w:rtl/>
        </w:rPr>
        <w:t xml:space="preserve">مُصَنَّف </w:t>
      </w:r>
      <w:r w:rsidRPr="00544F2B">
        <w:rPr>
          <w:rStyle w:val="Char6"/>
          <w:rtl/>
        </w:rPr>
        <w:t>عبدالرزاق</w:t>
      </w:r>
      <w:r w:rsidRPr="009D1297">
        <w:rPr>
          <w:rStyle w:val="Char6"/>
          <w:rFonts w:hint="cs"/>
          <w:vertAlign w:val="superscript"/>
          <w:rtl/>
        </w:rPr>
        <w:t>(</w:t>
      </w:r>
      <w:r w:rsidRPr="009D1297">
        <w:rPr>
          <w:rStyle w:val="Char6"/>
          <w:vertAlign w:val="superscript"/>
          <w:rtl/>
        </w:rPr>
        <w:footnoteReference w:id="21"/>
      </w:r>
      <w:r w:rsidRPr="009D1297">
        <w:rPr>
          <w:rStyle w:val="Char6"/>
          <w:rFonts w:hint="cs"/>
          <w:vertAlign w:val="superscript"/>
          <w:rtl/>
        </w:rPr>
        <w:t>)</w:t>
      </w:r>
      <w:r w:rsidRPr="003A7191">
        <w:rPr>
          <w:rStyle w:val="Char6"/>
          <w:rFonts w:hint="cs"/>
          <w:rtl/>
        </w:rPr>
        <w:t xml:space="preserve"> از</w:t>
      </w:r>
      <w:r>
        <w:rPr>
          <w:rStyle w:val="Char6"/>
          <w:rFonts w:hint="cs"/>
          <w:rtl/>
        </w:rPr>
        <w:t xml:space="preserve"> </w:t>
      </w:r>
      <w:r w:rsidRPr="003A7191">
        <w:rPr>
          <w:rStyle w:val="Char6"/>
          <w:rFonts w:hint="cs"/>
          <w:rtl/>
        </w:rPr>
        <w:t>جابر بن عبدالله انصاری</w:t>
      </w:r>
      <w:r>
        <w:rPr>
          <w:rStyle w:val="Char6"/>
          <w:rFonts w:hint="cs"/>
          <w:rtl/>
        </w:rPr>
        <w:t xml:space="preserve"> </w:t>
      </w:r>
      <w:r w:rsidRPr="00544F2B">
        <w:rPr>
          <w:rFonts w:cs="CTraditional Arabic" w:hint="cs"/>
          <w:sz w:val="28"/>
          <w:szCs w:val="28"/>
          <w:rtl/>
        </w:rPr>
        <w:t>ب</w:t>
      </w:r>
      <w:r w:rsidRPr="003A7191">
        <w:rPr>
          <w:rStyle w:val="Char6"/>
          <w:rFonts w:hint="cs"/>
          <w:rtl/>
        </w:rPr>
        <w:t xml:space="preserve"> روایت شده که:</w:t>
      </w:r>
      <w:r w:rsidRPr="002E4B3E">
        <w:rPr>
          <w:rFonts w:hint="cs"/>
          <w:rtl/>
        </w:rPr>
        <w:t xml:space="preserve"> </w:t>
      </w:r>
      <w:r w:rsidRPr="00E404AF">
        <w:rPr>
          <w:rStyle w:val="Char2"/>
          <w:rFonts w:hint="cs"/>
          <w:rtl/>
        </w:rPr>
        <w:t>«</w:t>
      </w:r>
      <w:r w:rsidRPr="009D1297">
        <w:rPr>
          <w:rStyle w:val="Char4"/>
          <w:rFonts w:hint="cs"/>
          <w:rtl/>
        </w:rPr>
        <w:t>لا تأکل صید کلب ال</w:t>
      </w:r>
      <w:r>
        <w:rPr>
          <w:rStyle w:val="Char4"/>
          <w:rFonts w:hint="cs"/>
          <w:rtl/>
        </w:rPr>
        <w:t>ـ</w:t>
      </w:r>
      <w:r w:rsidRPr="009D1297">
        <w:rPr>
          <w:rStyle w:val="Char4"/>
          <w:rFonts w:hint="cs"/>
          <w:rtl/>
        </w:rPr>
        <w:t>مجوسي ولا ما أصاب سهمه</w:t>
      </w:r>
      <w:r w:rsidRPr="009D1297">
        <w:rPr>
          <w:rStyle w:val="Char6"/>
          <w:rFonts w:hint="cs"/>
          <w:rtl/>
        </w:rPr>
        <w:t>»</w:t>
      </w:r>
      <w:r w:rsidR="00E03C70">
        <w:rPr>
          <w:rFonts w:hint="cs"/>
          <w:rtl/>
        </w:rPr>
        <w:t>.</w:t>
      </w:r>
    </w:p>
    <w:p w:rsidR="0083292C" w:rsidRPr="003A7191" w:rsidRDefault="0083292C" w:rsidP="0083292C">
      <w:pPr>
        <w:pStyle w:val="0"/>
        <w:spacing w:after="0"/>
        <w:ind w:firstLine="284"/>
        <w:jc w:val="both"/>
        <w:rPr>
          <w:rStyle w:val="Char6"/>
          <w:rtl/>
        </w:rPr>
      </w:pPr>
      <w:r w:rsidRPr="003A7191">
        <w:rPr>
          <w:rStyle w:val="Char6"/>
          <w:rFonts w:hint="cs"/>
          <w:rtl/>
        </w:rPr>
        <w:t>«ازصید سگ شخص مجوسی و</w:t>
      </w:r>
      <w:r>
        <w:rPr>
          <w:rStyle w:val="Char6"/>
          <w:rFonts w:hint="cs"/>
          <w:rtl/>
        </w:rPr>
        <w:t xml:space="preserve"> </w:t>
      </w:r>
      <w:r w:rsidRPr="003A7191">
        <w:rPr>
          <w:rStyle w:val="Char6"/>
          <w:rFonts w:hint="cs"/>
          <w:rtl/>
        </w:rPr>
        <w:t>آنچه که تیر</w:t>
      </w:r>
      <w:r>
        <w:rPr>
          <w:rStyle w:val="Char6"/>
          <w:rFonts w:hint="cs"/>
          <w:rtl/>
        </w:rPr>
        <w:t xml:space="preserve"> </w:t>
      </w:r>
      <w:r w:rsidRPr="003A7191">
        <w:rPr>
          <w:rStyle w:val="Char6"/>
          <w:rFonts w:hint="cs"/>
          <w:rtl/>
        </w:rPr>
        <w:t>مجوسی به آن اصابت کرده و</w:t>
      </w:r>
      <w:r>
        <w:rPr>
          <w:rStyle w:val="Char6"/>
          <w:rFonts w:hint="cs"/>
          <w:rtl/>
        </w:rPr>
        <w:t xml:space="preserve"> </w:t>
      </w:r>
      <w:r w:rsidRPr="003A7191">
        <w:rPr>
          <w:rStyle w:val="Char6"/>
          <w:rFonts w:hint="cs"/>
          <w:rtl/>
        </w:rPr>
        <w:t>آن را</w:t>
      </w:r>
      <w:r>
        <w:rPr>
          <w:rStyle w:val="Char6"/>
          <w:rFonts w:hint="cs"/>
          <w:rtl/>
        </w:rPr>
        <w:t xml:space="preserve"> </w:t>
      </w:r>
      <w:r w:rsidRPr="003A7191">
        <w:rPr>
          <w:rStyle w:val="Char6"/>
          <w:rFonts w:hint="cs"/>
          <w:rtl/>
        </w:rPr>
        <w:t>کشته است نخور». همچنین مجاهد</w:t>
      </w:r>
      <w:r>
        <w:rPr>
          <w:rFonts w:cs="CTraditional Arabic" w:hint="cs"/>
          <w:color w:val="C00000"/>
          <w:sz w:val="28"/>
          <w:szCs w:val="28"/>
          <w:rtl/>
        </w:rPr>
        <w:t xml:space="preserve"> </w:t>
      </w:r>
      <w:r w:rsidRPr="00544F2B">
        <w:rPr>
          <w:rFonts w:cs="CTraditional Arabic" w:hint="cs"/>
          <w:sz w:val="28"/>
          <w:szCs w:val="28"/>
          <w:rtl/>
        </w:rPr>
        <w:t>س</w:t>
      </w:r>
      <w:r>
        <w:rPr>
          <w:rFonts w:cs="CTraditional Arabic" w:hint="cs"/>
          <w:sz w:val="28"/>
          <w:szCs w:val="28"/>
          <w:rtl/>
        </w:rPr>
        <w:t xml:space="preserve"> </w:t>
      </w:r>
      <w:r w:rsidRPr="003A7191">
        <w:rPr>
          <w:rStyle w:val="Char6"/>
          <w:rFonts w:hint="cs"/>
          <w:rtl/>
        </w:rPr>
        <w:t>نیز</w:t>
      </w:r>
      <w:r>
        <w:rPr>
          <w:rStyle w:val="Char6"/>
          <w:rFonts w:hint="cs"/>
          <w:rtl/>
        </w:rPr>
        <w:t xml:space="preserve"> </w:t>
      </w:r>
      <w:r w:rsidRPr="003A7191">
        <w:rPr>
          <w:rStyle w:val="Char6"/>
          <w:rFonts w:hint="cs"/>
          <w:rtl/>
        </w:rPr>
        <w:t>همانند قول جابر بن عبدالله</w:t>
      </w:r>
      <w:r>
        <w:rPr>
          <w:rFonts w:cs="CTraditional Arabic" w:hint="cs"/>
          <w:sz w:val="28"/>
          <w:szCs w:val="28"/>
          <w:rtl/>
        </w:rPr>
        <w:t xml:space="preserve"> </w:t>
      </w:r>
      <w:r w:rsidRPr="00544F2B">
        <w:rPr>
          <w:rFonts w:cs="CTraditional Arabic" w:hint="cs"/>
          <w:sz w:val="28"/>
          <w:szCs w:val="28"/>
          <w:rtl/>
        </w:rPr>
        <w:t>س</w:t>
      </w:r>
      <w:r>
        <w:rPr>
          <w:rFonts w:cs="CTraditional Arabic" w:hint="cs"/>
          <w:sz w:val="28"/>
          <w:szCs w:val="28"/>
          <w:rtl/>
        </w:rPr>
        <w:t xml:space="preserve"> </w:t>
      </w:r>
      <w:r w:rsidRPr="003A7191">
        <w:rPr>
          <w:rStyle w:val="Char6"/>
          <w:rFonts w:hint="cs"/>
          <w:rtl/>
        </w:rPr>
        <w:t>را روایت نموده است. همچنین دارقطنی در</w:t>
      </w:r>
      <w:r>
        <w:rPr>
          <w:rStyle w:val="Char6"/>
          <w:rFonts w:hint="cs"/>
          <w:rtl/>
        </w:rPr>
        <w:t xml:space="preserve"> </w:t>
      </w:r>
      <w:r w:rsidRPr="003A7191">
        <w:rPr>
          <w:rStyle w:val="Char6"/>
          <w:rFonts w:hint="cs"/>
          <w:rtl/>
        </w:rPr>
        <w:t>سنن دارقطنی</w:t>
      </w:r>
      <w:r w:rsidRPr="009D1297">
        <w:rPr>
          <w:rStyle w:val="Char6"/>
          <w:rFonts w:hint="cs"/>
          <w:vertAlign w:val="superscript"/>
          <w:rtl/>
        </w:rPr>
        <w:t>(</w:t>
      </w:r>
      <w:r w:rsidRPr="009D1297">
        <w:rPr>
          <w:rStyle w:val="Char6"/>
          <w:vertAlign w:val="superscript"/>
          <w:rtl/>
        </w:rPr>
        <w:footnoteReference w:id="22"/>
      </w:r>
      <w:r w:rsidRPr="009D1297">
        <w:rPr>
          <w:rStyle w:val="Char6"/>
          <w:rFonts w:hint="cs"/>
          <w:vertAlign w:val="superscript"/>
          <w:rtl/>
        </w:rPr>
        <w:t>)</w:t>
      </w:r>
      <w:r w:rsidRPr="003A7191">
        <w:rPr>
          <w:rStyle w:val="Char6"/>
          <w:rFonts w:hint="cs"/>
          <w:rtl/>
        </w:rPr>
        <w:t xml:space="preserve"> همانند روایت عبدالرزاق از</w:t>
      </w:r>
      <w:r>
        <w:rPr>
          <w:rStyle w:val="Char6"/>
          <w:rFonts w:hint="cs"/>
          <w:rtl/>
        </w:rPr>
        <w:t xml:space="preserve"> </w:t>
      </w:r>
      <w:r w:rsidRPr="003A7191">
        <w:rPr>
          <w:rStyle w:val="Char6"/>
          <w:rFonts w:hint="cs"/>
          <w:rtl/>
        </w:rPr>
        <w:t>جابر را نقل نموده است.</w:t>
      </w:r>
    </w:p>
    <w:p w:rsidR="0083292C" w:rsidRPr="002E4B3E" w:rsidRDefault="0083292C" w:rsidP="0083292C">
      <w:pPr>
        <w:pStyle w:val="0"/>
        <w:spacing w:after="0"/>
        <w:ind w:firstLine="284"/>
        <w:jc w:val="both"/>
        <w:rPr>
          <w:rtl/>
        </w:rPr>
      </w:pPr>
      <w:r w:rsidRPr="006F20E0">
        <w:rPr>
          <w:rStyle w:val="Char6"/>
          <w:rFonts w:hint="cs"/>
          <w:spacing w:val="-4"/>
          <w:rtl/>
        </w:rPr>
        <w:t>عبدالرزاق در مُصَنَّف</w:t>
      </w:r>
      <w:r w:rsidRPr="006F20E0">
        <w:rPr>
          <w:rStyle w:val="Char6"/>
          <w:rFonts w:hint="cs"/>
          <w:spacing w:val="-4"/>
          <w:vertAlign w:val="superscript"/>
          <w:rtl/>
        </w:rPr>
        <w:t>(</w:t>
      </w:r>
      <w:r w:rsidRPr="006F20E0">
        <w:rPr>
          <w:rStyle w:val="Char6"/>
          <w:spacing w:val="-4"/>
          <w:vertAlign w:val="superscript"/>
          <w:rtl/>
        </w:rPr>
        <w:footnoteReference w:id="23"/>
      </w:r>
      <w:r w:rsidRPr="006F20E0">
        <w:rPr>
          <w:rStyle w:val="Char6"/>
          <w:rFonts w:hint="cs"/>
          <w:spacing w:val="-4"/>
          <w:vertAlign w:val="superscript"/>
          <w:rtl/>
        </w:rPr>
        <w:t>)</w:t>
      </w:r>
      <w:r w:rsidRPr="006F20E0">
        <w:rPr>
          <w:rStyle w:val="Char6"/>
          <w:rFonts w:hint="cs"/>
          <w:spacing w:val="-4"/>
          <w:rtl/>
        </w:rPr>
        <w:t xml:space="preserve"> از</w:t>
      </w:r>
      <w:r>
        <w:rPr>
          <w:rStyle w:val="Char6"/>
          <w:rFonts w:hint="cs"/>
          <w:spacing w:val="-4"/>
          <w:rtl/>
        </w:rPr>
        <w:t xml:space="preserve"> </w:t>
      </w:r>
      <w:r w:rsidRPr="006F20E0">
        <w:rPr>
          <w:rStyle w:val="Char6"/>
          <w:rFonts w:hint="cs"/>
          <w:spacing w:val="-4"/>
          <w:rtl/>
        </w:rPr>
        <w:t xml:space="preserve">قیس بن السکن روایت نموده که ابن مسعود </w:t>
      </w:r>
      <w:r w:rsidRPr="006F20E0">
        <w:rPr>
          <w:rFonts w:cs="CTraditional Arabic" w:hint="cs"/>
          <w:spacing w:val="-4"/>
          <w:sz w:val="28"/>
          <w:szCs w:val="28"/>
          <w:rtl/>
        </w:rPr>
        <w:t>س</w:t>
      </w:r>
      <w:r>
        <w:rPr>
          <w:rFonts w:cs="CTraditional Arabic" w:hint="cs"/>
          <w:sz w:val="28"/>
          <w:szCs w:val="28"/>
          <w:rtl/>
        </w:rPr>
        <w:t xml:space="preserve"> </w:t>
      </w:r>
      <w:r w:rsidRPr="003A7191">
        <w:rPr>
          <w:rStyle w:val="Char6"/>
          <w:rFonts w:hint="cs"/>
          <w:rtl/>
        </w:rPr>
        <w:t>فرمود:</w:t>
      </w:r>
    </w:p>
    <w:p w:rsidR="0083292C" w:rsidRPr="00E404AF" w:rsidRDefault="0083292C" w:rsidP="0083292C">
      <w:pPr>
        <w:pStyle w:val="a2"/>
        <w:rPr>
          <w:rtl/>
        </w:rPr>
      </w:pPr>
      <w:r w:rsidRPr="009D1297">
        <w:rPr>
          <w:rStyle w:val="Char6"/>
          <w:rFonts w:hint="cs"/>
          <w:b w:val="0"/>
          <w:bCs w:val="0"/>
          <w:rtl/>
        </w:rPr>
        <w:t>«</w:t>
      </w:r>
      <w:r w:rsidRPr="009D1297">
        <w:rPr>
          <w:rStyle w:val="Char4"/>
          <w:rFonts w:hint="cs"/>
          <w:b w:val="0"/>
          <w:bCs w:val="0"/>
          <w:rtl/>
        </w:rPr>
        <w:t>إنکم نزلتم أرضاً لا یقصب (یذبح) بها ال</w:t>
      </w:r>
      <w:r>
        <w:rPr>
          <w:rStyle w:val="Char4"/>
          <w:rFonts w:hint="cs"/>
          <w:b w:val="0"/>
          <w:bCs w:val="0"/>
          <w:rtl/>
        </w:rPr>
        <w:t>ـ</w:t>
      </w:r>
      <w:r w:rsidRPr="009D1297">
        <w:rPr>
          <w:rStyle w:val="Char4"/>
          <w:rFonts w:hint="cs"/>
          <w:b w:val="0"/>
          <w:bCs w:val="0"/>
          <w:rtl/>
        </w:rPr>
        <w:t>مسلمون، إنم</w:t>
      </w:r>
      <w:r>
        <w:rPr>
          <w:rStyle w:val="Char4"/>
          <w:rFonts w:hint="cs"/>
          <w:b w:val="0"/>
          <w:bCs w:val="0"/>
          <w:rtl/>
        </w:rPr>
        <w:t>ـ</w:t>
      </w:r>
      <w:r w:rsidRPr="009D1297">
        <w:rPr>
          <w:rStyle w:val="Char4"/>
          <w:rFonts w:hint="cs"/>
          <w:b w:val="0"/>
          <w:bCs w:val="0"/>
          <w:rtl/>
        </w:rPr>
        <w:t>ا هم النَبط (أو قال النبیط) وفارس، فإذا اشتریتم لحم</w:t>
      </w:r>
      <w:r>
        <w:rPr>
          <w:rStyle w:val="Char4"/>
          <w:rFonts w:hint="cs"/>
          <w:b w:val="0"/>
          <w:bCs w:val="0"/>
          <w:rtl/>
        </w:rPr>
        <w:t>ـ</w:t>
      </w:r>
      <w:r w:rsidRPr="009D1297">
        <w:rPr>
          <w:rStyle w:val="Char4"/>
          <w:rFonts w:hint="cs"/>
          <w:b w:val="0"/>
          <w:bCs w:val="0"/>
          <w:rtl/>
        </w:rPr>
        <w:t>اً فاسألوا، فإن کان ذبیحة یهودي أو نصراني فکلوا فإنَّ طعامهم حل لکم</w:t>
      </w:r>
      <w:r w:rsidRPr="009D1297">
        <w:rPr>
          <w:rStyle w:val="Char6"/>
          <w:rFonts w:hint="cs"/>
          <w:b w:val="0"/>
          <w:bCs w:val="0"/>
          <w:rtl/>
        </w:rPr>
        <w:t>»</w:t>
      </w:r>
      <w:r w:rsidRPr="009D1297">
        <w:rPr>
          <w:rStyle w:val="Char6"/>
          <w:rFonts w:hint="cs"/>
          <w:b w:val="0"/>
          <w:bCs w:val="0"/>
          <w:vertAlign w:val="superscript"/>
          <w:rtl/>
        </w:rPr>
        <w:t>(</w:t>
      </w:r>
      <w:r w:rsidRPr="009D1297">
        <w:rPr>
          <w:rStyle w:val="Char6"/>
          <w:b w:val="0"/>
          <w:bCs w:val="0"/>
          <w:vertAlign w:val="superscript"/>
          <w:rtl/>
        </w:rPr>
        <w:footnoteReference w:id="24"/>
      </w:r>
      <w:r w:rsidRPr="009D1297">
        <w:rPr>
          <w:rStyle w:val="Char6"/>
          <w:rFonts w:hint="cs"/>
          <w:b w:val="0"/>
          <w:bCs w:val="0"/>
          <w:vertAlign w:val="superscript"/>
          <w:rtl/>
        </w:rPr>
        <w:t>)</w:t>
      </w:r>
      <w:r w:rsidRPr="009D1297">
        <w:rPr>
          <w:rStyle w:val="Char6"/>
          <w:rFonts w:hint="cs"/>
          <w:rtl/>
        </w:rPr>
        <w:t>.</w:t>
      </w:r>
    </w:p>
    <w:p w:rsidR="0083292C" w:rsidRPr="003A7191" w:rsidRDefault="0083292C" w:rsidP="0083292C">
      <w:pPr>
        <w:pStyle w:val="0"/>
        <w:spacing w:after="0"/>
        <w:ind w:firstLine="284"/>
        <w:jc w:val="both"/>
        <w:rPr>
          <w:rStyle w:val="Char6"/>
          <w:rtl/>
        </w:rPr>
      </w:pPr>
      <w:r w:rsidRPr="003A7191">
        <w:rPr>
          <w:rStyle w:val="Char6"/>
          <w:rFonts w:hint="cs"/>
          <w:rtl/>
        </w:rPr>
        <w:t>«شما به سرزمینی داخل گشته</w:t>
      </w:r>
      <w:r w:rsidRPr="003A7191">
        <w:rPr>
          <w:rStyle w:val="Char6"/>
          <w:rFonts w:hint="cs"/>
          <w:rtl/>
        </w:rPr>
        <w:softHyphen/>
        <w:t>اید که مسلمانان در</w:t>
      </w:r>
      <w:r>
        <w:rPr>
          <w:rStyle w:val="Char6"/>
          <w:rFonts w:hint="cs"/>
          <w:rtl/>
        </w:rPr>
        <w:t xml:space="preserve"> </w:t>
      </w:r>
      <w:r w:rsidRPr="003A7191">
        <w:rPr>
          <w:rStyle w:val="Char6"/>
          <w:rFonts w:hint="cs"/>
          <w:rtl/>
        </w:rPr>
        <w:t>آن ذبح نمی</w:t>
      </w:r>
      <w:r w:rsidRPr="003A7191">
        <w:rPr>
          <w:rStyle w:val="Char6"/>
          <w:rFonts w:hint="cs"/>
          <w:rtl/>
        </w:rPr>
        <w:softHyphen/>
        <w:t>کنند،</w:t>
      </w:r>
      <w:r>
        <w:rPr>
          <w:rStyle w:val="Char6"/>
          <w:rFonts w:hint="cs"/>
          <w:rtl/>
        </w:rPr>
        <w:t xml:space="preserve"> </w:t>
      </w:r>
      <w:r w:rsidRPr="003A7191">
        <w:rPr>
          <w:rStyle w:val="Char6"/>
          <w:rFonts w:hint="cs"/>
          <w:rtl/>
        </w:rPr>
        <w:t>و</w:t>
      </w:r>
      <w:r>
        <w:rPr>
          <w:rStyle w:val="Char6"/>
          <w:rFonts w:hint="cs"/>
          <w:rtl/>
        </w:rPr>
        <w:t xml:space="preserve"> </w:t>
      </w:r>
      <w:r w:rsidRPr="003A7191">
        <w:rPr>
          <w:rStyle w:val="Char6"/>
          <w:rFonts w:hint="cs"/>
          <w:rtl/>
        </w:rPr>
        <w:t>فقط اهالی آن فارس</w:t>
      </w:r>
      <w:r w:rsidRPr="003A7191">
        <w:rPr>
          <w:rStyle w:val="Char6"/>
          <w:rFonts w:hint="cs"/>
          <w:rtl/>
        </w:rPr>
        <w:softHyphen/>
        <w:t>ها و</w:t>
      </w:r>
      <w:r>
        <w:rPr>
          <w:rStyle w:val="Char6"/>
          <w:rFonts w:hint="cs"/>
          <w:rtl/>
        </w:rPr>
        <w:t xml:space="preserve"> </w:t>
      </w:r>
      <w:r w:rsidRPr="003A7191">
        <w:rPr>
          <w:rStyle w:val="Char6"/>
          <w:rFonts w:hint="cs"/>
          <w:rtl/>
        </w:rPr>
        <w:t>نبطی</w:t>
      </w:r>
      <w:r w:rsidRPr="003A7191">
        <w:rPr>
          <w:rStyle w:val="Char6"/>
          <w:rFonts w:hint="cs"/>
          <w:rtl/>
        </w:rPr>
        <w:softHyphen/>
        <w:t>ها</w:t>
      </w:r>
      <w:r>
        <w:rPr>
          <w:rStyle w:val="Char6"/>
          <w:rFonts w:hint="cs"/>
          <w:rtl/>
        </w:rPr>
        <w:t xml:space="preserve"> </w:t>
      </w:r>
      <w:r w:rsidRPr="003A7191">
        <w:rPr>
          <w:rStyle w:val="Char6"/>
          <w:rFonts w:hint="cs"/>
          <w:rtl/>
        </w:rPr>
        <w:t>هستند،</w:t>
      </w:r>
      <w:r>
        <w:rPr>
          <w:rStyle w:val="Char6"/>
          <w:rFonts w:hint="cs"/>
          <w:rtl/>
        </w:rPr>
        <w:t xml:space="preserve"> </w:t>
      </w:r>
      <w:r w:rsidRPr="003A7191">
        <w:rPr>
          <w:rStyle w:val="Char6"/>
          <w:rFonts w:hint="cs"/>
          <w:rtl/>
        </w:rPr>
        <w:t>پس هرگاه گوشتی خریداری نمودید،</w:t>
      </w:r>
      <w:r>
        <w:rPr>
          <w:rStyle w:val="Char6"/>
          <w:rFonts w:hint="cs"/>
          <w:rtl/>
        </w:rPr>
        <w:t xml:space="preserve"> </w:t>
      </w:r>
      <w:r w:rsidRPr="003A7191">
        <w:rPr>
          <w:rStyle w:val="Char6"/>
          <w:rFonts w:hint="cs"/>
          <w:rtl/>
        </w:rPr>
        <w:t>در</w:t>
      </w:r>
      <w:r>
        <w:rPr>
          <w:rStyle w:val="Char6"/>
          <w:rFonts w:hint="cs"/>
          <w:rtl/>
        </w:rPr>
        <w:t xml:space="preserve"> </w:t>
      </w:r>
      <w:r w:rsidRPr="003A7191">
        <w:rPr>
          <w:rStyle w:val="Char6"/>
          <w:rFonts w:hint="cs"/>
          <w:rtl/>
        </w:rPr>
        <w:t>مورد آن سؤال بپرسید، اگرذبیحه یهودی یا نصرانی</w:t>
      </w:r>
      <w:r>
        <w:rPr>
          <w:rStyle w:val="Char6"/>
          <w:rFonts w:hint="cs"/>
          <w:rtl/>
        </w:rPr>
        <w:t xml:space="preserve"> </w:t>
      </w:r>
      <w:r w:rsidRPr="003A7191">
        <w:rPr>
          <w:rStyle w:val="Char6"/>
          <w:rFonts w:hint="cs"/>
          <w:rtl/>
        </w:rPr>
        <w:t>(اهل کتاب) بود،ازآن بخورید، زیرا طعام آن‌ها (یعن</w:t>
      </w:r>
      <w:r>
        <w:rPr>
          <w:rStyle w:val="Char6"/>
          <w:rFonts w:hint="cs"/>
          <w:rtl/>
        </w:rPr>
        <w:t>ی ذبائح آن‌ها) برای شما حلال است</w:t>
      </w:r>
      <w:r w:rsidRPr="003A7191">
        <w:rPr>
          <w:rStyle w:val="Char6"/>
          <w:rFonts w:hint="cs"/>
          <w:rtl/>
        </w:rPr>
        <w:t>»</w:t>
      </w:r>
      <w:r>
        <w:rPr>
          <w:rStyle w:val="Char6"/>
          <w:rFonts w:hint="cs"/>
          <w:rtl/>
        </w:rPr>
        <w:t>.</w:t>
      </w:r>
      <w:r w:rsidRPr="003A7191">
        <w:rPr>
          <w:rStyle w:val="Char6"/>
          <w:rFonts w:hint="cs"/>
          <w:rtl/>
        </w:rPr>
        <w:t xml:space="preserve"> کلام ابن مسعود این مطلب را می</w:t>
      </w:r>
      <w:r w:rsidRPr="003A7191">
        <w:rPr>
          <w:rStyle w:val="Char6"/>
          <w:rFonts w:hint="cs"/>
          <w:rtl/>
        </w:rPr>
        <w:softHyphen/>
        <w:t xml:space="preserve">رساند که ذبائح غیر اهل کتاب (و مسلمانان) </w:t>
      </w:r>
      <w:r>
        <w:rPr>
          <w:rStyle w:val="Char6"/>
          <w:rFonts w:hint="cs"/>
          <w:rtl/>
        </w:rPr>
        <w:t>حرام است</w:t>
      </w:r>
      <w:r w:rsidRPr="009D1297">
        <w:rPr>
          <w:rStyle w:val="Char6"/>
          <w:rFonts w:hint="cs"/>
          <w:vertAlign w:val="superscript"/>
          <w:rtl/>
        </w:rPr>
        <w:t>(</w:t>
      </w:r>
      <w:r w:rsidRPr="009D1297">
        <w:rPr>
          <w:rStyle w:val="Char6"/>
          <w:vertAlign w:val="superscript"/>
          <w:rtl/>
        </w:rPr>
        <w:footnoteReference w:id="25"/>
      </w:r>
      <w:r w:rsidRPr="009D1297">
        <w:rPr>
          <w:rStyle w:val="Char6"/>
          <w:rFonts w:hint="cs"/>
          <w:vertAlign w:val="superscript"/>
          <w:rtl/>
        </w:rPr>
        <w:t>)</w:t>
      </w:r>
      <w:r w:rsidRPr="009D1297">
        <w:rPr>
          <w:rStyle w:val="Char6"/>
        </w:rPr>
        <w:t>.</w:t>
      </w:r>
    </w:p>
    <w:p w:rsidR="0083292C" w:rsidRPr="002E4B3E" w:rsidRDefault="0083292C" w:rsidP="0083292C">
      <w:pPr>
        <w:pStyle w:val="0"/>
        <w:spacing w:after="0"/>
        <w:ind w:firstLine="284"/>
        <w:jc w:val="both"/>
        <w:rPr>
          <w:rtl/>
        </w:rPr>
      </w:pPr>
      <w:r w:rsidRPr="003A7191">
        <w:rPr>
          <w:rStyle w:val="Char6"/>
          <w:rFonts w:hint="cs"/>
          <w:rtl/>
        </w:rPr>
        <w:t>پس حرام بودن ذبیحه غیر</w:t>
      </w:r>
      <w:r>
        <w:rPr>
          <w:rStyle w:val="Char6"/>
          <w:rFonts w:hint="cs"/>
          <w:rtl/>
        </w:rPr>
        <w:t xml:space="preserve"> </w:t>
      </w:r>
      <w:r w:rsidRPr="003A7191">
        <w:rPr>
          <w:rStyle w:val="Char6"/>
          <w:rFonts w:hint="cs"/>
          <w:rtl/>
        </w:rPr>
        <w:t>(مسلمان و</w:t>
      </w:r>
      <w:r>
        <w:rPr>
          <w:rStyle w:val="Char6"/>
          <w:rFonts w:hint="cs"/>
          <w:rtl/>
        </w:rPr>
        <w:t xml:space="preserve"> </w:t>
      </w:r>
      <w:r w:rsidRPr="003A7191">
        <w:rPr>
          <w:rStyle w:val="Char6"/>
          <w:rFonts w:hint="cs"/>
          <w:rtl/>
        </w:rPr>
        <w:t>اهل کتاب)</w:t>
      </w:r>
      <w:r>
        <w:rPr>
          <w:rStyle w:val="Char6"/>
          <w:rFonts w:hint="cs"/>
          <w:rtl/>
        </w:rPr>
        <w:t xml:space="preserve"> </w:t>
      </w:r>
      <w:r w:rsidRPr="003A7191">
        <w:rPr>
          <w:rStyle w:val="Char6"/>
          <w:rFonts w:hint="cs"/>
          <w:rtl/>
        </w:rPr>
        <w:t>برای ما ثابت گردیده است.</w:t>
      </w:r>
      <w:r>
        <w:rPr>
          <w:rStyle w:val="Char6"/>
          <w:rFonts w:hint="cs"/>
          <w:rtl/>
        </w:rPr>
        <w:t xml:space="preserve"> </w:t>
      </w:r>
      <w:r w:rsidRPr="003A7191">
        <w:rPr>
          <w:rStyle w:val="Char6"/>
          <w:rFonts w:hint="cs"/>
          <w:rtl/>
        </w:rPr>
        <w:t>همچنین علماء برای اثبات تحریم ذبیحه مشرک،</w:t>
      </w:r>
      <w:r>
        <w:rPr>
          <w:rStyle w:val="Char6"/>
          <w:rFonts w:hint="cs"/>
          <w:rtl/>
        </w:rPr>
        <w:t xml:space="preserve"> </w:t>
      </w:r>
      <w:r w:rsidRPr="003A7191">
        <w:rPr>
          <w:rStyle w:val="Char6"/>
          <w:rFonts w:hint="cs"/>
          <w:rtl/>
        </w:rPr>
        <w:t>غیر</w:t>
      </w:r>
      <w:r w:rsidR="00E03C70">
        <w:rPr>
          <w:rStyle w:val="Char6"/>
          <w:rFonts w:hint="cs"/>
          <w:rtl/>
        </w:rPr>
        <w:t xml:space="preserve"> </w:t>
      </w:r>
      <w:r w:rsidRPr="003A7191">
        <w:rPr>
          <w:rStyle w:val="Char6"/>
          <w:rFonts w:hint="cs"/>
          <w:rtl/>
        </w:rPr>
        <w:t>مُسلِم و</w:t>
      </w:r>
      <w:r>
        <w:rPr>
          <w:rStyle w:val="Char6"/>
          <w:rFonts w:hint="cs"/>
          <w:rtl/>
        </w:rPr>
        <w:t xml:space="preserve"> </w:t>
      </w:r>
      <w:r w:rsidRPr="003A7191">
        <w:rPr>
          <w:rStyle w:val="Char6"/>
          <w:rFonts w:hint="cs"/>
          <w:rtl/>
        </w:rPr>
        <w:t>غیرکتابی به آیه 3 سوره مائده:</w:t>
      </w:r>
      <w:r>
        <w:rPr>
          <w:rFonts w:hint="cs"/>
          <w:rtl/>
        </w:rPr>
        <w:t xml:space="preserve"> </w:t>
      </w:r>
      <w:r w:rsidRPr="009D1297">
        <w:rPr>
          <w:rFonts w:ascii="Traditional Arabic" w:hAnsi="Traditional Arabic" w:cs="Traditional Arabic"/>
          <w:sz w:val="28"/>
          <w:szCs w:val="28"/>
          <w:rtl/>
        </w:rPr>
        <w:t>﴿</w:t>
      </w:r>
      <w:r w:rsidRPr="009D1297">
        <w:rPr>
          <w:rFonts w:ascii="Traditional Arabic" w:hAnsi="Traditional Arabic" w:cs="KFGQPC Uthmanic Script HAFS"/>
          <w:sz w:val="28"/>
          <w:szCs w:val="28"/>
          <w:rtl/>
        </w:rPr>
        <w:t>وَمَا</w:t>
      </w:r>
      <w:r w:rsidRPr="009D1297">
        <w:rPr>
          <w:rFonts w:cs="KFGQPC Uthmanic Script HAFS" w:hint="cs"/>
          <w:sz w:val="28"/>
          <w:szCs w:val="28"/>
          <w:rtl/>
        </w:rPr>
        <w:t>ٓ</w:t>
      </w:r>
      <w:r w:rsidRPr="009D1297">
        <w:rPr>
          <w:rFonts w:ascii="Traditional Arabic" w:hAnsi="Traditional Arabic" w:cs="KFGQPC Uthmanic Script HAFS"/>
          <w:sz w:val="28"/>
          <w:szCs w:val="28"/>
          <w:rtl/>
        </w:rPr>
        <w:t xml:space="preserve"> </w:t>
      </w:r>
      <w:r w:rsidRPr="009D1297">
        <w:rPr>
          <w:rFonts w:ascii="Traditional Arabic" w:hAnsi="Traditional Arabic" w:cs="KFGQPC Uthmanic Script HAFS" w:hint="cs"/>
          <w:sz w:val="28"/>
          <w:szCs w:val="28"/>
          <w:rtl/>
        </w:rPr>
        <w:t>أُهِلَّ</w:t>
      </w:r>
      <w:r w:rsidRPr="009D1297">
        <w:rPr>
          <w:rFonts w:ascii="Traditional Arabic" w:hAnsi="Traditional Arabic" w:cs="KFGQPC Uthmanic Script HAFS"/>
          <w:sz w:val="28"/>
          <w:szCs w:val="28"/>
          <w:rtl/>
        </w:rPr>
        <w:t xml:space="preserve"> </w:t>
      </w:r>
      <w:r w:rsidRPr="009D1297">
        <w:rPr>
          <w:rFonts w:ascii="Traditional Arabic" w:hAnsi="Traditional Arabic" w:cs="KFGQPC Uthmanic Script HAFS" w:hint="cs"/>
          <w:sz w:val="28"/>
          <w:szCs w:val="28"/>
          <w:rtl/>
        </w:rPr>
        <w:t>لِغَي</w:t>
      </w:r>
      <w:r w:rsidRPr="009D1297">
        <w:rPr>
          <w:rFonts w:cs="KFGQPC Uthmanic Script HAFS" w:hint="cs"/>
          <w:sz w:val="28"/>
          <w:szCs w:val="28"/>
          <w:rtl/>
        </w:rPr>
        <w:t>ۡ</w:t>
      </w:r>
      <w:r w:rsidRPr="009D1297">
        <w:rPr>
          <w:rFonts w:ascii="Traditional Arabic" w:hAnsi="Traditional Arabic" w:cs="KFGQPC Uthmanic Script HAFS" w:hint="cs"/>
          <w:sz w:val="28"/>
          <w:szCs w:val="28"/>
          <w:rtl/>
        </w:rPr>
        <w:t>رِ</w:t>
      </w:r>
      <w:r w:rsidRPr="009D1297">
        <w:rPr>
          <w:rFonts w:ascii="Traditional Arabic" w:hAnsi="Traditional Arabic" w:cs="KFGQPC Uthmanic Script HAFS"/>
          <w:sz w:val="28"/>
          <w:szCs w:val="28"/>
          <w:rtl/>
        </w:rPr>
        <w:t xml:space="preserve"> </w:t>
      </w:r>
      <w:r w:rsidRPr="009D1297">
        <w:rPr>
          <w:rFonts w:ascii="Traditional Arabic" w:hAnsi="Traditional Arabic" w:cs="KFGQPC Uthmanic Script HAFS" w:hint="cs"/>
          <w:sz w:val="28"/>
          <w:szCs w:val="28"/>
          <w:rtl/>
        </w:rPr>
        <w:t>ٱ</w:t>
      </w:r>
      <w:r w:rsidRPr="009D1297">
        <w:rPr>
          <w:rFonts w:ascii="Traditional Arabic" w:hAnsi="Traditional Arabic" w:cs="KFGQPC Uthmanic Script HAFS" w:hint="eastAsia"/>
          <w:sz w:val="28"/>
          <w:szCs w:val="28"/>
          <w:rtl/>
        </w:rPr>
        <w:t>للَّهِ</w:t>
      </w:r>
      <w:r w:rsidRPr="009D1297">
        <w:rPr>
          <w:rFonts w:ascii="Traditional Arabic" w:hAnsi="Traditional Arabic" w:cs="KFGQPC Uthmanic Script HAFS"/>
          <w:sz w:val="28"/>
          <w:szCs w:val="28"/>
          <w:rtl/>
        </w:rPr>
        <w:t xml:space="preserve"> بِهِ</w:t>
      </w:r>
      <w:r w:rsidRPr="009D1297">
        <w:rPr>
          <w:rFonts w:cs="KFGQPC Uthmanic Script HAFS" w:hint="cs"/>
          <w:sz w:val="28"/>
          <w:szCs w:val="28"/>
          <w:rtl/>
        </w:rPr>
        <w:t>ۦ</w:t>
      </w:r>
      <w:r w:rsidRPr="009D1297">
        <w:rPr>
          <w:rFonts w:ascii="Traditional Arabic" w:hAnsi="Traditional Arabic" w:cs="Traditional Arabic"/>
          <w:sz w:val="28"/>
          <w:szCs w:val="28"/>
          <w:rtl/>
        </w:rPr>
        <w:t>﴾</w:t>
      </w:r>
      <w:r>
        <w:rPr>
          <w:rFonts w:ascii="Traditional Arabic" w:hAnsi="Traditional Arabic" w:cs="Arial"/>
          <w:sz w:val="28"/>
          <w:szCs w:val="24"/>
          <w:rtl/>
        </w:rPr>
        <w:t xml:space="preserve"> </w:t>
      </w:r>
      <w:r w:rsidRPr="009D1297">
        <w:rPr>
          <w:rStyle w:val="Char8"/>
          <w:rtl/>
        </w:rPr>
        <w:t>[المائدة: 3]</w:t>
      </w:r>
      <w:r w:rsidRPr="005E4A9E">
        <w:rPr>
          <w:rFonts w:hint="cs"/>
          <w:rtl/>
        </w:rPr>
        <w:t xml:space="preserve"> </w:t>
      </w:r>
      <w:r w:rsidRPr="003A7191">
        <w:rPr>
          <w:rStyle w:val="Char6"/>
          <w:rFonts w:hint="cs"/>
          <w:rtl/>
        </w:rPr>
        <w:t>و</w:t>
      </w:r>
      <w:r>
        <w:rPr>
          <w:rFonts w:hint="cs"/>
          <w:rtl/>
        </w:rPr>
        <w:t xml:space="preserve"> </w:t>
      </w:r>
      <w:r w:rsidRPr="009D1297">
        <w:rPr>
          <w:rFonts w:ascii="Traditional Arabic" w:hAnsi="Traditional Arabic" w:cs="Traditional Arabic"/>
          <w:sz w:val="28"/>
          <w:szCs w:val="28"/>
          <w:rtl/>
        </w:rPr>
        <w:t>﴿</w:t>
      </w:r>
      <w:r w:rsidRPr="009D1297">
        <w:rPr>
          <w:rFonts w:ascii="Traditional Arabic" w:hAnsi="Traditional Arabic" w:cs="KFGQPC Uthmanic Script HAFS"/>
          <w:sz w:val="28"/>
          <w:szCs w:val="28"/>
          <w:rtl/>
        </w:rPr>
        <w:t xml:space="preserve">وَمَا ذُبِحَ عَلَى </w:t>
      </w:r>
      <w:r w:rsidRPr="009D1297">
        <w:rPr>
          <w:rFonts w:ascii="Traditional Arabic" w:hAnsi="Traditional Arabic" w:cs="KFGQPC Uthmanic Script HAFS" w:hint="cs"/>
          <w:sz w:val="28"/>
          <w:szCs w:val="28"/>
          <w:rtl/>
        </w:rPr>
        <w:t>ٱ</w:t>
      </w:r>
      <w:r w:rsidRPr="009D1297">
        <w:rPr>
          <w:rFonts w:ascii="Traditional Arabic" w:hAnsi="Traditional Arabic" w:cs="KFGQPC Uthmanic Script HAFS" w:hint="eastAsia"/>
          <w:sz w:val="28"/>
          <w:szCs w:val="28"/>
          <w:rtl/>
        </w:rPr>
        <w:t>لنُّصُبِ</w:t>
      </w:r>
      <w:r w:rsidRPr="009D1297">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3A7191">
        <w:rPr>
          <w:rStyle w:val="Char6"/>
          <w:rFonts w:hint="cs"/>
          <w:rtl/>
        </w:rPr>
        <w:t>استدلال نموده</w:t>
      </w:r>
      <w:r w:rsidRPr="003A7191">
        <w:rPr>
          <w:rStyle w:val="Char6"/>
          <w:rFonts w:hint="cs"/>
          <w:rtl/>
        </w:rPr>
        <w:softHyphen/>
        <w:t>اند، به این ترتیب که خداوند متعال این دومورد را عطف بر مَحرَّمات نموده است پس می</w:t>
      </w:r>
      <w:r w:rsidRPr="003A7191">
        <w:rPr>
          <w:rStyle w:val="Char6"/>
          <w:rFonts w:hint="cs"/>
          <w:rtl/>
        </w:rPr>
        <w:softHyphen/>
        <w:t>توان گفت که آیه دلالت برتحریم ذبیحه مشرکین نموده، زیرا این دو</w:t>
      </w:r>
      <w:r>
        <w:rPr>
          <w:rStyle w:val="Char6"/>
          <w:rFonts w:hint="cs"/>
          <w:rtl/>
        </w:rPr>
        <w:t xml:space="preserve"> </w:t>
      </w:r>
      <w:r w:rsidRPr="003A7191">
        <w:rPr>
          <w:rStyle w:val="Char6"/>
          <w:rFonts w:hint="cs"/>
          <w:rtl/>
        </w:rPr>
        <w:t>نوع ذبح از</w:t>
      </w:r>
      <w:r>
        <w:rPr>
          <w:rStyle w:val="Char6"/>
          <w:rFonts w:hint="cs"/>
          <w:rtl/>
        </w:rPr>
        <w:t xml:space="preserve"> </w:t>
      </w:r>
      <w:r w:rsidRPr="003A7191">
        <w:rPr>
          <w:rStyle w:val="Char6"/>
          <w:rFonts w:hint="cs"/>
          <w:rtl/>
        </w:rPr>
        <w:t>افعال آن‌هاست، از</w:t>
      </w:r>
      <w:r>
        <w:rPr>
          <w:rStyle w:val="Char6"/>
          <w:rFonts w:hint="cs"/>
          <w:rtl/>
        </w:rPr>
        <w:t xml:space="preserve"> </w:t>
      </w:r>
      <w:r w:rsidRPr="003A7191">
        <w:rPr>
          <w:rStyle w:val="Char6"/>
          <w:rFonts w:hint="cs"/>
          <w:rtl/>
        </w:rPr>
        <w:t>علمـائی کـه برای اثبـات تحریم ذبیحه</w:t>
      </w:r>
      <w:r>
        <w:rPr>
          <w:rStyle w:val="Char6"/>
          <w:rFonts w:hint="cs"/>
          <w:rtl/>
        </w:rPr>
        <w:t xml:space="preserve"> </w:t>
      </w:r>
      <w:r w:rsidRPr="003A7191">
        <w:rPr>
          <w:rStyle w:val="Char6"/>
          <w:rFonts w:hint="cs"/>
          <w:rtl/>
        </w:rPr>
        <w:t>مشرکین به این</w:t>
      </w:r>
      <w:r>
        <w:rPr>
          <w:rStyle w:val="Char6"/>
          <w:rFonts w:hint="cs"/>
          <w:rtl/>
        </w:rPr>
        <w:t xml:space="preserve"> آیه استدلال نموده</w:t>
      </w:r>
      <w:r>
        <w:rPr>
          <w:rStyle w:val="Char6"/>
          <w:rFonts w:hint="eastAsia"/>
          <w:rtl/>
        </w:rPr>
        <w:t>‌</w:t>
      </w:r>
      <w:r w:rsidRPr="003A7191">
        <w:rPr>
          <w:rStyle w:val="Char6"/>
          <w:rFonts w:hint="cs"/>
          <w:rtl/>
        </w:rPr>
        <w:t>اند؛ إبن رُشد</w:t>
      </w:r>
      <w:r w:rsidRPr="007D039F">
        <w:rPr>
          <w:rStyle w:val="Char6"/>
          <w:rFonts w:hint="cs"/>
          <w:vertAlign w:val="superscript"/>
          <w:rtl/>
        </w:rPr>
        <w:t>(</w:t>
      </w:r>
      <w:r w:rsidRPr="007D039F">
        <w:rPr>
          <w:rStyle w:val="Char6"/>
          <w:vertAlign w:val="superscript"/>
          <w:rtl/>
        </w:rPr>
        <w:footnoteReference w:id="26"/>
      </w:r>
      <w:r w:rsidRPr="007D039F">
        <w:rPr>
          <w:rStyle w:val="Char6"/>
          <w:rFonts w:hint="cs"/>
          <w:vertAlign w:val="superscript"/>
          <w:rtl/>
        </w:rPr>
        <w:t>)</w:t>
      </w:r>
      <w:r w:rsidRPr="003A7191">
        <w:rPr>
          <w:rStyle w:val="Char6"/>
          <w:rFonts w:hint="cs"/>
          <w:rtl/>
        </w:rPr>
        <w:t xml:space="preserve"> و</w:t>
      </w:r>
      <w:r>
        <w:rPr>
          <w:rStyle w:val="Char6"/>
          <w:rFonts w:hint="cs"/>
          <w:rtl/>
        </w:rPr>
        <w:t xml:space="preserve"> </w:t>
      </w:r>
      <w:r w:rsidRPr="003A7191">
        <w:rPr>
          <w:rStyle w:val="Char6"/>
          <w:rFonts w:hint="cs"/>
          <w:rtl/>
        </w:rPr>
        <w:t>امام کاسانی</w:t>
      </w:r>
      <w:r w:rsidRPr="007D039F">
        <w:rPr>
          <w:rStyle w:val="Char6"/>
          <w:rFonts w:hint="cs"/>
          <w:vertAlign w:val="superscript"/>
          <w:rtl/>
        </w:rPr>
        <w:t>(</w:t>
      </w:r>
      <w:r w:rsidRPr="007D039F">
        <w:rPr>
          <w:rStyle w:val="Char6"/>
          <w:vertAlign w:val="superscript"/>
          <w:rtl/>
        </w:rPr>
        <w:footnoteReference w:id="27"/>
      </w:r>
      <w:r w:rsidRPr="007D039F">
        <w:rPr>
          <w:rStyle w:val="Char6"/>
          <w:rFonts w:hint="cs"/>
          <w:vertAlign w:val="superscript"/>
          <w:rtl/>
        </w:rPr>
        <w:t>)</w:t>
      </w:r>
      <w:r w:rsidRPr="003A7191">
        <w:rPr>
          <w:rStyle w:val="Char6"/>
          <w:rFonts w:hint="cs"/>
          <w:rtl/>
        </w:rPr>
        <w:t xml:space="preserve"> می</w:t>
      </w:r>
      <w:r w:rsidRPr="003A7191">
        <w:rPr>
          <w:rStyle w:val="Char6"/>
          <w:rFonts w:hint="cs"/>
          <w:rtl/>
        </w:rPr>
        <w:softHyphen/>
        <w:t>باشند.</w:t>
      </w:r>
    </w:p>
    <w:p w:rsidR="0083292C" w:rsidRPr="009D1297" w:rsidRDefault="0083292C" w:rsidP="0083292C">
      <w:pPr>
        <w:pStyle w:val="a0"/>
        <w:rPr>
          <w:rtl/>
        </w:rPr>
      </w:pPr>
      <w:bookmarkStart w:id="64" w:name="_Toc315304535"/>
      <w:bookmarkStart w:id="65" w:name="_Toc448151527"/>
      <w:bookmarkStart w:id="66" w:name="_Toc448151663"/>
      <w:bookmarkStart w:id="67" w:name="_Toc448168593"/>
      <w:r w:rsidRPr="009D1297">
        <w:rPr>
          <w:rFonts w:hint="cs"/>
          <w:rtl/>
        </w:rPr>
        <w:t>أما تحریم ذبیحه وصید مجوسی (زرتشتی)</w:t>
      </w:r>
      <w:bookmarkEnd w:id="64"/>
      <w:bookmarkEnd w:id="65"/>
      <w:bookmarkEnd w:id="66"/>
      <w:bookmarkEnd w:id="67"/>
    </w:p>
    <w:p w:rsidR="0083292C" w:rsidRPr="003A7191" w:rsidRDefault="0083292C" w:rsidP="0083292C">
      <w:pPr>
        <w:pStyle w:val="0"/>
        <w:spacing w:after="0"/>
        <w:ind w:firstLine="284"/>
        <w:jc w:val="both"/>
        <w:rPr>
          <w:rStyle w:val="Char6"/>
          <w:rtl/>
        </w:rPr>
      </w:pPr>
      <w:r w:rsidRPr="003A7191">
        <w:rPr>
          <w:rStyle w:val="Char6"/>
          <w:rFonts w:hint="cs"/>
          <w:rtl/>
        </w:rPr>
        <w:t>این مسأله به إجماع صحابه</w:t>
      </w:r>
      <w:r>
        <w:rPr>
          <w:rFonts w:cs="CTraditional Arabic" w:hint="cs"/>
          <w:color w:val="C00000"/>
          <w:sz w:val="28"/>
          <w:szCs w:val="28"/>
          <w:rtl/>
        </w:rPr>
        <w:t xml:space="preserve"> </w:t>
      </w:r>
      <w:r w:rsidRPr="00544F2B">
        <w:rPr>
          <w:rFonts w:cs="CTraditional Arabic" w:hint="cs"/>
          <w:sz w:val="28"/>
          <w:szCs w:val="28"/>
          <w:rtl/>
        </w:rPr>
        <w:t>ش</w:t>
      </w:r>
      <w:r>
        <w:rPr>
          <w:rFonts w:cs="CTraditional Arabic" w:hint="cs"/>
          <w:sz w:val="28"/>
          <w:szCs w:val="28"/>
          <w:rtl/>
        </w:rPr>
        <w:t xml:space="preserve"> </w:t>
      </w:r>
      <w:r w:rsidRPr="003A7191">
        <w:rPr>
          <w:rStyle w:val="Char6"/>
          <w:rFonts w:hint="cs"/>
          <w:rtl/>
        </w:rPr>
        <w:t>نزدیک است و شکی در این نیست که حکم تحریم ذبیحه مجوسی در</w:t>
      </w:r>
      <w:r>
        <w:rPr>
          <w:rStyle w:val="Char6"/>
          <w:rFonts w:hint="cs"/>
          <w:rtl/>
        </w:rPr>
        <w:t xml:space="preserve"> </w:t>
      </w:r>
      <w:r w:rsidRPr="003A7191">
        <w:rPr>
          <w:rStyle w:val="Char6"/>
          <w:rFonts w:hint="cs"/>
          <w:rtl/>
        </w:rPr>
        <w:t>میان صحابه</w:t>
      </w:r>
      <w:r>
        <w:rPr>
          <w:rFonts w:cs="CTraditional Arabic" w:hint="cs"/>
          <w:color w:val="C00000"/>
          <w:sz w:val="28"/>
          <w:szCs w:val="28"/>
          <w:rtl/>
        </w:rPr>
        <w:t xml:space="preserve"> </w:t>
      </w:r>
      <w:r w:rsidRPr="00544F2B">
        <w:rPr>
          <w:rFonts w:cs="CTraditional Arabic" w:hint="cs"/>
          <w:sz w:val="28"/>
          <w:szCs w:val="28"/>
          <w:rtl/>
        </w:rPr>
        <w:t>ش</w:t>
      </w:r>
      <w:r>
        <w:rPr>
          <w:rFonts w:cs="CTraditional Arabic" w:hint="cs"/>
          <w:sz w:val="28"/>
          <w:szCs w:val="28"/>
          <w:rtl/>
        </w:rPr>
        <w:t xml:space="preserve"> </w:t>
      </w:r>
      <w:r w:rsidRPr="003A7191">
        <w:rPr>
          <w:rStyle w:val="Char6"/>
          <w:rFonts w:hint="cs"/>
          <w:rtl/>
        </w:rPr>
        <w:t>مشهور و</w:t>
      </w:r>
      <w:r>
        <w:rPr>
          <w:rStyle w:val="Char6"/>
          <w:rFonts w:hint="cs"/>
          <w:rtl/>
        </w:rPr>
        <w:t xml:space="preserve"> </w:t>
      </w:r>
      <w:r w:rsidRPr="003A7191">
        <w:rPr>
          <w:rStyle w:val="Char6"/>
          <w:rFonts w:hint="cs"/>
          <w:rtl/>
        </w:rPr>
        <w:t>منتشر</w:t>
      </w:r>
      <w:r>
        <w:rPr>
          <w:rStyle w:val="Char6"/>
          <w:rFonts w:hint="cs"/>
          <w:rtl/>
        </w:rPr>
        <w:t xml:space="preserve"> </w:t>
      </w:r>
      <w:r w:rsidRPr="003A7191">
        <w:rPr>
          <w:rStyle w:val="Char6"/>
          <w:rFonts w:hint="cs"/>
          <w:rtl/>
        </w:rPr>
        <w:t>بوده است و هیچ فردی از</w:t>
      </w:r>
      <w:r>
        <w:rPr>
          <w:rStyle w:val="Char6"/>
          <w:rFonts w:hint="cs"/>
          <w:rtl/>
        </w:rPr>
        <w:t xml:space="preserve"> </w:t>
      </w:r>
      <w:r w:rsidRPr="003A7191">
        <w:rPr>
          <w:rStyle w:val="Char6"/>
          <w:rFonts w:hint="cs"/>
          <w:rtl/>
        </w:rPr>
        <w:t>أصحاب را سراغ نداریم که مخالف این حکم بوده باشد.</w:t>
      </w:r>
    </w:p>
    <w:p w:rsidR="0083292C" w:rsidRPr="003A7191" w:rsidRDefault="0083292C" w:rsidP="0083292C">
      <w:pPr>
        <w:pStyle w:val="0"/>
        <w:spacing w:after="0"/>
        <w:ind w:firstLine="284"/>
        <w:jc w:val="both"/>
        <w:rPr>
          <w:rStyle w:val="Char6"/>
          <w:rtl/>
        </w:rPr>
      </w:pPr>
      <w:r w:rsidRPr="003A7191">
        <w:rPr>
          <w:rStyle w:val="Char6"/>
          <w:rFonts w:hint="cs"/>
          <w:rtl/>
        </w:rPr>
        <w:t>شیخ الإسلام ابن تیمیه:</w:t>
      </w:r>
      <w:r>
        <w:rPr>
          <w:rStyle w:val="Char6"/>
          <w:rFonts w:hint="cs"/>
          <w:rtl/>
        </w:rPr>
        <w:t xml:space="preserve"> </w:t>
      </w:r>
      <w:r w:rsidRPr="003A7191">
        <w:rPr>
          <w:rStyle w:val="Char6"/>
          <w:rFonts w:hint="cs"/>
          <w:rtl/>
        </w:rPr>
        <w:t>می</w:t>
      </w:r>
      <w:r w:rsidRPr="003A7191">
        <w:rPr>
          <w:rStyle w:val="Char6"/>
          <w:rFonts w:hint="cs"/>
          <w:rtl/>
        </w:rPr>
        <w:softHyphen/>
        <w:t xml:space="preserve">فرماید: </w:t>
      </w:r>
    </w:p>
    <w:p w:rsidR="0083292C" w:rsidRPr="003A7191" w:rsidRDefault="0083292C" w:rsidP="0083292C">
      <w:pPr>
        <w:pStyle w:val="0"/>
        <w:spacing w:after="0"/>
        <w:ind w:firstLine="284"/>
        <w:jc w:val="both"/>
        <w:rPr>
          <w:rStyle w:val="Char6"/>
          <w:rtl/>
        </w:rPr>
      </w:pPr>
      <w:r w:rsidRPr="003A7191">
        <w:rPr>
          <w:rStyle w:val="Char6"/>
          <w:rFonts w:hint="cs"/>
          <w:rtl/>
        </w:rPr>
        <w:t>«ذبائح مجوس درنزد جماهیر سَلَف و خَلَف حرام است و گفته شده است که صحابه</w:t>
      </w:r>
      <w:r w:rsidRPr="00544F2B">
        <w:rPr>
          <w:rFonts w:cs="CTraditional Arabic" w:hint="cs"/>
          <w:sz w:val="28"/>
          <w:szCs w:val="28"/>
          <w:rtl/>
        </w:rPr>
        <w:t xml:space="preserve"> ش</w:t>
      </w:r>
      <w:r>
        <w:rPr>
          <w:rFonts w:cs="CTraditional Arabic" w:hint="cs"/>
          <w:sz w:val="28"/>
          <w:szCs w:val="28"/>
          <w:rtl/>
        </w:rPr>
        <w:t xml:space="preserve"> </w:t>
      </w:r>
      <w:r>
        <w:rPr>
          <w:rStyle w:val="Char6"/>
          <w:rFonts w:hint="cs"/>
          <w:rtl/>
        </w:rPr>
        <w:t>بر این حکم إجماع داشته</w:t>
      </w:r>
      <w:r>
        <w:rPr>
          <w:rStyle w:val="Char6"/>
          <w:rFonts w:hint="cs"/>
          <w:rtl/>
        </w:rPr>
        <w:softHyphen/>
        <w:t>اند</w:t>
      </w:r>
      <w:r w:rsidRPr="003A7191">
        <w:rPr>
          <w:rStyle w:val="Char6"/>
          <w:rFonts w:hint="cs"/>
          <w:rtl/>
        </w:rPr>
        <w:t>»</w:t>
      </w:r>
      <w:r w:rsidRPr="007D039F">
        <w:rPr>
          <w:rStyle w:val="Char6"/>
          <w:rFonts w:hint="cs"/>
          <w:vertAlign w:val="superscript"/>
          <w:rtl/>
        </w:rPr>
        <w:t>(</w:t>
      </w:r>
      <w:r w:rsidRPr="007D039F">
        <w:rPr>
          <w:rStyle w:val="Char6"/>
          <w:vertAlign w:val="superscript"/>
          <w:rtl/>
        </w:rPr>
        <w:footnoteReference w:id="28"/>
      </w:r>
      <w:r w:rsidRPr="007D039F">
        <w:rPr>
          <w:rStyle w:val="Char6"/>
          <w:rFonts w:hint="cs"/>
          <w:vertAlign w:val="superscript"/>
          <w:rtl/>
        </w:rPr>
        <w:t>)</w:t>
      </w:r>
      <w:r w:rsidRPr="003A7191">
        <w:rPr>
          <w:rStyle w:val="Char6"/>
          <w:rFonts w:hint="cs"/>
          <w:rtl/>
        </w:rPr>
        <w:t xml:space="preserve"> همچنین می</w:t>
      </w:r>
      <w:r w:rsidRPr="003A7191">
        <w:rPr>
          <w:rStyle w:val="Char6"/>
          <w:rFonts w:hint="cs"/>
          <w:rtl/>
        </w:rPr>
        <w:softHyphen/>
        <w:t>فرماید:</w:t>
      </w:r>
    </w:p>
    <w:p w:rsidR="0083292C" w:rsidRPr="002E4B3E" w:rsidRDefault="0083292C" w:rsidP="0083292C">
      <w:pPr>
        <w:pStyle w:val="0"/>
        <w:spacing w:after="0"/>
        <w:ind w:firstLine="284"/>
        <w:jc w:val="both"/>
        <w:rPr>
          <w:rtl/>
        </w:rPr>
      </w:pPr>
      <w:r w:rsidRPr="003A7191">
        <w:rPr>
          <w:rStyle w:val="Char6"/>
          <w:rFonts w:hint="cs"/>
          <w:rtl/>
        </w:rPr>
        <w:t>«در حدیث حسن بن محمد بن حنیفیه فرزند علی بن ابی طالب و غیر او از تابعین آمده است که پیامبر</w:t>
      </w:r>
      <w:r>
        <w:rPr>
          <w:rStyle w:val="Char6"/>
          <w:rFonts w:hint="cs"/>
          <w:rtl/>
        </w:rPr>
        <w:t xml:space="preserve"> </w:t>
      </w:r>
      <w:r w:rsidRPr="003A7191">
        <w:rPr>
          <w:rStyle w:val="Char6"/>
          <w:rFonts w:hint="cs"/>
          <w:rtl/>
        </w:rPr>
        <w:t>اکرم</w:t>
      </w:r>
      <w:r w:rsidRPr="00544F2B">
        <w:rPr>
          <w:rFonts w:cs="CTraditional Arabic" w:hint="cs"/>
          <w:sz w:val="28"/>
          <w:szCs w:val="28"/>
          <w:rtl/>
        </w:rPr>
        <w:t xml:space="preserve"> ج</w:t>
      </w:r>
      <w:r>
        <w:rPr>
          <w:rFonts w:cs="CTraditional Arabic" w:hint="cs"/>
          <w:sz w:val="28"/>
          <w:szCs w:val="28"/>
          <w:rtl/>
        </w:rPr>
        <w:t xml:space="preserve"> </w:t>
      </w:r>
      <w:r w:rsidRPr="003A7191">
        <w:rPr>
          <w:rStyle w:val="Char6"/>
          <w:rFonts w:hint="cs"/>
          <w:rtl/>
        </w:rPr>
        <w:t>در مورد مجوس فرموده</w:t>
      </w:r>
      <w:r w:rsidRPr="003A7191">
        <w:rPr>
          <w:rStyle w:val="Char6"/>
          <w:rFonts w:hint="cs"/>
          <w:rtl/>
        </w:rPr>
        <w:softHyphen/>
        <w:t>اند:</w:t>
      </w:r>
    </w:p>
    <w:p w:rsidR="0083292C" w:rsidRPr="007D039F" w:rsidRDefault="0083292C" w:rsidP="0083292C">
      <w:pPr>
        <w:pStyle w:val="a2"/>
        <w:rPr>
          <w:rStyle w:val="Char6"/>
          <w:rFonts w:ascii="Al-QuranAlKareem" w:hAnsi="Al-QuranAlKareem" w:cs="mylotus"/>
          <w:sz w:val="27"/>
          <w:szCs w:val="27"/>
          <w:rtl/>
          <w:lang w:bidi="ar-SA"/>
        </w:rPr>
      </w:pPr>
      <w:r w:rsidRPr="007D039F">
        <w:rPr>
          <w:rStyle w:val="Char6"/>
          <w:rFonts w:hint="cs"/>
          <w:b w:val="0"/>
          <w:bCs w:val="0"/>
          <w:rtl/>
        </w:rPr>
        <w:t>«</w:t>
      </w:r>
      <w:r w:rsidRPr="007D039F">
        <w:rPr>
          <w:rStyle w:val="Char5"/>
          <w:rFonts w:hint="cs"/>
          <w:b w:val="0"/>
          <w:bCs w:val="0"/>
          <w:rtl/>
        </w:rPr>
        <w:t>سنوا بهم سنة أهل الکتاب، غیر ناکحی نسائهم ولا آکلي ذبائحهم</w:t>
      </w:r>
      <w:r w:rsidRPr="007D039F">
        <w:rPr>
          <w:rStyle w:val="Char6"/>
          <w:rFonts w:hint="cs"/>
          <w:b w:val="0"/>
          <w:bCs w:val="0"/>
          <w:rtl/>
        </w:rPr>
        <w:t>»</w:t>
      </w:r>
      <w:r>
        <w:rPr>
          <w:rStyle w:val="Char6"/>
          <w:rFonts w:hint="cs"/>
          <w:b w:val="0"/>
          <w:bCs w:val="0"/>
          <w:rtl/>
        </w:rPr>
        <w:t xml:space="preserve">. </w:t>
      </w:r>
      <w:r w:rsidRPr="007D039F">
        <w:rPr>
          <w:rStyle w:val="Char6"/>
          <w:rFonts w:hint="cs"/>
          <w:b w:val="0"/>
          <w:bCs w:val="0"/>
          <w:rtl/>
        </w:rPr>
        <w:t>«</w:t>
      </w:r>
      <w:r w:rsidRPr="007D039F">
        <w:rPr>
          <w:rStyle w:val="Chard"/>
          <w:rFonts w:hint="cs"/>
          <w:b w:val="0"/>
          <w:bCs w:val="0"/>
          <w:rtl/>
        </w:rPr>
        <w:t>با آنان همانند اهل کتاب رفتار کنید، غیر از این که از آنان زن نگیرید و از ذبائح آن‌ها نخورید</w:t>
      </w:r>
      <w:r w:rsidRPr="007D039F">
        <w:rPr>
          <w:rStyle w:val="Char6"/>
          <w:rFonts w:hint="cs"/>
          <w:b w:val="0"/>
          <w:bCs w:val="0"/>
          <w:rtl/>
        </w:rPr>
        <w:t>».</w:t>
      </w:r>
      <w:r w:rsidRPr="003A7191">
        <w:rPr>
          <w:rStyle w:val="Char6"/>
          <w:rFonts w:hint="cs"/>
          <w:rtl/>
        </w:rPr>
        <w:t xml:space="preserve"> </w:t>
      </w:r>
    </w:p>
    <w:p w:rsidR="0083292C" w:rsidRPr="003A7191" w:rsidRDefault="0083292C" w:rsidP="0083292C">
      <w:pPr>
        <w:pStyle w:val="0"/>
        <w:spacing w:after="0"/>
        <w:ind w:firstLine="284"/>
        <w:jc w:val="both"/>
        <w:rPr>
          <w:rStyle w:val="Char6"/>
          <w:rtl/>
        </w:rPr>
      </w:pPr>
      <w:r w:rsidRPr="003A7191">
        <w:rPr>
          <w:rStyle w:val="Char6"/>
          <w:rFonts w:hint="cs"/>
          <w:rtl/>
        </w:rPr>
        <w:t>شیخ الإسلام می</w:t>
      </w:r>
      <w:r w:rsidRPr="003A7191">
        <w:rPr>
          <w:rStyle w:val="Char6"/>
          <w:rFonts w:hint="cs"/>
          <w:rtl/>
        </w:rPr>
        <w:softHyphen/>
        <w:t>فرماید: بخش دوم این حدیث مرسل</w:t>
      </w:r>
      <w:r w:rsidRPr="007D039F">
        <w:rPr>
          <w:rStyle w:val="Char6"/>
          <w:rFonts w:hint="cs"/>
          <w:vertAlign w:val="superscript"/>
          <w:rtl/>
        </w:rPr>
        <w:t>(</w:t>
      </w:r>
      <w:r w:rsidRPr="007D039F">
        <w:rPr>
          <w:rStyle w:val="Char6"/>
          <w:vertAlign w:val="superscript"/>
          <w:rtl/>
        </w:rPr>
        <w:footnoteReference w:id="29"/>
      </w:r>
      <w:r w:rsidRPr="007D039F">
        <w:rPr>
          <w:rStyle w:val="Char6"/>
          <w:rFonts w:hint="cs"/>
          <w:vertAlign w:val="superscript"/>
          <w:rtl/>
        </w:rPr>
        <w:t>)</w:t>
      </w:r>
      <w:r w:rsidRPr="003A7191">
        <w:rPr>
          <w:rStyle w:val="Char6"/>
          <w:rFonts w:hint="cs"/>
          <w:rtl/>
        </w:rPr>
        <w:t xml:space="preserve"> است، واقوال پنج تن ازاصحاب موافق آن است ودراین مورد خلافی ازصحابه روایت نشده است وحدیث مرسل درنزد إمام ابوحنفیه و مالک و احمد (دریکی ازدو روایت اول) ـ رحمهم الله - حُجَّت به شمار</w:t>
      </w:r>
      <w:r>
        <w:rPr>
          <w:rStyle w:val="Char6"/>
          <w:rFonts w:hint="cs"/>
          <w:rtl/>
        </w:rPr>
        <w:t xml:space="preserve"> </w:t>
      </w:r>
      <w:r w:rsidRPr="003A7191">
        <w:rPr>
          <w:rStyle w:val="Char6"/>
          <w:rFonts w:hint="cs"/>
          <w:rtl/>
        </w:rPr>
        <w:t>می</w:t>
      </w:r>
      <w:r w:rsidRPr="003A7191">
        <w:rPr>
          <w:rStyle w:val="Char6"/>
          <w:rFonts w:hint="cs"/>
          <w:rtl/>
        </w:rPr>
        <w:softHyphen/>
        <w:t>آید، و در</w:t>
      </w:r>
      <w:r>
        <w:rPr>
          <w:rStyle w:val="Char6"/>
          <w:rFonts w:hint="cs"/>
          <w:rtl/>
        </w:rPr>
        <w:t xml:space="preserve"> </w:t>
      </w:r>
      <w:r w:rsidRPr="003A7191">
        <w:rPr>
          <w:rStyle w:val="Char6"/>
          <w:rFonts w:hint="cs"/>
          <w:rtl/>
        </w:rPr>
        <w:t>روایت دیگر</w:t>
      </w:r>
      <w:r>
        <w:rPr>
          <w:rStyle w:val="Char6"/>
          <w:rFonts w:hint="cs"/>
          <w:rtl/>
        </w:rPr>
        <w:t xml:space="preserve"> </w:t>
      </w:r>
      <w:r w:rsidRPr="003A7191">
        <w:rPr>
          <w:rStyle w:val="Char6"/>
          <w:rFonts w:hint="cs"/>
          <w:rtl/>
        </w:rPr>
        <w:t>از</w:t>
      </w:r>
      <w:r>
        <w:rPr>
          <w:rStyle w:val="Char6"/>
          <w:rFonts w:hint="cs"/>
          <w:rtl/>
        </w:rPr>
        <w:t xml:space="preserve"> </w:t>
      </w:r>
      <w:r w:rsidRPr="003A7191">
        <w:rPr>
          <w:rStyle w:val="Char6"/>
          <w:rFonts w:hint="cs"/>
          <w:rtl/>
        </w:rPr>
        <w:t>احمد:</w:t>
      </w:r>
      <w:r>
        <w:rPr>
          <w:rStyle w:val="Char6"/>
          <w:rFonts w:hint="cs"/>
          <w:rtl/>
        </w:rPr>
        <w:t xml:space="preserve"> </w:t>
      </w:r>
      <w:r w:rsidRPr="003A7191">
        <w:rPr>
          <w:rStyle w:val="Char6"/>
          <w:rFonts w:hint="cs"/>
          <w:rtl/>
        </w:rPr>
        <w:t>حُجَّت است هرگاه قول جمهور</w:t>
      </w:r>
      <w:r>
        <w:rPr>
          <w:rStyle w:val="Char6"/>
          <w:rFonts w:hint="cs"/>
          <w:rtl/>
        </w:rPr>
        <w:t xml:space="preserve"> </w:t>
      </w:r>
      <w:r w:rsidRPr="003A7191">
        <w:rPr>
          <w:rStyle w:val="Char6"/>
          <w:rFonts w:hint="cs"/>
          <w:rtl/>
        </w:rPr>
        <w:t>اهل علم و ظاهر</w:t>
      </w:r>
      <w:r>
        <w:rPr>
          <w:rStyle w:val="Char6"/>
          <w:rFonts w:hint="cs"/>
          <w:rtl/>
        </w:rPr>
        <w:t xml:space="preserve"> </w:t>
      </w:r>
      <w:r w:rsidRPr="003A7191">
        <w:rPr>
          <w:rStyle w:val="Char6"/>
          <w:rFonts w:hint="cs"/>
          <w:rtl/>
        </w:rPr>
        <w:t>قرآن با آن موافق و در</w:t>
      </w:r>
      <w:r>
        <w:rPr>
          <w:rStyle w:val="Char6"/>
          <w:rFonts w:hint="cs"/>
          <w:rtl/>
        </w:rPr>
        <w:t xml:space="preserve"> </w:t>
      </w:r>
      <w:r w:rsidRPr="003A7191">
        <w:rPr>
          <w:rStyle w:val="Char6"/>
          <w:rFonts w:hint="cs"/>
          <w:rtl/>
        </w:rPr>
        <w:t>حدیث مرسل دیگری روایت شده باشد، و این قول شافعی</w:t>
      </w:r>
      <w:r>
        <w:rPr>
          <w:rStyle w:val="Char6"/>
          <w:rFonts w:cs="CTraditional Arabic" w:hint="cs"/>
          <w:rtl/>
        </w:rPr>
        <w:t xml:space="preserve"> /</w:t>
      </w:r>
      <w:r>
        <w:rPr>
          <w:rStyle w:val="Char6"/>
          <w:rFonts w:hint="cs"/>
          <w:rtl/>
        </w:rPr>
        <w:t xml:space="preserve"> نیز می</w:t>
      </w:r>
      <w:r>
        <w:rPr>
          <w:rStyle w:val="Char6"/>
          <w:rFonts w:hint="eastAsia"/>
          <w:rtl/>
        </w:rPr>
        <w:t>‌</w:t>
      </w:r>
      <w:r w:rsidRPr="003A7191">
        <w:rPr>
          <w:rStyle w:val="Char6"/>
          <w:rFonts w:hint="cs"/>
          <w:rtl/>
        </w:rPr>
        <w:t>باشد.</w:t>
      </w:r>
    </w:p>
    <w:p w:rsidR="0083292C" w:rsidRPr="003A7191" w:rsidRDefault="0083292C" w:rsidP="0083292C">
      <w:pPr>
        <w:pStyle w:val="0"/>
        <w:spacing w:after="0"/>
        <w:ind w:firstLine="284"/>
        <w:jc w:val="both"/>
        <w:rPr>
          <w:rStyle w:val="Char6"/>
          <w:rtl/>
        </w:rPr>
      </w:pPr>
      <w:r w:rsidRPr="003A7191">
        <w:rPr>
          <w:rStyle w:val="Char6"/>
          <w:rFonts w:hint="cs"/>
          <w:rtl/>
        </w:rPr>
        <w:t>پس این حدیث ـ مرسل ـ به اتفاق علماء حُجَّت می</w:t>
      </w:r>
      <w:r w:rsidRPr="003A7191">
        <w:rPr>
          <w:rStyle w:val="Char6"/>
          <w:rFonts w:hint="cs"/>
          <w:rtl/>
        </w:rPr>
        <w:softHyphen/>
        <w:t>باشد و</w:t>
      </w:r>
      <w:r>
        <w:rPr>
          <w:rStyle w:val="Char6"/>
          <w:rFonts w:hint="cs"/>
          <w:rtl/>
        </w:rPr>
        <w:t xml:space="preserve"> </w:t>
      </w:r>
      <w:r w:rsidRPr="003A7191">
        <w:rPr>
          <w:rStyle w:val="Char6"/>
          <w:rFonts w:hint="cs"/>
          <w:rtl/>
        </w:rPr>
        <w:t>نَصِّی در</w:t>
      </w:r>
      <w:r>
        <w:rPr>
          <w:rStyle w:val="Char6"/>
          <w:rFonts w:hint="cs"/>
          <w:rtl/>
        </w:rPr>
        <w:t xml:space="preserve"> </w:t>
      </w:r>
      <w:r w:rsidRPr="003A7191">
        <w:rPr>
          <w:rStyle w:val="Char6"/>
          <w:rFonts w:hint="cs"/>
          <w:rtl/>
        </w:rPr>
        <w:t>خ</w:t>
      </w:r>
      <w:r>
        <w:rPr>
          <w:rStyle w:val="Char6"/>
          <w:rFonts w:hint="cs"/>
          <w:rtl/>
        </w:rPr>
        <w:t>صوص و در رابطه با این مسأله است</w:t>
      </w:r>
      <w:r w:rsidRPr="007D039F">
        <w:rPr>
          <w:rStyle w:val="Char6"/>
          <w:rFonts w:hint="cs"/>
          <w:vertAlign w:val="superscript"/>
          <w:rtl/>
        </w:rPr>
        <w:t>(</w:t>
      </w:r>
      <w:r w:rsidRPr="007D039F">
        <w:rPr>
          <w:rStyle w:val="Char6"/>
          <w:vertAlign w:val="superscript"/>
          <w:rtl/>
        </w:rPr>
        <w:footnoteReference w:id="30"/>
      </w:r>
      <w:r w:rsidRPr="007D039F">
        <w:rPr>
          <w:rStyle w:val="Char6"/>
          <w:rFonts w:hint="cs"/>
          <w:vertAlign w:val="superscript"/>
          <w:rtl/>
        </w:rPr>
        <w:t>)</w:t>
      </w:r>
      <w:r w:rsidRPr="007D039F">
        <w:rPr>
          <w:rStyle w:val="Char6"/>
          <w:rFonts w:hint="cs"/>
          <w:rtl/>
        </w:rPr>
        <w:t>.</w:t>
      </w:r>
    </w:p>
    <w:p w:rsidR="0083292C" w:rsidRPr="003A7191" w:rsidRDefault="0083292C" w:rsidP="0083292C">
      <w:pPr>
        <w:pStyle w:val="0"/>
        <w:spacing w:after="0"/>
        <w:ind w:firstLine="284"/>
        <w:jc w:val="both"/>
        <w:rPr>
          <w:rStyle w:val="Char6"/>
          <w:rtl/>
        </w:rPr>
      </w:pPr>
      <w:r w:rsidRPr="003A7191">
        <w:rPr>
          <w:rStyle w:val="Char6"/>
          <w:rFonts w:hint="cs"/>
          <w:rtl/>
        </w:rPr>
        <w:t>پس می</w:t>
      </w:r>
      <w:r w:rsidRPr="003A7191">
        <w:rPr>
          <w:rStyle w:val="Char6"/>
          <w:rFonts w:hint="cs"/>
          <w:rtl/>
        </w:rPr>
        <w:softHyphen/>
        <w:t>توان گفت که با نصوص صحیح و</w:t>
      </w:r>
      <w:r>
        <w:rPr>
          <w:rStyle w:val="Char6"/>
          <w:rFonts w:hint="cs"/>
          <w:rtl/>
        </w:rPr>
        <w:t xml:space="preserve"> </w:t>
      </w:r>
      <w:r w:rsidRPr="003A7191">
        <w:rPr>
          <w:rStyle w:val="Char6"/>
          <w:rFonts w:hint="cs"/>
          <w:rtl/>
        </w:rPr>
        <w:t>به قطعیت ذبیحه مجوسی حرام است و</w:t>
      </w:r>
      <w:r>
        <w:rPr>
          <w:rStyle w:val="Char6"/>
          <w:rFonts w:hint="cs"/>
          <w:rtl/>
        </w:rPr>
        <w:t xml:space="preserve"> </w:t>
      </w:r>
      <w:r w:rsidRPr="003A7191">
        <w:rPr>
          <w:rStyle w:val="Char6"/>
          <w:rFonts w:hint="cs"/>
          <w:rtl/>
        </w:rPr>
        <w:t>قول به حرام بودن ذبیحه</w:t>
      </w:r>
      <w:r>
        <w:rPr>
          <w:rStyle w:val="Char6"/>
          <w:rFonts w:hint="cs"/>
          <w:rtl/>
        </w:rPr>
        <w:t xml:space="preserve"> و</w:t>
      </w:r>
      <w:r w:rsidR="00E03C70">
        <w:rPr>
          <w:rStyle w:val="Char6"/>
          <w:rFonts w:hint="cs"/>
          <w:rtl/>
        </w:rPr>
        <w:t xml:space="preserve"> </w:t>
      </w:r>
      <w:r>
        <w:rPr>
          <w:rStyle w:val="Char6"/>
          <w:rFonts w:hint="cs"/>
          <w:rtl/>
        </w:rPr>
        <w:t>صید مجوسی به إجماع اهل علم می</w:t>
      </w:r>
      <w:r>
        <w:rPr>
          <w:rStyle w:val="Char6"/>
          <w:rFonts w:hint="eastAsia"/>
          <w:rtl/>
        </w:rPr>
        <w:t>‌</w:t>
      </w:r>
      <w:r w:rsidRPr="003A7191">
        <w:rPr>
          <w:rStyle w:val="Char6"/>
          <w:rFonts w:hint="cs"/>
          <w:rtl/>
        </w:rPr>
        <w:t>باشد</w:t>
      </w:r>
      <w:r w:rsidRPr="007D039F">
        <w:rPr>
          <w:rStyle w:val="Char6"/>
          <w:rFonts w:hint="cs"/>
          <w:vertAlign w:val="superscript"/>
          <w:rtl/>
        </w:rPr>
        <w:t>(</w:t>
      </w:r>
      <w:r w:rsidRPr="007D039F">
        <w:rPr>
          <w:rStyle w:val="Char6"/>
          <w:vertAlign w:val="superscript"/>
          <w:rtl/>
        </w:rPr>
        <w:footnoteReference w:id="31"/>
      </w:r>
      <w:r w:rsidRPr="007D039F">
        <w:rPr>
          <w:rStyle w:val="Char6"/>
          <w:rFonts w:hint="cs"/>
          <w:vertAlign w:val="superscript"/>
          <w:rtl/>
        </w:rPr>
        <w:t>)</w:t>
      </w:r>
      <w:r w:rsidRPr="003A7191">
        <w:rPr>
          <w:rStyle w:val="Char6"/>
          <w:rFonts w:hint="cs"/>
          <w:rtl/>
        </w:rPr>
        <w:t>.</w:t>
      </w:r>
    </w:p>
    <w:p w:rsidR="0083292C" w:rsidRPr="003A7191" w:rsidRDefault="0083292C" w:rsidP="0083292C">
      <w:pPr>
        <w:pStyle w:val="0"/>
        <w:spacing w:after="0"/>
        <w:ind w:firstLine="284"/>
        <w:jc w:val="both"/>
        <w:rPr>
          <w:rStyle w:val="Char6"/>
          <w:rtl/>
        </w:rPr>
      </w:pPr>
      <w:r w:rsidRPr="003A7191">
        <w:rPr>
          <w:rStyle w:val="Char6"/>
          <w:rFonts w:hint="cs"/>
          <w:rtl/>
        </w:rPr>
        <w:t>پس ذبیحه مجوسی حرام است و</w:t>
      </w:r>
      <w:r>
        <w:rPr>
          <w:rStyle w:val="Char6"/>
          <w:rFonts w:hint="cs"/>
          <w:rtl/>
        </w:rPr>
        <w:t xml:space="preserve"> </w:t>
      </w:r>
      <w:r w:rsidRPr="003A7191">
        <w:rPr>
          <w:rStyle w:val="Char6"/>
          <w:rFonts w:hint="cs"/>
          <w:rtl/>
        </w:rPr>
        <w:t>چون مجوس از</w:t>
      </w:r>
      <w:r>
        <w:rPr>
          <w:rStyle w:val="Char6"/>
          <w:rFonts w:hint="cs"/>
          <w:rtl/>
        </w:rPr>
        <w:t xml:space="preserve"> </w:t>
      </w:r>
      <w:r w:rsidRPr="003A7191">
        <w:rPr>
          <w:rStyle w:val="Char6"/>
          <w:rFonts w:hint="cs"/>
          <w:rtl/>
        </w:rPr>
        <w:t>اهل کتاب نیست پس از کفار و مشرکین به شمار</w:t>
      </w:r>
      <w:r>
        <w:rPr>
          <w:rStyle w:val="Char6"/>
          <w:rFonts w:hint="cs"/>
          <w:rtl/>
        </w:rPr>
        <w:t xml:space="preserve"> </w:t>
      </w:r>
      <w:r w:rsidRPr="003A7191">
        <w:rPr>
          <w:rStyle w:val="Char6"/>
          <w:rFonts w:hint="cs"/>
          <w:rtl/>
        </w:rPr>
        <w:t>می</w:t>
      </w:r>
      <w:r w:rsidRPr="003A7191">
        <w:rPr>
          <w:rStyle w:val="Char6"/>
          <w:rFonts w:hint="cs"/>
          <w:rtl/>
        </w:rPr>
        <w:softHyphen/>
        <w:t>رود، بنابراین می</w:t>
      </w:r>
      <w:r w:rsidRPr="003A7191">
        <w:rPr>
          <w:rStyle w:val="Char6"/>
          <w:rFonts w:hint="cs"/>
          <w:rtl/>
        </w:rPr>
        <w:softHyphen/>
        <w:t>توان برای بقیه کفار و</w:t>
      </w:r>
      <w:r>
        <w:rPr>
          <w:rStyle w:val="Char6"/>
          <w:rFonts w:hint="cs"/>
          <w:rtl/>
        </w:rPr>
        <w:t xml:space="preserve"> </w:t>
      </w:r>
      <w:r w:rsidRPr="003A7191">
        <w:rPr>
          <w:rStyle w:val="Char6"/>
          <w:rFonts w:hint="cs"/>
          <w:rtl/>
        </w:rPr>
        <w:t>مشرکین نیز</w:t>
      </w:r>
      <w:r>
        <w:rPr>
          <w:rStyle w:val="Char6"/>
          <w:rFonts w:hint="cs"/>
          <w:rtl/>
        </w:rPr>
        <w:t xml:space="preserve"> </w:t>
      </w:r>
      <w:r w:rsidRPr="003A7191">
        <w:rPr>
          <w:rStyle w:val="Char6"/>
          <w:rFonts w:hint="cs"/>
          <w:rtl/>
        </w:rPr>
        <w:t xml:space="preserve">با قیاس برمجوس، اعلام نمود که ذبیحه آن‌ها حرام است.(هرچند </w:t>
      </w:r>
      <w:r w:rsidRPr="00544F2B">
        <w:rPr>
          <w:rStyle w:val="Char6"/>
          <w:rFonts w:hint="cs"/>
          <w:rtl/>
        </w:rPr>
        <w:t>ک</w:t>
      </w:r>
      <w:r w:rsidRPr="003A7191">
        <w:rPr>
          <w:rStyle w:val="Char6"/>
          <w:rFonts w:hint="cs"/>
          <w:rtl/>
        </w:rPr>
        <w:t>ه نیازی به این قیاسنیست چون قبلاً ثابت نمودیم).</w:t>
      </w:r>
      <w:r>
        <w:rPr>
          <w:rStyle w:val="Char6"/>
          <w:rFonts w:hint="cs"/>
          <w:rtl/>
        </w:rPr>
        <w:t xml:space="preserve"> </w:t>
      </w:r>
      <w:r w:rsidRPr="003A7191">
        <w:rPr>
          <w:rStyle w:val="Char6"/>
          <w:rFonts w:hint="cs"/>
          <w:rtl/>
        </w:rPr>
        <w:t>حال ممکن است که گفته شود مجوس از</w:t>
      </w:r>
      <w:r>
        <w:rPr>
          <w:rStyle w:val="Char6"/>
          <w:rFonts w:hint="cs"/>
          <w:rtl/>
        </w:rPr>
        <w:t xml:space="preserve"> </w:t>
      </w:r>
      <w:r w:rsidRPr="003A7191">
        <w:rPr>
          <w:rStyle w:val="Char6"/>
          <w:rFonts w:hint="cs"/>
          <w:rtl/>
        </w:rPr>
        <w:t>اهل کتاب است! می</w:t>
      </w:r>
      <w:r w:rsidRPr="003A7191">
        <w:rPr>
          <w:rStyle w:val="Char6"/>
          <w:rtl/>
        </w:rPr>
        <w:softHyphen/>
      </w:r>
      <w:r w:rsidRPr="003A7191">
        <w:rPr>
          <w:rStyle w:val="Char6"/>
          <w:rFonts w:hint="cs"/>
          <w:rtl/>
        </w:rPr>
        <w:t>گوییم و</w:t>
      </w:r>
      <w:r>
        <w:rPr>
          <w:rStyle w:val="Char6"/>
          <w:rFonts w:hint="cs"/>
          <w:rtl/>
        </w:rPr>
        <w:t xml:space="preserve"> </w:t>
      </w:r>
      <w:r w:rsidRPr="003A7191">
        <w:rPr>
          <w:rStyle w:val="Char6"/>
          <w:rFonts w:hint="cs"/>
          <w:rtl/>
        </w:rPr>
        <w:t>بالله تعالی التوفیق: با استدلال به حدیث صحیح نبوی ثابت می</w:t>
      </w:r>
      <w:r w:rsidRPr="003A7191">
        <w:rPr>
          <w:rStyle w:val="Char6"/>
          <w:rFonts w:hint="cs"/>
          <w:rtl/>
        </w:rPr>
        <w:softHyphen/>
        <w:t>شود که مجوس از</w:t>
      </w:r>
      <w:r>
        <w:rPr>
          <w:rStyle w:val="Char6"/>
          <w:rFonts w:hint="cs"/>
          <w:rtl/>
        </w:rPr>
        <w:t xml:space="preserve"> </w:t>
      </w:r>
      <w:r w:rsidRPr="003A7191">
        <w:rPr>
          <w:rStyle w:val="Char6"/>
          <w:rFonts w:hint="cs"/>
          <w:rtl/>
        </w:rPr>
        <w:t>اهل کتاب نیست: در</w:t>
      </w:r>
      <w:r>
        <w:rPr>
          <w:rStyle w:val="Char6"/>
          <w:rFonts w:hint="cs"/>
          <w:rtl/>
        </w:rPr>
        <w:t xml:space="preserve"> </w:t>
      </w:r>
      <w:r w:rsidRPr="003A7191">
        <w:rPr>
          <w:rStyle w:val="Char6"/>
          <w:rFonts w:hint="cs"/>
          <w:rtl/>
        </w:rPr>
        <w:t>مسند احمد وسنن ترمذی و</w:t>
      </w:r>
      <w:r>
        <w:rPr>
          <w:rStyle w:val="Char6"/>
          <w:rFonts w:hint="cs"/>
          <w:rtl/>
        </w:rPr>
        <w:t xml:space="preserve"> </w:t>
      </w:r>
      <w:r w:rsidRPr="003A7191">
        <w:rPr>
          <w:rStyle w:val="Char6"/>
          <w:rFonts w:hint="cs"/>
          <w:rtl/>
        </w:rPr>
        <w:t>مجموع فتاوی ج 23 ص781، این مطلب تصریح شده، هنگام آوردن کلام بر حدیث مشهوری که در</w:t>
      </w:r>
      <w:r>
        <w:rPr>
          <w:rStyle w:val="Char6"/>
          <w:rFonts w:hint="cs"/>
          <w:rtl/>
        </w:rPr>
        <w:t xml:space="preserve"> </w:t>
      </w:r>
      <w:r w:rsidRPr="003A7191">
        <w:rPr>
          <w:rStyle w:val="Char6"/>
          <w:rFonts w:hint="cs"/>
          <w:rtl/>
        </w:rPr>
        <w:t xml:space="preserve">مورد قتال </w:t>
      </w:r>
      <w:r w:rsidRPr="006F20E0">
        <w:rPr>
          <w:rStyle w:val="Char6"/>
          <w:rFonts w:hint="cs"/>
          <w:spacing w:val="-4"/>
          <w:rtl/>
        </w:rPr>
        <w:t>فارس</w:t>
      </w:r>
      <w:r>
        <w:rPr>
          <w:rStyle w:val="Char6"/>
          <w:rFonts w:hint="cs"/>
          <w:spacing w:val="-4"/>
          <w:rtl/>
        </w:rPr>
        <w:t xml:space="preserve"> </w:t>
      </w:r>
      <w:r w:rsidRPr="006F20E0">
        <w:rPr>
          <w:rStyle w:val="Char6"/>
          <w:rFonts w:hint="cs"/>
          <w:spacing w:val="-4"/>
          <w:rtl/>
        </w:rPr>
        <w:t>(مجوس)</w:t>
      </w:r>
      <w:r>
        <w:rPr>
          <w:rStyle w:val="Char6"/>
          <w:rFonts w:hint="cs"/>
          <w:spacing w:val="-4"/>
          <w:rtl/>
        </w:rPr>
        <w:t xml:space="preserve"> </w:t>
      </w:r>
      <w:r w:rsidRPr="006F20E0">
        <w:rPr>
          <w:rStyle w:val="Char6"/>
          <w:rFonts w:hint="cs"/>
          <w:spacing w:val="-4"/>
          <w:rtl/>
        </w:rPr>
        <w:t>و</w:t>
      </w:r>
      <w:r>
        <w:rPr>
          <w:rStyle w:val="Char6"/>
          <w:rFonts w:hint="cs"/>
          <w:spacing w:val="-4"/>
          <w:rtl/>
        </w:rPr>
        <w:t xml:space="preserve"> </w:t>
      </w:r>
      <w:r w:rsidRPr="006F20E0">
        <w:rPr>
          <w:rStyle w:val="Char6"/>
          <w:rFonts w:hint="cs"/>
          <w:spacing w:val="-4"/>
          <w:rtl/>
        </w:rPr>
        <w:t>روم که در</w:t>
      </w:r>
      <w:r>
        <w:rPr>
          <w:rStyle w:val="Char6"/>
          <w:rFonts w:hint="cs"/>
          <w:spacing w:val="-4"/>
          <w:rtl/>
        </w:rPr>
        <w:t xml:space="preserve"> </w:t>
      </w:r>
      <w:r w:rsidRPr="006F20E0">
        <w:rPr>
          <w:rStyle w:val="Char6"/>
          <w:rFonts w:hint="cs"/>
          <w:spacing w:val="-4"/>
          <w:rtl/>
        </w:rPr>
        <w:t>آن فارس برروم غالب شد</w:t>
      </w:r>
      <w:r w:rsidRPr="006F20E0">
        <w:rPr>
          <w:rStyle w:val="Char6"/>
          <w:rFonts w:hint="cs"/>
          <w:vertAlign w:val="superscript"/>
          <w:rtl/>
        </w:rPr>
        <w:t>(</w:t>
      </w:r>
      <w:r w:rsidRPr="006F20E0">
        <w:rPr>
          <w:rStyle w:val="Char6"/>
          <w:vertAlign w:val="superscript"/>
          <w:rtl/>
        </w:rPr>
        <w:footnoteReference w:id="32"/>
      </w:r>
      <w:r w:rsidRPr="006F20E0">
        <w:rPr>
          <w:rStyle w:val="Char6"/>
          <w:rFonts w:hint="cs"/>
          <w:vertAlign w:val="superscript"/>
          <w:rtl/>
        </w:rPr>
        <w:t>)</w:t>
      </w:r>
      <w:r w:rsidRPr="006F20E0">
        <w:rPr>
          <w:rStyle w:val="Char6"/>
          <w:rFonts w:hint="cs"/>
          <w:spacing w:val="-4"/>
          <w:rtl/>
        </w:rPr>
        <w:t xml:space="preserve"> و</w:t>
      </w:r>
      <w:r>
        <w:rPr>
          <w:rStyle w:val="Char6"/>
          <w:rFonts w:hint="cs"/>
          <w:spacing w:val="-4"/>
          <w:rtl/>
        </w:rPr>
        <w:t xml:space="preserve"> </w:t>
      </w:r>
      <w:r w:rsidRPr="006F20E0">
        <w:rPr>
          <w:rStyle w:val="Char6"/>
          <w:rFonts w:hint="cs"/>
          <w:spacing w:val="-4"/>
          <w:rtl/>
        </w:rPr>
        <w:t>در</w:t>
      </w:r>
      <w:r>
        <w:rPr>
          <w:rStyle w:val="Char6"/>
          <w:rFonts w:hint="cs"/>
          <w:spacing w:val="-4"/>
          <w:rtl/>
        </w:rPr>
        <w:t xml:space="preserve"> </w:t>
      </w:r>
      <w:r w:rsidRPr="006F20E0">
        <w:rPr>
          <w:rStyle w:val="Char6"/>
          <w:rFonts w:hint="cs"/>
          <w:spacing w:val="-4"/>
          <w:rtl/>
        </w:rPr>
        <w:t>حدیث آمده که مشرکین مکه از</w:t>
      </w:r>
      <w:r>
        <w:rPr>
          <w:rStyle w:val="Char6"/>
          <w:rFonts w:hint="cs"/>
          <w:spacing w:val="-4"/>
          <w:rtl/>
        </w:rPr>
        <w:t xml:space="preserve"> </w:t>
      </w:r>
      <w:r w:rsidRPr="006F20E0">
        <w:rPr>
          <w:rStyle w:val="Char6"/>
          <w:rFonts w:hint="cs"/>
          <w:spacing w:val="-4"/>
          <w:rtl/>
        </w:rPr>
        <w:t>پیروزی فارس برروم شادی و ابراز</w:t>
      </w:r>
      <w:r>
        <w:rPr>
          <w:rStyle w:val="Char6"/>
          <w:rFonts w:hint="cs"/>
          <w:spacing w:val="-4"/>
          <w:rtl/>
        </w:rPr>
        <w:t xml:space="preserve"> </w:t>
      </w:r>
      <w:r w:rsidRPr="006F20E0">
        <w:rPr>
          <w:rStyle w:val="Char6"/>
          <w:rFonts w:hint="cs"/>
          <w:spacing w:val="-4"/>
          <w:rtl/>
        </w:rPr>
        <w:t>خوشحالی نمودند و پیامبر</w:t>
      </w:r>
      <w:r>
        <w:rPr>
          <w:rStyle w:val="Char6"/>
          <w:rFonts w:hint="cs"/>
          <w:spacing w:val="-4"/>
          <w:rtl/>
        </w:rPr>
        <w:t xml:space="preserve"> </w:t>
      </w:r>
      <w:r w:rsidRPr="006F20E0">
        <w:rPr>
          <w:rFonts w:cs="CTraditional Arabic" w:hint="cs"/>
          <w:spacing w:val="-4"/>
          <w:sz w:val="28"/>
          <w:szCs w:val="28"/>
          <w:rtl/>
        </w:rPr>
        <w:t>ج</w:t>
      </w:r>
      <w:r>
        <w:rPr>
          <w:rFonts w:cs="CTraditional Arabic" w:hint="cs"/>
          <w:sz w:val="28"/>
          <w:szCs w:val="28"/>
          <w:rtl/>
        </w:rPr>
        <w:t xml:space="preserve"> </w:t>
      </w:r>
      <w:r w:rsidRPr="003A7191">
        <w:rPr>
          <w:rStyle w:val="Char6"/>
          <w:rFonts w:hint="cs"/>
          <w:rtl/>
        </w:rPr>
        <w:t>فرمود:</w:t>
      </w:r>
    </w:p>
    <w:p w:rsidR="0083292C" w:rsidRPr="007D039F" w:rsidRDefault="0083292C" w:rsidP="0083292C">
      <w:pPr>
        <w:pStyle w:val="a2"/>
        <w:rPr>
          <w:rStyle w:val="Char6"/>
          <w:rFonts w:ascii="Al-QuranAlKareem" w:hAnsi="Al-QuranAlKareem" w:cs="mylotus"/>
          <w:b w:val="0"/>
          <w:bCs w:val="0"/>
          <w:sz w:val="27"/>
          <w:szCs w:val="27"/>
          <w:rtl/>
          <w:lang w:bidi="ar-SA"/>
        </w:rPr>
      </w:pPr>
      <w:r w:rsidRPr="007D039F">
        <w:rPr>
          <w:rStyle w:val="Char6"/>
          <w:rFonts w:hint="cs"/>
          <w:b w:val="0"/>
          <w:bCs w:val="0"/>
          <w:rtl/>
        </w:rPr>
        <w:t>«</w:t>
      </w:r>
      <w:r w:rsidRPr="007D039F">
        <w:rPr>
          <w:rStyle w:val="Char5"/>
          <w:rFonts w:hint="cs"/>
          <w:b w:val="0"/>
          <w:bCs w:val="0"/>
          <w:rtl/>
        </w:rPr>
        <w:t>إنَّهم مِن جنسهم لیس لهم کتاب</w:t>
      </w:r>
      <w:r w:rsidRPr="007D039F">
        <w:rPr>
          <w:rStyle w:val="Char6"/>
          <w:rFonts w:hint="cs"/>
          <w:b w:val="0"/>
          <w:bCs w:val="0"/>
          <w:rtl/>
        </w:rPr>
        <w:t>»</w:t>
      </w:r>
      <w:r>
        <w:rPr>
          <w:rFonts w:hint="cs"/>
          <w:b w:val="0"/>
          <w:bCs w:val="0"/>
          <w:rtl/>
        </w:rPr>
        <w:t xml:space="preserve">. </w:t>
      </w:r>
      <w:r w:rsidRPr="007D039F">
        <w:rPr>
          <w:rStyle w:val="Char6"/>
          <w:rFonts w:hint="cs"/>
          <w:b w:val="0"/>
          <w:bCs w:val="0"/>
          <w:rtl/>
        </w:rPr>
        <w:t>«</w:t>
      </w:r>
      <w:r w:rsidRPr="007D039F">
        <w:rPr>
          <w:rStyle w:val="Chard"/>
          <w:rFonts w:hint="cs"/>
          <w:b w:val="0"/>
          <w:bCs w:val="0"/>
          <w:rtl/>
        </w:rPr>
        <w:t>آن</w:t>
      </w:r>
      <w:r w:rsidRPr="007D039F">
        <w:rPr>
          <w:rStyle w:val="Chard"/>
          <w:rFonts w:hint="eastAsia"/>
          <w:b w:val="0"/>
          <w:bCs w:val="0"/>
          <w:rtl/>
        </w:rPr>
        <w:t>‌</w:t>
      </w:r>
      <w:r w:rsidRPr="007D039F">
        <w:rPr>
          <w:rStyle w:val="Chard"/>
          <w:rFonts w:hint="cs"/>
          <w:b w:val="0"/>
          <w:bCs w:val="0"/>
          <w:rtl/>
        </w:rPr>
        <w:t>ها (مجوس) از جنس این</w:t>
      </w:r>
      <w:r>
        <w:rPr>
          <w:rStyle w:val="Chard"/>
          <w:rFonts w:hint="eastAsia"/>
          <w:b w:val="0"/>
          <w:bCs w:val="0"/>
          <w:rtl/>
        </w:rPr>
        <w:t>‌</w:t>
      </w:r>
      <w:r w:rsidRPr="007D039F">
        <w:rPr>
          <w:rStyle w:val="Chard"/>
          <w:rFonts w:hint="cs"/>
          <w:b w:val="0"/>
          <w:bCs w:val="0"/>
          <w:rtl/>
        </w:rPr>
        <w:t>ها (مشرکین مکه) هستند و کتاب آسمانی ندارند</w:t>
      </w:r>
      <w:r w:rsidRPr="007D039F">
        <w:rPr>
          <w:rStyle w:val="Char6"/>
          <w:rFonts w:hint="cs"/>
          <w:b w:val="0"/>
          <w:bCs w:val="0"/>
          <w:rtl/>
        </w:rPr>
        <w:t>»</w:t>
      </w:r>
      <w:r>
        <w:rPr>
          <w:rStyle w:val="Char6"/>
          <w:rFonts w:hint="cs"/>
          <w:b w:val="0"/>
          <w:bCs w:val="0"/>
          <w:rtl/>
        </w:rPr>
        <w:t>.</w:t>
      </w:r>
    </w:p>
    <w:p w:rsidR="0083292C" w:rsidRPr="003A7191" w:rsidRDefault="0083292C" w:rsidP="0083292C">
      <w:pPr>
        <w:pStyle w:val="0"/>
        <w:spacing w:after="0"/>
        <w:ind w:firstLine="284"/>
        <w:jc w:val="both"/>
        <w:rPr>
          <w:rStyle w:val="Char6"/>
          <w:rtl/>
        </w:rPr>
      </w:pPr>
      <w:r w:rsidRPr="003A7191">
        <w:rPr>
          <w:rStyle w:val="Char6"/>
          <w:rFonts w:hint="cs"/>
          <w:rtl/>
        </w:rPr>
        <w:t xml:space="preserve"> پس مجوس از</w:t>
      </w:r>
      <w:r>
        <w:rPr>
          <w:rStyle w:val="Char6"/>
          <w:rFonts w:hint="cs"/>
          <w:rtl/>
        </w:rPr>
        <w:t xml:space="preserve"> </w:t>
      </w:r>
      <w:r w:rsidRPr="003A7191">
        <w:rPr>
          <w:rStyle w:val="Char6"/>
          <w:rFonts w:hint="cs"/>
          <w:rtl/>
        </w:rPr>
        <w:t>اهل کتاب نیستند و</w:t>
      </w:r>
      <w:r>
        <w:rPr>
          <w:rStyle w:val="Char6"/>
          <w:rFonts w:hint="cs"/>
          <w:rtl/>
        </w:rPr>
        <w:t xml:space="preserve"> </w:t>
      </w:r>
      <w:r w:rsidRPr="003A7191">
        <w:rPr>
          <w:rStyle w:val="Char6"/>
          <w:rFonts w:hint="cs"/>
          <w:rtl/>
        </w:rPr>
        <w:t>کافر</w:t>
      </w:r>
      <w:r>
        <w:rPr>
          <w:rStyle w:val="Char6"/>
          <w:rFonts w:hint="cs"/>
          <w:rtl/>
        </w:rPr>
        <w:t xml:space="preserve"> </w:t>
      </w:r>
      <w:r w:rsidRPr="003A7191">
        <w:rPr>
          <w:rStyle w:val="Char6"/>
          <w:rFonts w:hint="cs"/>
          <w:rtl/>
        </w:rPr>
        <w:t>هستند و</w:t>
      </w:r>
      <w:r>
        <w:rPr>
          <w:rStyle w:val="Char6"/>
          <w:rFonts w:hint="cs"/>
          <w:rtl/>
        </w:rPr>
        <w:t xml:space="preserve"> </w:t>
      </w:r>
      <w:r w:rsidRPr="003A7191">
        <w:rPr>
          <w:rStyle w:val="Char6"/>
          <w:rFonts w:hint="cs"/>
          <w:rtl/>
        </w:rPr>
        <w:t>کفار</w:t>
      </w:r>
      <w:r>
        <w:rPr>
          <w:rStyle w:val="Char6"/>
          <w:rFonts w:hint="cs"/>
          <w:rtl/>
        </w:rPr>
        <w:t xml:space="preserve"> </w:t>
      </w:r>
      <w:r w:rsidRPr="003A7191">
        <w:rPr>
          <w:rStyle w:val="Char6"/>
          <w:rFonts w:hint="cs"/>
          <w:rtl/>
        </w:rPr>
        <w:t>دیگر</w:t>
      </w:r>
      <w:r>
        <w:rPr>
          <w:rStyle w:val="Char6"/>
          <w:rFonts w:hint="cs"/>
          <w:rtl/>
        </w:rPr>
        <w:t xml:space="preserve"> </w:t>
      </w:r>
      <w:r w:rsidRPr="003A7191">
        <w:rPr>
          <w:rStyle w:val="Char6"/>
          <w:rFonts w:hint="cs"/>
          <w:rtl/>
        </w:rPr>
        <w:t>هم</w:t>
      </w:r>
      <w:r>
        <w:rPr>
          <w:rStyle w:val="Char6"/>
          <w:rFonts w:hint="cs"/>
          <w:rtl/>
        </w:rPr>
        <w:t xml:space="preserve"> </w:t>
      </w:r>
      <w:r w:rsidRPr="003A7191">
        <w:rPr>
          <w:rStyle w:val="Char6"/>
          <w:rFonts w:hint="cs"/>
          <w:rtl/>
        </w:rPr>
        <w:t>(به غیر</w:t>
      </w:r>
      <w:r>
        <w:rPr>
          <w:rStyle w:val="Char6"/>
          <w:rFonts w:hint="cs"/>
          <w:rtl/>
        </w:rPr>
        <w:t xml:space="preserve"> </w:t>
      </w:r>
      <w:r w:rsidRPr="003A7191">
        <w:rPr>
          <w:rStyle w:val="Char6"/>
          <w:rFonts w:hint="cs"/>
          <w:rtl/>
        </w:rPr>
        <w:t>از</w:t>
      </w:r>
      <w:r>
        <w:rPr>
          <w:rStyle w:val="Char6"/>
          <w:rFonts w:hint="cs"/>
          <w:rtl/>
        </w:rPr>
        <w:t xml:space="preserve"> </w:t>
      </w:r>
      <w:r w:rsidRPr="003A7191">
        <w:rPr>
          <w:rStyle w:val="Char6"/>
          <w:rFonts w:hint="cs"/>
          <w:rtl/>
        </w:rPr>
        <w:t>اهل کتاب)،</w:t>
      </w:r>
      <w:r>
        <w:rPr>
          <w:rStyle w:val="Char6"/>
          <w:rFonts w:hint="cs"/>
          <w:rtl/>
        </w:rPr>
        <w:t xml:space="preserve"> </w:t>
      </w:r>
      <w:r w:rsidRPr="003A7191">
        <w:rPr>
          <w:rStyle w:val="Char6"/>
          <w:rFonts w:hint="cs"/>
          <w:rtl/>
        </w:rPr>
        <w:t>مانند مجوس ذبائح</w:t>
      </w:r>
      <w:r>
        <w:rPr>
          <w:rStyle w:val="Char6"/>
          <w:rFonts w:hint="eastAsia"/>
          <w:rtl/>
        </w:rPr>
        <w:t>‌</w:t>
      </w:r>
      <w:r w:rsidRPr="003A7191">
        <w:rPr>
          <w:rStyle w:val="Char6"/>
          <w:rFonts w:hint="cs"/>
          <w:rtl/>
        </w:rPr>
        <w:t>شان حرام است</w:t>
      </w:r>
      <w:r>
        <w:rPr>
          <w:rStyle w:val="Char6"/>
          <w:rFonts w:hint="cs"/>
          <w:rtl/>
        </w:rPr>
        <w:t xml:space="preserve"> </w:t>
      </w:r>
      <w:r w:rsidRPr="003A7191">
        <w:rPr>
          <w:rStyle w:val="Char6"/>
          <w:rFonts w:hint="cs"/>
          <w:rtl/>
        </w:rPr>
        <w:t>(این هم دلیلی دیگر).</w:t>
      </w:r>
      <w:r>
        <w:rPr>
          <w:rStyle w:val="Char6"/>
          <w:rFonts w:hint="cs"/>
          <w:rtl/>
        </w:rPr>
        <w:t xml:space="preserve"> </w:t>
      </w:r>
      <w:r w:rsidRPr="003A7191">
        <w:rPr>
          <w:rStyle w:val="Char6"/>
          <w:rFonts w:hint="cs"/>
          <w:rtl/>
        </w:rPr>
        <w:t>پس تحریم ذبیحه مجوسی براساس نص ـ قرآن،</w:t>
      </w:r>
      <w:r>
        <w:rPr>
          <w:rStyle w:val="Char6"/>
          <w:rFonts w:hint="cs"/>
          <w:rtl/>
        </w:rPr>
        <w:t xml:space="preserve"> </w:t>
      </w:r>
      <w:r w:rsidRPr="003A7191">
        <w:rPr>
          <w:rStyle w:val="Char6"/>
          <w:rFonts w:hint="cs"/>
          <w:rtl/>
        </w:rPr>
        <w:t>حدیث و</w:t>
      </w:r>
      <w:r>
        <w:rPr>
          <w:rStyle w:val="Char6"/>
          <w:rFonts w:hint="cs"/>
          <w:rtl/>
        </w:rPr>
        <w:t xml:space="preserve"> </w:t>
      </w:r>
      <w:r w:rsidRPr="003A7191">
        <w:rPr>
          <w:rStyle w:val="Char6"/>
          <w:rFonts w:hint="cs"/>
          <w:rtl/>
        </w:rPr>
        <w:t>روایت صحابه ـ است و</w:t>
      </w:r>
      <w:r>
        <w:rPr>
          <w:rStyle w:val="Char6"/>
          <w:rFonts w:hint="cs"/>
          <w:rtl/>
        </w:rPr>
        <w:t xml:space="preserve"> </w:t>
      </w:r>
      <w:r w:rsidRPr="003A7191">
        <w:rPr>
          <w:rStyle w:val="Char6"/>
          <w:rFonts w:hint="cs"/>
          <w:rtl/>
        </w:rPr>
        <w:t>آن</w:t>
      </w:r>
      <w:r>
        <w:rPr>
          <w:rStyle w:val="Char6"/>
          <w:rFonts w:hint="eastAsia"/>
          <w:rtl/>
        </w:rPr>
        <w:t>‌</w:t>
      </w:r>
      <w:r w:rsidRPr="003A7191">
        <w:rPr>
          <w:rStyle w:val="Char6"/>
          <w:rFonts w:hint="cs"/>
          <w:rtl/>
        </w:rPr>
        <w:t>گونه نیست که برخی گفته</w:t>
      </w:r>
      <w:r w:rsidRPr="003A7191">
        <w:rPr>
          <w:rStyle w:val="Char6"/>
          <w:rFonts w:hint="cs"/>
          <w:rtl/>
        </w:rPr>
        <w:softHyphen/>
        <w:t>اند در</w:t>
      </w:r>
      <w:r>
        <w:rPr>
          <w:rStyle w:val="Char6"/>
          <w:rFonts w:hint="cs"/>
          <w:rtl/>
        </w:rPr>
        <w:t xml:space="preserve"> </w:t>
      </w:r>
      <w:r w:rsidRPr="003A7191">
        <w:rPr>
          <w:rStyle w:val="Char6"/>
          <w:rFonts w:hint="cs"/>
          <w:rtl/>
        </w:rPr>
        <w:t>مورد آن نَصِّی وجود ندارد.</w:t>
      </w:r>
    </w:p>
    <w:p w:rsidR="0083292C" w:rsidRPr="003A7191" w:rsidRDefault="0083292C" w:rsidP="0083292C">
      <w:pPr>
        <w:pStyle w:val="0"/>
        <w:spacing w:after="0"/>
        <w:ind w:firstLine="284"/>
        <w:jc w:val="both"/>
        <w:rPr>
          <w:rStyle w:val="Char6"/>
          <w:rtl/>
        </w:rPr>
      </w:pPr>
      <w:r w:rsidRPr="003A7191">
        <w:rPr>
          <w:rStyle w:val="Char6"/>
          <w:rFonts w:hint="cs"/>
          <w:rtl/>
        </w:rPr>
        <w:t>در نتیجه با دلائل قاطع ـ کتاب، سنت و إجماع علماء ـ ثابت گردید که ذبائح مشرکین و کفار (غیر</w:t>
      </w:r>
      <w:r>
        <w:rPr>
          <w:rStyle w:val="Char6"/>
          <w:rFonts w:hint="cs"/>
          <w:rtl/>
        </w:rPr>
        <w:t xml:space="preserve"> </w:t>
      </w:r>
      <w:r w:rsidRPr="003A7191">
        <w:rPr>
          <w:rStyle w:val="Char6"/>
          <w:rFonts w:hint="cs"/>
          <w:rtl/>
        </w:rPr>
        <w:t>از</w:t>
      </w:r>
      <w:r>
        <w:rPr>
          <w:rStyle w:val="Char6"/>
          <w:rFonts w:hint="cs"/>
          <w:rtl/>
        </w:rPr>
        <w:t xml:space="preserve"> </w:t>
      </w:r>
      <w:r w:rsidRPr="003A7191">
        <w:rPr>
          <w:rStyle w:val="Char6"/>
          <w:rFonts w:hint="cs"/>
          <w:rtl/>
        </w:rPr>
        <w:t>اهل کتاب) حرام می</w:t>
      </w:r>
      <w:r w:rsidRPr="003A7191">
        <w:rPr>
          <w:rStyle w:val="Char6"/>
          <w:rFonts w:hint="cs"/>
          <w:rtl/>
        </w:rPr>
        <w:softHyphen/>
        <w:t xml:space="preserve">باشد. </w:t>
      </w:r>
    </w:p>
    <w:p w:rsidR="0083292C" w:rsidRPr="007D039F" w:rsidRDefault="0083292C" w:rsidP="00E03C70">
      <w:pPr>
        <w:pStyle w:val="a2"/>
        <w:jc w:val="center"/>
        <w:rPr>
          <w:rStyle w:val="Char6"/>
          <w:b w:val="0"/>
          <w:bCs w:val="0"/>
          <w:rtl/>
        </w:rPr>
      </w:pPr>
      <w:r w:rsidRPr="007D039F">
        <w:rPr>
          <w:rStyle w:val="Char6"/>
          <w:rFonts w:hint="cs"/>
          <w:b w:val="0"/>
          <w:bCs w:val="0"/>
          <w:rtl/>
        </w:rPr>
        <w:t>«</w:t>
      </w:r>
      <w:r w:rsidRPr="007D039F">
        <w:rPr>
          <w:rFonts w:hint="cs"/>
          <w:b w:val="0"/>
          <w:bCs w:val="0"/>
          <w:rtl/>
        </w:rPr>
        <w:t>الحَمدُلِلَّهِ رَبِّ العَالَ</w:t>
      </w:r>
      <w:r>
        <w:rPr>
          <w:rFonts w:hint="cs"/>
          <w:b w:val="0"/>
          <w:bCs w:val="0"/>
          <w:rtl/>
        </w:rPr>
        <w:t>ـ</w:t>
      </w:r>
      <w:r w:rsidRPr="007D039F">
        <w:rPr>
          <w:rFonts w:hint="cs"/>
          <w:b w:val="0"/>
          <w:bCs w:val="0"/>
          <w:rtl/>
        </w:rPr>
        <w:t>مِینَ</w:t>
      </w:r>
      <w:r w:rsidRPr="007D039F">
        <w:rPr>
          <w:rStyle w:val="Char6"/>
          <w:rFonts w:hint="cs"/>
          <w:b w:val="0"/>
          <w:bCs w:val="0"/>
          <w:rtl/>
        </w:rPr>
        <w:t>»</w:t>
      </w:r>
      <w:r>
        <w:rPr>
          <w:rStyle w:val="Char6"/>
          <w:rFonts w:hint="cs"/>
          <w:b w:val="0"/>
          <w:bCs w:val="0"/>
          <w:rtl/>
        </w:rPr>
        <w:t>.</w:t>
      </w:r>
    </w:p>
    <w:p w:rsidR="0083292C" w:rsidRDefault="0083292C" w:rsidP="0083292C">
      <w:pPr>
        <w:pStyle w:val="0"/>
        <w:spacing w:after="0"/>
        <w:ind w:firstLine="284"/>
        <w:jc w:val="both"/>
        <w:rPr>
          <w:rtl/>
        </w:rPr>
        <w:sectPr w:rsidR="0083292C" w:rsidSect="00393CAA">
          <w:headerReference w:type="default" r:id="rId23"/>
          <w:footnotePr>
            <w:numRestart w:val="eachPage"/>
          </w:footnotePr>
          <w:type w:val="oddPage"/>
          <w:pgSz w:w="7938" w:h="11907" w:code="9"/>
          <w:pgMar w:top="567" w:right="851" w:bottom="851" w:left="851" w:header="454" w:footer="0" w:gutter="0"/>
          <w:cols w:space="708"/>
          <w:titlePg/>
          <w:bidi/>
          <w:rtlGutter/>
          <w:docGrid w:linePitch="360"/>
        </w:sectPr>
      </w:pPr>
    </w:p>
    <w:p w:rsidR="0083292C" w:rsidRPr="007D039F" w:rsidRDefault="0083292C" w:rsidP="0083292C">
      <w:pPr>
        <w:pStyle w:val="a"/>
        <w:rPr>
          <w:rtl/>
        </w:rPr>
      </w:pPr>
      <w:bookmarkStart w:id="68" w:name="_Toc315304536"/>
      <w:bookmarkStart w:id="69" w:name="_Toc448151528"/>
      <w:bookmarkStart w:id="70" w:name="_Toc448151664"/>
      <w:bookmarkStart w:id="71" w:name="_Toc448168594"/>
      <w:r w:rsidRPr="007D039F">
        <w:rPr>
          <w:rFonts w:hint="cs"/>
          <w:rtl/>
        </w:rPr>
        <w:t>«حکم ذبائح مسلمان مستورالحال و فرد مجهول الحال»</w:t>
      </w:r>
      <w:bookmarkEnd w:id="68"/>
      <w:bookmarkEnd w:id="69"/>
      <w:bookmarkEnd w:id="70"/>
      <w:bookmarkEnd w:id="71"/>
    </w:p>
    <w:p w:rsidR="0083292C" w:rsidRPr="003A7191" w:rsidRDefault="0083292C" w:rsidP="0083292C">
      <w:pPr>
        <w:pStyle w:val="0"/>
        <w:spacing w:after="0"/>
        <w:ind w:firstLine="284"/>
        <w:jc w:val="both"/>
        <w:rPr>
          <w:rStyle w:val="Char6"/>
          <w:rtl/>
        </w:rPr>
      </w:pPr>
      <w:r w:rsidRPr="003A7191">
        <w:rPr>
          <w:rStyle w:val="Char6"/>
          <w:rFonts w:hint="cs"/>
          <w:rtl/>
        </w:rPr>
        <w:t>مسأله</w:t>
      </w:r>
      <w:r w:rsidRPr="003A7191">
        <w:rPr>
          <w:rStyle w:val="Char6"/>
          <w:rFonts w:hint="cs"/>
          <w:rtl/>
        </w:rPr>
        <w:softHyphen/>
        <w:t>ای که باقی می</w:t>
      </w:r>
      <w:r w:rsidRPr="003A7191">
        <w:rPr>
          <w:rStyle w:val="Char6"/>
          <w:rFonts w:hint="cs"/>
          <w:rtl/>
        </w:rPr>
        <w:softHyphen/>
        <w:t>ماند و</w:t>
      </w:r>
      <w:r>
        <w:rPr>
          <w:rStyle w:val="Char6"/>
          <w:rFonts w:hint="cs"/>
          <w:rtl/>
        </w:rPr>
        <w:t xml:space="preserve"> </w:t>
      </w:r>
      <w:r w:rsidRPr="003A7191">
        <w:rPr>
          <w:rStyle w:val="Char6"/>
          <w:rFonts w:hint="cs"/>
          <w:rtl/>
        </w:rPr>
        <w:t>مسأله اصلی است،</w:t>
      </w:r>
      <w:r>
        <w:rPr>
          <w:rStyle w:val="Char6"/>
          <w:rFonts w:hint="cs"/>
          <w:rtl/>
        </w:rPr>
        <w:t xml:space="preserve"> </w:t>
      </w:r>
      <w:r w:rsidRPr="003A7191">
        <w:rPr>
          <w:rStyle w:val="Char6"/>
          <w:rFonts w:hint="cs"/>
          <w:rtl/>
        </w:rPr>
        <w:t>در</w:t>
      </w:r>
      <w:r>
        <w:rPr>
          <w:rStyle w:val="Char6"/>
          <w:rFonts w:hint="cs"/>
          <w:rtl/>
        </w:rPr>
        <w:t xml:space="preserve"> </w:t>
      </w:r>
      <w:r w:rsidRPr="003A7191">
        <w:rPr>
          <w:rStyle w:val="Char6"/>
          <w:rFonts w:hint="cs"/>
          <w:rtl/>
        </w:rPr>
        <w:t>مورد حکم ذبائح فِرَق مبتدعه و</w:t>
      </w:r>
      <w:r>
        <w:rPr>
          <w:rStyle w:val="Char6"/>
          <w:rFonts w:hint="cs"/>
          <w:rtl/>
        </w:rPr>
        <w:t xml:space="preserve"> </w:t>
      </w:r>
      <w:r w:rsidRPr="003A7191">
        <w:rPr>
          <w:rStyle w:val="Char6"/>
          <w:rFonts w:hint="cs"/>
          <w:rtl/>
        </w:rPr>
        <w:t>فرقه</w:t>
      </w:r>
      <w:r w:rsidRPr="003A7191">
        <w:rPr>
          <w:rStyle w:val="Char6"/>
          <w:rFonts w:hint="cs"/>
          <w:rtl/>
        </w:rPr>
        <w:softHyphen/>
        <w:t>ها و افرادی است که منتسب به اسلام هستند، همچون روافض و...</w:t>
      </w:r>
      <w:r>
        <w:rPr>
          <w:rStyle w:val="Char6"/>
          <w:rFonts w:hint="cs"/>
          <w:rtl/>
        </w:rPr>
        <w:t xml:space="preserve"> </w:t>
      </w:r>
      <w:r w:rsidRPr="003A7191">
        <w:rPr>
          <w:rStyle w:val="Char6"/>
          <w:rFonts w:hint="cs"/>
          <w:rtl/>
        </w:rPr>
        <w:t xml:space="preserve">که آیا حکم کلی در مورد </w:t>
      </w:r>
      <w:r w:rsidRPr="00544F2B">
        <w:rPr>
          <w:rStyle w:val="Char6"/>
          <w:rFonts w:hint="cs"/>
          <w:rtl/>
        </w:rPr>
        <w:t>یک</w:t>
      </w:r>
      <w:r>
        <w:rPr>
          <w:rStyle w:val="Char6"/>
          <w:rFonts w:hint="cs"/>
          <w:rtl/>
        </w:rPr>
        <w:t xml:space="preserve"> فرقه به اعیان آن نیز</w:t>
      </w:r>
      <w:r w:rsidR="00E03C70">
        <w:rPr>
          <w:rStyle w:val="Char6"/>
          <w:rFonts w:hint="cs"/>
          <w:rtl/>
        </w:rPr>
        <w:t xml:space="preserve"> </w:t>
      </w:r>
      <w:r>
        <w:rPr>
          <w:rStyle w:val="Char6"/>
          <w:rFonts w:hint="cs"/>
          <w:rtl/>
        </w:rPr>
        <w:t>تعلق می</w:t>
      </w:r>
      <w:r>
        <w:rPr>
          <w:rStyle w:val="Char6"/>
          <w:rFonts w:hint="eastAsia"/>
          <w:rtl/>
        </w:rPr>
        <w:t>‌</w:t>
      </w:r>
      <w:r w:rsidRPr="003A7191">
        <w:rPr>
          <w:rStyle w:val="Char6"/>
          <w:rFonts w:hint="cs"/>
          <w:rtl/>
        </w:rPr>
        <w:t>گیرد؟ و</w:t>
      </w:r>
      <w:r>
        <w:rPr>
          <w:rStyle w:val="Char6"/>
          <w:rFonts w:hint="cs"/>
          <w:rtl/>
        </w:rPr>
        <w:t xml:space="preserve"> </w:t>
      </w:r>
      <w:r w:rsidRPr="003A7191">
        <w:rPr>
          <w:rStyle w:val="Char6"/>
          <w:rFonts w:hint="cs"/>
          <w:rtl/>
        </w:rPr>
        <w:t>در</w:t>
      </w:r>
      <w:r>
        <w:rPr>
          <w:rStyle w:val="Char6"/>
          <w:rFonts w:hint="cs"/>
          <w:rtl/>
        </w:rPr>
        <w:t xml:space="preserve"> </w:t>
      </w:r>
      <w:r w:rsidRPr="003A7191">
        <w:rPr>
          <w:rStyle w:val="Char6"/>
          <w:rFonts w:hint="cs"/>
          <w:rtl/>
        </w:rPr>
        <w:t>کل حکم ذبیحه مسلمان مستورالحال و</w:t>
      </w:r>
      <w:r>
        <w:rPr>
          <w:rStyle w:val="Char6"/>
          <w:rFonts w:hint="cs"/>
          <w:rtl/>
        </w:rPr>
        <w:t xml:space="preserve"> </w:t>
      </w:r>
      <w:r w:rsidRPr="003A7191">
        <w:rPr>
          <w:rStyle w:val="Char6"/>
          <w:rFonts w:hint="cs"/>
          <w:rtl/>
        </w:rPr>
        <w:t>افراد مجهول الحال چیست؟</w:t>
      </w:r>
    </w:p>
    <w:p w:rsidR="0083292C" w:rsidRPr="003A7191" w:rsidRDefault="0083292C" w:rsidP="0083292C">
      <w:pPr>
        <w:pStyle w:val="0"/>
        <w:spacing w:after="0"/>
        <w:ind w:firstLine="284"/>
        <w:jc w:val="both"/>
        <w:rPr>
          <w:rStyle w:val="Char6"/>
        </w:rPr>
      </w:pPr>
      <w:r w:rsidRPr="003A7191">
        <w:rPr>
          <w:rStyle w:val="Char6"/>
          <w:rFonts w:hint="cs"/>
          <w:rtl/>
        </w:rPr>
        <w:t>برای پاسخگویی به این سؤال لازم است ابتدا چند اصطلاح را بیان نموده و</w:t>
      </w:r>
      <w:r>
        <w:rPr>
          <w:rStyle w:val="Char6"/>
          <w:rFonts w:hint="cs"/>
          <w:rtl/>
        </w:rPr>
        <w:t xml:space="preserve"> </w:t>
      </w:r>
      <w:r w:rsidRPr="003A7191">
        <w:rPr>
          <w:rStyle w:val="Char6"/>
          <w:rFonts w:hint="cs"/>
          <w:rtl/>
        </w:rPr>
        <w:t>تعریف کنیم و</w:t>
      </w:r>
      <w:r>
        <w:rPr>
          <w:rStyle w:val="Char6"/>
          <w:rFonts w:hint="cs"/>
          <w:rtl/>
        </w:rPr>
        <w:t xml:space="preserve"> </w:t>
      </w:r>
      <w:r w:rsidRPr="003A7191">
        <w:rPr>
          <w:rStyle w:val="Char6"/>
          <w:rFonts w:hint="cs"/>
          <w:rtl/>
        </w:rPr>
        <w:t>سپس از</w:t>
      </w:r>
      <w:r>
        <w:rPr>
          <w:rStyle w:val="Char6"/>
          <w:rFonts w:hint="cs"/>
          <w:rtl/>
        </w:rPr>
        <w:t xml:space="preserve"> </w:t>
      </w:r>
      <w:r w:rsidRPr="003A7191">
        <w:rPr>
          <w:rStyle w:val="Char6"/>
          <w:rFonts w:hint="cs"/>
          <w:rtl/>
        </w:rPr>
        <w:t>این راه به جواب سؤال نیز</w:t>
      </w:r>
      <w:r>
        <w:rPr>
          <w:rStyle w:val="Char6"/>
          <w:rFonts w:hint="cs"/>
          <w:rtl/>
        </w:rPr>
        <w:t xml:space="preserve"> </w:t>
      </w:r>
      <w:r w:rsidRPr="003A7191">
        <w:rPr>
          <w:rStyle w:val="Char6"/>
          <w:rFonts w:hint="cs"/>
          <w:rtl/>
        </w:rPr>
        <w:t>خواهیم رسید،</w:t>
      </w:r>
      <w:r>
        <w:rPr>
          <w:rStyle w:val="Char6"/>
          <w:rFonts w:hint="cs"/>
          <w:rtl/>
        </w:rPr>
        <w:t xml:space="preserve"> </w:t>
      </w:r>
      <w:r w:rsidRPr="003A7191">
        <w:rPr>
          <w:rStyle w:val="Char6"/>
          <w:rFonts w:hint="cs"/>
          <w:rtl/>
        </w:rPr>
        <w:t>إن شاءالله تعالی.</w:t>
      </w:r>
    </w:p>
    <w:p w:rsidR="0083292C" w:rsidRPr="005F4DA1" w:rsidRDefault="0083292C" w:rsidP="0083292C">
      <w:pPr>
        <w:pStyle w:val="0"/>
        <w:spacing w:after="0"/>
        <w:ind w:firstLine="284"/>
        <w:jc w:val="both"/>
        <w:rPr>
          <w:rStyle w:val="Char6"/>
          <w:spacing w:val="-2"/>
          <w:rtl/>
        </w:rPr>
      </w:pPr>
      <w:r w:rsidRPr="005F4DA1">
        <w:rPr>
          <w:rStyle w:val="Char6"/>
          <w:rFonts w:hint="cs"/>
          <w:spacing w:val="-2"/>
          <w:rtl/>
        </w:rPr>
        <w:t>باید بدانیم که علماء امت از سلف و خلف، سرزمین</w:t>
      </w:r>
      <w:r w:rsidRPr="005F4DA1">
        <w:rPr>
          <w:rStyle w:val="Char6"/>
          <w:rFonts w:hint="cs"/>
          <w:spacing w:val="-2"/>
          <w:rtl/>
        </w:rPr>
        <w:softHyphen/>
        <w:t>ها را بر اساس سلطه و قدرت حاکم بر آن‌ها به دو بخش تقسیم نموده</w:t>
      </w:r>
      <w:r w:rsidRPr="005F4DA1">
        <w:rPr>
          <w:rStyle w:val="Char6"/>
          <w:rFonts w:hint="cs"/>
          <w:spacing w:val="-2"/>
          <w:rtl/>
        </w:rPr>
        <w:softHyphen/>
        <w:t>اند: دارالإسلام و</w:t>
      </w:r>
      <w:r w:rsidR="00E03C70">
        <w:rPr>
          <w:rStyle w:val="Char6"/>
          <w:rFonts w:hint="cs"/>
          <w:spacing w:val="-2"/>
          <w:rtl/>
        </w:rPr>
        <w:t xml:space="preserve"> </w:t>
      </w:r>
      <w:r w:rsidRPr="005F4DA1">
        <w:rPr>
          <w:rStyle w:val="Char6"/>
          <w:rFonts w:hint="cs"/>
          <w:spacing w:val="-2"/>
          <w:rtl/>
        </w:rPr>
        <w:t>دارالکفر. این امر به اجماع علماء ثابت است</w:t>
      </w:r>
      <w:r w:rsidRPr="005F4DA1">
        <w:rPr>
          <w:rStyle w:val="Char6"/>
          <w:rFonts w:hint="cs"/>
          <w:spacing w:val="-2"/>
          <w:vertAlign w:val="superscript"/>
          <w:rtl/>
        </w:rPr>
        <w:t>(</w:t>
      </w:r>
      <w:r w:rsidRPr="005F4DA1">
        <w:rPr>
          <w:rStyle w:val="Char6"/>
          <w:spacing w:val="-2"/>
          <w:vertAlign w:val="superscript"/>
          <w:rtl/>
        </w:rPr>
        <w:footnoteReference w:id="33"/>
      </w:r>
      <w:r w:rsidRPr="005F4DA1">
        <w:rPr>
          <w:rStyle w:val="Char6"/>
          <w:rFonts w:hint="cs"/>
          <w:spacing w:val="-2"/>
          <w:vertAlign w:val="superscript"/>
          <w:rtl/>
        </w:rPr>
        <w:t>)</w:t>
      </w:r>
      <w:r w:rsidRPr="005F4DA1">
        <w:rPr>
          <w:rStyle w:val="Char6"/>
          <w:rFonts w:hint="cs"/>
          <w:spacing w:val="-2"/>
          <w:rtl/>
        </w:rPr>
        <w:t xml:space="preserve"> و این دو را این</w:t>
      </w:r>
      <w:r w:rsidRPr="005F4DA1">
        <w:rPr>
          <w:rStyle w:val="Char6"/>
          <w:rFonts w:hint="eastAsia"/>
          <w:spacing w:val="-2"/>
          <w:rtl/>
        </w:rPr>
        <w:t>‌</w:t>
      </w:r>
      <w:r w:rsidRPr="005F4DA1">
        <w:rPr>
          <w:rStyle w:val="Char6"/>
          <w:rFonts w:hint="cs"/>
          <w:spacing w:val="-2"/>
          <w:rtl/>
        </w:rPr>
        <w:t>گونه تعریف نموده</w:t>
      </w:r>
      <w:r w:rsidRPr="005F4DA1">
        <w:rPr>
          <w:rStyle w:val="Char6"/>
          <w:rFonts w:hint="cs"/>
          <w:spacing w:val="-2"/>
          <w:rtl/>
        </w:rPr>
        <w:softHyphen/>
        <w:t>اند که:</w:t>
      </w:r>
    </w:p>
    <w:p w:rsidR="0083292C" w:rsidRPr="00B54D97" w:rsidRDefault="0083292C" w:rsidP="0083292C">
      <w:pPr>
        <w:pStyle w:val="a0"/>
        <w:rPr>
          <w:rtl/>
        </w:rPr>
      </w:pPr>
      <w:bookmarkStart w:id="72" w:name="_Toc315304537"/>
      <w:bookmarkStart w:id="73" w:name="_Toc448151529"/>
      <w:bookmarkStart w:id="74" w:name="_Toc448151665"/>
      <w:bookmarkStart w:id="75" w:name="_Toc448168595"/>
      <w:r w:rsidRPr="00B54D97">
        <w:rPr>
          <w:rFonts w:hint="cs"/>
          <w:rtl/>
        </w:rPr>
        <w:t>دارالإسلام:</w:t>
      </w:r>
      <w:bookmarkEnd w:id="72"/>
      <w:bookmarkEnd w:id="73"/>
      <w:bookmarkEnd w:id="74"/>
      <w:bookmarkEnd w:id="75"/>
    </w:p>
    <w:p w:rsidR="0083292C" w:rsidRPr="003A7191" w:rsidRDefault="0083292C" w:rsidP="0083292C">
      <w:pPr>
        <w:pStyle w:val="0"/>
        <w:spacing w:after="0"/>
        <w:ind w:firstLine="284"/>
        <w:jc w:val="both"/>
        <w:rPr>
          <w:rStyle w:val="Char6"/>
          <w:rtl/>
        </w:rPr>
      </w:pPr>
      <w:r w:rsidRPr="003A7191">
        <w:rPr>
          <w:rStyle w:val="Char6"/>
          <w:rFonts w:hint="cs"/>
          <w:rtl/>
        </w:rPr>
        <w:t>سرزمینی است که تحت أمر و سلطه و حکم مسلمانان باشد، یعنی حاکم آن مسلمان و احکام آن احکام اسلام باشند.</w:t>
      </w:r>
    </w:p>
    <w:p w:rsidR="0083292C" w:rsidRPr="00B54D97" w:rsidRDefault="0083292C" w:rsidP="0083292C">
      <w:pPr>
        <w:pStyle w:val="a0"/>
        <w:rPr>
          <w:rtl/>
        </w:rPr>
      </w:pPr>
      <w:bookmarkStart w:id="76" w:name="_Toc315304538"/>
      <w:bookmarkStart w:id="77" w:name="_Toc448151530"/>
      <w:bookmarkStart w:id="78" w:name="_Toc448151666"/>
      <w:bookmarkStart w:id="79" w:name="_Toc448168596"/>
      <w:r w:rsidRPr="00B54D97">
        <w:rPr>
          <w:rFonts w:hint="cs"/>
          <w:rtl/>
        </w:rPr>
        <w:t>دارالکفر:</w:t>
      </w:r>
      <w:bookmarkEnd w:id="76"/>
      <w:bookmarkEnd w:id="77"/>
      <w:bookmarkEnd w:id="78"/>
      <w:bookmarkEnd w:id="79"/>
    </w:p>
    <w:p w:rsidR="0083292C" w:rsidRPr="003A7191" w:rsidRDefault="0083292C" w:rsidP="0083292C">
      <w:pPr>
        <w:pStyle w:val="0"/>
        <w:spacing w:after="0"/>
        <w:ind w:firstLine="284"/>
        <w:jc w:val="both"/>
        <w:rPr>
          <w:rStyle w:val="Char6"/>
          <w:rtl/>
        </w:rPr>
      </w:pPr>
      <w:r w:rsidRPr="003A7191">
        <w:rPr>
          <w:rStyle w:val="Char6"/>
          <w:rFonts w:hint="cs"/>
          <w:rtl/>
        </w:rPr>
        <w:t>سرزمینی است که تحت أمر و سلطه و حکم کفار باشد.</w:t>
      </w:r>
    </w:p>
    <w:p w:rsidR="0083292C" w:rsidRPr="003A7191" w:rsidRDefault="0083292C" w:rsidP="0083292C">
      <w:pPr>
        <w:pStyle w:val="0"/>
        <w:spacing w:after="0"/>
        <w:ind w:firstLine="284"/>
        <w:jc w:val="both"/>
        <w:rPr>
          <w:rStyle w:val="Char6"/>
          <w:rtl/>
        </w:rPr>
      </w:pPr>
      <w:r w:rsidRPr="003A7191">
        <w:rPr>
          <w:rStyle w:val="Char6"/>
          <w:rFonts w:hint="cs"/>
          <w:rtl/>
        </w:rPr>
        <w:t>اقوال علماء در</w:t>
      </w:r>
      <w:r>
        <w:rPr>
          <w:rStyle w:val="Char6"/>
          <w:rFonts w:hint="cs"/>
          <w:rtl/>
        </w:rPr>
        <w:t xml:space="preserve"> </w:t>
      </w:r>
      <w:r w:rsidRPr="003A7191">
        <w:rPr>
          <w:rStyle w:val="Char6"/>
          <w:rFonts w:hint="cs"/>
          <w:rtl/>
        </w:rPr>
        <w:t>مورد حکم دادن به دارالکفر یا دارالإسلام</w:t>
      </w:r>
      <w:r>
        <w:rPr>
          <w:rStyle w:val="Char6"/>
          <w:rFonts w:hint="cs"/>
          <w:rtl/>
        </w:rPr>
        <w:t xml:space="preserve"> </w:t>
      </w:r>
      <w:r w:rsidRPr="003A7191">
        <w:rPr>
          <w:rStyle w:val="Char6"/>
          <w:rFonts w:hint="cs"/>
          <w:rtl/>
        </w:rPr>
        <w:t>بودن یک سرزمین به دو</w:t>
      </w:r>
      <w:r>
        <w:rPr>
          <w:rStyle w:val="Char6"/>
          <w:rFonts w:hint="cs"/>
          <w:rtl/>
        </w:rPr>
        <w:t xml:space="preserve"> </w:t>
      </w:r>
      <w:r w:rsidRPr="003A7191">
        <w:rPr>
          <w:rStyle w:val="Char6"/>
          <w:rFonts w:hint="cs"/>
          <w:rtl/>
        </w:rPr>
        <w:t>أمر وابسته است:</w:t>
      </w:r>
    </w:p>
    <w:p w:rsidR="0083292C" w:rsidRDefault="0083292C" w:rsidP="0083292C">
      <w:pPr>
        <w:numPr>
          <w:ilvl w:val="0"/>
          <w:numId w:val="16"/>
        </w:numPr>
        <w:ind w:left="680" w:hanging="340"/>
        <w:jc w:val="both"/>
        <w:rPr>
          <w:rStyle w:val="Char6"/>
          <w:rFonts w:eastAsia="Calibri"/>
        </w:rPr>
      </w:pPr>
      <w:r w:rsidRPr="003A7191">
        <w:rPr>
          <w:rStyle w:val="Char6"/>
          <w:rFonts w:eastAsia="Calibri" w:hint="cs"/>
          <w:rtl/>
        </w:rPr>
        <w:t>در</w:t>
      </w:r>
      <w:r>
        <w:rPr>
          <w:rStyle w:val="Char6"/>
          <w:rFonts w:eastAsia="Calibri" w:hint="cs"/>
          <w:rtl/>
        </w:rPr>
        <w:t xml:space="preserve"> </w:t>
      </w:r>
      <w:r w:rsidRPr="003A7191">
        <w:rPr>
          <w:rStyle w:val="Char6"/>
          <w:rFonts w:eastAsia="Calibri" w:hint="cs"/>
          <w:rtl/>
        </w:rPr>
        <w:t>آن</w:t>
      </w:r>
      <w:r>
        <w:rPr>
          <w:rStyle w:val="Char6"/>
          <w:rFonts w:eastAsia="Calibri" w:hint="cs"/>
          <w:rtl/>
        </w:rPr>
        <w:t xml:space="preserve"> </w:t>
      </w:r>
      <w:r w:rsidRPr="003A7191">
        <w:rPr>
          <w:rStyle w:val="Char6"/>
          <w:rFonts w:eastAsia="Calibri" w:hint="cs"/>
          <w:rtl/>
        </w:rPr>
        <w:t>(سرزمین)</w:t>
      </w:r>
      <w:r>
        <w:rPr>
          <w:rStyle w:val="Char6"/>
          <w:rFonts w:eastAsia="Calibri" w:hint="cs"/>
          <w:rtl/>
        </w:rPr>
        <w:t xml:space="preserve"> </w:t>
      </w:r>
      <w:r w:rsidRPr="003A7191">
        <w:rPr>
          <w:rStyle w:val="Char6"/>
          <w:rFonts w:eastAsia="Calibri" w:hint="cs"/>
          <w:rtl/>
        </w:rPr>
        <w:t>قوه و</w:t>
      </w:r>
      <w:r>
        <w:rPr>
          <w:rStyle w:val="Char6"/>
          <w:rFonts w:eastAsia="Calibri" w:hint="cs"/>
          <w:rtl/>
        </w:rPr>
        <w:t xml:space="preserve"> </w:t>
      </w:r>
      <w:r w:rsidRPr="003A7191">
        <w:rPr>
          <w:rStyle w:val="Char6"/>
          <w:rFonts w:eastAsia="Calibri" w:hint="cs"/>
          <w:rtl/>
        </w:rPr>
        <w:t>غلبه</w:t>
      </w:r>
      <w:r>
        <w:rPr>
          <w:rStyle w:val="Char6"/>
          <w:rFonts w:eastAsia="Calibri" w:hint="cs"/>
          <w:rtl/>
        </w:rPr>
        <w:t xml:space="preserve"> </w:t>
      </w:r>
      <w:r w:rsidRPr="003A7191">
        <w:rPr>
          <w:rStyle w:val="Char6"/>
          <w:rFonts w:eastAsia="Calibri" w:hint="cs"/>
          <w:rtl/>
        </w:rPr>
        <w:t>(حکومت) به دست چه کسی است؟ مسلمان یا کافر</w:t>
      </w:r>
      <w:r w:rsidR="00E03C70">
        <w:rPr>
          <w:rStyle w:val="Char6"/>
          <w:rFonts w:eastAsia="Calibri" w:hint="cs"/>
          <w:rtl/>
        </w:rPr>
        <w:t>.</w:t>
      </w:r>
    </w:p>
    <w:p w:rsidR="0083292C" w:rsidRPr="00B54D97" w:rsidRDefault="0083292C" w:rsidP="0083292C">
      <w:pPr>
        <w:numPr>
          <w:ilvl w:val="0"/>
          <w:numId w:val="16"/>
        </w:numPr>
        <w:ind w:left="680" w:hanging="340"/>
        <w:jc w:val="both"/>
        <w:rPr>
          <w:rStyle w:val="Char6"/>
          <w:rFonts w:eastAsia="Calibri"/>
        </w:rPr>
      </w:pPr>
      <w:r w:rsidRPr="00B54D97">
        <w:rPr>
          <w:rStyle w:val="Char6"/>
          <w:rFonts w:eastAsia="Calibri" w:hint="cs"/>
          <w:rtl/>
        </w:rPr>
        <w:t>نوع احکام اجرا شونده در</w:t>
      </w:r>
      <w:r>
        <w:rPr>
          <w:rStyle w:val="Char6"/>
          <w:rFonts w:eastAsia="Calibri" w:hint="cs"/>
          <w:rtl/>
        </w:rPr>
        <w:t xml:space="preserve"> </w:t>
      </w:r>
      <w:r w:rsidRPr="00B54D97">
        <w:rPr>
          <w:rStyle w:val="Char6"/>
          <w:rFonts w:eastAsia="Calibri" w:hint="cs"/>
          <w:rtl/>
        </w:rPr>
        <w:t>آن سرزمین چگونه است.</w:t>
      </w:r>
    </w:p>
    <w:p w:rsidR="0083292C" w:rsidRPr="00B54D97" w:rsidRDefault="0083292C" w:rsidP="0083292C">
      <w:pPr>
        <w:pStyle w:val="a7"/>
        <w:rPr>
          <w:rFonts w:eastAsia="Calibri"/>
          <w:rtl/>
        </w:rPr>
      </w:pPr>
      <w:r w:rsidRPr="00B54D97">
        <w:rPr>
          <w:rFonts w:eastAsia="Calibri" w:hint="cs"/>
          <w:rtl/>
        </w:rPr>
        <w:t>پس اگر</w:t>
      </w:r>
      <w:r>
        <w:rPr>
          <w:rFonts w:eastAsia="Calibri" w:hint="cs"/>
          <w:rtl/>
        </w:rPr>
        <w:t xml:space="preserve"> </w:t>
      </w:r>
      <w:r w:rsidRPr="00B54D97">
        <w:rPr>
          <w:rFonts w:eastAsia="Calibri" w:hint="cs"/>
          <w:rtl/>
        </w:rPr>
        <w:t>سرزمینی که در</w:t>
      </w:r>
      <w:r>
        <w:rPr>
          <w:rFonts w:eastAsia="Calibri" w:hint="cs"/>
          <w:rtl/>
        </w:rPr>
        <w:t xml:space="preserve"> </w:t>
      </w:r>
      <w:r w:rsidRPr="00B54D97">
        <w:rPr>
          <w:rFonts w:eastAsia="Calibri" w:hint="cs"/>
          <w:rtl/>
        </w:rPr>
        <w:t>آن حاکم و</w:t>
      </w:r>
      <w:r>
        <w:rPr>
          <w:rFonts w:eastAsia="Calibri" w:hint="cs"/>
          <w:rtl/>
        </w:rPr>
        <w:t xml:space="preserve"> </w:t>
      </w:r>
      <w:r w:rsidRPr="00B54D97">
        <w:rPr>
          <w:rFonts w:eastAsia="Calibri" w:hint="cs"/>
          <w:rtl/>
        </w:rPr>
        <w:t>صاحب قدرت و سلطه مسلمان باشد</w:t>
      </w:r>
      <w:r>
        <w:rPr>
          <w:rFonts w:eastAsia="Calibri" w:hint="cs"/>
          <w:rtl/>
        </w:rPr>
        <w:t xml:space="preserve"> </w:t>
      </w:r>
      <w:r w:rsidRPr="00B54D97">
        <w:rPr>
          <w:rFonts w:eastAsia="Calibri" w:hint="cs"/>
          <w:rtl/>
        </w:rPr>
        <w:t>و</w:t>
      </w:r>
      <w:r>
        <w:rPr>
          <w:rFonts w:eastAsia="Calibri" w:hint="cs"/>
          <w:rtl/>
        </w:rPr>
        <w:t xml:space="preserve"> </w:t>
      </w:r>
      <w:r w:rsidRPr="00B54D97">
        <w:rPr>
          <w:rFonts w:eastAsia="Calibri" w:hint="cs"/>
          <w:rtl/>
        </w:rPr>
        <w:t>احکام اسلام در</w:t>
      </w:r>
      <w:r>
        <w:rPr>
          <w:rFonts w:eastAsia="Calibri" w:hint="cs"/>
          <w:rtl/>
        </w:rPr>
        <w:t xml:space="preserve"> </w:t>
      </w:r>
      <w:r w:rsidRPr="00B54D97">
        <w:rPr>
          <w:rFonts w:eastAsia="Calibri" w:hint="cs"/>
          <w:rtl/>
        </w:rPr>
        <w:t>آن جاری باشد، این سرزمین دارالإسلام است، در</w:t>
      </w:r>
      <w:r>
        <w:rPr>
          <w:rFonts w:eastAsia="Calibri" w:hint="cs"/>
          <w:rtl/>
        </w:rPr>
        <w:t xml:space="preserve"> </w:t>
      </w:r>
      <w:r w:rsidRPr="00B54D97">
        <w:rPr>
          <w:rFonts w:eastAsia="Calibri" w:hint="cs"/>
          <w:rtl/>
        </w:rPr>
        <w:t>غیر</w:t>
      </w:r>
      <w:r>
        <w:rPr>
          <w:rFonts w:eastAsia="Calibri" w:hint="cs"/>
          <w:rtl/>
        </w:rPr>
        <w:t xml:space="preserve"> </w:t>
      </w:r>
      <w:r w:rsidRPr="00B54D97">
        <w:rPr>
          <w:rFonts w:eastAsia="Calibri" w:hint="cs"/>
          <w:rtl/>
        </w:rPr>
        <w:t>این</w:t>
      </w:r>
      <w:r>
        <w:rPr>
          <w:rFonts w:eastAsia="Calibri" w:hint="cs"/>
          <w:rtl/>
        </w:rPr>
        <w:t xml:space="preserve"> </w:t>
      </w:r>
      <w:r w:rsidRPr="00B54D97">
        <w:rPr>
          <w:rFonts w:eastAsia="Calibri" w:hint="cs"/>
          <w:rtl/>
        </w:rPr>
        <w:t>صورت دارالکفر</w:t>
      </w:r>
      <w:r>
        <w:rPr>
          <w:rFonts w:eastAsia="Calibri" w:hint="cs"/>
          <w:rtl/>
        </w:rPr>
        <w:t xml:space="preserve"> </w:t>
      </w:r>
      <w:r w:rsidRPr="00B54D97">
        <w:rPr>
          <w:rFonts w:eastAsia="Calibri" w:hint="cs"/>
          <w:rtl/>
        </w:rPr>
        <w:t>محسوب می</w:t>
      </w:r>
      <w:r w:rsidRPr="00B54D97">
        <w:rPr>
          <w:rFonts w:eastAsia="Calibri" w:hint="cs"/>
          <w:rtl/>
        </w:rPr>
        <w:softHyphen/>
        <w:t>شود، و</w:t>
      </w:r>
      <w:r>
        <w:rPr>
          <w:rFonts w:eastAsia="Calibri" w:hint="cs"/>
          <w:rtl/>
        </w:rPr>
        <w:t xml:space="preserve"> </w:t>
      </w:r>
      <w:r w:rsidRPr="00B54D97">
        <w:rPr>
          <w:rFonts w:eastAsia="Calibri" w:hint="cs"/>
          <w:rtl/>
        </w:rPr>
        <w:t>حکمِ</w:t>
      </w:r>
      <w:r w:rsidRPr="00B54D97">
        <w:rPr>
          <w:rFonts w:hint="cs"/>
          <w:rtl/>
        </w:rPr>
        <w:t>دار</w:t>
      </w:r>
      <w:r>
        <w:rPr>
          <w:rFonts w:eastAsia="Calibri" w:hint="cs"/>
          <w:rtl/>
        </w:rPr>
        <w:t xml:space="preserve"> </w:t>
      </w:r>
      <w:r w:rsidRPr="00B54D97">
        <w:rPr>
          <w:rFonts w:eastAsia="Calibri" w:hint="cs"/>
          <w:rtl/>
        </w:rPr>
        <w:t>هیچ</w:t>
      </w:r>
      <w:r>
        <w:rPr>
          <w:rFonts w:eastAsia="Calibri" w:hint="cs"/>
          <w:rtl/>
        </w:rPr>
        <w:t>‌گونه ربطی به این‌</w:t>
      </w:r>
      <w:r w:rsidRPr="00B54D97">
        <w:rPr>
          <w:rFonts w:eastAsia="Calibri" w:hint="cs"/>
          <w:rtl/>
        </w:rPr>
        <w:t>که اکثریت اهل آن سرزمین مسلمان باشند یاخیر، یا اینکه، شعائر</w:t>
      </w:r>
      <w:r>
        <w:rPr>
          <w:rFonts w:eastAsia="Calibri" w:hint="cs"/>
          <w:rtl/>
        </w:rPr>
        <w:t xml:space="preserve"> </w:t>
      </w:r>
      <w:r w:rsidRPr="00B54D97">
        <w:rPr>
          <w:rFonts w:eastAsia="Calibri" w:hint="cs"/>
          <w:rtl/>
        </w:rPr>
        <w:t>اسلامی در</w:t>
      </w:r>
      <w:r>
        <w:rPr>
          <w:rFonts w:eastAsia="Calibri" w:hint="cs"/>
          <w:rtl/>
        </w:rPr>
        <w:t xml:space="preserve"> </w:t>
      </w:r>
      <w:r w:rsidRPr="00B54D97">
        <w:rPr>
          <w:rFonts w:eastAsia="Calibri" w:hint="cs"/>
          <w:rtl/>
        </w:rPr>
        <w:t>آنجا ظاهر بوده و اجرا شوند، ندارد، بلکه به آن دو مورد که ذکر شد بستگی دارد</w:t>
      </w:r>
      <w:r w:rsidRPr="00B54D97">
        <w:rPr>
          <w:rFonts w:eastAsia="Calibri" w:hint="cs"/>
          <w:vertAlign w:val="superscript"/>
          <w:rtl/>
        </w:rPr>
        <w:t>(</w:t>
      </w:r>
      <w:r w:rsidRPr="00B54D97">
        <w:rPr>
          <w:rFonts w:eastAsia="Calibri"/>
          <w:vertAlign w:val="superscript"/>
          <w:rtl/>
        </w:rPr>
        <w:footnoteReference w:id="34"/>
      </w:r>
      <w:r w:rsidRPr="00B54D97">
        <w:rPr>
          <w:rFonts w:eastAsia="Calibri" w:hint="cs"/>
          <w:vertAlign w:val="superscript"/>
          <w:rtl/>
        </w:rPr>
        <w:t>)</w:t>
      </w:r>
      <w:r w:rsidRPr="00B54D97">
        <w:rPr>
          <w:rFonts w:eastAsia="Calibri" w:hint="cs"/>
          <w:rtl/>
        </w:rPr>
        <w:t>.</w:t>
      </w:r>
    </w:p>
    <w:p w:rsidR="0083292C" w:rsidRPr="003A7191" w:rsidRDefault="0083292C" w:rsidP="0083292C">
      <w:pPr>
        <w:pStyle w:val="0"/>
        <w:spacing w:after="0"/>
        <w:ind w:firstLine="284"/>
        <w:jc w:val="both"/>
        <w:rPr>
          <w:rStyle w:val="Char6"/>
          <w:rtl/>
        </w:rPr>
      </w:pPr>
      <w:r w:rsidRPr="003A7191">
        <w:rPr>
          <w:rStyle w:val="Char6"/>
          <w:rFonts w:hint="cs"/>
          <w:rtl/>
        </w:rPr>
        <w:t>با تعریفی که از دارالکفر و دارالإسلام شده</w:t>
      </w:r>
      <w:r w:rsidRPr="003A7191">
        <w:rPr>
          <w:rStyle w:val="Char6"/>
          <w:rFonts w:hint="cs"/>
          <w:rtl/>
        </w:rPr>
        <w:softHyphen/>
        <w:t>است پی می</w:t>
      </w:r>
      <w:r w:rsidRPr="003A7191">
        <w:rPr>
          <w:rStyle w:val="Char6"/>
          <w:rFonts w:hint="cs"/>
          <w:rtl/>
        </w:rPr>
        <w:softHyphen/>
        <w:t>بریم که تقریباً در</w:t>
      </w:r>
      <w:r w:rsidR="00E03C70">
        <w:rPr>
          <w:rStyle w:val="Char6"/>
          <w:rFonts w:hint="cs"/>
          <w:rtl/>
        </w:rPr>
        <w:t xml:space="preserve"> </w:t>
      </w:r>
      <w:r w:rsidRPr="003A7191">
        <w:rPr>
          <w:rStyle w:val="Char6"/>
          <w:rFonts w:hint="cs"/>
          <w:rtl/>
        </w:rPr>
        <w:t>حال حاضر دارالإسلامی برروی زمین موجود نیست، و</w:t>
      </w:r>
      <w:r>
        <w:rPr>
          <w:rStyle w:val="Char6"/>
          <w:rFonts w:hint="cs"/>
          <w:rtl/>
        </w:rPr>
        <w:t xml:space="preserve"> </w:t>
      </w:r>
      <w:r w:rsidRPr="003A7191">
        <w:rPr>
          <w:rStyle w:val="Char6"/>
          <w:rFonts w:hint="cs"/>
          <w:rtl/>
        </w:rPr>
        <w:t>تماماً دارالکفراست، یعنی کلاً حُکامی طواغیت و کافر یا مرتد بر</w:t>
      </w:r>
      <w:r>
        <w:rPr>
          <w:rStyle w:val="Char6"/>
          <w:rFonts w:hint="cs"/>
          <w:rtl/>
        </w:rPr>
        <w:t xml:space="preserve"> </w:t>
      </w:r>
      <w:r w:rsidRPr="003A7191">
        <w:rPr>
          <w:rStyle w:val="Char6"/>
          <w:rFonts w:hint="cs"/>
          <w:rtl/>
        </w:rPr>
        <w:t>سرزمین</w:t>
      </w:r>
      <w:r w:rsidRPr="003A7191">
        <w:rPr>
          <w:rStyle w:val="Char6"/>
          <w:rFonts w:hint="cs"/>
          <w:rtl/>
        </w:rPr>
        <w:softHyphen/>
        <w:t>ها حکم می</w:t>
      </w:r>
      <w:r w:rsidRPr="003A7191">
        <w:rPr>
          <w:rStyle w:val="Char6"/>
          <w:rFonts w:hint="cs"/>
          <w:rtl/>
        </w:rPr>
        <w:softHyphen/>
        <w:t>کنند و</w:t>
      </w:r>
      <w:r>
        <w:rPr>
          <w:rStyle w:val="Char6"/>
          <w:rFonts w:hint="cs"/>
          <w:rtl/>
        </w:rPr>
        <w:t xml:space="preserve"> </w:t>
      </w:r>
      <w:r w:rsidRPr="003A7191">
        <w:rPr>
          <w:rStyle w:val="Char6"/>
          <w:rFonts w:hint="cs"/>
          <w:rtl/>
        </w:rPr>
        <w:t>احکامی غیراحکام شریعت اسلام حاکم است.</w:t>
      </w:r>
    </w:p>
    <w:p w:rsidR="0083292C" w:rsidRPr="003A7191" w:rsidRDefault="0083292C" w:rsidP="0083292C">
      <w:pPr>
        <w:pStyle w:val="0"/>
        <w:spacing w:after="0"/>
        <w:ind w:firstLine="284"/>
        <w:jc w:val="both"/>
        <w:rPr>
          <w:rStyle w:val="Char6"/>
          <w:rtl/>
        </w:rPr>
      </w:pPr>
      <w:r w:rsidRPr="003A7191">
        <w:rPr>
          <w:rStyle w:val="Char6"/>
          <w:rFonts w:hint="cs"/>
          <w:rtl/>
        </w:rPr>
        <w:t>اما مسأله اصلی و</w:t>
      </w:r>
      <w:r>
        <w:rPr>
          <w:rStyle w:val="Char6"/>
          <w:rFonts w:hint="cs"/>
          <w:rtl/>
        </w:rPr>
        <w:t xml:space="preserve"> </w:t>
      </w:r>
      <w:r w:rsidRPr="003A7191">
        <w:rPr>
          <w:rStyle w:val="Char6"/>
          <w:rFonts w:hint="cs"/>
          <w:rtl/>
        </w:rPr>
        <w:t>آنچه که ما در</w:t>
      </w:r>
      <w:r>
        <w:rPr>
          <w:rStyle w:val="Char6"/>
          <w:rFonts w:hint="cs"/>
          <w:rtl/>
        </w:rPr>
        <w:t xml:space="preserve"> </w:t>
      </w:r>
      <w:r w:rsidRPr="003A7191">
        <w:rPr>
          <w:rStyle w:val="Char6"/>
          <w:rFonts w:hint="cs"/>
          <w:rtl/>
        </w:rPr>
        <w:t>آن هستیم، مسأله دارالکفراست. در</w:t>
      </w:r>
      <w:r>
        <w:rPr>
          <w:rStyle w:val="Char6"/>
          <w:rFonts w:hint="cs"/>
          <w:rtl/>
        </w:rPr>
        <w:t xml:space="preserve"> </w:t>
      </w:r>
      <w:r w:rsidRPr="003A7191">
        <w:rPr>
          <w:rStyle w:val="Char6"/>
          <w:rFonts w:hint="cs"/>
          <w:rtl/>
        </w:rPr>
        <w:t>سرزمینی که دارالکفراست افراد این جامعه به طور</w:t>
      </w:r>
      <w:r>
        <w:rPr>
          <w:rStyle w:val="Char6"/>
          <w:rFonts w:hint="cs"/>
          <w:rtl/>
        </w:rPr>
        <w:t xml:space="preserve"> </w:t>
      </w:r>
      <w:r w:rsidRPr="003A7191">
        <w:rPr>
          <w:rStyle w:val="Char6"/>
          <w:rFonts w:hint="cs"/>
          <w:rtl/>
        </w:rPr>
        <w:t>کلی به سه دسته تقسیم می</w:t>
      </w:r>
      <w:r w:rsidRPr="003A7191">
        <w:rPr>
          <w:rStyle w:val="Char6"/>
          <w:rFonts w:hint="cs"/>
          <w:rtl/>
        </w:rPr>
        <w:softHyphen/>
        <w:t>شوند:</w:t>
      </w:r>
    </w:p>
    <w:p w:rsidR="0083292C" w:rsidRDefault="0083292C" w:rsidP="0083292C">
      <w:pPr>
        <w:numPr>
          <w:ilvl w:val="0"/>
          <w:numId w:val="17"/>
        </w:numPr>
        <w:ind w:left="680" w:hanging="340"/>
        <w:jc w:val="both"/>
        <w:rPr>
          <w:rStyle w:val="Char6"/>
          <w:rFonts w:eastAsia="Calibri"/>
        </w:rPr>
      </w:pPr>
      <w:r w:rsidRPr="003A7191">
        <w:rPr>
          <w:rStyle w:val="Char6"/>
          <w:rFonts w:eastAsia="Calibri" w:hint="cs"/>
          <w:rtl/>
        </w:rPr>
        <w:t>کسی که ظاهرش کفر</w:t>
      </w:r>
      <w:r>
        <w:rPr>
          <w:rStyle w:val="Char6"/>
          <w:rFonts w:eastAsia="Calibri" w:hint="cs"/>
          <w:rtl/>
        </w:rPr>
        <w:t xml:space="preserve"> </w:t>
      </w:r>
      <w:r w:rsidRPr="003A7191">
        <w:rPr>
          <w:rStyle w:val="Char6"/>
          <w:rFonts w:eastAsia="Calibri" w:hint="cs"/>
          <w:rtl/>
        </w:rPr>
        <w:t>است أعم از</w:t>
      </w:r>
      <w:r>
        <w:rPr>
          <w:rStyle w:val="Char6"/>
          <w:rFonts w:eastAsia="Calibri" w:hint="cs"/>
          <w:rtl/>
        </w:rPr>
        <w:t xml:space="preserve"> </w:t>
      </w:r>
      <w:r w:rsidRPr="003A7191">
        <w:rPr>
          <w:rStyle w:val="Char6"/>
          <w:rFonts w:eastAsia="Calibri" w:hint="cs"/>
          <w:rtl/>
        </w:rPr>
        <w:t>کافر</w:t>
      </w:r>
      <w:r>
        <w:rPr>
          <w:rStyle w:val="Char6"/>
          <w:rFonts w:eastAsia="Calibri" w:hint="cs"/>
          <w:rtl/>
        </w:rPr>
        <w:t xml:space="preserve"> </w:t>
      </w:r>
      <w:r w:rsidRPr="003A7191">
        <w:rPr>
          <w:rStyle w:val="Char6"/>
          <w:rFonts w:eastAsia="Calibri" w:hint="cs"/>
          <w:rtl/>
        </w:rPr>
        <w:t>اصلی یا مرتد.</w:t>
      </w:r>
    </w:p>
    <w:p w:rsidR="0083292C" w:rsidRDefault="0083292C" w:rsidP="0083292C">
      <w:pPr>
        <w:numPr>
          <w:ilvl w:val="0"/>
          <w:numId w:val="17"/>
        </w:numPr>
        <w:ind w:left="680" w:hanging="340"/>
        <w:jc w:val="both"/>
        <w:rPr>
          <w:rStyle w:val="Char6"/>
          <w:rFonts w:eastAsia="Calibri"/>
        </w:rPr>
      </w:pPr>
      <w:r w:rsidRPr="00B54D97">
        <w:rPr>
          <w:rStyle w:val="Char6"/>
          <w:rFonts w:eastAsia="Calibri" w:hint="cs"/>
          <w:rtl/>
        </w:rPr>
        <w:t>کسی که ظاهرش اسلام است، چنین کسی حکمش اسلام است و</w:t>
      </w:r>
      <w:r>
        <w:rPr>
          <w:rStyle w:val="Char6"/>
          <w:rFonts w:eastAsia="Calibri" w:hint="cs"/>
          <w:rtl/>
        </w:rPr>
        <w:t xml:space="preserve"> </w:t>
      </w:r>
      <w:r w:rsidRPr="00B54D97">
        <w:rPr>
          <w:rStyle w:val="Char6"/>
          <w:rFonts w:eastAsia="Calibri" w:hint="cs"/>
          <w:rtl/>
        </w:rPr>
        <w:t>چنین کسی را</w:t>
      </w:r>
      <w:r>
        <w:rPr>
          <w:rStyle w:val="Char6"/>
          <w:rFonts w:eastAsia="Calibri" w:hint="cs"/>
          <w:rtl/>
        </w:rPr>
        <w:t xml:space="preserve"> </w:t>
      </w:r>
      <w:r w:rsidRPr="00B54D97">
        <w:rPr>
          <w:rStyle w:val="Char6"/>
          <w:rFonts w:eastAsia="Calibri" w:hint="cs"/>
          <w:rtl/>
        </w:rPr>
        <w:t>«مسلمان مستورالحال»</w:t>
      </w:r>
      <w:r>
        <w:rPr>
          <w:rStyle w:val="Char6"/>
          <w:rFonts w:eastAsia="Calibri" w:hint="cs"/>
          <w:rtl/>
        </w:rPr>
        <w:t xml:space="preserve"> </w:t>
      </w:r>
      <w:r w:rsidRPr="00B54D97">
        <w:rPr>
          <w:rStyle w:val="Char6"/>
          <w:rFonts w:eastAsia="Calibri" w:hint="cs"/>
          <w:rtl/>
        </w:rPr>
        <w:t>می</w:t>
      </w:r>
      <w:r w:rsidRPr="00B54D97">
        <w:rPr>
          <w:rStyle w:val="Char6"/>
          <w:rFonts w:eastAsia="Calibri" w:hint="cs"/>
          <w:rtl/>
        </w:rPr>
        <w:softHyphen/>
        <w:t>نامند، پس مسلمان مستورالحال کسی است که علامتی از علامات اسلام ـ مانند نماز، وضو، نطق به شهادتین، قرائت قرآن و...ـ از او ظاهر</w:t>
      </w:r>
      <w:r>
        <w:rPr>
          <w:rStyle w:val="Char6"/>
          <w:rFonts w:eastAsia="Calibri" w:hint="cs"/>
          <w:rtl/>
        </w:rPr>
        <w:t xml:space="preserve"> </w:t>
      </w:r>
      <w:r w:rsidRPr="00B54D97">
        <w:rPr>
          <w:rStyle w:val="Char6"/>
          <w:rFonts w:eastAsia="Calibri" w:hint="cs"/>
          <w:rtl/>
        </w:rPr>
        <w:t>شده و هیچ ناقضی از</w:t>
      </w:r>
      <w:r>
        <w:rPr>
          <w:rStyle w:val="Char6"/>
          <w:rFonts w:eastAsia="Calibri" w:hint="cs"/>
          <w:rtl/>
        </w:rPr>
        <w:t xml:space="preserve"> </w:t>
      </w:r>
      <w:r w:rsidRPr="00B54D97">
        <w:rPr>
          <w:rStyle w:val="Char6"/>
          <w:rFonts w:eastAsia="Calibri" w:hint="cs"/>
          <w:rtl/>
        </w:rPr>
        <w:t>نواقض اسلام از او مشاهده نگشته باشد و به این دلیل به او مسلمان گفته می</w:t>
      </w:r>
      <w:r w:rsidRPr="00B54D97">
        <w:rPr>
          <w:rStyle w:val="Char6"/>
          <w:rFonts w:eastAsia="Calibri" w:hint="cs"/>
          <w:rtl/>
        </w:rPr>
        <w:softHyphen/>
        <w:t xml:space="preserve">شود که علامات اسلام اسباب ظاهریی هستند </w:t>
      </w:r>
      <w:r w:rsidRPr="006931D7">
        <w:rPr>
          <w:rStyle w:val="Char6"/>
          <w:rFonts w:eastAsia="Calibri" w:hint="cs"/>
          <w:spacing w:val="-4"/>
          <w:rtl/>
        </w:rPr>
        <w:t xml:space="preserve">که شارع </w:t>
      </w:r>
      <w:r w:rsidRPr="006931D7">
        <w:rPr>
          <w:rFonts w:cs="CTraditional Arabic" w:hint="cs"/>
          <w:spacing w:val="-4"/>
          <w:rtl/>
        </w:rPr>
        <w:t xml:space="preserve">ﻷ </w:t>
      </w:r>
      <w:r w:rsidRPr="006931D7">
        <w:rPr>
          <w:rStyle w:val="Char6"/>
          <w:rFonts w:eastAsia="Calibri" w:hint="cs"/>
          <w:spacing w:val="-4"/>
          <w:rtl/>
        </w:rPr>
        <w:t>برای صاحب آن، حکم اسلام را در دنیا قائل شده است ـ</w:t>
      </w:r>
      <w:r w:rsidRPr="00B54D97">
        <w:rPr>
          <w:rStyle w:val="Char6"/>
          <w:rFonts w:eastAsia="Calibri" w:hint="cs"/>
          <w:rtl/>
        </w:rPr>
        <w:t xml:space="preserve"> هر</w:t>
      </w:r>
      <w:r>
        <w:rPr>
          <w:rStyle w:val="Char6"/>
          <w:rFonts w:eastAsia="Calibri" w:hint="cs"/>
          <w:rtl/>
        </w:rPr>
        <w:t xml:space="preserve"> </w:t>
      </w:r>
      <w:r w:rsidRPr="00B54D97">
        <w:rPr>
          <w:rStyle w:val="Char6"/>
          <w:rFonts w:eastAsia="Calibri" w:hint="cs"/>
          <w:rtl/>
        </w:rPr>
        <w:t>چند که شاید در</w:t>
      </w:r>
      <w:r>
        <w:rPr>
          <w:rStyle w:val="Char6"/>
          <w:rFonts w:eastAsia="Calibri" w:hint="cs"/>
          <w:rtl/>
        </w:rPr>
        <w:t xml:space="preserve"> </w:t>
      </w:r>
      <w:r w:rsidRPr="00B54D97">
        <w:rPr>
          <w:rStyle w:val="Char6"/>
          <w:rFonts w:eastAsia="Calibri" w:hint="cs"/>
          <w:rtl/>
        </w:rPr>
        <w:t>باطن و</w:t>
      </w:r>
      <w:r>
        <w:rPr>
          <w:rStyle w:val="Char6"/>
          <w:rFonts w:eastAsia="Calibri" w:hint="cs"/>
          <w:rtl/>
        </w:rPr>
        <w:t xml:space="preserve"> </w:t>
      </w:r>
      <w:r w:rsidRPr="00B54D97">
        <w:rPr>
          <w:rStyle w:val="Char6"/>
          <w:rFonts w:eastAsia="Calibri" w:hint="cs"/>
          <w:rtl/>
        </w:rPr>
        <w:t>حقیقت مسلمان نباشد مانند منافقین ـ مگر</w:t>
      </w:r>
      <w:r>
        <w:rPr>
          <w:rStyle w:val="Char6"/>
          <w:rFonts w:eastAsia="Calibri" w:hint="cs"/>
          <w:rtl/>
        </w:rPr>
        <w:t xml:space="preserve"> </w:t>
      </w:r>
      <w:r w:rsidRPr="00B54D97">
        <w:rPr>
          <w:rStyle w:val="Char6"/>
          <w:rFonts w:eastAsia="Calibri" w:hint="cs"/>
          <w:rtl/>
        </w:rPr>
        <w:t>اینکه ظاهری قویتر</w:t>
      </w:r>
      <w:r>
        <w:rPr>
          <w:rStyle w:val="Char6"/>
          <w:rFonts w:eastAsia="Calibri" w:hint="cs"/>
          <w:rtl/>
        </w:rPr>
        <w:t xml:space="preserve"> </w:t>
      </w:r>
      <w:r w:rsidRPr="00B54D97">
        <w:rPr>
          <w:rStyle w:val="Char6"/>
          <w:rFonts w:eastAsia="Calibri" w:hint="cs"/>
          <w:rtl/>
        </w:rPr>
        <w:t>از این ظاهر با آن معارضه کند. مانند ارتکاب ناقضی از</w:t>
      </w:r>
      <w:r w:rsidR="00E03C70">
        <w:rPr>
          <w:rStyle w:val="Char6"/>
          <w:rFonts w:eastAsia="Calibri" w:hint="cs"/>
          <w:rtl/>
        </w:rPr>
        <w:t xml:space="preserve"> </w:t>
      </w:r>
      <w:r w:rsidRPr="00B54D97">
        <w:rPr>
          <w:rStyle w:val="Char6"/>
          <w:rFonts w:eastAsia="Calibri" w:hint="cs"/>
          <w:rtl/>
        </w:rPr>
        <w:t>نواقض اسلام که در</w:t>
      </w:r>
      <w:r w:rsidR="00E03C70">
        <w:rPr>
          <w:rStyle w:val="Char6"/>
          <w:rFonts w:eastAsia="Calibri" w:hint="cs"/>
          <w:rtl/>
        </w:rPr>
        <w:t xml:space="preserve"> </w:t>
      </w:r>
      <w:r w:rsidRPr="00B54D97">
        <w:rPr>
          <w:rStyle w:val="Char6"/>
          <w:rFonts w:eastAsia="Calibri" w:hint="cs"/>
          <w:rtl/>
        </w:rPr>
        <w:t>این حالت حکم این ناقض بر او ارجح می</w:t>
      </w:r>
      <w:r w:rsidRPr="00B54D97">
        <w:rPr>
          <w:rStyle w:val="Char6"/>
          <w:rFonts w:eastAsia="Calibri" w:hint="cs"/>
          <w:rtl/>
        </w:rPr>
        <w:softHyphen/>
        <w:t>گردد ـ و</w:t>
      </w:r>
      <w:r>
        <w:rPr>
          <w:rStyle w:val="Char6"/>
          <w:rFonts w:eastAsia="Calibri" w:hint="cs"/>
          <w:rtl/>
        </w:rPr>
        <w:t xml:space="preserve"> </w:t>
      </w:r>
      <w:r w:rsidRPr="00B54D97">
        <w:rPr>
          <w:rStyle w:val="Char6"/>
          <w:rFonts w:eastAsia="Calibri" w:hint="cs"/>
          <w:rtl/>
        </w:rPr>
        <w:t>دیگر</w:t>
      </w:r>
      <w:r>
        <w:rPr>
          <w:rStyle w:val="Char6"/>
          <w:rFonts w:eastAsia="Calibri" w:hint="cs"/>
          <w:rtl/>
        </w:rPr>
        <w:t xml:space="preserve"> </w:t>
      </w:r>
      <w:r w:rsidRPr="00B54D97">
        <w:rPr>
          <w:rStyle w:val="Char6"/>
          <w:rFonts w:eastAsia="Calibri" w:hint="cs"/>
          <w:rtl/>
        </w:rPr>
        <w:t>مسلمان محسوب نمی</w:t>
      </w:r>
      <w:r w:rsidRPr="00B54D97">
        <w:rPr>
          <w:rStyle w:val="Char6"/>
          <w:rFonts w:eastAsia="Calibri" w:hint="cs"/>
          <w:rtl/>
        </w:rPr>
        <w:softHyphen/>
        <w:t>گردد ـ پس مادام که از او ناقضی از نواقض اسلام دیده نشود، حکم اسلام برای او</w:t>
      </w:r>
      <w:r w:rsidR="00E03C70">
        <w:rPr>
          <w:rStyle w:val="Char6"/>
          <w:rFonts w:eastAsia="Calibri" w:hint="cs"/>
          <w:rtl/>
        </w:rPr>
        <w:t xml:space="preserve"> </w:t>
      </w:r>
      <w:r w:rsidRPr="00B54D97">
        <w:rPr>
          <w:rStyle w:val="Char6"/>
          <w:rFonts w:eastAsia="Calibri" w:hint="cs"/>
          <w:rtl/>
        </w:rPr>
        <w:t>ثابت است و در تمامی احکام همانند حکم یک مسلمان واقعی ـ در</w:t>
      </w:r>
      <w:r w:rsidR="00E03C70">
        <w:rPr>
          <w:rStyle w:val="Char6"/>
          <w:rFonts w:eastAsia="Calibri" w:hint="cs"/>
          <w:rtl/>
        </w:rPr>
        <w:t xml:space="preserve"> </w:t>
      </w:r>
      <w:r w:rsidRPr="00B54D97">
        <w:rPr>
          <w:rStyle w:val="Char6"/>
          <w:rFonts w:eastAsia="Calibri" w:hint="cs"/>
          <w:rtl/>
        </w:rPr>
        <w:t>این دنیا ـ با او برخورد می</w:t>
      </w:r>
      <w:r w:rsidRPr="00B54D97">
        <w:rPr>
          <w:rStyle w:val="Char6"/>
          <w:rFonts w:eastAsia="Calibri" w:hint="cs"/>
          <w:rtl/>
        </w:rPr>
        <w:softHyphen/>
        <w:t>شود. باید بدانیم که تحقیق در</w:t>
      </w:r>
      <w:r w:rsidR="00E03C70">
        <w:rPr>
          <w:rStyle w:val="Char6"/>
          <w:rFonts w:eastAsia="Calibri" w:hint="cs"/>
          <w:rtl/>
        </w:rPr>
        <w:t xml:space="preserve"> </w:t>
      </w:r>
      <w:r w:rsidRPr="00B54D97">
        <w:rPr>
          <w:rStyle w:val="Char6"/>
          <w:rFonts w:eastAsia="Calibri" w:hint="cs"/>
          <w:rtl/>
        </w:rPr>
        <w:t>مورد تبیین حال مسلم مستورالحال ـ یعنی پی بردن به این که آیا او در باطن و نهان، ایمانش صحیح است یا خیرـ یک امر بدعی</w:t>
      </w:r>
      <w:r>
        <w:rPr>
          <w:rStyle w:val="Char6"/>
          <w:rFonts w:eastAsia="Calibri" w:hint="cs"/>
          <w:rtl/>
        </w:rPr>
        <w:t xml:space="preserve"> </w:t>
      </w:r>
      <w:r w:rsidRPr="00B54D97">
        <w:rPr>
          <w:rStyle w:val="Char6"/>
          <w:rFonts w:eastAsia="Calibri" w:hint="cs"/>
          <w:rtl/>
        </w:rPr>
        <w:t>(بدعت) است.</w:t>
      </w:r>
    </w:p>
    <w:p w:rsidR="0083292C" w:rsidRDefault="0083292C" w:rsidP="0083292C">
      <w:pPr>
        <w:numPr>
          <w:ilvl w:val="0"/>
          <w:numId w:val="17"/>
        </w:numPr>
        <w:ind w:left="680" w:hanging="340"/>
        <w:jc w:val="both"/>
        <w:rPr>
          <w:rStyle w:val="Char6"/>
          <w:rFonts w:eastAsia="Calibri"/>
        </w:rPr>
      </w:pPr>
      <w:r w:rsidRPr="003A7191">
        <w:rPr>
          <w:rStyle w:val="Char6"/>
          <w:rFonts w:eastAsia="Calibri" w:hint="cs"/>
          <w:rtl/>
        </w:rPr>
        <w:t>کسی که چیزی از او ظاهر</w:t>
      </w:r>
      <w:r>
        <w:rPr>
          <w:rStyle w:val="Char6"/>
          <w:rFonts w:eastAsia="Calibri" w:hint="cs"/>
          <w:rtl/>
        </w:rPr>
        <w:t xml:space="preserve"> </w:t>
      </w:r>
      <w:r w:rsidRPr="003A7191">
        <w:rPr>
          <w:rStyle w:val="Char6"/>
          <w:rFonts w:eastAsia="Calibri" w:hint="cs"/>
          <w:rtl/>
        </w:rPr>
        <w:t>نشده که دلالت بر اسلام یا کفر او کند، چنین شخصی «مجهول الحال» نامیده می</w:t>
      </w:r>
      <w:r w:rsidRPr="003A7191">
        <w:rPr>
          <w:rStyle w:val="Char6"/>
          <w:rFonts w:eastAsia="Calibri" w:hint="cs"/>
          <w:rtl/>
        </w:rPr>
        <w:softHyphen/>
        <w:t>شود، یعنی مشخص نیست که مسلمان است یا خیر و درست نیست که در</w:t>
      </w:r>
      <w:r>
        <w:rPr>
          <w:rStyle w:val="Char6"/>
          <w:rFonts w:eastAsia="Calibri" w:hint="cs"/>
          <w:rtl/>
        </w:rPr>
        <w:t xml:space="preserve"> </w:t>
      </w:r>
      <w:r w:rsidRPr="003A7191">
        <w:rPr>
          <w:rStyle w:val="Char6"/>
          <w:rFonts w:eastAsia="Calibri" w:hint="cs"/>
          <w:rtl/>
        </w:rPr>
        <w:t>مورد این قِسم گفته شود</w:t>
      </w:r>
      <w:r>
        <w:rPr>
          <w:rStyle w:val="Char6"/>
          <w:rFonts w:eastAsia="Calibri" w:hint="cs"/>
          <w:rtl/>
        </w:rPr>
        <w:t xml:space="preserve"> </w:t>
      </w:r>
      <w:r w:rsidRPr="003A7191">
        <w:rPr>
          <w:rStyle w:val="Char6"/>
          <w:rFonts w:eastAsia="Calibri" w:hint="cs"/>
          <w:rtl/>
        </w:rPr>
        <w:t>«مسلم مجهول</w:t>
      </w:r>
      <w:r w:rsidRPr="003A7191">
        <w:rPr>
          <w:rStyle w:val="Char6"/>
          <w:rFonts w:eastAsia="Calibri"/>
          <w:rtl/>
        </w:rPr>
        <w:softHyphen/>
      </w:r>
      <w:r w:rsidR="00E03C70">
        <w:rPr>
          <w:rStyle w:val="Char6"/>
          <w:rFonts w:eastAsia="Calibri" w:hint="cs"/>
          <w:rtl/>
        </w:rPr>
        <w:t xml:space="preserve"> </w:t>
      </w:r>
      <w:r w:rsidRPr="003A7191">
        <w:rPr>
          <w:rStyle w:val="Char6"/>
          <w:rFonts w:eastAsia="Calibri" w:hint="cs"/>
          <w:rtl/>
        </w:rPr>
        <w:t>الحال»، زیرا اولاً از او چ</w:t>
      </w:r>
      <w:r w:rsidRPr="00544F2B">
        <w:rPr>
          <w:rStyle w:val="Char6"/>
          <w:rFonts w:eastAsia="Calibri" w:hint="cs"/>
          <w:rtl/>
        </w:rPr>
        <w:t>ی</w:t>
      </w:r>
      <w:r w:rsidRPr="003A7191">
        <w:rPr>
          <w:rStyle w:val="Char6"/>
          <w:rFonts w:eastAsia="Calibri" w:hint="cs"/>
          <w:rtl/>
        </w:rPr>
        <w:t>ز</w:t>
      </w:r>
      <w:r w:rsidRPr="00544F2B">
        <w:rPr>
          <w:rStyle w:val="Char6"/>
          <w:rFonts w:eastAsia="Calibri" w:hint="cs"/>
          <w:rtl/>
        </w:rPr>
        <w:t>ی</w:t>
      </w:r>
      <w:r w:rsidRPr="003A7191">
        <w:rPr>
          <w:rStyle w:val="Char6"/>
          <w:rFonts w:eastAsia="Calibri" w:hint="cs"/>
          <w:rtl/>
        </w:rPr>
        <w:t xml:space="preserve"> سراغ ندار</w:t>
      </w:r>
      <w:r w:rsidRPr="00544F2B">
        <w:rPr>
          <w:rStyle w:val="Char6"/>
          <w:rFonts w:eastAsia="Calibri" w:hint="cs"/>
          <w:rtl/>
        </w:rPr>
        <w:t>ی</w:t>
      </w:r>
      <w:r w:rsidRPr="003A7191">
        <w:rPr>
          <w:rStyle w:val="Char6"/>
          <w:rFonts w:eastAsia="Calibri" w:hint="cs"/>
          <w:rtl/>
        </w:rPr>
        <w:t xml:space="preserve">م </w:t>
      </w:r>
      <w:r w:rsidRPr="00544F2B">
        <w:rPr>
          <w:rStyle w:val="Char6"/>
          <w:rFonts w:eastAsia="Calibri" w:hint="cs"/>
          <w:rtl/>
        </w:rPr>
        <w:t>ک</w:t>
      </w:r>
      <w:r w:rsidRPr="003A7191">
        <w:rPr>
          <w:rStyle w:val="Char6"/>
          <w:rFonts w:eastAsia="Calibri" w:hint="cs"/>
          <w:rtl/>
        </w:rPr>
        <w:t>ه بر اسلامش دلالت نما</w:t>
      </w:r>
      <w:r w:rsidRPr="00544F2B">
        <w:rPr>
          <w:rStyle w:val="Char6"/>
          <w:rFonts w:eastAsia="Calibri" w:hint="cs"/>
          <w:rtl/>
        </w:rPr>
        <w:t>ی</w:t>
      </w:r>
      <w:r w:rsidRPr="003A7191">
        <w:rPr>
          <w:rStyle w:val="Char6"/>
          <w:rFonts w:eastAsia="Calibri" w:hint="cs"/>
          <w:rtl/>
        </w:rPr>
        <w:t>د و ثان</w:t>
      </w:r>
      <w:r w:rsidRPr="00544F2B">
        <w:rPr>
          <w:rStyle w:val="Char6"/>
          <w:rFonts w:eastAsia="Calibri" w:hint="cs"/>
          <w:rtl/>
        </w:rPr>
        <w:t>ی</w:t>
      </w:r>
      <w:r w:rsidRPr="003A7191">
        <w:rPr>
          <w:rStyle w:val="Char6"/>
          <w:rFonts w:eastAsia="Calibri" w:hint="cs"/>
          <w:rtl/>
        </w:rPr>
        <w:t>اً وقتی که درباره چن</w:t>
      </w:r>
      <w:r w:rsidRPr="00544F2B">
        <w:rPr>
          <w:rStyle w:val="Char6"/>
          <w:rFonts w:eastAsia="Calibri" w:hint="cs"/>
          <w:rtl/>
        </w:rPr>
        <w:t>ی</w:t>
      </w:r>
      <w:r w:rsidRPr="003A7191">
        <w:rPr>
          <w:rStyle w:val="Char6"/>
          <w:rFonts w:eastAsia="Calibri" w:hint="cs"/>
          <w:rtl/>
        </w:rPr>
        <w:t>ن شخص</w:t>
      </w:r>
      <w:r w:rsidRPr="00544F2B">
        <w:rPr>
          <w:rStyle w:val="Char6"/>
          <w:rFonts w:eastAsia="Calibri" w:hint="cs"/>
          <w:rtl/>
        </w:rPr>
        <w:t>ی</w:t>
      </w:r>
      <w:r w:rsidRPr="003A7191">
        <w:rPr>
          <w:rStyle w:val="Char6"/>
          <w:rFonts w:eastAsia="Calibri" w:hint="cs"/>
          <w:rtl/>
        </w:rPr>
        <w:t xml:space="preserve"> لفظ مسلم را به </w:t>
      </w:r>
      <w:r w:rsidRPr="00544F2B">
        <w:rPr>
          <w:rStyle w:val="Char6"/>
          <w:rFonts w:eastAsia="Calibri" w:hint="cs"/>
          <w:rtl/>
        </w:rPr>
        <w:t>ک</w:t>
      </w:r>
      <w:r w:rsidRPr="003A7191">
        <w:rPr>
          <w:rStyle w:val="Char6"/>
          <w:rFonts w:eastAsia="Calibri" w:hint="cs"/>
          <w:rtl/>
        </w:rPr>
        <w:t>ار برد</w:t>
      </w:r>
      <w:r w:rsidRPr="00544F2B">
        <w:rPr>
          <w:rStyle w:val="Char6"/>
          <w:rFonts w:eastAsia="Calibri" w:hint="cs"/>
          <w:rtl/>
        </w:rPr>
        <w:t>ی</w:t>
      </w:r>
      <w:r w:rsidRPr="003A7191">
        <w:rPr>
          <w:rStyle w:val="Char6"/>
          <w:rFonts w:eastAsia="Calibri" w:hint="cs"/>
          <w:rtl/>
        </w:rPr>
        <w:t>م در واقع حکم به اسلام او داده</w:t>
      </w:r>
      <w:r w:rsidRPr="003A7191">
        <w:rPr>
          <w:rStyle w:val="Char6"/>
          <w:rFonts w:eastAsia="Calibri" w:hint="cs"/>
          <w:rtl/>
        </w:rPr>
        <w:softHyphen/>
        <w:t>ایم و دیگر</w:t>
      </w:r>
      <w:r>
        <w:rPr>
          <w:rStyle w:val="Char6"/>
          <w:rFonts w:eastAsia="Calibri" w:hint="cs"/>
          <w:rtl/>
        </w:rPr>
        <w:t xml:space="preserve"> </w:t>
      </w:r>
      <w:r w:rsidRPr="003A7191">
        <w:rPr>
          <w:rStyle w:val="Char6"/>
          <w:rFonts w:eastAsia="Calibri" w:hint="cs"/>
          <w:rtl/>
        </w:rPr>
        <w:t>حال او مجهول باقی نمانده است و</w:t>
      </w:r>
      <w:r>
        <w:rPr>
          <w:rStyle w:val="Char6"/>
          <w:rFonts w:eastAsia="Calibri" w:hint="cs"/>
          <w:rtl/>
        </w:rPr>
        <w:t xml:space="preserve"> </w:t>
      </w:r>
      <w:r w:rsidRPr="003A7191">
        <w:rPr>
          <w:rStyle w:val="Char6"/>
          <w:rFonts w:eastAsia="Calibri" w:hint="cs"/>
          <w:rtl/>
        </w:rPr>
        <w:t>معلوم گشته است.</w:t>
      </w:r>
    </w:p>
    <w:p w:rsidR="00E03C70" w:rsidRDefault="00E03C70" w:rsidP="00E03C70">
      <w:pPr>
        <w:jc w:val="both"/>
        <w:rPr>
          <w:rStyle w:val="Char6"/>
          <w:rFonts w:eastAsia="Calibri"/>
          <w:rtl/>
        </w:rPr>
      </w:pPr>
    </w:p>
    <w:p w:rsidR="00E03C70" w:rsidRPr="003A7191" w:rsidRDefault="00E03C70" w:rsidP="00E03C70">
      <w:pPr>
        <w:jc w:val="both"/>
        <w:rPr>
          <w:rStyle w:val="Char6"/>
          <w:rFonts w:eastAsia="Calibri"/>
        </w:rPr>
      </w:pPr>
    </w:p>
    <w:p w:rsidR="0083292C" w:rsidRPr="00B54D97" w:rsidRDefault="0083292C" w:rsidP="0083292C">
      <w:pPr>
        <w:pStyle w:val="a0"/>
        <w:rPr>
          <w:rtl/>
        </w:rPr>
      </w:pPr>
      <w:bookmarkStart w:id="80" w:name="_Toc315304539"/>
      <w:bookmarkStart w:id="81" w:name="_Toc448151531"/>
      <w:bookmarkStart w:id="82" w:name="_Toc448151667"/>
      <w:bookmarkStart w:id="83" w:name="_Toc448168597"/>
      <w:r w:rsidRPr="00B54D97">
        <w:rPr>
          <w:rFonts w:hint="cs"/>
          <w:rtl/>
        </w:rPr>
        <w:t>حکم مجهول الحال در دارالکفر:</w:t>
      </w:r>
      <w:bookmarkEnd w:id="80"/>
      <w:bookmarkEnd w:id="81"/>
      <w:bookmarkEnd w:id="82"/>
      <w:bookmarkEnd w:id="83"/>
    </w:p>
    <w:p w:rsidR="0083292C" w:rsidRPr="003A7191" w:rsidRDefault="0083292C" w:rsidP="0083292C">
      <w:pPr>
        <w:pStyle w:val="0"/>
        <w:spacing w:after="0"/>
        <w:ind w:firstLine="284"/>
        <w:jc w:val="both"/>
        <w:rPr>
          <w:rStyle w:val="Char6"/>
          <w:rtl/>
        </w:rPr>
      </w:pPr>
      <w:r w:rsidRPr="003A7191">
        <w:rPr>
          <w:rStyle w:val="Char6"/>
          <w:rFonts w:hint="cs"/>
          <w:rtl/>
        </w:rPr>
        <w:t>اساس در ح</w:t>
      </w:r>
      <w:r w:rsidRPr="00544F2B">
        <w:rPr>
          <w:rStyle w:val="Char6"/>
          <w:rFonts w:hint="cs"/>
          <w:rtl/>
        </w:rPr>
        <w:t>ک</w:t>
      </w:r>
      <w:r w:rsidRPr="003A7191">
        <w:rPr>
          <w:rStyle w:val="Char6"/>
          <w:rFonts w:hint="cs"/>
          <w:rtl/>
        </w:rPr>
        <w:t>م دادن بر چن</w:t>
      </w:r>
      <w:r w:rsidRPr="00544F2B">
        <w:rPr>
          <w:rStyle w:val="Char6"/>
          <w:rFonts w:hint="cs"/>
          <w:rtl/>
        </w:rPr>
        <w:t>ی</w:t>
      </w:r>
      <w:r w:rsidRPr="003A7191">
        <w:rPr>
          <w:rStyle w:val="Char6"/>
          <w:rFonts w:hint="cs"/>
          <w:rtl/>
        </w:rPr>
        <w:t>ن شخص</w:t>
      </w:r>
      <w:r w:rsidRPr="00544F2B">
        <w:rPr>
          <w:rStyle w:val="Char6"/>
          <w:rFonts w:hint="cs"/>
          <w:rtl/>
        </w:rPr>
        <w:t>ی</w:t>
      </w:r>
      <w:r>
        <w:rPr>
          <w:rStyle w:val="Char6"/>
          <w:rFonts w:hint="cs"/>
          <w:rtl/>
        </w:rPr>
        <w:t xml:space="preserve"> </w:t>
      </w:r>
      <w:r w:rsidRPr="003A7191">
        <w:rPr>
          <w:rStyle w:val="Char6"/>
          <w:rFonts w:hint="cs"/>
          <w:rtl/>
        </w:rPr>
        <w:t>(مجهول الحال) توقف است، و از</w:t>
      </w:r>
      <w:r>
        <w:rPr>
          <w:rStyle w:val="Char6"/>
          <w:rFonts w:hint="cs"/>
          <w:rtl/>
        </w:rPr>
        <w:t xml:space="preserve"> </w:t>
      </w:r>
      <w:r w:rsidRPr="003A7191">
        <w:rPr>
          <w:rStyle w:val="Char6"/>
          <w:rFonts w:hint="cs"/>
          <w:rtl/>
        </w:rPr>
        <w:t>حال او نیز</w:t>
      </w:r>
      <w:r>
        <w:rPr>
          <w:rStyle w:val="Char6"/>
          <w:rFonts w:hint="cs"/>
          <w:rtl/>
        </w:rPr>
        <w:t xml:space="preserve"> </w:t>
      </w:r>
      <w:r w:rsidRPr="003A7191">
        <w:rPr>
          <w:rStyle w:val="Char6"/>
          <w:rFonts w:hint="cs"/>
          <w:rtl/>
        </w:rPr>
        <w:t>جستجو نمی</w:t>
      </w:r>
      <w:r w:rsidRPr="003A7191">
        <w:rPr>
          <w:rStyle w:val="Char6"/>
          <w:rFonts w:hint="cs"/>
          <w:rtl/>
        </w:rPr>
        <w:softHyphen/>
        <w:t>شود، مگر</w:t>
      </w:r>
      <w:r>
        <w:rPr>
          <w:rStyle w:val="Char6"/>
          <w:rFonts w:hint="cs"/>
          <w:rtl/>
        </w:rPr>
        <w:t xml:space="preserve"> </w:t>
      </w:r>
      <w:r w:rsidRPr="003A7191">
        <w:rPr>
          <w:rStyle w:val="Char6"/>
          <w:rFonts w:hint="cs"/>
          <w:rtl/>
        </w:rPr>
        <w:t>اینکه حاجتی ما را به آن وا دارد، که امر</w:t>
      </w:r>
      <w:r w:rsidR="00E03C70">
        <w:rPr>
          <w:rStyle w:val="Char6"/>
          <w:rFonts w:hint="cs"/>
          <w:rtl/>
        </w:rPr>
        <w:t xml:space="preserve"> </w:t>
      </w:r>
      <w:r w:rsidRPr="003A7191">
        <w:rPr>
          <w:rStyle w:val="Char6"/>
          <w:rFonts w:hint="cs"/>
          <w:rtl/>
        </w:rPr>
        <w:t>او را تبیین کنیم و جز به ظاهر بر او حکم نمی</w:t>
      </w:r>
      <w:r w:rsidRPr="003A7191">
        <w:rPr>
          <w:rStyle w:val="Char6"/>
          <w:rFonts w:hint="cs"/>
          <w:rtl/>
        </w:rPr>
        <w:softHyphen/>
        <w:t>شود و در</w:t>
      </w:r>
      <w:r w:rsidR="00E03C70">
        <w:rPr>
          <w:rStyle w:val="Char6"/>
          <w:rFonts w:hint="cs"/>
          <w:rtl/>
        </w:rPr>
        <w:t xml:space="preserve"> </w:t>
      </w:r>
      <w:r w:rsidRPr="003A7191">
        <w:rPr>
          <w:rStyle w:val="Char6"/>
          <w:rFonts w:hint="cs"/>
          <w:rtl/>
        </w:rPr>
        <w:t>صورت وجود عجز تام از اثبات ظاهر او، به حکم دار</w:t>
      </w:r>
      <w:r>
        <w:rPr>
          <w:rStyle w:val="Char6"/>
          <w:rFonts w:hint="cs"/>
          <w:rtl/>
        </w:rPr>
        <w:t xml:space="preserve"> </w:t>
      </w:r>
      <w:r w:rsidRPr="003A7191">
        <w:rPr>
          <w:rStyle w:val="Char6"/>
          <w:rFonts w:hint="cs"/>
          <w:rtl/>
        </w:rPr>
        <w:t>(دارالإسلام، یا کفر) بر او حکم می</w:t>
      </w:r>
      <w:r w:rsidRPr="003A7191">
        <w:rPr>
          <w:rStyle w:val="Char6"/>
          <w:rFonts w:hint="cs"/>
          <w:rtl/>
        </w:rPr>
        <w:softHyphen/>
        <w:t>شود، همراه با اعتبار حال سکَّان آن دار.</w:t>
      </w:r>
    </w:p>
    <w:p w:rsidR="0083292C" w:rsidRPr="007B0ACF" w:rsidRDefault="0083292C" w:rsidP="0083292C">
      <w:pPr>
        <w:jc w:val="both"/>
        <w:rPr>
          <w:rStyle w:val="0Char"/>
          <w:rFonts w:eastAsia="Calibri"/>
          <w:rtl/>
        </w:rPr>
      </w:pPr>
      <w:r w:rsidRPr="003A7191">
        <w:rPr>
          <w:rStyle w:val="Char6"/>
          <w:rFonts w:eastAsia="Calibri" w:hint="cs"/>
          <w:rtl/>
        </w:rPr>
        <w:t>و</w:t>
      </w:r>
      <w:r>
        <w:rPr>
          <w:rStyle w:val="Char6"/>
          <w:rFonts w:eastAsia="Calibri" w:hint="cs"/>
          <w:rtl/>
        </w:rPr>
        <w:t xml:space="preserve"> </w:t>
      </w:r>
      <w:r w:rsidRPr="003A7191">
        <w:rPr>
          <w:rStyle w:val="Char6"/>
          <w:rFonts w:eastAsia="Calibri" w:hint="cs"/>
          <w:rtl/>
        </w:rPr>
        <w:t>به إختصار</w:t>
      </w:r>
      <w:r>
        <w:rPr>
          <w:rStyle w:val="Char6"/>
          <w:rFonts w:eastAsia="Calibri" w:hint="cs"/>
          <w:rtl/>
        </w:rPr>
        <w:t xml:space="preserve"> </w:t>
      </w:r>
      <w:r w:rsidRPr="003A7191">
        <w:rPr>
          <w:rStyle w:val="Char6"/>
          <w:rFonts w:eastAsia="Calibri" w:hint="cs"/>
          <w:rtl/>
        </w:rPr>
        <w:t>می</w:t>
      </w:r>
      <w:r w:rsidRPr="003A7191">
        <w:rPr>
          <w:rStyle w:val="Char6"/>
          <w:rFonts w:eastAsia="Calibri" w:hint="cs"/>
          <w:rtl/>
        </w:rPr>
        <w:softHyphen/>
        <w:t>گوییم که: در</w:t>
      </w:r>
      <w:r>
        <w:rPr>
          <w:rStyle w:val="Char6"/>
          <w:rFonts w:eastAsia="Calibri" w:hint="cs"/>
          <w:rtl/>
        </w:rPr>
        <w:t xml:space="preserve"> </w:t>
      </w:r>
      <w:r w:rsidRPr="003A7191">
        <w:rPr>
          <w:rStyle w:val="Char6"/>
          <w:rFonts w:eastAsia="Calibri" w:hint="cs"/>
          <w:rtl/>
        </w:rPr>
        <w:t>مورد حکم دادن برفرد مجهول الحال در دارالکفر، توقف می</w:t>
      </w:r>
      <w:r w:rsidRPr="003A7191">
        <w:rPr>
          <w:rStyle w:val="Char6"/>
          <w:rFonts w:eastAsia="Calibri" w:hint="cs"/>
          <w:rtl/>
        </w:rPr>
        <w:softHyphen/>
        <w:t>شود و در</w:t>
      </w:r>
      <w:r w:rsidR="00E03C70">
        <w:rPr>
          <w:rStyle w:val="Char6"/>
          <w:rFonts w:eastAsia="Calibri" w:hint="cs"/>
          <w:rtl/>
        </w:rPr>
        <w:t xml:space="preserve"> </w:t>
      </w:r>
      <w:r w:rsidRPr="003A7191">
        <w:rPr>
          <w:rStyle w:val="Char6"/>
          <w:rFonts w:eastAsia="Calibri" w:hint="cs"/>
          <w:rtl/>
        </w:rPr>
        <w:t>صورت حاجت، وضعیت او روشن گردانیده و</w:t>
      </w:r>
      <w:r w:rsidR="00E03C70">
        <w:rPr>
          <w:rStyle w:val="Char6"/>
          <w:rFonts w:eastAsia="Calibri" w:hint="cs"/>
          <w:rtl/>
        </w:rPr>
        <w:t xml:space="preserve"> </w:t>
      </w:r>
      <w:r w:rsidRPr="003A7191">
        <w:rPr>
          <w:rStyle w:val="Char6"/>
          <w:rFonts w:eastAsia="Calibri" w:hint="cs"/>
          <w:rtl/>
        </w:rPr>
        <w:t>حکم داده می</w:t>
      </w:r>
      <w:r w:rsidRPr="003A7191">
        <w:rPr>
          <w:rStyle w:val="Char6"/>
          <w:rFonts w:eastAsia="Calibri" w:hint="cs"/>
          <w:rtl/>
        </w:rPr>
        <w:softHyphen/>
        <w:t>شود که یکی از این حالات که از موارد حاجت و نیاز</w:t>
      </w:r>
      <w:r w:rsidR="00E03C70">
        <w:rPr>
          <w:rStyle w:val="Char6"/>
          <w:rFonts w:eastAsia="Calibri" w:hint="cs"/>
          <w:rtl/>
        </w:rPr>
        <w:t xml:space="preserve"> </w:t>
      </w:r>
      <w:r w:rsidRPr="003A7191">
        <w:rPr>
          <w:rStyle w:val="Char6"/>
          <w:rFonts w:eastAsia="Calibri" w:hint="cs"/>
          <w:rtl/>
        </w:rPr>
        <w:t>به شمار م</w:t>
      </w:r>
      <w:r w:rsidRPr="00544F2B">
        <w:rPr>
          <w:rStyle w:val="Char6"/>
          <w:rFonts w:eastAsia="Calibri" w:hint="cs"/>
          <w:rtl/>
        </w:rPr>
        <w:t>ی</w:t>
      </w:r>
      <w:r w:rsidRPr="003A7191">
        <w:rPr>
          <w:rStyle w:val="Char6"/>
          <w:rFonts w:eastAsia="Calibri" w:hint="cs"/>
          <w:rtl/>
        </w:rPr>
        <w:softHyphen/>
        <w:t>رود، مسأله حکم ذا</w:t>
      </w:r>
      <w:r>
        <w:rPr>
          <w:rStyle w:val="Char6"/>
          <w:rFonts w:eastAsia="Calibri" w:hint="cs"/>
          <w:rtl/>
        </w:rPr>
        <w:t>بح است که درباره آن ح</w:t>
      </w:r>
      <w:r w:rsidRPr="00544F2B">
        <w:rPr>
          <w:rStyle w:val="Char6"/>
          <w:rFonts w:eastAsia="Calibri" w:hint="cs"/>
          <w:rtl/>
        </w:rPr>
        <w:t>ک</w:t>
      </w:r>
      <w:r>
        <w:rPr>
          <w:rStyle w:val="Char6"/>
          <w:rFonts w:eastAsia="Calibri" w:hint="cs"/>
          <w:rtl/>
        </w:rPr>
        <w:t>م م</w:t>
      </w:r>
      <w:r w:rsidRPr="00544F2B">
        <w:rPr>
          <w:rStyle w:val="Char6"/>
          <w:rFonts w:eastAsia="Calibri" w:hint="cs"/>
          <w:rtl/>
        </w:rPr>
        <w:t>ی</w:t>
      </w:r>
      <w:r>
        <w:rPr>
          <w:rStyle w:val="Char6"/>
          <w:rFonts w:eastAsia="Calibri" w:hint="cs"/>
          <w:rtl/>
        </w:rPr>
        <w:softHyphen/>
        <w:t>ده</w:t>
      </w:r>
      <w:r w:rsidRPr="00544F2B">
        <w:rPr>
          <w:rStyle w:val="Char6"/>
          <w:rFonts w:eastAsia="Calibri" w:hint="cs"/>
          <w:rtl/>
        </w:rPr>
        <w:t>ی</w:t>
      </w:r>
      <w:r>
        <w:rPr>
          <w:rStyle w:val="Char6"/>
          <w:rFonts w:eastAsia="Calibri" w:hint="cs"/>
          <w:rtl/>
        </w:rPr>
        <w:t>م</w:t>
      </w:r>
      <w:r w:rsidRPr="00632F4D">
        <w:rPr>
          <w:rStyle w:val="Char6"/>
          <w:rFonts w:eastAsia="Calibri" w:hint="cs"/>
          <w:vertAlign w:val="superscript"/>
          <w:rtl/>
        </w:rPr>
        <w:t>(</w:t>
      </w:r>
      <w:r w:rsidRPr="00632F4D">
        <w:rPr>
          <w:rStyle w:val="Char6"/>
          <w:rFonts w:eastAsia="Calibri"/>
          <w:vertAlign w:val="superscript"/>
          <w:rtl/>
        </w:rPr>
        <w:footnoteReference w:id="35"/>
      </w:r>
      <w:r w:rsidRPr="00632F4D">
        <w:rPr>
          <w:rStyle w:val="Char6"/>
          <w:rFonts w:eastAsia="Calibri" w:hint="cs"/>
          <w:vertAlign w:val="superscript"/>
          <w:rtl/>
        </w:rPr>
        <w:t>)</w:t>
      </w:r>
      <w:r w:rsidRPr="00632F4D">
        <w:rPr>
          <w:rStyle w:val="Char6"/>
          <w:rFonts w:eastAsia="Calibri"/>
          <w:rtl/>
        </w:rPr>
        <w:t>«</w:t>
      </w:r>
      <w:r w:rsidRPr="00632F4D">
        <w:rPr>
          <w:rStyle w:val="Char4"/>
          <w:rFonts w:eastAsia="Calibri"/>
          <w:rtl/>
        </w:rPr>
        <w:t>إن شاء الله</w:t>
      </w:r>
      <w:r w:rsidRPr="00632F4D">
        <w:rPr>
          <w:rStyle w:val="Char6"/>
          <w:rFonts w:eastAsia="Calibri"/>
          <w:rtl/>
        </w:rPr>
        <w:t>»</w:t>
      </w:r>
      <w:r>
        <w:rPr>
          <w:rStyle w:val="0Char"/>
          <w:rFonts w:ascii="Al-QuranAlKareem" w:eastAsia="Calibri" w:hAnsi="Al-QuranAlKareem" w:cs="Al-QuranAlKareem" w:hint="cs"/>
          <w:rtl/>
        </w:rPr>
        <w:t>.</w:t>
      </w:r>
      <w:r>
        <w:rPr>
          <w:rStyle w:val="0Char"/>
          <w:rFonts w:ascii="Al-QuranAlKareem" w:eastAsia="Calibri" w:hAnsi="Al-QuranAlKareem" w:cs="Al-QuranAlKareem"/>
          <w:rtl/>
        </w:rPr>
        <w:t xml:space="preserve"> </w:t>
      </w:r>
    </w:p>
    <w:p w:rsidR="0083292C" w:rsidRPr="003A7191" w:rsidRDefault="0083292C" w:rsidP="0083292C">
      <w:pPr>
        <w:pStyle w:val="0"/>
        <w:spacing w:after="0"/>
        <w:ind w:firstLine="284"/>
        <w:jc w:val="both"/>
        <w:rPr>
          <w:rStyle w:val="Char6"/>
          <w:rtl/>
        </w:rPr>
      </w:pPr>
      <w:r w:rsidRPr="003A7191">
        <w:rPr>
          <w:rStyle w:val="Char6"/>
          <w:rFonts w:hint="cs"/>
          <w:rtl/>
        </w:rPr>
        <w:t>اما در</w:t>
      </w:r>
      <w:r>
        <w:rPr>
          <w:rStyle w:val="Char6"/>
          <w:rFonts w:hint="cs"/>
          <w:rtl/>
        </w:rPr>
        <w:t xml:space="preserve"> </w:t>
      </w:r>
      <w:r w:rsidRPr="003A7191">
        <w:rPr>
          <w:rStyle w:val="Char6"/>
          <w:rFonts w:hint="cs"/>
          <w:rtl/>
        </w:rPr>
        <w:t>مورد ذبیحه سه گروه که در دارالکفر</w:t>
      </w:r>
      <w:r>
        <w:rPr>
          <w:rStyle w:val="Char6"/>
          <w:rFonts w:hint="cs"/>
          <w:rtl/>
        </w:rPr>
        <w:t xml:space="preserve"> </w:t>
      </w:r>
      <w:r w:rsidRPr="003A7191">
        <w:rPr>
          <w:rStyle w:val="Char6"/>
          <w:rFonts w:hint="cs"/>
          <w:rtl/>
        </w:rPr>
        <w:t>هستند:</w:t>
      </w:r>
    </w:p>
    <w:p w:rsidR="0083292C" w:rsidRPr="003A7191" w:rsidRDefault="0083292C" w:rsidP="0083292C">
      <w:pPr>
        <w:pStyle w:val="0"/>
        <w:spacing w:after="0"/>
        <w:ind w:firstLine="284"/>
        <w:jc w:val="both"/>
        <w:rPr>
          <w:rStyle w:val="Char6"/>
          <w:rtl/>
        </w:rPr>
      </w:pPr>
      <w:r w:rsidRPr="00632F4D">
        <w:rPr>
          <w:rStyle w:val="Char7"/>
          <w:rFonts w:hint="cs"/>
          <w:rtl/>
        </w:rPr>
        <w:t>گروه اول:</w:t>
      </w:r>
      <w:r w:rsidRPr="003A7191">
        <w:rPr>
          <w:rStyle w:val="Char6"/>
          <w:rFonts w:hint="cs"/>
          <w:rtl/>
        </w:rPr>
        <w:t xml:space="preserve"> یعنی کسی که ظاهرش کفراست؛ ذبیحه</w:t>
      </w:r>
      <w:r w:rsidRPr="003A7191">
        <w:rPr>
          <w:rStyle w:val="Char6"/>
          <w:rFonts w:hint="cs"/>
          <w:rtl/>
        </w:rPr>
        <w:softHyphen/>
        <w:t>اش حرام است.</w:t>
      </w:r>
    </w:p>
    <w:p w:rsidR="0083292C" w:rsidRPr="003A7191" w:rsidRDefault="0083292C" w:rsidP="0083292C">
      <w:pPr>
        <w:pStyle w:val="0"/>
        <w:spacing w:after="0"/>
        <w:ind w:firstLine="284"/>
        <w:jc w:val="both"/>
        <w:rPr>
          <w:rStyle w:val="Char6"/>
          <w:rtl/>
        </w:rPr>
      </w:pPr>
      <w:r w:rsidRPr="00632F4D">
        <w:rPr>
          <w:rStyle w:val="Char7"/>
          <w:rFonts w:hint="cs"/>
          <w:rtl/>
        </w:rPr>
        <w:t>گروه دوم:</w:t>
      </w:r>
      <w:r w:rsidRPr="003A7191">
        <w:rPr>
          <w:rStyle w:val="Char6"/>
          <w:rFonts w:hint="cs"/>
          <w:rtl/>
        </w:rPr>
        <w:t xml:space="preserve"> یعنی مسلمان مستورالحال؛ ذبیحه چنین شخصی حلال است، پس اگر فردی را یافتیم که در ظاهرمسلمان بود و کفر یا شرکی از او سراغ نداشتیم، چنین فردی حکم مسلمان مستورالحال را دارد و ذبیحه او</w:t>
      </w:r>
      <w:r>
        <w:rPr>
          <w:rStyle w:val="Char6"/>
          <w:rFonts w:hint="cs"/>
          <w:rtl/>
        </w:rPr>
        <w:t xml:space="preserve"> </w:t>
      </w:r>
      <w:r w:rsidRPr="003A7191">
        <w:rPr>
          <w:rStyle w:val="Char6"/>
          <w:rFonts w:hint="cs"/>
          <w:rtl/>
        </w:rPr>
        <w:t>حلال است، و</w:t>
      </w:r>
      <w:r>
        <w:rPr>
          <w:rStyle w:val="Char6"/>
          <w:rFonts w:hint="cs"/>
          <w:rtl/>
        </w:rPr>
        <w:t xml:space="preserve"> </w:t>
      </w:r>
      <w:r w:rsidRPr="003A7191">
        <w:rPr>
          <w:rStyle w:val="Char6"/>
          <w:rFonts w:hint="cs"/>
          <w:rtl/>
        </w:rPr>
        <w:t>دیگر</w:t>
      </w:r>
      <w:r>
        <w:rPr>
          <w:rStyle w:val="Char6"/>
          <w:rFonts w:hint="cs"/>
          <w:rtl/>
        </w:rPr>
        <w:t xml:space="preserve"> </w:t>
      </w:r>
      <w:r w:rsidRPr="003A7191">
        <w:rPr>
          <w:rStyle w:val="Char6"/>
          <w:rFonts w:hint="cs"/>
          <w:rtl/>
        </w:rPr>
        <w:t>لازم ن</w:t>
      </w:r>
      <w:r w:rsidRPr="00544F2B">
        <w:rPr>
          <w:rStyle w:val="Char6"/>
          <w:rFonts w:hint="cs"/>
          <w:rtl/>
        </w:rPr>
        <w:t>ی</w:t>
      </w:r>
      <w:r w:rsidRPr="003A7191">
        <w:rPr>
          <w:rStyle w:val="Char6"/>
          <w:rFonts w:hint="cs"/>
          <w:rtl/>
        </w:rPr>
        <w:t>ست که ازعقیده و درستی ایمان او پرسیده شود و این امر بدعت به حساب می</w:t>
      </w:r>
      <w:r w:rsidRPr="003A7191">
        <w:rPr>
          <w:rStyle w:val="Char6"/>
          <w:rFonts w:hint="cs"/>
          <w:rtl/>
        </w:rPr>
        <w:softHyphen/>
        <w:t>آید.</w:t>
      </w:r>
    </w:p>
    <w:p w:rsidR="0083292C" w:rsidRPr="003A7191" w:rsidRDefault="0083292C" w:rsidP="0083292C">
      <w:pPr>
        <w:pStyle w:val="0"/>
        <w:spacing w:after="0"/>
        <w:ind w:firstLine="284"/>
        <w:jc w:val="both"/>
        <w:rPr>
          <w:rStyle w:val="Char6"/>
          <w:rtl/>
        </w:rPr>
      </w:pPr>
      <w:r w:rsidRPr="00770FC3">
        <w:rPr>
          <w:rStyle w:val="Char7"/>
          <w:rFonts w:hint="cs"/>
          <w:rtl/>
        </w:rPr>
        <w:t>گروه سوم</w:t>
      </w:r>
      <w:r w:rsidRPr="003A7191">
        <w:rPr>
          <w:rStyle w:val="Char6"/>
          <w:rFonts w:hint="cs"/>
          <w:rtl/>
        </w:rPr>
        <w:t>: یعنی فرد مجهول الحال: یعنی هرگاه که حال ذابح</w:t>
      </w:r>
      <w:r>
        <w:rPr>
          <w:rStyle w:val="Char6"/>
          <w:rFonts w:hint="cs"/>
          <w:rtl/>
        </w:rPr>
        <w:t xml:space="preserve"> </w:t>
      </w:r>
      <w:r w:rsidRPr="003A7191">
        <w:rPr>
          <w:rStyle w:val="Char6"/>
          <w:rFonts w:hint="cs"/>
          <w:rtl/>
        </w:rPr>
        <w:t>(یا خود ذابح) مجهول باشد و هیچ</w:t>
      </w:r>
      <w:r>
        <w:rPr>
          <w:rStyle w:val="Char6"/>
          <w:rFonts w:hint="eastAsia"/>
          <w:rtl/>
        </w:rPr>
        <w:t>‌</w:t>
      </w:r>
      <w:r w:rsidRPr="003A7191">
        <w:rPr>
          <w:rStyle w:val="Char6"/>
          <w:rFonts w:hint="cs"/>
          <w:rtl/>
        </w:rPr>
        <w:t>گونه دلیل ظاهری براسلام و کفر او نداشته باشیم، در</w:t>
      </w:r>
      <w:r>
        <w:rPr>
          <w:rStyle w:val="Char6"/>
          <w:rFonts w:hint="cs"/>
          <w:rtl/>
        </w:rPr>
        <w:t xml:space="preserve"> </w:t>
      </w:r>
      <w:r w:rsidRPr="003A7191">
        <w:rPr>
          <w:rStyle w:val="Char6"/>
          <w:rFonts w:hint="cs"/>
          <w:rtl/>
        </w:rPr>
        <w:t>چنین حالتی اگر</w:t>
      </w:r>
      <w:r>
        <w:rPr>
          <w:rStyle w:val="Char6"/>
          <w:rFonts w:hint="cs"/>
          <w:rtl/>
        </w:rPr>
        <w:t xml:space="preserve"> </w:t>
      </w:r>
      <w:r w:rsidRPr="003A7191">
        <w:rPr>
          <w:rStyle w:val="Char6"/>
          <w:rFonts w:hint="cs"/>
          <w:rtl/>
        </w:rPr>
        <w:t>سرزمین دارالإسلام باشد، علماء برخریدن گوشت موجود در بازارهای این سرزمین إجماع دارند و لزوم</w:t>
      </w:r>
      <w:r w:rsidRPr="00544F2B">
        <w:rPr>
          <w:rStyle w:val="Char6"/>
          <w:rFonts w:hint="cs"/>
          <w:rtl/>
        </w:rPr>
        <w:t>ی</w:t>
      </w:r>
      <w:r w:rsidRPr="003A7191">
        <w:rPr>
          <w:rStyle w:val="Char6"/>
          <w:rFonts w:hint="cs"/>
          <w:rtl/>
        </w:rPr>
        <w:t xml:space="preserve"> ندارد که از</w:t>
      </w:r>
      <w:r w:rsidR="00770FC3">
        <w:rPr>
          <w:rStyle w:val="Char6"/>
          <w:rFonts w:hint="cs"/>
          <w:rtl/>
        </w:rPr>
        <w:t xml:space="preserve"> </w:t>
      </w:r>
      <w:r w:rsidRPr="003A7191">
        <w:rPr>
          <w:rStyle w:val="Char6"/>
          <w:rFonts w:hint="cs"/>
          <w:rtl/>
        </w:rPr>
        <w:t>حال ذابح آگاه باشیم، چون اصل در سرزمین دارالإسلام، اسلام و سلامت از کفر و شرک است و در چنین سرزمینی به افراد مرتد اجازه حیات داده نمی</w:t>
      </w:r>
      <w:r w:rsidRPr="003A7191">
        <w:rPr>
          <w:rStyle w:val="Char6"/>
          <w:rFonts w:hint="cs"/>
          <w:rtl/>
        </w:rPr>
        <w:softHyphen/>
        <w:t>شود تا مجالی برای ذبح</w:t>
      </w:r>
      <w:r>
        <w:rPr>
          <w:rStyle w:val="Char6"/>
          <w:rFonts w:hint="cs"/>
          <w:rtl/>
        </w:rPr>
        <w:t xml:space="preserve"> </w:t>
      </w:r>
      <w:r w:rsidRPr="003A7191">
        <w:rPr>
          <w:rStyle w:val="Char6"/>
          <w:rFonts w:hint="cs"/>
          <w:rtl/>
        </w:rPr>
        <w:t>‌نمودن و فروش گوشت داشته باشند و اهل کتاب نیز</w:t>
      </w:r>
      <w:r>
        <w:rPr>
          <w:rStyle w:val="Char6"/>
          <w:rFonts w:hint="cs"/>
          <w:rtl/>
        </w:rPr>
        <w:t xml:space="preserve"> </w:t>
      </w:r>
      <w:r w:rsidRPr="003A7191">
        <w:rPr>
          <w:rStyle w:val="Char6"/>
          <w:rFonts w:hint="cs"/>
          <w:rtl/>
        </w:rPr>
        <w:t>مشخص هستند و اما اگر</w:t>
      </w:r>
      <w:r>
        <w:rPr>
          <w:rStyle w:val="Char6"/>
          <w:rFonts w:hint="cs"/>
          <w:rtl/>
        </w:rPr>
        <w:t xml:space="preserve"> </w:t>
      </w:r>
      <w:r w:rsidRPr="003A7191">
        <w:rPr>
          <w:rStyle w:val="Char6"/>
          <w:rFonts w:hint="cs"/>
          <w:rtl/>
        </w:rPr>
        <w:t>سرزمینِ دارالکفر باشد؛ در</w:t>
      </w:r>
      <w:r>
        <w:rPr>
          <w:rStyle w:val="Char6"/>
          <w:rFonts w:hint="cs"/>
          <w:rtl/>
        </w:rPr>
        <w:t xml:space="preserve"> </w:t>
      </w:r>
      <w:r w:rsidRPr="003A7191">
        <w:rPr>
          <w:rStyle w:val="Char6"/>
          <w:rFonts w:hint="cs"/>
          <w:rtl/>
        </w:rPr>
        <w:t>چنین سرزمینی اگر</w:t>
      </w:r>
      <w:r>
        <w:rPr>
          <w:rStyle w:val="Char6"/>
          <w:rFonts w:hint="cs"/>
          <w:rtl/>
        </w:rPr>
        <w:t xml:space="preserve"> </w:t>
      </w:r>
      <w:r w:rsidRPr="003A7191">
        <w:rPr>
          <w:rStyle w:val="Char6"/>
          <w:rFonts w:hint="cs"/>
          <w:rtl/>
        </w:rPr>
        <w:t>ذابح مجهول الحال باشد،</w:t>
      </w:r>
      <w:r>
        <w:rPr>
          <w:rStyle w:val="Char6"/>
          <w:rFonts w:hint="cs"/>
          <w:rtl/>
        </w:rPr>
        <w:t xml:space="preserve"> </w:t>
      </w:r>
      <w:r w:rsidRPr="003A7191">
        <w:rPr>
          <w:rStyle w:val="Char6"/>
          <w:rFonts w:hint="cs"/>
          <w:rtl/>
        </w:rPr>
        <w:t>گوشت موجود در بازار</w:t>
      </w:r>
      <w:r>
        <w:rPr>
          <w:rStyle w:val="Char6"/>
          <w:rFonts w:hint="cs"/>
          <w:rtl/>
        </w:rPr>
        <w:t xml:space="preserve"> </w:t>
      </w:r>
      <w:r w:rsidRPr="003A7191">
        <w:rPr>
          <w:rStyle w:val="Char6"/>
          <w:rFonts w:hint="cs"/>
          <w:rtl/>
        </w:rPr>
        <w:t>حلال نیست تا زمانی که از ذابح و اهلیت او برای ذبح آگاه شده و از مسلمان یا اهل کتاب بودن او یقین حاصل نماییم، زیرا در</w:t>
      </w:r>
      <w:r>
        <w:rPr>
          <w:rStyle w:val="Char6"/>
          <w:rFonts w:hint="cs"/>
          <w:rtl/>
        </w:rPr>
        <w:t xml:space="preserve"> </w:t>
      </w:r>
      <w:r w:rsidRPr="003A7191">
        <w:rPr>
          <w:rStyle w:val="Char6"/>
          <w:rFonts w:hint="cs"/>
          <w:rtl/>
        </w:rPr>
        <w:t>چنین سرزمینی افراد مرتد، ملحد و زندیق به وفور یافت می</w:t>
      </w:r>
      <w:r w:rsidRPr="003A7191">
        <w:rPr>
          <w:rStyle w:val="Char6"/>
          <w:rFonts w:hint="cs"/>
          <w:rtl/>
        </w:rPr>
        <w:softHyphen/>
        <w:t>شوند و این‌ها نیز ذبح می</w:t>
      </w:r>
      <w:r w:rsidRPr="003A7191">
        <w:rPr>
          <w:rStyle w:val="Char6"/>
          <w:rFonts w:hint="cs"/>
          <w:rtl/>
        </w:rPr>
        <w:softHyphen/>
        <w:t>کنند و چون در</w:t>
      </w:r>
      <w:r w:rsidR="00770FC3">
        <w:rPr>
          <w:rStyle w:val="Char6"/>
          <w:rFonts w:hint="cs"/>
          <w:rtl/>
        </w:rPr>
        <w:t xml:space="preserve"> </w:t>
      </w:r>
      <w:r w:rsidRPr="003A7191">
        <w:rPr>
          <w:rStyle w:val="Char6"/>
          <w:rFonts w:hint="cs"/>
          <w:rtl/>
        </w:rPr>
        <w:t>چنین حالتی</w:t>
      </w:r>
      <w:r>
        <w:rPr>
          <w:rStyle w:val="Char6"/>
          <w:rFonts w:hint="cs"/>
          <w:rtl/>
        </w:rPr>
        <w:t xml:space="preserve"> </w:t>
      </w:r>
      <w:r w:rsidRPr="003A7191">
        <w:rPr>
          <w:rStyle w:val="Char6"/>
          <w:rFonts w:hint="cs"/>
          <w:rtl/>
        </w:rPr>
        <w:t>(حالت مجهول الحال) در دارالکفر (یعنی سرزمین ما و سایر کشورهای دیگر) در أهلیت ذابح شک حـاصل می</w:t>
      </w:r>
      <w:r w:rsidRPr="003A7191">
        <w:rPr>
          <w:rStyle w:val="Char6"/>
          <w:rFonts w:hint="cs"/>
          <w:rtl/>
        </w:rPr>
        <w:softHyphen/>
        <w:t>شود، بنابراین به قاعده (اصل در حیوان تحریم است تا زمانی که ذکات مبیحه حاصل شود)</w:t>
      </w:r>
      <w:r w:rsidRPr="00632F4D">
        <w:rPr>
          <w:rStyle w:val="Char6"/>
          <w:rFonts w:hint="cs"/>
          <w:vertAlign w:val="superscript"/>
          <w:rtl/>
        </w:rPr>
        <w:t>(</w:t>
      </w:r>
      <w:r w:rsidRPr="00632F4D">
        <w:rPr>
          <w:rStyle w:val="Char6"/>
          <w:vertAlign w:val="superscript"/>
          <w:rtl/>
        </w:rPr>
        <w:footnoteReference w:id="36"/>
      </w:r>
      <w:r w:rsidRPr="00632F4D">
        <w:rPr>
          <w:rStyle w:val="Char6"/>
          <w:rFonts w:hint="cs"/>
          <w:vertAlign w:val="superscript"/>
          <w:rtl/>
        </w:rPr>
        <w:t>)</w:t>
      </w:r>
      <w:r w:rsidRPr="003A7191">
        <w:rPr>
          <w:rStyle w:val="Char6"/>
          <w:rFonts w:hint="cs"/>
          <w:rtl/>
        </w:rPr>
        <w:t>، عمل نموده و بنابراین تا زمانی که از مسلمان یا اهل کتاب بودن ذابح یقین حاصل نکرده</w:t>
      </w:r>
      <w:r w:rsidRPr="003A7191">
        <w:rPr>
          <w:rStyle w:val="Char6"/>
          <w:rFonts w:hint="cs"/>
          <w:rtl/>
        </w:rPr>
        <w:softHyphen/>
        <w:t>ایم، خوردن این گوشت‌ها حرام است.</w:t>
      </w:r>
    </w:p>
    <w:p w:rsidR="0083292C" w:rsidRPr="00632F4D" w:rsidRDefault="0083292C" w:rsidP="00770FC3">
      <w:pPr>
        <w:pStyle w:val="a2"/>
        <w:jc w:val="center"/>
        <w:rPr>
          <w:b w:val="0"/>
          <w:bCs w:val="0"/>
          <w:rtl/>
        </w:rPr>
      </w:pPr>
      <w:r w:rsidRPr="00632F4D">
        <w:rPr>
          <w:rStyle w:val="Char6"/>
          <w:b w:val="0"/>
          <w:bCs w:val="0"/>
          <w:rtl/>
        </w:rPr>
        <w:t>«</w:t>
      </w:r>
      <w:r w:rsidR="00770FC3">
        <w:rPr>
          <w:rStyle w:val="Char4"/>
          <w:b w:val="0"/>
          <w:bCs w:val="0"/>
          <w:rtl/>
        </w:rPr>
        <w:t>والله سبحانه و</w:t>
      </w:r>
      <w:r w:rsidRPr="00632F4D">
        <w:rPr>
          <w:rStyle w:val="Char4"/>
          <w:b w:val="0"/>
          <w:bCs w:val="0"/>
          <w:rtl/>
        </w:rPr>
        <w:t>تعالی أعلم</w:t>
      </w:r>
      <w:r w:rsidRPr="00632F4D">
        <w:rPr>
          <w:rStyle w:val="Char6"/>
          <w:b w:val="0"/>
          <w:bCs w:val="0"/>
          <w:rtl/>
        </w:rPr>
        <w:t>»</w:t>
      </w:r>
    </w:p>
    <w:p w:rsidR="0083292C" w:rsidRDefault="0083292C" w:rsidP="0083292C">
      <w:pPr>
        <w:jc w:val="both"/>
        <w:rPr>
          <w:rFonts w:cs="Titr"/>
          <w:b/>
          <w:bCs/>
          <w:sz w:val="32"/>
          <w:szCs w:val="32"/>
          <w:rtl/>
          <w:lang w:bidi="fa-IR"/>
        </w:rPr>
      </w:pPr>
    </w:p>
    <w:p w:rsidR="0083292C" w:rsidRDefault="0083292C" w:rsidP="0083292C">
      <w:pPr>
        <w:jc w:val="both"/>
        <w:rPr>
          <w:rFonts w:cs="Titr"/>
          <w:b/>
          <w:bCs/>
          <w:sz w:val="32"/>
          <w:szCs w:val="32"/>
          <w:rtl/>
          <w:lang w:bidi="fa-IR"/>
        </w:rPr>
        <w:sectPr w:rsidR="0083292C" w:rsidSect="007D039F">
          <w:headerReference w:type="default" r:id="rId24"/>
          <w:footnotePr>
            <w:numRestart w:val="eachPage"/>
          </w:footnotePr>
          <w:type w:val="oddPage"/>
          <w:pgSz w:w="7938" w:h="11907" w:code="9"/>
          <w:pgMar w:top="567" w:right="851" w:bottom="851" w:left="851" w:header="454" w:footer="0" w:gutter="0"/>
          <w:cols w:space="708"/>
          <w:titlePg/>
          <w:bidi/>
          <w:rtlGutter/>
          <w:docGrid w:linePitch="360"/>
        </w:sectPr>
      </w:pPr>
    </w:p>
    <w:p w:rsidR="0083292C" w:rsidRPr="006E2842" w:rsidRDefault="0083292C" w:rsidP="0083292C">
      <w:pPr>
        <w:pStyle w:val="a"/>
        <w:rPr>
          <w:rtl/>
        </w:rPr>
      </w:pPr>
      <w:bookmarkStart w:id="84" w:name="_Toc315304540"/>
      <w:bookmarkStart w:id="85" w:name="_Toc448151532"/>
      <w:bookmarkStart w:id="86" w:name="_Toc448151668"/>
      <w:bookmarkStart w:id="87" w:name="_Toc448168598"/>
      <w:r w:rsidRPr="006E2842">
        <w:rPr>
          <w:rFonts w:hint="cs"/>
          <w:rtl/>
        </w:rPr>
        <w:t xml:space="preserve">ذبائح </w:t>
      </w:r>
      <w:r w:rsidRPr="00632F4D">
        <w:rPr>
          <w:rFonts w:hint="cs"/>
          <w:rtl/>
        </w:rPr>
        <w:t>أهل</w:t>
      </w:r>
      <w:r w:rsidRPr="006E2842">
        <w:rPr>
          <w:rFonts w:hint="cs"/>
          <w:rtl/>
        </w:rPr>
        <w:t xml:space="preserve"> بدعت</w:t>
      </w:r>
      <w:bookmarkEnd w:id="84"/>
      <w:bookmarkEnd w:id="85"/>
      <w:bookmarkEnd w:id="86"/>
      <w:bookmarkEnd w:id="87"/>
    </w:p>
    <w:p w:rsidR="0083292C" w:rsidRPr="00632F4D" w:rsidRDefault="0083292C" w:rsidP="0083292C">
      <w:pPr>
        <w:pStyle w:val="a7"/>
        <w:rPr>
          <w:rtl/>
        </w:rPr>
      </w:pPr>
      <w:r w:rsidRPr="00770FC3">
        <w:rPr>
          <w:rStyle w:val="Char7"/>
          <w:rFonts w:hint="cs"/>
          <w:rtl/>
        </w:rPr>
        <w:t>وبالله تعالی التوفیق</w:t>
      </w:r>
      <w:r w:rsidRPr="00632F4D">
        <w:rPr>
          <w:rFonts w:hint="cs"/>
          <w:rtl/>
        </w:rPr>
        <w:t>: در</w:t>
      </w:r>
      <w:r>
        <w:rPr>
          <w:rFonts w:hint="cs"/>
          <w:rtl/>
        </w:rPr>
        <w:t xml:space="preserve"> </w:t>
      </w:r>
      <w:r w:rsidRPr="00632F4D">
        <w:rPr>
          <w:rFonts w:hint="cs"/>
          <w:rtl/>
        </w:rPr>
        <w:t>مورد حکم دادن به حلال یا حرام بودن ذبیحه مبتدع باید شرح و تفصیل داده شود و نمی</w:t>
      </w:r>
      <w:r w:rsidRPr="00632F4D">
        <w:rPr>
          <w:rFonts w:hint="cs"/>
          <w:rtl/>
        </w:rPr>
        <w:softHyphen/>
        <w:t>توان سریعا</w:t>
      </w:r>
      <w:r>
        <w:rPr>
          <w:rFonts w:hint="cs"/>
          <w:rtl/>
        </w:rPr>
        <w:t>ً</w:t>
      </w:r>
      <w:r w:rsidRPr="00632F4D">
        <w:rPr>
          <w:rFonts w:hint="cs"/>
          <w:rtl/>
        </w:rPr>
        <w:t xml:space="preserve"> حکم ذبیحه مبتدع ـ حلال یا حرام بودن ـ را صادر نمود و بناء حکم برآنچه است که از او (مبتدع) در نزد ما به اثبات رسیده، اعم از کفر یا ایمان او؛ زیرا حکم دادن در مورد ذبیحه به کفر یا ایمان ذابح بستگی دارد نه به بدعت، اما اگر بدعت از بدعت‌های مکفِّره (بدعت‌هـایی که انسـان را کـافرمی</w:t>
      </w:r>
      <w:r w:rsidRPr="00632F4D">
        <w:rPr>
          <w:rFonts w:hint="cs"/>
          <w:rtl/>
        </w:rPr>
        <w:softHyphen/>
        <w:t>کنند)</w:t>
      </w:r>
      <w:r w:rsidR="00770FC3">
        <w:rPr>
          <w:rFonts w:hint="cs"/>
          <w:rtl/>
        </w:rPr>
        <w:t xml:space="preserve"> </w:t>
      </w:r>
      <w:r w:rsidRPr="00632F4D">
        <w:rPr>
          <w:rFonts w:hint="cs"/>
          <w:rtl/>
        </w:rPr>
        <w:t>باشد، در</w:t>
      </w:r>
      <w:r w:rsidR="00770FC3">
        <w:rPr>
          <w:rFonts w:hint="cs"/>
          <w:rtl/>
        </w:rPr>
        <w:t xml:space="preserve"> </w:t>
      </w:r>
      <w:r w:rsidRPr="00632F4D">
        <w:rPr>
          <w:rFonts w:hint="cs"/>
          <w:rtl/>
        </w:rPr>
        <w:t>این حالت حکم به کفرداده می</w:t>
      </w:r>
      <w:r w:rsidRPr="00632F4D">
        <w:rPr>
          <w:rFonts w:hint="cs"/>
          <w:rtl/>
        </w:rPr>
        <w:softHyphen/>
        <w:t>شود و در نتیجه ذبیحه (</w:t>
      </w:r>
      <w:r w:rsidRPr="00632F4D">
        <w:rPr>
          <w:rtl/>
        </w:rPr>
        <w:t xml:space="preserve">یا </w:t>
      </w:r>
      <w:r w:rsidRPr="006931D7">
        <w:rPr>
          <w:rtl/>
        </w:rPr>
        <w:t>ذکاة</w:t>
      </w:r>
      <w:r w:rsidRPr="006931D7">
        <w:rPr>
          <w:rFonts w:hint="cs"/>
          <w:rtl/>
        </w:rPr>
        <w:t>)</w:t>
      </w:r>
      <w:r w:rsidRPr="00632F4D">
        <w:rPr>
          <w:rFonts w:hint="cs"/>
          <w:rtl/>
        </w:rPr>
        <w:t xml:space="preserve"> او</w:t>
      </w:r>
      <w:r w:rsidR="00770FC3">
        <w:rPr>
          <w:rFonts w:hint="cs"/>
          <w:rtl/>
        </w:rPr>
        <w:t xml:space="preserve"> </w:t>
      </w:r>
      <w:r w:rsidRPr="00632F4D">
        <w:rPr>
          <w:rFonts w:hint="cs"/>
          <w:rtl/>
        </w:rPr>
        <w:t>حلال و صحیح نیست، چون بیان نمودیم که به اجماع علماء، ذبیحه کافر، مرتد و مشرک حرام است، اما اگر بدعت او از بدعت‌های غیر</w:t>
      </w:r>
      <w:r w:rsidR="00770FC3">
        <w:rPr>
          <w:rFonts w:hint="cs"/>
          <w:rtl/>
        </w:rPr>
        <w:t xml:space="preserve"> </w:t>
      </w:r>
      <w:r w:rsidRPr="00632F4D">
        <w:rPr>
          <w:rFonts w:hint="cs"/>
          <w:rtl/>
        </w:rPr>
        <w:t>مکفِّره باشد، در</w:t>
      </w:r>
      <w:r w:rsidR="00770FC3">
        <w:rPr>
          <w:rFonts w:hint="cs"/>
          <w:rtl/>
        </w:rPr>
        <w:t xml:space="preserve"> </w:t>
      </w:r>
      <w:r w:rsidRPr="00632F4D">
        <w:rPr>
          <w:rFonts w:hint="cs"/>
          <w:rtl/>
        </w:rPr>
        <w:t>این حالت حکم به اسلام او داده می</w:t>
      </w:r>
      <w:r w:rsidRPr="00632F4D">
        <w:rPr>
          <w:rFonts w:hint="cs"/>
          <w:rtl/>
        </w:rPr>
        <w:softHyphen/>
        <w:t>شود و در نتیجه ذبیحه او حلال و</w:t>
      </w:r>
      <w:r w:rsidRPr="00632F4D">
        <w:rPr>
          <w:rtl/>
        </w:rPr>
        <w:t xml:space="preserve"> ذکاة</w:t>
      </w:r>
      <w:r w:rsidRPr="00632F4D">
        <w:rPr>
          <w:rFonts w:hint="cs"/>
          <w:rtl/>
        </w:rPr>
        <w:t xml:space="preserve"> (ذبح یا سربریدن حیوان) اوصحیح است، زیرا هنوز جزء مسلمانان است و اجماع علماء برحلال بودن ذبائح مسلمانان دلالت دارد.</w:t>
      </w:r>
    </w:p>
    <w:p w:rsidR="0083292C" w:rsidRPr="003A7191" w:rsidRDefault="0083292C" w:rsidP="0083292C">
      <w:pPr>
        <w:pStyle w:val="0"/>
        <w:spacing w:after="0"/>
        <w:ind w:firstLine="284"/>
        <w:jc w:val="both"/>
        <w:rPr>
          <w:rStyle w:val="Char6"/>
          <w:rtl/>
        </w:rPr>
      </w:pPr>
      <w:r w:rsidRPr="003A7191">
        <w:rPr>
          <w:rStyle w:val="Char6"/>
          <w:rFonts w:hint="cs"/>
          <w:rtl/>
        </w:rPr>
        <w:t>شیخ عبدالعزیز بن باز</w:t>
      </w:r>
      <w:r>
        <w:rPr>
          <w:rStyle w:val="Char6"/>
          <w:rFonts w:hint="cs"/>
          <w:rtl/>
        </w:rPr>
        <w:t xml:space="preserve"> </w:t>
      </w:r>
      <w:r w:rsidRPr="00544F2B">
        <w:rPr>
          <w:rFonts w:cs="CTraditional Arabic" w:hint="cs"/>
          <w:sz w:val="28"/>
          <w:szCs w:val="28"/>
          <w:rtl/>
        </w:rPr>
        <w:t>/</w:t>
      </w:r>
      <w:r>
        <w:rPr>
          <w:rFonts w:cs="CTraditional Arabic" w:hint="cs"/>
          <w:sz w:val="28"/>
          <w:szCs w:val="28"/>
          <w:rtl/>
        </w:rPr>
        <w:t xml:space="preserve"> </w:t>
      </w:r>
      <w:r w:rsidRPr="003A7191">
        <w:rPr>
          <w:rStyle w:val="Char6"/>
          <w:rFonts w:hint="cs"/>
          <w:rtl/>
        </w:rPr>
        <w:t>در بعضی از فتاوایش که در مورد حکمِ خوردن از ذبیحه کسی که عقیده</w:t>
      </w:r>
      <w:r w:rsidRPr="003A7191">
        <w:rPr>
          <w:rStyle w:val="Char6"/>
          <w:rFonts w:hint="cs"/>
          <w:rtl/>
        </w:rPr>
        <w:softHyphen/>
        <w:t>اش شناخته نیست (مسلم مستورالحال) و کسی که مرتکب معاصی می</w:t>
      </w:r>
      <w:r w:rsidRPr="003A7191">
        <w:rPr>
          <w:rStyle w:val="Char6"/>
          <w:rFonts w:hint="cs"/>
          <w:rtl/>
        </w:rPr>
        <w:softHyphen/>
        <w:t>شود ـ با وجود این که می</w:t>
      </w:r>
      <w:r w:rsidRPr="003A7191">
        <w:rPr>
          <w:rStyle w:val="Char6"/>
          <w:rFonts w:hint="cs"/>
          <w:rtl/>
        </w:rPr>
        <w:softHyphen/>
        <w:t>داند حرام و معصیت هستند ـ و حکم خوردن از ذبیحه کسی که غیر</w:t>
      </w:r>
      <w:r w:rsidR="00770FC3">
        <w:rPr>
          <w:rStyle w:val="Char6"/>
          <w:rFonts w:hint="cs"/>
          <w:rtl/>
        </w:rPr>
        <w:t xml:space="preserve"> </w:t>
      </w:r>
      <w:r w:rsidRPr="003A7191">
        <w:rPr>
          <w:rStyle w:val="Char6"/>
          <w:rFonts w:hint="cs"/>
          <w:rtl/>
        </w:rPr>
        <w:t>خداوند ـ جن و... ـ را به فریاد می</w:t>
      </w:r>
      <w:r w:rsidRPr="003A7191">
        <w:rPr>
          <w:rStyle w:val="Char6"/>
          <w:rFonts w:hint="cs"/>
          <w:rtl/>
        </w:rPr>
        <w:softHyphen/>
        <w:t>خواند، م</w:t>
      </w:r>
      <w:r w:rsidRPr="00544F2B">
        <w:rPr>
          <w:rStyle w:val="Char6"/>
          <w:rFonts w:hint="cs"/>
          <w:rtl/>
        </w:rPr>
        <w:t>ی</w:t>
      </w:r>
      <w:r w:rsidRPr="003A7191">
        <w:rPr>
          <w:rStyle w:val="Char6"/>
          <w:rFonts w:hint="cs"/>
          <w:rtl/>
        </w:rPr>
        <w:softHyphen/>
        <w:t xml:space="preserve">گوید: </w:t>
      </w:r>
    </w:p>
    <w:p w:rsidR="0083292C" w:rsidRPr="007B0ACF" w:rsidRDefault="0083292C" w:rsidP="0083292C">
      <w:pPr>
        <w:pStyle w:val="0"/>
        <w:spacing w:after="0"/>
        <w:ind w:firstLine="284"/>
        <w:jc w:val="both"/>
        <w:rPr>
          <w:sz w:val="24"/>
          <w:szCs w:val="24"/>
        </w:rPr>
      </w:pPr>
      <w:r w:rsidRPr="003A7191">
        <w:rPr>
          <w:rStyle w:val="Char6"/>
          <w:rFonts w:hint="cs"/>
          <w:rtl/>
        </w:rPr>
        <w:t>«اگر ذابح کسی باشد که به ارتکاب شرک شناخته نشود (یعنی شرک نداشته باشد) پس اگر مسلمان باشد و شهادتین بگوید و چیزی که مقتضی کفر باشد، از او شناخته نشود</w:t>
      </w:r>
      <w:r>
        <w:rPr>
          <w:rStyle w:val="Char6"/>
          <w:rFonts w:hint="cs"/>
          <w:rtl/>
        </w:rPr>
        <w:t xml:space="preserve"> </w:t>
      </w:r>
      <w:r w:rsidRPr="003A7191">
        <w:rPr>
          <w:rStyle w:val="Char6"/>
          <w:rFonts w:hint="cs"/>
          <w:rtl/>
        </w:rPr>
        <w:t>(مسلم مستورالحال)، پس چنین کسی ذبیحه</w:t>
      </w:r>
      <w:r w:rsidRPr="003A7191">
        <w:rPr>
          <w:rStyle w:val="Char6"/>
          <w:rFonts w:hint="cs"/>
          <w:rtl/>
        </w:rPr>
        <w:softHyphen/>
        <w:t>اش حلال است، مگر زمانی که از او آگاهی و شناخت باشد که بعضی از انواع شرک أکبر را مرتکب می</w:t>
      </w:r>
      <w:r w:rsidRPr="003A7191">
        <w:rPr>
          <w:rStyle w:val="Char6"/>
          <w:rFonts w:hint="cs"/>
          <w:rtl/>
        </w:rPr>
        <w:softHyphen/>
        <w:t>شود، مانند دعاء و استغاثه به جن یا اموات و...پس چنین کسی مرتکب شرک أکبر گشته و مانند این شخص ذبیحه</w:t>
      </w:r>
      <w:r w:rsidRPr="003A7191">
        <w:rPr>
          <w:rStyle w:val="Char6"/>
          <w:rFonts w:hint="cs"/>
          <w:rtl/>
        </w:rPr>
        <w:softHyphen/>
        <w:t>اش خورده نمی</w:t>
      </w:r>
      <w:r w:rsidRPr="003A7191">
        <w:rPr>
          <w:rStyle w:val="Char6"/>
          <w:rFonts w:hint="cs"/>
          <w:rtl/>
        </w:rPr>
        <w:softHyphen/>
        <w:t>شود</w:t>
      </w:r>
      <w:r w:rsidRPr="00632F4D">
        <w:rPr>
          <w:rStyle w:val="Char6"/>
          <w:rFonts w:hint="cs"/>
          <w:vertAlign w:val="superscript"/>
          <w:rtl/>
        </w:rPr>
        <w:t>(</w:t>
      </w:r>
      <w:r w:rsidRPr="00632F4D">
        <w:rPr>
          <w:rStyle w:val="Char6"/>
          <w:vertAlign w:val="superscript"/>
          <w:rtl/>
        </w:rPr>
        <w:footnoteReference w:id="37"/>
      </w:r>
      <w:r w:rsidRPr="00632F4D">
        <w:rPr>
          <w:rStyle w:val="Char6"/>
          <w:rFonts w:hint="cs"/>
          <w:vertAlign w:val="superscript"/>
          <w:rtl/>
        </w:rPr>
        <w:t>)</w:t>
      </w:r>
      <w:r w:rsidRPr="00632F4D">
        <w:rPr>
          <w:rStyle w:val="Char6"/>
          <w:rFonts w:hint="cs"/>
          <w:rtl/>
        </w:rPr>
        <w:t>.</w:t>
      </w:r>
    </w:p>
    <w:p w:rsidR="0083292C" w:rsidRPr="003A7191" w:rsidRDefault="0083292C" w:rsidP="0083292C">
      <w:pPr>
        <w:pStyle w:val="0"/>
        <w:spacing w:after="0"/>
        <w:ind w:firstLine="284"/>
        <w:jc w:val="both"/>
        <w:rPr>
          <w:rStyle w:val="Char6"/>
          <w:rtl/>
        </w:rPr>
      </w:pPr>
      <w:r w:rsidRPr="003A7191">
        <w:rPr>
          <w:rStyle w:val="Char6"/>
          <w:rFonts w:hint="cs"/>
          <w:rtl/>
        </w:rPr>
        <w:t>پس ذبیحه مسلمان حلال است و بدعت و معصیت ـ در</w:t>
      </w:r>
      <w:r w:rsidR="00770FC3">
        <w:rPr>
          <w:rStyle w:val="Char6"/>
          <w:rFonts w:hint="cs"/>
          <w:rtl/>
        </w:rPr>
        <w:t xml:space="preserve"> </w:t>
      </w:r>
      <w:r w:rsidRPr="003A7191">
        <w:rPr>
          <w:rStyle w:val="Char6"/>
          <w:rFonts w:hint="cs"/>
          <w:rtl/>
        </w:rPr>
        <w:t>صورتی که مکفِّره نباشد ـ در</w:t>
      </w:r>
      <w:r w:rsidR="00770FC3">
        <w:rPr>
          <w:rStyle w:val="Char6"/>
          <w:rFonts w:hint="cs"/>
          <w:rtl/>
        </w:rPr>
        <w:t xml:space="preserve"> </w:t>
      </w:r>
      <w:r w:rsidRPr="003A7191">
        <w:rPr>
          <w:rStyle w:val="Char6"/>
          <w:rFonts w:hint="cs"/>
          <w:rtl/>
        </w:rPr>
        <w:t>حلال بودن یا حرام بودن ذبح او</w:t>
      </w:r>
      <w:r w:rsidR="00770FC3">
        <w:rPr>
          <w:rStyle w:val="Char6"/>
          <w:rFonts w:hint="cs"/>
          <w:rtl/>
        </w:rPr>
        <w:t xml:space="preserve"> </w:t>
      </w:r>
      <w:r w:rsidRPr="003A7191">
        <w:rPr>
          <w:rStyle w:val="Char6"/>
          <w:rFonts w:hint="cs"/>
          <w:rtl/>
        </w:rPr>
        <w:t>نقشی ندارد.</w:t>
      </w:r>
    </w:p>
    <w:p w:rsidR="0083292C" w:rsidRPr="003A7191" w:rsidRDefault="0083292C" w:rsidP="0083292C">
      <w:pPr>
        <w:pStyle w:val="0"/>
        <w:spacing w:after="0"/>
        <w:ind w:firstLine="284"/>
        <w:jc w:val="both"/>
        <w:rPr>
          <w:rStyle w:val="Char6"/>
          <w:rtl/>
        </w:rPr>
      </w:pPr>
      <w:r w:rsidRPr="003A7191">
        <w:rPr>
          <w:rStyle w:val="Char6"/>
          <w:rFonts w:hint="cs"/>
          <w:rtl/>
        </w:rPr>
        <w:t>ظاهر</w:t>
      </w:r>
      <w:r>
        <w:rPr>
          <w:rStyle w:val="Char6"/>
          <w:rFonts w:hint="cs"/>
          <w:rtl/>
        </w:rPr>
        <w:t xml:space="preserve"> </w:t>
      </w:r>
      <w:r w:rsidRPr="003A7191">
        <w:rPr>
          <w:rStyle w:val="Char6"/>
          <w:rFonts w:hint="cs"/>
          <w:rtl/>
        </w:rPr>
        <w:t>کلام شیخ ابن باز</w:t>
      </w:r>
      <w:r w:rsidRPr="00544F2B">
        <w:rPr>
          <w:rFonts w:cs="CTraditional Arabic" w:hint="cs"/>
          <w:sz w:val="28"/>
          <w:szCs w:val="28"/>
          <w:rtl/>
        </w:rPr>
        <w:t xml:space="preserve"> /</w:t>
      </w:r>
      <w:r>
        <w:rPr>
          <w:rFonts w:cs="CTraditional Arabic" w:hint="cs"/>
          <w:sz w:val="28"/>
          <w:szCs w:val="28"/>
          <w:rtl/>
        </w:rPr>
        <w:t xml:space="preserve"> </w:t>
      </w:r>
      <w:r w:rsidRPr="003A7191">
        <w:rPr>
          <w:rStyle w:val="Char6"/>
          <w:rFonts w:hint="cs"/>
          <w:rtl/>
        </w:rPr>
        <w:t>این مطلب را می</w:t>
      </w:r>
      <w:r w:rsidRPr="003A7191">
        <w:rPr>
          <w:rStyle w:val="Char6"/>
          <w:rFonts w:hint="cs"/>
          <w:rtl/>
        </w:rPr>
        <w:softHyphen/>
        <w:t>رساند که تحریم ذبیحه کسی که در کل اسلامش ثابت شده، درست نیست، مگر</w:t>
      </w:r>
      <w:r>
        <w:rPr>
          <w:rStyle w:val="Char6"/>
          <w:rFonts w:hint="cs"/>
          <w:rtl/>
        </w:rPr>
        <w:t xml:space="preserve"> </w:t>
      </w:r>
      <w:r w:rsidRPr="003A7191">
        <w:rPr>
          <w:rStyle w:val="Char6"/>
          <w:rFonts w:hint="cs"/>
          <w:rtl/>
        </w:rPr>
        <w:t>اینکه یقین وجود داشته باشد که مرتکب شرک أکبر</w:t>
      </w:r>
      <w:r>
        <w:rPr>
          <w:rStyle w:val="Char6"/>
          <w:rFonts w:hint="cs"/>
          <w:rtl/>
        </w:rPr>
        <w:t xml:space="preserve"> </w:t>
      </w:r>
      <w:r w:rsidRPr="003A7191">
        <w:rPr>
          <w:rStyle w:val="Char6"/>
          <w:rFonts w:hint="cs"/>
          <w:rtl/>
        </w:rPr>
        <w:t>گشته است. اما کسی که در کل مسلمان است و از او شرکی سراغ نداریم ـ مسلمان مستورالحال ـ در این حالت ذبیحه</w:t>
      </w:r>
      <w:r w:rsidRPr="003A7191">
        <w:rPr>
          <w:rStyle w:val="Char6"/>
          <w:rFonts w:hint="cs"/>
          <w:rtl/>
        </w:rPr>
        <w:softHyphen/>
        <w:t>اش حلال است.</w:t>
      </w:r>
    </w:p>
    <w:p w:rsidR="0083292C" w:rsidRPr="003A7191" w:rsidRDefault="0083292C" w:rsidP="0083292C">
      <w:pPr>
        <w:pStyle w:val="0"/>
        <w:spacing w:after="0"/>
        <w:ind w:firstLine="284"/>
        <w:jc w:val="both"/>
        <w:rPr>
          <w:rStyle w:val="Char6"/>
          <w:rtl/>
        </w:rPr>
      </w:pPr>
      <w:r w:rsidRPr="003A7191">
        <w:rPr>
          <w:rStyle w:val="Char6"/>
          <w:rFonts w:hint="cs"/>
          <w:rtl/>
        </w:rPr>
        <w:t>از</w:t>
      </w:r>
      <w:r>
        <w:rPr>
          <w:rStyle w:val="Char6"/>
          <w:rFonts w:hint="cs"/>
          <w:rtl/>
        </w:rPr>
        <w:t xml:space="preserve"> </w:t>
      </w:r>
      <w:r w:rsidRPr="003A7191">
        <w:rPr>
          <w:rStyle w:val="Char6"/>
          <w:rFonts w:hint="cs"/>
          <w:rtl/>
        </w:rPr>
        <w:t>امور مقرر در نزد اهل علم این است که: کسی که ایمانش به یقین ثابت است، فقط با یقین از بین می</w:t>
      </w:r>
      <w:r w:rsidRPr="003A7191">
        <w:rPr>
          <w:rStyle w:val="Char6"/>
          <w:rFonts w:hint="cs"/>
          <w:rtl/>
        </w:rPr>
        <w:softHyphen/>
        <w:t>رود و مادام که اسلامش ثابت است، پس ذبیحه او حلال است.</w:t>
      </w:r>
    </w:p>
    <w:p w:rsidR="0083292C" w:rsidRPr="005E4A9E" w:rsidRDefault="0083292C" w:rsidP="0083292C">
      <w:pPr>
        <w:pStyle w:val="0"/>
        <w:spacing w:after="0"/>
        <w:ind w:firstLine="284"/>
        <w:jc w:val="both"/>
        <w:rPr>
          <w:sz w:val="22"/>
          <w:szCs w:val="22"/>
          <w:rtl/>
        </w:rPr>
      </w:pPr>
      <w:r w:rsidRPr="003A7191">
        <w:rPr>
          <w:rStyle w:val="Char6"/>
          <w:rFonts w:hint="cs"/>
          <w:rtl/>
        </w:rPr>
        <w:t>در</w:t>
      </w:r>
      <w:r>
        <w:rPr>
          <w:rStyle w:val="Char6"/>
          <w:rFonts w:hint="cs"/>
          <w:rtl/>
        </w:rPr>
        <w:t xml:space="preserve"> </w:t>
      </w:r>
      <w:r w:rsidRPr="003A7191">
        <w:rPr>
          <w:rStyle w:val="Char6"/>
          <w:rFonts w:hint="cs"/>
          <w:rtl/>
        </w:rPr>
        <w:t>صحیح بخاری از</w:t>
      </w:r>
      <w:r>
        <w:rPr>
          <w:rStyle w:val="Char6"/>
          <w:rFonts w:hint="cs"/>
          <w:rtl/>
        </w:rPr>
        <w:t xml:space="preserve"> </w:t>
      </w:r>
      <w:r w:rsidRPr="003A7191">
        <w:rPr>
          <w:rStyle w:val="Char6"/>
          <w:rFonts w:hint="cs"/>
          <w:rtl/>
        </w:rPr>
        <w:t>عائشه</w:t>
      </w:r>
      <w:r>
        <w:rPr>
          <w:rFonts w:cs="CTraditional Arabic" w:hint="cs"/>
          <w:color w:val="C00000"/>
          <w:sz w:val="28"/>
          <w:szCs w:val="28"/>
          <w:rtl/>
        </w:rPr>
        <w:t xml:space="preserve"> </w:t>
      </w:r>
      <w:r w:rsidRPr="006F20E0">
        <w:rPr>
          <w:rFonts w:cs="CTraditional Arabic" w:hint="cs"/>
          <w:sz w:val="28"/>
          <w:szCs w:val="28"/>
          <w:rtl/>
        </w:rPr>
        <w:t>ل</w:t>
      </w:r>
      <w:r w:rsidRPr="003A7191">
        <w:rPr>
          <w:rStyle w:val="Char6"/>
          <w:rFonts w:hint="cs"/>
          <w:rtl/>
        </w:rPr>
        <w:t xml:space="preserve"> روایت شده که:</w:t>
      </w:r>
    </w:p>
    <w:p w:rsidR="0083292C" w:rsidRPr="00632F4D" w:rsidRDefault="0083292C" w:rsidP="0083292C">
      <w:pPr>
        <w:pStyle w:val="a2"/>
        <w:rPr>
          <w:rStyle w:val="Char6"/>
          <w:rFonts w:ascii="Al-QuranAlKareem" w:hAnsi="Al-QuranAlKareem" w:cs="Al-QuranAlKareem"/>
          <w:b w:val="0"/>
          <w:bCs w:val="0"/>
          <w:sz w:val="26"/>
          <w:szCs w:val="27"/>
          <w:rtl/>
        </w:rPr>
      </w:pPr>
      <w:r w:rsidRPr="00632F4D">
        <w:rPr>
          <w:rStyle w:val="Char6"/>
          <w:rFonts w:hint="cs"/>
          <w:b w:val="0"/>
          <w:bCs w:val="0"/>
          <w:rtl/>
        </w:rPr>
        <w:t>«</w:t>
      </w:r>
      <w:r w:rsidRPr="00632F4D">
        <w:rPr>
          <w:rStyle w:val="Char5"/>
          <w:rFonts w:hint="cs"/>
          <w:b w:val="0"/>
          <w:bCs w:val="0"/>
          <w:rtl/>
        </w:rPr>
        <w:t>أنَّ قوماً قالوا للنبي</w:t>
      </w:r>
      <w:r>
        <w:rPr>
          <w:rStyle w:val="Char5"/>
          <w:rFonts w:hint="cs"/>
          <w:b w:val="0"/>
          <w:bCs w:val="0"/>
          <w:rtl/>
        </w:rPr>
        <w:t xml:space="preserve"> </w:t>
      </w:r>
      <w:r>
        <w:rPr>
          <w:rStyle w:val="Char5"/>
          <w:rFonts w:cs="CTraditional Arabic" w:hint="cs"/>
          <w:b w:val="0"/>
          <w:bCs w:val="0"/>
          <w:rtl/>
        </w:rPr>
        <w:t>ج</w:t>
      </w:r>
      <w:r w:rsidRPr="00632F4D">
        <w:rPr>
          <w:rStyle w:val="Char5"/>
          <w:rFonts w:hint="cs"/>
          <w:b w:val="0"/>
          <w:bCs w:val="0"/>
          <w:rtl/>
        </w:rPr>
        <w:t xml:space="preserve"> إنَّ قوماً یأتوننا بلحم لا ندري أذُکِرَإسم الله علیه أم لا؟ فقال</w:t>
      </w:r>
      <w:r>
        <w:rPr>
          <w:rStyle w:val="Char5"/>
          <w:rFonts w:hint="cs"/>
          <w:b w:val="0"/>
          <w:bCs w:val="0"/>
          <w:rtl/>
        </w:rPr>
        <w:t xml:space="preserve"> </w:t>
      </w:r>
      <w:r>
        <w:rPr>
          <w:rStyle w:val="Char5"/>
          <w:rFonts w:cs="CTraditional Arabic" w:hint="cs"/>
          <w:b w:val="0"/>
          <w:bCs w:val="0"/>
          <w:rtl/>
        </w:rPr>
        <w:t>ج</w:t>
      </w:r>
      <w:r w:rsidRPr="00632F4D">
        <w:rPr>
          <w:rStyle w:val="Char5"/>
          <w:rFonts w:hint="cs"/>
          <w:b w:val="0"/>
          <w:bCs w:val="0"/>
          <w:rtl/>
        </w:rPr>
        <w:t xml:space="preserve">: «سُمُّوا علیه أنتم و کلوه» قال عائشه </w:t>
      </w:r>
      <w:r>
        <w:rPr>
          <w:rStyle w:val="Char5"/>
          <w:rFonts w:cs="CTraditional Arabic" w:hint="cs"/>
          <w:b w:val="0"/>
          <w:bCs w:val="0"/>
          <w:rtl/>
        </w:rPr>
        <w:t>ل</w:t>
      </w:r>
      <w:r w:rsidRPr="00632F4D">
        <w:rPr>
          <w:rStyle w:val="Char5"/>
          <w:rFonts w:hint="cs"/>
          <w:b w:val="0"/>
          <w:bCs w:val="0"/>
          <w:rtl/>
        </w:rPr>
        <w:t>: وکانوا حدیثي عهدٍ بکفر</w:t>
      </w:r>
      <w:r w:rsidRPr="00632F4D">
        <w:rPr>
          <w:rStyle w:val="Char6"/>
          <w:rFonts w:hint="cs"/>
          <w:b w:val="0"/>
          <w:bCs w:val="0"/>
          <w:rtl/>
        </w:rPr>
        <w:t>»</w:t>
      </w:r>
      <w:r>
        <w:rPr>
          <w:rStyle w:val="Char6"/>
          <w:rFonts w:hint="cs"/>
          <w:b w:val="0"/>
          <w:bCs w:val="0"/>
          <w:rtl/>
        </w:rPr>
        <w:t xml:space="preserve">. </w:t>
      </w:r>
      <w:r w:rsidRPr="00632F4D">
        <w:rPr>
          <w:rStyle w:val="Char6"/>
          <w:rFonts w:hint="cs"/>
          <w:b w:val="0"/>
          <w:bCs w:val="0"/>
          <w:rtl/>
        </w:rPr>
        <w:t>«</w:t>
      </w:r>
      <w:r w:rsidRPr="00632F4D">
        <w:rPr>
          <w:rStyle w:val="Chard"/>
          <w:rFonts w:hint="cs"/>
          <w:b w:val="0"/>
          <w:bCs w:val="0"/>
          <w:rtl/>
        </w:rPr>
        <w:t>قومی</w:t>
      </w:r>
      <w:r>
        <w:rPr>
          <w:rStyle w:val="Chard"/>
          <w:rFonts w:hint="cs"/>
          <w:b w:val="0"/>
          <w:bCs w:val="0"/>
          <w:rtl/>
        </w:rPr>
        <w:t xml:space="preserve"> </w:t>
      </w:r>
      <w:r w:rsidRPr="00632F4D">
        <w:rPr>
          <w:rStyle w:val="Chard"/>
          <w:rFonts w:hint="cs"/>
          <w:b w:val="0"/>
          <w:bCs w:val="0"/>
          <w:rtl/>
        </w:rPr>
        <w:t>(افرادی)</w:t>
      </w:r>
      <w:r>
        <w:rPr>
          <w:rStyle w:val="Chard"/>
          <w:rFonts w:hint="cs"/>
          <w:b w:val="0"/>
          <w:bCs w:val="0"/>
          <w:rtl/>
        </w:rPr>
        <w:t xml:space="preserve"> </w:t>
      </w:r>
      <w:r w:rsidRPr="00632F4D">
        <w:rPr>
          <w:rStyle w:val="Chard"/>
          <w:rFonts w:hint="cs"/>
          <w:b w:val="0"/>
          <w:bCs w:val="0"/>
          <w:rtl/>
        </w:rPr>
        <w:t>به پیامبر</w:t>
      </w:r>
      <w:r>
        <w:rPr>
          <w:rStyle w:val="Chard"/>
          <w:rFonts w:hint="cs"/>
          <w:b w:val="0"/>
          <w:bCs w:val="0"/>
          <w:rtl/>
        </w:rPr>
        <w:t xml:space="preserve"> </w:t>
      </w:r>
      <w:r>
        <w:rPr>
          <w:rStyle w:val="Chard"/>
          <w:rFonts w:cs="CTraditional Arabic" w:hint="cs"/>
          <w:b w:val="0"/>
          <w:bCs w:val="0"/>
          <w:rtl/>
        </w:rPr>
        <w:t>ج</w:t>
      </w:r>
      <w:r w:rsidRPr="00632F4D">
        <w:rPr>
          <w:rStyle w:val="Chard"/>
          <w:rFonts w:hint="cs"/>
          <w:b w:val="0"/>
          <w:bCs w:val="0"/>
          <w:rtl/>
        </w:rPr>
        <w:t xml:space="preserve"> گفتند: قومی ـ که تازه وارد اسلام شده بودند با توجه به </w:t>
      </w:r>
      <w:r w:rsidRPr="00544F2B">
        <w:rPr>
          <w:rStyle w:val="Chard"/>
          <w:rFonts w:hint="cs"/>
          <w:b w:val="0"/>
          <w:bCs w:val="0"/>
          <w:rtl/>
        </w:rPr>
        <w:t>ک</w:t>
      </w:r>
      <w:r w:rsidRPr="00632F4D">
        <w:rPr>
          <w:rStyle w:val="Chard"/>
          <w:rFonts w:hint="cs"/>
          <w:b w:val="0"/>
          <w:bCs w:val="0"/>
          <w:rtl/>
        </w:rPr>
        <w:t>لام عائشه</w:t>
      </w:r>
      <w:r>
        <w:rPr>
          <w:rStyle w:val="Chard"/>
          <w:rFonts w:hint="cs"/>
          <w:b w:val="0"/>
          <w:bCs w:val="0"/>
          <w:rtl/>
        </w:rPr>
        <w:t xml:space="preserve"> </w:t>
      </w:r>
      <w:r>
        <w:rPr>
          <w:rStyle w:val="Chard"/>
          <w:rFonts w:cs="CTraditional Arabic" w:hint="cs"/>
          <w:b w:val="0"/>
          <w:bCs w:val="0"/>
          <w:rtl/>
        </w:rPr>
        <w:t>ل</w:t>
      </w:r>
      <w:r w:rsidRPr="00632F4D">
        <w:rPr>
          <w:rStyle w:val="Chard"/>
          <w:rFonts w:hint="cs"/>
          <w:b w:val="0"/>
          <w:bCs w:val="0"/>
          <w:rtl/>
        </w:rPr>
        <w:t xml:space="preserve"> در انتها</w:t>
      </w:r>
      <w:r w:rsidRPr="00544F2B">
        <w:rPr>
          <w:rStyle w:val="Chard"/>
          <w:rFonts w:hint="cs"/>
          <w:b w:val="0"/>
          <w:bCs w:val="0"/>
          <w:rtl/>
        </w:rPr>
        <w:t>ی</w:t>
      </w:r>
      <w:r w:rsidRPr="00632F4D">
        <w:rPr>
          <w:rStyle w:val="Chard"/>
          <w:rFonts w:hint="cs"/>
          <w:b w:val="0"/>
          <w:bCs w:val="0"/>
          <w:rtl/>
        </w:rPr>
        <w:t xml:space="preserve"> حد</w:t>
      </w:r>
      <w:r w:rsidRPr="00544F2B">
        <w:rPr>
          <w:rStyle w:val="Chard"/>
          <w:rFonts w:hint="cs"/>
          <w:b w:val="0"/>
          <w:bCs w:val="0"/>
          <w:rtl/>
        </w:rPr>
        <w:t>ی</w:t>
      </w:r>
      <w:r w:rsidRPr="00632F4D">
        <w:rPr>
          <w:rStyle w:val="Chard"/>
          <w:rFonts w:hint="cs"/>
          <w:b w:val="0"/>
          <w:bCs w:val="0"/>
          <w:rtl/>
        </w:rPr>
        <w:t>ث ـ برای ما گوشتی آورده</w:t>
      </w:r>
      <w:r w:rsidRPr="00632F4D">
        <w:rPr>
          <w:rStyle w:val="Chard"/>
          <w:rFonts w:hint="cs"/>
          <w:b w:val="0"/>
          <w:bCs w:val="0"/>
          <w:rtl/>
        </w:rPr>
        <w:softHyphen/>
        <w:t>اند و ما نمی</w:t>
      </w:r>
      <w:r w:rsidRPr="00632F4D">
        <w:rPr>
          <w:rStyle w:val="Chard"/>
          <w:rFonts w:hint="cs"/>
          <w:b w:val="0"/>
          <w:bCs w:val="0"/>
          <w:rtl/>
        </w:rPr>
        <w:softHyphen/>
        <w:t>دانیم آیا در</w:t>
      </w:r>
      <w:r>
        <w:rPr>
          <w:rStyle w:val="Chard"/>
          <w:rFonts w:hint="cs"/>
          <w:b w:val="0"/>
          <w:bCs w:val="0"/>
          <w:rtl/>
        </w:rPr>
        <w:t xml:space="preserve"> </w:t>
      </w:r>
      <w:r w:rsidRPr="00632F4D">
        <w:rPr>
          <w:rStyle w:val="Chard"/>
          <w:rFonts w:hint="cs"/>
          <w:b w:val="0"/>
          <w:bCs w:val="0"/>
          <w:rtl/>
        </w:rPr>
        <w:t>هنگام ذبح نام الله</w:t>
      </w:r>
      <w:r>
        <w:rPr>
          <w:rStyle w:val="Chard"/>
          <w:rFonts w:hint="cs"/>
          <w:b w:val="0"/>
          <w:bCs w:val="0"/>
          <w:rtl/>
        </w:rPr>
        <w:t xml:space="preserve"> </w:t>
      </w:r>
      <w:r>
        <w:rPr>
          <w:rStyle w:val="Chard"/>
          <w:rFonts w:cs="CTraditional Arabic" w:hint="cs"/>
          <w:b w:val="0"/>
          <w:bCs w:val="0"/>
          <w:rtl/>
        </w:rPr>
        <w:t>ﻷ</w:t>
      </w:r>
      <w:r w:rsidRPr="00632F4D">
        <w:rPr>
          <w:rStyle w:val="Chard"/>
          <w:rFonts w:hint="cs"/>
          <w:b w:val="0"/>
          <w:bCs w:val="0"/>
          <w:rtl/>
        </w:rPr>
        <w:t xml:space="preserve"> برآن برده شده یا نه؟ ـ چون آن قوم تازه به اسلام داخل شده بودند و</w:t>
      </w:r>
      <w:r>
        <w:rPr>
          <w:rStyle w:val="Chard"/>
          <w:rFonts w:hint="cs"/>
          <w:b w:val="0"/>
          <w:bCs w:val="0"/>
          <w:rtl/>
        </w:rPr>
        <w:t xml:space="preserve"> </w:t>
      </w:r>
      <w:r w:rsidRPr="00632F4D">
        <w:rPr>
          <w:rStyle w:val="Chard"/>
          <w:rFonts w:hint="cs"/>
          <w:b w:val="0"/>
          <w:bCs w:val="0"/>
          <w:rtl/>
        </w:rPr>
        <w:t>در</w:t>
      </w:r>
      <w:r>
        <w:rPr>
          <w:rStyle w:val="Chard"/>
          <w:rFonts w:hint="cs"/>
          <w:b w:val="0"/>
          <w:bCs w:val="0"/>
          <w:rtl/>
        </w:rPr>
        <w:t xml:space="preserve"> </w:t>
      </w:r>
      <w:r w:rsidRPr="00632F4D">
        <w:rPr>
          <w:rStyle w:val="Chard"/>
          <w:rFonts w:hint="cs"/>
          <w:b w:val="0"/>
          <w:bCs w:val="0"/>
          <w:rtl/>
        </w:rPr>
        <w:t>این مسأله شک بود که آیا حکم بسم الله گفتن به هنگام ذبح به آن‌ها رسیده یا نه ـ پیامبر</w:t>
      </w:r>
      <w:r>
        <w:rPr>
          <w:rStyle w:val="Chard"/>
          <w:rFonts w:hint="cs"/>
          <w:b w:val="0"/>
          <w:bCs w:val="0"/>
          <w:rtl/>
        </w:rPr>
        <w:t xml:space="preserve"> </w:t>
      </w:r>
      <w:r>
        <w:rPr>
          <w:rStyle w:val="Chard"/>
          <w:rFonts w:cs="CTraditional Arabic" w:hint="cs"/>
          <w:b w:val="0"/>
          <w:bCs w:val="0"/>
          <w:rtl/>
        </w:rPr>
        <w:t>ج</w:t>
      </w:r>
      <w:r w:rsidRPr="00632F4D">
        <w:rPr>
          <w:rStyle w:val="Chard"/>
          <w:rFonts w:hint="cs"/>
          <w:b w:val="0"/>
          <w:bCs w:val="0"/>
          <w:rtl/>
        </w:rPr>
        <w:t xml:space="preserve"> فرمودند:</w:t>
      </w:r>
      <w:r>
        <w:rPr>
          <w:rStyle w:val="Chard"/>
          <w:rFonts w:hint="cs"/>
          <w:b w:val="0"/>
          <w:bCs w:val="0"/>
          <w:rtl/>
        </w:rPr>
        <w:t xml:space="preserve"> </w:t>
      </w:r>
      <w:r w:rsidRPr="00632F4D">
        <w:rPr>
          <w:rStyle w:val="Chard"/>
          <w:rFonts w:hint="cs"/>
          <w:b w:val="0"/>
          <w:bCs w:val="0"/>
          <w:rtl/>
        </w:rPr>
        <w:t>«شما بر</w:t>
      </w:r>
      <w:r>
        <w:rPr>
          <w:rStyle w:val="Chard"/>
          <w:rFonts w:hint="cs"/>
          <w:b w:val="0"/>
          <w:bCs w:val="0"/>
          <w:rtl/>
        </w:rPr>
        <w:t xml:space="preserve"> </w:t>
      </w:r>
      <w:r w:rsidRPr="00632F4D">
        <w:rPr>
          <w:rStyle w:val="Chard"/>
          <w:rFonts w:hint="cs"/>
          <w:b w:val="0"/>
          <w:bCs w:val="0"/>
          <w:rtl/>
        </w:rPr>
        <w:t>آن بسم الله بگویید و</w:t>
      </w:r>
      <w:r>
        <w:rPr>
          <w:rStyle w:val="Chard"/>
          <w:rFonts w:hint="cs"/>
          <w:b w:val="0"/>
          <w:bCs w:val="0"/>
          <w:rtl/>
        </w:rPr>
        <w:t xml:space="preserve"> </w:t>
      </w:r>
      <w:r w:rsidRPr="00632F4D">
        <w:rPr>
          <w:rStyle w:val="Chard"/>
          <w:rFonts w:hint="cs"/>
          <w:b w:val="0"/>
          <w:bCs w:val="0"/>
          <w:rtl/>
        </w:rPr>
        <w:t>آن را</w:t>
      </w:r>
      <w:r>
        <w:rPr>
          <w:rStyle w:val="Chard"/>
          <w:rFonts w:hint="cs"/>
          <w:b w:val="0"/>
          <w:bCs w:val="0"/>
          <w:rtl/>
        </w:rPr>
        <w:t xml:space="preserve"> </w:t>
      </w:r>
      <w:r w:rsidRPr="00632F4D">
        <w:rPr>
          <w:rStyle w:val="Chard"/>
          <w:rFonts w:hint="cs"/>
          <w:b w:val="0"/>
          <w:bCs w:val="0"/>
          <w:rtl/>
        </w:rPr>
        <w:t>بخورید ـ مشکلی نیست ـ</w:t>
      </w:r>
      <w:r w:rsidRPr="00632F4D">
        <w:rPr>
          <w:rStyle w:val="Char6"/>
          <w:rFonts w:hint="cs"/>
          <w:b w:val="0"/>
          <w:bCs w:val="0"/>
          <w:rtl/>
        </w:rPr>
        <w:t>». [صحیح بخاری حدیث 5507]</w:t>
      </w:r>
      <w:r>
        <w:rPr>
          <w:rStyle w:val="Char6"/>
          <w:rFonts w:ascii="Al-QuranAlKareem" w:hAnsi="Al-QuranAlKareem" w:cs="Al-QuranAlKareem" w:hint="cs"/>
          <w:b w:val="0"/>
          <w:bCs w:val="0"/>
          <w:sz w:val="26"/>
          <w:szCs w:val="27"/>
          <w:rtl/>
        </w:rPr>
        <w:t>.</w:t>
      </w:r>
    </w:p>
    <w:p w:rsidR="0083292C" w:rsidRPr="003A7191" w:rsidRDefault="0083292C" w:rsidP="0083292C">
      <w:pPr>
        <w:pStyle w:val="0"/>
        <w:spacing w:after="0"/>
        <w:ind w:firstLine="284"/>
        <w:jc w:val="both"/>
        <w:rPr>
          <w:rStyle w:val="Char6"/>
          <w:rtl/>
        </w:rPr>
      </w:pPr>
      <w:r w:rsidRPr="003A7191">
        <w:rPr>
          <w:rStyle w:val="Char6"/>
          <w:rFonts w:hint="cs"/>
          <w:rtl/>
        </w:rPr>
        <w:t>این مطلب زمانی مطرح است که ذابح به طور قطع حکم به اسلامش داده شود و نیز در بلاد اسلامی</w:t>
      </w:r>
      <w:r>
        <w:rPr>
          <w:rStyle w:val="Char6"/>
          <w:rFonts w:hint="cs"/>
          <w:rtl/>
        </w:rPr>
        <w:t xml:space="preserve"> </w:t>
      </w:r>
      <w:r w:rsidRPr="003A7191">
        <w:rPr>
          <w:rStyle w:val="Char6"/>
          <w:rFonts w:hint="cs"/>
          <w:rtl/>
        </w:rPr>
        <w:t>(دارالإسلام) زندگی کند، زیرا اصل در این حالت سلامت از کفر و شرک است، مگر این که خلاف آن اثبات شود، اما اگر در سرزمینی زندگی می</w:t>
      </w:r>
      <w:r w:rsidRPr="003A7191">
        <w:rPr>
          <w:rStyle w:val="Char6"/>
          <w:rFonts w:hint="cs"/>
          <w:rtl/>
        </w:rPr>
        <w:softHyphen/>
        <w:t>کند که شرک</w:t>
      </w:r>
      <w:r>
        <w:rPr>
          <w:rStyle w:val="Char6"/>
          <w:rFonts w:hint="cs"/>
          <w:rtl/>
        </w:rPr>
        <w:t xml:space="preserve"> </w:t>
      </w:r>
      <w:r w:rsidRPr="003A7191">
        <w:rPr>
          <w:rStyle w:val="Char6"/>
          <w:rFonts w:hint="cs"/>
          <w:rtl/>
        </w:rPr>
        <w:t>(یا کفر) براهل آن غالب است</w:t>
      </w:r>
      <w:r>
        <w:rPr>
          <w:rStyle w:val="Char6"/>
          <w:rFonts w:hint="cs"/>
          <w:rtl/>
        </w:rPr>
        <w:t xml:space="preserve"> </w:t>
      </w:r>
      <w:r w:rsidRPr="003A7191">
        <w:rPr>
          <w:rStyle w:val="Char6"/>
          <w:rFonts w:hint="cs"/>
          <w:rtl/>
        </w:rPr>
        <w:t>(دارالکفر)، در</w:t>
      </w:r>
      <w:r>
        <w:rPr>
          <w:rStyle w:val="Char6"/>
          <w:rFonts w:hint="cs"/>
          <w:rtl/>
        </w:rPr>
        <w:t xml:space="preserve"> </w:t>
      </w:r>
      <w:r w:rsidRPr="003A7191">
        <w:rPr>
          <w:rStyle w:val="Char6"/>
          <w:rFonts w:hint="cs"/>
          <w:rtl/>
        </w:rPr>
        <w:t>این حالت اگر</w:t>
      </w:r>
      <w:r>
        <w:rPr>
          <w:rStyle w:val="Char6"/>
          <w:rFonts w:hint="cs"/>
          <w:rtl/>
        </w:rPr>
        <w:t xml:space="preserve"> </w:t>
      </w:r>
      <w:r w:rsidRPr="003A7191">
        <w:rPr>
          <w:rStyle w:val="Char6"/>
          <w:rFonts w:hint="cs"/>
          <w:rtl/>
        </w:rPr>
        <w:t>ذابح شناخته نیست (مجهول الحال)</w:t>
      </w:r>
      <w:r>
        <w:rPr>
          <w:rStyle w:val="Char6"/>
          <w:rFonts w:hint="cs"/>
          <w:rtl/>
        </w:rPr>
        <w:t xml:space="preserve"> </w:t>
      </w:r>
      <w:r w:rsidRPr="003A7191">
        <w:rPr>
          <w:rStyle w:val="Char6"/>
          <w:rFonts w:hint="cs"/>
          <w:rtl/>
        </w:rPr>
        <w:t>حکم بر</w:t>
      </w:r>
      <w:r>
        <w:rPr>
          <w:rStyle w:val="Char6"/>
          <w:rFonts w:hint="cs"/>
          <w:rtl/>
        </w:rPr>
        <w:t xml:space="preserve"> </w:t>
      </w:r>
      <w:r w:rsidRPr="003A7191">
        <w:rPr>
          <w:rStyle w:val="Char6"/>
          <w:rFonts w:hint="cs"/>
          <w:rtl/>
        </w:rPr>
        <w:t>ذبیحه</w:t>
      </w:r>
      <w:r w:rsidRPr="003A7191">
        <w:rPr>
          <w:rStyle w:val="Char6"/>
          <w:rFonts w:hint="cs"/>
          <w:rtl/>
        </w:rPr>
        <w:softHyphen/>
        <w:t>اش، بر</w:t>
      </w:r>
      <w:r>
        <w:rPr>
          <w:rStyle w:val="Char6"/>
          <w:rFonts w:hint="cs"/>
          <w:rtl/>
        </w:rPr>
        <w:t xml:space="preserve"> </w:t>
      </w:r>
      <w:r w:rsidRPr="003A7191">
        <w:rPr>
          <w:rStyle w:val="Char6"/>
          <w:rFonts w:hint="cs"/>
          <w:rtl/>
        </w:rPr>
        <w:t>اساس حکم برذبیحه غالباست، زیرا ما اصلاً حکم به قطعیت اسلام ذابح نداده</w:t>
      </w:r>
      <w:r w:rsidRPr="003A7191">
        <w:rPr>
          <w:rStyle w:val="Char6"/>
          <w:rFonts w:hint="cs"/>
          <w:rtl/>
        </w:rPr>
        <w:softHyphen/>
        <w:t>ایم، پس ذبیحه</w:t>
      </w:r>
      <w:r w:rsidRPr="003A7191">
        <w:rPr>
          <w:rStyle w:val="Char6"/>
          <w:rFonts w:hint="cs"/>
          <w:rtl/>
        </w:rPr>
        <w:softHyphen/>
        <w:t>اش حلال نیست که خورده شود و</w:t>
      </w:r>
      <w:r>
        <w:rPr>
          <w:rStyle w:val="Char6"/>
          <w:rFonts w:hint="cs"/>
          <w:rtl/>
        </w:rPr>
        <w:t xml:space="preserve"> </w:t>
      </w:r>
      <w:r w:rsidRPr="003A7191">
        <w:rPr>
          <w:rStyle w:val="Char6"/>
          <w:rFonts w:hint="cs"/>
          <w:rtl/>
        </w:rPr>
        <w:t>این قاعده</w:t>
      </w:r>
      <w:r w:rsidRPr="003A7191">
        <w:rPr>
          <w:rStyle w:val="Char6"/>
          <w:rFonts w:hint="cs"/>
          <w:rtl/>
        </w:rPr>
        <w:softHyphen/>
        <w:t xml:space="preserve">ای است که در نزد أهل فقه مقرر است </w:t>
      </w:r>
      <w:r w:rsidRPr="00544F2B">
        <w:rPr>
          <w:rStyle w:val="Char6"/>
          <w:rFonts w:hint="cs"/>
          <w:rtl/>
        </w:rPr>
        <w:t>ک</w:t>
      </w:r>
      <w:r w:rsidRPr="003A7191">
        <w:rPr>
          <w:rStyle w:val="Char6"/>
          <w:rFonts w:hint="cs"/>
          <w:rtl/>
        </w:rPr>
        <w:t>ه «</w:t>
      </w:r>
      <w:r w:rsidRPr="00632F4D">
        <w:rPr>
          <w:rStyle w:val="Char4"/>
          <w:rFonts w:hint="cs"/>
          <w:rtl/>
        </w:rPr>
        <w:t>أن الأحکام الشرعیة مبنیة علی الغالب</w:t>
      </w:r>
      <w:r w:rsidRPr="00632F4D">
        <w:rPr>
          <w:rStyle w:val="Char6"/>
          <w:rFonts w:hint="cs"/>
          <w:rtl/>
        </w:rPr>
        <w:t>»</w:t>
      </w:r>
      <w:r>
        <w:rPr>
          <w:rStyle w:val="Char6"/>
          <w:rFonts w:hint="cs"/>
          <w:rtl/>
        </w:rPr>
        <w:t>. «</w:t>
      </w:r>
      <w:r w:rsidRPr="003A7191">
        <w:rPr>
          <w:rStyle w:val="Char6"/>
          <w:rFonts w:hint="cs"/>
          <w:rtl/>
        </w:rPr>
        <w:t>احکام شرعی بر</w:t>
      </w:r>
      <w:r>
        <w:rPr>
          <w:rStyle w:val="Char6"/>
          <w:rFonts w:hint="cs"/>
          <w:rtl/>
        </w:rPr>
        <w:t xml:space="preserve"> </w:t>
      </w:r>
      <w:r w:rsidRPr="003A7191">
        <w:rPr>
          <w:rStyle w:val="Char6"/>
          <w:rFonts w:hint="cs"/>
          <w:rtl/>
        </w:rPr>
        <w:t>مبنای غالب</w:t>
      </w:r>
      <w:r>
        <w:rPr>
          <w:rStyle w:val="Char6"/>
          <w:rFonts w:hint="cs"/>
          <w:rtl/>
        </w:rPr>
        <w:t xml:space="preserve"> </w:t>
      </w:r>
      <w:r w:rsidRPr="003A7191">
        <w:rPr>
          <w:rStyle w:val="Char6"/>
          <w:rFonts w:hint="cs"/>
          <w:rtl/>
        </w:rPr>
        <w:t>(نه جزئیات) داده می</w:t>
      </w:r>
      <w:r w:rsidRPr="003A7191">
        <w:rPr>
          <w:rStyle w:val="Char6"/>
          <w:rFonts w:hint="cs"/>
          <w:rtl/>
        </w:rPr>
        <w:softHyphen/>
        <w:t>شود</w:t>
      </w:r>
      <w:r w:rsidRPr="00632F4D">
        <w:rPr>
          <w:rStyle w:val="Char6"/>
          <w:rFonts w:hint="cs"/>
          <w:rtl/>
        </w:rPr>
        <w:t>».</w:t>
      </w:r>
    </w:p>
    <w:p w:rsidR="0083292C" w:rsidRPr="003A7191" w:rsidRDefault="0083292C" w:rsidP="0083292C">
      <w:pPr>
        <w:pStyle w:val="0"/>
        <w:spacing w:after="0"/>
        <w:ind w:firstLine="284"/>
        <w:jc w:val="both"/>
        <w:rPr>
          <w:rStyle w:val="Char6"/>
          <w:rtl/>
        </w:rPr>
      </w:pPr>
      <w:r w:rsidRPr="003A7191">
        <w:rPr>
          <w:rStyle w:val="Char6"/>
          <w:rFonts w:hint="cs"/>
          <w:rtl/>
        </w:rPr>
        <w:t>إمام أبواسحاق شاطبی</w:t>
      </w:r>
      <w:r>
        <w:rPr>
          <w:rStyle w:val="Char6"/>
          <w:rFonts w:hint="cs"/>
          <w:rtl/>
        </w:rPr>
        <w:t xml:space="preserve"> </w:t>
      </w:r>
      <w:r>
        <w:rPr>
          <w:rStyle w:val="Char6"/>
          <w:rFonts w:cs="CTraditional Arabic" w:hint="cs"/>
          <w:rtl/>
        </w:rPr>
        <w:t>/</w:t>
      </w:r>
      <w:r w:rsidRPr="003A7191">
        <w:rPr>
          <w:rStyle w:val="Char6"/>
          <w:rFonts w:hint="cs"/>
          <w:rtl/>
        </w:rPr>
        <w:t xml:space="preserve"> می</w:t>
      </w:r>
      <w:r w:rsidRPr="003A7191">
        <w:rPr>
          <w:rStyle w:val="Char6"/>
          <w:rFonts w:hint="cs"/>
          <w:rtl/>
        </w:rPr>
        <w:softHyphen/>
        <w:t xml:space="preserve">فرماید: </w:t>
      </w:r>
    </w:p>
    <w:p w:rsidR="0083292C" w:rsidRPr="003A7191" w:rsidRDefault="0083292C" w:rsidP="0083292C">
      <w:pPr>
        <w:pStyle w:val="0"/>
        <w:spacing w:after="0"/>
        <w:ind w:firstLine="284"/>
        <w:jc w:val="both"/>
        <w:rPr>
          <w:rStyle w:val="Char6"/>
          <w:rtl/>
        </w:rPr>
      </w:pPr>
      <w:r w:rsidRPr="003A7191">
        <w:rPr>
          <w:rStyle w:val="Char6"/>
          <w:rFonts w:hint="cs"/>
          <w:rtl/>
        </w:rPr>
        <w:t xml:space="preserve">«به راستی که قضایای أعیان (افراد </w:t>
      </w:r>
      <w:r w:rsidRPr="00544F2B">
        <w:rPr>
          <w:rStyle w:val="Char6"/>
          <w:rFonts w:hint="cs"/>
          <w:rtl/>
        </w:rPr>
        <w:t>ی</w:t>
      </w:r>
      <w:r w:rsidRPr="003A7191">
        <w:rPr>
          <w:rStyle w:val="Char6"/>
          <w:rFonts w:hint="cs"/>
          <w:rtl/>
        </w:rPr>
        <w:t>ا موارد معین) جزئی هستند و قواعد، در</w:t>
      </w:r>
      <w:r>
        <w:rPr>
          <w:rStyle w:val="Char6"/>
          <w:rFonts w:hint="cs"/>
          <w:rtl/>
        </w:rPr>
        <w:t xml:space="preserve"> </w:t>
      </w:r>
      <w:r w:rsidRPr="003A7191">
        <w:rPr>
          <w:rStyle w:val="Char6"/>
          <w:rFonts w:hint="cs"/>
          <w:rtl/>
        </w:rPr>
        <w:t>برگیرنده کلیات هستند و جزئیات به اندازه</w:t>
      </w:r>
      <w:r w:rsidRPr="003A7191">
        <w:rPr>
          <w:rStyle w:val="Char6"/>
          <w:rFonts w:hint="cs"/>
          <w:rtl/>
        </w:rPr>
        <w:softHyphen/>
        <w:t>ای نیستند که کلیات را نقض کنند، به همین دلیل احکام و قواعد کلیات بر</w:t>
      </w:r>
      <w:r>
        <w:rPr>
          <w:rStyle w:val="Char6"/>
          <w:rFonts w:hint="cs"/>
          <w:rtl/>
        </w:rPr>
        <w:t xml:space="preserve"> </w:t>
      </w:r>
      <w:r w:rsidRPr="003A7191">
        <w:rPr>
          <w:rStyle w:val="Char6"/>
          <w:rFonts w:hint="cs"/>
          <w:rtl/>
        </w:rPr>
        <w:t xml:space="preserve">جزئیات نیز </w:t>
      </w:r>
      <w:r>
        <w:rPr>
          <w:rStyle w:val="Char6"/>
          <w:rFonts w:hint="cs"/>
          <w:rtl/>
        </w:rPr>
        <w:t>جاری می</w:t>
      </w:r>
      <w:r>
        <w:rPr>
          <w:rStyle w:val="Char6"/>
          <w:rFonts w:hint="eastAsia"/>
          <w:rtl/>
        </w:rPr>
        <w:t>‌</w:t>
      </w:r>
      <w:r w:rsidRPr="003A7191">
        <w:rPr>
          <w:rStyle w:val="Char6"/>
          <w:rFonts w:hint="cs"/>
          <w:rtl/>
        </w:rPr>
        <w:t>گردد، اگرچه در</w:t>
      </w:r>
      <w:r>
        <w:rPr>
          <w:rStyle w:val="Char6"/>
          <w:rFonts w:hint="cs"/>
          <w:rtl/>
        </w:rPr>
        <w:t xml:space="preserve"> </w:t>
      </w:r>
      <w:r w:rsidRPr="003A7191">
        <w:rPr>
          <w:rStyle w:val="Char6"/>
          <w:rFonts w:hint="cs"/>
          <w:rtl/>
        </w:rPr>
        <w:t>آنها</w:t>
      </w:r>
      <w:r>
        <w:rPr>
          <w:rStyle w:val="Char6"/>
          <w:rFonts w:hint="cs"/>
          <w:rtl/>
        </w:rPr>
        <w:t xml:space="preserve"> </w:t>
      </w:r>
      <w:r w:rsidRPr="003A7191">
        <w:rPr>
          <w:rStyle w:val="Char6"/>
          <w:rFonts w:hint="cs"/>
          <w:rtl/>
        </w:rPr>
        <w:t>(جزئیات) معنی خاصِّ کلیات ظاهر نگردد»</w:t>
      </w:r>
      <w:r w:rsidRPr="00632F4D">
        <w:rPr>
          <w:rStyle w:val="Char6"/>
          <w:rFonts w:hint="cs"/>
          <w:vertAlign w:val="superscript"/>
          <w:rtl/>
        </w:rPr>
        <w:t>(</w:t>
      </w:r>
      <w:r w:rsidRPr="00632F4D">
        <w:rPr>
          <w:rStyle w:val="Char6"/>
          <w:vertAlign w:val="superscript"/>
          <w:rtl/>
        </w:rPr>
        <w:footnoteReference w:id="38"/>
      </w:r>
      <w:r w:rsidRPr="00632F4D">
        <w:rPr>
          <w:rStyle w:val="Char6"/>
          <w:rFonts w:hint="cs"/>
          <w:vertAlign w:val="superscript"/>
          <w:rtl/>
        </w:rPr>
        <w:t>)</w:t>
      </w:r>
      <w:r w:rsidRPr="00632F4D">
        <w:rPr>
          <w:rStyle w:val="Char6"/>
          <w:rFonts w:hint="cs"/>
          <w:rtl/>
        </w:rPr>
        <w:t>.</w:t>
      </w:r>
    </w:p>
    <w:p w:rsidR="0083292C" w:rsidRPr="003A7191" w:rsidRDefault="0083292C" w:rsidP="0083292C">
      <w:pPr>
        <w:pStyle w:val="0"/>
        <w:spacing w:after="0"/>
        <w:ind w:firstLine="284"/>
        <w:jc w:val="both"/>
        <w:rPr>
          <w:rStyle w:val="Char6"/>
          <w:rtl/>
        </w:rPr>
      </w:pPr>
      <w:r w:rsidRPr="003A7191">
        <w:rPr>
          <w:rStyle w:val="Char6"/>
          <w:rFonts w:hint="cs"/>
          <w:rtl/>
        </w:rPr>
        <w:t>و</w:t>
      </w:r>
      <w:r>
        <w:rPr>
          <w:rStyle w:val="Char6"/>
          <w:rFonts w:hint="cs"/>
          <w:rtl/>
        </w:rPr>
        <w:t xml:space="preserve"> </w:t>
      </w:r>
      <w:r w:rsidRPr="003A7191">
        <w:rPr>
          <w:rStyle w:val="Char6"/>
          <w:rFonts w:hint="cs"/>
          <w:rtl/>
        </w:rPr>
        <w:t>در</w:t>
      </w:r>
      <w:r>
        <w:rPr>
          <w:rStyle w:val="Char6"/>
          <w:rFonts w:hint="cs"/>
          <w:rtl/>
        </w:rPr>
        <w:t xml:space="preserve"> </w:t>
      </w:r>
      <w:r w:rsidRPr="003A7191">
        <w:rPr>
          <w:rStyle w:val="Char6"/>
          <w:rFonts w:hint="cs"/>
          <w:rtl/>
        </w:rPr>
        <w:t>این مورد فتوای رسمی ازمجلس دائمی مباحث علمی و افتاء</w:t>
      </w:r>
      <w:r w:rsidRPr="002E4B3E">
        <w:rPr>
          <w:rFonts w:hint="cs"/>
          <w:rtl/>
        </w:rPr>
        <w:t xml:space="preserve"> </w:t>
      </w:r>
      <w:r w:rsidRPr="00632F4D">
        <w:rPr>
          <w:rStyle w:val="Char6"/>
          <w:rFonts w:hint="cs"/>
          <w:rtl/>
        </w:rPr>
        <w:t>«</w:t>
      </w:r>
      <w:r w:rsidRPr="00632F4D">
        <w:rPr>
          <w:rStyle w:val="Char4"/>
          <w:rtl/>
        </w:rPr>
        <w:t>اللجنة الدائمة للبحوث والإفتاء ف</w:t>
      </w:r>
      <w:r w:rsidRPr="00632F4D">
        <w:rPr>
          <w:rStyle w:val="Char4"/>
          <w:rFonts w:hint="cs"/>
          <w:rtl/>
        </w:rPr>
        <w:t>ي</w:t>
      </w:r>
      <w:r w:rsidRPr="00632F4D">
        <w:rPr>
          <w:rStyle w:val="Char4"/>
          <w:rtl/>
        </w:rPr>
        <w:t xml:space="preserve"> ال</w:t>
      </w:r>
      <w:r>
        <w:rPr>
          <w:rStyle w:val="Char4"/>
          <w:rFonts w:hint="cs"/>
          <w:rtl/>
        </w:rPr>
        <w:t>ـ</w:t>
      </w:r>
      <w:r w:rsidRPr="00632F4D">
        <w:rPr>
          <w:rStyle w:val="Char4"/>
          <w:rtl/>
        </w:rPr>
        <w:t>مملکة العربیة السعودیة</w:t>
      </w:r>
      <w:r w:rsidRPr="00632F4D">
        <w:rPr>
          <w:rStyle w:val="Char6"/>
          <w:rFonts w:hint="cs"/>
          <w:rtl/>
        </w:rPr>
        <w:t>»</w:t>
      </w:r>
      <w:r w:rsidRPr="002E4B3E">
        <w:rPr>
          <w:rFonts w:hint="cs"/>
          <w:rtl/>
        </w:rPr>
        <w:t xml:space="preserve"> </w:t>
      </w:r>
      <w:r>
        <w:rPr>
          <w:rStyle w:val="Char6"/>
          <w:rFonts w:hint="cs"/>
          <w:rtl/>
        </w:rPr>
        <w:t>وجود دارد که می</w:t>
      </w:r>
      <w:r>
        <w:rPr>
          <w:rStyle w:val="Char6"/>
          <w:rFonts w:hint="eastAsia"/>
          <w:rtl/>
        </w:rPr>
        <w:t>‌</w:t>
      </w:r>
      <w:r w:rsidRPr="003A7191">
        <w:rPr>
          <w:rStyle w:val="Char6"/>
          <w:rFonts w:hint="cs"/>
          <w:rtl/>
        </w:rPr>
        <w:t>گوید:</w:t>
      </w:r>
      <w:r>
        <w:rPr>
          <w:rStyle w:val="Char6"/>
          <w:rFonts w:hint="cs"/>
          <w:rtl/>
        </w:rPr>
        <w:t xml:space="preserve"> </w:t>
      </w:r>
      <w:r w:rsidRPr="003A7191">
        <w:rPr>
          <w:rStyle w:val="Char6"/>
          <w:rFonts w:hint="cs"/>
          <w:rtl/>
        </w:rPr>
        <w:t>«...اما اگر</w:t>
      </w:r>
      <w:r>
        <w:rPr>
          <w:rStyle w:val="Char6"/>
          <w:rFonts w:hint="cs"/>
          <w:rtl/>
        </w:rPr>
        <w:t xml:space="preserve"> </w:t>
      </w:r>
      <w:r w:rsidRPr="003A7191">
        <w:rPr>
          <w:rStyle w:val="Char6"/>
          <w:rFonts w:hint="cs"/>
          <w:rtl/>
        </w:rPr>
        <w:t>حال ذابح شناخته نشود</w:t>
      </w:r>
      <w:r>
        <w:rPr>
          <w:rStyle w:val="Char6"/>
          <w:rFonts w:hint="cs"/>
          <w:rtl/>
        </w:rPr>
        <w:t xml:space="preserve"> </w:t>
      </w:r>
      <w:r w:rsidRPr="003A7191">
        <w:rPr>
          <w:rStyle w:val="Char6"/>
          <w:rFonts w:hint="cs"/>
          <w:rtl/>
        </w:rPr>
        <w:t>(مجهول الحال)، اگر</w:t>
      </w:r>
      <w:r>
        <w:rPr>
          <w:rStyle w:val="Char6"/>
          <w:rFonts w:hint="cs"/>
          <w:rtl/>
        </w:rPr>
        <w:t xml:space="preserve"> </w:t>
      </w:r>
      <w:r w:rsidRPr="003A7191">
        <w:rPr>
          <w:rStyle w:val="Char6"/>
          <w:rFonts w:hint="cs"/>
          <w:rtl/>
        </w:rPr>
        <w:t>این</w:t>
      </w:r>
      <w:r>
        <w:rPr>
          <w:rStyle w:val="Char6"/>
          <w:rFonts w:hint="eastAsia"/>
          <w:rtl/>
        </w:rPr>
        <w:t>‌</w:t>
      </w:r>
      <w:r w:rsidRPr="003A7191">
        <w:rPr>
          <w:rStyle w:val="Char6"/>
          <w:rFonts w:hint="cs"/>
          <w:rtl/>
        </w:rPr>
        <w:t>گونه باشد که استغاثه به اموات</w:t>
      </w:r>
      <w:r>
        <w:rPr>
          <w:rStyle w:val="Char6"/>
          <w:rFonts w:hint="cs"/>
          <w:rtl/>
        </w:rPr>
        <w:t xml:space="preserve"> </w:t>
      </w:r>
      <w:r w:rsidRPr="003A7191">
        <w:rPr>
          <w:rStyle w:val="Char6"/>
          <w:rFonts w:hint="cs"/>
          <w:rtl/>
        </w:rPr>
        <w:t>(غیر</w:t>
      </w:r>
      <w:r>
        <w:rPr>
          <w:rStyle w:val="Char6"/>
          <w:rFonts w:hint="cs"/>
          <w:rtl/>
        </w:rPr>
        <w:t xml:space="preserve"> </w:t>
      </w:r>
      <w:r w:rsidRPr="003A7191">
        <w:rPr>
          <w:rStyle w:val="Char6"/>
          <w:rFonts w:hint="cs"/>
          <w:rtl/>
        </w:rPr>
        <w:t>خداوند) و</w:t>
      </w:r>
      <w:r>
        <w:rPr>
          <w:rStyle w:val="Char6"/>
          <w:rFonts w:hint="cs"/>
          <w:rtl/>
        </w:rPr>
        <w:t xml:space="preserve"> </w:t>
      </w:r>
      <w:r w:rsidRPr="003A7191">
        <w:rPr>
          <w:rStyle w:val="Char6"/>
          <w:rFonts w:hint="cs"/>
          <w:rtl/>
        </w:rPr>
        <w:t>تقرب به آن‌ها</w:t>
      </w:r>
      <w:r>
        <w:rPr>
          <w:rStyle w:val="Char6"/>
          <w:rFonts w:hint="cs"/>
          <w:rtl/>
        </w:rPr>
        <w:t xml:space="preserve"> </w:t>
      </w:r>
      <w:r w:rsidRPr="003A7191">
        <w:rPr>
          <w:rStyle w:val="Char6"/>
          <w:rFonts w:hint="cs"/>
          <w:rtl/>
        </w:rPr>
        <w:t>(=شرک) در</w:t>
      </w:r>
      <w:r>
        <w:rPr>
          <w:rStyle w:val="Char6"/>
          <w:rFonts w:hint="cs"/>
          <w:rtl/>
        </w:rPr>
        <w:t xml:space="preserve"> </w:t>
      </w:r>
      <w:r w:rsidRPr="003A7191">
        <w:rPr>
          <w:rStyle w:val="Char6"/>
          <w:rFonts w:hint="cs"/>
          <w:rtl/>
        </w:rPr>
        <w:t>آن سرزمین غالب باشد، در</w:t>
      </w:r>
      <w:r>
        <w:rPr>
          <w:rStyle w:val="Char6"/>
          <w:rFonts w:hint="cs"/>
          <w:rtl/>
        </w:rPr>
        <w:t xml:space="preserve"> </w:t>
      </w:r>
      <w:r w:rsidRPr="003A7191">
        <w:rPr>
          <w:rStyle w:val="Char6"/>
          <w:rFonts w:hint="cs"/>
          <w:rtl/>
        </w:rPr>
        <w:t>این حالت، برای ذبیحه او</w:t>
      </w:r>
      <w:r>
        <w:rPr>
          <w:rStyle w:val="Char6"/>
          <w:rFonts w:hint="cs"/>
          <w:rtl/>
        </w:rPr>
        <w:t xml:space="preserve"> </w:t>
      </w:r>
      <w:r w:rsidRPr="003A7191">
        <w:rPr>
          <w:rStyle w:val="Char6"/>
          <w:rFonts w:hint="cs"/>
          <w:rtl/>
        </w:rPr>
        <w:t>(ذابح) حکم به حکم غالب افراد بلاد داده می</w:t>
      </w:r>
      <w:r w:rsidRPr="003A7191">
        <w:rPr>
          <w:rStyle w:val="Char6"/>
          <w:rFonts w:hint="cs"/>
          <w:rtl/>
        </w:rPr>
        <w:softHyphen/>
        <w:t>شود وخوردن آن حلال نیست»</w:t>
      </w:r>
      <w:r w:rsidRPr="00632F4D">
        <w:rPr>
          <w:rStyle w:val="Char6"/>
          <w:rFonts w:hint="cs"/>
          <w:vertAlign w:val="superscript"/>
          <w:rtl/>
        </w:rPr>
        <w:t>(</w:t>
      </w:r>
      <w:r w:rsidRPr="00632F4D">
        <w:rPr>
          <w:rStyle w:val="Char6"/>
          <w:vertAlign w:val="superscript"/>
          <w:rtl/>
        </w:rPr>
        <w:footnoteReference w:id="39"/>
      </w:r>
      <w:r w:rsidRPr="00632F4D">
        <w:rPr>
          <w:rStyle w:val="Char6"/>
          <w:rFonts w:hint="cs"/>
          <w:vertAlign w:val="superscript"/>
          <w:rtl/>
        </w:rPr>
        <w:t>)</w:t>
      </w:r>
      <w:r w:rsidRPr="00632F4D">
        <w:rPr>
          <w:rStyle w:val="Char6"/>
          <w:rFonts w:hint="cs"/>
          <w:rtl/>
        </w:rPr>
        <w:t>.</w:t>
      </w:r>
    </w:p>
    <w:p w:rsidR="0083292C" w:rsidRPr="003A7191" w:rsidRDefault="0083292C" w:rsidP="0083292C">
      <w:pPr>
        <w:pStyle w:val="0"/>
        <w:spacing w:after="0"/>
        <w:ind w:firstLine="284"/>
        <w:jc w:val="both"/>
        <w:rPr>
          <w:rStyle w:val="Char6"/>
          <w:rtl/>
        </w:rPr>
      </w:pPr>
      <w:r w:rsidRPr="00770FC3">
        <w:rPr>
          <w:rStyle w:val="Char7"/>
          <w:rFonts w:hint="cs"/>
          <w:rtl/>
        </w:rPr>
        <w:t>خلاصه قول اینکه</w:t>
      </w:r>
      <w:r w:rsidRPr="003A7191">
        <w:rPr>
          <w:rStyle w:val="Char6"/>
          <w:rFonts w:hint="cs"/>
          <w:rtl/>
        </w:rPr>
        <w:t>: ذابح مبتدع (منظور منتسب به فرقه مبتدعه)</w:t>
      </w:r>
      <w:r w:rsidRPr="00F1020F">
        <w:rPr>
          <w:rStyle w:val="Char6"/>
          <w:rFonts w:hint="cs"/>
          <w:vertAlign w:val="superscript"/>
          <w:rtl/>
        </w:rPr>
        <w:t>(</w:t>
      </w:r>
      <w:r w:rsidRPr="00F1020F">
        <w:rPr>
          <w:rStyle w:val="Char6"/>
          <w:vertAlign w:val="superscript"/>
          <w:rtl/>
        </w:rPr>
        <w:footnoteReference w:id="40"/>
      </w:r>
      <w:r w:rsidRPr="00F1020F">
        <w:rPr>
          <w:rStyle w:val="Char6"/>
          <w:rFonts w:hint="cs"/>
          <w:vertAlign w:val="superscript"/>
          <w:rtl/>
        </w:rPr>
        <w:t>)</w:t>
      </w:r>
      <w:r w:rsidRPr="003A7191">
        <w:rPr>
          <w:rStyle w:val="Char6"/>
          <w:rFonts w:hint="cs"/>
          <w:rtl/>
        </w:rPr>
        <w:t xml:space="preserve"> اگر</w:t>
      </w:r>
      <w:r>
        <w:rPr>
          <w:rStyle w:val="Char6"/>
          <w:rFonts w:hint="cs"/>
          <w:rtl/>
        </w:rPr>
        <w:t xml:space="preserve"> </w:t>
      </w:r>
      <w:r w:rsidRPr="003A7191">
        <w:rPr>
          <w:rStyle w:val="Char6"/>
          <w:rFonts w:hint="cs"/>
          <w:rtl/>
        </w:rPr>
        <w:t>حکم به کفرش داده نشود، از</w:t>
      </w:r>
      <w:r>
        <w:rPr>
          <w:rStyle w:val="Char6"/>
          <w:rFonts w:hint="cs"/>
          <w:rtl/>
        </w:rPr>
        <w:t xml:space="preserve"> </w:t>
      </w:r>
      <w:r w:rsidRPr="003A7191">
        <w:rPr>
          <w:rStyle w:val="Char6"/>
          <w:rFonts w:hint="cs"/>
          <w:rtl/>
        </w:rPr>
        <w:t>دو</w:t>
      </w:r>
      <w:r>
        <w:rPr>
          <w:rStyle w:val="Char6"/>
          <w:rFonts w:hint="cs"/>
          <w:rtl/>
        </w:rPr>
        <w:t xml:space="preserve"> </w:t>
      </w:r>
      <w:r w:rsidRPr="003A7191">
        <w:rPr>
          <w:rStyle w:val="Char6"/>
          <w:rFonts w:hint="cs"/>
          <w:rtl/>
        </w:rPr>
        <w:t>حالت خارج نیست یا مسلمان مستورالحال است، یا فرد</w:t>
      </w:r>
      <w:r w:rsidRPr="00544F2B">
        <w:rPr>
          <w:rStyle w:val="Char6"/>
          <w:rFonts w:hint="cs"/>
          <w:rtl/>
        </w:rPr>
        <w:t>ی</w:t>
      </w:r>
      <w:r w:rsidRPr="003A7191">
        <w:rPr>
          <w:rStyle w:val="Char6"/>
          <w:rFonts w:hint="cs"/>
          <w:rtl/>
        </w:rPr>
        <w:t xml:space="preserve"> مجهول الحال: پس اگر</w:t>
      </w:r>
      <w:r>
        <w:rPr>
          <w:rStyle w:val="Char6"/>
          <w:rFonts w:hint="cs"/>
          <w:rtl/>
        </w:rPr>
        <w:t xml:space="preserve"> </w:t>
      </w:r>
      <w:r w:rsidRPr="003A7191">
        <w:rPr>
          <w:rStyle w:val="Char6"/>
          <w:rFonts w:hint="cs"/>
          <w:rtl/>
        </w:rPr>
        <w:t>معلوم الحال بود، به نحوی که حکم به اسلام او</w:t>
      </w:r>
      <w:r>
        <w:rPr>
          <w:rStyle w:val="Char6"/>
          <w:rFonts w:hint="cs"/>
          <w:rtl/>
        </w:rPr>
        <w:t xml:space="preserve"> </w:t>
      </w:r>
      <w:r w:rsidRPr="003A7191">
        <w:rPr>
          <w:rStyle w:val="Char6"/>
          <w:rFonts w:hint="cs"/>
          <w:rtl/>
        </w:rPr>
        <w:t>داده شد و</w:t>
      </w:r>
      <w:r>
        <w:rPr>
          <w:rStyle w:val="Char6"/>
          <w:rFonts w:hint="cs"/>
          <w:rtl/>
        </w:rPr>
        <w:t xml:space="preserve"> </w:t>
      </w:r>
      <w:r w:rsidRPr="003A7191">
        <w:rPr>
          <w:rStyle w:val="Char6"/>
          <w:rFonts w:hint="cs"/>
          <w:rtl/>
        </w:rPr>
        <w:t>چیزی از شرکیات در او</w:t>
      </w:r>
      <w:r>
        <w:rPr>
          <w:rStyle w:val="Char6"/>
          <w:rFonts w:hint="cs"/>
          <w:rtl/>
        </w:rPr>
        <w:t xml:space="preserve"> </w:t>
      </w:r>
      <w:r w:rsidRPr="003A7191">
        <w:rPr>
          <w:rStyle w:val="Char6"/>
          <w:rFonts w:hint="cs"/>
          <w:rtl/>
        </w:rPr>
        <w:t>سراغ نباشد، در</w:t>
      </w:r>
      <w:r>
        <w:rPr>
          <w:rStyle w:val="Char6"/>
          <w:rFonts w:hint="cs"/>
          <w:rtl/>
        </w:rPr>
        <w:t xml:space="preserve"> </w:t>
      </w:r>
      <w:r w:rsidRPr="003A7191">
        <w:rPr>
          <w:rStyle w:val="Char6"/>
          <w:rFonts w:hint="cs"/>
          <w:rtl/>
        </w:rPr>
        <w:t>این حالت حکم به حلال بودن ذبیحه</w:t>
      </w:r>
      <w:r w:rsidRPr="003A7191">
        <w:rPr>
          <w:rStyle w:val="Char6"/>
          <w:rFonts w:hint="cs"/>
          <w:rtl/>
        </w:rPr>
        <w:softHyphen/>
        <w:t>اش داده می</w:t>
      </w:r>
      <w:r w:rsidRPr="003A7191">
        <w:rPr>
          <w:rStyle w:val="Char6"/>
          <w:rFonts w:hint="cs"/>
          <w:rtl/>
        </w:rPr>
        <w:softHyphen/>
        <w:t>شود، مادام که مسلمان است ـ اگرچه مبتدع باشد ـ اما اگر مجهول الحال باشد؛ ا</w:t>
      </w:r>
      <w:r w:rsidRPr="00544F2B">
        <w:rPr>
          <w:rStyle w:val="Char6"/>
          <w:rFonts w:hint="cs"/>
          <w:rtl/>
        </w:rPr>
        <w:t>ی</w:t>
      </w:r>
      <w:r w:rsidRPr="003A7191">
        <w:rPr>
          <w:rStyle w:val="Char6"/>
          <w:rFonts w:hint="cs"/>
          <w:rtl/>
        </w:rPr>
        <w:t>ن فرد هم از دو حالت خارج نیست: اول؛ این که ذابح</w:t>
      </w:r>
      <w:r>
        <w:rPr>
          <w:rStyle w:val="Char6"/>
          <w:rFonts w:hint="cs"/>
          <w:rtl/>
        </w:rPr>
        <w:t xml:space="preserve"> </w:t>
      </w:r>
      <w:r w:rsidRPr="003A7191">
        <w:rPr>
          <w:rStyle w:val="Char6"/>
          <w:rFonts w:hint="cs"/>
          <w:rtl/>
        </w:rPr>
        <w:t>(مبتدع) دربلادی زندگی می</w:t>
      </w:r>
      <w:r w:rsidRPr="003A7191">
        <w:rPr>
          <w:rStyle w:val="Char6"/>
          <w:rFonts w:hint="cs"/>
          <w:rtl/>
        </w:rPr>
        <w:softHyphen/>
        <w:t>کند که بلاد اسلام است و</w:t>
      </w:r>
      <w:r>
        <w:rPr>
          <w:rStyle w:val="Char6"/>
          <w:rFonts w:hint="cs"/>
          <w:rtl/>
        </w:rPr>
        <w:t xml:space="preserve"> </w:t>
      </w:r>
      <w:r w:rsidRPr="003A7191">
        <w:rPr>
          <w:rStyle w:val="Char6"/>
          <w:rFonts w:hint="cs"/>
          <w:rtl/>
        </w:rPr>
        <w:t>در</w:t>
      </w:r>
      <w:r>
        <w:rPr>
          <w:rStyle w:val="Char6"/>
          <w:rFonts w:hint="cs"/>
          <w:rtl/>
        </w:rPr>
        <w:t xml:space="preserve"> </w:t>
      </w:r>
      <w:r w:rsidRPr="003A7191">
        <w:rPr>
          <w:rStyle w:val="Char6"/>
          <w:rFonts w:hint="cs"/>
          <w:rtl/>
        </w:rPr>
        <w:t>میان مردم شرکی آشکار</w:t>
      </w:r>
      <w:r>
        <w:rPr>
          <w:rStyle w:val="Char6"/>
          <w:rFonts w:hint="cs"/>
          <w:rtl/>
        </w:rPr>
        <w:t xml:space="preserve"> </w:t>
      </w:r>
      <w:r w:rsidRPr="003A7191">
        <w:rPr>
          <w:rStyle w:val="Char6"/>
          <w:rFonts w:hint="cs"/>
          <w:rtl/>
        </w:rPr>
        <w:t>نیست</w:t>
      </w:r>
      <w:r>
        <w:rPr>
          <w:rStyle w:val="Char6"/>
          <w:rFonts w:hint="cs"/>
          <w:rtl/>
        </w:rPr>
        <w:t xml:space="preserve"> </w:t>
      </w:r>
      <w:r w:rsidRPr="003A7191">
        <w:rPr>
          <w:rStyle w:val="Char6"/>
          <w:rFonts w:hint="cs"/>
          <w:rtl/>
        </w:rPr>
        <w:t>(دارالإسلام) و او از زمره مسلمین به شمار</w:t>
      </w:r>
      <w:r>
        <w:rPr>
          <w:rStyle w:val="Char6"/>
          <w:rFonts w:hint="cs"/>
          <w:rtl/>
        </w:rPr>
        <w:t xml:space="preserve"> </w:t>
      </w:r>
      <w:r w:rsidRPr="003A7191">
        <w:rPr>
          <w:rStyle w:val="Char6"/>
          <w:rFonts w:hint="cs"/>
          <w:rtl/>
        </w:rPr>
        <w:t>می</w:t>
      </w:r>
      <w:r w:rsidRPr="003A7191">
        <w:rPr>
          <w:rStyle w:val="Char6"/>
          <w:rFonts w:hint="cs"/>
          <w:rtl/>
        </w:rPr>
        <w:softHyphen/>
        <w:t>آید، پس در</w:t>
      </w:r>
      <w:r>
        <w:rPr>
          <w:rStyle w:val="Char6"/>
          <w:rFonts w:hint="cs"/>
          <w:rtl/>
        </w:rPr>
        <w:t xml:space="preserve"> </w:t>
      </w:r>
      <w:r w:rsidRPr="003A7191">
        <w:rPr>
          <w:rStyle w:val="Char6"/>
          <w:rFonts w:hint="cs"/>
          <w:rtl/>
        </w:rPr>
        <w:t>این حالت حکم به حلال</w:t>
      </w:r>
      <w:r>
        <w:rPr>
          <w:rStyle w:val="Char6"/>
          <w:rFonts w:hint="cs"/>
          <w:rtl/>
        </w:rPr>
        <w:t xml:space="preserve"> </w:t>
      </w:r>
      <w:r w:rsidRPr="003A7191">
        <w:rPr>
          <w:rStyle w:val="Char6"/>
          <w:rtl/>
        </w:rPr>
        <w:softHyphen/>
      </w:r>
      <w:r>
        <w:rPr>
          <w:rStyle w:val="Char6"/>
          <w:rFonts w:hint="cs"/>
          <w:rtl/>
        </w:rPr>
        <w:t>بودن ذبیحه</w:t>
      </w:r>
      <w:r>
        <w:rPr>
          <w:rStyle w:val="Char6"/>
          <w:rFonts w:hint="cs"/>
          <w:rtl/>
        </w:rPr>
        <w:softHyphen/>
        <w:t>اش داده می</w:t>
      </w:r>
      <w:r>
        <w:rPr>
          <w:rStyle w:val="Char6"/>
          <w:rFonts w:hint="eastAsia"/>
          <w:rtl/>
        </w:rPr>
        <w:t>‌</w:t>
      </w:r>
      <w:r w:rsidRPr="003A7191">
        <w:rPr>
          <w:rStyle w:val="Char6"/>
          <w:rFonts w:hint="cs"/>
          <w:rtl/>
        </w:rPr>
        <w:t>شود زیرا أصل در مسلمین سلامت</w:t>
      </w:r>
      <w:r>
        <w:rPr>
          <w:rStyle w:val="Char6"/>
          <w:rFonts w:hint="cs"/>
          <w:rtl/>
        </w:rPr>
        <w:t xml:space="preserve"> </w:t>
      </w:r>
      <w:r w:rsidRPr="003A7191">
        <w:rPr>
          <w:rStyle w:val="Char6"/>
          <w:rFonts w:hint="cs"/>
          <w:rtl/>
        </w:rPr>
        <w:t>(از</w:t>
      </w:r>
      <w:r>
        <w:rPr>
          <w:rStyle w:val="Char6"/>
          <w:rFonts w:hint="cs"/>
          <w:rtl/>
        </w:rPr>
        <w:t xml:space="preserve"> </w:t>
      </w:r>
      <w:r w:rsidRPr="003A7191">
        <w:rPr>
          <w:rStyle w:val="Char6"/>
          <w:rFonts w:hint="cs"/>
          <w:rtl/>
        </w:rPr>
        <w:t>کفر</w:t>
      </w:r>
      <w:r>
        <w:rPr>
          <w:rStyle w:val="Char6"/>
          <w:rFonts w:hint="cs"/>
          <w:rtl/>
        </w:rPr>
        <w:t xml:space="preserve"> </w:t>
      </w:r>
      <w:r w:rsidRPr="003A7191">
        <w:rPr>
          <w:rStyle w:val="Char6"/>
          <w:rFonts w:hint="cs"/>
          <w:rtl/>
        </w:rPr>
        <w:t>و</w:t>
      </w:r>
      <w:r>
        <w:rPr>
          <w:rStyle w:val="Char6"/>
          <w:rFonts w:hint="cs"/>
          <w:rtl/>
        </w:rPr>
        <w:t xml:space="preserve"> </w:t>
      </w:r>
      <w:r w:rsidRPr="003A7191">
        <w:rPr>
          <w:rStyle w:val="Char6"/>
          <w:rFonts w:hint="cs"/>
          <w:rtl/>
        </w:rPr>
        <w:t>شرک) است. دوم؛ و</w:t>
      </w:r>
      <w:r>
        <w:rPr>
          <w:rStyle w:val="Char6"/>
          <w:rFonts w:hint="cs"/>
          <w:rtl/>
        </w:rPr>
        <w:t xml:space="preserve"> </w:t>
      </w:r>
      <w:r w:rsidRPr="003A7191">
        <w:rPr>
          <w:rStyle w:val="Char6"/>
          <w:rFonts w:hint="cs"/>
          <w:rtl/>
        </w:rPr>
        <w:t>اما اگر</w:t>
      </w:r>
      <w:r>
        <w:rPr>
          <w:rStyle w:val="Char6"/>
          <w:rFonts w:hint="cs"/>
          <w:rtl/>
        </w:rPr>
        <w:t xml:space="preserve"> </w:t>
      </w:r>
      <w:r w:rsidRPr="003A7191">
        <w:rPr>
          <w:rStyle w:val="Char6"/>
          <w:rFonts w:hint="cs"/>
          <w:rtl/>
        </w:rPr>
        <w:t>در</w:t>
      </w:r>
      <w:r>
        <w:rPr>
          <w:rStyle w:val="Char6"/>
          <w:rFonts w:hint="cs"/>
          <w:rtl/>
        </w:rPr>
        <w:t xml:space="preserve"> </w:t>
      </w:r>
      <w:r w:rsidRPr="003A7191">
        <w:rPr>
          <w:rStyle w:val="Char6"/>
          <w:rFonts w:hint="cs"/>
          <w:rtl/>
        </w:rPr>
        <w:t>بلادی زندگی می</w:t>
      </w:r>
      <w:r w:rsidRPr="003A7191">
        <w:rPr>
          <w:rStyle w:val="Char6"/>
          <w:rFonts w:hint="cs"/>
          <w:rtl/>
        </w:rPr>
        <w:softHyphen/>
        <w:t>کند که براهل آن شرک غالب است</w:t>
      </w:r>
      <w:r>
        <w:rPr>
          <w:rStyle w:val="Char6"/>
          <w:rFonts w:hint="cs"/>
          <w:rtl/>
        </w:rPr>
        <w:t xml:space="preserve"> </w:t>
      </w:r>
      <w:r w:rsidRPr="003A7191">
        <w:rPr>
          <w:rStyle w:val="Char6"/>
          <w:rFonts w:hint="cs"/>
          <w:rtl/>
        </w:rPr>
        <w:t xml:space="preserve">(دارالکفر) ـ مانند ایران ـ پس این چنین شخصی </w:t>
      </w:r>
      <w:r>
        <w:rPr>
          <w:rStyle w:val="Char6"/>
          <w:rFonts w:hint="cs"/>
          <w:rtl/>
        </w:rPr>
        <w:t>ذبیحه</w:t>
      </w:r>
      <w:r>
        <w:rPr>
          <w:rStyle w:val="Char6"/>
          <w:rFonts w:hint="cs"/>
          <w:rtl/>
        </w:rPr>
        <w:softHyphen/>
        <w:t>اش حلال نیست، زیرا ما نمی</w:t>
      </w:r>
      <w:r>
        <w:rPr>
          <w:rStyle w:val="Char6"/>
          <w:rFonts w:hint="eastAsia"/>
          <w:rtl/>
        </w:rPr>
        <w:t>‌</w:t>
      </w:r>
      <w:r w:rsidRPr="003A7191">
        <w:rPr>
          <w:rStyle w:val="Char6"/>
          <w:rFonts w:hint="cs"/>
          <w:rtl/>
        </w:rPr>
        <w:t>توانیم به قطعیت حکم به اسلام او دهیم و</w:t>
      </w:r>
      <w:r>
        <w:rPr>
          <w:rStyle w:val="Char6"/>
          <w:rFonts w:hint="cs"/>
          <w:rtl/>
        </w:rPr>
        <w:t xml:space="preserve"> </w:t>
      </w:r>
      <w:r w:rsidRPr="003A7191">
        <w:rPr>
          <w:rStyle w:val="Char6"/>
          <w:rFonts w:hint="cs"/>
          <w:rtl/>
        </w:rPr>
        <w:t>بگوئیم ذابح هرکه هست مسلمان است، بلکه حکم برای او بنا بر قاعده شرع</w:t>
      </w:r>
      <w:r w:rsidRPr="00544F2B">
        <w:rPr>
          <w:rStyle w:val="Char6"/>
          <w:rFonts w:hint="cs"/>
          <w:rtl/>
        </w:rPr>
        <w:t>ی</w:t>
      </w:r>
      <w:r w:rsidRPr="003A7191">
        <w:rPr>
          <w:rStyle w:val="Char6"/>
          <w:rFonts w:hint="cs"/>
          <w:rtl/>
        </w:rPr>
        <w:t xml:space="preserve"> </w:t>
      </w:r>
      <w:r w:rsidRPr="00544F2B">
        <w:rPr>
          <w:rStyle w:val="Char6"/>
          <w:rFonts w:hint="cs"/>
          <w:rtl/>
        </w:rPr>
        <w:t>ک</w:t>
      </w:r>
      <w:r w:rsidRPr="003A7191">
        <w:rPr>
          <w:rStyle w:val="Char6"/>
          <w:rFonts w:hint="cs"/>
          <w:rtl/>
        </w:rPr>
        <w:t>ه از امام شاطب</w:t>
      </w:r>
      <w:r w:rsidRPr="00544F2B">
        <w:rPr>
          <w:rStyle w:val="Char6"/>
          <w:rFonts w:hint="cs"/>
          <w:rtl/>
        </w:rPr>
        <w:t>ی</w:t>
      </w:r>
      <w:r>
        <w:rPr>
          <w:rStyle w:val="Char6"/>
          <w:rFonts w:hint="cs"/>
          <w:rtl/>
        </w:rPr>
        <w:t xml:space="preserve"> </w:t>
      </w:r>
      <w:r w:rsidRPr="00544F2B">
        <w:rPr>
          <w:rFonts w:cs="CTraditional Arabic" w:hint="cs"/>
          <w:sz w:val="28"/>
          <w:szCs w:val="28"/>
          <w:rtl/>
        </w:rPr>
        <w:t xml:space="preserve">/ </w:t>
      </w:r>
      <w:r w:rsidRPr="003A7191">
        <w:rPr>
          <w:rStyle w:val="Char6"/>
          <w:rFonts w:hint="cs"/>
          <w:rtl/>
        </w:rPr>
        <w:t xml:space="preserve"> نقل گرد</w:t>
      </w:r>
      <w:r w:rsidRPr="00544F2B">
        <w:rPr>
          <w:rStyle w:val="Char6"/>
          <w:rFonts w:hint="cs"/>
          <w:rtl/>
        </w:rPr>
        <w:t>ی</w:t>
      </w:r>
      <w:r w:rsidRPr="003A7191">
        <w:rPr>
          <w:rStyle w:val="Char6"/>
          <w:rFonts w:hint="cs"/>
          <w:rtl/>
        </w:rPr>
        <w:t>د. حکم به غالب اهل سرزمینش داده می</w:t>
      </w:r>
      <w:r w:rsidRPr="003A7191">
        <w:rPr>
          <w:rStyle w:val="Char6"/>
          <w:rFonts w:hint="cs"/>
          <w:rtl/>
        </w:rPr>
        <w:softHyphen/>
        <w:t>شود که شرک است.</w:t>
      </w:r>
    </w:p>
    <w:p w:rsidR="0083292C" w:rsidRPr="003A7191" w:rsidRDefault="0083292C" w:rsidP="0083292C">
      <w:pPr>
        <w:pStyle w:val="0"/>
        <w:spacing w:after="0"/>
        <w:ind w:firstLine="284"/>
        <w:jc w:val="both"/>
        <w:rPr>
          <w:rStyle w:val="Char6"/>
          <w:rtl/>
        </w:rPr>
      </w:pPr>
      <w:r w:rsidRPr="003A7191">
        <w:rPr>
          <w:rStyle w:val="Char6"/>
          <w:rFonts w:hint="cs"/>
          <w:rtl/>
        </w:rPr>
        <w:t>پس اگر</w:t>
      </w:r>
      <w:r>
        <w:rPr>
          <w:rStyle w:val="Char6"/>
          <w:rFonts w:hint="cs"/>
          <w:rtl/>
        </w:rPr>
        <w:t xml:space="preserve"> </w:t>
      </w:r>
      <w:r w:rsidRPr="003A7191">
        <w:rPr>
          <w:rStyle w:val="Char6"/>
          <w:rFonts w:hint="cs"/>
          <w:rtl/>
        </w:rPr>
        <w:t>فرد معینِ مبتدع، از</w:t>
      </w:r>
      <w:r>
        <w:rPr>
          <w:rStyle w:val="Char6"/>
          <w:rFonts w:hint="cs"/>
          <w:rtl/>
        </w:rPr>
        <w:t xml:space="preserve"> </w:t>
      </w:r>
      <w:r w:rsidRPr="003A7191">
        <w:rPr>
          <w:rStyle w:val="Char6"/>
          <w:rFonts w:hint="cs"/>
          <w:rtl/>
        </w:rPr>
        <w:t>فرقه</w:t>
      </w:r>
      <w:r w:rsidRPr="003A7191">
        <w:rPr>
          <w:rStyle w:val="Char6"/>
          <w:rFonts w:hint="cs"/>
          <w:rtl/>
        </w:rPr>
        <w:softHyphen/>
        <w:t>ای باشد که حکم به کفرآن فرقه داده شده است ـ در</w:t>
      </w:r>
      <w:r>
        <w:rPr>
          <w:rStyle w:val="Char6"/>
          <w:rFonts w:hint="cs"/>
          <w:rtl/>
        </w:rPr>
        <w:t xml:space="preserve"> </w:t>
      </w:r>
      <w:r w:rsidRPr="003A7191">
        <w:rPr>
          <w:rStyle w:val="Char6"/>
          <w:rFonts w:hint="cs"/>
          <w:rtl/>
        </w:rPr>
        <w:t>صورتی که یقین نداشته باشیم که آن فرد مسلمان است، هر</w:t>
      </w:r>
      <w:r>
        <w:rPr>
          <w:rStyle w:val="Char6"/>
          <w:rFonts w:hint="cs"/>
          <w:rtl/>
        </w:rPr>
        <w:t xml:space="preserve"> </w:t>
      </w:r>
      <w:r w:rsidRPr="003A7191">
        <w:rPr>
          <w:rStyle w:val="Char6"/>
          <w:rFonts w:hint="cs"/>
          <w:rtl/>
        </w:rPr>
        <w:t>چند</w:t>
      </w:r>
      <w:r>
        <w:rPr>
          <w:rStyle w:val="Char6"/>
          <w:rFonts w:hint="cs"/>
          <w:rtl/>
        </w:rPr>
        <w:t xml:space="preserve"> </w:t>
      </w:r>
      <w:r w:rsidRPr="003A7191">
        <w:rPr>
          <w:rStyle w:val="Char6"/>
          <w:rFonts w:hint="cs"/>
          <w:rtl/>
        </w:rPr>
        <w:t>که مجهول الحال باشد ـ ذبیحه</w:t>
      </w:r>
      <w:r w:rsidRPr="003A7191">
        <w:rPr>
          <w:rStyle w:val="Char6"/>
          <w:rtl/>
        </w:rPr>
        <w:softHyphen/>
      </w:r>
      <w:r w:rsidRPr="003A7191">
        <w:rPr>
          <w:rStyle w:val="Char6"/>
          <w:rFonts w:hint="cs"/>
          <w:rtl/>
        </w:rPr>
        <w:t>اش حلال نیست و</w:t>
      </w:r>
      <w:r>
        <w:rPr>
          <w:rStyle w:val="Char6"/>
          <w:rFonts w:hint="cs"/>
          <w:rtl/>
        </w:rPr>
        <w:t xml:space="preserve"> </w:t>
      </w:r>
      <w:r w:rsidRPr="003A7191">
        <w:rPr>
          <w:rStyle w:val="Char6"/>
          <w:rFonts w:hint="cs"/>
          <w:rtl/>
        </w:rPr>
        <w:t>خورده نمی</w:t>
      </w:r>
      <w:r w:rsidRPr="003A7191">
        <w:rPr>
          <w:rStyle w:val="Char6"/>
          <w:rFonts w:hint="cs"/>
          <w:rtl/>
        </w:rPr>
        <w:softHyphen/>
        <w:t>شود. زیرا با توجه به توضیحات داده شده، در</w:t>
      </w:r>
      <w:r>
        <w:rPr>
          <w:rStyle w:val="Char6"/>
          <w:rFonts w:hint="cs"/>
          <w:rtl/>
        </w:rPr>
        <w:t xml:space="preserve"> </w:t>
      </w:r>
      <w:r w:rsidRPr="003A7191">
        <w:rPr>
          <w:rStyle w:val="Char6"/>
          <w:rFonts w:hint="cs"/>
          <w:rtl/>
        </w:rPr>
        <w:t>صورت مجهول الحال بودنش حکم او</w:t>
      </w:r>
      <w:r>
        <w:rPr>
          <w:rStyle w:val="Char6"/>
          <w:rFonts w:hint="cs"/>
          <w:rtl/>
        </w:rPr>
        <w:t xml:space="preserve"> </w:t>
      </w:r>
      <w:r w:rsidRPr="003A7191">
        <w:rPr>
          <w:rStyle w:val="Char6"/>
          <w:rFonts w:hint="cs"/>
          <w:rtl/>
        </w:rPr>
        <w:t>حکم فرقه</w:t>
      </w:r>
      <w:r w:rsidRPr="003A7191">
        <w:rPr>
          <w:rStyle w:val="Char6"/>
          <w:rFonts w:hint="cs"/>
          <w:rtl/>
        </w:rPr>
        <w:softHyphen/>
        <w:t>اش است و</w:t>
      </w:r>
      <w:r>
        <w:rPr>
          <w:rStyle w:val="Char6"/>
          <w:rFonts w:hint="cs"/>
          <w:rtl/>
        </w:rPr>
        <w:t xml:space="preserve"> </w:t>
      </w:r>
      <w:r w:rsidRPr="003A7191">
        <w:rPr>
          <w:rStyle w:val="Char6"/>
          <w:rFonts w:hint="cs"/>
          <w:rtl/>
        </w:rPr>
        <w:t>چون فرقه</w:t>
      </w:r>
      <w:r>
        <w:rPr>
          <w:rStyle w:val="Char6"/>
          <w:rFonts w:hint="cs"/>
          <w:rtl/>
        </w:rPr>
        <w:t xml:space="preserve"> </w:t>
      </w:r>
      <w:r w:rsidRPr="003A7191">
        <w:rPr>
          <w:rStyle w:val="Char6"/>
          <w:rFonts w:hint="cs"/>
          <w:rtl/>
        </w:rPr>
        <w:softHyphen/>
        <w:t>اشطبق احکام شریعت محکوم به کفر</w:t>
      </w:r>
      <w:r>
        <w:rPr>
          <w:rStyle w:val="Char6"/>
          <w:rFonts w:hint="cs"/>
          <w:rtl/>
        </w:rPr>
        <w:t xml:space="preserve"> </w:t>
      </w:r>
      <w:r w:rsidRPr="003A7191">
        <w:rPr>
          <w:rStyle w:val="Char6"/>
          <w:rFonts w:hint="cs"/>
          <w:rtl/>
        </w:rPr>
        <w:t>است و ذبیحه کفار و مرتدین به إجماع حرام است، پس ذبیحه آن فرد نیز</w:t>
      </w:r>
      <w:r>
        <w:rPr>
          <w:rStyle w:val="Char6"/>
          <w:rFonts w:hint="cs"/>
          <w:rtl/>
        </w:rPr>
        <w:t xml:space="preserve"> </w:t>
      </w:r>
      <w:r w:rsidRPr="003A7191">
        <w:rPr>
          <w:rStyle w:val="Char6"/>
          <w:rFonts w:hint="cs"/>
          <w:rtl/>
        </w:rPr>
        <w:t>حرام است.</w:t>
      </w:r>
    </w:p>
    <w:p w:rsidR="0083292C" w:rsidRPr="003A7191" w:rsidRDefault="0083292C" w:rsidP="0083292C">
      <w:pPr>
        <w:pStyle w:val="0"/>
        <w:spacing w:after="0"/>
        <w:ind w:firstLine="284"/>
        <w:jc w:val="both"/>
        <w:rPr>
          <w:rStyle w:val="Char6"/>
          <w:rtl/>
        </w:rPr>
      </w:pPr>
      <w:r w:rsidRPr="003A7191">
        <w:rPr>
          <w:rStyle w:val="Char6"/>
          <w:rFonts w:hint="cs"/>
          <w:rtl/>
        </w:rPr>
        <w:t>پس با این توضیحات تحریم ذبائح فرقه</w:t>
      </w:r>
      <w:r w:rsidRPr="003A7191">
        <w:rPr>
          <w:rStyle w:val="Char6"/>
          <w:rFonts w:hint="cs"/>
          <w:rtl/>
        </w:rPr>
        <w:softHyphen/>
        <w:t>هایی از</w:t>
      </w:r>
      <w:r>
        <w:rPr>
          <w:rStyle w:val="Char6"/>
          <w:rFonts w:hint="cs"/>
          <w:rtl/>
        </w:rPr>
        <w:t xml:space="preserve"> </w:t>
      </w:r>
      <w:r w:rsidRPr="003A7191">
        <w:rPr>
          <w:rStyle w:val="Char6"/>
          <w:rFonts w:hint="cs"/>
          <w:rtl/>
        </w:rPr>
        <w:t>اهل بدعت، همچون روافض</w:t>
      </w:r>
      <w:r w:rsidRPr="00F1020F">
        <w:rPr>
          <w:rStyle w:val="Char6"/>
          <w:rFonts w:hint="cs"/>
          <w:vertAlign w:val="superscript"/>
          <w:rtl/>
        </w:rPr>
        <w:t>(</w:t>
      </w:r>
      <w:r w:rsidRPr="00F1020F">
        <w:rPr>
          <w:rStyle w:val="Char6"/>
          <w:vertAlign w:val="superscript"/>
          <w:rtl/>
        </w:rPr>
        <w:footnoteReference w:id="41"/>
      </w:r>
      <w:r w:rsidRPr="00F1020F">
        <w:rPr>
          <w:rStyle w:val="Char6"/>
          <w:rFonts w:hint="cs"/>
          <w:vertAlign w:val="superscript"/>
          <w:rtl/>
        </w:rPr>
        <w:t>)</w:t>
      </w:r>
      <w:r w:rsidRPr="003A7191">
        <w:rPr>
          <w:rStyle w:val="Char6"/>
          <w:rFonts w:hint="cs"/>
          <w:rtl/>
        </w:rPr>
        <w:t>،</w:t>
      </w:r>
      <w:r>
        <w:rPr>
          <w:rStyle w:val="Char6"/>
          <w:rFonts w:hint="cs"/>
          <w:rtl/>
        </w:rPr>
        <w:t xml:space="preserve"> </w:t>
      </w:r>
      <w:r w:rsidRPr="003A7191">
        <w:rPr>
          <w:rStyle w:val="Char6"/>
          <w:rFonts w:hint="cs"/>
          <w:rtl/>
        </w:rPr>
        <w:t xml:space="preserve">جهمیه </w:t>
      </w:r>
      <w:r w:rsidRPr="00F1020F">
        <w:rPr>
          <w:rStyle w:val="Char6"/>
          <w:rFonts w:hint="cs"/>
          <w:rtl/>
        </w:rPr>
        <w:t>و</w:t>
      </w:r>
      <w:r>
        <w:rPr>
          <w:rStyle w:val="Char6"/>
          <w:rFonts w:hint="cs"/>
          <w:rtl/>
        </w:rPr>
        <w:t xml:space="preserve"> </w:t>
      </w:r>
      <w:r w:rsidRPr="00F1020F">
        <w:rPr>
          <w:rStyle w:val="Char6"/>
          <w:u w:val="single"/>
          <w:rtl/>
        </w:rPr>
        <w:t>غلا</w:t>
      </w:r>
      <w:r>
        <w:rPr>
          <w:rStyle w:val="Char6"/>
          <w:rFonts w:hint="cs"/>
          <w:u w:val="single"/>
          <w:rtl/>
        </w:rPr>
        <w:t>ۀ</w:t>
      </w:r>
      <w:r w:rsidRPr="00F1020F">
        <w:rPr>
          <w:rStyle w:val="Char6"/>
          <w:rFonts w:hint="cs"/>
          <w:rtl/>
        </w:rPr>
        <w:t xml:space="preserve"> خوارج وسائر</w:t>
      </w:r>
      <w:r w:rsidRPr="003A7191">
        <w:rPr>
          <w:rStyle w:val="Char6"/>
          <w:rFonts w:hint="cs"/>
          <w:rtl/>
        </w:rPr>
        <w:t xml:space="preserve"> فرق باطنیه </w:t>
      </w:r>
      <w:r w:rsidRPr="00F1020F">
        <w:rPr>
          <w:rStyle w:val="Char6"/>
          <w:rFonts w:hint="cs"/>
          <w:rtl/>
        </w:rPr>
        <w:t xml:space="preserve">و </w:t>
      </w:r>
      <w:r w:rsidRPr="00F1020F">
        <w:rPr>
          <w:rStyle w:val="Char6"/>
          <w:rtl/>
        </w:rPr>
        <w:t>غلا</w:t>
      </w:r>
      <w:r>
        <w:rPr>
          <w:rStyle w:val="Char6"/>
          <w:rFonts w:hint="cs"/>
          <w:rtl/>
        </w:rPr>
        <w:t xml:space="preserve">ۀ </w:t>
      </w:r>
      <w:r w:rsidRPr="00F1020F">
        <w:rPr>
          <w:rStyle w:val="Char6"/>
          <w:rtl/>
        </w:rPr>
        <w:t>صوفی</w:t>
      </w:r>
      <w:r>
        <w:rPr>
          <w:rStyle w:val="Char6"/>
          <w:rFonts w:hint="cs"/>
          <w:rtl/>
        </w:rPr>
        <w:t>ۀ</w:t>
      </w:r>
      <w:r w:rsidRPr="00F1020F">
        <w:rPr>
          <w:rStyle w:val="Char6"/>
          <w:rFonts w:hint="cs"/>
          <w:rtl/>
        </w:rPr>
        <w:t xml:space="preserve"> و...</w:t>
      </w:r>
      <w:r w:rsidRPr="003A7191">
        <w:rPr>
          <w:rStyle w:val="Char6"/>
          <w:rFonts w:hint="cs"/>
          <w:rtl/>
        </w:rPr>
        <w:t>که به صورت عام</w:t>
      </w:r>
      <w:r>
        <w:rPr>
          <w:rStyle w:val="Char6"/>
          <w:rFonts w:hint="cs"/>
          <w:rtl/>
        </w:rPr>
        <w:t xml:space="preserve"> </w:t>
      </w:r>
      <w:r w:rsidRPr="003A7191">
        <w:rPr>
          <w:rStyle w:val="Char6"/>
          <w:rFonts w:hint="cs"/>
          <w:rtl/>
        </w:rPr>
        <w:t>(ت</w:t>
      </w:r>
      <w:r w:rsidRPr="00544F2B">
        <w:rPr>
          <w:rStyle w:val="Char6"/>
          <w:rFonts w:hint="cs"/>
          <w:rtl/>
        </w:rPr>
        <w:t>ک</w:t>
      </w:r>
      <w:r w:rsidRPr="003A7191">
        <w:rPr>
          <w:rStyle w:val="Char6"/>
          <w:rFonts w:hint="cs"/>
          <w:rtl/>
        </w:rPr>
        <w:t>ف</w:t>
      </w:r>
      <w:r w:rsidRPr="00544F2B">
        <w:rPr>
          <w:rStyle w:val="Char6"/>
          <w:rFonts w:hint="cs"/>
          <w:rtl/>
        </w:rPr>
        <w:t>ی</w:t>
      </w:r>
      <w:r w:rsidRPr="003A7191">
        <w:rPr>
          <w:rStyle w:val="Char6"/>
          <w:rFonts w:hint="cs"/>
          <w:rtl/>
        </w:rPr>
        <w:t>ر مطلق نه ت</w:t>
      </w:r>
      <w:r w:rsidRPr="00544F2B">
        <w:rPr>
          <w:rStyle w:val="Char6"/>
          <w:rFonts w:hint="cs"/>
          <w:rtl/>
        </w:rPr>
        <w:t>ک</w:t>
      </w:r>
      <w:r w:rsidRPr="003A7191">
        <w:rPr>
          <w:rStyle w:val="Char6"/>
          <w:rFonts w:hint="cs"/>
          <w:rtl/>
        </w:rPr>
        <w:t>ف</w:t>
      </w:r>
      <w:r w:rsidRPr="00544F2B">
        <w:rPr>
          <w:rStyle w:val="Char6"/>
          <w:rFonts w:hint="cs"/>
          <w:rtl/>
        </w:rPr>
        <w:t>ی</w:t>
      </w:r>
      <w:r w:rsidRPr="003A7191">
        <w:rPr>
          <w:rStyle w:val="Char6"/>
          <w:rFonts w:hint="cs"/>
          <w:rtl/>
        </w:rPr>
        <w:t>ر مع</w:t>
      </w:r>
      <w:r w:rsidRPr="00544F2B">
        <w:rPr>
          <w:rStyle w:val="Char6"/>
          <w:rFonts w:hint="cs"/>
          <w:rtl/>
        </w:rPr>
        <w:t>ی</w:t>
      </w:r>
      <w:r w:rsidRPr="003A7191">
        <w:rPr>
          <w:rStyle w:val="Char6"/>
          <w:rFonts w:hint="cs"/>
          <w:rtl/>
        </w:rPr>
        <w:t>ن) از</w:t>
      </w:r>
      <w:r>
        <w:rPr>
          <w:rStyle w:val="Char6"/>
          <w:rFonts w:hint="cs"/>
          <w:rtl/>
        </w:rPr>
        <w:t xml:space="preserve"> </w:t>
      </w:r>
      <w:r w:rsidRPr="003A7191">
        <w:rPr>
          <w:rStyle w:val="Char6"/>
          <w:rFonts w:hint="cs"/>
          <w:rtl/>
        </w:rPr>
        <w:t>جانب علمای اسلام حکم به تکفیرشان داده شده است،</w:t>
      </w:r>
      <w:r>
        <w:rPr>
          <w:rStyle w:val="Char6"/>
          <w:rFonts w:hint="cs"/>
          <w:rtl/>
        </w:rPr>
        <w:t xml:space="preserve"> </w:t>
      </w:r>
      <w:r w:rsidRPr="003A7191">
        <w:rPr>
          <w:rStyle w:val="Char6"/>
          <w:rFonts w:hint="cs"/>
          <w:rtl/>
        </w:rPr>
        <w:t>ثابت می</w:t>
      </w:r>
      <w:r w:rsidRPr="003A7191">
        <w:rPr>
          <w:rStyle w:val="Char6"/>
          <w:rFonts w:hint="cs"/>
          <w:rtl/>
        </w:rPr>
        <w:softHyphen/>
        <w:t>گردد.</w:t>
      </w:r>
    </w:p>
    <w:p w:rsidR="0083292C" w:rsidRDefault="0083292C" w:rsidP="0083292C">
      <w:pPr>
        <w:pStyle w:val="0"/>
        <w:spacing w:after="0"/>
        <w:ind w:firstLine="284"/>
        <w:jc w:val="both"/>
        <w:rPr>
          <w:rtl/>
        </w:rPr>
      </w:pPr>
      <w:r w:rsidRPr="00770FC3">
        <w:rPr>
          <w:rStyle w:val="Char6"/>
          <w:rFonts w:hint="cs"/>
          <w:rtl/>
        </w:rPr>
        <w:t>و</w:t>
      </w:r>
      <w:r w:rsidR="00770FC3" w:rsidRPr="00770FC3">
        <w:rPr>
          <w:rStyle w:val="Char6"/>
          <w:rFonts w:hint="cs"/>
          <w:rtl/>
        </w:rPr>
        <w:t xml:space="preserve"> </w:t>
      </w:r>
      <w:r w:rsidRPr="00770FC3">
        <w:rPr>
          <w:rStyle w:val="Char6"/>
          <w:rFonts w:hint="cs"/>
          <w:rtl/>
        </w:rPr>
        <w:t>بالجمله</w:t>
      </w:r>
      <w:r w:rsidRPr="003A7191">
        <w:rPr>
          <w:rStyle w:val="Char6"/>
          <w:rFonts w:hint="cs"/>
          <w:rtl/>
        </w:rPr>
        <w:t xml:space="preserve"> تمامی فرقه</w:t>
      </w:r>
      <w:r w:rsidRPr="003A7191">
        <w:rPr>
          <w:rStyle w:val="Char6"/>
          <w:rFonts w:hint="cs"/>
          <w:rtl/>
        </w:rPr>
        <w:softHyphen/>
        <w:t>هایی که به اعمال شرک آلود و کفرآمیز مشهور</w:t>
      </w:r>
      <w:r>
        <w:rPr>
          <w:rStyle w:val="Char6"/>
          <w:rFonts w:hint="cs"/>
          <w:rtl/>
        </w:rPr>
        <w:t xml:space="preserve"> </w:t>
      </w:r>
      <w:r w:rsidRPr="003A7191">
        <w:rPr>
          <w:rStyle w:val="Char6"/>
          <w:rFonts w:hint="cs"/>
          <w:rtl/>
        </w:rPr>
        <w:t>هستند، این حکم را دارند. ـ مگر</w:t>
      </w:r>
      <w:r>
        <w:rPr>
          <w:rStyle w:val="Char6"/>
          <w:rFonts w:hint="cs"/>
          <w:rtl/>
        </w:rPr>
        <w:t xml:space="preserve"> </w:t>
      </w:r>
      <w:r w:rsidRPr="003A7191">
        <w:rPr>
          <w:rStyle w:val="Char6"/>
          <w:rFonts w:hint="cs"/>
          <w:rtl/>
        </w:rPr>
        <w:t>اینکه خود ذابح شناخته شده باشد و</w:t>
      </w:r>
      <w:r>
        <w:rPr>
          <w:rStyle w:val="Char6"/>
          <w:rFonts w:hint="cs"/>
          <w:rtl/>
        </w:rPr>
        <w:t xml:space="preserve"> </w:t>
      </w:r>
      <w:r w:rsidRPr="003A7191">
        <w:rPr>
          <w:rStyle w:val="Char6"/>
          <w:rFonts w:hint="cs"/>
          <w:rtl/>
        </w:rPr>
        <w:t>ثابت گردد که کفر و شرک در</w:t>
      </w:r>
      <w:r w:rsidR="00770FC3">
        <w:rPr>
          <w:rStyle w:val="Char6"/>
          <w:rFonts w:hint="cs"/>
          <w:rtl/>
        </w:rPr>
        <w:t xml:space="preserve"> </w:t>
      </w:r>
      <w:r w:rsidRPr="003A7191">
        <w:rPr>
          <w:rStyle w:val="Char6"/>
          <w:rFonts w:hint="cs"/>
          <w:rtl/>
        </w:rPr>
        <w:t>عقیده او وجود ندارد و به صورت معین کافرنیست، و</w:t>
      </w:r>
      <w:r>
        <w:rPr>
          <w:rStyle w:val="Char6"/>
          <w:rFonts w:hint="cs"/>
          <w:rtl/>
        </w:rPr>
        <w:t xml:space="preserve"> </w:t>
      </w:r>
      <w:r w:rsidRPr="003A7191">
        <w:rPr>
          <w:rStyle w:val="Char6"/>
          <w:rFonts w:hint="cs"/>
          <w:rtl/>
        </w:rPr>
        <w:t>تا این مورد اثبات نشود، ذبیحه</w:t>
      </w:r>
      <w:r w:rsidRPr="003A7191">
        <w:rPr>
          <w:rStyle w:val="Char6"/>
          <w:rFonts w:hint="cs"/>
          <w:rtl/>
        </w:rPr>
        <w:softHyphen/>
        <w:t>اش حرام تلقی می</w:t>
      </w:r>
      <w:r w:rsidRPr="003A7191">
        <w:rPr>
          <w:rStyle w:val="Char6"/>
          <w:rFonts w:hint="cs"/>
          <w:rtl/>
        </w:rPr>
        <w:softHyphen/>
        <w:t>گردد ـ.</w:t>
      </w:r>
    </w:p>
    <w:p w:rsidR="0083292C" w:rsidRPr="008B228F" w:rsidRDefault="0083292C" w:rsidP="00770FC3">
      <w:pPr>
        <w:pStyle w:val="a2"/>
        <w:ind w:firstLine="0"/>
        <w:jc w:val="center"/>
        <w:rPr>
          <w:rFonts w:cs="Noor4"/>
        </w:rPr>
      </w:pPr>
      <w:r w:rsidRPr="00F1020F">
        <w:rPr>
          <w:rStyle w:val="Char6"/>
          <w:rtl/>
        </w:rPr>
        <w:t>«</w:t>
      </w:r>
      <w:r w:rsidRPr="00F1020F">
        <w:rPr>
          <w:b w:val="0"/>
          <w:bCs w:val="0"/>
          <w:rtl/>
        </w:rPr>
        <w:t>والله سبحانه وتعالی أعلم</w:t>
      </w:r>
      <w:r w:rsidRPr="00F1020F">
        <w:rPr>
          <w:rStyle w:val="Char6"/>
          <w:b w:val="0"/>
          <w:bCs w:val="0"/>
          <w:rtl/>
        </w:rPr>
        <w:t>»</w:t>
      </w:r>
    </w:p>
    <w:p w:rsidR="0083292C" w:rsidRPr="00F1020F" w:rsidRDefault="0083292C" w:rsidP="0083292C">
      <w:pPr>
        <w:pStyle w:val="a0"/>
        <w:rPr>
          <w:rtl/>
        </w:rPr>
      </w:pPr>
      <w:bookmarkStart w:id="88" w:name="_Toc315304541"/>
      <w:bookmarkStart w:id="89" w:name="_Toc448151533"/>
      <w:bookmarkStart w:id="90" w:name="_Toc448151669"/>
      <w:bookmarkStart w:id="91" w:name="_Toc448168599"/>
      <w:r w:rsidRPr="00F1020F">
        <w:rPr>
          <w:rStyle w:val="Char6"/>
          <w:rFonts w:ascii="IRZar" w:eastAsia="Calibri" w:hAnsi="IRZar" w:cs="IRZar"/>
          <w:sz w:val="24"/>
          <w:szCs w:val="24"/>
          <w:rtl/>
        </w:rPr>
        <w:t>فتوی ا</w:t>
      </w:r>
      <w:r w:rsidRPr="00F1020F">
        <w:rPr>
          <w:rStyle w:val="0Char"/>
          <w:rFonts w:eastAsia="Calibri" w:cs="IRZar"/>
          <w:sz w:val="24"/>
          <w:szCs w:val="24"/>
          <w:rtl/>
        </w:rPr>
        <w:t>للجنة</w:t>
      </w:r>
      <w:r w:rsidRPr="00F1020F">
        <w:rPr>
          <w:rStyle w:val="Char6"/>
          <w:rFonts w:ascii="IRZar" w:eastAsia="Calibri" w:hAnsi="IRZar" w:cs="IRZar"/>
          <w:sz w:val="24"/>
          <w:szCs w:val="24"/>
          <w:rtl/>
        </w:rPr>
        <w:t xml:space="preserve"> الدائمه للبحوث ا</w:t>
      </w:r>
      <w:r w:rsidRPr="00F1020F">
        <w:rPr>
          <w:rStyle w:val="0Char"/>
          <w:rFonts w:eastAsia="Calibri" w:cs="IRZar"/>
          <w:sz w:val="24"/>
          <w:szCs w:val="24"/>
          <w:rtl/>
        </w:rPr>
        <w:t>لعلمیة</w:t>
      </w:r>
      <w:r w:rsidRPr="00F1020F">
        <w:rPr>
          <w:rStyle w:val="Char6"/>
          <w:rFonts w:ascii="IRZar" w:eastAsia="Calibri" w:hAnsi="IRZar" w:cs="IRZar"/>
          <w:sz w:val="24"/>
          <w:szCs w:val="24"/>
          <w:rtl/>
        </w:rPr>
        <w:t xml:space="preserve"> و الإفتاء</w:t>
      </w:r>
      <w:r w:rsidRPr="00F1020F">
        <w:rPr>
          <w:rStyle w:val="0Char0"/>
          <w:rFonts w:ascii="IRZar" w:eastAsia="Calibri" w:hAnsi="IRZar" w:cs="IRZar"/>
          <w:sz w:val="24"/>
          <w:szCs w:val="24"/>
          <w:rtl/>
        </w:rPr>
        <w:t>:</w:t>
      </w:r>
      <w:r w:rsidRPr="00F1020F">
        <w:rPr>
          <w:rStyle w:val="Char6"/>
          <w:rFonts w:eastAsia="Calibri" w:hint="cs"/>
          <w:vertAlign w:val="superscript"/>
          <w:rtl/>
        </w:rPr>
        <w:t>(</w:t>
      </w:r>
      <w:r w:rsidRPr="00F1020F">
        <w:rPr>
          <w:rStyle w:val="Char6"/>
          <w:rFonts w:eastAsia="Calibri"/>
          <w:vertAlign w:val="superscript"/>
          <w:rtl/>
        </w:rPr>
        <w:footnoteReference w:id="42"/>
      </w:r>
      <w:bookmarkEnd w:id="88"/>
      <w:r w:rsidRPr="00F1020F">
        <w:rPr>
          <w:rStyle w:val="Char6"/>
          <w:rFonts w:eastAsia="Calibri" w:hint="cs"/>
          <w:vertAlign w:val="superscript"/>
          <w:rtl/>
        </w:rPr>
        <w:t>)</w:t>
      </w:r>
      <w:bookmarkEnd w:id="89"/>
      <w:bookmarkEnd w:id="90"/>
      <w:bookmarkEnd w:id="91"/>
    </w:p>
    <w:p w:rsidR="0083292C" w:rsidRPr="003A7191" w:rsidRDefault="0083292C" w:rsidP="0083292C">
      <w:pPr>
        <w:pStyle w:val="0"/>
        <w:spacing w:after="0"/>
        <w:ind w:firstLine="284"/>
        <w:jc w:val="both"/>
        <w:rPr>
          <w:rStyle w:val="Char6"/>
          <w:rtl/>
        </w:rPr>
      </w:pPr>
      <w:r w:rsidRPr="00770FC3">
        <w:rPr>
          <w:rStyle w:val="Char7"/>
          <w:rFonts w:hint="cs"/>
          <w:rtl/>
        </w:rPr>
        <w:t>سؤال</w:t>
      </w:r>
      <w:r w:rsidRPr="003A7191">
        <w:rPr>
          <w:rStyle w:val="Char6"/>
          <w:rFonts w:hint="cs"/>
          <w:rtl/>
        </w:rPr>
        <w:t>: خوردن گوشت ذبائح کسانی ازشیعه که در مصائب و سختی</w:t>
      </w:r>
      <w:r w:rsidRPr="003A7191">
        <w:rPr>
          <w:rStyle w:val="Char6"/>
          <w:rFonts w:hint="cs"/>
          <w:rtl/>
        </w:rPr>
        <w:softHyphen/>
        <w:t>ها حسن و حسین و علی</w:t>
      </w:r>
      <w:r>
        <w:rPr>
          <w:rStyle w:val="Char6"/>
          <w:rFonts w:hint="cs"/>
          <w:rtl/>
        </w:rPr>
        <w:t xml:space="preserve"> </w:t>
      </w:r>
      <w:r w:rsidRPr="00544F2B">
        <w:rPr>
          <w:rFonts w:cs="CTraditional Arabic" w:hint="cs"/>
          <w:sz w:val="28"/>
          <w:szCs w:val="28"/>
          <w:rtl/>
        </w:rPr>
        <w:t>ش</w:t>
      </w:r>
      <w:r>
        <w:rPr>
          <w:rFonts w:cs="CTraditional Arabic" w:hint="cs"/>
          <w:sz w:val="28"/>
          <w:szCs w:val="28"/>
          <w:rtl/>
        </w:rPr>
        <w:t xml:space="preserve"> </w:t>
      </w:r>
      <w:r w:rsidRPr="003A7191">
        <w:rPr>
          <w:rStyle w:val="Char6"/>
          <w:rFonts w:hint="cs"/>
          <w:rtl/>
        </w:rPr>
        <w:t>و... را به فریاد می</w:t>
      </w:r>
      <w:r w:rsidRPr="003A7191">
        <w:rPr>
          <w:rStyle w:val="Char6"/>
          <w:rFonts w:hint="cs"/>
          <w:rtl/>
        </w:rPr>
        <w:softHyphen/>
        <w:t>خوانند، چه ح</w:t>
      </w:r>
      <w:r w:rsidRPr="00544F2B">
        <w:rPr>
          <w:rStyle w:val="Char6"/>
          <w:rFonts w:hint="cs"/>
          <w:rtl/>
        </w:rPr>
        <w:t>ک</w:t>
      </w:r>
      <w:r w:rsidRPr="003A7191">
        <w:rPr>
          <w:rStyle w:val="Char6"/>
          <w:rFonts w:hint="cs"/>
          <w:rtl/>
        </w:rPr>
        <w:t>م</w:t>
      </w:r>
      <w:r w:rsidRPr="00544F2B">
        <w:rPr>
          <w:rStyle w:val="Char6"/>
          <w:rFonts w:hint="cs"/>
          <w:rtl/>
        </w:rPr>
        <w:t>ی</w:t>
      </w:r>
      <w:r w:rsidRPr="003A7191">
        <w:rPr>
          <w:rStyle w:val="Char6"/>
          <w:rFonts w:hint="cs"/>
          <w:rtl/>
        </w:rPr>
        <w:t xml:space="preserve"> دارد؟</w:t>
      </w:r>
    </w:p>
    <w:p w:rsidR="0083292C" w:rsidRPr="002E4B3E" w:rsidRDefault="0083292C" w:rsidP="0083292C">
      <w:pPr>
        <w:pStyle w:val="0"/>
        <w:spacing w:after="0"/>
        <w:ind w:firstLine="284"/>
        <w:jc w:val="both"/>
        <w:rPr>
          <w:rtl/>
        </w:rPr>
      </w:pPr>
      <w:r w:rsidRPr="00770FC3">
        <w:rPr>
          <w:rStyle w:val="Char7"/>
          <w:rFonts w:hint="cs"/>
          <w:rtl/>
        </w:rPr>
        <w:t>جواب</w:t>
      </w:r>
      <w:r w:rsidRPr="003A7191">
        <w:rPr>
          <w:rStyle w:val="Char6"/>
          <w:rFonts w:hint="cs"/>
          <w:rtl/>
        </w:rPr>
        <w:t>: اگر امر</w:t>
      </w:r>
      <w:r>
        <w:rPr>
          <w:rStyle w:val="Char6"/>
          <w:rFonts w:hint="cs"/>
          <w:rtl/>
        </w:rPr>
        <w:t xml:space="preserve"> </w:t>
      </w:r>
      <w:r w:rsidRPr="003A7191">
        <w:rPr>
          <w:rStyle w:val="Char6"/>
          <w:rFonts w:hint="cs"/>
          <w:rtl/>
        </w:rPr>
        <w:t>این</w:t>
      </w:r>
      <w:r>
        <w:rPr>
          <w:rStyle w:val="Char6"/>
          <w:rFonts w:hint="eastAsia"/>
          <w:rtl/>
        </w:rPr>
        <w:t>‌</w:t>
      </w:r>
      <w:r w:rsidRPr="003A7191">
        <w:rPr>
          <w:rStyle w:val="Char6"/>
          <w:rFonts w:hint="cs"/>
          <w:rtl/>
        </w:rPr>
        <w:t>گونه باشد که سؤال کننده ذکر نموده است ـ یعنی دعا واستغاثه از مخلوق و غیر</w:t>
      </w:r>
      <w:r>
        <w:rPr>
          <w:rStyle w:val="Char6"/>
          <w:rFonts w:hint="cs"/>
          <w:rtl/>
        </w:rPr>
        <w:t xml:space="preserve"> </w:t>
      </w:r>
      <w:r w:rsidRPr="003A7191">
        <w:rPr>
          <w:rStyle w:val="Char6"/>
          <w:rFonts w:hint="cs"/>
          <w:rtl/>
        </w:rPr>
        <w:t>خداوند</w:t>
      </w:r>
      <w:r>
        <w:rPr>
          <w:rStyle w:val="Char6"/>
          <w:rFonts w:hint="cs"/>
          <w:rtl/>
        </w:rPr>
        <w:t xml:space="preserve"> </w:t>
      </w:r>
      <w:r w:rsidRPr="00544F2B">
        <w:rPr>
          <w:rFonts w:cs="CTraditional Arabic" w:hint="cs"/>
          <w:sz w:val="28"/>
          <w:szCs w:val="28"/>
          <w:rtl/>
        </w:rPr>
        <w:t>ﻷ</w:t>
      </w:r>
      <w:r>
        <w:rPr>
          <w:rFonts w:cs="CTraditional Arabic" w:hint="cs"/>
          <w:sz w:val="28"/>
          <w:szCs w:val="28"/>
          <w:rtl/>
        </w:rPr>
        <w:t xml:space="preserve"> </w:t>
      </w:r>
      <w:r w:rsidRPr="003A7191">
        <w:rPr>
          <w:rStyle w:val="Char6"/>
          <w:rFonts w:hint="cs"/>
          <w:rtl/>
        </w:rPr>
        <w:t>ـ یعنی این که جماعتی از شیعه، علی و حسن و حسین و... را به فریاد می</w:t>
      </w:r>
      <w:r w:rsidRPr="003A7191">
        <w:rPr>
          <w:rStyle w:val="Char6"/>
          <w:rtl/>
        </w:rPr>
        <w:softHyphen/>
      </w:r>
      <w:r w:rsidRPr="003A7191">
        <w:rPr>
          <w:rStyle w:val="Char6"/>
          <w:rFonts w:hint="cs"/>
          <w:rtl/>
        </w:rPr>
        <w:t>خوانند، پس چنین کسانی ـ به صورت مطلق و عام و نه معین ـ مشرک و مرتد از اسلام به شمار می</w:t>
      </w:r>
      <w:r w:rsidRPr="003A7191">
        <w:rPr>
          <w:rStyle w:val="Char6"/>
          <w:rFonts w:hint="cs"/>
          <w:rtl/>
        </w:rPr>
        <w:softHyphen/>
        <w:t>آیند و خوردن از ذبائح آن‌ها حلال نیست، زیرا ذبیحه آن‌ها حکم میته (مردار) را دارد، اگرچه بر ذبیحه</w:t>
      </w:r>
      <w:r w:rsidRPr="003A7191">
        <w:rPr>
          <w:rStyle w:val="Char6"/>
          <w:rFonts w:hint="cs"/>
          <w:rtl/>
        </w:rPr>
        <w:softHyphen/>
        <w:t>شان، اسم الله</w:t>
      </w:r>
      <w:r>
        <w:rPr>
          <w:rStyle w:val="Char6"/>
          <w:rFonts w:hint="cs"/>
          <w:rtl/>
        </w:rPr>
        <w:t xml:space="preserve"> </w:t>
      </w:r>
      <w:r w:rsidRPr="00544F2B">
        <w:rPr>
          <w:rFonts w:cs="CTraditional Arabic" w:hint="cs"/>
          <w:sz w:val="28"/>
          <w:szCs w:val="28"/>
          <w:rtl/>
        </w:rPr>
        <w:t>ﻷ</w:t>
      </w:r>
      <w:r>
        <w:rPr>
          <w:rFonts w:cs="CTraditional Arabic" w:hint="cs"/>
          <w:sz w:val="28"/>
          <w:szCs w:val="28"/>
          <w:rtl/>
        </w:rPr>
        <w:t xml:space="preserve"> </w:t>
      </w:r>
      <w:r w:rsidRPr="003A7191">
        <w:rPr>
          <w:rStyle w:val="Char6"/>
          <w:rFonts w:hint="cs"/>
          <w:rtl/>
        </w:rPr>
        <w:t>را هم ذکر کرده باشند (یعنی بسم الله گفته باشند).</w:t>
      </w:r>
    </w:p>
    <w:p w:rsidR="0083292C" w:rsidRPr="00F1020F" w:rsidRDefault="0083292C" w:rsidP="0083292C">
      <w:pPr>
        <w:pStyle w:val="a0"/>
        <w:rPr>
          <w:rtl/>
        </w:rPr>
      </w:pPr>
      <w:bookmarkStart w:id="92" w:name="_Toc315304542"/>
      <w:bookmarkStart w:id="93" w:name="_Toc448151534"/>
      <w:bookmarkStart w:id="94" w:name="_Toc448151670"/>
      <w:bookmarkStart w:id="95" w:name="_Toc448168600"/>
      <w:r w:rsidRPr="00F1020F">
        <w:rPr>
          <w:rStyle w:val="Char6"/>
          <w:rFonts w:ascii="IRZar" w:eastAsia="Calibri" w:hAnsi="IRZar" w:cs="IRZar"/>
          <w:sz w:val="24"/>
          <w:szCs w:val="24"/>
          <w:rtl/>
        </w:rPr>
        <w:t xml:space="preserve">فتوی </w:t>
      </w:r>
      <w:r w:rsidRPr="00F1020F">
        <w:rPr>
          <w:rStyle w:val="0Char"/>
          <w:rFonts w:eastAsia="Calibri" w:cs="IRZar"/>
          <w:sz w:val="24"/>
          <w:szCs w:val="24"/>
          <w:rtl/>
        </w:rPr>
        <w:t xml:space="preserve">اللجنة </w:t>
      </w:r>
      <w:r w:rsidRPr="00F1020F">
        <w:rPr>
          <w:rStyle w:val="Char6"/>
          <w:rFonts w:ascii="IRZar" w:eastAsia="Calibri" w:hAnsi="IRZar" w:cs="IRZar"/>
          <w:sz w:val="24"/>
          <w:szCs w:val="24"/>
          <w:rtl/>
        </w:rPr>
        <w:t xml:space="preserve">الدائمه للبحوث </w:t>
      </w:r>
      <w:r w:rsidRPr="00F1020F">
        <w:rPr>
          <w:rStyle w:val="0Char"/>
          <w:rFonts w:eastAsia="Calibri" w:cs="IRZar"/>
          <w:sz w:val="24"/>
          <w:szCs w:val="24"/>
          <w:rtl/>
        </w:rPr>
        <w:t xml:space="preserve">العلمیة </w:t>
      </w:r>
      <w:r w:rsidRPr="00F1020F">
        <w:rPr>
          <w:rStyle w:val="Char6"/>
          <w:rFonts w:ascii="IRZar" w:eastAsia="Calibri" w:hAnsi="IRZar" w:cs="IRZar"/>
          <w:sz w:val="24"/>
          <w:szCs w:val="24"/>
          <w:rtl/>
        </w:rPr>
        <w:t>والإفتاء</w:t>
      </w:r>
      <w:r w:rsidRPr="00F1020F">
        <w:rPr>
          <w:rtl/>
        </w:rPr>
        <w:t>:</w:t>
      </w:r>
      <w:r w:rsidRPr="00F1020F">
        <w:rPr>
          <w:rStyle w:val="Char6"/>
          <w:rFonts w:eastAsia="Calibri" w:hint="cs"/>
          <w:vertAlign w:val="superscript"/>
          <w:rtl/>
        </w:rPr>
        <w:t>(</w:t>
      </w:r>
      <w:r w:rsidRPr="00F1020F">
        <w:rPr>
          <w:rStyle w:val="Char6"/>
          <w:rFonts w:eastAsia="Calibri"/>
          <w:vertAlign w:val="superscript"/>
          <w:rtl/>
        </w:rPr>
        <w:footnoteReference w:id="43"/>
      </w:r>
      <w:bookmarkEnd w:id="92"/>
      <w:r w:rsidRPr="00F1020F">
        <w:rPr>
          <w:rStyle w:val="Char6"/>
          <w:rFonts w:eastAsia="Calibri" w:hint="cs"/>
          <w:vertAlign w:val="superscript"/>
          <w:rtl/>
        </w:rPr>
        <w:t>)</w:t>
      </w:r>
      <w:bookmarkEnd w:id="93"/>
      <w:bookmarkEnd w:id="94"/>
      <w:bookmarkEnd w:id="95"/>
    </w:p>
    <w:p w:rsidR="0083292C" w:rsidRPr="003A7191" w:rsidRDefault="0083292C" w:rsidP="0083292C">
      <w:pPr>
        <w:jc w:val="both"/>
        <w:rPr>
          <w:rStyle w:val="Char6"/>
          <w:rFonts w:eastAsia="Calibri"/>
          <w:rtl/>
        </w:rPr>
      </w:pPr>
      <w:r w:rsidRPr="00770FC3">
        <w:rPr>
          <w:rStyle w:val="Char7"/>
          <w:rFonts w:eastAsia="Calibri" w:hint="cs"/>
          <w:rtl/>
        </w:rPr>
        <w:t>سؤال</w:t>
      </w:r>
      <w:r w:rsidRPr="003A7191">
        <w:rPr>
          <w:rStyle w:val="Char6"/>
          <w:rFonts w:eastAsia="Calibri" w:hint="cs"/>
          <w:rtl/>
        </w:rPr>
        <w:t>:</w:t>
      </w:r>
      <w:r>
        <w:rPr>
          <w:rStyle w:val="Char6"/>
          <w:rFonts w:eastAsia="Calibri" w:hint="cs"/>
          <w:rtl/>
        </w:rPr>
        <w:t xml:space="preserve"> </w:t>
      </w:r>
      <w:r w:rsidRPr="003A7191">
        <w:rPr>
          <w:rStyle w:val="Char6"/>
          <w:rFonts w:eastAsia="Calibri" w:hint="cs"/>
          <w:rtl/>
        </w:rPr>
        <w:t xml:space="preserve">حکم </w:t>
      </w:r>
      <w:r w:rsidRPr="00F1020F">
        <w:rPr>
          <w:rStyle w:val="Char6"/>
          <w:rFonts w:eastAsia="Calibri" w:hint="cs"/>
          <w:rtl/>
        </w:rPr>
        <w:t>عوام فرقه شیعه</w:t>
      </w:r>
      <w:r w:rsidRPr="003A7191">
        <w:rPr>
          <w:rStyle w:val="Char6"/>
          <w:rFonts w:eastAsia="Calibri" w:hint="cs"/>
          <w:rtl/>
        </w:rPr>
        <w:t xml:space="preserve"> إمامی اثنی عشری چیست؟ و</w:t>
      </w:r>
      <w:r w:rsidR="00770FC3">
        <w:rPr>
          <w:rStyle w:val="Char6"/>
          <w:rFonts w:eastAsia="Calibri" w:hint="cs"/>
          <w:rtl/>
        </w:rPr>
        <w:t xml:space="preserve"> </w:t>
      </w:r>
      <w:r w:rsidRPr="003A7191">
        <w:rPr>
          <w:rStyle w:val="Char6"/>
          <w:rFonts w:eastAsia="Calibri" w:hint="cs"/>
          <w:rtl/>
        </w:rPr>
        <w:t>آیا در هر فِرقه</w:t>
      </w:r>
      <w:r w:rsidRPr="003A7191">
        <w:rPr>
          <w:rStyle w:val="Char6"/>
          <w:rFonts w:eastAsia="Calibri" w:hint="cs"/>
          <w:rtl/>
        </w:rPr>
        <w:softHyphen/>
        <w:t>ای از فِرَق خارجه از ملت اسلام فَرقی</w:t>
      </w:r>
      <w:r>
        <w:rPr>
          <w:rStyle w:val="Char6"/>
          <w:rFonts w:eastAsia="Calibri" w:hint="cs"/>
          <w:rtl/>
        </w:rPr>
        <w:t xml:space="preserve"> </w:t>
      </w:r>
      <w:r w:rsidRPr="003A7191">
        <w:rPr>
          <w:rStyle w:val="Char6"/>
          <w:rFonts w:eastAsia="Calibri" w:hint="cs"/>
          <w:rtl/>
        </w:rPr>
        <w:t>(تفاوتی) بین علماء و بین اتباع آن‌ها، از</w:t>
      </w:r>
      <w:r>
        <w:rPr>
          <w:rStyle w:val="Char6"/>
          <w:rFonts w:eastAsia="Calibri" w:hint="cs"/>
          <w:rtl/>
        </w:rPr>
        <w:t xml:space="preserve"> </w:t>
      </w:r>
      <w:r w:rsidRPr="003A7191">
        <w:rPr>
          <w:rStyle w:val="Char6"/>
          <w:rFonts w:eastAsia="Calibri" w:hint="cs"/>
          <w:rtl/>
        </w:rPr>
        <w:t>جنبه کفر و تفسیق وجود دارد؟</w:t>
      </w:r>
    </w:p>
    <w:p w:rsidR="0083292C" w:rsidRPr="003A7191" w:rsidRDefault="0083292C" w:rsidP="0083292C">
      <w:pPr>
        <w:pStyle w:val="0"/>
        <w:spacing w:after="0"/>
        <w:ind w:firstLine="284"/>
        <w:jc w:val="both"/>
        <w:rPr>
          <w:rStyle w:val="Char6"/>
          <w:rtl/>
        </w:rPr>
      </w:pPr>
      <w:r w:rsidRPr="00770FC3">
        <w:rPr>
          <w:rStyle w:val="Char7"/>
          <w:rFonts w:hint="cs"/>
          <w:rtl/>
        </w:rPr>
        <w:t>جواب</w:t>
      </w:r>
      <w:r w:rsidRPr="003A7191">
        <w:rPr>
          <w:rStyle w:val="Char6"/>
          <w:rFonts w:hint="cs"/>
          <w:rtl/>
        </w:rPr>
        <w:t>: کسانی از</w:t>
      </w:r>
      <w:r>
        <w:rPr>
          <w:rStyle w:val="Char6"/>
          <w:rFonts w:hint="cs"/>
          <w:rtl/>
        </w:rPr>
        <w:t xml:space="preserve"> </w:t>
      </w:r>
      <w:r w:rsidRPr="003A7191">
        <w:rPr>
          <w:rStyle w:val="Char6"/>
          <w:rFonts w:hint="cs"/>
          <w:rtl/>
        </w:rPr>
        <w:t>عوام الناس که با تقلید کورکورانه دنباله</w:t>
      </w:r>
      <w:r w:rsidRPr="003A7191">
        <w:rPr>
          <w:rStyle w:val="Char6"/>
          <w:rtl/>
        </w:rPr>
        <w:softHyphen/>
      </w:r>
      <w:r>
        <w:rPr>
          <w:rStyle w:val="Char6"/>
          <w:rFonts w:hint="cs"/>
          <w:rtl/>
        </w:rPr>
        <w:t xml:space="preserve"> </w:t>
      </w:r>
      <w:r w:rsidRPr="003A7191">
        <w:rPr>
          <w:rStyle w:val="Char6"/>
          <w:rFonts w:hint="cs"/>
          <w:rtl/>
        </w:rPr>
        <w:t>رو</w:t>
      </w:r>
      <w:r>
        <w:rPr>
          <w:rStyle w:val="Char6"/>
          <w:rFonts w:hint="cs"/>
          <w:rtl/>
        </w:rPr>
        <w:t xml:space="preserve"> </w:t>
      </w:r>
      <w:r w:rsidRPr="003A7191">
        <w:rPr>
          <w:rStyle w:val="Char6"/>
          <w:rFonts w:hint="cs"/>
          <w:rtl/>
        </w:rPr>
        <w:t>إمامی از</w:t>
      </w:r>
      <w:r>
        <w:rPr>
          <w:rStyle w:val="Char6"/>
          <w:rFonts w:hint="cs"/>
          <w:rtl/>
        </w:rPr>
        <w:t xml:space="preserve"> </w:t>
      </w:r>
      <w:r w:rsidRPr="003A7191">
        <w:rPr>
          <w:rStyle w:val="Char6"/>
          <w:rFonts w:hint="cs"/>
          <w:rtl/>
        </w:rPr>
        <w:t>أئمه کفر</w:t>
      </w:r>
      <w:r>
        <w:rPr>
          <w:rStyle w:val="Char6"/>
          <w:rFonts w:hint="cs"/>
          <w:rtl/>
        </w:rPr>
        <w:t xml:space="preserve"> </w:t>
      </w:r>
      <w:r w:rsidRPr="003A7191">
        <w:rPr>
          <w:rStyle w:val="Char6"/>
          <w:rFonts w:hint="cs"/>
          <w:rtl/>
        </w:rPr>
        <w:t>و ضلال م</w:t>
      </w:r>
      <w:r w:rsidRPr="00544F2B">
        <w:rPr>
          <w:rStyle w:val="Char6"/>
          <w:rFonts w:hint="cs"/>
          <w:rtl/>
        </w:rPr>
        <w:t>ی</w:t>
      </w:r>
      <w:r w:rsidRPr="003A7191">
        <w:rPr>
          <w:rStyle w:val="Char6"/>
          <w:rFonts w:hint="cs"/>
          <w:rtl/>
        </w:rPr>
        <w:softHyphen/>
        <w:t>شوند و با بغی و</w:t>
      </w:r>
      <w:r>
        <w:rPr>
          <w:rStyle w:val="Char6"/>
          <w:rFonts w:hint="cs"/>
          <w:rtl/>
        </w:rPr>
        <w:t xml:space="preserve"> </w:t>
      </w:r>
      <w:r w:rsidRPr="003A7191">
        <w:rPr>
          <w:rStyle w:val="Char6"/>
          <w:rFonts w:hint="cs"/>
          <w:rtl/>
        </w:rPr>
        <w:t>عدوان، به یاری و</w:t>
      </w:r>
      <w:r>
        <w:rPr>
          <w:rStyle w:val="Char6"/>
          <w:rFonts w:hint="cs"/>
          <w:rtl/>
        </w:rPr>
        <w:t xml:space="preserve"> </w:t>
      </w:r>
      <w:r w:rsidRPr="003A7191">
        <w:rPr>
          <w:rStyle w:val="Char6"/>
          <w:rFonts w:hint="cs"/>
          <w:rtl/>
        </w:rPr>
        <w:t>نصرت آن‌ها و سادات و بزرگان گمراه و مشرک</w:t>
      </w:r>
      <w:r>
        <w:rPr>
          <w:rStyle w:val="Char6"/>
          <w:rFonts w:hint="eastAsia"/>
          <w:rtl/>
        </w:rPr>
        <w:t>‌</w:t>
      </w:r>
      <w:r w:rsidRPr="003A7191">
        <w:rPr>
          <w:rStyle w:val="Char6"/>
          <w:rFonts w:hint="cs"/>
          <w:rtl/>
        </w:rPr>
        <w:t>شان می</w:t>
      </w:r>
      <w:r w:rsidRPr="003A7191">
        <w:rPr>
          <w:rStyle w:val="Char6"/>
          <w:rFonts w:hint="cs"/>
          <w:rtl/>
        </w:rPr>
        <w:softHyphen/>
        <w:t>پردازند، بر آن‌ها نیز</w:t>
      </w:r>
      <w:r>
        <w:rPr>
          <w:rStyle w:val="Char6"/>
          <w:rFonts w:hint="cs"/>
          <w:rtl/>
        </w:rPr>
        <w:t xml:space="preserve"> </w:t>
      </w:r>
      <w:r w:rsidRPr="003A7191">
        <w:rPr>
          <w:rStyle w:val="Char6"/>
          <w:rFonts w:hint="cs"/>
          <w:rtl/>
        </w:rPr>
        <w:t>حکم به کفر و فسق داده می</w:t>
      </w:r>
      <w:r w:rsidRPr="003A7191">
        <w:rPr>
          <w:rStyle w:val="Char6"/>
          <w:rFonts w:hint="cs"/>
          <w:rtl/>
        </w:rPr>
        <w:softHyphen/>
        <w:t>شود</w:t>
      </w:r>
      <w:r>
        <w:rPr>
          <w:rStyle w:val="Char6"/>
          <w:rFonts w:hint="cs"/>
          <w:rtl/>
        </w:rPr>
        <w:t xml:space="preserve"> </w:t>
      </w:r>
      <w:r w:rsidRPr="003A7191">
        <w:rPr>
          <w:rStyle w:val="Char6"/>
          <w:rFonts w:hint="cs"/>
          <w:rtl/>
        </w:rPr>
        <w:t>(همانند أئمه</w:t>
      </w:r>
      <w:r w:rsidRPr="003A7191">
        <w:rPr>
          <w:rStyle w:val="Char6"/>
          <w:rFonts w:hint="cs"/>
          <w:rtl/>
        </w:rPr>
        <w:softHyphen/>
        <w:t>شان).</w:t>
      </w:r>
    </w:p>
    <w:p w:rsidR="0083292C" w:rsidRDefault="0083292C" w:rsidP="0083292C">
      <w:pPr>
        <w:pStyle w:val="a7"/>
        <w:rPr>
          <w:rStyle w:val="0Char"/>
          <w:rFonts w:eastAsia="Calibri"/>
          <w:rtl/>
        </w:rPr>
      </w:pPr>
      <w:r w:rsidRPr="00C079B8">
        <w:rPr>
          <w:rFonts w:eastAsia="Calibri" w:hint="cs"/>
          <w:rtl/>
        </w:rPr>
        <w:t>خداوند</w:t>
      </w:r>
      <w:r w:rsidRPr="00544F2B">
        <w:rPr>
          <w:rFonts w:cs="CTraditional Arabic" w:hint="cs"/>
          <w:rtl/>
        </w:rPr>
        <w:t xml:space="preserve"> ﻷ</w:t>
      </w:r>
      <w:r>
        <w:rPr>
          <w:rFonts w:cs="CTraditional Arabic" w:hint="cs"/>
          <w:rtl/>
        </w:rPr>
        <w:t xml:space="preserve"> </w:t>
      </w:r>
      <w:r w:rsidRPr="00C079B8">
        <w:rPr>
          <w:rFonts w:eastAsia="Calibri" w:hint="cs"/>
          <w:rtl/>
        </w:rPr>
        <w:t>می</w:t>
      </w:r>
      <w:r w:rsidRPr="00C079B8">
        <w:rPr>
          <w:rFonts w:eastAsia="Calibri" w:hint="cs"/>
          <w:rtl/>
        </w:rPr>
        <w:softHyphen/>
        <w:t>فرماید:</w:t>
      </w:r>
    </w:p>
    <w:p w:rsidR="0083292C" w:rsidRDefault="0083292C" w:rsidP="0083292C">
      <w:pPr>
        <w:pStyle w:val="ad"/>
        <w:rPr>
          <w:rStyle w:val="0Char"/>
          <w:rFonts w:eastAsia="Calibri"/>
          <w:rtl/>
        </w:rPr>
      </w:pPr>
      <w:r w:rsidRPr="00F1020F">
        <w:rPr>
          <w:rStyle w:val="0Char"/>
          <w:rFonts w:ascii="Times New Roman" w:eastAsia="Calibri" w:hAnsi="Times New Roman" w:cs="Traditional Arabic" w:hint="cs"/>
          <w:szCs w:val="28"/>
          <w:rtl/>
        </w:rPr>
        <w:t>﴿</w:t>
      </w:r>
      <w:r w:rsidRPr="00F1020F">
        <w:rPr>
          <w:rStyle w:val="0Char"/>
          <w:rFonts w:eastAsia="Calibri" w:cs="KFGQPC Uthmanic Script HAFS"/>
          <w:szCs w:val="28"/>
          <w:rtl/>
        </w:rPr>
        <w:t xml:space="preserve">إِنَّ </w:t>
      </w:r>
      <w:r w:rsidRPr="00F1020F">
        <w:rPr>
          <w:rStyle w:val="0Char"/>
          <w:rFonts w:ascii="Times New Roman" w:eastAsia="Calibri" w:hAnsi="Times New Roman" w:cs="KFGQPC Uthmanic Script HAFS" w:hint="cs"/>
          <w:szCs w:val="28"/>
          <w:rtl/>
        </w:rPr>
        <w:t>ٱ</w:t>
      </w:r>
      <w:r w:rsidRPr="00F1020F">
        <w:rPr>
          <w:rStyle w:val="0Char"/>
          <w:rFonts w:eastAsia="Calibri" w:cs="KFGQPC Uthmanic Script HAFS" w:hint="cs"/>
          <w:szCs w:val="28"/>
          <w:rtl/>
        </w:rPr>
        <w:t>للَّهَ</w:t>
      </w:r>
      <w:r w:rsidRPr="00F1020F">
        <w:rPr>
          <w:rStyle w:val="0Char"/>
          <w:rFonts w:eastAsia="Calibri" w:cs="KFGQPC Uthmanic Script HAFS"/>
          <w:szCs w:val="28"/>
          <w:rtl/>
        </w:rPr>
        <w:t xml:space="preserve"> لَعَنَ </w:t>
      </w:r>
      <w:r w:rsidRPr="00F1020F">
        <w:rPr>
          <w:rStyle w:val="0Char"/>
          <w:rFonts w:ascii="Times New Roman" w:eastAsia="Calibri" w:hAnsi="Times New Roman" w:cs="KFGQPC Uthmanic Script HAFS" w:hint="cs"/>
          <w:szCs w:val="28"/>
          <w:rtl/>
        </w:rPr>
        <w:t>ٱ</w:t>
      </w:r>
      <w:r w:rsidRPr="00F1020F">
        <w:rPr>
          <w:rStyle w:val="0Char"/>
          <w:rFonts w:eastAsia="Calibri" w:cs="KFGQPC Uthmanic Script HAFS" w:hint="cs"/>
          <w:szCs w:val="28"/>
          <w:rtl/>
        </w:rPr>
        <w:t>ل</w:t>
      </w:r>
      <w:r w:rsidRPr="00F1020F">
        <w:rPr>
          <w:rStyle w:val="0Char"/>
          <w:rFonts w:ascii="Times New Roman" w:eastAsia="Calibri" w:hAnsi="Times New Roman" w:cs="KFGQPC Uthmanic Script HAFS" w:hint="cs"/>
          <w:szCs w:val="28"/>
          <w:rtl/>
        </w:rPr>
        <w:t>ۡ</w:t>
      </w:r>
      <w:r w:rsidRPr="00F1020F">
        <w:rPr>
          <w:rStyle w:val="0Char"/>
          <w:rFonts w:eastAsia="Calibri" w:cs="KFGQPC Uthmanic Script HAFS" w:hint="cs"/>
          <w:szCs w:val="28"/>
          <w:rtl/>
        </w:rPr>
        <w:t>كَ</w:t>
      </w:r>
      <w:r w:rsidRPr="00F1020F">
        <w:rPr>
          <w:rStyle w:val="0Char"/>
          <w:rFonts w:ascii="Times New Roman" w:eastAsia="Calibri" w:hAnsi="Times New Roman" w:cs="KFGQPC Uthmanic Script HAFS" w:hint="cs"/>
          <w:szCs w:val="28"/>
          <w:rtl/>
        </w:rPr>
        <w:t>ٰ</w:t>
      </w:r>
      <w:r w:rsidRPr="00F1020F">
        <w:rPr>
          <w:rStyle w:val="0Char"/>
          <w:rFonts w:eastAsia="Calibri" w:cs="KFGQPC Uthmanic Script HAFS" w:hint="cs"/>
          <w:szCs w:val="28"/>
          <w:rtl/>
        </w:rPr>
        <w:t>فِرِينَ</w:t>
      </w:r>
      <w:r w:rsidRPr="00F1020F">
        <w:rPr>
          <w:rStyle w:val="0Char"/>
          <w:rFonts w:eastAsia="Calibri" w:cs="KFGQPC Uthmanic Script HAFS"/>
          <w:szCs w:val="28"/>
          <w:rtl/>
        </w:rPr>
        <w:t xml:space="preserve"> وَأَعَدَّ لَهُم</w:t>
      </w:r>
      <w:r w:rsidRPr="00F1020F">
        <w:rPr>
          <w:rStyle w:val="0Char"/>
          <w:rFonts w:ascii="Times New Roman" w:eastAsia="Calibri" w:hAnsi="Times New Roman" w:cs="KFGQPC Uthmanic Script HAFS" w:hint="cs"/>
          <w:szCs w:val="28"/>
          <w:rtl/>
        </w:rPr>
        <w:t>ۡ</w:t>
      </w:r>
      <w:r w:rsidRPr="00F1020F">
        <w:rPr>
          <w:rStyle w:val="0Char"/>
          <w:rFonts w:eastAsia="Calibri" w:cs="KFGQPC Uthmanic Script HAFS"/>
          <w:szCs w:val="28"/>
          <w:rtl/>
        </w:rPr>
        <w:t xml:space="preserve"> </w:t>
      </w:r>
      <w:r w:rsidRPr="00F1020F">
        <w:rPr>
          <w:rStyle w:val="0Char"/>
          <w:rFonts w:eastAsia="Calibri" w:cs="KFGQPC Uthmanic Script HAFS" w:hint="cs"/>
          <w:szCs w:val="28"/>
          <w:rtl/>
        </w:rPr>
        <w:t>سَعِيرًا</w:t>
      </w:r>
      <w:r w:rsidRPr="00F1020F">
        <w:rPr>
          <w:rStyle w:val="0Char"/>
          <w:rFonts w:eastAsia="Calibri" w:cs="KFGQPC Uthmanic Script HAFS"/>
          <w:szCs w:val="28"/>
          <w:rtl/>
        </w:rPr>
        <w:t>٦٤ خَ</w:t>
      </w:r>
      <w:r w:rsidRPr="00F1020F">
        <w:rPr>
          <w:rStyle w:val="0Char"/>
          <w:rFonts w:ascii="Times New Roman" w:eastAsia="Calibri" w:hAnsi="Times New Roman" w:cs="KFGQPC Uthmanic Script HAFS" w:hint="cs"/>
          <w:szCs w:val="28"/>
          <w:rtl/>
        </w:rPr>
        <w:t>ٰ</w:t>
      </w:r>
      <w:r w:rsidRPr="00F1020F">
        <w:rPr>
          <w:rStyle w:val="0Char"/>
          <w:rFonts w:eastAsia="Calibri" w:cs="KFGQPC Uthmanic Script HAFS" w:hint="cs"/>
          <w:szCs w:val="28"/>
          <w:rtl/>
        </w:rPr>
        <w:t>لِدِينَ</w:t>
      </w:r>
      <w:r w:rsidRPr="00F1020F">
        <w:rPr>
          <w:rStyle w:val="0Char"/>
          <w:rFonts w:eastAsia="Calibri" w:cs="KFGQPC Uthmanic Script HAFS"/>
          <w:szCs w:val="28"/>
          <w:rtl/>
        </w:rPr>
        <w:t xml:space="preserve"> </w:t>
      </w:r>
      <w:r w:rsidRPr="00F1020F">
        <w:rPr>
          <w:rStyle w:val="0Char"/>
          <w:rFonts w:eastAsia="Calibri" w:cs="KFGQPC Uthmanic Script HAFS" w:hint="cs"/>
          <w:szCs w:val="28"/>
          <w:rtl/>
        </w:rPr>
        <w:t>فِيهَا</w:t>
      </w:r>
      <w:r w:rsidRPr="00F1020F">
        <w:rPr>
          <w:rStyle w:val="0Char"/>
          <w:rFonts w:ascii="Times New Roman" w:eastAsia="Calibri" w:hAnsi="Times New Roman" w:cs="KFGQPC Uthmanic Script HAFS" w:hint="cs"/>
          <w:szCs w:val="28"/>
          <w:rtl/>
        </w:rPr>
        <w:t>ٓ</w:t>
      </w:r>
      <w:r w:rsidRPr="00F1020F">
        <w:rPr>
          <w:rStyle w:val="0Char"/>
          <w:rFonts w:eastAsia="Calibri" w:cs="KFGQPC Uthmanic Script HAFS"/>
          <w:szCs w:val="28"/>
          <w:rtl/>
        </w:rPr>
        <w:t xml:space="preserve"> </w:t>
      </w:r>
      <w:r w:rsidRPr="00F1020F">
        <w:rPr>
          <w:rStyle w:val="0Char"/>
          <w:rFonts w:eastAsia="Calibri" w:cs="KFGQPC Uthmanic Script HAFS" w:hint="cs"/>
          <w:szCs w:val="28"/>
          <w:rtl/>
        </w:rPr>
        <w:t>أَبَد</w:t>
      </w:r>
      <w:r w:rsidRPr="00F1020F">
        <w:rPr>
          <w:rStyle w:val="0Char"/>
          <w:rFonts w:ascii="Times New Roman" w:eastAsia="Calibri" w:hAnsi="Times New Roman" w:cs="KFGQPC Uthmanic Script HAFS" w:hint="cs"/>
          <w:szCs w:val="28"/>
          <w:rtl/>
        </w:rPr>
        <w:t>ٗ</w:t>
      </w:r>
      <w:r w:rsidRPr="00F1020F">
        <w:rPr>
          <w:rStyle w:val="0Char"/>
          <w:rFonts w:eastAsia="Calibri" w:cs="KFGQPC Uthmanic Script HAFS" w:hint="cs"/>
          <w:szCs w:val="28"/>
          <w:rtl/>
        </w:rPr>
        <w:t>ا</w:t>
      </w:r>
      <w:r w:rsidRPr="00F1020F">
        <w:rPr>
          <w:rStyle w:val="0Char"/>
          <w:rFonts w:ascii="Times New Roman" w:eastAsia="Calibri" w:hAnsi="Times New Roman" w:cs="KFGQPC Uthmanic Script HAFS" w:hint="cs"/>
          <w:szCs w:val="28"/>
          <w:rtl/>
        </w:rPr>
        <w:t>ۖ</w:t>
      </w:r>
      <w:r w:rsidRPr="00F1020F">
        <w:rPr>
          <w:rStyle w:val="0Char"/>
          <w:rFonts w:eastAsia="Calibri" w:cs="KFGQPC Uthmanic Script HAFS"/>
          <w:szCs w:val="28"/>
          <w:rtl/>
        </w:rPr>
        <w:t xml:space="preserve"> </w:t>
      </w:r>
      <w:r w:rsidRPr="00F1020F">
        <w:rPr>
          <w:rStyle w:val="0Char"/>
          <w:rFonts w:eastAsia="Calibri" w:cs="KFGQPC Uthmanic Script HAFS" w:hint="cs"/>
          <w:szCs w:val="28"/>
          <w:rtl/>
        </w:rPr>
        <w:t>لَّا</w:t>
      </w:r>
      <w:r w:rsidRPr="00F1020F">
        <w:rPr>
          <w:rStyle w:val="0Char"/>
          <w:rFonts w:eastAsia="Calibri" w:cs="KFGQPC Uthmanic Script HAFS"/>
          <w:szCs w:val="28"/>
          <w:rtl/>
        </w:rPr>
        <w:t xml:space="preserve"> </w:t>
      </w:r>
      <w:r w:rsidRPr="00F1020F">
        <w:rPr>
          <w:rStyle w:val="0Char"/>
          <w:rFonts w:eastAsia="Calibri" w:cs="KFGQPC Uthmanic Script HAFS" w:hint="cs"/>
          <w:szCs w:val="28"/>
          <w:rtl/>
        </w:rPr>
        <w:t>يَجِدُونَ</w:t>
      </w:r>
      <w:r w:rsidRPr="00F1020F">
        <w:rPr>
          <w:rStyle w:val="0Char"/>
          <w:rFonts w:eastAsia="Calibri" w:cs="KFGQPC Uthmanic Script HAFS"/>
          <w:szCs w:val="28"/>
          <w:rtl/>
        </w:rPr>
        <w:t xml:space="preserve"> </w:t>
      </w:r>
      <w:r w:rsidRPr="00F1020F">
        <w:rPr>
          <w:rStyle w:val="0Char"/>
          <w:rFonts w:eastAsia="Calibri" w:cs="KFGQPC Uthmanic Script HAFS" w:hint="cs"/>
          <w:szCs w:val="28"/>
          <w:rtl/>
        </w:rPr>
        <w:t>وَلِيّ</w:t>
      </w:r>
      <w:r w:rsidRPr="00F1020F">
        <w:rPr>
          <w:rStyle w:val="0Char"/>
          <w:rFonts w:ascii="Times New Roman" w:eastAsia="Calibri" w:hAnsi="Times New Roman" w:cs="KFGQPC Uthmanic Script HAFS" w:hint="cs"/>
          <w:szCs w:val="28"/>
          <w:rtl/>
        </w:rPr>
        <w:t>ٗ</w:t>
      </w:r>
      <w:r w:rsidRPr="00F1020F">
        <w:rPr>
          <w:rStyle w:val="0Char"/>
          <w:rFonts w:eastAsia="Calibri" w:cs="KFGQPC Uthmanic Script HAFS" w:hint="cs"/>
          <w:szCs w:val="28"/>
          <w:rtl/>
        </w:rPr>
        <w:t>ا</w:t>
      </w:r>
      <w:r w:rsidRPr="00F1020F">
        <w:rPr>
          <w:rStyle w:val="0Char"/>
          <w:rFonts w:eastAsia="Calibri" w:cs="KFGQPC Uthmanic Script HAFS"/>
          <w:szCs w:val="28"/>
          <w:rtl/>
        </w:rPr>
        <w:t xml:space="preserve"> </w:t>
      </w:r>
      <w:r w:rsidRPr="00F1020F">
        <w:rPr>
          <w:rStyle w:val="0Char"/>
          <w:rFonts w:eastAsia="Calibri" w:cs="KFGQPC Uthmanic Script HAFS" w:hint="cs"/>
          <w:szCs w:val="28"/>
          <w:rtl/>
        </w:rPr>
        <w:t>وَلَا</w:t>
      </w:r>
      <w:r w:rsidRPr="00F1020F">
        <w:rPr>
          <w:rStyle w:val="0Char"/>
          <w:rFonts w:eastAsia="Calibri" w:cs="KFGQPC Uthmanic Script HAFS"/>
          <w:szCs w:val="28"/>
          <w:rtl/>
        </w:rPr>
        <w:t xml:space="preserve"> </w:t>
      </w:r>
      <w:r w:rsidRPr="00F1020F">
        <w:rPr>
          <w:rStyle w:val="0Char"/>
          <w:rFonts w:eastAsia="Calibri" w:cs="KFGQPC Uthmanic Script HAFS" w:hint="cs"/>
          <w:szCs w:val="28"/>
          <w:rtl/>
        </w:rPr>
        <w:t>نَصِير</w:t>
      </w:r>
      <w:r w:rsidRPr="00F1020F">
        <w:rPr>
          <w:rStyle w:val="0Char"/>
          <w:rFonts w:ascii="Times New Roman" w:eastAsia="Calibri" w:hAnsi="Times New Roman" w:cs="KFGQPC Uthmanic Script HAFS" w:hint="cs"/>
          <w:szCs w:val="28"/>
          <w:rtl/>
        </w:rPr>
        <w:t>ٗ</w:t>
      </w:r>
      <w:r w:rsidRPr="00F1020F">
        <w:rPr>
          <w:rStyle w:val="0Char"/>
          <w:rFonts w:eastAsia="Calibri" w:cs="KFGQPC Uthmanic Script HAFS" w:hint="cs"/>
          <w:szCs w:val="28"/>
          <w:rtl/>
        </w:rPr>
        <w:t>ا</w:t>
      </w:r>
      <w:r w:rsidRPr="00F1020F">
        <w:rPr>
          <w:rStyle w:val="0Char"/>
          <w:rFonts w:eastAsia="Calibri" w:cs="KFGQPC Uthmanic Script HAFS"/>
          <w:szCs w:val="28"/>
          <w:rtl/>
        </w:rPr>
        <w:t>٦٥ يَو</w:t>
      </w:r>
      <w:r w:rsidRPr="00F1020F">
        <w:rPr>
          <w:rStyle w:val="0Char"/>
          <w:rFonts w:ascii="Times New Roman" w:eastAsia="Calibri" w:hAnsi="Times New Roman" w:cs="KFGQPC Uthmanic Script HAFS" w:hint="cs"/>
          <w:szCs w:val="28"/>
          <w:rtl/>
        </w:rPr>
        <w:t>ۡ</w:t>
      </w:r>
      <w:r w:rsidRPr="00F1020F">
        <w:rPr>
          <w:rStyle w:val="0Char"/>
          <w:rFonts w:eastAsia="Calibri" w:cs="KFGQPC Uthmanic Script HAFS" w:hint="cs"/>
          <w:szCs w:val="28"/>
          <w:rtl/>
        </w:rPr>
        <w:t>مَ</w:t>
      </w:r>
      <w:r w:rsidRPr="00F1020F">
        <w:rPr>
          <w:rStyle w:val="0Char"/>
          <w:rFonts w:eastAsia="Calibri" w:cs="KFGQPC Uthmanic Script HAFS"/>
          <w:szCs w:val="28"/>
          <w:rtl/>
        </w:rPr>
        <w:t xml:space="preserve"> </w:t>
      </w:r>
      <w:r w:rsidRPr="00F1020F">
        <w:rPr>
          <w:rStyle w:val="0Char"/>
          <w:rFonts w:eastAsia="Calibri" w:cs="KFGQPC Uthmanic Script HAFS" w:hint="cs"/>
          <w:szCs w:val="28"/>
          <w:rtl/>
        </w:rPr>
        <w:t>تُقَلَّبُ</w:t>
      </w:r>
      <w:r w:rsidRPr="00F1020F">
        <w:rPr>
          <w:rStyle w:val="0Char"/>
          <w:rFonts w:eastAsia="Calibri" w:cs="KFGQPC Uthmanic Script HAFS"/>
          <w:szCs w:val="28"/>
          <w:rtl/>
        </w:rPr>
        <w:t xml:space="preserve"> </w:t>
      </w:r>
      <w:r w:rsidRPr="00F1020F">
        <w:rPr>
          <w:rStyle w:val="0Char"/>
          <w:rFonts w:eastAsia="Calibri" w:cs="KFGQPC Uthmanic Script HAFS" w:hint="cs"/>
          <w:szCs w:val="28"/>
          <w:rtl/>
        </w:rPr>
        <w:t>وُجُوهُهُم</w:t>
      </w:r>
      <w:r w:rsidRPr="00F1020F">
        <w:rPr>
          <w:rStyle w:val="0Char"/>
          <w:rFonts w:ascii="Times New Roman" w:eastAsia="Calibri" w:hAnsi="Times New Roman" w:cs="KFGQPC Uthmanic Script HAFS" w:hint="cs"/>
          <w:szCs w:val="28"/>
          <w:rtl/>
        </w:rPr>
        <w:t>ۡ</w:t>
      </w:r>
      <w:r w:rsidRPr="00F1020F">
        <w:rPr>
          <w:rStyle w:val="0Char"/>
          <w:rFonts w:eastAsia="Calibri" w:cs="KFGQPC Uthmanic Script HAFS"/>
          <w:szCs w:val="28"/>
          <w:rtl/>
        </w:rPr>
        <w:t xml:space="preserve"> </w:t>
      </w:r>
      <w:r w:rsidRPr="00F1020F">
        <w:rPr>
          <w:rStyle w:val="0Char"/>
          <w:rFonts w:eastAsia="Calibri" w:cs="KFGQPC Uthmanic Script HAFS" w:hint="cs"/>
          <w:szCs w:val="28"/>
          <w:rtl/>
        </w:rPr>
        <w:t>فِي</w:t>
      </w:r>
      <w:r w:rsidRPr="00F1020F">
        <w:rPr>
          <w:rStyle w:val="0Char"/>
          <w:rFonts w:eastAsia="Calibri" w:cs="KFGQPC Uthmanic Script HAFS"/>
          <w:szCs w:val="28"/>
          <w:rtl/>
        </w:rPr>
        <w:t xml:space="preserve"> </w:t>
      </w:r>
      <w:r w:rsidRPr="00F1020F">
        <w:rPr>
          <w:rStyle w:val="0Char"/>
          <w:rFonts w:ascii="Times New Roman" w:eastAsia="Calibri" w:hAnsi="Times New Roman" w:cs="KFGQPC Uthmanic Script HAFS" w:hint="cs"/>
          <w:szCs w:val="28"/>
          <w:rtl/>
        </w:rPr>
        <w:t>ٱ</w:t>
      </w:r>
      <w:r w:rsidRPr="00F1020F">
        <w:rPr>
          <w:rStyle w:val="0Char"/>
          <w:rFonts w:eastAsia="Calibri" w:cs="KFGQPC Uthmanic Script HAFS" w:hint="cs"/>
          <w:szCs w:val="28"/>
          <w:rtl/>
        </w:rPr>
        <w:t>لنَّارِ</w:t>
      </w:r>
      <w:r w:rsidRPr="00F1020F">
        <w:rPr>
          <w:rStyle w:val="0Char"/>
          <w:rFonts w:eastAsia="Calibri" w:cs="KFGQPC Uthmanic Script HAFS"/>
          <w:szCs w:val="28"/>
          <w:rtl/>
        </w:rPr>
        <w:t xml:space="preserve"> يَقُولُونَ يَ</w:t>
      </w:r>
      <w:r w:rsidRPr="00F1020F">
        <w:rPr>
          <w:rStyle w:val="0Char"/>
          <w:rFonts w:ascii="Times New Roman" w:eastAsia="Calibri" w:hAnsi="Times New Roman" w:cs="KFGQPC Uthmanic Script HAFS" w:hint="cs"/>
          <w:szCs w:val="28"/>
          <w:rtl/>
        </w:rPr>
        <w:t>ٰ</w:t>
      </w:r>
      <w:r w:rsidRPr="00F1020F">
        <w:rPr>
          <w:rStyle w:val="0Char"/>
          <w:rFonts w:eastAsia="Calibri" w:cs="KFGQPC Uthmanic Script HAFS" w:hint="cs"/>
          <w:szCs w:val="28"/>
          <w:rtl/>
        </w:rPr>
        <w:t>لَي</w:t>
      </w:r>
      <w:r w:rsidRPr="00F1020F">
        <w:rPr>
          <w:rStyle w:val="0Char"/>
          <w:rFonts w:ascii="Times New Roman" w:eastAsia="Calibri" w:hAnsi="Times New Roman" w:cs="KFGQPC Uthmanic Script HAFS" w:hint="cs"/>
          <w:szCs w:val="28"/>
          <w:rtl/>
        </w:rPr>
        <w:t>ۡ</w:t>
      </w:r>
      <w:r w:rsidRPr="00F1020F">
        <w:rPr>
          <w:rStyle w:val="0Char"/>
          <w:rFonts w:eastAsia="Calibri" w:cs="KFGQPC Uthmanic Script HAFS" w:hint="cs"/>
          <w:szCs w:val="28"/>
          <w:rtl/>
        </w:rPr>
        <w:t>تَنَا</w:t>
      </w:r>
      <w:r w:rsidRPr="00F1020F">
        <w:rPr>
          <w:rStyle w:val="0Char"/>
          <w:rFonts w:ascii="Times New Roman" w:eastAsia="Calibri" w:hAnsi="Times New Roman" w:cs="KFGQPC Uthmanic Script HAFS" w:hint="cs"/>
          <w:szCs w:val="28"/>
          <w:rtl/>
        </w:rPr>
        <w:t>ٓ</w:t>
      </w:r>
      <w:r w:rsidRPr="00F1020F">
        <w:rPr>
          <w:rStyle w:val="0Char"/>
          <w:rFonts w:eastAsia="Calibri" w:cs="KFGQPC Uthmanic Script HAFS"/>
          <w:szCs w:val="28"/>
          <w:rtl/>
        </w:rPr>
        <w:t xml:space="preserve"> </w:t>
      </w:r>
      <w:r w:rsidRPr="00F1020F">
        <w:rPr>
          <w:rStyle w:val="0Char"/>
          <w:rFonts w:eastAsia="Calibri" w:cs="KFGQPC Uthmanic Script HAFS" w:hint="cs"/>
          <w:szCs w:val="28"/>
          <w:rtl/>
        </w:rPr>
        <w:t>أَطَع</w:t>
      </w:r>
      <w:r w:rsidRPr="00F1020F">
        <w:rPr>
          <w:rStyle w:val="0Char"/>
          <w:rFonts w:ascii="Times New Roman" w:eastAsia="Calibri" w:hAnsi="Times New Roman" w:cs="KFGQPC Uthmanic Script HAFS" w:hint="cs"/>
          <w:szCs w:val="28"/>
          <w:rtl/>
        </w:rPr>
        <w:t>ۡ</w:t>
      </w:r>
      <w:r w:rsidRPr="00F1020F">
        <w:rPr>
          <w:rStyle w:val="0Char"/>
          <w:rFonts w:eastAsia="Calibri" w:cs="KFGQPC Uthmanic Script HAFS" w:hint="cs"/>
          <w:szCs w:val="28"/>
          <w:rtl/>
        </w:rPr>
        <w:t>نَا</w:t>
      </w:r>
      <w:r w:rsidRPr="00F1020F">
        <w:rPr>
          <w:rStyle w:val="0Char"/>
          <w:rFonts w:eastAsia="Calibri" w:cs="KFGQPC Uthmanic Script HAFS"/>
          <w:szCs w:val="28"/>
          <w:rtl/>
        </w:rPr>
        <w:t xml:space="preserve"> </w:t>
      </w:r>
      <w:r w:rsidRPr="00F1020F">
        <w:rPr>
          <w:rStyle w:val="0Char"/>
          <w:rFonts w:ascii="Times New Roman" w:eastAsia="Calibri" w:hAnsi="Times New Roman" w:cs="KFGQPC Uthmanic Script HAFS" w:hint="cs"/>
          <w:szCs w:val="28"/>
          <w:rtl/>
        </w:rPr>
        <w:t>ٱ</w:t>
      </w:r>
      <w:r w:rsidRPr="00F1020F">
        <w:rPr>
          <w:rStyle w:val="0Char"/>
          <w:rFonts w:eastAsia="Calibri" w:cs="KFGQPC Uthmanic Script HAFS" w:hint="cs"/>
          <w:szCs w:val="28"/>
          <w:rtl/>
        </w:rPr>
        <w:t>للَّهَ</w:t>
      </w:r>
      <w:r w:rsidRPr="00F1020F">
        <w:rPr>
          <w:rStyle w:val="0Char"/>
          <w:rFonts w:eastAsia="Calibri" w:cs="KFGQPC Uthmanic Script HAFS"/>
          <w:szCs w:val="28"/>
          <w:rtl/>
        </w:rPr>
        <w:t xml:space="preserve"> وَأَطَع</w:t>
      </w:r>
      <w:r w:rsidRPr="00F1020F">
        <w:rPr>
          <w:rStyle w:val="0Char"/>
          <w:rFonts w:ascii="Times New Roman" w:eastAsia="Calibri" w:hAnsi="Times New Roman" w:cs="KFGQPC Uthmanic Script HAFS" w:hint="cs"/>
          <w:szCs w:val="28"/>
          <w:rtl/>
        </w:rPr>
        <w:t>ۡ</w:t>
      </w:r>
      <w:r w:rsidRPr="00F1020F">
        <w:rPr>
          <w:rStyle w:val="0Char"/>
          <w:rFonts w:eastAsia="Calibri" w:cs="KFGQPC Uthmanic Script HAFS" w:hint="cs"/>
          <w:szCs w:val="28"/>
          <w:rtl/>
        </w:rPr>
        <w:t>نَا</w:t>
      </w:r>
      <w:r w:rsidRPr="00F1020F">
        <w:rPr>
          <w:rStyle w:val="0Char"/>
          <w:rFonts w:eastAsia="Calibri" w:cs="KFGQPC Uthmanic Script HAFS"/>
          <w:szCs w:val="28"/>
          <w:rtl/>
        </w:rPr>
        <w:t xml:space="preserve"> </w:t>
      </w:r>
      <w:r w:rsidRPr="00F1020F">
        <w:rPr>
          <w:rStyle w:val="0Char"/>
          <w:rFonts w:ascii="Times New Roman" w:eastAsia="Calibri" w:hAnsi="Times New Roman" w:cs="KFGQPC Uthmanic Script HAFS" w:hint="cs"/>
          <w:szCs w:val="28"/>
          <w:rtl/>
        </w:rPr>
        <w:t>ٱ</w:t>
      </w:r>
      <w:r w:rsidRPr="00F1020F">
        <w:rPr>
          <w:rStyle w:val="0Char"/>
          <w:rFonts w:eastAsia="Calibri" w:cs="KFGQPC Uthmanic Script HAFS" w:hint="cs"/>
          <w:szCs w:val="28"/>
          <w:rtl/>
        </w:rPr>
        <w:t>لرَّسُولَا</w:t>
      </w:r>
      <w:r w:rsidRPr="00F1020F">
        <w:rPr>
          <w:rStyle w:val="0Char"/>
          <w:rFonts w:ascii="Times New Roman" w:eastAsia="Calibri" w:hAnsi="Times New Roman" w:cs="KFGQPC Uthmanic Script HAFS" w:hint="cs"/>
          <w:szCs w:val="28"/>
          <w:rtl/>
        </w:rPr>
        <w:t>۠</w:t>
      </w:r>
      <w:r w:rsidRPr="00F1020F">
        <w:rPr>
          <w:rStyle w:val="0Char"/>
          <w:rFonts w:eastAsia="Calibri" w:cs="KFGQPC Uthmanic Script HAFS"/>
          <w:szCs w:val="28"/>
          <w:rtl/>
        </w:rPr>
        <w:t>٦٦ وَقَالُواْ رَبَّنَا</w:t>
      </w:r>
      <w:r w:rsidRPr="00F1020F">
        <w:rPr>
          <w:rStyle w:val="0Char"/>
          <w:rFonts w:ascii="Times New Roman" w:eastAsia="Calibri" w:hAnsi="Times New Roman" w:cs="KFGQPC Uthmanic Script HAFS" w:hint="cs"/>
          <w:szCs w:val="28"/>
          <w:rtl/>
        </w:rPr>
        <w:t>ٓ</w:t>
      </w:r>
      <w:r w:rsidRPr="00F1020F">
        <w:rPr>
          <w:rStyle w:val="0Char"/>
          <w:rFonts w:eastAsia="Calibri" w:cs="KFGQPC Uthmanic Script HAFS"/>
          <w:szCs w:val="28"/>
          <w:rtl/>
        </w:rPr>
        <w:t xml:space="preserve"> </w:t>
      </w:r>
      <w:r w:rsidRPr="00F1020F">
        <w:rPr>
          <w:rStyle w:val="0Char"/>
          <w:rFonts w:eastAsia="Calibri" w:cs="KFGQPC Uthmanic Script HAFS" w:hint="cs"/>
          <w:szCs w:val="28"/>
          <w:u w:val="single"/>
          <w:rtl/>
        </w:rPr>
        <w:t>إِنَّا</w:t>
      </w:r>
      <w:r w:rsidRPr="00F1020F">
        <w:rPr>
          <w:rStyle w:val="0Char"/>
          <w:rFonts w:ascii="Times New Roman" w:eastAsia="Calibri" w:hAnsi="Times New Roman" w:cs="KFGQPC Uthmanic Script HAFS" w:hint="cs"/>
          <w:szCs w:val="28"/>
          <w:u w:val="single"/>
          <w:rtl/>
        </w:rPr>
        <w:t>ٓ</w:t>
      </w:r>
      <w:r w:rsidRPr="00F1020F">
        <w:rPr>
          <w:rStyle w:val="0Char"/>
          <w:rFonts w:eastAsia="Calibri" w:cs="KFGQPC Uthmanic Script HAFS"/>
          <w:szCs w:val="28"/>
          <w:u w:val="single"/>
          <w:rtl/>
        </w:rPr>
        <w:t xml:space="preserve"> </w:t>
      </w:r>
      <w:r w:rsidRPr="00F1020F">
        <w:rPr>
          <w:rStyle w:val="0Char"/>
          <w:rFonts w:eastAsia="Calibri" w:cs="KFGQPC Uthmanic Script HAFS" w:hint="cs"/>
          <w:szCs w:val="28"/>
          <w:u w:val="single"/>
          <w:rtl/>
        </w:rPr>
        <w:t>أَطَع</w:t>
      </w:r>
      <w:r w:rsidRPr="00F1020F">
        <w:rPr>
          <w:rStyle w:val="0Char"/>
          <w:rFonts w:ascii="Times New Roman" w:eastAsia="Calibri" w:hAnsi="Times New Roman" w:cs="KFGQPC Uthmanic Script HAFS" w:hint="cs"/>
          <w:szCs w:val="28"/>
          <w:u w:val="single"/>
          <w:rtl/>
        </w:rPr>
        <w:t>ۡ</w:t>
      </w:r>
      <w:r w:rsidRPr="00F1020F">
        <w:rPr>
          <w:rStyle w:val="0Char"/>
          <w:rFonts w:eastAsia="Calibri" w:cs="KFGQPC Uthmanic Script HAFS" w:hint="cs"/>
          <w:szCs w:val="28"/>
          <w:u w:val="single"/>
          <w:rtl/>
        </w:rPr>
        <w:t>نَا</w:t>
      </w:r>
      <w:r w:rsidRPr="00F1020F">
        <w:rPr>
          <w:rStyle w:val="0Char"/>
          <w:rFonts w:eastAsia="Calibri" w:cs="KFGQPC Uthmanic Script HAFS"/>
          <w:szCs w:val="28"/>
          <w:u w:val="single"/>
          <w:rtl/>
        </w:rPr>
        <w:t xml:space="preserve"> </w:t>
      </w:r>
      <w:r w:rsidRPr="00F1020F">
        <w:rPr>
          <w:rStyle w:val="0Char"/>
          <w:rFonts w:eastAsia="Calibri" w:cs="KFGQPC Uthmanic Script HAFS" w:hint="cs"/>
          <w:szCs w:val="28"/>
          <w:u w:val="single"/>
          <w:rtl/>
        </w:rPr>
        <w:t>سَادَتَنَا</w:t>
      </w:r>
      <w:r w:rsidRPr="00F1020F">
        <w:rPr>
          <w:rStyle w:val="0Char"/>
          <w:rFonts w:eastAsia="Calibri" w:cs="KFGQPC Uthmanic Script HAFS"/>
          <w:szCs w:val="28"/>
          <w:u w:val="single"/>
          <w:rtl/>
        </w:rPr>
        <w:t xml:space="preserve"> </w:t>
      </w:r>
      <w:r w:rsidRPr="00F1020F">
        <w:rPr>
          <w:rStyle w:val="0Char"/>
          <w:rFonts w:eastAsia="Calibri" w:cs="KFGQPC Uthmanic Script HAFS" w:hint="cs"/>
          <w:szCs w:val="28"/>
          <w:u w:val="single"/>
          <w:rtl/>
        </w:rPr>
        <w:t>وَكُبَرَا</w:t>
      </w:r>
      <w:r w:rsidRPr="00F1020F">
        <w:rPr>
          <w:rStyle w:val="0Char"/>
          <w:rFonts w:ascii="Times New Roman" w:eastAsia="Calibri" w:hAnsi="Times New Roman" w:cs="KFGQPC Uthmanic Script HAFS" w:hint="cs"/>
          <w:szCs w:val="28"/>
          <w:u w:val="single"/>
          <w:rtl/>
        </w:rPr>
        <w:t>ٓ</w:t>
      </w:r>
      <w:r w:rsidRPr="00F1020F">
        <w:rPr>
          <w:rStyle w:val="0Char"/>
          <w:rFonts w:eastAsia="Calibri" w:cs="KFGQPC Uthmanic Script HAFS" w:hint="cs"/>
          <w:szCs w:val="28"/>
          <w:u w:val="single"/>
          <w:rtl/>
        </w:rPr>
        <w:t>ءَنَا</w:t>
      </w:r>
      <w:r w:rsidRPr="00F1020F">
        <w:rPr>
          <w:rStyle w:val="0Char"/>
          <w:rFonts w:eastAsia="Calibri" w:cs="KFGQPC Uthmanic Script HAFS"/>
          <w:szCs w:val="28"/>
          <w:u w:val="single"/>
          <w:rtl/>
        </w:rPr>
        <w:t xml:space="preserve"> </w:t>
      </w:r>
      <w:r w:rsidRPr="00F1020F">
        <w:rPr>
          <w:rStyle w:val="0Char"/>
          <w:rFonts w:eastAsia="Calibri" w:cs="KFGQPC Uthmanic Script HAFS" w:hint="cs"/>
          <w:szCs w:val="28"/>
          <w:u w:val="single"/>
          <w:rtl/>
        </w:rPr>
        <w:t>فَأَضَلُّونَا</w:t>
      </w:r>
      <w:r w:rsidRPr="00F1020F">
        <w:rPr>
          <w:rStyle w:val="0Char"/>
          <w:rFonts w:eastAsia="Calibri" w:cs="KFGQPC Uthmanic Script HAFS"/>
          <w:szCs w:val="28"/>
          <w:rtl/>
        </w:rPr>
        <w:t xml:space="preserve"> </w:t>
      </w:r>
      <w:r w:rsidRPr="00F1020F">
        <w:rPr>
          <w:rStyle w:val="0Char"/>
          <w:rFonts w:ascii="Times New Roman" w:eastAsia="Calibri" w:hAnsi="Times New Roman" w:cs="KFGQPC Uthmanic Script HAFS" w:hint="cs"/>
          <w:szCs w:val="28"/>
          <w:rtl/>
        </w:rPr>
        <w:t>ٱ</w:t>
      </w:r>
      <w:r w:rsidRPr="00F1020F">
        <w:rPr>
          <w:rStyle w:val="0Char"/>
          <w:rFonts w:eastAsia="Calibri" w:cs="KFGQPC Uthmanic Script HAFS" w:hint="cs"/>
          <w:szCs w:val="28"/>
          <w:rtl/>
        </w:rPr>
        <w:t>لسَّبِيلَا</w:t>
      </w:r>
      <w:r w:rsidRPr="00F1020F">
        <w:rPr>
          <w:rStyle w:val="0Char"/>
          <w:rFonts w:ascii="Times New Roman" w:eastAsia="Calibri" w:hAnsi="Times New Roman" w:cs="KFGQPC Uthmanic Script HAFS" w:hint="cs"/>
          <w:szCs w:val="28"/>
          <w:rtl/>
        </w:rPr>
        <w:t>۠</w:t>
      </w:r>
      <w:r w:rsidRPr="00F1020F">
        <w:rPr>
          <w:rStyle w:val="0Char"/>
          <w:rFonts w:eastAsia="Calibri" w:cs="KFGQPC Uthmanic Script HAFS"/>
          <w:szCs w:val="28"/>
          <w:rtl/>
        </w:rPr>
        <w:t>٦٧</w:t>
      </w:r>
      <w:r w:rsidRPr="00F1020F">
        <w:rPr>
          <w:rStyle w:val="0Char"/>
          <w:rFonts w:ascii="Times New Roman" w:eastAsia="Calibri" w:hAnsi="Times New Roman" w:cs="Traditional Arabic" w:hint="cs"/>
          <w:szCs w:val="28"/>
          <w:rtl/>
        </w:rPr>
        <w:t>﴾</w:t>
      </w:r>
      <w:r>
        <w:rPr>
          <w:rStyle w:val="0Char"/>
          <w:rFonts w:eastAsia="Calibri" w:cs="Arial"/>
          <w:szCs w:val="24"/>
          <w:rtl/>
        </w:rPr>
        <w:t xml:space="preserve"> </w:t>
      </w:r>
      <w:r w:rsidRPr="00F1020F">
        <w:rPr>
          <w:rStyle w:val="Char8"/>
          <w:rFonts w:eastAsia="Calibri"/>
          <w:rtl/>
        </w:rPr>
        <w:t>[الأحزاب: 64-67]</w:t>
      </w:r>
      <w:r>
        <w:rPr>
          <w:rStyle w:val="Char8"/>
          <w:rFonts w:eastAsia="Calibri" w:hint="cs"/>
          <w:rtl/>
        </w:rPr>
        <w:t>.</w:t>
      </w:r>
    </w:p>
    <w:p w:rsidR="0083292C" w:rsidRDefault="0083292C" w:rsidP="0083292C">
      <w:pPr>
        <w:pStyle w:val="aa"/>
        <w:rPr>
          <w:rtl/>
        </w:rPr>
      </w:pPr>
      <w:r w:rsidRPr="003A7191">
        <w:rPr>
          <w:rStyle w:val="Char6"/>
          <w:rFonts w:hint="cs"/>
          <w:rtl/>
        </w:rPr>
        <w:t>«</w:t>
      </w:r>
      <w:r w:rsidRPr="00F1020F">
        <w:rPr>
          <w:rFonts w:hint="cs"/>
          <w:rtl/>
        </w:rPr>
        <w:t xml:space="preserve">خداوند قطعاً </w:t>
      </w:r>
      <w:r w:rsidRPr="00544F2B">
        <w:rPr>
          <w:rFonts w:hint="cs"/>
          <w:rtl/>
        </w:rPr>
        <w:t>ک</w:t>
      </w:r>
      <w:r w:rsidRPr="00F1020F">
        <w:rPr>
          <w:rFonts w:hint="cs"/>
          <w:rtl/>
        </w:rPr>
        <w:t>افران را نفر</w:t>
      </w:r>
      <w:r w:rsidRPr="00544F2B">
        <w:rPr>
          <w:rFonts w:hint="cs"/>
          <w:rtl/>
        </w:rPr>
        <w:t>ی</w:t>
      </w:r>
      <w:r w:rsidRPr="00F1020F">
        <w:rPr>
          <w:rFonts w:hint="cs"/>
          <w:rtl/>
        </w:rPr>
        <w:t>ن و از رحمت خود محروم ساخته است</w:t>
      </w:r>
      <w:r>
        <w:rPr>
          <w:rFonts w:hint="cs"/>
          <w:rtl/>
        </w:rPr>
        <w:t xml:space="preserve"> </w:t>
      </w:r>
      <w:r w:rsidRPr="00F1020F">
        <w:rPr>
          <w:rFonts w:hint="cs"/>
          <w:rtl/>
        </w:rPr>
        <w:t>و برا</w:t>
      </w:r>
      <w:r w:rsidRPr="00544F2B">
        <w:rPr>
          <w:rFonts w:hint="cs"/>
          <w:rtl/>
        </w:rPr>
        <w:t>ی</w:t>
      </w:r>
      <w:r>
        <w:rPr>
          <w:rFonts w:hint="eastAsia"/>
          <w:rtl/>
        </w:rPr>
        <w:t>‌</w:t>
      </w:r>
      <w:r w:rsidRPr="00F1020F">
        <w:rPr>
          <w:rFonts w:hint="cs"/>
          <w:rtl/>
        </w:rPr>
        <w:t>شان آتش سوزان</w:t>
      </w:r>
      <w:r w:rsidRPr="00544F2B">
        <w:rPr>
          <w:rFonts w:hint="cs"/>
          <w:rtl/>
        </w:rPr>
        <w:t>ی</w:t>
      </w:r>
      <w:r w:rsidRPr="00F1020F">
        <w:rPr>
          <w:rFonts w:hint="cs"/>
          <w:rtl/>
        </w:rPr>
        <w:t xml:space="preserve"> فراهم </w:t>
      </w:r>
      <w:r w:rsidRPr="00544F2B">
        <w:rPr>
          <w:rFonts w:hint="cs"/>
          <w:rtl/>
        </w:rPr>
        <w:t>ک</w:t>
      </w:r>
      <w:r w:rsidRPr="00F1020F">
        <w:rPr>
          <w:rFonts w:hint="cs"/>
          <w:rtl/>
        </w:rPr>
        <w:t>رده است. آنان جاودانه در آن خواهند ماند</w:t>
      </w:r>
      <w:r>
        <w:rPr>
          <w:rFonts w:hint="cs"/>
          <w:rtl/>
        </w:rPr>
        <w:t xml:space="preserve"> </w:t>
      </w:r>
      <w:r w:rsidRPr="00F1020F">
        <w:rPr>
          <w:rFonts w:hint="cs"/>
          <w:rtl/>
        </w:rPr>
        <w:t xml:space="preserve">و سرپرست و </w:t>
      </w:r>
      <w:r w:rsidRPr="00544F2B">
        <w:rPr>
          <w:rFonts w:hint="cs"/>
          <w:rtl/>
        </w:rPr>
        <w:t>ی</w:t>
      </w:r>
      <w:r w:rsidRPr="00F1020F">
        <w:rPr>
          <w:rFonts w:hint="cs"/>
          <w:rtl/>
        </w:rPr>
        <w:t>اور</w:t>
      </w:r>
      <w:r w:rsidRPr="00544F2B">
        <w:rPr>
          <w:rFonts w:hint="cs"/>
          <w:rtl/>
        </w:rPr>
        <w:t>ی</w:t>
      </w:r>
      <w:r w:rsidRPr="00F1020F">
        <w:rPr>
          <w:rFonts w:hint="cs"/>
          <w:rtl/>
        </w:rPr>
        <w:t xml:space="preserve"> نخواهند </w:t>
      </w:r>
      <w:r w:rsidRPr="00544F2B">
        <w:rPr>
          <w:rFonts w:hint="cs"/>
          <w:rtl/>
        </w:rPr>
        <w:t>ی</w:t>
      </w:r>
      <w:r w:rsidRPr="00F1020F">
        <w:rPr>
          <w:rFonts w:hint="cs"/>
          <w:rtl/>
        </w:rPr>
        <w:t>افت.</w:t>
      </w:r>
      <w:r>
        <w:rPr>
          <w:rFonts w:hint="cs"/>
          <w:rtl/>
        </w:rPr>
        <w:t xml:space="preserve"> </w:t>
      </w:r>
      <w:r w:rsidRPr="00F1020F">
        <w:rPr>
          <w:rFonts w:hint="cs"/>
          <w:rtl/>
        </w:rPr>
        <w:t>روز</w:t>
      </w:r>
      <w:r w:rsidRPr="00544F2B">
        <w:rPr>
          <w:rFonts w:hint="cs"/>
          <w:rtl/>
        </w:rPr>
        <w:t>ی</w:t>
      </w:r>
      <w:r w:rsidRPr="00F1020F">
        <w:rPr>
          <w:rtl/>
        </w:rPr>
        <w:softHyphen/>
      </w:r>
      <w:r w:rsidRPr="00F1020F">
        <w:rPr>
          <w:rFonts w:hint="cs"/>
          <w:rtl/>
        </w:rPr>
        <w:t>که چهره</w:t>
      </w:r>
      <w:r w:rsidRPr="00F1020F">
        <w:rPr>
          <w:rtl/>
        </w:rPr>
        <w:softHyphen/>
      </w:r>
      <w:r w:rsidRPr="00F1020F">
        <w:rPr>
          <w:rFonts w:hint="cs"/>
          <w:rtl/>
        </w:rPr>
        <w:t>ها</w:t>
      </w:r>
      <w:r w:rsidRPr="00544F2B">
        <w:rPr>
          <w:rFonts w:hint="cs"/>
          <w:rtl/>
        </w:rPr>
        <w:t>ی</w:t>
      </w:r>
      <w:r w:rsidRPr="00F1020F">
        <w:rPr>
          <w:rFonts w:hint="cs"/>
          <w:rtl/>
        </w:rPr>
        <w:t>شان در آتش ز</w:t>
      </w:r>
      <w:r w:rsidRPr="00544F2B">
        <w:rPr>
          <w:rFonts w:hint="cs"/>
          <w:rtl/>
        </w:rPr>
        <w:t>ی</w:t>
      </w:r>
      <w:r w:rsidRPr="00F1020F">
        <w:rPr>
          <w:rFonts w:hint="cs"/>
          <w:rtl/>
        </w:rPr>
        <w:t>ر ورو و دگرگون م</w:t>
      </w:r>
      <w:r w:rsidRPr="00544F2B">
        <w:rPr>
          <w:rFonts w:hint="cs"/>
          <w:rtl/>
        </w:rPr>
        <w:t>ی</w:t>
      </w:r>
      <w:r w:rsidRPr="00F1020F">
        <w:rPr>
          <w:rFonts w:hint="cs"/>
          <w:rtl/>
        </w:rPr>
        <w:softHyphen/>
        <w:t>گردد، م</w:t>
      </w:r>
      <w:r w:rsidRPr="00544F2B">
        <w:rPr>
          <w:rFonts w:hint="cs"/>
          <w:rtl/>
        </w:rPr>
        <w:t>ی</w:t>
      </w:r>
      <w:r w:rsidRPr="00F1020F">
        <w:rPr>
          <w:rFonts w:hint="cs"/>
          <w:rtl/>
        </w:rPr>
        <w:softHyphen/>
        <w:t>گو</w:t>
      </w:r>
      <w:r w:rsidRPr="00544F2B">
        <w:rPr>
          <w:rFonts w:hint="cs"/>
          <w:rtl/>
        </w:rPr>
        <w:t>ی</w:t>
      </w:r>
      <w:r w:rsidRPr="00F1020F">
        <w:rPr>
          <w:rFonts w:hint="cs"/>
          <w:rtl/>
        </w:rPr>
        <w:t>ند ا</w:t>
      </w:r>
      <w:r w:rsidRPr="00544F2B">
        <w:rPr>
          <w:rFonts w:hint="cs"/>
          <w:rtl/>
        </w:rPr>
        <w:t>ی</w:t>
      </w:r>
      <w:r w:rsidRPr="00F1020F">
        <w:rPr>
          <w:rFonts w:hint="cs"/>
          <w:rtl/>
        </w:rPr>
        <w:t xml:space="preserve"> </w:t>
      </w:r>
      <w:r w:rsidRPr="00544F2B">
        <w:rPr>
          <w:rFonts w:hint="cs"/>
          <w:rtl/>
        </w:rPr>
        <w:t>ک</w:t>
      </w:r>
      <w:r w:rsidRPr="00F1020F">
        <w:rPr>
          <w:rFonts w:hint="cs"/>
          <w:rtl/>
        </w:rPr>
        <w:t>اش ما از خدا و پ</w:t>
      </w:r>
      <w:r w:rsidRPr="00544F2B">
        <w:rPr>
          <w:rFonts w:hint="cs"/>
          <w:rtl/>
        </w:rPr>
        <w:t>ی</w:t>
      </w:r>
      <w:r w:rsidRPr="00F1020F">
        <w:rPr>
          <w:rFonts w:hint="cs"/>
          <w:rtl/>
        </w:rPr>
        <w:t>غمبر فرمان م</w:t>
      </w:r>
      <w:r w:rsidRPr="00544F2B">
        <w:rPr>
          <w:rFonts w:hint="cs"/>
          <w:rtl/>
        </w:rPr>
        <w:t>ی</w:t>
      </w:r>
      <w:r w:rsidRPr="00F1020F">
        <w:rPr>
          <w:rFonts w:hint="cs"/>
          <w:rtl/>
        </w:rPr>
        <w:softHyphen/>
        <w:t>برد</w:t>
      </w:r>
      <w:r w:rsidRPr="00544F2B">
        <w:rPr>
          <w:rFonts w:hint="cs"/>
          <w:rtl/>
        </w:rPr>
        <w:t>ی</w:t>
      </w:r>
      <w:r w:rsidRPr="00F1020F">
        <w:rPr>
          <w:rFonts w:hint="cs"/>
          <w:rtl/>
        </w:rPr>
        <w:t>م.</w:t>
      </w:r>
      <w:r>
        <w:rPr>
          <w:rFonts w:hint="cs"/>
          <w:rtl/>
        </w:rPr>
        <w:t xml:space="preserve"> </w:t>
      </w:r>
      <w:r w:rsidRPr="00F1020F">
        <w:rPr>
          <w:rFonts w:hint="cs"/>
          <w:rtl/>
        </w:rPr>
        <w:t>و م</w:t>
      </w:r>
      <w:r w:rsidRPr="00544F2B">
        <w:rPr>
          <w:rFonts w:hint="cs"/>
          <w:rtl/>
        </w:rPr>
        <w:t>ی</w:t>
      </w:r>
      <w:r w:rsidRPr="00F1020F">
        <w:rPr>
          <w:rFonts w:hint="cs"/>
          <w:rtl/>
        </w:rPr>
        <w:softHyphen/>
        <w:t>گو</w:t>
      </w:r>
      <w:r w:rsidRPr="00544F2B">
        <w:rPr>
          <w:rFonts w:hint="cs"/>
          <w:rtl/>
        </w:rPr>
        <w:t>ی</w:t>
      </w:r>
      <w:r w:rsidRPr="00F1020F">
        <w:rPr>
          <w:rFonts w:hint="cs"/>
          <w:rtl/>
        </w:rPr>
        <w:t>ند پروردگارا ما از سران و بزرگان خود پ</w:t>
      </w:r>
      <w:r w:rsidRPr="00544F2B">
        <w:rPr>
          <w:rFonts w:hint="cs"/>
          <w:rtl/>
        </w:rPr>
        <w:t>ی</w:t>
      </w:r>
      <w:r w:rsidRPr="00F1020F">
        <w:rPr>
          <w:rFonts w:hint="cs"/>
          <w:rtl/>
        </w:rPr>
        <w:t>رو</w:t>
      </w:r>
      <w:r w:rsidRPr="00544F2B">
        <w:rPr>
          <w:rFonts w:hint="cs"/>
          <w:rtl/>
        </w:rPr>
        <w:t>ی</w:t>
      </w:r>
      <w:r w:rsidRPr="00F1020F">
        <w:rPr>
          <w:rFonts w:hint="cs"/>
          <w:rtl/>
        </w:rPr>
        <w:t xml:space="preserve"> </w:t>
      </w:r>
      <w:r w:rsidRPr="00544F2B">
        <w:rPr>
          <w:rFonts w:hint="cs"/>
          <w:rtl/>
        </w:rPr>
        <w:t>ک</w:t>
      </w:r>
      <w:r w:rsidRPr="00F1020F">
        <w:rPr>
          <w:rFonts w:hint="cs"/>
          <w:rtl/>
        </w:rPr>
        <w:t>رده</w:t>
      </w:r>
      <w:r w:rsidRPr="00F1020F">
        <w:rPr>
          <w:rtl/>
        </w:rPr>
        <w:softHyphen/>
      </w:r>
      <w:r w:rsidRPr="00F1020F">
        <w:rPr>
          <w:rFonts w:hint="cs"/>
          <w:rtl/>
        </w:rPr>
        <w:t>ا</w:t>
      </w:r>
      <w:r w:rsidRPr="00544F2B">
        <w:rPr>
          <w:rFonts w:hint="cs"/>
          <w:rtl/>
        </w:rPr>
        <w:t>ی</w:t>
      </w:r>
      <w:r w:rsidRPr="00F1020F">
        <w:rPr>
          <w:rFonts w:hint="cs"/>
          <w:rtl/>
        </w:rPr>
        <w:t>م و</w:t>
      </w:r>
      <w:r>
        <w:rPr>
          <w:rFonts w:hint="cs"/>
          <w:rtl/>
        </w:rPr>
        <w:t xml:space="preserve"> </w:t>
      </w:r>
      <w:r w:rsidRPr="00F1020F">
        <w:rPr>
          <w:rFonts w:hint="cs"/>
          <w:rtl/>
        </w:rPr>
        <w:t>آنان ما را ازراه به</w:t>
      </w:r>
      <w:r>
        <w:rPr>
          <w:rFonts w:hint="cs"/>
          <w:rtl/>
        </w:rPr>
        <w:t xml:space="preserve"> </w:t>
      </w:r>
      <w:r w:rsidRPr="00F1020F">
        <w:rPr>
          <w:rtl/>
        </w:rPr>
        <w:softHyphen/>
      </w:r>
      <w:r w:rsidRPr="00F1020F">
        <w:rPr>
          <w:rFonts w:hint="cs"/>
          <w:rtl/>
        </w:rPr>
        <w:t>در</w:t>
      </w:r>
      <w:r w:rsidRPr="00F1020F">
        <w:rPr>
          <w:rtl/>
        </w:rPr>
        <w:softHyphen/>
      </w:r>
      <w:r>
        <w:rPr>
          <w:rFonts w:hint="cs"/>
          <w:rtl/>
        </w:rPr>
        <w:t xml:space="preserve"> </w:t>
      </w:r>
      <w:r w:rsidRPr="00F1020F">
        <w:rPr>
          <w:rFonts w:hint="cs"/>
          <w:rtl/>
        </w:rPr>
        <w:t>برده</w:t>
      </w:r>
      <w:r w:rsidRPr="00F1020F">
        <w:rPr>
          <w:rtl/>
        </w:rPr>
        <w:softHyphen/>
      </w:r>
      <w:r w:rsidRPr="00F1020F">
        <w:rPr>
          <w:rFonts w:hint="cs"/>
          <w:rtl/>
        </w:rPr>
        <w:t>اند و</w:t>
      </w:r>
      <w:r>
        <w:rPr>
          <w:rFonts w:hint="cs"/>
          <w:rtl/>
        </w:rPr>
        <w:t xml:space="preserve"> </w:t>
      </w:r>
      <w:r w:rsidRPr="00F1020F">
        <w:rPr>
          <w:rFonts w:hint="cs"/>
          <w:rtl/>
        </w:rPr>
        <w:t xml:space="preserve">گمراه </w:t>
      </w:r>
      <w:r w:rsidRPr="00544F2B">
        <w:rPr>
          <w:rFonts w:hint="cs"/>
          <w:rtl/>
        </w:rPr>
        <w:t>ک</w:t>
      </w:r>
      <w:r w:rsidRPr="00F1020F">
        <w:rPr>
          <w:rFonts w:hint="cs"/>
          <w:rtl/>
        </w:rPr>
        <w:t>رده</w:t>
      </w:r>
      <w:r w:rsidRPr="00F1020F">
        <w:rPr>
          <w:rFonts w:hint="cs"/>
          <w:rtl/>
        </w:rPr>
        <w:softHyphen/>
        <w:t>اند</w:t>
      </w:r>
      <w:r w:rsidRPr="003A7191">
        <w:rPr>
          <w:rStyle w:val="Char6"/>
          <w:rFonts w:hint="cs"/>
          <w:rtl/>
        </w:rPr>
        <w:t>»</w:t>
      </w:r>
      <w:r>
        <w:rPr>
          <w:rStyle w:val="Char6"/>
          <w:rFonts w:hint="cs"/>
          <w:rtl/>
        </w:rPr>
        <w:t>.</w:t>
      </w:r>
    </w:p>
    <w:p w:rsidR="0083292C" w:rsidRDefault="0083292C" w:rsidP="0083292C">
      <w:pPr>
        <w:pStyle w:val="ad"/>
        <w:rPr>
          <w:rtl/>
        </w:rPr>
      </w:pPr>
      <w:r w:rsidRPr="00F1020F">
        <w:rPr>
          <w:rFonts w:cs="Traditional Arabic"/>
          <w:rtl/>
        </w:rPr>
        <w:t>﴿</w:t>
      </w:r>
      <w:r w:rsidRPr="00F1020F">
        <w:rPr>
          <w:rtl/>
        </w:rPr>
        <w:t xml:space="preserve">إِذۡ تَبَرَّأَ </w:t>
      </w:r>
      <w:r w:rsidRPr="00F1020F">
        <w:rPr>
          <w:rFonts w:hint="cs"/>
          <w:rtl/>
        </w:rPr>
        <w:t>ٱ</w:t>
      </w:r>
      <w:r w:rsidRPr="00F1020F">
        <w:rPr>
          <w:rFonts w:hint="eastAsia"/>
          <w:rtl/>
        </w:rPr>
        <w:t>لَّذِينَ</w:t>
      </w:r>
      <w:r w:rsidRPr="00F1020F">
        <w:rPr>
          <w:rtl/>
        </w:rPr>
        <w:t xml:space="preserve"> </w:t>
      </w:r>
      <w:r w:rsidRPr="00F1020F">
        <w:rPr>
          <w:rFonts w:hint="cs"/>
          <w:rtl/>
        </w:rPr>
        <w:t>ٱ</w:t>
      </w:r>
      <w:r w:rsidRPr="00F1020F">
        <w:rPr>
          <w:rFonts w:hint="eastAsia"/>
          <w:rtl/>
        </w:rPr>
        <w:t>تُّبِعُواْ</w:t>
      </w:r>
      <w:r w:rsidRPr="00F1020F">
        <w:rPr>
          <w:rtl/>
        </w:rPr>
        <w:t xml:space="preserve"> مِنَ </w:t>
      </w:r>
      <w:r w:rsidRPr="00F1020F">
        <w:rPr>
          <w:rFonts w:hint="cs"/>
          <w:rtl/>
        </w:rPr>
        <w:t>ٱ</w:t>
      </w:r>
      <w:r w:rsidRPr="00F1020F">
        <w:rPr>
          <w:rFonts w:hint="eastAsia"/>
          <w:rtl/>
        </w:rPr>
        <w:t>لَّذِينَ</w:t>
      </w:r>
      <w:r w:rsidRPr="00F1020F">
        <w:rPr>
          <w:rtl/>
        </w:rPr>
        <w:t xml:space="preserve"> </w:t>
      </w:r>
      <w:r w:rsidRPr="00F1020F">
        <w:rPr>
          <w:rFonts w:hint="cs"/>
          <w:rtl/>
        </w:rPr>
        <w:t>ٱ</w:t>
      </w:r>
      <w:r w:rsidRPr="00F1020F">
        <w:rPr>
          <w:rFonts w:hint="eastAsia"/>
          <w:rtl/>
        </w:rPr>
        <w:t>تَّبَعُواْ</w:t>
      </w:r>
      <w:r w:rsidRPr="00F1020F">
        <w:rPr>
          <w:rtl/>
        </w:rPr>
        <w:t xml:space="preserve"> وَرَأَوُاْ </w:t>
      </w:r>
      <w:r w:rsidRPr="00F1020F">
        <w:rPr>
          <w:rFonts w:hint="cs"/>
          <w:rtl/>
        </w:rPr>
        <w:t>ٱ</w:t>
      </w:r>
      <w:r w:rsidRPr="00F1020F">
        <w:rPr>
          <w:rFonts w:hint="eastAsia"/>
          <w:rtl/>
        </w:rPr>
        <w:t>لۡعَذَابَ</w:t>
      </w:r>
      <w:r w:rsidRPr="00F1020F">
        <w:rPr>
          <w:rtl/>
        </w:rPr>
        <w:t xml:space="preserve"> وَتَقَطَّعَتۡ بِهِمُ </w:t>
      </w:r>
      <w:r w:rsidRPr="00F1020F">
        <w:rPr>
          <w:rFonts w:hint="cs"/>
          <w:rtl/>
        </w:rPr>
        <w:t>ٱ</w:t>
      </w:r>
      <w:r w:rsidRPr="00F1020F">
        <w:rPr>
          <w:rFonts w:hint="eastAsia"/>
          <w:rtl/>
        </w:rPr>
        <w:t>لۡأَسۡبَابُ</w:t>
      </w:r>
      <w:r w:rsidRPr="00F1020F">
        <w:rPr>
          <w:rtl/>
        </w:rPr>
        <w:t xml:space="preserve">١٦٦ وَقَالَ </w:t>
      </w:r>
      <w:r w:rsidRPr="00F1020F">
        <w:rPr>
          <w:rFonts w:hint="cs"/>
          <w:rtl/>
        </w:rPr>
        <w:t>ٱ</w:t>
      </w:r>
      <w:r w:rsidRPr="00F1020F">
        <w:rPr>
          <w:rFonts w:hint="eastAsia"/>
          <w:rtl/>
        </w:rPr>
        <w:t>لَّذِينَ</w:t>
      </w:r>
      <w:r w:rsidRPr="00F1020F">
        <w:rPr>
          <w:rtl/>
        </w:rPr>
        <w:t xml:space="preserve"> </w:t>
      </w:r>
      <w:r w:rsidRPr="00F1020F">
        <w:rPr>
          <w:rFonts w:hint="cs"/>
          <w:rtl/>
        </w:rPr>
        <w:t>ٱ</w:t>
      </w:r>
      <w:r w:rsidRPr="00F1020F">
        <w:rPr>
          <w:rFonts w:hint="eastAsia"/>
          <w:rtl/>
        </w:rPr>
        <w:t>تَّبَعُواْ</w:t>
      </w:r>
      <w:r w:rsidRPr="00F1020F">
        <w:rPr>
          <w:rtl/>
        </w:rPr>
        <w:t xml:space="preserve"> لَوۡ أَنَّ لَنَا كَرَّة</w:t>
      </w:r>
      <w:r w:rsidRPr="00F1020F">
        <w:rPr>
          <w:rFonts w:ascii="Times New Roman" w:hAnsi="Times New Roman" w:hint="cs"/>
          <w:rtl/>
        </w:rPr>
        <w:t>ٗ</w:t>
      </w:r>
      <w:r w:rsidRPr="00F1020F">
        <w:rPr>
          <w:rtl/>
        </w:rPr>
        <w:t xml:space="preserve"> </w:t>
      </w:r>
      <w:r w:rsidRPr="00F1020F">
        <w:rPr>
          <w:rFonts w:ascii="IRNazli" w:hAnsi="IRNazli" w:hint="cs"/>
          <w:rtl/>
        </w:rPr>
        <w:t>فَنَتَبَرَّأَ</w:t>
      </w:r>
      <w:r w:rsidRPr="00F1020F">
        <w:rPr>
          <w:rtl/>
        </w:rPr>
        <w:t xml:space="preserve"> </w:t>
      </w:r>
      <w:r w:rsidRPr="00F1020F">
        <w:rPr>
          <w:rFonts w:ascii="IRNazli" w:hAnsi="IRNazli" w:hint="cs"/>
          <w:rtl/>
        </w:rPr>
        <w:t>مِنۡهُمۡ</w:t>
      </w:r>
      <w:r w:rsidRPr="00F1020F">
        <w:rPr>
          <w:rtl/>
        </w:rPr>
        <w:t xml:space="preserve"> </w:t>
      </w:r>
      <w:r w:rsidRPr="00F1020F">
        <w:rPr>
          <w:rFonts w:ascii="IRNazli" w:hAnsi="IRNazli" w:hint="cs"/>
          <w:rtl/>
        </w:rPr>
        <w:t>كَمَا</w:t>
      </w:r>
      <w:r w:rsidRPr="00F1020F">
        <w:rPr>
          <w:rtl/>
        </w:rPr>
        <w:t xml:space="preserve"> </w:t>
      </w:r>
      <w:r w:rsidRPr="00F1020F">
        <w:rPr>
          <w:rFonts w:ascii="IRNazli" w:hAnsi="IRNazli" w:hint="cs"/>
          <w:rtl/>
        </w:rPr>
        <w:t>تَبَرَّءُواْ</w:t>
      </w:r>
      <w:r w:rsidRPr="00F1020F">
        <w:rPr>
          <w:rtl/>
        </w:rPr>
        <w:t xml:space="preserve"> </w:t>
      </w:r>
      <w:r w:rsidRPr="00F1020F">
        <w:rPr>
          <w:rFonts w:ascii="IRNazli" w:hAnsi="IRNazli" w:hint="cs"/>
          <w:rtl/>
        </w:rPr>
        <w:t>مِنَّاۗ</w:t>
      </w:r>
      <w:r w:rsidRPr="00F1020F">
        <w:rPr>
          <w:rtl/>
        </w:rPr>
        <w:t xml:space="preserve"> </w:t>
      </w:r>
      <w:r w:rsidRPr="00F1020F">
        <w:rPr>
          <w:rFonts w:ascii="IRNazli" w:hAnsi="IRNazli" w:hint="cs"/>
          <w:rtl/>
        </w:rPr>
        <w:t>كَذَٰلِكَ</w:t>
      </w:r>
      <w:r w:rsidRPr="00F1020F">
        <w:rPr>
          <w:rtl/>
        </w:rPr>
        <w:t xml:space="preserve"> </w:t>
      </w:r>
      <w:r w:rsidRPr="00F1020F">
        <w:rPr>
          <w:rFonts w:ascii="IRNazli" w:hAnsi="IRNazli" w:hint="cs"/>
          <w:rtl/>
        </w:rPr>
        <w:t>يُرِيهِمُ</w:t>
      </w:r>
      <w:r w:rsidRPr="00F1020F">
        <w:rPr>
          <w:rtl/>
        </w:rPr>
        <w:t xml:space="preserve"> </w:t>
      </w:r>
      <w:r w:rsidRPr="00F1020F">
        <w:rPr>
          <w:rFonts w:hint="cs"/>
          <w:rtl/>
        </w:rPr>
        <w:t>ٱ</w:t>
      </w:r>
      <w:r w:rsidRPr="00F1020F">
        <w:rPr>
          <w:rFonts w:hint="eastAsia"/>
          <w:rtl/>
        </w:rPr>
        <w:t>للَّهُ</w:t>
      </w:r>
      <w:r w:rsidRPr="00F1020F">
        <w:rPr>
          <w:rtl/>
        </w:rPr>
        <w:t xml:space="preserve"> أَعۡمَٰلَهُمۡ حَسَرَٰتٍ عَلَيۡهِمۡۖ وَمَا هُم بِخَٰرِجِينَ مِنَ </w:t>
      </w:r>
      <w:r w:rsidRPr="00F1020F">
        <w:rPr>
          <w:rFonts w:hint="cs"/>
          <w:rtl/>
        </w:rPr>
        <w:t>ٱ</w:t>
      </w:r>
      <w:r w:rsidRPr="00F1020F">
        <w:rPr>
          <w:rFonts w:hint="eastAsia"/>
          <w:rtl/>
        </w:rPr>
        <w:t>لنَّارِ</w:t>
      </w:r>
      <w:r w:rsidRPr="00F1020F">
        <w:rPr>
          <w:rtl/>
        </w:rPr>
        <w:t>١٦٧</w:t>
      </w:r>
      <w:r w:rsidRPr="00F1020F">
        <w:rPr>
          <w:rFonts w:cs="Traditional Arabic"/>
          <w:rtl/>
        </w:rPr>
        <w:t>﴾</w:t>
      </w:r>
      <w:r>
        <w:rPr>
          <w:rFonts w:cs="Arial"/>
          <w:szCs w:val="24"/>
          <w:rtl/>
        </w:rPr>
        <w:t xml:space="preserve"> </w:t>
      </w:r>
      <w:r w:rsidRPr="00F1020F">
        <w:rPr>
          <w:rStyle w:val="Char8"/>
          <w:rtl/>
        </w:rPr>
        <w:t>[البقرة: 166-167]</w:t>
      </w:r>
      <w:r>
        <w:rPr>
          <w:rStyle w:val="Char8"/>
          <w:rFonts w:hint="cs"/>
          <w:rtl/>
        </w:rPr>
        <w:t>.</w:t>
      </w:r>
    </w:p>
    <w:p w:rsidR="0083292C" w:rsidRPr="003A7191" w:rsidRDefault="0083292C" w:rsidP="0083292C">
      <w:pPr>
        <w:pStyle w:val="aa"/>
        <w:rPr>
          <w:rStyle w:val="Char6"/>
          <w:rtl/>
        </w:rPr>
      </w:pPr>
      <w:r w:rsidRPr="003A7191">
        <w:rPr>
          <w:rStyle w:val="Char6"/>
          <w:rFonts w:hint="cs"/>
          <w:rtl/>
        </w:rPr>
        <w:t>«</w:t>
      </w:r>
      <w:r w:rsidRPr="00F1020F">
        <w:rPr>
          <w:rFonts w:hint="cs"/>
          <w:rtl/>
        </w:rPr>
        <w:t xml:space="preserve">در آن هنگام </w:t>
      </w:r>
      <w:r w:rsidRPr="00544F2B">
        <w:rPr>
          <w:rFonts w:hint="cs"/>
          <w:rtl/>
        </w:rPr>
        <w:t>ک</w:t>
      </w:r>
      <w:r w:rsidRPr="00F1020F">
        <w:rPr>
          <w:rFonts w:hint="cs"/>
          <w:rtl/>
        </w:rPr>
        <w:t>ه رهبران از پ</w:t>
      </w:r>
      <w:r w:rsidRPr="00544F2B">
        <w:rPr>
          <w:rFonts w:hint="cs"/>
          <w:rtl/>
        </w:rPr>
        <w:t>ی</w:t>
      </w:r>
      <w:r w:rsidRPr="00F1020F">
        <w:rPr>
          <w:rFonts w:hint="cs"/>
          <w:rtl/>
        </w:rPr>
        <w:t>روان خود ب</w:t>
      </w:r>
      <w:r w:rsidRPr="00544F2B">
        <w:rPr>
          <w:rFonts w:hint="cs"/>
          <w:rtl/>
        </w:rPr>
        <w:t>ی</w:t>
      </w:r>
      <w:r w:rsidRPr="00F1020F">
        <w:rPr>
          <w:rFonts w:hint="cs"/>
          <w:rtl/>
        </w:rPr>
        <w:t>زار</w:t>
      </w:r>
      <w:r w:rsidRPr="00544F2B">
        <w:rPr>
          <w:rFonts w:hint="cs"/>
          <w:rtl/>
        </w:rPr>
        <w:t>ی</w:t>
      </w:r>
      <w:r w:rsidRPr="00F1020F">
        <w:rPr>
          <w:rFonts w:hint="cs"/>
          <w:rtl/>
        </w:rPr>
        <w:t xml:space="preserve"> م</w:t>
      </w:r>
      <w:r w:rsidRPr="00544F2B">
        <w:rPr>
          <w:rFonts w:hint="cs"/>
          <w:rtl/>
        </w:rPr>
        <w:t>ی</w:t>
      </w:r>
      <w:r w:rsidRPr="00F1020F">
        <w:rPr>
          <w:rFonts w:hint="cs"/>
          <w:rtl/>
        </w:rPr>
        <w:softHyphen/>
        <w:t>جو</w:t>
      </w:r>
      <w:r w:rsidRPr="00544F2B">
        <w:rPr>
          <w:rFonts w:hint="cs"/>
          <w:rtl/>
        </w:rPr>
        <w:t>ی</w:t>
      </w:r>
      <w:r w:rsidRPr="00F1020F">
        <w:rPr>
          <w:rFonts w:hint="cs"/>
          <w:rtl/>
        </w:rPr>
        <w:t>ند و عذاب را مشاهده م</w:t>
      </w:r>
      <w:r w:rsidRPr="00544F2B">
        <w:rPr>
          <w:rFonts w:hint="cs"/>
          <w:rtl/>
        </w:rPr>
        <w:t>ی</w:t>
      </w:r>
      <w:r w:rsidRPr="00F1020F">
        <w:rPr>
          <w:rFonts w:hint="cs"/>
          <w:rtl/>
        </w:rPr>
        <w:softHyphen/>
        <w:t>نما</w:t>
      </w:r>
      <w:r w:rsidRPr="00544F2B">
        <w:rPr>
          <w:rFonts w:hint="cs"/>
          <w:rtl/>
        </w:rPr>
        <w:t>ی</w:t>
      </w:r>
      <w:r w:rsidRPr="00F1020F">
        <w:rPr>
          <w:rFonts w:hint="cs"/>
          <w:rtl/>
        </w:rPr>
        <w:t>ند و روابط گس</w:t>
      </w:r>
      <w:r w:rsidRPr="00544F2B">
        <w:rPr>
          <w:rFonts w:hint="cs"/>
          <w:rtl/>
        </w:rPr>
        <w:t>ی</w:t>
      </w:r>
      <w:r w:rsidRPr="00F1020F">
        <w:rPr>
          <w:rFonts w:hint="cs"/>
          <w:rtl/>
        </w:rPr>
        <w:t>خته م</w:t>
      </w:r>
      <w:r w:rsidRPr="00544F2B">
        <w:rPr>
          <w:rFonts w:hint="cs"/>
          <w:rtl/>
        </w:rPr>
        <w:t>ی</w:t>
      </w:r>
      <w:r w:rsidRPr="00F1020F">
        <w:rPr>
          <w:rFonts w:hint="cs"/>
          <w:rtl/>
        </w:rPr>
        <w:softHyphen/>
        <w:t>گردد. پ</w:t>
      </w:r>
      <w:r w:rsidRPr="00544F2B">
        <w:rPr>
          <w:rFonts w:hint="cs"/>
          <w:rtl/>
        </w:rPr>
        <w:t>ی</w:t>
      </w:r>
      <w:r w:rsidRPr="00F1020F">
        <w:rPr>
          <w:rFonts w:hint="cs"/>
          <w:rtl/>
        </w:rPr>
        <w:t>روان م</w:t>
      </w:r>
      <w:r w:rsidRPr="00544F2B">
        <w:rPr>
          <w:rFonts w:hint="cs"/>
          <w:rtl/>
        </w:rPr>
        <w:t>ی</w:t>
      </w:r>
      <w:r w:rsidRPr="00F1020F">
        <w:rPr>
          <w:rFonts w:hint="cs"/>
          <w:rtl/>
        </w:rPr>
        <w:softHyphen/>
        <w:t>گو</w:t>
      </w:r>
      <w:r w:rsidRPr="00544F2B">
        <w:rPr>
          <w:rFonts w:hint="cs"/>
          <w:rtl/>
        </w:rPr>
        <w:t>ی</w:t>
      </w:r>
      <w:r w:rsidRPr="00F1020F">
        <w:rPr>
          <w:rFonts w:hint="cs"/>
          <w:rtl/>
        </w:rPr>
        <w:t>ند</w:t>
      </w:r>
      <w:r w:rsidRPr="00544F2B">
        <w:rPr>
          <w:rFonts w:hint="cs"/>
          <w:rtl/>
        </w:rPr>
        <w:t>ک</w:t>
      </w:r>
      <w:r w:rsidRPr="00F1020F">
        <w:rPr>
          <w:rFonts w:hint="cs"/>
          <w:rtl/>
        </w:rPr>
        <w:t>اش بازگشت</w:t>
      </w:r>
      <w:r w:rsidRPr="00544F2B">
        <w:rPr>
          <w:rFonts w:hint="cs"/>
          <w:rtl/>
        </w:rPr>
        <w:t>ی</w:t>
      </w:r>
      <w:r w:rsidRPr="00F1020F">
        <w:rPr>
          <w:rFonts w:hint="cs"/>
          <w:rtl/>
        </w:rPr>
        <w:t xml:space="preserve"> م</w:t>
      </w:r>
      <w:r w:rsidRPr="00544F2B">
        <w:rPr>
          <w:rFonts w:hint="cs"/>
          <w:rtl/>
        </w:rPr>
        <w:t>ی</w:t>
      </w:r>
      <w:r w:rsidRPr="00F1020F">
        <w:rPr>
          <w:rFonts w:hint="cs"/>
          <w:rtl/>
        </w:rPr>
        <w:softHyphen/>
        <w:t>داشت</w:t>
      </w:r>
      <w:r w:rsidRPr="00544F2B">
        <w:rPr>
          <w:rFonts w:hint="cs"/>
          <w:rtl/>
        </w:rPr>
        <w:t>ی</w:t>
      </w:r>
      <w:r w:rsidRPr="00F1020F">
        <w:rPr>
          <w:rFonts w:hint="cs"/>
          <w:rtl/>
        </w:rPr>
        <w:t>م تا از آنان بس ب</w:t>
      </w:r>
      <w:r w:rsidRPr="00544F2B">
        <w:rPr>
          <w:rFonts w:hint="cs"/>
          <w:rtl/>
        </w:rPr>
        <w:t>ی</w:t>
      </w:r>
      <w:r w:rsidRPr="00F1020F">
        <w:rPr>
          <w:rFonts w:hint="cs"/>
          <w:rtl/>
        </w:rPr>
        <w:t>زار</w:t>
      </w:r>
      <w:r w:rsidRPr="00544F2B">
        <w:rPr>
          <w:rFonts w:hint="cs"/>
          <w:rtl/>
        </w:rPr>
        <w:t>ی</w:t>
      </w:r>
      <w:r w:rsidRPr="00F1020F">
        <w:rPr>
          <w:rFonts w:hint="cs"/>
          <w:rtl/>
        </w:rPr>
        <w:t xml:space="preserve"> بجوئ</w:t>
      </w:r>
      <w:r w:rsidRPr="00544F2B">
        <w:rPr>
          <w:rFonts w:hint="cs"/>
          <w:rtl/>
        </w:rPr>
        <w:t>ی</w:t>
      </w:r>
      <w:r>
        <w:rPr>
          <w:rFonts w:hint="cs"/>
          <w:rtl/>
        </w:rPr>
        <w:t>م همان</w:t>
      </w:r>
      <w:r>
        <w:rPr>
          <w:rFonts w:hint="eastAsia"/>
          <w:rtl/>
        </w:rPr>
        <w:t>‌</w:t>
      </w:r>
      <w:r w:rsidRPr="00F1020F">
        <w:rPr>
          <w:rFonts w:hint="cs"/>
          <w:rtl/>
        </w:rPr>
        <w:t xml:space="preserve">گونه </w:t>
      </w:r>
      <w:r w:rsidRPr="00544F2B">
        <w:rPr>
          <w:rFonts w:hint="cs"/>
          <w:rtl/>
        </w:rPr>
        <w:t>ک</w:t>
      </w:r>
      <w:r w:rsidRPr="00F1020F">
        <w:rPr>
          <w:rFonts w:hint="cs"/>
          <w:rtl/>
        </w:rPr>
        <w:t>ه آنان از ما ب</w:t>
      </w:r>
      <w:r w:rsidRPr="00544F2B">
        <w:rPr>
          <w:rFonts w:hint="cs"/>
          <w:rtl/>
        </w:rPr>
        <w:t>ی</w:t>
      </w:r>
      <w:r w:rsidRPr="00F1020F">
        <w:rPr>
          <w:rFonts w:hint="cs"/>
          <w:rtl/>
        </w:rPr>
        <w:t>زار</w:t>
      </w:r>
      <w:r w:rsidRPr="00544F2B">
        <w:rPr>
          <w:rFonts w:hint="cs"/>
          <w:rtl/>
        </w:rPr>
        <w:t>ی</w:t>
      </w:r>
      <w:r w:rsidRPr="00F1020F">
        <w:rPr>
          <w:rFonts w:hint="cs"/>
          <w:rtl/>
        </w:rPr>
        <w:t xml:space="preserve"> جستند. ا</w:t>
      </w:r>
      <w:r w:rsidRPr="00544F2B">
        <w:rPr>
          <w:rFonts w:hint="cs"/>
          <w:rtl/>
        </w:rPr>
        <w:t>ی</w:t>
      </w:r>
      <w:r w:rsidRPr="00F1020F">
        <w:rPr>
          <w:rFonts w:hint="cs"/>
          <w:rtl/>
        </w:rPr>
        <w:t>ن چن</w:t>
      </w:r>
      <w:r w:rsidRPr="00544F2B">
        <w:rPr>
          <w:rFonts w:hint="cs"/>
          <w:rtl/>
        </w:rPr>
        <w:t>ی</w:t>
      </w:r>
      <w:r w:rsidRPr="00F1020F">
        <w:rPr>
          <w:rFonts w:hint="cs"/>
          <w:rtl/>
        </w:rPr>
        <w:t xml:space="preserve">ن خداوند </w:t>
      </w:r>
      <w:r w:rsidRPr="00544F2B">
        <w:rPr>
          <w:rFonts w:hint="cs"/>
          <w:rtl/>
        </w:rPr>
        <w:t>ک</w:t>
      </w:r>
      <w:r w:rsidRPr="00F1020F">
        <w:rPr>
          <w:rFonts w:hint="cs"/>
          <w:rtl/>
        </w:rPr>
        <w:t>ردارها</w:t>
      </w:r>
      <w:r w:rsidRPr="00544F2B">
        <w:rPr>
          <w:rFonts w:hint="cs"/>
          <w:rtl/>
        </w:rPr>
        <w:t>ی</w:t>
      </w:r>
      <w:r w:rsidRPr="00F1020F">
        <w:rPr>
          <w:rFonts w:hint="cs"/>
          <w:rtl/>
        </w:rPr>
        <w:t>شان را به</w:t>
      </w:r>
      <w:r w:rsidR="00770FC3">
        <w:rPr>
          <w:rFonts w:hint="cs"/>
          <w:rtl/>
        </w:rPr>
        <w:t xml:space="preserve"> گونه</w:t>
      </w:r>
      <w:r w:rsidR="00770FC3">
        <w:rPr>
          <w:rFonts w:hint="eastAsia"/>
          <w:rtl/>
        </w:rPr>
        <w:t>‌</w:t>
      </w:r>
      <w:r w:rsidRPr="00F1020F">
        <w:rPr>
          <w:rFonts w:hint="cs"/>
          <w:rtl/>
        </w:rPr>
        <w:t>ا</w:t>
      </w:r>
      <w:r w:rsidRPr="00544F2B">
        <w:rPr>
          <w:rFonts w:hint="cs"/>
          <w:rtl/>
        </w:rPr>
        <w:t>ی</w:t>
      </w:r>
      <w:r w:rsidRPr="00F1020F">
        <w:rPr>
          <w:rFonts w:hint="cs"/>
          <w:rtl/>
        </w:rPr>
        <w:t xml:space="preserve"> حسرت زا و اندوهبار نشان ا</w:t>
      </w:r>
      <w:r w:rsidRPr="00544F2B">
        <w:rPr>
          <w:rFonts w:hint="cs"/>
          <w:rtl/>
        </w:rPr>
        <w:t>ی</w:t>
      </w:r>
      <w:r w:rsidRPr="00F1020F">
        <w:rPr>
          <w:rFonts w:hint="cs"/>
          <w:rtl/>
        </w:rPr>
        <w:t>شان م</w:t>
      </w:r>
      <w:r w:rsidRPr="00544F2B">
        <w:rPr>
          <w:rFonts w:hint="cs"/>
          <w:rtl/>
        </w:rPr>
        <w:t>ی</w:t>
      </w:r>
      <w:r w:rsidRPr="00F1020F">
        <w:rPr>
          <w:rFonts w:hint="cs"/>
          <w:rtl/>
        </w:rPr>
        <w:softHyphen/>
        <w:t>دهد و آنان هرگز از آتش دوزخ ب</w:t>
      </w:r>
      <w:r w:rsidRPr="00544F2B">
        <w:rPr>
          <w:rFonts w:hint="cs"/>
          <w:rtl/>
        </w:rPr>
        <w:t>ی</w:t>
      </w:r>
      <w:r w:rsidRPr="00F1020F">
        <w:rPr>
          <w:rFonts w:hint="cs"/>
          <w:rtl/>
        </w:rPr>
        <w:t>رون نم</w:t>
      </w:r>
      <w:r w:rsidRPr="00544F2B">
        <w:rPr>
          <w:rFonts w:hint="cs"/>
          <w:rtl/>
        </w:rPr>
        <w:t>ی</w:t>
      </w:r>
      <w:r w:rsidRPr="00F1020F">
        <w:rPr>
          <w:rFonts w:hint="cs"/>
          <w:rtl/>
        </w:rPr>
        <w:softHyphen/>
        <w:t>آ</w:t>
      </w:r>
      <w:r w:rsidRPr="00544F2B">
        <w:rPr>
          <w:rFonts w:hint="cs"/>
          <w:rtl/>
        </w:rPr>
        <w:t>ی</w:t>
      </w:r>
      <w:r w:rsidRPr="00F1020F">
        <w:rPr>
          <w:rFonts w:hint="cs"/>
          <w:rtl/>
        </w:rPr>
        <w:t>ند</w:t>
      </w:r>
      <w:r w:rsidRPr="003A7191">
        <w:rPr>
          <w:rStyle w:val="Char6"/>
          <w:rFonts w:hint="cs"/>
          <w:rtl/>
        </w:rPr>
        <w:t>»</w:t>
      </w:r>
      <w:r>
        <w:rPr>
          <w:rStyle w:val="Char6"/>
          <w:rFonts w:hint="cs"/>
          <w:rtl/>
        </w:rPr>
        <w:t>.</w:t>
      </w:r>
    </w:p>
    <w:p w:rsidR="0083292C" w:rsidRPr="003A7191" w:rsidRDefault="0083292C" w:rsidP="0083292C">
      <w:pPr>
        <w:jc w:val="both"/>
        <w:rPr>
          <w:rStyle w:val="Char6"/>
          <w:rFonts w:eastAsia="Calibri"/>
          <w:rtl/>
        </w:rPr>
      </w:pPr>
      <w:r w:rsidRPr="00C079B8">
        <w:rPr>
          <w:rStyle w:val="Char6"/>
          <w:rFonts w:eastAsia="Calibri" w:hint="cs"/>
          <w:spacing w:val="-4"/>
          <w:rtl/>
        </w:rPr>
        <w:t>و آیات سوره</w:t>
      </w:r>
      <w:r w:rsidRPr="00C079B8">
        <w:rPr>
          <w:rStyle w:val="Char6"/>
          <w:rFonts w:eastAsia="Calibri" w:hint="cs"/>
          <w:spacing w:val="-4"/>
          <w:rtl/>
        </w:rPr>
        <w:softHyphen/>
        <w:t>های اعراف (37 ـ 39)، سبأ (21 ـ 22)، الصافات (20 ـ 36) و غافر (47 ـ50) و... این‌ها دلائلی از کتاب و سنت که دلالت دارد بر این که کسانی که کورکـورانه تابع أئمه کفر و ضلال گشته</w:t>
      </w:r>
      <w:r w:rsidRPr="00C079B8">
        <w:rPr>
          <w:rStyle w:val="Char6"/>
          <w:rFonts w:eastAsia="Calibri" w:hint="cs"/>
          <w:spacing w:val="-4"/>
          <w:rtl/>
        </w:rPr>
        <w:softHyphen/>
        <w:t>اند، حکم آن‌ها را دارند و باهم در جهنم می</w:t>
      </w:r>
      <w:r w:rsidRPr="00C079B8">
        <w:rPr>
          <w:rStyle w:val="Char6"/>
          <w:rFonts w:eastAsia="Calibri" w:hint="cs"/>
          <w:spacing w:val="-4"/>
          <w:rtl/>
        </w:rPr>
        <w:softHyphen/>
        <w:t>باشند و نیز به دلیل این که پیامبر</w:t>
      </w:r>
      <w:r w:rsidRPr="00C079B8">
        <w:rPr>
          <w:rFonts w:cs="CTraditional Arabic" w:hint="cs"/>
          <w:spacing w:val="-4"/>
          <w:rtl/>
        </w:rPr>
        <w:t xml:space="preserve"> ج </w:t>
      </w:r>
      <w:r w:rsidRPr="00C079B8">
        <w:rPr>
          <w:rStyle w:val="Char6"/>
          <w:rFonts w:eastAsia="Calibri" w:hint="cs"/>
          <w:spacing w:val="-4"/>
          <w:rtl/>
        </w:rPr>
        <w:t>با رؤسای مشرکین و کفار و أتباع و پیروان آن‌ها یکسان قتال نمود و فعل اصحاب کرام</w:t>
      </w:r>
      <w:r w:rsidRPr="00C079B8">
        <w:rPr>
          <w:rFonts w:cs="CTraditional Arabic" w:hint="cs"/>
          <w:spacing w:val="-4"/>
          <w:rtl/>
        </w:rPr>
        <w:t xml:space="preserve"> ش</w:t>
      </w:r>
      <w:r>
        <w:rPr>
          <w:rFonts w:cs="CTraditional Arabic" w:hint="cs"/>
          <w:rtl/>
        </w:rPr>
        <w:t xml:space="preserve"> </w:t>
      </w:r>
      <w:r w:rsidRPr="003A7191">
        <w:rPr>
          <w:rStyle w:val="Char6"/>
          <w:rFonts w:eastAsia="Calibri" w:hint="cs"/>
          <w:rtl/>
        </w:rPr>
        <w:t>نیز</w:t>
      </w:r>
      <w:r>
        <w:rPr>
          <w:rStyle w:val="Char6"/>
          <w:rFonts w:eastAsia="Calibri" w:hint="cs"/>
          <w:rtl/>
        </w:rPr>
        <w:t xml:space="preserve"> </w:t>
      </w:r>
      <w:r w:rsidRPr="003A7191">
        <w:rPr>
          <w:rStyle w:val="Char6"/>
          <w:rFonts w:eastAsia="Calibri" w:hint="cs"/>
          <w:rtl/>
        </w:rPr>
        <w:t>چنین بود که فرقی بین أتباع و</w:t>
      </w:r>
      <w:r>
        <w:rPr>
          <w:rStyle w:val="Char6"/>
          <w:rFonts w:eastAsia="Calibri" w:hint="cs"/>
          <w:rtl/>
        </w:rPr>
        <w:t xml:space="preserve"> </w:t>
      </w:r>
      <w:r w:rsidRPr="003A7191">
        <w:rPr>
          <w:rStyle w:val="Char6"/>
          <w:rFonts w:eastAsia="Calibri" w:hint="cs"/>
          <w:rtl/>
        </w:rPr>
        <w:t>بزرگان و رؤسای آن‌ها قرار</w:t>
      </w:r>
      <w:r>
        <w:rPr>
          <w:rStyle w:val="Char6"/>
          <w:rFonts w:eastAsia="Calibri" w:hint="cs"/>
          <w:rtl/>
        </w:rPr>
        <w:t xml:space="preserve"> </w:t>
      </w:r>
      <w:r w:rsidRPr="003A7191">
        <w:rPr>
          <w:rStyle w:val="Char6"/>
          <w:rFonts w:eastAsia="Calibri" w:hint="cs"/>
          <w:rtl/>
        </w:rPr>
        <w:t>ندادند و آن‌ها را یک طائفه می</w:t>
      </w:r>
      <w:r w:rsidRPr="003A7191">
        <w:rPr>
          <w:rStyle w:val="Char6"/>
          <w:rFonts w:eastAsia="Calibri" w:hint="cs"/>
          <w:rtl/>
        </w:rPr>
        <w:softHyphen/>
        <w:t>دانستند.ا.ه.</w:t>
      </w:r>
    </w:p>
    <w:p w:rsidR="0083292C" w:rsidRPr="00F44D8C" w:rsidRDefault="0083292C" w:rsidP="00770FC3">
      <w:pPr>
        <w:pStyle w:val="a2"/>
        <w:ind w:firstLine="0"/>
        <w:jc w:val="center"/>
        <w:rPr>
          <w:b w:val="0"/>
          <w:bCs w:val="0"/>
          <w:rtl/>
        </w:rPr>
      </w:pPr>
      <w:r w:rsidRPr="00F44D8C">
        <w:rPr>
          <w:rStyle w:val="Char6"/>
          <w:rFonts w:hint="cs"/>
          <w:b w:val="0"/>
          <w:bCs w:val="0"/>
          <w:rtl/>
        </w:rPr>
        <w:t>«</w:t>
      </w:r>
      <w:r w:rsidRPr="00F44D8C">
        <w:rPr>
          <w:rStyle w:val="Char4"/>
          <w:rFonts w:hint="cs"/>
          <w:b w:val="0"/>
          <w:bCs w:val="0"/>
          <w:rtl/>
        </w:rPr>
        <w:t>والله سبحانه وتعالی أعلم</w:t>
      </w:r>
      <w:r w:rsidRPr="00F44D8C">
        <w:rPr>
          <w:rStyle w:val="Char6"/>
          <w:rFonts w:hint="cs"/>
          <w:b w:val="0"/>
          <w:bCs w:val="0"/>
          <w:rtl/>
        </w:rPr>
        <w:t>»</w:t>
      </w:r>
    </w:p>
    <w:p w:rsidR="0083292C" w:rsidRDefault="0083292C" w:rsidP="0083292C">
      <w:pPr>
        <w:pStyle w:val="a2"/>
        <w:rPr>
          <w:rtl/>
        </w:rPr>
      </w:pPr>
    </w:p>
    <w:p w:rsidR="0083292C" w:rsidRDefault="0083292C" w:rsidP="0083292C">
      <w:pPr>
        <w:jc w:val="both"/>
        <w:rPr>
          <w:rFonts w:cs="B Zar"/>
          <w:b/>
          <w:bCs/>
          <w:sz w:val="26"/>
          <w:szCs w:val="26"/>
          <w:rtl/>
        </w:rPr>
        <w:sectPr w:rsidR="0083292C" w:rsidSect="00632F4D">
          <w:headerReference w:type="default" r:id="rId25"/>
          <w:footnotePr>
            <w:numRestart w:val="eachPage"/>
          </w:footnotePr>
          <w:type w:val="oddPage"/>
          <w:pgSz w:w="7938" w:h="11907" w:code="9"/>
          <w:pgMar w:top="567" w:right="851" w:bottom="851" w:left="851" w:header="454" w:footer="0" w:gutter="0"/>
          <w:cols w:space="708"/>
          <w:titlePg/>
          <w:bidi/>
          <w:rtlGutter/>
          <w:docGrid w:linePitch="360"/>
        </w:sectPr>
      </w:pPr>
    </w:p>
    <w:p w:rsidR="0083292C" w:rsidRPr="00F44D8C" w:rsidRDefault="0083292C" w:rsidP="0083292C">
      <w:pPr>
        <w:pStyle w:val="a"/>
        <w:rPr>
          <w:rtl/>
        </w:rPr>
      </w:pPr>
      <w:bookmarkStart w:id="96" w:name="_Toc315304543"/>
      <w:bookmarkStart w:id="97" w:name="_Toc448151535"/>
      <w:bookmarkStart w:id="98" w:name="_Toc448151671"/>
      <w:bookmarkStart w:id="99" w:name="_Toc448168601"/>
      <w:r w:rsidRPr="00F44D8C">
        <w:rPr>
          <w:rFonts w:hint="cs"/>
          <w:rtl/>
        </w:rPr>
        <w:t>اثبات قاعده «اصل در گوشت حيوان بر تحريم است»</w:t>
      </w:r>
      <w:bookmarkEnd w:id="96"/>
      <w:bookmarkEnd w:id="97"/>
      <w:bookmarkEnd w:id="98"/>
      <w:bookmarkEnd w:id="99"/>
    </w:p>
    <w:p w:rsidR="0083292C" w:rsidRPr="003A7191" w:rsidRDefault="0083292C" w:rsidP="0083292C">
      <w:pPr>
        <w:pStyle w:val="0"/>
        <w:spacing w:after="0"/>
        <w:ind w:firstLine="284"/>
        <w:jc w:val="both"/>
        <w:rPr>
          <w:rStyle w:val="Char6"/>
          <w:rtl/>
        </w:rPr>
      </w:pPr>
      <w:r>
        <w:rPr>
          <w:rStyle w:val="Char6"/>
          <w:rFonts w:hint="cs"/>
          <w:rtl/>
        </w:rPr>
        <w:t>همان</w:t>
      </w:r>
      <w:r>
        <w:rPr>
          <w:rStyle w:val="Char6"/>
          <w:rFonts w:hint="eastAsia"/>
          <w:rtl/>
        </w:rPr>
        <w:t>‌</w:t>
      </w:r>
      <w:r w:rsidRPr="003A7191">
        <w:rPr>
          <w:rStyle w:val="Char6"/>
          <w:rFonts w:hint="cs"/>
          <w:rtl/>
        </w:rPr>
        <w:t>گونه که گذشت، مسأله ذبائح و گوشت‌ها مسأله</w:t>
      </w:r>
      <w:r w:rsidRPr="003A7191">
        <w:rPr>
          <w:rStyle w:val="Char6"/>
          <w:rFonts w:hint="cs"/>
          <w:rtl/>
        </w:rPr>
        <w:softHyphen/>
        <w:t>ای مهم و جدی است و فرد مسلمان که قصد خوردن گوشتی را دارد باید از</w:t>
      </w:r>
      <w:r>
        <w:rPr>
          <w:rStyle w:val="Char6"/>
          <w:rFonts w:hint="cs"/>
          <w:rtl/>
        </w:rPr>
        <w:t xml:space="preserve"> </w:t>
      </w:r>
      <w:r w:rsidRPr="003A7191">
        <w:rPr>
          <w:rStyle w:val="Char6"/>
          <w:rFonts w:hint="cs"/>
          <w:rtl/>
        </w:rPr>
        <w:t>چگونگی ذبح آن و حلال یا حرام بودن آن پرسش و جستجو نماید تا به یقین برسد، در غ</w:t>
      </w:r>
      <w:r w:rsidRPr="00544F2B">
        <w:rPr>
          <w:rStyle w:val="Char6"/>
          <w:rFonts w:hint="cs"/>
          <w:rtl/>
        </w:rPr>
        <w:t>ی</w:t>
      </w:r>
      <w:r w:rsidRPr="003A7191">
        <w:rPr>
          <w:rStyle w:val="Char6"/>
          <w:rFonts w:hint="cs"/>
          <w:rtl/>
        </w:rPr>
        <w:t>ر ا</w:t>
      </w:r>
      <w:r w:rsidRPr="00544F2B">
        <w:rPr>
          <w:rStyle w:val="Char6"/>
          <w:rFonts w:hint="cs"/>
          <w:rtl/>
        </w:rPr>
        <w:t>ی</w:t>
      </w:r>
      <w:r w:rsidRPr="003A7191">
        <w:rPr>
          <w:rStyle w:val="Char6"/>
          <w:rFonts w:hint="cs"/>
          <w:rtl/>
        </w:rPr>
        <w:t>ن صورت اگر</w:t>
      </w:r>
      <w:r>
        <w:rPr>
          <w:rStyle w:val="Char6"/>
          <w:rFonts w:hint="cs"/>
          <w:rtl/>
        </w:rPr>
        <w:t xml:space="preserve"> </w:t>
      </w:r>
      <w:r w:rsidRPr="003A7191">
        <w:rPr>
          <w:rStyle w:val="Char6"/>
          <w:rFonts w:hint="cs"/>
          <w:rtl/>
        </w:rPr>
        <w:t>در</w:t>
      </w:r>
      <w:r>
        <w:rPr>
          <w:rStyle w:val="Char6"/>
          <w:rFonts w:hint="cs"/>
          <w:rtl/>
        </w:rPr>
        <w:t xml:space="preserve"> </w:t>
      </w:r>
      <w:r w:rsidRPr="003A7191">
        <w:rPr>
          <w:rStyle w:val="Char6"/>
          <w:rFonts w:hint="cs"/>
          <w:rtl/>
        </w:rPr>
        <w:t>حلال بودن آن هرگونه شکی باشد، جایز</w:t>
      </w:r>
      <w:r>
        <w:rPr>
          <w:rStyle w:val="Char6"/>
          <w:rFonts w:hint="cs"/>
          <w:rtl/>
        </w:rPr>
        <w:t xml:space="preserve"> </w:t>
      </w:r>
      <w:r w:rsidRPr="003A7191">
        <w:rPr>
          <w:rStyle w:val="Char6"/>
          <w:rFonts w:hint="cs"/>
          <w:rtl/>
        </w:rPr>
        <w:t>نیست که از آن گوشت خورده شود، و به عنوان حرام تلقی می</w:t>
      </w:r>
      <w:r w:rsidRPr="003A7191">
        <w:rPr>
          <w:rStyle w:val="Char6"/>
          <w:rFonts w:hint="cs"/>
          <w:rtl/>
        </w:rPr>
        <w:softHyphen/>
        <w:t>شود.</w:t>
      </w:r>
    </w:p>
    <w:p w:rsidR="0083292C" w:rsidRDefault="0083292C" w:rsidP="0083292C">
      <w:pPr>
        <w:jc w:val="both"/>
        <w:rPr>
          <w:rStyle w:val="Char6"/>
          <w:rFonts w:eastAsia="Calibri"/>
          <w:rtl/>
        </w:rPr>
      </w:pPr>
      <w:r w:rsidRPr="00F44D8C">
        <w:rPr>
          <w:rStyle w:val="Char6"/>
          <w:rFonts w:eastAsia="Calibri" w:hint="cs"/>
          <w:rtl/>
        </w:rPr>
        <w:t>در اینجا لازم می</w:t>
      </w:r>
      <w:r w:rsidRPr="00F44D8C">
        <w:rPr>
          <w:rStyle w:val="Char6"/>
          <w:rFonts w:eastAsia="Calibri" w:hint="cs"/>
          <w:rtl/>
        </w:rPr>
        <w:softHyphen/>
        <w:t>دانم به شرح مطلبی بپردازم تا ازاین راه حقِّی را اثبات و شبهه</w:t>
      </w:r>
      <w:r w:rsidRPr="00F44D8C">
        <w:rPr>
          <w:rStyle w:val="Char6"/>
          <w:rFonts w:eastAsia="Calibri" w:hint="cs"/>
          <w:rtl/>
        </w:rPr>
        <w:softHyphen/>
        <w:t>ای را ردّ نماییم؛ مطلبی که بسیاری درآنبه اشتباه رفته</w:t>
      </w:r>
      <w:r w:rsidRPr="00F44D8C">
        <w:rPr>
          <w:rStyle w:val="Char6"/>
          <w:rFonts w:eastAsia="Calibri"/>
          <w:rtl/>
        </w:rPr>
        <w:softHyphen/>
      </w:r>
      <w:r w:rsidRPr="00F44D8C">
        <w:rPr>
          <w:rStyle w:val="Char6"/>
          <w:rFonts w:eastAsia="Calibri" w:hint="cs"/>
          <w:rtl/>
        </w:rPr>
        <w:t>اند، این است که می</w:t>
      </w:r>
      <w:r w:rsidRPr="00F44D8C">
        <w:rPr>
          <w:rStyle w:val="Char6"/>
          <w:rFonts w:eastAsia="Calibri" w:hint="cs"/>
          <w:rtl/>
        </w:rPr>
        <w:softHyphen/>
        <w:t>دانیم که از لحاظ قواعد شرعی ثابت است که اگر در مورد ذبیحه‌ای (یا گوشتی) هرگونه شکی در</w:t>
      </w:r>
      <w:r w:rsidR="00770FC3">
        <w:rPr>
          <w:rStyle w:val="Char6"/>
          <w:rFonts w:eastAsia="Calibri" w:hint="cs"/>
          <w:rtl/>
        </w:rPr>
        <w:t xml:space="preserve"> </w:t>
      </w:r>
      <w:r w:rsidRPr="00F44D8C">
        <w:rPr>
          <w:rStyle w:val="Char6"/>
          <w:rFonts w:eastAsia="Calibri" w:hint="cs"/>
          <w:rtl/>
        </w:rPr>
        <w:t>حلال یا شرعی بودن ذبح آن وجود داشت</w:t>
      </w:r>
      <w:r w:rsidRPr="003A7191">
        <w:rPr>
          <w:rStyle w:val="Char6"/>
          <w:rFonts w:eastAsia="Calibri" w:hint="cs"/>
          <w:rtl/>
        </w:rPr>
        <w:t>، به مجرد آن، ذبیحه حلال و</w:t>
      </w:r>
      <w:r>
        <w:rPr>
          <w:rStyle w:val="Char6"/>
          <w:rFonts w:eastAsia="Calibri" w:hint="cs"/>
          <w:rtl/>
        </w:rPr>
        <w:t xml:space="preserve"> </w:t>
      </w:r>
      <w:r w:rsidRPr="003A7191">
        <w:rPr>
          <w:rStyle w:val="Char6"/>
          <w:rFonts w:eastAsia="Calibri" w:hint="cs"/>
          <w:rtl/>
        </w:rPr>
        <w:t>جایز نبوده وحرام تلقی می</w:t>
      </w:r>
      <w:r w:rsidRPr="003A7191">
        <w:rPr>
          <w:rStyle w:val="Char6"/>
          <w:rFonts w:eastAsia="Calibri" w:hint="cs"/>
          <w:rtl/>
        </w:rPr>
        <w:softHyphen/>
        <w:t xml:space="preserve">گردد ـ </w:t>
      </w:r>
      <w:r w:rsidRPr="00F44D8C">
        <w:rPr>
          <w:rStyle w:val="Char6"/>
          <w:rFonts w:eastAsia="Calibri" w:hint="cs"/>
          <w:rtl/>
        </w:rPr>
        <w:t>منظور شک در تذکیه (ذبح) شرعی است</w:t>
      </w:r>
      <w:r w:rsidRPr="00F44D8C">
        <w:rPr>
          <w:rStyle w:val="Char6"/>
          <w:rFonts w:eastAsia="Calibri" w:hint="cs"/>
          <w:vertAlign w:val="superscript"/>
          <w:rtl/>
        </w:rPr>
        <w:t>(</w:t>
      </w:r>
      <w:r w:rsidRPr="00F44D8C">
        <w:rPr>
          <w:rStyle w:val="Char6"/>
          <w:rFonts w:eastAsia="Calibri"/>
          <w:vertAlign w:val="superscript"/>
          <w:rtl/>
        </w:rPr>
        <w:footnoteReference w:id="44"/>
      </w:r>
      <w:r w:rsidRPr="00F44D8C">
        <w:rPr>
          <w:rStyle w:val="Char6"/>
          <w:rFonts w:eastAsia="Calibri" w:hint="cs"/>
          <w:vertAlign w:val="superscript"/>
          <w:rtl/>
        </w:rPr>
        <w:t>)</w:t>
      </w:r>
      <w:r w:rsidRPr="00F44D8C">
        <w:rPr>
          <w:rStyle w:val="Char6"/>
          <w:rFonts w:eastAsia="Calibri" w:hint="cs"/>
          <w:rtl/>
        </w:rPr>
        <w:t xml:space="preserve"> - بعضی از</w:t>
      </w:r>
      <w:r>
        <w:rPr>
          <w:rStyle w:val="Char6"/>
          <w:rFonts w:eastAsia="Calibri" w:hint="cs"/>
          <w:rtl/>
        </w:rPr>
        <w:t xml:space="preserve"> </w:t>
      </w:r>
      <w:r w:rsidRPr="00F44D8C">
        <w:rPr>
          <w:rStyle w:val="Char6"/>
          <w:rFonts w:eastAsia="Calibri" w:hint="cs"/>
          <w:rtl/>
        </w:rPr>
        <w:t>کسانی که این مطلب را قبول ندارند (یعنی تحریم ذبیحه به مجرد وجود شک در شرعی بودن ذبح آن) و قا</w:t>
      </w:r>
      <w:r w:rsidRPr="003A7191">
        <w:rPr>
          <w:rStyle w:val="Char6"/>
          <w:rFonts w:eastAsia="Calibri" w:hint="cs"/>
          <w:rtl/>
        </w:rPr>
        <w:t>ئل به این امر</w:t>
      </w:r>
      <w:r>
        <w:rPr>
          <w:rStyle w:val="Char6"/>
          <w:rFonts w:eastAsia="Calibri" w:hint="cs"/>
          <w:rtl/>
        </w:rPr>
        <w:t xml:space="preserve"> </w:t>
      </w:r>
      <w:r w:rsidRPr="003A7191">
        <w:rPr>
          <w:rStyle w:val="Char6"/>
          <w:rFonts w:eastAsia="Calibri" w:hint="cs"/>
          <w:rtl/>
        </w:rPr>
        <w:t>هستند که نباید در</w:t>
      </w:r>
      <w:r>
        <w:rPr>
          <w:rStyle w:val="Char6"/>
          <w:rFonts w:eastAsia="Calibri" w:hint="cs"/>
          <w:rtl/>
        </w:rPr>
        <w:t xml:space="preserve"> </w:t>
      </w:r>
      <w:r w:rsidRPr="003A7191">
        <w:rPr>
          <w:rStyle w:val="Char6"/>
          <w:rFonts w:eastAsia="Calibri" w:hint="cs"/>
          <w:rtl/>
        </w:rPr>
        <w:t xml:space="preserve">مورد شرعی </w:t>
      </w:r>
      <w:r w:rsidRPr="00C079B8">
        <w:rPr>
          <w:rStyle w:val="Char6"/>
          <w:rFonts w:eastAsia="Calibri" w:hint="cs"/>
          <w:rtl/>
        </w:rPr>
        <w:t xml:space="preserve">بودن </w:t>
      </w:r>
      <w:r w:rsidRPr="00C079B8">
        <w:rPr>
          <w:rStyle w:val="Char6"/>
          <w:rFonts w:eastAsia="Calibri"/>
          <w:rtl/>
        </w:rPr>
        <w:t>ذکاة</w:t>
      </w:r>
      <w:r w:rsidRPr="00534061">
        <w:rPr>
          <w:rStyle w:val="0Char"/>
          <w:rFonts w:ascii="Al-QuranAlKareem" w:eastAsia="Calibri" w:hAnsi="Al-QuranAlKareem" w:cs="Al-QuranAlKareem"/>
          <w:sz w:val="28"/>
          <w:szCs w:val="28"/>
          <w:rtl/>
        </w:rPr>
        <w:t xml:space="preserve"> </w:t>
      </w:r>
      <w:r w:rsidRPr="003A7191">
        <w:rPr>
          <w:rStyle w:val="Char6"/>
          <w:rFonts w:eastAsia="Calibri" w:hint="cs"/>
          <w:rtl/>
        </w:rPr>
        <w:t>ذبیحه و</w:t>
      </w:r>
      <w:r>
        <w:rPr>
          <w:rStyle w:val="Char6"/>
          <w:rFonts w:eastAsia="Calibri" w:hint="cs"/>
          <w:rtl/>
        </w:rPr>
        <w:t xml:space="preserve"> </w:t>
      </w:r>
      <w:r w:rsidRPr="003A7191">
        <w:rPr>
          <w:rStyle w:val="Char6"/>
          <w:rFonts w:eastAsia="Calibri" w:hint="cs"/>
          <w:rtl/>
        </w:rPr>
        <w:t>صحت آن پرسش و</w:t>
      </w:r>
      <w:r>
        <w:rPr>
          <w:rStyle w:val="Char6"/>
          <w:rFonts w:eastAsia="Calibri" w:hint="cs"/>
          <w:rtl/>
        </w:rPr>
        <w:t xml:space="preserve"> </w:t>
      </w:r>
      <w:r w:rsidRPr="003A7191">
        <w:rPr>
          <w:rStyle w:val="Char6"/>
          <w:rFonts w:eastAsia="Calibri" w:hint="cs"/>
          <w:rtl/>
        </w:rPr>
        <w:t>جستجو</w:t>
      </w:r>
      <w:r>
        <w:rPr>
          <w:rStyle w:val="Char6"/>
          <w:rFonts w:eastAsia="Calibri" w:hint="cs"/>
          <w:rtl/>
        </w:rPr>
        <w:t xml:space="preserve"> </w:t>
      </w:r>
      <w:r w:rsidRPr="003A7191">
        <w:rPr>
          <w:rStyle w:val="Char6"/>
          <w:rFonts w:eastAsia="Calibri" w:hint="cs"/>
          <w:rtl/>
        </w:rPr>
        <w:t>شود؛ به این دلائل استدلال می</w:t>
      </w:r>
      <w:r w:rsidRPr="003A7191">
        <w:rPr>
          <w:rStyle w:val="Char6"/>
          <w:rFonts w:eastAsia="Calibri" w:hint="cs"/>
          <w:rtl/>
        </w:rPr>
        <w:softHyphen/>
        <w:t>کنند که:</w:t>
      </w:r>
    </w:p>
    <w:p w:rsidR="0083292C" w:rsidRDefault="0083292C" w:rsidP="0083292C">
      <w:pPr>
        <w:pStyle w:val="0"/>
        <w:numPr>
          <w:ilvl w:val="0"/>
          <w:numId w:val="18"/>
        </w:numPr>
        <w:tabs>
          <w:tab w:val="clear" w:pos="2267"/>
          <w:tab w:val="left" w:pos="452"/>
        </w:tabs>
        <w:spacing w:after="0"/>
        <w:ind w:left="680" w:hanging="340"/>
        <w:jc w:val="both"/>
        <w:rPr>
          <w:rStyle w:val="Char6"/>
        </w:rPr>
      </w:pPr>
      <w:r w:rsidRPr="00F44D8C">
        <w:rPr>
          <w:rStyle w:val="Char6"/>
          <w:rFonts w:hint="cs"/>
          <w:rtl/>
        </w:rPr>
        <w:t>«</w:t>
      </w:r>
      <w:r w:rsidRPr="00F44D8C">
        <w:rPr>
          <w:rStyle w:val="Char4"/>
          <w:rtl/>
        </w:rPr>
        <w:t>الأصل ف</w:t>
      </w:r>
      <w:r w:rsidRPr="00F44D8C">
        <w:rPr>
          <w:rStyle w:val="Char4"/>
          <w:rFonts w:hint="cs"/>
          <w:rtl/>
        </w:rPr>
        <w:t>ي</w:t>
      </w:r>
      <w:r w:rsidRPr="00F44D8C">
        <w:rPr>
          <w:rStyle w:val="Char4"/>
          <w:rtl/>
        </w:rPr>
        <w:t xml:space="preserve"> الأشیاء الإباحة</w:t>
      </w:r>
      <w:r w:rsidRPr="00F44D8C">
        <w:rPr>
          <w:rStyle w:val="Char6"/>
          <w:rFonts w:hint="cs"/>
          <w:rtl/>
        </w:rPr>
        <w:t>»</w:t>
      </w:r>
      <w:r>
        <w:rPr>
          <w:rStyle w:val="Char6"/>
          <w:rFonts w:hint="cs"/>
          <w:rtl/>
        </w:rPr>
        <w:t>.</w:t>
      </w:r>
      <w:r w:rsidRPr="003A7191">
        <w:rPr>
          <w:rStyle w:val="Char6"/>
          <w:rFonts w:hint="cs"/>
          <w:rtl/>
        </w:rPr>
        <w:t xml:space="preserve"> </w:t>
      </w:r>
      <w:r w:rsidRPr="00F44D8C">
        <w:rPr>
          <w:rStyle w:val="Char6"/>
          <w:rFonts w:hint="cs"/>
          <w:rtl/>
        </w:rPr>
        <w:t>«</w:t>
      </w:r>
      <w:r w:rsidRPr="003A7191">
        <w:rPr>
          <w:rStyle w:val="Char6"/>
          <w:rFonts w:hint="cs"/>
          <w:rtl/>
        </w:rPr>
        <w:t>اصل در</w:t>
      </w:r>
      <w:r>
        <w:rPr>
          <w:rStyle w:val="Char6"/>
          <w:rFonts w:hint="cs"/>
          <w:rtl/>
        </w:rPr>
        <w:t xml:space="preserve"> </w:t>
      </w:r>
      <w:r w:rsidRPr="003A7191">
        <w:rPr>
          <w:rStyle w:val="Char6"/>
          <w:rFonts w:hint="cs"/>
          <w:rtl/>
        </w:rPr>
        <w:t>اشیاء مباح بودن است نه حرام بودن، پس درصورت شک به اصل آن که مباح بودن است رجوع می</w:t>
      </w:r>
      <w:r w:rsidRPr="003A7191">
        <w:rPr>
          <w:rStyle w:val="Char6"/>
          <w:rFonts w:hint="cs"/>
          <w:rtl/>
        </w:rPr>
        <w:softHyphen/>
        <w:t>کنیم</w:t>
      </w:r>
      <w:r>
        <w:rPr>
          <w:rStyle w:val="Char6"/>
          <w:rFonts w:hint="cs"/>
          <w:rtl/>
        </w:rPr>
        <w:t>»</w:t>
      </w:r>
      <w:r w:rsidRPr="003A7191">
        <w:rPr>
          <w:rStyle w:val="Char6"/>
          <w:rFonts w:hint="cs"/>
          <w:rtl/>
        </w:rPr>
        <w:t>.</w:t>
      </w:r>
    </w:p>
    <w:p w:rsidR="0083292C" w:rsidRDefault="0083292C" w:rsidP="0083292C">
      <w:pPr>
        <w:pStyle w:val="0"/>
        <w:numPr>
          <w:ilvl w:val="0"/>
          <w:numId w:val="18"/>
        </w:numPr>
        <w:tabs>
          <w:tab w:val="clear" w:pos="2267"/>
          <w:tab w:val="left" w:pos="452"/>
        </w:tabs>
        <w:spacing w:after="0"/>
        <w:ind w:left="680" w:hanging="340"/>
        <w:jc w:val="both"/>
        <w:rPr>
          <w:rStyle w:val="Char6"/>
        </w:rPr>
      </w:pPr>
      <w:r w:rsidRPr="003A7191">
        <w:rPr>
          <w:rStyle w:val="Char6"/>
          <w:rFonts w:hint="cs"/>
          <w:rtl/>
        </w:rPr>
        <w:t xml:space="preserve">اعتماد به حدیث عائشه </w:t>
      </w:r>
      <w:r>
        <w:rPr>
          <w:rStyle w:val="Char6"/>
          <w:rFonts w:cs="CTraditional Arabic" w:hint="cs"/>
          <w:rtl/>
        </w:rPr>
        <w:t>ل</w:t>
      </w:r>
      <w:r w:rsidRPr="003A7191">
        <w:rPr>
          <w:rStyle w:val="Char6"/>
          <w:rFonts w:hint="cs"/>
          <w:rtl/>
        </w:rPr>
        <w:t xml:space="preserve"> در</w:t>
      </w:r>
      <w:r>
        <w:rPr>
          <w:rStyle w:val="Char6"/>
          <w:rFonts w:hint="cs"/>
          <w:rtl/>
        </w:rPr>
        <w:t xml:space="preserve"> </w:t>
      </w:r>
      <w:r w:rsidRPr="003A7191">
        <w:rPr>
          <w:rStyle w:val="Char6"/>
          <w:rFonts w:hint="cs"/>
          <w:rtl/>
        </w:rPr>
        <w:t>صحیح بخاری</w:t>
      </w:r>
      <w:r w:rsidRPr="00F44D8C">
        <w:rPr>
          <w:rStyle w:val="Char6"/>
          <w:rFonts w:hint="cs"/>
          <w:vertAlign w:val="superscript"/>
          <w:rtl/>
        </w:rPr>
        <w:t>(</w:t>
      </w:r>
      <w:r w:rsidRPr="00F44D8C">
        <w:rPr>
          <w:rStyle w:val="Char6"/>
          <w:vertAlign w:val="superscript"/>
          <w:rtl/>
        </w:rPr>
        <w:footnoteReference w:id="45"/>
      </w:r>
      <w:r w:rsidRPr="00F44D8C">
        <w:rPr>
          <w:rStyle w:val="Char6"/>
          <w:rFonts w:hint="cs"/>
          <w:vertAlign w:val="superscript"/>
          <w:rtl/>
        </w:rPr>
        <w:t>)</w:t>
      </w:r>
      <w:r w:rsidRPr="00F44D8C">
        <w:rPr>
          <w:rStyle w:val="Char6"/>
          <w:rFonts w:hint="cs"/>
          <w:rtl/>
        </w:rPr>
        <w:t>.</w:t>
      </w:r>
    </w:p>
    <w:p w:rsidR="0083292C" w:rsidRPr="00C079B8" w:rsidRDefault="0083292C" w:rsidP="0083292C">
      <w:pPr>
        <w:pStyle w:val="0"/>
        <w:numPr>
          <w:ilvl w:val="0"/>
          <w:numId w:val="18"/>
        </w:numPr>
        <w:tabs>
          <w:tab w:val="clear" w:pos="2267"/>
          <w:tab w:val="left" w:pos="452"/>
        </w:tabs>
        <w:spacing w:after="0"/>
        <w:ind w:left="680" w:hanging="340"/>
        <w:jc w:val="both"/>
        <w:rPr>
          <w:rStyle w:val="Char6"/>
          <w:spacing w:val="-2"/>
          <w:rtl/>
        </w:rPr>
      </w:pPr>
      <w:r w:rsidRPr="00C079B8">
        <w:rPr>
          <w:rStyle w:val="Char6"/>
          <w:rFonts w:hint="cs"/>
          <w:spacing w:val="-2"/>
          <w:rtl/>
        </w:rPr>
        <w:t>و استناد به حدیثی که امام دارقطنی</w:t>
      </w:r>
      <w:r w:rsidRPr="00C079B8">
        <w:rPr>
          <w:rFonts w:cs="CTraditional Arabic" w:hint="cs"/>
          <w:color w:val="C00000"/>
          <w:spacing w:val="-2"/>
          <w:sz w:val="28"/>
          <w:szCs w:val="28"/>
          <w:rtl/>
        </w:rPr>
        <w:t xml:space="preserve"> </w:t>
      </w:r>
      <w:r w:rsidRPr="00C079B8">
        <w:rPr>
          <w:rFonts w:cs="CTraditional Arabic" w:hint="cs"/>
          <w:spacing w:val="-2"/>
          <w:sz w:val="28"/>
          <w:szCs w:val="28"/>
          <w:rtl/>
        </w:rPr>
        <w:t xml:space="preserve">/ </w:t>
      </w:r>
      <w:r w:rsidRPr="00C079B8">
        <w:rPr>
          <w:rStyle w:val="Char6"/>
          <w:rFonts w:hint="cs"/>
          <w:spacing w:val="-2"/>
          <w:rtl/>
        </w:rPr>
        <w:t xml:space="preserve">از پیامبر اکرم </w:t>
      </w:r>
      <w:r w:rsidRPr="00C079B8">
        <w:rPr>
          <w:rFonts w:cs="CTraditional Arabic" w:hint="cs"/>
          <w:spacing w:val="-2"/>
          <w:sz w:val="28"/>
          <w:szCs w:val="28"/>
          <w:rtl/>
        </w:rPr>
        <w:t xml:space="preserve">ج </w:t>
      </w:r>
      <w:r w:rsidRPr="00C079B8">
        <w:rPr>
          <w:rStyle w:val="Char6"/>
          <w:rFonts w:hint="cs"/>
          <w:spacing w:val="-2"/>
          <w:rtl/>
        </w:rPr>
        <w:t>روایت نموده که: «</w:t>
      </w:r>
      <w:r w:rsidRPr="00C079B8">
        <w:rPr>
          <w:rStyle w:val="Char5"/>
          <w:rFonts w:hint="cs"/>
          <w:spacing w:val="-2"/>
          <w:rtl/>
        </w:rPr>
        <w:t>إنَّ اللهَ فَ</w:t>
      </w:r>
      <w:r w:rsidR="00770FC3">
        <w:rPr>
          <w:rStyle w:val="Char5"/>
          <w:rFonts w:hint="cs"/>
          <w:spacing w:val="-2"/>
          <w:rtl/>
        </w:rPr>
        <w:t>رَضَ فَرائض فَلا تُضَیِّعُوها و</w:t>
      </w:r>
      <w:r w:rsidRPr="00C079B8">
        <w:rPr>
          <w:rStyle w:val="Char5"/>
          <w:rFonts w:hint="cs"/>
          <w:spacing w:val="-2"/>
          <w:rtl/>
        </w:rPr>
        <w:t>حَرَّمَ أشیاءً فلا تنتهکوها وسکتَ عن أشیاءٍ رحمةً لکم فلا تسألوا، تبحثوا عنها</w:t>
      </w:r>
      <w:r w:rsidRPr="00C079B8">
        <w:rPr>
          <w:rStyle w:val="Char6"/>
          <w:rFonts w:hint="cs"/>
          <w:spacing w:val="-2"/>
          <w:rtl/>
        </w:rPr>
        <w:t>».</w:t>
      </w:r>
      <w:r w:rsidRPr="00C079B8">
        <w:rPr>
          <w:rStyle w:val="0Char0"/>
          <w:rFonts w:hint="cs"/>
          <w:spacing w:val="-2"/>
          <w:rtl/>
        </w:rPr>
        <w:t xml:space="preserve"> </w:t>
      </w:r>
      <w:r w:rsidRPr="00C079B8">
        <w:rPr>
          <w:rStyle w:val="Char6"/>
          <w:rFonts w:hint="cs"/>
          <w:spacing w:val="-2"/>
          <w:rtl/>
        </w:rPr>
        <w:t>«</w:t>
      </w:r>
      <w:r w:rsidRPr="00770FC3">
        <w:rPr>
          <w:rStyle w:val="Chard"/>
          <w:rFonts w:hint="cs"/>
          <w:rtl/>
        </w:rPr>
        <w:t>خداوند</w:t>
      </w:r>
      <w:r w:rsidRPr="00C079B8">
        <w:rPr>
          <w:rFonts w:cs="CTraditional Arabic" w:hint="cs"/>
          <w:color w:val="C00000"/>
          <w:spacing w:val="-2"/>
          <w:sz w:val="28"/>
          <w:szCs w:val="28"/>
          <w:rtl/>
        </w:rPr>
        <w:t xml:space="preserve"> </w:t>
      </w:r>
      <w:r w:rsidRPr="00C079B8">
        <w:rPr>
          <w:rFonts w:cs="CTraditional Arabic" w:hint="cs"/>
          <w:spacing w:val="-2"/>
          <w:sz w:val="28"/>
          <w:szCs w:val="28"/>
          <w:rtl/>
        </w:rPr>
        <w:t xml:space="preserve">ﻷ </w:t>
      </w:r>
      <w:r w:rsidRPr="00770FC3">
        <w:rPr>
          <w:rStyle w:val="Chard"/>
          <w:rFonts w:hint="cs"/>
          <w:rtl/>
        </w:rPr>
        <w:t xml:space="preserve">فرائضی را فرض نموده پس ـ آن‌ها را اداء کنید و ـ آن‌ها را ضایع نگردانید و أشیائی را حرام قرار داده پس - مرتکب آن‌ها نشوید - و از حکم أشیائی ساکت مانده، تا رحمتی باشد برای شما، نه این که خداوند از سر فراموشی در مورد آن‌ها چیزی نفرموده باشد </w:t>
      </w:r>
      <w:r w:rsidRPr="00770FC3">
        <w:rPr>
          <w:rStyle w:val="Chard"/>
          <w:rtl/>
        </w:rPr>
        <w:t>ـ</w:t>
      </w:r>
      <w:r w:rsidRPr="00770FC3">
        <w:rPr>
          <w:rStyle w:val="Chard"/>
          <w:rFonts w:hint="cs"/>
          <w:rtl/>
        </w:rPr>
        <w:t xml:space="preserve"> </w:t>
      </w:r>
      <w:r w:rsidRPr="00770FC3">
        <w:rPr>
          <w:rStyle w:val="Chard"/>
          <w:rtl/>
        </w:rPr>
        <w:t>العیاذ بالله</w:t>
      </w:r>
      <w:r w:rsidRPr="00770FC3">
        <w:rPr>
          <w:rStyle w:val="Chard"/>
          <w:rFonts w:hint="cs"/>
          <w:rtl/>
        </w:rPr>
        <w:t xml:space="preserve"> ـ، پس سؤال نکنید که حکم آن‌ها را بیابید</w:t>
      </w:r>
      <w:r w:rsidRPr="00C079B8">
        <w:rPr>
          <w:rStyle w:val="Char6"/>
          <w:rFonts w:hint="cs"/>
          <w:spacing w:val="-2"/>
          <w:rtl/>
        </w:rPr>
        <w:t xml:space="preserve">». </w:t>
      </w:r>
    </w:p>
    <w:p w:rsidR="0083292C" w:rsidRPr="003A7191" w:rsidRDefault="0083292C" w:rsidP="0083292C">
      <w:pPr>
        <w:pStyle w:val="0"/>
        <w:spacing w:after="0"/>
        <w:ind w:firstLine="284"/>
        <w:jc w:val="both"/>
        <w:rPr>
          <w:rStyle w:val="Char6"/>
          <w:rtl/>
        </w:rPr>
      </w:pPr>
      <w:r w:rsidRPr="003A7191">
        <w:rPr>
          <w:rStyle w:val="Char6"/>
          <w:rFonts w:hint="cs"/>
          <w:rtl/>
        </w:rPr>
        <w:t>می</w:t>
      </w:r>
      <w:r w:rsidRPr="003A7191">
        <w:rPr>
          <w:rStyle w:val="Char6"/>
          <w:rFonts w:hint="cs"/>
          <w:rtl/>
        </w:rPr>
        <w:softHyphen/>
        <w:t>گوییم: و</w:t>
      </w:r>
      <w:r>
        <w:rPr>
          <w:rStyle w:val="Char6"/>
          <w:rFonts w:hint="cs"/>
          <w:rtl/>
        </w:rPr>
        <w:t xml:space="preserve"> </w:t>
      </w:r>
      <w:r w:rsidRPr="003A7191">
        <w:rPr>
          <w:rStyle w:val="Char6"/>
          <w:rFonts w:hint="cs"/>
          <w:rtl/>
        </w:rPr>
        <w:t>بالله تعالی التوفیق:</w:t>
      </w:r>
    </w:p>
    <w:p w:rsidR="0083292C" w:rsidRPr="003A7191" w:rsidRDefault="0083292C" w:rsidP="0083292C">
      <w:pPr>
        <w:pStyle w:val="0"/>
        <w:spacing w:after="0"/>
        <w:ind w:firstLine="284"/>
        <w:jc w:val="both"/>
        <w:rPr>
          <w:rStyle w:val="Char6"/>
          <w:rtl/>
        </w:rPr>
      </w:pPr>
      <w:r w:rsidRPr="003A7191">
        <w:rPr>
          <w:rStyle w:val="Char6"/>
          <w:rFonts w:hint="cs"/>
          <w:rtl/>
        </w:rPr>
        <w:t>اگر</w:t>
      </w:r>
      <w:r>
        <w:rPr>
          <w:rStyle w:val="Char6"/>
          <w:rFonts w:hint="cs"/>
          <w:rtl/>
        </w:rPr>
        <w:t xml:space="preserve"> </w:t>
      </w:r>
      <w:r w:rsidRPr="003A7191">
        <w:rPr>
          <w:rStyle w:val="Char6"/>
          <w:rFonts w:hint="cs"/>
          <w:rtl/>
        </w:rPr>
        <w:t>کسانی که علم کافی ندارند، این دلائل را بنگرند، می</w:t>
      </w:r>
      <w:r w:rsidRPr="003A7191">
        <w:rPr>
          <w:rStyle w:val="Char6"/>
          <w:rFonts w:hint="cs"/>
          <w:rtl/>
        </w:rPr>
        <w:softHyphen/>
        <w:t>گویند:</w:t>
      </w:r>
      <w:r>
        <w:rPr>
          <w:rStyle w:val="Char6"/>
          <w:rFonts w:hint="cs"/>
          <w:rtl/>
        </w:rPr>
        <w:t xml:space="preserve"> </w:t>
      </w:r>
      <w:r w:rsidRPr="003A7191">
        <w:rPr>
          <w:rStyle w:val="Char6"/>
          <w:rFonts w:hint="cs"/>
          <w:rtl/>
        </w:rPr>
        <w:t>تمام شد حرف</w:t>
      </w:r>
      <w:r>
        <w:rPr>
          <w:rStyle w:val="Char6"/>
          <w:rFonts w:hint="eastAsia"/>
          <w:rtl/>
        </w:rPr>
        <w:t>‌</w:t>
      </w:r>
      <w:r w:rsidRPr="003A7191">
        <w:rPr>
          <w:rStyle w:val="Char6"/>
          <w:rFonts w:hint="cs"/>
          <w:rtl/>
        </w:rPr>
        <w:t>شان صحیح است و</w:t>
      </w:r>
      <w:r>
        <w:rPr>
          <w:rStyle w:val="Char6"/>
          <w:rFonts w:hint="cs"/>
          <w:rtl/>
        </w:rPr>
        <w:t xml:space="preserve"> </w:t>
      </w:r>
      <w:r w:rsidRPr="003A7191">
        <w:rPr>
          <w:rStyle w:val="Char6"/>
          <w:rFonts w:hint="cs"/>
          <w:rtl/>
        </w:rPr>
        <w:t>دلیل قاطع هم دارند اما باید عرض کنیم که:</w:t>
      </w:r>
    </w:p>
    <w:p w:rsidR="0083292C" w:rsidRPr="00F44D8C" w:rsidRDefault="0083292C" w:rsidP="0083292C">
      <w:pPr>
        <w:pStyle w:val="0"/>
        <w:spacing w:after="0"/>
        <w:ind w:firstLine="284"/>
        <w:jc w:val="both"/>
        <w:rPr>
          <w:rStyle w:val="Char6"/>
          <w:rtl/>
        </w:rPr>
      </w:pPr>
      <w:r w:rsidRPr="003A7191">
        <w:rPr>
          <w:rStyle w:val="Char6"/>
          <w:rFonts w:hint="cs"/>
          <w:rtl/>
        </w:rPr>
        <w:t>در</w:t>
      </w:r>
      <w:r>
        <w:rPr>
          <w:rStyle w:val="Char6"/>
          <w:rFonts w:hint="cs"/>
          <w:rtl/>
        </w:rPr>
        <w:t xml:space="preserve"> </w:t>
      </w:r>
      <w:r w:rsidRPr="003A7191">
        <w:rPr>
          <w:rStyle w:val="Char6"/>
          <w:rFonts w:hint="cs"/>
          <w:rtl/>
        </w:rPr>
        <w:t xml:space="preserve">مورد دلیل اول که </w:t>
      </w:r>
      <w:r w:rsidRPr="00F44D8C">
        <w:rPr>
          <w:rStyle w:val="Char6"/>
          <w:rFonts w:hint="cs"/>
          <w:rtl/>
        </w:rPr>
        <w:t>«</w:t>
      </w:r>
      <w:r w:rsidRPr="00F44D8C">
        <w:rPr>
          <w:rStyle w:val="Char4"/>
          <w:rtl/>
        </w:rPr>
        <w:t>الأصل ف</w:t>
      </w:r>
      <w:r w:rsidRPr="00F44D8C">
        <w:rPr>
          <w:rStyle w:val="Char4"/>
          <w:rFonts w:hint="cs"/>
          <w:rtl/>
        </w:rPr>
        <w:t>ي</w:t>
      </w:r>
      <w:r w:rsidRPr="00F44D8C">
        <w:rPr>
          <w:rStyle w:val="Char4"/>
          <w:rtl/>
        </w:rPr>
        <w:t xml:space="preserve"> الأشیاء الإباحة</w:t>
      </w:r>
      <w:r w:rsidRPr="00F44D8C">
        <w:rPr>
          <w:rStyle w:val="Char6"/>
          <w:rFonts w:hint="cs"/>
          <w:rtl/>
        </w:rPr>
        <w:t>»</w:t>
      </w:r>
      <w:r w:rsidRPr="003A7191">
        <w:rPr>
          <w:rStyle w:val="Char6"/>
          <w:rFonts w:hint="cs"/>
          <w:rtl/>
        </w:rPr>
        <w:t xml:space="preserve"> باید گفت که، این قاعده در</w:t>
      </w:r>
      <w:r>
        <w:rPr>
          <w:rStyle w:val="Char6"/>
          <w:rFonts w:hint="cs"/>
          <w:rtl/>
        </w:rPr>
        <w:t xml:space="preserve"> </w:t>
      </w:r>
      <w:r w:rsidRPr="003A7191">
        <w:rPr>
          <w:rStyle w:val="Char6"/>
          <w:rFonts w:hint="cs"/>
          <w:rtl/>
        </w:rPr>
        <w:t xml:space="preserve">میان علماء مقرر است. اما </w:t>
      </w:r>
      <w:r w:rsidRPr="00F44D8C">
        <w:rPr>
          <w:rStyle w:val="Char6"/>
          <w:rFonts w:hint="cs"/>
          <w:rtl/>
        </w:rPr>
        <w:t>در</w:t>
      </w:r>
      <w:r>
        <w:rPr>
          <w:rStyle w:val="Char6"/>
          <w:rFonts w:hint="cs"/>
          <w:rtl/>
        </w:rPr>
        <w:t xml:space="preserve"> </w:t>
      </w:r>
      <w:r w:rsidRPr="00F44D8C">
        <w:rPr>
          <w:rStyle w:val="Char6"/>
          <w:rFonts w:hint="cs"/>
          <w:rtl/>
        </w:rPr>
        <w:t>مورد آن در نزد علماء استثنائی هست و</w:t>
      </w:r>
      <w:r>
        <w:rPr>
          <w:rStyle w:val="Char6"/>
          <w:rFonts w:hint="cs"/>
          <w:rtl/>
        </w:rPr>
        <w:t xml:space="preserve"> </w:t>
      </w:r>
      <w:r w:rsidRPr="00F44D8C">
        <w:rPr>
          <w:rStyle w:val="Char6"/>
          <w:rFonts w:hint="cs"/>
          <w:rtl/>
        </w:rPr>
        <w:t xml:space="preserve">آن این که ـ </w:t>
      </w:r>
      <w:r>
        <w:rPr>
          <w:rStyle w:val="Char6"/>
          <w:rFonts w:hint="cs"/>
          <w:rtl/>
        </w:rPr>
        <w:t>«</w:t>
      </w:r>
      <w:r w:rsidR="00A330A5">
        <w:rPr>
          <w:rStyle w:val="Char4"/>
          <w:rtl/>
        </w:rPr>
        <w:t>الأصل ف</w:t>
      </w:r>
      <w:r w:rsidR="00A330A5">
        <w:rPr>
          <w:rStyle w:val="Char4"/>
          <w:rFonts w:hint="cs"/>
          <w:rtl/>
          <w:lang w:bidi="ar-SA"/>
        </w:rPr>
        <w:t>ي</w:t>
      </w:r>
      <w:r w:rsidR="00A330A5">
        <w:rPr>
          <w:rStyle w:val="Char4"/>
          <w:rtl/>
        </w:rPr>
        <w:t xml:space="preserve"> الأشیاء الإباحة إلَّا اللحوم </w:t>
      </w:r>
      <w:r w:rsidRPr="00F44D8C">
        <w:rPr>
          <w:rStyle w:val="Char4"/>
          <w:rtl/>
        </w:rPr>
        <w:t>الإبضاع</w:t>
      </w:r>
      <w:r w:rsidRPr="00F44D8C">
        <w:rPr>
          <w:rStyle w:val="Char6"/>
          <w:rFonts w:hint="cs"/>
          <w:rtl/>
        </w:rPr>
        <w:t>» ـ اصل در اش</w:t>
      </w:r>
      <w:r w:rsidRPr="00544F2B">
        <w:rPr>
          <w:rStyle w:val="Char6"/>
          <w:rFonts w:hint="cs"/>
          <w:rtl/>
        </w:rPr>
        <w:t>ی</w:t>
      </w:r>
      <w:r w:rsidRPr="00F44D8C">
        <w:rPr>
          <w:rStyle w:val="Char6"/>
          <w:rFonts w:hint="cs"/>
          <w:rtl/>
        </w:rPr>
        <w:t>اء مباح بودن است غ</w:t>
      </w:r>
      <w:r w:rsidRPr="00544F2B">
        <w:rPr>
          <w:rStyle w:val="Char6"/>
          <w:rFonts w:hint="cs"/>
          <w:rtl/>
        </w:rPr>
        <w:t>ی</w:t>
      </w:r>
      <w:r w:rsidRPr="00F44D8C">
        <w:rPr>
          <w:rStyle w:val="Char6"/>
          <w:rFonts w:hint="cs"/>
          <w:rtl/>
        </w:rPr>
        <w:t>ر از گوشت و مسأله فروج</w:t>
      </w:r>
      <w:r>
        <w:rPr>
          <w:rStyle w:val="Char6"/>
          <w:rFonts w:hint="cs"/>
          <w:rtl/>
        </w:rPr>
        <w:t xml:space="preserve"> </w:t>
      </w:r>
      <w:r w:rsidRPr="00F44D8C">
        <w:rPr>
          <w:rStyle w:val="Char6"/>
          <w:rFonts w:hint="cs"/>
          <w:rtl/>
        </w:rPr>
        <w:t>(نکاح با زن)، که در این دو مورد اصل بر</w:t>
      </w:r>
      <w:r>
        <w:rPr>
          <w:rStyle w:val="Char6"/>
          <w:rFonts w:hint="cs"/>
          <w:rtl/>
        </w:rPr>
        <w:t xml:space="preserve"> </w:t>
      </w:r>
      <w:r w:rsidRPr="00F44D8C">
        <w:rPr>
          <w:rStyle w:val="Char6"/>
          <w:rFonts w:hint="cs"/>
          <w:rtl/>
        </w:rPr>
        <w:t>تحریم است. یعنی گوشت‌ها</w:t>
      </w:r>
      <w:r>
        <w:rPr>
          <w:rStyle w:val="Char6"/>
          <w:rFonts w:hint="cs"/>
          <w:rtl/>
        </w:rPr>
        <w:t xml:space="preserve"> (لحوم) حلال نمی</w:t>
      </w:r>
      <w:r>
        <w:rPr>
          <w:rStyle w:val="Char6"/>
          <w:rFonts w:hint="eastAsia"/>
          <w:rtl/>
        </w:rPr>
        <w:t>‌</w:t>
      </w:r>
      <w:r w:rsidRPr="00F44D8C">
        <w:rPr>
          <w:rStyle w:val="Char6"/>
          <w:rFonts w:hint="cs"/>
          <w:rtl/>
        </w:rPr>
        <w:t>شوند مگر</w:t>
      </w:r>
      <w:r>
        <w:rPr>
          <w:rStyle w:val="Char6"/>
          <w:rFonts w:hint="cs"/>
          <w:rtl/>
        </w:rPr>
        <w:t xml:space="preserve"> </w:t>
      </w:r>
      <w:r w:rsidRPr="00F44D8C">
        <w:rPr>
          <w:rStyle w:val="Char6"/>
          <w:rFonts w:hint="cs"/>
          <w:rtl/>
        </w:rPr>
        <w:t>با تذکیه</w:t>
      </w:r>
      <w:r>
        <w:rPr>
          <w:rStyle w:val="Char6"/>
          <w:rFonts w:hint="cs"/>
          <w:rtl/>
        </w:rPr>
        <w:t xml:space="preserve"> </w:t>
      </w:r>
      <w:r w:rsidRPr="00F44D8C">
        <w:rPr>
          <w:rStyle w:val="Char6"/>
          <w:rFonts w:hint="cs"/>
          <w:rtl/>
        </w:rPr>
        <w:t>(ذبح شرعی) و فروج نساء</w:t>
      </w:r>
      <w:r>
        <w:rPr>
          <w:rStyle w:val="Char6"/>
          <w:rFonts w:hint="cs"/>
          <w:rtl/>
        </w:rPr>
        <w:t xml:space="preserve"> </w:t>
      </w:r>
      <w:r w:rsidRPr="00F44D8C">
        <w:rPr>
          <w:rStyle w:val="Char6"/>
          <w:rFonts w:hint="cs"/>
          <w:rtl/>
        </w:rPr>
        <w:t>(یا زن برای مرد) حلال نمی</w:t>
      </w:r>
      <w:r w:rsidRPr="00F44D8C">
        <w:rPr>
          <w:rStyle w:val="Char6"/>
          <w:rFonts w:hint="cs"/>
          <w:rtl/>
        </w:rPr>
        <w:softHyphen/>
        <w:t>شود مگر</w:t>
      </w:r>
      <w:r>
        <w:rPr>
          <w:rStyle w:val="Char6"/>
          <w:rFonts w:hint="cs"/>
          <w:rtl/>
        </w:rPr>
        <w:t xml:space="preserve"> </w:t>
      </w:r>
      <w:r w:rsidRPr="00F44D8C">
        <w:rPr>
          <w:rStyle w:val="Char6"/>
          <w:rFonts w:hint="cs"/>
          <w:rtl/>
        </w:rPr>
        <w:t>با عقد نکاح؛ و</w:t>
      </w:r>
      <w:r>
        <w:rPr>
          <w:rStyle w:val="Char6"/>
          <w:rFonts w:hint="cs"/>
          <w:rtl/>
        </w:rPr>
        <w:t xml:space="preserve"> </w:t>
      </w:r>
      <w:r w:rsidRPr="00F44D8C">
        <w:rPr>
          <w:rStyle w:val="Char6"/>
          <w:rFonts w:hint="cs"/>
          <w:rtl/>
        </w:rPr>
        <w:t>إن شاء الله تعالی شرح داده خواهد شد که این</w:t>
      </w:r>
      <w:r>
        <w:rPr>
          <w:rStyle w:val="Char6"/>
          <w:rFonts w:hint="cs"/>
          <w:rtl/>
        </w:rPr>
        <w:t xml:space="preserve"> </w:t>
      </w:r>
      <w:r w:rsidRPr="00F44D8C">
        <w:rPr>
          <w:rStyle w:val="Char6"/>
          <w:rFonts w:hint="cs"/>
          <w:rtl/>
        </w:rPr>
        <w:t>قاعده در نزد علماء محل اتفاق است.</w:t>
      </w:r>
    </w:p>
    <w:p w:rsidR="0083292C" w:rsidRPr="003A7191" w:rsidRDefault="0083292C" w:rsidP="0083292C">
      <w:pPr>
        <w:pStyle w:val="0"/>
        <w:spacing w:after="0"/>
        <w:ind w:firstLine="284"/>
        <w:jc w:val="both"/>
        <w:rPr>
          <w:rStyle w:val="Char6"/>
          <w:rtl/>
        </w:rPr>
      </w:pPr>
      <w:r w:rsidRPr="00A330A5">
        <w:rPr>
          <w:rStyle w:val="Char7"/>
          <w:rFonts w:hint="cs"/>
          <w:rtl/>
        </w:rPr>
        <w:t>اما دلیل دوم</w:t>
      </w:r>
      <w:r w:rsidRPr="003A7191">
        <w:rPr>
          <w:rStyle w:val="Char6"/>
          <w:rFonts w:hint="cs"/>
          <w:rtl/>
        </w:rPr>
        <w:t>:</w:t>
      </w:r>
      <w:r>
        <w:rPr>
          <w:rStyle w:val="Char6"/>
          <w:rFonts w:hint="cs"/>
          <w:rtl/>
        </w:rPr>
        <w:t xml:space="preserve"> </w:t>
      </w:r>
      <w:r w:rsidRPr="003A7191">
        <w:rPr>
          <w:rStyle w:val="Char6"/>
          <w:rFonts w:hint="cs"/>
          <w:rtl/>
        </w:rPr>
        <w:t xml:space="preserve">که مربوط به حدیث ام المؤمنین عائشه </w:t>
      </w:r>
      <w:r w:rsidRPr="006F20E0">
        <w:rPr>
          <w:rFonts w:cs="CTraditional Arabic" w:hint="cs"/>
          <w:sz w:val="28"/>
          <w:szCs w:val="28"/>
          <w:rtl/>
        </w:rPr>
        <w:t>ل</w:t>
      </w:r>
      <w:r w:rsidRPr="003A7191">
        <w:rPr>
          <w:rStyle w:val="Char6"/>
          <w:rFonts w:hint="cs"/>
          <w:rtl/>
        </w:rPr>
        <w:t xml:space="preserve"> می</w:t>
      </w:r>
      <w:r w:rsidRPr="003A7191">
        <w:rPr>
          <w:rStyle w:val="Char6"/>
          <w:rFonts w:hint="cs"/>
          <w:rtl/>
        </w:rPr>
        <w:softHyphen/>
        <w:t>باشد، این حدیث در رابطه با مسأله شک در مورد این است که شاید مسلمانی ذبح نموده باشد و بسم الله را نگفته باشد</w:t>
      </w:r>
      <w:r w:rsidRPr="006F20E0">
        <w:rPr>
          <w:rStyle w:val="Char6"/>
          <w:rFonts w:hint="cs"/>
          <w:vertAlign w:val="superscript"/>
          <w:rtl/>
        </w:rPr>
        <w:t>(</w:t>
      </w:r>
      <w:r w:rsidRPr="006F20E0">
        <w:rPr>
          <w:rStyle w:val="Char6"/>
          <w:vertAlign w:val="superscript"/>
          <w:rtl/>
        </w:rPr>
        <w:footnoteReference w:id="46"/>
      </w:r>
      <w:r w:rsidRPr="006F20E0">
        <w:rPr>
          <w:rStyle w:val="Char6"/>
          <w:rFonts w:hint="cs"/>
          <w:vertAlign w:val="superscript"/>
          <w:rtl/>
        </w:rPr>
        <w:t>)</w:t>
      </w:r>
      <w:r w:rsidRPr="003A7191">
        <w:rPr>
          <w:rStyle w:val="Char6"/>
          <w:rFonts w:hint="cs"/>
          <w:rtl/>
        </w:rPr>
        <w:t>،</w:t>
      </w:r>
      <w:r>
        <w:rPr>
          <w:rStyle w:val="Char6"/>
          <w:rFonts w:hint="cs"/>
          <w:rtl/>
        </w:rPr>
        <w:t xml:space="preserve"> </w:t>
      </w:r>
      <w:r w:rsidRPr="003A7191">
        <w:rPr>
          <w:rStyle w:val="Char6"/>
          <w:rFonts w:hint="cs"/>
          <w:rtl/>
        </w:rPr>
        <w:t>که در خود حدیث جواب آن آمده است که بسم الله بگویید و</w:t>
      </w:r>
      <w:r w:rsidR="00A330A5">
        <w:rPr>
          <w:rStyle w:val="Char6"/>
          <w:rFonts w:hint="cs"/>
          <w:rtl/>
        </w:rPr>
        <w:t xml:space="preserve"> </w:t>
      </w:r>
      <w:r w:rsidRPr="003A7191">
        <w:rPr>
          <w:rStyle w:val="Char6"/>
          <w:rFonts w:hint="cs"/>
          <w:rtl/>
        </w:rPr>
        <w:t>بخورید، پس دراین مورد، وجودِ شک مشکلی ندارد و با از یاد</w:t>
      </w:r>
      <w:r w:rsidR="00A330A5">
        <w:rPr>
          <w:rStyle w:val="Char6"/>
          <w:rFonts w:hint="cs"/>
          <w:rtl/>
        </w:rPr>
        <w:t xml:space="preserve"> </w:t>
      </w:r>
      <w:r w:rsidRPr="003A7191">
        <w:rPr>
          <w:rStyle w:val="Char6"/>
          <w:rFonts w:hint="cs"/>
          <w:rtl/>
        </w:rPr>
        <w:t>رفتن بسم الله</w:t>
      </w:r>
      <w:r>
        <w:rPr>
          <w:rStyle w:val="Char6"/>
          <w:rFonts w:hint="cs"/>
          <w:rtl/>
        </w:rPr>
        <w:t xml:space="preserve"> </w:t>
      </w:r>
      <w:r w:rsidRPr="003A7191">
        <w:rPr>
          <w:rStyle w:val="Char6"/>
          <w:rFonts w:hint="eastAsia"/>
          <w:rtl/>
        </w:rPr>
        <w:t>‌</w:t>
      </w:r>
      <w:r w:rsidRPr="003A7191">
        <w:rPr>
          <w:rStyle w:val="Char6"/>
          <w:rFonts w:hint="cs"/>
          <w:rtl/>
        </w:rPr>
        <w:t>گفتن بر</w:t>
      </w:r>
      <w:r w:rsidR="00A330A5">
        <w:rPr>
          <w:rStyle w:val="Char6"/>
          <w:rFonts w:hint="cs"/>
          <w:rtl/>
        </w:rPr>
        <w:t xml:space="preserve"> </w:t>
      </w:r>
      <w:r w:rsidRPr="003A7191">
        <w:rPr>
          <w:rStyle w:val="Char6"/>
          <w:rFonts w:hint="cs"/>
          <w:rtl/>
        </w:rPr>
        <w:t>ذبح، گوشت مذبوح حرام نمی</w:t>
      </w:r>
      <w:r w:rsidRPr="003A7191">
        <w:rPr>
          <w:rStyle w:val="Char6"/>
          <w:rFonts w:hint="cs"/>
          <w:rtl/>
        </w:rPr>
        <w:softHyphen/>
        <w:t>گردد.</w:t>
      </w:r>
    </w:p>
    <w:p w:rsidR="0083292C" w:rsidRDefault="0083292C" w:rsidP="0083292C">
      <w:pPr>
        <w:pStyle w:val="0"/>
        <w:spacing w:after="0"/>
        <w:ind w:firstLine="284"/>
        <w:jc w:val="both"/>
        <w:rPr>
          <w:rtl/>
        </w:rPr>
      </w:pPr>
      <w:r w:rsidRPr="00A330A5">
        <w:rPr>
          <w:rStyle w:val="Char7"/>
          <w:rFonts w:hint="cs"/>
          <w:rtl/>
        </w:rPr>
        <w:t>اما دلیل سوم</w:t>
      </w:r>
      <w:r w:rsidRPr="003A7191">
        <w:rPr>
          <w:rStyle w:val="Char6"/>
          <w:rFonts w:hint="cs"/>
          <w:rtl/>
        </w:rPr>
        <w:t>؛ که حدیث صحیحی است از</w:t>
      </w:r>
      <w:r>
        <w:rPr>
          <w:rStyle w:val="Char6"/>
          <w:rFonts w:hint="cs"/>
          <w:rtl/>
        </w:rPr>
        <w:t xml:space="preserve"> </w:t>
      </w:r>
      <w:r w:rsidRPr="003A7191">
        <w:rPr>
          <w:rStyle w:val="Char6"/>
          <w:rFonts w:hint="cs"/>
          <w:rtl/>
        </w:rPr>
        <w:t>پیامبر</w:t>
      </w:r>
      <w:r>
        <w:rPr>
          <w:rStyle w:val="Char6"/>
          <w:rFonts w:hint="cs"/>
          <w:rtl/>
        </w:rPr>
        <w:t xml:space="preserve"> </w:t>
      </w:r>
      <w:r w:rsidRPr="003A7191">
        <w:rPr>
          <w:rStyle w:val="Char6"/>
          <w:rFonts w:hint="cs"/>
          <w:rtl/>
        </w:rPr>
        <w:t>اکرم</w:t>
      </w:r>
      <w:r>
        <w:rPr>
          <w:rStyle w:val="Char6"/>
          <w:rFonts w:hint="cs"/>
          <w:rtl/>
        </w:rPr>
        <w:t xml:space="preserve"> </w:t>
      </w:r>
      <w:r w:rsidRPr="00544F2B">
        <w:rPr>
          <w:rFonts w:cs="CTraditional Arabic" w:hint="cs"/>
          <w:sz w:val="28"/>
          <w:szCs w:val="28"/>
          <w:rtl/>
        </w:rPr>
        <w:t>ج</w:t>
      </w:r>
      <w:r>
        <w:rPr>
          <w:rFonts w:cs="CTraditional Arabic" w:hint="cs"/>
          <w:sz w:val="28"/>
          <w:szCs w:val="28"/>
          <w:rtl/>
        </w:rPr>
        <w:t xml:space="preserve"> </w:t>
      </w:r>
      <w:r w:rsidRPr="003A7191">
        <w:rPr>
          <w:rStyle w:val="Char6"/>
          <w:rFonts w:hint="cs"/>
          <w:rtl/>
        </w:rPr>
        <w:t>این حدیث تفسیر آیه زیر است:</w:t>
      </w:r>
    </w:p>
    <w:p w:rsidR="0083292C" w:rsidRDefault="0083292C" w:rsidP="0083292C">
      <w:pPr>
        <w:pStyle w:val="ad"/>
        <w:rPr>
          <w:rtl/>
        </w:rPr>
      </w:pPr>
      <w:r w:rsidRPr="00F44D8C">
        <w:rPr>
          <w:rFonts w:ascii="Times New Roman" w:hAnsi="Times New Roman" w:cs="Traditional Arabic" w:hint="cs"/>
          <w:rtl/>
        </w:rPr>
        <w:t>﴿</w:t>
      </w:r>
      <w:r w:rsidRPr="00F44D8C">
        <w:rPr>
          <w:rtl/>
        </w:rPr>
        <w:t>لَا تَس</w:t>
      </w:r>
      <w:r w:rsidRPr="00F44D8C">
        <w:rPr>
          <w:rFonts w:ascii="Times New Roman" w:hAnsi="Times New Roman" w:hint="cs"/>
          <w:rtl/>
        </w:rPr>
        <w:t>ۡ</w:t>
      </w:r>
      <w:r w:rsidRPr="00F44D8C">
        <w:rPr>
          <w:rFonts w:hint="cs"/>
          <w:rtl/>
        </w:rPr>
        <w:t>‍</w:t>
      </w:r>
      <w:r w:rsidRPr="00F44D8C">
        <w:rPr>
          <w:rFonts w:ascii="Times New Roman" w:hAnsi="Times New Roman" w:hint="cs"/>
          <w:rtl/>
        </w:rPr>
        <w:t>ٔ</w:t>
      </w:r>
      <w:r w:rsidRPr="00F44D8C">
        <w:rPr>
          <w:rFonts w:hint="cs"/>
          <w:rtl/>
        </w:rPr>
        <w:t>َلُواْ</w:t>
      </w:r>
      <w:r w:rsidRPr="00F44D8C">
        <w:rPr>
          <w:rtl/>
        </w:rPr>
        <w:t xml:space="preserve"> </w:t>
      </w:r>
      <w:r w:rsidRPr="00F44D8C">
        <w:rPr>
          <w:rFonts w:hint="cs"/>
          <w:rtl/>
        </w:rPr>
        <w:t>عَن</w:t>
      </w:r>
      <w:r w:rsidRPr="00F44D8C">
        <w:rPr>
          <w:rFonts w:ascii="Times New Roman" w:hAnsi="Times New Roman" w:hint="cs"/>
          <w:rtl/>
        </w:rPr>
        <w:t>ۡ</w:t>
      </w:r>
      <w:r w:rsidRPr="00F44D8C">
        <w:rPr>
          <w:rtl/>
        </w:rPr>
        <w:t xml:space="preserve"> </w:t>
      </w:r>
      <w:r w:rsidRPr="00F44D8C">
        <w:rPr>
          <w:rFonts w:hint="cs"/>
          <w:rtl/>
        </w:rPr>
        <w:t>أَش</w:t>
      </w:r>
      <w:r w:rsidRPr="00F44D8C">
        <w:rPr>
          <w:rFonts w:ascii="Times New Roman" w:hAnsi="Times New Roman" w:hint="cs"/>
          <w:rtl/>
        </w:rPr>
        <w:t>ۡ</w:t>
      </w:r>
      <w:r w:rsidRPr="00F44D8C">
        <w:rPr>
          <w:rFonts w:hint="cs"/>
          <w:rtl/>
        </w:rPr>
        <w:t>يَا</w:t>
      </w:r>
      <w:r w:rsidRPr="00F44D8C">
        <w:rPr>
          <w:rFonts w:ascii="Times New Roman" w:hAnsi="Times New Roman" w:hint="cs"/>
          <w:rtl/>
        </w:rPr>
        <w:t>ٓ</w:t>
      </w:r>
      <w:r w:rsidRPr="00F44D8C">
        <w:rPr>
          <w:rFonts w:hint="cs"/>
          <w:rtl/>
        </w:rPr>
        <w:t>ءَ</w:t>
      </w:r>
      <w:r w:rsidRPr="00F44D8C">
        <w:rPr>
          <w:rtl/>
        </w:rPr>
        <w:t xml:space="preserve"> </w:t>
      </w:r>
      <w:r w:rsidRPr="00F44D8C">
        <w:rPr>
          <w:rFonts w:hint="cs"/>
          <w:rtl/>
        </w:rPr>
        <w:t>إِن</w:t>
      </w:r>
      <w:r w:rsidRPr="00F44D8C">
        <w:rPr>
          <w:rtl/>
        </w:rPr>
        <w:t xml:space="preserve"> </w:t>
      </w:r>
      <w:r w:rsidRPr="00F44D8C">
        <w:rPr>
          <w:rFonts w:hint="cs"/>
          <w:rtl/>
        </w:rPr>
        <w:t>تُب</w:t>
      </w:r>
      <w:r w:rsidRPr="00F44D8C">
        <w:rPr>
          <w:rFonts w:ascii="Times New Roman" w:hAnsi="Times New Roman" w:hint="cs"/>
          <w:rtl/>
        </w:rPr>
        <w:t>ۡ</w:t>
      </w:r>
      <w:r w:rsidRPr="00F44D8C">
        <w:rPr>
          <w:rFonts w:hint="cs"/>
          <w:rtl/>
        </w:rPr>
        <w:t>دَ</w:t>
      </w:r>
      <w:r w:rsidRPr="00F44D8C">
        <w:rPr>
          <w:rtl/>
        </w:rPr>
        <w:t xml:space="preserve"> </w:t>
      </w:r>
      <w:r w:rsidRPr="00F44D8C">
        <w:rPr>
          <w:rFonts w:hint="cs"/>
          <w:rtl/>
        </w:rPr>
        <w:t>لَكُم</w:t>
      </w:r>
      <w:r w:rsidRPr="00F44D8C">
        <w:rPr>
          <w:rFonts w:ascii="Times New Roman" w:hAnsi="Times New Roman" w:hint="cs"/>
          <w:rtl/>
        </w:rPr>
        <w:t>ۡ</w:t>
      </w:r>
      <w:r w:rsidRPr="00F44D8C">
        <w:rPr>
          <w:rtl/>
        </w:rPr>
        <w:t xml:space="preserve"> </w:t>
      </w:r>
      <w:r w:rsidRPr="00F44D8C">
        <w:rPr>
          <w:rFonts w:hint="cs"/>
          <w:rtl/>
        </w:rPr>
        <w:t>تَسُؤ</w:t>
      </w:r>
      <w:r w:rsidRPr="00F44D8C">
        <w:rPr>
          <w:rFonts w:ascii="Times New Roman" w:hAnsi="Times New Roman" w:hint="cs"/>
          <w:rtl/>
        </w:rPr>
        <w:t>ۡ</w:t>
      </w:r>
      <w:r w:rsidRPr="00F44D8C">
        <w:rPr>
          <w:rFonts w:hint="cs"/>
          <w:rtl/>
        </w:rPr>
        <w:t>كُم</w:t>
      </w:r>
      <w:r w:rsidRPr="00F44D8C">
        <w:rPr>
          <w:rFonts w:ascii="Times New Roman" w:hAnsi="Times New Roman" w:hint="cs"/>
          <w:rtl/>
        </w:rPr>
        <w:t>ۡ</w:t>
      </w:r>
      <w:r w:rsidRPr="00F44D8C">
        <w:rPr>
          <w:rFonts w:ascii="Times New Roman" w:hAnsi="Times New Roman" w:cs="Traditional Arabic" w:hint="cs"/>
          <w:rtl/>
        </w:rPr>
        <w:t>﴾</w:t>
      </w:r>
      <w:r>
        <w:rPr>
          <w:rFonts w:cs="Arial"/>
          <w:szCs w:val="24"/>
          <w:rtl/>
        </w:rPr>
        <w:t xml:space="preserve"> </w:t>
      </w:r>
      <w:r w:rsidRPr="00F44D8C">
        <w:rPr>
          <w:rStyle w:val="Char8"/>
          <w:rtl/>
        </w:rPr>
        <w:t>[المائدة: 101]</w:t>
      </w:r>
      <w:r>
        <w:rPr>
          <w:rStyle w:val="Char8"/>
          <w:rFonts w:hint="cs"/>
          <w:rtl/>
        </w:rPr>
        <w:t>.</w:t>
      </w:r>
    </w:p>
    <w:p w:rsidR="0083292C" w:rsidRPr="003A7191" w:rsidRDefault="0083292C" w:rsidP="0083292C">
      <w:pPr>
        <w:pStyle w:val="aa"/>
        <w:rPr>
          <w:rStyle w:val="Char6"/>
          <w:rtl/>
        </w:rPr>
      </w:pPr>
      <w:r w:rsidRPr="003A7191">
        <w:rPr>
          <w:rStyle w:val="Char6"/>
          <w:rFonts w:hint="cs"/>
          <w:rtl/>
        </w:rPr>
        <w:t>«</w:t>
      </w:r>
      <w:r w:rsidRPr="00F44D8C">
        <w:rPr>
          <w:rFonts w:hint="cs"/>
          <w:rtl/>
        </w:rPr>
        <w:t>از چ</w:t>
      </w:r>
      <w:r w:rsidRPr="00544F2B">
        <w:rPr>
          <w:rFonts w:hint="cs"/>
          <w:rtl/>
        </w:rPr>
        <w:t>ی</w:t>
      </w:r>
      <w:r w:rsidRPr="00F44D8C">
        <w:rPr>
          <w:rFonts w:hint="cs"/>
          <w:rtl/>
        </w:rPr>
        <w:t>زها</w:t>
      </w:r>
      <w:r w:rsidRPr="00544F2B">
        <w:rPr>
          <w:rFonts w:hint="cs"/>
          <w:rtl/>
        </w:rPr>
        <w:t>یی</w:t>
      </w:r>
      <w:r w:rsidRPr="00F44D8C">
        <w:rPr>
          <w:rFonts w:hint="cs"/>
          <w:rtl/>
        </w:rPr>
        <w:t xml:space="preserve"> مپرس</w:t>
      </w:r>
      <w:r w:rsidRPr="00544F2B">
        <w:rPr>
          <w:rFonts w:hint="cs"/>
          <w:rtl/>
        </w:rPr>
        <w:t>ی</w:t>
      </w:r>
      <w:r w:rsidRPr="00F44D8C">
        <w:rPr>
          <w:rFonts w:hint="cs"/>
          <w:rtl/>
        </w:rPr>
        <w:t xml:space="preserve">د </w:t>
      </w:r>
      <w:r w:rsidRPr="00544F2B">
        <w:rPr>
          <w:rFonts w:hint="cs"/>
          <w:rtl/>
        </w:rPr>
        <w:t>ک</w:t>
      </w:r>
      <w:r w:rsidRPr="00F44D8C">
        <w:rPr>
          <w:rFonts w:hint="cs"/>
          <w:rtl/>
        </w:rPr>
        <w:t>ه اگر برا</w:t>
      </w:r>
      <w:r w:rsidRPr="00544F2B">
        <w:rPr>
          <w:rFonts w:hint="cs"/>
          <w:rtl/>
        </w:rPr>
        <w:t>ی</w:t>
      </w:r>
      <w:r w:rsidRPr="00F44D8C">
        <w:rPr>
          <w:rFonts w:hint="cs"/>
          <w:rtl/>
        </w:rPr>
        <w:t>تان آش</w:t>
      </w:r>
      <w:r w:rsidRPr="00544F2B">
        <w:rPr>
          <w:rFonts w:hint="cs"/>
          <w:rtl/>
        </w:rPr>
        <w:t>ک</w:t>
      </w:r>
      <w:r w:rsidRPr="00F44D8C">
        <w:rPr>
          <w:rFonts w:hint="cs"/>
          <w:rtl/>
        </w:rPr>
        <w:t>ار شود برا</w:t>
      </w:r>
      <w:r w:rsidRPr="00544F2B">
        <w:rPr>
          <w:rFonts w:hint="cs"/>
          <w:rtl/>
        </w:rPr>
        <w:t>ی</w:t>
      </w:r>
      <w:r w:rsidRPr="00F44D8C">
        <w:rPr>
          <w:rFonts w:hint="cs"/>
          <w:rtl/>
        </w:rPr>
        <w:t>تان بد است</w:t>
      </w:r>
      <w:r w:rsidRPr="00F44D8C">
        <w:rPr>
          <w:rStyle w:val="Char6"/>
          <w:rFonts w:hint="cs"/>
          <w:rtl/>
        </w:rPr>
        <w:t>».</w:t>
      </w:r>
    </w:p>
    <w:p w:rsidR="0083292C" w:rsidRDefault="0083292C" w:rsidP="0083292C">
      <w:pPr>
        <w:pStyle w:val="0"/>
        <w:spacing w:after="0"/>
        <w:ind w:firstLine="284"/>
        <w:jc w:val="both"/>
        <w:rPr>
          <w:rtl/>
        </w:rPr>
      </w:pPr>
      <w:r w:rsidRPr="003A7191">
        <w:rPr>
          <w:rStyle w:val="Char6"/>
          <w:rFonts w:hint="cs"/>
          <w:rtl/>
        </w:rPr>
        <w:t>که این حدیث را، حدیث دیگری تفسیر</w:t>
      </w:r>
      <w:r>
        <w:rPr>
          <w:rStyle w:val="Char6"/>
          <w:rFonts w:hint="cs"/>
          <w:rtl/>
        </w:rPr>
        <w:t xml:space="preserve"> </w:t>
      </w:r>
      <w:r w:rsidRPr="003A7191">
        <w:rPr>
          <w:rStyle w:val="Char6"/>
          <w:rFonts w:hint="cs"/>
          <w:rtl/>
        </w:rPr>
        <w:t>می</w:t>
      </w:r>
      <w:r w:rsidRPr="003A7191">
        <w:rPr>
          <w:rStyle w:val="Char6"/>
          <w:rFonts w:hint="cs"/>
          <w:rtl/>
        </w:rPr>
        <w:softHyphen/>
        <w:t>کند که در</w:t>
      </w:r>
      <w:r>
        <w:rPr>
          <w:rStyle w:val="Char6"/>
          <w:rFonts w:hint="cs"/>
          <w:rtl/>
        </w:rPr>
        <w:t xml:space="preserve"> </w:t>
      </w:r>
      <w:r w:rsidRPr="003A7191">
        <w:rPr>
          <w:rStyle w:val="Char6"/>
          <w:rFonts w:hint="cs"/>
          <w:rtl/>
        </w:rPr>
        <w:t>نزد این آیه آمده است و</w:t>
      </w:r>
      <w:r>
        <w:rPr>
          <w:rStyle w:val="Char6"/>
          <w:rFonts w:hint="cs"/>
          <w:rtl/>
        </w:rPr>
        <w:t xml:space="preserve"> </w:t>
      </w:r>
      <w:r w:rsidRPr="003A7191">
        <w:rPr>
          <w:rStyle w:val="Char6"/>
          <w:rFonts w:hint="cs"/>
          <w:rtl/>
        </w:rPr>
        <w:t>آن این حدیث شریف است:</w:t>
      </w:r>
    </w:p>
    <w:p w:rsidR="0083292C" w:rsidRPr="00F44D8C" w:rsidRDefault="0083292C" w:rsidP="0083292C">
      <w:pPr>
        <w:pStyle w:val="a2"/>
        <w:rPr>
          <w:rStyle w:val="Char6"/>
          <w:b w:val="0"/>
          <w:bCs w:val="0"/>
          <w:rtl/>
        </w:rPr>
      </w:pPr>
      <w:r w:rsidRPr="00F44D8C">
        <w:rPr>
          <w:rStyle w:val="Char6"/>
          <w:rFonts w:hint="cs"/>
          <w:b w:val="0"/>
          <w:bCs w:val="0"/>
          <w:rtl/>
        </w:rPr>
        <w:t>«</w:t>
      </w:r>
      <w:r w:rsidRPr="00F44D8C">
        <w:rPr>
          <w:rStyle w:val="Char5"/>
          <w:rFonts w:hint="cs"/>
          <w:b w:val="0"/>
          <w:bCs w:val="0"/>
          <w:rtl/>
        </w:rPr>
        <w:t>إنَّ أعظَمَ ال</w:t>
      </w:r>
      <w:r>
        <w:rPr>
          <w:rStyle w:val="Char5"/>
          <w:rFonts w:hint="cs"/>
          <w:b w:val="0"/>
          <w:bCs w:val="0"/>
          <w:rtl/>
        </w:rPr>
        <w:t>ـ</w:t>
      </w:r>
      <w:r w:rsidRPr="00F44D8C">
        <w:rPr>
          <w:rStyle w:val="Char5"/>
          <w:rFonts w:hint="cs"/>
          <w:b w:val="0"/>
          <w:bCs w:val="0"/>
          <w:rtl/>
        </w:rPr>
        <w:t>مسلمین جرماً مَن سَأَلَ عَن شيءٍ لم یُحَرَّم فَحُرِّم مِن أجلِ مَسألَتِه</w:t>
      </w:r>
      <w:r w:rsidRPr="00F44D8C">
        <w:rPr>
          <w:rStyle w:val="Char6"/>
          <w:rFonts w:hint="cs"/>
          <w:b w:val="0"/>
          <w:bCs w:val="0"/>
          <w:rtl/>
        </w:rPr>
        <w:t>».</w:t>
      </w:r>
      <w:r>
        <w:rPr>
          <w:rStyle w:val="Char6"/>
          <w:rFonts w:hint="cs"/>
          <w:b w:val="0"/>
          <w:bCs w:val="0"/>
          <w:rtl/>
        </w:rPr>
        <w:t xml:space="preserve"> </w:t>
      </w:r>
      <w:r w:rsidRPr="00F44D8C">
        <w:rPr>
          <w:rStyle w:val="Char6"/>
          <w:rFonts w:hint="cs"/>
          <w:b w:val="0"/>
          <w:bCs w:val="0"/>
          <w:rtl/>
        </w:rPr>
        <w:t>«</w:t>
      </w:r>
      <w:r w:rsidRPr="00F44D8C">
        <w:rPr>
          <w:rStyle w:val="Chard"/>
          <w:rFonts w:hint="cs"/>
          <w:b w:val="0"/>
          <w:bCs w:val="0"/>
          <w:rtl/>
        </w:rPr>
        <w:t>مجرم</w:t>
      </w:r>
      <w:r>
        <w:rPr>
          <w:rStyle w:val="Chard"/>
          <w:rFonts w:hint="eastAsia"/>
          <w:b w:val="0"/>
          <w:bCs w:val="0"/>
          <w:rtl/>
        </w:rPr>
        <w:t>‌</w:t>
      </w:r>
      <w:r w:rsidRPr="00F44D8C">
        <w:rPr>
          <w:rStyle w:val="Chard"/>
          <w:rFonts w:hint="cs"/>
          <w:b w:val="0"/>
          <w:bCs w:val="0"/>
          <w:rtl/>
        </w:rPr>
        <w:t>ترین مسلمان کسی است که در مورد چیزی سؤال کند که حرام نشده است و به خاطر</w:t>
      </w:r>
      <w:r>
        <w:rPr>
          <w:rStyle w:val="Chard"/>
          <w:rFonts w:hint="cs"/>
          <w:b w:val="0"/>
          <w:bCs w:val="0"/>
          <w:rtl/>
        </w:rPr>
        <w:t xml:space="preserve"> </w:t>
      </w:r>
      <w:r w:rsidRPr="00F44D8C">
        <w:rPr>
          <w:rStyle w:val="Chard"/>
          <w:rFonts w:hint="cs"/>
          <w:b w:val="0"/>
          <w:bCs w:val="0"/>
          <w:rtl/>
        </w:rPr>
        <w:t>سؤالا</w:t>
      </w:r>
      <w:r>
        <w:rPr>
          <w:rStyle w:val="Chard"/>
          <w:rFonts w:hint="cs"/>
          <w:b w:val="0"/>
          <w:bCs w:val="0"/>
          <w:rtl/>
        </w:rPr>
        <w:t xml:space="preserve"> </w:t>
      </w:r>
      <w:r w:rsidRPr="00F44D8C">
        <w:rPr>
          <w:rStyle w:val="Chard"/>
          <w:rFonts w:hint="cs"/>
          <w:b w:val="0"/>
          <w:bCs w:val="0"/>
          <w:rtl/>
        </w:rPr>
        <w:t>و</w:t>
      </w:r>
      <w:r>
        <w:rPr>
          <w:rStyle w:val="Chard"/>
          <w:rFonts w:hint="cs"/>
          <w:b w:val="0"/>
          <w:bCs w:val="0"/>
          <w:rtl/>
        </w:rPr>
        <w:t xml:space="preserve"> </w:t>
      </w:r>
      <w:r w:rsidRPr="00F44D8C">
        <w:rPr>
          <w:rStyle w:val="Chard"/>
          <w:rFonts w:hint="cs"/>
          <w:b w:val="0"/>
          <w:bCs w:val="0"/>
          <w:rtl/>
        </w:rPr>
        <w:t>حرام شود</w:t>
      </w:r>
      <w:r w:rsidRPr="00F44D8C">
        <w:rPr>
          <w:rStyle w:val="Char6"/>
          <w:rFonts w:hint="cs"/>
          <w:b w:val="0"/>
          <w:bCs w:val="0"/>
          <w:rtl/>
        </w:rPr>
        <w:t>». [بخاری حدیث 7289 و</w:t>
      </w:r>
      <w:r w:rsidR="00A330A5">
        <w:rPr>
          <w:rStyle w:val="Char6"/>
          <w:rFonts w:hint="cs"/>
          <w:b w:val="0"/>
          <w:bCs w:val="0"/>
          <w:rtl/>
        </w:rPr>
        <w:t xml:space="preserve"> </w:t>
      </w:r>
      <w:r w:rsidRPr="00F44D8C">
        <w:rPr>
          <w:rStyle w:val="Char6"/>
          <w:rFonts w:hint="cs"/>
          <w:b w:val="0"/>
          <w:bCs w:val="0"/>
          <w:rtl/>
        </w:rPr>
        <w:t>مسلم حدیث 2358]</w:t>
      </w:r>
      <w:r>
        <w:rPr>
          <w:rStyle w:val="Char6"/>
          <w:rFonts w:hint="cs"/>
          <w:b w:val="0"/>
          <w:bCs w:val="0"/>
          <w:rtl/>
        </w:rPr>
        <w:t>.</w:t>
      </w:r>
    </w:p>
    <w:p w:rsidR="0083292C" w:rsidRDefault="0083292C" w:rsidP="0083292C">
      <w:pPr>
        <w:pStyle w:val="0"/>
        <w:spacing w:after="0"/>
        <w:ind w:firstLine="284"/>
        <w:jc w:val="both"/>
        <w:rPr>
          <w:rStyle w:val="Char6"/>
          <w:rtl/>
        </w:rPr>
      </w:pPr>
      <w:r w:rsidRPr="00A330A5">
        <w:rPr>
          <w:rStyle w:val="Char7"/>
          <w:rFonts w:hint="cs"/>
          <w:rtl/>
        </w:rPr>
        <w:t>پس این دلیل سوم</w:t>
      </w:r>
      <w:r w:rsidRPr="003A7191">
        <w:rPr>
          <w:rStyle w:val="Char6"/>
          <w:rFonts w:hint="cs"/>
          <w:rtl/>
        </w:rPr>
        <w:t xml:space="preserve"> ـ منظور</w:t>
      </w:r>
      <w:r>
        <w:rPr>
          <w:rStyle w:val="Char6"/>
          <w:rFonts w:hint="cs"/>
          <w:rtl/>
        </w:rPr>
        <w:t xml:space="preserve"> </w:t>
      </w:r>
      <w:r w:rsidRPr="003A7191">
        <w:rPr>
          <w:rStyle w:val="Char6"/>
          <w:rFonts w:hint="cs"/>
          <w:rtl/>
        </w:rPr>
        <w:t xml:space="preserve">حدیث </w:t>
      </w:r>
      <w:r w:rsidRPr="00F44D8C">
        <w:rPr>
          <w:rStyle w:val="Char6"/>
          <w:rFonts w:hint="cs"/>
          <w:rtl/>
        </w:rPr>
        <w:t>«</w:t>
      </w:r>
      <w:r w:rsidRPr="00F44D8C">
        <w:rPr>
          <w:rStyle w:val="Char5"/>
          <w:rFonts w:hint="cs"/>
          <w:rtl/>
        </w:rPr>
        <w:t>...وسکت عن أشیاء...فلا تسألوا...</w:t>
      </w:r>
      <w:r w:rsidRPr="00F44D8C">
        <w:rPr>
          <w:rStyle w:val="Char6"/>
          <w:rFonts w:hint="cs"/>
          <w:rtl/>
        </w:rPr>
        <w:t>»</w:t>
      </w:r>
      <w:r>
        <w:rPr>
          <w:rFonts w:hint="cs"/>
          <w:rtl/>
        </w:rPr>
        <w:t xml:space="preserve"> </w:t>
      </w:r>
      <w:r w:rsidRPr="005E4A9E">
        <w:rPr>
          <w:rFonts w:hint="cs"/>
          <w:rtl/>
        </w:rPr>
        <w:t>ـ</w:t>
      </w:r>
      <w:r w:rsidRPr="007B0ACF">
        <w:rPr>
          <w:rFonts w:hint="cs"/>
          <w:rtl/>
        </w:rPr>
        <w:t xml:space="preserve"> </w:t>
      </w:r>
      <w:r w:rsidRPr="003A7191">
        <w:rPr>
          <w:rStyle w:val="Char6"/>
          <w:rFonts w:hint="cs"/>
          <w:rtl/>
        </w:rPr>
        <w:t>مربوط به زمان نزول قرآن کریم و زمان حیات پیامبر</w:t>
      </w:r>
      <w:r>
        <w:rPr>
          <w:rStyle w:val="Char6"/>
          <w:rFonts w:hint="cs"/>
          <w:rtl/>
        </w:rPr>
        <w:t xml:space="preserve"> </w:t>
      </w:r>
      <w:r w:rsidRPr="00544F2B">
        <w:rPr>
          <w:rFonts w:cs="CTraditional Arabic" w:hint="cs"/>
          <w:sz w:val="28"/>
          <w:szCs w:val="28"/>
          <w:rtl/>
        </w:rPr>
        <w:t>ج</w:t>
      </w:r>
      <w:r>
        <w:rPr>
          <w:rFonts w:cs="CTraditional Arabic" w:hint="cs"/>
          <w:sz w:val="28"/>
          <w:szCs w:val="28"/>
          <w:rtl/>
        </w:rPr>
        <w:t xml:space="preserve"> </w:t>
      </w:r>
      <w:r w:rsidRPr="003A7191">
        <w:rPr>
          <w:rStyle w:val="Char6"/>
          <w:rFonts w:hint="cs"/>
          <w:rtl/>
        </w:rPr>
        <w:t>می</w:t>
      </w:r>
      <w:r w:rsidRPr="003A7191">
        <w:rPr>
          <w:rStyle w:val="Char6"/>
          <w:rFonts w:hint="cs"/>
          <w:rtl/>
        </w:rPr>
        <w:softHyphen/>
        <w:t>باشد که احکام حلال و</w:t>
      </w:r>
      <w:r>
        <w:rPr>
          <w:rStyle w:val="Char6"/>
          <w:rFonts w:hint="cs"/>
          <w:rtl/>
        </w:rPr>
        <w:t xml:space="preserve"> </w:t>
      </w:r>
      <w:r w:rsidRPr="003A7191">
        <w:rPr>
          <w:rStyle w:val="Char6"/>
          <w:rFonts w:hint="cs"/>
          <w:rtl/>
        </w:rPr>
        <w:t>حرام تصویب می</w:t>
      </w:r>
      <w:r w:rsidRPr="003A7191">
        <w:rPr>
          <w:rStyle w:val="Char6"/>
          <w:rtl/>
        </w:rPr>
        <w:softHyphen/>
      </w:r>
      <w:r w:rsidRPr="003A7191">
        <w:rPr>
          <w:rStyle w:val="Char6"/>
          <w:rFonts w:hint="cs"/>
          <w:rtl/>
        </w:rPr>
        <w:t>گردید اما اکنون و در</w:t>
      </w:r>
      <w:r>
        <w:rPr>
          <w:rStyle w:val="Char6"/>
          <w:rFonts w:hint="cs"/>
          <w:rtl/>
        </w:rPr>
        <w:t xml:space="preserve"> </w:t>
      </w:r>
      <w:r w:rsidRPr="003A7191">
        <w:rPr>
          <w:rStyle w:val="Char6"/>
          <w:rFonts w:hint="cs"/>
          <w:rtl/>
        </w:rPr>
        <w:t xml:space="preserve">حالی که دین کامل گشته و </w:t>
      </w:r>
      <w:r w:rsidRPr="00F44D8C">
        <w:rPr>
          <w:rStyle w:val="Char6"/>
          <w:rFonts w:hint="cs"/>
          <w:rtl/>
        </w:rPr>
        <w:t>وحی قطع شده، پس حتماً باید سؤال پرسید ـ در</w:t>
      </w:r>
      <w:r>
        <w:rPr>
          <w:rStyle w:val="Char6"/>
          <w:rFonts w:hint="cs"/>
          <w:rtl/>
        </w:rPr>
        <w:t xml:space="preserve"> </w:t>
      </w:r>
      <w:r w:rsidRPr="00F44D8C">
        <w:rPr>
          <w:rStyle w:val="Char6"/>
          <w:rFonts w:hint="cs"/>
          <w:rtl/>
        </w:rPr>
        <w:t>مورد امور</w:t>
      </w:r>
      <w:r>
        <w:rPr>
          <w:rStyle w:val="Char6"/>
          <w:rFonts w:hint="cs"/>
          <w:rtl/>
        </w:rPr>
        <w:t xml:space="preserve"> </w:t>
      </w:r>
      <w:r w:rsidRPr="00F44D8C">
        <w:rPr>
          <w:rStyle w:val="Char6"/>
          <w:rFonts w:hint="cs"/>
          <w:rtl/>
        </w:rPr>
        <w:t>واجب و به ویژه امری چون خوردن حلال</w:t>
      </w:r>
      <w:r w:rsidRPr="003A7191">
        <w:rPr>
          <w:rStyle w:val="Char6"/>
          <w:rFonts w:hint="cs"/>
          <w:rtl/>
        </w:rPr>
        <w:t xml:space="preserve"> و پرهیز</w:t>
      </w:r>
      <w:r>
        <w:rPr>
          <w:rStyle w:val="Char6"/>
          <w:rFonts w:hint="cs"/>
          <w:rtl/>
        </w:rPr>
        <w:t xml:space="preserve"> </w:t>
      </w:r>
      <w:r w:rsidRPr="003A7191">
        <w:rPr>
          <w:rStyle w:val="Char6"/>
          <w:rFonts w:hint="cs"/>
          <w:rtl/>
        </w:rPr>
        <w:t>از</w:t>
      </w:r>
      <w:r>
        <w:rPr>
          <w:rStyle w:val="Char6"/>
          <w:rFonts w:hint="cs"/>
          <w:rtl/>
        </w:rPr>
        <w:t xml:space="preserve"> </w:t>
      </w:r>
      <w:r w:rsidRPr="003A7191">
        <w:rPr>
          <w:rStyle w:val="Char6"/>
          <w:rFonts w:hint="cs"/>
          <w:rtl/>
        </w:rPr>
        <w:t>حرام ـ همانطورکه خداوند</w:t>
      </w:r>
      <w:r>
        <w:rPr>
          <w:rStyle w:val="Char6"/>
          <w:rFonts w:hint="cs"/>
          <w:rtl/>
        </w:rPr>
        <w:t xml:space="preserve"> </w:t>
      </w:r>
      <w:r w:rsidRPr="00544F2B">
        <w:rPr>
          <w:rFonts w:cs="CTraditional Arabic" w:hint="cs"/>
          <w:sz w:val="28"/>
          <w:szCs w:val="28"/>
          <w:rtl/>
        </w:rPr>
        <w:t>ﻷ</w:t>
      </w:r>
      <w:r>
        <w:rPr>
          <w:rFonts w:cs="CTraditional Arabic" w:hint="cs"/>
          <w:sz w:val="28"/>
          <w:szCs w:val="28"/>
          <w:rtl/>
        </w:rPr>
        <w:t xml:space="preserve"> </w:t>
      </w:r>
      <w:r>
        <w:rPr>
          <w:rStyle w:val="Char6"/>
          <w:rFonts w:hint="cs"/>
          <w:rtl/>
        </w:rPr>
        <w:t>می</w:t>
      </w:r>
      <w:r>
        <w:rPr>
          <w:rStyle w:val="Char6"/>
          <w:rFonts w:hint="eastAsia"/>
          <w:rtl/>
        </w:rPr>
        <w:t>‌</w:t>
      </w:r>
      <w:r w:rsidRPr="003A7191">
        <w:rPr>
          <w:rStyle w:val="Char6"/>
          <w:rFonts w:hint="cs"/>
          <w:rtl/>
        </w:rPr>
        <w:t>فرماید:</w:t>
      </w:r>
    </w:p>
    <w:p w:rsidR="0083292C" w:rsidRDefault="0083292C" w:rsidP="0083292C">
      <w:pPr>
        <w:pStyle w:val="a7"/>
        <w:rPr>
          <w:rtl/>
        </w:rPr>
      </w:pPr>
      <w:r w:rsidRPr="00F44D8C">
        <w:rPr>
          <w:rFonts w:ascii="Times New Roman" w:hAnsi="Times New Roman" w:cs="Traditional Arabic" w:hint="cs"/>
          <w:rtl/>
        </w:rPr>
        <w:t>﴿</w:t>
      </w:r>
      <w:r w:rsidRPr="00F44D8C">
        <w:rPr>
          <w:rStyle w:val="Charc"/>
          <w:rFonts w:hint="cs"/>
          <w:rtl/>
        </w:rPr>
        <w:t>فَسۡ‍َٔل</w:t>
      </w:r>
      <w:r w:rsidRPr="00F44D8C">
        <w:rPr>
          <w:rStyle w:val="Charc"/>
          <w:rtl/>
        </w:rPr>
        <w:t>ُو</w:t>
      </w:r>
      <w:r w:rsidRPr="00F44D8C">
        <w:rPr>
          <w:rStyle w:val="Charc"/>
          <w:rFonts w:hint="cs"/>
          <w:rtl/>
        </w:rPr>
        <w:t>ٓاْ</w:t>
      </w:r>
      <w:r w:rsidRPr="00F44D8C">
        <w:rPr>
          <w:rStyle w:val="Charc"/>
          <w:rtl/>
        </w:rPr>
        <w:t xml:space="preserve"> </w:t>
      </w:r>
      <w:r w:rsidRPr="00F44D8C">
        <w:rPr>
          <w:rStyle w:val="Charc"/>
          <w:rFonts w:hint="cs"/>
          <w:rtl/>
        </w:rPr>
        <w:t>أَهۡلَ</w:t>
      </w:r>
      <w:r w:rsidRPr="00F44D8C">
        <w:rPr>
          <w:rStyle w:val="Charc"/>
          <w:rtl/>
        </w:rPr>
        <w:t xml:space="preserve"> </w:t>
      </w:r>
      <w:r w:rsidRPr="00F44D8C">
        <w:rPr>
          <w:rStyle w:val="Charc"/>
          <w:rFonts w:hint="cs"/>
          <w:rtl/>
        </w:rPr>
        <w:t>ٱ</w:t>
      </w:r>
      <w:r w:rsidRPr="00F44D8C">
        <w:rPr>
          <w:rStyle w:val="Charc"/>
          <w:rFonts w:hint="eastAsia"/>
          <w:rtl/>
        </w:rPr>
        <w:t>لذِّك</w:t>
      </w:r>
      <w:r w:rsidRPr="00F44D8C">
        <w:rPr>
          <w:rStyle w:val="Charc"/>
          <w:rFonts w:hint="cs"/>
          <w:rtl/>
        </w:rPr>
        <w:t>ۡرِ</w:t>
      </w:r>
      <w:r w:rsidRPr="00F44D8C">
        <w:rPr>
          <w:rStyle w:val="Charc"/>
          <w:rtl/>
        </w:rPr>
        <w:t xml:space="preserve"> إِن كُنتُم</w:t>
      </w:r>
      <w:r w:rsidRPr="00F44D8C">
        <w:rPr>
          <w:rStyle w:val="Charc"/>
          <w:rFonts w:hint="cs"/>
          <w:rtl/>
        </w:rPr>
        <w:t>ۡ</w:t>
      </w:r>
      <w:r w:rsidRPr="00F44D8C">
        <w:rPr>
          <w:rStyle w:val="Charc"/>
          <w:rtl/>
        </w:rPr>
        <w:t xml:space="preserve"> </w:t>
      </w:r>
      <w:r w:rsidRPr="00F44D8C">
        <w:rPr>
          <w:rStyle w:val="Charc"/>
          <w:rFonts w:hint="cs"/>
          <w:rtl/>
        </w:rPr>
        <w:t>لَا</w:t>
      </w:r>
      <w:r w:rsidRPr="00F44D8C">
        <w:rPr>
          <w:rStyle w:val="Charc"/>
          <w:rtl/>
        </w:rPr>
        <w:t xml:space="preserve"> </w:t>
      </w:r>
      <w:r w:rsidRPr="00F44D8C">
        <w:rPr>
          <w:rStyle w:val="Charc"/>
          <w:rFonts w:hint="cs"/>
          <w:rtl/>
        </w:rPr>
        <w:t>تَعۡلَمُونَ</w:t>
      </w:r>
      <w:r w:rsidRPr="00F44D8C">
        <w:rPr>
          <w:rFonts w:ascii="Times New Roman" w:hAnsi="Times New Roman" w:cs="Traditional Arabic" w:hint="cs"/>
          <w:rtl/>
        </w:rPr>
        <w:t>﴾</w:t>
      </w:r>
      <w:r>
        <w:rPr>
          <w:rFonts w:cs="Arial"/>
          <w:szCs w:val="24"/>
          <w:rtl/>
        </w:rPr>
        <w:t xml:space="preserve"> </w:t>
      </w:r>
      <w:r w:rsidRPr="00F44D8C">
        <w:rPr>
          <w:rStyle w:val="Char8"/>
          <w:rtl/>
        </w:rPr>
        <w:t>[الأنب</w:t>
      </w:r>
      <w:r w:rsidRPr="00544F2B">
        <w:rPr>
          <w:rStyle w:val="Char8"/>
          <w:rtl/>
        </w:rPr>
        <w:t>ی</w:t>
      </w:r>
      <w:r w:rsidRPr="00F44D8C">
        <w:rPr>
          <w:rStyle w:val="Char8"/>
          <w:rtl/>
        </w:rPr>
        <w:t>اء: 7]</w:t>
      </w:r>
      <w:r>
        <w:rPr>
          <w:rStyle w:val="Char8"/>
          <w:rFonts w:hint="cs"/>
          <w:rtl/>
        </w:rPr>
        <w:t>.</w:t>
      </w:r>
    </w:p>
    <w:p w:rsidR="0083292C" w:rsidRPr="003A7191" w:rsidRDefault="0083292C" w:rsidP="0083292C">
      <w:pPr>
        <w:pStyle w:val="0"/>
        <w:spacing w:after="0"/>
        <w:ind w:firstLine="284"/>
        <w:jc w:val="both"/>
        <w:rPr>
          <w:rStyle w:val="Char6"/>
          <w:rtl/>
        </w:rPr>
      </w:pPr>
      <w:r w:rsidRPr="003A7191">
        <w:rPr>
          <w:rStyle w:val="Char6"/>
          <w:rFonts w:hint="cs"/>
          <w:rtl/>
        </w:rPr>
        <w:t>در ا</w:t>
      </w:r>
      <w:r w:rsidRPr="00544F2B">
        <w:rPr>
          <w:rStyle w:val="Char6"/>
          <w:rFonts w:hint="cs"/>
          <w:rtl/>
        </w:rPr>
        <w:t>ی</w:t>
      </w:r>
      <w:r w:rsidRPr="003A7191">
        <w:rPr>
          <w:rStyle w:val="Char6"/>
          <w:rFonts w:hint="cs"/>
          <w:rtl/>
        </w:rPr>
        <w:t>ن حد</w:t>
      </w:r>
      <w:r w:rsidRPr="00544F2B">
        <w:rPr>
          <w:rStyle w:val="Char6"/>
          <w:rFonts w:hint="cs"/>
          <w:rtl/>
        </w:rPr>
        <w:t>ی</w:t>
      </w:r>
      <w:r w:rsidRPr="003A7191">
        <w:rPr>
          <w:rStyle w:val="Char6"/>
          <w:rFonts w:hint="cs"/>
          <w:rtl/>
        </w:rPr>
        <w:t xml:space="preserve">ث آمده است </w:t>
      </w:r>
      <w:r w:rsidRPr="00544F2B">
        <w:rPr>
          <w:rStyle w:val="Char6"/>
          <w:rFonts w:hint="cs"/>
          <w:rtl/>
        </w:rPr>
        <w:t>ک</w:t>
      </w:r>
      <w:r w:rsidRPr="003A7191">
        <w:rPr>
          <w:rStyle w:val="Char6"/>
          <w:rFonts w:hint="cs"/>
          <w:rtl/>
        </w:rPr>
        <w:t>ه (س</w:t>
      </w:r>
      <w:r w:rsidRPr="00544F2B">
        <w:rPr>
          <w:rStyle w:val="Char6"/>
          <w:rFonts w:hint="cs"/>
          <w:rtl/>
        </w:rPr>
        <w:t>ک</w:t>
      </w:r>
      <w:r w:rsidRPr="003A7191">
        <w:rPr>
          <w:rStyle w:val="Char6"/>
          <w:rFonts w:hint="cs"/>
          <w:rtl/>
        </w:rPr>
        <w:t>ت عن اش</w:t>
      </w:r>
      <w:r w:rsidRPr="00544F2B">
        <w:rPr>
          <w:rStyle w:val="Char6"/>
          <w:rFonts w:hint="cs"/>
          <w:rtl/>
        </w:rPr>
        <w:t>ی</w:t>
      </w:r>
      <w:r w:rsidRPr="003A7191">
        <w:rPr>
          <w:rStyle w:val="Char6"/>
          <w:rFonts w:hint="cs"/>
          <w:rtl/>
        </w:rPr>
        <w:t>اء) خداوند درباره آن چ</w:t>
      </w:r>
      <w:r w:rsidRPr="00544F2B">
        <w:rPr>
          <w:rStyle w:val="Char6"/>
          <w:rFonts w:hint="cs"/>
          <w:rtl/>
        </w:rPr>
        <w:t>ی</w:t>
      </w:r>
      <w:r w:rsidRPr="003A7191">
        <w:rPr>
          <w:rStyle w:val="Char6"/>
          <w:rFonts w:hint="cs"/>
          <w:rtl/>
        </w:rPr>
        <w:t>ز سا</w:t>
      </w:r>
      <w:r w:rsidRPr="00544F2B">
        <w:rPr>
          <w:rStyle w:val="Char6"/>
          <w:rFonts w:hint="cs"/>
          <w:rtl/>
        </w:rPr>
        <w:t>ک</w:t>
      </w:r>
      <w:r w:rsidRPr="003A7191">
        <w:rPr>
          <w:rStyle w:val="Char6"/>
          <w:rFonts w:hint="cs"/>
          <w:rtl/>
        </w:rPr>
        <w:t>ت مانده و چ</w:t>
      </w:r>
      <w:r w:rsidRPr="00544F2B">
        <w:rPr>
          <w:rStyle w:val="Char6"/>
          <w:rFonts w:hint="cs"/>
          <w:rtl/>
        </w:rPr>
        <w:t>ی</w:t>
      </w:r>
      <w:r w:rsidRPr="003A7191">
        <w:rPr>
          <w:rStyle w:val="Char6"/>
          <w:rFonts w:hint="cs"/>
          <w:rtl/>
        </w:rPr>
        <w:t>ز</w:t>
      </w:r>
      <w:r w:rsidRPr="00544F2B">
        <w:rPr>
          <w:rStyle w:val="Char6"/>
          <w:rFonts w:hint="cs"/>
          <w:rtl/>
        </w:rPr>
        <w:t>ی</w:t>
      </w:r>
      <w:r w:rsidRPr="003A7191">
        <w:rPr>
          <w:rStyle w:val="Char6"/>
          <w:rFonts w:hint="cs"/>
          <w:rtl/>
        </w:rPr>
        <w:t xml:space="preserve"> نگفته است. در صورت</w:t>
      </w:r>
      <w:r w:rsidRPr="00544F2B">
        <w:rPr>
          <w:rStyle w:val="Char6"/>
          <w:rFonts w:hint="cs"/>
          <w:rtl/>
        </w:rPr>
        <w:t>ی</w:t>
      </w:r>
      <w:r w:rsidRPr="003A7191">
        <w:rPr>
          <w:rStyle w:val="Char6"/>
          <w:rFonts w:hint="cs"/>
          <w:rtl/>
        </w:rPr>
        <w:t xml:space="preserve"> </w:t>
      </w:r>
      <w:r w:rsidRPr="00544F2B">
        <w:rPr>
          <w:rStyle w:val="Char6"/>
          <w:rFonts w:hint="cs"/>
          <w:rtl/>
        </w:rPr>
        <w:t>ک</w:t>
      </w:r>
      <w:r w:rsidRPr="003A7191">
        <w:rPr>
          <w:rStyle w:val="Char6"/>
          <w:rFonts w:hint="cs"/>
          <w:rtl/>
        </w:rPr>
        <w:t>ه در مورد مساله ذب</w:t>
      </w:r>
      <w:r w:rsidRPr="00544F2B">
        <w:rPr>
          <w:rStyle w:val="Char6"/>
          <w:rFonts w:hint="cs"/>
          <w:rtl/>
        </w:rPr>
        <w:t>ی</w:t>
      </w:r>
      <w:r w:rsidRPr="003A7191">
        <w:rPr>
          <w:rStyle w:val="Char6"/>
          <w:rFonts w:hint="cs"/>
          <w:rtl/>
        </w:rPr>
        <w:t>حه نصوص فراوان</w:t>
      </w:r>
      <w:r w:rsidRPr="00544F2B">
        <w:rPr>
          <w:rStyle w:val="Char6"/>
          <w:rFonts w:hint="cs"/>
          <w:rtl/>
        </w:rPr>
        <w:t>ی</w:t>
      </w:r>
      <w:r w:rsidRPr="003A7191">
        <w:rPr>
          <w:rStyle w:val="Char6"/>
          <w:rFonts w:hint="cs"/>
          <w:rtl/>
        </w:rPr>
        <w:t xml:space="preserve"> در قرآن و سنت وجود دارد و در مورد آن سخن فراوان به م</w:t>
      </w:r>
      <w:r w:rsidRPr="00544F2B">
        <w:rPr>
          <w:rStyle w:val="Char6"/>
          <w:rFonts w:hint="cs"/>
          <w:rtl/>
        </w:rPr>
        <w:t>ی</w:t>
      </w:r>
      <w:r w:rsidRPr="003A7191">
        <w:rPr>
          <w:rStyle w:val="Char6"/>
          <w:rFonts w:hint="cs"/>
          <w:rtl/>
        </w:rPr>
        <w:t>ان آمده است.</w:t>
      </w:r>
    </w:p>
    <w:p w:rsidR="0083292C" w:rsidRPr="00F44D8C" w:rsidRDefault="0083292C" w:rsidP="0083292C">
      <w:pPr>
        <w:pStyle w:val="a0"/>
        <w:rPr>
          <w:rStyle w:val="0Char"/>
          <w:rFonts w:eastAsia="Calibri" w:cs="IRZar"/>
          <w:sz w:val="24"/>
          <w:szCs w:val="24"/>
          <w:rtl/>
        </w:rPr>
      </w:pPr>
      <w:bookmarkStart w:id="100" w:name="_Toc315304544"/>
      <w:bookmarkStart w:id="101" w:name="_Toc448151536"/>
      <w:bookmarkStart w:id="102" w:name="_Toc448151672"/>
      <w:bookmarkStart w:id="103" w:name="_Toc448168602"/>
      <w:r w:rsidRPr="00F44D8C">
        <w:rPr>
          <w:rFonts w:hint="cs"/>
          <w:rtl/>
        </w:rPr>
        <w:t>أصلی که در</w:t>
      </w:r>
      <w:r>
        <w:rPr>
          <w:rFonts w:hint="cs"/>
          <w:rtl/>
        </w:rPr>
        <w:t xml:space="preserve"> </w:t>
      </w:r>
      <w:r w:rsidRPr="00F44D8C">
        <w:rPr>
          <w:rFonts w:hint="cs"/>
          <w:rtl/>
        </w:rPr>
        <w:t>هنگام شک به آن رجوع می</w:t>
      </w:r>
      <w:r w:rsidRPr="00F44D8C">
        <w:rPr>
          <w:rFonts w:hint="cs"/>
          <w:rtl/>
        </w:rPr>
        <w:softHyphen/>
        <w:t>کنیم</w:t>
      </w:r>
      <w:r w:rsidRPr="00F44D8C">
        <w:rPr>
          <w:rStyle w:val="0Char"/>
          <w:rFonts w:eastAsia="Calibri" w:cs="IRZar" w:hint="cs"/>
          <w:sz w:val="24"/>
          <w:szCs w:val="24"/>
          <w:rtl/>
        </w:rPr>
        <w:t>:</w:t>
      </w:r>
      <w:bookmarkEnd w:id="100"/>
      <w:bookmarkEnd w:id="101"/>
      <w:bookmarkEnd w:id="102"/>
      <w:bookmarkEnd w:id="103"/>
    </w:p>
    <w:p w:rsidR="0083292C" w:rsidRPr="003A7191" w:rsidRDefault="0083292C" w:rsidP="0083292C">
      <w:pPr>
        <w:pStyle w:val="0"/>
        <w:spacing w:after="0"/>
        <w:ind w:firstLine="284"/>
        <w:jc w:val="both"/>
        <w:rPr>
          <w:rStyle w:val="Char6"/>
          <w:rtl/>
        </w:rPr>
      </w:pPr>
      <w:r w:rsidRPr="003A7191">
        <w:rPr>
          <w:rStyle w:val="Char6"/>
          <w:rFonts w:hint="cs"/>
          <w:rtl/>
        </w:rPr>
        <w:t>لازم است که به هنگام شک در</w:t>
      </w:r>
      <w:r>
        <w:rPr>
          <w:rStyle w:val="Char6"/>
          <w:rFonts w:hint="cs"/>
          <w:rtl/>
        </w:rPr>
        <w:t xml:space="preserve"> </w:t>
      </w:r>
      <w:r w:rsidRPr="003A7191">
        <w:rPr>
          <w:rStyle w:val="Char6"/>
          <w:rFonts w:hint="cs"/>
          <w:rtl/>
        </w:rPr>
        <w:t>حکم چیزی به اصل آن برگردیم، که در</w:t>
      </w:r>
      <w:r w:rsidR="00A330A5">
        <w:rPr>
          <w:rStyle w:val="Char6"/>
          <w:rFonts w:hint="cs"/>
          <w:rtl/>
        </w:rPr>
        <w:t xml:space="preserve"> </w:t>
      </w:r>
      <w:r w:rsidRPr="003A7191">
        <w:rPr>
          <w:rStyle w:val="Char6"/>
          <w:rFonts w:hint="cs"/>
          <w:rtl/>
        </w:rPr>
        <w:t>آن یقین وجود دارد پس هرگاه شکی بر</w:t>
      </w:r>
      <w:r>
        <w:rPr>
          <w:rStyle w:val="Char6"/>
          <w:rFonts w:hint="cs"/>
          <w:rtl/>
        </w:rPr>
        <w:t xml:space="preserve"> </w:t>
      </w:r>
      <w:r w:rsidRPr="003A7191">
        <w:rPr>
          <w:rStyle w:val="Char6"/>
          <w:rFonts w:hint="cs"/>
          <w:rtl/>
        </w:rPr>
        <w:t>اصل داخل شد، در</w:t>
      </w:r>
      <w:r>
        <w:rPr>
          <w:rStyle w:val="Char6"/>
          <w:rFonts w:hint="cs"/>
          <w:rtl/>
        </w:rPr>
        <w:t xml:space="preserve"> </w:t>
      </w:r>
      <w:r w:rsidRPr="003A7191">
        <w:rPr>
          <w:rStyle w:val="Char6"/>
          <w:rFonts w:hint="cs"/>
          <w:rtl/>
        </w:rPr>
        <w:t>این حالت اعتباری بر</w:t>
      </w:r>
      <w:r>
        <w:rPr>
          <w:rStyle w:val="Char6"/>
          <w:rFonts w:hint="cs"/>
          <w:rtl/>
        </w:rPr>
        <w:t xml:space="preserve"> </w:t>
      </w:r>
      <w:r w:rsidRPr="003A7191">
        <w:rPr>
          <w:rStyle w:val="Char6"/>
          <w:rFonts w:hint="cs"/>
          <w:rtl/>
        </w:rPr>
        <w:t>شک نیست و</w:t>
      </w:r>
      <w:r>
        <w:rPr>
          <w:rStyle w:val="Char6"/>
          <w:rFonts w:hint="cs"/>
          <w:rtl/>
        </w:rPr>
        <w:t xml:space="preserve"> </w:t>
      </w:r>
      <w:r w:rsidRPr="003A7191">
        <w:rPr>
          <w:rStyle w:val="Char6"/>
          <w:rFonts w:hint="cs"/>
          <w:rtl/>
        </w:rPr>
        <w:t>اعتبار</w:t>
      </w:r>
      <w:r>
        <w:rPr>
          <w:rStyle w:val="Char6"/>
          <w:rFonts w:hint="cs"/>
          <w:rtl/>
        </w:rPr>
        <w:t xml:space="preserve"> </w:t>
      </w:r>
      <w:r w:rsidRPr="003A7191">
        <w:rPr>
          <w:rStyle w:val="Char6"/>
          <w:rFonts w:hint="cs"/>
          <w:rtl/>
        </w:rPr>
        <w:t>به اصل است، به دلیل دو</w:t>
      </w:r>
      <w:r>
        <w:rPr>
          <w:rStyle w:val="Char6"/>
          <w:rFonts w:hint="cs"/>
          <w:rtl/>
        </w:rPr>
        <w:t xml:space="preserve"> </w:t>
      </w:r>
      <w:r w:rsidRPr="003A7191">
        <w:rPr>
          <w:rStyle w:val="Char6"/>
          <w:rFonts w:hint="cs"/>
          <w:rtl/>
        </w:rPr>
        <w:t>قاعده زیر:</w:t>
      </w:r>
    </w:p>
    <w:p w:rsidR="0083292C" w:rsidRDefault="0083292C" w:rsidP="0083292C">
      <w:pPr>
        <w:numPr>
          <w:ilvl w:val="0"/>
          <w:numId w:val="19"/>
        </w:numPr>
        <w:jc w:val="both"/>
        <w:rPr>
          <w:rStyle w:val="Char6"/>
          <w:rFonts w:eastAsia="Calibri"/>
        </w:rPr>
      </w:pPr>
      <w:r w:rsidRPr="003A7191">
        <w:rPr>
          <w:rStyle w:val="Char6"/>
          <w:rFonts w:eastAsia="Calibri" w:hint="cs"/>
          <w:rtl/>
        </w:rPr>
        <w:t>یقین با شک از بین نمی</w:t>
      </w:r>
      <w:r w:rsidRPr="003A7191">
        <w:rPr>
          <w:rStyle w:val="Char6"/>
          <w:rFonts w:eastAsia="Calibri" w:hint="cs"/>
          <w:rtl/>
        </w:rPr>
        <w:softHyphen/>
        <w:t>رود.</w:t>
      </w:r>
    </w:p>
    <w:p w:rsidR="0083292C" w:rsidRPr="00F44D8C" w:rsidRDefault="0083292C" w:rsidP="0083292C">
      <w:pPr>
        <w:numPr>
          <w:ilvl w:val="0"/>
          <w:numId w:val="19"/>
        </w:numPr>
        <w:jc w:val="both"/>
        <w:rPr>
          <w:rFonts w:ascii="IRNazli" w:hAnsi="IRNazli" w:cs="IRNazli"/>
          <w:rtl/>
          <w:lang w:bidi="fa-IR"/>
        </w:rPr>
      </w:pPr>
      <w:r w:rsidRPr="00F44D8C">
        <w:rPr>
          <w:rStyle w:val="Char6"/>
          <w:rFonts w:eastAsia="Calibri" w:hint="cs"/>
          <w:rtl/>
        </w:rPr>
        <w:t>اصل در</w:t>
      </w:r>
      <w:r>
        <w:rPr>
          <w:rStyle w:val="Char6"/>
          <w:rFonts w:eastAsia="Calibri" w:hint="cs"/>
          <w:rtl/>
        </w:rPr>
        <w:t xml:space="preserve"> </w:t>
      </w:r>
      <w:r w:rsidRPr="00F44D8C">
        <w:rPr>
          <w:rStyle w:val="Char6"/>
          <w:rFonts w:eastAsia="Calibri" w:hint="cs"/>
          <w:rtl/>
        </w:rPr>
        <w:t>مورد امور طارئ</w:t>
      </w:r>
      <w:r>
        <w:rPr>
          <w:rStyle w:val="Char6"/>
          <w:rFonts w:eastAsia="Calibri" w:hint="cs"/>
          <w:rtl/>
        </w:rPr>
        <w:t xml:space="preserve"> </w:t>
      </w:r>
      <w:r w:rsidRPr="00F44D8C">
        <w:rPr>
          <w:rStyle w:val="Char6"/>
          <w:rFonts w:eastAsia="Calibri" w:hint="cs"/>
          <w:rtl/>
        </w:rPr>
        <w:t>(رخدادی، احتمالی) برعدم این امور گذاشته می</w:t>
      </w:r>
      <w:r w:rsidRPr="00F44D8C">
        <w:rPr>
          <w:rStyle w:val="Char6"/>
          <w:rFonts w:eastAsia="Calibri" w:hint="cs"/>
          <w:rtl/>
        </w:rPr>
        <w:softHyphen/>
        <w:t>شود ـ در</w:t>
      </w:r>
      <w:r>
        <w:rPr>
          <w:rStyle w:val="Char6"/>
          <w:rFonts w:eastAsia="Calibri" w:hint="cs"/>
          <w:rtl/>
        </w:rPr>
        <w:t xml:space="preserve"> </w:t>
      </w:r>
      <w:r w:rsidRPr="00F44D8C">
        <w:rPr>
          <w:rStyle w:val="Char6"/>
          <w:rFonts w:eastAsia="Calibri" w:hint="cs"/>
          <w:rtl/>
        </w:rPr>
        <w:t>امور</w:t>
      </w:r>
      <w:r>
        <w:rPr>
          <w:rStyle w:val="Char6"/>
          <w:rFonts w:eastAsia="Calibri" w:hint="cs"/>
          <w:rtl/>
        </w:rPr>
        <w:t xml:space="preserve"> </w:t>
      </w:r>
      <w:r w:rsidRPr="00F44D8C">
        <w:rPr>
          <w:rStyle w:val="Char6"/>
          <w:rFonts w:eastAsia="Calibri" w:hint="cs"/>
          <w:rtl/>
        </w:rPr>
        <w:t>طارء، اصل برعدم آن‌ها است ـ.</w:t>
      </w:r>
    </w:p>
    <w:p w:rsidR="0083292C" w:rsidRPr="003A7191" w:rsidRDefault="0083292C" w:rsidP="0083292C">
      <w:pPr>
        <w:pStyle w:val="0"/>
        <w:spacing w:after="0"/>
        <w:ind w:firstLine="284"/>
        <w:jc w:val="both"/>
        <w:rPr>
          <w:rStyle w:val="Char6"/>
          <w:rtl/>
        </w:rPr>
      </w:pPr>
      <w:r w:rsidRPr="003A7191">
        <w:rPr>
          <w:rStyle w:val="Char6"/>
          <w:rFonts w:hint="cs"/>
          <w:rtl/>
        </w:rPr>
        <w:t>حال: باید پرسید که اصل در</w:t>
      </w:r>
      <w:r>
        <w:rPr>
          <w:rStyle w:val="Char6"/>
          <w:rFonts w:hint="cs"/>
          <w:rtl/>
        </w:rPr>
        <w:t xml:space="preserve"> </w:t>
      </w:r>
      <w:r w:rsidRPr="003A7191">
        <w:rPr>
          <w:rStyle w:val="Char6"/>
          <w:rFonts w:hint="cs"/>
          <w:rtl/>
        </w:rPr>
        <w:t>گوشت حیوانات قبل از ذبح چیست؟</w:t>
      </w:r>
    </w:p>
    <w:p w:rsidR="0083292C" w:rsidRPr="003A7191" w:rsidRDefault="0083292C" w:rsidP="0083292C">
      <w:pPr>
        <w:pStyle w:val="0"/>
        <w:spacing w:after="0"/>
        <w:ind w:firstLine="284"/>
        <w:jc w:val="both"/>
        <w:rPr>
          <w:rStyle w:val="Char6"/>
          <w:rtl/>
        </w:rPr>
      </w:pPr>
      <w:r w:rsidRPr="003A7191">
        <w:rPr>
          <w:rStyle w:val="Char6"/>
          <w:rFonts w:hint="cs"/>
          <w:rtl/>
        </w:rPr>
        <w:t>اصل در جنس حیوان (نوع حیوان) مباح است، مگر این که دلیل تحریم وارد شود و اصل در</w:t>
      </w:r>
      <w:r>
        <w:rPr>
          <w:rStyle w:val="Char6"/>
          <w:rFonts w:hint="cs"/>
          <w:rtl/>
        </w:rPr>
        <w:t xml:space="preserve"> </w:t>
      </w:r>
      <w:r w:rsidRPr="003A7191">
        <w:rPr>
          <w:rStyle w:val="Char6"/>
          <w:rFonts w:hint="cs"/>
          <w:rtl/>
        </w:rPr>
        <w:t>گوشت حیواناتی که گوشت آن‌ها خورده می</w:t>
      </w:r>
      <w:r w:rsidRPr="003A7191">
        <w:rPr>
          <w:rStyle w:val="Char6"/>
          <w:rFonts w:hint="cs"/>
          <w:rtl/>
        </w:rPr>
        <w:softHyphen/>
        <w:t>شود حُرمت است، مگر</w:t>
      </w:r>
      <w:r>
        <w:rPr>
          <w:rStyle w:val="Char6"/>
          <w:rFonts w:hint="cs"/>
          <w:rtl/>
        </w:rPr>
        <w:t xml:space="preserve"> </w:t>
      </w:r>
      <w:r w:rsidRPr="003A7191">
        <w:rPr>
          <w:rStyle w:val="Char6"/>
          <w:rFonts w:hint="cs"/>
          <w:rtl/>
        </w:rPr>
        <w:t xml:space="preserve">اینکه از </w:t>
      </w:r>
      <w:r w:rsidRPr="00F44D8C">
        <w:rPr>
          <w:rStyle w:val="Char6"/>
          <w:rFonts w:hint="cs"/>
          <w:rtl/>
        </w:rPr>
        <w:t xml:space="preserve">مُحَقَّق شدن </w:t>
      </w:r>
      <w:r w:rsidRPr="00F44D8C">
        <w:rPr>
          <w:rStyle w:val="Char6"/>
          <w:rtl/>
        </w:rPr>
        <w:t>ذکاةِ</w:t>
      </w:r>
      <w:r>
        <w:rPr>
          <w:rStyle w:val="Char6"/>
          <w:rFonts w:hint="cs"/>
          <w:rtl/>
        </w:rPr>
        <w:t xml:space="preserve"> </w:t>
      </w:r>
      <w:r w:rsidRPr="003A7191">
        <w:rPr>
          <w:rStyle w:val="Char6"/>
          <w:rFonts w:hint="cs"/>
          <w:rtl/>
        </w:rPr>
        <w:t>(ذبح شرعی) مباح کننده مطمئن شویم. پس اگر</w:t>
      </w:r>
      <w:r>
        <w:rPr>
          <w:rStyle w:val="Char6"/>
          <w:rFonts w:hint="cs"/>
          <w:rtl/>
        </w:rPr>
        <w:t xml:space="preserve"> </w:t>
      </w:r>
      <w:r w:rsidRPr="003A7191">
        <w:rPr>
          <w:rStyle w:val="Char6"/>
          <w:rFonts w:hint="cs"/>
          <w:rtl/>
        </w:rPr>
        <w:t>در مباح بودن گوشتی، شک رُخ داد، به أصل آن که حُرمت</w:t>
      </w:r>
      <w:r>
        <w:rPr>
          <w:rStyle w:val="Char6"/>
          <w:rFonts w:hint="cs"/>
          <w:rtl/>
        </w:rPr>
        <w:t xml:space="preserve"> </w:t>
      </w:r>
      <w:r w:rsidRPr="003A7191">
        <w:rPr>
          <w:rStyle w:val="Char6"/>
          <w:rFonts w:hint="cs"/>
          <w:rtl/>
        </w:rPr>
        <w:t>(حرام بودن)</w:t>
      </w:r>
      <w:r>
        <w:rPr>
          <w:rStyle w:val="Char6"/>
          <w:rFonts w:hint="cs"/>
          <w:rtl/>
        </w:rPr>
        <w:t xml:space="preserve"> </w:t>
      </w:r>
      <w:r w:rsidRPr="003A7191">
        <w:rPr>
          <w:rStyle w:val="Char6"/>
          <w:rFonts w:hint="cs"/>
          <w:rtl/>
        </w:rPr>
        <w:t>است رجوع می</w:t>
      </w:r>
      <w:r w:rsidRPr="003A7191">
        <w:rPr>
          <w:rStyle w:val="Char6"/>
          <w:rFonts w:hint="cs"/>
          <w:rtl/>
        </w:rPr>
        <w:softHyphen/>
        <w:t>کنیم.</w:t>
      </w:r>
    </w:p>
    <w:p w:rsidR="0083292C" w:rsidRPr="003A7191" w:rsidRDefault="0083292C" w:rsidP="0083292C">
      <w:pPr>
        <w:pStyle w:val="0"/>
        <w:spacing w:after="0"/>
        <w:ind w:firstLine="284"/>
        <w:jc w:val="both"/>
        <w:rPr>
          <w:rStyle w:val="Char6"/>
          <w:rtl/>
        </w:rPr>
      </w:pPr>
      <w:r w:rsidRPr="003A7191">
        <w:rPr>
          <w:rStyle w:val="Char6"/>
          <w:rFonts w:hint="cs"/>
          <w:rtl/>
        </w:rPr>
        <w:t>این قاعده ـ اصل بر تحر</w:t>
      </w:r>
      <w:r w:rsidRPr="00544F2B">
        <w:rPr>
          <w:rStyle w:val="Char6"/>
          <w:rFonts w:hint="cs"/>
          <w:rtl/>
        </w:rPr>
        <w:t>ی</w:t>
      </w:r>
      <w:r w:rsidRPr="003A7191">
        <w:rPr>
          <w:rStyle w:val="Char6"/>
          <w:rFonts w:hint="cs"/>
          <w:rtl/>
        </w:rPr>
        <w:t>م گوشت</w:t>
      </w:r>
      <w:r>
        <w:rPr>
          <w:rStyle w:val="Char6"/>
          <w:rFonts w:hint="cs"/>
          <w:rtl/>
        </w:rPr>
        <w:t xml:space="preserve"> </w:t>
      </w:r>
      <w:r w:rsidRPr="003A7191">
        <w:rPr>
          <w:rStyle w:val="Char6"/>
          <w:rFonts w:hint="cs"/>
          <w:rtl/>
        </w:rPr>
        <w:t>ـ با وجود این که بسیار مهم می</w:t>
      </w:r>
      <w:r w:rsidRPr="003A7191">
        <w:rPr>
          <w:rStyle w:val="Char6"/>
          <w:rFonts w:hint="cs"/>
          <w:rtl/>
        </w:rPr>
        <w:softHyphen/>
        <w:t>باشد، اما بسیاری از کسانی که در</w:t>
      </w:r>
      <w:r>
        <w:rPr>
          <w:rStyle w:val="Char6"/>
          <w:rFonts w:hint="cs"/>
          <w:rtl/>
        </w:rPr>
        <w:t xml:space="preserve"> </w:t>
      </w:r>
      <w:r w:rsidRPr="003A7191">
        <w:rPr>
          <w:rStyle w:val="Char6"/>
          <w:rFonts w:hint="cs"/>
          <w:rtl/>
        </w:rPr>
        <w:t>مورد ذبائح می</w:t>
      </w:r>
      <w:r w:rsidRPr="003A7191">
        <w:rPr>
          <w:rStyle w:val="Char6"/>
          <w:rFonts w:hint="cs"/>
          <w:rtl/>
        </w:rPr>
        <w:softHyphen/>
        <w:t>نویسند، از</w:t>
      </w:r>
      <w:r>
        <w:rPr>
          <w:rStyle w:val="Char6"/>
          <w:rFonts w:hint="cs"/>
          <w:rtl/>
        </w:rPr>
        <w:t xml:space="preserve"> </w:t>
      </w:r>
      <w:r w:rsidRPr="003A7191">
        <w:rPr>
          <w:rStyle w:val="Char6"/>
          <w:rFonts w:hint="cs"/>
          <w:rtl/>
        </w:rPr>
        <w:t>آن غافل می</w:t>
      </w:r>
      <w:r w:rsidRPr="003A7191">
        <w:rPr>
          <w:rStyle w:val="Char6"/>
          <w:rFonts w:hint="cs"/>
          <w:rtl/>
        </w:rPr>
        <w:softHyphen/>
        <w:t xml:space="preserve">شوند و به صورت مطلق عبارت </w:t>
      </w:r>
      <w:r>
        <w:rPr>
          <w:rStyle w:val="Char6"/>
          <w:rFonts w:hint="cs"/>
          <w:rtl/>
        </w:rPr>
        <w:t>«</w:t>
      </w:r>
      <w:r w:rsidRPr="00F44D8C">
        <w:rPr>
          <w:rStyle w:val="Char4"/>
          <w:rtl/>
        </w:rPr>
        <w:t>الأصل فی الأشیاء الإباحة</w:t>
      </w:r>
      <w:r>
        <w:rPr>
          <w:rStyle w:val="Char6"/>
          <w:rFonts w:hint="cs"/>
          <w:rtl/>
        </w:rPr>
        <w:t>»</w:t>
      </w:r>
      <w:r w:rsidRPr="003A7191">
        <w:rPr>
          <w:rStyle w:val="Char6"/>
          <w:rFonts w:hint="cs"/>
          <w:rtl/>
        </w:rPr>
        <w:t xml:space="preserve"> را می</w:t>
      </w:r>
      <w:r w:rsidRPr="003A7191">
        <w:rPr>
          <w:rStyle w:val="Char6"/>
          <w:rFonts w:hint="cs"/>
          <w:rtl/>
        </w:rPr>
        <w:softHyphen/>
        <w:t>آورند و می</w:t>
      </w:r>
      <w:r w:rsidRPr="003A7191">
        <w:rPr>
          <w:rStyle w:val="Char6"/>
          <w:rFonts w:hint="cs"/>
          <w:rtl/>
        </w:rPr>
        <w:softHyphen/>
      </w:r>
      <w:r w:rsidRPr="003A7191">
        <w:rPr>
          <w:rStyle w:val="Char6"/>
          <w:rFonts w:hint="cs"/>
          <w:rtl/>
        </w:rPr>
        <w:softHyphen/>
        <w:t xml:space="preserve">گویند: </w:t>
      </w:r>
      <w:r>
        <w:rPr>
          <w:rStyle w:val="Char6"/>
          <w:rFonts w:hint="cs"/>
          <w:rtl/>
        </w:rPr>
        <w:t>«</w:t>
      </w:r>
      <w:r w:rsidRPr="00C079B8">
        <w:rPr>
          <w:rStyle w:val="Char4"/>
          <w:rFonts w:hint="cs"/>
          <w:rtl/>
        </w:rPr>
        <w:t>الیقین لا یزول بالش</w:t>
      </w:r>
      <w:r>
        <w:rPr>
          <w:rStyle w:val="Char4"/>
          <w:rFonts w:hint="cs"/>
          <w:rtl/>
        </w:rPr>
        <w:t>ك</w:t>
      </w:r>
      <w:r w:rsidRPr="00C079B8">
        <w:rPr>
          <w:rStyle w:val="Char6"/>
          <w:rFonts w:hint="cs"/>
          <w:rtl/>
        </w:rPr>
        <w:t>»</w:t>
      </w:r>
      <w:r w:rsidRPr="003A7191">
        <w:rPr>
          <w:rStyle w:val="Char6"/>
          <w:rFonts w:hint="cs"/>
          <w:rtl/>
        </w:rPr>
        <w:t>؛ یقین با شک از</w:t>
      </w:r>
      <w:r>
        <w:rPr>
          <w:rStyle w:val="Char6"/>
          <w:rFonts w:hint="cs"/>
          <w:rtl/>
        </w:rPr>
        <w:t xml:space="preserve"> </w:t>
      </w:r>
      <w:r w:rsidRPr="003A7191">
        <w:rPr>
          <w:rStyle w:val="Char6"/>
          <w:rFonts w:hint="cs"/>
          <w:rtl/>
        </w:rPr>
        <w:t>بین نمی</w:t>
      </w:r>
      <w:r w:rsidRPr="003A7191">
        <w:rPr>
          <w:rStyle w:val="Char6"/>
          <w:rtl/>
        </w:rPr>
        <w:softHyphen/>
      </w:r>
      <w:r w:rsidRPr="003A7191">
        <w:rPr>
          <w:rStyle w:val="Char6"/>
          <w:rFonts w:hint="cs"/>
          <w:rtl/>
        </w:rPr>
        <w:t>رود، و مادام که اصل در مباح بودن است، پس گوشت‌هایی</w:t>
      </w:r>
      <w:r>
        <w:rPr>
          <w:rStyle w:val="Char6"/>
          <w:rFonts w:hint="eastAsia"/>
          <w:rtl/>
        </w:rPr>
        <w:t xml:space="preserve">‌ </w:t>
      </w:r>
      <w:r w:rsidRPr="003A7191">
        <w:rPr>
          <w:rStyle w:val="Char6"/>
          <w:rFonts w:hint="cs"/>
          <w:rtl/>
        </w:rPr>
        <w:t>که در</w:t>
      </w:r>
      <w:r>
        <w:rPr>
          <w:rStyle w:val="Char6"/>
          <w:rFonts w:hint="cs"/>
          <w:rtl/>
        </w:rPr>
        <w:t xml:space="preserve"> </w:t>
      </w:r>
      <w:r w:rsidRPr="003A7191">
        <w:rPr>
          <w:rStyle w:val="Char6"/>
          <w:rFonts w:hint="cs"/>
          <w:rtl/>
        </w:rPr>
        <w:t>تذکیه</w:t>
      </w:r>
      <w:r>
        <w:rPr>
          <w:rStyle w:val="Char6"/>
          <w:rFonts w:hint="cs"/>
          <w:rtl/>
        </w:rPr>
        <w:t xml:space="preserve"> </w:t>
      </w:r>
      <w:r w:rsidRPr="003A7191">
        <w:rPr>
          <w:rStyle w:val="Char6"/>
          <w:rFonts w:hint="cs"/>
          <w:rtl/>
        </w:rPr>
        <w:t>شرعی آن‌ها شک وجود دارد، به اصل آن‌ها که مباح بودن است، إرجاع داده می</w:t>
      </w:r>
      <w:r w:rsidRPr="003A7191">
        <w:rPr>
          <w:rStyle w:val="Char6"/>
          <w:rFonts w:hint="cs"/>
          <w:rtl/>
        </w:rPr>
        <w:softHyphen/>
        <w:t>شوند</w:t>
      </w:r>
      <w:r>
        <w:rPr>
          <w:rStyle w:val="Char6"/>
          <w:rFonts w:hint="cs"/>
          <w:rtl/>
        </w:rPr>
        <w:t xml:space="preserve"> </w:t>
      </w:r>
      <w:r w:rsidRPr="003A7191">
        <w:rPr>
          <w:rStyle w:val="Char6"/>
          <w:rFonts w:hint="cs"/>
          <w:rtl/>
        </w:rPr>
        <w:t>پس مباح هستند!!</w:t>
      </w:r>
      <w:r w:rsidR="00A330A5">
        <w:rPr>
          <w:rStyle w:val="Char6"/>
          <w:rFonts w:hint="cs"/>
          <w:rtl/>
        </w:rPr>
        <w:t>.</w:t>
      </w:r>
    </w:p>
    <w:p w:rsidR="0083292C" w:rsidRPr="003A7191" w:rsidRDefault="0083292C" w:rsidP="0083292C">
      <w:pPr>
        <w:pStyle w:val="0"/>
        <w:spacing w:after="0"/>
        <w:ind w:firstLine="284"/>
        <w:jc w:val="both"/>
        <w:rPr>
          <w:rStyle w:val="Char6"/>
          <w:rtl/>
        </w:rPr>
      </w:pPr>
      <w:r w:rsidRPr="003A7191">
        <w:rPr>
          <w:rStyle w:val="Char6"/>
          <w:rFonts w:hint="cs"/>
          <w:rtl/>
        </w:rPr>
        <w:t>قاعده</w:t>
      </w:r>
      <w:r w:rsidRPr="003A7191">
        <w:rPr>
          <w:rStyle w:val="Char6"/>
          <w:rFonts w:hint="cs"/>
          <w:rtl/>
        </w:rPr>
        <w:softHyphen/>
        <w:t>ای وجود دارد که جمیع فقهاء با عبارات نص یا اشاره، به آن إقرار</w:t>
      </w:r>
      <w:r>
        <w:rPr>
          <w:rStyle w:val="Char6"/>
          <w:rFonts w:hint="cs"/>
          <w:rtl/>
        </w:rPr>
        <w:t xml:space="preserve"> </w:t>
      </w:r>
      <w:r w:rsidRPr="003A7191">
        <w:rPr>
          <w:rStyle w:val="Char6"/>
          <w:rFonts w:hint="cs"/>
          <w:rtl/>
        </w:rPr>
        <w:t>نموده</w:t>
      </w:r>
      <w:r w:rsidRPr="003A7191">
        <w:rPr>
          <w:rStyle w:val="Char6"/>
          <w:rFonts w:hint="cs"/>
          <w:rtl/>
        </w:rPr>
        <w:softHyphen/>
        <w:t>اند</w:t>
      </w:r>
      <w:r>
        <w:rPr>
          <w:rStyle w:val="Char6"/>
          <w:rFonts w:hint="cs"/>
          <w:rtl/>
        </w:rPr>
        <w:t xml:space="preserve"> </w:t>
      </w:r>
      <w:r w:rsidRPr="003A7191">
        <w:rPr>
          <w:rStyle w:val="Char6"/>
          <w:rFonts w:hint="cs"/>
          <w:rtl/>
        </w:rPr>
        <w:t>مبتن</w:t>
      </w:r>
      <w:r w:rsidRPr="00544F2B">
        <w:rPr>
          <w:rStyle w:val="Char6"/>
          <w:rFonts w:hint="cs"/>
          <w:rtl/>
        </w:rPr>
        <w:t>ی</w:t>
      </w:r>
      <w:r w:rsidRPr="003A7191">
        <w:rPr>
          <w:rStyle w:val="Char6"/>
          <w:rFonts w:hint="cs"/>
          <w:rtl/>
        </w:rPr>
        <w:t xml:space="preserve"> بر</w:t>
      </w:r>
      <w:r>
        <w:rPr>
          <w:rStyle w:val="Char6"/>
          <w:rFonts w:hint="cs"/>
          <w:rtl/>
        </w:rPr>
        <w:t xml:space="preserve"> </w:t>
      </w:r>
      <w:r w:rsidRPr="003A7191">
        <w:rPr>
          <w:rStyle w:val="Char6"/>
          <w:rFonts w:hint="cs"/>
          <w:rtl/>
        </w:rPr>
        <w:t xml:space="preserve">این </w:t>
      </w:r>
      <w:r w:rsidRPr="00544F2B">
        <w:rPr>
          <w:rStyle w:val="Char6"/>
          <w:rFonts w:hint="cs"/>
          <w:rtl/>
        </w:rPr>
        <w:t>ک</w:t>
      </w:r>
      <w:r w:rsidRPr="003A7191">
        <w:rPr>
          <w:rStyle w:val="Char6"/>
          <w:rFonts w:hint="cs"/>
          <w:rtl/>
        </w:rPr>
        <w:t xml:space="preserve">ه </w:t>
      </w:r>
      <w:r w:rsidRPr="00F44D8C">
        <w:rPr>
          <w:rStyle w:val="Char6"/>
          <w:rFonts w:hint="cs"/>
          <w:rtl/>
        </w:rPr>
        <w:t>«</w:t>
      </w:r>
      <w:r w:rsidRPr="00586698">
        <w:rPr>
          <w:rStyle w:val="Char4"/>
          <w:rtl/>
        </w:rPr>
        <w:t>الأصل ف</w:t>
      </w:r>
      <w:r w:rsidRPr="00586698">
        <w:rPr>
          <w:rStyle w:val="Char4"/>
          <w:rFonts w:hint="cs"/>
          <w:rtl/>
        </w:rPr>
        <w:t>ي</w:t>
      </w:r>
      <w:r w:rsidRPr="00586698">
        <w:rPr>
          <w:rStyle w:val="Char4"/>
          <w:rtl/>
        </w:rPr>
        <w:t xml:space="preserve"> لحوم الحیوان التحریم حتی تحقق ذکاة مبیحة</w:t>
      </w:r>
      <w:r w:rsidRPr="00586698">
        <w:rPr>
          <w:rStyle w:val="Char6"/>
          <w:rFonts w:hint="cs"/>
          <w:rtl/>
        </w:rPr>
        <w:t>»</w:t>
      </w:r>
      <w:r w:rsidRPr="00586698">
        <w:rPr>
          <w:rStyle w:val="Char6"/>
          <w:rFonts w:hint="cs"/>
          <w:vertAlign w:val="superscript"/>
          <w:rtl/>
        </w:rPr>
        <w:t>(</w:t>
      </w:r>
      <w:r w:rsidRPr="00586698">
        <w:rPr>
          <w:rStyle w:val="Char6"/>
          <w:vertAlign w:val="superscript"/>
          <w:rtl/>
        </w:rPr>
        <w:footnoteReference w:id="47"/>
      </w:r>
      <w:r w:rsidRPr="00586698">
        <w:rPr>
          <w:rStyle w:val="Char6"/>
          <w:rFonts w:hint="cs"/>
          <w:vertAlign w:val="superscript"/>
          <w:rtl/>
        </w:rPr>
        <w:t>)</w:t>
      </w:r>
      <w:r w:rsidRPr="003A7191">
        <w:rPr>
          <w:rStyle w:val="Char6"/>
          <w:rFonts w:hint="cs"/>
          <w:rtl/>
        </w:rPr>
        <w:t>.</w:t>
      </w:r>
      <w:r>
        <w:rPr>
          <w:rStyle w:val="Char6"/>
          <w:rFonts w:hint="cs"/>
          <w:rtl/>
        </w:rPr>
        <w:t xml:space="preserve"> </w:t>
      </w:r>
      <w:r w:rsidRPr="003A7191">
        <w:rPr>
          <w:rStyle w:val="Char6"/>
          <w:rFonts w:hint="cs"/>
          <w:rtl/>
        </w:rPr>
        <w:t>«اصل در</w:t>
      </w:r>
      <w:r>
        <w:rPr>
          <w:rStyle w:val="Char6"/>
          <w:rFonts w:hint="cs"/>
          <w:rtl/>
        </w:rPr>
        <w:t xml:space="preserve"> </w:t>
      </w:r>
      <w:r w:rsidRPr="003A7191">
        <w:rPr>
          <w:rStyle w:val="Char6"/>
          <w:rFonts w:hint="cs"/>
          <w:rtl/>
        </w:rPr>
        <w:t>گوشت حیوان تحریم است تا زمانی که ذبح شرعی ـ که باعث مباح شدن است ـ محقق شود».</w:t>
      </w:r>
    </w:p>
    <w:p w:rsidR="0083292C" w:rsidRPr="003A7191" w:rsidRDefault="0083292C" w:rsidP="0083292C">
      <w:pPr>
        <w:pStyle w:val="0"/>
        <w:spacing w:after="0"/>
        <w:ind w:firstLine="284"/>
        <w:jc w:val="both"/>
        <w:rPr>
          <w:rStyle w:val="Char6"/>
          <w:rtl/>
        </w:rPr>
      </w:pPr>
      <w:r w:rsidRPr="003A7191">
        <w:rPr>
          <w:rStyle w:val="Char6"/>
          <w:rFonts w:hint="cs"/>
          <w:rtl/>
        </w:rPr>
        <w:t>دکتر</w:t>
      </w:r>
      <w:r>
        <w:rPr>
          <w:rStyle w:val="Char6"/>
          <w:rFonts w:hint="cs"/>
          <w:rtl/>
        </w:rPr>
        <w:t xml:space="preserve"> </w:t>
      </w:r>
      <w:r w:rsidRPr="003A7191">
        <w:rPr>
          <w:rStyle w:val="Char6"/>
          <w:rFonts w:hint="cs"/>
          <w:rtl/>
        </w:rPr>
        <w:t>عبدالله عزام</w:t>
      </w:r>
      <w:r>
        <w:rPr>
          <w:rStyle w:val="Char6"/>
          <w:rFonts w:hint="cs"/>
          <w:rtl/>
        </w:rPr>
        <w:t xml:space="preserve"> </w:t>
      </w:r>
      <w:r w:rsidRPr="00544F2B">
        <w:rPr>
          <w:rFonts w:cs="CTraditional Arabic" w:hint="cs"/>
          <w:sz w:val="28"/>
          <w:szCs w:val="28"/>
          <w:rtl/>
        </w:rPr>
        <w:t>/</w:t>
      </w:r>
      <w:r>
        <w:rPr>
          <w:rFonts w:cs="CTraditional Arabic" w:hint="cs"/>
          <w:sz w:val="28"/>
          <w:szCs w:val="28"/>
          <w:rtl/>
        </w:rPr>
        <w:t xml:space="preserve"> </w:t>
      </w:r>
      <w:r w:rsidRPr="003A7191">
        <w:rPr>
          <w:rStyle w:val="Char6"/>
          <w:rFonts w:hint="cs"/>
          <w:rtl/>
        </w:rPr>
        <w:t>در</w:t>
      </w:r>
      <w:r>
        <w:rPr>
          <w:rStyle w:val="Char6"/>
          <w:rFonts w:hint="cs"/>
          <w:rtl/>
        </w:rPr>
        <w:t xml:space="preserve"> </w:t>
      </w:r>
      <w:r w:rsidRPr="003A7191">
        <w:rPr>
          <w:rStyle w:val="Char6"/>
          <w:rFonts w:hint="cs"/>
          <w:rtl/>
        </w:rPr>
        <w:t>بخش دیگ</w:t>
      </w:r>
      <w:r>
        <w:rPr>
          <w:rStyle w:val="Char6"/>
          <w:rFonts w:hint="cs"/>
          <w:rtl/>
        </w:rPr>
        <w:t>ری از رساله</w:t>
      </w:r>
      <w:r>
        <w:rPr>
          <w:rStyle w:val="Char6"/>
          <w:rFonts w:hint="cs"/>
          <w:rtl/>
        </w:rPr>
        <w:softHyphen/>
        <w:t>اش در مورد ذبائح می</w:t>
      </w:r>
      <w:r>
        <w:rPr>
          <w:rStyle w:val="Char6"/>
          <w:rFonts w:hint="eastAsia"/>
          <w:rtl/>
        </w:rPr>
        <w:t>‌</w:t>
      </w:r>
      <w:r w:rsidRPr="003A7191">
        <w:rPr>
          <w:rStyle w:val="Char6"/>
          <w:rFonts w:hint="cs"/>
          <w:rtl/>
        </w:rPr>
        <w:t>فرماید: به راستی که این قاعده را پیگیری نمودم وبه این موضوع رسیدم که این قاعده محل اتفاق بین فقهاء و مفسرین و محدثین می</w:t>
      </w:r>
      <w:r w:rsidRPr="003A7191">
        <w:rPr>
          <w:rStyle w:val="Char6"/>
          <w:rFonts w:hint="cs"/>
          <w:rtl/>
        </w:rPr>
        <w:softHyphen/>
        <w:t>باشد، پس با خود گفتم که هیچ حاجتی به نَصِّی ندارد، زیرا این قاعده بدیهی است زیرا گوشت قبل ازتذکیه شرعی خوردن آن حلال نیست. پس: مثلاً اگرتکه</w:t>
      </w:r>
      <w:r w:rsidRPr="003A7191">
        <w:rPr>
          <w:rStyle w:val="Char6"/>
          <w:rFonts w:hint="cs"/>
          <w:rtl/>
        </w:rPr>
        <w:softHyphen/>
        <w:t>ای از</w:t>
      </w:r>
      <w:r w:rsidR="00A330A5">
        <w:rPr>
          <w:rStyle w:val="Char6"/>
          <w:rFonts w:hint="cs"/>
          <w:rtl/>
        </w:rPr>
        <w:t xml:space="preserve"> </w:t>
      </w:r>
      <w:r w:rsidRPr="003A7191">
        <w:rPr>
          <w:rStyle w:val="Char6"/>
          <w:rFonts w:hint="cs"/>
          <w:rtl/>
        </w:rPr>
        <w:t>حیوان زنده</w:t>
      </w:r>
      <w:r w:rsidRPr="003A7191">
        <w:rPr>
          <w:rStyle w:val="Char6"/>
          <w:rFonts w:hint="cs"/>
          <w:rtl/>
        </w:rPr>
        <w:softHyphen/>
        <w:t>ای قطع شود ـ که ذبح نشده و زنده است ـ آن تکه به عنوان میته</w:t>
      </w:r>
      <w:r>
        <w:rPr>
          <w:rStyle w:val="Char6"/>
          <w:rFonts w:hint="cs"/>
          <w:rtl/>
        </w:rPr>
        <w:t xml:space="preserve"> </w:t>
      </w:r>
      <w:r w:rsidRPr="003A7191">
        <w:rPr>
          <w:rStyle w:val="Char6"/>
          <w:rFonts w:hint="cs"/>
          <w:rtl/>
        </w:rPr>
        <w:t>(مردار) به حساب آمده و خوردن آن حرام است.</w:t>
      </w:r>
    </w:p>
    <w:p w:rsidR="0083292C" w:rsidRPr="00586698" w:rsidRDefault="0083292C" w:rsidP="0083292C">
      <w:pPr>
        <w:pStyle w:val="a0"/>
        <w:rPr>
          <w:rtl/>
        </w:rPr>
      </w:pPr>
      <w:bookmarkStart w:id="104" w:name="_Toc315304545"/>
      <w:bookmarkStart w:id="105" w:name="_Toc448151537"/>
      <w:bookmarkStart w:id="106" w:name="_Toc448151673"/>
      <w:bookmarkStart w:id="107" w:name="_Toc448168603"/>
      <w:r w:rsidRPr="00586698">
        <w:rPr>
          <w:rFonts w:hint="cs"/>
          <w:rtl/>
        </w:rPr>
        <w:t>دلايل قاعده اصل در گوشت حيوان تحريم است</w:t>
      </w:r>
      <w:bookmarkEnd w:id="104"/>
      <w:bookmarkEnd w:id="105"/>
      <w:bookmarkEnd w:id="106"/>
      <w:bookmarkEnd w:id="107"/>
    </w:p>
    <w:p w:rsidR="0083292C" w:rsidRPr="009D6B7D" w:rsidRDefault="0083292C" w:rsidP="0083292C">
      <w:pPr>
        <w:pStyle w:val="0"/>
        <w:spacing w:after="0"/>
        <w:ind w:firstLine="284"/>
        <w:jc w:val="both"/>
        <w:rPr>
          <w:rFonts w:ascii="Al-QuranAlKareem" w:hAnsi="Al-QuranAlKareem" w:cs="Al-QuranAlKareem"/>
          <w:b/>
          <w:bCs/>
          <w:sz w:val="28"/>
          <w:szCs w:val="28"/>
          <w:rtl/>
        </w:rPr>
      </w:pPr>
      <w:r w:rsidRPr="003A7191">
        <w:rPr>
          <w:rStyle w:val="Char6"/>
          <w:rFonts w:hint="cs"/>
          <w:rtl/>
        </w:rPr>
        <w:t>دلایل زیر</w:t>
      </w:r>
      <w:r w:rsidR="00A330A5">
        <w:rPr>
          <w:rStyle w:val="Char6"/>
          <w:rFonts w:hint="cs"/>
          <w:rtl/>
        </w:rPr>
        <w:t xml:space="preserve"> </w:t>
      </w:r>
      <w:r w:rsidRPr="003A7191">
        <w:rPr>
          <w:rStyle w:val="Char6"/>
          <w:rFonts w:hint="cs"/>
          <w:rtl/>
        </w:rPr>
        <w:t>این قاعده را تقویت می</w:t>
      </w:r>
      <w:r w:rsidRPr="003A7191">
        <w:rPr>
          <w:rStyle w:val="Char6"/>
          <w:rFonts w:hint="cs"/>
          <w:rtl/>
        </w:rPr>
        <w:softHyphen/>
        <w:t>بخشد: 1</w:t>
      </w:r>
      <w:r>
        <w:rPr>
          <w:rStyle w:val="Char6"/>
          <w:rFonts w:hint="cs"/>
          <w:rtl/>
        </w:rPr>
        <w:t>-</w:t>
      </w:r>
      <w:r w:rsidRPr="003A7191">
        <w:rPr>
          <w:rStyle w:val="Char6"/>
          <w:rFonts w:hint="cs"/>
          <w:rtl/>
        </w:rPr>
        <w:t xml:space="preserve"> قرآن کریم</w:t>
      </w:r>
      <w:r>
        <w:rPr>
          <w:rStyle w:val="Char6"/>
          <w:rFonts w:hint="cs"/>
          <w:rtl/>
        </w:rPr>
        <w:t xml:space="preserve"> </w:t>
      </w:r>
      <w:r w:rsidRPr="003A7191">
        <w:rPr>
          <w:rStyle w:val="Char6"/>
          <w:rFonts w:hint="cs"/>
          <w:rtl/>
        </w:rPr>
        <w:t>2</w:t>
      </w:r>
      <w:r>
        <w:rPr>
          <w:rStyle w:val="Char6"/>
          <w:rFonts w:hint="cs"/>
          <w:rtl/>
        </w:rPr>
        <w:t>-</w:t>
      </w:r>
      <w:r w:rsidRPr="003A7191">
        <w:rPr>
          <w:rStyle w:val="Char6"/>
          <w:rFonts w:hint="cs"/>
          <w:rtl/>
        </w:rPr>
        <w:t xml:space="preserve"> </w:t>
      </w:r>
      <w:r w:rsidRPr="003A7191">
        <w:rPr>
          <w:rStyle w:val="Char6"/>
          <w:rtl/>
        </w:rPr>
        <w:t>سن</w:t>
      </w:r>
      <w:r w:rsidRPr="003A7191">
        <w:rPr>
          <w:rStyle w:val="Char6"/>
          <w:rFonts w:hint="cs"/>
          <w:rtl/>
        </w:rPr>
        <w:t>ت نبوی</w:t>
      </w:r>
      <w:r>
        <w:rPr>
          <w:rStyle w:val="Char6"/>
          <w:rFonts w:hint="cs"/>
          <w:rtl/>
        </w:rPr>
        <w:t xml:space="preserve"> </w:t>
      </w:r>
      <w:r w:rsidRPr="003A7191">
        <w:rPr>
          <w:rStyle w:val="Char6"/>
          <w:rFonts w:hint="cs"/>
          <w:rtl/>
        </w:rPr>
        <w:t>3</w:t>
      </w:r>
      <w:r>
        <w:rPr>
          <w:rStyle w:val="Char6"/>
          <w:rFonts w:hint="cs"/>
          <w:rtl/>
        </w:rPr>
        <w:t>-</w:t>
      </w:r>
      <w:r w:rsidRPr="003A7191">
        <w:rPr>
          <w:rStyle w:val="Char6"/>
          <w:rFonts w:hint="cs"/>
          <w:rtl/>
        </w:rPr>
        <w:t xml:space="preserve"> زبان عرب</w:t>
      </w:r>
      <w:r w:rsidRPr="00544F2B">
        <w:rPr>
          <w:rStyle w:val="Char6"/>
          <w:rFonts w:hint="cs"/>
          <w:rtl/>
        </w:rPr>
        <w:t>ی</w:t>
      </w:r>
      <w:r>
        <w:rPr>
          <w:rStyle w:val="Char6"/>
          <w:rFonts w:hint="cs"/>
          <w:rtl/>
        </w:rPr>
        <w:t xml:space="preserve"> </w:t>
      </w:r>
      <w:r w:rsidRPr="003A7191">
        <w:rPr>
          <w:rStyle w:val="Char6"/>
          <w:rFonts w:hint="cs"/>
          <w:rtl/>
        </w:rPr>
        <w:t>4</w:t>
      </w:r>
      <w:r>
        <w:rPr>
          <w:rStyle w:val="Char6"/>
          <w:rFonts w:hint="cs"/>
          <w:rtl/>
        </w:rPr>
        <w:t>-</w:t>
      </w:r>
      <w:r w:rsidRPr="003A7191">
        <w:rPr>
          <w:rStyle w:val="Char6"/>
          <w:rFonts w:hint="cs"/>
          <w:rtl/>
        </w:rPr>
        <w:t xml:space="preserve"> آراء</w:t>
      </w:r>
      <w:r>
        <w:rPr>
          <w:rStyle w:val="Char6"/>
          <w:rFonts w:hint="cs"/>
          <w:rtl/>
        </w:rPr>
        <w:t xml:space="preserve"> </w:t>
      </w:r>
      <w:r w:rsidRPr="003A7191">
        <w:rPr>
          <w:rStyle w:val="Char6"/>
          <w:rFonts w:hint="cs"/>
          <w:rtl/>
        </w:rPr>
        <w:t>جمهور</w:t>
      </w:r>
      <w:r>
        <w:rPr>
          <w:rStyle w:val="Char6"/>
          <w:rFonts w:hint="cs"/>
          <w:rtl/>
        </w:rPr>
        <w:t xml:space="preserve"> </w:t>
      </w:r>
      <w:r w:rsidRPr="003A7191">
        <w:rPr>
          <w:rStyle w:val="Char6"/>
          <w:rFonts w:hint="cs"/>
          <w:rtl/>
        </w:rPr>
        <w:t>سلف وخلف.</w:t>
      </w:r>
    </w:p>
    <w:p w:rsidR="0083292C" w:rsidRPr="00586698" w:rsidRDefault="0083292C" w:rsidP="0083292C">
      <w:pPr>
        <w:pStyle w:val="a5"/>
      </w:pPr>
      <w:bookmarkStart w:id="108" w:name="_Toc315304546"/>
      <w:bookmarkStart w:id="109" w:name="_Toc448151538"/>
      <w:bookmarkStart w:id="110" w:name="_Toc448151674"/>
      <w:bookmarkStart w:id="111" w:name="_Toc448168604"/>
      <w:r w:rsidRPr="00586698">
        <w:rPr>
          <w:rFonts w:hint="cs"/>
          <w:rtl/>
        </w:rPr>
        <w:t xml:space="preserve">1- </w:t>
      </w:r>
      <w:r w:rsidRPr="00586698">
        <w:rPr>
          <w:rtl/>
        </w:rPr>
        <w:t>قرآن کریم</w:t>
      </w:r>
      <w:r w:rsidRPr="00586698">
        <w:rPr>
          <w:rFonts w:hint="cs"/>
          <w:rtl/>
        </w:rPr>
        <w:t>:</w:t>
      </w:r>
      <w:bookmarkEnd w:id="108"/>
      <w:bookmarkEnd w:id="109"/>
      <w:bookmarkEnd w:id="110"/>
      <w:bookmarkEnd w:id="111"/>
    </w:p>
    <w:p w:rsidR="0083292C" w:rsidRDefault="0083292C" w:rsidP="0083292C">
      <w:pPr>
        <w:pStyle w:val="0"/>
        <w:tabs>
          <w:tab w:val="clear" w:pos="2267"/>
        </w:tabs>
        <w:spacing w:after="0"/>
        <w:ind w:firstLine="284"/>
        <w:jc w:val="both"/>
        <w:rPr>
          <w:rStyle w:val="Char6"/>
          <w:rtl/>
        </w:rPr>
      </w:pPr>
      <w:r w:rsidRPr="003A7191">
        <w:rPr>
          <w:rStyle w:val="Char6"/>
          <w:rFonts w:hint="cs"/>
          <w:rtl/>
        </w:rPr>
        <w:t>خداوند</w:t>
      </w:r>
      <w:r w:rsidRPr="00544F2B">
        <w:rPr>
          <w:rFonts w:cs="CTraditional Arabic" w:hint="cs"/>
          <w:sz w:val="28"/>
          <w:szCs w:val="28"/>
          <w:rtl/>
        </w:rPr>
        <w:t xml:space="preserve"> ﻷ</w:t>
      </w:r>
      <w:r>
        <w:rPr>
          <w:rFonts w:cs="CTraditional Arabic" w:hint="cs"/>
          <w:sz w:val="28"/>
          <w:szCs w:val="28"/>
          <w:rtl/>
        </w:rPr>
        <w:t xml:space="preserve"> </w:t>
      </w:r>
      <w:r w:rsidRPr="003A7191">
        <w:rPr>
          <w:rStyle w:val="Char6"/>
          <w:rFonts w:hint="cs"/>
          <w:rtl/>
        </w:rPr>
        <w:t>م</w:t>
      </w:r>
      <w:r w:rsidRPr="00544F2B">
        <w:rPr>
          <w:rStyle w:val="Char6"/>
          <w:rFonts w:hint="cs"/>
          <w:rtl/>
        </w:rPr>
        <w:t>ی</w:t>
      </w:r>
      <w:r w:rsidRPr="003A7191">
        <w:rPr>
          <w:rStyle w:val="Char6"/>
          <w:rFonts w:hint="cs"/>
          <w:rtl/>
        </w:rPr>
        <w:softHyphen/>
        <w:t>فرما</w:t>
      </w:r>
      <w:r w:rsidRPr="00544F2B">
        <w:rPr>
          <w:rStyle w:val="Char6"/>
          <w:rFonts w:hint="cs"/>
          <w:rtl/>
        </w:rPr>
        <w:t>ی</w:t>
      </w:r>
      <w:r w:rsidRPr="003A7191">
        <w:rPr>
          <w:rStyle w:val="Char6"/>
          <w:rFonts w:hint="cs"/>
          <w:rtl/>
        </w:rPr>
        <w:t>د:</w:t>
      </w:r>
    </w:p>
    <w:p w:rsidR="0083292C" w:rsidRPr="003A7191" w:rsidRDefault="0083292C" w:rsidP="0083292C">
      <w:pPr>
        <w:pStyle w:val="0"/>
        <w:tabs>
          <w:tab w:val="clear" w:pos="2267"/>
        </w:tabs>
        <w:spacing w:after="0"/>
        <w:ind w:firstLine="284"/>
        <w:jc w:val="both"/>
        <w:rPr>
          <w:rStyle w:val="Char6"/>
          <w:rtl/>
        </w:rPr>
      </w:pPr>
      <w:r w:rsidRPr="00586698">
        <w:rPr>
          <w:rStyle w:val="Char6"/>
          <w:rFonts w:cs="Traditional Arabic"/>
          <w:rtl/>
        </w:rPr>
        <w:t>﴿</w:t>
      </w:r>
      <w:r w:rsidRPr="00586698">
        <w:rPr>
          <w:rStyle w:val="Char6"/>
          <w:rFonts w:cs="KFGQPC Uthmanic Script HAFS"/>
          <w:rtl/>
        </w:rPr>
        <w:t xml:space="preserve">حُرِّمَتۡ عَلَيۡكُمُ </w:t>
      </w:r>
      <w:r w:rsidRPr="00586698">
        <w:rPr>
          <w:rStyle w:val="Char6"/>
          <w:rFonts w:cs="KFGQPC Uthmanic Script HAFS" w:hint="cs"/>
          <w:rtl/>
        </w:rPr>
        <w:t>ٱ</w:t>
      </w:r>
      <w:r w:rsidRPr="00586698">
        <w:rPr>
          <w:rStyle w:val="Char6"/>
          <w:rFonts w:cs="KFGQPC Uthmanic Script HAFS" w:hint="eastAsia"/>
          <w:rtl/>
        </w:rPr>
        <w:t>لۡمَيۡتَةُ</w:t>
      </w:r>
      <w:r w:rsidRPr="00586698">
        <w:rPr>
          <w:rStyle w:val="Char6"/>
          <w:rFonts w:cs="KFGQPC Uthmanic Script HAFS"/>
          <w:rtl/>
        </w:rPr>
        <w:t xml:space="preserve"> وَ</w:t>
      </w:r>
      <w:r w:rsidRPr="00586698">
        <w:rPr>
          <w:rStyle w:val="Char6"/>
          <w:rFonts w:cs="KFGQPC Uthmanic Script HAFS" w:hint="cs"/>
          <w:rtl/>
        </w:rPr>
        <w:t>ٱ</w:t>
      </w:r>
      <w:r w:rsidRPr="00586698">
        <w:rPr>
          <w:rStyle w:val="Char6"/>
          <w:rFonts w:cs="KFGQPC Uthmanic Script HAFS" w:hint="eastAsia"/>
          <w:rtl/>
        </w:rPr>
        <w:t>لدَّمُ</w:t>
      </w:r>
      <w:r w:rsidRPr="00586698">
        <w:rPr>
          <w:rStyle w:val="Char6"/>
          <w:rFonts w:cs="KFGQPC Uthmanic Script HAFS"/>
          <w:rtl/>
        </w:rPr>
        <w:t xml:space="preserve"> وَلَحۡمُ </w:t>
      </w:r>
      <w:r w:rsidRPr="00586698">
        <w:rPr>
          <w:rStyle w:val="Char6"/>
          <w:rFonts w:cs="KFGQPC Uthmanic Script HAFS" w:hint="cs"/>
          <w:rtl/>
        </w:rPr>
        <w:t>ٱ</w:t>
      </w:r>
      <w:r w:rsidRPr="00586698">
        <w:rPr>
          <w:rStyle w:val="Char6"/>
          <w:rFonts w:cs="KFGQPC Uthmanic Script HAFS" w:hint="eastAsia"/>
          <w:rtl/>
        </w:rPr>
        <w:t>لۡخِنزِيرِ</w:t>
      </w:r>
      <w:r w:rsidRPr="00586698">
        <w:rPr>
          <w:rStyle w:val="Char6"/>
          <w:rFonts w:cs="KFGQPC Uthmanic Script HAFS"/>
          <w:rtl/>
        </w:rPr>
        <w:t xml:space="preserve"> وَمَآ أُهِلَّ لِغَيۡرِ </w:t>
      </w:r>
      <w:r w:rsidRPr="00586698">
        <w:rPr>
          <w:rStyle w:val="Char6"/>
          <w:rFonts w:cs="KFGQPC Uthmanic Script HAFS" w:hint="cs"/>
          <w:rtl/>
        </w:rPr>
        <w:t>ٱ</w:t>
      </w:r>
      <w:r w:rsidRPr="00586698">
        <w:rPr>
          <w:rStyle w:val="Char6"/>
          <w:rFonts w:cs="KFGQPC Uthmanic Script HAFS" w:hint="eastAsia"/>
          <w:rtl/>
        </w:rPr>
        <w:t>للَّهِ</w:t>
      </w:r>
      <w:r w:rsidRPr="00586698">
        <w:rPr>
          <w:rStyle w:val="Char6"/>
          <w:rFonts w:cs="KFGQPC Uthmanic Script HAFS"/>
          <w:rtl/>
        </w:rPr>
        <w:t xml:space="preserve"> بِهِ</w:t>
      </w:r>
      <w:r w:rsidRPr="00586698">
        <w:rPr>
          <w:rStyle w:val="Char6"/>
          <w:rFonts w:cs="KFGQPC Uthmanic Script HAFS" w:hint="cs"/>
          <w:rtl/>
        </w:rPr>
        <w:t>ۦ</w:t>
      </w:r>
      <w:r w:rsidRPr="00586698">
        <w:rPr>
          <w:rStyle w:val="Char6"/>
          <w:rFonts w:cs="KFGQPC Uthmanic Script HAFS"/>
          <w:rtl/>
        </w:rPr>
        <w:t xml:space="preserve"> وَ</w:t>
      </w:r>
      <w:r w:rsidRPr="00586698">
        <w:rPr>
          <w:rStyle w:val="Char6"/>
          <w:rFonts w:cs="KFGQPC Uthmanic Script HAFS" w:hint="cs"/>
          <w:rtl/>
        </w:rPr>
        <w:t>ٱ</w:t>
      </w:r>
      <w:r w:rsidRPr="00586698">
        <w:rPr>
          <w:rStyle w:val="Char6"/>
          <w:rFonts w:cs="KFGQPC Uthmanic Script HAFS" w:hint="eastAsia"/>
          <w:rtl/>
        </w:rPr>
        <w:t>لۡمُنۡخَنِقَةُ</w:t>
      </w:r>
      <w:r w:rsidRPr="00586698">
        <w:rPr>
          <w:rStyle w:val="Char6"/>
          <w:rFonts w:cs="KFGQPC Uthmanic Script HAFS"/>
          <w:rtl/>
        </w:rPr>
        <w:t xml:space="preserve"> وَ</w:t>
      </w:r>
      <w:r w:rsidRPr="00586698">
        <w:rPr>
          <w:rStyle w:val="Char6"/>
          <w:rFonts w:cs="KFGQPC Uthmanic Script HAFS" w:hint="cs"/>
          <w:rtl/>
        </w:rPr>
        <w:t>ٱ</w:t>
      </w:r>
      <w:r w:rsidRPr="00586698">
        <w:rPr>
          <w:rStyle w:val="Char6"/>
          <w:rFonts w:cs="KFGQPC Uthmanic Script HAFS" w:hint="eastAsia"/>
          <w:rtl/>
        </w:rPr>
        <w:t>لۡمَوۡقُوذَةُ</w:t>
      </w:r>
      <w:r w:rsidRPr="00586698">
        <w:rPr>
          <w:rStyle w:val="Char6"/>
          <w:rFonts w:cs="KFGQPC Uthmanic Script HAFS"/>
          <w:rtl/>
        </w:rPr>
        <w:t xml:space="preserve"> وَ</w:t>
      </w:r>
      <w:r w:rsidRPr="00586698">
        <w:rPr>
          <w:rStyle w:val="Char6"/>
          <w:rFonts w:cs="KFGQPC Uthmanic Script HAFS" w:hint="cs"/>
          <w:rtl/>
        </w:rPr>
        <w:t>ٱ</w:t>
      </w:r>
      <w:r w:rsidRPr="00586698">
        <w:rPr>
          <w:rStyle w:val="Char6"/>
          <w:rFonts w:cs="KFGQPC Uthmanic Script HAFS" w:hint="eastAsia"/>
          <w:rtl/>
        </w:rPr>
        <w:t>لۡمُتَرَدِّيَةُ</w:t>
      </w:r>
      <w:r w:rsidRPr="00586698">
        <w:rPr>
          <w:rStyle w:val="Char6"/>
          <w:rFonts w:cs="KFGQPC Uthmanic Script HAFS"/>
          <w:rtl/>
        </w:rPr>
        <w:t xml:space="preserve"> وَ</w:t>
      </w:r>
      <w:r w:rsidRPr="00586698">
        <w:rPr>
          <w:rStyle w:val="Char6"/>
          <w:rFonts w:cs="KFGQPC Uthmanic Script HAFS" w:hint="cs"/>
          <w:rtl/>
        </w:rPr>
        <w:t>ٱ</w:t>
      </w:r>
      <w:r w:rsidRPr="00586698">
        <w:rPr>
          <w:rStyle w:val="Char6"/>
          <w:rFonts w:cs="KFGQPC Uthmanic Script HAFS" w:hint="eastAsia"/>
          <w:rtl/>
        </w:rPr>
        <w:t>لنَّطِيحَةُ</w:t>
      </w:r>
      <w:r w:rsidRPr="00586698">
        <w:rPr>
          <w:rStyle w:val="Char6"/>
          <w:rFonts w:cs="KFGQPC Uthmanic Script HAFS"/>
          <w:rtl/>
        </w:rPr>
        <w:t xml:space="preserve"> وَمَآ أَكَلَ </w:t>
      </w:r>
      <w:r w:rsidRPr="00586698">
        <w:rPr>
          <w:rStyle w:val="Char6"/>
          <w:rFonts w:cs="KFGQPC Uthmanic Script HAFS" w:hint="cs"/>
          <w:rtl/>
        </w:rPr>
        <w:t>ٱ</w:t>
      </w:r>
      <w:r w:rsidRPr="00586698">
        <w:rPr>
          <w:rStyle w:val="Char6"/>
          <w:rFonts w:cs="KFGQPC Uthmanic Script HAFS" w:hint="eastAsia"/>
          <w:rtl/>
        </w:rPr>
        <w:t>لسَّبُعُ</w:t>
      </w:r>
      <w:r w:rsidRPr="00586698">
        <w:rPr>
          <w:rStyle w:val="Char6"/>
          <w:rFonts w:cs="KFGQPC Uthmanic Script HAFS"/>
          <w:rtl/>
        </w:rPr>
        <w:t xml:space="preserve"> إِلَّا </w:t>
      </w:r>
      <w:r w:rsidRPr="00586698">
        <w:rPr>
          <w:rStyle w:val="Char6"/>
          <w:rFonts w:cs="KFGQPC Uthmanic Script HAFS"/>
          <w:u w:val="single"/>
          <w:rtl/>
        </w:rPr>
        <w:t>مَا ذَكَّيۡتُمۡ</w:t>
      </w:r>
      <w:r w:rsidRPr="00586698">
        <w:rPr>
          <w:rStyle w:val="Char6"/>
          <w:rFonts w:cs="Traditional Arabic"/>
          <w:rtl/>
        </w:rPr>
        <w:t>﴾</w:t>
      </w:r>
      <w:r>
        <w:rPr>
          <w:rStyle w:val="Char6"/>
          <w:rFonts w:cs="Arial"/>
          <w:szCs w:val="24"/>
          <w:rtl/>
        </w:rPr>
        <w:t xml:space="preserve"> </w:t>
      </w:r>
      <w:r w:rsidRPr="00586698">
        <w:rPr>
          <w:rStyle w:val="Char8"/>
          <w:rtl/>
        </w:rPr>
        <w:t>[المائدة: 3]</w:t>
      </w:r>
      <w:r>
        <w:rPr>
          <w:rStyle w:val="Char8"/>
          <w:rFonts w:hint="cs"/>
          <w:rtl/>
        </w:rPr>
        <w:t>.</w:t>
      </w:r>
    </w:p>
    <w:p w:rsidR="0083292C" w:rsidRPr="003A7191" w:rsidRDefault="0083292C" w:rsidP="0083292C">
      <w:pPr>
        <w:pStyle w:val="0"/>
        <w:spacing w:after="0"/>
        <w:ind w:firstLine="284"/>
        <w:jc w:val="both"/>
        <w:rPr>
          <w:rStyle w:val="Char6"/>
          <w:rtl/>
        </w:rPr>
      </w:pPr>
      <w:r w:rsidRPr="003A7191">
        <w:rPr>
          <w:rStyle w:val="Char6"/>
          <w:rFonts w:hint="cs"/>
          <w:rtl/>
        </w:rPr>
        <w:t>در</w:t>
      </w:r>
      <w:r>
        <w:rPr>
          <w:rStyle w:val="Char6"/>
          <w:rFonts w:hint="cs"/>
          <w:rtl/>
        </w:rPr>
        <w:t xml:space="preserve"> </w:t>
      </w:r>
      <w:r w:rsidRPr="003A7191">
        <w:rPr>
          <w:rStyle w:val="Char6"/>
          <w:rFonts w:hint="cs"/>
          <w:rtl/>
        </w:rPr>
        <w:t xml:space="preserve">این آیه شریفه استثناء ـ </w:t>
      </w:r>
      <w:r>
        <w:rPr>
          <w:rStyle w:val="Char6"/>
          <w:rFonts w:cs="Traditional Arabic" w:hint="cs"/>
          <w:rtl/>
        </w:rPr>
        <w:t>﴿</w:t>
      </w:r>
      <w:r w:rsidRPr="00586698">
        <w:rPr>
          <w:rStyle w:val="Charc"/>
          <w:rtl/>
        </w:rPr>
        <w:t>إِلَّا مَا ذَكَّيۡتُمۡ</w:t>
      </w:r>
      <w:r>
        <w:rPr>
          <w:rStyle w:val="Char6"/>
          <w:rFonts w:cs="Traditional Arabic" w:hint="cs"/>
          <w:rtl/>
        </w:rPr>
        <w:t>﴾</w:t>
      </w:r>
      <w:r w:rsidRPr="003A7191">
        <w:rPr>
          <w:rStyle w:val="Char6"/>
          <w:rFonts w:hint="cs"/>
          <w:rtl/>
        </w:rPr>
        <w:t xml:space="preserve"> ـ یکسان است که استثناء متصل باشد</w:t>
      </w:r>
      <w:r>
        <w:rPr>
          <w:rStyle w:val="Char6"/>
          <w:rFonts w:hint="cs"/>
          <w:rtl/>
        </w:rPr>
        <w:t xml:space="preserve"> </w:t>
      </w:r>
      <w:r w:rsidRPr="003A7191">
        <w:rPr>
          <w:rStyle w:val="Char6"/>
          <w:rFonts w:hint="cs"/>
          <w:rtl/>
        </w:rPr>
        <w:t>(یعنی استثناء از محرمات باشد) که معنی آیه می</w:t>
      </w:r>
      <w:r w:rsidRPr="003A7191">
        <w:rPr>
          <w:rStyle w:val="Char6"/>
          <w:rFonts w:hint="cs"/>
          <w:rtl/>
        </w:rPr>
        <w:softHyphen/>
        <w:t>شود:</w:t>
      </w:r>
      <w:r>
        <w:rPr>
          <w:rStyle w:val="Char6"/>
          <w:rFonts w:hint="cs"/>
          <w:rtl/>
        </w:rPr>
        <w:t xml:space="preserve"> </w:t>
      </w:r>
      <w:r w:rsidRPr="003A7191">
        <w:rPr>
          <w:rStyle w:val="Char6"/>
          <w:rFonts w:hint="cs"/>
          <w:rtl/>
        </w:rPr>
        <w:t>«بر</w:t>
      </w:r>
      <w:r>
        <w:rPr>
          <w:rStyle w:val="Char6"/>
          <w:rFonts w:hint="cs"/>
          <w:rtl/>
        </w:rPr>
        <w:t xml:space="preserve"> </w:t>
      </w:r>
      <w:r w:rsidRPr="003A7191">
        <w:rPr>
          <w:rStyle w:val="Char6"/>
          <w:rFonts w:hint="cs"/>
          <w:rtl/>
        </w:rPr>
        <w:t xml:space="preserve">شما حرام گردیده، </w:t>
      </w:r>
      <w:r w:rsidRPr="00586698">
        <w:rPr>
          <w:rStyle w:val="Char6"/>
          <w:rtl/>
        </w:rPr>
        <w:t>منخنق</w:t>
      </w:r>
      <w:r>
        <w:rPr>
          <w:rStyle w:val="Char6"/>
          <w:rFonts w:hint="cs"/>
          <w:rtl/>
        </w:rPr>
        <w:t>ۀ</w:t>
      </w:r>
      <w:r w:rsidRPr="00586698">
        <w:rPr>
          <w:rStyle w:val="Char6"/>
          <w:rtl/>
        </w:rPr>
        <w:t xml:space="preserve"> و موقوذ</w:t>
      </w:r>
      <w:r>
        <w:rPr>
          <w:rStyle w:val="Char6"/>
          <w:rFonts w:hint="cs"/>
          <w:rtl/>
        </w:rPr>
        <w:t>ۀ</w:t>
      </w:r>
      <w:r w:rsidRPr="00586698">
        <w:rPr>
          <w:rStyle w:val="Char6"/>
          <w:rFonts w:hint="cs"/>
          <w:rtl/>
        </w:rPr>
        <w:t xml:space="preserve"> و...إلا آنچه</w:t>
      </w:r>
      <w:r w:rsidRPr="003A7191">
        <w:rPr>
          <w:rStyle w:val="Char6"/>
          <w:rFonts w:hint="cs"/>
          <w:rtl/>
        </w:rPr>
        <w:t xml:space="preserve"> که به آن برسید و</w:t>
      </w:r>
      <w:r>
        <w:rPr>
          <w:rStyle w:val="Char6"/>
          <w:rFonts w:hint="cs"/>
          <w:rtl/>
        </w:rPr>
        <w:t xml:space="preserve"> </w:t>
      </w:r>
      <w:r w:rsidRPr="003A7191">
        <w:rPr>
          <w:rStyle w:val="Char6"/>
          <w:rFonts w:hint="cs"/>
          <w:rtl/>
        </w:rPr>
        <w:t>در</w:t>
      </w:r>
      <w:r>
        <w:rPr>
          <w:rStyle w:val="Char6"/>
          <w:rFonts w:hint="cs"/>
          <w:rtl/>
        </w:rPr>
        <w:t xml:space="preserve"> </w:t>
      </w:r>
      <w:r w:rsidRPr="003A7191">
        <w:rPr>
          <w:rStyle w:val="Char6"/>
          <w:rFonts w:hint="cs"/>
          <w:rtl/>
        </w:rPr>
        <w:t>آن حیاتِ</w:t>
      </w:r>
      <w:r>
        <w:rPr>
          <w:rStyle w:val="Char6"/>
          <w:rFonts w:hint="cs"/>
          <w:rtl/>
        </w:rPr>
        <w:t xml:space="preserve"> </w:t>
      </w:r>
      <w:r w:rsidRPr="003A7191">
        <w:rPr>
          <w:rStyle w:val="Char6"/>
          <w:rFonts w:hint="cs"/>
          <w:rtl/>
        </w:rPr>
        <w:t>مستقر</w:t>
      </w:r>
      <w:r>
        <w:rPr>
          <w:rStyle w:val="Char6"/>
          <w:rFonts w:hint="cs"/>
          <w:rtl/>
        </w:rPr>
        <w:t xml:space="preserve"> </w:t>
      </w:r>
      <w:r w:rsidRPr="003A7191">
        <w:rPr>
          <w:rStyle w:val="Char6"/>
          <w:rFonts w:hint="cs"/>
          <w:rtl/>
        </w:rPr>
        <w:t>باشد (در</w:t>
      </w:r>
      <w:r>
        <w:rPr>
          <w:rStyle w:val="Char6"/>
          <w:rFonts w:hint="cs"/>
          <w:rtl/>
        </w:rPr>
        <w:t xml:space="preserve"> </w:t>
      </w:r>
      <w:r w:rsidRPr="003A7191">
        <w:rPr>
          <w:rStyle w:val="Char6"/>
          <w:rFonts w:hint="cs"/>
          <w:rtl/>
        </w:rPr>
        <w:t>شُرُف زوال نباشد)</w:t>
      </w:r>
      <w:r w:rsidRPr="00586698">
        <w:rPr>
          <w:rStyle w:val="Char6"/>
          <w:rFonts w:hint="cs"/>
          <w:vertAlign w:val="superscript"/>
          <w:rtl/>
        </w:rPr>
        <w:t>(</w:t>
      </w:r>
      <w:r w:rsidRPr="00586698">
        <w:rPr>
          <w:rStyle w:val="Char6"/>
          <w:vertAlign w:val="superscript"/>
          <w:rtl/>
        </w:rPr>
        <w:footnoteReference w:id="48"/>
      </w:r>
      <w:r w:rsidRPr="00586698">
        <w:rPr>
          <w:rStyle w:val="Char6"/>
          <w:rFonts w:hint="cs"/>
          <w:vertAlign w:val="superscript"/>
          <w:rtl/>
        </w:rPr>
        <w:t>)</w:t>
      </w:r>
      <w:r>
        <w:rPr>
          <w:rStyle w:val="Char6"/>
          <w:rFonts w:hint="cs"/>
          <w:rtl/>
        </w:rPr>
        <w:t xml:space="preserve"> </w:t>
      </w:r>
      <w:r w:rsidRPr="003A7191">
        <w:rPr>
          <w:rStyle w:val="Char6"/>
          <w:rFonts w:hint="cs"/>
          <w:rtl/>
        </w:rPr>
        <w:t>و</w:t>
      </w:r>
      <w:r>
        <w:rPr>
          <w:rStyle w:val="Char6"/>
          <w:rFonts w:hint="cs"/>
          <w:rtl/>
        </w:rPr>
        <w:t xml:space="preserve"> </w:t>
      </w:r>
      <w:r w:rsidRPr="003A7191">
        <w:rPr>
          <w:rStyle w:val="Char6"/>
          <w:rFonts w:hint="cs"/>
          <w:rtl/>
        </w:rPr>
        <w:t>آن را ذبح بنمائید»</w:t>
      </w:r>
      <w:r>
        <w:rPr>
          <w:rStyle w:val="Char6"/>
          <w:rFonts w:hint="cs"/>
          <w:rtl/>
        </w:rPr>
        <w:t xml:space="preserve"> [</w:t>
      </w:r>
      <w:r w:rsidRPr="003A7191">
        <w:rPr>
          <w:rStyle w:val="Char6"/>
          <w:rFonts w:hint="cs"/>
          <w:rtl/>
        </w:rPr>
        <w:t>این قول از</w:t>
      </w:r>
      <w:r w:rsidR="00A330A5">
        <w:rPr>
          <w:rStyle w:val="Char6"/>
          <w:rFonts w:hint="cs"/>
          <w:rtl/>
        </w:rPr>
        <w:t xml:space="preserve"> </w:t>
      </w:r>
      <w:r w:rsidRPr="003A7191">
        <w:rPr>
          <w:rStyle w:val="Char6"/>
          <w:rFonts w:hint="cs"/>
          <w:rtl/>
        </w:rPr>
        <w:t>علی و</w:t>
      </w:r>
      <w:r>
        <w:rPr>
          <w:rStyle w:val="Char6"/>
          <w:rFonts w:hint="cs"/>
          <w:rtl/>
        </w:rPr>
        <w:t xml:space="preserve"> </w:t>
      </w:r>
      <w:r w:rsidRPr="003A7191">
        <w:rPr>
          <w:rStyle w:val="Char6"/>
          <w:rFonts w:hint="cs"/>
          <w:rtl/>
        </w:rPr>
        <w:t>ابن عباس</w:t>
      </w:r>
      <w:r>
        <w:rPr>
          <w:rStyle w:val="Char6"/>
          <w:rFonts w:hint="cs"/>
          <w:rtl/>
        </w:rPr>
        <w:t xml:space="preserve"> </w:t>
      </w:r>
      <w:r w:rsidRPr="00544F2B">
        <w:rPr>
          <w:rFonts w:cs="CTraditional Arabic" w:hint="cs"/>
          <w:sz w:val="28"/>
          <w:szCs w:val="28"/>
          <w:rtl/>
        </w:rPr>
        <w:t>ش</w:t>
      </w:r>
      <w:r>
        <w:rPr>
          <w:rFonts w:cs="CTraditional Arabic" w:hint="cs"/>
          <w:sz w:val="28"/>
          <w:szCs w:val="28"/>
          <w:rtl/>
        </w:rPr>
        <w:t xml:space="preserve"> </w:t>
      </w:r>
      <w:r w:rsidRPr="003A7191">
        <w:rPr>
          <w:rStyle w:val="Char6"/>
          <w:rFonts w:hint="cs"/>
          <w:rtl/>
        </w:rPr>
        <w:t>روایت شده است]</w:t>
      </w:r>
      <w:r>
        <w:rPr>
          <w:rStyle w:val="Char6"/>
          <w:rFonts w:hint="cs"/>
          <w:rtl/>
        </w:rPr>
        <w:t xml:space="preserve"> </w:t>
      </w:r>
      <w:r w:rsidRPr="003A7191">
        <w:rPr>
          <w:rStyle w:val="Char6"/>
          <w:rFonts w:hint="cs"/>
          <w:rtl/>
        </w:rPr>
        <w:t>یا این که استثناء منقطع باشد</w:t>
      </w:r>
      <w:r>
        <w:rPr>
          <w:rStyle w:val="Char6"/>
          <w:rFonts w:hint="cs"/>
          <w:rtl/>
        </w:rPr>
        <w:t xml:space="preserve"> </w:t>
      </w:r>
      <w:r w:rsidRPr="003A7191">
        <w:rPr>
          <w:rStyle w:val="Char6"/>
          <w:rFonts w:hint="cs"/>
          <w:rtl/>
        </w:rPr>
        <w:t>(یعنی استثناء در</w:t>
      </w:r>
      <w:r>
        <w:rPr>
          <w:rStyle w:val="Char6"/>
          <w:rFonts w:hint="cs"/>
          <w:rtl/>
        </w:rPr>
        <w:t xml:space="preserve"> </w:t>
      </w:r>
      <w:r w:rsidRPr="003A7191">
        <w:rPr>
          <w:rStyle w:val="Char6"/>
          <w:rFonts w:hint="cs"/>
          <w:rtl/>
        </w:rPr>
        <w:t xml:space="preserve">تحریم باشد) </w:t>
      </w:r>
      <w:r w:rsidRPr="00544F2B">
        <w:rPr>
          <w:rStyle w:val="Char6"/>
          <w:rFonts w:hint="cs"/>
          <w:rtl/>
        </w:rPr>
        <w:t>ی</w:t>
      </w:r>
      <w:r w:rsidRPr="003A7191">
        <w:rPr>
          <w:rStyle w:val="Char6"/>
          <w:rFonts w:hint="cs"/>
          <w:rtl/>
        </w:rPr>
        <w:t>عن</w:t>
      </w:r>
      <w:r w:rsidRPr="00544F2B">
        <w:rPr>
          <w:rStyle w:val="Char6"/>
          <w:rFonts w:hint="cs"/>
          <w:rtl/>
        </w:rPr>
        <w:t>ی</w:t>
      </w:r>
      <w:r w:rsidRPr="003A7191">
        <w:rPr>
          <w:rStyle w:val="Char6"/>
          <w:rFonts w:hint="cs"/>
          <w:rtl/>
        </w:rPr>
        <w:t xml:space="preserve"> مگر آنچه با روش شرع</w:t>
      </w:r>
      <w:r w:rsidRPr="00544F2B">
        <w:rPr>
          <w:rStyle w:val="Char6"/>
          <w:rFonts w:hint="cs"/>
          <w:rtl/>
        </w:rPr>
        <w:t>ی</w:t>
      </w:r>
      <w:r w:rsidRPr="003A7191">
        <w:rPr>
          <w:rStyle w:val="Char6"/>
          <w:rFonts w:hint="cs"/>
          <w:rtl/>
        </w:rPr>
        <w:t xml:space="preserve"> تذ</w:t>
      </w:r>
      <w:r w:rsidRPr="00544F2B">
        <w:rPr>
          <w:rStyle w:val="Char6"/>
          <w:rFonts w:hint="cs"/>
          <w:rtl/>
        </w:rPr>
        <w:t>کی</w:t>
      </w:r>
      <w:r w:rsidRPr="003A7191">
        <w:rPr>
          <w:rStyle w:val="Char6"/>
          <w:rFonts w:hint="cs"/>
          <w:rtl/>
        </w:rPr>
        <w:t>ه</w:t>
      </w:r>
      <w:r>
        <w:rPr>
          <w:rStyle w:val="Char6"/>
          <w:rFonts w:hint="cs"/>
          <w:rtl/>
        </w:rPr>
        <w:t xml:space="preserve"> </w:t>
      </w:r>
      <w:r w:rsidRPr="003A7191">
        <w:rPr>
          <w:rStyle w:val="Char6"/>
          <w:rFonts w:hint="cs"/>
          <w:rtl/>
        </w:rPr>
        <w:t>شود</w:t>
      </w:r>
      <w:r>
        <w:rPr>
          <w:rStyle w:val="Char6"/>
          <w:rFonts w:hint="cs"/>
          <w:rtl/>
        </w:rPr>
        <w:t xml:space="preserve"> </w:t>
      </w:r>
      <w:r w:rsidRPr="003A7191">
        <w:rPr>
          <w:rStyle w:val="Char6"/>
          <w:rFonts w:hint="cs"/>
          <w:rtl/>
        </w:rPr>
        <w:t>که در</w:t>
      </w:r>
      <w:r>
        <w:rPr>
          <w:rStyle w:val="Char6"/>
          <w:rFonts w:hint="cs"/>
          <w:rtl/>
        </w:rPr>
        <w:t xml:space="preserve"> </w:t>
      </w:r>
      <w:r w:rsidRPr="003A7191">
        <w:rPr>
          <w:rStyle w:val="Char6"/>
          <w:rFonts w:hint="cs"/>
          <w:rtl/>
        </w:rPr>
        <w:t>این صورت معنی آیه می</w:t>
      </w:r>
      <w:r w:rsidRPr="003A7191">
        <w:rPr>
          <w:rStyle w:val="Char6"/>
          <w:rFonts w:hint="cs"/>
          <w:rtl/>
        </w:rPr>
        <w:softHyphen/>
        <w:t>شود:</w:t>
      </w:r>
      <w:r>
        <w:rPr>
          <w:rStyle w:val="Char6"/>
          <w:rFonts w:hint="cs"/>
          <w:rtl/>
        </w:rPr>
        <w:t xml:space="preserve"> </w:t>
      </w:r>
      <w:r w:rsidRPr="003A7191">
        <w:rPr>
          <w:rStyle w:val="Char6"/>
          <w:rFonts w:hint="cs"/>
          <w:rtl/>
        </w:rPr>
        <w:t>«بر</w:t>
      </w:r>
      <w:r>
        <w:rPr>
          <w:rStyle w:val="Char6"/>
          <w:rFonts w:hint="cs"/>
          <w:rtl/>
        </w:rPr>
        <w:t xml:space="preserve"> </w:t>
      </w:r>
      <w:r w:rsidRPr="003A7191">
        <w:rPr>
          <w:rStyle w:val="Char6"/>
          <w:rFonts w:hint="cs"/>
          <w:rtl/>
        </w:rPr>
        <w:t xml:space="preserve">شما حرام گشته </w:t>
      </w:r>
      <w:r w:rsidRPr="00586698">
        <w:rPr>
          <w:rStyle w:val="Char6"/>
          <w:rtl/>
        </w:rPr>
        <w:t>المیت</w:t>
      </w:r>
      <w:r>
        <w:rPr>
          <w:rStyle w:val="Char6"/>
          <w:rFonts w:hint="cs"/>
          <w:rtl/>
        </w:rPr>
        <w:t>ۀ</w:t>
      </w:r>
      <w:r w:rsidRPr="00586698">
        <w:rPr>
          <w:rStyle w:val="Char6"/>
          <w:rFonts w:hint="cs"/>
          <w:rtl/>
        </w:rPr>
        <w:t xml:space="preserve"> والدم و</w:t>
      </w:r>
      <w:r w:rsidRPr="003A7191">
        <w:rPr>
          <w:rStyle w:val="Char6"/>
          <w:rFonts w:hint="cs"/>
          <w:rtl/>
        </w:rPr>
        <w:t>...اما آنچه که آن را ذبح ـ شرعی ـ کنید از</w:t>
      </w:r>
      <w:r>
        <w:rPr>
          <w:rStyle w:val="Char6"/>
          <w:rFonts w:hint="cs"/>
          <w:rtl/>
        </w:rPr>
        <w:t xml:space="preserve"> </w:t>
      </w:r>
      <w:r w:rsidRPr="003A7191">
        <w:rPr>
          <w:rStyle w:val="Char6"/>
          <w:rFonts w:hint="cs"/>
          <w:rtl/>
        </w:rPr>
        <w:t>چیزهایی است که خداوند</w:t>
      </w:r>
      <w:r>
        <w:rPr>
          <w:rStyle w:val="Char6"/>
          <w:rFonts w:hint="cs"/>
          <w:rtl/>
        </w:rPr>
        <w:t xml:space="preserve"> </w:t>
      </w:r>
      <w:r w:rsidRPr="00544F2B">
        <w:rPr>
          <w:rFonts w:cs="CTraditional Arabic" w:hint="cs"/>
          <w:sz w:val="28"/>
          <w:szCs w:val="28"/>
          <w:rtl/>
        </w:rPr>
        <w:t>ﻷ</w:t>
      </w:r>
      <w:r>
        <w:rPr>
          <w:rFonts w:cs="CTraditional Arabic" w:hint="cs"/>
          <w:sz w:val="28"/>
          <w:szCs w:val="28"/>
          <w:rtl/>
        </w:rPr>
        <w:t xml:space="preserve"> </w:t>
      </w:r>
      <w:r w:rsidRPr="003A7191">
        <w:rPr>
          <w:rStyle w:val="Char6"/>
          <w:rFonts w:hint="cs"/>
          <w:rtl/>
        </w:rPr>
        <w:t>آن‌ها را با تذکیه</w:t>
      </w:r>
      <w:r>
        <w:rPr>
          <w:rStyle w:val="Char6"/>
          <w:rFonts w:hint="cs"/>
          <w:rtl/>
        </w:rPr>
        <w:t xml:space="preserve"> </w:t>
      </w:r>
      <w:r w:rsidRPr="003A7191">
        <w:rPr>
          <w:rStyle w:val="Char6"/>
          <w:rFonts w:hint="cs"/>
          <w:rtl/>
        </w:rPr>
        <w:t>(ذبح شرعی)</w:t>
      </w:r>
      <w:r>
        <w:rPr>
          <w:rStyle w:val="Char6"/>
          <w:rFonts w:hint="cs"/>
          <w:rtl/>
        </w:rPr>
        <w:t xml:space="preserve"> </w:t>
      </w:r>
      <w:r w:rsidRPr="003A7191">
        <w:rPr>
          <w:rStyle w:val="Char6"/>
          <w:rFonts w:hint="cs"/>
          <w:rtl/>
        </w:rPr>
        <w:t>حلال نموده، پس برای شما حلال است» ـ این رأی از</w:t>
      </w:r>
      <w:r>
        <w:rPr>
          <w:rStyle w:val="Char6"/>
          <w:rFonts w:hint="cs"/>
          <w:rtl/>
        </w:rPr>
        <w:t xml:space="preserve"> </w:t>
      </w:r>
      <w:r w:rsidRPr="003A7191">
        <w:rPr>
          <w:rStyle w:val="Char6"/>
          <w:rFonts w:hint="cs"/>
          <w:rtl/>
        </w:rPr>
        <w:t>امام مالک</w:t>
      </w:r>
      <w:r>
        <w:rPr>
          <w:rStyle w:val="Char6"/>
          <w:rFonts w:hint="cs"/>
          <w:rtl/>
        </w:rPr>
        <w:t xml:space="preserve"> </w:t>
      </w:r>
      <w:r w:rsidRPr="00544F2B">
        <w:rPr>
          <w:rFonts w:cs="CTraditional Arabic" w:hint="cs"/>
          <w:sz w:val="28"/>
          <w:szCs w:val="28"/>
          <w:rtl/>
        </w:rPr>
        <w:t>/</w:t>
      </w:r>
      <w:r>
        <w:rPr>
          <w:rFonts w:cs="CTraditional Arabic" w:hint="cs"/>
          <w:sz w:val="28"/>
          <w:szCs w:val="28"/>
          <w:rtl/>
        </w:rPr>
        <w:t xml:space="preserve"> </w:t>
      </w:r>
      <w:r w:rsidRPr="003A7191">
        <w:rPr>
          <w:rStyle w:val="Char6"/>
          <w:rFonts w:hint="cs"/>
          <w:rtl/>
        </w:rPr>
        <w:t>و</w:t>
      </w:r>
      <w:r>
        <w:rPr>
          <w:rStyle w:val="Char6"/>
          <w:rFonts w:hint="cs"/>
          <w:rtl/>
        </w:rPr>
        <w:t xml:space="preserve"> </w:t>
      </w:r>
      <w:r w:rsidRPr="003A7191">
        <w:rPr>
          <w:rStyle w:val="Char6"/>
          <w:rFonts w:hint="cs"/>
          <w:rtl/>
        </w:rPr>
        <w:t>جماعتی از</w:t>
      </w:r>
      <w:r>
        <w:rPr>
          <w:rStyle w:val="Char6"/>
          <w:rFonts w:hint="cs"/>
          <w:rtl/>
        </w:rPr>
        <w:t xml:space="preserve"> </w:t>
      </w:r>
      <w:r w:rsidRPr="003A7191">
        <w:rPr>
          <w:rStyle w:val="Char6"/>
          <w:rFonts w:hint="cs"/>
          <w:rtl/>
        </w:rPr>
        <w:t>اهل مدینه نقل شده و</w:t>
      </w:r>
      <w:r>
        <w:rPr>
          <w:rStyle w:val="Char6"/>
          <w:rFonts w:hint="cs"/>
          <w:rtl/>
        </w:rPr>
        <w:t xml:space="preserve"> </w:t>
      </w:r>
      <w:r w:rsidRPr="003A7191">
        <w:rPr>
          <w:rStyle w:val="Char6"/>
          <w:rFonts w:hint="cs"/>
          <w:rtl/>
        </w:rPr>
        <w:t>«الجبائی» آن را برگزیده است</w:t>
      </w:r>
      <w:r w:rsidRPr="00586698">
        <w:rPr>
          <w:rStyle w:val="Char6"/>
          <w:rFonts w:hint="cs"/>
          <w:vertAlign w:val="superscript"/>
          <w:rtl/>
        </w:rPr>
        <w:t>(</w:t>
      </w:r>
      <w:r w:rsidRPr="00586698">
        <w:rPr>
          <w:rStyle w:val="Char6"/>
          <w:vertAlign w:val="superscript"/>
          <w:rtl/>
        </w:rPr>
        <w:footnoteReference w:id="49"/>
      </w:r>
      <w:r w:rsidRPr="00586698">
        <w:rPr>
          <w:rStyle w:val="Char6"/>
          <w:rFonts w:hint="cs"/>
          <w:vertAlign w:val="superscript"/>
          <w:rtl/>
        </w:rPr>
        <w:t>)</w:t>
      </w:r>
      <w:r w:rsidRPr="003A7191">
        <w:rPr>
          <w:rStyle w:val="Char6"/>
          <w:rFonts w:hint="cs"/>
          <w:rtl/>
        </w:rPr>
        <w:t xml:space="preserve"> ـ.</w:t>
      </w:r>
    </w:p>
    <w:p w:rsidR="0083292C" w:rsidRPr="00586698" w:rsidRDefault="0083292C" w:rsidP="0083292C">
      <w:pPr>
        <w:pStyle w:val="a7"/>
        <w:rPr>
          <w:rtl/>
        </w:rPr>
      </w:pPr>
      <w:r w:rsidRPr="00586698">
        <w:rPr>
          <w:rFonts w:hint="cs"/>
          <w:rtl/>
        </w:rPr>
        <w:t>و در هر دو حالت، این مطلب حاصل می</w:t>
      </w:r>
      <w:r w:rsidRPr="00586698">
        <w:rPr>
          <w:rFonts w:hint="cs"/>
          <w:rtl/>
        </w:rPr>
        <w:softHyphen/>
        <w:t xml:space="preserve">گردد که اصل برتحریم است قبل از </w:t>
      </w:r>
      <w:r w:rsidRPr="00586698">
        <w:rPr>
          <w:rtl/>
        </w:rPr>
        <w:t>ذکاة</w:t>
      </w:r>
      <w:r w:rsidRPr="00586698">
        <w:rPr>
          <w:rFonts w:hint="cs"/>
          <w:rtl/>
        </w:rPr>
        <w:t xml:space="preserve"> شرعی</w:t>
      </w:r>
      <w:r>
        <w:rPr>
          <w:rFonts w:hint="cs"/>
          <w:rtl/>
        </w:rPr>
        <w:t xml:space="preserve"> </w:t>
      </w:r>
      <w:r w:rsidRPr="00586698">
        <w:rPr>
          <w:rFonts w:hint="cs"/>
          <w:rtl/>
        </w:rPr>
        <w:t>(قبل ازذبح صحیح شرعی).</w:t>
      </w:r>
    </w:p>
    <w:p w:rsidR="0083292C" w:rsidRPr="00586698" w:rsidRDefault="0083292C" w:rsidP="0083292C">
      <w:pPr>
        <w:jc w:val="both"/>
        <w:rPr>
          <w:rStyle w:val="Char6"/>
          <w:rFonts w:eastAsia="Calibri"/>
          <w:rtl/>
        </w:rPr>
      </w:pPr>
      <w:r w:rsidRPr="00586698">
        <w:rPr>
          <w:rStyle w:val="Char6"/>
          <w:rFonts w:eastAsia="Calibri" w:hint="cs"/>
          <w:rtl/>
        </w:rPr>
        <w:t>صاحب «البدایع» می</w:t>
      </w:r>
      <w:r w:rsidRPr="00586698">
        <w:rPr>
          <w:rStyle w:val="Char6"/>
          <w:rFonts w:eastAsia="Calibri" w:hint="cs"/>
          <w:rtl/>
        </w:rPr>
        <w:softHyphen/>
        <w:t>فرماید: حاکم در «المستدرک»</w:t>
      </w:r>
      <w:r w:rsidRPr="00586698">
        <w:rPr>
          <w:rStyle w:val="Char6"/>
          <w:rFonts w:eastAsia="Calibri" w:hint="cs"/>
          <w:vertAlign w:val="superscript"/>
          <w:rtl/>
        </w:rPr>
        <w:t>(</w:t>
      </w:r>
      <w:r w:rsidRPr="00586698">
        <w:rPr>
          <w:rStyle w:val="Char6"/>
          <w:rFonts w:eastAsia="Calibri"/>
          <w:vertAlign w:val="superscript"/>
          <w:rtl/>
        </w:rPr>
        <w:footnoteReference w:id="50"/>
      </w:r>
      <w:r w:rsidRPr="00586698">
        <w:rPr>
          <w:rStyle w:val="Char6"/>
          <w:rFonts w:eastAsia="Calibri" w:hint="cs"/>
          <w:vertAlign w:val="superscript"/>
          <w:rtl/>
        </w:rPr>
        <w:t>)</w:t>
      </w:r>
      <w:r w:rsidRPr="00586698">
        <w:rPr>
          <w:rStyle w:val="Char6"/>
          <w:rFonts w:eastAsia="Calibri" w:hint="cs"/>
          <w:rtl/>
        </w:rPr>
        <w:t xml:space="preserve"> به صورت موقوف ومرفوع روایت نموده که: </w:t>
      </w:r>
    </w:p>
    <w:p w:rsidR="0083292C" w:rsidRPr="00586698" w:rsidRDefault="0083292C" w:rsidP="0083292C">
      <w:pPr>
        <w:pStyle w:val="a2"/>
        <w:rPr>
          <w:b w:val="0"/>
          <w:bCs w:val="0"/>
          <w:sz w:val="26"/>
          <w:rtl/>
        </w:rPr>
      </w:pPr>
      <w:r w:rsidRPr="00586698">
        <w:rPr>
          <w:rStyle w:val="Char6"/>
          <w:b w:val="0"/>
          <w:bCs w:val="0"/>
          <w:rtl/>
        </w:rPr>
        <w:t>«</w:t>
      </w:r>
      <w:r w:rsidRPr="00586698">
        <w:rPr>
          <w:rStyle w:val="Char5"/>
          <w:b w:val="0"/>
          <w:bCs w:val="0"/>
          <w:rtl/>
        </w:rPr>
        <w:t>استثن</w:t>
      </w:r>
      <w:r w:rsidRPr="00586698">
        <w:rPr>
          <w:rStyle w:val="Char5"/>
          <w:rFonts w:hint="cs"/>
          <w:b w:val="0"/>
          <w:bCs w:val="0"/>
          <w:rtl/>
        </w:rPr>
        <w:t>ي</w:t>
      </w:r>
      <w:r w:rsidRPr="00586698">
        <w:rPr>
          <w:rStyle w:val="Char5"/>
          <w:b w:val="0"/>
          <w:bCs w:val="0"/>
          <w:rtl/>
        </w:rPr>
        <w:t xml:space="preserve"> </w:t>
      </w:r>
      <w:r w:rsidRPr="00586698">
        <w:rPr>
          <w:rStyle w:val="Char5"/>
          <w:rFonts w:hint="cs"/>
          <w:b w:val="0"/>
          <w:bCs w:val="0"/>
          <w:rtl/>
        </w:rPr>
        <w:t>ﻷ</w:t>
      </w:r>
      <w:r w:rsidRPr="00586698">
        <w:rPr>
          <w:rStyle w:val="Char5"/>
          <w:b w:val="0"/>
          <w:bCs w:val="0"/>
          <w:rtl/>
        </w:rPr>
        <w:t xml:space="preserve"> الذک</w:t>
      </w:r>
      <w:r w:rsidRPr="00586698">
        <w:rPr>
          <w:rStyle w:val="Char5"/>
          <w:rFonts w:hint="cs"/>
          <w:b w:val="0"/>
          <w:bCs w:val="0"/>
          <w:rtl/>
        </w:rPr>
        <w:t>ي</w:t>
      </w:r>
      <w:r w:rsidRPr="00586698">
        <w:rPr>
          <w:rStyle w:val="Char5"/>
          <w:b w:val="0"/>
          <w:bCs w:val="0"/>
          <w:rtl/>
        </w:rPr>
        <w:t xml:space="preserve"> من ال</w:t>
      </w:r>
      <w:r w:rsidRPr="00586698">
        <w:rPr>
          <w:rStyle w:val="Char5"/>
          <w:rFonts w:hint="cs"/>
          <w:b w:val="0"/>
          <w:bCs w:val="0"/>
          <w:rtl/>
        </w:rPr>
        <w:t>ـ</w:t>
      </w:r>
      <w:r w:rsidRPr="00586698">
        <w:rPr>
          <w:rStyle w:val="Char5"/>
          <w:b w:val="0"/>
          <w:bCs w:val="0"/>
          <w:rtl/>
        </w:rPr>
        <w:t>محرم، والإستثناء من التحریم، إباحة، لأن الحرمة ف</w:t>
      </w:r>
      <w:r w:rsidRPr="00586698">
        <w:rPr>
          <w:rStyle w:val="Char5"/>
          <w:rFonts w:hint="cs"/>
          <w:b w:val="0"/>
          <w:bCs w:val="0"/>
          <w:rtl/>
        </w:rPr>
        <w:t>ي</w:t>
      </w:r>
      <w:r w:rsidRPr="00586698">
        <w:rPr>
          <w:rStyle w:val="Char5"/>
          <w:b w:val="0"/>
          <w:bCs w:val="0"/>
          <w:rtl/>
        </w:rPr>
        <w:t xml:space="preserve"> الحیوان لا تزول إلَّا بالذبح</w:t>
      </w:r>
      <w:r w:rsidRPr="00586698">
        <w:rPr>
          <w:rStyle w:val="Char6"/>
          <w:b w:val="0"/>
          <w:bCs w:val="0"/>
          <w:rtl/>
        </w:rPr>
        <w:t>»</w:t>
      </w:r>
      <w:r w:rsidRPr="00586698">
        <w:rPr>
          <w:rStyle w:val="Char6"/>
          <w:rFonts w:hint="cs"/>
          <w:b w:val="0"/>
          <w:bCs w:val="0"/>
          <w:vertAlign w:val="superscript"/>
          <w:rtl/>
        </w:rPr>
        <w:t>(</w:t>
      </w:r>
      <w:r w:rsidRPr="00586698">
        <w:rPr>
          <w:rStyle w:val="Char6"/>
          <w:b w:val="0"/>
          <w:bCs w:val="0"/>
          <w:vertAlign w:val="superscript"/>
          <w:rtl/>
        </w:rPr>
        <w:footnoteReference w:id="51"/>
      </w:r>
      <w:r w:rsidRPr="00586698">
        <w:rPr>
          <w:rStyle w:val="Char6"/>
          <w:rFonts w:hint="cs"/>
          <w:b w:val="0"/>
          <w:bCs w:val="0"/>
          <w:vertAlign w:val="superscript"/>
          <w:rtl/>
        </w:rPr>
        <w:t>)</w:t>
      </w:r>
      <w:r>
        <w:rPr>
          <w:rStyle w:val="Char6"/>
          <w:rFonts w:hint="cs"/>
          <w:b w:val="0"/>
          <w:bCs w:val="0"/>
          <w:vertAlign w:val="superscript"/>
          <w:rtl/>
        </w:rPr>
        <w:t xml:space="preserve">. </w:t>
      </w:r>
      <w:r w:rsidRPr="00586698">
        <w:rPr>
          <w:rStyle w:val="Char6"/>
          <w:rFonts w:eastAsia="Calibri" w:hint="cs"/>
          <w:b w:val="0"/>
          <w:bCs w:val="0"/>
          <w:rtl/>
        </w:rPr>
        <w:t>«</w:t>
      </w:r>
      <w:r w:rsidRPr="00586698">
        <w:rPr>
          <w:rStyle w:val="Chard"/>
          <w:rFonts w:eastAsia="Calibri" w:hint="cs"/>
          <w:b w:val="0"/>
          <w:bCs w:val="0"/>
          <w:rtl/>
        </w:rPr>
        <w:t xml:space="preserve">خداوند </w:t>
      </w:r>
      <w:r>
        <w:rPr>
          <w:rStyle w:val="Chard"/>
          <w:rFonts w:cs="CTraditional Arabic" w:hint="cs"/>
          <w:b w:val="0"/>
          <w:bCs w:val="0"/>
          <w:rtl/>
        </w:rPr>
        <w:t>ﻷ</w:t>
      </w:r>
      <w:r w:rsidRPr="00586698">
        <w:rPr>
          <w:rStyle w:val="Chard"/>
          <w:rFonts w:eastAsia="Calibri" w:hint="cs"/>
          <w:b w:val="0"/>
          <w:bCs w:val="0"/>
          <w:rtl/>
        </w:rPr>
        <w:t>،</w:t>
      </w:r>
      <w:r>
        <w:rPr>
          <w:rStyle w:val="Chard"/>
          <w:rFonts w:eastAsia="Calibri" w:hint="cs"/>
          <w:b w:val="0"/>
          <w:bCs w:val="0"/>
          <w:rtl/>
        </w:rPr>
        <w:t xml:space="preserve"> </w:t>
      </w:r>
      <w:r w:rsidRPr="00586698">
        <w:rPr>
          <w:rStyle w:val="Chard"/>
          <w:rFonts w:eastAsia="Calibri" w:hint="cs"/>
          <w:b w:val="0"/>
          <w:bCs w:val="0"/>
          <w:rtl/>
        </w:rPr>
        <w:t>ذبح شده (الذکی= پاک گشته) را از حرام شده</w:t>
      </w:r>
      <w:r w:rsidRPr="00586698">
        <w:rPr>
          <w:rStyle w:val="Chard"/>
          <w:rFonts w:eastAsia="Calibri"/>
          <w:b w:val="0"/>
          <w:bCs w:val="0"/>
          <w:rtl/>
        </w:rPr>
        <w:softHyphen/>
      </w:r>
      <w:r w:rsidRPr="00586698">
        <w:rPr>
          <w:rStyle w:val="Chard"/>
          <w:rFonts w:eastAsia="Calibri" w:hint="cs"/>
          <w:b w:val="0"/>
          <w:bCs w:val="0"/>
          <w:rtl/>
        </w:rPr>
        <w:t>ها مستثنی قرار داده است و استثناء در تحریم، به معنی مباح بودن است، زیرا حرمت در حیوان از بین نمی</w:t>
      </w:r>
      <w:r w:rsidRPr="00586698">
        <w:rPr>
          <w:rStyle w:val="Chard"/>
          <w:rFonts w:eastAsia="Calibri" w:hint="cs"/>
          <w:b w:val="0"/>
          <w:bCs w:val="0"/>
          <w:rtl/>
        </w:rPr>
        <w:softHyphen/>
        <w:t>رود مگر با ذبح شرعی</w:t>
      </w:r>
      <w:r w:rsidRPr="00586698">
        <w:rPr>
          <w:rStyle w:val="Char6"/>
          <w:rFonts w:eastAsia="Calibri" w:hint="cs"/>
          <w:b w:val="0"/>
          <w:bCs w:val="0"/>
          <w:rtl/>
        </w:rPr>
        <w:t xml:space="preserve">». </w:t>
      </w:r>
    </w:p>
    <w:p w:rsidR="0083292C" w:rsidRPr="00586698" w:rsidRDefault="0083292C" w:rsidP="0083292C">
      <w:pPr>
        <w:pStyle w:val="a5"/>
        <w:rPr>
          <w:rtl/>
        </w:rPr>
      </w:pPr>
      <w:bookmarkStart w:id="112" w:name="_Toc315304547"/>
      <w:bookmarkStart w:id="113" w:name="_Toc448151539"/>
      <w:bookmarkStart w:id="114" w:name="_Toc448151675"/>
      <w:bookmarkStart w:id="115" w:name="_Toc448168605"/>
      <w:r w:rsidRPr="00586698">
        <w:rPr>
          <w:rFonts w:hint="cs"/>
          <w:rtl/>
        </w:rPr>
        <w:t xml:space="preserve">2- </w:t>
      </w:r>
      <w:r w:rsidRPr="00586698">
        <w:rPr>
          <w:rtl/>
        </w:rPr>
        <w:t>سنت نبوی</w:t>
      </w:r>
      <w:r w:rsidRPr="00586698">
        <w:rPr>
          <w:rFonts w:hint="cs"/>
          <w:rtl/>
        </w:rPr>
        <w:t>:</w:t>
      </w:r>
      <w:bookmarkEnd w:id="112"/>
      <w:bookmarkEnd w:id="113"/>
      <w:bookmarkEnd w:id="114"/>
      <w:bookmarkEnd w:id="115"/>
    </w:p>
    <w:p w:rsidR="0083292C" w:rsidRPr="003A7191" w:rsidRDefault="0083292C" w:rsidP="0083292C">
      <w:pPr>
        <w:jc w:val="both"/>
        <w:rPr>
          <w:rStyle w:val="Char6"/>
          <w:rFonts w:eastAsia="Calibri"/>
        </w:rPr>
      </w:pPr>
      <w:r w:rsidRPr="00A330A5">
        <w:rPr>
          <w:rStyle w:val="Char7"/>
          <w:rFonts w:eastAsia="Calibri" w:hint="cs"/>
          <w:rtl/>
        </w:rPr>
        <w:t>إمام حاکم نیشابوری</w:t>
      </w:r>
      <w:r w:rsidRPr="003A7191">
        <w:rPr>
          <w:rStyle w:val="Char6"/>
          <w:rFonts w:eastAsia="Calibri" w:hint="cs"/>
          <w:rtl/>
        </w:rPr>
        <w:t>: در</w:t>
      </w:r>
      <w:r w:rsidR="00A330A5">
        <w:rPr>
          <w:rStyle w:val="Char6"/>
          <w:rFonts w:eastAsia="Calibri" w:hint="cs"/>
          <w:rtl/>
        </w:rPr>
        <w:t xml:space="preserve"> </w:t>
      </w:r>
      <w:r w:rsidRPr="003A7191">
        <w:rPr>
          <w:rStyle w:val="Char6"/>
          <w:rFonts w:eastAsia="Calibri" w:hint="cs"/>
          <w:rtl/>
        </w:rPr>
        <w:t>المستدرک علی الصحیحین با سند صحیح ازأبی سعید الخدری</w:t>
      </w:r>
      <w:r>
        <w:rPr>
          <w:rStyle w:val="Char6"/>
          <w:rFonts w:eastAsia="Calibri" w:hint="cs"/>
          <w:rtl/>
        </w:rPr>
        <w:t xml:space="preserve"> </w:t>
      </w:r>
      <w:r w:rsidRPr="00544F2B">
        <w:rPr>
          <w:rFonts w:cs="CTraditional Arabic" w:hint="cs"/>
          <w:rtl/>
        </w:rPr>
        <w:t>س</w:t>
      </w:r>
      <w:r>
        <w:rPr>
          <w:rFonts w:cs="CTraditional Arabic" w:hint="cs"/>
          <w:rtl/>
        </w:rPr>
        <w:t xml:space="preserve"> </w:t>
      </w:r>
      <w:r w:rsidRPr="003A7191">
        <w:rPr>
          <w:rStyle w:val="Char6"/>
          <w:rFonts w:eastAsia="Calibri" w:hint="cs"/>
          <w:rtl/>
        </w:rPr>
        <w:t>روایت نموده است که:</w:t>
      </w:r>
    </w:p>
    <w:p w:rsidR="0083292C" w:rsidRPr="00C81AC4" w:rsidRDefault="0083292C" w:rsidP="0083292C">
      <w:pPr>
        <w:pStyle w:val="00"/>
        <w:ind w:firstLine="284"/>
        <w:jc w:val="both"/>
        <w:rPr>
          <w:rStyle w:val="Char6"/>
          <w:rFonts w:ascii="Al-QuranAlKareem" w:hAnsi="Al-QuranAlKareem" w:cs="Al-QuranAlKareem"/>
          <w:sz w:val="26"/>
          <w:szCs w:val="26"/>
          <w:rtl/>
        </w:rPr>
      </w:pPr>
      <w:r w:rsidRPr="00586698">
        <w:rPr>
          <w:rStyle w:val="Char6"/>
          <w:rtl/>
        </w:rPr>
        <w:t>«</w:t>
      </w:r>
      <w:r>
        <w:rPr>
          <w:rStyle w:val="Char5"/>
          <w:b w:val="0"/>
          <w:bCs w:val="0"/>
          <w:rtl/>
        </w:rPr>
        <w:t>سُئل رسول الله</w:t>
      </w:r>
      <w:r>
        <w:rPr>
          <w:rStyle w:val="Char5"/>
          <w:rFonts w:cs="CTraditional Arabic" w:hint="cs"/>
          <w:b w:val="0"/>
          <w:bCs w:val="0"/>
          <w:rtl/>
        </w:rPr>
        <w:t xml:space="preserve"> ج</w:t>
      </w:r>
      <w:r w:rsidRPr="00C81AC4">
        <w:rPr>
          <w:rStyle w:val="Char5"/>
          <w:b w:val="0"/>
          <w:bCs w:val="0"/>
          <w:rtl/>
        </w:rPr>
        <w:t xml:space="preserve"> عن جباب أسنمة الإبل وإلیات الغنم، فقال</w:t>
      </w:r>
      <w:r>
        <w:rPr>
          <w:rStyle w:val="Char5"/>
          <w:b w:val="0"/>
          <w:bCs w:val="0"/>
        </w:rPr>
        <w:t xml:space="preserve"> </w:t>
      </w:r>
      <w:r>
        <w:rPr>
          <w:rStyle w:val="Char5"/>
          <w:rFonts w:cs="CTraditional Arabic" w:hint="cs"/>
          <w:b w:val="0"/>
          <w:bCs w:val="0"/>
          <w:rtl/>
        </w:rPr>
        <w:t>ج</w:t>
      </w:r>
      <w:r w:rsidRPr="00C81AC4">
        <w:rPr>
          <w:rStyle w:val="Char5"/>
          <w:b w:val="0"/>
          <w:bCs w:val="0"/>
          <w:rtl/>
        </w:rPr>
        <w:t>: ما قُطِعَ مِن حَ</w:t>
      </w:r>
      <w:r w:rsidRPr="00C81AC4">
        <w:rPr>
          <w:rStyle w:val="Char5"/>
          <w:rFonts w:hint="cs"/>
          <w:b w:val="0"/>
          <w:bCs w:val="0"/>
          <w:rtl/>
        </w:rPr>
        <w:t>ي</w:t>
      </w:r>
      <w:r w:rsidRPr="00C81AC4">
        <w:rPr>
          <w:rStyle w:val="Char5"/>
          <w:b w:val="0"/>
          <w:bCs w:val="0"/>
          <w:rtl/>
        </w:rPr>
        <w:t>ٍّ فهو میِّت</w:t>
      </w:r>
      <w:r w:rsidRPr="00586698">
        <w:rPr>
          <w:rStyle w:val="Char6"/>
          <w:rtl/>
        </w:rPr>
        <w:t>»</w:t>
      </w:r>
      <w:r w:rsidRPr="003C22E0">
        <w:rPr>
          <w:rStyle w:val="Char2"/>
          <w:rFonts w:hint="cs"/>
          <w:rtl/>
        </w:rPr>
        <w:t>.</w:t>
      </w:r>
      <w:r>
        <w:rPr>
          <w:rStyle w:val="Char2"/>
          <w:rFonts w:hint="cs"/>
          <w:rtl/>
        </w:rPr>
        <w:t xml:space="preserve"> </w:t>
      </w:r>
      <w:r w:rsidRPr="00C81AC4">
        <w:rPr>
          <w:rStyle w:val="Char6"/>
          <w:rFonts w:hint="cs"/>
          <w:b w:val="0"/>
          <w:bCs w:val="0"/>
          <w:rtl/>
        </w:rPr>
        <w:t>[بدائع الصنائع ج 6 حدیث 5672]</w:t>
      </w:r>
      <w:r>
        <w:rPr>
          <w:rStyle w:val="Char6"/>
          <w:rFonts w:hint="cs"/>
          <w:b w:val="0"/>
          <w:bCs w:val="0"/>
          <w:rtl/>
        </w:rPr>
        <w:t xml:space="preserve">. </w:t>
      </w:r>
      <w:r w:rsidRPr="00C81AC4">
        <w:rPr>
          <w:rStyle w:val="Char6"/>
          <w:rFonts w:hint="cs"/>
          <w:b w:val="0"/>
          <w:bCs w:val="0"/>
          <w:rtl/>
        </w:rPr>
        <w:t>«</w:t>
      </w:r>
      <w:r w:rsidRPr="00C81AC4">
        <w:rPr>
          <w:rStyle w:val="Chard"/>
          <w:rFonts w:hint="cs"/>
          <w:b w:val="0"/>
          <w:bCs w:val="0"/>
          <w:rtl/>
        </w:rPr>
        <w:t>ازپیامبر</w:t>
      </w:r>
      <w:r>
        <w:rPr>
          <w:rStyle w:val="Chard"/>
          <w:rFonts w:hint="cs"/>
          <w:b w:val="0"/>
          <w:bCs w:val="0"/>
          <w:rtl/>
        </w:rPr>
        <w:t xml:space="preserve"> </w:t>
      </w:r>
      <w:r>
        <w:rPr>
          <w:rStyle w:val="Chard"/>
          <w:rFonts w:cs="CTraditional Arabic" w:hint="cs"/>
          <w:b w:val="0"/>
          <w:bCs w:val="0"/>
          <w:rtl/>
        </w:rPr>
        <w:t>ج</w:t>
      </w:r>
      <w:r w:rsidRPr="00C81AC4">
        <w:rPr>
          <w:rStyle w:val="Chard"/>
          <w:rFonts w:hint="cs"/>
          <w:b w:val="0"/>
          <w:bCs w:val="0"/>
          <w:rtl/>
        </w:rPr>
        <w:t xml:space="preserve"> در</w:t>
      </w:r>
      <w:r>
        <w:rPr>
          <w:rStyle w:val="Chard"/>
          <w:rFonts w:hint="cs"/>
          <w:b w:val="0"/>
          <w:bCs w:val="0"/>
          <w:rtl/>
        </w:rPr>
        <w:t xml:space="preserve"> </w:t>
      </w:r>
      <w:r w:rsidRPr="00C81AC4">
        <w:rPr>
          <w:rStyle w:val="Chard"/>
          <w:rFonts w:hint="cs"/>
          <w:b w:val="0"/>
          <w:bCs w:val="0"/>
          <w:rtl/>
        </w:rPr>
        <w:t>مورد جباب</w:t>
      </w:r>
      <w:r>
        <w:rPr>
          <w:rStyle w:val="Chard"/>
          <w:rFonts w:hint="cs"/>
          <w:b w:val="0"/>
          <w:bCs w:val="0"/>
          <w:rtl/>
        </w:rPr>
        <w:t xml:space="preserve"> </w:t>
      </w:r>
      <w:r w:rsidRPr="00C81AC4">
        <w:rPr>
          <w:rStyle w:val="Chard"/>
          <w:rFonts w:hint="cs"/>
          <w:b w:val="0"/>
          <w:bCs w:val="0"/>
          <w:rtl/>
        </w:rPr>
        <w:t>(تکه بریده شده) از</w:t>
      </w:r>
      <w:r>
        <w:rPr>
          <w:rStyle w:val="Chard"/>
          <w:rFonts w:hint="cs"/>
          <w:b w:val="0"/>
          <w:bCs w:val="0"/>
          <w:rtl/>
        </w:rPr>
        <w:t xml:space="preserve"> </w:t>
      </w:r>
      <w:r w:rsidRPr="00C81AC4">
        <w:rPr>
          <w:rStyle w:val="Chard"/>
          <w:rFonts w:hint="cs"/>
          <w:b w:val="0"/>
          <w:bCs w:val="0"/>
          <w:rtl/>
        </w:rPr>
        <w:t>چربی کوهان شتر و دُنبه حیوان</w:t>
      </w:r>
      <w:r>
        <w:rPr>
          <w:rStyle w:val="Chard"/>
          <w:rFonts w:hint="cs"/>
          <w:b w:val="0"/>
          <w:bCs w:val="0"/>
          <w:rtl/>
        </w:rPr>
        <w:t xml:space="preserve"> </w:t>
      </w:r>
      <w:r w:rsidRPr="00C81AC4">
        <w:rPr>
          <w:rStyle w:val="Chard"/>
          <w:rFonts w:hint="cs"/>
          <w:b w:val="0"/>
          <w:bCs w:val="0"/>
          <w:rtl/>
        </w:rPr>
        <w:t>(گوسفند) سؤال شد،</w:t>
      </w:r>
      <w:r>
        <w:rPr>
          <w:rStyle w:val="Chard"/>
          <w:rFonts w:hint="cs"/>
          <w:b w:val="0"/>
          <w:bCs w:val="0"/>
          <w:rtl/>
        </w:rPr>
        <w:t xml:space="preserve"> </w:t>
      </w:r>
      <w:r w:rsidRPr="00C81AC4">
        <w:rPr>
          <w:rStyle w:val="Chard"/>
          <w:rFonts w:hint="cs"/>
          <w:b w:val="0"/>
          <w:bCs w:val="0"/>
          <w:rtl/>
        </w:rPr>
        <w:t>که آیا حلال است یا نه؟ ایشان</w:t>
      </w:r>
      <w:r>
        <w:rPr>
          <w:rStyle w:val="Chard"/>
          <w:rFonts w:hint="cs"/>
          <w:b w:val="0"/>
          <w:bCs w:val="0"/>
          <w:rtl/>
        </w:rPr>
        <w:t xml:space="preserve"> </w:t>
      </w:r>
      <w:r>
        <w:rPr>
          <w:rStyle w:val="Chard"/>
          <w:rFonts w:cs="CTraditional Arabic" w:hint="cs"/>
          <w:b w:val="0"/>
          <w:bCs w:val="0"/>
          <w:rtl/>
        </w:rPr>
        <w:t>ج</w:t>
      </w:r>
      <w:r w:rsidRPr="00C81AC4">
        <w:rPr>
          <w:rStyle w:val="Chard"/>
          <w:rFonts w:hint="cs"/>
          <w:b w:val="0"/>
          <w:bCs w:val="0"/>
          <w:rtl/>
        </w:rPr>
        <w:t xml:space="preserve"> فرمودند: آنچه که از</w:t>
      </w:r>
      <w:r>
        <w:rPr>
          <w:rStyle w:val="Chard"/>
          <w:rFonts w:hint="cs"/>
          <w:b w:val="0"/>
          <w:bCs w:val="0"/>
          <w:rtl/>
        </w:rPr>
        <w:t xml:space="preserve"> </w:t>
      </w:r>
      <w:r w:rsidRPr="00C81AC4">
        <w:rPr>
          <w:rStyle w:val="Chard"/>
          <w:rFonts w:hint="cs"/>
          <w:b w:val="0"/>
          <w:bCs w:val="0"/>
          <w:rtl/>
        </w:rPr>
        <w:t>حیوان زنده</w:t>
      </w:r>
      <w:r w:rsidRPr="00C81AC4">
        <w:rPr>
          <w:rStyle w:val="Chard"/>
          <w:rFonts w:hint="cs"/>
          <w:b w:val="0"/>
          <w:bCs w:val="0"/>
          <w:rtl/>
        </w:rPr>
        <w:softHyphen/>
        <w:t>ای قطع</w:t>
      </w:r>
      <w:r>
        <w:rPr>
          <w:rStyle w:val="Chard"/>
          <w:rFonts w:hint="cs"/>
          <w:b w:val="0"/>
          <w:bCs w:val="0"/>
          <w:rtl/>
        </w:rPr>
        <w:t xml:space="preserve"> </w:t>
      </w:r>
      <w:r w:rsidRPr="00C81AC4">
        <w:rPr>
          <w:rStyle w:val="Chard"/>
          <w:rFonts w:hint="cs"/>
          <w:b w:val="0"/>
          <w:bCs w:val="0"/>
          <w:rtl/>
        </w:rPr>
        <w:t>(بریده)</w:t>
      </w:r>
      <w:r>
        <w:rPr>
          <w:rStyle w:val="Chard"/>
          <w:rFonts w:hint="cs"/>
          <w:b w:val="0"/>
          <w:bCs w:val="0"/>
          <w:rtl/>
        </w:rPr>
        <w:t xml:space="preserve"> </w:t>
      </w:r>
      <w:r w:rsidRPr="00C81AC4">
        <w:rPr>
          <w:rStyle w:val="Chard"/>
          <w:rFonts w:hint="cs"/>
          <w:b w:val="0"/>
          <w:bCs w:val="0"/>
          <w:rtl/>
        </w:rPr>
        <w:t>شود، آن</w:t>
      </w:r>
      <w:r>
        <w:rPr>
          <w:rStyle w:val="Chard"/>
          <w:rFonts w:hint="cs"/>
          <w:b w:val="0"/>
          <w:bCs w:val="0"/>
          <w:rtl/>
        </w:rPr>
        <w:t xml:space="preserve"> </w:t>
      </w:r>
      <w:r w:rsidRPr="00C81AC4">
        <w:rPr>
          <w:rStyle w:val="Chard"/>
          <w:rFonts w:hint="cs"/>
          <w:b w:val="0"/>
          <w:bCs w:val="0"/>
          <w:rtl/>
        </w:rPr>
        <w:t>(مثل) مردار</w:t>
      </w:r>
      <w:r>
        <w:rPr>
          <w:rStyle w:val="Chard"/>
          <w:rFonts w:hint="cs"/>
          <w:b w:val="0"/>
          <w:bCs w:val="0"/>
          <w:rtl/>
        </w:rPr>
        <w:t xml:space="preserve"> </w:t>
      </w:r>
      <w:r w:rsidRPr="00C81AC4">
        <w:rPr>
          <w:rStyle w:val="Chard"/>
          <w:rFonts w:hint="cs"/>
          <w:b w:val="0"/>
          <w:bCs w:val="0"/>
          <w:rtl/>
        </w:rPr>
        <w:t>است (پس حرام می</w:t>
      </w:r>
      <w:r w:rsidRPr="00C81AC4">
        <w:rPr>
          <w:rStyle w:val="Chard"/>
          <w:rFonts w:hint="cs"/>
          <w:b w:val="0"/>
          <w:bCs w:val="0"/>
          <w:rtl/>
        </w:rPr>
        <w:softHyphen/>
        <w:t>باشد)</w:t>
      </w:r>
      <w:r w:rsidRPr="00C81AC4">
        <w:rPr>
          <w:rStyle w:val="Char6"/>
          <w:rFonts w:hint="cs"/>
          <w:b w:val="0"/>
          <w:bCs w:val="0"/>
          <w:rtl/>
        </w:rPr>
        <w:t>»</w:t>
      </w:r>
      <w:r w:rsidRPr="003A7191">
        <w:rPr>
          <w:rStyle w:val="Char6"/>
          <w:rFonts w:hint="cs"/>
          <w:rtl/>
        </w:rPr>
        <w:t>.</w:t>
      </w:r>
    </w:p>
    <w:p w:rsidR="0083292C" w:rsidRPr="003A7191" w:rsidRDefault="0083292C" w:rsidP="0083292C">
      <w:pPr>
        <w:pStyle w:val="0"/>
        <w:spacing w:after="0"/>
        <w:ind w:firstLine="284"/>
        <w:jc w:val="both"/>
        <w:rPr>
          <w:rStyle w:val="Char6"/>
          <w:rtl/>
        </w:rPr>
      </w:pPr>
      <w:r w:rsidRPr="003A7191">
        <w:rPr>
          <w:rStyle w:val="Char6"/>
          <w:rFonts w:hint="cs"/>
          <w:rtl/>
        </w:rPr>
        <w:t>همچنین إمام ابوبکرالبیهقی</w:t>
      </w:r>
      <w:r>
        <w:rPr>
          <w:rStyle w:val="Char6"/>
          <w:rFonts w:cs="CTraditional Arabic" w:hint="cs"/>
          <w:rtl/>
        </w:rPr>
        <w:t xml:space="preserve"> /</w:t>
      </w:r>
      <w:r w:rsidRPr="003A7191">
        <w:rPr>
          <w:rStyle w:val="Char6"/>
          <w:rFonts w:hint="cs"/>
          <w:rtl/>
        </w:rPr>
        <w:t xml:space="preserve"> درسنن خویش از</w:t>
      </w:r>
      <w:r>
        <w:rPr>
          <w:rStyle w:val="Char6"/>
          <w:rFonts w:hint="cs"/>
          <w:rtl/>
        </w:rPr>
        <w:t xml:space="preserve"> </w:t>
      </w:r>
      <w:r w:rsidRPr="003A7191">
        <w:rPr>
          <w:rStyle w:val="Char6"/>
          <w:rFonts w:hint="cs"/>
          <w:rtl/>
        </w:rPr>
        <w:t>أبی واقد اللیثی</w:t>
      </w:r>
      <w:r>
        <w:rPr>
          <w:rStyle w:val="Char6"/>
          <w:rFonts w:hint="cs"/>
          <w:rtl/>
        </w:rPr>
        <w:t xml:space="preserve"> </w:t>
      </w:r>
      <w:r w:rsidRPr="00544F2B">
        <w:rPr>
          <w:rFonts w:cs="CTraditional Arabic" w:hint="cs"/>
          <w:sz w:val="28"/>
          <w:szCs w:val="28"/>
          <w:rtl/>
        </w:rPr>
        <w:t>س</w:t>
      </w:r>
      <w:r>
        <w:rPr>
          <w:rFonts w:cs="CTraditional Arabic" w:hint="cs"/>
          <w:sz w:val="28"/>
          <w:szCs w:val="28"/>
          <w:rtl/>
        </w:rPr>
        <w:t xml:space="preserve"> </w:t>
      </w:r>
      <w:r w:rsidRPr="003A7191">
        <w:rPr>
          <w:rStyle w:val="Char6"/>
          <w:rFonts w:hint="cs"/>
          <w:rtl/>
        </w:rPr>
        <w:t>روایت نموده که:</w:t>
      </w:r>
    </w:p>
    <w:p w:rsidR="0083292C" w:rsidRPr="002E4B3E" w:rsidRDefault="0083292C" w:rsidP="0083292C">
      <w:pPr>
        <w:pStyle w:val="0"/>
        <w:spacing w:after="0"/>
        <w:ind w:firstLine="284"/>
        <w:jc w:val="both"/>
        <w:rPr>
          <w:rtl/>
        </w:rPr>
      </w:pPr>
      <w:r w:rsidRPr="003A7191">
        <w:rPr>
          <w:rStyle w:val="Char6"/>
          <w:rFonts w:hint="cs"/>
          <w:rtl/>
        </w:rPr>
        <w:t>«هنگامی</w:t>
      </w:r>
      <w:r>
        <w:rPr>
          <w:rStyle w:val="Char6"/>
          <w:rFonts w:hint="eastAsia"/>
          <w:rtl/>
        </w:rPr>
        <w:t>‌</w:t>
      </w:r>
      <w:r w:rsidRPr="003A7191">
        <w:rPr>
          <w:rStyle w:val="Char6"/>
          <w:rFonts w:hint="cs"/>
          <w:rtl/>
        </w:rPr>
        <w:t>که پیامبر</w:t>
      </w:r>
      <w:r>
        <w:rPr>
          <w:rStyle w:val="Char6"/>
          <w:rFonts w:hint="cs"/>
          <w:rtl/>
        </w:rPr>
        <w:t xml:space="preserve"> </w:t>
      </w:r>
      <w:r w:rsidRPr="003A7191">
        <w:rPr>
          <w:rStyle w:val="Char6"/>
          <w:rFonts w:hint="cs"/>
          <w:rtl/>
        </w:rPr>
        <w:t>اکرم</w:t>
      </w:r>
      <w:r>
        <w:rPr>
          <w:rStyle w:val="Char6"/>
          <w:rFonts w:hint="cs"/>
          <w:rtl/>
        </w:rPr>
        <w:t xml:space="preserve"> </w:t>
      </w:r>
      <w:r w:rsidRPr="00544F2B">
        <w:rPr>
          <w:rFonts w:cs="CTraditional Arabic" w:hint="cs"/>
          <w:sz w:val="28"/>
          <w:szCs w:val="28"/>
          <w:rtl/>
        </w:rPr>
        <w:t>ج</w:t>
      </w:r>
      <w:r>
        <w:rPr>
          <w:rFonts w:cs="CTraditional Arabic" w:hint="cs"/>
          <w:sz w:val="28"/>
          <w:szCs w:val="28"/>
          <w:rtl/>
        </w:rPr>
        <w:t xml:space="preserve"> </w:t>
      </w:r>
      <w:r w:rsidRPr="003A7191">
        <w:rPr>
          <w:rStyle w:val="Char6"/>
          <w:rFonts w:hint="cs"/>
          <w:rtl/>
        </w:rPr>
        <w:t>به مدینه تشریف آورند، مردم چربی کوهان شتر و ذنبه گوسفندان را می</w:t>
      </w:r>
      <w:r w:rsidRPr="003A7191">
        <w:rPr>
          <w:rStyle w:val="Char6"/>
          <w:rFonts w:hint="cs"/>
          <w:rtl/>
        </w:rPr>
        <w:softHyphen/>
        <w:t>بریدند و ا</w:t>
      </w:r>
      <w:r>
        <w:rPr>
          <w:rStyle w:val="Char6"/>
          <w:rFonts w:hint="cs"/>
          <w:rtl/>
        </w:rPr>
        <w:t>ز آن ـ در خوراک</w:t>
      </w:r>
      <w:r>
        <w:rPr>
          <w:rStyle w:val="Char6"/>
          <w:rFonts w:hint="eastAsia"/>
          <w:rtl/>
        </w:rPr>
        <w:t>‌</w:t>
      </w:r>
      <w:r>
        <w:rPr>
          <w:rStyle w:val="Char6"/>
          <w:rFonts w:hint="cs"/>
          <w:rtl/>
        </w:rPr>
        <w:t>شان ـ استفاده می</w:t>
      </w:r>
      <w:r>
        <w:rPr>
          <w:rStyle w:val="Char6"/>
          <w:rFonts w:hint="eastAsia"/>
          <w:rtl/>
        </w:rPr>
        <w:t>‌</w:t>
      </w:r>
      <w:r w:rsidRPr="003A7191">
        <w:rPr>
          <w:rStyle w:val="Char6"/>
          <w:rFonts w:hint="cs"/>
          <w:rtl/>
        </w:rPr>
        <w:t>نمودند، پیامبر</w:t>
      </w:r>
      <w:r>
        <w:rPr>
          <w:rStyle w:val="Char6"/>
          <w:rFonts w:hint="cs"/>
          <w:rtl/>
        </w:rPr>
        <w:t xml:space="preserve"> </w:t>
      </w:r>
      <w:r w:rsidRPr="003A7191">
        <w:rPr>
          <w:rStyle w:val="Char6"/>
          <w:rFonts w:hint="cs"/>
          <w:rtl/>
        </w:rPr>
        <w:t>خدا</w:t>
      </w:r>
      <w:r>
        <w:rPr>
          <w:rStyle w:val="Char6"/>
          <w:rFonts w:hint="cs"/>
          <w:rtl/>
        </w:rPr>
        <w:t xml:space="preserve"> </w:t>
      </w:r>
      <w:r w:rsidRPr="00544F2B">
        <w:rPr>
          <w:rFonts w:cs="CTraditional Arabic" w:hint="cs"/>
          <w:sz w:val="28"/>
          <w:szCs w:val="28"/>
          <w:rtl/>
        </w:rPr>
        <w:t>ج</w:t>
      </w:r>
      <w:r>
        <w:rPr>
          <w:rFonts w:cs="CTraditional Arabic" w:hint="cs"/>
          <w:sz w:val="28"/>
          <w:szCs w:val="28"/>
          <w:rtl/>
        </w:rPr>
        <w:t xml:space="preserve"> </w:t>
      </w:r>
      <w:r w:rsidRPr="003A7191">
        <w:rPr>
          <w:rStyle w:val="Char6"/>
          <w:rFonts w:hint="cs"/>
          <w:rtl/>
        </w:rPr>
        <w:t xml:space="preserve">فرمودند: </w:t>
      </w:r>
    </w:p>
    <w:p w:rsidR="0083292C" w:rsidRPr="00145934" w:rsidRDefault="0083292C" w:rsidP="0083292C">
      <w:pPr>
        <w:jc w:val="both"/>
        <w:rPr>
          <w:rFonts w:ascii="Al-QuranAlKareem" w:hAnsi="Al-QuranAlKareem" w:cs="Al-QuranAlKareem"/>
          <w:b/>
          <w:bCs/>
          <w:sz w:val="26"/>
          <w:szCs w:val="26"/>
          <w:rtl/>
          <w:lang w:bidi="fa-IR"/>
        </w:rPr>
      </w:pPr>
      <w:r w:rsidRPr="00C81AC4">
        <w:rPr>
          <w:rStyle w:val="Char6"/>
          <w:rFonts w:eastAsia="Calibri" w:hint="cs"/>
          <w:rtl/>
        </w:rPr>
        <w:t>«</w:t>
      </w:r>
      <w:r w:rsidRPr="00C81AC4">
        <w:rPr>
          <w:rStyle w:val="Char5"/>
          <w:rFonts w:eastAsia="Calibri" w:hint="cs"/>
          <w:rtl/>
        </w:rPr>
        <w:t>ما قُطع من البهیمة وهي حیة، فهومیتة</w:t>
      </w:r>
      <w:r w:rsidRPr="00C81AC4">
        <w:rPr>
          <w:rStyle w:val="Char6"/>
          <w:rFonts w:eastAsia="Calibri" w:hint="cs"/>
          <w:rtl/>
        </w:rPr>
        <w:t>»</w:t>
      </w:r>
      <w:r w:rsidRPr="00C81AC4">
        <w:rPr>
          <w:rStyle w:val="Char6"/>
          <w:rFonts w:eastAsia="Calibri" w:hint="cs"/>
          <w:vertAlign w:val="superscript"/>
          <w:rtl/>
        </w:rPr>
        <w:t>(</w:t>
      </w:r>
      <w:r w:rsidRPr="00C81AC4">
        <w:rPr>
          <w:rStyle w:val="Char6"/>
          <w:rFonts w:eastAsia="Calibri"/>
          <w:vertAlign w:val="superscript"/>
          <w:rtl/>
        </w:rPr>
        <w:footnoteReference w:id="52"/>
      </w:r>
      <w:r w:rsidRPr="00C81AC4">
        <w:rPr>
          <w:rStyle w:val="Char6"/>
          <w:rFonts w:eastAsia="Calibri" w:hint="cs"/>
          <w:vertAlign w:val="superscript"/>
          <w:rtl/>
        </w:rPr>
        <w:t>)</w:t>
      </w:r>
      <w:r w:rsidRPr="00C81AC4">
        <w:rPr>
          <w:rStyle w:val="Char6"/>
          <w:rFonts w:eastAsia="Calibri" w:hint="cs"/>
          <w:rtl/>
        </w:rPr>
        <w:t>.</w:t>
      </w:r>
    </w:p>
    <w:p w:rsidR="0083292C" w:rsidRPr="003A7191" w:rsidRDefault="0083292C" w:rsidP="0083292C">
      <w:pPr>
        <w:pStyle w:val="0"/>
        <w:spacing w:after="0"/>
        <w:ind w:firstLine="284"/>
        <w:jc w:val="both"/>
        <w:rPr>
          <w:rStyle w:val="Char6"/>
          <w:rtl/>
        </w:rPr>
      </w:pPr>
      <w:r w:rsidRPr="003A7191">
        <w:rPr>
          <w:rStyle w:val="Char6"/>
          <w:rFonts w:hint="cs"/>
          <w:rtl/>
        </w:rPr>
        <w:t>«هر آنچه که از عضوی از</w:t>
      </w:r>
      <w:r>
        <w:rPr>
          <w:rStyle w:val="Char6"/>
          <w:rFonts w:hint="cs"/>
          <w:rtl/>
        </w:rPr>
        <w:t xml:space="preserve"> </w:t>
      </w:r>
      <w:r w:rsidRPr="003A7191">
        <w:rPr>
          <w:rStyle w:val="Char6"/>
          <w:rFonts w:hint="cs"/>
          <w:rtl/>
        </w:rPr>
        <w:t>ح</w:t>
      </w:r>
      <w:r w:rsidRPr="00544F2B">
        <w:rPr>
          <w:rStyle w:val="Char6"/>
          <w:rFonts w:hint="cs"/>
          <w:rtl/>
        </w:rPr>
        <w:t>ی</w:t>
      </w:r>
      <w:r w:rsidRPr="003A7191">
        <w:rPr>
          <w:rStyle w:val="Char6"/>
          <w:rFonts w:hint="cs"/>
          <w:rtl/>
        </w:rPr>
        <w:t>وان، در حال</w:t>
      </w:r>
      <w:r w:rsidRPr="00544F2B">
        <w:rPr>
          <w:rStyle w:val="Char6"/>
          <w:rFonts w:hint="cs"/>
          <w:rtl/>
        </w:rPr>
        <w:t>ی</w:t>
      </w:r>
      <w:r w:rsidRPr="003A7191">
        <w:rPr>
          <w:rStyle w:val="Char6"/>
          <w:rFonts w:hint="cs"/>
          <w:rtl/>
        </w:rPr>
        <w:t xml:space="preserve"> </w:t>
      </w:r>
      <w:r w:rsidRPr="00544F2B">
        <w:rPr>
          <w:rStyle w:val="Char6"/>
          <w:rFonts w:hint="cs"/>
          <w:rtl/>
        </w:rPr>
        <w:t>ک</w:t>
      </w:r>
      <w:r w:rsidRPr="003A7191">
        <w:rPr>
          <w:rStyle w:val="Char6"/>
          <w:rFonts w:hint="cs"/>
          <w:rtl/>
        </w:rPr>
        <w:t xml:space="preserve">ه زنده است، قطع شود، بعنوان </w:t>
      </w:r>
      <w:r w:rsidRPr="00DF4511">
        <w:rPr>
          <w:rStyle w:val="Char6"/>
          <w:rFonts w:hint="cs"/>
          <w:rtl/>
        </w:rPr>
        <w:t>مردار (</w:t>
      </w:r>
      <w:r w:rsidRPr="00DF4511">
        <w:rPr>
          <w:rStyle w:val="Char6"/>
          <w:rtl/>
        </w:rPr>
        <w:t>میتة</w:t>
      </w:r>
      <w:r w:rsidRPr="00DF4511">
        <w:rPr>
          <w:rStyle w:val="Char6"/>
          <w:rFonts w:hint="cs"/>
          <w:rtl/>
        </w:rPr>
        <w:t>) تلقی</w:t>
      </w:r>
      <w:r w:rsidRPr="003A7191">
        <w:rPr>
          <w:rStyle w:val="Char6"/>
          <w:rFonts w:hint="cs"/>
          <w:rtl/>
        </w:rPr>
        <w:t xml:space="preserve"> می</w:t>
      </w:r>
      <w:r w:rsidRPr="003A7191">
        <w:rPr>
          <w:rStyle w:val="Char6"/>
          <w:rFonts w:hint="cs"/>
          <w:rtl/>
        </w:rPr>
        <w:softHyphen/>
        <w:t>شود ـ پس نجس و</w:t>
      </w:r>
      <w:r>
        <w:rPr>
          <w:rStyle w:val="Char6"/>
          <w:rFonts w:hint="cs"/>
          <w:rtl/>
        </w:rPr>
        <w:t xml:space="preserve"> </w:t>
      </w:r>
      <w:r w:rsidRPr="003A7191">
        <w:rPr>
          <w:rStyle w:val="Char6"/>
          <w:rFonts w:hint="cs"/>
          <w:rtl/>
        </w:rPr>
        <w:t>حرام است ـ».</w:t>
      </w:r>
    </w:p>
    <w:p w:rsidR="0083292C" w:rsidRPr="00DF4511" w:rsidRDefault="0083292C" w:rsidP="0083292C">
      <w:pPr>
        <w:pStyle w:val="a7"/>
        <w:rPr>
          <w:rtl/>
        </w:rPr>
      </w:pPr>
      <w:r w:rsidRPr="00DF4511">
        <w:rPr>
          <w:rFonts w:hint="cs"/>
          <w:rtl/>
        </w:rPr>
        <w:t>این حدیث از</w:t>
      </w:r>
      <w:r>
        <w:rPr>
          <w:rFonts w:hint="cs"/>
          <w:rtl/>
        </w:rPr>
        <w:t xml:space="preserve"> </w:t>
      </w:r>
      <w:r w:rsidRPr="00DF4511">
        <w:rPr>
          <w:rFonts w:hint="cs"/>
          <w:rtl/>
        </w:rPr>
        <w:t>واضح</w:t>
      </w:r>
      <w:r w:rsidRPr="00DF4511">
        <w:rPr>
          <w:rFonts w:hint="cs"/>
          <w:rtl/>
        </w:rPr>
        <w:softHyphen/>
        <w:t>ترین نصوصی است که دلالت قطعی دارد بر این که گوشت حیوان قبل از</w:t>
      </w:r>
      <w:r w:rsidR="00A330A5">
        <w:rPr>
          <w:rFonts w:hint="cs"/>
          <w:rtl/>
        </w:rPr>
        <w:t xml:space="preserve"> </w:t>
      </w:r>
      <w:r w:rsidRPr="00DF4511">
        <w:rPr>
          <w:rtl/>
        </w:rPr>
        <w:t>ذکاة</w:t>
      </w:r>
      <w:r w:rsidRPr="00DF4511">
        <w:rPr>
          <w:rFonts w:hint="cs"/>
          <w:rtl/>
        </w:rPr>
        <w:t xml:space="preserve"> (پاک کردن= ذبح شرعی)، نجس و</w:t>
      </w:r>
      <w:r w:rsidRPr="00DF4511">
        <w:rPr>
          <w:rtl/>
        </w:rPr>
        <w:t>میتة</w:t>
      </w:r>
      <w:r w:rsidRPr="00DF4511">
        <w:rPr>
          <w:rFonts w:hint="cs"/>
          <w:rtl/>
        </w:rPr>
        <w:t xml:space="preserve"> است و</w:t>
      </w:r>
      <w:r>
        <w:rPr>
          <w:rFonts w:hint="cs"/>
          <w:rtl/>
        </w:rPr>
        <w:t xml:space="preserve"> </w:t>
      </w:r>
      <w:r w:rsidRPr="00DF4511">
        <w:rPr>
          <w:rFonts w:hint="cs"/>
          <w:rtl/>
        </w:rPr>
        <w:t>گوشت حلال نمی</w:t>
      </w:r>
      <w:r w:rsidRPr="00DF4511">
        <w:rPr>
          <w:rFonts w:hint="cs"/>
          <w:rtl/>
        </w:rPr>
        <w:softHyphen/>
        <w:t>شود مگر</w:t>
      </w:r>
      <w:r>
        <w:rPr>
          <w:rFonts w:hint="cs"/>
          <w:rtl/>
        </w:rPr>
        <w:t xml:space="preserve"> </w:t>
      </w:r>
      <w:r w:rsidRPr="00DF4511">
        <w:rPr>
          <w:rFonts w:hint="cs"/>
          <w:rtl/>
        </w:rPr>
        <w:t xml:space="preserve">با </w:t>
      </w:r>
      <w:r w:rsidRPr="00DF4511">
        <w:rPr>
          <w:rtl/>
        </w:rPr>
        <w:t>ذکاة</w:t>
      </w:r>
      <w:r>
        <w:rPr>
          <w:rFonts w:hint="cs"/>
          <w:rtl/>
        </w:rPr>
        <w:t xml:space="preserve"> </w:t>
      </w:r>
      <w:r w:rsidRPr="00DF4511">
        <w:rPr>
          <w:rFonts w:hint="cs"/>
          <w:rtl/>
        </w:rPr>
        <w:t>(ذبح شرعی) و</w:t>
      </w:r>
      <w:r>
        <w:rPr>
          <w:rFonts w:hint="cs"/>
          <w:rtl/>
        </w:rPr>
        <w:t xml:space="preserve"> </w:t>
      </w:r>
      <w:r w:rsidRPr="00DF4511">
        <w:rPr>
          <w:rFonts w:hint="cs"/>
          <w:rtl/>
        </w:rPr>
        <w:t>بر</w:t>
      </w:r>
      <w:r>
        <w:rPr>
          <w:rFonts w:hint="cs"/>
          <w:rtl/>
        </w:rPr>
        <w:t xml:space="preserve"> </w:t>
      </w:r>
      <w:r w:rsidRPr="00DF4511">
        <w:rPr>
          <w:rFonts w:hint="cs"/>
          <w:rtl/>
        </w:rPr>
        <w:t>این اساس، پس اصل در</w:t>
      </w:r>
      <w:r>
        <w:rPr>
          <w:rFonts w:hint="cs"/>
          <w:rtl/>
        </w:rPr>
        <w:t xml:space="preserve"> </w:t>
      </w:r>
      <w:r w:rsidRPr="00DF4511">
        <w:rPr>
          <w:rFonts w:hint="cs"/>
          <w:rtl/>
        </w:rPr>
        <w:t xml:space="preserve">گوشت تحریم است. </w:t>
      </w:r>
    </w:p>
    <w:p w:rsidR="0083292C" w:rsidRDefault="0083292C" w:rsidP="0083292C">
      <w:pPr>
        <w:pStyle w:val="0"/>
        <w:spacing w:after="0"/>
        <w:ind w:firstLine="284"/>
        <w:jc w:val="both"/>
        <w:rPr>
          <w:rtl/>
        </w:rPr>
      </w:pPr>
      <w:r w:rsidRPr="00D23B24">
        <w:rPr>
          <w:rStyle w:val="Char6"/>
          <w:rFonts w:hint="cs"/>
          <w:spacing w:val="-4"/>
          <w:rtl/>
        </w:rPr>
        <w:t>همچنین در صحیح مسلم</w:t>
      </w:r>
      <w:r w:rsidRPr="00D23B24">
        <w:rPr>
          <w:rStyle w:val="Char6"/>
          <w:rFonts w:hint="cs"/>
          <w:spacing w:val="-4"/>
          <w:vertAlign w:val="superscript"/>
          <w:rtl/>
        </w:rPr>
        <w:t>(</w:t>
      </w:r>
      <w:r w:rsidRPr="00D23B24">
        <w:rPr>
          <w:rStyle w:val="Char6"/>
          <w:spacing w:val="-4"/>
          <w:vertAlign w:val="superscript"/>
          <w:rtl/>
        </w:rPr>
        <w:footnoteReference w:id="53"/>
      </w:r>
      <w:r w:rsidRPr="00D23B24">
        <w:rPr>
          <w:rStyle w:val="Char6"/>
          <w:rFonts w:hint="cs"/>
          <w:spacing w:val="-4"/>
          <w:vertAlign w:val="superscript"/>
          <w:rtl/>
        </w:rPr>
        <w:t>)</w:t>
      </w:r>
      <w:r w:rsidRPr="00D23B24">
        <w:rPr>
          <w:rStyle w:val="Char6"/>
          <w:rFonts w:hint="cs"/>
          <w:spacing w:val="-4"/>
          <w:rtl/>
        </w:rPr>
        <w:t xml:space="preserve"> ازعدی بن حاتم</w:t>
      </w:r>
      <w:r w:rsidRPr="00D23B24">
        <w:rPr>
          <w:rFonts w:cs="CTraditional Arabic" w:hint="cs"/>
          <w:color w:val="C00000"/>
          <w:spacing w:val="-4"/>
          <w:sz w:val="28"/>
          <w:szCs w:val="28"/>
          <w:rtl/>
        </w:rPr>
        <w:t xml:space="preserve"> </w:t>
      </w:r>
      <w:r w:rsidRPr="00D23B24">
        <w:rPr>
          <w:rFonts w:cs="CTraditional Arabic" w:hint="cs"/>
          <w:spacing w:val="-4"/>
          <w:sz w:val="28"/>
          <w:szCs w:val="28"/>
          <w:rtl/>
        </w:rPr>
        <w:t xml:space="preserve">س </w:t>
      </w:r>
      <w:r w:rsidRPr="00D23B24">
        <w:rPr>
          <w:rStyle w:val="Char6"/>
          <w:rFonts w:hint="cs"/>
          <w:spacing w:val="-4"/>
          <w:rtl/>
        </w:rPr>
        <w:t xml:space="preserve">روایت شده که پیامبر </w:t>
      </w:r>
      <w:r w:rsidRPr="00D23B24">
        <w:rPr>
          <w:rFonts w:cs="CTraditional Arabic" w:hint="cs"/>
          <w:spacing w:val="-4"/>
          <w:sz w:val="28"/>
          <w:szCs w:val="28"/>
          <w:rtl/>
        </w:rPr>
        <w:t>ج</w:t>
      </w:r>
      <w:r>
        <w:rPr>
          <w:rFonts w:cs="CTraditional Arabic" w:hint="cs"/>
          <w:sz w:val="28"/>
          <w:szCs w:val="28"/>
          <w:rtl/>
        </w:rPr>
        <w:t xml:space="preserve"> </w:t>
      </w:r>
      <w:r w:rsidRPr="003A7191">
        <w:rPr>
          <w:rStyle w:val="Char6"/>
          <w:rFonts w:hint="cs"/>
          <w:rtl/>
        </w:rPr>
        <w:t>فرمودند:</w:t>
      </w:r>
    </w:p>
    <w:p w:rsidR="0083292C" w:rsidRPr="00D23B24" w:rsidRDefault="0083292C" w:rsidP="0083292C">
      <w:pPr>
        <w:pStyle w:val="a2"/>
        <w:rPr>
          <w:rStyle w:val="Char6"/>
          <w:rFonts w:ascii="Al-QuranAlKareem" w:hAnsi="Al-QuranAlKareem" w:cs="mylotus"/>
          <w:b w:val="0"/>
          <w:bCs w:val="0"/>
          <w:sz w:val="27"/>
          <w:szCs w:val="27"/>
          <w:rtl/>
          <w:lang w:bidi="ar-SA"/>
        </w:rPr>
      </w:pPr>
      <w:r w:rsidRPr="00D23B24">
        <w:rPr>
          <w:rStyle w:val="Char6"/>
          <w:rFonts w:hint="cs"/>
          <w:b w:val="0"/>
          <w:bCs w:val="0"/>
          <w:rtl/>
        </w:rPr>
        <w:t>«</w:t>
      </w:r>
      <w:r w:rsidRPr="00DF4511">
        <w:rPr>
          <w:rStyle w:val="Char5"/>
          <w:rFonts w:hint="cs"/>
          <w:b w:val="0"/>
          <w:bCs w:val="0"/>
          <w:rtl/>
        </w:rPr>
        <w:t>إذا أَرسَلتَ کَلبَ</w:t>
      </w:r>
      <w:r>
        <w:rPr>
          <w:rStyle w:val="Char5"/>
          <w:rFonts w:hint="cs"/>
          <w:b w:val="0"/>
          <w:bCs w:val="0"/>
          <w:rtl/>
        </w:rPr>
        <w:t>ك</w:t>
      </w:r>
      <w:r w:rsidRPr="00DF4511">
        <w:rPr>
          <w:rStyle w:val="Char5"/>
          <w:rFonts w:hint="cs"/>
          <w:b w:val="0"/>
          <w:bCs w:val="0"/>
          <w:rtl/>
        </w:rPr>
        <w:t>َ وسَمَّیتَ، فَأَمسَ</w:t>
      </w:r>
      <w:r>
        <w:rPr>
          <w:rStyle w:val="Char5"/>
          <w:rFonts w:hint="cs"/>
          <w:b w:val="0"/>
          <w:bCs w:val="0"/>
          <w:rtl/>
        </w:rPr>
        <w:t>ك</w:t>
      </w:r>
      <w:r w:rsidRPr="00DF4511">
        <w:rPr>
          <w:rStyle w:val="Char5"/>
          <w:rFonts w:hint="cs"/>
          <w:b w:val="0"/>
          <w:bCs w:val="0"/>
          <w:rtl/>
        </w:rPr>
        <w:t>َ وقَتَلَ، فَکُل وإن أکَلَ فلا تَأکُل فإنَّما أمسَ</w:t>
      </w:r>
      <w:r>
        <w:rPr>
          <w:rStyle w:val="Char5"/>
          <w:rFonts w:hint="cs"/>
          <w:b w:val="0"/>
          <w:bCs w:val="0"/>
          <w:rtl/>
        </w:rPr>
        <w:t>ك</w:t>
      </w:r>
      <w:r w:rsidRPr="00DF4511">
        <w:rPr>
          <w:rStyle w:val="Char5"/>
          <w:rFonts w:hint="cs"/>
          <w:b w:val="0"/>
          <w:bCs w:val="0"/>
          <w:rtl/>
        </w:rPr>
        <w:t>َ علی نَفعِهِ وإذا خَالَطَ کِلاباً لم یُذکراسم اللهِ علیها فأَمسَکنَ فَقَتَلنَ فلا تَأکُل فإنَّ</w:t>
      </w:r>
      <w:r>
        <w:rPr>
          <w:rStyle w:val="Char5"/>
          <w:rFonts w:hint="cs"/>
          <w:b w:val="0"/>
          <w:bCs w:val="0"/>
          <w:rtl/>
        </w:rPr>
        <w:t>ك</w:t>
      </w:r>
      <w:r w:rsidRPr="00DF4511">
        <w:rPr>
          <w:rStyle w:val="Char5"/>
          <w:rFonts w:hint="cs"/>
          <w:b w:val="0"/>
          <w:bCs w:val="0"/>
          <w:rtl/>
        </w:rPr>
        <w:t>َ لا تَدری أیُّها قَتَلَ وإن رَمَیتَ الصَّیدَ فَوَجَدتَهُ بَعدَ یومٍ أویَومَین لَیسَ بِهِ إلَّا أَثَرَ</w:t>
      </w:r>
      <w:r w:rsidR="00A330A5">
        <w:rPr>
          <w:rStyle w:val="Char5"/>
          <w:rFonts w:hint="cs"/>
          <w:b w:val="0"/>
          <w:bCs w:val="0"/>
          <w:rtl/>
        </w:rPr>
        <w:t xml:space="preserve"> </w:t>
      </w:r>
      <w:r w:rsidRPr="00DF4511">
        <w:rPr>
          <w:rStyle w:val="Char5"/>
          <w:rFonts w:hint="cs"/>
          <w:b w:val="0"/>
          <w:bCs w:val="0"/>
          <w:rtl/>
        </w:rPr>
        <w:t>سَهمِ</w:t>
      </w:r>
      <w:r>
        <w:rPr>
          <w:rStyle w:val="Char5"/>
          <w:rFonts w:hint="cs"/>
          <w:b w:val="0"/>
          <w:bCs w:val="0"/>
          <w:rtl/>
        </w:rPr>
        <w:t>ك</w:t>
      </w:r>
      <w:r w:rsidRPr="00DF4511">
        <w:rPr>
          <w:rStyle w:val="Char5"/>
          <w:rFonts w:hint="cs"/>
          <w:b w:val="0"/>
          <w:bCs w:val="0"/>
          <w:rtl/>
        </w:rPr>
        <w:t>َ فَکُل وإن وَقَعَ في ال</w:t>
      </w:r>
      <w:r>
        <w:rPr>
          <w:rStyle w:val="Char5"/>
          <w:rFonts w:hint="cs"/>
          <w:b w:val="0"/>
          <w:bCs w:val="0"/>
          <w:rtl/>
        </w:rPr>
        <w:t>ـ</w:t>
      </w:r>
      <w:r w:rsidRPr="00DF4511">
        <w:rPr>
          <w:rStyle w:val="Char5"/>
          <w:rFonts w:hint="cs"/>
          <w:b w:val="0"/>
          <w:bCs w:val="0"/>
          <w:rtl/>
        </w:rPr>
        <w:t>ماءِ فلا تَأکُل</w:t>
      </w:r>
      <w:r w:rsidRPr="00DF4511">
        <w:rPr>
          <w:rStyle w:val="Char6"/>
          <w:rFonts w:hint="cs"/>
          <w:b w:val="0"/>
          <w:bCs w:val="0"/>
          <w:rtl/>
        </w:rPr>
        <w:t>»</w:t>
      </w:r>
      <w:r w:rsidRPr="00DF4511">
        <w:rPr>
          <w:rStyle w:val="Char6"/>
          <w:rFonts w:hint="cs"/>
          <w:b w:val="0"/>
          <w:bCs w:val="0"/>
          <w:vertAlign w:val="superscript"/>
          <w:rtl/>
        </w:rPr>
        <w:t>(</w:t>
      </w:r>
      <w:r w:rsidRPr="00DF4511">
        <w:rPr>
          <w:rStyle w:val="Char6"/>
          <w:b w:val="0"/>
          <w:bCs w:val="0"/>
          <w:vertAlign w:val="superscript"/>
          <w:rtl/>
        </w:rPr>
        <w:footnoteReference w:id="54"/>
      </w:r>
      <w:r w:rsidRPr="00DF4511">
        <w:rPr>
          <w:rStyle w:val="Char6"/>
          <w:rFonts w:hint="cs"/>
          <w:b w:val="0"/>
          <w:bCs w:val="0"/>
          <w:vertAlign w:val="superscript"/>
          <w:rtl/>
        </w:rPr>
        <w:t>)</w:t>
      </w:r>
      <w:r w:rsidRPr="00DF4511">
        <w:rPr>
          <w:rStyle w:val="Char6"/>
          <w:rFonts w:hint="cs"/>
          <w:rtl/>
        </w:rPr>
        <w:t>.</w:t>
      </w:r>
      <w:r>
        <w:rPr>
          <w:rStyle w:val="Char6"/>
          <w:rFonts w:hint="cs"/>
          <w:rtl/>
        </w:rPr>
        <w:t xml:space="preserve"> </w:t>
      </w:r>
      <w:r w:rsidRPr="00D23B24">
        <w:rPr>
          <w:rStyle w:val="Char6"/>
          <w:rFonts w:hint="cs"/>
          <w:b w:val="0"/>
          <w:bCs w:val="0"/>
          <w:rtl/>
        </w:rPr>
        <w:t>«</w:t>
      </w:r>
      <w:r w:rsidRPr="00D23B24">
        <w:rPr>
          <w:rStyle w:val="Chard"/>
          <w:rFonts w:hint="cs"/>
          <w:b w:val="0"/>
          <w:bCs w:val="0"/>
          <w:rtl/>
        </w:rPr>
        <w:t>اگرـ به هنگام صید ـ سگ شکاری</w:t>
      </w:r>
      <w:r w:rsidRPr="00D23B24">
        <w:rPr>
          <w:rStyle w:val="Chard"/>
          <w:rFonts w:hint="cs"/>
          <w:b w:val="0"/>
          <w:bCs w:val="0"/>
          <w:rtl/>
        </w:rPr>
        <w:softHyphen/>
        <w:t>ات را فرستادی (دنبال صید) و بر آن بسم الله گفتی، اگر صید را گرفت و آن را کشت، از آن بخور (حلال است)، اما اگر (سگ) از صید خورد تو از آن نخور، زیرا آن سگ برای خودش صید گرفته (پس دراین حالت گوشتش حرام است) و هرگاه سگ در موقع صید حیوانی با سگ</w:t>
      </w:r>
      <w:r w:rsidRPr="00D23B24">
        <w:rPr>
          <w:rStyle w:val="Chard"/>
          <w:rFonts w:hint="cs"/>
          <w:b w:val="0"/>
          <w:bCs w:val="0"/>
          <w:rtl/>
        </w:rPr>
        <w:softHyphen/>
        <w:t>های دیگری ـ که بر آن‌ها بسم الله گفته نشده ـ قاطی گشت و آنها با هم صید را گرفتند و</w:t>
      </w:r>
      <w:r w:rsidR="00A330A5">
        <w:rPr>
          <w:rStyle w:val="Chard"/>
          <w:rFonts w:hint="cs"/>
          <w:b w:val="0"/>
          <w:bCs w:val="0"/>
          <w:rtl/>
        </w:rPr>
        <w:t xml:space="preserve"> </w:t>
      </w:r>
      <w:r w:rsidRPr="00D23B24">
        <w:rPr>
          <w:rStyle w:val="Chard"/>
          <w:rFonts w:hint="cs"/>
          <w:b w:val="0"/>
          <w:bCs w:val="0"/>
          <w:rtl/>
        </w:rPr>
        <w:t>کشتند، از گوشت آن نخور، زیرا تو نمی</w:t>
      </w:r>
      <w:r w:rsidRPr="00D23B24">
        <w:rPr>
          <w:rStyle w:val="Chard"/>
          <w:rFonts w:hint="cs"/>
          <w:b w:val="0"/>
          <w:bCs w:val="0"/>
          <w:rtl/>
        </w:rPr>
        <w:softHyphen/>
        <w:t>دانی که کدام یک از سگ</w:t>
      </w:r>
      <w:r w:rsidRPr="00D23B24">
        <w:rPr>
          <w:rStyle w:val="Chard"/>
          <w:rFonts w:hint="cs"/>
          <w:b w:val="0"/>
          <w:bCs w:val="0"/>
          <w:rtl/>
        </w:rPr>
        <w:softHyphen/>
        <w:t>ها (سگ خودت یا بقیه) آن را کشته است (و در این حالت گوشت صید حرام است) و اگر صیدی را با تیری زدی و بعد از یک یا دو روز آن را یافتی (که کشته شده) و برآن اثری غیر از اثر تیرت نیافتی، پس ازآن بخور (چون یقین داری که بر اثر تیر تو کشته شده) و اگر آن را یافتی که در آب افتاده، از آن نخور (زیرا تو نمی</w:t>
      </w:r>
      <w:r w:rsidRPr="00D23B24">
        <w:rPr>
          <w:rStyle w:val="Chard"/>
          <w:rFonts w:hint="cs"/>
          <w:b w:val="0"/>
          <w:bCs w:val="0"/>
          <w:rtl/>
        </w:rPr>
        <w:softHyphen/>
        <w:t>دانی که آیا تیرتو آن را کشته است یا بر اثر غرق شدن در آب خفه شده و کشته شده است)</w:t>
      </w:r>
      <w:r w:rsidRPr="00D23B24">
        <w:rPr>
          <w:rStyle w:val="Char6"/>
          <w:rFonts w:hint="cs"/>
          <w:b w:val="0"/>
          <w:bCs w:val="0"/>
          <w:rtl/>
        </w:rPr>
        <w:t>» و در روایت بخاری</w:t>
      </w:r>
      <w:r w:rsidRPr="00D23B24">
        <w:rPr>
          <w:rStyle w:val="Char6"/>
          <w:rFonts w:hint="cs"/>
          <w:b w:val="0"/>
          <w:bCs w:val="0"/>
          <w:vertAlign w:val="superscript"/>
          <w:rtl/>
        </w:rPr>
        <w:t>(</w:t>
      </w:r>
      <w:r w:rsidRPr="00D23B24">
        <w:rPr>
          <w:rStyle w:val="Char6"/>
          <w:b w:val="0"/>
          <w:bCs w:val="0"/>
          <w:vertAlign w:val="superscript"/>
          <w:rtl/>
        </w:rPr>
        <w:footnoteReference w:id="55"/>
      </w:r>
      <w:r w:rsidRPr="00D23B24">
        <w:rPr>
          <w:rStyle w:val="Char6"/>
          <w:rFonts w:hint="cs"/>
          <w:b w:val="0"/>
          <w:bCs w:val="0"/>
          <w:vertAlign w:val="superscript"/>
          <w:rtl/>
        </w:rPr>
        <w:t>)</w:t>
      </w:r>
      <w:r w:rsidRPr="00D23B24">
        <w:rPr>
          <w:rStyle w:val="Char6"/>
          <w:rFonts w:hint="cs"/>
          <w:b w:val="0"/>
          <w:bCs w:val="0"/>
          <w:rtl/>
        </w:rPr>
        <w:t xml:space="preserve"> آمده است: «</w:t>
      </w:r>
      <w:r w:rsidR="00A330A5">
        <w:rPr>
          <w:rStyle w:val="Char5"/>
          <w:rFonts w:hint="cs"/>
          <w:b w:val="0"/>
          <w:bCs w:val="0"/>
          <w:rtl/>
        </w:rPr>
        <w:t>فإنك</w:t>
      </w:r>
      <w:r w:rsidRPr="00D23B24">
        <w:rPr>
          <w:rStyle w:val="Char5"/>
          <w:rFonts w:hint="cs"/>
          <w:b w:val="0"/>
          <w:bCs w:val="0"/>
          <w:rtl/>
        </w:rPr>
        <w:t xml:space="preserve"> لا تدری الـماءُ قَتَلَهُ أو سهمك</w:t>
      </w:r>
      <w:r w:rsidRPr="00D23B24">
        <w:rPr>
          <w:rStyle w:val="Char6"/>
          <w:rFonts w:hint="cs"/>
          <w:b w:val="0"/>
          <w:bCs w:val="0"/>
          <w:rtl/>
        </w:rPr>
        <w:t>»؛</w:t>
      </w:r>
      <w:r w:rsidRPr="00D23B24">
        <w:rPr>
          <w:rFonts w:hint="cs"/>
          <w:b w:val="0"/>
          <w:bCs w:val="0"/>
          <w:rtl/>
        </w:rPr>
        <w:t xml:space="preserve"> </w:t>
      </w:r>
      <w:r w:rsidRPr="00D23B24">
        <w:rPr>
          <w:rStyle w:val="Char6"/>
          <w:rFonts w:hint="cs"/>
          <w:b w:val="0"/>
          <w:bCs w:val="0"/>
          <w:rtl/>
        </w:rPr>
        <w:t>«</w:t>
      </w:r>
      <w:r w:rsidRPr="00D23B24">
        <w:rPr>
          <w:rStyle w:val="Chard"/>
          <w:rFonts w:hint="cs"/>
          <w:b w:val="0"/>
          <w:bCs w:val="0"/>
          <w:rtl/>
        </w:rPr>
        <w:t>پس تو نمی</w:t>
      </w:r>
      <w:r w:rsidRPr="00D23B24">
        <w:rPr>
          <w:rStyle w:val="Chard"/>
          <w:rFonts w:hint="cs"/>
          <w:b w:val="0"/>
          <w:bCs w:val="0"/>
          <w:rtl/>
        </w:rPr>
        <w:softHyphen/>
        <w:t>دانی که آب آن را کشته یا تیر تو</w:t>
      </w:r>
      <w:r w:rsidRPr="00D23B24">
        <w:rPr>
          <w:rStyle w:val="Char6"/>
          <w:rFonts w:hint="cs"/>
          <w:b w:val="0"/>
          <w:bCs w:val="0"/>
          <w:rtl/>
        </w:rPr>
        <w:t>».</w:t>
      </w:r>
    </w:p>
    <w:p w:rsidR="0083292C" w:rsidRPr="003A7191" w:rsidRDefault="0083292C" w:rsidP="0083292C">
      <w:pPr>
        <w:pStyle w:val="0"/>
        <w:spacing w:after="0"/>
        <w:ind w:firstLine="284"/>
        <w:jc w:val="both"/>
        <w:rPr>
          <w:rStyle w:val="Char6"/>
          <w:rtl/>
        </w:rPr>
      </w:pPr>
      <w:r w:rsidRPr="003A7191">
        <w:rPr>
          <w:rStyle w:val="Char6"/>
          <w:rFonts w:hint="cs"/>
          <w:rtl/>
        </w:rPr>
        <w:t>پس پیامبر</w:t>
      </w:r>
      <w:r>
        <w:rPr>
          <w:rStyle w:val="Char6"/>
          <w:rFonts w:hint="cs"/>
          <w:rtl/>
        </w:rPr>
        <w:t xml:space="preserve"> </w:t>
      </w:r>
      <w:r w:rsidRPr="003A7191">
        <w:rPr>
          <w:rStyle w:val="Char6"/>
          <w:rFonts w:hint="cs"/>
          <w:rtl/>
        </w:rPr>
        <w:t>اکرم</w:t>
      </w:r>
      <w:r>
        <w:rPr>
          <w:rStyle w:val="Char6"/>
          <w:rFonts w:hint="cs"/>
          <w:rtl/>
        </w:rPr>
        <w:t xml:space="preserve"> </w:t>
      </w:r>
      <w:r w:rsidRPr="00544F2B">
        <w:rPr>
          <w:rFonts w:cs="CTraditional Arabic" w:hint="cs"/>
          <w:sz w:val="28"/>
          <w:szCs w:val="28"/>
          <w:rtl/>
        </w:rPr>
        <w:t>ج</w:t>
      </w:r>
      <w:r>
        <w:rPr>
          <w:rFonts w:cs="CTraditional Arabic" w:hint="cs"/>
          <w:sz w:val="28"/>
          <w:szCs w:val="28"/>
          <w:rtl/>
        </w:rPr>
        <w:t xml:space="preserve"> </w:t>
      </w:r>
      <w:r w:rsidRPr="003A7191">
        <w:rPr>
          <w:rStyle w:val="Char6"/>
          <w:rFonts w:hint="cs"/>
          <w:rtl/>
        </w:rPr>
        <w:t>با این حدیث روشن نموده</w:t>
      </w:r>
      <w:r w:rsidRPr="003A7191">
        <w:rPr>
          <w:rStyle w:val="Char6"/>
          <w:rFonts w:hint="cs"/>
          <w:rtl/>
        </w:rPr>
        <w:softHyphen/>
        <w:t xml:space="preserve">اند که درحالت التباس شک و </w:t>
      </w:r>
      <w:r w:rsidRPr="00544F2B">
        <w:rPr>
          <w:rStyle w:val="Char6"/>
          <w:rFonts w:hint="cs"/>
          <w:rtl/>
        </w:rPr>
        <w:t>ی</w:t>
      </w:r>
      <w:r w:rsidRPr="003A7191">
        <w:rPr>
          <w:rStyle w:val="Char6"/>
          <w:rFonts w:hint="cs"/>
          <w:rtl/>
        </w:rPr>
        <w:t>ق</w:t>
      </w:r>
      <w:r w:rsidRPr="00544F2B">
        <w:rPr>
          <w:rStyle w:val="Char6"/>
          <w:rFonts w:hint="cs"/>
          <w:rtl/>
        </w:rPr>
        <w:t>ی</w:t>
      </w:r>
      <w:r w:rsidRPr="003A7191">
        <w:rPr>
          <w:rStyle w:val="Char6"/>
          <w:rFonts w:hint="cs"/>
          <w:rtl/>
        </w:rPr>
        <w:t>ن در</w:t>
      </w:r>
      <w:r>
        <w:rPr>
          <w:rStyle w:val="Char6"/>
          <w:rFonts w:hint="cs"/>
          <w:rtl/>
        </w:rPr>
        <w:t xml:space="preserve"> </w:t>
      </w:r>
      <w:r w:rsidRPr="003A7191">
        <w:rPr>
          <w:rStyle w:val="Char6"/>
          <w:rFonts w:hint="cs"/>
          <w:rtl/>
        </w:rPr>
        <w:t>حلال بودن گوشت، باید به أصل آن که تحریم است رجوع نمود، تا به یقین</w:t>
      </w:r>
      <w:r>
        <w:rPr>
          <w:rStyle w:val="Char6"/>
          <w:rFonts w:hint="cs"/>
          <w:rtl/>
        </w:rPr>
        <w:t xml:space="preserve"> </w:t>
      </w:r>
      <w:r w:rsidRPr="003A7191">
        <w:rPr>
          <w:rStyle w:val="Char6"/>
          <w:rFonts w:hint="cs"/>
          <w:rtl/>
        </w:rPr>
        <w:t>رسید.</w:t>
      </w:r>
    </w:p>
    <w:p w:rsidR="0083292C" w:rsidRPr="003A7191" w:rsidRDefault="0083292C" w:rsidP="0083292C">
      <w:pPr>
        <w:pStyle w:val="0"/>
        <w:spacing w:after="0"/>
        <w:ind w:firstLine="284"/>
        <w:jc w:val="both"/>
        <w:rPr>
          <w:rStyle w:val="Char6"/>
          <w:rtl/>
        </w:rPr>
      </w:pPr>
      <w:r w:rsidRPr="003A7191">
        <w:rPr>
          <w:rStyle w:val="Char6"/>
          <w:rFonts w:hint="cs"/>
          <w:rtl/>
        </w:rPr>
        <w:t>پس هرگاه امر</w:t>
      </w:r>
      <w:r>
        <w:rPr>
          <w:rStyle w:val="Char6"/>
          <w:rFonts w:hint="cs"/>
          <w:rtl/>
        </w:rPr>
        <w:t xml:space="preserve"> </w:t>
      </w:r>
      <w:r w:rsidRPr="003A7191">
        <w:rPr>
          <w:rStyle w:val="Char6"/>
          <w:rFonts w:hint="cs"/>
          <w:rtl/>
        </w:rPr>
        <w:t>(صید یا ذبح) برما ملتبس شد و در</w:t>
      </w:r>
      <w:r>
        <w:rPr>
          <w:rStyle w:val="Char6"/>
          <w:rFonts w:hint="cs"/>
          <w:rtl/>
        </w:rPr>
        <w:t xml:space="preserve"> </w:t>
      </w:r>
      <w:r w:rsidRPr="003A7191">
        <w:rPr>
          <w:rStyle w:val="Char6"/>
          <w:rFonts w:hint="cs"/>
          <w:rtl/>
        </w:rPr>
        <w:t>حلال بودن آن شک داشتیم، جانب تحریم را ترجیح می</w:t>
      </w:r>
      <w:r w:rsidRPr="003A7191">
        <w:rPr>
          <w:rStyle w:val="Char6"/>
          <w:rFonts w:hint="cs"/>
          <w:rtl/>
        </w:rPr>
        <w:softHyphen/>
        <w:t>دهیم و</w:t>
      </w:r>
      <w:r>
        <w:rPr>
          <w:rStyle w:val="Char6"/>
          <w:rFonts w:hint="cs"/>
          <w:rtl/>
        </w:rPr>
        <w:t xml:space="preserve"> </w:t>
      </w:r>
      <w:r w:rsidRPr="003A7191">
        <w:rPr>
          <w:rStyle w:val="Char6"/>
          <w:rFonts w:hint="cs"/>
          <w:rtl/>
        </w:rPr>
        <w:t>این امر</w:t>
      </w:r>
      <w:r>
        <w:rPr>
          <w:rStyle w:val="Char6"/>
          <w:rFonts w:hint="cs"/>
          <w:rtl/>
        </w:rPr>
        <w:t xml:space="preserve"> </w:t>
      </w:r>
      <w:r w:rsidRPr="003A7191">
        <w:rPr>
          <w:rStyle w:val="Char6"/>
          <w:rFonts w:hint="cs"/>
          <w:rtl/>
        </w:rPr>
        <w:t>(صید یا ذبح) برای ما حرام است.</w:t>
      </w:r>
    </w:p>
    <w:p w:rsidR="0083292C" w:rsidRPr="00F44A28" w:rsidRDefault="0083292C" w:rsidP="0083292C">
      <w:pPr>
        <w:jc w:val="both"/>
        <w:rPr>
          <w:rStyle w:val="0Char"/>
          <w:rFonts w:eastAsia="Calibri"/>
          <w:rtl/>
        </w:rPr>
      </w:pPr>
      <w:r w:rsidRPr="00DF4511">
        <w:rPr>
          <w:rStyle w:val="Char6"/>
          <w:rFonts w:eastAsia="Calibri" w:hint="cs"/>
          <w:rtl/>
        </w:rPr>
        <w:t>إمام نووی</w:t>
      </w:r>
      <w:r>
        <w:rPr>
          <w:rStyle w:val="Char6"/>
          <w:rFonts w:eastAsia="Calibri" w:hint="cs"/>
          <w:rtl/>
        </w:rPr>
        <w:t xml:space="preserve"> </w:t>
      </w:r>
      <w:r w:rsidRPr="00544F2B">
        <w:rPr>
          <w:rFonts w:cs="CTraditional Arabic" w:hint="cs"/>
          <w:rtl/>
        </w:rPr>
        <w:t>/</w:t>
      </w:r>
      <w:r>
        <w:rPr>
          <w:rFonts w:cs="CTraditional Arabic" w:hint="cs"/>
          <w:rtl/>
        </w:rPr>
        <w:t xml:space="preserve"> </w:t>
      </w:r>
      <w:r w:rsidRPr="00DF4511">
        <w:rPr>
          <w:rStyle w:val="Char6"/>
          <w:rFonts w:eastAsia="Calibri" w:hint="cs"/>
          <w:rtl/>
        </w:rPr>
        <w:t>در</w:t>
      </w:r>
      <w:r>
        <w:rPr>
          <w:rStyle w:val="Char6"/>
          <w:rFonts w:eastAsia="Calibri" w:hint="cs"/>
          <w:rtl/>
        </w:rPr>
        <w:t xml:space="preserve"> </w:t>
      </w:r>
      <w:r w:rsidRPr="00DF4511">
        <w:rPr>
          <w:rStyle w:val="Char6"/>
          <w:rFonts w:eastAsia="Calibri" w:hint="cs"/>
          <w:rtl/>
        </w:rPr>
        <w:t>شرح این حدیث</w:t>
      </w:r>
      <w:r w:rsidRPr="00DF4511">
        <w:rPr>
          <w:rStyle w:val="Char6"/>
          <w:rFonts w:eastAsia="Calibri" w:hint="cs"/>
          <w:vertAlign w:val="superscript"/>
          <w:rtl/>
        </w:rPr>
        <w:t>(</w:t>
      </w:r>
      <w:r w:rsidRPr="00DF4511">
        <w:rPr>
          <w:rStyle w:val="Char6"/>
          <w:rFonts w:eastAsia="Calibri"/>
          <w:vertAlign w:val="superscript"/>
          <w:rtl/>
        </w:rPr>
        <w:footnoteReference w:id="56"/>
      </w:r>
      <w:r w:rsidRPr="00DF4511">
        <w:rPr>
          <w:rStyle w:val="Char6"/>
          <w:rFonts w:eastAsia="Calibri" w:hint="cs"/>
          <w:vertAlign w:val="superscript"/>
          <w:rtl/>
        </w:rPr>
        <w:t>)</w:t>
      </w:r>
      <w:r w:rsidRPr="00DF4511">
        <w:rPr>
          <w:rStyle w:val="Char6"/>
          <w:rFonts w:eastAsia="Calibri" w:hint="cs"/>
          <w:rtl/>
        </w:rPr>
        <w:t xml:space="preserve"> می</w:t>
      </w:r>
      <w:r w:rsidRPr="00DF4511">
        <w:rPr>
          <w:rStyle w:val="Char6"/>
          <w:rFonts w:eastAsia="Calibri" w:hint="cs"/>
          <w:rtl/>
        </w:rPr>
        <w:softHyphen/>
        <w:t>گوید</w:t>
      </w:r>
      <w:r w:rsidRPr="00F44A28">
        <w:rPr>
          <w:rStyle w:val="0Char"/>
          <w:rFonts w:eastAsia="Calibri" w:hint="cs"/>
          <w:rtl/>
        </w:rPr>
        <w:t>:</w:t>
      </w:r>
    </w:p>
    <w:p w:rsidR="0083292C" w:rsidRPr="00DF4511" w:rsidRDefault="0083292C" w:rsidP="0083292C">
      <w:pPr>
        <w:pStyle w:val="a2"/>
        <w:rPr>
          <w:rStyle w:val="Char6"/>
          <w:rFonts w:ascii="Al-QuranAlKareem" w:hAnsi="Al-QuranAlKareem" w:cs="mylotus"/>
          <w:b w:val="0"/>
          <w:bCs w:val="0"/>
          <w:sz w:val="27"/>
          <w:szCs w:val="27"/>
          <w:rtl/>
          <w:lang w:bidi="ar-SA"/>
        </w:rPr>
      </w:pPr>
      <w:r w:rsidRPr="00DF4511">
        <w:rPr>
          <w:rStyle w:val="Char6"/>
          <w:rFonts w:hint="cs"/>
          <w:b w:val="0"/>
          <w:bCs w:val="0"/>
          <w:rtl/>
        </w:rPr>
        <w:t>«</w:t>
      </w:r>
      <w:r w:rsidRPr="00DF4511">
        <w:rPr>
          <w:rStyle w:val="Char5"/>
          <w:rFonts w:hint="cs"/>
          <w:b w:val="0"/>
          <w:bCs w:val="0"/>
          <w:rtl/>
        </w:rPr>
        <w:t>إذا وُجد الصید غریقاً في الماء حرم بالإتفاق</w:t>
      </w:r>
      <w:r w:rsidRPr="00DF4511">
        <w:rPr>
          <w:rStyle w:val="Char6"/>
          <w:rFonts w:hint="cs"/>
          <w:b w:val="0"/>
          <w:bCs w:val="0"/>
          <w:rtl/>
        </w:rPr>
        <w:t>»</w:t>
      </w:r>
      <w:r>
        <w:rPr>
          <w:rFonts w:hint="cs"/>
          <w:rtl/>
        </w:rPr>
        <w:t xml:space="preserve">. </w:t>
      </w:r>
      <w:r w:rsidRPr="00DF4511">
        <w:rPr>
          <w:rStyle w:val="Char6"/>
          <w:rFonts w:hint="cs"/>
          <w:b w:val="0"/>
          <w:bCs w:val="0"/>
          <w:rtl/>
        </w:rPr>
        <w:t>«</w:t>
      </w:r>
      <w:r w:rsidRPr="00DF4511">
        <w:rPr>
          <w:rStyle w:val="Chard"/>
          <w:rFonts w:hint="cs"/>
          <w:b w:val="0"/>
          <w:bCs w:val="0"/>
          <w:rtl/>
        </w:rPr>
        <w:t>اگر</w:t>
      </w:r>
      <w:r w:rsidR="00A330A5">
        <w:rPr>
          <w:rStyle w:val="Chard"/>
          <w:rFonts w:hint="cs"/>
          <w:b w:val="0"/>
          <w:bCs w:val="0"/>
          <w:rtl/>
        </w:rPr>
        <w:t xml:space="preserve"> </w:t>
      </w:r>
      <w:r w:rsidRPr="00DF4511">
        <w:rPr>
          <w:rStyle w:val="Chard"/>
          <w:rFonts w:hint="cs"/>
          <w:b w:val="0"/>
          <w:bCs w:val="0"/>
          <w:rtl/>
        </w:rPr>
        <w:t>صید در</w:t>
      </w:r>
      <w:r w:rsidR="00A330A5">
        <w:rPr>
          <w:rStyle w:val="Chard"/>
          <w:rFonts w:hint="cs"/>
          <w:b w:val="0"/>
          <w:bCs w:val="0"/>
          <w:rtl/>
        </w:rPr>
        <w:t xml:space="preserve"> </w:t>
      </w:r>
      <w:r w:rsidRPr="00DF4511">
        <w:rPr>
          <w:rStyle w:val="Chard"/>
          <w:rFonts w:hint="cs"/>
          <w:b w:val="0"/>
          <w:bCs w:val="0"/>
          <w:rtl/>
        </w:rPr>
        <w:t>حالت غرق در</w:t>
      </w:r>
      <w:r w:rsidR="00A330A5">
        <w:rPr>
          <w:rStyle w:val="Chard"/>
          <w:rFonts w:hint="cs"/>
          <w:b w:val="0"/>
          <w:bCs w:val="0"/>
          <w:rtl/>
        </w:rPr>
        <w:t xml:space="preserve"> </w:t>
      </w:r>
      <w:r w:rsidRPr="00DF4511">
        <w:rPr>
          <w:rStyle w:val="Chard"/>
          <w:rFonts w:hint="cs"/>
          <w:b w:val="0"/>
          <w:bCs w:val="0"/>
          <w:rtl/>
        </w:rPr>
        <w:t>آب پیدا شد به اتفاق علماء حرام می</w:t>
      </w:r>
      <w:r w:rsidRPr="00DF4511">
        <w:rPr>
          <w:rStyle w:val="Chard"/>
          <w:b w:val="0"/>
          <w:bCs w:val="0"/>
          <w:rtl/>
        </w:rPr>
        <w:softHyphen/>
      </w:r>
      <w:r w:rsidRPr="00DF4511">
        <w:rPr>
          <w:rStyle w:val="Chard"/>
          <w:rFonts w:hint="cs"/>
          <w:b w:val="0"/>
          <w:bCs w:val="0"/>
          <w:rtl/>
        </w:rPr>
        <w:t>گردد</w:t>
      </w:r>
      <w:r w:rsidRPr="00DF4511">
        <w:rPr>
          <w:rStyle w:val="Char6"/>
          <w:rFonts w:hint="cs"/>
          <w:b w:val="0"/>
          <w:bCs w:val="0"/>
          <w:rtl/>
        </w:rPr>
        <w:t>»،</w:t>
      </w:r>
      <w:r>
        <w:rPr>
          <w:rStyle w:val="Char6"/>
          <w:rFonts w:hint="cs"/>
          <w:b w:val="0"/>
          <w:bCs w:val="0"/>
          <w:rtl/>
        </w:rPr>
        <w:t xml:space="preserve"> </w:t>
      </w:r>
      <w:r w:rsidRPr="00DF4511">
        <w:rPr>
          <w:rStyle w:val="Char6"/>
          <w:rFonts w:hint="cs"/>
          <w:b w:val="0"/>
          <w:bCs w:val="0"/>
          <w:rtl/>
        </w:rPr>
        <w:t>ا.ه</w:t>
      </w:r>
    </w:p>
    <w:p w:rsidR="0083292C" w:rsidRPr="00A330A5" w:rsidRDefault="0083292C" w:rsidP="0083292C">
      <w:pPr>
        <w:pStyle w:val="0"/>
        <w:spacing w:after="0"/>
        <w:ind w:firstLine="284"/>
        <w:jc w:val="both"/>
        <w:rPr>
          <w:rStyle w:val="Char6"/>
          <w:spacing w:val="-4"/>
          <w:rtl/>
        </w:rPr>
      </w:pPr>
      <w:r w:rsidRPr="00A330A5">
        <w:rPr>
          <w:rStyle w:val="Char6"/>
          <w:rFonts w:hint="cs"/>
          <w:spacing w:val="-4"/>
          <w:rtl/>
        </w:rPr>
        <w:t>حال شاید تیرانداز باعث کشته شدن آن شده باشد، اما چون شک وجود دارد و اصل بر تحریم است، به اصل برمی</w:t>
      </w:r>
      <w:r w:rsidRPr="00A330A5">
        <w:rPr>
          <w:rStyle w:val="Char6"/>
          <w:rFonts w:hint="cs"/>
          <w:spacing w:val="-4"/>
          <w:rtl/>
        </w:rPr>
        <w:softHyphen/>
        <w:t>گردیم و با یقین می</w:t>
      </w:r>
      <w:r w:rsidRPr="00A330A5">
        <w:rPr>
          <w:rStyle w:val="Char6"/>
          <w:rFonts w:hint="cs"/>
          <w:spacing w:val="-4"/>
          <w:rtl/>
        </w:rPr>
        <w:softHyphen/>
        <w:t>گوییم حرام است.</w:t>
      </w:r>
    </w:p>
    <w:p w:rsidR="0083292C" w:rsidRPr="003E4691" w:rsidRDefault="0083292C" w:rsidP="0083292C">
      <w:pPr>
        <w:jc w:val="both"/>
        <w:rPr>
          <w:rStyle w:val="0Char"/>
          <w:rFonts w:eastAsia="Calibri"/>
          <w:rtl/>
        </w:rPr>
      </w:pPr>
      <w:r w:rsidRPr="00DF4511">
        <w:rPr>
          <w:rStyle w:val="Char6"/>
          <w:rFonts w:eastAsia="Calibri" w:hint="cs"/>
          <w:rtl/>
        </w:rPr>
        <w:t>إمام أبوبکر بیهقی</w:t>
      </w:r>
      <w:r>
        <w:rPr>
          <w:rStyle w:val="0Char"/>
          <w:rFonts w:eastAsia="Calibri" w:hint="cs"/>
          <w:rtl/>
        </w:rPr>
        <w:t xml:space="preserve"> </w:t>
      </w:r>
      <w:r w:rsidRPr="00544F2B">
        <w:rPr>
          <w:rFonts w:cs="CTraditional Arabic" w:hint="cs"/>
          <w:rtl/>
        </w:rPr>
        <w:t>/</w:t>
      </w:r>
      <w:r>
        <w:rPr>
          <w:rFonts w:cs="CTraditional Arabic" w:hint="cs"/>
          <w:rtl/>
        </w:rPr>
        <w:t xml:space="preserve"> </w:t>
      </w:r>
      <w:r w:rsidRPr="00DF4511">
        <w:rPr>
          <w:rStyle w:val="Char6"/>
          <w:rFonts w:eastAsia="Calibri" w:hint="cs"/>
          <w:rtl/>
        </w:rPr>
        <w:t>در</w:t>
      </w:r>
      <w:r w:rsidR="00A330A5">
        <w:rPr>
          <w:rStyle w:val="Char6"/>
          <w:rFonts w:eastAsia="Calibri" w:hint="cs"/>
          <w:rtl/>
        </w:rPr>
        <w:t xml:space="preserve"> </w:t>
      </w:r>
      <w:r w:rsidRPr="00DF4511">
        <w:rPr>
          <w:rStyle w:val="Char6"/>
          <w:rFonts w:eastAsia="Calibri" w:hint="cs"/>
          <w:rtl/>
        </w:rPr>
        <w:t>سننش</w:t>
      </w:r>
      <w:r w:rsidRPr="00DF4511">
        <w:rPr>
          <w:rStyle w:val="Char6"/>
          <w:rFonts w:eastAsia="Calibri" w:hint="cs"/>
          <w:vertAlign w:val="superscript"/>
          <w:rtl/>
        </w:rPr>
        <w:t>(</w:t>
      </w:r>
      <w:r w:rsidRPr="00DF4511">
        <w:rPr>
          <w:rStyle w:val="Char6"/>
          <w:rFonts w:eastAsia="Calibri"/>
          <w:vertAlign w:val="superscript"/>
          <w:rtl/>
        </w:rPr>
        <w:footnoteReference w:id="57"/>
      </w:r>
      <w:r w:rsidRPr="00DF4511">
        <w:rPr>
          <w:rStyle w:val="Char6"/>
          <w:rFonts w:eastAsia="Calibri" w:hint="cs"/>
          <w:vertAlign w:val="superscript"/>
          <w:rtl/>
        </w:rPr>
        <w:t>)</w:t>
      </w:r>
      <w:r w:rsidRPr="00DF4511">
        <w:rPr>
          <w:rStyle w:val="Char6"/>
          <w:rFonts w:eastAsia="Calibri" w:hint="cs"/>
          <w:rtl/>
        </w:rPr>
        <w:t xml:space="preserve"> به اسناد صحیح از</w:t>
      </w:r>
      <w:r>
        <w:rPr>
          <w:rStyle w:val="Char6"/>
          <w:rFonts w:eastAsia="Calibri" w:hint="cs"/>
          <w:rtl/>
        </w:rPr>
        <w:t xml:space="preserve"> </w:t>
      </w:r>
      <w:r w:rsidRPr="00DF4511">
        <w:rPr>
          <w:rStyle w:val="Char6"/>
          <w:rFonts w:eastAsia="Calibri" w:hint="cs"/>
          <w:rtl/>
        </w:rPr>
        <w:t>مسروق</w:t>
      </w:r>
      <w:r>
        <w:rPr>
          <w:rStyle w:val="Char6"/>
          <w:rFonts w:eastAsia="Calibri" w:hint="cs"/>
          <w:rtl/>
        </w:rPr>
        <w:t xml:space="preserve"> </w:t>
      </w:r>
      <w:r w:rsidRPr="00544F2B">
        <w:rPr>
          <w:rFonts w:cs="CTraditional Arabic" w:hint="cs"/>
          <w:rtl/>
        </w:rPr>
        <w:t>/</w:t>
      </w:r>
      <w:r>
        <w:rPr>
          <w:rFonts w:cs="CTraditional Arabic" w:hint="cs"/>
          <w:rtl/>
        </w:rPr>
        <w:t xml:space="preserve"> </w:t>
      </w:r>
      <w:r w:rsidRPr="00DF4511">
        <w:rPr>
          <w:rStyle w:val="Char6"/>
          <w:rFonts w:eastAsia="Calibri" w:hint="cs"/>
          <w:rtl/>
        </w:rPr>
        <w:t>روایت کرده است که می</w:t>
      </w:r>
      <w:r w:rsidRPr="00DF4511">
        <w:rPr>
          <w:rStyle w:val="Char6"/>
          <w:rFonts w:eastAsia="Calibri" w:hint="cs"/>
          <w:rtl/>
        </w:rPr>
        <w:softHyphen/>
        <w:t>گوید: عبدالله بن مسعود</w:t>
      </w:r>
      <w:r>
        <w:rPr>
          <w:rStyle w:val="Char6"/>
          <w:rFonts w:eastAsia="Calibri" w:hint="cs"/>
          <w:rtl/>
        </w:rPr>
        <w:t xml:space="preserve"> </w:t>
      </w:r>
      <w:r w:rsidRPr="00544F2B">
        <w:rPr>
          <w:rFonts w:cs="CTraditional Arabic" w:hint="cs"/>
          <w:rtl/>
        </w:rPr>
        <w:t>س</w:t>
      </w:r>
      <w:r>
        <w:rPr>
          <w:rFonts w:cs="CTraditional Arabic" w:hint="cs"/>
          <w:rtl/>
        </w:rPr>
        <w:t xml:space="preserve"> </w:t>
      </w:r>
      <w:r w:rsidRPr="00DF4511">
        <w:rPr>
          <w:rStyle w:val="Char6"/>
          <w:rFonts w:eastAsia="Calibri" w:hint="cs"/>
          <w:rtl/>
        </w:rPr>
        <w:t>گفت:</w:t>
      </w:r>
    </w:p>
    <w:p w:rsidR="0083292C" w:rsidRPr="00DF4511" w:rsidRDefault="0083292C" w:rsidP="0083292C">
      <w:pPr>
        <w:pStyle w:val="a2"/>
        <w:rPr>
          <w:rStyle w:val="Char6"/>
          <w:rFonts w:ascii="Al-QuranAlKareem" w:hAnsi="Al-QuranAlKareem" w:cs="mylotus"/>
          <w:b w:val="0"/>
          <w:bCs w:val="0"/>
          <w:sz w:val="26"/>
          <w:szCs w:val="27"/>
          <w:rtl/>
        </w:rPr>
      </w:pPr>
      <w:r w:rsidRPr="00DF4511">
        <w:rPr>
          <w:rStyle w:val="Char6"/>
          <w:b w:val="0"/>
          <w:bCs w:val="0"/>
          <w:rtl/>
        </w:rPr>
        <w:t>«</w:t>
      </w:r>
      <w:r w:rsidRPr="00DF4511">
        <w:rPr>
          <w:rStyle w:val="Char5"/>
          <w:b w:val="0"/>
          <w:bCs w:val="0"/>
          <w:rtl/>
        </w:rPr>
        <w:t>اذا رَمیَ أحدکم صیداً فتردی من جبل فمات فلا تأکلوا فإنی أخاف أن یکون التَرَدِّی قتله، أو وقع فی ماءٍ فم</w:t>
      </w:r>
      <w:r w:rsidRPr="00DF4511">
        <w:rPr>
          <w:rStyle w:val="Char5"/>
          <w:rFonts w:hint="cs"/>
          <w:b w:val="0"/>
          <w:bCs w:val="0"/>
          <w:rtl/>
        </w:rPr>
        <w:t>ـ</w:t>
      </w:r>
      <w:r w:rsidRPr="00DF4511">
        <w:rPr>
          <w:rStyle w:val="Char5"/>
          <w:b w:val="0"/>
          <w:bCs w:val="0"/>
          <w:rtl/>
        </w:rPr>
        <w:t>ات فلا تأکله فإنی أخاف أن یکون ال</w:t>
      </w:r>
      <w:r w:rsidR="00A330A5">
        <w:rPr>
          <w:rStyle w:val="Char5"/>
          <w:rFonts w:hint="cs"/>
          <w:b w:val="0"/>
          <w:bCs w:val="0"/>
          <w:rtl/>
        </w:rPr>
        <w:t>ـ</w:t>
      </w:r>
      <w:r w:rsidRPr="00DF4511">
        <w:rPr>
          <w:rStyle w:val="Char5"/>
          <w:b w:val="0"/>
          <w:bCs w:val="0"/>
          <w:rtl/>
        </w:rPr>
        <w:t>ماء قتله</w:t>
      </w:r>
      <w:r w:rsidRPr="00DF4511">
        <w:rPr>
          <w:rStyle w:val="Char6"/>
          <w:rtl/>
        </w:rPr>
        <w:t>»</w:t>
      </w:r>
      <w:r w:rsidRPr="00DF4511">
        <w:rPr>
          <w:rStyle w:val="Char6"/>
          <w:rFonts w:hint="cs"/>
          <w:b w:val="0"/>
          <w:bCs w:val="0"/>
          <w:vertAlign w:val="superscript"/>
          <w:rtl/>
        </w:rPr>
        <w:t>(</w:t>
      </w:r>
      <w:r w:rsidRPr="00DF4511">
        <w:rPr>
          <w:rStyle w:val="Char6"/>
          <w:b w:val="0"/>
          <w:bCs w:val="0"/>
          <w:vertAlign w:val="superscript"/>
          <w:rtl/>
        </w:rPr>
        <w:footnoteReference w:id="58"/>
      </w:r>
      <w:r w:rsidRPr="00DF4511">
        <w:rPr>
          <w:rStyle w:val="Char6"/>
          <w:rFonts w:hint="cs"/>
          <w:b w:val="0"/>
          <w:bCs w:val="0"/>
          <w:vertAlign w:val="superscript"/>
          <w:rtl/>
        </w:rPr>
        <w:t>)</w:t>
      </w:r>
      <w:r>
        <w:rPr>
          <w:rFonts w:hint="cs"/>
          <w:sz w:val="26"/>
          <w:rtl/>
        </w:rPr>
        <w:t xml:space="preserve">. </w:t>
      </w:r>
      <w:r w:rsidRPr="00DF4511">
        <w:rPr>
          <w:rStyle w:val="Char6"/>
          <w:rFonts w:hint="cs"/>
          <w:b w:val="0"/>
          <w:bCs w:val="0"/>
          <w:rtl/>
        </w:rPr>
        <w:t>«</w:t>
      </w:r>
      <w:r w:rsidRPr="00DF4511">
        <w:rPr>
          <w:rStyle w:val="Chard"/>
          <w:rFonts w:hint="cs"/>
          <w:b w:val="0"/>
          <w:bCs w:val="0"/>
          <w:rtl/>
        </w:rPr>
        <w:t>هرگاه یکی از</w:t>
      </w:r>
      <w:r>
        <w:rPr>
          <w:rStyle w:val="Chard"/>
          <w:rFonts w:hint="cs"/>
          <w:b w:val="0"/>
          <w:bCs w:val="0"/>
          <w:rtl/>
        </w:rPr>
        <w:t xml:space="preserve"> </w:t>
      </w:r>
      <w:r w:rsidRPr="00DF4511">
        <w:rPr>
          <w:rStyle w:val="Chard"/>
          <w:rFonts w:hint="cs"/>
          <w:b w:val="0"/>
          <w:bCs w:val="0"/>
          <w:rtl/>
        </w:rPr>
        <w:t>شما صیدی را با تیرزد و آن از کوهی پایین افتاد و سپس مُرد، آن را نخورد</w:t>
      </w:r>
      <w:r>
        <w:rPr>
          <w:rStyle w:val="Chard"/>
          <w:rFonts w:hint="cs"/>
          <w:b w:val="0"/>
          <w:bCs w:val="0"/>
          <w:rtl/>
        </w:rPr>
        <w:t xml:space="preserve"> </w:t>
      </w:r>
      <w:r w:rsidRPr="00DF4511">
        <w:rPr>
          <w:rStyle w:val="Chard"/>
          <w:rFonts w:hint="cs"/>
          <w:b w:val="0"/>
          <w:bCs w:val="0"/>
          <w:rtl/>
        </w:rPr>
        <w:t>چون من از این می</w:t>
      </w:r>
      <w:r w:rsidRPr="00DF4511">
        <w:rPr>
          <w:rStyle w:val="Chard"/>
          <w:rFonts w:hint="cs"/>
          <w:b w:val="0"/>
          <w:bCs w:val="0"/>
          <w:rtl/>
        </w:rPr>
        <w:softHyphen/>
        <w:t>ترسم که افتادن از کوه باعث کشته شدن آن</w:t>
      </w:r>
      <w:r>
        <w:rPr>
          <w:rStyle w:val="Chard"/>
          <w:rFonts w:hint="cs"/>
          <w:b w:val="0"/>
          <w:bCs w:val="0"/>
          <w:rtl/>
        </w:rPr>
        <w:t xml:space="preserve"> </w:t>
      </w:r>
      <w:r w:rsidRPr="00DF4511">
        <w:rPr>
          <w:rStyle w:val="Chard"/>
          <w:rFonts w:hint="cs"/>
          <w:b w:val="0"/>
          <w:bCs w:val="0"/>
          <w:rtl/>
        </w:rPr>
        <w:t>(حیوان) شده باشد، نه تیر</w:t>
      </w:r>
      <w:r>
        <w:rPr>
          <w:rStyle w:val="Chard"/>
          <w:rFonts w:hint="cs"/>
          <w:b w:val="0"/>
          <w:bCs w:val="0"/>
          <w:rtl/>
        </w:rPr>
        <w:t xml:space="preserve"> </w:t>
      </w:r>
      <w:r w:rsidRPr="00DF4511">
        <w:rPr>
          <w:rStyle w:val="Chard"/>
          <w:rFonts w:hint="cs"/>
          <w:b w:val="0"/>
          <w:bCs w:val="0"/>
          <w:rtl/>
        </w:rPr>
        <w:t>شما و یا اگر</w:t>
      </w:r>
      <w:r>
        <w:rPr>
          <w:rStyle w:val="Chard"/>
          <w:rFonts w:hint="cs"/>
          <w:b w:val="0"/>
          <w:bCs w:val="0"/>
          <w:rtl/>
        </w:rPr>
        <w:t xml:space="preserve"> </w:t>
      </w:r>
      <w:r w:rsidRPr="00DF4511">
        <w:rPr>
          <w:rStyle w:val="Chard"/>
          <w:rFonts w:hint="cs"/>
          <w:b w:val="0"/>
          <w:bCs w:val="0"/>
          <w:rtl/>
        </w:rPr>
        <w:t>در</w:t>
      </w:r>
      <w:r>
        <w:rPr>
          <w:rStyle w:val="Chard"/>
          <w:rFonts w:hint="cs"/>
          <w:b w:val="0"/>
          <w:bCs w:val="0"/>
          <w:rtl/>
        </w:rPr>
        <w:t xml:space="preserve"> </w:t>
      </w:r>
      <w:r w:rsidRPr="00DF4511">
        <w:rPr>
          <w:rStyle w:val="Chard"/>
          <w:rFonts w:hint="cs"/>
          <w:b w:val="0"/>
          <w:bCs w:val="0"/>
          <w:rtl/>
        </w:rPr>
        <w:t>آب افتاد ـ پس از</w:t>
      </w:r>
      <w:r>
        <w:rPr>
          <w:rStyle w:val="Chard"/>
          <w:rFonts w:hint="cs"/>
          <w:b w:val="0"/>
          <w:bCs w:val="0"/>
          <w:rtl/>
        </w:rPr>
        <w:t xml:space="preserve"> </w:t>
      </w:r>
      <w:r w:rsidRPr="00DF4511">
        <w:rPr>
          <w:rStyle w:val="Chard"/>
          <w:rFonts w:hint="cs"/>
          <w:b w:val="0"/>
          <w:bCs w:val="0"/>
          <w:rtl/>
        </w:rPr>
        <w:t>خوردن تیر</w:t>
      </w:r>
      <w:r>
        <w:rPr>
          <w:rStyle w:val="Chard"/>
          <w:rFonts w:hint="cs"/>
          <w:b w:val="0"/>
          <w:bCs w:val="0"/>
          <w:rtl/>
        </w:rPr>
        <w:t xml:space="preserve"> </w:t>
      </w:r>
      <w:r w:rsidRPr="00DF4511">
        <w:rPr>
          <w:rStyle w:val="Chard"/>
          <w:rFonts w:hint="cs"/>
          <w:b w:val="0"/>
          <w:bCs w:val="0"/>
          <w:rtl/>
        </w:rPr>
        <w:t>به آن ـ و</w:t>
      </w:r>
      <w:r>
        <w:rPr>
          <w:rStyle w:val="Chard"/>
          <w:rFonts w:hint="cs"/>
          <w:b w:val="0"/>
          <w:bCs w:val="0"/>
          <w:rtl/>
        </w:rPr>
        <w:t xml:space="preserve"> </w:t>
      </w:r>
      <w:r w:rsidRPr="00DF4511">
        <w:rPr>
          <w:rStyle w:val="Chard"/>
          <w:rFonts w:hint="cs"/>
          <w:b w:val="0"/>
          <w:bCs w:val="0"/>
          <w:rtl/>
        </w:rPr>
        <w:t>مُرد، پس از</w:t>
      </w:r>
      <w:r>
        <w:rPr>
          <w:rStyle w:val="Chard"/>
          <w:rFonts w:hint="cs"/>
          <w:b w:val="0"/>
          <w:bCs w:val="0"/>
          <w:rtl/>
        </w:rPr>
        <w:t xml:space="preserve"> </w:t>
      </w:r>
      <w:r w:rsidRPr="00DF4511">
        <w:rPr>
          <w:rStyle w:val="Chard"/>
          <w:rFonts w:hint="cs"/>
          <w:b w:val="0"/>
          <w:bCs w:val="0"/>
          <w:rtl/>
        </w:rPr>
        <w:t>آن نخورد،</w:t>
      </w:r>
      <w:r>
        <w:rPr>
          <w:rStyle w:val="Chard"/>
          <w:rFonts w:hint="cs"/>
          <w:b w:val="0"/>
          <w:bCs w:val="0"/>
          <w:rtl/>
        </w:rPr>
        <w:t xml:space="preserve"> </w:t>
      </w:r>
      <w:r w:rsidRPr="00DF4511">
        <w:rPr>
          <w:rStyle w:val="Chard"/>
          <w:rFonts w:hint="cs"/>
          <w:b w:val="0"/>
          <w:bCs w:val="0"/>
          <w:rtl/>
        </w:rPr>
        <w:t>چرا که من از</w:t>
      </w:r>
      <w:r>
        <w:rPr>
          <w:rStyle w:val="Chard"/>
          <w:rFonts w:hint="cs"/>
          <w:b w:val="0"/>
          <w:bCs w:val="0"/>
          <w:rtl/>
        </w:rPr>
        <w:t xml:space="preserve"> </w:t>
      </w:r>
      <w:r w:rsidRPr="00DF4511">
        <w:rPr>
          <w:rStyle w:val="Chard"/>
          <w:rFonts w:hint="cs"/>
          <w:b w:val="0"/>
          <w:bCs w:val="0"/>
          <w:rtl/>
        </w:rPr>
        <w:t>این بیم دارم که آب آن را کشته باشد»</w:t>
      </w:r>
      <w:r w:rsidRPr="00DF4511">
        <w:rPr>
          <w:rStyle w:val="Char6"/>
          <w:rFonts w:hint="cs"/>
          <w:b w:val="0"/>
          <w:bCs w:val="0"/>
          <w:vertAlign w:val="superscript"/>
          <w:rtl/>
        </w:rPr>
        <w:t>(</w:t>
      </w:r>
      <w:r w:rsidRPr="00DF4511">
        <w:rPr>
          <w:rStyle w:val="Char6"/>
          <w:b w:val="0"/>
          <w:bCs w:val="0"/>
          <w:vertAlign w:val="superscript"/>
          <w:rtl/>
        </w:rPr>
        <w:footnoteReference w:id="59"/>
      </w:r>
      <w:r w:rsidRPr="00DF4511">
        <w:rPr>
          <w:rStyle w:val="Char6"/>
          <w:rFonts w:hint="cs"/>
          <w:b w:val="0"/>
          <w:bCs w:val="0"/>
          <w:vertAlign w:val="superscript"/>
          <w:rtl/>
        </w:rPr>
        <w:t>)</w:t>
      </w:r>
      <w:r w:rsidRPr="00DF4511">
        <w:rPr>
          <w:rStyle w:val="Char6"/>
          <w:rFonts w:hint="cs"/>
          <w:b w:val="0"/>
          <w:bCs w:val="0"/>
          <w:rtl/>
        </w:rPr>
        <w:t>.</w:t>
      </w:r>
    </w:p>
    <w:p w:rsidR="0083292C" w:rsidRPr="00A330A5" w:rsidRDefault="0083292C" w:rsidP="0083292C">
      <w:pPr>
        <w:pStyle w:val="0"/>
        <w:spacing w:after="0"/>
        <w:ind w:firstLine="284"/>
        <w:jc w:val="both"/>
        <w:rPr>
          <w:spacing w:val="-4"/>
          <w:rtl/>
        </w:rPr>
      </w:pPr>
      <w:r w:rsidRPr="00A330A5">
        <w:rPr>
          <w:rStyle w:val="Char6"/>
          <w:rFonts w:hint="cs"/>
          <w:spacing w:val="-4"/>
          <w:rtl/>
        </w:rPr>
        <w:t xml:space="preserve">از این روایت و نیز از حدیث عدی بن حاتم </w:t>
      </w:r>
      <w:r w:rsidRPr="00A330A5">
        <w:rPr>
          <w:rFonts w:cs="CTraditional Arabic" w:hint="cs"/>
          <w:spacing w:val="-4"/>
          <w:sz w:val="28"/>
          <w:szCs w:val="28"/>
          <w:rtl/>
        </w:rPr>
        <w:t>س</w:t>
      </w:r>
      <w:r w:rsidRPr="00A330A5">
        <w:rPr>
          <w:rStyle w:val="Char6"/>
          <w:rFonts w:hint="cs"/>
          <w:spacing w:val="-4"/>
          <w:rtl/>
        </w:rPr>
        <w:t>، علماء سه قاعده اصولی مهم استنباط نموده</w:t>
      </w:r>
      <w:r w:rsidRPr="00A330A5">
        <w:rPr>
          <w:rStyle w:val="Char6"/>
          <w:rFonts w:hint="cs"/>
          <w:spacing w:val="-4"/>
          <w:rtl/>
        </w:rPr>
        <w:softHyphen/>
        <w:t>اند که در معنا به هم نزدیکند و این سه قاعده عبارتند از:</w:t>
      </w:r>
    </w:p>
    <w:p w:rsidR="0083292C" w:rsidRDefault="0083292C" w:rsidP="0083292C">
      <w:pPr>
        <w:pStyle w:val="0"/>
        <w:numPr>
          <w:ilvl w:val="0"/>
          <w:numId w:val="21"/>
        </w:numPr>
        <w:tabs>
          <w:tab w:val="clear" w:pos="2267"/>
        </w:tabs>
        <w:spacing w:after="0"/>
        <w:ind w:left="680" w:hanging="340"/>
        <w:jc w:val="both"/>
        <w:rPr>
          <w:rStyle w:val="Char6"/>
        </w:rPr>
      </w:pPr>
      <w:r w:rsidRPr="003A7191">
        <w:rPr>
          <w:rStyle w:val="Char6"/>
          <w:rFonts w:hint="cs"/>
          <w:rtl/>
        </w:rPr>
        <w:t>حیوان</w:t>
      </w:r>
      <w:r>
        <w:rPr>
          <w:rStyle w:val="Char6"/>
          <w:rFonts w:hint="cs"/>
          <w:rtl/>
        </w:rPr>
        <w:t xml:space="preserve"> </w:t>
      </w:r>
      <w:r w:rsidRPr="003A7191">
        <w:rPr>
          <w:rStyle w:val="Char6"/>
          <w:rFonts w:hint="cs"/>
          <w:rtl/>
        </w:rPr>
        <w:t>(منظور</w:t>
      </w:r>
      <w:r>
        <w:rPr>
          <w:rStyle w:val="Char6"/>
          <w:rFonts w:hint="cs"/>
          <w:rtl/>
        </w:rPr>
        <w:t xml:space="preserve"> </w:t>
      </w:r>
      <w:r w:rsidRPr="003A7191">
        <w:rPr>
          <w:rStyle w:val="Char6"/>
          <w:rFonts w:hint="cs"/>
          <w:rtl/>
        </w:rPr>
        <w:t>گوشت حیوان است) اصلش بر</w:t>
      </w:r>
      <w:r>
        <w:rPr>
          <w:rStyle w:val="Char6"/>
          <w:rFonts w:hint="cs"/>
          <w:rtl/>
        </w:rPr>
        <w:t xml:space="preserve"> </w:t>
      </w:r>
      <w:r w:rsidRPr="003A7191">
        <w:rPr>
          <w:rStyle w:val="Char6"/>
          <w:rFonts w:hint="cs"/>
          <w:rtl/>
        </w:rPr>
        <w:t>تحریم است مگر</w:t>
      </w:r>
      <w:r>
        <w:rPr>
          <w:rStyle w:val="Char6"/>
          <w:rFonts w:hint="cs"/>
          <w:rtl/>
        </w:rPr>
        <w:t xml:space="preserve"> </w:t>
      </w:r>
      <w:r w:rsidRPr="003A7191">
        <w:rPr>
          <w:rStyle w:val="Char6"/>
          <w:rFonts w:hint="cs"/>
          <w:rtl/>
        </w:rPr>
        <w:t>اینکه از</w:t>
      </w:r>
      <w:r>
        <w:rPr>
          <w:rStyle w:val="Char6"/>
          <w:rFonts w:hint="cs"/>
          <w:rtl/>
        </w:rPr>
        <w:t xml:space="preserve"> </w:t>
      </w:r>
      <w:r w:rsidRPr="003A7191">
        <w:rPr>
          <w:rStyle w:val="Char6"/>
          <w:rFonts w:hint="cs"/>
          <w:rtl/>
        </w:rPr>
        <w:t xml:space="preserve">محقق شدن </w:t>
      </w:r>
      <w:r w:rsidRPr="00DF4511">
        <w:rPr>
          <w:rStyle w:val="Char6"/>
          <w:rtl/>
        </w:rPr>
        <w:t>ذکاة</w:t>
      </w:r>
      <w:r>
        <w:rPr>
          <w:rStyle w:val="Char6"/>
          <w:rFonts w:hint="cs"/>
          <w:rtl/>
        </w:rPr>
        <w:t xml:space="preserve"> </w:t>
      </w:r>
      <w:r w:rsidRPr="00DF4511">
        <w:rPr>
          <w:rStyle w:val="Char6"/>
          <w:rFonts w:hint="cs"/>
          <w:rtl/>
        </w:rPr>
        <w:t>(ذبح</w:t>
      </w:r>
      <w:r w:rsidRPr="003A7191">
        <w:rPr>
          <w:rStyle w:val="Char6"/>
          <w:rFonts w:hint="cs"/>
          <w:rtl/>
        </w:rPr>
        <w:t xml:space="preserve"> </w:t>
      </w:r>
      <w:r>
        <w:rPr>
          <w:rStyle w:val="Char6"/>
          <w:rFonts w:hint="cs"/>
          <w:rtl/>
        </w:rPr>
        <w:t>شرعی) یقین حاصل گردد</w:t>
      </w:r>
      <w:r w:rsidRPr="00DF4511">
        <w:rPr>
          <w:rStyle w:val="Char6"/>
          <w:rFonts w:hint="cs"/>
          <w:vertAlign w:val="superscript"/>
          <w:rtl/>
        </w:rPr>
        <w:t>(</w:t>
      </w:r>
      <w:r w:rsidRPr="00DF4511">
        <w:rPr>
          <w:rStyle w:val="Char6"/>
          <w:vertAlign w:val="superscript"/>
          <w:rtl/>
        </w:rPr>
        <w:footnoteReference w:id="60"/>
      </w:r>
      <w:r w:rsidRPr="00DF4511">
        <w:rPr>
          <w:rStyle w:val="Char6"/>
          <w:rFonts w:hint="cs"/>
          <w:vertAlign w:val="superscript"/>
          <w:rtl/>
        </w:rPr>
        <w:t>)</w:t>
      </w:r>
      <w:r w:rsidRPr="00DF4511">
        <w:rPr>
          <w:rStyle w:val="Char6"/>
          <w:rFonts w:hint="cs"/>
          <w:rtl/>
        </w:rPr>
        <w:t>.</w:t>
      </w:r>
      <w:r>
        <w:rPr>
          <w:rStyle w:val="Char6"/>
          <w:rFonts w:hint="cs"/>
          <w:rtl/>
        </w:rPr>
        <w:t xml:space="preserve"> </w:t>
      </w:r>
      <w:r w:rsidRPr="003A7191">
        <w:rPr>
          <w:rStyle w:val="Char6"/>
          <w:rFonts w:hint="cs"/>
          <w:rtl/>
        </w:rPr>
        <w:t xml:space="preserve">پس اگر در محقق شدن </w:t>
      </w:r>
      <w:r w:rsidRPr="00DF4511">
        <w:rPr>
          <w:rStyle w:val="Char6"/>
          <w:rtl/>
        </w:rPr>
        <w:t>ذکاة</w:t>
      </w:r>
      <w:r>
        <w:rPr>
          <w:rStyle w:val="Char6"/>
          <w:rFonts w:hint="cs"/>
          <w:rtl/>
        </w:rPr>
        <w:t xml:space="preserve"> </w:t>
      </w:r>
      <w:r w:rsidRPr="00DF4511">
        <w:rPr>
          <w:rStyle w:val="Char6"/>
          <w:rFonts w:hint="cs"/>
          <w:rtl/>
        </w:rPr>
        <w:t>شک وجود داشته</w:t>
      </w:r>
      <w:r w:rsidRPr="003A7191">
        <w:rPr>
          <w:rStyle w:val="Char6"/>
          <w:rFonts w:hint="cs"/>
          <w:rtl/>
        </w:rPr>
        <w:t xml:space="preserve"> باشد،</w:t>
      </w:r>
      <w:r>
        <w:rPr>
          <w:rStyle w:val="Char6"/>
          <w:rFonts w:hint="cs"/>
          <w:rtl/>
        </w:rPr>
        <w:t xml:space="preserve"> </w:t>
      </w:r>
      <w:r w:rsidRPr="003A7191">
        <w:rPr>
          <w:rStyle w:val="Char6"/>
          <w:rFonts w:hint="cs"/>
          <w:rtl/>
        </w:rPr>
        <w:t>گوشت مباح نمی</w:t>
      </w:r>
      <w:r w:rsidRPr="003A7191">
        <w:rPr>
          <w:rStyle w:val="Char6"/>
          <w:rFonts w:hint="cs"/>
          <w:rtl/>
        </w:rPr>
        <w:softHyphen/>
        <w:t>گردد و</w:t>
      </w:r>
      <w:r>
        <w:rPr>
          <w:rStyle w:val="Char6"/>
          <w:rFonts w:hint="cs"/>
          <w:rtl/>
        </w:rPr>
        <w:t xml:space="preserve"> </w:t>
      </w:r>
      <w:r w:rsidRPr="003A7191">
        <w:rPr>
          <w:rStyle w:val="Char6"/>
          <w:rFonts w:hint="cs"/>
          <w:rtl/>
        </w:rPr>
        <w:t>این امر</w:t>
      </w:r>
      <w:r>
        <w:rPr>
          <w:rStyle w:val="Char6"/>
          <w:rFonts w:hint="cs"/>
          <w:rtl/>
        </w:rPr>
        <w:t xml:space="preserve"> </w:t>
      </w:r>
      <w:r w:rsidRPr="003A7191">
        <w:rPr>
          <w:rStyle w:val="Char6"/>
          <w:rFonts w:hint="cs"/>
          <w:rtl/>
        </w:rPr>
        <w:t>به حسن ظن حمل نمی</w:t>
      </w:r>
      <w:r w:rsidRPr="003A7191">
        <w:rPr>
          <w:rStyle w:val="Char6"/>
          <w:rFonts w:hint="cs"/>
          <w:rtl/>
        </w:rPr>
        <w:softHyphen/>
        <w:t>گردد.</w:t>
      </w:r>
    </w:p>
    <w:p w:rsidR="0083292C" w:rsidRDefault="0083292C" w:rsidP="0083292C">
      <w:pPr>
        <w:pStyle w:val="0"/>
        <w:numPr>
          <w:ilvl w:val="0"/>
          <w:numId w:val="21"/>
        </w:numPr>
        <w:tabs>
          <w:tab w:val="clear" w:pos="2267"/>
        </w:tabs>
        <w:spacing w:after="0"/>
        <w:ind w:left="680" w:hanging="340"/>
        <w:jc w:val="both"/>
        <w:rPr>
          <w:rStyle w:val="Char6"/>
        </w:rPr>
      </w:pPr>
      <w:r w:rsidRPr="003A7191">
        <w:rPr>
          <w:rStyle w:val="Char6"/>
          <w:rFonts w:hint="cs"/>
          <w:rtl/>
        </w:rPr>
        <w:t>أصل در</w:t>
      </w:r>
      <w:r>
        <w:rPr>
          <w:rStyle w:val="Char6"/>
          <w:rFonts w:hint="cs"/>
          <w:rtl/>
        </w:rPr>
        <w:t xml:space="preserve"> </w:t>
      </w:r>
      <w:r w:rsidRPr="003A7191">
        <w:rPr>
          <w:rStyle w:val="Char6"/>
          <w:rFonts w:hint="cs"/>
          <w:rtl/>
        </w:rPr>
        <w:t>میته</w:t>
      </w:r>
      <w:r>
        <w:rPr>
          <w:rStyle w:val="Char6"/>
          <w:rFonts w:hint="cs"/>
          <w:rtl/>
        </w:rPr>
        <w:t xml:space="preserve"> </w:t>
      </w:r>
      <w:r w:rsidRPr="003A7191">
        <w:rPr>
          <w:rStyle w:val="Char6"/>
          <w:rFonts w:hint="cs"/>
          <w:rtl/>
        </w:rPr>
        <w:t>(مردار)</w:t>
      </w:r>
      <w:r>
        <w:rPr>
          <w:rStyle w:val="Char6"/>
          <w:rFonts w:hint="cs"/>
          <w:rtl/>
        </w:rPr>
        <w:t xml:space="preserve"> </w:t>
      </w:r>
      <w:r w:rsidRPr="003A7191">
        <w:rPr>
          <w:rStyle w:val="Char6"/>
          <w:rFonts w:hint="cs"/>
          <w:rtl/>
        </w:rPr>
        <w:t>تحریم است، پس اگر</w:t>
      </w:r>
      <w:r>
        <w:rPr>
          <w:rStyle w:val="Char6"/>
          <w:rFonts w:hint="cs"/>
          <w:rtl/>
        </w:rPr>
        <w:t xml:space="preserve"> </w:t>
      </w:r>
      <w:r w:rsidRPr="003A7191">
        <w:rPr>
          <w:rStyle w:val="Char6"/>
          <w:rFonts w:hint="cs"/>
          <w:rtl/>
        </w:rPr>
        <w:t xml:space="preserve">در </w:t>
      </w:r>
      <w:r w:rsidRPr="00DF4511">
        <w:rPr>
          <w:rStyle w:val="Char6"/>
          <w:rtl/>
        </w:rPr>
        <w:t>ذکاة</w:t>
      </w:r>
      <w:r w:rsidRPr="00DF4511">
        <w:rPr>
          <w:rStyle w:val="Char6"/>
          <w:rFonts w:hint="cs"/>
          <w:rtl/>
        </w:rPr>
        <w:t xml:space="preserve"> مباح</w:t>
      </w:r>
      <w:r w:rsidRPr="003A7191">
        <w:rPr>
          <w:rStyle w:val="Char6"/>
          <w:rFonts w:hint="cs"/>
          <w:rtl/>
        </w:rPr>
        <w:t xml:space="preserve"> کننده، شک نمودیم، به اصل بر</w:t>
      </w:r>
      <w:r>
        <w:rPr>
          <w:rStyle w:val="Char6"/>
          <w:rFonts w:hint="cs"/>
          <w:rtl/>
        </w:rPr>
        <w:t xml:space="preserve"> </w:t>
      </w:r>
      <w:r w:rsidRPr="003A7191">
        <w:rPr>
          <w:rStyle w:val="Char6"/>
          <w:rFonts w:hint="cs"/>
          <w:rtl/>
        </w:rPr>
        <w:t>م</w:t>
      </w:r>
      <w:r>
        <w:rPr>
          <w:rStyle w:val="Char6"/>
          <w:rFonts w:hint="cs"/>
          <w:rtl/>
        </w:rPr>
        <w:t>ی</w:t>
      </w:r>
      <w:r>
        <w:rPr>
          <w:rStyle w:val="Char6"/>
          <w:rFonts w:hint="cs"/>
          <w:rtl/>
        </w:rPr>
        <w:softHyphen/>
        <w:t>گردیم</w:t>
      </w:r>
      <w:r w:rsidRPr="00DF4511">
        <w:rPr>
          <w:rStyle w:val="Char6"/>
          <w:rFonts w:hint="cs"/>
          <w:vertAlign w:val="superscript"/>
          <w:rtl/>
        </w:rPr>
        <w:t>(</w:t>
      </w:r>
      <w:r w:rsidRPr="00DF4511">
        <w:rPr>
          <w:rStyle w:val="Char6"/>
          <w:vertAlign w:val="superscript"/>
          <w:rtl/>
        </w:rPr>
        <w:footnoteReference w:id="61"/>
      </w:r>
      <w:r w:rsidRPr="00DF4511">
        <w:rPr>
          <w:rStyle w:val="Char6"/>
          <w:rFonts w:hint="cs"/>
          <w:vertAlign w:val="superscript"/>
          <w:rtl/>
        </w:rPr>
        <w:t>)</w:t>
      </w:r>
      <w:r w:rsidRPr="00DF4511">
        <w:rPr>
          <w:rStyle w:val="Char6"/>
          <w:rFonts w:hint="cs"/>
          <w:rtl/>
        </w:rPr>
        <w:t>.</w:t>
      </w:r>
    </w:p>
    <w:p w:rsidR="0083292C" w:rsidRPr="003A7191" w:rsidRDefault="0083292C" w:rsidP="0083292C">
      <w:pPr>
        <w:pStyle w:val="0"/>
        <w:numPr>
          <w:ilvl w:val="0"/>
          <w:numId w:val="21"/>
        </w:numPr>
        <w:tabs>
          <w:tab w:val="clear" w:pos="2267"/>
        </w:tabs>
        <w:spacing w:after="0"/>
        <w:ind w:left="680" w:hanging="340"/>
        <w:jc w:val="both"/>
        <w:rPr>
          <w:rStyle w:val="Char6"/>
        </w:rPr>
      </w:pPr>
      <w:r w:rsidRPr="003A7191">
        <w:rPr>
          <w:rStyle w:val="Char6"/>
          <w:rFonts w:hint="cs"/>
          <w:rtl/>
        </w:rPr>
        <w:t>هرگاه</w:t>
      </w:r>
      <w:r>
        <w:rPr>
          <w:rStyle w:val="Char6"/>
          <w:rFonts w:hint="cs"/>
          <w:rtl/>
        </w:rPr>
        <w:t xml:space="preserve"> </w:t>
      </w:r>
      <w:r w:rsidRPr="003A7191">
        <w:rPr>
          <w:rStyle w:val="Char6"/>
          <w:rFonts w:hint="cs"/>
          <w:rtl/>
        </w:rPr>
        <w:t>(در</w:t>
      </w:r>
      <w:r>
        <w:rPr>
          <w:rStyle w:val="Char6"/>
          <w:rFonts w:hint="cs"/>
          <w:rtl/>
        </w:rPr>
        <w:t xml:space="preserve"> </w:t>
      </w:r>
      <w:r w:rsidRPr="003A7191">
        <w:rPr>
          <w:rStyle w:val="Char6"/>
          <w:rFonts w:hint="cs"/>
          <w:rtl/>
        </w:rPr>
        <w:t>مورد گوشت)</w:t>
      </w:r>
      <w:r>
        <w:rPr>
          <w:rStyle w:val="Char6"/>
          <w:rFonts w:hint="cs"/>
          <w:rtl/>
        </w:rPr>
        <w:t xml:space="preserve"> </w:t>
      </w:r>
      <w:r w:rsidRPr="003A7191">
        <w:rPr>
          <w:rStyle w:val="Char6"/>
          <w:rFonts w:hint="cs"/>
          <w:rtl/>
        </w:rPr>
        <w:t>سبب تحریم و</w:t>
      </w:r>
      <w:r>
        <w:rPr>
          <w:rStyle w:val="Char6"/>
          <w:rFonts w:hint="cs"/>
          <w:rtl/>
        </w:rPr>
        <w:t xml:space="preserve"> </w:t>
      </w:r>
      <w:r w:rsidRPr="003A7191">
        <w:rPr>
          <w:rStyle w:val="Char6"/>
          <w:rFonts w:hint="cs"/>
          <w:rtl/>
        </w:rPr>
        <w:t xml:space="preserve">سبب </w:t>
      </w:r>
      <w:r w:rsidRPr="00C57820">
        <w:rPr>
          <w:rStyle w:val="Char6"/>
          <w:rtl/>
        </w:rPr>
        <w:t>إباحة</w:t>
      </w:r>
      <w:r w:rsidRPr="00DF4511">
        <w:rPr>
          <w:rStyle w:val="Char6"/>
          <w:rFonts w:hint="cs"/>
          <w:rtl/>
        </w:rPr>
        <w:t>،</w:t>
      </w:r>
      <w:r>
        <w:rPr>
          <w:rStyle w:val="Char6"/>
          <w:rFonts w:hint="cs"/>
          <w:rtl/>
        </w:rPr>
        <w:t xml:space="preserve"> با</w:t>
      </w:r>
      <w:r w:rsidRPr="00DF4511">
        <w:rPr>
          <w:rStyle w:val="Char6"/>
          <w:rFonts w:hint="cs"/>
          <w:rtl/>
        </w:rPr>
        <w:t>هم جمع شدند،</w:t>
      </w:r>
      <w:r>
        <w:rPr>
          <w:rStyle w:val="Char6"/>
          <w:rFonts w:hint="cs"/>
          <w:rtl/>
        </w:rPr>
        <w:t xml:space="preserve"> </w:t>
      </w:r>
      <w:r w:rsidRPr="003A7191">
        <w:rPr>
          <w:rStyle w:val="Char6"/>
          <w:rFonts w:hint="cs"/>
          <w:rtl/>
        </w:rPr>
        <w:t>در</w:t>
      </w:r>
      <w:r>
        <w:rPr>
          <w:rStyle w:val="Char6"/>
          <w:rFonts w:hint="cs"/>
          <w:rtl/>
        </w:rPr>
        <w:t xml:space="preserve"> </w:t>
      </w:r>
      <w:r w:rsidRPr="003A7191">
        <w:rPr>
          <w:rStyle w:val="Char6"/>
          <w:rFonts w:hint="cs"/>
          <w:rtl/>
        </w:rPr>
        <w:t>این حالت حکم به تحریم داده می</w:t>
      </w:r>
      <w:r w:rsidRPr="003A7191">
        <w:rPr>
          <w:rStyle w:val="Char6"/>
          <w:rFonts w:hint="cs"/>
          <w:rtl/>
        </w:rPr>
        <w:softHyphen/>
        <w:t>شود</w:t>
      </w:r>
      <w:r w:rsidRPr="00DF4511">
        <w:rPr>
          <w:rStyle w:val="Char6"/>
          <w:rFonts w:hint="cs"/>
          <w:vertAlign w:val="superscript"/>
          <w:rtl/>
        </w:rPr>
        <w:t>(</w:t>
      </w:r>
      <w:r w:rsidRPr="00DF4511">
        <w:rPr>
          <w:rStyle w:val="Char6"/>
          <w:vertAlign w:val="superscript"/>
          <w:rtl/>
        </w:rPr>
        <w:footnoteReference w:id="62"/>
      </w:r>
      <w:r w:rsidRPr="00DF4511">
        <w:rPr>
          <w:rStyle w:val="Char6"/>
          <w:rFonts w:hint="cs"/>
          <w:vertAlign w:val="superscript"/>
          <w:rtl/>
        </w:rPr>
        <w:t>)</w:t>
      </w:r>
      <w:r w:rsidRPr="00DF4511">
        <w:rPr>
          <w:rStyle w:val="Char6"/>
          <w:rFonts w:hint="cs"/>
          <w:rtl/>
        </w:rPr>
        <w:t>.</w:t>
      </w:r>
    </w:p>
    <w:p w:rsidR="0083292C" w:rsidRPr="00DF4511" w:rsidRDefault="0083292C" w:rsidP="0083292C">
      <w:pPr>
        <w:pStyle w:val="a5"/>
        <w:rPr>
          <w:rtl/>
        </w:rPr>
      </w:pPr>
      <w:bookmarkStart w:id="116" w:name="_Toc315304548"/>
      <w:bookmarkStart w:id="117" w:name="_Toc448151540"/>
      <w:bookmarkStart w:id="118" w:name="_Toc448151676"/>
      <w:bookmarkStart w:id="119" w:name="_Toc448168606"/>
      <w:r w:rsidRPr="00DF4511">
        <w:rPr>
          <w:rFonts w:hint="cs"/>
          <w:rtl/>
        </w:rPr>
        <w:t xml:space="preserve">3- </w:t>
      </w:r>
      <w:r w:rsidRPr="00DF4511">
        <w:rPr>
          <w:rtl/>
        </w:rPr>
        <w:t>اقوال سلف</w:t>
      </w:r>
      <w:r w:rsidRPr="00DF4511">
        <w:rPr>
          <w:rFonts w:hint="cs"/>
          <w:rtl/>
        </w:rPr>
        <w:t>:</w:t>
      </w:r>
      <w:bookmarkEnd w:id="116"/>
      <w:bookmarkEnd w:id="117"/>
      <w:bookmarkEnd w:id="118"/>
      <w:bookmarkEnd w:id="119"/>
    </w:p>
    <w:p w:rsidR="0083292C" w:rsidRPr="003A7191" w:rsidRDefault="0083292C" w:rsidP="0083292C">
      <w:pPr>
        <w:pStyle w:val="0"/>
        <w:tabs>
          <w:tab w:val="clear" w:pos="2267"/>
        </w:tabs>
        <w:spacing w:after="0"/>
        <w:ind w:firstLine="284"/>
        <w:jc w:val="both"/>
        <w:rPr>
          <w:rStyle w:val="Char6"/>
          <w:rtl/>
        </w:rPr>
      </w:pPr>
      <w:r w:rsidRPr="003A7191">
        <w:rPr>
          <w:rStyle w:val="Char6"/>
          <w:rFonts w:hint="cs"/>
          <w:rtl/>
        </w:rPr>
        <w:t>اقوالی از</w:t>
      </w:r>
      <w:r>
        <w:rPr>
          <w:rStyle w:val="Char6"/>
          <w:rFonts w:hint="cs"/>
          <w:rtl/>
        </w:rPr>
        <w:t xml:space="preserve"> </w:t>
      </w:r>
      <w:r w:rsidRPr="003A7191">
        <w:rPr>
          <w:rStyle w:val="Char6"/>
          <w:rFonts w:hint="cs"/>
          <w:rtl/>
        </w:rPr>
        <w:t>سلف صالح ـ رضوان الله تعالی و</w:t>
      </w:r>
      <w:r>
        <w:rPr>
          <w:rStyle w:val="Char6"/>
          <w:rFonts w:hint="cs"/>
          <w:rtl/>
        </w:rPr>
        <w:t xml:space="preserve"> </w:t>
      </w:r>
      <w:r w:rsidRPr="003A7191">
        <w:rPr>
          <w:rStyle w:val="Char6"/>
          <w:rFonts w:hint="cs"/>
          <w:rtl/>
        </w:rPr>
        <w:t>رحمته علیهم أجمعین ـ وجود دارد که بیان نموده</w:t>
      </w:r>
      <w:r w:rsidRPr="003A7191">
        <w:rPr>
          <w:rStyle w:val="Char6"/>
          <w:rFonts w:hint="cs"/>
          <w:rtl/>
        </w:rPr>
        <w:softHyphen/>
        <w:t>اند که، عضو</w:t>
      </w:r>
      <w:r>
        <w:rPr>
          <w:rStyle w:val="Char6"/>
          <w:rFonts w:hint="cs"/>
          <w:rtl/>
        </w:rPr>
        <w:t xml:space="preserve"> </w:t>
      </w:r>
      <w:r w:rsidRPr="003A7191">
        <w:rPr>
          <w:rStyle w:val="Char6"/>
          <w:rFonts w:hint="cs"/>
          <w:rtl/>
        </w:rPr>
        <w:t>جدا شده</w:t>
      </w:r>
      <w:r>
        <w:rPr>
          <w:rStyle w:val="Char6"/>
          <w:rFonts w:hint="cs"/>
          <w:rtl/>
        </w:rPr>
        <w:t xml:space="preserve"> </w:t>
      </w:r>
      <w:r w:rsidRPr="003A7191">
        <w:rPr>
          <w:rStyle w:val="Char6"/>
          <w:rFonts w:hint="cs"/>
          <w:rtl/>
        </w:rPr>
        <w:t>(ساقط) ازصید به عنوان میته</w:t>
      </w:r>
      <w:r>
        <w:rPr>
          <w:rStyle w:val="Char6"/>
          <w:rFonts w:hint="cs"/>
          <w:rtl/>
        </w:rPr>
        <w:t xml:space="preserve"> </w:t>
      </w:r>
      <w:r w:rsidRPr="003A7191">
        <w:rPr>
          <w:rStyle w:val="Char6"/>
          <w:rFonts w:hint="cs"/>
          <w:rtl/>
        </w:rPr>
        <w:t>(مردار) به حساب می</w:t>
      </w:r>
      <w:r w:rsidRPr="003A7191">
        <w:rPr>
          <w:rStyle w:val="Char6"/>
          <w:rFonts w:hint="cs"/>
          <w:rtl/>
        </w:rPr>
        <w:softHyphen/>
        <w:t>آید و</w:t>
      </w:r>
      <w:r>
        <w:rPr>
          <w:rStyle w:val="Char6"/>
          <w:rFonts w:hint="cs"/>
          <w:rtl/>
        </w:rPr>
        <w:t xml:space="preserve"> </w:t>
      </w:r>
      <w:r w:rsidRPr="003A7191">
        <w:rPr>
          <w:rStyle w:val="Char6"/>
          <w:rFonts w:hint="cs"/>
          <w:rtl/>
        </w:rPr>
        <w:t>این اقوال از</w:t>
      </w:r>
      <w:r>
        <w:rPr>
          <w:rStyle w:val="Char6"/>
          <w:rFonts w:hint="cs"/>
          <w:rtl/>
        </w:rPr>
        <w:t xml:space="preserve"> </w:t>
      </w:r>
      <w:r w:rsidRPr="003A7191">
        <w:rPr>
          <w:rStyle w:val="Char6"/>
          <w:rFonts w:hint="cs"/>
          <w:rtl/>
        </w:rPr>
        <w:t>دلایلی است که قاعده مورد بحث در</w:t>
      </w:r>
      <w:r>
        <w:rPr>
          <w:rStyle w:val="Char6"/>
          <w:rFonts w:hint="cs"/>
          <w:rtl/>
        </w:rPr>
        <w:t xml:space="preserve"> </w:t>
      </w:r>
      <w:r w:rsidRPr="003A7191">
        <w:rPr>
          <w:rStyle w:val="Char6"/>
          <w:rFonts w:hint="cs"/>
          <w:rtl/>
        </w:rPr>
        <w:t>مورد گوشت را تقویت و</w:t>
      </w:r>
      <w:r>
        <w:rPr>
          <w:rStyle w:val="Char6"/>
          <w:rFonts w:hint="cs"/>
          <w:rtl/>
        </w:rPr>
        <w:t xml:space="preserve"> </w:t>
      </w:r>
      <w:r w:rsidRPr="003A7191">
        <w:rPr>
          <w:rStyle w:val="Char6"/>
          <w:rFonts w:hint="cs"/>
          <w:rtl/>
        </w:rPr>
        <w:t>تأیید می</w:t>
      </w:r>
      <w:r w:rsidRPr="003A7191">
        <w:rPr>
          <w:rStyle w:val="Char6"/>
          <w:rFonts w:hint="cs"/>
          <w:rtl/>
        </w:rPr>
        <w:softHyphen/>
        <w:t>کند</w:t>
      </w:r>
      <w:r w:rsidRPr="00DF4511">
        <w:rPr>
          <w:rStyle w:val="Char6"/>
          <w:rFonts w:hint="cs"/>
          <w:vertAlign w:val="superscript"/>
          <w:rtl/>
        </w:rPr>
        <w:t>(</w:t>
      </w:r>
      <w:r w:rsidRPr="00DF4511">
        <w:rPr>
          <w:rStyle w:val="Char6"/>
          <w:vertAlign w:val="superscript"/>
          <w:rtl/>
        </w:rPr>
        <w:footnoteReference w:id="63"/>
      </w:r>
      <w:r w:rsidRPr="00DF4511">
        <w:rPr>
          <w:rStyle w:val="Char6"/>
          <w:rFonts w:hint="cs"/>
          <w:vertAlign w:val="superscript"/>
          <w:rtl/>
        </w:rPr>
        <w:t>)</w:t>
      </w:r>
      <w:r w:rsidRPr="003A7191">
        <w:rPr>
          <w:rStyle w:val="Char6"/>
          <w:rFonts w:hint="cs"/>
          <w:rtl/>
        </w:rPr>
        <w:t>. اقوال سلف در</w:t>
      </w:r>
      <w:r>
        <w:rPr>
          <w:rStyle w:val="Char6"/>
          <w:rFonts w:hint="cs"/>
          <w:rtl/>
        </w:rPr>
        <w:t xml:space="preserve"> </w:t>
      </w:r>
      <w:r w:rsidRPr="003A7191">
        <w:rPr>
          <w:rStyle w:val="Char6"/>
          <w:rFonts w:hint="cs"/>
          <w:rtl/>
        </w:rPr>
        <w:t>مورد عضوی از</w:t>
      </w:r>
      <w:r>
        <w:rPr>
          <w:rStyle w:val="Char6"/>
          <w:rFonts w:hint="cs"/>
          <w:rtl/>
        </w:rPr>
        <w:t xml:space="preserve"> </w:t>
      </w:r>
      <w:r w:rsidRPr="003A7191">
        <w:rPr>
          <w:rStyle w:val="Char6"/>
          <w:rFonts w:hint="cs"/>
          <w:rtl/>
        </w:rPr>
        <w:t>حیوان</w:t>
      </w:r>
      <w:r>
        <w:rPr>
          <w:rStyle w:val="Char6"/>
          <w:rFonts w:hint="cs"/>
          <w:rtl/>
        </w:rPr>
        <w:t xml:space="preserve"> </w:t>
      </w:r>
      <w:r w:rsidRPr="003A7191">
        <w:rPr>
          <w:rStyle w:val="Char6"/>
          <w:rFonts w:hint="cs"/>
          <w:rtl/>
        </w:rPr>
        <w:t>(صید) که بر</w:t>
      </w:r>
      <w:r>
        <w:rPr>
          <w:rStyle w:val="Char6"/>
          <w:rFonts w:hint="cs"/>
          <w:rtl/>
        </w:rPr>
        <w:t xml:space="preserve"> </w:t>
      </w:r>
      <w:r w:rsidRPr="003A7191">
        <w:rPr>
          <w:rStyle w:val="Char6"/>
          <w:rFonts w:hint="cs"/>
          <w:rtl/>
        </w:rPr>
        <w:t>اثر</w:t>
      </w:r>
      <w:r>
        <w:rPr>
          <w:rStyle w:val="Char6"/>
          <w:rFonts w:hint="cs"/>
          <w:rtl/>
        </w:rPr>
        <w:t xml:space="preserve"> </w:t>
      </w:r>
      <w:r w:rsidRPr="003A7191">
        <w:rPr>
          <w:rStyle w:val="Char6"/>
          <w:rFonts w:hint="cs"/>
          <w:rtl/>
        </w:rPr>
        <w:t>تیر</w:t>
      </w:r>
      <w:r>
        <w:rPr>
          <w:rStyle w:val="Char6"/>
          <w:rFonts w:hint="cs"/>
          <w:rtl/>
        </w:rPr>
        <w:t xml:space="preserve"> </w:t>
      </w:r>
      <w:r w:rsidRPr="003A7191">
        <w:rPr>
          <w:rStyle w:val="Char6"/>
          <w:rFonts w:hint="cs"/>
          <w:rtl/>
        </w:rPr>
        <w:t>قطع شده و</w:t>
      </w:r>
      <w:r>
        <w:rPr>
          <w:rStyle w:val="Char6"/>
          <w:rFonts w:hint="cs"/>
          <w:rtl/>
        </w:rPr>
        <w:t xml:space="preserve"> </w:t>
      </w:r>
      <w:r w:rsidRPr="003A7191">
        <w:rPr>
          <w:rStyle w:val="Char6"/>
          <w:rFonts w:hint="cs"/>
          <w:rtl/>
        </w:rPr>
        <w:t>می</w:t>
      </w:r>
      <w:r w:rsidRPr="003A7191">
        <w:rPr>
          <w:rStyle w:val="Char6"/>
          <w:rFonts w:hint="cs"/>
          <w:rtl/>
        </w:rPr>
        <w:softHyphen/>
        <w:t>افتد:</w:t>
      </w:r>
    </w:p>
    <w:p w:rsidR="0083292C" w:rsidRPr="003A7191" w:rsidRDefault="0083292C" w:rsidP="0083292C">
      <w:pPr>
        <w:pStyle w:val="0"/>
        <w:spacing w:after="0"/>
        <w:ind w:firstLine="284"/>
        <w:jc w:val="both"/>
        <w:rPr>
          <w:rStyle w:val="Char6"/>
          <w:rtl/>
        </w:rPr>
      </w:pPr>
      <w:r w:rsidRPr="003A7191">
        <w:rPr>
          <w:rStyle w:val="Char6"/>
          <w:rFonts w:hint="cs"/>
          <w:rtl/>
        </w:rPr>
        <w:t>عبدالرزاق</w:t>
      </w:r>
      <w:r w:rsidRPr="00F64A4C">
        <w:rPr>
          <w:rStyle w:val="Char6"/>
          <w:rFonts w:hint="cs"/>
          <w:vertAlign w:val="superscript"/>
          <w:rtl/>
        </w:rPr>
        <w:t>(</w:t>
      </w:r>
      <w:r w:rsidRPr="00F64A4C">
        <w:rPr>
          <w:rStyle w:val="Char6"/>
          <w:vertAlign w:val="superscript"/>
          <w:rtl/>
        </w:rPr>
        <w:footnoteReference w:id="64"/>
      </w:r>
      <w:r w:rsidRPr="00F64A4C">
        <w:rPr>
          <w:rStyle w:val="Char6"/>
          <w:rFonts w:hint="cs"/>
          <w:vertAlign w:val="superscript"/>
          <w:rtl/>
        </w:rPr>
        <w:t>)</w:t>
      </w:r>
      <w:r>
        <w:rPr>
          <w:rStyle w:val="Char6"/>
          <w:rFonts w:hint="cs"/>
          <w:rtl/>
        </w:rPr>
        <w:t xml:space="preserve"> </w:t>
      </w:r>
      <w:r>
        <w:rPr>
          <w:rStyle w:val="Char6"/>
          <w:rFonts w:cs="CTraditional Arabic" w:hint="cs"/>
          <w:rtl/>
        </w:rPr>
        <w:t>/</w:t>
      </w:r>
      <w:r>
        <w:rPr>
          <w:rFonts w:cs="CTraditional Arabic" w:hint="cs"/>
          <w:color w:val="C00000"/>
          <w:sz w:val="28"/>
          <w:szCs w:val="28"/>
          <w:rtl/>
        </w:rPr>
        <w:t xml:space="preserve"> </w:t>
      </w:r>
      <w:r w:rsidRPr="003A7191">
        <w:rPr>
          <w:rStyle w:val="Char6"/>
          <w:rFonts w:hint="cs"/>
          <w:rtl/>
        </w:rPr>
        <w:t>از قتاد</w:t>
      </w:r>
      <w:r>
        <w:rPr>
          <w:rStyle w:val="Char6"/>
          <w:rFonts w:hint="cs"/>
          <w:rtl/>
        </w:rPr>
        <w:t xml:space="preserve">ۀ </w:t>
      </w:r>
      <w:r w:rsidRPr="00544F2B">
        <w:rPr>
          <w:rFonts w:cs="CTraditional Arabic" w:hint="cs"/>
          <w:sz w:val="28"/>
          <w:szCs w:val="28"/>
          <w:rtl/>
        </w:rPr>
        <w:t>س</w:t>
      </w:r>
      <w:r>
        <w:rPr>
          <w:rFonts w:cs="CTraditional Arabic" w:hint="cs"/>
          <w:sz w:val="28"/>
          <w:szCs w:val="28"/>
          <w:rtl/>
        </w:rPr>
        <w:t xml:space="preserve"> </w:t>
      </w:r>
      <w:r w:rsidRPr="003A7191">
        <w:rPr>
          <w:rStyle w:val="Char6"/>
          <w:rFonts w:hint="cs"/>
          <w:rtl/>
        </w:rPr>
        <w:t>(تابعی) روایت می</w:t>
      </w:r>
      <w:r w:rsidRPr="003A7191">
        <w:rPr>
          <w:rStyle w:val="Char6"/>
          <w:rFonts w:hint="cs"/>
          <w:rtl/>
        </w:rPr>
        <w:softHyphen/>
        <w:t>کند: هرگاه صید با تیری زده شود و</w:t>
      </w:r>
      <w:r>
        <w:rPr>
          <w:rStyle w:val="Char6"/>
          <w:rFonts w:hint="cs"/>
          <w:rtl/>
        </w:rPr>
        <w:t xml:space="preserve"> </w:t>
      </w:r>
      <w:r w:rsidRPr="003A7191">
        <w:rPr>
          <w:rStyle w:val="Char6"/>
          <w:rFonts w:hint="cs"/>
          <w:rtl/>
        </w:rPr>
        <w:t>عضوی از</w:t>
      </w:r>
      <w:r>
        <w:rPr>
          <w:rStyle w:val="Char6"/>
          <w:rFonts w:hint="cs"/>
          <w:rtl/>
        </w:rPr>
        <w:t xml:space="preserve"> </w:t>
      </w:r>
      <w:r w:rsidRPr="003A7191">
        <w:rPr>
          <w:rStyle w:val="Char6"/>
          <w:rFonts w:hint="cs"/>
          <w:rtl/>
        </w:rPr>
        <w:t>آن قطع شده و</w:t>
      </w:r>
      <w:r>
        <w:rPr>
          <w:rStyle w:val="Char6"/>
          <w:rFonts w:hint="cs"/>
          <w:rtl/>
        </w:rPr>
        <w:t xml:space="preserve"> </w:t>
      </w:r>
      <w:r w:rsidRPr="003A7191">
        <w:rPr>
          <w:rStyle w:val="Char6"/>
          <w:rFonts w:hint="cs"/>
          <w:rtl/>
        </w:rPr>
        <w:t>بیافتد، و سپس خود صید هم بیافتد (بر</w:t>
      </w:r>
      <w:r>
        <w:rPr>
          <w:rStyle w:val="Char6"/>
          <w:rFonts w:hint="cs"/>
          <w:rtl/>
        </w:rPr>
        <w:t xml:space="preserve"> </w:t>
      </w:r>
      <w:r w:rsidRPr="003A7191">
        <w:rPr>
          <w:rStyle w:val="Char6"/>
          <w:rFonts w:hint="cs"/>
          <w:rtl/>
        </w:rPr>
        <w:t>اثر</w:t>
      </w:r>
      <w:r>
        <w:rPr>
          <w:rStyle w:val="Char6"/>
          <w:rFonts w:hint="cs"/>
          <w:rtl/>
        </w:rPr>
        <w:t xml:space="preserve"> </w:t>
      </w:r>
      <w:r w:rsidRPr="003A7191">
        <w:rPr>
          <w:rStyle w:val="Char6"/>
          <w:rFonts w:hint="cs"/>
          <w:rtl/>
        </w:rPr>
        <w:t>تیر</w:t>
      </w:r>
      <w:r>
        <w:rPr>
          <w:rStyle w:val="Char6"/>
          <w:rFonts w:hint="cs"/>
          <w:rtl/>
        </w:rPr>
        <w:t xml:space="preserve"> </w:t>
      </w:r>
      <w:r w:rsidRPr="003A7191">
        <w:rPr>
          <w:rStyle w:val="Char6"/>
          <w:rFonts w:hint="cs"/>
          <w:rtl/>
        </w:rPr>
        <w:t>کشته شود)،</w:t>
      </w:r>
      <w:r>
        <w:rPr>
          <w:rStyle w:val="Char6"/>
          <w:rFonts w:hint="cs"/>
          <w:rtl/>
        </w:rPr>
        <w:t xml:space="preserve"> </w:t>
      </w:r>
      <w:r w:rsidRPr="003A7191">
        <w:rPr>
          <w:rStyle w:val="Char6"/>
          <w:rFonts w:hint="cs"/>
          <w:rtl/>
        </w:rPr>
        <w:t>آنچه را که از</w:t>
      </w:r>
      <w:r>
        <w:rPr>
          <w:rStyle w:val="Char6"/>
          <w:rFonts w:hint="cs"/>
          <w:rtl/>
        </w:rPr>
        <w:t xml:space="preserve"> </w:t>
      </w:r>
      <w:r w:rsidRPr="003A7191">
        <w:rPr>
          <w:rStyle w:val="Char6"/>
          <w:rFonts w:hint="cs"/>
          <w:rtl/>
        </w:rPr>
        <w:t>صید کنده شده و</w:t>
      </w:r>
      <w:r>
        <w:rPr>
          <w:rStyle w:val="Char6"/>
          <w:rFonts w:hint="cs"/>
          <w:rtl/>
        </w:rPr>
        <w:t xml:space="preserve"> </w:t>
      </w:r>
      <w:r w:rsidRPr="003A7191">
        <w:rPr>
          <w:rStyle w:val="Char6"/>
          <w:rFonts w:hint="cs"/>
          <w:rtl/>
        </w:rPr>
        <w:t>جدا گشته است، نخورید و سایر صید را بخورید.</w:t>
      </w:r>
    </w:p>
    <w:p w:rsidR="0083292C" w:rsidRPr="003A7191" w:rsidRDefault="0083292C" w:rsidP="0083292C">
      <w:pPr>
        <w:pStyle w:val="0"/>
        <w:spacing w:after="0"/>
        <w:ind w:firstLine="284"/>
        <w:jc w:val="both"/>
        <w:rPr>
          <w:rStyle w:val="Char6"/>
          <w:rtl/>
        </w:rPr>
      </w:pPr>
      <w:r w:rsidRPr="003A7191">
        <w:rPr>
          <w:rStyle w:val="Char6"/>
          <w:rFonts w:hint="cs"/>
          <w:rtl/>
        </w:rPr>
        <w:t>عبدالرزاق</w:t>
      </w:r>
      <w:r w:rsidRPr="00E54009">
        <w:rPr>
          <w:rStyle w:val="Char6"/>
          <w:rFonts w:hint="cs"/>
          <w:vertAlign w:val="superscript"/>
          <w:rtl/>
        </w:rPr>
        <w:t>(</w:t>
      </w:r>
      <w:r w:rsidRPr="00E54009">
        <w:rPr>
          <w:rStyle w:val="Char6"/>
          <w:vertAlign w:val="superscript"/>
          <w:rtl/>
        </w:rPr>
        <w:footnoteReference w:id="65"/>
      </w:r>
      <w:r w:rsidRPr="00E54009">
        <w:rPr>
          <w:rStyle w:val="Char6"/>
          <w:rFonts w:hint="cs"/>
          <w:vertAlign w:val="superscript"/>
          <w:rtl/>
        </w:rPr>
        <w:t>)</w:t>
      </w:r>
      <w:r>
        <w:rPr>
          <w:rFonts w:cs="CTraditional Arabic" w:hint="cs"/>
          <w:color w:val="C00000"/>
          <w:sz w:val="28"/>
          <w:szCs w:val="28"/>
          <w:rtl/>
        </w:rPr>
        <w:t xml:space="preserve"> </w:t>
      </w:r>
      <w:r w:rsidRPr="004E477D">
        <w:rPr>
          <w:rFonts w:cs="CTraditional Arabic" w:hint="cs"/>
          <w:sz w:val="28"/>
          <w:szCs w:val="28"/>
          <w:rtl/>
        </w:rPr>
        <w:t>/</w:t>
      </w:r>
      <w:r>
        <w:rPr>
          <w:rStyle w:val="Char6"/>
          <w:rFonts w:ascii="Times New Roman" w:hAnsi="Times New Roman" w:cs="CTraditional Arabic" w:hint="cs"/>
          <w:rtl/>
        </w:rPr>
        <w:t xml:space="preserve"> </w:t>
      </w:r>
      <w:r w:rsidRPr="003A7191">
        <w:rPr>
          <w:rStyle w:val="Char6"/>
          <w:rFonts w:hint="cs"/>
          <w:rtl/>
        </w:rPr>
        <w:t>از عطاء</w:t>
      </w:r>
      <w:r>
        <w:rPr>
          <w:rStyle w:val="Char6"/>
          <w:rFonts w:hint="cs"/>
          <w:rtl/>
        </w:rPr>
        <w:t xml:space="preserve"> </w:t>
      </w:r>
      <w:r w:rsidRPr="00544F2B">
        <w:rPr>
          <w:rFonts w:cs="CTraditional Arabic" w:hint="cs"/>
          <w:sz w:val="28"/>
          <w:szCs w:val="28"/>
          <w:rtl/>
        </w:rPr>
        <w:t>س</w:t>
      </w:r>
      <w:r>
        <w:rPr>
          <w:rFonts w:cs="CTraditional Arabic" w:hint="cs"/>
          <w:sz w:val="28"/>
          <w:szCs w:val="28"/>
          <w:rtl/>
        </w:rPr>
        <w:t xml:space="preserve"> </w:t>
      </w:r>
      <w:r w:rsidRPr="003A7191">
        <w:rPr>
          <w:rStyle w:val="Char6"/>
          <w:rFonts w:hint="cs"/>
          <w:rtl/>
        </w:rPr>
        <w:t>(تابعی) روایت می</w:t>
      </w:r>
      <w:r w:rsidRPr="003A7191">
        <w:rPr>
          <w:rStyle w:val="Char6"/>
          <w:rFonts w:hint="cs"/>
          <w:rtl/>
        </w:rPr>
        <w:softHyphen/>
        <w:t>کند: اگرپرنده</w:t>
      </w:r>
      <w:r w:rsidRPr="003A7191">
        <w:rPr>
          <w:rStyle w:val="Char6"/>
          <w:rFonts w:hint="cs"/>
          <w:rtl/>
        </w:rPr>
        <w:softHyphen/>
        <w:t>ای را با سنگی زدی و عضوی از آن قطع شد وآن پرنده را زنده</w:t>
      </w:r>
      <w:r>
        <w:rPr>
          <w:rStyle w:val="Char6"/>
          <w:rFonts w:hint="cs"/>
          <w:rtl/>
        </w:rPr>
        <w:t xml:space="preserve"> </w:t>
      </w:r>
      <w:r w:rsidRPr="003A7191">
        <w:rPr>
          <w:rStyle w:val="Char6"/>
          <w:rFonts w:hint="cs"/>
          <w:rtl/>
        </w:rPr>
        <w:t>(یا مرده) یافتی، آن عضو قطع</w:t>
      </w:r>
      <w:r w:rsidRPr="003A7191">
        <w:rPr>
          <w:rStyle w:val="Char6"/>
          <w:rtl/>
        </w:rPr>
        <w:softHyphen/>
      </w:r>
      <w:r w:rsidRPr="003A7191">
        <w:rPr>
          <w:rStyle w:val="Char6"/>
          <w:rFonts w:hint="cs"/>
          <w:rtl/>
        </w:rPr>
        <w:t>شده حکم میته (مردار) را دارد.</w:t>
      </w:r>
    </w:p>
    <w:p w:rsidR="0083292C" w:rsidRPr="003A7191" w:rsidRDefault="0083292C" w:rsidP="0083292C">
      <w:pPr>
        <w:pStyle w:val="0"/>
        <w:spacing w:after="0"/>
        <w:ind w:firstLine="284"/>
        <w:jc w:val="both"/>
        <w:rPr>
          <w:rStyle w:val="Char6"/>
          <w:rtl/>
        </w:rPr>
      </w:pPr>
      <w:r w:rsidRPr="003A7191">
        <w:rPr>
          <w:rStyle w:val="Char6"/>
          <w:rFonts w:hint="cs"/>
          <w:rtl/>
        </w:rPr>
        <w:t>و</w:t>
      </w:r>
      <w:r>
        <w:rPr>
          <w:rStyle w:val="Char6"/>
          <w:rFonts w:hint="cs"/>
          <w:rtl/>
        </w:rPr>
        <w:t xml:space="preserve"> </w:t>
      </w:r>
      <w:r w:rsidRPr="003A7191">
        <w:rPr>
          <w:rStyle w:val="Char6"/>
          <w:rFonts w:hint="cs"/>
          <w:rtl/>
        </w:rPr>
        <w:t>جمهور</w:t>
      </w:r>
      <w:r>
        <w:rPr>
          <w:rStyle w:val="Char6"/>
          <w:rFonts w:hint="cs"/>
          <w:rtl/>
        </w:rPr>
        <w:t xml:space="preserve"> </w:t>
      </w:r>
      <w:r w:rsidRPr="003A7191">
        <w:rPr>
          <w:rStyle w:val="Char6"/>
          <w:rFonts w:hint="cs"/>
          <w:rtl/>
        </w:rPr>
        <w:t>علماء بر</w:t>
      </w:r>
      <w:r w:rsidR="00A330A5">
        <w:rPr>
          <w:rStyle w:val="Char6"/>
          <w:rFonts w:hint="cs"/>
          <w:rtl/>
        </w:rPr>
        <w:t xml:space="preserve"> </w:t>
      </w:r>
      <w:r w:rsidRPr="003A7191">
        <w:rPr>
          <w:rStyle w:val="Char6"/>
          <w:rFonts w:hint="cs"/>
          <w:rtl/>
        </w:rPr>
        <w:t>این امر</w:t>
      </w:r>
      <w:r w:rsidR="00A330A5">
        <w:rPr>
          <w:rStyle w:val="Char6"/>
          <w:rFonts w:hint="cs"/>
          <w:rtl/>
        </w:rPr>
        <w:t xml:space="preserve"> </w:t>
      </w:r>
      <w:r w:rsidRPr="003A7191">
        <w:rPr>
          <w:rStyle w:val="Char6"/>
          <w:rFonts w:hint="cs"/>
          <w:rtl/>
        </w:rPr>
        <w:t>اتفاق نظر</w:t>
      </w:r>
      <w:r w:rsidR="00A330A5">
        <w:rPr>
          <w:rStyle w:val="Char6"/>
          <w:rFonts w:hint="cs"/>
          <w:rtl/>
        </w:rPr>
        <w:t xml:space="preserve"> </w:t>
      </w:r>
      <w:r w:rsidRPr="003A7191">
        <w:rPr>
          <w:rStyle w:val="Char6"/>
          <w:rFonts w:hint="cs"/>
          <w:rtl/>
        </w:rPr>
        <w:t>دارند، و</w:t>
      </w:r>
      <w:r>
        <w:rPr>
          <w:rStyle w:val="Char6"/>
          <w:rFonts w:hint="cs"/>
          <w:rtl/>
        </w:rPr>
        <w:t xml:space="preserve"> </w:t>
      </w:r>
      <w:r w:rsidRPr="003A7191">
        <w:rPr>
          <w:rStyle w:val="Char6"/>
          <w:rFonts w:hint="cs"/>
          <w:rtl/>
        </w:rPr>
        <w:t>نیز</w:t>
      </w:r>
      <w:r>
        <w:rPr>
          <w:rStyle w:val="Char6"/>
          <w:rFonts w:hint="cs"/>
          <w:rtl/>
        </w:rPr>
        <w:t xml:space="preserve"> </w:t>
      </w:r>
      <w:r w:rsidRPr="003A7191">
        <w:rPr>
          <w:rStyle w:val="Char6"/>
          <w:rFonts w:hint="cs"/>
          <w:rtl/>
        </w:rPr>
        <w:t>از</w:t>
      </w:r>
      <w:r>
        <w:rPr>
          <w:rStyle w:val="Char6"/>
          <w:rFonts w:hint="cs"/>
          <w:rtl/>
        </w:rPr>
        <w:t xml:space="preserve"> </w:t>
      </w:r>
      <w:r w:rsidRPr="003A7191">
        <w:rPr>
          <w:rStyle w:val="Char6"/>
          <w:rFonts w:hint="cs"/>
          <w:rtl/>
        </w:rPr>
        <w:t>کسانی همچون حسن بصری، أعمش و</w:t>
      </w:r>
      <w:r>
        <w:rPr>
          <w:rStyle w:val="Char6"/>
          <w:rFonts w:hint="cs"/>
          <w:rtl/>
        </w:rPr>
        <w:t xml:space="preserve"> </w:t>
      </w:r>
      <w:r w:rsidRPr="003A7191">
        <w:rPr>
          <w:rStyle w:val="Char6"/>
          <w:rFonts w:hint="cs"/>
          <w:rtl/>
        </w:rPr>
        <w:t>ابراهیم نخعی و...ـ رضوان الله علیهم أجمعین ـ چن</w:t>
      </w:r>
      <w:r w:rsidRPr="00544F2B">
        <w:rPr>
          <w:rStyle w:val="Char6"/>
          <w:rFonts w:hint="cs"/>
          <w:rtl/>
        </w:rPr>
        <w:t>ی</w:t>
      </w:r>
      <w:r w:rsidRPr="003A7191">
        <w:rPr>
          <w:rStyle w:val="Char6"/>
          <w:rFonts w:hint="cs"/>
          <w:rtl/>
        </w:rPr>
        <w:t>ن اقوال</w:t>
      </w:r>
      <w:r w:rsidRPr="00544F2B">
        <w:rPr>
          <w:rStyle w:val="Char6"/>
          <w:rFonts w:hint="cs"/>
          <w:rtl/>
        </w:rPr>
        <w:t>ی</w:t>
      </w:r>
      <w:r>
        <w:rPr>
          <w:rStyle w:val="Char6"/>
          <w:rFonts w:hint="cs"/>
          <w:rtl/>
        </w:rPr>
        <w:t xml:space="preserve"> روایت شده است</w:t>
      </w:r>
      <w:r w:rsidRPr="004E477D">
        <w:rPr>
          <w:rStyle w:val="Char6"/>
          <w:rFonts w:hint="cs"/>
          <w:vertAlign w:val="superscript"/>
          <w:rtl/>
        </w:rPr>
        <w:t>(</w:t>
      </w:r>
      <w:r w:rsidRPr="004E477D">
        <w:rPr>
          <w:rStyle w:val="Char6"/>
          <w:vertAlign w:val="superscript"/>
          <w:rtl/>
        </w:rPr>
        <w:footnoteReference w:id="66"/>
      </w:r>
      <w:r w:rsidRPr="004E477D">
        <w:rPr>
          <w:rStyle w:val="Char6"/>
          <w:rFonts w:hint="cs"/>
          <w:vertAlign w:val="superscript"/>
          <w:rtl/>
        </w:rPr>
        <w:t>)</w:t>
      </w:r>
      <w:r w:rsidRPr="004E477D">
        <w:rPr>
          <w:rStyle w:val="Char6"/>
          <w:rFonts w:hint="cs"/>
          <w:rtl/>
        </w:rPr>
        <w:t>.</w:t>
      </w:r>
    </w:p>
    <w:p w:rsidR="0083292C" w:rsidRPr="004E477D" w:rsidRDefault="0083292C" w:rsidP="0083292C">
      <w:pPr>
        <w:pStyle w:val="a5"/>
        <w:rPr>
          <w:rtl/>
        </w:rPr>
      </w:pPr>
      <w:bookmarkStart w:id="120" w:name="_Toc315304549"/>
      <w:bookmarkStart w:id="121" w:name="_Toc448151541"/>
      <w:bookmarkStart w:id="122" w:name="_Toc448151677"/>
      <w:bookmarkStart w:id="123" w:name="_Toc448168607"/>
      <w:r w:rsidRPr="004E477D">
        <w:rPr>
          <w:rFonts w:hint="cs"/>
          <w:rtl/>
        </w:rPr>
        <w:t>4- زبان</w:t>
      </w:r>
      <w:r w:rsidRPr="004E477D">
        <w:rPr>
          <w:rtl/>
        </w:rPr>
        <w:t xml:space="preserve"> عربی:</w:t>
      </w:r>
      <w:bookmarkEnd w:id="120"/>
      <w:bookmarkEnd w:id="121"/>
      <w:bookmarkEnd w:id="122"/>
      <w:bookmarkEnd w:id="123"/>
    </w:p>
    <w:p w:rsidR="0083292C" w:rsidRPr="003A7191" w:rsidRDefault="0083292C" w:rsidP="0083292C">
      <w:pPr>
        <w:pStyle w:val="0"/>
        <w:tabs>
          <w:tab w:val="clear" w:pos="2267"/>
        </w:tabs>
        <w:spacing w:after="0"/>
        <w:ind w:firstLine="284"/>
        <w:jc w:val="both"/>
        <w:rPr>
          <w:rStyle w:val="Char6"/>
        </w:rPr>
      </w:pPr>
      <w:r w:rsidRPr="003A7191">
        <w:rPr>
          <w:rStyle w:val="Char6"/>
          <w:rFonts w:hint="cs"/>
          <w:rtl/>
        </w:rPr>
        <w:t xml:space="preserve">معنی </w:t>
      </w:r>
      <w:r w:rsidRPr="004E477D">
        <w:rPr>
          <w:rStyle w:val="Char6"/>
          <w:rFonts w:hint="cs"/>
          <w:rtl/>
        </w:rPr>
        <w:t>لغوی کلمه</w:t>
      </w:r>
      <w:r w:rsidRPr="004E477D">
        <w:rPr>
          <w:rStyle w:val="Char6"/>
          <w:rtl/>
        </w:rPr>
        <w:t xml:space="preserve"> الذکاة</w:t>
      </w:r>
      <w:r w:rsidRPr="004E477D">
        <w:rPr>
          <w:rStyle w:val="Char6"/>
          <w:rFonts w:hint="cs"/>
          <w:vertAlign w:val="superscript"/>
          <w:rtl/>
        </w:rPr>
        <w:t>(</w:t>
      </w:r>
      <w:r w:rsidRPr="004E477D">
        <w:rPr>
          <w:rStyle w:val="Char6"/>
          <w:vertAlign w:val="superscript"/>
          <w:rtl/>
        </w:rPr>
        <w:footnoteReference w:id="67"/>
      </w:r>
      <w:r w:rsidRPr="004E477D">
        <w:rPr>
          <w:rStyle w:val="Char6"/>
          <w:rFonts w:hint="cs"/>
          <w:vertAlign w:val="superscript"/>
          <w:rtl/>
        </w:rPr>
        <w:t>)</w:t>
      </w:r>
      <w:r w:rsidRPr="004E477D">
        <w:rPr>
          <w:rStyle w:val="Char6"/>
          <w:rFonts w:hint="cs"/>
          <w:rtl/>
        </w:rPr>
        <w:t xml:space="preserve"> </w:t>
      </w:r>
      <w:r w:rsidRPr="003A7191">
        <w:rPr>
          <w:rStyle w:val="Char6"/>
          <w:rFonts w:hint="cs"/>
          <w:rtl/>
        </w:rPr>
        <w:t>نیز</w:t>
      </w:r>
      <w:r>
        <w:rPr>
          <w:rStyle w:val="Char6"/>
          <w:rFonts w:hint="cs"/>
          <w:rtl/>
        </w:rPr>
        <w:t xml:space="preserve"> </w:t>
      </w:r>
      <w:r w:rsidRPr="003A7191">
        <w:rPr>
          <w:rStyle w:val="Char6"/>
          <w:rFonts w:hint="cs"/>
          <w:rtl/>
        </w:rPr>
        <w:t>مشخص می</w:t>
      </w:r>
      <w:r w:rsidRPr="003A7191">
        <w:rPr>
          <w:rStyle w:val="Char6"/>
          <w:rFonts w:hint="cs"/>
          <w:rtl/>
        </w:rPr>
        <w:softHyphen/>
        <w:t>کند که اصل در</w:t>
      </w:r>
      <w:r w:rsidR="00A330A5">
        <w:rPr>
          <w:rStyle w:val="Char6"/>
          <w:rFonts w:hint="cs"/>
          <w:rtl/>
        </w:rPr>
        <w:t xml:space="preserve"> </w:t>
      </w:r>
      <w:r w:rsidRPr="003A7191">
        <w:rPr>
          <w:rStyle w:val="Char6"/>
          <w:rFonts w:hint="cs"/>
          <w:rtl/>
        </w:rPr>
        <w:t>گوشت حیوان حرام و</w:t>
      </w:r>
      <w:r>
        <w:rPr>
          <w:rStyle w:val="Char6"/>
          <w:rFonts w:hint="cs"/>
          <w:rtl/>
        </w:rPr>
        <w:t xml:space="preserve"> </w:t>
      </w:r>
      <w:r w:rsidRPr="003A7191">
        <w:rPr>
          <w:rStyle w:val="Char6"/>
          <w:rFonts w:hint="cs"/>
          <w:rtl/>
        </w:rPr>
        <w:t>نجس بودن است.</w:t>
      </w:r>
    </w:p>
    <w:p w:rsidR="0083292C" w:rsidRPr="004E477D" w:rsidRDefault="0083292C" w:rsidP="0083292C">
      <w:pPr>
        <w:pStyle w:val="a7"/>
        <w:rPr>
          <w:rtl/>
        </w:rPr>
      </w:pPr>
      <w:r w:rsidRPr="00A330A5">
        <w:rPr>
          <w:rStyle w:val="Char7"/>
          <w:rFonts w:hint="cs"/>
          <w:rtl/>
        </w:rPr>
        <w:t xml:space="preserve">از معانی </w:t>
      </w:r>
      <w:r w:rsidRPr="00A330A5">
        <w:rPr>
          <w:rStyle w:val="Char7"/>
          <w:rtl/>
        </w:rPr>
        <w:t>ذکاة</w:t>
      </w:r>
      <w:r w:rsidRPr="004E477D">
        <w:rPr>
          <w:rFonts w:hint="cs"/>
          <w:rtl/>
        </w:rPr>
        <w:t>: التطهیر</w:t>
      </w:r>
      <w:r w:rsidR="00A330A5">
        <w:rPr>
          <w:rFonts w:hint="cs"/>
          <w:rtl/>
        </w:rPr>
        <w:t xml:space="preserve"> </w:t>
      </w:r>
      <w:r w:rsidRPr="004E477D">
        <w:rPr>
          <w:rFonts w:hint="cs"/>
          <w:rtl/>
        </w:rPr>
        <w:t>والتطییب می</w:t>
      </w:r>
      <w:r w:rsidRPr="004E477D">
        <w:rPr>
          <w:rFonts w:hint="cs"/>
          <w:rtl/>
        </w:rPr>
        <w:softHyphen/>
        <w:t>باشد (پاک کردن) و أثری از محمد بن حنفیه (</w:t>
      </w:r>
      <w:r w:rsidRPr="00C57820">
        <w:rPr>
          <w:rFonts w:hint="cs"/>
          <w:rtl/>
        </w:rPr>
        <w:t>محمد بن علی بن ابی</w:t>
      </w:r>
      <w:r w:rsidRPr="00C57820">
        <w:rPr>
          <w:rtl/>
        </w:rPr>
        <w:softHyphen/>
      </w:r>
      <w:r w:rsidRPr="00C57820">
        <w:rPr>
          <w:rFonts w:hint="cs"/>
          <w:rtl/>
        </w:rPr>
        <w:t>طالب</w:t>
      </w:r>
      <w:r>
        <w:rPr>
          <w:rFonts w:hint="cs"/>
          <w:rtl/>
        </w:rPr>
        <w:t xml:space="preserve"> </w:t>
      </w:r>
      <w:r w:rsidRPr="00544F2B">
        <w:rPr>
          <w:rFonts w:cs="CTraditional Arabic" w:hint="cs"/>
          <w:rtl/>
        </w:rPr>
        <w:t>س</w:t>
      </w:r>
      <w:r w:rsidRPr="004E477D">
        <w:rPr>
          <w:rFonts w:hint="cs"/>
          <w:rtl/>
        </w:rPr>
        <w:t xml:space="preserve">) روایت شده که به این معنی دلالت دارد: </w:t>
      </w:r>
      <w:r>
        <w:rPr>
          <w:rFonts w:hint="cs"/>
          <w:rtl/>
        </w:rPr>
        <w:t>«</w:t>
      </w:r>
      <w:r w:rsidRPr="004E477D">
        <w:rPr>
          <w:rStyle w:val="Char4"/>
          <w:rtl/>
        </w:rPr>
        <w:t>ذکاة</w:t>
      </w:r>
      <w:r w:rsidRPr="004E477D">
        <w:rPr>
          <w:rStyle w:val="Char4"/>
          <w:rFonts w:hint="cs"/>
          <w:rtl/>
        </w:rPr>
        <w:t>ُ الأرضَ یَبسُها</w:t>
      </w:r>
      <w:r w:rsidRPr="004E477D">
        <w:rPr>
          <w:rFonts w:hint="cs"/>
          <w:rtl/>
        </w:rPr>
        <w:t>» (أ</w:t>
      </w:r>
      <w:r w:rsidRPr="00544F2B">
        <w:rPr>
          <w:rFonts w:hint="cs"/>
          <w:rtl/>
        </w:rPr>
        <w:t>ی</w:t>
      </w:r>
      <w:r w:rsidRPr="004E477D">
        <w:rPr>
          <w:rFonts w:hint="cs"/>
          <w:rtl/>
        </w:rPr>
        <w:t xml:space="preserve"> طهارت</w:t>
      </w:r>
      <w:r>
        <w:rPr>
          <w:rFonts w:hint="eastAsia"/>
          <w:rtl/>
        </w:rPr>
        <w:t>‌</w:t>
      </w:r>
      <w:r w:rsidRPr="004E477D">
        <w:rPr>
          <w:rFonts w:hint="cs"/>
          <w:rtl/>
        </w:rPr>
        <w:t>ها)؛ طهارت و</w:t>
      </w:r>
      <w:r>
        <w:rPr>
          <w:rFonts w:hint="cs"/>
          <w:rtl/>
        </w:rPr>
        <w:t xml:space="preserve"> </w:t>
      </w:r>
      <w:r w:rsidRPr="004E477D">
        <w:rPr>
          <w:rFonts w:hint="cs"/>
          <w:rtl/>
        </w:rPr>
        <w:t>پاک شدن زمین از</w:t>
      </w:r>
      <w:r>
        <w:rPr>
          <w:rFonts w:hint="cs"/>
          <w:rtl/>
        </w:rPr>
        <w:t xml:space="preserve"> </w:t>
      </w:r>
      <w:r w:rsidRPr="004E477D">
        <w:rPr>
          <w:rFonts w:hint="cs"/>
          <w:rtl/>
        </w:rPr>
        <w:t>نجاست، خشک شدن آن از</w:t>
      </w:r>
      <w:r>
        <w:rPr>
          <w:rFonts w:hint="cs"/>
          <w:rtl/>
        </w:rPr>
        <w:t xml:space="preserve"> </w:t>
      </w:r>
      <w:r w:rsidRPr="004E477D">
        <w:rPr>
          <w:rFonts w:hint="cs"/>
          <w:rtl/>
        </w:rPr>
        <w:t>نجاست است</w:t>
      </w:r>
      <w:r w:rsidRPr="004E477D">
        <w:rPr>
          <w:rFonts w:hint="cs"/>
          <w:vertAlign w:val="superscript"/>
          <w:rtl/>
        </w:rPr>
        <w:t>(</w:t>
      </w:r>
      <w:r w:rsidRPr="004E477D">
        <w:rPr>
          <w:vertAlign w:val="superscript"/>
          <w:rtl/>
        </w:rPr>
        <w:footnoteReference w:id="68"/>
      </w:r>
      <w:r w:rsidRPr="004E477D">
        <w:rPr>
          <w:rFonts w:hint="cs"/>
          <w:vertAlign w:val="superscript"/>
          <w:rtl/>
        </w:rPr>
        <w:t>)</w:t>
      </w:r>
      <w:r w:rsidRPr="004E477D">
        <w:rPr>
          <w:rFonts w:hint="cs"/>
          <w:rtl/>
        </w:rPr>
        <w:t>.</w:t>
      </w:r>
    </w:p>
    <w:p w:rsidR="0083292C" w:rsidRPr="003A7191" w:rsidRDefault="0083292C" w:rsidP="0083292C">
      <w:pPr>
        <w:pStyle w:val="0"/>
        <w:spacing w:after="0"/>
        <w:ind w:firstLine="284"/>
        <w:jc w:val="both"/>
        <w:rPr>
          <w:rStyle w:val="Char6"/>
          <w:rtl/>
        </w:rPr>
      </w:pPr>
      <w:r w:rsidRPr="003A7191">
        <w:rPr>
          <w:rStyle w:val="Char6"/>
          <w:rFonts w:hint="cs"/>
          <w:rtl/>
        </w:rPr>
        <w:t>شرنبلانی</w:t>
      </w:r>
      <w:r w:rsidRPr="004E477D">
        <w:rPr>
          <w:rStyle w:val="Char6"/>
          <w:rFonts w:hint="cs"/>
          <w:vertAlign w:val="superscript"/>
          <w:rtl/>
        </w:rPr>
        <w:t>(</w:t>
      </w:r>
      <w:r w:rsidRPr="004E477D">
        <w:rPr>
          <w:rStyle w:val="Char6"/>
          <w:vertAlign w:val="superscript"/>
          <w:rtl/>
        </w:rPr>
        <w:footnoteReference w:id="69"/>
      </w:r>
      <w:r w:rsidRPr="004E477D">
        <w:rPr>
          <w:rStyle w:val="Char6"/>
          <w:rFonts w:hint="cs"/>
          <w:vertAlign w:val="superscript"/>
          <w:rtl/>
        </w:rPr>
        <w:t>)</w:t>
      </w:r>
      <w:r>
        <w:rPr>
          <w:rFonts w:cs="CTraditional Arabic" w:hint="cs"/>
          <w:color w:val="C00000"/>
          <w:sz w:val="28"/>
          <w:szCs w:val="28"/>
          <w:rtl/>
        </w:rPr>
        <w:t xml:space="preserve"> </w:t>
      </w:r>
      <w:r w:rsidRPr="004E477D">
        <w:rPr>
          <w:rFonts w:cs="CTraditional Arabic" w:hint="cs"/>
          <w:sz w:val="28"/>
          <w:szCs w:val="28"/>
          <w:rtl/>
        </w:rPr>
        <w:t>/</w:t>
      </w:r>
      <w:r>
        <w:rPr>
          <w:rFonts w:cs="CTraditional Arabic" w:hint="cs"/>
          <w:color w:val="C00000"/>
          <w:sz w:val="28"/>
          <w:szCs w:val="28"/>
          <w:rtl/>
        </w:rPr>
        <w:t xml:space="preserve"> </w:t>
      </w:r>
      <w:r w:rsidRPr="003A7191">
        <w:rPr>
          <w:rStyle w:val="Char6"/>
          <w:rFonts w:hint="cs"/>
          <w:rtl/>
        </w:rPr>
        <w:t>می</w:t>
      </w:r>
      <w:r w:rsidRPr="003A7191">
        <w:rPr>
          <w:rStyle w:val="Char6"/>
          <w:rFonts w:hint="cs"/>
          <w:rtl/>
        </w:rPr>
        <w:softHyphen/>
        <w:t xml:space="preserve">فرماید: </w:t>
      </w:r>
      <w:r w:rsidRPr="004E477D">
        <w:rPr>
          <w:rStyle w:val="Char6"/>
          <w:rtl/>
        </w:rPr>
        <w:t>ذکاة</w:t>
      </w:r>
      <w:r w:rsidRPr="004E477D">
        <w:rPr>
          <w:rStyle w:val="Char6"/>
          <w:rFonts w:hint="cs"/>
          <w:rtl/>
        </w:rPr>
        <w:t xml:space="preserve"> عبارت است از</w:t>
      </w:r>
      <w:r w:rsidRPr="003A7191">
        <w:rPr>
          <w:rStyle w:val="Char6"/>
          <w:rFonts w:hint="cs"/>
          <w:rtl/>
        </w:rPr>
        <w:t>، از</w:t>
      </w:r>
      <w:r>
        <w:rPr>
          <w:rStyle w:val="Char6"/>
          <w:rFonts w:hint="cs"/>
          <w:rtl/>
        </w:rPr>
        <w:t xml:space="preserve"> </w:t>
      </w:r>
      <w:r w:rsidRPr="003A7191">
        <w:rPr>
          <w:rStyle w:val="Char6"/>
          <w:rFonts w:hint="cs"/>
          <w:rtl/>
        </w:rPr>
        <w:t>بین بردن خباثت. پس</w:t>
      </w:r>
      <w:r w:rsidRPr="004E477D">
        <w:rPr>
          <w:rStyle w:val="Char6"/>
          <w:rFonts w:hint="cs"/>
          <w:rtl/>
        </w:rPr>
        <w:t xml:space="preserve"> </w:t>
      </w:r>
      <w:r w:rsidRPr="004E477D">
        <w:rPr>
          <w:rStyle w:val="Char6"/>
          <w:rtl/>
        </w:rPr>
        <w:t>ذ</w:t>
      </w:r>
      <w:r w:rsidRPr="00544F2B">
        <w:rPr>
          <w:rStyle w:val="Char6"/>
          <w:rtl/>
        </w:rPr>
        <w:t>ک</w:t>
      </w:r>
      <w:r w:rsidRPr="004E477D">
        <w:rPr>
          <w:rStyle w:val="Char6"/>
          <w:rtl/>
        </w:rPr>
        <w:t>اة</w:t>
      </w:r>
      <w:r w:rsidRPr="004E477D">
        <w:rPr>
          <w:rStyle w:val="Char6"/>
          <w:rFonts w:hint="cs"/>
          <w:rtl/>
        </w:rPr>
        <w:t xml:space="preserve"> برای پاک شدن</w:t>
      </w:r>
      <w:r>
        <w:rPr>
          <w:rStyle w:val="Char6"/>
          <w:rFonts w:hint="cs"/>
          <w:rtl/>
        </w:rPr>
        <w:t xml:space="preserve"> </w:t>
      </w:r>
      <w:r w:rsidRPr="003A7191">
        <w:rPr>
          <w:rStyle w:val="Char6"/>
          <w:rFonts w:hint="cs"/>
          <w:rtl/>
        </w:rPr>
        <w:t>(مباح شدن) گوشت شرط است در</w:t>
      </w:r>
      <w:r>
        <w:rPr>
          <w:rStyle w:val="Char6"/>
          <w:rFonts w:hint="cs"/>
          <w:rtl/>
        </w:rPr>
        <w:t xml:space="preserve"> </w:t>
      </w:r>
      <w:r w:rsidRPr="00C57820">
        <w:rPr>
          <w:rStyle w:val="Char6"/>
          <w:rFonts w:hint="cs"/>
          <w:rtl/>
        </w:rPr>
        <w:t xml:space="preserve">نتیجه </w:t>
      </w:r>
      <w:r w:rsidRPr="00C57820">
        <w:rPr>
          <w:rStyle w:val="Char6"/>
          <w:rtl/>
        </w:rPr>
        <w:t>ذکاة</w:t>
      </w:r>
      <w:r w:rsidRPr="004E477D">
        <w:rPr>
          <w:rStyle w:val="Char6"/>
          <w:rFonts w:hint="cs"/>
          <w:rtl/>
        </w:rPr>
        <w:t xml:space="preserve"> وسیله</w:t>
      </w:r>
      <w:r w:rsidRPr="004E477D">
        <w:rPr>
          <w:rStyle w:val="Char6"/>
          <w:rFonts w:hint="cs"/>
          <w:rtl/>
        </w:rPr>
        <w:softHyphen/>
        <w:t>ای برای تشخیص</w:t>
      </w:r>
      <w:r>
        <w:rPr>
          <w:rStyle w:val="Char6"/>
          <w:rFonts w:hint="cs"/>
          <w:rtl/>
        </w:rPr>
        <w:t xml:space="preserve"> </w:t>
      </w:r>
      <w:r w:rsidRPr="004E477D">
        <w:rPr>
          <w:rStyle w:val="Char6"/>
          <w:rFonts w:hint="cs"/>
          <w:rtl/>
        </w:rPr>
        <w:t>(</w:t>
      </w:r>
      <w:r w:rsidRPr="003A7191">
        <w:rPr>
          <w:rStyle w:val="Char6"/>
          <w:rFonts w:hint="cs"/>
          <w:rtl/>
        </w:rPr>
        <w:t>تمییز)</w:t>
      </w:r>
      <w:r>
        <w:rPr>
          <w:rStyle w:val="Char6"/>
          <w:rFonts w:hint="cs"/>
          <w:rtl/>
        </w:rPr>
        <w:t xml:space="preserve"> </w:t>
      </w:r>
      <w:r w:rsidRPr="003A7191">
        <w:rPr>
          <w:rStyle w:val="Char6"/>
          <w:rFonts w:hint="cs"/>
          <w:rtl/>
        </w:rPr>
        <w:t>گوشت پاک</w:t>
      </w:r>
      <w:r>
        <w:rPr>
          <w:rStyle w:val="Char6"/>
          <w:rFonts w:hint="cs"/>
          <w:rtl/>
        </w:rPr>
        <w:t xml:space="preserve"> </w:t>
      </w:r>
      <w:r w:rsidRPr="003A7191">
        <w:rPr>
          <w:rStyle w:val="Char6"/>
          <w:rFonts w:hint="cs"/>
          <w:rtl/>
        </w:rPr>
        <w:t>(طاهر) از</w:t>
      </w:r>
      <w:r>
        <w:rPr>
          <w:rStyle w:val="Char6"/>
          <w:rFonts w:hint="cs"/>
          <w:rtl/>
        </w:rPr>
        <w:t xml:space="preserve"> </w:t>
      </w:r>
      <w:r w:rsidRPr="003A7191">
        <w:rPr>
          <w:rStyle w:val="Char6"/>
          <w:rFonts w:hint="cs"/>
          <w:rtl/>
        </w:rPr>
        <w:t>نجس می</w:t>
      </w:r>
      <w:r w:rsidRPr="003A7191">
        <w:rPr>
          <w:rStyle w:val="Char6"/>
          <w:rFonts w:hint="cs"/>
          <w:rtl/>
        </w:rPr>
        <w:softHyphen/>
        <w:t>باشد.</w:t>
      </w:r>
    </w:p>
    <w:p w:rsidR="0083292C" w:rsidRPr="003A7191" w:rsidRDefault="0083292C" w:rsidP="0083292C">
      <w:pPr>
        <w:pStyle w:val="0"/>
        <w:spacing w:after="0"/>
        <w:ind w:firstLine="284"/>
        <w:jc w:val="both"/>
        <w:rPr>
          <w:rStyle w:val="Char6"/>
          <w:rtl/>
        </w:rPr>
      </w:pPr>
      <w:r w:rsidRPr="003A7191">
        <w:rPr>
          <w:rStyle w:val="Char6"/>
          <w:rFonts w:hint="cs"/>
          <w:rtl/>
        </w:rPr>
        <w:t>همچنین پیامبر</w:t>
      </w:r>
      <w:r>
        <w:rPr>
          <w:rStyle w:val="Char6"/>
          <w:rFonts w:hint="cs"/>
          <w:rtl/>
        </w:rPr>
        <w:t xml:space="preserve"> </w:t>
      </w:r>
      <w:r w:rsidRPr="003A7191">
        <w:rPr>
          <w:rStyle w:val="Char6"/>
          <w:rFonts w:hint="cs"/>
          <w:rtl/>
        </w:rPr>
        <w:t>اکرم</w:t>
      </w:r>
      <w:r>
        <w:rPr>
          <w:rFonts w:cs="CTraditional Arabic" w:hint="cs"/>
          <w:color w:val="C00000"/>
          <w:sz w:val="28"/>
          <w:szCs w:val="28"/>
          <w:rtl/>
        </w:rPr>
        <w:t xml:space="preserve"> </w:t>
      </w:r>
      <w:r w:rsidRPr="00544F2B">
        <w:rPr>
          <w:rFonts w:cs="CTraditional Arabic" w:hint="cs"/>
          <w:sz w:val="28"/>
          <w:szCs w:val="28"/>
          <w:rtl/>
        </w:rPr>
        <w:t>ج</w:t>
      </w:r>
      <w:r>
        <w:rPr>
          <w:rFonts w:cs="CTraditional Arabic" w:hint="cs"/>
          <w:sz w:val="28"/>
          <w:szCs w:val="28"/>
          <w:rtl/>
        </w:rPr>
        <w:t xml:space="preserve"> </w:t>
      </w:r>
      <w:r w:rsidRPr="003A7191">
        <w:rPr>
          <w:rStyle w:val="Char6"/>
          <w:rFonts w:hint="cs"/>
          <w:rtl/>
        </w:rPr>
        <w:t>در</w:t>
      </w:r>
      <w:r>
        <w:rPr>
          <w:rStyle w:val="Char6"/>
          <w:rFonts w:hint="cs"/>
          <w:rtl/>
        </w:rPr>
        <w:t xml:space="preserve"> </w:t>
      </w:r>
      <w:r w:rsidRPr="003A7191">
        <w:rPr>
          <w:rStyle w:val="Char6"/>
          <w:rFonts w:hint="cs"/>
          <w:rtl/>
        </w:rPr>
        <w:t xml:space="preserve">الفاظ احادیث خویش مشخص نموده که معنی </w:t>
      </w:r>
      <w:r w:rsidRPr="00F44A28">
        <w:rPr>
          <w:rFonts w:ascii="Al-QuranAlKareem" w:hAnsi="Al-QuranAlKareem" w:cs="Al-QuranAlKareem"/>
          <w:sz w:val="28"/>
          <w:szCs w:val="28"/>
          <w:rtl/>
        </w:rPr>
        <w:t>الذکاة</w:t>
      </w:r>
      <w:r w:rsidRPr="003A7191">
        <w:rPr>
          <w:rStyle w:val="Char6"/>
          <w:rFonts w:hint="cs"/>
          <w:rtl/>
        </w:rPr>
        <w:t>، طهارت و</w:t>
      </w:r>
      <w:r w:rsidR="00A330A5">
        <w:rPr>
          <w:rStyle w:val="Char6"/>
          <w:rFonts w:hint="cs"/>
          <w:rtl/>
        </w:rPr>
        <w:t xml:space="preserve"> </w:t>
      </w:r>
      <w:r w:rsidRPr="003A7191">
        <w:rPr>
          <w:rStyle w:val="Char6"/>
          <w:rFonts w:hint="cs"/>
          <w:rtl/>
        </w:rPr>
        <w:t>پاکی است. ا</w:t>
      </w:r>
      <w:r w:rsidRPr="00544F2B">
        <w:rPr>
          <w:rStyle w:val="Char6"/>
          <w:rFonts w:hint="cs"/>
          <w:rtl/>
        </w:rPr>
        <w:t>ی</w:t>
      </w:r>
      <w:r w:rsidRPr="003A7191">
        <w:rPr>
          <w:rStyle w:val="Char6"/>
          <w:rFonts w:hint="cs"/>
          <w:rtl/>
        </w:rPr>
        <w:t>شان</w:t>
      </w:r>
      <w:r>
        <w:rPr>
          <w:rStyle w:val="Char6"/>
          <w:rFonts w:hint="cs"/>
          <w:rtl/>
        </w:rPr>
        <w:t xml:space="preserve"> </w:t>
      </w:r>
      <w:r w:rsidRPr="00544F2B">
        <w:rPr>
          <w:rFonts w:cs="CTraditional Arabic" w:hint="cs"/>
          <w:sz w:val="28"/>
          <w:szCs w:val="28"/>
          <w:rtl/>
        </w:rPr>
        <w:t>ج</w:t>
      </w:r>
      <w:r>
        <w:rPr>
          <w:rFonts w:cs="CTraditional Arabic" w:hint="cs"/>
          <w:sz w:val="28"/>
          <w:szCs w:val="28"/>
          <w:rtl/>
        </w:rPr>
        <w:t xml:space="preserve"> </w:t>
      </w:r>
      <w:r w:rsidRPr="003A7191">
        <w:rPr>
          <w:rStyle w:val="Char6"/>
          <w:rFonts w:hint="cs"/>
          <w:rtl/>
        </w:rPr>
        <w:t>م</w:t>
      </w:r>
      <w:r w:rsidRPr="00544F2B">
        <w:rPr>
          <w:rStyle w:val="Char6"/>
          <w:rFonts w:hint="cs"/>
          <w:rtl/>
        </w:rPr>
        <w:t>ی</w:t>
      </w:r>
      <w:r w:rsidRPr="003A7191">
        <w:rPr>
          <w:rStyle w:val="Char6"/>
          <w:rFonts w:hint="cs"/>
          <w:rtl/>
        </w:rPr>
        <w:t xml:space="preserve"> فرما</w:t>
      </w:r>
      <w:r w:rsidRPr="00544F2B">
        <w:rPr>
          <w:rStyle w:val="Char6"/>
          <w:rFonts w:hint="cs"/>
          <w:rtl/>
        </w:rPr>
        <w:t>ی</w:t>
      </w:r>
      <w:r w:rsidRPr="003A7191">
        <w:rPr>
          <w:rStyle w:val="Char6"/>
          <w:rFonts w:hint="cs"/>
          <w:rtl/>
        </w:rPr>
        <w:t>د:</w:t>
      </w:r>
    </w:p>
    <w:p w:rsidR="0083292C" w:rsidRPr="000110D7" w:rsidRDefault="0083292C" w:rsidP="0083292C">
      <w:pPr>
        <w:pStyle w:val="0"/>
        <w:spacing w:after="0"/>
        <w:ind w:firstLine="284"/>
        <w:jc w:val="both"/>
        <w:rPr>
          <w:b/>
          <w:bCs/>
          <w:rtl/>
        </w:rPr>
      </w:pPr>
      <w:r w:rsidRPr="004E477D">
        <w:rPr>
          <w:rStyle w:val="Char6"/>
          <w:rFonts w:hint="cs"/>
          <w:rtl/>
        </w:rPr>
        <w:t>«</w:t>
      </w:r>
      <w:r w:rsidRPr="004E477D">
        <w:rPr>
          <w:rStyle w:val="Char5"/>
          <w:rFonts w:hint="cs"/>
          <w:rtl/>
        </w:rPr>
        <w:t>دباغ الأدیم ذکاته</w:t>
      </w:r>
      <w:r w:rsidRPr="004E477D">
        <w:rPr>
          <w:rStyle w:val="Char6"/>
          <w:rFonts w:hint="cs"/>
          <w:rtl/>
        </w:rPr>
        <w:t>» یا</w:t>
      </w:r>
      <w:r>
        <w:rPr>
          <w:rStyle w:val="0Char0"/>
          <w:rFonts w:hint="cs"/>
          <w:sz w:val="28"/>
          <w:szCs w:val="28"/>
          <w:rtl/>
        </w:rPr>
        <w:t xml:space="preserve"> </w:t>
      </w:r>
      <w:r w:rsidRPr="004E477D">
        <w:rPr>
          <w:rStyle w:val="Char6"/>
          <w:rFonts w:hint="cs"/>
          <w:rtl/>
        </w:rPr>
        <w:t>«</w:t>
      </w:r>
      <w:r w:rsidRPr="004E477D">
        <w:rPr>
          <w:rStyle w:val="Char5"/>
          <w:rFonts w:hint="cs"/>
          <w:rtl/>
        </w:rPr>
        <w:t>دباغها طهورها</w:t>
      </w:r>
      <w:r w:rsidRPr="004E477D">
        <w:rPr>
          <w:rStyle w:val="Char6"/>
          <w:rFonts w:hint="cs"/>
          <w:rtl/>
        </w:rPr>
        <w:t>» و در لفظی</w:t>
      </w:r>
      <w:r w:rsidRPr="00F44A28">
        <w:rPr>
          <w:rStyle w:val="0Char0"/>
          <w:rFonts w:hint="cs"/>
          <w:sz w:val="28"/>
          <w:szCs w:val="28"/>
          <w:rtl/>
        </w:rPr>
        <w:t xml:space="preserve"> </w:t>
      </w:r>
      <w:r w:rsidRPr="004E477D">
        <w:rPr>
          <w:rStyle w:val="Char6"/>
          <w:rFonts w:hint="cs"/>
          <w:rtl/>
        </w:rPr>
        <w:t>«</w:t>
      </w:r>
      <w:r w:rsidRPr="004E477D">
        <w:rPr>
          <w:rStyle w:val="Char5"/>
          <w:rFonts w:hint="cs"/>
          <w:rtl/>
        </w:rPr>
        <w:t>دباغها ذکات‌ها</w:t>
      </w:r>
      <w:r w:rsidRPr="004E477D">
        <w:rPr>
          <w:rStyle w:val="Char6"/>
          <w:rFonts w:hint="cs"/>
          <w:rtl/>
        </w:rPr>
        <w:t>».</w:t>
      </w:r>
    </w:p>
    <w:p w:rsidR="0083292C" w:rsidRPr="003A7191" w:rsidRDefault="0083292C" w:rsidP="0083292C">
      <w:pPr>
        <w:pStyle w:val="0"/>
        <w:spacing w:after="0"/>
        <w:ind w:firstLine="284"/>
        <w:jc w:val="both"/>
        <w:rPr>
          <w:rStyle w:val="Char6"/>
          <w:rtl/>
        </w:rPr>
      </w:pPr>
      <w:r w:rsidRPr="003A7191">
        <w:rPr>
          <w:rStyle w:val="Char6"/>
          <w:rFonts w:hint="cs"/>
          <w:rtl/>
        </w:rPr>
        <w:t>«</w:t>
      </w:r>
      <w:r w:rsidRPr="004E477D">
        <w:rPr>
          <w:rStyle w:val="Chard"/>
          <w:rFonts w:hint="cs"/>
          <w:rtl/>
        </w:rPr>
        <w:t>دباغی پوست ـ حیوان ـ پاک کننده آن از نجاست است</w:t>
      </w:r>
      <w:r>
        <w:rPr>
          <w:rStyle w:val="Char6"/>
          <w:rFonts w:hint="cs"/>
          <w:rtl/>
        </w:rPr>
        <w:t>». [</w:t>
      </w:r>
      <w:r w:rsidRPr="003A7191">
        <w:rPr>
          <w:rStyle w:val="Char6"/>
          <w:rFonts w:hint="cs"/>
          <w:rtl/>
        </w:rPr>
        <w:t>رواه احمد</w:t>
      </w:r>
      <w:r>
        <w:rPr>
          <w:rStyle w:val="Char6"/>
          <w:rFonts w:hint="cs"/>
          <w:rtl/>
        </w:rPr>
        <w:t xml:space="preserve"> </w:t>
      </w:r>
      <w:r w:rsidRPr="003A7191">
        <w:rPr>
          <w:rStyle w:val="Char6"/>
          <w:rFonts w:hint="cs"/>
          <w:rtl/>
        </w:rPr>
        <w:t>و</w:t>
      </w:r>
      <w:r>
        <w:rPr>
          <w:rStyle w:val="Char6"/>
          <w:rFonts w:hint="cs"/>
          <w:rtl/>
        </w:rPr>
        <w:t xml:space="preserve"> </w:t>
      </w:r>
      <w:r w:rsidRPr="003A7191">
        <w:rPr>
          <w:rStyle w:val="Char6"/>
          <w:rFonts w:hint="cs"/>
          <w:rtl/>
        </w:rPr>
        <w:t>ابوداود</w:t>
      </w:r>
      <w:r>
        <w:rPr>
          <w:rStyle w:val="Char6"/>
          <w:rFonts w:hint="cs"/>
          <w:rtl/>
        </w:rPr>
        <w:t xml:space="preserve"> </w:t>
      </w:r>
      <w:r w:rsidRPr="003A7191">
        <w:rPr>
          <w:rStyle w:val="Char6"/>
          <w:rFonts w:hint="cs"/>
          <w:rtl/>
        </w:rPr>
        <w:t>و</w:t>
      </w:r>
      <w:r>
        <w:rPr>
          <w:rStyle w:val="Char6"/>
          <w:rFonts w:hint="cs"/>
          <w:rtl/>
        </w:rPr>
        <w:t xml:space="preserve"> </w:t>
      </w:r>
      <w:r w:rsidRPr="003A7191">
        <w:rPr>
          <w:rStyle w:val="Char6"/>
          <w:rFonts w:hint="cs"/>
          <w:rtl/>
        </w:rPr>
        <w:t>نسائی و</w:t>
      </w:r>
      <w:r>
        <w:rPr>
          <w:rStyle w:val="Char6"/>
          <w:rFonts w:hint="cs"/>
          <w:rtl/>
        </w:rPr>
        <w:t xml:space="preserve"> </w:t>
      </w:r>
      <w:r w:rsidRPr="003A7191">
        <w:rPr>
          <w:rStyle w:val="Char6"/>
          <w:rFonts w:hint="cs"/>
          <w:rtl/>
        </w:rPr>
        <w:t>بیهقی و</w:t>
      </w:r>
      <w:r>
        <w:rPr>
          <w:rStyle w:val="Char6"/>
          <w:rFonts w:hint="cs"/>
          <w:rtl/>
        </w:rPr>
        <w:t xml:space="preserve"> ابن حبان</w:t>
      </w:r>
      <w:r w:rsidRPr="003A7191">
        <w:rPr>
          <w:rStyle w:val="Char6"/>
          <w:rFonts w:hint="cs"/>
          <w:rtl/>
        </w:rPr>
        <w:t>]</w:t>
      </w:r>
      <w:r>
        <w:rPr>
          <w:rStyle w:val="Char6"/>
          <w:rFonts w:hint="cs"/>
          <w:rtl/>
        </w:rPr>
        <w:t>.</w:t>
      </w:r>
    </w:p>
    <w:p w:rsidR="0083292C" w:rsidRPr="002E4B3E" w:rsidRDefault="0083292C" w:rsidP="0083292C">
      <w:pPr>
        <w:pStyle w:val="0"/>
        <w:spacing w:after="0"/>
        <w:ind w:firstLine="284"/>
        <w:jc w:val="both"/>
        <w:rPr>
          <w:rtl/>
        </w:rPr>
      </w:pPr>
      <w:r w:rsidRPr="003A7191">
        <w:rPr>
          <w:rStyle w:val="Char6"/>
          <w:rFonts w:hint="cs"/>
          <w:rtl/>
        </w:rPr>
        <w:t>بنابراین معنی ذکات‌ها، طهورها است.پس لفظ شریف نبوی</w:t>
      </w:r>
      <w:r>
        <w:rPr>
          <w:rStyle w:val="Char6"/>
          <w:rFonts w:hint="cs"/>
          <w:rtl/>
        </w:rPr>
        <w:t xml:space="preserve"> </w:t>
      </w:r>
      <w:r w:rsidRPr="00544F2B">
        <w:rPr>
          <w:rFonts w:cs="CTraditional Arabic" w:hint="cs"/>
          <w:sz w:val="28"/>
          <w:szCs w:val="28"/>
          <w:rtl/>
        </w:rPr>
        <w:t>ج</w:t>
      </w:r>
      <w:r>
        <w:rPr>
          <w:rFonts w:cs="CTraditional Arabic" w:hint="cs"/>
          <w:sz w:val="28"/>
          <w:szCs w:val="28"/>
          <w:rtl/>
        </w:rPr>
        <w:t xml:space="preserve"> </w:t>
      </w:r>
      <w:r w:rsidRPr="003A7191">
        <w:rPr>
          <w:rStyle w:val="Char6"/>
          <w:rFonts w:hint="cs"/>
          <w:rtl/>
        </w:rPr>
        <w:t>به عنوان یک نصِّ صریح می</w:t>
      </w:r>
      <w:r w:rsidRPr="003A7191">
        <w:rPr>
          <w:rStyle w:val="Char6"/>
          <w:rFonts w:hint="cs"/>
          <w:rtl/>
        </w:rPr>
        <w:softHyphen/>
        <w:t>شود، در</w:t>
      </w:r>
      <w:r w:rsidR="00A330A5">
        <w:rPr>
          <w:rStyle w:val="Char6"/>
          <w:rFonts w:hint="cs"/>
          <w:rtl/>
        </w:rPr>
        <w:t xml:space="preserve"> </w:t>
      </w:r>
      <w:r w:rsidRPr="003A7191">
        <w:rPr>
          <w:rStyle w:val="Char6"/>
          <w:rFonts w:hint="cs"/>
          <w:rtl/>
        </w:rPr>
        <w:t xml:space="preserve">این مسأله که معنی لغوی </w:t>
      </w:r>
      <w:r w:rsidRPr="004E477D">
        <w:rPr>
          <w:rStyle w:val="Char6"/>
          <w:rtl/>
        </w:rPr>
        <w:t>ذکاة</w:t>
      </w:r>
      <w:r w:rsidRPr="004E477D">
        <w:rPr>
          <w:rStyle w:val="Char6"/>
          <w:rFonts w:hint="cs"/>
          <w:rtl/>
        </w:rPr>
        <w:t xml:space="preserve"> عبارت است</w:t>
      </w:r>
      <w:r>
        <w:rPr>
          <w:rStyle w:val="Char6"/>
          <w:rFonts w:hint="cs"/>
          <w:rtl/>
        </w:rPr>
        <w:t xml:space="preserve"> از پاک کردن از خباثت</w:t>
      </w:r>
      <w:r w:rsidRPr="004E477D">
        <w:rPr>
          <w:rStyle w:val="Char6"/>
          <w:rFonts w:hint="cs"/>
          <w:vertAlign w:val="superscript"/>
          <w:rtl/>
        </w:rPr>
        <w:t>(</w:t>
      </w:r>
      <w:r w:rsidRPr="004E477D">
        <w:rPr>
          <w:rStyle w:val="Char6"/>
          <w:vertAlign w:val="superscript"/>
          <w:rtl/>
        </w:rPr>
        <w:footnoteReference w:id="70"/>
      </w:r>
      <w:r w:rsidRPr="004E477D">
        <w:rPr>
          <w:rStyle w:val="Char6"/>
          <w:rFonts w:hint="cs"/>
          <w:vertAlign w:val="superscript"/>
          <w:rtl/>
        </w:rPr>
        <w:t>)</w:t>
      </w:r>
      <w:r w:rsidRPr="004E477D">
        <w:rPr>
          <w:rStyle w:val="Char6"/>
          <w:rFonts w:hint="cs"/>
          <w:rtl/>
        </w:rPr>
        <w:t>.</w:t>
      </w:r>
    </w:p>
    <w:p w:rsidR="0083292C" w:rsidRPr="004E477D" w:rsidRDefault="0083292C" w:rsidP="0083292C">
      <w:pPr>
        <w:pStyle w:val="a0"/>
        <w:rPr>
          <w:rtl/>
        </w:rPr>
      </w:pPr>
      <w:bookmarkStart w:id="124" w:name="_Toc315304550"/>
      <w:bookmarkStart w:id="125" w:name="_Toc448151542"/>
      <w:bookmarkStart w:id="126" w:name="_Toc448151678"/>
      <w:bookmarkStart w:id="127" w:name="_Toc448168608"/>
      <w:r w:rsidRPr="004E477D">
        <w:rPr>
          <w:rFonts w:hint="cs"/>
          <w:rtl/>
        </w:rPr>
        <w:t>اتفاق علماء برقاعده مورد بحث:</w:t>
      </w:r>
      <w:bookmarkEnd w:id="124"/>
      <w:bookmarkEnd w:id="125"/>
      <w:bookmarkEnd w:id="126"/>
      <w:bookmarkEnd w:id="127"/>
    </w:p>
    <w:p w:rsidR="0083292C" w:rsidRPr="003A7191" w:rsidRDefault="0083292C" w:rsidP="0083292C">
      <w:pPr>
        <w:pStyle w:val="0"/>
        <w:spacing w:after="0"/>
        <w:ind w:firstLine="284"/>
        <w:jc w:val="both"/>
        <w:rPr>
          <w:rStyle w:val="Char6"/>
          <w:rtl/>
        </w:rPr>
      </w:pPr>
      <w:r w:rsidRPr="003A7191">
        <w:rPr>
          <w:rStyle w:val="Char6"/>
          <w:rFonts w:hint="cs"/>
          <w:rtl/>
        </w:rPr>
        <w:t>به راستی که نصوص بسیار</w:t>
      </w:r>
      <w:r>
        <w:rPr>
          <w:rStyle w:val="Char6"/>
          <w:rFonts w:hint="cs"/>
          <w:rtl/>
        </w:rPr>
        <w:t xml:space="preserve"> </w:t>
      </w:r>
      <w:r w:rsidRPr="003A7191">
        <w:rPr>
          <w:rStyle w:val="Char6"/>
          <w:rFonts w:hint="cs"/>
          <w:rtl/>
        </w:rPr>
        <w:t>زیادی از</w:t>
      </w:r>
      <w:r>
        <w:rPr>
          <w:rStyle w:val="Char6"/>
          <w:rFonts w:hint="cs"/>
          <w:rtl/>
        </w:rPr>
        <w:t xml:space="preserve"> </w:t>
      </w:r>
      <w:r w:rsidRPr="003A7191">
        <w:rPr>
          <w:rStyle w:val="Char6"/>
          <w:rFonts w:hint="cs"/>
          <w:rtl/>
        </w:rPr>
        <w:t>مفسرین،</w:t>
      </w:r>
      <w:r>
        <w:rPr>
          <w:rStyle w:val="Char6"/>
          <w:rFonts w:hint="cs"/>
          <w:rtl/>
        </w:rPr>
        <w:t xml:space="preserve"> </w:t>
      </w:r>
      <w:r w:rsidRPr="003A7191">
        <w:rPr>
          <w:rStyle w:val="Char6"/>
          <w:rFonts w:hint="cs"/>
          <w:rtl/>
        </w:rPr>
        <w:t>محدثین و</w:t>
      </w:r>
      <w:r>
        <w:rPr>
          <w:rStyle w:val="Char6"/>
          <w:rFonts w:hint="cs"/>
          <w:rtl/>
        </w:rPr>
        <w:t xml:space="preserve"> </w:t>
      </w:r>
      <w:r w:rsidRPr="003A7191">
        <w:rPr>
          <w:rStyle w:val="Char6"/>
          <w:rFonts w:hint="cs"/>
          <w:rtl/>
        </w:rPr>
        <w:t>فقهاء مذاهب اربعه و غیر آن</w:t>
      </w:r>
      <w:r w:rsidRPr="003A7191">
        <w:rPr>
          <w:rStyle w:val="Char6"/>
          <w:rFonts w:hint="eastAsia"/>
          <w:rtl/>
        </w:rPr>
        <w:t>‌</w:t>
      </w:r>
      <w:r w:rsidRPr="003A7191">
        <w:rPr>
          <w:rStyle w:val="Char6"/>
          <w:rFonts w:hint="cs"/>
          <w:rtl/>
        </w:rPr>
        <w:t>ها بر صحت و تقریر این قاعده دلالت دارد و آن را تأکید و تأیید می</w:t>
      </w:r>
      <w:r w:rsidRPr="003A7191">
        <w:rPr>
          <w:rStyle w:val="Char6"/>
          <w:rFonts w:hint="cs"/>
          <w:rtl/>
        </w:rPr>
        <w:softHyphen/>
        <w:t>نماید:</w:t>
      </w:r>
    </w:p>
    <w:p w:rsidR="0083292C" w:rsidRPr="00F37253" w:rsidRDefault="0083292C" w:rsidP="0083292C">
      <w:pPr>
        <w:pStyle w:val="a5"/>
        <w:rPr>
          <w:rtl/>
        </w:rPr>
      </w:pPr>
      <w:bookmarkStart w:id="128" w:name="_Toc315304551"/>
      <w:bookmarkStart w:id="129" w:name="_Toc448151543"/>
      <w:bookmarkStart w:id="130" w:name="_Toc448151679"/>
      <w:bookmarkStart w:id="131" w:name="_Toc448168609"/>
      <w:r w:rsidRPr="00F37253">
        <w:rPr>
          <w:rFonts w:hint="cs"/>
          <w:rtl/>
        </w:rPr>
        <w:t>از علمای مذهب حنفیه:</w:t>
      </w:r>
      <w:bookmarkEnd w:id="128"/>
      <w:bookmarkEnd w:id="129"/>
      <w:bookmarkEnd w:id="130"/>
      <w:bookmarkEnd w:id="131"/>
    </w:p>
    <w:p w:rsidR="0083292C" w:rsidRPr="003A7191" w:rsidRDefault="0083292C" w:rsidP="0083292C">
      <w:pPr>
        <w:pStyle w:val="0"/>
        <w:spacing w:after="0"/>
        <w:ind w:firstLine="284"/>
        <w:jc w:val="both"/>
        <w:rPr>
          <w:rStyle w:val="Char6"/>
          <w:rtl/>
        </w:rPr>
      </w:pPr>
      <w:r w:rsidRPr="003A7191">
        <w:rPr>
          <w:rStyle w:val="Char6"/>
          <w:rFonts w:hint="cs"/>
          <w:rtl/>
        </w:rPr>
        <w:t>الدرر</w:t>
      </w:r>
      <w:r>
        <w:rPr>
          <w:rStyle w:val="Char6"/>
          <w:rFonts w:hint="cs"/>
          <w:rtl/>
        </w:rPr>
        <w:t xml:space="preserve"> </w:t>
      </w:r>
      <w:r w:rsidRPr="003A7191">
        <w:rPr>
          <w:rStyle w:val="Char6"/>
          <w:rFonts w:hint="cs"/>
          <w:rtl/>
        </w:rPr>
        <w:t>(الغرر) ج 2 ص 443، بدائع الصنائع للکاسانی ج6 ص 5672، فتح القدیر</w:t>
      </w:r>
      <w:r w:rsidR="00A330A5">
        <w:rPr>
          <w:rStyle w:val="Char6"/>
          <w:rFonts w:hint="cs"/>
          <w:rtl/>
        </w:rPr>
        <w:t xml:space="preserve"> </w:t>
      </w:r>
      <w:r w:rsidRPr="003A7191">
        <w:rPr>
          <w:rStyle w:val="Char6"/>
          <w:rFonts w:hint="cs"/>
          <w:rtl/>
        </w:rPr>
        <w:t>لإبن الهمام ج 8 ص 604، حاشیه ابن عابدین ج6 ص492، السنن الکبری لإبن الترکمانی ج 6 ص 42، بذل المجهود فی حل أب</w:t>
      </w:r>
      <w:r w:rsidRPr="00544F2B">
        <w:rPr>
          <w:rStyle w:val="Char6"/>
          <w:rFonts w:hint="cs"/>
          <w:rtl/>
        </w:rPr>
        <w:t>ی</w:t>
      </w:r>
      <w:r w:rsidRPr="003A7191">
        <w:rPr>
          <w:rStyle w:val="Char6"/>
          <w:rFonts w:hint="cs"/>
          <w:rtl/>
        </w:rPr>
        <w:t xml:space="preserve"> داود، </w:t>
      </w:r>
      <w:r w:rsidRPr="00C57820">
        <w:rPr>
          <w:rStyle w:val="Char6"/>
          <w:rFonts w:hint="cs"/>
          <w:color w:val="FF0000"/>
          <w:rtl/>
        </w:rPr>
        <w:t>للهارنفوری</w:t>
      </w:r>
      <w:r w:rsidRPr="003A7191">
        <w:rPr>
          <w:rStyle w:val="Char6"/>
          <w:rFonts w:hint="cs"/>
          <w:rtl/>
        </w:rPr>
        <w:t xml:space="preserve"> ج 21 ص 86 وأحکام القرآن للجصاص ج 3 ص 892؛ جملگی براین قاعده اقرارنموده</w:t>
      </w:r>
      <w:r w:rsidRPr="003A7191">
        <w:rPr>
          <w:rStyle w:val="Char6"/>
          <w:rFonts w:hint="cs"/>
          <w:rtl/>
        </w:rPr>
        <w:softHyphen/>
        <w:t>اند.</w:t>
      </w:r>
    </w:p>
    <w:p w:rsidR="0083292C" w:rsidRPr="00A330A5" w:rsidRDefault="0083292C" w:rsidP="0083292C">
      <w:pPr>
        <w:pStyle w:val="a5"/>
        <w:rPr>
          <w:rtl/>
        </w:rPr>
      </w:pPr>
      <w:bookmarkStart w:id="132" w:name="_Toc315304552"/>
      <w:bookmarkStart w:id="133" w:name="_Toc448151544"/>
      <w:bookmarkStart w:id="134" w:name="_Toc448151680"/>
      <w:bookmarkStart w:id="135" w:name="_Toc448168610"/>
      <w:r w:rsidRPr="00A330A5">
        <w:rPr>
          <w:rFonts w:hint="cs"/>
          <w:rtl/>
        </w:rPr>
        <w:t xml:space="preserve">در نزد </w:t>
      </w:r>
      <w:r w:rsidRPr="00A330A5">
        <w:rPr>
          <w:rtl/>
        </w:rPr>
        <w:t>مالکی</w:t>
      </w:r>
      <w:r w:rsidRPr="00A330A5">
        <w:rPr>
          <w:rFonts w:hint="cs"/>
          <w:rtl/>
        </w:rPr>
        <w:t>ه:</w:t>
      </w:r>
      <w:bookmarkEnd w:id="132"/>
      <w:bookmarkEnd w:id="133"/>
      <w:bookmarkEnd w:id="134"/>
      <w:bookmarkEnd w:id="135"/>
    </w:p>
    <w:p w:rsidR="0083292C" w:rsidRPr="00F37253" w:rsidRDefault="0083292C" w:rsidP="0083292C">
      <w:pPr>
        <w:pStyle w:val="0"/>
        <w:spacing w:after="0"/>
        <w:ind w:firstLine="284"/>
        <w:jc w:val="both"/>
        <w:rPr>
          <w:rStyle w:val="Char6"/>
          <w:rtl/>
        </w:rPr>
      </w:pPr>
      <w:r w:rsidRPr="003A7191">
        <w:rPr>
          <w:rStyle w:val="Char6"/>
          <w:rFonts w:hint="cs"/>
          <w:rtl/>
        </w:rPr>
        <w:t xml:space="preserve">أحکام القرآن </w:t>
      </w:r>
      <w:r w:rsidRPr="00A330A5">
        <w:rPr>
          <w:rStyle w:val="Char6"/>
          <w:rFonts w:hint="cs"/>
          <w:rtl/>
        </w:rPr>
        <w:t>لأبی</w:t>
      </w:r>
      <w:r w:rsidRPr="00A330A5">
        <w:rPr>
          <w:rStyle w:val="Char6"/>
          <w:rtl/>
        </w:rPr>
        <w:softHyphen/>
      </w:r>
      <w:r w:rsidRPr="00A330A5">
        <w:rPr>
          <w:rStyle w:val="Char6"/>
          <w:rFonts w:hint="cs"/>
          <w:rtl/>
        </w:rPr>
        <w:t>بکر</w:t>
      </w:r>
      <w:r w:rsidR="00A330A5" w:rsidRPr="00A330A5">
        <w:rPr>
          <w:rStyle w:val="Char6"/>
          <w:rFonts w:hint="cs"/>
          <w:rtl/>
        </w:rPr>
        <w:t xml:space="preserve"> </w:t>
      </w:r>
      <w:r w:rsidRPr="00A330A5">
        <w:rPr>
          <w:rStyle w:val="Char6"/>
          <w:rFonts w:hint="cs"/>
          <w:rtl/>
        </w:rPr>
        <w:t>ابن</w:t>
      </w:r>
      <w:r w:rsidR="00A330A5" w:rsidRPr="00A330A5">
        <w:rPr>
          <w:rStyle w:val="Char6"/>
          <w:rFonts w:hint="cs"/>
          <w:rtl/>
        </w:rPr>
        <w:t xml:space="preserve"> </w:t>
      </w:r>
      <w:r w:rsidRPr="00A330A5">
        <w:rPr>
          <w:rStyle w:val="Char6"/>
          <w:rFonts w:hint="cs"/>
          <w:rtl/>
        </w:rPr>
        <w:t>عربی</w:t>
      </w:r>
      <w:r w:rsidRPr="003A7191">
        <w:rPr>
          <w:rStyle w:val="Char6"/>
          <w:rFonts w:hint="cs"/>
          <w:rtl/>
        </w:rPr>
        <w:t xml:space="preserve"> ج 2 ص 801، </w:t>
      </w:r>
      <w:r w:rsidRPr="00F37253">
        <w:rPr>
          <w:rStyle w:val="Char6"/>
          <w:rtl/>
        </w:rPr>
        <w:t>بدایة المجتهد لإبن رشد</w:t>
      </w:r>
      <w:r w:rsidRPr="00F37253">
        <w:rPr>
          <w:rStyle w:val="Char6"/>
          <w:rFonts w:hint="cs"/>
          <w:rtl/>
        </w:rPr>
        <w:t xml:space="preserve"> ج1 ص 224، حاشیه الدسوق</w:t>
      </w:r>
      <w:r w:rsidRPr="00544F2B">
        <w:rPr>
          <w:rStyle w:val="Char6"/>
          <w:rFonts w:hint="cs"/>
          <w:rtl/>
        </w:rPr>
        <w:t>ی</w:t>
      </w:r>
      <w:r w:rsidRPr="00F37253">
        <w:rPr>
          <w:rStyle w:val="Char6"/>
          <w:rFonts w:hint="cs"/>
          <w:rtl/>
        </w:rPr>
        <w:t>، الدردیرمتن خلیل ج 2 ص 801، تفسیر</w:t>
      </w:r>
      <w:r w:rsidR="00F20CB3">
        <w:rPr>
          <w:rStyle w:val="Char6"/>
          <w:rFonts w:hint="cs"/>
          <w:rtl/>
        </w:rPr>
        <w:t xml:space="preserve"> </w:t>
      </w:r>
      <w:r w:rsidRPr="00F37253">
        <w:rPr>
          <w:rStyle w:val="Char6"/>
          <w:rFonts w:hint="cs"/>
          <w:rtl/>
        </w:rPr>
        <w:t>قرطبی ج6 ص 7.</w:t>
      </w:r>
    </w:p>
    <w:p w:rsidR="0083292C" w:rsidRPr="003A7191" w:rsidRDefault="0083292C" w:rsidP="0083292C">
      <w:pPr>
        <w:pStyle w:val="0"/>
        <w:spacing w:after="0"/>
        <w:ind w:firstLine="284"/>
        <w:jc w:val="both"/>
        <w:rPr>
          <w:rStyle w:val="Char6"/>
          <w:rtl/>
        </w:rPr>
      </w:pPr>
      <w:r w:rsidRPr="003A7191">
        <w:rPr>
          <w:rStyle w:val="Char6"/>
          <w:rFonts w:hint="cs"/>
          <w:rtl/>
        </w:rPr>
        <w:t>ابن عربی</w:t>
      </w:r>
      <w:r>
        <w:rPr>
          <w:rStyle w:val="Char6"/>
          <w:rFonts w:hint="cs"/>
          <w:rtl/>
        </w:rPr>
        <w:t xml:space="preserve"> </w:t>
      </w:r>
      <w:r w:rsidRPr="00544F2B">
        <w:rPr>
          <w:rFonts w:cs="CTraditional Arabic" w:hint="cs"/>
          <w:sz w:val="28"/>
          <w:szCs w:val="28"/>
          <w:rtl/>
        </w:rPr>
        <w:t>/</w:t>
      </w:r>
      <w:r>
        <w:rPr>
          <w:rFonts w:cs="CTraditional Arabic" w:hint="cs"/>
          <w:sz w:val="28"/>
          <w:szCs w:val="28"/>
          <w:rtl/>
        </w:rPr>
        <w:t xml:space="preserve"> </w:t>
      </w:r>
      <w:r w:rsidRPr="003A7191">
        <w:rPr>
          <w:rStyle w:val="Char6"/>
          <w:rFonts w:hint="cs"/>
          <w:rtl/>
        </w:rPr>
        <w:t>می</w:t>
      </w:r>
      <w:r>
        <w:rPr>
          <w:rStyle w:val="Char6"/>
          <w:rFonts w:hint="eastAsia"/>
          <w:rtl/>
        </w:rPr>
        <w:t>‌</w:t>
      </w:r>
      <w:r w:rsidRPr="003A7191">
        <w:rPr>
          <w:rStyle w:val="Char6"/>
          <w:rFonts w:hint="cs"/>
          <w:rtl/>
        </w:rPr>
        <w:t>گوید: علمای ما گفته</w:t>
      </w:r>
      <w:r w:rsidRPr="003A7191">
        <w:rPr>
          <w:rStyle w:val="Char6"/>
          <w:rFonts w:hint="cs"/>
          <w:rtl/>
        </w:rPr>
        <w:softHyphen/>
        <w:t>اند اصل در</w:t>
      </w:r>
      <w:r>
        <w:rPr>
          <w:rStyle w:val="Char6"/>
          <w:rFonts w:hint="cs"/>
          <w:rtl/>
        </w:rPr>
        <w:t xml:space="preserve"> </w:t>
      </w:r>
      <w:r w:rsidRPr="003A7191">
        <w:rPr>
          <w:rStyle w:val="Char6"/>
          <w:rFonts w:hint="cs"/>
          <w:rtl/>
        </w:rPr>
        <w:t>حیوان تحریم است و</w:t>
      </w:r>
      <w:r>
        <w:rPr>
          <w:rStyle w:val="Char6"/>
          <w:rFonts w:hint="cs"/>
          <w:rtl/>
        </w:rPr>
        <w:t xml:space="preserve"> </w:t>
      </w:r>
      <w:r w:rsidRPr="003A7191">
        <w:rPr>
          <w:rStyle w:val="Char6"/>
          <w:rFonts w:hint="cs"/>
          <w:rtl/>
        </w:rPr>
        <w:t>حلال نمی</w:t>
      </w:r>
      <w:r w:rsidRPr="003A7191">
        <w:rPr>
          <w:rStyle w:val="Char6"/>
          <w:rFonts w:hint="cs"/>
          <w:rtl/>
        </w:rPr>
        <w:softHyphen/>
        <w:t xml:space="preserve">شود </w:t>
      </w:r>
      <w:r w:rsidRPr="00F37253">
        <w:rPr>
          <w:rStyle w:val="Char6"/>
          <w:rFonts w:hint="cs"/>
          <w:rtl/>
        </w:rPr>
        <w:t>مگر</w:t>
      </w:r>
      <w:r w:rsidR="00F20CB3">
        <w:rPr>
          <w:rStyle w:val="Char6"/>
          <w:rFonts w:hint="cs"/>
          <w:rtl/>
        </w:rPr>
        <w:t xml:space="preserve"> </w:t>
      </w:r>
      <w:r w:rsidRPr="00F37253">
        <w:rPr>
          <w:rStyle w:val="Char6"/>
          <w:rFonts w:hint="cs"/>
          <w:rtl/>
        </w:rPr>
        <w:t xml:space="preserve">با </w:t>
      </w:r>
      <w:r w:rsidRPr="00F37253">
        <w:rPr>
          <w:rStyle w:val="Char6"/>
          <w:rtl/>
        </w:rPr>
        <w:t>ذکاة</w:t>
      </w:r>
      <w:r w:rsidRPr="00F37253">
        <w:rPr>
          <w:rStyle w:val="Char6"/>
          <w:rFonts w:hint="cs"/>
          <w:rtl/>
        </w:rPr>
        <w:t>، پس هرگاه شکی</w:t>
      </w:r>
      <w:r w:rsidRPr="003A7191">
        <w:rPr>
          <w:rStyle w:val="Char6"/>
          <w:rFonts w:hint="cs"/>
          <w:rtl/>
        </w:rPr>
        <w:t xml:space="preserve"> در</w:t>
      </w:r>
      <w:r>
        <w:rPr>
          <w:rStyle w:val="Char6"/>
          <w:rFonts w:hint="cs"/>
          <w:rtl/>
        </w:rPr>
        <w:t xml:space="preserve"> </w:t>
      </w:r>
      <w:r w:rsidRPr="003A7191">
        <w:rPr>
          <w:rStyle w:val="Char6"/>
          <w:rFonts w:hint="cs"/>
          <w:rtl/>
        </w:rPr>
        <w:t>أهلیَّت ذابح وارد شد، بر</w:t>
      </w:r>
      <w:r w:rsidR="00F20CB3">
        <w:rPr>
          <w:rStyle w:val="Char6"/>
          <w:rFonts w:hint="cs"/>
          <w:rtl/>
        </w:rPr>
        <w:t xml:space="preserve"> </w:t>
      </w:r>
      <w:r w:rsidRPr="003A7191">
        <w:rPr>
          <w:rStyle w:val="Char6"/>
          <w:rFonts w:hint="cs"/>
          <w:rtl/>
        </w:rPr>
        <w:t>اصل خود باقی می</w:t>
      </w:r>
      <w:r w:rsidRPr="003A7191">
        <w:rPr>
          <w:rStyle w:val="Char6"/>
          <w:rFonts w:hint="cs"/>
          <w:rtl/>
        </w:rPr>
        <w:softHyphen/>
        <w:t>ماند که همان تحریم است</w:t>
      </w:r>
      <w:r w:rsidRPr="00F37253">
        <w:rPr>
          <w:rStyle w:val="Char6"/>
          <w:rFonts w:hint="cs"/>
          <w:vertAlign w:val="superscript"/>
          <w:rtl/>
        </w:rPr>
        <w:t>(</w:t>
      </w:r>
      <w:r w:rsidRPr="00F37253">
        <w:rPr>
          <w:rStyle w:val="Char6"/>
          <w:vertAlign w:val="superscript"/>
          <w:rtl/>
        </w:rPr>
        <w:footnoteReference w:id="71"/>
      </w:r>
      <w:r w:rsidRPr="00F37253">
        <w:rPr>
          <w:rStyle w:val="Char6"/>
          <w:rFonts w:hint="cs"/>
          <w:vertAlign w:val="superscript"/>
          <w:rtl/>
        </w:rPr>
        <w:t>)</w:t>
      </w:r>
      <w:r w:rsidRPr="003A7191">
        <w:rPr>
          <w:rStyle w:val="Char6"/>
          <w:rFonts w:hint="cs"/>
          <w:rtl/>
        </w:rPr>
        <w:t>.</w:t>
      </w:r>
    </w:p>
    <w:p w:rsidR="0083292C" w:rsidRPr="00F37253" w:rsidRDefault="0083292C" w:rsidP="0083292C">
      <w:pPr>
        <w:pStyle w:val="a5"/>
        <w:rPr>
          <w:rtl/>
        </w:rPr>
      </w:pPr>
      <w:bookmarkStart w:id="136" w:name="_Toc315304553"/>
      <w:bookmarkStart w:id="137" w:name="_Toc448151545"/>
      <w:bookmarkStart w:id="138" w:name="_Toc448151681"/>
      <w:bookmarkStart w:id="139" w:name="_Toc448168611"/>
      <w:r w:rsidRPr="00F37253">
        <w:rPr>
          <w:rFonts w:hint="cs"/>
          <w:rtl/>
        </w:rPr>
        <w:t xml:space="preserve">در نزد </w:t>
      </w:r>
      <w:r w:rsidRPr="00F20CB3">
        <w:rPr>
          <w:rtl/>
        </w:rPr>
        <w:t>شافعی</w:t>
      </w:r>
      <w:r w:rsidRPr="00F20CB3">
        <w:rPr>
          <w:rFonts w:hint="cs"/>
          <w:rtl/>
        </w:rPr>
        <w:t>ه</w:t>
      </w:r>
      <w:r w:rsidRPr="00F37253">
        <w:rPr>
          <w:rFonts w:hint="cs"/>
          <w:rtl/>
        </w:rPr>
        <w:t>:</w:t>
      </w:r>
      <w:bookmarkEnd w:id="136"/>
      <w:bookmarkEnd w:id="137"/>
      <w:bookmarkEnd w:id="138"/>
      <w:bookmarkEnd w:id="139"/>
    </w:p>
    <w:p w:rsidR="0083292C" w:rsidRPr="003A7191" w:rsidRDefault="0083292C" w:rsidP="0083292C">
      <w:pPr>
        <w:pStyle w:val="0"/>
        <w:spacing w:after="0"/>
        <w:ind w:firstLine="284"/>
        <w:jc w:val="both"/>
        <w:rPr>
          <w:rStyle w:val="Char6"/>
          <w:rtl/>
        </w:rPr>
      </w:pPr>
      <w:r w:rsidRPr="003A7191">
        <w:rPr>
          <w:rStyle w:val="Char6"/>
          <w:rFonts w:hint="cs"/>
          <w:rtl/>
        </w:rPr>
        <w:t>المجموع شرح المهذّب للنووی ج 2 ص56 ، معالم السنن مع مختصر</w:t>
      </w:r>
      <w:r w:rsidR="00F20CB3">
        <w:rPr>
          <w:rStyle w:val="Char6"/>
          <w:rFonts w:hint="cs"/>
          <w:rtl/>
        </w:rPr>
        <w:t xml:space="preserve"> </w:t>
      </w:r>
      <w:r w:rsidRPr="003A7191">
        <w:rPr>
          <w:rStyle w:val="Char6"/>
          <w:rFonts w:hint="cs"/>
          <w:rtl/>
        </w:rPr>
        <w:t>اب</w:t>
      </w:r>
      <w:r w:rsidRPr="00544F2B">
        <w:rPr>
          <w:rStyle w:val="Char6"/>
          <w:rFonts w:hint="cs"/>
          <w:rtl/>
        </w:rPr>
        <w:t>ی</w:t>
      </w:r>
      <w:r w:rsidR="00F20CB3">
        <w:rPr>
          <w:rStyle w:val="Char6"/>
          <w:rFonts w:hint="eastAsia"/>
          <w:rtl/>
        </w:rPr>
        <w:t>‌</w:t>
      </w:r>
      <w:r w:rsidRPr="003A7191">
        <w:rPr>
          <w:rStyle w:val="Char6"/>
          <w:rFonts w:hint="cs"/>
          <w:rtl/>
        </w:rPr>
        <w:t>داود</w:t>
      </w:r>
      <w:r w:rsidR="00F20CB3">
        <w:rPr>
          <w:rStyle w:val="Char6"/>
          <w:rFonts w:hint="cs"/>
          <w:rtl/>
        </w:rPr>
        <w:t xml:space="preserve"> </w:t>
      </w:r>
      <w:r w:rsidRPr="003A7191">
        <w:rPr>
          <w:rStyle w:val="Char6"/>
          <w:rFonts w:hint="cs"/>
          <w:rtl/>
        </w:rPr>
        <w:t>للخطابی ج4 ص 221، الأشباه والنظائر</w:t>
      </w:r>
      <w:r w:rsidR="00F20CB3">
        <w:rPr>
          <w:rStyle w:val="Char6"/>
          <w:rFonts w:hint="cs"/>
          <w:rtl/>
        </w:rPr>
        <w:t xml:space="preserve"> </w:t>
      </w:r>
      <w:r w:rsidRPr="003A7191">
        <w:rPr>
          <w:rStyle w:val="Char6"/>
          <w:rFonts w:hint="cs"/>
          <w:rtl/>
        </w:rPr>
        <w:t>للسیوطی ص37، فتح الباری لإبن حجر</w:t>
      </w:r>
      <w:r w:rsidR="00F20CB3">
        <w:rPr>
          <w:rStyle w:val="Char6"/>
          <w:rFonts w:hint="cs"/>
          <w:rtl/>
        </w:rPr>
        <w:t xml:space="preserve"> </w:t>
      </w:r>
      <w:r w:rsidRPr="003A7191">
        <w:rPr>
          <w:rStyle w:val="Char6"/>
          <w:rFonts w:hint="cs"/>
          <w:rtl/>
        </w:rPr>
        <w:t xml:space="preserve">العسقلانی ج9 ص915؛ </w:t>
      </w:r>
    </w:p>
    <w:p w:rsidR="0083292C" w:rsidRPr="00C12F1D" w:rsidRDefault="0083292C" w:rsidP="0083292C">
      <w:pPr>
        <w:pStyle w:val="0"/>
        <w:spacing w:after="0"/>
        <w:ind w:firstLine="284"/>
        <w:jc w:val="both"/>
        <w:rPr>
          <w:sz w:val="24"/>
          <w:szCs w:val="24"/>
          <w:rtl/>
        </w:rPr>
      </w:pPr>
      <w:r w:rsidRPr="003A7191">
        <w:rPr>
          <w:rStyle w:val="Char6"/>
          <w:rFonts w:hint="cs"/>
          <w:rtl/>
        </w:rPr>
        <w:t>امام نووی</w:t>
      </w:r>
      <w:r>
        <w:rPr>
          <w:rStyle w:val="Char6"/>
          <w:rFonts w:hint="cs"/>
          <w:rtl/>
        </w:rPr>
        <w:t xml:space="preserve"> </w:t>
      </w:r>
      <w:r w:rsidRPr="00544F2B">
        <w:rPr>
          <w:rFonts w:cs="CTraditional Arabic" w:hint="cs"/>
          <w:sz w:val="28"/>
          <w:szCs w:val="28"/>
          <w:rtl/>
        </w:rPr>
        <w:t>/</w:t>
      </w:r>
      <w:r>
        <w:rPr>
          <w:rFonts w:cs="CTraditional Arabic" w:hint="cs"/>
          <w:sz w:val="28"/>
          <w:szCs w:val="28"/>
          <w:rtl/>
        </w:rPr>
        <w:t xml:space="preserve"> </w:t>
      </w:r>
      <w:r w:rsidRPr="003A7191">
        <w:rPr>
          <w:rStyle w:val="Char6"/>
          <w:rFonts w:hint="cs"/>
          <w:rtl/>
        </w:rPr>
        <w:t>می</w:t>
      </w:r>
      <w:r w:rsidRPr="003A7191">
        <w:rPr>
          <w:rStyle w:val="Char6"/>
          <w:rFonts w:hint="cs"/>
          <w:rtl/>
        </w:rPr>
        <w:softHyphen/>
        <w:t>فرماید</w:t>
      </w:r>
      <w:r w:rsidRPr="00C12F1D">
        <w:rPr>
          <w:rStyle w:val="Char2"/>
          <w:rFonts w:hint="cs"/>
          <w:sz w:val="28"/>
          <w:szCs w:val="28"/>
          <w:rtl/>
        </w:rPr>
        <w:t>:</w:t>
      </w:r>
      <w:r>
        <w:rPr>
          <w:rStyle w:val="Char2"/>
          <w:rFonts w:hint="cs"/>
          <w:sz w:val="28"/>
          <w:szCs w:val="28"/>
          <w:rtl/>
        </w:rPr>
        <w:t xml:space="preserve"> </w:t>
      </w:r>
      <w:r w:rsidRPr="00F37253">
        <w:rPr>
          <w:rStyle w:val="Char6"/>
          <w:rFonts w:hint="cs"/>
          <w:rtl/>
        </w:rPr>
        <w:t>«</w:t>
      </w:r>
      <w:r w:rsidRPr="00F37253">
        <w:rPr>
          <w:rStyle w:val="Char4"/>
          <w:rtl/>
        </w:rPr>
        <w:t>الأصل في الحیوان التحریم حتی تتحقق ذکاة مبیحة</w:t>
      </w:r>
      <w:r w:rsidRPr="00F37253">
        <w:rPr>
          <w:rStyle w:val="Char6"/>
          <w:rFonts w:hint="cs"/>
          <w:rtl/>
        </w:rPr>
        <w:t>»</w:t>
      </w:r>
      <w:r w:rsidRPr="00F37253">
        <w:rPr>
          <w:rStyle w:val="Char6"/>
          <w:rFonts w:hint="cs"/>
          <w:vertAlign w:val="superscript"/>
          <w:rtl/>
        </w:rPr>
        <w:t>(</w:t>
      </w:r>
      <w:r w:rsidRPr="00F37253">
        <w:rPr>
          <w:rStyle w:val="Char6"/>
          <w:vertAlign w:val="superscript"/>
          <w:rtl/>
        </w:rPr>
        <w:footnoteReference w:id="72"/>
      </w:r>
      <w:r w:rsidRPr="00F37253">
        <w:rPr>
          <w:rStyle w:val="Char6"/>
          <w:rFonts w:hint="cs"/>
          <w:vertAlign w:val="superscript"/>
          <w:rtl/>
        </w:rPr>
        <w:t>)</w:t>
      </w:r>
      <w:r w:rsidRPr="002E4B3E">
        <w:rPr>
          <w:rFonts w:hint="cs"/>
          <w:rtl/>
        </w:rPr>
        <w:t>.</w:t>
      </w:r>
      <w:r>
        <w:rPr>
          <w:rFonts w:hint="cs"/>
          <w:rtl/>
        </w:rPr>
        <w:t xml:space="preserve"> </w:t>
      </w:r>
      <w:r w:rsidRPr="003A7191">
        <w:rPr>
          <w:rStyle w:val="Char6"/>
          <w:rFonts w:hint="cs"/>
          <w:rtl/>
        </w:rPr>
        <w:t>«اصل در</w:t>
      </w:r>
      <w:r>
        <w:rPr>
          <w:rStyle w:val="Char6"/>
          <w:rFonts w:hint="cs"/>
          <w:rtl/>
        </w:rPr>
        <w:t xml:space="preserve"> </w:t>
      </w:r>
      <w:r w:rsidRPr="003A7191">
        <w:rPr>
          <w:rStyle w:val="Char6"/>
          <w:rFonts w:hint="cs"/>
          <w:rtl/>
        </w:rPr>
        <w:t>گوشت حیوان تحریم است تا زمانی که ذبح شرعی ـ که باعث مباح شدن است ـ محقق شود»</w:t>
      </w:r>
      <w:r w:rsidR="00F20CB3">
        <w:rPr>
          <w:rFonts w:hint="cs"/>
          <w:sz w:val="24"/>
          <w:szCs w:val="24"/>
          <w:rtl/>
        </w:rPr>
        <w:t>.</w:t>
      </w:r>
    </w:p>
    <w:p w:rsidR="0083292C" w:rsidRPr="00F20CB3" w:rsidRDefault="0083292C" w:rsidP="0083292C">
      <w:pPr>
        <w:pStyle w:val="a5"/>
        <w:rPr>
          <w:rtl/>
        </w:rPr>
      </w:pPr>
      <w:bookmarkStart w:id="140" w:name="_Toc315304554"/>
      <w:bookmarkStart w:id="141" w:name="_Toc448151546"/>
      <w:bookmarkStart w:id="142" w:name="_Toc448151682"/>
      <w:bookmarkStart w:id="143" w:name="_Toc448168612"/>
      <w:r w:rsidRPr="00F20CB3">
        <w:rPr>
          <w:rFonts w:hint="cs"/>
          <w:rtl/>
        </w:rPr>
        <w:t xml:space="preserve">در نزد </w:t>
      </w:r>
      <w:r w:rsidRPr="00F20CB3">
        <w:rPr>
          <w:rFonts w:ascii="Al-QuranAlKareem" w:hAnsi="Al-QuranAlKareem"/>
          <w:rtl/>
        </w:rPr>
        <w:t>حنبلی</w:t>
      </w:r>
      <w:r w:rsidRPr="00F20CB3">
        <w:rPr>
          <w:rFonts w:ascii="Al-QuranAlKareem" w:hAnsi="Al-QuranAlKareem" w:hint="cs"/>
          <w:rtl/>
        </w:rPr>
        <w:t>ه</w:t>
      </w:r>
      <w:r w:rsidRPr="00F20CB3">
        <w:rPr>
          <w:rFonts w:hint="cs"/>
          <w:rtl/>
        </w:rPr>
        <w:t>:</w:t>
      </w:r>
      <w:bookmarkEnd w:id="140"/>
      <w:bookmarkEnd w:id="141"/>
      <w:bookmarkEnd w:id="142"/>
      <w:bookmarkEnd w:id="143"/>
    </w:p>
    <w:p w:rsidR="0083292C" w:rsidRPr="003A7191" w:rsidRDefault="0083292C" w:rsidP="0083292C">
      <w:pPr>
        <w:pStyle w:val="0"/>
        <w:spacing w:after="0"/>
        <w:ind w:firstLine="284"/>
        <w:jc w:val="both"/>
        <w:rPr>
          <w:rStyle w:val="Char6"/>
          <w:rtl/>
        </w:rPr>
      </w:pPr>
      <w:r w:rsidRPr="00F37253">
        <w:rPr>
          <w:rStyle w:val="Char6"/>
          <w:rtl/>
        </w:rPr>
        <w:t>إبن قدام</w:t>
      </w:r>
      <w:r>
        <w:rPr>
          <w:rStyle w:val="Char6"/>
          <w:rFonts w:hint="cs"/>
          <w:rtl/>
        </w:rPr>
        <w:t>ۀ</w:t>
      </w:r>
      <w:r w:rsidRPr="00F37253">
        <w:rPr>
          <w:rStyle w:val="Char6"/>
          <w:rFonts w:hint="cs"/>
          <w:rtl/>
        </w:rPr>
        <w:t xml:space="preserve"> </w:t>
      </w:r>
      <w:r>
        <w:rPr>
          <w:rStyle w:val="Char6"/>
          <w:rFonts w:cs="CTraditional Arabic" w:hint="cs"/>
          <w:rtl/>
        </w:rPr>
        <w:t>/</w:t>
      </w:r>
      <w:r w:rsidRPr="003A7191">
        <w:rPr>
          <w:rStyle w:val="Char6"/>
          <w:rFonts w:hint="cs"/>
          <w:rtl/>
        </w:rPr>
        <w:t xml:space="preserve"> م</w:t>
      </w:r>
      <w:r w:rsidRPr="00544F2B">
        <w:rPr>
          <w:rStyle w:val="Char6"/>
          <w:rFonts w:hint="cs"/>
          <w:rtl/>
        </w:rPr>
        <w:t>ی</w:t>
      </w:r>
      <w:r w:rsidRPr="003A7191">
        <w:rPr>
          <w:rStyle w:val="Char6"/>
          <w:rFonts w:hint="cs"/>
          <w:rtl/>
        </w:rPr>
        <w:softHyphen/>
        <w:t>فرما</w:t>
      </w:r>
      <w:r w:rsidRPr="00544F2B">
        <w:rPr>
          <w:rStyle w:val="Char6"/>
          <w:rFonts w:hint="cs"/>
          <w:rtl/>
        </w:rPr>
        <w:t>ی</w:t>
      </w:r>
      <w:r w:rsidRPr="003A7191">
        <w:rPr>
          <w:rStyle w:val="Char6"/>
          <w:rFonts w:hint="cs"/>
          <w:rtl/>
        </w:rPr>
        <w:t>د:</w:t>
      </w:r>
      <w:r>
        <w:rPr>
          <w:rStyle w:val="Char6"/>
          <w:rFonts w:hint="cs"/>
          <w:rtl/>
        </w:rPr>
        <w:t xml:space="preserve"> </w:t>
      </w:r>
      <w:r w:rsidRPr="003A7191">
        <w:rPr>
          <w:rStyle w:val="Char6"/>
          <w:rFonts w:hint="cs"/>
          <w:rtl/>
        </w:rPr>
        <w:t>«اصل در</w:t>
      </w:r>
      <w:r>
        <w:rPr>
          <w:rStyle w:val="Char6"/>
          <w:rFonts w:hint="cs"/>
          <w:rtl/>
        </w:rPr>
        <w:t xml:space="preserve"> </w:t>
      </w:r>
      <w:r w:rsidRPr="003A7191">
        <w:rPr>
          <w:rStyle w:val="Char6"/>
          <w:rFonts w:hint="cs"/>
          <w:rtl/>
        </w:rPr>
        <w:t>گوشت، حظر</w:t>
      </w:r>
      <w:r>
        <w:rPr>
          <w:rStyle w:val="Char6"/>
          <w:rFonts w:hint="cs"/>
          <w:rtl/>
        </w:rPr>
        <w:t xml:space="preserve"> </w:t>
      </w:r>
      <w:r w:rsidRPr="003A7191">
        <w:rPr>
          <w:rStyle w:val="Char6"/>
          <w:rFonts w:hint="cs"/>
          <w:rtl/>
        </w:rPr>
        <w:t>(تحریم)</w:t>
      </w:r>
      <w:r>
        <w:rPr>
          <w:rStyle w:val="Char6"/>
          <w:rFonts w:hint="cs"/>
          <w:rtl/>
        </w:rPr>
        <w:t xml:space="preserve"> </w:t>
      </w:r>
      <w:r w:rsidRPr="003A7191">
        <w:rPr>
          <w:rStyle w:val="Char6"/>
          <w:rFonts w:hint="cs"/>
          <w:rtl/>
        </w:rPr>
        <w:t>است و</w:t>
      </w:r>
      <w:r>
        <w:rPr>
          <w:rStyle w:val="Char6"/>
          <w:rFonts w:hint="cs"/>
          <w:rtl/>
        </w:rPr>
        <w:t xml:space="preserve"> </w:t>
      </w:r>
      <w:r w:rsidRPr="003A7191">
        <w:rPr>
          <w:rStyle w:val="Char6"/>
          <w:rFonts w:hint="cs"/>
          <w:rtl/>
        </w:rPr>
        <w:t>حلال شدن آن موقوف برشرطی است و</w:t>
      </w:r>
      <w:r>
        <w:rPr>
          <w:rStyle w:val="Char6"/>
          <w:rFonts w:hint="cs"/>
          <w:rtl/>
        </w:rPr>
        <w:t xml:space="preserve"> </w:t>
      </w:r>
      <w:r w:rsidRPr="003A7191">
        <w:rPr>
          <w:rStyle w:val="Char6"/>
          <w:rFonts w:hint="cs"/>
          <w:rtl/>
        </w:rPr>
        <w:t>آن</w:t>
      </w:r>
      <w:r>
        <w:rPr>
          <w:rStyle w:val="Char6"/>
          <w:rFonts w:hint="cs"/>
          <w:rtl/>
        </w:rPr>
        <w:t xml:space="preserve">: </w:t>
      </w:r>
      <w:r w:rsidRPr="003A7191">
        <w:rPr>
          <w:rStyle w:val="Char6"/>
          <w:rFonts w:hint="cs"/>
          <w:rtl/>
        </w:rPr>
        <w:t xml:space="preserve">تذکیه کسی است که اهل </w:t>
      </w:r>
      <w:r w:rsidRPr="00F37253">
        <w:rPr>
          <w:rStyle w:val="Char6"/>
          <w:rtl/>
        </w:rPr>
        <w:t>ذکاة</w:t>
      </w:r>
      <w:r w:rsidRPr="00F37253">
        <w:rPr>
          <w:rStyle w:val="Char6"/>
          <w:rFonts w:hint="cs"/>
          <w:rtl/>
        </w:rPr>
        <w:t xml:space="preserve"> است (فرد ذابح اهلیت</w:t>
      </w:r>
      <w:r w:rsidRPr="003A7191">
        <w:rPr>
          <w:rStyle w:val="Char6"/>
          <w:rFonts w:hint="cs"/>
          <w:rtl/>
        </w:rPr>
        <w:t xml:space="preserve"> ذبح را داشته باشد ـ مسلمان یا کتابی ـ)»</w:t>
      </w:r>
      <w:r w:rsidRPr="00F37253">
        <w:rPr>
          <w:rStyle w:val="Char6"/>
          <w:rFonts w:hint="cs"/>
          <w:vertAlign w:val="superscript"/>
          <w:rtl/>
        </w:rPr>
        <w:t>(</w:t>
      </w:r>
      <w:r w:rsidRPr="00F37253">
        <w:rPr>
          <w:rStyle w:val="Char6"/>
          <w:vertAlign w:val="superscript"/>
          <w:rtl/>
        </w:rPr>
        <w:footnoteReference w:id="73"/>
      </w:r>
      <w:r w:rsidRPr="00F37253">
        <w:rPr>
          <w:rStyle w:val="Char6"/>
          <w:rFonts w:hint="cs"/>
          <w:vertAlign w:val="superscript"/>
          <w:rtl/>
        </w:rPr>
        <w:t>)</w:t>
      </w:r>
      <w:r w:rsidRPr="003A7191">
        <w:rPr>
          <w:rStyle w:val="Char6"/>
          <w:rFonts w:hint="cs"/>
          <w:rtl/>
        </w:rPr>
        <w:t>.</w:t>
      </w:r>
    </w:p>
    <w:p w:rsidR="0083292C" w:rsidRPr="003A7191" w:rsidRDefault="0083292C" w:rsidP="0083292C">
      <w:pPr>
        <w:pStyle w:val="0"/>
        <w:spacing w:after="0"/>
        <w:ind w:firstLine="284"/>
        <w:jc w:val="both"/>
        <w:rPr>
          <w:rStyle w:val="Char6"/>
          <w:rtl/>
        </w:rPr>
      </w:pPr>
      <w:r w:rsidRPr="00C12F1D">
        <w:rPr>
          <w:rFonts w:ascii="Al-QuranAlKareem" w:hAnsi="Al-QuranAlKareem" w:cs="Al-QuranAlKareem"/>
          <w:sz w:val="28"/>
          <w:szCs w:val="28"/>
          <w:rtl/>
        </w:rPr>
        <w:t>إبن تیمیة</w:t>
      </w:r>
      <w:r>
        <w:rPr>
          <w:rFonts w:cs="CTraditional Arabic" w:hint="cs"/>
          <w:color w:val="C00000"/>
          <w:sz w:val="28"/>
          <w:szCs w:val="28"/>
          <w:rtl/>
        </w:rPr>
        <w:t xml:space="preserve"> </w:t>
      </w:r>
      <w:r w:rsidRPr="00544F2B">
        <w:rPr>
          <w:rFonts w:cs="CTraditional Arabic" w:hint="cs"/>
          <w:sz w:val="28"/>
          <w:szCs w:val="28"/>
          <w:rtl/>
        </w:rPr>
        <w:t>/</w:t>
      </w:r>
      <w:r>
        <w:rPr>
          <w:rFonts w:cs="CTraditional Arabic" w:hint="cs"/>
          <w:sz w:val="28"/>
          <w:szCs w:val="28"/>
          <w:rtl/>
        </w:rPr>
        <w:t xml:space="preserve"> </w:t>
      </w:r>
      <w:r w:rsidRPr="003A7191">
        <w:rPr>
          <w:rStyle w:val="Char6"/>
          <w:rFonts w:hint="cs"/>
          <w:rtl/>
        </w:rPr>
        <w:t>م</w:t>
      </w:r>
      <w:r w:rsidRPr="00544F2B">
        <w:rPr>
          <w:rStyle w:val="Char6"/>
          <w:rFonts w:hint="cs"/>
          <w:rtl/>
        </w:rPr>
        <w:t>ی</w:t>
      </w:r>
      <w:r w:rsidRPr="003A7191">
        <w:rPr>
          <w:rStyle w:val="Char6"/>
          <w:rFonts w:hint="cs"/>
          <w:rtl/>
        </w:rPr>
        <w:softHyphen/>
        <w:t>فرما</w:t>
      </w:r>
      <w:r w:rsidRPr="00544F2B">
        <w:rPr>
          <w:rStyle w:val="Char6"/>
          <w:rFonts w:hint="cs"/>
          <w:rtl/>
        </w:rPr>
        <w:t>ی</w:t>
      </w:r>
      <w:r w:rsidRPr="003A7191">
        <w:rPr>
          <w:rStyle w:val="Char6"/>
          <w:rFonts w:hint="cs"/>
          <w:rtl/>
        </w:rPr>
        <w:t>د:</w:t>
      </w:r>
      <w:r>
        <w:rPr>
          <w:rStyle w:val="Char6"/>
          <w:rFonts w:hint="cs"/>
          <w:rtl/>
        </w:rPr>
        <w:t xml:space="preserve"> </w:t>
      </w:r>
      <w:r w:rsidRPr="003A7191">
        <w:rPr>
          <w:rStyle w:val="Char6"/>
          <w:rFonts w:hint="cs"/>
          <w:rtl/>
        </w:rPr>
        <w:t>«...مسأله فروج</w:t>
      </w:r>
      <w:r>
        <w:rPr>
          <w:rStyle w:val="Char6"/>
          <w:rFonts w:hint="cs"/>
          <w:rtl/>
        </w:rPr>
        <w:t xml:space="preserve"> </w:t>
      </w:r>
      <w:r w:rsidRPr="003A7191">
        <w:rPr>
          <w:rStyle w:val="Char6"/>
          <w:rFonts w:hint="cs"/>
          <w:rtl/>
        </w:rPr>
        <w:t>(نکاح با زن) و ذب</w:t>
      </w:r>
      <w:r>
        <w:rPr>
          <w:rStyle w:val="Char6"/>
          <w:rFonts w:hint="cs"/>
          <w:rtl/>
        </w:rPr>
        <w:t>ائخ در حالت وجود شبهه حلال نیست</w:t>
      </w:r>
      <w:r w:rsidRPr="003A7191">
        <w:rPr>
          <w:rStyle w:val="Char6"/>
          <w:rFonts w:hint="cs"/>
          <w:rtl/>
        </w:rPr>
        <w:t>»</w:t>
      </w:r>
      <w:r w:rsidRPr="00F37253">
        <w:rPr>
          <w:rStyle w:val="Char6"/>
          <w:rFonts w:hint="cs"/>
          <w:vertAlign w:val="superscript"/>
          <w:rtl/>
        </w:rPr>
        <w:t>(</w:t>
      </w:r>
      <w:r w:rsidRPr="00F37253">
        <w:rPr>
          <w:rStyle w:val="Char6"/>
          <w:vertAlign w:val="superscript"/>
          <w:rtl/>
        </w:rPr>
        <w:footnoteReference w:id="74"/>
      </w:r>
      <w:r w:rsidRPr="00F37253">
        <w:rPr>
          <w:rStyle w:val="Char6"/>
          <w:rFonts w:hint="cs"/>
          <w:vertAlign w:val="superscript"/>
          <w:rtl/>
        </w:rPr>
        <w:t>)</w:t>
      </w:r>
      <w:r w:rsidRPr="003A7191">
        <w:rPr>
          <w:rStyle w:val="Char6"/>
          <w:rFonts w:hint="cs"/>
          <w:rtl/>
        </w:rPr>
        <w:t>.</w:t>
      </w:r>
    </w:p>
    <w:p w:rsidR="0083292C" w:rsidRPr="003A7191" w:rsidRDefault="0083292C" w:rsidP="0083292C">
      <w:pPr>
        <w:pStyle w:val="0"/>
        <w:spacing w:after="0"/>
        <w:ind w:firstLine="284"/>
        <w:jc w:val="both"/>
        <w:rPr>
          <w:rStyle w:val="Char6"/>
          <w:rtl/>
        </w:rPr>
      </w:pPr>
      <w:r w:rsidRPr="003A7191">
        <w:rPr>
          <w:rStyle w:val="Char6"/>
          <w:rFonts w:hint="cs"/>
          <w:rtl/>
        </w:rPr>
        <w:t>إبن رجب الحنبلی</w:t>
      </w:r>
      <w:r>
        <w:rPr>
          <w:rStyle w:val="Char6"/>
          <w:rFonts w:cs="CTraditional Arabic" w:hint="cs"/>
          <w:rtl/>
        </w:rPr>
        <w:t xml:space="preserve"> / </w:t>
      </w:r>
      <w:r w:rsidRPr="003A7191">
        <w:rPr>
          <w:rStyle w:val="Char6"/>
          <w:rFonts w:hint="cs"/>
          <w:rtl/>
        </w:rPr>
        <w:t>م</w:t>
      </w:r>
      <w:r w:rsidRPr="00544F2B">
        <w:rPr>
          <w:rStyle w:val="Char6"/>
          <w:rFonts w:hint="cs"/>
          <w:rtl/>
        </w:rPr>
        <w:t>ی</w:t>
      </w:r>
      <w:r w:rsidRPr="003A7191">
        <w:rPr>
          <w:rStyle w:val="Char6"/>
          <w:rFonts w:hint="cs"/>
          <w:rtl/>
        </w:rPr>
        <w:softHyphen/>
        <w:t>فرما</w:t>
      </w:r>
      <w:r w:rsidRPr="00544F2B">
        <w:rPr>
          <w:rStyle w:val="Char6"/>
          <w:rFonts w:hint="cs"/>
          <w:rtl/>
        </w:rPr>
        <w:t>ی</w:t>
      </w:r>
      <w:r w:rsidRPr="003A7191">
        <w:rPr>
          <w:rStyle w:val="Char6"/>
          <w:rFonts w:hint="cs"/>
          <w:rtl/>
        </w:rPr>
        <w:t>د:</w:t>
      </w:r>
      <w:r>
        <w:rPr>
          <w:rStyle w:val="Char6"/>
          <w:rFonts w:hint="cs"/>
          <w:rtl/>
        </w:rPr>
        <w:t xml:space="preserve"> </w:t>
      </w:r>
      <w:r w:rsidRPr="003A7191">
        <w:rPr>
          <w:rStyle w:val="Char6"/>
          <w:rFonts w:hint="cs"/>
          <w:rtl/>
        </w:rPr>
        <w:t>«آنچه که اصلش حظر</w:t>
      </w:r>
      <w:r>
        <w:rPr>
          <w:rStyle w:val="Char6"/>
          <w:rFonts w:hint="cs"/>
          <w:rtl/>
        </w:rPr>
        <w:t xml:space="preserve"> </w:t>
      </w:r>
      <w:r w:rsidRPr="003A7191">
        <w:rPr>
          <w:rStyle w:val="Char6"/>
          <w:rFonts w:hint="cs"/>
          <w:rtl/>
        </w:rPr>
        <w:t>(تحریم)</w:t>
      </w:r>
      <w:r>
        <w:rPr>
          <w:rStyle w:val="Char6"/>
          <w:rFonts w:hint="cs"/>
          <w:rtl/>
        </w:rPr>
        <w:t xml:space="preserve"> </w:t>
      </w:r>
      <w:r w:rsidRPr="003A7191">
        <w:rPr>
          <w:rStyle w:val="Char6"/>
          <w:rFonts w:hint="cs"/>
          <w:rtl/>
        </w:rPr>
        <w:t>است مانند فروج</w:t>
      </w:r>
      <w:r>
        <w:rPr>
          <w:rStyle w:val="Char6"/>
          <w:rFonts w:hint="cs"/>
          <w:rtl/>
        </w:rPr>
        <w:t xml:space="preserve"> </w:t>
      </w:r>
      <w:r w:rsidRPr="003A7191">
        <w:rPr>
          <w:rStyle w:val="Char6"/>
          <w:rFonts w:hint="cs"/>
          <w:rtl/>
        </w:rPr>
        <w:t>(الابضاع) و</w:t>
      </w:r>
      <w:r>
        <w:rPr>
          <w:rStyle w:val="Char6"/>
          <w:rFonts w:hint="cs"/>
          <w:rtl/>
        </w:rPr>
        <w:t xml:space="preserve"> </w:t>
      </w:r>
      <w:r w:rsidRPr="003A7191">
        <w:rPr>
          <w:rStyle w:val="Char6"/>
          <w:rFonts w:hint="cs"/>
          <w:rtl/>
        </w:rPr>
        <w:t>گوشت حیوان، حلال نمی</w:t>
      </w:r>
      <w:r w:rsidRPr="003A7191">
        <w:rPr>
          <w:rStyle w:val="Char6"/>
          <w:rFonts w:hint="cs"/>
          <w:rtl/>
        </w:rPr>
        <w:softHyphen/>
        <w:t>گردد مگر</w:t>
      </w:r>
      <w:r>
        <w:rPr>
          <w:rStyle w:val="Char6"/>
          <w:rFonts w:hint="cs"/>
          <w:rtl/>
        </w:rPr>
        <w:t xml:space="preserve"> </w:t>
      </w:r>
      <w:r w:rsidRPr="003A7191">
        <w:rPr>
          <w:rStyle w:val="Char6"/>
          <w:rFonts w:hint="cs"/>
          <w:rtl/>
        </w:rPr>
        <w:t>با یقین به حلال شدنش توسط تذکیه ـ برای گوشت ـ و</w:t>
      </w:r>
      <w:r>
        <w:rPr>
          <w:rStyle w:val="Char6"/>
          <w:rFonts w:hint="cs"/>
          <w:rtl/>
        </w:rPr>
        <w:t xml:space="preserve"> </w:t>
      </w:r>
      <w:r w:rsidRPr="003A7191">
        <w:rPr>
          <w:rStyle w:val="Char6"/>
          <w:rFonts w:hint="cs"/>
          <w:rtl/>
        </w:rPr>
        <w:t>عقد نکاح ـ برای فروج ـ»</w:t>
      </w:r>
      <w:r w:rsidRPr="00F37253">
        <w:rPr>
          <w:rStyle w:val="Char6"/>
          <w:rFonts w:hint="cs"/>
          <w:vertAlign w:val="superscript"/>
          <w:rtl/>
        </w:rPr>
        <w:t>(</w:t>
      </w:r>
      <w:r w:rsidRPr="00F37253">
        <w:rPr>
          <w:rStyle w:val="Char6"/>
          <w:vertAlign w:val="superscript"/>
          <w:rtl/>
        </w:rPr>
        <w:footnoteReference w:id="75"/>
      </w:r>
      <w:r w:rsidRPr="00F37253">
        <w:rPr>
          <w:rStyle w:val="Char6"/>
          <w:rFonts w:hint="cs"/>
          <w:vertAlign w:val="superscript"/>
          <w:rtl/>
        </w:rPr>
        <w:t>)</w:t>
      </w:r>
      <w:r w:rsidRPr="003A7191">
        <w:rPr>
          <w:rStyle w:val="Char6"/>
          <w:rFonts w:hint="cs"/>
          <w:rtl/>
        </w:rPr>
        <w:t>. همچنین إبن القیم و</w:t>
      </w:r>
      <w:r>
        <w:rPr>
          <w:rStyle w:val="Char6"/>
          <w:rFonts w:hint="cs"/>
          <w:rtl/>
        </w:rPr>
        <w:t xml:space="preserve"> </w:t>
      </w:r>
      <w:r w:rsidRPr="003A7191">
        <w:rPr>
          <w:rStyle w:val="Char6"/>
          <w:rFonts w:hint="cs"/>
          <w:rtl/>
        </w:rPr>
        <w:t>إبن المفلح و...نیزکلامی مشابه</w:t>
      </w:r>
      <w:r>
        <w:rPr>
          <w:rStyle w:val="Char6"/>
          <w:rFonts w:hint="cs"/>
          <w:rtl/>
        </w:rPr>
        <w:t xml:space="preserve"> </w:t>
      </w:r>
      <w:r w:rsidRPr="003A7191">
        <w:rPr>
          <w:rStyle w:val="Char6"/>
          <w:rFonts w:hint="cs"/>
          <w:rtl/>
        </w:rPr>
        <w:t>در</w:t>
      </w:r>
      <w:r>
        <w:rPr>
          <w:rStyle w:val="Char6"/>
          <w:rFonts w:hint="cs"/>
          <w:rtl/>
        </w:rPr>
        <w:t xml:space="preserve"> </w:t>
      </w:r>
      <w:r w:rsidRPr="003A7191">
        <w:rPr>
          <w:rStyle w:val="Char6"/>
          <w:rFonts w:hint="cs"/>
          <w:rtl/>
        </w:rPr>
        <w:t>این امر</w:t>
      </w:r>
      <w:r>
        <w:rPr>
          <w:rStyle w:val="Char6"/>
          <w:rFonts w:hint="cs"/>
          <w:rtl/>
        </w:rPr>
        <w:t xml:space="preserve"> </w:t>
      </w:r>
      <w:r w:rsidRPr="003A7191">
        <w:rPr>
          <w:rStyle w:val="Char6"/>
          <w:rFonts w:hint="cs"/>
          <w:rtl/>
        </w:rPr>
        <w:t>دارند.</w:t>
      </w:r>
    </w:p>
    <w:p w:rsidR="0083292C" w:rsidRPr="003A7191" w:rsidRDefault="0083292C" w:rsidP="0083292C">
      <w:pPr>
        <w:pStyle w:val="0"/>
        <w:spacing w:after="0"/>
        <w:ind w:firstLine="284"/>
        <w:jc w:val="both"/>
        <w:rPr>
          <w:rStyle w:val="Char6"/>
          <w:rtl/>
        </w:rPr>
      </w:pPr>
      <w:r w:rsidRPr="003A7191">
        <w:rPr>
          <w:rStyle w:val="Char6"/>
          <w:rFonts w:hint="cs"/>
          <w:rtl/>
        </w:rPr>
        <w:t>بعد از</w:t>
      </w:r>
      <w:r>
        <w:rPr>
          <w:rStyle w:val="Char6"/>
          <w:rFonts w:hint="cs"/>
          <w:rtl/>
        </w:rPr>
        <w:t xml:space="preserve"> </w:t>
      </w:r>
      <w:r w:rsidRPr="003A7191">
        <w:rPr>
          <w:rStyle w:val="Char6"/>
          <w:rFonts w:hint="cs"/>
          <w:rtl/>
        </w:rPr>
        <w:t>این نقل قول</w:t>
      </w:r>
      <w:r w:rsidRPr="003A7191">
        <w:rPr>
          <w:rStyle w:val="Char6"/>
          <w:rFonts w:hint="cs"/>
          <w:rtl/>
        </w:rPr>
        <w:softHyphen/>
        <w:t>هـا از</w:t>
      </w:r>
      <w:r>
        <w:rPr>
          <w:rStyle w:val="Char6"/>
          <w:rFonts w:hint="cs"/>
          <w:rtl/>
        </w:rPr>
        <w:t xml:space="preserve"> </w:t>
      </w:r>
      <w:r w:rsidRPr="003A7191">
        <w:rPr>
          <w:rStyle w:val="Char6"/>
          <w:rFonts w:hint="cs"/>
          <w:rtl/>
        </w:rPr>
        <w:t>مـذاهب معتبر</w:t>
      </w:r>
      <w:r>
        <w:rPr>
          <w:rStyle w:val="Char6"/>
          <w:rFonts w:hint="cs"/>
          <w:rtl/>
        </w:rPr>
        <w:t xml:space="preserve"> </w:t>
      </w:r>
      <w:r w:rsidRPr="003A7191">
        <w:rPr>
          <w:rStyle w:val="Char6"/>
          <w:rFonts w:hint="cs"/>
          <w:rtl/>
        </w:rPr>
        <w:t>در</w:t>
      </w:r>
      <w:r>
        <w:rPr>
          <w:rStyle w:val="Char6"/>
          <w:rFonts w:hint="cs"/>
          <w:rtl/>
        </w:rPr>
        <w:t xml:space="preserve"> </w:t>
      </w:r>
      <w:r w:rsidRPr="003A7191">
        <w:rPr>
          <w:rStyle w:val="Char6"/>
          <w:rFonts w:hint="cs"/>
          <w:rtl/>
        </w:rPr>
        <w:t>فقه</w:t>
      </w:r>
      <w:r>
        <w:rPr>
          <w:rStyle w:val="Char6"/>
          <w:rFonts w:hint="cs"/>
          <w:rtl/>
        </w:rPr>
        <w:t xml:space="preserve"> </w:t>
      </w:r>
      <w:r w:rsidRPr="003A7191">
        <w:rPr>
          <w:rStyle w:val="Char6"/>
          <w:rFonts w:hint="cs"/>
          <w:rtl/>
        </w:rPr>
        <w:t>اسلامی، به یقیـن ثـابت و واضح می</w:t>
      </w:r>
      <w:r w:rsidRPr="003A7191">
        <w:rPr>
          <w:rStyle w:val="Char6"/>
          <w:rFonts w:hint="cs"/>
          <w:rtl/>
        </w:rPr>
        <w:softHyphen/>
        <w:t xml:space="preserve">گردد که قاعده </w:t>
      </w:r>
      <w:r w:rsidRPr="00F37253">
        <w:rPr>
          <w:rStyle w:val="Char6"/>
          <w:rFonts w:hint="cs"/>
          <w:rtl/>
        </w:rPr>
        <w:t>«</w:t>
      </w:r>
      <w:r w:rsidRPr="00F37253">
        <w:rPr>
          <w:rStyle w:val="Char4"/>
          <w:rtl/>
        </w:rPr>
        <w:t>الأصل في الحیوان التحریم حتی تتحقق ذکاة مبیحة</w:t>
      </w:r>
      <w:r w:rsidRPr="00F37253">
        <w:rPr>
          <w:rStyle w:val="Char6"/>
          <w:rFonts w:hint="cs"/>
          <w:rtl/>
        </w:rPr>
        <w:t xml:space="preserve">»، </w:t>
      </w:r>
      <w:r w:rsidRPr="003A7191">
        <w:rPr>
          <w:rStyle w:val="Char6"/>
          <w:rFonts w:hint="cs"/>
          <w:rtl/>
        </w:rPr>
        <w:t>محل اتفاق بین علماء است، حتی علماء براین قاعده، فروعی را با تطبیق به آن آورده</w:t>
      </w:r>
      <w:r w:rsidRPr="003A7191">
        <w:rPr>
          <w:rStyle w:val="Char6"/>
          <w:rFonts w:hint="cs"/>
          <w:rtl/>
        </w:rPr>
        <w:softHyphen/>
        <w:t>اند که: إختلاط ذبائح</w:t>
      </w:r>
      <w:r>
        <w:rPr>
          <w:rStyle w:val="Char6"/>
          <w:rFonts w:hint="cs"/>
          <w:rtl/>
        </w:rPr>
        <w:t xml:space="preserve"> </w:t>
      </w:r>
      <w:r w:rsidRPr="003A7191">
        <w:rPr>
          <w:rStyle w:val="Char6"/>
          <w:rFonts w:hint="cs"/>
          <w:rtl/>
        </w:rPr>
        <w:t>(حرام با حلال)</w:t>
      </w:r>
      <w:r>
        <w:rPr>
          <w:rStyle w:val="Char6"/>
          <w:rFonts w:hint="cs"/>
          <w:rtl/>
        </w:rPr>
        <w:t xml:space="preserve"> </w:t>
      </w:r>
      <w:r w:rsidRPr="003A7191">
        <w:rPr>
          <w:rStyle w:val="Char6"/>
          <w:rFonts w:hint="cs"/>
          <w:rtl/>
        </w:rPr>
        <w:t>جمیع را</w:t>
      </w:r>
      <w:r>
        <w:rPr>
          <w:rStyle w:val="Char6"/>
          <w:rFonts w:hint="cs"/>
          <w:rtl/>
        </w:rPr>
        <w:t xml:space="preserve"> حرام می</w:t>
      </w:r>
      <w:r>
        <w:rPr>
          <w:rStyle w:val="Char6"/>
          <w:rFonts w:hint="eastAsia"/>
          <w:rtl/>
        </w:rPr>
        <w:t>‌</w:t>
      </w:r>
      <w:r w:rsidRPr="003A7191">
        <w:rPr>
          <w:rStyle w:val="Char6"/>
          <w:rFonts w:hint="cs"/>
          <w:rtl/>
        </w:rPr>
        <w:t>کند ـ مگربه حلال بودن یقین پیدا نمود ـ.</w:t>
      </w:r>
    </w:p>
    <w:p w:rsidR="0083292C" w:rsidRPr="003A7191" w:rsidRDefault="0083292C" w:rsidP="0083292C">
      <w:pPr>
        <w:pStyle w:val="0"/>
        <w:spacing w:after="0"/>
        <w:ind w:firstLine="284"/>
        <w:jc w:val="both"/>
        <w:rPr>
          <w:rStyle w:val="Char6"/>
          <w:rtl/>
        </w:rPr>
      </w:pPr>
      <w:r w:rsidRPr="00F20CB3">
        <w:rPr>
          <w:rStyle w:val="Char7"/>
          <w:rFonts w:hint="cs"/>
          <w:rtl/>
        </w:rPr>
        <w:t>خطیب شربینی</w:t>
      </w:r>
      <w:r w:rsidRPr="003A7191">
        <w:rPr>
          <w:rStyle w:val="Char6"/>
          <w:rFonts w:hint="cs"/>
          <w:rtl/>
        </w:rPr>
        <w:t xml:space="preserve">: گوید: هرگاه در شهری مجوسیان و مسلمانان وجود داشتند و ذابح حیوان معلوم نبود </w:t>
      </w:r>
      <w:r w:rsidRPr="00544F2B">
        <w:rPr>
          <w:rStyle w:val="Char6"/>
          <w:rFonts w:hint="cs"/>
          <w:rtl/>
        </w:rPr>
        <w:t>ک</w:t>
      </w:r>
      <w:r w:rsidRPr="003A7191">
        <w:rPr>
          <w:rStyle w:val="Char6"/>
          <w:rFonts w:hint="cs"/>
          <w:rtl/>
        </w:rPr>
        <w:t>ه کیست ـ مسلم است یا مجوسی؟</w:t>
      </w:r>
      <w:r>
        <w:rPr>
          <w:rStyle w:val="Char6"/>
          <w:rFonts w:hint="cs"/>
          <w:rtl/>
        </w:rPr>
        <w:t xml:space="preserve"> </w:t>
      </w:r>
      <w:r w:rsidRPr="003A7191">
        <w:rPr>
          <w:rStyle w:val="Char6"/>
          <w:rFonts w:hint="cs"/>
          <w:rtl/>
        </w:rPr>
        <w:t>(مجهول الحال)</w:t>
      </w:r>
      <w:r>
        <w:rPr>
          <w:rStyle w:val="Char6"/>
          <w:rFonts w:hint="cs"/>
          <w:rtl/>
        </w:rPr>
        <w:t xml:space="preserve"> </w:t>
      </w:r>
      <w:r w:rsidRPr="003A7191">
        <w:rPr>
          <w:rStyle w:val="Char6"/>
          <w:rFonts w:hint="cs"/>
          <w:rtl/>
        </w:rPr>
        <w:t>ـ خوردن گوشت در آن شهر</w:t>
      </w:r>
      <w:r w:rsidR="00F20CB3">
        <w:rPr>
          <w:rStyle w:val="Char6"/>
          <w:rFonts w:hint="cs"/>
          <w:rtl/>
        </w:rPr>
        <w:t xml:space="preserve"> </w:t>
      </w:r>
      <w:r w:rsidRPr="003A7191">
        <w:rPr>
          <w:rStyle w:val="Char6"/>
          <w:rFonts w:hint="cs"/>
          <w:rtl/>
        </w:rPr>
        <w:t xml:space="preserve">حلال نیست، به دلیل وجود شک در محقق </w:t>
      </w:r>
      <w:r w:rsidRPr="00F37253">
        <w:rPr>
          <w:rStyle w:val="Char6"/>
          <w:rFonts w:hint="cs"/>
          <w:rtl/>
        </w:rPr>
        <w:t xml:space="preserve">شدن </w:t>
      </w:r>
      <w:r w:rsidRPr="00F37253">
        <w:rPr>
          <w:rStyle w:val="Char6"/>
          <w:rtl/>
        </w:rPr>
        <w:t>ذکاة</w:t>
      </w:r>
      <w:r w:rsidRPr="00F37253">
        <w:rPr>
          <w:rStyle w:val="Char6"/>
          <w:rFonts w:hint="cs"/>
          <w:rtl/>
        </w:rPr>
        <w:t xml:space="preserve"> (ذ</w:t>
      </w:r>
      <w:r w:rsidRPr="003A7191">
        <w:rPr>
          <w:rStyle w:val="Char6"/>
          <w:rFonts w:hint="cs"/>
          <w:rtl/>
        </w:rPr>
        <w:t>بح شرعی)،</w:t>
      </w:r>
      <w:r>
        <w:rPr>
          <w:rStyle w:val="Char6"/>
          <w:rFonts w:hint="cs"/>
          <w:rtl/>
        </w:rPr>
        <w:t xml:space="preserve"> </w:t>
      </w:r>
      <w:r w:rsidRPr="003A7191">
        <w:rPr>
          <w:rStyle w:val="Char6"/>
          <w:rFonts w:hint="cs"/>
          <w:rtl/>
        </w:rPr>
        <w:t>چون اصل بر</w:t>
      </w:r>
      <w:r>
        <w:rPr>
          <w:rStyle w:val="Char6"/>
          <w:rFonts w:hint="cs"/>
          <w:rtl/>
        </w:rPr>
        <w:t xml:space="preserve"> </w:t>
      </w:r>
      <w:r w:rsidRPr="003A7191">
        <w:rPr>
          <w:rStyle w:val="Char6"/>
          <w:rFonts w:hint="cs"/>
          <w:rtl/>
        </w:rPr>
        <w:t>تحریم است</w:t>
      </w:r>
      <w:r w:rsidRPr="00F37253">
        <w:rPr>
          <w:rStyle w:val="Char6"/>
          <w:rFonts w:hint="cs"/>
          <w:vertAlign w:val="superscript"/>
          <w:rtl/>
        </w:rPr>
        <w:t>(</w:t>
      </w:r>
      <w:r w:rsidRPr="00F37253">
        <w:rPr>
          <w:rStyle w:val="Char6"/>
          <w:vertAlign w:val="superscript"/>
          <w:rtl/>
        </w:rPr>
        <w:footnoteReference w:id="76"/>
      </w:r>
      <w:r w:rsidRPr="00F37253">
        <w:rPr>
          <w:rStyle w:val="Char6"/>
          <w:rFonts w:hint="cs"/>
          <w:vertAlign w:val="superscript"/>
          <w:rtl/>
        </w:rPr>
        <w:t>)</w:t>
      </w:r>
      <w:r w:rsidRPr="003A7191">
        <w:rPr>
          <w:rStyle w:val="Char6"/>
          <w:rFonts w:hint="cs"/>
          <w:rtl/>
        </w:rPr>
        <w:t>.</w:t>
      </w:r>
      <w:r>
        <w:rPr>
          <w:rStyle w:val="Char6"/>
          <w:rFonts w:hint="cs"/>
          <w:rtl/>
        </w:rPr>
        <w:t xml:space="preserve"> </w:t>
      </w:r>
      <w:r w:rsidRPr="003A7191">
        <w:rPr>
          <w:rStyle w:val="Char6"/>
          <w:rFonts w:hint="cs"/>
          <w:rtl/>
        </w:rPr>
        <w:t>(بقیه کسانی هم که ذبیحه</w:t>
      </w:r>
      <w:r w:rsidRPr="003A7191">
        <w:rPr>
          <w:rStyle w:val="Char6"/>
          <w:rFonts w:hint="cs"/>
          <w:rtl/>
        </w:rPr>
        <w:softHyphen/>
        <w:t>شان حلا</w:t>
      </w:r>
      <w:r>
        <w:rPr>
          <w:rStyle w:val="Char6"/>
          <w:rFonts w:hint="cs"/>
          <w:rtl/>
        </w:rPr>
        <w:t>ل نیست دراین حکم همانند مجوس می</w:t>
      </w:r>
      <w:r>
        <w:rPr>
          <w:rStyle w:val="Char6"/>
          <w:rFonts w:hint="eastAsia"/>
          <w:rtl/>
        </w:rPr>
        <w:t>‌</w:t>
      </w:r>
      <w:r w:rsidRPr="003A7191">
        <w:rPr>
          <w:rStyle w:val="Char6"/>
          <w:rFonts w:hint="cs"/>
          <w:rtl/>
        </w:rPr>
        <w:t>باشند).</w:t>
      </w:r>
    </w:p>
    <w:p w:rsidR="0083292C" w:rsidRPr="003A7191" w:rsidRDefault="0083292C" w:rsidP="0083292C">
      <w:pPr>
        <w:pStyle w:val="0"/>
        <w:spacing w:after="0"/>
        <w:ind w:firstLine="284"/>
        <w:jc w:val="both"/>
        <w:rPr>
          <w:rStyle w:val="Char6"/>
          <w:rtl/>
        </w:rPr>
      </w:pPr>
      <w:r w:rsidRPr="003A7191">
        <w:rPr>
          <w:rStyle w:val="Char6"/>
          <w:rFonts w:hint="cs"/>
          <w:rtl/>
        </w:rPr>
        <w:t>إمام نووی</w:t>
      </w:r>
      <w:r>
        <w:rPr>
          <w:rStyle w:val="Char6"/>
          <w:rFonts w:hint="cs"/>
          <w:rtl/>
        </w:rPr>
        <w:t xml:space="preserve"> </w:t>
      </w:r>
      <w:r>
        <w:rPr>
          <w:rStyle w:val="Char6"/>
          <w:rFonts w:cs="CTraditional Arabic" w:hint="cs"/>
          <w:rtl/>
        </w:rPr>
        <w:t>/</w:t>
      </w:r>
      <w:r w:rsidRPr="003A7191">
        <w:rPr>
          <w:rStyle w:val="Char6"/>
          <w:rFonts w:hint="cs"/>
          <w:rtl/>
        </w:rPr>
        <w:t xml:space="preserve"> می</w:t>
      </w:r>
      <w:r w:rsidRPr="003A7191">
        <w:rPr>
          <w:rStyle w:val="Char6"/>
          <w:rtl/>
        </w:rPr>
        <w:softHyphen/>
      </w:r>
      <w:r w:rsidRPr="003A7191">
        <w:rPr>
          <w:rStyle w:val="Char6"/>
          <w:rFonts w:hint="cs"/>
          <w:rtl/>
        </w:rPr>
        <w:t>فرماید:</w:t>
      </w:r>
      <w:r>
        <w:rPr>
          <w:rStyle w:val="Char6"/>
          <w:rFonts w:hint="cs"/>
          <w:rtl/>
        </w:rPr>
        <w:t xml:space="preserve"> </w:t>
      </w:r>
      <w:r w:rsidRPr="003A7191">
        <w:rPr>
          <w:rStyle w:val="Char6"/>
          <w:rFonts w:hint="cs"/>
          <w:rtl/>
        </w:rPr>
        <w:t>«اگر</w:t>
      </w:r>
      <w:r>
        <w:rPr>
          <w:rStyle w:val="Char6"/>
          <w:rFonts w:hint="cs"/>
          <w:rtl/>
        </w:rPr>
        <w:t xml:space="preserve"> </w:t>
      </w:r>
      <w:r w:rsidRPr="003A7191">
        <w:rPr>
          <w:rStyle w:val="Char6"/>
          <w:rFonts w:hint="cs"/>
          <w:rtl/>
        </w:rPr>
        <w:t>گوسفند ذبح شده</w:t>
      </w:r>
      <w:r w:rsidRPr="003A7191">
        <w:rPr>
          <w:rStyle w:val="Char6"/>
          <w:rFonts w:hint="cs"/>
          <w:rtl/>
        </w:rPr>
        <w:softHyphen/>
        <w:t>ای را یافتیم و ندانستیم که چه کسی آن را ذبح نموده است، اگر</w:t>
      </w:r>
      <w:r>
        <w:rPr>
          <w:rStyle w:val="Char6"/>
          <w:rFonts w:hint="cs"/>
          <w:rtl/>
        </w:rPr>
        <w:t xml:space="preserve"> </w:t>
      </w:r>
      <w:r w:rsidRPr="003A7191">
        <w:rPr>
          <w:rStyle w:val="Char6"/>
          <w:rFonts w:hint="cs"/>
          <w:rtl/>
        </w:rPr>
        <w:t>در شهر، کسانی که</w:t>
      </w:r>
      <w:r w:rsidRPr="00C12F1D">
        <w:rPr>
          <w:rFonts w:ascii="Al-QuranAlKareem" w:hAnsi="Al-QuranAlKareem" w:cs="Al-QuranAlKareem"/>
          <w:sz w:val="28"/>
          <w:szCs w:val="28"/>
          <w:rtl/>
        </w:rPr>
        <w:t xml:space="preserve"> </w:t>
      </w:r>
      <w:r w:rsidRPr="00F37253">
        <w:rPr>
          <w:rStyle w:val="Char6"/>
          <w:rtl/>
        </w:rPr>
        <w:t>ذکاة</w:t>
      </w:r>
      <w:r w:rsidRPr="00F37253">
        <w:rPr>
          <w:rStyle w:val="Char6"/>
          <w:rFonts w:hint="cs"/>
          <w:rtl/>
        </w:rPr>
        <w:t xml:space="preserve"> آن‌ها</w:t>
      </w:r>
      <w:r w:rsidRPr="003A7191">
        <w:rPr>
          <w:rStyle w:val="Char6"/>
          <w:rFonts w:hint="cs"/>
          <w:rtl/>
        </w:rPr>
        <w:t xml:space="preserve"> حلال نیست ـ کفار، مشرکین و مرتدین ـ همچون مجوس وجود داشتند، آن گوسفند حلال نیست و</w:t>
      </w:r>
      <w:r w:rsidR="00F20CB3">
        <w:rPr>
          <w:rStyle w:val="Char6"/>
          <w:rFonts w:hint="cs"/>
          <w:rtl/>
        </w:rPr>
        <w:t xml:space="preserve"> </w:t>
      </w:r>
      <w:r w:rsidRPr="003A7191">
        <w:rPr>
          <w:rStyle w:val="Char6"/>
          <w:rFonts w:hint="cs"/>
          <w:rtl/>
        </w:rPr>
        <w:t>یکسان است که آن گروه</w:t>
      </w:r>
      <w:r>
        <w:rPr>
          <w:rStyle w:val="Char6"/>
          <w:rFonts w:hint="cs"/>
          <w:rtl/>
        </w:rPr>
        <w:t xml:space="preserve"> </w:t>
      </w:r>
      <w:r w:rsidRPr="003A7191">
        <w:rPr>
          <w:rStyle w:val="Char6"/>
          <w:rFonts w:hint="cs"/>
          <w:rtl/>
        </w:rPr>
        <w:t>(مجوس و...) در</w:t>
      </w:r>
      <w:r w:rsidR="00F20CB3">
        <w:rPr>
          <w:rStyle w:val="Char6"/>
          <w:rFonts w:hint="cs"/>
          <w:rtl/>
        </w:rPr>
        <w:t xml:space="preserve"> </w:t>
      </w:r>
      <w:r w:rsidRPr="003A7191">
        <w:rPr>
          <w:rStyle w:val="Char6"/>
          <w:rFonts w:hint="cs"/>
          <w:rtl/>
        </w:rPr>
        <w:t xml:space="preserve">یک منطقه خاص باشند یا مختلط با مسلمین باشند، به دلیل وجود شک در </w:t>
      </w:r>
      <w:r w:rsidRPr="00F37253">
        <w:rPr>
          <w:rStyle w:val="Char6"/>
          <w:rtl/>
        </w:rPr>
        <w:t>ذکاة مبیحة</w:t>
      </w:r>
      <w:r>
        <w:rPr>
          <w:rStyle w:val="Char6"/>
          <w:rFonts w:hint="cs"/>
          <w:rtl/>
        </w:rPr>
        <w:t>»ا.ه</w:t>
      </w:r>
      <w:r w:rsidRPr="00F37253">
        <w:rPr>
          <w:rStyle w:val="Char6"/>
          <w:rFonts w:hint="cs"/>
          <w:vertAlign w:val="superscript"/>
          <w:rtl/>
        </w:rPr>
        <w:t>(</w:t>
      </w:r>
      <w:r w:rsidRPr="00F37253">
        <w:rPr>
          <w:rStyle w:val="Char6"/>
          <w:vertAlign w:val="superscript"/>
          <w:rtl/>
        </w:rPr>
        <w:footnoteReference w:id="77"/>
      </w:r>
      <w:r w:rsidRPr="00F37253">
        <w:rPr>
          <w:rStyle w:val="Char6"/>
          <w:rFonts w:hint="cs"/>
          <w:vertAlign w:val="superscript"/>
          <w:rtl/>
        </w:rPr>
        <w:t>)</w:t>
      </w:r>
      <w:r w:rsidRPr="00F37253">
        <w:rPr>
          <w:rStyle w:val="Char6"/>
          <w:rFonts w:hint="cs"/>
          <w:rtl/>
        </w:rPr>
        <w:t>.</w:t>
      </w:r>
    </w:p>
    <w:p w:rsidR="0083292C" w:rsidRPr="003A7191" w:rsidRDefault="0083292C" w:rsidP="0083292C">
      <w:pPr>
        <w:pStyle w:val="0"/>
        <w:spacing w:after="0"/>
        <w:ind w:firstLine="284"/>
        <w:jc w:val="both"/>
        <w:rPr>
          <w:rStyle w:val="Char6"/>
          <w:rtl/>
        </w:rPr>
      </w:pPr>
      <w:r w:rsidRPr="003A7191">
        <w:rPr>
          <w:rStyle w:val="Char6"/>
          <w:rFonts w:hint="cs"/>
          <w:rtl/>
        </w:rPr>
        <w:t>و</w:t>
      </w:r>
      <w:r>
        <w:rPr>
          <w:rStyle w:val="Char6"/>
          <w:rFonts w:hint="cs"/>
          <w:rtl/>
        </w:rPr>
        <w:t xml:space="preserve"> </w:t>
      </w:r>
      <w:r w:rsidRPr="003A7191">
        <w:rPr>
          <w:rStyle w:val="Char6"/>
          <w:rFonts w:hint="cs"/>
          <w:rtl/>
        </w:rPr>
        <w:t>نیز</w:t>
      </w:r>
      <w:r>
        <w:rPr>
          <w:rStyle w:val="Char6"/>
          <w:rFonts w:hint="cs"/>
          <w:rtl/>
        </w:rPr>
        <w:t xml:space="preserve"> </w:t>
      </w:r>
      <w:r w:rsidRPr="003A7191">
        <w:rPr>
          <w:rStyle w:val="Char6"/>
          <w:rFonts w:hint="cs"/>
          <w:rtl/>
        </w:rPr>
        <w:t>می</w:t>
      </w:r>
      <w:r w:rsidRPr="003A7191">
        <w:rPr>
          <w:rStyle w:val="Char6"/>
          <w:rFonts w:hint="cs"/>
          <w:rtl/>
        </w:rPr>
        <w:softHyphen/>
        <w:t>توانید به حاشیه ابن عابدین ـ ج 6 ص 676</w:t>
      </w:r>
      <w:r>
        <w:rPr>
          <w:rStyle w:val="Char6"/>
          <w:rFonts w:hint="cs"/>
          <w:rtl/>
        </w:rPr>
        <w:t xml:space="preserve"> </w:t>
      </w:r>
      <w:r w:rsidRPr="003A7191">
        <w:rPr>
          <w:rStyle w:val="Char6"/>
          <w:rFonts w:hint="cs"/>
          <w:rtl/>
        </w:rPr>
        <w:t>ـ</w:t>
      </w:r>
      <w:r>
        <w:rPr>
          <w:rStyle w:val="Char6"/>
          <w:rFonts w:hint="cs"/>
          <w:rtl/>
        </w:rPr>
        <w:t xml:space="preserve"> </w:t>
      </w:r>
      <w:r w:rsidRPr="003A7191">
        <w:rPr>
          <w:rStyle w:val="Char6"/>
          <w:rFonts w:hint="cs"/>
          <w:rtl/>
        </w:rPr>
        <w:t>مراجعه کنید.</w:t>
      </w:r>
    </w:p>
    <w:p w:rsidR="0083292C" w:rsidRPr="00990E7D" w:rsidRDefault="0083292C" w:rsidP="00F20CB3">
      <w:pPr>
        <w:jc w:val="center"/>
        <w:rPr>
          <w:rFonts w:cs="B Zar"/>
          <w:sz w:val="22"/>
          <w:szCs w:val="22"/>
          <w:rtl/>
        </w:rPr>
      </w:pPr>
      <w:r w:rsidRPr="003A7191">
        <w:rPr>
          <w:rStyle w:val="Char6"/>
          <w:rFonts w:eastAsia="Calibri" w:hint="cs"/>
          <w:rtl/>
        </w:rPr>
        <w:t>«والله سبحانه وتعالی أعلم»</w:t>
      </w:r>
    </w:p>
    <w:p w:rsidR="0083292C" w:rsidRPr="003A7191" w:rsidRDefault="0083292C" w:rsidP="0083292C">
      <w:pPr>
        <w:pStyle w:val="0"/>
        <w:spacing w:after="0"/>
        <w:ind w:firstLine="284"/>
        <w:jc w:val="both"/>
        <w:rPr>
          <w:rStyle w:val="Char6"/>
          <w:rtl/>
        </w:rPr>
      </w:pPr>
      <w:r w:rsidRPr="003A7191">
        <w:rPr>
          <w:rStyle w:val="Char6"/>
          <w:rFonts w:hint="cs"/>
          <w:rtl/>
        </w:rPr>
        <w:t>پس لازم و ضروری و واجب است که در مورد گوشت و</w:t>
      </w:r>
      <w:r>
        <w:rPr>
          <w:rStyle w:val="Char6"/>
          <w:rFonts w:hint="cs"/>
          <w:rtl/>
        </w:rPr>
        <w:t xml:space="preserve"> </w:t>
      </w:r>
      <w:r w:rsidRPr="003A7191">
        <w:rPr>
          <w:rStyle w:val="Char6"/>
          <w:rFonts w:hint="cs"/>
          <w:rtl/>
        </w:rPr>
        <w:t>حلال بودن آن پرسش و</w:t>
      </w:r>
      <w:r>
        <w:rPr>
          <w:rStyle w:val="Char6"/>
          <w:rFonts w:hint="cs"/>
          <w:rtl/>
        </w:rPr>
        <w:t xml:space="preserve"> </w:t>
      </w:r>
      <w:r w:rsidRPr="003A7191">
        <w:rPr>
          <w:rStyle w:val="Char6"/>
          <w:rFonts w:hint="cs"/>
          <w:rtl/>
        </w:rPr>
        <w:t>جستجو</w:t>
      </w:r>
      <w:r>
        <w:rPr>
          <w:rStyle w:val="Char6"/>
          <w:rFonts w:hint="cs"/>
          <w:rtl/>
        </w:rPr>
        <w:t xml:space="preserve"> </w:t>
      </w:r>
      <w:r w:rsidRPr="003A7191">
        <w:rPr>
          <w:rStyle w:val="Char6"/>
          <w:rFonts w:hint="cs"/>
          <w:rtl/>
        </w:rPr>
        <w:t>شود و تا به یقین قطعی نرسیده باشیم، حرام است که از آن خورده شود، بنابراین ما مسلمانان باید</w:t>
      </w:r>
      <w:r>
        <w:rPr>
          <w:rStyle w:val="Char6"/>
          <w:rFonts w:hint="cs"/>
          <w:rtl/>
        </w:rPr>
        <w:t xml:space="preserve"> </w:t>
      </w:r>
      <w:r w:rsidRPr="003A7191">
        <w:rPr>
          <w:rStyle w:val="Char6"/>
          <w:rFonts w:hint="cs"/>
          <w:rtl/>
        </w:rPr>
        <w:t>به خاطر دینمان آگاه باشیم که چه چ</w:t>
      </w:r>
      <w:r w:rsidRPr="00544F2B">
        <w:rPr>
          <w:rStyle w:val="Char6"/>
          <w:rFonts w:hint="cs"/>
          <w:rtl/>
        </w:rPr>
        <w:t>ی</w:t>
      </w:r>
      <w:r w:rsidRPr="003A7191">
        <w:rPr>
          <w:rStyle w:val="Char6"/>
          <w:rFonts w:hint="cs"/>
          <w:rtl/>
        </w:rPr>
        <w:t>ز</w:t>
      </w:r>
      <w:r w:rsidRPr="00544F2B">
        <w:rPr>
          <w:rStyle w:val="Char6"/>
          <w:rFonts w:hint="cs"/>
          <w:rtl/>
        </w:rPr>
        <w:t>ی</w:t>
      </w:r>
      <w:r w:rsidRPr="003A7191">
        <w:rPr>
          <w:rStyle w:val="Char6"/>
          <w:rFonts w:hint="cs"/>
          <w:rtl/>
        </w:rPr>
        <w:t xml:space="preserve"> می</w:t>
      </w:r>
      <w:r w:rsidRPr="003A7191">
        <w:rPr>
          <w:rStyle w:val="Char6"/>
          <w:rFonts w:hint="cs"/>
          <w:rtl/>
        </w:rPr>
        <w:softHyphen/>
        <w:t>خوریم.</w:t>
      </w:r>
    </w:p>
    <w:p w:rsidR="0083292C" w:rsidRPr="003A7191" w:rsidRDefault="0083292C" w:rsidP="0083292C">
      <w:pPr>
        <w:jc w:val="both"/>
        <w:rPr>
          <w:rStyle w:val="Char6"/>
          <w:rFonts w:eastAsia="Calibri"/>
          <w:rtl/>
        </w:rPr>
      </w:pPr>
      <w:r w:rsidRPr="003A7191">
        <w:rPr>
          <w:rStyle w:val="Char6"/>
          <w:rFonts w:eastAsia="Calibri" w:hint="cs"/>
          <w:rtl/>
        </w:rPr>
        <w:t>پیامبر</w:t>
      </w:r>
      <w:r>
        <w:rPr>
          <w:rStyle w:val="Char6"/>
          <w:rFonts w:eastAsia="Calibri" w:hint="cs"/>
          <w:rtl/>
        </w:rPr>
        <w:t xml:space="preserve"> </w:t>
      </w:r>
      <w:r w:rsidRPr="003A7191">
        <w:rPr>
          <w:rStyle w:val="Char6"/>
          <w:rFonts w:eastAsia="Calibri" w:hint="cs"/>
          <w:rtl/>
        </w:rPr>
        <w:t>اکرم</w:t>
      </w:r>
      <w:r>
        <w:rPr>
          <w:rFonts w:cs="CTraditional Arabic" w:hint="cs"/>
          <w:color w:val="C00000"/>
          <w:rtl/>
        </w:rPr>
        <w:t xml:space="preserve"> </w:t>
      </w:r>
      <w:r w:rsidRPr="00544F2B">
        <w:rPr>
          <w:rFonts w:cs="CTraditional Arabic" w:hint="cs"/>
          <w:rtl/>
        </w:rPr>
        <w:t>ج</w:t>
      </w:r>
      <w:r>
        <w:rPr>
          <w:rFonts w:cs="CTraditional Arabic" w:hint="cs"/>
          <w:rtl/>
        </w:rPr>
        <w:t xml:space="preserve"> </w:t>
      </w:r>
      <w:r w:rsidRPr="003A7191">
        <w:rPr>
          <w:rStyle w:val="Char6"/>
          <w:rFonts w:eastAsia="Calibri" w:hint="cs"/>
          <w:rtl/>
        </w:rPr>
        <w:t>فرموده</w:t>
      </w:r>
      <w:r w:rsidRPr="003A7191">
        <w:rPr>
          <w:rStyle w:val="Char6"/>
          <w:rFonts w:eastAsia="Calibri" w:hint="cs"/>
          <w:rtl/>
        </w:rPr>
        <w:softHyphen/>
        <w:t>اند:</w:t>
      </w:r>
    </w:p>
    <w:p w:rsidR="0083292C" w:rsidRPr="005E4A9E" w:rsidRDefault="0083292C" w:rsidP="0083292C">
      <w:pPr>
        <w:pStyle w:val="a2"/>
        <w:rPr>
          <w:rtl/>
        </w:rPr>
      </w:pPr>
      <w:r w:rsidRPr="00F37253">
        <w:rPr>
          <w:rStyle w:val="Char6"/>
          <w:rFonts w:hint="cs"/>
          <w:b w:val="0"/>
          <w:bCs w:val="0"/>
          <w:rtl/>
        </w:rPr>
        <w:t>«</w:t>
      </w:r>
      <w:r w:rsidRPr="00F37253">
        <w:rPr>
          <w:rStyle w:val="Char5"/>
          <w:rFonts w:hint="cs"/>
          <w:b w:val="0"/>
          <w:bCs w:val="0"/>
          <w:rtl/>
        </w:rPr>
        <w:t>من یکفل لي ما بین لحییه ومابین رجلیه، اکفل له الجنة</w:t>
      </w:r>
      <w:r w:rsidRPr="00F37253">
        <w:rPr>
          <w:rStyle w:val="Char6"/>
          <w:rFonts w:hint="cs"/>
          <w:b w:val="0"/>
          <w:bCs w:val="0"/>
          <w:rtl/>
        </w:rPr>
        <w:t>»</w:t>
      </w:r>
      <w:r>
        <w:rPr>
          <w:rStyle w:val="Char6"/>
          <w:rFonts w:hint="cs"/>
          <w:b w:val="0"/>
          <w:bCs w:val="0"/>
          <w:rtl/>
        </w:rPr>
        <w:t xml:space="preserve">. </w:t>
      </w:r>
      <w:r w:rsidRPr="0062781F">
        <w:rPr>
          <w:rStyle w:val="Char6"/>
          <w:rFonts w:hint="cs"/>
          <w:b w:val="0"/>
          <w:bCs w:val="0"/>
          <w:rtl/>
        </w:rPr>
        <w:t>«</w:t>
      </w:r>
      <w:r w:rsidRPr="0062781F">
        <w:rPr>
          <w:rStyle w:val="Chard"/>
          <w:rFonts w:hint="cs"/>
          <w:b w:val="0"/>
          <w:bCs w:val="0"/>
          <w:rtl/>
        </w:rPr>
        <w:t>هرکس بین دوفک خویش ـ دهان وزبانش ـ وبین دوپایش ـ عورت</w:t>
      </w:r>
      <w:r>
        <w:rPr>
          <w:rStyle w:val="Chard"/>
          <w:rFonts w:hint="cs"/>
          <w:b w:val="0"/>
          <w:bCs w:val="0"/>
          <w:rtl/>
        </w:rPr>
        <w:t xml:space="preserve"> </w:t>
      </w:r>
      <w:r w:rsidRPr="0062781F">
        <w:rPr>
          <w:rStyle w:val="Chard"/>
          <w:rFonts w:hint="cs"/>
          <w:b w:val="0"/>
          <w:bCs w:val="0"/>
          <w:rtl/>
        </w:rPr>
        <w:t>(فَرج)ـ را برای من ـ از ارتکاب حرام ـ تضمین نماید، من برای او بهشت را تضمین می</w:t>
      </w:r>
      <w:r w:rsidRPr="0062781F">
        <w:rPr>
          <w:rStyle w:val="Chard"/>
          <w:rFonts w:hint="cs"/>
          <w:b w:val="0"/>
          <w:bCs w:val="0"/>
          <w:rtl/>
        </w:rPr>
        <w:softHyphen/>
        <w:t>کنم</w:t>
      </w:r>
      <w:r w:rsidRPr="0062781F">
        <w:rPr>
          <w:rStyle w:val="Char6"/>
          <w:rFonts w:hint="cs"/>
          <w:b w:val="0"/>
          <w:bCs w:val="0"/>
          <w:rtl/>
        </w:rPr>
        <w:t>»</w:t>
      </w:r>
      <w:r w:rsidRPr="003A7191">
        <w:rPr>
          <w:rStyle w:val="Char6"/>
          <w:rFonts w:hint="cs"/>
          <w:rtl/>
        </w:rPr>
        <w:t>.</w:t>
      </w:r>
    </w:p>
    <w:p w:rsidR="0083292C" w:rsidRPr="003A7191" w:rsidRDefault="0083292C" w:rsidP="00F20CB3">
      <w:pPr>
        <w:jc w:val="both"/>
        <w:rPr>
          <w:rStyle w:val="Char6"/>
          <w:rFonts w:eastAsia="Calibri"/>
          <w:rtl/>
        </w:rPr>
      </w:pPr>
      <w:r w:rsidRPr="003A7191">
        <w:rPr>
          <w:rStyle w:val="Char6"/>
          <w:rFonts w:eastAsia="Calibri"/>
          <w:rtl/>
        </w:rPr>
        <w:t>قال رسول</w:t>
      </w:r>
      <w:r>
        <w:rPr>
          <w:rStyle w:val="Char6"/>
          <w:rFonts w:eastAsia="Calibri" w:hint="cs"/>
          <w:rtl/>
        </w:rPr>
        <w:t xml:space="preserve"> </w:t>
      </w:r>
      <w:r w:rsidRPr="003A7191">
        <w:rPr>
          <w:rStyle w:val="Char6"/>
          <w:rFonts w:eastAsia="Calibri"/>
          <w:rtl/>
        </w:rPr>
        <w:softHyphen/>
        <w:t>الله</w:t>
      </w:r>
      <w:r>
        <w:rPr>
          <w:rStyle w:val="Char6"/>
          <w:rFonts w:eastAsia="Calibri" w:hint="cs"/>
          <w:rtl/>
        </w:rPr>
        <w:t xml:space="preserve"> </w:t>
      </w:r>
      <w:r>
        <w:rPr>
          <w:rFonts w:cs="CTraditional Arabic" w:hint="cs"/>
          <w:rtl/>
        </w:rPr>
        <w:t>ج</w:t>
      </w:r>
      <w:r w:rsidRPr="00BB455E">
        <w:rPr>
          <w:rStyle w:val="Char6"/>
          <w:rFonts w:eastAsia="Calibri"/>
          <w:rtl/>
        </w:rPr>
        <w:t>:</w:t>
      </w:r>
      <w:r>
        <w:rPr>
          <w:rStyle w:val="0Char0"/>
          <w:rFonts w:eastAsia="Calibri" w:hint="cs"/>
          <w:rtl/>
        </w:rPr>
        <w:t xml:space="preserve"> </w:t>
      </w:r>
      <w:r w:rsidRPr="0062781F">
        <w:rPr>
          <w:rStyle w:val="Char6"/>
          <w:rFonts w:eastAsia="Calibri" w:hint="cs"/>
          <w:rtl/>
        </w:rPr>
        <w:t>«</w:t>
      </w:r>
      <w:r w:rsidRPr="0062781F">
        <w:rPr>
          <w:rStyle w:val="Char5"/>
          <w:rFonts w:eastAsia="Calibri"/>
          <w:rtl/>
        </w:rPr>
        <w:t>إن الله تعالی طیِّبٌ ولا یقبل إلَّا طَیِّباً...</w:t>
      </w:r>
      <w:r w:rsidRPr="0062781F">
        <w:rPr>
          <w:rStyle w:val="Char6"/>
          <w:rFonts w:eastAsia="Calibri" w:hint="cs"/>
          <w:rtl/>
        </w:rPr>
        <w:t>»</w:t>
      </w:r>
      <w:r>
        <w:rPr>
          <w:rStyle w:val="0Char0"/>
          <w:rFonts w:eastAsia="Calibri" w:hint="cs"/>
          <w:rtl/>
        </w:rPr>
        <w:t xml:space="preserve"> </w:t>
      </w:r>
      <w:r w:rsidRPr="003A7191">
        <w:rPr>
          <w:rStyle w:val="Char6"/>
          <w:rFonts w:eastAsia="Calibri" w:hint="cs"/>
          <w:rtl/>
        </w:rPr>
        <w:t>الحدیث مسلم</w:t>
      </w:r>
      <w:r w:rsidRPr="003A7191">
        <w:rPr>
          <w:rStyle w:val="Char6"/>
          <w:rFonts w:eastAsia="Calibri"/>
          <w:rtl/>
        </w:rPr>
        <w:t>.</w:t>
      </w:r>
      <w:r w:rsidR="00F20CB3">
        <w:rPr>
          <w:rStyle w:val="Char6"/>
          <w:rFonts w:eastAsia="Calibri" w:hint="cs"/>
          <w:rtl/>
        </w:rPr>
        <w:t xml:space="preserve"> </w:t>
      </w:r>
      <w:r w:rsidRPr="003A7191">
        <w:rPr>
          <w:rStyle w:val="Char6"/>
          <w:rFonts w:eastAsia="Calibri" w:hint="cs"/>
          <w:rtl/>
        </w:rPr>
        <w:t>پ</w:t>
      </w:r>
      <w:r w:rsidRPr="00544F2B">
        <w:rPr>
          <w:rStyle w:val="Char6"/>
          <w:rFonts w:eastAsia="Calibri" w:hint="cs"/>
          <w:rtl/>
        </w:rPr>
        <w:t>ی</w:t>
      </w:r>
      <w:r w:rsidRPr="003A7191">
        <w:rPr>
          <w:rStyle w:val="Char6"/>
          <w:rFonts w:eastAsia="Calibri" w:hint="cs"/>
          <w:rtl/>
        </w:rPr>
        <w:t>امبر</w:t>
      </w:r>
      <w:r>
        <w:rPr>
          <w:rStyle w:val="Char6"/>
          <w:rFonts w:eastAsia="Calibri" w:hint="cs"/>
          <w:rtl/>
        </w:rPr>
        <w:t xml:space="preserve"> </w:t>
      </w:r>
      <w:r w:rsidRPr="00544F2B">
        <w:rPr>
          <w:rFonts w:cs="CTraditional Arabic" w:hint="cs"/>
          <w:rtl/>
        </w:rPr>
        <w:t>ج</w:t>
      </w:r>
      <w:r>
        <w:rPr>
          <w:rFonts w:cs="CTraditional Arabic" w:hint="cs"/>
          <w:rtl/>
        </w:rPr>
        <w:t xml:space="preserve"> </w:t>
      </w:r>
      <w:r w:rsidRPr="003A7191">
        <w:rPr>
          <w:rStyle w:val="Char6"/>
          <w:rFonts w:eastAsia="Calibri" w:hint="cs"/>
          <w:rtl/>
        </w:rPr>
        <w:t>م</w:t>
      </w:r>
      <w:r>
        <w:rPr>
          <w:rStyle w:val="Char6"/>
          <w:rFonts w:eastAsia="Calibri" w:hint="cs"/>
          <w:rtl/>
        </w:rPr>
        <w:t>ی</w:t>
      </w:r>
      <w:r w:rsidRPr="003A7191">
        <w:rPr>
          <w:rStyle w:val="Char6"/>
          <w:rFonts w:eastAsia="Calibri" w:hint="cs"/>
          <w:rtl/>
        </w:rPr>
        <w:softHyphen/>
        <w:t>فرما</w:t>
      </w:r>
      <w:r w:rsidRPr="00544F2B">
        <w:rPr>
          <w:rStyle w:val="Char6"/>
          <w:rFonts w:eastAsia="Calibri" w:hint="cs"/>
          <w:rtl/>
        </w:rPr>
        <w:t>ی</w:t>
      </w:r>
      <w:r w:rsidRPr="003A7191">
        <w:rPr>
          <w:rStyle w:val="Char6"/>
          <w:rFonts w:eastAsia="Calibri" w:hint="cs"/>
          <w:rtl/>
        </w:rPr>
        <w:t>د: «</w:t>
      </w:r>
      <w:r w:rsidRPr="0062781F">
        <w:rPr>
          <w:rStyle w:val="Chard"/>
          <w:rFonts w:eastAsia="Calibri" w:hint="cs"/>
          <w:rtl/>
        </w:rPr>
        <w:t>همانا خداوند پا</w:t>
      </w:r>
      <w:r w:rsidRPr="00544F2B">
        <w:rPr>
          <w:rStyle w:val="Chard"/>
          <w:rFonts w:eastAsia="Calibri" w:hint="cs"/>
          <w:rtl/>
        </w:rPr>
        <w:t>ک</w:t>
      </w:r>
      <w:r w:rsidRPr="0062781F">
        <w:rPr>
          <w:rStyle w:val="Chard"/>
          <w:rFonts w:eastAsia="Calibri" w:hint="cs"/>
          <w:rtl/>
        </w:rPr>
        <w:t xml:space="preserve"> است و جز از پا</w:t>
      </w:r>
      <w:r w:rsidRPr="00544F2B">
        <w:rPr>
          <w:rStyle w:val="Chard"/>
          <w:rFonts w:eastAsia="Calibri" w:hint="cs"/>
          <w:rtl/>
        </w:rPr>
        <w:t>کی</w:t>
      </w:r>
      <w:r w:rsidRPr="0062781F">
        <w:rPr>
          <w:rStyle w:val="Chard"/>
          <w:rFonts w:eastAsia="Calibri" w:hint="cs"/>
          <w:rtl/>
        </w:rPr>
        <w:t xml:space="preserve">‌ها </w:t>
      </w:r>
      <w:r>
        <w:rPr>
          <w:rStyle w:val="Chard"/>
          <w:rFonts w:eastAsia="Calibri" w:hint="cs"/>
          <w:rtl/>
        </w:rPr>
        <w:t>چ</w:t>
      </w:r>
      <w:r w:rsidRPr="00544F2B">
        <w:rPr>
          <w:rStyle w:val="Chard"/>
          <w:rFonts w:eastAsia="Calibri" w:hint="cs"/>
          <w:rtl/>
        </w:rPr>
        <w:t>ی</w:t>
      </w:r>
      <w:r>
        <w:rPr>
          <w:rStyle w:val="Chard"/>
          <w:rFonts w:eastAsia="Calibri" w:hint="cs"/>
          <w:rtl/>
        </w:rPr>
        <w:t>ز</w:t>
      </w:r>
      <w:r w:rsidRPr="00544F2B">
        <w:rPr>
          <w:rStyle w:val="Chard"/>
          <w:rFonts w:eastAsia="Calibri" w:hint="cs"/>
          <w:rtl/>
        </w:rPr>
        <w:t>ی</w:t>
      </w:r>
      <w:r>
        <w:rPr>
          <w:rStyle w:val="Chard"/>
          <w:rFonts w:eastAsia="Calibri" w:hint="cs"/>
          <w:rtl/>
        </w:rPr>
        <w:t xml:space="preserve"> را نم</w:t>
      </w:r>
      <w:r w:rsidRPr="00544F2B">
        <w:rPr>
          <w:rStyle w:val="Chard"/>
          <w:rFonts w:eastAsia="Calibri" w:hint="cs"/>
          <w:rtl/>
        </w:rPr>
        <w:t>ی</w:t>
      </w:r>
      <w:r>
        <w:rPr>
          <w:rStyle w:val="Chard"/>
          <w:rFonts w:eastAsia="Calibri" w:hint="cs"/>
          <w:rtl/>
        </w:rPr>
        <w:t>‌</w:t>
      </w:r>
      <w:r w:rsidRPr="0062781F">
        <w:rPr>
          <w:rStyle w:val="Chard"/>
          <w:rFonts w:eastAsia="Calibri" w:hint="cs"/>
          <w:rtl/>
        </w:rPr>
        <w:t>پسندد</w:t>
      </w:r>
      <w:r w:rsidRPr="003A7191">
        <w:rPr>
          <w:rStyle w:val="Char6"/>
          <w:rFonts w:eastAsia="Calibri" w:hint="cs"/>
          <w:rtl/>
        </w:rPr>
        <w:t>»</w:t>
      </w:r>
      <w:r>
        <w:rPr>
          <w:rStyle w:val="Char6"/>
          <w:rFonts w:eastAsia="Calibri" w:hint="cs"/>
          <w:rtl/>
        </w:rPr>
        <w:t>.</w:t>
      </w:r>
    </w:p>
    <w:p w:rsidR="0083292C" w:rsidRPr="003A7191" w:rsidRDefault="0083292C" w:rsidP="00F20CB3">
      <w:pPr>
        <w:jc w:val="both"/>
        <w:rPr>
          <w:rStyle w:val="Char6"/>
          <w:rFonts w:eastAsia="Calibri"/>
          <w:rtl/>
        </w:rPr>
      </w:pPr>
      <w:r w:rsidRPr="00F20CB3">
        <w:rPr>
          <w:rStyle w:val="Char6"/>
          <w:rFonts w:eastAsia="Calibri"/>
          <w:spacing w:val="-4"/>
          <w:rtl/>
        </w:rPr>
        <w:t>قال حبیبنا</w:t>
      </w:r>
      <w:r w:rsidRPr="00F20CB3">
        <w:rPr>
          <w:rStyle w:val="Char6"/>
          <w:rFonts w:eastAsia="Calibri" w:hint="cs"/>
          <w:spacing w:val="-4"/>
          <w:rtl/>
        </w:rPr>
        <w:t xml:space="preserve"> </w:t>
      </w:r>
      <w:r w:rsidRPr="00F20CB3">
        <w:rPr>
          <w:rFonts w:cs="CTraditional Arabic" w:hint="cs"/>
          <w:spacing w:val="-4"/>
          <w:rtl/>
        </w:rPr>
        <w:t>ج</w:t>
      </w:r>
      <w:r w:rsidRPr="00F20CB3">
        <w:rPr>
          <w:rStyle w:val="Char6"/>
          <w:rFonts w:eastAsia="Calibri"/>
          <w:spacing w:val="-4"/>
          <w:rtl/>
        </w:rPr>
        <w:t>:</w:t>
      </w:r>
      <w:r w:rsidRPr="00F20CB3">
        <w:rPr>
          <w:rStyle w:val="Char2"/>
          <w:rFonts w:eastAsia="Calibri" w:hint="cs"/>
          <w:spacing w:val="-4"/>
          <w:rtl/>
          <w:lang w:bidi="fa-IR"/>
        </w:rPr>
        <w:t xml:space="preserve"> </w:t>
      </w:r>
      <w:r w:rsidRPr="00F20CB3">
        <w:rPr>
          <w:rStyle w:val="Char6"/>
          <w:rFonts w:eastAsia="Calibri" w:hint="cs"/>
          <w:spacing w:val="-4"/>
          <w:rtl/>
        </w:rPr>
        <w:t>«</w:t>
      </w:r>
      <w:r w:rsidR="00F20CB3" w:rsidRPr="00F20CB3">
        <w:rPr>
          <w:rStyle w:val="Char5"/>
          <w:rFonts w:eastAsia="Calibri"/>
          <w:spacing w:val="-4"/>
          <w:rtl/>
        </w:rPr>
        <w:t>دَع مَا یَرِیبُ</w:t>
      </w:r>
      <w:r w:rsidR="00F20CB3" w:rsidRPr="00F20CB3">
        <w:rPr>
          <w:rStyle w:val="Char5"/>
          <w:rFonts w:eastAsia="Calibri" w:hint="cs"/>
          <w:spacing w:val="-4"/>
          <w:rtl/>
        </w:rPr>
        <w:t>ك</w:t>
      </w:r>
      <w:r w:rsidRPr="00F20CB3">
        <w:rPr>
          <w:rStyle w:val="Char5"/>
          <w:rFonts w:eastAsia="Calibri"/>
          <w:spacing w:val="-4"/>
          <w:rtl/>
        </w:rPr>
        <w:t>َ إلی ما لا یَرِیبُ</w:t>
      </w:r>
      <w:r w:rsidR="00F20CB3" w:rsidRPr="00F20CB3">
        <w:rPr>
          <w:rStyle w:val="Char5"/>
          <w:rFonts w:eastAsia="Calibri" w:hint="cs"/>
          <w:spacing w:val="-4"/>
          <w:rtl/>
        </w:rPr>
        <w:t>ك</w:t>
      </w:r>
      <w:r w:rsidRPr="00F20CB3">
        <w:rPr>
          <w:rStyle w:val="Char6"/>
          <w:rFonts w:eastAsia="Calibri" w:hint="cs"/>
          <w:spacing w:val="-4"/>
          <w:rtl/>
        </w:rPr>
        <w:t>»</w:t>
      </w:r>
      <w:r w:rsidRPr="00F20CB3">
        <w:rPr>
          <w:rStyle w:val="Char2"/>
          <w:rFonts w:eastAsia="Calibri" w:hint="cs"/>
          <w:spacing w:val="-4"/>
          <w:rtl/>
        </w:rPr>
        <w:t xml:space="preserve"> </w:t>
      </w:r>
      <w:r w:rsidRPr="00F20CB3">
        <w:rPr>
          <w:rStyle w:val="Char6"/>
          <w:rFonts w:eastAsia="Calibri" w:hint="cs"/>
          <w:spacing w:val="-4"/>
          <w:rtl/>
        </w:rPr>
        <w:t>ترمذی وصحیح</w:t>
      </w:r>
      <w:r w:rsidRPr="00F20CB3">
        <w:rPr>
          <w:rFonts w:ascii="Al-QuranAlKareem" w:hAnsi="Al-QuranAlKareem" w:cs="Al-QuranAlKareem"/>
          <w:b/>
          <w:bCs/>
          <w:spacing w:val="-4"/>
          <w:rtl/>
          <w:lang w:bidi="fa-IR"/>
        </w:rPr>
        <w:t>.</w:t>
      </w:r>
      <w:r w:rsidR="00F20CB3" w:rsidRPr="00F20CB3">
        <w:rPr>
          <w:rStyle w:val="Char6"/>
          <w:rFonts w:eastAsia="Calibri" w:hint="cs"/>
          <w:spacing w:val="-4"/>
          <w:rtl/>
        </w:rPr>
        <w:t xml:space="preserve"> </w:t>
      </w:r>
      <w:r w:rsidRPr="00F20CB3">
        <w:rPr>
          <w:rStyle w:val="Char6"/>
          <w:rFonts w:eastAsia="Calibri" w:hint="cs"/>
          <w:spacing w:val="-4"/>
          <w:rtl/>
        </w:rPr>
        <w:t xml:space="preserve">پیامبر </w:t>
      </w:r>
      <w:r w:rsidRPr="00F20CB3">
        <w:rPr>
          <w:rFonts w:cs="CTraditional Arabic" w:hint="cs"/>
          <w:spacing w:val="-4"/>
          <w:rtl/>
        </w:rPr>
        <w:t xml:space="preserve">ج </w:t>
      </w:r>
      <w:r w:rsidRPr="003A7191">
        <w:rPr>
          <w:rStyle w:val="Char6"/>
          <w:rFonts w:eastAsia="Calibri" w:hint="cs"/>
          <w:rtl/>
        </w:rPr>
        <w:t>م</w:t>
      </w:r>
      <w:r w:rsidRPr="00544F2B">
        <w:rPr>
          <w:rStyle w:val="Char6"/>
          <w:rFonts w:eastAsia="Calibri" w:hint="cs"/>
          <w:rtl/>
        </w:rPr>
        <w:t>ی</w:t>
      </w:r>
      <w:r w:rsidRPr="003A7191">
        <w:rPr>
          <w:rStyle w:val="Char6"/>
          <w:rFonts w:eastAsia="Calibri" w:hint="cs"/>
          <w:rtl/>
        </w:rPr>
        <w:softHyphen/>
        <w:t>فرما</w:t>
      </w:r>
      <w:r w:rsidRPr="00544F2B">
        <w:rPr>
          <w:rStyle w:val="Char6"/>
          <w:rFonts w:eastAsia="Calibri" w:hint="cs"/>
          <w:rtl/>
        </w:rPr>
        <w:t>ی</w:t>
      </w:r>
      <w:r w:rsidRPr="003A7191">
        <w:rPr>
          <w:rStyle w:val="Char6"/>
          <w:rFonts w:eastAsia="Calibri" w:hint="cs"/>
          <w:rtl/>
        </w:rPr>
        <w:t>د:</w:t>
      </w:r>
      <w:r>
        <w:rPr>
          <w:rStyle w:val="Char6"/>
          <w:rFonts w:eastAsia="Calibri" w:hint="cs"/>
          <w:rtl/>
        </w:rPr>
        <w:t xml:space="preserve"> </w:t>
      </w:r>
      <w:r w:rsidRPr="003A7191">
        <w:rPr>
          <w:rStyle w:val="Char6"/>
          <w:rFonts w:eastAsia="Calibri" w:hint="cs"/>
          <w:rtl/>
        </w:rPr>
        <w:t>«</w:t>
      </w:r>
      <w:r w:rsidRPr="0062781F">
        <w:rPr>
          <w:rStyle w:val="Chard"/>
          <w:rFonts w:eastAsia="Calibri" w:hint="cs"/>
          <w:rtl/>
        </w:rPr>
        <w:t xml:space="preserve">آنچه را </w:t>
      </w:r>
      <w:r w:rsidRPr="00544F2B">
        <w:rPr>
          <w:rStyle w:val="Chard"/>
          <w:rFonts w:eastAsia="Calibri" w:hint="cs"/>
          <w:rtl/>
        </w:rPr>
        <w:t>ک</w:t>
      </w:r>
      <w:r w:rsidRPr="0062781F">
        <w:rPr>
          <w:rStyle w:val="Chard"/>
          <w:rFonts w:eastAsia="Calibri" w:hint="cs"/>
          <w:rtl/>
        </w:rPr>
        <w:t>ه در جا</w:t>
      </w:r>
      <w:r w:rsidRPr="00544F2B">
        <w:rPr>
          <w:rStyle w:val="Chard"/>
          <w:rFonts w:eastAsia="Calibri" w:hint="cs"/>
          <w:rtl/>
        </w:rPr>
        <w:t>ی</w:t>
      </w:r>
      <w:r w:rsidRPr="0062781F">
        <w:rPr>
          <w:rStyle w:val="Chard"/>
          <w:rFonts w:eastAsia="Calibri" w:hint="cs"/>
          <w:rtl/>
        </w:rPr>
        <w:t>ز بودن آن ش</w:t>
      </w:r>
      <w:r w:rsidRPr="00544F2B">
        <w:rPr>
          <w:rStyle w:val="Chard"/>
          <w:rFonts w:eastAsia="Calibri" w:hint="cs"/>
          <w:rtl/>
        </w:rPr>
        <w:t>ک</w:t>
      </w:r>
      <w:r w:rsidRPr="0062781F">
        <w:rPr>
          <w:rStyle w:val="Chard"/>
          <w:rFonts w:eastAsia="Calibri" w:hint="cs"/>
          <w:rtl/>
        </w:rPr>
        <w:t xml:space="preserve"> دار</w:t>
      </w:r>
      <w:r w:rsidRPr="00544F2B">
        <w:rPr>
          <w:rStyle w:val="Chard"/>
          <w:rFonts w:eastAsia="Calibri" w:hint="cs"/>
          <w:rtl/>
        </w:rPr>
        <w:t>ی</w:t>
      </w:r>
      <w:r w:rsidRPr="0062781F">
        <w:rPr>
          <w:rStyle w:val="Chard"/>
          <w:rFonts w:eastAsia="Calibri" w:hint="cs"/>
          <w:rtl/>
        </w:rPr>
        <w:t xml:space="preserve"> تر</w:t>
      </w:r>
      <w:r w:rsidRPr="00544F2B">
        <w:rPr>
          <w:rStyle w:val="Chard"/>
          <w:rFonts w:eastAsia="Calibri" w:hint="cs"/>
          <w:rtl/>
        </w:rPr>
        <w:t>ک</w:t>
      </w:r>
      <w:r w:rsidRPr="0062781F">
        <w:rPr>
          <w:rStyle w:val="Chard"/>
          <w:rFonts w:eastAsia="Calibri" w:hint="cs"/>
          <w:rtl/>
        </w:rPr>
        <w:t xml:space="preserve"> </w:t>
      </w:r>
      <w:r w:rsidRPr="00544F2B">
        <w:rPr>
          <w:rStyle w:val="Chard"/>
          <w:rFonts w:eastAsia="Calibri" w:hint="cs"/>
          <w:rtl/>
        </w:rPr>
        <w:t>ک</w:t>
      </w:r>
      <w:r w:rsidRPr="0062781F">
        <w:rPr>
          <w:rStyle w:val="Chard"/>
          <w:rFonts w:eastAsia="Calibri" w:hint="cs"/>
          <w:rtl/>
        </w:rPr>
        <w:t>ن و آن را بپذ</w:t>
      </w:r>
      <w:r w:rsidRPr="00544F2B">
        <w:rPr>
          <w:rStyle w:val="Chard"/>
          <w:rFonts w:eastAsia="Calibri" w:hint="cs"/>
          <w:rtl/>
        </w:rPr>
        <w:t>ی</w:t>
      </w:r>
      <w:r w:rsidRPr="0062781F">
        <w:rPr>
          <w:rStyle w:val="Chard"/>
          <w:rFonts w:eastAsia="Calibri" w:hint="cs"/>
          <w:rtl/>
        </w:rPr>
        <w:t xml:space="preserve">ر </w:t>
      </w:r>
      <w:r w:rsidRPr="00544F2B">
        <w:rPr>
          <w:rStyle w:val="Chard"/>
          <w:rFonts w:eastAsia="Calibri" w:hint="cs"/>
          <w:rtl/>
        </w:rPr>
        <w:t>ک</w:t>
      </w:r>
      <w:r w:rsidRPr="0062781F">
        <w:rPr>
          <w:rStyle w:val="Chard"/>
          <w:rFonts w:eastAsia="Calibri" w:hint="cs"/>
          <w:rtl/>
        </w:rPr>
        <w:t>ه در آن دچار ش</w:t>
      </w:r>
      <w:r w:rsidRPr="00544F2B">
        <w:rPr>
          <w:rStyle w:val="Chard"/>
          <w:rFonts w:eastAsia="Calibri" w:hint="cs"/>
          <w:rtl/>
        </w:rPr>
        <w:t>ک</w:t>
      </w:r>
      <w:r w:rsidRPr="0062781F">
        <w:rPr>
          <w:rStyle w:val="Chard"/>
          <w:rFonts w:eastAsia="Calibri" w:hint="cs"/>
          <w:rtl/>
        </w:rPr>
        <w:t xml:space="preserve"> و ترد</w:t>
      </w:r>
      <w:r w:rsidRPr="00544F2B">
        <w:rPr>
          <w:rStyle w:val="Chard"/>
          <w:rFonts w:eastAsia="Calibri" w:hint="cs"/>
          <w:rtl/>
        </w:rPr>
        <w:t>ی</w:t>
      </w:r>
      <w:r w:rsidRPr="0062781F">
        <w:rPr>
          <w:rStyle w:val="Chard"/>
          <w:rFonts w:eastAsia="Calibri" w:hint="cs"/>
          <w:rtl/>
        </w:rPr>
        <w:t>د</w:t>
      </w:r>
      <w:r w:rsidRPr="00544F2B">
        <w:rPr>
          <w:rStyle w:val="Chard"/>
          <w:rFonts w:eastAsia="Calibri" w:hint="cs"/>
          <w:rtl/>
        </w:rPr>
        <w:t>ی</w:t>
      </w:r>
      <w:r w:rsidRPr="0062781F">
        <w:rPr>
          <w:rStyle w:val="Chard"/>
          <w:rFonts w:eastAsia="Calibri" w:hint="cs"/>
          <w:rtl/>
        </w:rPr>
        <w:t xml:space="preserve"> ن</w:t>
      </w:r>
      <w:r w:rsidRPr="00544F2B">
        <w:rPr>
          <w:rStyle w:val="Chard"/>
          <w:rFonts w:eastAsia="Calibri" w:hint="cs"/>
          <w:rtl/>
        </w:rPr>
        <w:t>ی</w:t>
      </w:r>
      <w:r w:rsidRPr="0062781F">
        <w:rPr>
          <w:rStyle w:val="Chard"/>
          <w:rFonts w:eastAsia="Calibri" w:hint="cs"/>
          <w:rtl/>
        </w:rPr>
        <w:t>ست</w:t>
      </w:r>
      <w:r w:rsidRPr="00544F2B">
        <w:rPr>
          <w:rStyle w:val="Chard"/>
          <w:rFonts w:eastAsia="Calibri" w:hint="cs"/>
          <w:rtl/>
        </w:rPr>
        <w:t>ی</w:t>
      </w:r>
      <w:r w:rsidRPr="003A7191">
        <w:rPr>
          <w:rStyle w:val="Char6"/>
          <w:rFonts w:eastAsia="Calibri" w:hint="cs"/>
          <w:rtl/>
        </w:rPr>
        <w:t>»</w:t>
      </w:r>
      <w:r>
        <w:rPr>
          <w:rStyle w:val="Char6"/>
          <w:rFonts w:eastAsia="Calibri" w:hint="cs"/>
          <w:rtl/>
        </w:rPr>
        <w:t>.</w:t>
      </w:r>
    </w:p>
    <w:p w:rsidR="0083292C" w:rsidRPr="003A7191" w:rsidRDefault="0083292C" w:rsidP="00F20CB3">
      <w:pPr>
        <w:jc w:val="both"/>
        <w:rPr>
          <w:rStyle w:val="Char6"/>
          <w:rFonts w:eastAsia="Calibri"/>
          <w:rtl/>
        </w:rPr>
      </w:pPr>
      <w:r w:rsidRPr="003A7191">
        <w:rPr>
          <w:rStyle w:val="Char6"/>
          <w:rFonts w:eastAsia="Calibri"/>
          <w:rtl/>
        </w:rPr>
        <w:t>قال نَبیُّنا</w:t>
      </w:r>
      <w:r>
        <w:rPr>
          <w:rStyle w:val="Char6"/>
          <w:rFonts w:eastAsia="Calibri" w:hint="cs"/>
          <w:rtl/>
        </w:rPr>
        <w:t xml:space="preserve"> </w:t>
      </w:r>
      <w:r>
        <w:rPr>
          <w:rStyle w:val="Char6"/>
          <w:rFonts w:eastAsia="Calibri" w:cs="CTraditional Arabic" w:hint="cs"/>
          <w:rtl/>
        </w:rPr>
        <w:t>ج</w:t>
      </w:r>
      <w:r w:rsidRPr="00BB455E">
        <w:rPr>
          <w:rStyle w:val="Char6"/>
          <w:rFonts w:eastAsia="Calibri" w:hint="cs"/>
          <w:rtl/>
        </w:rPr>
        <w:t>:</w:t>
      </w:r>
      <w:r>
        <w:rPr>
          <w:rStyle w:val="Char2"/>
          <w:rFonts w:eastAsia="Calibri" w:hint="cs"/>
          <w:rtl/>
        </w:rPr>
        <w:t xml:space="preserve"> </w:t>
      </w:r>
      <w:r w:rsidRPr="0062781F">
        <w:rPr>
          <w:rStyle w:val="Char6"/>
          <w:rFonts w:eastAsia="Calibri" w:hint="cs"/>
          <w:rtl/>
        </w:rPr>
        <w:t>«</w:t>
      </w:r>
      <w:r w:rsidRPr="0062781F">
        <w:rPr>
          <w:rStyle w:val="Char5"/>
          <w:rFonts w:eastAsia="Calibri"/>
          <w:rtl/>
        </w:rPr>
        <w:t>لا یَبلغُ العبدُ أن یکون من ال</w:t>
      </w:r>
      <w:r w:rsidR="00F20CB3">
        <w:rPr>
          <w:rStyle w:val="Char5"/>
          <w:rFonts w:eastAsia="Calibri" w:hint="cs"/>
          <w:rtl/>
        </w:rPr>
        <w:t>ـ</w:t>
      </w:r>
      <w:r w:rsidRPr="0062781F">
        <w:rPr>
          <w:rStyle w:val="Char5"/>
          <w:rFonts w:eastAsia="Calibri"/>
          <w:rtl/>
        </w:rPr>
        <w:t>متقین حَتَّی یَدَعَ ما لا بأسَ بِهِ حَذراً مِمَّا بِهِ بأسَ</w:t>
      </w:r>
      <w:r w:rsidRPr="0062781F">
        <w:rPr>
          <w:rStyle w:val="Char6"/>
          <w:rFonts w:eastAsia="Calibri" w:hint="cs"/>
          <w:rtl/>
        </w:rPr>
        <w:t>»</w:t>
      </w:r>
      <w:r w:rsidRPr="003A7191">
        <w:rPr>
          <w:rStyle w:val="Char6"/>
          <w:rFonts w:eastAsia="Calibri" w:hint="cs"/>
          <w:rtl/>
        </w:rPr>
        <w:t xml:space="preserve"> ترمذی و ابن ماجه: حسن.</w:t>
      </w:r>
      <w:r w:rsidR="00F20CB3">
        <w:rPr>
          <w:rStyle w:val="Char6"/>
          <w:rFonts w:eastAsia="Calibri" w:hint="cs"/>
          <w:rtl/>
        </w:rPr>
        <w:t xml:space="preserve"> </w:t>
      </w:r>
      <w:r w:rsidRPr="003A7191">
        <w:rPr>
          <w:rStyle w:val="Char6"/>
          <w:rFonts w:eastAsia="Calibri" w:hint="cs"/>
          <w:rtl/>
        </w:rPr>
        <w:t>پ</w:t>
      </w:r>
      <w:r w:rsidRPr="00544F2B">
        <w:rPr>
          <w:rStyle w:val="Char6"/>
          <w:rFonts w:eastAsia="Calibri" w:hint="cs"/>
          <w:rtl/>
        </w:rPr>
        <w:t>ی</w:t>
      </w:r>
      <w:r w:rsidRPr="003A7191">
        <w:rPr>
          <w:rStyle w:val="Char6"/>
          <w:rFonts w:eastAsia="Calibri" w:hint="cs"/>
          <w:rtl/>
        </w:rPr>
        <w:t>امبر</w:t>
      </w:r>
      <w:r>
        <w:rPr>
          <w:rFonts w:cs="CTraditional Arabic" w:hint="cs"/>
          <w:color w:val="C00000"/>
          <w:rtl/>
          <w:lang w:bidi="fa-IR"/>
        </w:rPr>
        <w:t xml:space="preserve"> </w:t>
      </w:r>
      <w:r w:rsidRPr="00544F2B">
        <w:rPr>
          <w:rFonts w:cs="CTraditional Arabic" w:hint="cs"/>
          <w:rtl/>
        </w:rPr>
        <w:t>ج</w:t>
      </w:r>
      <w:r>
        <w:rPr>
          <w:rFonts w:cs="CTraditional Arabic" w:hint="cs"/>
          <w:rtl/>
        </w:rPr>
        <w:t xml:space="preserve"> </w:t>
      </w:r>
      <w:r w:rsidRPr="003A7191">
        <w:rPr>
          <w:rStyle w:val="Char6"/>
          <w:rFonts w:eastAsia="Calibri" w:hint="cs"/>
          <w:rtl/>
        </w:rPr>
        <w:t>م</w:t>
      </w:r>
      <w:r w:rsidRPr="00544F2B">
        <w:rPr>
          <w:rStyle w:val="Char6"/>
          <w:rFonts w:eastAsia="Calibri" w:hint="cs"/>
          <w:rtl/>
        </w:rPr>
        <w:t>ی</w:t>
      </w:r>
      <w:r w:rsidRPr="003A7191">
        <w:rPr>
          <w:rStyle w:val="Char6"/>
          <w:rFonts w:eastAsia="Calibri" w:hint="cs"/>
          <w:rtl/>
        </w:rPr>
        <w:softHyphen/>
        <w:t>فرما</w:t>
      </w:r>
      <w:r w:rsidRPr="00544F2B">
        <w:rPr>
          <w:rStyle w:val="Char6"/>
          <w:rFonts w:eastAsia="Calibri" w:hint="cs"/>
          <w:rtl/>
        </w:rPr>
        <w:t>ی</w:t>
      </w:r>
      <w:r w:rsidRPr="003A7191">
        <w:rPr>
          <w:rStyle w:val="Char6"/>
          <w:rFonts w:eastAsia="Calibri" w:hint="cs"/>
          <w:rtl/>
        </w:rPr>
        <w:t>د:</w:t>
      </w:r>
      <w:r>
        <w:rPr>
          <w:rStyle w:val="Char6"/>
          <w:rFonts w:eastAsia="Calibri" w:hint="cs"/>
          <w:rtl/>
        </w:rPr>
        <w:t xml:space="preserve"> </w:t>
      </w:r>
      <w:r w:rsidRPr="003A7191">
        <w:rPr>
          <w:rStyle w:val="Char6"/>
          <w:rFonts w:eastAsia="Calibri" w:hint="cs"/>
          <w:rtl/>
        </w:rPr>
        <w:t>«</w:t>
      </w:r>
      <w:r w:rsidRPr="0062781F">
        <w:rPr>
          <w:rStyle w:val="Chard"/>
          <w:rFonts w:eastAsia="Calibri" w:hint="cs"/>
          <w:rtl/>
        </w:rPr>
        <w:t>بنده به مقام متق</w:t>
      </w:r>
      <w:r w:rsidRPr="00544F2B">
        <w:rPr>
          <w:rStyle w:val="Chard"/>
          <w:rFonts w:eastAsia="Calibri" w:hint="cs"/>
          <w:rtl/>
        </w:rPr>
        <w:t>ی</w:t>
      </w:r>
      <w:r w:rsidRPr="0062781F">
        <w:rPr>
          <w:rStyle w:val="Chard"/>
          <w:rFonts w:eastAsia="Calibri" w:hint="cs"/>
          <w:rtl/>
        </w:rPr>
        <w:t>ن نخواهد رس</w:t>
      </w:r>
      <w:r w:rsidRPr="00544F2B">
        <w:rPr>
          <w:rStyle w:val="Chard"/>
          <w:rFonts w:eastAsia="Calibri" w:hint="cs"/>
          <w:rtl/>
        </w:rPr>
        <w:t>ی</w:t>
      </w:r>
      <w:r w:rsidRPr="0062781F">
        <w:rPr>
          <w:rStyle w:val="Chard"/>
          <w:rFonts w:eastAsia="Calibri" w:hint="cs"/>
          <w:rtl/>
        </w:rPr>
        <w:t>د تا ا</w:t>
      </w:r>
      <w:r w:rsidRPr="00544F2B">
        <w:rPr>
          <w:rStyle w:val="Chard"/>
          <w:rFonts w:eastAsia="Calibri" w:hint="cs"/>
          <w:rtl/>
        </w:rPr>
        <w:t>ی</w:t>
      </w:r>
      <w:r w:rsidRPr="0062781F">
        <w:rPr>
          <w:rStyle w:val="Chard"/>
          <w:rFonts w:eastAsia="Calibri" w:hint="cs"/>
          <w:rtl/>
        </w:rPr>
        <w:t xml:space="preserve">ن </w:t>
      </w:r>
      <w:r w:rsidRPr="00544F2B">
        <w:rPr>
          <w:rStyle w:val="Chard"/>
          <w:rFonts w:eastAsia="Calibri" w:hint="cs"/>
          <w:rtl/>
        </w:rPr>
        <w:t>ک</w:t>
      </w:r>
      <w:r w:rsidRPr="0062781F">
        <w:rPr>
          <w:rStyle w:val="Chard"/>
          <w:rFonts w:eastAsia="Calibri" w:hint="cs"/>
          <w:rtl/>
        </w:rPr>
        <w:t>ه از آنچه بر انجام آن ع</w:t>
      </w:r>
      <w:r w:rsidRPr="00544F2B">
        <w:rPr>
          <w:rStyle w:val="Chard"/>
          <w:rFonts w:eastAsia="Calibri" w:hint="cs"/>
          <w:rtl/>
        </w:rPr>
        <w:t>ی</w:t>
      </w:r>
      <w:r w:rsidRPr="0062781F">
        <w:rPr>
          <w:rStyle w:val="Chard"/>
          <w:rFonts w:eastAsia="Calibri" w:hint="cs"/>
          <w:rtl/>
        </w:rPr>
        <w:t>ب</w:t>
      </w:r>
      <w:r w:rsidRPr="00544F2B">
        <w:rPr>
          <w:rStyle w:val="Chard"/>
          <w:rFonts w:eastAsia="Calibri" w:hint="cs"/>
          <w:rtl/>
        </w:rPr>
        <w:t>ی</w:t>
      </w:r>
      <w:r w:rsidRPr="0062781F">
        <w:rPr>
          <w:rStyle w:val="Chard"/>
          <w:rFonts w:eastAsia="Calibri" w:hint="cs"/>
          <w:rtl/>
        </w:rPr>
        <w:t xml:space="preserve"> ن</w:t>
      </w:r>
      <w:r w:rsidRPr="00544F2B">
        <w:rPr>
          <w:rStyle w:val="Chard"/>
          <w:rFonts w:eastAsia="Calibri" w:hint="cs"/>
          <w:rtl/>
        </w:rPr>
        <w:t>ی</w:t>
      </w:r>
      <w:r w:rsidRPr="0062781F">
        <w:rPr>
          <w:rStyle w:val="Chard"/>
          <w:rFonts w:eastAsia="Calibri" w:hint="cs"/>
          <w:rtl/>
        </w:rPr>
        <w:t>ست، بپره</w:t>
      </w:r>
      <w:r w:rsidRPr="00544F2B">
        <w:rPr>
          <w:rStyle w:val="Chard"/>
          <w:rFonts w:eastAsia="Calibri" w:hint="cs"/>
          <w:rtl/>
        </w:rPr>
        <w:t>ی</w:t>
      </w:r>
      <w:r w:rsidRPr="0062781F">
        <w:rPr>
          <w:rStyle w:val="Chard"/>
          <w:rFonts w:eastAsia="Calibri" w:hint="cs"/>
          <w:rtl/>
        </w:rPr>
        <w:t>زد،از ترس ا</w:t>
      </w:r>
      <w:r w:rsidRPr="00544F2B">
        <w:rPr>
          <w:rStyle w:val="Chard"/>
          <w:rFonts w:eastAsia="Calibri" w:hint="cs"/>
          <w:rtl/>
        </w:rPr>
        <w:t>ی</w:t>
      </w:r>
      <w:r w:rsidRPr="0062781F">
        <w:rPr>
          <w:rStyle w:val="Chard"/>
          <w:rFonts w:eastAsia="Calibri" w:hint="cs"/>
          <w:rtl/>
        </w:rPr>
        <w:t xml:space="preserve">ن </w:t>
      </w:r>
      <w:r w:rsidRPr="00544F2B">
        <w:rPr>
          <w:rStyle w:val="Chard"/>
          <w:rFonts w:eastAsia="Calibri" w:hint="cs"/>
          <w:rtl/>
        </w:rPr>
        <w:t>ک</w:t>
      </w:r>
      <w:r w:rsidRPr="0062781F">
        <w:rPr>
          <w:rStyle w:val="Chard"/>
          <w:rFonts w:eastAsia="Calibri" w:hint="cs"/>
          <w:rtl/>
        </w:rPr>
        <w:t>ه مبادا مرتکب چیزی شود که برآن اش</w:t>
      </w:r>
      <w:r w:rsidRPr="00544F2B">
        <w:rPr>
          <w:rStyle w:val="Chard"/>
          <w:rFonts w:eastAsia="Calibri" w:hint="cs"/>
          <w:rtl/>
        </w:rPr>
        <w:t>ک</w:t>
      </w:r>
      <w:r w:rsidRPr="0062781F">
        <w:rPr>
          <w:rStyle w:val="Chard"/>
          <w:rFonts w:eastAsia="Calibri" w:hint="cs"/>
          <w:rtl/>
        </w:rPr>
        <w:t>ال وارد است</w:t>
      </w:r>
      <w:r w:rsidRPr="003A7191">
        <w:rPr>
          <w:rStyle w:val="Char6"/>
          <w:rFonts w:eastAsia="Calibri" w:hint="cs"/>
          <w:rtl/>
        </w:rPr>
        <w:t>»</w:t>
      </w:r>
      <w:r>
        <w:rPr>
          <w:rStyle w:val="Char6"/>
          <w:rFonts w:eastAsia="Calibri" w:hint="cs"/>
          <w:rtl/>
        </w:rPr>
        <w:t>.</w:t>
      </w:r>
    </w:p>
    <w:p w:rsidR="0083292C" w:rsidRPr="00D83425" w:rsidRDefault="0083292C" w:rsidP="00F20CB3">
      <w:pPr>
        <w:pStyle w:val="a2"/>
        <w:jc w:val="center"/>
        <w:rPr>
          <w:rtl/>
        </w:rPr>
      </w:pPr>
      <w:r w:rsidRPr="0062781F">
        <w:rPr>
          <w:rStyle w:val="Char6"/>
          <w:rFonts w:hint="cs"/>
          <w:b w:val="0"/>
          <w:bCs w:val="0"/>
          <w:rtl/>
        </w:rPr>
        <w:t>«</w:t>
      </w:r>
      <w:r w:rsidRPr="0062781F">
        <w:rPr>
          <w:rStyle w:val="Char4"/>
          <w:rFonts w:hint="cs"/>
          <w:b w:val="0"/>
          <w:bCs w:val="0"/>
          <w:rtl/>
        </w:rPr>
        <w:t>الحمدلله الذي بنعمته تتم الصالحات</w:t>
      </w:r>
      <w:r w:rsidRPr="0062781F">
        <w:rPr>
          <w:rStyle w:val="Char6"/>
          <w:rFonts w:hint="cs"/>
          <w:b w:val="0"/>
          <w:bCs w:val="0"/>
          <w:rtl/>
        </w:rPr>
        <w:t>»</w:t>
      </w:r>
    </w:p>
    <w:p w:rsidR="0083292C" w:rsidRPr="003A7191" w:rsidRDefault="0083292C" w:rsidP="0083292C">
      <w:pPr>
        <w:pStyle w:val="0"/>
        <w:spacing w:after="0"/>
        <w:ind w:firstLine="284"/>
        <w:jc w:val="both"/>
        <w:rPr>
          <w:rStyle w:val="Char6"/>
          <w:rtl/>
        </w:rPr>
      </w:pPr>
    </w:p>
    <w:p w:rsidR="0083292C" w:rsidRPr="003A7191" w:rsidRDefault="0083292C" w:rsidP="0083292C">
      <w:pPr>
        <w:pStyle w:val="0"/>
        <w:spacing w:after="0"/>
        <w:ind w:firstLine="284"/>
        <w:jc w:val="both"/>
        <w:rPr>
          <w:rStyle w:val="Char6"/>
          <w:rtl/>
        </w:rPr>
        <w:sectPr w:rsidR="0083292C" w:rsidRPr="003A7191" w:rsidSect="00F44D8C">
          <w:headerReference w:type="default" r:id="rId26"/>
          <w:footnotePr>
            <w:numRestart w:val="eachPage"/>
          </w:footnotePr>
          <w:type w:val="oddPage"/>
          <w:pgSz w:w="7938" w:h="11907" w:code="9"/>
          <w:pgMar w:top="567" w:right="851" w:bottom="851" w:left="851" w:header="454" w:footer="0" w:gutter="0"/>
          <w:cols w:space="708"/>
          <w:titlePg/>
          <w:bidi/>
          <w:rtlGutter/>
          <w:docGrid w:linePitch="360"/>
        </w:sectPr>
      </w:pPr>
    </w:p>
    <w:p w:rsidR="0083292C" w:rsidRPr="0062781F" w:rsidRDefault="0083292C" w:rsidP="0083292C">
      <w:pPr>
        <w:pStyle w:val="a"/>
        <w:rPr>
          <w:rtl/>
        </w:rPr>
      </w:pPr>
      <w:bookmarkStart w:id="144" w:name="_Toc315304555"/>
      <w:bookmarkStart w:id="145" w:name="_Toc448151547"/>
      <w:bookmarkStart w:id="146" w:name="_Toc448151683"/>
      <w:bookmarkStart w:id="147" w:name="_Toc448168613"/>
      <w:r w:rsidRPr="0062781F">
        <w:rPr>
          <w:rFonts w:hint="cs"/>
          <w:rtl/>
        </w:rPr>
        <w:t>حكم گوشت‌ها</w:t>
      </w:r>
      <w:r>
        <w:rPr>
          <w:rFonts w:hint="cs"/>
          <w:rtl/>
        </w:rPr>
        <w:t>ی</w:t>
      </w:r>
      <w:r w:rsidRPr="0062781F">
        <w:rPr>
          <w:rFonts w:hint="cs"/>
          <w:rtl/>
        </w:rPr>
        <w:t xml:space="preserve"> واردات</w:t>
      </w:r>
      <w:bookmarkEnd w:id="144"/>
      <w:r>
        <w:rPr>
          <w:rFonts w:hint="cs"/>
          <w:rtl/>
        </w:rPr>
        <w:t>ی</w:t>
      </w:r>
      <w:bookmarkEnd w:id="145"/>
      <w:bookmarkEnd w:id="146"/>
      <w:bookmarkEnd w:id="147"/>
    </w:p>
    <w:p w:rsidR="0083292C" w:rsidRPr="0062781F" w:rsidRDefault="0083292C" w:rsidP="0083292C">
      <w:pPr>
        <w:pStyle w:val="a0"/>
        <w:rPr>
          <w:rtl/>
        </w:rPr>
      </w:pPr>
      <w:bookmarkStart w:id="148" w:name="_Toc315304556"/>
      <w:bookmarkStart w:id="149" w:name="_Toc448151548"/>
      <w:bookmarkStart w:id="150" w:name="_Toc448151684"/>
      <w:bookmarkStart w:id="151" w:name="_Toc448168614"/>
      <w:r w:rsidRPr="0062781F">
        <w:rPr>
          <w:rFonts w:hint="cs"/>
          <w:rtl/>
        </w:rPr>
        <w:t>مسأله: گوشت‌های وارداتی از دولت‌ها</w:t>
      </w:r>
      <w:r>
        <w:rPr>
          <w:rFonts w:hint="cs"/>
          <w:rtl/>
        </w:rPr>
        <w:t>ی</w:t>
      </w:r>
      <w:r w:rsidRPr="0062781F">
        <w:rPr>
          <w:rFonts w:hint="cs"/>
          <w:rtl/>
        </w:rPr>
        <w:t xml:space="preserve"> خارجی - عربی و غیر عربی - و حکم آن‌ها:</w:t>
      </w:r>
      <w:bookmarkEnd w:id="148"/>
      <w:bookmarkEnd w:id="149"/>
      <w:bookmarkEnd w:id="150"/>
      <w:bookmarkEnd w:id="151"/>
    </w:p>
    <w:p w:rsidR="0083292C" w:rsidRPr="00F20CB3" w:rsidRDefault="0083292C" w:rsidP="0083292C">
      <w:pPr>
        <w:jc w:val="both"/>
        <w:rPr>
          <w:rStyle w:val="Char6"/>
          <w:rFonts w:eastAsia="Calibri"/>
          <w:spacing w:val="-4"/>
          <w:rtl/>
        </w:rPr>
      </w:pPr>
      <w:r w:rsidRPr="00F20CB3">
        <w:rPr>
          <w:rStyle w:val="Char6"/>
          <w:rFonts w:eastAsia="Calibri" w:hint="cs"/>
          <w:spacing w:val="-4"/>
          <w:rtl/>
        </w:rPr>
        <w:t>همانطور</w:t>
      </w:r>
      <w:r w:rsidR="00F20CB3" w:rsidRPr="00F20CB3">
        <w:rPr>
          <w:rStyle w:val="Char6"/>
          <w:rFonts w:eastAsia="Calibri" w:hint="cs"/>
          <w:spacing w:val="-4"/>
          <w:rtl/>
        </w:rPr>
        <w:t xml:space="preserve"> </w:t>
      </w:r>
      <w:r w:rsidRPr="00F20CB3">
        <w:rPr>
          <w:rStyle w:val="Char6"/>
          <w:rFonts w:eastAsia="Calibri" w:hint="cs"/>
          <w:spacing w:val="-4"/>
          <w:rtl/>
        </w:rPr>
        <w:t>که در</w:t>
      </w:r>
      <w:r w:rsidR="00F20CB3" w:rsidRPr="00F20CB3">
        <w:rPr>
          <w:rStyle w:val="Char6"/>
          <w:rFonts w:eastAsia="Calibri" w:hint="cs"/>
          <w:spacing w:val="-4"/>
          <w:rtl/>
        </w:rPr>
        <w:t xml:space="preserve"> </w:t>
      </w:r>
      <w:r w:rsidRPr="00F20CB3">
        <w:rPr>
          <w:rStyle w:val="Char6"/>
          <w:rFonts w:eastAsia="Calibri" w:hint="cs"/>
          <w:spacing w:val="-4"/>
          <w:rtl/>
        </w:rPr>
        <w:t>این رساله ذکر</w:t>
      </w:r>
      <w:r w:rsidR="00F20CB3" w:rsidRPr="00F20CB3">
        <w:rPr>
          <w:rStyle w:val="Char6"/>
          <w:rFonts w:eastAsia="Calibri" w:hint="cs"/>
          <w:spacing w:val="-4"/>
          <w:rtl/>
        </w:rPr>
        <w:t xml:space="preserve"> </w:t>
      </w:r>
      <w:r w:rsidRPr="00F20CB3">
        <w:rPr>
          <w:rStyle w:val="Char6"/>
          <w:rFonts w:eastAsia="Calibri" w:hint="cs"/>
          <w:spacing w:val="-4"/>
          <w:rtl/>
        </w:rPr>
        <w:t>نمودیم، اصل در</w:t>
      </w:r>
      <w:r w:rsidR="00F20CB3" w:rsidRPr="00F20CB3">
        <w:rPr>
          <w:rStyle w:val="Char6"/>
          <w:rFonts w:eastAsia="Calibri" w:hint="cs"/>
          <w:spacing w:val="-4"/>
          <w:rtl/>
        </w:rPr>
        <w:t xml:space="preserve"> </w:t>
      </w:r>
      <w:r w:rsidRPr="00F20CB3">
        <w:rPr>
          <w:rStyle w:val="Char6"/>
          <w:rFonts w:eastAsia="Calibri" w:hint="cs"/>
          <w:spacing w:val="-4"/>
          <w:rtl/>
        </w:rPr>
        <w:t>حیوان تحریم گوشت آن است، مگر</w:t>
      </w:r>
      <w:r w:rsidR="00F20CB3" w:rsidRPr="00F20CB3">
        <w:rPr>
          <w:rStyle w:val="Char6"/>
          <w:rFonts w:eastAsia="Calibri" w:hint="cs"/>
          <w:spacing w:val="-4"/>
          <w:rtl/>
        </w:rPr>
        <w:t xml:space="preserve"> </w:t>
      </w:r>
      <w:r w:rsidRPr="00F20CB3">
        <w:rPr>
          <w:rStyle w:val="Char6"/>
          <w:rFonts w:eastAsia="Calibri" w:hint="cs"/>
          <w:spacing w:val="-4"/>
          <w:rtl/>
        </w:rPr>
        <w:t>از محقق شدن تذکیه شرعیِ مباح کننده یقین حاصل کنیم. بنابراین هرگاه در اهلیت ذابح یا طریقه ذبح (که آیا شرعی بوده یا خیر) شکی داشتیم آن ذبیحه حرام می</w:t>
      </w:r>
      <w:r w:rsidRPr="00F20CB3">
        <w:rPr>
          <w:rStyle w:val="Char6"/>
          <w:rFonts w:eastAsia="Calibri"/>
          <w:spacing w:val="-4"/>
          <w:rtl/>
        </w:rPr>
        <w:softHyphen/>
      </w:r>
      <w:r w:rsidRPr="00F20CB3">
        <w:rPr>
          <w:rStyle w:val="Char6"/>
          <w:rFonts w:eastAsia="Calibri" w:hint="cs"/>
          <w:spacing w:val="-4"/>
          <w:rtl/>
        </w:rPr>
        <w:t>گردد و این حالت (یعنی وجود شک) در مورد ذبیحه</w:t>
      </w:r>
      <w:r w:rsidRPr="00F20CB3">
        <w:rPr>
          <w:rStyle w:val="Char6"/>
          <w:rFonts w:eastAsia="Calibri" w:hint="cs"/>
          <w:spacing w:val="-4"/>
          <w:rtl/>
        </w:rPr>
        <w:softHyphen/>
        <w:t>هایی که از دولت‌های خارجی ـ عربی و غیر</w:t>
      </w:r>
      <w:r w:rsidR="00F20CB3" w:rsidRPr="00F20CB3">
        <w:rPr>
          <w:rStyle w:val="Char6"/>
          <w:rFonts w:eastAsia="Calibri" w:hint="cs"/>
          <w:spacing w:val="-4"/>
          <w:rtl/>
        </w:rPr>
        <w:t xml:space="preserve"> </w:t>
      </w:r>
      <w:r w:rsidRPr="00F20CB3">
        <w:rPr>
          <w:rStyle w:val="Char6"/>
          <w:rFonts w:eastAsia="Calibri" w:hint="cs"/>
          <w:spacing w:val="-4"/>
          <w:rtl/>
        </w:rPr>
        <w:t>عربی ـ از جمله دولت‌های غربی ـ شیوعی (کمونیستی)، نصرانی ـ وارد می</w:t>
      </w:r>
      <w:r w:rsidRPr="00F20CB3">
        <w:rPr>
          <w:rStyle w:val="Char6"/>
          <w:rFonts w:eastAsia="Calibri" w:hint="cs"/>
          <w:spacing w:val="-4"/>
          <w:rtl/>
        </w:rPr>
        <w:softHyphen/>
        <w:t xml:space="preserve">شوند، موجود است. البته همگی آگاه هستیم که امروزه دولت یهودی اسرائیل </w:t>
      </w:r>
      <w:r w:rsidRPr="00F20CB3">
        <w:rPr>
          <w:rStyle w:val="0Char"/>
          <w:rFonts w:eastAsia="Calibri" w:cs="Times New Roman" w:hint="cs"/>
          <w:spacing w:val="-4"/>
          <w:sz w:val="28"/>
          <w:szCs w:val="28"/>
          <w:rtl/>
        </w:rPr>
        <w:t>–</w:t>
      </w:r>
      <w:r w:rsidRPr="00F20CB3">
        <w:rPr>
          <w:rStyle w:val="Char6"/>
          <w:rFonts w:eastAsia="Calibri" w:hint="cs"/>
          <w:spacing w:val="-4"/>
          <w:rtl/>
        </w:rPr>
        <w:t xml:space="preserve"> لعنهم الله </w:t>
      </w:r>
      <w:r w:rsidRPr="00F20CB3">
        <w:rPr>
          <w:rStyle w:val="0Char"/>
          <w:rFonts w:eastAsia="Calibri" w:cs="Times New Roman" w:hint="cs"/>
          <w:spacing w:val="-4"/>
          <w:sz w:val="28"/>
          <w:szCs w:val="28"/>
          <w:rtl/>
        </w:rPr>
        <w:t>–</w:t>
      </w:r>
      <w:r w:rsidRPr="00F20CB3">
        <w:rPr>
          <w:rStyle w:val="Char6"/>
          <w:rFonts w:eastAsia="Calibri" w:hint="cs"/>
          <w:spacing w:val="-4"/>
          <w:rtl/>
        </w:rPr>
        <w:t xml:space="preserve"> تنها دولتی است که احکام آن بر</w:t>
      </w:r>
      <w:r w:rsidR="00F20CB3" w:rsidRPr="00F20CB3">
        <w:rPr>
          <w:rStyle w:val="Char6"/>
          <w:rFonts w:eastAsia="Calibri" w:hint="cs"/>
          <w:spacing w:val="-4"/>
          <w:rtl/>
        </w:rPr>
        <w:t xml:space="preserve"> </w:t>
      </w:r>
      <w:r w:rsidRPr="00F20CB3">
        <w:rPr>
          <w:rStyle w:val="Char6"/>
          <w:rFonts w:eastAsia="Calibri" w:hint="cs"/>
          <w:spacing w:val="-4"/>
          <w:rtl/>
        </w:rPr>
        <w:t>اساس شریعت اهل کتاب (یهودیت) بوده و در مورد احکام ذبائح نیز بر اساس شریعت اهل کتاب براین مسأله نظارت می‌کند</w:t>
      </w:r>
      <w:r w:rsidRPr="00F20CB3">
        <w:rPr>
          <w:rStyle w:val="Char6"/>
          <w:rFonts w:eastAsia="Calibri" w:hint="cs"/>
          <w:spacing w:val="-4"/>
          <w:vertAlign w:val="superscript"/>
          <w:rtl/>
        </w:rPr>
        <w:t>(</w:t>
      </w:r>
      <w:r w:rsidRPr="00F20CB3">
        <w:rPr>
          <w:rStyle w:val="Char6"/>
          <w:rFonts w:eastAsia="Calibri"/>
          <w:spacing w:val="-4"/>
          <w:vertAlign w:val="superscript"/>
          <w:rtl/>
        </w:rPr>
        <w:footnoteReference w:id="78"/>
      </w:r>
      <w:r w:rsidRPr="00F20CB3">
        <w:rPr>
          <w:rStyle w:val="Char6"/>
          <w:rFonts w:eastAsia="Calibri" w:hint="cs"/>
          <w:spacing w:val="-4"/>
          <w:vertAlign w:val="superscript"/>
          <w:rtl/>
        </w:rPr>
        <w:t>)</w:t>
      </w:r>
      <w:r w:rsidRPr="00F20CB3">
        <w:rPr>
          <w:rStyle w:val="Char6"/>
          <w:rFonts w:eastAsia="Calibri" w:hint="cs"/>
          <w:spacing w:val="-4"/>
          <w:rtl/>
        </w:rPr>
        <w:t>.</w:t>
      </w:r>
    </w:p>
    <w:p w:rsidR="0083292C" w:rsidRPr="005E4A9E" w:rsidRDefault="0083292C" w:rsidP="0083292C">
      <w:pPr>
        <w:pStyle w:val="0"/>
        <w:spacing w:after="0"/>
        <w:ind w:firstLine="284"/>
        <w:jc w:val="both"/>
        <w:rPr>
          <w:rtl/>
        </w:rPr>
      </w:pPr>
      <w:r w:rsidRPr="003A7191">
        <w:rPr>
          <w:rStyle w:val="Char6"/>
          <w:rFonts w:hint="cs"/>
          <w:rtl/>
        </w:rPr>
        <w:t>می</w:t>
      </w:r>
      <w:r w:rsidRPr="003A7191">
        <w:rPr>
          <w:rStyle w:val="Char6"/>
          <w:rFonts w:hint="cs"/>
          <w:rtl/>
        </w:rPr>
        <w:softHyphen/>
        <w:t>توان در تقسیمی این گونه بیان نمود که:</w:t>
      </w:r>
    </w:p>
    <w:p w:rsidR="0083292C" w:rsidRPr="007059A2" w:rsidRDefault="0083292C" w:rsidP="0083292C">
      <w:pPr>
        <w:pStyle w:val="a0"/>
      </w:pPr>
      <w:bookmarkStart w:id="152" w:name="_Toc315304557"/>
      <w:bookmarkStart w:id="153" w:name="_Toc448151549"/>
      <w:bookmarkStart w:id="154" w:name="_Toc448151685"/>
      <w:bookmarkStart w:id="155" w:name="_Toc448168615"/>
      <w:r w:rsidRPr="007059A2">
        <w:rPr>
          <w:rFonts w:hint="cs"/>
          <w:rtl/>
        </w:rPr>
        <w:t>دولت‌های کمونیستی(</w:t>
      </w:r>
      <w:r w:rsidRPr="007059A2">
        <w:rPr>
          <w:rtl/>
        </w:rPr>
        <w:t>شیوعی</w:t>
      </w:r>
      <w:r w:rsidRPr="007059A2">
        <w:rPr>
          <w:rFonts w:hint="cs"/>
          <w:rtl/>
        </w:rPr>
        <w:t>):</w:t>
      </w:r>
      <w:bookmarkEnd w:id="152"/>
      <w:bookmarkEnd w:id="153"/>
      <w:bookmarkEnd w:id="154"/>
      <w:bookmarkEnd w:id="155"/>
    </w:p>
    <w:p w:rsidR="0083292C" w:rsidRPr="00C12F1D" w:rsidRDefault="0083292C" w:rsidP="0083292C">
      <w:pPr>
        <w:jc w:val="both"/>
        <w:rPr>
          <w:rFonts w:cs="Noor4"/>
          <w:b/>
          <w:bCs/>
          <w:rtl/>
          <w:lang w:bidi="fa-IR"/>
        </w:rPr>
      </w:pPr>
      <w:r w:rsidRPr="003A7191">
        <w:rPr>
          <w:rStyle w:val="Char6"/>
          <w:rFonts w:eastAsia="Calibri" w:hint="cs"/>
          <w:rtl/>
        </w:rPr>
        <w:t>ذبائح این دولت‌هایبه دلائل زیرحرام است:</w:t>
      </w:r>
    </w:p>
    <w:p w:rsidR="0083292C" w:rsidRDefault="0083292C" w:rsidP="0083292C">
      <w:pPr>
        <w:numPr>
          <w:ilvl w:val="0"/>
          <w:numId w:val="22"/>
        </w:numPr>
        <w:tabs>
          <w:tab w:val="left" w:pos="-1200"/>
        </w:tabs>
        <w:ind w:left="680" w:hanging="340"/>
        <w:jc w:val="both"/>
        <w:rPr>
          <w:rStyle w:val="Char6"/>
          <w:rFonts w:eastAsia="Calibri"/>
        </w:rPr>
      </w:pPr>
      <w:r w:rsidRPr="003A7191">
        <w:rPr>
          <w:rStyle w:val="Char6"/>
          <w:rFonts w:eastAsia="Calibri" w:hint="cs"/>
          <w:rtl/>
        </w:rPr>
        <w:t>در</w:t>
      </w:r>
      <w:r>
        <w:rPr>
          <w:rStyle w:val="Char6"/>
          <w:rFonts w:eastAsia="Calibri" w:hint="cs"/>
          <w:rtl/>
        </w:rPr>
        <w:t xml:space="preserve"> </w:t>
      </w:r>
      <w:r w:rsidRPr="003A7191">
        <w:rPr>
          <w:rStyle w:val="Char6"/>
          <w:rFonts w:eastAsia="Calibri" w:hint="cs"/>
          <w:rtl/>
        </w:rPr>
        <w:t>این</w:t>
      </w:r>
      <w:r>
        <w:rPr>
          <w:rStyle w:val="Char6"/>
          <w:rFonts w:eastAsia="Calibri" w:hint="cs"/>
          <w:rtl/>
        </w:rPr>
        <w:t xml:space="preserve"> </w:t>
      </w:r>
      <w:r w:rsidRPr="003A7191">
        <w:rPr>
          <w:rStyle w:val="Char6"/>
          <w:rFonts w:eastAsia="Calibri" w:hint="cs"/>
          <w:rtl/>
        </w:rPr>
        <w:t>دولت</w:t>
      </w:r>
      <w:r w:rsidRPr="003A7191">
        <w:rPr>
          <w:rStyle w:val="Char6"/>
          <w:rFonts w:eastAsia="Calibri" w:hint="cs"/>
          <w:rtl/>
        </w:rPr>
        <w:softHyphen/>
        <w:t>ها در</w:t>
      </w:r>
      <w:r>
        <w:rPr>
          <w:rStyle w:val="Char6"/>
          <w:rFonts w:eastAsia="Calibri" w:hint="cs"/>
          <w:rtl/>
        </w:rPr>
        <w:t xml:space="preserve"> </w:t>
      </w:r>
      <w:r w:rsidRPr="003A7191">
        <w:rPr>
          <w:rStyle w:val="Char6"/>
          <w:rFonts w:eastAsia="Calibri" w:hint="cs"/>
          <w:rtl/>
        </w:rPr>
        <w:t>صد بسیار ز</w:t>
      </w:r>
      <w:r w:rsidRPr="00544F2B">
        <w:rPr>
          <w:rStyle w:val="Char6"/>
          <w:rFonts w:eastAsia="Calibri" w:hint="cs"/>
          <w:rtl/>
        </w:rPr>
        <w:t>ی</w:t>
      </w:r>
      <w:r w:rsidRPr="003A7191">
        <w:rPr>
          <w:rStyle w:val="Char6"/>
          <w:rFonts w:eastAsia="Calibri" w:hint="cs"/>
          <w:rtl/>
        </w:rPr>
        <w:t>اد</w:t>
      </w:r>
      <w:r w:rsidRPr="00544F2B">
        <w:rPr>
          <w:rStyle w:val="Char6"/>
          <w:rFonts w:eastAsia="Calibri" w:hint="cs"/>
          <w:rtl/>
        </w:rPr>
        <w:t>ی</w:t>
      </w:r>
      <w:r w:rsidRPr="003A7191">
        <w:rPr>
          <w:rStyle w:val="Char6"/>
          <w:rFonts w:eastAsia="Calibri" w:hint="cs"/>
          <w:rtl/>
        </w:rPr>
        <w:t xml:space="preserve"> از مردم ملحد و</w:t>
      </w:r>
      <w:r w:rsidR="00F20CB3">
        <w:rPr>
          <w:rStyle w:val="Char6"/>
          <w:rFonts w:eastAsia="Calibri" w:hint="cs"/>
          <w:rtl/>
        </w:rPr>
        <w:t xml:space="preserve"> </w:t>
      </w:r>
      <w:r w:rsidRPr="003A7191">
        <w:rPr>
          <w:rStyle w:val="Char6"/>
          <w:rFonts w:eastAsia="Calibri" w:hint="cs"/>
          <w:rtl/>
        </w:rPr>
        <w:t xml:space="preserve">لائیک و شیوعی (کمونیست) هستند، </w:t>
      </w:r>
      <w:r w:rsidRPr="00544F2B">
        <w:rPr>
          <w:rStyle w:val="Char6"/>
          <w:rFonts w:eastAsia="Calibri" w:hint="cs"/>
          <w:rtl/>
        </w:rPr>
        <w:t>ک</w:t>
      </w:r>
      <w:r w:rsidRPr="003A7191">
        <w:rPr>
          <w:rStyle w:val="Char6"/>
          <w:rFonts w:eastAsia="Calibri" w:hint="cs"/>
          <w:rtl/>
        </w:rPr>
        <w:t>ه در ا</w:t>
      </w:r>
      <w:r w:rsidRPr="00544F2B">
        <w:rPr>
          <w:rStyle w:val="Char6"/>
          <w:rFonts w:eastAsia="Calibri" w:hint="cs"/>
          <w:rtl/>
        </w:rPr>
        <w:t>ی</w:t>
      </w:r>
      <w:r w:rsidRPr="003A7191">
        <w:rPr>
          <w:rStyle w:val="Char6"/>
          <w:rFonts w:eastAsia="Calibri" w:hint="cs"/>
          <w:rtl/>
        </w:rPr>
        <w:t>ن دولت‌ها زندگ</w:t>
      </w:r>
      <w:r w:rsidRPr="00544F2B">
        <w:rPr>
          <w:rStyle w:val="Char6"/>
          <w:rFonts w:eastAsia="Calibri" w:hint="cs"/>
          <w:rtl/>
        </w:rPr>
        <w:t>ی</w:t>
      </w:r>
      <w:r w:rsidRPr="003A7191">
        <w:rPr>
          <w:rStyle w:val="Char6"/>
          <w:rFonts w:eastAsia="Calibri" w:hint="cs"/>
          <w:rtl/>
        </w:rPr>
        <w:t xml:space="preserve"> می</w:t>
      </w:r>
      <w:r w:rsidRPr="003A7191">
        <w:rPr>
          <w:rStyle w:val="Char6"/>
          <w:rFonts w:eastAsia="Calibri" w:hint="cs"/>
          <w:rtl/>
        </w:rPr>
        <w:softHyphen/>
        <w:t>کنند و با مردم دیگری که اقلیت هستند و</w:t>
      </w:r>
      <w:r>
        <w:rPr>
          <w:rStyle w:val="Char6"/>
          <w:rFonts w:eastAsia="Calibri" w:hint="cs"/>
          <w:rtl/>
        </w:rPr>
        <w:t xml:space="preserve"> </w:t>
      </w:r>
      <w:r w:rsidRPr="003A7191">
        <w:rPr>
          <w:rStyle w:val="Char6"/>
          <w:rFonts w:eastAsia="Calibri" w:hint="cs"/>
          <w:rtl/>
        </w:rPr>
        <w:t>در</w:t>
      </w:r>
      <w:r>
        <w:rPr>
          <w:rStyle w:val="Char6"/>
          <w:rFonts w:eastAsia="Calibri" w:hint="cs"/>
          <w:rtl/>
        </w:rPr>
        <w:t xml:space="preserve"> </w:t>
      </w:r>
      <w:r w:rsidRPr="003A7191">
        <w:rPr>
          <w:rStyle w:val="Char6"/>
          <w:rFonts w:eastAsia="Calibri" w:hint="cs"/>
          <w:rtl/>
        </w:rPr>
        <w:t>اصل ـ وغالباً ـ نصاری هستند، مخلوط می</w:t>
      </w:r>
      <w:r w:rsidRPr="003A7191">
        <w:rPr>
          <w:rStyle w:val="Char6"/>
          <w:rFonts w:eastAsia="Calibri" w:hint="cs"/>
          <w:rtl/>
        </w:rPr>
        <w:softHyphen/>
        <w:t>باشند و ما نمی</w:t>
      </w:r>
      <w:r w:rsidRPr="003A7191">
        <w:rPr>
          <w:rStyle w:val="Char6"/>
          <w:rFonts w:eastAsia="Calibri" w:hint="cs"/>
          <w:rtl/>
        </w:rPr>
        <w:softHyphen/>
        <w:t xml:space="preserve">دانیم که ذابح چه کسی است؟ </w:t>
      </w:r>
      <w:r w:rsidRPr="007059A2">
        <w:rPr>
          <w:rStyle w:val="Char6"/>
          <w:rFonts w:eastAsia="Calibri" w:hint="cs"/>
          <w:rtl/>
        </w:rPr>
        <w:t>«</w:t>
      </w:r>
      <w:r w:rsidRPr="007059A2">
        <w:rPr>
          <w:rStyle w:val="Char4"/>
          <w:rFonts w:eastAsia="Calibri" w:hint="cs"/>
          <w:rtl/>
        </w:rPr>
        <w:t>نصراني یا لائی</w:t>
      </w:r>
      <w:r>
        <w:rPr>
          <w:rStyle w:val="Char4"/>
          <w:rFonts w:eastAsia="Calibri" w:hint="cs"/>
          <w:rtl/>
        </w:rPr>
        <w:t>ك</w:t>
      </w:r>
      <w:r w:rsidRPr="007059A2">
        <w:rPr>
          <w:rStyle w:val="Char4"/>
          <w:rFonts w:eastAsia="Calibri" w:hint="cs"/>
          <w:rtl/>
        </w:rPr>
        <w:t xml:space="preserve"> وشیوعي</w:t>
      </w:r>
      <w:r w:rsidRPr="007059A2">
        <w:rPr>
          <w:rStyle w:val="Char6"/>
          <w:rFonts w:eastAsia="Calibri" w:hint="cs"/>
          <w:rtl/>
        </w:rPr>
        <w:t>».</w:t>
      </w:r>
    </w:p>
    <w:p w:rsidR="0083292C" w:rsidRDefault="0083292C" w:rsidP="0083292C">
      <w:pPr>
        <w:numPr>
          <w:ilvl w:val="0"/>
          <w:numId w:val="22"/>
        </w:numPr>
        <w:tabs>
          <w:tab w:val="left" w:pos="-1200"/>
        </w:tabs>
        <w:ind w:left="680" w:hanging="340"/>
        <w:jc w:val="both"/>
        <w:rPr>
          <w:rStyle w:val="Char6"/>
          <w:rFonts w:eastAsia="Calibri"/>
        </w:rPr>
      </w:pPr>
      <w:r w:rsidRPr="007059A2">
        <w:rPr>
          <w:rStyle w:val="Char6"/>
          <w:rFonts w:eastAsia="Calibri" w:hint="cs"/>
          <w:rtl/>
        </w:rPr>
        <w:t>دلیل د</w:t>
      </w:r>
      <w:r w:rsidRPr="00544F2B">
        <w:rPr>
          <w:rStyle w:val="Char6"/>
          <w:rFonts w:eastAsia="Calibri" w:hint="cs"/>
          <w:rtl/>
        </w:rPr>
        <w:t>ی</w:t>
      </w:r>
      <w:r w:rsidRPr="007059A2">
        <w:rPr>
          <w:rStyle w:val="Char6"/>
          <w:rFonts w:eastAsia="Calibri" w:hint="cs"/>
          <w:rtl/>
        </w:rPr>
        <w:t>گر وجود شیوه</w:t>
      </w:r>
      <w:r w:rsidRPr="007059A2">
        <w:rPr>
          <w:rStyle w:val="Char6"/>
          <w:rFonts w:eastAsia="Calibri" w:hint="cs"/>
          <w:rtl/>
        </w:rPr>
        <w:softHyphen/>
        <w:t>هایی برای ذبح در</w:t>
      </w:r>
      <w:r>
        <w:rPr>
          <w:rStyle w:val="Char6"/>
          <w:rFonts w:eastAsia="Calibri" w:hint="cs"/>
          <w:rtl/>
        </w:rPr>
        <w:t xml:space="preserve"> </w:t>
      </w:r>
      <w:r w:rsidRPr="007059A2">
        <w:rPr>
          <w:rStyle w:val="Char6"/>
          <w:rFonts w:eastAsia="Calibri" w:hint="cs"/>
          <w:rtl/>
        </w:rPr>
        <w:t>این دولت‌هاست</w:t>
      </w:r>
      <w:r>
        <w:rPr>
          <w:rStyle w:val="Char6"/>
          <w:rFonts w:eastAsia="Calibri" w:hint="cs"/>
          <w:rtl/>
        </w:rPr>
        <w:t xml:space="preserve"> </w:t>
      </w:r>
      <w:r w:rsidRPr="007059A2">
        <w:rPr>
          <w:rStyle w:val="Char6"/>
          <w:rFonts w:eastAsia="Calibri" w:hint="cs"/>
          <w:rtl/>
        </w:rPr>
        <w:t>که کاملاً مغایر و مخالف با روش شرعی اسلامی است، مانند کشتن طیور</w:t>
      </w:r>
      <w:r>
        <w:rPr>
          <w:rStyle w:val="Char6"/>
          <w:rFonts w:eastAsia="Calibri" w:hint="cs"/>
          <w:rtl/>
        </w:rPr>
        <w:t xml:space="preserve"> </w:t>
      </w:r>
      <w:r w:rsidRPr="007059A2">
        <w:rPr>
          <w:rStyle w:val="Char6"/>
          <w:rFonts w:eastAsia="Calibri" w:hint="cs"/>
          <w:rtl/>
        </w:rPr>
        <w:t>(مرغ</w:t>
      </w:r>
      <w:r w:rsidRPr="007059A2">
        <w:rPr>
          <w:rStyle w:val="Char6"/>
          <w:rFonts w:eastAsia="Calibri" w:hint="cs"/>
          <w:rtl/>
        </w:rPr>
        <w:softHyphen/>
        <w:t>ها) از</w:t>
      </w:r>
      <w:r>
        <w:rPr>
          <w:rStyle w:val="Char6"/>
          <w:rFonts w:eastAsia="Calibri" w:hint="cs"/>
          <w:rtl/>
        </w:rPr>
        <w:t xml:space="preserve"> </w:t>
      </w:r>
      <w:r w:rsidRPr="007059A2">
        <w:rPr>
          <w:rStyle w:val="Char6"/>
          <w:rFonts w:eastAsia="Calibri" w:hint="cs"/>
          <w:rtl/>
        </w:rPr>
        <w:t>طریق خفه نمودن با آب و...،</w:t>
      </w:r>
      <w:r>
        <w:rPr>
          <w:rStyle w:val="Char6"/>
          <w:rFonts w:eastAsia="Calibri" w:hint="cs"/>
          <w:rtl/>
        </w:rPr>
        <w:t xml:space="preserve"> </w:t>
      </w:r>
      <w:r w:rsidRPr="007059A2">
        <w:rPr>
          <w:rStyle w:val="Char6"/>
          <w:rFonts w:eastAsia="Calibri" w:hint="cs"/>
          <w:rtl/>
        </w:rPr>
        <w:t>که این روش با روش‌های دیگری که موافق شرع است، قاطی و</w:t>
      </w:r>
      <w:r>
        <w:rPr>
          <w:rStyle w:val="Char6"/>
          <w:rFonts w:eastAsia="Calibri" w:hint="cs"/>
          <w:rtl/>
        </w:rPr>
        <w:t xml:space="preserve"> </w:t>
      </w:r>
      <w:r w:rsidRPr="007059A2">
        <w:rPr>
          <w:rStyle w:val="Char6"/>
          <w:rFonts w:eastAsia="Calibri" w:hint="cs"/>
          <w:rtl/>
        </w:rPr>
        <w:t>مخلوط هستند و در نتیجه همگی حرام می</w:t>
      </w:r>
      <w:r w:rsidRPr="007059A2">
        <w:rPr>
          <w:rStyle w:val="Char6"/>
          <w:rFonts w:eastAsia="Calibri" w:hint="cs"/>
          <w:rtl/>
        </w:rPr>
        <w:softHyphen/>
        <w:t>شوند.</w:t>
      </w:r>
    </w:p>
    <w:p w:rsidR="0083292C" w:rsidRPr="007059A2" w:rsidRDefault="0083292C" w:rsidP="0083292C">
      <w:pPr>
        <w:numPr>
          <w:ilvl w:val="0"/>
          <w:numId w:val="22"/>
        </w:numPr>
        <w:tabs>
          <w:tab w:val="left" w:pos="-1200"/>
        </w:tabs>
        <w:ind w:left="680" w:hanging="340"/>
        <w:jc w:val="both"/>
        <w:rPr>
          <w:rFonts w:ascii="IRNazli" w:hAnsi="IRNazli" w:cs="IRNazli"/>
          <w:lang w:bidi="fa-IR"/>
        </w:rPr>
      </w:pPr>
      <w:r w:rsidRPr="007059A2">
        <w:rPr>
          <w:rStyle w:val="Char6"/>
          <w:rFonts w:eastAsia="Calibri" w:hint="cs"/>
          <w:rtl/>
        </w:rPr>
        <w:t>آن</w:t>
      </w:r>
      <w:r w:rsidRPr="007059A2">
        <w:rPr>
          <w:rStyle w:val="Char6"/>
          <w:rFonts w:eastAsia="Calibri" w:hint="eastAsia"/>
          <w:rtl/>
        </w:rPr>
        <w:t>‌</w:t>
      </w:r>
      <w:r w:rsidRPr="007059A2">
        <w:rPr>
          <w:rStyle w:val="Char6"/>
          <w:rFonts w:eastAsia="Calibri" w:hint="cs"/>
          <w:rtl/>
        </w:rPr>
        <w:t>ها آشکارا و علناً، با هرگونه دین آسمانی اعلان محاربه می</w:t>
      </w:r>
      <w:r w:rsidRPr="007059A2">
        <w:rPr>
          <w:rStyle w:val="Char6"/>
          <w:rFonts w:eastAsia="Calibri" w:hint="cs"/>
          <w:rtl/>
        </w:rPr>
        <w:softHyphen/>
        <w:t>نمایند تا جایی که مثلاً در بعضی ازاین دولت‌ها، مانند بلغارستان، به مسلمانان اجازه داده نمی</w:t>
      </w:r>
      <w:r w:rsidRPr="007059A2">
        <w:rPr>
          <w:rStyle w:val="Char6"/>
          <w:rFonts w:eastAsia="Calibri" w:hint="cs"/>
          <w:rtl/>
        </w:rPr>
        <w:softHyphen/>
        <w:t>شود که فرزندان</w:t>
      </w:r>
      <w:r>
        <w:rPr>
          <w:rStyle w:val="Char6"/>
          <w:rFonts w:eastAsia="Calibri" w:hint="cs"/>
          <w:rtl/>
        </w:rPr>
        <w:t>‌</w:t>
      </w:r>
      <w:r w:rsidRPr="007059A2">
        <w:rPr>
          <w:rStyle w:val="Char6"/>
          <w:rFonts w:eastAsia="Calibri" w:hint="cs"/>
          <w:rtl/>
        </w:rPr>
        <w:t>شان را به اسامی اسلامی نامگذاری نمایند و به آن‌ها اجازه نمی</w:t>
      </w:r>
      <w:r w:rsidRPr="007059A2">
        <w:rPr>
          <w:rStyle w:val="Char6"/>
          <w:rFonts w:eastAsia="Calibri" w:hint="cs"/>
          <w:rtl/>
        </w:rPr>
        <w:softHyphen/>
        <w:t>دهند که در</w:t>
      </w:r>
      <w:r>
        <w:rPr>
          <w:rStyle w:val="Char6"/>
          <w:rFonts w:eastAsia="Calibri" w:hint="cs"/>
          <w:rtl/>
        </w:rPr>
        <w:t xml:space="preserve"> </w:t>
      </w:r>
      <w:r w:rsidRPr="007059A2">
        <w:rPr>
          <w:rStyle w:val="Char6"/>
          <w:rFonts w:eastAsia="Calibri" w:hint="cs"/>
          <w:rtl/>
        </w:rPr>
        <w:t>مدارس و...</w:t>
      </w:r>
      <w:r>
        <w:rPr>
          <w:rStyle w:val="Char6"/>
          <w:rFonts w:eastAsia="Calibri" w:hint="cs"/>
          <w:rtl/>
        </w:rPr>
        <w:t xml:space="preserve"> </w:t>
      </w:r>
      <w:r w:rsidRPr="007059A2">
        <w:rPr>
          <w:rStyle w:val="Char6"/>
          <w:rFonts w:eastAsia="Calibri" w:hint="cs"/>
          <w:rtl/>
        </w:rPr>
        <w:t>ثبت نام شوند، مگر</w:t>
      </w:r>
      <w:r>
        <w:rPr>
          <w:rStyle w:val="Char6"/>
          <w:rFonts w:eastAsia="Calibri" w:hint="cs"/>
          <w:rtl/>
        </w:rPr>
        <w:t xml:space="preserve"> </w:t>
      </w:r>
      <w:r w:rsidRPr="007059A2">
        <w:rPr>
          <w:rStyle w:val="Char6"/>
          <w:rFonts w:eastAsia="Calibri" w:hint="cs"/>
          <w:rtl/>
        </w:rPr>
        <w:t>هنگامی که با اسامی کفار نامگذاری شوند. حتی در</w:t>
      </w:r>
      <w:r w:rsidR="00F20CB3">
        <w:rPr>
          <w:rStyle w:val="Char6"/>
          <w:rFonts w:eastAsia="Calibri" w:hint="cs"/>
          <w:rtl/>
        </w:rPr>
        <w:t xml:space="preserve"> </w:t>
      </w:r>
      <w:r w:rsidRPr="007059A2">
        <w:rPr>
          <w:rStyle w:val="Char6"/>
          <w:rFonts w:eastAsia="Calibri" w:hint="cs"/>
          <w:rtl/>
        </w:rPr>
        <w:t>صورت داشتن اسم اسلامی، برای آن‌ها شن</w:t>
      </w:r>
      <w:r>
        <w:rPr>
          <w:rStyle w:val="Char6"/>
          <w:rFonts w:eastAsia="Calibri" w:hint="cs"/>
          <w:rtl/>
        </w:rPr>
        <w:t>اسنامه و... صادر نمی‌</w:t>
      </w:r>
      <w:r w:rsidRPr="007059A2">
        <w:rPr>
          <w:rStyle w:val="Char6"/>
          <w:rFonts w:eastAsia="Calibri" w:hint="cs"/>
          <w:rtl/>
        </w:rPr>
        <w:t>نمایند، پس از</w:t>
      </w:r>
      <w:r>
        <w:rPr>
          <w:rStyle w:val="Char6"/>
          <w:rFonts w:eastAsia="Calibri" w:hint="cs"/>
          <w:rtl/>
        </w:rPr>
        <w:t xml:space="preserve"> </w:t>
      </w:r>
      <w:r w:rsidRPr="007059A2">
        <w:rPr>
          <w:rStyle w:val="Char6"/>
          <w:rFonts w:eastAsia="Calibri" w:hint="cs"/>
          <w:rtl/>
        </w:rPr>
        <w:t xml:space="preserve">باب أولی است که به مسلمین اجازه ندهند که به طریقه شرعی اسلامی ذبح نمایند. </w:t>
      </w:r>
    </w:p>
    <w:p w:rsidR="0083292C" w:rsidRPr="003A7191" w:rsidRDefault="0083292C" w:rsidP="0083292C">
      <w:pPr>
        <w:pStyle w:val="0"/>
        <w:spacing w:after="0"/>
        <w:ind w:firstLine="284"/>
        <w:jc w:val="both"/>
        <w:rPr>
          <w:rStyle w:val="Char6"/>
          <w:rtl/>
        </w:rPr>
      </w:pPr>
      <w:r w:rsidRPr="003A7191">
        <w:rPr>
          <w:rStyle w:val="Char6"/>
          <w:rFonts w:hint="cs"/>
          <w:rtl/>
        </w:rPr>
        <w:t>پس در</w:t>
      </w:r>
      <w:r>
        <w:rPr>
          <w:rStyle w:val="Char6"/>
          <w:rFonts w:hint="cs"/>
          <w:rtl/>
        </w:rPr>
        <w:t xml:space="preserve"> </w:t>
      </w:r>
      <w:r w:rsidRPr="003A7191">
        <w:rPr>
          <w:rStyle w:val="Char6"/>
          <w:rFonts w:hint="cs"/>
          <w:rtl/>
        </w:rPr>
        <w:t>این دولت‌ها در حلال بودن ذبیحه شک حاصل می</w:t>
      </w:r>
      <w:r w:rsidRPr="003A7191">
        <w:rPr>
          <w:rStyle w:val="Char6"/>
          <w:rFonts w:hint="cs"/>
          <w:rtl/>
        </w:rPr>
        <w:softHyphen/>
        <w:t>شود ـ و</w:t>
      </w:r>
      <w:r>
        <w:rPr>
          <w:rStyle w:val="Char6"/>
          <w:rFonts w:hint="cs"/>
          <w:rtl/>
        </w:rPr>
        <w:t xml:space="preserve"> </w:t>
      </w:r>
      <w:r w:rsidRPr="003A7191">
        <w:rPr>
          <w:rStyle w:val="Char6"/>
          <w:rFonts w:hint="cs"/>
          <w:rtl/>
        </w:rPr>
        <w:t>یکسان است که این شک در ذابح باشد یا طریقه ذبح ـ بنابراین ذبائح این دولت‌ها حرام تلقی می</w:t>
      </w:r>
      <w:r w:rsidRPr="003A7191">
        <w:rPr>
          <w:rStyle w:val="Char6"/>
          <w:rFonts w:hint="cs"/>
          <w:rtl/>
        </w:rPr>
        <w:softHyphen/>
        <w:t>گردد.</w:t>
      </w:r>
    </w:p>
    <w:p w:rsidR="0083292C" w:rsidRPr="007059A2" w:rsidRDefault="0083292C" w:rsidP="0083292C">
      <w:pPr>
        <w:pStyle w:val="a0"/>
        <w:rPr>
          <w:rtl/>
        </w:rPr>
      </w:pPr>
      <w:bookmarkStart w:id="156" w:name="ادمه"/>
      <w:bookmarkStart w:id="157" w:name="_Toc315304558"/>
      <w:bookmarkStart w:id="158" w:name="_Toc448151550"/>
      <w:bookmarkStart w:id="159" w:name="_Toc448151686"/>
      <w:bookmarkStart w:id="160" w:name="_Toc448168616"/>
      <w:bookmarkEnd w:id="156"/>
      <w:r w:rsidRPr="007059A2">
        <w:rPr>
          <w:rFonts w:hint="cs"/>
          <w:rtl/>
        </w:rPr>
        <w:t>اما دولت‌هاین صرانی (مسیحی) غربی:</w:t>
      </w:r>
      <w:bookmarkEnd w:id="157"/>
      <w:bookmarkEnd w:id="158"/>
      <w:bookmarkEnd w:id="159"/>
      <w:bookmarkEnd w:id="160"/>
    </w:p>
    <w:p w:rsidR="0083292C" w:rsidRPr="005E4A9E" w:rsidRDefault="0083292C" w:rsidP="0083292C">
      <w:pPr>
        <w:pStyle w:val="0"/>
        <w:spacing w:after="0"/>
        <w:ind w:firstLine="284"/>
        <w:jc w:val="both"/>
        <w:rPr>
          <w:rtl/>
        </w:rPr>
      </w:pPr>
      <w:r w:rsidRPr="003A7191">
        <w:rPr>
          <w:rStyle w:val="Char6"/>
          <w:rFonts w:hint="cs"/>
          <w:rtl/>
        </w:rPr>
        <w:t>ذبائح این دولت‌ها نیز تا زمانی که از شرعی بودن طریقه ذبح یا اهلیت ذابح</w:t>
      </w:r>
      <w:r>
        <w:rPr>
          <w:rStyle w:val="Char6"/>
          <w:rFonts w:hint="cs"/>
          <w:rtl/>
        </w:rPr>
        <w:t xml:space="preserve"> </w:t>
      </w:r>
      <w:r w:rsidRPr="003A7191">
        <w:rPr>
          <w:rStyle w:val="Char6"/>
          <w:rFonts w:hint="cs"/>
          <w:rtl/>
        </w:rPr>
        <w:t>(مسلمان یا اهل کتاب) اطمینان حاصل نشده است، حرام می</w:t>
      </w:r>
      <w:r w:rsidRPr="003A7191">
        <w:rPr>
          <w:rStyle w:val="Char6"/>
          <w:rFonts w:hint="cs"/>
          <w:rtl/>
        </w:rPr>
        <w:softHyphen/>
        <w:t>باشد. به این دلایل:</w:t>
      </w:r>
    </w:p>
    <w:p w:rsidR="0083292C" w:rsidRPr="007059A2" w:rsidRDefault="0083292C" w:rsidP="0083292C">
      <w:pPr>
        <w:pStyle w:val="a7"/>
        <w:rPr>
          <w:rFonts w:eastAsia="Calibri"/>
          <w:rtl/>
        </w:rPr>
      </w:pPr>
      <w:r w:rsidRPr="007059A2">
        <w:rPr>
          <w:rFonts w:eastAsia="Calibri" w:hint="cs"/>
          <w:rtl/>
        </w:rPr>
        <w:t>1- وجود نسبتی از مردم که به هیچ دینی مؤمن نیستند و حدود یک</w:t>
      </w:r>
      <w:r w:rsidRPr="007059A2">
        <w:rPr>
          <w:rFonts w:eastAsia="Calibri" w:hint="cs"/>
          <w:rtl/>
        </w:rPr>
        <w:softHyphen/>
        <w:t xml:space="preserve"> سوم (ثلث) مردم را تشکیل می</w:t>
      </w:r>
      <w:r w:rsidRPr="007059A2">
        <w:rPr>
          <w:rFonts w:eastAsia="Calibri" w:hint="cs"/>
          <w:rtl/>
        </w:rPr>
        <w:softHyphen/>
        <w:t>دهند. چنین کسانی ذبائح</w:t>
      </w:r>
      <w:r>
        <w:rPr>
          <w:rFonts w:eastAsia="Calibri" w:hint="cs"/>
          <w:rtl/>
        </w:rPr>
        <w:t>‌</w:t>
      </w:r>
      <w:r w:rsidRPr="007059A2">
        <w:rPr>
          <w:rFonts w:eastAsia="Calibri" w:hint="cs"/>
          <w:rtl/>
        </w:rPr>
        <w:t>شان حلال نیست و این افراد با بقیه مردم قاطی هستند، پس این افراد شیوعی و ملحد و لائیک اگرچه از نسل نصاری هم باشند، این‌ها به عنوان اهل ک</w:t>
      </w:r>
      <w:r>
        <w:rPr>
          <w:rFonts w:eastAsia="Calibri" w:hint="cs"/>
          <w:rtl/>
        </w:rPr>
        <w:t>تاب به شمار نمی</w:t>
      </w:r>
      <w:r>
        <w:rPr>
          <w:rFonts w:eastAsia="Calibri" w:hint="cs"/>
          <w:rtl/>
        </w:rPr>
        <w:softHyphen/>
        <w:t>آیند، زیرا همان‌</w:t>
      </w:r>
      <w:r w:rsidRPr="007059A2">
        <w:rPr>
          <w:rFonts w:eastAsia="Calibri" w:hint="cs"/>
          <w:rtl/>
        </w:rPr>
        <w:t>گونه که ابن عباس</w:t>
      </w:r>
      <w:r>
        <w:rPr>
          <w:rFonts w:eastAsia="Calibri" w:hint="cs"/>
          <w:rtl/>
        </w:rPr>
        <w:t xml:space="preserve"> </w:t>
      </w:r>
      <w:r w:rsidRPr="00544F2B">
        <w:rPr>
          <w:rFonts w:cs="CTraditional Arabic" w:hint="cs"/>
          <w:rtl/>
        </w:rPr>
        <w:t>س</w:t>
      </w:r>
      <w:r>
        <w:rPr>
          <w:rFonts w:cs="CTraditional Arabic" w:hint="cs"/>
          <w:rtl/>
        </w:rPr>
        <w:t xml:space="preserve"> </w:t>
      </w:r>
      <w:r w:rsidRPr="007059A2">
        <w:rPr>
          <w:rFonts w:eastAsia="Calibri" w:hint="cs"/>
          <w:rtl/>
        </w:rPr>
        <w:t>فرموده</w:t>
      </w:r>
      <w:r w:rsidRPr="007059A2">
        <w:rPr>
          <w:rFonts w:eastAsia="Calibri" w:hint="cs"/>
          <w:rtl/>
        </w:rPr>
        <w:softHyphen/>
        <w:t>اند:</w:t>
      </w:r>
    </w:p>
    <w:p w:rsidR="0083292C" w:rsidRPr="00BB455E" w:rsidRDefault="0083292C" w:rsidP="0083292C">
      <w:pPr>
        <w:pStyle w:val="a2"/>
        <w:rPr>
          <w:rStyle w:val="Char6"/>
          <w:rFonts w:ascii="Al-QuranAlKareem" w:hAnsi="Al-QuranAlKareem" w:cs="mylotus"/>
          <w:b w:val="0"/>
          <w:bCs w:val="0"/>
          <w:sz w:val="27"/>
          <w:szCs w:val="27"/>
          <w:rtl/>
          <w:lang w:bidi="ar-SA"/>
        </w:rPr>
      </w:pPr>
      <w:r w:rsidRPr="007059A2">
        <w:rPr>
          <w:rStyle w:val="Char6"/>
          <w:rtl/>
        </w:rPr>
        <w:t>«</w:t>
      </w:r>
      <w:r w:rsidRPr="007059A2">
        <w:rPr>
          <w:rStyle w:val="Char4"/>
          <w:b w:val="0"/>
          <w:bCs w:val="0"/>
          <w:rtl/>
        </w:rPr>
        <w:t>إنم</w:t>
      </w:r>
      <w:r>
        <w:rPr>
          <w:rStyle w:val="Char4"/>
          <w:rFonts w:hint="cs"/>
          <w:b w:val="0"/>
          <w:bCs w:val="0"/>
          <w:rtl/>
        </w:rPr>
        <w:t>ـ</w:t>
      </w:r>
      <w:r w:rsidRPr="007059A2">
        <w:rPr>
          <w:rStyle w:val="Char4"/>
          <w:b w:val="0"/>
          <w:bCs w:val="0"/>
          <w:rtl/>
        </w:rPr>
        <w:t>ا أُحِلَّت ذبائح الیهود والنصاری لأنهم آمنوا بالتوراة والإنجیل</w:t>
      </w:r>
      <w:r w:rsidRPr="007059A2">
        <w:rPr>
          <w:rStyle w:val="Char6"/>
          <w:rtl/>
        </w:rPr>
        <w:t>»</w:t>
      </w:r>
      <w:r w:rsidRPr="007059A2">
        <w:rPr>
          <w:rStyle w:val="Char6"/>
          <w:rFonts w:hint="cs"/>
          <w:b w:val="0"/>
          <w:bCs w:val="0"/>
          <w:vertAlign w:val="superscript"/>
          <w:rtl/>
        </w:rPr>
        <w:t>(</w:t>
      </w:r>
      <w:r w:rsidRPr="007059A2">
        <w:rPr>
          <w:rStyle w:val="Char6"/>
          <w:b w:val="0"/>
          <w:bCs w:val="0"/>
          <w:vertAlign w:val="superscript"/>
          <w:rtl/>
        </w:rPr>
        <w:footnoteReference w:id="79"/>
      </w:r>
      <w:r w:rsidRPr="007059A2">
        <w:rPr>
          <w:rStyle w:val="Char6"/>
          <w:rFonts w:hint="cs"/>
          <w:b w:val="0"/>
          <w:bCs w:val="0"/>
          <w:vertAlign w:val="superscript"/>
          <w:rtl/>
        </w:rPr>
        <w:t>)</w:t>
      </w:r>
      <w:r w:rsidRPr="007059A2">
        <w:rPr>
          <w:rStyle w:val="Char6"/>
          <w:rFonts w:hint="cs"/>
          <w:rtl/>
        </w:rPr>
        <w:t>.</w:t>
      </w:r>
      <w:r>
        <w:rPr>
          <w:rStyle w:val="Char6"/>
          <w:rFonts w:hint="cs"/>
          <w:rtl/>
        </w:rPr>
        <w:t xml:space="preserve"> </w:t>
      </w:r>
      <w:r w:rsidRPr="00BB455E">
        <w:rPr>
          <w:rStyle w:val="Char6"/>
          <w:rFonts w:hint="cs"/>
          <w:b w:val="0"/>
          <w:bCs w:val="0"/>
          <w:rtl/>
        </w:rPr>
        <w:t>«ذبائح یهود و</w:t>
      </w:r>
      <w:r w:rsidR="00F20CB3">
        <w:rPr>
          <w:rStyle w:val="Char6"/>
          <w:rFonts w:hint="cs"/>
          <w:b w:val="0"/>
          <w:bCs w:val="0"/>
          <w:rtl/>
        </w:rPr>
        <w:t xml:space="preserve"> </w:t>
      </w:r>
      <w:r w:rsidRPr="00BB455E">
        <w:rPr>
          <w:rStyle w:val="Char6"/>
          <w:rFonts w:hint="cs"/>
          <w:b w:val="0"/>
          <w:bCs w:val="0"/>
          <w:rtl/>
        </w:rPr>
        <w:t>نصاری به این دلیل برای ما حلال شده، چون آن‌ها به تورات و انجیل ایمان آورده</w:t>
      </w:r>
      <w:r w:rsidRPr="00BB455E">
        <w:rPr>
          <w:rStyle w:val="Char6"/>
          <w:rFonts w:hint="cs"/>
          <w:b w:val="0"/>
          <w:bCs w:val="0"/>
          <w:rtl/>
        </w:rPr>
        <w:softHyphen/>
        <w:t>اند».</w:t>
      </w:r>
    </w:p>
    <w:p w:rsidR="0083292C" w:rsidRPr="003A7191" w:rsidRDefault="0083292C" w:rsidP="0083292C">
      <w:pPr>
        <w:pStyle w:val="0"/>
        <w:spacing w:after="0"/>
        <w:ind w:firstLine="284"/>
        <w:jc w:val="both"/>
        <w:rPr>
          <w:rStyle w:val="Char6"/>
        </w:rPr>
      </w:pPr>
      <w:r w:rsidRPr="003A7191">
        <w:rPr>
          <w:rStyle w:val="Char6"/>
          <w:rFonts w:hint="cs"/>
          <w:rtl/>
        </w:rPr>
        <w:t>و</w:t>
      </w:r>
      <w:r>
        <w:rPr>
          <w:rStyle w:val="Char6"/>
          <w:rFonts w:hint="cs"/>
          <w:rtl/>
        </w:rPr>
        <w:t xml:space="preserve"> </w:t>
      </w:r>
      <w:r w:rsidRPr="003A7191">
        <w:rPr>
          <w:rStyle w:val="Char6"/>
          <w:rFonts w:hint="cs"/>
          <w:rtl/>
        </w:rPr>
        <w:t>می</w:t>
      </w:r>
      <w:r w:rsidRPr="003A7191">
        <w:rPr>
          <w:rStyle w:val="Char6"/>
          <w:rFonts w:hint="cs"/>
          <w:rtl/>
        </w:rPr>
        <w:softHyphen/>
        <w:t>دانیم کسی که لائیک وملحد است، به هیچ دین و کتاب</w:t>
      </w:r>
      <w:r w:rsidRPr="00544F2B">
        <w:rPr>
          <w:rStyle w:val="Char6"/>
          <w:rFonts w:hint="cs"/>
          <w:rtl/>
        </w:rPr>
        <w:t>ی</w:t>
      </w:r>
      <w:r w:rsidRPr="003A7191">
        <w:rPr>
          <w:rStyle w:val="Char6"/>
          <w:rFonts w:hint="cs"/>
          <w:rtl/>
        </w:rPr>
        <w:t xml:space="preserve"> آسمانی ـ از</w:t>
      </w:r>
      <w:r>
        <w:rPr>
          <w:rStyle w:val="Char6"/>
          <w:rFonts w:hint="cs"/>
          <w:rtl/>
        </w:rPr>
        <w:t xml:space="preserve"> </w:t>
      </w:r>
      <w:r w:rsidRPr="003A7191">
        <w:rPr>
          <w:rStyle w:val="Char6"/>
          <w:rFonts w:hint="cs"/>
          <w:rtl/>
        </w:rPr>
        <w:t>جمله تورات و</w:t>
      </w:r>
      <w:r>
        <w:rPr>
          <w:rStyle w:val="Char6"/>
          <w:rFonts w:hint="cs"/>
          <w:rtl/>
        </w:rPr>
        <w:t xml:space="preserve"> </w:t>
      </w:r>
      <w:r w:rsidRPr="003A7191">
        <w:rPr>
          <w:rStyle w:val="Char6"/>
          <w:rFonts w:hint="cs"/>
          <w:rtl/>
        </w:rPr>
        <w:t>انجیل ـ ایمان ندارد. بنابراین اهل کتاب به شمار نمی</w:t>
      </w:r>
      <w:r w:rsidRPr="003A7191">
        <w:rPr>
          <w:rStyle w:val="Char6"/>
          <w:rFonts w:hint="cs"/>
          <w:rtl/>
        </w:rPr>
        <w:softHyphen/>
        <w:t>رود و نسبت لائیک</w:t>
      </w:r>
      <w:r w:rsidRPr="003A7191">
        <w:rPr>
          <w:rStyle w:val="Char6"/>
          <w:rFonts w:hint="cs"/>
          <w:rtl/>
        </w:rPr>
        <w:softHyphen/>
        <w:t>ها یا افراد ملحد، دربعضی از</w:t>
      </w:r>
      <w:r>
        <w:rPr>
          <w:rStyle w:val="Char6"/>
          <w:rFonts w:hint="cs"/>
          <w:rtl/>
        </w:rPr>
        <w:t xml:space="preserve"> </w:t>
      </w:r>
      <w:r w:rsidRPr="003A7191">
        <w:rPr>
          <w:rStyle w:val="Char6"/>
          <w:rFonts w:hint="cs"/>
          <w:rtl/>
        </w:rPr>
        <w:t>دولت</w:t>
      </w:r>
      <w:r>
        <w:rPr>
          <w:rStyle w:val="Char6"/>
          <w:rFonts w:hint="eastAsia"/>
          <w:rtl/>
        </w:rPr>
        <w:t>‌</w:t>
      </w:r>
      <w:r w:rsidRPr="003A7191">
        <w:rPr>
          <w:rStyle w:val="Char6"/>
          <w:rFonts w:hint="cs"/>
          <w:rtl/>
        </w:rPr>
        <w:t>ها تا نصف جمعیت هم بالا می</w:t>
      </w:r>
      <w:r w:rsidRPr="003A7191">
        <w:rPr>
          <w:rStyle w:val="Char6"/>
          <w:rFonts w:hint="cs"/>
          <w:rtl/>
        </w:rPr>
        <w:softHyphen/>
        <w:t xml:space="preserve">رود، که اگرحتی یک </w:t>
      </w:r>
      <w:r w:rsidRPr="007059A2">
        <w:rPr>
          <w:rStyle w:val="Char6"/>
          <w:rFonts w:hint="cs"/>
          <w:rtl/>
        </w:rPr>
        <w:t>چهارم (ربع) جمعیت</w:t>
      </w:r>
      <w:r w:rsidRPr="003A7191">
        <w:rPr>
          <w:rStyle w:val="Char6"/>
          <w:rFonts w:hint="cs"/>
          <w:rtl/>
        </w:rPr>
        <w:t xml:space="preserve"> را تشکیل دهند و ذبائح آن‌ها با ذبائح بقیه مخلوط شود، کلیه ذبائح حرام</w:t>
      </w:r>
      <w:r>
        <w:rPr>
          <w:rStyle w:val="Char6"/>
          <w:rFonts w:hint="cs"/>
          <w:rtl/>
        </w:rPr>
        <w:t xml:space="preserve"> </w:t>
      </w:r>
      <w:r w:rsidRPr="003A7191">
        <w:rPr>
          <w:rStyle w:val="Char6"/>
          <w:rFonts w:hint="cs"/>
          <w:rtl/>
        </w:rPr>
        <w:t>می</w:t>
      </w:r>
      <w:r w:rsidRPr="003A7191">
        <w:rPr>
          <w:rStyle w:val="Char6"/>
          <w:rFonts w:hint="cs"/>
          <w:rtl/>
        </w:rPr>
        <w:softHyphen/>
        <w:t>گردد، چه رسد به این که این نسبت نصف سکان باشد</w:t>
      </w:r>
      <w:r>
        <w:rPr>
          <w:rStyle w:val="Char6"/>
          <w:rFonts w:hint="cs"/>
          <w:rtl/>
        </w:rPr>
        <w:t xml:space="preserve"> </w:t>
      </w:r>
      <w:r w:rsidRPr="003A7191">
        <w:rPr>
          <w:rStyle w:val="Char6"/>
          <w:rFonts w:hint="cs"/>
          <w:rtl/>
        </w:rPr>
        <w:t>ـ نسبت یک چهارم به این دلیل است که بعضی از فقها حد یک چهارم را برای فرق بین قلیل و</w:t>
      </w:r>
      <w:r>
        <w:rPr>
          <w:rStyle w:val="Char6"/>
          <w:rFonts w:hint="cs"/>
          <w:rtl/>
        </w:rPr>
        <w:t xml:space="preserve"> </w:t>
      </w:r>
      <w:r w:rsidRPr="003A7191">
        <w:rPr>
          <w:rStyle w:val="Char6"/>
          <w:rFonts w:hint="cs"/>
          <w:rtl/>
        </w:rPr>
        <w:t>کثیر</w:t>
      </w:r>
      <w:r>
        <w:rPr>
          <w:rStyle w:val="Char6"/>
          <w:rFonts w:hint="cs"/>
          <w:rtl/>
        </w:rPr>
        <w:t xml:space="preserve"> </w:t>
      </w:r>
      <w:r w:rsidRPr="003A7191">
        <w:rPr>
          <w:rStyle w:val="Char6"/>
          <w:rFonts w:hint="cs"/>
          <w:rtl/>
        </w:rPr>
        <w:t>قرار</w:t>
      </w:r>
      <w:r>
        <w:rPr>
          <w:rStyle w:val="Char6"/>
          <w:rFonts w:hint="cs"/>
          <w:rtl/>
        </w:rPr>
        <w:t xml:space="preserve"> </w:t>
      </w:r>
      <w:r w:rsidRPr="003A7191">
        <w:rPr>
          <w:rStyle w:val="Char6"/>
          <w:rFonts w:hint="cs"/>
          <w:rtl/>
        </w:rPr>
        <w:t>داده</w:t>
      </w:r>
      <w:r w:rsidRPr="003A7191">
        <w:rPr>
          <w:rStyle w:val="Char6"/>
          <w:rFonts w:hint="cs"/>
          <w:rtl/>
        </w:rPr>
        <w:softHyphen/>
        <w:t>اند</w:t>
      </w:r>
      <w:r w:rsidRPr="007059A2">
        <w:rPr>
          <w:rStyle w:val="Char6"/>
          <w:rFonts w:hint="cs"/>
          <w:vertAlign w:val="superscript"/>
          <w:rtl/>
        </w:rPr>
        <w:t>(</w:t>
      </w:r>
      <w:r w:rsidRPr="007059A2">
        <w:rPr>
          <w:rStyle w:val="Char6"/>
          <w:vertAlign w:val="superscript"/>
          <w:rtl/>
        </w:rPr>
        <w:footnoteReference w:id="80"/>
      </w:r>
      <w:r w:rsidRPr="007059A2">
        <w:rPr>
          <w:rStyle w:val="Char6"/>
          <w:rFonts w:hint="cs"/>
          <w:vertAlign w:val="superscript"/>
          <w:rtl/>
        </w:rPr>
        <w:t>)</w:t>
      </w:r>
      <w:r w:rsidRPr="003A7191">
        <w:rPr>
          <w:rStyle w:val="Char6"/>
          <w:rFonts w:hint="cs"/>
          <w:rtl/>
        </w:rPr>
        <w:t>ـ</w:t>
      </w:r>
      <w:r>
        <w:rPr>
          <w:rStyle w:val="Char6"/>
          <w:rFonts w:hint="cs"/>
          <w:rtl/>
        </w:rPr>
        <w:t xml:space="preserve"> </w:t>
      </w:r>
      <w:r w:rsidRPr="003A7191">
        <w:rPr>
          <w:rStyle w:val="Char6"/>
          <w:rFonts w:hint="cs"/>
          <w:rtl/>
        </w:rPr>
        <w:t>.</w:t>
      </w:r>
    </w:p>
    <w:p w:rsidR="0083292C" w:rsidRPr="002E4B3E" w:rsidRDefault="0083292C" w:rsidP="0083292C">
      <w:pPr>
        <w:pStyle w:val="a7"/>
      </w:pPr>
      <w:r w:rsidRPr="007059A2">
        <w:rPr>
          <w:rFonts w:hint="cs"/>
          <w:rtl/>
        </w:rPr>
        <w:t>1- وجود روش‌های غیرشرعی ذبح در</w:t>
      </w:r>
      <w:r w:rsidR="00F20CB3">
        <w:rPr>
          <w:rFonts w:hint="cs"/>
          <w:rtl/>
        </w:rPr>
        <w:t xml:space="preserve"> </w:t>
      </w:r>
      <w:r w:rsidRPr="007059A2">
        <w:rPr>
          <w:rFonts w:hint="cs"/>
          <w:rtl/>
        </w:rPr>
        <w:t>این دولت‌ها به ویژه برای ذبح مرغ</w:t>
      </w:r>
      <w:r w:rsidRPr="007059A2">
        <w:rPr>
          <w:rFonts w:hint="cs"/>
          <w:rtl/>
        </w:rPr>
        <w:softHyphen/>
        <w:t>؛ به طور یقین ثابت شده است که قسمت زیادی از کشتارگاه</w:t>
      </w:r>
      <w:r w:rsidRPr="007059A2">
        <w:rPr>
          <w:rFonts w:hint="cs"/>
          <w:rtl/>
        </w:rPr>
        <w:softHyphen/>
        <w:t>ها، مرغ</w:t>
      </w:r>
      <w:r w:rsidRPr="007059A2">
        <w:rPr>
          <w:rFonts w:hint="cs"/>
          <w:rtl/>
        </w:rPr>
        <w:softHyphen/>
        <w:t>ها را ابتدا با شوک الکتریکی گیج می</w:t>
      </w:r>
      <w:r w:rsidRPr="007059A2">
        <w:rPr>
          <w:rFonts w:hint="cs"/>
          <w:rtl/>
        </w:rPr>
        <w:softHyphen/>
        <w:t>کنند و سپس آن‌ها را درآ</w:t>
      </w:r>
      <w:r>
        <w:rPr>
          <w:rFonts w:hint="cs"/>
          <w:rtl/>
        </w:rPr>
        <w:t>ب داغ غرق می</w:t>
      </w:r>
      <w:r>
        <w:rPr>
          <w:rFonts w:hint="eastAsia"/>
          <w:rtl/>
        </w:rPr>
        <w:t>‌</w:t>
      </w:r>
      <w:r w:rsidRPr="007059A2">
        <w:rPr>
          <w:rFonts w:hint="cs"/>
          <w:rtl/>
        </w:rPr>
        <w:t>کنند تا بمیرند، دکتر</w:t>
      </w:r>
      <w:r>
        <w:rPr>
          <w:rFonts w:hint="cs"/>
          <w:rtl/>
        </w:rPr>
        <w:t xml:space="preserve"> </w:t>
      </w:r>
      <w:r w:rsidRPr="007059A2">
        <w:rPr>
          <w:rFonts w:hint="cs"/>
          <w:rtl/>
        </w:rPr>
        <w:t>عبدالله عزام</w:t>
      </w:r>
      <w:r>
        <w:rPr>
          <w:rFonts w:hint="cs"/>
          <w:rtl/>
        </w:rPr>
        <w:t xml:space="preserve"> </w:t>
      </w:r>
      <w:r>
        <w:rPr>
          <w:rFonts w:cs="CTraditional Arabic" w:hint="cs"/>
          <w:rtl/>
        </w:rPr>
        <w:t>/</w:t>
      </w:r>
      <w:r>
        <w:rPr>
          <w:rFonts w:hint="cs"/>
          <w:rtl/>
        </w:rPr>
        <w:t xml:space="preserve"> </w:t>
      </w:r>
      <w:r w:rsidRPr="007059A2">
        <w:rPr>
          <w:rFonts w:hint="cs"/>
          <w:rtl/>
        </w:rPr>
        <w:t>می</w:t>
      </w:r>
      <w:r w:rsidRPr="007059A2">
        <w:rPr>
          <w:rtl/>
        </w:rPr>
        <w:softHyphen/>
      </w:r>
      <w:r w:rsidRPr="007059A2">
        <w:rPr>
          <w:rFonts w:hint="cs"/>
          <w:rtl/>
        </w:rPr>
        <w:t>گوید: من خودم در اروپا مشاهده نموده</w:t>
      </w:r>
      <w:r w:rsidRPr="007059A2">
        <w:rPr>
          <w:rFonts w:hint="cs"/>
          <w:rtl/>
        </w:rPr>
        <w:softHyphen/>
        <w:t>ام که مرغ</w:t>
      </w:r>
      <w:r w:rsidRPr="007059A2">
        <w:rPr>
          <w:rFonts w:hint="cs"/>
          <w:rtl/>
        </w:rPr>
        <w:softHyphen/>
        <w:t>هایی برای فروش عرضه شده بود که مرده بودند و سر و</w:t>
      </w:r>
      <w:r>
        <w:rPr>
          <w:rFonts w:hint="cs"/>
          <w:rtl/>
        </w:rPr>
        <w:t xml:space="preserve"> </w:t>
      </w:r>
      <w:r w:rsidRPr="007059A2">
        <w:rPr>
          <w:rFonts w:hint="cs"/>
          <w:rtl/>
        </w:rPr>
        <w:t>گردن آن‌ها بریده نشده بود. بعضی از</w:t>
      </w:r>
      <w:r w:rsidR="00F20CB3">
        <w:rPr>
          <w:rFonts w:hint="cs"/>
          <w:rtl/>
        </w:rPr>
        <w:t xml:space="preserve"> </w:t>
      </w:r>
      <w:r w:rsidRPr="007059A2">
        <w:rPr>
          <w:rFonts w:hint="cs"/>
          <w:rtl/>
        </w:rPr>
        <w:t>برادران همراهم به بررسی این مرغ</w:t>
      </w:r>
      <w:r w:rsidRPr="007059A2">
        <w:rPr>
          <w:rFonts w:hint="cs"/>
          <w:rtl/>
        </w:rPr>
        <w:softHyphen/>
        <w:t>ها پرداختند، تا اثر ذبحی در سر و گردن این مرغ</w:t>
      </w:r>
      <w:r w:rsidRPr="007059A2">
        <w:rPr>
          <w:rFonts w:hint="cs"/>
          <w:rtl/>
        </w:rPr>
        <w:softHyphen/>
        <w:t>ها بیابند، اما چیزی نیافتند.</w:t>
      </w:r>
    </w:p>
    <w:p w:rsidR="0083292C" w:rsidRPr="005637EE" w:rsidRDefault="0083292C" w:rsidP="0083292C">
      <w:pPr>
        <w:pStyle w:val="0"/>
        <w:spacing w:after="0"/>
        <w:ind w:firstLine="284"/>
        <w:jc w:val="both"/>
        <w:rPr>
          <w:rtl/>
        </w:rPr>
      </w:pPr>
      <w:r w:rsidRPr="003A7191">
        <w:rPr>
          <w:rStyle w:val="Char6"/>
          <w:rFonts w:hint="cs"/>
          <w:rtl/>
        </w:rPr>
        <w:t>همچنین روش‌های دیگری برای کشتن حیوان به کار می</w:t>
      </w:r>
      <w:r w:rsidRPr="003A7191">
        <w:rPr>
          <w:rStyle w:val="Char6"/>
          <w:rFonts w:hint="cs"/>
          <w:rtl/>
        </w:rPr>
        <w:softHyphen/>
        <w:t>گیرند، مانند این که با اسلحه به سرحیوان ـ گاو</w:t>
      </w:r>
      <w:r>
        <w:rPr>
          <w:rStyle w:val="Char6"/>
          <w:rFonts w:hint="cs"/>
          <w:rtl/>
        </w:rPr>
        <w:t xml:space="preserve"> </w:t>
      </w:r>
      <w:r w:rsidRPr="003A7191">
        <w:rPr>
          <w:rStyle w:val="Char6"/>
          <w:rFonts w:hint="cs"/>
          <w:rtl/>
        </w:rPr>
        <w:t>ـ</w:t>
      </w:r>
      <w:r>
        <w:rPr>
          <w:rStyle w:val="Char6"/>
          <w:rFonts w:hint="cs"/>
          <w:rtl/>
        </w:rPr>
        <w:t xml:space="preserve"> </w:t>
      </w:r>
      <w:r w:rsidRPr="003A7191">
        <w:rPr>
          <w:rStyle w:val="Char6"/>
          <w:rFonts w:hint="cs"/>
          <w:rtl/>
        </w:rPr>
        <w:t>شلیک می</w:t>
      </w:r>
      <w:r w:rsidRPr="003A7191">
        <w:rPr>
          <w:rStyle w:val="Char6"/>
          <w:rFonts w:hint="cs"/>
          <w:rtl/>
        </w:rPr>
        <w:softHyphen/>
        <w:t>کنند تا آن را از پـای در</w:t>
      </w:r>
      <w:r>
        <w:rPr>
          <w:rStyle w:val="Char6"/>
          <w:rFonts w:hint="cs"/>
          <w:rtl/>
        </w:rPr>
        <w:t xml:space="preserve"> </w:t>
      </w:r>
      <w:r w:rsidRPr="003A7191">
        <w:rPr>
          <w:rStyle w:val="Char6"/>
          <w:rFonts w:hint="cs"/>
          <w:rtl/>
        </w:rPr>
        <w:t>آورده و سریعـاً آن را ذبح می</w:t>
      </w:r>
      <w:r w:rsidRPr="003A7191">
        <w:rPr>
          <w:rStyle w:val="Char6"/>
          <w:rFonts w:hint="cs"/>
          <w:rtl/>
        </w:rPr>
        <w:softHyphen/>
        <w:t>کنند، در ا</w:t>
      </w:r>
      <w:r>
        <w:rPr>
          <w:rStyle w:val="Char6"/>
          <w:rFonts w:hint="cs"/>
          <w:rtl/>
        </w:rPr>
        <w:t>کثر مواقع گاو با ضربه گلوله نمی</w:t>
      </w:r>
      <w:r>
        <w:rPr>
          <w:rStyle w:val="Char6"/>
          <w:rFonts w:hint="eastAsia"/>
          <w:rtl/>
        </w:rPr>
        <w:t>‌</w:t>
      </w:r>
      <w:r w:rsidRPr="003A7191">
        <w:rPr>
          <w:rStyle w:val="Char6"/>
          <w:rFonts w:hint="cs"/>
          <w:rtl/>
        </w:rPr>
        <w:t>میرد اما اگر ذبح آن را کمی به تأخیر</w:t>
      </w:r>
      <w:r>
        <w:rPr>
          <w:rStyle w:val="Char6"/>
          <w:rFonts w:hint="cs"/>
          <w:rtl/>
        </w:rPr>
        <w:t xml:space="preserve"> </w:t>
      </w:r>
      <w:r w:rsidRPr="003A7191">
        <w:rPr>
          <w:rStyle w:val="Char6"/>
          <w:rFonts w:hint="cs"/>
          <w:rtl/>
        </w:rPr>
        <w:t>بیاندازند، قبل از</w:t>
      </w:r>
      <w:r>
        <w:rPr>
          <w:rStyle w:val="Char6"/>
          <w:rFonts w:hint="cs"/>
          <w:rtl/>
        </w:rPr>
        <w:t xml:space="preserve"> </w:t>
      </w:r>
      <w:r w:rsidRPr="003A7191">
        <w:rPr>
          <w:rStyle w:val="Char6"/>
          <w:rFonts w:hint="cs"/>
          <w:rtl/>
        </w:rPr>
        <w:t>ذبح می</w:t>
      </w:r>
      <w:r w:rsidRPr="003A7191">
        <w:rPr>
          <w:rStyle w:val="Char6"/>
          <w:rFonts w:hint="cs"/>
          <w:rtl/>
        </w:rPr>
        <w:softHyphen/>
        <w:t>میرد.</w:t>
      </w:r>
    </w:p>
    <w:p w:rsidR="0083292C" w:rsidRPr="003A7191" w:rsidRDefault="0083292C" w:rsidP="0083292C">
      <w:pPr>
        <w:pStyle w:val="0"/>
        <w:spacing w:after="0"/>
        <w:ind w:firstLine="284"/>
        <w:jc w:val="both"/>
        <w:rPr>
          <w:rStyle w:val="Char6"/>
          <w:rtl/>
        </w:rPr>
      </w:pPr>
      <w:r w:rsidRPr="003A7191">
        <w:rPr>
          <w:rStyle w:val="Char6"/>
          <w:rFonts w:hint="cs"/>
          <w:rtl/>
        </w:rPr>
        <w:t>و</w:t>
      </w:r>
      <w:r>
        <w:rPr>
          <w:rStyle w:val="Char6"/>
          <w:rFonts w:hint="cs"/>
          <w:rtl/>
        </w:rPr>
        <w:t xml:space="preserve"> </w:t>
      </w:r>
      <w:r w:rsidRPr="003A7191">
        <w:rPr>
          <w:rStyle w:val="Char6"/>
          <w:rFonts w:hint="cs"/>
          <w:rtl/>
        </w:rPr>
        <w:t>همچنین طریقه دیگری وجود د</w:t>
      </w:r>
      <w:r>
        <w:rPr>
          <w:rStyle w:val="Char6"/>
          <w:rFonts w:hint="cs"/>
          <w:rtl/>
        </w:rPr>
        <w:t>ارد که با پتک آهنی بر</w:t>
      </w:r>
      <w:r w:rsidR="00F20CB3">
        <w:rPr>
          <w:rStyle w:val="Char6"/>
          <w:rFonts w:hint="cs"/>
          <w:rtl/>
        </w:rPr>
        <w:t xml:space="preserve"> </w:t>
      </w:r>
      <w:r>
        <w:rPr>
          <w:rStyle w:val="Char6"/>
          <w:rFonts w:hint="cs"/>
          <w:rtl/>
        </w:rPr>
        <w:t>سر</w:t>
      </w:r>
      <w:r w:rsidR="00F20CB3">
        <w:rPr>
          <w:rStyle w:val="Char6"/>
          <w:rFonts w:hint="cs"/>
          <w:rtl/>
        </w:rPr>
        <w:t xml:space="preserve"> </w:t>
      </w:r>
      <w:r>
        <w:rPr>
          <w:rStyle w:val="Char6"/>
          <w:rFonts w:hint="cs"/>
          <w:rtl/>
        </w:rPr>
        <w:t>حیوان می</w:t>
      </w:r>
      <w:r>
        <w:rPr>
          <w:rStyle w:val="Char6"/>
          <w:rFonts w:hint="eastAsia"/>
          <w:rtl/>
        </w:rPr>
        <w:t>‌</w:t>
      </w:r>
      <w:r w:rsidRPr="003A7191">
        <w:rPr>
          <w:rStyle w:val="Char6"/>
          <w:rFonts w:hint="cs"/>
          <w:rtl/>
        </w:rPr>
        <w:t>کوبند که مستقیماً و</w:t>
      </w:r>
      <w:r>
        <w:rPr>
          <w:rStyle w:val="Char6"/>
          <w:rFonts w:hint="cs"/>
          <w:rtl/>
        </w:rPr>
        <w:t xml:space="preserve"> </w:t>
      </w:r>
      <w:r w:rsidRPr="003A7191">
        <w:rPr>
          <w:rStyle w:val="Char6"/>
          <w:rFonts w:hint="cs"/>
          <w:rtl/>
        </w:rPr>
        <w:t>بلافاصله حیوان را می</w:t>
      </w:r>
      <w:r w:rsidRPr="003A7191">
        <w:rPr>
          <w:rStyle w:val="Char6"/>
          <w:rFonts w:hint="cs"/>
          <w:rtl/>
        </w:rPr>
        <w:softHyphen/>
        <w:t>کشد و...</w:t>
      </w:r>
    </w:p>
    <w:p w:rsidR="0083292C" w:rsidRPr="003A7191" w:rsidRDefault="0083292C" w:rsidP="0083292C">
      <w:pPr>
        <w:pStyle w:val="0"/>
        <w:spacing w:after="0"/>
        <w:ind w:firstLine="284"/>
        <w:jc w:val="both"/>
        <w:rPr>
          <w:rStyle w:val="Char6"/>
          <w:rtl/>
        </w:rPr>
      </w:pPr>
      <w:r w:rsidRPr="003A7191">
        <w:rPr>
          <w:rStyle w:val="Char6"/>
          <w:rFonts w:hint="cs"/>
          <w:rtl/>
        </w:rPr>
        <w:t>به هرحال اگر</w:t>
      </w:r>
      <w:r w:rsidR="00F20CB3">
        <w:rPr>
          <w:rStyle w:val="Char6"/>
          <w:rFonts w:hint="cs"/>
          <w:rtl/>
        </w:rPr>
        <w:t xml:space="preserve"> </w:t>
      </w:r>
      <w:r w:rsidRPr="003A7191">
        <w:rPr>
          <w:rStyle w:val="Char6"/>
          <w:rFonts w:hint="cs"/>
          <w:rtl/>
        </w:rPr>
        <w:t>حتی90</w:t>
      </w:r>
      <w:r>
        <w:rPr>
          <w:rStyle w:val="Char6"/>
          <w:rFonts w:hint="cs"/>
          <w:rtl/>
        </w:rPr>
        <w:t xml:space="preserve"> </w:t>
      </w:r>
      <w:r w:rsidRPr="003A7191">
        <w:rPr>
          <w:rStyle w:val="Char6"/>
          <w:rFonts w:hint="cs"/>
          <w:rtl/>
        </w:rPr>
        <w:t>درصد روش‌های ذبح شرعی باشد و</w:t>
      </w:r>
      <w:r>
        <w:rPr>
          <w:rStyle w:val="Char6"/>
          <w:rFonts w:hint="cs"/>
          <w:rtl/>
        </w:rPr>
        <w:t xml:space="preserve"> </w:t>
      </w:r>
      <w:r w:rsidRPr="003A7191">
        <w:rPr>
          <w:rStyle w:val="Char6"/>
          <w:rFonts w:hint="cs"/>
          <w:rtl/>
        </w:rPr>
        <w:t>10 درصد آن غیر</w:t>
      </w:r>
      <w:r w:rsidR="00F20CB3">
        <w:rPr>
          <w:rStyle w:val="Char6"/>
          <w:rFonts w:hint="cs"/>
          <w:rtl/>
        </w:rPr>
        <w:t xml:space="preserve"> </w:t>
      </w:r>
      <w:r w:rsidRPr="003A7191">
        <w:rPr>
          <w:rStyle w:val="Char6"/>
          <w:rFonts w:hint="cs"/>
          <w:rtl/>
        </w:rPr>
        <w:t>شرعی، در</w:t>
      </w:r>
      <w:r>
        <w:rPr>
          <w:rStyle w:val="Char6"/>
          <w:rFonts w:hint="cs"/>
          <w:rtl/>
        </w:rPr>
        <w:t xml:space="preserve"> </w:t>
      </w:r>
      <w:r w:rsidRPr="003A7191">
        <w:rPr>
          <w:rStyle w:val="Char6"/>
          <w:rFonts w:hint="cs"/>
          <w:rtl/>
        </w:rPr>
        <w:t>صورت مخلوط شدن آن‌ها، جمیعاً حرام می</w:t>
      </w:r>
      <w:r w:rsidRPr="003A7191">
        <w:rPr>
          <w:rStyle w:val="Char6"/>
          <w:rFonts w:hint="cs"/>
          <w:rtl/>
        </w:rPr>
        <w:softHyphen/>
        <w:t>شوند.</w:t>
      </w:r>
    </w:p>
    <w:p w:rsidR="0083292C" w:rsidRPr="005637EE" w:rsidRDefault="0083292C" w:rsidP="0083292C">
      <w:pPr>
        <w:pStyle w:val="a7"/>
        <w:rPr>
          <w:rtl/>
        </w:rPr>
      </w:pPr>
      <w:r w:rsidRPr="007059A2">
        <w:rPr>
          <w:rFonts w:hint="cs"/>
          <w:rtl/>
        </w:rPr>
        <w:t>2- کلیسایکاتولیکی ـ امروزه ـ به هیچ وجه پایبند به آیین کلیسا نبوده تا جایی که حکم به حلال بودن، میته</w:t>
      </w:r>
      <w:r>
        <w:rPr>
          <w:rFonts w:hint="cs"/>
          <w:rtl/>
        </w:rPr>
        <w:t xml:space="preserve"> </w:t>
      </w:r>
      <w:r w:rsidRPr="007059A2">
        <w:rPr>
          <w:rFonts w:hint="cs"/>
          <w:rtl/>
        </w:rPr>
        <w:t>(مردار= موقوذة) و</w:t>
      </w:r>
      <w:r>
        <w:rPr>
          <w:rFonts w:hint="cs"/>
          <w:rtl/>
        </w:rPr>
        <w:t xml:space="preserve"> </w:t>
      </w:r>
      <w:r w:rsidRPr="007059A2">
        <w:rPr>
          <w:rFonts w:hint="cs"/>
          <w:rtl/>
        </w:rPr>
        <w:t>خفه شده</w:t>
      </w:r>
      <w:r>
        <w:rPr>
          <w:rFonts w:hint="cs"/>
          <w:rtl/>
        </w:rPr>
        <w:t xml:space="preserve"> </w:t>
      </w:r>
      <w:r w:rsidRPr="007059A2">
        <w:rPr>
          <w:rFonts w:hint="cs"/>
          <w:rtl/>
        </w:rPr>
        <w:t xml:space="preserve">(منخنقة) داده است. </w:t>
      </w:r>
    </w:p>
    <w:p w:rsidR="0083292C" w:rsidRPr="003A7191" w:rsidRDefault="0083292C" w:rsidP="0083292C">
      <w:pPr>
        <w:pStyle w:val="0"/>
        <w:spacing w:after="0"/>
        <w:ind w:firstLine="284"/>
        <w:jc w:val="both"/>
        <w:rPr>
          <w:rStyle w:val="Char6"/>
          <w:rtl/>
        </w:rPr>
      </w:pPr>
      <w:r w:rsidRPr="003A7191">
        <w:rPr>
          <w:rStyle w:val="Char6"/>
          <w:rFonts w:hint="cs"/>
          <w:rtl/>
        </w:rPr>
        <w:t>صالح علی العود ـ تونسی ـ مقیم فرانسه می</w:t>
      </w:r>
      <w:r w:rsidRPr="003A7191">
        <w:rPr>
          <w:rStyle w:val="Char6"/>
          <w:rFonts w:hint="cs"/>
          <w:rtl/>
        </w:rPr>
        <w:softHyphen/>
        <w:t>گوید</w:t>
      </w:r>
      <w:r w:rsidRPr="007059A2">
        <w:rPr>
          <w:rStyle w:val="Char6"/>
          <w:rFonts w:hint="cs"/>
          <w:vertAlign w:val="superscript"/>
          <w:rtl/>
        </w:rPr>
        <w:t>(</w:t>
      </w:r>
      <w:r w:rsidRPr="007059A2">
        <w:rPr>
          <w:rStyle w:val="Char6"/>
          <w:vertAlign w:val="superscript"/>
          <w:rtl/>
        </w:rPr>
        <w:footnoteReference w:id="81"/>
      </w:r>
      <w:r w:rsidRPr="007059A2">
        <w:rPr>
          <w:rStyle w:val="Char6"/>
          <w:rFonts w:hint="cs"/>
          <w:vertAlign w:val="superscript"/>
          <w:rtl/>
        </w:rPr>
        <w:t>)</w:t>
      </w:r>
      <w:r w:rsidRPr="007059A2">
        <w:rPr>
          <w:rStyle w:val="Char6"/>
          <w:rFonts w:hint="cs"/>
          <w:rtl/>
        </w:rPr>
        <w:t>:</w:t>
      </w:r>
    </w:p>
    <w:p w:rsidR="0083292C" w:rsidRPr="005E4A9E" w:rsidRDefault="0083292C" w:rsidP="00A246AD">
      <w:pPr>
        <w:pStyle w:val="0"/>
        <w:widowControl w:val="0"/>
        <w:spacing w:after="0"/>
        <w:ind w:firstLine="284"/>
        <w:jc w:val="both"/>
        <w:rPr>
          <w:rtl/>
        </w:rPr>
      </w:pPr>
      <w:r w:rsidRPr="003A7191">
        <w:rPr>
          <w:rStyle w:val="Char6"/>
          <w:rFonts w:hint="cs"/>
          <w:rtl/>
        </w:rPr>
        <w:t>«از</w:t>
      </w:r>
      <w:r>
        <w:rPr>
          <w:rStyle w:val="Char6"/>
          <w:rFonts w:hint="cs"/>
          <w:rtl/>
        </w:rPr>
        <w:t xml:space="preserve"> </w:t>
      </w:r>
      <w:r w:rsidRPr="003A7191">
        <w:rPr>
          <w:rStyle w:val="Char6"/>
          <w:rFonts w:hint="cs"/>
          <w:rtl/>
        </w:rPr>
        <w:t>پدر (هوبوز) در</w:t>
      </w:r>
      <w:r>
        <w:rPr>
          <w:rStyle w:val="Char6"/>
          <w:rFonts w:hint="cs"/>
          <w:rtl/>
        </w:rPr>
        <w:t xml:space="preserve"> </w:t>
      </w:r>
      <w:r w:rsidRPr="003A7191">
        <w:rPr>
          <w:rStyle w:val="Char6"/>
          <w:rFonts w:hint="cs"/>
          <w:rtl/>
        </w:rPr>
        <w:t>مورد چگونگی ذبح و شیوه</w:t>
      </w:r>
      <w:r w:rsidRPr="003A7191">
        <w:rPr>
          <w:rStyle w:val="Char6"/>
          <w:rFonts w:hint="cs"/>
          <w:rtl/>
        </w:rPr>
        <w:softHyphen/>
        <w:t>هایی که برای کشتن و</w:t>
      </w:r>
      <w:r>
        <w:rPr>
          <w:rStyle w:val="Char6"/>
          <w:rFonts w:hint="cs"/>
          <w:rtl/>
        </w:rPr>
        <w:t xml:space="preserve"> </w:t>
      </w:r>
      <w:r w:rsidRPr="003A7191">
        <w:rPr>
          <w:rStyle w:val="Char6"/>
          <w:rFonts w:hint="cs"/>
          <w:rtl/>
        </w:rPr>
        <w:t>ذبح حیوان در کشتارگاه</w:t>
      </w:r>
      <w:r w:rsidRPr="003A7191">
        <w:rPr>
          <w:rStyle w:val="Char6"/>
          <w:rFonts w:hint="cs"/>
          <w:rtl/>
        </w:rPr>
        <w:softHyphen/>
        <w:t>ها</w:t>
      </w:r>
      <w:r w:rsidRPr="00544F2B">
        <w:rPr>
          <w:rStyle w:val="Char6"/>
          <w:rFonts w:hint="cs"/>
          <w:rtl/>
        </w:rPr>
        <w:t>ی</w:t>
      </w:r>
      <w:r w:rsidRPr="003A7191">
        <w:rPr>
          <w:rStyle w:val="Char6"/>
          <w:rFonts w:hint="cs"/>
          <w:rtl/>
        </w:rPr>
        <w:t xml:space="preserve"> پاریس و اروپا به کار</w:t>
      </w:r>
      <w:r>
        <w:rPr>
          <w:rStyle w:val="Char6"/>
          <w:rFonts w:hint="cs"/>
          <w:rtl/>
        </w:rPr>
        <w:t xml:space="preserve"> </w:t>
      </w:r>
      <w:r w:rsidRPr="003A7191">
        <w:rPr>
          <w:rStyle w:val="Char6"/>
          <w:rFonts w:hint="cs"/>
          <w:rtl/>
        </w:rPr>
        <w:t>گرفته می</w:t>
      </w:r>
      <w:r w:rsidRPr="003A7191">
        <w:rPr>
          <w:rStyle w:val="Char6"/>
          <w:rFonts w:hint="cs"/>
          <w:rtl/>
        </w:rPr>
        <w:softHyphen/>
        <w:t>شوند، سؤال نمودم. او</w:t>
      </w:r>
      <w:r>
        <w:rPr>
          <w:rStyle w:val="Char6"/>
          <w:rFonts w:hint="cs"/>
          <w:rtl/>
        </w:rPr>
        <w:t xml:space="preserve"> </w:t>
      </w:r>
      <w:r w:rsidRPr="003A7191">
        <w:rPr>
          <w:rStyle w:val="Char6"/>
          <w:rFonts w:hint="cs"/>
          <w:rtl/>
        </w:rPr>
        <w:t>(هوبوز)</w:t>
      </w:r>
      <w:r>
        <w:rPr>
          <w:rStyle w:val="Char6"/>
          <w:rFonts w:hint="cs"/>
          <w:rtl/>
        </w:rPr>
        <w:t xml:space="preserve"> </w:t>
      </w:r>
      <w:r w:rsidRPr="003A7191">
        <w:rPr>
          <w:rStyle w:val="Char6"/>
          <w:rFonts w:hint="cs"/>
          <w:rtl/>
        </w:rPr>
        <w:t>این</w:t>
      </w:r>
      <w:r>
        <w:rPr>
          <w:rStyle w:val="Char6"/>
          <w:rFonts w:hint="eastAsia"/>
          <w:rtl/>
        </w:rPr>
        <w:t>‌</w:t>
      </w:r>
      <w:r w:rsidRPr="003A7191">
        <w:rPr>
          <w:rStyle w:val="Char6"/>
          <w:rFonts w:hint="cs"/>
          <w:rtl/>
        </w:rPr>
        <w:t>گونه پاسخ داد: شما خود می</w:t>
      </w:r>
      <w:r w:rsidRPr="003A7191">
        <w:rPr>
          <w:rStyle w:val="Char6"/>
          <w:rFonts w:hint="cs"/>
          <w:rtl/>
        </w:rPr>
        <w:softHyphen/>
        <w:t>دانید که کشتارگاه</w:t>
      </w:r>
      <w:r w:rsidRPr="003A7191">
        <w:rPr>
          <w:rStyle w:val="Char6"/>
          <w:rFonts w:hint="cs"/>
          <w:rtl/>
        </w:rPr>
        <w:softHyphen/>
        <w:t>ها دولتی هستند و دولت به شریعت ملتزم نیست»، صالح علی العود می</w:t>
      </w:r>
      <w:r w:rsidRPr="003A7191">
        <w:rPr>
          <w:rStyle w:val="Char6"/>
          <w:rFonts w:hint="cs"/>
          <w:rtl/>
        </w:rPr>
        <w:softHyphen/>
        <w:t>گوید: از</w:t>
      </w:r>
      <w:r>
        <w:rPr>
          <w:rStyle w:val="Char6"/>
          <w:rFonts w:hint="cs"/>
          <w:rtl/>
        </w:rPr>
        <w:t xml:space="preserve"> </w:t>
      </w:r>
      <w:r w:rsidRPr="003A7191">
        <w:rPr>
          <w:rStyle w:val="Char6"/>
          <w:rFonts w:hint="cs"/>
          <w:rtl/>
        </w:rPr>
        <w:t>او درباره نصوص تحریم میته</w:t>
      </w:r>
      <w:r>
        <w:rPr>
          <w:rStyle w:val="Char6"/>
          <w:rFonts w:hint="cs"/>
          <w:rtl/>
        </w:rPr>
        <w:t xml:space="preserve"> </w:t>
      </w:r>
      <w:r w:rsidRPr="003A7191">
        <w:rPr>
          <w:rStyle w:val="Char6"/>
          <w:rFonts w:hint="cs"/>
          <w:rtl/>
        </w:rPr>
        <w:t>(مردار) و</w:t>
      </w:r>
      <w:r>
        <w:rPr>
          <w:rStyle w:val="Char6"/>
          <w:rFonts w:hint="cs"/>
          <w:rtl/>
        </w:rPr>
        <w:t xml:space="preserve"> </w:t>
      </w:r>
      <w:r w:rsidRPr="003A7191">
        <w:rPr>
          <w:rStyle w:val="Char6"/>
          <w:rFonts w:hint="cs"/>
          <w:rtl/>
        </w:rPr>
        <w:t>تحریم خون</w:t>
      </w:r>
      <w:r>
        <w:rPr>
          <w:rStyle w:val="Char6"/>
          <w:rFonts w:hint="cs"/>
          <w:rtl/>
        </w:rPr>
        <w:t xml:space="preserve"> </w:t>
      </w:r>
      <w:r w:rsidRPr="003A7191">
        <w:rPr>
          <w:rStyle w:val="Char6"/>
          <w:rFonts w:hint="cs"/>
          <w:rtl/>
        </w:rPr>
        <w:t>(الدم) سؤال پرسیدم او</w:t>
      </w:r>
      <w:r>
        <w:rPr>
          <w:rStyle w:val="Char6"/>
          <w:rFonts w:hint="cs"/>
          <w:rtl/>
        </w:rPr>
        <w:t xml:space="preserve"> </w:t>
      </w:r>
      <w:r w:rsidRPr="003A7191">
        <w:rPr>
          <w:rStyle w:val="Char6"/>
          <w:rFonts w:hint="cs"/>
          <w:rtl/>
        </w:rPr>
        <w:t>گفت: این نصوص در</w:t>
      </w:r>
      <w:r>
        <w:rPr>
          <w:rStyle w:val="Char6"/>
          <w:rFonts w:hint="cs"/>
          <w:rtl/>
        </w:rPr>
        <w:t xml:space="preserve"> </w:t>
      </w:r>
      <w:r w:rsidRPr="003A7191">
        <w:rPr>
          <w:rStyle w:val="Char6"/>
          <w:rFonts w:hint="cs"/>
          <w:rtl/>
        </w:rPr>
        <w:t>عهد قدیم و جدید موجود هستند، اما کلیسا عمل به این نصوص را لغو نموده است.</w:t>
      </w:r>
    </w:p>
    <w:p w:rsidR="0083292C" w:rsidRPr="007059A2" w:rsidRDefault="0083292C" w:rsidP="0083292C">
      <w:pPr>
        <w:pStyle w:val="a7"/>
        <w:rPr>
          <w:rtl/>
        </w:rPr>
      </w:pPr>
      <w:r w:rsidRPr="007059A2">
        <w:rPr>
          <w:rFonts w:hint="cs"/>
          <w:rtl/>
        </w:rPr>
        <w:t>3- قصاب مست (سکران) ذبیحه</w:t>
      </w:r>
      <w:r w:rsidRPr="007059A2">
        <w:rPr>
          <w:rFonts w:hint="cs"/>
          <w:rtl/>
        </w:rPr>
        <w:softHyphen/>
        <w:t>اش جایز نیست و تعدادی از افراد ذابح در</w:t>
      </w:r>
      <w:r w:rsidR="00F20CB3">
        <w:rPr>
          <w:rFonts w:hint="cs"/>
          <w:rtl/>
        </w:rPr>
        <w:t xml:space="preserve"> </w:t>
      </w:r>
      <w:r w:rsidRPr="007059A2">
        <w:rPr>
          <w:rFonts w:hint="cs"/>
          <w:rtl/>
        </w:rPr>
        <w:t>این دولت‌ها مست هستند.</w:t>
      </w:r>
    </w:p>
    <w:p w:rsidR="0083292C" w:rsidRPr="007059A2" w:rsidRDefault="0083292C" w:rsidP="0083292C">
      <w:pPr>
        <w:pStyle w:val="a7"/>
        <w:rPr>
          <w:rtl/>
        </w:rPr>
      </w:pPr>
      <w:r w:rsidRPr="007059A2">
        <w:rPr>
          <w:rFonts w:hint="cs"/>
          <w:rtl/>
        </w:rPr>
        <w:t>4- بر</w:t>
      </w:r>
      <w:r w:rsidR="00F20CB3">
        <w:rPr>
          <w:rFonts w:hint="cs"/>
          <w:rtl/>
        </w:rPr>
        <w:t xml:space="preserve"> </w:t>
      </w:r>
      <w:r w:rsidRPr="007059A2">
        <w:rPr>
          <w:rFonts w:hint="cs"/>
          <w:rtl/>
        </w:rPr>
        <w:t>اساس قاعده «ظنی که براساس غالب گرفته شده است، بر ظنی که بر</w:t>
      </w:r>
      <w:r w:rsidR="00F20CB3">
        <w:rPr>
          <w:rFonts w:hint="cs"/>
          <w:rtl/>
        </w:rPr>
        <w:t xml:space="preserve"> </w:t>
      </w:r>
      <w:r w:rsidRPr="007059A2">
        <w:rPr>
          <w:rFonts w:hint="cs"/>
          <w:rtl/>
        </w:rPr>
        <w:t>اساس اصل گرفته شده است، راجح م</w:t>
      </w:r>
      <w:r w:rsidRPr="00544F2B">
        <w:rPr>
          <w:rFonts w:hint="cs"/>
          <w:rtl/>
        </w:rPr>
        <w:t>ی</w:t>
      </w:r>
      <w:r>
        <w:rPr>
          <w:rFonts w:hint="cs"/>
          <w:rtl/>
        </w:rPr>
        <w:softHyphen/>
        <w:t>باشد»</w:t>
      </w:r>
      <w:r w:rsidRPr="007059A2">
        <w:rPr>
          <w:rFonts w:hint="cs"/>
          <w:vertAlign w:val="superscript"/>
          <w:rtl/>
        </w:rPr>
        <w:t>(</w:t>
      </w:r>
      <w:r w:rsidRPr="007059A2">
        <w:rPr>
          <w:vertAlign w:val="superscript"/>
          <w:rtl/>
        </w:rPr>
        <w:footnoteReference w:id="82"/>
      </w:r>
      <w:r w:rsidRPr="007059A2">
        <w:rPr>
          <w:rFonts w:hint="cs"/>
          <w:vertAlign w:val="superscript"/>
          <w:rtl/>
        </w:rPr>
        <w:t>)</w:t>
      </w:r>
      <w:r w:rsidRPr="007059A2">
        <w:rPr>
          <w:rFonts w:hint="cs"/>
          <w:rtl/>
        </w:rPr>
        <w:t>؛ پس اصل این است که این دولت‌ها، اهل کتاب هستند، اما غالب مخالف این اصل است و اسلام هنگامی که ذبائح نصاری را مباح دانسته به این خاطر</w:t>
      </w:r>
      <w:r w:rsidR="00F20CB3">
        <w:rPr>
          <w:rFonts w:hint="cs"/>
          <w:rtl/>
        </w:rPr>
        <w:t xml:space="preserve"> </w:t>
      </w:r>
      <w:r w:rsidRPr="007059A2">
        <w:rPr>
          <w:rFonts w:hint="cs"/>
          <w:rtl/>
        </w:rPr>
        <w:t>است که آن‌ها همانند مسلمانان ذبح می</w:t>
      </w:r>
      <w:r w:rsidRPr="007059A2">
        <w:rPr>
          <w:rFonts w:hint="cs"/>
          <w:rtl/>
        </w:rPr>
        <w:softHyphen/>
        <w:t>کنند و</w:t>
      </w:r>
      <w:r>
        <w:rPr>
          <w:rFonts w:hint="cs"/>
          <w:rtl/>
        </w:rPr>
        <w:t xml:space="preserve"> </w:t>
      </w:r>
      <w:r w:rsidRPr="007059A2">
        <w:rPr>
          <w:rFonts w:hint="cs"/>
          <w:rtl/>
        </w:rPr>
        <w:t xml:space="preserve">به عیسی </w:t>
      </w:r>
      <w:r w:rsidRPr="00BB455E">
        <w:rPr>
          <w:rFonts w:cs="CTraditional Arabic" w:hint="cs"/>
          <w:rtl/>
        </w:rPr>
        <w:t>÷</w:t>
      </w:r>
      <w:r w:rsidRPr="007059A2">
        <w:rPr>
          <w:rFonts w:hint="cs"/>
          <w:rtl/>
        </w:rPr>
        <w:t xml:space="preserve"> و به دین</w:t>
      </w:r>
      <w:r w:rsidRPr="007059A2">
        <w:rPr>
          <w:rFonts w:hint="cs"/>
          <w:rtl/>
        </w:rPr>
        <w:softHyphen/>
        <w:t>شان معتقد هستند و این شرط قرار</w:t>
      </w:r>
      <w:r>
        <w:rPr>
          <w:rFonts w:hint="cs"/>
          <w:rtl/>
        </w:rPr>
        <w:t xml:space="preserve"> </w:t>
      </w:r>
      <w:r w:rsidRPr="007059A2">
        <w:rPr>
          <w:rFonts w:hint="cs"/>
          <w:rtl/>
        </w:rPr>
        <w:t>داده شده که غیر</w:t>
      </w:r>
      <w:r w:rsidR="00F20CB3">
        <w:rPr>
          <w:rFonts w:hint="cs"/>
          <w:rtl/>
        </w:rPr>
        <w:t xml:space="preserve"> </w:t>
      </w:r>
      <w:r w:rsidRPr="007059A2">
        <w:rPr>
          <w:rFonts w:hint="cs"/>
          <w:rtl/>
        </w:rPr>
        <w:t>نام الله</w:t>
      </w:r>
      <w:r>
        <w:rPr>
          <w:rFonts w:cs="CTraditional Arabic" w:hint="cs"/>
          <w:color w:val="C00000"/>
          <w:rtl/>
        </w:rPr>
        <w:t xml:space="preserve"> </w:t>
      </w:r>
      <w:r w:rsidRPr="00544F2B">
        <w:rPr>
          <w:rFonts w:cs="CTraditional Arabic" w:hint="cs"/>
          <w:rtl/>
        </w:rPr>
        <w:t>ﻷ</w:t>
      </w:r>
      <w:r>
        <w:rPr>
          <w:rFonts w:cs="CTraditional Arabic" w:hint="cs"/>
          <w:rtl/>
        </w:rPr>
        <w:t xml:space="preserve"> </w:t>
      </w:r>
      <w:r w:rsidRPr="007059A2">
        <w:rPr>
          <w:rFonts w:hint="cs"/>
          <w:rtl/>
        </w:rPr>
        <w:t>را بر</w:t>
      </w:r>
      <w:r w:rsidR="00F20CB3">
        <w:rPr>
          <w:rFonts w:hint="cs"/>
          <w:rtl/>
        </w:rPr>
        <w:t xml:space="preserve"> </w:t>
      </w:r>
      <w:r w:rsidRPr="007059A2">
        <w:rPr>
          <w:rFonts w:hint="cs"/>
          <w:rtl/>
        </w:rPr>
        <w:t>ذبائح</w:t>
      </w:r>
      <w:r w:rsidRPr="007059A2">
        <w:rPr>
          <w:rFonts w:hint="cs"/>
          <w:rtl/>
        </w:rPr>
        <w:softHyphen/>
        <w:t>شان نیاورند</w:t>
      </w:r>
      <w:r w:rsidRPr="00BB455E">
        <w:rPr>
          <w:rFonts w:hint="cs"/>
          <w:vertAlign w:val="superscript"/>
          <w:rtl/>
        </w:rPr>
        <w:t>(</w:t>
      </w:r>
      <w:r w:rsidRPr="00BB455E">
        <w:rPr>
          <w:vertAlign w:val="superscript"/>
          <w:rtl/>
        </w:rPr>
        <w:footnoteReference w:id="83"/>
      </w:r>
      <w:r w:rsidRPr="00BB455E">
        <w:rPr>
          <w:rFonts w:hint="cs"/>
          <w:vertAlign w:val="superscript"/>
          <w:rtl/>
        </w:rPr>
        <w:t>)</w:t>
      </w:r>
      <w:r>
        <w:rPr>
          <w:rFonts w:hint="cs"/>
          <w:rtl/>
        </w:rPr>
        <w:t xml:space="preserve"> اما امروزه این</w:t>
      </w:r>
      <w:r>
        <w:rPr>
          <w:rFonts w:hint="eastAsia"/>
          <w:rtl/>
        </w:rPr>
        <w:t>‌</w:t>
      </w:r>
      <w:r w:rsidRPr="007059A2">
        <w:rPr>
          <w:rFonts w:hint="cs"/>
          <w:rtl/>
        </w:rPr>
        <w:t xml:space="preserve">گونه نیست: اولاً در بسیاری حالات طریقه ذبح موافق طریقه </w:t>
      </w:r>
      <w:r w:rsidRPr="00BB455E">
        <w:rPr>
          <w:rtl/>
        </w:rPr>
        <w:t>ذکاة</w:t>
      </w:r>
      <w:r w:rsidRPr="00BB455E">
        <w:rPr>
          <w:rFonts w:hint="cs"/>
          <w:rtl/>
        </w:rPr>
        <w:t xml:space="preserve"> </w:t>
      </w:r>
      <w:r w:rsidRPr="007059A2">
        <w:rPr>
          <w:rFonts w:hint="cs"/>
          <w:rtl/>
        </w:rPr>
        <w:t>اسلامی نیست و</w:t>
      </w:r>
      <w:r w:rsidR="00F20CB3">
        <w:rPr>
          <w:rFonts w:hint="cs"/>
          <w:rtl/>
        </w:rPr>
        <w:t xml:space="preserve"> </w:t>
      </w:r>
      <w:r w:rsidRPr="007059A2">
        <w:rPr>
          <w:rFonts w:hint="cs"/>
          <w:rtl/>
        </w:rPr>
        <w:t>تعدادی از</w:t>
      </w:r>
      <w:r w:rsidR="00F20CB3">
        <w:rPr>
          <w:rFonts w:hint="cs"/>
          <w:rtl/>
        </w:rPr>
        <w:t xml:space="preserve"> </w:t>
      </w:r>
      <w:r w:rsidRPr="007059A2">
        <w:rPr>
          <w:rFonts w:hint="cs"/>
          <w:rtl/>
        </w:rPr>
        <w:t>افراد ساکن این کشورها ـ که نسبت</w:t>
      </w:r>
      <w:r w:rsidRPr="007059A2">
        <w:rPr>
          <w:rFonts w:hint="cs"/>
          <w:rtl/>
        </w:rPr>
        <w:softHyphen/>
        <w:t>شان کم هم نیست ـ به</w:t>
      </w:r>
      <w:r>
        <w:rPr>
          <w:rFonts w:hint="cs"/>
          <w:rtl/>
        </w:rPr>
        <w:t xml:space="preserve"> </w:t>
      </w:r>
      <w:r w:rsidRPr="007059A2">
        <w:rPr>
          <w:rFonts w:hint="cs"/>
          <w:rtl/>
        </w:rPr>
        <w:t>هیچ دینی معتقد نیستند. مثلاً در شیکاگو ـ آمریکا ـ دو مجله نزدیک به شش ماه درمورد شخصیت مسیح</w:t>
      </w:r>
      <w:r>
        <w:rPr>
          <w:rFonts w:hint="cs"/>
          <w:rtl/>
        </w:rPr>
        <w:t xml:space="preserve"> </w:t>
      </w:r>
      <w:r w:rsidRPr="00BB455E">
        <w:rPr>
          <w:rFonts w:cs="CTraditional Arabic" w:hint="cs"/>
          <w:rtl/>
        </w:rPr>
        <w:t xml:space="preserve">÷ </w:t>
      </w:r>
      <w:r w:rsidRPr="007059A2">
        <w:rPr>
          <w:rFonts w:hint="cs"/>
          <w:rtl/>
        </w:rPr>
        <w:t>مطلب می</w:t>
      </w:r>
      <w:r w:rsidRPr="007059A2">
        <w:rPr>
          <w:rFonts w:hint="cs"/>
          <w:rtl/>
        </w:rPr>
        <w:softHyphen/>
      </w:r>
      <w:r w:rsidRPr="007059A2">
        <w:rPr>
          <w:rFonts w:hint="cs"/>
          <w:rtl/>
        </w:rPr>
        <w:softHyphen/>
        <w:t>نوشتند که آیا شخصیتی حقیقی است یا اسطوره</w:t>
      </w:r>
      <w:r w:rsidRPr="007059A2">
        <w:rPr>
          <w:rFonts w:hint="cs"/>
          <w:rtl/>
        </w:rPr>
        <w:softHyphen/>
        <w:t>ای و</w:t>
      </w:r>
      <w:r>
        <w:rPr>
          <w:rFonts w:hint="cs"/>
          <w:rtl/>
        </w:rPr>
        <w:t xml:space="preserve"> </w:t>
      </w:r>
      <w:r w:rsidRPr="007059A2">
        <w:rPr>
          <w:rFonts w:hint="cs"/>
          <w:rtl/>
        </w:rPr>
        <w:t>خرافی.</w:t>
      </w:r>
    </w:p>
    <w:p w:rsidR="0083292C" w:rsidRPr="007059A2" w:rsidRDefault="0083292C" w:rsidP="0083292C">
      <w:pPr>
        <w:pStyle w:val="a0"/>
        <w:rPr>
          <w:rtl/>
        </w:rPr>
      </w:pPr>
      <w:bookmarkStart w:id="161" w:name="_Toc315304559"/>
      <w:bookmarkStart w:id="162" w:name="_Toc448151551"/>
      <w:bookmarkStart w:id="163" w:name="_Toc448151687"/>
      <w:bookmarkStart w:id="164" w:name="_Toc448168617"/>
      <w:r w:rsidRPr="007059A2">
        <w:rPr>
          <w:rtl/>
        </w:rPr>
        <w:t>واقع کشتارگاه</w:t>
      </w:r>
      <w:r w:rsidRPr="007059A2">
        <w:rPr>
          <w:rtl/>
        </w:rPr>
        <w:softHyphen/>
        <w:t>های غربی:</w:t>
      </w:r>
      <w:r w:rsidRPr="007059A2">
        <w:rPr>
          <w:rStyle w:val="Char6"/>
          <w:rFonts w:eastAsia="Calibri" w:hint="cs"/>
          <w:vertAlign w:val="superscript"/>
          <w:rtl/>
        </w:rPr>
        <w:t>(</w:t>
      </w:r>
      <w:r w:rsidRPr="007059A2">
        <w:rPr>
          <w:rStyle w:val="Char6"/>
          <w:rFonts w:eastAsia="Calibri"/>
          <w:vertAlign w:val="superscript"/>
          <w:rtl/>
        </w:rPr>
        <w:footnoteReference w:id="84"/>
      </w:r>
      <w:bookmarkEnd w:id="161"/>
      <w:r w:rsidRPr="007059A2">
        <w:rPr>
          <w:rStyle w:val="Char6"/>
          <w:rFonts w:eastAsia="Calibri" w:hint="cs"/>
          <w:vertAlign w:val="superscript"/>
          <w:rtl/>
        </w:rPr>
        <w:t>)</w:t>
      </w:r>
      <w:bookmarkEnd w:id="162"/>
      <w:bookmarkEnd w:id="163"/>
      <w:bookmarkEnd w:id="164"/>
    </w:p>
    <w:p w:rsidR="0083292C" w:rsidRPr="003A7191" w:rsidRDefault="0083292C" w:rsidP="0083292C">
      <w:pPr>
        <w:pStyle w:val="0"/>
        <w:spacing w:after="0"/>
        <w:ind w:firstLine="284"/>
        <w:jc w:val="both"/>
        <w:rPr>
          <w:rStyle w:val="Char6"/>
          <w:rtl/>
        </w:rPr>
      </w:pPr>
      <w:r w:rsidRPr="003A7191">
        <w:rPr>
          <w:rStyle w:val="Char6"/>
          <w:rFonts w:hint="cs"/>
          <w:rtl/>
        </w:rPr>
        <w:t>کشتارگاه</w:t>
      </w:r>
      <w:r w:rsidRPr="003A7191">
        <w:rPr>
          <w:rStyle w:val="Char6"/>
          <w:rFonts w:hint="cs"/>
          <w:rtl/>
        </w:rPr>
        <w:softHyphen/>
        <w:t>ها متعدد هستند و روش‌های انجام ذبح در آن‌ها متنوع هستند و بعضی از این روش</w:t>
      </w:r>
      <w:r w:rsidRPr="003A7191">
        <w:rPr>
          <w:rStyle w:val="Char6"/>
          <w:rFonts w:hint="cs"/>
          <w:rtl/>
        </w:rPr>
        <w:softHyphen/>
        <w:t>ها موافق شر</w:t>
      </w:r>
      <w:r w:rsidRPr="00544F2B">
        <w:rPr>
          <w:rStyle w:val="Char6"/>
          <w:rFonts w:hint="cs"/>
          <w:rtl/>
        </w:rPr>
        <w:t>ی</w:t>
      </w:r>
      <w:r w:rsidRPr="003A7191">
        <w:rPr>
          <w:rStyle w:val="Char6"/>
          <w:rFonts w:hint="cs"/>
          <w:rtl/>
        </w:rPr>
        <w:t>عت و برخی مخالف آن هستند: از</w:t>
      </w:r>
      <w:r>
        <w:rPr>
          <w:rStyle w:val="Char6"/>
          <w:rFonts w:hint="cs"/>
          <w:rtl/>
        </w:rPr>
        <w:t xml:space="preserve"> </w:t>
      </w:r>
      <w:r w:rsidRPr="003A7191">
        <w:rPr>
          <w:rStyle w:val="Char6"/>
          <w:rFonts w:hint="cs"/>
          <w:rtl/>
        </w:rPr>
        <w:t>جمله این روش‌های ذبح عبارتند از:</w:t>
      </w:r>
    </w:p>
    <w:p w:rsidR="0083292C" w:rsidRDefault="0083292C" w:rsidP="0083292C">
      <w:pPr>
        <w:pStyle w:val="0"/>
        <w:numPr>
          <w:ilvl w:val="0"/>
          <w:numId w:val="23"/>
        </w:numPr>
        <w:tabs>
          <w:tab w:val="clear" w:pos="2267"/>
        </w:tabs>
        <w:spacing w:after="0"/>
        <w:ind w:left="680" w:hanging="340"/>
        <w:jc w:val="both"/>
        <w:rPr>
          <w:rStyle w:val="Char6"/>
        </w:rPr>
      </w:pPr>
      <w:r w:rsidRPr="003A7191">
        <w:rPr>
          <w:rStyle w:val="Char6"/>
          <w:rFonts w:hint="cs"/>
          <w:rtl/>
        </w:rPr>
        <w:t>صالح علی العود می</w:t>
      </w:r>
      <w:r w:rsidRPr="003A7191">
        <w:rPr>
          <w:rStyle w:val="Char6"/>
          <w:rFonts w:hint="cs"/>
          <w:rtl/>
        </w:rPr>
        <w:softHyphen/>
        <w:t>گوید: اما در</w:t>
      </w:r>
      <w:r>
        <w:rPr>
          <w:rStyle w:val="Char6"/>
          <w:rFonts w:hint="cs"/>
          <w:rtl/>
        </w:rPr>
        <w:t xml:space="preserve"> </w:t>
      </w:r>
      <w:r w:rsidRPr="003A7191">
        <w:rPr>
          <w:rStyle w:val="Char6"/>
          <w:rFonts w:hint="cs"/>
          <w:rtl/>
        </w:rPr>
        <w:t>مورد مرغ</w:t>
      </w:r>
      <w:r w:rsidRPr="003A7191">
        <w:rPr>
          <w:rStyle w:val="Char6"/>
          <w:rFonts w:hint="cs"/>
          <w:rtl/>
        </w:rPr>
        <w:softHyphen/>
        <w:t>ها؛ با قرار</w:t>
      </w:r>
      <w:r>
        <w:rPr>
          <w:rStyle w:val="Char6"/>
          <w:rFonts w:hint="cs"/>
          <w:rtl/>
        </w:rPr>
        <w:t xml:space="preserve"> </w:t>
      </w:r>
      <w:r w:rsidRPr="003A7191">
        <w:rPr>
          <w:rStyle w:val="Char6"/>
          <w:rFonts w:hint="cs"/>
          <w:rtl/>
        </w:rPr>
        <w:t>دادن جریان الکتریسیته بر</w:t>
      </w:r>
      <w:r>
        <w:rPr>
          <w:rStyle w:val="Char6"/>
          <w:rFonts w:hint="cs"/>
          <w:rtl/>
        </w:rPr>
        <w:t xml:space="preserve"> </w:t>
      </w:r>
      <w:r w:rsidRPr="003A7191">
        <w:rPr>
          <w:rStyle w:val="Char6"/>
          <w:rFonts w:hint="cs"/>
          <w:rtl/>
        </w:rPr>
        <w:t>زبان مرغ، یکباره روح از بدنش خارج شده و می</w:t>
      </w:r>
      <w:r w:rsidRPr="003A7191">
        <w:rPr>
          <w:rStyle w:val="Char6"/>
          <w:rtl/>
        </w:rPr>
        <w:softHyphen/>
      </w:r>
      <w:r>
        <w:rPr>
          <w:rStyle w:val="Char6"/>
          <w:rFonts w:hint="cs"/>
          <w:rtl/>
        </w:rPr>
        <w:t xml:space="preserve">میرد و سپس به زیر دستگاهی برده </w:t>
      </w:r>
      <w:r w:rsidRPr="003A7191">
        <w:rPr>
          <w:rStyle w:val="Char6"/>
          <w:rFonts w:hint="cs"/>
          <w:rtl/>
        </w:rPr>
        <w:t>می</w:t>
      </w:r>
      <w:r w:rsidRPr="003A7191">
        <w:rPr>
          <w:rStyle w:val="Char6"/>
          <w:rFonts w:hint="cs"/>
          <w:rtl/>
        </w:rPr>
        <w:softHyphen/>
        <w:t>شود تا پرهایش کنده شود!</w:t>
      </w:r>
      <w:r w:rsidR="00F20CB3">
        <w:rPr>
          <w:rStyle w:val="Char6"/>
          <w:rFonts w:hint="cs"/>
          <w:rtl/>
        </w:rPr>
        <w:t>.</w:t>
      </w:r>
    </w:p>
    <w:p w:rsidR="0083292C" w:rsidRDefault="0083292C" w:rsidP="0083292C">
      <w:pPr>
        <w:pStyle w:val="0"/>
        <w:numPr>
          <w:ilvl w:val="0"/>
          <w:numId w:val="23"/>
        </w:numPr>
        <w:tabs>
          <w:tab w:val="clear" w:pos="2267"/>
        </w:tabs>
        <w:spacing w:after="0"/>
        <w:ind w:left="680" w:hanging="340"/>
        <w:jc w:val="both"/>
        <w:rPr>
          <w:rStyle w:val="Char6"/>
        </w:rPr>
      </w:pPr>
      <w:r w:rsidRPr="003A7191">
        <w:rPr>
          <w:rStyle w:val="Char6"/>
          <w:rFonts w:hint="cs"/>
          <w:rtl/>
        </w:rPr>
        <w:t>مجله المجتمع شماره 414 اعلامیه</w:t>
      </w:r>
      <w:r w:rsidRPr="003A7191">
        <w:rPr>
          <w:rStyle w:val="Char6"/>
          <w:rFonts w:hint="cs"/>
          <w:rtl/>
        </w:rPr>
        <w:softHyphen/>
        <w:t>ای از</w:t>
      </w:r>
      <w:r>
        <w:rPr>
          <w:rStyle w:val="Char6"/>
          <w:rFonts w:hint="cs"/>
          <w:rtl/>
        </w:rPr>
        <w:t xml:space="preserve"> </w:t>
      </w:r>
      <w:r w:rsidRPr="003A7191">
        <w:rPr>
          <w:rStyle w:val="Char6"/>
          <w:rFonts w:hint="cs"/>
          <w:rtl/>
        </w:rPr>
        <w:t>جمعیت مسلمانان در دانمارک نشر</w:t>
      </w:r>
      <w:r>
        <w:rPr>
          <w:rStyle w:val="Char6"/>
          <w:rFonts w:hint="cs"/>
          <w:rtl/>
        </w:rPr>
        <w:t xml:space="preserve"> </w:t>
      </w:r>
      <w:r w:rsidRPr="003A7191">
        <w:rPr>
          <w:rStyle w:val="Char6"/>
          <w:rFonts w:hint="cs"/>
          <w:rtl/>
        </w:rPr>
        <w:t>نموده که گفته</w:t>
      </w:r>
      <w:r w:rsidRPr="003A7191">
        <w:rPr>
          <w:rStyle w:val="Char6"/>
          <w:rFonts w:hint="cs"/>
          <w:rtl/>
        </w:rPr>
        <w:softHyphen/>
        <w:t>اند: بسیاری از</w:t>
      </w:r>
      <w:r>
        <w:rPr>
          <w:rStyle w:val="Char6"/>
          <w:rFonts w:hint="cs"/>
          <w:rtl/>
        </w:rPr>
        <w:t xml:space="preserve"> </w:t>
      </w:r>
      <w:r w:rsidRPr="003A7191">
        <w:rPr>
          <w:rStyle w:val="Char6"/>
          <w:rFonts w:hint="cs"/>
          <w:rtl/>
        </w:rPr>
        <w:t>روشه</w:t>
      </w:r>
      <w:r w:rsidRPr="003A7191">
        <w:rPr>
          <w:rStyle w:val="Char6"/>
          <w:rFonts w:hint="eastAsia"/>
          <w:rtl/>
        </w:rPr>
        <w:t>‌</w:t>
      </w:r>
      <w:r w:rsidRPr="003A7191">
        <w:rPr>
          <w:rStyle w:val="Char6"/>
          <w:rFonts w:hint="cs"/>
          <w:rtl/>
        </w:rPr>
        <w:t>ای ذبح در</w:t>
      </w:r>
      <w:r>
        <w:rPr>
          <w:rStyle w:val="Char6"/>
          <w:rFonts w:hint="cs"/>
          <w:rtl/>
        </w:rPr>
        <w:t xml:space="preserve"> </w:t>
      </w:r>
      <w:r w:rsidRPr="003A7191">
        <w:rPr>
          <w:rStyle w:val="Char6"/>
          <w:rFonts w:hint="cs"/>
          <w:rtl/>
        </w:rPr>
        <w:t>این کشور</w:t>
      </w:r>
      <w:r>
        <w:rPr>
          <w:rStyle w:val="Char6"/>
          <w:rFonts w:hint="cs"/>
          <w:rtl/>
        </w:rPr>
        <w:t xml:space="preserve"> </w:t>
      </w:r>
      <w:r w:rsidRPr="003A7191">
        <w:rPr>
          <w:rStyle w:val="Char6"/>
          <w:rFonts w:hint="cs"/>
          <w:rtl/>
        </w:rPr>
        <w:t>(دانمارک)، شرعی نیستند.</w:t>
      </w:r>
    </w:p>
    <w:p w:rsidR="0083292C" w:rsidRDefault="0083292C" w:rsidP="0083292C">
      <w:pPr>
        <w:pStyle w:val="0"/>
        <w:numPr>
          <w:ilvl w:val="0"/>
          <w:numId w:val="23"/>
        </w:numPr>
        <w:tabs>
          <w:tab w:val="clear" w:pos="2267"/>
        </w:tabs>
        <w:spacing w:after="0"/>
        <w:ind w:left="680" w:hanging="340"/>
        <w:jc w:val="both"/>
        <w:rPr>
          <w:rStyle w:val="Char6"/>
        </w:rPr>
      </w:pPr>
      <w:r w:rsidRPr="003A7191">
        <w:rPr>
          <w:rStyle w:val="Char6"/>
          <w:rFonts w:hint="cs"/>
          <w:rtl/>
        </w:rPr>
        <w:t>مجلس</w:t>
      </w:r>
      <w:r w:rsidR="00F20CB3">
        <w:rPr>
          <w:rStyle w:val="Char6"/>
          <w:rFonts w:hint="cs"/>
          <w:rtl/>
        </w:rPr>
        <w:t xml:space="preserve"> </w:t>
      </w:r>
      <w:r w:rsidRPr="003A7191">
        <w:rPr>
          <w:rStyle w:val="Char6"/>
          <w:rFonts w:hint="cs"/>
          <w:rtl/>
        </w:rPr>
        <w:t>«أعلای عالمیِ مساجد»، در</w:t>
      </w:r>
      <w:r>
        <w:rPr>
          <w:rStyle w:val="Char6"/>
          <w:rFonts w:hint="cs"/>
          <w:rtl/>
        </w:rPr>
        <w:t xml:space="preserve"> </w:t>
      </w:r>
      <w:r w:rsidRPr="003A7191">
        <w:rPr>
          <w:rStyle w:val="Char6"/>
          <w:rFonts w:hint="cs"/>
          <w:rtl/>
        </w:rPr>
        <w:t>دوره چهارم تشکیل این مجلس در مکه مکرمه بیانیه</w:t>
      </w:r>
      <w:r w:rsidRPr="003A7191">
        <w:rPr>
          <w:rStyle w:val="Char6"/>
          <w:rFonts w:hint="cs"/>
          <w:rtl/>
        </w:rPr>
        <w:softHyphen/>
        <w:t>ای صادر</w:t>
      </w:r>
      <w:r>
        <w:rPr>
          <w:rStyle w:val="Char6"/>
          <w:rFonts w:hint="cs"/>
          <w:rtl/>
        </w:rPr>
        <w:t xml:space="preserve"> </w:t>
      </w:r>
      <w:r w:rsidRPr="003A7191">
        <w:rPr>
          <w:rStyle w:val="Char6"/>
          <w:rFonts w:hint="cs"/>
          <w:rtl/>
        </w:rPr>
        <w:t>نمود که در</w:t>
      </w:r>
      <w:r>
        <w:rPr>
          <w:rStyle w:val="Char6"/>
          <w:rFonts w:hint="cs"/>
          <w:rtl/>
        </w:rPr>
        <w:t xml:space="preserve"> </w:t>
      </w:r>
      <w:r w:rsidRPr="003A7191">
        <w:rPr>
          <w:rStyle w:val="Char6"/>
          <w:rFonts w:hint="cs"/>
          <w:rtl/>
        </w:rPr>
        <w:t>آن به منع وارد کردن گوشت‌ها</w:t>
      </w:r>
      <w:r>
        <w:rPr>
          <w:rStyle w:val="Char6"/>
          <w:rFonts w:hint="cs"/>
          <w:rtl/>
        </w:rPr>
        <w:t>ی ذبح شده از خارج توصیه می</w:t>
      </w:r>
      <w:r>
        <w:rPr>
          <w:rStyle w:val="Char6"/>
          <w:rFonts w:hint="cs"/>
          <w:rtl/>
        </w:rPr>
        <w:softHyphen/>
        <w:t>نماید</w:t>
      </w:r>
      <w:r w:rsidRPr="00184E73">
        <w:rPr>
          <w:rStyle w:val="Char6"/>
          <w:rFonts w:hint="cs"/>
          <w:vertAlign w:val="superscript"/>
          <w:rtl/>
        </w:rPr>
        <w:t>(</w:t>
      </w:r>
      <w:r w:rsidRPr="00184E73">
        <w:rPr>
          <w:rStyle w:val="Char6"/>
          <w:vertAlign w:val="superscript"/>
          <w:rtl/>
        </w:rPr>
        <w:footnoteReference w:id="85"/>
      </w:r>
      <w:r w:rsidRPr="00184E73">
        <w:rPr>
          <w:rStyle w:val="Char6"/>
          <w:rFonts w:hint="cs"/>
          <w:vertAlign w:val="superscript"/>
          <w:rtl/>
        </w:rPr>
        <w:t>)</w:t>
      </w:r>
      <w:r w:rsidRPr="00184E73">
        <w:rPr>
          <w:rStyle w:val="Char6"/>
          <w:rFonts w:hint="cs"/>
          <w:rtl/>
        </w:rPr>
        <w:t>.</w:t>
      </w:r>
    </w:p>
    <w:p w:rsidR="0083292C" w:rsidRDefault="0083292C" w:rsidP="0083292C">
      <w:pPr>
        <w:pStyle w:val="0"/>
        <w:numPr>
          <w:ilvl w:val="0"/>
          <w:numId w:val="23"/>
        </w:numPr>
        <w:tabs>
          <w:tab w:val="clear" w:pos="2267"/>
        </w:tabs>
        <w:spacing w:after="0"/>
        <w:ind w:left="680" w:hanging="340"/>
        <w:jc w:val="both"/>
        <w:rPr>
          <w:rStyle w:val="Char6"/>
        </w:rPr>
      </w:pPr>
      <w:r w:rsidRPr="003A7191">
        <w:rPr>
          <w:rStyle w:val="Char6"/>
          <w:rFonts w:hint="cs"/>
          <w:rtl/>
        </w:rPr>
        <w:t>شیخ عبدالعزیز</w:t>
      </w:r>
      <w:r>
        <w:rPr>
          <w:rStyle w:val="Char6"/>
          <w:rFonts w:hint="cs"/>
          <w:rtl/>
        </w:rPr>
        <w:t xml:space="preserve"> </w:t>
      </w:r>
      <w:r w:rsidRPr="003A7191">
        <w:rPr>
          <w:rStyle w:val="Char6"/>
          <w:rFonts w:hint="cs"/>
          <w:rtl/>
        </w:rPr>
        <w:t>بنانی، فرستاده رابطه عالم اسلامی به برزیل، بعد از بازدید از کشتارگاه</w:t>
      </w:r>
      <w:r w:rsidRPr="003A7191">
        <w:rPr>
          <w:rStyle w:val="Char6"/>
          <w:rFonts w:hint="cs"/>
          <w:rtl/>
        </w:rPr>
        <w:softHyphen/>
        <w:t>ها مشاهده ن</w:t>
      </w:r>
      <w:r>
        <w:rPr>
          <w:rStyle w:val="Char6"/>
          <w:rFonts w:hint="cs"/>
          <w:rtl/>
        </w:rPr>
        <w:t>مود که ذبح در آنجا به طریقه وقذ</w:t>
      </w:r>
      <w:r w:rsidRPr="003A7191">
        <w:rPr>
          <w:rStyle w:val="Char6"/>
          <w:rFonts w:hint="cs"/>
          <w:rtl/>
        </w:rPr>
        <w:t>، یعنی وارد نمودن ضربه با پتک</w:t>
      </w:r>
      <w:r w:rsidRPr="003A7191">
        <w:rPr>
          <w:rStyle w:val="Char6"/>
          <w:rFonts w:hint="cs"/>
          <w:rtl/>
        </w:rPr>
        <w:softHyphen/>
        <w:t>های آهنی سنگین به سر</w:t>
      </w:r>
      <w:r w:rsidR="00F20CB3">
        <w:rPr>
          <w:rStyle w:val="Char6"/>
          <w:rFonts w:hint="cs"/>
          <w:rtl/>
        </w:rPr>
        <w:t xml:space="preserve"> </w:t>
      </w:r>
      <w:r w:rsidRPr="003A7191">
        <w:rPr>
          <w:rStyle w:val="Char6"/>
          <w:rFonts w:hint="cs"/>
          <w:rtl/>
        </w:rPr>
        <w:t>حیوان است، که درجا حیوان می</w:t>
      </w:r>
      <w:r w:rsidRPr="003A7191">
        <w:rPr>
          <w:rStyle w:val="Char6"/>
          <w:rFonts w:hint="cs"/>
          <w:rtl/>
        </w:rPr>
        <w:softHyphen/>
        <w:t>میرد و زبانش از دهانش خارج می</w:t>
      </w:r>
      <w:r w:rsidRPr="003A7191">
        <w:rPr>
          <w:rStyle w:val="Char6"/>
          <w:rFonts w:hint="cs"/>
          <w:rtl/>
        </w:rPr>
        <w:softHyphen/>
        <w:t>شود.</w:t>
      </w:r>
    </w:p>
    <w:p w:rsidR="0083292C" w:rsidRDefault="0083292C" w:rsidP="0083292C">
      <w:pPr>
        <w:pStyle w:val="0"/>
        <w:numPr>
          <w:ilvl w:val="0"/>
          <w:numId w:val="23"/>
        </w:numPr>
        <w:tabs>
          <w:tab w:val="clear" w:pos="2267"/>
        </w:tabs>
        <w:spacing w:after="0"/>
        <w:ind w:left="680" w:hanging="340"/>
        <w:jc w:val="both"/>
        <w:rPr>
          <w:rStyle w:val="Char6"/>
        </w:rPr>
      </w:pPr>
      <w:r w:rsidRPr="003A7191">
        <w:rPr>
          <w:rStyle w:val="Char6"/>
          <w:rFonts w:hint="cs"/>
          <w:rtl/>
        </w:rPr>
        <w:t>دکتر</w:t>
      </w:r>
      <w:r>
        <w:rPr>
          <w:rStyle w:val="Char6"/>
          <w:rFonts w:hint="cs"/>
          <w:rtl/>
        </w:rPr>
        <w:t xml:space="preserve"> </w:t>
      </w:r>
      <w:r w:rsidRPr="003A7191">
        <w:rPr>
          <w:rStyle w:val="Char6"/>
          <w:rFonts w:hint="cs"/>
          <w:rtl/>
        </w:rPr>
        <w:t>عبدالله عزام</w:t>
      </w:r>
      <w:r>
        <w:rPr>
          <w:rStyle w:val="Char6"/>
          <w:rFonts w:cs="CTraditional Arabic" w:hint="cs"/>
          <w:rtl/>
        </w:rPr>
        <w:t xml:space="preserve"> /</w:t>
      </w:r>
      <w:r>
        <w:rPr>
          <w:rStyle w:val="Char6"/>
          <w:rFonts w:hint="cs"/>
          <w:rtl/>
        </w:rPr>
        <w:t xml:space="preserve"> </w:t>
      </w:r>
      <w:r w:rsidRPr="003A7191">
        <w:rPr>
          <w:rStyle w:val="Char6"/>
          <w:rFonts w:hint="cs"/>
          <w:rtl/>
        </w:rPr>
        <w:t>می</w:t>
      </w:r>
      <w:r w:rsidRPr="003A7191">
        <w:rPr>
          <w:rStyle w:val="Char6"/>
          <w:rtl/>
        </w:rPr>
        <w:softHyphen/>
      </w:r>
      <w:r w:rsidRPr="003A7191">
        <w:rPr>
          <w:rStyle w:val="Char6"/>
          <w:rFonts w:hint="cs"/>
          <w:rtl/>
        </w:rPr>
        <w:t>گوید: دکتر</w:t>
      </w:r>
      <w:r>
        <w:rPr>
          <w:rStyle w:val="Char6"/>
          <w:rFonts w:hint="cs"/>
          <w:rtl/>
        </w:rPr>
        <w:t xml:space="preserve"> </w:t>
      </w:r>
      <w:r w:rsidRPr="003A7191">
        <w:rPr>
          <w:rStyle w:val="Char6"/>
          <w:rFonts w:hint="cs"/>
          <w:rtl/>
        </w:rPr>
        <w:t xml:space="preserve">محمود </w:t>
      </w:r>
      <w:r w:rsidRPr="003A7191">
        <w:rPr>
          <w:rStyle w:val="Char6"/>
          <w:rtl/>
        </w:rPr>
        <w:t>الطباع</w:t>
      </w:r>
      <w:r w:rsidRPr="003A7191">
        <w:rPr>
          <w:rStyle w:val="Char6"/>
          <w:rFonts w:hint="cs"/>
          <w:rtl/>
        </w:rPr>
        <w:t xml:space="preserve"> به همراه برادران مسلمانش، کشتارگاه</w:t>
      </w:r>
      <w:r w:rsidRPr="003A7191">
        <w:rPr>
          <w:rStyle w:val="Char6"/>
          <w:rFonts w:hint="cs"/>
          <w:rtl/>
        </w:rPr>
        <w:softHyphen/>
        <w:t>های شهر هانوفر</w:t>
      </w:r>
      <w:r>
        <w:rPr>
          <w:rStyle w:val="Char6"/>
          <w:rFonts w:hint="cs"/>
          <w:rtl/>
        </w:rPr>
        <w:t xml:space="preserve"> </w:t>
      </w:r>
      <w:r w:rsidRPr="003A7191">
        <w:rPr>
          <w:rStyle w:val="Char6"/>
          <w:rFonts w:hint="cs"/>
          <w:rtl/>
        </w:rPr>
        <w:t>ـ آلمان ـ را بازدید نموده و مشاهده نمودند که گاوها در آنجا به وسیله اسلحه و با شلیک گلوله به سرشان کشته می</w:t>
      </w:r>
      <w:r w:rsidRPr="003A7191">
        <w:rPr>
          <w:rStyle w:val="Char6"/>
          <w:rFonts w:hint="cs"/>
          <w:rtl/>
        </w:rPr>
        <w:softHyphen/>
        <w:t>شوند.</w:t>
      </w:r>
    </w:p>
    <w:p w:rsidR="0083292C" w:rsidRPr="003A7191" w:rsidRDefault="0083292C" w:rsidP="0083292C">
      <w:pPr>
        <w:pStyle w:val="0"/>
        <w:numPr>
          <w:ilvl w:val="0"/>
          <w:numId w:val="23"/>
        </w:numPr>
        <w:tabs>
          <w:tab w:val="clear" w:pos="2267"/>
        </w:tabs>
        <w:spacing w:after="0"/>
        <w:ind w:left="680" w:hanging="340"/>
        <w:jc w:val="both"/>
        <w:rPr>
          <w:rStyle w:val="Char6"/>
        </w:rPr>
      </w:pPr>
      <w:r w:rsidRPr="003A7191">
        <w:rPr>
          <w:rStyle w:val="Char6"/>
          <w:rFonts w:hint="cs"/>
          <w:rtl/>
        </w:rPr>
        <w:t>دکتر</w:t>
      </w:r>
      <w:r>
        <w:rPr>
          <w:rStyle w:val="Char6"/>
          <w:rFonts w:hint="cs"/>
          <w:rtl/>
        </w:rPr>
        <w:t xml:space="preserve"> </w:t>
      </w:r>
      <w:r w:rsidRPr="003A7191">
        <w:rPr>
          <w:rStyle w:val="Char6"/>
          <w:rFonts w:hint="cs"/>
          <w:rtl/>
        </w:rPr>
        <w:t>عبدالله عزام</w:t>
      </w:r>
      <w:r>
        <w:rPr>
          <w:rStyle w:val="Char6"/>
          <w:rFonts w:cs="CTraditional Arabic" w:hint="cs"/>
          <w:rtl/>
        </w:rPr>
        <w:t xml:space="preserve"> /</w:t>
      </w:r>
      <w:r>
        <w:rPr>
          <w:rStyle w:val="Char6"/>
          <w:rFonts w:hint="cs"/>
          <w:rtl/>
        </w:rPr>
        <w:t xml:space="preserve"> </w:t>
      </w:r>
      <w:r w:rsidR="00F20CB3" w:rsidRPr="00F20CB3">
        <w:rPr>
          <w:rStyle w:val="Char6"/>
          <w:rFonts w:hint="cs"/>
          <w:rtl/>
        </w:rPr>
        <w:t>می</w:t>
      </w:r>
      <w:r w:rsidRPr="00F20CB3">
        <w:rPr>
          <w:rStyle w:val="Char6"/>
          <w:rFonts w:hint="cs"/>
          <w:rtl/>
        </w:rPr>
        <w:softHyphen/>
        <w:t>گوید</w:t>
      </w:r>
      <w:r w:rsidRPr="003A7191">
        <w:rPr>
          <w:rStyle w:val="Char6"/>
          <w:rFonts w:hint="cs"/>
          <w:rtl/>
        </w:rPr>
        <w:t>: شیخ عمرالأشقر برای من م</w:t>
      </w:r>
      <w:r w:rsidRPr="00544F2B">
        <w:rPr>
          <w:rStyle w:val="Char6"/>
          <w:rFonts w:hint="cs"/>
          <w:rtl/>
        </w:rPr>
        <w:t>ی</w:t>
      </w:r>
      <w:r w:rsidRPr="003A7191">
        <w:rPr>
          <w:rStyle w:val="Char6"/>
          <w:rFonts w:hint="cs"/>
          <w:rtl/>
        </w:rPr>
        <w:softHyphen/>
        <w:t>گفت که: من با چشم خود دیده</w:t>
      </w:r>
      <w:r w:rsidRPr="003A7191">
        <w:rPr>
          <w:rStyle w:val="Char6"/>
          <w:rFonts w:hint="cs"/>
          <w:rtl/>
        </w:rPr>
        <w:softHyphen/>
        <w:t>ام که مرغ</w:t>
      </w:r>
      <w:r w:rsidRPr="003A7191">
        <w:rPr>
          <w:rStyle w:val="Char6"/>
          <w:rFonts w:hint="cs"/>
          <w:rtl/>
        </w:rPr>
        <w:softHyphen/>
        <w:t>هایی برای خوردن پخته شده بودند درحالی که سر</w:t>
      </w:r>
      <w:r w:rsidR="00F20CB3">
        <w:rPr>
          <w:rStyle w:val="Char6"/>
          <w:rFonts w:hint="cs"/>
          <w:rtl/>
        </w:rPr>
        <w:t xml:space="preserve"> </w:t>
      </w:r>
      <w:r w:rsidRPr="003A7191">
        <w:rPr>
          <w:rStyle w:val="Char6"/>
          <w:rFonts w:hint="cs"/>
          <w:rtl/>
        </w:rPr>
        <w:t>آنها بر</w:t>
      </w:r>
      <w:r w:rsidR="00F20CB3">
        <w:rPr>
          <w:rStyle w:val="Char6"/>
          <w:rFonts w:hint="cs"/>
          <w:rtl/>
        </w:rPr>
        <w:t xml:space="preserve"> </w:t>
      </w:r>
      <w:r w:rsidRPr="003A7191">
        <w:rPr>
          <w:rStyle w:val="Char6"/>
          <w:rFonts w:hint="cs"/>
          <w:rtl/>
        </w:rPr>
        <w:t>گردن</w:t>
      </w:r>
      <w:r>
        <w:rPr>
          <w:rStyle w:val="Char6"/>
          <w:rFonts w:hint="eastAsia"/>
          <w:rtl/>
        </w:rPr>
        <w:t>‌</w:t>
      </w:r>
      <w:r w:rsidRPr="003A7191">
        <w:rPr>
          <w:rStyle w:val="Char6"/>
          <w:rFonts w:hint="cs"/>
          <w:rtl/>
        </w:rPr>
        <w:t>شان بود و هیچ اثری از ذبح شرعی بر</w:t>
      </w:r>
      <w:r>
        <w:rPr>
          <w:rStyle w:val="Char6"/>
          <w:rFonts w:hint="cs"/>
          <w:rtl/>
        </w:rPr>
        <w:t xml:space="preserve"> </w:t>
      </w:r>
      <w:r w:rsidRPr="003A7191">
        <w:rPr>
          <w:rStyle w:val="Char6"/>
          <w:rFonts w:hint="cs"/>
          <w:rtl/>
        </w:rPr>
        <w:t>آن پیدا نبود؛ همچنین شیخ عمرالأشقر</w:t>
      </w:r>
      <w:r>
        <w:rPr>
          <w:rStyle w:val="Char6"/>
          <w:rFonts w:hint="cs"/>
          <w:rtl/>
        </w:rPr>
        <w:t xml:space="preserve"> </w:t>
      </w:r>
      <w:r w:rsidRPr="003A7191">
        <w:rPr>
          <w:rStyle w:val="Char6"/>
          <w:rFonts w:hint="cs"/>
          <w:rtl/>
        </w:rPr>
        <w:t>گفت: کارتن</w:t>
      </w:r>
      <w:r w:rsidRPr="003A7191">
        <w:rPr>
          <w:rStyle w:val="Char6"/>
          <w:rFonts w:hint="cs"/>
          <w:rtl/>
        </w:rPr>
        <w:softHyphen/>
        <w:t>هایی از مرغ به کویت آمده بودند که بر روی آن‌ها نوشته شده بود «ذبح به شیوه اسلامی»، وقتی که کارتن را باز</w:t>
      </w:r>
      <w:r>
        <w:rPr>
          <w:rStyle w:val="Char6"/>
          <w:rFonts w:hint="cs"/>
          <w:rtl/>
        </w:rPr>
        <w:t xml:space="preserve"> </w:t>
      </w:r>
      <w:r w:rsidRPr="003A7191">
        <w:rPr>
          <w:rStyle w:val="Char6"/>
          <w:rFonts w:hint="cs"/>
          <w:rtl/>
        </w:rPr>
        <w:t>نمودم، دیدم که مرغ</w:t>
      </w:r>
      <w:r w:rsidRPr="003A7191">
        <w:rPr>
          <w:rStyle w:val="Char6"/>
          <w:rFonts w:hint="cs"/>
          <w:rtl/>
        </w:rPr>
        <w:softHyphen/>
        <w:t>ها سر و</w:t>
      </w:r>
      <w:r>
        <w:rPr>
          <w:rStyle w:val="Char6"/>
          <w:rFonts w:hint="cs"/>
          <w:rtl/>
        </w:rPr>
        <w:t xml:space="preserve"> </w:t>
      </w:r>
      <w:r w:rsidRPr="003A7191">
        <w:rPr>
          <w:rStyle w:val="Char6"/>
          <w:rFonts w:hint="cs"/>
          <w:rtl/>
        </w:rPr>
        <w:t>گردن سالم دارند و اصلاً سربریده نشده</w:t>
      </w:r>
      <w:r w:rsidRPr="003A7191">
        <w:rPr>
          <w:rStyle w:val="Char6"/>
          <w:rFonts w:hint="cs"/>
          <w:rtl/>
        </w:rPr>
        <w:softHyphen/>
        <w:t>اند. شیخ عمر می</w:t>
      </w:r>
      <w:r w:rsidRPr="003A7191">
        <w:rPr>
          <w:rStyle w:val="Char6"/>
          <w:rFonts w:hint="cs"/>
          <w:rtl/>
        </w:rPr>
        <w:softHyphen/>
        <w:t>گوید: برای رد و انکار این موضوع به ایراد خطبه و</w:t>
      </w:r>
      <w:r>
        <w:rPr>
          <w:rStyle w:val="Char6"/>
          <w:rFonts w:hint="cs"/>
          <w:rtl/>
        </w:rPr>
        <w:t xml:space="preserve"> </w:t>
      </w:r>
      <w:r w:rsidRPr="003A7191">
        <w:rPr>
          <w:rStyle w:val="Char6"/>
          <w:rFonts w:hint="cs"/>
          <w:rtl/>
        </w:rPr>
        <w:t>سخنرانی پرداختیم و در مجله المجتمع از این قضیه صحبت نمودیم. به همین دلیل دولت کویت اقدام به تشکیل هیأت</w:t>
      </w:r>
      <w:r>
        <w:rPr>
          <w:rStyle w:val="Char6"/>
          <w:rFonts w:hint="cs"/>
          <w:rtl/>
        </w:rPr>
        <w:t>ی برای انجام بازدید از کشتارگاه</w:t>
      </w:r>
      <w:r>
        <w:rPr>
          <w:rStyle w:val="Char6"/>
          <w:rFonts w:hint="eastAsia"/>
          <w:rtl/>
        </w:rPr>
        <w:t>‌</w:t>
      </w:r>
      <w:r w:rsidRPr="003A7191">
        <w:rPr>
          <w:rStyle w:val="Char6"/>
          <w:rFonts w:hint="cs"/>
          <w:rtl/>
        </w:rPr>
        <w:t>های غربی نمود، پس این هیأت برای این کار راهی شد و بعد از باز</w:t>
      </w:r>
      <w:r>
        <w:rPr>
          <w:rStyle w:val="Char6"/>
          <w:rFonts w:hint="cs"/>
          <w:rtl/>
        </w:rPr>
        <w:t xml:space="preserve"> </w:t>
      </w:r>
      <w:r w:rsidRPr="003A7191">
        <w:rPr>
          <w:rStyle w:val="Char6"/>
          <w:rFonts w:hint="cs"/>
          <w:rtl/>
        </w:rPr>
        <w:t>دید کشتارگاه</w:t>
      </w:r>
      <w:r w:rsidRPr="003A7191">
        <w:rPr>
          <w:rStyle w:val="Char6"/>
          <w:rFonts w:hint="cs"/>
          <w:rtl/>
        </w:rPr>
        <w:softHyphen/>
        <w:t>های غربی اعلام نمود که: بعد از بازدیدمان از</w:t>
      </w:r>
      <w:r>
        <w:rPr>
          <w:rStyle w:val="Char6"/>
          <w:rFonts w:hint="cs"/>
          <w:rtl/>
        </w:rPr>
        <w:t xml:space="preserve"> بسیاری از کشتارگاه</w:t>
      </w:r>
      <w:r>
        <w:rPr>
          <w:rStyle w:val="Char6"/>
          <w:rFonts w:hint="cs"/>
          <w:rtl/>
        </w:rPr>
        <w:softHyphen/>
        <w:t>های غربی پی</w:t>
      </w:r>
      <w:r>
        <w:rPr>
          <w:rStyle w:val="Char6"/>
          <w:rFonts w:hint="eastAsia"/>
          <w:rtl/>
        </w:rPr>
        <w:t xml:space="preserve">‌ </w:t>
      </w:r>
      <w:r w:rsidRPr="003A7191">
        <w:rPr>
          <w:rStyle w:val="Char6"/>
          <w:rFonts w:hint="cs"/>
          <w:rtl/>
        </w:rPr>
        <w:t>بردیم که نسبت ذبح به طریقه شرعی اسلامی در این کشتارگاه</w:t>
      </w:r>
      <w:r w:rsidRPr="003A7191">
        <w:rPr>
          <w:rStyle w:val="Char6"/>
          <w:rFonts w:hint="cs"/>
          <w:rtl/>
        </w:rPr>
        <w:softHyphen/>
        <w:t>ها</w:t>
      </w:r>
      <w:r>
        <w:rPr>
          <w:rStyle w:val="Char6"/>
          <w:rFonts w:hint="cs"/>
          <w:rtl/>
        </w:rPr>
        <w:t xml:space="preserve"> به نسبت 30 در صد کلیه ذبائح نمی</w:t>
      </w:r>
      <w:r>
        <w:rPr>
          <w:rStyle w:val="Char6"/>
          <w:rFonts w:hint="eastAsia"/>
          <w:rtl/>
        </w:rPr>
        <w:t>‌</w:t>
      </w:r>
      <w:r w:rsidRPr="003A7191">
        <w:rPr>
          <w:rStyle w:val="Char6"/>
          <w:rFonts w:hint="cs"/>
          <w:rtl/>
        </w:rPr>
        <w:t>رسد، یعنی نسبت ذبح شرعی کم</w:t>
      </w:r>
      <w:r w:rsidR="00F20CB3">
        <w:rPr>
          <w:rStyle w:val="Char6"/>
          <w:rFonts w:hint="eastAsia"/>
          <w:rtl/>
        </w:rPr>
        <w:t>‌</w:t>
      </w:r>
      <w:r w:rsidRPr="003A7191">
        <w:rPr>
          <w:rStyle w:val="Char6"/>
          <w:rFonts w:hint="cs"/>
          <w:rtl/>
        </w:rPr>
        <w:t xml:space="preserve">تر از </w:t>
      </w:r>
      <w:r w:rsidRPr="00544F2B">
        <w:rPr>
          <w:rStyle w:val="Char6"/>
          <w:rFonts w:hint="cs"/>
          <w:rtl/>
        </w:rPr>
        <w:t>یک</w:t>
      </w:r>
      <w:r w:rsidRPr="003A7191">
        <w:rPr>
          <w:rStyle w:val="Char6"/>
          <w:rFonts w:hint="cs"/>
          <w:rtl/>
        </w:rPr>
        <w:t xml:space="preserve"> سوم</w:t>
      </w:r>
      <w:r>
        <w:rPr>
          <w:rStyle w:val="Char6"/>
          <w:rFonts w:hint="cs"/>
          <w:rtl/>
        </w:rPr>
        <w:t xml:space="preserve"> </w:t>
      </w:r>
      <w:r w:rsidRPr="003A7191">
        <w:rPr>
          <w:rStyle w:val="Char6"/>
          <w:rFonts w:hint="cs"/>
          <w:rtl/>
        </w:rPr>
        <w:t>(ثلث) ذبائح است و این مسأله در نشریات کویت منتشر</w:t>
      </w:r>
      <w:r>
        <w:rPr>
          <w:rStyle w:val="Char6"/>
          <w:rFonts w:hint="cs"/>
          <w:rtl/>
        </w:rPr>
        <w:t xml:space="preserve"> </w:t>
      </w:r>
      <w:r w:rsidRPr="003A7191">
        <w:rPr>
          <w:rStyle w:val="Char6"/>
          <w:rFonts w:hint="cs"/>
          <w:rtl/>
        </w:rPr>
        <w:t>گردید.</w:t>
      </w:r>
    </w:p>
    <w:p w:rsidR="0083292C" w:rsidRPr="00C12F1D" w:rsidRDefault="0083292C" w:rsidP="0083292C">
      <w:pPr>
        <w:jc w:val="both"/>
        <w:rPr>
          <w:rStyle w:val="0Char"/>
          <w:rFonts w:eastAsia="Calibri"/>
        </w:rPr>
      </w:pPr>
      <w:r w:rsidRPr="003A7191">
        <w:rPr>
          <w:rStyle w:val="Char6"/>
          <w:rFonts w:eastAsia="Calibri" w:hint="cs"/>
          <w:rtl/>
        </w:rPr>
        <w:t>آیا بعد از</w:t>
      </w:r>
      <w:r>
        <w:rPr>
          <w:rStyle w:val="Char6"/>
          <w:rFonts w:eastAsia="Calibri" w:hint="cs"/>
          <w:rtl/>
        </w:rPr>
        <w:t xml:space="preserve"> </w:t>
      </w:r>
      <w:r w:rsidRPr="003A7191">
        <w:rPr>
          <w:rStyle w:val="Char6"/>
          <w:rFonts w:eastAsia="Calibri" w:hint="cs"/>
          <w:rtl/>
        </w:rPr>
        <w:t>این منقولات، د</w:t>
      </w:r>
      <w:r w:rsidRPr="00544F2B">
        <w:rPr>
          <w:rStyle w:val="Char6"/>
          <w:rFonts w:eastAsia="Calibri" w:hint="cs"/>
          <w:rtl/>
        </w:rPr>
        <w:t>ی</w:t>
      </w:r>
      <w:r w:rsidRPr="003A7191">
        <w:rPr>
          <w:rStyle w:val="Char6"/>
          <w:rFonts w:eastAsia="Calibri" w:hint="cs"/>
          <w:rtl/>
        </w:rPr>
        <w:t>گر م</w:t>
      </w:r>
      <w:r w:rsidRPr="00544F2B">
        <w:rPr>
          <w:rStyle w:val="Char6"/>
          <w:rFonts w:eastAsia="Calibri" w:hint="cs"/>
          <w:rtl/>
        </w:rPr>
        <w:t>ی</w:t>
      </w:r>
      <w:r w:rsidRPr="003A7191">
        <w:rPr>
          <w:rStyle w:val="Char6"/>
          <w:rFonts w:eastAsia="Calibri" w:hint="cs"/>
          <w:rtl/>
        </w:rPr>
        <w:softHyphen/>
        <w:t xml:space="preserve">توان گفت </w:t>
      </w:r>
      <w:r w:rsidRPr="00544F2B">
        <w:rPr>
          <w:rStyle w:val="Char6"/>
          <w:rFonts w:eastAsia="Calibri" w:hint="cs"/>
          <w:rtl/>
        </w:rPr>
        <w:t>ک</w:t>
      </w:r>
      <w:r w:rsidRPr="003A7191">
        <w:rPr>
          <w:rStyle w:val="Char6"/>
          <w:rFonts w:eastAsia="Calibri" w:hint="cs"/>
          <w:rtl/>
        </w:rPr>
        <w:t>ه خوردن گوشت حیوانات و طیور (پرندگان) ذبح شده در غرب جایزاست؟!</w:t>
      </w:r>
      <w:r w:rsidRPr="00184E73">
        <w:rPr>
          <w:rStyle w:val="Char6"/>
          <w:rFonts w:eastAsia="Calibri" w:hint="cs"/>
          <w:vertAlign w:val="superscript"/>
          <w:rtl/>
        </w:rPr>
        <w:t>(</w:t>
      </w:r>
      <w:r w:rsidRPr="00184E73">
        <w:rPr>
          <w:rStyle w:val="Char6"/>
          <w:rFonts w:eastAsia="Calibri"/>
          <w:vertAlign w:val="superscript"/>
          <w:rtl/>
        </w:rPr>
        <w:footnoteReference w:id="86"/>
      </w:r>
      <w:r w:rsidRPr="00184E73">
        <w:rPr>
          <w:rStyle w:val="Char6"/>
          <w:rFonts w:eastAsia="Calibri" w:hint="cs"/>
          <w:vertAlign w:val="superscript"/>
          <w:rtl/>
        </w:rPr>
        <w:t>)</w:t>
      </w:r>
      <w:r w:rsidRPr="00184E73">
        <w:rPr>
          <w:rStyle w:val="Char6"/>
          <w:rFonts w:eastAsia="Calibri" w:hint="cs"/>
          <w:rtl/>
        </w:rPr>
        <w:t>.</w:t>
      </w:r>
    </w:p>
    <w:p w:rsidR="0083292C" w:rsidRPr="003A7191" w:rsidRDefault="0083292C" w:rsidP="00A246AD">
      <w:pPr>
        <w:pStyle w:val="0"/>
        <w:widowControl w:val="0"/>
        <w:spacing w:after="0"/>
        <w:ind w:firstLine="284"/>
        <w:jc w:val="both"/>
        <w:rPr>
          <w:rStyle w:val="Char6"/>
          <w:rtl/>
        </w:rPr>
      </w:pPr>
      <w:r>
        <w:rPr>
          <w:rStyle w:val="Char6"/>
          <w:rFonts w:hint="cs"/>
          <w:rtl/>
        </w:rPr>
        <w:t>بنا</w:t>
      </w:r>
      <w:r w:rsidRPr="003A7191">
        <w:rPr>
          <w:rStyle w:val="Char6"/>
          <w:rFonts w:hint="cs"/>
          <w:rtl/>
        </w:rPr>
        <w:t>بر</w:t>
      </w:r>
      <w:r>
        <w:rPr>
          <w:rStyle w:val="Char6"/>
          <w:rFonts w:hint="cs"/>
          <w:rtl/>
        </w:rPr>
        <w:t xml:space="preserve"> </w:t>
      </w:r>
      <w:r w:rsidRPr="003A7191">
        <w:rPr>
          <w:rStyle w:val="Char6"/>
          <w:rFonts w:hint="cs"/>
          <w:rtl/>
        </w:rPr>
        <w:t>آنچه که ذکر</w:t>
      </w:r>
      <w:r>
        <w:rPr>
          <w:rStyle w:val="Char6"/>
          <w:rFonts w:hint="cs"/>
          <w:rtl/>
        </w:rPr>
        <w:t xml:space="preserve"> </w:t>
      </w:r>
      <w:r w:rsidRPr="003A7191">
        <w:rPr>
          <w:rStyle w:val="Char6"/>
          <w:rFonts w:hint="cs"/>
          <w:rtl/>
        </w:rPr>
        <w:t>گردید، ما مس</w:t>
      </w:r>
      <w:r>
        <w:rPr>
          <w:rStyle w:val="Char6"/>
          <w:rFonts w:hint="cs"/>
          <w:rtl/>
        </w:rPr>
        <w:t>لمانان باید در مورد گوشتی که می</w:t>
      </w:r>
      <w:r>
        <w:rPr>
          <w:rStyle w:val="Char6"/>
          <w:rFonts w:hint="eastAsia"/>
          <w:rtl/>
        </w:rPr>
        <w:t>‌</w:t>
      </w:r>
      <w:r w:rsidRPr="003A7191">
        <w:rPr>
          <w:rStyle w:val="Char6"/>
          <w:rFonts w:hint="cs"/>
          <w:rtl/>
        </w:rPr>
        <w:t>خوریم بسیار محتاط و مواظب باشیم و در مورد گوشت‌های وارداتی به آن شهاداتی که به افترا وجود دارد و مثلاً برروی گوشت‌ها مُهرزده شده است که</w:t>
      </w:r>
      <w:r>
        <w:rPr>
          <w:rStyle w:val="Char6"/>
          <w:rFonts w:hint="cs"/>
          <w:rtl/>
        </w:rPr>
        <w:t xml:space="preserve"> </w:t>
      </w:r>
      <w:r w:rsidRPr="003A7191">
        <w:rPr>
          <w:rStyle w:val="Char6"/>
          <w:rFonts w:hint="cs"/>
          <w:rtl/>
        </w:rPr>
        <w:t>«ذبح به طریقه اسلامی»</w:t>
      </w:r>
      <w:r>
        <w:rPr>
          <w:rStyle w:val="Char6"/>
          <w:rFonts w:hint="cs"/>
          <w:rtl/>
        </w:rPr>
        <w:t xml:space="preserve"> </w:t>
      </w:r>
      <w:r w:rsidRPr="003A7191">
        <w:rPr>
          <w:rStyle w:val="Char6"/>
          <w:rFonts w:hint="cs"/>
          <w:rtl/>
        </w:rPr>
        <w:t>اعتماد نداشته باشیم، زیرا ثابت شده که بسیاری از این شهادات، افتراء و</w:t>
      </w:r>
      <w:r>
        <w:rPr>
          <w:rStyle w:val="Char6"/>
          <w:rFonts w:hint="cs"/>
          <w:rtl/>
        </w:rPr>
        <w:t xml:space="preserve"> </w:t>
      </w:r>
      <w:r w:rsidRPr="003A7191">
        <w:rPr>
          <w:rStyle w:val="Char6"/>
          <w:rFonts w:hint="cs"/>
          <w:rtl/>
        </w:rPr>
        <w:t>دروغی بیش نبوده و این عمل فقط به خاطر بازاریابی در</w:t>
      </w:r>
      <w:r>
        <w:rPr>
          <w:rStyle w:val="Char6"/>
          <w:rFonts w:hint="cs"/>
          <w:rtl/>
        </w:rPr>
        <w:t xml:space="preserve"> </w:t>
      </w:r>
      <w:r w:rsidRPr="003A7191">
        <w:rPr>
          <w:rStyle w:val="Char6"/>
          <w:rFonts w:hint="cs"/>
          <w:rtl/>
        </w:rPr>
        <w:t>ممالک اسلامی، از</w:t>
      </w:r>
      <w:r>
        <w:rPr>
          <w:rStyle w:val="Char6"/>
          <w:rFonts w:hint="cs"/>
          <w:rtl/>
        </w:rPr>
        <w:t xml:space="preserve"> </w:t>
      </w:r>
      <w:r w:rsidRPr="003A7191">
        <w:rPr>
          <w:rStyle w:val="Char6"/>
          <w:rFonts w:hint="cs"/>
          <w:rtl/>
        </w:rPr>
        <w:t>طرف کمپانی</w:t>
      </w:r>
      <w:r w:rsidRPr="003A7191">
        <w:rPr>
          <w:rStyle w:val="Char6"/>
          <w:rFonts w:hint="cs"/>
          <w:rtl/>
        </w:rPr>
        <w:softHyphen/>
        <w:t>های صادراتی کشورهای</w:t>
      </w:r>
      <w:r>
        <w:rPr>
          <w:rStyle w:val="Char6"/>
          <w:rFonts w:hint="cs"/>
          <w:rtl/>
        </w:rPr>
        <w:t xml:space="preserve"> غربی صورت می</w:t>
      </w:r>
      <w:r>
        <w:rPr>
          <w:rStyle w:val="Char6"/>
          <w:rFonts w:hint="eastAsia"/>
          <w:rtl/>
        </w:rPr>
        <w:t>‌</w:t>
      </w:r>
      <w:r w:rsidRPr="003A7191">
        <w:rPr>
          <w:rStyle w:val="Char6"/>
          <w:rFonts w:hint="cs"/>
          <w:rtl/>
        </w:rPr>
        <w:t>گیرد. در</w:t>
      </w:r>
      <w:r>
        <w:rPr>
          <w:rStyle w:val="Char6"/>
          <w:rFonts w:hint="cs"/>
          <w:rtl/>
        </w:rPr>
        <w:t xml:space="preserve"> </w:t>
      </w:r>
      <w:r w:rsidRPr="003A7191">
        <w:rPr>
          <w:rStyle w:val="Char6"/>
          <w:rFonts w:hint="cs"/>
          <w:rtl/>
        </w:rPr>
        <w:t xml:space="preserve">حالی که وضعیت ذبح در کشورهای غربی را با هم مشاهده </w:t>
      </w:r>
      <w:r>
        <w:rPr>
          <w:rStyle w:val="Char6"/>
          <w:rFonts w:hint="cs"/>
          <w:rtl/>
        </w:rPr>
        <w:t>نمودیم که مخالف شریعت اسلام است</w:t>
      </w:r>
      <w:r w:rsidRPr="006E7EE2">
        <w:rPr>
          <w:rStyle w:val="Char6"/>
          <w:rFonts w:hint="cs"/>
          <w:vertAlign w:val="superscript"/>
          <w:rtl/>
        </w:rPr>
        <w:t>(</w:t>
      </w:r>
      <w:r w:rsidRPr="006E7EE2">
        <w:rPr>
          <w:rStyle w:val="Char6"/>
          <w:vertAlign w:val="superscript"/>
          <w:rtl/>
        </w:rPr>
        <w:footnoteReference w:id="87"/>
      </w:r>
      <w:r w:rsidRPr="006E7EE2">
        <w:rPr>
          <w:rStyle w:val="Char6"/>
          <w:rFonts w:hint="cs"/>
          <w:vertAlign w:val="superscript"/>
          <w:rtl/>
        </w:rPr>
        <w:t>)</w:t>
      </w:r>
      <w:r w:rsidRPr="006E7EE2">
        <w:rPr>
          <w:rStyle w:val="Char6"/>
          <w:rFonts w:hint="cs"/>
          <w:rtl/>
        </w:rPr>
        <w:t>.</w:t>
      </w:r>
    </w:p>
    <w:p w:rsidR="0083292C" w:rsidRPr="003A7191" w:rsidRDefault="0083292C" w:rsidP="0083292C">
      <w:pPr>
        <w:pStyle w:val="0"/>
        <w:spacing w:after="0"/>
        <w:ind w:firstLine="284"/>
        <w:jc w:val="both"/>
        <w:rPr>
          <w:rStyle w:val="Char6"/>
          <w:rtl/>
        </w:rPr>
      </w:pPr>
      <w:r w:rsidRPr="003A7191">
        <w:rPr>
          <w:rStyle w:val="Char6"/>
          <w:rFonts w:hint="cs"/>
          <w:rtl/>
        </w:rPr>
        <w:t>اگر</w:t>
      </w:r>
      <w:r>
        <w:rPr>
          <w:rStyle w:val="Char6"/>
          <w:rFonts w:hint="cs"/>
          <w:rtl/>
        </w:rPr>
        <w:t xml:space="preserve"> </w:t>
      </w:r>
      <w:r w:rsidRPr="003A7191">
        <w:rPr>
          <w:rStyle w:val="Char6"/>
          <w:rFonts w:hint="cs"/>
          <w:rtl/>
        </w:rPr>
        <w:t>در</w:t>
      </w:r>
      <w:r>
        <w:rPr>
          <w:rStyle w:val="Char6"/>
          <w:rFonts w:hint="cs"/>
          <w:rtl/>
        </w:rPr>
        <w:t xml:space="preserve"> </w:t>
      </w:r>
      <w:r w:rsidRPr="003A7191">
        <w:rPr>
          <w:rStyle w:val="Char6"/>
          <w:rFonts w:hint="cs"/>
          <w:rtl/>
        </w:rPr>
        <w:t>حالتی که از صدق این شهادات یقین حاصل شد ـ مثلاً تحت نظارت هیأتی معتمد ازعلماء مسلمین بود ـ و</w:t>
      </w:r>
      <w:r>
        <w:rPr>
          <w:rStyle w:val="Char6"/>
          <w:rFonts w:hint="cs"/>
          <w:rtl/>
        </w:rPr>
        <w:t xml:space="preserve"> </w:t>
      </w:r>
      <w:r w:rsidRPr="003A7191">
        <w:rPr>
          <w:rStyle w:val="Char6"/>
          <w:rFonts w:hint="cs"/>
          <w:rtl/>
        </w:rPr>
        <w:t>یقین حاصل شد که ذابح،</w:t>
      </w:r>
      <w:r>
        <w:rPr>
          <w:rStyle w:val="Char6"/>
          <w:rFonts w:hint="cs"/>
          <w:rtl/>
        </w:rPr>
        <w:t xml:space="preserve"> </w:t>
      </w:r>
      <w:r w:rsidRPr="003A7191">
        <w:rPr>
          <w:rStyle w:val="Char6"/>
          <w:rFonts w:hint="cs"/>
          <w:rtl/>
        </w:rPr>
        <w:t>مسلمان یا اهل کتاب است، در</w:t>
      </w:r>
      <w:r>
        <w:rPr>
          <w:rStyle w:val="Char6"/>
          <w:rFonts w:hint="cs"/>
          <w:rtl/>
        </w:rPr>
        <w:t xml:space="preserve"> </w:t>
      </w:r>
      <w:r w:rsidRPr="003A7191">
        <w:rPr>
          <w:rStyle w:val="Char6"/>
          <w:rFonts w:hint="cs"/>
          <w:rtl/>
        </w:rPr>
        <w:t>این حالت مشخص است که این گوشت حلال می</w:t>
      </w:r>
      <w:r w:rsidRPr="003A7191">
        <w:rPr>
          <w:rStyle w:val="Char6"/>
          <w:rFonts w:hint="cs"/>
          <w:rtl/>
        </w:rPr>
        <w:softHyphen/>
        <w:t>باشد و مشکلی ندارد.</w:t>
      </w:r>
    </w:p>
    <w:p w:rsidR="0083292C" w:rsidRPr="003A7191" w:rsidRDefault="0083292C" w:rsidP="0083292C">
      <w:pPr>
        <w:jc w:val="both"/>
        <w:rPr>
          <w:rStyle w:val="Char6"/>
          <w:rFonts w:eastAsia="Calibri"/>
          <w:rtl/>
        </w:rPr>
      </w:pPr>
      <w:r w:rsidRPr="003A7191">
        <w:rPr>
          <w:rStyle w:val="Char6"/>
          <w:rFonts w:eastAsia="Calibri" w:hint="cs"/>
          <w:rtl/>
        </w:rPr>
        <w:t>به هرحال این قضیه، مسأله</w:t>
      </w:r>
      <w:r w:rsidRPr="003A7191">
        <w:rPr>
          <w:rStyle w:val="Char6"/>
          <w:rFonts w:eastAsia="Calibri" w:hint="cs"/>
          <w:rtl/>
        </w:rPr>
        <w:softHyphen/>
        <w:t>ای است که بستگی به میزان تقوای فرد مسلمان دارد و کسی که می</w:t>
      </w:r>
      <w:r w:rsidRPr="003A7191">
        <w:rPr>
          <w:rStyle w:val="Char6"/>
          <w:rFonts w:eastAsia="Calibri" w:hint="cs"/>
          <w:rtl/>
        </w:rPr>
        <w:softHyphen/>
        <w:t>خواهد دین و آبرویش را حفظ نماید، باید از امور مشتبهه پرهیز</w:t>
      </w:r>
      <w:r>
        <w:rPr>
          <w:rStyle w:val="Char6"/>
          <w:rFonts w:eastAsia="Calibri" w:hint="cs"/>
          <w:rtl/>
        </w:rPr>
        <w:t xml:space="preserve"> </w:t>
      </w:r>
      <w:r w:rsidRPr="003A7191">
        <w:rPr>
          <w:rStyle w:val="Char6"/>
          <w:rFonts w:eastAsia="Calibri" w:hint="cs"/>
          <w:rtl/>
        </w:rPr>
        <w:t>نماید، چه رسد به اموری که در تحریم آن‌ها یقین حاصل شده است و</w:t>
      </w:r>
      <w:r>
        <w:rPr>
          <w:rStyle w:val="Char6"/>
          <w:rFonts w:eastAsia="Calibri" w:hint="cs"/>
          <w:rtl/>
        </w:rPr>
        <w:t xml:space="preserve"> </w:t>
      </w:r>
      <w:r w:rsidRPr="003A7191">
        <w:rPr>
          <w:rStyle w:val="Char6"/>
          <w:rFonts w:eastAsia="Calibri" w:hint="cs"/>
          <w:rtl/>
        </w:rPr>
        <w:t>لازم است برادران مسلمان آگاه باشند که مسأله ذبائح در اکثر</w:t>
      </w:r>
      <w:r>
        <w:rPr>
          <w:rStyle w:val="Char6"/>
          <w:rFonts w:eastAsia="Calibri" w:hint="cs"/>
          <w:rtl/>
        </w:rPr>
        <w:t xml:space="preserve"> </w:t>
      </w:r>
      <w:r w:rsidRPr="003A7191">
        <w:rPr>
          <w:rStyle w:val="Char6"/>
          <w:rFonts w:eastAsia="Calibri" w:hint="cs"/>
          <w:rtl/>
        </w:rPr>
        <w:t>موارد مسأله</w:t>
      </w:r>
      <w:r w:rsidRPr="003A7191">
        <w:rPr>
          <w:rStyle w:val="Char6"/>
          <w:rFonts w:eastAsia="Calibri" w:hint="cs"/>
          <w:rtl/>
        </w:rPr>
        <w:softHyphen/>
        <w:t>ای است که بستگ</w:t>
      </w:r>
      <w:r w:rsidRPr="00544F2B">
        <w:rPr>
          <w:rStyle w:val="Char6"/>
          <w:rFonts w:eastAsia="Calibri" w:hint="cs"/>
          <w:rtl/>
        </w:rPr>
        <w:t>ی</w:t>
      </w:r>
      <w:r w:rsidRPr="003A7191">
        <w:rPr>
          <w:rStyle w:val="Char6"/>
          <w:rFonts w:eastAsia="Calibri" w:hint="cs"/>
          <w:rtl/>
        </w:rPr>
        <w:t xml:space="preserve"> به اجتهاد فرد مسلمان دارد و نباید به خاطر این مسأله و اختلاف آراء درآن، تفرقه و اختلاف در وحدت صفوف ما مسلمانان</w:t>
      </w:r>
      <w:r>
        <w:rPr>
          <w:rStyle w:val="Char6"/>
          <w:rFonts w:eastAsia="Calibri" w:hint="cs"/>
          <w:rtl/>
        </w:rPr>
        <w:t xml:space="preserve"> </w:t>
      </w:r>
      <w:r w:rsidRPr="003A7191">
        <w:rPr>
          <w:rStyle w:val="Char6"/>
          <w:rFonts w:eastAsia="Calibri" w:hint="cs"/>
          <w:rtl/>
        </w:rPr>
        <w:t>(اهل توحید،</w:t>
      </w:r>
      <w:r w:rsidR="00A246AD">
        <w:rPr>
          <w:rStyle w:val="Char6"/>
          <w:rFonts w:eastAsia="Calibri" w:hint="cs"/>
          <w:rtl/>
        </w:rPr>
        <w:t xml:space="preserve"> </w:t>
      </w:r>
      <w:r w:rsidRPr="003A7191">
        <w:rPr>
          <w:rStyle w:val="Char6"/>
          <w:rFonts w:eastAsia="Calibri" w:hint="cs"/>
          <w:rtl/>
        </w:rPr>
        <w:t>اهل کلمه طیبه لاإله إلا الله) ایجاد گردد، بلکه فقط این فرموده پیامبرمان</w:t>
      </w:r>
      <w:r>
        <w:rPr>
          <w:rFonts w:cs="CTraditional Arabic" w:hint="cs"/>
          <w:color w:val="C00000"/>
          <w:rtl/>
        </w:rPr>
        <w:t xml:space="preserve"> </w:t>
      </w:r>
      <w:r w:rsidRPr="00544F2B">
        <w:rPr>
          <w:rFonts w:cs="CTraditional Arabic" w:hint="cs"/>
          <w:rtl/>
        </w:rPr>
        <w:t>ج</w:t>
      </w:r>
      <w:r>
        <w:rPr>
          <w:rFonts w:cs="CTraditional Arabic" w:hint="cs"/>
          <w:rtl/>
        </w:rPr>
        <w:t xml:space="preserve"> </w:t>
      </w:r>
      <w:r w:rsidRPr="003A7191">
        <w:rPr>
          <w:rStyle w:val="Char6"/>
          <w:rFonts w:eastAsia="Calibri" w:hint="cs"/>
          <w:rtl/>
        </w:rPr>
        <w:t>را می</w:t>
      </w:r>
      <w:r w:rsidRPr="003A7191">
        <w:rPr>
          <w:rStyle w:val="Char6"/>
          <w:rFonts w:eastAsia="Calibri" w:hint="cs"/>
          <w:rtl/>
        </w:rPr>
        <w:softHyphen/>
        <w:t>گوییم که:</w:t>
      </w:r>
    </w:p>
    <w:p w:rsidR="0083292C" w:rsidRPr="006E7EE2" w:rsidRDefault="0083292C" w:rsidP="0083292C">
      <w:pPr>
        <w:pStyle w:val="a2"/>
        <w:rPr>
          <w:rStyle w:val="Char6"/>
          <w:rFonts w:ascii="Al-QuranAlKareem" w:hAnsi="Al-QuranAlKareem" w:cs="mylotus"/>
          <w:b w:val="0"/>
          <w:bCs w:val="0"/>
          <w:spacing w:val="-4"/>
          <w:sz w:val="27"/>
          <w:szCs w:val="27"/>
          <w:rtl/>
          <w:lang w:bidi="ar-SA"/>
        </w:rPr>
      </w:pPr>
      <w:r w:rsidRPr="006E7EE2">
        <w:rPr>
          <w:rStyle w:val="Char6"/>
          <w:rFonts w:hint="cs"/>
          <w:b w:val="0"/>
          <w:bCs w:val="0"/>
          <w:spacing w:val="-4"/>
          <w:rtl/>
        </w:rPr>
        <w:t>«</w:t>
      </w:r>
      <w:r w:rsidRPr="006E7EE2">
        <w:rPr>
          <w:rStyle w:val="Char5"/>
          <w:b w:val="0"/>
          <w:bCs w:val="0"/>
          <w:spacing w:val="-4"/>
          <w:rtl/>
        </w:rPr>
        <w:t>إنَّ الحلالَ بَیِّنٌ،</w:t>
      </w:r>
      <w:r w:rsidRPr="006E7EE2">
        <w:rPr>
          <w:rStyle w:val="Char5"/>
          <w:rFonts w:hint="cs"/>
          <w:b w:val="0"/>
          <w:bCs w:val="0"/>
          <w:spacing w:val="-4"/>
          <w:rtl/>
        </w:rPr>
        <w:t xml:space="preserve"> </w:t>
      </w:r>
      <w:r w:rsidRPr="006E7EE2">
        <w:rPr>
          <w:rStyle w:val="Char5"/>
          <w:b w:val="0"/>
          <w:bCs w:val="0"/>
          <w:spacing w:val="-4"/>
          <w:rtl/>
        </w:rPr>
        <w:t>وَبَینَهُما أُمُورٌ</w:t>
      </w:r>
      <w:r w:rsidR="00A246AD">
        <w:rPr>
          <w:rStyle w:val="Char5"/>
          <w:rFonts w:hint="cs"/>
          <w:b w:val="0"/>
          <w:bCs w:val="0"/>
          <w:spacing w:val="-4"/>
          <w:rtl/>
        </w:rPr>
        <w:t xml:space="preserve"> </w:t>
      </w:r>
      <w:r w:rsidRPr="006E7EE2">
        <w:rPr>
          <w:rStyle w:val="Char5"/>
          <w:b w:val="0"/>
          <w:bCs w:val="0"/>
          <w:spacing w:val="-4"/>
          <w:rtl/>
        </w:rPr>
        <w:t>مشتبهاتٌ،</w:t>
      </w:r>
      <w:r w:rsidRPr="006E7EE2">
        <w:rPr>
          <w:rStyle w:val="Char5"/>
          <w:rFonts w:hint="cs"/>
          <w:b w:val="0"/>
          <w:bCs w:val="0"/>
          <w:spacing w:val="-4"/>
          <w:rtl/>
        </w:rPr>
        <w:t xml:space="preserve"> </w:t>
      </w:r>
      <w:r w:rsidRPr="006E7EE2">
        <w:rPr>
          <w:rStyle w:val="Char5"/>
          <w:b w:val="0"/>
          <w:bCs w:val="0"/>
          <w:spacing w:val="-4"/>
          <w:rtl/>
        </w:rPr>
        <w:t>لا یَعلَمُهُنَّ کثیرٌ</w:t>
      </w:r>
      <w:r w:rsidRPr="006E7EE2">
        <w:rPr>
          <w:rStyle w:val="Char5"/>
          <w:rFonts w:hint="cs"/>
          <w:b w:val="0"/>
          <w:bCs w:val="0"/>
          <w:spacing w:val="-4"/>
          <w:rtl/>
        </w:rPr>
        <w:t xml:space="preserve"> </w:t>
      </w:r>
      <w:r w:rsidRPr="006E7EE2">
        <w:rPr>
          <w:rStyle w:val="Char5"/>
          <w:b w:val="0"/>
          <w:bCs w:val="0"/>
          <w:spacing w:val="-4"/>
          <w:rtl/>
        </w:rPr>
        <w:t>من الناس،</w:t>
      </w:r>
      <w:r w:rsidRPr="006E7EE2">
        <w:rPr>
          <w:rStyle w:val="Char5"/>
          <w:rFonts w:hint="cs"/>
          <w:b w:val="0"/>
          <w:bCs w:val="0"/>
          <w:spacing w:val="-4"/>
          <w:rtl/>
        </w:rPr>
        <w:t xml:space="preserve"> </w:t>
      </w:r>
      <w:r w:rsidRPr="006E7EE2">
        <w:rPr>
          <w:rStyle w:val="Char5"/>
          <w:b w:val="0"/>
          <w:bCs w:val="0"/>
          <w:spacing w:val="-4"/>
          <w:rtl/>
        </w:rPr>
        <w:t>فمن إتَّقی ا</w:t>
      </w:r>
      <w:r w:rsidR="00A246AD">
        <w:rPr>
          <w:rStyle w:val="Char5"/>
          <w:b w:val="0"/>
          <w:bCs w:val="0"/>
          <w:spacing w:val="-4"/>
          <w:rtl/>
        </w:rPr>
        <w:t>لشبهات فقد إستَبرَأَ لِدِینهِ و</w:t>
      </w:r>
      <w:r w:rsidRPr="006E7EE2">
        <w:rPr>
          <w:rStyle w:val="Char5"/>
          <w:b w:val="0"/>
          <w:bCs w:val="0"/>
          <w:spacing w:val="-4"/>
          <w:rtl/>
        </w:rPr>
        <w:t>عِرضِهِ ومن وَقَعَ ف</w:t>
      </w:r>
      <w:r w:rsidRPr="006E7EE2">
        <w:rPr>
          <w:rStyle w:val="Char5"/>
          <w:rFonts w:hint="cs"/>
          <w:b w:val="0"/>
          <w:bCs w:val="0"/>
          <w:spacing w:val="-4"/>
          <w:rtl/>
        </w:rPr>
        <w:t>ي</w:t>
      </w:r>
      <w:r w:rsidRPr="006E7EE2">
        <w:rPr>
          <w:rStyle w:val="Char5"/>
          <w:b w:val="0"/>
          <w:bCs w:val="0"/>
          <w:spacing w:val="-4"/>
          <w:rtl/>
        </w:rPr>
        <w:t xml:space="preserve"> الشبهات وقع في الحرام</w:t>
      </w:r>
      <w:r w:rsidRPr="006E7EE2">
        <w:rPr>
          <w:rStyle w:val="Char6"/>
          <w:rFonts w:hint="cs"/>
          <w:b w:val="0"/>
          <w:bCs w:val="0"/>
          <w:spacing w:val="-4"/>
          <w:rtl/>
        </w:rPr>
        <w:t>»</w:t>
      </w:r>
      <w:r w:rsidRPr="006E7EE2">
        <w:rPr>
          <w:rFonts w:hint="cs"/>
          <w:spacing w:val="-4"/>
          <w:rtl/>
        </w:rPr>
        <w:t>.</w:t>
      </w:r>
      <w:r>
        <w:rPr>
          <w:rStyle w:val="Char6"/>
          <w:rFonts w:hint="cs"/>
          <w:rtl/>
        </w:rPr>
        <w:t xml:space="preserve"> </w:t>
      </w:r>
      <w:r w:rsidRPr="006E7EE2">
        <w:rPr>
          <w:rStyle w:val="Char6"/>
          <w:rFonts w:hint="cs"/>
          <w:b w:val="0"/>
          <w:bCs w:val="0"/>
          <w:rtl/>
        </w:rPr>
        <w:t>«</w:t>
      </w:r>
      <w:r w:rsidRPr="006E7EE2">
        <w:rPr>
          <w:rStyle w:val="Chard"/>
          <w:rFonts w:hint="cs"/>
          <w:b w:val="0"/>
          <w:bCs w:val="0"/>
          <w:rtl/>
        </w:rPr>
        <w:t>به راستی که حلال و</w:t>
      </w:r>
      <w:r>
        <w:rPr>
          <w:rStyle w:val="Chard"/>
          <w:rFonts w:hint="cs"/>
          <w:b w:val="0"/>
          <w:bCs w:val="0"/>
          <w:rtl/>
        </w:rPr>
        <w:t xml:space="preserve"> </w:t>
      </w:r>
      <w:r w:rsidRPr="006E7EE2">
        <w:rPr>
          <w:rStyle w:val="Chard"/>
          <w:rFonts w:hint="cs"/>
          <w:b w:val="0"/>
          <w:bCs w:val="0"/>
          <w:rtl/>
        </w:rPr>
        <w:t>حرام مشخص و</w:t>
      </w:r>
      <w:r>
        <w:rPr>
          <w:rStyle w:val="Chard"/>
          <w:rFonts w:hint="cs"/>
          <w:b w:val="0"/>
          <w:bCs w:val="0"/>
          <w:rtl/>
        </w:rPr>
        <w:t xml:space="preserve"> </w:t>
      </w:r>
      <w:r w:rsidRPr="006E7EE2">
        <w:rPr>
          <w:rStyle w:val="Chard"/>
          <w:rFonts w:hint="cs"/>
          <w:b w:val="0"/>
          <w:bCs w:val="0"/>
          <w:rtl/>
        </w:rPr>
        <w:t>معلوم هستند و</w:t>
      </w:r>
      <w:r>
        <w:rPr>
          <w:rStyle w:val="Chard"/>
          <w:rFonts w:hint="cs"/>
          <w:b w:val="0"/>
          <w:bCs w:val="0"/>
          <w:rtl/>
        </w:rPr>
        <w:t xml:space="preserve"> </w:t>
      </w:r>
      <w:r w:rsidRPr="006E7EE2">
        <w:rPr>
          <w:rStyle w:val="Chard"/>
          <w:rFonts w:hint="cs"/>
          <w:b w:val="0"/>
          <w:bCs w:val="0"/>
          <w:rtl/>
        </w:rPr>
        <w:t>(اما) در</w:t>
      </w:r>
      <w:r>
        <w:rPr>
          <w:rStyle w:val="Chard"/>
          <w:rFonts w:hint="cs"/>
          <w:b w:val="0"/>
          <w:bCs w:val="0"/>
          <w:rtl/>
        </w:rPr>
        <w:t xml:space="preserve"> </w:t>
      </w:r>
      <w:r w:rsidRPr="006E7EE2">
        <w:rPr>
          <w:rStyle w:val="Chard"/>
          <w:rFonts w:hint="cs"/>
          <w:b w:val="0"/>
          <w:bCs w:val="0"/>
          <w:rtl/>
        </w:rPr>
        <w:t>بین حلال و</w:t>
      </w:r>
      <w:r>
        <w:rPr>
          <w:rStyle w:val="Chard"/>
          <w:rFonts w:hint="cs"/>
          <w:b w:val="0"/>
          <w:bCs w:val="0"/>
          <w:rtl/>
        </w:rPr>
        <w:t xml:space="preserve"> </w:t>
      </w:r>
      <w:r w:rsidRPr="006E7EE2">
        <w:rPr>
          <w:rStyle w:val="Chard"/>
          <w:rFonts w:hint="cs"/>
          <w:b w:val="0"/>
          <w:bCs w:val="0"/>
          <w:rtl/>
        </w:rPr>
        <w:t>حرام، اموری مشتبه وجود دارند که اکثر مردم به آن‌ها آگاه نیستند، پس هرکس از این شبهات پرهیز</w:t>
      </w:r>
      <w:r>
        <w:rPr>
          <w:rStyle w:val="Chard"/>
          <w:rFonts w:hint="cs"/>
          <w:b w:val="0"/>
          <w:bCs w:val="0"/>
          <w:rtl/>
        </w:rPr>
        <w:t xml:space="preserve"> </w:t>
      </w:r>
      <w:r w:rsidRPr="006E7EE2">
        <w:rPr>
          <w:rStyle w:val="Chard"/>
          <w:rFonts w:hint="cs"/>
          <w:b w:val="0"/>
          <w:bCs w:val="0"/>
          <w:rtl/>
        </w:rPr>
        <w:t>نماید، دین و</w:t>
      </w:r>
      <w:r>
        <w:rPr>
          <w:rStyle w:val="Chard"/>
          <w:rFonts w:hint="cs"/>
          <w:b w:val="0"/>
          <w:bCs w:val="0"/>
          <w:rtl/>
        </w:rPr>
        <w:t xml:space="preserve"> </w:t>
      </w:r>
      <w:r w:rsidRPr="006E7EE2">
        <w:rPr>
          <w:rStyle w:val="Chard"/>
          <w:rFonts w:hint="cs"/>
          <w:b w:val="0"/>
          <w:bCs w:val="0"/>
          <w:rtl/>
        </w:rPr>
        <w:t>آبروی خویش را حفظ می</w:t>
      </w:r>
      <w:r w:rsidRPr="006E7EE2">
        <w:rPr>
          <w:rStyle w:val="Chard"/>
          <w:rFonts w:hint="cs"/>
          <w:b w:val="0"/>
          <w:bCs w:val="0"/>
          <w:rtl/>
        </w:rPr>
        <w:softHyphen/>
        <w:t>کند و هرکس در این شبهات بیافتد، درحرام افتاده است</w:t>
      </w:r>
      <w:r w:rsidRPr="003A7191">
        <w:rPr>
          <w:rStyle w:val="Char6"/>
          <w:rFonts w:hint="cs"/>
          <w:rtl/>
        </w:rPr>
        <w:t>».</w:t>
      </w:r>
      <w:r>
        <w:rPr>
          <w:rStyle w:val="Char6"/>
          <w:rFonts w:hint="cs"/>
          <w:rtl/>
        </w:rPr>
        <w:t xml:space="preserve"> </w:t>
      </w:r>
      <w:r w:rsidRPr="006E7EE2">
        <w:rPr>
          <w:rStyle w:val="Char6"/>
          <w:rFonts w:hint="cs"/>
          <w:b w:val="0"/>
          <w:bCs w:val="0"/>
          <w:rtl/>
        </w:rPr>
        <w:t>[متفق علیه عن نعمان بن بشیر</w:t>
      </w:r>
      <w:r>
        <w:rPr>
          <w:rStyle w:val="Char6"/>
          <w:rFonts w:hint="cs"/>
          <w:b w:val="0"/>
          <w:bCs w:val="0"/>
          <w:rtl/>
        </w:rPr>
        <w:t xml:space="preserve"> </w:t>
      </w:r>
      <w:r w:rsidRPr="00544F2B">
        <w:rPr>
          <w:rFonts w:cs="CTraditional Arabic" w:hint="cs"/>
          <w:b w:val="0"/>
          <w:bCs w:val="0"/>
          <w:sz w:val="28"/>
          <w:szCs w:val="28"/>
          <w:rtl/>
        </w:rPr>
        <w:t xml:space="preserve">س </w:t>
      </w:r>
      <w:r w:rsidRPr="006E7EE2">
        <w:rPr>
          <w:rStyle w:val="Char6"/>
          <w:rFonts w:hint="cs"/>
          <w:b w:val="0"/>
          <w:bCs w:val="0"/>
          <w:rtl/>
        </w:rPr>
        <w:t>]</w:t>
      </w:r>
    </w:p>
    <w:p w:rsidR="0083292C" w:rsidRPr="00C12F1D" w:rsidRDefault="0083292C" w:rsidP="0083292C">
      <w:pPr>
        <w:jc w:val="both"/>
        <w:rPr>
          <w:rFonts w:cs="Noor4"/>
          <w:rtl/>
          <w:lang w:bidi="fa-IR"/>
        </w:rPr>
      </w:pPr>
      <w:r w:rsidRPr="00A246AD">
        <w:rPr>
          <w:rStyle w:val="Char7"/>
          <w:rFonts w:eastAsia="Calibri" w:hint="cs"/>
          <w:rtl/>
        </w:rPr>
        <w:t>نکته</w:t>
      </w:r>
      <w:r w:rsidRPr="003A7191">
        <w:rPr>
          <w:rStyle w:val="Char6"/>
          <w:rFonts w:eastAsia="Calibri" w:hint="cs"/>
          <w:rtl/>
        </w:rPr>
        <w:t>: در</w:t>
      </w:r>
      <w:r>
        <w:rPr>
          <w:rStyle w:val="Char6"/>
          <w:rFonts w:eastAsia="Calibri" w:hint="cs"/>
          <w:rtl/>
        </w:rPr>
        <w:t xml:space="preserve"> </w:t>
      </w:r>
      <w:r w:rsidRPr="003A7191">
        <w:rPr>
          <w:rStyle w:val="Char6"/>
          <w:rFonts w:eastAsia="Calibri" w:hint="cs"/>
          <w:rtl/>
        </w:rPr>
        <w:t>مورد گوشت‌های کشورهای عربی و</w:t>
      </w:r>
      <w:r>
        <w:rPr>
          <w:rStyle w:val="Char6"/>
          <w:rFonts w:eastAsia="Calibri" w:hint="cs"/>
          <w:rtl/>
        </w:rPr>
        <w:t xml:space="preserve"> </w:t>
      </w:r>
      <w:r w:rsidRPr="003A7191">
        <w:rPr>
          <w:rStyle w:val="Char6"/>
          <w:rFonts w:eastAsia="Calibri" w:hint="cs"/>
          <w:rtl/>
        </w:rPr>
        <w:t>دولت‌های طاغوتی که بر طبق ادعا</w:t>
      </w:r>
      <w:r w:rsidRPr="00544F2B">
        <w:rPr>
          <w:rStyle w:val="Char6"/>
          <w:rFonts w:eastAsia="Calibri" w:hint="cs"/>
          <w:rtl/>
        </w:rPr>
        <w:t>ی</w:t>
      </w:r>
      <w:r w:rsidRPr="003A7191">
        <w:rPr>
          <w:rStyle w:val="Char6"/>
          <w:rFonts w:eastAsia="Calibri" w:hint="cs"/>
          <w:rtl/>
        </w:rPr>
        <w:t xml:space="preserve"> خود اسلامی هستند</w:t>
      </w:r>
      <w:r>
        <w:rPr>
          <w:rStyle w:val="Char6"/>
          <w:rFonts w:eastAsia="Calibri" w:hint="cs"/>
          <w:rtl/>
        </w:rPr>
        <w:t xml:space="preserve"> </w:t>
      </w:r>
      <w:r w:rsidRPr="003A7191">
        <w:rPr>
          <w:rStyle w:val="Char6"/>
          <w:rFonts w:eastAsia="Calibri" w:hint="cs"/>
          <w:rtl/>
        </w:rPr>
        <w:t>(درحالی که اسلام از آن‌ها بری است)، به مبحث دارالکفر و دارالإسلام و</w:t>
      </w:r>
      <w:r>
        <w:rPr>
          <w:rStyle w:val="Char6"/>
          <w:rFonts w:eastAsia="Calibri" w:hint="cs"/>
          <w:rtl/>
        </w:rPr>
        <w:t xml:space="preserve"> </w:t>
      </w:r>
      <w:r w:rsidRPr="003A7191">
        <w:rPr>
          <w:rStyle w:val="Char6"/>
          <w:rFonts w:eastAsia="Calibri" w:hint="cs"/>
          <w:rtl/>
        </w:rPr>
        <w:t>افراد مجهول الحال مراجعه کنید.</w:t>
      </w:r>
    </w:p>
    <w:p w:rsidR="0083292C" w:rsidRDefault="0083292C" w:rsidP="00A246AD">
      <w:pPr>
        <w:pStyle w:val="a2"/>
        <w:jc w:val="center"/>
        <w:rPr>
          <w:rFonts w:cs="Noor4"/>
          <w:rtl/>
          <w:lang w:bidi="fa-IR"/>
        </w:rPr>
      </w:pPr>
      <w:r w:rsidRPr="006E7EE2">
        <w:rPr>
          <w:rStyle w:val="Char6"/>
          <w:rFonts w:hint="cs"/>
          <w:b w:val="0"/>
          <w:bCs w:val="0"/>
          <w:rtl/>
        </w:rPr>
        <w:t>«</w:t>
      </w:r>
      <w:r w:rsidRPr="006E7EE2">
        <w:rPr>
          <w:rStyle w:val="Char4"/>
          <w:rFonts w:hint="cs"/>
          <w:b w:val="0"/>
          <w:bCs w:val="0"/>
          <w:rtl/>
        </w:rPr>
        <w:t>والله سبحانه وتعالی أعلم</w:t>
      </w:r>
      <w:r w:rsidRPr="006E7EE2">
        <w:rPr>
          <w:rStyle w:val="Char6"/>
          <w:rFonts w:hint="cs"/>
          <w:b w:val="0"/>
          <w:bCs w:val="0"/>
          <w:rtl/>
        </w:rPr>
        <w:t>»</w:t>
      </w:r>
    </w:p>
    <w:p w:rsidR="0083292C" w:rsidRDefault="0083292C" w:rsidP="0083292C">
      <w:pPr>
        <w:pStyle w:val="0"/>
        <w:spacing w:after="0"/>
        <w:ind w:firstLine="284"/>
        <w:jc w:val="both"/>
        <w:rPr>
          <w:rFonts w:cs="B Titr"/>
          <w:b/>
          <w:bCs/>
          <w:sz w:val="28"/>
          <w:szCs w:val="28"/>
          <w:rtl/>
        </w:rPr>
        <w:sectPr w:rsidR="0083292C" w:rsidSect="0062781F">
          <w:headerReference w:type="default" r:id="rId27"/>
          <w:footnotePr>
            <w:numRestart w:val="eachPage"/>
          </w:footnotePr>
          <w:type w:val="oddPage"/>
          <w:pgSz w:w="7938" w:h="11907" w:code="9"/>
          <w:pgMar w:top="567" w:right="851" w:bottom="851" w:left="851" w:header="454" w:footer="0" w:gutter="0"/>
          <w:cols w:space="708"/>
          <w:titlePg/>
          <w:bidi/>
          <w:rtlGutter/>
          <w:docGrid w:linePitch="360"/>
        </w:sectPr>
      </w:pPr>
    </w:p>
    <w:p w:rsidR="0083292C" w:rsidRPr="006E7EE2" w:rsidRDefault="0083292C" w:rsidP="0083292C">
      <w:pPr>
        <w:pStyle w:val="a"/>
        <w:rPr>
          <w:rtl/>
        </w:rPr>
      </w:pPr>
      <w:bookmarkStart w:id="165" w:name="_Toc315304560"/>
      <w:bookmarkStart w:id="166" w:name="_Toc448151552"/>
      <w:bookmarkStart w:id="167" w:name="_Toc448151688"/>
      <w:bookmarkStart w:id="168" w:name="_Toc448168618"/>
      <w:r w:rsidRPr="006E7EE2">
        <w:rPr>
          <w:rFonts w:hint="cs"/>
          <w:rtl/>
        </w:rPr>
        <w:t>ذبح برق</w:t>
      </w:r>
      <w:bookmarkEnd w:id="165"/>
      <w:r>
        <w:rPr>
          <w:rFonts w:hint="cs"/>
          <w:rtl/>
        </w:rPr>
        <w:t>ی</w:t>
      </w:r>
      <w:bookmarkEnd w:id="166"/>
      <w:bookmarkEnd w:id="167"/>
      <w:bookmarkEnd w:id="168"/>
    </w:p>
    <w:p w:rsidR="0083292C" w:rsidRPr="00C12F1D" w:rsidRDefault="0083292C" w:rsidP="0083292C">
      <w:pPr>
        <w:pStyle w:val="a0"/>
        <w:rPr>
          <w:rtl/>
        </w:rPr>
      </w:pPr>
      <w:bookmarkStart w:id="169" w:name="_Toc315304561"/>
      <w:bookmarkStart w:id="170" w:name="_Toc448151553"/>
      <w:bookmarkStart w:id="171" w:name="_Toc448151689"/>
      <w:bookmarkStart w:id="172" w:name="_Toc448168619"/>
      <w:r w:rsidRPr="00C12F1D">
        <w:rPr>
          <w:rFonts w:ascii="Al-QuranAlKareem" w:hAnsi="Al-QuranAlKareem"/>
          <w:rtl/>
        </w:rPr>
        <w:t>مسأله</w:t>
      </w:r>
      <w:r w:rsidRPr="00C12F1D">
        <w:rPr>
          <w:rFonts w:hint="cs"/>
          <w:rtl/>
        </w:rPr>
        <w:t>: حکم ذبح حیوان با استفاده از</w:t>
      </w:r>
      <w:r>
        <w:rPr>
          <w:rFonts w:hint="cs"/>
          <w:rtl/>
        </w:rPr>
        <w:t xml:space="preserve"> </w:t>
      </w:r>
      <w:r w:rsidRPr="00C12F1D">
        <w:rPr>
          <w:rFonts w:hint="cs"/>
          <w:rtl/>
        </w:rPr>
        <w:t>شوک الکتریکی و وسایل ذبح برقی چیست؟</w:t>
      </w:r>
      <w:bookmarkEnd w:id="169"/>
      <w:bookmarkEnd w:id="170"/>
      <w:bookmarkEnd w:id="171"/>
      <w:bookmarkEnd w:id="172"/>
    </w:p>
    <w:p w:rsidR="0083292C" w:rsidRPr="006E7EE2" w:rsidRDefault="0083292C" w:rsidP="0083292C">
      <w:pPr>
        <w:jc w:val="both"/>
        <w:rPr>
          <w:spacing w:val="-4"/>
          <w:rtl/>
        </w:rPr>
      </w:pPr>
      <w:r w:rsidRPr="006E7EE2">
        <w:rPr>
          <w:rStyle w:val="Char7"/>
          <w:rFonts w:eastAsia="Calibri"/>
          <w:spacing w:val="-4"/>
          <w:rtl/>
        </w:rPr>
        <w:t>جواب</w:t>
      </w:r>
      <w:r w:rsidRPr="006E7EE2">
        <w:rPr>
          <w:rStyle w:val="Char6"/>
          <w:rFonts w:eastAsia="Calibri"/>
          <w:spacing w:val="-4"/>
          <w:rtl/>
        </w:rPr>
        <w:t>:</w:t>
      </w:r>
      <w:r w:rsidRPr="006E7EE2">
        <w:rPr>
          <w:rStyle w:val="Char6"/>
          <w:rFonts w:eastAsia="Calibri" w:hint="cs"/>
          <w:spacing w:val="-4"/>
          <w:rtl/>
        </w:rPr>
        <w:t xml:space="preserve"> اصل در</w:t>
      </w:r>
      <w:r>
        <w:rPr>
          <w:rStyle w:val="Char6"/>
          <w:rFonts w:eastAsia="Calibri" w:hint="cs"/>
          <w:spacing w:val="-4"/>
          <w:rtl/>
        </w:rPr>
        <w:t xml:space="preserve"> </w:t>
      </w:r>
      <w:r w:rsidRPr="006E7EE2">
        <w:rPr>
          <w:rStyle w:val="Char6"/>
          <w:rFonts w:eastAsia="Calibri" w:hint="cs"/>
          <w:spacing w:val="-4"/>
          <w:rtl/>
        </w:rPr>
        <w:t>ذبح حیوان این است که بدون استفاده از شوک الکتریکی و</w:t>
      </w:r>
      <w:r>
        <w:rPr>
          <w:rStyle w:val="Char6"/>
          <w:rFonts w:eastAsia="Calibri" w:hint="cs"/>
          <w:spacing w:val="-4"/>
          <w:rtl/>
        </w:rPr>
        <w:t xml:space="preserve"> </w:t>
      </w:r>
      <w:r w:rsidRPr="006E7EE2">
        <w:rPr>
          <w:rStyle w:val="Char6"/>
          <w:rFonts w:eastAsia="Calibri" w:hint="cs"/>
          <w:spacing w:val="-4"/>
          <w:rtl/>
        </w:rPr>
        <w:t>گیج کردن حیوان، آن را ذبح نمود، زیرا این طریق شرعی بهتر</w:t>
      </w:r>
      <w:r>
        <w:rPr>
          <w:rStyle w:val="Char6"/>
          <w:rFonts w:eastAsia="Calibri" w:hint="cs"/>
          <w:spacing w:val="-4"/>
          <w:rtl/>
        </w:rPr>
        <w:t xml:space="preserve"> </w:t>
      </w:r>
      <w:r w:rsidRPr="006E7EE2">
        <w:rPr>
          <w:rStyle w:val="Char6"/>
          <w:rFonts w:eastAsia="Calibri" w:hint="cs"/>
          <w:spacing w:val="-4"/>
          <w:rtl/>
        </w:rPr>
        <w:t>است، اما درحالی که از شوک الکتریکی استفاده می</w:t>
      </w:r>
      <w:r w:rsidRPr="006E7EE2">
        <w:rPr>
          <w:rStyle w:val="Char6"/>
          <w:rFonts w:eastAsia="Calibri" w:hint="cs"/>
          <w:spacing w:val="-4"/>
          <w:rtl/>
        </w:rPr>
        <w:softHyphen/>
        <w:t>شود حکم آن چیست؟ جواب: مجمع فقه اسلامی در دهمین دوره برگزاری این مجلس که در جده در مملکت عربی سعودی مورخ 23 إلی 28 صفر1418 برگزار</w:t>
      </w:r>
      <w:r>
        <w:rPr>
          <w:rStyle w:val="Char6"/>
          <w:rFonts w:eastAsia="Calibri" w:hint="cs"/>
          <w:spacing w:val="-4"/>
          <w:rtl/>
        </w:rPr>
        <w:t xml:space="preserve"> </w:t>
      </w:r>
      <w:r w:rsidRPr="006E7EE2">
        <w:rPr>
          <w:rStyle w:val="Char6"/>
          <w:rFonts w:eastAsia="Calibri" w:hint="cs"/>
          <w:spacing w:val="-4"/>
          <w:rtl/>
        </w:rPr>
        <w:t>شد، در</w:t>
      </w:r>
      <w:r>
        <w:rPr>
          <w:rStyle w:val="Char6"/>
          <w:rFonts w:eastAsia="Calibri" w:hint="cs"/>
          <w:spacing w:val="-4"/>
          <w:rtl/>
        </w:rPr>
        <w:t xml:space="preserve"> </w:t>
      </w:r>
      <w:r w:rsidRPr="006E7EE2">
        <w:rPr>
          <w:rStyle w:val="Char6"/>
          <w:rFonts w:eastAsia="Calibri" w:hint="cs"/>
          <w:spacing w:val="-4"/>
          <w:rtl/>
        </w:rPr>
        <w:t>این مورد فتوایی به رقم 94 (ج 3 ص 10) صادر نمود که: ذبح حیوان با استفاده از شوک الکتریکی و وسایل برقی جایز است در صورتی که شروط زیر را دارا باشد:</w:t>
      </w:r>
    </w:p>
    <w:p w:rsidR="0083292C" w:rsidRDefault="0083292C" w:rsidP="0083292C">
      <w:pPr>
        <w:pStyle w:val="0"/>
        <w:numPr>
          <w:ilvl w:val="0"/>
          <w:numId w:val="24"/>
        </w:numPr>
        <w:tabs>
          <w:tab w:val="clear" w:pos="2267"/>
        </w:tabs>
        <w:spacing w:after="0"/>
        <w:ind w:left="680" w:hanging="340"/>
        <w:jc w:val="both"/>
        <w:rPr>
          <w:rStyle w:val="Char6"/>
        </w:rPr>
      </w:pPr>
      <w:r w:rsidRPr="003A7191">
        <w:rPr>
          <w:rStyle w:val="Char6"/>
          <w:rFonts w:hint="cs"/>
          <w:rtl/>
        </w:rPr>
        <w:t>محل قرار</w:t>
      </w:r>
      <w:r>
        <w:rPr>
          <w:rStyle w:val="Char6"/>
          <w:rFonts w:hint="cs"/>
          <w:rtl/>
        </w:rPr>
        <w:t xml:space="preserve"> </w:t>
      </w:r>
      <w:r w:rsidRPr="003A7191">
        <w:rPr>
          <w:rStyle w:val="Char6"/>
          <w:rFonts w:hint="cs"/>
          <w:rtl/>
        </w:rPr>
        <w:t>دادن دو</w:t>
      </w:r>
      <w:r>
        <w:rPr>
          <w:rStyle w:val="Char6"/>
          <w:rFonts w:hint="cs"/>
          <w:rtl/>
        </w:rPr>
        <w:t xml:space="preserve"> </w:t>
      </w:r>
      <w:r w:rsidRPr="003A7191">
        <w:rPr>
          <w:rStyle w:val="Char6"/>
          <w:rFonts w:hint="cs"/>
          <w:rtl/>
        </w:rPr>
        <w:t>قطب جریان الکتریسیته، بر</w:t>
      </w:r>
      <w:r>
        <w:rPr>
          <w:rStyle w:val="Char6"/>
          <w:rFonts w:hint="cs"/>
          <w:rtl/>
        </w:rPr>
        <w:t xml:space="preserve"> </w:t>
      </w:r>
      <w:r w:rsidRPr="003A7191">
        <w:rPr>
          <w:rStyle w:val="Char6"/>
          <w:rFonts w:hint="cs"/>
          <w:rtl/>
        </w:rPr>
        <w:t>دو</w:t>
      </w:r>
      <w:r>
        <w:rPr>
          <w:rStyle w:val="Char6"/>
          <w:rFonts w:hint="cs"/>
          <w:rtl/>
        </w:rPr>
        <w:t xml:space="preserve"> </w:t>
      </w:r>
      <w:r w:rsidRPr="003A7191">
        <w:rPr>
          <w:rStyle w:val="Char6"/>
          <w:rFonts w:hint="cs"/>
          <w:rtl/>
        </w:rPr>
        <w:t>شقیقه حیوان</w:t>
      </w:r>
      <w:r>
        <w:rPr>
          <w:rStyle w:val="Char6"/>
          <w:rFonts w:hint="cs"/>
          <w:rtl/>
        </w:rPr>
        <w:t xml:space="preserve"> </w:t>
      </w:r>
      <w:r w:rsidRPr="003A7191">
        <w:rPr>
          <w:rStyle w:val="Char6"/>
          <w:rFonts w:hint="cs"/>
          <w:rtl/>
        </w:rPr>
        <w:t>(یا پیشانی و پشت سرآن) باشد.</w:t>
      </w:r>
    </w:p>
    <w:p w:rsidR="0083292C" w:rsidRDefault="0083292C" w:rsidP="0083292C">
      <w:pPr>
        <w:pStyle w:val="0"/>
        <w:numPr>
          <w:ilvl w:val="0"/>
          <w:numId w:val="24"/>
        </w:numPr>
        <w:tabs>
          <w:tab w:val="clear" w:pos="2267"/>
        </w:tabs>
        <w:spacing w:after="0"/>
        <w:ind w:left="680" w:hanging="340"/>
        <w:jc w:val="both"/>
        <w:rPr>
          <w:rStyle w:val="Char6"/>
        </w:rPr>
      </w:pPr>
      <w:r w:rsidRPr="003A7191">
        <w:rPr>
          <w:rStyle w:val="Char6"/>
          <w:rFonts w:hint="cs"/>
          <w:rtl/>
        </w:rPr>
        <w:t>ولتاژ بین100</w:t>
      </w:r>
      <w:r>
        <w:rPr>
          <w:rStyle w:val="Char6"/>
          <w:rFonts w:hint="cs"/>
          <w:rtl/>
        </w:rPr>
        <w:t xml:space="preserve"> </w:t>
      </w:r>
      <w:r w:rsidRPr="003A7191">
        <w:rPr>
          <w:rStyle w:val="Char6"/>
          <w:rFonts w:hint="cs"/>
          <w:rtl/>
        </w:rPr>
        <w:t>إلی 400</w:t>
      </w:r>
      <w:r>
        <w:rPr>
          <w:rStyle w:val="Char6"/>
          <w:rFonts w:hint="cs"/>
          <w:rtl/>
        </w:rPr>
        <w:t xml:space="preserve"> </w:t>
      </w:r>
      <w:r w:rsidRPr="003A7191">
        <w:rPr>
          <w:rStyle w:val="Char6"/>
          <w:rFonts w:hint="cs"/>
          <w:rtl/>
        </w:rPr>
        <w:t>ولت باشد.</w:t>
      </w:r>
    </w:p>
    <w:p w:rsidR="0083292C" w:rsidRDefault="0083292C" w:rsidP="0083292C">
      <w:pPr>
        <w:pStyle w:val="0"/>
        <w:numPr>
          <w:ilvl w:val="0"/>
          <w:numId w:val="24"/>
        </w:numPr>
        <w:tabs>
          <w:tab w:val="clear" w:pos="2267"/>
        </w:tabs>
        <w:spacing w:after="0"/>
        <w:ind w:left="680" w:hanging="340"/>
        <w:jc w:val="both"/>
        <w:rPr>
          <w:rStyle w:val="Char6"/>
        </w:rPr>
      </w:pPr>
      <w:r w:rsidRPr="003A7191">
        <w:rPr>
          <w:rStyle w:val="Char6"/>
          <w:rFonts w:hint="cs"/>
          <w:rtl/>
        </w:rPr>
        <w:t>شدت جریان ما بین</w:t>
      </w:r>
      <w:r>
        <w:rPr>
          <w:rStyle w:val="Char6"/>
          <w:rFonts w:hint="cs"/>
          <w:rtl/>
        </w:rPr>
        <w:t xml:space="preserve"> </w:t>
      </w:r>
      <w:r w:rsidRPr="003A7191">
        <w:rPr>
          <w:rStyle w:val="Char6"/>
          <w:rFonts w:hint="cs"/>
          <w:rtl/>
        </w:rPr>
        <w:t>75/0 إلی</w:t>
      </w:r>
      <w:r>
        <w:rPr>
          <w:rStyle w:val="Char6"/>
          <w:rFonts w:hint="cs"/>
          <w:rtl/>
        </w:rPr>
        <w:t xml:space="preserve"> </w:t>
      </w:r>
      <w:r w:rsidRPr="003A7191">
        <w:rPr>
          <w:rStyle w:val="Char6"/>
          <w:rFonts w:hint="cs"/>
          <w:rtl/>
        </w:rPr>
        <w:t>1</w:t>
      </w:r>
      <w:r>
        <w:rPr>
          <w:rStyle w:val="Char6"/>
          <w:rFonts w:hint="cs"/>
          <w:rtl/>
        </w:rPr>
        <w:t xml:space="preserve"> </w:t>
      </w:r>
      <w:r w:rsidRPr="003A7191">
        <w:rPr>
          <w:rStyle w:val="Char6"/>
          <w:rFonts w:hint="cs"/>
          <w:rtl/>
        </w:rPr>
        <w:t>آمپر</w:t>
      </w:r>
      <w:r>
        <w:rPr>
          <w:rStyle w:val="Char6"/>
          <w:rFonts w:hint="cs"/>
          <w:rtl/>
        </w:rPr>
        <w:t xml:space="preserve"> </w:t>
      </w:r>
      <w:r w:rsidRPr="003A7191">
        <w:rPr>
          <w:rStyle w:val="Char6"/>
          <w:rFonts w:hint="cs"/>
          <w:rtl/>
        </w:rPr>
        <w:t>برای گوسفند، و ما بین</w:t>
      </w:r>
      <w:r>
        <w:rPr>
          <w:rStyle w:val="Char6"/>
          <w:rFonts w:hint="cs"/>
          <w:rtl/>
        </w:rPr>
        <w:t xml:space="preserve"> </w:t>
      </w:r>
      <w:r w:rsidRPr="003A7191">
        <w:rPr>
          <w:rStyle w:val="Char6"/>
          <w:rFonts w:hint="cs"/>
          <w:rtl/>
        </w:rPr>
        <w:t>2</w:t>
      </w:r>
      <w:r>
        <w:rPr>
          <w:rStyle w:val="Char6"/>
          <w:rFonts w:hint="cs"/>
          <w:rtl/>
        </w:rPr>
        <w:t xml:space="preserve"> </w:t>
      </w:r>
      <w:r w:rsidRPr="003A7191">
        <w:rPr>
          <w:rStyle w:val="Char6"/>
          <w:rFonts w:hint="cs"/>
          <w:rtl/>
        </w:rPr>
        <w:t>إلی 2/5 آمپر</w:t>
      </w:r>
      <w:r>
        <w:rPr>
          <w:rStyle w:val="Char6"/>
          <w:rFonts w:hint="cs"/>
          <w:rtl/>
        </w:rPr>
        <w:t xml:space="preserve"> </w:t>
      </w:r>
      <w:r w:rsidRPr="003A7191">
        <w:rPr>
          <w:rStyle w:val="Char6"/>
          <w:rFonts w:hint="cs"/>
          <w:rtl/>
        </w:rPr>
        <w:t>برای گاو باشد.</w:t>
      </w:r>
    </w:p>
    <w:p w:rsidR="0083292C" w:rsidRDefault="0083292C" w:rsidP="0083292C">
      <w:pPr>
        <w:pStyle w:val="0"/>
        <w:numPr>
          <w:ilvl w:val="0"/>
          <w:numId w:val="24"/>
        </w:numPr>
        <w:tabs>
          <w:tab w:val="clear" w:pos="2267"/>
        </w:tabs>
        <w:spacing w:after="0"/>
        <w:ind w:left="680" w:hanging="340"/>
        <w:jc w:val="both"/>
        <w:rPr>
          <w:rStyle w:val="Char6"/>
        </w:rPr>
      </w:pPr>
      <w:r w:rsidRPr="003A7191">
        <w:rPr>
          <w:rStyle w:val="Char6"/>
          <w:rFonts w:hint="cs"/>
          <w:rtl/>
        </w:rPr>
        <w:t>مدت تطبیق شوک الکتریکی بین</w:t>
      </w:r>
      <w:r>
        <w:rPr>
          <w:rStyle w:val="Char6"/>
          <w:rFonts w:hint="cs"/>
          <w:rtl/>
        </w:rPr>
        <w:t xml:space="preserve"> </w:t>
      </w:r>
      <w:r w:rsidRPr="003A7191">
        <w:rPr>
          <w:rStyle w:val="Char6"/>
          <w:rFonts w:hint="cs"/>
          <w:rtl/>
        </w:rPr>
        <w:t>3</w:t>
      </w:r>
      <w:r>
        <w:rPr>
          <w:rStyle w:val="Char6"/>
          <w:rFonts w:hint="cs"/>
          <w:rtl/>
        </w:rPr>
        <w:t xml:space="preserve"> </w:t>
      </w:r>
      <w:r w:rsidRPr="003A7191">
        <w:rPr>
          <w:rStyle w:val="Char6"/>
          <w:rFonts w:hint="cs"/>
          <w:rtl/>
        </w:rPr>
        <w:t>إلی</w:t>
      </w:r>
      <w:r>
        <w:rPr>
          <w:rStyle w:val="Char6"/>
          <w:rFonts w:hint="cs"/>
          <w:rtl/>
        </w:rPr>
        <w:t xml:space="preserve"> </w:t>
      </w:r>
      <w:r w:rsidRPr="003A7191">
        <w:rPr>
          <w:rStyle w:val="Char6"/>
          <w:rFonts w:hint="cs"/>
          <w:rtl/>
        </w:rPr>
        <w:t>6</w:t>
      </w:r>
      <w:r>
        <w:rPr>
          <w:rStyle w:val="Char6"/>
          <w:rFonts w:hint="cs"/>
          <w:rtl/>
        </w:rPr>
        <w:t xml:space="preserve"> </w:t>
      </w:r>
      <w:r w:rsidRPr="003A7191">
        <w:rPr>
          <w:rStyle w:val="Char6"/>
          <w:rFonts w:hint="cs"/>
          <w:rtl/>
        </w:rPr>
        <w:t>ثانیه باشد.</w:t>
      </w:r>
    </w:p>
    <w:p w:rsidR="0083292C" w:rsidRDefault="0083292C" w:rsidP="0083292C">
      <w:pPr>
        <w:pStyle w:val="0"/>
        <w:numPr>
          <w:ilvl w:val="0"/>
          <w:numId w:val="24"/>
        </w:numPr>
        <w:tabs>
          <w:tab w:val="clear" w:pos="2267"/>
        </w:tabs>
        <w:spacing w:after="0"/>
        <w:ind w:left="680" w:hanging="340"/>
        <w:jc w:val="both"/>
        <w:rPr>
          <w:rStyle w:val="Char6"/>
        </w:rPr>
      </w:pPr>
      <w:r w:rsidRPr="003A7191">
        <w:rPr>
          <w:rStyle w:val="Char6"/>
          <w:rFonts w:hint="cs"/>
          <w:rtl/>
        </w:rPr>
        <w:t>گیج کردن مرغ با شوک الکتریکی جایز</w:t>
      </w:r>
      <w:r>
        <w:rPr>
          <w:rStyle w:val="Char6"/>
          <w:rFonts w:hint="cs"/>
          <w:rtl/>
        </w:rPr>
        <w:t xml:space="preserve"> </w:t>
      </w:r>
      <w:r w:rsidRPr="003A7191">
        <w:rPr>
          <w:rStyle w:val="Char6"/>
          <w:rFonts w:hint="cs"/>
          <w:rtl/>
        </w:rPr>
        <w:t>نیست، زیرا با تجربه ثابت شده که این امر</w:t>
      </w:r>
      <w:r>
        <w:rPr>
          <w:rStyle w:val="Char6"/>
          <w:rFonts w:hint="cs"/>
          <w:rtl/>
        </w:rPr>
        <w:t xml:space="preserve"> </w:t>
      </w:r>
      <w:r w:rsidRPr="003A7191">
        <w:rPr>
          <w:rStyle w:val="Char6"/>
          <w:rFonts w:hint="cs"/>
          <w:rtl/>
        </w:rPr>
        <w:t>به مرگ بسیاری از</w:t>
      </w:r>
      <w:r>
        <w:rPr>
          <w:rStyle w:val="Char6"/>
          <w:rFonts w:hint="cs"/>
          <w:rtl/>
        </w:rPr>
        <w:t xml:space="preserve"> </w:t>
      </w:r>
      <w:r w:rsidRPr="003A7191">
        <w:rPr>
          <w:rStyle w:val="Char6"/>
          <w:rFonts w:hint="cs"/>
          <w:rtl/>
        </w:rPr>
        <w:t>مرغ</w:t>
      </w:r>
      <w:r w:rsidRPr="003A7191">
        <w:rPr>
          <w:rStyle w:val="Char6"/>
          <w:rFonts w:hint="cs"/>
          <w:rtl/>
        </w:rPr>
        <w:softHyphen/>
        <w:t>ها قبل از</w:t>
      </w:r>
      <w:r>
        <w:rPr>
          <w:rStyle w:val="Char6"/>
          <w:rFonts w:hint="cs"/>
          <w:rtl/>
        </w:rPr>
        <w:t xml:space="preserve"> </w:t>
      </w:r>
      <w:r w:rsidRPr="003A7191">
        <w:rPr>
          <w:rStyle w:val="Char6"/>
          <w:rFonts w:hint="cs"/>
          <w:rtl/>
        </w:rPr>
        <w:t>تذکیه می</w:t>
      </w:r>
      <w:r w:rsidRPr="003A7191">
        <w:rPr>
          <w:rStyle w:val="Char6"/>
          <w:rFonts w:hint="cs"/>
          <w:rtl/>
        </w:rPr>
        <w:softHyphen/>
        <w:t>انجامد.</w:t>
      </w:r>
    </w:p>
    <w:p w:rsidR="0083292C" w:rsidRDefault="0083292C" w:rsidP="0083292C">
      <w:pPr>
        <w:pStyle w:val="0"/>
        <w:numPr>
          <w:ilvl w:val="0"/>
          <w:numId w:val="24"/>
        </w:numPr>
        <w:tabs>
          <w:tab w:val="clear" w:pos="2267"/>
        </w:tabs>
        <w:spacing w:after="0"/>
        <w:ind w:left="680" w:hanging="340"/>
        <w:jc w:val="both"/>
        <w:rPr>
          <w:rStyle w:val="Char6"/>
        </w:rPr>
      </w:pPr>
      <w:r w:rsidRPr="003A7191">
        <w:rPr>
          <w:rStyle w:val="Char6"/>
          <w:rFonts w:hint="cs"/>
          <w:rtl/>
        </w:rPr>
        <w:t>گیج کردن حیوان مورد</w:t>
      </w:r>
      <w:r>
        <w:rPr>
          <w:rStyle w:val="Char6"/>
          <w:rFonts w:hint="cs"/>
          <w:rtl/>
        </w:rPr>
        <w:t xml:space="preserve"> </w:t>
      </w:r>
      <w:r w:rsidRPr="003A7191">
        <w:rPr>
          <w:rStyle w:val="Char6"/>
          <w:rFonts w:hint="cs"/>
          <w:rtl/>
        </w:rPr>
        <w:t>نظر</w:t>
      </w:r>
      <w:r>
        <w:rPr>
          <w:rStyle w:val="Char6"/>
          <w:rFonts w:hint="cs"/>
          <w:rtl/>
        </w:rPr>
        <w:t xml:space="preserve"> </w:t>
      </w:r>
      <w:r w:rsidRPr="003A7191">
        <w:rPr>
          <w:rStyle w:val="Char6"/>
          <w:rFonts w:hint="cs"/>
          <w:rtl/>
        </w:rPr>
        <w:t>با اسلحه سوزن</w:t>
      </w:r>
      <w:r>
        <w:rPr>
          <w:rStyle w:val="Char6"/>
          <w:rFonts w:hint="cs"/>
          <w:rtl/>
        </w:rPr>
        <w:t xml:space="preserve"> </w:t>
      </w:r>
      <w:r w:rsidRPr="003A7191">
        <w:rPr>
          <w:rStyle w:val="Char6"/>
          <w:rFonts w:hint="cs"/>
          <w:rtl/>
        </w:rPr>
        <w:softHyphen/>
        <w:t>انداز، یا با ضربه</w:t>
      </w:r>
      <w:r w:rsidRPr="003A7191">
        <w:rPr>
          <w:rStyle w:val="Char6"/>
          <w:rFonts w:hint="cs"/>
          <w:rtl/>
        </w:rPr>
        <w:softHyphen/>
        <w:t xml:space="preserve"> زدن با تبر یا چکش و یا با نفخ به طریقه انگلیسی جایز</w:t>
      </w:r>
      <w:r>
        <w:rPr>
          <w:rStyle w:val="Char6"/>
          <w:rFonts w:hint="cs"/>
          <w:rtl/>
        </w:rPr>
        <w:t xml:space="preserve"> </w:t>
      </w:r>
      <w:r w:rsidRPr="003A7191">
        <w:rPr>
          <w:rStyle w:val="Char6"/>
          <w:rFonts w:hint="cs"/>
          <w:rtl/>
        </w:rPr>
        <w:t>نیست.</w:t>
      </w:r>
    </w:p>
    <w:p w:rsidR="0083292C" w:rsidRDefault="0083292C" w:rsidP="0083292C">
      <w:pPr>
        <w:pStyle w:val="0"/>
        <w:numPr>
          <w:ilvl w:val="0"/>
          <w:numId w:val="24"/>
        </w:numPr>
        <w:tabs>
          <w:tab w:val="clear" w:pos="2267"/>
        </w:tabs>
        <w:spacing w:after="0"/>
        <w:ind w:left="680" w:hanging="340"/>
        <w:jc w:val="both"/>
        <w:rPr>
          <w:rStyle w:val="Char6"/>
        </w:rPr>
      </w:pPr>
      <w:r w:rsidRPr="003A7191">
        <w:rPr>
          <w:rStyle w:val="Char6"/>
          <w:rFonts w:hint="cs"/>
          <w:rtl/>
        </w:rPr>
        <w:t>حیواناتی که با ترکیب دی اکسید کربن همراه هوا یا اکسیژن گیج می</w:t>
      </w:r>
      <w:r w:rsidRPr="003A7191">
        <w:rPr>
          <w:rStyle w:val="Char6"/>
          <w:rFonts w:hint="cs"/>
          <w:rtl/>
        </w:rPr>
        <w:softHyphen/>
        <w:t>شوند یا با اسلحه تیرانداز که تیر</w:t>
      </w:r>
      <w:r>
        <w:rPr>
          <w:rStyle w:val="Char6"/>
          <w:rFonts w:hint="cs"/>
          <w:rtl/>
        </w:rPr>
        <w:t xml:space="preserve"> </w:t>
      </w:r>
      <w:r w:rsidRPr="003A7191">
        <w:rPr>
          <w:rStyle w:val="Char6"/>
          <w:rFonts w:hint="cs"/>
          <w:rtl/>
        </w:rPr>
        <w:t>آن درشت و کروی شکل است ـ که فرو</w:t>
      </w:r>
      <w:r>
        <w:rPr>
          <w:rStyle w:val="Char6"/>
          <w:rFonts w:hint="cs"/>
          <w:rtl/>
        </w:rPr>
        <w:t xml:space="preserve"> </w:t>
      </w:r>
      <w:r w:rsidRPr="003A7191">
        <w:rPr>
          <w:rStyle w:val="Char6"/>
          <w:rFonts w:hint="cs"/>
          <w:rtl/>
        </w:rPr>
        <w:t>نمی</w:t>
      </w:r>
      <w:r w:rsidRPr="003A7191">
        <w:rPr>
          <w:rStyle w:val="Char6"/>
          <w:rFonts w:hint="cs"/>
          <w:rtl/>
        </w:rPr>
        <w:softHyphen/>
        <w:t>رود و فقط ضربه وارد می</w:t>
      </w:r>
      <w:r w:rsidRPr="003A7191">
        <w:rPr>
          <w:rStyle w:val="Char6"/>
          <w:rFonts w:hint="cs"/>
          <w:rtl/>
        </w:rPr>
        <w:softHyphen/>
        <w:t>کند ـ گیج می</w:t>
      </w:r>
      <w:r w:rsidRPr="003A7191">
        <w:rPr>
          <w:rStyle w:val="Char6"/>
          <w:rFonts w:hint="cs"/>
          <w:rtl/>
        </w:rPr>
        <w:softHyphen/>
        <w:t>شوند، در</w:t>
      </w:r>
      <w:r>
        <w:rPr>
          <w:rStyle w:val="Char6"/>
          <w:rFonts w:hint="cs"/>
          <w:rtl/>
        </w:rPr>
        <w:t xml:space="preserve"> </w:t>
      </w:r>
      <w:r w:rsidRPr="003A7191">
        <w:rPr>
          <w:rStyle w:val="Char6"/>
          <w:rFonts w:hint="cs"/>
          <w:rtl/>
        </w:rPr>
        <w:t>صورتی که به مرگ حیوان قبل از</w:t>
      </w:r>
      <w:r w:rsidR="00A246AD">
        <w:rPr>
          <w:rStyle w:val="Char6"/>
          <w:rFonts w:hint="cs"/>
          <w:rtl/>
        </w:rPr>
        <w:t xml:space="preserve"> </w:t>
      </w:r>
      <w:r w:rsidRPr="003A7191">
        <w:rPr>
          <w:rStyle w:val="Char6"/>
          <w:rFonts w:hint="cs"/>
          <w:rtl/>
        </w:rPr>
        <w:t>ذبح نیانجامد، جایز</w:t>
      </w:r>
      <w:r>
        <w:rPr>
          <w:rStyle w:val="Char6"/>
          <w:rFonts w:hint="cs"/>
          <w:rtl/>
        </w:rPr>
        <w:t xml:space="preserve"> </w:t>
      </w:r>
      <w:r w:rsidRPr="003A7191">
        <w:rPr>
          <w:rStyle w:val="Char6"/>
          <w:rFonts w:hint="cs"/>
          <w:rtl/>
        </w:rPr>
        <w:t>است.</w:t>
      </w:r>
    </w:p>
    <w:p w:rsidR="0083292C" w:rsidRDefault="0083292C" w:rsidP="0083292C">
      <w:pPr>
        <w:pStyle w:val="0"/>
        <w:numPr>
          <w:ilvl w:val="0"/>
          <w:numId w:val="24"/>
        </w:numPr>
        <w:tabs>
          <w:tab w:val="clear" w:pos="2267"/>
        </w:tabs>
        <w:spacing w:after="0"/>
        <w:ind w:left="680" w:hanging="340"/>
        <w:jc w:val="both"/>
        <w:rPr>
          <w:rStyle w:val="Char6"/>
        </w:rPr>
      </w:pPr>
      <w:r w:rsidRPr="003A7191">
        <w:rPr>
          <w:rStyle w:val="Char6"/>
          <w:rFonts w:eastAsia="Calibri" w:hint="cs"/>
          <w:rtl/>
        </w:rPr>
        <w:t>اصل در</w:t>
      </w:r>
      <w:r>
        <w:rPr>
          <w:rStyle w:val="Char6"/>
          <w:rFonts w:eastAsia="Calibri" w:hint="cs"/>
          <w:rtl/>
        </w:rPr>
        <w:t xml:space="preserve"> </w:t>
      </w:r>
      <w:r w:rsidRPr="003A7191">
        <w:rPr>
          <w:rStyle w:val="Char6"/>
          <w:rFonts w:eastAsia="Calibri" w:hint="cs"/>
          <w:rtl/>
        </w:rPr>
        <w:t>تذکیه مرغ</w:t>
      </w:r>
      <w:r w:rsidRPr="003A7191">
        <w:rPr>
          <w:rStyle w:val="Char6"/>
          <w:rFonts w:eastAsia="Calibri" w:hint="cs"/>
          <w:rtl/>
        </w:rPr>
        <w:softHyphen/>
        <w:t>ها و</w:t>
      </w:r>
      <w:r>
        <w:rPr>
          <w:rStyle w:val="Char6"/>
          <w:rFonts w:eastAsia="Calibri" w:hint="cs"/>
          <w:rtl/>
        </w:rPr>
        <w:t xml:space="preserve"> </w:t>
      </w:r>
      <w:r w:rsidRPr="003A7191">
        <w:rPr>
          <w:rStyle w:val="Char6"/>
          <w:rFonts w:eastAsia="Calibri" w:hint="cs"/>
          <w:rtl/>
        </w:rPr>
        <w:t>حیواناتی مانند آن ذبح با دست است و مشکلی در بکار</w:t>
      </w:r>
      <w:r>
        <w:rPr>
          <w:rStyle w:val="Char6"/>
          <w:rFonts w:eastAsia="Calibri" w:hint="cs"/>
          <w:rtl/>
        </w:rPr>
        <w:t xml:space="preserve"> </w:t>
      </w:r>
      <w:r w:rsidRPr="003A7191">
        <w:rPr>
          <w:rStyle w:val="Char6"/>
          <w:rFonts w:eastAsia="Calibri" w:hint="cs"/>
          <w:rtl/>
        </w:rPr>
        <w:t>گیری آلات مکانیکی برای تذکیه مرغ وجود ندارد، مادامی که شروط مذکور فوق موجود باشد و یک تسمیه</w:t>
      </w:r>
      <w:r>
        <w:rPr>
          <w:rStyle w:val="Char6"/>
          <w:rFonts w:eastAsia="Calibri" w:hint="cs"/>
          <w:rtl/>
        </w:rPr>
        <w:t xml:space="preserve"> </w:t>
      </w:r>
      <w:r w:rsidRPr="003A7191">
        <w:rPr>
          <w:rStyle w:val="Char6"/>
          <w:rFonts w:eastAsia="Calibri" w:hint="cs"/>
          <w:rtl/>
        </w:rPr>
        <w:t>(بسـم الله) بر</w:t>
      </w:r>
      <w:r>
        <w:rPr>
          <w:rStyle w:val="Char6"/>
          <w:rFonts w:eastAsia="Calibri" w:hint="cs"/>
          <w:rtl/>
        </w:rPr>
        <w:t xml:space="preserve"> </w:t>
      </w:r>
      <w:r w:rsidRPr="003A7191">
        <w:rPr>
          <w:rStyle w:val="Char6"/>
          <w:rFonts w:eastAsia="Calibri" w:hint="cs"/>
          <w:rtl/>
        </w:rPr>
        <w:t>مجمـوعه</w:t>
      </w:r>
      <w:r w:rsidRPr="003A7191">
        <w:rPr>
          <w:rStyle w:val="Char6"/>
          <w:rFonts w:eastAsia="Calibri" w:hint="cs"/>
          <w:rtl/>
        </w:rPr>
        <w:softHyphen/>
        <w:t>ای از</w:t>
      </w:r>
      <w:r>
        <w:rPr>
          <w:rStyle w:val="Char6"/>
          <w:rFonts w:eastAsia="Calibri" w:hint="cs"/>
          <w:rtl/>
        </w:rPr>
        <w:t xml:space="preserve"> </w:t>
      </w:r>
      <w:r w:rsidRPr="003A7191">
        <w:rPr>
          <w:rStyle w:val="Char6"/>
          <w:rFonts w:eastAsia="Calibri" w:hint="cs"/>
          <w:rtl/>
        </w:rPr>
        <w:t>مرغ</w:t>
      </w:r>
      <w:r w:rsidRPr="00D83425">
        <w:rPr>
          <w:rFonts w:cs="Noor4"/>
          <w:vertAlign w:val="subscript"/>
          <w:rtl/>
        </w:rPr>
        <w:softHyphen/>
      </w:r>
      <w:r w:rsidRPr="003A7191">
        <w:rPr>
          <w:rStyle w:val="Char6"/>
          <w:rFonts w:eastAsia="Calibri" w:hint="cs"/>
          <w:rtl/>
        </w:rPr>
        <w:softHyphen/>
        <w:t xml:space="preserve">هـا که </w:t>
      </w:r>
      <w:r>
        <w:rPr>
          <w:rStyle w:val="Char6"/>
          <w:rFonts w:eastAsia="Calibri" w:hint="cs"/>
          <w:rtl/>
        </w:rPr>
        <w:t>با هم ذبح می</w:t>
      </w:r>
      <w:r>
        <w:rPr>
          <w:rStyle w:val="Char6"/>
          <w:rFonts w:eastAsia="Calibri" w:hint="cs"/>
          <w:rtl/>
        </w:rPr>
        <w:softHyphen/>
        <w:t>شوند، کافی است.أ.ه</w:t>
      </w:r>
      <w:r w:rsidRPr="009B3022">
        <w:rPr>
          <w:rStyle w:val="Char6"/>
          <w:rFonts w:eastAsia="Calibri" w:hint="cs"/>
          <w:vertAlign w:val="superscript"/>
          <w:rtl/>
        </w:rPr>
        <w:t>(</w:t>
      </w:r>
      <w:r w:rsidRPr="009B3022">
        <w:rPr>
          <w:rStyle w:val="Char6"/>
          <w:rFonts w:eastAsia="Calibri"/>
          <w:vertAlign w:val="superscript"/>
          <w:rtl/>
        </w:rPr>
        <w:footnoteReference w:id="88"/>
      </w:r>
      <w:r w:rsidRPr="009B3022">
        <w:rPr>
          <w:rStyle w:val="Char6"/>
          <w:rFonts w:eastAsia="Calibri" w:hint="cs"/>
          <w:vertAlign w:val="superscript"/>
          <w:rtl/>
        </w:rPr>
        <w:t>)</w:t>
      </w:r>
      <w:r w:rsidRPr="009B3022">
        <w:rPr>
          <w:rStyle w:val="Char6"/>
          <w:rFonts w:eastAsia="Calibri" w:hint="cs"/>
          <w:rtl/>
        </w:rPr>
        <w:t>.</w:t>
      </w:r>
    </w:p>
    <w:p w:rsidR="0083292C" w:rsidRPr="009B3022" w:rsidRDefault="0083292C" w:rsidP="0083292C">
      <w:pPr>
        <w:pStyle w:val="a0"/>
        <w:rPr>
          <w:rtl/>
        </w:rPr>
      </w:pPr>
      <w:bookmarkStart w:id="173" w:name="_Toc315304562"/>
      <w:bookmarkStart w:id="174" w:name="_Toc448151554"/>
      <w:bookmarkStart w:id="175" w:name="_Toc448151690"/>
      <w:bookmarkStart w:id="176" w:name="_Toc448168620"/>
      <w:r w:rsidRPr="009B3022">
        <w:rPr>
          <w:rtl/>
        </w:rPr>
        <w:t>مسأله تذکیه با وسایل برقی:</w:t>
      </w:r>
      <w:bookmarkEnd w:id="173"/>
      <w:bookmarkEnd w:id="174"/>
      <w:bookmarkEnd w:id="175"/>
      <w:bookmarkEnd w:id="176"/>
    </w:p>
    <w:p w:rsidR="0083292C" w:rsidRPr="003A7191" w:rsidRDefault="0083292C" w:rsidP="0083292C">
      <w:pPr>
        <w:pStyle w:val="0"/>
        <w:spacing w:after="0"/>
        <w:ind w:firstLine="284"/>
        <w:jc w:val="both"/>
        <w:rPr>
          <w:rStyle w:val="Char6"/>
          <w:rtl/>
        </w:rPr>
      </w:pPr>
      <w:r w:rsidRPr="003A7191">
        <w:rPr>
          <w:rStyle w:val="Char6"/>
          <w:rFonts w:hint="cs"/>
          <w:rtl/>
        </w:rPr>
        <w:t>در</w:t>
      </w:r>
      <w:r>
        <w:rPr>
          <w:rStyle w:val="Char6"/>
          <w:rFonts w:hint="cs"/>
          <w:rtl/>
        </w:rPr>
        <w:t xml:space="preserve"> </w:t>
      </w:r>
      <w:r w:rsidRPr="003A7191">
        <w:rPr>
          <w:rStyle w:val="Char6"/>
          <w:rFonts w:hint="cs"/>
          <w:rtl/>
        </w:rPr>
        <w:t>حال حاضر وسائل و آلات جدیدی در ذبح حیوان به کارمی</w:t>
      </w:r>
      <w:r w:rsidRPr="003A7191">
        <w:rPr>
          <w:rStyle w:val="Char6"/>
          <w:rFonts w:hint="cs"/>
          <w:rtl/>
        </w:rPr>
        <w:softHyphen/>
        <w:t>رود، با اختلاف انواع آن که غالباً به قطع سرحیوان می</w:t>
      </w:r>
      <w:r w:rsidRPr="003A7191">
        <w:rPr>
          <w:rStyle w:val="Char6"/>
          <w:rFonts w:hint="cs"/>
          <w:rtl/>
        </w:rPr>
        <w:softHyphen/>
        <w:t>انجامد و</w:t>
      </w:r>
      <w:r>
        <w:rPr>
          <w:rStyle w:val="Char6"/>
          <w:rFonts w:hint="cs"/>
          <w:rtl/>
        </w:rPr>
        <w:t xml:space="preserve"> </w:t>
      </w:r>
      <w:r w:rsidRPr="003A7191">
        <w:rPr>
          <w:rStyle w:val="Char6"/>
          <w:rFonts w:hint="cs"/>
          <w:rtl/>
        </w:rPr>
        <w:t>گاهی ذبح از قفا می</w:t>
      </w:r>
      <w:r w:rsidRPr="003A7191">
        <w:rPr>
          <w:rStyle w:val="Char6"/>
          <w:rFonts w:hint="cs"/>
          <w:rtl/>
        </w:rPr>
        <w:softHyphen/>
        <w:t>باشد و گاهی قبل از آن با شوک الکتریکی آن حیوان را گیج می</w:t>
      </w:r>
      <w:r w:rsidRPr="003A7191">
        <w:rPr>
          <w:rStyle w:val="Char6"/>
          <w:rFonts w:hint="cs"/>
          <w:rtl/>
        </w:rPr>
        <w:softHyphen/>
        <w:t xml:space="preserve">کنند، آیا تذکیه این آلات برقی با این کیفیت صحیح است؟ </w:t>
      </w:r>
    </w:p>
    <w:p w:rsidR="0083292C" w:rsidRPr="003A7191" w:rsidRDefault="0083292C" w:rsidP="0083292C">
      <w:pPr>
        <w:jc w:val="both"/>
        <w:rPr>
          <w:rStyle w:val="Char6"/>
          <w:rFonts w:eastAsia="Calibri"/>
          <w:rtl/>
        </w:rPr>
      </w:pPr>
      <w:r w:rsidRPr="009B3022">
        <w:rPr>
          <w:rStyle w:val="Char7"/>
          <w:rFonts w:eastAsia="Calibri"/>
          <w:rtl/>
        </w:rPr>
        <w:t>جواب</w:t>
      </w:r>
      <w:r w:rsidRPr="009B3022">
        <w:rPr>
          <w:rStyle w:val="Char6"/>
          <w:rFonts w:eastAsia="Calibri"/>
          <w:rtl/>
        </w:rPr>
        <w:t>:</w:t>
      </w:r>
      <w:r w:rsidRPr="003A7191">
        <w:rPr>
          <w:rStyle w:val="Char6"/>
          <w:rFonts w:eastAsia="Calibri" w:hint="cs"/>
          <w:rtl/>
        </w:rPr>
        <w:t xml:space="preserve"> شرط در</w:t>
      </w:r>
      <w:r>
        <w:rPr>
          <w:rStyle w:val="Char6"/>
          <w:rFonts w:eastAsia="Calibri" w:hint="cs"/>
          <w:rtl/>
        </w:rPr>
        <w:t xml:space="preserve"> </w:t>
      </w:r>
      <w:r w:rsidRPr="003A7191">
        <w:rPr>
          <w:rStyle w:val="Char6"/>
          <w:rFonts w:eastAsia="Calibri" w:hint="cs"/>
          <w:rtl/>
        </w:rPr>
        <w:t>آلت تذکیه این است که تیز</w:t>
      </w:r>
      <w:r>
        <w:rPr>
          <w:rStyle w:val="Char6"/>
          <w:rFonts w:eastAsia="Calibri" w:hint="cs"/>
          <w:rtl/>
        </w:rPr>
        <w:t xml:space="preserve"> </w:t>
      </w:r>
      <w:r w:rsidRPr="003A7191">
        <w:rPr>
          <w:rStyle w:val="Char6"/>
          <w:rFonts w:eastAsia="Calibri" w:hint="cs"/>
          <w:rtl/>
        </w:rPr>
        <w:t>باشد و قطع کننده و پاره کننده باشد و نفوذ کند و به وسیله تیز</w:t>
      </w:r>
      <w:r>
        <w:rPr>
          <w:rStyle w:val="Char6"/>
          <w:rFonts w:eastAsia="Calibri" w:hint="cs"/>
          <w:rtl/>
        </w:rPr>
        <w:t xml:space="preserve"> </w:t>
      </w:r>
      <w:r w:rsidRPr="003A7191">
        <w:rPr>
          <w:rStyle w:val="Char6"/>
          <w:rFonts w:eastAsia="Calibri" w:hint="cs"/>
          <w:rtl/>
        </w:rPr>
        <w:t>بودنش مجروح گرداند، نه با سنگینی وزن و مستحب است که با چاقو ذبح صورت گیرد، زیرا تیز</w:t>
      </w:r>
      <w:r w:rsidR="00A246AD">
        <w:rPr>
          <w:rStyle w:val="Char6"/>
          <w:rFonts w:eastAsia="Calibri" w:hint="cs"/>
          <w:rtl/>
        </w:rPr>
        <w:t xml:space="preserve"> </w:t>
      </w:r>
      <w:r w:rsidRPr="003A7191">
        <w:rPr>
          <w:rStyle w:val="Char6"/>
          <w:rFonts w:eastAsia="Calibri" w:hint="cs"/>
          <w:rtl/>
        </w:rPr>
        <w:t>است و درخارج گردانیدن روح حیوان سریع عمل می</w:t>
      </w:r>
      <w:r w:rsidRPr="003A7191">
        <w:rPr>
          <w:rStyle w:val="Char6"/>
          <w:rFonts w:eastAsia="Calibri" w:hint="cs"/>
          <w:rtl/>
        </w:rPr>
        <w:softHyphen/>
        <w:t>کند و با طول دادن مدت ذبح، حیوان را عذاب نمی</w:t>
      </w:r>
      <w:r w:rsidRPr="003A7191">
        <w:rPr>
          <w:rStyle w:val="Char6"/>
          <w:rFonts w:eastAsia="Calibri" w:hint="cs"/>
          <w:rtl/>
        </w:rPr>
        <w:softHyphen/>
        <w:t>دهد و هیچ شکی نیست</w:t>
      </w:r>
      <w:r>
        <w:rPr>
          <w:rStyle w:val="Char6"/>
          <w:rFonts w:eastAsia="Calibri" w:hint="cs"/>
          <w:rtl/>
        </w:rPr>
        <w:t xml:space="preserve"> </w:t>
      </w:r>
      <w:r w:rsidRPr="003A7191">
        <w:rPr>
          <w:rStyle w:val="Char6"/>
          <w:rFonts w:eastAsia="Calibri" w:hint="cs"/>
          <w:rtl/>
        </w:rPr>
        <w:t>که این آلات برقی نیز</w:t>
      </w:r>
      <w:r>
        <w:rPr>
          <w:rStyle w:val="Char6"/>
          <w:rFonts w:eastAsia="Calibri" w:hint="cs"/>
          <w:rtl/>
        </w:rPr>
        <w:t xml:space="preserve"> </w:t>
      </w:r>
      <w:r w:rsidRPr="003A7191">
        <w:rPr>
          <w:rStyle w:val="Char6"/>
          <w:rFonts w:eastAsia="Calibri" w:hint="cs"/>
          <w:rtl/>
        </w:rPr>
        <w:t>عملکردشان سریع است و تیز</w:t>
      </w:r>
      <w:r>
        <w:rPr>
          <w:rStyle w:val="Char6"/>
          <w:rFonts w:eastAsia="Calibri" w:hint="cs"/>
          <w:rtl/>
        </w:rPr>
        <w:t xml:space="preserve"> </w:t>
      </w:r>
      <w:r w:rsidRPr="003A7191">
        <w:rPr>
          <w:rStyle w:val="Char6"/>
          <w:rFonts w:eastAsia="Calibri" w:hint="cs"/>
          <w:rtl/>
        </w:rPr>
        <w:t>عمل هستند، پس این آلات نیز برای تذکیه، وسایل مناسبی هستند و ذبح با قطع سرحیوان جایز</w:t>
      </w:r>
      <w:r>
        <w:rPr>
          <w:rStyle w:val="Char6"/>
          <w:rFonts w:eastAsia="Calibri" w:hint="cs"/>
          <w:rtl/>
        </w:rPr>
        <w:t xml:space="preserve"> است</w:t>
      </w:r>
      <w:r w:rsidRPr="009B3022">
        <w:rPr>
          <w:rStyle w:val="Char6"/>
          <w:rFonts w:eastAsia="Calibri" w:hint="cs"/>
          <w:vertAlign w:val="superscript"/>
          <w:rtl/>
        </w:rPr>
        <w:t>(</w:t>
      </w:r>
      <w:r w:rsidRPr="009B3022">
        <w:rPr>
          <w:rStyle w:val="Char6"/>
          <w:rFonts w:eastAsia="Calibri"/>
          <w:vertAlign w:val="superscript"/>
          <w:rtl/>
        </w:rPr>
        <w:footnoteReference w:id="89"/>
      </w:r>
      <w:r w:rsidRPr="009B3022">
        <w:rPr>
          <w:rStyle w:val="Char6"/>
          <w:rFonts w:eastAsia="Calibri" w:hint="cs"/>
          <w:vertAlign w:val="superscript"/>
          <w:rtl/>
        </w:rPr>
        <w:t>)</w:t>
      </w:r>
      <w:r w:rsidRPr="009B3022">
        <w:rPr>
          <w:rStyle w:val="Char6"/>
          <w:rFonts w:eastAsia="Calibri" w:hint="cs"/>
          <w:rtl/>
        </w:rPr>
        <w:t>.</w:t>
      </w:r>
    </w:p>
    <w:p w:rsidR="0083292C" w:rsidRPr="003A7191" w:rsidRDefault="0083292C" w:rsidP="0083292C">
      <w:pPr>
        <w:pStyle w:val="0"/>
        <w:spacing w:after="0"/>
        <w:ind w:firstLine="284"/>
        <w:jc w:val="both"/>
        <w:rPr>
          <w:rStyle w:val="Char6"/>
          <w:rtl/>
        </w:rPr>
      </w:pPr>
      <w:r w:rsidRPr="003A7191">
        <w:rPr>
          <w:rStyle w:val="Char6"/>
          <w:rFonts w:hint="cs"/>
          <w:rtl/>
        </w:rPr>
        <w:t>و</w:t>
      </w:r>
      <w:r>
        <w:rPr>
          <w:rStyle w:val="Char6"/>
          <w:rFonts w:hint="cs"/>
          <w:rtl/>
        </w:rPr>
        <w:t xml:space="preserve"> </w:t>
      </w:r>
      <w:r w:rsidRPr="003A7191">
        <w:rPr>
          <w:rStyle w:val="Char6"/>
          <w:rFonts w:hint="cs"/>
          <w:rtl/>
        </w:rPr>
        <w:t>اما ذبح از قفا به منزله ذبح حیوان با قطع سرش است، زیرا این نوع ذبح سریعاً سرحیوان را قطع می</w:t>
      </w:r>
      <w:r w:rsidRPr="003A7191">
        <w:rPr>
          <w:rStyle w:val="Char6"/>
          <w:rFonts w:hint="cs"/>
          <w:rtl/>
        </w:rPr>
        <w:softHyphen/>
        <w:t>کند ـ به دلیل تیزی و</w:t>
      </w:r>
      <w:r>
        <w:rPr>
          <w:rStyle w:val="Char6"/>
          <w:rFonts w:hint="cs"/>
          <w:rtl/>
        </w:rPr>
        <w:t xml:space="preserve"> </w:t>
      </w:r>
      <w:r w:rsidRPr="003A7191">
        <w:rPr>
          <w:rStyle w:val="Char6"/>
          <w:rFonts w:hint="cs"/>
          <w:rtl/>
        </w:rPr>
        <w:t>سرعت عمل آلت ـ پس در این حالت جایز</w:t>
      </w:r>
      <w:r>
        <w:rPr>
          <w:rStyle w:val="Char6"/>
          <w:rFonts w:hint="cs"/>
          <w:rtl/>
        </w:rPr>
        <w:t xml:space="preserve"> </w:t>
      </w:r>
      <w:r w:rsidRPr="003A7191">
        <w:rPr>
          <w:rStyle w:val="Char6"/>
          <w:rFonts w:hint="cs"/>
          <w:rtl/>
        </w:rPr>
        <w:t>است، زیرا این آلات برقی جداً تیز</w:t>
      </w:r>
      <w:r>
        <w:rPr>
          <w:rStyle w:val="Char6"/>
          <w:rFonts w:hint="cs"/>
          <w:rtl/>
        </w:rPr>
        <w:t xml:space="preserve"> </w:t>
      </w:r>
      <w:r w:rsidRPr="003A7191">
        <w:rPr>
          <w:rStyle w:val="Char6"/>
          <w:rFonts w:hint="cs"/>
          <w:rtl/>
        </w:rPr>
        <w:t>هستند، پس یکدفعه سر</w:t>
      </w:r>
      <w:r>
        <w:rPr>
          <w:rStyle w:val="Char6"/>
          <w:rFonts w:hint="cs"/>
          <w:rtl/>
        </w:rPr>
        <w:t xml:space="preserve"> </w:t>
      </w:r>
      <w:r w:rsidRPr="003A7191">
        <w:rPr>
          <w:rStyle w:val="Char6"/>
          <w:rFonts w:hint="cs"/>
          <w:rtl/>
        </w:rPr>
        <w:t>را قطع می</w:t>
      </w:r>
      <w:r w:rsidRPr="003A7191">
        <w:rPr>
          <w:rStyle w:val="Char6"/>
          <w:rFonts w:hint="cs"/>
          <w:rtl/>
        </w:rPr>
        <w:softHyphen/>
        <w:t>کند.</w:t>
      </w:r>
    </w:p>
    <w:p w:rsidR="0083292C" w:rsidRPr="003A7191" w:rsidRDefault="0083292C" w:rsidP="0083292C">
      <w:pPr>
        <w:pStyle w:val="0"/>
        <w:spacing w:after="0"/>
        <w:ind w:firstLine="284"/>
        <w:jc w:val="both"/>
        <w:rPr>
          <w:rStyle w:val="Char6"/>
          <w:rtl/>
        </w:rPr>
      </w:pPr>
      <w:r w:rsidRPr="003A7191">
        <w:rPr>
          <w:rStyle w:val="Char6"/>
          <w:rFonts w:hint="cs"/>
          <w:rtl/>
        </w:rPr>
        <w:t>همچنین جهت ملاحظه شروط ذابح ـ در</w:t>
      </w:r>
      <w:r>
        <w:rPr>
          <w:rStyle w:val="Char6"/>
          <w:rFonts w:hint="cs"/>
          <w:rtl/>
        </w:rPr>
        <w:t xml:space="preserve"> </w:t>
      </w:r>
      <w:r w:rsidRPr="003A7191">
        <w:rPr>
          <w:rStyle w:val="Char6"/>
          <w:rFonts w:hint="cs"/>
          <w:rtl/>
        </w:rPr>
        <w:t>این نوع تذکیه ـ در ذبح به وسیله آلت برقی، در</w:t>
      </w:r>
      <w:r>
        <w:rPr>
          <w:rStyle w:val="Char6"/>
          <w:rFonts w:hint="cs"/>
          <w:rtl/>
        </w:rPr>
        <w:t xml:space="preserve"> </w:t>
      </w:r>
      <w:r w:rsidRPr="003A7191">
        <w:rPr>
          <w:rStyle w:val="Char6"/>
          <w:rFonts w:hint="cs"/>
          <w:rtl/>
        </w:rPr>
        <w:t>چنین حالتی به کسی که پشت دستگاه برقی ایستاده و آن را حرکت می</w:t>
      </w:r>
      <w:r w:rsidRPr="003A7191">
        <w:rPr>
          <w:rStyle w:val="Char6"/>
          <w:rFonts w:hint="cs"/>
          <w:rtl/>
        </w:rPr>
        <w:softHyphen/>
        <w:t>دهد نظر</w:t>
      </w:r>
      <w:r>
        <w:rPr>
          <w:rStyle w:val="Char6"/>
          <w:rFonts w:hint="cs"/>
          <w:rtl/>
        </w:rPr>
        <w:t xml:space="preserve"> </w:t>
      </w:r>
      <w:r w:rsidRPr="003A7191">
        <w:rPr>
          <w:rStyle w:val="Char6"/>
          <w:rFonts w:hint="cs"/>
          <w:rtl/>
        </w:rPr>
        <w:t>می</w:t>
      </w:r>
      <w:r w:rsidRPr="003A7191">
        <w:rPr>
          <w:rStyle w:val="Char6"/>
          <w:rFonts w:hint="cs"/>
          <w:rtl/>
        </w:rPr>
        <w:softHyphen/>
        <w:t>شود که آیا اهلیت ذبح را دارد</w:t>
      </w:r>
      <w:r>
        <w:rPr>
          <w:rStyle w:val="Char6"/>
          <w:rFonts w:hint="cs"/>
          <w:rtl/>
        </w:rPr>
        <w:t xml:space="preserve"> </w:t>
      </w:r>
      <w:r w:rsidRPr="003A7191">
        <w:rPr>
          <w:rStyle w:val="Char6"/>
          <w:rFonts w:hint="cs"/>
          <w:rtl/>
        </w:rPr>
        <w:t>(و</w:t>
      </w:r>
      <w:r>
        <w:rPr>
          <w:rStyle w:val="Char6"/>
          <w:rFonts w:hint="cs"/>
          <w:rtl/>
        </w:rPr>
        <w:t xml:space="preserve"> </w:t>
      </w:r>
      <w:r w:rsidRPr="003A7191">
        <w:rPr>
          <w:rStyle w:val="Char6"/>
          <w:rFonts w:hint="cs"/>
          <w:rtl/>
        </w:rPr>
        <w:t>ذبیحه او</w:t>
      </w:r>
      <w:r>
        <w:rPr>
          <w:rStyle w:val="Char6"/>
          <w:rFonts w:hint="cs"/>
          <w:rtl/>
        </w:rPr>
        <w:t xml:space="preserve"> </w:t>
      </w:r>
      <w:r w:rsidRPr="003A7191">
        <w:rPr>
          <w:rStyle w:val="Char6"/>
          <w:rFonts w:hint="cs"/>
          <w:rtl/>
        </w:rPr>
        <w:t>حلال است) یا خیر، که باید</w:t>
      </w:r>
      <w:r>
        <w:rPr>
          <w:rStyle w:val="Char6"/>
          <w:rFonts w:hint="cs"/>
          <w:rtl/>
        </w:rPr>
        <w:t xml:space="preserve"> </w:t>
      </w:r>
      <w:r w:rsidRPr="003A7191">
        <w:rPr>
          <w:rStyle w:val="Char6"/>
          <w:rFonts w:hint="cs"/>
          <w:rtl/>
        </w:rPr>
        <w:t>(حتماً) این شخص مسلمان باشد و قصد و نیت تذکیه داشته باشد.</w:t>
      </w:r>
    </w:p>
    <w:p w:rsidR="0083292C" w:rsidRPr="009B3022" w:rsidRDefault="0083292C" w:rsidP="0083292C">
      <w:pPr>
        <w:pStyle w:val="a7"/>
        <w:rPr>
          <w:rFonts w:eastAsia="Calibri"/>
          <w:rtl/>
        </w:rPr>
      </w:pPr>
      <w:r w:rsidRPr="009B3022">
        <w:rPr>
          <w:rFonts w:eastAsia="Calibri" w:hint="cs"/>
          <w:rtl/>
        </w:rPr>
        <w:t>همچنین تسمیه بر</w:t>
      </w:r>
      <w:r w:rsidR="00A246AD">
        <w:rPr>
          <w:rFonts w:eastAsia="Calibri" w:hint="cs"/>
          <w:rtl/>
        </w:rPr>
        <w:t xml:space="preserve"> </w:t>
      </w:r>
      <w:r w:rsidRPr="009B3022">
        <w:rPr>
          <w:rFonts w:eastAsia="Calibri" w:hint="cs"/>
          <w:rtl/>
        </w:rPr>
        <w:t>حیوان با صدای ضبط شد</w:t>
      </w:r>
      <w:r>
        <w:rPr>
          <w:rFonts w:eastAsia="Calibri" w:hint="cs"/>
          <w:rtl/>
        </w:rPr>
        <w:t>ه توسط ضبط صوت جایز نیست</w:t>
      </w:r>
      <w:r w:rsidRPr="009B3022">
        <w:rPr>
          <w:rFonts w:eastAsia="Calibri" w:hint="cs"/>
          <w:vertAlign w:val="superscript"/>
          <w:rtl/>
        </w:rPr>
        <w:t>(</w:t>
      </w:r>
      <w:r w:rsidRPr="009B3022">
        <w:rPr>
          <w:rFonts w:eastAsia="Calibri"/>
          <w:vertAlign w:val="superscript"/>
          <w:rtl/>
        </w:rPr>
        <w:footnoteReference w:id="90"/>
      </w:r>
      <w:r w:rsidRPr="009B3022">
        <w:rPr>
          <w:rFonts w:eastAsia="Calibri" w:hint="cs"/>
          <w:vertAlign w:val="superscript"/>
          <w:rtl/>
        </w:rPr>
        <w:t>)</w:t>
      </w:r>
      <w:r w:rsidRPr="009B3022">
        <w:rPr>
          <w:rFonts w:eastAsia="Calibri" w:hint="cs"/>
          <w:rtl/>
        </w:rPr>
        <w:t>.</w:t>
      </w:r>
      <w:r>
        <w:rPr>
          <w:rFonts w:eastAsia="Calibri" w:hint="cs"/>
          <w:rtl/>
        </w:rPr>
        <w:t xml:space="preserve"> </w:t>
      </w:r>
      <w:r w:rsidRPr="009B3022">
        <w:rPr>
          <w:rFonts w:eastAsia="Calibri" w:hint="cs"/>
          <w:rtl/>
        </w:rPr>
        <w:t>در این زم</w:t>
      </w:r>
      <w:r w:rsidRPr="00544F2B">
        <w:rPr>
          <w:rFonts w:eastAsia="Calibri" w:hint="cs"/>
          <w:rtl/>
        </w:rPr>
        <w:t>ی</w:t>
      </w:r>
      <w:r w:rsidRPr="009B3022">
        <w:rPr>
          <w:rFonts w:eastAsia="Calibri" w:hint="cs"/>
          <w:rtl/>
        </w:rPr>
        <w:t>نه می</w:t>
      </w:r>
      <w:r w:rsidRPr="009B3022">
        <w:rPr>
          <w:rFonts w:eastAsia="Calibri" w:hint="cs"/>
          <w:rtl/>
        </w:rPr>
        <w:softHyphen/>
        <w:t>توانید به الفقه الإسلامی وادلتهد.</w:t>
      </w:r>
      <w:r>
        <w:rPr>
          <w:rFonts w:eastAsia="Calibri" w:hint="cs"/>
          <w:rtl/>
        </w:rPr>
        <w:t xml:space="preserve"> </w:t>
      </w:r>
      <w:r w:rsidRPr="009B3022">
        <w:rPr>
          <w:rFonts w:eastAsia="Calibri"/>
          <w:rtl/>
        </w:rPr>
        <w:t>وهبة الزحیلی</w:t>
      </w:r>
      <w:r w:rsidR="00A246AD">
        <w:rPr>
          <w:rFonts w:eastAsia="Calibri" w:hint="cs"/>
          <w:rtl/>
        </w:rPr>
        <w:t xml:space="preserve"> </w:t>
      </w:r>
      <w:r w:rsidRPr="009B3022">
        <w:rPr>
          <w:rFonts w:hint="cs"/>
          <w:rtl/>
        </w:rPr>
        <w:t>ج 3ص2801</w:t>
      </w:r>
      <w:r w:rsidRPr="009B3022">
        <w:rPr>
          <w:rFonts w:eastAsia="Calibri" w:hint="cs"/>
          <w:rtl/>
        </w:rPr>
        <w:t>، مراجعه نمایید.</w:t>
      </w:r>
    </w:p>
    <w:p w:rsidR="0083292C" w:rsidRPr="009B3022" w:rsidRDefault="0083292C" w:rsidP="0083292C">
      <w:pPr>
        <w:pStyle w:val="a0"/>
        <w:rPr>
          <w:rtl/>
        </w:rPr>
      </w:pPr>
      <w:bookmarkStart w:id="177" w:name="_Toc315304563"/>
      <w:bookmarkStart w:id="178" w:name="_Toc448151555"/>
      <w:bookmarkStart w:id="179" w:name="_Toc448151691"/>
      <w:bookmarkStart w:id="180" w:name="_Toc448168621"/>
      <w:r w:rsidRPr="009B3022">
        <w:rPr>
          <w:rtl/>
        </w:rPr>
        <w:t xml:space="preserve">مسأله: </w:t>
      </w:r>
      <w:r w:rsidRPr="009B3022">
        <w:rPr>
          <w:rFonts w:hint="cs"/>
          <w:rtl/>
        </w:rPr>
        <w:t>حکم پنیرهای موجود در بازار، و پنیرهای وارداتی و ساخت مشرکین چیست؟</w:t>
      </w:r>
      <w:bookmarkEnd w:id="177"/>
      <w:bookmarkEnd w:id="178"/>
      <w:bookmarkEnd w:id="179"/>
      <w:bookmarkEnd w:id="180"/>
    </w:p>
    <w:p w:rsidR="0083292C" w:rsidRPr="003A7191" w:rsidRDefault="0083292C" w:rsidP="0083292C">
      <w:pPr>
        <w:pStyle w:val="0"/>
        <w:spacing w:after="0"/>
        <w:ind w:firstLine="284"/>
        <w:jc w:val="both"/>
        <w:rPr>
          <w:rStyle w:val="Char6"/>
          <w:rtl/>
        </w:rPr>
      </w:pPr>
      <w:r w:rsidRPr="009B3022">
        <w:rPr>
          <w:rStyle w:val="Char7"/>
          <w:rtl/>
        </w:rPr>
        <w:t>جواب:</w:t>
      </w:r>
      <w:r>
        <w:rPr>
          <w:rStyle w:val="Char6"/>
          <w:rFonts w:hint="cs"/>
          <w:rtl/>
        </w:rPr>
        <w:t xml:space="preserve"> </w:t>
      </w:r>
      <w:r w:rsidRPr="003A7191">
        <w:rPr>
          <w:rStyle w:val="Char6"/>
          <w:rFonts w:hint="cs"/>
          <w:rtl/>
        </w:rPr>
        <w:t>همانطورکه می</w:t>
      </w:r>
      <w:r w:rsidRPr="003A7191">
        <w:rPr>
          <w:rStyle w:val="Char6"/>
          <w:rFonts w:hint="cs"/>
          <w:rtl/>
        </w:rPr>
        <w:softHyphen/>
        <w:t>دانیم در زمان‌های قدیم و</w:t>
      </w:r>
      <w:r>
        <w:rPr>
          <w:rStyle w:val="Char6"/>
          <w:rFonts w:hint="cs"/>
          <w:rtl/>
        </w:rPr>
        <w:t xml:space="preserve"> </w:t>
      </w:r>
      <w:r w:rsidRPr="003A7191">
        <w:rPr>
          <w:rStyle w:val="Char6"/>
          <w:rFonts w:hint="cs"/>
          <w:rtl/>
        </w:rPr>
        <w:t>درحـال حاضر</w:t>
      </w:r>
      <w:r>
        <w:rPr>
          <w:rStyle w:val="Char6"/>
          <w:rFonts w:hint="cs"/>
          <w:rtl/>
        </w:rPr>
        <w:t xml:space="preserve"> </w:t>
      </w:r>
      <w:r w:rsidRPr="003A7191">
        <w:rPr>
          <w:rStyle w:val="Char6"/>
          <w:rFonts w:hint="cs"/>
          <w:rtl/>
        </w:rPr>
        <w:t>نیز، یکی از</w:t>
      </w:r>
      <w:r>
        <w:rPr>
          <w:rStyle w:val="Char6"/>
          <w:rFonts w:hint="cs"/>
          <w:rtl/>
        </w:rPr>
        <w:t xml:space="preserve"> </w:t>
      </w:r>
      <w:r w:rsidRPr="003A7191">
        <w:rPr>
          <w:rStyle w:val="Char6"/>
          <w:rFonts w:hint="cs"/>
          <w:rtl/>
        </w:rPr>
        <w:t>شیوه</w:t>
      </w:r>
      <w:r w:rsidRPr="003A7191">
        <w:rPr>
          <w:rStyle w:val="Char6"/>
          <w:rFonts w:hint="cs"/>
          <w:rtl/>
        </w:rPr>
        <w:softHyphen/>
        <w:t>های ساخت پنیر، استفاده از</w:t>
      </w:r>
      <w:r>
        <w:rPr>
          <w:rStyle w:val="Char6"/>
          <w:rFonts w:hint="cs"/>
          <w:rtl/>
        </w:rPr>
        <w:t xml:space="preserve"> </w:t>
      </w:r>
      <w:r w:rsidRPr="003A7191">
        <w:rPr>
          <w:rStyle w:val="Char6"/>
          <w:rFonts w:hint="cs"/>
          <w:rtl/>
        </w:rPr>
        <w:t>پنیر</w:t>
      </w:r>
      <w:r w:rsidRPr="003A7191">
        <w:rPr>
          <w:rStyle w:val="Char6"/>
          <w:rtl/>
        </w:rPr>
        <w:softHyphen/>
      </w:r>
      <w:r w:rsidRPr="003A7191">
        <w:rPr>
          <w:rStyle w:val="Char6"/>
          <w:rFonts w:hint="cs"/>
          <w:rtl/>
        </w:rPr>
        <w:t>مایه</w:t>
      </w:r>
      <w:r w:rsidRPr="003A7191">
        <w:rPr>
          <w:rStyle w:val="Char6"/>
          <w:rFonts w:hint="cs"/>
          <w:rtl/>
        </w:rPr>
        <w:softHyphen/>
        <w:t>ای به نام أنفحه است (که عبارت است از ماده</w:t>
      </w:r>
      <w:r w:rsidRPr="003A7191">
        <w:rPr>
          <w:rStyle w:val="Char6"/>
          <w:rFonts w:hint="cs"/>
          <w:rtl/>
        </w:rPr>
        <w:softHyphen/>
        <w:t>ای زرد رنگ که از</w:t>
      </w:r>
      <w:r>
        <w:rPr>
          <w:rStyle w:val="Char6"/>
          <w:rFonts w:hint="cs"/>
          <w:rtl/>
        </w:rPr>
        <w:t xml:space="preserve"> </w:t>
      </w:r>
      <w:r w:rsidRPr="003A7191">
        <w:rPr>
          <w:rStyle w:val="Char6"/>
          <w:rFonts w:hint="cs"/>
          <w:rtl/>
        </w:rPr>
        <w:t>شکم</w:t>
      </w:r>
      <w:r>
        <w:rPr>
          <w:rStyle w:val="Char6"/>
          <w:rFonts w:hint="cs"/>
          <w:rtl/>
        </w:rPr>
        <w:t xml:space="preserve"> </w:t>
      </w:r>
      <w:r w:rsidRPr="003A7191">
        <w:rPr>
          <w:rStyle w:val="Char6"/>
          <w:rFonts w:hint="cs"/>
          <w:rtl/>
        </w:rPr>
        <w:t>(شیردان) برّه یا گوساله ذبح شده گرفته می</w:t>
      </w:r>
      <w:r w:rsidRPr="003A7191">
        <w:rPr>
          <w:rStyle w:val="Char6"/>
          <w:rFonts w:hint="cs"/>
          <w:rtl/>
        </w:rPr>
        <w:softHyphen/>
        <w:t>شود)، به همین دلیل در میان علمای مسلمان در مورد حلال یا حرام بودن أنفحه</w:t>
      </w:r>
      <w:r w:rsidRPr="003A7191">
        <w:rPr>
          <w:rStyle w:val="Char6"/>
          <w:rFonts w:hint="cs"/>
          <w:rtl/>
        </w:rPr>
        <w:softHyphen/>
        <w:t>ای</w:t>
      </w:r>
      <w:r>
        <w:rPr>
          <w:rStyle w:val="Char6"/>
          <w:rFonts w:hint="cs"/>
          <w:rtl/>
        </w:rPr>
        <w:t xml:space="preserve"> </w:t>
      </w:r>
      <w:r w:rsidRPr="003A7191">
        <w:rPr>
          <w:rStyle w:val="Char6"/>
          <w:rFonts w:hint="cs"/>
          <w:rtl/>
        </w:rPr>
        <w:t>(پنیر</w:t>
      </w:r>
      <w:r>
        <w:rPr>
          <w:rStyle w:val="Char6"/>
          <w:rFonts w:hint="cs"/>
          <w:rtl/>
        </w:rPr>
        <w:t xml:space="preserve"> </w:t>
      </w:r>
      <w:r w:rsidRPr="003A7191">
        <w:rPr>
          <w:rStyle w:val="Char6"/>
          <w:rFonts w:hint="cs"/>
          <w:rtl/>
        </w:rPr>
        <w:t>مایه</w:t>
      </w:r>
      <w:r w:rsidRPr="003A7191">
        <w:rPr>
          <w:rStyle w:val="Char6"/>
          <w:rFonts w:hint="cs"/>
          <w:rtl/>
        </w:rPr>
        <w:softHyphen/>
        <w:t>ای) که از</w:t>
      </w:r>
      <w:r>
        <w:rPr>
          <w:rStyle w:val="Char6"/>
          <w:rFonts w:hint="cs"/>
          <w:rtl/>
        </w:rPr>
        <w:t xml:space="preserve"> </w:t>
      </w:r>
      <w:r w:rsidRPr="003A7191">
        <w:rPr>
          <w:rStyle w:val="Char6"/>
          <w:rFonts w:hint="cs"/>
          <w:rtl/>
        </w:rPr>
        <w:t>ذبیحه مشرکین به دست آمده است،</w:t>
      </w:r>
      <w:r>
        <w:rPr>
          <w:rStyle w:val="Char6"/>
          <w:rFonts w:hint="cs"/>
          <w:rtl/>
        </w:rPr>
        <w:t xml:space="preserve"> </w:t>
      </w:r>
      <w:r w:rsidRPr="003A7191">
        <w:rPr>
          <w:rStyle w:val="Char6"/>
          <w:rFonts w:hint="cs"/>
          <w:rtl/>
        </w:rPr>
        <w:t>اختلاف نظر</w:t>
      </w:r>
      <w:r>
        <w:rPr>
          <w:rStyle w:val="Char6"/>
          <w:rFonts w:hint="cs"/>
          <w:rtl/>
        </w:rPr>
        <w:t xml:space="preserve"> </w:t>
      </w:r>
      <w:r w:rsidRPr="003A7191">
        <w:rPr>
          <w:rStyle w:val="Char6"/>
          <w:rFonts w:hint="cs"/>
          <w:rtl/>
        </w:rPr>
        <w:t>موجود است؛ و به دنبال آن در حلال یا حرام بودن پنیری که با این خمیرمایه ساخته</w:t>
      </w:r>
      <w:r>
        <w:rPr>
          <w:rStyle w:val="Char6"/>
          <w:rFonts w:hint="cs"/>
          <w:rtl/>
        </w:rPr>
        <w:t xml:space="preserve"> </w:t>
      </w:r>
      <w:r w:rsidRPr="003A7191">
        <w:rPr>
          <w:rStyle w:val="Char6"/>
          <w:rFonts w:hint="cs"/>
          <w:rtl/>
        </w:rPr>
        <w:t>شده است نیز</w:t>
      </w:r>
      <w:r>
        <w:rPr>
          <w:rStyle w:val="Char6"/>
          <w:rFonts w:hint="cs"/>
          <w:rtl/>
        </w:rPr>
        <w:t xml:space="preserve"> </w:t>
      </w:r>
      <w:r w:rsidRPr="003A7191">
        <w:rPr>
          <w:rStyle w:val="Char6"/>
          <w:rFonts w:hint="cs"/>
          <w:rtl/>
        </w:rPr>
        <w:t>اختلاف نظر وجود دارد.</w:t>
      </w:r>
      <w:r>
        <w:rPr>
          <w:rStyle w:val="Char6"/>
          <w:rFonts w:hint="cs"/>
          <w:rtl/>
        </w:rPr>
        <w:t xml:space="preserve"> </w:t>
      </w:r>
      <w:r w:rsidRPr="003A7191">
        <w:rPr>
          <w:rStyle w:val="Char6"/>
          <w:rFonts w:hint="cs"/>
          <w:rtl/>
        </w:rPr>
        <w:t>در</w:t>
      </w:r>
      <w:r>
        <w:rPr>
          <w:rStyle w:val="Char6"/>
          <w:rFonts w:hint="cs"/>
          <w:rtl/>
        </w:rPr>
        <w:t xml:space="preserve"> </w:t>
      </w:r>
      <w:r w:rsidRPr="003A7191">
        <w:rPr>
          <w:rStyle w:val="Char6"/>
          <w:rFonts w:hint="cs"/>
          <w:rtl/>
        </w:rPr>
        <w:t>این باره شیخ الإسلام ابن تیمیه</w:t>
      </w:r>
      <w:r>
        <w:rPr>
          <w:rStyle w:val="Char6"/>
          <w:rFonts w:cs="CTraditional Arabic" w:hint="cs"/>
          <w:rtl/>
        </w:rPr>
        <w:t xml:space="preserve"> /</w:t>
      </w:r>
      <w:r w:rsidRPr="003A7191">
        <w:rPr>
          <w:rStyle w:val="Char6"/>
          <w:rFonts w:hint="cs"/>
          <w:rtl/>
        </w:rPr>
        <w:t xml:space="preserve"> می</w:t>
      </w:r>
      <w:r w:rsidRPr="003A7191">
        <w:rPr>
          <w:rStyle w:val="Char6"/>
          <w:rFonts w:hint="cs"/>
          <w:rtl/>
        </w:rPr>
        <w:softHyphen/>
        <w:t>فرماید:</w:t>
      </w:r>
    </w:p>
    <w:p w:rsidR="0083292C" w:rsidRPr="003A7191" w:rsidRDefault="0083292C" w:rsidP="0083292C">
      <w:pPr>
        <w:pStyle w:val="0"/>
        <w:spacing w:after="0"/>
        <w:ind w:firstLine="284"/>
        <w:jc w:val="both"/>
        <w:rPr>
          <w:rStyle w:val="Char6"/>
          <w:rtl/>
        </w:rPr>
      </w:pPr>
      <w:r w:rsidRPr="003A7191">
        <w:rPr>
          <w:rStyle w:val="Char6"/>
          <w:rFonts w:hint="cs"/>
          <w:rtl/>
        </w:rPr>
        <w:t>«در</w:t>
      </w:r>
      <w:r>
        <w:rPr>
          <w:rStyle w:val="Char6"/>
          <w:rFonts w:hint="cs"/>
          <w:rtl/>
        </w:rPr>
        <w:t xml:space="preserve"> </w:t>
      </w:r>
      <w:r w:rsidRPr="003A7191">
        <w:rPr>
          <w:rStyle w:val="Char6"/>
          <w:rFonts w:hint="cs"/>
          <w:rtl/>
        </w:rPr>
        <w:t>مورد حکم پنیر</w:t>
      </w:r>
      <w:r>
        <w:rPr>
          <w:rStyle w:val="Char6"/>
          <w:rFonts w:hint="cs"/>
          <w:rtl/>
        </w:rPr>
        <w:t xml:space="preserve"> </w:t>
      </w:r>
      <w:r w:rsidRPr="003A7191">
        <w:rPr>
          <w:rStyle w:val="Char6"/>
          <w:rFonts w:hint="cs"/>
          <w:rtl/>
        </w:rPr>
        <w:t>مجوسی</w:t>
      </w:r>
      <w:r w:rsidRPr="003A7191">
        <w:rPr>
          <w:rStyle w:val="Char6"/>
          <w:rFonts w:hint="cs"/>
          <w:rtl/>
        </w:rPr>
        <w:softHyphen/>
        <w:t>ها که با أنفحه ذبائح</w:t>
      </w:r>
      <w:r w:rsidRPr="003A7191">
        <w:rPr>
          <w:rStyle w:val="Char6"/>
          <w:rtl/>
        </w:rPr>
        <w:softHyphen/>
      </w:r>
      <w:r w:rsidRPr="003A7191">
        <w:rPr>
          <w:rStyle w:val="Char6"/>
          <w:rFonts w:hint="cs"/>
          <w:rtl/>
        </w:rPr>
        <w:t>شان ساخته شده است، علماء دو قول دارند...سپس می</w:t>
      </w:r>
      <w:r w:rsidRPr="003A7191">
        <w:rPr>
          <w:rStyle w:val="Char6"/>
          <w:rFonts w:hint="cs"/>
          <w:rtl/>
        </w:rPr>
        <w:softHyphen/>
        <w:t>فرماید: و</w:t>
      </w:r>
      <w:r>
        <w:rPr>
          <w:rStyle w:val="Char6"/>
          <w:rFonts w:hint="cs"/>
          <w:rtl/>
        </w:rPr>
        <w:t xml:space="preserve"> </w:t>
      </w:r>
      <w:r w:rsidRPr="003A7191">
        <w:rPr>
          <w:rStyle w:val="Char6"/>
          <w:rFonts w:hint="cs"/>
          <w:rtl/>
        </w:rPr>
        <w:t>ظاهرتراین است که پنیر</w:t>
      </w:r>
      <w:r>
        <w:rPr>
          <w:rStyle w:val="Char6"/>
          <w:rFonts w:hint="cs"/>
          <w:rtl/>
        </w:rPr>
        <w:t xml:space="preserve"> </w:t>
      </w:r>
      <w:r w:rsidRPr="003A7191">
        <w:rPr>
          <w:rStyle w:val="Char6"/>
          <w:rFonts w:hint="cs"/>
          <w:rtl/>
        </w:rPr>
        <w:t xml:space="preserve">آنها حلال است، </w:t>
      </w:r>
      <w:r w:rsidRPr="009B3022">
        <w:rPr>
          <w:rStyle w:val="Char6"/>
          <w:rFonts w:hint="cs"/>
          <w:rtl/>
        </w:rPr>
        <w:t>و</w:t>
      </w:r>
      <w:r>
        <w:rPr>
          <w:rStyle w:val="Char6"/>
          <w:rFonts w:hint="cs"/>
          <w:rtl/>
        </w:rPr>
        <w:t xml:space="preserve"> </w:t>
      </w:r>
      <w:r w:rsidRPr="009B3022">
        <w:rPr>
          <w:rStyle w:val="Char6"/>
          <w:rFonts w:hint="cs"/>
          <w:rtl/>
        </w:rPr>
        <w:t xml:space="preserve">همچنین </w:t>
      </w:r>
      <w:r w:rsidRPr="009B3022">
        <w:rPr>
          <w:rStyle w:val="Char6"/>
          <w:rtl/>
        </w:rPr>
        <w:t>أنفحة المیتة</w:t>
      </w:r>
      <w:r>
        <w:rPr>
          <w:rStyle w:val="Char6"/>
          <w:rFonts w:hint="cs"/>
          <w:rtl/>
        </w:rPr>
        <w:t xml:space="preserve"> </w:t>
      </w:r>
      <w:r w:rsidRPr="009B3022">
        <w:rPr>
          <w:rStyle w:val="Char6"/>
          <w:rFonts w:hint="cs"/>
          <w:rtl/>
        </w:rPr>
        <w:t>(أنفحه مردار)</w:t>
      </w:r>
      <w:r w:rsidRPr="003A7191">
        <w:rPr>
          <w:rStyle w:val="Char6"/>
          <w:rFonts w:hint="cs"/>
          <w:rtl/>
        </w:rPr>
        <w:t xml:space="preserve"> و</w:t>
      </w:r>
      <w:r>
        <w:rPr>
          <w:rStyle w:val="Char6"/>
          <w:rFonts w:hint="cs"/>
          <w:rtl/>
        </w:rPr>
        <w:t xml:space="preserve"> </w:t>
      </w:r>
      <w:r w:rsidRPr="003A7191">
        <w:rPr>
          <w:rStyle w:val="Char6"/>
          <w:rFonts w:hint="cs"/>
          <w:rtl/>
        </w:rPr>
        <w:t>شیر</w:t>
      </w:r>
      <w:r>
        <w:rPr>
          <w:rStyle w:val="Char6"/>
          <w:rFonts w:hint="cs"/>
          <w:rtl/>
        </w:rPr>
        <w:t xml:space="preserve"> </w:t>
      </w:r>
      <w:r w:rsidRPr="003A7191">
        <w:rPr>
          <w:rStyle w:val="Char6"/>
          <w:rFonts w:hint="cs"/>
          <w:rtl/>
        </w:rPr>
        <w:t>آن پاک است، و</w:t>
      </w:r>
      <w:r>
        <w:rPr>
          <w:rStyle w:val="Char6"/>
          <w:rFonts w:hint="cs"/>
          <w:rtl/>
        </w:rPr>
        <w:t xml:space="preserve"> </w:t>
      </w:r>
      <w:r w:rsidRPr="003A7191">
        <w:rPr>
          <w:rStyle w:val="Char6"/>
          <w:rFonts w:hint="cs"/>
          <w:rtl/>
        </w:rPr>
        <w:t>به این دلیل که صحابه</w:t>
      </w:r>
      <w:r>
        <w:rPr>
          <w:rStyle w:val="Char6"/>
          <w:rFonts w:hint="cs"/>
          <w:rtl/>
        </w:rPr>
        <w:t xml:space="preserve"> </w:t>
      </w:r>
      <w:r w:rsidRPr="00544F2B">
        <w:rPr>
          <w:rFonts w:cs="CTraditional Arabic" w:hint="cs"/>
          <w:sz w:val="28"/>
          <w:szCs w:val="28"/>
          <w:rtl/>
        </w:rPr>
        <w:t>ش</w:t>
      </w:r>
      <w:r>
        <w:rPr>
          <w:rFonts w:cs="CTraditional Arabic" w:hint="cs"/>
          <w:sz w:val="28"/>
          <w:szCs w:val="28"/>
          <w:rtl/>
        </w:rPr>
        <w:t xml:space="preserve"> </w:t>
      </w:r>
      <w:r w:rsidRPr="003A7191">
        <w:rPr>
          <w:rStyle w:val="Char6"/>
          <w:rFonts w:hint="cs"/>
          <w:rtl/>
        </w:rPr>
        <w:t>هنگامی که بلاد عراق را فتح کردند، از</w:t>
      </w:r>
      <w:r>
        <w:rPr>
          <w:rStyle w:val="Char6"/>
          <w:rFonts w:hint="cs"/>
          <w:rtl/>
        </w:rPr>
        <w:t xml:space="preserve"> </w:t>
      </w:r>
      <w:r w:rsidRPr="003A7191">
        <w:rPr>
          <w:rStyle w:val="Char6"/>
          <w:rFonts w:hint="cs"/>
          <w:rtl/>
        </w:rPr>
        <w:t>پنیر</w:t>
      </w:r>
      <w:r>
        <w:rPr>
          <w:rStyle w:val="Char6"/>
          <w:rFonts w:hint="cs"/>
          <w:rtl/>
        </w:rPr>
        <w:t xml:space="preserve"> </w:t>
      </w:r>
      <w:r w:rsidRPr="003A7191">
        <w:rPr>
          <w:rStyle w:val="Char6"/>
          <w:rFonts w:hint="cs"/>
          <w:rtl/>
        </w:rPr>
        <w:t>مجوس خوردند و این موضو</w:t>
      </w:r>
      <w:r>
        <w:rPr>
          <w:rStyle w:val="Char6"/>
          <w:rFonts w:hint="cs"/>
          <w:rtl/>
        </w:rPr>
        <w:t>عی ظاهر و شایع در میان آن‌ها بود»</w:t>
      </w:r>
      <w:r w:rsidRPr="009B3022">
        <w:rPr>
          <w:rStyle w:val="Char6"/>
          <w:rFonts w:hint="cs"/>
          <w:vertAlign w:val="superscript"/>
          <w:rtl/>
        </w:rPr>
        <w:t>(</w:t>
      </w:r>
      <w:r w:rsidRPr="009B3022">
        <w:rPr>
          <w:rStyle w:val="Char6"/>
          <w:vertAlign w:val="superscript"/>
          <w:rtl/>
        </w:rPr>
        <w:footnoteReference w:id="91"/>
      </w:r>
      <w:r w:rsidRPr="009B3022">
        <w:rPr>
          <w:rStyle w:val="Char6"/>
          <w:rFonts w:hint="cs"/>
          <w:vertAlign w:val="superscript"/>
          <w:rtl/>
        </w:rPr>
        <w:t>)</w:t>
      </w:r>
      <w:r w:rsidRPr="009B3022">
        <w:rPr>
          <w:rStyle w:val="Char6"/>
          <w:rFonts w:hint="cs"/>
          <w:rtl/>
        </w:rPr>
        <w:t>.</w:t>
      </w:r>
    </w:p>
    <w:p w:rsidR="0083292C" w:rsidRPr="003A7191" w:rsidRDefault="0083292C" w:rsidP="0083292C">
      <w:pPr>
        <w:pStyle w:val="0"/>
        <w:spacing w:after="0"/>
        <w:ind w:firstLine="284"/>
        <w:jc w:val="both"/>
        <w:rPr>
          <w:rStyle w:val="Char6"/>
          <w:rtl/>
        </w:rPr>
      </w:pPr>
      <w:r w:rsidRPr="003A7191">
        <w:rPr>
          <w:rStyle w:val="Char6"/>
          <w:rFonts w:hint="cs"/>
          <w:rtl/>
        </w:rPr>
        <w:t xml:space="preserve">در </w:t>
      </w:r>
      <w:r w:rsidRPr="009B3022">
        <w:rPr>
          <w:rStyle w:val="Char6"/>
          <w:rtl/>
        </w:rPr>
        <w:t>الفقه السنة</w:t>
      </w:r>
      <w:r w:rsidRPr="009B3022">
        <w:rPr>
          <w:rStyle w:val="Char6"/>
          <w:rFonts w:hint="cs"/>
          <w:vertAlign w:val="superscript"/>
          <w:rtl/>
        </w:rPr>
        <w:t>(</w:t>
      </w:r>
      <w:r w:rsidRPr="009B3022">
        <w:rPr>
          <w:rStyle w:val="Char6"/>
          <w:vertAlign w:val="superscript"/>
          <w:rtl/>
        </w:rPr>
        <w:footnoteReference w:id="92"/>
      </w:r>
      <w:r w:rsidRPr="009B3022">
        <w:rPr>
          <w:rStyle w:val="Char6"/>
          <w:rFonts w:hint="cs"/>
          <w:vertAlign w:val="superscript"/>
          <w:rtl/>
        </w:rPr>
        <w:t>)</w:t>
      </w:r>
      <w:r>
        <w:rPr>
          <w:rStyle w:val="Char6"/>
          <w:rFonts w:hint="cs"/>
          <w:rtl/>
        </w:rPr>
        <w:t xml:space="preserve"> </w:t>
      </w:r>
      <w:r w:rsidRPr="003A7191">
        <w:rPr>
          <w:rStyle w:val="Char6"/>
          <w:rFonts w:hint="cs"/>
          <w:rtl/>
        </w:rPr>
        <w:t>ا</w:t>
      </w:r>
      <w:r w:rsidRPr="00544F2B">
        <w:rPr>
          <w:rStyle w:val="Char6"/>
          <w:rFonts w:hint="cs"/>
          <w:rtl/>
        </w:rPr>
        <w:t>ی</w:t>
      </w:r>
      <w:r>
        <w:rPr>
          <w:rStyle w:val="Char6"/>
          <w:rFonts w:hint="cs"/>
          <w:rtl/>
        </w:rPr>
        <w:t>ن</w:t>
      </w:r>
      <w:r>
        <w:rPr>
          <w:rStyle w:val="Char6"/>
          <w:rFonts w:hint="eastAsia"/>
          <w:rtl/>
        </w:rPr>
        <w:t>‌</w:t>
      </w:r>
      <w:r w:rsidRPr="003A7191">
        <w:rPr>
          <w:rStyle w:val="Char6"/>
          <w:rFonts w:hint="cs"/>
          <w:rtl/>
        </w:rPr>
        <w:t>گونه آمده است:</w:t>
      </w:r>
      <w:r>
        <w:rPr>
          <w:rStyle w:val="Char6"/>
          <w:rFonts w:hint="cs"/>
          <w:rtl/>
        </w:rPr>
        <w:t xml:space="preserve"> </w:t>
      </w:r>
      <w:r w:rsidRPr="003A7191">
        <w:rPr>
          <w:rStyle w:val="Char6"/>
          <w:rFonts w:hint="cs"/>
          <w:rtl/>
        </w:rPr>
        <w:t>«از ابن عباس</w:t>
      </w:r>
      <w:r>
        <w:rPr>
          <w:rStyle w:val="Char6"/>
          <w:rFonts w:hint="cs"/>
          <w:rtl/>
        </w:rPr>
        <w:t xml:space="preserve"> </w:t>
      </w:r>
      <w:r w:rsidRPr="00544F2B">
        <w:rPr>
          <w:rFonts w:cs="CTraditional Arabic" w:hint="cs"/>
          <w:sz w:val="28"/>
          <w:szCs w:val="28"/>
          <w:rtl/>
        </w:rPr>
        <w:t>س</w:t>
      </w:r>
      <w:r>
        <w:rPr>
          <w:rFonts w:cs="CTraditional Arabic" w:hint="cs"/>
          <w:sz w:val="28"/>
          <w:szCs w:val="28"/>
          <w:rtl/>
        </w:rPr>
        <w:t xml:space="preserve"> </w:t>
      </w:r>
      <w:r w:rsidRPr="003A7191">
        <w:rPr>
          <w:rStyle w:val="Char6"/>
          <w:rFonts w:hint="cs"/>
          <w:rtl/>
        </w:rPr>
        <w:t>روا</w:t>
      </w:r>
      <w:r w:rsidRPr="00544F2B">
        <w:rPr>
          <w:rStyle w:val="Char6"/>
          <w:rFonts w:hint="cs"/>
          <w:rtl/>
        </w:rPr>
        <w:t>ی</w:t>
      </w:r>
      <w:r w:rsidRPr="003A7191">
        <w:rPr>
          <w:rStyle w:val="Char6"/>
          <w:rFonts w:hint="cs"/>
          <w:rtl/>
        </w:rPr>
        <w:t xml:space="preserve">ت شده است </w:t>
      </w:r>
      <w:r w:rsidRPr="00544F2B">
        <w:rPr>
          <w:rStyle w:val="Char6"/>
          <w:rFonts w:hint="cs"/>
          <w:rtl/>
        </w:rPr>
        <w:t>ک</w:t>
      </w:r>
      <w:r w:rsidRPr="003A7191">
        <w:rPr>
          <w:rStyle w:val="Char6"/>
          <w:rFonts w:hint="cs"/>
          <w:rtl/>
        </w:rPr>
        <w:t>ه ا</w:t>
      </w:r>
      <w:r w:rsidRPr="00544F2B">
        <w:rPr>
          <w:rStyle w:val="Char6"/>
          <w:rFonts w:hint="cs"/>
          <w:rtl/>
        </w:rPr>
        <w:t>ی</w:t>
      </w:r>
      <w:r w:rsidRPr="003A7191">
        <w:rPr>
          <w:rStyle w:val="Char6"/>
          <w:rFonts w:hint="cs"/>
          <w:rtl/>
        </w:rPr>
        <w:t>ن آ</w:t>
      </w:r>
      <w:r w:rsidRPr="00544F2B">
        <w:rPr>
          <w:rStyle w:val="Char6"/>
          <w:rFonts w:hint="cs"/>
          <w:rtl/>
        </w:rPr>
        <w:t>ی</w:t>
      </w:r>
      <w:r w:rsidRPr="003A7191">
        <w:rPr>
          <w:rStyle w:val="Char6"/>
          <w:rFonts w:hint="cs"/>
          <w:rtl/>
        </w:rPr>
        <w:t>ه - آ</w:t>
      </w:r>
      <w:r w:rsidRPr="00544F2B">
        <w:rPr>
          <w:rStyle w:val="Char6"/>
          <w:rFonts w:hint="cs"/>
          <w:rtl/>
        </w:rPr>
        <w:t>ی</w:t>
      </w:r>
      <w:r w:rsidRPr="003A7191">
        <w:rPr>
          <w:rStyle w:val="Char6"/>
          <w:rFonts w:hint="cs"/>
          <w:rtl/>
        </w:rPr>
        <w:t>ه 145 سوره انعام- را خواند و فرمود:</w:t>
      </w:r>
      <w:r>
        <w:rPr>
          <w:rStyle w:val="Char6"/>
          <w:rFonts w:hint="cs"/>
          <w:rtl/>
        </w:rPr>
        <w:t xml:space="preserve"> </w:t>
      </w:r>
      <w:r w:rsidRPr="003A7191">
        <w:rPr>
          <w:rStyle w:val="Char6"/>
          <w:rFonts w:hint="cs"/>
          <w:rtl/>
        </w:rPr>
        <w:t>«فقط آنچه از مردار</w:t>
      </w:r>
      <w:r w:rsidR="00A246AD">
        <w:rPr>
          <w:rStyle w:val="Char6"/>
          <w:rFonts w:hint="cs"/>
          <w:rtl/>
        </w:rPr>
        <w:t xml:space="preserve"> </w:t>
      </w:r>
      <w:r w:rsidRPr="00544F2B">
        <w:rPr>
          <w:rStyle w:val="Char6"/>
          <w:rFonts w:hint="cs"/>
          <w:rtl/>
        </w:rPr>
        <w:t>ک</w:t>
      </w:r>
      <w:r w:rsidRPr="003A7191">
        <w:rPr>
          <w:rStyle w:val="Char6"/>
          <w:rFonts w:hint="cs"/>
          <w:rtl/>
        </w:rPr>
        <w:t>ه خورده م</w:t>
      </w:r>
      <w:r w:rsidRPr="00544F2B">
        <w:rPr>
          <w:rStyle w:val="Char6"/>
          <w:rFonts w:hint="cs"/>
          <w:rtl/>
        </w:rPr>
        <w:t>ی</w:t>
      </w:r>
      <w:r w:rsidRPr="003A7191">
        <w:rPr>
          <w:rStyle w:val="Char6"/>
          <w:rFonts w:hint="cs"/>
          <w:rtl/>
        </w:rPr>
        <w:softHyphen/>
        <w:t xml:space="preserve">شود، حرام گشته است </w:t>
      </w:r>
      <w:r w:rsidRPr="00544F2B">
        <w:rPr>
          <w:rStyle w:val="Char6"/>
          <w:rFonts w:hint="cs"/>
          <w:rtl/>
        </w:rPr>
        <w:t>ک</w:t>
      </w:r>
      <w:r w:rsidRPr="003A7191">
        <w:rPr>
          <w:rStyle w:val="Char6"/>
          <w:rFonts w:hint="cs"/>
          <w:rtl/>
        </w:rPr>
        <w:t>ه گوشت آن م</w:t>
      </w:r>
      <w:r w:rsidRPr="00544F2B">
        <w:rPr>
          <w:rStyle w:val="Char6"/>
          <w:rFonts w:hint="cs"/>
          <w:rtl/>
        </w:rPr>
        <w:t>ی</w:t>
      </w:r>
      <w:r w:rsidRPr="003A7191">
        <w:rPr>
          <w:rStyle w:val="Char6"/>
          <w:rFonts w:hint="cs"/>
          <w:rtl/>
        </w:rPr>
        <w:softHyphen/>
        <w:t>باشد. اما پوست و دندان و استخوان</w:t>
      </w:r>
      <w:r w:rsidRPr="009B3022">
        <w:rPr>
          <w:rStyle w:val="Char6"/>
          <w:rFonts w:hint="cs"/>
          <w:vertAlign w:val="superscript"/>
          <w:rtl/>
        </w:rPr>
        <w:t>(</w:t>
      </w:r>
      <w:r w:rsidRPr="009B3022">
        <w:rPr>
          <w:rStyle w:val="Char6"/>
          <w:vertAlign w:val="superscript"/>
          <w:rtl/>
        </w:rPr>
        <w:footnoteReference w:id="93"/>
      </w:r>
      <w:r w:rsidRPr="009B3022">
        <w:rPr>
          <w:rStyle w:val="Char6"/>
          <w:rFonts w:hint="cs"/>
          <w:vertAlign w:val="superscript"/>
          <w:rtl/>
        </w:rPr>
        <w:t>)</w:t>
      </w:r>
      <w:r>
        <w:rPr>
          <w:rStyle w:val="Char6"/>
          <w:rFonts w:hint="cs"/>
          <w:rtl/>
        </w:rPr>
        <w:t xml:space="preserve"> </w:t>
      </w:r>
      <w:r w:rsidRPr="003A7191">
        <w:rPr>
          <w:rStyle w:val="Char6"/>
          <w:rFonts w:hint="cs"/>
          <w:rtl/>
        </w:rPr>
        <w:t>و مو و پشم آن حلال است»</w:t>
      </w:r>
      <w:r w:rsidRPr="009B3022">
        <w:rPr>
          <w:rStyle w:val="Char6"/>
          <w:rFonts w:hint="cs"/>
          <w:vertAlign w:val="superscript"/>
          <w:rtl/>
        </w:rPr>
        <w:t>(</w:t>
      </w:r>
      <w:r w:rsidRPr="009B3022">
        <w:rPr>
          <w:rStyle w:val="Char6"/>
          <w:vertAlign w:val="superscript"/>
          <w:rtl/>
        </w:rPr>
        <w:footnoteReference w:id="94"/>
      </w:r>
      <w:r w:rsidRPr="009B3022">
        <w:rPr>
          <w:rStyle w:val="Char6"/>
          <w:rFonts w:hint="cs"/>
          <w:vertAlign w:val="superscript"/>
          <w:rtl/>
        </w:rPr>
        <w:t>)</w:t>
      </w:r>
      <w:r w:rsidRPr="009B3022">
        <w:rPr>
          <w:rStyle w:val="Char6"/>
          <w:rFonts w:hint="cs"/>
          <w:rtl/>
        </w:rPr>
        <w:t>.</w:t>
      </w:r>
    </w:p>
    <w:p w:rsidR="0083292C" w:rsidRPr="003A7191" w:rsidRDefault="0083292C" w:rsidP="0083292C">
      <w:pPr>
        <w:pStyle w:val="0"/>
        <w:spacing w:after="0"/>
        <w:ind w:firstLine="284"/>
        <w:jc w:val="both"/>
        <w:rPr>
          <w:rStyle w:val="Char6"/>
          <w:rtl/>
        </w:rPr>
      </w:pPr>
      <w:r w:rsidRPr="009B3022">
        <w:rPr>
          <w:rStyle w:val="Char6"/>
          <w:rFonts w:hint="cs"/>
          <w:rtl/>
        </w:rPr>
        <w:t>نو</w:t>
      </w:r>
      <w:r w:rsidRPr="00544F2B">
        <w:rPr>
          <w:rStyle w:val="Char6"/>
          <w:rFonts w:hint="cs"/>
          <w:rtl/>
        </w:rPr>
        <w:t>ی</w:t>
      </w:r>
      <w:r w:rsidRPr="009B3022">
        <w:rPr>
          <w:rStyle w:val="Char6"/>
          <w:rFonts w:hint="cs"/>
          <w:rtl/>
        </w:rPr>
        <w:t xml:space="preserve">سنده </w:t>
      </w:r>
      <w:r w:rsidRPr="009B3022">
        <w:rPr>
          <w:rStyle w:val="Char6"/>
          <w:rtl/>
        </w:rPr>
        <w:t>الفقه السنة</w:t>
      </w:r>
      <w:r>
        <w:rPr>
          <w:rStyle w:val="Char6"/>
          <w:rFonts w:hint="cs"/>
          <w:rtl/>
        </w:rPr>
        <w:t xml:space="preserve"> </w:t>
      </w:r>
      <w:r w:rsidRPr="009B3022">
        <w:rPr>
          <w:rStyle w:val="Char6"/>
          <w:rFonts w:hint="cs"/>
          <w:rtl/>
        </w:rPr>
        <w:t>م</w:t>
      </w:r>
      <w:r w:rsidRPr="00544F2B">
        <w:rPr>
          <w:rStyle w:val="Char6"/>
          <w:rFonts w:hint="cs"/>
          <w:rtl/>
        </w:rPr>
        <w:t>ی</w:t>
      </w:r>
      <w:r w:rsidRPr="009B3022">
        <w:rPr>
          <w:rStyle w:val="Char6"/>
          <w:rFonts w:hint="cs"/>
          <w:rtl/>
        </w:rPr>
        <w:softHyphen/>
        <w:t>گو</w:t>
      </w:r>
      <w:r w:rsidRPr="00544F2B">
        <w:rPr>
          <w:rStyle w:val="Char6"/>
          <w:rFonts w:hint="cs"/>
          <w:rtl/>
        </w:rPr>
        <w:t>ی</w:t>
      </w:r>
      <w:r w:rsidRPr="009B3022">
        <w:rPr>
          <w:rStyle w:val="Char6"/>
          <w:rFonts w:hint="cs"/>
          <w:rtl/>
        </w:rPr>
        <w:t>د: و همچن</w:t>
      </w:r>
      <w:r w:rsidRPr="00544F2B">
        <w:rPr>
          <w:rStyle w:val="Char6"/>
          <w:rFonts w:hint="cs"/>
          <w:rtl/>
        </w:rPr>
        <w:t>ی</w:t>
      </w:r>
      <w:r w:rsidRPr="009B3022">
        <w:rPr>
          <w:rStyle w:val="Char6"/>
          <w:rFonts w:hint="cs"/>
          <w:rtl/>
        </w:rPr>
        <w:t>ن انفحه</w:t>
      </w:r>
      <w:r w:rsidRPr="003A7191">
        <w:rPr>
          <w:rStyle w:val="Char6"/>
          <w:rFonts w:hint="cs"/>
          <w:rtl/>
        </w:rPr>
        <w:t xml:space="preserve"> مردار و شیر آن پا</w:t>
      </w:r>
      <w:r w:rsidRPr="00544F2B">
        <w:rPr>
          <w:rStyle w:val="Char6"/>
          <w:rFonts w:hint="cs"/>
          <w:rtl/>
        </w:rPr>
        <w:t>ک</w:t>
      </w:r>
      <w:r w:rsidRPr="003A7191">
        <w:rPr>
          <w:rStyle w:val="Char6"/>
          <w:rFonts w:hint="cs"/>
          <w:rtl/>
        </w:rPr>
        <w:t xml:space="preserve"> است، ز</w:t>
      </w:r>
      <w:r w:rsidRPr="00544F2B">
        <w:rPr>
          <w:rStyle w:val="Char6"/>
          <w:rFonts w:hint="cs"/>
          <w:rtl/>
        </w:rPr>
        <w:t>ی</w:t>
      </w:r>
      <w:r w:rsidRPr="003A7191">
        <w:rPr>
          <w:rStyle w:val="Char6"/>
          <w:rFonts w:hint="cs"/>
          <w:rtl/>
        </w:rPr>
        <w:t>را صحابه هنگام</w:t>
      </w:r>
      <w:r w:rsidRPr="00544F2B">
        <w:rPr>
          <w:rStyle w:val="Char6"/>
          <w:rFonts w:hint="cs"/>
          <w:rtl/>
        </w:rPr>
        <w:t>ی</w:t>
      </w:r>
      <w:r w:rsidRPr="003A7191">
        <w:rPr>
          <w:rStyle w:val="Char6"/>
          <w:rFonts w:hint="cs"/>
          <w:rtl/>
        </w:rPr>
        <w:t xml:space="preserve"> </w:t>
      </w:r>
      <w:r w:rsidRPr="00544F2B">
        <w:rPr>
          <w:rStyle w:val="Char6"/>
          <w:rFonts w:hint="cs"/>
          <w:rtl/>
        </w:rPr>
        <w:t>ک</w:t>
      </w:r>
      <w:r w:rsidRPr="003A7191">
        <w:rPr>
          <w:rStyle w:val="Char6"/>
          <w:rFonts w:hint="cs"/>
          <w:rtl/>
        </w:rPr>
        <w:t>ه بلاد عراق را فتح کردند، از پن</w:t>
      </w:r>
      <w:r w:rsidRPr="00544F2B">
        <w:rPr>
          <w:rStyle w:val="Char6"/>
          <w:rFonts w:hint="cs"/>
          <w:rtl/>
        </w:rPr>
        <w:t>ی</w:t>
      </w:r>
      <w:r w:rsidRPr="003A7191">
        <w:rPr>
          <w:rStyle w:val="Char6"/>
          <w:rFonts w:hint="cs"/>
          <w:rtl/>
        </w:rPr>
        <w:t>ر مجوس</w:t>
      </w:r>
      <w:r w:rsidRPr="00544F2B">
        <w:rPr>
          <w:rStyle w:val="Char6"/>
          <w:rFonts w:hint="cs"/>
          <w:rtl/>
        </w:rPr>
        <w:t>ی</w:t>
      </w:r>
      <w:r w:rsidRPr="003A7191">
        <w:rPr>
          <w:rStyle w:val="Char6"/>
          <w:rFonts w:hint="cs"/>
          <w:rtl/>
        </w:rPr>
        <w:softHyphen/>
        <w:t xml:space="preserve">ها </w:t>
      </w:r>
      <w:r w:rsidRPr="00544F2B">
        <w:rPr>
          <w:rStyle w:val="Char6"/>
          <w:rFonts w:hint="cs"/>
          <w:rtl/>
        </w:rPr>
        <w:t>ک</w:t>
      </w:r>
      <w:r w:rsidRPr="003A7191">
        <w:rPr>
          <w:rStyle w:val="Char6"/>
          <w:rFonts w:hint="cs"/>
          <w:rtl/>
        </w:rPr>
        <w:t>ه از انفحه ذبائح</w:t>
      </w:r>
      <w:r>
        <w:rPr>
          <w:rStyle w:val="Char6"/>
          <w:rFonts w:hint="eastAsia"/>
          <w:rtl/>
        </w:rPr>
        <w:t>‌</w:t>
      </w:r>
      <w:r w:rsidRPr="003A7191">
        <w:rPr>
          <w:rStyle w:val="Char6"/>
          <w:rFonts w:hint="cs"/>
          <w:rtl/>
        </w:rPr>
        <w:t>شان ساخته</w:t>
      </w:r>
      <w:r>
        <w:rPr>
          <w:rStyle w:val="Char6"/>
          <w:rFonts w:hint="cs"/>
          <w:rtl/>
        </w:rPr>
        <w:t xml:space="preserve"> </w:t>
      </w:r>
      <w:r w:rsidRPr="003A7191">
        <w:rPr>
          <w:rStyle w:val="Char6"/>
          <w:rFonts w:hint="cs"/>
          <w:rtl/>
        </w:rPr>
        <w:t>م</w:t>
      </w:r>
      <w:r w:rsidRPr="00544F2B">
        <w:rPr>
          <w:rStyle w:val="Char6"/>
          <w:rFonts w:hint="cs"/>
          <w:rtl/>
        </w:rPr>
        <w:t>ی</w:t>
      </w:r>
      <w:r w:rsidRPr="003A7191">
        <w:rPr>
          <w:rStyle w:val="Char6"/>
          <w:rFonts w:hint="cs"/>
          <w:rtl/>
        </w:rPr>
        <w:softHyphen/>
        <w:t>شود، خوردند با وجود ا</w:t>
      </w:r>
      <w:r w:rsidRPr="00544F2B">
        <w:rPr>
          <w:rStyle w:val="Char6"/>
          <w:rFonts w:hint="cs"/>
          <w:rtl/>
        </w:rPr>
        <w:t>ی</w:t>
      </w:r>
      <w:r w:rsidRPr="003A7191">
        <w:rPr>
          <w:rStyle w:val="Char6"/>
          <w:rFonts w:hint="cs"/>
          <w:rtl/>
        </w:rPr>
        <w:t xml:space="preserve">ن </w:t>
      </w:r>
      <w:r w:rsidRPr="00544F2B">
        <w:rPr>
          <w:rStyle w:val="Char6"/>
          <w:rFonts w:hint="cs"/>
          <w:rtl/>
        </w:rPr>
        <w:t>ک</w:t>
      </w:r>
      <w:r w:rsidRPr="003A7191">
        <w:rPr>
          <w:rStyle w:val="Char6"/>
          <w:rFonts w:hint="cs"/>
          <w:rtl/>
        </w:rPr>
        <w:t>ه ذبائح مجوس به عنوان مردار به شمار م</w:t>
      </w:r>
      <w:r w:rsidRPr="00544F2B">
        <w:rPr>
          <w:rStyle w:val="Char6"/>
          <w:rFonts w:hint="cs"/>
          <w:rtl/>
        </w:rPr>
        <w:t>ی</w:t>
      </w:r>
      <w:r w:rsidRPr="003A7191">
        <w:rPr>
          <w:rStyle w:val="Char6"/>
          <w:rFonts w:hint="cs"/>
          <w:rtl/>
        </w:rPr>
        <w:softHyphen/>
        <w:t>آ</w:t>
      </w:r>
      <w:r w:rsidRPr="00544F2B">
        <w:rPr>
          <w:rStyle w:val="Char6"/>
          <w:rFonts w:hint="cs"/>
          <w:rtl/>
        </w:rPr>
        <w:t>ی</w:t>
      </w:r>
      <w:r w:rsidRPr="003A7191">
        <w:rPr>
          <w:rStyle w:val="Char6"/>
          <w:rFonts w:hint="cs"/>
          <w:rtl/>
        </w:rPr>
        <w:t>ند. و از سلمان فارس</w:t>
      </w:r>
      <w:r w:rsidRPr="00544F2B">
        <w:rPr>
          <w:rStyle w:val="Char6"/>
          <w:rFonts w:hint="cs"/>
          <w:rtl/>
        </w:rPr>
        <w:t>ی</w:t>
      </w:r>
      <w:r>
        <w:rPr>
          <w:rStyle w:val="Char6"/>
          <w:rFonts w:hint="cs"/>
          <w:rtl/>
        </w:rPr>
        <w:t xml:space="preserve"> </w:t>
      </w:r>
      <w:r w:rsidRPr="00544F2B">
        <w:rPr>
          <w:rFonts w:cs="CTraditional Arabic" w:hint="cs"/>
          <w:sz w:val="28"/>
          <w:szCs w:val="28"/>
          <w:rtl/>
        </w:rPr>
        <w:t>س</w:t>
      </w:r>
      <w:r>
        <w:rPr>
          <w:rFonts w:cs="CTraditional Arabic" w:hint="cs"/>
          <w:sz w:val="28"/>
          <w:szCs w:val="28"/>
          <w:rtl/>
        </w:rPr>
        <w:t xml:space="preserve"> </w:t>
      </w:r>
      <w:r w:rsidRPr="003A7191">
        <w:rPr>
          <w:rStyle w:val="Char6"/>
          <w:rFonts w:hint="cs"/>
          <w:rtl/>
        </w:rPr>
        <w:t>به ثبت رس</w:t>
      </w:r>
      <w:r w:rsidRPr="00544F2B">
        <w:rPr>
          <w:rStyle w:val="Char6"/>
          <w:rFonts w:hint="cs"/>
          <w:rtl/>
        </w:rPr>
        <w:t>ی</w:t>
      </w:r>
      <w:r w:rsidRPr="003A7191">
        <w:rPr>
          <w:rStyle w:val="Char6"/>
          <w:rFonts w:hint="cs"/>
          <w:rtl/>
        </w:rPr>
        <w:t xml:space="preserve">ده است </w:t>
      </w:r>
      <w:r w:rsidRPr="00544F2B">
        <w:rPr>
          <w:rStyle w:val="Char6"/>
          <w:rFonts w:hint="cs"/>
          <w:rtl/>
        </w:rPr>
        <w:t>ک</w:t>
      </w:r>
      <w:r w:rsidRPr="003A7191">
        <w:rPr>
          <w:rStyle w:val="Char6"/>
          <w:rFonts w:hint="cs"/>
          <w:rtl/>
        </w:rPr>
        <w:t>ه در مورد چ</w:t>
      </w:r>
      <w:r w:rsidRPr="00544F2B">
        <w:rPr>
          <w:rStyle w:val="Char6"/>
          <w:rFonts w:hint="cs"/>
          <w:rtl/>
        </w:rPr>
        <w:t>ی</w:t>
      </w:r>
      <w:r w:rsidRPr="003A7191">
        <w:rPr>
          <w:rStyle w:val="Char6"/>
          <w:rFonts w:hint="cs"/>
          <w:rtl/>
        </w:rPr>
        <w:t>زها</w:t>
      </w:r>
      <w:r w:rsidRPr="00544F2B">
        <w:rPr>
          <w:rStyle w:val="Char6"/>
          <w:rFonts w:hint="cs"/>
          <w:rtl/>
        </w:rPr>
        <w:t>یی</w:t>
      </w:r>
      <w:r w:rsidRPr="003A7191">
        <w:rPr>
          <w:rStyle w:val="Char6"/>
          <w:rFonts w:hint="cs"/>
          <w:rtl/>
        </w:rPr>
        <w:t xml:space="preserve"> از قب</w:t>
      </w:r>
      <w:r w:rsidRPr="00544F2B">
        <w:rPr>
          <w:rStyle w:val="Char6"/>
          <w:rFonts w:hint="cs"/>
          <w:rtl/>
        </w:rPr>
        <w:t>ی</w:t>
      </w:r>
      <w:r w:rsidRPr="003A7191">
        <w:rPr>
          <w:rStyle w:val="Char6"/>
          <w:rFonts w:hint="cs"/>
          <w:rtl/>
        </w:rPr>
        <w:t>ل پن</w:t>
      </w:r>
      <w:r w:rsidRPr="00544F2B">
        <w:rPr>
          <w:rStyle w:val="Char6"/>
          <w:rFonts w:hint="cs"/>
          <w:rtl/>
        </w:rPr>
        <w:t>ی</w:t>
      </w:r>
      <w:r w:rsidRPr="003A7191">
        <w:rPr>
          <w:rStyle w:val="Char6"/>
          <w:rFonts w:hint="cs"/>
          <w:rtl/>
        </w:rPr>
        <w:t xml:space="preserve">ر و </w:t>
      </w:r>
      <w:r w:rsidRPr="00544F2B">
        <w:rPr>
          <w:rStyle w:val="Char6"/>
          <w:rFonts w:hint="cs"/>
          <w:rtl/>
        </w:rPr>
        <w:t>ک</w:t>
      </w:r>
      <w:r w:rsidRPr="003A7191">
        <w:rPr>
          <w:rStyle w:val="Char6"/>
          <w:rFonts w:hint="cs"/>
          <w:rtl/>
        </w:rPr>
        <w:t>ره (روغن ح</w:t>
      </w:r>
      <w:r w:rsidRPr="00544F2B">
        <w:rPr>
          <w:rStyle w:val="Char6"/>
          <w:rFonts w:hint="cs"/>
          <w:rtl/>
        </w:rPr>
        <w:t>ی</w:t>
      </w:r>
      <w:r w:rsidRPr="003A7191">
        <w:rPr>
          <w:rStyle w:val="Char6"/>
          <w:rFonts w:hint="cs"/>
          <w:rtl/>
        </w:rPr>
        <w:t>وان</w:t>
      </w:r>
      <w:r w:rsidRPr="00544F2B">
        <w:rPr>
          <w:rStyle w:val="Char6"/>
          <w:rFonts w:hint="cs"/>
          <w:rtl/>
        </w:rPr>
        <w:t>ی</w:t>
      </w:r>
      <w:r w:rsidRPr="003A7191">
        <w:rPr>
          <w:rStyle w:val="Char6"/>
          <w:rFonts w:hint="cs"/>
          <w:rtl/>
        </w:rPr>
        <w:t>) و گوره</w:t>
      </w:r>
      <w:r w:rsidRPr="003A7191">
        <w:rPr>
          <w:rStyle w:val="Char6"/>
          <w:rtl/>
        </w:rPr>
        <w:softHyphen/>
      </w:r>
      <w:r w:rsidRPr="003A7191">
        <w:rPr>
          <w:rStyle w:val="Char6"/>
          <w:rFonts w:hint="cs"/>
          <w:rtl/>
        </w:rPr>
        <w:t>خر از او سؤال شد و او ن</w:t>
      </w:r>
      <w:r w:rsidRPr="00544F2B">
        <w:rPr>
          <w:rStyle w:val="Char6"/>
          <w:rFonts w:hint="cs"/>
          <w:rtl/>
        </w:rPr>
        <w:t>ی</w:t>
      </w:r>
      <w:r w:rsidRPr="003A7191">
        <w:rPr>
          <w:rStyle w:val="Char6"/>
          <w:rFonts w:hint="cs"/>
          <w:rtl/>
        </w:rPr>
        <w:t>ز فرمود: «(حلال) آن چ</w:t>
      </w:r>
      <w:r w:rsidRPr="00544F2B">
        <w:rPr>
          <w:rStyle w:val="Char6"/>
          <w:rFonts w:hint="cs"/>
          <w:rtl/>
        </w:rPr>
        <w:t>ی</w:t>
      </w:r>
      <w:r w:rsidRPr="003A7191">
        <w:rPr>
          <w:rStyle w:val="Char6"/>
          <w:rFonts w:hint="cs"/>
          <w:rtl/>
        </w:rPr>
        <w:t>ز</w:t>
      </w:r>
      <w:r w:rsidRPr="00544F2B">
        <w:rPr>
          <w:rStyle w:val="Char6"/>
          <w:rFonts w:hint="cs"/>
          <w:rtl/>
        </w:rPr>
        <w:t>ی</w:t>
      </w:r>
      <w:r w:rsidRPr="003A7191">
        <w:rPr>
          <w:rStyle w:val="Char6"/>
          <w:rFonts w:hint="cs"/>
          <w:rtl/>
        </w:rPr>
        <w:t xml:space="preserve"> است </w:t>
      </w:r>
      <w:r w:rsidRPr="00544F2B">
        <w:rPr>
          <w:rStyle w:val="Char6"/>
          <w:rFonts w:hint="cs"/>
          <w:rtl/>
        </w:rPr>
        <w:t>ک</w:t>
      </w:r>
      <w:r w:rsidRPr="003A7191">
        <w:rPr>
          <w:rStyle w:val="Char6"/>
          <w:rFonts w:hint="cs"/>
          <w:rtl/>
        </w:rPr>
        <w:t>ه خداوند</w:t>
      </w:r>
      <w:r>
        <w:rPr>
          <w:rStyle w:val="Char6"/>
          <w:rFonts w:hint="cs"/>
          <w:rtl/>
        </w:rPr>
        <w:t xml:space="preserve"> </w:t>
      </w:r>
      <w:r w:rsidRPr="00544F2B">
        <w:rPr>
          <w:rFonts w:cs="CTraditional Arabic" w:hint="cs"/>
          <w:sz w:val="28"/>
          <w:szCs w:val="28"/>
          <w:rtl/>
        </w:rPr>
        <w:t>ﻷ</w:t>
      </w:r>
      <w:r>
        <w:rPr>
          <w:rFonts w:cs="CTraditional Arabic" w:hint="cs"/>
          <w:sz w:val="28"/>
          <w:szCs w:val="28"/>
          <w:rtl/>
        </w:rPr>
        <w:t xml:space="preserve"> </w:t>
      </w:r>
      <w:r w:rsidRPr="003A7191">
        <w:rPr>
          <w:rStyle w:val="Char6"/>
          <w:rFonts w:hint="cs"/>
          <w:rtl/>
        </w:rPr>
        <w:t xml:space="preserve">در </w:t>
      </w:r>
      <w:r w:rsidRPr="00544F2B">
        <w:rPr>
          <w:rStyle w:val="Char6"/>
          <w:rFonts w:hint="cs"/>
          <w:rtl/>
        </w:rPr>
        <w:t>ک</w:t>
      </w:r>
      <w:r w:rsidRPr="003A7191">
        <w:rPr>
          <w:rStyle w:val="Char6"/>
          <w:rFonts w:hint="cs"/>
          <w:rtl/>
        </w:rPr>
        <w:t xml:space="preserve">تابش حلال </w:t>
      </w:r>
      <w:r w:rsidRPr="00544F2B">
        <w:rPr>
          <w:rStyle w:val="Char6"/>
          <w:rFonts w:hint="cs"/>
          <w:rtl/>
        </w:rPr>
        <w:t>ک</w:t>
      </w:r>
      <w:r w:rsidRPr="003A7191">
        <w:rPr>
          <w:rStyle w:val="Char6"/>
          <w:rFonts w:hint="cs"/>
          <w:rtl/>
        </w:rPr>
        <w:t>رده است و (حرام) آن چ</w:t>
      </w:r>
      <w:r w:rsidRPr="00544F2B">
        <w:rPr>
          <w:rStyle w:val="Char6"/>
          <w:rFonts w:hint="cs"/>
          <w:rtl/>
        </w:rPr>
        <w:t>ی</w:t>
      </w:r>
      <w:r w:rsidRPr="003A7191">
        <w:rPr>
          <w:rStyle w:val="Char6"/>
          <w:rFonts w:hint="cs"/>
          <w:rtl/>
        </w:rPr>
        <w:t>ز</w:t>
      </w:r>
      <w:r w:rsidRPr="00544F2B">
        <w:rPr>
          <w:rStyle w:val="Char6"/>
          <w:rFonts w:hint="cs"/>
          <w:rtl/>
        </w:rPr>
        <w:t>ی</w:t>
      </w:r>
      <w:r w:rsidRPr="003A7191">
        <w:rPr>
          <w:rStyle w:val="Char6"/>
          <w:rFonts w:hint="cs"/>
          <w:rtl/>
        </w:rPr>
        <w:t xml:space="preserve"> است </w:t>
      </w:r>
      <w:r w:rsidRPr="00544F2B">
        <w:rPr>
          <w:rStyle w:val="Char6"/>
          <w:rFonts w:hint="cs"/>
          <w:rtl/>
        </w:rPr>
        <w:t>ک</w:t>
      </w:r>
      <w:r w:rsidRPr="003A7191">
        <w:rPr>
          <w:rStyle w:val="Char6"/>
          <w:rFonts w:hint="cs"/>
          <w:rtl/>
        </w:rPr>
        <w:t>ه خداوند</w:t>
      </w:r>
      <w:r>
        <w:rPr>
          <w:rFonts w:cs="CTraditional Arabic" w:hint="cs"/>
          <w:color w:val="C00000"/>
          <w:sz w:val="28"/>
          <w:szCs w:val="28"/>
          <w:rtl/>
        </w:rPr>
        <w:t xml:space="preserve"> </w:t>
      </w:r>
      <w:r w:rsidRPr="00544F2B">
        <w:rPr>
          <w:rFonts w:cs="CTraditional Arabic" w:hint="cs"/>
          <w:sz w:val="28"/>
          <w:szCs w:val="28"/>
          <w:rtl/>
        </w:rPr>
        <w:t>ﻷ</w:t>
      </w:r>
      <w:r>
        <w:rPr>
          <w:rFonts w:cs="CTraditional Arabic" w:hint="cs"/>
          <w:sz w:val="28"/>
          <w:szCs w:val="28"/>
          <w:rtl/>
        </w:rPr>
        <w:t xml:space="preserve"> </w:t>
      </w:r>
      <w:r w:rsidRPr="003A7191">
        <w:rPr>
          <w:rStyle w:val="Char6"/>
          <w:rFonts w:hint="cs"/>
          <w:rtl/>
        </w:rPr>
        <w:t xml:space="preserve">در </w:t>
      </w:r>
      <w:r w:rsidRPr="00544F2B">
        <w:rPr>
          <w:rStyle w:val="Char6"/>
          <w:rFonts w:hint="cs"/>
          <w:rtl/>
        </w:rPr>
        <w:t>ک</w:t>
      </w:r>
      <w:r w:rsidRPr="003A7191">
        <w:rPr>
          <w:rStyle w:val="Char6"/>
          <w:rFonts w:hint="cs"/>
          <w:rtl/>
        </w:rPr>
        <w:t>تابش حرام نموده است</w:t>
      </w:r>
      <w:r w:rsidRPr="009B3022">
        <w:rPr>
          <w:rStyle w:val="Char6"/>
          <w:rFonts w:hint="cs"/>
          <w:vertAlign w:val="superscript"/>
          <w:rtl/>
        </w:rPr>
        <w:t>(</w:t>
      </w:r>
      <w:r w:rsidRPr="009B3022">
        <w:rPr>
          <w:rStyle w:val="Char6"/>
          <w:vertAlign w:val="superscript"/>
          <w:rtl/>
        </w:rPr>
        <w:footnoteReference w:id="95"/>
      </w:r>
      <w:r w:rsidRPr="009B3022">
        <w:rPr>
          <w:rStyle w:val="Char6"/>
          <w:rFonts w:hint="cs"/>
          <w:vertAlign w:val="superscript"/>
          <w:rtl/>
        </w:rPr>
        <w:t>)</w:t>
      </w:r>
      <w:r w:rsidRPr="003A7191">
        <w:rPr>
          <w:rStyle w:val="Char6"/>
          <w:rFonts w:hint="cs"/>
          <w:rtl/>
        </w:rPr>
        <w:t xml:space="preserve"> و هر آن چ</w:t>
      </w:r>
      <w:r w:rsidRPr="00544F2B">
        <w:rPr>
          <w:rStyle w:val="Char6"/>
          <w:rFonts w:hint="cs"/>
          <w:rtl/>
        </w:rPr>
        <w:t>ی</w:t>
      </w:r>
      <w:r w:rsidRPr="003A7191">
        <w:rPr>
          <w:rStyle w:val="Char6"/>
          <w:rFonts w:hint="cs"/>
          <w:rtl/>
        </w:rPr>
        <w:t>ز</w:t>
      </w:r>
      <w:r w:rsidRPr="00544F2B">
        <w:rPr>
          <w:rStyle w:val="Char6"/>
          <w:rFonts w:hint="cs"/>
          <w:rtl/>
        </w:rPr>
        <w:t>ی</w:t>
      </w:r>
      <w:r w:rsidRPr="003A7191">
        <w:rPr>
          <w:rStyle w:val="Char6"/>
          <w:rFonts w:hint="cs"/>
          <w:rtl/>
        </w:rPr>
        <w:t xml:space="preserve"> </w:t>
      </w:r>
      <w:r w:rsidRPr="00544F2B">
        <w:rPr>
          <w:rStyle w:val="Char6"/>
          <w:rFonts w:hint="cs"/>
          <w:rtl/>
        </w:rPr>
        <w:t>ک</w:t>
      </w:r>
      <w:r w:rsidRPr="003A7191">
        <w:rPr>
          <w:rStyle w:val="Char6"/>
          <w:rFonts w:hint="cs"/>
          <w:rtl/>
        </w:rPr>
        <w:t>ه از ح</w:t>
      </w:r>
      <w:r w:rsidRPr="00544F2B">
        <w:rPr>
          <w:rStyle w:val="Char6"/>
          <w:rFonts w:hint="cs"/>
          <w:rtl/>
        </w:rPr>
        <w:t>ک</w:t>
      </w:r>
      <w:r w:rsidRPr="003A7191">
        <w:rPr>
          <w:rStyle w:val="Char6"/>
          <w:rFonts w:hint="cs"/>
          <w:rtl/>
        </w:rPr>
        <w:t>م آن س</w:t>
      </w:r>
      <w:r w:rsidRPr="00544F2B">
        <w:rPr>
          <w:rStyle w:val="Char6"/>
          <w:rFonts w:hint="cs"/>
          <w:rtl/>
        </w:rPr>
        <w:t>ک</w:t>
      </w:r>
      <w:r w:rsidRPr="003A7191">
        <w:rPr>
          <w:rStyle w:val="Char6"/>
          <w:rFonts w:hint="cs"/>
          <w:rtl/>
        </w:rPr>
        <w:t xml:space="preserve">وت نموده </w:t>
      </w:r>
      <w:r w:rsidRPr="001827A9">
        <w:rPr>
          <w:rStyle w:val="Char6"/>
          <w:rFonts w:hint="cs"/>
          <w:spacing w:val="-4"/>
          <w:rtl/>
        </w:rPr>
        <w:t>است آن از چیزهاییست که مورد عفو قرار داده شده</w:t>
      </w:r>
      <w:r w:rsidRPr="001827A9">
        <w:rPr>
          <w:rStyle w:val="Char6"/>
          <w:rFonts w:hint="cs"/>
          <w:spacing w:val="-4"/>
          <w:rtl/>
        </w:rPr>
        <w:softHyphen/>
      </w:r>
      <w:r>
        <w:rPr>
          <w:rStyle w:val="Char6"/>
          <w:rFonts w:hint="cs"/>
          <w:spacing w:val="-4"/>
          <w:rtl/>
        </w:rPr>
        <w:t xml:space="preserve"> </w:t>
      </w:r>
      <w:r w:rsidRPr="001827A9">
        <w:rPr>
          <w:rStyle w:val="Char6"/>
          <w:rFonts w:hint="cs"/>
          <w:spacing w:val="-4"/>
          <w:rtl/>
        </w:rPr>
        <w:t xml:space="preserve">است ـ و برای شما مباح است ـ». معلوم است که سؤال پرسیده شده از سلمان </w:t>
      </w:r>
      <w:r w:rsidRPr="001827A9">
        <w:rPr>
          <w:rFonts w:cs="CTraditional Arabic" w:hint="cs"/>
          <w:spacing w:val="-4"/>
          <w:sz w:val="28"/>
          <w:szCs w:val="28"/>
          <w:rtl/>
        </w:rPr>
        <w:t xml:space="preserve">س </w:t>
      </w:r>
      <w:r w:rsidRPr="001827A9">
        <w:rPr>
          <w:rStyle w:val="Char6"/>
          <w:rFonts w:hint="cs"/>
          <w:spacing w:val="-4"/>
          <w:rtl/>
        </w:rPr>
        <w:t>در مورد پنیر مجوسی‌ها بود و آن به زمانی بر</w:t>
      </w:r>
      <w:r w:rsidRPr="001827A9">
        <w:rPr>
          <w:rStyle w:val="Char6"/>
          <w:rFonts w:hint="cs"/>
          <w:spacing w:val="-4"/>
          <w:rtl/>
        </w:rPr>
        <w:softHyphen/>
      </w:r>
      <w:r>
        <w:rPr>
          <w:rStyle w:val="Char6"/>
          <w:rFonts w:hint="cs"/>
          <w:spacing w:val="-4"/>
          <w:rtl/>
        </w:rPr>
        <w:t xml:space="preserve"> </w:t>
      </w:r>
      <w:r w:rsidRPr="001827A9">
        <w:rPr>
          <w:rStyle w:val="Char6"/>
          <w:rFonts w:hint="cs"/>
          <w:spacing w:val="-4"/>
          <w:rtl/>
        </w:rPr>
        <w:t>می</w:t>
      </w:r>
      <w:r w:rsidRPr="001827A9">
        <w:rPr>
          <w:rStyle w:val="Char6"/>
          <w:rFonts w:hint="cs"/>
          <w:spacing w:val="-4"/>
          <w:rtl/>
        </w:rPr>
        <w:softHyphen/>
        <w:t xml:space="preserve">گردد که سلمان </w:t>
      </w:r>
      <w:r w:rsidRPr="001827A9">
        <w:rPr>
          <w:rFonts w:cs="CTraditional Arabic" w:hint="cs"/>
          <w:spacing w:val="-4"/>
          <w:sz w:val="28"/>
          <w:szCs w:val="28"/>
          <w:rtl/>
        </w:rPr>
        <w:t xml:space="preserve">س </w:t>
      </w:r>
      <w:r w:rsidRPr="001827A9">
        <w:rPr>
          <w:rStyle w:val="Char6"/>
          <w:rFonts w:hint="cs"/>
          <w:spacing w:val="-4"/>
          <w:rtl/>
        </w:rPr>
        <w:t>نائب عمربن خطاب</w:t>
      </w:r>
      <w:r w:rsidRPr="001827A9">
        <w:rPr>
          <w:rFonts w:cs="CTraditional Arabic" w:hint="cs"/>
          <w:spacing w:val="-4"/>
          <w:sz w:val="28"/>
          <w:szCs w:val="28"/>
          <w:rtl/>
        </w:rPr>
        <w:t xml:space="preserve"> س</w:t>
      </w:r>
      <w:r>
        <w:rPr>
          <w:rFonts w:cs="CTraditional Arabic" w:hint="cs"/>
          <w:sz w:val="28"/>
          <w:szCs w:val="28"/>
          <w:rtl/>
        </w:rPr>
        <w:t xml:space="preserve"> </w:t>
      </w:r>
      <w:r w:rsidRPr="003A7191">
        <w:rPr>
          <w:rStyle w:val="Char6"/>
          <w:rFonts w:hint="cs"/>
          <w:rtl/>
        </w:rPr>
        <w:t xml:space="preserve">بر مدائن بود. ا.ه </w:t>
      </w:r>
    </w:p>
    <w:p w:rsidR="0083292C" w:rsidRPr="003A7191" w:rsidRDefault="0083292C" w:rsidP="0083292C">
      <w:pPr>
        <w:pStyle w:val="0"/>
        <w:spacing w:after="0"/>
        <w:ind w:firstLine="284"/>
        <w:jc w:val="both"/>
        <w:rPr>
          <w:rStyle w:val="Char6"/>
          <w:rtl/>
        </w:rPr>
      </w:pPr>
      <w:r w:rsidRPr="003A7191">
        <w:rPr>
          <w:rStyle w:val="Char6"/>
          <w:rFonts w:hint="cs"/>
          <w:rtl/>
        </w:rPr>
        <w:t>پس قول راجح این است که حکم پنیرهای موجود در</w:t>
      </w:r>
      <w:r>
        <w:rPr>
          <w:rStyle w:val="Char6"/>
          <w:rFonts w:hint="cs"/>
          <w:rtl/>
        </w:rPr>
        <w:t xml:space="preserve"> بازار</w:t>
      </w:r>
      <w:r w:rsidR="00A246AD">
        <w:rPr>
          <w:rStyle w:val="Char6"/>
          <w:rFonts w:hint="cs"/>
          <w:rtl/>
        </w:rPr>
        <w:t xml:space="preserve"> </w:t>
      </w:r>
      <w:r>
        <w:rPr>
          <w:rStyle w:val="Char6"/>
          <w:rFonts w:hint="cs"/>
          <w:rtl/>
        </w:rPr>
        <w:t>حلال می</w:t>
      </w:r>
      <w:r>
        <w:rPr>
          <w:rStyle w:val="Char6"/>
          <w:rFonts w:hint="eastAsia"/>
          <w:rtl/>
        </w:rPr>
        <w:t>‌</w:t>
      </w:r>
      <w:r w:rsidRPr="003A7191">
        <w:rPr>
          <w:rStyle w:val="Char6"/>
          <w:rFonts w:hint="cs"/>
          <w:rtl/>
        </w:rPr>
        <w:t>باشد. والله اعلم</w:t>
      </w:r>
    </w:p>
    <w:p w:rsidR="0083292C" w:rsidRDefault="0083292C" w:rsidP="0083292C">
      <w:pPr>
        <w:pStyle w:val="a2"/>
        <w:jc w:val="center"/>
        <w:rPr>
          <w:rtl/>
        </w:rPr>
      </w:pPr>
      <w:r w:rsidRPr="00544F2B">
        <w:rPr>
          <w:rStyle w:val="Char6"/>
          <w:rtl/>
        </w:rPr>
        <w:t>«</w:t>
      </w:r>
      <w:r w:rsidRPr="00544F2B">
        <w:rPr>
          <w:b w:val="0"/>
          <w:bCs w:val="0"/>
          <w:rtl/>
        </w:rPr>
        <w:t>الحمدلله الذی جعل الإسلام حنیفية السمحة</w:t>
      </w:r>
      <w:r w:rsidRPr="00544F2B">
        <w:rPr>
          <w:rStyle w:val="Char6"/>
          <w:rtl/>
        </w:rPr>
        <w:t>»</w:t>
      </w:r>
    </w:p>
    <w:p w:rsidR="0083292C" w:rsidRDefault="0083292C" w:rsidP="0083292C">
      <w:pPr>
        <w:pStyle w:val="a2"/>
        <w:rPr>
          <w:rtl/>
        </w:rPr>
      </w:pPr>
    </w:p>
    <w:p w:rsidR="0083292C" w:rsidRDefault="0083292C" w:rsidP="0083292C">
      <w:pPr>
        <w:pStyle w:val="a2"/>
        <w:rPr>
          <w:rtl/>
        </w:rPr>
      </w:pPr>
    </w:p>
    <w:p w:rsidR="0083292C" w:rsidRDefault="0083292C" w:rsidP="0083292C">
      <w:pPr>
        <w:pStyle w:val="a2"/>
        <w:rPr>
          <w:rtl/>
        </w:rPr>
        <w:sectPr w:rsidR="0083292C" w:rsidSect="006F20E0">
          <w:headerReference w:type="default" r:id="rId28"/>
          <w:footnotePr>
            <w:numRestart w:val="eachPage"/>
          </w:footnotePr>
          <w:type w:val="oddPage"/>
          <w:pgSz w:w="7938" w:h="11907" w:code="9"/>
          <w:pgMar w:top="567" w:right="851" w:bottom="851" w:left="851" w:header="454" w:footer="0" w:gutter="0"/>
          <w:cols w:space="708"/>
          <w:titlePg/>
          <w:bidi/>
          <w:rtlGutter/>
          <w:docGrid w:linePitch="360"/>
        </w:sectPr>
      </w:pPr>
    </w:p>
    <w:p w:rsidR="0083292C" w:rsidRPr="00B222C3" w:rsidRDefault="0083292C" w:rsidP="0083292C">
      <w:pPr>
        <w:pStyle w:val="a"/>
        <w:rPr>
          <w:rtl/>
        </w:rPr>
      </w:pPr>
      <w:bookmarkStart w:id="181" w:name="_Toc315304564"/>
      <w:bookmarkStart w:id="182" w:name="_Toc448151556"/>
      <w:bookmarkStart w:id="183" w:name="_Toc448151692"/>
      <w:bookmarkStart w:id="184" w:name="_Toc448168622"/>
      <w:r w:rsidRPr="009B3022">
        <w:rPr>
          <w:rFonts w:hint="cs"/>
          <w:rtl/>
        </w:rPr>
        <w:t>خاتمه</w:t>
      </w:r>
      <w:bookmarkEnd w:id="181"/>
      <w:bookmarkEnd w:id="182"/>
      <w:bookmarkEnd w:id="183"/>
      <w:bookmarkEnd w:id="184"/>
    </w:p>
    <w:p w:rsidR="0083292C" w:rsidRPr="003A7191" w:rsidRDefault="0083292C" w:rsidP="0083292C">
      <w:pPr>
        <w:pStyle w:val="0"/>
        <w:spacing w:after="0"/>
        <w:ind w:firstLine="284"/>
        <w:jc w:val="both"/>
        <w:rPr>
          <w:rStyle w:val="Char6"/>
          <w:rtl/>
        </w:rPr>
      </w:pPr>
      <w:r w:rsidRPr="003A7191">
        <w:rPr>
          <w:rStyle w:val="Char6"/>
          <w:rFonts w:hint="cs"/>
          <w:rtl/>
        </w:rPr>
        <w:t>امیدوارم این رساله، جواب سؤالات برادران مسلمانم را در</w:t>
      </w:r>
      <w:r>
        <w:rPr>
          <w:rStyle w:val="Char6"/>
          <w:rFonts w:hint="cs"/>
          <w:rtl/>
        </w:rPr>
        <w:t xml:space="preserve"> </w:t>
      </w:r>
      <w:r w:rsidRPr="003A7191">
        <w:rPr>
          <w:rStyle w:val="Char6"/>
          <w:rFonts w:hint="cs"/>
          <w:rtl/>
        </w:rPr>
        <w:t>برداشته باشد</w:t>
      </w:r>
      <w:r>
        <w:rPr>
          <w:rStyle w:val="Char6"/>
          <w:rFonts w:hint="cs"/>
          <w:rtl/>
        </w:rPr>
        <w:t xml:space="preserve"> </w:t>
      </w:r>
      <w:r w:rsidRPr="003A7191">
        <w:rPr>
          <w:rStyle w:val="Char6"/>
          <w:rFonts w:hint="cs"/>
          <w:rtl/>
        </w:rPr>
        <w:t>و</w:t>
      </w:r>
      <w:r>
        <w:rPr>
          <w:rStyle w:val="Char6"/>
          <w:rFonts w:hint="cs"/>
          <w:rtl/>
        </w:rPr>
        <w:t xml:space="preserve"> </w:t>
      </w:r>
      <w:r w:rsidRPr="003A7191">
        <w:rPr>
          <w:rStyle w:val="Char6"/>
          <w:rFonts w:hint="cs"/>
          <w:rtl/>
        </w:rPr>
        <w:t>از</w:t>
      </w:r>
      <w:r>
        <w:rPr>
          <w:rStyle w:val="Char6"/>
          <w:rFonts w:hint="cs"/>
          <w:rtl/>
        </w:rPr>
        <w:t xml:space="preserve"> </w:t>
      </w:r>
      <w:r w:rsidRPr="003A7191">
        <w:rPr>
          <w:rStyle w:val="Char6"/>
          <w:rFonts w:hint="cs"/>
          <w:rtl/>
        </w:rPr>
        <w:t>خداوند</w:t>
      </w:r>
      <w:r>
        <w:rPr>
          <w:rFonts w:cs="CTraditional Arabic" w:hint="cs"/>
          <w:color w:val="C00000"/>
          <w:sz w:val="28"/>
          <w:szCs w:val="28"/>
          <w:rtl/>
        </w:rPr>
        <w:t xml:space="preserve"> </w:t>
      </w:r>
      <w:r w:rsidRPr="00544F2B">
        <w:rPr>
          <w:rFonts w:cs="CTraditional Arabic" w:hint="cs"/>
          <w:sz w:val="28"/>
          <w:szCs w:val="28"/>
          <w:rtl/>
        </w:rPr>
        <w:t>ﻷ</w:t>
      </w:r>
      <w:r>
        <w:rPr>
          <w:rFonts w:cs="CTraditional Arabic" w:hint="cs"/>
          <w:sz w:val="28"/>
          <w:szCs w:val="28"/>
          <w:rtl/>
        </w:rPr>
        <w:t xml:space="preserve"> </w:t>
      </w:r>
      <w:r w:rsidRPr="003A7191">
        <w:rPr>
          <w:rStyle w:val="Char6"/>
          <w:rFonts w:hint="cs"/>
          <w:rtl/>
        </w:rPr>
        <w:t>عاج</w:t>
      </w:r>
      <w:r w:rsidRPr="009B3022">
        <w:rPr>
          <w:rStyle w:val="Char6"/>
          <w:rFonts w:hint="cs"/>
          <w:rtl/>
        </w:rPr>
        <w:t>زانه خواستارم که ما را مورد مغفرت و</w:t>
      </w:r>
      <w:r>
        <w:rPr>
          <w:rStyle w:val="Char6"/>
          <w:rFonts w:hint="cs"/>
          <w:rtl/>
        </w:rPr>
        <w:t xml:space="preserve"> </w:t>
      </w:r>
      <w:r w:rsidRPr="009B3022">
        <w:rPr>
          <w:rStyle w:val="Char6"/>
          <w:rFonts w:hint="cs"/>
          <w:rtl/>
        </w:rPr>
        <w:t>بخشش خویش قرار</w:t>
      </w:r>
      <w:r>
        <w:rPr>
          <w:rStyle w:val="Char6"/>
          <w:rFonts w:hint="cs"/>
          <w:rtl/>
        </w:rPr>
        <w:t xml:space="preserve"> </w:t>
      </w:r>
      <w:r w:rsidRPr="009B3022">
        <w:rPr>
          <w:rStyle w:val="Char6"/>
          <w:rFonts w:hint="cs"/>
          <w:rtl/>
        </w:rPr>
        <w:t>دهد و</w:t>
      </w:r>
      <w:r>
        <w:rPr>
          <w:rStyle w:val="Char6"/>
          <w:rFonts w:hint="cs"/>
          <w:rtl/>
        </w:rPr>
        <w:t xml:space="preserve"> </w:t>
      </w:r>
      <w:r w:rsidRPr="009B3022">
        <w:rPr>
          <w:rStyle w:val="Char6"/>
          <w:rFonts w:hint="cs"/>
          <w:rtl/>
        </w:rPr>
        <w:t>این رساله را نافع گرداند.</w:t>
      </w:r>
      <w:r>
        <w:rPr>
          <w:rStyle w:val="Char6"/>
          <w:rFonts w:hint="cs"/>
          <w:rtl/>
        </w:rPr>
        <w:t xml:space="preserve"> «</w:t>
      </w:r>
      <w:r w:rsidRPr="009B3022">
        <w:rPr>
          <w:rStyle w:val="Char4"/>
          <w:rtl/>
        </w:rPr>
        <w:t>إنه سمیع قریب مجیب</w:t>
      </w:r>
      <w:r w:rsidRPr="009B3022">
        <w:rPr>
          <w:rStyle w:val="Char6"/>
          <w:rFonts w:hint="cs"/>
          <w:rtl/>
        </w:rPr>
        <w:t>»</w:t>
      </w:r>
      <w:r w:rsidRPr="009B3022">
        <w:rPr>
          <w:rStyle w:val="Char6"/>
          <w:rtl/>
        </w:rPr>
        <w:t>.</w:t>
      </w:r>
    </w:p>
    <w:p w:rsidR="0083292C" w:rsidRPr="003A7191" w:rsidRDefault="0083292C" w:rsidP="0083292C">
      <w:pPr>
        <w:pStyle w:val="0"/>
        <w:spacing w:after="0"/>
        <w:ind w:firstLine="284"/>
        <w:jc w:val="both"/>
        <w:rPr>
          <w:rStyle w:val="Char6"/>
          <w:rtl/>
        </w:rPr>
      </w:pPr>
      <w:r w:rsidRPr="001827A9">
        <w:rPr>
          <w:rStyle w:val="Char6"/>
          <w:rFonts w:hint="cs"/>
          <w:spacing w:val="-4"/>
          <w:rtl/>
        </w:rPr>
        <w:t xml:space="preserve">آنچه در این نوشته، صحیح و صواب و حق است تماماً از جانب خداوند </w:t>
      </w:r>
      <w:r w:rsidRPr="001827A9">
        <w:rPr>
          <w:rFonts w:cs="CTraditional Arabic" w:hint="cs"/>
          <w:spacing w:val="-4"/>
          <w:sz w:val="28"/>
          <w:szCs w:val="28"/>
          <w:rtl/>
        </w:rPr>
        <w:t>ﻷ</w:t>
      </w:r>
      <w:r>
        <w:rPr>
          <w:rFonts w:cs="CTraditional Arabic" w:hint="cs"/>
          <w:sz w:val="28"/>
          <w:szCs w:val="28"/>
          <w:rtl/>
        </w:rPr>
        <w:t xml:space="preserve"> </w:t>
      </w:r>
      <w:r w:rsidRPr="003A7191">
        <w:rPr>
          <w:rStyle w:val="Char6"/>
          <w:rFonts w:hint="cs"/>
          <w:rtl/>
        </w:rPr>
        <w:t>است و</w:t>
      </w:r>
      <w:r>
        <w:rPr>
          <w:rStyle w:val="Char6"/>
          <w:rFonts w:hint="cs"/>
          <w:rtl/>
        </w:rPr>
        <w:t xml:space="preserve"> </w:t>
      </w:r>
      <w:r w:rsidRPr="003A7191">
        <w:rPr>
          <w:rStyle w:val="Char6"/>
          <w:rFonts w:hint="cs"/>
          <w:rtl/>
        </w:rPr>
        <w:t>آنچه که خطا و</w:t>
      </w:r>
      <w:r>
        <w:rPr>
          <w:rStyle w:val="Char6"/>
          <w:rFonts w:hint="cs"/>
          <w:rtl/>
        </w:rPr>
        <w:t xml:space="preserve"> </w:t>
      </w:r>
      <w:r w:rsidRPr="003A7191">
        <w:rPr>
          <w:rStyle w:val="Char6"/>
          <w:rFonts w:hint="cs"/>
          <w:rtl/>
        </w:rPr>
        <w:t>ناصواب است</w:t>
      </w:r>
      <w:r>
        <w:rPr>
          <w:rStyle w:val="Char6"/>
          <w:rFonts w:hint="cs"/>
          <w:rtl/>
        </w:rPr>
        <w:t xml:space="preserve"> </w:t>
      </w:r>
      <w:r w:rsidRPr="003A7191">
        <w:rPr>
          <w:rStyle w:val="Char6"/>
          <w:rFonts w:hint="cs"/>
          <w:rtl/>
        </w:rPr>
        <w:t>(که حتماً خطا ن</w:t>
      </w:r>
      <w:r w:rsidRPr="00544F2B">
        <w:rPr>
          <w:rStyle w:val="Char6"/>
          <w:rFonts w:hint="cs"/>
          <w:rtl/>
        </w:rPr>
        <w:t>ی</w:t>
      </w:r>
      <w:r w:rsidRPr="003A7191">
        <w:rPr>
          <w:rStyle w:val="Char6"/>
          <w:rFonts w:hint="cs"/>
          <w:rtl/>
        </w:rPr>
        <w:t>ز دارد)</w:t>
      </w:r>
      <w:r>
        <w:rPr>
          <w:rStyle w:val="Char6"/>
          <w:rFonts w:hint="cs"/>
          <w:rtl/>
        </w:rPr>
        <w:t xml:space="preserve"> </w:t>
      </w:r>
      <w:r w:rsidRPr="003A7191">
        <w:rPr>
          <w:rStyle w:val="Char6"/>
          <w:rFonts w:hint="cs"/>
          <w:rtl/>
        </w:rPr>
        <w:t>از</w:t>
      </w:r>
      <w:r>
        <w:rPr>
          <w:rStyle w:val="Char6"/>
          <w:rFonts w:hint="cs"/>
          <w:rtl/>
        </w:rPr>
        <w:t xml:space="preserve"> </w:t>
      </w:r>
      <w:r w:rsidRPr="003A7191">
        <w:rPr>
          <w:rStyle w:val="Char6"/>
          <w:rFonts w:hint="cs"/>
          <w:rtl/>
        </w:rPr>
        <w:t>جانب گرد</w:t>
      </w:r>
      <w:r>
        <w:rPr>
          <w:rStyle w:val="Char6"/>
          <w:rFonts w:hint="cs"/>
          <w:rtl/>
        </w:rPr>
        <w:t xml:space="preserve"> </w:t>
      </w:r>
      <w:r w:rsidRPr="003A7191">
        <w:rPr>
          <w:rStyle w:val="Char6"/>
          <w:rFonts w:hint="cs"/>
          <w:rtl/>
        </w:rPr>
        <w:t>آورنده این نوشته و</w:t>
      </w:r>
      <w:r>
        <w:rPr>
          <w:rStyle w:val="Char6"/>
          <w:rFonts w:hint="cs"/>
          <w:rtl/>
        </w:rPr>
        <w:t xml:space="preserve"> </w:t>
      </w:r>
      <w:r w:rsidRPr="003A7191">
        <w:rPr>
          <w:rStyle w:val="Char6"/>
          <w:rFonts w:hint="cs"/>
          <w:rtl/>
        </w:rPr>
        <w:t>شیطان است و</w:t>
      </w:r>
      <w:r>
        <w:rPr>
          <w:rStyle w:val="Char6"/>
          <w:rFonts w:hint="cs"/>
          <w:rtl/>
        </w:rPr>
        <w:t xml:space="preserve"> </w:t>
      </w:r>
      <w:r w:rsidRPr="003A7191">
        <w:rPr>
          <w:rStyle w:val="Char6"/>
          <w:rFonts w:hint="cs"/>
          <w:rtl/>
        </w:rPr>
        <w:t>خداوند</w:t>
      </w:r>
      <w:r>
        <w:rPr>
          <w:rStyle w:val="Char6"/>
          <w:rFonts w:hint="cs"/>
          <w:rtl/>
        </w:rPr>
        <w:t xml:space="preserve"> </w:t>
      </w:r>
      <w:r w:rsidRPr="00544F2B">
        <w:rPr>
          <w:rFonts w:cs="CTraditional Arabic" w:hint="cs"/>
          <w:sz w:val="28"/>
          <w:szCs w:val="28"/>
          <w:rtl/>
        </w:rPr>
        <w:t>ﻷ</w:t>
      </w:r>
      <w:r>
        <w:rPr>
          <w:rFonts w:cs="CTraditional Arabic" w:hint="cs"/>
          <w:sz w:val="28"/>
          <w:szCs w:val="28"/>
          <w:rtl/>
        </w:rPr>
        <w:t xml:space="preserve"> </w:t>
      </w:r>
      <w:r w:rsidRPr="003A7191">
        <w:rPr>
          <w:rStyle w:val="Char6"/>
          <w:rFonts w:hint="cs"/>
          <w:rtl/>
        </w:rPr>
        <w:t>و</w:t>
      </w:r>
      <w:r>
        <w:rPr>
          <w:rStyle w:val="Char6"/>
          <w:rFonts w:hint="cs"/>
          <w:rtl/>
        </w:rPr>
        <w:t xml:space="preserve"> </w:t>
      </w:r>
      <w:r w:rsidRPr="003A7191">
        <w:rPr>
          <w:rStyle w:val="Char6"/>
          <w:rFonts w:hint="cs"/>
          <w:rtl/>
        </w:rPr>
        <w:t>پیامبرش</w:t>
      </w:r>
      <w:r>
        <w:rPr>
          <w:rFonts w:cs="CTraditional Arabic" w:hint="cs"/>
          <w:color w:val="C00000"/>
          <w:sz w:val="28"/>
          <w:szCs w:val="28"/>
          <w:rtl/>
        </w:rPr>
        <w:t xml:space="preserve"> </w:t>
      </w:r>
      <w:r w:rsidRPr="00544F2B">
        <w:rPr>
          <w:rFonts w:cs="CTraditional Arabic" w:hint="cs"/>
          <w:sz w:val="28"/>
          <w:szCs w:val="28"/>
          <w:rtl/>
        </w:rPr>
        <w:t>ج</w:t>
      </w:r>
      <w:r>
        <w:rPr>
          <w:rFonts w:cs="CTraditional Arabic" w:hint="cs"/>
          <w:sz w:val="28"/>
          <w:szCs w:val="28"/>
          <w:rtl/>
        </w:rPr>
        <w:t xml:space="preserve"> </w:t>
      </w:r>
      <w:r w:rsidRPr="003A7191">
        <w:rPr>
          <w:rStyle w:val="Char6"/>
          <w:rFonts w:hint="cs"/>
          <w:rtl/>
        </w:rPr>
        <w:t>و</w:t>
      </w:r>
      <w:r>
        <w:rPr>
          <w:rStyle w:val="Char6"/>
          <w:rFonts w:hint="cs"/>
          <w:rtl/>
        </w:rPr>
        <w:t xml:space="preserve"> </w:t>
      </w:r>
      <w:r w:rsidRPr="003A7191">
        <w:rPr>
          <w:rStyle w:val="Char6"/>
          <w:rFonts w:hint="cs"/>
          <w:rtl/>
        </w:rPr>
        <w:t>شرع مطهرش از</w:t>
      </w:r>
      <w:r>
        <w:rPr>
          <w:rStyle w:val="Char6"/>
          <w:rFonts w:hint="cs"/>
          <w:rtl/>
        </w:rPr>
        <w:t xml:space="preserve"> </w:t>
      </w:r>
      <w:r w:rsidRPr="003A7191">
        <w:rPr>
          <w:rStyle w:val="Char6"/>
          <w:rFonts w:hint="cs"/>
          <w:rtl/>
        </w:rPr>
        <w:t>آن بری و</w:t>
      </w:r>
      <w:r>
        <w:rPr>
          <w:rStyle w:val="Char6"/>
          <w:rFonts w:hint="cs"/>
          <w:rtl/>
        </w:rPr>
        <w:t xml:space="preserve"> </w:t>
      </w:r>
      <w:r w:rsidRPr="003A7191">
        <w:rPr>
          <w:rStyle w:val="Char6"/>
          <w:rFonts w:hint="cs"/>
          <w:rtl/>
        </w:rPr>
        <w:t>پاک هستند.</w:t>
      </w:r>
    </w:p>
    <w:p w:rsidR="0083292C" w:rsidRPr="009B3022" w:rsidRDefault="0083292C" w:rsidP="0083292C">
      <w:pPr>
        <w:pStyle w:val="a4"/>
        <w:rPr>
          <w:color w:val="FF0000"/>
          <w:rtl/>
        </w:rPr>
      </w:pPr>
      <w:r w:rsidRPr="009B3022">
        <w:rPr>
          <w:color w:val="FF0000"/>
          <w:rtl/>
        </w:rPr>
        <w:t>رَبَّنا! الهنا! ظلمنا أنفسنا وإن ل</w:t>
      </w:r>
      <w:r w:rsidRPr="009B3022">
        <w:rPr>
          <w:rFonts w:hint="cs"/>
          <w:color w:val="FF0000"/>
          <w:rtl/>
        </w:rPr>
        <w:t>ـ</w:t>
      </w:r>
      <w:r w:rsidRPr="009B3022">
        <w:rPr>
          <w:color w:val="FF0000"/>
          <w:rtl/>
        </w:rPr>
        <w:t>م تغفرلنا و</w:t>
      </w:r>
      <w:r w:rsidRPr="009B3022">
        <w:rPr>
          <w:rFonts w:hint="cs"/>
          <w:color w:val="FF0000"/>
          <w:rtl/>
        </w:rPr>
        <w:t xml:space="preserve"> </w:t>
      </w:r>
      <w:r w:rsidRPr="009B3022">
        <w:rPr>
          <w:color w:val="FF0000"/>
          <w:rtl/>
        </w:rPr>
        <w:t>ترحمنا لنکونن من الخاسرین</w:t>
      </w:r>
      <w:r w:rsidRPr="009B3022">
        <w:rPr>
          <w:rFonts w:hint="cs"/>
          <w:color w:val="FF0000"/>
          <w:rtl/>
        </w:rPr>
        <w:t xml:space="preserve"> </w:t>
      </w:r>
      <w:r w:rsidRPr="009B3022">
        <w:rPr>
          <w:color w:val="FF0000"/>
          <w:rtl/>
        </w:rPr>
        <w:t>اللهُمَّ رَبَّنا،</w:t>
      </w:r>
      <w:r w:rsidRPr="009B3022">
        <w:rPr>
          <w:rFonts w:hint="cs"/>
          <w:color w:val="FF0000"/>
          <w:rtl/>
        </w:rPr>
        <w:t xml:space="preserve"> </w:t>
      </w:r>
      <w:r w:rsidRPr="009B3022">
        <w:rPr>
          <w:color w:val="FF0000"/>
          <w:rtl/>
        </w:rPr>
        <w:t>نسأل</w:t>
      </w:r>
      <w:r w:rsidRPr="009B3022">
        <w:rPr>
          <w:rFonts w:hint="cs"/>
          <w:color w:val="FF0000"/>
          <w:rtl/>
        </w:rPr>
        <w:t>ك</w:t>
      </w:r>
      <w:r w:rsidRPr="009B3022">
        <w:rPr>
          <w:color w:val="FF0000"/>
          <w:rtl/>
        </w:rPr>
        <w:t xml:space="preserve"> بأسم</w:t>
      </w:r>
      <w:r w:rsidRPr="009B3022">
        <w:rPr>
          <w:rFonts w:hint="cs"/>
          <w:color w:val="FF0000"/>
          <w:rtl/>
        </w:rPr>
        <w:t>ـ</w:t>
      </w:r>
      <w:r w:rsidRPr="009B3022">
        <w:rPr>
          <w:color w:val="FF0000"/>
          <w:rtl/>
        </w:rPr>
        <w:t>ائ</w:t>
      </w:r>
      <w:r w:rsidRPr="009B3022">
        <w:rPr>
          <w:rFonts w:hint="cs"/>
          <w:color w:val="FF0000"/>
          <w:rtl/>
        </w:rPr>
        <w:t>ك</w:t>
      </w:r>
      <w:r w:rsidRPr="009B3022">
        <w:rPr>
          <w:color w:val="FF0000"/>
          <w:rtl/>
        </w:rPr>
        <w:t xml:space="preserve"> الحسنی وصفات</w:t>
      </w:r>
      <w:r w:rsidRPr="009B3022">
        <w:rPr>
          <w:rFonts w:hint="cs"/>
          <w:color w:val="FF0000"/>
          <w:rtl/>
        </w:rPr>
        <w:t>ك</w:t>
      </w:r>
      <w:r w:rsidRPr="009B3022">
        <w:rPr>
          <w:color w:val="FF0000"/>
          <w:rtl/>
        </w:rPr>
        <w:t xml:space="preserve"> العلی،</w:t>
      </w:r>
      <w:r w:rsidRPr="009B3022">
        <w:rPr>
          <w:rFonts w:hint="cs"/>
          <w:color w:val="FF0000"/>
          <w:rtl/>
        </w:rPr>
        <w:t xml:space="preserve"> </w:t>
      </w:r>
      <w:r w:rsidR="00A246AD">
        <w:rPr>
          <w:color w:val="FF0000"/>
          <w:rtl/>
        </w:rPr>
        <w:t>برحمت</w:t>
      </w:r>
      <w:r w:rsidR="00A246AD">
        <w:rPr>
          <w:rFonts w:hint="cs"/>
          <w:color w:val="FF0000"/>
          <w:rtl/>
          <w:lang w:bidi="ar-SA"/>
        </w:rPr>
        <w:t>ك</w:t>
      </w:r>
      <w:r w:rsidRPr="009B3022">
        <w:rPr>
          <w:color w:val="FF0000"/>
          <w:rtl/>
        </w:rPr>
        <w:t xml:space="preserve"> تَوفَّنا مسلمین وألحقنا بالصالحین.</w:t>
      </w:r>
    </w:p>
    <w:p w:rsidR="0083292C" w:rsidRPr="009B3022" w:rsidRDefault="0083292C" w:rsidP="0083292C">
      <w:pPr>
        <w:pStyle w:val="a2"/>
        <w:rPr>
          <w:b w:val="0"/>
          <w:bCs w:val="0"/>
          <w:color w:val="FF0000"/>
          <w:rtl/>
          <w:lang w:bidi="fa-IR"/>
        </w:rPr>
      </w:pPr>
      <w:r w:rsidRPr="009B3022">
        <w:rPr>
          <w:b w:val="0"/>
          <w:bCs w:val="0"/>
          <w:color w:val="FF0000"/>
          <w:rtl/>
          <w:lang w:bidi="fa-IR"/>
        </w:rPr>
        <w:t>الحمد لله الذي هدانا لهذا وما کُنَّا لنهتدي لولا أن هدانا الله.</w:t>
      </w:r>
    </w:p>
    <w:p w:rsidR="0083292C" w:rsidRPr="009B3022" w:rsidRDefault="0083292C" w:rsidP="0083292C">
      <w:pPr>
        <w:pStyle w:val="a2"/>
        <w:rPr>
          <w:b w:val="0"/>
          <w:bCs w:val="0"/>
          <w:lang w:bidi="fa-IR"/>
        </w:rPr>
      </w:pPr>
      <w:r w:rsidRPr="009B3022">
        <w:rPr>
          <w:b w:val="0"/>
          <w:bCs w:val="0"/>
          <w:color w:val="FF0000"/>
          <w:rtl/>
          <w:lang w:bidi="fa-IR"/>
        </w:rPr>
        <w:t>وصلی الله وسلم علی حبیبنا محمدٍ وعلی آله وصحبه أجمعین،</w:t>
      </w:r>
      <w:r w:rsidRPr="009B3022">
        <w:rPr>
          <w:rFonts w:hint="cs"/>
          <w:b w:val="0"/>
          <w:bCs w:val="0"/>
          <w:color w:val="FF0000"/>
          <w:rtl/>
          <w:lang w:bidi="fa-IR"/>
        </w:rPr>
        <w:t xml:space="preserve"> </w:t>
      </w:r>
      <w:r w:rsidRPr="009B3022">
        <w:rPr>
          <w:b w:val="0"/>
          <w:bCs w:val="0"/>
          <w:color w:val="FF0000"/>
          <w:rtl/>
          <w:lang w:bidi="fa-IR"/>
        </w:rPr>
        <w:t>والحمد لله رب العال</w:t>
      </w:r>
      <w:r>
        <w:rPr>
          <w:rFonts w:hint="cs"/>
          <w:b w:val="0"/>
          <w:bCs w:val="0"/>
          <w:color w:val="FF0000"/>
          <w:rtl/>
          <w:lang w:bidi="fa-IR"/>
        </w:rPr>
        <w:t>ـ</w:t>
      </w:r>
      <w:r w:rsidRPr="009B3022">
        <w:rPr>
          <w:b w:val="0"/>
          <w:bCs w:val="0"/>
          <w:color w:val="FF0000"/>
          <w:rtl/>
          <w:lang w:bidi="fa-IR"/>
        </w:rPr>
        <w:t>مین،</w:t>
      </w:r>
      <w:r w:rsidRPr="009B3022">
        <w:rPr>
          <w:rFonts w:hint="cs"/>
          <w:b w:val="0"/>
          <w:bCs w:val="0"/>
          <w:color w:val="FF0000"/>
          <w:rtl/>
          <w:lang w:bidi="fa-IR"/>
        </w:rPr>
        <w:t xml:space="preserve"> </w:t>
      </w:r>
      <w:r w:rsidRPr="009B3022">
        <w:rPr>
          <w:b w:val="0"/>
          <w:bCs w:val="0"/>
          <w:color w:val="FF0000"/>
          <w:rtl/>
          <w:lang w:bidi="fa-IR"/>
        </w:rPr>
        <w:t>وسبحان</w:t>
      </w:r>
      <w:r>
        <w:rPr>
          <w:rFonts w:hint="cs"/>
          <w:b w:val="0"/>
          <w:bCs w:val="0"/>
          <w:color w:val="FF0000"/>
          <w:rtl/>
          <w:lang w:bidi="fa-IR"/>
        </w:rPr>
        <w:t>ك</w:t>
      </w:r>
      <w:r w:rsidRPr="009B3022">
        <w:rPr>
          <w:b w:val="0"/>
          <w:bCs w:val="0"/>
          <w:color w:val="FF0000"/>
          <w:rtl/>
          <w:lang w:bidi="fa-IR"/>
        </w:rPr>
        <w:t xml:space="preserve"> اللهم وبحمد</w:t>
      </w:r>
      <w:r>
        <w:rPr>
          <w:rFonts w:hint="cs"/>
          <w:b w:val="0"/>
          <w:bCs w:val="0"/>
          <w:color w:val="FF0000"/>
          <w:rtl/>
          <w:lang w:bidi="fa-IR"/>
        </w:rPr>
        <w:t>ك</w:t>
      </w:r>
      <w:r w:rsidRPr="009B3022">
        <w:rPr>
          <w:b w:val="0"/>
          <w:bCs w:val="0"/>
          <w:color w:val="FF0000"/>
          <w:rtl/>
          <w:lang w:bidi="fa-IR"/>
        </w:rPr>
        <w:t xml:space="preserve"> أشهد أن لا إله إلَّا أنت،</w:t>
      </w:r>
      <w:r w:rsidRPr="009B3022">
        <w:rPr>
          <w:rFonts w:hint="cs"/>
          <w:b w:val="0"/>
          <w:bCs w:val="0"/>
          <w:color w:val="FF0000"/>
          <w:rtl/>
          <w:lang w:bidi="fa-IR"/>
        </w:rPr>
        <w:t xml:space="preserve"> </w:t>
      </w:r>
      <w:r w:rsidRPr="009B3022">
        <w:rPr>
          <w:b w:val="0"/>
          <w:bCs w:val="0"/>
          <w:color w:val="FF0000"/>
          <w:rtl/>
          <w:lang w:bidi="fa-IR"/>
        </w:rPr>
        <w:t>أستغفر</w:t>
      </w:r>
      <w:r>
        <w:rPr>
          <w:rFonts w:hint="cs"/>
          <w:b w:val="0"/>
          <w:bCs w:val="0"/>
          <w:color w:val="FF0000"/>
          <w:rtl/>
          <w:lang w:bidi="fa-IR"/>
        </w:rPr>
        <w:t>ك</w:t>
      </w:r>
      <w:r w:rsidRPr="009B3022">
        <w:rPr>
          <w:b w:val="0"/>
          <w:bCs w:val="0"/>
          <w:color w:val="FF0000"/>
          <w:rtl/>
          <w:lang w:bidi="fa-IR"/>
        </w:rPr>
        <w:t xml:space="preserve"> وأتوب إلی</w:t>
      </w:r>
      <w:r>
        <w:rPr>
          <w:rFonts w:hint="cs"/>
          <w:b w:val="0"/>
          <w:bCs w:val="0"/>
          <w:color w:val="FF0000"/>
          <w:rtl/>
          <w:lang w:bidi="fa-IR"/>
        </w:rPr>
        <w:t>ك</w:t>
      </w:r>
      <w:r w:rsidRPr="009B3022">
        <w:rPr>
          <w:b w:val="0"/>
          <w:bCs w:val="0"/>
          <w:color w:val="FF0000"/>
          <w:rtl/>
          <w:lang w:bidi="fa-IR"/>
        </w:rPr>
        <w:t>.</w:t>
      </w:r>
    </w:p>
    <w:p w:rsidR="0083292C" w:rsidRDefault="00EA1AC6" w:rsidP="00A246AD">
      <w:pPr>
        <w:jc w:val="center"/>
        <w:rPr>
          <w:rStyle w:val="0Char"/>
          <w:rFonts w:eastAsia="Calibri"/>
          <w:rtl/>
        </w:rPr>
      </w:pPr>
      <w:r>
        <w:rPr>
          <w:rFonts w:ascii="Unikurd Hiwa" w:hAnsi="Unikurd Hiwa" w:cs="Unikurd Hiwa"/>
          <w:noProof/>
          <w:color w:val="C00000"/>
        </w:rPr>
        <w:drawing>
          <wp:anchor distT="0" distB="0" distL="114300" distR="114300" simplePos="0" relativeHeight="251659776" behindDoc="0" locked="0" layoutInCell="1" allowOverlap="1">
            <wp:simplePos x="0" y="0"/>
            <wp:positionH relativeFrom="column">
              <wp:align>center</wp:align>
            </wp:positionH>
            <wp:positionV relativeFrom="paragraph">
              <wp:posOffset>294005</wp:posOffset>
            </wp:positionV>
            <wp:extent cx="1322705" cy="1113790"/>
            <wp:effectExtent l="0" t="0" r="0" b="0"/>
            <wp:wrapSquare wrapText="bothSides"/>
            <wp:docPr id="20" name="Picture 36" descr="V:\Tammkeen.com\logo and banners\doclogo\do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V:\Tammkeen.com\logo and banners\doclogo\doclogo.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22705" cy="111379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30" w:history="1">
        <w:r w:rsidR="0083292C" w:rsidRPr="00E5647C">
          <w:rPr>
            <w:rStyle w:val="Hyperlink"/>
            <w:rFonts w:ascii="Unikurd Hiwa" w:hAnsi="Unikurd Hiwa" w:cs="Unikurd Hiwa"/>
            <w:lang w:bidi="fa-IR"/>
          </w:rPr>
          <w:t>www.tammkeen.com</w:t>
        </w:r>
      </w:hyperlink>
    </w:p>
    <w:p w:rsidR="0083292C" w:rsidRDefault="0083292C" w:rsidP="0083292C">
      <w:pPr>
        <w:jc w:val="both"/>
        <w:rPr>
          <w:rStyle w:val="0Char"/>
          <w:rFonts w:eastAsia="Calibri"/>
          <w:rtl/>
        </w:rPr>
      </w:pPr>
    </w:p>
    <w:p w:rsidR="0083292C" w:rsidRDefault="0083292C" w:rsidP="0083292C">
      <w:pPr>
        <w:jc w:val="both"/>
        <w:rPr>
          <w:rStyle w:val="0Char"/>
          <w:rFonts w:eastAsia="Calibri"/>
          <w:rtl/>
        </w:rPr>
      </w:pPr>
    </w:p>
    <w:p w:rsidR="0083292C" w:rsidRDefault="0083292C" w:rsidP="0083292C">
      <w:pPr>
        <w:jc w:val="both"/>
        <w:rPr>
          <w:rStyle w:val="0Char"/>
          <w:rFonts w:eastAsia="Calibri"/>
          <w:rtl/>
        </w:rPr>
      </w:pPr>
    </w:p>
    <w:p w:rsidR="0083292C" w:rsidRDefault="0083292C" w:rsidP="0083292C">
      <w:pPr>
        <w:jc w:val="both"/>
        <w:rPr>
          <w:rStyle w:val="0Char"/>
          <w:rFonts w:eastAsia="Calibri"/>
          <w:rtl/>
        </w:rPr>
        <w:sectPr w:rsidR="0083292C" w:rsidSect="009B3022">
          <w:footnotePr>
            <w:numRestart w:val="eachPage"/>
          </w:footnotePr>
          <w:type w:val="oddPage"/>
          <w:pgSz w:w="7938" w:h="11907" w:code="9"/>
          <w:pgMar w:top="567" w:right="851" w:bottom="851" w:left="851" w:header="454" w:footer="0" w:gutter="0"/>
          <w:cols w:space="708"/>
          <w:titlePg/>
          <w:bidi/>
          <w:rtlGutter/>
          <w:docGrid w:linePitch="360"/>
        </w:sectPr>
      </w:pPr>
    </w:p>
    <w:p w:rsidR="0083292C" w:rsidRPr="00253620" w:rsidRDefault="0083292C" w:rsidP="0083292C">
      <w:pPr>
        <w:pStyle w:val="a"/>
        <w:rPr>
          <w:rtl/>
        </w:rPr>
      </w:pPr>
      <w:bookmarkStart w:id="185" w:name="_Toc315304565"/>
      <w:bookmarkStart w:id="186" w:name="_Toc448151557"/>
      <w:bookmarkStart w:id="187" w:name="_Toc448151693"/>
      <w:bookmarkStart w:id="188" w:name="_Toc448168623"/>
      <w:r w:rsidRPr="00253620">
        <w:rPr>
          <w:rtl/>
        </w:rPr>
        <w:t>مراجع مورد استفاده گردآورنده:</w:t>
      </w:r>
      <w:bookmarkEnd w:id="185"/>
      <w:bookmarkEnd w:id="186"/>
      <w:bookmarkEnd w:id="187"/>
      <w:bookmarkEnd w:id="188"/>
    </w:p>
    <w:p w:rsidR="0083292C" w:rsidRDefault="0083292C" w:rsidP="0083292C">
      <w:pPr>
        <w:pStyle w:val="a7"/>
        <w:numPr>
          <w:ilvl w:val="0"/>
          <w:numId w:val="26"/>
        </w:numPr>
        <w:rPr>
          <w:rFonts w:eastAsia="Calibri"/>
        </w:rPr>
      </w:pPr>
      <w:r w:rsidRPr="009B3022">
        <w:rPr>
          <w:rFonts w:eastAsia="Calibri" w:hint="cs"/>
          <w:rtl/>
        </w:rPr>
        <w:t>قرآن کریم.</w:t>
      </w:r>
    </w:p>
    <w:p w:rsidR="0083292C" w:rsidRDefault="0083292C" w:rsidP="0083292C">
      <w:pPr>
        <w:pStyle w:val="a7"/>
        <w:numPr>
          <w:ilvl w:val="0"/>
          <w:numId w:val="26"/>
        </w:numPr>
        <w:rPr>
          <w:rFonts w:eastAsia="Calibri"/>
        </w:rPr>
      </w:pPr>
      <w:r w:rsidRPr="009B3022">
        <w:rPr>
          <w:rFonts w:eastAsia="Calibri"/>
          <w:rtl/>
        </w:rPr>
        <w:t>رساله ذبائح واللحوم المستوردة</w:t>
      </w:r>
      <w:r w:rsidRPr="009B3022">
        <w:rPr>
          <w:rFonts w:eastAsia="Calibri" w:hint="cs"/>
          <w:rtl/>
        </w:rPr>
        <w:t>، تألیف: دکترعبدالله عزام</w:t>
      </w:r>
      <w:r>
        <w:rPr>
          <w:rFonts w:eastAsia="Calibri" w:hint="cs"/>
          <w:rtl/>
        </w:rPr>
        <w:t>.</w:t>
      </w:r>
    </w:p>
    <w:p w:rsidR="0083292C" w:rsidRDefault="0083292C" w:rsidP="0083292C">
      <w:pPr>
        <w:pStyle w:val="a7"/>
        <w:numPr>
          <w:ilvl w:val="0"/>
          <w:numId w:val="26"/>
        </w:numPr>
        <w:rPr>
          <w:rFonts w:eastAsia="Calibri"/>
        </w:rPr>
      </w:pPr>
      <w:r w:rsidRPr="009B3022">
        <w:rPr>
          <w:rFonts w:eastAsia="Calibri"/>
          <w:rtl/>
        </w:rPr>
        <w:t>موقف أهل ا</w:t>
      </w:r>
      <w:r w:rsidRPr="009B3022">
        <w:rPr>
          <w:rtl/>
        </w:rPr>
        <w:t>لسنة</w:t>
      </w:r>
      <w:r w:rsidRPr="009B3022">
        <w:rPr>
          <w:rFonts w:eastAsia="Calibri"/>
          <w:rtl/>
        </w:rPr>
        <w:t xml:space="preserve"> والجما</w:t>
      </w:r>
      <w:r w:rsidRPr="009B3022">
        <w:rPr>
          <w:rtl/>
        </w:rPr>
        <w:t>عة</w:t>
      </w:r>
      <w:r w:rsidRPr="009B3022">
        <w:rPr>
          <w:rFonts w:eastAsia="Calibri"/>
          <w:rtl/>
        </w:rPr>
        <w:t xml:space="preserve"> من أهل الأهواء والبدع</w:t>
      </w:r>
      <w:r w:rsidRPr="009B3022">
        <w:rPr>
          <w:rFonts w:eastAsia="Calibri" w:hint="cs"/>
          <w:rtl/>
        </w:rPr>
        <w:t>.</w:t>
      </w:r>
      <w:r>
        <w:rPr>
          <w:rFonts w:eastAsia="Calibri" w:hint="cs"/>
          <w:rtl/>
        </w:rPr>
        <w:t xml:space="preserve"> </w:t>
      </w:r>
      <w:r w:rsidRPr="009B3022">
        <w:rPr>
          <w:rFonts w:eastAsia="Calibri" w:hint="cs"/>
          <w:rtl/>
        </w:rPr>
        <w:t>تألیف دکتر</w:t>
      </w:r>
      <w:r>
        <w:rPr>
          <w:rFonts w:eastAsia="Calibri" w:hint="cs"/>
          <w:rtl/>
        </w:rPr>
        <w:t xml:space="preserve"> </w:t>
      </w:r>
      <w:r w:rsidRPr="009B3022">
        <w:rPr>
          <w:rFonts w:eastAsia="Calibri" w:hint="cs"/>
          <w:rtl/>
        </w:rPr>
        <w:t>ابراهیم بن عامرالزحیلی.</w:t>
      </w:r>
    </w:p>
    <w:p w:rsidR="0083292C" w:rsidRDefault="0083292C" w:rsidP="0083292C">
      <w:pPr>
        <w:pStyle w:val="a7"/>
        <w:numPr>
          <w:ilvl w:val="0"/>
          <w:numId w:val="26"/>
        </w:numPr>
        <w:rPr>
          <w:rFonts w:eastAsia="Calibri"/>
        </w:rPr>
      </w:pPr>
      <w:r w:rsidRPr="009B3022">
        <w:rPr>
          <w:rtl/>
        </w:rPr>
        <w:t>مجموع فتاوی،</w:t>
      </w:r>
      <w:r>
        <w:rPr>
          <w:rFonts w:hint="cs"/>
          <w:rtl/>
        </w:rPr>
        <w:t xml:space="preserve"> </w:t>
      </w:r>
      <w:r w:rsidRPr="009B3022">
        <w:rPr>
          <w:rtl/>
        </w:rPr>
        <w:t xml:space="preserve">شیخ الإسلام إبن </w:t>
      </w:r>
      <w:r w:rsidRPr="009B3022">
        <w:rPr>
          <w:rFonts w:ascii="Al-QuranAlKareem" w:hAnsi="Al-QuranAlKareem" w:cs="B Badr"/>
          <w:rtl/>
        </w:rPr>
        <w:t>تیمیة</w:t>
      </w:r>
      <w:r>
        <w:rPr>
          <w:rFonts w:hint="cs"/>
          <w:rtl/>
        </w:rPr>
        <w:t>.</w:t>
      </w:r>
    </w:p>
    <w:p w:rsidR="0083292C" w:rsidRPr="009B3022" w:rsidRDefault="0083292C" w:rsidP="0083292C">
      <w:pPr>
        <w:pStyle w:val="a7"/>
        <w:numPr>
          <w:ilvl w:val="0"/>
          <w:numId w:val="26"/>
        </w:numPr>
        <w:rPr>
          <w:rFonts w:eastAsia="Calibri"/>
        </w:rPr>
      </w:pPr>
      <w:r w:rsidRPr="009B3022">
        <w:rPr>
          <w:rFonts w:hint="cs"/>
          <w:rtl/>
        </w:rPr>
        <w:t>إعلام الموقعین،</w:t>
      </w:r>
      <w:r>
        <w:rPr>
          <w:rFonts w:hint="cs"/>
          <w:rtl/>
        </w:rPr>
        <w:t xml:space="preserve"> </w:t>
      </w:r>
      <w:r w:rsidRPr="009B3022">
        <w:rPr>
          <w:rFonts w:hint="cs"/>
          <w:rtl/>
        </w:rPr>
        <w:t>ابن القیم الجوزیه.</w:t>
      </w:r>
    </w:p>
    <w:p w:rsidR="0083292C" w:rsidRPr="009B3022" w:rsidRDefault="0083292C" w:rsidP="0083292C">
      <w:pPr>
        <w:pStyle w:val="a7"/>
        <w:numPr>
          <w:ilvl w:val="0"/>
          <w:numId w:val="26"/>
        </w:numPr>
        <w:rPr>
          <w:rFonts w:eastAsia="Calibri"/>
        </w:rPr>
      </w:pPr>
      <w:r w:rsidRPr="009B3022">
        <w:rPr>
          <w:rFonts w:hint="cs"/>
          <w:rtl/>
        </w:rPr>
        <w:t>الإعتصام،</w:t>
      </w:r>
      <w:r>
        <w:rPr>
          <w:rFonts w:hint="cs"/>
          <w:rtl/>
        </w:rPr>
        <w:t xml:space="preserve"> </w:t>
      </w:r>
      <w:r w:rsidRPr="009B3022">
        <w:rPr>
          <w:rFonts w:hint="cs"/>
          <w:rtl/>
        </w:rPr>
        <w:t>الإمام الشاطبی.</w:t>
      </w:r>
    </w:p>
    <w:p w:rsidR="0083292C" w:rsidRPr="00064486" w:rsidRDefault="0083292C" w:rsidP="0083292C">
      <w:pPr>
        <w:pStyle w:val="a7"/>
        <w:numPr>
          <w:ilvl w:val="0"/>
          <w:numId w:val="26"/>
        </w:numPr>
        <w:rPr>
          <w:rFonts w:eastAsia="Calibri"/>
        </w:rPr>
      </w:pPr>
      <w:r w:rsidRPr="009B3022">
        <w:rPr>
          <w:rFonts w:hint="cs"/>
          <w:rtl/>
        </w:rPr>
        <w:t>دروس ف</w:t>
      </w:r>
      <w:r w:rsidRPr="00544F2B">
        <w:rPr>
          <w:rFonts w:hint="cs"/>
          <w:rtl/>
        </w:rPr>
        <w:t>ی</w:t>
      </w:r>
      <w:r w:rsidRPr="009B3022">
        <w:rPr>
          <w:rFonts w:hint="cs"/>
          <w:rtl/>
        </w:rPr>
        <w:t xml:space="preserve"> مُسَمَّی الإیمان</w:t>
      </w:r>
      <w:r>
        <w:rPr>
          <w:rFonts w:hint="cs"/>
          <w:rtl/>
        </w:rPr>
        <w:t xml:space="preserve"> </w:t>
      </w:r>
      <w:r w:rsidRPr="009B3022">
        <w:rPr>
          <w:rFonts w:hint="cs"/>
          <w:rtl/>
        </w:rPr>
        <w:t>(کاست صوتی)،</w:t>
      </w:r>
      <w:r>
        <w:rPr>
          <w:rFonts w:hint="cs"/>
          <w:rtl/>
        </w:rPr>
        <w:t xml:space="preserve"> </w:t>
      </w:r>
      <w:r w:rsidRPr="009B3022">
        <w:rPr>
          <w:rFonts w:hint="cs"/>
          <w:rtl/>
        </w:rPr>
        <w:t xml:space="preserve">لأبی </w:t>
      </w:r>
      <w:r w:rsidRPr="009B3022">
        <w:rPr>
          <w:rtl/>
        </w:rPr>
        <w:t>قتادة</w:t>
      </w:r>
      <w:r w:rsidRPr="009B3022">
        <w:rPr>
          <w:rFonts w:hint="cs"/>
          <w:rtl/>
        </w:rPr>
        <w:t xml:space="preserve"> الفلسطینی ـ فَکَّ الله أسره.</w:t>
      </w:r>
    </w:p>
    <w:p w:rsidR="0083292C" w:rsidRDefault="0083292C" w:rsidP="0083292C">
      <w:pPr>
        <w:pStyle w:val="a7"/>
        <w:numPr>
          <w:ilvl w:val="0"/>
          <w:numId w:val="26"/>
        </w:numPr>
        <w:rPr>
          <w:rFonts w:eastAsia="Calibri"/>
        </w:rPr>
      </w:pPr>
      <w:r w:rsidRPr="00064486">
        <w:rPr>
          <w:rFonts w:eastAsia="Calibri" w:hint="cs"/>
          <w:rtl/>
        </w:rPr>
        <w:t>أصول فقه امام شافعی،</w:t>
      </w:r>
      <w:r>
        <w:rPr>
          <w:rFonts w:eastAsia="Calibri" w:hint="cs"/>
          <w:rtl/>
        </w:rPr>
        <w:t xml:space="preserve"> </w:t>
      </w:r>
      <w:r w:rsidRPr="00064486">
        <w:rPr>
          <w:rFonts w:eastAsia="Calibri" w:hint="cs"/>
          <w:rtl/>
        </w:rPr>
        <w:t>أبوالوفاء کانیمشکانی.</w:t>
      </w:r>
    </w:p>
    <w:p w:rsidR="0083292C" w:rsidRDefault="0083292C" w:rsidP="0083292C">
      <w:pPr>
        <w:pStyle w:val="a7"/>
        <w:numPr>
          <w:ilvl w:val="0"/>
          <w:numId w:val="26"/>
        </w:numPr>
        <w:rPr>
          <w:rFonts w:eastAsia="Calibri"/>
        </w:rPr>
      </w:pPr>
      <w:r w:rsidRPr="00064486">
        <w:rPr>
          <w:rFonts w:eastAsia="Calibri"/>
          <w:rtl/>
        </w:rPr>
        <w:t>نسخه اینترنتی فتاوی ا</w:t>
      </w:r>
      <w:r w:rsidRPr="00064486">
        <w:rPr>
          <w:rtl/>
        </w:rPr>
        <w:t>للجنة</w:t>
      </w:r>
      <w:r w:rsidRPr="00064486">
        <w:rPr>
          <w:rFonts w:eastAsia="Calibri"/>
          <w:rtl/>
        </w:rPr>
        <w:t xml:space="preserve"> الدا</w:t>
      </w:r>
      <w:r w:rsidRPr="00064486">
        <w:rPr>
          <w:rtl/>
        </w:rPr>
        <w:t>ئمة</w:t>
      </w:r>
      <w:r w:rsidRPr="00064486">
        <w:rPr>
          <w:rFonts w:eastAsia="Calibri"/>
          <w:rtl/>
        </w:rPr>
        <w:t xml:space="preserve"> للبحوث والإفتاء.</w:t>
      </w:r>
    </w:p>
    <w:p w:rsidR="0083292C" w:rsidRDefault="0083292C" w:rsidP="0083292C">
      <w:pPr>
        <w:pStyle w:val="a7"/>
        <w:numPr>
          <w:ilvl w:val="0"/>
          <w:numId w:val="26"/>
        </w:numPr>
        <w:rPr>
          <w:rFonts w:eastAsia="Calibri"/>
        </w:rPr>
      </w:pPr>
      <w:r w:rsidRPr="009B3022">
        <w:rPr>
          <w:rFonts w:hint="cs"/>
          <w:rtl/>
        </w:rPr>
        <w:t>جامع العلوم والحکم،لإبن رجب الحنبلی ـ</w:t>
      </w:r>
      <w:r>
        <w:rPr>
          <w:rFonts w:hint="cs"/>
          <w:rtl/>
        </w:rPr>
        <w:t>.</w:t>
      </w:r>
    </w:p>
    <w:p w:rsidR="0083292C" w:rsidRPr="00064486" w:rsidRDefault="0083292C" w:rsidP="0083292C">
      <w:pPr>
        <w:pStyle w:val="a7"/>
        <w:numPr>
          <w:ilvl w:val="0"/>
          <w:numId w:val="26"/>
        </w:numPr>
        <w:rPr>
          <w:rFonts w:eastAsia="Calibri"/>
        </w:rPr>
      </w:pPr>
      <w:r w:rsidRPr="009B3022">
        <w:rPr>
          <w:rFonts w:hint="cs"/>
          <w:rtl/>
        </w:rPr>
        <w:t>الجامع ف</w:t>
      </w:r>
      <w:r w:rsidRPr="00544F2B">
        <w:rPr>
          <w:rFonts w:hint="cs"/>
          <w:rtl/>
        </w:rPr>
        <w:t>ی</w:t>
      </w:r>
      <w:r w:rsidRPr="009B3022">
        <w:rPr>
          <w:rFonts w:hint="cs"/>
          <w:rtl/>
        </w:rPr>
        <w:t xml:space="preserve"> طلب العلم الشریف،</w:t>
      </w:r>
      <w:r>
        <w:rPr>
          <w:rFonts w:hint="cs"/>
          <w:rtl/>
        </w:rPr>
        <w:t xml:space="preserve"> </w:t>
      </w:r>
      <w:r w:rsidRPr="009B3022">
        <w:rPr>
          <w:rFonts w:hint="cs"/>
          <w:rtl/>
        </w:rPr>
        <w:t>الشیخ عبدالقادر</w:t>
      </w:r>
      <w:r>
        <w:rPr>
          <w:rFonts w:hint="cs"/>
          <w:rtl/>
        </w:rPr>
        <w:t xml:space="preserve"> </w:t>
      </w:r>
      <w:r w:rsidRPr="009B3022">
        <w:rPr>
          <w:rFonts w:hint="cs"/>
          <w:rtl/>
        </w:rPr>
        <w:t>بن عبدالعزیز</w:t>
      </w:r>
      <w:r>
        <w:rPr>
          <w:rFonts w:hint="cs"/>
          <w:rtl/>
        </w:rPr>
        <w:t xml:space="preserve"> </w:t>
      </w:r>
      <w:r w:rsidRPr="009B3022">
        <w:rPr>
          <w:rFonts w:hint="cs"/>
          <w:rtl/>
        </w:rPr>
        <w:t>ـ فَکَّ الله أسره..</w:t>
      </w:r>
    </w:p>
    <w:p w:rsidR="0083292C" w:rsidRPr="00064486" w:rsidRDefault="0083292C" w:rsidP="0083292C">
      <w:pPr>
        <w:pStyle w:val="a7"/>
        <w:numPr>
          <w:ilvl w:val="0"/>
          <w:numId w:val="26"/>
        </w:numPr>
        <w:rPr>
          <w:rFonts w:eastAsia="Calibri"/>
        </w:rPr>
      </w:pPr>
      <w:r w:rsidRPr="009B3022">
        <w:rPr>
          <w:rFonts w:hint="cs"/>
          <w:rtl/>
        </w:rPr>
        <w:t>إجماع اهل العلم والإیمان علی رفض دین مجوس طهران،</w:t>
      </w:r>
      <w:r>
        <w:rPr>
          <w:rFonts w:hint="cs"/>
          <w:rtl/>
        </w:rPr>
        <w:t xml:space="preserve"> </w:t>
      </w:r>
      <w:r w:rsidRPr="009B3022">
        <w:rPr>
          <w:rFonts w:hint="cs"/>
          <w:rtl/>
        </w:rPr>
        <w:t>صادق الکرخی.</w:t>
      </w:r>
    </w:p>
    <w:p w:rsidR="0083292C" w:rsidRPr="00064486" w:rsidRDefault="0083292C" w:rsidP="0083292C">
      <w:pPr>
        <w:pStyle w:val="a7"/>
        <w:numPr>
          <w:ilvl w:val="0"/>
          <w:numId w:val="26"/>
        </w:numPr>
        <w:rPr>
          <w:rFonts w:eastAsia="Calibri"/>
          <w:rtl/>
        </w:rPr>
      </w:pPr>
      <w:r w:rsidRPr="00064486">
        <w:rPr>
          <w:rFonts w:eastAsia="Calibri"/>
          <w:rtl/>
        </w:rPr>
        <w:t>الفقه الإسلامی وأدلته</w:t>
      </w:r>
      <w:r w:rsidRPr="00064486">
        <w:rPr>
          <w:rFonts w:eastAsia="Calibri" w:hint="cs"/>
          <w:rtl/>
        </w:rPr>
        <w:t>،</w:t>
      </w:r>
      <w:r>
        <w:rPr>
          <w:rFonts w:eastAsia="Calibri" w:hint="cs"/>
          <w:rtl/>
        </w:rPr>
        <w:t xml:space="preserve"> </w:t>
      </w:r>
      <w:r w:rsidRPr="00064486">
        <w:rPr>
          <w:rFonts w:eastAsia="Calibri"/>
          <w:rtl/>
        </w:rPr>
        <w:t>دکترو</w:t>
      </w:r>
      <w:r w:rsidRPr="00064486">
        <w:rPr>
          <w:rtl/>
        </w:rPr>
        <w:t>هبة</w:t>
      </w:r>
      <w:r w:rsidRPr="00064486">
        <w:rPr>
          <w:rFonts w:eastAsia="Calibri"/>
          <w:rtl/>
        </w:rPr>
        <w:t xml:space="preserve"> الزحیلی.</w:t>
      </w:r>
    </w:p>
    <w:p w:rsidR="0083292C" w:rsidRPr="009B3022" w:rsidRDefault="0083292C" w:rsidP="0083292C">
      <w:pPr>
        <w:pStyle w:val="a7"/>
        <w:rPr>
          <w:rFonts w:eastAsia="Calibri"/>
          <w:rtl/>
        </w:rPr>
      </w:pPr>
      <w:r w:rsidRPr="005E4A9E">
        <w:rPr>
          <w:rFonts w:hint="cs"/>
          <w:rtl/>
        </w:rPr>
        <w:t>و...</w:t>
      </w:r>
    </w:p>
    <w:p w:rsidR="006568B4" w:rsidRPr="003A7191" w:rsidRDefault="0083292C" w:rsidP="0083292C">
      <w:pPr>
        <w:jc w:val="center"/>
        <w:rPr>
          <w:rStyle w:val="Char6"/>
          <w:rFonts w:eastAsia="Calibri"/>
          <w:rtl/>
        </w:rPr>
      </w:pPr>
      <w:r w:rsidRPr="00253620">
        <w:rPr>
          <w:rtl/>
        </w:rPr>
        <w:t>«</w:t>
      </w:r>
      <w:r w:rsidRPr="00064486">
        <w:rPr>
          <w:rStyle w:val="Char4"/>
          <w:rFonts w:eastAsia="Calibri"/>
          <w:rtl/>
        </w:rPr>
        <w:t>وآخردعوانا أن الحمد لله رب العال</w:t>
      </w:r>
      <w:r>
        <w:rPr>
          <w:rStyle w:val="Char4"/>
          <w:rFonts w:eastAsia="Calibri" w:hint="cs"/>
          <w:rtl/>
        </w:rPr>
        <w:t>ـ</w:t>
      </w:r>
      <w:r w:rsidRPr="00064486">
        <w:rPr>
          <w:rStyle w:val="Char4"/>
          <w:rFonts w:eastAsia="Calibri"/>
          <w:rtl/>
        </w:rPr>
        <w:t>مین</w:t>
      </w:r>
      <w:r w:rsidRPr="00064486">
        <w:rPr>
          <w:rtl/>
        </w:rPr>
        <w:t>»</w:t>
      </w:r>
      <w:r>
        <w:rPr>
          <w:rFonts w:hint="cs"/>
          <w:rtl/>
        </w:rPr>
        <w:t>.</w:t>
      </w:r>
      <w:r w:rsidR="00EA1AC6">
        <w:rPr>
          <w:rFonts w:ascii="IRNazli" w:hAnsi="IRNazli" w:cs="IRNazli"/>
          <w:noProof/>
        </w:rPr>
        <mc:AlternateContent>
          <mc:Choice Requires="wps">
            <w:drawing>
              <wp:anchor distT="0" distB="0" distL="114300" distR="114300" simplePos="0" relativeHeight="251656704" behindDoc="0" locked="0" layoutInCell="1" allowOverlap="1">
                <wp:simplePos x="0" y="0"/>
                <wp:positionH relativeFrom="column">
                  <wp:posOffset>307340</wp:posOffset>
                </wp:positionH>
                <wp:positionV relativeFrom="paragraph">
                  <wp:posOffset>5507990</wp:posOffset>
                </wp:positionV>
                <wp:extent cx="3114040" cy="361950"/>
                <wp:effectExtent l="2540" t="2540" r="0" b="0"/>
                <wp:wrapNone/>
                <wp:docPr id="18"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04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246AD" w:rsidRPr="006568B4" w:rsidRDefault="00A246AD" w:rsidP="00D04EC4">
                            <w:pPr>
                              <w:bidi w:val="0"/>
                              <w:rPr>
                                <w:b/>
                                <w:bCs/>
                                <w:color w:val="000000"/>
                              </w:rPr>
                            </w:pPr>
                            <w:r w:rsidRPr="006568B4">
                              <w:rPr>
                                <w:rFonts w:cs="Zar"/>
                                <w:b/>
                                <w:bCs/>
                                <w:color w:val="000000"/>
                                <w:sz w:val="30"/>
                                <w:szCs w:val="30"/>
                                <w:lang w:bidi="fa-IR"/>
                              </w:rPr>
                              <w:t>ISBN</w:t>
                            </w:r>
                            <w:r w:rsidRPr="006568B4">
                              <w:rPr>
                                <w:rFonts w:cs="Zar"/>
                                <w:b/>
                                <w:bCs/>
                                <w:color w:val="000000"/>
                                <w:sz w:val="32"/>
                                <w:szCs w:val="32"/>
                              </w:rPr>
                              <w:t>: 978 – 962 – 623 – 52 – 11</w:t>
                            </w:r>
                          </w:p>
                          <w:p w:rsidR="00A246AD" w:rsidRPr="006568B4" w:rsidRDefault="00A246AD" w:rsidP="00D04EC4">
                            <w:pPr>
                              <w:rPr>
                                <w:color w:val="00000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13" o:spid="_x0000_s1026" type="#_x0000_t202" style="position:absolute;left:0;text-align:left;margin-left:24.2pt;margin-top:433.7pt;width:245.2pt;height:2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sMrwIAAK4FAAAOAAAAZHJzL2Uyb0RvYy54bWysVFtvmzAUfp+0/2D5nYIThwRUMrUhTJO6&#10;i9TuBzhggjWwme2GdNP++45Nbm1fpm08WLbP8Xcu38e5frfvWrTj2gglM0yuIoy4LFUl5DbDXx+K&#10;YIGRsUxWrFWSZ/iJG/xu+fbN9dCnfKIa1VZcIwCRJh36DDfW9mkYmrLhHTNXqucSjLXSHbNw1Nuw&#10;0mwA9K4NJ1EUh4PSVa9VyY2B23w04qXHr2te2s91bbhFbYYhN+tX7deNW8PlNUu3mvWNKA9psL/I&#10;omNCQtATVM4sQ49avILqRKmVUbW9KlUXqroWJfc1QDUkelHNfcN67muB5pj+1Cbz/2DLT7svGokK&#10;uAOmJOuAowe+t7dqj8jUtWfoTQpe9z342T3cg6sv1fR3qvxmkFSrhsktv9FaDQ1nFaRH3Mvw4umI&#10;YxzIZvioKgjDHq3yQPtad6530A0E6EDT04kaSAWVcDklhEYUTCXYpjFJZp67kKXH17029j1XHXKb&#10;DGug3qOz3Z2xLhuWHl1cMKkK0bae/lY+uwDH8QZiw1Nnc1l4Nn8mUbJerBc0oJN4HdAoz4ObYkWD&#10;uCDzWT7NV6uc/HJxCU0bUVVcujBHZRH6Z8wdND5q4qQto1pROTiXktHbzarVaMdA2YX/fM/BcnYL&#10;n6fhmwC1vCiJTGh0O0mCIl7MA1rQWZDMo0UQkeQ2iSOa0Lx4XtKdkPzfS0JDhuMp8OjLOSf9orbI&#10;f69rY2knLMyOVnQZXpycWOokuJaVp9Yy0Y77i1a49M+tALqPRHvBOo2OarX7zR5QnIo3qnoC6WoF&#10;ygIRwsCDTaP0D4wGGB4ZNt8fmeYYtR8kyD8h1GnV+gOdzSdw0JeWzaWFyRKgMmwxGrcr6yeU64tU&#10;N/Cb1MIr+JzJ4eeCoeALOQwwN3Uuz97rPGaXvwEAAP//AwBQSwMEFAAGAAgAAAAhAJk9EK/iAAAA&#10;CgEAAA8AAABkcnMvZG93bnJldi54bWxMj8tOwzAQRfdI/IM1SOyoQ0iLCXGqKlKFhGDR0g07J54m&#10;EX6E2G1Dv57pCnYzmqM75xbLyRp2xDH03km4nyXA0DVe966VsPtY3wlgISqnlfEOJfxggGV5fVWo&#10;XPuT2+BxG1tGIS7kSkIX45BzHpoOrQozP6Cj296PVkVax5brUZ0o3BqeJsmCW9U7+tCpAasOm6/t&#10;wUp4rdbvalOnVpxN9fK2Xw3fu8+5lLc30+oZWMQp/sFw0Sd1KMmp9genAzMSMpERKUEsHmkgYP4g&#10;qEst4SnNMuBlwf9XKH8BAAD//wMAUEsBAi0AFAAGAAgAAAAhALaDOJL+AAAA4QEAABMAAAAAAAAA&#10;AAAAAAAAAAAAAFtDb250ZW50X1R5cGVzXS54bWxQSwECLQAUAAYACAAAACEAOP0h/9YAAACUAQAA&#10;CwAAAAAAAAAAAAAAAAAvAQAAX3JlbHMvLnJlbHNQSwECLQAUAAYACAAAACEA7RgrDK8CAACuBQAA&#10;DgAAAAAAAAAAAAAAAAAuAgAAZHJzL2Uyb0RvYy54bWxQSwECLQAUAAYACAAAACEAmT0Qr+IAAAAK&#10;AQAADwAAAAAAAAAAAAAAAAAJBQAAZHJzL2Rvd25yZXYueG1sUEsFBgAAAAAEAAQA8wAAABgGAAAA&#10;AA==&#10;" filled="f" stroked="f" strokeweight=".5pt">
                <v:textbox>
                  <w:txbxContent>
                    <w:p w:rsidR="00A246AD" w:rsidRPr="006568B4" w:rsidRDefault="00A246AD" w:rsidP="00D04EC4">
                      <w:pPr>
                        <w:bidi w:val="0"/>
                        <w:rPr>
                          <w:b/>
                          <w:bCs/>
                          <w:color w:val="000000"/>
                        </w:rPr>
                      </w:pPr>
                      <w:r w:rsidRPr="006568B4">
                        <w:rPr>
                          <w:rFonts w:cs="Zar"/>
                          <w:b/>
                          <w:bCs/>
                          <w:color w:val="000000"/>
                          <w:sz w:val="30"/>
                          <w:szCs w:val="30"/>
                          <w:lang w:bidi="fa-IR"/>
                        </w:rPr>
                        <w:t>ISBN</w:t>
                      </w:r>
                      <w:r w:rsidRPr="006568B4">
                        <w:rPr>
                          <w:rFonts w:cs="Zar"/>
                          <w:b/>
                          <w:bCs/>
                          <w:color w:val="000000"/>
                          <w:sz w:val="32"/>
                          <w:szCs w:val="32"/>
                        </w:rPr>
                        <w:t>: 978 – 962 – 623 – 52 – 11</w:t>
                      </w:r>
                    </w:p>
                    <w:p w:rsidR="00A246AD" w:rsidRPr="006568B4" w:rsidRDefault="00A246AD" w:rsidP="00D04EC4">
                      <w:pPr>
                        <w:rPr>
                          <w:color w:val="000000"/>
                        </w:rPr>
                      </w:pPr>
                    </w:p>
                  </w:txbxContent>
                </v:textbox>
              </v:shape>
            </w:pict>
          </mc:Fallback>
        </mc:AlternateContent>
      </w:r>
      <w:r w:rsidR="00EA1AC6">
        <w:rPr>
          <w:rFonts w:ascii="IRNazli" w:hAnsi="IRNazli" w:cs="IRNazli"/>
          <w:noProof/>
        </w:rPr>
        <mc:AlternateContent>
          <mc:Choice Requires="wps">
            <w:drawing>
              <wp:anchor distT="0" distB="0" distL="114300" distR="114300" simplePos="0" relativeHeight="251655680" behindDoc="0" locked="0" layoutInCell="1" allowOverlap="1">
                <wp:simplePos x="0" y="0"/>
                <wp:positionH relativeFrom="column">
                  <wp:posOffset>307340</wp:posOffset>
                </wp:positionH>
                <wp:positionV relativeFrom="paragraph">
                  <wp:posOffset>5960110</wp:posOffset>
                </wp:positionV>
                <wp:extent cx="3185795" cy="382270"/>
                <wp:effectExtent l="2540" t="0" r="2540" b="1270"/>
                <wp:wrapNone/>
                <wp:docPr id="1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5795" cy="38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6AD" w:rsidRPr="006568B4" w:rsidRDefault="00A246AD" w:rsidP="00D04EC4">
                            <w:pPr>
                              <w:bidi w:val="0"/>
                              <w:rPr>
                                <w:b/>
                                <w:bCs/>
                                <w:color w:val="FFFFFF"/>
                                <w:sz w:val="32"/>
                                <w:szCs w:val="32"/>
                              </w:rPr>
                            </w:pPr>
                            <w:r w:rsidRPr="006568B4">
                              <w:rPr>
                                <w:rFonts w:cs="Zar"/>
                                <w:b/>
                                <w:bCs/>
                                <w:color w:val="FFFFFF"/>
                                <w:sz w:val="30"/>
                                <w:szCs w:val="30"/>
                                <w:lang w:bidi="fa-IR"/>
                              </w:rPr>
                              <w:t>ISBN</w:t>
                            </w:r>
                            <w:r>
                              <w:rPr>
                                <w:rFonts w:cs="Zar"/>
                                <w:b/>
                                <w:bCs/>
                                <w:color w:val="FFFFFF"/>
                                <w:sz w:val="30"/>
                                <w:szCs w:val="30"/>
                                <w:lang w:bidi="fa-IR"/>
                              </w:rPr>
                              <w:t xml:space="preserve"> </w:t>
                            </w:r>
                            <w:r w:rsidRPr="006568B4">
                              <w:rPr>
                                <w:rFonts w:cs="Zar"/>
                                <w:b/>
                                <w:bCs/>
                                <w:color w:val="FFFFFF"/>
                                <w:sz w:val="32"/>
                                <w:szCs w:val="32"/>
                              </w:rPr>
                              <w:t>: 978 – 962 – 9024 – 32 –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7" style="position:absolute;left:0;text-align:left;margin-left:24.2pt;margin-top:469.3pt;width:250.85pt;height:30.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jWuAIAALgFAAAOAAAAZHJzL2Uyb0RvYy54bWysVNtu2zAMfR+wfxD07vpSO76gTtHG8TCg&#10;24p1+wDFlmNhtuRJSpxu2L+PkpM0SV+GbX4wJJEizyGPeHO76zu0pVIxwXPsX3kYUV6JmvF1jr9+&#10;KZ0EI6UJr0knOM3xM1X4dv72zc04ZDQQrehqKhEE4Sobhxy3Wg+Z66qqpT1RV2KgHIyNkD3RsJVr&#10;t5ZkhOh95waeN3NHIetBiooqBafFZMRzG79paKU/NY2iGnU5Bmza/qX9r8zfnd+QbC3J0LJqD4P8&#10;BYqeMA5Jj6EKognaSPYqVM8qKZRo9FUlelc0Dauo5QBsfO+CzVNLBmq5QHHUcCyT+n9hq4/bR4lY&#10;Db2LMeKkhx59hqoRvu4oSk19xkFl4PY0PErDUA0PovqmEBeLFrzonZRibCmpAZVv/N2zC2aj4Cpa&#10;jR9EDdHJRgtbql0jexMQioB2tiPPx47QnUYVHF77SRSnEUYV2K6TIIhty1ySHW4PUul3VPTILHIs&#10;AbuNTrYPShs0JDu4mGRclKzrbNc7fnYAjtMJ5IarxmZQ2Cb+TL10mSyT0AmD2dIJvaJw7spF6MxK&#10;P46K62KxKPxfJq8fZi2ra8pNmoOg/PDPGraX9iSFo6SU6FhtwhlISq5Xi06iLQFBl/azNQfLi5t7&#10;DsMWAbhcUPKD0LsPUqecJbETlmHkpLGXOJ6f3qczL0zDojyn9MA4/XdKaMxxGgWR7dIJ6Atunv1e&#10;cyNZzzSMjI71OU6OTiQzElzy2rZWE9ZN65NSGPgvpYB2HxptBWs0Omld71a76UUc1L8S9TMoWAoQ&#10;GAwRGHewaIX8gdEIoyPH6vuGSIpR957DK0j9MDSzxm7CKA5gI08tq1ML4RWEyrHGaFou9DSfNoNk&#10;6xYy+bZUXNzBy2mYFbV5VROq/XuD8WC57UeZmT+ne+v1MnDnvwEAAP//AwBQSwMEFAAGAAgAAAAh&#10;ACy7dSbiAAAACgEAAA8AAABkcnMvZG93bnJldi54bWxMj8FKw0AQhu8F32EZwUuxm2pbtjGbIgWx&#10;iFBMtedtMibB7Gya3Sbx7R1PepyZj3++P9mMthE9dr52pGE+i0Ag5a6oqdTwfni6VSB8MFSYxhFq&#10;+EYPm/Rqkpi4cAO9YZ+FUnAI+dhoqEJoYyl9XqE1fuZaJL59us6awGNXyqIzA4fbRt5F0UpaUxN/&#10;qEyL2wrzr+xiNQz5vj8eXp/lfnrcOTrvztvs40Xrm+vx8QFEwDH8wfCrz+qQstPJXajwotGwUAsm&#10;Nazv1QoEA8tlNAdx4s1aKZBpIv9XSH8AAAD//wMAUEsBAi0AFAAGAAgAAAAhALaDOJL+AAAA4QEA&#10;ABMAAAAAAAAAAAAAAAAAAAAAAFtDb250ZW50X1R5cGVzXS54bWxQSwECLQAUAAYACAAAACEAOP0h&#10;/9YAAACUAQAACwAAAAAAAAAAAAAAAAAvAQAAX3JlbHMvLnJlbHNQSwECLQAUAAYACAAAACEAecvo&#10;1rgCAAC4BQAADgAAAAAAAAAAAAAAAAAuAgAAZHJzL2Uyb0RvYy54bWxQSwECLQAUAAYACAAAACEA&#10;LLt1JuIAAAAKAQAADwAAAAAAAAAAAAAAAAASBQAAZHJzL2Rvd25yZXYueG1sUEsFBgAAAAAEAAQA&#10;8wAAACEGAAAAAA==&#10;" filled="f" stroked="f">
                <v:textbox>
                  <w:txbxContent>
                    <w:p w:rsidR="00A246AD" w:rsidRPr="006568B4" w:rsidRDefault="00A246AD" w:rsidP="00D04EC4">
                      <w:pPr>
                        <w:bidi w:val="0"/>
                        <w:rPr>
                          <w:b/>
                          <w:bCs/>
                          <w:color w:val="FFFFFF"/>
                          <w:sz w:val="32"/>
                          <w:szCs w:val="32"/>
                        </w:rPr>
                      </w:pPr>
                      <w:r w:rsidRPr="006568B4">
                        <w:rPr>
                          <w:rFonts w:cs="Zar"/>
                          <w:b/>
                          <w:bCs/>
                          <w:color w:val="FFFFFF"/>
                          <w:sz w:val="30"/>
                          <w:szCs w:val="30"/>
                          <w:lang w:bidi="fa-IR"/>
                        </w:rPr>
                        <w:t>ISBN</w:t>
                      </w:r>
                      <w:r>
                        <w:rPr>
                          <w:rFonts w:cs="Zar"/>
                          <w:b/>
                          <w:bCs/>
                          <w:color w:val="FFFFFF"/>
                          <w:sz w:val="30"/>
                          <w:szCs w:val="30"/>
                          <w:lang w:bidi="fa-IR"/>
                        </w:rPr>
                        <w:t xml:space="preserve"> </w:t>
                      </w:r>
                      <w:r w:rsidRPr="006568B4">
                        <w:rPr>
                          <w:rFonts w:cs="Zar"/>
                          <w:b/>
                          <w:bCs/>
                          <w:color w:val="FFFFFF"/>
                          <w:sz w:val="32"/>
                          <w:szCs w:val="32"/>
                        </w:rPr>
                        <w:t>: 978 – 962 – 9024 – 32 – 5</w:t>
                      </w:r>
                    </w:p>
                  </w:txbxContent>
                </v:textbox>
              </v:rect>
            </w:pict>
          </mc:Fallback>
        </mc:AlternateContent>
      </w:r>
    </w:p>
    <w:sectPr w:rsidR="006568B4" w:rsidRPr="003A7191" w:rsidSect="005940EB">
      <w:headerReference w:type="even" r:id="rId31"/>
      <w:headerReference w:type="default" r:id="rId32"/>
      <w:headerReference w:type="first" r:id="rId33"/>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566" w:rsidRDefault="001D7566" w:rsidP="00F27810">
      <w:r>
        <w:separator/>
      </w:r>
    </w:p>
    <w:p w:rsidR="001D7566" w:rsidRDefault="001D7566"/>
    <w:p w:rsidR="001D7566" w:rsidRDefault="001D7566" w:rsidP="003D4059"/>
  </w:endnote>
  <w:endnote w:type="continuationSeparator" w:id="0">
    <w:p w:rsidR="001D7566" w:rsidRDefault="001D7566" w:rsidP="00F27810">
      <w:r>
        <w:continuationSeparator/>
      </w:r>
    </w:p>
    <w:p w:rsidR="001D7566" w:rsidRDefault="001D7566"/>
    <w:p w:rsidR="001D7566" w:rsidRDefault="001D7566" w:rsidP="003D40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Al-QuranAlKareem">
    <w:panose1 w:val="02000000000000000000"/>
    <w:charset w:val="00"/>
    <w:family w:val="auto"/>
    <w:pitch w:val="variable"/>
    <w:sig w:usb0="00002007" w:usb1="80000000" w:usb2="00000008" w:usb3="00000000" w:csb0="00000043"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2  Badr">
    <w:panose1 w:val="00000400000000000000"/>
    <w:charset w:val="B2"/>
    <w:family w:val="auto"/>
    <w:pitch w:val="variable"/>
    <w:sig w:usb0="00002001" w:usb1="8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Nazli">
    <w:panose1 w:val="01000506000000020004"/>
    <w:charset w:val="B2"/>
    <w:family w:val="auto"/>
    <w:pitch w:val="variable"/>
    <w:sig w:usb0="80002003" w:usb1="80002042" w:usb2="00000008" w:usb3="00000000" w:csb0="00000040"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Noor4">
    <w:panose1 w:val="02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CTraditional Arabic">
    <w:panose1 w:val="00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IRLotus">
    <w:panose1 w:val="02000503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Titr">
    <w:panose1 w:val="000007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Unikurd Hiwa">
    <w:altName w:val="Tahoma"/>
    <w:charset w:val="00"/>
    <w:family w:val="swiss"/>
    <w:pitch w:val="variable"/>
    <w:sig w:usb0="00000000" w:usb1="80000000" w:usb2="00000008" w:usb3="00000000" w:csb0="00000051" w:csb1="00000000"/>
  </w:font>
  <w:font w:name="Zar">
    <w:panose1 w:val="000004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566" w:rsidRDefault="001D7566" w:rsidP="00E57CB0">
      <w:pPr>
        <w:ind w:firstLine="0"/>
      </w:pPr>
      <w:r>
        <w:separator/>
      </w:r>
    </w:p>
  </w:footnote>
  <w:footnote w:type="continuationSeparator" w:id="0">
    <w:p w:rsidR="001D7566" w:rsidRDefault="001D7566" w:rsidP="00E57CB0">
      <w:pPr>
        <w:ind w:firstLine="0"/>
      </w:pPr>
      <w:r>
        <w:continuationSeparator/>
      </w:r>
    </w:p>
  </w:footnote>
  <w:footnote w:id="1">
    <w:p w:rsidR="00A246AD" w:rsidRPr="001A32DF" w:rsidRDefault="00A246AD" w:rsidP="0083292C">
      <w:pPr>
        <w:pStyle w:val="ab"/>
      </w:pPr>
      <w:r w:rsidRPr="00C15E85">
        <w:footnoteRef/>
      </w:r>
      <w:r w:rsidRPr="00C15E85">
        <w:rPr>
          <w:rFonts w:hint="cs"/>
          <w:rtl/>
        </w:rPr>
        <w:t>-</w:t>
      </w:r>
      <w:r w:rsidRPr="001A32DF">
        <w:rPr>
          <w:rFonts w:hint="cs"/>
          <w:rtl/>
        </w:rPr>
        <w:t xml:space="preserve"> </w:t>
      </w:r>
      <w:r w:rsidRPr="00544F2B">
        <w:rPr>
          <w:rFonts w:hint="cs"/>
          <w:rtl/>
        </w:rPr>
        <w:t>ی</w:t>
      </w:r>
      <w:r w:rsidRPr="001A32DF">
        <w:rPr>
          <w:rFonts w:hint="cs"/>
          <w:rtl/>
        </w:rPr>
        <w:t>عن</w:t>
      </w:r>
      <w:r w:rsidRPr="00544F2B">
        <w:rPr>
          <w:rFonts w:hint="cs"/>
          <w:rtl/>
        </w:rPr>
        <w:t>ی</w:t>
      </w:r>
      <w:r w:rsidRPr="001A32DF">
        <w:rPr>
          <w:rFonts w:hint="cs"/>
          <w:rtl/>
        </w:rPr>
        <w:t xml:space="preserve"> ا</w:t>
      </w:r>
      <w:r w:rsidRPr="00544F2B">
        <w:rPr>
          <w:rFonts w:hint="cs"/>
          <w:rtl/>
        </w:rPr>
        <w:t>ی</w:t>
      </w:r>
      <w:r w:rsidRPr="001A32DF">
        <w:rPr>
          <w:rFonts w:hint="cs"/>
          <w:rtl/>
        </w:rPr>
        <w:t xml:space="preserve">ن </w:t>
      </w:r>
      <w:r w:rsidRPr="00544F2B">
        <w:rPr>
          <w:rFonts w:hint="cs"/>
          <w:rtl/>
        </w:rPr>
        <w:t>ک</w:t>
      </w:r>
      <w:r w:rsidRPr="001A32DF">
        <w:rPr>
          <w:rFonts w:hint="cs"/>
          <w:rtl/>
        </w:rPr>
        <w:t>ه سنت پیامبراکرم</w:t>
      </w:r>
      <w:r>
        <w:rPr>
          <w:rFonts w:ascii="AGA Arabesque" w:hAnsi="AGA Arabesque" w:cs="CTraditional Arabic" w:hint="cs"/>
          <w:color w:val="C00000"/>
          <w:rtl/>
        </w:rPr>
        <w:t xml:space="preserve"> </w:t>
      </w:r>
      <w:r w:rsidRPr="00BB648F">
        <w:rPr>
          <w:rFonts w:ascii="AGA Arabesque" w:hAnsi="AGA Arabesque" w:cs="CTraditional Arabic" w:hint="cs"/>
          <w:rtl/>
        </w:rPr>
        <w:t>ج</w:t>
      </w:r>
      <w:r>
        <w:rPr>
          <w:rFonts w:hint="cs"/>
          <w:rtl/>
        </w:rPr>
        <w:t>.</w:t>
      </w:r>
    </w:p>
  </w:footnote>
  <w:footnote w:id="2">
    <w:p w:rsidR="00A246AD" w:rsidRPr="001A32DF" w:rsidRDefault="00A246AD" w:rsidP="0083292C">
      <w:pPr>
        <w:pStyle w:val="ab"/>
        <w:rPr>
          <w:rtl/>
        </w:rPr>
      </w:pPr>
      <w:r w:rsidRPr="00A85623">
        <w:footnoteRef/>
      </w:r>
      <w:r w:rsidRPr="00A85623">
        <w:rPr>
          <w:rFonts w:hint="cs"/>
          <w:rtl/>
        </w:rPr>
        <w:t xml:space="preserve">- </w:t>
      </w:r>
      <w:r w:rsidRPr="001A32DF">
        <w:rPr>
          <w:rFonts w:hint="cs"/>
          <w:rtl/>
        </w:rPr>
        <w:t>حدیث شریف نبوی</w:t>
      </w:r>
      <w:r>
        <w:rPr>
          <w:rFonts w:hint="cs"/>
          <w:color w:val="C00000"/>
          <w:rtl/>
        </w:rPr>
        <w:t xml:space="preserve"> </w:t>
      </w:r>
      <w:r w:rsidRPr="00A85623">
        <w:rPr>
          <w:rFonts w:cs="CTraditional Arabic" w:hint="cs"/>
          <w:rtl/>
        </w:rPr>
        <w:t>ج</w:t>
      </w:r>
      <w:r>
        <w:rPr>
          <w:rFonts w:hint="cs"/>
          <w:rtl/>
        </w:rPr>
        <w:t>.</w:t>
      </w:r>
    </w:p>
  </w:footnote>
  <w:footnote w:id="3">
    <w:p w:rsidR="00A246AD" w:rsidRPr="008770BB" w:rsidRDefault="00A246AD" w:rsidP="0083292C">
      <w:pPr>
        <w:pStyle w:val="ab"/>
        <w:rPr>
          <w:rtl/>
        </w:rPr>
      </w:pPr>
      <w:r w:rsidRPr="008770BB">
        <w:rPr>
          <w:rStyle w:val="FootnoteReference"/>
          <w:vertAlign w:val="baseline"/>
        </w:rPr>
        <w:footnoteRef/>
      </w:r>
      <w:r w:rsidRPr="008770BB">
        <w:rPr>
          <w:rFonts w:hint="cs"/>
          <w:rtl/>
        </w:rPr>
        <w:t>- طائفه، أقوام، ناس</w:t>
      </w:r>
      <w:r>
        <w:rPr>
          <w:rFonts w:hint="cs"/>
          <w:rtl/>
        </w:rPr>
        <w:t>.</w:t>
      </w:r>
    </w:p>
  </w:footnote>
  <w:footnote w:id="4">
    <w:p w:rsidR="00A246AD" w:rsidRPr="001A32DF" w:rsidRDefault="00A246AD" w:rsidP="0083292C">
      <w:pPr>
        <w:pStyle w:val="ab"/>
        <w:rPr>
          <w:rtl/>
        </w:rPr>
      </w:pPr>
      <w:r w:rsidRPr="008770BB">
        <w:rPr>
          <w:rStyle w:val="FootnoteReference"/>
          <w:vertAlign w:val="baseline"/>
        </w:rPr>
        <w:footnoteRef/>
      </w:r>
      <w:r w:rsidRPr="008770BB">
        <w:rPr>
          <w:rFonts w:hint="cs"/>
          <w:rtl/>
        </w:rPr>
        <w:t>- آشکارند،</w:t>
      </w:r>
      <w:r>
        <w:rPr>
          <w:rFonts w:hint="cs"/>
          <w:rtl/>
        </w:rPr>
        <w:t xml:space="preserve"> </w:t>
      </w:r>
      <w:r w:rsidRPr="008770BB">
        <w:rPr>
          <w:rFonts w:hint="cs"/>
          <w:rtl/>
        </w:rPr>
        <w:t>پیروزند</w:t>
      </w:r>
      <w:r>
        <w:rPr>
          <w:rFonts w:hint="cs"/>
          <w:rtl/>
        </w:rPr>
        <w:t>.</w:t>
      </w:r>
    </w:p>
  </w:footnote>
  <w:footnote w:id="5">
    <w:p w:rsidR="00A246AD" w:rsidRPr="001A32DF" w:rsidRDefault="00A246AD" w:rsidP="0083292C">
      <w:pPr>
        <w:pStyle w:val="ab"/>
      </w:pPr>
      <w:r w:rsidRPr="008770BB">
        <w:footnoteRef/>
      </w:r>
      <w:r w:rsidRPr="008770BB">
        <w:rPr>
          <w:rFonts w:hint="cs"/>
          <w:rtl/>
        </w:rPr>
        <w:t>- چون آن‌ها</w:t>
      </w:r>
      <w:r>
        <w:rPr>
          <w:rFonts w:hint="cs"/>
          <w:rtl/>
        </w:rPr>
        <w:t xml:space="preserve"> </w:t>
      </w:r>
      <w:r w:rsidRPr="001A32DF">
        <w:rPr>
          <w:rFonts w:hint="cs"/>
          <w:rtl/>
        </w:rPr>
        <w:t>برحق هستند</w:t>
      </w:r>
      <w:r>
        <w:rPr>
          <w:rFonts w:hint="cs"/>
          <w:rtl/>
        </w:rPr>
        <w:t xml:space="preserve"> </w:t>
      </w:r>
      <w:r>
        <w:rPr>
          <w:rFonts w:cs="Traditional Arabic" w:hint="cs"/>
          <w:rtl/>
        </w:rPr>
        <w:t>﴿</w:t>
      </w:r>
      <w:r w:rsidRPr="008770BB">
        <w:rPr>
          <w:rFonts w:cs="KFGQPC Uthmanic Script HAFS"/>
          <w:rtl/>
        </w:rPr>
        <w:t xml:space="preserve">جَآءَ </w:t>
      </w:r>
      <w:r w:rsidRPr="008770BB">
        <w:rPr>
          <w:rFonts w:cs="KFGQPC Uthmanic Script HAFS" w:hint="cs"/>
          <w:rtl/>
        </w:rPr>
        <w:t>ٱ</w:t>
      </w:r>
      <w:r w:rsidRPr="008770BB">
        <w:rPr>
          <w:rFonts w:cs="KFGQPC Uthmanic Script HAFS" w:hint="eastAsia"/>
          <w:rtl/>
        </w:rPr>
        <w:t>لۡحَقُّ</w:t>
      </w:r>
      <w:r w:rsidRPr="008770BB">
        <w:rPr>
          <w:rFonts w:cs="KFGQPC Uthmanic Script HAFS"/>
          <w:rtl/>
        </w:rPr>
        <w:t xml:space="preserve"> وَزَهَقَ </w:t>
      </w:r>
      <w:r w:rsidRPr="008770BB">
        <w:rPr>
          <w:rFonts w:cs="KFGQPC Uthmanic Script HAFS" w:hint="cs"/>
          <w:rtl/>
        </w:rPr>
        <w:t>ٱ</w:t>
      </w:r>
      <w:r w:rsidRPr="008770BB">
        <w:rPr>
          <w:rFonts w:cs="KFGQPC Uthmanic Script HAFS" w:hint="eastAsia"/>
          <w:rtl/>
        </w:rPr>
        <w:t>لۡبَٰطِلُۚ</w:t>
      </w:r>
      <w:r>
        <w:rPr>
          <w:rFonts w:cs="Traditional Arabic" w:hint="cs"/>
          <w:rtl/>
        </w:rPr>
        <w:t xml:space="preserve">﴾ </w:t>
      </w:r>
      <w:r w:rsidRPr="001A32DF">
        <w:rPr>
          <w:rFonts w:hint="cs"/>
          <w:rtl/>
        </w:rPr>
        <w:t>و</w:t>
      </w:r>
      <w:r>
        <w:rPr>
          <w:rFonts w:hint="cs"/>
          <w:rtl/>
        </w:rPr>
        <w:t xml:space="preserve"> </w:t>
      </w:r>
      <w:r w:rsidRPr="001A32DF">
        <w:rPr>
          <w:rFonts w:hint="cs"/>
          <w:rtl/>
        </w:rPr>
        <w:t>ن</w:t>
      </w:r>
      <w:r w:rsidRPr="00544F2B">
        <w:rPr>
          <w:rFonts w:hint="cs"/>
          <w:rtl/>
        </w:rPr>
        <w:t>ی</w:t>
      </w:r>
      <w:r w:rsidRPr="001A32DF">
        <w:rPr>
          <w:rFonts w:hint="cs"/>
          <w:rtl/>
        </w:rPr>
        <w:t>ز چون</w:t>
      </w:r>
      <w:r>
        <w:rPr>
          <w:rFonts w:hint="cs"/>
          <w:rtl/>
        </w:rPr>
        <w:t xml:space="preserve"> آن‌ها </w:t>
      </w:r>
      <w:r w:rsidRPr="001A32DF">
        <w:rPr>
          <w:rFonts w:hint="cs"/>
          <w:rtl/>
        </w:rPr>
        <w:t>طائف</w:t>
      </w:r>
      <w:r w:rsidRPr="001A32DF">
        <w:rPr>
          <w:rFonts w:ascii="Tahoma" w:hAnsi="Tahoma" w:hint="cs"/>
          <w:rtl/>
        </w:rPr>
        <w:t>ۀ</w:t>
      </w:r>
      <w:r w:rsidRPr="001A32DF">
        <w:rPr>
          <w:rFonts w:hint="cs"/>
          <w:rtl/>
        </w:rPr>
        <w:t xml:space="preserve"> منصوره</w:t>
      </w:r>
      <w:r>
        <w:rPr>
          <w:rFonts w:hint="cs"/>
          <w:rtl/>
        </w:rPr>
        <w:t xml:space="preserve"> </w:t>
      </w:r>
      <w:r w:rsidRPr="001A32DF">
        <w:rPr>
          <w:rFonts w:hint="cs"/>
          <w:rtl/>
        </w:rPr>
        <w:t>(یاری</w:t>
      </w:r>
      <w:r>
        <w:rPr>
          <w:rFonts w:hint="cs"/>
          <w:rtl/>
        </w:rPr>
        <w:t xml:space="preserve"> </w:t>
      </w:r>
      <w:r>
        <w:rPr>
          <w:rFonts w:hint="eastAsia"/>
          <w:rtl/>
        </w:rPr>
        <w:t>‌</w:t>
      </w:r>
      <w:r w:rsidRPr="001A32DF">
        <w:rPr>
          <w:rFonts w:hint="cs"/>
          <w:rtl/>
        </w:rPr>
        <w:t>داده شده)</w:t>
      </w:r>
      <w:r>
        <w:rPr>
          <w:rFonts w:hint="cs"/>
          <w:rtl/>
        </w:rPr>
        <w:t xml:space="preserve"> </w:t>
      </w:r>
      <w:r w:rsidRPr="001A32DF">
        <w:rPr>
          <w:rFonts w:hint="cs"/>
          <w:rtl/>
        </w:rPr>
        <w:t>از</w:t>
      </w:r>
      <w:r>
        <w:rPr>
          <w:rFonts w:hint="cs"/>
          <w:rtl/>
        </w:rPr>
        <w:t xml:space="preserve"> </w:t>
      </w:r>
      <w:r w:rsidRPr="001A32DF">
        <w:rPr>
          <w:rFonts w:hint="cs"/>
          <w:rtl/>
        </w:rPr>
        <w:t>طرف خداوند</w:t>
      </w:r>
      <w:r>
        <w:rPr>
          <w:rFonts w:cs="CTraditional Arabic" w:hint="cs"/>
          <w:color w:val="C00000"/>
          <w:rtl/>
        </w:rPr>
        <w:t xml:space="preserve"> </w:t>
      </w:r>
      <w:r w:rsidRPr="00777537">
        <w:rPr>
          <w:rFonts w:cs="CTraditional Arabic" w:hint="cs"/>
          <w:rtl/>
        </w:rPr>
        <w:t>ﻷ</w:t>
      </w:r>
      <w:r w:rsidRPr="001A32DF">
        <w:rPr>
          <w:rFonts w:hint="cs"/>
          <w:rtl/>
        </w:rPr>
        <w:t xml:space="preserve"> هستند.</w:t>
      </w:r>
    </w:p>
  </w:footnote>
  <w:footnote w:id="6">
    <w:p w:rsidR="00A246AD" w:rsidRPr="008770BB" w:rsidRDefault="00A246AD" w:rsidP="0083292C">
      <w:pPr>
        <w:pStyle w:val="ab"/>
        <w:rPr>
          <w:rtl/>
        </w:rPr>
      </w:pPr>
      <w:r w:rsidRPr="008770BB">
        <w:rPr>
          <w:rStyle w:val="FootnoteReference"/>
          <w:vertAlign w:val="baseline"/>
        </w:rPr>
        <w:footnoteRef/>
      </w:r>
      <w:r w:rsidRPr="008770BB">
        <w:rPr>
          <w:rFonts w:hint="cs"/>
          <w:rtl/>
        </w:rPr>
        <w:t xml:space="preserve">- </w:t>
      </w:r>
      <w:r w:rsidRPr="008770BB">
        <w:rPr>
          <w:rtl/>
        </w:rPr>
        <w:t>حدیث فرقه ناجیة</w:t>
      </w:r>
      <w:r w:rsidRPr="008770BB">
        <w:rPr>
          <w:rFonts w:hint="cs"/>
          <w:rtl/>
        </w:rPr>
        <w:t xml:space="preserve">: </w:t>
      </w:r>
      <w:r>
        <w:rPr>
          <w:rStyle w:val="Char2"/>
          <w:rFonts w:ascii="IRNazli" w:hAnsi="IRNazli" w:cs="IRNazli" w:hint="cs"/>
          <w:b w:val="0"/>
          <w:bCs w:val="0"/>
          <w:sz w:val="24"/>
          <w:szCs w:val="24"/>
          <w:rtl/>
          <w:lang w:eastAsia="en-US"/>
        </w:rPr>
        <w:t xml:space="preserve">عن معاویه </w:t>
      </w:r>
      <w:r>
        <w:rPr>
          <w:rStyle w:val="Char2"/>
          <w:rFonts w:ascii="IRNazli" w:hAnsi="IRNazli" w:cs="CTraditional Arabic" w:hint="cs"/>
          <w:b w:val="0"/>
          <w:bCs w:val="0"/>
          <w:sz w:val="24"/>
          <w:szCs w:val="24"/>
          <w:rtl/>
          <w:lang w:eastAsia="en-US"/>
        </w:rPr>
        <w:t>س</w:t>
      </w:r>
      <w:r w:rsidRPr="008770BB">
        <w:rPr>
          <w:rStyle w:val="Char2"/>
          <w:rFonts w:ascii="IRNazli" w:hAnsi="IRNazli" w:cs="IRNazli" w:hint="cs"/>
          <w:b w:val="0"/>
          <w:bCs w:val="0"/>
          <w:sz w:val="24"/>
          <w:szCs w:val="24"/>
          <w:rtl/>
          <w:lang w:eastAsia="en-US"/>
        </w:rPr>
        <w:t>:</w:t>
      </w:r>
      <w:r>
        <w:rPr>
          <w:rStyle w:val="Char2"/>
          <w:rFonts w:ascii="IRNazli" w:hAnsi="IRNazli" w:cs="IRNazli" w:hint="cs"/>
          <w:b w:val="0"/>
          <w:bCs w:val="0"/>
          <w:sz w:val="24"/>
          <w:szCs w:val="24"/>
          <w:rtl/>
          <w:lang w:eastAsia="en-US"/>
        </w:rPr>
        <w:t xml:space="preserve"> </w:t>
      </w:r>
      <w:r w:rsidRPr="008770BB">
        <w:rPr>
          <w:rStyle w:val="Char2"/>
          <w:rFonts w:ascii="IRNazli" w:hAnsi="IRNazli" w:cs="IRNazli" w:hint="cs"/>
          <w:b w:val="0"/>
          <w:bCs w:val="0"/>
          <w:sz w:val="24"/>
          <w:szCs w:val="24"/>
          <w:rtl/>
          <w:lang w:eastAsia="en-US"/>
        </w:rPr>
        <w:t>قال: قال رسول الله: «</w:t>
      </w:r>
      <w:r w:rsidRPr="00061198">
        <w:rPr>
          <w:rStyle w:val="Charb"/>
          <w:rFonts w:cs="KFGQPC Uthman Taha Naskh" w:hint="cs"/>
          <w:rtl/>
        </w:rPr>
        <w:t>ألا إن مَن قبلکم من أهل الکتاب افترقوا علی ثنتین وسبعین ملَّته، وإن هذه الـملَّة ستفرق علی ثلاث وسبعین، ثنتان وسبعون في النار، واحدة في الجنة وهي الجمـاعة</w:t>
      </w:r>
      <w:r w:rsidRPr="008770BB">
        <w:rPr>
          <w:rStyle w:val="Char2"/>
          <w:rFonts w:ascii="IRNazli" w:hAnsi="IRNazli" w:cs="IRNazli" w:hint="cs"/>
          <w:b w:val="0"/>
          <w:bCs w:val="0"/>
          <w:sz w:val="24"/>
          <w:szCs w:val="24"/>
          <w:rtl/>
          <w:lang w:eastAsia="en-US"/>
        </w:rPr>
        <w:t>»</w:t>
      </w:r>
      <w:r>
        <w:rPr>
          <w:rStyle w:val="Char2"/>
          <w:rFonts w:ascii="IRNazli" w:hAnsi="IRNazli" w:cs="IRNazli" w:hint="cs"/>
          <w:b w:val="0"/>
          <w:bCs w:val="0"/>
          <w:sz w:val="24"/>
          <w:szCs w:val="24"/>
          <w:rtl/>
          <w:lang w:eastAsia="en-US"/>
        </w:rPr>
        <w:t xml:space="preserve"> </w:t>
      </w:r>
      <w:r w:rsidRPr="008770BB">
        <w:rPr>
          <w:rFonts w:hint="cs"/>
          <w:rtl/>
        </w:rPr>
        <w:t>[رواه ابوداود، وابن اب</w:t>
      </w:r>
      <w:r w:rsidRPr="00544F2B">
        <w:rPr>
          <w:rFonts w:hint="cs"/>
          <w:rtl/>
        </w:rPr>
        <w:t>ی</w:t>
      </w:r>
      <w:r w:rsidRPr="008770BB">
        <w:rPr>
          <w:rFonts w:hint="cs"/>
          <w:rtl/>
        </w:rPr>
        <w:t xml:space="preserve"> العاصم ف</w:t>
      </w:r>
      <w:r w:rsidRPr="00544F2B">
        <w:rPr>
          <w:rFonts w:hint="cs"/>
          <w:rtl/>
        </w:rPr>
        <w:t>ی</w:t>
      </w:r>
      <w:r w:rsidRPr="008770BB">
        <w:rPr>
          <w:rFonts w:hint="cs"/>
          <w:rtl/>
        </w:rPr>
        <w:t xml:space="preserve"> السنة وصححه ألبان</w:t>
      </w:r>
      <w:r w:rsidRPr="00544F2B">
        <w:rPr>
          <w:rFonts w:hint="cs"/>
          <w:rtl/>
        </w:rPr>
        <w:t>ی</w:t>
      </w:r>
      <w:r w:rsidRPr="008770BB">
        <w:rPr>
          <w:rFonts w:hint="cs"/>
          <w:rtl/>
        </w:rPr>
        <w:t xml:space="preserve"> وف</w:t>
      </w:r>
      <w:r w:rsidRPr="00544F2B">
        <w:rPr>
          <w:rFonts w:hint="cs"/>
          <w:rtl/>
        </w:rPr>
        <w:t>ی</w:t>
      </w:r>
      <w:r w:rsidRPr="008770BB">
        <w:rPr>
          <w:rFonts w:hint="cs"/>
          <w:rtl/>
        </w:rPr>
        <w:t xml:space="preserve"> روایة عند ترمذ</w:t>
      </w:r>
      <w:r w:rsidRPr="00544F2B">
        <w:rPr>
          <w:rFonts w:hint="cs"/>
          <w:rtl/>
        </w:rPr>
        <w:t>ی</w:t>
      </w:r>
      <w:r w:rsidRPr="008770BB">
        <w:rPr>
          <w:rFonts w:hint="cs"/>
          <w:rtl/>
        </w:rPr>
        <w:t xml:space="preserve"> (</w:t>
      </w:r>
      <w:r w:rsidRPr="00061198">
        <w:rPr>
          <w:rFonts w:cs="KFGQPC Uthman Taha Naskh" w:hint="cs"/>
          <w:rtl/>
        </w:rPr>
        <w:t>ما أنا علیه الیوم وأصحابی</w:t>
      </w:r>
      <w:r>
        <w:rPr>
          <w:rFonts w:hint="cs"/>
          <w:rtl/>
        </w:rPr>
        <w:t>)</w:t>
      </w:r>
      <w:r w:rsidRPr="008770BB">
        <w:rPr>
          <w:rFonts w:hint="cs"/>
          <w:rtl/>
        </w:rPr>
        <w:t>] «آگاه باشید که اهل کتاب پیش ازشما به 72 فرقه تقسیم شدند، واین ملَّت نیز(أمت اسلام)</w:t>
      </w:r>
      <w:r>
        <w:rPr>
          <w:rFonts w:hint="cs"/>
          <w:rtl/>
        </w:rPr>
        <w:t xml:space="preserve"> </w:t>
      </w:r>
      <w:r w:rsidRPr="008770BB">
        <w:rPr>
          <w:rFonts w:hint="cs"/>
          <w:rtl/>
        </w:rPr>
        <w:t>به 73 فرقه تقسیم می</w:t>
      </w:r>
      <w:r w:rsidRPr="008770BB">
        <w:rPr>
          <w:rFonts w:hint="cs"/>
          <w:rtl/>
        </w:rPr>
        <w:softHyphen/>
        <w:t>شود که 72 فرقه آن درجهنم وفقط یک فرقه در</w:t>
      </w:r>
      <w:r>
        <w:rPr>
          <w:rFonts w:hint="cs"/>
          <w:rtl/>
        </w:rPr>
        <w:t xml:space="preserve"> </w:t>
      </w:r>
      <w:r w:rsidRPr="008770BB">
        <w:rPr>
          <w:rFonts w:hint="cs"/>
          <w:rtl/>
        </w:rPr>
        <w:t>بهشت است وآن فرقه</w:t>
      </w:r>
      <w:r>
        <w:rPr>
          <w:rFonts w:hint="cs"/>
          <w:rtl/>
        </w:rPr>
        <w:t xml:space="preserve"> </w:t>
      </w:r>
      <w:r w:rsidRPr="008770BB">
        <w:rPr>
          <w:rFonts w:hint="cs"/>
          <w:rtl/>
        </w:rPr>
        <w:t>«جماعت»است ـ و</w:t>
      </w:r>
      <w:r>
        <w:rPr>
          <w:rFonts w:hint="cs"/>
          <w:rtl/>
        </w:rPr>
        <w:t xml:space="preserve"> </w:t>
      </w:r>
      <w:r w:rsidRPr="008770BB">
        <w:rPr>
          <w:rFonts w:hint="cs"/>
          <w:rtl/>
        </w:rPr>
        <w:t>در</w:t>
      </w:r>
      <w:r>
        <w:rPr>
          <w:rFonts w:hint="cs"/>
          <w:rtl/>
        </w:rPr>
        <w:t xml:space="preserve"> </w:t>
      </w:r>
      <w:r w:rsidRPr="008770BB">
        <w:rPr>
          <w:rFonts w:hint="cs"/>
          <w:rtl/>
        </w:rPr>
        <w:t>روایت ترمذی؛</w:t>
      </w:r>
      <w:r>
        <w:rPr>
          <w:rFonts w:hint="cs"/>
          <w:rtl/>
        </w:rPr>
        <w:t xml:space="preserve"> </w:t>
      </w:r>
      <w:r w:rsidRPr="008770BB">
        <w:rPr>
          <w:rFonts w:hint="cs"/>
          <w:rtl/>
        </w:rPr>
        <w:t>ا</w:t>
      </w:r>
      <w:r w:rsidRPr="00544F2B">
        <w:rPr>
          <w:rFonts w:hint="cs"/>
          <w:rtl/>
        </w:rPr>
        <w:t>ی</w:t>
      </w:r>
      <w:r>
        <w:rPr>
          <w:rFonts w:hint="cs"/>
          <w:rtl/>
        </w:rPr>
        <w:t>ن</w:t>
      </w:r>
      <w:r>
        <w:rPr>
          <w:rFonts w:hint="eastAsia"/>
          <w:rtl/>
        </w:rPr>
        <w:t>‌</w:t>
      </w:r>
      <w:r w:rsidRPr="008770BB">
        <w:rPr>
          <w:rFonts w:hint="cs"/>
          <w:rtl/>
        </w:rPr>
        <w:t xml:space="preserve">گونه آمده است </w:t>
      </w:r>
      <w:r w:rsidRPr="00544F2B">
        <w:rPr>
          <w:rFonts w:hint="cs"/>
          <w:rtl/>
        </w:rPr>
        <w:t>ک</w:t>
      </w:r>
      <w:r w:rsidRPr="008770BB">
        <w:rPr>
          <w:rFonts w:hint="cs"/>
          <w:rtl/>
        </w:rPr>
        <w:t>ه آن فرقه، فرقه</w:t>
      </w:r>
      <w:r w:rsidRPr="008770BB">
        <w:rPr>
          <w:rFonts w:hint="cs"/>
          <w:rtl/>
        </w:rPr>
        <w:softHyphen/>
        <w:t>ای است که پیرو آنچه است که من واصحابم امروز برآن هستیم» .</w:t>
      </w:r>
    </w:p>
  </w:footnote>
  <w:footnote w:id="7">
    <w:p w:rsidR="00A246AD" w:rsidRPr="008770BB" w:rsidRDefault="00A246AD" w:rsidP="0083292C">
      <w:pPr>
        <w:pStyle w:val="ab"/>
        <w:rPr>
          <w:rtl/>
        </w:rPr>
      </w:pPr>
      <w:r w:rsidRPr="00777537">
        <w:footnoteRef/>
      </w:r>
      <w:r w:rsidRPr="00777537">
        <w:rPr>
          <w:rFonts w:hint="cs"/>
          <w:rtl/>
        </w:rPr>
        <w:t xml:space="preserve">- </w:t>
      </w:r>
      <w:r w:rsidRPr="008770BB">
        <w:rPr>
          <w:rFonts w:hint="cs"/>
          <w:rtl/>
        </w:rPr>
        <w:t>الإعتصام للشاطبی ص 49 ط.</w:t>
      </w:r>
      <w:r>
        <w:rPr>
          <w:rFonts w:hint="cs"/>
          <w:rtl/>
        </w:rPr>
        <w:t xml:space="preserve"> </w:t>
      </w:r>
      <w:r w:rsidRPr="008770BB">
        <w:rPr>
          <w:rFonts w:hint="cs"/>
          <w:rtl/>
        </w:rPr>
        <w:t>دارالکتب العربی</w:t>
      </w:r>
      <w:r>
        <w:rPr>
          <w:rFonts w:hint="cs"/>
          <w:rtl/>
        </w:rPr>
        <w:t>.</w:t>
      </w:r>
    </w:p>
  </w:footnote>
  <w:footnote w:id="8">
    <w:p w:rsidR="00A246AD" w:rsidRPr="001A32DF" w:rsidRDefault="00A246AD" w:rsidP="0083292C">
      <w:pPr>
        <w:pStyle w:val="ab"/>
      </w:pPr>
      <w:r w:rsidRPr="00777537">
        <w:footnoteRef/>
      </w:r>
      <w:r w:rsidRPr="00777537">
        <w:rPr>
          <w:rFonts w:hint="cs"/>
          <w:rtl/>
        </w:rPr>
        <w:t>-</w:t>
      </w:r>
      <w:r w:rsidRPr="001A32DF">
        <w:rPr>
          <w:rFonts w:hint="cs"/>
          <w:rtl/>
        </w:rPr>
        <w:t xml:space="preserve"> حد</w:t>
      </w:r>
      <w:r w:rsidRPr="00544F2B">
        <w:rPr>
          <w:rFonts w:hint="cs"/>
          <w:rtl/>
        </w:rPr>
        <w:t>ی</w:t>
      </w:r>
      <w:r w:rsidRPr="001A32DF">
        <w:rPr>
          <w:rFonts w:hint="cs"/>
          <w:rtl/>
        </w:rPr>
        <w:t>ث در صفحه</w:t>
      </w:r>
      <w:r>
        <w:rPr>
          <w:rFonts w:hint="cs"/>
          <w:rtl/>
        </w:rPr>
        <w:t xml:space="preserve"> </w:t>
      </w:r>
      <w:r w:rsidRPr="001A32DF">
        <w:rPr>
          <w:rFonts w:hint="cs"/>
          <w:rtl/>
        </w:rPr>
        <w:t>8</w:t>
      </w:r>
      <w:r>
        <w:rPr>
          <w:rFonts w:hint="cs"/>
          <w:rtl/>
        </w:rPr>
        <w:t xml:space="preserve"> </w:t>
      </w:r>
      <w:r w:rsidRPr="001A32DF">
        <w:rPr>
          <w:rFonts w:hint="cs"/>
          <w:rtl/>
        </w:rPr>
        <w:t>آمده</w:t>
      </w:r>
      <w:r w:rsidRPr="001A32DF">
        <w:rPr>
          <w:rFonts w:hint="cs"/>
          <w:rtl/>
        </w:rPr>
        <w:softHyphen/>
        <w:t xml:space="preserve"> است.</w:t>
      </w:r>
    </w:p>
  </w:footnote>
  <w:footnote w:id="9">
    <w:p w:rsidR="00A246AD" w:rsidRPr="008E72DF" w:rsidRDefault="00A246AD" w:rsidP="0083292C">
      <w:pPr>
        <w:pStyle w:val="ab"/>
      </w:pPr>
      <w:r w:rsidRPr="008E72DF">
        <w:rPr>
          <w:rStyle w:val="FootnoteReference"/>
          <w:vertAlign w:val="baseline"/>
        </w:rPr>
        <w:footnoteRef/>
      </w:r>
      <w:r w:rsidRPr="008E72DF">
        <w:rPr>
          <w:rFonts w:hint="cs"/>
          <w:rtl/>
        </w:rPr>
        <w:t>-</w:t>
      </w:r>
      <w:r>
        <w:rPr>
          <w:rFonts w:hint="cs"/>
          <w:rtl/>
        </w:rPr>
        <w:t xml:space="preserve"> </w:t>
      </w:r>
      <w:r w:rsidRPr="008E72DF">
        <w:rPr>
          <w:rFonts w:hint="cs"/>
          <w:rtl/>
        </w:rPr>
        <w:t>نقل ازجامع العلوم والحکم لإبن رجب الحنبلی</w:t>
      </w:r>
      <w:r>
        <w:rPr>
          <w:rFonts w:hint="cs"/>
          <w:rtl/>
        </w:rPr>
        <w:t xml:space="preserve"> </w:t>
      </w:r>
      <w:r w:rsidRPr="008E72DF">
        <w:rPr>
          <w:rFonts w:hint="cs"/>
          <w:rtl/>
        </w:rPr>
        <w:t>.ط.</w:t>
      </w:r>
      <w:r>
        <w:rPr>
          <w:rFonts w:hint="cs"/>
          <w:rtl/>
        </w:rPr>
        <w:t xml:space="preserve"> </w:t>
      </w:r>
      <w:r w:rsidRPr="008E72DF">
        <w:rPr>
          <w:rFonts w:hint="cs"/>
          <w:rtl/>
        </w:rPr>
        <w:t>دارالفکر</w:t>
      </w:r>
      <w:r>
        <w:rPr>
          <w:rFonts w:hint="cs"/>
          <w:rtl/>
        </w:rPr>
        <w:t xml:space="preserve"> </w:t>
      </w:r>
      <w:r w:rsidRPr="008E72DF">
        <w:rPr>
          <w:rFonts w:hint="cs"/>
          <w:rtl/>
        </w:rPr>
        <w:t>بیروت ص80</w:t>
      </w:r>
      <w:r>
        <w:rPr>
          <w:rFonts w:hint="cs"/>
          <w:rtl/>
        </w:rPr>
        <w:t>.</w:t>
      </w:r>
    </w:p>
  </w:footnote>
  <w:footnote w:id="10">
    <w:p w:rsidR="00A246AD" w:rsidRPr="008E72DF" w:rsidRDefault="00A246AD" w:rsidP="0083292C">
      <w:pPr>
        <w:pStyle w:val="ab"/>
      </w:pPr>
      <w:r w:rsidRPr="008E72DF">
        <w:rPr>
          <w:rStyle w:val="FootnoteReference"/>
          <w:vertAlign w:val="baseline"/>
        </w:rPr>
        <w:footnoteRef/>
      </w:r>
      <w:r w:rsidRPr="008E72DF">
        <w:rPr>
          <w:rFonts w:hint="cs"/>
          <w:rtl/>
        </w:rPr>
        <w:t>- همانطور</w:t>
      </w:r>
      <w:r>
        <w:rPr>
          <w:rFonts w:hint="cs"/>
          <w:rtl/>
        </w:rPr>
        <w:t xml:space="preserve"> </w:t>
      </w:r>
      <w:r w:rsidRPr="008E72DF">
        <w:rPr>
          <w:rFonts w:hint="cs"/>
          <w:rtl/>
        </w:rPr>
        <w:t>که إمام ابن تیمیه</w:t>
      </w:r>
      <w:r>
        <w:rPr>
          <w:rFonts w:hint="cs"/>
          <w:rtl/>
        </w:rPr>
        <w:t xml:space="preserve"> </w:t>
      </w:r>
      <w:r>
        <w:rPr>
          <w:rFonts w:cs="CTraditional Arabic" w:hint="cs"/>
          <w:rtl/>
        </w:rPr>
        <w:t>/</w:t>
      </w:r>
      <w:r>
        <w:rPr>
          <w:rFonts w:hint="cs"/>
          <w:rtl/>
        </w:rPr>
        <w:t xml:space="preserve"> </w:t>
      </w:r>
      <w:r w:rsidRPr="008E72DF">
        <w:rPr>
          <w:rFonts w:hint="cs"/>
          <w:rtl/>
        </w:rPr>
        <w:t>در</w:t>
      </w:r>
      <w:r>
        <w:rPr>
          <w:rFonts w:hint="cs"/>
          <w:rtl/>
        </w:rPr>
        <w:t xml:space="preserve"> </w:t>
      </w:r>
      <w:r w:rsidRPr="008E72DF">
        <w:rPr>
          <w:rFonts w:hint="cs"/>
          <w:rtl/>
        </w:rPr>
        <w:t>کتاب الإیمان ص 58 این موضوع را بیان نموده و</w:t>
      </w:r>
      <w:r>
        <w:rPr>
          <w:rFonts w:hint="cs"/>
          <w:rtl/>
        </w:rPr>
        <w:t xml:space="preserve"> </w:t>
      </w:r>
      <w:r w:rsidRPr="008E72DF">
        <w:rPr>
          <w:rFonts w:hint="cs"/>
          <w:rtl/>
        </w:rPr>
        <w:t>به آن تصریح نموده است.</w:t>
      </w:r>
    </w:p>
  </w:footnote>
  <w:footnote w:id="11">
    <w:p w:rsidR="00A246AD" w:rsidRPr="00E1657F" w:rsidRDefault="00A246AD" w:rsidP="0083292C">
      <w:pPr>
        <w:pStyle w:val="ab"/>
        <w:rPr>
          <w:rtl/>
        </w:rPr>
      </w:pPr>
      <w:r w:rsidRPr="00E1657F">
        <w:rPr>
          <w:rStyle w:val="FootnoteReference"/>
          <w:vertAlign w:val="baseline"/>
        </w:rPr>
        <w:footnoteRef/>
      </w:r>
      <w:r w:rsidRPr="00E1657F">
        <w:rPr>
          <w:rtl/>
        </w:rPr>
        <w:t>-</w:t>
      </w:r>
      <w:r w:rsidRPr="00E1657F">
        <w:rPr>
          <w:rFonts w:hint="cs"/>
          <w:rtl/>
        </w:rPr>
        <w:t xml:space="preserve"> المغنی لإبن قدامه ج 11 ص 5</w:t>
      </w:r>
      <w:r>
        <w:rPr>
          <w:rFonts w:hint="cs"/>
          <w:rtl/>
        </w:rPr>
        <w:t>.</w:t>
      </w:r>
    </w:p>
  </w:footnote>
  <w:footnote w:id="12">
    <w:p w:rsidR="00A246AD" w:rsidRPr="00E1657F" w:rsidRDefault="00A246AD" w:rsidP="0083292C">
      <w:pPr>
        <w:pStyle w:val="ab"/>
      </w:pPr>
      <w:r w:rsidRPr="00E1657F">
        <w:rPr>
          <w:rStyle w:val="FootnoteReference"/>
          <w:vertAlign w:val="baseline"/>
        </w:rPr>
        <w:footnoteRef/>
      </w:r>
      <w:r w:rsidRPr="00E1657F">
        <w:rPr>
          <w:rFonts w:hint="cs"/>
          <w:rtl/>
        </w:rPr>
        <w:t>- رجوع ش</w:t>
      </w:r>
      <w:r>
        <w:rPr>
          <w:rFonts w:hint="cs"/>
          <w:rtl/>
        </w:rPr>
        <w:t xml:space="preserve">ود به تفسیراین آیه نزد ابن کثیر </w:t>
      </w:r>
      <w:r>
        <w:rPr>
          <w:rFonts w:cs="CTraditional Arabic" w:hint="cs"/>
          <w:rtl/>
        </w:rPr>
        <w:t>/</w:t>
      </w:r>
      <w:r>
        <w:rPr>
          <w:rFonts w:hint="cs"/>
          <w:rtl/>
        </w:rPr>
        <w:t>.</w:t>
      </w:r>
    </w:p>
  </w:footnote>
  <w:footnote w:id="13">
    <w:p w:rsidR="00A246AD" w:rsidRPr="00E1657F" w:rsidRDefault="00A246AD" w:rsidP="0083292C">
      <w:pPr>
        <w:pStyle w:val="ab"/>
      </w:pPr>
      <w:r w:rsidRPr="00E1657F">
        <w:rPr>
          <w:rStyle w:val="FootnoteReference"/>
          <w:vertAlign w:val="baseline"/>
        </w:rPr>
        <w:footnoteRef/>
      </w:r>
      <w:r w:rsidRPr="00E1657F">
        <w:rPr>
          <w:rFonts w:hint="cs"/>
          <w:rtl/>
        </w:rPr>
        <w:t>- المجموع النووی ج 9 ص 80</w:t>
      </w:r>
      <w:r>
        <w:rPr>
          <w:rFonts w:hint="cs"/>
          <w:rtl/>
        </w:rPr>
        <w:t>.</w:t>
      </w:r>
    </w:p>
  </w:footnote>
  <w:footnote w:id="14">
    <w:p w:rsidR="00A246AD" w:rsidRPr="001A32DF" w:rsidRDefault="00A246AD" w:rsidP="0083292C">
      <w:pPr>
        <w:pStyle w:val="ab"/>
      </w:pPr>
      <w:r w:rsidRPr="00E1657F">
        <w:rPr>
          <w:rStyle w:val="FootnoteReference"/>
          <w:vertAlign w:val="baseline"/>
        </w:rPr>
        <w:footnoteRef/>
      </w:r>
      <w:r w:rsidRPr="00E1657F">
        <w:rPr>
          <w:rFonts w:hint="cs"/>
          <w:rtl/>
        </w:rPr>
        <w:t>- فتاوی ج 35 ص 216</w:t>
      </w:r>
      <w:r>
        <w:rPr>
          <w:rFonts w:hint="cs"/>
          <w:rtl/>
        </w:rPr>
        <w:t>.</w:t>
      </w:r>
    </w:p>
  </w:footnote>
  <w:footnote w:id="15">
    <w:p w:rsidR="00A246AD" w:rsidRPr="00393CAA" w:rsidRDefault="00A246AD" w:rsidP="0083292C">
      <w:pPr>
        <w:pStyle w:val="ab"/>
      </w:pPr>
      <w:r w:rsidRPr="00393CAA">
        <w:rPr>
          <w:rStyle w:val="FootnoteReference"/>
          <w:vertAlign w:val="baseline"/>
        </w:rPr>
        <w:footnoteRef/>
      </w:r>
      <w:r w:rsidRPr="00393CAA">
        <w:rPr>
          <w:rFonts w:hint="cs"/>
          <w:rtl/>
        </w:rPr>
        <w:t>- مجلة البیان 10ـ</w:t>
      </w:r>
      <w:r>
        <w:rPr>
          <w:rFonts w:hint="cs"/>
          <w:rtl/>
        </w:rPr>
        <w:t xml:space="preserve"> </w:t>
      </w:r>
      <w:r w:rsidRPr="00393CAA">
        <w:rPr>
          <w:rFonts w:hint="cs"/>
          <w:rtl/>
        </w:rPr>
        <w:t>11</w:t>
      </w:r>
      <w:r>
        <w:rPr>
          <w:rFonts w:hint="cs"/>
          <w:rtl/>
        </w:rPr>
        <w:t>.</w:t>
      </w:r>
      <w:r w:rsidRPr="00393CAA">
        <w:rPr>
          <w:rFonts w:hint="cs"/>
          <w:rtl/>
        </w:rPr>
        <w:t xml:space="preserve"> </w:t>
      </w:r>
    </w:p>
  </w:footnote>
  <w:footnote w:id="16">
    <w:p w:rsidR="00A246AD" w:rsidRPr="009D1297" w:rsidRDefault="00A246AD" w:rsidP="0083292C">
      <w:pPr>
        <w:pStyle w:val="ab"/>
        <w:rPr>
          <w:rtl/>
        </w:rPr>
      </w:pPr>
      <w:r w:rsidRPr="009D1297">
        <w:rPr>
          <w:rStyle w:val="FootnoteReference"/>
          <w:vertAlign w:val="baseline"/>
        </w:rPr>
        <w:footnoteRef/>
      </w:r>
      <w:r w:rsidRPr="009D1297">
        <w:rPr>
          <w:rFonts w:hint="cs"/>
          <w:rtl/>
        </w:rPr>
        <w:t>- مگرآنچه که پاک کنید</w:t>
      </w:r>
      <w:r>
        <w:rPr>
          <w:rFonts w:hint="cs"/>
          <w:rtl/>
        </w:rPr>
        <w:t xml:space="preserve"> </w:t>
      </w:r>
      <w:r w:rsidRPr="009D1297">
        <w:rPr>
          <w:rFonts w:hint="cs"/>
          <w:rtl/>
        </w:rPr>
        <w:t>(ذبحش کنید).</w:t>
      </w:r>
    </w:p>
  </w:footnote>
  <w:footnote w:id="17">
    <w:p w:rsidR="00A246AD" w:rsidRPr="009D1297" w:rsidRDefault="00A246AD" w:rsidP="0083292C">
      <w:pPr>
        <w:pStyle w:val="ab"/>
      </w:pPr>
      <w:r w:rsidRPr="009D1297">
        <w:rPr>
          <w:rStyle w:val="FootnoteReference"/>
          <w:vertAlign w:val="baseline"/>
        </w:rPr>
        <w:footnoteRef/>
      </w:r>
      <w:r w:rsidRPr="009D1297">
        <w:rPr>
          <w:rtl/>
        </w:rPr>
        <w:t>-</w:t>
      </w:r>
      <w:r w:rsidRPr="009D1297">
        <w:rPr>
          <w:rFonts w:hint="cs"/>
          <w:rtl/>
        </w:rPr>
        <w:t xml:space="preserve"> مجموعة الرسائل والمسائل النجدیة ج 3 ص 313</w:t>
      </w:r>
      <w:r>
        <w:rPr>
          <w:rFonts w:hint="cs"/>
          <w:rtl/>
        </w:rPr>
        <w:t>.</w:t>
      </w:r>
    </w:p>
  </w:footnote>
  <w:footnote w:id="18">
    <w:p w:rsidR="00A246AD" w:rsidRPr="009D1297" w:rsidRDefault="00A246AD" w:rsidP="0083292C">
      <w:pPr>
        <w:pStyle w:val="ab"/>
        <w:rPr>
          <w:rtl/>
        </w:rPr>
      </w:pPr>
      <w:r w:rsidRPr="0009091B">
        <w:footnoteRef/>
      </w:r>
      <w:r w:rsidRPr="009D1297">
        <w:rPr>
          <w:rtl/>
        </w:rPr>
        <w:t>-</w:t>
      </w:r>
      <w:r w:rsidRPr="009D1297">
        <w:rPr>
          <w:rFonts w:hint="cs"/>
          <w:rtl/>
        </w:rPr>
        <w:t xml:space="preserve"> البته به این دلیل می</w:t>
      </w:r>
      <w:r w:rsidRPr="009D1297">
        <w:rPr>
          <w:rFonts w:hint="cs"/>
          <w:rtl/>
        </w:rPr>
        <w:softHyphen/>
        <w:t>توان گفت ذبح عبادت است که چون خداوند</w:t>
      </w:r>
      <w:r>
        <w:rPr>
          <w:rFonts w:hint="cs"/>
          <w:rtl/>
        </w:rPr>
        <w:t xml:space="preserve"> </w:t>
      </w:r>
      <w:r>
        <w:rPr>
          <w:rFonts w:cs="CTraditional Arabic" w:hint="cs"/>
          <w:rtl/>
        </w:rPr>
        <w:t>ﻷ</w:t>
      </w:r>
      <w:r w:rsidRPr="009D1297">
        <w:rPr>
          <w:rFonts w:hint="cs"/>
          <w:rtl/>
        </w:rPr>
        <w:t xml:space="preserve"> ،برای ما بیان نموده که به یک شیوه مشخص وشرایط مشخص</w:t>
      </w:r>
      <w:r>
        <w:rPr>
          <w:rFonts w:hint="cs"/>
          <w:rtl/>
        </w:rPr>
        <w:t xml:space="preserve"> </w:t>
      </w:r>
      <w:r w:rsidRPr="009D1297">
        <w:rPr>
          <w:rFonts w:hint="cs"/>
          <w:rtl/>
        </w:rPr>
        <w:t>(ازجمله گفتن اسم الله بر</w:t>
      </w:r>
      <w:r>
        <w:rPr>
          <w:rFonts w:hint="cs"/>
          <w:rtl/>
        </w:rPr>
        <w:t xml:space="preserve"> </w:t>
      </w:r>
      <w:r w:rsidRPr="009D1297">
        <w:rPr>
          <w:rFonts w:hint="cs"/>
          <w:rtl/>
        </w:rPr>
        <w:t>سرذبح)</w:t>
      </w:r>
      <w:r>
        <w:rPr>
          <w:rFonts w:hint="cs"/>
          <w:rtl/>
        </w:rPr>
        <w:t xml:space="preserve"> </w:t>
      </w:r>
      <w:r w:rsidRPr="009D1297">
        <w:rPr>
          <w:rFonts w:hint="cs"/>
          <w:rtl/>
        </w:rPr>
        <w:t>راضی است که حیوانی ذبح شود و به غیرآن شیوه راضی نیست،</w:t>
      </w:r>
      <w:r>
        <w:rPr>
          <w:rFonts w:hint="cs"/>
          <w:rtl/>
        </w:rPr>
        <w:t xml:space="preserve"> پس می</w:t>
      </w:r>
      <w:r>
        <w:rPr>
          <w:rFonts w:hint="eastAsia"/>
          <w:rtl/>
        </w:rPr>
        <w:t>‌</w:t>
      </w:r>
      <w:r w:rsidRPr="009D1297">
        <w:rPr>
          <w:rFonts w:hint="cs"/>
          <w:rtl/>
        </w:rPr>
        <w:t xml:space="preserve">توان گفت که ذبح به شیوه شرعی ـ که مورد رضایت الله </w:t>
      </w:r>
      <w:r>
        <w:rPr>
          <w:rFonts w:cs="CTraditional Arabic" w:hint="cs"/>
          <w:rtl/>
        </w:rPr>
        <w:t>ﻷ</w:t>
      </w:r>
      <w:r w:rsidRPr="009D1297">
        <w:rPr>
          <w:rFonts w:hint="cs"/>
          <w:rtl/>
        </w:rPr>
        <w:t xml:space="preserve"> است ـ چون اطاعت از أمرالهی است، پس عبادت است «والله أعلم» و</w:t>
      </w:r>
      <w:r>
        <w:rPr>
          <w:rFonts w:hint="cs"/>
          <w:rtl/>
        </w:rPr>
        <w:t xml:space="preserve"> </w:t>
      </w:r>
      <w:r w:rsidRPr="009D1297">
        <w:rPr>
          <w:rFonts w:hint="cs"/>
          <w:rtl/>
        </w:rPr>
        <w:t>این مسأله با نسک</w:t>
      </w:r>
      <w:r>
        <w:rPr>
          <w:rFonts w:hint="cs"/>
          <w:rtl/>
        </w:rPr>
        <w:t xml:space="preserve"> </w:t>
      </w:r>
      <w:r w:rsidRPr="009D1297">
        <w:rPr>
          <w:rFonts w:hint="cs"/>
          <w:rtl/>
        </w:rPr>
        <w:t>(قربانی)</w:t>
      </w:r>
      <w:r>
        <w:rPr>
          <w:rFonts w:hint="cs"/>
          <w:rtl/>
        </w:rPr>
        <w:t xml:space="preserve"> </w:t>
      </w:r>
      <w:r w:rsidRPr="009D1297">
        <w:rPr>
          <w:rFonts w:hint="cs"/>
          <w:rtl/>
        </w:rPr>
        <w:t>متفاوت است.</w:t>
      </w:r>
    </w:p>
  </w:footnote>
  <w:footnote w:id="19">
    <w:p w:rsidR="00A246AD" w:rsidRPr="009D1297" w:rsidRDefault="00A246AD" w:rsidP="0083292C">
      <w:pPr>
        <w:pStyle w:val="ab"/>
      </w:pPr>
      <w:r w:rsidRPr="0009091B">
        <w:footnoteRef/>
      </w:r>
      <w:r w:rsidRPr="0009091B">
        <w:rPr>
          <w:rFonts w:hint="cs"/>
          <w:rtl/>
        </w:rPr>
        <w:t xml:space="preserve">- </w:t>
      </w:r>
      <w:r w:rsidRPr="009D1297">
        <w:rPr>
          <w:rFonts w:hint="cs"/>
          <w:rtl/>
        </w:rPr>
        <w:t>معانی ومدلولات ألفاظ بر</w:t>
      </w:r>
      <w:r>
        <w:rPr>
          <w:rFonts w:hint="cs"/>
          <w:rtl/>
        </w:rPr>
        <w:t xml:space="preserve"> </w:t>
      </w:r>
      <w:r w:rsidRPr="009D1297">
        <w:rPr>
          <w:rFonts w:hint="cs"/>
          <w:rtl/>
        </w:rPr>
        <w:t>دو</w:t>
      </w:r>
      <w:r>
        <w:rPr>
          <w:rFonts w:hint="cs"/>
          <w:rtl/>
        </w:rPr>
        <w:t xml:space="preserve"> </w:t>
      </w:r>
      <w:r w:rsidRPr="009D1297">
        <w:rPr>
          <w:rFonts w:hint="cs"/>
          <w:rtl/>
        </w:rPr>
        <w:t>نوع</w:t>
      </w:r>
      <w:r>
        <w:rPr>
          <w:rFonts w:hint="cs"/>
          <w:rtl/>
        </w:rPr>
        <w:t xml:space="preserve"> </w:t>
      </w:r>
      <w:r w:rsidRPr="009D1297">
        <w:rPr>
          <w:rFonts w:hint="cs"/>
          <w:rtl/>
        </w:rPr>
        <w:t>است یکی آن چیزی است که هنگام إیراد نطق و</w:t>
      </w:r>
      <w:r>
        <w:rPr>
          <w:rFonts w:hint="cs"/>
          <w:rtl/>
        </w:rPr>
        <w:t xml:space="preserve"> </w:t>
      </w:r>
      <w:r w:rsidRPr="009D1297">
        <w:rPr>
          <w:rFonts w:hint="cs"/>
          <w:rtl/>
        </w:rPr>
        <w:t>تلفظ درذهن شنونده القا شود آن را</w:t>
      </w:r>
      <w:r>
        <w:rPr>
          <w:rFonts w:hint="cs"/>
          <w:rtl/>
        </w:rPr>
        <w:t xml:space="preserve"> </w:t>
      </w:r>
      <w:r w:rsidRPr="009D1297">
        <w:rPr>
          <w:rFonts w:hint="cs"/>
          <w:rtl/>
        </w:rPr>
        <w:t>منطوق گویند و دیگری آنچه که پس ازخاتمه تلفظ وحصول سکوت استنباط گردد آن را مفهوم نامند؛ حال مفهوم به دوقسم تقسیم می</w:t>
      </w:r>
      <w:r w:rsidRPr="009D1297">
        <w:rPr>
          <w:rFonts w:hint="cs"/>
          <w:rtl/>
        </w:rPr>
        <w:softHyphen/>
        <w:t>گردد: یکی مفهوم موافق و</w:t>
      </w:r>
      <w:r>
        <w:rPr>
          <w:rFonts w:hint="cs"/>
          <w:rtl/>
        </w:rPr>
        <w:t xml:space="preserve"> </w:t>
      </w:r>
      <w:r w:rsidRPr="009D1297">
        <w:rPr>
          <w:rFonts w:hint="cs"/>
          <w:rtl/>
        </w:rPr>
        <w:t>دیگری مفهوم مخالف که:</w:t>
      </w:r>
      <w:r>
        <w:rPr>
          <w:rFonts w:hint="cs"/>
          <w:rtl/>
        </w:rPr>
        <w:t xml:space="preserve"> </w:t>
      </w:r>
      <w:r w:rsidRPr="009D1297">
        <w:rPr>
          <w:rFonts w:hint="cs"/>
          <w:rtl/>
        </w:rPr>
        <w:t>مفهوم موافق:</w:t>
      </w:r>
      <w:r>
        <w:rPr>
          <w:rFonts w:hint="cs"/>
          <w:rtl/>
        </w:rPr>
        <w:t xml:space="preserve"> </w:t>
      </w:r>
      <w:r w:rsidRPr="009D1297">
        <w:rPr>
          <w:rFonts w:hint="cs"/>
          <w:rtl/>
        </w:rPr>
        <w:t>هرگاه مفهوم با منطوق موافق باشد</w:t>
      </w:r>
      <w:r>
        <w:rPr>
          <w:rFonts w:hint="cs"/>
          <w:rtl/>
        </w:rPr>
        <w:t xml:space="preserve"> </w:t>
      </w:r>
      <w:r w:rsidRPr="009D1297">
        <w:rPr>
          <w:rFonts w:hint="cs"/>
          <w:rtl/>
        </w:rPr>
        <w:t>(مفهوم ومنطوق برطبق تعریف بیان شده)</w:t>
      </w:r>
      <w:r>
        <w:rPr>
          <w:rFonts w:hint="cs"/>
          <w:rtl/>
        </w:rPr>
        <w:t xml:space="preserve"> </w:t>
      </w:r>
      <w:r w:rsidRPr="009D1297">
        <w:rPr>
          <w:rFonts w:hint="cs"/>
          <w:rtl/>
        </w:rPr>
        <w:t>و</w:t>
      </w:r>
      <w:r>
        <w:rPr>
          <w:rFonts w:hint="cs"/>
          <w:rtl/>
        </w:rPr>
        <w:t xml:space="preserve"> </w:t>
      </w:r>
      <w:r w:rsidRPr="009D1297">
        <w:rPr>
          <w:rFonts w:hint="cs"/>
          <w:rtl/>
        </w:rPr>
        <w:t>مفهوم مخالف:</w:t>
      </w:r>
      <w:r>
        <w:rPr>
          <w:rFonts w:hint="cs"/>
          <w:rtl/>
        </w:rPr>
        <w:t xml:space="preserve"> </w:t>
      </w:r>
      <w:r w:rsidRPr="009D1297">
        <w:rPr>
          <w:rFonts w:hint="cs"/>
          <w:rtl/>
        </w:rPr>
        <w:t>هرگاه مفهوم،</w:t>
      </w:r>
      <w:r>
        <w:rPr>
          <w:rFonts w:hint="cs"/>
          <w:rtl/>
        </w:rPr>
        <w:t xml:space="preserve"> </w:t>
      </w:r>
      <w:r w:rsidRPr="009D1297">
        <w:rPr>
          <w:rFonts w:hint="cs"/>
          <w:rtl/>
        </w:rPr>
        <w:t>ازحیث اثبات یا نفی، مخالف منطوق باشد، به این معنی که اگر</w:t>
      </w:r>
      <w:r>
        <w:rPr>
          <w:rFonts w:hint="cs"/>
          <w:rtl/>
        </w:rPr>
        <w:t xml:space="preserve"> </w:t>
      </w:r>
      <w:r w:rsidRPr="009D1297">
        <w:rPr>
          <w:rFonts w:hint="cs"/>
          <w:rtl/>
        </w:rPr>
        <w:t>منطوق یک حکم، اثبات چیزی را برساند، مفهومِ آن نفی آن چیزرا برساند.</w:t>
      </w:r>
      <w:r>
        <w:rPr>
          <w:rFonts w:hint="cs"/>
          <w:rtl/>
        </w:rPr>
        <w:t xml:space="preserve"> </w:t>
      </w:r>
      <w:r w:rsidRPr="009D1297">
        <w:rPr>
          <w:rFonts w:hint="cs"/>
          <w:rtl/>
        </w:rPr>
        <w:t>شرط تحقق مفهوم مخالف این است که برای تصریح به لفظ مذکوردرحکم بجزانتفاء حکم ازمسکوت، فـائده</w:t>
      </w:r>
      <w:r w:rsidRPr="009D1297">
        <w:rPr>
          <w:rFonts w:hint="cs"/>
          <w:rtl/>
        </w:rPr>
        <w:softHyphen/>
        <w:t>ای به نظر نرسد و</w:t>
      </w:r>
      <w:r>
        <w:rPr>
          <w:rFonts w:hint="cs"/>
          <w:rtl/>
        </w:rPr>
        <w:t xml:space="preserve"> </w:t>
      </w:r>
      <w:r w:rsidRPr="009D1297">
        <w:rPr>
          <w:rFonts w:hint="cs"/>
          <w:rtl/>
        </w:rPr>
        <w:t>مفهوم مخالف خود دارای چند قسم است از</w:t>
      </w:r>
      <w:r>
        <w:rPr>
          <w:rFonts w:hint="cs"/>
          <w:rtl/>
        </w:rPr>
        <w:t xml:space="preserve"> </w:t>
      </w:r>
      <w:r w:rsidRPr="009D1297">
        <w:rPr>
          <w:rFonts w:hint="cs"/>
          <w:rtl/>
        </w:rPr>
        <w:t>قبیل: مفهوم صفت،</w:t>
      </w:r>
      <w:r>
        <w:rPr>
          <w:rFonts w:hint="cs"/>
          <w:rtl/>
        </w:rPr>
        <w:t xml:space="preserve"> </w:t>
      </w:r>
      <w:r w:rsidRPr="009D1297">
        <w:rPr>
          <w:rFonts w:hint="cs"/>
          <w:rtl/>
        </w:rPr>
        <w:t>مفهوم علت،</w:t>
      </w:r>
      <w:r>
        <w:rPr>
          <w:rFonts w:hint="cs"/>
          <w:rtl/>
        </w:rPr>
        <w:t xml:space="preserve"> </w:t>
      </w:r>
      <w:r w:rsidRPr="009D1297">
        <w:rPr>
          <w:rFonts w:hint="cs"/>
          <w:rtl/>
        </w:rPr>
        <w:t>مفهوم ظرف،</w:t>
      </w:r>
      <w:r>
        <w:rPr>
          <w:rFonts w:hint="cs"/>
          <w:rtl/>
        </w:rPr>
        <w:t xml:space="preserve"> </w:t>
      </w:r>
      <w:r w:rsidRPr="009D1297">
        <w:rPr>
          <w:rFonts w:hint="cs"/>
          <w:rtl/>
        </w:rPr>
        <w:t>مفهوم حال،</w:t>
      </w:r>
      <w:r>
        <w:rPr>
          <w:rFonts w:hint="cs"/>
          <w:rtl/>
        </w:rPr>
        <w:t xml:space="preserve"> </w:t>
      </w:r>
      <w:r w:rsidRPr="009D1297">
        <w:rPr>
          <w:rFonts w:hint="cs"/>
          <w:rtl/>
        </w:rPr>
        <w:t>مفهوم شرط،</w:t>
      </w:r>
      <w:r>
        <w:rPr>
          <w:rFonts w:hint="cs"/>
          <w:rtl/>
        </w:rPr>
        <w:t xml:space="preserve"> </w:t>
      </w:r>
      <w:r w:rsidRPr="009D1297">
        <w:rPr>
          <w:rFonts w:hint="cs"/>
          <w:rtl/>
        </w:rPr>
        <w:t>مفهوم غایت،</w:t>
      </w:r>
      <w:r>
        <w:rPr>
          <w:rFonts w:hint="cs"/>
          <w:rtl/>
        </w:rPr>
        <w:t xml:space="preserve"> </w:t>
      </w:r>
      <w:r w:rsidRPr="009D1297">
        <w:rPr>
          <w:rFonts w:hint="cs"/>
          <w:rtl/>
        </w:rPr>
        <w:t>مفهوم حصرو...</w:t>
      </w:r>
      <w:r>
        <w:rPr>
          <w:rFonts w:hint="cs"/>
          <w:rtl/>
        </w:rPr>
        <w:t xml:space="preserve"> </w:t>
      </w:r>
      <w:r w:rsidRPr="009D1297">
        <w:rPr>
          <w:rFonts w:hint="cs"/>
          <w:rtl/>
        </w:rPr>
        <w:t>برای توضیح بیشتر</w:t>
      </w:r>
      <w:r>
        <w:rPr>
          <w:rFonts w:hint="cs"/>
          <w:rtl/>
        </w:rPr>
        <w:t xml:space="preserve"> </w:t>
      </w:r>
      <w:r w:rsidRPr="009D1297">
        <w:rPr>
          <w:rFonts w:hint="cs"/>
          <w:rtl/>
        </w:rPr>
        <w:t>می</w:t>
      </w:r>
      <w:r w:rsidRPr="009D1297">
        <w:rPr>
          <w:rFonts w:hint="cs"/>
          <w:rtl/>
        </w:rPr>
        <w:softHyphen/>
        <w:t>توانید به کتب أصول فقه از</w:t>
      </w:r>
      <w:r>
        <w:rPr>
          <w:rFonts w:hint="cs"/>
          <w:rtl/>
        </w:rPr>
        <w:t xml:space="preserve"> </w:t>
      </w:r>
      <w:r w:rsidRPr="009D1297">
        <w:rPr>
          <w:rFonts w:hint="cs"/>
          <w:rtl/>
        </w:rPr>
        <w:t>جمله الوجیزفی اصول الفقه،</w:t>
      </w:r>
      <w:r>
        <w:rPr>
          <w:rFonts w:hint="cs"/>
          <w:rtl/>
        </w:rPr>
        <w:t xml:space="preserve"> </w:t>
      </w:r>
      <w:r w:rsidRPr="009D1297">
        <w:rPr>
          <w:rFonts w:hint="cs"/>
          <w:rtl/>
        </w:rPr>
        <w:t>دکتر</w:t>
      </w:r>
      <w:r>
        <w:rPr>
          <w:rFonts w:hint="cs"/>
          <w:rtl/>
        </w:rPr>
        <w:t xml:space="preserve"> </w:t>
      </w:r>
      <w:r w:rsidRPr="009D1297">
        <w:rPr>
          <w:rFonts w:hint="cs"/>
          <w:rtl/>
        </w:rPr>
        <w:t>عبدالکریم زیدان مراجعه نمایید.</w:t>
      </w:r>
      <w:r>
        <w:rPr>
          <w:rFonts w:hint="cs"/>
          <w:rtl/>
        </w:rPr>
        <w:t xml:space="preserve"> </w:t>
      </w:r>
      <w:r w:rsidRPr="009D1297">
        <w:rPr>
          <w:rtl/>
        </w:rPr>
        <w:t>«والله تعالی أعلم».</w:t>
      </w:r>
    </w:p>
  </w:footnote>
  <w:footnote w:id="20">
    <w:p w:rsidR="00A246AD" w:rsidRPr="001A32DF" w:rsidRDefault="00A246AD" w:rsidP="0083292C">
      <w:pPr>
        <w:pStyle w:val="ab"/>
      </w:pPr>
      <w:r w:rsidRPr="006A66F2">
        <w:footnoteRef/>
      </w:r>
      <w:r w:rsidRPr="006A66F2">
        <w:rPr>
          <w:rFonts w:hint="cs"/>
          <w:rtl/>
        </w:rPr>
        <w:t>-</w:t>
      </w:r>
      <w:r>
        <w:rPr>
          <w:rFonts w:hint="cs"/>
          <w:rtl/>
        </w:rPr>
        <w:t xml:space="preserve"> تفسیرابن کثیر ج 2 ص 91</w:t>
      </w:r>
      <w:r w:rsidRPr="009D1297">
        <w:rPr>
          <w:rFonts w:hint="cs"/>
          <w:rtl/>
        </w:rPr>
        <w:t>؛ نقل ازرساله دکترعبدالله عزام</w:t>
      </w:r>
      <w:r>
        <w:rPr>
          <w:rFonts w:hint="cs"/>
          <w:rtl/>
        </w:rPr>
        <w:t xml:space="preserve"> </w:t>
      </w:r>
    </w:p>
  </w:footnote>
  <w:footnote w:id="21">
    <w:p w:rsidR="00A246AD" w:rsidRPr="009D1297" w:rsidRDefault="00A246AD" w:rsidP="0083292C">
      <w:pPr>
        <w:pStyle w:val="ab"/>
      </w:pPr>
      <w:r w:rsidRPr="009D1297">
        <w:rPr>
          <w:rStyle w:val="FootnoteReference"/>
          <w:vertAlign w:val="baseline"/>
        </w:rPr>
        <w:footnoteRef/>
      </w:r>
      <w:r w:rsidRPr="009D1297">
        <w:rPr>
          <w:rFonts w:hint="cs"/>
          <w:rtl/>
        </w:rPr>
        <w:t>- مُصَنَّف عبدالرزاق ج 4 ص 964</w:t>
      </w:r>
      <w:r>
        <w:rPr>
          <w:rFonts w:hint="cs"/>
          <w:rtl/>
        </w:rPr>
        <w:t>.</w:t>
      </w:r>
    </w:p>
  </w:footnote>
  <w:footnote w:id="22">
    <w:p w:rsidR="00A246AD" w:rsidRPr="009D1297" w:rsidRDefault="00A246AD" w:rsidP="0083292C">
      <w:pPr>
        <w:pStyle w:val="ab"/>
      </w:pPr>
      <w:r w:rsidRPr="009D1297">
        <w:rPr>
          <w:rStyle w:val="FootnoteReference"/>
          <w:vertAlign w:val="baseline"/>
        </w:rPr>
        <w:footnoteRef/>
      </w:r>
      <w:r w:rsidRPr="009D1297">
        <w:rPr>
          <w:rFonts w:hint="cs"/>
          <w:rtl/>
        </w:rPr>
        <w:t>- سنن دارقطنی ج 4 ص 492</w:t>
      </w:r>
      <w:r>
        <w:rPr>
          <w:rFonts w:hint="cs"/>
          <w:rtl/>
        </w:rPr>
        <w:t>.</w:t>
      </w:r>
    </w:p>
  </w:footnote>
  <w:footnote w:id="23">
    <w:p w:rsidR="00A246AD" w:rsidRPr="009D1297" w:rsidRDefault="00A246AD" w:rsidP="0083292C">
      <w:pPr>
        <w:pStyle w:val="ab"/>
      </w:pPr>
      <w:r w:rsidRPr="009D1297">
        <w:rPr>
          <w:rStyle w:val="FootnoteReference"/>
          <w:vertAlign w:val="baseline"/>
        </w:rPr>
        <w:footnoteRef/>
      </w:r>
      <w:r w:rsidRPr="009D1297">
        <w:rPr>
          <w:rtl/>
        </w:rPr>
        <w:t>-</w:t>
      </w:r>
      <w:r w:rsidRPr="009D1297">
        <w:rPr>
          <w:rFonts w:hint="cs"/>
          <w:rtl/>
        </w:rPr>
        <w:t xml:space="preserve"> مُصَنَّف عبدالرزاق ج 4 ص 784</w:t>
      </w:r>
      <w:r>
        <w:rPr>
          <w:rFonts w:hint="cs"/>
          <w:rtl/>
        </w:rPr>
        <w:t>.</w:t>
      </w:r>
    </w:p>
  </w:footnote>
  <w:footnote w:id="24">
    <w:p w:rsidR="00A246AD" w:rsidRPr="001A32DF" w:rsidRDefault="00A246AD" w:rsidP="0083292C">
      <w:pPr>
        <w:pStyle w:val="ab"/>
        <w:rPr>
          <w:rtl/>
        </w:rPr>
      </w:pPr>
      <w:r w:rsidRPr="009D1297">
        <w:rPr>
          <w:rStyle w:val="FootnoteReference"/>
          <w:vertAlign w:val="baseline"/>
        </w:rPr>
        <w:footnoteRef/>
      </w:r>
      <w:r w:rsidRPr="009D1297">
        <w:rPr>
          <w:rtl/>
        </w:rPr>
        <w:t>-</w:t>
      </w:r>
      <w:r w:rsidRPr="009D1297">
        <w:rPr>
          <w:rFonts w:hint="cs"/>
          <w:rtl/>
        </w:rPr>
        <w:t xml:space="preserve"> رجال الحدیث رجال الشیخین عدا قیس بن السکن فهو علی شرط مسلم،قال ابن حجرـ فی تقریب التذهیب ج 2 ص 921 ـ هوثقة.(عدا= بجز)</w:t>
      </w:r>
    </w:p>
  </w:footnote>
  <w:footnote w:id="25">
    <w:p w:rsidR="00A246AD" w:rsidRPr="009D1297" w:rsidRDefault="00A246AD" w:rsidP="0083292C">
      <w:pPr>
        <w:pStyle w:val="ab"/>
      </w:pPr>
      <w:r w:rsidRPr="009D1297">
        <w:rPr>
          <w:rStyle w:val="FootnoteReference"/>
          <w:vertAlign w:val="baseline"/>
        </w:rPr>
        <w:footnoteRef/>
      </w:r>
      <w:r w:rsidRPr="009D1297">
        <w:rPr>
          <w:rFonts w:hint="cs"/>
          <w:rtl/>
        </w:rPr>
        <w:t>- نبیط: قومی غیرعرب بودند که دربین النهرین سکونت داشتند،</w:t>
      </w:r>
      <w:r>
        <w:rPr>
          <w:rFonts w:hint="cs"/>
          <w:rtl/>
        </w:rPr>
        <w:t xml:space="preserve"> </w:t>
      </w:r>
      <w:r w:rsidRPr="009D1297">
        <w:rPr>
          <w:rFonts w:hint="cs"/>
          <w:rtl/>
        </w:rPr>
        <w:t>و</w:t>
      </w:r>
      <w:r>
        <w:rPr>
          <w:rFonts w:hint="cs"/>
          <w:rtl/>
        </w:rPr>
        <w:t xml:space="preserve"> </w:t>
      </w:r>
      <w:r w:rsidRPr="009D1297">
        <w:rPr>
          <w:rFonts w:hint="cs"/>
          <w:rtl/>
        </w:rPr>
        <w:t>این اسم برای عوام الناس ومردمانی مختلف از</w:t>
      </w:r>
      <w:r>
        <w:rPr>
          <w:rFonts w:hint="cs"/>
          <w:rtl/>
        </w:rPr>
        <w:t xml:space="preserve"> </w:t>
      </w:r>
      <w:r w:rsidRPr="009D1297">
        <w:rPr>
          <w:rFonts w:hint="cs"/>
          <w:rtl/>
        </w:rPr>
        <w:t>ادیان مختلف به کارمی</w:t>
      </w:r>
      <w:r w:rsidRPr="009D1297">
        <w:rPr>
          <w:rFonts w:hint="cs"/>
          <w:rtl/>
        </w:rPr>
        <w:softHyphen/>
        <w:t>رود.</w:t>
      </w:r>
      <w:r w:rsidRPr="009D1297">
        <w:rPr>
          <w:rtl/>
        </w:rPr>
        <w:t>و الله تعالی اعلم</w:t>
      </w:r>
      <w:r w:rsidRPr="009D1297">
        <w:rPr>
          <w:rFonts w:hint="cs"/>
          <w:rtl/>
        </w:rPr>
        <w:t>.</w:t>
      </w:r>
    </w:p>
  </w:footnote>
  <w:footnote w:id="26">
    <w:p w:rsidR="00A246AD" w:rsidRPr="009D1297" w:rsidRDefault="00A246AD" w:rsidP="0083292C">
      <w:pPr>
        <w:pStyle w:val="ab"/>
      </w:pPr>
      <w:r w:rsidRPr="009D1297">
        <w:rPr>
          <w:rStyle w:val="FootnoteReference"/>
          <w:vertAlign w:val="baseline"/>
        </w:rPr>
        <w:footnoteRef/>
      </w:r>
      <w:r w:rsidRPr="009D1297">
        <w:rPr>
          <w:rFonts w:hint="cs"/>
          <w:rtl/>
        </w:rPr>
        <w:t>- در بدایة المجتهد ج 1 ص 449</w:t>
      </w:r>
      <w:r>
        <w:rPr>
          <w:rFonts w:hint="cs"/>
          <w:rtl/>
        </w:rPr>
        <w:t>.</w:t>
      </w:r>
    </w:p>
  </w:footnote>
  <w:footnote w:id="27">
    <w:p w:rsidR="00A246AD" w:rsidRPr="001A32DF" w:rsidRDefault="00A246AD" w:rsidP="0083292C">
      <w:pPr>
        <w:pStyle w:val="ab"/>
        <w:rPr>
          <w:rtl/>
        </w:rPr>
      </w:pPr>
      <w:r w:rsidRPr="009D1297">
        <w:rPr>
          <w:rStyle w:val="FootnoteReference"/>
          <w:vertAlign w:val="baseline"/>
        </w:rPr>
        <w:footnoteRef/>
      </w:r>
      <w:r w:rsidRPr="009D1297">
        <w:rPr>
          <w:rFonts w:hint="cs"/>
          <w:rtl/>
        </w:rPr>
        <w:t>- دربدائع الصنائع ج 6 حدیث 2776</w:t>
      </w:r>
      <w:r>
        <w:rPr>
          <w:rFonts w:hint="cs"/>
          <w:rtl/>
        </w:rPr>
        <w:t>.</w:t>
      </w:r>
    </w:p>
  </w:footnote>
  <w:footnote w:id="28">
    <w:p w:rsidR="00A246AD" w:rsidRPr="007D039F" w:rsidRDefault="00A246AD" w:rsidP="0083292C">
      <w:pPr>
        <w:pStyle w:val="ab"/>
        <w:rPr>
          <w:rtl/>
        </w:rPr>
      </w:pPr>
      <w:r w:rsidRPr="007D039F">
        <w:rPr>
          <w:rStyle w:val="FootnoteReference"/>
          <w:vertAlign w:val="baseline"/>
        </w:rPr>
        <w:footnoteRef/>
      </w:r>
      <w:r w:rsidRPr="007D039F">
        <w:rPr>
          <w:rFonts w:hint="cs"/>
          <w:rtl/>
        </w:rPr>
        <w:t>- فتاوی ج 12 ص 301</w:t>
      </w:r>
      <w:r>
        <w:rPr>
          <w:rFonts w:hint="cs"/>
          <w:rtl/>
        </w:rPr>
        <w:t>.</w:t>
      </w:r>
      <w:r w:rsidRPr="007D039F">
        <w:rPr>
          <w:rFonts w:hint="cs"/>
          <w:rtl/>
        </w:rPr>
        <w:t xml:space="preserve"> </w:t>
      </w:r>
    </w:p>
  </w:footnote>
  <w:footnote w:id="29">
    <w:p w:rsidR="00A246AD" w:rsidRPr="007D039F" w:rsidRDefault="00A246AD" w:rsidP="0083292C">
      <w:pPr>
        <w:pStyle w:val="ab"/>
      </w:pPr>
      <w:r w:rsidRPr="007D039F">
        <w:rPr>
          <w:rStyle w:val="FootnoteReference"/>
          <w:vertAlign w:val="baseline"/>
        </w:rPr>
        <w:footnoteRef/>
      </w:r>
      <w:r w:rsidRPr="007D039F">
        <w:rPr>
          <w:rFonts w:hint="cs"/>
          <w:rtl/>
        </w:rPr>
        <w:t>- حدیث مرسل،</w:t>
      </w:r>
      <w:r>
        <w:rPr>
          <w:rFonts w:hint="cs"/>
          <w:rtl/>
        </w:rPr>
        <w:t xml:space="preserve"> </w:t>
      </w:r>
      <w:r w:rsidRPr="007D039F">
        <w:rPr>
          <w:rFonts w:hint="cs"/>
          <w:rtl/>
        </w:rPr>
        <w:t>حدیثی است که فرد تابعی از پیامبر روایت نموده و</w:t>
      </w:r>
      <w:r>
        <w:rPr>
          <w:rFonts w:hint="cs"/>
          <w:rtl/>
        </w:rPr>
        <w:t xml:space="preserve"> </w:t>
      </w:r>
      <w:r w:rsidRPr="007D039F">
        <w:rPr>
          <w:rFonts w:hint="cs"/>
          <w:rtl/>
        </w:rPr>
        <w:t>در</w:t>
      </w:r>
      <w:r>
        <w:rPr>
          <w:rFonts w:hint="cs"/>
          <w:rtl/>
        </w:rPr>
        <w:t xml:space="preserve"> </w:t>
      </w:r>
      <w:r w:rsidRPr="007D039F">
        <w:rPr>
          <w:rFonts w:hint="cs"/>
          <w:rtl/>
        </w:rPr>
        <w:t>سند آن صحابه وجود ندارد،</w:t>
      </w:r>
      <w:r>
        <w:rPr>
          <w:rFonts w:hint="cs"/>
          <w:rtl/>
        </w:rPr>
        <w:t xml:space="preserve"> </w:t>
      </w:r>
      <w:r w:rsidRPr="007D039F">
        <w:rPr>
          <w:rFonts w:hint="cs"/>
          <w:rtl/>
        </w:rPr>
        <w:t>این حدیث از</w:t>
      </w:r>
      <w:r>
        <w:rPr>
          <w:rFonts w:hint="cs"/>
          <w:rtl/>
        </w:rPr>
        <w:t xml:space="preserve"> </w:t>
      </w:r>
      <w:r w:rsidRPr="007D039F">
        <w:rPr>
          <w:rFonts w:hint="cs"/>
          <w:rtl/>
        </w:rPr>
        <w:t>اقسام حدیث ضعیف به شمار</w:t>
      </w:r>
      <w:r>
        <w:rPr>
          <w:rFonts w:hint="cs"/>
          <w:rtl/>
        </w:rPr>
        <w:t xml:space="preserve"> </w:t>
      </w:r>
      <w:r w:rsidRPr="007D039F">
        <w:rPr>
          <w:rFonts w:hint="cs"/>
          <w:rtl/>
        </w:rPr>
        <w:t>می</w:t>
      </w:r>
      <w:r w:rsidRPr="007D039F">
        <w:rPr>
          <w:rFonts w:hint="cs"/>
          <w:rtl/>
        </w:rPr>
        <w:softHyphen/>
        <w:t>رود.</w:t>
      </w:r>
      <w:r>
        <w:rPr>
          <w:rFonts w:hint="cs"/>
          <w:rtl/>
        </w:rPr>
        <w:t xml:space="preserve"> </w:t>
      </w:r>
      <w:r w:rsidRPr="007D039F">
        <w:rPr>
          <w:rFonts w:hint="cs"/>
          <w:rtl/>
        </w:rPr>
        <w:t>و</w:t>
      </w:r>
      <w:r>
        <w:rPr>
          <w:rFonts w:hint="cs"/>
          <w:rtl/>
        </w:rPr>
        <w:t xml:space="preserve"> </w:t>
      </w:r>
      <w:r w:rsidRPr="007D039F">
        <w:rPr>
          <w:rFonts w:hint="cs"/>
          <w:rtl/>
        </w:rPr>
        <w:t>الله تعالی أعلم،</w:t>
      </w:r>
      <w:r>
        <w:rPr>
          <w:rFonts w:hint="cs"/>
          <w:rtl/>
        </w:rPr>
        <w:t xml:space="preserve"> </w:t>
      </w:r>
      <w:r w:rsidRPr="007D039F">
        <w:rPr>
          <w:rFonts w:hint="cs"/>
          <w:rtl/>
        </w:rPr>
        <w:t>بخش اول حدیث متفق علیه می</w:t>
      </w:r>
      <w:r w:rsidRPr="007D039F">
        <w:rPr>
          <w:rFonts w:hint="cs"/>
          <w:rtl/>
        </w:rPr>
        <w:softHyphen/>
        <w:t>باشد و</w:t>
      </w:r>
      <w:r>
        <w:rPr>
          <w:rFonts w:hint="cs"/>
          <w:rtl/>
        </w:rPr>
        <w:t xml:space="preserve"> صحیح است..</w:t>
      </w:r>
    </w:p>
  </w:footnote>
  <w:footnote w:id="30">
    <w:p w:rsidR="00A246AD" w:rsidRPr="001A32DF" w:rsidRDefault="00A246AD" w:rsidP="0083292C">
      <w:pPr>
        <w:pStyle w:val="ab"/>
      </w:pPr>
      <w:r w:rsidRPr="007D039F">
        <w:rPr>
          <w:rStyle w:val="FootnoteReference"/>
          <w:vertAlign w:val="baseline"/>
        </w:rPr>
        <w:footnoteRef/>
      </w:r>
      <w:r w:rsidRPr="007D039F">
        <w:rPr>
          <w:rFonts w:hint="cs"/>
          <w:rtl/>
        </w:rPr>
        <w:t>- مجموع الفتاوی ج 32 ص 189</w:t>
      </w:r>
      <w:r>
        <w:rPr>
          <w:rFonts w:hint="cs"/>
          <w:rtl/>
        </w:rPr>
        <w:t>.</w:t>
      </w:r>
      <w:r w:rsidRPr="001A32DF">
        <w:rPr>
          <w:rFonts w:hint="cs"/>
          <w:rtl/>
        </w:rPr>
        <w:t xml:space="preserve"> </w:t>
      </w:r>
    </w:p>
  </w:footnote>
  <w:footnote w:id="31">
    <w:p w:rsidR="00A246AD" w:rsidRPr="007D039F" w:rsidRDefault="00A246AD" w:rsidP="0083292C">
      <w:pPr>
        <w:pStyle w:val="ab"/>
      </w:pPr>
      <w:r w:rsidRPr="007D039F">
        <w:rPr>
          <w:rStyle w:val="FootnoteReference"/>
          <w:vertAlign w:val="baseline"/>
        </w:rPr>
        <w:footnoteRef/>
      </w:r>
      <w:r w:rsidRPr="007D039F">
        <w:rPr>
          <w:rFonts w:hint="cs"/>
          <w:rtl/>
        </w:rPr>
        <w:t xml:space="preserve">- از </w:t>
      </w:r>
      <w:r w:rsidRPr="00544F2B">
        <w:rPr>
          <w:rFonts w:hint="cs"/>
          <w:rtl/>
        </w:rPr>
        <w:t>ک</w:t>
      </w:r>
      <w:r w:rsidRPr="007D039F">
        <w:rPr>
          <w:rFonts w:hint="cs"/>
          <w:rtl/>
        </w:rPr>
        <w:t>سان</w:t>
      </w:r>
      <w:r w:rsidRPr="00544F2B">
        <w:rPr>
          <w:rFonts w:hint="cs"/>
          <w:rtl/>
        </w:rPr>
        <w:t>ی</w:t>
      </w:r>
      <w:r w:rsidRPr="007D039F">
        <w:rPr>
          <w:rFonts w:hint="cs"/>
          <w:rtl/>
        </w:rPr>
        <w:t xml:space="preserve"> </w:t>
      </w:r>
      <w:r w:rsidRPr="00544F2B">
        <w:rPr>
          <w:rFonts w:hint="cs"/>
          <w:rtl/>
        </w:rPr>
        <w:t>ک</w:t>
      </w:r>
      <w:r w:rsidRPr="007D039F">
        <w:rPr>
          <w:rFonts w:hint="cs"/>
          <w:rtl/>
        </w:rPr>
        <w:t>ه اجماع بر تحر</w:t>
      </w:r>
      <w:r w:rsidRPr="00544F2B">
        <w:rPr>
          <w:rFonts w:hint="cs"/>
          <w:rtl/>
        </w:rPr>
        <w:t>ی</w:t>
      </w:r>
      <w:r w:rsidRPr="007D039F">
        <w:rPr>
          <w:rFonts w:hint="cs"/>
          <w:rtl/>
        </w:rPr>
        <w:t>م ذبائح مجوس و مشر</w:t>
      </w:r>
      <w:r w:rsidRPr="00544F2B">
        <w:rPr>
          <w:rFonts w:hint="cs"/>
          <w:rtl/>
        </w:rPr>
        <w:t>کی</w:t>
      </w:r>
      <w:r w:rsidRPr="007D039F">
        <w:rPr>
          <w:rFonts w:hint="cs"/>
          <w:rtl/>
        </w:rPr>
        <w:t>ن و مرتد</w:t>
      </w:r>
      <w:r w:rsidRPr="00544F2B">
        <w:rPr>
          <w:rFonts w:hint="cs"/>
          <w:rtl/>
        </w:rPr>
        <w:t>ی</w:t>
      </w:r>
      <w:r w:rsidRPr="007D039F">
        <w:rPr>
          <w:rFonts w:hint="cs"/>
          <w:rtl/>
        </w:rPr>
        <w:t xml:space="preserve">ن را نقل </w:t>
      </w:r>
      <w:r w:rsidRPr="00544F2B">
        <w:rPr>
          <w:rFonts w:hint="cs"/>
          <w:rtl/>
        </w:rPr>
        <w:t>ک</w:t>
      </w:r>
      <w:r>
        <w:rPr>
          <w:rFonts w:hint="cs"/>
          <w:rtl/>
        </w:rPr>
        <w:t>رده</w:t>
      </w:r>
      <w:r>
        <w:rPr>
          <w:rFonts w:hint="cs"/>
          <w:rtl/>
        </w:rPr>
        <w:softHyphen/>
        <w:t>اند</w:t>
      </w:r>
      <w:r w:rsidRPr="007D039F">
        <w:rPr>
          <w:rFonts w:hint="cs"/>
          <w:rtl/>
        </w:rPr>
        <w:t>: إمام کاسانی در</w:t>
      </w:r>
      <w:r>
        <w:rPr>
          <w:rFonts w:hint="cs"/>
          <w:rtl/>
        </w:rPr>
        <w:t xml:space="preserve"> </w:t>
      </w:r>
      <w:r w:rsidRPr="007D039F">
        <w:rPr>
          <w:rFonts w:hint="cs"/>
          <w:rtl/>
        </w:rPr>
        <w:t>بدائع الصنائع ج6 ص2776،</w:t>
      </w:r>
      <w:r>
        <w:rPr>
          <w:rFonts w:hint="cs"/>
          <w:rtl/>
        </w:rPr>
        <w:t xml:space="preserve"> </w:t>
      </w:r>
      <w:r w:rsidRPr="007D039F">
        <w:rPr>
          <w:rFonts w:hint="cs"/>
          <w:rtl/>
        </w:rPr>
        <w:t>برهان الدین مرغینانی در</w:t>
      </w:r>
      <w:r w:rsidRPr="007D039F">
        <w:rPr>
          <w:rtl/>
        </w:rPr>
        <w:t>الهدایة</w:t>
      </w:r>
      <w:r w:rsidRPr="007D039F">
        <w:rPr>
          <w:rFonts w:hint="cs"/>
          <w:rtl/>
        </w:rPr>
        <w:t xml:space="preserve"> مع شرح فتح القدیرج8 ص408،</w:t>
      </w:r>
      <w:r>
        <w:rPr>
          <w:rFonts w:hint="cs"/>
          <w:rtl/>
        </w:rPr>
        <w:t xml:space="preserve"> </w:t>
      </w:r>
      <w:r w:rsidRPr="007D039F">
        <w:rPr>
          <w:rFonts w:hint="cs"/>
          <w:rtl/>
        </w:rPr>
        <w:t>إبن رشد در</w:t>
      </w:r>
      <w:r>
        <w:rPr>
          <w:rFonts w:hint="cs"/>
          <w:rtl/>
        </w:rPr>
        <w:t xml:space="preserve"> </w:t>
      </w:r>
      <w:r w:rsidRPr="007D039F">
        <w:rPr>
          <w:rtl/>
        </w:rPr>
        <w:t>بدایة المجتهد</w:t>
      </w:r>
      <w:r w:rsidRPr="007D039F">
        <w:rPr>
          <w:rFonts w:hint="cs"/>
          <w:rtl/>
        </w:rPr>
        <w:t xml:space="preserve"> ج1 ص450 ـ 451،</w:t>
      </w:r>
      <w:r>
        <w:rPr>
          <w:rFonts w:hint="cs"/>
          <w:rtl/>
        </w:rPr>
        <w:t xml:space="preserve"> </w:t>
      </w:r>
      <w:r w:rsidRPr="007D039F">
        <w:rPr>
          <w:rFonts w:hint="cs"/>
          <w:rtl/>
        </w:rPr>
        <w:t>إبن قدامه حنبلی درالمغنی ج12 ص277و</w:t>
      </w:r>
      <w:r>
        <w:rPr>
          <w:rFonts w:hint="cs"/>
          <w:rtl/>
        </w:rPr>
        <w:t xml:space="preserve"> </w:t>
      </w:r>
      <w:r w:rsidRPr="007D039F">
        <w:rPr>
          <w:rFonts w:hint="cs"/>
          <w:rtl/>
        </w:rPr>
        <w:t>ج13 ص296،</w:t>
      </w:r>
      <w:r>
        <w:rPr>
          <w:rFonts w:hint="cs"/>
          <w:rtl/>
        </w:rPr>
        <w:t xml:space="preserve"> </w:t>
      </w:r>
      <w:r w:rsidRPr="007D039F">
        <w:rPr>
          <w:rFonts w:hint="cs"/>
          <w:rtl/>
        </w:rPr>
        <w:t>إمام نووی در</w:t>
      </w:r>
      <w:r>
        <w:rPr>
          <w:rFonts w:hint="cs"/>
          <w:rtl/>
        </w:rPr>
        <w:t xml:space="preserve"> </w:t>
      </w:r>
      <w:r w:rsidRPr="007D039F">
        <w:rPr>
          <w:rFonts w:hint="cs"/>
          <w:rtl/>
        </w:rPr>
        <w:t>شرح المُهَذَّب ج9 ص</w:t>
      </w:r>
      <w:r>
        <w:rPr>
          <w:rFonts w:hint="cs"/>
          <w:rtl/>
        </w:rPr>
        <w:t xml:space="preserve"> </w:t>
      </w:r>
      <w:r w:rsidRPr="007D039F">
        <w:rPr>
          <w:rFonts w:hint="cs"/>
          <w:rtl/>
        </w:rPr>
        <w:t>65</w:t>
      </w:r>
      <w:r>
        <w:rPr>
          <w:rFonts w:hint="cs"/>
          <w:rtl/>
        </w:rPr>
        <w:t xml:space="preserve"> </w:t>
      </w:r>
      <w:r w:rsidRPr="007D039F">
        <w:rPr>
          <w:rFonts w:hint="cs"/>
          <w:rtl/>
        </w:rPr>
        <w:t>و</w:t>
      </w:r>
      <w:r>
        <w:rPr>
          <w:rFonts w:hint="cs"/>
          <w:rtl/>
        </w:rPr>
        <w:t xml:space="preserve"> </w:t>
      </w:r>
      <w:r w:rsidRPr="007D039F">
        <w:rPr>
          <w:rFonts w:hint="cs"/>
          <w:rtl/>
        </w:rPr>
        <w:t>69،</w:t>
      </w:r>
      <w:r>
        <w:rPr>
          <w:rFonts w:hint="cs"/>
          <w:rtl/>
        </w:rPr>
        <w:t xml:space="preserve"> </w:t>
      </w:r>
      <w:r w:rsidRPr="007D039F">
        <w:rPr>
          <w:rFonts w:hint="cs"/>
          <w:rtl/>
        </w:rPr>
        <w:t xml:space="preserve">فخرالدین زیعلی </w:t>
      </w:r>
      <w:r w:rsidRPr="007D039F">
        <w:rPr>
          <w:rtl/>
        </w:rPr>
        <w:t>در الدر الکامنة لإبن حجرج</w:t>
      </w:r>
      <w:r w:rsidRPr="007D039F">
        <w:rPr>
          <w:rFonts w:hint="cs"/>
          <w:rtl/>
        </w:rPr>
        <w:t>3 ص61،</w:t>
      </w:r>
      <w:r>
        <w:rPr>
          <w:rFonts w:hint="cs"/>
          <w:rtl/>
        </w:rPr>
        <w:t xml:space="preserve"> </w:t>
      </w:r>
      <w:r w:rsidRPr="007D039F">
        <w:rPr>
          <w:rFonts w:hint="cs"/>
          <w:rtl/>
        </w:rPr>
        <w:t>شیخ الإسلام ابن تیمیه در</w:t>
      </w:r>
      <w:r>
        <w:rPr>
          <w:rFonts w:hint="cs"/>
          <w:rtl/>
        </w:rPr>
        <w:t xml:space="preserve"> </w:t>
      </w:r>
      <w:r w:rsidRPr="007D039F">
        <w:rPr>
          <w:rFonts w:hint="cs"/>
          <w:rtl/>
        </w:rPr>
        <w:t>مواضعی چند از</w:t>
      </w:r>
      <w:r>
        <w:rPr>
          <w:rFonts w:hint="cs"/>
          <w:rtl/>
        </w:rPr>
        <w:t xml:space="preserve"> </w:t>
      </w:r>
      <w:r w:rsidRPr="007D039F">
        <w:rPr>
          <w:rFonts w:hint="cs"/>
          <w:rtl/>
        </w:rPr>
        <w:t>مجموع فتاوایش و محمد</w:t>
      </w:r>
      <w:r>
        <w:rPr>
          <w:rFonts w:hint="cs"/>
          <w:rtl/>
        </w:rPr>
        <w:t xml:space="preserve"> </w:t>
      </w:r>
      <w:r w:rsidRPr="007D039F">
        <w:rPr>
          <w:rFonts w:hint="cs"/>
          <w:rtl/>
        </w:rPr>
        <w:t>بن عبدالوهاب و...</w:t>
      </w:r>
    </w:p>
  </w:footnote>
  <w:footnote w:id="32">
    <w:p w:rsidR="00A246AD" w:rsidRPr="001A32DF" w:rsidRDefault="00A246AD" w:rsidP="0083292C">
      <w:pPr>
        <w:pStyle w:val="ab"/>
      </w:pPr>
      <w:r w:rsidRPr="007D039F">
        <w:rPr>
          <w:rStyle w:val="FootnoteReference"/>
          <w:vertAlign w:val="baseline"/>
        </w:rPr>
        <w:footnoteRef/>
      </w:r>
      <w:r w:rsidRPr="007D039F">
        <w:rPr>
          <w:rFonts w:hint="cs"/>
          <w:rtl/>
        </w:rPr>
        <w:t>- ابتدای سوره الروم نیزبه این موضوع دلالت دارد.</w:t>
      </w:r>
    </w:p>
  </w:footnote>
  <w:footnote w:id="33">
    <w:p w:rsidR="00A246AD" w:rsidRPr="001A32DF" w:rsidRDefault="00A246AD" w:rsidP="0083292C">
      <w:pPr>
        <w:pStyle w:val="ab"/>
      </w:pPr>
      <w:r w:rsidRPr="001A32DF">
        <w:rPr>
          <w:rStyle w:val="FootnoteReference"/>
          <w:rFonts w:cs="B Zar"/>
          <w:vertAlign w:val="baseline"/>
        </w:rPr>
        <w:footnoteRef/>
      </w:r>
      <w:r w:rsidRPr="001A32DF">
        <w:rPr>
          <w:rtl/>
        </w:rPr>
        <w:t>-</w:t>
      </w:r>
      <w:r w:rsidRPr="001A32DF">
        <w:rPr>
          <w:rFonts w:hint="cs"/>
          <w:rtl/>
        </w:rPr>
        <w:t xml:space="preserve"> الجامع فی طلب العلم الشریف ج 2 ص 597 </w:t>
      </w:r>
    </w:p>
  </w:footnote>
  <w:footnote w:id="34">
    <w:p w:rsidR="00A246AD" w:rsidRPr="001A32DF" w:rsidRDefault="00A246AD" w:rsidP="0083292C">
      <w:pPr>
        <w:pStyle w:val="ab"/>
      </w:pPr>
      <w:r w:rsidRPr="001A32DF">
        <w:rPr>
          <w:rStyle w:val="FootnoteReference"/>
          <w:rFonts w:cs="B Zar"/>
          <w:vertAlign w:val="baseline"/>
        </w:rPr>
        <w:footnoteRef/>
      </w:r>
      <w:r w:rsidRPr="001A32DF">
        <w:rPr>
          <w:rFonts w:hint="cs"/>
          <w:rtl/>
        </w:rPr>
        <w:t>- الجام</w:t>
      </w:r>
      <w:r>
        <w:rPr>
          <w:rFonts w:hint="cs"/>
          <w:rtl/>
        </w:rPr>
        <w:t>ع فی طلب العلم الشریف ج 2 ص 599.</w:t>
      </w:r>
    </w:p>
  </w:footnote>
  <w:footnote w:id="35">
    <w:p w:rsidR="00A246AD" w:rsidRPr="00B54D97" w:rsidRDefault="00A246AD" w:rsidP="0083292C">
      <w:pPr>
        <w:pStyle w:val="ab"/>
        <w:rPr>
          <w:rtl/>
        </w:rPr>
      </w:pPr>
      <w:r w:rsidRPr="00B54D97">
        <w:rPr>
          <w:rStyle w:val="FootnoteReference"/>
          <w:vertAlign w:val="baseline"/>
        </w:rPr>
        <w:footnoteRef/>
      </w:r>
      <w:r w:rsidRPr="00B54D97">
        <w:rPr>
          <w:rFonts w:hint="cs"/>
          <w:rtl/>
        </w:rPr>
        <w:t>- حکم مجهول الحال در</w:t>
      </w:r>
      <w:r>
        <w:rPr>
          <w:rFonts w:hint="cs"/>
          <w:rtl/>
        </w:rPr>
        <w:t xml:space="preserve"> </w:t>
      </w:r>
      <w:r w:rsidRPr="00B54D97">
        <w:rPr>
          <w:rFonts w:hint="cs"/>
          <w:rtl/>
        </w:rPr>
        <w:t>دارالکفر،</w:t>
      </w:r>
      <w:r>
        <w:rPr>
          <w:rFonts w:hint="cs"/>
          <w:rtl/>
        </w:rPr>
        <w:t xml:space="preserve"> </w:t>
      </w:r>
      <w:r w:rsidRPr="00B54D97">
        <w:rPr>
          <w:rFonts w:hint="cs"/>
          <w:rtl/>
        </w:rPr>
        <w:t>توقف نمودن درحکم دادن بر او است و برای او اصل معینی استصحابن</w:t>
      </w:r>
      <w:r>
        <w:rPr>
          <w:rFonts w:hint="cs"/>
          <w:rtl/>
        </w:rPr>
        <w:t xml:space="preserve"> </w:t>
      </w:r>
      <w:r w:rsidRPr="00B54D97">
        <w:rPr>
          <w:rFonts w:hint="cs"/>
          <w:rtl/>
        </w:rPr>
        <w:t>می</w:t>
      </w:r>
      <w:r w:rsidRPr="00B54D97">
        <w:rPr>
          <w:rFonts w:hint="cs"/>
          <w:rtl/>
        </w:rPr>
        <w:softHyphen/>
        <w:t>شود</w:t>
      </w:r>
      <w:r>
        <w:rPr>
          <w:rFonts w:hint="cs"/>
          <w:rtl/>
        </w:rPr>
        <w:t xml:space="preserve"> </w:t>
      </w:r>
      <w:r w:rsidRPr="00B54D97">
        <w:rPr>
          <w:rFonts w:hint="cs"/>
          <w:rtl/>
        </w:rPr>
        <w:t>(استصحاب عبارت است از</w:t>
      </w:r>
      <w:r>
        <w:rPr>
          <w:rFonts w:hint="cs"/>
          <w:rtl/>
        </w:rPr>
        <w:t xml:space="preserve"> </w:t>
      </w:r>
      <w:r w:rsidRPr="00B54D97">
        <w:rPr>
          <w:rFonts w:hint="cs"/>
          <w:rtl/>
        </w:rPr>
        <w:t>عمل به اصل به دلیل عدم وجود دلیل تغییردهنده</w:t>
      </w:r>
      <w:r w:rsidRPr="00B54D97">
        <w:rPr>
          <w:rFonts w:hint="cs"/>
          <w:rtl/>
        </w:rPr>
        <w:softHyphen/>
        <w:t>ای برای آن یعنی حکم به ثبوت یا نفی امری در</w:t>
      </w:r>
      <w:r>
        <w:rPr>
          <w:rFonts w:hint="cs"/>
          <w:rtl/>
        </w:rPr>
        <w:t xml:space="preserve"> </w:t>
      </w:r>
      <w:r w:rsidRPr="00B54D97">
        <w:rPr>
          <w:rFonts w:hint="cs"/>
          <w:rtl/>
        </w:rPr>
        <w:t>زمان حال یا آینده، براساس ثابت بودن یا نبودن آن در گذشته. به علت عدم به وجود آمدن دلیلی دال بر تغییر حالتی که در گذشته بر آن بوده است. مثلاً گفته می</w:t>
      </w:r>
      <w:r w:rsidRPr="00B54D97">
        <w:rPr>
          <w:rFonts w:hint="cs"/>
          <w:rtl/>
        </w:rPr>
        <w:softHyphen/>
        <w:t>شود حکم فلانی فلان بوده و اکنون ن</w:t>
      </w:r>
      <w:r w:rsidRPr="00544F2B">
        <w:rPr>
          <w:rFonts w:hint="cs"/>
          <w:rtl/>
        </w:rPr>
        <w:t>ی</w:t>
      </w:r>
      <w:r w:rsidRPr="00B54D97">
        <w:rPr>
          <w:rFonts w:hint="cs"/>
          <w:rtl/>
        </w:rPr>
        <w:t>ز همان است، زیرا دلیلی برعدم آن حکم یا تغییر</w:t>
      </w:r>
      <w:r>
        <w:rPr>
          <w:rFonts w:hint="cs"/>
          <w:rtl/>
        </w:rPr>
        <w:t xml:space="preserve"> </w:t>
      </w:r>
      <w:r w:rsidRPr="00B54D97">
        <w:rPr>
          <w:rFonts w:hint="cs"/>
          <w:rtl/>
        </w:rPr>
        <w:t>آن موجود نیست. یا مثلاً کسی که وضو</w:t>
      </w:r>
      <w:r>
        <w:rPr>
          <w:rFonts w:hint="cs"/>
          <w:rtl/>
        </w:rPr>
        <w:t xml:space="preserve"> </w:t>
      </w:r>
      <w:r w:rsidRPr="00B54D97">
        <w:rPr>
          <w:rFonts w:hint="cs"/>
          <w:rtl/>
        </w:rPr>
        <w:t>داشته است و در</w:t>
      </w:r>
      <w:r>
        <w:rPr>
          <w:rFonts w:hint="cs"/>
          <w:rtl/>
        </w:rPr>
        <w:t xml:space="preserve"> </w:t>
      </w:r>
      <w:r w:rsidRPr="00B54D97">
        <w:rPr>
          <w:rFonts w:hint="cs"/>
          <w:rtl/>
        </w:rPr>
        <w:t>حال حاضر دلیلی بر</w:t>
      </w:r>
      <w:r>
        <w:rPr>
          <w:rFonts w:hint="cs"/>
          <w:rtl/>
        </w:rPr>
        <w:t xml:space="preserve"> </w:t>
      </w:r>
      <w:r w:rsidRPr="00B54D97">
        <w:rPr>
          <w:rFonts w:hint="cs"/>
          <w:rtl/>
        </w:rPr>
        <w:t>تغییر و انتفاء وضو حاصل نشده است، گفته می</w:t>
      </w:r>
      <w:r w:rsidRPr="00B54D97">
        <w:rPr>
          <w:rFonts w:hint="cs"/>
          <w:rtl/>
        </w:rPr>
        <w:softHyphen/>
        <w:t>شود که بر همان حکم خود باقی می</w:t>
      </w:r>
      <w:r w:rsidRPr="00B54D97">
        <w:rPr>
          <w:rFonts w:hint="cs"/>
          <w:rtl/>
        </w:rPr>
        <w:softHyphen/>
        <w:t>ماند که وضو</w:t>
      </w:r>
      <w:r>
        <w:rPr>
          <w:rFonts w:hint="cs"/>
          <w:rtl/>
        </w:rPr>
        <w:t xml:space="preserve"> </w:t>
      </w:r>
      <w:r w:rsidRPr="00B54D97">
        <w:rPr>
          <w:rFonts w:hint="cs"/>
          <w:rtl/>
        </w:rPr>
        <w:t>داشتن و</w:t>
      </w:r>
      <w:r>
        <w:rPr>
          <w:rFonts w:hint="cs"/>
          <w:rtl/>
        </w:rPr>
        <w:t xml:space="preserve"> </w:t>
      </w:r>
      <w:r w:rsidRPr="00B54D97">
        <w:rPr>
          <w:rFonts w:hint="cs"/>
          <w:rtl/>
        </w:rPr>
        <w:t xml:space="preserve">طهارت است) </w:t>
      </w:r>
      <w:r w:rsidRPr="00B54D97">
        <w:rPr>
          <w:rtl/>
        </w:rPr>
        <w:t>ـ والله تعالی أعلم ـ</w:t>
      </w:r>
      <w:r w:rsidRPr="00B54D97">
        <w:rPr>
          <w:rFonts w:hint="cs"/>
          <w:rtl/>
        </w:rPr>
        <w:t xml:space="preserve"> و</w:t>
      </w:r>
      <w:r>
        <w:rPr>
          <w:rFonts w:hint="cs"/>
          <w:rtl/>
        </w:rPr>
        <w:t xml:space="preserve"> </w:t>
      </w:r>
      <w:r w:rsidRPr="00B54D97">
        <w:rPr>
          <w:rFonts w:hint="cs"/>
          <w:rtl/>
        </w:rPr>
        <w:t>باید بدانیم که علماء اصول</w:t>
      </w:r>
      <w:r>
        <w:rPr>
          <w:rFonts w:hint="cs"/>
          <w:rtl/>
        </w:rPr>
        <w:t xml:space="preserve"> بیان نموده</w:t>
      </w:r>
      <w:r>
        <w:rPr>
          <w:rFonts w:hint="cs"/>
          <w:rtl/>
        </w:rPr>
        <w:softHyphen/>
        <w:t>اند که استصحاب ضعیف</w:t>
      </w:r>
      <w:r>
        <w:rPr>
          <w:rFonts w:hint="eastAsia"/>
          <w:rtl/>
        </w:rPr>
        <w:t>‌</w:t>
      </w:r>
      <w:r w:rsidRPr="00B54D97">
        <w:rPr>
          <w:rFonts w:hint="cs"/>
          <w:rtl/>
        </w:rPr>
        <w:t>ترین دلیل برای دادن فتوا یا حکم است و هرگونه دلیل دیگری در</w:t>
      </w:r>
      <w:r>
        <w:rPr>
          <w:rFonts w:hint="cs"/>
          <w:rtl/>
        </w:rPr>
        <w:t xml:space="preserve"> </w:t>
      </w:r>
      <w:r w:rsidRPr="00B54D97">
        <w:rPr>
          <w:rFonts w:hint="cs"/>
          <w:rtl/>
        </w:rPr>
        <w:t>صورت وجود برآن راجح می</w:t>
      </w:r>
      <w:r w:rsidRPr="00B54D97">
        <w:rPr>
          <w:rFonts w:hint="cs"/>
          <w:rtl/>
        </w:rPr>
        <w:softHyphen/>
        <w:t>شود. پس به قطع می</w:t>
      </w:r>
      <w:r w:rsidRPr="00B54D97">
        <w:rPr>
          <w:rFonts w:hint="cs"/>
          <w:rtl/>
        </w:rPr>
        <w:softHyphen/>
        <w:t>گوییم که در موضوعی که بقاء یا انتفاء آن به دلیل شرعی، غیر</w:t>
      </w:r>
      <w:r>
        <w:rPr>
          <w:rFonts w:hint="cs"/>
          <w:rtl/>
        </w:rPr>
        <w:t xml:space="preserve"> </w:t>
      </w:r>
      <w:r w:rsidRPr="00B54D97">
        <w:rPr>
          <w:rFonts w:hint="cs"/>
          <w:rtl/>
        </w:rPr>
        <w:t>استصحاب ثابت شود، هیچ مجالی برای احتجاج به استصحاب وجود ندارد.</w:t>
      </w:r>
      <w:r>
        <w:rPr>
          <w:rFonts w:hint="cs"/>
          <w:rtl/>
        </w:rPr>
        <w:t xml:space="preserve"> </w:t>
      </w:r>
      <w:r w:rsidRPr="00B54D97">
        <w:rPr>
          <w:rFonts w:hint="cs"/>
          <w:rtl/>
        </w:rPr>
        <w:t xml:space="preserve">[رجوع کنید به </w:t>
      </w:r>
      <w:r w:rsidRPr="00B54D97">
        <w:rPr>
          <w:rtl/>
        </w:rPr>
        <w:t>اصول الفقه الإسلامی د.و</w:t>
      </w:r>
      <w:r>
        <w:rPr>
          <w:rFonts w:hint="cs"/>
          <w:rtl/>
        </w:rPr>
        <w:t xml:space="preserve"> </w:t>
      </w:r>
      <w:r w:rsidRPr="00B54D97">
        <w:rPr>
          <w:rtl/>
        </w:rPr>
        <w:t>هبة الزحیلی</w:t>
      </w:r>
      <w:r w:rsidRPr="00B54D97">
        <w:rPr>
          <w:rFonts w:hint="cs"/>
          <w:rtl/>
        </w:rPr>
        <w:t xml:space="preserve"> ج 2 ص 859]</w:t>
      </w:r>
      <w:r>
        <w:rPr>
          <w:rFonts w:hint="cs"/>
          <w:rtl/>
        </w:rPr>
        <w:t>.</w:t>
      </w:r>
      <w:r w:rsidRPr="00B54D97">
        <w:rPr>
          <w:rFonts w:hint="cs"/>
          <w:rtl/>
        </w:rPr>
        <w:t xml:space="preserve"> </w:t>
      </w:r>
    </w:p>
    <w:p w:rsidR="00A246AD" w:rsidRDefault="00A246AD" w:rsidP="0083292C">
      <w:pPr>
        <w:pStyle w:val="ab"/>
        <w:rPr>
          <w:rtl/>
        </w:rPr>
      </w:pPr>
      <w:r>
        <w:rPr>
          <w:rFonts w:hint="cs"/>
          <w:rtl/>
        </w:rPr>
        <w:tab/>
      </w:r>
      <w:r w:rsidRPr="001A32DF">
        <w:rPr>
          <w:rFonts w:hint="cs"/>
          <w:rtl/>
        </w:rPr>
        <w:t>بنابراین در</w:t>
      </w:r>
      <w:r>
        <w:rPr>
          <w:rFonts w:hint="cs"/>
          <w:rtl/>
        </w:rPr>
        <w:t xml:space="preserve"> </w:t>
      </w:r>
      <w:r w:rsidRPr="001A32DF">
        <w:rPr>
          <w:rFonts w:hint="cs"/>
          <w:rtl/>
        </w:rPr>
        <w:t>حکم مجهول الحال در دارالکفر، توقف می</w:t>
      </w:r>
      <w:r w:rsidRPr="001A32DF">
        <w:rPr>
          <w:rFonts w:hint="cs"/>
          <w:rtl/>
        </w:rPr>
        <w:softHyphen/>
        <w:t>شود مگر</w:t>
      </w:r>
      <w:r>
        <w:rPr>
          <w:rFonts w:hint="cs"/>
          <w:rtl/>
        </w:rPr>
        <w:t xml:space="preserve"> </w:t>
      </w:r>
      <w:r w:rsidRPr="001A32DF">
        <w:rPr>
          <w:rFonts w:hint="cs"/>
          <w:rtl/>
        </w:rPr>
        <w:t>این</w:t>
      </w:r>
      <w:r>
        <w:rPr>
          <w:rFonts w:hint="eastAsia"/>
          <w:rtl/>
        </w:rPr>
        <w:t>‌</w:t>
      </w:r>
      <w:r w:rsidRPr="001A32DF">
        <w:rPr>
          <w:rFonts w:hint="cs"/>
          <w:rtl/>
        </w:rPr>
        <w:t>که حاجتی ما را وا دارد که حال او را تبیین نموده و درمورد او حکمی صادر</w:t>
      </w:r>
      <w:r>
        <w:rPr>
          <w:rFonts w:hint="cs"/>
          <w:rtl/>
        </w:rPr>
        <w:t xml:space="preserve"> </w:t>
      </w:r>
      <w:r w:rsidRPr="001A32DF">
        <w:rPr>
          <w:rFonts w:hint="cs"/>
          <w:rtl/>
        </w:rPr>
        <w:t>نماییم و برای تبیین حال او اصل معینی استصحاب نمی</w:t>
      </w:r>
      <w:r w:rsidRPr="001A32DF">
        <w:rPr>
          <w:rFonts w:hint="cs"/>
          <w:rtl/>
        </w:rPr>
        <w:softHyphen/>
        <w:t>شودـ که دراینجا اصل عبارت است ازحکم دار</w:t>
      </w:r>
      <w:r>
        <w:rPr>
          <w:rFonts w:hint="cs"/>
          <w:rtl/>
        </w:rPr>
        <w:t xml:space="preserve"> </w:t>
      </w:r>
      <w:r w:rsidRPr="001A32DF">
        <w:rPr>
          <w:rFonts w:hint="cs"/>
          <w:rtl/>
        </w:rPr>
        <w:t>به اعتبار</w:t>
      </w:r>
      <w:r>
        <w:rPr>
          <w:rFonts w:hint="cs"/>
          <w:rtl/>
        </w:rPr>
        <w:t xml:space="preserve"> </w:t>
      </w:r>
      <w:r w:rsidRPr="001A32DF">
        <w:rPr>
          <w:rFonts w:hint="cs"/>
          <w:rtl/>
        </w:rPr>
        <w:t>حال ساکنان آن مثلاً اکثریت مسلمان، مشرک و...است ـ چون بیان نمودیم که وجود هر دلیل شرعی بر استصحاب راجح است وفقط در زمان نبودن هیچ</w:t>
      </w:r>
      <w:r>
        <w:rPr>
          <w:rFonts w:hint="eastAsia"/>
          <w:rtl/>
        </w:rPr>
        <w:t>‌</w:t>
      </w:r>
      <w:r w:rsidRPr="001A32DF">
        <w:rPr>
          <w:rFonts w:hint="cs"/>
          <w:rtl/>
        </w:rPr>
        <w:t>گونه دلیل شرعی به استصحاب احتجاج می</w:t>
      </w:r>
      <w:r w:rsidRPr="001A32DF">
        <w:rPr>
          <w:rFonts w:hint="cs"/>
          <w:rtl/>
        </w:rPr>
        <w:softHyphen/>
        <w:t>شود و در</w:t>
      </w:r>
      <w:r>
        <w:rPr>
          <w:rFonts w:hint="cs"/>
          <w:rtl/>
        </w:rPr>
        <w:t xml:space="preserve"> </w:t>
      </w:r>
      <w:r w:rsidRPr="001A32DF">
        <w:rPr>
          <w:rFonts w:hint="cs"/>
          <w:rtl/>
        </w:rPr>
        <w:t>حالت تبیین حکم فرد مجهول الحال، جز به ظاهر براو حکم نمی</w:t>
      </w:r>
      <w:r w:rsidRPr="001A32DF">
        <w:rPr>
          <w:rFonts w:hint="cs"/>
          <w:rtl/>
        </w:rPr>
        <w:softHyphen/>
        <w:t>شود و در صورت عجز تمام و کامل از</w:t>
      </w:r>
      <w:r>
        <w:rPr>
          <w:rFonts w:hint="cs"/>
          <w:rtl/>
        </w:rPr>
        <w:t xml:space="preserve"> </w:t>
      </w:r>
      <w:r w:rsidRPr="001A32DF">
        <w:rPr>
          <w:rFonts w:hint="cs"/>
          <w:rtl/>
        </w:rPr>
        <w:t>اثبات ظاهر،</w:t>
      </w:r>
      <w:r>
        <w:rPr>
          <w:rFonts w:hint="cs"/>
          <w:rtl/>
        </w:rPr>
        <w:t xml:space="preserve"> آنگاه می</w:t>
      </w:r>
      <w:r>
        <w:rPr>
          <w:rFonts w:hint="eastAsia"/>
          <w:rtl/>
        </w:rPr>
        <w:t>‌</w:t>
      </w:r>
      <w:r w:rsidRPr="001A32DF">
        <w:rPr>
          <w:rFonts w:hint="cs"/>
          <w:rtl/>
        </w:rPr>
        <w:t>توان به استصحاب اصل ـ که در</w:t>
      </w:r>
      <w:r>
        <w:rPr>
          <w:rFonts w:hint="cs"/>
          <w:rtl/>
        </w:rPr>
        <w:t xml:space="preserve"> </w:t>
      </w:r>
      <w:r w:rsidRPr="001A32DF">
        <w:rPr>
          <w:rFonts w:hint="cs"/>
          <w:rtl/>
        </w:rPr>
        <w:t>اینجا حکم داربه همراه اعتبارحال ساکنان آن دار</w:t>
      </w:r>
      <w:r>
        <w:rPr>
          <w:rFonts w:hint="cs"/>
          <w:rtl/>
        </w:rPr>
        <w:t xml:space="preserve"> </w:t>
      </w:r>
      <w:r w:rsidRPr="001A32DF">
        <w:rPr>
          <w:rFonts w:hint="cs"/>
          <w:rtl/>
        </w:rPr>
        <w:t>است ـ احتجاج نمود و</w:t>
      </w:r>
      <w:r>
        <w:rPr>
          <w:rFonts w:hint="cs"/>
          <w:rtl/>
        </w:rPr>
        <w:t xml:space="preserve"> </w:t>
      </w:r>
      <w:r w:rsidRPr="001A32DF">
        <w:rPr>
          <w:rFonts w:hint="cs"/>
          <w:rtl/>
        </w:rPr>
        <w:t>این عجز</w:t>
      </w:r>
      <w:r>
        <w:rPr>
          <w:rFonts w:hint="cs"/>
          <w:rtl/>
        </w:rPr>
        <w:t xml:space="preserve"> </w:t>
      </w:r>
      <w:r w:rsidRPr="001A32DF">
        <w:rPr>
          <w:rFonts w:hint="cs"/>
          <w:rtl/>
        </w:rPr>
        <w:t>تام از</w:t>
      </w:r>
      <w:r>
        <w:rPr>
          <w:rFonts w:hint="cs"/>
          <w:rtl/>
        </w:rPr>
        <w:t xml:space="preserve"> </w:t>
      </w:r>
      <w:r w:rsidRPr="001A32DF">
        <w:rPr>
          <w:rFonts w:hint="cs"/>
          <w:rtl/>
        </w:rPr>
        <w:t>اثبات علامتی ظاهری برای حکم دادن بر</w:t>
      </w:r>
      <w:r>
        <w:rPr>
          <w:rFonts w:hint="cs"/>
          <w:rtl/>
        </w:rPr>
        <w:t xml:space="preserve"> </w:t>
      </w:r>
      <w:r w:rsidRPr="001A32DF">
        <w:rPr>
          <w:rFonts w:hint="cs"/>
          <w:rtl/>
        </w:rPr>
        <w:t>فرد مجهول الحال و تبیین حال او در دو حالت بیشتر موجود نیست که آن دو حالت عبارت است از:</w:t>
      </w:r>
      <w:r>
        <w:rPr>
          <w:rFonts w:hint="cs"/>
          <w:rtl/>
        </w:rPr>
        <w:t xml:space="preserve"> </w:t>
      </w:r>
      <w:r w:rsidRPr="001A32DF">
        <w:rPr>
          <w:rFonts w:hint="cs"/>
          <w:rtl/>
        </w:rPr>
        <w:t>حالت پیدا نمودن بچه شیرخواره و میت مجهول الحال</w:t>
      </w:r>
      <w:r>
        <w:rPr>
          <w:rFonts w:hint="cs"/>
          <w:rtl/>
        </w:rPr>
        <w:t xml:space="preserve"> (مرده</w:t>
      </w:r>
      <w:r>
        <w:rPr>
          <w:rFonts w:hint="eastAsia"/>
          <w:rtl/>
        </w:rPr>
        <w:t>‌</w:t>
      </w:r>
      <w:r w:rsidRPr="006931D7">
        <w:rPr>
          <w:rFonts w:hint="cs"/>
          <w:rtl/>
        </w:rPr>
        <w:t xml:space="preserve">ای مجهول </w:t>
      </w:r>
      <w:r w:rsidRPr="006931D7">
        <w:rPr>
          <w:rtl/>
        </w:rPr>
        <w:t>الهویة</w:t>
      </w:r>
      <w:r w:rsidRPr="006931D7">
        <w:rPr>
          <w:rFonts w:hint="cs"/>
          <w:rtl/>
        </w:rPr>
        <w:t>) که هیچ علامت ظاهری دال بر دیانت او وجود ندارد و نیز راهی برای تشخیص دیانت و حکم دادن بر آن نیست پس در ای</w:t>
      </w:r>
      <w:r w:rsidRPr="001A32DF">
        <w:rPr>
          <w:rFonts w:hint="cs"/>
          <w:rtl/>
        </w:rPr>
        <w:t xml:space="preserve">ن حالت با إستصحاب اصل- </w:t>
      </w:r>
      <w:r w:rsidRPr="00544F2B">
        <w:rPr>
          <w:rFonts w:hint="cs"/>
          <w:rtl/>
        </w:rPr>
        <w:t>ک</w:t>
      </w:r>
      <w:r w:rsidRPr="001A32DF">
        <w:rPr>
          <w:rFonts w:hint="cs"/>
          <w:rtl/>
        </w:rPr>
        <w:t>ه ح</w:t>
      </w:r>
      <w:r w:rsidRPr="00544F2B">
        <w:rPr>
          <w:rFonts w:hint="cs"/>
          <w:rtl/>
        </w:rPr>
        <w:t>ک</w:t>
      </w:r>
      <w:r w:rsidRPr="001A32DF">
        <w:rPr>
          <w:rFonts w:hint="cs"/>
          <w:rtl/>
        </w:rPr>
        <w:t>م دار به اعتبار ا</w:t>
      </w:r>
      <w:r w:rsidRPr="00544F2B">
        <w:rPr>
          <w:rFonts w:hint="cs"/>
          <w:rtl/>
        </w:rPr>
        <w:t>ک</w:t>
      </w:r>
      <w:r w:rsidRPr="001A32DF">
        <w:rPr>
          <w:rFonts w:hint="cs"/>
          <w:rtl/>
        </w:rPr>
        <w:t>ثر</w:t>
      </w:r>
      <w:r w:rsidRPr="00544F2B">
        <w:rPr>
          <w:rFonts w:hint="cs"/>
          <w:rtl/>
        </w:rPr>
        <w:t>ی</w:t>
      </w:r>
      <w:r w:rsidRPr="001A32DF">
        <w:rPr>
          <w:rFonts w:hint="cs"/>
          <w:rtl/>
        </w:rPr>
        <w:t>ت سا</w:t>
      </w:r>
      <w:r w:rsidRPr="00544F2B">
        <w:rPr>
          <w:rFonts w:hint="cs"/>
          <w:rtl/>
        </w:rPr>
        <w:t>ک</w:t>
      </w:r>
      <w:r w:rsidRPr="001A32DF">
        <w:rPr>
          <w:rFonts w:hint="cs"/>
          <w:rtl/>
        </w:rPr>
        <w:t>نان آن است- ح</w:t>
      </w:r>
      <w:r w:rsidRPr="00544F2B">
        <w:rPr>
          <w:rFonts w:hint="cs"/>
          <w:rtl/>
        </w:rPr>
        <w:t>ک</w:t>
      </w:r>
      <w:r w:rsidRPr="001A32DF">
        <w:rPr>
          <w:rFonts w:hint="cs"/>
          <w:rtl/>
        </w:rPr>
        <w:t>م داده م</w:t>
      </w:r>
      <w:r w:rsidRPr="00544F2B">
        <w:rPr>
          <w:rFonts w:hint="cs"/>
          <w:rtl/>
        </w:rPr>
        <w:t>ی</w:t>
      </w:r>
      <w:r w:rsidRPr="001A32DF">
        <w:rPr>
          <w:rFonts w:hint="cs"/>
          <w:rtl/>
        </w:rPr>
        <w:softHyphen/>
        <w:t>شود پس در</w:t>
      </w:r>
      <w:r>
        <w:rPr>
          <w:rFonts w:hint="cs"/>
          <w:rtl/>
        </w:rPr>
        <w:t xml:space="preserve"> </w:t>
      </w:r>
      <w:r w:rsidRPr="001A32DF">
        <w:rPr>
          <w:rFonts w:hint="cs"/>
          <w:rtl/>
        </w:rPr>
        <w:t>حالت</w:t>
      </w:r>
      <w:r w:rsidRPr="00544F2B">
        <w:rPr>
          <w:rFonts w:hint="cs"/>
          <w:rtl/>
        </w:rPr>
        <w:t>ی</w:t>
      </w:r>
      <w:r w:rsidRPr="001A32DF">
        <w:rPr>
          <w:rFonts w:hint="cs"/>
          <w:rtl/>
        </w:rPr>
        <w:t xml:space="preserve"> </w:t>
      </w:r>
      <w:r w:rsidRPr="00544F2B">
        <w:rPr>
          <w:rFonts w:hint="cs"/>
          <w:rtl/>
        </w:rPr>
        <w:t>ک</w:t>
      </w:r>
      <w:r w:rsidRPr="001A32DF">
        <w:rPr>
          <w:rFonts w:hint="cs"/>
          <w:rtl/>
        </w:rPr>
        <w:t>ه می</w:t>
      </w:r>
      <w:r w:rsidRPr="001A32DF">
        <w:rPr>
          <w:rFonts w:hint="cs"/>
          <w:rtl/>
        </w:rPr>
        <w:softHyphen/>
        <w:t>توانیم با جستجو و پرسش و اثبات ظاهر فرد، حال او را تبیین کنی</w:t>
      </w:r>
      <w:r>
        <w:rPr>
          <w:rFonts w:hint="cs"/>
          <w:rtl/>
        </w:rPr>
        <w:t>م و بر او حکم دهیم ا</w:t>
      </w:r>
      <w:r w:rsidRPr="00544F2B">
        <w:rPr>
          <w:rFonts w:hint="cs"/>
          <w:rtl/>
        </w:rPr>
        <w:t>ی</w:t>
      </w:r>
      <w:r>
        <w:rPr>
          <w:rFonts w:hint="cs"/>
          <w:rtl/>
        </w:rPr>
        <w:t>ن</w:t>
      </w:r>
      <w:r w:rsidRPr="00544F2B">
        <w:rPr>
          <w:rFonts w:hint="cs"/>
          <w:rtl/>
        </w:rPr>
        <w:t>ک</w:t>
      </w:r>
      <w:r>
        <w:rPr>
          <w:rFonts w:hint="cs"/>
          <w:rtl/>
        </w:rPr>
        <w:t>ار را م</w:t>
      </w:r>
      <w:r w:rsidRPr="00544F2B">
        <w:rPr>
          <w:rFonts w:hint="cs"/>
          <w:rtl/>
        </w:rPr>
        <w:t>ی</w:t>
      </w:r>
      <w:r>
        <w:rPr>
          <w:rFonts w:hint="eastAsia"/>
          <w:rtl/>
        </w:rPr>
        <w:t>‌</w:t>
      </w:r>
      <w:r w:rsidRPr="00544F2B">
        <w:rPr>
          <w:rFonts w:hint="cs"/>
          <w:rtl/>
        </w:rPr>
        <w:t>ک</w:t>
      </w:r>
      <w:r w:rsidRPr="001A32DF">
        <w:rPr>
          <w:rFonts w:hint="cs"/>
          <w:rtl/>
        </w:rPr>
        <w:t>ن</w:t>
      </w:r>
      <w:r w:rsidRPr="00544F2B">
        <w:rPr>
          <w:rFonts w:hint="cs"/>
          <w:rtl/>
        </w:rPr>
        <w:t>ی</w:t>
      </w:r>
      <w:r w:rsidRPr="001A32DF">
        <w:rPr>
          <w:rFonts w:hint="cs"/>
          <w:rtl/>
        </w:rPr>
        <w:t>م و</w:t>
      </w:r>
      <w:r>
        <w:rPr>
          <w:rFonts w:hint="cs"/>
          <w:rtl/>
        </w:rPr>
        <w:t xml:space="preserve"> </w:t>
      </w:r>
      <w:r w:rsidRPr="001A32DF">
        <w:rPr>
          <w:rFonts w:hint="cs"/>
          <w:rtl/>
        </w:rPr>
        <w:t>دیگر</w:t>
      </w:r>
      <w:r>
        <w:rPr>
          <w:rFonts w:hint="cs"/>
          <w:rtl/>
        </w:rPr>
        <w:t xml:space="preserve"> </w:t>
      </w:r>
      <w:r w:rsidRPr="001A32DF">
        <w:rPr>
          <w:rFonts w:hint="cs"/>
          <w:rtl/>
        </w:rPr>
        <w:t>برای حکم د</w:t>
      </w:r>
      <w:r>
        <w:rPr>
          <w:rFonts w:hint="cs"/>
          <w:rtl/>
        </w:rPr>
        <w:t>ادن براو، اصل معینی استصحاب نمی</w:t>
      </w:r>
      <w:r>
        <w:rPr>
          <w:rFonts w:hint="eastAsia"/>
          <w:rtl/>
        </w:rPr>
        <w:t>‌</w:t>
      </w:r>
      <w:r w:rsidRPr="001A32DF">
        <w:rPr>
          <w:rFonts w:hint="cs"/>
          <w:rtl/>
        </w:rPr>
        <w:t>شود و به دو دلیل زیر برای حکم دادن بر</w:t>
      </w:r>
      <w:r>
        <w:rPr>
          <w:rFonts w:hint="cs"/>
          <w:rtl/>
        </w:rPr>
        <w:t xml:space="preserve"> </w:t>
      </w:r>
      <w:r w:rsidRPr="001A32DF">
        <w:rPr>
          <w:rFonts w:hint="cs"/>
          <w:rtl/>
        </w:rPr>
        <w:t>مج</w:t>
      </w:r>
      <w:r>
        <w:rPr>
          <w:rFonts w:hint="cs"/>
          <w:rtl/>
        </w:rPr>
        <w:t>هول الحال اصل معینی استصحاب نمی</w:t>
      </w:r>
      <w:r>
        <w:rPr>
          <w:rFonts w:hint="eastAsia"/>
          <w:rtl/>
        </w:rPr>
        <w:t>‌</w:t>
      </w:r>
      <w:r w:rsidRPr="001A32DF">
        <w:rPr>
          <w:rFonts w:hint="cs"/>
          <w:rtl/>
        </w:rPr>
        <w:t>شود:</w:t>
      </w:r>
    </w:p>
    <w:p w:rsidR="00A246AD" w:rsidRDefault="00A246AD" w:rsidP="0083292C">
      <w:pPr>
        <w:pStyle w:val="ab"/>
        <w:rPr>
          <w:rtl/>
        </w:rPr>
      </w:pPr>
      <w:r>
        <w:rPr>
          <w:rFonts w:hint="cs"/>
          <w:rtl/>
        </w:rPr>
        <w:tab/>
      </w:r>
      <w:r w:rsidRPr="001A32DF">
        <w:rPr>
          <w:rFonts w:hint="cs"/>
          <w:rtl/>
        </w:rPr>
        <w:t>اول: اینکه استصحاب اصل ـ که در</w:t>
      </w:r>
      <w:r>
        <w:rPr>
          <w:rFonts w:hint="cs"/>
          <w:rtl/>
        </w:rPr>
        <w:t xml:space="preserve"> </w:t>
      </w:r>
      <w:r w:rsidRPr="001A32DF">
        <w:rPr>
          <w:rFonts w:hint="cs"/>
          <w:rtl/>
        </w:rPr>
        <w:t>اینجا حکم دار به اعتبار</w:t>
      </w:r>
      <w:r>
        <w:rPr>
          <w:rFonts w:hint="cs"/>
          <w:rtl/>
        </w:rPr>
        <w:t xml:space="preserve"> </w:t>
      </w:r>
      <w:r w:rsidRPr="001A32DF">
        <w:rPr>
          <w:rFonts w:hint="cs"/>
          <w:rtl/>
        </w:rPr>
        <w:t>دیانت ساکنان آن است ـ در</w:t>
      </w:r>
      <w:r>
        <w:rPr>
          <w:rFonts w:hint="cs"/>
          <w:rtl/>
        </w:rPr>
        <w:t xml:space="preserve"> </w:t>
      </w:r>
      <w:r w:rsidRPr="001A32DF">
        <w:rPr>
          <w:rFonts w:hint="cs"/>
          <w:rtl/>
        </w:rPr>
        <w:t>اثبات اسلام یا کفر به آن عمل نمی</w:t>
      </w:r>
      <w:r w:rsidRPr="001A32DF">
        <w:rPr>
          <w:rFonts w:hint="cs"/>
          <w:rtl/>
        </w:rPr>
        <w:softHyphen/>
        <w:t>شود مگر</w:t>
      </w:r>
      <w:r>
        <w:rPr>
          <w:rFonts w:hint="cs"/>
          <w:rtl/>
        </w:rPr>
        <w:t xml:space="preserve"> </w:t>
      </w:r>
      <w:r w:rsidRPr="001A32DF">
        <w:rPr>
          <w:rFonts w:hint="cs"/>
          <w:rtl/>
        </w:rPr>
        <w:t>به هنگام عجز کامل از</w:t>
      </w:r>
      <w:r>
        <w:rPr>
          <w:rFonts w:hint="cs"/>
          <w:rtl/>
        </w:rPr>
        <w:t xml:space="preserve"> </w:t>
      </w:r>
      <w:r w:rsidRPr="001A32DF">
        <w:rPr>
          <w:rFonts w:hint="cs"/>
          <w:rtl/>
        </w:rPr>
        <w:t>اثبات ظاهری که به آن حکم شود ـ مثلاً در مورد بچه گم شده</w:t>
      </w:r>
      <w:r w:rsidRPr="001A32DF">
        <w:rPr>
          <w:rtl/>
        </w:rPr>
        <w:softHyphen/>
      </w:r>
      <w:r w:rsidRPr="001A32DF">
        <w:rPr>
          <w:rFonts w:hint="cs"/>
          <w:rtl/>
        </w:rPr>
        <w:t>ای که پیدا می</w:t>
      </w:r>
      <w:r w:rsidRPr="001A32DF">
        <w:rPr>
          <w:rFonts w:hint="cs"/>
          <w:rtl/>
        </w:rPr>
        <w:softHyphen/>
        <w:t>شود یا فرد مرده</w:t>
      </w:r>
      <w:r w:rsidRPr="001A32DF">
        <w:rPr>
          <w:rFonts w:hint="cs"/>
          <w:rtl/>
        </w:rPr>
        <w:softHyphen/>
        <w:t>ای که مجهول الحال است ـ و</w:t>
      </w:r>
      <w:r>
        <w:rPr>
          <w:rFonts w:hint="cs"/>
          <w:rtl/>
        </w:rPr>
        <w:t xml:space="preserve"> </w:t>
      </w:r>
      <w:r w:rsidRPr="001A32DF">
        <w:rPr>
          <w:rFonts w:hint="cs"/>
          <w:rtl/>
        </w:rPr>
        <w:t>غیر</w:t>
      </w:r>
      <w:r>
        <w:rPr>
          <w:rFonts w:hint="cs"/>
          <w:rtl/>
        </w:rPr>
        <w:t xml:space="preserve"> </w:t>
      </w:r>
      <w:r w:rsidRPr="001A32DF">
        <w:rPr>
          <w:rFonts w:hint="cs"/>
          <w:rtl/>
        </w:rPr>
        <w:t>این دو</w:t>
      </w:r>
      <w:r>
        <w:rPr>
          <w:rFonts w:hint="cs"/>
          <w:rtl/>
        </w:rPr>
        <w:t xml:space="preserve"> </w:t>
      </w:r>
      <w:r w:rsidRPr="001A32DF">
        <w:rPr>
          <w:rFonts w:hint="cs"/>
          <w:rtl/>
        </w:rPr>
        <w:t>صورت، امکان اثبات ظاهری برای فرد مجهول الحال زنده، با تبیین وضعیت او وجود دارد، پس با امکان اثبات ظاهربه استصحاب عم</w:t>
      </w:r>
      <w:r>
        <w:rPr>
          <w:rFonts w:hint="cs"/>
          <w:rtl/>
        </w:rPr>
        <w:t>ل نمی</w:t>
      </w:r>
      <w:r>
        <w:rPr>
          <w:rFonts w:hint="cs"/>
          <w:rtl/>
        </w:rPr>
        <w:softHyphen/>
        <w:t xml:space="preserve">شود. همانطور که ابن تیمیه </w:t>
      </w:r>
      <w:r>
        <w:rPr>
          <w:rFonts w:cs="CTraditional Arabic" w:hint="cs"/>
          <w:rtl/>
        </w:rPr>
        <w:t>/</w:t>
      </w:r>
      <w:r>
        <w:rPr>
          <w:rFonts w:hint="cs"/>
          <w:rtl/>
        </w:rPr>
        <w:t xml:space="preserve"> </w:t>
      </w:r>
      <w:r w:rsidRPr="001A32DF">
        <w:rPr>
          <w:rFonts w:hint="cs"/>
          <w:rtl/>
        </w:rPr>
        <w:t>این موضوع را ذکر</w:t>
      </w:r>
      <w:r>
        <w:rPr>
          <w:rFonts w:hint="cs"/>
          <w:rtl/>
        </w:rPr>
        <w:t xml:space="preserve"> </w:t>
      </w:r>
      <w:r w:rsidRPr="001A32DF">
        <w:rPr>
          <w:rFonts w:hint="cs"/>
          <w:rtl/>
        </w:rPr>
        <w:t xml:space="preserve">نموده و در این مورد إجماع نقل نموده است. </w:t>
      </w:r>
    </w:p>
    <w:p w:rsidR="00A246AD" w:rsidRDefault="00A246AD" w:rsidP="0083292C">
      <w:pPr>
        <w:pStyle w:val="ab"/>
        <w:rPr>
          <w:rtl/>
        </w:rPr>
      </w:pPr>
      <w:r>
        <w:rPr>
          <w:rFonts w:hint="cs"/>
          <w:rtl/>
        </w:rPr>
        <w:tab/>
      </w:r>
      <w:r w:rsidRPr="001A32DF">
        <w:rPr>
          <w:rFonts w:hint="cs"/>
          <w:rtl/>
        </w:rPr>
        <w:t>دوم: اصلی که در</w:t>
      </w:r>
      <w:r>
        <w:rPr>
          <w:rFonts w:hint="cs"/>
          <w:rtl/>
        </w:rPr>
        <w:t xml:space="preserve"> </w:t>
      </w:r>
      <w:r w:rsidRPr="001A32DF">
        <w:rPr>
          <w:rFonts w:hint="cs"/>
          <w:rtl/>
        </w:rPr>
        <w:t>این حالت حکمش استصحاب می</w:t>
      </w:r>
      <w:r w:rsidRPr="001A32DF">
        <w:rPr>
          <w:rFonts w:hint="cs"/>
          <w:rtl/>
        </w:rPr>
        <w:softHyphen/>
        <w:t>شود ـ که در</w:t>
      </w:r>
      <w:r>
        <w:rPr>
          <w:rFonts w:hint="cs"/>
          <w:rtl/>
        </w:rPr>
        <w:t xml:space="preserve"> </w:t>
      </w:r>
      <w:r w:rsidRPr="001A32DF">
        <w:rPr>
          <w:rFonts w:hint="cs"/>
          <w:rtl/>
        </w:rPr>
        <w:t>اینجا حکم دار همراه با اعتبار دیانت ساکنان آن است ـ</w:t>
      </w:r>
      <w:r>
        <w:rPr>
          <w:rFonts w:hint="cs"/>
          <w:rtl/>
        </w:rPr>
        <w:t xml:space="preserve"> </w:t>
      </w:r>
      <w:r w:rsidRPr="001A32DF">
        <w:rPr>
          <w:rFonts w:hint="cs"/>
          <w:rtl/>
        </w:rPr>
        <w:t>اختلاط بسیاری در</w:t>
      </w:r>
      <w:r>
        <w:rPr>
          <w:rFonts w:hint="cs"/>
          <w:rtl/>
        </w:rPr>
        <w:t xml:space="preserve"> </w:t>
      </w:r>
      <w:r w:rsidRPr="001A32DF">
        <w:rPr>
          <w:rFonts w:hint="cs"/>
          <w:rtl/>
        </w:rPr>
        <w:t>آن داخل شده به نحوی که آن را غیر منضبط و بی قاعده نموده است، این موضوع علاوه برسبب سابق، ما را مؤکد می</w:t>
      </w:r>
      <w:r w:rsidRPr="001A32DF">
        <w:rPr>
          <w:rFonts w:hint="cs"/>
          <w:rtl/>
        </w:rPr>
        <w:softHyphen/>
        <w:t>گرداند که به این اصل عمل نمی</w:t>
      </w:r>
      <w:r w:rsidRPr="001A32DF">
        <w:rPr>
          <w:rFonts w:hint="cs"/>
          <w:rtl/>
        </w:rPr>
        <w:softHyphen/>
        <w:t>شود مگر</w:t>
      </w:r>
      <w:r>
        <w:rPr>
          <w:rFonts w:hint="cs"/>
          <w:rtl/>
        </w:rPr>
        <w:t xml:space="preserve"> </w:t>
      </w:r>
      <w:r w:rsidRPr="001A32DF">
        <w:rPr>
          <w:rFonts w:hint="cs"/>
          <w:rtl/>
        </w:rPr>
        <w:t>در</w:t>
      </w:r>
      <w:r>
        <w:rPr>
          <w:rFonts w:hint="cs"/>
          <w:rtl/>
        </w:rPr>
        <w:t xml:space="preserve"> </w:t>
      </w:r>
      <w:r w:rsidRPr="001A32DF">
        <w:rPr>
          <w:rFonts w:hint="cs"/>
          <w:rtl/>
        </w:rPr>
        <w:t>حالت عجز</w:t>
      </w:r>
      <w:r>
        <w:rPr>
          <w:rFonts w:hint="cs"/>
          <w:rtl/>
        </w:rPr>
        <w:t xml:space="preserve"> </w:t>
      </w:r>
      <w:r w:rsidRPr="001A32DF">
        <w:rPr>
          <w:rFonts w:hint="cs"/>
          <w:rtl/>
        </w:rPr>
        <w:t>تمام از</w:t>
      </w:r>
      <w:r>
        <w:rPr>
          <w:rFonts w:hint="cs"/>
          <w:rtl/>
        </w:rPr>
        <w:t xml:space="preserve"> </w:t>
      </w:r>
      <w:r w:rsidRPr="001A32DF">
        <w:rPr>
          <w:rFonts w:hint="cs"/>
          <w:rtl/>
        </w:rPr>
        <w:t>اثبات ظاهری که به آن حکم شود ـ که این در حالت بچه پیدا شده ومیت مجهول است</w:t>
      </w:r>
      <w:r>
        <w:rPr>
          <w:rFonts w:hint="cs"/>
          <w:rtl/>
        </w:rPr>
        <w:t xml:space="preserve"> </w:t>
      </w:r>
      <w:r w:rsidRPr="001A32DF">
        <w:rPr>
          <w:rFonts w:hint="cs"/>
          <w:rtl/>
        </w:rPr>
        <w:t>ـ اما این که ذکر نمودیم اختلاط بسیاری داخل آن گشت</w:t>
      </w:r>
      <w:r>
        <w:rPr>
          <w:rFonts w:hint="eastAsia"/>
          <w:rtl/>
        </w:rPr>
        <w:t>‌</w:t>
      </w:r>
      <w:r w:rsidRPr="001A32DF">
        <w:rPr>
          <w:rFonts w:hint="cs"/>
          <w:rtl/>
        </w:rPr>
        <w:t>هاست، این است که حکم دارـ که حکام کافر و با احکام کفری برآن حکم می</w:t>
      </w:r>
      <w:r w:rsidRPr="001A32DF">
        <w:rPr>
          <w:rFonts w:hint="cs"/>
          <w:rtl/>
        </w:rPr>
        <w:softHyphen/>
        <w:t>کنند ـ دارالکفراست و اما ساکنان آن مخلوط از مسلمین و غیر</w:t>
      </w:r>
      <w:r>
        <w:rPr>
          <w:rFonts w:hint="cs"/>
          <w:rtl/>
        </w:rPr>
        <w:t xml:space="preserve"> </w:t>
      </w:r>
      <w:r w:rsidRPr="001A32DF">
        <w:rPr>
          <w:rFonts w:hint="cs"/>
          <w:rtl/>
        </w:rPr>
        <w:t>مسلمین هستند. این سرزمین</w:t>
      </w:r>
      <w:r>
        <w:rPr>
          <w:rFonts w:hint="eastAsia"/>
          <w:rtl/>
        </w:rPr>
        <w:t>‌</w:t>
      </w:r>
      <w:r w:rsidRPr="001A32DF">
        <w:rPr>
          <w:rFonts w:hint="cs"/>
          <w:rtl/>
        </w:rPr>
        <w:t>ها قبلاً دارالإسلامی بوده که مسلمان از غیرمسلمان آشکار</w:t>
      </w:r>
      <w:r>
        <w:rPr>
          <w:rFonts w:hint="cs"/>
          <w:rtl/>
        </w:rPr>
        <w:t xml:space="preserve"> </w:t>
      </w:r>
      <w:r w:rsidRPr="001A32DF">
        <w:rPr>
          <w:rFonts w:hint="cs"/>
          <w:rtl/>
        </w:rPr>
        <w:t>بود، اما اکنون به دارکفر</w:t>
      </w:r>
      <w:r>
        <w:rPr>
          <w:rFonts w:hint="cs"/>
          <w:rtl/>
        </w:rPr>
        <w:t xml:space="preserve"> </w:t>
      </w:r>
      <w:r w:rsidRPr="001A32DF">
        <w:rPr>
          <w:rFonts w:hint="cs"/>
          <w:rtl/>
        </w:rPr>
        <w:t>تبدیل شده و با تطبیق قوانین وضعی، غیرقانون الهی، مسلمان با غیرمسلمان بدون هیچ</w:t>
      </w:r>
      <w:r>
        <w:rPr>
          <w:rFonts w:hint="eastAsia"/>
          <w:rtl/>
        </w:rPr>
        <w:t>‌</w:t>
      </w:r>
      <w:r w:rsidRPr="001A32DF">
        <w:rPr>
          <w:rFonts w:hint="cs"/>
          <w:rtl/>
        </w:rPr>
        <w:t>گونه نشانه تمایزی قاطی شده است واین قاطی شدن به دوسبب است:</w:t>
      </w:r>
    </w:p>
    <w:p w:rsidR="00A246AD" w:rsidRDefault="00A246AD" w:rsidP="0083292C">
      <w:pPr>
        <w:pStyle w:val="ab"/>
        <w:rPr>
          <w:rtl/>
        </w:rPr>
      </w:pPr>
      <w:r>
        <w:rPr>
          <w:rFonts w:hint="cs"/>
          <w:rtl/>
        </w:rPr>
        <w:tab/>
        <w:t xml:space="preserve">1- </w:t>
      </w:r>
      <w:r w:rsidRPr="001A32DF">
        <w:rPr>
          <w:rFonts w:hint="cs"/>
          <w:rtl/>
        </w:rPr>
        <w:t>عدم الزام اهل کتاب به</w:t>
      </w:r>
      <w:r>
        <w:rPr>
          <w:rFonts w:hint="cs"/>
          <w:rtl/>
        </w:rPr>
        <w:t xml:space="preserve"> </w:t>
      </w:r>
      <w:r w:rsidRPr="001A32DF">
        <w:rPr>
          <w:rFonts w:hint="cs"/>
          <w:rtl/>
        </w:rPr>
        <w:t>«غیار» (لباس مخصوص اهل ذمه درجامعه اسلامی) که آنان را از مسلمانان متمایزمی</w:t>
      </w:r>
      <w:r w:rsidRPr="001A32DF">
        <w:rPr>
          <w:rFonts w:hint="cs"/>
          <w:rtl/>
        </w:rPr>
        <w:softHyphen/>
        <w:t>گرداند که نتیجه ساقط شدن عمل به قوانین مربوط به اهل ذمه، به سبب دستورات و قوانین وضعی ودست سازانسان است که بین کلیه ساکنان ـ مسلمان و</w:t>
      </w:r>
      <w:r>
        <w:rPr>
          <w:rFonts w:hint="cs"/>
          <w:rtl/>
        </w:rPr>
        <w:t xml:space="preserve"> </w:t>
      </w:r>
      <w:r w:rsidRPr="001A32DF">
        <w:rPr>
          <w:rFonts w:hint="cs"/>
          <w:rtl/>
        </w:rPr>
        <w:t>غیر</w:t>
      </w:r>
      <w:r>
        <w:rPr>
          <w:rFonts w:hint="cs"/>
          <w:rtl/>
        </w:rPr>
        <w:t xml:space="preserve"> </w:t>
      </w:r>
      <w:r w:rsidRPr="001A32DF">
        <w:rPr>
          <w:rFonts w:hint="cs"/>
          <w:rtl/>
        </w:rPr>
        <w:t>مسلمان ـ در</w:t>
      </w:r>
      <w:r>
        <w:rPr>
          <w:rFonts w:hint="cs"/>
          <w:rtl/>
        </w:rPr>
        <w:t xml:space="preserve"> </w:t>
      </w:r>
      <w:r w:rsidRPr="001A32DF">
        <w:rPr>
          <w:rFonts w:hint="cs"/>
          <w:rtl/>
        </w:rPr>
        <w:t xml:space="preserve">حقوق و واجبات براساس وطن واحد مساوات قرارداده و مبدأ هویت دینی را لغو نموده است. </w:t>
      </w:r>
    </w:p>
    <w:p w:rsidR="00A246AD" w:rsidRDefault="00A246AD" w:rsidP="0083292C">
      <w:pPr>
        <w:pStyle w:val="ab"/>
        <w:rPr>
          <w:rtl/>
        </w:rPr>
      </w:pPr>
      <w:r>
        <w:rPr>
          <w:rFonts w:hint="cs"/>
          <w:rtl/>
        </w:rPr>
        <w:tab/>
        <w:t xml:space="preserve">2- </w:t>
      </w:r>
      <w:r w:rsidRPr="001A32DF">
        <w:rPr>
          <w:rFonts w:hint="cs"/>
          <w:rtl/>
        </w:rPr>
        <w:t>اقرار و آزاد گذاشتن مرتدین بر ارتدادشان و عدم اجرای احکام مربوط به آنها، به دلیل اینکه در این گونه</w:t>
      </w:r>
      <w:r>
        <w:rPr>
          <w:rFonts w:hint="cs"/>
          <w:rtl/>
        </w:rPr>
        <w:t xml:space="preserve"> </w:t>
      </w:r>
      <w:r w:rsidRPr="001A32DF">
        <w:rPr>
          <w:rFonts w:hint="cs"/>
          <w:rtl/>
        </w:rPr>
        <w:t>قوانین وضعی، مر</w:t>
      </w:r>
      <w:r>
        <w:rPr>
          <w:rFonts w:hint="cs"/>
          <w:rtl/>
        </w:rPr>
        <w:t>تد شدن هیچ</w:t>
      </w:r>
      <w:r>
        <w:rPr>
          <w:rFonts w:hint="eastAsia"/>
          <w:rtl/>
        </w:rPr>
        <w:t>‌</w:t>
      </w:r>
      <w:r>
        <w:rPr>
          <w:rFonts w:hint="cs"/>
          <w:rtl/>
        </w:rPr>
        <w:t>گونه جرمی به حساب نمی</w:t>
      </w:r>
      <w:r>
        <w:rPr>
          <w:rFonts w:hint="eastAsia"/>
          <w:rtl/>
        </w:rPr>
        <w:t>‌</w:t>
      </w:r>
      <w:r w:rsidRPr="001A32DF">
        <w:rPr>
          <w:rFonts w:hint="cs"/>
          <w:rtl/>
        </w:rPr>
        <w:t>آید. درحالی که حکم مرتد دردارالإسلام، استتابه(درخواست توبه) یا کشتن و</w:t>
      </w:r>
      <w:r>
        <w:rPr>
          <w:rFonts w:hint="cs"/>
          <w:rtl/>
        </w:rPr>
        <w:t xml:space="preserve"> </w:t>
      </w:r>
      <w:r w:rsidRPr="001A32DF">
        <w:rPr>
          <w:rFonts w:hint="cs"/>
          <w:rtl/>
        </w:rPr>
        <w:t>قتل او است. اما اکنون می</w:t>
      </w:r>
      <w:r w:rsidRPr="001A32DF">
        <w:rPr>
          <w:rFonts w:hint="cs"/>
          <w:rtl/>
        </w:rPr>
        <w:softHyphen/>
        <w:t>بینیم که بسیاری ازافراد مرتد اعم از علمانی (سکولار) و</w:t>
      </w:r>
      <w:r>
        <w:rPr>
          <w:rFonts w:hint="cs"/>
          <w:rtl/>
        </w:rPr>
        <w:t xml:space="preserve"> </w:t>
      </w:r>
      <w:r w:rsidRPr="001A32DF">
        <w:rPr>
          <w:rFonts w:hint="cs"/>
          <w:rtl/>
        </w:rPr>
        <w:t>شیوعی (کمونیست) و...آزادانه در جامعه به سر می</w:t>
      </w:r>
      <w:r w:rsidRPr="001A32DF">
        <w:rPr>
          <w:rFonts w:hint="cs"/>
          <w:rtl/>
        </w:rPr>
        <w:softHyphen/>
        <w:t>برند و هیچ</w:t>
      </w:r>
      <w:r>
        <w:rPr>
          <w:rFonts w:hint="eastAsia"/>
          <w:rtl/>
        </w:rPr>
        <w:t>‌</w:t>
      </w:r>
      <w:r w:rsidRPr="001A32DF">
        <w:rPr>
          <w:rFonts w:hint="cs"/>
          <w:rtl/>
        </w:rPr>
        <w:t>گونه ملامتی هم</w:t>
      </w:r>
      <w:r>
        <w:rPr>
          <w:rFonts w:hint="cs"/>
          <w:rtl/>
        </w:rPr>
        <w:t xml:space="preserve"> بر آن‌ها </w:t>
      </w:r>
      <w:r w:rsidRPr="001A32DF">
        <w:rPr>
          <w:rFonts w:hint="cs"/>
          <w:rtl/>
        </w:rPr>
        <w:t>وجود ندارد. پس در نتیجه در چنین اوضاعی فرد مجهول الحال مشخص نیست که آیا مسلمان، شیوعی (کمونیست) یا مرتد یا...است.</w:t>
      </w:r>
    </w:p>
    <w:p w:rsidR="00A246AD" w:rsidRPr="001A32DF" w:rsidRDefault="00A246AD" w:rsidP="0083292C">
      <w:pPr>
        <w:pStyle w:val="ab"/>
        <w:rPr>
          <w:color w:val="C00000"/>
        </w:rPr>
      </w:pPr>
      <w:r>
        <w:rPr>
          <w:rFonts w:hint="cs"/>
          <w:rtl/>
        </w:rPr>
        <w:tab/>
      </w:r>
      <w:r w:rsidRPr="001A32DF">
        <w:rPr>
          <w:rFonts w:hint="cs"/>
          <w:rtl/>
        </w:rPr>
        <w:t>با وجود دارالإسلام، أفراد مجهول الحال ـ که علامت غیراسلام</w:t>
      </w:r>
      <w:r>
        <w:rPr>
          <w:rFonts w:hint="cs"/>
          <w:rtl/>
        </w:rPr>
        <w:t xml:space="preserve"> بر آن‌ها </w:t>
      </w:r>
      <w:r w:rsidRPr="001A32DF">
        <w:rPr>
          <w:rFonts w:hint="cs"/>
          <w:rtl/>
        </w:rPr>
        <w:t>نیست ـ غالباً مسلمان هستند، زیرا دردارالإسلام، افراد مرتد را اجازه زندگانی نمی</w:t>
      </w:r>
      <w:r w:rsidRPr="001A32DF">
        <w:rPr>
          <w:rFonts w:hint="cs"/>
          <w:rtl/>
        </w:rPr>
        <w:softHyphen/>
        <w:t>دهند وافراد اهل ذمه نیزبا لباس مشهورخویش مشخص هستند، اما دردارالکفر و</w:t>
      </w:r>
      <w:r>
        <w:rPr>
          <w:rFonts w:hint="cs"/>
          <w:rtl/>
        </w:rPr>
        <w:t xml:space="preserve"> </w:t>
      </w:r>
      <w:r w:rsidRPr="001A32DF">
        <w:rPr>
          <w:rFonts w:hint="cs"/>
          <w:rtl/>
        </w:rPr>
        <w:t>باوجود اختلاط مسلمان با کافر وعدم تَمَیُّز و جدایی بین آنها، دیگراصل منضبطی باقی نمانده تا برای مجهول الحال استصحاب شود و حکم دادن بر او به اسلام یا</w:t>
      </w:r>
      <w:r>
        <w:rPr>
          <w:rFonts w:hint="cs"/>
          <w:rtl/>
        </w:rPr>
        <w:t xml:space="preserve"> </w:t>
      </w:r>
      <w:r w:rsidRPr="001A32DF">
        <w:rPr>
          <w:rFonts w:hint="cs"/>
          <w:rtl/>
        </w:rPr>
        <w:t>کفر فقط بر اساس ظن و</w:t>
      </w:r>
      <w:r>
        <w:rPr>
          <w:rFonts w:hint="cs"/>
          <w:rtl/>
        </w:rPr>
        <w:t xml:space="preserve"> </w:t>
      </w:r>
      <w:r w:rsidRPr="001A32DF">
        <w:rPr>
          <w:rFonts w:hint="cs"/>
          <w:rtl/>
        </w:rPr>
        <w:t>گمان است</w:t>
      </w:r>
      <w:r>
        <w:rPr>
          <w:rFonts w:hint="cs"/>
          <w:rtl/>
        </w:rPr>
        <w:t xml:space="preserve"> </w:t>
      </w:r>
      <w:r>
        <w:rPr>
          <w:rFonts w:cs="Traditional Arabic" w:hint="cs"/>
          <w:rtl/>
        </w:rPr>
        <w:t>﴿</w:t>
      </w:r>
      <w:r w:rsidRPr="00632F4D">
        <w:rPr>
          <w:rFonts w:cs="KFGQPC Uthmanic Script HAFS"/>
          <w:rtl/>
        </w:rPr>
        <w:t xml:space="preserve">إِنَّ </w:t>
      </w:r>
      <w:r w:rsidRPr="00632F4D">
        <w:rPr>
          <w:rFonts w:cs="KFGQPC Uthmanic Script HAFS" w:hint="cs"/>
          <w:rtl/>
        </w:rPr>
        <w:t>ٱ</w:t>
      </w:r>
      <w:r w:rsidRPr="00632F4D">
        <w:rPr>
          <w:rFonts w:cs="KFGQPC Uthmanic Script HAFS" w:hint="eastAsia"/>
          <w:rtl/>
        </w:rPr>
        <w:t>لظَّنَّ</w:t>
      </w:r>
      <w:r w:rsidRPr="00632F4D">
        <w:rPr>
          <w:rFonts w:cs="KFGQPC Uthmanic Script HAFS"/>
          <w:rtl/>
        </w:rPr>
        <w:t xml:space="preserve"> لَا يُغۡنِي مِنَ </w:t>
      </w:r>
      <w:r w:rsidRPr="00632F4D">
        <w:rPr>
          <w:rFonts w:cs="KFGQPC Uthmanic Script HAFS" w:hint="cs"/>
          <w:rtl/>
        </w:rPr>
        <w:t>ٱ</w:t>
      </w:r>
      <w:r w:rsidRPr="00632F4D">
        <w:rPr>
          <w:rFonts w:cs="KFGQPC Uthmanic Script HAFS" w:hint="eastAsia"/>
          <w:rtl/>
        </w:rPr>
        <w:t>لۡحَقِّ</w:t>
      </w:r>
      <w:r w:rsidRPr="00632F4D">
        <w:rPr>
          <w:rFonts w:cs="KFGQPC Uthmanic Script HAFS"/>
          <w:rtl/>
        </w:rPr>
        <w:t xml:space="preserve"> شَيۡ‍ًٔاۚ</w:t>
      </w:r>
      <w:r>
        <w:rPr>
          <w:rFonts w:cs="Traditional Arabic" w:hint="cs"/>
          <w:rtl/>
        </w:rPr>
        <w:t>﴾</w:t>
      </w:r>
      <w:r w:rsidRPr="00632F4D">
        <w:rPr>
          <w:rtl/>
        </w:rPr>
        <w:t xml:space="preserve"> [</w:t>
      </w:r>
      <w:r w:rsidRPr="00544F2B">
        <w:rPr>
          <w:rtl/>
        </w:rPr>
        <w:t>ی</w:t>
      </w:r>
      <w:r w:rsidRPr="00632F4D">
        <w:rPr>
          <w:rtl/>
        </w:rPr>
        <w:t>ونس: 36]</w:t>
      </w:r>
      <w:r w:rsidRPr="001A32DF">
        <w:rPr>
          <w:rFonts w:hint="cs"/>
          <w:rtl/>
        </w:rPr>
        <w:t xml:space="preserve"> </w:t>
      </w:r>
      <w:r>
        <w:rPr>
          <w:rFonts w:hint="cs"/>
          <w:rtl/>
        </w:rPr>
        <w:t>به دلیل همه این</w:t>
      </w:r>
      <w:r>
        <w:rPr>
          <w:rFonts w:hint="eastAsia"/>
          <w:rtl/>
        </w:rPr>
        <w:t>‌</w:t>
      </w:r>
      <w:r>
        <w:rPr>
          <w:rFonts w:hint="cs"/>
          <w:rtl/>
        </w:rPr>
        <w:t>ها، می</w:t>
      </w:r>
      <w:r>
        <w:rPr>
          <w:rFonts w:hint="eastAsia"/>
          <w:rtl/>
        </w:rPr>
        <w:t>‌</w:t>
      </w:r>
      <w:r w:rsidRPr="001A32DF">
        <w:rPr>
          <w:rFonts w:hint="cs"/>
          <w:rtl/>
        </w:rPr>
        <w:t>گوییم که برای مجهول الحال در دارالکفر، اصلی در اثبات کفر یا اسلامش استصحاب نمی</w:t>
      </w:r>
      <w:r w:rsidRPr="001A32DF">
        <w:rPr>
          <w:rFonts w:hint="cs"/>
          <w:rtl/>
        </w:rPr>
        <w:softHyphen/>
        <w:t>گردد، مگر در تنگ</w:t>
      </w:r>
      <w:r w:rsidRPr="001A32DF">
        <w:rPr>
          <w:rFonts w:hint="cs"/>
          <w:rtl/>
        </w:rPr>
        <w:softHyphen/>
        <w:t>ترین شرایط و آن هم حالت بچه</w:t>
      </w:r>
      <w:r w:rsidRPr="001A32DF">
        <w:rPr>
          <w:rFonts w:hint="cs"/>
          <w:rtl/>
        </w:rPr>
        <w:softHyphen/>
        <w:t>ای پیدا شده یا میتی مجهول است که برآن علامتی که دال براسلام یا کفر باشد، موجود</w:t>
      </w:r>
      <w:r>
        <w:rPr>
          <w:rFonts w:hint="cs"/>
          <w:rtl/>
        </w:rPr>
        <w:t xml:space="preserve"> </w:t>
      </w:r>
      <w:r w:rsidRPr="001A32DF">
        <w:rPr>
          <w:rFonts w:hint="cs"/>
          <w:rtl/>
        </w:rPr>
        <w:t>باشد. پس در</w:t>
      </w:r>
      <w:r>
        <w:rPr>
          <w:rFonts w:hint="cs"/>
          <w:rtl/>
        </w:rPr>
        <w:t xml:space="preserve"> </w:t>
      </w:r>
      <w:r w:rsidRPr="001A32DF">
        <w:rPr>
          <w:rFonts w:hint="cs"/>
          <w:rtl/>
        </w:rPr>
        <w:t>چنین وضعیتی</w:t>
      </w:r>
      <w:r>
        <w:rPr>
          <w:rFonts w:hint="cs"/>
          <w:rtl/>
        </w:rPr>
        <w:t xml:space="preserve"> </w:t>
      </w:r>
      <w:r w:rsidRPr="001A32DF">
        <w:rPr>
          <w:rFonts w:hint="cs"/>
          <w:rtl/>
        </w:rPr>
        <w:t>(دردارالکفر)</w:t>
      </w:r>
      <w:r>
        <w:rPr>
          <w:rFonts w:hint="cs"/>
          <w:rtl/>
        </w:rPr>
        <w:t xml:space="preserve"> </w:t>
      </w:r>
      <w:r w:rsidRPr="001A32DF">
        <w:rPr>
          <w:rFonts w:hint="cs"/>
          <w:rtl/>
        </w:rPr>
        <w:t>جستجو برای یافتن گوشت حلال و</w:t>
      </w:r>
      <w:r>
        <w:rPr>
          <w:rFonts w:hint="cs"/>
          <w:rtl/>
        </w:rPr>
        <w:t xml:space="preserve"> </w:t>
      </w:r>
      <w:r w:rsidRPr="001A32DF">
        <w:rPr>
          <w:rFonts w:hint="cs"/>
          <w:rtl/>
        </w:rPr>
        <w:t>توقف از خوردن گوشت در</w:t>
      </w:r>
      <w:r>
        <w:rPr>
          <w:rFonts w:hint="cs"/>
          <w:rtl/>
        </w:rPr>
        <w:t xml:space="preserve"> </w:t>
      </w:r>
      <w:r w:rsidRPr="001A32DF">
        <w:rPr>
          <w:rFonts w:hint="cs"/>
          <w:rtl/>
        </w:rPr>
        <w:t>حالت مجهول</w:t>
      </w:r>
      <w:r w:rsidRPr="001A32DF">
        <w:rPr>
          <w:rtl/>
        </w:rPr>
        <w:softHyphen/>
      </w:r>
      <w:r w:rsidRPr="001A32DF">
        <w:rPr>
          <w:rFonts w:hint="cs"/>
          <w:rtl/>
        </w:rPr>
        <w:t>الحال بودن ذابح، واجب است.</w:t>
      </w:r>
      <w:r>
        <w:rPr>
          <w:rFonts w:hint="cs"/>
          <w:rtl/>
        </w:rPr>
        <w:t xml:space="preserve"> [الجامع ف</w:t>
      </w:r>
      <w:r>
        <w:rPr>
          <w:rFonts w:hint="cs"/>
          <w:rtl/>
          <w:lang w:bidi="ar-SA"/>
        </w:rPr>
        <w:t>ي</w:t>
      </w:r>
      <w:r w:rsidRPr="001A32DF">
        <w:rPr>
          <w:rFonts w:hint="cs"/>
          <w:rtl/>
        </w:rPr>
        <w:t xml:space="preserve"> طلب العلم الشریف ج 2 ص 612:</w:t>
      </w:r>
      <w:r>
        <w:rPr>
          <w:rFonts w:hint="cs"/>
          <w:rtl/>
        </w:rPr>
        <w:t xml:space="preserve"> </w:t>
      </w:r>
      <w:r w:rsidRPr="001A32DF">
        <w:rPr>
          <w:rFonts w:hint="cs"/>
          <w:rtl/>
        </w:rPr>
        <w:t>(4- ومن احکام الدارالکفر:..)</w:t>
      </w:r>
      <w:r>
        <w:rPr>
          <w:rFonts w:hint="cs"/>
          <w:rtl/>
        </w:rPr>
        <w:t xml:space="preserve"> </w:t>
      </w:r>
      <w:r w:rsidRPr="001A32DF">
        <w:rPr>
          <w:rFonts w:hint="cs"/>
          <w:rtl/>
        </w:rPr>
        <w:t>و</w:t>
      </w:r>
      <w:r>
        <w:rPr>
          <w:rFonts w:hint="cs"/>
          <w:rtl/>
        </w:rPr>
        <w:t xml:space="preserve"> </w:t>
      </w:r>
      <w:r w:rsidRPr="001A32DF">
        <w:rPr>
          <w:rFonts w:hint="cs"/>
          <w:rtl/>
        </w:rPr>
        <w:t>الجامع فی طلب العلم الشریف ج 2 ص 591 الی 589].</w:t>
      </w:r>
    </w:p>
  </w:footnote>
  <w:footnote w:id="36">
    <w:p w:rsidR="00A246AD" w:rsidRPr="001A32DF" w:rsidRDefault="00A246AD" w:rsidP="0083292C">
      <w:pPr>
        <w:pStyle w:val="ab"/>
      </w:pPr>
      <w:r w:rsidRPr="006F20E0">
        <w:footnoteRef/>
      </w:r>
      <w:r w:rsidRPr="006F20E0">
        <w:rPr>
          <w:rFonts w:hint="cs"/>
          <w:rtl/>
        </w:rPr>
        <w:t>-</w:t>
      </w:r>
      <w:r w:rsidRPr="001A32DF">
        <w:rPr>
          <w:rFonts w:hint="cs"/>
          <w:rtl/>
        </w:rPr>
        <w:t xml:space="preserve"> ا</w:t>
      </w:r>
      <w:r w:rsidRPr="00544F2B">
        <w:rPr>
          <w:rFonts w:hint="cs"/>
          <w:rtl/>
        </w:rPr>
        <w:t>ی</w:t>
      </w:r>
      <w:r w:rsidRPr="001A32DF">
        <w:rPr>
          <w:rFonts w:hint="cs"/>
          <w:rtl/>
        </w:rPr>
        <w:t>ن قاعده در صفحات آ</w:t>
      </w:r>
      <w:r w:rsidRPr="00544F2B">
        <w:rPr>
          <w:rFonts w:hint="cs"/>
          <w:rtl/>
        </w:rPr>
        <w:t>ی</w:t>
      </w:r>
      <w:r w:rsidRPr="001A32DF">
        <w:rPr>
          <w:rFonts w:hint="cs"/>
          <w:rtl/>
        </w:rPr>
        <w:t>نده اثبات و توض</w:t>
      </w:r>
      <w:r w:rsidRPr="00544F2B">
        <w:rPr>
          <w:rFonts w:hint="cs"/>
          <w:rtl/>
        </w:rPr>
        <w:t>ی</w:t>
      </w:r>
      <w:r w:rsidRPr="001A32DF">
        <w:rPr>
          <w:rFonts w:hint="cs"/>
          <w:rtl/>
        </w:rPr>
        <w:t>ح داده خواهد شد. ان شاء الله</w:t>
      </w:r>
    </w:p>
  </w:footnote>
  <w:footnote w:id="37">
    <w:p w:rsidR="00A246AD" w:rsidRPr="006931D7" w:rsidRDefault="00A246AD" w:rsidP="0083292C">
      <w:pPr>
        <w:pStyle w:val="ab"/>
      </w:pPr>
      <w:r w:rsidRPr="006931D7">
        <w:rPr>
          <w:rStyle w:val="FootnoteReference"/>
          <w:vertAlign w:val="baseline"/>
        </w:rPr>
        <w:footnoteRef/>
      </w:r>
      <w:r w:rsidRPr="006931D7">
        <w:rPr>
          <w:rFonts w:hint="cs"/>
          <w:rtl/>
        </w:rPr>
        <w:t>-</w:t>
      </w:r>
      <w:r w:rsidRPr="006931D7">
        <w:rPr>
          <w:rtl/>
        </w:rPr>
        <w:t>مجلة البحوث الإسلامیة عدد</w:t>
      </w:r>
      <w:r w:rsidRPr="006931D7">
        <w:rPr>
          <w:rFonts w:hint="cs"/>
          <w:rtl/>
        </w:rPr>
        <w:t xml:space="preserve"> 25 ص 89 ـ 90</w:t>
      </w:r>
      <w:r>
        <w:rPr>
          <w:rFonts w:hint="cs"/>
          <w:rtl/>
        </w:rPr>
        <w:t>.</w:t>
      </w:r>
    </w:p>
  </w:footnote>
  <w:footnote w:id="38">
    <w:p w:rsidR="00A246AD" w:rsidRPr="00632F4D" w:rsidRDefault="00A246AD" w:rsidP="0083292C">
      <w:pPr>
        <w:pStyle w:val="ab"/>
      </w:pPr>
      <w:r w:rsidRPr="00632F4D">
        <w:rPr>
          <w:rStyle w:val="FootnoteReference"/>
          <w:vertAlign w:val="baseline"/>
        </w:rPr>
        <w:footnoteRef/>
      </w:r>
      <w:r w:rsidRPr="00632F4D">
        <w:rPr>
          <w:rFonts w:hint="cs"/>
          <w:rtl/>
        </w:rPr>
        <w:t>- الموافقات للإمام الشاطبی ج 3 ص 261</w:t>
      </w:r>
      <w:r>
        <w:rPr>
          <w:rFonts w:hint="cs"/>
          <w:rtl/>
        </w:rPr>
        <w:t>.</w:t>
      </w:r>
      <w:r w:rsidRPr="00632F4D">
        <w:rPr>
          <w:rFonts w:hint="cs"/>
          <w:rtl/>
        </w:rPr>
        <w:t xml:space="preserve"> </w:t>
      </w:r>
    </w:p>
  </w:footnote>
  <w:footnote w:id="39">
    <w:p w:rsidR="00A246AD" w:rsidRPr="00F1020F" w:rsidRDefault="00A246AD" w:rsidP="0083292C">
      <w:pPr>
        <w:pStyle w:val="ab"/>
        <w:rPr>
          <w:rtl/>
        </w:rPr>
      </w:pPr>
      <w:r w:rsidRPr="00F1020F">
        <w:rPr>
          <w:rStyle w:val="FootnoteReference"/>
          <w:vertAlign w:val="baseline"/>
        </w:rPr>
        <w:footnoteRef/>
      </w:r>
      <w:r w:rsidRPr="00F1020F">
        <w:rPr>
          <w:rFonts w:hint="cs"/>
          <w:rtl/>
        </w:rPr>
        <w:t xml:space="preserve">- </w:t>
      </w:r>
      <w:r w:rsidRPr="00F1020F">
        <w:rPr>
          <w:rtl/>
        </w:rPr>
        <w:t>مجلة البحوث الإسلامیه عدد</w:t>
      </w:r>
      <w:r w:rsidRPr="00F1020F">
        <w:rPr>
          <w:rFonts w:hint="cs"/>
          <w:rtl/>
        </w:rPr>
        <w:t xml:space="preserve"> 11 ص 159 فتوی رقم 1653</w:t>
      </w:r>
      <w:r>
        <w:rPr>
          <w:rFonts w:hint="cs"/>
          <w:rtl/>
        </w:rPr>
        <w:t>.</w:t>
      </w:r>
      <w:r w:rsidRPr="00F1020F">
        <w:rPr>
          <w:rFonts w:hint="cs"/>
          <w:rtl/>
        </w:rPr>
        <w:t xml:space="preserve"> </w:t>
      </w:r>
    </w:p>
  </w:footnote>
  <w:footnote w:id="40">
    <w:p w:rsidR="00A246AD" w:rsidRPr="001A32DF" w:rsidRDefault="00A246AD" w:rsidP="0083292C">
      <w:pPr>
        <w:pStyle w:val="ab"/>
        <w:rPr>
          <w:rtl/>
        </w:rPr>
      </w:pPr>
      <w:r w:rsidRPr="00F1020F">
        <w:rPr>
          <w:rStyle w:val="FootnoteReference"/>
          <w:vertAlign w:val="baseline"/>
        </w:rPr>
        <w:footnoteRef/>
      </w:r>
      <w:r w:rsidRPr="00F1020F">
        <w:rPr>
          <w:rFonts w:hint="cs"/>
          <w:rtl/>
        </w:rPr>
        <w:t>- فِرَق مبتدعه به فرقه</w:t>
      </w:r>
      <w:r w:rsidRPr="00F1020F">
        <w:rPr>
          <w:rFonts w:hint="cs"/>
          <w:rtl/>
        </w:rPr>
        <w:softHyphen/>
        <w:t>ها</w:t>
      </w:r>
      <w:r w:rsidRPr="00544F2B">
        <w:rPr>
          <w:rFonts w:hint="cs"/>
          <w:rtl/>
        </w:rPr>
        <w:t>یی</w:t>
      </w:r>
      <w:r w:rsidRPr="00F1020F">
        <w:rPr>
          <w:rFonts w:hint="cs"/>
          <w:rtl/>
        </w:rPr>
        <w:t xml:space="preserve"> گفته م</w:t>
      </w:r>
      <w:r w:rsidRPr="00544F2B">
        <w:rPr>
          <w:rFonts w:hint="cs"/>
          <w:rtl/>
        </w:rPr>
        <w:t>ی</w:t>
      </w:r>
      <w:r w:rsidRPr="00F1020F">
        <w:rPr>
          <w:rFonts w:hint="cs"/>
          <w:rtl/>
        </w:rPr>
        <w:softHyphen/>
        <w:t xml:space="preserve">شود </w:t>
      </w:r>
      <w:r w:rsidRPr="00544F2B">
        <w:rPr>
          <w:rFonts w:hint="cs"/>
          <w:rtl/>
        </w:rPr>
        <w:t>ک</w:t>
      </w:r>
      <w:r w:rsidRPr="00F1020F">
        <w:rPr>
          <w:rFonts w:hint="cs"/>
          <w:rtl/>
        </w:rPr>
        <w:t>ه در صدر اسلام و زمان پ</w:t>
      </w:r>
      <w:r w:rsidRPr="00544F2B">
        <w:rPr>
          <w:rFonts w:hint="cs"/>
          <w:rtl/>
        </w:rPr>
        <w:t>ی</w:t>
      </w:r>
      <w:r w:rsidRPr="00F1020F">
        <w:rPr>
          <w:rFonts w:hint="cs"/>
          <w:rtl/>
        </w:rPr>
        <w:t>امبر</w:t>
      </w:r>
      <w:r>
        <w:rPr>
          <w:rFonts w:hint="cs"/>
          <w:rtl/>
        </w:rPr>
        <w:t xml:space="preserve"> </w:t>
      </w:r>
      <w:r>
        <w:rPr>
          <w:rFonts w:cs="CTraditional Arabic" w:hint="cs"/>
          <w:rtl/>
        </w:rPr>
        <w:t>ج</w:t>
      </w:r>
      <w:r w:rsidRPr="00F1020F">
        <w:rPr>
          <w:rFonts w:hint="cs"/>
          <w:rtl/>
        </w:rPr>
        <w:t xml:space="preserve"> وجود نداشته</w:t>
      </w:r>
      <w:r w:rsidRPr="00F1020F">
        <w:rPr>
          <w:rFonts w:hint="cs"/>
          <w:rtl/>
        </w:rPr>
        <w:softHyphen/>
        <w:t>اند و بعداً ا</w:t>
      </w:r>
      <w:r w:rsidRPr="00544F2B">
        <w:rPr>
          <w:rFonts w:hint="cs"/>
          <w:rtl/>
        </w:rPr>
        <w:t>ی</w:t>
      </w:r>
      <w:r w:rsidRPr="00F1020F">
        <w:rPr>
          <w:rFonts w:hint="cs"/>
          <w:rtl/>
        </w:rPr>
        <w:t>جاد شده</w:t>
      </w:r>
      <w:r w:rsidRPr="00F1020F">
        <w:rPr>
          <w:rFonts w:hint="cs"/>
          <w:rtl/>
        </w:rPr>
        <w:softHyphen/>
        <w:t>اند و عقائد</w:t>
      </w:r>
      <w:r w:rsidRPr="00544F2B">
        <w:rPr>
          <w:rFonts w:hint="cs"/>
          <w:rtl/>
        </w:rPr>
        <w:t>ی</w:t>
      </w:r>
      <w:r w:rsidRPr="00F1020F">
        <w:rPr>
          <w:rFonts w:hint="cs"/>
          <w:rtl/>
        </w:rPr>
        <w:t xml:space="preserve"> تازه و نو در اسلام پد</w:t>
      </w:r>
      <w:r w:rsidRPr="00544F2B">
        <w:rPr>
          <w:rFonts w:hint="cs"/>
          <w:rtl/>
        </w:rPr>
        <w:t>ی</w:t>
      </w:r>
      <w:r w:rsidRPr="00F1020F">
        <w:rPr>
          <w:rFonts w:hint="cs"/>
          <w:rtl/>
        </w:rPr>
        <w:t>د آورده</w:t>
      </w:r>
      <w:r w:rsidRPr="00F1020F">
        <w:rPr>
          <w:rFonts w:hint="cs"/>
          <w:rtl/>
        </w:rPr>
        <w:softHyphen/>
        <w:t>اند. به هم</w:t>
      </w:r>
      <w:r w:rsidRPr="00544F2B">
        <w:rPr>
          <w:rFonts w:hint="cs"/>
          <w:rtl/>
        </w:rPr>
        <w:t>ی</w:t>
      </w:r>
      <w:r w:rsidRPr="00F1020F">
        <w:rPr>
          <w:rFonts w:hint="cs"/>
          <w:rtl/>
        </w:rPr>
        <w:t>ن دل</w:t>
      </w:r>
      <w:r w:rsidRPr="00544F2B">
        <w:rPr>
          <w:rFonts w:hint="cs"/>
          <w:rtl/>
        </w:rPr>
        <w:t>ی</w:t>
      </w:r>
      <w:r w:rsidRPr="00F1020F">
        <w:rPr>
          <w:rFonts w:hint="cs"/>
          <w:rtl/>
        </w:rPr>
        <w:t>ل آن‌ها را فرقه</w:t>
      </w:r>
      <w:r w:rsidRPr="00F1020F">
        <w:rPr>
          <w:rFonts w:hint="cs"/>
          <w:rtl/>
        </w:rPr>
        <w:softHyphen/>
        <w:t>ها</w:t>
      </w:r>
      <w:r w:rsidRPr="00544F2B">
        <w:rPr>
          <w:rFonts w:hint="cs"/>
          <w:rtl/>
        </w:rPr>
        <w:t>ی</w:t>
      </w:r>
      <w:r w:rsidRPr="00F1020F">
        <w:rPr>
          <w:rFonts w:hint="cs"/>
          <w:rtl/>
        </w:rPr>
        <w:t xml:space="preserve"> پد</w:t>
      </w:r>
      <w:r w:rsidRPr="00544F2B">
        <w:rPr>
          <w:rFonts w:hint="cs"/>
          <w:rtl/>
        </w:rPr>
        <w:t>ی</w:t>
      </w:r>
      <w:r w:rsidRPr="00F1020F">
        <w:rPr>
          <w:rFonts w:hint="cs"/>
          <w:rtl/>
        </w:rPr>
        <w:t>د آمده (مبتدعه) م</w:t>
      </w:r>
      <w:r w:rsidRPr="00544F2B">
        <w:rPr>
          <w:rFonts w:hint="cs"/>
          <w:rtl/>
        </w:rPr>
        <w:t>ی</w:t>
      </w:r>
      <w:r w:rsidRPr="00F1020F">
        <w:rPr>
          <w:rFonts w:hint="cs"/>
          <w:rtl/>
        </w:rPr>
        <w:softHyphen/>
        <w:t>گو</w:t>
      </w:r>
      <w:r w:rsidRPr="00544F2B">
        <w:rPr>
          <w:rFonts w:hint="cs"/>
          <w:rtl/>
        </w:rPr>
        <w:t>ی</w:t>
      </w:r>
      <w:r w:rsidRPr="00F1020F">
        <w:rPr>
          <w:rFonts w:hint="cs"/>
          <w:rtl/>
        </w:rPr>
        <w:t>ند. رجوع شود به شرح حد</w:t>
      </w:r>
      <w:r w:rsidRPr="00544F2B">
        <w:rPr>
          <w:rFonts w:hint="cs"/>
          <w:rtl/>
        </w:rPr>
        <w:t>ی</w:t>
      </w:r>
      <w:r w:rsidRPr="00F1020F">
        <w:rPr>
          <w:rFonts w:hint="cs"/>
          <w:rtl/>
        </w:rPr>
        <w:t>ث فرقه ناج</w:t>
      </w:r>
      <w:r w:rsidRPr="00544F2B">
        <w:rPr>
          <w:rFonts w:hint="cs"/>
          <w:rtl/>
        </w:rPr>
        <w:t>ی</w:t>
      </w:r>
      <w:r w:rsidRPr="00F1020F">
        <w:rPr>
          <w:rFonts w:hint="cs"/>
          <w:rtl/>
        </w:rPr>
        <w:t>ه. والله تعال</w:t>
      </w:r>
      <w:r w:rsidRPr="00544F2B">
        <w:rPr>
          <w:rFonts w:hint="cs"/>
          <w:rtl/>
        </w:rPr>
        <w:t>ی</w:t>
      </w:r>
      <w:r w:rsidRPr="00F1020F">
        <w:rPr>
          <w:rFonts w:hint="cs"/>
          <w:rtl/>
        </w:rPr>
        <w:t xml:space="preserve"> اعلم</w:t>
      </w:r>
      <w:r>
        <w:rPr>
          <w:rFonts w:hint="cs"/>
          <w:rtl/>
        </w:rPr>
        <w:t>.</w:t>
      </w:r>
    </w:p>
  </w:footnote>
  <w:footnote w:id="41">
    <w:p w:rsidR="00A246AD" w:rsidRPr="00F1020F" w:rsidRDefault="00A246AD" w:rsidP="0083292C">
      <w:pPr>
        <w:pStyle w:val="ab"/>
        <w:rPr>
          <w:rtl/>
        </w:rPr>
      </w:pPr>
      <w:r w:rsidRPr="00F1020F">
        <w:rPr>
          <w:rStyle w:val="FootnoteReference"/>
          <w:vertAlign w:val="baseline"/>
        </w:rPr>
        <w:footnoteRef/>
      </w:r>
      <w:r w:rsidRPr="00F1020F">
        <w:rPr>
          <w:rFonts w:hint="cs"/>
          <w:rtl/>
        </w:rPr>
        <w:t>- فرقه رافضه (شیعه) از فرقه</w:t>
      </w:r>
      <w:r w:rsidRPr="00F1020F">
        <w:rPr>
          <w:rFonts w:hint="cs"/>
          <w:rtl/>
        </w:rPr>
        <w:softHyphen/>
        <w:t>های مبتدعه</w:t>
      </w:r>
      <w:r w:rsidRPr="00F1020F">
        <w:rPr>
          <w:rFonts w:hint="cs"/>
          <w:rtl/>
        </w:rPr>
        <w:softHyphen/>
        <w:t>ای می</w:t>
      </w:r>
      <w:r w:rsidRPr="00F1020F">
        <w:rPr>
          <w:rFonts w:hint="cs"/>
          <w:rtl/>
        </w:rPr>
        <w:softHyphen/>
        <w:t>باشد که از</w:t>
      </w:r>
      <w:r>
        <w:rPr>
          <w:rFonts w:hint="cs"/>
          <w:rtl/>
        </w:rPr>
        <w:t xml:space="preserve"> </w:t>
      </w:r>
      <w:r w:rsidRPr="00F1020F">
        <w:rPr>
          <w:rFonts w:hint="cs"/>
          <w:rtl/>
        </w:rPr>
        <w:t>جانب علمای اسلام تکفیر شده است، از علمائی که قول به تکفیر</w:t>
      </w:r>
      <w:r>
        <w:rPr>
          <w:rFonts w:hint="cs"/>
          <w:rtl/>
        </w:rPr>
        <w:t xml:space="preserve"> </w:t>
      </w:r>
      <w:r w:rsidRPr="00F1020F">
        <w:rPr>
          <w:rFonts w:hint="cs"/>
          <w:rtl/>
        </w:rPr>
        <w:t>را</w:t>
      </w:r>
      <w:r>
        <w:rPr>
          <w:rFonts w:hint="cs"/>
          <w:rtl/>
        </w:rPr>
        <w:t xml:space="preserve"> </w:t>
      </w:r>
      <w:r w:rsidRPr="00F1020F">
        <w:rPr>
          <w:rFonts w:hint="cs"/>
          <w:rtl/>
        </w:rPr>
        <w:t>فضه داده</w:t>
      </w:r>
      <w:r w:rsidRPr="00F1020F">
        <w:rPr>
          <w:rFonts w:hint="cs"/>
          <w:rtl/>
        </w:rPr>
        <w:softHyphen/>
        <w:t>اند،</w:t>
      </w:r>
      <w:r>
        <w:rPr>
          <w:rFonts w:hint="cs"/>
          <w:rtl/>
        </w:rPr>
        <w:t xml:space="preserve"> </w:t>
      </w:r>
      <w:r w:rsidRPr="00F1020F">
        <w:rPr>
          <w:rFonts w:hint="cs"/>
          <w:rtl/>
        </w:rPr>
        <w:t>با ذکر</w:t>
      </w:r>
      <w:r>
        <w:rPr>
          <w:rFonts w:hint="cs"/>
          <w:rtl/>
        </w:rPr>
        <w:t xml:space="preserve"> </w:t>
      </w:r>
      <w:r w:rsidRPr="00F1020F">
        <w:rPr>
          <w:rFonts w:hint="cs"/>
          <w:rtl/>
        </w:rPr>
        <w:t>نام و</w:t>
      </w:r>
      <w:r>
        <w:rPr>
          <w:rFonts w:hint="cs"/>
          <w:rtl/>
        </w:rPr>
        <w:t xml:space="preserve"> </w:t>
      </w:r>
      <w:r w:rsidRPr="00F1020F">
        <w:rPr>
          <w:rFonts w:hint="cs"/>
          <w:rtl/>
        </w:rPr>
        <w:t>مرجع و</w:t>
      </w:r>
      <w:r>
        <w:rPr>
          <w:rFonts w:hint="cs"/>
          <w:rtl/>
        </w:rPr>
        <w:t xml:space="preserve"> </w:t>
      </w:r>
      <w:r w:rsidRPr="00F1020F">
        <w:rPr>
          <w:rFonts w:hint="cs"/>
          <w:rtl/>
        </w:rPr>
        <w:t>صفحه آن عبارتند از: قاضی أبویعلی حنبلی</w:t>
      </w:r>
      <w:r>
        <w:rPr>
          <w:rFonts w:hint="cs"/>
          <w:rtl/>
        </w:rPr>
        <w:t xml:space="preserve"> </w:t>
      </w:r>
      <w:r w:rsidRPr="00F1020F">
        <w:rPr>
          <w:rFonts w:hint="cs"/>
          <w:rtl/>
        </w:rPr>
        <w:t>(المعتمد ص 267)، إبن حزم أندلسی</w:t>
      </w:r>
      <w:r>
        <w:rPr>
          <w:rFonts w:hint="cs"/>
          <w:rtl/>
        </w:rPr>
        <w:t xml:space="preserve"> </w:t>
      </w:r>
      <w:r w:rsidRPr="00F1020F">
        <w:rPr>
          <w:rFonts w:hint="cs"/>
          <w:rtl/>
        </w:rPr>
        <w:t>(الفصل فی الملل والنحل ج 2 ص 213)، القاضی عیاض</w:t>
      </w:r>
      <w:r>
        <w:rPr>
          <w:rFonts w:hint="cs"/>
          <w:rtl/>
        </w:rPr>
        <w:t xml:space="preserve"> </w:t>
      </w:r>
      <w:r w:rsidRPr="00F1020F">
        <w:rPr>
          <w:rFonts w:hint="cs"/>
          <w:rtl/>
        </w:rPr>
        <w:t xml:space="preserve">(الشفاء بتعریف حقوق المصطفی)، </w:t>
      </w:r>
      <w:r w:rsidRPr="00F1020F">
        <w:rPr>
          <w:rtl/>
        </w:rPr>
        <w:t>إبن تیمیة</w:t>
      </w:r>
      <w:r>
        <w:rPr>
          <w:rFonts w:hint="cs"/>
          <w:rtl/>
        </w:rPr>
        <w:t xml:space="preserve"> </w:t>
      </w:r>
      <w:r w:rsidRPr="00F1020F">
        <w:rPr>
          <w:rFonts w:hint="cs"/>
          <w:rtl/>
        </w:rPr>
        <w:t>(الصارم المسلول ص 586 و587)، علامه آلوسی</w:t>
      </w:r>
      <w:r>
        <w:rPr>
          <w:rFonts w:hint="cs"/>
          <w:rtl/>
        </w:rPr>
        <w:t xml:space="preserve"> </w:t>
      </w:r>
      <w:r w:rsidRPr="00F1020F">
        <w:rPr>
          <w:rFonts w:hint="cs"/>
          <w:rtl/>
        </w:rPr>
        <w:t>(تفسیر«روح المعانی»</w:t>
      </w:r>
      <w:r>
        <w:rPr>
          <w:rFonts w:hint="cs"/>
          <w:rtl/>
        </w:rPr>
        <w:t xml:space="preserve"> </w:t>
      </w:r>
      <w:r w:rsidRPr="00F1020F">
        <w:rPr>
          <w:rFonts w:hint="cs"/>
          <w:rtl/>
        </w:rPr>
        <w:t>ج 26 ص 116)، محب الدین الخطیب</w:t>
      </w:r>
      <w:r>
        <w:rPr>
          <w:rFonts w:hint="cs"/>
          <w:rtl/>
        </w:rPr>
        <w:t xml:space="preserve"> </w:t>
      </w:r>
      <w:r w:rsidRPr="00F1020F">
        <w:rPr>
          <w:rFonts w:hint="cs"/>
          <w:rtl/>
        </w:rPr>
        <w:t>(الفصل ج 2 ص 78)، إمام مالک بن أنس</w:t>
      </w:r>
      <w:r>
        <w:rPr>
          <w:rFonts w:hint="cs"/>
          <w:rtl/>
        </w:rPr>
        <w:t xml:space="preserve"> </w:t>
      </w:r>
      <w:r w:rsidRPr="00F1020F">
        <w:rPr>
          <w:rFonts w:hint="cs"/>
          <w:rtl/>
        </w:rPr>
        <w:t>(تفسیر ابن کثیر و قرطبی، تفسیرآیه29 سوره فتح والسنة للخلال ج 2 ص 557)، إمام احمد بن حنبل</w:t>
      </w:r>
      <w:r>
        <w:rPr>
          <w:rFonts w:hint="cs"/>
          <w:rtl/>
        </w:rPr>
        <w:t xml:space="preserve"> </w:t>
      </w:r>
      <w:r w:rsidRPr="00F1020F">
        <w:rPr>
          <w:rFonts w:hint="cs"/>
          <w:rtl/>
        </w:rPr>
        <w:t>(السنة للخلال ج 2 ص 557 و558)، إمام بخاری (خلق أفعال العباد ص 125)، عبدالرحمن بن مهدی</w:t>
      </w:r>
      <w:r>
        <w:rPr>
          <w:rFonts w:hint="cs"/>
          <w:rtl/>
        </w:rPr>
        <w:t xml:space="preserve"> </w:t>
      </w:r>
      <w:r w:rsidRPr="00F1020F">
        <w:rPr>
          <w:rFonts w:hint="cs"/>
          <w:rtl/>
        </w:rPr>
        <w:t>(خلق أفعال العباد ص 125)، إبن قتیبه دینوری</w:t>
      </w:r>
      <w:r>
        <w:rPr>
          <w:rFonts w:hint="cs"/>
          <w:rtl/>
        </w:rPr>
        <w:t xml:space="preserve"> </w:t>
      </w:r>
      <w:r w:rsidRPr="00F1020F">
        <w:rPr>
          <w:rFonts w:hint="cs"/>
          <w:rtl/>
        </w:rPr>
        <w:t>(الإختلاف فی الرد علی الجهمیة والمشبهة ص47)، عبدالقاهر</w:t>
      </w:r>
      <w:r>
        <w:rPr>
          <w:rFonts w:hint="cs"/>
          <w:rtl/>
        </w:rPr>
        <w:t xml:space="preserve"> </w:t>
      </w:r>
      <w:r w:rsidRPr="00F1020F">
        <w:rPr>
          <w:rFonts w:hint="cs"/>
          <w:rtl/>
        </w:rPr>
        <w:t>البغدادی</w:t>
      </w:r>
      <w:r>
        <w:rPr>
          <w:rFonts w:hint="cs"/>
          <w:rtl/>
        </w:rPr>
        <w:t xml:space="preserve"> </w:t>
      </w:r>
      <w:r w:rsidRPr="00F1020F">
        <w:rPr>
          <w:rFonts w:hint="cs"/>
          <w:rtl/>
        </w:rPr>
        <w:t>(الفَرق بین الفِرَق ص 357 والملل والنحل ص 52 و53)، السمعانی(الأنصاب ج 6 ص 341)، إمام ابوزرعه رازی وإمام ابوحاتم رازی(</w:t>
      </w:r>
      <w:r w:rsidRPr="00F1020F">
        <w:rPr>
          <w:rtl/>
        </w:rPr>
        <w:t>شرح أصول اعتقاد أهل السنة و الجماعة، إمام اللالکائی</w:t>
      </w:r>
      <w:r w:rsidRPr="00F1020F">
        <w:rPr>
          <w:rFonts w:hint="cs"/>
          <w:rtl/>
        </w:rPr>
        <w:t>)، ملاعلی القاری (</w:t>
      </w:r>
      <w:r w:rsidRPr="00F1020F">
        <w:rPr>
          <w:rtl/>
        </w:rPr>
        <w:t>مرقاة ال</w:t>
      </w:r>
      <w:r w:rsidRPr="00F1020F">
        <w:rPr>
          <w:rFonts w:hint="cs"/>
          <w:rtl/>
        </w:rPr>
        <w:t>ـ</w:t>
      </w:r>
      <w:r w:rsidRPr="00F1020F">
        <w:rPr>
          <w:rtl/>
        </w:rPr>
        <w:t>مفاتیح حدیث</w:t>
      </w:r>
      <w:r w:rsidRPr="00F1020F">
        <w:rPr>
          <w:rFonts w:hint="cs"/>
          <w:rtl/>
        </w:rPr>
        <w:t xml:space="preserve">: </w:t>
      </w:r>
      <w:r w:rsidRPr="00770FC3">
        <w:rPr>
          <w:rStyle w:val="Charb"/>
          <w:rFonts w:hint="cs"/>
          <w:rtl/>
        </w:rPr>
        <w:t>أیما رجل قال لأخیه: کافر، فقد باء به أحدهما</w:t>
      </w:r>
      <w:r w:rsidRPr="00F1020F">
        <w:rPr>
          <w:rFonts w:hint="cs"/>
          <w:rtl/>
        </w:rPr>
        <w:t>)، إبن عابدین (</w:t>
      </w:r>
      <w:r w:rsidRPr="00F1020F">
        <w:rPr>
          <w:rtl/>
        </w:rPr>
        <w:t>العقود الدریة فی الفتاوی الحمدانیة</w:t>
      </w:r>
      <w:r w:rsidRPr="00F1020F">
        <w:rPr>
          <w:rFonts w:hint="cs"/>
          <w:rtl/>
        </w:rPr>
        <w:t>)،</w:t>
      </w:r>
      <w:r>
        <w:rPr>
          <w:rFonts w:hint="cs"/>
          <w:rtl/>
        </w:rPr>
        <w:t xml:space="preserve"> </w:t>
      </w:r>
      <w:r w:rsidRPr="00F1020F">
        <w:rPr>
          <w:rFonts w:hint="cs"/>
          <w:rtl/>
        </w:rPr>
        <w:t>إبن القیم (</w:t>
      </w:r>
      <w:r w:rsidRPr="00F1020F">
        <w:rPr>
          <w:rtl/>
        </w:rPr>
        <w:t>إغاثة اللهفان، فصل؛ ثم إن فی اتخاذ القبور اعیاداً ... و مدارج السالکین</w:t>
      </w:r>
      <w:r w:rsidRPr="00F1020F">
        <w:rPr>
          <w:rFonts w:hint="cs"/>
          <w:rtl/>
        </w:rPr>
        <w:t>)، محمد بن عبدالوهاب، ابوالمظفر</w:t>
      </w:r>
      <w:r>
        <w:rPr>
          <w:rFonts w:hint="cs"/>
          <w:rtl/>
        </w:rPr>
        <w:t xml:space="preserve"> </w:t>
      </w:r>
      <w:r w:rsidRPr="00F1020F">
        <w:rPr>
          <w:rFonts w:hint="cs"/>
          <w:rtl/>
        </w:rPr>
        <w:t>الإسفرایینی</w:t>
      </w:r>
      <w:r>
        <w:rPr>
          <w:rFonts w:hint="cs"/>
          <w:rtl/>
        </w:rPr>
        <w:t xml:space="preserve"> </w:t>
      </w:r>
      <w:r w:rsidRPr="00F1020F">
        <w:rPr>
          <w:rFonts w:hint="cs"/>
          <w:rtl/>
        </w:rPr>
        <w:t>(التبصیرفی الدین ص 25)، أبوحامد محمد المقدسی</w:t>
      </w:r>
      <w:r>
        <w:rPr>
          <w:rFonts w:hint="cs"/>
          <w:rtl/>
        </w:rPr>
        <w:t xml:space="preserve"> (رسالة الرد علی الرافضة</w:t>
      </w:r>
      <w:r w:rsidRPr="00F1020F">
        <w:rPr>
          <w:rFonts w:hint="cs"/>
          <w:rtl/>
        </w:rPr>
        <w:t>)، إبن حجرالهیتمی</w:t>
      </w:r>
      <w:r>
        <w:rPr>
          <w:rFonts w:hint="cs"/>
          <w:rtl/>
        </w:rPr>
        <w:t xml:space="preserve"> </w:t>
      </w:r>
      <w:r w:rsidRPr="00F1020F">
        <w:rPr>
          <w:rFonts w:hint="cs"/>
          <w:rtl/>
        </w:rPr>
        <w:t>(</w:t>
      </w:r>
      <w:r w:rsidRPr="00F1020F">
        <w:rPr>
          <w:rtl/>
        </w:rPr>
        <w:t>الصواعق المحرقة</w:t>
      </w:r>
      <w:r w:rsidRPr="00F1020F">
        <w:rPr>
          <w:rFonts w:hint="cs"/>
          <w:rtl/>
        </w:rPr>
        <w:t>)،</w:t>
      </w:r>
      <w:r>
        <w:rPr>
          <w:rFonts w:hint="cs"/>
          <w:rtl/>
        </w:rPr>
        <w:t xml:space="preserve"> </w:t>
      </w:r>
      <w:r w:rsidRPr="00F1020F">
        <w:rPr>
          <w:rFonts w:hint="cs"/>
          <w:rtl/>
        </w:rPr>
        <w:t>محمد انورشاه الکشمیری</w:t>
      </w:r>
      <w:r>
        <w:rPr>
          <w:rFonts w:hint="cs"/>
          <w:rtl/>
        </w:rPr>
        <w:t xml:space="preserve"> </w:t>
      </w:r>
      <w:r w:rsidRPr="00F1020F">
        <w:rPr>
          <w:rFonts w:hint="cs"/>
          <w:rtl/>
        </w:rPr>
        <w:t>(العرف الشذ</w:t>
      </w:r>
      <w:r w:rsidRPr="00544F2B">
        <w:rPr>
          <w:rFonts w:hint="cs"/>
          <w:rtl/>
        </w:rPr>
        <w:t>ی</w:t>
      </w:r>
      <w:r w:rsidRPr="00F1020F">
        <w:rPr>
          <w:rFonts w:hint="cs"/>
          <w:rtl/>
        </w:rPr>
        <w:t xml:space="preserve"> شرح سنن ترمذ</w:t>
      </w:r>
      <w:r w:rsidRPr="00544F2B">
        <w:rPr>
          <w:rFonts w:hint="cs"/>
          <w:rtl/>
        </w:rPr>
        <w:t>ی</w:t>
      </w:r>
      <w:r w:rsidRPr="00F1020F">
        <w:rPr>
          <w:rFonts w:hint="cs"/>
          <w:rtl/>
        </w:rPr>
        <w:t>)،</w:t>
      </w:r>
      <w:r>
        <w:rPr>
          <w:rFonts w:hint="cs"/>
          <w:rtl/>
        </w:rPr>
        <w:t xml:space="preserve"> </w:t>
      </w:r>
      <w:r w:rsidRPr="00F1020F">
        <w:rPr>
          <w:rFonts w:hint="cs"/>
          <w:rtl/>
        </w:rPr>
        <w:t>إبن عابدین</w:t>
      </w:r>
      <w:r>
        <w:rPr>
          <w:rFonts w:hint="cs"/>
          <w:rtl/>
        </w:rPr>
        <w:t xml:space="preserve"> </w:t>
      </w:r>
      <w:r w:rsidRPr="00F1020F">
        <w:rPr>
          <w:rFonts w:hint="cs"/>
          <w:rtl/>
        </w:rPr>
        <w:t>(حاشیه ابن عابدین،کتاب النکاح)، ولی الله الدهلوی</w:t>
      </w:r>
      <w:r>
        <w:rPr>
          <w:rFonts w:hint="cs"/>
          <w:rtl/>
        </w:rPr>
        <w:t xml:space="preserve"> </w:t>
      </w:r>
      <w:r w:rsidRPr="00F1020F">
        <w:rPr>
          <w:rFonts w:hint="cs"/>
          <w:rtl/>
        </w:rPr>
        <w:t>(</w:t>
      </w:r>
      <w:r w:rsidRPr="00F1020F">
        <w:rPr>
          <w:rtl/>
        </w:rPr>
        <w:t>التحفةالأثنی عشریة، خاتمة</w:t>
      </w:r>
      <w:r w:rsidRPr="00F1020F">
        <w:rPr>
          <w:rFonts w:hint="cs"/>
          <w:rtl/>
        </w:rPr>
        <w:t>)، علامه محمد امین الشنقیطی (تفسیرأضواءالبیان)، عبدالعزیز بن باز و... می</w:t>
      </w:r>
      <w:r w:rsidRPr="00F1020F">
        <w:rPr>
          <w:rFonts w:hint="cs"/>
          <w:rtl/>
        </w:rPr>
        <w:softHyphen/>
        <w:t>توان بیان نمود که علماء بر تکفیر فرقه رافضه إجماع دارند. برای آگاهی بیشتر از اقوال علماء اسلام درمورد روافض می</w:t>
      </w:r>
      <w:r w:rsidRPr="00F1020F">
        <w:rPr>
          <w:rFonts w:hint="cs"/>
          <w:rtl/>
        </w:rPr>
        <w:softHyphen/>
        <w:t xml:space="preserve">توانید به کتاب </w:t>
      </w:r>
      <w:r>
        <w:rPr>
          <w:rFonts w:hint="cs"/>
          <w:rtl/>
        </w:rPr>
        <w:t>«</w:t>
      </w:r>
      <w:r w:rsidRPr="00F1020F">
        <w:rPr>
          <w:rFonts w:hint="cs"/>
          <w:rtl/>
        </w:rPr>
        <w:t>إجماع اهل العلم والإیمان علی رفض دین مجوس طهران» تألیف «صادق الکرخی» مراجعه نمایید.</w:t>
      </w:r>
    </w:p>
  </w:footnote>
  <w:footnote w:id="42">
    <w:p w:rsidR="00A246AD" w:rsidRPr="001A32DF" w:rsidRDefault="00A246AD" w:rsidP="0083292C">
      <w:pPr>
        <w:pStyle w:val="ab"/>
      </w:pPr>
      <w:r w:rsidRPr="00F1020F">
        <w:rPr>
          <w:rStyle w:val="FootnoteReference"/>
          <w:vertAlign w:val="baseline"/>
        </w:rPr>
        <w:footnoteRef/>
      </w:r>
      <w:r w:rsidRPr="00F1020F">
        <w:rPr>
          <w:rFonts w:hint="cs"/>
          <w:rtl/>
        </w:rPr>
        <w:t>- لجنه دائم</w:t>
      </w:r>
      <w:r w:rsidRPr="00544F2B">
        <w:rPr>
          <w:rFonts w:hint="cs"/>
          <w:rtl/>
        </w:rPr>
        <w:t>ی</w:t>
      </w:r>
      <w:r w:rsidRPr="00F1020F">
        <w:rPr>
          <w:rFonts w:hint="cs"/>
          <w:rtl/>
        </w:rPr>
        <w:t xml:space="preserve"> فتوا در عربستان ج 2 ص 372</w:t>
      </w:r>
    </w:p>
  </w:footnote>
  <w:footnote w:id="43">
    <w:p w:rsidR="00A246AD" w:rsidRPr="00F1020F" w:rsidRDefault="00A246AD" w:rsidP="0083292C">
      <w:pPr>
        <w:pStyle w:val="ab"/>
      </w:pPr>
      <w:r w:rsidRPr="00F1020F">
        <w:rPr>
          <w:rStyle w:val="FootnoteReference"/>
          <w:vertAlign w:val="baseline"/>
        </w:rPr>
        <w:footnoteRef/>
      </w:r>
      <w:r w:rsidRPr="00F1020F">
        <w:rPr>
          <w:rFonts w:hint="cs"/>
          <w:rtl/>
        </w:rPr>
        <w:t>- همان جلد 2 ص 377</w:t>
      </w:r>
      <w:r>
        <w:rPr>
          <w:rFonts w:hint="cs"/>
          <w:rtl/>
        </w:rPr>
        <w:t>.</w:t>
      </w:r>
    </w:p>
  </w:footnote>
  <w:footnote w:id="44">
    <w:p w:rsidR="00A246AD" w:rsidRPr="00F44D8C" w:rsidRDefault="00A246AD" w:rsidP="0083292C">
      <w:pPr>
        <w:pStyle w:val="ab"/>
      </w:pPr>
      <w:r w:rsidRPr="00F44D8C">
        <w:rPr>
          <w:rStyle w:val="FootnoteReference"/>
          <w:vertAlign w:val="baseline"/>
        </w:rPr>
        <w:footnoteRef/>
      </w:r>
      <w:r w:rsidRPr="00F44D8C">
        <w:rPr>
          <w:rFonts w:hint="cs"/>
          <w:rtl/>
        </w:rPr>
        <w:t>- علماء برای شرعی بودن یک ذبح 4 شرط قرارداده</w:t>
      </w:r>
      <w:r w:rsidRPr="00F44D8C">
        <w:rPr>
          <w:rFonts w:hint="cs"/>
          <w:rtl/>
        </w:rPr>
        <w:softHyphen/>
        <w:t>اند: 1</w:t>
      </w:r>
      <w:r>
        <w:rPr>
          <w:rFonts w:hint="cs"/>
          <w:rtl/>
        </w:rPr>
        <w:t xml:space="preserve">- </w:t>
      </w:r>
      <w:r w:rsidRPr="00F44D8C">
        <w:rPr>
          <w:rFonts w:hint="cs"/>
          <w:rtl/>
        </w:rPr>
        <w:t>فرد ذابح،</w:t>
      </w:r>
      <w:r>
        <w:rPr>
          <w:rFonts w:hint="cs"/>
          <w:rtl/>
        </w:rPr>
        <w:t xml:space="preserve"> </w:t>
      </w:r>
      <w:r w:rsidRPr="00F44D8C">
        <w:rPr>
          <w:rFonts w:hint="cs"/>
          <w:rtl/>
        </w:rPr>
        <w:t>مسلمان یا اهل کتاب و</w:t>
      </w:r>
      <w:r>
        <w:rPr>
          <w:rFonts w:hint="cs"/>
          <w:rtl/>
        </w:rPr>
        <w:t xml:space="preserve"> </w:t>
      </w:r>
      <w:r w:rsidRPr="00F44D8C">
        <w:rPr>
          <w:rFonts w:hint="cs"/>
          <w:rtl/>
        </w:rPr>
        <w:t>عاقل باشد 2</w:t>
      </w:r>
      <w:r>
        <w:rPr>
          <w:rFonts w:hint="cs"/>
          <w:rtl/>
        </w:rPr>
        <w:t xml:space="preserve">- </w:t>
      </w:r>
      <w:r w:rsidRPr="00F44D8C">
        <w:rPr>
          <w:rFonts w:hint="cs"/>
          <w:rtl/>
        </w:rPr>
        <w:t>آلت ذبح 3</w:t>
      </w:r>
      <w:r>
        <w:rPr>
          <w:rFonts w:hint="cs"/>
          <w:rtl/>
        </w:rPr>
        <w:t xml:space="preserve">- </w:t>
      </w:r>
      <w:r w:rsidRPr="00F44D8C">
        <w:rPr>
          <w:rFonts w:hint="cs"/>
          <w:rtl/>
        </w:rPr>
        <w:t>بسم الله گفتن 4</w:t>
      </w:r>
      <w:r>
        <w:rPr>
          <w:rFonts w:hint="cs"/>
          <w:rtl/>
        </w:rPr>
        <w:t xml:space="preserve">- </w:t>
      </w:r>
      <w:r w:rsidRPr="00F44D8C">
        <w:rPr>
          <w:rFonts w:hint="cs"/>
          <w:rtl/>
        </w:rPr>
        <w:t>محل ذبح</w:t>
      </w:r>
      <w:r>
        <w:rPr>
          <w:rFonts w:hint="cs"/>
          <w:rtl/>
        </w:rPr>
        <w:t xml:space="preserve"> (</w:t>
      </w:r>
      <w:r w:rsidRPr="00F44D8C">
        <w:rPr>
          <w:rFonts w:hint="cs"/>
          <w:rtl/>
        </w:rPr>
        <w:t>یعنی کجای حیوان را باید برید).</w:t>
      </w:r>
    </w:p>
  </w:footnote>
  <w:footnote w:id="45">
    <w:p w:rsidR="00A246AD" w:rsidRPr="00F44D8C" w:rsidRDefault="00A246AD" w:rsidP="0083292C">
      <w:pPr>
        <w:pStyle w:val="ab"/>
        <w:rPr>
          <w:rtl/>
        </w:rPr>
      </w:pPr>
      <w:r w:rsidRPr="00F44D8C">
        <w:rPr>
          <w:rStyle w:val="FootnoteReference"/>
          <w:vertAlign w:val="baseline"/>
        </w:rPr>
        <w:footnoteRef/>
      </w:r>
      <w:r w:rsidRPr="00F44D8C">
        <w:rPr>
          <w:rFonts w:hint="cs"/>
          <w:rtl/>
        </w:rPr>
        <w:t>- این حدیث در</w:t>
      </w:r>
      <w:r>
        <w:rPr>
          <w:rFonts w:hint="cs"/>
          <w:rtl/>
        </w:rPr>
        <w:t xml:space="preserve"> </w:t>
      </w:r>
      <w:r w:rsidRPr="00F44D8C">
        <w:rPr>
          <w:rFonts w:hint="cs"/>
          <w:rtl/>
        </w:rPr>
        <w:t>صفحه 50</w:t>
      </w:r>
      <w:r>
        <w:rPr>
          <w:rFonts w:hint="cs"/>
          <w:rtl/>
        </w:rPr>
        <w:t xml:space="preserve"> </w:t>
      </w:r>
      <w:r w:rsidRPr="00F44D8C">
        <w:rPr>
          <w:rFonts w:hint="cs"/>
          <w:rtl/>
        </w:rPr>
        <w:t>نقل گردید.</w:t>
      </w:r>
    </w:p>
  </w:footnote>
  <w:footnote w:id="46">
    <w:p w:rsidR="00A246AD" w:rsidRPr="00F44D8C" w:rsidRDefault="00A246AD" w:rsidP="0083292C">
      <w:pPr>
        <w:pStyle w:val="ab"/>
      </w:pPr>
      <w:r w:rsidRPr="00C079B8">
        <w:footnoteRef/>
      </w:r>
      <w:r w:rsidRPr="00C079B8">
        <w:rPr>
          <w:rFonts w:hint="cs"/>
          <w:rtl/>
        </w:rPr>
        <w:t>- مسأله</w:t>
      </w:r>
      <w:r w:rsidRPr="00F44D8C">
        <w:rPr>
          <w:rFonts w:hint="cs"/>
          <w:rtl/>
        </w:rPr>
        <w:t xml:space="preserve"> فراموش کردن گفتن بسم الله و یا به عمدی ترک نمودن آن به هنگام ذبح، درمیان علماء مورد اختلاف است درمورد تأثیر</w:t>
      </w:r>
      <w:r>
        <w:rPr>
          <w:rFonts w:hint="cs"/>
          <w:rtl/>
        </w:rPr>
        <w:t xml:space="preserve"> </w:t>
      </w:r>
      <w:r w:rsidRPr="00F44D8C">
        <w:rPr>
          <w:rFonts w:hint="cs"/>
          <w:rtl/>
        </w:rPr>
        <w:t>بر</w:t>
      </w:r>
      <w:r>
        <w:rPr>
          <w:rFonts w:hint="cs"/>
          <w:rtl/>
        </w:rPr>
        <w:t xml:space="preserve"> </w:t>
      </w:r>
      <w:r w:rsidRPr="00F44D8C">
        <w:rPr>
          <w:rFonts w:hint="cs"/>
          <w:rtl/>
        </w:rPr>
        <w:t>حکم ذبیحه، می</w:t>
      </w:r>
      <w:r w:rsidRPr="00F44D8C">
        <w:rPr>
          <w:rFonts w:hint="cs"/>
          <w:rtl/>
        </w:rPr>
        <w:softHyphen/>
        <w:t>توانید به کتب معتبر فقه ـ باب ذبائح ـ مراجعه نمایید</w:t>
      </w:r>
      <w:r>
        <w:rPr>
          <w:rFonts w:hint="cs"/>
          <w:rtl/>
        </w:rPr>
        <w:t xml:space="preserve"> </w:t>
      </w:r>
      <w:r w:rsidRPr="00F44D8C">
        <w:rPr>
          <w:rFonts w:hint="cs"/>
          <w:rtl/>
        </w:rPr>
        <w:t>«والله سبحانه وتعالی أعلم».</w:t>
      </w:r>
    </w:p>
  </w:footnote>
  <w:footnote w:id="47">
    <w:p w:rsidR="00A246AD" w:rsidRPr="00586698" w:rsidRDefault="00A246AD" w:rsidP="0083292C">
      <w:pPr>
        <w:pStyle w:val="ab"/>
        <w:rPr>
          <w:rtl/>
        </w:rPr>
      </w:pPr>
      <w:r w:rsidRPr="00586698">
        <w:rPr>
          <w:rStyle w:val="FootnoteReference"/>
          <w:vertAlign w:val="baseline"/>
        </w:rPr>
        <w:footnoteRef/>
      </w:r>
      <w:r w:rsidRPr="00586698">
        <w:rPr>
          <w:rFonts w:hint="cs"/>
          <w:rtl/>
        </w:rPr>
        <w:t>- به کتاب المجموع شرح المُهَذَّب، امام نووی</w:t>
      </w:r>
      <w:r>
        <w:rPr>
          <w:rFonts w:cs="CTraditional Arabic" w:hint="cs"/>
          <w:rtl/>
        </w:rPr>
        <w:t xml:space="preserve"> /</w:t>
      </w:r>
      <w:r w:rsidRPr="00586698">
        <w:rPr>
          <w:rFonts w:hint="cs"/>
          <w:rtl/>
        </w:rPr>
        <w:t xml:space="preserve"> ج 9 ص 56 بنگرید که می</w:t>
      </w:r>
      <w:r w:rsidRPr="00586698">
        <w:rPr>
          <w:rFonts w:hint="cs"/>
          <w:rtl/>
        </w:rPr>
        <w:softHyphen/>
        <w:t xml:space="preserve">فرماید: </w:t>
      </w:r>
    </w:p>
    <w:p w:rsidR="00A246AD" w:rsidRPr="001A32DF" w:rsidRDefault="00A246AD" w:rsidP="0083292C">
      <w:pPr>
        <w:pStyle w:val="ab"/>
      </w:pPr>
      <w:r w:rsidRPr="00586698">
        <w:rPr>
          <w:rFonts w:hint="cs"/>
          <w:rtl/>
        </w:rPr>
        <w:tab/>
        <w:t>به راستی که این قاعده محل اتفاق علماء می</w:t>
      </w:r>
      <w:r w:rsidRPr="00586698">
        <w:rPr>
          <w:rFonts w:hint="cs"/>
          <w:rtl/>
        </w:rPr>
        <w:softHyphen/>
        <w:t xml:space="preserve">باشد و خلافی درآن نیست و نیز در شرح صحیح مسلم ج 31 ص 87 ؛ درشرح حدیث عدی بن حاتم </w:t>
      </w:r>
      <w:r>
        <w:rPr>
          <w:rFonts w:cs="CTraditional Arabic" w:hint="cs"/>
          <w:rtl/>
        </w:rPr>
        <w:t>س</w:t>
      </w:r>
      <w:r w:rsidRPr="00586698">
        <w:rPr>
          <w:rFonts w:hint="cs"/>
          <w:rtl/>
        </w:rPr>
        <w:t xml:space="preserve"> (که إن شاء الله ذکر</w:t>
      </w:r>
      <w:r>
        <w:rPr>
          <w:rFonts w:hint="cs"/>
          <w:rtl/>
        </w:rPr>
        <w:t xml:space="preserve"> </w:t>
      </w:r>
      <w:r w:rsidRPr="00586698">
        <w:rPr>
          <w:rFonts w:hint="cs"/>
          <w:rtl/>
        </w:rPr>
        <w:t>می</w:t>
      </w:r>
      <w:r w:rsidRPr="00586698">
        <w:rPr>
          <w:rFonts w:hint="cs"/>
          <w:rtl/>
        </w:rPr>
        <w:softHyphen/>
        <w:t>گردد این مطلب را ذکر</w:t>
      </w:r>
      <w:r>
        <w:rPr>
          <w:rFonts w:hint="cs"/>
          <w:rtl/>
        </w:rPr>
        <w:t xml:space="preserve"> </w:t>
      </w:r>
      <w:r w:rsidRPr="00586698">
        <w:rPr>
          <w:rFonts w:hint="cs"/>
          <w:rtl/>
        </w:rPr>
        <w:t>نموده است، همچنین به کتاب</w:t>
      </w:r>
      <w:r>
        <w:rPr>
          <w:rFonts w:hint="cs"/>
          <w:rtl/>
        </w:rPr>
        <w:t xml:space="preserve"> «</w:t>
      </w:r>
      <w:r w:rsidRPr="00586698">
        <w:rPr>
          <w:rFonts w:hint="cs"/>
          <w:rtl/>
        </w:rPr>
        <w:t>بلوغ الأمانی من الفتح الربانی،</w:t>
      </w:r>
      <w:r>
        <w:rPr>
          <w:rFonts w:hint="cs"/>
          <w:rtl/>
        </w:rPr>
        <w:t xml:space="preserve"> </w:t>
      </w:r>
      <w:r w:rsidRPr="00586698">
        <w:rPr>
          <w:rFonts w:hint="cs"/>
          <w:rtl/>
        </w:rPr>
        <w:t>ج 71 ص 44» بنگرید که در</w:t>
      </w:r>
      <w:r>
        <w:rPr>
          <w:rFonts w:hint="cs"/>
          <w:rtl/>
        </w:rPr>
        <w:t xml:space="preserve"> </w:t>
      </w:r>
      <w:r w:rsidRPr="00586698">
        <w:rPr>
          <w:rFonts w:hint="cs"/>
          <w:rtl/>
        </w:rPr>
        <w:t>آن آمده است که: در</w:t>
      </w:r>
      <w:r>
        <w:rPr>
          <w:rFonts w:hint="cs"/>
          <w:rtl/>
        </w:rPr>
        <w:t xml:space="preserve"> </w:t>
      </w:r>
      <w:r w:rsidRPr="00586698">
        <w:rPr>
          <w:rFonts w:hint="cs"/>
          <w:rtl/>
        </w:rPr>
        <w:t>این حدیث</w:t>
      </w:r>
      <w:r>
        <w:rPr>
          <w:rFonts w:hint="cs"/>
          <w:rtl/>
        </w:rPr>
        <w:t xml:space="preserve"> </w:t>
      </w:r>
      <w:r w:rsidRPr="00586698">
        <w:rPr>
          <w:rFonts w:hint="cs"/>
          <w:rtl/>
        </w:rPr>
        <w:t xml:space="preserve">(حدیث عدی بن حاتم </w:t>
      </w:r>
      <w:r>
        <w:rPr>
          <w:rFonts w:cs="CTraditional Arabic" w:hint="cs"/>
          <w:rtl/>
        </w:rPr>
        <w:t>س</w:t>
      </w:r>
      <w:r w:rsidRPr="00586698">
        <w:rPr>
          <w:rFonts w:hint="cs"/>
          <w:rtl/>
        </w:rPr>
        <w:t>)</w:t>
      </w:r>
      <w:r>
        <w:rPr>
          <w:rFonts w:hint="cs"/>
          <w:rtl/>
        </w:rPr>
        <w:t xml:space="preserve"> </w:t>
      </w:r>
      <w:r w:rsidRPr="00586698">
        <w:rPr>
          <w:rFonts w:hint="cs"/>
          <w:rtl/>
        </w:rPr>
        <w:t>بیان قاعده مهمی است که هرگاه در</w:t>
      </w:r>
      <w:r>
        <w:rPr>
          <w:rFonts w:hint="cs"/>
          <w:rtl/>
        </w:rPr>
        <w:t xml:space="preserve"> </w:t>
      </w:r>
      <w:r w:rsidRPr="00586698">
        <w:rPr>
          <w:rFonts w:hint="cs"/>
          <w:rtl/>
        </w:rPr>
        <w:t xml:space="preserve">ذبح یا صید شرعی حیوان </w:t>
      </w:r>
      <w:r w:rsidRPr="00586698">
        <w:rPr>
          <w:rStyle w:val="Char2"/>
          <w:rFonts w:ascii="IRNazli" w:hAnsi="IRNazli" w:cs="IRNazli" w:hint="cs"/>
          <w:b w:val="0"/>
          <w:bCs w:val="0"/>
          <w:sz w:val="24"/>
          <w:szCs w:val="24"/>
          <w:rtl/>
          <w:lang w:eastAsia="en-US"/>
        </w:rPr>
        <w:t>(</w:t>
      </w:r>
      <w:r w:rsidRPr="00586698">
        <w:rPr>
          <w:rStyle w:val="Char2"/>
          <w:rFonts w:ascii="IRNazli" w:hAnsi="IRNazli" w:cs="IRNazli"/>
          <w:b w:val="0"/>
          <w:bCs w:val="0"/>
          <w:sz w:val="24"/>
          <w:szCs w:val="24"/>
          <w:rtl/>
          <w:lang w:eastAsia="en-US"/>
        </w:rPr>
        <w:t>ذکاة مبیحه للحیوان</w:t>
      </w:r>
      <w:r w:rsidRPr="00586698">
        <w:rPr>
          <w:rStyle w:val="Char2"/>
          <w:rFonts w:ascii="IRNazli" w:hAnsi="IRNazli" w:cs="IRNazli" w:hint="cs"/>
          <w:b w:val="0"/>
          <w:bCs w:val="0"/>
          <w:sz w:val="24"/>
          <w:szCs w:val="24"/>
          <w:rtl/>
          <w:lang w:eastAsia="en-US"/>
        </w:rPr>
        <w:t>)</w:t>
      </w:r>
      <w:r w:rsidRPr="00586698">
        <w:rPr>
          <w:rFonts w:hint="cs"/>
          <w:rtl/>
        </w:rPr>
        <w:t xml:space="preserve"> شک حاصل شد، در</w:t>
      </w:r>
      <w:r>
        <w:rPr>
          <w:rFonts w:hint="cs"/>
          <w:rtl/>
        </w:rPr>
        <w:t xml:space="preserve"> </w:t>
      </w:r>
      <w:r w:rsidRPr="00586698">
        <w:rPr>
          <w:rFonts w:hint="cs"/>
          <w:rtl/>
        </w:rPr>
        <w:t>این صورت گوشت آن حیوان ـ ذبح شده ـ حلال نیست، زیرا در این مورد اصل بر</w:t>
      </w:r>
      <w:r>
        <w:rPr>
          <w:rFonts w:hint="cs"/>
          <w:rtl/>
        </w:rPr>
        <w:t xml:space="preserve"> </w:t>
      </w:r>
      <w:r w:rsidRPr="00586698">
        <w:rPr>
          <w:rFonts w:hint="cs"/>
          <w:rtl/>
        </w:rPr>
        <w:t>تحریم است و در این قاعده خلافی نیست.</w:t>
      </w:r>
    </w:p>
  </w:footnote>
  <w:footnote w:id="48">
    <w:p w:rsidR="00A246AD" w:rsidRPr="00586698" w:rsidRDefault="00A246AD" w:rsidP="0083292C">
      <w:pPr>
        <w:pStyle w:val="ab"/>
      </w:pPr>
      <w:r w:rsidRPr="00586698">
        <w:rPr>
          <w:rStyle w:val="FootnoteReference"/>
          <w:vertAlign w:val="baseline"/>
        </w:rPr>
        <w:footnoteRef/>
      </w:r>
      <w:r w:rsidRPr="00586698">
        <w:rPr>
          <w:rFonts w:hint="cs"/>
          <w:rtl/>
        </w:rPr>
        <w:t>- در</w:t>
      </w:r>
      <w:r>
        <w:rPr>
          <w:rFonts w:hint="cs"/>
          <w:rtl/>
        </w:rPr>
        <w:t xml:space="preserve"> </w:t>
      </w:r>
      <w:r w:rsidRPr="00586698">
        <w:rPr>
          <w:rFonts w:hint="cs"/>
          <w:rtl/>
        </w:rPr>
        <w:t xml:space="preserve">این که تا چه وقت به حیوان </w:t>
      </w:r>
      <w:r w:rsidRPr="00586698">
        <w:rPr>
          <w:rtl/>
        </w:rPr>
        <w:t>منخقة وموقوذة</w:t>
      </w:r>
      <w:r w:rsidRPr="00586698">
        <w:rPr>
          <w:rFonts w:hint="cs"/>
          <w:rtl/>
        </w:rPr>
        <w:t xml:space="preserve"> و...رسیدن و</w:t>
      </w:r>
      <w:r>
        <w:rPr>
          <w:rFonts w:hint="cs"/>
          <w:rtl/>
        </w:rPr>
        <w:t xml:space="preserve"> </w:t>
      </w:r>
      <w:r w:rsidRPr="00586698">
        <w:rPr>
          <w:rFonts w:hint="cs"/>
          <w:rtl/>
        </w:rPr>
        <w:t>ذبح آن درست است،</w:t>
      </w:r>
      <w:r>
        <w:rPr>
          <w:rFonts w:hint="cs"/>
          <w:rtl/>
        </w:rPr>
        <w:t xml:space="preserve"> </w:t>
      </w:r>
      <w:r w:rsidRPr="00586698">
        <w:rPr>
          <w:rFonts w:hint="cs"/>
          <w:rtl/>
        </w:rPr>
        <w:t>درمیان علماء اختلاف نظر</w:t>
      </w:r>
      <w:r>
        <w:rPr>
          <w:rFonts w:hint="cs"/>
          <w:rtl/>
        </w:rPr>
        <w:t xml:space="preserve"> </w:t>
      </w:r>
      <w:r w:rsidRPr="00586698">
        <w:rPr>
          <w:rFonts w:hint="cs"/>
          <w:rtl/>
        </w:rPr>
        <w:t>است،</w:t>
      </w:r>
      <w:r>
        <w:rPr>
          <w:rFonts w:hint="cs"/>
          <w:rtl/>
        </w:rPr>
        <w:t xml:space="preserve"> </w:t>
      </w:r>
      <w:r w:rsidRPr="00586698">
        <w:rPr>
          <w:rFonts w:hint="cs"/>
          <w:rtl/>
        </w:rPr>
        <w:t>گروهی می</w:t>
      </w:r>
      <w:r w:rsidRPr="00586698">
        <w:rPr>
          <w:rFonts w:hint="cs"/>
          <w:rtl/>
        </w:rPr>
        <w:softHyphen/>
        <w:t>گویند باید</w:t>
      </w:r>
      <w:r>
        <w:rPr>
          <w:rFonts w:hint="cs"/>
          <w:rtl/>
        </w:rPr>
        <w:t xml:space="preserve"> </w:t>
      </w:r>
      <w:r w:rsidRPr="00586698">
        <w:rPr>
          <w:rFonts w:hint="cs"/>
          <w:rtl/>
        </w:rPr>
        <w:t>(در</w:t>
      </w:r>
      <w:r>
        <w:rPr>
          <w:rFonts w:hint="cs"/>
          <w:rtl/>
        </w:rPr>
        <w:t xml:space="preserve"> </w:t>
      </w:r>
      <w:r w:rsidRPr="00586698">
        <w:rPr>
          <w:rFonts w:hint="cs"/>
          <w:rtl/>
        </w:rPr>
        <w:t>آن حیوان)</w:t>
      </w:r>
      <w:r>
        <w:rPr>
          <w:rFonts w:hint="cs"/>
          <w:rtl/>
        </w:rPr>
        <w:t xml:space="preserve"> </w:t>
      </w:r>
      <w:r w:rsidRPr="00586698">
        <w:rPr>
          <w:rFonts w:hint="cs"/>
          <w:rtl/>
        </w:rPr>
        <w:t>حیات مستقر</w:t>
      </w:r>
      <w:r>
        <w:rPr>
          <w:rFonts w:hint="cs"/>
          <w:rtl/>
        </w:rPr>
        <w:t xml:space="preserve"> </w:t>
      </w:r>
      <w:r w:rsidRPr="00586698">
        <w:rPr>
          <w:rFonts w:hint="cs"/>
          <w:rtl/>
        </w:rPr>
        <w:t>باشد</w:t>
      </w:r>
      <w:r>
        <w:rPr>
          <w:rFonts w:hint="cs"/>
          <w:rtl/>
        </w:rPr>
        <w:t xml:space="preserve"> </w:t>
      </w:r>
      <w:r w:rsidRPr="00586698">
        <w:rPr>
          <w:rFonts w:hint="cs"/>
          <w:rtl/>
        </w:rPr>
        <w:t>(یعنی طوری نباشد که اگر</w:t>
      </w:r>
      <w:r>
        <w:rPr>
          <w:rFonts w:hint="cs"/>
          <w:rtl/>
        </w:rPr>
        <w:t xml:space="preserve"> </w:t>
      </w:r>
      <w:r w:rsidRPr="00586698">
        <w:rPr>
          <w:rFonts w:hint="cs"/>
          <w:rtl/>
        </w:rPr>
        <w:t>آن را چند لحظه رها کنی خودش بمیرد) و</w:t>
      </w:r>
      <w:r>
        <w:rPr>
          <w:rFonts w:hint="cs"/>
          <w:rtl/>
        </w:rPr>
        <w:t xml:space="preserve"> </w:t>
      </w:r>
      <w:r w:rsidRPr="00586698">
        <w:rPr>
          <w:rFonts w:hint="cs"/>
          <w:rtl/>
        </w:rPr>
        <w:t>گروهی می</w:t>
      </w:r>
      <w:r w:rsidRPr="00586698">
        <w:rPr>
          <w:rFonts w:hint="cs"/>
          <w:rtl/>
        </w:rPr>
        <w:softHyphen/>
        <w:t>گویند،</w:t>
      </w:r>
      <w:r>
        <w:rPr>
          <w:rFonts w:hint="cs"/>
          <w:rtl/>
        </w:rPr>
        <w:t xml:space="preserve"> </w:t>
      </w:r>
      <w:r w:rsidRPr="00586698">
        <w:rPr>
          <w:rFonts w:hint="cs"/>
          <w:rtl/>
        </w:rPr>
        <w:t>همین که قبل از</w:t>
      </w:r>
      <w:r>
        <w:rPr>
          <w:rFonts w:hint="cs"/>
          <w:rtl/>
        </w:rPr>
        <w:t xml:space="preserve"> </w:t>
      </w:r>
      <w:r w:rsidRPr="00586698">
        <w:rPr>
          <w:rFonts w:hint="cs"/>
          <w:rtl/>
        </w:rPr>
        <w:t>مرگ حیوان به آن برسی و</w:t>
      </w:r>
      <w:r>
        <w:rPr>
          <w:rFonts w:hint="cs"/>
          <w:rtl/>
        </w:rPr>
        <w:t xml:space="preserve"> </w:t>
      </w:r>
      <w:r w:rsidRPr="00586698">
        <w:rPr>
          <w:rFonts w:hint="cs"/>
          <w:rtl/>
        </w:rPr>
        <w:t>آن را ذبح نمایی صحیح است.</w:t>
      </w:r>
      <w:r>
        <w:rPr>
          <w:rFonts w:hint="cs"/>
          <w:rtl/>
        </w:rPr>
        <w:t xml:space="preserve"> </w:t>
      </w:r>
      <w:r w:rsidRPr="00586698">
        <w:rPr>
          <w:rFonts w:hint="cs"/>
          <w:rtl/>
        </w:rPr>
        <w:t>«والله تعالی أعلم»</w:t>
      </w:r>
    </w:p>
  </w:footnote>
  <w:footnote w:id="49">
    <w:p w:rsidR="00A246AD" w:rsidRPr="00C81AC4" w:rsidRDefault="00A246AD" w:rsidP="0083292C">
      <w:pPr>
        <w:pStyle w:val="ab"/>
      </w:pPr>
      <w:r w:rsidRPr="00C81AC4">
        <w:rPr>
          <w:rStyle w:val="FootnoteReference"/>
          <w:vertAlign w:val="baseline"/>
        </w:rPr>
        <w:footnoteRef/>
      </w:r>
      <w:r w:rsidRPr="00C81AC4">
        <w:rPr>
          <w:rFonts w:hint="cs"/>
          <w:rtl/>
        </w:rPr>
        <w:t>- به تفسیرآلوسی ج 6 ص 75 و</w:t>
      </w:r>
      <w:r>
        <w:rPr>
          <w:rFonts w:hint="cs"/>
          <w:rtl/>
        </w:rPr>
        <w:t xml:space="preserve"> </w:t>
      </w:r>
      <w:r w:rsidRPr="00C81AC4">
        <w:rPr>
          <w:rFonts w:hint="cs"/>
          <w:rtl/>
        </w:rPr>
        <w:t>تفسیرالمنار</w:t>
      </w:r>
      <w:r>
        <w:rPr>
          <w:rFonts w:hint="cs"/>
          <w:rtl/>
        </w:rPr>
        <w:t xml:space="preserve"> </w:t>
      </w:r>
      <w:r w:rsidRPr="00C81AC4">
        <w:rPr>
          <w:rFonts w:hint="cs"/>
          <w:rtl/>
        </w:rPr>
        <w:t>ج 6 ص 611 بنگرید.</w:t>
      </w:r>
    </w:p>
  </w:footnote>
  <w:footnote w:id="50">
    <w:p w:rsidR="00A246AD" w:rsidRPr="00C81AC4" w:rsidRDefault="00A246AD" w:rsidP="0083292C">
      <w:pPr>
        <w:pStyle w:val="ab"/>
        <w:rPr>
          <w:rtl/>
        </w:rPr>
      </w:pPr>
      <w:r w:rsidRPr="00C81AC4">
        <w:rPr>
          <w:rStyle w:val="FootnoteReference"/>
          <w:vertAlign w:val="baseline"/>
        </w:rPr>
        <w:footnoteRef/>
      </w:r>
      <w:r>
        <w:rPr>
          <w:rFonts w:hint="cs"/>
          <w:rtl/>
        </w:rPr>
        <w:t>- ج 4 ص 932.</w:t>
      </w:r>
    </w:p>
  </w:footnote>
  <w:footnote w:id="51">
    <w:p w:rsidR="00A246AD" w:rsidRPr="001A32DF" w:rsidRDefault="00A246AD" w:rsidP="0083292C">
      <w:pPr>
        <w:pStyle w:val="ab"/>
        <w:rPr>
          <w:rtl/>
        </w:rPr>
      </w:pPr>
      <w:r w:rsidRPr="00C81AC4">
        <w:rPr>
          <w:rStyle w:val="FootnoteReference"/>
          <w:vertAlign w:val="baseline"/>
        </w:rPr>
        <w:footnoteRef/>
      </w:r>
      <w:r w:rsidRPr="00C81AC4">
        <w:rPr>
          <w:rFonts w:hint="cs"/>
          <w:rtl/>
        </w:rPr>
        <w:t>- وقال الحاکم صحیح علی شرط الشیخین ولم یخرجاه ووافقه الذهبی</w:t>
      </w:r>
      <w:r>
        <w:rPr>
          <w:rFonts w:hint="cs"/>
          <w:rtl/>
        </w:rPr>
        <w:t>.</w:t>
      </w:r>
    </w:p>
  </w:footnote>
  <w:footnote w:id="52">
    <w:p w:rsidR="00A246AD" w:rsidRPr="00DF4511" w:rsidRDefault="00A246AD" w:rsidP="0083292C">
      <w:pPr>
        <w:pStyle w:val="ab"/>
        <w:rPr>
          <w:rtl/>
        </w:rPr>
      </w:pPr>
      <w:r w:rsidRPr="00DF4511">
        <w:rPr>
          <w:rStyle w:val="FootnoteReference"/>
          <w:vertAlign w:val="baseline"/>
        </w:rPr>
        <w:footnoteRef/>
      </w:r>
      <w:r w:rsidRPr="00DF4511">
        <w:rPr>
          <w:rFonts w:hint="cs"/>
          <w:rtl/>
        </w:rPr>
        <w:t>- رواه احمد و ابوداود و ترمذی،ابن ماجه، حاکم، دارمی، بیهقی، هثیمی و به صحیح الجامع ألبانی ج 5 ص 51 بنگرید که گوید:حدیثٌ صحیح.</w:t>
      </w:r>
    </w:p>
  </w:footnote>
  <w:footnote w:id="53">
    <w:p w:rsidR="00A246AD" w:rsidRPr="00DF4511" w:rsidRDefault="00A246AD" w:rsidP="0083292C">
      <w:pPr>
        <w:pStyle w:val="ab"/>
        <w:rPr>
          <w:rtl/>
        </w:rPr>
      </w:pPr>
      <w:r w:rsidRPr="00DF4511">
        <w:rPr>
          <w:rStyle w:val="FootnoteReference"/>
          <w:vertAlign w:val="baseline"/>
        </w:rPr>
        <w:footnoteRef/>
      </w:r>
      <w:r w:rsidRPr="00DF4511">
        <w:rPr>
          <w:rFonts w:hint="cs"/>
          <w:rtl/>
        </w:rPr>
        <w:t>- ج 3 ص 43 حدیث 1351.</w:t>
      </w:r>
    </w:p>
  </w:footnote>
  <w:footnote w:id="54">
    <w:p w:rsidR="00A246AD" w:rsidRPr="001A32DF" w:rsidRDefault="00A246AD" w:rsidP="0083292C">
      <w:pPr>
        <w:pStyle w:val="ab"/>
      </w:pPr>
      <w:r w:rsidRPr="00DF4511">
        <w:rPr>
          <w:rStyle w:val="FootnoteReference"/>
          <w:vertAlign w:val="baseline"/>
        </w:rPr>
        <w:footnoteRef/>
      </w:r>
      <w:r w:rsidRPr="00DF4511">
        <w:rPr>
          <w:rFonts w:hint="cs"/>
          <w:rtl/>
        </w:rPr>
        <w:t>- و</w:t>
      </w:r>
      <w:r>
        <w:rPr>
          <w:rFonts w:hint="cs"/>
          <w:rtl/>
        </w:rPr>
        <w:t xml:space="preserve"> </w:t>
      </w:r>
      <w:r w:rsidRPr="00DF4511">
        <w:rPr>
          <w:rFonts w:hint="cs"/>
          <w:rtl/>
        </w:rPr>
        <w:t>رواه البخاری ایضاً</w:t>
      </w:r>
      <w:r>
        <w:rPr>
          <w:rFonts w:hint="cs"/>
          <w:rtl/>
        </w:rPr>
        <w:t>.</w:t>
      </w:r>
    </w:p>
  </w:footnote>
  <w:footnote w:id="55">
    <w:p w:rsidR="00A246AD" w:rsidRPr="00D23B24" w:rsidRDefault="00A246AD" w:rsidP="0083292C">
      <w:pPr>
        <w:pStyle w:val="ab"/>
        <w:rPr>
          <w:rtl/>
        </w:rPr>
      </w:pPr>
      <w:r w:rsidRPr="00D23B24">
        <w:rPr>
          <w:rStyle w:val="FootnoteReference"/>
          <w:vertAlign w:val="baseline"/>
        </w:rPr>
        <w:footnoteRef/>
      </w:r>
      <w:r w:rsidRPr="00D23B24">
        <w:rPr>
          <w:rFonts w:hint="cs"/>
          <w:rtl/>
        </w:rPr>
        <w:t>- ج 6 ص 22</w:t>
      </w:r>
      <w:r>
        <w:rPr>
          <w:rFonts w:hint="cs"/>
          <w:rtl/>
        </w:rPr>
        <w:t>.</w:t>
      </w:r>
      <w:r w:rsidRPr="00D23B24">
        <w:rPr>
          <w:rFonts w:hint="cs"/>
          <w:rtl/>
        </w:rPr>
        <w:t xml:space="preserve"> </w:t>
      </w:r>
    </w:p>
  </w:footnote>
  <w:footnote w:id="56">
    <w:p w:rsidR="00A246AD" w:rsidRPr="001A32DF" w:rsidRDefault="00A246AD" w:rsidP="0083292C">
      <w:pPr>
        <w:pStyle w:val="ab"/>
        <w:rPr>
          <w:rtl/>
        </w:rPr>
      </w:pPr>
      <w:r w:rsidRPr="00D23B24">
        <w:rPr>
          <w:rStyle w:val="FootnoteReference"/>
          <w:vertAlign w:val="baseline"/>
        </w:rPr>
        <w:footnoteRef/>
      </w:r>
      <w:r w:rsidRPr="00D23B24">
        <w:rPr>
          <w:rFonts w:hint="cs"/>
          <w:rtl/>
        </w:rPr>
        <w:t>- در</w:t>
      </w:r>
      <w:r>
        <w:rPr>
          <w:rFonts w:hint="cs"/>
          <w:rtl/>
        </w:rPr>
        <w:t xml:space="preserve"> </w:t>
      </w:r>
      <w:r w:rsidRPr="00D23B24">
        <w:rPr>
          <w:rFonts w:hint="cs"/>
          <w:rtl/>
        </w:rPr>
        <w:t>کتاب شرح نووی برمسلم</w:t>
      </w:r>
      <w:r>
        <w:rPr>
          <w:rFonts w:hint="cs"/>
          <w:rtl/>
        </w:rPr>
        <w:t>.</w:t>
      </w:r>
    </w:p>
  </w:footnote>
  <w:footnote w:id="57">
    <w:p w:rsidR="00A246AD" w:rsidRPr="00DF4511" w:rsidRDefault="00A246AD" w:rsidP="0083292C">
      <w:pPr>
        <w:pStyle w:val="ab"/>
        <w:rPr>
          <w:rtl/>
        </w:rPr>
      </w:pPr>
      <w:r w:rsidRPr="00DF4511">
        <w:rPr>
          <w:rStyle w:val="FootnoteReference"/>
          <w:vertAlign w:val="baseline"/>
        </w:rPr>
        <w:footnoteRef/>
      </w:r>
      <w:r w:rsidRPr="00DF4511">
        <w:rPr>
          <w:rFonts w:hint="cs"/>
          <w:rtl/>
        </w:rPr>
        <w:t>- ج 9 ص842</w:t>
      </w:r>
      <w:r>
        <w:rPr>
          <w:rFonts w:hint="cs"/>
          <w:rtl/>
        </w:rPr>
        <w:t>.</w:t>
      </w:r>
    </w:p>
  </w:footnote>
  <w:footnote w:id="58">
    <w:p w:rsidR="00A246AD" w:rsidRPr="00DF4511" w:rsidRDefault="00A246AD" w:rsidP="0083292C">
      <w:pPr>
        <w:pStyle w:val="ab"/>
        <w:rPr>
          <w:rtl/>
        </w:rPr>
      </w:pPr>
      <w:r w:rsidRPr="00DF4511">
        <w:rPr>
          <w:rStyle w:val="FootnoteReference"/>
          <w:vertAlign w:val="baseline"/>
        </w:rPr>
        <w:footnoteRef/>
      </w:r>
      <w:r w:rsidRPr="00DF4511">
        <w:rPr>
          <w:rFonts w:hint="cs"/>
          <w:rtl/>
        </w:rPr>
        <w:t>- الأحکام للإمام جصاص ج 3 ص 892</w:t>
      </w:r>
      <w:r>
        <w:rPr>
          <w:rFonts w:hint="cs"/>
          <w:rtl/>
        </w:rPr>
        <w:t>.</w:t>
      </w:r>
    </w:p>
  </w:footnote>
  <w:footnote w:id="59">
    <w:p w:rsidR="00A246AD" w:rsidRPr="001A32DF" w:rsidRDefault="00A246AD" w:rsidP="0083292C">
      <w:pPr>
        <w:pStyle w:val="ab"/>
      </w:pPr>
      <w:r w:rsidRPr="00DF4511">
        <w:rPr>
          <w:rStyle w:val="FootnoteReference"/>
          <w:vertAlign w:val="baseline"/>
        </w:rPr>
        <w:footnoteRef/>
      </w:r>
      <w:r w:rsidRPr="00DF4511">
        <w:rPr>
          <w:rFonts w:hint="cs"/>
          <w:rtl/>
        </w:rPr>
        <w:t>- می</w:t>
      </w:r>
      <w:r w:rsidRPr="00DF4511">
        <w:rPr>
          <w:rFonts w:hint="cs"/>
          <w:rtl/>
        </w:rPr>
        <w:softHyphen/>
        <w:t>بینیم که در این روایت موقوف</w:t>
      </w:r>
      <w:r>
        <w:rPr>
          <w:rFonts w:hint="cs"/>
          <w:rtl/>
        </w:rPr>
        <w:t xml:space="preserve"> </w:t>
      </w:r>
      <w:r w:rsidRPr="00DF4511">
        <w:rPr>
          <w:rFonts w:hint="cs"/>
          <w:rtl/>
        </w:rPr>
        <w:t>(از</w:t>
      </w:r>
      <w:r>
        <w:rPr>
          <w:rFonts w:hint="cs"/>
          <w:rtl/>
        </w:rPr>
        <w:t xml:space="preserve"> </w:t>
      </w:r>
      <w:r w:rsidRPr="00DF4511">
        <w:rPr>
          <w:rFonts w:hint="cs"/>
          <w:rtl/>
        </w:rPr>
        <w:t xml:space="preserve">ابن مسعود </w:t>
      </w:r>
      <w:r>
        <w:rPr>
          <w:rFonts w:cs="CTraditional Arabic" w:hint="cs"/>
          <w:rtl/>
        </w:rPr>
        <w:t>س</w:t>
      </w:r>
      <w:r w:rsidRPr="00DF4511">
        <w:rPr>
          <w:rFonts w:hint="cs"/>
          <w:rtl/>
        </w:rPr>
        <w:t>) و</w:t>
      </w:r>
      <w:r>
        <w:rPr>
          <w:rFonts w:hint="cs"/>
          <w:rtl/>
        </w:rPr>
        <w:t xml:space="preserve"> </w:t>
      </w:r>
      <w:r w:rsidRPr="00DF4511">
        <w:rPr>
          <w:rFonts w:hint="cs"/>
          <w:rtl/>
        </w:rPr>
        <w:t>نیز</w:t>
      </w:r>
      <w:r>
        <w:rPr>
          <w:rFonts w:hint="cs"/>
          <w:rtl/>
        </w:rPr>
        <w:t xml:space="preserve"> </w:t>
      </w:r>
      <w:r w:rsidRPr="00DF4511">
        <w:rPr>
          <w:rFonts w:hint="cs"/>
          <w:rtl/>
        </w:rPr>
        <w:t>درحدیث عدی بن حاتمس به مجرد وجود شک در</w:t>
      </w:r>
      <w:r>
        <w:rPr>
          <w:rFonts w:hint="cs"/>
          <w:rtl/>
        </w:rPr>
        <w:t xml:space="preserve"> </w:t>
      </w:r>
      <w:r w:rsidRPr="00DF4511">
        <w:rPr>
          <w:rFonts w:hint="cs"/>
          <w:rtl/>
        </w:rPr>
        <w:t>سبب قتل صید،</w:t>
      </w:r>
      <w:r>
        <w:rPr>
          <w:rFonts w:hint="cs"/>
          <w:rtl/>
        </w:rPr>
        <w:t xml:space="preserve"> گوشت آن حرام می</w:t>
      </w:r>
      <w:r>
        <w:rPr>
          <w:rFonts w:hint="cs"/>
          <w:rtl/>
        </w:rPr>
        <w:softHyphen/>
        <w:t>گردد. «</w:t>
      </w:r>
      <w:r w:rsidRPr="00DF4511">
        <w:rPr>
          <w:rFonts w:hint="cs"/>
          <w:rtl/>
        </w:rPr>
        <w:t>والله تعالی أعلم»</w:t>
      </w:r>
      <w:r>
        <w:rPr>
          <w:rFonts w:hint="cs"/>
          <w:rtl/>
        </w:rPr>
        <w:t>.</w:t>
      </w:r>
    </w:p>
  </w:footnote>
  <w:footnote w:id="60">
    <w:p w:rsidR="00A246AD" w:rsidRPr="00F64A4C" w:rsidRDefault="00A246AD" w:rsidP="0083292C">
      <w:pPr>
        <w:pStyle w:val="ab"/>
      </w:pPr>
      <w:r w:rsidRPr="00F64A4C">
        <w:rPr>
          <w:rStyle w:val="FootnoteReference"/>
          <w:vertAlign w:val="baseline"/>
        </w:rPr>
        <w:footnoteRef/>
      </w:r>
      <w:r w:rsidRPr="00F64A4C">
        <w:rPr>
          <w:rFonts w:hint="cs"/>
          <w:rtl/>
        </w:rPr>
        <w:t>- أنظرمعالم السنن للإمام الخطابی مع مختصرأبی داود ج 4 ص 221</w:t>
      </w:r>
      <w:r>
        <w:rPr>
          <w:rFonts w:hint="cs"/>
          <w:rtl/>
        </w:rPr>
        <w:t>.</w:t>
      </w:r>
      <w:r w:rsidRPr="00F64A4C">
        <w:rPr>
          <w:rFonts w:hint="cs"/>
          <w:rtl/>
        </w:rPr>
        <w:t xml:space="preserve"> </w:t>
      </w:r>
    </w:p>
  </w:footnote>
  <w:footnote w:id="61">
    <w:p w:rsidR="00A246AD" w:rsidRPr="00F64A4C" w:rsidRDefault="00A246AD" w:rsidP="0083292C">
      <w:pPr>
        <w:pStyle w:val="ab"/>
      </w:pPr>
      <w:r w:rsidRPr="00F64A4C">
        <w:rPr>
          <w:rStyle w:val="FootnoteReference"/>
          <w:vertAlign w:val="baseline"/>
        </w:rPr>
        <w:footnoteRef/>
      </w:r>
      <w:r w:rsidRPr="00F64A4C">
        <w:rPr>
          <w:rFonts w:hint="cs"/>
          <w:rtl/>
        </w:rPr>
        <w:t>- فتح الباری ج21 ص2 والأحکام ابن دقیق العید</w:t>
      </w:r>
      <w:r>
        <w:rPr>
          <w:rFonts w:hint="cs"/>
          <w:rtl/>
        </w:rPr>
        <w:t xml:space="preserve"> </w:t>
      </w:r>
      <w:r w:rsidRPr="00F64A4C">
        <w:rPr>
          <w:rFonts w:hint="cs"/>
          <w:rtl/>
        </w:rPr>
        <w:t>ج2 ص803 و</w:t>
      </w:r>
      <w:r>
        <w:rPr>
          <w:rFonts w:hint="cs"/>
          <w:rtl/>
        </w:rPr>
        <w:t xml:space="preserve"> نیل </w:t>
      </w:r>
      <w:r w:rsidRPr="00F64A4C">
        <w:rPr>
          <w:rFonts w:hint="cs"/>
          <w:rtl/>
        </w:rPr>
        <w:t>الأوطار</w:t>
      </w:r>
      <w:r>
        <w:rPr>
          <w:rFonts w:hint="cs"/>
          <w:rtl/>
        </w:rPr>
        <w:t xml:space="preserve"> </w:t>
      </w:r>
      <w:r w:rsidRPr="00F64A4C">
        <w:rPr>
          <w:rFonts w:hint="cs"/>
          <w:rtl/>
        </w:rPr>
        <w:t>إمام شوکانی ج 2 ص 941</w:t>
      </w:r>
      <w:r>
        <w:rPr>
          <w:rFonts w:hint="cs"/>
          <w:rtl/>
        </w:rPr>
        <w:t>.</w:t>
      </w:r>
    </w:p>
  </w:footnote>
  <w:footnote w:id="62">
    <w:p w:rsidR="00A246AD" w:rsidRPr="00F64A4C" w:rsidRDefault="00A246AD" w:rsidP="0083292C">
      <w:pPr>
        <w:pStyle w:val="ab"/>
        <w:rPr>
          <w:rtl/>
        </w:rPr>
      </w:pPr>
      <w:r w:rsidRPr="00F64A4C">
        <w:rPr>
          <w:rStyle w:val="FootnoteReference"/>
          <w:vertAlign w:val="baseline"/>
        </w:rPr>
        <w:footnoteRef/>
      </w:r>
      <w:r w:rsidRPr="00F64A4C">
        <w:rPr>
          <w:rFonts w:hint="cs"/>
          <w:rtl/>
        </w:rPr>
        <w:t>- الأحکام للإمام جصاص ج 3 ص 892 وبذل المجهود أبی داود ج 31 ص 86</w:t>
      </w:r>
      <w:r>
        <w:rPr>
          <w:rFonts w:hint="cs"/>
          <w:rtl/>
        </w:rPr>
        <w:t>.</w:t>
      </w:r>
    </w:p>
  </w:footnote>
  <w:footnote w:id="63">
    <w:p w:rsidR="00A246AD" w:rsidRPr="00F64A4C" w:rsidRDefault="00A246AD" w:rsidP="0083292C">
      <w:pPr>
        <w:pStyle w:val="ab"/>
      </w:pPr>
      <w:r w:rsidRPr="00F64A4C">
        <w:rPr>
          <w:rStyle w:val="FootnoteReference"/>
          <w:vertAlign w:val="baseline"/>
        </w:rPr>
        <w:footnoteRef/>
      </w:r>
      <w:r w:rsidRPr="00F64A4C">
        <w:rPr>
          <w:rFonts w:hint="cs"/>
          <w:rtl/>
        </w:rPr>
        <w:t xml:space="preserve">- </w:t>
      </w:r>
      <w:r w:rsidRPr="00F64A4C">
        <w:rPr>
          <w:rtl/>
        </w:rPr>
        <w:t>قاعدة الأصل فی البهیمة</w:t>
      </w:r>
      <w:r w:rsidRPr="00F64A4C">
        <w:rPr>
          <w:rFonts w:hint="cs"/>
          <w:rtl/>
        </w:rPr>
        <w:t xml:space="preserve">(الحیوان)التحریم حتی تتحق من </w:t>
      </w:r>
      <w:r w:rsidRPr="00F64A4C">
        <w:rPr>
          <w:rtl/>
        </w:rPr>
        <w:t>ذکاة</w:t>
      </w:r>
      <w:r w:rsidRPr="00F64A4C">
        <w:rPr>
          <w:rFonts w:hint="cs"/>
          <w:rtl/>
        </w:rPr>
        <w:t xml:space="preserve"> مبیحه.</w:t>
      </w:r>
    </w:p>
  </w:footnote>
  <w:footnote w:id="64">
    <w:p w:rsidR="00A246AD" w:rsidRPr="001A32DF" w:rsidRDefault="00A246AD" w:rsidP="0083292C">
      <w:pPr>
        <w:pStyle w:val="ab"/>
        <w:rPr>
          <w:rtl/>
        </w:rPr>
      </w:pPr>
      <w:r w:rsidRPr="00F64A4C">
        <w:rPr>
          <w:rStyle w:val="FootnoteReference"/>
          <w:vertAlign w:val="baseline"/>
        </w:rPr>
        <w:footnoteRef/>
      </w:r>
      <w:r w:rsidRPr="00F64A4C">
        <w:rPr>
          <w:rFonts w:hint="cs"/>
          <w:rtl/>
        </w:rPr>
        <w:t>- مصنف ج 4 ص 362</w:t>
      </w:r>
      <w:r>
        <w:rPr>
          <w:rFonts w:hint="cs"/>
          <w:rtl/>
        </w:rPr>
        <w:t>.</w:t>
      </w:r>
    </w:p>
  </w:footnote>
  <w:footnote w:id="65">
    <w:p w:rsidR="00A246AD" w:rsidRPr="004E477D" w:rsidRDefault="00A246AD" w:rsidP="0083292C">
      <w:pPr>
        <w:pStyle w:val="ab"/>
        <w:rPr>
          <w:rtl/>
        </w:rPr>
      </w:pPr>
      <w:r w:rsidRPr="004E477D">
        <w:rPr>
          <w:rStyle w:val="FootnoteReference"/>
          <w:vertAlign w:val="baseline"/>
        </w:rPr>
        <w:footnoteRef/>
      </w:r>
      <w:r w:rsidRPr="004E477D">
        <w:rPr>
          <w:rFonts w:hint="cs"/>
          <w:rtl/>
        </w:rPr>
        <w:t>- مصنف ج 4 ص 364</w:t>
      </w:r>
      <w:r>
        <w:rPr>
          <w:rFonts w:hint="cs"/>
          <w:rtl/>
        </w:rPr>
        <w:t>.</w:t>
      </w:r>
      <w:r w:rsidRPr="004E477D">
        <w:rPr>
          <w:rFonts w:hint="cs"/>
          <w:rtl/>
        </w:rPr>
        <w:t xml:space="preserve"> </w:t>
      </w:r>
    </w:p>
  </w:footnote>
  <w:footnote w:id="66">
    <w:p w:rsidR="00A246AD" w:rsidRPr="004E477D" w:rsidRDefault="00A246AD" w:rsidP="0083292C">
      <w:pPr>
        <w:pStyle w:val="ab"/>
        <w:rPr>
          <w:rtl/>
        </w:rPr>
      </w:pPr>
      <w:r w:rsidRPr="004E477D">
        <w:rPr>
          <w:rStyle w:val="FootnoteReference"/>
          <w:vertAlign w:val="baseline"/>
        </w:rPr>
        <w:footnoteRef/>
      </w:r>
      <w:r w:rsidRPr="004E477D">
        <w:rPr>
          <w:rFonts w:hint="cs"/>
          <w:rtl/>
        </w:rPr>
        <w:t>- فتح الباری ج 21 ص 32 ونیزمی</w:t>
      </w:r>
      <w:r w:rsidRPr="004E477D">
        <w:rPr>
          <w:rFonts w:hint="cs"/>
          <w:rtl/>
        </w:rPr>
        <w:softHyphen/>
        <w:t>توانید به حاشیه ابن عابدین ج 6 ص 474 بنگرید.</w:t>
      </w:r>
    </w:p>
  </w:footnote>
  <w:footnote w:id="67">
    <w:p w:rsidR="00A246AD" w:rsidRPr="004E477D" w:rsidRDefault="00A246AD" w:rsidP="0083292C">
      <w:pPr>
        <w:pStyle w:val="ab"/>
        <w:rPr>
          <w:rtl/>
        </w:rPr>
      </w:pPr>
      <w:r w:rsidRPr="004E477D">
        <w:rPr>
          <w:rStyle w:val="FootnoteReference"/>
          <w:vertAlign w:val="baseline"/>
        </w:rPr>
        <w:footnoteRef/>
      </w:r>
      <w:r w:rsidRPr="004E477D">
        <w:rPr>
          <w:rFonts w:hint="cs"/>
          <w:rtl/>
        </w:rPr>
        <w:t xml:space="preserve">- لقوله تعالی: </w:t>
      </w:r>
      <w:r>
        <w:rPr>
          <w:rFonts w:cs="Traditional Arabic" w:hint="cs"/>
          <w:rtl/>
        </w:rPr>
        <w:t>﴿</w:t>
      </w:r>
      <w:r w:rsidRPr="004E477D">
        <w:rPr>
          <w:rFonts w:cs="KFGQPC Uthmanic Script HAFS" w:hint="cs"/>
          <w:rtl/>
        </w:rPr>
        <w:t xml:space="preserve">... </w:t>
      </w:r>
      <w:r w:rsidRPr="004E477D">
        <w:rPr>
          <w:rFonts w:cs="KFGQPC Uthmanic Script HAFS"/>
          <w:rtl/>
        </w:rPr>
        <w:t>إِلَّا مَا ذَكَّيۡتُمۡ</w:t>
      </w:r>
      <w:r>
        <w:rPr>
          <w:rFonts w:cs="Traditional Arabic" w:hint="cs"/>
          <w:rtl/>
        </w:rPr>
        <w:t>﴾</w:t>
      </w:r>
      <w:r w:rsidRPr="004E477D">
        <w:rPr>
          <w:rtl/>
        </w:rPr>
        <w:t xml:space="preserve"> </w:t>
      </w:r>
      <w:r w:rsidRPr="004E477D">
        <w:rPr>
          <w:rStyle w:val="Char8"/>
          <w:rtl/>
        </w:rPr>
        <w:t>[المائدة: 3]</w:t>
      </w:r>
      <w:r w:rsidRPr="004E477D">
        <w:rPr>
          <w:rFonts w:hint="cs"/>
          <w:rtl/>
        </w:rPr>
        <w:t>.</w:t>
      </w:r>
    </w:p>
  </w:footnote>
  <w:footnote w:id="68">
    <w:p w:rsidR="00A246AD" w:rsidRPr="001A32DF" w:rsidRDefault="00A246AD" w:rsidP="0083292C">
      <w:pPr>
        <w:pStyle w:val="ab"/>
      </w:pPr>
      <w:r w:rsidRPr="004E477D">
        <w:rPr>
          <w:rStyle w:val="FootnoteReference"/>
          <w:vertAlign w:val="baseline"/>
        </w:rPr>
        <w:footnoteRef/>
      </w:r>
      <w:r w:rsidRPr="004E477D">
        <w:rPr>
          <w:rFonts w:hint="cs"/>
          <w:rtl/>
        </w:rPr>
        <w:t>- الدارقطن</w:t>
      </w:r>
      <w:r w:rsidRPr="00544F2B">
        <w:rPr>
          <w:rFonts w:hint="cs"/>
          <w:rtl/>
        </w:rPr>
        <w:t>ی</w:t>
      </w:r>
      <w:r w:rsidRPr="004E477D">
        <w:rPr>
          <w:rFonts w:hint="cs"/>
          <w:rtl/>
        </w:rPr>
        <w:t xml:space="preserve"> ج 3 ص 158</w:t>
      </w:r>
      <w:r>
        <w:rPr>
          <w:rFonts w:hint="cs"/>
          <w:rtl/>
        </w:rPr>
        <w:t>.</w:t>
      </w:r>
      <w:r w:rsidRPr="001A32DF">
        <w:rPr>
          <w:rFonts w:hint="cs"/>
          <w:rtl/>
        </w:rPr>
        <w:t xml:space="preserve"> </w:t>
      </w:r>
    </w:p>
  </w:footnote>
  <w:footnote w:id="69">
    <w:p w:rsidR="00A246AD" w:rsidRPr="004E477D" w:rsidRDefault="00A246AD" w:rsidP="0083292C">
      <w:pPr>
        <w:pStyle w:val="ab"/>
      </w:pPr>
      <w:r w:rsidRPr="004E477D">
        <w:rPr>
          <w:rStyle w:val="FootnoteReference"/>
          <w:vertAlign w:val="baseline"/>
        </w:rPr>
        <w:footnoteRef/>
      </w:r>
      <w:r w:rsidRPr="004E477D">
        <w:rPr>
          <w:rFonts w:hint="cs"/>
          <w:rtl/>
        </w:rPr>
        <w:t>- درالدرر(الغرر) ج 2 ص 461</w:t>
      </w:r>
      <w:r>
        <w:rPr>
          <w:rFonts w:hint="cs"/>
          <w:rtl/>
        </w:rPr>
        <w:t>.</w:t>
      </w:r>
      <w:r w:rsidRPr="004E477D">
        <w:rPr>
          <w:rFonts w:hint="cs"/>
          <w:rtl/>
        </w:rPr>
        <w:t xml:space="preserve"> </w:t>
      </w:r>
    </w:p>
  </w:footnote>
  <w:footnote w:id="70">
    <w:p w:rsidR="00A246AD" w:rsidRPr="00F37253" w:rsidRDefault="00A246AD" w:rsidP="0083292C">
      <w:pPr>
        <w:pStyle w:val="ab"/>
      </w:pPr>
      <w:r w:rsidRPr="00F37253">
        <w:rPr>
          <w:rStyle w:val="FootnoteReference"/>
          <w:vertAlign w:val="baseline"/>
        </w:rPr>
        <w:footnoteRef/>
      </w:r>
      <w:r w:rsidRPr="00F37253">
        <w:rPr>
          <w:rFonts w:hint="cs"/>
          <w:rtl/>
        </w:rPr>
        <w:t>- تلخیص الحبیر</w:t>
      </w:r>
      <w:r>
        <w:rPr>
          <w:rFonts w:hint="cs"/>
          <w:rtl/>
        </w:rPr>
        <w:t xml:space="preserve"> </w:t>
      </w:r>
      <w:r w:rsidRPr="00F37253">
        <w:rPr>
          <w:rFonts w:hint="cs"/>
          <w:rtl/>
        </w:rPr>
        <w:t>لإبن حجر ج 1 ص 94</w:t>
      </w:r>
      <w:r>
        <w:rPr>
          <w:rFonts w:hint="cs"/>
          <w:rtl/>
        </w:rPr>
        <w:t>.</w:t>
      </w:r>
      <w:r w:rsidRPr="00F37253">
        <w:rPr>
          <w:rFonts w:hint="cs"/>
          <w:rtl/>
        </w:rPr>
        <w:t xml:space="preserve"> </w:t>
      </w:r>
    </w:p>
  </w:footnote>
  <w:footnote w:id="71">
    <w:p w:rsidR="00A246AD" w:rsidRPr="00F37253" w:rsidRDefault="00A246AD" w:rsidP="0083292C">
      <w:pPr>
        <w:pStyle w:val="ab"/>
      </w:pPr>
      <w:r w:rsidRPr="00F37253">
        <w:rPr>
          <w:rStyle w:val="FootnoteReference"/>
          <w:vertAlign w:val="baseline"/>
        </w:rPr>
        <w:footnoteRef/>
      </w:r>
      <w:r w:rsidRPr="00F37253">
        <w:rPr>
          <w:rFonts w:hint="cs"/>
          <w:rtl/>
        </w:rPr>
        <w:t>- احکام قرآن ج 2 ص 645</w:t>
      </w:r>
      <w:r>
        <w:rPr>
          <w:rFonts w:hint="cs"/>
          <w:rtl/>
        </w:rPr>
        <w:t>.</w:t>
      </w:r>
      <w:r w:rsidRPr="00F37253">
        <w:rPr>
          <w:rFonts w:hint="cs"/>
          <w:rtl/>
        </w:rPr>
        <w:t xml:space="preserve"> </w:t>
      </w:r>
    </w:p>
  </w:footnote>
  <w:footnote w:id="72">
    <w:p w:rsidR="00A246AD" w:rsidRPr="00F37253" w:rsidRDefault="00A246AD" w:rsidP="0083292C">
      <w:pPr>
        <w:pStyle w:val="ab"/>
      </w:pPr>
      <w:r w:rsidRPr="00F37253">
        <w:rPr>
          <w:rStyle w:val="FootnoteReference"/>
          <w:vertAlign w:val="baseline"/>
        </w:rPr>
        <w:footnoteRef/>
      </w:r>
      <w:r w:rsidRPr="00F37253">
        <w:rPr>
          <w:rFonts w:hint="cs"/>
          <w:rtl/>
        </w:rPr>
        <w:t>- المجموع شرح المهذّب للنووی ج9 ص 56.</w:t>
      </w:r>
    </w:p>
  </w:footnote>
  <w:footnote w:id="73">
    <w:p w:rsidR="00A246AD" w:rsidRPr="001A32DF" w:rsidRDefault="00A246AD" w:rsidP="0083292C">
      <w:pPr>
        <w:pStyle w:val="ab"/>
        <w:rPr>
          <w:rtl/>
        </w:rPr>
      </w:pPr>
      <w:r w:rsidRPr="00F37253">
        <w:rPr>
          <w:rStyle w:val="FootnoteReference"/>
          <w:vertAlign w:val="baseline"/>
        </w:rPr>
        <w:footnoteRef/>
      </w:r>
      <w:r w:rsidRPr="00F37253">
        <w:rPr>
          <w:rFonts w:hint="cs"/>
          <w:rtl/>
        </w:rPr>
        <w:t>- المغن</w:t>
      </w:r>
      <w:r w:rsidRPr="00544F2B">
        <w:rPr>
          <w:rFonts w:hint="cs"/>
          <w:rtl/>
        </w:rPr>
        <w:t>ی</w:t>
      </w:r>
      <w:r w:rsidRPr="00F37253">
        <w:rPr>
          <w:rFonts w:hint="cs"/>
          <w:rtl/>
        </w:rPr>
        <w:t>،</w:t>
      </w:r>
      <w:r w:rsidRPr="00F37253">
        <w:rPr>
          <w:rtl/>
        </w:rPr>
        <w:t>لإبن قدامة</w:t>
      </w:r>
      <w:r w:rsidRPr="00F37253">
        <w:rPr>
          <w:rFonts w:hint="cs"/>
          <w:rtl/>
        </w:rPr>
        <w:t xml:space="preserve"> المقدسی ج 8 ص 55،175،375</w:t>
      </w:r>
      <w:r>
        <w:rPr>
          <w:rFonts w:hint="cs"/>
          <w:rtl/>
        </w:rPr>
        <w:t>.</w:t>
      </w:r>
    </w:p>
  </w:footnote>
  <w:footnote w:id="74">
    <w:p w:rsidR="00A246AD" w:rsidRPr="00F37253" w:rsidRDefault="00A246AD" w:rsidP="0083292C">
      <w:pPr>
        <w:pStyle w:val="ab"/>
      </w:pPr>
      <w:r w:rsidRPr="00F37253">
        <w:rPr>
          <w:rStyle w:val="FootnoteReference"/>
          <w:vertAlign w:val="baseline"/>
        </w:rPr>
        <w:footnoteRef/>
      </w:r>
      <w:r w:rsidRPr="00F37253">
        <w:rPr>
          <w:rFonts w:hint="cs"/>
          <w:rtl/>
        </w:rPr>
        <w:t xml:space="preserve">- الفتاوی </w:t>
      </w:r>
      <w:r w:rsidRPr="00F37253">
        <w:rPr>
          <w:rtl/>
        </w:rPr>
        <w:t>للشیخ الإسلام ابن تیمیة</w:t>
      </w:r>
      <w:r w:rsidRPr="00F37253">
        <w:rPr>
          <w:rFonts w:hint="cs"/>
          <w:rtl/>
        </w:rPr>
        <w:t xml:space="preserve"> ج 23 ص 91،ج 12 ص 89،1</w:t>
      </w:r>
      <w:r>
        <w:rPr>
          <w:rFonts w:hint="cs"/>
          <w:rtl/>
        </w:rPr>
        <w:t>.</w:t>
      </w:r>
    </w:p>
  </w:footnote>
  <w:footnote w:id="75">
    <w:p w:rsidR="00A246AD" w:rsidRPr="00F37253" w:rsidRDefault="00A246AD" w:rsidP="0083292C">
      <w:pPr>
        <w:pStyle w:val="ab"/>
      </w:pPr>
      <w:r w:rsidRPr="00F37253">
        <w:rPr>
          <w:rStyle w:val="FootnoteReference"/>
          <w:vertAlign w:val="baseline"/>
        </w:rPr>
        <w:footnoteRef/>
      </w:r>
      <w:r>
        <w:rPr>
          <w:rFonts w:hint="cs"/>
          <w:rtl/>
        </w:rPr>
        <w:t>- جامع العلوم والحکم ص 78.</w:t>
      </w:r>
    </w:p>
  </w:footnote>
  <w:footnote w:id="76">
    <w:p w:rsidR="00A246AD" w:rsidRPr="001A32DF" w:rsidRDefault="00A246AD" w:rsidP="0083292C">
      <w:pPr>
        <w:pStyle w:val="ab"/>
      </w:pPr>
      <w:r w:rsidRPr="00F37253">
        <w:rPr>
          <w:rStyle w:val="FootnoteReference"/>
          <w:vertAlign w:val="baseline"/>
        </w:rPr>
        <w:footnoteRef/>
      </w:r>
      <w:r w:rsidRPr="00F37253">
        <w:rPr>
          <w:rFonts w:hint="cs"/>
          <w:rtl/>
        </w:rPr>
        <w:t>-</w:t>
      </w:r>
      <w:r>
        <w:rPr>
          <w:rFonts w:hint="cs"/>
          <w:rtl/>
        </w:rPr>
        <w:t xml:space="preserve"> </w:t>
      </w:r>
      <w:r w:rsidRPr="00F37253">
        <w:rPr>
          <w:rFonts w:hint="cs"/>
          <w:rtl/>
        </w:rPr>
        <w:t>فقه السنة سید سابق ج 3 ص 92 باب الأطعمه ومغنی المحتاج ج 4 ص 271 قاعده شک درمبیح.</w:t>
      </w:r>
    </w:p>
  </w:footnote>
  <w:footnote w:id="77">
    <w:p w:rsidR="00A246AD" w:rsidRPr="00BB455E" w:rsidRDefault="00A246AD" w:rsidP="0083292C">
      <w:pPr>
        <w:pStyle w:val="ab"/>
      </w:pPr>
      <w:r w:rsidRPr="00BB455E">
        <w:rPr>
          <w:rStyle w:val="FootnoteReference"/>
          <w:vertAlign w:val="baseline"/>
        </w:rPr>
        <w:footnoteRef/>
      </w:r>
      <w:r w:rsidRPr="00BB455E">
        <w:rPr>
          <w:rFonts w:hint="cs"/>
          <w:rtl/>
        </w:rPr>
        <w:t>- المجموع ج 9 ص 79</w:t>
      </w:r>
      <w:r>
        <w:rPr>
          <w:rFonts w:hint="cs"/>
          <w:rtl/>
        </w:rPr>
        <w:t>.</w:t>
      </w:r>
      <w:r w:rsidRPr="00BB455E">
        <w:rPr>
          <w:rFonts w:hint="cs"/>
          <w:rtl/>
        </w:rPr>
        <w:t xml:space="preserve"> </w:t>
      </w:r>
    </w:p>
  </w:footnote>
  <w:footnote w:id="78">
    <w:p w:rsidR="00A246AD" w:rsidRPr="007059A2" w:rsidRDefault="00A246AD" w:rsidP="0083292C">
      <w:pPr>
        <w:pStyle w:val="ab"/>
      </w:pPr>
      <w:r w:rsidRPr="007059A2">
        <w:rPr>
          <w:rStyle w:val="FootnoteReference"/>
          <w:vertAlign w:val="baseline"/>
        </w:rPr>
        <w:footnoteRef/>
      </w:r>
      <w:r w:rsidRPr="007059A2">
        <w:rPr>
          <w:rFonts w:hint="cs"/>
          <w:rtl/>
        </w:rPr>
        <w:t>- پس می</w:t>
      </w:r>
      <w:r w:rsidRPr="007059A2">
        <w:rPr>
          <w:rFonts w:hint="cs"/>
          <w:rtl/>
        </w:rPr>
        <w:softHyphen/>
        <w:t>توان گفت که گوشت</w:t>
      </w:r>
      <w:r w:rsidRPr="007059A2">
        <w:rPr>
          <w:rFonts w:hint="cs"/>
          <w:rtl/>
        </w:rPr>
        <w:softHyphen/>
        <w:t>های وارداتی از</w:t>
      </w:r>
      <w:r>
        <w:rPr>
          <w:rFonts w:hint="cs"/>
          <w:rtl/>
        </w:rPr>
        <w:t xml:space="preserve"> </w:t>
      </w:r>
      <w:r w:rsidRPr="007059A2">
        <w:rPr>
          <w:rFonts w:hint="cs"/>
          <w:rtl/>
        </w:rPr>
        <w:t>اسرائیل ودولت یهود،برای ما حلال هستند چون می</w:t>
      </w:r>
      <w:r w:rsidRPr="007059A2">
        <w:rPr>
          <w:rFonts w:hint="cs"/>
          <w:rtl/>
        </w:rPr>
        <w:softHyphen/>
        <w:t>دانیم که ذبائح اهل کتاب برای ما حلال می</w:t>
      </w:r>
      <w:r w:rsidRPr="007059A2">
        <w:rPr>
          <w:rFonts w:hint="cs"/>
          <w:rtl/>
        </w:rPr>
        <w:softHyphen/>
        <w:t>باشند. ـ رساله ذبائح د.عبدالله عزام ص 46،45.</w:t>
      </w:r>
    </w:p>
  </w:footnote>
  <w:footnote w:id="79">
    <w:p w:rsidR="00A246AD" w:rsidRPr="007059A2" w:rsidRDefault="00A246AD" w:rsidP="0083292C">
      <w:pPr>
        <w:pStyle w:val="ab"/>
      </w:pPr>
      <w:r w:rsidRPr="007059A2">
        <w:rPr>
          <w:rStyle w:val="FootnoteReference"/>
          <w:vertAlign w:val="baseline"/>
        </w:rPr>
        <w:footnoteRef/>
      </w:r>
      <w:r w:rsidRPr="007059A2">
        <w:rPr>
          <w:rFonts w:hint="cs"/>
          <w:rtl/>
        </w:rPr>
        <w:t>- مجمع الزوائد ج 4 ص 63 وقال الهثیمی</w:t>
      </w:r>
      <w:r>
        <w:rPr>
          <w:rFonts w:cs="CTraditional Arabic" w:hint="cs"/>
          <w:rtl/>
        </w:rPr>
        <w:t xml:space="preserve"> /</w:t>
      </w:r>
      <w:r>
        <w:rPr>
          <w:rFonts w:hint="cs"/>
          <w:rtl/>
        </w:rPr>
        <w:t xml:space="preserve"> </w:t>
      </w:r>
      <w:r w:rsidRPr="007059A2">
        <w:rPr>
          <w:rtl/>
        </w:rPr>
        <w:t>رواه الطبرانی ف</w:t>
      </w:r>
      <w:r w:rsidRPr="00544F2B">
        <w:rPr>
          <w:rtl/>
        </w:rPr>
        <w:t>ی</w:t>
      </w:r>
      <w:r w:rsidRPr="007059A2">
        <w:rPr>
          <w:rtl/>
        </w:rPr>
        <w:t xml:space="preserve"> الکبیر و فیه اسماعیل بن عمرالبجلی،</w:t>
      </w:r>
      <w:r>
        <w:rPr>
          <w:rFonts w:hint="cs"/>
          <w:rtl/>
        </w:rPr>
        <w:t xml:space="preserve"> </w:t>
      </w:r>
      <w:r w:rsidRPr="007059A2">
        <w:rPr>
          <w:rtl/>
        </w:rPr>
        <w:t>وثقه ابن حبان وغ</w:t>
      </w:r>
      <w:r w:rsidRPr="00544F2B">
        <w:rPr>
          <w:rtl/>
        </w:rPr>
        <w:t>ی</w:t>
      </w:r>
      <w:r w:rsidRPr="007059A2">
        <w:rPr>
          <w:rtl/>
        </w:rPr>
        <w:t>ره</w:t>
      </w:r>
      <w:r>
        <w:rPr>
          <w:rFonts w:hint="cs"/>
          <w:rtl/>
        </w:rPr>
        <w:t>.</w:t>
      </w:r>
    </w:p>
  </w:footnote>
  <w:footnote w:id="80">
    <w:p w:rsidR="00A246AD" w:rsidRPr="001A32DF" w:rsidRDefault="00A246AD" w:rsidP="0083292C">
      <w:pPr>
        <w:pStyle w:val="ab"/>
      </w:pPr>
      <w:r w:rsidRPr="007059A2">
        <w:rPr>
          <w:rStyle w:val="FootnoteReference"/>
          <w:vertAlign w:val="baseline"/>
        </w:rPr>
        <w:footnoteRef/>
      </w:r>
      <w:r w:rsidRPr="007059A2">
        <w:rPr>
          <w:rFonts w:hint="cs"/>
          <w:rtl/>
        </w:rPr>
        <w:t>- رساله ذبائح د.عبدالله عزام ص 44</w:t>
      </w:r>
      <w:r>
        <w:rPr>
          <w:rFonts w:hint="cs"/>
          <w:rtl/>
        </w:rPr>
        <w:t>.</w:t>
      </w:r>
      <w:r w:rsidRPr="001A32DF">
        <w:rPr>
          <w:rFonts w:hint="cs"/>
          <w:rtl/>
        </w:rPr>
        <w:t xml:space="preserve"> </w:t>
      </w:r>
    </w:p>
  </w:footnote>
  <w:footnote w:id="81">
    <w:p w:rsidR="00A246AD" w:rsidRPr="007059A2" w:rsidRDefault="00A246AD" w:rsidP="0083292C">
      <w:pPr>
        <w:pStyle w:val="ab"/>
      </w:pPr>
      <w:r w:rsidRPr="007059A2">
        <w:rPr>
          <w:rStyle w:val="FootnoteReference"/>
          <w:vertAlign w:val="baseline"/>
        </w:rPr>
        <w:footnoteRef/>
      </w:r>
      <w:r w:rsidRPr="007059A2">
        <w:rPr>
          <w:rFonts w:hint="cs"/>
          <w:rtl/>
        </w:rPr>
        <w:t>- نقل از</w:t>
      </w:r>
      <w:r>
        <w:rPr>
          <w:rFonts w:hint="cs"/>
          <w:rtl/>
        </w:rPr>
        <w:t xml:space="preserve"> </w:t>
      </w:r>
      <w:r w:rsidRPr="007059A2">
        <w:rPr>
          <w:rFonts w:hint="cs"/>
          <w:rtl/>
        </w:rPr>
        <w:t>کتاب دکتر</w:t>
      </w:r>
      <w:r>
        <w:rPr>
          <w:rFonts w:hint="cs"/>
          <w:rtl/>
        </w:rPr>
        <w:t xml:space="preserve"> </w:t>
      </w:r>
      <w:r w:rsidRPr="007059A2">
        <w:rPr>
          <w:rFonts w:hint="cs"/>
          <w:rtl/>
        </w:rPr>
        <w:t>عبدالله عزام، نقل از</w:t>
      </w:r>
      <w:r>
        <w:rPr>
          <w:rFonts w:hint="cs"/>
          <w:rtl/>
        </w:rPr>
        <w:t xml:space="preserve"> </w:t>
      </w:r>
      <w:r w:rsidRPr="007059A2">
        <w:rPr>
          <w:rFonts w:hint="cs"/>
          <w:rtl/>
        </w:rPr>
        <w:t xml:space="preserve">مجلة الإعتصام عدد 1 </w:t>
      </w:r>
      <w:r w:rsidRPr="007059A2">
        <w:rPr>
          <w:rtl/>
        </w:rPr>
        <w:t>سنة</w:t>
      </w:r>
      <w:r w:rsidRPr="007059A2">
        <w:rPr>
          <w:rFonts w:hint="cs"/>
          <w:rtl/>
        </w:rPr>
        <w:t xml:space="preserve"> 44،</w:t>
      </w:r>
      <w:r>
        <w:rPr>
          <w:rFonts w:hint="cs"/>
          <w:rtl/>
        </w:rPr>
        <w:t xml:space="preserve"> </w:t>
      </w:r>
      <w:r w:rsidRPr="007059A2">
        <w:rPr>
          <w:rFonts w:hint="cs"/>
          <w:rtl/>
        </w:rPr>
        <w:t>نقل از</w:t>
      </w:r>
      <w:r>
        <w:rPr>
          <w:rFonts w:hint="cs"/>
          <w:rtl/>
        </w:rPr>
        <w:t xml:space="preserve"> </w:t>
      </w:r>
      <w:r w:rsidRPr="007059A2">
        <w:rPr>
          <w:rFonts w:hint="cs"/>
          <w:rtl/>
        </w:rPr>
        <w:t>کتاب</w:t>
      </w:r>
      <w:r>
        <w:rPr>
          <w:rFonts w:hint="cs"/>
          <w:rtl/>
        </w:rPr>
        <w:t xml:space="preserve"> </w:t>
      </w:r>
      <w:r w:rsidRPr="007059A2">
        <w:rPr>
          <w:rFonts w:hint="cs"/>
          <w:rtl/>
        </w:rPr>
        <w:t>(</w:t>
      </w:r>
      <w:r w:rsidRPr="007059A2">
        <w:rPr>
          <w:rtl/>
        </w:rPr>
        <w:t>أحکام الذکاة ف</w:t>
      </w:r>
      <w:r>
        <w:rPr>
          <w:rFonts w:hint="cs"/>
          <w:rtl/>
          <w:lang w:bidi="ar-SA"/>
        </w:rPr>
        <w:t>ي</w:t>
      </w:r>
      <w:r w:rsidRPr="007059A2">
        <w:rPr>
          <w:rtl/>
        </w:rPr>
        <w:t xml:space="preserve"> الإسلام وذبا</w:t>
      </w:r>
      <w:r>
        <w:rPr>
          <w:rtl/>
        </w:rPr>
        <w:t>ئح اهل الکتاب والأروبیین حدیثاً</w:t>
      </w:r>
      <w:r w:rsidRPr="007059A2">
        <w:rPr>
          <w:rFonts w:hint="cs"/>
          <w:rtl/>
        </w:rPr>
        <w:t>)</w:t>
      </w:r>
      <w:r>
        <w:rPr>
          <w:rFonts w:hint="cs"/>
          <w:rtl/>
        </w:rPr>
        <w:t>.</w:t>
      </w:r>
    </w:p>
  </w:footnote>
  <w:footnote w:id="82">
    <w:p w:rsidR="00A246AD" w:rsidRPr="007059A2" w:rsidRDefault="00A246AD" w:rsidP="0083292C">
      <w:pPr>
        <w:pStyle w:val="ab"/>
      </w:pPr>
      <w:r w:rsidRPr="007059A2">
        <w:rPr>
          <w:rStyle w:val="FootnoteReference"/>
          <w:vertAlign w:val="baseline"/>
        </w:rPr>
        <w:footnoteRef/>
      </w:r>
      <w:r>
        <w:rPr>
          <w:rFonts w:hint="cs"/>
          <w:rtl/>
        </w:rPr>
        <w:t>- فتح الباری ج 31 ص 42.</w:t>
      </w:r>
      <w:r w:rsidRPr="007059A2">
        <w:rPr>
          <w:rFonts w:hint="cs"/>
          <w:rtl/>
        </w:rPr>
        <w:t xml:space="preserve"> </w:t>
      </w:r>
    </w:p>
  </w:footnote>
  <w:footnote w:id="83">
    <w:p w:rsidR="00A246AD" w:rsidRPr="001A32DF" w:rsidRDefault="00A246AD" w:rsidP="0083292C">
      <w:pPr>
        <w:pStyle w:val="ab"/>
      </w:pPr>
      <w:r w:rsidRPr="007059A2">
        <w:rPr>
          <w:rStyle w:val="FootnoteReference"/>
          <w:vertAlign w:val="baseline"/>
        </w:rPr>
        <w:footnoteRef/>
      </w:r>
      <w:r w:rsidRPr="007059A2">
        <w:rPr>
          <w:rtl/>
        </w:rPr>
        <w:t>-</w:t>
      </w:r>
      <w:r w:rsidRPr="007059A2">
        <w:rPr>
          <w:rFonts w:hint="cs"/>
          <w:rtl/>
        </w:rPr>
        <w:t xml:space="preserve"> این شرط برا</w:t>
      </w:r>
      <w:r w:rsidRPr="00544F2B">
        <w:rPr>
          <w:rFonts w:hint="cs"/>
          <w:rtl/>
        </w:rPr>
        <w:t>ی</w:t>
      </w:r>
      <w:r w:rsidRPr="007059A2">
        <w:rPr>
          <w:rFonts w:hint="cs"/>
          <w:rtl/>
        </w:rPr>
        <w:t xml:space="preserve"> ذبائح اهل </w:t>
      </w:r>
      <w:r w:rsidRPr="00544F2B">
        <w:rPr>
          <w:rFonts w:hint="cs"/>
          <w:rtl/>
        </w:rPr>
        <w:t>ک</w:t>
      </w:r>
      <w:r w:rsidRPr="007059A2">
        <w:rPr>
          <w:rFonts w:hint="cs"/>
          <w:rtl/>
        </w:rPr>
        <w:t>تاب نزد تعدادی از</w:t>
      </w:r>
      <w:r>
        <w:rPr>
          <w:rFonts w:hint="cs"/>
          <w:rtl/>
        </w:rPr>
        <w:t xml:space="preserve"> </w:t>
      </w:r>
      <w:r w:rsidRPr="007059A2">
        <w:rPr>
          <w:rFonts w:hint="cs"/>
          <w:rtl/>
        </w:rPr>
        <w:t>علماء است وعده</w:t>
      </w:r>
      <w:r w:rsidRPr="007059A2">
        <w:rPr>
          <w:rFonts w:hint="cs"/>
          <w:rtl/>
        </w:rPr>
        <w:softHyphen/>
      </w:r>
      <w:r w:rsidRPr="007059A2">
        <w:rPr>
          <w:rFonts w:hint="cs"/>
          <w:rtl/>
        </w:rPr>
        <w:softHyphen/>
        <w:t>ای از</w:t>
      </w:r>
      <w:r>
        <w:rPr>
          <w:rFonts w:hint="cs"/>
          <w:rtl/>
        </w:rPr>
        <w:t xml:space="preserve"> </w:t>
      </w:r>
      <w:r w:rsidRPr="007059A2">
        <w:rPr>
          <w:rFonts w:hint="cs"/>
          <w:rtl/>
        </w:rPr>
        <w:t>علماء این شرط را قرارنمی</w:t>
      </w:r>
      <w:r w:rsidRPr="007059A2">
        <w:rPr>
          <w:rFonts w:hint="cs"/>
          <w:rtl/>
        </w:rPr>
        <w:softHyphen/>
        <w:t>دهند،</w:t>
      </w:r>
      <w:r>
        <w:rPr>
          <w:rFonts w:hint="cs"/>
          <w:rtl/>
        </w:rPr>
        <w:t xml:space="preserve"> </w:t>
      </w:r>
      <w:r w:rsidRPr="007059A2">
        <w:rPr>
          <w:rFonts w:hint="cs"/>
          <w:rtl/>
        </w:rPr>
        <w:t>والله اعلم.</w:t>
      </w:r>
    </w:p>
  </w:footnote>
  <w:footnote w:id="84">
    <w:p w:rsidR="00A246AD" w:rsidRPr="007059A2" w:rsidRDefault="00A246AD" w:rsidP="0083292C">
      <w:pPr>
        <w:pStyle w:val="ab"/>
      </w:pPr>
      <w:r w:rsidRPr="007059A2">
        <w:rPr>
          <w:rStyle w:val="FootnoteReference"/>
          <w:vertAlign w:val="baseline"/>
        </w:rPr>
        <w:footnoteRef/>
      </w:r>
      <w:r w:rsidRPr="007059A2">
        <w:rPr>
          <w:rtl/>
        </w:rPr>
        <w:t>-</w:t>
      </w:r>
      <w:r w:rsidRPr="007059A2">
        <w:rPr>
          <w:rFonts w:hint="cs"/>
          <w:rtl/>
        </w:rPr>
        <w:t xml:space="preserve"> نقل از</w:t>
      </w:r>
      <w:r>
        <w:rPr>
          <w:rFonts w:hint="cs"/>
          <w:rtl/>
        </w:rPr>
        <w:t xml:space="preserve"> </w:t>
      </w:r>
      <w:r w:rsidRPr="007059A2">
        <w:rPr>
          <w:rFonts w:hint="cs"/>
          <w:rtl/>
        </w:rPr>
        <w:t>کتاب دکتر</w:t>
      </w:r>
      <w:r>
        <w:rPr>
          <w:rFonts w:hint="cs"/>
          <w:rtl/>
        </w:rPr>
        <w:t xml:space="preserve"> </w:t>
      </w:r>
      <w:r w:rsidRPr="007059A2">
        <w:rPr>
          <w:rFonts w:hint="cs"/>
          <w:rtl/>
        </w:rPr>
        <w:t>عبدالله عزام</w:t>
      </w:r>
      <w:r>
        <w:rPr>
          <w:rFonts w:hint="cs"/>
          <w:rtl/>
        </w:rPr>
        <w:t xml:space="preserve"> </w:t>
      </w:r>
      <w:r w:rsidRPr="007059A2">
        <w:rPr>
          <w:rFonts w:hint="cs"/>
          <w:rtl/>
        </w:rPr>
        <w:t>ص 47،46</w:t>
      </w:r>
      <w:r>
        <w:rPr>
          <w:rFonts w:hint="cs"/>
          <w:rtl/>
        </w:rPr>
        <w:t>.</w:t>
      </w:r>
      <w:r w:rsidRPr="007059A2">
        <w:rPr>
          <w:rFonts w:hint="cs"/>
          <w:rtl/>
        </w:rPr>
        <w:t xml:space="preserve"> </w:t>
      </w:r>
    </w:p>
  </w:footnote>
  <w:footnote w:id="85">
    <w:p w:rsidR="00A246AD" w:rsidRPr="001A32DF" w:rsidRDefault="00A246AD" w:rsidP="0083292C">
      <w:pPr>
        <w:pStyle w:val="ab"/>
      </w:pPr>
      <w:r w:rsidRPr="007059A2">
        <w:rPr>
          <w:rStyle w:val="FootnoteReference"/>
          <w:vertAlign w:val="baseline"/>
        </w:rPr>
        <w:footnoteRef/>
      </w:r>
      <w:r w:rsidRPr="007059A2">
        <w:rPr>
          <w:rFonts w:hint="cs"/>
          <w:rtl/>
        </w:rPr>
        <w:t>- رساله ذبائح د.عبدالله عزام ص 47</w:t>
      </w:r>
      <w:r>
        <w:rPr>
          <w:rFonts w:hint="cs"/>
          <w:rtl/>
        </w:rPr>
        <w:t>.</w:t>
      </w:r>
      <w:r w:rsidRPr="001A32DF">
        <w:rPr>
          <w:rFonts w:hint="cs"/>
          <w:rtl/>
        </w:rPr>
        <w:t xml:space="preserve"> </w:t>
      </w:r>
    </w:p>
  </w:footnote>
  <w:footnote w:id="86">
    <w:p w:rsidR="00A246AD" w:rsidRPr="00184E73" w:rsidRDefault="00A246AD" w:rsidP="0083292C">
      <w:pPr>
        <w:pStyle w:val="ab"/>
        <w:rPr>
          <w:rtl/>
        </w:rPr>
      </w:pPr>
      <w:r w:rsidRPr="00184E73">
        <w:rPr>
          <w:rStyle w:val="FootnoteReference"/>
          <w:vertAlign w:val="baseline"/>
        </w:rPr>
        <w:footnoteRef/>
      </w:r>
      <w:r w:rsidRPr="00184E73">
        <w:rPr>
          <w:rFonts w:hint="cs"/>
          <w:rtl/>
        </w:rPr>
        <w:t xml:space="preserve">- نقلازرساله </w:t>
      </w:r>
      <w:r w:rsidRPr="00184E73">
        <w:rPr>
          <w:rtl/>
        </w:rPr>
        <w:t xml:space="preserve">ذبائح و اللحوم المستوردة </w:t>
      </w:r>
      <w:r w:rsidRPr="00184E73">
        <w:rPr>
          <w:rFonts w:hint="cs"/>
          <w:rtl/>
        </w:rPr>
        <w:t>د.عبدالله عزام</w:t>
      </w:r>
      <w:r>
        <w:rPr>
          <w:rFonts w:hint="cs"/>
          <w:rtl/>
        </w:rPr>
        <w:t>.</w:t>
      </w:r>
    </w:p>
  </w:footnote>
  <w:footnote w:id="87">
    <w:p w:rsidR="00A246AD" w:rsidRPr="001A32DF" w:rsidRDefault="00A246AD" w:rsidP="00A246AD">
      <w:pPr>
        <w:pStyle w:val="ab"/>
        <w:widowControl w:val="0"/>
      </w:pPr>
      <w:r w:rsidRPr="001A32DF">
        <w:rPr>
          <w:rStyle w:val="FootnoteReference"/>
          <w:rFonts w:cs="B Zar"/>
          <w:vertAlign w:val="baseline"/>
        </w:rPr>
        <w:footnoteRef/>
      </w:r>
      <w:r w:rsidRPr="001A32DF">
        <w:rPr>
          <w:rFonts w:hint="cs"/>
          <w:rtl/>
        </w:rPr>
        <w:t>- برای آگاهی بیشترازصدق یا کذب اینگونه شهادات به کتاب الذبائح د.عبدالله عزام ص 49،48 مراجعه فرمائید.</w:t>
      </w:r>
    </w:p>
  </w:footnote>
  <w:footnote w:id="88">
    <w:p w:rsidR="00A246AD" w:rsidRPr="009B3022" w:rsidRDefault="00A246AD" w:rsidP="0083292C">
      <w:pPr>
        <w:pStyle w:val="ab"/>
      </w:pPr>
      <w:r w:rsidRPr="009B3022">
        <w:rPr>
          <w:rStyle w:val="FootnoteReference"/>
          <w:vertAlign w:val="baseline"/>
        </w:rPr>
        <w:footnoteRef/>
      </w:r>
      <w:r>
        <w:rPr>
          <w:rFonts w:hint="cs"/>
          <w:rtl/>
        </w:rPr>
        <w:t>- قرار رقم</w:t>
      </w:r>
      <w:r w:rsidRPr="009B3022">
        <w:rPr>
          <w:rFonts w:hint="cs"/>
          <w:rtl/>
        </w:rPr>
        <w:t>: 94 ج 3 ص 10،</w:t>
      </w:r>
      <w:r>
        <w:rPr>
          <w:rFonts w:hint="cs"/>
          <w:rtl/>
        </w:rPr>
        <w:t xml:space="preserve"> </w:t>
      </w:r>
      <w:r w:rsidRPr="009B3022">
        <w:rPr>
          <w:rFonts w:hint="cs"/>
          <w:rtl/>
        </w:rPr>
        <w:t>بشأن الذبائح</w:t>
      </w:r>
      <w:r>
        <w:rPr>
          <w:rFonts w:hint="cs"/>
          <w:rtl/>
        </w:rPr>
        <w:t>.</w:t>
      </w:r>
      <w:r w:rsidRPr="009B3022">
        <w:rPr>
          <w:rFonts w:hint="cs"/>
          <w:rtl/>
        </w:rPr>
        <w:t xml:space="preserve"> </w:t>
      </w:r>
    </w:p>
  </w:footnote>
  <w:footnote w:id="89">
    <w:p w:rsidR="00A246AD" w:rsidRPr="001A32DF" w:rsidRDefault="00A246AD" w:rsidP="0083292C">
      <w:pPr>
        <w:pStyle w:val="ab"/>
      </w:pPr>
      <w:r w:rsidRPr="009B3022">
        <w:rPr>
          <w:rStyle w:val="FootnoteReference"/>
          <w:vertAlign w:val="baseline"/>
        </w:rPr>
        <w:footnoteRef/>
      </w:r>
      <w:r w:rsidRPr="009B3022">
        <w:rPr>
          <w:rFonts w:hint="cs"/>
          <w:rtl/>
        </w:rPr>
        <w:t>- المغنی لإبن قدامه ج 8 ص 578</w:t>
      </w:r>
      <w:r>
        <w:rPr>
          <w:rFonts w:hint="cs"/>
          <w:rtl/>
        </w:rPr>
        <w:t>.</w:t>
      </w:r>
      <w:r w:rsidRPr="001A32DF">
        <w:rPr>
          <w:rFonts w:hint="cs"/>
          <w:rtl/>
        </w:rPr>
        <w:t xml:space="preserve"> </w:t>
      </w:r>
    </w:p>
  </w:footnote>
  <w:footnote w:id="90">
    <w:p w:rsidR="00A246AD" w:rsidRPr="009B3022" w:rsidRDefault="00A246AD" w:rsidP="0083292C">
      <w:pPr>
        <w:pStyle w:val="ab"/>
      </w:pPr>
      <w:r w:rsidRPr="009B3022">
        <w:rPr>
          <w:rStyle w:val="FootnoteReference"/>
          <w:vertAlign w:val="baseline"/>
        </w:rPr>
        <w:footnoteRef/>
      </w:r>
      <w:r w:rsidRPr="009B3022">
        <w:rPr>
          <w:rFonts w:hint="cs"/>
          <w:rtl/>
        </w:rPr>
        <w:t>- چون تسمیه عبادت است و</w:t>
      </w:r>
      <w:r>
        <w:rPr>
          <w:rFonts w:hint="cs"/>
          <w:rtl/>
        </w:rPr>
        <w:t xml:space="preserve"> </w:t>
      </w:r>
      <w:r w:rsidRPr="009B3022">
        <w:rPr>
          <w:rFonts w:hint="cs"/>
          <w:rtl/>
        </w:rPr>
        <w:t>نیاز</w:t>
      </w:r>
      <w:r>
        <w:rPr>
          <w:rFonts w:hint="cs"/>
          <w:rtl/>
        </w:rPr>
        <w:t xml:space="preserve"> </w:t>
      </w:r>
      <w:r w:rsidRPr="009B3022">
        <w:rPr>
          <w:rFonts w:hint="cs"/>
          <w:rtl/>
        </w:rPr>
        <w:t>به فردی زنده دارد که نیت این عبادت را</w:t>
      </w:r>
      <w:r>
        <w:rPr>
          <w:rFonts w:hint="cs"/>
          <w:rtl/>
        </w:rPr>
        <w:t xml:space="preserve"> </w:t>
      </w:r>
      <w:r w:rsidRPr="009B3022">
        <w:rPr>
          <w:rFonts w:hint="cs"/>
          <w:rtl/>
        </w:rPr>
        <w:t>کند،</w:t>
      </w:r>
      <w:r>
        <w:rPr>
          <w:rFonts w:hint="cs"/>
          <w:rtl/>
        </w:rPr>
        <w:t xml:space="preserve"> </w:t>
      </w:r>
      <w:r w:rsidRPr="009B3022">
        <w:rPr>
          <w:rFonts w:hint="cs"/>
          <w:rtl/>
        </w:rPr>
        <w:t>بنابراین نه تنها تسمیه،</w:t>
      </w:r>
      <w:r>
        <w:rPr>
          <w:rFonts w:hint="cs"/>
          <w:rtl/>
        </w:rPr>
        <w:t xml:space="preserve"> </w:t>
      </w:r>
      <w:r w:rsidRPr="009B3022">
        <w:rPr>
          <w:rFonts w:hint="cs"/>
          <w:rtl/>
        </w:rPr>
        <w:t>بلکه سایر</w:t>
      </w:r>
      <w:r>
        <w:rPr>
          <w:rFonts w:hint="cs"/>
          <w:rtl/>
        </w:rPr>
        <w:t xml:space="preserve"> </w:t>
      </w:r>
      <w:r w:rsidRPr="009B3022">
        <w:rPr>
          <w:rFonts w:hint="cs"/>
          <w:rtl/>
        </w:rPr>
        <w:t>موارد مانند أذان گفتن،</w:t>
      </w:r>
      <w:r>
        <w:rPr>
          <w:rFonts w:hint="cs"/>
          <w:rtl/>
        </w:rPr>
        <w:t xml:space="preserve"> </w:t>
      </w:r>
      <w:r w:rsidRPr="009B3022">
        <w:rPr>
          <w:rFonts w:hint="cs"/>
          <w:rtl/>
        </w:rPr>
        <w:t>با صدای ضبط شده صحیح نیست.</w:t>
      </w:r>
      <w:r>
        <w:rPr>
          <w:rFonts w:hint="cs"/>
          <w:rtl/>
        </w:rPr>
        <w:t xml:space="preserve"> </w:t>
      </w:r>
      <w:r w:rsidRPr="009B3022">
        <w:rPr>
          <w:rFonts w:hint="cs"/>
          <w:rtl/>
        </w:rPr>
        <w:t>والله تعالی أعلم.</w:t>
      </w:r>
    </w:p>
  </w:footnote>
  <w:footnote w:id="91">
    <w:p w:rsidR="00A246AD" w:rsidRPr="009B3022" w:rsidRDefault="00A246AD" w:rsidP="0083292C">
      <w:pPr>
        <w:pStyle w:val="ab"/>
      </w:pPr>
      <w:r w:rsidRPr="009B3022">
        <w:rPr>
          <w:rStyle w:val="FootnoteReference"/>
          <w:vertAlign w:val="baseline"/>
        </w:rPr>
        <w:footnoteRef/>
      </w:r>
      <w:r w:rsidRPr="009B3022">
        <w:rPr>
          <w:rFonts w:hint="cs"/>
          <w:rtl/>
        </w:rPr>
        <w:t>- مجموع فتاوی ج 21 ص 102إلی 103</w:t>
      </w:r>
      <w:r>
        <w:rPr>
          <w:rFonts w:hint="cs"/>
          <w:rtl/>
        </w:rPr>
        <w:t>.</w:t>
      </w:r>
      <w:r w:rsidRPr="009B3022">
        <w:rPr>
          <w:rFonts w:hint="cs"/>
          <w:rtl/>
        </w:rPr>
        <w:t xml:space="preserve"> </w:t>
      </w:r>
    </w:p>
  </w:footnote>
  <w:footnote w:id="92">
    <w:p w:rsidR="00A246AD" w:rsidRPr="009B3022" w:rsidRDefault="00A246AD" w:rsidP="0083292C">
      <w:pPr>
        <w:pStyle w:val="ab"/>
        <w:rPr>
          <w:rtl/>
        </w:rPr>
      </w:pPr>
      <w:r w:rsidRPr="009B3022">
        <w:rPr>
          <w:rStyle w:val="FootnoteReference"/>
          <w:vertAlign w:val="baseline"/>
        </w:rPr>
        <w:footnoteRef/>
      </w:r>
      <w:r w:rsidRPr="009B3022">
        <w:rPr>
          <w:rFonts w:hint="cs"/>
          <w:rtl/>
        </w:rPr>
        <w:t>- ج1ص24</w:t>
      </w:r>
      <w:r>
        <w:rPr>
          <w:rFonts w:hint="cs"/>
          <w:rtl/>
        </w:rPr>
        <w:t>.</w:t>
      </w:r>
    </w:p>
  </w:footnote>
  <w:footnote w:id="93">
    <w:p w:rsidR="00A246AD" w:rsidRPr="009B3022" w:rsidRDefault="00A246AD" w:rsidP="0083292C">
      <w:pPr>
        <w:pStyle w:val="ab"/>
        <w:rPr>
          <w:rtl/>
        </w:rPr>
      </w:pPr>
      <w:r w:rsidRPr="009B3022">
        <w:rPr>
          <w:rStyle w:val="FootnoteReference"/>
          <w:vertAlign w:val="baseline"/>
        </w:rPr>
        <w:footnoteRef/>
      </w:r>
      <w:r w:rsidRPr="009B3022">
        <w:rPr>
          <w:rFonts w:hint="cs"/>
          <w:rtl/>
        </w:rPr>
        <w:t>- مشخص است منظور از استخوان، استخوان</w:t>
      </w:r>
      <w:r>
        <w:rPr>
          <w:rFonts w:hint="eastAsia"/>
          <w:rtl/>
        </w:rPr>
        <w:t>‌</w:t>
      </w:r>
      <w:r w:rsidRPr="009B3022">
        <w:rPr>
          <w:rFonts w:hint="cs"/>
          <w:rtl/>
        </w:rPr>
        <w:t>ها</w:t>
      </w:r>
      <w:r w:rsidRPr="00544F2B">
        <w:rPr>
          <w:rFonts w:hint="cs"/>
          <w:rtl/>
        </w:rPr>
        <w:t>ی</w:t>
      </w:r>
      <w:r w:rsidRPr="009B3022">
        <w:rPr>
          <w:rFonts w:hint="cs"/>
          <w:rtl/>
        </w:rPr>
        <w:t xml:space="preserve"> خش</w:t>
      </w:r>
      <w:r w:rsidRPr="00544F2B">
        <w:rPr>
          <w:rFonts w:hint="cs"/>
          <w:rtl/>
        </w:rPr>
        <w:t>ک</w:t>
      </w:r>
      <w:r w:rsidRPr="009B3022">
        <w:rPr>
          <w:rFonts w:hint="cs"/>
          <w:rtl/>
        </w:rPr>
        <w:t xml:space="preserve"> شده ح</w:t>
      </w:r>
      <w:r w:rsidRPr="00544F2B">
        <w:rPr>
          <w:rFonts w:hint="cs"/>
          <w:rtl/>
        </w:rPr>
        <w:t>ی</w:t>
      </w:r>
      <w:r w:rsidRPr="009B3022">
        <w:rPr>
          <w:rFonts w:hint="cs"/>
          <w:rtl/>
        </w:rPr>
        <w:t>وان مردار برا</w:t>
      </w:r>
      <w:r w:rsidRPr="00544F2B">
        <w:rPr>
          <w:rFonts w:hint="cs"/>
          <w:rtl/>
        </w:rPr>
        <w:t>ی</w:t>
      </w:r>
      <w:r w:rsidRPr="009B3022">
        <w:rPr>
          <w:rFonts w:hint="cs"/>
          <w:rtl/>
        </w:rPr>
        <w:t xml:space="preserve"> استفاده</w:t>
      </w:r>
      <w:r w:rsidRPr="009B3022">
        <w:rPr>
          <w:rFonts w:hint="cs"/>
          <w:rtl/>
        </w:rPr>
        <w:softHyphen/>
        <w:t>ها</w:t>
      </w:r>
      <w:r w:rsidRPr="00544F2B">
        <w:rPr>
          <w:rFonts w:hint="cs"/>
          <w:rtl/>
        </w:rPr>
        <w:t>ی</w:t>
      </w:r>
      <w:r w:rsidRPr="009B3022">
        <w:rPr>
          <w:rFonts w:hint="cs"/>
          <w:rtl/>
        </w:rPr>
        <w:t xml:space="preserve"> غ</w:t>
      </w:r>
      <w:r w:rsidRPr="00544F2B">
        <w:rPr>
          <w:rFonts w:hint="cs"/>
          <w:rtl/>
        </w:rPr>
        <w:t>ی</w:t>
      </w:r>
      <w:r w:rsidRPr="009B3022">
        <w:rPr>
          <w:rFonts w:hint="cs"/>
          <w:rtl/>
        </w:rPr>
        <w:t>ر خورا</w:t>
      </w:r>
      <w:r w:rsidRPr="00544F2B">
        <w:rPr>
          <w:rFonts w:hint="cs"/>
          <w:rtl/>
        </w:rPr>
        <w:t>کی</w:t>
      </w:r>
      <w:r w:rsidRPr="009B3022">
        <w:rPr>
          <w:rFonts w:hint="cs"/>
          <w:rtl/>
        </w:rPr>
        <w:t xml:space="preserve"> م</w:t>
      </w:r>
      <w:r w:rsidRPr="00544F2B">
        <w:rPr>
          <w:rFonts w:hint="cs"/>
          <w:rtl/>
        </w:rPr>
        <w:t>ی</w:t>
      </w:r>
      <w:r w:rsidRPr="009B3022">
        <w:rPr>
          <w:rtl/>
        </w:rPr>
        <w:softHyphen/>
      </w:r>
      <w:r w:rsidRPr="009B3022">
        <w:rPr>
          <w:rtl/>
        </w:rPr>
        <w:softHyphen/>
      </w:r>
      <w:r w:rsidRPr="009B3022">
        <w:rPr>
          <w:rFonts w:hint="cs"/>
          <w:rtl/>
        </w:rPr>
        <w:t>باشد. اما استخوان</w:t>
      </w:r>
      <w:r>
        <w:rPr>
          <w:rFonts w:hint="eastAsia"/>
          <w:rtl/>
        </w:rPr>
        <w:t>‌</w:t>
      </w:r>
      <w:r w:rsidRPr="009B3022">
        <w:rPr>
          <w:rFonts w:hint="cs"/>
          <w:rtl/>
        </w:rPr>
        <w:t>ها</w:t>
      </w:r>
      <w:r w:rsidRPr="00544F2B">
        <w:rPr>
          <w:rFonts w:hint="cs"/>
          <w:rtl/>
        </w:rPr>
        <w:t>یی</w:t>
      </w:r>
      <w:r w:rsidRPr="009B3022">
        <w:rPr>
          <w:rFonts w:hint="cs"/>
          <w:rtl/>
        </w:rPr>
        <w:t xml:space="preserve"> </w:t>
      </w:r>
      <w:r w:rsidRPr="00544F2B">
        <w:rPr>
          <w:rFonts w:hint="cs"/>
          <w:rtl/>
        </w:rPr>
        <w:t>ک</w:t>
      </w:r>
      <w:r w:rsidRPr="009B3022">
        <w:rPr>
          <w:rFonts w:hint="cs"/>
          <w:rtl/>
        </w:rPr>
        <w:t xml:space="preserve">ه تازه بوده و در آن مغز استخوان وجود دارد </w:t>
      </w:r>
      <w:r w:rsidRPr="00544F2B">
        <w:rPr>
          <w:rFonts w:hint="cs"/>
          <w:rtl/>
        </w:rPr>
        <w:t>ی</w:t>
      </w:r>
      <w:r w:rsidRPr="009B3022">
        <w:rPr>
          <w:rFonts w:hint="cs"/>
          <w:rtl/>
        </w:rPr>
        <w:t>ا بر آن‌ها گوشت باق</w:t>
      </w:r>
      <w:r w:rsidRPr="00544F2B">
        <w:rPr>
          <w:rFonts w:hint="cs"/>
          <w:rtl/>
        </w:rPr>
        <w:t>ی</w:t>
      </w:r>
      <w:r w:rsidRPr="009B3022">
        <w:rPr>
          <w:rFonts w:hint="cs"/>
          <w:rtl/>
        </w:rPr>
        <w:t xml:space="preserve"> است و برا</w:t>
      </w:r>
      <w:r w:rsidRPr="00544F2B">
        <w:rPr>
          <w:rFonts w:hint="cs"/>
          <w:rtl/>
        </w:rPr>
        <w:t>ی</w:t>
      </w:r>
      <w:r w:rsidRPr="009B3022">
        <w:rPr>
          <w:rFonts w:hint="cs"/>
          <w:rtl/>
        </w:rPr>
        <w:t xml:space="preserve"> طعام استفاده م</w:t>
      </w:r>
      <w:r w:rsidRPr="00544F2B">
        <w:rPr>
          <w:rFonts w:hint="cs"/>
          <w:rtl/>
        </w:rPr>
        <w:t>ی</w:t>
      </w:r>
      <w:r w:rsidRPr="009B3022">
        <w:rPr>
          <w:rFonts w:hint="cs"/>
          <w:rtl/>
        </w:rPr>
        <w:softHyphen/>
        <w:t>شوند، قطعاً حرام م</w:t>
      </w:r>
      <w:r w:rsidRPr="00544F2B">
        <w:rPr>
          <w:rFonts w:hint="cs"/>
          <w:rtl/>
        </w:rPr>
        <w:t>ی</w:t>
      </w:r>
      <w:r w:rsidRPr="009B3022">
        <w:rPr>
          <w:rFonts w:hint="cs"/>
          <w:rtl/>
        </w:rPr>
        <w:softHyphen/>
        <w:t xml:space="preserve">باشند. </w:t>
      </w:r>
    </w:p>
  </w:footnote>
  <w:footnote w:id="94">
    <w:p w:rsidR="00A246AD" w:rsidRPr="001A32DF" w:rsidRDefault="00A246AD" w:rsidP="0083292C">
      <w:pPr>
        <w:pStyle w:val="ab"/>
        <w:rPr>
          <w:rtl/>
        </w:rPr>
      </w:pPr>
      <w:r w:rsidRPr="009B3022">
        <w:rPr>
          <w:rStyle w:val="FootnoteReference"/>
          <w:vertAlign w:val="baseline"/>
        </w:rPr>
        <w:footnoteRef/>
      </w:r>
      <w:r w:rsidRPr="009B3022">
        <w:rPr>
          <w:rFonts w:hint="cs"/>
          <w:rtl/>
        </w:rPr>
        <w:t>- رواه ابن منذر و ابن اب</w:t>
      </w:r>
      <w:r w:rsidRPr="00544F2B">
        <w:rPr>
          <w:rFonts w:hint="cs"/>
          <w:rtl/>
        </w:rPr>
        <w:t>ی</w:t>
      </w:r>
      <w:r w:rsidRPr="009B3022">
        <w:rPr>
          <w:rFonts w:hint="cs"/>
          <w:rtl/>
        </w:rPr>
        <w:t xml:space="preserve"> حاتم</w:t>
      </w:r>
      <w:r>
        <w:rPr>
          <w:rFonts w:hint="cs"/>
          <w:rtl/>
        </w:rPr>
        <w:t>.</w:t>
      </w:r>
    </w:p>
  </w:footnote>
  <w:footnote w:id="95">
    <w:p w:rsidR="00A246AD" w:rsidRPr="001A32DF" w:rsidRDefault="00A246AD" w:rsidP="0083292C">
      <w:pPr>
        <w:pStyle w:val="ab"/>
      </w:pPr>
      <w:r w:rsidRPr="009B3022">
        <w:footnoteRef/>
      </w:r>
      <w:r w:rsidRPr="009B3022">
        <w:rPr>
          <w:rFonts w:hint="cs"/>
          <w:rtl/>
        </w:rPr>
        <w:t>- با</w:t>
      </w:r>
      <w:r w:rsidRPr="00544F2B">
        <w:rPr>
          <w:rFonts w:hint="cs"/>
          <w:rtl/>
        </w:rPr>
        <w:t>ی</w:t>
      </w:r>
      <w:r w:rsidRPr="009B3022">
        <w:rPr>
          <w:rFonts w:hint="cs"/>
          <w:rtl/>
        </w:rPr>
        <w:t>د آگاه باش</w:t>
      </w:r>
      <w:r w:rsidRPr="00544F2B">
        <w:rPr>
          <w:rFonts w:hint="cs"/>
          <w:rtl/>
        </w:rPr>
        <w:t>ی</w:t>
      </w:r>
      <w:r w:rsidRPr="009B3022">
        <w:rPr>
          <w:rFonts w:hint="cs"/>
          <w:rtl/>
        </w:rPr>
        <w:t xml:space="preserve">م </w:t>
      </w:r>
      <w:r w:rsidRPr="00544F2B">
        <w:rPr>
          <w:rFonts w:hint="cs"/>
          <w:rtl/>
        </w:rPr>
        <w:t>ک</w:t>
      </w:r>
      <w:r w:rsidRPr="009B3022">
        <w:rPr>
          <w:rFonts w:hint="cs"/>
          <w:rtl/>
        </w:rPr>
        <w:t xml:space="preserve">ه در </w:t>
      </w:r>
      <w:r w:rsidRPr="00544F2B">
        <w:rPr>
          <w:rFonts w:hint="cs"/>
          <w:rtl/>
        </w:rPr>
        <w:t>ک</w:t>
      </w:r>
      <w:r w:rsidRPr="009B3022">
        <w:rPr>
          <w:rFonts w:hint="cs"/>
          <w:rtl/>
        </w:rPr>
        <w:t>لام سلمان</w:t>
      </w:r>
      <w:r w:rsidRPr="009B3022">
        <w:rPr>
          <w:rFonts w:cs="CTraditional Arabic" w:hint="cs"/>
          <w:rtl/>
        </w:rPr>
        <w:t xml:space="preserve"> س</w:t>
      </w:r>
      <w:r w:rsidRPr="009B3022">
        <w:rPr>
          <w:rFonts w:hint="cs"/>
          <w:rtl/>
        </w:rPr>
        <w:t xml:space="preserve"> منظور از </w:t>
      </w:r>
      <w:r w:rsidRPr="00544F2B">
        <w:rPr>
          <w:rFonts w:hint="cs"/>
          <w:rtl/>
        </w:rPr>
        <w:t>ک</w:t>
      </w:r>
      <w:r w:rsidRPr="009B3022">
        <w:rPr>
          <w:rFonts w:hint="cs"/>
          <w:rtl/>
        </w:rPr>
        <w:t xml:space="preserve">تاب الله </w:t>
      </w:r>
      <w:r w:rsidRPr="009B3022">
        <w:rPr>
          <w:rFonts w:cs="CTraditional Arabic" w:hint="cs"/>
          <w:rtl/>
        </w:rPr>
        <w:t>ﻷ</w:t>
      </w:r>
      <w:r w:rsidRPr="009B3022">
        <w:rPr>
          <w:rFonts w:hint="cs"/>
          <w:rtl/>
        </w:rPr>
        <w:t xml:space="preserve"> به ا</w:t>
      </w:r>
      <w:r w:rsidRPr="00544F2B">
        <w:rPr>
          <w:rFonts w:hint="cs"/>
          <w:rtl/>
        </w:rPr>
        <w:t>ی</w:t>
      </w:r>
      <w:r w:rsidRPr="009B3022">
        <w:rPr>
          <w:rFonts w:hint="cs"/>
          <w:rtl/>
        </w:rPr>
        <w:t>ن معن</w:t>
      </w:r>
      <w:r w:rsidRPr="00544F2B">
        <w:rPr>
          <w:rFonts w:hint="cs"/>
          <w:rtl/>
        </w:rPr>
        <w:t>ی</w:t>
      </w:r>
      <w:r w:rsidRPr="009B3022">
        <w:rPr>
          <w:rFonts w:hint="cs"/>
          <w:rtl/>
        </w:rPr>
        <w:t xml:space="preserve"> ن</w:t>
      </w:r>
      <w:r w:rsidRPr="00544F2B">
        <w:rPr>
          <w:rFonts w:hint="cs"/>
          <w:rtl/>
        </w:rPr>
        <w:t>ی</w:t>
      </w:r>
      <w:r w:rsidRPr="009B3022">
        <w:rPr>
          <w:rFonts w:hint="cs"/>
          <w:rtl/>
        </w:rPr>
        <w:t xml:space="preserve">ست </w:t>
      </w:r>
      <w:r w:rsidRPr="00544F2B">
        <w:rPr>
          <w:rFonts w:hint="cs"/>
          <w:rtl/>
        </w:rPr>
        <w:t>ک</w:t>
      </w:r>
      <w:r w:rsidRPr="009B3022">
        <w:rPr>
          <w:rFonts w:hint="cs"/>
          <w:rtl/>
        </w:rPr>
        <w:t>ه اگر چ</w:t>
      </w:r>
      <w:r w:rsidRPr="00544F2B">
        <w:rPr>
          <w:rFonts w:hint="cs"/>
          <w:rtl/>
        </w:rPr>
        <w:t>ی</w:t>
      </w:r>
      <w:r w:rsidRPr="009B3022">
        <w:rPr>
          <w:rFonts w:hint="cs"/>
          <w:rtl/>
        </w:rPr>
        <w:t>ز</w:t>
      </w:r>
      <w:r w:rsidRPr="00544F2B">
        <w:rPr>
          <w:rFonts w:hint="cs"/>
          <w:rtl/>
        </w:rPr>
        <w:t>ی</w:t>
      </w:r>
      <w:r w:rsidRPr="009B3022">
        <w:rPr>
          <w:rFonts w:hint="cs"/>
          <w:rtl/>
        </w:rPr>
        <w:t xml:space="preserve"> در سنت پ</w:t>
      </w:r>
      <w:r w:rsidRPr="00544F2B">
        <w:rPr>
          <w:rFonts w:hint="cs"/>
          <w:rtl/>
        </w:rPr>
        <w:t>ی</w:t>
      </w:r>
      <w:r w:rsidRPr="009B3022">
        <w:rPr>
          <w:rFonts w:hint="cs"/>
          <w:rtl/>
        </w:rPr>
        <w:t xml:space="preserve">امبر حرام </w:t>
      </w:r>
      <w:r w:rsidRPr="00544F2B">
        <w:rPr>
          <w:rFonts w:hint="cs"/>
          <w:rtl/>
        </w:rPr>
        <w:t>ی</w:t>
      </w:r>
      <w:r w:rsidRPr="009B3022">
        <w:rPr>
          <w:rFonts w:hint="cs"/>
          <w:rtl/>
        </w:rPr>
        <w:t>ا حلال بودن آن مشخص شده است، اما در قرآن ن</w:t>
      </w:r>
      <w:r w:rsidRPr="00544F2B">
        <w:rPr>
          <w:rFonts w:hint="cs"/>
          <w:rtl/>
        </w:rPr>
        <w:t>ی</w:t>
      </w:r>
      <w:r w:rsidRPr="009B3022">
        <w:rPr>
          <w:rFonts w:hint="cs"/>
          <w:rtl/>
        </w:rPr>
        <w:t>امده باشد، قابل قبول ن</w:t>
      </w:r>
      <w:r w:rsidRPr="00544F2B">
        <w:rPr>
          <w:rFonts w:hint="cs"/>
          <w:rtl/>
        </w:rPr>
        <w:t>ی</w:t>
      </w:r>
      <w:r w:rsidRPr="009B3022">
        <w:rPr>
          <w:rFonts w:hint="cs"/>
          <w:rtl/>
        </w:rPr>
        <w:t>ست. بل</w:t>
      </w:r>
      <w:r w:rsidRPr="00544F2B">
        <w:rPr>
          <w:rFonts w:hint="cs"/>
          <w:rtl/>
        </w:rPr>
        <w:t>ک</w:t>
      </w:r>
      <w:r w:rsidRPr="009B3022">
        <w:rPr>
          <w:rFonts w:hint="cs"/>
          <w:rtl/>
        </w:rPr>
        <w:t>ه با</w:t>
      </w:r>
      <w:r w:rsidRPr="00544F2B">
        <w:rPr>
          <w:rFonts w:hint="cs"/>
          <w:rtl/>
        </w:rPr>
        <w:t>ی</w:t>
      </w:r>
      <w:r w:rsidRPr="009B3022">
        <w:rPr>
          <w:rFonts w:hint="cs"/>
          <w:rtl/>
        </w:rPr>
        <w:t>د بدان</w:t>
      </w:r>
      <w:r w:rsidRPr="00544F2B">
        <w:rPr>
          <w:rFonts w:hint="cs"/>
          <w:rtl/>
        </w:rPr>
        <w:t>ی</w:t>
      </w:r>
      <w:r w:rsidRPr="009B3022">
        <w:rPr>
          <w:rFonts w:hint="cs"/>
          <w:rtl/>
        </w:rPr>
        <w:t xml:space="preserve">م </w:t>
      </w:r>
      <w:r w:rsidRPr="00544F2B">
        <w:rPr>
          <w:rFonts w:hint="cs"/>
          <w:rtl/>
        </w:rPr>
        <w:t>ک</w:t>
      </w:r>
      <w:r w:rsidRPr="009B3022">
        <w:rPr>
          <w:rFonts w:hint="cs"/>
          <w:rtl/>
        </w:rPr>
        <w:t>ه سنت پ</w:t>
      </w:r>
      <w:r w:rsidRPr="00544F2B">
        <w:rPr>
          <w:rFonts w:hint="cs"/>
          <w:rtl/>
        </w:rPr>
        <w:t>ی</w:t>
      </w:r>
      <w:r w:rsidRPr="009B3022">
        <w:rPr>
          <w:rFonts w:hint="cs"/>
          <w:rtl/>
        </w:rPr>
        <w:t>امبر</w:t>
      </w:r>
      <w:r w:rsidRPr="009B3022">
        <w:rPr>
          <w:rFonts w:cs="CTraditional Arabic" w:hint="cs"/>
          <w:rtl/>
        </w:rPr>
        <w:t xml:space="preserve"> ج</w:t>
      </w:r>
      <w:r w:rsidRPr="009B3022">
        <w:rPr>
          <w:rFonts w:hint="cs"/>
          <w:rtl/>
        </w:rPr>
        <w:t xml:space="preserve"> در تحل</w:t>
      </w:r>
      <w:r w:rsidRPr="00544F2B">
        <w:rPr>
          <w:rFonts w:hint="cs"/>
          <w:rtl/>
        </w:rPr>
        <w:t>ی</w:t>
      </w:r>
      <w:r w:rsidRPr="009B3022">
        <w:rPr>
          <w:rFonts w:hint="cs"/>
          <w:rtl/>
        </w:rPr>
        <w:t>ل و تحر</w:t>
      </w:r>
      <w:r w:rsidRPr="00544F2B">
        <w:rPr>
          <w:rFonts w:hint="cs"/>
          <w:rtl/>
        </w:rPr>
        <w:t>ی</w:t>
      </w:r>
      <w:r w:rsidRPr="009B3022">
        <w:rPr>
          <w:rFonts w:hint="cs"/>
          <w:rtl/>
        </w:rPr>
        <w:t>م همانند قرآن م</w:t>
      </w:r>
      <w:r w:rsidRPr="00544F2B">
        <w:rPr>
          <w:rFonts w:hint="cs"/>
          <w:rtl/>
        </w:rPr>
        <w:t>ی</w:t>
      </w:r>
      <w:r w:rsidRPr="009B3022">
        <w:rPr>
          <w:rFonts w:hint="cs"/>
          <w:rtl/>
        </w:rPr>
        <w:softHyphen/>
        <w:t>باشد و ا</w:t>
      </w:r>
      <w:r w:rsidRPr="00544F2B">
        <w:rPr>
          <w:rFonts w:hint="cs"/>
          <w:rtl/>
        </w:rPr>
        <w:t>ی</w:t>
      </w:r>
      <w:r w:rsidRPr="009B3022">
        <w:rPr>
          <w:rFonts w:hint="cs"/>
          <w:rtl/>
        </w:rPr>
        <w:t>ن دو ه</w:t>
      </w:r>
      <w:r w:rsidRPr="00544F2B">
        <w:rPr>
          <w:rFonts w:hint="cs"/>
          <w:rtl/>
        </w:rPr>
        <w:t>ی</w:t>
      </w:r>
      <w:r>
        <w:rPr>
          <w:rFonts w:hint="cs"/>
          <w:rtl/>
        </w:rPr>
        <w:t>چ</w:t>
      </w:r>
      <w:r>
        <w:rPr>
          <w:rFonts w:hint="eastAsia"/>
          <w:rtl/>
        </w:rPr>
        <w:t>‌</w:t>
      </w:r>
      <w:r w:rsidRPr="009B3022">
        <w:rPr>
          <w:rFonts w:hint="cs"/>
          <w:rtl/>
        </w:rPr>
        <w:t>گونه تعارض</w:t>
      </w:r>
      <w:r w:rsidRPr="00544F2B">
        <w:rPr>
          <w:rFonts w:hint="cs"/>
          <w:rtl/>
        </w:rPr>
        <w:t>ی</w:t>
      </w:r>
      <w:r w:rsidRPr="009B3022">
        <w:rPr>
          <w:rFonts w:hint="cs"/>
          <w:rtl/>
        </w:rPr>
        <w:t xml:space="preserve"> با هم ندارند. چون هم </w:t>
      </w:r>
      <w:r w:rsidRPr="00544F2B">
        <w:rPr>
          <w:rFonts w:hint="cs"/>
          <w:rtl/>
        </w:rPr>
        <w:t>ک</w:t>
      </w:r>
      <w:r w:rsidRPr="009B3022">
        <w:rPr>
          <w:rFonts w:hint="cs"/>
          <w:rtl/>
        </w:rPr>
        <w:t>تاب و هم سنت از طرف خداوند</w:t>
      </w:r>
      <w:r w:rsidRPr="009B3022">
        <w:rPr>
          <w:rFonts w:cs="CTraditional Arabic" w:hint="cs"/>
          <w:rtl/>
        </w:rPr>
        <w:t xml:space="preserve"> ﻷ</w:t>
      </w:r>
      <w:r w:rsidRPr="009B3022">
        <w:rPr>
          <w:rFonts w:hint="cs"/>
          <w:rtl/>
        </w:rPr>
        <w:t xml:space="preserve"> بر پ</w:t>
      </w:r>
      <w:r w:rsidRPr="00544F2B">
        <w:rPr>
          <w:rFonts w:hint="cs"/>
          <w:rtl/>
        </w:rPr>
        <w:t>ی</w:t>
      </w:r>
      <w:r w:rsidRPr="009B3022">
        <w:rPr>
          <w:rFonts w:hint="cs"/>
          <w:rtl/>
        </w:rPr>
        <w:t>امبر نازل شده است. پ</w:t>
      </w:r>
      <w:r w:rsidRPr="00544F2B">
        <w:rPr>
          <w:rFonts w:hint="cs"/>
          <w:rtl/>
        </w:rPr>
        <w:t>ی</w:t>
      </w:r>
      <w:r w:rsidRPr="009B3022">
        <w:rPr>
          <w:rFonts w:hint="cs"/>
          <w:rtl/>
        </w:rPr>
        <w:t>امبر ا</w:t>
      </w:r>
      <w:r w:rsidRPr="00544F2B">
        <w:rPr>
          <w:rFonts w:hint="cs"/>
          <w:rtl/>
        </w:rPr>
        <w:t>ک</w:t>
      </w:r>
      <w:r w:rsidRPr="009B3022">
        <w:rPr>
          <w:rFonts w:hint="cs"/>
          <w:rtl/>
        </w:rPr>
        <w:t xml:space="preserve">رم </w:t>
      </w:r>
      <w:r w:rsidRPr="009B3022">
        <w:rPr>
          <w:rFonts w:cs="CTraditional Arabic" w:hint="cs"/>
          <w:rtl/>
        </w:rPr>
        <w:t>ج</w:t>
      </w:r>
      <w:r w:rsidRPr="009B3022">
        <w:rPr>
          <w:rFonts w:hint="cs"/>
          <w:rtl/>
        </w:rPr>
        <w:t xml:space="preserve"> م</w:t>
      </w:r>
      <w:r w:rsidRPr="00544F2B">
        <w:rPr>
          <w:rFonts w:hint="cs"/>
          <w:rtl/>
        </w:rPr>
        <w:t>ی</w:t>
      </w:r>
      <w:r w:rsidRPr="009B3022">
        <w:rPr>
          <w:rFonts w:hint="cs"/>
          <w:rtl/>
        </w:rPr>
        <w:softHyphen/>
        <w:t>فرما</w:t>
      </w:r>
      <w:r w:rsidRPr="00544F2B">
        <w:rPr>
          <w:rFonts w:hint="cs"/>
          <w:rtl/>
        </w:rPr>
        <w:t>ی</w:t>
      </w:r>
      <w:r w:rsidRPr="009B3022">
        <w:rPr>
          <w:rFonts w:hint="cs"/>
          <w:rtl/>
        </w:rPr>
        <w:t>د: «</w:t>
      </w:r>
      <w:r w:rsidRPr="00A246AD">
        <w:rPr>
          <w:rFonts w:cs="KFGQPC Uthman Taha Naskh" w:hint="cs"/>
          <w:sz w:val="22"/>
          <w:szCs w:val="22"/>
          <w:rtl/>
        </w:rPr>
        <w:t>ألا إن ما حرم رسول الله مثل ما حرم الله</w:t>
      </w:r>
      <w:r>
        <w:rPr>
          <w:rFonts w:hint="cs"/>
          <w:rtl/>
        </w:rPr>
        <w:t>» رواه ابوداود و</w:t>
      </w:r>
      <w:r w:rsidRPr="009B3022">
        <w:rPr>
          <w:rFonts w:hint="cs"/>
          <w:rtl/>
        </w:rPr>
        <w:t>الترمذ</w:t>
      </w:r>
      <w:r w:rsidRPr="00544F2B">
        <w:rPr>
          <w:rFonts w:hint="cs"/>
          <w:rtl/>
        </w:rPr>
        <w:t>ی</w:t>
      </w:r>
      <w:r>
        <w:rPr>
          <w:rFonts w:hint="cs"/>
          <w:rtl/>
        </w:rPr>
        <w:t xml:space="preserve"> و</w:t>
      </w:r>
      <w:r w:rsidRPr="009B3022">
        <w:rPr>
          <w:rFonts w:hint="cs"/>
          <w:rtl/>
        </w:rPr>
        <w:t>صححه. «آگاه باش</w:t>
      </w:r>
      <w:r w:rsidRPr="00544F2B">
        <w:rPr>
          <w:rFonts w:hint="cs"/>
          <w:rtl/>
        </w:rPr>
        <w:t>ی</w:t>
      </w:r>
      <w:r w:rsidRPr="009B3022">
        <w:rPr>
          <w:rFonts w:hint="cs"/>
          <w:rtl/>
        </w:rPr>
        <w:t xml:space="preserve">د </w:t>
      </w:r>
      <w:r w:rsidRPr="00544F2B">
        <w:rPr>
          <w:rFonts w:hint="cs"/>
          <w:rtl/>
        </w:rPr>
        <w:t>ک</w:t>
      </w:r>
      <w:r w:rsidRPr="009B3022">
        <w:rPr>
          <w:rFonts w:hint="cs"/>
          <w:rtl/>
        </w:rPr>
        <w:t>ه هرآنچه پ</w:t>
      </w:r>
      <w:r w:rsidRPr="00544F2B">
        <w:rPr>
          <w:rFonts w:hint="cs"/>
          <w:rtl/>
        </w:rPr>
        <w:t>ی</w:t>
      </w:r>
      <w:r w:rsidRPr="009B3022">
        <w:rPr>
          <w:rFonts w:hint="cs"/>
          <w:rtl/>
        </w:rPr>
        <w:t>امبر خدا حرام نمود، دق</w:t>
      </w:r>
      <w:r w:rsidRPr="00544F2B">
        <w:rPr>
          <w:rFonts w:hint="cs"/>
          <w:rtl/>
        </w:rPr>
        <w:t>ی</w:t>
      </w:r>
      <w:r w:rsidRPr="009B3022">
        <w:rPr>
          <w:rFonts w:hint="cs"/>
          <w:rtl/>
        </w:rPr>
        <w:t xml:space="preserve">قاً همانند آن است خداوند </w:t>
      </w:r>
      <w:r w:rsidRPr="009B3022">
        <w:rPr>
          <w:rFonts w:cs="CTraditional Arabic" w:hint="cs"/>
          <w:rtl/>
        </w:rPr>
        <w:t>ﻷ</w:t>
      </w:r>
      <w:r w:rsidRPr="009B3022">
        <w:rPr>
          <w:rFonts w:hint="cs"/>
          <w:rtl/>
        </w:rPr>
        <w:t xml:space="preserve"> حرام نموده است و تفاوت</w:t>
      </w:r>
      <w:r w:rsidRPr="00544F2B">
        <w:rPr>
          <w:rFonts w:hint="cs"/>
          <w:rtl/>
        </w:rPr>
        <w:t>ی</w:t>
      </w:r>
      <w:r w:rsidRPr="009B3022">
        <w:rPr>
          <w:rFonts w:hint="cs"/>
          <w:rtl/>
        </w:rPr>
        <w:t xml:space="preserve"> ندارد.» و سلمان فارس</w:t>
      </w:r>
      <w:r w:rsidRPr="00544F2B">
        <w:rPr>
          <w:rFonts w:hint="cs"/>
          <w:rtl/>
        </w:rPr>
        <w:t>ی</w:t>
      </w:r>
      <w:r w:rsidRPr="009B3022">
        <w:rPr>
          <w:rFonts w:cs="CTraditional Arabic" w:hint="cs"/>
          <w:rtl/>
        </w:rPr>
        <w:t xml:space="preserve"> س</w:t>
      </w:r>
      <w:r w:rsidRPr="009B3022">
        <w:rPr>
          <w:rFonts w:hint="cs"/>
          <w:rtl/>
        </w:rPr>
        <w:t xml:space="preserve"> در ا</w:t>
      </w:r>
      <w:r w:rsidRPr="00544F2B">
        <w:rPr>
          <w:rFonts w:hint="cs"/>
          <w:rtl/>
        </w:rPr>
        <w:t>ی</w:t>
      </w:r>
      <w:r w:rsidRPr="009B3022">
        <w:rPr>
          <w:rFonts w:hint="cs"/>
          <w:rtl/>
        </w:rPr>
        <w:t>ن امر از همه آگاه</w:t>
      </w:r>
      <w:r w:rsidRPr="009B3022">
        <w:rPr>
          <w:rtl/>
        </w:rPr>
        <w:softHyphen/>
      </w:r>
      <w:r w:rsidRPr="009B3022">
        <w:rPr>
          <w:rFonts w:hint="cs"/>
          <w:rtl/>
        </w:rPr>
        <w:t xml:space="preserve">تر است و فقط جهت اختصار </w:t>
      </w:r>
      <w:r w:rsidRPr="00544F2B">
        <w:rPr>
          <w:rFonts w:hint="cs"/>
          <w:rtl/>
        </w:rPr>
        <w:t>ک</w:t>
      </w:r>
      <w:r w:rsidRPr="009B3022">
        <w:rPr>
          <w:rFonts w:hint="cs"/>
          <w:rtl/>
        </w:rPr>
        <w:t>لام و واضح بودن امر لفظ سنت پ</w:t>
      </w:r>
      <w:r w:rsidRPr="00544F2B">
        <w:rPr>
          <w:rFonts w:hint="cs"/>
          <w:rtl/>
        </w:rPr>
        <w:t>ی</w:t>
      </w:r>
      <w:r w:rsidRPr="009B3022">
        <w:rPr>
          <w:rFonts w:hint="cs"/>
          <w:rtl/>
        </w:rPr>
        <w:t xml:space="preserve">امبر </w:t>
      </w:r>
      <w:r w:rsidRPr="009B3022">
        <w:rPr>
          <w:rFonts w:cs="CTraditional Arabic" w:hint="cs"/>
          <w:rtl/>
        </w:rPr>
        <w:t>ج</w:t>
      </w:r>
      <w:r w:rsidRPr="009B3022">
        <w:rPr>
          <w:rFonts w:hint="cs"/>
          <w:rtl/>
        </w:rPr>
        <w:t xml:space="preserve"> را ن</w:t>
      </w:r>
      <w:r w:rsidRPr="00544F2B">
        <w:rPr>
          <w:rFonts w:hint="cs"/>
          <w:rtl/>
        </w:rPr>
        <w:t>ی</w:t>
      </w:r>
      <w:r w:rsidRPr="009B3022">
        <w:rPr>
          <w:rFonts w:hint="cs"/>
          <w:rtl/>
        </w:rPr>
        <w:t>اورده است با</w:t>
      </w:r>
      <w:r w:rsidRPr="00544F2B">
        <w:rPr>
          <w:rFonts w:hint="cs"/>
          <w:rtl/>
        </w:rPr>
        <w:t>ی</w:t>
      </w:r>
      <w:r w:rsidRPr="009B3022">
        <w:rPr>
          <w:rFonts w:hint="cs"/>
          <w:rtl/>
        </w:rPr>
        <w:t>د بدان آگاه باش</w:t>
      </w:r>
      <w:r w:rsidRPr="00544F2B">
        <w:rPr>
          <w:rFonts w:hint="cs"/>
          <w:rtl/>
        </w:rPr>
        <w:t>ی</w:t>
      </w:r>
      <w:r w:rsidRPr="009B3022">
        <w:rPr>
          <w:rFonts w:hint="cs"/>
          <w:rtl/>
        </w:rPr>
        <w:t>م. والله اعلم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6AD" w:rsidRPr="008602DE" w:rsidRDefault="00EA1AC6" w:rsidP="00BB648F">
    <w:pPr>
      <w:pStyle w:val="Header"/>
      <w:tabs>
        <w:tab w:val="right" w:pos="2267"/>
        <w:tab w:val="right" w:pos="5952"/>
      </w:tabs>
      <w:spacing w:after="180"/>
      <w:ind w:right="284"/>
      <w:jc w:val="both"/>
      <w:rPr>
        <w:rFonts w:ascii="IRNazanin" w:hAnsi="IRNazanin" w:cs="IRNazanin"/>
        <w:b/>
        <w:bCs/>
        <w:rtl/>
        <w:lang w:bidi="fa-IR"/>
      </w:rPr>
    </w:pPr>
    <w:r>
      <w:rPr>
        <w:rFonts w:cs="Nazli"/>
        <w:noProof/>
        <w:sz w:val="30"/>
        <w:szCs w:val="30"/>
      </w:rPr>
      <mc:AlternateContent>
        <mc:Choice Requires="wps">
          <w:drawing>
            <wp:anchor distT="4294967295" distB="4294967295" distL="114300" distR="114300" simplePos="0" relativeHeight="251653120" behindDoc="0" locked="0" layoutInCell="1" allowOverlap="1">
              <wp:simplePos x="0" y="0"/>
              <wp:positionH relativeFrom="column">
                <wp:posOffset>-1905</wp:posOffset>
              </wp:positionH>
              <wp:positionV relativeFrom="paragraph">
                <wp:posOffset>301624</wp:posOffset>
              </wp:positionV>
              <wp:extent cx="3959860" cy="0"/>
              <wp:effectExtent l="0" t="19050" r="2540" b="19050"/>
              <wp:wrapNone/>
              <wp:docPr id="1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BTGLAIAAE0EAAAOAAAAZHJzL2Uyb0RvYy54bWysVE2P2jAQvVfqf7ByhySQpRABqyqB9rBt&#10;kdj+AGM7xKrjsWwvAVX97x2bj7LtpaqagzP2zLy8eTPO/PHYKXIQ1knQiyQfZgkRmgGXer9Ivj6v&#10;B9OEOE81pwq0WCQn4ZLH5ds3896UYgQtKC4sQRDtyt4sktZ7U6apY63oqBuCERqdDdiOetzafcot&#10;7RG9U+koyyZpD5YbC0w4h6f12ZksI37TCOa/NI0TnqhFgtx8XG1cd2FNl3Na7i01rWQXGvQfWHRU&#10;avzoDaqmnpIXK/+A6iSz4KDxQwZdCk0jmYg1YDV59ls125YaEWtBcZy5yeT+Hyz7fNhYIjn2rkiI&#10;ph32aOstlfvWkwq0RgXBknEQqjeuxPhKb2wolR311jwB++aIhqqlei8i4eeTQZA8ZKSvUsLGGfzc&#10;rv8EHGPoi4eo2rGxHWmUNB9DYgBHZcgxtul0a5M4esLwcDx7mE0n2E129aW0DBAh0VjnPwjoSDAW&#10;iZI6KEhLenhyPlD6FRKONaylUnEKlCY9gk/zLEB3BjXhOxWTHSjJQ2BIcXa/q5QlBxpmKj6xVvTc&#10;h1l40TwCt4Ly1cX2VKqzjUSUDnhYFlK7WOeh+T7LZqvpaloMitFkNSiyuh68X1fFYLLO3z3U47qq&#10;6vxHoJYXZSs5Fzqwuw5wXvzdgFyu0nn0biN8kyR9jR61Q7LXdyQdOxyaeh6PHfDTxl47jzMbgy/3&#10;K1yK+z3a93+B5U8AAAD//wMAUEsDBBQABgAIAAAAIQAGPAeQ2AAAAAcBAAAPAAAAZHJzL2Rvd25y&#10;ZXYueG1sTI7NTsMwEITvSLyDtUjcWoe0FBTiVBWC3gmVuG7jbRwRr03sNOHtMeJAj/Ojma/czrYX&#10;ZxpC51jB3TIDQdw43XGr4PD+ungEESKyxt4xKfimANvq+qrEQruJ3+hcx1akEQ4FKjAx+kLK0Biy&#10;GJbOE6fs5AaLMcmhlXrAKY3bXuZZtpEWO04PBj09G2o+69EqyP1uP7nxxfga48dBZqf9+ksqdXsz&#10;755ARJrjfxl+8RM6VInp6EbWQfQKFqtUVLB+uAeR4k2+Ssbxz5BVKS/5qx8AAAD//wMAUEsBAi0A&#10;FAAGAAgAAAAhALaDOJL+AAAA4QEAABMAAAAAAAAAAAAAAAAAAAAAAFtDb250ZW50X1R5cGVzXS54&#10;bWxQSwECLQAUAAYACAAAACEAOP0h/9YAAACUAQAACwAAAAAAAAAAAAAAAAAvAQAAX3JlbHMvLnJl&#10;bHNQSwECLQAUAAYACAAAACEAXbQUxiwCAABNBAAADgAAAAAAAAAAAAAAAAAuAgAAZHJzL2Uyb0Rv&#10;Yy54bWxQSwECLQAUAAYACAAAACEABjwHkNgAAAAHAQAADwAAAAAAAAAAAAAAAACGBAAAZHJzL2Rv&#10;d25yZXYueG1sUEsFBgAAAAAEAAQA8wAAAIsFAAAAAA==&#10;" strokeweight="3pt">
              <v:stroke linestyle="thinThin"/>
            </v:line>
          </w:pict>
        </mc:Fallback>
      </mc:AlternateContent>
    </w:r>
    <w:r w:rsidR="00A246AD" w:rsidRPr="00232DB7">
      <w:rPr>
        <w:rFonts w:ascii="IRNazli" w:hAnsi="IRNazli" w:cs="Nazli"/>
        <w:sz w:val="30"/>
        <w:szCs w:val="30"/>
        <w:rtl/>
      </w:rPr>
      <w:fldChar w:fldCharType="begin"/>
    </w:r>
    <w:r w:rsidR="00A246AD" w:rsidRPr="00232DB7">
      <w:rPr>
        <w:rFonts w:ascii="IRNazli" w:hAnsi="IRNazli" w:cs="Nazli"/>
        <w:sz w:val="30"/>
        <w:szCs w:val="30"/>
      </w:rPr>
      <w:instrText xml:space="preserve"> PAGE </w:instrText>
    </w:r>
    <w:r w:rsidR="00A246AD" w:rsidRPr="00232DB7">
      <w:rPr>
        <w:rFonts w:ascii="IRNazli" w:hAnsi="IRNazli" w:cs="Nazli"/>
        <w:sz w:val="30"/>
        <w:szCs w:val="30"/>
        <w:rtl/>
      </w:rPr>
      <w:fldChar w:fldCharType="separate"/>
    </w:r>
    <w:r w:rsidR="00B543E2">
      <w:rPr>
        <w:rFonts w:ascii="IRNazli" w:hAnsi="IRNazli" w:cs="Nazli" w:hint="cs"/>
        <w:noProof/>
        <w:sz w:val="30"/>
        <w:szCs w:val="30"/>
        <w:rtl/>
      </w:rPr>
      <w:t>ب‌</w:t>
    </w:r>
    <w:r w:rsidR="00A246AD" w:rsidRPr="00232DB7">
      <w:rPr>
        <w:rFonts w:ascii="IRNazli" w:hAnsi="IRNazli" w:cs="Nazli"/>
        <w:sz w:val="30"/>
        <w:szCs w:val="30"/>
        <w:rtl/>
      </w:rPr>
      <w:fldChar w:fldCharType="end"/>
    </w:r>
    <w:r w:rsidR="00A246AD" w:rsidRPr="008602DE">
      <w:rPr>
        <w:rFonts w:ascii="IRNazanin" w:hAnsi="IRNazanin" w:cs="IRNazanin"/>
        <w:b/>
        <w:bCs/>
        <w:sz w:val="26"/>
        <w:szCs w:val="26"/>
        <w:rtl/>
      </w:rPr>
      <w:tab/>
    </w:r>
    <w:r w:rsidR="00A246AD" w:rsidRPr="008602DE">
      <w:rPr>
        <w:rFonts w:ascii="IRNazanin" w:hAnsi="IRNazanin" w:cs="IRNazanin"/>
        <w:b/>
        <w:bCs/>
        <w:sz w:val="26"/>
        <w:szCs w:val="26"/>
        <w:rtl/>
      </w:rPr>
      <w:tab/>
    </w:r>
    <w:r w:rsidR="00A246AD">
      <w:rPr>
        <w:rFonts w:ascii="IRNazanin" w:hAnsi="IRNazanin" w:cs="IRNazanin" w:hint="cs"/>
        <w:b/>
        <w:bCs/>
        <w:sz w:val="26"/>
        <w:szCs w:val="26"/>
        <w:rtl/>
      </w:rPr>
      <w:tab/>
    </w:r>
    <w:r w:rsidR="00A246AD">
      <w:rPr>
        <w:rFonts w:ascii="IRNazanin" w:hAnsi="IRNazanin" w:cs="IRNazanin" w:hint="cs"/>
        <w:b/>
        <w:bCs/>
        <w:sz w:val="26"/>
        <w:szCs w:val="26"/>
        <w:rtl/>
        <w:lang w:bidi="fa-IR"/>
      </w:rPr>
      <w:t>رساله‌ای در مورد ذبائح</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6AD" w:rsidRPr="00A321B8" w:rsidRDefault="00EA1AC6" w:rsidP="00E1657F">
    <w:pPr>
      <w:pStyle w:val="Header"/>
      <w:tabs>
        <w:tab w:val="right" w:pos="282"/>
        <w:tab w:val="left" w:pos="3488"/>
        <w:tab w:val="right" w:pos="4251"/>
        <w:tab w:val="right" w:pos="5952"/>
      </w:tabs>
      <w:spacing w:after="180"/>
      <w:ind w:right="284"/>
      <w:jc w:val="both"/>
      <w:rPr>
        <w:rFonts w:ascii="IRLotus" w:hAnsi="IRLotus" w:cs="IRLotus"/>
        <w:b/>
        <w:bCs/>
        <w:rtl/>
      </w:rPr>
    </w:pPr>
    <w:r>
      <w:rPr>
        <w:noProof/>
      </w:rPr>
      <mc:AlternateContent>
        <mc:Choice Requires="wps">
          <w:drawing>
            <wp:anchor distT="4294967295" distB="4294967295" distL="114300" distR="114300" simplePos="0" relativeHeight="251656192" behindDoc="0" locked="0" layoutInCell="1" allowOverlap="1">
              <wp:simplePos x="0" y="0"/>
              <wp:positionH relativeFrom="column">
                <wp:posOffset>0</wp:posOffset>
              </wp:positionH>
              <wp:positionV relativeFrom="paragraph">
                <wp:posOffset>307339</wp:posOffset>
              </wp:positionV>
              <wp:extent cx="3959860" cy="0"/>
              <wp:effectExtent l="0" t="19050" r="2540" b="19050"/>
              <wp:wrapNone/>
              <wp:docPr id="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4.2pt" to="311.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M0y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Cj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OJANWTYAAAABgEAAA8AAABkcnMvZG93bnJl&#10;di54bWxMj8FOwzAQRO9I/IO1SNyoQ4iiKsSpKgS9Eypx3cbbOCJem9hpwt9jxAGOOzOaeVvvVjuK&#10;C01hcKzgfpOBIO6cHrhXcHx7uduCCBFZ4+iYFHxRgF1zfVVjpd3Cr3RpYy9SCYcKFZgYfSVl6AxZ&#10;DBvniZN3dpPFmM6pl3rCJZXbUeZZVkqLA6cFg56eDHUf7WwV5H5/WNz8bHyL8f0os/Oh+JRK3d6s&#10;+0cQkdb4F4Yf/IQOTWI6uZl1EKOC9EhUUGwLEMkt84cSxOlXkE0t/+M33wAAAP//AwBQSwECLQAU&#10;AAYACAAAACEAtoM4kv4AAADhAQAAEwAAAAAAAAAAAAAAAAAAAAAAW0NvbnRlbnRfVHlwZXNdLnht&#10;bFBLAQItABQABgAIAAAAIQA4/SH/1gAAAJQBAAALAAAAAAAAAAAAAAAAAC8BAABfcmVscy8ucmVs&#10;c1BLAQItABQABgAIAAAAIQDirM0yKwIAAEwEAAAOAAAAAAAAAAAAAAAAAC4CAABkcnMvZTJvRG9j&#10;LnhtbFBLAQItABQABgAIAAAAIQDiQDVk2AAAAAYBAAAPAAAAAAAAAAAAAAAAAIUEAABkcnMvZG93&#10;bnJldi54bWxQSwUGAAAAAAQABADzAAAAigUAAAAA&#10;" strokeweight="3pt">
              <v:stroke linestyle="thinThin"/>
            </v:line>
          </w:pict>
        </mc:Fallback>
      </mc:AlternateContent>
    </w:r>
    <w:r w:rsidR="00A246AD">
      <w:rPr>
        <w:rFonts w:ascii="IRNazanin" w:hAnsi="IRNazanin" w:cs="IRNazanin" w:hint="cs"/>
        <w:b/>
        <w:bCs/>
        <w:sz w:val="26"/>
        <w:szCs w:val="26"/>
        <w:rtl/>
        <w:lang w:bidi="fa-IR"/>
      </w:rPr>
      <w:t>«احکام ذبائح»</w:t>
    </w:r>
    <w:r w:rsidR="00A246AD" w:rsidRPr="008602DE">
      <w:rPr>
        <w:rFonts w:ascii="IRNazanin" w:hAnsi="IRNazanin" w:cs="IRNazanin"/>
        <w:b/>
        <w:bCs/>
        <w:sz w:val="26"/>
        <w:szCs w:val="26"/>
        <w:rtl/>
        <w:lang w:bidi="fa-IR"/>
      </w:rPr>
      <w:tab/>
    </w:r>
    <w:r w:rsidR="00A246AD">
      <w:rPr>
        <w:rFonts w:ascii="IRNazanin" w:hAnsi="IRNazanin" w:cs="IRNazanin" w:hint="cs"/>
        <w:b/>
        <w:bCs/>
        <w:sz w:val="26"/>
        <w:szCs w:val="26"/>
        <w:rtl/>
        <w:lang w:bidi="fa-IR"/>
      </w:rPr>
      <w:tab/>
    </w:r>
    <w:r w:rsidR="00A246AD">
      <w:rPr>
        <w:rFonts w:ascii="IRNazanin" w:hAnsi="IRNazanin" w:cs="IRNazanin"/>
        <w:b/>
        <w:bCs/>
        <w:sz w:val="26"/>
        <w:szCs w:val="26"/>
        <w:rtl/>
        <w:lang w:bidi="fa-IR"/>
      </w:rPr>
      <w:tab/>
    </w:r>
    <w:r w:rsidR="00A246AD" w:rsidRPr="008602DE">
      <w:rPr>
        <w:rFonts w:ascii="IRNazanin" w:hAnsi="IRNazanin" w:cs="IRNazanin"/>
        <w:b/>
        <w:bCs/>
        <w:sz w:val="26"/>
        <w:szCs w:val="26"/>
        <w:rtl/>
      </w:rPr>
      <w:tab/>
    </w:r>
    <w:r w:rsidR="00A246AD" w:rsidRPr="00E1657F">
      <w:rPr>
        <w:rFonts w:ascii="IRNazli" w:hAnsi="IRNazli" w:cs="Nazli"/>
        <w:sz w:val="30"/>
        <w:szCs w:val="30"/>
        <w:rtl/>
      </w:rPr>
      <w:fldChar w:fldCharType="begin"/>
    </w:r>
    <w:r w:rsidR="00A246AD" w:rsidRPr="00E1657F">
      <w:rPr>
        <w:rFonts w:ascii="IRNazli" w:hAnsi="IRNazli" w:cs="Nazli"/>
        <w:sz w:val="30"/>
        <w:szCs w:val="30"/>
      </w:rPr>
      <w:instrText xml:space="preserve"> PAGE </w:instrText>
    </w:r>
    <w:r w:rsidR="00A246AD" w:rsidRPr="00E1657F">
      <w:rPr>
        <w:rFonts w:ascii="IRNazli" w:hAnsi="IRNazli" w:cs="Nazli"/>
        <w:sz w:val="30"/>
        <w:szCs w:val="30"/>
        <w:rtl/>
      </w:rPr>
      <w:fldChar w:fldCharType="separate"/>
    </w:r>
    <w:r w:rsidR="009049BD">
      <w:rPr>
        <w:rFonts w:ascii="IRNazli" w:hAnsi="IRNazli" w:cs="Nazli"/>
        <w:noProof/>
        <w:sz w:val="30"/>
        <w:szCs w:val="30"/>
        <w:rtl/>
      </w:rPr>
      <w:t>27</w:t>
    </w:r>
    <w:r w:rsidR="00A246AD" w:rsidRPr="00E1657F">
      <w:rPr>
        <w:rFonts w:ascii="IRNazli" w:hAnsi="IRNazli" w:cs="Nazli"/>
        <w:sz w:val="30"/>
        <w:szCs w:val="30"/>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6AD" w:rsidRPr="00A321B8" w:rsidRDefault="00EA1AC6" w:rsidP="009D1297">
    <w:pPr>
      <w:pStyle w:val="Header"/>
      <w:tabs>
        <w:tab w:val="right" w:pos="282"/>
        <w:tab w:val="left" w:pos="3488"/>
        <w:tab w:val="right" w:pos="4251"/>
        <w:tab w:val="right" w:pos="5952"/>
      </w:tabs>
      <w:spacing w:after="180"/>
      <w:ind w:right="284"/>
      <w:jc w:val="both"/>
      <w:rPr>
        <w:rFonts w:ascii="IRLotus" w:hAnsi="IRLotus" w:cs="IRLotus"/>
        <w:b/>
        <w:bCs/>
        <w:rtl/>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0</wp:posOffset>
              </wp:positionH>
              <wp:positionV relativeFrom="paragraph">
                <wp:posOffset>307339</wp:posOffset>
              </wp:positionV>
              <wp:extent cx="3959860" cy="0"/>
              <wp:effectExtent l="0" t="19050" r="2540" b="19050"/>
              <wp:wrapNone/>
              <wp:docPr id="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4.2pt" to="311.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ZaOLAIAAEwEAAAOAAAAZHJzL2Uyb0RvYy54bWysVE2P2yAQvVfqf0DcE9tZbzax4qwqO2kP&#10;222kbH8AAWyjYkDAxomq/vcO5KPZ9lJV9QEPzMzzmzeDF4+HXqI9t05oVeJsnGLEFdVMqLbEX1/W&#10;oxlGzhPFiNSKl/jIHX5cvn+3GEzBJ7rTknGLAES5YjAl7rw3RZI42vGeuLE2XIGz0bYnHra2TZgl&#10;A6D3Mpmk6TQZtGXGasqdg9P65MTLiN80nPovTeO4R7LEwM3H1cZ1F9ZkuSBFa4npBD3TIP/AoidC&#10;wUevUDXxBL1a8QdUL6jVTjd+THWf6KYRlMcaoJos/a2abUcMj7WAOM5cZXL/D5Y+7zcWCVbiB4wU&#10;6aFFW2+JaDuPKq0UCKgtmgSdBuMKCK/UxoZK6UFtzZOm3xxSuuqIannk+3I0AJKFjORNStg4A1/b&#10;DZ81gxjy6nUU7dDYHjVSmE8hMYCDMOgQu3S8dokfPKJweDe/n8+m0Ex68SWkCBAh0VjnP3Ldo2CU&#10;WAoVBCQF2T85Hyj9CgnHSq+FlHEIpEIDgM+yNED3BiRhOxmTnZaChcCQ4my7q6RFexJGKj6xVvDc&#10;hln9qlgE7jhhq7PtiZAnG4hIFfCgLKB2tk4z832ezlez1Swf5ZPpapSndT36sK7y0XSdPdzXd3VV&#10;1dmPQC3Li04wxlVgd5nfLP+7+TjfpNPkXSf4KknyFj1qB2Qv70g6djg09TQeO82OG3vpPIxsDD5f&#10;r3Anbvdg3/4Elj8BAAD//wMAUEsDBBQABgAIAAAAIQDiQDVk2AAAAAYBAAAPAAAAZHJzL2Rvd25y&#10;ZXYueG1sTI/BTsMwEETvSPyDtUjcqEOIoirEqSoEvRMqcd3G2zgiXpvYacLfY8QBjjszmnlb71Y7&#10;igtNYXCs4H6TgSDunB64V3B8e7nbgggRWePomBR8UYBdc31VY6Xdwq90aWMvUgmHChWYGH0lZegM&#10;WQwb54mTd3aTxZjOqZd6wiWV21HmWVZKiwOnBYOengx1H+1sFeR+f1jc/Gx8i/H9KLPzofiUSt3e&#10;rPtHEJHW+BeGH/yEDk1iOrmZdRCjgvRIVFBsCxDJLfOHEsTpV5BNLf/jN98AAAD//wMAUEsBAi0A&#10;FAAGAAgAAAAhALaDOJL+AAAA4QEAABMAAAAAAAAAAAAAAAAAAAAAAFtDb250ZW50X1R5cGVzXS54&#10;bWxQSwECLQAUAAYACAAAACEAOP0h/9YAAACUAQAACwAAAAAAAAAAAAAAAAAvAQAAX3JlbHMvLnJl&#10;bHNQSwECLQAUAAYACAAAACEA2l2WjiwCAABMBAAADgAAAAAAAAAAAAAAAAAuAgAAZHJzL2Uyb0Rv&#10;Yy54bWxQSwECLQAUAAYACAAAACEA4kA1ZNgAAAAGAQAADwAAAAAAAAAAAAAAAACGBAAAZHJzL2Rv&#10;d25yZXYueG1sUEsFBgAAAAAEAAQA8wAAAIsFAAAAAA==&#10;" strokeweight="3pt">
              <v:stroke linestyle="thinThin"/>
            </v:line>
          </w:pict>
        </mc:Fallback>
      </mc:AlternateContent>
    </w:r>
    <w:r w:rsidR="00A246AD">
      <w:rPr>
        <w:rFonts w:ascii="IRNazanin" w:hAnsi="IRNazanin" w:cs="IRNazanin" w:hint="cs"/>
        <w:b/>
        <w:bCs/>
        <w:sz w:val="26"/>
        <w:szCs w:val="26"/>
        <w:rtl/>
        <w:lang w:bidi="fa-IR"/>
      </w:rPr>
      <w:t>تحریم ذبائح مشرکین و مرتدین و کفار (غیر اهل کتاب)</w:t>
    </w:r>
    <w:r w:rsidR="00A246AD" w:rsidRPr="008602DE">
      <w:rPr>
        <w:rFonts w:ascii="IRNazanin" w:hAnsi="IRNazanin" w:cs="IRNazanin"/>
        <w:b/>
        <w:bCs/>
        <w:sz w:val="26"/>
        <w:szCs w:val="26"/>
        <w:rtl/>
      </w:rPr>
      <w:tab/>
    </w:r>
    <w:r w:rsidR="00A246AD" w:rsidRPr="009D1297">
      <w:rPr>
        <w:rFonts w:ascii="IRNazli" w:hAnsi="IRNazli" w:cs="Nazli"/>
        <w:sz w:val="30"/>
        <w:szCs w:val="30"/>
        <w:rtl/>
      </w:rPr>
      <w:fldChar w:fldCharType="begin"/>
    </w:r>
    <w:r w:rsidR="00A246AD" w:rsidRPr="009D1297">
      <w:rPr>
        <w:rFonts w:ascii="IRNazli" w:hAnsi="IRNazli" w:cs="Nazli"/>
        <w:sz w:val="30"/>
        <w:szCs w:val="30"/>
      </w:rPr>
      <w:instrText xml:space="preserve"> PAGE </w:instrText>
    </w:r>
    <w:r w:rsidR="00A246AD" w:rsidRPr="009D1297">
      <w:rPr>
        <w:rFonts w:ascii="IRNazli" w:hAnsi="IRNazli" w:cs="Nazli"/>
        <w:sz w:val="30"/>
        <w:szCs w:val="30"/>
        <w:rtl/>
      </w:rPr>
      <w:fldChar w:fldCharType="separate"/>
    </w:r>
    <w:r w:rsidR="009049BD">
      <w:rPr>
        <w:rFonts w:ascii="IRNazli" w:hAnsi="IRNazli" w:cs="Nazli"/>
        <w:noProof/>
        <w:sz w:val="30"/>
        <w:szCs w:val="30"/>
        <w:rtl/>
      </w:rPr>
      <w:t>35</w:t>
    </w:r>
    <w:r w:rsidR="00A246AD" w:rsidRPr="009D1297">
      <w:rPr>
        <w:rFonts w:ascii="IRNazli" w:hAnsi="IRNazli" w:cs="Nazli"/>
        <w:sz w:val="30"/>
        <w:szCs w:val="30"/>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6AD" w:rsidRPr="00A321B8" w:rsidRDefault="00EA1AC6" w:rsidP="00632F4D">
    <w:pPr>
      <w:pStyle w:val="Header"/>
      <w:tabs>
        <w:tab w:val="right" w:pos="282"/>
        <w:tab w:val="left" w:pos="3488"/>
        <w:tab w:val="right" w:pos="4251"/>
        <w:tab w:val="right" w:pos="5952"/>
      </w:tabs>
      <w:spacing w:after="180"/>
      <w:ind w:right="284"/>
      <w:jc w:val="both"/>
      <w:rPr>
        <w:rFonts w:ascii="IRLotus" w:hAnsi="IRLotus" w:cs="IRLotus"/>
        <w:b/>
        <w:bCs/>
        <w:rtl/>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0</wp:posOffset>
              </wp:positionH>
              <wp:positionV relativeFrom="paragraph">
                <wp:posOffset>307339</wp:posOffset>
              </wp:positionV>
              <wp:extent cx="3959860" cy="0"/>
              <wp:effectExtent l="0" t="19050" r="2540" b="1905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4.2pt" to="311.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mFI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x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OJANWTYAAAABgEAAA8AAABkcnMvZG93bnJl&#10;di54bWxMj8FOwzAQRO9I/IO1SNyoQ4iiKsSpKgS9Eypx3cbbOCJem9hpwt9jxAGOOzOaeVvvVjuK&#10;C01hcKzgfpOBIO6cHrhXcHx7uduCCBFZ4+iYFHxRgF1zfVVjpd3Cr3RpYy9SCYcKFZgYfSVl6AxZ&#10;DBvniZN3dpPFmM6pl3rCJZXbUeZZVkqLA6cFg56eDHUf7WwV5H5/WNz8bHyL8f0os/Oh+JRK3d6s&#10;+0cQkdb4F4Yf/IQOTWI6uZl1EKOC9EhUUGwLEMkt84cSxOlXkE0t/+M33wAAAP//AwBQSwECLQAU&#10;AAYACAAAACEAtoM4kv4AAADhAQAAEwAAAAAAAAAAAAAAAAAAAAAAW0NvbnRlbnRfVHlwZXNdLnht&#10;bFBLAQItABQABgAIAAAAIQA4/SH/1gAAAJQBAAALAAAAAAAAAAAAAAAAAC8BAABfcmVscy8ucmVs&#10;c1BLAQItABQABgAIAAAAIQA4TmFIKwIAAEwEAAAOAAAAAAAAAAAAAAAAAC4CAABkcnMvZTJvRG9j&#10;LnhtbFBLAQItABQABgAIAAAAIQDiQDVk2AAAAAYBAAAPAAAAAAAAAAAAAAAAAIUEAABkcnMvZG93&#10;bnJldi54bWxQSwUGAAAAAAQABADzAAAAigUAAAAA&#10;" strokeweight="3pt">
              <v:stroke linestyle="thinThin"/>
            </v:line>
          </w:pict>
        </mc:Fallback>
      </mc:AlternateContent>
    </w:r>
    <w:r w:rsidR="00A246AD">
      <w:rPr>
        <w:rFonts w:ascii="IRNazanin" w:hAnsi="IRNazanin" w:cs="IRNazanin" w:hint="cs"/>
        <w:b/>
        <w:bCs/>
        <w:sz w:val="26"/>
        <w:szCs w:val="26"/>
        <w:rtl/>
        <w:lang w:bidi="fa-IR"/>
      </w:rPr>
      <w:t>«</w:t>
    </w:r>
    <w:r w:rsidR="0018099C">
      <w:rPr>
        <w:rFonts w:ascii="IRNazanin" w:hAnsi="IRNazanin" w:cs="IRNazanin" w:hint="cs"/>
        <w:b/>
        <w:bCs/>
        <w:sz w:val="26"/>
        <w:szCs w:val="26"/>
        <w:rtl/>
        <w:lang w:bidi="fa-IR"/>
      </w:rPr>
      <w:t>ا</w:t>
    </w:r>
    <w:r w:rsidR="00A246AD">
      <w:rPr>
        <w:rFonts w:ascii="IRNazanin" w:hAnsi="IRNazanin" w:cs="IRNazanin" w:hint="cs"/>
        <w:b/>
        <w:bCs/>
        <w:sz w:val="26"/>
        <w:szCs w:val="26"/>
        <w:rtl/>
        <w:lang w:bidi="fa-IR"/>
      </w:rPr>
      <w:t>حک</w:t>
    </w:r>
    <w:r w:rsidR="0018099C">
      <w:rPr>
        <w:rFonts w:ascii="IRNazanin" w:hAnsi="IRNazanin" w:cs="IRNazanin" w:hint="cs"/>
        <w:b/>
        <w:bCs/>
        <w:sz w:val="26"/>
        <w:szCs w:val="26"/>
        <w:rtl/>
        <w:lang w:bidi="fa-IR"/>
      </w:rPr>
      <w:t>ا</w:t>
    </w:r>
    <w:r w:rsidR="00A246AD">
      <w:rPr>
        <w:rFonts w:ascii="IRNazanin" w:hAnsi="IRNazanin" w:cs="IRNazanin" w:hint="cs"/>
        <w:b/>
        <w:bCs/>
        <w:sz w:val="26"/>
        <w:szCs w:val="26"/>
        <w:rtl/>
        <w:lang w:bidi="fa-IR"/>
      </w:rPr>
      <w:t>م ذبائح مسلمان مستور</w:t>
    </w:r>
    <w:r w:rsidR="0018099C">
      <w:rPr>
        <w:rFonts w:ascii="IRNazanin" w:hAnsi="IRNazanin" w:cs="IRNazanin" w:hint="cs"/>
        <w:b/>
        <w:bCs/>
        <w:sz w:val="26"/>
        <w:szCs w:val="26"/>
        <w:rtl/>
        <w:lang w:bidi="fa-IR"/>
      </w:rPr>
      <w:t xml:space="preserve"> </w:t>
    </w:r>
    <w:r w:rsidR="00A246AD">
      <w:rPr>
        <w:rFonts w:ascii="IRNazanin" w:hAnsi="IRNazanin" w:cs="IRNazanin" w:hint="cs"/>
        <w:b/>
        <w:bCs/>
        <w:sz w:val="26"/>
        <w:szCs w:val="26"/>
        <w:rtl/>
        <w:lang w:bidi="fa-IR"/>
      </w:rPr>
      <w:t>الحال و فرد مجهول الحال»</w:t>
    </w:r>
    <w:r w:rsidR="00A246AD" w:rsidRPr="008602DE">
      <w:rPr>
        <w:rFonts w:ascii="IRNazanin" w:hAnsi="IRNazanin" w:cs="IRNazanin"/>
        <w:b/>
        <w:bCs/>
        <w:sz w:val="26"/>
        <w:szCs w:val="26"/>
        <w:rtl/>
      </w:rPr>
      <w:tab/>
    </w:r>
    <w:r w:rsidR="00A246AD" w:rsidRPr="00632F4D">
      <w:rPr>
        <w:rFonts w:ascii="IRNazli" w:hAnsi="IRNazli" w:cs="Nazli"/>
        <w:sz w:val="30"/>
        <w:szCs w:val="30"/>
        <w:rtl/>
      </w:rPr>
      <w:fldChar w:fldCharType="begin"/>
    </w:r>
    <w:r w:rsidR="00A246AD" w:rsidRPr="00632F4D">
      <w:rPr>
        <w:rFonts w:ascii="IRNazli" w:hAnsi="IRNazli" w:cs="Nazli"/>
        <w:sz w:val="30"/>
        <w:szCs w:val="30"/>
      </w:rPr>
      <w:instrText xml:space="preserve"> PAGE </w:instrText>
    </w:r>
    <w:r w:rsidR="00A246AD" w:rsidRPr="00632F4D">
      <w:rPr>
        <w:rFonts w:ascii="IRNazli" w:hAnsi="IRNazli" w:cs="Nazli"/>
        <w:sz w:val="30"/>
        <w:szCs w:val="30"/>
        <w:rtl/>
      </w:rPr>
      <w:fldChar w:fldCharType="separate"/>
    </w:r>
    <w:r w:rsidR="009049BD">
      <w:rPr>
        <w:rFonts w:ascii="IRNazli" w:hAnsi="IRNazli" w:cs="Nazli"/>
        <w:noProof/>
        <w:sz w:val="30"/>
        <w:szCs w:val="30"/>
        <w:rtl/>
      </w:rPr>
      <w:t>43</w:t>
    </w:r>
    <w:r w:rsidR="00A246AD" w:rsidRPr="00632F4D">
      <w:rPr>
        <w:rFonts w:ascii="IRNazli" w:hAnsi="IRNazli" w:cs="Nazli"/>
        <w:sz w:val="30"/>
        <w:szCs w:val="30"/>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6AD" w:rsidRPr="00A321B8" w:rsidRDefault="00EA1AC6" w:rsidP="00632F4D">
    <w:pPr>
      <w:pStyle w:val="Header"/>
      <w:tabs>
        <w:tab w:val="right" w:pos="282"/>
        <w:tab w:val="left" w:pos="3488"/>
        <w:tab w:val="right" w:pos="4251"/>
        <w:tab w:val="right" w:pos="5952"/>
      </w:tabs>
      <w:spacing w:after="180"/>
      <w:ind w:right="284"/>
      <w:jc w:val="both"/>
      <w:rPr>
        <w:rFonts w:ascii="IRLotus" w:hAnsi="IRLotus" w:cs="IRLotus"/>
        <w:b/>
        <w:bCs/>
        <w:rtl/>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0</wp:posOffset>
              </wp:positionH>
              <wp:positionV relativeFrom="paragraph">
                <wp:posOffset>297814</wp:posOffset>
              </wp:positionV>
              <wp:extent cx="3959860" cy="0"/>
              <wp:effectExtent l="0" t="19050" r="2540" b="1905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3.45pt" to="311.8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AnY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k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Ch1Av/YAAAABgEAAA8AAABkcnMvZG93bnJl&#10;di54bWxMj8FOwzAQRO9I/IO1SNyo01BFEOJUFYLeCZW4buNtHDVem9hpwt9jxAGOOzOaeVttFzuI&#10;C42hd6xgvcpAELdO99wpOLy/3j2ACBFZ4+CYFHxRgG19fVVhqd3Mb3RpYidSCYcSFZgYfSllaA1Z&#10;DCvniZN3cqPFmM6xk3rEOZXbQeZZVkiLPacFg56eDbXnZrIKcr/bz256Mb7B+HGQ2Wm/+ZRK3d4s&#10;uycQkZb4F4Yf/IQOdWI6uol1EIOC9EhUsCkeQSS3yO8LEMdfQdaV/I9ffwMAAP//AwBQSwECLQAU&#10;AAYACAAAACEAtoM4kv4AAADhAQAAEwAAAAAAAAAAAAAAAAAAAAAAW0NvbnRlbnRfVHlwZXNdLnht&#10;bFBLAQItABQABgAIAAAAIQA4/SH/1gAAAJQBAAALAAAAAAAAAAAAAAAAAC8BAABfcmVscy8ucmVs&#10;c1BLAQItABQABgAIAAAAIQBffAnYKwIAAEwEAAAOAAAAAAAAAAAAAAAAAC4CAABkcnMvZTJvRG9j&#10;LnhtbFBLAQItABQABgAIAAAAIQAodQL/2AAAAAYBAAAPAAAAAAAAAAAAAAAAAIUEAABkcnMvZG93&#10;bnJldi54bWxQSwUGAAAAAAQABADzAAAAigUAAAAA&#10;" strokeweight="3pt">
              <v:stroke linestyle="thinThin"/>
            </v:line>
          </w:pict>
        </mc:Fallback>
      </mc:AlternateContent>
    </w:r>
    <w:r w:rsidR="00A246AD">
      <w:rPr>
        <w:rFonts w:ascii="IRNazanin" w:hAnsi="IRNazanin" w:cs="IRNazanin" w:hint="cs"/>
        <w:b/>
        <w:bCs/>
        <w:sz w:val="26"/>
        <w:szCs w:val="26"/>
        <w:rtl/>
        <w:lang w:bidi="fa-IR"/>
      </w:rPr>
      <w:t>ذبائح أهل بدعت</w:t>
    </w:r>
    <w:r w:rsidR="00A246AD">
      <w:rPr>
        <w:rFonts w:ascii="IRNazanin" w:hAnsi="IRNazanin" w:cs="IRNazanin" w:hint="cs"/>
        <w:b/>
        <w:bCs/>
        <w:sz w:val="26"/>
        <w:szCs w:val="26"/>
        <w:rtl/>
        <w:lang w:bidi="fa-IR"/>
      </w:rPr>
      <w:tab/>
    </w:r>
    <w:r w:rsidR="00A246AD" w:rsidRPr="008602DE">
      <w:rPr>
        <w:rFonts w:ascii="IRNazanin" w:hAnsi="IRNazanin" w:cs="IRNazanin"/>
        <w:b/>
        <w:bCs/>
        <w:sz w:val="26"/>
        <w:szCs w:val="26"/>
        <w:rtl/>
        <w:lang w:bidi="fa-IR"/>
      </w:rPr>
      <w:tab/>
    </w:r>
    <w:r w:rsidR="00A246AD">
      <w:rPr>
        <w:rFonts w:ascii="IRNazanin" w:hAnsi="IRNazanin" w:cs="IRNazanin"/>
        <w:b/>
        <w:bCs/>
        <w:sz w:val="26"/>
        <w:szCs w:val="26"/>
        <w:rtl/>
        <w:lang w:bidi="fa-IR"/>
      </w:rPr>
      <w:tab/>
    </w:r>
    <w:r w:rsidR="00A246AD" w:rsidRPr="008602DE">
      <w:rPr>
        <w:rFonts w:ascii="IRNazanin" w:hAnsi="IRNazanin" w:cs="IRNazanin"/>
        <w:b/>
        <w:bCs/>
        <w:sz w:val="26"/>
        <w:szCs w:val="26"/>
        <w:rtl/>
      </w:rPr>
      <w:tab/>
    </w:r>
    <w:r w:rsidR="00A246AD" w:rsidRPr="00632F4D">
      <w:rPr>
        <w:rFonts w:ascii="IRNazli" w:hAnsi="IRNazli" w:cs="Nazli"/>
        <w:sz w:val="30"/>
        <w:szCs w:val="30"/>
        <w:rtl/>
      </w:rPr>
      <w:fldChar w:fldCharType="begin"/>
    </w:r>
    <w:r w:rsidR="00A246AD" w:rsidRPr="00632F4D">
      <w:rPr>
        <w:rFonts w:ascii="IRNazli" w:hAnsi="IRNazli" w:cs="Nazli"/>
        <w:sz w:val="30"/>
        <w:szCs w:val="30"/>
      </w:rPr>
      <w:instrText xml:space="preserve"> PAGE </w:instrText>
    </w:r>
    <w:r w:rsidR="00A246AD" w:rsidRPr="00632F4D">
      <w:rPr>
        <w:rFonts w:ascii="IRNazli" w:hAnsi="IRNazli" w:cs="Nazli"/>
        <w:sz w:val="30"/>
        <w:szCs w:val="30"/>
        <w:rtl/>
      </w:rPr>
      <w:fldChar w:fldCharType="separate"/>
    </w:r>
    <w:r w:rsidR="009049BD">
      <w:rPr>
        <w:rFonts w:ascii="IRNazli" w:hAnsi="IRNazli" w:cs="Nazli"/>
        <w:noProof/>
        <w:sz w:val="30"/>
        <w:szCs w:val="30"/>
        <w:rtl/>
      </w:rPr>
      <w:t>51</w:t>
    </w:r>
    <w:r w:rsidR="00A246AD" w:rsidRPr="00632F4D">
      <w:rPr>
        <w:rFonts w:ascii="IRNazli" w:hAnsi="IRNazli" w:cs="Nazli"/>
        <w:sz w:val="30"/>
        <w:szCs w:val="30"/>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6AD" w:rsidRPr="00A321B8" w:rsidRDefault="00EA1AC6" w:rsidP="00586698">
    <w:pPr>
      <w:pStyle w:val="Header"/>
      <w:tabs>
        <w:tab w:val="right" w:pos="282"/>
        <w:tab w:val="left" w:pos="3488"/>
        <w:tab w:val="right" w:pos="4251"/>
        <w:tab w:val="right" w:pos="5952"/>
      </w:tabs>
      <w:spacing w:after="180"/>
      <w:ind w:right="284"/>
      <w:jc w:val="both"/>
      <w:rPr>
        <w:rFonts w:ascii="IRLotus" w:hAnsi="IRLotus" w:cs="IRLotus"/>
        <w:b/>
        <w:bCs/>
        <w:rtl/>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0</wp:posOffset>
              </wp:positionH>
              <wp:positionV relativeFrom="paragraph">
                <wp:posOffset>297814</wp:posOffset>
              </wp:positionV>
              <wp:extent cx="3959860" cy="0"/>
              <wp:effectExtent l="0" t="19050" r="2540"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3.45pt" to="311.8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4e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qcY6RI&#10;Dy3aektE23lUaaVAQG3RJOg0GFdAeKU2NlRKj2prnjX95pDSVUdUyyPfl5MBkCxkJK9SwsYZ+Npu&#10;+KQZxJC911G0Y2N71EhhPobEAA7CoGPs0unWJX70iMLhw/xxPptCM+nVl5AiQIREY53/wHWPglFi&#10;KVQQkBTk8Ox8oPQrJBwrvRZSxiGQCg0APsvSAN0bkITtZEx2WgoWAkOKs+2ukhYdSBip+MRawXMf&#10;ZvVesQjcccJWF9sTIc82EJEq4EFZQO1inWfm+zydr2arWT7KJ9PVKE/revR+XeWj6Tp791g/1FVV&#10;Zz8CtSwvOsEYV4HddX6z/O/m43KTzpN3m+CbJMlr9KgdkL2+I+nY4dDU83jsNDtt7LXzMLIx+HK9&#10;wp2434N9/xNY/gQAAP//AwBQSwMEFAAGAAgAAAAhACh1Av/YAAAABgEAAA8AAABkcnMvZG93bnJl&#10;di54bWxMj8FOwzAQRO9I/IO1SNyo01BFEOJUFYLeCZW4buNtHDVem9hpwt9jxAGOOzOaeVttFzuI&#10;C42hd6xgvcpAELdO99wpOLy/3j2ACBFZ4+CYFHxRgG19fVVhqd3Mb3RpYidSCYcSFZgYfSllaA1Z&#10;DCvniZN3cqPFmM6xk3rEOZXbQeZZVkiLPacFg56eDbXnZrIKcr/bz256Mb7B+HGQ2Wm/+ZRK3d4s&#10;uycQkZb4F4Yf/IQOdWI6uol1EIOC9EhUsCkeQSS3yO8LEMdfQdaV/I9ffwMAAP//AwBQSwECLQAU&#10;AAYACAAAACEAtoM4kv4AAADhAQAAEwAAAAAAAAAAAAAAAAAAAAAAW0NvbnRlbnRfVHlwZXNdLnht&#10;bFBLAQItABQABgAIAAAAIQA4/SH/1gAAAJQBAAALAAAAAAAAAAAAAAAAAC8BAABfcmVscy8ucmVs&#10;c1BLAQItABQABgAIAAAAIQC9b/4eKwIAAEwEAAAOAAAAAAAAAAAAAAAAAC4CAABkcnMvZTJvRG9j&#10;LnhtbFBLAQItABQABgAIAAAAIQAodQL/2AAAAAYBAAAPAAAAAAAAAAAAAAAAAIUEAABkcnMvZG93&#10;bnJldi54bWxQSwUGAAAAAAQABADzAAAAigUAAAAA&#10;" strokeweight="3pt">
              <v:stroke linestyle="thinThin"/>
            </v:line>
          </w:pict>
        </mc:Fallback>
      </mc:AlternateContent>
    </w:r>
    <w:r w:rsidR="00A246AD">
      <w:rPr>
        <w:rFonts w:ascii="IRNazanin" w:hAnsi="IRNazanin" w:cs="IRNazanin" w:hint="cs"/>
        <w:b/>
        <w:bCs/>
        <w:sz w:val="26"/>
        <w:szCs w:val="26"/>
        <w:rtl/>
        <w:lang w:bidi="fa-IR"/>
      </w:rPr>
      <w:t>اثبات قاعده «اصل در گوشت حیوان بر تحریم است»</w:t>
    </w:r>
    <w:r w:rsidR="00A246AD" w:rsidRPr="008602DE">
      <w:rPr>
        <w:rFonts w:ascii="IRNazanin" w:hAnsi="IRNazanin" w:cs="IRNazanin"/>
        <w:b/>
        <w:bCs/>
        <w:sz w:val="26"/>
        <w:szCs w:val="26"/>
        <w:rtl/>
      </w:rPr>
      <w:tab/>
    </w:r>
    <w:r w:rsidR="00A246AD" w:rsidRPr="00586698">
      <w:rPr>
        <w:rFonts w:ascii="IRNazli" w:hAnsi="IRNazli" w:cs="Nazli"/>
        <w:sz w:val="30"/>
        <w:szCs w:val="30"/>
        <w:rtl/>
      </w:rPr>
      <w:fldChar w:fldCharType="begin"/>
    </w:r>
    <w:r w:rsidR="00A246AD" w:rsidRPr="00586698">
      <w:rPr>
        <w:rFonts w:ascii="IRNazli" w:hAnsi="IRNazli" w:cs="Nazli"/>
        <w:sz w:val="30"/>
        <w:szCs w:val="30"/>
      </w:rPr>
      <w:instrText xml:space="preserve"> PAGE </w:instrText>
    </w:r>
    <w:r w:rsidR="00A246AD" w:rsidRPr="00586698">
      <w:rPr>
        <w:rFonts w:ascii="IRNazli" w:hAnsi="IRNazli" w:cs="Nazli"/>
        <w:sz w:val="30"/>
        <w:szCs w:val="30"/>
        <w:rtl/>
      </w:rPr>
      <w:fldChar w:fldCharType="separate"/>
    </w:r>
    <w:r w:rsidR="009049BD">
      <w:rPr>
        <w:rFonts w:ascii="IRNazli" w:hAnsi="IRNazli" w:cs="Nazli"/>
        <w:noProof/>
        <w:sz w:val="30"/>
        <w:szCs w:val="30"/>
        <w:rtl/>
      </w:rPr>
      <w:t>67</w:t>
    </w:r>
    <w:r w:rsidR="00A246AD" w:rsidRPr="00586698">
      <w:rPr>
        <w:rFonts w:ascii="IRNazli" w:hAnsi="IRNazli" w:cs="Nazli"/>
        <w:sz w:val="30"/>
        <w:szCs w:val="30"/>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6AD" w:rsidRPr="00A321B8" w:rsidRDefault="00EA1AC6" w:rsidP="007059A2">
    <w:pPr>
      <w:pStyle w:val="Header"/>
      <w:tabs>
        <w:tab w:val="right" w:pos="282"/>
        <w:tab w:val="left" w:pos="3488"/>
        <w:tab w:val="right" w:pos="4251"/>
        <w:tab w:val="right" w:pos="5952"/>
      </w:tabs>
      <w:spacing w:after="180"/>
      <w:ind w:right="284"/>
      <w:jc w:val="both"/>
      <w:rPr>
        <w:rFonts w:ascii="IRLotus" w:hAnsi="IRLotus" w:cs="IRLotus"/>
        <w:b/>
        <w:bCs/>
        <w:rtl/>
      </w:rPr>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0</wp:posOffset>
              </wp:positionH>
              <wp:positionV relativeFrom="paragraph">
                <wp:posOffset>307339</wp:posOffset>
              </wp:positionV>
              <wp:extent cx="3959860" cy="0"/>
              <wp:effectExtent l="0" t="19050" r="254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4.2pt" to="311.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qgj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k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OJANWTYAAAABgEAAA8AAABkcnMvZG93bnJl&#10;di54bWxMj8FOwzAQRO9I/IO1SNyoQ4iiKsSpKgS9Eypx3cbbOCJem9hpwt9jxAGOOzOaeVvvVjuK&#10;C01hcKzgfpOBIO6cHrhXcHx7uduCCBFZ4+iYFHxRgF1zfVVjpd3Cr3RpYy9SCYcKFZgYfSVl6AxZ&#10;DBvniZN3dpPFmM6pl3rCJZXbUeZZVkqLA6cFg56eDHUf7WwV5H5/WNz8bHyL8f0os/Oh+JRK3d6s&#10;+0cQkdb4F4Yf/IQOTWI6uZl1EKOC9EhUUGwLEMkt84cSxOlXkE0t/+M33wAAAP//AwBQSwECLQAU&#10;AAYACAAAACEAtoM4kv4AAADhAQAAEwAAAAAAAAAAAAAAAAAAAAAAW0NvbnRlbnRfVHlwZXNdLnht&#10;bFBLAQItABQABgAIAAAAIQA4/SH/1gAAAJQBAAALAAAAAAAAAAAAAAAAAC8BAABfcmVscy8ucmVs&#10;c1BLAQItABQABgAIAAAAIQDQHqgjKwIAAEwEAAAOAAAAAAAAAAAAAAAAAC4CAABkcnMvZTJvRG9j&#10;LnhtbFBLAQItABQABgAIAAAAIQDiQDVk2AAAAAYBAAAPAAAAAAAAAAAAAAAAAIUEAABkcnMvZG93&#10;bnJldi54bWxQSwUGAAAAAAQABADzAAAAigUAAAAA&#10;" strokeweight="3pt">
              <v:stroke linestyle="thinThin"/>
            </v:line>
          </w:pict>
        </mc:Fallback>
      </mc:AlternateContent>
    </w:r>
    <w:r w:rsidR="00A246AD">
      <w:rPr>
        <w:rFonts w:ascii="IRNazanin" w:hAnsi="IRNazanin" w:cs="IRNazanin" w:hint="cs"/>
        <w:b/>
        <w:bCs/>
        <w:sz w:val="26"/>
        <w:szCs w:val="26"/>
        <w:rtl/>
        <w:lang w:bidi="fa-IR"/>
      </w:rPr>
      <w:t>حکم گوشت‌های وارداتی</w:t>
    </w:r>
    <w:r w:rsidR="00A246AD" w:rsidRPr="008602DE">
      <w:rPr>
        <w:rFonts w:ascii="IRNazanin" w:hAnsi="IRNazanin" w:cs="IRNazanin"/>
        <w:b/>
        <w:bCs/>
        <w:sz w:val="26"/>
        <w:szCs w:val="26"/>
        <w:rtl/>
        <w:lang w:bidi="fa-IR"/>
      </w:rPr>
      <w:tab/>
    </w:r>
    <w:r w:rsidR="00A246AD">
      <w:rPr>
        <w:rFonts w:ascii="IRNazanin" w:hAnsi="IRNazanin" w:cs="IRNazanin" w:hint="cs"/>
        <w:b/>
        <w:bCs/>
        <w:sz w:val="26"/>
        <w:szCs w:val="26"/>
        <w:rtl/>
        <w:lang w:bidi="fa-IR"/>
      </w:rPr>
      <w:tab/>
    </w:r>
    <w:r w:rsidR="00A246AD">
      <w:rPr>
        <w:rFonts w:ascii="IRNazanin" w:hAnsi="IRNazanin" w:cs="IRNazanin"/>
        <w:b/>
        <w:bCs/>
        <w:sz w:val="26"/>
        <w:szCs w:val="26"/>
        <w:rtl/>
        <w:lang w:bidi="fa-IR"/>
      </w:rPr>
      <w:tab/>
    </w:r>
    <w:r w:rsidR="00A246AD" w:rsidRPr="008602DE">
      <w:rPr>
        <w:rFonts w:ascii="IRNazanin" w:hAnsi="IRNazanin" w:cs="IRNazanin"/>
        <w:b/>
        <w:bCs/>
        <w:sz w:val="26"/>
        <w:szCs w:val="26"/>
        <w:rtl/>
      </w:rPr>
      <w:tab/>
    </w:r>
    <w:r w:rsidR="00A246AD" w:rsidRPr="00586698">
      <w:rPr>
        <w:rFonts w:ascii="IRNazli" w:hAnsi="IRNazli" w:cs="Nazli"/>
        <w:sz w:val="30"/>
        <w:szCs w:val="30"/>
        <w:rtl/>
      </w:rPr>
      <w:fldChar w:fldCharType="begin"/>
    </w:r>
    <w:r w:rsidR="00A246AD" w:rsidRPr="00586698">
      <w:rPr>
        <w:rFonts w:ascii="IRNazli" w:hAnsi="IRNazli" w:cs="Nazli"/>
        <w:sz w:val="30"/>
        <w:szCs w:val="30"/>
      </w:rPr>
      <w:instrText xml:space="preserve"> PAGE </w:instrText>
    </w:r>
    <w:r w:rsidR="00A246AD" w:rsidRPr="00586698">
      <w:rPr>
        <w:rFonts w:ascii="IRNazli" w:hAnsi="IRNazli" w:cs="Nazli"/>
        <w:sz w:val="30"/>
        <w:szCs w:val="30"/>
        <w:rtl/>
      </w:rPr>
      <w:fldChar w:fldCharType="separate"/>
    </w:r>
    <w:r w:rsidR="009049BD">
      <w:rPr>
        <w:rFonts w:ascii="IRNazli" w:hAnsi="IRNazli" w:cs="Nazli"/>
        <w:noProof/>
        <w:sz w:val="30"/>
        <w:szCs w:val="30"/>
        <w:rtl/>
      </w:rPr>
      <w:t>75</w:t>
    </w:r>
    <w:r w:rsidR="00A246AD" w:rsidRPr="00586698">
      <w:rPr>
        <w:rFonts w:ascii="IRNazli" w:hAnsi="IRNazli" w:cs="Nazli"/>
        <w:sz w:val="30"/>
        <w:szCs w:val="30"/>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6AD" w:rsidRPr="00A321B8" w:rsidRDefault="00EA1AC6" w:rsidP="009B3022">
    <w:pPr>
      <w:pStyle w:val="Header"/>
      <w:tabs>
        <w:tab w:val="right" w:pos="282"/>
        <w:tab w:val="left" w:pos="3488"/>
        <w:tab w:val="right" w:pos="4251"/>
        <w:tab w:val="right" w:pos="5952"/>
      </w:tabs>
      <w:spacing w:after="180"/>
      <w:ind w:right="284"/>
      <w:jc w:val="both"/>
      <w:rPr>
        <w:rFonts w:ascii="IRLotus" w:hAnsi="IRLotus" w:cs="IRLotus"/>
        <w:b/>
        <w:bCs/>
        <w:rtl/>
      </w:rPr>
    </w:pPr>
    <w:r>
      <w:rPr>
        <w:noProof/>
      </w:rPr>
      <mc:AlternateContent>
        <mc:Choice Requires="wps">
          <w:drawing>
            <wp:anchor distT="4294967295" distB="4294967295" distL="114300" distR="114300" simplePos="0" relativeHeight="251662336" behindDoc="0" locked="0" layoutInCell="1" allowOverlap="1">
              <wp:simplePos x="0" y="0"/>
              <wp:positionH relativeFrom="column">
                <wp:posOffset>0</wp:posOffset>
              </wp:positionH>
              <wp:positionV relativeFrom="paragraph">
                <wp:posOffset>307339</wp:posOffset>
              </wp:positionV>
              <wp:extent cx="395986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4.2pt" to="311.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OJANWTYAAAABgEAAA8AAABkcnMvZG93bnJl&#10;di54bWxMj8FOwzAQRO9I/IO1SNyoQ4iiKsSpKgS9Eypx3cbbOCJem9hpwt9jxAGOOzOaeVvvVjuK&#10;C01hcKzgfpOBIO6cHrhXcHx7uduCCBFZ4+iYFHxRgF1zfVVjpd3Cr3RpYy9SCYcKFZgYfSVl6AxZ&#10;DBvniZN3dpPFmM6pl3rCJZXbUeZZVkqLA6cFg56eDHUf7WwV5H5/WNz8bHyL8f0os/Oh+JRK3d6s&#10;+0cQkdb4F4Yf/IQOTWI6uZl1EKOC9EhUUGwLEMkt84cSxOl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DiQDVk2AAAAAYBAAAPAAAAAAAAAAAAAAAAAIUEAABkcnMvZG93&#10;bnJldi54bWxQSwUGAAAAAAQABADzAAAAigUAAAAA&#10;" strokeweight="3pt">
              <v:stroke linestyle="thinThin"/>
            </v:line>
          </w:pict>
        </mc:Fallback>
      </mc:AlternateContent>
    </w:r>
    <w:r w:rsidR="00A246AD">
      <w:rPr>
        <w:rFonts w:ascii="IRNazanin" w:hAnsi="IRNazanin" w:cs="IRNazanin" w:hint="cs"/>
        <w:b/>
        <w:bCs/>
        <w:sz w:val="26"/>
        <w:szCs w:val="26"/>
        <w:rtl/>
        <w:lang w:bidi="fa-IR"/>
      </w:rPr>
      <w:t>ذبح برقی</w:t>
    </w:r>
    <w:r w:rsidR="00A246AD" w:rsidRPr="008602DE">
      <w:rPr>
        <w:rFonts w:ascii="IRNazanin" w:hAnsi="IRNazanin" w:cs="IRNazanin"/>
        <w:b/>
        <w:bCs/>
        <w:sz w:val="26"/>
        <w:szCs w:val="26"/>
        <w:rtl/>
        <w:lang w:bidi="fa-IR"/>
      </w:rPr>
      <w:tab/>
    </w:r>
    <w:r w:rsidR="00A246AD">
      <w:rPr>
        <w:rFonts w:ascii="IRNazanin" w:hAnsi="IRNazanin" w:cs="IRNazanin"/>
        <w:b/>
        <w:bCs/>
        <w:sz w:val="26"/>
        <w:szCs w:val="26"/>
        <w:rtl/>
        <w:lang w:bidi="fa-IR"/>
      </w:rPr>
      <w:tab/>
    </w:r>
    <w:r w:rsidR="00A246AD">
      <w:rPr>
        <w:rFonts w:ascii="IRNazanin" w:hAnsi="IRNazanin" w:cs="IRNazanin" w:hint="cs"/>
        <w:b/>
        <w:bCs/>
        <w:sz w:val="26"/>
        <w:szCs w:val="26"/>
        <w:rtl/>
        <w:lang w:bidi="fa-IR"/>
      </w:rPr>
      <w:tab/>
    </w:r>
    <w:r w:rsidR="00A246AD" w:rsidRPr="008602DE">
      <w:rPr>
        <w:rFonts w:ascii="IRNazanin" w:hAnsi="IRNazanin" w:cs="IRNazanin"/>
        <w:b/>
        <w:bCs/>
        <w:sz w:val="26"/>
        <w:szCs w:val="26"/>
        <w:rtl/>
      </w:rPr>
      <w:tab/>
    </w:r>
    <w:r w:rsidR="00A246AD" w:rsidRPr="009B3022">
      <w:rPr>
        <w:rFonts w:ascii="IRNazli" w:hAnsi="IRNazli" w:cs="Nazli"/>
        <w:sz w:val="30"/>
        <w:szCs w:val="30"/>
        <w:rtl/>
      </w:rPr>
      <w:fldChar w:fldCharType="begin"/>
    </w:r>
    <w:r w:rsidR="00A246AD" w:rsidRPr="009B3022">
      <w:rPr>
        <w:rFonts w:ascii="IRNazli" w:hAnsi="IRNazli" w:cs="Nazli"/>
        <w:sz w:val="30"/>
        <w:szCs w:val="30"/>
      </w:rPr>
      <w:instrText xml:space="preserve"> PAGE </w:instrText>
    </w:r>
    <w:r w:rsidR="00A246AD" w:rsidRPr="009B3022">
      <w:rPr>
        <w:rFonts w:ascii="IRNazli" w:hAnsi="IRNazli" w:cs="Nazli"/>
        <w:sz w:val="30"/>
        <w:szCs w:val="30"/>
        <w:rtl/>
      </w:rPr>
      <w:fldChar w:fldCharType="separate"/>
    </w:r>
    <w:r w:rsidR="009049BD">
      <w:rPr>
        <w:rFonts w:ascii="IRNazli" w:hAnsi="IRNazli" w:cs="Nazli"/>
        <w:noProof/>
        <w:sz w:val="30"/>
        <w:szCs w:val="30"/>
        <w:rtl/>
      </w:rPr>
      <w:t>81</w:t>
    </w:r>
    <w:r w:rsidR="00A246AD" w:rsidRPr="009B3022">
      <w:rPr>
        <w:rFonts w:ascii="IRNazli" w:hAnsi="IRNazli" w:cs="Nazli"/>
        <w:sz w:val="30"/>
        <w:szCs w:val="30"/>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6AD" w:rsidRPr="00B966B8" w:rsidRDefault="00EA1AC6" w:rsidP="00D04EC4">
    <w:pPr>
      <w:pStyle w:val="Header"/>
      <w:tabs>
        <w:tab w:val="clear" w:pos="4153"/>
        <w:tab w:val="clear" w:pos="8306"/>
        <w:tab w:val="left" w:pos="3798"/>
        <w:tab w:val="center" w:pos="3940"/>
        <w:tab w:val="right" w:pos="7200"/>
      </w:tabs>
      <w:spacing w:after="180"/>
      <w:ind w:left="284" w:right="284" w:firstLine="0"/>
      <w:jc w:val="both"/>
      <w:rPr>
        <w:rtl/>
      </w:rPr>
    </w:pPr>
    <w:r>
      <w:rPr>
        <w:rFonts w:ascii="B Compset" w:hAnsi="B Compset" w:hint="cs"/>
        <w:noProof/>
        <w:rtl/>
      </w:rPr>
      <mc:AlternateContent>
        <mc:Choice Requires="wps">
          <w:drawing>
            <wp:anchor distT="0" distB="0" distL="114300" distR="114300" simplePos="0" relativeHeight="251652096" behindDoc="0" locked="0" layoutInCell="1" allowOverlap="1">
              <wp:simplePos x="0" y="0"/>
              <wp:positionH relativeFrom="column">
                <wp:posOffset>5715</wp:posOffset>
              </wp:positionH>
              <wp:positionV relativeFrom="paragraph">
                <wp:posOffset>271145</wp:posOffset>
              </wp:positionV>
              <wp:extent cx="4751705" cy="0"/>
              <wp:effectExtent l="24765" t="23495" r="24130" b="24130"/>
              <wp:wrapNone/>
              <wp:docPr id="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35pt" to="374.6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8uJAIAAD8EAAAOAAAAZHJzL2Uyb0RvYy54bWysU8uO2yAU3VfqPyD2ie2M8xgrzqiyk3aR&#10;tpFm5gMI4BgVAwISJ6r6772QR5vOpqrqBeZx7uHccy/zp2Mn0YFbJ7QqcTZMMeKKaibUrsSvL6vB&#10;DCPniWJEasVLfOIOPy3ev5v3puAj3WrJuEVAolzRmxK33psiSRxteUfcUBuu4LDRtiMelnaXMEt6&#10;YO9kMkrTSdJry4zVlDsHu/X5EC8if9Nw6r82jeMeyRKDNh9HG8dtGJPFnBQ7S0wr6EUG+QcVHREK&#10;Lr1R1cQTtLfiDVUnqNVON35IdZfophGUxxwgmyz9I5vnlhgecwFznLnZ5P4fLf1y2FgkGNQOI0U6&#10;KNFaKI5GWbCmN64ARKU2NiRHj+rZrDX95pDSVUvUjkeJLycDcTEiuQsJC2fggm3/WTPAkL3X0adj&#10;YzvUSGE+hcBADl6gYyzM6VYYfvSIwmY+HWfTdIwRvZ4lpAgUIdBY5z9y3aEwKbEE+ZGQHNbOQxIA&#10;vUICXOmVkDLWXSrUl/hhlqXQGrQz4ALbyhjstBQsAEOIs7ttJS06kNBF8QvuAPEdzOq9YpG45YQt&#10;L3NPhDzPAS9V4IO0QNpldm6T74/p43K2nOWDfDRZDvK0rgcfVlU+mKyy6bh+qKuqzn4EaVletIIx&#10;roK6a8tm+d+1xOXxnJvt1rQ3S5J79pgiiL3+o+hY4VDUc3tsNTttbHAjFBu6NIIvLyo8g9/XEfXr&#10;3S9+AgAA//8DAFBLAwQUAAYACAAAACEAvy89kNcAAAAGAQAADwAAAGRycy9kb3ducmV2LnhtbEyO&#10;zU7DMBCE70i8g7VI3KhDFFEa4lQVgt4JlXrdxts4Il6b2GnC22PEAY7zo5mv2i52EBcaQ+9Ywf0q&#10;A0HcOt1zp+Dw/nr3CCJEZI2DY1LwRQG29fVVhaV2M7/RpYmdSCMcSlRgYvSllKE1ZDGsnCdO2dmN&#10;FmOSYyf1iHMat4PMs+xBWuw5PRj09Gyo/WgmqyD3u/3sphfjG4zHg8zO++JTKnV7s+yeQERa4l8Z&#10;fvATOtSJ6eQm1kEMCjapp6DI1yBSui42OYjTryHrSv7Hr78BAAD//wMAUEsBAi0AFAAGAAgAAAAh&#10;ALaDOJL+AAAA4QEAABMAAAAAAAAAAAAAAAAAAAAAAFtDb250ZW50X1R5cGVzXS54bWxQSwECLQAU&#10;AAYACAAAACEAOP0h/9YAAACUAQAACwAAAAAAAAAAAAAAAAAvAQAAX3JlbHMvLnJlbHNQSwECLQAU&#10;AAYACAAAACEAfolPLiQCAAA/BAAADgAAAAAAAAAAAAAAAAAuAgAAZHJzL2Uyb0RvYy54bWxQSwEC&#10;LQAUAAYACAAAACEAvy89kNcAAAAGAQAADwAAAAAAAAAAAAAAAAB+BAAAZHJzL2Rvd25yZXYueG1s&#10;UEsFBgAAAAAEAAQA8wAAAIIFAAAAAA==&#10;" strokeweight="3pt">
              <v:stroke linestyle="thinThin"/>
            </v:line>
          </w:pict>
        </mc:Fallback>
      </mc:AlternateContent>
    </w:r>
    <w:r w:rsidR="00A246AD" w:rsidRPr="00B966B8">
      <w:rPr>
        <w:rFonts w:ascii="Times New Roman Bold" w:hAnsi="Times New Roman Bold" w:cs="B Zar" w:hint="cs"/>
        <w:rtl/>
      </w:rPr>
      <w:fldChar w:fldCharType="begin"/>
    </w:r>
    <w:r w:rsidR="00A246AD" w:rsidRPr="00B966B8">
      <w:rPr>
        <w:rFonts w:ascii="Times New Roman Bold" w:hAnsi="Times New Roman Bold" w:cs="B Zar" w:hint="cs"/>
      </w:rPr>
      <w:instrText xml:space="preserve"> PAGE </w:instrText>
    </w:r>
    <w:r w:rsidR="00A246AD" w:rsidRPr="00B966B8">
      <w:rPr>
        <w:rFonts w:ascii="Times New Roman Bold" w:hAnsi="Times New Roman Bold" w:cs="B Zar" w:hint="cs"/>
        <w:rtl/>
      </w:rPr>
      <w:fldChar w:fldCharType="separate"/>
    </w:r>
    <w:r w:rsidR="00A246AD">
      <w:rPr>
        <w:rFonts w:ascii="Times New Roman Bold" w:hAnsi="Times New Roman Bold" w:cs="B Zar"/>
        <w:noProof/>
        <w:rtl/>
      </w:rPr>
      <w:t>94</w:t>
    </w:r>
    <w:r w:rsidR="00A246AD" w:rsidRPr="00B966B8">
      <w:rPr>
        <w:rFonts w:ascii="Times New Roman Bold" w:hAnsi="Times New Roman Bold" w:cs="B Zar" w:hint="cs"/>
        <w:rtl/>
      </w:rPr>
      <w:fldChar w:fldCharType="end"/>
    </w:r>
    <w:r w:rsidR="00A246AD" w:rsidRPr="00B966B8">
      <w:rPr>
        <w:rFonts w:ascii="Times New Roman Bold" w:hAnsi="Times New Roman Bold" w:hint="cs"/>
        <w:rtl/>
      </w:rPr>
      <w:tab/>
    </w:r>
    <w:r w:rsidR="00A246AD" w:rsidRPr="00B966B8">
      <w:rPr>
        <w:rFonts w:ascii="Times New Roman Bold" w:hAnsi="Times New Roman Bold"/>
        <w:rtl/>
      </w:rPr>
      <w:tab/>
    </w:r>
    <w:r w:rsidR="00A246AD" w:rsidRPr="00B966B8">
      <w:rPr>
        <w:rFonts w:ascii="Times New Roman Bold" w:hAnsi="Times New Roman Bold" w:hint="cs"/>
        <w:rtl/>
      </w:rPr>
      <w:tab/>
    </w:r>
    <w:r w:rsidR="00A246AD" w:rsidRPr="00AE443A">
      <w:rPr>
        <w:rFonts w:hint="cs"/>
        <w:b/>
        <w:bCs/>
        <w:sz w:val="26"/>
        <w:szCs w:val="26"/>
        <w:rtl/>
        <w:lang w:bidi="fa-IR"/>
      </w:rPr>
      <w:t>نام کتاب</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6AD" w:rsidRPr="00F65A1C" w:rsidRDefault="00A246AD" w:rsidP="006E1BD5">
    <w:pPr>
      <w:pStyle w:val="0"/>
      <w:spacing w:after="0"/>
      <w:ind w:firstLine="0"/>
      <w:rPr>
        <w:sz w:val="24"/>
        <w:szCs w:val="24"/>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6AD" w:rsidRPr="0083292C" w:rsidRDefault="00A246AD" w:rsidP="0083292C">
    <w:pPr>
      <w:pStyle w:val="Header"/>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6AD" w:rsidRPr="005E2A06" w:rsidRDefault="00EA1AC6" w:rsidP="00B76D23">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1072" behindDoc="0" locked="0" layoutInCell="1" allowOverlap="1">
              <wp:simplePos x="0" y="0"/>
              <wp:positionH relativeFrom="column">
                <wp:posOffset>5715</wp:posOffset>
              </wp:positionH>
              <wp:positionV relativeFrom="paragraph">
                <wp:posOffset>50165</wp:posOffset>
              </wp:positionV>
              <wp:extent cx="4751705" cy="0"/>
              <wp:effectExtent l="24765" t="21590" r="24130" b="26035"/>
              <wp:wrapNone/>
              <wp:docPr id="1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Q1gJAIAAD8EAAAOAAAAZHJzL2Uyb0RvYy54bWysU8uu0zAQ3SPxD5b3bZI2fdyo6RVKWlgU&#10;qHQvH+DaTmPh2JbtNq0Q/87YfUBhgxBZOH6cOT5zZrx4PnUSHbl1QqsSZ8MUI66oZkLtS/zldT2Y&#10;Y+Q8UYxIrXiJz9zh5+XbN4veFHykWy0ZtwhIlCt6U+LWe1MkiaMt74gbasMVHDbadsTD0u4TZkkP&#10;7J1MRmk6TXptmbGacudgt74c4mXkbxpO/eemcdwjWWLQ5uNo47gLY7JckGJviWkFvcog/6CiI0LB&#10;pXeqmniCDlb8QdUJarXTjR9S3SW6aQTlMQfIJkt/y+alJYbHXMAcZ+42uf9HSz8dtxYJBrUbY6RI&#10;BzXaCMVRFqzpjSsAUamtDcnRk3oxG02/OqR01RK151Hi69lAWIxIHkLCwhm4YNd/1Aww5OB19OnU&#10;2A41UpgPITCQgxfoFAtzvheGnzyisJnPJtksnWBEb2cJKQJFCDTW+fdcdyhMSixBfSQkx43zkARA&#10;b5AAV3otpIx1lwr1JR7PsxRag3YGXGA7GYOdloIFYAhxdr+rpEVHEroofsEdIH6AWX1QLBK3nLDV&#10;de6JkJc54KUKfJAWSLvOLm3y7Sl9Ws1X83yQj6arQZ7W9eDdusoH03U2m9Tjuqrq7HuQluVFKxjj&#10;Kqi7tWyW/11LXB/PpdnuTXu3JHlkjymC2Ns/io4VDkW9tMdOs/PWBjdCsaFLI/j6osIz+HUdUT/f&#10;/fIHAAAA//8DAFBLAwQUAAYACAAAACEA/cf8K9YAAAAEAQAADwAAAGRycy9kb3ducmV2LnhtbEyO&#10;wU7DMBBE70j8g7VI3KjTqKI0xKkqBL0TKvW6jd04arw2sdOEv2fhAqfRaEYzr9zOrhdXM8TOk4Ll&#10;IgNhqPG6o1bB4ePt4QlETEgae09GwZeJsK1ub0ostJ/o3Vzr1AoeoVigAptSKKSMjTUO48IHQ5yd&#10;/eAwsR1aqQeceNz1Ms+yR+mwI36wGMyLNc2lHp2CPOz2kx9fbagxHQ8yO+9Xn1Kp+7t59wwimTn9&#10;leEHn9GhYqaTH0lH0SvYcE/BmoXD9WqTgzj9elmV8j989Q0AAP//AwBQSwECLQAUAAYACAAAACEA&#10;toM4kv4AAADhAQAAEwAAAAAAAAAAAAAAAAAAAAAAW0NvbnRlbnRfVHlwZXNdLnhtbFBLAQItABQA&#10;BgAIAAAAIQA4/SH/1gAAAJQBAAALAAAAAAAAAAAAAAAAAC8BAABfcmVscy8ucmVsc1BLAQItABQA&#10;BgAIAAAAIQAD2Q1gJAIAAD8EAAAOAAAAAAAAAAAAAAAAAC4CAABkcnMvZTJvRG9jLnhtbFBLAQIt&#10;ABQABgAIAAAAIQD9x/wr1gAAAAQBAAAPAAAAAAAAAAAAAAAAAH4EAABkcnMvZG93bnJldi54bWxQ&#10;SwUGAAAAAAQABADzAAAAgQ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6AD" w:rsidRPr="003A7191" w:rsidRDefault="00A246AD" w:rsidP="003A719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6AD" w:rsidRPr="0018099C" w:rsidRDefault="00EA1AC6" w:rsidP="0018099C">
    <w:pPr>
      <w:pStyle w:val="Header"/>
      <w:tabs>
        <w:tab w:val="right" w:pos="2267"/>
        <w:tab w:val="right" w:pos="5952"/>
      </w:tabs>
      <w:spacing w:after="180"/>
      <w:ind w:right="284"/>
      <w:jc w:val="both"/>
      <w:rPr>
        <w:rFonts w:ascii="IRNazanin" w:hAnsi="IRNazanin" w:cs="IRNazanin"/>
        <w:b/>
        <w:bCs/>
        <w:rtl/>
        <w:lang w:bidi="fa-IR"/>
      </w:rPr>
    </w:pPr>
    <w:r>
      <w:rPr>
        <w:rFonts w:cs="Nazli"/>
        <w:noProof/>
        <w:sz w:val="30"/>
        <w:szCs w:val="30"/>
      </w:rPr>
      <mc:AlternateContent>
        <mc:Choice Requires="wps">
          <w:drawing>
            <wp:anchor distT="4294967295" distB="4294967295" distL="114300" distR="114300" simplePos="0" relativeHeight="251664384" behindDoc="0" locked="0" layoutInCell="1" allowOverlap="1">
              <wp:simplePos x="0" y="0"/>
              <wp:positionH relativeFrom="column">
                <wp:posOffset>-1905</wp:posOffset>
              </wp:positionH>
              <wp:positionV relativeFrom="paragraph">
                <wp:posOffset>301624</wp:posOffset>
              </wp:positionV>
              <wp:extent cx="3959860" cy="0"/>
              <wp:effectExtent l="0" t="19050" r="2540" b="19050"/>
              <wp:wrapNone/>
              <wp:docPr id="1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rU9LAIAAE0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o4Ro&#10;2mGPtt5SuW89qUBrVBAsGQeheuMKjK/0xoZS2VFvzROwb45oqFqq9yISfj4ZBMlDRvoqJWycwc/t&#10;+k/AMYa+eIiqHRvbkUZJ8zEkBnBUhhxjm063NomjJwwPx/OH+WyK3WRXX0qLABESjXX+g4COBKNM&#10;lNRBQVrQw5PzgdKvkHCsYS2VilOgNOkRfJZnAbozqAnfqZjsQEkeAkOKs/tdpSw50DBT8Ym1ouc+&#10;zMKL5hG4FZSvLranUp1tJKJ0wMOykNrFOg/N93k2X81Ws8lgMpquBpOsrgfv19VkMF3n7x7qcV1V&#10;df4jUMsnRSs5Fzqwuw5wPvm7AblcpfPo3Ub4Jkn6Gj1qh2Sv70g6djg09TweO+Cnjb12Hmc2Bl/u&#10;V7gU93u07/8Cy58AAAD//wMAUEsDBBQABgAIAAAAIQAGPAeQ2AAAAAcBAAAPAAAAZHJzL2Rvd25y&#10;ZXYueG1sTI7NTsMwEITvSLyDtUjcWoe0FBTiVBWC3gmVuG7jbRwRr03sNOHtMeJAj/Ojma/czrYX&#10;ZxpC51jB3TIDQdw43XGr4PD+ungEESKyxt4xKfimANvq+qrEQruJ3+hcx1akEQ4FKjAx+kLK0Biy&#10;GJbOE6fs5AaLMcmhlXrAKY3bXuZZtpEWO04PBj09G2o+69EqyP1uP7nxxfga48dBZqf9+ksqdXsz&#10;755ARJrjfxl+8RM6VInp6EbWQfQKFqtUVLB+uAeR4k2+Ssbxz5BVKS/5qx8AAAD//wMAUEsBAi0A&#10;FAAGAAgAAAAhALaDOJL+AAAA4QEAABMAAAAAAAAAAAAAAAAAAAAAAFtDb250ZW50X1R5cGVzXS54&#10;bWxQSwECLQAUAAYACAAAACEAOP0h/9YAAACUAQAACwAAAAAAAAAAAAAAAAAvAQAAX3JlbHMvLnJl&#10;bHNQSwECLQAUAAYACAAAACEA0ta1PSwCAABNBAAADgAAAAAAAAAAAAAAAAAuAgAAZHJzL2Uyb0Rv&#10;Yy54bWxQSwECLQAUAAYACAAAACEABjwHkNgAAAAHAQAADwAAAAAAAAAAAAAAAACGBAAAZHJzL2Rv&#10;d25yZXYueG1sUEsFBgAAAAAEAAQA8wAAAIsFAAAAAA==&#10;" strokeweight="3pt">
              <v:stroke linestyle="thinThin"/>
            </v:line>
          </w:pict>
        </mc:Fallback>
      </mc:AlternateContent>
    </w:r>
    <w:r w:rsidR="0018099C" w:rsidRPr="00232DB7">
      <w:rPr>
        <w:rFonts w:ascii="IRNazli" w:hAnsi="IRNazli" w:cs="Nazli"/>
        <w:sz w:val="30"/>
        <w:szCs w:val="30"/>
        <w:rtl/>
      </w:rPr>
      <w:fldChar w:fldCharType="begin"/>
    </w:r>
    <w:r w:rsidR="0018099C" w:rsidRPr="00232DB7">
      <w:rPr>
        <w:rFonts w:ascii="IRNazli" w:hAnsi="IRNazli" w:cs="Nazli"/>
        <w:sz w:val="30"/>
        <w:szCs w:val="30"/>
      </w:rPr>
      <w:instrText xml:space="preserve"> PAGE </w:instrText>
    </w:r>
    <w:r w:rsidR="0018099C" w:rsidRPr="00232DB7">
      <w:rPr>
        <w:rFonts w:ascii="IRNazli" w:hAnsi="IRNazli" w:cs="Nazli"/>
        <w:sz w:val="30"/>
        <w:szCs w:val="30"/>
        <w:rtl/>
      </w:rPr>
      <w:fldChar w:fldCharType="separate"/>
    </w:r>
    <w:r w:rsidR="00B543E2">
      <w:rPr>
        <w:rFonts w:ascii="IRNazli" w:hAnsi="IRNazli" w:cs="Nazli" w:hint="cs"/>
        <w:noProof/>
        <w:sz w:val="30"/>
        <w:szCs w:val="30"/>
        <w:rtl/>
      </w:rPr>
      <w:t>ت‌</w:t>
    </w:r>
    <w:r w:rsidR="0018099C" w:rsidRPr="00232DB7">
      <w:rPr>
        <w:rFonts w:ascii="IRNazli" w:hAnsi="IRNazli" w:cs="Nazli"/>
        <w:sz w:val="30"/>
        <w:szCs w:val="30"/>
        <w:rtl/>
      </w:rPr>
      <w:fldChar w:fldCharType="end"/>
    </w:r>
    <w:r w:rsidR="0018099C" w:rsidRPr="008602DE">
      <w:rPr>
        <w:rFonts w:ascii="IRNazanin" w:hAnsi="IRNazanin" w:cs="IRNazanin"/>
        <w:b/>
        <w:bCs/>
        <w:sz w:val="26"/>
        <w:szCs w:val="26"/>
        <w:rtl/>
      </w:rPr>
      <w:tab/>
    </w:r>
    <w:r w:rsidR="0018099C" w:rsidRPr="008602DE">
      <w:rPr>
        <w:rFonts w:ascii="IRNazanin" w:hAnsi="IRNazanin" w:cs="IRNazanin"/>
        <w:b/>
        <w:bCs/>
        <w:sz w:val="26"/>
        <w:szCs w:val="26"/>
        <w:rtl/>
      </w:rPr>
      <w:tab/>
    </w:r>
    <w:r w:rsidR="0018099C">
      <w:rPr>
        <w:rFonts w:ascii="IRNazanin" w:hAnsi="IRNazanin" w:cs="IRNazanin" w:hint="cs"/>
        <w:b/>
        <w:bCs/>
        <w:sz w:val="26"/>
        <w:szCs w:val="26"/>
        <w:rtl/>
      </w:rPr>
      <w:tab/>
    </w:r>
    <w:r w:rsidR="0018099C">
      <w:rPr>
        <w:rFonts w:ascii="IRNazanin" w:hAnsi="IRNazanin" w:cs="IRNazanin" w:hint="cs"/>
        <w:b/>
        <w:bCs/>
        <w:sz w:val="26"/>
        <w:szCs w:val="26"/>
        <w:rtl/>
        <w:lang w:bidi="fa-IR"/>
      </w:rPr>
      <w:t>رساله‌ای در مورد ذبائح</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6AD" w:rsidRDefault="00A246AD">
    <w:pPr>
      <w:pStyle w:val="Header"/>
      <w:rPr>
        <w:rtl/>
      </w:rPr>
    </w:pPr>
  </w:p>
  <w:p w:rsidR="00A246AD" w:rsidRPr="003A7191" w:rsidRDefault="00A246AD">
    <w:pPr>
      <w:pStyle w:val="Header"/>
      <w:rPr>
        <w:sz w:val="30"/>
        <w:szCs w:val="30"/>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6AD" w:rsidRPr="00A321B8" w:rsidRDefault="00EA1AC6" w:rsidP="00BB648F">
    <w:pPr>
      <w:pStyle w:val="Header"/>
      <w:tabs>
        <w:tab w:val="right" w:pos="282"/>
        <w:tab w:val="left" w:pos="3488"/>
        <w:tab w:val="right" w:pos="4251"/>
        <w:tab w:val="right" w:pos="5952"/>
      </w:tabs>
      <w:spacing w:after="180"/>
      <w:ind w:right="284"/>
      <w:jc w:val="both"/>
      <w:rPr>
        <w:rFonts w:ascii="IRLotus" w:hAnsi="IRLotus" w:cs="IRLotus"/>
        <w:b/>
        <w:bCs/>
        <w:rtl/>
      </w:rPr>
    </w:pPr>
    <w:r>
      <w:rPr>
        <w:noProof/>
      </w:rPr>
      <mc:AlternateContent>
        <mc:Choice Requires="wps">
          <w:drawing>
            <wp:anchor distT="4294967295" distB="4294967295" distL="114300" distR="114300" simplePos="0" relativeHeight="251663360" behindDoc="0" locked="0" layoutInCell="1" allowOverlap="1">
              <wp:simplePos x="0" y="0"/>
              <wp:positionH relativeFrom="column">
                <wp:posOffset>0</wp:posOffset>
              </wp:positionH>
              <wp:positionV relativeFrom="paragraph">
                <wp:posOffset>288289</wp:posOffset>
              </wp:positionV>
              <wp:extent cx="3959860" cy="0"/>
              <wp:effectExtent l="0" t="19050" r="2540" b="19050"/>
              <wp:wrapNone/>
              <wp:docPr id="1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uTLAIAAE0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PCGa&#10;dtijjbdU7lpPKtAaFQRLRkGo3rgC4yu9tqFUdtQb8wzsmyMaqpbqnYiEX04GQfKQkb5KCRtn8HPb&#10;/hNwjKF7D1G1Y2M70ihpPobEAI7KkGNs0+nWJnH0hOHhw+xxNp1gN9nVl9IiQIREY53/IKAjwSgT&#10;JXVQkBb08Ox8oPQrJBxrWEml4hQoTXoEn+ZZgO4MasK3KiY7UJKHwJDi7G5bKUsONMxUfGKt6LkP&#10;s7DXPAK3gvLlxfZUqrONRJQOeFgWUrtY56H5Pstmy+lyOh6MR5PlYJzV9eD9qhoPJqv83WP9UFdV&#10;nf8I1PJx0UrOhQ7srgOcj/9uQC5X6Tx6txG+SZK+Ro/aIdnrO5KOHQ5NPY/HFvhpba+dx5mNwZf7&#10;FS7F/R7t+7/A4ic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9vtrkywCAABNBAAADgAAAAAAAAAAAAAAAAAuAgAAZHJzL2Uyb0Rv&#10;Yy54bWxQSwECLQAUAAYACAAAACEAkaph4NgAAAAGAQAADwAAAAAAAAAAAAAAAACGBAAAZHJzL2Rv&#10;d25yZXYueG1sUEsFBgAAAAAEAAQA8wAAAIsFAAAAAA==&#10;" strokeweight="3pt">
              <v:stroke linestyle="thinThin"/>
            </v:line>
          </w:pict>
        </mc:Fallback>
      </mc:AlternateContent>
    </w:r>
    <w:r w:rsidR="00A246AD">
      <w:rPr>
        <w:rFonts w:ascii="IRNazanin" w:hAnsi="IRNazanin" w:cs="IRNazanin" w:hint="cs"/>
        <w:b/>
        <w:bCs/>
        <w:sz w:val="26"/>
        <w:szCs w:val="26"/>
        <w:rtl/>
        <w:lang w:bidi="fa-IR"/>
      </w:rPr>
      <w:t>مقدمه</w:t>
    </w:r>
    <w:r w:rsidR="00A246AD" w:rsidRPr="008602DE">
      <w:rPr>
        <w:rFonts w:ascii="IRNazanin" w:hAnsi="IRNazanin" w:cs="IRNazanin"/>
        <w:b/>
        <w:bCs/>
        <w:sz w:val="26"/>
        <w:szCs w:val="26"/>
        <w:rtl/>
        <w:lang w:bidi="fa-IR"/>
      </w:rPr>
      <w:tab/>
    </w:r>
    <w:r w:rsidR="00A246AD">
      <w:rPr>
        <w:rFonts w:ascii="IRNazanin" w:hAnsi="IRNazanin" w:cs="IRNazanin" w:hint="cs"/>
        <w:b/>
        <w:bCs/>
        <w:sz w:val="26"/>
        <w:szCs w:val="26"/>
        <w:rtl/>
        <w:lang w:bidi="fa-IR"/>
      </w:rPr>
      <w:tab/>
    </w:r>
    <w:r w:rsidR="00A246AD">
      <w:rPr>
        <w:rFonts w:ascii="IRNazanin" w:hAnsi="IRNazanin" w:cs="IRNazanin"/>
        <w:b/>
        <w:bCs/>
        <w:sz w:val="26"/>
        <w:szCs w:val="26"/>
        <w:rtl/>
        <w:lang w:bidi="fa-IR"/>
      </w:rPr>
      <w:tab/>
    </w:r>
    <w:r w:rsidR="00A246AD" w:rsidRPr="008602DE">
      <w:rPr>
        <w:rFonts w:ascii="IRNazanin" w:hAnsi="IRNazanin" w:cs="IRNazanin"/>
        <w:b/>
        <w:bCs/>
        <w:sz w:val="26"/>
        <w:szCs w:val="26"/>
        <w:rtl/>
      </w:rPr>
      <w:tab/>
    </w:r>
    <w:r w:rsidR="00A246AD" w:rsidRPr="00BB648F">
      <w:rPr>
        <w:rFonts w:ascii="IRNazli" w:hAnsi="IRNazli" w:cs="Nazli"/>
        <w:sz w:val="30"/>
        <w:szCs w:val="30"/>
        <w:rtl/>
      </w:rPr>
      <w:fldChar w:fldCharType="begin"/>
    </w:r>
    <w:r w:rsidR="00A246AD" w:rsidRPr="00BB648F">
      <w:rPr>
        <w:rFonts w:ascii="IRNazli" w:hAnsi="IRNazli" w:cs="Nazli"/>
        <w:sz w:val="30"/>
        <w:szCs w:val="30"/>
      </w:rPr>
      <w:instrText xml:space="preserve"> PAGE </w:instrText>
    </w:r>
    <w:r w:rsidR="00A246AD" w:rsidRPr="00BB648F">
      <w:rPr>
        <w:rFonts w:ascii="IRNazli" w:hAnsi="IRNazli" w:cs="Nazli"/>
        <w:sz w:val="30"/>
        <w:szCs w:val="30"/>
        <w:rtl/>
      </w:rPr>
      <w:fldChar w:fldCharType="separate"/>
    </w:r>
    <w:r w:rsidR="009049BD">
      <w:rPr>
        <w:rFonts w:ascii="IRNazli" w:hAnsi="IRNazli" w:cs="Nazli"/>
        <w:noProof/>
        <w:sz w:val="30"/>
        <w:szCs w:val="30"/>
        <w:rtl/>
      </w:rPr>
      <w:t>5</w:t>
    </w:r>
    <w:r w:rsidR="00A246AD" w:rsidRPr="00BB648F">
      <w:rPr>
        <w:rFonts w:ascii="IRNazli" w:hAnsi="IRNazli" w:cs="Nazli"/>
        <w:sz w:val="30"/>
        <w:szCs w:val="30"/>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6AD" w:rsidRDefault="00A246AD">
    <w:pPr>
      <w:pStyle w:val="Header"/>
      <w:rPr>
        <w:rtl/>
      </w:rPr>
    </w:pPr>
  </w:p>
  <w:p w:rsidR="00A246AD" w:rsidRDefault="00A246AD">
    <w:pPr>
      <w:pStyle w:val="Header"/>
      <w:rPr>
        <w:rtl/>
      </w:rPr>
    </w:pPr>
  </w:p>
  <w:p w:rsidR="00A246AD" w:rsidRPr="003A7191" w:rsidRDefault="00A246AD">
    <w:pPr>
      <w:pStyle w:val="Header"/>
      <w:rPr>
        <w:sz w:val="2"/>
        <w:szCs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6AD" w:rsidRPr="00A321B8" w:rsidRDefault="00EA1AC6" w:rsidP="00232DB7">
    <w:pPr>
      <w:pStyle w:val="Header"/>
      <w:tabs>
        <w:tab w:val="right" w:pos="282"/>
        <w:tab w:val="left" w:pos="3488"/>
        <w:tab w:val="right" w:pos="4251"/>
        <w:tab w:val="right" w:pos="5952"/>
      </w:tabs>
      <w:spacing w:after="180"/>
      <w:ind w:right="284"/>
      <w:jc w:val="both"/>
      <w:rPr>
        <w:rFonts w:ascii="IRLotus" w:hAnsi="IRLotus" w:cs="IRLotus"/>
        <w:b/>
        <w:bCs/>
        <w:rtl/>
      </w:rPr>
    </w:pPr>
    <w:r>
      <w:rPr>
        <w:noProof/>
      </w:rPr>
      <mc:AlternateContent>
        <mc:Choice Requires="wps">
          <w:drawing>
            <wp:anchor distT="4294967295" distB="4294967295" distL="114300" distR="114300" simplePos="0" relativeHeight="251654144" behindDoc="0" locked="0" layoutInCell="1" allowOverlap="1">
              <wp:simplePos x="0" y="0"/>
              <wp:positionH relativeFrom="column">
                <wp:posOffset>0</wp:posOffset>
              </wp:positionH>
              <wp:positionV relativeFrom="paragraph">
                <wp:posOffset>288289</wp:posOffset>
              </wp:positionV>
              <wp:extent cx="3959860" cy="0"/>
              <wp:effectExtent l="0" t="19050" r="2540" b="19050"/>
              <wp:wrapNone/>
              <wp:docPr id="1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JxVKwIAAE0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DJKAjVG1dgfKXXNpTKjnpjnoF9c0RD1VK9E5Hwy8kgSB4y0lcpYeMMfm7b&#10;fwKOMXTvIap2bGxHGiXNx5AYwFEZcoxtOt3aJI6eMDx8mD3OphOky66+lBYBIiQa6/wHAR0JRpko&#10;qYOCtKCHZ+cDpV8h4VjDSioVp0Bp0iP4NM8CdGdQE75VMdmBkjwEhhRnd9tKWXKgYabiE2tFz32Y&#10;hb3mEbgVlC8vtqdSnW0konTAw7KQ2sU6D833WTZbTpfT8WA8miwH46yuB+9X1XgwWeXvHuuHuqrq&#10;/Eeglo+LVnIudGB3HeB8/HcDcrlK59G7jfBNkvQ1etQOyV7fkXTscGjqeTy2wE9re+08zmwMvtyv&#10;cCnu92jf/wU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U6JxVKwIAAE0EAAAOAAAAAAAAAAAAAAAAAC4CAABkcnMvZTJvRG9j&#10;LnhtbFBLAQItABQABgAIAAAAIQCRqmHg2AAAAAYBAAAPAAAAAAAAAAAAAAAAAIUEAABkcnMvZG93&#10;bnJldi54bWxQSwUGAAAAAAQABADzAAAAigUAAAAA&#10;" strokeweight="3pt">
              <v:stroke linestyle="thinThin"/>
            </v:line>
          </w:pict>
        </mc:Fallback>
      </mc:AlternateContent>
    </w:r>
    <w:r w:rsidR="0018099C">
      <w:rPr>
        <w:rFonts w:ascii="IRNazanin" w:hAnsi="IRNazanin" w:cs="IRNazanin" w:hint="cs"/>
        <w:b/>
        <w:bCs/>
        <w:sz w:val="26"/>
        <w:szCs w:val="26"/>
        <w:rtl/>
        <w:lang w:bidi="fa-IR"/>
      </w:rPr>
      <w:t>اختلاف آراء علماء به چه دلیل</w:t>
    </w:r>
    <w:r w:rsidR="00A246AD">
      <w:rPr>
        <w:rFonts w:ascii="IRNazanin" w:hAnsi="IRNazanin" w:cs="IRNazanin" w:hint="cs"/>
        <w:b/>
        <w:bCs/>
        <w:sz w:val="26"/>
        <w:szCs w:val="26"/>
        <w:rtl/>
        <w:lang w:bidi="fa-IR"/>
      </w:rPr>
      <w:t xml:space="preserve"> است؟</w:t>
    </w:r>
    <w:r w:rsidR="00A246AD" w:rsidRPr="008602DE">
      <w:rPr>
        <w:rFonts w:ascii="IRNazanin" w:hAnsi="IRNazanin" w:cs="IRNazanin"/>
        <w:b/>
        <w:bCs/>
        <w:sz w:val="26"/>
        <w:szCs w:val="26"/>
        <w:rtl/>
        <w:lang w:bidi="fa-IR"/>
      </w:rPr>
      <w:tab/>
    </w:r>
    <w:r w:rsidR="00A246AD">
      <w:rPr>
        <w:rFonts w:ascii="IRNazanin" w:hAnsi="IRNazanin" w:cs="IRNazanin" w:hint="cs"/>
        <w:b/>
        <w:bCs/>
        <w:sz w:val="26"/>
        <w:szCs w:val="26"/>
        <w:rtl/>
        <w:lang w:bidi="fa-IR"/>
      </w:rPr>
      <w:tab/>
    </w:r>
    <w:r w:rsidR="00A246AD">
      <w:rPr>
        <w:rFonts w:ascii="IRNazanin" w:hAnsi="IRNazanin" w:cs="IRNazanin"/>
        <w:b/>
        <w:bCs/>
        <w:sz w:val="26"/>
        <w:szCs w:val="26"/>
        <w:rtl/>
        <w:lang w:bidi="fa-IR"/>
      </w:rPr>
      <w:tab/>
    </w:r>
    <w:r w:rsidR="00A246AD" w:rsidRPr="008602DE">
      <w:rPr>
        <w:rFonts w:ascii="IRNazanin" w:hAnsi="IRNazanin" w:cs="IRNazanin"/>
        <w:b/>
        <w:bCs/>
        <w:sz w:val="26"/>
        <w:szCs w:val="26"/>
        <w:rtl/>
      </w:rPr>
      <w:tab/>
    </w:r>
    <w:r w:rsidR="00A246AD" w:rsidRPr="00232DB7">
      <w:rPr>
        <w:rFonts w:ascii="IRNazli" w:hAnsi="IRNazli" w:cs="Nazli"/>
        <w:sz w:val="30"/>
        <w:szCs w:val="30"/>
        <w:rtl/>
      </w:rPr>
      <w:fldChar w:fldCharType="begin"/>
    </w:r>
    <w:r w:rsidR="00A246AD" w:rsidRPr="00232DB7">
      <w:rPr>
        <w:rFonts w:ascii="IRNazli" w:hAnsi="IRNazli" w:cs="Nazli"/>
        <w:sz w:val="30"/>
        <w:szCs w:val="30"/>
      </w:rPr>
      <w:instrText xml:space="preserve"> PAGE </w:instrText>
    </w:r>
    <w:r w:rsidR="00A246AD" w:rsidRPr="00232DB7">
      <w:rPr>
        <w:rFonts w:ascii="IRNazli" w:hAnsi="IRNazli" w:cs="Nazli"/>
        <w:sz w:val="30"/>
        <w:szCs w:val="30"/>
        <w:rtl/>
      </w:rPr>
      <w:fldChar w:fldCharType="separate"/>
    </w:r>
    <w:r w:rsidR="009049BD">
      <w:rPr>
        <w:rFonts w:ascii="IRNazli" w:hAnsi="IRNazli" w:cs="Nazli"/>
        <w:noProof/>
        <w:sz w:val="30"/>
        <w:szCs w:val="30"/>
        <w:rtl/>
      </w:rPr>
      <w:t>13</w:t>
    </w:r>
    <w:r w:rsidR="00A246AD" w:rsidRPr="00232DB7">
      <w:rPr>
        <w:rFonts w:ascii="IRNazli" w:hAnsi="IRNazli" w:cs="Nazli"/>
        <w:sz w:val="30"/>
        <w:szCs w:val="30"/>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6AD" w:rsidRPr="00A321B8" w:rsidRDefault="00EA1AC6" w:rsidP="008E72DF">
    <w:pPr>
      <w:pStyle w:val="Header"/>
      <w:tabs>
        <w:tab w:val="right" w:pos="282"/>
        <w:tab w:val="left" w:pos="3488"/>
        <w:tab w:val="right" w:pos="4251"/>
        <w:tab w:val="right" w:pos="5952"/>
      </w:tabs>
      <w:spacing w:after="180"/>
      <w:ind w:right="284"/>
      <w:jc w:val="both"/>
      <w:rPr>
        <w:rFonts w:ascii="IRLotus" w:hAnsi="IRLotus" w:cs="IRLotus"/>
        <w:b/>
        <w:bCs/>
        <w:rtl/>
      </w:rPr>
    </w:pPr>
    <w:r>
      <w:rPr>
        <w:noProof/>
      </w:rPr>
      <mc:AlternateContent>
        <mc:Choice Requires="wps">
          <w:drawing>
            <wp:anchor distT="4294967295" distB="4294967295" distL="114300" distR="114300" simplePos="0" relativeHeight="251655168" behindDoc="0" locked="0" layoutInCell="1" allowOverlap="1">
              <wp:simplePos x="0" y="0"/>
              <wp:positionH relativeFrom="column">
                <wp:posOffset>0</wp:posOffset>
              </wp:positionH>
              <wp:positionV relativeFrom="paragraph">
                <wp:posOffset>288289</wp:posOffset>
              </wp:positionV>
              <wp:extent cx="3959860" cy="0"/>
              <wp:effectExtent l="0" t="19050" r="2540" b="19050"/>
              <wp:wrapNone/>
              <wp:docPr id="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zr0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x0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Avzr0KwIAAEwEAAAOAAAAAAAAAAAAAAAAAC4CAABkcnMvZTJvRG9j&#10;LnhtbFBLAQItABQABgAIAAAAIQCRqmHg2AAAAAYBAAAPAAAAAAAAAAAAAAAAAIUEAABkcnMvZG93&#10;bnJldi54bWxQSwUGAAAAAAQABADzAAAAigUAAAAA&#10;" strokeweight="3pt">
              <v:stroke linestyle="thinThin"/>
            </v:line>
          </w:pict>
        </mc:Fallback>
      </mc:AlternateContent>
    </w:r>
    <w:r w:rsidR="0018099C">
      <w:rPr>
        <w:rFonts w:ascii="IRNazanin" w:hAnsi="IRNazanin" w:cs="IRNazanin" w:hint="cs"/>
        <w:b/>
        <w:bCs/>
        <w:sz w:val="26"/>
        <w:szCs w:val="26"/>
        <w:rtl/>
        <w:lang w:bidi="fa-IR"/>
      </w:rPr>
      <w:t>شبهه: إجتهاد مُصیب و مُخ</w:t>
    </w:r>
    <w:r w:rsidR="00A246AD">
      <w:rPr>
        <w:rFonts w:ascii="IRNazanin" w:hAnsi="IRNazanin" w:cs="IRNazanin" w:hint="cs"/>
        <w:b/>
        <w:bCs/>
        <w:sz w:val="26"/>
        <w:szCs w:val="26"/>
        <w:rtl/>
        <w:lang w:bidi="fa-IR"/>
      </w:rPr>
      <w:t>طِی</w:t>
    </w:r>
    <w:r w:rsidR="00A246AD" w:rsidRPr="008602DE">
      <w:rPr>
        <w:rFonts w:ascii="IRNazanin" w:hAnsi="IRNazanin" w:cs="IRNazanin"/>
        <w:b/>
        <w:bCs/>
        <w:sz w:val="26"/>
        <w:szCs w:val="26"/>
        <w:rtl/>
        <w:lang w:bidi="fa-IR"/>
      </w:rPr>
      <w:tab/>
    </w:r>
    <w:r w:rsidR="00A246AD">
      <w:rPr>
        <w:rFonts w:ascii="IRNazanin" w:hAnsi="IRNazanin" w:cs="IRNazanin" w:hint="cs"/>
        <w:b/>
        <w:bCs/>
        <w:sz w:val="26"/>
        <w:szCs w:val="26"/>
        <w:rtl/>
        <w:lang w:bidi="fa-IR"/>
      </w:rPr>
      <w:tab/>
    </w:r>
    <w:r w:rsidR="00A246AD">
      <w:rPr>
        <w:rFonts w:ascii="IRNazanin" w:hAnsi="IRNazanin" w:cs="IRNazanin"/>
        <w:b/>
        <w:bCs/>
        <w:sz w:val="26"/>
        <w:szCs w:val="26"/>
        <w:rtl/>
        <w:lang w:bidi="fa-IR"/>
      </w:rPr>
      <w:tab/>
    </w:r>
    <w:r w:rsidR="00A246AD" w:rsidRPr="008602DE">
      <w:rPr>
        <w:rFonts w:ascii="IRNazanin" w:hAnsi="IRNazanin" w:cs="IRNazanin"/>
        <w:b/>
        <w:bCs/>
        <w:sz w:val="26"/>
        <w:szCs w:val="26"/>
        <w:rtl/>
      </w:rPr>
      <w:tab/>
    </w:r>
    <w:r w:rsidR="00A246AD" w:rsidRPr="008602DE">
      <w:rPr>
        <w:rFonts w:ascii="IRNazli" w:hAnsi="IRNazli" w:cs="IRNazli"/>
        <w:rtl/>
      </w:rPr>
      <w:fldChar w:fldCharType="begin"/>
    </w:r>
    <w:r w:rsidR="00A246AD" w:rsidRPr="008602DE">
      <w:rPr>
        <w:rFonts w:ascii="IRNazli" w:hAnsi="IRNazli" w:cs="IRNazli"/>
      </w:rPr>
      <w:instrText xml:space="preserve"> PAGE </w:instrText>
    </w:r>
    <w:r w:rsidR="00A246AD" w:rsidRPr="008602DE">
      <w:rPr>
        <w:rFonts w:ascii="IRNazli" w:hAnsi="IRNazli" w:cs="IRNazli"/>
        <w:rtl/>
      </w:rPr>
      <w:fldChar w:fldCharType="separate"/>
    </w:r>
    <w:r w:rsidR="009049BD">
      <w:rPr>
        <w:rFonts w:ascii="IRNazli" w:hAnsi="IRNazli" w:cs="IRNazli"/>
        <w:noProof/>
        <w:rtl/>
      </w:rPr>
      <w:t>21</w:t>
    </w:r>
    <w:r w:rsidR="00A246AD"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67EC"/>
    <w:multiLevelType w:val="hybridMultilevel"/>
    <w:tmpl w:val="2438C7F4"/>
    <w:lvl w:ilvl="0" w:tplc="BA248F9E">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07033296"/>
    <w:multiLevelType w:val="hybridMultilevel"/>
    <w:tmpl w:val="9A5AF05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nsid w:val="15F87F06"/>
    <w:multiLevelType w:val="hybridMultilevel"/>
    <w:tmpl w:val="8D661BA2"/>
    <w:lvl w:ilvl="0" w:tplc="1096B50C">
      <w:start w:val="1"/>
      <w:numFmt w:val="decimal"/>
      <w:lvlText w:val="%1."/>
      <w:lvlJc w:val="left"/>
      <w:pPr>
        <w:tabs>
          <w:tab w:val="num" w:pos="720"/>
        </w:tabs>
        <w:ind w:left="720" w:hanging="360"/>
      </w:pPr>
      <w:rPr>
        <w:rFonts w:ascii="B Zar" w:hAnsi="B Zar" w:cs="B Zar"/>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A321B25"/>
    <w:multiLevelType w:val="hybridMultilevel"/>
    <w:tmpl w:val="1974C830"/>
    <w:lvl w:ilvl="0" w:tplc="764A920C">
      <w:start w:val="1"/>
      <w:numFmt w:val="decimal"/>
      <w:lvlText w:val="%1."/>
      <w:lvlJc w:val="left"/>
      <w:pPr>
        <w:tabs>
          <w:tab w:val="num" w:pos="720"/>
        </w:tabs>
        <w:ind w:left="720" w:hanging="360"/>
      </w:pPr>
      <w:rPr>
        <w:rFonts w:ascii="B Zar" w:hAnsi="B Zar"/>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F1067C7"/>
    <w:multiLevelType w:val="hybridMultilevel"/>
    <w:tmpl w:val="0D5E16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ADB4D53"/>
    <w:multiLevelType w:val="hybridMultilevel"/>
    <w:tmpl w:val="E66A0D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E6E7625"/>
    <w:multiLevelType w:val="hybridMultilevel"/>
    <w:tmpl w:val="24202B42"/>
    <w:lvl w:ilvl="0" w:tplc="A328BC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307A080F"/>
    <w:multiLevelType w:val="hybridMultilevel"/>
    <w:tmpl w:val="9AD8F1B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31C2132A"/>
    <w:multiLevelType w:val="hybridMultilevel"/>
    <w:tmpl w:val="22629488"/>
    <w:lvl w:ilvl="0" w:tplc="FF006ED8">
      <w:start w:val="1"/>
      <w:numFmt w:val="decimal"/>
      <w:lvlText w:val="%1."/>
      <w:lvlJc w:val="left"/>
      <w:pPr>
        <w:tabs>
          <w:tab w:val="num" w:pos="360"/>
        </w:tabs>
        <w:ind w:left="360" w:hanging="360"/>
      </w:pPr>
      <w:rPr>
        <w:rFonts w:ascii="Al-QuranAlKareem" w:hAnsi="Al-QuranAlKareem" w:cs="Al-QuranAlKareem"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35941FC4"/>
    <w:multiLevelType w:val="hybridMultilevel"/>
    <w:tmpl w:val="041269D0"/>
    <w:lvl w:ilvl="0" w:tplc="BA248F9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35D73907"/>
    <w:multiLevelType w:val="hybridMultilevel"/>
    <w:tmpl w:val="027ED44A"/>
    <w:lvl w:ilvl="0" w:tplc="B7C20AC2">
      <w:start w:val="1"/>
      <w:numFmt w:val="decimal"/>
      <w:lvlText w:val="%1-"/>
      <w:lvlJc w:val="left"/>
      <w:pPr>
        <w:ind w:left="659" w:hanging="37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37101C69"/>
    <w:multiLevelType w:val="hybridMultilevel"/>
    <w:tmpl w:val="1DA47F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C2763C5"/>
    <w:multiLevelType w:val="hybridMultilevel"/>
    <w:tmpl w:val="B3680D4C"/>
    <w:lvl w:ilvl="0" w:tplc="130C187C">
      <w:start w:val="1"/>
      <w:numFmt w:val="decimal"/>
      <w:lvlText w:val="%1-"/>
      <w:lvlJc w:val="left"/>
      <w:pPr>
        <w:ind w:left="659" w:hanging="37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41B046A5"/>
    <w:multiLevelType w:val="hybridMultilevel"/>
    <w:tmpl w:val="2EEA1C5A"/>
    <w:lvl w:ilvl="0" w:tplc="2A7E8284">
      <w:start w:val="1"/>
      <w:numFmt w:val="decimal"/>
      <w:lvlText w:val="%1-"/>
      <w:lvlJc w:val="left"/>
      <w:pPr>
        <w:ind w:left="529" w:hanging="360"/>
      </w:pPr>
      <w:rPr>
        <w:rFonts w:ascii="IRNazli" w:hAnsi="IRNazli" w:cs="IRNazli" w:hint="default"/>
        <w:b/>
        <w:sz w:val="28"/>
        <w:szCs w:val="28"/>
      </w:rPr>
    </w:lvl>
    <w:lvl w:ilvl="1" w:tplc="04090019" w:tentative="1">
      <w:start w:val="1"/>
      <w:numFmt w:val="lowerLetter"/>
      <w:lvlText w:val="%2."/>
      <w:lvlJc w:val="left"/>
      <w:pPr>
        <w:ind w:left="1249" w:hanging="360"/>
      </w:pPr>
    </w:lvl>
    <w:lvl w:ilvl="2" w:tplc="0409001B" w:tentative="1">
      <w:start w:val="1"/>
      <w:numFmt w:val="lowerRoman"/>
      <w:lvlText w:val="%3."/>
      <w:lvlJc w:val="right"/>
      <w:pPr>
        <w:ind w:left="1969" w:hanging="180"/>
      </w:pPr>
    </w:lvl>
    <w:lvl w:ilvl="3" w:tplc="0409000F" w:tentative="1">
      <w:start w:val="1"/>
      <w:numFmt w:val="decimal"/>
      <w:lvlText w:val="%4."/>
      <w:lvlJc w:val="left"/>
      <w:pPr>
        <w:ind w:left="2689" w:hanging="360"/>
      </w:pPr>
    </w:lvl>
    <w:lvl w:ilvl="4" w:tplc="04090019" w:tentative="1">
      <w:start w:val="1"/>
      <w:numFmt w:val="lowerLetter"/>
      <w:lvlText w:val="%5."/>
      <w:lvlJc w:val="left"/>
      <w:pPr>
        <w:ind w:left="3409" w:hanging="360"/>
      </w:pPr>
    </w:lvl>
    <w:lvl w:ilvl="5" w:tplc="0409001B" w:tentative="1">
      <w:start w:val="1"/>
      <w:numFmt w:val="lowerRoman"/>
      <w:lvlText w:val="%6."/>
      <w:lvlJc w:val="right"/>
      <w:pPr>
        <w:ind w:left="4129" w:hanging="180"/>
      </w:pPr>
    </w:lvl>
    <w:lvl w:ilvl="6" w:tplc="0409000F" w:tentative="1">
      <w:start w:val="1"/>
      <w:numFmt w:val="decimal"/>
      <w:lvlText w:val="%7."/>
      <w:lvlJc w:val="left"/>
      <w:pPr>
        <w:ind w:left="4849" w:hanging="360"/>
      </w:pPr>
    </w:lvl>
    <w:lvl w:ilvl="7" w:tplc="04090019" w:tentative="1">
      <w:start w:val="1"/>
      <w:numFmt w:val="lowerLetter"/>
      <w:lvlText w:val="%8."/>
      <w:lvlJc w:val="left"/>
      <w:pPr>
        <w:ind w:left="5569" w:hanging="360"/>
      </w:pPr>
    </w:lvl>
    <w:lvl w:ilvl="8" w:tplc="0409001B" w:tentative="1">
      <w:start w:val="1"/>
      <w:numFmt w:val="lowerRoman"/>
      <w:lvlText w:val="%9."/>
      <w:lvlJc w:val="right"/>
      <w:pPr>
        <w:ind w:left="6289" w:hanging="180"/>
      </w:pPr>
    </w:lvl>
  </w:abstractNum>
  <w:abstractNum w:abstractNumId="14">
    <w:nsid w:val="475013EF"/>
    <w:multiLevelType w:val="hybridMultilevel"/>
    <w:tmpl w:val="3926E2A2"/>
    <w:lvl w:ilvl="0" w:tplc="057A8D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5">
    <w:nsid w:val="4CB506BC"/>
    <w:multiLevelType w:val="hybridMultilevel"/>
    <w:tmpl w:val="257A1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3413C65"/>
    <w:multiLevelType w:val="hybridMultilevel"/>
    <w:tmpl w:val="CCE61642"/>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7">
    <w:nsid w:val="550201ED"/>
    <w:multiLevelType w:val="hybridMultilevel"/>
    <w:tmpl w:val="CEDAFC52"/>
    <w:lvl w:ilvl="0" w:tplc="4CFE21C4">
      <w:start w:val="1"/>
      <w:numFmt w:val="decimal"/>
      <w:lvlText w:val="%1-"/>
      <w:lvlJc w:val="left"/>
      <w:pPr>
        <w:ind w:left="827" w:hanging="60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8">
    <w:nsid w:val="5C4B7E26"/>
    <w:multiLevelType w:val="hybridMultilevel"/>
    <w:tmpl w:val="6A5E0E3A"/>
    <w:lvl w:ilvl="0" w:tplc="E94CB334">
      <w:start w:val="1"/>
      <w:numFmt w:val="decimal"/>
      <w:lvlText w:val="%1-"/>
      <w:lvlJc w:val="left"/>
      <w:pPr>
        <w:ind w:left="659" w:hanging="37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6A5E6073"/>
    <w:multiLevelType w:val="hybridMultilevel"/>
    <w:tmpl w:val="8A1E28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BD34523"/>
    <w:multiLevelType w:val="hybridMultilevel"/>
    <w:tmpl w:val="F33244D6"/>
    <w:lvl w:ilvl="0" w:tplc="90D8246C">
      <w:start w:val="1"/>
      <w:numFmt w:val="decimal"/>
      <w:lvlText w:val="%1)"/>
      <w:lvlJc w:val="left"/>
      <w:pPr>
        <w:ind w:left="529" w:hanging="360"/>
      </w:pPr>
      <w:rPr>
        <w:rFonts w:ascii="Al-QuranAlKareem" w:hAnsi="Al-QuranAlKareem" w:cs="Al-QuranAlKareem" w:hint="default"/>
      </w:rPr>
    </w:lvl>
    <w:lvl w:ilvl="1" w:tplc="04090019" w:tentative="1">
      <w:start w:val="1"/>
      <w:numFmt w:val="lowerLetter"/>
      <w:lvlText w:val="%2."/>
      <w:lvlJc w:val="left"/>
      <w:pPr>
        <w:ind w:left="1249" w:hanging="360"/>
      </w:pPr>
    </w:lvl>
    <w:lvl w:ilvl="2" w:tplc="0409001B" w:tentative="1">
      <w:start w:val="1"/>
      <w:numFmt w:val="lowerRoman"/>
      <w:lvlText w:val="%3."/>
      <w:lvlJc w:val="right"/>
      <w:pPr>
        <w:ind w:left="1969" w:hanging="180"/>
      </w:pPr>
    </w:lvl>
    <w:lvl w:ilvl="3" w:tplc="0409000F" w:tentative="1">
      <w:start w:val="1"/>
      <w:numFmt w:val="decimal"/>
      <w:lvlText w:val="%4."/>
      <w:lvlJc w:val="left"/>
      <w:pPr>
        <w:ind w:left="2689" w:hanging="360"/>
      </w:pPr>
    </w:lvl>
    <w:lvl w:ilvl="4" w:tplc="04090019" w:tentative="1">
      <w:start w:val="1"/>
      <w:numFmt w:val="lowerLetter"/>
      <w:lvlText w:val="%5."/>
      <w:lvlJc w:val="left"/>
      <w:pPr>
        <w:ind w:left="3409" w:hanging="360"/>
      </w:pPr>
    </w:lvl>
    <w:lvl w:ilvl="5" w:tplc="0409001B" w:tentative="1">
      <w:start w:val="1"/>
      <w:numFmt w:val="lowerRoman"/>
      <w:lvlText w:val="%6."/>
      <w:lvlJc w:val="right"/>
      <w:pPr>
        <w:ind w:left="4129" w:hanging="180"/>
      </w:pPr>
    </w:lvl>
    <w:lvl w:ilvl="6" w:tplc="0409000F" w:tentative="1">
      <w:start w:val="1"/>
      <w:numFmt w:val="decimal"/>
      <w:lvlText w:val="%7."/>
      <w:lvlJc w:val="left"/>
      <w:pPr>
        <w:ind w:left="4849" w:hanging="360"/>
      </w:pPr>
    </w:lvl>
    <w:lvl w:ilvl="7" w:tplc="04090019" w:tentative="1">
      <w:start w:val="1"/>
      <w:numFmt w:val="lowerLetter"/>
      <w:lvlText w:val="%8."/>
      <w:lvlJc w:val="left"/>
      <w:pPr>
        <w:ind w:left="5569" w:hanging="360"/>
      </w:pPr>
    </w:lvl>
    <w:lvl w:ilvl="8" w:tplc="0409001B" w:tentative="1">
      <w:start w:val="1"/>
      <w:numFmt w:val="lowerRoman"/>
      <w:lvlText w:val="%9."/>
      <w:lvlJc w:val="right"/>
      <w:pPr>
        <w:ind w:left="6289" w:hanging="180"/>
      </w:pPr>
    </w:lvl>
  </w:abstractNum>
  <w:abstractNum w:abstractNumId="21">
    <w:nsid w:val="6EA15EB7"/>
    <w:multiLevelType w:val="hybridMultilevel"/>
    <w:tmpl w:val="F6F49736"/>
    <w:lvl w:ilvl="0" w:tplc="3BD85FF8">
      <w:start w:val="1"/>
      <w:numFmt w:val="decimal"/>
      <w:lvlText w:val="%1."/>
      <w:lvlJc w:val="left"/>
      <w:pPr>
        <w:ind w:left="667" w:hanging="360"/>
      </w:pPr>
      <w:rPr>
        <w:rFonts w:ascii="B Zar" w:hAnsi="B Zar" w:cs="B Zar"/>
      </w:rPr>
    </w:lvl>
    <w:lvl w:ilvl="1" w:tplc="04090019" w:tentative="1">
      <w:start w:val="1"/>
      <w:numFmt w:val="lowerLetter"/>
      <w:lvlText w:val="%2."/>
      <w:lvlJc w:val="left"/>
      <w:pPr>
        <w:ind w:left="1387" w:hanging="360"/>
      </w:pPr>
    </w:lvl>
    <w:lvl w:ilvl="2" w:tplc="0409001B" w:tentative="1">
      <w:start w:val="1"/>
      <w:numFmt w:val="lowerRoman"/>
      <w:lvlText w:val="%3."/>
      <w:lvlJc w:val="right"/>
      <w:pPr>
        <w:ind w:left="2107" w:hanging="180"/>
      </w:pPr>
    </w:lvl>
    <w:lvl w:ilvl="3" w:tplc="0409000F" w:tentative="1">
      <w:start w:val="1"/>
      <w:numFmt w:val="decimal"/>
      <w:lvlText w:val="%4."/>
      <w:lvlJc w:val="left"/>
      <w:pPr>
        <w:ind w:left="2827" w:hanging="360"/>
      </w:pPr>
    </w:lvl>
    <w:lvl w:ilvl="4" w:tplc="04090019" w:tentative="1">
      <w:start w:val="1"/>
      <w:numFmt w:val="lowerLetter"/>
      <w:lvlText w:val="%5."/>
      <w:lvlJc w:val="left"/>
      <w:pPr>
        <w:ind w:left="3547" w:hanging="360"/>
      </w:pPr>
    </w:lvl>
    <w:lvl w:ilvl="5" w:tplc="0409001B" w:tentative="1">
      <w:start w:val="1"/>
      <w:numFmt w:val="lowerRoman"/>
      <w:lvlText w:val="%6."/>
      <w:lvlJc w:val="right"/>
      <w:pPr>
        <w:ind w:left="4267" w:hanging="180"/>
      </w:pPr>
    </w:lvl>
    <w:lvl w:ilvl="6" w:tplc="0409000F" w:tentative="1">
      <w:start w:val="1"/>
      <w:numFmt w:val="decimal"/>
      <w:lvlText w:val="%7."/>
      <w:lvlJc w:val="left"/>
      <w:pPr>
        <w:ind w:left="4987" w:hanging="360"/>
      </w:pPr>
    </w:lvl>
    <w:lvl w:ilvl="7" w:tplc="04090019" w:tentative="1">
      <w:start w:val="1"/>
      <w:numFmt w:val="lowerLetter"/>
      <w:lvlText w:val="%8."/>
      <w:lvlJc w:val="left"/>
      <w:pPr>
        <w:ind w:left="5707" w:hanging="360"/>
      </w:pPr>
    </w:lvl>
    <w:lvl w:ilvl="8" w:tplc="0409001B" w:tentative="1">
      <w:start w:val="1"/>
      <w:numFmt w:val="lowerRoman"/>
      <w:lvlText w:val="%9."/>
      <w:lvlJc w:val="right"/>
      <w:pPr>
        <w:ind w:left="6427" w:hanging="180"/>
      </w:pPr>
    </w:lvl>
  </w:abstractNum>
  <w:abstractNum w:abstractNumId="22">
    <w:nsid w:val="74390BCB"/>
    <w:multiLevelType w:val="hybridMultilevel"/>
    <w:tmpl w:val="97ECA81A"/>
    <w:lvl w:ilvl="0" w:tplc="BA248F9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77280AA9"/>
    <w:multiLevelType w:val="hybridMultilevel"/>
    <w:tmpl w:val="F40024BE"/>
    <w:lvl w:ilvl="0" w:tplc="FB58FB5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7AAF6795"/>
    <w:multiLevelType w:val="hybridMultilevel"/>
    <w:tmpl w:val="9E92F5B6"/>
    <w:lvl w:ilvl="0" w:tplc="BA248F9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7D770EAF"/>
    <w:multiLevelType w:val="hybridMultilevel"/>
    <w:tmpl w:val="C688C130"/>
    <w:lvl w:ilvl="0" w:tplc="7CAC315A">
      <w:start w:val="1"/>
      <w:numFmt w:val="decimal"/>
      <w:lvlText w:val="%1-"/>
      <w:lvlJc w:val="left"/>
      <w:pPr>
        <w:ind w:left="689" w:hanging="40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8"/>
  </w:num>
  <w:num w:numId="2">
    <w:abstractNumId w:val="3"/>
  </w:num>
  <w:num w:numId="3">
    <w:abstractNumId w:val="2"/>
  </w:num>
  <w:num w:numId="4">
    <w:abstractNumId w:val="14"/>
  </w:num>
  <w:num w:numId="5">
    <w:abstractNumId w:val="11"/>
  </w:num>
  <w:num w:numId="6">
    <w:abstractNumId w:val="21"/>
  </w:num>
  <w:num w:numId="7">
    <w:abstractNumId w:val="1"/>
  </w:num>
  <w:num w:numId="8">
    <w:abstractNumId w:val="20"/>
  </w:num>
  <w:num w:numId="9">
    <w:abstractNumId w:val="16"/>
  </w:num>
  <w:num w:numId="10">
    <w:abstractNumId w:val="19"/>
  </w:num>
  <w:num w:numId="11">
    <w:abstractNumId w:val="15"/>
  </w:num>
  <w:num w:numId="12">
    <w:abstractNumId w:val="5"/>
  </w:num>
  <w:num w:numId="13">
    <w:abstractNumId w:val="4"/>
  </w:num>
  <w:num w:numId="14">
    <w:abstractNumId w:val="10"/>
  </w:num>
  <w:num w:numId="15">
    <w:abstractNumId w:val="23"/>
  </w:num>
  <w:num w:numId="16">
    <w:abstractNumId w:val="25"/>
  </w:num>
  <w:num w:numId="17">
    <w:abstractNumId w:val="6"/>
  </w:num>
  <w:num w:numId="18">
    <w:abstractNumId w:val="13"/>
  </w:num>
  <w:num w:numId="19">
    <w:abstractNumId w:val="9"/>
  </w:num>
  <w:num w:numId="20">
    <w:abstractNumId w:val="0"/>
  </w:num>
  <w:num w:numId="21">
    <w:abstractNumId w:val="22"/>
  </w:num>
  <w:num w:numId="22">
    <w:abstractNumId w:val="12"/>
  </w:num>
  <w:num w:numId="23">
    <w:abstractNumId w:val="17"/>
  </w:num>
  <w:num w:numId="24">
    <w:abstractNumId w:val="18"/>
  </w:num>
  <w:num w:numId="25">
    <w:abstractNumId w:val="7"/>
  </w:num>
  <w:num w:numId="26">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dit="comments" w:enforcement="1" w:cryptProviderType="rsaFull" w:cryptAlgorithmClass="hash" w:cryptAlgorithmType="typeAny" w:cryptAlgorithmSid="4" w:cryptSpinCount="100000" w:hash="ZUpfYaLi8hC7c73ms4fpnGYDQGY=" w:salt="aDr+/YrUnkqAZJ3eixdr+w=="/>
  <w:defaultTabStop w:val="720"/>
  <w:evenAndOddHeaders/>
  <w:drawingGridHorizontalSpacing w:val="284"/>
  <w:drawingGridVerticalSpacing w:val="284"/>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4E9"/>
    <w:rsid w:val="00000D00"/>
    <w:rsid w:val="00000D61"/>
    <w:rsid w:val="00000FFA"/>
    <w:rsid w:val="00001A29"/>
    <w:rsid w:val="00002462"/>
    <w:rsid w:val="000025FC"/>
    <w:rsid w:val="000027AE"/>
    <w:rsid w:val="00002C08"/>
    <w:rsid w:val="000033B6"/>
    <w:rsid w:val="00003576"/>
    <w:rsid w:val="000035C5"/>
    <w:rsid w:val="000037CD"/>
    <w:rsid w:val="00003941"/>
    <w:rsid w:val="00004095"/>
    <w:rsid w:val="000048DC"/>
    <w:rsid w:val="000049A6"/>
    <w:rsid w:val="00004EF5"/>
    <w:rsid w:val="000050CD"/>
    <w:rsid w:val="0000532A"/>
    <w:rsid w:val="000055AE"/>
    <w:rsid w:val="00005D38"/>
    <w:rsid w:val="000060D0"/>
    <w:rsid w:val="00006239"/>
    <w:rsid w:val="00006555"/>
    <w:rsid w:val="00006D9A"/>
    <w:rsid w:val="00006E6F"/>
    <w:rsid w:val="00006FF3"/>
    <w:rsid w:val="000076B3"/>
    <w:rsid w:val="00007967"/>
    <w:rsid w:val="00007B3D"/>
    <w:rsid w:val="00007BEC"/>
    <w:rsid w:val="00007CAA"/>
    <w:rsid w:val="00007EF9"/>
    <w:rsid w:val="000104A5"/>
    <w:rsid w:val="00010A44"/>
    <w:rsid w:val="00010E3D"/>
    <w:rsid w:val="000112A8"/>
    <w:rsid w:val="000113C0"/>
    <w:rsid w:val="00011434"/>
    <w:rsid w:val="00011992"/>
    <w:rsid w:val="00011B9C"/>
    <w:rsid w:val="00012693"/>
    <w:rsid w:val="00012699"/>
    <w:rsid w:val="000126CB"/>
    <w:rsid w:val="00012C85"/>
    <w:rsid w:val="00012DFB"/>
    <w:rsid w:val="00012F9C"/>
    <w:rsid w:val="00012FF3"/>
    <w:rsid w:val="000133E0"/>
    <w:rsid w:val="000134EF"/>
    <w:rsid w:val="0001380E"/>
    <w:rsid w:val="000138D0"/>
    <w:rsid w:val="00013BDC"/>
    <w:rsid w:val="00013E8E"/>
    <w:rsid w:val="00014191"/>
    <w:rsid w:val="000143CC"/>
    <w:rsid w:val="00014642"/>
    <w:rsid w:val="000149B4"/>
    <w:rsid w:val="00015086"/>
    <w:rsid w:val="0001516C"/>
    <w:rsid w:val="00015742"/>
    <w:rsid w:val="00015745"/>
    <w:rsid w:val="00015C8C"/>
    <w:rsid w:val="00015EDA"/>
    <w:rsid w:val="00016043"/>
    <w:rsid w:val="00017777"/>
    <w:rsid w:val="000202D3"/>
    <w:rsid w:val="00020536"/>
    <w:rsid w:val="00020E72"/>
    <w:rsid w:val="00021E84"/>
    <w:rsid w:val="00022299"/>
    <w:rsid w:val="00022335"/>
    <w:rsid w:val="00022376"/>
    <w:rsid w:val="000229A2"/>
    <w:rsid w:val="00022E46"/>
    <w:rsid w:val="0002336E"/>
    <w:rsid w:val="000235E7"/>
    <w:rsid w:val="00023AC9"/>
    <w:rsid w:val="00023E5D"/>
    <w:rsid w:val="00023FC9"/>
    <w:rsid w:val="000240D7"/>
    <w:rsid w:val="0002447A"/>
    <w:rsid w:val="000245B0"/>
    <w:rsid w:val="00024642"/>
    <w:rsid w:val="00024A1E"/>
    <w:rsid w:val="00024B66"/>
    <w:rsid w:val="00024DB5"/>
    <w:rsid w:val="00025495"/>
    <w:rsid w:val="000256AC"/>
    <w:rsid w:val="0002571F"/>
    <w:rsid w:val="00025720"/>
    <w:rsid w:val="000263E6"/>
    <w:rsid w:val="00026496"/>
    <w:rsid w:val="000264EB"/>
    <w:rsid w:val="000267A5"/>
    <w:rsid w:val="0002706C"/>
    <w:rsid w:val="0002720B"/>
    <w:rsid w:val="00027218"/>
    <w:rsid w:val="00027428"/>
    <w:rsid w:val="0002747A"/>
    <w:rsid w:val="000275CC"/>
    <w:rsid w:val="000300AE"/>
    <w:rsid w:val="000307CE"/>
    <w:rsid w:val="00030FD9"/>
    <w:rsid w:val="0003137C"/>
    <w:rsid w:val="0003143D"/>
    <w:rsid w:val="0003169D"/>
    <w:rsid w:val="00031C30"/>
    <w:rsid w:val="00031E43"/>
    <w:rsid w:val="000322AC"/>
    <w:rsid w:val="00032C2F"/>
    <w:rsid w:val="00032C90"/>
    <w:rsid w:val="000330D4"/>
    <w:rsid w:val="0003339D"/>
    <w:rsid w:val="000338B5"/>
    <w:rsid w:val="00033A96"/>
    <w:rsid w:val="00033B32"/>
    <w:rsid w:val="0003405D"/>
    <w:rsid w:val="00034711"/>
    <w:rsid w:val="000349C4"/>
    <w:rsid w:val="00035D6A"/>
    <w:rsid w:val="00035E2E"/>
    <w:rsid w:val="00035E56"/>
    <w:rsid w:val="00036054"/>
    <w:rsid w:val="00036649"/>
    <w:rsid w:val="000367B5"/>
    <w:rsid w:val="000368D5"/>
    <w:rsid w:val="00036CE1"/>
    <w:rsid w:val="00037484"/>
    <w:rsid w:val="000376AB"/>
    <w:rsid w:val="00037CA2"/>
    <w:rsid w:val="00037DF8"/>
    <w:rsid w:val="00037ED4"/>
    <w:rsid w:val="00037F64"/>
    <w:rsid w:val="00040411"/>
    <w:rsid w:val="000404B9"/>
    <w:rsid w:val="000406AB"/>
    <w:rsid w:val="000411DF"/>
    <w:rsid w:val="00041499"/>
    <w:rsid w:val="000417FB"/>
    <w:rsid w:val="0004201B"/>
    <w:rsid w:val="00042A0E"/>
    <w:rsid w:val="00042F02"/>
    <w:rsid w:val="000434F9"/>
    <w:rsid w:val="00043A81"/>
    <w:rsid w:val="00043AA2"/>
    <w:rsid w:val="00043C3D"/>
    <w:rsid w:val="00043CB1"/>
    <w:rsid w:val="00044700"/>
    <w:rsid w:val="000447B0"/>
    <w:rsid w:val="00044EB3"/>
    <w:rsid w:val="00045535"/>
    <w:rsid w:val="000455AC"/>
    <w:rsid w:val="00045642"/>
    <w:rsid w:val="00046745"/>
    <w:rsid w:val="000469AD"/>
    <w:rsid w:val="00046C72"/>
    <w:rsid w:val="00046DAB"/>
    <w:rsid w:val="00046EFA"/>
    <w:rsid w:val="00047162"/>
    <w:rsid w:val="00047463"/>
    <w:rsid w:val="000477C8"/>
    <w:rsid w:val="00047974"/>
    <w:rsid w:val="000500B5"/>
    <w:rsid w:val="000502C4"/>
    <w:rsid w:val="00050E16"/>
    <w:rsid w:val="00050FB3"/>
    <w:rsid w:val="0005103A"/>
    <w:rsid w:val="000510D2"/>
    <w:rsid w:val="00051465"/>
    <w:rsid w:val="000514CD"/>
    <w:rsid w:val="00051FB7"/>
    <w:rsid w:val="00052047"/>
    <w:rsid w:val="000522C0"/>
    <w:rsid w:val="00052519"/>
    <w:rsid w:val="00052605"/>
    <w:rsid w:val="00052945"/>
    <w:rsid w:val="0005296F"/>
    <w:rsid w:val="00052C18"/>
    <w:rsid w:val="00053302"/>
    <w:rsid w:val="00053518"/>
    <w:rsid w:val="0005363B"/>
    <w:rsid w:val="000539C3"/>
    <w:rsid w:val="00053B4A"/>
    <w:rsid w:val="00053D25"/>
    <w:rsid w:val="000544CE"/>
    <w:rsid w:val="000546DB"/>
    <w:rsid w:val="00055083"/>
    <w:rsid w:val="0005534F"/>
    <w:rsid w:val="000553B0"/>
    <w:rsid w:val="00055E13"/>
    <w:rsid w:val="00055F96"/>
    <w:rsid w:val="00056096"/>
    <w:rsid w:val="00056191"/>
    <w:rsid w:val="000562EB"/>
    <w:rsid w:val="00056663"/>
    <w:rsid w:val="000566E6"/>
    <w:rsid w:val="0005674F"/>
    <w:rsid w:val="0005746F"/>
    <w:rsid w:val="00057560"/>
    <w:rsid w:val="000579EB"/>
    <w:rsid w:val="00060161"/>
    <w:rsid w:val="0006019B"/>
    <w:rsid w:val="000603D9"/>
    <w:rsid w:val="00060621"/>
    <w:rsid w:val="00060B34"/>
    <w:rsid w:val="00060F53"/>
    <w:rsid w:val="00061198"/>
    <w:rsid w:val="0006139C"/>
    <w:rsid w:val="00061405"/>
    <w:rsid w:val="00061A22"/>
    <w:rsid w:val="00061FDB"/>
    <w:rsid w:val="0006230C"/>
    <w:rsid w:val="000623C3"/>
    <w:rsid w:val="00062ABB"/>
    <w:rsid w:val="00063568"/>
    <w:rsid w:val="00063605"/>
    <w:rsid w:val="00063B67"/>
    <w:rsid w:val="00063F9E"/>
    <w:rsid w:val="00064486"/>
    <w:rsid w:val="0006460E"/>
    <w:rsid w:val="0006494C"/>
    <w:rsid w:val="00064D5A"/>
    <w:rsid w:val="00065709"/>
    <w:rsid w:val="0006585E"/>
    <w:rsid w:val="00067274"/>
    <w:rsid w:val="0006795F"/>
    <w:rsid w:val="00067AF7"/>
    <w:rsid w:val="00067D28"/>
    <w:rsid w:val="0007051E"/>
    <w:rsid w:val="000707C2"/>
    <w:rsid w:val="00070E94"/>
    <w:rsid w:val="0007177F"/>
    <w:rsid w:val="00072056"/>
    <w:rsid w:val="000721AF"/>
    <w:rsid w:val="0007253B"/>
    <w:rsid w:val="00072AA2"/>
    <w:rsid w:val="00072B22"/>
    <w:rsid w:val="000731F7"/>
    <w:rsid w:val="00073369"/>
    <w:rsid w:val="00073474"/>
    <w:rsid w:val="0007351A"/>
    <w:rsid w:val="00073731"/>
    <w:rsid w:val="000739D1"/>
    <w:rsid w:val="00073B71"/>
    <w:rsid w:val="00073C3D"/>
    <w:rsid w:val="000747F6"/>
    <w:rsid w:val="0007495A"/>
    <w:rsid w:val="000749FF"/>
    <w:rsid w:val="00074A9B"/>
    <w:rsid w:val="00074B36"/>
    <w:rsid w:val="00074B42"/>
    <w:rsid w:val="00074F4A"/>
    <w:rsid w:val="000751A1"/>
    <w:rsid w:val="000755A1"/>
    <w:rsid w:val="000759D5"/>
    <w:rsid w:val="00075A56"/>
    <w:rsid w:val="00076274"/>
    <w:rsid w:val="00076533"/>
    <w:rsid w:val="0007666E"/>
    <w:rsid w:val="000767A9"/>
    <w:rsid w:val="00076A62"/>
    <w:rsid w:val="00076ECE"/>
    <w:rsid w:val="000776C5"/>
    <w:rsid w:val="00077BAF"/>
    <w:rsid w:val="00080078"/>
    <w:rsid w:val="0008021A"/>
    <w:rsid w:val="00080359"/>
    <w:rsid w:val="000805F9"/>
    <w:rsid w:val="00080BA2"/>
    <w:rsid w:val="00080E20"/>
    <w:rsid w:val="00081050"/>
    <w:rsid w:val="00081098"/>
    <w:rsid w:val="000810EA"/>
    <w:rsid w:val="00081156"/>
    <w:rsid w:val="00081457"/>
    <w:rsid w:val="000814A8"/>
    <w:rsid w:val="000814BA"/>
    <w:rsid w:val="00081D4A"/>
    <w:rsid w:val="000821F3"/>
    <w:rsid w:val="00082F3E"/>
    <w:rsid w:val="0008385B"/>
    <w:rsid w:val="00083B3D"/>
    <w:rsid w:val="00083B89"/>
    <w:rsid w:val="00084688"/>
    <w:rsid w:val="000847F7"/>
    <w:rsid w:val="00084BFF"/>
    <w:rsid w:val="00085275"/>
    <w:rsid w:val="000856BD"/>
    <w:rsid w:val="000858BD"/>
    <w:rsid w:val="000858C0"/>
    <w:rsid w:val="00086033"/>
    <w:rsid w:val="00086507"/>
    <w:rsid w:val="00086545"/>
    <w:rsid w:val="00087027"/>
    <w:rsid w:val="000907C6"/>
    <w:rsid w:val="00090DF4"/>
    <w:rsid w:val="00090FD6"/>
    <w:rsid w:val="000917A9"/>
    <w:rsid w:val="00091A47"/>
    <w:rsid w:val="00091BD2"/>
    <w:rsid w:val="0009217C"/>
    <w:rsid w:val="000922C4"/>
    <w:rsid w:val="000925BD"/>
    <w:rsid w:val="00092952"/>
    <w:rsid w:val="00092D5D"/>
    <w:rsid w:val="00093351"/>
    <w:rsid w:val="0009336F"/>
    <w:rsid w:val="0009372C"/>
    <w:rsid w:val="00093AFE"/>
    <w:rsid w:val="00093C09"/>
    <w:rsid w:val="00093F2F"/>
    <w:rsid w:val="00094159"/>
    <w:rsid w:val="000941BE"/>
    <w:rsid w:val="0009446C"/>
    <w:rsid w:val="00094951"/>
    <w:rsid w:val="00094B5B"/>
    <w:rsid w:val="00094E40"/>
    <w:rsid w:val="0009502F"/>
    <w:rsid w:val="0009519D"/>
    <w:rsid w:val="000951E6"/>
    <w:rsid w:val="00095210"/>
    <w:rsid w:val="00095775"/>
    <w:rsid w:val="00095F41"/>
    <w:rsid w:val="00096776"/>
    <w:rsid w:val="00096A33"/>
    <w:rsid w:val="00096B95"/>
    <w:rsid w:val="000970E8"/>
    <w:rsid w:val="00097323"/>
    <w:rsid w:val="00097361"/>
    <w:rsid w:val="000A00D0"/>
    <w:rsid w:val="000A046F"/>
    <w:rsid w:val="000A04F4"/>
    <w:rsid w:val="000A1A4F"/>
    <w:rsid w:val="000A1AA7"/>
    <w:rsid w:val="000A1FDE"/>
    <w:rsid w:val="000A214D"/>
    <w:rsid w:val="000A25B2"/>
    <w:rsid w:val="000A2DA9"/>
    <w:rsid w:val="000A2E8C"/>
    <w:rsid w:val="000A44B5"/>
    <w:rsid w:val="000A4F8F"/>
    <w:rsid w:val="000A6639"/>
    <w:rsid w:val="000A695C"/>
    <w:rsid w:val="000A704E"/>
    <w:rsid w:val="000A70BE"/>
    <w:rsid w:val="000A7512"/>
    <w:rsid w:val="000A76D1"/>
    <w:rsid w:val="000A7A39"/>
    <w:rsid w:val="000B030E"/>
    <w:rsid w:val="000B033E"/>
    <w:rsid w:val="000B064B"/>
    <w:rsid w:val="000B07FB"/>
    <w:rsid w:val="000B0A41"/>
    <w:rsid w:val="000B1265"/>
    <w:rsid w:val="000B131C"/>
    <w:rsid w:val="000B1EDB"/>
    <w:rsid w:val="000B1FE4"/>
    <w:rsid w:val="000B23ED"/>
    <w:rsid w:val="000B24FA"/>
    <w:rsid w:val="000B27AB"/>
    <w:rsid w:val="000B28F3"/>
    <w:rsid w:val="000B34DF"/>
    <w:rsid w:val="000B4C9C"/>
    <w:rsid w:val="000B4ECE"/>
    <w:rsid w:val="000B4FE4"/>
    <w:rsid w:val="000B501E"/>
    <w:rsid w:val="000B53DF"/>
    <w:rsid w:val="000B5A06"/>
    <w:rsid w:val="000B5E42"/>
    <w:rsid w:val="000B5F21"/>
    <w:rsid w:val="000B636E"/>
    <w:rsid w:val="000B6422"/>
    <w:rsid w:val="000B6ACC"/>
    <w:rsid w:val="000B6FCE"/>
    <w:rsid w:val="000B70E6"/>
    <w:rsid w:val="000B7869"/>
    <w:rsid w:val="000B7AC4"/>
    <w:rsid w:val="000B7B2E"/>
    <w:rsid w:val="000B7F58"/>
    <w:rsid w:val="000C0081"/>
    <w:rsid w:val="000C0A73"/>
    <w:rsid w:val="000C129D"/>
    <w:rsid w:val="000C1303"/>
    <w:rsid w:val="000C1364"/>
    <w:rsid w:val="000C1465"/>
    <w:rsid w:val="000C14B9"/>
    <w:rsid w:val="000C14E0"/>
    <w:rsid w:val="000C2647"/>
    <w:rsid w:val="000C2C38"/>
    <w:rsid w:val="000C2DD7"/>
    <w:rsid w:val="000C348A"/>
    <w:rsid w:val="000C3571"/>
    <w:rsid w:val="000C3DED"/>
    <w:rsid w:val="000C40C9"/>
    <w:rsid w:val="000C45CF"/>
    <w:rsid w:val="000C4931"/>
    <w:rsid w:val="000C4AE1"/>
    <w:rsid w:val="000C4E1B"/>
    <w:rsid w:val="000C4ED3"/>
    <w:rsid w:val="000C4FD3"/>
    <w:rsid w:val="000C5037"/>
    <w:rsid w:val="000C513D"/>
    <w:rsid w:val="000C53D3"/>
    <w:rsid w:val="000C56AA"/>
    <w:rsid w:val="000C5A05"/>
    <w:rsid w:val="000C60A4"/>
    <w:rsid w:val="000C625C"/>
    <w:rsid w:val="000C6957"/>
    <w:rsid w:val="000C6C38"/>
    <w:rsid w:val="000C78C6"/>
    <w:rsid w:val="000C794C"/>
    <w:rsid w:val="000D0299"/>
    <w:rsid w:val="000D0A13"/>
    <w:rsid w:val="000D0A74"/>
    <w:rsid w:val="000D0B47"/>
    <w:rsid w:val="000D1B21"/>
    <w:rsid w:val="000D1DDD"/>
    <w:rsid w:val="000D1E7C"/>
    <w:rsid w:val="000D201F"/>
    <w:rsid w:val="000D22EA"/>
    <w:rsid w:val="000D22EE"/>
    <w:rsid w:val="000D26AF"/>
    <w:rsid w:val="000D2CCB"/>
    <w:rsid w:val="000D320F"/>
    <w:rsid w:val="000D36A9"/>
    <w:rsid w:val="000D384F"/>
    <w:rsid w:val="000D3850"/>
    <w:rsid w:val="000D4134"/>
    <w:rsid w:val="000D424F"/>
    <w:rsid w:val="000D468E"/>
    <w:rsid w:val="000D4B54"/>
    <w:rsid w:val="000D4DF7"/>
    <w:rsid w:val="000D53A6"/>
    <w:rsid w:val="000D53BB"/>
    <w:rsid w:val="000D5440"/>
    <w:rsid w:val="000D55F5"/>
    <w:rsid w:val="000D56EA"/>
    <w:rsid w:val="000D5730"/>
    <w:rsid w:val="000D5FD8"/>
    <w:rsid w:val="000D614F"/>
    <w:rsid w:val="000D6738"/>
    <w:rsid w:val="000D6760"/>
    <w:rsid w:val="000D6930"/>
    <w:rsid w:val="000D6C01"/>
    <w:rsid w:val="000D7542"/>
    <w:rsid w:val="000D7772"/>
    <w:rsid w:val="000D7D08"/>
    <w:rsid w:val="000E08A4"/>
    <w:rsid w:val="000E1625"/>
    <w:rsid w:val="000E19DB"/>
    <w:rsid w:val="000E1F0B"/>
    <w:rsid w:val="000E228B"/>
    <w:rsid w:val="000E23D4"/>
    <w:rsid w:val="000E25EC"/>
    <w:rsid w:val="000E26A4"/>
    <w:rsid w:val="000E2808"/>
    <w:rsid w:val="000E2DB3"/>
    <w:rsid w:val="000E321F"/>
    <w:rsid w:val="000E3663"/>
    <w:rsid w:val="000E383B"/>
    <w:rsid w:val="000E3CEA"/>
    <w:rsid w:val="000E3D2D"/>
    <w:rsid w:val="000E42EE"/>
    <w:rsid w:val="000E437F"/>
    <w:rsid w:val="000E5201"/>
    <w:rsid w:val="000E5C0F"/>
    <w:rsid w:val="000E5C12"/>
    <w:rsid w:val="000E5E8C"/>
    <w:rsid w:val="000E6EBD"/>
    <w:rsid w:val="000E6EC7"/>
    <w:rsid w:val="000E7161"/>
    <w:rsid w:val="000E7514"/>
    <w:rsid w:val="000E7597"/>
    <w:rsid w:val="000E796F"/>
    <w:rsid w:val="000F00C0"/>
    <w:rsid w:val="000F10CD"/>
    <w:rsid w:val="000F14C1"/>
    <w:rsid w:val="000F1849"/>
    <w:rsid w:val="000F1A1D"/>
    <w:rsid w:val="000F1CCE"/>
    <w:rsid w:val="000F1EC2"/>
    <w:rsid w:val="000F1FDA"/>
    <w:rsid w:val="000F2430"/>
    <w:rsid w:val="000F2E6F"/>
    <w:rsid w:val="000F3083"/>
    <w:rsid w:val="000F31B3"/>
    <w:rsid w:val="000F381E"/>
    <w:rsid w:val="000F3A85"/>
    <w:rsid w:val="000F3B02"/>
    <w:rsid w:val="000F3D82"/>
    <w:rsid w:val="000F4389"/>
    <w:rsid w:val="000F4BA2"/>
    <w:rsid w:val="000F4BC0"/>
    <w:rsid w:val="000F4BC5"/>
    <w:rsid w:val="000F4E40"/>
    <w:rsid w:val="000F4EF4"/>
    <w:rsid w:val="000F518E"/>
    <w:rsid w:val="000F5427"/>
    <w:rsid w:val="000F57DA"/>
    <w:rsid w:val="000F65FC"/>
    <w:rsid w:val="000F6847"/>
    <w:rsid w:val="000F6B35"/>
    <w:rsid w:val="000F6BBE"/>
    <w:rsid w:val="000F6FF9"/>
    <w:rsid w:val="000F72AF"/>
    <w:rsid w:val="00100B86"/>
    <w:rsid w:val="00101073"/>
    <w:rsid w:val="001012B2"/>
    <w:rsid w:val="001012CA"/>
    <w:rsid w:val="0010135A"/>
    <w:rsid w:val="0010190C"/>
    <w:rsid w:val="00101F38"/>
    <w:rsid w:val="0010264A"/>
    <w:rsid w:val="00102BC6"/>
    <w:rsid w:val="00102F98"/>
    <w:rsid w:val="001030A6"/>
    <w:rsid w:val="00103AC5"/>
    <w:rsid w:val="00103C04"/>
    <w:rsid w:val="001041D6"/>
    <w:rsid w:val="00105873"/>
    <w:rsid w:val="00106541"/>
    <w:rsid w:val="00106660"/>
    <w:rsid w:val="0010693D"/>
    <w:rsid w:val="00106B80"/>
    <w:rsid w:val="00106D02"/>
    <w:rsid w:val="0010732A"/>
    <w:rsid w:val="00107524"/>
    <w:rsid w:val="001078EA"/>
    <w:rsid w:val="00107936"/>
    <w:rsid w:val="00107A04"/>
    <w:rsid w:val="00107FB2"/>
    <w:rsid w:val="001101C4"/>
    <w:rsid w:val="0011043D"/>
    <w:rsid w:val="0011093C"/>
    <w:rsid w:val="00110C92"/>
    <w:rsid w:val="00110F41"/>
    <w:rsid w:val="001117F1"/>
    <w:rsid w:val="00111B92"/>
    <w:rsid w:val="001121E7"/>
    <w:rsid w:val="0011302E"/>
    <w:rsid w:val="001130AF"/>
    <w:rsid w:val="001132AE"/>
    <w:rsid w:val="001132F9"/>
    <w:rsid w:val="0011374C"/>
    <w:rsid w:val="00113E93"/>
    <w:rsid w:val="00114179"/>
    <w:rsid w:val="00114822"/>
    <w:rsid w:val="001150C3"/>
    <w:rsid w:val="001152BE"/>
    <w:rsid w:val="0011534D"/>
    <w:rsid w:val="00115C0F"/>
    <w:rsid w:val="00115C59"/>
    <w:rsid w:val="00115D9B"/>
    <w:rsid w:val="00116017"/>
    <w:rsid w:val="00116178"/>
    <w:rsid w:val="0011650C"/>
    <w:rsid w:val="00116539"/>
    <w:rsid w:val="0011653E"/>
    <w:rsid w:val="001165B9"/>
    <w:rsid w:val="0011685B"/>
    <w:rsid w:val="00117162"/>
    <w:rsid w:val="0011746C"/>
    <w:rsid w:val="0011758C"/>
    <w:rsid w:val="00117D4A"/>
    <w:rsid w:val="00120213"/>
    <w:rsid w:val="001202B3"/>
    <w:rsid w:val="0012034F"/>
    <w:rsid w:val="00120CD2"/>
    <w:rsid w:val="00120CF1"/>
    <w:rsid w:val="00121EA5"/>
    <w:rsid w:val="00121ED5"/>
    <w:rsid w:val="001221E9"/>
    <w:rsid w:val="00122498"/>
    <w:rsid w:val="00122C67"/>
    <w:rsid w:val="001235DA"/>
    <w:rsid w:val="0012377C"/>
    <w:rsid w:val="00123838"/>
    <w:rsid w:val="001238BD"/>
    <w:rsid w:val="001241D9"/>
    <w:rsid w:val="0012444B"/>
    <w:rsid w:val="00124ACD"/>
    <w:rsid w:val="00125291"/>
    <w:rsid w:val="001252BF"/>
    <w:rsid w:val="00125489"/>
    <w:rsid w:val="00125668"/>
    <w:rsid w:val="001257B9"/>
    <w:rsid w:val="0012624D"/>
    <w:rsid w:val="001262D0"/>
    <w:rsid w:val="00126855"/>
    <w:rsid w:val="0012685B"/>
    <w:rsid w:val="00126988"/>
    <w:rsid w:val="001269D8"/>
    <w:rsid w:val="00126EED"/>
    <w:rsid w:val="001274C7"/>
    <w:rsid w:val="00127BD0"/>
    <w:rsid w:val="0013041F"/>
    <w:rsid w:val="00130AE1"/>
    <w:rsid w:val="00131FA0"/>
    <w:rsid w:val="001327D8"/>
    <w:rsid w:val="0013285F"/>
    <w:rsid w:val="00132AF6"/>
    <w:rsid w:val="00133052"/>
    <w:rsid w:val="00133519"/>
    <w:rsid w:val="00133792"/>
    <w:rsid w:val="00133801"/>
    <w:rsid w:val="00134136"/>
    <w:rsid w:val="0013496A"/>
    <w:rsid w:val="00134AE6"/>
    <w:rsid w:val="00134FC5"/>
    <w:rsid w:val="001351D3"/>
    <w:rsid w:val="001351DF"/>
    <w:rsid w:val="001352C7"/>
    <w:rsid w:val="00135529"/>
    <w:rsid w:val="00135531"/>
    <w:rsid w:val="00135D52"/>
    <w:rsid w:val="00136541"/>
    <w:rsid w:val="00136624"/>
    <w:rsid w:val="001368CF"/>
    <w:rsid w:val="00136AD7"/>
    <w:rsid w:val="00136B67"/>
    <w:rsid w:val="00136C1C"/>
    <w:rsid w:val="00136FD6"/>
    <w:rsid w:val="00136FF1"/>
    <w:rsid w:val="001375A0"/>
    <w:rsid w:val="001375BD"/>
    <w:rsid w:val="00140504"/>
    <w:rsid w:val="00140B9D"/>
    <w:rsid w:val="00140C4F"/>
    <w:rsid w:val="00140C92"/>
    <w:rsid w:val="00141C34"/>
    <w:rsid w:val="00141C72"/>
    <w:rsid w:val="001425FC"/>
    <w:rsid w:val="001429F8"/>
    <w:rsid w:val="00143057"/>
    <w:rsid w:val="00143082"/>
    <w:rsid w:val="001430F3"/>
    <w:rsid w:val="00143D86"/>
    <w:rsid w:val="00144105"/>
    <w:rsid w:val="00144673"/>
    <w:rsid w:val="0014468E"/>
    <w:rsid w:val="00144E34"/>
    <w:rsid w:val="0014507F"/>
    <w:rsid w:val="0014508D"/>
    <w:rsid w:val="00145351"/>
    <w:rsid w:val="001455D8"/>
    <w:rsid w:val="00145814"/>
    <w:rsid w:val="00146661"/>
    <w:rsid w:val="00146670"/>
    <w:rsid w:val="0014727B"/>
    <w:rsid w:val="001472A1"/>
    <w:rsid w:val="001477F7"/>
    <w:rsid w:val="00147DF2"/>
    <w:rsid w:val="00147DF3"/>
    <w:rsid w:val="0015012E"/>
    <w:rsid w:val="001501B0"/>
    <w:rsid w:val="00150242"/>
    <w:rsid w:val="0015033C"/>
    <w:rsid w:val="00150572"/>
    <w:rsid w:val="00150613"/>
    <w:rsid w:val="00150C51"/>
    <w:rsid w:val="00151A0C"/>
    <w:rsid w:val="00151BA8"/>
    <w:rsid w:val="00151D5F"/>
    <w:rsid w:val="001525A1"/>
    <w:rsid w:val="001527C7"/>
    <w:rsid w:val="00152C76"/>
    <w:rsid w:val="00153B01"/>
    <w:rsid w:val="00153B35"/>
    <w:rsid w:val="00153BDE"/>
    <w:rsid w:val="00153C90"/>
    <w:rsid w:val="001546FE"/>
    <w:rsid w:val="00154811"/>
    <w:rsid w:val="00154B67"/>
    <w:rsid w:val="001559A2"/>
    <w:rsid w:val="00155DE1"/>
    <w:rsid w:val="0015679D"/>
    <w:rsid w:val="00156E26"/>
    <w:rsid w:val="0015706E"/>
    <w:rsid w:val="001570DF"/>
    <w:rsid w:val="00157494"/>
    <w:rsid w:val="00157741"/>
    <w:rsid w:val="00157B7E"/>
    <w:rsid w:val="00157F82"/>
    <w:rsid w:val="001603D9"/>
    <w:rsid w:val="00160427"/>
    <w:rsid w:val="001606A6"/>
    <w:rsid w:val="0016100B"/>
    <w:rsid w:val="0016119E"/>
    <w:rsid w:val="0016137D"/>
    <w:rsid w:val="00161AFD"/>
    <w:rsid w:val="00161E4B"/>
    <w:rsid w:val="00162179"/>
    <w:rsid w:val="00162226"/>
    <w:rsid w:val="001622BA"/>
    <w:rsid w:val="0016230B"/>
    <w:rsid w:val="0016273A"/>
    <w:rsid w:val="00162A26"/>
    <w:rsid w:val="00162B1A"/>
    <w:rsid w:val="00162BDE"/>
    <w:rsid w:val="0016331A"/>
    <w:rsid w:val="001634D2"/>
    <w:rsid w:val="001636F1"/>
    <w:rsid w:val="00163885"/>
    <w:rsid w:val="00163B99"/>
    <w:rsid w:val="00163EDB"/>
    <w:rsid w:val="001643A9"/>
    <w:rsid w:val="00164643"/>
    <w:rsid w:val="00164779"/>
    <w:rsid w:val="00164CFF"/>
    <w:rsid w:val="00164F63"/>
    <w:rsid w:val="0016504E"/>
    <w:rsid w:val="001658E0"/>
    <w:rsid w:val="00165E31"/>
    <w:rsid w:val="00165FF2"/>
    <w:rsid w:val="001662C2"/>
    <w:rsid w:val="0016685D"/>
    <w:rsid w:val="001668F3"/>
    <w:rsid w:val="00166953"/>
    <w:rsid w:val="00166D03"/>
    <w:rsid w:val="00166DFC"/>
    <w:rsid w:val="00166E19"/>
    <w:rsid w:val="00167107"/>
    <w:rsid w:val="00167DE4"/>
    <w:rsid w:val="001701EF"/>
    <w:rsid w:val="00170575"/>
    <w:rsid w:val="0017057E"/>
    <w:rsid w:val="00170A11"/>
    <w:rsid w:val="00171311"/>
    <w:rsid w:val="00171A78"/>
    <w:rsid w:val="00171BF7"/>
    <w:rsid w:val="00172050"/>
    <w:rsid w:val="00172712"/>
    <w:rsid w:val="00172B2D"/>
    <w:rsid w:val="00172BC0"/>
    <w:rsid w:val="00172C3D"/>
    <w:rsid w:val="00172D9B"/>
    <w:rsid w:val="00173D8D"/>
    <w:rsid w:val="001743AF"/>
    <w:rsid w:val="001743CF"/>
    <w:rsid w:val="001743D3"/>
    <w:rsid w:val="001746F9"/>
    <w:rsid w:val="001747F1"/>
    <w:rsid w:val="00174D9F"/>
    <w:rsid w:val="00174EF4"/>
    <w:rsid w:val="0017525B"/>
    <w:rsid w:val="001764D2"/>
    <w:rsid w:val="001769BF"/>
    <w:rsid w:val="00176A38"/>
    <w:rsid w:val="00176A8A"/>
    <w:rsid w:val="00176A9C"/>
    <w:rsid w:val="001770A2"/>
    <w:rsid w:val="0017759E"/>
    <w:rsid w:val="00177875"/>
    <w:rsid w:val="00177E2B"/>
    <w:rsid w:val="00180175"/>
    <w:rsid w:val="001807A4"/>
    <w:rsid w:val="00180878"/>
    <w:rsid w:val="0018099C"/>
    <w:rsid w:val="0018102A"/>
    <w:rsid w:val="001813DD"/>
    <w:rsid w:val="00181AE6"/>
    <w:rsid w:val="001822E9"/>
    <w:rsid w:val="00182373"/>
    <w:rsid w:val="00182403"/>
    <w:rsid w:val="00182C42"/>
    <w:rsid w:val="00183673"/>
    <w:rsid w:val="00183A14"/>
    <w:rsid w:val="00184760"/>
    <w:rsid w:val="00184993"/>
    <w:rsid w:val="00184A0D"/>
    <w:rsid w:val="00184C2B"/>
    <w:rsid w:val="00184E73"/>
    <w:rsid w:val="00184F1E"/>
    <w:rsid w:val="0018552F"/>
    <w:rsid w:val="00185661"/>
    <w:rsid w:val="001858C3"/>
    <w:rsid w:val="0018635C"/>
    <w:rsid w:val="0018717B"/>
    <w:rsid w:val="00187192"/>
    <w:rsid w:val="00187548"/>
    <w:rsid w:val="001877E2"/>
    <w:rsid w:val="00187D1A"/>
    <w:rsid w:val="00190065"/>
    <w:rsid w:val="0019057A"/>
    <w:rsid w:val="00190A0B"/>
    <w:rsid w:val="00190B5C"/>
    <w:rsid w:val="00190C28"/>
    <w:rsid w:val="00191235"/>
    <w:rsid w:val="001916EF"/>
    <w:rsid w:val="00191933"/>
    <w:rsid w:val="00191D4E"/>
    <w:rsid w:val="00192116"/>
    <w:rsid w:val="00192219"/>
    <w:rsid w:val="00192B61"/>
    <w:rsid w:val="00192DDF"/>
    <w:rsid w:val="00192F94"/>
    <w:rsid w:val="0019308F"/>
    <w:rsid w:val="001932A0"/>
    <w:rsid w:val="00193639"/>
    <w:rsid w:val="001937AD"/>
    <w:rsid w:val="00193D4A"/>
    <w:rsid w:val="00194262"/>
    <w:rsid w:val="001948B3"/>
    <w:rsid w:val="001957D6"/>
    <w:rsid w:val="00195AE8"/>
    <w:rsid w:val="001962F3"/>
    <w:rsid w:val="00196967"/>
    <w:rsid w:val="00196B80"/>
    <w:rsid w:val="00196C4D"/>
    <w:rsid w:val="001972C5"/>
    <w:rsid w:val="001972F0"/>
    <w:rsid w:val="0019742A"/>
    <w:rsid w:val="001975DE"/>
    <w:rsid w:val="00197882"/>
    <w:rsid w:val="00197D52"/>
    <w:rsid w:val="001A0A99"/>
    <w:rsid w:val="001A0FF8"/>
    <w:rsid w:val="001A10DB"/>
    <w:rsid w:val="001A11B9"/>
    <w:rsid w:val="001A2028"/>
    <w:rsid w:val="001A202A"/>
    <w:rsid w:val="001A2586"/>
    <w:rsid w:val="001A2A31"/>
    <w:rsid w:val="001A32DF"/>
    <w:rsid w:val="001A39C9"/>
    <w:rsid w:val="001A3A15"/>
    <w:rsid w:val="001A3E73"/>
    <w:rsid w:val="001A4601"/>
    <w:rsid w:val="001A4E4B"/>
    <w:rsid w:val="001A5148"/>
    <w:rsid w:val="001A57DA"/>
    <w:rsid w:val="001A5A77"/>
    <w:rsid w:val="001A5B47"/>
    <w:rsid w:val="001A5D9D"/>
    <w:rsid w:val="001A6106"/>
    <w:rsid w:val="001A6303"/>
    <w:rsid w:val="001A6680"/>
    <w:rsid w:val="001A6738"/>
    <w:rsid w:val="001A69F3"/>
    <w:rsid w:val="001A6B39"/>
    <w:rsid w:val="001A790C"/>
    <w:rsid w:val="001A7A20"/>
    <w:rsid w:val="001A7F01"/>
    <w:rsid w:val="001B034C"/>
    <w:rsid w:val="001B0528"/>
    <w:rsid w:val="001B0A85"/>
    <w:rsid w:val="001B0C96"/>
    <w:rsid w:val="001B0FEF"/>
    <w:rsid w:val="001B17DA"/>
    <w:rsid w:val="001B1834"/>
    <w:rsid w:val="001B1AF8"/>
    <w:rsid w:val="001B2B9B"/>
    <w:rsid w:val="001B3033"/>
    <w:rsid w:val="001B3E58"/>
    <w:rsid w:val="001B3E9B"/>
    <w:rsid w:val="001B4CB4"/>
    <w:rsid w:val="001B4D9E"/>
    <w:rsid w:val="001B5212"/>
    <w:rsid w:val="001B574B"/>
    <w:rsid w:val="001B5808"/>
    <w:rsid w:val="001B5DD7"/>
    <w:rsid w:val="001B5FF7"/>
    <w:rsid w:val="001B612B"/>
    <w:rsid w:val="001B654B"/>
    <w:rsid w:val="001B6BDF"/>
    <w:rsid w:val="001B6E99"/>
    <w:rsid w:val="001B6FC2"/>
    <w:rsid w:val="001B715C"/>
    <w:rsid w:val="001B7966"/>
    <w:rsid w:val="001C02FE"/>
    <w:rsid w:val="001C0A1F"/>
    <w:rsid w:val="001C0C13"/>
    <w:rsid w:val="001C0E5C"/>
    <w:rsid w:val="001C11D2"/>
    <w:rsid w:val="001C14D2"/>
    <w:rsid w:val="001C150E"/>
    <w:rsid w:val="001C1664"/>
    <w:rsid w:val="001C1BA6"/>
    <w:rsid w:val="001C21AE"/>
    <w:rsid w:val="001C2223"/>
    <w:rsid w:val="001C24F1"/>
    <w:rsid w:val="001C3788"/>
    <w:rsid w:val="001C3E8B"/>
    <w:rsid w:val="001C3F3B"/>
    <w:rsid w:val="001C48F0"/>
    <w:rsid w:val="001C4953"/>
    <w:rsid w:val="001C5005"/>
    <w:rsid w:val="001C522B"/>
    <w:rsid w:val="001C575A"/>
    <w:rsid w:val="001C590F"/>
    <w:rsid w:val="001C60CC"/>
    <w:rsid w:val="001C674D"/>
    <w:rsid w:val="001C6E8A"/>
    <w:rsid w:val="001C7383"/>
    <w:rsid w:val="001C76BF"/>
    <w:rsid w:val="001C7AE5"/>
    <w:rsid w:val="001D0434"/>
    <w:rsid w:val="001D0A06"/>
    <w:rsid w:val="001D0CFB"/>
    <w:rsid w:val="001D0EAE"/>
    <w:rsid w:val="001D14DD"/>
    <w:rsid w:val="001D18F9"/>
    <w:rsid w:val="001D1909"/>
    <w:rsid w:val="001D1AB6"/>
    <w:rsid w:val="001D2004"/>
    <w:rsid w:val="001D2453"/>
    <w:rsid w:val="001D2761"/>
    <w:rsid w:val="001D38AA"/>
    <w:rsid w:val="001D3DB7"/>
    <w:rsid w:val="001D3E59"/>
    <w:rsid w:val="001D434C"/>
    <w:rsid w:val="001D454C"/>
    <w:rsid w:val="001D477D"/>
    <w:rsid w:val="001D4AAE"/>
    <w:rsid w:val="001D4C20"/>
    <w:rsid w:val="001D4DBF"/>
    <w:rsid w:val="001D557C"/>
    <w:rsid w:val="001D5677"/>
    <w:rsid w:val="001D58F5"/>
    <w:rsid w:val="001D59B9"/>
    <w:rsid w:val="001D5E2E"/>
    <w:rsid w:val="001D6665"/>
    <w:rsid w:val="001D6EE3"/>
    <w:rsid w:val="001D7109"/>
    <w:rsid w:val="001D73B9"/>
    <w:rsid w:val="001D74B7"/>
    <w:rsid w:val="001D7512"/>
    <w:rsid w:val="001D7566"/>
    <w:rsid w:val="001D7697"/>
    <w:rsid w:val="001D7A64"/>
    <w:rsid w:val="001D7EB0"/>
    <w:rsid w:val="001D7ED9"/>
    <w:rsid w:val="001E00C6"/>
    <w:rsid w:val="001E02F4"/>
    <w:rsid w:val="001E177A"/>
    <w:rsid w:val="001E2387"/>
    <w:rsid w:val="001E23E8"/>
    <w:rsid w:val="001E2460"/>
    <w:rsid w:val="001E2B6C"/>
    <w:rsid w:val="001E2EEC"/>
    <w:rsid w:val="001E340A"/>
    <w:rsid w:val="001E3CBB"/>
    <w:rsid w:val="001E3E5C"/>
    <w:rsid w:val="001E4B7F"/>
    <w:rsid w:val="001E4BFF"/>
    <w:rsid w:val="001E55AB"/>
    <w:rsid w:val="001E59D0"/>
    <w:rsid w:val="001E605B"/>
    <w:rsid w:val="001E63CE"/>
    <w:rsid w:val="001E6A6C"/>
    <w:rsid w:val="001E7A0A"/>
    <w:rsid w:val="001E7A1B"/>
    <w:rsid w:val="001E7C43"/>
    <w:rsid w:val="001E7F10"/>
    <w:rsid w:val="001E7F40"/>
    <w:rsid w:val="001F0521"/>
    <w:rsid w:val="001F07C2"/>
    <w:rsid w:val="001F08E8"/>
    <w:rsid w:val="001F0A2E"/>
    <w:rsid w:val="001F0C08"/>
    <w:rsid w:val="001F1041"/>
    <w:rsid w:val="001F144E"/>
    <w:rsid w:val="001F164B"/>
    <w:rsid w:val="001F16F4"/>
    <w:rsid w:val="001F2566"/>
    <w:rsid w:val="001F2971"/>
    <w:rsid w:val="001F2DF5"/>
    <w:rsid w:val="001F2E33"/>
    <w:rsid w:val="001F369F"/>
    <w:rsid w:val="001F3BB2"/>
    <w:rsid w:val="001F3E59"/>
    <w:rsid w:val="001F45F8"/>
    <w:rsid w:val="001F4927"/>
    <w:rsid w:val="001F4BF2"/>
    <w:rsid w:val="001F4C2E"/>
    <w:rsid w:val="001F518E"/>
    <w:rsid w:val="001F567E"/>
    <w:rsid w:val="001F63AD"/>
    <w:rsid w:val="001F649A"/>
    <w:rsid w:val="001F6537"/>
    <w:rsid w:val="001F6BFE"/>
    <w:rsid w:val="001F729C"/>
    <w:rsid w:val="001F763E"/>
    <w:rsid w:val="001F796E"/>
    <w:rsid w:val="001F7A28"/>
    <w:rsid w:val="00200245"/>
    <w:rsid w:val="00200A2C"/>
    <w:rsid w:val="00200D42"/>
    <w:rsid w:val="00200F34"/>
    <w:rsid w:val="00200FA2"/>
    <w:rsid w:val="0020179B"/>
    <w:rsid w:val="0020217C"/>
    <w:rsid w:val="00202368"/>
    <w:rsid w:val="002024C6"/>
    <w:rsid w:val="00202772"/>
    <w:rsid w:val="00202961"/>
    <w:rsid w:val="00202A55"/>
    <w:rsid w:val="00202BC3"/>
    <w:rsid w:val="00202ED4"/>
    <w:rsid w:val="00202EE0"/>
    <w:rsid w:val="00203691"/>
    <w:rsid w:val="002036E7"/>
    <w:rsid w:val="00203C27"/>
    <w:rsid w:val="00203DAB"/>
    <w:rsid w:val="00204659"/>
    <w:rsid w:val="00204CD5"/>
    <w:rsid w:val="002059B1"/>
    <w:rsid w:val="00205C87"/>
    <w:rsid w:val="00205E5A"/>
    <w:rsid w:val="00206313"/>
    <w:rsid w:val="002065D0"/>
    <w:rsid w:val="00206875"/>
    <w:rsid w:val="0020718A"/>
    <w:rsid w:val="00207887"/>
    <w:rsid w:val="00207A95"/>
    <w:rsid w:val="00207D6A"/>
    <w:rsid w:val="00207ED0"/>
    <w:rsid w:val="002108C6"/>
    <w:rsid w:val="00210B4F"/>
    <w:rsid w:val="00210B87"/>
    <w:rsid w:val="00211303"/>
    <w:rsid w:val="00211323"/>
    <w:rsid w:val="00211354"/>
    <w:rsid w:val="002119F3"/>
    <w:rsid w:val="00212986"/>
    <w:rsid w:val="00212CFF"/>
    <w:rsid w:val="00212F85"/>
    <w:rsid w:val="00212F89"/>
    <w:rsid w:val="00213393"/>
    <w:rsid w:val="002133A4"/>
    <w:rsid w:val="002133ED"/>
    <w:rsid w:val="002138A2"/>
    <w:rsid w:val="00214369"/>
    <w:rsid w:val="00214B3B"/>
    <w:rsid w:val="00214CA3"/>
    <w:rsid w:val="0021559E"/>
    <w:rsid w:val="00215A34"/>
    <w:rsid w:val="00215BD2"/>
    <w:rsid w:val="00215DE3"/>
    <w:rsid w:val="00216187"/>
    <w:rsid w:val="00216559"/>
    <w:rsid w:val="00216709"/>
    <w:rsid w:val="002167C8"/>
    <w:rsid w:val="00216A51"/>
    <w:rsid w:val="00216D9B"/>
    <w:rsid w:val="00216F35"/>
    <w:rsid w:val="0021703D"/>
    <w:rsid w:val="002174B3"/>
    <w:rsid w:val="00217ED4"/>
    <w:rsid w:val="00220104"/>
    <w:rsid w:val="00220129"/>
    <w:rsid w:val="002209DE"/>
    <w:rsid w:val="00220F43"/>
    <w:rsid w:val="002211AC"/>
    <w:rsid w:val="002214C2"/>
    <w:rsid w:val="002216CA"/>
    <w:rsid w:val="002224DE"/>
    <w:rsid w:val="0022275C"/>
    <w:rsid w:val="002228D3"/>
    <w:rsid w:val="0022292E"/>
    <w:rsid w:val="00223279"/>
    <w:rsid w:val="0022355F"/>
    <w:rsid w:val="00223609"/>
    <w:rsid w:val="00223768"/>
    <w:rsid w:val="002237B3"/>
    <w:rsid w:val="00223A9A"/>
    <w:rsid w:val="002242DB"/>
    <w:rsid w:val="002246A9"/>
    <w:rsid w:val="00224940"/>
    <w:rsid w:val="00224CDA"/>
    <w:rsid w:val="00225020"/>
    <w:rsid w:val="0022504E"/>
    <w:rsid w:val="00225308"/>
    <w:rsid w:val="002254D9"/>
    <w:rsid w:val="00225C45"/>
    <w:rsid w:val="00225CD4"/>
    <w:rsid w:val="00225F87"/>
    <w:rsid w:val="0022623F"/>
    <w:rsid w:val="00226500"/>
    <w:rsid w:val="0022660E"/>
    <w:rsid w:val="00226BC9"/>
    <w:rsid w:val="00226E6E"/>
    <w:rsid w:val="00226E74"/>
    <w:rsid w:val="00226E99"/>
    <w:rsid w:val="0022761C"/>
    <w:rsid w:val="00227675"/>
    <w:rsid w:val="0022798C"/>
    <w:rsid w:val="002300B2"/>
    <w:rsid w:val="00230459"/>
    <w:rsid w:val="002309AF"/>
    <w:rsid w:val="00230B1F"/>
    <w:rsid w:val="00230D9A"/>
    <w:rsid w:val="00231036"/>
    <w:rsid w:val="00231219"/>
    <w:rsid w:val="002321F4"/>
    <w:rsid w:val="00232214"/>
    <w:rsid w:val="0023246F"/>
    <w:rsid w:val="00232828"/>
    <w:rsid w:val="002329C6"/>
    <w:rsid w:val="002329C9"/>
    <w:rsid w:val="00232D4D"/>
    <w:rsid w:val="00232DB7"/>
    <w:rsid w:val="00233478"/>
    <w:rsid w:val="002335B7"/>
    <w:rsid w:val="0023375F"/>
    <w:rsid w:val="00233BEF"/>
    <w:rsid w:val="00233C68"/>
    <w:rsid w:val="00233F1E"/>
    <w:rsid w:val="00234019"/>
    <w:rsid w:val="00234142"/>
    <w:rsid w:val="0023424D"/>
    <w:rsid w:val="0023478E"/>
    <w:rsid w:val="00234B61"/>
    <w:rsid w:val="00234E54"/>
    <w:rsid w:val="00234F9D"/>
    <w:rsid w:val="002354C8"/>
    <w:rsid w:val="00235B96"/>
    <w:rsid w:val="002361B4"/>
    <w:rsid w:val="00236334"/>
    <w:rsid w:val="0023704D"/>
    <w:rsid w:val="00237149"/>
    <w:rsid w:val="002375E5"/>
    <w:rsid w:val="00237BED"/>
    <w:rsid w:val="00237CAF"/>
    <w:rsid w:val="00237D92"/>
    <w:rsid w:val="00237F24"/>
    <w:rsid w:val="0024023F"/>
    <w:rsid w:val="002402D2"/>
    <w:rsid w:val="002406F6"/>
    <w:rsid w:val="00240735"/>
    <w:rsid w:val="00240D29"/>
    <w:rsid w:val="00240DF1"/>
    <w:rsid w:val="00241703"/>
    <w:rsid w:val="002419B2"/>
    <w:rsid w:val="00241E44"/>
    <w:rsid w:val="002423C7"/>
    <w:rsid w:val="00242A6E"/>
    <w:rsid w:val="00242B7D"/>
    <w:rsid w:val="00243031"/>
    <w:rsid w:val="0024331D"/>
    <w:rsid w:val="002438DC"/>
    <w:rsid w:val="00243D87"/>
    <w:rsid w:val="0024458D"/>
    <w:rsid w:val="00244A31"/>
    <w:rsid w:val="00245063"/>
    <w:rsid w:val="002454C9"/>
    <w:rsid w:val="002459F5"/>
    <w:rsid w:val="00245AE7"/>
    <w:rsid w:val="00245B59"/>
    <w:rsid w:val="00245CB4"/>
    <w:rsid w:val="002460BF"/>
    <w:rsid w:val="002462B1"/>
    <w:rsid w:val="00246349"/>
    <w:rsid w:val="002467D3"/>
    <w:rsid w:val="002467D6"/>
    <w:rsid w:val="00246DA7"/>
    <w:rsid w:val="00247923"/>
    <w:rsid w:val="002479FB"/>
    <w:rsid w:val="00250644"/>
    <w:rsid w:val="002508F4"/>
    <w:rsid w:val="00250938"/>
    <w:rsid w:val="00250CDD"/>
    <w:rsid w:val="00250D36"/>
    <w:rsid w:val="00250F90"/>
    <w:rsid w:val="00250FBA"/>
    <w:rsid w:val="002511D7"/>
    <w:rsid w:val="00251511"/>
    <w:rsid w:val="0025184B"/>
    <w:rsid w:val="00251EE6"/>
    <w:rsid w:val="002527FF"/>
    <w:rsid w:val="002528BD"/>
    <w:rsid w:val="00253429"/>
    <w:rsid w:val="00253656"/>
    <w:rsid w:val="00253B16"/>
    <w:rsid w:val="002541F5"/>
    <w:rsid w:val="0025518E"/>
    <w:rsid w:val="0025534F"/>
    <w:rsid w:val="00255548"/>
    <w:rsid w:val="00255DD3"/>
    <w:rsid w:val="002562B9"/>
    <w:rsid w:val="00256484"/>
    <w:rsid w:val="002564EF"/>
    <w:rsid w:val="00256673"/>
    <w:rsid w:val="002567F7"/>
    <w:rsid w:val="00256ADA"/>
    <w:rsid w:val="00256C57"/>
    <w:rsid w:val="00256DA0"/>
    <w:rsid w:val="002570C8"/>
    <w:rsid w:val="002573B9"/>
    <w:rsid w:val="00257475"/>
    <w:rsid w:val="00257816"/>
    <w:rsid w:val="00257B3D"/>
    <w:rsid w:val="00257BB2"/>
    <w:rsid w:val="00257F69"/>
    <w:rsid w:val="00260B7E"/>
    <w:rsid w:val="00260C04"/>
    <w:rsid w:val="00261053"/>
    <w:rsid w:val="00261183"/>
    <w:rsid w:val="00261610"/>
    <w:rsid w:val="00261883"/>
    <w:rsid w:val="00261AA2"/>
    <w:rsid w:val="00261C07"/>
    <w:rsid w:val="00261D7F"/>
    <w:rsid w:val="00262AA8"/>
    <w:rsid w:val="00263349"/>
    <w:rsid w:val="00263764"/>
    <w:rsid w:val="00263A20"/>
    <w:rsid w:val="00263A26"/>
    <w:rsid w:val="00263AF2"/>
    <w:rsid w:val="00263D26"/>
    <w:rsid w:val="00263FBD"/>
    <w:rsid w:val="002645A8"/>
    <w:rsid w:val="00264ED9"/>
    <w:rsid w:val="00265458"/>
    <w:rsid w:val="00265889"/>
    <w:rsid w:val="00265C58"/>
    <w:rsid w:val="00265C93"/>
    <w:rsid w:val="00267164"/>
    <w:rsid w:val="00267DAC"/>
    <w:rsid w:val="00267E5C"/>
    <w:rsid w:val="00270615"/>
    <w:rsid w:val="00270D06"/>
    <w:rsid w:val="00271088"/>
    <w:rsid w:val="0027151D"/>
    <w:rsid w:val="0027155D"/>
    <w:rsid w:val="0027158B"/>
    <w:rsid w:val="002716B3"/>
    <w:rsid w:val="002724EC"/>
    <w:rsid w:val="00272E13"/>
    <w:rsid w:val="00272E62"/>
    <w:rsid w:val="002731B7"/>
    <w:rsid w:val="00273787"/>
    <w:rsid w:val="00273C34"/>
    <w:rsid w:val="00273CD8"/>
    <w:rsid w:val="00273DC4"/>
    <w:rsid w:val="00273DEB"/>
    <w:rsid w:val="00273FD9"/>
    <w:rsid w:val="002740A4"/>
    <w:rsid w:val="002740FE"/>
    <w:rsid w:val="0027576A"/>
    <w:rsid w:val="00275A31"/>
    <w:rsid w:val="00275EDF"/>
    <w:rsid w:val="00275F67"/>
    <w:rsid w:val="002760C4"/>
    <w:rsid w:val="0027611A"/>
    <w:rsid w:val="00276152"/>
    <w:rsid w:val="00276558"/>
    <w:rsid w:val="00276864"/>
    <w:rsid w:val="002769CB"/>
    <w:rsid w:val="00276ADD"/>
    <w:rsid w:val="002773D0"/>
    <w:rsid w:val="00277A04"/>
    <w:rsid w:val="00277CB1"/>
    <w:rsid w:val="00280347"/>
    <w:rsid w:val="00280505"/>
    <w:rsid w:val="00280509"/>
    <w:rsid w:val="00280AC2"/>
    <w:rsid w:val="00280AF4"/>
    <w:rsid w:val="00280BE9"/>
    <w:rsid w:val="00281427"/>
    <w:rsid w:val="0028160A"/>
    <w:rsid w:val="002819D0"/>
    <w:rsid w:val="00281C9D"/>
    <w:rsid w:val="002832CB"/>
    <w:rsid w:val="002832F3"/>
    <w:rsid w:val="002836BB"/>
    <w:rsid w:val="002839FB"/>
    <w:rsid w:val="00283CCA"/>
    <w:rsid w:val="00284137"/>
    <w:rsid w:val="002841FE"/>
    <w:rsid w:val="002842BB"/>
    <w:rsid w:val="0028515A"/>
    <w:rsid w:val="002852DC"/>
    <w:rsid w:val="002855E5"/>
    <w:rsid w:val="00285936"/>
    <w:rsid w:val="002868C5"/>
    <w:rsid w:val="00286931"/>
    <w:rsid w:val="00286F30"/>
    <w:rsid w:val="00287549"/>
    <w:rsid w:val="0028762A"/>
    <w:rsid w:val="00287758"/>
    <w:rsid w:val="00287C07"/>
    <w:rsid w:val="00287C74"/>
    <w:rsid w:val="00287D66"/>
    <w:rsid w:val="002900D2"/>
    <w:rsid w:val="00290154"/>
    <w:rsid w:val="00290176"/>
    <w:rsid w:val="002904AD"/>
    <w:rsid w:val="00290578"/>
    <w:rsid w:val="002905E0"/>
    <w:rsid w:val="0029065B"/>
    <w:rsid w:val="00290C77"/>
    <w:rsid w:val="00291054"/>
    <w:rsid w:val="0029125D"/>
    <w:rsid w:val="00291884"/>
    <w:rsid w:val="00291A94"/>
    <w:rsid w:val="00292316"/>
    <w:rsid w:val="002926AB"/>
    <w:rsid w:val="00292ECA"/>
    <w:rsid w:val="00293545"/>
    <w:rsid w:val="0029411A"/>
    <w:rsid w:val="00294120"/>
    <w:rsid w:val="002941F1"/>
    <w:rsid w:val="002944BD"/>
    <w:rsid w:val="00294D0A"/>
    <w:rsid w:val="0029668E"/>
    <w:rsid w:val="00296D66"/>
    <w:rsid w:val="00297434"/>
    <w:rsid w:val="00297A70"/>
    <w:rsid w:val="002A0400"/>
    <w:rsid w:val="002A0B5F"/>
    <w:rsid w:val="002A0C6A"/>
    <w:rsid w:val="002A1133"/>
    <w:rsid w:val="002A121C"/>
    <w:rsid w:val="002A1428"/>
    <w:rsid w:val="002A155A"/>
    <w:rsid w:val="002A1ACA"/>
    <w:rsid w:val="002A2219"/>
    <w:rsid w:val="002A22DA"/>
    <w:rsid w:val="002A26B0"/>
    <w:rsid w:val="002A29EC"/>
    <w:rsid w:val="002A33A3"/>
    <w:rsid w:val="002A34A1"/>
    <w:rsid w:val="002A36F7"/>
    <w:rsid w:val="002A3803"/>
    <w:rsid w:val="002A4421"/>
    <w:rsid w:val="002A498F"/>
    <w:rsid w:val="002A4E08"/>
    <w:rsid w:val="002A4FCC"/>
    <w:rsid w:val="002A52B3"/>
    <w:rsid w:val="002A53CA"/>
    <w:rsid w:val="002A5537"/>
    <w:rsid w:val="002A5739"/>
    <w:rsid w:val="002A586D"/>
    <w:rsid w:val="002A58D6"/>
    <w:rsid w:val="002A5E53"/>
    <w:rsid w:val="002A60BE"/>
    <w:rsid w:val="002A6285"/>
    <w:rsid w:val="002A6D63"/>
    <w:rsid w:val="002A700A"/>
    <w:rsid w:val="002A7554"/>
    <w:rsid w:val="002B0419"/>
    <w:rsid w:val="002B0BB4"/>
    <w:rsid w:val="002B0CBD"/>
    <w:rsid w:val="002B143E"/>
    <w:rsid w:val="002B16F4"/>
    <w:rsid w:val="002B1FE9"/>
    <w:rsid w:val="002B22C8"/>
    <w:rsid w:val="002B280A"/>
    <w:rsid w:val="002B2C17"/>
    <w:rsid w:val="002B33E9"/>
    <w:rsid w:val="002B365B"/>
    <w:rsid w:val="002B3AEE"/>
    <w:rsid w:val="002B3E5F"/>
    <w:rsid w:val="002B3F12"/>
    <w:rsid w:val="002B495D"/>
    <w:rsid w:val="002B4E04"/>
    <w:rsid w:val="002B4F36"/>
    <w:rsid w:val="002B5121"/>
    <w:rsid w:val="002B532D"/>
    <w:rsid w:val="002B5919"/>
    <w:rsid w:val="002B5BA7"/>
    <w:rsid w:val="002B5EF0"/>
    <w:rsid w:val="002B6025"/>
    <w:rsid w:val="002B6809"/>
    <w:rsid w:val="002B6863"/>
    <w:rsid w:val="002B6A24"/>
    <w:rsid w:val="002B6B93"/>
    <w:rsid w:val="002B7183"/>
    <w:rsid w:val="002B71DA"/>
    <w:rsid w:val="002B723C"/>
    <w:rsid w:val="002B7268"/>
    <w:rsid w:val="002B7A1A"/>
    <w:rsid w:val="002B7CB2"/>
    <w:rsid w:val="002B7DF8"/>
    <w:rsid w:val="002C0235"/>
    <w:rsid w:val="002C1167"/>
    <w:rsid w:val="002C252E"/>
    <w:rsid w:val="002C2684"/>
    <w:rsid w:val="002C29B8"/>
    <w:rsid w:val="002C2E8C"/>
    <w:rsid w:val="002C3344"/>
    <w:rsid w:val="002C35BA"/>
    <w:rsid w:val="002C3679"/>
    <w:rsid w:val="002C3753"/>
    <w:rsid w:val="002C39BA"/>
    <w:rsid w:val="002C39BF"/>
    <w:rsid w:val="002C3D8F"/>
    <w:rsid w:val="002C4434"/>
    <w:rsid w:val="002C4A0B"/>
    <w:rsid w:val="002C50E3"/>
    <w:rsid w:val="002C510B"/>
    <w:rsid w:val="002C65EA"/>
    <w:rsid w:val="002C6D6B"/>
    <w:rsid w:val="002C7C8C"/>
    <w:rsid w:val="002D00CA"/>
    <w:rsid w:val="002D0104"/>
    <w:rsid w:val="002D0155"/>
    <w:rsid w:val="002D01EC"/>
    <w:rsid w:val="002D06A7"/>
    <w:rsid w:val="002D09A6"/>
    <w:rsid w:val="002D11DB"/>
    <w:rsid w:val="002D127D"/>
    <w:rsid w:val="002D1473"/>
    <w:rsid w:val="002D14A1"/>
    <w:rsid w:val="002D14AB"/>
    <w:rsid w:val="002D188C"/>
    <w:rsid w:val="002D18CF"/>
    <w:rsid w:val="002D19B1"/>
    <w:rsid w:val="002D1E11"/>
    <w:rsid w:val="002D1EF8"/>
    <w:rsid w:val="002D213B"/>
    <w:rsid w:val="002D2566"/>
    <w:rsid w:val="002D26E6"/>
    <w:rsid w:val="002D295A"/>
    <w:rsid w:val="002D2AE0"/>
    <w:rsid w:val="002D2C4E"/>
    <w:rsid w:val="002D2D5B"/>
    <w:rsid w:val="002D331C"/>
    <w:rsid w:val="002D3510"/>
    <w:rsid w:val="002D3B6A"/>
    <w:rsid w:val="002D422F"/>
    <w:rsid w:val="002D427B"/>
    <w:rsid w:val="002D4429"/>
    <w:rsid w:val="002D4612"/>
    <w:rsid w:val="002D474B"/>
    <w:rsid w:val="002D47BE"/>
    <w:rsid w:val="002D47C6"/>
    <w:rsid w:val="002D4861"/>
    <w:rsid w:val="002D52D9"/>
    <w:rsid w:val="002D5483"/>
    <w:rsid w:val="002D59D9"/>
    <w:rsid w:val="002D5B8D"/>
    <w:rsid w:val="002D5D48"/>
    <w:rsid w:val="002D691E"/>
    <w:rsid w:val="002D6B31"/>
    <w:rsid w:val="002D6E23"/>
    <w:rsid w:val="002D6FE1"/>
    <w:rsid w:val="002D74D4"/>
    <w:rsid w:val="002D7BBE"/>
    <w:rsid w:val="002E055A"/>
    <w:rsid w:val="002E05B2"/>
    <w:rsid w:val="002E0723"/>
    <w:rsid w:val="002E0863"/>
    <w:rsid w:val="002E0D13"/>
    <w:rsid w:val="002E1002"/>
    <w:rsid w:val="002E1228"/>
    <w:rsid w:val="002E13EC"/>
    <w:rsid w:val="002E155F"/>
    <w:rsid w:val="002E1A6F"/>
    <w:rsid w:val="002E1AFC"/>
    <w:rsid w:val="002E1F09"/>
    <w:rsid w:val="002E25E4"/>
    <w:rsid w:val="002E26AD"/>
    <w:rsid w:val="002E274C"/>
    <w:rsid w:val="002E352B"/>
    <w:rsid w:val="002E36E8"/>
    <w:rsid w:val="002E4C3B"/>
    <w:rsid w:val="002E50DE"/>
    <w:rsid w:val="002E54F8"/>
    <w:rsid w:val="002E564D"/>
    <w:rsid w:val="002E56DE"/>
    <w:rsid w:val="002E59CD"/>
    <w:rsid w:val="002E5DBE"/>
    <w:rsid w:val="002E5ED3"/>
    <w:rsid w:val="002E6425"/>
    <w:rsid w:val="002E6AA1"/>
    <w:rsid w:val="002E6D83"/>
    <w:rsid w:val="002E708B"/>
    <w:rsid w:val="002E733C"/>
    <w:rsid w:val="002E737F"/>
    <w:rsid w:val="002E73D7"/>
    <w:rsid w:val="002E7A08"/>
    <w:rsid w:val="002E7F4B"/>
    <w:rsid w:val="002F0873"/>
    <w:rsid w:val="002F0F87"/>
    <w:rsid w:val="002F1182"/>
    <w:rsid w:val="002F14CD"/>
    <w:rsid w:val="002F155A"/>
    <w:rsid w:val="002F1E92"/>
    <w:rsid w:val="002F2096"/>
    <w:rsid w:val="002F2446"/>
    <w:rsid w:val="002F2639"/>
    <w:rsid w:val="002F2B7E"/>
    <w:rsid w:val="002F2E71"/>
    <w:rsid w:val="002F2F3D"/>
    <w:rsid w:val="002F3087"/>
    <w:rsid w:val="002F32F6"/>
    <w:rsid w:val="002F348F"/>
    <w:rsid w:val="002F35DA"/>
    <w:rsid w:val="002F3606"/>
    <w:rsid w:val="002F3C1E"/>
    <w:rsid w:val="002F4C41"/>
    <w:rsid w:val="002F4DA8"/>
    <w:rsid w:val="002F4E47"/>
    <w:rsid w:val="002F4E66"/>
    <w:rsid w:val="002F4EA6"/>
    <w:rsid w:val="002F52D1"/>
    <w:rsid w:val="002F5664"/>
    <w:rsid w:val="002F58BA"/>
    <w:rsid w:val="002F5A49"/>
    <w:rsid w:val="002F6162"/>
    <w:rsid w:val="002F61DD"/>
    <w:rsid w:val="002F6BD6"/>
    <w:rsid w:val="002F716D"/>
    <w:rsid w:val="002F75E6"/>
    <w:rsid w:val="002F775A"/>
    <w:rsid w:val="002F7B83"/>
    <w:rsid w:val="00300015"/>
    <w:rsid w:val="00300A2B"/>
    <w:rsid w:val="00300E70"/>
    <w:rsid w:val="0030164E"/>
    <w:rsid w:val="00301CF1"/>
    <w:rsid w:val="00301E4D"/>
    <w:rsid w:val="00301E73"/>
    <w:rsid w:val="0030279A"/>
    <w:rsid w:val="00302C71"/>
    <w:rsid w:val="00302CDD"/>
    <w:rsid w:val="00303728"/>
    <w:rsid w:val="00303967"/>
    <w:rsid w:val="00304380"/>
    <w:rsid w:val="00304B6F"/>
    <w:rsid w:val="00304E1B"/>
    <w:rsid w:val="00304E2F"/>
    <w:rsid w:val="0030518C"/>
    <w:rsid w:val="003055A2"/>
    <w:rsid w:val="003065A8"/>
    <w:rsid w:val="003070B3"/>
    <w:rsid w:val="003071B8"/>
    <w:rsid w:val="00307271"/>
    <w:rsid w:val="003075E5"/>
    <w:rsid w:val="00307935"/>
    <w:rsid w:val="003101E7"/>
    <w:rsid w:val="003104A6"/>
    <w:rsid w:val="0031135D"/>
    <w:rsid w:val="0031137E"/>
    <w:rsid w:val="00311B50"/>
    <w:rsid w:val="00311C02"/>
    <w:rsid w:val="00311C5E"/>
    <w:rsid w:val="003127FC"/>
    <w:rsid w:val="00312DA7"/>
    <w:rsid w:val="00312FB4"/>
    <w:rsid w:val="0031346D"/>
    <w:rsid w:val="00313642"/>
    <w:rsid w:val="00313721"/>
    <w:rsid w:val="00313A4A"/>
    <w:rsid w:val="00313F9D"/>
    <w:rsid w:val="003144B9"/>
    <w:rsid w:val="0031467C"/>
    <w:rsid w:val="00314B18"/>
    <w:rsid w:val="00314B71"/>
    <w:rsid w:val="00314CC5"/>
    <w:rsid w:val="00314D93"/>
    <w:rsid w:val="00314ED2"/>
    <w:rsid w:val="00314F0B"/>
    <w:rsid w:val="003154A5"/>
    <w:rsid w:val="003161C9"/>
    <w:rsid w:val="00316943"/>
    <w:rsid w:val="00316AA1"/>
    <w:rsid w:val="00316BAD"/>
    <w:rsid w:val="00316D43"/>
    <w:rsid w:val="00316F53"/>
    <w:rsid w:val="00317361"/>
    <w:rsid w:val="00317B13"/>
    <w:rsid w:val="003201A2"/>
    <w:rsid w:val="003201DD"/>
    <w:rsid w:val="00320365"/>
    <w:rsid w:val="00320916"/>
    <w:rsid w:val="003209A8"/>
    <w:rsid w:val="00320AE1"/>
    <w:rsid w:val="00321159"/>
    <w:rsid w:val="003213FE"/>
    <w:rsid w:val="003214EE"/>
    <w:rsid w:val="00321548"/>
    <w:rsid w:val="003218A4"/>
    <w:rsid w:val="00321D3C"/>
    <w:rsid w:val="00321F10"/>
    <w:rsid w:val="0032276D"/>
    <w:rsid w:val="00322F0D"/>
    <w:rsid w:val="00323228"/>
    <w:rsid w:val="0032329B"/>
    <w:rsid w:val="00323451"/>
    <w:rsid w:val="003236CE"/>
    <w:rsid w:val="003240E2"/>
    <w:rsid w:val="0032440C"/>
    <w:rsid w:val="00324708"/>
    <w:rsid w:val="00324925"/>
    <w:rsid w:val="00324AC1"/>
    <w:rsid w:val="00324C00"/>
    <w:rsid w:val="00324CEB"/>
    <w:rsid w:val="00324D6F"/>
    <w:rsid w:val="00325860"/>
    <w:rsid w:val="003259AE"/>
    <w:rsid w:val="00326F08"/>
    <w:rsid w:val="00327101"/>
    <w:rsid w:val="00327144"/>
    <w:rsid w:val="0032718D"/>
    <w:rsid w:val="00327918"/>
    <w:rsid w:val="003279B4"/>
    <w:rsid w:val="00327A06"/>
    <w:rsid w:val="00327A4E"/>
    <w:rsid w:val="00327BAF"/>
    <w:rsid w:val="003302AC"/>
    <w:rsid w:val="0033041C"/>
    <w:rsid w:val="00330ABA"/>
    <w:rsid w:val="00330C8C"/>
    <w:rsid w:val="00330F67"/>
    <w:rsid w:val="003315C1"/>
    <w:rsid w:val="003317B6"/>
    <w:rsid w:val="0033230E"/>
    <w:rsid w:val="00332BB3"/>
    <w:rsid w:val="00332BD9"/>
    <w:rsid w:val="00332D41"/>
    <w:rsid w:val="00333771"/>
    <w:rsid w:val="00333B2C"/>
    <w:rsid w:val="00333B78"/>
    <w:rsid w:val="00333CD8"/>
    <w:rsid w:val="00334025"/>
    <w:rsid w:val="00334094"/>
    <w:rsid w:val="00334135"/>
    <w:rsid w:val="00334565"/>
    <w:rsid w:val="0033462F"/>
    <w:rsid w:val="0033486D"/>
    <w:rsid w:val="00334CF9"/>
    <w:rsid w:val="00335144"/>
    <w:rsid w:val="003351F7"/>
    <w:rsid w:val="003355C0"/>
    <w:rsid w:val="00335618"/>
    <w:rsid w:val="00335DD3"/>
    <w:rsid w:val="00335FEA"/>
    <w:rsid w:val="00336225"/>
    <w:rsid w:val="00336CA3"/>
    <w:rsid w:val="00336CAA"/>
    <w:rsid w:val="00337026"/>
    <w:rsid w:val="00337660"/>
    <w:rsid w:val="003376BE"/>
    <w:rsid w:val="0033781E"/>
    <w:rsid w:val="00340D65"/>
    <w:rsid w:val="00341275"/>
    <w:rsid w:val="003414A8"/>
    <w:rsid w:val="003415D0"/>
    <w:rsid w:val="00341613"/>
    <w:rsid w:val="00341DD5"/>
    <w:rsid w:val="00342160"/>
    <w:rsid w:val="003427DF"/>
    <w:rsid w:val="00343035"/>
    <w:rsid w:val="00343194"/>
    <w:rsid w:val="00343320"/>
    <w:rsid w:val="00343AC5"/>
    <w:rsid w:val="00343EA2"/>
    <w:rsid w:val="00344034"/>
    <w:rsid w:val="0034403E"/>
    <w:rsid w:val="00344255"/>
    <w:rsid w:val="00344280"/>
    <w:rsid w:val="003442A6"/>
    <w:rsid w:val="003445A3"/>
    <w:rsid w:val="00344AEB"/>
    <w:rsid w:val="00344DC4"/>
    <w:rsid w:val="00344EFB"/>
    <w:rsid w:val="00345222"/>
    <w:rsid w:val="003453A1"/>
    <w:rsid w:val="00345850"/>
    <w:rsid w:val="003465CC"/>
    <w:rsid w:val="00346BC3"/>
    <w:rsid w:val="00347738"/>
    <w:rsid w:val="003504A8"/>
    <w:rsid w:val="003508A3"/>
    <w:rsid w:val="0035223F"/>
    <w:rsid w:val="003523EC"/>
    <w:rsid w:val="00353548"/>
    <w:rsid w:val="0035359F"/>
    <w:rsid w:val="00353928"/>
    <w:rsid w:val="00353FC7"/>
    <w:rsid w:val="00354024"/>
    <w:rsid w:val="003544B9"/>
    <w:rsid w:val="003551DE"/>
    <w:rsid w:val="00355313"/>
    <w:rsid w:val="00355707"/>
    <w:rsid w:val="00355C04"/>
    <w:rsid w:val="0035607B"/>
    <w:rsid w:val="003560EF"/>
    <w:rsid w:val="003562E6"/>
    <w:rsid w:val="003563CD"/>
    <w:rsid w:val="00356A53"/>
    <w:rsid w:val="00356AFD"/>
    <w:rsid w:val="00356CA3"/>
    <w:rsid w:val="003601E2"/>
    <w:rsid w:val="003614C0"/>
    <w:rsid w:val="0036181F"/>
    <w:rsid w:val="00361B4B"/>
    <w:rsid w:val="0036216A"/>
    <w:rsid w:val="003623C7"/>
    <w:rsid w:val="0036266C"/>
    <w:rsid w:val="0036274B"/>
    <w:rsid w:val="003628BC"/>
    <w:rsid w:val="00362A23"/>
    <w:rsid w:val="003630D1"/>
    <w:rsid w:val="003631CD"/>
    <w:rsid w:val="0036368E"/>
    <w:rsid w:val="003636A4"/>
    <w:rsid w:val="0036376E"/>
    <w:rsid w:val="00363B4F"/>
    <w:rsid w:val="00363D53"/>
    <w:rsid w:val="00364048"/>
    <w:rsid w:val="003643A1"/>
    <w:rsid w:val="00364BC6"/>
    <w:rsid w:val="00364C86"/>
    <w:rsid w:val="00364F02"/>
    <w:rsid w:val="00365295"/>
    <w:rsid w:val="00365A5C"/>
    <w:rsid w:val="00365EB3"/>
    <w:rsid w:val="00366089"/>
    <w:rsid w:val="0036625A"/>
    <w:rsid w:val="00366B98"/>
    <w:rsid w:val="0036701C"/>
    <w:rsid w:val="00367080"/>
    <w:rsid w:val="003672CE"/>
    <w:rsid w:val="0036756E"/>
    <w:rsid w:val="003677E7"/>
    <w:rsid w:val="00370184"/>
    <w:rsid w:val="00370344"/>
    <w:rsid w:val="003707F3"/>
    <w:rsid w:val="00370AD4"/>
    <w:rsid w:val="00370B22"/>
    <w:rsid w:val="00370E8C"/>
    <w:rsid w:val="003721DD"/>
    <w:rsid w:val="003722B4"/>
    <w:rsid w:val="003724B5"/>
    <w:rsid w:val="003724B6"/>
    <w:rsid w:val="00372C3D"/>
    <w:rsid w:val="00372CEC"/>
    <w:rsid w:val="00372D09"/>
    <w:rsid w:val="0037329A"/>
    <w:rsid w:val="003734A5"/>
    <w:rsid w:val="00373974"/>
    <w:rsid w:val="00373C61"/>
    <w:rsid w:val="00374C55"/>
    <w:rsid w:val="00374FBB"/>
    <w:rsid w:val="00375196"/>
    <w:rsid w:val="00375856"/>
    <w:rsid w:val="003759BA"/>
    <w:rsid w:val="00375F2C"/>
    <w:rsid w:val="003760F4"/>
    <w:rsid w:val="00376304"/>
    <w:rsid w:val="003763C2"/>
    <w:rsid w:val="0037744D"/>
    <w:rsid w:val="0037775C"/>
    <w:rsid w:val="003801F3"/>
    <w:rsid w:val="003804E7"/>
    <w:rsid w:val="00380B1C"/>
    <w:rsid w:val="00380F21"/>
    <w:rsid w:val="003811DB"/>
    <w:rsid w:val="0038164A"/>
    <w:rsid w:val="00381862"/>
    <w:rsid w:val="00381941"/>
    <w:rsid w:val="003819E3"/>
    <w:rsid w:val="00382167"/>
    <w:rsid w:val="00382473"/>
    <w:rsid w:val="003827AA"/>
    <w:rsid w:val="00383180"/>
    <w:rsid w:val="003831EF"/>
    <w:rsid w:val="003836D8"/>
    <w:rsid w:val="00383D83"/>
    <w:rsid w:val="00383F85"/>
    <w:rsid w:val="003844AE"/>
    <w:rsid w:val="00384547"/>
    <w:rsid w:val="00385187"/>
    <w:rsid w:val="003851DA"/>
    <w:rsid w:val="00385718"/>
    <w:rsid w:val="00385C4B"/>
    <w:rsid w:val="0038666B"/>
    <w:rsid w:val="00386740"/>
    <w:rsid w:val="003869AA"/>
    <w:rsid w:val="00387411"/>
    <w:rsid w:val="0038769E"/>
    <w:rsid w:val="003876C9"/>
    <w:rsid w:val="00387870"/>
    <w:rsid w:val="003878FF"/>
    <w:rsid w:val="00387FDD"/>
    <w:rsid w:val="003903D4"/>
    <w:rsid w:val="00390431"/>
    <w:rsid w:val="00390B56"/>
    <w:rsid w:val="00390BB2"/>
    <w:rsid w:val="00390D45"/>
    <w:rsid w:val="0039150D"/>
    <w:rsid w:val="00392684"/>
    <w:rsid w:val="00392913"/>
    <w:rsid w:val="0039365C"/>
    <w:rsid w:val="00393818"/>
    <w:rsid w:val="00393CAA"/>
    <w:rsid w:val="00393F66"/>
    <w:rsid w:val="00394480"/>
    <w:rsid w:val="0039486E"/>
    <w:rsid w:val="003948BC"/>
    <w:rsid w:val="00394C55"/>
    <w:rsid w:val="00394C77"/>
    <w:rsid w:val="00395031"/>
    <w:rsid w:val="0039576F"/>
    <w:rsid w:val="00395B5A"/>
    <w:rsid w:val="00395D70"/>
    <w:rsid w:val="003961E3"/>
    <w:rsid w:val="00396370"/>
    <w:rsid w:val="00396583"/>
    <w:rsid w:val="0039666B"/>
    <w:rsid w:val="003966DB"/>
    <w:rsid w:val="003967CB"/>
    <w:rsid w:val="00396B19"/>
    <w:rsid w:val="00396E1B"/>
    <w:rsid w:val="003973E9"/>
    <w:rsid w:val="00397618"/>
    <w:rsid w:val="003977F9"/>
    <w:rsid w:val="003978A2"/>
    <w:rsid w:val="00397F6A"/>
    <w:rsid w:val="00397FDE"/>
    <w:rsid w:val="003A0202"/>
    <w:rsid w:val="003A03A2"/>
    <w:rsid w:val="003A0FDA"/>
    <w:rsid w:val="003A109B"/>
    <w:rsid w:val="003A1E3E"/>
    <w:rsid w:val="003A2080"/>
    <w:rsid w:val="003A226D"/>
    <w:rsid w:val="003A28D4"/>
    <w:rsid w:val="003A29D2"/>
    <w:rsid w:val="003A2B70"/>
    <w:rsid w:val="003A311D"/>
    <w:rsid w:val="003A34A3"/>
    <w:rsid w:val="003A3AEE"/>
    <w:rsid w:val="003A4020"/>
    <w:rsid w:val="003A4504"/>
    <w:rsid w:val="003A4B5D"/>
    <w:rsid w:val="003A50F4"/>
    <w:rsid w:val="003A54A6"/>
    <w:rsid w:val="003A55B9"/>
    <w:rsid w:val="003A5A3F"/>
    <w:rsid w:val="003A611C"/>
    <w:rsid w:val="003A6216"/>
    <w:rsid w:val="003A6D35"/>
    <w:rsid w:val="003A7191"/>
    <w:rsid w:val="003A7247"/>
    <w:rsid w:val="003A7AEC"/>
    <w:rsid w:val="003A7E8D"/>
    <w:rsid w:val="003B0AA6"/>
    <w:rsid w:val="003B0AF6"/>
    <w:rsid w:val="003B0C3F"/>
    <w:rsid w:val="003B140E"/>
    <w:rsid w:val="003B1FCF"/>
    <w:rsid w:val="003B23CA"/>
    <w:rsid w:val="003B249E"/>
    <w:rsid w:val="003B290A"/>
    <w:rsid w:val="003B2EDC"/>
    <w:rsid w:val="003B34A4"/>
    <w:rsid w:val="003B34E4"/>
    <w:rsid w:val="003B39D1"/>
    <w:rsid w:val="003B3A7E"/>
    <w:rsid w:val="003B3D25"/>
    <w:rsid w:val="003B3E92"/>
    <w:rsid w:val="003B3F64"/>
    <w:rsid w:val="003B42C7"/>
    <w:rsid w:val="003B4496"/>
    <w:rsid w:val="003B4AB1"/>
    <w:rsid w:val="003B4F81"/>
    <w:rsid w:val="003B5054"/>
    <w:rsid w:val="003B51A6"/>
    <w:rsid w:val="003B5662"/>
    <w:rsid w:val="003B58CB"/>
    <w:rsid w:val="003B5BE1"/>
    <w:rsid w:val="003B5C76"/>
    <w:rsid w:val="003B5F8E"/>
    <w:rsid w:val="003B607F"/>
    <w:rsid w:val="003B6637"/>
    <w:rsid w:val="003B693A"/>
    <w:rsid w:val="003B6D52"/>
    <w:rsid w:val="003B6FCF"/>
    <w:rsid w:val="003B7188"/>
    <w:rsid w:val="003B722A"/>
    <w:rsid w:val="003B73E1"/>
    <w:rsid w:val="003B7454"/>
    <w:rsid w:val="003B780D"/>
    <w:rsid w:val="003B7EC5"/>
    <w:rsid w:val="003C0BE2"/>
    <w:rsid w:val="003C0C74"/>
    <w:rsid w:val="003C0CDE"/>
    <w:rsid w:val="003C0CEF"/>
    <w:rsid w:val="003C10F2"/>
    <w:rsid w:val="003C187B"/>
    <w:rsid w:val="003C1E2D"/>
    <w:rsid w:val="003C1E34"/>
    <w:rsid w:val="003C2275"/>
    <w:rsid w:val="003C24FE"/>
    <w:rsid w:val="003C29DF"/>
    <w:rsid w:val="003C2A5D"/>
    <w:rsid w:val="003C2E43"/>
    <w:rsid w:val="003C341E"/>
    <w:rsid w:val="003C408F"/>
    <w:rsid w:val="003C4481"/>
    <w:rsid w:val="003C462B"/>
    <w:rsid w:val="003C46DA"/>
    <w:rsid w:val="003C49E6"/>
    <w:rsid w:val="003C50CF"/>
    <w:rsid w:val="003C5104"/>
    <w:rsid w:val="003C519C"/>
    <w:rsid w:val="003C603F"/>
    <w:rsid w:val="003C6458"/>
    <w:rsid w:val="003C6989"/>
    <w:rsid w:val="003C6F66"/>
    <w:rsid w:val="003C7309"/>
    <w:rsid w:val="003C74F0"/>
    <w:rsid w:val="003C75A3"/>
    <w:rsid w:val="003C79C7"/>
    <w:rsid w:val="003C7A3C"/>
    <w:rsid w:val="003C7B66"/>
    <w:rsid w:val="003C7CF3"/>
    <w:rsid w:val="003C7E85"/>
    <w:rsid w:val="003D03F9"/>
    <w:rsid w:val="003D0841"/>
    <w:rsid w:val="003D1170"/>
    <w:rsid w:val="003D13F1"/>
    <w:rsid w:val="003D1488"/>
    <w:rsid w:val="003D1889"/>
    <w:rsid w:val="003D18F7"/>
    <w:rsid w:val="003D1A26"/>
    <w:rsid w:val="003D1DC8"/>
    <w:rsid w:val="003D21D7"/>
    <w:rsid w:val="003D2545"/>
    <w:rsid w:val="003D25CB"/>
    <w:rsid w:val="003D2DA7"/>
    <w:rsid w:val="003D2DFE"/>
    <w:rsid w:val="003D3333"/>
    <w:rsid w:val="003D36AA"/>
    <w:rsid w:val="003D3A5B"/>
    <w:rsid w:val="003D3C6D"/>
    <w:rsid w:val="003D3D01"/>
    <w:rsid w:val="003D3D17"/>
    <w:rsid w:val="003D4059"/>
    <w:rsid w:val="003D4077"/>
    <w:rsid w:val="003D4263"/>
    <w:rsid w:val="003D4416"/>
    <w:rsid w:val="003D4518"/>
    <w:rsid w:val="003D4914"/>
    <w:rsid w:val="003D4BB5"/>
    <w:rsid w:val="003D51F2"/>
    <w:rsid w:val="003D5224"/>
    <w:rsid w:val="003D5297"/>
    <w:rsid w:val="003D555C"/>
    <w:rsid w:val="003D5BAB"/>
    <w:rsid w:val="003D628F"/>
    <w:rsid w:val="003D6A38"/>
    <w:rsid w:val="003D6B20"/>
    <w:rsid w:val="003D6BF0"/>
    <w:rsid w:val="003D6D49"/>
    <w:rsid w:val="003D750A"/>
    <w:rsid w:val="003D759A"/>
    <w:rsid w:val="003D77B2"/>
    <w:rsid w:val="003D7A17"/>
    <w:rsid w:val="003D7ADA"/>
    <w:rsid w:val="003D7DEF"/>
    <w:rsid w:val="003D7F74"/>
    <w:rsid w:val="003E08C3"/>
    <w:rsid w:val="003E0ABD"/>
    <w:rsid w:val="003E0B46"/>
    <w:rsid w:val="003E0E00"/>
    <w:rsid w:val="003E13A9"/>
    <w:rsid w:val="003E1C3F"/>
    <w:rsid w:val="003E2544"/>
    <w:rsid w:val="003E293F"/>
    <w:rsid w:val="003E2E82"/>
    <w:rsid w:val="003E2F06"/>
    <w:rsid w:val="003E3007"/>
    <w:rsid w:val="003E39BE"/>
    <w:rsid w:val="003E3E5F"/>
    <w:rsid w:val="003E43B7"/>
    <w:rsid w:val="003E4413"/>
    <w:rsid w:val="003E4DE4"/>
    <w:rsid w:val="003E5D21"/>
    <w:rsid w:val="003E5DF8"/>
    <w:rsid w:val="003E60D3"/>
    <w:rsid w:val="003E69A9"/>
    <w:rsid w:val="003E6BDC"/>
    <w:rsid w:val="003E6E07"/>
    <w:rsid w:val="003E6FB4"/>
    <w:rsid w:val="003E71DB"/>
    <w:rsid w:val="003E7DB2"/>
    <w:rsid w:val="003F00B3"/>
    <w:rsid w:val="003F09EB"/>
    <w:rsid w:val="003F0ADC"/>
    <w:rsid w:val="003F0B9C"/>
    <w:rsid w:val="003F0E0C"/>
    <w:rsid w:val="003F0F16"/>
    <w:rsid w:val="003F0F21"/>
    <w:rsid w:val="003F10DA"/>
    <w:rsid w:val="003F1418"/>
    <w:rsid w:val="003F14D8"/>
    <w:rsid w:val="003F1962"/>
    <w:rsid w:val="003F1A27"/>
    <w:rsid w:val="003F1A8F"/>
    <w:rsid w:val="003F1F98"/>
    <w:rsid w:val="003F2673"/>
    <w:rsid w:val="003F2993"/>
    <w:rsid w:val="003F2A84"/>
    <w:rsid w:val="003F2F04"/>
    <w:rsid w:val="003F3D7F"/>
    <w:rsid w:val="003F4325"/>
    <w:rsid w:val="003F4477"/>
    <w:rsid w:val="003F491E"/>
    <w:rsid w:val="003F4BFE"/>
    <w:rsid w:val="003F4D0F"/>
    <w:rsid w:val="003F5D37"/>
    <w:rsid w:val="003F6B6A"/>
    <w:rsid w:val="003F6D00"/>
    <w:rsid w:val="003F6E42"/>
    <w:rsid w:val="003F6F46"/>
    <w:rsid w:val="003F75EB"/>
    <w:rsid w:val="003F7B05"/>
    <w:rsid w:val="003F7EAD"/>
    <w:rsid w:val="00400824"/>
    <w:rsid w:val="00400F36"/>
    <w:rsid w:val="004012EC"/>
    <w:rsid w:val="0040158D"/>
    <w:rsid w:val="00401793"/>
    <w:rsid w:val="004017FB"/>
    <w:rsid w:val="00401832"/>
    <w:rsid w:val="00401D06"/>
    <w:rsid w:val="004020CE"/>
    <w:rsid w:val="00402521"/>
    <w:rsid w:val="0040265C"/>
    <w:rsid w:val="00403061"/>
    <w:rsid w:val="0040345D"/>
    <w:rsid w:val="00403460"/>
    <w:rsid w:val="00403911"/>
    <w:rsid w:val="004041F2"/>
    <w:rsid w:val="00404BF5"/>
    <w:rsid w:val="00404D00"/>
    <w:rsid w:val="004054A3"/>
    <w:rsid w:val="00405A2E"/>
    <w:rsid w:val="00405A93"/>
    <w:rsid w:val="004060FC"/>
    <w:rsid w:val="00406132"/>
    <w:rsid w:val="004061E2"/>
    <w:rsid w:val="004065E6"/>
    <w:rsid w:val="00406693"/>
    <w:rsid w:val="0040777D"/>
    <w:rsid w:val="004077F9"/>
    <w:rsid w:val="00407977"/>
    <w:rsid w:val="00407C77"/>
    <w:rsid w:val="00410017"/>
    <w:rsid w:val="0041007E"/>
    <w:rsid w:val="00410AF8"/>
    <w:rsid w:val="0041118F"/>
    <w:rsid w:val="00411684"/>
    <w:rsid w:val="004119A5"/>
    <w:rsid w:val="00411C77"/>
    <w:rsid w:val="00412274"/>
    <w:rsid w:val="0041291C"/>
    <w:rsid w:val="00412B35"/>
    <w:rsid w:val="004131D8"/>
    <w:rsid w:val="00413639"/>
    <w:rsid w:val="00413B31"/>
    <w:rsid w:val="00413B86"/>
    <w:rsid w:val="00413BED"/>
    <w:rsid w:val="00413EE0"/>
    <w:rsid w:val="004141BA"/>
    <w:rsid w:val="00414345"/>
    <w:rsid w:val="0041439C"/>
    <w:rsid w:val="00414BCC"/>
    <w:rsid w:val="00415551"/>
    <w:rsid w:val="004158FB"/>
    <w:rsid w:val="0041592B"/>
    <w:rsid w:val="0041593C"/>
    <w:rsid w:val="00415E3D"/>
    <w:rsid w:val="00416492"/>
    <w:rsid w:val="004164A2"/>
    <w:rsid w:val="00417975"/>
    <w:rsid w:val="00417A85"/>
    <w:rsid w:val="00420066"/>
    <w:rsid w:val="004200D7"/>
    <w:rsid w:val="0042015B"/>
    <w:rsid w:val="00420546"/>
    <w:rsid w:val="0042112A"/>
    <w:rsid w:val="0042123E"/>
    <w:rsid w:val="004213AC"/>
    <w:rsid w:val="004215BC"/>
    <w:rsid w:val="004216C4"/>
    <w:rsid w:val="00421701"/>
    <w:rsid w:val="004219E9"/>
    <w:rsid w:val="00421FEF"/>
    <w:rsid w:val="00422119"/>
    <w:rsid w:val="004225A6"/>
    <w:rsid w:val="00422E66"/>
    <w:rsid w:val="004239C4"/>
    <w:rsid w:val="00423D6C"/>
    <w:rsid w:val="00423EC5"/>
    <w:rsid w:val="00423FC1"/>
    <w:rsid w:val="00424162"/>
    <w:rsid w:val="00424496"/>
    <w:rsid w:val="0042491D"/>
    <w:rsid w:val="00424A08"/>
    <w:rsid w:val="00424C9C"/>
    <w:rsid w:val="0042502C"/>
    <w:rsid w:val="0042509C"/>
    <w:rsid w:val="00425166"/>
    <w:rsid w:val="004253A3"/>
    <w:rsid w:val="004259C1"/>
    <w:rsid w:val="00425CB9"/>
    <w:rsid w:val="00425E19"/>
    <w:rsid w:val="004261EA"/>
    <w:rsid w:val="00426FEE"/>
    <w:rsid w:val="004271B4"/>
    <w:rsid w:val="0042767B"/>
    <w:rsid w:val="00427BD7"/>
    <w:rsid w:val="00430147"/>
    <w:rsid w:val="004303F7"/>
    <w:rsid w:val="00430462"/>
    <w:rsid w:val="004305E8"/>
    <w:rsid w:val="004307F7"/>
    <w:rsid w:val="00430810"/>
    <w:rsid w:val="00430AF0"/>
    <w:rsid w:val="00430E16"/>
    <w:rsid w:val="00430E2F"/>
    <w:rsid w:val="00432495"/>
    <w:rsid w:val="00432570"/>
    <w:rsid w:val="00432822"/>
    <w:rsid w:val="004329D3"/>
    <w:rsid w:val="00432DB6"/>
    <w:rsid w:val="00433124"/>
    <w:rsid w:val="00433545"/>
    <w:rsid w:val="0043355A"/>
    <w:rsid w:val="0043362D"/>
    <w:rsid w:val="00433D1D"/>
    <w:rsid w:val="00433E4F"/>
    <w:rsid w:val="004340C2"/>
    <w:rsid w:val="00434131"/>
    <w:rsid w:val="004341F6"/>
    <w:rsid w:val="004345F7"/>
    <w:rsid w:val="00435A73"/>
    <w:rsid w:val="00435C55"/>
    <w:rsid w:val="00436212"/>
    <w:rsid w:val="0043676F"/>
    <w:rsid w:val="00436824"/>
    <w:rsid w:val="0043701F"/>
    <w:rsid w:val="00437559"/>
    <w:rsid w:val="00437CD8"/>
    <w:rsid w:val="004407B6"/>
    <w:rsid w:val="00440A84"/>
    <w:rsid w:val="004413D7"/>
    <w:rsid w:val="0044148D"/>
    <w:rsid w:val="0044168E"/>
    <w:rsid w:val="00441960"/>
    <w:rsid w:val="00441A31"/>
    <w:rsid w:val="00441A87"/>
    <w:rsid w:val="00441FFB"/>
    <w:rsid w:val="00442635"/>
    <w:rsid w:val="0044272D"/>
    <w:rsid w:val="00442C12"/>
    <w:rsid w:val="00442F81"/>
    <w:rsid w:val="00443567"/>
    <w:rsid w:val="0044386A"/>
    <w:rsid w:val="004439B0"/>
    <w:rsid w:val="004439EA"/>
    <w:rsid w:val="00443CB8"/>
    <w:rsid w:val="00443D1D"/>
    <w:rsid w:val="00443D3D"/>
    <w:rsid w:val="00443F1C"/>
    <w:rsid w:val="00444098"/>
    <w:rsid w:val="004443A6"/>
    <w:rsid w:val="00444D4F"/>
    <w:rsid w:val="004452A7"/>
    <w:rsid w:val="0044544E"/>
    <w:rsid w:val="00445627"/>
    <w:rsid w:val="00445A81"/>
    <w:rsid w:val="00445D22"/>
    <w:rsid w:val="004461D4"/>
    <w:rsid w:val="0044635E"/>
    <w:rsid w:val="0044670F"/>
    <w:rsid w:val="004475A8"/>
    <w:rsid w:val="00447A92"/>
    <w:rsid w:val="0045018E"/>
    <w:rsid w:val="004501DD"/>
    <w:rsid w:val="00450506"/>
    <w:rsid w:val="004506DE"/>
    <w:rsid w:val="00451618"/>
    <w:rsid w:val="00451843"/>
    <w:rsid w:val="00451C11"/>
    <w:rsid w:val="004523BD"/>
    <w:rsid w:val="0045406E"/>
    <w:rsid w:val="004545D4"/>
    <w:rsid w:val="0045478A"/>
    <w:rsid w:val="00454AAE"/>
    <w:rsid w:val="00454ABE"/>
    <w:rsid w:val="00454D62"/>
    <w:rsid w:val="00454F70"/>
    <w:rsid w:val="004551BD"/>
    <w:rsid w:val="004555F5"/>
    <w:rsid w:val="004556AD"/>
    <w:rsid w:val="00455887"/>
    <w:rsid w:val="004560DA"/>
    <w:rsid w:val="00456A92"/>
    <w:rsid w:val="004570AE"/>
    <w:rsid w:val="00457473"/>
    <w:rsid w:val="0045759D"/>
    <w:rsid w:val="004575A0"/>
    <w:rsid w:val="00460DB0"/>
    <w:rsid w:val="00460EE4"/>
    <w:rsid w:val="00461D32"/>
    <w:rsid w:val="00461D5B"/>
    <w:rsid w:val="00462A59"/>
    <w:rsid w:val="00463275"/>
    <w:rsid w:val="0046361B"/>
    <w:rsid w:val="00463A5B"/>
    <w:rsid w:val="00463C41"/>
    <w:rsid w:val="00463CDF"/>
    <w:rsid w:val="004640B7"/>
    <w:rsid w:val="004642DA"/>
    <w:rsid w:val="004647B0"/>
    <w:rsid w:val="00465031"/>
    <w:rsid w:val="004651DB"/>
    <w:rsid w:val="004651F9"/>
    <w:rsid w:val="00465466"/>
    <w:rsid w:val="00465570"/>
    <w:rsid w:val="004669B4"/>
    <w:rsid w:val="00466AB3"/>
    <w:rsid w:val="00466ACC"/>
    <w:rsid w:val="00466EEC"/>
    <w:rsid w:val="00467156"/>
    <w:rsid w:val="00467D20"/>
    <w:rsid w:val="00470642"/>
    <w:rsid w:val="004706C2"/>
    <w:rsid w:val="00470E16"/>
    <w:rsid w:val="0047128F"/>
    <w:rsid w:val="004713BF"/>
    <w:rsid w:val="00471762"/>
    <w:rsid w:val="00471929"/>
    <w:rsid w:val="00471AA8"/>
    <w:rsid w:val="00471FAC"/>
    <w:rsid w:val="00472248"/>
    <w:rsid w:val="00472E8E"/>
    <w:rsid w:val="0047321E"/>
    <w:rsid w:val="004732CE"/>
    <w:rsid w:val="00473D10"/>
    <w:rsid w:val="00473E5B"/>
    <w:rsid w:val="00474196"/>
    <w:rsid w:val="00474199"/>
    <w:rsid w:val="0047435B"/>
    <w:rsid w:val="00474688"/>
    <w:rsid w:val="00474842"/>
    <w:rsid w:val="00474A6C"/>
    <w:rsid w:val="00474BED"/>
    <w:rsid w:val="004753E7"/>
    <w:rsid w:val="004758E3"/>
    <w:rsid w:val="0047618D"/>
    <w:rsid w:val="00476E2A"/>
    <w:rsid w:val="00477159"/>
    <w:rsid w:val="004771C2"/>
    <w:rsid w:val="00477354"/>
    <w:rsid w:val="004776B1"/>
    <w:rsid w:val="00477B47"/>
    <w:rsid w:val="00477DD6"/>
    <w:rsid w:val="00477DE9"/>
    <w:rsid w:val="00480149"/>
    <w:rsid w:val="0048044E"/>
    <w:rsid w:val="0048050C"/>
    <w:rsid w:val="004805D1"/>
    <w:rsid w:val="004805F4"/>
    <w:rsid w:val="00480DBD"/>
    <w:rsid w:val="00480E8B"/>
    <w:rsid w:val="00480FB9"/>
    <w:rsid w:val="004814F2"/>
    <w:rsid w:val="00481A7E"/>
    <w:rsid w:val="00481D1D"/>
    <w:rsid w:val="00481E67"/>
    <w:rsid w:val="0048249B"/>
    <w:rsid w:val="00482817"/>
    <w:rsid w:val="00483423"/>
    <w:rsid w:val="0048358E"/>
    <w:rsid w:val="00483B2B"/>
    <w:rsid w:val="00483B62"/>
    <w:rsid w:val="00483EBC"/>
    <w:rsid w:val="00484017"/>
    <w:rsid w:val="00484526"/>
    <w:rsid w:val="004846B7"/>
    <w:rsid w:val="00484A3E"/>
    <w:rsid w:val="00484ACC"/>
    <w:rsid w:val="00484DE1"/>
    <w:rsid w:val="00485060"/>
    <w:rsid w:val="00485136"/>
    <w:rsid w:val="0048524E"/>
    <w:rsid w:val="0048539E"/>
    <w:rsid w:val="0048568C"/>
    <w:rsid w:val="00485940"/>
    <w:rsid w:val="00485965"/>
    <w:rsid w:val="00485B09"/>
    <w:rsid w:val="00485C82"/>
    <w:rsid w:val="004860F1"/>
    <w:rsid w:val="00486B0D"/>
    <w:rsid w:val="00486E96"/>
    <w:rsid w:val="00486FA0"/>
    <w:rsid w:val="00487C4D"/>
    <w:rsid w:val="004902BA"/>
    <w:rsid w:val="004903DC"/>
    <w:rsid w:val="004906FA"/>
    <w:rsid w:val="00490888"/>
    <w:rsid w:val="00490AB1"/>
    <w:rsid w:val="00491032"/>
    <w:rsid w:val="00491093"/>
    <w:rsid w:val="004910A3"/>
    <w:rsid w:val="0049132D"/>
    <w:rsid w:val="00491780"/>
    <w:rsid w:val="0049189F"/>
    <w:rsid w:val="00491CC9"/>
    <w:rsid w:val="00491DA8"/>
    <w:rsid w:val="00491E21"/>
    <w:rsid w:val="00491E41"/>
    <w:rsid w:val="004923F0"/>
    <w:rsid w:val="00492533"/>
    <w:rsid w:val="0049287E"/>
    <w:rsid w:val="00492DA8"/>
    <w:rsid w:val="00492E97"/>
    <w:rsid w:val="00493313"/>
    <w:rsid w:val="004934AD"/>
    <w:rsid w:val="00493B6B"/>
    <w:rsid w:val="00493C77"/>
    <w:rsid w:val="00493DFD"/>
    <w:rsid w:val="004946B2"/>
    <w:rsid w:val="00494862"/>
    <w:rsid w:val="00494AAF"/>
    <w:rsid w:val="00494EEC"/>
    <w:rsid w:val="004958F9"/>
    <w:rsid w:val="0049597B"/>
    <w:rsid w:val="00495B8D"/>
    <w:rsid w:val="00495E2D"/>
    <w:rsid w:val="00495E55"/>
    <w:rsid w:val="004962F0"/>
    <w:rsid w:val="00496319"/>
    <w:rsid w:val="00496E8B"/>
    <w:rsid w:val="004976F0"/>
    <w:rsid w:val="0049778D"/>
    <w:rsid w:val="0049794E"/>
    <w:rsid w:val="00497C72"/>
    <w:rsid w:val="00497E14"/>
    <w:rsid w:val="004A067E"/>
    <w:rsid w:val="004A0734"/>
    <w:rsid w:val="004A0FCB"/>
    <w:rsid w:val="004A151E"/>
    <w:rsid w:val="004A180D"/>
    <w:rsid w:val="004A1ACE"/>
    <w:rsid w:val="004A1F23"/>
    <w:rsid w:val="004A244F"/>
    <w:rsid w:val="004A2E1A"/>
    <w:rsid w:val="004A3219"/>
    <w:rsid w:val="004A33CA"/>
    <w:rsid w:val="004A3A8B"/>
    <w:rsid w:val="004A45AD"/>
    <w:rsid w:val="004A4C3F"/>
    <w:rsid w:val="004A50CA"/>
    <w:rsid w:val="004A5452"/>
    <w:rsid w:val="004A5A55"/>
    <w:rsid w:val="004A6067"/>
    <w:rsid w:val="004A6EA7"/>
    <w:rsid w:val="004A725B"/>
    <w:rsid w:val="004A7471"/>
    <w:rsid w:val="004A756A"/>
    <w:rsid w:val="004A7A1F"/>
    <w:rsid w:val="004A7AC3"/>
    <w:rsid w:val="004B04C2"/>
    <w:rsid w:val="004B0506"/>
    <w:rsid w:val="004B09EA"/>
    <w:rsid w:val="004B20AC"/>
    <w:rsid w:val="004B2A51"/>
    <w:rsid w:val="004B2E36"/>
    <w:rsid w:val="004B3F78"/>
    <w:rsid w:val="004B48C8"/>
    <w:rsid w:val="004B526C"/>
    <w:rsid w:val="004B56F5"/>
    <w:rsid w:val="004B5DCE"/>
    <w:rsid w:val="004B5EB9"/>
    <w:rsid w:val="004B5F7E"/>
    <w:rsid w:val="004B600E"/>
    <w:rsid w:val="004B663C"/>
    <w:rsid w:val="004B6740"/>
    <w:rsid w:val="004B6924"/>
    <w:rsid w:val="004B6EDF"/>
    <w:rsid w:val="004B7138"/>
    <w:rsid w:val="004B7481"/>
    <w:rsid w:val="004B7522"/>
    <w:rsid w:val="004B7839"/>
    <w:rsid w:val="004B7F8C"/>
    <w:rsid w:val="004C017D"/>
    <w:rsid w:val="004C020E"/>
    <w:rsid w:val="004C05CD"/>
    <w:rsid w:val="004C0E79"/>
    <w:rsid w:val="004C1754"/>
    <w:rsid w:val="004C1B62"/>
    <w:rsid w:val="004C1D30"/>
    <w:rsid w:val="004C25C2"/>
    <w:rsid w:val="004C2A2C"/>
    <w:rsid w:val="004C2A7E"/>
    <w:rsid w:val="004C2F15"/>
    <w:rsid w:val="004C37A0"/>
    <w:rsid w:val="004C39BC"/>
    <w:rsid w:val="004C3FA1"/>
    <w:rsid w:val="004C4CB1"/>
    <w:rsid w:val="004C4F2A"/>
    <w:rsid w:val="004C517F"/>
    <w:rsid w:val="004C5681"/>
    <w:rsid w:val="004C5CAA"/>
    <w:rsid w:val="004C62F4"/>
    <w:rsid w:val="004C6919"/>
    <w:rsid w:val="004C6BDB"/>
    <w:rsid w:val="004C6CB5"/>
    <w:rsid w:val="004C6E36"/>
    <w:rsid w:val="004C74E0"/>
    <w:rsid w:val="004C774E"/>
    <w:rsid w:val="004C7763"/>
    <w:rsid w:val="004D057E"/>
    <w:rsid w:val="004D069D"/>
    <w:rsid w:val="004D0734"/>
    <w:rsid w:val="004D0D75"/>
    <w:rsid w:val="004D0FAE"/>
    <w:rsid w:val="004D0FBD"/>
    <w:rsid w:val="004D1129"/>
    <w:rsid w:val="004D11F7"/>
    <w:rsid w:val="004D197B"/>
    <w:rsid w:val="004D1F29"/>
    <w:rsid w:val="004D238C"/>
    <w:rsid w:val="004D2815"/>
    <w:rsid w:val="004D2B0E"/>
    <w:rsid w:val="004D2B56"/>
    <w:rsid w:val="004D2E54"/>
    <w:rsid w:val="004D2F63"/>
    <w:rsid w:val="004D350B"/>
    <w:rsid w:val="004D3566"/>
    <w:rsid w:val="004D35B4"/>
    <w:rsid w:val="004D39E5"/>
    <w:rsid w:val="004D39F0"/>
    <w:rsid w:val="004D3D34"/>
    <w:rsid w:val="004D3EC0"/>
    <w:rsid w:val="004D42E9"/>
    <w:rsid w:val="004D4314"/>
    <w:rsid w:val="004D4754"/>
    <w:rsid w:val="004D4781"/>
    <w:rsid w:val="004D5545"/>
    <w:rsid w:val="004D5AAB"/>
    <w:rsid w:val="004D5D31"/>
    <w:rsid w:val="004D5F93"/>
    <w:rsid w:val="004D6D44"/>
    <w:rsid w:val="004D6F91"/>
    <w:rsid w:val="004D776C"/>
    <w:rsid w:val="004D785C"/>
    <w:rsid w:val="004D7DA0"/>
    <w:rsid w:val="004E0980"/>
    <w:rsid w:val="004E0A74"/>
    <w:rsid w:val="004E0C47"/>
    <w:rsid w:val="004E113A"/>
    <w:rsid w:val="004E1300"/>
    <w:rsid w:val="004E16A0"/>
    <w:rsid w:val="004E1848"/>
    <w:rsid w:val="004E188D"/>
    <w:rsid w:val="004E2A40"/>
    <w:rsid w:val="004E2AB1"/>
    <w:rsid w:val="004E2B1F"/>
    <w:rsid w:val="004E3232"/>
    <w:rsid w:val="004E34C3"/>
    <w:rsid w:val="004E3D48"/>
    <w:rsid w:val="004E4020"/>
    <w:rsid w:val="004E4250"/>
    <w:rsid w:val="004E475D"/>
    <w:rsid w:val="004E477D"/>
    <w:rsid w:val="004E4C2C"/>
    <w:rsid w:val="004E4EBF"/>
    <w:rsid w:val="004E5354"/>
    <w:rsid w:val="004E5740"/>
    <w:rsid w:val="004E669C"/>
    <w:rsid w:val="004E692D"/>
    <w:rsid w:val="004E6D4D"/>
    <w:rsid w:val="004E7694"/>
    <w:rsid w:val="004E77BF"/>
    <w:rsid w:val="004E781A"/>
    <w:rsid w:val="004F0B07"/>
    <w:rsid w:val="004F0F64"/>
    <w:rsid w:val="004F0FB0"/>
    <w:rsid w:val="004F10B0"/>
    <w:rsid w:val="004F190A"/>
    <w:rsid w:val="004F1A85"/>
    <w:rsid w:val="004F2190"/>
    <w:rsid w:val="004F22DC"/>
    <w:rsid w:val="004F23A2"/>
    <w:rsid w:val="004F2CA9"/>
    <w:rsid w:val="004F2D01"/>
    <w:rsid w:val="004F30E7"/>
    <w:rsid w:val="004F3426"/>
    <w:rsid w:val="004F3E7F"/>
    <w:rsid w:val="004F40CC"/>
    <w:rsid w:val="004F41E2"/>
    <w:rsid w:val="004F4539"/>
    <w:rsid w:val="004F4E8A"/>
    <w:rsid w:val="004F50F5"/>
    <w:rsid w:val="004F5683"/>
    <w:rsid w:val="004F5BB7"/>
    <w:rsid w:val="004F5DB3"/>
    <w:rsid w:val="004F60C0"/>
    <w:rsid w:val="004F62AC"/>
    <w:rsid w:val="004F6485"/>
    <w:rsid w:val="004F6536"/>
    <w:rsid w:val="004F6A11"/>
    <w:rsid w:val="004F6BFA"/>
    <w:rsid w:val="004F6ED2"/>
    <w:rsid w:val="004F6FB3"/>
    <w:rsid w:val="004F728D"/>
    <w:rsid w:val="004F772A"/>
    <w:rsid w:val="004F78BD"/>
    <w:rsid w:val="004F7F0B"/>
    <w:rsid w:val="00500B96"/>
    <w:rsid w:val="00500C98"/>
    <w:rsid w:val="00500CE1"/>
    <w:rsid w:val="005012FC"/>
    <w:rsid w:val="005013CD"/>
    <w:rsid w:val="00501923"/>
    <w:rsid w:val="00501B46"/>
    <w:rsid w:val="00501E4B"/>
    <w:rsid w:val="0050207D"/>
    <w:rsid w:val="0050270B"/>
    <w:rsid w:val="00502793"/>
    <w:rsid w:val="00502970"/>
    <w:rsid w:val="005029C5"/>
    <w:rsid w:val="00503143"/>
    <w:rsid w:val="005031C1"/>
    <w:rsid w:val="00503213"/>
    <w:rsid w:val="005039F2"/>
    <w:rsid w:val="00504421"/>
    <w:rsid w:val="00504697"/>
    <w:rsid w:val="00504E2D"/>
    <w:rsid w:val="00504EF1"/>
    <w:rsid w:val="00504FEE"/>
    <w:rsid w:val="00505023"/>
    <w:rsid w:val="005052DD"/>
    <w:rsid w:val="00505BE0"/>
    <w:rsid w:val="0050611F"/>
    <w:rsid w:val="00506314"/>
    <w:rsid w:val="00506638"/>
    <w:rsid w:val="00506B30"/>
    <w:rsid w:val="00506FBC"/>
    <w:rsid w:val="0050725B"/>
    <w:rsid w:val="005074BD"/>
    <w:rsid w:val="00507623"/>
    <w:rsid w:val="0050791C"/>
    <w:rsid w:val="00507E8D"/>
    <w:rsid w:val="005102D6"/>
    <w:rsid w:val="00510702"/>
    <w:rsid w:val="00510740"/>
    <w:rsid w:val="005108C5"/>
    <w:rsid w:val="00510A4A"/>
    <w:rsid w:val="00510ED7"/>
    <w:rsid w:val="005115D2"/>
    <w:rsid w:val="005122FB"/>
    <w:rsid w:val="0051290B"/>
    <w:rsid w:val="00512AED"/>
    <w:rsid w:val="00512B6F"/>
    <w:rsid w:val="00512D69"/>
    <w:rsid w:val="005135A2"/>
    <w:rsid w:val="00513DFA"/>
    <w:rsid w:val="005140D5"/>
    <w:rsid w:val="0051431F"/>
    <w:rsid w:val="00514349"/>
    <w:rsid w:val="005145D6"/>
    <w:rsid w:val="00514843"/>
    <w:rsid w:val="005153D8"/>
    <w:rsid w:val="0051563D"/>
    <w:rsid w:val="0051625F"/>
    <w:rsid w:val="005163E4"/>
    <w:rsid w:val="005169D5"/>
    <w:rsid w:val="00516A96"/>
    <w:rsid w:val="00516AA5"/>
    <w:rsid w:val="005171FE"/>
    <w:rsid w:val="0051752B"/>
    <w:rsid w:val="0051797D"/>
    <w:rsid w:val="00517B7F"/>
    <w:rsid w:val="00520151"/>
    <w:rsid w:val="0052045C"/>
    <w:rsid w:val="0052050D"/>
    <w:rsid w:val="00520579"/>
    <w:rsid w:val="0052143B"/>
    <w:rsid w:val="00521DF7"/>
    <w:rsid w:val="00521ECC"/>
    <w:rsid w:val="005226C5"/>
    <w:rsid w:val="005226FB"/>
    <w:rsid w:val="005227F0"/>
    <w:rsid w:val="00522A84"/>
    <w:rsid w:val="00523CD1"/>
    <w:rsid w:val="00523D8D"/>
    <w:rsid w:val="00524243"/>
    <w:rsid w:val="00524425"/>
    <w:rsid w:val="0052482F"/>
    <w:rsid w:val="00524E84"/>
    <w:rsid w:val="00525ACF"/>
    <w:rsid w:val="00525C5F"/>
    <w:rsid w:val="0052618F"/>
    <w:rsid w:val="00526298"/>
    <w:rsid w:val="005262D3"/>
    <w:rsid w:val="005265A4"/>
    <w:rsid w:val="00526717"/>
    <w:rsid w:val="0052689E"/>
    <w:rsid w:val="00526B20"/>
    <w:rsid w:val="00526CFB"/>
    <w:rsid w:val="0052749D"/>
    <w:rsid w:val="00527594"/>
    <w:rsid w:val="00527AF1"/>
    <w:rsid w:val="00527C54"/>
    <w:rsid w:val="00527E74"/>
    <w:rsid w:val="005305AE"/>
    <w:rsid w:val="00530734"/>
    <w:rsid w:val="00530AAD"/>
    <w:rsid w:val="00530D07"/>
    <w:rsid w:val="005311AF"/>
    <w:rsid w:val="0053120B"/>
    <w:rsid w:val="0053143E"/>
    <w:rsid w:val="0053149A"/>
    <w:rsid w:val="00531A6E"/>
    <w:rsid w:val="00531C8C"/>
    <w:rsid w:val="00531F1C"/>
    <w:rsid w:val="0053238B"/>
    <w:rsid w:val="00532676"/>
    <w:rsid w:val="005328BB"/>
    <w:rsid w:val="00532C26"/>
    <w:rsid w:val="0053311B"/>
    <w:rsid w:val="005332DF"/>
    <w:rsid w:val="0053354E"/>
    <w:rsid w:val="00533725"/>
    <w:rsid w:val="00533AB5"/>
    <w:rsid w:val="00533BFC"/>
    <w:rsid w:val="00533E44"/>
    <w:rsid w:val="00533F99"/>
    <w:rsid w:val="00534061"/>
    <w:rsid w:val="005341F3"/>
    <w:rsid w:val="00534A4B"/>
    <w:rsid w:val="005351B0"/>
    <w:rsid w:val="00535210"/>
    <w:rsid w:val="00535514"/>
    <w:rsid w:val="00535557"/>
    <w:rsid w:val="005359A8"/>
    <w:rsid w:val="00535F94"/>
    <w:rsid w:val="00536A28"/>
    <w:rsid w:val="00536A80"/>
    <w:rsid w:val="00536B1C"/>
    <w:rsid w:val="005371EC"/>
    <w:rsid w:val="005374D9"/>
    <w:rsid w:val="005374FA"/>
    <w:rsid w:val="00537853"/>
    <w:rsid w:val="005378DE"/>
    <w:rsid w:val="005378ED"/>
    <w:rsid w:val="005379B8"/>
    <w:rsid w:val="0054047D"/>
    <w:rsid w:val="005405C3"/>
    <w:rsid w:val="00540847"/>
    <w:rsid w:val="00541359"/>
    <w:rsid w:val="0054163B"/>
    <w:rsid w:val="00541B31"/>
    <w:rsid w:val="0054262E"/>
    <w:rsid w:val="00542789"/>
    <w:rsid w:val="0054289F"/>
    <w:rsid w:val="00542FD2"/>
    <w:rsid w:val="00543A81"/>
    <w:rsid w:val="00543CF4"/>
    <w:rsid w:val="005446D1"/>
    <w:rsid w:val="0054481B"/>
    <w:rsid w:val="00544F2B"/>
    <w:rsid w:val="00544FB6"/>
    <w:rsid w:val="005451C7"/>
    <w:rsid w:val="00545A8C"/>
    <w:rsid w:val="00545D0B"/>
    <w:rsid w:val="005462D9"/>
    <w:rsid w:val="005462E7"/>
    <w:rsid w:val="005464DC"/>
    <w:rsid w:val="005468F9"/>
    <w:rsid w:val="005475F8"/>
    <w:rsid w:val="005476AE"/>
    <w:rsid w:val="0055051E"/>
    <w:rsid w:val="005506A0"/>
    <w:rsid w:val="00550CD6"/>
    <w:rsid w:val="00550F94"/>
    <w:rsid w:val="005511E6"/>
    <w:rsid w:val="005514EC"/>
    <w:rsid w:val="005516B8"/>
    <w:rsid w:val="005517C2"/>
    <w:rsid w:val="0055182C"/>
    <w:rsid w:val="00552AC6"/>
    <w:rsid w:val="00552CF6"/>
    <w:rsid w:val="00552D78"/>
    <w:rsid w:val="00552E0C"/>
    <w:rsid w:val="005530EC"/>
    <w:rsid w:val="00553427"/>
    <w:rsid w:val="00553577"/>
    <w:rsid w:val="00553E60"/>
    <w:rsid w:val="005540B6"/>
    <w:rsid w:val="005541B8"/>
    <w:rsid w:val="005542E7"/>
    <w:rsid w:val="005543EA"/>
    <w:rsid w:val="00554601"/>
    <w:rsid w:val="00554C64"/>
    <w:rsid w:val="00554C9F"/>
    <w:rsid w:val="00554F51"/>
    <w:rsid w:val="005550FB"/>
    <w:rsid w:val="00555136"/>
    <w:rsid w:val="00555160"/>
    <w:rsid w:val="005557EE"/>
    <w:rsid w:val="00555A46"/>
    <w:rsid w:val="00555A6C"/>
    <w:rsid w:val="00555E37"/>
    <w:rsid w:val="00556399"/>
    <w:rsid w:val="00556C7E"/>
    <w:rsid w:val="0055708A"/>
    <w:rsid w:val="005574D3"/>
    <w:rsid w:val="00557690"/>
    <w:rsid w:val="00557960"/>
    <w:rsid w:val="00557AD5"/>
    <w:rsid w:val="00557C73"/>
    <w:rsid w:val="00557F03"/>
    <w:rsid w:val="00560175"/>
    <w:rsid w:val="00560B4A"/>
    <w:rsid w:val="00561272"/>
    <w:rsid w:val="00561328"/>
    <w:rsid w:val="005620A0"/>
    <w:rsid w:val="0056243A"/>
    <w:rsid w:val="005624BE"/>
    <w:rsid w:val="00562A06"/>
    <w:rsid w:val="00563215"/>
    <w:rsid w:val="00563277"/>
    <w:rsid w:val="005634FA"/>
    <w:rsid w:val="00563915"/>
    <w:rsid w:val="00563AF1"/>
    <w:rsid w:val="00563B99"/>
    <w:rsid w:val="00563BC7"/>
    <w:rsid w:val="00564033"/>
    <w:rsid w:val="0056444D"/>
    <w:rsid w:val="00564C06"/>
    <w:rsid w:val="005650CD"/>
    <w:rsid w:val="0056552D"/>
    <w:rsid w:val="005658E6"/>
    <w:rsid w:val="0056613F"/>
    <w:rsid w:val="0056664B"/>
    <w:rsid w:val="005668FA"/>
    <w:rsid w:val="00566B04"/>
    <w:rsid w:val="00566CA6"/>
    <w:rsid w:val="00566E5B"/>
    <w:rsid w:val="00567527"/>
    <w:rsid w:val="00567ED9"/>
    <w:rsid w:val="00570184"/>
    <w:rsid w:val="005702D8"/>
    <w:rsid w:val="00570625"/>
    <w:rsid w:val="00570722"/>
    <w:rsid w:val="005708E2"/>
    <w:rsid w:val="00570C1E"/>
    <w:rsid w:val="00571720"/>
    <w:rsid w:val="00571D1B"/>
    <w:rsid w:val="005720C7"/>
    <w:rsid w:val="00572196"/>
    <w:rsid w:val="00572284"/>
    <w:rsid w:val="00572528"/>
    <w:rsid w:val="00572648"/>
    <w:rsid w:val="00572754"/>
    <w:rsid w:val="005732AF"/>
    <w:rsid w:val="00573A99"/>
    <w:rsid w:val="00573D49"/>
    <w:rsid w:val="0057438C"/>
    <w:rsid w:val="005750FB"/>
    <w:rsid w:val="005758FB"/>
    <w:rsid w:val="00575C90"/>
    <w:rsid w:val="00575E53"/>
    <w:rsid w:val="00576D0C"/>
    <w:rsid w:val="00577187"/>
    <w:rsid w:val="005771FA"/>
    <w:rsid w:val="00577825"/>
    <w:rsid w:val="00577870"/>
    <w:rsid w:val="0057791B"/>
    <w:rsid w:val="00577B27"/>
    <w:rsid w:val="00577D6F"/>
    <w:rsid w:val="00580461"/>
    <w:rsid w:val="00580846"/>
    <w:rsid w:val="00580A55"/>
    <w:rsid w:val="00580AE9"/>
    <w:rsid w:val="00580B51"/>
    <w:rsid w:val="00580DB8"/>
    <w:rsid w:val="00581A11"/>
    <w:rsid w:val="0058226D"/>
    <w:rsid w:val="00582583"/>
    <w:rsid w:val="00582606"/>
    <w:rsid w:val="0058271F"/>
    <w:rsid w:val="00582E78"/>
    <w:rsid w:val="00583DB7"/>
    <w:rsid w:val="00583EC4"/>
    <w:rsid w:val="00584287"/>
    <w:rsid w:val="005843DE"/>
    <w:rsid w:val="005858E0"/>
    <w:rsid w:val="00585E26"/>
    <w:rsid w:val="00586698"/>
    <w:rsid w:val="00586782"/>
    <w:rsid w:val="00586799"/>
    <w:rsid w:val="005873CD"/>
    <w:rsid w:val="005878D1"/>
    <w:rsid w:val="005878DF"/>
    <w:rsid w:val="00587B1E"/>
    <w:rsid w:val="00587B74"/>
    <w:rsid w:val="00590AE9"/>
    <w:rsid w:val="00590DE5"/>
    <w:rsid w:val="00590F19"/>
    <w:rsid w:val="005910E0"/>
    <w:rsid w:val="0059166F"/>
    <w:rsid w:val="005918EE"/>
    <w:rsid w:val="0059236B"/>
    <w:rsid w:val="0059237F"/>
    <w:rsid w:val="00592592"/>
    <w:rsid w:val="00592F73"/>
    <w:rsid w:val="00593307"/>
    <w:rsid w:val="00593329"/>
    <w:rsid w:val="0059348F"/>
    <w:rsid w:val="005936B0"/>
    <w:rsid w:val="005939BF"/>
    <w:rsid w:val="00593E45"/>
    <w:rsid w:val="005940EB"/>
    <w:rsid w:val="005942B0"/>
    <w:rsid w:val="005942E4"/>
    <w:rsid w:val="00594CF1"/>
    <w:rsid w:val="00594D64"/>
    <w:rsid w:val="00595174"/>
    <w:rsid w:val="00595438"/>
    <w:rsid w:val="0059572E"/>
    <w:rsid w:val="00595DDB"/>
    <w:rsid w:val="005965B2"/>
    <w:rsid w:val="005967F3"/>
    <w:rsid w:val="00596B98"/>
    <w:rsid w:val="00596BFA"/>
    <w:rsid w:val="00596C60"/>
    <w:rsid w:val="00596EDC"/>
    <w:rsid w:val="005974ED"/>
    <w:rsid w:val="005979D0"/>
    <w:rsid w:val="005A05E0"/>
    <w:rsid w:val="005A09F9"/>
    <w:rsid w:val="005A0C5C"/>
    <w:rsid w:val="005A130A"/>
    <w:rsid w:val="005A131C"/>
    <w:rsid w:val="005A1661"/>
    <w:rsid w:val="005A19B4"/>
    <w:rsid w:val="005A1DBA"/>
    <w:rsid w:val="005A2146"/>
    <w:rsid w:val="005A2588"/>
    <w:rsid w:val="005A2737"/>
    <w:rsid w:val="005A2B9E"/>
    <w:rsid w:val="005A32A6"/>
    <w:rsid w:val="005A3529"/>
    <w:rsid w:val="005A362A"/>
    <w:rsid w:val="005A3D38"/>
    <w:rsid w:val="005A457C"/>
    <w:rsid w:val="005A5D49"/>
    <w:rsid w:val="005A5D79"/>
    <w:rsid w:val="005A5E39"/>
    <w:rsid w:val="005A6029"/>
    <w:rsid w:val="005A6686"/>
    <w:rsid w:val="005A7142"/>
    <w:rsid w:val="005A7148"/>
    <w:rsid w:val="005A74D0"/>
    <w:rsid w:val="005A75F0"/>
    <w:rsid w:val="005B024D"/>
    <w:rsid w:val="005B02EA"/>
    <w:rsid w:val="005B03B3"/>
    <w:rsid w:val="005B0535"/>
    <w:rsid w:val="005B07CC"/>
    <w:rsid w:val="005B07CF"/>
    <w:rsid w:val="005B09E7"/>
    <w:rsid w:val="005B0DB0"/>
    <w:rsid w:val="005B0F77"/>
    <w:rsid w:val="005B1090"/>
    <w:rsid w:val="005B1106"/>
    <w:rsid w:val="005B1604"/>
    <w:rsid w:val="005B166C"/>
    <w:rsid w:val="005B167D"/>
    <w:rsid w:val="005B18F3"/>
    <w:rsid w:val="005B191A"/>
    <w:rsid w:val="005B1C69"/>
    <w:rsid w:val="005B1F64"/>
    <w:rsid w:val="005B2306"/>
    <w:rsid w:val="005B23F7"/>
    <w:rsid w:val="005B280F"/>
    <w:rsid w:val="005B2D2C"/>
    <w:rsid w:val="005B3345"/>
    <w:rsid w:val="005B3521"/>
    <w:rsid w:val="005B3AA6"/>
    <w:rsid w:val="005B43F4"/>
    <w:rsid w:val="005B467E"/>
    <w:rsid w:val="005B497A"/>
    <w:rsid w:val="005B4DC1"/>
    <w:rsid w:val="005B4FAD"/>
    <w:rsid w:val="005B5350"/>
    <w:rsid w:val="005B568D"/>
    <w:rsid w:val="005B5816"/>
    <w:rsid w:val="005B5A66"/>
    <w:rsid w:val="005B65FB"/>
    <w:rsid w:val="005B6D1E"/>
    <w:rsid w:val="005B78DB"/>
    <w:rsid w:val="005B7BFF"/>
    <w:rsid w:val="005B7D6B"/>
    <w:rsid w:val="005C0307"/>
    <w:rsid w:val="005C06F5"/>
    <w:rsid w:val="005C0908"/>
    <w:rsid w:val="005C0ED5"/>
    <w:rsid w:val="005C1995"/>
    <w:rsid w:val="005C1DBD"/>
    <w:rsid w:val="005C1DD1"/>
    <w:rsid w:val="005C2242"/>
    <w:rsid w:val="005C28B4"/>
    <w:rsid w:val="005C2C72"/>
    <w:rsid w:val="005C2D8C"/>
    <w:rsid w:val="005C2DC4"/>
    <w:rsid w:val="005C2E89"/>
    <w:rsid w:val="005C4180"/>
    <w:rsid w:val="005C4B7E"/>
    <w:rsid w:val="005C4C04"/>
    <w:rsid w:val="005C4CF7"/>
    <w:rsid w:val="005C4DA8"/>
    <w:rsid w:val="005C5033"/>
    <w:rsid w:val="005C52B6"/>
    <w:rsid w:val="005C59D7"/>
    <w:rsid w:val="005C5F96"/>
    <w:rsid w:val="005C6018"/>
    <w:rsid w:val="005C627F"/>
    <w:rsid w:val="005C67D4"/>
    <w:rsid w:val="005C6D21"/>
    <w:rsid w:val="005C7148"/>
    <w:rsid w:val="005C72A8"/>
    <w:rsid w:val="005C747B"/>
    <w:rsid w:val="005C7480"/>
    <w:rsid w:val="005C7772"/>
    <w:rsid w:val="005C7AA1"/>
    <w:rsid w:val="005D03BA"/>
    <w:rsid w:val="005D0B3D"/>
    <w:rsid w:val="005D0EB8"/>
    <w:rsid w:val="005D1027"/>
    <w:rsid w:val="005D15BD"/>
    <w:rsid w:val="005D1605"/>
    <w:rsid w:val="005D1983"/>
    <w:rsid w:val="005D1BB4"/>
    <w:rsid w:val="005D22A9"/>
    <w:rsid w:val="005D2A72"/>
    <w:rsid w:val="005D2B02"/>
    <w:rsid w:val="005D3C21"/>
    <w:rsid w:val="005D4160"/>
    <w:rsid w:val="005D430A"/>
    <w:rsid w:val="005D44AE"/>
    <w:rsid w:val="005D4720"/>
    <w:rsid w:val="005D4766"/>
    <w:rsid w:val="005D478F"/>
    <w:rsid w:val="005D53C5"/>
    <w:rsid w:val="005D5436"/>
    <w:rsid w:val="005D5691"/>
    <w:rsid w:val="005D5773"/>
    <w:rsid w:val="005D65DE"/>
    <w:rsid w:val="005D6C0B"/>
    <w:rsid w:val="005D746D"/>
    <w:rsid w:val="005E040B"/>
    <w:rsid w:val="005E0B19"/>
    <w:rsid w:val="005E0FD9"/>
    <w:rsid w:val="005E11AB"/>
    <w:rsid w:val="005E1331"/>
    <w:rsid w:val="005E140E"/>
    <w:rsid w:val="005E17C0"/>
    <w:rsid w:val="005E1D4D"/>
    <w:rsid w:val="005E1DA0"/>
    <w:rsid w:val="005E23C4"/>
    <w:rsid w:val="005E2A06"/>
    <w:rsid w:val="005E319A"/>
    <w:rsid w:val="005E3AF3"/>
    <w:rsid w:val="005E3D88"/>
    <w:rsid w:val="005E405A"/>
    <w:rsid w:val="005E42A3"/>
    <w:rsid w:val="005E4524"/>
    <w:rsid w:val="005E465F"/>
    <w:rsid w:val="005E4725"/>
    <w:rsid w:val="005E48DF"/>
    <w:rsid w:val="005E5748"/>
    <w:rsid w:val="005E5AEB"/>
    <w:rsid w:val="005E5BAB"/>
    <w:rsid w:val="005E6048"/>
    <w:rsid w:val="005E6650"/>
    <w:rsid w:val="005E6858"/>
    <w:rsid w:val="005E6BEF"/>
    <w:rsid w:val="005E70EA"/>
    <w:rsid w:val="005E76B9"/>
    <w:rsid w:val="005E7708"/>
    <w:rsid w:val="005E7A8B"/>
    <w:rsid w:val="005F002D"/>
    <w:rsid w:val="005F0E47"/>
    <w:rsid w:val="005F1357"/>
    <w:rsid w:val="005F13E1"/>
    <w:rsid w:val="005F160F"/>
    <w:rsid w:val="005F169D"/>
    <w:rsid w:val="005F272B"/>
    <w:rsid w:val="005F28E1"/>
    <w:rsid w:val="005F3A25"/>
    <w:rsid w:val="005F3C4B"/>
    <w:rsid w:val="005F4313"/>
    <w:rsid w:val="005F433D"/>
    <w:rsid w:val="005F4359"/>
    <w:rsid w:val="005F476A"/>
    <w:rsid w:val="005F4D58"/>
    <w:rsid w:val="005F55DA"/>
    <w:rsid w:val="005F5614"/>
    <w:rsid w:val="005F57AA"/>
    <w:rsid w:val="005F5878"/>
    <w:rsid w:val="005F5E89"/>
    <w:rsid w:val="005F5F7F"/>
    <w:rsid w:val="005F63D7"/>
    <w:rsid w:val="005F654E"/>
    <w:rsid w:val="005F6BDC"/>
    <w:rsid w:val="005F6D2A"/>
    <w:rsid w:val="005F723B"/>
    <w:rsid w:val="005F73C1"/>
    <w:rsid w:val="005F779C"/>
    <w:rsid w:val="005F77C5"/>
    <w:rsid w:val="005F7A9A"/>
    <w:rsid w:val="006000B4"/>
    <w:rsid w:val="006006CB"/>
    <w:rsid w:val="00600734"/>
    <w:rsid w:val="0060076E"/>
    <w:rsid w:val="006007D6"/>
    <w:rsid w:val="006009DA"/>
    <w:rsid w:val="00600D67"/>
    <w:rsid w:val="0060139D"/>
    <w:rsid w:val="006014B2"/>
    <w:rsid w:val="00601619"/>
    <w:rsid w:val="006016AB"/>
    <w:rsid w:val="00601A4B"/>
    <w:rsid w:val="00601E64"/>
    <w:rsid w:val="0060204F"/>
    <w:rsid w:val="00602180"/>
    <w:rsid w:val="00602542"/>
    <w:rsid w:val="00602776"/>
    <w:rsid w:val="006028DC"/>
    <w:rsid w:val="00602F43"/>
    <w:rsid w:val="006032E3"/>
    <w:rsid w:val="006034EC"/>
    <w:rsid w:val="00603C48"/>
    <w:rsid w:val="006044DF"/>
    <w:rsid w:val="0060565E"/>
    <w:rsid w:val="00605AC5"/>
    <w:rsid w:val="00606618"/>
    <w:rsid w:val="006067C3"/>
    <w:rsid w:val="00607031"/>
    <w:rsid w:val="00607511"/>
    <w:rsid w:val="006075B4"/>
    <w:rsid w:val="0060769F"/>
    <w:rsid w:val="006076A5"/>
    <w:rsid w:val="006078A1"/>
    <w:rsid w:val="006079C2"/>
    <w:rsid w:val="00607BF1"/>
    <w:rsid w:val="00607EAD"/>
    <w:rsid w:val="00610010"/>
    <w:rsid w:val="00610310"/>
    <w:rsid w:val="0061036F"/>
    <w:rsid w:val="00610BEA"/>
    <w:rsid w:val="00610D08"/>
    <w:rsid w:val="006110A0"/>
    <w:rsid w:val="00611198"/>
    <w:rsid w:val="00611452"/>
    <w:rsid w:val="00611973"/>
    <w:rsid w:val="00611FFD"/>
    <w:rsid w:val="00612079"/>
    <w:rsid w:val="00612141"/>
    <w:rsid w:val="0061281E"/>
    <w:rsid w:val="00612BFD"/>
    <w:rsid w:val="006134E4"/>
    <w:rsid w:val="006137B5"/>
    <w:rsid w:val="00613E1A"/>
    <w:rsid w:val="00613E9A"/>
    <w:rsid w:val="0061430C"/>
    <w:rsid w:val="006148B0"/>
    <w:rsid w:val="00614AEF"/>
    <w:rsid w:val="00614B6E"/>
    <w:rsid w:val="0061517A"/>
    <w:rsid w:val="00615793"/>
    <w:rsid w:val="006157C1"/>
    <w:rsid w:val="00615CA4"/>
    <w:rsid w:val="00615CFF"/>
    <w:rsid w:val="00615F53"/>
    <w:rsid w:val="006161D5"/>
    <w:rsid w:val="00616447"/>
    <w:rsid w:val="0061670D"/>
    <w:rsid w:val="00616911"/>
    <w:rsid w:val="00616F9C"/>
    <w:rsid w:val="00616FA6"/>
    <w:rsid w:val="00617443"/>
    <w:rsid w:val="00617854"/>
    <w:rsid w:val="00617900"/>
    <w:rsid w:val="00617A2F"/>
    <w:rsid w:val="00617C14"/>
    <w:rsid w:val="00617FBB"/>
    <w:rsid w:val="00620057"/>
    <w:rsid w:val="006205B5"/>
    <w:rsid w:val="006206EB"/>
    <w:rsid w:val="006207D9"/>
    <w:rsid w:val="006210F8"/>
    <w:rsid w:val="006213C1"/>
    <w:rsid w:val="0062141F"/>
    <w:rsid w:val="00621441"/>
    <w:rsid w:val="0062198D"/>
    <w:rsid w:val="00621C0E"/>
    <w:rsid w:val="00621CA2"/>
    <w:rsid w:val="00621F96"/>
    <w:rsid w:val="00622238"/>
    <w:rsid w:val="0062281F"/>
    <w:rsid w:val="00623096"/>
    <w:rsid w:val="006236B5"/>
    <w:rsid w:val="00623A7C"/>
    <w:rsid w:val="00623E87"/>
    <w:rsid w:val="006240CB"/>
    <w:rsid w:val="00624236"/>
    <w:rsid w:val="0062466C"/>
    <w:rsid w:val="006247EF"/>
    <w:rsid w:val="00624894"/>
    <w:rsid w:val="00624D39"/>
    <w:rsid w:val="00624DFE"/>
    <w:rsid w:val="00624F65"/>
    <w:rsid w:val="00625400"/>
    <w:rsid w:val="00625430"/>
    <w:rsid w:val="0062580D"/>
    <w:rsid w:val="006259D5"/>
    <w:rsid w:val="00625AD8"/>
    <w:rsid w:val="006261EC"/>
    <w:rsid w:val="00626267"/>
    <w:rsid w:val="00626684"/>
    <w:rsid w:val="00626893"/>
    <w:rsid w:val="00626CD1"/>
    <w:rsid w:val="00627668"/>
    <w:rsid w:val="0062781F"/>
    <w:rsid w:val="00627A55"/>
    <w:rsid w:val="00627C97"/>
    <w:rsid w:val="0063007A"/>
    <w:rsid w:val="006304A6"/>
    <w:rsid w:val="0063054A"/>
    <w:rsid w:val="00630732"/>
    <w:rsid w:val="0063102B"/>
    <w:rsid w:val="006311E8"/>
    <w:rsid w:val="0063146A"/>
    <w:rsid w:val="00631878"/>
    <w:rsid w:val="00631ACB"/>
    <w:rsid w:val="00632683"/>
    <w:rsid w:val="006327E4"/>
    <w:rsid w:val="00632B26"/>
    <w:rsid w:val="00632C6A"/>
    <w:rsid w:val="00632F4D"/>
    <w:rsid w:val="006330EE"/>
    <w:rsid w:val="0063349F"/>
    <w:rsid w:val="006335D2"/>
    <w:rsid w:val="00634BCC"/>
    <w:rsid w:val="00634F3F"/>
    <w:rsid w:val="00635BDB"/>
    <w:rsid w:val="0063637D"/>
    <w:rsid w:val="00636744"/>
    <w:rsid w:val="00636855"/>
    <w:rsid w:val="00637066"/>
    <w:rsid w:val="006370B6"/>
    <w:rsid w:val="0063752F"/>
    <w:rsid w:val="0063757E"/>
    <w:rsid w:val="006379E0"/>
    <w:rsid w:val="00637E31"/>
    <w:rsid w:val="00637F31"/>
    <w:rsid w:val="00640B57"/>
    <w:rsid w:val="00640D4D"/>
    <w:rsid w:val="00640DD6"/>
    <w:rsid w:val="006417D2"/>
    <w:rsid w:val="006418BE"/>
    <w:rsid w:val="0064197B"/>
    <w:rsid w:val="00641EEE"/>
    <w:rsid w:val="006422E3"/>
    <w:rsid w:val="00642581"/>
    <w:rsid w:val="00642636"/>
    <w:rsid w:val="00642810"/>
    <w:rsid w:val="00642E58"/>
    <w:rsid w:val="00643185"/>
    <w:rsid w:val="006433DE"/>
    <w:rsid w:val="00643B4A"/>
    <w:rsid w:val="00643D63"/>
    <w:rsid w:val="006446CD"/>
    <w:rsid w:val="006449B3"/>
    <w:rsid w:val="00645291"/>
    <w:rsid w:val="006457DF"/>
    <w:rsid w:val="00645EE4"/>
    <w:rsid w:val="006465D9"/>
    <w:rsid w:val="006466CB"/>
    <w:rsid w:val="00646825"/>
    <w:rsid w:val="00646AE9"/>
    <w:rsid w:val="00646FF1"/>
    <w:rsid w:val="006475FB"/>
    <w:rsid w:val="006477D7"/>
    <w:rsid w:val="00647825"/>
    <w:rsid w:val="00647C63"/>
    <w:rsid w:val="006507BC"/>
    <w:rsid w:val="00650890"/>
    <w:rsid w:val="00650AB0"/>
    <w:rsid w:val="00650DEE"/>
    <w:rsid w:val="0065100E"/>
    <w:rsid w:val="00651666"/>
    <w:rsid w:val="00651E4E"/>
    <w:rsid w:val="00651E79"/>
    <w:rsid w:val="00651F74"/>
    <w:rsid w:val="006526BA"/>
    <w:rsid w:val="006527A5"/>
    <w:rsid w:val="006527C3"/>
    <w:rsid w:val="006527F8"/>
    <w:rsid w:val="00652853"/>
    <w:rsid w:val="0065297C"/>
    <w:rsid w:val="00652E40"/>
    <w:rsid w:val="006533BB"/>
    <w:rsid w:val="00653BC5"/>
    <w:rsid w:val="0065479D"/>
    <w:rsid w:val="00654C97"/>
    <w:rsid w:val="00654E5C"/>
    <w:rsid w:val="00655318"/>
    <w:rsid w:val="00655382"/>
    <w:rsid w:val="006557B2"/>
    <w:rsid w:val="0065598D"/>
    <w:rsid w:val="00655BFB"/>
    <w:rsid w:val="00655E8D"/>
    <w:rsid w:val="00655EFE"/>
    <w:rsid w:val="006568B4"/>
    <w:rsid w:val="00656D2B"/>
    <w:rsid w:val="00656F19"/>
    <w:rsid w:val="0065717C"/>
    <w:rsid w:val="0065728C"/>
    <w:rsid w:val="006572D0"/>
    <w:rsid w:val="006573D3"/>
    <w:rsid w:val="0065765F"/>
    <w:rsid w:val="006579E5"/>
    <w:rsid w:val="00657D03"/>
    <w:rsid w:val="0066036F"/>
    <w:rsid w:val="006607FB"/>
    <w:rsid w:val="0066083E"/>
    <w:rsid w:val="006608DA"/>
    <w:rsid w:val="00660ADC"/>
    <w:rsid w:val="00660D64"/>
    <w:rsid w:val="00661267"/>
    <w:rsid w:val="00661AB5"/>
    <w:rsid w:val="00661D44"/>
    <w:rsid w:val="00661FDB"/>
    <w:rsid w:val="006620F1"/>
    <w:rsid w:val="00662135"/>
    <w:rsid w:val="0066237E"/>
    <w:rsid w:val="006631F3"/>
    <w:rsid w:val="006633C3"/>
    <w:rsid w:val="00663738"/>
    <w:rsid w:val="006637D9"/>
    <w:rsid w:val="00663B82"/>
    <w:rsid w:val="00664693"/>
    <w:rsid w:val="00664CBE"/>
    <w:rsid w:val="00664EDF"/>
    <w:rsid w:val="00665A55"/>
    <w:rsid w:val="00665A66"/>
    <w:rsid w:val="00665D72"/>
    <w:rsid w:val="006665C0"/>
    <w:rsid w:val="006668AC"/>
    <w:rsid w:val="00666CC5"/>
    <w:rsid w:val="00667008"/>
    <w:rsid w:val="00667280"/>
    <w:rsid w:val="00667491"/>
    <w:rsid w:val="006701BA"/>
    <w:rsid w:val="00670486"/>
    <w:rsid w:val="00670DF5"/>
    <w:rsid w:val="00670F81"/>
    <w:rsid w:val="00671022"/>
    <w:rsid w:val="006710BF"/>
    <w:rsid w:val="00671700"/>
    <w:rsid w:val="00671C0F"/>
    <w:rsid w:val="006728A0"/>
    <w:rsid w:val="00672B94"/>
    <w:rsid w:val="00672C86"/>
    <w:rsid w:val="0067391A"/>
    <w:rsid w:val="00673CE5"/>
    <w:rsid w:val="00673CEA"/>
    <w:rsid w:val="00673DCC"/>
    <w:rsid w:val="006740D3"/>
    <w:rsid w:val="00674F99"/>
    <w:rsid w:val="00674FA8"/>
    <w:rsid w:val="0067501E"/>
    <w:rsid w:val="00675094"/>
    <w:rsid w:val="00675334"/>
    <w:rsid w:val="006753EF"/>
    <w:rsid w:val="0067588E"/>
    <w:rsid w:val="00675FB5"/>
    <w:rsid w:val="00676A28"/>
    <w:rsid w:val="00676D9D"/>
    <w:rsid w:val="00676DE1"/>
    <w:rsid w:val="0067790D"/>
    <w:rsid w:val="00677DA3"/>
    <w:rsid w:val="00680373"/>
    <w:rsid w:val="0068043B"/>
    <w:rsid w:val="006809BF"/>
    <w:rsid w:val="00680B44"/>
    <w:rsid w:val="00680C41"/>
    <w:rsid w:val="00681359"/>
    <w:rsid w:val="00681388"/>
    <w:rsid w:val="0068162F"/>
    <w:rsid w:val="0068169D"/>
    <w:rsid w:val="006819F4"/>
    <w:rsid w:val="0068258B"/>
    <w:rsid w:val="00682996"/>
    <w:rsid w:val="006832D7"/>
    <w:rsid w:val="006838CF"/>
    <w:rsid w:val="00684339"/>
    <w:rsid w:val="0068437E"/>
    <w:rsid w:val="00684A25"/>
    <w:rsid w:val="006850A8"/>
    <w:rsid w:val="006850F4"/>
    <w:rsid w:val="00686409"/>
    <w:rsid w:val="006870D2"/>
    <w:rsid w:val="00687277"/>
    <w:rsid w:val="00687D7D"/>
    <w:rsid w:val="00687FE5"/>
    <w:rsid w:val="006900B4"/>
    <w:rsid w:val="00690668"/>
    <w:rsid w:val="0069067F"/>
    <w:rsid w:val="00690DB1"/>
    <w:rsid w:val="00691045"/>
    <w:rsid w:val="006912C9"/>
    <w:rsid w:val="006920AA"/>
    <w:rsid w:val="006921B5"/>
    <w:rsid w:val="006925BD"/>
    <w:rsid w:val="0069288B"/>
    <w:rsid w:val="00692FA1"/>
    <w:rsid w:val="0069302B"/>
    <w:rsid w:val="006930B6"/>
    <w:rsid w:val="0069329A"/>
    <w:rsid w:val="0069352C"/>
    <w:rsid w:val="00693800"/>
    <w:rsid w:val="00693CC3"/>
    <w:rsid w:val="00693D45"/>
    <w:rsid w:val="00694070"/>
    <w:rsid w:val="006944B2"/>
    <w:rsid w:val="00694B50"/>
    <w:rsid w:val="00694E54"/>
    <w:rsid w:val="00694F3C"/>
    <w:rsid w:val="00694F8A"/>
    <w:rsid w:val="00695171"/>
    <w:rsid w:val="00695256"/>
    <w:rsid w:val="0069585D"/>
    <w:rsid w:val="00695D86"/>
    <w:rsid w:val="006965D6"/>
    <w:rsid w:val="006967F6"/>
    <w:rsid w:val="006970F9"/>
    <w:rsid w:val="006971CD"/>
    <w:rsid w:val="00697792"/>
    <w:rsid w:val="00697B3F"/>
    <w:rsid w:val="006A0867"/>
    <w:rsid w:val="006A0974"/>
    <w:rsid w:val="006A0A24"/>
    <w:rsid w:val="006A0EC2"/>
    <w:rsid w:val="006A0FA7"/>
    <w:rsid w:val="006A141D"/>
    <w:rsid w:val="006A1A1A"/>
    <w:rsid w:val="006A1A33"/>
    <w:rsid w:val="006A1EDB"/>
    <w:rsid w:val="006A1F8B"/>
    <w:rsid w:val="006A200E"/>
    <w:rsid w:val="006A2ED5"/>
    <w:rsid w:val="006A3EF2"/>
    <w:rsid w:val="006A48D1"/>
    <w:rsid w:val="006A4C2F"/>
    <w:rsid w:val="006A4C77"/>
    <w:rsid w:val="006A4E47"/>
    <w:rsid w:val="006A4E75"/>
    <w:rsid w:val="006A5172"/>
    <w:rsid w:val="006A52A7"/>
    <w:rsid w:val="006A52B4"/>
    <w:rsid w:val="006A5354"/>
    <w:rsid w:val="006A5496"/>
    <w:rsid w:val="006A563C"/>
    <w:rsid w:val="006A5EC5"/>
    <w:rsid w:val="006A617D"/>
    <w:rsid w:val="006A675C"/>
    <w:rsid w:val="006A75C2"/>
    <w:rsid w:val="006B0B25"/>
    <w:rsid w:val="006B0F65"/>
    <w:rsid w:val="006B1238"/>
    <w:rsid w:val="006B16BC"/>
    <w:rsid w:val="006B1A85"/>
    <w:rsid w:val="006B1D3F"/>
    <w:rsid w:val="006B3163"/>
    <w:rsid w:val="006B32BD"/>
    <w:rsid w:val="006B3907"/>
    <w:rsid w:val="006B40C5"/>
    <w:rsid w:val="006B475E"/>
    <w:rsid w:val="006B47B2"/>
    <w:rsid w:val="006B4CB5"/>
    <w:rsid w:val="006B4DB9"/>
    <w:rsid w:val="006B5044"/>
    <w:rsid w:val="006B53FA"/>
    <w:rsid w:val="006B57EC"/>
    <w:rsid w:val="006B6CCA"/>
    <w:rsid w:val="006B6D5B"/>
    <w:rsid w:val="006B73E1"/>
    <w:rsid w:val="006B7843"/>
    <w:rsid w:val="006B7A97"/>
    <w:rsid w:val="006B7F62"/>
    <w:rsid w:val="006C0131"/>
    <w:rsid w:val="006C039A"/>
    <w:rsid w:val="006C0455"/>
    <w:rsid w:val="006C0A36"/>
    <w:rsid w:val="006C0A84"/>
    <w:rsid w:val="006C1050"/>
    <w:rsid w:val="006C11A5"/>
    <w:rsid w:val="006C17A5"/>
    <w:rsid w:val="006C1958"/>
    <w:rsid w:val="006C1D6B"/>
    <w:rsid w:val="006C2729"/>
    <w:rsid w:val="006C2DF5"/>
    <w:rsid w:val="006C2E8D"/>
    <w:rsid w:val="006C2EAF"/>
    <w:rsid w:val="006C319B"/>
    <w:rsid w:val="006C378A"/>
    <w:rsid w:val="006C3814"/>
    <w:rsid w:val="006C3C67"/>
    <w:rsid w:val="006C4420"/>
    <w:rsid w:val="006C57EA"/>
    <w:rsid w:val="006C5FE9"/>
    <w:rsid w:val="006C611D"/>
    <w:rsid w:val="006C61F8"/>
    <w:rsid w:val="006C65A6"/>
    <w:rsid w:val="006C69A2"/>
    <w:rsid w:val="006C7472"/>
    <w:rsid w:val="006C7A9C"/>
    <w:rsid w:val="006C7BB3"/>
    <w:rsid w:val="006C7E23"/>
    <w:rsid w:val="006D03D3"/>
    <w:rsid w:val="006D0B83"/>
    <w:rsid w:val="006D1089"/>
    <w:rsid w:val="006D14DF"/>
    <w:rsid w:val="006D14F1"/>
    <w:rsid w:val="006D1E5E"/>
    <w:rsid w:val="006D1FB1"/>
    <w:rsid w:val="006D257D"/>
    <w:rsid w:val="006D2648"/>
    <w:rsid w:val="006D287D"/>
    <w:rsid w:val="006D35F1"/>
    <w:rsid w:val="006D3C17"/>
    <w:rsid w:val="006D4611"/>
    <w:rsid w:val="006D46C8"/>
    <w:rsid w:val="006D4870"/>
    <w:rsid w:val="006D49F2"/>
    <w:rsid w:val="006D5569"/>
    <w:rsid w:val="006D55C6"/>
    <w:rsid w:val="006D5A44"/>
    <w:rsid w:val="006D5F31"/>
    <w:rsid w:val="006D5FE7"/>
    <w:rsid w:val="006D61A4"/>
    <w:rsid w:val="006D6DA6"/>
    <w:rsid w:val="006D721F"/>
    <w:rsid w:val="006D7C7D"/>
    <w:rsid w:val="006E02FA"/>
    <w:rsid w:val="006E0C1E"/>
    <w:rsid w:val="006E0E75"/>
    <w:rsid w:val="006E14BB"/>
    <w:rsid w:val="006E1717"/>
    <w:rsid w:val="006E1BD5"/>
    <w:rsid w:val="006E1EFD"/>
    <w:rsid w:val="006E2192"/>
    <w:rsid w:val="006E21CD"/>
    <w:rsid w:val="006E236C"/>
    <w:rsid w:val="006E26A1"/>
    <w:rsid w:val="006E2AC2"/>
    <w:rsid w:val="006E2DEC"/>
    <w:rsid w:val="006E2FE0"/>
    <w:rsid w:val="006E37E9"/>
    <w:rsid w:val="006E3B9C"/>
    <w:rsid w:val="006E3C98"/>
    <w:rsid w:val="006E3E55"/>
    <w:rsid w:val="006E4393"/>
    <w:rsid w:val="006E4436"/>
    <w:rsid w:val="006E4524"/>
    <w:rsid w:val="006E46B5"/>
    <w:rsid w:val="006E47D7"/>
    <w:rsid w:val="006E488F"/>
    <w:rsid w:val="006E4DDF"/>
    <w:rsid w:val="006E4E2A"/>
    <w:rsid w:val="006E4F0B"/>
    <w:rsid w:val="006E58C4"/>
    <w:rsid w:val="006E5B63"/>
    <w:rsid w:val="006E5DF6"/>
    <w:rsid w:val="006E5E6B"/>
    <w:rsid w:val="006E5EDD"/>
    <w:rsid w:val="006E6732"/>
    <w:rsid w:val="006E67B8"/>
    <w:rsid w:val="006E6A74"/>
    <w:rsid w:val="006E6BBA"/>
    <w:rsid w:val="006E6C2E"/>
    <w:rsid w:val="006E6DFF"/>
    <w:rsid w:val="006E70CD"/>
    <w:rsid w:val="006E73CD"/>
    <w:rsid w:val="006E7D08"/>
    <w:rsid w:val="006E7EE2"/>
    <w:rsid w:val="006F02CE"/>
    <w:rsid w:val="006F02FE"/>
    <w:rsid w:val="006F04B4"/>
    <w:rsid w:val="006F0CF9"/>
    <w:rsid w:val="006F0FAD"/>
    <w:rsid w:val="006F1045"/>
    <w:rsid w:val="006F115B"/>
    <w:rsid w:val="006F1638"/>
    <w:rsid w:val="006F1D1D"/>
    <w:rsid w:val="006F20E0"/>
    <w:rsid w:val="006F2A94"/>
    <w:rsid w:val="006F2F59"/>
    <w:rsid w:val="006F2FB6"/>
    <w:rsid w:val="006F317B"/>
    <w:rsid w:val="006F3371"/>
    <w:rsid w:val="006F4179"/>
    <w:rsid w:val="006F428E"/>
    <w:rsid w:val="006F4BFE"/>
    <w:rsid w:val="006F63DC"/>
    <w:rsid w:val="006F6B20"/>
    <w:rsid w:val="006F6F54"/>
    <w:rsid w:val="006F75A9"/>
    <w:rsid w:val="006F7E25"/>
    <w:rsid w:val="00700659"/>
    <w:rsid w:val="0070099D"/>
    <w:rsid w:val="00700DFD"/>
    <w:rsid w:val="007020F7"/>
    <w:rsid w:val="00702177"/>
    <w:rsid w:val="007029E9"/>
    <w:rsid w:val="00702C6C"/>
    <w:rsid w:val="00703136"/>
    <w:rsid w:val="0070396D"/>
    <w:rsid w:val="00703D51"/>
    <w:rsid w:val="00703E5A"/>
    <w:rsid w:val="00703FC9"/>
    <w:rsid w:val="00705139"/>
    <w:rsid w:val="007054AE"/>
    <w:rsid w:val="007055F8"/>
    <w:rsid w:val="00705793"/>
    <w:rsid w:val="007059A2"/>
    <w:rsid w:val="00705C93"/>
    <w:rsid w:val="00705CA1"/>
    <w:rsid w:val="00706195"/>
    <w:rsid w:val="00706429"/>
    <w:rsid w:val="0070650C"/>
    <w:rsid w:val="007066AB"/>
    <w:rsid w:val="00706D26"/>
    <w:rsid w:val="00707514"/>
    <w:rsid w:val="00707523"/>
    <w:rsid w:val="00707699"/>
    <w:rsid w:val="007077C7"/>
    <w:rsid w:val="00707F6D"/>
    <w:rsid w:val="007100B8"/>
    <w:rsid w:val="00710125"/>
    <w:rsid w:val="007104B2"/>
    <w:rsid w:val="0071052C"/>
    <w:rsid w:val="0071103A"/>
    <w:rsid w:val="007117B0"/>
    <w:rsid w:val="00711834"/>
    <w:rsid w:val="00711AC0"/>
    <w:rsid w:val="00712588"/>
    <w:rsid w:val="0071266F"/>
    <w:rsid w:val="00712674"/>
    <w:rsid w:val="00712707"/>
    <w:rsid w:val="00712910"/>
    <w:rsid w:val="00713195"/>
    <w:rsid w:val="0071324A"/>
    <w:rsid w:val="0071352D"/>
    <w:rsid w:val="007143D7"/>
    <w:rsid w:val="00714655"/>
    <w:rsid w:val="00714A3C"/>
    <w:rsid w:val="00715470"/>
    <w:rsid w:val="00715E91"/>
    <w:rsid w:val="007164A3"/>
    <w:rsid w:val="00716ACF"/>
    <w:rsid w:val="00716D8A"/>
    <w:rsid w:val="00717972"/>
    <w:rsid w:val="00717F54"/>
    <w:rsid w:val="00720540"/>
    <w:rsid w:val="00720641"/>
    <w:rsid w:val="00720AA2"/>
    <w:rsid w:val="00720F89"/>
    <w:rsid w:val="0072137C"/>
    <w:rsid w:val="00721D7A"/>
    <w:rsid w:val="00722032"/>
    <w:rsid w:val="0072210F"/>
    <w:rsid w:val="007224FA"/>
    <w:rsid w:val="0072270A"/>
    <w:rsid w:val="0072274F"/>
    <w:rsid w:val="007228CF"/>
    <w:rsid w:val="007229F0"/>
    <w:rsid w:val="0072319A"/>
    <w:rsid w:val="007233A0"/>
    <w:rsid w:val="007235C6"/>
    <w:rsid w:val="007236A9"/>
    <w:rsid w:val="007236B8"/>
    <w:rsid w:val="00723798"/>
    <w:rsid w:val="007237D0"/>
    <w:rsid w:val="00723F4F"/>
    <w:rsid w:val="007244CC"/>
    <w:rsid w:val="00724547"/>
    <w:rsid w:val="00724A8C"/>
    <w:rsid w:val="00724CC5"/>
    <w:rsid w:val="00724F56"/>
    <w:rsid w:val="007251EB"/>
    <w:rsid w:val="007258DA"/>
    <w:rsid w:val="0072597C"/>
    <w:rsid w:val="00726316"/>
    <w:rsid w:val="0072693D"/>
    <w:rsid w:val="00726A4A"/>
    <w:rsid w:val="00727A98"/>
    <w:rsid w:val="00727AC8"/>
    <w:rsid w:val="00727BC5"/>
    <w:rsid w:val="00727BE2"/>
    <w:rsid w:val="00730055"/>
    <w:rsid w:val="00730106"/>
    <w:rsid w:val="00730114"/>
    <w:rsid w:val="007312B3"/>
    <w:rsid w:val="00731C8B"/>
    <w:rsid w:val="00732B08"/>
    <w:rsid w:val="007333F7"/>
    <w:rsid w:val="00733861"/>
    <w:rsid w:val="007339A0"/>
    <w:rsid w:val="007346E5"/>
    <w:rsid w:val="00734BB9"/>
    <w:rsid w:val="00734C51"/>
    <w:rsid w:val="00734E29"/>
    <w:rsid w:val="00735B38"/>
    <w:rsid w:val="00735E66"/>
    <w:rsid w:val="0073646C"/>
    <w:rsid w:val="00736598"/>
    <w:rsid w:val="00736725"/>
    <w:rsid w:val="007367B3"/>
    <w:rsid w:val="00736DC4"/>
    <w:rsid w:val="00736F7C"/>
    <w:rsid w:val="00737672"/>
    <w:rsid w:val="007400D2"/>
    <w:rsid w:val="0074173A"/>
    <w:rsid w:val="007417BA"/>
    <w:rsid w:val="00741A86"/>
    <w:rsid w:val="00742479"/>
    <w:rsid w:val="007427F4"/>
    <w:rsid w:val="00742C60"/>
    <w:rsid w:val="00744748"/>
    <w:rsid w:val="007450FE"/>
    <w:rsid w:val="007452C2"/>
    <w:rsid w:val="00745766"/>
    <w:rsid w:val="00745AD8"/>
    <w:rsid w:val="00745E47"/>
    <w:rsid w:val="00745E69"/>
    <w:rsid w:val="00745F70"/>
    <w:rsid w:val="0074610A"/>
    <w:rsid w:val="00746215"/>
    <w:rsid w:val="007464B1"/>
    <w:rsid w:val="007477A7"/>
    <w:rsid w:val="007478B2"/>
    <w:rsid w:val="007509A2"/>
    <w:rsid w:val="007510F4"/>
    <w:rsid w:val="007511FE"/>
    <w:rsid w:val="0075132B"/>
    <w:rsid w:val="00751400"/>
    <w:rsid w:val="0075161F"/>
    <w:rsid w:val="00751BF2"/>
    <w:rsid w:val="00751C9E"/>
    <w:rsid w:val="00752F3D"/>
    <w:rsid w:val="00752FEE"/>
    <w:rsid w:val="007530A1"/>
    <w:rsid w:val="0075322C"/>
    <w:rsid w:val="00753683"/>
    <w:rsid w:val="0075381D"/>
    <w:rsid w:val="00753BF4"/>
    <w:rsid w:val="00753ED5"/>
    <w:rsid w:val="00754365"/>
    <w:rsid w:val="00755076"/>
    <w:rsid w:val="007559FD"/>
    <w:rsid w:val="00755ECE"/>
    <w:rsid w:val="0075684C"/>
    <w:rsid w:val="00756AC6"/>
    <w:rsid w:val="00756DAF"/>
    <w:rsid w:val="007571E2"/>
    <w:rsid w:val="00757C52"/>
    <w:rsid w:val="007603CA"/>
    <w:rsid w:val="007608E3"/>
    <w:rsid w:val="00760C78"/>
    <w:rsid w:val="00760FF5"/>
    <w:rsid w:val="0076112D"/>
    <w:rsid w:val="007616B8"/>
    <w:rsid w:val="00761A88"/>
    <w:rsid w:val="00762494"/>
    <w:rsid w:val="00762677"/>
    <w:rsid w:val="007627AB"/>
    <w:rsid w:val="00762A2F"/>
    <w:rsid w:val="00762CF5"/>
    <w:rsid w:val="007635FB"/>
    <w:rsid w:val="00763C29"/>
    <w:rsid w:val="00764035"/>
    <w:rsid w:val="007641C1"/>
    <w:rsid w:val="00764453"/>
    <w:rsid w:val="007644B4"/>
    <w:rsid w:val="007644F0"/>
    <w:rsid w:val="00764DB0"/>
    <w:rsid w:val="00764FED"/>
    <w:rsid w:val="00765284"/>
    <w:rsid w:val="0076543E"/>
    <w:rsid w:val="007656DE"/>
    <w:rsid w:val="00765910"/>
    <w:rsid w:val="00765994"/>
    <w:rsid w:val="00765EDD"/>
    <w:rsid w:val="00766743"/>
    <w:rsid w:val="00766970"/>
    <w:rsid w:val="007671AE"/>
    <w:rsid w:val="00767CB4"/>
    <w:rsid w:val="00767E19"/>
    <w:rsid w:val="007709DF"/>
    <w:rsid w:val="00770C26"/>
    <w:rsid w:val="00770FC3"/>
    <w:rsid w:val="00772304"/>
    <w:rsid w:val="007723E8"/>
    <w:rsid w:val="00772DD2"/>
    <w:rsid w:val="00773447"/>
    <w:rsid w:val="00773A58"/>
    <w:rsid w:val="00773C82"/>
    <w:rsid w:val="00773F76"/>
    <w:rsid w:val="00773FAD"/>
    <w:rsid w:val="00774256"/>
    <w:rsid w:val="00774676"/>
    <w:rsid w:val="007747AF"/>
    <w:rsid w:val="00774AF7"/>
    <w:rsid w:val="00774E13"/>
    <w:rsid w:val="00775122"/>
    <w:rsid w:val="007759A7"/>
    <w:rsid w:val="00775C76"/>
    <w:rsid w:val="0077641F"/>
    <w:rsid w:val="007766C9"/>
    <w:rsid w:val="007768C4"/>
    <w:rsid w:val="0077693E"/>
    <w:rsid w:val="007769EE"/>
    <w:rsid w:val="00776ACB"/>
    <w:rsid w:val="00776B22"/>
    <w:rsid w:val="00776ECC"/>
    <w:rsid w:val="00776F70"/>
    <w:rsid w:val="00777B8C"/>
    <w:rsid w:val="00780BB4"/>
    <w:rsid w:val="00780C22"/>
    <w:rsid w:val="00781206"/>
    <w:rsid w:val="007812B9"/>
    <w:rsid w:val="00781343"/>
    <w:rsid w:val="0078151A"/>
    <w:rsid w:val="007825CC"/>
    <w:rsid w:val="00782664"/>
    <w:rsid w:val="00782C64"/>
    <w:rsid w:val="007834B4"/>
    <w:rsid w:val="00783865"/>
    <w:rsid w:val="00783ACB"/>
    <w:rsid w:val="00784135"/>
    <w:rsid w:val="00784CEE"/>
    <w:rsid w:val="00784EFF"/>
    <w:rsid w:val="00784FBA"/>
    <w:rsid w:val="007851B3"/>
    <w:rsid w:val="00785695"/>
    <w:rsid w:val="00785A10"/>
    <w:rsid w:val="00786368"/>
    <w:rsid w:val="0078663D"/>
    <w:rsid w:val="007866EB"/>
    <w:rsid w:val="007869D8"/>
    <w:rsid w:val="00786EB6"/>
    <w:rsid w:val="0078703C"/>
    <w:rsid w:val="007872AF"/>
    <w:rsid w:val="00787B37"/>
    <w:rsid w:val="00787F6A"/>
    <w:rsid w:val="00790868"/>
    <w:rsid w:val="007909A5"/>
    <w:rsid w:val="007909C0"/>
    <w:rsid w:val="00790AE8"/>
    <w:rsid w:val="00790B47"/>
    <w:rsid w:val="007913F2"/>
    <w:rsid w:val="00791D7A"/>
    <w:rsid w:val="00791D98"/>
    <w:rsid w:val="00791FCC"/>
    <w:rsid w:val="007920DE"/>
    <w:rsid w:val="007921EC"/>
    <w:rsid w:val="00792ACB"/>
    <w:rsid w:val="00792FD1"/>
    <w:rsid w:val="007935AD"/>
    <w:rsid w:val="00793BE0"/>
    <w:rsid w:val="00793DCD"/>
    <w:rsid w:val="00794724"/>
    <w:rsid w:val="00794C78"/>
    <w:rsid w:val="007957BE"/>
    <w:rsid w:val="00795C3C"/>
    <w:rsid w:val="0079638A"/>
    <w:rsid w:val="00796503"/>
    <w:rsid w:val="00796910"/>
    <w:rsid w:val="00796ABD"/>
    <w:rsid w:val="007970DB"/>
    <w:rsid w:val="00797538"/>
    <w:rsid w:val="00797799"/>
    <w:rsid w:val="00797B4D"/>
    <w:rsid w:val="00797EBD"/>
    <w:rsid w:val="007A00FD"/>
    <w:rsid w:val="007A02C5"/>
    <w:rsid w:val="007A0FF8"/>
    <w:rsid w:val="007A1806"/>
    <w:rsid w:val="007A1B99"/>
    <w:rsid w:val="007A1C57"/>
    <w:rsid w:val="007A1E2F"/>
    <w:rsid w:val="007A1FFE"/>
    <w:rsid w:val="007A283C"/>
    <w:rsid w:val="007A298E"/>
    <w:rsid w:val="007A2F08"/>
    <w:rsid w:val="007A3339"/>
    <w:rsid w:val="007A3418"/>
    <w:rsid w:val="007A3419"/>
    <w:rsid w:val="007A3A6E"/>
    <w:rsid w:val="007A3F65"/>
    <w:rsid w:val="007A4137"/>
    <w:rsid w:val="007A43B8"/>
    <w:rsid w:val="007A4422"/>
    <w:rsid w:val="007A4591"/>
    <w:rsid w:val="007A47EC"/>
    <w:rsid w:val="007A4C89"/>
    <w:rsid w:val="007A4E6B"/>
    <w:rsid w:val="007A4FA9"/>
    <w:rsid w:val="007A54B4"/>
    <w:rsid w:val="007A55F8"/>
    <w:rsid w:val="007A5896"/>
    <w:rsid w:val="007A5E80"/>
    <w:rsid w:val="007A60FF"/>
    <w:rsid w:val="007A67FA"/>
    <w:rsid w:val="007A6924"/>
    <w:rsid w:val="007A6CF2"/>
    <w:rsid w:val="007A6D04"/>
    <w:rsid w:val="007A6E47"/>
    <w:rsid w:val="007A6E6A"/>
    <w:rsid w:val="007A6F92"/>
    <w:rsid w:val="007A707C"/>
    <w:rsid w:val="007A78C9"/>
    <w:rsid w:val="007A7BA0"/>
    <w:rsid w:val="007B0710"/>
    <w:rsid w:val="007B07E8"/>
    <w:rsid w:val="007B0A63"/>
    <w:rsid w:val="007B1A4D"/>
    <w:rsid w:val="007B1A9B"/>
    <w:rsid w:val="007B1ECA"/>
    <w:rsid w:val="007B1F76"/>
    <w:rsid w:val="007B1FEE"/>
    <w:rsid w:val="007B2116"/>
    <w:rsid w:val="007B2336"/>
    <w:rsid w:val="007B27D1"/>
    <w:rsid w:val="007B3345"/>
    <w:rsid w:val="007B335B"/>
    <w:rsid w:val="007B36EE"/>
    <w:rsid w:val="007B4244"/>
    <w:rsid w:val="007B4668"/>
    <w:rsid w:val="007B4F0D"/>
    <w:rsid w:val="007B53E6"/>
    <w:rsid w:val="007B594C"/>
    <w:rsid w:val="007B5AE2"/>
    <w:rsid w:val="007B5FDF"/>
    <w:rsid w:val="007B659E"/>
    <w:rsid w:val="007B7441"/>
    <w:rsid w:val="007B799D"/>
    <w:rsid w:val="007B7CF4"/>
    <w:rsid w:val="007B7F21"/>
    <w:rsid w:val="007C043A"/>
    <w:rsid w:val="007C073E"/>
    <w:rsid w:val="007C307C"/>
    <w:rsid w:val="007C347D"/>
    <w:rsid w:val="007C352B"/>
    <w:rsid w:val="007C36AE"/>
    <w:rsid w:val="007C3F90"/>
    <w:rsid w:val="007C452A"/>
    <w:rsid w:val="007C47A4"/>
    <w:rsid w:val="007C488E"/>
    <w:rsid w:val="007C5846"/>
    <w:rsid w:val="007C59B0"/>
    <w:rsid w:val="007C5E51"/>
    <w:rsid w:val="007C6604"/>
    <w:rsid w:val="007C6827"/>
    <w:rsid w:val="007C6CE8"/>
    <w:rsid w:val="007C6EC5"/>
    <w:rsid w:val="007C738C"/>
    <w:rsid w:val="007C73D8"/>
    <w:rsid w:val="007C75E4"/>
    <w:rsid w:val="007C7946"/>
    <w:rsid w:val="007C7D78"/>
    <w:rsid w:val="007D0031"/>
    <w:rsid w:val="007D039F"/>
    <w:rsid w:val="007D05F6"/>
    <w:rsid w:val="007D067F"/>
    <w:rsid w:val="007D0D84"/>
    <w:rsid w:val="007D116C"/>
    <w:rsid w:val="007D12B6"/>
    <w:rsid w:val="007D1618"/>
    <w:rsid w:val="007D181F"/>
    <w:rsid w:val="007D18D6"/>
    <w:rsid w:val="007D1B09"/>
    <w:rsid w:val="007D1BF9"/>
    <w:rsid w:val="007D2191"/>
    <w:rsid w:val="007D23C4"/>
    <w:rsid w:val="007D2794"/>
    <w:rsid w:val="007D28D7"/>
    <w:rsid w:val="007D2B6D"/>
    <w:rsid w:val="007D2E44"/>
    <w:rsid w:val="007D4361"/>
    <w:rsid w:val="007D4521"/>
    <w:rsid w:val="007D45AF"/>
    <w:rsid w:val="007D4AC4"/>
    <w:rsid w:val="007D5210"/>
    <w:rsid w:val="007D570C"/>
    <w:rsid w:val="007D5AA4"/>
    <w:rsid w:val="007D5FD3"/>
    <w:rsid w:val="007D6487"/>
    <w:rsid w:val="007D6567"/>
    <w:rsid w:val="007D6D9B"/>
    <w:rsid w:val="007D6F04"/>
    <w:rsid w:val="007E03CF"/>
    <w:rsid w:val="007E0670"/>
    <w:rsid w:val="007E10D7"/>
    <w:rsid w:val="007E1708"/>
    <w:rsid w:val="007E170B"/>
    <w:rsid w:val="007E184E"/>
    <w:rsid w:val="007E19F0"/>
    <w:rsid w:val="007E1AD2"/>
    <w:rsid w:val="007E1B27"/>
    <w:rsid w:val="007E1BD6"/>
    <w:rsid w:val="007E2531"/>
    <w:rsid w:val="007E2FD6"/>
    <w:rsid w:val="007E4A83"/>
    <w:rsid w:val="007E4B7D"/>
    <w:rsid w:val="007E4C85"/>
    <w:rsid w:val="007E4CF1"/>
    <w:rsid w:val="007E4D8F"/>
    <w:rsid w:val="007E4FFD"/>
    <w:rsid w:val="007E5318"/>
    <w:rsid w:val="007E5548"/>
    <w:rsid w:val="007E6026"/>
    <w:rsid w:val="007E63F9"/>
    <w:rsid w:val="007E6547"/>
    <w:rsid w:val="007E657B"/>
    <w:rsid w:val="007E6606"/>
    <w:rsid w:val="007E67C5"/>
    <w:rsid w:val="007E6AEB"/>
    <w:rsid w:val="007E6C75"/>
    <w:rsid w:val="007E6DED"/>
    <w:rsid w:val="007E6F93"/>
    <w:rsid w:val="007E7108"/>
    <w:rsid w:val="007E732F"/>
    <w:rsid w:val="007E74B9"/>
    <w:rsid w:val="007E7951"/>
    <w:rsid w:val="007E7A5F"/>
    <w:rsid w:val="007E7FEC"/>
    <w:rsid w:val="007F024D"/>
    <w:rsid w:val="007F06CB"/>
    <w:rsid w:val="007F13E6"/>
    <w:rsid w:val="007F18D5"/>
    <w:rsid w:val="007F231A"/>
    <w:rsid w:val="007F243D"/>
    <w:rsid w:val="007F2806"/>
    <w:rsid w:val="007F2BAC"/>
    <w:rsid w:val="007F320F"/>
    <w:rsid w:val="007F3BEF"/>
    <w:rsid w:val="007F3C5C"/>
    <w:rsid w:val="007F3D6C"/>
    <w:rsid w:val="007F43A6"/>
    <w:rsid w:val="007F43B0"/>
    <w:rsid w:val="007F45D4"/>
    <w:rsid w:val="007F4A55"/>
    <w:rsid w:val="007F50EA"/>
    <w:rsid w:val="007F526D"/>
    <w:rsid w:val="007F5350"/>
    <w:rsid w:val="007F6CF7"/>
    <w:rsid w:val="007F6DA7"/>
    <w:rsid w:val="007F72F9"/>
    <w:rsid w:val="007F738C"/>
    <w:rsid w:val="007F7C38"/>
    <w:rsid w:val="0080035D"/>
    <w:rsid w:val="00800A5E"/>
    <w:rsid w:val="008010DC"/>
    <w:rsid w:val="00802E14"/>
    <w:rsid w:val="0080319B"/>
    <w:rsid w:val="00803619"/>
    <w:rsid w:val="00803A02"/>
    <w:rsid w:val="00803A98"/>
    <w:rsid w:val="00803D0B"/>
    <w:rsid w:val="00803D8B"/>
    <w:rsid w:val="00803E01"/>
    <w:rsid w:val="00804175"/>
    <w:rsid w:val="00804387"/>
    <w:rsid w:val="008043B7"/>
    <w:rsid w:val="008044A8"/>
    <w:rsid w:val="008047A2"/>
    <w:rsid w:val="008053FA"/>
    <w:rsid w:val="008054D4"/>
    <w:rsid w:val="00805733"/>
    <w:rsid w:val="00805A4D"/>
    <w:rsid w:val="00805DF1"/>
    <w:rsid w:val="0080601F"/>
    <w:rsid w:val="00806158"/>
    <w:rsid w:val="00806264"/>
    <w:rsid w:val="00806F49"/>
    <w:rsid w:val="008070E9"/>
    <w:rsid w:val="00807486"/>
    <w:rsid w:val="00807602"/>
    <w:rsid w:val="00807ACD"/>
    <w:rsid w:val="00810075"/>
    <w:rsid w:val="008100A5"/>
    <w:rsid w:val="00810A24"/>
    <w:rsid w:val="00810EDF"/>
    <w:rsid w:val="008111BD"/>
    <w:rsid w:val="008114E1"/>
    <w:rsid w:val="008122A4"/>
    <w:rsid w:val="00812E45"/>
    <w:rsid w:val="00812F10"/>
    <w:rsid w:val="00813311"/>
    <w:rsid w:val="00813460"/>
    <w:rsid w:val="008135DA"/>
    <w:rsid w:val="00814289"/>
    <w:rsid w:val="0081526E"/>
    <w:rsid w:val="00815454"/>
    <w:rsid w:val="00816191"/>
    <w:rsid w:val="008161ED"/>
    <w:rsid w:val="008168BA"/>
    <w:rsid w:val="00817294"/>
    <w:rsid w:val="0081761F"/>
    <w:rsid w:val="00817B79"/>
    <w:rsid w:val="00817C63"/>
    <w:rsid w:val="00817E39"/>
    <w:rsid w:val="00817EEA"/>
    <w:rsid w:val="00820272"/>
    <w:rsid w:val="008214BC"/>
    <w:rsid w:val="00821934"/>
    <w:rsid w:val="00821F6B"/>
    <w:rsid w:val="00821FFF"/>
    <w:rsid w:val="008229ED"/>
    <w:rsid w:val="00822C9E"/>
    <w:rsid w:val="00822F38"/>
    <w:rsid w:val="00823614"/>
    <w:rsid w:val="00823722"/>
    <w:rsid w:val="00823CC0"/>
    <w:rsid w:val="00824272"/>
    <w:rsid w:val="008242E6"/>
    <w:rsid w:val="00824959"/>
    <w:rsid w:val="00824ACF"/>
    <w:rsid w:val="00825114"/>
    <w:rsid w:val="0082598C"/>
    <w:rsid w:val="00825F4E"/>
    <w:rsid w:val="00826203"/>
    <w:rsid w:val="008268BD"/>
    <w:rsid w:val="00826E2D"/>
    <w:rsid w:val="008276FF"/>
    <w:rsid w:val="00827A05"/>
    <w:rsid w:val="00827EA6"/>
    <w:rsid w:val="00827EC5"/>
    <w:rsid w:val="00830134"/>
    <w:rsid w:val="00830183"/>
    <w:rsid w:val="00830274"/>
    <w:rsid w:val="00830C82"/>
    <w:rsid w:val="00830CEA"/>
    <w:rsid w:val="00831138"/>
    <w:rsid w:val="00831491"/>
    <w:rsid w:val="008317C0"/>
    <w:rsid w:val="00831BB9"/>
    <w:rsid w:val="00831E27"/>
    <w:rsid w:val="0083203A"/>
    <w:rsid w:val="0083210F"/>
    <w:rsid w:val="00832133"/>
    <w:rsid w:val="00832449"/>
    <w:rsid w:val="00832890"/>
    <w:rsid w:val="0083292C"/>
    <w:rsid w:val="00832D7D"/>
    <w:rsid w:val="00832E8D"/>
    <w:rsid w:val="0083374B"/>
    <w:rsid w:val="008338C8"/>
    <w:rsid w:val="00833B40"/>
    <w:rsid w:val="00833BE6"/>
    <w:rsid w:val="00834EE9"/>
    <w:rsid w:val="00834FBF"/>
    <w:rsid w:val="008350D8"/>
    <w:rsid w:val="00835307"/>
    <w:rsid w:val="00835481"/>
    <w:rsid w:val="00835596"/>
    <w:rsid w:val="008355D2"/>
    <w:rsid w:val="008361EB"/>
    <w:rsid w:val="008362A3"/>
    <w:rsid w:val="008362DC"/>
    <w:rsid w:val="00836B9A"/>
    <w:rsid w:val="00836E67"/>
    <w:rsid w:val="008378EE"/>
    <w:rsid w:val="00837A17"/>
    <w:rsid w:val="00837E09"/>
    <w:rsid w:val="008400A9"/>
    <w:rsid w:val="00840BEA"/>
    <w:rsid w:val="00841020"/>
    <w:rsid w:val="0084108C"/>
    <w:rsid w:val="008415B6"/>
    <w:rsid w:val="008425EA"/>
    <w:rsid w:val="00842D05"/>
    <w:rsid w:val="00843280"/>
    <w:rsid w:val="00843402"/>
    <w:rsid w:val="00845135"/>
    <w:rsid w:val="008453AD"/>
    <w:rsid w:val="0084583B"/>
    <w:rsid w:val="00845A82"/>
    <w:rsid w:val="00845D8F"/>
    <w:rsid w:val="00845FA6"/>
    <w:rsid w:val="00846424"/>
    <w:rsid w:val="00846EE2"/>
    <w:rsid w:val="00847660"/>
    <w:rsid w:val="00847FA1"/>
    <w:rsid w:val="008502D1"/>
    <w:rsid w:val="00850C8E"/>
    <w:rsid w:val="00850CBE"/>
    <w:rsid w:val="00851315"/>
    <w:rsid w:val="00851849"/>
    <w:rsid w:val="00851886"/>
    <w:rsid w:val="008519B2"/>
    <w:rsid w:val="00851D68"/>
    <w:rsid w:val="00852329"/>
    <w:rsid w:val="0085275A"/>
    <w:rsid w:val="00852D24"/>
    <w:rsid w:val="00852EDE"/>
    <w:rsid w:val="008530E9"/>
    <w:rsid w:val="00853806"/>
    <w:rsid w:val="00854072"/>
    <w:rsid w:val="008540C2"/>
    <w:rsid w:val="00854241"/>
    <w:rsid w:val="008542E8"/>
    <w:rsid w:val="00854A5E"/>
    <w:rsid w:val="00854A7A"/>
    <w:rsid w:val="00854ADE"/>
    <w:rsid w:val="008551BB"/>
    <w:rsid w:val="0085537F"/>
    <w:rsid w:val="00855A48"/>
    <w:rsid w:val="00855B31"/>
    <w:rsid w:val="00855C04"/>
    <w:rsid w:val="0085647C"/>
    <w:rsid w:val="008565A5"/>
    <w:rsid w:val="008566CE"/>
    <w:rsid w:val="008567E0"/>
    <w:rsid w:val="00856DA2"/>
    <w:rsid w:val="00856EA0"/>
    <w:rsid w:val="00857345"/>
    <w:rsid w:val="008574E5"/>
    <w:rsid w:val="00857824"/>
    <w:rsid w:val="008579FF"/>
    <w:rsid w:val="00857F3A"/>
    <w:rsid w:val="00860574"/>
    <w:rsid w:val="008607CE"/>
    <w:rsid w:val="0086092D"/>
    <w:rsid w:val="008618BC"/>
    <w:rsid w:val="00861F53"/>
    <w:rsid w:val="008622ED"/>
    <w:rsid w:val="00862816"/>
    <w:rsid w:val="00862AA9"/>
    <w:rsid w:val="00862B83"/>
    <w:rsid w:val="00863025"/>
    <w:rsid w:val="00863317"/>
    <w:rsid w:val="00863326"/>
    <w:rsid w:val="0086335B"/>
    <w:rsid w:val="0086354D"/>
    <w:rsid w:val="00863576"/>
    <w:rsid w:val="00863B2A"/>
    <w:rsid w:val="008646F2"/>
    <w:rsid w:val="00864B78"/>
    <w:rsid w:val="00864F10"/>
    <w:rsid w:val="00865013"/>
    <w:rsid w:val="00865C2A"/>
    <w:rsid w:val="00866072"/>
    <w:rsid w:val="00866330"/>
    <w:rsid w:val="008663B2"/>
    <w:rsid w:val="0086660C"/>
    <w:rsid w:val="008667A5"/>
    <w:rsid w:val="00866903"/>
    <w:rsid w:val="00866A8A"/>
    <w:rsid w:val="00866CD5"/>
    <w:rsid w:val="00866D45"/>
    <w:rsid w:val="00867593"/>
    <w:rsid w:val="00867700"/>
    <w:rsid w:val="00867EE7"/>
    <w:rsid w:val="00870337"/>
    <w:rsid w:val="00870587"/>
    <w:rsid w:val="00870A7F"/>
    <w:rsid w:val="00870BAA"/>
    <w:rsid w:val="00870D67"/>
    <w:rsid w:val="00871615"/>
    <w:rsid w:val="00871977"/>
    <w:rsid w:val="00871B42"/>
    <w:rsid w:val="0087213B"/>
    <w:rsid w:val="008723F9"/>
    <w:rsid w:val="0087243F"/>
    <w:rsid w:val="0087267F"/>
    <w:rsid w:val="00872B67"/>
    <w:rsid w:val="00872CC1"/>
    <w:rsid w:val="0087377F"/>
    <w:rsid w:val="00873C56"/>
    <w:rsid w:val="0087474F"/>
    <w:rsid w:val="00875259"/>
    <w:rsid w:val="008753A7"/>
    <w:rsid w:val="008758AD"/>
    <w:rsid w:val="00875EC9"/>
    <w:rsid w:val="008768F4"/>
    <w:rsid w:val="008770BB"/>
    <w:rsid w:val="0087718F"/>
    <w:rsid w:val="008773DD"/>
    <w:rsid w:val="00877A8E"/>
    <w:rsid w:val="00877CF3"/>
    <w:rsid w:val="00877D32"/>
    <w:rsid w:val="00877D8F"/>
    <w:rsid w:val="008800D1"/>
    <w:rsid w:val="008804E7"/>
    <w:rsid w:val="008805D7"/>
    <w:rsid w:val="008808D8"/>
    <w:rsid w:val="0088093A"/>
    <w:rsid w:val="0088132D"/>
    <w:rsid w:val="008827C5"/>
    <w:rsid w:val="00882A7D"/>
    <w:rsid w:val="00882CA5"/>
    <w:rsid w:val="00882D8C"/>
    <w:rsid w:val="00882E71"/>
    <w:rsid w:val="00882FC4"/>
    <w:rsid w:val="00883023"/>
    <w:rsid w:val="00883417"/>
    <w:rsid w:val="00883C06"/>
    <w:rsid w:val="00883E73"/>
    <w:rsid w:val="008841EC"/>
    <w:rsid w:val="00884F57"/>
    <w:rsid w:val="0088506A"/>
    <w:rsid w:val="00885779"/>
    <w:rsid w:val="00885A98"/>
    <w:rsid w:val="00885C4B"/>
    <w:rsid w:val="00885E37"/>
    <w:rsid w:val="00886577"/>
    <w:rsid w:val="00886B52"/>
    <w:rsid w:val="00886BEC"/>
    <w:rsid w:val="00886D4E"/>
    <w:rsid w:val="00887076"/>
    <w:rsid w:val="00887DD7"/>
    <w:rsid w:val="00887ED6"/>
    <w:rsid w:val="00887F69"/>
    <w:rsid w:val="00890290"/>
    <w:rsid w:val="00890429"/>
    <w:rsid w:val="00890A92"/>
    <w:rsid w:val="00890CFC"/>
    <w:rsid w:val="00890E84"/>
    <w:rsid w:val="00890EA0"/>
    <w:rsid w:val="00890EC0"/>
    <w:rsid w:val="00890EF6"/>
    <w:rsid w:val="0089108D"/>
    <w:rsid w:val="008914FD"/>
    <w:rsid w:val="008916B1"/>
    <w:rsid w:val="0089188A"/>
    <w:rsid w:val="00891F61"/>
    <w:rsid w:val="00893084"/>
    <w:rsid w:val="0089361A"/>
    <w:rsid w:val="00893621"/>
    <w:rsid w:val="00893682"/>
    <w:rsid w:val="0089404D"/>
    <w:rsid w:val="008940D6"/>
    <w:rsid w:val="0089506D"/>
    <w:rsid w:val="0089514C"/>
    <w:rsid w:val="00895403"/>
    <w:rsid w:val="008955CC"/>
    <w:rsid w:val="00895616"/>
    <w:rsid w:val="008957E9"/>
    <w:rsid w:val="00895D2F"/>
    <w:rsid w:val="0089782F"/>
    <w:rsid w:val="00897A51"/>
    <w:rsid w:val="00897A8C"/>
    <w:rsid w:val="00897DD0"/>
    <w:rsid w:val="008A0080"/>
    <w:rsid w:val="008A0441"/>
    <w:rsid w:val="008A069B"/>
    <w:rsid w:val="008A0807"/>
    <w:rsid w:val="008A1767"/>
    <w:rsid w:val="008A1A1B"/>
    <w:rsid w:val="008A1C72"/>
    <w:rsid w:val="008A1F23"/>
    <w:rsid w:val="008A2066"/>
    <w:rsid w:val="008A254F"/>
    <w:rsid w:val="008A2921"/>
    <w:rsid w:val="008A2D68"/>
    <w:rsid w:val="008A3AB5"/>
    <w:rsid w:val="008A3E23"/>
    <w:rsid w:val="008A4206"/>
    <w:rsid w:val="008A4563"/>
    <w:rsid w:val="008A4909"/>
    <w:rsid w:val="008A499E"/>
    <w:rsid w:val="008A4A15"/>
    <w:rsid w:val="008A5B68"/>
    <w:rsid w:val="008A604C"/>
    <w:rsid w:val="008A6379"/>
    <w:rsid w:val="008A6526"/>
    <w:rsid w:val="008A65CA"/>
    <w:rsid w:val="008A6C35"/>
    <w:rsid w:val="008A734C"/>
    <w:rsid w:val="008A77AC"/>
    <w:rsid w:val="008B04D0"/>
    <w:rsid w:val="008B0617"/>
    <w:rsid w:val="008B06FA"/>
    <w:rsid w:val="008B0A06"/>
    <w:rsid w:val="008B1761"/>
    <w:rsid w:val="008B1E94"/>
    <w:rsid w:val="008B2150"/>
    <w:rsid w:val="008B23A6"/>
    <w:rsid w:val="008B2724"/>
    <w:rsid w:val="008B3627"/>
    <w:rsid w:val="008B3DCD"/>
    <w:rsid w:val="008B3E10"/>
    <w:rsid w:val="008B41D5"/>
    <w:rsid w:val="008B4243"/>
    <w:rsid w:val="008B4C30"/>
    <w:rsid w:val="008B4EA2"/>
    <w:rsid w:val="008B5476"/>
    <w:rsid w:val="008B5836"/>
    <w:rsid w:val="008B5BEB"/>
    <w:rsid w:val="008B6197"/>
    <w:rsid w:val="008B61C9"/>
    <w:rsid w:val="008B61EE"/>
    <w:rsid w:val="008B6221"/>
    <w:rsid w:val="008B6F3C"/>
    <w:rsid w:val="008B73EA"/>
    <w:rsid w:val="008B79AC"/>
    <w:rsid w:val="008B7A87"/>
    <w:rsid w:val="008B7D36"/>
    <w:rsid w:val="008C0548"/>
    <w:rsid w:val="008C054B"/>
    <w:rsid w:val="008C1D0F"/>
    <w:rsid w:val="008C25DD"/>
    <w:rsid w:val="008C2792"/>
    <w:rsid w:val="008C28C6"/>
    <w:rsid w:val="008C2BA5"/>
    <w:rsid w:val="008C3363"/>
    <w:rsid w:val="008C33A6"/>
    <w:rsid w:val="008C350F"/>
    <w:rsid w:val="008C3551"/>
    <w:rsid w:val="008C3D99"/>
    <w:rsid w:val="008C3EA9"/>
    <w:rsid w:val="008C48F1"/>
    <w:rsid w:val="008C4B93"/>
    <w:rsid w:val="008C52D1"/>
    <w:rsid w:val="008C54F4"/>
    <w:rsid w:val="008C563B"/>
    <w:rsid w:val="008C5AFD"/>
    <w:rsid w:val="008C5E54"/>
    <w:rsid w:val="008C5F62"/>
    <w:rsid w:val="008C64C3"/>
    <w:rsid w:val="008C65FB"/>
    <w:rsid w:val="008C6680"/>
    <w:rsid w:val="008C67CD"/>
    <w:rsid w:val="008C6B6D"/>
    <w:rsid w:val="008C7CCD"/>
    <w:rsid w:val="008D01E7"/>
    <w:rsid w:val="008D0623"/>
    <w:rsid w:val="008D14DD"/>
    <w:rsid w:val="008D14FA"/>
    <w:rsid w:val="008D1AFF"/>
    <w:rsid w:val="008D20AD"/>
    <w:rsid w:val="008D20B9"/>
    <w:rsid w:val="008D2201"/>
    <w:rsid w:val="008D225C"/>
    <w:rsid w:val="008D2D73"/>
    <w:rsid w:val="008D2DCB"/>
    <w:rsid w:val="008D335A"/>
    <w:rsid w:val="008D36F4"/>
    <w:rsid w:val="008D3FFE"/>
    <w:rsid w:val="008D4EEE"/>
    <w:rsid w:val="008D5D79"/>
    <w:rsid w:val="008D5FBF"/>
    <w:rsid w:val="008D6068"/>
    <w:rsid w:val="008D6DE6"/>
    <w:rsid w:val="008D6EB3"/>
    <w:rsid w:val="008D7295"/>
    <w:rsid w:val="008D7665"/>
    <w:rsid w:val="008D78B6"/>
    <w:rsid w:val="008D7926"/>
    <w:rsid w:val="008E0010"/>
    <w:rsid w:val="008E0359"/>
    <w:rsid w:val="008E04B0"/>
    <w:rsid w:val="008E07A8"/>
    <w:rsid w:val="008E0F3B"/>
    <w:rsid w:val="008E0F53"/>
    <w:rsid w:val="008E1338"/>
    <w:rsid w:val="008E17C1"/>
    <w:rsid w:val="008E1BDD"/>
    <w:rsid w:val="008E211B"/>
    <w:rsid w:val="008E2622"/>
    <w:rsid w:val="008E2AE0"/>
    <w:rsid w:val="008E2C34"/>
    <w:rsid w:val="008E3003"/>
    <w:rsid w:val="008E35A1"/>
    <w:rsid w:val="008E379D"/>
    <w:rsid w:val="008E3F51"/>
    <w:rsid w:val="008E4212"/>
    <w:rsid w:val="008E42B0"/>
    <w:rsid w:val="008E455E"/>
    <w:rsid w:val="008E468C"/>
    <w:rsid w:val="008E4BD8"/>
    <w:rsid w:val="008E4CD1"/>
    <w:rsid w:val="008E5141"/>
    <w:rsid w:val="008E538C"/>
    <w:rsid w:val="008E5756"/>
    <w:rsid w:val="008E5AF2"/>
    <w:rsid w:val="008E5FE4"/>
    <w:rsid w:val="008E600F"/>
    <w:rsid w:val="008E64F8"/>
    <w:rsid w:val="008E6568"/>
    <w:rsid w:val="008E6696"/>
    <w:rsid w:val="008E66BC"/>
    <w:rsid w:val="008E6B9C"/>
    <w:rsid w:val="008E6C13"/>
    <w:rsid w:val="008E72DF"/>
    <w:rsid w:val="008E7358"/>
    <w:rsid w:val="008E7958"/>
    <w:rsid w:val="008E7A83"/>
    <w:rsid w:val="008E7E1D"/>
    <w:rsid w:val="008F03CD"/>
    <w:rsid w:val="008F0527"/>
    <w:rsid w:val="008F068A"/>
    <w:rsid w:val="008F08E4"/>
    <w:rsid w:val="008F0BE4"/>
    <w:rsid w:val="008F0D52"/>
    <w:rsid w:val="008F111A"/>
    <w:rsid w:val="008F17B2"/>
    <w:rsid w:val="008F1A41"/>
    <w:rsid w:val="008F1AFB"/>
    <w:rsid w:val="008F1B46"/>
    <w:rsid w:val="008F1BFB"/>
    <w:rsid w:val="008F2ECA"/>
    <w:rsid w:val="008F2F57"/>
    <w:rsid w:val="008F31AD"/>
    <w:rsid w:val="008F35C3"/>
    <w:rsid w:val="008F3A0D"/>
    <w:rsid w:val="008F3D48"/>
    <w:rsid w:val="008F40DD"/>
    <w:rsid w:val="008F42D3"/>
    <w:rsid w:val="008F4B21"/>
    <w:rsid w:val="008F4BED"/>
    <w:rsid w:val="008F4D03"/>
    <w:rsid w:val="008F4E4C"/>
    <w:rsid w:val="008F53C9"/>
    <w:rsid w:val="008F5654"/>
    <w:rsid w:val="008F58EC"/>
    <w:rsid w:val="008F7111"/>
    <w:rsid w:val="008F7733"/>
    <w:rsid w:val="008F78F4"/>
    <w:rsid w:val="008F7B97"/>
    <w:rsid w:val="00900048"/>
    <w:rsid w:val="009000A7"/>
    <w:rsid w:val="00900148"/>
    <w:rsid w:val="00900709"/>
    <w:rsid w:val="00901955"/>
    <w:rsid w:val="00901BFD"/>
    <w:rsid w:val="00901DFD"/>
    <w:rsid w:val="009023F6"/>
    <w:rsid w:val="00902828"/>
    <w:rsid w:val="00902E82"/>
    <w:rsid w:val="00903795"/>
    <w:rsid w:val="00903F56"/>
    <w:rsid w:val="00904262"/>
    <w:rsid w:val="0090494F"/>
    <w:rsid w:val="009049BD"/>
    <w:rsid w:val="00904C2D"/>
    <w:rsid w:val="00905015"/>
    <w:rsid w:val="00905598"/>
    <w:rsid w:val="00905A55"/>
    <w:rsid w:val="00905F7A"/>
    <w:rsid w:val="00906404"/>
    <w:rsid w:val="00906569"/>
    <w:rsid w:val="0090680A"/>
    <w:rsid w:val="00906F94"/>
    <w:rsid w:val="009077D5"/>
    <w:rsid w:val="00910124"/>
    <w:rsid w:val="00910304"/>
    <w:rsid w:val="009105E7"/>
    <w:rsid w:val="0091067B"/>
    <w:rsid w:val="009106E8"/>
    <w:rsid w:val="00910B9D"/>
    <w:rsid w:val="00910BB9"/>
    <w:rsid w:val="00911145"/>
    <w:rsid w:val="00911A9C"/>
    <w:rsid w:val="00912025"/>
    <w:rsid w:val="009120D6"/>
    <w:rsid w:val="00912217"/>
    <w:rsid w:val="009125FB"/>
    <w:rsid w:val="00912A73"/>
    <w:rsid w:val="00912C56"/>
    <w:rsid w:val="00912E32"/>
    <w:rsid w:val="009130AD"/>
    <w:rsid w:val="0091324E"/>
    <w:rsid w:val="00913494"/>
    <w:rsid w:val="00913742"/>
    <w:rsid w:val="009138A9"/>
    <w:rsid w:val="009138E0"/>
    <w:rsid w:val="009138F5"/>
    <w:rsid w:val="00913E3D"/>
    <w:rsid w:val="0091465F"/>
    <w:rsid w:val="00915396"/>
    <w:rsid w:val="00915AFC"/>
    <w:rsid w:val="009163DE"/>
    <w:rsid w:val="0091655C"/>
    <w:rsid w:val="0091693E"/>
    <w:rsid w:val="00916952"/>
    <w:rsid w:val="009169E5"/>
    <w:rsid w:val="00916CA5"/>
    <w:rsid w:val="00916EB5"/>
    <w:rsid w:val="009172B0"/>
    <w:rsid w:val="00917CE4"/>
    <w:rsid w:val="00917E08"/>
    <w:rsid w:val="00920257"/>
    <w:rsid w:val="009208F3"/>
    <w:rsid w:val="00920946"/>
    <w:rsid w:val="00920B29"/>
    <w:rsid w:val="00920F80"/>
    <w:rsid w:val="009218ED"/>
    <w:rsid w:val="00921B06"/>
    <w:rsid w:val="00921B53"/>
    <w:rsid w:val="00921BDA"/>
    <w:rsid w:val="00921FA1"/>
    <w:rsid w:val="009224AB"/>
    <w:rsid w:val="009225D1"/>
    <w:rsid w:val="00922AC8"/>
    <w:rsid w:val="00922D09"/>
    <w:rsid w:val="00922DDC"/>
    <w:rsid w:val="00923187"/>
    <w:rsid w:val="0092322A"/>
    <w:rsid w:val="009235F6"/>
    <w:rsid w:val="00923A2C"/>
    <w:rsid w:val="00923A67"/>
    <w:rsid w:val="00923BA8"/>
    <w:rsid w:val="00923EBD"/>
    <w:rsid w:val="00924377"/>
    <w:rsid w:val="009243E0"/>
    <w:rsid w:val="0092463A"/>
    <w:rsid w:val="00924D7E"/>
    <w:rsid w:val="00924FF5"/>
    <w:rsid w:val="0092502F"/>
    <w:rsid w:val="009250FE"/>
    <w:rsid w:val="0092521D"/>
    <w:rsid w:val="0092597F"/>
    <w:rsid w:val="0092614A"/>
    <w:rsid w:val="00926553"/>
    <w:rsid w:val="00926CA5"/>
    <w:rsid w:val="00927148"/>
    <w:rsid w:val="00927558"/>
    <w:rsid w:val="0092785E"/>
    <w:rsid w:val="009279E7"/>
    <w:rsid w:val="00927F1F"/>
    <w:rsid w:val="009301F2"/>
    <w:rsid w:val="009302E9"/>
    <w:rsid w:val="00930669"/>
    <w:rsid w:val="00930CB3"/>
    <w:rsid w:val="009316E5"/>
    <w:rsid w:val="00931F48"/>
    <w:rsid w:val="0093205F"/>
    <w:rsid w:val="009325F1"/>
    <w:rsid w:val="009326D4"/>
    <w:rsid w:val="009329EE"/>
    <w:rsid w:val="00932B41"/>
    <w:rsid w:val="00932EF1"/>
    <w:rsid w:val="0093325C"/>
    <w:rsid w:val="009334AF"/>
    <w:rsid w:val="009335B2"/>
    <w:rsid w:val="00933C43"/>
    <w:rsid w:val="00933E5B"/>
    <w:rsid w:val="00934428"/>
    <w:rsid w:val="00934682"/>
    <w:rsid w:val="00934B42"/>
    <w:rsid w:val="0093514E"/>
    <w:rsid w:val="009358E7"/>
    <w:rsid w:val="009359FE"/>
    <w:rsid w:val="00935B62"/>
    <w:rsid w:val="00935BD4"/>
    <w:rsid w:val="00936AE3"/>
    <w:rsid w:val="00936D50"/>
    <w:rsid w:val="0093722C"/>
    <w:rsid w:val="00937FB1"/>
    <w:rsid w:val="00940228"/>
    <w:rsid w:val="00940843"/>
    <w:rsid w:val="00940ADE"/>
    <w:rsid w:val="00940C16"/>
    <w:rsid w:val="00940D8A"/>
    <w:rsid w:val="00940F26"/>
    <w:rsid w:val="009411F6"/>
    <w:rsid w:val="009415B2"/>
    <w:rsid w:val="00941917"/>
    <w:rsid w:val="00942236"/>
    <w:rsid w:val="009428D1"/>
    <w:rsid w:val="00942928"/>
    <w:rsid w:val="00942C3B"/>
    <w:rsid w:val="009433AC"/>
    <w:rsid w:val="00943BCD"/>
    <w:rsid w:val="0094408B"/>
    <w:rsid w:val="0094425C"/>
    <w:rsid w:val="0094427E"/>
    <w:rsid w:val="00944439"/>
    <w:rsid w:val="00944823"/>
    <w:rsid w:val="00944EAC"/>
    <w:rsid w:val="0094529C"/>
    <w:rsid w:val="00945443"/>
    <w:rsid w:val="00946036"/>
    <w:rsid w:val="009461AE"/>
    <w:rsid w:val="009464F1"/>
    <w:rsid w:val="00946A62"/>
    <w:rsid w:val="00946B43"/>
    <w:rsid w:val="00946D93"/>
    <w:rsid w:val="00947496"/>
    <w:rsid w:val="00947577"/>
    <w:rsid w:val="009477B3"/>
    <w:rsid w:val="00947A12"/>
    <w:rsid w:val="00950508"/>
    <w:rsid w:val="0095053A"/>
    <w:rsid w:val="00951435"/>
    <w:rsid w:val="00951C04"/>
    <w:rsid w:val="00951DEA"/>
    <w:rsid w:val="00951E4F"/>
    <w:rsid w:val="0095288E"/>
    <w:rsid w:val="00952A20"/>
    <w:rsid w:val="00952B73"/>
    <w:rsid w:val="00952E28"/>
    <w:rsid w:val="0095315B"/>
    <w:rsid w:val="009536BB"/>
    <w:rsid w:val="00953ACA"/>
    <w:rsid w:val="00953C7C"/>
    <w:rsid w:val="00954736"/>
    <w:rsid w:val="00954C69"/>
    <w:rsid w:val="009551BF"/>
    <w:rsid w:val="00955232"/>
    <w:rsid w:val="00955B80"/>
    <w:rsid w:val="00955C56"/>
    <w:rsid w:val="00956308"/>
    <w:rsid w:val="00956CCE"/>
    <w:rsid w:val="00956DFB"/>
    <w:rsid w:val="00956FFE"/>
    <w:rsid w:val="00957796"/>
    <w:rsid w:val="00957BB4"/>
    <w:rsid w:val="00957D86"/>
    <w:rsid w:val="00957E07"/>
    <w:rsid w:val="0096003F"/>
    <w:rsid w:val="00960049"/>
    <w:rsid w:val="0096004F"/>
    <w:rsid w:val="009603C8"/>
    <w:rsid w:val="009604EC"/>
    <w:rsid w:val="00960989"/>
    <w:rsid w:val="00960E78"/>
    <w:rsid w:val="009611F8"/>
    <w:rsid w:val="00961A84"/>
    <w:rsid w:val="00961CF5"/>
    <w:rsid w:val="0096201F"/>
    <w:rsid w:val="00962D43"/>
    <w:rsid w:val="00962E30"/>
    <w:rsid w:val="009631F5"/>
    <w:rsid w:val="0096338E"/>
    <w:rsid w:val="009635F9"/>
    <w:rsid w:val="00963648"/>
    <w:rsid w:val="0096398A"/>
    <w:rsid w:val="00963EE9"/>
    <w:rsid w:val="009650F3"/>
    <w:rsid w:val="00965230"/>
    <w:rsid w:val="009655D9"/>
    <w:rsid w:val="009658A2"/>
    <w:rsid w:val="00965DCE"/>
    <w:rsid w:val="00966792"/>
    <w:rsid w:val="0096692F"/>
    <w:rsid w:val="00966AB9"/>
    <w:rsid w:val="0096760D"/>
    <w:rsid w:val="00967A52"/>
    <w:rsid w:val="009704AC"/>
    <w:rsid w:val="009706B3"/>
    <w:rsid w:val="00970A46"/>
    <w:rsid w:val="00971660"/>
    <w:rsid w:val="00971EDA"/>
    <w:rsid w:val="00972550"/>
    <w:rsid w:val="009725FA"/>
    <w:rsid w:val="00972755"/>
    <w:rsid w:val="0097300E"/>
    <w:rsid w:val="009736B4"/>
    <w:rsid w:val="009736CB"/>
    <w:rsid w:val="00973780"/>
    <w:rsid w:val="00973926"/>
    <w:rsid w:val="00973C49"/>
    <w:rsid w:val="00974FB7"/>
    <w:rsid w:val="00974FD8"/>
    <w:rsid w:val="00975A3B"/>
    <w:rsid w:val="00975D2E"/>
    <w:rsid w:val="00975E83"/>
    <w:rsid w:val="00976086"/>
    <w:rsid w:val="00976389"/>
    <w:rsid w:val="009764D9"/>
    <w:rsid w:val="0097650C"/>
    <w:rsid w:val="00976659"/>
    <w:rsid w:val="009767E2"/>
    <w:rsid w:val="00976B18"/>
    <w:rsid w:val="00976BC0"/>
    <w:rsid w:val="00976FD0"/>
    <w:rsid w:val="00980B84"/>
    <w:rsid w:val="00980C05"/>
    <w:rsid w:val="009810F6"/>
    <w:rsid w:val="009811B5"/>
    <w:rsid w:val="009815B4"/>
    <w:rsid w:val="0098165D"/>
    <w:rsid w:val="00981797"/>
    <w:rsid w:val="00981C24"/>
    <w:rsid w:val="00981C5B"/>
    <w:rsid w:val="00982035"/>
    <w:rsid w:val="009822B0"/>
    <w:rsid w:val="00982722"/>
    <w:rsid w:val="0098344F"/>
    <w:rsid w:val="009834F7"/>
    <w:rsid w:val="009835D0"/>
    <w:rsid w:val="009836DB"/>
    <w:rsid w:val="00983B40"/>
    <w:rsid w:val="00983DA0"/>
    <w:rsid w:val="00984927"/>
    <w:rsid w:val="009853EA"/>
    <w:rsid w:val="009857F4"/>
    <w:rsid w:val="00985959"/>
    <w:rsid w:val="0098599A"/>
    <w:rsid w:val="00985FE3"/>
    <w:rsid w:val="00986268"/>
    <w:rsid w:val="009864DB"/>
    <w:rsid w:val="009868F0"/>
    <w:rsid w:val="00986958"/>
    <w:rsid w:val="00986DBF"/>
    <w:rsid w:val="00986EF7"/>
    <w:rsid w:val="009874ED"/>
    <w:rsid w:val="00987545"/>
    <w:rsid w:val="009877FD"/>
    <w:rsid w:val="00987CBE"/>
    <w:rsid w:val="00987D66"/>
    <w:rsid w:val="0099021C"/>
    <w:rsid w:val="00990522"/>
    <w:rsid w:val="00990C55"/>
    <w:rsid w:val="00990DCD"/>
    <w:rsid w:val="0099124E"/>
    <w:rsid w:val="009912A6"/>
    <w:rsid w:val="009919F3"/>
    <w:rsid w:val="00991B35"/>
    <w:rsid w:val="00991CDB"/>
    <w:rsid w:val="00991F26"/>
    <w:rsid w:val="00993246"/>
    <w:rsid w:val="009932FB"/>
    <w:rsid w:val="009933B4"/>
    <w:rsid w:val="0099383E"/>
    <w:rsid w:val="00993F38"/>
    <w:rsid w:val="009949A5"/>
    <w:rsid w:val="00994C47"/>
    <w:rsid w:val="00995D38"/>
    <w:rsid w:val="009960FF"/>
    <w:rsid w:val="00996481"/>
    <w:rsid w:val="009965ED"/>
    <w:rsid w:val="00996878"/>
    <w:rsid w:val="0099697C"/>
    <w:rsid w:val="009969D1"/>
    <w:rsid w:val="00996E8F"/>
    <w:rsid w:val="00997051"/>
    <w:rsid w:val="009974C1"/>
    <w:rsid w:val="009A01D6"/>
    <w:rsid w:val="009A0994"/>
    <w:rsid w:val="009A1028"/>
    <w:rsid w:val="009A29C9"/>
    <w:rsid w:val="009A2DF4"/>
    <w:rsid w:val="009A31BB"/>
    <w:rsid w:val="009A341A"/>
    <w:rsid w:val="009A3678"/>
    <w:rsid w:val="009A370B"/>
    <w:rsid w:val="009A3DB6"/>
    <w:rsid w:val="009A44E3"/>
    <w:rsid w:val="009A4584"/>
    <w:rsid w:val="009A472F"/>
    <w:rsid w:val="009A4834"/>
    <w:rsid w:val="009A4950"/>
    <w:rsid w:val="009A4B14"/>
    <w:rsid w:val="009A4BB3"/>
    <w:rsid w:val="009A50C9"/>
    <w:rsid w:val="009A5713"/>
    <w:rsid w:val="009A5832"/>
    <w:rsid w:val="009A6338"/>
    <w:rsid w:val="009A6A44"/>
    <w:rsid w:val="009A73C9"/>
    <w:rsid w:val="009A79D7"/>
    <w:rsid w:val="009A7C70"/>
    <w:rsid w:val="009B00D1"/>
    <w:rsid w:val="009B06C0"/>
    <w:rsid w:val="009B0BD9"/>
    <w:rsid w:val="009B0E10"/>
    <w:rsid w:val="009B0EAF"/>
    <w:rsid w:val="009B0F06"/>
    <w:rsid w:val="009B0FF8"/>
    <w:rsid w:val="009B120B"/>
    <w:rsid w:val="009B1C3B"/>
    <w:rsid w:val="009B1EDD"/>
    <w:rsid w:val="009B2789"/>
    <w:rsid w:val="009B3022"/>
    <w:rsid w:val="009B3118"/>
    <w:rsid w:val="009B3348"/>
    <w:rsid w:val="009B39A1"/>
    <w:rsid w:val="009B3CF1"/>
    <w:rsid w:val="009B428C"/>
    <w:rsid w:val="009B4591"/>
    <w:rsid w:val="009B46FD"/>
    <w:rsid w:val="009B47FB"/>
    <w:rsid w:val="009B488A"/>
    <w:rsid w:val="009B48AF"/>
    <w:rsid w:val="009B5088"/>
    <w:rsid w:val="009B6031"/>
    <w:rsid w:val="009B6556"/>
    <w:rsid w:val="009B70B5"/>
    <w:rsid w:val="009B7426"/>
    <w:rsid w:val="009B78E6"/>
    <w:rsid w:val="009C00E3"/>
    <w:rsid w:val="009C00F7"/>
    <w:rsid w:val="009C0AFD"/>
    <w:rsid w:val="009C0BA4"/>
    <w:rsid w:val="009C10BF"/>
    <w:rsid w:val="009C1373"/>
    <w:rsid w:val="009C20D2"/>
    <w:rsid w:val="009C210C"/>
    <w:rsid w:val="009C2A7C"/>
    <w:rsid w:val="009C2AD7"/>
    <w:rsid w:val="009C2B3B"/>
    <w:rsid w:val="009C2DDE"/>
    <w:rsid w:val="009C3325"/>
    <w:rsid w:val="009C3595"/>
    <w:rsid w:val="009C369D"/>
    <w:rsid w:val="009C37B7"/>
    <w:rsid w:val="009C38AB"/>
    <w:rsid w:val="009C402F"/>
    <w:rsid w:val="009C4242"/>
    <w:rsid w:val="009C4B91"/>
    <w:rsid w:val="009C4C76"/>
    <w:rsid w:val="009C5756"/>
    <w:rsid w:val="009C696D"/>
    <w:rsid w:val="009C6AE5"/>
    <w:rsid w:val="009C6D9D"/>
    <w:rsid w:val="009C6E66"/>
    <w:rsid w:val="009C6EC5"/>
    <w:rsid w:val="009C710C"/>
    <w:rsid w:val="009C7269"/>
    <w:rsid w:val="009C775F"/>
    <w:rsid w:val="009C77B7"/>
    <w:rsid w:val="009C7880"/>
    <w:rsid w:val="009C7931"/>
    <w:rsid w:val="009C7BF0"/>
    <w:rsid w:val="009C7C10"/>
    <w:rsid w:val="009D00E8"/>
    <w:rsid w:val="009D02D7"/>
    <w:rsid w:val="009D0A74"/>
    <w:rsid w:val="009D116E"/>
    <w:rsid w:val="009D1297"/>
    <w:rsid w:val="009D162E"/>
    <w:rsid w:val="009D1AA9"/>
    <w:rsid w:val="009D1FAA"/>
    <w:rsid w:val="009D2162"/>
    <w:rsid w:val="009D247E"/>
    <w:rsid w:val="009D29D1"/>
    <w:rsid w:val="009D2AE2"/>
    <w:rsid w:val="009D3112"/>
    <w:rsid w:val="009D358B"/>
    <w:rsid w:val="009D35D4"/>
    <w:rsid w:val="009D35EC"/>
    <w:rsid w:val="009D3BAF"/>
    <w:rsid w:val="009D4017"/>
    <w:rsid w:val="009D491F"/>
    <w:rsid w:val="009D4B6C"/>
    <w:rsid w:val="009D4BDF"/>
    <w:rsid w:val="009D4F03"/>
    <w:rsid w:val="009D4F05"/>
    <w:rsid w:val="009D55DB"/>
    <w:rsid w:val="009D58EF"/>
    <w:rsid w:val="009D5A06"/>
    <w:rsid w:val="009D60E7"/>
    <w:rsid w:val="009D6952"/>
    <w:rsid w:val="009D6A8B"/>
    <w:rsid w:val="009D6B0D"/>
    <w:rsid w:val="009D6C42"/>
    <w:rsid w:val="009D73A2"/>
    <w:rsid w:val="009D7845"/>
    <w:rsid w:val="009D78BE"/>
    <w:rsid w:val="009D7990"/>
    <w:rsid w:val="009D79C0"/>
    <w:rsid w:val="009D7FE1"/>
    <w:rsid w:val="009E01AB"/>
    <w:rsid w:val="009E025C"/>
    <w:rsid w:val="009E02D3"/>
    <w:rsid w:val="009E04E5"/>
    <w:rsid w:val="009E19DA"/>
    <w:rsid w:val="009E1D27"/>
    <w:rsid w:val="009E2980"/>
    <w:rsid w:val="009E308A"/>
    <w:rsid w:val="009E3418"/>
    <w:rsid w:val="009E365E"/>
    <w:rsid w:val="009E387D"/>
    <w:rsid w:val="009E3FA4"/>
    <w:rsid w:val="009E42E2"/>
    <w:rsid w:val="009E4743"/>
    <w:rsid w:val="009E4A6A"/>
    <w:rsid w:val="009E4A8D"/>
    <w:rsid w:val="009E4AED"/>
    <w:rsid w:val="009E4C71"/>
    <w:rsid w:val="009E5335"/>
    <w:rsid w:val="009E5393"/>
    <w:rsid w:val="009E54E4"/>
    <w:rsid w:val="009E5543"/>
    <w:rsid w:val="009E58D2"/>
    <w:rsid w:val="009E6289"/>
    <w:rsid w:val="009E6371"/>
    <w:rsid w:val="009E658F"/>
    <w:rsid w:val="009E6F55"/>
    <w:rsid w:val="009E7196"/>
    <w:rsid w:val="009E735F"/>
    <w:rsid w:val="009F049D"/>
    <w:rsid w:val="009F07FF"/>
    <w:rsid w:val="009F0C18"/>
    <w:rsid w:val="009F11D2"/>
    <w:rsid w:val="009F1DF3"/>
    <w:rsid w:val="009F23AA"/>
    <w:rsid w:val="009F262E"/>
    <w:rsid w:val="009F2A84"/>
    <w:rsid w:val="009F2D4F"/>
    <w:rsid w:val="009F2FBC"/>
    <w:rsid w:val="009F34C2"/>
    <w:rsid w:val="009F3823"/>
    <w:rsid w:val="009F4002"/>
    <w:rsid w:val="009F403C"/>
    <w:rsid w:val="009F4413"/>
    <w:rsid w:val="009F45BD"/>
    <w:rsid w:val="009F463F"/>
    <w:rsid w:val="009F48BA"/>
    <w:rsid w:val="009F4A85"/>
    <w:rsid w:val="009F4B04"/>
    <w:rsid w:val="009F4D9A"/>
    <w:rsid w:val="009F4F83"/>
    <w:rsid w:val="009F5081"/>
    <w:rsid w:val="009F57BA"/>
    <w:rsid w:val="009F5CC4"/>
    <w:rsid w:val="009F6008"/>
    <w:rsid w:val="009F6122"/>
    <w:rsid w:val="009F61FA"/>
    <w:rsid w:val="009F6806"/>
    <w:rsid w:val="009F6CB8"/>
    <w:rsid w:val="009F7487"/>
    <w:rsid w:val="009F7A73"/>
    <w:rsid w:val="00A00230"/>
    <w:rsid w:val="00A00CA1"/>
    <w:rsid w:val="00A01019"/>
    <w:rsid w:val="00A0182C"/>
    <w:rsid w:val="00A0192D"/>
    <w:rsid w:val="00A0198B"/>
    <w:rsid w:val="00A01C54"/>
    <w:rsid w:val="00A0225A"/>
    <w:rsid w:val="00A02380"/>
    <w:rsid w:val="00A02B6C"/>
    <w:rsid w:val="00A02BA4"/>
    <w:rsid w:val="00A02F39"/>
    <w:rsid w:val="00A030B7"/>
    <w:rsid w:val="00A0339F"/>
    <w:rsid w:val="00A033BA"/>
    <w:rsid w:val="00A03CAB"/>
    <w:rsid w:val="00A03D89"/>
    <w:rsid w:val="00A03DED"/>
    <w:rsid w:val="00A03F36"/>
    <w:rsid w:val="00A04335"/>
    <w:rsid w:val="00A043DC"/>
    <w:rsid w:val="00A045E3"/>
    <w:rsid w:val="00A04638"/>
    <w:rsid w:val="00A04B2F"/>
    <w:rsid w:val="00A05104"/>
    <w:rsid w:val="00A051CE"/>
    <w:rsid w:val="00A05289"/>
    <w:rsid w:val="00A05354"/>
    <w:rsid w:val="00A05681"/>
    <w:rsid w:val="00A060AC"/>
    <w:rsid w:val="00A06459"/>
    <w:rsid w:val="00A06897"/>
    <w:rsid w:val="00A06998"/>
    <w:rsid w:val="00A07001"/>
    <w:rsid w:val="00A070E1"/>
    <w:rsid w:val="00A07543"/>
    <w:rsid w:val="00A1061A"/>
    <w:rsid w:val="00A10F91"/>
    <w:rsid w:val="00A10FA2"/>
    <w:rsid w:val="00A110F0"/>
    <w:rsid w:val="00A11178"/>
    <w:rsid w:val="00A11591"/>
    <w:rsid w:val="00A11615"/>
    <w:rsid w:val="00A11D16"/>
    <w:rsid w:val="00A11E37"/>
    <w:rsid w:val="00A1203E"/>
    <w:rsid w:val="00A125F9"/>
    <w:rsid w:val="00A12DB1"/>
    <w:rsid w:val="00A1331F"/>
    <w:rsid w:val="00A13E58"/>
    <w:rsid w:val="00A13F56"/>
    <w:rsid w:val="00A1491D"/>
    <w:rsid w:val="00A14D23"/>
    <w:rsid w:val="00A14DDA"/>
    <w:rsid w:val="00A15108"/>
    <w:rsid w:val="00A15264"/>
    <w:rsid w:val="00A15659"/>
    <w:rsid w:val="00A15F40"/>
    <w:rsid w:val="00A1605F"/>
    <w:rsid w:val="00A1638C"/>
    <w:rsid w:val="00A169E3"/>
    <w:rsid w:val="00A16C41"/>
    <w:rsid w:val="00A1724A"/>
    <w:rsid w:val="00A172FB"/>
    <w:rsid w:val="00A17A4B"/>
    <w:rsid w:val="00A17F3A"/>
    <w:rsid w:val="00A204E7"/>
    <w:rsid w:val="00A20F05"/>
    <w:rsid w:val="00A21456"/>
    <w:rsid w:val="00A2159A"/>
    <w:rsid w:val="00A21FA9"/>
    <w:rsid w:val="00A223DE"/>
    <w:rsid w:val="00A2248B"/>
    <w:rsid w:val="00A2265B"/>
    <w:rsid w:val="00A226E5"/>
    <w:rsid w:val="00A23EF4"/>
    <w:rsid w:val="00A240AA"/>
    <w:rsid w:val="00A240EF"/>
    <w:rsid w:val="00A2435B"/>
    <w:rsid w:val="00A24489"/>
    <w:rsid w:val="00A2449D"/>
    <w:rsid w:val="00A24654"/>
    <w:rsid w:val="00A246AD"/>
    <w:rsid w:val="00A2587E"/>
    <w:rsid w:val="00A2619D"/>
    <w:rsid w:val="00A263A8"/>
    <w:rsid w:val="00A2725C"/>
    <w:rsid w:val="00A27B81"/>
    <w:rsid w:val="00A27C20"/>
    <w:rsid w:val="00A304A5"/>
    <w:rsid w:val="00A30601"/>
    <w:rsid w:val="00A30800"/>
    <w:rsid w:val="00A30B06"/>
    <w:rsid w:val="00A31837"/>
    <w:rsid w:val="00A319C2"/>
    <w:rsid w:val="00A32475"/>
    <w:rsid w:val="00A3272E"/>
    <w:rsid w:val="00A32D7D"/>
    <w:rsid w:val="00A330A5"/>
    <w:rsid w:val="00A331BD"/>
    <w:rsid w:val="00A336DF"/>
    <w:rsid w:val="00A33B88"/>
    <w:rsid w:val="00A34C86"/>
    <w:rsid w:val="00A34CBC"/>
    <w:rsid w:val="00A34EB3"/>
    <w:rsid w:val="00A35937"/>
    <w:rsid w:val="00A3692B"/>
    <w:rsid w:val="00A37254"/>
    <w:rsid w:val="00A37602"/>
    <w:rsid w:val="00A37B8E"/>
    <w:rsid w:val="00A37D90"/>
    <w:rsid w:val="00A40702"/>
    <w:rsid w:val="00A4077D"/>
    <w:rsid w:val="00A40AA9"/>
    <w:rsid w:val="00A40CE4"/>
    <w:rsid w:val="00A40F85"/>
    <w:rsid w:val="00A413DF"/>
    <w:rsid w:val="00A414E4"/>
    <w:rsid w:val="00A41CD6"/>
    <w:rsid w:val="00A41EC2"/>
    <w:rsid w:val="00A41FF6"/>
    <w:rsid w:val="00A425C4"/>
    <w:rsid w:val="00A42607"/>
    <w:rsid w:val="00A42B11"/>
    <w:rsid w:val="00A42D44"/>
    <w:rsid w:val="00A434FD"/>
    <w:rsid w:val="00A43CC2"/>
    <w:rsid w:val="00A443C9"/>
    <w:rsid w:val="00A444C8"/>
    <w:rsid w:val="00A444EC"/>
    <w:rsid w:val="00A4478A"/>
    <w:rsid w:val="00A44C4A"/>
    <w:rsid w:val="00A45077"/>
    <w:rsid w:val="00A45ABF"/>
    <w:rsid w:val="00A45B2F"/>
    <w:rsid w:val="00A461C0"/>
    <w:rsid w:val="00A464C7"/>
    <w:rsid w:val="00A46775"/>
    <w:rsid w:val="00A46BFD"/>
    <w:rsid w:val="00A47A13"/>
    <w:rsid w:val="00A47DAE"/>
    <w:rsid w:val="00A505EA"/>
    <w:rsid w:val="00A5086A"/>
    <w:rsid w:val="00A515C8"/>
    <w:rsid w:val="00A5160A"/>
    <w:rsid w:val="00A51D3B"/>
    <w:rsid w:val="00A51D99"/>
    <w:rsid w:val="00A53233"/>
    <w:rsid w:val="00A53720"/>
    <w:rsid w:val="00A53B43"/>
    <w:rsid w:val="00A53E62"/>
    <w:rsid w:val="00A54613"/>
    <w:rsid w:val="00A54AC9"/>
    <w:rsid w:val="00A54E6A"/>
    <w:rsid w:val="00A54F85"/>
    <w:rsid w:val="00A55241"/>
    <w:rsid w:val="00A554E8"/>
    <w:rsid w:val="00A5551F"/>
    <w:rsid w:val="00A55CA1"/>
    <w:rsid w:val="00A55E28"/>
    <w:rsid w:val="00A5654D"/>
    <w:rsid w:val="00A568CE"/>
    <w:rsid w:val="00A56B91"/>
    <w:rsid w:val="00A570E3"/>
    <w:rsid w:val="00A573AB"/>
    <w:rsid w:val="00A57569"/>
    <w:rsid w:val="00A575DF"/>
    <w:rsid w:val="00A57E46"/>
    <w:rsid w:val="00A57F69"/>
    <w:rsid w:val="00A601A2"/>
    <w:rsid w:val="00A601C8"/>
    <w:rsid w:val="00A60B3C"/>
    <w:rsid w:val="00A60E73"/>
    <w:rsid w:val="00A611D6"/>
    <w:rsid w:val="00A612AE"/>
    <w:rsid w:val="00A61BBE"/>
    <w:rsid w:val="00A6217A"/>
    <w:rsid w:val="00A6276E"/>
    <w:rsid w:val="00A63817"/>
    <w:rsid w:val="00A638BE"/>
    <w:rsid w:val="00A63A4F"/>
    <w:rsid w:val="00A63BEA"/>
    <w:rsid w:val="00A6429C"/>
    <w:rsid w:val="00A642E5"/>
    <w:rsid w:val="00A64FD5"/>
    <w:rsid w:val="00A65039"/>
    <w:rsid w:val="00A650F2"/>
    <w:rsid w:val="00A6518F"/>
    <w:rsid w:val="00A67258"/>
    <w:rsid w:val="00A676ED"/>
    <w:rsid w:val="00A67725"/>
    <w:rsid w:val="00A67B3F"/>
    <w:rsid w:val="00A709DC"/>
    <w:rsid w:val="00A70AA0"/>
    <w:rsid w:val="00A70EA7"/>
    <w:rsid w:val="00A70F47"/>
    <w:rsid w:val="00A71332"/>
    <w:rsid w:val="00A7139F"/>
    <w:rsid w:val="00A7222A"/>
    <w:rsid w:val="00A7270B"/>
    <w:rsid w:val="00A72DA0"/>
    <w:rsid w:val="00A72E5C"/>
    <w:rsid w:val="00A73060"/>
    <w:rsid w:val="00A73505"/>
    <w:rsid w:val="00A7362C"/>
    <w:rsid w:val="00A73852"/>
    <w:rsid w:val="00A745DD"/>
    <w:rsid w:val="00A74A9C"/>
    <w:rsid w:val="00A752B9"/>
    <w:rsid w:val="00A75302"/>
    <w:rsid w:val="00A75509"/>
    <w:rsid w:val="00A758D8"/>
    <w:rsid w:val="00A75BB9"/>
    <w:rsid w:val="00A76045"/>
    <w:rsid w:val="00A76AA9"/>
    <w:rsid w:val="00A770F3"/>
    <w:rsid w:val="00A7715F"/>
    <w:rsid w:val="00A7785F"/>
    <w:rsid w:val="00A77B47"/>
    <w:rsid w:val="00A8075C"/>
    <w:rsid w:val="00A80C05"/>
    <w:rsid w:val="00A80CE9"/>
    <w:rsid w:val="00A8154F"/>
    <w:rsid w:val="00A818F9"/>
    <w:rsid w:val="00A81E2E"/>
    <w:rsid w:val="00A821BC"/>
    <w:rsid w:val="00A827A6"/>
    <w:rsid w:val="00A82909"/>
    <w:rsid w:val="00A82CDE"/>
    <w:rsid w:val="00A83859"/>
    <w:rsid w:val="00A83877"/>
    <w:rsid w:val="00A83CF0"/>
    <w:rsid w:val="00A841E7"/>
    <w:rsid w:val="00A842E9"/>
    <w:rsid w:val="00A84688"/>
    <w:rsid w:val="00A84BD1"/>
    <w:rsid w:val="00A84C53"/>
    <w:rsid w:val="00A855E4"/>
    <w:rsid w:val="00A8584B"/>
    <w:rsid w:val="00A8592C"/>
    <w:rsid w:val="00A860D6"/>
    <w:rsid w:val="00A86216"/>
    <w:rsid w:val="00A8670A"/>
    <w:rsid w:val="00A86890"/>
    <w:rsid w:val="00A87588"/>
    <w:rsid w:val="00A87676"/>
    <w:rsid w:val="00A878C4"/>
    <w:rsid w:val="00A87921"/>
    <w:rsid w:val="00A87A27"/>
    <w:rsid w:val="00A87E45"/>
    <w:rsid w:val="00A87EED"/>
    <w:rsid w:val="00A90759"/>
    <w:rsid w:val="00A90827"/>
    <w:rsid w:val="00A90C15"/>
    <w:rsid w:val="00A90DEB"/>
    <w:rsid w:val="00A90DFD"/>
    <w:rsid w:val="00A916F4"/>
    <w:rsid w:val="00A917C2"/>
    <w:rsid w:val="00A922DF"/>
    <w:rsid w:val="00A92D69"/>
    <w:rsid w:val="00A93751"/>
    <w:rsid w:val="00A93888"/>
    <w:rsid w:val="00A9402B"/>
    <w:rsid w:val="00A9429A"/>
    <w:rsid w:val="00A947E8"/>
    <w:rsid w:val="00A94F2F"/>
    <w:rsid w:val="00A9520A"/>
    <w:rsid w:val="00A957AF"/>
    <w:rsid w:val="00A95D92"/>
    <w:rsid w:val="00A95FBB"/>
    <w:rsid w:val="00A96446"/>
    <w:rsid w:val="00A96B4A"/>
    <w:rsid w:val="00A96D65"/>
    <w:rsid w:val="00A97026"/>
    <w:rsid w:val="00A974B6"/>
    <w:rsid w:val="00A97965"/>
    <w:rsid w:val="00AA0204"/>
    <w:rsid w:val="00AA0297"/>
    <w:rsid w:val="00AA09B6"/>
    <w:rsid w:val="00AA0B6B"/>
    <w:rsid w:val="00AA0C80"/>
    <w:rsid w:val="00AA1677"/>
    <w:rsid w:val="00AA2067"/>
    <w:rsid w:val="00AA292E"/>
    <w:rsid w:val="00AA2F74"/>
    <w:rsid w:val="00AA3920"/>
    <w:rsid w:val="00AA3B9A"/>
    <w:rsid w:val="00AA4C78"/>
    <w:rsid w:val="00AA4CAC"/>
    <w:rsid w:val="00AA5590"/>
    <w:rsid w:val="00AA55A7"/>
    <w:rsid w:val="00AA5E52"/>
    <w:rsid w:val="00AA5F44"/>
    <w:rsid w:val="00AA658F"/>
    <w:rsid w:val="00AA689A"/>
    <w:rsid w:val="00AA699A"/>
    <w:rsid w:val="00AA6C3D"/>
    <w:rsid w:val="00AA6C58"/>
    <w:rsid w:val="00AA6C97"/>
    <w:rsid w:val="00AA732F"/>
    <w:rsid w:val="00AA751A"/>
    <w:rsid w:val="00AA7C51"/>
    <w:rsid w:val="00AA7D22"/>
    <w:rsid w:val="00AB02F5"/>
    <w:rsid w:val="00AB05B8"/>
    <w:rsid w:val="00AB0632"/>
    <w:rsid w:val="00AB066A"/>
    <w:rsid w:val="00AB0A9E"/>
    <w:rsid w:val="00AB106C"/>
    <w:rsid w:val="00AB108F"/>
    <w:rsid w:val="00AB14DC"/>
    <w:rsid w:val="00AB1705"/>
    <w:rsid w:val="00AB179A"/>
    <w:rsid w:val="00AB186C"/>
    <w:rsid w:val="00AB2937"/>
    <w:rsid w:val="00AB29E7"/>
    <w:rsid w:val="00AB2D99"/>
    <w:rsid w:val="00AB31E8"/>
    <w:rsid w:val="00AB3514"/>
    <w:rsid w:val="00AB3DD2"/>
    <w:rsid w:val="00AB47B2"/>
    <w:rsid w:val="00AB4886"/>
    <w:rsid w:val="00AB51DC"/>
    <w:rsid w:val="00AB530F"/>
    <w:rsid w:val="00AB5E19"/>
    <w:rsid w:val="00AB6280"/>
    <w:rsid w:val="00AB636A"/>
    <w:rsid w:val="00AB6906"/>
    <w:rsid w:val="00AB6A6E"/>
    <w:rsid w:val="00AB7120"/>
    <w:rsid w:val="00AB773F"/>
    <w:rsid w:val="00AB7E71"/>
    <w:rsid w:val="00AB7E97"/>
    <w:rsid w:val="00AC0B0D"/>
    <w:rsid w:val="00AC0B5F"/>
    <w:rsid w:val="00AC0D61"/>
    <w:rsid w:val="00AC0F61"/>
    <w:rsid w:val="00AC0F8A"/>
    <w:rsid w:val="00AC1B3D"/>
    <w:rsid w:val="00AC1C5C"/>
    <w:rsid w:val="00AC20E8"/>
    <w:rsid w:val="00AC25D8"/>
    <w:rsid w:val="00AC28D9"/>
    <w:rsid w:val="00AC299A"/>
    <w:rsid w:val="00AC332C"/>
    <w:rsid w:val="00AC3F2D"/>
    <w:rsid w:val="00AC4047"/>
    <w:rsid w:val="00AC4098"/>
    <w:rsid w:val="00AC4373"/>
    <w:rsid w:val="00AC4CDF"/>
    <w:rsid w:val="00AC4FCA"/>
    <w:rsid w:val="00AC502C"/>
    <w:rsid w:val="00AC588F"/>
    <w:rsid w:val="00AC5914"/>
    <w:rsid w:val="00AC5D5E"/>
    <w:rsid w:val="00AC5EA8"/>
    <w:rsid w:val="00AC6485"/>
    <w:rsid w:val="00AC64A0"/>
    <w:rsid w:val="00AC6745"/>
    <w:rsid w:val="00AC68ED"/>
    <w:rsid w:val="00AC6BDC"/>
    <w:rsid w:val="00AC7674"/>
    <w:rsid w:val="00AC7A32"/>
    <w:rsid w:val="00AC7A56"/>
    <w:rsid w:val="00AC7B91"/>
    <w:rsid w:val="00AD044A"/>
    <w:rsid w:val="00AD0539"/>
    <w:rsid w:val="00AD07D4"/>
    <w:rsid w:val="00AD1378"/>
    <w:rsid w:val="00AD14FF"/>
    <w:rsid w:val="00AD1511"/>
    <w:rsid w:val="00AD1680"/>
    <w:rsid w:val="00AD19EB"/>
    <w:rsid w:val="00AD265E"/>
    <w:rsid w:val="00AD2CDC"/>
    <w:rsid w:val="00AD3643"/>
    <w:rsid w:val="00AD3A23"/>
    <w:rsid w:val="00AD3B12"/>
    <w:rsid w:val="00AD4106"/>
    <w:rsid w:val="00AD444B"/>
    <w:rsid w:val="00AD45D9"/>
    <w:rsid w:val="00AD4818"/>
    <w:rsid w:val="00AD492E"/>
    <w:rsid w:val="00AD4C89"/>
    <w:rsid w:val="00AD568C"/>
    <w:rsid w:val="00AD579A"/>
    <w:rsid w:val="00AD589D"/>
    <w:rsid w:val="00AD5915"/>
    <w:rsid w:val="00AD5AE8"/>
    <w:rsid w:val="00AD5B47"/>
    <w:rsid w:val="00AD5BED"/>
    <w:rsid w:val="00AD6132"/>
    <w:rsid w:val="00AD6241"/>
    <w:rsid w:val="00AD6789"/>
    <w:rsid w:val="00AD6B9B"/>
    <w:rsid w:val="00AD730E"/>
    <w:rsid w:val="00AD77BC"/>
    <w:rsid w:val="00AD7932"/>
    <w:rsid w:val="00AD7ADC"/>
    <w:rsid w:val="00AD7CA6"/>
    <w:rsid w:val="00AD7DA0"/>
    <w:rsid w:val="00AE026D"/>
    <w:rsid w:val="00AE02C5"/>
    <w:rsid w:val="00AE106B"/>
    <w:rsid w:val="00AE13DF"/>
    <w:rsid w:val="00AE1795"/>
    <w:rsid w:val="00AE1D34"/>
    <w:rsid w:val="00AE1DC0"/>
    <w:rsid w:val="00AE279C"/>
    <w:rsid w:val="00AE28D5"/>
    <w:rsid w:val="00AE2C94"/>
    <w:rsid w:val="00AE41EB"/>
    <w:rsid w:val="00AE43FA"/>
    <w:rsid w:val="00AE443A"/>
    <w:rsid w:val="00AE47D5"/>
    <w:rsid w:val="00AE4A41"/>
    <w:rsid w:val="00AE52D2"/>
    <w:rsid w:val="00AE5381"/>
    <w:rsid w:val="00AE56EE"/>
    <w:rsid w:val="00AE5A50"/>
    <w:rsid w:val="00AE6065"/>
    <w:rsid w:val="00AE6144"/>
    <w:rsid w:val="00AE6146"/>
    <w:rsid w:val="00AE682C"/>
    <w:rsid w:val="00AE6A5A"/>
    <w:rsid w:val="00AE6AD8"/>
    <w:rsid w:val="00AE749B"/>
    <w:rsid w:val="00AE75FC"/>
    <w:rsid w:val="00AE7763"/>
    <w:rsid w:val="00AE7FA8"/>
    <w:rsid w:val="00AF131B"/>
    <w:rsid w:val="00AF1B9B"/>
    <w:rsid w:val="00AF21D3"/>
    <w:rsid w:val="00AF2213"/>
    <w:rsid w:val="00AF316B"/>
    <w:rsid w:val="00AF3191"/>
    <w:rsid w:val="00AF3243"/>
    <w:rsid w:val="00AF3263"/>
    <w:rsid w:val="00AF33CC"/>
    <w:rsid w:val="00AF3471"/>
    <w:rsid w:val="00AF39E7"/>
    <w:rsid w:val="00AF3A91"/>
    <w:rsid w:val="00AF49B4"/>
    <w:rsid w:val="00AF4B71"/>
    <w:rsid w:val="00AF4E60"/>
    <w:rsid w:val="00AF4F58"/>
    <w:rsid w:val="00AF5330"/>
    <w:rsid w:val="00AF5646"/>
    <w:rsid w:val="00AF5F71"/>
    <w:rsid w:val="00AF63DC"/>
    <w:rsid w:val="00AF6D49"/>
    <w:rsid w:val="00AF6FCD"/>
    <w:rsid w:val="00AF7413"/>
    <w:rsid w:val="00B000EF"/>
    <w:rsid w:val="00B00C84"/>
    <w:rsid w:val="00B00CD5"/>
    <w:rsid w:val="00B00F50"/>
    <w:rsid w:val="00B013DC"/>
    <w:rsid w:val="00B01561"/>
    <w:rsid w:val="00B016FF"/>
    <w:rsid w:val="00B01807"/>
    <w:rsid w:val="00B0181C"/>
    <w:rsid w:val="00B01DD9"/>
    <w:rsid w:val="00B02097"/>
    <w:rsid w:val="00B026C8"/>
    <w:rsid w:val="00B029D3"/>
    <w:rsid w:val="00B02BD2"/>
    <w:rsid w:val="00B033FD"/>
    <w:rsid w:val="00B0361F"/>
    <w:rsid w:val="00B03C16"/>
    <w:rsid w:val="00B04332"/>
    <w:rsid w:val="00B04ED8"/>
    <w:rsid w:val="00B053A8"/>
    <w:rsid w:val="00B05ECB"/>
    <w:rsid w:val="00B064BB"/>
    <w:rsid w:val="00B06588"/>
    <w:rsid w:val="00B067FC"/>
    <w:rsid w:val="00B070BB"/>
    <w:rsid w:val="00B07232"/>
    <w:rsid w:val="00B077A5"/>
    <w:rsid w:val="00B077BB"/>
    <w:rsid w:val="00B10941"/>
    <w:rsid w:val="00B109C8"/>
    <w:rsid w:val="00B10F30"/>
    <w:rsid w:val="00B112FD"/>
    <w:rsid w:val="00B11505"/>
    <w:rsid w:val="00B1158C"/>
    <w:rsid w:val="00B1189D"/>
    <w:rsid w:val="00B1197D"/>
    <w:rsid w:val="00B12D47"/>
    <w:rsid w:val="00B138DB"/>
    <w:rsid w:val="00B139AD"/>
    <w:rsid w:val="00B14CF4"/>
    <w:rsid w:val="00B14DA7"/>
    <w:rsid w:val="00B15831"/>
    <w:rsid w:val="00B15A93"/>
    <w:rsid w:val="00B16EFA"/>
    <w:rsid w:val="00B1717E"/>
    <w:rsid w:val="00B1730E"/>
    <w:rsid w:val="00B176A4"/>
    <w:rsid w:val="00B17994"/>
    <w:rsid w:val="00B20289"/>
    <w:rsid w:val="00B203FE"/>
    <w:rsid w:val="00B204BF"/>
    <w:rsid w:val="00B20F4D"/>
    <w:rsid w:val="00B21425"/>
    <w:rsid w:val="00B2155A"/>
    <w:rsid w:val="00B217D1"/>
    <w:rsid w:val="00B2182C"/>
    <w:rsid w:val="00B222FB"/>
    <w:rsid w:val="00B2264A"/>
    <w:rsid w:val="00B228B3"/>
    <w:rsid w:val="00B22971"/>
    <w:rsid w:val="00B229EC"/>
    <w:rsid w:val="00B22A8D"/>
    <w:rsid w:val="00B22D01"/>
    <w:rsid w:val="00B23BAD"/>
    <w:rsid w:val="00B24156"/>
    <w:rsid w:val="00B2427C"/>
    <w:rsid w:val="00B249B9"/>
    <w:rsid w:val="00B24AA2"/>
    <w:rsid w:val="00B24DE3"/>
    <w:rsid w:val="00B25075"/>
    <w:rsid w:val="00B26810"/>
    <w:rsid w:val="00B26856"/>
    <w:rsid w:val="00B26BDF"/>
    <w:rsid w:val="00B27392"/>
    <w:rsid w:val="00B27485"/>
    <w:rsid w:val="00B2788D"/>
    <w:rsid w:val="00B27E12"/>
    <w:rsid w:val="00B27F6E"/>
    <w:rsid w:val="00B30570"/>
    <w:rsid w:val="00B3063E"/>
    <w:rsid w:val="00B30709"/>
    <w:rsid w:val="00B311C7"/>
    <w:rsid w:val="00B31F45"/>
    <w:rsid w:val="00B31FB9"/>
    <w:rsid w:val="00B32135"/>
    <w:rsid w:val="00B329DF"/>
    <w:rsid w:val="00B33070"/>
    <w:rsid w:val="00B332A7"/>
    <w:rsid w:val="00B33750"/>
    <w:rsid w:val="00B33C4B"/>
    <w:rsid w:val="00B33C96"/>
    <w:rsid w:val="00B34EAD"/>
    <w:rsid w:val="00B3599D"/>
    <w:rsid w:val="00B35EAA"/>
    <w:rsid w:val="00B35FF2"/>
    <w:rsid w:val="00B3663D"/>
    <w:rsid w:val="00B369FF"/>
    <w:rsid w:val="00B36A25"/>
    <w:rsid w:val="00B36D07"/>
    <w:rsid w:val="00B37867"/>
    <w:rsid w:val="00B37F5F"/>
    <w:rsid w:val="00B37FE3"/>
    <w:rsid w:val="00B40391"/>
    <w:rsid w:val="00B40495"/>
    <w:rsid w:val="00B4074E"/>
    <w:rsid w:val="00B4088D"/>
    <w:rsid w:val="00B409C1"/>
    <w:rsid w:val="00B40A78"/>
    <w:rsid w:val="00B40D74"/>
    <w:rsid w:val="00B41339"/>
    <w:rsid w:val="00B41975"/>
    <w:rsid w:val="00B41B5A"/>
    <w:rsid w:val="00B41BAB"/>
    <w:rsid w:val="00B41D55"/>
    <w:rsid w:val="00B41DDD"/>
    <w:rsid w:val="00B41E50"/>
    <w:rsid w:val="00B41E61"/>
    <w:rsid w:val="00B4267B"/>
    <w:rsid w:val="00B4287E"/>
    <w:rsid w:val="00B428C1"/>
    <w:rsid w:val="00B433F8"/>
    <w:rsid w:val="00B443A6"/>
    <w:rsid w:val="00B443DF"/>
    <w:rsid w:val="00B4447B"/>
    <w:rsid w:val="00B44680"/>
    <w:rsid w:val="00B44DA5"/>
    <w:rsid w:val="00B44E9F"/>
    <w:rsid w:val="00B452B1"/>
    <w:rsid w:val="00B45839"/>
    <w:rsid w:val="00B45B2C"/>
    <w:rsid w:val="00B4618A"/>
    <w:rsid w:val="00B47281"/>
    <w:rsid w:val="00B47602"/>
    <w:rsid w:val="00B47F44"/>
    <w:rsid w:val="00B50072"/>
    <w:rsid w:val="00B503DF"/>
    <w:rsid w:val="00B505EA"/>
    <w:rsid w:val="00B507E5"/>
    <w:rsid w:val="00B50A24"/>
    <w:rsid w:val="00B50D8E"/>
    <w:rsid w:val="00B50DCE"/>
    <w:rsid w:val="00B5124E"/>
    <w:rsid w:val="00B512DF"/>
    <w:rsid w:val="00B51EBE"/>
    <w:rsid w:val="00B51EE1"/>
    <w:rsid w:val="00B5211E"/>
    <w:rsid w:val="00B527F1"/>
    <w:rsid w:val="00B52A9B"/>
    <w:rsid w:val="00B52C73"/>
    <w:rsid w:val="00B53E19"/>
    <w:rsid w:val="00B54393"/>
    <w:rsid w:val="00B543E2"/>
    <w:rsid w:val="00B5441F"/>
    <w:rsid w:val="00B544C6"/>
    <w:rsid w:val="00B54748"/>
    <w:rsid w:val="00B54D97"/>
    <w:rsid w:val="00B54E0E"/>
    <w:rsid w:val="00B5528D"/>
    <w:rsid w:val="00B55485"/>
    <w:rsid w:val="00B55C16"/>
    <w:rsid w:val="00B55C4C"/>
    <w:rsid w:val="00B55EFC"/>
    <w:rsid w:val="00B55FB7"/>
    <w:rsid w:val="00B5663E"/>
    <w:rsid w:val="00B56765"/>
    <w:rsid w:val="00B569CB"/>
    <w:rsid w:val="00B572FE"/>
    <w:rsid w:val="00B57381"/>
    <w:rsid w:val="00B5749D"/>
    <w:rsid w:val="00B57526"/>
    <w:rsid w:val="00B57DD6"/>
    <w:rsid w:val="00B57DE7"/>
    <w:rsid w:val="00B57FBA"/>
    <w:rsid w:val="00B6093A"/>
    <w:rsid w:val="00B60AEE"/>
    <w:rsid w:val="00B60BC6"/>
    <w:rsid w:val="00B60E40"/>
    <w:rsid w:val="00B60FAF"/>
    <w:rsid w:val="00B612AA"/>
    <w:rsid w:val="00B61643"/>
    <w:rsid w:val="00B61753"/>
    <w:rsid w:val="00B617F2"/>
    <w:rsid w:val="00B62F12"/>
    <w:rsid w:val="00B62F30"/>
    <w:rsid w:val="00B63B69"/>
    <w:rsid w:val="00B643FE"/>
    <w:rsid w:val="00B645FC"/>
    <w:rsid w:val="00B6460D"/>
    <w:rsid w:val="00B64900"/>
    <w:rsid w:val="00B64AA6"/>
    <w:rsid w:val="00B64F8F"/>
    <w:rsid w:val="00B650EC"/>
    <w:rsid w:val="00B6520B"/>
    <w:rsid w:val="00B6531F"/>
    <w:rsid w:val="00B6579A"/>
    <w:rsid w:val="00B65BC1"/>
    <w:rsid w:val="00B6657C"/>
    <w:rsid w:val="00B6695B"/>
    <w:rsid w:val="00B66E56"/>
    <w:rsid w:val="00B6705A"/>
    <w:rsid w:val="00B673E6"/>
    <w:rsid w:val="00B676AA"/>
    <w:rsid w:val="00B67AAF"/>
    <w:rsid w:val="00B67BEC"/>
    <w:rsid w:val="00B67ECC"/>
    <w:rsid w:val="00B67EE9"/>
    <w:rsid w:val="00B67F69"/>
    <w:rsid w:val="00B70141"/>
    <w:rsid w:val="00B70271"/>
    <w:rsid w:val="00B704E9"/>
    <w:rsid w:val="00B707D0"/>
    <w:rsid w:val="00B70F80"/>
    <w:rsid w:val="00B70FEC"/>
    <w:rsid w:val="00B71095"/>
    <w:rsid w:val="00B715B1"/>
    <w:rsid w:val="00B71710"/>
    <w:rsid w:val="00B71D1F"/>
    <w:rsid w:val="00B72544"/>
    <w:rsid w:val="00B72E88"/>
    <w:rsid w:val="00B73579"/>
    <w:rsid w:val="00B7381D"/>
    <w:rsid w:val="00B7395D"/>
    <w:rsid w:val="00B73B44"/>
    <w:rsid w:val="00B73EB0"/>
    <w:rsid w:val="00B7445C"/>
    <w:rsid w:val="00B7451A"/>
    <w:rsid w:val="00B74A56"/>
    <w:rsid w:val="00B74D7A"/>
    <w:rsid w:val="00B75381"/>
    <w:rsid w:val="00B75757"/>
    <w:rsid w:val="00B75F03"/>
    <w:rsid w:val="00B75F42"/>
    <w:rsid w:val="00B7611A"/>
    <w:rsid w:val="00B7614A"/>
    <w:rsid w:val="00B76AED"/>
    <w:rsid w:val="00B76CA0"/>
    <w:rsid w:val="00B76D23"/>
    <w:rsid w:val="00B76E4F"/>
    <w:rsid w:val="00B77A9F"/>
    <w:rsid w:val="00B77E7C"/>
    <w:rsid w:val="00B8072D"/>
    <w:rsid w:val="00B809D6"/>
    <w:rsid w:val="00B80C56"/>
    <w:rsid w:val="00B81012"/>
    <w:rsid w:val="00B8117F"/>
    <w:rsid w:val="00B821F1"/>
    <w:rsid w:val="00B824C0"/>
    <w:rsid w:val="00B826C6"/>
    <w:rsid w:val="00B82BEC"/>
    <w:rsid w:val="00B82E0C"/>
    <w:rsid w:val="00B837E6"/>
    <w:rsid w:val="00B8380D"/>
    <w:rsid w:val="00B838BC"/>
    <w:rsid w:val="00B84EAE"/>
    <w:rsid w:val="00B858BE"/>
    <w:rsid w:val="00B85B57"/>
    <w:rsid w:val="00B85CF3"/>
    <w:rsid w:val="00B865E0"/>
    <w:rsid w:val="00B86945"/>
    <w:rsid w:val="00B871C2"/>
    <w:rsid w:val="00B873B6"/>
    <w:rsid w:val="00B87711"/>
    <w:rsid w:val="00B877E6"/>
    <w:rsid w:val="00B87EA6"/>
    <w:rsid w:val="00B90EEA"/>
    <w:rsid w:val="00B915C4"/>
    <w:rsid w:val="00B916A2"/>
    <w:rsid w:val="00B91765"/>
    <w:rsid w:val="00B91A9F"/>
    <w:rsid w:val="00B91C36"/>
    <w:rsid w:val="00B92071"/>
    <w:rsid w:val="00B92377"/>
    <w:rsid w:val="00B92561"/>
    <w:rsid w:val="00B925D6"/>
    <w:rsid w:val="00B92B28"/>
    <w:rsid w:val="00B92BED"/>
    <w:rsid w:val="00B93069"/>
    <w:rsid w:val="00B93105"/>
    <w:rsid w:val="00B93A92"/>
    <w:rsid w:val="00B941C2"/>
    <w:rsid w:val="00B942C2"/>
    <w:rsid w:val="00B94691"/>
    <w:rsid w:val="00B946BA"/>
    <w:rsid w:val="00B94F87"/>
    <w:rsid w:val="00B95AB6"/>
    <w:rsid w:val="00B95AD2"/>
    <w:rsid w:val="00B966B8"/>
    <w:rsid w:val="00B96A0D"/>
    <w:rsid w:val="00B96B95"/>
    <w:rsid w:val="00B96CF6"/>
    <w:rsid w:val="00B96DE3"/>
    <w:rsid w:val="00B96DEF"/>
    <w:rsid w:val="00B972D2"/>
    <w:rsid w:val="00B973B8"/>
    <w:rsid w:val="00B97CF6"/>
    <w:rsid w:val="00B97F26"/>
    <w:rsid w:val="00BA018F"/>
    <w:rsid w:val="00BA0873"/>
    <w:rsid w:val="00BA0AEC"/>
    <w:rsid w:val="00BA0B9A"/>
    <w:rsid w:val="00BA1381"/>
    <w:rsid w:val="00BA15C2"/>
    <w:rsid w:val="00BA22C5"/>
    <w:rsid w:val="00BA27CF"/>
    <w:rsid w:val="00BA2C45"/>
    <w:rsid w:val="00BA2CF0"/>
    <w:rsid w:val="00BA2EAD"/>
    <w:rsid w:val="00BA31CF"/>
    <w:rsid w:val="00BA3FD9"/>
    <w:rsid w:val="00BA4471"/>
    <w:rsid w:val="00BA4F0D"/>
    <w:rsid w:val="00BA5392"/>
    <w:rsid w:val="00BA5C73"/>
    <w:rsid w:val="00BA5DCD"/>
    <w:rsid w:val="00BA615D"/>
    <w:rsid w:val="00BA6BC3"/>
    <w:rsid w:val="00BA6BF9"/>
    <w:rsid w:val="00BA7209"/>
    <w:rsid w:val="00BA7A1E"/>
    <w:rsid w:val="00BA7B59"/>
    <w:rsid w:val="00BA7D93"/>
    <w:rsid w:val="00BB03CD"/>
    <w:rsid w:val="00BB0C53"/>
    <w:rsid w:val="00BB1156"/>
    <w:rsid w:val="00BB1395"/>
    <w:rsid w:val="00BB1931"/>
    <w:rsid w:val="00BB1AB9"/>
    <w:rsid w:val="00BB20F0"/>
    <w:rsid w:val="00BB2B17"/>
    <w:rsid w:val="00BB2E2D"/>
    <w:rsid w:val="00BB3466"/>
    <w:rsid w:val="00BB37C5"/>
    <w:rsid w:val="00BB3B97"/>
    <w:rsid w:val="00BB3C64"/>
    <w:rsid w:val="00BB3F11"/>
    <w:rsid w:val="00BB4422"/>
    <w:rsid w:val="00BB459C"/>
    <w:rsid w:val="00BB4B6C"/>
    <w:rsid w:val="00BB4E83"/>
    <w:rsid w:val="00BB4EC9"/>
    <w:rsid w:val="00BB4FF6"/>
    <w:rsid w:val="00BB5A4C"/>
    <w:rsid w:val="00BB5C82"/>
    <w:rsid w:val="00BB5E16"/>
    <w:rsid w:val="00BB5F35"/>
    <w:rsid w:val="00BB6193"/>
    <w:rsid w:val="00BB648F"/>
    <w:rsid w:val="00BB652F"/>
    <w:rsid w:val="00BB663B"/>
    <w:rsid w:val="00BB6834"/>
    <w:rsid w:val="00BB6849"/>
    <w:rsid w:val="00BB68BA"/>
    <w:rsid w:val="00BB7101"/>
    <w:rsid w:val="00BB7BE6"/>
    <w:rsid w:val="00BB7CD6"/>
    <w:rsid w:val="00BC0816"/>
    <w:rsid w:val="00BC0FDF"/>
    <w:rsid w:val="00BC112B"/>
    <w:rsid w:val="00BC1214"/>
    <w:rsid w:val="00BC17C5"/>
    <w:rsid w:val="00BC2084"/>
    <w:rsid w:val="00BC2246"/>
    <w:rsid w:val="00BC2D9D"/>
    <w:rsid w:val="00BC3171"/>
    <w:rsid w:val="00BC362B"/>
    <w:rsid w:val="00BC3B49"/>
    <w:rsid w:val="00BC3C19"/>
    <w:rsid w:val="00BC4212"/>
    <w:rsid w:val="00BC42C0"/>
    <w:rsid w:val="00BC4335"/>
    <w:rsid w:val="00BC513F"/>
    <w:rsid w:val="00BC5651"/>
    <w:rsid w:val="00BC5C7E"/>
    <w:rsid w:val="00BC5C82"/>
    <w:rsid w:val="00BC5D13"/>
    <w:rsid w:val="00BC62BD"/>
    <w:rsid w:val="00BC65F9"/>
    <w:rsid w:val="00BC67BD"/>
    <w:rsid w:val="00BC6816"/>
    <w:rsid w:val="00BC6F9B"/>
    <w:rsid w:val="00BC79AB"/>
    <w:rsid w:val="00BD00F5"/>
    <w:rsid w:val="00BD010B"/>
    <w:rsid w:val="00BD0188"/>
    <w:rsid w:val="00BD01FB"/>
    <w:rsid w:val="00BD025B"/>
    <w:rsid w:val="00BD03CC"/>
    <w:rsid w:val="00BD0E61"/>
    <w:rsid w:val="00BD0EBC"/>
    <w:rsid w:val="00BD121E"/>
    <w:rsid w:val="00BD181F"/>
    <w:rsid w:val="00BD1FDD"/>
    <w:rsid w:val="00BD2373"/>
    <w:rsid w:val="00BD31DF"/>
    <w:rsid w:val="00BD3826"/>
    <w:rsid w:val="00BD4BF6"/>
    <w:rsid w:val="00BD4C6C"/>
    <w:rsid w:val="00BD5057"/>
    <w:rsid w:val="00BD5187"/>
    <w:rsid w:val="00BD51CF"/>
    <w:rsid w:val="00BD5494"/>
    <w:rsid w:val="00BD56CD"/>
    <w:rsid w:val="00BD5EDA"/>
    <w:rsid w:val="00BD5FD5"/>
    <w:rsid w:val="00BD6599"/>
    <w:rsid w:val="00BD684F"/>
    <w:rsid w:val="00BD69B7"/>
    <w:rsid w:val="00BD6D52"/>
    <w:rsid w:val="00BD76B4"/>
    <w:rsid w:val="00BD7A87"/>
    <w:rsid w:val="00BD7E2F"/>
    <w:rsid w:val="00BE1807"/>
    <w:rsid w:val="00BE1AB7"/>
    <w:rsid w:val="00BE262E"/>
    <w:rsid w:val="00BE2E4A"/>
    <w:rsid w:val="00BE2F6F"/>
    <w:rsid w:val="00BE308E"/>
    <w:rsid w:val="00BE3625"/>
    <w:rsid w:val="00BE39A7"/>
    <w:rsid w:val="00BE3C04"/>
    <w:rsid w:val="00BE42A6"/>
    <w:rsid w:val="00BE46AE"/>
    <w:rsid w:val="00BE53DF"/>
    <w:rsid w:val="00BE54CE"/>
    <w:rsid w:val="00BE59C9"/>
    <w:rsid w:val="00BE5BE1"/>
    <w:rsid w:val="00BE6814"/>
    <w:rsid w:val="00BE6E70"/>
    <w:rsid w:val="00BE6EBE"/>
    <w:rsid w:val="00BE7DFF"/>
    <w:rsid w:val="00BF02A0"/>
    <w:rsid w:val="00BF0863"/>
    <w:rsid w:val="00BF0BBB"/>
    <w:rsid w:val="00BF1B91"/>
    <w:rsid w:val="00BF1C78"/>
    <w:rsid w:val="00BF1D66"/>
    <w:rsid w:val="00BF2599"/>
    <w:rsid w:val="00BF2741"/>
    <w:rsid w:val="00BF295C"/>
    <w:rsid w:val="00BF298F"/>
    <w:rsid w:val="00BF29A0"/>
    <w:rsid w:val="00BF32AE"/>
    <w:rsid w:val="00BF3365"/>
    <w:rsid w:val="00BF3367"/>
    <w:rsid w:val="00BF378A"/>
    <w:rsid w:val="00BF3DBD"/>
    <w:rsid w:val="00BF40CD"/>
    <w:rsid w:val="00BF41E4"/>
    <w:rsid w:val="00BF4380"/>
    <w:rsid w:val="00BF473F"/>
    <w:rsid w:val="00BF4F30"/>
    <w:rsid w:val="00BF55D5"/>
    <w:rsid w:val="00BF5865"/>
    <w:rsid w:val="00BF67C6"/>
    <w:rsid w:val="00BF67F7"/>
    <w:rsid w:val="00BF682C"/>
    <w:rsid w:val="00BF6DB8"/>
    <w:rsid w:val="00BF711E"/>
    <w:rsid w:val="00BF716C"/>
    <w:rsid w:val="00BF7B8A"/>
    <w:rsid w:val="00C0006F"/>
    <w:rsid w:val="00C00495"/>
    <w:rsid w:val="00C0072F"/>
    <w:rsid w:val="00C009DF"/>
    <w:rsid w:val="00C0104A"/>
    <w:rsid w:val="00C01409"/>
    <w:rsid w:val="00C01661"/>
    <w:rsid w:val="00C017DD"/>
    <w:rsid w:val="00C0181B"/>
    <w:rsid w:val="00C019E8"/>
    <w:rsid w:val="00C019FE"/>
    <w:rsid w:val="00C0252D"/>
    <w:rsid w:val="00C029A6"/>
    <w:rsid w:val="00C030C8"/>
    <w:rsid w:val="00C03250"/>
    <w:rsid w:val="00C032F1"/>
    <w:rsid w:val="00C034AD"/>
    <w:rsid w:val="00C03985"/>
    <w:rsid w:val="00C03CAE"/>
    <w:rsid w:val="00C056FB"/>
    <w:rsid w:val="00C05FBD"/>
    <w:rsid w:val="00C06724"/>
    <w:rsid w:val="00C069C3"/>
    <w:rsid w:val="00C06B37"/>
    <w:rsid w:val="00C06C16"/>
    <w:rsid w:val="00C07F7E"/>
    <w:rsid w:val="00C10A07"/>
    <w:rsid w:val="00C10EB4"/>
    <w:rsid w:val="00C1174F"/>
    <w:rsid w:val="00C11E02"/>
    <w:rsid w:val="00C12178"/>
    <w:rsid w:val="00C125EE"/>
    <w:rsid w:val="00C12A63"/>
    <w:rsid w:val="00C12F77"/>
    <w:rsid w:val="00C132EB"/>
    <w:rsid w:val="00C13AB7"/>
    <w:rsid w:val="00C13F0F"/>
    <w:rsid w:val="00C1422D"/>
    <w:rsid w:val="00C14E78"/>
    <w:rsid w:val="00C15C7A"/>
    <w:rsid w:val="00C161A4"/>
    <w:rsid w:val="00C1657F"/>
    <w:rsid w:val="00C16C68"/>
    <w:rsid w:val="00C17027"/>
    <w:rsid w:val="00C17316"/>
    <w:rsid w:val="00C1793D"/>
    <w:rsid w:val="00C201FD"/>
    <w:rsid w:val="00C20545"/>
    <w:rsid w:val="00C20801"/>
    <w:rsid w:val="00C20B69"/>
    <w:rsid w:val="00C20E8E"/>
    <w:rsid w:val="00C2115A"/>
    <w:rsid w:val="00C21633"/>
    <w:rsid w:val="00C217F2"/>
    <w:rsid w:val="00C21A37"/>
    <w:rsid w:val="00C21E28"/>
    <w:rsid w:val="00C22392"/>
    <w:rsid w:val="00C22733"/>
    <w:rsid w:val="00C229BE"/>
    <w:rsid w:val="00C22C77"/>
    <w:rsid w:val="00C22DD3"/>
    <w:rsid w:val="00C22DFD"/>
    <w:rsid w:val="00C2344F"/>
    <w:rsid w:val="00C240E3"/>
    <w:rsid w:val="00C24529"/>
    <w:rsid w:val="00C24D40"/>
    <w:rsid w:val="00C24FA8"/>
    <w:rsid w:val="00C24FED"/>
    <w:rsid w:val="00C24FF7"/>
    <w:rsid w:val="00C25584"/>
    <w:rsid w:val="00C25966"/>
    <w:rsid w:val="00C25B98"/>
    <w:rsid w:val="00C260BF"/>
    <w:rsid w:val="00C26420"/>
    <w:rsid w:val="00C264F9"/>
    <w:rsid w:val="00C2665E"/>
    <w:rsid w:val="00C26673"/>
    <w:rsid w:val="00C267BD"/>
    <w:rsid w:val="00C26A4E"/>
    <w:rsid w:val="00C271D2"/>
    <w:rsid w:val="00C27382"/>
    <w:rsid w:val="00C2781E"/>
    <w:rsid w:val="00C27E31"/>
    <w:rsid w:val="00C30007"/>
    <w:rsid w:val="00C300A3"/>
    <w:rsid w:val="00C30328"/>
    <w:rsid w:val="00C3036E"/>
    <w:rsid w:val="00C304CC"/>
    <w:rsid w:val="00C30C90"/>
    <w:rsid w:val="00C314F2"/>
    <w:rsid w:val="00C317EC"/>
    <w:rsid w:val="00C31A9C"/>
    <w:rsid w:val="00C31E0B"/>
    <w:rsid w:val="00C320D4"/>
    <w:rsid w:val="00C3307B"/>
    <w:rsid w:val="00C3353B"/>
    <w:rsid w:val="00C33DD6"/>
    <w:rsid w:val="00C33EA5"/>
    <w:rsid w:val="00C33F9A"/>
    <w:rsid w:val="00C3509D"/>
    <w:rsid w:val="00C35491"/>
    <w:rsid w:val="00C3553B"/>
    <w:rsid w:val="00C35727"/>
    <w:rsid w:val="00C35982"/>
    <w:rsid w:val="00C3631E"/>
    <w:rsid w:val="00C36418"/>
    <w:rsid w:val="00C368C7"/>
    <w:rsid w:val="00C36C2B"/>
    <w:rsid w:val="00C36E0D"/>
    <w:rsid w:val="00C3783E"/>
    <w:rsid w:val="00C37C99"/>
    <w:rsid w:val="00C37ED2"/>
    <w:rsid w:val="00C400F9"/>
    <w:rsid w:val="00C4022C"/>
    <w:rsid w:val="00C403FB"/>
    <w:rsid w:val="00C4049B"/>
    <w:rsid w:val="00C40B9A"/>
    <w:rsid w:val="00C40C64"/>
    <w:rsid w:val="00C40DC1"/>
    <w:rsid w:val="00C41B40"/>
    <w:rsid w:val="00C41B41"/>
    <w:rsid w:val="00C422EF"/>
    <w:rsid w:val="00C42515"/>
    <w:rsid w:val="00C426DA"/>
    <w:rsid w:val="00C42850"/>
    <w:rsid w:val="00C42E39"/>
    <w:rsid w:val="00C42F54"/>
    <w:rsid w:val="00C43511"/>
    <w:rsid w:val="00C438BB"/>
    <w:rsid w:val="00C43FB6"/>
    <w:rsid w:val="00C447E1"/>
    <w:rsid w:val="00C44B1D"/>
    <w:rsid w:val="00C457BA"/>
    <w:rsid w:val="00C45830"/>
    <w:rsid w:val="00C45B96"/>
    <w:rsid w:val="00C45CFC"/>
    <w:rsid w:val="00C45F47"/>
    <w:rsid w:val="00C4605B"/>
    <w:rsid w:val="00C460BE"/>
    <w:rsid w:val="00C460C8"/>
    <w:rsid w:val="00C46308"/>
    <w:rsid w:val="00C4693E"/>
    <w:rsid w:val="00C4699E"/>
    <w:rsid w:val="00C46ACE"/>
    <w:rsid w:val="00C46B93"/>
    <w:rsid w:val="00C46C15"/>
    <w:rsid w:val="00C46D35"/>
    <w:rsid w:val="00C46EBC"/>
    <w:rsid w:val="00C46ED5"/>
    <w:rsid w:val="00C470CC"/>
    <w:rsid w:val="00C478E7"/>
    <w:rsid w:val="00C47FF4"/>
    <w:rsid w:val="00C50618"/>
    <w:rsid w:val="00C509EA"/>
    <w:rsid w:val="00C50A49"/>
    <w:rsid w:val="00C511A7"/>
    <w:rsid w:val="00C5144C"/>
    <w:rsid w:val="00C516F5"/>
    <w:rsid w:val="00C5288F"/>
    <w:rsid w:val="00C52969"/>
    <w:rsid w:val="00C529D7"/>
    <w:rsid w:val="00C52D09"/>
    <w:rsid w:val="00C52F94"/>
    <w:rsid w:val="00C53841"/>
    <w:rsid w:val="00C54187"/>
    <w:rsid w:val="00C54335"/>
    <w:rsid w:val="00C54A1A"/>
    <w:rsid w:val="00C54D77"/>
    <w:rsid w:val="00C551E5"/>
    <w:rsid w:val="00C55622"/>
    <w:rsid w:val="00C556C7"/>
    <w:rsid w:val="00C55A29"/>
    <w:rsid w:val="00C560A8"/>
    <w:rsid w:val="00C5646E"/>
    <w:rsid w:val="00C56473"/>
    <w:rsid w:val="00C567CE"/>
    <w:rsid w:val="00C572A9"/>
    <w:rsid w:val="00C572C2"/>
    <w:rsid w:val="00C600E3"/>
    <w:rsid w:val="00C60606"/>
    <w:rsid w:val="00C60BEC"/>
    <w:rsid w:val="00C61469"/>
    <w:rsid w:val="00C615E7"/>
    <w:rsid w:val="00C61712"/>
    <w:rsid w:val="00C61747"/>
    <w:rsid w:val="00C62839"/>
    <w:rsid w:val="00C63050"/>
    <w:rsid w:val="00C630D9"/>
    <w:rsid w:val="00C6350E"/>
    <w:rsid w:val="00C635F7"/>
    <w:rsid w:val="00C63620"/>
    <w:rsid w:val="00C63A5D"/>
    <w:rsid w:val="00C63DEF"/>
    <w:rsid w:val="00C644DA"/>
    <w:rsid w:val="00C64BF0"/>
    <w:rsid w:val="00C65050"/>
    <w:rsid w:val="00C65C59"/>
    <w:rsid w:val="00C65D25"/>
    <w:rsid w:val="00C6683B"/>
    <w:rsid w:val="00C6695E"/>
    <w:rsid w:val="00C66A9C"/>
    <w:rsid w:val="00C6733B"/>
    <w:rsid w:val="00C675F2"/>
    <w:rsid w:val="00C67EAB"/>
    <w:rsid w:val="00C70063"/>
    <w:rsid w:val="00C70200"/>
    <w:rsid w:val="00C70290"/>
    <w:rsid w:val="00C709F9"/>
    <w:rsid w:val="00C70D4B"/>
    <w:rsid w:val="00C71045"/>
    <w:rsid w:val="00C7129E"/>
    <w:rsid w:val="00C715B5"/>
    <w:rsid w:val="00C71C31"/>
    <w:rsid w:val="00C720D0"/>
    <w:rsid w:val="00C723F3"/>
    <w:rsid w:val="00C7247B"/>
    <w:rsid w:val="00C727B0"/>
    <w:rsid w:val="00C72884"/>
    <w:rsid w:val="00C72F11"/>
    <w:rsid w:val="00C7343B"/>
    <w:rsid w:val="00C73FA3"/>
    <w:rsid w:val="00C74933"/>
    <w:rsid w:val="00C74CA9"/>
    <w:rsid w:val="00C757E1"/>
    <w:rsid w:val="00C75B12"/>
    <w:rsid w:val="00C75CA6"/>
    <w:rsid w:val="00C75D73"/>
    <w:rsid w:val="00C76787"/>
    <w:rsid w:val="00C76E4A"/>
    <w:rsid w:val="00C76F81"/>
    <w:rsid w:val="00C77315"/>
    <w:rsid w:val="00C776F2"/>
    <w:rsid w:val="00C7789B"/>
    <w:rsid w:val="00C779CF"/>
    <w:rsid w:val="00C77ACD"/>
    <w:rsid w:val="00C77B8D"/>
    <w:rsid w:val="00C801BA"/>
    <w:rsid w:val="00C8069E"/>
    <w:rsid w:val="00C810C2"/>
    <w:rsid w:val="00C810C5"/>
    <w:rsid w:val="00C81419"/>
    <w:rsid w:val="00C81910"/>
    <w:rsid w:val="00C81AC4"/>
    <w:rsid w:val="00C81AE2"/>
    <w:rsid w:val="00C81B12"/>
    <w:rsid w:val="00C81DB3"/>
    <w:rsid w:val="00C820F0"/>
    <w:rsid w:val="00C830E5"/>
    <w:rsid w:val="00C8319A"/>
    <w:rsid w:val="00C83267"/>
    <w:rsid w:val="00C83BE3"/>
    <w:rsid w:val="00C840AD"/>
    <w:rsid w:val="00C84170"/>
    <w:rsid w:val="00C843CE"/>
    <w:rsid w:val="00C847E7"/>
    <w:rsid w:val="00C84BD8"/>
    <w:rsid w:val="00C84F1A"/>
    <w:rsid w:val="00C852EA"/>
    <w:rsid w:val="00C855A5"/>
    <w:rsid w:val="00C855BA"/>
    <w:rsid w:val="00C86801"/>
    <w:rsid w:val="00C86881"/>
    <w:rsid w:val="00C86B38"/>
    <w:rsid w:val="00C8775D"/>
    <w:rsid w:val="00C87CB3"/>
    <w:rsid w:val="00C9048A"/>
    <w:rsid w:val="00C909A5"/>
    <w:rsid w:val="00C90E84"/>
    <w:rsid w:val="00C91027"/>
    <w:rsid w:val="00C92195"/>
    <w:rsid w:val="00C926B8"/>
    <w:rsid w:val="00C9281F"/>
    <w:rsid w:val="00C9309D"/>
    <w:rsid w:val="00C9311B"/>
    <w:rsid w:val="00C933A6"/>
    <w:rsid w:val="00C93435"/>
    <w:rsid w:val="00C93712"/>
    <w:rsid w:val="00C937E2"/>
    <w:rsid w:val="00C94506"/>
    <w:rsid w:val="00C94CE0"/>
    <w:rsid w:val="00C94F21"/>
    <w:rsid w:val="00C952C0"/>
    <w:rsid w:val="00C9601E"/>
    <w:rsid w:val="00C96158"/>
    <w:rsid w:val="00C96184"/>
    <w:rsid w:val="00C9621F"/>
    <w:rsid w:val="00C965F6"/>
    <w:rsid w:val="00C968B8"/>
    <w:rsid w:val="00C96AEE"/>
    <w:rsid w:val="00C96C46"/>
    <w:rsid w:val="00C96EC9"/>
    <w:rsid w:val="00C96F74"/>
    <w:rsid w:val="00C97C24"/>
    <w:rsid w:val="00C97DD7"/>
    <w:rsid w:val="00CA0135"/>
    <w:rsid w:val="00CA0608"/>
    <w:rsid w:val="00CA1118"/>
    <w:rsid w:val="00CA131B"/>
    <w:rsid w:val="00CA135E"/>
    <w:rsid w:val="00CA1821"/>
    <w:rsid w:val="00CA1C08"/>
    <w:rsid w:val="00CA23BC"/>
    <w:rsid w:val="00CA3666"/>
    <w:rsid w:val="00CA38A6"/>
    <w:rsid w:val="00CA3F41"/>
    <w:rsid w:val="00CA40A2"/>
    <w:rsid w:val="00CA48AC"/>
    <w:rsid w:val="00CA4ACB"/>
    <w:rsid w:val="00CA4AFB"/>
    <w:rsid w:val="00CA4D61"/>
    <w:rsid w:val="00CA4DAD"/>
    <w:rsid w:val="00CA4E76"/>
    <w:rsid w:val="00CA4FAC"/>
    <w:rsid w:val="00CA5654"/>
    <w:rsid w:val="00CA5B69"/>
    <w:rsid w:val="00CA60D4"/>
    <w:rsid w:val="00CA6756"/>
    <w:rsid w:val="00CA6785"/>
    <w:rsid w:val="00CA6E30"/>
    <w:rsid w:val="00CA7007"/>
    <w:rsid w:val="00CA711D"/>
    <w:rsid w:val="00CA77CC"/>
    <w:rsid w:val="00CA795B"/>
    <w:rsid w:val="00CA7DEA"/>
    <w:rsid w:val="00CA7F85"/>
    <w:rsid w:val="00CB0461"/>
    <w:rsid w:val="00CB0462"/>
    <w:rsid w:val="00CB060E"/>
    <w:rsid w:val="00CB0767"/>
    <w:rsid w:val="00CB0C4A"/>
    <w:rsid w:val="00CB0C56"/>
    <w:rsid w:val="00CB0E13"/>
    <w:rsid w:val="00CB0F11"/>
    <w:rsid w:val="00CB14A3"/>
    <w:rsid w:val="00CB1DC5"/>
    <w:rsid w:val="00CB253B"/>
    <w:rsid w:val="00CB26A9"/>
    <w:rsid w:val="00CB2721"/>
    <w:rsid w:val="00CB318B"/>
    <w:rsid w:val="00CB36E0"/>
    <w:rsid w:val="00CB3AE7"/>
    <w:rsid w:val="00CB3C45"/>
    <w:rsid w:val="00CB452A"/>
    <w:rsid w:val="00CB463C"/>
    <w:rsid w:val="00CB48E3"/>
    <w:rsid w:val="00CB5166"/>
    <w:rsid w:val="00CB51D0"/>
    <w:rsid w:val="00CB546B"/>
    <w:rsid w:val="00CB54F5"/>
    <w:rsid w:val="00CB559F"/>
    <w:rsid w:val="00CB55C0"/>
    <w:rsid w:val="00CB5613"/>
    <w:rsid w:val="00CB5B3C"/>
    <w:rsid w:val="00CB5D6E"/>
    <w:rsid w:val="00CB6545"/>
    <w:rsid w:val="00CB66D1"/>
    <w:rsid w:val="00CB66DF"/>
    <w:rsid w:val="00CB6943"/>
    <w:rsid w:val="00CB69AD"/>
    <w:rsid w:val="00CB732B"/>
    <w:rsid w:val="00CB7600"/>
    <w:rsid w:val="00CB7788"/>
    <w:rsid w:val="00CB79E8"/>
    <w:rsid w:val="00CB7C89"/>
    <w:rsid w:val="00CB7DE8"/>
    <w:rsid w:val="00CB7E7D"/>
    <w:rsid w:val="00CB7F12"/>
    <w:rsid w:val="00CB7F35"/>
    <w:rsid w:val="00CC0885"/>
    <w:rsid w:val="00CC11E7"/>
    <w:rsid w:val="00CC13D8"/>
    <w:rsid w:val="00CC1833"/>
    <w:rsid w:val="00CC1C36"/>
    <w:rsid w:val="00CC2C1F"/>
    <w:rsid w:val="00CC3AFB"/>
    <w:rsid w:val="00CC3C72"/>
    <w:rsid w:val="00CC487C"/>
    <w:rsid w:val="00CC4B23"/>
    <w:rsid w:val="00CC4FC4"/>
    <w:rsid w:val="00CC52BB"/>
    <w:rsid w:val="00CC5A8C"/>
    <w:rsid w:val="00CC5D19"/>
    <w:rsid w:val="00CC60C7"/>
    <w:rsid w:val="00CC6793"/>
    <w:rsid w:val="00CC6945"/>
    <w:rsid w:val="00CC6AFF"/>
    <w:rsid w:val="00CC7018"/>
    <w:rsid w:val="00CC7725"/>
    <w:rsid w:val="00CC7B5C"/>
    <w:rsid w:val="00CC7CF6"/>
    <w:rsid w:val="00CC7CFD"/>
    <w:rsid w:val="00CD0182"/>
    <w:rsid w:val="00CD01EB"/>
    <w:rsid w:val="00CD1C94"/>
    <w:rsid w:val="00CD229C"/>
    <w:rsid w:val="00CD22BC"/>
    <w:rsid w:val="00CD26A2"/>
    <w:rsid w:val="00CD2B8A"/>
    <w:rsid w:val="00CD2C7B"/>
    <w:rsid w:val="00CD3297"/>
    <w:rsid w:val="00CD36E2"/>
    <w:rsid w:val="00CD379E"/>
    <w:rsid w:val="00CD39E6"/>
    <w:rsid w:val="00CD3FC2"/>
    <w:rsid w:val="00CD426E"/>
    <w:rsid w:val="00CD4972"/>
    <w:rsid w:val="00CD4C3D"/>
    <w:rsid w:val="00CD4D5A"/>
    <w:rsid w:val="00CD4EA2"/>
    <w:rsid w:val="00CD52A6"/>
    <w:rsid w:val="00CD5E55"/>
    <w:rsid w:val="00CD61C4"/>
    <w:rsid w:val="00CD65C0"/>
    <w:rsid w:val="00CD6EFC"/>
    <w:rsid w:val="00CD7125"/>
    <w:rsid w:val="00CD75B4"/>
    <w:rsid w:val="00CD7709"/>
    <w:rsid w:val="00CD7B26"/>
    <w:rsid w:val="00CD7E63"/>
    <w:rsid w:val="00CE074F"/>
    <w:rsid w:val="00CE0A89"/>
    <w:rsid w:val="00CE0E39"/>
    <w:rsid w:val="00CE18CF"/>
    <w:rsid w:val="00CE1F27"/>
    <w:rsid w:val="00CE1FCA"/>
    <w:rsid w:val="00CE24F6"/>
    <w:rsid w:val="00CE3864"/>
    <w:rsid w:val="00CE3AC3"/>
    <w:rsid w:val="00CE3BAB"/>
    <w:rsid w:val="00CE40E4"/>
    <w:rsid w:val="00CE43BB"/>
    <w:rsid w:val="00CE448E"/>
    <w:rsid w:val="00CE450A"/>
    <w:rsid w:val="00CE4513"/>
    <w:rsid w:val="00CE4B6F"/>
    <w:rsid w:val="00CE4B72"/>
    <w:rsid w:val="00CE4D5A"/>
    <w:rsid w:val="00CE4E55"/>
    <w:rsid w:val="00CE4EE3"/>
    <w:rsid w:val="00CE4F78"/>
    <w:rsid w:val="00CE5A90"/>
    <w:rsid w:val="00CE6104"/>
    <w:rsid w:val="00CE68B1"/>
    <w:rsid w:val="00CE6A75"/>
    <w:rsid w:val="00CE7813"/>
    <w:rsid w:val="00CE78D2"/>
    <w:rsid w:val="00CF0330"/>
    <w:rsid w:val="00CF0363"/>
    <w:rsid w:val="00CF0AF8"/>
    <w:rsid w:val="00CF0F89"/>
    <w:rsid w:val="00CF1154"/>
    <w:rsid w:val="00CF117A"/>
    <w:rsid w:val="00CF146B"/>
    <w:rsid w:val="00CF172F"/>
    <w:rsid w:val="00CF1F78"/>
    <w:rsid w:val="00CF2690"/>
    <w:rsid w:val="00CF296D"/>
    <w:rsid w:val="00CF2F33"/>
    <w:rsid w:val="00CF32A0"/>
    <w:rsid w:val="00CF36EF"/>
    <w:rsid w:val="00CF370E"/>
    <w:rsid w:val="00CF3FD2"/>
    <w:rsid w:val="00CF472F"/>
    <w:rsid w:val="00CF4F08"/>
    <w:rsid w:val="00CF4F2C"/>
    <w:rsid w:val="00CF4F65"/>
    <w:rsid w:val="00CF50DF"/>
    <w:rsid w:val="00CF53F9"/>
    <w:rsid w:val="00CF5430"/>
    <w:rsid w:val="00CF5472"/>
    <w:rsid w:val="00CF54E9"/>
    <w:rsid w:val="00CF5D01"/>
    <w:rsid w:val="00CF60F2"/>
    <w:rsid w:val="00CF6139"/>
    <w:rsid w:val="00CF639C"/>
    <w:rsid w:val="00CF651E"/>
    <w:rsid w:val="00CF6B3A"/>
    <w:rsid w:val="00CF71AB"/>
    <w:rsid w:val="00CF79EA"/>
    <w:rsid w:val="00CF7B3B"/>
    <w:rsid w:val="00CF7BB9"/>
    <w:rsid w:val="00CF7C7C"/>
    <w:rsid w:val="00CF7EC3"/>
    <w:rsid w:val="00D00152"/>
    <w:rsid w:val="00D002E5"/>
    <w:rsid w:val="00D0049E"/>
    <w:rsid w:val="00D0076D"/>
    <w:rsid w:val="00D009B7"/>
    <w:rsid w:val="00D00CAC"/>
    <w:rsid w:val="00D00F70"/>
    <w:rsid w:val="00D0109C"/>
    <w:rsid w:val="00D014B7"/>
    <w:rsid w:val="00D0158B"/>
    <w:rsid w:val="00D01E42"/>
    <w:rsid w:val="00D0281B"/>
    <w:rsid w:val="00D02DFE"/>
    <w:rsid w:val="00D02FB2"/>
    <w:rsid w:val="00D032E1"/>
    <w:rsid w:val="00D036E7"/>
    <w:rsid w:val="00D03938"/>
    <w:rsid w:val="00D03A2D"/>
    <w:rsid w:val="00D03A69"/>
    <w:rsid w:val="00D03B31"/>
    <w:rsid w:val="00D03BA0"/>
    <w:rsid w:val="00D04D00"/>
    <w:rsid w:val="00D04EC4"/>
    <w:rsid w:val="00D0502F"/>
    <w:rsid w:val="00D05429"/>
    <w:rsid w:val="00D0565B"/>
    <w:rsid w:val="00D05788"/>
    <w:rsid w:val="00D0605F"/>
    <w:rsid w:val="00D062AA"/>
    <w:rsid w:val="00D063BB"/>
    <w:rsid w:val="00D0662A"/>
    <w:rsid w:val="00D066F6"/>
    <w:rsid w:val="00D06B69"/>
    <w:rsid w:val="00D06B9B"/>
    <w:rsid w:val="00D06D4A"/>
    <w:rsid w:val="00D06E61"/>
    <w:rsid w:val="00D07285"/>
    <w:rsid w:val="00D072FF"/>
    <w:rsid w:val="00D07BCE"/>
    <w:rsid w:val="00D102DF"/>
    <w:rsid w:val="00D1050F"/>
    <w:rsid w:val="00D106D2"/>
    <w:rsid w:val="00D1192B"/>
    <w:rsid w:val="00D11C2A"/>
    <w:rsid w:val="00D11C3C"/>
    <w:rsid w:val="00D11DF0"/>
    <w:rsid w:val="00D123EE"/>
    <w:rsid w:val="00D1264F"/>
    <w:rsid w:val="00D12718"/>
    <w:rsid w:val="00D12E05"/>
    <w:rsid w:val="00D12FEC"/>
    <w:rsid w:val="00D13086"/>
    <w:rsid w:val="00D130E5"/>
    <w:rsid w:val="00D136E4"/>
    <w:rsid w:val="00D13815"/>
    <w:rsid w:val="00D14125"/>
    <w:rsid w:val="00D1476C"/>
    <w:rsid w:val="00D148FE"/>
    <w:rsid w:val="00D1514A"/>
    <w:rsid w:val="00D1555E"/>
    <w:rsid w:val="00D156DC"/>
    <w:rsid w:val="00D15862"/>
    <w:rsid w:val="00D15F59"/>
    <w:rsid w:val="00D1681E"/>
    <w:rsid w:val="00D16960"/>
    <w:rsid w:val="00D16BAB"/>
    <w:rsid w:val="00D16DB5"/>
    <w:rsid w:val="00D17381"/>
    <w:rsid w:val="00D17A59"/>
    <w:rsid w:val="00D17C17"/>
    <w:rsid w:val="00D17E8E"/>
    <w:rsid w:val="00D20006"/>
    <w:rsid w:val="00D204FC"/>
    <w:rsid w:val="00D20930"/>
    <w:rsid w:val="00D20C0A"/>
    <w:rsid w:val="00D21225"/>
    <w:rsid w:val="00D21746"/>
    <w:rsid w:val="00D21907"/>
    <w:rsid w:val="00D21AE5"/>
    <w:rsid w:val="00D21B6C"/>
    <w:rsid w:val="00D2210A"/>
    <w:rsid w:val="00D22209"/>
    <w:rsid w:val="00D2259C"/>
    <w:rsid w:val="00D2261F"/>
    <w:rsid w:val="00D22A16"/>
    <w:rsid w:val="00D22AB0"/>
    <w:rsid w:val="00D22B31"/>
    <w:rsid w:val="00D22BD3"/>
    <w:rsid w:val="00D230D6"/>
    <w:rsid w:val="00D2342E"/>
    <w:rsid w:val="00D2386A"/>
    <w:rsid w:val="00D23931"/>
    <w:rsid w:val="00D2399D"/>
    <w:rsid w:val="00D2444B"/>
    <w:rsid w:val="00D24C45"/>
    <w:rsid w:val="00D252A8"/>
    <w:rsid w:val="00D25698"/>
    <w:rsid w:val="00D25AE7"/>
    <w:rsid w:val="00D25B7F"/>
    <w:rsid w:val="00D25BCC"/>
    <w:rsid w:val="00D2621E"/>
    <w:rsid w:val="00D26E60"/>
    <w:rsid w:val="00D26F6D"/>
    <w:rsid w:val="00D27C3B"/>
    <w:rsid w:val="00D30424"/>
    <w:rsid w:val="00D3063C"/>
    <w:rsid w:val="00D30802"/>
    <w:rsid w:val="00D309F9"/>
    <w:rsid w:val="00D30A2B"/>
    <w:rsid w:val="00D30F83"/>
    <w:rsid w:val="00D311EB"/>
    <w:rsid w:val="00D31409"/>
    <w:rsid w:val="00D31A37"/>
    <w:rsid w:val="00D31B88"/>
    <w:rsid w:val="00D3231E"/>
    <w:rsid w:val="00D324CB"/>
    <w:rsid w:val="00D325BE"/>
    <w:rsid w:val="00D327DE"/>
    <w:rsid w:val="00D327EE"/>
    <w:rsid w:val="00D32D30"/>
    <w:rsid w:val="00D32ED9"/>
    <w:rsid w:val="00D33321"/>
    <w:rsid w:val="00D33394"/>
    <w:rsid w:val="00D3350C"/>
    <w:rsid w:val="00D33D5D"/>
    <w:rsid w:val="00D33E2D"/>
    <w:rsid w:val="00D33FBF"/>
    <w:rsid w:val="00D34072"/>
    <w:rsid w:val="00D3466A"/>
    <w:rsid w:val="00D34A6F"/>
    <w:rsid w:val="00D35223"/>
    <w:rsid w:val="00D35EC2"/>
    <w:rsid w:val="00D36068"/>
    <w:rsid w:val="00D361F2"/>
    <w:rsid w:val="00D362E2"/>
    <w:rsid w:val="00D36A76"/>
    <w:rsid w:val="00D36C60"/>
    <w:rsid w:val="00D37272"/>
    <w:rsid w:val="00D37557"/>
    <w:rsid w:val="00D378B6"/>
    <w:rsid w:val="00D37F24"/>
    <w:rsid w:val="00D40077"/>
    <w:rsid w:val="00D400B4"/>
    <w:rsid w:val="00D40A9E"/>
    <w:rsid w:val="00D40C64"/>
    <w:rsid w:val="00D4116B"/>
    <w:rsid w:val="00D41387"/>
    <w:rsid w:val="00D4182A"/>
    <w:rsid w:val="00D41852"/>
    <w:rsid w:val="00D42520"/>
    <w:rsid w:val="00D42553"/>
    <w:rsid w:val="00D428CD"/>
    <w:rsid w:val="00D42F1F"/>
    <w:rsid w:val="00D4344D"/>
    <w:rsid w:val="00D435EF"/>
    <w:rsid w:val="00D436EA"/>
    <w:rsid w:val="00D4457C"/>
    <w:rsid w:val="00D448E2"/>
    <w:rsid w:val="00D450C5"/>
    <w:rsid w:val="00D45316"/>
    <w:rsid w:val="00D45424"/>
    <w:rsid w:val="00D45B89"/>
    <w:rsid w:val="00D45C82"/>
    <w:rsid w:val="00D45DF3"/>
    <w:rsid w:val="00D4627B"/>
    <w:rsid w:val="00D4653D"/>
    <w:rsid w:val="00D469B9"/>
    <w:rsid w:val="00D46DBB"/>
    <w:rsid w:val="00D46F36"/>
    <w:rsid w:val="00D470CC"/>
    <w:rsid w:val="00D4713F"/>
    <w:rsid w:val="00D472AD"/>
    <w:rsid w:val="00D4742A"/>
    <w:rsid w:val="00D47E61"/>
    <w:rsid w:val="00D500D0"/>
    <w:rsid w:val="00D50202"/>
    <w:rsid w:val="00D506B6"/>
    <w:rsid w:val="00D50BEE"/>
    <w:rsid w:val="00D511CB"/>
    <w:rsid w:val="00D51A27"/>
    <w:rsid w:val="00D51CFF"/>
    <w:rsid w:val="00D521A3"/>
    <w:rsid w:val="00D523A8"/>
    <w:rsid w:val="00D5248E"/>
    <w:rsid w:val="00D5281D"/>
    <w:rsid w:val="00D52C0A"/>
    <w:rsid w:val="00D52FD3"/>
    <w:rsid w:val="00D53291"/>
    <w:rsid w:val="00D53884"/>
    <w:rsid w:val="00D546A4"/>
    <w:rsid w:val="00D54865"/>
    <w:rsid w:val="00D5487B"/>
    <w:rsid w:val="00D548E8"/>
    <w:rsid w:val="00D54B65"/>
    <w:rsid w:val="00D54DEA"/>
    <w:rsid w:val="00D54EF3"/>
    <w:rsid w:val="00D557ED"/>
    <w:rsid w:val="00D560AE"/>
    <w:rsid w:val="00D56657"/>
    <w:rsid w:val="00D5683C"/>
    <w:rsid w:val="00D56A47"/>
    <w:rsid w:val="00D56BC7"/>
    <w:rsid w:val="00D5701D"/>
    <w:rsid w:val="00D5720B"/>
    <w:rsid w:val="00D5731E"/>
    <w:rsid w:val="00D57439"/>
    <w:rsid w:val="00D579FB"/>
    <w:rsid w:val="00D57D77"/>
    <w:rsid w:val="00D6025A"/>
    <w:rsid w:val="00D60841"/>
    <w:rsid w:val="00D60B4E"/>
    <w:rsid w:val="00D61160"/>
    <w:rsid w:val="00D619FA"/>
    <w:rsid w:val="00D623D6"/>
    <w:rsid w:val="00D62CE7"/>
    <w:rsid w:val="00D62D15"/>
    <w:rsid w:val="00D62E19"/>
    <w:rsid w:val="00D63644"/>
    <w:rsid w:val="00D638F7"/>
    <w:rsid w:val="00D639D7"/>
    <w:rsid w:val="00D63C3D"/>
    <w:rsid w:val="00D64162"/>
    <w:rsid w:val="00D64E46"/>
    <w:rsid w:val="00D650E2"/>
    <w:rsid w:val="00D6515B"/>
    <w:rsid w:val="00D6573C"/>
    <w:rsid w:val="00D65A58"/>
    <w:rsid w:val="00D65C18"/>
    <w:rsid w:val="00D65D5C"/>
    <w:rsid w:val="00D65D86"/>
    <w:rsid w:val="00D662E6"/>
    <w:rsid w:val="00D663A6"/>
    <w:rsid w:val="00D66BE3"/>
    <w:rsid w:val="00D66CC2"/>
    <w:rsid w:val="00D66E78"/>
    <w:rsid w:val="00D6755F"/>
    <w:rsid w:val="00D675D8"/>
    <w:rsid w:val="00D67C1B"/>
    <w:rsid w:val="00D67C3A"/>
    <w:rsid w:val="00D70164"/>
    <w:rsid w:val="00D70383"/>
    <w:rsid w:val="00D703DC"/>
    <w:rsid w:val="00D706A4"/>
    <w:rsid w:val="00D7073A"/>
    <w:rsid w:val="00D70C60"/>
    <w:rsid w:val="00D70CF9"/>
    <w:rsid w:val="00D71315"/>
    <w:rsid w:val="00D71FA9"/>
    <w:rsid w:val="00D72098"/>
    <w:rsid w:val="00D725C5"/>
    <w:rsid w:val="00D72C73"/>
    <w:rsid w:val="00D73696"/>
    <w:rsid w:val="00D738ED"/>
    <w:rsid w:val="00D73C5B"/>
    <w:rsid w:val="00D74544"/>
    <w:rsid w:val="00D75116"/>
    <w:rsid w:val="00D75427"/>
    <w:rsid w:val="00D75986"/>
    <w:rsid w:val="00D76498"/>
    <w:rsid w:val="00D767CC"/>
    <w:rsid w:val="00D775F3"/>
    <w:rsid w:val="00D77B25"/>
    <w:rsid w:val="00D77B77"/>
    <w:rsid w:val="00D77C67"/>
    <w:rsid w:val="00D77D31"/>
    <w:rsid w:val="00D77FA0"/>
    <w:rsid w:val="00D800F4"/>
    <w:rsid w:val="00D80679"/>
    <w:rsid w:val="00D80C7F"/>
    <w:rsid w:val="00D80D9E"/>
    <w:rsid w:val="00D810E0"/>
    <w:rsid w:val="00D812B1"/>
    <w:rsid w:val="00D812FB"/>
    <w:rsid w:val="00D813EC"/>
    <w:rsid w:val="00D818CF"/>
    <w:rsid w:val="00D81CE8"/>
    <w:rsid w:val="00D82C97"/>
    <w:rsid w:val="00D82D66"/>
    <w:rsid w:val="00D82FFA"/>
    <w:rsid w:val="00D8312A"/>
    <w:rsid w:val="00D831E6"/>
    <w:rsid w:val="00D83425"/>
    <w:rsid w:val="00D8498A"/>
    <w:rsid w:val="00D85619"/>
    <w:rsid w:val="00D85B53"/>
    <w:rsid w:val="00D85E26"/>
    <w:rsid w:val="00D86670"/>
    <w:rsid w:val="00D8683A"/>
    <w:rsid w:val="00D87453"/>
    <w:rsid w:val="00D875FA"/>
    <w:rsid w:val="00D87B27"/>
    <w:rsid w:val="00D87D95"/>
    <w:rsid w:val="00D87F60"/>
    <w:rsid w:val="00D90112"/>
    <w:rsid w:val="00D90397"/>
    <w:rsid w:val="00D90A02"/>
    <w:rsid w:val="00D91628"/>
    <w:rsid w:val="00D916C0"/>
    <w:rsid w:val="00D917B3"/>
    <w:rsid w:val="00D9202C"/>
    <w:rsid w:val="00D928F3"/>
    <w:rsid w:val="00D92C04"/>
    <w:rsid w:val="00D93063"/>
    <w:rsid w:val="00D93E32"/>
    <w:rsid w:val="00D94290"/>
    <w:rsid w:val="00D94CFA"/>
    <w:rsid w:val="00D95175"/>
    <w:rsid w:val="00D956DF"/>
    <w:rsid w:val="00D9593F"/>
    <w:rsid w:val="00D95E8F"/>
    <w:rsid w:val="00D95F15"/>
    <w:rsid w:val="00D96E0D"/>
    <w:rsid w:val="00D9724E"/>
    <w:rsid w:val="00D97258"/>
    <w:rsid w:val="00D972AE"/>
    <w:rsid w:val="00D972BA"/>
    <w:rsid w:val="00D97C27"/>
    <w:rsid w:val="00DA02DA"/>
    <w:rsid w:val="00DA0485"/>
    <w:rsid w:val="00DA07B0"/>
    <w:rsid w:val="00DA0D77"/>
    <w:rsid w:val="00DA16DE"/>
    <w:rsid w:val="00DA1717"/>
    <w:rsid w:val="00DA1F9E"/>
    <w:rsid w:val="00DA242A"/>
    <w:rsid w:val="00DA2AD0"/>
    <w:rsid w:val="00DA2C8F"/>
    <w:rsid w:val="00DA2D26"/>
    <w:rsid w:val="00DA32A8"/>
    <w:rsid w:val="00DA3E1B"/>
    <w:rsid w:val="00DA480A"/>
    <w:rsid w:val="00DA4B4B"/>
    <w:rsid w:val="00DA4E64"/>
    <w:rsid w:val="00DA52C7"/>
    <w:rsid w:val="00DA561E"/>
    <w:rsid w:val="00DA5851"/>
    <w:rsid w:val="00DA5907"/>
    <w:rsid w:val="00DA5E16"/>
    <w:rsid w:val="00DA61E3"/>
    <w:rsid w:val="00DA67AA"/>
    <w:rsid w:val="00DA67BE"/>
    <w:rsid w:val="00DA6F9B"/>
    <w:rsid w:val="00DA72F3"/>
    <w:rsid w:val="00DA730D"/>
    <w:rsid w:val="00DA75F9"/>
    <w:rsid w:val="00DA77F4"/>
    <w:rsid w:val="00DA7FA0"/>
    <w:rsid w:val="00DB005B"/>
    <w:rsid w:val="00DB082E"/>
    <w:rsid w:val="00DB0CA7"/>
    <w:rsid w:val="00DB0FFC"/>
    <w:rsid w:val="00DB1719"/>
    <w:rsid w:val="00DB1ADA"/>
    <w:rsid w:val="00DB206E"/>
    <w:rsid w:val="00DB2093"/>
    <w:rsid w:val="00DB20DF"/>
    <w:rsid w:val="00DB20E6"/>
    <w:rsid w:val="00DB272E"/>
    <w:rsid w:val="00DB29CF"/>
    <w:rsid w:val="00DB39B4"/>
    <w:rsid w:val="00DB3AA2"/>
    <w:rsid w:val="00DB4C28"/>
    <w:rsid w:val="00DB52F2"/>
    <w:rsid w:val="00DB53CF"/>
    <w:rsid w:val="00DB5549"/>
    <w:rsid w:val="00DB57DF"/>
    <w:rsid w:val="00DB5A40"/>
    <w:rsid w:val="00DB5ACB"/>
    <w:rsid w:val="00DB6535"/>
    <w:rsid w:val="00DB6583"/>
    <w:rsid w:val="00DB6752"/>
    <w:rsid w:val="00DB6764"/>
    <w:rsid w:val="00DB6B18"/>
    <w:rsid w:val="00DB70D7"/>
    <w:rsid w:val="00DB7322"/>
    <w:rsid w:val="00DB789D"/>
    <w:rsid w:val="00DB7A2D"/>
    <w:rsid w:val="00DC0106"/>
    <w:rsid w:val="00DC043E"/>
    <w:rsid w:val="00DC0462"/>
    <w:rsid w:val="00DC0B95"/>
    <w:rsid w:val="00DC0D6F"/>
    <w:rsid w:val="00DC10EB"/>
    <w:rsid w:val="00DC133B"/>
    <w:rsid w:val="00DC2190"/>
    <w:rsid w:val="00DC21BE"/>
    <w:rsid w:val="00DC2274"/>
    <w:rsid w:val="00DC267E"/>
    <w:rsid w:val="00DC28EA"/>
    <w:rsid w:val="00DC2B83"/>
    <w:rsid w:val="00DC2C07"/>
    <w:rsid w:val="00DC304F"/>
    <w:rsid w:val="00DC332D"/>
    <w:rsid w:val="00DC34D8"/>
    <w:rsid w:val="00DC3824"/>
    <w:rsid w:val="00DC420A"/>
    <w:rsid w:val="00DC4287"/>
    <w:rsid w:val="00DC46F9"/>
    <w:rsid w:val="00DC493A"/>
    <w:rsid w:val="00DC534E"/>
    <w:rsid w:val="00DC563B"/>
    <w:rsid w:val="00DC5ABB"/>
    <w:rsid w:val="00DC61D7"/>
    <w:rsid w:val="00DC61E6"/>
    <w:rsid w:val="00DC627E"/>
    <w:rsid w:val="00DC661E"/>
    <w:rsid w:val="00DC6A0D"/>
    <w:rsid w:val="00DC6D9D"/>
    <w:rsid w:val="00DC718F"/>
    <w:rsid w:val="00DC7284"/>
    <w:rsid w:val="00DC7372"/>
    <w:rsid w:val="00DC750F"/>
    <w:rsid w:val="00DC7DB6"/>
    <w:rsid w:val="00DD06D1"/>
    <w:rsid w:val="00DD1198"/>
    <w:rsid w:val="00DD20DB"/>
    <w:rsid w:val="00DD233B"/>
    <w:rsid w:val="00DD2CDB"/>
    <w:rsid w:val="00DD31E1"/>
    <w:rsid w:val="00DD3234"/>
    <w:rsid w:val="00DD3859"/>
    <w:rsid w:val="00DD3EEA"/>
    <w:rsid w:val="00DD4F76"/>
    <w:rsid w:val="00DD5059"/>
    <w:rsid w:val="00DD59EF"/>
    <w:rsid w:val="00DD5A26"/>
    <w:rsid w:val="00DD5BB4"/>
    <w:rsid w:val="00DD60A3"/>
    <w:rsid w:val="00DD63A7"/>
    <w:rsid w:val="00DD647F"/>
    <w:rsid w:val="00DD64AA"/>
    <w:rsid w:val="00DD686A"/>
    <w:rsid w:val="00DD6AE9"/>
    <w:rsid w:val="00DD6B22"/>
    <w:rsid w:val="00DD6C8F"/>
    <w:rsid w:val="00DD6DDE"/>
    <w:rsid w:val="00DD6F4C"/>
    <w:rsid w:val="00DD7014"/>
    <w:rsid w:val="00DD744B"/>
    <w:rsid w:val="00DD78BB"/>
    <w:rsid w:val="00DD7DAB"/>
    <w:rsid w:val="00DE0C7D"/>
    <w:rsid w:val="00DE162C"/>
    <w:rsid w:val="00DE1B3C"/>
    <w:rsid w:val="00DE1C2B"/>
    <w:rsid w:val="00DE1F81"/>
    <w:rsid w:val="00DE2368"/>
    <w:rsid w:val="00DE2DBC"/>
    <w:rsid w:val="00DE2FA6"/>
    <w:rsid w:val="00DE357B"/>
    <w:rsid w:val="00DE3CC5"/>
    <w:rsid w:val="00DE3F45"/>
    <w:rsid w:val="00DE4203"/>
    <w:rsid w:val="00DE425A"/>
    <w:rsid w:val="00DE4444"/>
    <w:rsid w:val="00DE44AB"/>
    <w:rsid w:val="00DE4618"/>
    <w:rsid w:val="00DE4B3C"/>
    <w:rsid w:val="00DE4DD1"/>
    <w:rsid w:val="00DE53E3"/>
    <w:rsid w:val="00DE5A73"/>
    <w:rsid w:val="00DE6092"/>
    <w:rsid w:val="00DE7002"/>
    <w:rsid w:val="00DE71E2"/>
    <w:rsid w:val="00DE75DB"/>
    <w:rsid w:val="00DE79BF"/>
    <w:rsid w:val="00DF04C3"/>
    <w:rsid w:val="00DF0B14"/>
    <w:rsid w:val="00DF0B52"/>
    <w:rsid w:val="00DF14C2"/>
    <w:rsid w:val="00DF170B"/>
    <w:rsid w:val="00DF188E"/>
    <w:rsid w:val="00DF1C6A"/>
    <w:rsid w:val="00DF28E7"/>
    <w:rsid w:val="00DF29CD"/>
    <w:rsid w:val="00DF2BB9"/>
    <w:rsid w:val="00DF2EF4"/>
    <w:rsid w:val="00DF33BE"/>
    <w:rsid w:val="00DF34E4"/>
    <w:rsid w:val="00DF362B"/>
    <w:rsid w:val="00DF36F4"/>
    <w:rsid w:val="00DF4413"/>
    <w:rsid w:val="00DF4511"/>
    <w:rsid w:val="00DF4C65"/>
    <w:rsid w:val="00DF5925"/>
    <w:rsid w:val="00DF5F58"/>
    <w:rsid w:val="00DF6004"/>
    <w:rsid w:val="00DF6708"/>
    <w:rsid w:val="00DF6AAF"/>
    <w:rsid w:val="00DF6EB1"/>
    <w:rsid w:val="00DF6F35"/>
    <w:rsid w:val="00DF7515"/>
    <w:rsid w:val="00DF787D"/>
    <w:rsid w:val="00DF78EB"/>
    <w:rsid w:val="00DF7ABD"/>
    <w:rsid w:val="00DF7DD5"/>
    <w:rsid w:val="00DF7DFD"/>
    <w:rsid w:val="00DF7ECB"/>
    <w:rsid w:val="00E002A7"/>
    <w:rsid w:val="00E0038E"/>
    <w:rsid w:val="00E00467"/>
    <w:rsid w:val="00E004CD"/>
    <w:rsid w:val="00E00A9C"/>
    <w:rsid w:val="00E00C9E"/>
    <w:rsid w:val="00E00D40"/>
    <w:rsid w:val="00E010B1"/>
    <w:rsid w:val="00E01818"/>
    <w:rsid w:val="00E018E4"/>
    <w:rsid w:val="00E01CCD"/>
    <w:rsid w:val="00E01DA8"/>
    <w:rsid w:val="00E022C1"/>
    <w:rsid w:val="00E023B8"/>
    <w:rsid w:val="00E02725"/>
    <w:rsid w:val="00E028A1"/>
    <w:rsid w:val="00E0295E"/>
    <w:rsid w:val="00E03083"/>
    <w:rsid w:val="00E03B87"/>
    <w:rsid w:val="00E03C70"/>
    <w:rsid w:val="00E0418F"/>
    <w:rsid w:val="00E04FAD"/>
    <w:rsid w:val="00E0517C"/>
    <w:rsid w:val="00E051DC"/>
    <w:rsid w:val="00E05283"/>
    <w:rsid w:val="00E0528C"/>
    <w:rsid w:val="00E05705"/>
    <w:rsid w:val="00E0685C"/>
    <w:rsid w:val="00E06AE6"/>
    <w:rsid w:val="00E06AF4"/>
    <w:rsid w:val="00E0721C"/>
    <w:rsid w:val="00E07471"/>
    <w:rsid w:val="00E07606"/>
    <w:rsid w:val="00E07BCF"/>
    <w:rsid w:val="00E10D03"/>
    <w:rsid w:val="00E11192"/>
    <w:rsid w:val="00E112D1"/>
    <w:rsid w:val="00E1180B"/>
    <w:rsid w:val="00E11B0C"/>
    <w:rsid w:val="00E12551"/>
    <w:rsid w:val="00E12AF8"/>
    <w:rsid w:val="00E130E8"/>
    <w:rsid w:val="00E13710"/>
    <w:rsid w:val="00E1407E"/>
    <w:rsid w:val="00E1423F"/>
    <w:rsid w:val="00E1457D"/>
    <w:rsid w:val="00E14728"/>
    <w:rsid w:val="00E15607"/>
    <w:rsid w:val="00E15BFE"/>
    <w:rsid w:val="00E164C8"/>
    <w:rsid w:val="00E1657F"/>
    <w:rsid w:val="00E16708"/>
    <w:rsid w:val="00E16C9C"/>
    <w:rsid w:val="00E17EB1"/>
    <w:rsid w:val="00E17ECD"/>
    <w:rsid w:val="00E20051"/>
    <w:rsid w:val="00E20ABA"/>
    <w:rsid w:val="00E20D9A"/>
    <w:rsid w:val="00E21764"/>
    <w:rsid w:val="00E217CE"/>
    <w:rsid w:val="00E21CCD"/>
    <w:rsid w:val="00E21E57"/>
    <w:rsid w:val="00E22824"/>
    <w:rsid w:val="00E22FBF"/>
    <w:rsid w:val="00E23038"/>
    <w:rsid w:val="00E23CFD"/>
    <w:rsid w:val="00E23FEE"/>
    <w:rsid w:val="00E24180"/>
    <w:rsid w:val="00E241F9"/>
    <w:rsid w:val="00E2429B"/>
    <w:rsid w:val="00E2461B"/>
    <w:rsid w:val="00E2478E"/>
    <w:rsid w:val="00E24B85"/>
    <w:rsid w:val="00E24E88"/>
    <w:rsid w:val="00E252B2"/>
    <w:rsid w:val="00E254D5"/>
    <w:rsid w:val="00E258E4"/>
    <w:rsid w:val="00E259C3"/>
    <w:rsid w:val="00E25F79"/>
    <w:rsid w:val="00E26036"/>
    <w:rsid w:val="00E26147"/>
    <w:rsid w:val="00E26161"/>
    <w:rsid w:val="00E2626B"/>
    <w:rsid w:val="00E2634D"/>
    <w:rsid w:val="00E267BB"/>
    <w:rsid w:val="00E2684D"/>
    <w:rsid w:val="00E2735C"/>
    <w:rsid w:val="00E27933"/>
    <w:rsid w:val="00E3013B"/>
    <w:rsid w:val="00E3015E"/>
    <w:rsid w:val="00E301CB"/>
    <w:rsid w:val="00E301EC"/>
    <w:rsid w:val="00E30519"/>
    <w:rsid w:val="00E307C0"/>
    <w:rsid w:val="00E307DE"/>
    <w:rsid w:val="00E30CFC"/>
    <w:rsid w:val="00E30D30"/>
    <w:rsid w:val="00E31081"/>
    <w:rsid w:val="00E310D2"/>
    <w:rsid w:val="00E3123E"/>
    <w:rsid w:val="00E3124F"/>
    <w:rsid w:val="00E31926"/>
    <w:rsid w:val="00E31EA0"/>
    <w:rsid w:val="00E323F6"/>
    <w:rsid w:val="00E3242A"/>
    <w:rsid w:val="00E33451"/>
    <w:rsid w:val="00E336A5"/>
    <w:rsid w:val="00E33CA3"/>
    <w:rsid w:val="00E33E6A"/>
    <w:rsid w:val="00E340FE"/>
    <w:rsid w:val="00E34223"/>
    <w:rsid w:val="00E342B5"/>
    <w:rsid w:val="00E346F7"/>
    <w:rsid w:val="00E347BF"/>
    <w:rsid w:val="00E34960"/>
    <w:rsid w:val="00E34A6B"/>
    <w:rsid w:val="00E34B01"/>
    <w:rsid w:val="00E3531C"/>
    <w:rsid w:val="00E355B2"/>
    <w:rsid w:val="00E355F1"/>
    <w:rsid w:val="00E357C7"/>
    <w:rsid w:val="00E361E2"/>
    <w:rsid w:val="00E364C7"/>
    <w:rsid w:val="00E3693E"/>
    <w:rsid w:val="00E36D42"/>
    <w:rsid w:val="00E36F9B"/>
    <w:rsid w:val="00E36FC7"/>
    <w:rsid w:val="00E376FB"/>
    <w:rsid w:val="00E37817"/>
    <w:rsid w:val="00E37AFF"/>
    <w:rsid w:val="00E37BB9"/>
    <w:rsid w:val="00E37D5F"/>
    <w:rsid w:val="00E40005"/>
    <w:rsid w:val="00E4043F"/>
    <w:rsid w:val="00E4095E"/>
    <w:rsid w:val="00E40F85"/>
    <w:rsid w:val="00E41139"/>
    <w:rsid w:val="00E4157C"/>
    <w:rsid w:val="00E41AAB"/>
    <w:rsid w:val="00E41CDC"/>
    <w:rsid w:val="00E4208A"/>
    <w:rsid w:val="00E42A0E"/>
    <w:rsid w:val="00E42A45"/>
    <w:rsid w:val="00E42E54"/>
    <w:rsid w:val="00E4312D"/>
    <w:rsid w:val="00E43275"/>
    <w:rsid w:val="00E43AF6"/>
    <w:rsid w:val="00E44131"/>
    <w:rsid w:val="00E44187"/>
    <w:rsid w:val="00E44319"/>
    <w:rsid w:val="00E447F1"/>
    <w:rsid w:val="00E44F43"/>
    <w:rsid w:val="00E459B2"/>
    <w:rsid w:val="00E45A37"/>
    <w:rsid w:val="00E45C79"/>
    <w:rsid w:val="00E461EB"/>
    <w:rsid w:val="00E463FE"/>
    <w:rsid w:val="00E464EF"/>
    <w:rsid w:val="00E474F7"/>
    <w:rsid w:val="00E477DE"/>
    <w:rsid w:val="00E47879"/>
    <w:rsid w:val="00E47DAF"/>
    <w:rsid w:val="00E47DEB"/>
    <w:rsid w:val="00E47E98"/>
    <w:rsid w:val="00E50630"/>
    <w:rsid w:val="00E50BB1"/>
    <w:rsid w:val="00E50C10"/>
    <w:rsid w:val="00E50CBE"/>
    <w:rsid w:val="00E50E2B"/>
    <w:rsid w:val="00E5267E"/>
    <w:rsid w:val="00E528DE"/>
    <w:rsid w:val="00E52A02"/>
    <w:rsid w:val="00E52F84"/>
    <w:rsid w:val="00E53A23"/>
    <w:rsid w:val="00E53A7C"/>
    <w:rsid w:val="00E54009"/>
    <w:rsid w:val="00E5443D"/>
    <w:rsid w:val="00E54C74"/>
    <w:rsid w:val="00E54CE2"/>
    <w:rsid w:val="00E55526"/>
    <w:rsid w:val="00E55945"/>
    <w:rsid w:val="00E55AD3"/>
    <w:rsid w:val="00E56554"/>
    <w:rsid w:val="00E56BDD"/>
    <w:rsid w:val="00E56C50"/>
    <w:rsid w:val="00E56E88"/>
    <w:rsid w:val="00E57070"/>
    <w:rsid w:val="00E571DC"/>
    <w:rsid w:val="00E57280"/>
    <w:rsid w:val="00E575B3"/>
    <w:rsid w:val="00E5771D"/>
    <w:rsid w:val="00E57BD3"/>
    <w:rsid w:val="00E57C44"/>
    <w:rsid w:val="00E57C59"/>
    <w:rsid w:val="00E57CB0"/>
    <w:rsid w:val="00E6038C"/>
    <w:rsid w:val="00E60947"/>
    <w:rsid w:val="00E60CC0"/>
    <w:rsid w:val="00E611D8"/>
    <w:rsid w:val="00E61547"/>
    <w:rsid w:val="00E615F4"/>
    <w:rsid w:val="00E6172B"/>
    <w:rsid w:val="00E619A3"/>
    <w:rsid w:val="00E61DE8"/>
    <w:rsid w:val="00E6247C"/>
    <w:rsid w:val="00E62C78"/>
    <w:rsid w:val="00E6361B"/>
    <w:rsid w:val="00E63960"/>
    <w:rsid w:val="00E63B6D"/>
    <w:rsid w:val="00E63BA0"/>
    <w:rsid w:val="00E63FC7"/>
    <w:rsid w:val="00E64119"/>
    <w:rsid w:val="00E64CFE"/>
    <w:rsid w:val="00E65206"/>
    <w:rsid w:val="00E652B2"/>
    <w:rsid w:val="00E65385"/>
    <w:rsid w:val="00E657EE"/>
    <w:rsid w:val="00E66549"/>
    <w:rsid w:val="00E66C9F"/>
    <w:rsid w:val="00E67258"/>
    <w:rsid w:val="00E67402"/>
    <w:rsid w:val="00E678B6"/>
    <w:rsid w:val="00E67DF8"/>
    <w:rsid w:val="00E67FD5"/>
    <w:rsid w:val="00E7014D"/>
    <w:rsid w:val="00E7042A"/>
    <w:rsid w:val="00E709AF"/>
    <w:rsid w:val="00E70B09"/>
    <w:rsid w:val="00E70FFF"/>
    <w:rsid w:val="00E71345"/>
    <w:rsid w:val="00E71A1D"/>
    <w:rsid w:val="00E71F38"/>
    <w:rsid w:val="00E72070"/>
    <w:rsid w:val="00E728F6"/>
    <w:rsid w:val="00E729F8"/>
    <w:rsid w:val="00E72BAD"/>
    <w:rsid w:val="00E72C53"/>
    <w:rsid w:val="00E72D74"/>
    <w:rsid w:val="00E72FBA"/>
    <w:rsid w:val="00E733B1"/>
    <w:rsid w:val="00E736FB"/>
    <w:rsid w:val="00E73B8A"/>
    <w:rsid w:val="00E73D27"/>
    <w:rsid w:val="00E7442D"/>
    <w:rsid w:val="00E744F3"/>
    <w:rsid w:val="00E74964"/>
    <w:rsid w:val="00E749C4"/>
    <w:rsid w:val="00E74C85"/>
    <w:rsid w:val="00E74D8A"/>
    <w:rsid w:val="00E74F46"/>
    <w:rsid w:val="00E750C3"/>
    <w:rsid w:val="00E751B0"/>
    <w:rsid w:val="00E756B5"/>
    <w:rsid w:val="00E75942"/>
    <w:rsid w:val="00E75CEC"/>
    <w:rsid w:val="00E76227"/>
    <w:rsid w:val="00E7654A"/>
    <w:rsid w:val="00E76A59"/>
    <w:rsid w:val="00E76CAA"/>
    <w:rsid w:val="00E771D7"/>
    <w:rsid w:val="00E77D30"/>
    <w:rsid w:val="00E80757"/>
    <w:rsid w:val="00E80C33"/>
    <w:rsid w:val="00E81B36"/>
    <w:rsid w:val="00E81CED"/>
    <w:rsid w:val="00E820EE"/>
    <w:rsid w:val="00E821E5"/>
    <w:rsid w:val="00E824C5"/>
    <w:rsid w:val="00E82DEB"/>
    <w:rsid w:val="00E83473"/>
    <w:rsid w:val="00E834EC"/>
    <w:rsid w:val="00E83507"/>
    <w:rsid w:val="00E83530"/>
    <w:rsid w:val="00E83FC2"/>
    <w:rsid w:val="00E8460A"/>
    <w:rsid w:val="00E84A62"/>
    <w:rsid w:val="00E8504D"/>
    <w:rsid w:val="00E85519"/>
    <w:rsid w:val="00E856F9"/>
    <w:rsid w:val="00E85E29"/>
    <w:rsid w:val="00E86A87"/>
    <w:rsid w:val="00E86C50"/>
    <w:rsid w:val="00E87D81"/>
    <w:rsid w:val="00E87E4C"/>
    <w:rsid w:val="00E901D5"/>
    <w:rsid w:val="00E90254"/>
    <w:rsid w:val="00E902AB"/>
    <w:rsid w:val="00E9085E"/>
    <w:rsid w:val="00E90ABB"/>
    <w:rsid w:val="00E90B6A"/>
    <w:rsid w:val="00E90BD4"/>
    <w:rsid w:val="00E910B7"/>
    <w:rsid w:val="00E91CE0"/>
    <w:rsid w:val="00E92AB9"/>
    <w:rsid w:val="00E93495"/>
    <w:rsid w:val="00E93710"/>
    <w:rsid w:val="00E93CD9"/>
    <w:rsid w:val="00E9446E"/>
    <w:rsid w:val="00E94AAF"/>
    <w:rsid w:val="00E94E02"/>
    <w:rsid w:val="00E95393"/>
    <w:rsid w:val="00E95705"/>
    <w:rsid w:val="00E957A7"/>
    <w:rsid w:val="00E95944"/>
    <w:rsid w:val="00E96396"/>
    <w:rsid w:val="00E9654B"/>
    <w:rsid w:val="00E96624"/>
    <w:rsid w:val="00E97318"/>
    <w:rsid w:val="00E975AF"/>
    <w:rsid w:val="00E97637"/>
    <w:rsid w:val="00E9778A"/>
    <w:rsid w:val="00E977FE"/>
    <w:rsid w:val="00E97C5E"/>
    <w:rsid w:val="00EA0077"/>
    <w:rsid w:val="00EA017F"/>
    <w:rsid w:val="00EA028F"/>
    <w:rsid w:val="00EA04D9"/>
    <w:rsid w:val="00EA0813"/>
    <w:rsid w:val="00EA0BC0"/>
    <w:rsid w:val="00EA1224"/>
    <w:rsid w:val="00EA1AC6"/>
    <w:rsid w:val="00EA1B66"/>
    <w:rsid w:val="00EA1EB4"/>
    <w:rsid w:val="00EA2133"/>
    <w:rsid w:val="00EA228E"/>
    <w:rsid w:val="00EA22B7"/>
    <w:rsid w:val="00EA2F02"/>
    <w:rsid w:val="00EA301A"/>
    <w:rsid w:val="00EA318B"/>
    <w:rsid w:val="00EA32EE"/>
    <w:rsid w:val="00EA339C"/>
    <w:rsid w:val="00EA37B3"/>
    <w:rsid w:val="00EA39A8"/>
    <w:rsid w:val="00EA3CB3"/>
    <w:rsid w:val="00EA3F0E"/>
    <w:rsid w:val="00EA3FCA"/>
    <w:rsid w:val="00EA4376"/>
    <w:rsid w:val="00EA4462"/>
    <w:rsid w:val="00EA45DD"/>
    <w:rsid w:val="00EA47DA"/>
    <w:rsid w:val="00EA49A2"/>
    <w:rsid w:val="00EA4CC0"/>
    <w:rsid w:val="00EA502B"/>
    <w:rsid w:val="00EA5302"/>
    <w:rsid w:val="00EA5863"/>
    <w:rsid w:val="00EA5922"/>
    <w:rsid w:val="00EA5C52"/>
    <w:rsid w:val="00EA5E56"/>
    <w:rsid w:val="00EA5F22"/>
    <w:rsid w:val="00EA65DA"/>
    <w:rsid w:val="00EA6603"/>
    <w:rsid w:val="00EA6697"/>
    <w:rsid w:val="00EA6824"/>
    <w:rsid w:val="00EA6855"/>
    <w:rsid w:val="00EA6B51"/>
    <w:rsid w:val="00EA6E5F"/>
    <w:rsid w:val="00EA6E9D"/>
    <w:rsid w:val="00EA7157"/>
    <w:rsid w:val="00EA725F"/>
    <w:rsid w:val="00EA7376"/>
    <w:rsid w:val="00EA7840"/>
    <w:rsid w:val="00EB010A"/>
    <w:rsid w:val="00EB0131"/>
    <w:rsid w:val="00EB03CB"/>
    <w:rsid w:val="00EB0DDE"/>
    <w:rsid w:val="00EB138A"/>
    <w:rsid w:val="00EB14FC"/>
    <w:rsid w:val="00EB1D76"/>
    <w:rsid w:val="00EB1FC1"/>
    <w:rsid w:val="00EB2467"/>
    <w:rsid w:val="00EB260A"/>
    <w:rsid w:val="00EB2624"/>
    <w:rsid w:val="00EB27E6"/>
    <w:rsid w:val="00EB2804"/>
    <w:rsid w:val="00EB2CED"/>
    <w:rsid w:val="00EB31B3"/>
    <w:rsid w:val="00EB3E40"/>
    <w:rsid w:val="00EB41F7"/>
    <w:rsid w:val="00EB432A"/>
    <w:rsid w:val="00EB471B"/>
    <w:rsid w:val="00EB4A54"/>
    <w:rsid w:val="00EB4A5D"/>
    <w:rsid w:val="00EB50B1"/>
    <w:rsid w:val="00EB51F8"/>
    <w:rsid w:val="00EB5276"/>
    <w:rsid w:val="00EB56D0"/>
    <w:rsid w:val="00EB5B48"/>
    <w:rsid w:val="00EB5E8B"/>
    <w:rsid w:val="00EB62C3"/>
    <w:rsid w:val="00EB6398"/>
    <w:rsid w:val="00EB6974"/>
    <w:rsid w:val="00EB6AB8"/>
    <w:rsid w:val="00EB6CD1"/>
    <w:rsid w:val="00EB702C"/>
    <w:rsid w:val="00EB73D7"/>
    <w:rsid w:val="00EB7C53"/>
    <w:rsid w:val="00EC0787"/>
    <w:rsid w:val="00EC09AC"/>
    <w:rsid w:val="00EC11F2"/>
    <w:rsid w:val="00EC17C6"/>
    <w:rsid w:val="00EC1D37"/>
    <w:rsid w:val="00EC207A"/>
    <w:rsid w:val="00EC215C"/>
    <w:rsid w:val="00EC22AD"/>
    <w:rsid w:val="00EC261E"/>
    <w:rsid w:val="00EC2881"/>
    <w:rsid w:val="00EC2981"/>
    <w:rsid w:val="00EC2F20"/>
    <w:rsid w:val="00EC3807"/>
    <w:rsid w:val="00EC3A99"/>
    <w:rsid w:val="00EC3B49"/>
    <w:rsid w:val="00EC3F27"/>
    <w:rsid w:val="00EC3FF9"/>
    <w:rsid w:val="00EC41DE"/>
    <w:rsid w:val="00EC4493"/>
    <w:rsid w:val="00EC4566"/>
    <w:rsid w:val="00EC4A1F"/>
    <w:rsid w:val="00EC5015"/>
    <w:rsid w:val="00EC5704"/>
    <w:rsid w:val="00EC5CF0"/>
    <w:rsid w:val="00EC5E37"/>
    <w:rsid w:val="00EC64E6"/>
    <w:rsid w:val="00EC6BB2"/>
    <w:rsid w:val="00EC6CF7"/>
    <w:rsid w:val="00EC7439"/>
    <w:rsid w:val="00EC74F1"/>
    <w:rsid w:val="00EC7711"/>
    <w:rsid w:val="00EC77CE"/>
    <w:rsid w:val="00EC7B4B"/>
    <w:rsid w:val="00EC7E9B"/>
    <w:rsid w:val="00EC7F5C"/>
    <w:rsid w:val="00EC7FE6"/>
    <w:rsid w:val="00ED068B"/>
    <w:rsid w:val="00ED0888"/>
    <w:rsid w:val="00ED0F1F"/>
    <w:rsid w:val="00ED13F8"/>
    <w:rsid w:val="00ED1437"/>
    <w:rsid w:val="00ED177F"/>
    <w:rsid w:val="00ED1DBA"/>
    <w:rsid w:val="00ED24E4"/>
    <w:rsid w:val="00ED26D9"/>
    <w:rsid w:val="00ED2909"/>
    <w:rsid w:val="00ED297E"/>
    <w:rsid w:val="00ED2A54"/>
    <w:rsid w:val="00ED2F3D"/>
    <w:rsid w:val="00ED3486"/>
    <w:rsid w:val="00ED3837"/>
    <w:rsid w:val="00ED3963"/>
    <w:rsid w:val="00ED3BAA"/>
    <w:rsid w:val="00ED412E"/>
    <w:rsid w:val="00ED4349"/>
    <w:rsid w:val="00ED52EA"/>
    <w:rsid w:val="00ED56CF"/>
    <w:rsid w:val="00ED56F5"/>
    <w:rsid w:val="00ED593E"/>
    <w:rsid w:val="00ED5BB4"/>
    <w:rsid w:val="00ED60E5"/>
    <w:rsid w:val="00ED6912"/>
    <w:rsid w:val="00ED6A84"/>
    <w:rsid w:val="00ED720C"/>
    <w:rsid w:val="00ED7681"/>
    <w:rsid w:val="00ED7B18"/>
    <w:rsid w:val="00EE03BA"/>
    <w:rsid w:val="00EE06E4"/>
    <w:rsid w:val="00EE0D48"/>
    <w:rsid w:val="00EE0DE0"/>
    <w:rsid w:val="00EE0EC1"/>
    <w:rsid w:val="00EE0FF0"/>
    <w:rsid w:val="00EE1159"/>
    <w:rsid w:val="00EE164A"/>
    <w:rsid w:val="00EE166D"/>
    <w:rsid w:val="00EE21F6"/>
    <w:rsid w:val="00EE2520"/>
    <w:rsid w:val="00EE26B8"/>
    <w:rsid w:val="00EE275F"/>
    <w:rsid w:val="00EE3124"/>
    <w:rsid w:val="00EE35ED"/>
    <w:rsid w:val="00EE3937"/>
    <w:rsid w:val="00EE3D35"/>
    <w:rsid w:val="00EE415A"/>
    <w:rsid w:val="00EE43A8"/>
    <w:rsid w:val="00EE45A7"/>
    <w:rsid w:val="00EE47B2"/>
    <w:rsid w:val="00EE492B"/>
    <w:rsid w:val="00EE5596"/>
    <w:rsid w:val="00EE55F0"/>
    <w:rsid w:val="00EE573C"/>
    <w:rsid w:val="00EE5D04"/>
    <w:rsid w:val="00EE65C9"/>
    <w:rsid w:val="00EE700F"/>
    <w:rsid w:val="00EE7A0D"/>
    <w:rsid w:val="00EE7DB1"/>
    <w:rsid w:val="00EE7FDF"/>
    <w:rsid w:val="00EF0EA5"/>
    <w:rsid w:val="00EF0EBA"/>
    <w:rsid w:val="00EF1119"/>
    <w:rsid w:val="00EF13FA"/>
    <w:rsid w:val="00EF14A5"/>
    <w:rsid w:val="00EF174D"/>
    <w:rsid w:val="00EF1F69"/>
    <w:rsid w:val="00EF256F"/>
    <w:rsid w:val="00EF2784"/>
    <w:rsid w:val="00EF3162"/>
    <w:rsid w:val="00EF31AC"/>
    <w:rsid w:val="00EF31F1"/>
    <w:rsid w:val="00EF3B45"/>
    <w:rsid w:val="00EF3C84"/>
    <w:rsid w:val="00EF4082"/>
    <w:rsid w:val="00EF42ED"/>
    <w:rsid w:val="00EF433E"/>
    <w:rsid w:val="00EF4DB8"/>
    <w:rsid w:val="00EF5459"/>
    <w:rsid w:val="00EF55E2"/>
    <w:rsid w:val="00EF5914"/>
    <w:rsid w:val="00EF65AD"/>
    <w:rsid w:val="00EF6954"/>
    <w:rsid w:val="00EF6B73"/>
    <w:rsid w:val="00EF7020"/>
    <w:rsid w:val="00EF788B"/>
    <w:rsid w:val="00EF7AF0"/>
    <w:rsid w:val="00F007FD"/>
    <w:rsid w:val="00F0112B"/>
    <w:rsid w:val="00F0115F"/>
    <w:rsid w:val="00F01B69"/>
    <w:rsid w:val="00F01E41"/>
    <w:rsid w:val="00F023E9"/>
    <w:rsid w:val="00F02AEF"/>
    <w:rsid w:val="00F02BE9"/>
    <w:rsid w:val="00F032CD"/>
    <w:rsid w:val="00F033D1"/>
    <w:rsid w:val="00F037BF"/>
    <w:rsid w:val="00F0393B"/>
    <w:rsid w:val="00F04263"/>
    <w:rsid w:val="00F04699"/>
    <w:rsid w:val="00F048CE"/>
    <w:rsid w:val="00F04E28"/>
    <w:rsid w:val="00F05027"/>
    <w:rsid w:val="00F05FED"/>
    <w:rsid w:val="00F069A7"/>
    <w:rsid w:val="00F06EF4"/>
    <w:rsid w:val="00F07077"/>
    <w:rsid w:val="00F0711C"/>
    <w:rsid w:val="00F0741C"/>
    <w:rsid w:val="00F078B6"/>
    <w:rsid w:val="00F07A99"/>
    <w:rsid w:val="00F07BC6"/>
    <w:rsid w:val="00F07F73"/>
    <w:rsid w:val="00F07FD6"/>
    <w:rsid w:val="00F10159"/>
    <w:rsid w:val="00F1020F"/>
    <w:rsid w:val="00F10CB5"/>
    <w:rsid w:val="00F112E5"/>
    <w:rsid w:val="00F116AF"/>
    <w:rsid w:val="00F11DA4"/>
    <w:rsid w:val="00F11ED0"/>
    <w:rsid w:val="00F124EF"/>
    <w:rsid w:val="00F12618"/>
    <w:rsid w:val="00F12740"/>
    <w:rsid w:val="00F12FC9"/>
    <w:rsid w:val="00F14312"/>
    <w:rsid w:val="00F14509"/>
    <w:rsid w:val="00F147EA"/>
    <w:rsid w:val="00F14A6E"/>
    <w:rsid w:val="00F15087"/>
    <w:rsid w:val="00F15189"/>
    <w:rsid w:val="00F15355"/>
    <w:rsid w:val="00F15655"/>
    <w:rsid w:val="00F15A1B"/>
    <w:rsid w:val="00F15C64"/>
    <w:rsid w:val="00F15E97"/>
    <w:rsid w:val="00F15FFD"/>
    <w:rsid w:val="00F1642C"/>
    <w:rsid w:val="00F16EF5"/>
    <w:rsid w:val="00F1708D"/>
    <w:rsid w:val="00F171BB"/>
    <w:rsid w:val="00F175B0"/>
    <w:rsid w:val="00F178F6"/>
    <w:rsid w:val="00F17914"/>
    <w:rsid w:val="00F17AC9"/>
    <w:rsid w:val="00F17BA4"/>
    <w:rsid w:val="00F17C77"/>
    <w:rsid w:val="00F17D60"/>
    <w:rsid w:val="00F204C8"/>
    <w:rsid w:val="00F20BEE"/>
    <w:rsid w:val="00F20C51"/>
    <w:rsid w:val="00F20CB3"/>
    <w:rsid w:val="00F20CE1"/>
    <w:rsid w:val="00F210B2"/>
    <w:rsid w:val="00F21351"/>
    <w:rsid w:val="00F21491"/>
    <w:rsid w:val="00F21504"/>
    <w:rsid w:val="00F21569"/>
    <w:rsid w:val="00F216CA"/>
    <w:rsid w:val="00F218E8"/>
    <w:rsid w:val="00F22272"/>
    <w:rsid w:val="00F22B4D"/>
    <w:rsid w:val="00F23385"/>
    <w:rsid w:val="00F23457"/>
    <w:rsid w:val="00F23562"/>
    <w:rsid w:val="00F23B6E"/>
    <w:rsid w:val="00F2444D"/>
    <w:rsid w:val="00F248D0"/>
    <w:rsid w:val="00F24BE0"/>
    <w:rsid w:val="00F24F59"/>
    <w:rsid w:val="00F25578"/>
    <w:rsid w:val="00F25C8C"/>
    <w:rsid w:val="00F2679F"/>
    <w:rsid w:val="00F267E0"/>
    <w:rsid w:val="00F26B18"/>
    <w:rsid w:val="00F26B3A"/>
    <w:rsid w:val="00F26B97"/>
    <w:rsid w:val="00F27810"/>
    <w:rsid w:val="00F27BFF"/>
    <w:rsid w:val="00F3070B"/>
    <w:rsid w:val="00F308AE"/>
    <w:rsid w:val="00F30AEB"/>
    <w:rsid w:val="00F3100E"/>
    <w:rsid w:val="00F31205"/>
    <w:rsid w:val="00F315C2"/>
    <w:rsid w:val="00F31745"/>
    <w:rsid w:val="00F31852"/>
    <w:rsid w:val="00F319D1"/>
    <w:rsid w:val="00F31A9C"/>
    <w:rsid w:val="00F31BBF"/>
    <w:rsid w:val="00F33032"/>
    <w:rsid w:val="00F33830"/>
    <w:rsid w:val="00F33D8D"/>
    <w:rsid w:val="00F33E25"/>
    <w:rsid w:val="00F340A9"/>
    <w:rsid w:val="00F34430"/>
    <w:rsid w:val="00F34563"/>
    <w:rsid w:val="00F346D8"/>
    <w:rsid w:val="00F34C4B"/>
    <w:rsid w:val="00F34CAD"/>
    <w:rsid w:val="00F34CCC"/>
    <w:rsid w:val="00F35238"/>
    <w:rsid w:val="00F35DEA"/>
    <w:rsid w:val="00F3602C"/>
    <w:rsid w:val="00F36968"/>
    <w:rsid w:val="00F369D1"/>
    <w:rsid w:val="00F37253"/>
    <w:rsid w:val="00F3785A"/>
    <w:rsid w:val="00F37AD6"/>
    <w:rsid w:val="00F40016"/>
    <w:rsid w:val="00F40318"/>
    <w:rsid w:val="00F40B92"/>
    <w:rsid w:val="00F41182"/>
    <w:rsid w:val="00F4120F"/>
    <w:rsid w:val="00F413E1"/>
    <w:rsid w:val="00F41887"/>
    <w:rsid w:val="00F41972"/>
    <w:rsid w:val="00F41C5F"/>
    <w:rsid w:val="00F41E04"/>
    <w:rsid w:val="00F41E19"/>
    <w:rsid w:val="00F41FA4"/>
    <w:rsid w:val="00F426EC"/>
    <w:rsid w:val="00F4276C"/>
    <w:rsid w:val="00F428FB"/>
    <w:rsid w:val="00F42CBF"/>
    <w:rsid w:val="00F43C99"/>
    <w:rsid w:val="00F44252"/>
    <w:rsid w:val="00F44825"/>
    <w:rsid w:val="00F44CC0"/>
    <w:rsid w:val="00F44D8C"/>
    <w:rsid w:val="00F451E6"/>
    <w:rsid w:val="00F453D8"/>
    <w:rsid w:val="00F45E14"/>
    <w:rsid w:val="00F4653D"/>
    <w:rsid w:val="00F470D3"/>
    <w:rsid w:val="00F47A6D"/>
    <w:rsid w:val="00F47D0E"/>
    <w:rsid w:val="00F5010D"/>
    <w:rsid w:val="00F504C2"/>
    <w:rsid w:val="00F509F8"/>
    <w:rsid w:val="00F516AF"/>
    <w:rsid w:val="00F518F3"/>
    <w:rsid w:val="00F51BA7"/>
    <w:rsid w:val="00F52136"/>
    <w:rsid w:val="00F521E6"/>
    <w:rsid w:val="00F52269"/>
    <w:rsid w:val="00F523E2"/>
    <w:rsid w:val="00F52A8E"/>
    <w:rsid w:val="00F52C6F"/>
    <w:rsid w:val="00F533BA"/>
    <w:rsid w:val="00F53530"/>
    <w:rsid w:val="00F538FD"/>
    <w:rsid w:val="00F5394D"/>
    <w:rsid w:val="00F53A14"/>
    <w:rsid w:val="00F53A72"/>
    <w:rsid w:val="00F5472E"/>
    <w:rsid w:val="00F555FB"/>
    <w:rsid w:val="00F5587B"/>
    <w:rsid w:val="00F5596F"/>
    <w:rsid w:val="00F55983"/>
    <w:rsid w:val="00F55ADD"/>
    <w:rsid w:val="00F55BBE"/>
    <w:rsid w:val="00F561D7"/>
    <w:rsid w:val="00F565A0"/>
    <w:rsid w:val="00F5664A"/>
    <w:rsid w:val="00F56723"/>
    <w:rsid w:val="00F56CC4"/>
    <w:rsid w:val="00F57072"/>
    <w:rsid w:val="00F57A27"/>
    <w:rsid w:val="00F57D47"/>
    <w:rsid w:val="00F60361"/>
    <w:rsid w:val="00F60390"/>
    <w:rsid w:val="00F60484"/>
    <w:rsid w:val="00F60882"/>
    <w:rsid w:val="00F60FF7"/>
    <w:rsid w:val="00F61B0F"/>
    <w:rsid w:val="00F61BD9"/>
    <w:rsid w:val="00F61E43"/>
    <w:rsid w:val="00F61E91"/>
    <w:rsid w:val="00F61F80"/>
    <w:rsid w:val="00F6245E"/>
    <w:rsid w:val="00F62595"/>
    <w:rsid w:val="00F627FB"/>
    <w:rsid w:val="00F6298B"/>
    <w:rsid w:val="00F63171"/>
    <w:rsid w:val="00F63391"/>
    <w:rsid w:val="00F635F8"/>
    <w:rsid w:val="00F64661"/>
    <w:rsid w:val="00F64A4C"/>
    <w:rsid w:val="00F64E8C"/>
    <w:rsid w:val="00F65045"/>
    <w:rsid w:val="00F65D8C"/>
    <w:rsid w:val="00F65DD0"/>
    <w:rsid w:val="00F65FFA"/>
    <w:rsid w:val="00F66198"/>
    <w:rsid w:val="00F66474"/>
    <w:rsid w:val="00F6679F"/>
    <w:rsid w:val="00F66D37"/>
    <w:rsid w:val="00F66DED"/>
    <w:rsid w:val="00F66EC6"/>
    <w:rsid w:val="00F66F81"/>
    <w:rsid w:val="00F67101"/>
    <w:rsid w:val="00F67A54"/>
    <w:rsid w:val="00F67B73"/>
    <w:rsid w:val="00F67E1D"/>
    <w:rsid w:val="00F7066C"/>
    <w:rsid w:val="00F70762"/>
    <w:rsid w:val="00F70E13"/>
    <w:rsid w:val="00F70E77"/>
    <w:rsid w:val="00F71026"/>
    <w:rsid w:val="00F71305"/>
    <w:rsid w:val="00F71893"/>
    <w:rsid w:val="00F71CA0"/>
    <w:rsid w:val="00F723A2"/>
    <w:rsid w:val="00F72733"/>
    <w:rsid w:val="00F72B28"/>
    <w:rsid w:val="00F72D00"/>
    <w:rsid w:val="00F72F9D"/>
    <w:rsid w:val="00F736E4"/>
    <w:rsid w:val="00F738EC"/>
    <w:rsid w:val="00F73C9B"/>
    <w:rsid w:val="00F7433E"/>
    <w:rsid w:val="00F743D2"/>
    <w:rsid w:val="00F747F6"/>
    <w:rsid w:val="00F74928"/>
    <w:rsid w:val="00F74FDB"/>
    <w:rsid w:val="00F75954"/>
    <w:rsid w:val="00F7597D"/>
    <w:rsid w:val="00F75ADB"/>
    <w:rsid w:val="00F767AB"/>
    <w:rsid w:val="00F767BF"/>
    <w:rsid w:val="00F7686D"/>
    <w:rsid w:val="00F77097"/>
    <w:rsid w:val="00F77208"/>
    <w:rsid w:val="00F77285"/>
    <w:rsid w:val="00F777C2"/>
    <w:rsid w:val="00F77944"/>
    <w:rsid w:val="00F80507"/>
    <w:rsid w:val="00F8087A"/>
    <w:rsid w:val="00F80C31"/>
    <w:rsid w:val="00F80CC3"/>
    <w:rsid w:val="00F80F02"/>
    <w:rsid w:val="00F81111"/>
    <w:rsid w:val="00F8146A"/>
    <w:rsid w:val="00F820BC"/>
    <w:rsid w:val="00F82202"/>
    <w:rsid w:val="00F82232"/>
    <w:rsid w:val="00F82265"/>
    <w:rsid w:val="00F828CA"/>
    <w:rsid w:val="00F82DCC"/>
    <w:rsid w:val="00F82FDA"/>
    <w:rsid w:val="00F83706"/>
    <w:rsid w:val="00F8406D"/>
    <w:rsid w:val="00F840DF"/>
    <w:rsid w:val="00F84296"/>
    <w:rsid w:val="00F846CD"/>
    <w:rsid w:val="00F84847"/>
    <w:rsid w:val="00F84997"/>
    <w:rsid w:val="00F8511A"/>
    <w:rsid w:val="00F85291"/>
    <w:rsid w:val="00F8544D"/>
    <w:rsid w:val="00F862C0"/>
    <w:rsid w:val="00F869A2"/>
    <w:rsid w:val="00F86C7C"/>
    <w:rsid w:val="00F870C2"/>
    <w:rsid w:val="00F87667"/>
    <w:rsid w:val="00F879D5"/>
    <w:rsid w:val="00F87A8B"/>
    <w:rsid w:val="00F907E9"/>
    <w:rsid w:val="00F90F2C"/>
    <w:rsid w:val="00F90F35"/>
    <w:rsid w:val="00F9126C"/>
    <w:rsid w:val="00F91C20"/>
    <w:rsid w:val="00F92E3D"/>
    <w:rsid w:val="00F93234"/>
    <w:rsid w:val="00F935E4"/>
    <w:rsid w:val="00F9372B"/>
    <w:rsid w:val="00F93999"/>
    <w:rsid w:val="00F9449E"/>
    <w:rsid w:val="00F944EA"/>
    <w:rsid w:val="00F94719"/>
    <w:rsid w:val="00F9473D"/>
    <w:rsid w:val="00F947FF"/>
    <w:rsid w:val="00F94B7C"/>
    <w:rsid w:val="00F94C83"/>
    <w:rsid w:val="00F94F26"/>
    <w:rsid w:val="00F959A0"/>
    <w:rsid w:val="00F95A15"/>
    <w:rsid w:val="00F95F18"/>
    <w:rsid w:val="00F95FE7"/>
    <w:rsid w:val="00F96691"/>
    <w:rsid w:val="00F96811"/>
    <w:rsid w:val="00F9691A"/>
    <w:rsid w:val="00F96D49"/>
    <w:rsid w:val="00F96E91"/>
    <w:rsid w:val="00F971F8"/>
    <w:rsid w:val="00F9730D"/>
    <w:rsid w:val="00F978B1"/>
    <w:rsid w:val="00F97D45"/>
    <w:rsid w:val="00F97F72"/>
    <w:rsid w:val="00FA02C9"/>
    <w:rsid w:val="00FA053B"/>
    <w:rsid w:val="00FA1987"/>
    <w:rsid w:val="00FA1EBF"/>
    <w:rsid w:val="00FA24A8"/>
    <w:rsid w:val="00FA24E0"/>
    <w:rsid w:val="00FA29CB"/>
    <w:rsid w:val="00FA29D1"/>
    <w:rsid w:val="00FA2B00"/>
    <w:rsid w:val="00FA2D34"/>
    <w:rsid w:val="00FA3838"/>
    <w:rsid w:val="00FA3C75"/>
    <w:rsid w:val="00FA4C7A"/>
    <w:rsid w:val="00FA4C82"/>
    <w:rsid w:val="00FA5030"/>
    <w:rsid w:val="00FA5480"/>
    <w:rsid w:val="00FA5811"/>
    <w:rsid w:val="00FA5E28"/>
    <w:rsid w:val="00FA6D27"/>
    <w:rsid w:val="00FA749F"/>
    <w:rsid w:val="00FA75A1"/>
    <w:rsid w:val="00FA789B"/>
    <w:rsid w:val="00FA79C4"/>
    <w:rsid w:val="00FA7D1A"/>
    <w:rsid w:val="00FB0101"/>
    <w:rsid w:val="00FB0584"/>
    <w:rsid w:val="00FB079B"/>
    <w:rsid w:val="00FB0935"/>
    <w:rsid w:val="00FB0BD2"/>
    <w:rsid w:val="00FB0FF7"/>
    <w:rsid w:val="00FB116E"/>
    <w:rsid w:val="00FB13BA"/>
    <w:rsid w:val="00FB1508"/>
    <w:rsid w:val="00FB1856"/>
    <w:rsid w:val="00FB1B0D"/>
    <w:rsid w:val="00FB1B10"/>
    <w:rsid w:val="00FB1E9D"/>
    <w:rsid w:val="00FB1FC2"/>
    <w:rsid w:val="00FB23B1"/>
    <w:rsid w:val="00FB2601"/>
    <w:rsid w:val="00FB2737"/>
    <w:rsid w:val="00FB283C"/>
    <w:rsid w:val="00FB28D9"/>
    <w:rsid w:val="00FB2D7C"/>
    <w:rsid w:val="00FB2E37"/>
    <w:rsid w:val="00FB34E1"/>
    <w:rsid w:val="00FB3C44"/>
    <w:rsid w:val="00FB3C61"/>
    <w:rsid w:val="00FB4191"/>
    <w:rsid w:val="00FB41DA"/>
    <w:rsid w:val="00FB4428"/>
    <w:rsid w:val="00FB44BB"/>
    <w:rsid w:val="00FB4C20"/>
    <w:rsid w:val="00FB4D7F"/>
    <w:rsid w:val="00FB4EB4"/>
    <w:rsid w:val="00FB4EEA"/>
    <w:rsid w:val="00FB4F22"/>
    <w:rsid w:val="00FB606A"/>
    <w:rsid w:val="00FB6117"/>
    <w:rsid w:val="00FB66A5"/>
    <w:rsid w:val="00FB6C71"/>
    <w:rsid w:val="00FB6D71"/>
    <w:rsid w:val="00FB6F42"/>
    <w:rsid w:val="00FC0839"/>
    <w:rsid w:val="00FC11D8"/>
    <w:rsid w:val="00FC18DF"/>
    <w:rsid w:val="00FC18F2"/>
    <w:rsid w:val="00FC1A57"/>
    <w:rsid w:val="00FC1B11"/>
    <w:rsid w:val="00FC2B9A"/>
    <w:rsid w:val="00FC2D4B"/>
    <w:rsid w:val="00FC2FE8"/>
    <w:rsid w:val="00FC3085"/>
    <w:rsid w:val="00FC316A"/>
    <w:rsid w:val="00FC32FB"/>
    <w:rsid w:val="00FC397E"/>
    <w:rsid w:val="00FC4131"/>
    <w:rsid w:val="00FC44D8"/>
    <w:rsid w:val="00FC45E9"/>
    <w:rsid w:val="00FC4C1B"/>
    <w:rsid w:val="00FC4F6B"/>
    <w:rsid w:val="00FC4F9B"/>
    <w:rsid w:val="00FC5346"/>
    <w:rsid w:val="00FC53C6"/>
    <w:rsid w:val="00FC5651"/>
    <w:rsid w:val="00FC5720"/>
    <w:rsid w:val="00FC57E8"/>
    <w:rsid w:val="00FC5898"/>
    <w:rsid w:val="00FC5A52"/>
    <w:rsid w:val="00FC5B44"/>
    <w:rsid w:val="00FC67DB"/>
    <w:rsid w:val="00FC6ADE"/>
    <w:rsid w:val="00FC6C32"/>
    <w:rsid w:val="00FC6D84"/>
    <w:rsid w:val="00FC75B2"/>
    <w:rsid w:val="00FC7CBB"/>
    <w:rsid w:val="00FD07A1"/>
    <w:rsid w:val="00FD083A"/>
    <w:rsid w:val="00FD0C38"/>
    <w:rsid w:val="00FD0D69"/>
    <w:rsid w:val="00FD0F4A"/>
    <w:rsid w:val="00FD101F"/>
    <w:rsid w:val="00FD10B2"/>
    <w:rsid w:val="00FD117D"/>
    <w:rsid w:val="00FD19F1"/>
    <w:rsid w:val="00FD224A"/>
    <w:rsid w:val="00FD26F8"/>
    <w:rsid w:val="00FD2EA2"/>
    <w:rsid w:val="00FD3760"/>
    <w:rsid w:val="00FD38A9"/>
    <w:rsid w:val="00FD3CB6"/>
    <w:rsid w:val="00FD3FA3"/>
    <w:rsid w:val="00FD4370"/>
    <w:rsid w:val="00FD4375"/>
    <w:rsid w:val="00FD4864"/>
    <w:rsid w:val="00FD52D1"/>
    <w:rsid w:val="00FD5378"/>
    <w:rsid w:val="00FD541A"/>
    <w:rsid w:val="00FD5BE8"/>
    <w:rsid w:val="00FD5C27"/>
    <w:rsid w:val="00FD690E"/>
    <w:rsid w:val="00FD6912"/>
    <w:rsid w:val="00FD71C0"/>
    <w:rsid w:val="00FD738B"/>
    <w:rsid w:val="00FD75CC"/>
    <w:rsid w:val="00FD78EA"/>
    <w:rsid w:val="00FD7B28"/>
    <w:rsid w:val="00FD7DF3"/>
    <w:rsid w:val="00FE0C46"/>
    <w:rsid w:val="00FE0DA1"/>
    <w:rsid w:val="00FE0F4A"/>
    <w:rsid w:val="00FE1040"/>
    <w:rsid w:val="00FE10EF"/>
    <w:rsid w:val="00FE1E63"/>
    <w:rsid w:val="00FE24AF"/>
    <w:rsid w:val="00FE2E64"/>
    <w:rsid w:val="00FE337F"/>
    <w:rsid w:val="00FE35F1"/>
    <w:rsid w:val="00FE396C"/>
    <w:rsid w:val="00FE3BF1"/>
    <w:rsid w:val="00FE3E63"/>
    <w:rsid w:val="00FE4004"/>
    <w:rsid w:val="00FE4018"/>
    <w:rsid w:val="00FE41D6"/>
    <w:rsid w:val="00FE4B1C"/>
    <w:rsid w:val="00FE4B4D"/>
    <w:rsid w:val="00FE5022"/>
    <w:rsid w:val="00FE50DB"/>
    <w:rsid w:val="00FE56D2"/>
    <w:rsid w:val="00FE577E"/>
    <w:rsid w:val="00FE5C27"/>
    <w:rsid w:val="00FE5F71"/>
    <w:rsid w:val="00FE6016"/>
    <w:rsid w:val="00FE67F6"/>
    <w:rsid w:val="00FE6985"/>
    <w:rsid w:val="00FE69FF"/>
    <w:rsid w:val="00FE6E8D"/>
    <w:rsid w:val="00FE73D4"/>
    <w:rsid w:val="00FE7825"/>
    <w:rsid w:val="00FE786B"/>
    <w:rsid w:val="00FE7CD0"/>
    <w:rsid w:val="00FF012B"/>
    <w:rsid w:val="00FF072A"/>
    <w:rsid w:val="00FF07B1"/>
    <w:rsid w:val="00FF0835"/>
    <w:rsid w:val="00FF097E"/>
    <w:rsid w:val="00FF0AA8"/>
    <w:rsid w:val="00FF1215"/>
    <w:rsid w:val="00FF131E"/>
    <w:rsid w:val="00FF1430"/>
    <w:rsid w:val="00FF1671"/>
    <w:rsid w:val="00FF1760"/>
    <w:rsid w:val="00FF18C3"/>
    <w:rsid w:val="00FF18C9"/>
    <w:rsid w:val="00FF18E4"/>
    <w:rsid w:val="00FF1C79"/>
    <w:rsid w:val="00FF1D98"/>
    <w:rsid w:val="00FF20B3"/>
    <w:rsid w:val="00FF292D"/>
    <w:rsid w:val="00FF2935"/>
    <w:rsid w:val="00FF3590"/>
    <w:rsid w:val="00FF3B34"/>
    <w:rsid w:val="00FF3E70"/>
    <w:rsid w:val="00FF3E8A"/>
    <w:rsid w:val="00FF4983"/>
    <w:rsid w:val="00FF4A1E"/>
    <w:rsid w:val="00FF4C18"/>
    <w:rsid w:val="00FF4E00"/>
    <w:rsid w:val="00FF564B"/>
    <w:rsid w:val="00FF6008"/>
    <w:rsid w:val="00FF646A"/>
    <w:rsid w:val="00FF68F7"/>
    <w:rsid w:val="00FF6B72"/>
    <w:rsid w:val="00FF6B86"/>
    <w:rsid w:val="00FF6EF2"/>
    <w:rsid w:val="00FF737F"/>
    <w:rsid w:val="00FF7491"/>
    <w:rsid w:val="00FF7516"/>
    <w:rsid w:val="00FF7958"/>
    <w:rsid w:val="00FF7D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0" w:unhideWhenUsed="0" w:qFormat="1"/>
    <w:lsdException w:name="Table Professional" w:uiPriority="0"/>
    <w:lsdException w:name="Table Web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F35"/>
    <w:pPr>
      <w:bidi/>
      <w:ind w:firstLine="284"/>
      <w:jc w:val="lowKashida"/>
    </w:pPr>
    <w:rPr>
      <w:sz w:val="28"/>
      <w:szCs w:val="28"/>
    </w:rPr>
  </w:style>
  <w:style w:type="paragraph" w:styleId="Heading1">
    <w:name w:val="heading 1"/>
    <w:basedOn w:val="Normal"/>
    <w:next w:val="Normal"/>
    <w:link w:val="Heading1Char"/>
    <w:uiPriority w:val="9"/>
    <w:qFormat/>
    <w:rsid w:val="00DA2AD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DA2AD0"/>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iPriority w:val="9"/>
    <w:semiHidden/>
    <w:unhideWhenUsed/>
    <w:qFormat/>
    <w:rsid w:val="00DA2AD0"/>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2AD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DA2AD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A2AD0"/>
    <w:rPr>
      <w:rFonts w:ascii="Cambria" w:eastAsia="Times New Roman" w:hAnsi="Cambria" w:cs="Times New Roman"/>
      <w:b/>
      <w:bCs/>
      <w:sz w:val="26"/>
      <w:szCs w:val="26"/>
    </w:rPr>
  </w:style>
  <w:style w:type="paragraph" w:styleId="ListParagraph">
    <w:name w:val="List Paragraph"/>
    <w:basedOn w:val="Normal"/>
    <w:uiPriority w:val="34"/>
    <w:qFormat/>
    <w:rsid w:val="00B704E9"/>
    <w:pPr>
      <w:ind w:left="720"/>
      <w:contextualSpacing/>
    </w:pPr>
  </w:style>
  <w:style w:type="paragraph" w:customStyle="1" w:styleId="a">
    <w:name w:val="تیتر اول"/>
    <w:basedOn w:val="Normal"/>
    <w:link w:val="Char"/>
    <w:qFormat/>
    <w:rsid w:val="005940EB"/>
    <w:pPr>
      <w:spacing w:before="240" w:after="240"/>
      <w:ind w:firstLine="0"/>
      <w:jc w:val="center"/>
      <w:outlineLvl w:val="0"/>
    </w:pPr>
    <w:rPr>
      <w:rFonts w:ascii="IRYakout" w:hAnsi="IRYakout" w:cs="IRYakout"/>
      <w:b/>
      <w:bCs/>
      <w:sz w:val="32"/>
      <w:szCs w:val="32"/>
      <w:lang w:bidi="fa-IR"/>
    </w:rPr>
  </w:style>
  <w:style w:type="character" w:customStyle="1" w:styleId="Char">
    <w:name w:val="تیتر اول Char"/>
    <w:link w:val="a"/>
    <w:rsid w:val="005940EB"/>
    <w:rPr>
      <w:rFonts w:ascii="IRYakout" w:hAnsi="IRYakout" w:cs="IRYakout"/>
      <w:b/>
      <w:bCs/>
      <w:sz w:val="32"/>
      <w:szCs w:val="32"/>
      <w:lang w:bidi="fa-IR"/>
    </w:rPr>
  </w:style>
  <w:style w:type="paragraph" w:styleId="Header">
    <w:name w:val="header"/>
    <w:basedOn w:val="Normal"/>
    <w:link w:val="HeaderChar"/>
    <w:unhideWhenUsed/>
    <w:rsid w:val="00F27810"/>
    <w:pPr>
      <w:tabs>
        <w:tab w:val="center" w:pos="4153"/>
        <w:tab w:val="right" w:pos="8306"/>
      </w:tabs>
    </w:pPr>
  </w:style>
  <w:style w:type="character" w:customStyle="1" w:styleId="HeaderChar">
    <w:name w:val="Header Char"/>
    <w:link w:val="Header"/>
    <w:rsid w:val="00F27810"/>
    <w:rPr>
      <w:sz w:val="28"/>
      <w:szCs w:val="28"/>
    </w:rPr>
  </w:style>
  <w:style w:type="paragraph" w:styleId="Footer">
    <w:name w:val="footer"/>
    <w:basedOn w:val="Normal"/>
    <w:link w:val="FooterChar"/>
    <w:unhideWhenUsed/>
    <w:rsid w:val="00F27810"/>
    <w:pPr>
      <w:tabs>
        <w:tab w:val="center" w:pos="4153"/>
        <w:tab w:val="right" w:pos="8306"/>
      </w:tabs>
    </w:pPr>
  </w:style>
  <w:style w:type="character" w:customStyle="1" w:styleId="FooterChar">
    <w:name w:val="Footer Char"/>
    <w:link w:val="Footer"/>
    <w:uiPriority w:val="99"/>
    <w:semiHidden/>
    <w:rsid w:val="00F27810"/>
    <w:rPr>
      <w:sz w:val="28"/>
      <w:szCs w:val="28"/>
    </w:rPr>
  </w:style>
  <w:style w:type="character" w:styleId="PageNumber">
    <w:name w:val="page number"/>
    <w:basedOn w:val="DefaultParagraphFont"/>
    <w:rsid w:val="00F27810"/>
  </w:style>
  <w:style w:type="paragraph" w:customStyle="1" w:styleId="a0">
    <w:name w:val="تیتر دوم"/>
    <w:basedOn w:val="Normal"/>
    <w:link w:val="Char0"/>
    <w:qFormat/>
    <w:rsid w:val="005940EB"/>
    <w:pPr>
      <w:spacing w:before="240" w:after="60"/>
      <w:ind w:firstLine="0"/>
      <w:jc w:val="both"/>
      <w:outlineLvl w:val="1"/>
    </w:pPr>
    <w:rPr>
      <w:rFonts w:ascii="IRZar" w:hAnsi="IRZar" w:cs="IRZar"/>
      <w:b/>
      <w:bCs/>
      <w:sz w:val="24"/>
      <w:szCs w:val="24"/>
      <w:lang w:bidi="fa-IR"/>
    </w:rPr>
  </w:style>
  <w:style w:type="paragraph" w:customStyle="1" w:styleId="0">
    <w:name w:val="0 پاراگراف"/>
    <w:basedOn w:val="Normal"/>
    <w:link w:val="0Char"/>
    <w:rsid w:val="006568B4"/>
    <w:pPr>
      <w:tabs>
        <w:tab w:val="left" w:pos="2267"/>
      </w:tabs>
      <w:spacing w:after="120"/>
      <w:ind w:firstLine="227"/>
    </w:pPr>
    <w:rPr>
      <w:rFonts w:eastAsia="Times New Roman" w:cs="B Zar"/>
      <w:sz w:val="26"/>
      <w:szCs w:val="26"/>
      <w:lang w:bidi="fa-IR"/>
    </w:rPr>
  </w:style>
  <w:style w:type="paragraph" w:styleId="FootnoteText">
    <w:name w:val="footnote text"/>
    <w:basedOn w:val="Normal"/>
    <w:link w:val="FootnoteTextChar"/>
    <w:unhideWhenUsed/>
    <w:rsid w:val="00261053"/>
    <w:pPr>
      <w:bidi w:val="0"/>
      <w:jc w:val="left"/>
    </w:pPr>
    <w:rPr>
      <w:rFonts w:eastAsia="Times New Roman"/>
      <w:sz w:val="20"/>
      <w:szCs w:val="20"/>
    </w:rPr>
  </w:style>
  <w:style w:type="character" w:customStyle="1" w:styleId="FootnoteTextChar">
    <w:name w:val="Footnote Text Char"/>
    <w:link w:val="FootnoteText"/>
    <w:rsid w:val="00261053"/>
    <w:rPr>
      <w:rFonts w:eastAsia="Times New Roman"/>
    </w:rPr>
  </w:style>
  <w:style w:type="character" w:styleId="FootnoteReference">
    <w:name w:val="footnote reference"/>
    <w:semiHidden/>
    <w:unhideWhenUsed/>
    <w:rsid w:val="00261053"/>
    <w:rPr>
      <w:vertAlign w:val="superscript"/>
    </w:rPr>
  </w:style>
  <w:style w:type="table" w:styleId="TableGrid">
    <w:name w:val="Table Grid"/>
    <w:basedOn w:val="TableNormal"/>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A1C72"/>
    <w:pPr>
      <w:bidi/>
      <w:spacing w:after="100"/>
      <w:ind w:right="142"/>
      <w:jc w:val="right"/>
    </w:pPr>
    <w:rPr>
      <w:sz w:val="28"/>
      <w:szCs w:val="24"/>
    </w:rPr>
  </w:style>
  <w:style w:type="paragraph" w:styleId="TOC1">
    <w:name w:val="toc 1"/>
    <w:basedOn w:val="Normal"/>
    <w:next w:val="Normal"/>
    <w:uiPriority w:val="39"/>
    <w:unhideWhenUsed/>
    <w:rsid w:val="00A246AD"/>
    <w:pPr>
      <w:spacing w:before="120"/>
      <w:ind w:firstLine="0"/>
      <w:jc w:val="both"/>
    </w:pPr>
    <w:rPr>
      <w:rFonts w:ascii="Times New Roman Bold" w:hAnsi="Times New Roman Bold" w:cs="IRYakout"/>
      <w:b/>
      <w:bCs/>
    </w:rPr>
  </w:style>
  <w:style w:type="paragraph" w:styleId="TOC2">
    <w:name w:val="toc 2"/>
    <w:basedOn w:val="Normal"/>
    <w:next w:val="Normal"/>
    <w:uiPriority w:val="39"/>
    <w:unhideWhenUsed/>
    <w:rsid w:val="00A246AD"/>
    <w:pPr>
      <w:ind w:left="284" w:firstLine="0"/>
      <w:jc w:val="both"/>
    </w:pPr>
    <w:rPr>
      <w:rFonts w:cs="IRNazli"/>
      <w:sz w:val="30"/>
      <w:szCs w:val="30"/>
    </w:rPr>
  </w:style>
  <w:style w:type="character" w:styleId="Hyperlink">
    <w:name w:val="Hyperlink"/>
    <w:uiPriority w:val="99"/>
    <w:unhideWhenUsed/>
    <w:rsid w:val="00DA2AD0"/>
    <w:rPr>
      <w:color w:val="0000FF"/>
      <w:u w:val="single"/>
    </w:rPr>
  </w:style>
  <w:style w:type="character" w:styleId="CommentReference">
    <w:name w:val="annotation reference"/>
    <w:uiPriority w:val="99"/>
    <w:semiHidden/>
    <w:unhideWhenUsed/>
    <w:rsid w:val="00454D62"/>
    <w:rPr>
      <w:sz w:val="16"/>
      <w:szCs w:val="16"/>
    </w:rPr>
  </w:style>
  <w:style w:type="paragraph" w:styleId="CommentText">
    <w:name w:val="annotation text"/>
    <w:basedOn w:val="Normal"/>
    <w:link w:val="CommentTextChar"/>
    <w:uiPriority w:val="99"/>
    <w:semiHidden/>
    <w:unhideWhenUsed/>
    <w:rsid w:val="00454D62"/>
    <w:rPr>
      <w:sz w:val="20"/>
      <w:szCs w:val="20"/>
    </w:rPr>
  </w:style>
  <w:style w:type="character" w:customStyle="1" w:styleId="CommentTextChar">
    <w:name w:val="Comment Text Char"/>
    <w:basedOn w:val="DefaultParagraphFont"/>
    <w:link w:val="CommentText"/>
    <w:uiPriority w:val="99"/>
    <w:semiHidden/>
    <w:rsid w:val="00454D62"/>
  </w:style>
  <w:style w:type="paragraph" w:styleId="CommentSubject">
    <w:name w:val="annotation subject"/>
    <w:basedOn w:val="CommentText"/>
    <w:next w:val="CommentText"/>
    <w:link w:val="CommentSubjectChar"/>
    <w:uiPriority w:val="99"/>
    <w:semiHidden/>
    <w:unhideWhenUsed/>
    <w:rsid w:val="00454D62"/>
    <w:rPr>
      <w:b/>
      <w:bCs/>
    </w:rPr>
  </w:style>
  <w:style w:type="character" w:customStyle="1" w:styleId="CommentSubjectChar">
    <w:name w:val="Comment Subject Char"/>
    <w:link w:val="CommentSubject"/>
    <w:uiPriority w:val="99"/>
    <w:semiHidden/>
    <w:rsid w:val="00454D62"/>
    <w:rPr>
      <w:b/>
      <w:bCs/>
    </w:rPr>
  </w:style>
  <w:style w:type="paragraph" w:styleId="BalloonText">
    <w:name w:val="Balloon Text"/>
    <w:basedOn w:val="Normal"/>
    <w:link w:val="BalloonTextChar"/>
    <w:unhideWhenUsed/>
    <w:rsid w:val="00454D62"/>
    <w:rPr>
      <w:rFonts w:ascii="Tahoma" w:hAnsi="Tahoma" w:cs="Tahoma"/>
      <w:sz w:val="16"/>
      <w:szCs w:val="16"/>
    </w:rPr>
  </w:style>
  <w:style w:type="character" w:customStyle="1" w:styleId="BalloonTextChar">
    <w:name w:val="Balloon Text Char"/>
    <w:link w:val="BalloonText"/>
    <w:rsid w:val="00454D62"/>
    <w:rPr>
      <w:rFonts w:ascii="Tahoma" w:hAnsi="Tahoma" w:cs="Tahoma"/>
      <w:sz w:val="16"/>
      <w:szCs w:val="16"/>
    </w:rPr>
  </w:style>
  <w:style w:type="paragraph" w:styleId="TOC3">
    <w:name w:val="toc 3"/>
    <w:basedOn w:val="Normal"/>
    <w:next w:val="Normal"/>
    <w:uiPriority w:val="39"/>
    <w:unhideWhenUsed/>
    <w:rsid w:val="00A246AD"/>
    <w:pPr>
      <w:ind w:left="567" w:firstLine="0"/>
      <w:jc w:val="both"/>
    </w:pPr>
    <w:rPr>
      <w:rFonts w:cs="IRNazli"/>
    </w:rPr>
  </w:style>
  <w:style w:type="character" w:customStyle="1" w:styleId="Char0">
    <w:name w:val="تیتر دوم Char"/>
    <w:link w:val="a0"/>
    <w:rsid w:val="005940EB"/>
    <w:rPr>
      <w:rFonts w:ascii="IRZar" w:hAnsi="IRZar" w:cs="IRZar"/>
      <w:b/>
      <w:bCs/>
      <w:sz w:val="24"/>
      <w:szCs w:val="24"/>
      <w:lang w:bidi="fa-IR"/>
    </w:rPr>
  </w:style>
  <w:style w:type="character" w:customStyle="1" w:styleId="0Char">
    <w:name w:val="0 پاراگراف Char"/>
    <w:link w:val="0"/>
    <w:rsid w:val="006568B4"/>
    <w:rPr>
      <w:rFonts w:eastAsia="Times New Roman" w:cs="B Zar"/>
      <w:sz w:val="26"/>
      <w:szCs w:val="26"/>
      <w:lang w:bidi="fa-IR"/>
    </w:rPr>
  </w:style>
  <w:style w:type="table" w:customStyle="1" w:styleId="TableStyle1">
    <w:name w:val="Table Style1"/>
    <w:basedOn w:val="TableWeb2"/>
    <w:rsid w:val="006568B4"/>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568B4"/>
    <w:pPr>
      <w:bidi/>
    </w:pPr>
    <w:rPr>
      <w:rFonts w:eastAsia="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ubtitle">
    <w:name w:val="Subtitle"/>
    <w:basedOn w:val="Normal"/>
    <w:link w:val="SubtitleChar"/>
    <w:qFormat/>
    <w:rsid w:val="006568B4"/>
    <w:pPr>
      <w:ind w:firstLine="0"/>
      <w:jc w:val="center"/>
    </w:pPr>
    <w:rPr>
      <w:rFonts w:eastAsia="Times New Roman" w:cs="Traditional Arabic"/>
      <w:b/>
      <w:bCs/>
      <w:sz w:val="40"/>
      <w:szCs w:val="40"/>
      <w:lang w:eastAsia="ar-SA"/>
    </w:rPr>
  </w:style>
  <w:style w:type="character" w:customStyle="1" w:styleId="SubtitleChar">
    <w:name w:val="Subtitle Char"/>
    <w:link w:val="Subtitle"/>
    <w:rsid w:val="006568B4"/>
    <w:rPr>
      <w:rFonts w:eastAsia="Times New Roman" w:cs="Traditional Arabic"/>
      <w:b/>
      <w:bCs/>
      <w:sz w:val="40"/>
      <w:szCs w:val="40"/>
      <w:lang w:eastAsia="ar-SA"/>
    </w:rPr>
  </w:style>
  <w:style w:type="paragraph" w:styleId="BodyText">
    <w:name w:val="Body Text"/>
    <w:basedOn w:val="Normal"/>
    <w:link w:val="BodyTextChar"/>
    <w:rsid w:val="006568B4"/>
    <w:pPr>
      <w:ind w:firstLine="0"/>
    </w:pPr>
    <w:rPr>
      <w:rFonts w:eastAsia="Times New Roman" w:cs="Traditional Arabic"/>
      <w:b/>
      <w:bCs/>
      <w:sz w:val="40"/>
      <w:szCs w:val="40"/>
      <w:lang w:eastAsia="ar-SA"/>
    </w:rPr>
  </w:style>
  <w:style w:type="character" w:customStyle="1" w:styleId="BodyTextChar">
    <w:name w:val="Body Text Char"/>
    <w:link w:val="BodyText"/>
    <w:rsid w:val="006568B4"/>
    <w:rPr>
      <w:rFonts w:eastAsia="Times New Roman" w:cs="Traditional Arabic"/>
      <w:b/>
      <w:bCs/>
      <w:sz w:val="40"/>
      <w:szCs w:val="40"/>
      <w:lang w:eastAsia="ar-SA"/>
    </w:rPr>
  </w:style>
  <w:style w:type="paragraph" w:customStyle="1" w:styleId="1">
    <w:name w:val="1ایه"/>
    <w:basedOn w:val="Normal"/>
    <w:link w:val="1Char"/>
    <w:rsid w:val="006568B4"/>
    <w:pPr>
      <w:ind w:firstLine="227"/>
    </w:pPr>
    <w:rPr>
      <w:rFonts w:ascii="Al-QuranAlKareem" w:eastAsia="Times New Roman" w:hAnsi="Al-QuranAlKareem" w:cs="Al-QuranAlKareem"/>
      <w:color w:val="C00000"/>
      <w:sz w:val="26"/>
      <w:szCs w:val="26"/>
    </w:rPr>
  </w:style>
  <w:style w:type="character" w:customStyle="1" w:styleId="1Char">
    <w:name w:val="1ایه Char"/>
    <w:link w:val="1"/>
    <w:rsid w:val="006568B4"/>
    <w:rPr>
      <w:rFonts w:ascii="Al-QuranAlKareem" w:eastAsia="Times New Roman" w:hAnsi="Al-QuranAlKareem" w:cs="Al-QuranAlKareem"/>
      <w:color w:val="C00000"/>
      <w:sz w:val="26"/>
      <w:szCs w:val="26"/>
    </w:rPr>
  </w:style>
  <w:style w:type="paragraph" w:customStyle="1" w:styleId="a1">
    <w:name w:val="پاراگراف"/>
    <w:basedOn w:val="Normal"/>
    <w:link w:val="Char1"/>
    <w:rsid w:val="006568B4"/>
    <w:pPr>
      <w:spacing w:before="120"/>
      <w:ind w:firstLine="454"/>
    </w:pPr>
    <w:rPr>
      <w:rFonts w:eastAsia="Times New Roman" w:cs="2  Badr"/>
      <w:sz w:val="26"/>
      <w:szCs w:val="26"/>
    </w:rPr>
  </w:style>
  <w:style w:type="character" w:customStyle="1" w:styleId="Char1">
    <w:name w:val="پاراگراف Char"/>
    <w:link w:val="a1"/>
    <w:rsid w:val="006568B4"/>
    <w:rPr>
      <w:rFonts w:eastAsia="Times New Roman" w:cs="2  Badr"/>
      <w:sz w:val="26"/>
      <w:szCs w:val="26"/>
    </w:rPr>
  </w:style>
  <w:style w:type="paragraph" w:customStyle="1" w:styleId="00">
    <w:name w:val="0 حدیث"/>
    <w:basedOn w:val="0"/>
    <w:link w:val="0Char0"/>
    <w:rsid w:val="006568B4"/>
    <w:pPr>
      <w:spacing w:after="0"/>
    </w:pPr>
    <w:rPr>
      <w:rFonts w:ascii="Al-QuranAlKareem" w:hAnsi="Al-QuranAlKareem" w:cs="Al-QuranAlKareem"/>
      <w:b/>
      <w:bCs/>
    </w:rPr>
  </w:style>
  <w:style w:type="paragraph" w:customStyle="1" w:styleId="2">
    <w:name w:val="2"/>
    <w:basedOn w:val="FootnoteText"/>
    <w:qFormat/>
    <w:rsid w:val="006568B4"/>
  </w:style>
  <w:style w:type="character" w:styleId="Emphasis">
    <w:name w:val="Emphasis"/>
    <w:qFormat/>
    <w:rsid w:val="006568B4"/>
    <w:rPr>
      <w:i/>
      <w:iCs/>
    </w:rPr>
  </w:style>
  <w:style w:type="character" w:customStyle="1" w:styleId="0Char0">
    <w:name w:val="0 حدیث Char"/>
    <w:link w:val="00"/>
    <w:rsid w:val="006568B4"/>
    <w:rPr>
      <w:rFonts w:ascii="Al-QuranAlKareem" w:eastAsia="Times New Roman" w:hAnsi="Al-QuranAlKareem" w:cs="Al-QuranAlKareem"/>
      <w:b/>
      <w:bCs/>
      <w:sz w:val="26"/>
      <w:szCs w:val="26"/>
      <w:lang w:bidi="fa-IR"/>
    </w:rPr>
  </w:style>
  <w:style w:type="paragraph" w:styleId="BodyText2">
    <w:name w:val="Body Text 2"/>
    <w:basedOn w:val="Normal"/>
    <w:link w:val="BodyText2Char"/>
    <w:rsid w:val="006568B4"/>
    <w:pPr>
      <w:spacing w:after="120" w:line="480" w:lineRule="auto"/>
      <w:ind w:firstLine="0"/>
      <w:jc w:val="left"/>
    </w:pPr>
    <w:rPr>
      <w:rFonts w:eastAsia="Times New Roman" w:cs="Times New Roman"/>
      <w:sz w:val="24"/>
      <w:szCs w:val="24"/>
    </w:rPr>
  </w:style>
  <w:style w:type="character" w:customStyle="1" w:styleId="BodyText2Char">
    <w:name w:val="Body Text 2 Char"/>
    <w:link w:val="BodyText2"/>
    <w:rsid w:val="006568B4"/>
    <w:rPr>
      <w:rFonts w:eastAsia="Times New Roman" w:cs="Times New Roman"/>
      <w:sz w:val="24"/>
      <w:szCs w:val="24"/>
    </w:rPr>
  </w:style>
  <w:style w:type="paragraph" w:customStyle="1" w:styleId="03">
    <w:name w:val="03"/>
    <w:basedOn w:val="0"/>
    <w:link w:val="03Char"/>
    <w:rsid w:val="006568B4"/>
    <w:rPr>
      <w:rFonts w:ascii="B Zar" w:hAnsi="B Zar"/>
      <w:szCs w:val="22"/>
    </w:rPr>
  </w:style>
  <w:style w:type="character" w:customStyle="1" w:styleId="03Char">
    <w:name w:val="03 Char"/>
    <w:link w:val="03"/>
    <w:rsid w:val="006568B4"/>
    <w:rPr>
      <w:rFonts w:ascii="B Zar" w:eastAsia="Times New Roman" w:hAnsi="B Zar" w:cs="B Zar"/>
      <w:sz w:val="26"/>
      <w:szCs w:val="22"/>
      <w:lang w:bidi="fa-IR"/>
    </w:rPr>
  </w:style>
  <w:style w:type="table" w:styleId="TableProfessional">
    <w:name w:val="Table Professional"/>
    <w:basedOn w:val="TableNormal"/>
    <w:rsid w:val="006568B4"/>
    <w:pPr>
      <w:bidi/>
    </w:pPr>
    <w:rPr>
      <w:rFonts w:eastAsia="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a2">
    <w:name w:val="متن عربي"/>
    <w:basedOn w:val="BodyText"/>
    <w:link w:val="Char2"/>
    <w:rsid w:val="006568B4"/>
    <w:pPr>
      <w:ind w:firstLine="284"/>
      <w:jc w:val="both"/>
    </w:pPr>
    <w:rPr>
      <w:rFonts w:ascii="Al-QuranAlKareem" w:hAnsi="Al-QuranAlKareem" w:cs="mylotus"/>
      <w:sz w:val="27"/>
      <w:szCs w:val="27"/>
    </w:rPr>
  </w:style>
  <w:style w:type="character" w:customStyle="1" w:styleId="Char2">
    <w:name w:val="متن عربي Char"/>
    <w:link w:val="a2"/>
    <w:rsid w:val="006568B4"/>
    <w:rPr>
      <w:rFonts w:ascii="Al-QuranAlKareem" w:eastAsia="Times New Roman" w:hAnsi="Al-QuranAlKareem" w:cs="mylotus"/>
      <w:b/>
      <w:bCs/>
      <w:sz w:val="27"/>
      <w:szCs w:val="27"/>
      <w:lang w:eastAsia="ar-SA"/>
    </w:rPr>
  </w:style>
  <w:style w:type="paragraph" w:customStyle="1" w:styleId="a3">
    <w:name w:val="تيتر سوم"/>
    <w:basedOn w:val="Normal"/>
    <w:link w:val="Char3"/>
    <w:rsid w:val="00DB6764"/>
    <w:pPr>
      <w:spacing w:before="240"/>
      <w:ind w:firstLine="0"/>
    </w:pPr>
    <w:rPr>
      <w:rFonts w:ascii="Times New Roman Bold" w:hAnsi="Times New Roman Bold"/>
      <w:b/>
      <w:bCs/>
      <w:sz w:val="32"/>
      <w:szCs w:val="32"/>
    </w:rPr>
  </w:style>
  <w:style w:type="paragraph" w:customStyle="1" w:styleId="a4">
    <w:name w:val="نص عربي"/>
    <w:basedOn w:val="Normal"/>
    <w:link w:val="Char4"/>
    <w:qFormat/>
    <w:rsid w:val="005940EB"/>
    <w:pPr>
      <w:jc w:val="both"/>
    </w:pPr>
    <w:rPr>
      <w:rFonts w:ascii="mylotus" w:eastAsia="Times New Roman" w:hAnsi="mylotus" w:cs="mylotus"/>
      <w:sz w:val="27"/>
      <w:szCs w:val="27"/>
      <w:lang w:bidi="fa-IR"/>
    </w:rPr>
  </w:style>
  <w:style w:type="character" w:customStyle="1" w:styleId="Char3">
    <w:name w:val="تيتر سوم Char"/>
    <w:link w:val="a3"/>
    <w:rsid w:val="00DB6764"/>
    <w:rPr>
      <w:rFonts w:ascii="Times New Roman Bold" w:hAnsi="Times New Roman Bold"/>
      <w:b/>
      <w:bCs/>
      <w:sz w:val="32"/>
      <w:szCs w:val="32"/>
    </w:rPr>
  </w:style>
  <w:style w:type="character" w:customStyle="1" w:styleId="Char4">
    <w:name w:val="نص عربي Char"/>
    <w:link w:val="a4"/>
    <w:rsid w:val="005940EB"/>
    <w:rPr>
      <w:rFonts w:ascii="mylotus" w:eastAsia="Times New Roman" w:hAnsi="mylotus" w:cs="mylotus"/>
      <w:sz w:val="27"/>
      <w:szCs w:val="27"/>
      <w:lang w:bidi="fa-IR"/>
    </w:rPr>
  </w:style>
  <w:style w:type="paragraph" w:customStyle="1" w:styleId="a5">
    <w:name w:val="تیتر سوم"/>
    <w:basedOn w:val="Normal"/>
    <w:qFormat/>
    <w:rsid w:val="005940EB"/>
    <w:pPr>
      <w:spacing w:before="180"/>
      <w:ind w:firstLine="0"/>
      <w:jc w:val="both"/>
      <w:outlineLvl w:val="2"/>
    </w:pPr>
    <w:rPr>
      <w:rFonts w:ascii="IRNazli" w:eastAsia="Times New Roman" w:hAnsi="IRNazli" w:cs="IRNazli"/>
      <w:b/>
      <w:bCs/>
      <w:sz w:val="27"/>
      <w:szCs w:val="27"/>
      <w:lang w:bidi="fa-IR"/>
    </w:rPr>
  </w:style>
  <w:style w:type="paragraph" w:customStyle="1" w:styleId="a6">
    <w:name w:val="نص أحاديث"/>
    <w:basedOn w:val="Normal"/>
    <w:link w:val="Char5"/>
    <w:qFormat/>
    <w:rsid w:val="005940EB"/>
    <w:pPr>
      <w:jc w:val="both"/>
    </w:pPr>
    <w:rPr>
      <w:rFonts w:ascii="KFGQPC Uthman Taha Naskh" w:eastAsia="Times New Roman" w:hAnsi="KFGQPC Uthman Taha Naskh" w:cs="KFGQPC Uthman Taha Naskh"/>
      <w:sz w:val="27"/>
      <w:szCs w:val="27"/>
    </w:rPr>
  </w:style>
  <w:style w:type="paragraph" w:customStyle="1" w:styleId="a7">
    <w:name w:val="متن"/>
    <w:basedOn w:val="Normal"/>
    <w:link w:val="Char6"/>
    <w:qFormat/>
    <w:rsid w:val="005940EB"/>
    <w:pPr>
      <w:jc w:val="both"/>
    </w:pPr>
    <w:rPr>
      <w:rFonts w:ascii="IRNazli" w:eastAsia="Times New Roman" w:hAnsi="IRNazli" w:cs="IRNazli"/>
      <w:lang w:bidi="fa-IR"/>
    </w:rPr>
  </w:style>
  <w:style w:type="character" w:customStyle="1" w:styleId="Char5">
    <w:name w:val="نص أحاديث Char"/>
    <w:link w:val="a6"/>
    <w:rsid w:val="005940EB"/>
    <w:rPr>
      <w:rFonts w:ascii="KFGQPC Uthman Taha Naskh" w:eastAsia="Times New Roman" w:hAnsi="KFGQPC Uthman Taha Naskh" w:cs="KFGQPC Uthman Taha Naskh"/>
      <w:sz w:val="27"/>
      <w:szCs w:val="27"/>
    </w:rPr>
  </w:style>
  <w:style w:type="paragraph" w:customStyle="1" w:styleId="a8">
    <w:name w:val="متن بولد"/>
    <w:basedOn w:val="Normal"/>
    <w:link w:val="Char7"/>
    <w:qFormat/>
    <w:rsid w:val="005940EB"/>
    <w:pPr>
      <w:jc w:val="both"/>
    </w:pPr>
    <w:rPr>
      <w:rFonts w:ascii="IRNazli" w:eastAsia="Times New Roman" w:hAnsi="IRNazli" w:cs="IRNazli"/>
      <w:b/>
      <w:bCs/>
      <w:sz w:val="24"/>
      <w:szCs w:val="24"/>
      <w:lang w:bidi="fa-IR"/>
    </w:rPr>
  </w:style>
  <w:style w:type="character" w:customStyle="1" w:styleId="Char6">
    <w:name w:val="متن Char"/>
    <w:link w:val="a7"/>
    <w:rsid w:val="005940EB"/>
    <w:rPr>
      <w:rFonts w:ascii="IRNazli" w:eastAsia="Times New Roman" w:hAnsi="IRNazli" w:cs="IRNazli"/>
      <w:sz w:val="28"/>
      <w:szCs w:val="28"/>
      <w:lang w:bidi="fa-IR"/>
    </w:rPr>
  </w:style>
  <w:style w:type="paragraph" w:customStyle="1" w:styleId="a9">
    <w:name w:val="آدرس آیات"/>
    <w:basedOn w:val="Normal"/>
    <w:link w:val="Char8"/>
    <w:qFormat/>
    <w:rsid w:val="005940EB"/>
    <w:pPr>
      <w:jc w:val="both"/>
    </w:pPr>
    <w:rPr>
      <w:rFonts w:ascii="IRNazli" w:eastAsia="Times New Roman" w:hAnsi="IRNazli" w:cs="IRNazli"/>
      <w:sz w:val="24"/>
      <w:szCs w:val="24"/>
      <w:lang w:bidi="fa-IR"/>
    </w:rPr>
  </w:style>
  <w:style w:type="character" w:customStyle="1" w:styleId="Char7">
    <w:name w:val="متن بولد Char"/>
    <w:link w:val="a8"/>
    <w:rsid w:val="005940EB"/>
    <w:rPr>
      <w:rFonts w:ascii="IRNazli" w:eastAsia="Times New Roman" w:hAnsi="IRNazli" w:cs="IRNazli"/>
      <w:b/>
      <w:bCs/>
      <w:sz w:val="24"/>
      <w:szCs w:val="24"/>
      <w:lang w:bidi="fa-IR"/>
    </w:rPr>
  </w:style>
  <w:style w:type="paragraph" w:customStyle="1" w:styleId="aa">
    <w:name w:val="ترجمه آیات"/>
    <w:basedOn w:val="Normal"/>
    <w:link w:val="Char9"/>
    <w:qFormat/>
    <w:rsid w:val="005940EB"/>
    <w:pPr>
      <w:ind w:left="567" w:firstLine="0"/>
      <w:jc w:val="both"/>
    </w:pPr>
    <w:rPr>
      <w:rFonts w:ascii="IRNazli" w:eastAsia="Times New Roman" w:hAnsi="IRNazli" w:cs="IRNazli"/>
      <w:sz w:val="26"/>
      <w:szCs w:val="26"/>
      <w:lang w:bidi="fa-IR"/>
    </w:rPr>
  </w:style>
  <w:style w:type="character" w:customStyle="1" w:styleId="Char8">
    <w:name w:val="آدرس آیات Char"/>
    <w:link w:val="a9"/>
    <w:rsid w:val="005940EB"/>
    <w:rPr>
      <w:rFonts w:ascii="IRNazli" w:eastAsia="Times New Roman" w:hAnsi="IRNazli" w:cs="IRNazli"/>
      <w:sz w:val="24"/>
      <w:szCs w:val="24"/>
      <w:lang w:bidi="fa-IR"/>
    </w:rPr>
  </w:style>
  <w:style w:type="character" w:customStyle="1" w:styleId="Char9">
    <w:name w:val="ترجمه آیات Char"/>
    <w:link w:val="aa"/>
    <w:rsid w:val="005940EB"/>
    <w:rPr>
      <w:rFonts w:ascii="IRNazli" w:eastAsia="Times New Roman" w:hAnsi="IRNazli" w:cs="IRNazli"/>
      <w:sz w:val="26"/>
      <w:szCs w:val="26"/>
      <w:lang w:bidi="fa-IR"/>
    </w:rPr>
  </w:style>
  <w:style w:type="paragraph" w:customStyle="1" w:styleId="ab">
    <w:name w:val="پاورقی"/>
    <w:basedOn w:val="Normal"/>
    <w:link w:val="Chara"/>
    <w:qFormat/>
    <w:rsid w:val="005940EB"/>
    <w:pPr>
      <w:ind w:left="284" w:hanging="284"/>
      <w:jc w:val="both"/>
    </w:pPr>
    <w:rPr>
      <w:rFonts w:ascii="IRNazli" w:eastAsia="Times New Roman" w:hAnsi="IRNazli" w:cs="IRNazli"/>
      <w:sz w:val="24"/>
      <w:szCs w:val="24"/>
      <w:lang w:bidi="fa-IR"/>
    </w:rPr>
  </w:style>
  <w:style w:type="character" w:customStyle="1" w:styleId="Chara">
    <w:name w:val="پاورقی Char"/>
    <w:link w:val="ab"/>
    <w:rsid w:val="005940EB"/>
    <w:rPr>
      <w:rFonts w:ascii="IRNazli" w:eastAsia="Times New Roman" w:hAnsi="IRNazli" w:cs="IRNazli"/>
      <w:sz w:val="24"/>
      <w:szCs w:val="24"/>
      <w:lang w:bidi="fa-IR"/>
    </w:rPr>
  </w:style>
  <w:style w:type="paragraph" w:customStyle="1" w:styleId="ac">
    <w:name w:val="پاورقی عربی"/>
    <w:basedOn w:val="Normal"/>
    <w:link w:val="Charb"/>
    <w:qFormat/>
    <w:rsid w:val="005940EB"/>
    <w:pPr>
      <w:jc w:val="both"/>
    </w:pPr>
    <w:rPr>
      <w:rFonts w:ascii="mylotus" w:eastAsia="Times New Roman" w:hAnsi="mylotus" w:cs="mylotus"/>
      <w:sz w:val="22"/>
      <w:szCs w:val="22"/>
    </w:rPr>
  </w:style>
  <w:style w:type="character" w:customStyle="1" w:styleId="Charb">
    <w:name w:val="پاورقی عربی Char"/>
    <w:link w:val="ac"/>
    <w:rsid w:val="005940EB"/>
    <w:rPr>
      <w:rFonts w:ascii="mylotus" w:eastAsia="Times New Roman" w:hAnsi="mylotus" w:cs="mylotus"/>
      <w:sz w:val="22"/>
      <w:szCs w:val="22"/>
    </w:rPr>
  </w:style>
  <w:style w:type="paragraph" w:customStyle="1" w:styleId="ad">
    <w:name w:val="آیات"/>
    <w:basedOn w:val="Normal"/>
    <w:link w:val="Charc"/>
    <w:qFormat/>
    <w:rsid w:val="005940EB"/>
    <w:pPr>
      <w:ind w:left="567" w:firstLine="0"/>
      <w:jc w:val="both"/>
    </w:pPr>
    <w:rPr>
      <w:rFonts w:ascii="KFGQPC Uthmanic Script HAFS" w:eastAsia="Times New Roman" w:hAnsi="KFGQPC Uthmanic Script HAFS" w:cs="KFGQPC Uthmanic Script HAFS"/>
      <w:lang w:bidi="fa-IR"/>
    </w:rPr>
  </w:style>
  <w:style w:type="paragraph" w:customStyle="1" w:styleId="ae">
    <w:name w:val="ترجمه احادیث و اقوال عربی"/>
    <w:basedOn w:val="Normal"/>
    <w:link w:val="Chard"/>
    <w:qFormat/>
    <w:rsid w:val="005940EB"/>
    <w:pPr>
      <w:jc w:val="both"/>
    </w:pPr>
    <w:rPr>
      <w:rFonts w:ascii="IRNazli" w:eastAsia="Times New Roman" w:hAnsi="IRNazli" w:cs="IRNazli"/>
      <w:sz w:val="26"/>
      <w:szCs w:val="26"/>
      <w:lang w:bidi="fa-IR"/>
    </w:rPr>
  </w:style>
  <w:style w:type="character" w:customStyle="1" w:styleId="Charc">
    <w:name w:val="آیات Char"/>
    <w:link w:val="ad"/>
    <w:rsid w:val="005940EB"/>
    <w:rPr>
      <w:rFonts w:ascii="KFGQPC Uthmanic Script HAFS" w:eastAsia="Times New Roman" w:hAnsi="KFGQPC Uthmanic Script HAFS" w:cs="KFGQPC Uthmanic Script HAFS"/>
      <w:sz w:val="28"/>
      <w:szCs w:val="28"/>
      <w:lang w:bidi="fa-IR"/>
    </w:rPr>
  </w:style>
  <w:style w:type="character" w:customStyle="1" w:styleId="Chard">
    <w:name w:val="ترجمه احادیث و اقوال عربی Char"/>
    <w:link w:val="ae"/>
    <w:rsid w:val="005940EB"/>
    <w:rPr>
      <w:rFonts w:ascii="IRNazli" w:eastAsia="Times New Roman" w:hAnsi="IRNazli" w:cs="IRNazli"/>
      <w:sz w:val="26"/>
      <w:szCs w:val="26"/>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0" w:unhideWhenUsed="0" w:qFormat="1"/>
    <w:lsdException w:name="Table Professional" w:uiPriority="0"/>
    <w:lsdException w:name="Table Web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F35"/>
    <w:pPr>
      <w:bidi/>
      <w:ind w:firstLine="284"/>
      <w:jc w:val="lowKashida"/>
    </w:pPr>
    <w:rPr>
      <w:sz w:val="28"/>
      <w:szCs w:val="28"/>
    </w:rPr>
  </w:style>
  <w:style w:type="paragraph" w:styleId="Heading1">
    <w:name w:val="heading 1"/>
    <w:basedOn w:val="Normal"/>
    <w:next w:val="Normal"/>
    <w:link w:val="Heading1Char"/>
    <w:uiPriority w:val="9"/>
    <w:qFormat/>
    <w:rsid w:val="00DA2AD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DA2AD0"/>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iPriority w:val="9"/>
    <w:semiHidden/>
    <w:unhideWhenUsed/>
    <w:qFormat/>
    <w:rsid w:val="00DA2AD0"/>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2AD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DA2AD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A2AD0"/>
    <w:rPr>
      <w:rFonts w:ascii="Cambria" w:eastAsia="Times New Roman" w:hAnsi="Cambria" w:cs="Times New Roman"/>
      <w:b/>
      <w:bCs/>
      <w:sz w:val="26"/>
      <w:szCs w:val="26"/>
    </w:rPr>
  </w:style>
  <w:style w:type="paragraph" w:styleId="ListParagraph">
    <w:name w:val="List Paragraph"/>
    <w:basedOn w:val="Normal"/>
    <w:uiPriority w:val="34"/>
    <w:qFormat/>
    <w:rsid w:val="00B704E9"/>
    <w:pPr>
      <w:ind w:left="720"/>
      <w:contextualSpacing/>
    </w:pPr>
  </w:style>
  <w:style w:type="paragraph" w:customStyle="1" w:styleId="a">
    <w:name w:val="تیتر اول"/>
    <w:basedOn w:val="Normal"/>
    <w:link w:val="Char"/>
    <w:qFormat/>
    <w:rsid w:val="005940EB"/>
    <w:pPr>
      <w:spacing w:before="240" w:after="240"/>
      <w:ind w:firstLine="0"/>
      <w:jc w:val="center"/>
      <w:outlineLvl w:val="0"/>
    </w:pPr>
    <w:rPr>
      <w:rFonts w:ascii="IRYakout" w:hAnsi="IRYakout" w:cs="IRYakout"/>
      <w:b/>
      <w:bCs/>
      <w:sz w:val="32"/>
      <w:szCs w:val="32"/>
      <w:lang w:bidi="fa-IR"/>
    </w:rPr>
  </w:style>
  <w:style w:type="character" w:customStyle="1" w:styleId="Char">
    <w:name w:val="تیتر اول Char"/>
    <w:link w:val="a"/>
    <w:rsid w:val="005940EB"/>
    <w:rPr>
      <w:rFonts w:ascii="IRYakout" w:hAnsi="IRYakout" w:cs="IRYakout"/>
      <w:b/>
      <w:bCs/>
      <w:sz w:val="32"/>
      <w:szCs w:val="32"/>
      <w:lang w:bidi="fa-IR"/>
    </w:rPr>
  </w:style>
  <w:style w:type="paragraph" w:styleId="Header">
    <w:name w:val="header"/>
    <w:basedOn w:val="Normal"/>
    <w:link w:val="HeaderChar"/>
    <w:unhideWhenUsed/>
    <w:rsid w:val="00F27810"/>
    <w:pPr>
      <w:tabs>
        <w:tab w:val="center" w:pos="4153"/>
        <w:tab w:val="right" w:pos="8306"/>
      </w:tabs>
    </w:pPr>
  </w:style>
  <w:style w:type="character" w:customStyle="1" w:styleId="HeaderChar">
    <w:name w:val="Header Char"/>
    <w:link w:val="Header"/>
    <w:rsid w:val="00F27810"/>
    <w:rPr>
      <w:sz w:val="28"/>
      <w:szCs w:val="28"/>
    </w:rPr>
  </w:style>
  <w:style w:type="paragraph" w:styleId="Footer">
    <w:name w:val="footer"/>
    <w:basedOn w:val="Normal"/>
    <w:link w:val="FooterChar"/>
    <w:unhideWhenUsed/>
    <w:rsid w:val="00F27810"/>
    <w:pPr>
      <w:tabs>
        <w:tab w:val="center" w:pos="4153"/>
        <w:tab w:val="right" w:pos="8306"/>
      </w:tabs>
    </w:pPr>
  </w:style>
  <w:style w:type="character" w:customStyle="1" w:styleId="FooterChar">
    <w:name w:val="Footer Char"/>
    <w:link w:val="Footer"/>
    <w:uiPriority w:val="99"/>
    <w:semiHidden/>
    <w:rsid w:val="00F27810"/>
    <w:rPr>
      <w:sz w:val="28"/>
      <w:szCs w:val="28"/>
    </w:rPr>
  </w:style>
  <w:style w:type="character" w:styleId="PageNumber">
    <w:name w:val="page number"/>
    <w:basedOn w:val="DefaultParagraphFont"/>
    <w:rsid w:val="00F27810"/>
  </w:style>
  <w:style w:type="paragraph" w:customStyle="1" w:styleId="a0">
    <w:name w:val="تیتر دوم"/>
    <w:basedOn w:val="Normal"/>
    <w:link w:val="Char0"/>
    <w:qFormat/>
    <w:rsid w:val="005940EB"/>
    <w:pPr>
      <w:spacing w:before="240" w:after="60"/>
      <w:ind w:firstLine="0"/>
      <w:jc w:val="both"/>
      <w:outlineLvl w:val="1"/>
    </w:pPr>
    <w:rPr>
      <w:rFonts w:ascii="IRZar" w:hAnsi="IRZar" w:cs="IRZar"/>
      <w:b/>
      <w:bCs/>
      <w:sz w:val="24"/>
      <w:szCs w:val="24"/>
      <w:lang w:bidi="fa-IR"/>
    </w:rPr>
  </w:style>
  <w:style w:type="paragraph" w:customStyle="1" w:styleId="0">
    <w:name w:val="0 پاراگراف"/>
    <w:basedOn w:val="Normal"/>
    <w:link w:val="0Char"/>
    <w:rsid w:val="006568B4"/>
    <w:pPr>
      <w:tabs>
        <w:tab w:val="left" w:pos="2267"/>
      </w:tabs>
      <w:spacing w:after="120"/>
      <w:ind w:firstLine="227"/>
    </w:pPr>
    <w:rPr>
      <w:rFonts w:eastAsia="Times New Roman" w:cs="B Zar"/>
      <w:sz w:val="26"/>
      <w:szCs w:val="26"/>
      <w:lang w:bidi="fa-IR"/>
    </w:rPr>
  </w:style>
  <w:style w:type="paragraph" w:styleId="FootnoteText">
    <w:name w:val="footnote text"/>
    <w:basedOn w:val="Normal"/>
    <w:link w:val="FootnoteTextChar"/>
    <w:unhideWhenUsed/>
    <w:rsid w:val="00261053"/>
    <w:pPr>
      <w:bidi w:val="0"/>
      <w:jc w:val="left"/>
    </w:pPr>
    <w:rPr>
      <w:rFonts w:eastAsia="Times New Roman"/>
      <w:sz w:val="20"/>
      <w:szCs w:val="20"/>
    </w:rPr>
  </w:style>
  <w:style w:type="character" w:customStyle="1" w:styleId="FootnoteTextChar">
    <w:name w:val="Footnote Text Char"/>
    <w:link w:val="FootnoteText"/>
    <w:rsid w:val="00261053"/>
    <w:rPr>
      <w:rFonts w:eastAsia="Times New Roman"/>
    </w:rPr>
  </w:style>
  <w:style w:type="character" w:styleId="FootnoteReference">
    <w:name w:val="footnote reference"/>
    <w:semiHidden/>
    <w:unhideWhenUsed/>
    <w:rsid w:val="00261053"/>
    <w:rPr>
      <w:vertAlign w:val="superscript"/>
    </w:rPr>
  </w:style>
  <w:style w:type="table" w:styleId="TableGrid">
    <w:name w:val="Table Grid"/>
    <w:basedOn w:val="TableNormal"/>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A1C72"/>
    <w:pPr>
      <w:bidi/>
      <w:spacing w:after="100"/>
      <w:ind w:right="142"/>
      <w:jc w:val="right"/>
    </w:pPr>
    <w:rPr>
      <w:sz w:val="28"/>
      <w:szCs w:val="24"/>
    </w:rPr>
  </w:style>
  <w:style w:type="paragraph" w:styleId="TOC1">
    <w:name w:val="toc 1"/>
    <w:basedOn w:val="Normal"/>
    <w:next w:val="Normal"/>
    <w:uiPriority w:val="39"/>
    <w:unhideWhenUsed/>
    <w:rsid w:val="00A246AD"/>
    <w:pPr>
      <w:spacing w:before="120"/>
      <w:ind w:firstLine="0"/>
      <w:jc w:val="both"/>
    </w:pPr>
    <w:rPr>
      <w:rFonts w:ascii="Times New Roman Bold" w:hAnsi="Times New Roman Bold" w:cs="IRYakout"/>
      <w:b/>
      <w:bCs/>
    </w:rPr>
  </w:style>
  <w:style w:type="paragraph" w:styleId="TOC2">
    <w:name w:val="toc 2"/>
    <w:basedOn w:val="Normal"/>
    <w:next w:val="Normal"/>
    <w:uiPriority w:val="39"/>
    <w:unhideWhenUsed/>
    <w:rsid w:val="00A246AD"/>
    <w:pPr>
      <w:ind w:left="284" w:firstLine="0"/>
      <w:jc w:val="both"/>
    </w:pPr>
    <w:rPr>
      <w:rFonts w:cs="IRNazli"/>
      <w:sz w:val="30"/>
      <w:szCs w:val="30"/>
    </w:rPr>
  </w:style>
  <w:style w:type="character" w:styleId="Hyperlink">
    <w:name w:val="Hyperlink"/>
    <w:uiPriority w:val="99"/>
    <w:unhideWhenUsed/>
    <w:rsid w:val="00DA2AD0"/>
    <w:rPr>
      <w:color w:val="0000FF"/>
      <w:u w:val="single"/>
    </w:rPr>
  </w:style>
  <w:style w:type="character" w:styleId="CommentReference">
    <w:name w:val="annotation reference"/>
    <w:uiPriority w:val="99"/>
    <w:semiHidden/>
    <w:unhideWhenUsed/>
    <w:rsid w:val="00454D62"/>
    <w:rPr>
      <w:sz w:val="16"/>
      <w:szCs w:val="16"/>
    </w:rPr>
  </w:style>
  <w:style w:type="paragraph" w:styleId="CommentText">
    <w:name w:val="annotation text"/>
    <w:basedOn w:val="Normal"/>
    <w:link w:val="CommentTextChar"/>
    <w:uiPriority w:val="99"/>
    <w:semiHidden/>
    <w:unhideWhenUsed/>
    <w:rsid w:val="00454D62"/>
    <w:rPr>
      <w:sz w:val="20"/>
      <w:szCs w:val="20"/>
    </w:rPr>
  </w:style>
  <w:style w:type="character" w:customStyle="1" w:styleId="CommentTextChar">
    <w:name w:val="Comment Text Char"/>
    <w:basedOn w:val="DefaultParagraphFont"/>
    <w:link w:val="CommentText"/>
    <w:uiPriority w:val="99"/>
    <w:semiHidden/>
    <w:rsid w:val="00454D62"/>
  </w:style>
  <w:style w:type="paragraph" w:styleId="CommentSubject">
    <w:name w:val="annotation subject"/>
    <w:basedOn w:val="CommentText"/>
    <w:next w:val="CommentText"/>
    <w:link w:val="CommentSubjectChar"/>
    <w:uiPriority w:val="99"/>
    <w:semiHidden/>
    <w:unhideWhenUsed/>
    <w:rsid w:val="00454D62"/>
    <w:rPr>
      <w:b/>
      <w:bCs/>
    </w:rPr>
  </w:style>
  <w:style w:type="character" w:customStyle="1" w:styleId="CommentSubjectChar">
    <w:name w:val="Comment Subject Char"/>
    <w:link w:val="CommentSubject"/>
    <w:uiPriority w:val="99"/>
    <w:semiHidden/>
    <w:rsid w:val="00454D62"/>
    <w:rPr>
      <w:b/>
      <w:bCs/>
    </w:rPr>
  </w:style>
  <w:style w:type="paragraph" w:styleId="BalloonText">
    <w:name w:val="Balloon Text"/>
    <w:basedOn w:val="Normal"/>
    <w:link w:val="BalloonTextChar"/>
    <w:unhideWhenUsed/>
    <w:rsid w:val="00454D62"/>
    <w:rPr>
      <w:rFonts w:ascii="Tahoma" w:hAnsi="Tahoma" w:cs="Tahoma"/>
      <w:sz w:val="16"/>
      <w:szCs w:val="16"/>
    </w:rPr>
  </w:style>
  <w:style w:type="character" w:customStyle="1" w:styleId="BalloonTextChar">
    <w:name w:val="Balloon Text Char"/>
    <w:link w:val="BalloonText"/>
    <w:rsid w:val="00454D62"/>
    <w:rPr>
      <w:rFonts w:ascii="Tahoma" w:hAnsi="Tahoma" w:cs="Tahoma"/>
      <w:sz w:val="16"/>
      <w:szCs w:val="16"/>
    </w:rPr>
  </w:style>
  <w:style w:type="paragraph" w:styleId="TOC3">
    <w:name w:val="toc 3"/>
    <w:basedOn w:val="Normal"/>
    <w:next w:val="Normal"/>
    <w:uiPriority w:val="39"/>
    <w:unhideWhenUsed/>
    <w:rsid w:val="00A246AD"/>
    <w:pPr>
      <w:ind w:left="567" w:firstLine="0"/>
      <w:jc w:val="both"/>
    </w:pPr>
    <w:rPr>
      <w:rFonts w:cs="IRNazli"/>
    </w:rPr>
  </w:style>
  <w:style w:type="character" w:customStyle="1" w:styleId="Char0">
    <w:name w:val="تیتر دوم Char"/>
    <w:link w:val="a0"/>
    <w:rsid w:val="005940EB"/>
    <w:rPr>
      <w:rFonts w:ascii="IRZar" w:hAnsi="IRZar" w:cs="IRZar"/>
      <w:b/>
      <w:bCs/>
      <w:sz w:val="24"/>
      <w:szCs w:val="24"/>
      <w:lang w:bidi="fa-IR"/>
    </w:rPr>
  </w:style>
  <w:style w:type="character" w:customStyle="1" w:styleId="0Char">
    <w:name w:val="0 پاراگراف Char"/>
    <w:link w:val="0"/>
    <w:rsid w:val="006568B4"/>
    <w:rPr>
      <w:rFonts w:eastAsia="Times New Roman" w:cs="B Zar"/>
      <w:sz w:val="26"/>
      <w:szCs w:val="26"/>
      <w:lang w:bidi="fa-IR"/>
    </w:rPr>
  </w:style>
  <w:style w:type="table" w:customStyle="1" w:styleId="TableStyle1">
    <w:name w:val="Table Style1"/>
    <w:basedOn w:val="TableWeb2"/>
    <w:rsid w:val="006568B4"/>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568B4"/>
    <w:pPr>
      <w:bidi/>
    </w:pPr>
    <w:rPr>
      <w:rFonts w:eastAsia="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ubtitle">
    <w:name w:val="Subtitle"/>
    <w:basedOn w:val="Normal"/>
    <w:link w:val="SubtitleChar"/>
    <w:qFormat/>
    <w:rsid w:val="006568B4"/>
    <w:pPr>
      <w:ind w:firstLine="0"/>
      <w:jc w:val="center"/>
    </w:pPr>
    <w:rPr>
      <w:rFonts w:eastAsia="Times New Roman" w:cs="Traditional Arabic"/>
      <w:b/>
      <w:bCs/>
      <w:sz w:val="40"/>
      <w:szCs w:val="40"/>
      <w:lang w:eastAsia="ar-SA"/>
    </w:rPr>
  </w:style>
  <w:style w:type="character" w:customStyle="1" w:styleId="SubtitleChar">
    <w:name w:val="Subtitle Char"/>
    <w:link w:val="Subtitle"/>
    <w:rsid w:val="006568B4"/>
    <w:rPr>
      <w:rFonts w:eastAsia="Times New Roman" w:cs="Traditional Arabic"/>
      <w:b/>
      <w:bCs/>
      <w:sz w:val="40"/>
      <w:szCs w:val="40"/>
      <w:lang w:eastAsia="ar-SA"/>
    </w:rPr>
  </w:style>
  <w:style w:type="paragraph" w:styleId="BodyText">
    <w:name w:val="Body Text"/>
    <w:basedOn w:val="Normal"/>
    <w:link w:val="BodyTextChar"/>
    <w:rsid w:val="006568B4"/>
    <w:pPr>
      <w:ind w:firstLine="0"/>
    </w:pPr>
    <w:rPr>
      <w:rFonts w:eastAsia="Times New Roman" w:cs="Traditional Arabic"/>
      <w:b/>
      <w:bCs/>
      <w:sz w:val="40"/>
      <w:szCs w:val="40"/>
      <w:lang w:eastAsia="ar-SA"/>
    </w:rPr>
  </w:style>
  <w:style w:type="character" w:customStyle="1" w:styleId="BodyTextChar">
    <w:name w:val="Body Text Char"/>
    <w:link w:val="BodyText"/>
    <w:rsid w:val="006568B4"/>
    <w:rPr>
      <w:rFonts w:eastAsia="Times New Roman" w:cs="Traditional Arabic"/>
      <w:b/>
      <w:bCs/>
      <w:sz w:val="40"/>
      <w:szCs w:val="40"/>
      <w:lang w:eastAsia="ar-SA"/>
    </w:rPr>
  </w:style>
  <w:style w:type="paragraph" w:customStyle="1" w:styleId="1">
    <w:name w:val="1ایه"/>
    <w:basedOn w:val="Normal"/>
    <w:link w:val="1Char"/>
    <w:rsid w:val="006568B4"/>
    <w:pPr>
      <w:ind w:firstLine="227"/>
    </w:pPr>
    <w:rPr>
      <w:rFonts w:ascii="Al-QuranAlKareem" w:eastAsia="Times New Roman" w:hAnsi="Al-QuranAlKareem" w:cs="Al-QuranAlKareem"/>
      <w:color w:val="C00000"/>
      <w:sz w:val="26"/>
      <w:szCs w:val="26"/>
    </w:rPr>
  </w:style>
  <w:style w:type="character" w:customStyle="1" w:styleId="1Char">
    <w:name w:val="1ایه Char"/>
    <w:link w:val="1"/>
    <w:rsid w:val="006568B4"/>
    <w:rPr>
      <w:rFonts w:ascii="Al-QuranAlKareem" w:eastAsia="Times New Roman" w:hAnsi="Al-QuranAlKareem" w:cs="Al-QuranAlKareem"/>
      <w:color w:val="C00000"/>
      <w:sz w:val="26"/>
      <w:szCs w:val="26"/>
    </w:rPr>
  </w:style>
  <w:style w:type="paragraph" w:customStyle="1" w:styleId="a1">
    <w:name w:val="پاراگراف"/>
    <w:basedOn w:val="Normal"/>
    <w:link w:val="Char1"/>
    <w:rsid w:val="006568B4"/>
    <w:pPr>
      <w:spacing w:before="120"/>
      <w:ind w:firstLine="454"/>
    </w:pPr>
    <w:rPr>
      <w:rFonts w:eastAsia="Times New Roman" w:cs="2  Badr"/>
      <w:sz w:val="26"/>
      <w:szCs w:val="26"/>
    </w:rPr>
  </w:style>
  <w:style w:type="character" w:customStyle="1" w:styleId="Char1">
    <w:name w:val="پاراگراف Char"/>
    <w:link w:val="a1"/>
    <w:rsid w:val="006568B4"/>
    <w:rPr>
      <w:rFonts w:eastAsia="Times New Roman" w:cs="2  Badr"/>
      <w:sz w:val="26"/>
      <w:szCs w:val="26"/>
    </w:rPr>
  </w:style>
  <w:style w:type="paragraph" w:customStyle="1" w:styleId="00">
    <w:name w:val="0 حدیث"/>
    <w:basedOn w:val="0"/>
    <w:link w:val="0Char0"/>
    <w:rsid w:val="006568B4"/>
    <w:pPr>
      <w:spacing w:after="0"/>
    </w:pPr>
    <w:rPr>
      <w:rFonts w:ascii="Al-QuranAlKareem" w:hAnsi="Al-QuranAlKareem" w:cs="Al-QuranAlKareem"/>
      <w:b/>
      <w:bCs/>
    </w:rPr>
  </w:style>
  <w:style w:type="paragraph" w:customStyle="1" w:styleId="2">
    <w:name w:val="2"/>
    <w:basedOn w:val="FootnoteText"/>
    <w:qFormat/>
    <w:rsid w:val="006568B4"/>
  </w:style>
  <w:style w:type="character" w:styleId="Emphasis">
    <w:name w:val="Emphasis"/>
    <w:qFormat/>
    <w:rsid w:val="006568B4"/>
    <w:rPr>
      <w:i/>
      <w:iCs/>
    </w:rPr>
  </w:style>
  <w:style w:type="character" w:customStyle="1" w:styleId="0Char0">
    <w:name w:val="0 حدیث Char"/>
    <w:link w:val="00"/>
    <w:rsid w:val="006568B4"/>
    <w:rPr>
      <w:rFonts w:ascii="Al-QuranAlKareem" w:eastAsia="Times New Roman" w:hAnsi="Al-QuranAlKareem" w:cs="Al-QuranAlKareem"/>
      <w:b/>
      <w:bCs/>
      <w:sz w:val="26"/>
      <w:szCs w:val="26"/>
      <w:lang w:bidi="fa-IR"/>
    </w:rPr>
  </w:style>
  <w:style w:type="paragraph" w:styleId="BodyText2">
    <w:name w:val="Body Text 2"/>
    <w:basedOn w:val="Normal"/>
    <w:link w:val="BodyText2Char"/>
    <w:rsid w:val="006568B4"/>
    <w:pPr>
      <w:spacing w:after="120" w:line="480" w:lineRule="auto"/>
      <w:ind w:firstLine="0"/>
      <w:jc w:val="left"/>
    </w:pPr>
    <w:rPr>
      <w:rFonts w:eastAsia="Times New Roman" w:cs="Times New Roman"/>
      <w:sz w:val="24"/>
      <w:szCs w:val="24"/>
    </w:rPr>
  </w:style>
  <w:style w:type="character" w:customStyle="1" w:styleId="BodyText2Char">
    <w:name w:val="Body Text 2 Char"/>
    <w:link w:val="BodyText2"/>
    <w:rsid w:val="006568B4"/>
    <w:rPr>
      <w:rFonts w:eastAsia="Times New Roman" w:cs="Times New Roman"/>
      <w:sz w:val="24"/>
      <w:szCs w:val="24"/>
    </w:rPr>
  </w:style>
  <w:style w:type="paragraph" w:customStyle="1" w:styleId="03">
    <w:name w:val="03"/>
    <w:basedOn w:val="0"/>
    <w:link w:val="03Char"/>
    <w:rsid w:val="006568B4"/>
    <w:rPr>
      <w:rFonts w:ascii="B Zar" w:hAnsi="B Zar"/>
      <w:szCs w:val="22"/>
    </w:rPr>
  </w:style>
  <w:style w:type="character" w:customStyle="1" w:styleId="03Char">
    <w:name w:val="03 Char"/>
    <w:link w:val="03"/>
    <w:rsid w:val="006568B4"/>
    <w:rPr>
      <w:rFonts w:ascii="B Zar" w:eastAsia="Times New Roman" w:hAnsi="B Zar" w:cs="B Zar"/>
      <w:sz w:val="26"/>
      <w:szCs w:val="22"/>
      <w:lang w:bidi="fa-IR"/>
    </w:rPr>
  </w:style>
  <w:style w:type="table" w:styleId="TableProfessional">
    <w:name w:val="Table Professional"/>
    <w:basedOn w:val="TableNormal"/>
    <w:rsid w:val="006568B4"/>
    <w:pPr>
      <w:bidi/>
    </w:pPr>
    <w:rPr>
      <w:rFonts w:eastAsia="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a2">
    <w:name w:val="متن عربي"/>
    <w:basedOn w:val="BodyText"/>
    <w:link w:val="Char2"/>
    <w:rsid w:val="006568B4"/>
    <w:pPr>
      <w:ind w:firstLine="284"/>
      <w:jc w:val="both"/>
    </w:pPr>
    <w:rPr>
      <w:rFonts w:ascii="Al-QuranAlKareem" w:hAnsi="Al-QuranAlKareem" w:cs="mylotus"/>
      <w:sz w:val="27"/>
      <w:szCs w:val="27"/>
    </w:rPr>
  </w:style>
  <w:style w:type="character" w:customStyle="1" w:styleId="Char2">
    <w:name w:val="متن عربي Char"/>
    <w:link w:val="a2"/>
    <w:rsid w:val="006568B4"/>
    <w:rPr>
      <w:rFonts w:ascii="Al-QuranAlKareem" w:eastAsia="Times New Roman" w:hAnsi="Al-QuranAlKareem" w:cs="mylotus"/>
      <w:b/>
      <w:bCs/>
      <w:sz w:val="27"/>
      <w:szCs w:val="27"/>
      <w:lang w:eastAsia="ar-SA"/>
    </w:rPr>
  </w:style>
  <w:style w:type="paragraph" w:customStyle="1" w:styleId="a3">
    <w:name w:val="تيتر سوم"/>
    <w:basedOn w:val="Normal"/>
    <w:link w:val="Char3"/>
    <w:rsid w:val="00DB6764"/>
    <w:pPr>
      <w:spacing w:before="240"/>
      <w:ind w:firstLine="0"/>
    </w:pPr>
    <w:rPr>
      <w:rFonts w:ascii="Times New Roman Bold" w:hAnsi="Times New Roman Bold"/>
      <w:b/>
      <w:bCs/>
      <w:sz w:val="32"/>
      <w:szCs w:val="32"/>
    </w:rPr>
  </w:style>
  <w:style w:type="paragraph" w:customStyle="1" w:styleId="a4">
    <w:name w:val="نص عربي"/>
    <w:basedOn w:val="Normal"/>
    <w:link w:val="Char4"/>
    <w:qFormat/>
    <w:rsid w:val="005940EB"/>
    <w:pPr>
      <w:jc w:val="both"/>
    </w:pPr>
    <w:rPr>
      <w:rFonts w:ascii="mylotus" w:eastAsia="Times New Roman" w:hAnsi="mylotus" w:cs="mylotus"/>
      <w:sz w:val="27"/>
      <w:szCs w:val="27"/>
      <w:lang w:bidi="fa-IR"/>
    </w:rPr>
  </w:style>
  <w:style w:type="character" w:customStyle="1" w:styleId="Char3">
    <w:name w:val="تيتر سوم Char"/>
    <w:link w:val="a3"/>
    <w:rsid w:val="00DB6764"/>
    <w:rPr>
      <w:rFonts w:ascii="Times New Roman Bold" w:hAnsi="Times New Roman Bold"/>
      <w:b/>
      <w:bCs/>
      <w:sz w:val="32"/>
      <w:szCs w:val="32"/>
    </w:rPr>
  </w:style>
  <w:style w:type="character" w:customStyle="1" w:styleId="Char4">
    <w:name w:val="نص عربي Char"/>
    <w:link w:val="a4"/>
    <w:rsid w:val="005940EB"/>
    <w:rPr>
      <w:rFonts w:ascii="mylotus" w:eastAsia="Times New Roman" w:hAnsi="mylotus" w:cs="mylotus"/>
      <w:sz w:val="27"/>
      <w:szCs w:val="27"/>
      <w:lang w:bidi="fa-IR"/>
    </w:rPr>
  </w:style>
  <w:style w:type="paragraph" w:customStyle="1" w:styleId="a5">
    <w:name w:val="تیتر سوم"/>
    <w:basedOn w:val="Normal"/>
    <w:qFormat/>
    <w:rsid w:val="005940EB"/>
    <w:pPr>
      <w:spacing w:before="180"/>
      <w:ind w:firstLine="0"/>
      <w:jc w:val="both"/>
      <w:outlineLvl w:val="2"/>
    </w:pPr>
    <w:rPr>
      <w:rFonts w:ascii="IRNazli" w:eastAsia="Times New Roman" w:hAnsi="IRNazli" w:cs="IRNazli"/>
      <w:b/>
      <w:bCs/>
      <w:sz w:val="27"/>
      <w:szCs w:val="27"/>
      <w:lang w:bidi="fa-IR"/>
    </w:rPr>
  </w:style>
  <w:style w:type="paragraph" w:customStyle="1" w:styleId="a6">
    <w:name w:val="نص أحاديث"/>
    <w:basedOn w:val="Normal"/>
    <w:link w:val="Char5"/>
    <w:qFormat/>
    <w:rsid w:val="005940EB"/>
    <w:pPr>
      <w:jc w:val="both"/>
    </w:pPr>
    <w:rPr>
      <w:rFonts w:ascii="KFGQPC Uthman Taha Naskh" w:eastAsia="Times New Roman" w:hAnsi="KFGQPC Uthman Taha Naskh" w:cs="KFGQPC Uthman Taha Naskh"/>
      <w:sz w:val="27"/>
      <w:szCs w:val="27"/>
    </w:rPr>
  </w:style>
  <w:style w:type="paragraph" w:customStyle="1" w:styleId="a7">
    <w:name w:val="متن"/>
    <w:basedOn w:val="Normal"/>
    <w:link w:val="Char6"/>
    <w:qFormat/>
    <w:rsid w:val="005940EB"/>
    <w:pPr>
      <w:jc w:val="both"/>
    </w:pPr>
    <w:rPr>
      <w:rFonts w:ascii="IRNazli" w:eastAsia="Times New Roman" w:hAnsi="IRNazli" w:cs="IRNazli"/>
      <w:lang w:bidi="fa-IR"/>
    </w:rPr>
  </w:style>
  <w:style w:type="character" w:customStyle="1" w:styleId="Char5">
    <w:name w:val="نص أحاديث Char"/>
    <w:link w:val="a6"/>
    <w:rsid w:val="005940EB"/>
    <w:rPr>
      <w:rFonts w:ascii="KFGQPC Uthman Taha Naskh" w:eastAsia="Times New Roman" w:hAnsi="KFGQPC Uthman Taha Naskh" w:cs="KFGQPC Uthman Taha Naskh"/>
      <w:sz w:val="27"/>
      <w:szCs w:val="27"/>
    </w:rPr>
  </w:style>
  <w:style w:type="paragraph" w:customStyle="1" w:styleId="a8">
    <w:name w:val="متن بولد"/>
    <w:basedOn w:val="Normal"/>
    <w:link w:val="Char7"/>
    <w:qFormat/>
    <w:rsid w:val="005940EB"/>
    <w:pPr>
      <w:jc w:val="both"/>
    </w:pPr>
    <w:rPr>
      <w:rFonts w:ascii="IRNazli" w:eastAsia="Times New Roman" w:hAnsi="IRNazli" w:cs="IRNazli"/>
      <w:b/>
      <w:bCs/>
      <w:sz w:val="24"/>
      <w:szCs w:val="24"/>
      <w:lang w:bidi="fa-IR"/>
    </w:rPr>
  </w:style>
  <w:style w:type="character" w:customStyle="1" w:styleId="Char6">
    <w:name w:val="متن Char"/>
    <w:link w:val="a7"/>
    <w:rsid w:val="005940EB"/>
    <w:rPr>
      <w:rFonts w:ascii="IRNazli" w:eastAsia="Times New Roman" w:hAnsi="IRNazli" w:cs="IRNazli"/>
      <w:sz w:val="28"/>
      <w:szCs w:val="28"/>
      <w:lang w:bidi="fa-IR"/>
    </w:rPr>
  </w:style>
  <w:style w:type="paragraph" w:customStyle="1" w:styleId="a9">
    <w:name w:val="آدرس آیات"/>
    <w:basedOn w:val="Normal"/>
    <w:link w:val="Char8"/>
    <w:qFormat/>
    <w:rsid w:val="005940EB"/>
    <w:pPr>
      <w:jc w:val="both"/>
    </w:pPr>
    <w:rPr>
      <w:rFonts w:ascii="IRNazli" w:eastAsia="Times New Roman" w:hAnsi="IRNazli" w:cs="IRNazli"/>
      <w:sz w:val="24"/>
      <w:szCs w:val="24"/>
      <w:lang w:bidi="fa-IR"/>
    </w:rPr>
  </w:style>
  <w:style w:type="character" w:customStyle="1" w:styleId="Char7">
    <w:name w:val="متن بولد Char"/>
    <w:link w:val="a8"/>
    <w:rsid w:val="005940EB"/>
    <w:rPr>
      <w:rFonts w:ascii="IRNazli" w:eastAsia="Times New Roman" w:hAnsi="IRNazli" w:cs="IRNazli"/>
      <w:b/>
      <w:bCs/>
      <w:sz w:val="24"/>
      <w:szCs w:val="24"/>
      <w:lang w:bidi="fa-IR"/>
    </w:rPr>
  </w:style>
  <w:style w:type="paragraph" w:customStyle="1" w:styleId="aa">
    <w:name w:val="ترجمه آیات"/>
    <w:basedOn w:val="Normal"/>
    <w:link w:val="Char9"/>
    <w:qFormat/>
    <w:rsid w:val="005940EB"/>
    <w:pPr>
      <w:ind w:left="567" w:firstLine="0"/>
      <w:jc w:val="both"/>
    </w:pPr>
    <w:rPr>
      <w:rFonts w:ascii="IRNazli" w:eastAsia="Times New Roman" w:hAnsi="IRNazli" w:cs="IRNazli"/>
      <w:sz w:val="26"/>
      <w:szCs w:val="26"/>
      <w:lang w:bidi="fa-IR"/>
    </w:rPr>
  </w:style>
  <w:style w:type="character" w:customStyle="1" w:styleId="Char8">
    <w:name w:val="آدرس آیات Char"/>
    <w:link w:val="a9"/>
    <w:rsid w:val="005940EB"/>
    <w:rPr>
      <w:rFonts w:ascii="IRNazli" w:eastAsia="Times New Roman" w:hAnsi="IRNazli" w:cs="IRNazli"/>
      <w:sz w:val="24"/>
      <w:szCs w:val="24"/>
      <w:lang w:bidi="fa-IR"/>
    </w:rPr>
  </w:style>
  <w:style w:type="character" w:customStyle="1" w:styleId="Char9">
    <w:name w:val="ترجمه آیات Char"/>
    <w:link w:val="aa"/>
    <w:rsid w:val="005940EB"/>
    <w:rPr>
      <w:rFonts w:ascii="IRNazli" w:eastAsia="Times New Roman" w:hAnsi="IRNazli" w:cs="IRNazli"/>
      <w:sz w:val="26"/>
      <w:szCs w:val="26"/>
      <w:lang w:bidi="fa-IR"/>
    </w:rPr>
  </w:style>
  <w:style w:type="paragraph" w:customStyle="1" w:styleId="ab">
    <w:name w:val="پاورقی"/>
    <w:basedOn w:val="Normal"/>
    <w:link w:val="Chara"/>
    <w:qFormat/>
    <w:rsid w:val="005940EB"/>
    <w:pPr>
      <w:ind w:left="284" w:hanging="284"/>
      <w:jc w:val="both"/>
    </w:pPr>
    <w:rPr>
      <w:rFonts w:ascii="IRNazli" w:eastAsia="Times New Roman" w:hAnsi="IRNazli" w:cs="IRNazli"/>
      <w:sz w:val="24"/>
      <w:szCs w:val="24"/>
      <w:lang w:bidi="fa-IR"/>
    </w:rPr>
  </w:style>
  <w:style w:type="character" w:customStyle="1" w:styleId="Chara">
    <w:name w:val="پاورقی Char"/>
    <w:link w:val="ab"/>
    <w:rsid w:val="005940EB"/>
    <w:rPr>
      <w:rFonts w:ascii="IRNazli" w:eastAsia="Times New Roman" w:hAnsi="IRNazli" w:cs="IRNazli"/>
      <w:sz w:val="24"/>
      <w:szCs w:val="24"/>
      <w:lang w:bidi="fa-IR"/>
    </w:rPr>
  </w:style>
  <w:style w:type="paragraph" w:customStyle="1" w:styleId="ac">
    <w:name w:val="پاورقی عربی"/>
    <w:basedOn w:val="Normal"/>
    <w:link w:val="Charb"/>
    <w:qFormat/>
    <w:rsid w:val="005940EB"/>
    <w:pPr>
      <w:jc w:val="both"/>
    </w:pPr>
    <w:rPr>
      <w:rFonts w:ascii="mylotus" w:eastAsia="Times New Roman" w:hAnsi="mylotus" w:cs="mylotus"/>
      <w:sz w:val="22"/>
      <w:szCs w:val="22"/>
    </w:rPr>
  </w:style>
  <w:style w:type="character" w:customStyle="1" w:styleId="Charb">
    <w:name w:val="پاورقی عربی Char"/>
    <w:link w:val="ac"/>
    <w:rsid w:val="005940EB"/>
    <w:rPr>
      <w:rFonts w:ascii="mylotus" w:eastAsia="Times New Roman" w:hAnsi="mylotus" w:cs="mylotus"/>
      <w:sz w:val="22"/>
      <w:szCs w:val="22"/>
    </w:rPr>
  </w:style>
  <w:style w:type="paragraph" w:customStyle="1" w:styleId="ad">
    <w:name w:val="آیات"/>
    <w:basedOn w:val="Normal"/>
    <w:link w:val="Charc"/>
    <w:qFormat/>
    <w:rsid w:val="005940EB"/>
    <w:pPr>
      <w:ind w:left="567" w:firstLine="0"/>
      <w:jc w:val="both"/>
    </w:pPr>
    <w:rPr>
      <w:rFonts w:ascii="KFGQPC Uthmanic Script HAFS" w:eastAsia="Times New Roman" w:hAnsi="KFGQPC Uthmanic Script HAFS" w:cs="KFGQPC Uthmanic Script HAFS"/>
      <w:lang w:bidi="fa-IR"/>
    </w:rPr>
  </w:style>
  <w:style w:type="paragraph" w:customStyle="1" w:styleId="ae">
    <w:name w:val="ترجمه احادیث و اقوال عربی"/>
    <w:basedOn w:val="Normal"/>
    <w:link w:val="Chard"/>
    <w:qFormat/>
    <w:rsid w:val="005940EB"/>
    <w:pPr>
      <w:jc w:val="both"/>
    </w:pPr>
    <w:rPr>
      <w:rFonts w:ascii="IRNazli" w:eastAsia="Times New Roman" w:hAnsi="IRNazli" w:cs="IRNazli"/>
      <w:sz w:val="26"/>
      <w:szCs w:val="26"/>
      <w:lang w:bidi="fa-IR"/>
    </w:rPr>
  </w:style>
  <w:style w:type="character" w:customStyle="1" w:styleId="Charc">
    <w:name w:val="آیات Char"/>
    <w:link w:val="ad"/>
    <w:rsid w:val="005940EB"/>
    <w:rPr>
      <w:rFonts w:ascii="KFGQPC Uthmanic Script HAFS" w:eastAsia="Times New Roman" w:hAnsi="KFGQPC Uthmanic Script HAFS" w:cs="KFGQPC Uthmanic Script HAFS"/>
      <w:sz w:val="28"/>
      <w:szCs w:val="28"/>
      <w:lang w:bidi="fa-IR"/>
    </w:rPr>
  </w:style>
  <w:style w:type="character" w:customStyle="1" w:styleId="Chard">
    <w:name w:val="ترجمه احادیث و اقوال عربی Char"/>
    <w:link w:val="ae"/>
    <w:rsid w:val="005940EB"/>
    <w:rPr>
      <w:rFonts w:ascii="IRNazli" w:eastAsia="Times New Roman" w:hAnsi="IRNazli" w:cs="IRNazli"/>
      <w:sz w:val="26"/>
      <w:szCs w:val="26"/>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habnam.cc" TargetMode="Externa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5.xml"/><Relationship Id="rId25" Type="http://schemas.openxmlformats.org/officeDocument/2006/relationships/header" Target="header13.xml"/><Relationship Id="rId33" Type="http://schemas.openxmlformats.org/officeDocument/2006/relationships/header" Target="header1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header" Target="header12.xml"/><Relationship Id="rId32" Type="http://schemas.openxmlformats.org/officeDocument/2006/relationships/header" Target="header1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header" Target="header16.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eader" Target="header1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yperlink" Target="http://www.tammkeen.com" TargetMode="Externa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82A5E-5E33-4281-ACB9-A553AB03C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13260</Words>
  <Characters>75584</Characters>
  <Application>Microsoft Office Word</Application>
  <DocSecurity>8</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88667</CharactersWithSpaces>
  <SharedDoc>false</SharedDoc>
  <HLinks>
    <vt:vector size="294" baseType="variant">
      <vt:variant>
        <vt:i4>5374041</vt:i4>
      </vt:variant>
      <vt:variant>
        <vt:i4>288</vt:i4>
      </vt:variant>
      <vt:variant>
        <vt:i4>0</vt:i4>
      </vt:variant>
      <vt:variant>
        <vt:i4>5</vt:i4>
      </vt:variant>
      <vt:variant>
        <vt:lpwstr>http://www.tammkeen.com/</vt:lpwstr>
      </vt:variant>
      <vt:variant>
        <vt:lpwstr/>
      </vt:variant>
      <vt:variant>
        <vt:i4>1572924</vt:i4>
      </vt:variant>
      <vt:variant>
        <vt:i4>281</vt:i4>
      </vt:variant>
      <vt:variant>
        <vt:i4>0</vt:i4>
      </vt:variant>
      <vt:variant>
        <vt:i4>5</vt:i4>
      </vt:variant>
      <vt:variant>
        <vt:lpwstr/>
      </vt:variant>
      <vt:variant>
        <vt:lpwstr>_Toc448168623</vt:lpwstr>
      </vt:variant>
      <vt:variant>
        <vt:i4>1572924</vt:i4>
      </vt:variant>
      <vt:variant>
        <vt:i4>275</vt:i4>
      </vt:variant>
      <vt:variant>
        <vt:i4>0</vt:i4>
      </vt:variant>
      <vt:variant>
        <vt:i4>5</vt:i4>
      </vt:variant>
      <vt:variant>
        <vt:lpwstr/>
      </vt:variant>
      <vt:variant>
        <vt:lpwstr>_Toc448168622</vt:lpwstr>
      </vt:variant>
      <vt:variant>
        <vt:i4>1572924</vt:i4>
      </vt:variant>
      <vt:variant>
        <vt:i4>269</vt:i4>
      </vt:variant>
      <vt:variant>
        <vt:i4>0</vt:i4>
      </vt:variant>
      <vt:variant>
        <vt:i4>5</vt:i4>
      </vt:variant>
      <vt:variant>
        <vt:lpwstr/>
      </vt:variant>
      <vt:variant>
        <vt:lpwstr>_Toc448168621</vt:lpwstr>
      </vt:variant>
      <vt:variant>
        <vt:i4>1572924</vt:i4>
      </vt:variant>
      <vt:variant>
        <vt:i4>263</vt:i4>
      </vt:variant>
      <vt:variant>
        <vt:i4>0</vt:i4>
      </vt:variant>
      <vt:variant>
        <vt:i4>5</vt:i4>
      </vt:variant>
      <vt:variant>
        <vt:lpwstr/>
      </vt:variant>
      <vt:variant>
        <vt:lpwstr>_Toc448168620</vt:lpwstr>
      </vt:variant>
      <vt:variant>
        <vt:i4>1769532</vt:i4>
      </vt:variant>
      <vt:variant>
        <vt:i4>257</vt:i4>
      </vt:variant>
      <vt:variant>
        <vt:i4>0</vt:i4>
      </vt:variant>
      <vt:variant>
        <vt:i4>5</vt:i4>
      </vt:variant>
      <vt:variant>
        <vt:lpwstr/>
      </vt:variant>
      <vt:variant>
        <vt:lpwstr>_Toc448168619</vt:lpwstr>
      </vt:variant>
      <vt:variant>
        <vt:i4>1769532</vt:i4>
      </vt:variant>
      <vt:variant>
        <vt:i4>251</vt:i4>
      </vt:variant>
      <vt:variant>
        <vt:i4>0</vt:i4>
      </vt:variant>
      <vt:variant>
        <vt:i4>5</vt:i4>
      </vt:variant>
      <vt:variant>
        <vt:lpwstr/>
      </vt:variant>
      <vt:variant>
        <vt:lpwstr>_Toc448168618</vt:lpwstr>
      </vt:variant>
      <vt:variant>
        <vt:i4>1769532</vt:i4>
      </vt:variant>
      <vt:variant>
        <vt:i4>245</vt:i4>
      </vt:variant>
      <vt:variant>
        <vt:i4>0</vt:i4>
      </vt:variant>
      <vt:variant>
        <vt:i4>5</vt:i4>
      </vt:variant>
      <vt:variant>
        <vt:lpwstr/>
      </vt:variant>
      <vt:variant>
        <vt:lpwstr>_Toc448168617</vt:lpwstr>
      </vt:variant>
      <vt:variant>
        <vt:i4>1769532</vt:i4>
      </vt:variant>
      <vt:variant>
        <vt:i4>239</vt:i4>
      </vt:variant>
      <vt:variant>
        <vt:i4>0</vt:i4>
      </vt:variant>
      <vt:variant>
        <vt:i4>5</vt:i4>
      </vt:variant>
      <vt:variant>
        <vt:lpwstr/>
      </vt:variant>
      <vt:variant>
        <vt:lpwstr>_Toc448168616</vt:lpwstr>
      </vt:variant>
      <vt:variant>
        <vt:i4>1769532</vt:i4>
      </vt:variant>
      <vt:variant>
        <vt:i4>233</vt:i4>
      </vt:variant>
      <vt:variant>
        <vt:i4>0</vt:i4>
      </vt:variant>
      <vt:variant>
        <vt:i4>5</vt:i4>
      </vt:variant>
      <vt:variant>
        <vt:lpwstr/>
      </vt:variant>
      <vt:variant>
        <vt:lpwstr>_Toc448168615</vt:lpwstr>
      </vt:variant>
      <vt:variant>
        <vt:i4>1769532</vt:i4>
      </vt:variant>
      <vt:variant>
        <vt:i4>227</vt:i4>
      </vt:variant>
      <vt:variant>
        <vt:i4>0</vt:i4>
      </vt:variant>
      <vt:variant>
        <vt:i4>5</vt:i4>
      </vt:variant>
      <vt:variant>
        <vt:lpwstr/>
      </vt:variant>
      <vt:variant>
        <vt:lpwstr>_Toc448168614</vt:lpwstr>
      </vt:variant>
      <vt:variant>
        <vt:i4>1769532</vt:i4>
      </vt:variant>
      <vt:variant>
        <vt:i4>221</vt:i4>
      </vt:variant>
      <vt:variant>
        <vt:i4>0</vt:i4>
      </vt:variant>
      <vt:variant>
        <vt:i4>5</vt:i4>
      </vt:variant>
      <vt:variant>
        <vt:lpwstr/>
      </vt:variant>
      <vt:variant>
        <vt:lpwstr>_Toc448168613</vt:lpwstr>
      </vt:variant>
      <vt:variant>
        <vt:i4>1769532</vt:i4>
      </vt:variant>
      <vt:variant>
        <vt:i4>215</vt:i4>
      </vt:variant>
      <vt:variant>
        <vt:i4>0</vt:i4>
      </vt:variant>
      <vt:variant>
        <vt:i4>5</vt:i4>
      </vt:variant>
      <vt:variant>
        <vt:lpwstr/>
      </vt:variant>
      <vt:variant>
        <vt:lpwstr>_Toc448168612</vt:lpwstr>
      </vt:variant>
      <vt:variant>
        <vt:i4>1769532</vt:i4>
      </vt:variant>
      <vt:variant>
        <vt:i4>209</vt:i4>
      </vt:variant>
      <vt:variant>
        <vt:i4>0</vt:i4>
      </vt:variant>
      <vt:variant>
        <vt:i4>5</vt:i4>
      </vt:variant>
      <vt:variant>
        <vt:lpwstr/>
      </vt:variant>
      <vt:variant>
        <vt:lpwstr>_Toc448168611</vt:lpwstr>
      </vt:variant>
      <vt:variant>
        <vt:i4>1769532</vt:i4>
      </vt:variant>
      <vt:variant>
        <vt:i4>203</vt:i4>
      </vt:variant>
      <vt:variant>
        <vt:i4>0</vt:i4>
      </vt:variant>
      <vt:variant>
        <vt:i4>5</vt:i4>
      </vt:variant>
      <vt:variant>
        <vt:lpwstr/>
      </vt:variant>
      <vt:variant>
        <vt:lpwstr>_Toc448168610</vt:lpwstr>
      </vt:variant>
      <vt:variant>
        <vt:i4>1703996</vt:i4>
      </vt:variant>
      <vt:variant>
        <vt:i4>197</vt:i4>
      </vt:variant>
      <vt:variant>
        <vt:i4>0</vt:i4>
      </vt:variant>
      <vt:variant>
        <vt:i4>5</vt:i4>
      </vt:variant>
      <vt:variant>
        <vt:lpwstr/>
      </vt:variant>
      <vt:variant>
        <vt:lpwstr>_Toc448168609</vt:lpwstr>
      </vt:variant>
      <vt:variant>
        <vt:i4>1703996</vt:i4>
      </vt:variant>
      <vt:variant>
        <vt:i4>191</vt:i4>
      </vt:variant>
      <vt:variant>
        <vt:i4>0</vt:i4>
      </vt:variant>
      <vt:variant>
        <vt:i4>5</vt:i4>
      </vt:variant>
      <vt:variant>
        <vt:lpwstr/>
      </vt:variant>
      <vt:variant>
        <vt:lpwstr>_Toc448168608</vt:lpwstr>
      </vt:variant>
      <vt:variant>
        <vt:i4>1703996</vt:i4>
      </vt:variant>
      <vt:variant>
        <vt:i4>185</vt:i4>
      </vt:variant>
      <vt:variant>
        <vt:i4>0</vt:i4>
      </vt:variant>
      <vt:variant>
        <vt:i4>5</vt:i4>
      </vt:variant>
      <vt:variant>
        <vt:lpwstr/>
      </vt:variant>
      <vt:variant>
        <vt:lpwstr>_Toc448168607</vt:lpwstr>
      </vt:variant>
      <vt:variant>
        <vt:i4>1703996</vt:i4>
      </vt:variant>
      <vt:variant>
        <vt:i4>179</vt:i4>
      </vt:variant>
      <vt:variant>
        <vt:i4>0</vt:i4>
      </vt:variant>
      <vt:variant>
        <vt:i4>5</vt:i4>
      </vt:variant>
      <vt:variant>
        <vt:lpwstr/>
      </vt:variant>
      <vt:variant>
        <vt:lpwstr>_Toc448168606</vt:lpwstr>
      </vt:variant>
      <vt:variant>
        <vt:i4>1703996</vt:i4>
      </vt:variant>
      <vt:variant>
        <vt:i4>173</vt:i4>
      </vt:variant>
      <vt:variant>
        <vt:i4>0</vt:i4>
      </vt:variant>
      <vt:variant>
        <vt:i4>5</vt:i4>
      </vt:variant>
      <vt:variant>
        <vt:lpwstr/>
      </vt:variant>
      <vt:variant>
        <vt:lpwstr>_Toc448168605</vt:lpwstr>
      </vt:variant>
      <vt:variant>
        <vt:i4>1703996</vt:i4>
      </vt:variant>
      <vt:variant>
        <vt:i4>167</vt:i4>
      </vt:variant>
      <vt:variant>
        <vt:i4>0</vt:i4>
      </vt:variant>
      <vt:variant>
        <vt:i4>5</vt:i4>
      </vt:variant>
      <vt:variant>
        <vt:lpwstr/>
      </vt:variant>
      <vt:variant>
        <vt:lpwstr>_Toc448168604</vt:lpwstr>
      </vt:variant>
      <vt:variant>
        <vt:i4>1703996</vt:i4>
      </vt:variant>
      <vt:variant>
        <vt:i4>161</vt:i4>
      </vt:variant>
      <vt:variant>
        <vt:i4>0</vt:i4>
      </vt:variant>
      <vt:variant>
        <vt:i4>5</vt:i4>
      </vt:variant>
      <vt:variant>
        <vt:lpwstr/>
      </vt:variant>
      <vt:variant>
        <vt:lpwstr>_Toc448168603</vt:lpwstr>
      </vt:variant>
      <vt:variant>
        <vt:i4>1703996</vt:i4>
      </vt:variant>
      <vt:variant>
        <vt:i4>155</vt:i4>
      </vt:variant>
      <vt:variant>
        <vt:i4>0</vt:i4>
      </vt:variant>
      <vt:variant>
        <vt:i4>5</vt:i4>
      </vt:variant>
      <vt:variant>
        <vt:lpwstr/>
      </vt:variant>
      <vt:variant>
        <vt:lpwstr>_Toc448168602</vt:lpwstr>
      </vt:variant>
      <vt:variant>
        <vt:i4>1703996</vt:i4>
      </vt:variant>
      <vt:variant>
        <vt:i4>149</vt:i4>
      </vt:variant>
      <vt:variant>
        <vt:i4>0</vt:i4>
      </vt:variant>
      <vt:variant>
        <vt:i4>5</vt:i4>
      </vt:variant>
      <vt:variant>
        <vt:lpwstr/>
      </vt:variant>
      <vt:variant>
        <vt:lpwstr>_Toc448168601</vt:lpwstr>
      </vt:variant>
      <vt:variant>
        <vt:i4>1703996</vt:i4>
      </vt:variant>
      <vt:variant>
        <vt:i4>143</vt:i4>
      </vt:variant>
      <vt:variant>
        <vt:i4>0</vt:i4>
      </vt:variant>
      <vt:variant>
        <vt:i4>5</vt:i4>
      </vt:variant>
      <vt:variant>
        <vt:lpwstr/>
      </vt:variant>
      <vt:variant>
        <vt:lpwstr>_Toc448168600</vt:lpwstr>
      </vt:variant>
      <vt:variant>
        <vt:i4>1245247</vt:i4>
      </vt:variant>
      <vt:variant>
        <vt:i4>137</vt:i4>
      </vt:variant>
      <vt:variant>
        <vt:i4>0</vt:i4>
      </vt:variant>
      <vt:variant>
        <vt:i4>5</vt:i4>
      </vt:variant>
      <vt:variant>
        <vt:lpwstr/>
      </vt:variant>
      <vt:variant>
        <vt:lpwstr>_Toc448168599</vt:lpwstr>
      </vt:variant>
      <vt:variant>
        <vt:i4>1245247</vt:i4>
      </vt:variant>
      <vt:variant>
        <vt:i4>131</vt:i4>
      </vt:variant>
      <vt:variant>
        <vt:i4>0</vt:i4>
      </vt:variant>
      <vt:variant>
        <vt:i4>5</vt:i4>
      </vt:variant>
      <vt:variant>
        <vt:lpwstr/>
      </vt:variant>
      <vt:variant>
        <vt:lpwstr>_Toc448168598</vt:lpwstr>
      </vt:variant>
      <vt:variant>
        <vt:i4>1245247</vt:i4>
      </vt:variant>
      <vt:variant>
        <vt:i4>125</vt:i4>
      </vt:variant>
      <vt:variant>
        <vt:i4>0</vt:i4>
      </vt:variant>
      <vt:variant>
        <vt:i4>5</vt:i4>
      </vt:variant>
      <vt:variant>
        <vt:lpwstr/>
      </vt:variant>
      <vt:variant>
        <vt:lpwstr>_Toc448168597</vt:lpwstr>
      </vt:variant>
      <vt:variant>
        <vt:i4>1245247</vt:i4>
      </vt:variant>
      <vt:variant>
        <vt:i4>119</vt:i4>
      </vt:variant>
      <vt:variant>
        <vt:i4>0</vt:i4>
      </vt:variant>
      <vt:variant>
        <vt:i4>5</vt:i4>
      </vt:variant>
      <vt:variant>
        <vt:lpwstr/>
      </vt:variant>
      <vt:variant>
        <vt:lpwstr>_Toc448168596</vt:lpwstr>
      </vt:variant>
      <vt:variant>
        <vt:i4>1245247</vt:i4>
      </vt:variant>
      <vt:variant>
        <vt:i4>113</vt:i4>
      </vt:variant>
      <vt:variant>
        <vt:i4>0</vt:i4>
      </vt:variant>
      <vt:variant>
        <vt:i4>5</vt:i4>
      </vt:variant>
      <vt:variant>
        <vt:lpwstr/>
      </vt:variant>
      <vt:variant>
        <vt:lpwstr>_Toc448168595</vt:lpwstr>
      </vt:variant>
      <vt:variant>
        <vt:i4>1245247</vt:i4>
      </vt:variant>
      <vt:variant>
        <vt:i4>107</vt:i4>
      </vt:variant>
      <vt:variant>
        <vt:i4>0</vt:i4>
      </vt:variant>
      <vt:variant>
        <vt:i4>5</vt:i4>
      </vt:variant>
      <vt:variant>
        <vt:lpwstr/>
      </vt:variant>
      <vt:variant>
        <vt:lpwstr>_Toc448168594</vt:lpwstr>
      </vt:variant>
      <vt:variant>
        <vt:i4>1245247</vt:i4>
      </vt:variant>
      <vt:variant>
        <vt:i4>101</vt:i4>
      </vt:variant>
      <vt:variant>
        <vt:i4>0</vt:i4>
      </vt:variant>
      <vt:variant>
        <vt:i4>5</vt:i4>
      </vt:variant>
      <vt:variant>
        <vt:lpwstr/>
      </vt:variant>
      <vt:variant>
        <vt:lpwstr>_Toc448168593</vt:lpwstr>
      </vt:variant>
      <vt:variant>
        <vt:i4>1245247</vt:i4>
      </vt:variant>
      <vt:variant>
        <vt:i4>95</vt:i4>
      </vt:variant>
      <vt:variant>
        <vt:i4>0</vt:i4>
      </vt:variant>
      <vt:variant>
        <vt:i4>5</vt:i4>
      </vt:variant>
      <vt:variant>
        <vt:lpwstr/>
      </vt:variant>
      <vt:variant>
        <vt:lpwstr>_Toc448168592</vt:lpwstr>
      </vt:variant>
      <vt:variant>
        <vt:i4>1245247</vt:i4>
      </vt:variant>
      <vt:variant>
        <vt:i4>89</vt:i4>
      </vt:variant>
      <vt:variant>
        <vt:i4>0</vt:i4>
      </vt:variant>
      <vt:variant>
        <vt:i4>5</vt:i4>
      </vt:variant>
      <vt:variant>
        <vt:lpwstr/>
      </vt:variant>
      <vt:variant>
        <vt:lpwstr>_Toc448168591</vt:lpwstr>
      </vt:variant>
      <vt:variant>
        <vt:i4>1245247</vt:i4>
      </vt:variant>
      <vt:variant>
        <vt:i4>83</vt:i4>
      </vt:variant>
      <vt:variant>
        <vt:i4>0</vt:i4>
      </vt:variant>
      <vt:variant>
        <vt:i4>5</vt:i4>
      </vt:variant>
      <vt:variant>
        <vt:lpwstr/>
      </vt:variant>
      <vt:variant>
        <vt:lpwstr>_Toc448168590</vt:lpwstr>
      </vt:variant>
      <vt:variant>
        <vt:i4>1179711</vt:i4>
      </vt:variant>
      <vt:variant>
        <vt:i4>77</vt:i4>
      </vt:variant>
      <vt:variant>
        <vt:i4>0</vt:i4>
      </vt:variant>
      <vt:variant>
        <vt:i4>5</vt:i4>
      </vt:variant>
      <vt:variant>
        <vt:lpwstr/>
      </vt:variant>
      <vt:variant>
        <vt:lpwstr>_Toc448168589</vt:lpwstr>
      </vt:variant>
      <vt:variant>
        <vt:i4>1179711</vt:i4>
      </vt:variant>
      <vt:variant>
        <vt:i4>71</vt:i4>
      </vt:variant>
      <vt:variant>
        <vt:i4>0</vt:i4>
      </vt:variant>
      <vt:variant>
        <vt:i4>5</vt:i4>
      </vt:variant>
      <vt:variant>
        <vt:lpwstr/>
      </vt:variant>
      <vt:variant>
        <vt:lpwstr>_Toc448168588</vt:lpwstr>
      </vt:variant>
      <vt:variant>
        <vt:i4>1179711</vt:i4>
      </vt:variant>
      <vt:variant>
        <vt:i4>65</vt:i4>
      </vt:variant>
      <vt:variant>
        <vt:i4>0</vt:i4>
      </vt:variant>
      <vt:variant>
        <vt:i4>5</vt:i4>
      </vt:variant>
      <vt:variant>
        <vt:lpwstr/>
      </vt:variant>
      <vt:variant>
        <vt:lpwstr>_Toc448168587</vt:lpwstr>
      </vt:variant>
      <vt:variant>
        <vt:i4>1179711</vt:i4>
      </vt:variant>
      <vt:variant>
        <vt:i4>59</vt:i4>
      </vt:variant>
      <vt:variant>
        <vt:i4>0</vt:i4>
      </vt:variant>
      <vt:variant>
        <vt:i4>5</vt:i4>
      </vt:variant>
      <vt:variant>
        <vt:lpwstr/>
      </vt:variant>
      <vt:variant>
        <vt:lpwstr>_Toc448168586</vt:lpwstr>
      </vt:variant>
      <vt:variant>
        <vt:i4>1179711</vt:i4>
      </vt:variant>
      <vt:variant>
        <vt:i4>53</vt:i4>
      </vt:variant>
      <vt:variant>
        <vt:i4>0</vt:i4>
      </vt:variant>
      <vt:variant>
        <vt:i4>5</vt:i4>
      </vt:variant>
      <vt:variant>
        <vt:lpwstr/>
      </vt:variant>
      <vt:variant>
        <vt:lpwstr>_Toc448168585</vt:lpwstr>
      </vt:variant>
      <vt:variant>
        <vt:i4>1179711</vt:i4>
      </vt:variant>
      <vt:variant>
        <vt:i4>47</vt:i4>
      </vt:variant>
      <vt:variant>
        <vt:i4>0</vt:i4>
      </vt:variant>
      <vt:variant>
        <vt:i4>5</vt:i4>
      </vt:variant>
      <vt:variant>
        <vt:lpwstr/>
      </vt:variant>
      <vt:variant>
        <vt:lpwstr>_Toc448168584</vt:lpwstr>
      </vt:variant>
      <vt:variant>
        <vt:i4>1179711</vt:i4>
      </vt:variant>
      <vt:variant>
        <vt:i4>41</vt:i4>
      </vt:variant>
      <vt:variant>
        <vt:i4>0</vt:i4>
      </vt:variant>
      <vt:variant>
        <vt:i4>5</vt:i4>
      </vt:variant>
      <vt:variant>
        <vt:lpwstr/>
      </vt:variant>
      <vt:variant>
        <vt:lpwstr>_Toc448168583</vt:lpwstr>
      </vt:variant>
      <vt:variant>
        <vt:i4>1179711</vt:i4>
      </vt:variant>
      <vt:variant>
        <vt:i4>35</vt:i4>
      </vt:variant>
      <vt:variant>
        <vt:i4>0</vt:i4>
      </vt:variant>
      <vt:variant>
        <vt:i4>5</vt:i4>
      </vt:variant>
      <vt:variant>
        <vt:lpwstr/>
      </vt:variant>
      <vt:variant>
        <vt:lpwstr>_Toc448168582</vt:lpwstr>
      </vt:variant>
      <vt:variant>
        <vt:i4>1179711</vt:i4>
      </vt:variant>
      <vt:variant>
        <vt:i4>29</vt:i4>
      </vt:variant>
      <vt:variant>
        <vt:i4>0</vt:i4>
      </vt:variant>
      <vt:variant>
        <vt:i4>5</vt:i4>
      </vt:variant>
      <vt:variant>
        <vt:lpwstr/>
      </vt:variant>
      <vt:variant>
        <vt:lpwstr>_Toc448168581</vt:lpwstr>
      </vt:variant>
      <vt:variant>
        <vt:i4>1179711</vt:i4>
      </vt:variant>
      <vt:variant>
        <vt:i4>23</vt:i4>
      </vt:variant>
      <vt:variant>
        <vt:i4>0</vt:i4>
      </vt:variant>
      <vt:variant>
        <vt:i4>5</vt:i4>
      </vt:variant>
      <vt:variant>
        <vt:lpwstr/>
      </vt:variant>
      <vt:variant>
        <vt:lpwstr>_Toc448168580</vt:lpwstr>
      </vt:variant>
      <vt:variant>
        <vt:i4>1900607</vt:i4>
      </vt:variant>
      <vt:variant>
        <vt:i4>17</vt:i4>
      </vt:variant>
      <vt:variant>
        <vt:i4>0</vt:i4>
      </vt:variant>
      <vt:variant>
        <vt:i4>5</vt:i4>
      </vt:variant>
      <vt:variant>
        <vt:lpwstr/>
      </vt:variant>
      <vt:variant>
        <vt:lpwstr>_Toc448168579</vt:lpwstr>
      </vt:variant>
      <vt:variant>
        <vt:i4>1900607</vt:i4>
      </vt:variant>
      <vt:variant>
        <vt:i4>11</vt:i4>
      </vt:variant>
      <vt:variant>
        <vt:i4>0</vt:i4>
      </vt:variant>
      <vt:variant>
        <vt:i4>5</vt:i4>
      </vt:variant>
      <vt:variant>
        <vt:lpwstr/>
      </vt:variant>
      <vt:variant>
        <vt:lpwstr>_Toc448168578</vt:lpwstr>
      </vt:variant>
      <vt:variant>
        <vt:i4>1900607</vt:i4>
      </vt:variant>
      <vt:variant>
        <vt:i4>5</vt:i4>
      </vt:variant>
      <vt:variant>
        <vt:i4>0</vt:i4>
      </vt:variant>
      <vt:variant>
        <vt:i4>5</vt:i4>
      </vt:variant>
      <vt:variant>
        <vt:lpwstr/>
      </vt:variant>
      <vt:variant>
        <vt:lpwstr>_Toc448168577</vt:lpwstr>
      </vt: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رساله¬ای در مورد ذبائح</dc:title>
  <dc:subject>فقه اهل سنت</dc:subject>
  <dc:creator>يوسف عابدی</dc:creator>
  <cp:keywords>کتابخانه; قلم; عقیده; موحدين; موحدین; کتاب; مكتبة; القلم; العقيدة; qalam; library; http:/qalamlib.com; http:/qalamlibrary.com; http:/mowahedin.com; http:/aqeedeh.com; ذبایح; ذبح</cp:keywords>
  <cp:lastModifiedBy>Samsung</cp:lastModifiedBy>
  <cp:revision>2</cp:revision>
  <dcterms:created xsi:type="dcterms:W3CDTF">2016-06-07T08:10:00Z</dcterms:created>
  <dcterms:modified xsi:type="dcterms:W3CDTF">2016-06-07T08:10:00Z</dcterms:modified>
  <cp:version>1 April 2016</cp:version>
</cp:coreProperties>
</file>