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671" w:rsidRPr="009D3E86" w:rsidRDefault="00360671" w:rsidP="00474582">
      <w:pPr>
        <w:rPr>
          <w:rFonts w:cs="B Titr"/>
          <w:b/>
          <w:bCs/>
          <w:sz w:val="60"/>
          <w:szCs w:val="60"/>
          <w:rtl/>
          <w:lang w:bidi="fa-IR"/>
        </w:rPr>
      </w:pPr>
      <w:bookmarkStart w:id="0" w:name="_GoBack"/>
      <w:bookmarkEnd w:id="0"/>
    </w:p>
    <w:p w:rsidR="00360671" w:rsidRPr="000F76AB" w:rsidRDefault="00360671" w:rsidP="00474582">
      <w:pPr>
        <w:rPr>
          <w:rFonts w:cs="B Titr"/>
          <w:b/>
          <w:bCs/>
          <w:sz w:val="42"/>
          <w:szCs w:val="42"/>
          <w:rtl/>
          <w:lang w:bidi="fa-IR"/>
        </w:rPr>
      </w:pPr>
    </w:p>
    <w:p w:rsidR="00CC2DFF" w:rsidRPr="000F76AB" w:rsidRDefault="00CC2DFF" w:rsidP="00BE4463">
      <w:pPr>
        <w:jc w:val="center"/>
        <w:rPr>
          <w:rFonts w:ascii="IRTitr" w:hAnsi="IRTitr" w:cs="IRTitr"/>
          <w:sz w:val="60"/>
          <w:szCs w:val="60"/>
          <w:rtl/>
          <w:lang w:bidi="fa-IR"/>
        </w:rPr>
      </w:pPr>
      <w:r w:rsidRPr="000F76AB">
        <w:rPr>
          <w:rFonts w:ascii="IRTitr" w:hAnsi="IRTitr" w:cs="IRTitr"/>
          <w:sz w:val="60"/>
          <w:szCs w:val="60"/>
          <w:rtl/>
          <w:lang w:bidi="fa-IR"/>
        </w:rPr>
        <w:t>ابوهریره</w:t>
      </w:r>
      <w:r w:rsidR="00BE4463" w:rsidRPr="000F76AB">
        <w:rPr>
          <w:rFonts w:ascii="IRTitr" w:hAnsi="IRTitr" w:cs="CTraditional Arabic" w:hint="cs"/>
          <w:sz w:val="60"/>
          <w:szCs w:val="60"/>
          <w:rtl/>
          <w:lang w:bidi="fa-IR"/>
        </w:rPr>
        <w:t>س</w:t>
      </w:r>
    </w:p>
    <w:p w:rsidR="00CC2DFF" w:rsidRPr="000F76AB" w:rsidRDefault="00CC2DFF" w:rsidP="00BE4463">
      <w:pPr>
        <w:jc w:val="center"/>
        <w:rPr>
          <w:rFonts w:cs="B Titr"/>
          <w:b/>
          <w:bCs/>
          <w:sz w:val="70"/>
          <w:szCs w:val="70"/>
          <w:rtl/>
          <w:lang w:bidi="fa-IR"/>
        </w:rPr>
      </w:pPr>
      <w:r w:rsidRPr="000F76AB">
        <w:rPr>
          <w:rFonts w:ascii="IRTitr" w:hAnsi="IRTitr" w:cs="IRTitr"/>
          <w:sz w:val="60"/>
          <w:szCs w:val="60"/>
          <w:rtl/>
          <w:lang w:bidi="fa-IR"/>
        </w:rPr>
        <w:t>همراه و دوستد</w:t>
      </w:r>
      <w:bookmarkStart w:id="1" w:name="Editing"/>
      <w:bookmarkEnd w:id="1"/>
      <w:r w:rsidRPr="000F76AB">
        <w:rPr>
          <w:rFonts w:ascii="IRTitr" w:hAnsi="IRTitr" w:cs="IRTitr"/>
          <w:sz w:val="60"/>
          <w:szCs w:val="60"/>
          <w:rtl/>
          <w:lang w:bidi="fa-IR"/>
        </w:rPr>
        <w:t>ار پیامبر</w:t>
      </w:r>
      <w:r w:rsidR="00BE4463" w:rsidRPr="000F76AB">
        <w:rPr>
          <w:rFonts w:ascii="IRTitr" w:hAnsi="IRTitr" w:cs="IRTitr" w:hint="cs"/>
          <w:sz w:val="60"/>
          <w:szCs w:val="60"/>
          <w:rtl/>
          <w:lang w:bidi="fa-IR"/>
        </w:rPr>
        <w:t xml:space="preserve"> </w:t>
      </w:r>
      <w:r w:rsidR="00BE4463" w:rsidRPr="000F76AB">
        <w:rPr>
          <w:rFonts w:ascii="IRTitr" w:hAnsi="IRTitr" w:cs="CTraditional Arabic" w:hint="cs"/>
          <w:sz w:val="60"/>
          <w:szCs w:val="60"/>
          <w:rtl/>
          <w:lang w:bidi="fa-IR"/>
        </w:rPr>
        <w:t>ج</w:t>
      </w:r>
    </w:p>
    <w:p w:rsidR="006177DE" w:rsidRDefault="006177DE" w:rsidP="00034F95">
      <w:pPr>
        <w:jc w:val="center"/>
        <w:rPr>
          <w:rFonts w:ascii="mylotus" w:hAnsi="mylotus" w:cs="mylotus"/>
          <w:b/>
          <w:bCs/>
          <w:sz w:val="48"/>
          <w:szCs w:val="48"/>
          <w:rtl/>
          <w:lang w:bidi="fa-IR"/>
        </w:rPr>
      </w:pPr>
    </w:p>
    <w:p w:rsidR="00A814AA" w:rsidRPr="006177DE" w:rsidRDefault="00A814AA" w:rsidP="00034F95">
      <w:pPr>
        <w:jc w:val="center"/>
        <w:rPr>
          <w:rFonts w:ascii="mylotus" w:hAnsi="mylotus" w:cs="mylotus"/>
          <w:b/>
          <w:bCs/>
          <w:sz w:val="48"/>
          <w:szCs w:val="48"/>
          <w:rtl/>
          <w:lang w:bidi="fa-IR"/>
        </w:rPr>
      </w:pPr>
    </w:p>
    <w:p w:rsidR="00CC2DFF" w:rsidRPr="00A814AA" w:rsidRDefault="00CC2DFF" w:rsidP="00CC2DFF">
      <w:pPr>
        <w:jc w:val="center"/>
        <w:rPr>
          <w:rFonts w:ascii="IRYakout" w:hAnsi="IRYakout" w:cs="IRYakout"/>
          <w:b/>
          <w:bCs/>
          <w:sz w:val="32"/>
          <w:szCs w:val="32"/>
          <w:rtl/>
          <w:lang w:bidi="fa-IR"/>
        </w:rPr>
      </w:pPr>
      <w:r w:rsidRPr="00A814AA">
        <w:rPr>
          <w:rFonts w:ascii="IRYakout" w:hAnsi="IRYakout" w:cs="IRYakout"/>
          <w:b/>
          <w:bCs/>
          <w:sz w:val="32"/>
          <w:szCs w:val="32"/>
          <w:rtl/>
          <w:lang w:bidi="fa-IR"/>
        </w:rPr>
        <w:t>تألیف:</w:t>
      </w:r>
    </w:p>
    <w:p w:rsidR="00AE448C" w:rsidRDefault="00CC2DFF" w:rsidP="00CC2DFF">
      <w:pPr>
        <w:jc w:val="center"/>
        <w:rPr>
          <w:rFonts w:ascii="IRYakout" w:hAnsi="IRYakout" w:cs="IRYakout"/>
          <w:b/>
          <w:bCs/>
          <w:sz w:val="36"/>
          <w:szCs w:val="36"/>
          <w:rtl/>
          <w:lang w:bidi="fa-IR"/>
        </w:rPr>
      </w:pPr>
      <w:r w:rsidRPr="00A814AA">
        <w:rPr>
          <w:rFonts w:ascii="IRYakout" w:hAnsi="IRYakout" w:cs="IRYakout"/>
          <w:b/>
          <w:bCs/>
          <w:sz w:val="36"/>
          <w:szCs w:val="36"/>
          <w:rtl/>
          <w:lang w:bidi="fa-IR"/>
        </w:rPr>
        <w:t>دکتر حارث بن سلیمان</w:t>
      </w:r>
    </w:p>
    <w:p w:rsidR="000F76AB" w:rsidRDefault="000F76AB" w:rsidP="00CC2DFF">
      <w:pPr>
        <w:jc w:val="center"/>
        <w:rPr>
          <w:rFonts w:ascii="IRYakout" w:hAnsi="IRYakout" w:cs="IRYakout"/>
          <w:b/>
          <w:bCs/>
          <w:sz w:val="36"/>
          <w:szCs w:val="36"/>
          <w:rtl/>
          <w:lang w:bidi="fa-IR"/>
        </w:rPr>
      </w:pPr>
    </w:p>
    <w:p w:rsidR="000F76AB" w:rsidRPr="000F76AB" w:rsidRDefault="000F76AB" w:rsidP="00CC2DFF">
      <w:pPr>
        <w:jc w:val="center"/>
        <w:rPr>
          <w:rFonts w:ascii="IRYakout" w:hAnsi="IRYakout" w:cs="IRYakout"/>
          <w:b/>
          <w:bCs/>
          <w:sz w:val="32"/>
          <w:szCs w:val="32"/>
          <w:rtl/>
          <w:lang w:bidi="fa-IR"/>
        </w:rPr>
      </w:pPr>
      <w:r w:rsidRPr="000F76AB">
        <w:rPr>
          <w:rFonts w:ascii="IRYakout" w:hAnsi="IRYakout" w:cs="IRYakout" w:hint="cs"/>
          <w:b/>
          <w:bCs/>
          <w:sz w:val="32"/>
          <w:szCs w:val="32"/>
          <w:rtl/>
          <w:lang w:bidi="fa-IR"/>
        </w:rPr>
        <w:t>مترجم:</w:t>
      </w:r>
    </w:p>
    <w:p w:rsidR="000F76AB" w:rsidRDefault="000F76AB" w:rsidP="00CC2DFF">
      <w:pPr>
        <w:jc w:val="center"/>
        <w:rPr>
          <w:rFonts w:ascii="IRYakout" w:hAnsi="IRYakout" w:cs="IRYakout"/>
          <w:b/>
          <w:bCs/>
          <w:sz w:val="36"/>
          <w:szCs w:val="36"/>
          <w:rtl/>
          <w:lang w:bidi="fa-IR"/>
        </w:rPr>
      </w:pPr>
      <w:r w:rsidRPr="000F76AB">
        <w:rPr>
          <w:rFonts w:ascii="IRYakout" w:hAnsi="IRYakout" w:cs="IRYakout"/>
          <w:b/>
          <w:bCs/>
          <w:sz w:val="36"/>
          <w:szCs w:val="36"/>
          <w:rtl/>
          <w:lang w:bidi="fa-IR"/>
        </w:rPr>
        <w:t>گروه علم</w:t>
      </w:r>
      <w:r w:rsidRPr="000F76AB">
        <w:rPr>
          <w:rFonts w:ascii="IRYakout" w:hAnsi="IRYakout" w:cs="IRYakout" w:hint="cs"/>
          <w:b/>
          <w:bCs/>
          <w:sz w:val="36"/>
          <w:szCs w:val="36"/>
          <w:rtl/>
          <w:lang w:bidi="fa-IR"/>
        </w:rPr>
        <w:t>ی</w:t>
      </w:r>
      <w:r w:rsidRPr="000F76AB">
        <w:rPr>
          <w:rFonts w:ascii="IRYakout" w:hAnsi="IRYakout" w:cs="IRYakout"/>
          <w:b/>
          <w:bCs/>
          <w:sz w:val="36"/>
          <w:szCs w:val="36"/>
          <w:rtl/>
          <w:lang w:bidi="fa-IR"/>
        </w:rPr>
        <w:t xml:space="preserve"> فرهنگ</w:t>
      </w:r>
      <w:r w:rsidRPr="000F76AB">
        <w:rPr>
          <w:rFonts w:ascii="IRYakout" w:hAnsi="IRYakout" w:cs="IRYakout" w:hint="cs"/>
          <w:b/>
          <w:bCs/>
          <w:sz w:val="36"/>
          <w:szCs w:val="36"/>
          <w:rtl/>
          <w:lang w:bidi="fa-IR"/>
        </w:rPr>
        <w:t>ی</w:t>
      </w:r>
      <w:r w:rsidRPr="000F76AB">
        <w:rPr>
          <w:rFonts w:ascii="IRYakout" w:hAnsi="IRYakout" w:cs="IRYakout"/>
          <w:b/>
          <w:bCs/>
          <w:sz w:val="36"/>
          <w:szCs w:val="36"/>
          <w:rtl/>
          <w:lang w:bidi="fa-IR"/>
        </w:rPr>
        <w:t xml:space="preserve"> موحد</w:t>
      </w:r>
      <w:r w:rsidRPr="000F76AB">
        <w:rPr>
          <w:rFonts w:ascii="IRYakout" w:hAnsi="IRYakout" w:cs="IRYakout" w:hint="cs"/>
          <w:b/>
          <w:bCs/>
          <w:sz w:val="36"/>
          <w:szCs w:val="36"/>
          <w:rtl/>
          <w:lang w:bidi="fa-IR"/>
        </w:rPr>
        <w:t>ی</w:t>
      </w:r>
      <w:r w:rsidRPr="000F76AB">
        <w:rPr>
          <w:rFonts w:ascii="IRYakout" w:hAnsi="IRYakout" w:cs="IRYakout" w:hint="eastAsia"/>
          <w:b/>
          <w:bCs/>
          <w:sz w:val="36"/>
          <w:szCs w:val="36"/>
          <w:rtl/>
          <w:lang w:bidi="fa-IR"/>
        </w:rPr>
        <w:t>ن</w:t>
      </w:r>
    </w:p>
    <w:p w:rsidR="000F76AB" w:rsidRPr="00A814AA" w:rsidRDefault="000F76AB" w:rsidP="00CC2DFF">
      <w:pPr>
        <w:jc w:val="center"/>
        <w:rPr>
          <w:rFonts w:ascii="IRYakout" w:hAnsi="IRYakout" w:cs="IRYakout"/>
          <w:b/>
          <w:bCs/>
          <w:sz w:val="14"/>
          <w:szCs w:val="14"/>
          <w:rtl/>
          <w:lang w:bidi="fa-IR"/>
        </w:rPr>
      </w:pPr>
    </w:p>
    <w:p w:rsidR="00EB0368" w:rsidRPr="00D97A5E" w:rsidRDefault="00EB0368" w:rsidP="00FF4809">
      <w:pPr>
        <w:rPr>
          <w:rFonts w:cs="B Lotus"/>
          <w:sz w:val="24"/>
          <w:szCs w:val="24"/>
          <w:rtl/>
          <w:lang w:bidi="fa-IR"/>
        </w:rPr>
        <w:sectPr w:rsidR="00EB0368" w:rsidRPr="00D97A5E" w:rsidSect="00D4600E">
          <w:headerReference w:type="even" r:id="rId9"/>
          <w:headerReference w:type="default" r:id="rId10"/>
          <w:footerReference w:type="even" r:id="rId11"/>
          <w:footerReference w:type="default" r:id="rId12"/>
          <w:footnotePr>
            <w:numRestart w:val="eachPage"/>
          </w:footnotePr>
          <w:pgSz w:w="7938" w:h="11907" w:code="9"/>
          <w:pgMar w:top="851"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776733" w:rsidRPr="00C50D4D" w:rsidTr="00541A2D">
        <w:trPr>
          <w:jc w:val="center"/>
        </w:trPr>
        <w:tc>
          <w:tcPr>
            <w:tcW w:w="1527" w:type="pct"/>
            <w:vAlign w:val="center"/>
          </w:tcPr>
          <w:p w:rsidR="00776733" w:rsidRPr="00C82596" w:rsidRDefault="00776733" w:rsidP="00541A2D">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776733" w:rsidRPr="001138D1" w:rsidRDefault="00776733" w:rsidP="00776733">
            <w:pPr>
              <w:jc w:val="left"/>
              <w:rPr>
                <w:rFonts w:ascii="IRMitra" w:hAnsi="IRMitra" w:cs="IRMitra"/>
                <w:sz w:val="30"/>
                <w:szCs w:val="30"/>
                <w:rtl/>
                <w:lang w:bidi="fa-IR"/>
              </w:rPr>
            </w:pPr>
            <w:r w:rsidRPr="001138D1">
              <w:rPr>
                <w:rFonts w:ascii="IRMitra" w:hAnsi="IRMitra" w:cs="IRMitra"/>
                <w:color w:val="244061" w:themeColor="accent1" w:themeShade="80"/>
                <w:sz w:val="30"/>
                <w:szCs w:val="30"/>
                <w:rtl/>
                <w:lang w:bidi="fa-IR"/>
              </w:rPr>
              <w:t>ابوهریره</w:t>
            </w:r>
            <w:r w:rsidRPr="001138D1">
              <w:rPr>
                <w:rFonts w:ascii="IRMitra" w:hAnsi="IRMitra" w:cs="CTraditional Arabic" w:hint="cs"/>
                <w:color w:val="244061" w:themeColor="accent1" w:themeShade="80"/>
                <w:sz w:val="30"/>
                <w:szCs w:val="30"/>
                <w:rtl/>
                <w:lang w:bidi="fa-IR"/>
              </w:rPr>
              <w:t>س</w:t>
            </w:r>
            <w:r w:rsidRPr="001138D1">
              <w:rPr>
                <w:rFonts w:ascii="IRMitra" w:hAnsi="IRMitra" w:cs="IRMitra" w:hint="cs"/>
                <w:color w:val="244061" w:themeColor="accent1" w:themeShade="80"/>
                <w:sz w:val="30"/>
                <w:szCs w:val="30"/>
                <w:rtl/>
                <w:lang w:bidi="fa-IR"/>
              </w:rPr>
              <w:t xml:space="preserve"> </w:t>
            </w:r>
            <w:r w:rsidRPr="001138D1">
              <w:rPr>
                <w:rFonts w:ascii="IRMitra" w:hAnsi="IRMitra" w:cs="IRMitra"/>
                <w:color w:val="244061" w:themeColor="accent1" w:themeShade="80"/>
                <w:sz w:val="30"/>
                <w:szCs w:val="30"/>
                <w:rtl/>
                <w:lang w:bidi="fa-IR"/>
              </w:rPr>
              <w:t xml:space="preserve">همراه و دوستدار پیامبر </w:t>
            </w:r>
            <w:r w:rsidRPr="001138D1">
              <w:rPr>
                <w:rFonts w:ascii="IRMitra" w:hAnsi="IRMitra" w:cs="CTraditional Arabic" w:hint="cs"/>
                <w:color w:val="244061" w:themeColor="accent1" w:themeShade="80"/>
                <w:sz w:val="30"/>
                <w:szCs w:val="30"/>
                <w:rtl/>
                <w:lang w:bidi="fa-IR"/>
              </w:rPr>
              <w:t>ج</w:t>
            </w:r>
          </w:p>
        </w:tc>
      </w:tr>
      <w:tr w:rsidR="00BB7186" w:rsidRPr="00C50D4D" w:rsidTr="00644648">
        <w:trPr>
          <w:jc w:val="center"/>
        </w:trPr>
        <w:tc>
          <w:tcPr>
            <w:tcW w:w="1527" w:type="pct"/>
          </w:tcPr>
          <w:p w:rsidR="00BB7186" w:rsidRDefault="00BB7186" w:rsidP="00644648">
            <w:pPr>
              <w:spacing w:before="60" w:after="60"/>
              <w:jc w:val="both"/>
              <w:rPr>
                <w:rFonts w:ascii="IRMitra" w:hAnsi="IRMitra" w:cs="IRMitra"/>
                <w:b/>
                <w:bCs/>
                <w:sz w:val="25"/>
                <w:szCs w:val="25"/>
                <w:rtl/>
              </w:rPr>
            </w:pPr>
            <w:r>
              <w:rPr>
                <w:rFonts w:ascii="IRMitra" w:hAnsi="IRMitra" w:cs="IRMitra" w:hint="cs"/>
                <w:b/>
                <w:bCs/>
                <w:sz w:val="25"/>
                <w:szCs w:val="25"/>
                <w:rtl/>
              </w:rPr>
              <w:t>العنوان الأصلي:</w:t>
            </w:r>
          </w:p>
        </w:tc>
        <w:tc>
          <w:tcPr>
            <w:tcW w:w="3473" w:type="pct"/>
            <w:gridSpan w:val="4"/>
          </w:tcPr>
          <w:p w:rsidR="00BB7186" w:rsidRPr="00BB7186" w:rsidRDefault="00BB7186" w:rsidP="00644648">
            <w:pPr>
              <w:jc w:val="left"/>
              <w:rPr>
                <w:rFonts w:ascii="IRNazli" w:hAnsi="IRNazli" w:cs="IRNazli"/>
                <w:color w:val="244061" w:themeColor="accent1" w:themeShade="80"/>
                <w:sz w:val="30"/>
                <w:szCs w:val="30"/>
                <w:rtl/>
                <w:lang w:bidi="fa-IR"/>
              </w:rPr>
            </w:pPr>
            <w:r w:rsidRPr="00BB7186">
              <w:rPr>
                <w:rFonts w:ascii="IRNazli" w:hAnsi="IRNazli" w:cs="IRNazli"/>
                <w:color w:val="244061" w:themeColor="accent1" w:themeShade="80"/>
                <w:sz w:val="30"/>
                <w:szCs w:val="30"/>
                <w:rtl/>
                <w:lang w:bidi="fa-IR"/>
              </w:rPr>
              <w:t>أبوهریرة</w:t>
            </w:r>
            <w:r>
              <w:rPr>
                <w:rFonts w:ascii="IRNazli" w:hAnsi="IRNazli" w:cs="IRNazli" w:hint="cs"/>
                <w:color w:val="244061" w:themeColor="accent1" w:themeShade="80"/>
                <w:sz w:val="30"/>
                <w:szCs w:val="30"/>
                <w:rtl/>
                <w:lang w:bidi="fa-IR"/>
              </w:rPr>
              <w:t xml:space="preserve"> صاحب رسول الله وخادمه: دراسة حدیثیة تاریخیة هادفة</w:t>
            </w:r>
          </w:p>
        </w:tc>
      </w:tr>
      <w:tr w:rsidR="00776733" w:rsidRPr="00C50D4D" w:rsidTr="00541A2D">
        <w:trPr>
          <w:jc w:val="center"/>
        </w:trPr>
        <w:tc>
          <w:tcPr>
            <w:tcW w:w="1527" w:type="pct"/>
          </w:tcPr>
          <w:p w:rsidR="00776733" w:rsidRPr="00C82596" w:rsidRDefault="00776733" w:rsidP="00541A2D">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776733" w:rsidRPr="001138D1" w:rsidRDefault="00776733" w:rsidP="00776733">
            <w:pPr>
              <w:jc w:val="left"/>
              <w:rPr>
                <w:rFonts w:ascii="IRMitra" w:hAnsi="IRMitra" w:cs="IRMitra"/>
                <w:color w:val="244061" w:themeColor="accent1" w:themeShade="80"/>
                <w:sz w:val="30"/>
                <w:szCs w:val="30"/>
                <w:rtl/>
                <w:lang w:bidi="fa-IR"/>
              </w:rPr>
            </w:pPr>
            <w:r w:rsidRPr="001138D1">
              <w:rPr>
                <w:rFonts w:ascii="IRMitra" w:hAnsi="IRMitra" w:cs="IRMitra"/>
                <w:color w:val="244061" w:themeColor="accent1" w:themeShade="80"/>
                <w:sz w:val="30"/>
                <w:szCs w:val="30"/>
                <w:rtl/>
                <w:lang w:bidi="fa-IR"/>
              </w:rPr>
              <w:t>دکتر حارث بن سلیمان</w:t>
            </w:r>
          </w:p>
        </w:tc>
      </w:tr>
      <w:tr w:rsidR="00776733" w:rsidRPr="00C50D4D" w:rsidTr="00541A2D">
        <w:trPr>
          <w:jc w:val="center"/>
        </w:trPr>
        <w:tc>
          <w:tcPr>
            <w:tcW w:w="1527" w:type="pct"/>
            <w:vAlign w:val="center"/>
          </w:tcPr>
          <w:p w:rsidR="00776733" w:rsidRPr="00C82596" w:rsidRDefault="00776733" w:rsidP="00541A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776733" w:rsidRPr="001138D1" w:rsidRDefault="00CE56AC" w:rsidP="00541A2D">
            <w:pPr>
              <w:spacing w:before="60" w:after="60"/>
              <w:jc w:val="both"/>
              <w:rPr>
                <w:rFonts w:ascii="IRMitra" w:hAnsi="IRMitra" w:cs="IRMitra"/>
                <w:b/>
                <w:bCs/>
                <w:color w:val="244061" w:themeColor="accent1" w:themeShade="80"/>
                <w:sz w:val="30"/>
                <w:szCs w:val="30"/>
                <w:rtl/>
              </w:rPr>
            </w:pPr>
            <w:bookmarkStart w:id="2" w:name="_Toc426735787"/>
            <w:bookmarkStart w:id="3" w:name="_Toc426735833"/>
            <w:r w:rsidRPr="001138D1">
              <w:rPr>
                <w:rFonts w:ascii="IRMitra" w:hAnsi="IRMitra" w:cs="IRMitra"/>
                <w:color w:val="244061" w:themeColor="accent1" w:themeShade="80"/>
                <w:sz w:val="30"/>
                <w:szCs w:val="30"/>
                <w:rtl/>
                <w:lang w:bidi="fa-IR"/>
              </w:rPr>
              <w:t>تاریخ اسلام</w:t>
            </w:r>
            <w:bookmarkEnd w:id="2"/>
            <w:r w:rsidRPr="001138D1">
              <w:rPr>
                <w:rFonts w:ascii="IRMitra" w:hAnsi="IRMitra" w:cs="IRMitra"/>
                <w:color w:val="244061" w:themeColor="accent1" w:themeShade="80"/>
                <w:sz w:val="30"/>
                <w:szCs w:val="30"/>
                <w:rtl/>
                <w:lang w:bidi="fa-IR"/>
              </w:rPr>
              <w:t xml:space="preserve"> - اهل بیت، صحابه و تابعین</w:t>
            </w:r>
            <w:bookmarkEnd w:id="3"/>
          </w:p>
        </w:tc>
      </w:tr>
      <w:tr w:rsidR="00776733" w:rsidRPr="00C50D4D" w:rsidTr="00541A2D">
        <w:trPr>
          <w:jc w:val="center"/>
        </w:trPr>
        <w:tc>
          <w:tcPr>
            <w:tcW w:w="1527" w:type="pct"/>
            <w:vAlign w:val="center"/>
          </w:tcPr>
          <w:p w:rsidR="00776733" w:rsidRPr="00C82596" w:rsidRDefault="00776733" w:rsidP="00541A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776733" w:rsidRPr="001138D1" w:rsidRDefault="00776733" w:rsidP="00835B26">
            <w:pPr>
              <w:spacing w:before="60" w:after="60"/>
              <w:jc w:val="both"/>
              <w:rPr>
                <w:rFonts w:ascii="IRMitra" w:hAnsi="IRMitra" w:cs="IRMitra"/>
                <w:color w:val="244061" w:themeColor="accent1" w:themeShade="80"/>
                <w:sz w:val="30"/>
                <w:szCs w:val="30"/>
                <w:rtl/>
              </w:rPr>
            </w:pPr>
            <w:r w:rsidRPr="001138D1">
              <w:rPr>
                <w:rFonts w:ascii="IRMitra" w:hAnsi="IRMitra" w:cs="IRMitra" w:hint="cs"/>
                <w:color w:val="244061" w:themeColor="accent1" w:themeShade="80"/>
                <w:sz w:val="30"/>
                <w:szCs w:val="30"/>
                <w:rtl/>
              </w:rPr>
              <w:t xml:space="preserve">اول (دیجیتال) </w:t>
            </w:r>
          </w:p>
        </w:tc>
      </w:tr>
      <w:tr w:rsidR="00776733" w:rsidRPr="00C50D4D" w:rsidTr="00541A2D">
        <w:trPr>
          <w:jc w:val="center"/>
        </w:trPr>
        <w:tc>
          <w:tcPr>
            <w:tcW w:w="1527" w:type="pct"/>
            <w:vAlign w:val="center"/>
          </w:tcPr>
          <w:p w:rsidR="00776733" w:rsidRPr="00C82596" w:rsidRDefault="00776733" w:rsidP="00541A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776733" w:rsidRPr="001138D1" w:rsidRDefault="001138D1" w:rsidP="00541A2D">
            <w:pPr>
              <w:spacing w:before="60" w:after="60"/>
              <w:jc w:val="both"/>
              <w:rPr>
                <w:rFonts w:ascii="IRMitra" w:hAnsi="IRMitra" w:cs="IRMitra"/>
                <w:color w:val="244061" w:themeColor="accent1" w:themeShade="80"/>
                <w:sz w:val="30"/>
                <w:szCs w:val="30"/>
                <w:rtl/>
                <w:lang w:bidi="fa-IR"/>
              </w:rPr>
            </w:pPr>
            <w:r w:rsidRPr="001138D1">
              <w:rPr>
                <w:rFonts w:ascii="IRMitra" w:hAnsi="IRMitra" w:cs="IRMitra"/>
                <w:color w:val="244061"/>
                <w:sz w:val="30"/>
                <w:szCs w:val="30"/>
                <w:rtl/>
                <w:lang w:bidi="fa-IR"/>
              </w:rPr>
              <w:t>دی (جدی) 1394شمسی، ر</w:t>
            </w:r>
            <w:r w:rsidRPr="001138D1">
              <w:rPr>
                <w:rFonts w:ascii="IRMitra" w:hAnsi="IRMitra" w:cs="IRMitra"/>
                <w:color w:val="244061"/>
                <w:sz w:val="30"/>
                <w:szCs w:val="30"/>
                <w:rtl/>
              </w:rPr>
              <w:t>بيع الأول</w:t>
            </w:r>
            <w:r w:rsidRPr="001138D1">
              <w:rPr>
                <w:rFonts w:ascii="IRMitra" w:hAnsi="IRMitra" w:cs="IRMitra"/>
                <w:color w:val="244061"/>
                <w:sz w:val="30"/>
                <w:szCs w:val="30"/>
                <w:rtl/>
                <w:lang w:bidi="fa-IR"/>
              </w:rPr>
              <w:t xml:space="preserve"> 1437 هجری</w:t>
            </w:r>
          </w:p>
        </w:tc>
      </w:tr>
      <w:tr w:rsidR="00776733" w:rsidRPr="00C50D4D" w:rsidTr="00541A2D">
        <w:trPr>
          <w:jc w:val="center"/>
        </w:trPr>
        <w:tc>
          <w:tcPr>
            <w:tcW w:w="1527" w:type="pct"/>
            <w:vAlign w:val="center"/>
          </w:tcPr>
          <w:p w:rsidR="00776733" w:rsidRPr="00C82596" w:rsidRDefault="00776733" w:rsidP="00541A2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776733" w:rsidRPr="001138D1" w:rsidRDefault="0077417D" w:rsidP="00541A2D">
            <w:pPr>
              <w:spacing w:before="60"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سایت عقیده</w:t>
            </w:r>
          </w:p>
        </w:tc>
      </w:tr>
      <w:tr w:rsidR="00776733" w:rsidRPr="00C50D4D" w:rsidTr="00541A2D">
        <w:trPr>
          <w:jc w:val="center"/>
        </w:trPr>
        <w:tc>
          <w:tcPr>
            <w:tcW w:w="3598" w:type="pct"/>
            <w:gridSpan w:val="4"/>
            <w:vAlign w:val="center"/>
          </w:tcPr>
          <w:p w:rsidR="00776733" w:rsidRPr="00AA082B" w:rsidRDefault="00776733" w:rsidP="00541A2D">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76733" w:rsidRPr="0004588E" w:rsidRDefault="00776733" w:rsidP="00541A2D">
            <w:pPr>
              <w:spacing w:before="60" w:after="60"/>
              <w:jc w:val="center"/>
              <w:rPr>
                <w:rFonts w:asciiTheme="minorHAnsi" w:hAnsiTheme="minorHAnsi" w:cstheme="minorHAnsi"/>
                <w:b/>
                <w:bCs/>
                <w:sz w:val="27"/>
                <w:szCs w:val="27"/>
                <w:rtl/>
              </w:rPr>
            </w:pPr>
            <w:r w:rsidRPr="00776733">
              <w:rPr>
                <w:rFonts w:asciiTheme="minorHAnsi" w:hAnsiTheme="minorHAnsi" w:cstheme="minorHAnsi"/>
                <w:b/>
                <w:bCs/>
                <w:color w:val="244061" w:themeColor="accent1" w:themeShade="80"/>
                <w:sz w:val="24"/>
                <w:szCs w:val="24"/>
              </w:rPr>
              <w:t>www.aqeedeh.com</w:t>
            </w:r>
          </w:p>
        </w:tc>
        <w:tc>
          <w:tcPr>
            <w:tcW w:w="1402" w:type="pct"/>
          </w:tcPr>
          <w:p w:rsidR="00776733" w:rsidRPr="00855B06" w:rsidRDefault="00776733" w:rsidP="00541A2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10A4230" wp14:editId="119A007C">
                  <wp:extent cx="8286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911628"/>
                          </a:xfrm>
                          <a:prstGeom prst="rect">
                            <a:avLst/>
                          </a:prstGeom>
                        </pic:spPr>
                      </pic:pic>
                    </a:graphicData>
                  </a:graphic>
                </wp:inline>
              </w:drawing>
            </w:r>
          </w:p>
        </w:tc>
      </w:tr>
      <w:tr w:rsidR="00776733" w:rsidRPr="00C50D4D" w:rsidTr="00541A2D">
        <w:trPr>
          <w:jc w:val="center"/>
        </w:trPr>
        <w:tc>
          <w:tcPr>
            <w:tcW w:w="1527" w:type="pct"/>
            <w:vAlign w:val="center"/>
          </w:tcPr>
          <w:p w:rsidR="00776733" w:rsidRPr="00855B06" w:rsidRDefault="00776733" w:rsidP="00541A2D">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776733" w:rsidRPr="00776733" w:rsidRDefault="00776733" w:rsidP="00541A2D">
            <w:pPr>
              <w:spacing w:before="60" w:after="60"/>
              <w:rPr>
                <w:rFonts w:ascii="IRMitra" w:hAnsi="IRMitra" w:cs="IRMitra"/>
                <w:color w:val="244061" w:themeColor="accent1" w:themeShade="80"/>
                <w:sz w:val="24"/>
                <w:szCs w:val="24"/>
                <w:rtl/>
              </w:rPr>
            </w:pPr>
            <w:r w:rsidRPr="00776733">
              <w:rPr>
                <w:rFonts w:asciiTheme="majorBidi" w:hAnsiTheme="majorBidi" w:cstheme="majorBidi"/>
                <w:b/>
                <w:bCs/>
                <w:sz w:val="24"/>
                <w:szCs w:val="24"/>
              </w:rPr>
              <w:t>book@aqeedeh.com</w:t>
            </w:r>
          </w:p>
        </w:tc>
      </w:tr>
      <w:tr w:rsidR="00776733" w:rsidRPr="00C50D4D" w:rsidTr="00541A2D">
        <w:trPr>
          <w:jc w:val="center"/>
        </w:trPr>
        <w:tc>
          <w:tcPr>
            <w:tcW w:w="5000" w:type="pct"/>
            <w:gridSpan w:val="5"/>
            <w:vAlign w:val="bottom"/>
          </w:tcPr>
          <w:p w:rsidR="00776733" w:rsidRPr="00855B06" w:rsidRDefault="00776733" w:rsidP="00396C85">
            <w:pPr>
              <w:spacing w:before="12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76733" w:rsidRPr="00C50D4D" w:rsidTr="00541A2D">
        <w:trPr>
          <w:jc w:val="center"/>
        </w:trPr>
        <w:tc>
          <w:tcPr>
            <w:tcW w:w="2295" w:type="pct"/>
            <w:gridSpan w:val="2"/>
            <w:shd w:val="clear" w:color="auto" w:fill="auto"/>
          </w:tcPr>
          <w:p w:rsidR="00776733" w:rsidRPr="00282C07" w:rsidRDefault="00776733" w:rsidP="00776733">
            <w:pPr>
              <w:widowControl w:val="0"/>
              <w:tabs>
                <w:tab w:val="right" w:leader="dot" w:pos="5138"/>
              </w:tabs>
              <w:spacing w:before="60" w:after="60"/>
              <w:rPr>
                <w:rFonts w:ascii="Literata" w:hAnsi="Literata"/>
                <w:sz w:val="24"/>
                <w:szCs w:val="22"/>
              </w:rPr>
            </w:pPr>
            <w:r w:rsidRPr="00282C07">
              <w:rPr>
                <w:rFonts w:ascii="Literata" w:hAnsi="Literata"/>
                <w:sz w:val="24"/>
                <w:szCs w:val="22"/>
              </w:rPr>
              <w:t>www.mowahedin.com</w:t>
            </w:r>
          </w:p>
          <w:p w:rsidR="00776733" w:rsidRPr="00282C07" w:rsidRDefault="00776733" w:rsidP="00776733">
            <w:pPr>
              <w:widowControl w:val="0"/>
              <w:tabs>
                <w:tab w:val="right" w:leader="dot" w:pos="5138"/>
              </w:tabs>
              <w:spacing w:before="60" w:after="60"/>
              <w:rPr>
                <w:rFonts w:ascii="Literata" w:hAnsi="Literata"/>
                <w:sz w:val="24"/>
                <w:szCs w:val="22"/>
              </w:rPr>
            </w:pPr>
            <w:r w:rsidRPr="00282C07">
              <w:rPr>
                <w:rFonts w:ascii="Literata" w:hAnsi="Literata"/>
                <w:sz w:val="24"/>
                <w:szCs w:val="22"/>
              </w:rPr>
              <w:t>www.videofarsi.com</w:t>
            </w:r>
          </w:p>
          <w:p w:rsidR="00776733" w:rsidRPr="00282C07" w:rsidRDefault="00776733" w:rsidP="00776733">
            <w:pPr>
              <w:spacing w:before="60" w:after="60"/>
              <w:rPr>
                <w:rFonts w:ascii="Literata" w:hAnsi="Literata"/>
                <w:sz w:val="24"/>
                <w:szCs w:val="22"/>
              </w:rPr>
            </w:pPr>
            <w:r w:rsidRPr="00282C07">
              <w:rPr>
                <w:rFonts w:ascii="Literata" w:hAnsi="Literata"/>
                <w:sz w:val="24"/>
                <w:szCs w:val="22"/>
              </w:rPr>
              <w:t>www.zekr.tv</w:t>
            </w:r>
          </w:p>
          <w:p w:rsidR="00776733" w:rsidRPr="00282C07" w:rsidRDefault="00776733" w:rsidP="00776733">
            <w:pPr>
              <w:spacing w:before="60" w:after="60"/>
              <w:rPr>
                <w:rFonts w:ascii="IRMitra" w:hAnsi="IRMitra" w:cs="IRMitra"/>
                <w:b/>
                <w:bCs/>
                <w:sz w:val="24"/>
                <w:szCs w:val="22"/>
                <w:rtl/>
              </w:rPr>
            </w:pPr>
            <w:r w:rsidRPr="00282C07">
              <w:rPr>
                <w:rFonts w:ascii="Literata" w:hAnsi="Literata"/>
                <w:sz w:val="24"/>
                <w:szCs w:val="22"/>
              </w:rPr>
              <w:t>www.mowahed.com</w:t>
            </w:r>
          </w:p>
        </w:tc>
        <w:tc>
          <w:tcPr>
            <w:tcW w:w="360" w:type="pct"/>
          </w:tcPr>
          <w:p w:rsidR="00776733" w:rsidRPr="00282C07" w:rsidRDefault="00776733" w:rsidP="00776733">
            <w:pPr>
              <w:spacing w:before="60" w:after="60"/>
              <w:rPr>
                <w:rFonts w:ascii="IRMitra" w:hAnsi="IRMitra" w:cs="IRMitra"/>
                <w:sz w:val="24"/>
                <w:szCs w:val="22"/>
                <w:rtl/>
              </w:rPr>
            </w:pPr>
          </w:p>
        </w:tc>
        <w:tc>
          <w:tcPr>
            <w:tcW w:w="2345" w:type="pct"/>
            <w:gridSpan w:val="2"/>
          </w:tcPr>
          <w:p w:rsidR="00776733" w:rsidRPr="00282C07" w:rsidRDefault="00776733" w:rsidP="00776733">
            <w:pPr>
              <w:widowControl w:val="0"/>
              <w:tabs>
                <w:tab w:val="right" w:leader="dot" w:pos="5138"/>
              </w:tabs>
              <w:spacing w:before="60" w:after="60"/>
              <w:rPr>
                <w:rFonts w:ascii="Literata" w:hAnsi="Literata"/>
                <w:sz w:val="24"/>
                <w:szCs w:val="22"/>
              </w:rPr>
            </w:pPr>
            <w:r w:rsidRPr="00282C07">
              <w:rPr>
                <w:rFonts w:ascii="Literata" w:hAnsi="Literata"/>
                <w:sz w:val="24"/>
                <w:szCs w:val="22"/>
              </w:rPr>
              <w:t>www.aqeedeh.com</w:t>
            </w:r>
          </w:p>
          <w:p w:rsidR="00776733" w:rsidRPr="00282C07" w:rsidRDefault="00776733" w:rsidP="00776733">
            <w:pPr>
              <w:widowControl w:val="0"/>
              <w:tabs>
                <w:tab w:val="right" w:leader="dot" w:pos="5138"/>
              </w:tabs>
              <w:spacing w:before="60" w:after="60"/>
              <w:rPr>
                <w:rFonts w:ascii="Literata" w:hAnsi="Literata"/>
                <w:sz w:val="24"/>
                <w:szCs w:val="22"/>
              </w:rPr>
            </w:pPr>
            <w:r w:rsidRPr="00282C07">
              <w:rPr>
                <w:rFonts w:ascii="Literata" w:hAnsi="Literata"/>
                <w:sz w:val="24"/>
                <w:szCs w:val="22"/>
              </w:rPr>
              <w:t>www.islamtxt.com</w:t>
            </w:r>
          </w:p>
          <w:p w:rsidR="00776733" w:rsidRPr="00282C07" w:rsidRDefault="00EC6BDA" w:rsidP="00776733">
            <w:pPr>
              <w:widowControl w:val="0"/>
              <w:tabs>
                <w:tab w:val="right" w:leader="dot" w:pos="5138"/>
              </w:tabs>
              <w:spacing w:before="60" w:after="60"/>
              <w:rPr>
                <w:rFonts w:ascii="Literata" w:hAnsi="Literata"/>
                <w:sz w:val="24"/>
                <w:szCs w:val="22"/>
              </w:rPr>
            </w:pPr>
            <w:hyperlink r:id="rId14" w:history="1">
              <w:r w:rsidR="00776733" w:rsidRPr="00282C07">
                <w:rPr>
                  <w:rStyle w:val="Hyperlink"/>
                  <w:rFonts w:ascii="Literata" w:hAnsi="Literata"/>
                  <w:color w:val="auto"/>
                  <w:sz w:val="24"/>
                  <w:szCs w:val="22"/>
                  <w:u w:val="none"/>
                </w:rPr>
                <w:t>www.shabnam.cc</w:t>
              </w:r>
            </w:hyperlink>
          </w:p>
          <w:p w:rsidR="00776733" w:rsidRPr="00282C07" w:rsidRDefault="00776733" w:rsidP="00776733">
            <w:pPr>
              <w:spacing w:before="60" w:after="60"/>
              <w:rPr>
                <w:rFonts w:ascii="IRMitra" w:hAnsi="IRMitra" w:cs="IRMitra"/>
                <w:sz w:val="24"/>
                <w:szCs w:val="22"/>
                <w:rtl/>
              </w:rPr>
            </w:pPr>
            <w:r w:rsidRPr="00282C07">
              <w:rPr>
                <w:rFonts w:ascii="Literata" w:hAnsi="Literata"/>
                <w:sz w:val="24"/>
                <w:szCs w:val="22"/>
              </w:rPr>
              <w:t>www.sadaislam.com</w:t>
            </w:r>
          </w:p>
        </w:tc>
      </w:tr>
      <w:tr w:rsidR="00776733" w:rsidRPr="00EA1553" w:rsidTr="00541A2D">
        <w:trPr>
          <w:jc w:val="center"/>
        </w:trPr>
        <w:tc>
          <w:tcPr>
            <w:tcW w:w="2295" w:type="pct"/>
            <w:gridSpan w:val="2"/>
          </w:tcPr>
          <w:p w:rsidR="00776733" w:rsidRPr="00EA1553" w:rsidRDefault="00776733" w:rsidP="00541A2D">
            <w:pPr>
              <w:spacing w:before="60" w:after="60"/>
              <w:rPr>
                <w:rFonts w:ascii="IRMitra" w:hAnsi="IRMitra" w:cs="IRMitra"/>
                <w:b/>
                <w:bCs/>
                <w:sz w:val="5"/>
                <w:szCs w:val="5"/>
                <w:rtl/>
              </w:rPr>
            </w:pPr>
          </w:p>
        </w:tc>
        <w:tc>
          <w:tcPr>
            <w:tcW w:w="2705" w:type="pct"/>
            <w:gridSpan w:val="3"/>
          </w:tcPr>
          <w:p w:rsidR="00776733" w:rsidRPr="00EA1553" w:rsidRDefault="00776733" w:rsidP="00541A2D">
            <w:pPr>
              <w:spacing w:before="60" w:after="60"/>
              <w:rPr>
                <w:rFonts w:ascii="IRMitra" w:hAnsi="IRMitra" w:cs="IRMitra"/>
                <w:color w:val="244061" w:themeColor="accent1" w:themeShade="80"/>
                <w:sz w:val="5"/>
                <w:szCs w:val="5"/>
                <w:rtl/>
              </w:rPr>
            </w:pPr>
          </w:p>
        </w:tc>
      </w:tr>
      <w:tr w:rsidR="00776733" w:rsidRPr="00C50D4D" w:rsidTr="00541A2D">
        <w:trPr>
          <w:jc w:val="center"/>
        </w:trPr>
        <w:tc>
          <w:tcPr>
            <w:tcW w:w="5000" w:type="pct"/>
            <w:gridSpan w:val="5"/>
          </w:tcPr>
          <w:p w:rsidR="00776733" w:rsidRPr="00855B06" w:rsidRDefault="00776733" w:rsidP="00541A2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664811E" wp14:editId="18BA3B6F">
                  <wp:extent cx="1428750"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8437" cy="753187"/>
                          </a:xfrm>
                          <a:prstGeom prst="rect">
                            <a:avLst/>
                          </a:prstGeom>
                        </pic:spPr>
                      </pic:pic>
                    </a:graphicData>
                  </a:graphic>
                </wp:inline>
              </w:drawing>
            </w:r>
          </w:p>
        </w:tc>
      </w:tr>
      <w:tr w:rsidR="00776733" w:rsidRPr="00C50D4D" w:rsidTr="00541A2D">
        <w:trPr>
          <w:jc w:val="center"/>
        </w:trPr>
        <w:tc>
          <w:tcPr>
            <w:tcW w:w="5000" w:type="pct"/>
            <w:gridSpan w:val="5"/>
            <w:vAlign w:val="center"/>
          </w:tcPr>
          <w:p w:rsidR="00776733" w:rsidRDefault="00776733" w:rsidP="00541A2D">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282C07" w:rsidRDefault="00282C07" w:rsidP="00D97A5E">
      <w:pPr>
        <w:widowControl w:val="0"/>
        <w:shd w:val="clear" w:color="auto" w:fill="FFFFFF"/>
        <w:tabs>
          <w:tab w:val="right" w:leader="dot" w:pos="5138"/>
        </w:tabs>
        <w:spacing w:line="228" w:lineRule="auto"/>
        <w:rPr>
          <w:rStyle w:val="Char5"/>
          <w:sz w:val="2"/>
          <w:szCs w:val="2"/>
          <w:rtl/>
          <w:lang w:bidi="fa-IR"/>
        </w:rPr>
      </w:pPr>
    </w:p>
    <w:p w:rsidR="00282C07" w:rsidRDefault="00282C07" w:rsidP="00282C07">
      <w:pPr>
        <w:rPr>
          <w:rStyle w:val="Char5"/>
          <w:sz w:val="2"/>
          <w:szCs w:val="2"/>
          <w:rtl/>
          <w:lang w:bidi="fa-IR"/>
        </w:rPr>
      </w:pPr>
      <w:r>
        <w:rPr>
          <w:rStyle w:val="Char5"/>
          <w:sz w:val="2"/>
          <w:szCs w:val="2"/>
          <w:rtl/>
          <w:lang w:bidi="fa-IR"/>
        </w:rPr>
        <w:br w:type="page"/>
      </w:r>
    </w:p>
    <w:p w:rsidR="004E73C7" w:rsidRPr="00776733" w:rsidRDefault="004E73C7" w:rsidP="00D97A5E">
      <w:pPr>
        <w:widowControl w:val="0"/>
        <w:shd w:val="clear" w:color="auto" w:fill="FFFFFF"/>
        <w:tabs>
          <w:tab w:val="right" w:leader="dot" w:pos="5138"/>
        </w:tabs>
        <w:spacing w:line="228" w:lineRule="auto"/>
        <w:rPr>
          <w:rStyle w:val="Char5"/>
          <w:sz w:val="2"/>
          <w:szCs w:val="2"/>
          <w:rtl/>
          <w:lang w:bidi="fa-IR"/>
        </w:rPr>
        <w:sectPr w:rsidR="004E73C7" w:rsidRPr="00776733" w:rsidSect="00BE4463">
          <w:headerReference w:type="even" r:id="rId16"/>
          <w:headerReference w:type="default" r:id="rId17"/>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4" w:name="_Toc62138800"/>
      <w:bookmarkStart w:id="5"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A15402">
      <w:pPr>
        <w:pStyle w:val="a0"/>
        <w:rPr>
          <w:rtl/>
        </w:rPr>
      </w:pPr>
      <w:bookmarkStart w:id="6" w:name="_Toc275041238"/>
      <w:bookmarkStart w:id="7" w:name="_Toc437248294"/>
      <w:r w:rsidRPr="00A15402">
        <w:rPr>
          <w:rtl/>
        </w:rPr>
        <w:t>فهرست</w:t>
      </w:r>
      <w:r w:rsidRPr="00D97A5E">
        <w:rPr>
          <w:rtl/>
        </w:rPr>
        <w:t xml:space="preserve"> مطال</w:t>
      </w:r>
      <w:bookmarkEnd w:id="4"/>
      <w:bookmarkEnd w:id="5"/>
      <w:bookmarkEnd w:id="6"/>
      <w:r w:rsidR="00BB0CA3">
        <w:rPr>
          <w:rtl/>
        </w:rPr>
        <w:t>ب</w:t>
      </w:r>
      <w:bookmarkEnd w:id="7"/>
    </w:p>
    <w:p w:rsidR="00E65A46" w:rsidRDefault="00437DDA" w:rsidP="00E65A46">
      <w:pPr>
        <w:pStyle w:val="TOC1"/>
        <w:tabs>
          <w:tab w:val="right" w:leader="dot" w:pos="6226"/>
        </w:tabs>
        <w:spacing w:line="216" w:lineRule="auto"/>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دوم,2,تیتر سوم,3"</w:instrText>
      </w:r>
      <w:r>
        <w:rPr>
          <w:rtl/>
        </w:rPr>
        <w:instrText xml:space="preserve"> </w:instrText>
      </w:r>
      <w:r>
        <w:rPr>
          <w:rtl/>
        </w:rPr>
        <w:fldChar w:fldCharType="separate"/>
      </w:r>
      <w:hyperlink w:anchor="_Toc437248294" w:history="1">
        <w:r w:rsidR="00E65A46" w:rsidRPr="00B7306C">
          <w:rPr>
            <w:rStyle w:val="Hyperlink"/>
            <w:rFonts w:hint="eastAsia"/>
            <w:noProof/>
            <w:rtl/>
            <w:lang w:bidi="fa-IR"/>
          </w:rPr>
          <w:t>فهرست</w:t>
        </w:r>
        <w:r w:rsidR="00E65A46" w:rsidRPr="00B7306C">
          <w:rPr>
            <w:rStyle w:val="Hyperlink"/>
            <w:noProof/>
            <w:rtl/>
            <w:lang w:bidi="fa-IR"/>
          </w:rPr>
          <w:t xml:space="preserve"> </w:t>
        </w:r>
        <w:r w:rsidR="00E65A46" w:rsidRPr="00B7306C">
          <w:rPr>
            <w:rStyle w:val="Hyperlink"/>
            <w:rFonts w:hint="eastAsia"/>
            <w:noProof/>
            <w:rtl/>
            <w:lang w:bidi="fa-IR"/>
          </w:rPr>
          <w:t>مطالب</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437248294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rFonts w:hint="eastAsia"/>
            <w:noProof/>
            <w:webHidden/>
            <w:rtl/>
          </w:rPr>
          <w:t>‌أ</w:t>
        </w:r>
        <w:r w:rsidR="00E65A46">
          <w:rPr>
            <w:noProof/>
            <w:webHidden/>
            <w:rtl/>
          </w:rPr>
          <w:fldChar w:fldCharType="end"/>
        </w:r>
      </w:hyperlink>
    </w:p>
    <w:p w:rsidR="00E65A46" w:rsidRDefault="00EC6BDA" w:rsidP="00E65A46">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295" w:history="1">
        <w:r w:rsidR="00E65A46" w:rsidRPr="00B7306C">
          <w:rPr>
            <w:rStyle w:val="Hyperlink"/>
            <w:rFonts w:hint="eastAsia"/>
            <w:noProof/>
            <w:rtl/>
            <w:lang w:bidi="fa-IR"/>
          </w:rPr>
          <w:t>مقدمه‌</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مؤلف</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437248295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1</w:t>
        </w:r>
        <w:r w:rsidR="00E65A46">
          <w:rPr>
            <w:noProof/>
            <w:webHidden/>
            <w:rtl/>
          </w:rPr>
          <w:fldChar w:fldCharType="end"/>
        </w:r>
      </w:hyperlink>
    </w:p>
    <w:p w:rsidR="00E65A46" w:rsidRDefault="00EC6BDA" w:rsidP="00E65A46">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296" w:history="1">
        <w:r w:rsidR="00E65A46" w:rsidRPr="00B7306C">
          <w:rPr>
            <w:rStyle w:val="Hyperlink"/>
            <w:rFonts w:hint="eastAsia"/>
            <w:noProof/>
            <w:rtl/>
            <w:lang w:bidi="fa-IR"/>
          </w:rPr>
          <w:t>مبحث</w:t>
        </w:r>
        <w:r w:rsidR="00E65A46" w:rsidRPr="00B7306C">
          <w:rPr>
            <w:rStyle w:val="Hyperlink"/>
            <w:noProof/>
            <w:rtl/>
            <w:lang w:bidi="fa-IR"/>
          </w:rPr>
          <w:t xml:space="preserve"> </w:t>
        </w:r>
        <w:r w:rsidR="00E65A46" w:rsidRPr="00B7306C">
          <w:rPr>
            <w:rStyle w:val="Hyperlink"/>
            <w:rFonts w:hint="eastAsia"/>
            <w:noProof/>
            <w:rtl/>
            <w:lang w:bidi="fa-IR"/>
          </w:rPr>
          <w:t>اول</w:t>
        </w:r>
        <w:r w:rsidR="00E65A46" w:rsidRPr="00B7306C">
          <w:rPr>
            <w:rStyle w:val="Hyperlink"/>
            <w:noProof/>
            <w:rtl/>
            <w:lang w:bidi="fa-IR"/>
          </w:rPr>
          <w:t xml:space="preserve">: </w:t>
        </w:r>
        <w:r w:rsidR="00E65A46" w:rsidRPr="00B7306C">
          <w:rPr>
            <w:rStyle w:val="Hyperlink"/>
            <w:rFonts w:hint="eastAsia"/>
            <w:noProof/>
            <w:rtl/>
            <w:lang w:bidi="fa-IR"/>
          </w:rPr>
          <w:t>شرح</w:t>
        </w:r>
        <w:r w:rsidR="00E65A46" w:rsidRPr="00B7306C">
          <w:rPr>
            <w:rStyle w:val="Hyperlink"/>
            <w:noProof/>
            <w:rtl/>
            <w:lang w:bidi="fa-IR"/>
          </w:rPr>
          <w:t xml:space="preserve"> </w:t>
        </w:r>
        <w:r w:rsidR="00E65A46" w:rsidRPr="00B7306C">
          <w:rPr>
            <w:rStyle w:val="Hyperlink"/>
            <w:rFonts w:hint="eastAsia"/>
            <w:noProof/>
            <w:rtl/>
            <w:lang w:bidi="fa-IR"/>
          </w:rPr>
          <w:t>حال</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س</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C243B9">
          <w:rPr>
            <w:rStyle w:val="Hyperlink"/>
            <w:rFonts w:cs="CTraditional Arabic" w:hint="eastAsia"/>
            <w:bCs w:val="0"/>
            <w:noProof/>
            <w:rtl/>
            <w:lang w:bidi="fa-IR"/>
          </w:rPr>
          <w:t>س</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437248296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5</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297" w:history="1">
        <w:r w:rsidR="00E65A46" w:rsidRPr="00B7306C">
          <w:rPr>
            <w:rStyle w:val="Hyperlink"/>
            <w:rFonts w:hint="eastAsia"/>
            <w:noProof/>
            <w:rtl/>
            <w:lang w:bidi="fa-IR"/>
          </w:rPr>
          <w:t>اسم</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نسب</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437248297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5</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298" w:history="1">
        <w:r w:rsidR="00E65A46" w:rsidRPr="00B7306C">
          <w:rPr>
            <w:rStyle w:val="Hyperlink"/>
            <w:rFonts w:hint="eastAsia"/>
            <w:noProof/>
            <w:rtl/>
            <w:lang w:bidi="fa-IR"/>
          </w:rPr>
          <w:t>اسلام‌آوردن</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همراه</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با</w:t>
        </w:r>
        <w:r w:rsidR="00E65A46" w:rsidRPr="00B7306C">
          <w:rPr>
            <w:rStyle w:val="Hyperlink"/>
            <w:noProof/>
            <w:rtl/>
            <w:lang w:bidi="fa-IR"/>
          </w:rPr>
          <w:t xml:space="preserve"> </w:t>
        </w:r>
        <w:r w:rsidR="00E65A46" w:rsidRPr="00B7306C">
          <w:rPr>
            <w:rStyle w:val="Hyperlink"/>
            <w:rFonts w:hint="eastAsia"/>
            <w:noProof/>
            <w:rtl/>
            <w:lang w:bidi="fa-IR"/>
          </w:rPr>
          <w:t>پ</w:t>
        </w:r>
        <w:r w:rsidR="00E65A46" w:rsidRPr="00B7306C">
          <w:rPr>
            <w:rStyle w:val="Hyperlink"/>
            <w:rFonts w:hint="cs"/>
            <w:noProof/>
            <w:rtl/>
            <w:lang w:bidi="fa-IR"/>
          </w:rPr>
          <w:t>ی</w:t>
        </w:r>
        <w:r w:rsidR="00E65A46" w:rsidRPr="00B7306C">
          <w:rPr>
            <w:rStyle w:val="Hyperlink"/>
            <w:rFonts w:hint="eastAsia"/>
            <w:noProof/>
            <w:rtl/>
            <w:lang w:bidi="fa-IR"/>
          </w:rPr>
          <w:t>امبر</w:t>
        </w:r>
        <w:r w:rsidR="00E65A46" w:rsidRPr="00B7306C">
          <w:rPr>
            <w:rStyle w:val="Hyperlink"/>
            <w:rFonts w:cs="CTraditional Arabic" w:hint="eastAsia"/>
            <w:b/>
            <w:noProof/>
            <w:rtl/>
            <w:lang w:bidi="fa-IR"/>
          </w:rPr>
          <w:t>ج</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437248298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6</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299" w:history="1">
        <w:r w:rsidR="00E65A46" w:rsidRPr="00B7306C">
          <w:rPr>
            <w:rStyle w:val="Hyperlink"/>
            <w:rFonts w:hint="eastAsia"/>
            <w:noProof/>
            <w:rtl/>
            <w:lang w:bidi="fa-IR"/>
          </w:rPr>
          <w:t>محبت</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rFonts w:cs="CTraditional Arabic" w:hint="eastAsia"/>
            <w:noProof/>
            <w:rtl/>
            <w:lang w:bidi="fa-IR"/>
          </w:rPr>
          <w:t>س</w:t>
        </w:r>
        <w:r w:rsidR="00E65A46" w:rsidRPr="00B7306C">
          <w:rPr>
            <w:rStyle w:val="Hyperlink"/>
            <w:rFonts w:cs="CTraditional Arabic"/>
            <w:noProof/>
            <w:rtl/>
            <w:lang w:bidi="fa-IR"/>
          </w:rPr>
          <w:t xml:space="preserve"> </w:t>
        </w:r>
        <w:r w:rsidR="00E65A46" w:rsidRPr="00B7306C">
          <w:rPr>
            <w:rStyle w:val="Hyperlink"/>
            <w:rFonts w:hint="eastAsia"/>
            <w:noProof/>
            <w:rtl/>
            <w:lang w:bidi="fa-IR"/>
          </w:rPr>
          <w:t>با</w:t>
        </w:r>
        <w:r w:rsidR="00E65A46" w:rsidRPr="00B7306C">
          <w:rPr>
            <w:rStyle w:val="Hyperlink"/>
            <w:noProof/>
            <w:rtl/>
            <w:lang w:bidi="fa-IR"/>
          </w:rPr>
          <w:t xml:space="preserve"> </w:t>
        </w:r>
        <w:r w:rsidR="00E65A46" w:rsidRPr="00B7306C">
          <w:rPr>
            <w:rStyle w:val="Hyperlink"/>
            <w:rFonts w:hint="eastAsia"/>
            <w:noProof/>
            <w:rtl/>
            <w:lang w:bidi="fa-IR"/>
          </w:rPr>
          <w:t>پ</w:t>
        </w:r>
        <w:r w:rsidR="00E65A46" w:rsidRPr="00B7306C">
          <w:rPr>
            <w:rStyle w:val="Hyperlink"/>
            <w:rFonts w:hint="cs"/>
            <w:noProof/>
            <w:rtl/>
            <w:lang w:bidi="fa-IR"/>
          </w:rPr>
          <w:t>ی</w:t>
        </w:r>
        <w:r w:rsidR="00E65A46" w:rsidRPr="00B7306C">
          <w:rPr>
            <w:rStyle w:val="Hyperlink"/>
            <w:rFonts w:hint="eastAsia"/>
            <w:noProof/>
            <w:rtl/>
            <w:lang w:bidi="fa-IR"/>
          </w:rPr>
          <w:t>امبر</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خدمتگذار</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او</w:t>
        </w:r>
        <w:r w:rsidR="00E65A46" w:rsidRPr="00B7306C">
          <w:rPr>
            <w:rStyle w:val="Hyperlink"/>
            <w:noProof/>
            <w:rtl/>
            <w:lang w:bidi="fa-IR"/>
          </w:rPr>
          <w:t xml:space="preserve"> </w:t>
        </w:r>
        <w:r w:rsidR="00E65A46" w:rsidRPr="00B7306C">
          <w:rPr>
            <w:rStyle w:val="Hyperlink"/>
            <w:rFonts w:hint="eastAsia"/>
            <w:noProof/>
            <w:rtl/>
            <w:lang w:bidi="fa-IR"/>
          </w:rPr>
          <w:t>برا</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پ</w:t>
        </w:r>
        <w:r w:rsidR="00E65A46" w:rsidRPr="00B7306C">
          <w:rPr>
            <w:rStyle w:val="Hyperlink"/>
            <w:rFonts w:hint="cs"/>
            <w:noProof/>
            <w:rtl/>
            <w:lang w:bidi="fa-IR"/>
          </w:rPr>
          <w:t>ی</w:t>
        </w:r>
        <w:r w:rsidR="00E65A46" w:rsidRPr="00B7306C">
          <w:rPr>
            <w:rStyle w:val="Hyperlink"/>
            <w:rFonts w:hint="eastAsia"/>
            <w:noProof/>
            <w:rtl/>
            <w:lang w:bidi="fa-IR"/>
          </w:rPr>
          <w:t>امبر</w:t>
        </w:r>
        <w:r w:rsidR="00E65A46" w:rsidRPr="00B7306C">
          <w:rPr>
            <w:rStyle w:val="Hyperlink"/>
            <w:noProof/>
            <w:rtl/>
            <w:lang w:bidi="fa-IR"/>
          </w:rPr>
          <w:t xml:space="preserve"> </w:t>
        </w:r>
        <w:r w:rsidR="00E65A46" w:rsidRPr="00B7306C">
          <w:rPr>
            <w:rStyle w:val="Hyperlink"/>
            <w:rFonts w:cs="CTraditional Arabic" w:hint="eastAsia"/>
            <w:b/>
            <w:noProof/>
            <w:rtl/>
            <w:lang w:bidi="fa-IR"/>
          </w:rPr>
          <w:t>ج</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437248299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7</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300" w:history="1">
        <w:r w:rsidR="00E65A46" w:rsidRPr="00B7306C">
          <w:rPr>
            <w:rStyle w:val="Hyperlink"/>
            <w:rFonts w:hint="eastAsia"/>
            <w:noProof/>
            <w:rtl/>
            <w:lang w:bidi="fa-IR"/>
          </w:rPr>
          <w:t>علم</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فضل</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rFonts w:cs="CTraditional Arabic" w:hint="eastAsia"/>
            <w:b/>
            <w:noProof/>
            <w:rtl/>
            <w:lang w:bidi="fa-IR"/>
          </w:rPr>
          <w:t>س</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437248300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11</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301" w:history="1">
        <w:r w:rsidR="00E65A46" w:rsidRPr="00B7306C">
          <w:rPr>
            <w:rStyle w:val="Hyperlink"/>
            <w:rFonts w:hint="eastAsia"/>
            <w:noProof/>
            <w:rtl/>
            <w:lang w:bidi="fa-IR"/>
          </w:rPr>
          <w:t>عبادت</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تقوا</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rFonts w:cs="CTraditional Arabic" w:hint="eastAsia"/>
            <w:noProof/>
            <w:rtl/>
            <w:lang w:bidi="fa-IR"/>
          </w:rPr>
          <w:t>س</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437248301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13</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302" w:history="1">
        <w:r w:rsidR="00E65A46" w:rsidRPr="00B7306C">
          <w:rPr>
            <w:rStyle w:val="Hyperlink"/>
            <w:rFonts w:hint="eastAsia"/>
            <w:noProof/>
            <w:rtl/>
            <w:lang w:bidi="fa-IR"/>
          </w:rPr>
          <w:t>تواضع</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بزرگوار</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خوش‌اخلاق</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rFonts w:cs="CTraditional Arabic" w:hint="eastAsia"/>
            <w:b/>
            <w:noProof/>
            <w:rtl/>
            <w:lang w:bidi="fa-IR"/>
          </w:rPr>
          <w:t>س</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437248302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15</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303" w:history="1">
        <w:r w:rsidR="00E65A46" w:rsidRPr="00B7306C">
          <w:rPr>
            <w:rStyle w:val="Hyperlink"/>
            <w:rFonts w:hint="eastAsia"/>
            <w:noProof/>
            <w:rtl/>
            <w:lang w:bidi="fa-IR"/>
          </w:rPr>
          <w:t>ن</w:t>
        </w:r>
        <w:r w:rsidR="00E65A46" w:rsidRPr="00B7306C">
          <w:rPr>
            <w:rStyle w:val="Hyperlink"/>
            <w:rFonts w:hint="cs"/>
            <w:noProof/>
            <w:rtl/>
            <w:lang w:bidi="fa-IR"/>
          </w:rPr>
          <w:t>ی</w:t>
        </w:r>
        <w:r w:rsidR="00E65A46" w:rsidRPr="00B7306C">
          <w:rPr>
            <w:rStyle w:val="Hyperlink"/>
            <w:rFonts w:hint="eastAsia"/>
            <w:noProof/>
            <w:rtl/>
            <w:lang w:bidi="fa-IR"/>
          </w:rPr>
          <w:t>ک</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rFonts w:cs="CTraditional Arabic" w:hint="eastAsia"/>
            <w:noProof/>
            <w:rtl/>
            <w:lang w:bidi="fa-IR"/>
          </w:rPr>
          <w:t>س</w:t>
        </w:r>
        <w:r w:rsidR="00E65A46" w:rsidRPr="00B7306C">
          <w:rPr>
            <w:rStyle w:val="Hyperlink"/>
            <w:rFonts w:cs="CTraditional Arabic"/>
            <w:noProof/>
            <w:rtl/>
            <w:lang w:bidi="fa-IR"/>
          </w:rPr>
          <w:t xml:space="preserve"> </w:t>
        </w:r>
        <w:r w:rsidR="00E65A46" w:rsidRPr="00B7306C">
          <w:rPr>
            <w:rStyle w:val="Hyperlink"/>
            <w:rFonts w:hint="eastAsia"/>
            <w:noProof/>
            <w:rtl/>
            <w:lang w:bidi="fa-IR"/>
          </w:rPr>
          <w:t>با</w:t>
        </w:r>
        <w:r w:rsidR="00E65A46" w:rsidRPr="00B7306C">
          <w:rPr>
            <w:rStyle w:val="Hyperlink"/>
            <w:noProof/>
            <w:rtl/>
            <w:lang w:bidi="fa-IR"/>
          </w:rPr>
          <w:t xml:space="preserve"> </w:t>
        </w:r>
        <w:r w:rsidR="00E65A46" w:rsidRPr="00B7306C">
          <w:rPr>
            <w:rStyle w:val="Hyperlink"/>
            <w:rFonts w:hint="eastAsia"/>
            <w:noProof/>
            <w:rtl/>
            <w:lang w:bidi="fa-IR"/>
          </w:rPr>
          <w:t>مادرش</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محبوب</w:t>
        </w:r>
        <w:r w:rsidR="00E65A46" w:rsidRPr="00B7306C">
          <w:rPr>
            <w:rStyle w:val="Hyperlink"/>
            <w:noProof/>
            <w:rtl/>
            <w:lang w:bidi="fa-IR"/>
          </w:rPr>
          <w:t xml:space="preserve"> </w:t>
        </w:r>
        <w:r w:rsidR="00E65A46" w:rsidRPr="00B7306C">
          <w:rPr>
            <w:rStyle w:val="Hyperlink"/>
            <w:rFonts w:hint="eastAsia"/>
            <w:noProof/>
            <w:rtl/>
            <w:lang w:bidi="fa-IR"/>
          </w:rPr>
          <w:t>بودن</w:t>
        </w:r>
        <w:r w:rsidR="00E65A46" w:rsidRPr="00B7306C">
          <w:rPr>
            <w:rStyle w:val="Hyperlink"/>
            <w:noProof/>
            <w:rtl/>
            <w:lang w:bidi="fa-IR"/>
          </w:rPr>
          <w:t xml:space="preserve"> </w:t>
        </w:r>
        <w:r w:rsidR="00E65A46" w:rsidRPr="00B7306C">
          <w:rPr>
            <w:rStyle w:val="Hyperlink"/>
            <w:rFonts w:hint="eastAsia"/>
            <w:noProof/>
            <w:rtl/>
            <w:lang w:bidi="fa-IR"/>
          </w:rPr>
          <w:t>او</w:t>
        </w:r>
        <w:r w:rsidR="00E65A46" w:rsidRPr="00B7306C">
          <w:rPr>
            <w:rStyle w:val="Hyperlink"/>
            <w:noProof/>
            <w:rtl/>
            <w:lang w:bidi="fa-IR"/>
          </w:rPr>
          <w:t xml:space="preserve"> </w:t>
        </w:r>
        <w:r w:rsidR="00E65A46" w:rsidRPr="00B7306C">
          <w:rPr>
            <w:rStyle w:val="Hyperlink"/>
            <w:rFonts w:hint="eastAsia"/>
            <w:noProof/>
            <w:rtl/>
            <w:lang w:bidi="fa-IR"/>
          </w:rPr>
          <w:t>نزد</w:t>
        </w:r>
        <w:r w:rsidR="00E65A46" w:rsidRPr="00B7306C">
          <w:rPr>
            <w:rStyle w:val="Hyperlink"/>
            <w:noProof/>
            <w:rtl/>
            <w:lang w:bidi="fa-IR"/>
          </w:rPr>
          <w:t xml:space="preserve"> </w:t>
        </w:r>
        <w:r w:rsidR="00E65A46" w:rsidRPr="00B7306C">
          <w:rPr>
            <w:rStyle w:val="Hyperlink"/>
            <w:rFonts w:hint="eastAsia"/>
            <w:noProof/>
            <w:rtl/>
            <w:lang w:bidi="fa-IR"/>
          </w:rPr>
          <w:t>مردم</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437248303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16</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304" w:history="1">
        <w:r w:rsidR="00E65A46" w:rsidRPr="00B7306C">
          <w:rPr>
            <w:rStyle w:val="Hyperlink"/>
            <w:rFonts w:hint="eastAsia"/>
            <w:noProof/>
            <w:rtl/>
            <w:lang w:bidi="fa-IR"/>
          </w:rPr>
          <w:t>تلاش</w:t>
        </w:r>
        <w:r w:rsidR="00E65A46" w:rsidRPr="00B7306C">
          <w:rPr>
            <w:rStyle w:val="Hyperlink"/>
            <w:noProof/>
            <w:rtl/>
            <w:lang w:bidi="fa-IR"/>
          </w:rPr>
          <w:t xml:space="preserve"> </w:t>
        </w:r>
        <w:r w:rsidR="00E65A46" w:rsidRPr="00B7306C">
          <w:rPr>
            <w:rStyle w:val="Hyperlink"/>
            <w:rFonts w:hint="eastAsia"/>
            <w:noProof/>
            <w:rtl/>
            <w:lang w:bidi="fa-IR"/>
          </w:rPr>
          <w:t>او</w:t>
        </w:r>
        <w:r w:rsidR="00E65A46" w:rsidRPr="00B7306C">
          <w:rPr>
            <w:rStyle w:val="Hyperlink"/>
            <w:noProof/>
            <w:rtl/>
            <w:lang w:bidi="fa-IR"/>
          </w:rPr>
          <w:t xml:space="preserve"> </w:t>
        </w:r>
        <w:r w:rsidR="00E65A46" w:rsidRPr="00B7306C">
          <w:rPr>
            <w:rStyle w:val="Hyperlink"/>
            <w:rFonts w:hint="eastAsia"/>
            <w:noProof/>
            <w:rtl/>
            <w:lang w:bidi="fa-IR"/>
          </w:rPr>
          <w:t>در</w:t>
        </w:r>
        <w:r w:rsidR="00E65A46" w:rsidRPr="00B7306C">
          <w:rPr>
            <w:rStyle w:val="Hyperlink"/>
            <w:noProof/>
            <w:rtl/>
            <w:lang w:bidi="fa-IR"/>
          </w:rPr>
          <w:t xml:space="preserve"> </w:t>
        </w:r>
        <w:r w:rsidR="00E65A46" w:rsidRPr="00B7306C">
          <w:rPr>
            <w:rStyle w:val="Hyperlink"/>
            <w:rFonts w:hint="eastAsia"/>
            <w:noProof/>
            <w:rtl/>
            <w:lang w:bidi="fa-IR"/>
          </w:rPr>
          <w:t>پ</w:t>
        </w:r>
        <w:r w:rsidR="00E65A46" w:rsidRPr="00B7306C">
          <w:rPr>
            <w:rStyle w:val="Hyperlink"/>
            <w:rFonts w:hint="cs"/>
            <w:noProof/>
            <w:rtl/>
            <w:lang w:bidi="fa-IR"/>
          </w:rPr>
          <w:t>ی</w:t>
        </w:r>
        <w:r w:rsidR="00E65A46" w:rsidRPr="00B7306C">
          <w:rPr>
            <w:rStyle w:val="Hyperlink"/>
            <w:rFonts w:hint="eastAsia"/>
            <w:noProof/>
            <w:rtl/>
            <w:lang w:bidi="fa-IR"/>
          </w:rPr>
          <w:t>رو</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از</w:t>
        </w:r>
        <w:r w:rsidR="00E65A46" w:rsidRPr="00B7306C">
          <w:rPr>
            <w:rStyle w:val="Hyperlink"/>
            <w:noProof/>
            <w:rtl/>
            <w:lang w:bidi="fa-IR"/>
          </w:rPr>
          <w:t xml:space="preserve"> </w:t>
        </w:r>
        <w:r w:rsidR="00E65A46" w:rsidRPr="00B7306C">
          <w:rPr>
            <w:rStyle w:val="Hyperlink"/>
            <w:rFonts w:hint="eastAsia"/>
            <w:noProof/>
            <w:rtl/>
            <w:lang w:bidi="fa-IR"/>
          </w:rPr>
          <w:t>اطاعت</w:t>
        </w:r>
        <w:r w:rsidR="00E65A46" w:rsidRPr="00B7306C">
          <w:rPr>
            <w:rStyle w:val="Hyperlink"/>
            <w:noProof/>
            <w:rtl/>
            <w:lang w:bidi="fa-IR"/>
          </w:rPr>
          <w:t xml:space="preserve"> </w:t>
        </w:r>
        <w:r w:rsidR="00E65A46" w:rsidRPr="00B7306C">
          <w:rPr>
            <w:rStyle w:val="Hyperlink"/>
            <w:rFonts w:hint="eastAsia"/>
            <w:noProof/>
            <w:rtl/>
            <w:lang w:bidi="fa-IR"/>
          </w:rPr>
          <w:t>پ</w:t>
        </w:r>
        <w:r w:rsidR="00E65A46" w:rsidRPr="00B7306C">
          <w:rPr>
            <w:rStyle w:val="Hyperlink"/>
            <w:rFonts w:hint="cs"/>
            <w:noProof/>
            <w:rtl/>
            <w:lang w:bidi="fa-IR"/>
          </w:rPr>
          <w:t>ی</w:t>
        </w:r>
        <w:r w:rsidR="00E65A46" w:rsidRPr="00B7306C">
          <w:rPr>
            <w:rStyle w:val="Hyperlink"/>
            <w:rFonts w:hint="eastAsia"/>
            <w:noProof/>
            <w:rtl/>
            <w:lang w:bidi="fa-IR"/>
          </w:rPr>
          <w:t>امبر</w:t>
        </w:r>
        <w:r w:rsidR="00E65A46" w:rsidRPr="00B7306C">
          <w:rPr>
            <w:rStyle w:val="Hyperlink"/>
            <w:noProof/>
            <w:rtl/>
            <w:lang w:bidi="fa-IR"/>
          </w:rPr>
          <w:t xml:space="preserve"> </w:t>
        </w:r>
        <w:r w:rsidR="00E65A46" w:rsidRPr="00B7306C">
          <w:rPr>
            <w:rStyle w:val="Hyperlink"/>
            <w:rFonts w:cs="CTraditional Arabic" w:hint="eastAsia"/>
            <w:b/>
            <w:noProof/>
            <w:rtl/>
            <w:lang w:bidi="fa-IR"/>
          </w:rPr>
          <w:t>ج</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437248304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18</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305" w:history="1">
        <w:r w:rsidR="00E65A46" w:rsidRPr="00B7306C">
          <w:rPr>
            <w:rStyle w:val="Hyperlink"/>
            <w:rFonts w:hint="eastAsia"/>
            <w:noProof/>
            <w:rtl/>
            <w:lang w:bidi="fa-IR"/>
          </w:rPr>
          <w:t>گفته‌ها</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نکته‌ها</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rFonts w:cs="CTraditional Arabic" w:hint="eastAsia"/>
            <w:noProof/>
            <w:rtl/>
            <w:lang w:bidi="fa-IR"/>
          </w:rPr>
          <w:t>س</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437248305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19</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306" w:history="1">
        <w:r w:rsidR="00E65A46" w:rsidRPr="00B7306C">
          <w:rPr>
            <w:rStyle w:val="Hyperlink"/>
            <w:rFonts w:hint="eastAsia"/>
            <w:noProof/>
            <w:rtl/>
            <w:lang w:bidi="fa-IR"/>
          </w:rPr>
          <w:t>روا</w:t>
        </w:r>
        <w:r w:rsidR="00E65A46" w:rsidRPr="00B7306C">
          <w:rPr>
            <w:rStyle w:val="Hyperlink"/>
            <w:rFonts w:hint="cs"/>
            <w:noProof/>
            <w:rtl/>
            <w:lang w:bidi="fa-IR"/>
          </w:rPr>
          <w:t>ی</w:t>
        </w:r>
        <w:r w:rsidR="00E65A46" w:rsidRPr="00B7306C">
          <w:rPr>
            <w:rStyle w:val="Hyperlink"/>
            <w:rFonts w:hint="eastAsia"/>
            <w:noProof/>
            <w:rtl/>
            <w:lang w:bidi="fa-IR"/>
          </w:rPr>
          <w:t>ت</w:t>
        </w:r>
        <w:r w:rsidR="00E65A46">
          <w:rPr>
            <w:rStyle w:val="Hyperlink"/>
            <w:rFonts w:hint="cs"/>
            <w:noProof/>
            <w:rtl/>
            <w:lang w:bidi="fa-IR"/>
          </w:rPr>
          <w:t>‌</w:t>
        </w:r>
        <w:r w:rsidR="00E65A46" w:rsidRPr="00B7306C">
          <w:rPr>
            <w:rStyle w:val="Hyperlink"/>
            <w:rFonts w:hint="eastAsia"/>
            <w:noProof/>
            <w:rtl/>
            <w:lang w:bidi="fa-IR"/>
          </w:rPr>
          <w:t>ها</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حفظ</w:t>
        </w:r>
        <w:r w:rsidR="00E65A46" w:rsidRPr="00B7306C">
          <w:rPr>
            <w:rStyle w:val="Hyperlink"/>
            <w:noProof/>
            <w:rtl/>
            <w:lang w:bidi="fa-IR"/>
          </w:rPr>
          <w:t xml:space="preserve"> </w:t>
        </w:r>
        <w:r w:rsidR="00E65A46" w:rsidRPr="00B7306C">
          <w:rPr>
            <w:rStyle w:val="Hyperlink"/>
            <w:rFonts w:hint="eastAsia"/>
            <w:noProof/>
            <w:rtl/>
            <w:lang w:bidi="fa-IR"/>
          </w:rPr>
          <w:t>او</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437248306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21</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307" w:history="1">
        <w:r w:rsidR="00E65A46" w:rsidRPr="00B7306C">
          <w:rPr>
            <w:rStyle w:val="Hyperlink"/>
            <w:rFonts w:hint="eastAsia"/>
            <w:noProof/>
            <w:rtl/>
            <w:lang w:bidi="fa-IR"/>
          </w:rPr>
          <w:t>شهادت</w:t>
        </w:r>
        <w:r w:rsidR="00E65A46" w:rsidRPr="00B7306C">
          <w:rPr>
            <w:rStyle w:val="Hyperlink"/>
            <w:noProof/>
            <w:rtl/>
            <w:lang w:bidi="fa-IR"/>
          </w:rPr>
          <w:t xml:space="preserve"> </w:t>
        </w:r>
        <w:r w:rsidR="00E65A46" w:rsidRPr="00B7306C">
          <w:rPr>
            <w:rStyle w:val="Hyperlink"/>
            <w:rFonts w:hint="eastAsia"/>
            <w:noProof/>
            <w:rtl/>
            <w:lang w:bidi="fa-IR"/>
          </w:rPr>
          <w:t>اهل</w:t>
        </w:r>
        <w:r w:rsidR="00E65A46" w:rsidRPr="00B7306C">
          <w:rPr>
            <w:rStyle w:val="Hyperlink"/>
            <w:noProof/>
            <w:rtl/>
            <w:lang w:bidi="fa-IR"/>
          </w:rPr>
          <w:t xml:space="preserve"> </w:t>
        </w:r>
        <w:r w:rsidR="00E65A46" w:rsidRPr="00B7306C">
          <w:rPr>
            <w:rStyle w:val="Hyperlink"/>
            <w:rFonts w:hint="eastAsia"/>
            <w:noProof/>
            <w:rtl/>
            <w:lang w:bidi="fa-IR"/>
          </w:rPr>
          <w:t>علم</w:t>
        </w:r>
        <w:r w:rsidR="00E65A46" w:rsidRPr="00B7306C">
          <w:rPr>
            <w:rStyle w:val="Hyperlink"/>
            <w:noProof/>
            <w:rtl/>
            <w:lang w:bidi="fa-IR"/>
          </w:rPr>
          <w:t xml:space="preserve"> </w:t>
        </w:r>
        <w:r w:rsidR="00E65A46" w:rsidRPr="00B7306C">
          <w:rPr>
            <w:rStyle w:val="Hyperlink"/>
            <w:rFonts w:hint="eastAsia"/>
            <w:noProof/>
            <w:rtl/>
            <w:lang w:bidi="fa-IR"/>
          </w:rPr>
          <w:t>به</w:t>
        </w:r>
        <w:r w:rsidR="00E65A46" w:rsidRPr="00B7306C">
          <w:rPr>
            <w:rStyle w:val="Hyperlink"/>
            <w:noProof/>
            <w:rtl/>
            <w:lang w:bidi="fa-IR"/>
          </w:rPr>
          <w:t xml:space="preserve"> </w:t>
        </w:r>
        <w:r w:rsidR="00E65A46" w:rsidRPr="00B7306C">
          <w:rPr>
            <w:rStyle w:val="Hyperlink"/>
            <w:rFonts w:hint="eastAsia"/>
            <w:noProof/>
            <w:rtl/>
            <w:lang w:bidi="fa-IR"/>
          </w:rPr>
          <w:t>حفظ</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rFonts w:cs="CTraditional Arabic" w:hint="eastAsia"/>
            <w:noProof/>
            <w:rtl/>
            <w:lang w:bidi="fa-IR"/>
          </w:rPr>
          <w:t>س</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437248307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22</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308" w:history="1">
        <w:r w:rsidR="00E65A46" w:rsidRPr="00B7306C">
          <w:rPr>
            <w:rStyle w:val="Hyperlink"/>
            <w:rFonts w:hint="eastAsia"/>
            <w:noProof/>
            <w:rtl/>
            <w:lang w:bidi="fa-IR"/>
          </w:rPr>
          <w:t>عدالت</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راستگوئ</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او</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437248308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25</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309" w:history="1">
        <w:r w:rsidR="00E65A46" w:rsidRPr="00B7306C">
          <w:rPr>
            <w:rStyle w:val="Hyperlink"/>
            <w:rFonts w:hint="eastAsia"/>
            <w:noProof/>
            <w:rtl/>
            <w:lang w:bidi="fa-IR"/>
          </w:rPr>
          <w:t>روش</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rFonts w:cs="CTraditional Arabic" w:hint="eastAsia"/>
            <w:noProof/>
            <w:rtl/>
            <w:lang w:bidi="fa-IR"/>
          </w:rPr>
          <w:t>س</w:t>
        </w:r>
        <w:r w:rsidR="00E65A46" w:rsidRPr="00B7306C">
          <w:rPr>
            <w:rStyle w:val="Hyperlink"/>
            <w:rFonts w:cs="CTraditional Arabic"/>
            <w:noProof/>
            <w:rtl/>
            <w:lang w:bidi="fa-IR"/>
          </w:rPr>
          <w:t xml:space="preserve"> </w:t>
        </w:r>
        <w:r w:rsidR="00E65A46" w:rsidRPr="00B7306C">
          <w:rPr>
            <w:rStyle w:val="Hyperlink"/>
            <w:rFonts w:hint="eastAsia"/>
            <w:noProof/>
            <w:rtl/>
            <w:lang w:bidi="fa-IR"/>
          </w:rPr>
          <w:t>در</w:t>
        </w:r>
        <w:r w:rsidR="00E65A46" w:rsidRPr="00B7306C">
          <w:rPr>
            <w:rStyle w:val="Hyperlink"/>
            <w:noProof/>
            <w:rtl/>
            <w:lang w:bidi="fa-IR"/>
          </w:rPr>
          <w:t xml:space="preserve"> </w:t>
        </w:r>
        <w:r w:rsidR="00E65A46" w:rsidRPr="00B7306C">
          <w:rPr>
            <w:rStyle w:val="Hyperlink"/>
            <w:rFonts w:hint="eastAsia"/>
            <w:noProof/>
            <w:rtl/>
            <w:lang w:bidi="fa-IR"/>
          </w:rPr>
          <w:t>روا</w:t>
        </w:r>
        <w:r w:rsidR="00E65A46" w:rsidRPr="00B7306C">
          <w:rPr>
            <w:rStyle w:val="Hyperlink"/>
            <w:rFonts w:hint="cs"/>
            <w:noProof/>
            <w:rtl/>
            <w:lang w:bidi="fa-IR"/>
          </w:rPr>
          <w:t>ی</w:t>
        </w:r>
        <w:r w:rsidR="00E65A46" w:rsidRPr="00B7306C">
          <w:rPr>
            <w:rStyle w:val="Hyperlink"/>
            <w:rFonts w:hint="eastAsia"/>
            <w:noProof/>
            <w:rtl/>
            <w:lang w:bidi="fa-IR"/>
          </w:rPr>
          <w:t>ات</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437248309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29</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10" w:history="1">
        <w:r w:rsidR="00E65A46" w:rsidRPr="00B7306C">
          <w:rPr>
            <w:rStyle w:val="Hyperlink"/>
            <w:rFonts w:hint="eastAsia"/>
            <w:noProof/>
            <w:rtl/>
            <w:lang w:bidi="fa-IR"/>
          </w:rPr>
          <w:t>مسلک</w:t>
        </w:r>
        <w:r w:rsidR="00E65A46" w:rsidRPr="00B7306C">
          <w:rPr>
            <w:rStyle w:val="Hyperlink"/>
            <w:noProof/>
            <w:rtl/>
            <w:lang w:bidi="fa-IR"/>
          </w:rPr>
          <w:t xml:space="preserve"> </w:t>
        </w:r>
        <w:r w:rsidR="00E65A46" w:rsidRPr="00B7306C">
          <w:rPr>
            <w:rStyle w:val="Hyperlink"/>
            <w:rFonts w:hint="eastAsia"/>
            <w:noProof/>
            <w:rtl/>
            <w:lang w:bidi="fa-IR"/>
          </w:rPr>
          <w:t>اول</w:t>
        </w:r>
        <w:r w:rsidR="00E65A46" w:rsidRPr="00B7306C">
          <w:rPr>
            <w:rStyle w:val="Hyperlink"/>
            <w:noProof/>
            <w:rtl/>
            <w:lang w:bidi="fa-IR"/>
          </w:rPr>
          <w:t xml:space="preserve">: </w:t>
        </w:r>
        <w:r w:rsidR="00E65A46" w:rsidRPr="00B7306C">
          <w:rPr>
            <w:rStyle w:val="Hyperlink"/>
            <w:rFonts w:hint="eastAsia"/>
            <w:noProof/>
            <w:rtl/>
            <w:lang w:bidi="fa-IR"/>
          </w:rPr>
          <w:t>روا</w:t>
        </w:r>
        <w:r w:rsidR="00E65A46" w:rsidRPr="00B7306C">
          <w:rPr>
            <w:rStyle w:val="Hyperlink"/>
            <w:rFonts w:hint="cs"/>
            <w:noProof/>
            <w:rtl/>
            <w:lang w:bidi="fa-IR"/>
          </w:rPr>
          <w:t>ی</w:t>
        </w:r>
        <w:r w:rsidR="00E65A46" w:rsidRPr="00B7306C">
          <w:rPr>
            <w:rStyle w:val="Hyperlink"/>
            <w:rFonts w:hint="eastAsia"/>
            <w:noProof/>
            <w:rtl/>
            <w:lang w:bidi="fa-IR"/>
          </w:rPr>
          <w:t>ت</w:t>
        </w:r>
        <w:r w:rsidR="00E65A46" w:rsidRPr="00B7306C">
          <w:rPr>
            <w:rStyle w:val="Hyperlink"/>
            <w:noProof/>
            <w:rtl/>
            <w:lang w:bidi="fa-IR"/>
          </w:rPr>
          <w:t xml:space="preserve"> </w:t>
        </w:r>
        <w:r w:rsidR="00E65A46" w:rsidRPr="00B7306C">
          <w:rPr>
            <w:rStyle w:val="Hyperlink"/>
            <w:rFonts w:hint="eastAsia"/>
            <w:noProof/>
            <w:rtl/>
            <w:lang w:bidi="fa-IR"/>
          </w:rPr>
          <w:t>مجرد</w:t>
        </w:r>
        <w:r w:rsidR="00E65A46" w:rsidRPr="00B7306C">
          <w:rPr>
            <w:rStyle w:val="Hyperlink"/>
            <w:noProof/>
            <w:rtl/>
            <w:lang w:bidi="fa-IR"/>
          </w:rPr>
          <w:t xml:space="preserve"> </w:t>
        </w:r>
        <w:r w:rsidR="00E65A46" w:rsidRPr="00B7306C">
          <w:rPr>
            <w:rStyle w:val="Hyperlink"/>
            <w:rFonts w:hint="eastAsia"/>
            <w:noProof/>
            <w:rtl/>
            <w:lang w:bidi="fa-IR"/>
          </w:rPr>
          <w:t>احاد</w:t>
        </w:r>
        <w:r w:rsidR="00E65A46" w:rsidRPr="00B7306C">
          <w:rPr>
            <w:rStyle w:val="Hyperlink"/>
            <w:rFonts w:hint="cs"/>
            <w:noProof/>
            <w:rtl/>
            <w:lang w:bidi="fa-IR"/>
          </w:rPr>
          <w:t>ی</w:t>
        </w:r>
        <w:r w:rsidR="00E65A46" w:rsidRPr="00B7306C">
          <w:rPr>
            <w:rStyle w:val="Hyperlink"/>
            <w:rFonts w:hint="eastAsia"/>
            <w:noProof/>
            <w:rtl/>
            <w:lang w:bidi="fa-IR"/>
          </w:rPr>
          <w:t>ث</w:t>
        </w:r>
        <w:r w:rsidR="00E65A46" w:rsidRPr="00B7306C">
          <w:rPr>
            <w:rStyle w:val="Hyperlink"/>
            <w:noProof/>
            <w:rtl/>
            <w:lang w:bidi="fa-IR"/>
          </w:rPr>
          <w:t xml:space="preserve"> </w:t>
        </w:r>
        <w:r w:rsidR="00E65A46" w:rsidRPr="00B7306C">
          <w:rPr>
            <w:rStyle w:val="Hyperlink"/>
            <w:rFonts w:hint="eastAsia"/>
            <w:noProof/>
            <w:rtl/>
            <w:lang w:bidi="fa-IR"/>
          </w:rPr>
          <w:t>نبو</w:t>
        </w:r>
        <w:r w:rsidR="00E65A46" w:rsidRPr="00B7306C">
          <w:rPr>
            <w:rStyle w:val="Hyperlink"/>
            <w:rFonts w:hint="cs"/>
            <w:noProof/>
            <w:rtl/>
            <w:lang w:bidi="fa-IR"/>
          </w:rPr>
          <w:t>ی</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437248310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29</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11" w:history="1">
        <w:r w:rsidR="00E65A46" w:rsidRPr="00B7306C">
          <w:rPr>
            <w:rStyle w:val="Hyperlink"/>
            <w:rFonts w:hint="eastAsia"/>
            <w:noProof/>
            <w:rtl/>
            <w:lang w:bidi="fa-IR"/>
          </w:rPr>
          <w:t>مسلک</w:t>
        </w:r>
        <w:r w:rsidR="00E65A46" w:rsidRPr="00B7306C">
          <w:rPr>
            <w:rStyle w:val="Hyperlink"/>
            <w:noProof/>
            <w:rtl/>
            <w:lang w:bidi="fa-IR"/>
          </w:rPr>
          <w:t xml:space="preserve"> </w:t>
        </w:r>
        <w:r w:rsidR="00E65A46" w:rsidRPr="00B7306C">
          <w:rPr>
            <w:rStyle w:val="Hyperlink"/>
            <w:rFonts w:hint="eastAsia"/>
            <w:noProof/>
            <w:rtl/>
            <w:lang w:bidi="fa-IR"/>
          </w:rPr>
          <w:t>دوم</w:t>
        </w:r>
        <w:r w:rsidR="00E65A46" w:rsidRPr="00B7306C">
          <w:rPr>
            <w:rStyle w:val="Hyperlink"/>
            <w:noProof/>
            <w:rtl/>
            <w:lang w:bidi="fa-IR"/>
          </w:rPr>
          <w:t xml:space="preserve">: </w:t>
        </w:r>
        <w:r w:rsidR="00E65A46" w:rsidRPr="00B7306C">
          <w:rPr>
            <w:rStyle w:val="Hyperlink"/>
            <w:rFonts w:hint="eastAsia"/>
            <w:noProof/>
            <w:rtl/>
            <w:lang w:bidi="fa-IR"/>
          </w:rPr>
          <w:t>روا</w:t>
        </w:r>
        <w:r w:rsidR="00E65A46" w:rsidRPr="00B7306C">
          <w:rPr>
            <w:rStyle w:val="Hyperlink"/>
            <w:rFonts w:hint="cs"/>
            <w:noProof/>
            <w:rtl/>
            <w:lang w:bidi="fa-IR"/>
          </w:rPr>
          <w:t>ی</w:t>
        </w:r>
        <w:r w:rsidR="00E65A46" w:rsidRPr="00B7306C">
          <w:rPr>
            <w:rStyle w:val="Hyperlink"/>
            <w:rFonts w:hint="eastAsia"/>
            <w:noProof/>
            <w:rtl/>
            <w:lang w:bidi="fa-IR"/>
          </w:rPr>
          <w:t>ت‌ها</w:t>
        </w:r>
        <w:r w:rsidR="00E65A46" w:rsidRPr="00B7306C">
          <w:rPr>
            <w:rStyle w:val="Hyperlink"/>
            <w:rFonts w:hint="cs"/>
            <w:noProof/>
            <w:rtl/>
            <w:lang w:bidi="fa-IR"/>
          </w:rPr>
          <w:t>یی</w:t>
        </w:r>
        <w:r w:rsidR="00E65A46" w:rsidRPr="00B7306C">
          <w:rPr>
            <w:rStyle w:val="Hyperlink"/>
            <w:noProof/>
            <w:rtl/>
            <w:lang w:bidi="fa-IR"/>
          </w:rPr>
          <w:t xml:space="preserve"> </w:t>
        </w:r>
        <w:r w:rsidR="00E65A46" w:rsidRPr="00B7306C">
          <w:rPr>
            <w:rStyle w:val="Hyperlink"/>
            <w:rFonts w:hint="eastAsia"/>
            <w:noProof/>
            <w:rtl/>
            <w:lang w:bidi="fa-IR"/>
          </w:rPr>
          <w:t>که</w:t>
        </w:r>
        <w:r w:rsidR="00E65A46" w:rsidRPr="00B7306C">
          <w:rPr>
            <w:rStyle w:val="Hyperlink"/>
            <w:noProof/>
            <w:rtl/>
            <w:lang w:bidi="fa-IR"/>
          </w:rPr>
          <w:t xml:space="preserve"> </w:t>
        </w:r>
        <w:r w:rsidR="00E65A46" w:rsidRPr="00B7306C">
          <w:rPr>
            <w:rStyle w:val="Hyperlink"/>
            <w:rFonts w:hint="eastAsia"/>
            <w:noProof/>
            <w:rtl/>
            <w:lang w:bidi="fa-IR"/>
          </w:rPr>
          <w:t>فقط</w:t>
        </w:r>
        <w:r w:rsidR="00E65A46" w:rsidRPr="00B7306C">
          <w:rPr>
            <w:rStyle w:val="Hyperlink"/>
            <w:noProof/>
            <w:rtl/>
            <w:lang w:bidi="fa-IR"/>
          </w:rPr>
          <w:t xml:space="preserve"> </w:t>
        </w:r>
        <w:r w:rsidR="00E65A46" w:rsidRPr="00B7306C">
          <w:rPr>
            <w:rStyle w:val="Hyperlink"/>
            <w:rFonts w:hint="eastAsia"/>
            <w:noProof/>
            <w:rtl/>
            <w:lang w:bidi="fa-IR"/>
          </w:rPr>
          <w:t>روا</w:t>
        </w:r>
        <w:r w:rsidR="00E65A46" w:rsidRPr="00B7306C">
          <w:rPr>
            <w:rStyle w:val="Hyperlink"/>
            <w:rFonts w:hint="cs"/>
            <w:noProof/>
            <w:rtl/>
            <w:lang w:bidi="fa-IR"/>
          </w:rPr>
          <w:t>ی</w:t>
        </w:r>
        <w:r w:rsidR="00E65A46" w:rsidRPr="00B7306C">
          <w:rPr>
            <w:rStyle w:val="Hyperlink"/>
            <w:rFonts w:hint="eastAsia"/>
            <w:noProof/>
            <w:rtl/>
            <w:lang w:bidi="fa-IR"/>
          </w:rPr>
          <w:t>ت</w:t>
        </w:r>
        <w:r w:rsidR="00E65A46" w:rsidRPr="00B7306C">
          <w:rPr>
            <w:rStyle w:val="Hyperlink"/>
            <w:noProof/>
            <w:rtl/>
            <w:lang w:bidi="fa-IR"/>
          </w:rPr>
          <w:t xml:space="preserve"> </w:t>
        </w:r>
        <w:r w:rsidR="00E65A46" w:rsidRPr="00B7306C">
          <w:rPr>
            <w:rStyle w:val="Hyperlink"/>
            <w:rFonts w:hint="eastAsia"/>
            <w:noProof/>
            <w:rtl/>
            <w:lang w:bidi="fa-IR"/>
          </w:rPr>
          <w:t>محض</w:t>
        </w:r>
        <w:r w:rsidR="00E65A46" w:rsidRPr="00B7306C">
          <w:rPr>
            <w:rStyle w:val="Hyperlink"/>
            <w:noProof/>
            <w:rtl/>
            <w:lang w:bidi="fa-IR"/>
          </w:rPr>
          <w:t xml:space="preserve"> </w:t>
        </w:r>
        <w:r w:rsidR="00E65A46" w:rsidRPr="00B7306C">
          <w:rPr>
            <w:rStyle w:val="Hyperlink"/>
            <w:rFonts w:hint="eastAsia"/>
            <w:noProof/>
            <w:rtl/>
            <w:lang w:bidi="fa-IR"/>
          </w:rPr>
          <w:t>ن</w:t>
        </w:r>
        <w:r w:rsidR="00E65A46" w:rsidRPr="00B7306C">
          <w:rPr>
            <w:rStyle w:val="Hyperlink"/>
            <w:rFonts w:hint="cs"/>
            <w:noProof/>
            <w:rtl/>
            <w:lang w:bidi="fa-IR"/>
          </w:rPr>
          <w:t>ی</w:t>
        </w:r>
        <w:r w:rsidR="00E65A46" w:rsidRPr="00B7306C">
          <w:rPr>
            <w:rStyle w:val="Hyperlink"/>
            <w:rFonts w:hint="eastAsia"/>
            <w:noProof/>
            <w:rtl/>
            <w:lang w:bidi="fa-IR"/>
          </w:rPr>
          <w:t>ست</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437248311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30</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12" w:history="1">
        <w:r w:rsidR="00E65A46" w:rsidRPr="00B7306C">
          <w:rPr>
            <w:rStyle w:val="Hyperlink"/>
            <w:rFonts w:hint="eastAsia"/>
            <w:noProof/>
            <w:rtl/>
            <w:lang w:bidi="fa-IR"/>
          </w:rPr>
          <w:t>روا</w:t>
        </w:r>
        <w:r w:rsidR="00E65A46" w:rsidRPr="00B7306C">
          <w:rPr>
            <w:rStyle w:val="Hyperlink"/>
            <w:rFonts w:hint="cs"/>
            <w:noProof/>
            <w:rtl/>
            <w:lang w:bidi="fa-IR"/>
          </w:rPr>
          <w:t>ی</w:t>
        </w:r>
        <w:r w:rsidR="00E65A46" w:rsidRPr="00B7306C">
          <w:rPr>
            <w:rStyle w:val="Hyperlink"/>
            <w:rFonts w:hint="eastAsia"/>
            <w:noProof/>
            <w:rtl/>
            <w:lang w:bidi="fa-IR"/>
          </w:rPr>
          <w:t>ات</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که</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rFonts w:cs="CTraditional Arabic" w:hint="eastAsia"/>
            <w:noProof/>
            <w:rtl/>
            <w:lang w:bidi="fa-IR"/>
          </w:rPr>
          <w:t>س</w:t>
        </w:r>
        <w:r w:rsidR="00E65A46" w:rsidRPr="00B7306C">
          <w:rPr>
            <w:rStyle w:val="Hyperlink"/>
            <w:rFonts w:cs="CTraditional Arabic"/>
            <w:noProof/>
            <w:rtl/>
            <w:lang w:bidi="fa-IR"/>
          </w:rPr>
          <w:t xml:space="preserve"> </w:t>
        </w:r>
        <w:r w:rsidR="00E65A46" w:rsidRPr="00B7306C">
          <w:rPr>
            <w:rStyle w:val="Hyperlink"/>
            <w:rFonts w:hint="eastAsia"/>
            <w:noProof/>
            <w:rtl/>
            <w:lang w:bidi="fa-IR"/>
          </w:rPr>
          <w:t>از</w:t>
        </w:r>
        <w:r w:rsidR="00E65A46" w:rsidRPr="00B7306C">
          <w:rPr>
            <w:rStyle w:val="Hyperlink"/>
            <w:noProof/>
            <w:rtl/>
            <w:lang w:bidi="fa-IR"/>
          </w:rPr>
          <w:t xml:space="preserve"> </w:t>
        </w:r>
        <w:r w:rsidR="00E65A46" w:rsidRPr="00B7306C">
          <w:rPr>
            <w:rStyle w:val="Hyperlink"/>
            <w:rFonts w:hint="eastAsia"/>
            <w:noProof/>
            <w:rtl/>
            <w:lang w:bidi="fa-IR"/>
          </w:rPr>
          <w:t>پ</w:t>
        </w:r>
        <w:r w:rsidR="00E65A46" w:rsidRPr="00B7306C">
          <w:rPr>
            <w:rStyle w:val="Hyperlink"/>
            <w:rFonts w:hint="cs"/>
            <w:noProof/>
            <w:rtl/>
            <w:lang w:bidi="fa-IR"/>
          </w:rPr>
          <w:t>ی</w:t>
        </w:r>
        <w:r w:rsidR="00E65A46" w:rsidRPr="00B7306C">
          <w:rPr>
            <w:rStyle w:val="Hyperlink"/>
            <w:rFonts w:hint="eastAsia"/>
            <w:noProof/>
            <w:rtl/>
            <w:lang w:bidi="fa-IR"/>
          </w:rPr>
          <w:t>امبر</w:t>
        </w:r>
        <w:r w:rsidR="00E65A46" w:rsidRPr="00B7306C">
          <w:rPr>
            <w:rStyle w:val="Hyperlink"/>
            <w:rFonts w:cs="CTraditional Arabic"/>
            <w:noProof/>
            <w:rtl/>
            <w:lang w:bidi="fa-IR"/>
          </w:rPr>
          <w:t xml:space="preserve"> </w:t>
        </w:r>
        <w:r w:rsidR="00E65A46" w:rsidRPr="00B7306C">
          <w:rPr>
            <w:rStyle w:val="Hyperlink"/>
            <w:rFonts w:cs="CTraditional Arabic" w:hint="eastAsia"/>
            <w:noProof/>
            <w:rtl/>
            <w:lang w:bidi="fa-IR"/>
          </w:rPr>
          <w:t>ج</w:t>
        </w:r>
        <w:r w:rsidR="00E65A46" w:rsidRPr="00B7306C">
          <w:rPr>
            <w:rStyle w:val="Hyperlink"/>
            <w:rFonts w:cs="CTraditional Arabic"/>
            <w:noProof/>
            <w:rtl/>
            <w:lang w:bidi="fa-IR"/>
          </w:rPr>
          <w:t xml:space="preserve"> </w:t>
        </w:r>
        <w:r w:rsidR="00E65A46" w:rsidRPr="00B7306C">
          <w:rPr>
            <w:rStyle w:val="Hyperlink"/>
            <w:rFonts w:hint="eastAsia"/>
            <w:noProof/>
            <w:rtl/>
            <w:lang w:bidi="fa-IR"/>
          </w:rPr>
          <w:t>نقل</w:t>
        </w:r>
        <w:r w:rsidR="00E65A46" w:rsidRPr="00B7306C">
          <w:rPr>
            <w:rStyle w:val="Hyperlink"/>
            <w:noProof/>
            <w:rtl/>
            <w:lang w:bidi="fa-IR"/>
          </w:rPr>
          <w:t xml:space="preserve"> </w:t>
        </w:r>
        <w:r w:rsidR="00E65A46" w:rsidRPr="00B7306C">
          <w:rPr>
            <w:rStyle w:val="Hyperlink"/>
            <w:rFonts w:hint="eastAsia"/>
            <w:noProof/>
            <w:rtl/>
            <w:lang w:bidi="fa-IR"/>
          </w:rPr>
          <w:t>م</w:t>
        </w:r>
        <w:r w:rsidR="00E65A46" w:rsidRPr="00B7306C">
          <w:rPr>
            <w:rStyle w:val="Hyperlink"/>
            <w:rFonts w:hint="cs"/>
            <w:noProof/>
            <w:rtl/>
            <w:lang w:bidi="fa-IR"/>
          </w:rPr>
          <w:t>ی‌</w:t>
        </w:r>
        <w:r w:rsidR="00E65A46" w:rsidRPr="00B7306C">
          <w:rPr>
            <w:rStyle w:val="Hyperlink"/>
            <w:rFonts w:hint="eastAsia"/>
            <w:noProof/>
            <w:rtl/>
            <w:lang w:bidi="fa-IR"/>
          </w:rPr>
          <w:t>کند</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روا</w:t>
        </w:r>
        <w:r w:rsidR="00E65A46" w:rsidRPr="00B7306C">
          <w:rPr>
            <w:rStyle w:val="Hyperlink"/>
            <w:rFonts w:hint="cs"/>
            <w:noProof/>
            <w:rtl/>
            <w:lang w:bidi="fa-IR"/>
          </w:rPr>
          <w:t>ی</w:t>
        </w:r>
        <w:r w:rsidR="00E65A46" w:rsidRPr="00B7306C">
          <w:rPr>
            <w:rStyle w:val="Hyperlink"/>
            <w:rFonts w:hint="eastAsia"/>
            <w:noProof/>
            <w:rtl/>
            <w:lang w:bidi="fa-IR"/>
          </w:rPr>
          <w:t>ات</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که</w:t>
        </w:r>
        <w:r w:rsidR="00E65A46" w:rsidRPr="00B7306C">
          <w:rPr>
            <w:rStyle w:val="Hyperlink"/>
            <w:noProof/>
            <w:rtl/>
            <w:lang w:bidi="fa-IR"/>
          </w:rPr>
          <w:t xml:space="preserve"> </w:t>
        </w:r>
        <w:r w:rsidR="00E65A46" w:rsidRPr="00B7306C">
          <w:rPr>
            <w:rStyle w:val="Hyperlink"/>
            <w:rFonts w:hint="eastAsia"/>
            <w:noProof/>
            <w:rtl/>
            <w:lang w:bidi="fa-IR"/>
          </w:rPr>
          <w:t>گفته</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خود</w:t>
        </w:r>
        <w:r w:rsidR="00E65A46" w:rsidRPr="00B7306C">
          <w:rPr>
            <w:rStyle w:val="Hyperlink"/>
            <w:noProof/>
            <w:rtl/>
            <w:lang w:bidi="fa-IR"/>
          </w:rPr>
          <w:t xml:space="preserve"> </w:t>
        </w:r>
        <w:r w:rsidR="00E65A46" w:rsidRPr="00B7306C">
          <w:rPr>
            <w:rStyle w:val="Hyperlink"/>
            <w:rFonts w:hint="eastAsia"/>
            <w:noProof/>
            <w:rtl/>
            <w:lang w:bidi="fa-IR"/>
          </w:rPr>
          <w:t>اوست</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437248312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31</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313" w:history="1">
        <w:r w:rsidR="00E65A46" w:rsidRPr="00B7306C">
          <w:rPr>
            <w:rStyle w:val="Hyperlink"/>
            <w:rFonts w:hint="eastAsia"/>
            <w:noProof/>
            <w:rtl/>
            <w:lang w:bidi="fa-IR"/>
          </w:rPr>
          <w:t>اهتمام‌ورز</w:t>
        </w:r>
        <w:r w:rsidR="00E65A46" w:rsidRPr="00B7306C">
          <w:rPr>
            <w:rStyle w:val="Hyperlink"/>
            <w:rFonts w:hint="cs"/>
            <w:noProof/>
            <w:rtl/>
            <w:lang w:bidi="fa-IR"/>
          </w:rPr>
          <w:t>ی</w:t>
        </w:r>
        <w:r w:rsidR="00E65A46" w:rsidRPr="00B7306C">
          <w:rPr>
            <w:rStyle w:val="Hyperlink"/>
            <w:rFonts w:hint="eastAsia"/>
            <w:noProof/>
            <w:rtl/>
            <w:lang w:bidi="fa-IR"/>
          </w:rPr>
          <w:t>دن</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noProof/>
            <w:rtl/>
            <w:lang w:bidi="fa-IR"/>
          </w:rPr>
          <w:t xml:space="preserve"> </w:t>
        </w:r>
        <w:r w:rsidR="00E65A46" w:rsidRPr="00B7306C">
          <w:rPr>
            <w:rStyle w:val="Hyperlink"/>
            <w:rFonts w:hint="eastAsia"/>
            <w:noProof/>
            <w:rtl/>
            <w:lang w:bidi="fa-IR"/>
          </w:rPr>
          <w:t>به</w:t>
        </w:r>
        <w:r w:rsidR="00E65A46" w:rsidRPr="00B7306C">
          <w:rPr>
            <w:rStyle w:val="Hyperlink"/>
            <w:noProof/>
            <w:rtl/>
            <w:lang w:bidi="fa-IR"/>
          </w:rPr>
          <w:t xml:space="preserve"> </w:t>
        </w:r>
        <w:r w:rsidR="00E65A46" w:rsidRPr="00B7306C">
          <w:rPr>
            <w:rStyle w:val="Hyperlink"/>
            <w:rFonts w:hint="eastAsia"/>
            <w:noProof/>
            <w:rtl/>
            <w:lang w:bidi="fa-IR"/>
          </w:rPr>
          <w:t>دعوت</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تبل</w:t>
        </w:r>
        <w:r w:rsidR="00E65A46" w:rsidRPr="00B7306C">
          <w:rPr>
            <w:rStyle w:val="Hyperlink"/>
            <w:rFonts w:hint="cs"/>
            <w:noProof/>
            <w:rtl/>
            <w:lang w:bidi="fa-IR"/>
          </w:rPr>
          <w:t>ی</w:t>
        </w:r>
        <w:r w:rsidR="00E65A46" w:rsidRPr="00B7306C">
          <w:rPr>
            <w:rStyle w:val="Hyperlink"/>
            <w:rFonts w:hint="eastAsia"/>
            <w:noProof/>
            <w:rtl/>
            <w:lang w:bidi="fa-IR"/>
          </w:rPr>
          <w:t>غ</w:t>
        </w:r>
        <w:r w:rsidR="00E65A46" w:rsidRPr="00B7306C">
          <w:rPr>
            <w:rStyle w:val="Hyperlink"/>
            <w:noProof/>
            <w:rtl/>
            <w:lang w:bidi="fa-IR"/>
          </w:rPr>
          <w:t xml:space="preserve"> </w:t>
        </w:r>
        <w:r w:rsidR="00E65A46" w:rsidRPr="00B7306C">
          <w:rPr>
            <w:rStyle w:val="Hyperlink"/>
            <w:rFonts w:hint="eastAsia"/>
            <w:noProof/>
            <w:rtl/>
            <w:lang w:bidi="fa-IR"/>
          </w:rPr>
          <w:t>علم</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437248313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32</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14" w:history="1">
        <w:r w:rsidR="00E65A46" w:rsidRPr="00B7306C">
          <w:rPr>
            <w:rStyle w:val="Hyperlink"/>
            <w:noProof/>
            <w:rtl/>
            <w:lang w:bidi="fa-IR"/>
          </w:rPr>
          <w:t xml:space="preserve">1- </w:t>
        </w:r>
        <w:r w:rsidR="00E65A46" w:rsidRPr="00B7306C">
          <w:rPr>
            <w:rStyle w:val="Hyperlink"/>
            <w:rFonts w:hint="eastAsia"/>
            <w:noProof/>
            <w:rtl/>
            <w:lang w:bidi="fa-IR"/>
          </w:rPr>
          <w:t>روش</w:t>
        </w:r>
        <w:r w:rsidR="00E65A46" w:rsidRPr="00B7306C">
          <w:rPr>
            <w:rStyle w:val="Hyperlink"/>
            <w:noProof/>
            <w:rtl/>
            <w:lang w:bidi="fa-IR"/>
          </w:rPr>
          <w:t xml:space="preserve"> </w:t>
        </w:r>
        <w:r w:rsidR="00E65A46" w:rsidRPr="00B7306C">
          <w:rPr>
            <w:rStyle w:val="Hyperlink"/>
            <w:rFonts w:hint="eastAsia"/>
            <w:noProof/>
            <w:rtl/>
            <w:lang w:bidi="fa-IR"/>
          </w:rPr>
          <w:t>تشو</w:t>
        </w:r>
        <w:r w:rsidR="00E65A46" w:rsidRPr="00B7306C">
          <w:rPr>
            <w:rStyle w:val="Hyperlink"/>
            <w:rFonts w:hint="cs"/>
            <w:noProof/>
            <w:rtl/>
            <w:lang w:bidi="fa-IR"/>
          </w:rPr>
          <w:t>ی</w:t>
        </w:r>
        <w:r w:rsidR="00E65A46" w:rsidRPr="00B7306C">
          <w:rPr>
            <w:rStyle w:val="Hyperlink"/>
            <w:rFonts w:hint="eastAsia"/>
            <w:noProof/>
            <w:rtl/>
            <w:lang w:bidi="fa-IR"/>
          </w:rPr>
          <w:t>ق</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437248314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35</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15" w:history="1">
        <w:r w:rsidR="00E65A46" w:rsidRPr="00B7306C">
          <w:rPr>
            <w:rStyle w:val="Hyperlink"/>
            <w:noProof/>
            <w:rtl/>
            <w:lang w:bidi="fa-IR"/>
          </w:rPr>
          <w:t xml:space="preserve">2- </w:t>
        </w:r>
        <w:r w:rsidR="00E65A46" w:rsidRPr="00B7306C">
          <w:rPr>
            <w:rStyle w:val="Hyperlink"/>
            <w:rFonts w:hint="eastAsia"/>
            <w:noProof/>
            <w:rtl/>
            <w:lang w:bidi="fa-IR"/>
          </w:rPr>
          <w:t>روش</w:t>
        </w:r>
        <w:r w:rsidR="00E65A46" w:rsidRPr="00B7306C">
          <w:rPr>
            <w:rStyle w:val="Hyperlink"/>
            <w:noProof/>
            <w:rtl/>
            <w:lang w:bidi="fa-IR"/>
          </w:rPr>
          <w:t xml:space="preserve"> </w:t>
        </w:r>
        <w:r w:rsidR="00E65A46" w:rsidRPr="00B7306C">
          <w:rPr>
            <w:rStyle w:val="Hyperlink"/>
            <w:rFonts w:hint="eastAsia"/>
            <w:noProof/>
            <w:rtl/>
            <w:lang w:bidi="fa-IR"/>
          </w:rPr>
          <w:t>ترساندن</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437248315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36</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16" w:history="1">
        <w:r w:rsidR="00E65A46" w:rsidRPr="00B7306C">
          <w:rPr>
            <w:rStyle w:val="Hyperlink"/>
            <w:noProof/>
            <w:rtl/>
            <w:lang w:bidi="fa-IR"/>
          </w:rPr>
          <w:t xml:space="preserve">3- </w:t>
        </w:r>
        <w:r w:rsidR="00E65A46" w:rsidRPr="00B7306C">
          <w:rPr>
            <w:rStyle w:val="Hyperlink"/>
            <w:rFonts w:hint="eastAsia"/>
            <w:noProof/>
            <w:rtl/>
            <w:lang w:bidi="fa-IR"/>
          </w:rPr>
          <w:t>ش</w:t>
        </w:r>
        <w:r w:rsidR="00E65A46" w:rsidRPr="00B7306C">
          <w:rPr>
            <w:rStyle w:val="Hyperlink"/>
            <w:rFonts w:hint="cs"/>
            <w:noProof/>
            <w:rtl/>
            <w:lang w:bidi="fa-IR"/>
          </w:rPr>
          <w:t>ی</w:t>
        </w:r>
        <w:r w:rsidR="00E65A46" w:rsidRPr="00B7306C">
          <w:rPr>
            <w:rStyle w:val="Hyperlink"/>
            <w:rFonts w:hint="eastAsia"/>
            <w:noProof/>
            <w:rtl/>
            <w:lang w:bidi="fa-IR"/>
          </w:rPr>
          <w:t>وه</w:t>
        </w:r>
        <w:r w:rsidR="00E65A46" w:rsidRPr="00B7306C">
          <w:rPr>
            <w:rStyle w:val="Hyperlink"/>
            <w:noProof/>
            <w:rtl/>
            <w:lang w:bidi="fa-IR"/>
          </w:rPr>
          <w:t xml:space="preserve"> </w:t>
        </w:r>
        <w:r w:rsidR="00E65A46" w:rsidRPr="00B7306C">
          <w:rPr>
            <w:rStyle w:val="Hyperlink"/>
            <w:rFonts w:hint="eastAsia"/>
            <w:noProof/>
            <w:rtl/>
            <w:lang w:bidi="fa-IR"/>
          </w:rPr>
          <w:t>صراحت‌گو</w:t>
        </w:r>
        <w:r w:rsidR="00E65A46" w:rsidRPr="00B7306C">
          <w:rPr>
            <w:rStyle w:val="Hyperlink"/>
            <w:rFonts w:hint="cs"/>
            <w:noProof/>
            <w:rtl/>
            <w:lang w:bidi="fa-IR"/>
          </w:rPr>
          <w:t>یی</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437248316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36</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317" w:history="1">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اهل</w:t>
        </w:r>
        <w:r w:rsidR="00E65A46" w:rsidRPr="00B7306C">
          <w:rPr>
            <w:rStyle w:val="Hyperlink"/>
            <w:noProof/>
            <w:rtl/>
            <w:lang w:bidi="fa-IR"/>
          </w:rPr>
          <w:t xml:space="preserve"> </w:t>
        </w:r>
        <w:r w:rsidR="00E65A46" w:rsidRPr="00B7306C">
          <w:rPr>
            <w:rStyle w:val="Hyperlink"/>
            <w:rFonts w:hint="eastAsia"/>
            <w:noProof/>
            <w:rtl/>
            <w:lang w:bidi="fa-IR"/>
          </w:rPr>
          <w:t>ب</w:t>
        </w:r>
        <w:r w:rsidR="00E65A46" w:rsidRPr="00B7306C">
          <w:rPr>
            <w:rStyle w:val="Hyperlink"/>
            <w:rFonts w:hint="cs"/>
            <w:noProof/>
            <w:rtl/>
            <w:lang w:bidi="fa-IR"/>
          </w:rPr>
          <w:t>ی</w:t>
        </w:r>
        <w:r w:rsidR="00E65A46" w:rsidRPr="00B7306C">
          <w:rPr>
            <w:rStyle w:val="Hyperlink"/>
            <w:rFonts w:hint="eastAsia"/>
            <w:noProof/>
            <w:rtl/>
            <w:lang w:bidi="fa-IR"/>
          </w:rPr>
          <w:t>ت</w:t>
        </w:r>
        <w:r w:rsidR="00E65A46" w:rsidRPr="00B7306C">
          <w:rPr>
            <w:rStyle w:val="Hyperlink"/>
            <w:rFonts w:cs="CTraditional Arabic" w:hint="eastAsia"/>
            <w:b/>
            <w:noProof/>
            <w:rtl/>
            <w:lang w:bidi="fa-IR"/>
          </w:rPr>
          <w:t>ش</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437248317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38</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18" w:history="1">
        <w:r w:rsidR="00E65A46" w:rsidRPr="00B7306C">
          <w:rPr>
            <w:rStyle w:val="Hyperlink"/>
            <w:rFonts w:hint="eastAsia"/>
            <w:noProof/>
            <w:rtl/>
            <w:lang w:bidi="fa-IR"/>
          </w:rPr>
          <w:t>آنچه</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rFonts w:cs="CTraditional Arabic" w:hint="eastAsia"/>
            <w:noProof/>
            <w:rtl/>
            <w:lang w:bidi="fa-IR"/>
          </w:rPr>
          <w:t>س</w:t>
        </w:r>
        <w:r w:rsidR="00E65A46" w:rsidRPr="00B7306C">
          <w:rPr>
            <w:rStyle w:val="Hyperlink"/>
            <w:rFonts w:cs="CTraditional Arabic"/>
            <w:noProof/>
            <w:rtl/>
            <w:lang w:bidi="fa-IR"/>
          </w:rPr>
          <w:t xml:space="preserve"> </w:t>
        </w:r>
        <w:r w:rsidR="00E65A46" w:rsidRPr="00B7306C">
          <w:rPr>
            <w:rStyle w:val="Hyperlink"/>
            <w:rFonts w:hint="eastAsia"/>
            <w:noProof/>
            <w:rtl/>
            <w:lang w:bidi="fa-IR"/>
          </w:rPr>
          <w:t>در</w:t>
        </w:r>
        <w:r w:rsidR="00E65A46" w:rsidRPr="00B7306C">
          <w:rPr>
            <w:rStyle w:val="Hyperlink"/>
            <w:noProof/>
            <w:rtl/>
            <w:lang w:bidi="fa-IR"/>
          </w:rPr>
          <w:t xml:space="preserve"> </w:t>
        </w:r>
        <w:r w:rsidR="00E65A46" w:rsidRPr="00B7306C">
          <w:rPr>
            <w:rStyle w:val="Hyperlink"/>
            <w:rFonts w:hint="eastAsia"/>
            <w:noProof/>
            <w:rtl/>
            <w:lang w:bidi="fa-IR"/>
          </w:rPr>
          <w:t>فضائل</w:t>
        </w:r>
        <w:r w:rsidR="00E65A46" w:rsidRPr="00B7306C">
          <w:rPr>
            <w:rStyle w:val="Hyperlink"/>
            <w:noProof/>
            <w:rtl/>
            <w:lang w:bidi="fa-IR"/>
          </w:rPr>
          <w:t xml:space="preserve"> </w:t>
        </w:r>
        <w:r w:rsidR="00E65A46" w:rsidRPr="00B7306C">
          <w:rPr>
            <w:rStyle w:val="Hyperlink"/>
            <w:rFonts w:hint="eastAsia"/>
            <w:noProof/>
            <w:rtl/>
            <w:lang w:bidi="fa-IR"/>
          </w:rPr>
          <w:t>عل</w:t>
        </w:r>
        <w:r w:rsidR="00E65A46" w:rsidRPr="00B7306C">
          <w:rPr>
            <w:rStyle w:val="Hyperlink"/>
            <w:rFonts w:hint="cs"/>
            <w:noProof/>
            <w:rtl/>
            <w:lang w:bidi="fa-IR"/>
          </w:rPr>
          <w:t>ی</w:t>
        </w:r>
        <w:r w:rsidR="00E65A46" w:rsidRPr="00B7306C">
          <w:rPr>
            <w:rStyle w:val="Hyperlink"/>
            <w:rFonts w:cs="CTraditional Arabic" w:hint="eastAsia"/>
            <w:noProof/>
            <w:rtl/>
            <w:lang w:bidi="fa-IR"/>
          </w:rPr>
          <w:t>س</w:t>
        </w:r>
        <w:r w:rsidR="00E65A46" w:rsidRPr="00B7306C">
          <w:rPr>
            <w:rStyle w:val="Hyperlink"/>
            <w:rFonts w:cs="CTraditional Arabic"/>
            <w:noProof/>
            <w:rtl/>
            <w:lang w:bidi="fa-IR"/>
          </w:rPr>
          <w:t xml:space="preserve"> </w:t>
        </w:r>
        <w:r w:rsidR="00E65A46" w:rsidRPr="00B7306C">
          <w:rPr>
            <w:rStyle w:val="Hyperlink"/>
            <w:rFonts w:hint="eastAsia"/>
            <w:noProof/>
            <w:rtl/>
            <w:lang w:bidi="fa-IR"/>
          </w:rPr>
          <w:t>روا</w:t>
        </w:r>
        <w:r w:rsidR="00E65A46" w:rsidRPr="00B7306C">
          <w:rPr>
            <w:rStyle w:val="Hyperlink"/>
            <w:rFonts w:hint="cs"/>
            <w:noProof/>
            <w:rtl/>
            <w:lang w:bidi="fa-IR"/>
          </w:rPr>
          <w:t>ی</w:t>
        </w:r>
        <w:r w:rsidR="00E65A46" w:rsidRPr="00B7306C">
          <w:rPr>
            <w:rStyle w:val="Hyperlink"/>
            <w:rFonts w:hint="eastAsia"/>
            <w:noProof/>
            <w:rtl/>
            <w:lang w:bidi="fa-IR"/>
          </w:rPr>
          <w:t>ت</w:t>
        </w:r>
        <w:r w:rsidR="00E65A46" w:rsidRPr="00B7306C">
          <w:rPr>
            <w:rStyle w:val="Hyperlink"/>
            <w:noProof/>
            <w:rtl/>
            <w:lang w:bidi="fa-IR"/>
          </w:rPr>
          <w:t xml:space="preserve"> </w:t>
        </w:r>
        <w:r w:rsidR="00E65A46" w:rsidRPr="00B7306C">
          <w:rPr>
            <w:rStyle w:val="Hyperlink"/>
            <w:rFonts w:hint="eastAsia"/>
            <w:noProof/>
            <w:rtl/>
            <w:lang w:bidi="fa-IR"/>
          </w:rPr>
          <w:t>کرده</w:t>
        </w:r>
        <w:r w:rsidR="00E65A46" w:rsidRPr="00B7306C">
          <w:rPr>
            <w:rStyle w:val="Hyperlink"/>
            <w:noProof/>
            <w:rtl/>
            <w:lang w:bidi="fa-IR"/>
          </w:rPr>
          <w:t xml:space="preserve"> </w:t>
        </w:r>
        <w:r w:rsidR="00E65A46" w:rsidRPr="00B7306C">
          <w:rPr>
            <w:rStyle w:val="Hyperlink"/>
            <w:rFonts w:hint="eastAsia"/>
            <w:noProof/>
            <w:rtl/>
            <w:lang w:bidi="fa-IR"/>
          </w:rPr>
          <w:t>است</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437248318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39</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19" w:history="1">
        <w:r w:rsidR="00E65A46" w:rsidRPr="00B7306C">
          <w:rPr>
            <w:rStyle w:val="Hyperlink"/>
            <w:rFonts w:hint="eastAsia"/>
            <w:noProof/>
            <w:rtl/>
            <w:lang w:bidi="fa-IR"/>
          </w:rPr>
          <w:t>آنچه</w:t>
        </w:r>
        <w:r w:rsidR="00E65A46" w:rsidRPr="00B7306C">
          <w:rPr>
            <w:rStyle w:val="Hyperlink"/>
            <w:noProof/>
            <w:rtl/>
            <w:lang w:bidi="fa-IR"/>
          </w:rPr>
          <w:t xml:space="preserve"> </w:t>
        </w:r>
        <w:r w:rsidR="00E65A46" w:rsidRPr="00B7306C">
          <w:rPr>
            <w:rStyle w:val="Hyperlink"/>
            <w:rFonts w:hint="eastAsia"/>
            <w:noProof/>
            <w:rtl/>
            <w:lang w:bidi="fa-IR"/>
          </w:rPr>
          <w:t>از</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noProof/>
            <w:rtl/>
            <w:lang w:bidi="fa-IR"/>
          </w:rPr>
          <w:t xml:space="preserve"> </w:t>
        </w:r>
        <w:r w:rsidR="00E65A46" w:rsidRPr="00B7306C">
          <w:rPr>
            <w:rStyle w:val="Hyperlink"/>
            <w:rFonts w:hint="eastAsia"/>
            <w:noProof/>
            <w:rtl/>
            <w:lang w:bidi="fa-IR"/>
          </w:rPr>
          <w:t>در</w:t>
        </w:r>
        <w:r w:rsidR="00E65A46" w:rsidRPr="00B7306C">
          <w:rPr>
            <w:rStyle w:val="Hyperlink"/>
            <w:noProof/>
            <w:rtl/>
            <w:lang w:bidi="fa-IR"/>
          </w:rPr>
          <w:t xml:space="preserve"> </w:t>
        </w:r>
        <w:r w:rsidR="00E65A46" w:rsidRPr="00B7306C">
          <w:rPr>
            <w:rStyle w:val="Hyperlink"/>
            <w:rFonts w:hint="eastAsia"/>
            <w:noProof/>
            <w:rtl/>
            <w:lang w:bidi="fa-IR"/>
          </w:rPr>
          <w:t>فضائل</w:t>
        </w:r>
        <w:r w:rsidR="00E65A46" w:rsidRPr="00B7306C">
          <w:rPr>
            <w:rStyle w:val="Hyperlink"/>
            <w:noProof/>
            <w:rtl/>
            <w:lang w:bidi="fa-IR"/>
          </w:rPr>
          <w:t xml:space="preserve"> </w:t>
        </w:r>
        <w:r w:rsidR="00E65A46" w:rsidRPr="00B7306C">
          <w:rPr>
            <w:rStyle w:val="Hyperlink"/>
            <w:rFonts w:hint="eastAsia"/>
            <w:noProof/>
            <w:rtl/>
            <w:lang w:bidi="fa-IR"/>
          </w:rPr>
          <w:t>جعفربن</w:t>
        </w:r>
        <w:r w:rsidR="00E65A46" w:rsidRPr="00B7306C">
          <w:rPr>
            <w:rStyle w:val="Hyperlink"/>
            <w:noProof/>
            <w:rtl/>
            <w:lang w:bidi="fa-IR"/>
          </w:rPr>
          <w:t xml:space="preserve"> </w:t>
        </w:r>
        <w:r w:rsidR="00E65A46" w:rsidRPr="00B7306C">
          <w:rPr>
            <w:rStyle w:val="Hyperlink"/>
            <w:rFonts w:hint="eastAsia"/>
            <w:noProof/>
            <w:rtl/>
            <w:lang w:bidi="fa-IR"/>
          </w:rPr>
          <w:t>اب</w:t>
        </w:r>
        <w:r w:rsidR="00E65A46" w:rsidRPr="00B7306C">
          <w:rPr>
            <w:rStyle w:val="Hyperlink"/>
            <w:rFonts w:hint="cs"/>
            <w:noProof/>
            <w:rtl/>
            <w:lang w:bidi="fa-IR"/>
          </w:rPr>
          <w:t>ی</w:t>
        </w:r>
        <w:r w:rsidR="00E65A46" w:rsidRPr="00B7306C">
          <w:rPr>
            <w:rStyle w:val="Hyperlink"/>
            <w:rFonts w:hint="eastAsia"/>
            <w:noProof/>
            <w:rtl/>
            <w:lang w:bidi="fa-IR"/>
          </w:rPr>
          <w:t>طالب</w:t>
        </w:r>
        <w:r w:rsidR="00E65A46" w:rsidRPr="00B7306C">
          <w:rPr>
            <w:rStyle w:val="Hyperlink"/>
            <w:rFonts w:cs="CTraditional Arabic" w:hint="eastAsia"/>
            <w:noProof/>
            <w:rtl/>
            <w:lang w:bidi="fa-IR"/>
          </w:rPr>
          <w:t>س</w:t>
        </w:r>
        <w:r w:rsidR="00E65A46" w:rsidRPr="00B7306C">
          <w:rPr>
            <w:rStyle w:val="Hyperlink"/>
            <w:rFonts w:cs="CTraditional Arabic"/>
            <w:noProof/>
            <w:rtl/>
            <w:lang w:bidi="fa-IR"/>
          </w:rPr>
          <w:t xml:space="preserve"> </w:t>
        </w:r>
        <w:r w:rsidR="00E65A46" w:rsidRPr="00B7306C">
          <w:rPr>
            <w:rStyle w:val="Hyperlink"/>
            <w:rFonts w:hint="eastAsia"/>
            <w:noProof/>
            <w:rtl/>
            <w:lang w:bidi="fa-IR"/>
          </w:rPr>
          <w:t>روا</w:t>
        </w:r>
        <w:r w:rsidR="00E65A46" w:rsidRPr="00B7306C">
          <w:rPr>
            <w:rStyle w:val="Hyperlink"/>
            <w:rFonts w:hint="cs"/>
            <w:noProof/>
            <w:rtl/>
            <w:lang w:bidi="fa-IR"/>
          </w:rPr>
          <w:t>ی</w:t>
        </w:r>
        <w:r w:rsidR="00E65A46" w:rsidRPr="00B7306C">
          <w:rPr>
            <w:rStyle w:val="Hyperlink"/>
            <w:rFonts w:hint="eastAsia"/>
            <w:noProof/>
            <w:rtl/>
            <w:lang w:bidi="fa-IR"/>
          </w:rPr>
          <w:t>ت</w:t>
        </w:r>
        <w:r w:rsidR="00E65A46" w:rsidRPr="00B7306C">
          <w:rPr>
            <w:rStyle w:val="Hyperlink"/>
            <w:noProof/>
            <w:rtl/>
            <w:lang w:bidi="fa-IR"/>
          </w:rPr>
          <w:t xml:space="preserve"> </w:t>
        </w:r>
        <w:r w:rsidR="00E65A46" w:rsidRPr="00B7306C">
          <w:rPr>
            <w:rStyle w:val="Hyperlink"/>
            <w:rFonts w:hint="eastAsia"/>
            <w:noProof/>
            <w:rtl/>
            <w:lang w:bidi="fa-IR"/>
          </w:rPr>
          <w:t>شده</w:t>
        </w:r>
        <w:r w:rsidR="00E65A46" w:rsidRPr="00B7306C">
          <w:rPr>
            <w:rStyle w:val="Hyperlink"/>
            <w:noProof/>
            <w:rtl/>
            <w:lang w:bidi="fa-IR"/>
          </w:rPr>
          <w:t xml:space="preserve"> </w:t>
        </w:r>
        <w:r w:rsidR="00E65A46" w:rsidRPr="00B7306C">
          <w:rPr>
            <w:rStyle w:val="Hyperlink"/>
            <w:rFonts w:hint="eastAsia"/>
            <w:noProof/>
            <w:rtl/>
            <w:lang w:bidi="fa-IR"/>
          </w:rPr>
          <w:t>است</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437248319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40</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20" w:history="1">
        <w:r w:rsidR="00E65A46" w:rsidRPr="00B7306C">
          <w:rPr>
            <w:rStyle w:val="Hyperlink"/>
            <w:rFonts w:hint="eastAsia"/>
            <w:noProof/>
            <w:rtl/>
            <w:lang w:bidi="fa-IR"/>
          </w:rPr>
          <w:t>آنچه</w:t>
        </w:r>
        <w:r w:rsidR="00E65A46" w:rsidRPr="00B7306C">
          <w:rPr>
            <w:rStyle w:val="Hyperlink"/>
            <w:noProof/>
            <w:rtl/>
            <w:lang w:bidi="fa-IR"/>
          </w:rPr>
          <w:t xml:space="preserve"> </w:t>
        </w:r>
        <w:r w:rsidR="00E65A46" w:rsidRPr="00B7306C">
          <w:rPr>
            <w:rStyle w:val="Hyperlink"/>
            <w:rFonts w:hint="eastAsia"/>
            <w:noProof/>
            <w:rtl/>
            <w:lang w:bidi="fa-IR"/>
          </w:rPr>
          <w:t>از</w:t>
        </w:r>
        <w:r w:rsidR="00E65A46" w:rsidRPr="00B7306C">
          <w:rPr>
            <w:rStyle w:val="Hyperlink"/>
            <w:noProof/>
            <w:rtl/>
            <w:lang w:bidi="fa-IR"/>
          </w:rPr>
          <w:t xml:space="preserve"> </w:t>
        </w:r>
        <w:r w:rsidR="00E65A46" w:rsidRPr="00B7306C">
          <w:rPr>
            <w:rStyle w:val="Hyperlink"/>
            <w:rFonts w:hint="eastAsia"/>
            <w:noProof/>
            <w:rtl/>
            <w:lang w:bidi="fa-IR"/>
          </w:rPr>
          <w:t>او</w:t>
        </w:r>
        <w:r w:rsidR="00E65A46" w:rsidRPr="00B7306C">
          <w:rPr>
            <w:rStyle w:val="Hyperlink"/>
            <w:noProof/>
            <w:rtl/>
            <w:lang w:bidi="fa-IR"/>
          </w:rPr>
          <w:t xml:space="preserve"> </w:t>
        </w:r>
        <w:r w:rsidR="00E65A46" w:rsidRPr="00B7306C">
          <w:rPr>
            <w:rStyle w:val="Hyperlink"/>
            <w:rFonts w:hint="eastAsia"/>
            <w:noProof/>
            <w:rtl/>
            <w:lang w:bidi="fa-IR"/>
          </w:rPr>
          <w:t>در</w:t>
        </w:r>
        <w:r w:rsidR="00E65A46" w:rsidRPr="00B7306C">
          <w:rPr>
            <w:rStyle w:val="Hyperlink"/>
            <w:noProof/>
            <w:rtl/>
            <w:lang w:bidi="fa-IR"/>
          </w:rPr>
          <w:t xml:space="preserve"> </w:t>
        </w:r>
        <w:r w:rsidR="00E65A46" w:rsidRPr="00B7306C">
          <w:rPr>
            <w:rStyle w:val="Hyperlink"/>
            <w:rFonts w:hint="eastAsia"/>
            <w:noProof/>
            <w:rtl/>
            <w:lang w:bidi="fa-IR"/>
          </w:rPr>
          <w:t>فضائل</w:t>
        </w:r>
        <w:r w:rsidR="00E65A46" w:rsidRPr="00B7306C">
          <w:rPr>
            <w:rStyle w:val="Hyperlink"/>
            <w:noProof/>
            <w:rtl/>
            <w:lang w:bidi="fa-IR"/>
          </w:rPr>
          <w:t xml:space="preserve"> </w:t>
        </w:r>
        <w:r w:rsidR="00E65A46" w:rsidRPr="00B7306C">
          <w:rPr>
            <w:rStyle w:val="Hyperlink"/>
            <w:rFonts w:hint="eastAsia"/>
            <w:noProof/>
            <w:rtl/>
            <w:lang w:bidi="fa-IR"/>
          </w:rPr>
          <w:t>حسن</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حس</w:t>
        </w:r>
        <w:r w:rsidR="00E65A46" w:rsidRPr="00B7306C">
          <w:rPr>
            <w:rStyle w:val="Hyperlink"/>
            <w:rFonts w:hint="cs"/>
            <w:noProof/>
            <w:rtl/>
            <w:lang w:bidi="fa-IR"/>
          </w:rPr>
          <w:t>ی</w:t>
        </w:r>
        <w:r w:rsidR="00E65A46" w:rsidRPr="00B7306C">
          <w:rPr>
            <w:rStyle w:val="Hyperlink"/>
            <w:rFonts w:hint="eastAsia"/>
            <w:noProof/>
            <w:rtl/>
            <w:lang w:bidi="fa-IR"/>
          </w:rPr>
          <w:t>ن</w:t>
        </w:r>
        <w:r w:rsidR="00E65A46" w:rsidRPr="00B7306C">
          <w:rPr>
            <w:rStyle w:val="Hyperlink"/>
            <w:rFonts w:cs="CTraditional Arabic" w:hint="eastAsia"/>
            <w:b/>
            <w:noProof/>
            <w:rtl/>
            <w:lang w:bidi="fa-IR"/>
          </w:rPr>
          <w:t>ب</w:t>
        </w:r>
        <w:r w:rsidR="00E65A46" w:rsidRPr="00B7306C">
          <w:rPr>
            <w:rStyle w:val="Hyperlink"/>
            <w:noProof/>
            <w:rtl/>
            <w:lang w:bidi="fa-IR"/>
          </w:rPr>
          <w:t xml:space="preserve"> </w:t>
        </w:r>
        <w:r w:rsidR="00E65A46" w:rsidRPr="00B7306C">
          <w:rPr>
            <w:rStyle w:val="Hyperlink"/>
            <w:rFonts w:hint="eastAsia"/>
            <w:noProof/>
            <w:rtl/>
            <w:lang w:bidi="fa-IR"/>
          </w:rPr>
          <w:t>روا</w:t>
        </w:r>
        <w:r w:rsidR="00E65A46" w:rsidRPr="00B7306C">
          <w:rPr>
            <w:rStyle w:val="Hyperlink"/>
            <w:rFonts w:hint="cs"/>
            <w:noProof/>
            <w:rtl/>
            <w:lang w:bidi="fa-IR"/>
          </w:rPr>
          <w:t>ی</w:t>
        </w:r>
        <w:r w:rsidR="00E65A46" w:rsidRPr="00B7306C">
          <w:rPr>
            <w:rStyle w:val="Hyperlink"/>
            <w:rFonts w:hint="eastAsia"/>
            <w:noProof/>
            <w:rtl/>
            <w:lang w:bidi="fa-IR"/>
          </w:rPr>
          <w:t>ت</w:t>
        </w:r>
        <w:r w:rsidR="00E65A46" w:rsidRPr="00B7306C">
          <w:rPr>
            <w:rStyle w:val="Hyperlink"/>
            <w:noProof/>
            <w:rtl/>
            <w:lang w:bidi="fa-IR"/>
          </w:rPr>
          <w:t xml:space="preserve"> </w:t>
        </w:r>
        <w:r w:rsidR="00E65A46" w:rsidRPr="00B7306C">
          <w:rPr>
            <w:rStyle w:val="Hyperlink"/>
            <w:rFonts w:hint="eastAsia"/>
            <w:noProof/>
            <w:rtl/>
            <w:lang w:bidi="fa-IR"/>
          </w:rPr>
          <w:t>شده</w:t>
        </w:r>
        <w:r w:rsidR="00E65A46" w:rsidRPr="00B7306C">
          <w:rPr>
            <w:rStyle w:val="Hyperlink"/>
            <w:noProof/>
            <w:rtl/>
            <w:lang w:bidi="fa-IR"/>
          </w:rPr>
          <w:t xml:space="preserve"> </w:t>
        </w:r>
        <w:r w:rsidR="00E65A46" w:rsidRPr="00B7306C">
          <w:rPr>
            <w:rStyle w:val="Hyperlink"/>
            <w:rFonts w:hint="eastAsia"/>
            <w:noProof/>
            <w:rtl/>
            <w:lang w:bidi="fa-IR"/>
          </w:rPr>
          <w:t>است</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437248320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40</w:t>
        </w:r>
        <w:r w:rsidR="00E65A46">
          <w:rPr>
            <w:noProof/>
            <w:webHidden/>
            <w:rtl/>
          </w:rPr>
          <w:fldChar w:fldCharType="end"/>
        </w:r>
      </w:hyperlink>
    </w:p>
    <w:p w:rsidR="00E65A46" w:rsidRDefault="00EC6BDA" w:rsidP="00E65A46">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321" w:history="1">
        <w:r w:rsidR="00E65A46" w:rsidRPr="00B7306C">
          <w:rPr>
            <w:rStyle w:val="Hyperlink"/>
            <w:rFonts w:hint="eastAsia"/>
            <w:noProof/>
            <w:rtl/>
            <w:lang w:bidi="fa-IR"/>
          </w:rPr>
          <w:t>مبحث</w:t>
        </w:r>
        <w:r w:rsidR="00E65A46" w:rsidRPr="00B7306C">
          <w:rPr>
            <w:rStyle w:val="Hyperlink"/>
            <w:noProof/>
            <w:rtl/>
            <w:lang w:bidi="fa-IR"/>
          </w:rPr>
          <w:t xml:space="preserve"> </w:t>
        </w:r>
        <w:r w:rsidR="00E65A46" w:rsidRPr="00B7306C">
          <w:rPr>
            <w:rStyle w:val="Hyperlink"/>
            <w:rFonts w:hint="eastAsia"/>
            <w:noProof/>
            <w:rtl/>
            <w:lang w:bidi="fa-IR"/>
          </w:rPr>
          <w:t>دوم</w:t>
        </w:r>
        <w:r w:rsidR="00E65A46" w:rsidRPr="00B7306C">
          <w:rPr>
            <w:rStyle w:val="Hyperlink"/>
            <w:noProof/>
            <w:rtl/>
            <w:lang w:bidi="fa-IR"/>
          </w:rPr>
          <w:t xml:space="preserve">: </w:t>
        </w:r>
        <w:r w:rsidR="00E65A46" w:rsidRPr="00B7306C">
          <w:rPr>
            <w:rStyle w:val="Hyperlink"/>
            <w:rFonts w:hint="eastAsia"/>
            <w:noProof/>
            <w:rtl/>
            <w:lang w:bidi="fa-IR"/>
          </w:rPr>
          <w:t>شبهات</w:t>
        </w:r>
        <w:r w:rsidR="00E65A46" w:rsidRPr="00B7306C">
          <w:rPr>
            <w:rStyle w:val="Hyperlink"/>
            <w:noProof/>
            <w:rtl/>
            <w:lang w:bidi="fa-IR"/>
          </w:rPr>
          <w:t xml:space="preserve"> </w:t>
        </w:r>
        <w:r w:rsidR="00E65A46" w:rsidRPr="00B7306C">
          <w:rPr>
            <w:rStyle w:val="Hyperlink"/>
            <w:rFonts w:hint="eastAsia"/>
            <w:noProof/>
            <w:rtl/>
            <w:lang w:bidi="fa-IR"/>
          </w:rPr>
          <w:t>باطل</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که</w:t>
        </w:r>
        <w:r w:rsidR="00E65A46" w:rsidRPr="00B7306C">
          <w:rPr>
            <w:rStyle w:val="Hyperlink"/>
            <w:noProof/>
            <w:rtl/>
            <w:lang w:bidi="fa-IR"/>
          </w:rPr>
          <w:t xml:space="preserve"> </w:t>
        </w:r>
        <w:r w:rsidR="00E65A46" w:rsidRPr="00B7306C">
          <w:rPr>
            <w:rStyle w:val="Hyperlink"/>
            <w:rFonts w:hint="eastAsia"/>
            <w:noProof/>
            <w:rtl/>
            <w:lang w:bidi="fa-IR"/>
          </w:rPr>
          <w:t>در</w:t>
        </w:r>
        <w:r w:rsidR="00E65A46" w:rsidRPr="00B7306C">
          <w:rPr>
            <w:rStyle w:val="Hyperlink"/>
            <w:noProof/>
            <w:rtl/>
            <w:lang w:bidi="fa-IR"/>
          </w:rPr>
          <w:t xml:space="preserve"> </w:t>
        </w:r>
        <w:r w:rsidR="00E65A46" w:rsidRPr="00B7306C">
          <w:rPr>
            <w:rStyle w:val="Hyperlink"/>
            <w:rFonts w:hint="eastAsia"/>
            <w:noProof/>
            <w:rtl/>
            <w:lang w:bidi="fa-IR"/>
          </w:rPr>
          <w:t>مورد</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C243B9">
          <w:rPr>
            <w:rStyle w:val="Hyperlink"/>
            <w:rFonts w:cs="CTraditional Arabic" w:hint="eastAsia"/>
            <w:b/>
            <w:bCs w:val="0"/>
            <w:noProof/>
            <w:rtl/>
            <w:lang w:bidi="fa-IR"/>
          </w:rPr>
          <w:t>س</w:t>
        </w:r>
        <w:r w:rsidR="00E65A46" w:rsidRPr="00B7306C">
          <w:rPr>
            <w:rStyle w:val="Hyperlink"/>
            <w:rFonts w:cs="CTraditional Arabic"/>
            <w:noProof/>
            <w:rtl/>
            <w:lang w:bidi="fa-IR"/>
          </w:rPr>
          <w:t xml:space="preserve"> </w:t>
        </w:r>
        <w:r w:rsidR="00E65A46" w:rsidRPr="00B7306C">
          <w:rPr>
            <w:rStyle w:val="Hyperlink"/>
            <w:rFonts w:hint="eastAsia"/>
            <w:noProof/>
            <w:rtl/>
            <w:lang w:bidi="fa-IR"/>
          </w:rPr>
          <w:t>مطرح</w:t>
        </w:r>
        <w:r w:rsidR="00E65A46" w:rsidRPr="00B7306C">
          <w:rPr>
            <w:rStyle w:val="Hyperlink"/>
            <w:noProof/>
            <w:rtl/>
            <w:lang w:bidi="fa-IR"/>
          </w:rPr>
          <w:t xml:space="preserve"> </w:t>
        </w:r>
        <w:r w:rsidR="00E65A46" w:rsidRPr="00B7306C">
          <w:rPr>
            <w:rStyle w:val="Hyperlink"/>
            <w:rFonts w:hint="eastAsia"/>
            <w:noProof/>
            <w:rtl/>
            <w:lang w:bidi="fa-IR"/>
          </w:rPr>
          <w:t>م</w:t>
        </w:r>
        <w:r w:rsidR="00E65A46" w:rsidRPr="00B7306C">
          <w:rPr>
            <w:rStyle w:val="Hyperlink"/>
            <w:rFonts w:hint="cs"/>
            <w:noProof/>
            <w:rtl/>
            <w:lang w:bidi="fa-IR"/>
          </w:rPr>
          <w:t>ی‌</w:t>
        </w:r>
        <w:r w:rsidR="00E65A46" w:rsidRPr="00B7306C">
          <w:rPr>
            <w:rStyle w:val="Hyperlink"/>
            <w:rFonts w:hint="eastAsia"/>
            <w:noProof/>
            <w:rtl/>
            <w:lang w:bidi="fa-IR"/>
          </w:rPr>
          <w:t>شود</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علل</w:t>
        </w:r>
        <w:r w:rsidR="00E65A46" w:rsidRPr="00B7306C">
          <w:rPr>
            <w:rStyle w:val="Hyperlink"/>
            <w:noProof/>
            <w:rtl/>
            <w:lang w:bidi="fa-IR"/>
          </w:rPr>
          <w:t xml:space="preserve"> </w:t>
        </w:r>
        <w:r w:rsidR="00E65A46" w:rsidRPr="00B7306C">
          <w:rPr>
            <w:rStyle w:val="Hyperlink"/>
            <w:rFonts w:hint="eastAsia"/>
            <w:noProof/>
            <w:rtl/>
            <w:lang w:bidi="fa-IR"/>
          </w:rPr>
          <w:t>آن</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437248321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43</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322" w:history="1">
        <w:r w:rsidR="00E65A46" w:rsidRPr="00B7306C">
          <w:rPr>
            <w:rStyle w:val="Hyperlink"/>
            <w:rFonts w:hint="eastAsia"/>
            <w:noProof/>
            <w:rtl/>
            <w:lang w:bidi="fa-IR"/>
          </w:rPr>
          <w:t>مطلب</w:t>
        </w:r>
        <w:r w:rsidR="00E65A46" w:rsidRPr="00B7306C">
          <w:rPr>
            <w:rStyle w:val="Hyperlink"/>
            <w:noProof/>
            <w:rtl/>
            <w:lang w:bidi="fa-IR"/>
          </w:rPr>
          <w:t xml:space="preserve"> </w:t>
        </w:r>
        <w:r w:rsidR="00E65A46" w:rsidRPr="00B7306C">
          <w:rPr>
            <w:rStyle w:val="Hyperlink"/>
            <w:rFonts w:hint="eastAsia"/>
            <w:noProof/>
            <w:rtl/>
            <w:lang w:bidi="fa-IR"/>
          </w:rPr>
          <w:t>اول</w:t>
        </w:r>
        <w:r w:rsidR="00E65A46" w:rsidRPr="00B7306C">
          <w:rPr>
            <w:rStyle w:val="Hyperlink"/>
            <w:noProof/>
            <w:rtl/>
            <w:lang w:bidi="fa-IR"/>
          </w:rPr>
          <w:t xml:space="preserve">: </w:t>
        </w:r>
        <w:r w:rsidR="00E65A46" w:rsidRPr="00B7306C">
          <w:rPr>
            <w:rStyle w:val="Hyperlink"/>
            <w:rFonts w:hint="eastAsia"/>
            <w:noProof/>
            <w:rtl/>
            <w:lang w:bidi="fa-IR"/>
          </w:rPr>
          <w:t>شبهات</w:t>
        </w:r>
        <w:r w:rsidR="00E65A46" w:rsidRPr="00B7306C">
          <w:rPr>
            <w:rStyle w:val="Hyperlink"/>
            <w:noProof/>
            <w:rtl/>
            <w:lang w:bidi="fa-IR"/>
          </w:rPr>
          <w:t xml:space="preserve"> </w:t>
        </w:r>
        <w:r w:rsidR="00E65A46" w:rsidRPr="00B7306C">
          <w:rPr>
            <w:rStyle w:val="Hyperlink"/>
            <w:rFonts w:hint="eastAsia"/>
            <w:noProof/>
            <w:rtl/>
            <w:lang w:bidi="fa-IR"/>
          </w:rPr>
          <w:t>باطل</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که</w:t>
        </w:r>
        <w:r w:rsidR="00E65A46" w:rsidRPr="00B7306C">
          <w:rPr>
            <w:rStyle w:val="Hyperlink"/>
            <w:noProof/>
            <w:rtl/>
            <w:lang w:bidi="fa-IR"/>
          </w:rPr>
          <w:t xml:space="preserve"> </w:t>
        </w:r>
        <w:r w:rsidR="00E65A46" w:rsidRPr="00B7306C">
          <w:rPr>
            <w:rStyle w:val="Hyperlink"/>
            <w:rFonts w:hint="eastAsia"/>
            <w:noProof/>
            <w:rtl/>
            <w:lang w:bidi="fa-IR"/>
          </w:rPr>
          <w:t>در</w:t>
        </w:r>
        <w:r w:rsidR="00E65A46" w:rsidRPr="00B7306C">
          <w:rPr>
            <w:rStyle w:val="Hyperlink"/>
            <w:noProof/>
            <w:rtl/>
            <w:lang w:bidi="fa-IR"/>
          </w:rPr>
          <w:t xml:space="preserve"> </w:t>
        </w:r>
        <w:r w:rsidR="00E65A46" w:rsidRPr="00B7306C">
          <w:rPr>
            <w:rStyle w:val="Hyperlink"/>
            <w:rFonts w:hint="eastAsia"/>
            <w:noProof/>
            <w:rtl/>
            <w:lang w:bidi="fa-IR"/>
          </w:rPr>
          <w:t>مورد</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rFonts w:cs="CTraditional Arabic" w:hint="eastAsia"/>
            <w:noProof/>
            <w:rtl/>
            <w:lang w:bidi="fa-IR"/>
          </w:rPr>
          <w:t>س</w:t>
        </w:r>
        <w:r w:rsidR="00E65A46" w:rsidRPr="00B7306C">
          <w:rPr>
            <w:rStyle w:val="Hyperlink"/>
            <w:rFonts w:cs="CTraditional Arabic"/>
            <w:noProof/>
            <w:rtl/>
            <w:lang w:bidi="fa-IR"/>
          </w:rPr>
          <w:t xml:space="preserve"> </w:t>
        </w:r>
        <w:r w:rsidR="00E65A46" w:rsidRPr="00B7306C">
          <w:rPr>
            <w:rStyle w:val="Hyperlink"/>
            <w:rFonts w:hint="eastAsia"/>
            <w:noProof/>
            <w:rtl/>
            <w:lang w:bidi="fa-IR"/>
          </w:rPr>
          <w:t>مطرح</w:t>
        </w:r>
        <w:r w:rsidR="00E65A46" w:rsidRPr="00B7306C">
          <w:rPr>
            <w:rStyle w:val="Hyperlink"/>
            <w:noProof/>
            <w:rtl/>
            <w:lang w:bidi="fa-IR"/>
          </w:rPr>
          <w:t xml:space="preserve"> </w:t>
        </w:r>
        <w:r w:rsidR="00E65A46" w:rsidRPr="00B7306C">
          <w:rPr>
            <w:rStyle w:val="Hyperlink"/>
            <w:rFonts w:hint="eastAsia"/>
            <w:noProof/>
            <w:rtl/>
            <w:lang w:bidi="fa-IR"/>
          </w:rPr>
          <w:t>م</w:t>
        </w:r>
        <w:r w:rsidR="00E65A46" w:rsidRPr="00B7306C">
          <w:rPr>
            <w:rStyle w:val="Hyperlink"/>
            <w:rFonts w:hint="cs"/>
            <w:noProof/>
            <w:rtl/>
            <w:lang w:bidi="fa-IR"/>
          </w:rPr>
          <w:t>ی‌</w:t>
        </w:r>
        <w:r w:rsidR="00E65A46" w:rsidRPr="00B7306C">
          <w:rPr>
            <w:rStyle w:val="Hyperlink"/>
            <w:rFonts w:hint="eastAsia"/>
            <w:noProof/>
            <w:rtl/>
            <w:lang w:bidi="fa-IR"/>
          </w:rPr>
          <w:t>شود</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437248322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43</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23" w:history="1">
        <w:r w:rsidR="00E65A46" w:rsidRPr="00B7306C">
          <w:rPr>
            <w:rStyle w:val="Hyperlink"/>
            <w:rFonts w:hint="eastAsia"/>
            <w:noProof/>
            <w:rtl/>
            <w:lang w:bidi="fa-IR"/>
          </w:rPr>
          <w:t>شبهه</w:t>
        </w:r>
        <w:r w:rsidR="00E65A46" w:rsidRPr="00B7306C">
          <w:rPr>
            <w:rStyle w:val="Hyperlink"/>
            <w:noProof/>
            <w:rtl/>
            <w:lang w:bidi="fa-IR"/>
          </w:rPr>
          <w:t xml:space="preserve"> </w:t>
        </w:r>
        <w:r w:rsidR="00E65A46" w:rsidRPr="00B7306C">
          <w:rPr>
            <w:rStyle w:val="Hyperlink"/>
            <w:rFonts w:hint="eastAsia"/>
            <w:noProof/>
            <w:rtl/>
            <w:lang w:bidi="fa-IR"/>
          </w:rPr>
          <w:t>اول</w:t>
        </w:r>
        <w:r w:rsidR="00E65A46" w:rsidRPr="00B7306C">
          <w:rPr>
            <w:rStyle w:val="Hyperlink"/>
            <w:noProof/>
            <w:rtl/>
            <w:lang w:bidi="fa-IR"/>
          </w:rPr>
          <w:t xml:space="preserve">: </w:t>
        </w:r>
        <w:r w:rsidR="00E65A46" w:rsidRPr="00B7306C">
          <w:rPr>
            <w:rStyle w:val="Hyperlink"/>
            <w:rFonts w:hint="eastAsia"/>
            <w:noProof/>
            <w:rtl/>
            <w:lang w:bidi="fa-IR"/>
          </w:rPr>
          <w:t>کثرت</w:t>
        </w:r>
        <w:r w:rsidR="00E65A46" w:rsidRPr="00B7306C">
          <w:rPr>
            <w:rStyle w:val="Hyperlink"/>
            <w:noProof/>
            <w:rtl/>
            <w:lang w:bidi="fa-IR"/>
          </w:rPr>
          <w:t xml:space="preserve"> </w:t>
        </w:r>
        <w:r w:rsidR="00E65A46" w:rsidRPr="00B7306C">
          <w:rPr>
            <w:rStyle w:val="Hyperlink"/>
            <w:rFonts w:hint="eastAsia"/>
            <w:noProof/>
            <w:rtl/>
            <w:lang w:bidi="fa-IR"/>
          </w:rPr>
          <w:t>روا</w:t>
        </w:r>
        <w:r w:rsidR="00E65A46" w:rsidRPr="00B7306C">
          <w:rPr>
            <w:rStyle w:val="Hyperlink"/>
            <w:rFonts w:hint="cs"/>
            <w:noProof/>
            <w:rtl/>
            <w:lang w:bidi="fa-IR"/>
          </w:rPr>
          <w:t>ی</w:t>
        </w:r>
        <w:r w:rsidR="00E65A46" w:rsidRPr="00B7306C">
          <w:rPr>
            <w:rStyle w:val="Hyperlink"/>
            <w:rFonts w:hint="eastAsia"/>
            <w:noProof/>
            <w:rtl/>
            <w:lang w:bidi="fa-IR"/>
          </w:rPr>
          <w:t>ات</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rFonts w:cs="CTraditional Arabic" w:hint="eastAsia"/>
            <w:noProof/>
            <w:rtl/>
            <w:lang w:bidi="fa-IR"/>
          </w:rPr>
          <w:t>س</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437248323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43</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24" w:history="1">
        <w:r w:rsidR="00E65A46" w:rsidRPr="00B7306C">
          <w:rPr>
            <w:rStyle w:val="Hyperlink"/>
            <w:rFonts w:hint="eastAsia"/>
            <w:noProof/>
            <w:rtl/>
            <w:lang w:bidi="fa-IR"/>
          </w:rPr>
          <w:t>شبهه</w:t>
        </w:r>
        <w:r w:rsidR="00E65A46" w:rsidRPr="00B7306C">
          <w:rPr>
            <w:rStyle w:val="Hyperlink"/>
            <w:noProof/>
            <w:rtl/>
            <w:lang w:bidi="fa-IR"/>
          </w:rPr>
          <w:t xml:space="preserve"> </w:t>
        </w:r>
        <w:r w:rsidR="00E65A46" w:rsidRPr="00B7306C">
          <w:rPr>
            <w:rStyle w:val="Hyperlink"/>
            <w:rFonts w:hint="eastAsia"/>
            <w:noProof/>
            <w:rtl/>
            <w:lang w:bidi="fa-IR"/>
          </w:rPr>
          <w:t>دوم</w:t>
        </w:r>
        <w:r w:rsidR="00E65A46" w:rsidRPr="00B7306C">
          <w:rPr>
            <w:rStyle w:val="Hyperlink"/>
            <w:noProof/>
            <w:rtl/>
            <w:lang w:bidi="fa-IR"/>
          </w:rPr>
          <w:t xml:space="preserve">: </w:t>
        </w:r>
        <w:r w:rsidR="00E65A46" w:rsidRPr="00B7306C">
          <w:rPr>
            <w:rStyle w:val="Hyperlink"/>
            <w:rFonts w:hint="eastAsia"/>
            <w:noProof/>
            <w:rtl/>
            <w:lang w:bidi="fa-IR"/>
          </w:rPr>
          <w:t>اعتراض</w:t>
        </w:r>
        <w:r w:rsidR="00E65A46" w:rsidRPr="00B7306C">
          <w:rPr>
            <w:rStyle w:val="Hyperlink"/>
            <w:noProof/>
            <w:rtl/>
            <w:lang w:bidi="fa-IR"/>
          </w:rPr>
          <w:t xml:space="preserve"> </w:t>
        </w:r>
        <w:r w:rsidR="00E65A46" w:rsidRPr="00B7306C">
          <w:rPr>
            <w:rStyle w:val="Hyperlink"/>
            <w:rFonts w:hint="eastAsia"/>
            <w:noProof/>
            <w:rtl/>
            <w:lang w:bidi="fa-IR"/>
          </w:rPr>
          <w:t>به</w:t>
        </w:r>
        <w:r w:rsidR="00E65A46" w:rsidRPr="00B7306C">
          <w:rPr>
            <w:rStyle w:val="Hyperlink"/>
            <w:noProof/>
            <w:rtl/>
            <w:lang w:bidi="fa-IR"/>
          </w:rPr>
          <w:t xml:space="preserve"> </w:t>
        </w:r>
        <w:r w:rsidR="00E65A46" w:rsidRPr="00B7306C">
          <w:rPr>
            <w:rStyle w:val="Hyperlink"/>
            <w:rFonts w:hint="eastAsia"/>
            <w:noProof/>
            <w:rtl/>
            <w:lang w:bidi="fa-IR"/>
          </w:rPr>
          <w:t>روا</w:t>
        </w:r>
        <w:r w:rsidR="00E65A46" w:rsidRPr="00B7306C">
          <w:rPr>
            <w:rStyle w:val="Hyperlink"/>
            <w:rFonts w:hint="cs"/>
            <w:noProof/>
            <w:rtl/>
            <w:lang w:bidi="fa-IR"/>
          </w:rPr>
          <w:t>ی</w:t>
        </w:r>
        <w:r w:rsidR="00E65A46" w:rsidRPr="00B7306C">
          <w:rPr>
            <w:rStyle w:val="Hyperlink"/>
            <w:rFonts w:hint="eastAsia"/>
            <w:noProof/>
            <w:rtl/>
            <w:lang w:bidi="fa-IR"/>
          </w:rPr>
          <w:t>ات</w:t>
        </w:r>
        <w:r w:rsidR="00E65A46" w:rsidRPr="00B7306C">
          <w:rPr>
            <w:rStyle w:val="Hyperlink"/>
            <w:noProof/>
            <w:rtl/>
            <w:lang w:bidi="fa-IR"/>
          </w:rPr>
          <w:t xml:space="preserve"> </w:t>
        </w:r>
        <w:r w:rsidR="00E65A46" w:rsidRPr="00B7306C">
          <w:rPr>
            <w:rStyle w:val="Hyperlink"/>
            <w:rFonts w:hint="eastAsia"/>
            <w:noProof/>
            <w:rtl/>
            <w:lang w:bidi="fa-IR"/>
          </w:rPr>
          <w:t>او</w:t>
        </w:r>
        <w:r w:rsidR="00E65A46" w:rsidRPr="00B7306C">
          <w:rPr>
            <w:rStyle w:val="Hyperlink"/>
            <w:noProof/>
            <w:rtl/>
            <w:lang w:bidi="fa-IR"/>
          </w:rPr>
          <w:t xml:space="preserve"> </w:t>
        </w:r>
        <w:r w:rsidR="00E65A46" w:rsidRPr="00B7306C">
          <w:rPr>
            <w:rStyle w:val="Hyperlink"/>
            <w:rFonts w:hint="eastAsia"/>
            <w:noProof/>
            <w:rtl/>
            <w:lang w:bidi="fa-IR"/>
          </w:rPr>
          <w:t>از</w:t>
        </w:r>
        <w:r w:rsidR="00E65A46" w:rsidRPr="00B7306C">
          <w:rPr>
            <w:rStyle w:val="Hyperlink"/>
            <w:noProof/>
            <w:rtl/>
            <w:lang w:bidi="fa-IR"/>
          </w:rPr>
          <w:t xml:space="preserve"> </w:t>
        </w:r>
        <w:r w:rsidR="00E65A46" w:rsidRPr="00B7306C">
          <w:rPr>
            <w:rStyle w:val="Hyperlink"/>
            <w:rFonts w:hint="eastAsia"/>
            <w:noProof/>
            <w:rtl/>
            <w:lang w:bidi="fa-IR"/>
          </w:rPr>
          <w:t>سو</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بعض</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از</w:t>
        </w:r>
        <w:r w:rsidR="00E65A46" w:rsidRPr="00B7306C">
          <w:rPr>
            <w:rStyle w:val="Hyperlink"/>
            <w:noProof/>
            <w:rtl/>
            <w:lang w:bidi="fa-IR"/>
          </w:rPr>
          <w:t xml:space="preserve"> </w:t>
        </w:r>
        <w:r w:rsidR="00E65A46" w:rsidRPr="00B7306C">
          <w:rPr>
            <w:rStyle w:val="Hyperlink"/>
            <w:rFonts w:hint="eastAsia"/>
            <w:noProof/>
            <w:rtl/>
            <w:lang w:bidi="fa-IR"/>
          </w:rPr>
          <w:t>صحابهش</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437248324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50</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25" w:history="1">
        <w:r w:rsidR="00E65A46" w:rsidRPr="00B7306C">
          <w:rPr>
            <w:rStyle w:val="Hyperlink"/>
            <w:rFonts w:hint="eastAsia"/>
            <w:noProof/>
            <w:rtl/>
            <w:lang w:bidi="fa-IR"/>
          </w:rPr>
          <w:t>شبهه</w:t>
        </w:r>
        <w:r w:rsidR="00E65A46" w:rsidRPr="00B7306C">
          <w:rPr>
            <w:rStyle w:val="Hyperlink"/>
            <w:noProof/>
            <w:rtl/>
            <w:lang w:bidi="fa-IR"/>
          </w:rPr>
          <w:t xml:space="preserve"> </w:t>
        </w:r>
        <w:r w:rsidR="00E65A46" w:rsidRPr="00B7306C">
          <w:rPr>
            <w:rStyle w:val="Hyperlink"/>
            <w:rFonts w:hint="eastAsia"/>
            <w:noProof/>
            <w:rtl/>
            <w:lang w:bidi="fa-IR"/>
          </w:rPr>
          <w:t>سوم</w:t>
        </w:r>
        <w:r w:rsidR="00E65A46" w:rsidRPr="00B7306C">
          <w:rPr>
            <w:rStyle w:val="Hyperlink"/>
            <w:noProof/>
            <w:rtl/>
            <w:lang w:bidi="fa-IR"/>
          </w:rPr>
          <w:t xml:space="preserve">: </w:t>
        </w:r>
        <w:r w:rsidR="00E65A46" w:rsidRPr="00B7306C">
          <w:rPr>
            <w:rStyle w:val="Hyperlink"/>
            <w:rFonts w:hint="eastAsia"/>
            <w:noProof/>
            <w:rtl/>
            <w:lang w:bidi="fa-IR"/>
          </w:rPr>
          <w:t>اهتمام</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rFonts w:cs="CTraditional Arabic" w:hint="eastAsia"/>
            <w:noProof/>
            <w:rtl/>
            <w:lang w:bidi="fa-IR"/>
          </w:rPr>
          <w:t>س</w:t>
        </w:r>
        <w:r w:rsidR="00E65A46" w:rsidRPr="00B7306C">
          <w:rPr>
            <w:rStyle w:val="Hyperlink"/>
            <w:rFonts w:cs="CTraditional Arabic"/>
            <w:noProof/>
            <w:rtl/>
            <w:lang w:bidi="fa-IR"/>
          </w:rPr>
          <w:t xml:space="preserve"> </w:t>
        </w:r>
        <w:r w:rsidR="00E65A46" w:rsidRPr="00B7306C">
          <w:rPr>
            <w:rStyle w:val="Hyperlink"/>
            <w:rFonts w:hint="eastAsia"/>
            <w:noProof/>
            <w:rtl/>
            <w:lang w:bidi="fa-IR"/>
          </w:rPr>
          <w:t>به</w:t>
        </w:r>
        <w:r w:rsidR="00E65A46" w:rsidRPr="00B7306C">
          <w:rPr>
            <w:rStyle w:val="Hyperlink"/>
            <w:noProof/>
            <w:rtl/>
            <w:lang w:bidi="fa-IR"/>
          </w:rPr>
          <w:t xml:space="preserve"> </w:t>
        </w:r>
        <w:r w:rsidR="00E65A46" w:rsidRPr="00B7306C">
          <w:rPr>
            <w:rStyle w:val="Hyperlink"/>
            <w:rFonts w:hint="eastAsia"/>
            <w:noProof/>
            <w:rtl/>
            <w:lang w:bidi="fa-IR"/>
          </w:rPr>
          <w:t>س</w:t>
        </w:r>
        <w:r w:rsidR="00E65A46" w:rsidRPr="00B7306C">
          <w:rPr>
            <w:rStyle w:val="Hyperlink"/>
            <w:rFonts w:hint="cs"/>
            <w:noProof/>
            <w:rtl/>
            <w:lang w:bidi="fa-IR"/>
          </w:rPr>
          <w:t>ی</w:t>
        </w:r>
        <w:r w:rsidR="00E65A46" w:rsidRPr="00B7306C">
          <w:rPr>
            <w:rStyle w:val="Hyperlink"/>
            <w:rFonts w:hint="eastAsia"/>
            <w:noProof/>
            <w:rtl/>
            <w:lang w:bidi="fa-IR"/>
          </w:rPr>
          <w:t>رشدن</w:t>
        </w:r>
        <w:r w:rsidR="00E65A46" w:rsidRPr="00B7306C">
          <w:rPr>
            <w:rStyle w:val="Hyperlink"/>
            <w:noProof/>
            <w:rtl/>
            <w:lang w:bidi="fa-IR"/>
          </w:rPr>
          <w:t xml:space="preserve"> </w:t>
        </w:r>
        <w:r w:rsidR="00E65A46" w:rsidRPr="00B7306C">
          <w:rPr>
            <w:rStyle w:val="Hyperlink"/>
            <w:rFonts w:hint="eastAsia"/>
            <w:noProof/>
            <w:rtl/>
            <w:lang w:bidi="fa-IR"/>
          </w:rPr>
          <w:t>شکمش</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437248325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54</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26" w:history="1">
        <w:r w:rsidR="00E65A46" w:rsidRPr="00B7306C">
          <w:rPr>
            <w:rStyle w:val="Hyperlink"/>
            <w:rFonts w:hint="eastAsia"/>
            <w:noProof/>
            <w:rtl/>
            <w:lang w:bidi="fa-IR"/>
          </w:rPr>
          <w:t>شبهه</w:t>
        </w:r>
        <w:r w:rsidR="00E65A46" w:rsidRPr="00B7306C">
          <w:rPr>
            <w:rStyle w:val="Hyperlink"/>
            <w:noProof/>
            <w:rtl/>
            <w:lang w:bidi="fa-IR"/>
          </w:rPr>
          <w:t xml:space="preserve"> </w:t>
        </w:r>
        <w:r w:rsidR="00E65A46" w:rsidRPr="00B7306C">
          <w:rPr>
            <w:rStyle w:val="Hyperlink"/>
            <w:rFonts w:hint="eastAsia"/>
            <w:noProof/>
            <w:rtl/>
            <w:lang w:bidi="fa-IR"/>
          </w:rPr>
          <w:t>چهارم</w:t>
        </w:r>
        <w:r w:rsidR="00E65A46" w:rsidRPr="00B7306C">
          <w:rPr>
            <w:rStyle w:val="Hyperlink"/>
            <w:noProof/>
            <w:rtl/>
            <w:lang w:bidi="fa-IR"/>
          </w:rPr>
          <w:t xml:space="preserve">: </w:t>
        </w:r>
        <w:r w:rsidR="00E65A46" w:rsidRPr="00B7306C">
          <w:rPr>
            <w:rStyle w:val="Hyperlink"/>
            <w:rFonts w:hint="eastAsia"/>
            <w:noProof/>
            <w:rtl/>
            <w:lang w:bidi="fa-IR"/>
          </w:rPr>
          <w:t>پنهان‌کردن</w:t>
        </w:r>
        <w:r w:rsidR="00E65A46" w:rsidRPr="00B7306C">
          <w:rPr>
            <w:rStyle w:val="Hyperlink"/>
            <w:noProof/>
            <w:rtl/>
            <w:lang w:bidi="fa-IR"/>
          </w:rPr>
          <w:t xml:space="preserve"> </w:t>
        </w:r>
        <w:r w:rsidR="00E65A46" w:rsidRPr="00B7306C">
          <w:rPr>
            <w:rStyle w:val="Hyperlink"/>
            <w:rFonts w:hint="eastAsia"/>
            <w:noProof/>
            <w:rtl/>
            <w:lang w:bidi="fa-IR"/>
          </w:rPr>
          <w:t>بعض</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از</w:t>
        </w:r>
        <w:r w:rsidR="00E65A46" w:rsidRPr="00B7306C">
          <w:rPr>
            <w:rStyle w:val="Hyperlink"/>
            <w:noProof/>
            <w:rtl/>
            <w:lang w:bidi="fa-IR"/>
          </w:rPr>
          <w:t xml:space="preserve"> </w:t>
        </w:r>
        <w:r w:rsidR="00E65A46" w:rsidRPr="00B7306C">
          <w:rPr>
            <w:rStyle w:val="Hyperlink"/>
            <w:rFonts w:hint="eastAsia"/>
            <w:noProof/>
            <w:rtl/>
            <w:lang w:bidi="fa-IR"/>
          </w:rPr>
          <w:t>روا</w:t>
        </w:r>
        <w:r w:rsidR="00E65A46" w:rsidRPr="00B7306C">
          <w:rPr>
            <w:rStyle w:val="Hyperlink"/>
            <w:rFonts w:hint="cs"/>
            <w:noProof/>
            <w:rtl/>
            <w:lang w:bidi="fa-IR"/>
          </w:rPr>
          <w:t>ی</w:t>
        </w:r>
        <w:r w:rsidR="00E65A46" w:rsidRPr="00B7306C">
          <w:rPr>
            <w:rStyle w:val="Hyperlink"/>
            <w:rFonts w:hint="eastAsia"/>
            <w:noProof/>
            <w:rtl/>
            <w:lang w:bidi="fa-IR"/>
          </w:rPr>
          <w:t>ت‌ها</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437248326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58</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27" w:history="1">
        <w:r w:rsidR="00E65A46" w:rsidRPr="00B7306C">
          <w:rPr>
            <w:rStyle w:val="Hyperlink"/>
            <w:rFonts w:hint="eastAsia"/>
            <w:noProof/>
            <w:rtl/>
            <w:lang w:bidi="fa-IR"/>
          </w:rPr>
          <w:t>شبهه</w:t>
        </w:r>
        <w:r w:rsidR="00E65A46" w:rsidRPr="00B7306C">
          <w:rPr>
            <w:rStyle w:val="Hyperlink"/>
            <w:noProof/>
            <w:rtl/>
            <w:lang w:bidi="fa-IR"/>
          </w:rPr>
          <w:t xml:space="preserve"> </w:t>
        </w:r>
        <w:r w:rsidR="00E65A46" w:rsidRPr="00B7306C">
          <w:rPr>
            <w:rStyle w:val="Hyperlink"/>
            <w:rFonts w:hint="eastAsia"/>
            <w:noProof/>
            <w:rtl/>
            <w:lang w:bidi="fa-IR"/>
          </w:rPr>
          <w:t>پنجم</w:t>
        </w:r>
        <w:r w:rsidR="00E65A46" w:rsidRPr="00B7306C">
          <w:rPr>
            <w:rStyle w:val="Hyperlink"/>
            <w:noProof/>
            <w:rtl/>
            <w:lang w:bidi="fa-IR"/>
          </w:rPr>
          <w:t xml:space="preserve">: </w:t>
        </w:r>
        <w:r w:rsidR="00E65A46" w:rsidRPr="00B7306C">
          <w:rPr>
            <w:rStyle w:val="Hyperlink"/>
            <w:rFonts w:hint="eastAsia"/>
            <w:noProof/>
            <w:rtl/>
            <w:lang w:bidi="fa-IR"/>
          </w:rPr>
          <w:t>عزل</w:t>
        </w:r>
        <w:r w:rsidR="00E65A46" w:rsidRPr="00B7306C">
          <w:rPr>
            <w:rStyle w:val="Hyperlink"/>
            <w:noProof/>
            <w:rtl/>
            <w:lang w:bidi="fa-IR"/>
          </w:rPr>
          <w:t xml:space="preserve"> </w:t>
        </w:r>
        <w:r w:rsidR="00E65A46" w:rsidRPr="00B7306C">
          <w:rPr>
            <w:rStyle w:val="Hyperlink"/>
            <w:rFonts w:hint="eastAsia"/>
            <w:noProof/>
            <w:rtl/>
            <w:lang w:bidi="fa-IR"/>
          </w:rPr>
          <w:t>شدن</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noProof/>
          </w:rPr>
          <w:sym w:font="AGA Arabesque" w:char="0074"/>
        </w:r>
        <w:r w:rsidR="00E65A46" w:rsidRPr="00B7306C">
          <w:rPr>
            <w:rStyle w:val="Hyperlink"/>
            <w:noProof/>
            <w:rtl/>
            <w:lang w:bidi="fa-IR"/>
          </w:rPr>
          <w:t xml:space="preserve"> </w:t>
        </w:r>
        <w:r w:rsidR="00E65A46" w:rsidRPr="00B7306C">
          <w:rPr>
            <w:rStyle w:val="Hyperlink"/>
            <w:rFonts w:hint="eastAsia"/>
            <w:noProof/>
            <w:rtl/>
            <w:lang w:bidi="fa-IR"/>
          </w:rPr>
          <w:t>توسط</w:t>
        </w:r>
        <w:r w:rsidR="00E65A46" w:rsidRPr="00B7306C">
          <w:rPr>
            <w:rStyle w:val="Hyperlink"/>
            <w:noProof/>
            <w:rtl/>
            <w:lang w:bidi="fa-IR"/>
          </w:rPr>
          <w:t xml:space="preserve"> </w:t>
        </w:r>
        <w:r w:rsidR="00E65A46" w:rsidRPr="00B7306C">
          <w:rPr>
            <w:rStyle w:val="Hyperlink"/>
            <w:rFonts w:hint="eastAsia"/>
            <w:noProof/>
            <w:rtl/>
            <w:lang w:bidi="fa-IR"/>
          </w:rPr>
          <w:t>عمر</w:t>
        </w:r>
        <w:r w:rsidR="00E65A46" w:rsidRPr="00B7306C">
          <w:rPr>
            <w:rStyle w:val="Hyperlink"/>
            <w:noProof/>
          </w:rPr>
          <w:sym w:font="AGA Arabesque" w:char="0074"/>
        </w:r>
        <w:r w:rsidR="00E65A46" w:rsidRPr="00B7306C">
          <w:rPr>
            <w:rStyle w:val="Hyperlink"/>
            <w:noProof/>
            <w:rtl/>
            <w:lang w:bidi="fa-IR"/>
          </w:rPr>
          <w:t xml:space="preserve"> </w:t>
        </w:r>
        <w:r w:rsidR="00E65A46" w:rsidRPr="00B7306C">
          <w:rPr>
            <w:rStyle w:val="Hyperlink"/>
            <w:rFonts w:hint="eastAsia"/>
            <w:noProof/>
            <w:rtl/>
            <w:lang w:bidi="fa-IR"/>
          </w:rPr>
          <w:t>از</w:t>
        </w:r>
        <w:r w:rsidR="00E65A46" w:rsidRPr="00B7306C">
          <w:rPr>
            <w:rStyle w:val="Hyperlink"/>
            <w:noProof/>
            <w:rtl/>
            <w:lang w:bidi="fa-IR"/>
          </w:rPr>
          <w:t xml:space="preserve"> </w:t>
        </w:r>
        <w:r w:rsidR="00E65A46" w:rsidRPr="00B7306C">
          <w:rPr>
            <w:rStyle w:val="Hyperlink"/>
            <w:rFonts w:hint="eastAsia"/>
            <w:noProof/>
            <w:rtl/>
            <w:lang w:bidi="fa-IR"/>
          </w:rPr>
          <w:t>فرماندار</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بحر</w:t>
        </w:r>
        <w:r w:rsidR="00E65A46" w:rsidRPr="00B7306C">
          <w:rPr>
            <w:rStyle w:val="Hyperlink"/>
            <w:rFonts w:hint="cs"/>
            <w:noProof/>
            <w:rtl/>
            <w:lang w:bidi="fa-IR"/>
          </w:rPr>
          <w:t>ی</w:t>
        </w:r>
        <w:r w:rsidR="00E65A46" w:rsidRPr="00B7306C">
          <w:rPr>
            <w:rStyle w:val="Hyperlink"/>
            <w:rFonts w:hint="eastAsia"/>
            <w:noProof/>
            <w:rtl/>
            <w:lang w:bidi="fa-IR"/>
          </w:rPr>
          <w:t>ن</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437248327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61</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28" w:history="1">
        <w:r w:rsidR="00E65A46" w:rsidRPr="00B7306C">
          <w:rPr>
            <w:rStyle w:val="Hyperlink"/>
            <w:rFonts w:hint="eastAsia"/>
            <w:noProof/>
            <w:rtl/>
            <w:lang w:bidi="fa-IR"/>
          </w:rPr>
          <w:t>شبهه</w:t>
        </w:r>
        <w:r w:rsidR="00E65A46" w:rsidRPr="00B7306C">
          <w:rPr>
            <w:rStyle w:val="Hyperlink"/>
            <w:noProof/>
            <w:rtl/>
            <w:lang w:bidi="fa-IR"/>
          </w:rPr>
          <w:t xml:space="preserve"> </w:t>
        </w:r>
        <w:r w:rsidR="00E65A46" w:rsidRPr="00B7306C">
          <w:rPr>
            <w:rStyle w:val="Hyperlink"/>
            <w:rFonts w:hint="eastAsia"/>
            <w:noProof/>
            <w:rtl/>
            <w:lang w:bidi="fa-IR"/>
          </w:rPr>
          <w:t>ششم</w:t>
        </w:r>
        <w:r w:rsidR="00E65A46" w:rsidRPr="00B7306C">
          <w:rPr>
            <w:rStyle w:val="Hyperlink"/>
            <w:noProof/>
            <w:rtl/>
            <w:lang w:bidi="fa-IR"/>
          </w:rPr>
          <w:t xml:space="preserve">: </w:t>
        </w:r>
        <w:r w:rsidR="00E65A46" w:rsidRPr="00B7306C">
          <w:rPr>
            <w:rStyle w:val="Hyperlink"/>
            <w:rFonts w:hint="eastAsia"/>
            <w:noProof/>
            <w:rtl/>
            <w:lang w:bidi="fa-IR"/>
          </w:rPr>
          <w:t>متهم‌کردن</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rFonts w:cs="CTraditional Arabic" w:hint="eastAsia"/>
            <w:noProof/>
            <w:rtl/>
            <w:lang w:bidi="fa-IR"/>
          </w:rPr>
          <w:t>س</w:t>
        </w:r>
        <w:r w:rsidR="00E65A46" w:rsidRPr="00B7306C">
          <w:rPr>
            <w:rStyle w:val="Hyperlink"/>
            <w:rFonts w:cs="CTraditional Arabic"/>
            <w:noProof/>
            <w:rtl/>
            <w:lang w:bidi="fa-IR"/>
          </w:rPr>
          <w:t xml:space="preserve"> </w:t>
        </w:r>
        <w:r w:rsidR="00E65A46" w:rsidRPr="00B7306C">
          <w:rPr>
            <w:rStyle w:val="Hyperlink"/>
            <w:rFonts w:hint="eastAsia"/>
            <w:noProof/>
            <w:rtl/>
            <w:lang w:bidi="fa-IR"/>
          </w:rPr>
          <w:t>به</w:t>
        </w:r>
        <w:r w:rsidR="00E65A46" w:rsidRPr="00B7306C">
          <w:rPr>
            <w:rStyle w:val="Hyperlink"/>
            <w:noProof/>
            <w:rtl/>
            <w:lang w:bidi="fa-IR"/>
          </w:rPr>
          <w:t xml:space="preserve"> </w:t>
        </w:r>
        <w:r w:rsidR="00E65A46" w:rsidRPr="00B7306C">
          <w:rPr>
            <w:rStyle w:val="Hyperlink"/>
            <w:rFonts w:hint="eastAsia"/>
            <w:noProof/>
            <w:rtl/>
            <w:lang w:bidi="fa-IR"/>
          </w:rPr>
          <w:t>حما</w:t>
        </w:r>
        <w:r w:rsidR="00E65A46" w:rsidRPr="00B7306C">
          <w:rPr>
            <w:rStyle w:val="Hyperlink"/>
            <w:rFonts w:hint="cs"/>
            <w:noProof/>
            <w:rtl/>
            <w:lang w:bidi="fa-IR"/>
          </w:rPr>
          <w:t>ی</w:t>
        </w:r>
        <w:r w:rsidR="00E65A46" w:rsidRPr="00B7306C">
          <w:rPr>
            <w:rStyle w:val="Hyperlink"/>
            <w:rFonts w:hint="eastAsia"/>
            <w:noProof/>
            <w:rtl/>
            <w:lang w:bidi="fa-IR"/>
          </w:rPr>
          <w:t>ت</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طرفدار</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از</w:t>
        </w:r>
        <w:r w:rsidR="00E65A46" w:rsidRPr="00B7306C">
          <w:rPr>
            <w:rStyle w:val="Hyperlink"/>
            <w:noProof/>
            <w:rtl/>
            <w:lang w:bidi="fa-IR"/>
          </w:rPr>
          <w:t xml:space="preserve"> </w:t>
        </w:r>
        <w:r w:rsidR="00E65A46" w:rsidRPr="00B7306C">
          <w:rPr>
            <w:rStyle w:val="Hyperlink"/>
            <w:rFonts w:hint="eastAsia"/>
            <w:noProof/>
            <w:rtl/>
            <w:lang w:bidi="fa-IR"/>
          </w:rPr>
          <w:t>بن</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ام</w:t>
        </w:r>
        <w:r w:rsidR="00E65A46" w:rsidRPr="00B7306C">
          <w:rPr>
            <w:rStyle w:val="Hyperlink"/>
            <w:rFonts w:hint="cs"/>
            <w:noProof/>
            <w:rtl/>
            <w:lang w:bidi="fa-IR"/>
          </w:rPr>
          <w:t>ی</w:t>
        </w:r>
        <w:r w:rsidR="00E65A46" w:rsidRPr="00B7306C">
          <w:rPr>
            <w:rStyle w:val="Hyperlink"/>
            <w:rFonts w:hint="eastAsia"/>
            <w:noProof/>
            <w:rtl/>
            <w:lang w:bidi="fa-IR"/>
          </w:rPr>
          <w:t>ه</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437248328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64</w:t>
        </w:r>
        <w:r w:rsidR="00E65A46">
          <w:rPr>
            <w:noProof/>
            <w:webHidden/>
            <w:rtl/>
          </w:rPr>
          <w:fldChar w:fldCharType="end"/>
        </w:r>
      </w:hyperlink>
    </w:p>
    <w:p w:rsidR="00E65A46" w:rsidRDefault="00EC6BDA" w:rsidP="00E65A46">
      <w:pPr>
        <w:pStyle w:val="TOC2"/>
        <w:tabs>
          <w:tab w:val="right" w:leader="dot" w:pos="6226"/>
        </w:tabs>
        <w:spacing w:line="216" w:lineRule="auto"/>
        <w:rPr>
          <w:rFonts w:asciiTheme="minorHAnsi" w:eastAsiaTheme="minorEastAsia" w:hAnsiTheme="minorHAnsi" w:cstheme="minorBidi"/>
          <w:noProof/>
          <w:sz w:val="22"/>
          <w:szCs w:val="22"/>
          <w:rtl/>
        </w:rPr>
      </w:pPr>
      <w:hyperlink w:anchor="_Toc437248329" w:history="1">
        <w:r w:rsidR="00E65A46" w:rsidRPr="00B7306C">
          <w:rPr>
            <w:rStyle w:val="Hyperlink"/>
            <w:rFonts w:hint="eastAsia"/>
            <w:noProof/>
            <w:rtl/>
            <w:lang w:bidi="fa-IR"/>
          </w:rPr>
          <w:t>مطلب</w:t>
        </w:r>
        <w:r w:rsidR="00E65A46" w:rsidRPr="00B7306C">
          <w:rPr>
            <w:rStyle w:val="Hyperlink"/>
            <w:noProof/>
            <w:rtl/>
            <w:lang w:bidi="fa-IR"/>
          </w:rPr>
          <w:t xml:space="preserve"> </w:t>
        </w:r>
        <w:r w:rsidR="00E65A46" w:rsidRPr="00B7306C">
          <w:rPr>
            <w:rStyle w:val="Hyperlink"/>
            <w:rFonts w:hint="eastAsia"/>
            <w:noProof/>
            <w:rtl/>
            <w:lang w:bidi="fa-IR"/>
          </w:rPr>
          <w:t>دوم</w:t>
        </w:r>
        <w:r w:rsidR="00E65A46" w:rsidRPr="00B7306C">
          <w:rPr>
            <w:rStyle w:val="Hyperlink"/>
            <w:noProof/>
            <w:rtl/>
            <w:lang w:bidi="fa-IR"/>
          </w:rPr>
          <w:t xml:space="preserve">: </w:t>
        </w:r>
        <w:r w:rsidR="00E65A46" w:rsidRPr="00B7306C">
          <w:rPr>
            <w:rStyle w:val="Hyperlink"/>
            <w:rFonts w:hint="eastAsia"/>
            <w:noProof/>
            <w:rtl/>
            <w:lang w:bidi="fa-IR"/>
          </w:rPr>
          <w:t>اسباب</w:t>
        </w:r>
        <w:r w:rsidR="00E65A46" w:rsidRPr="00B7306C">
          <w:rPr>
            <w:rStyle w:val="Hyperlink"/>
            <w:noProof/>
            <w:rtl/>
            <w:lang w:bidi="fa-IR"/>
          </w:rPr>
          <w:t xml:space="preserve"> </w:t>
        </w:r>
        <w:r w:rsidR="00E65A46" w:rsidRPr="00B7306C">
          <w:rPr>
            <w:rStyle w:val="Hyperlink"/>
            <w:rFonts w:hint="eastAsia"/>
            <w:noProof/>
            <w:rtl/>
            <w:lang w:bidi="fa-IR"/>
          </w:rPr>
          <w:t>شبهه</w:t>
        </w:r>
        <w:r w:rsidR="00E65A46" w:rsidRPr="00B7306C">
          <w:rPr>
            <w:rStyle w:val="Hyperlink"/>
            <w:noProof/>
            <w:rtl/>
            <w:lang w:bidi="fa-IR"/>
          </w:rPr>
          <w:t xml:space="preserve"> </w:t>
        </w:r>
        <w:r w:rsidR="00E65A46" w:rsidRPr="00B7306C">
          <w:rPr>
            <w:rStyle w:val="Hyperlink"/>
            <w:rFonts w:hint="eastAsia"/>
            <w:noProof/>
            <w:rtl/>
            <w:lang w:bidi="fa-IR"/>
          </w:rPr>
          <w:t>پراکن</w:t>
        </w:r>
        <w:r w:rsidR="00E65A46" w:rsidRPr="00B7306C">
          <w:rPr>
            <w:rStyle w:val="Hyperlink"/>
            <w:rFonts w:hint="cs"/>
            <w:noProof/>
            <w:rtl/>
            <w:lang w:bidi="fa-IR"/>
          </w:rPr>
          <w:t>ی</w:t>
        </w:r>
        <w:r w:rsidR="00E65A46" w:rsidRPr="00B7306C">
          <w:rPr>
            <w:rStyle w:val="Hyperlink"/>
            <w:noProof/>
            <w:rtl/>
            <w:lang w:bidi="fa-IR"/>
          </w:rPr>
          <w:t xml:space="preserve"> </w:t>
        </w:r>
        <w:r w:rsidR="00E65A46" w:rsidRPr="00B7306C">
          <w:rPr>
            <w:rStyle w:val="Hyperlink"/>
            <w:rFonts w:hint="eastAsia"/>
            <w:noProof/>
            <w:rtl/>
            <w:lang w:bidi="fa-IR"/>
          </w:rPr>
          <w:t>در</w:t>
        </w:r>
        <w:r w:rsidR="00E65A46" w:rsidRPr="00B7306C">
          <w:rPr>
            <w:rStyle w:val="Hyperlink"/>
            <w:noProof/>
            <w:rtl/>
            <w:lang w:bidi="fa-IR"/>
          </w:rPr>
          <w:t xml:space="preserve"> </w:t>
        </w:r>
        <w:r w:rsidR="00E65A46" w:rsidRPr="00B7306C">
          <w:rPr>
            <w:rStyle w:val="Hyperlink"/>
            <w:rFonts w:hint="eastAsia"/>
            <w:noProof/>
            <w:rtl/>
            <w:lang w:bidi="fa-IR"/>
          </w:rPr>
          <w:t>باره</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rFonts w:cs="CTraditional Arabic" w:hint="eastAsia"/>
            <w:noProof/>
            <w:rtl/>
            <w:lang w:bidi="fa-IR"/>
          </w:rPr>
          <w:t>س</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437248329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68</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30" w:history="1">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noProof/>
            <w:rtl/>
            <w:lang w:bidi="fa-IR"/>
          </w:rPr>
          <w:t xml:space="preserve"> </w:t>
        </w:r>
        <w:r w:rsidR="00E65A46" w:rsidRPr="00B7306C">
          <w:rPr>
            <w:rStyle w:val="Hyperlink"/>
            <w:rFonts w:hint="eastAsia"/>
            <w:noProof/>
            <w:rtl/>
            <w:lang w:bidi="fa-IR"/>
          </w:rPr>
          <w:t>ب</w:t>
        </w:r>
        <w:r w:rsidR="00E65A46" w:rsidRPr="00B7306C">
          <w:rPr>
            <w:rStyle w:val="Hyperlink"/>
            <w:rFonts w:hint="cs"/>
            <w:noProof/>
            <w:rtl/>
            <w:lang w:bidi="fa-IR"/>
          </w:rPr>
          <w:t>ی</w:t>
        </w:r>
        <w:r w:rsidR="00E65A46" w:rsidRPr="00B7306C">
          <w:rPr>
            <w:rStyle w:val="Hyperlink"/>
            <w:rFonts w:hint="eastAsia"/>
            <w:noProof/>
            <w:rtl/>
            <w:lang w:bidi="fa-IR"/>
          </w:rPr>
          <w:t>شتر</w:t>
        </w:r>
        <w:r w:rsidR="00E65A46" w:rsidRPr="00B7306C">
          <w:rPr>
            <w:rStyle w:val="Hyperlink"/>
            <w:rFonts w:hint="cs"/>
            <w:noProof/>
            <w:rtl/>
            <w:lang w:bidi="fa-IR"/>
          </w:rPr>
          <w:t>ی</w:t>
        </w:r>
        <w:r w:rsidR="00E65A46" w:rsidRPr="00B7306C">
          <w:rPr>
            <w:rStyle w:val="Hyperlink"/>
            <w:rFonts w:hint="eastAsia"/>
            <w:noProof/>
            <w:rtl/>
            <w:lang w:bidi="fa-IR"/>
          </w:rPr>
          <w:t>ن</w:t>
        </w:r>
        <w:r w:rsidR="00E65A46" w:rsidRPr="00B7306C">
          <w:rPr>
            <w:rStyle w:val="Hyperlink"/>
            <w:noProof/>
            <w:rtl/>
            <w:lang w:bidi="fa-IR"/>
          </w:rPr>
          <w:t xml:space="preserve"> </w:t>
        </w:r>
        <w:r w:rsidR="00E65A46" w:rsidRPr="00B7306C">
          <w:rPr>
            <w:rStyle w:val="Hyperlink"/>
            <w:rFonts w:hint="eastAsia"/>
            <w:noProof/>
            <w:rtl/>
            <w:lang w:bidi="fa-IR"/>
          </w:rPr>
          <w:t>تعداد</w:t>
        </w:r>
        <w:r w:rsidR="00E65A46" w:rsidRPr="00B7306C">
          <w:rPr>
            <w:rStyle w:val="Hyperlink"/>
            <w:noProof/>
            <w:rtl/>
            <w:lang w:bidi="fa-IR"/>
          </w:rPr>
          <w:t xml:space="preserve"> </w:t>
        </w:r>
        <w:r w:rsidR="00E65A46" w:rsidRPr="00B7306C">
          <w:rPr>
            <w:rStyle w:val="Hyperlink"/>
            <w:rFonts w:hint="eastAsia"/>
            <w:noProof/>
            <w:rtl/>
            <w:lang w:bidi="fa-IR"/>
          </w:rPr>
          <w:t>حد</w:t>
        </w:r>
        <w:r w:rsidR="00E65A46" w:rsidRPr="00B7306C">
          <w:rPr>
            <w:rStyle w:val="Hyperlink"/>
            <w:rFonts w:hint="cs"/>
            <w:noProof/>
            <w:rtl/>
            <w:lang w:bidi="fa-IR"/>
          </w:rPr>
          <w:t>ی</w:t>
        </w:r>
        <w:r w:rsidR="00E65A46" w:rsidRPr="00B7306C">
          <w:rPr>
            <w:rStyle w:val="Hyperlink"/>
            <w:rFonts w:hint="eastAsia"/>
            <w:noProof/>
            <w:rtl/>
            <w:lang w:bidi="fa-IR"/>
          </w:rPr>
          <w:t>ث</w:t>
        </w:r>
        <w:r w:rsidR="00E65A46" w:rsidRPr="00B7306C">
          <w:rPr>
            <w:rStyle w:val="Hyperlink"/>
            <w:noProof/>
            <w:rtl/>
            <w:lang w:bidi="fa-IR"/>
          </w:rPr>
          <w:t xml:space="preserve"> </w:t>
        </w:r>
        <w:r w:rsidR="00E65A46" w:rsidRPr="00B7306C">
          <w:rPr>
            <w:rStyle w:val="Hyperlink"/>
            <w:rFonts w:hint="eastAsia"/>
            <w:noProof/>
            <w:rtl/>
            <w:lang w:bidi="fa-IR"/>
          </w:rPr>
          <w:t>صح</w:t>
        </w:r>
        <w:r w:rsidR="00E65A46" w:rsidRPr="00B7306C">
          <w:rPr>
            <w:rStyle w:val="Hyperlink"/>
            <w:rFonts w:hint="cs"/>
            <w:noProof/>
            <w:rtl/>
            <w:lang w:bidi="fa-IR"/>
          </w:rPr>
          <w:t>ی</w:t>
        </w:r>
        <w:r w:rsidR="00E65A46" w:rsidRPr="00B7306C">
          <w:rPr>
            <w:rStyle w:val="Hyperlink"/>
            <w:rFonts w:hint="eastAsia"/>
            <w:noProof/>
            <w:rtl/>
            <w:lang w:bidi="fa-IR"/>
          </w:rPr>
          <w:t>ح</w:t>
        </w:r>
        <w:r w:rsidR="00E65A46" w:rsidRPr="00B7306C">
          <w:rPr>
            <w:rStyle w:val="Hyperlink"/>
            <w:noProof/>
            <w:rtl/>
            <w:lang w:bidi="fa-IR"/>
          </w:rPr>
          <w:t xml:space="preserve"> </w:t>
        </w:r>
        <w:r w:rsidR="00E65A46" w:rsidRPr="00B7306C">
          <w:rPr>
            <w:rStyle w:val="Hyperlink"/>
            <w:rFonts w:hint="eastAsia"/>
            <w:noProof/>
            <w:rtl/>
            <w:lang w:bidi="fa-IR"/>
          </w:rPr>
          <w:t>را</w:t>
        </w:r>
        <w:r w:rsidR="00E65A46" w:rsidRPr="00B7306C">
          <w:rPr>
            <w:rStyle w:val="Hyperlink"/>
            <w:noProof/>
            <w:rtl/>
            <w:lang w:bidi="fa-IR"/>
          </w:rPr>
          <w:t xml:space="preserve"> </w:t>
        </w:r>
        <w:r w:rsidR="00E65A46" w:rsidRPr="00B7306C">
          <w:rPr>
            <w:rStyle w:val="Hyperlink"/>
            <w:rFonts w:hint="eastAsia"/>
            <w:noProof/>
            <w:rtl/>
            <w:lang w:bidi="fa-IR"/>
          </w:rPr>
          <w:t>از</w:t>
        </w:r>
        <w:r w:rsidR="00E65A46" w:rsidRPr="00B7306C">
          <w:rPr>
            <w:rStyle w:val="Hyperlink"/>
            <w:noProof/>
            <w:rtl/>
            <w:lang w:bidi="fa-IR"/>
          </w:rPr>
          <w:t xml:space="preserve"> </w:t>
        </w:r>
        <w:r w:rsidR="00E65A46" w:rsidRPr="00B7306C">
          <w:rPr>
            <w:rStyle w:val="Hyperlink"/>
            <w:rFonts w:hint="eastAsia"/>
            <w:noProof/>
            <w:rtl/>
            <w:lang w:bidi="fa-IR"/>
          </w:rPr>
          <w:t>پ</w:t>
        </w:r>
        <w:r w:rsidR="00E65A46" w:rsidRPr="00B7306C">
          <w:rPr>
            <w:rStyle w:val="Hyperlink"/>
            <w:rFonts w:hint="cs"/>
            <w:noProof/>
            <w:rtl/>
            <w:lang w:bidi="fa-IR"/>
          </w:rPr>
          <w:t>ی</w:t>
        </w:r>
        <w:r w:rsidR="00E65A46" w:rsidRPr="00B7306C">
          <w:rPr>
            <w:rStyle w:val="Hyperlink"/>
            <w:rFonts w:hint="eastAsia"/>
            <w:noProof/>
            <w:rtl/>
            <w:lang w:bidi="fa-IR"/>
          </w:rPr>
          <w:t>امبر</w:t>
        </w:r>
        <w:r w:rsidR="00E65A46" w:rsidRPr="00B7306C">
          <w:rPr>
            <w:rStyle w:val="Hyperlink"/>
            <w:rFonts w:cs="CTraditional Arabic"/>
            <w:noProof/>
            <w:rtl/>
            <w:lang w:bidi="fa-IR"/>
          </w:rPr>
          <w:t xml:space="preserve"> </w:t>
        </w:r>
        <w:r w:rsidR="00E65A46" w:rsidRPr="00B7306C">
          <w:rPr>
            <w:rStyle w:val="Hyperlink"/>
            <w:rFonts w:cs="CTraditional Arabic" w:hint="eastAsia"/>
            <w:noProof/>
            <w:rtl/>
            <w:lang w:bidi="fa-IR"/>
          </w:rPr>
          <w:t>ج</w:t>
        </w:r>
        <w:r w:rsidR="00E65A46" w:rsidRPr="00B7306C">
          <w:rPr>
            <w:rStyle w:val="Hyperlink"/>
            <w:rFonts w:cs="CTraditional Arabic"/>
            <w:noProof/>
            <w:rtl/>
            <w:lang w:bidi="fa-IR"/>
          </w:rPr>
          <w:t xml:space="preserve"> </w:t>
        </w:r>
        <w:r w:rsidR="00E65A46" w:rsidRPr="00B7306C">
          <w:rPr>
            <w:rStyle w:val="Hyperlink"/>
            <w:rFonts w:hint="eastAsia"/>
            <w:noProof/>
            <w:rtl/>
            <w:lang w:bidi="fa-IR"/>
          </w:rPr>
          <w:t>روا</w:t>
        </w:r>
        <w:r w:rsidR="00E65A46" w:rsidRPr="00B7306C">
          <w:rPr>
            <w:rStyle w:val="Hyperlink"/>
            <w:rFonts w:hint="cs"/>
            <w:noProof/>
            <w:rtl/>
            <w:lang w:bidi="fa-IR"/>
          </w:rPr>
          <w:t>ی</w:t>
        </w:r>
        <w:r w:rsidR="00E65A46" w:rsidRPr="00B7306C">
          <w:rPr>
            <w:rStyle w:val="Hyperlink"/>
            <w:rFonts w:hint="eastAsia"/>
            <w:noProof/>
            <w:rtl/>
            <w:lang w:bidi="fa-IR"/>
          </w:rPr>
          <w:t>ت</w:t>
        </w:r>
        <w:r w:rsidR="00E65A46" w:rsidRPr="00B7306C">
          <w:rPr>
            <w:rStyle w:val="Hyperlink"/>
            <w:noProof/>
            <w:rtl/>
            <w:lang w:bidi="fa-IR"/>
          </w:rPr>
          <w:t xml:space="preserve"> </w:t>
        </w:r>
        <w:r w:rsidR="00E65A46" w:rsidRPr="00B7306C">
          <w:rPr>
            <w:rStyle w:val="Hyperlink"/>
            <w:rFonts w:hint="eastAsia"/>
            <w:noProof/>
            <w:rtl/>
            <w:lang w:bidi="fa-IR"/>
          </w:rPr>
          <w:t>کرده</w:t>
        </w:r>
        <w:r w:rsidR="00E65A46" w:rsidRPr="00B7306C">
          <w:rPr>
            <w:rStyle w:val="Hyperlink"/>
            <w:noProof/>
            <w:rtl/>
            <w:lang w:bidi="fa-IR"/>
          </w:rPr>
          <w:t xml:space="preserve"> </w:t>
        </w:r>
        <w:r w:rsidR="00E65A46" w:rsidRPr="00B7306C">
          <w:rPr>
            <w:rStyle w:val="Hyperlink"/>
            <w:rFonts w:hint="eastAsia"/>
            <w:noProof/>
            <w:rtl/>
            <w:lang w:bidi="fa-IR"/>
          </w:rPr>
          <w:t>است</w:t>
        </w:r>
        <w:r w:rsidR="00E65A46" w:rsidRPr="00B7306C">
          <w:rPr>
            <w:rStyle w:val="Hyperlink"/>
            <w:noProof/>
            <w:rtl/>
            <w:lang w:bidi="fa-IR"/>
          </w:rPr>
          <w:t>.</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437248330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69</w:t>
        </w:r>
        <w:r w:rsidR="00E65A46">
          <w:rPr>
            <w:noProof/>
            <w:webHidden/>
            <w:rtl/>
          </w:rPr>
          <w:fldChar w:fldCharType="end"/>
        </w:r>
      </w:hyperlink>
    </w:p>
    <w:p w:rsidR="00E65A46" w:rsidRDefault="00EC6BDA" w:rsidP="00E65A46">
      <w:pPr>
        <w:pStyle w:val="TOC3"/>
        <w:tabs>
          <w:tab w:val="right" w:leader="dot" w:pos="6226"/>
        </w:tabs>
        <w:spacing w:line="216" w:lineRule="auto"/>
        <w:rPr>
          <w:rFonts w:asciiTheme="minorHAnsi" w:eastAsiaTheme="minorEastAsia" w:hAnsiTheme="minorHAnsi" w:cstheme="minorBidi"/>
          <w:noProof/>
          <w:sz w:val="22"/>
          <w:szCs w:val="22"/>
          <w:rtl/>
        </w:rPr>
      </w:pPr>
      <w:hyperlink w:anchor="_Toc437248331" w:history="1">
        <w:r w:rsidR="00E65A46" w:rsidRPr="00B7306C">
          <w:rPr>
            <w:rStyle w:val="Hyperlink"/>
            <w:rFonts w:hint="eastAsia"/>
            <w:noProof/>
            <w:rtl/>
            <w:lang w:bidi="fa-IR"/>
          </w:rPr>
          <w:t>مهم‌تر</w:t>
        </w:r>
        <w:r w:rsidR="00E65A46" w:rsidRPr="00B7306C">
          <w:rPr>
            <w:rStyle w:val="Hyperlink"/>
            <w:rFonts w:hint="cs"/>
            <w:noProof/>
            <w:rtl/>
            <w:lang w:bidi="fa-IR"/>
          </w:rPr>
          <w:t>ی</w:t>
        </w:r>
        <w:r w:rsidR="00E65A46" w:rsidRPr="00B7306C">
          <w:rPr>
            <w:rStyle w:val="Hyperlink"/>
            <w:rFonts w:hint="eastAsia"/>
            <w:noProof/>
            <w:rtl/>
            <w:lang w:bidi="fa-IR"/>
          </w:rPr>
          <w:t>ن</w:t>
        </w:r>
        <w:r w:rsidR="00E65A46" w:rsidRPr="00B7306C">
          <w:rPr>
            <w:rStyle w:val="Hyperlink"/>
            <w:noProof/>
            <w:rtl/>
            <w:lang w:bidi="fa-IR"/>
          </w:rPr>
          <w:t xml:space="preserve"> </w:t>
        </w:r>
        <w:r w:rsidR="00E65A46" w:rsidRPr="00B7306C">
          <w:rPr>
            <w:rStyle w:val="Hyperlink"/>
            <w:rFonts w:hint="eastAsia"/>
            <w:noProof/>
            <w:rtl/>
            <w:lang w:bidi="fa-IR"/>
          </w:rPr>
          <w:t>اهداف</w:t>
        </w:r>
        <w:r w:rsidR="00E65A46" w:rsidRPr="00B7306C">
          <w:rPr>
            <w:rStyle w:val="Hyperlink"/>
            <w:noProof/>
            <w:rtl/>
            <w:lang w:bidi="fa-IR"/>
          </w:rPr>
          <w:t xml:space="preserve"> </w:t>
        </w:r>
        <w:r w:rsidR="00E65A46" w:rsidRPr="00B7306C">
          <w:rPr>
            <w:rStyle w:val="Hyperlink"/>
            <w:rFonts w:hint="eastAsia"/>
            <w:noProof/>
            <w:rtl/>
            <w:lang w:bidi="fa-IR"/>
          </w:rPr>
          <w:t>منتقدان</w:t>
        </w:r>
        <w:r w:rsidR="00E65A46" w:rsidRPr="00B7306C">
          <w:rPr>
            <w:rStyle w:val="Hyperlink"/>
            <w:noProof/>
            <w:rtl/>
            <w:lang w:bidi="fa-IR"/>
          </w:rPr>
          <w:t xml:space="preserve"> </w:t>
        </w:r>
        <w:r w:rsidR="00E65A46" w:rsidRPr="00B7306C">
          <w:rPr>
            <w:rStyle w:val="Hyperlink"/>
            <w:rFonts w:hint="eastAsia"/>
            <w:noProof/>
            <w:rtl/>
            <w:lang w:bidi="fa-IR"/>
          </w:rPr>
          <w:t>و</w:t>
        </w:r>
        <w:r w:rsidR="00E65A46" w:rsidRPr="00B7306C">
          <w:rPr>
            <w:rStyle w:val="Hyperlink"/>
            <w:noProof/>
            <w:rtl/>
            <w:lang w:bidi="fa-IR"/>
          </w:rPr>
          <w:t xml:space="preserve"> </w:t>
        </w:r>
        <w:r w:rsidR="00E65A46" w:rsidRPr="00B7306C">
          <w:rPr>
            <w:rStyle w:val="Hyperlink"/>
            <w:rFonts w:hint="eastAsia"/>
            <w:noProof/>
            <w:rtl/>
            <w:lang w:bidi="fa-IR"/>
          </w:rPr>
          <w:t>مخالفان</w:t>
        </w:r>
        <w:r w:rsidR="00E65A46" w:rsidRPr="00B7306C">
          <w:rPr>
            <w:rStyle w:val="Hyperlink"/>
            <w:noProof/>
            <w:rtl/>
            <w:lang w:bidi="fa-IR"/>
          </w:rPr>
          <w:t xml:space="preserve"> </w:t>
        </w:r>
        <w:r w:rsidR="00E65A46" w:rsidRPr="00B7306C">
          <w:rPr>
            <w:rStyle w:val="Hyperlink"/>
            <w:rFonts w:hint="eastAsia"/>
            <w:noProof/>
            <w:rtl/>
            <w:lang w:bidi="fa-IR"/>
          </w:rPr>
          <w:t>ابوهر</w:t>
        </w:r>
        <w:r w:rsidR="00E65A46" w:rsidRPr="00B7306C">
          <w:rPr>
            <w:rStyle w:val="Hyperlink"/>
            <w:rFonts w:hint="cs"/>
            <w:noProof/>
            <w:rtl/>
            <w:lang w:bidi="fa-IR"/>
          </w:rPr>
          <w:t>ی</w:t>
        </w:r>
        <w:r w:rsidR="00E65A46" w:rsidRPr="00B7306C">
          <w:rPr>
            <w:rStyle w:val="Hyperlink"/>
            <w:rFonts w:hint="eastAsia"/>
            <w:noProof/>
            <w:rtl/>
            <w:lang w:bidi="fa-IR"/>
          </w:rPr>
          <w:t>ره</w:t>
        </w:r>
        <w:r w:rsidR="00E65A46" w:rsidRPr="00B7306C">
          <w:rPr>
            <w:rStyle w:val="Hyperlink"/>
            <w:rFonts w:cs="CTraditional Arabic" w:hint="eastAsia"/>
            <w:noProof/>
            <w:rtl/>
            <w:lang w:bidi="fa-IR"/>
          </w:rPr>
          <w:t>س</w:t>
        </w:r>
        <w:r w:rsidR="00E65A46" w:rsidRPr="00B7306C">
          <w:rPr>
            <w:rStyle w:val="Hyperlink"/>
            <w:rFonts w:cs="CTraditional Arabic"/>
            <w:noProof/>
            <w:rtl/>
            <w:lang w:bidi="fa-IR"/>
          </w:rPr>
          <w:t xml:space="preserve"> </w:t>
        </w:r>
        <w:r w:rsidR="00E65A46" w:rsidRPr="00B7306C">
          <w:rPr>
            <w:rStyle w:val="Hyperlink"/>
            <w:rFonts w:hint="eastAsia"/>
            <w:noProof/>
            <w:rtl/>
            <w:lang w:bidi="fa-IR"/>
          </w:rPr>
          <w:t>عبارت</w:t>
        </w:r>
        <w:r w:rsidR="00E65A46" w:rsidRPr="00B7306C">
          <w:rPr>
            <w:rStyle w:val="Hyperlink"/>
            <w:noProof/>
            <w:rtl/>
            <w:lang w:bidi="fa-IR"/>
          </w:rPr>
          <w:t xml:space="preserve"> </w:t>
        </w:r>
        <w:r w:rsidR="00E65A46" w:rsidRPr="00B7306C">
          <w:rPr>
            <w:rStyle w:val="Hyperlink"/>
            <w:rFonts w:hint="eastAsia"/>
            <w:noProof/>
            <w:rtl/>
            <w:lang w:bidi="fa-IR"/>
          </w:rPr>
          <w:t>است</w:t>
        </w:r>
        <w:r w:rsidR="00E65A46" w:rsidRPr="00B7306C">
          <w:rPr>
            <w:rStyle w:val="Hyperlink"/>
            <w:noProof/>
            <w:rtl/>
            <w:lang w:bidi="fa-IR"/>
          </w:rPr>
          <w:t xml:space="preserve"> </w:t>
        </w:r>
        <w:r w:rsidR="00E65A46" w:rsidRPr="00B7306C">
          <w:rPr>
            <w:rStyle w:val="Hyperlink"/>
            <w:rFonts w:hint="eastAsia"/>
            <w:noProof/>
            <w:rtl/>
            <w:lang w:bidi="fa-IR"/>
          </w:rPr>
          <w:t>از</w:t>
        </w:r>
        <w:r w:rsidR="00E65A46" w:rsidRPr="00B7306C">
          <w:rPr>
            <w:rStyle w:val="Hyperlink"/>
            <w:noProof/>
            <w:rtl/>
            <w:lang w:bidi="fa-IR"/>
          </w:rPr>
          <w:t>:</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437248331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69</w:t>
        </w:r>
        <w:r w:rsidR="00E65A46">
          <w:rPr>
            <w:noProof/>
            <w:webHidden/>
            <w:rtl/>
          </w:rPr>
          <w:fldChar w:fldCharType="end"/>
        </w:r>
      </w:hyperlink>
    </w:p>
    <w:p w:rsidR="00E65A46" w:rsidRDefault="00EC6BDA" w:rsidP="00E65A46">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332" w:history="1">
        <w:r w:rsidR="00E65A46" w:rsidRPr="00B7306C">
          <w:rPr>
            <w:rStyle w:val="Hyperlink"/>
            <w:rFonts w:hint="eastAsia"/>
            <w:noProof/>
            <w:rtl/>
            <w:lang w:bidi="fa-IR"/>
          </w:rPr>
          <w:t>خاتمه</w:t>
        </w:r>
        <w:r w:rsidR="00E65A46">
          <w:rPr>
            <w:noProof/>
            <w:webHidden/>
            <w:rtl/>
          </w:rPr>
          <w:tab/>
        </w:r>
        <w:r w:rsidR="00E65A46">
          <w:rPr>
            <w:noProof/>
            <w:webHidden/>
            <w:rtl/>
          </w:rPr>
          <w:fldChar w:fldCharType="begin"/>
        </w:r>
        <w:r w:rsidR="00E65A46">
          <w:rPr>
            <w:noProof/>
            <w:webHidden/>
            <w:rtl/>
          </w:rPr>
          <w:instrText xml:space="preserve"> </w:instrText>
        </w:r>
        <w:r w:rsidR="00E65A46">
          <w:rPr>
            <w:noProof/>
            <w:webHidden/>
          </w:rPr>
          <w:instrText>PAGEREF</w:instrText>
        </w:r>
        <w:r w:rsidR="00E65A46">
          <w:rPr>
            <w:noProof/>
            <w:webHidden/>
            <w:rtl/>
          </w:rPr>
          <w:instrText xml:space="preserve"> _</w:instrText>
        </w:r>
        <w:r w:rsidR="00E65A46">
          <w:rPr>
            <w:noProof/>
            <w:webHidden/>
          </w:rPr>
          <w:instrText>Toc</w:instrText>
        </w:r>
        <w:r w:rsidR="00E65A46">
          <w:rPr>
            <w:noProof/>
            <w:webHidden/>
            <w:rtl/>
          </w:rPr>
          <w:instrText xml:space="preserve">437248332 </w:instrText>
        </w:r>
        <w:r w:rsidR="00E65A46">
          <w:rPr>
            <w:noProof/>
            <w:webHidden/>
          </w:rPr>
          <w:instrText>\h</w:instrText>
        </w:r>
        <w:r w:rsidR="00E65A46">
          <w:rPr>
            <w:noProof/>
            <w:webHidden/>
            <w:rtl/>
          </w:rPr>
          <w:instrText xml:space="preserve"> </w:instrText>
        </w:r>
        <w:r w:rsidR="00E65A46">
          <w:rPr>
            <w:noProof/>
            <w:webHidden/>
            <w:rtl/>
          </w:rPr>
        </w:r>
        <w:r w:rsidR="00E65A46">
          <w:rPr>
            <w:noProof/>
            <w:webHidden/>
            <w:rtl/>
          </w:rPr>
          <w:fldChar w:fldCharType="separate"/>
        </w:r>
        <w:r w:rsidR="00EF448F">
          <w:rPr>
            <w:noProof/>
            <w:webHidden/>
            <w:rtl/>
          </w:rPr>
          <w:t>73</w:t>
        </w:r>
        <w:r w:rsidR="00E65A46">
          <w:rPr>
            <w:noProof/>
            <w:webHidden/>
            <w:rtl/>
          </w:rPr>
          <w:fldChar w:fldCharType="end"/>
        </w:r>
      </w:hyperlink>
    </w:p>
    <w:p w:rsidR="007F7CBD" w:rsidRPr="007F7CBD" w:rsidRDefault="00437DDA" w:rsidP="00E65A46">
      <w:pPr>
        <w:pStyle w:val="TOC1"/>
        <w:tabs>
          <w:tab w:val="right" w:leader="dot" w:pos="6226"/>
        </w:tabs>
        <w:spacing w:line="216" w:lineRule="auto"/>
        <w:rPr>
          <w:rtl/>
        </w:rPr>
      </w:pPr>
      <w:r>
        <w:rPr>
          <w:rtl/>
        </w:rPr>
        <w:fldChar w:fldCharType="end"/>
      </w:r>
    </w:p>
    <w:p w:rsidR="007F7CBD" w:rsidRPr="007F7CBD" w:rsidRDefault="007F7CBD" w:rsidP="007F7CBD">
      <w:pPr>
        <w:pStyle w:val="a7"/>
        <w:rPr>
          <w:rtl/>
          <w:lang w:bidi="fa-IR"/>
        </w:rPr>
        <w:sectPr w:rsidR="007F7CBD" w:rsidRPr="007F7CBD" w:rsidSect="00D078C5">
          <w:headerReference w:type="even" r:id="rId18"/>
          <w:headerReference w:type="default" r:id="rId19"/>
          <w:headerReference w:type="first" r:id="rId20"/>
          <w:footnotePr>
            <w:numRestart w:val="eachPage"/>
          </w:footnotePr>
          <w:pgSz w:w="7938" w:h="11907" w:code="9"/>
          <w:pgMar w:top="567" w:right="851" w:bottom="851" w:left="851" w:header="454" w:footer="0" w:gutter="0"/>
          <w:pgNumType w:fmt="arabicAbjad" w:start="1"/>
          <w:cols w:space="708"/>
          <w:titlePg/>
          <w:bidi/>
          <w:rtlGutter/>
          <w:docGrid w:linePitch="381"/>
        </w:sectPr>
      </w:pPr>
    </w:p>
    <w:p w:rsidR="00781ACF" w:rsidRPr="00D20902" w:rsidRDefault="00781ACF" w:rsidP="00956FEB">
      <w:pPr>
        <w:pStyle w:val="a0"/>
        <w:rPr>
          <w:rtl/>
        </w:rPr>
      </w:pPr>
      <w:bookmarkStart w:id="8" w:name="_Toc299572951"/>
      <w:bookmarkStart w:id="9" w:name="_Toc370379753"/>
      <w:bookmarkStart w:id="10" w:name="_Toc437248295"/>
      <w:r w:rsidRPr="00956FEB">
        <w:rPr>
          <w:rFonts w:hint="cs"/>
          <w:rtl/>
        </w:rPr>
        <w:lastRenderedPageBreak/>
        <w:t>مقدمه‌ی</w:t>
      </w:r>
      <w:r w:rsidRPr="00D20902">
        <w:rPr>
          <w:rFonts w:hint="cs"/>
          <w:rtl/>
        </w:rPr>
        <w:t xml:space="preserve"> مؤلف</w:t>
      </w:r>
      <w:bookmarkEnd w:id="8"/>
      <w:bookmarkEnd w:id="9"/>
      <w:bookmarkEnd w:id="10"/>
    </w:p>
    <w:p w:rsidR="00781ACF" w:rsidRDefault="00781ACF" w:rsidP="00F7383C">
      <w:pPr>
        <w:pStyle w:val="a5"/>
      </w:pPr>
      <w:r w:rsidRPr="001B4604">
        <w:rPr>
          <w:rFonts w:hint="cs"/>
          <w:rtl/>
        </w:rPr>
        <w:t xml:space="preserve">الحمد لله رب </w:t>
      </w:r>
      <w:r w:rsidRPr="00F7383C">
        <w:rPr>
          <w:rFonts w:hint="cs"/>
          <w:rtl/>
        </w:rPr>
        <w:t>العال</w:t>
      </w:r>
      <w:r w:rsidR="00CC2DFF" w:rsidRPr="00F7383C">
        <w:rPr>
          <w:rFonts w:hint="cs"/>
          <w:rtl/>
        </w:rPr>
        <w:t>ـ</w:t>
      </w:r>
      <w:r w:rsidRPr="00F7383C">
        <w:rPr>
          <w:rFonts w:hint="cs"/>
          <w:rtl/>
        </w:rPr>
        <w:t>مين</w:t>
      </w:r>
      <w:r w:rsidRPr="001B4604">
        <w:rPr>
          <w:rFonts w:hint="cs"/>
          <w:rtl/>
        </w:rPr>
        <w:t>، والص</w:t>
      </w:r>
      <w:r>
        <w:rPr>
          <w:rFonts w:hint="cs"/>
          <w:rtl/>
        </w:rPr>
        <w:t>لا</w:t>
      </w:r>
      <w:r w:rsidRPr="001B4604">
        <w:rPr>
          <w:rFonts w:hint="cs"/>
          <w:rtl/>
        </w:rPr>
        <w:t>ة والسلام على سيدنا محمد ال</w:t>
      </w:r>
      <w:r w:rsidR="00D20902">
        <w:rPr>
          <w:rFonts w:hint="cs"/>
          <w:rtl/>
        </w:rPr>
        <w:t>ـ</w:t>
      </w:r>
      <w:r w:rsidRPr="001B4604">
        <w:rPr>
          <w:rFonts w:hint="cs"/>
          <w:rtl/>
        </w:rPr>
        <w:t>مبعوث رحمة للعال</w:t>
      </w:r>
      <w:r w:rsidR="00D20902">
        <w:rPr>
          <w:rFonts w:hint="cs"/>
          <w:rtl/>
        </w:rPr>
        <w:t>ـ</w:t>
      </w:r>
      <w:r w:rsidRPr="001B4604">
        <w:rPr>
          <w:rFonts w:hint="cs"/>
          <w:rtl/>
        </w:rPr>
        <w:t>مين وعلى آله وأصحابه أجمعين أما بعد:</w:t>
      </w:r>
    </w:p>
    <w:p w:rsidR="00781ACF" w:rsidRDefault="00781ACF" w:rsidP="00352174">
      <w:pPr>
        <w:ind w:firstLine="284"/>
        <w:jc w:val="both"/>
        <w:rPr>
          <w:rStyle w:val="Char5"/>
          <w:rtl/>
        </w:rPr>
      </w:pPr>
      <w:r w:rsidRPr="00996B8F">
        <w:rPr>
          <w:rStyle w:val="Char5"/>
          <w:rFonts w:hint="cs"/>
          <w:rtl/>
        </w:rPr>
        <w:t>بعضی مردم از روی جهالت یا به از تقلید کسانی که هواپرستی عقل‌هایشان را از دست‌شان گرفته، عادت کرده</w:t>
      </w:r>
      <w:r w:rsidRPr="00996B8F">
        <w:rPr>
          <w:rStyle w:val="Char5"/>
          <w:rtl/>
        </w:rPr>
        <w:softHyphen/>
      </w:r>
      <w:r w:rsidRPr="00996B8F">
        <w:rPr>
          <w:rStyle w:val="Char5"/>
          <w:rFonts w:hint="cs"/>
          <w:rtl/>
        </w:rPr>
        <w:t>اند که به اصحاب پیامبر توهین روا دارند، غافل از این که اصحاب پیامبر</w:t>
      </w:r>
      <w:r w:rsidR="00352174">
        <w:rPr>
          <w:rStyle w:val="Char5"/>
          <w:rFonts w:hint="cs"/>
          <w:rtl/>
        </w:rPr>
        <w:t xml:space="preserve"> </w:t>
      </w:r>
      <w:r w:rsidR="00352174">
        <w:rPr>
          <w:rStyle w:val="Char5"/>
          <w:rFonts w:cs="CTraditional Arabic" w:hint="cs"/>
          <w:rtl/>
        </w:rPr>
        <w:t>ج</w:t>
      </w:r>
      <w:r w:rsidRPr="00996B8F">
        <w:rPr>
          <w:rStyle w:val="Char5"/>
          <w:rFonts w:hint="cs"/>
          <w:rtl/>
        </w:rPr>
        <w:t xml:space="preserve"> کسانی بوده‌اند که به ایشان ایمان آوردند و به همراهی آن حضرت مفتخر گردیده</w:t>
      </w:r>
      <w:r w:rsidR="00B1047C">
        <w:rPr>
          <w:rStyle w:val="Char5"/>
          <w:rFonts w:hint="cs"/>
          <w:rtl/>
        </w:rPr>
        <w:t>‌اند</w:t>
      </w:r>
      <w:r w:rsidRPr="00996B8F">
        <w:rPr>
          <w:rStyle w:val="Char5"/>
          <w:rFonts w:hint="cs"/>
          <w:rtl/>
        </w:rPr>
        <w:t>، و ایشان را یاری کردند و در ساختن تمدن این امت و افتخارات آن و تاریخی که امت به آن می‌بالد، و بر دیگر امت‌ها فخر می‌فروشد نقش زیادی داشته</w:t>
      </w:r>
      <w:r w:rsidR="00B1047C">
        <w:rPr>
          <w:rStyle w:val="Char5"/>
          <w:rFonts w:hint="cs"/>
          <w:rtl/>
        </w:rPr>
        <w:t>‌اند</w:t>
      </w:r>
      <w:r w:rsidRPr="00996B8F">
        <w:rPr>
          <w:rStyle w:val="Char5"/>
          <w:rFonts w:hint="cs"/>
          <w:rtl/>
        </w:rPr>
        <w:t>. آنان با جانفشانی با پیامبر مشارکت کردند؛ اگر بعد از خواست الهی صحابه نمی‌بودند اسلام پیروز نمی‌شد و در اکناف دنیا منتشر نمی‌گردید و در گوشه و کنار جهان نور آن نمی</w:t>
      </w:r>
      <w:r w:rsidRPr="00996B8F">
        <w:rPr>
          <w:rStyle w:val="Char5"/>
          <w:rtl/>
        </w:rPr>
        <w:softHyphen/>
      </w:r>
      <w:r w:rsidRPr="00996B8F">
        <w:rPr>
          <w:rStyle w:val="Char5"/>
          <w:rFonts w:hint="cs"/>
          <w:rtl/>
        </w:rPr>
        <w:t>تابید. با تلاش‌های آن بزرگواران ملت‌های مختلفی به اسلام رهنمون گردیدند و به سبب آن خوشبخت شده و بر دیگران حکومت کردند، و صحابه به خاطر این کارها و دیگر کارهای بزرگی که ذکر آن در اینجا نمی‌گنجد سزاوار آن شدند که خداوند آنان را بستاید و از آنان اعلام رضایت کند، و سخن از پاداشی بگوید که بهره آنان کرده است، و این مطالب در بسیاری از آیات قرآن بیان شده است:</w:t>
      </w:r>
      <w:r w:rsidR="00CC2DFF">
        <w:rPr>
          <w:rFonts w:ascii="B Lotus" w:hAnsi="B Lotus" w:cs="Traditional Arabic" w:hint="cs"/>
          <w:rtl/>
          <w:lang w:bidi="fa-IR"/>
        </w:rPr>
        <w:t xml:space="preserve"> </w:t>
      </w:r>
      <w:r w:rsidR="00D20902">
        <w:rPr>
          <w:rFonts w:ascii="B Lotus" w:hAnsi="B Lotus" w:cs="Traditional Arabic" w:hint="cs"/>
          <w:rtl/>
          <w:lang w:bidi="fa-IR"/>
        </w:rPr>
        <w:t>﴿</w:t>
      </w:r>
      <w:r w:rsidR="00CC2DFF" w:rsidRPr="00097E21">
        <w:rPr>
          <w:rStyle w:val="Char6"/>
          <w:rFonts w:hint="eastAsia"/>
          <w:rtl/>
        </w:rPr>
        <w:t>وَ</w:t>
      </w:r>
      <w:r w:rsidR="00CC2DFF" w:rsidRPr="00097E21">
        <w:rPr>
          <w:rStyle w:val="Char6"/>
          <w:rFonts w:hint="cs"/>
          <w:rtl/>
        </w:rPr>
        <w:t>ٱ</w:t>
      </w:r>
      <w:r w:rsidR="00CC2DFF" w:rsidRPr="00097E21">
        <w:rPr>
          <w:rStyle w:val="Char6"/>
          <w:rFonts w:hint="eastAsia"/>
          <w:rtl/>
        </w:rPr>
        <w:t>لسَّ</w:t>
      </w:r>
      <w:r w:rsidR="00CC2DFF" w:rsidRPr="00097E21">
        <w:rPr>
          <w:rStyle w:val="Char6"/>
          <w:rFonts w:hint="cs"/>
          <w:rtl/>
        </w:rPr>
        <w:t>ٰ</w:t>
      </w:r>
      <w:r w:rsidR="00CC2DFF" w:rsidRPr="00097E21">
        <w:rPr>
          <w:rStyle w:val="Char6"/>
          <w:rFonts w:hint="eastAsia"/>
          <w:rtl/>
        </w:rPr>
        <w:t>بِقُونَ</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w:t>
      </w:r>
      <w:r w:rsidR="00CC2DFF" w:rsidRPr="00097E21">
        <w:rPr>
          <w:rStyle w:val="Char6"/>
          <w:rFonts w:hint="cs"/>
          <w:rtl/>
        </w:rPr>
        <w:t>ۡ</w:t>
      </w:r>
      <w:r w:rsidR="00CC2DFF" w:rsidRPr="00097E21">
        <w:rPr>
          <w:rStyle w:val="Char6"/>
          <w:rFonts w:hint="eastAsia"/>
          <w:rtl/>
        </w:rPr>
        <w:t>أَوَّلُونَ</w:t>
      </w:r>
      <w:r w:rsidR="00CC2DFF" w:rsidRPr="00097E21">
        <w:rPr>
          <w:rStyle w:val="Char6"/>
          <w:rtl/>
        </w:rPr>
        <w:t xml:space="preserve"> </w:t>
      </w:r>
      <w:r w:rsidR="00CC2DFF" w:rsidRPr="00097E21">
        <w:rPr>
          <w:rStyle w:val="Char6"/>
          <w:rFonts w:hint="eastAsia"/>
          <w:rtl/>
        </w:rPr>
        <w:t>مِنَ</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w:t>
      </w:r>
      <w:r w:rsidR="00CC2DFF" w:rsidRPr="00097E21">
        <w:rPr>
          <w:rStyle w:val="Char6"/>
          <w:rFonts w:hint="cs"/>
          <w:rtl/>
        </w:rPr>
        <w:t>ۡ</w:t>
      </w:r>
      <w:r w:rsidR="00CC2DFF" w:rsidRPr="00097E21">
        <w:rPr>
          <w:rStyle w:val="Char6"/>
          <w:rFonts w:hint="eastAsia"/>
          <w:rtl/>
        </w:rPr>
        <w:t>مُهَ</w:t>
      </w:r>
      <w:r w:rsidR="00CC2DFF" w:rsidRPr="00097E21">
        <w:rPr>
          <w:rStyle w:val="Char6"/>
          <w:rFonts w:hint="cs"/>
          <w:rtl/>
        </w:rPr>
        <w:t>ٰ</w:t>
      </w:r>
      <w:r w:rsidR="00CC2DFF" w:rsidRPr="00097E21">
        <w:rPr>
          <w:rStyle w:val="Char6"/>
          <w:rFonts w:hint="eastAsia"/>
          <w:rtl/>
        </w:rPr>
        <w:t>جِرِينَ</w:t>
      </w:r>
      <w:r w:rsidR="00CC2DFF" w:rsidRPr="00097E21">
        <w:rPr>
          <w:rStyle w:val="Char6"/>
          <w:rtl/>
        </w:rPr>
        <w:t xml:space="preserve"> </w:t>
      </w:r>
      <w:r w:rsidR="00CC2DFF" w:rsidRPr="00097E21">
        <w:rPr>
          <w:rStyle w:val="Char6"/>
          <w:rFonts w:hint="eastAsia"/>
          <w:rtl/>
        </w:rPr>
        <w:t>وَ</w:t>
      </w:r>
      <w:r w:rsidR="00CC2DFF" w:rsidRPr="00097E21">
        <w:rPr>
          <w:rStyle w:val="Char6"/>
          <w:rFonts w:hint="cs"/>
          <w:rtl/>
        </w:rPr>
        <w:t>ٱ</w:t>
      </w:r>
      <w:r w:rsidR="00CC2DFF" w:rsidRPr="00097E21">
        <w:rPr>
          <w:rStyle w:val="Char6"/>
          <w:rFonts w:hint="eastAsia"/>
          <w:rtl/>
        </w:rPr>
        <w:t>ل</w:t>
      </w:r>
      <w:r w:rsidR="00CC2DFF" w:rsidRPr="00097E21">
        <w:rPr>
          <w:rStyle w:val="Char6"/>
          <w:rFonts w:hint="cs"/>
          <w:rtl/>
        </w:rPr>
        <w:t>ۡ</w:t>
      </w:r>
      <w:r w:rsidR="00CC2DFF" w:rsidRPr="00097E21">
        <w:rPr>
          <w:rStyle w:val="Char6"/>
          <w:rFonts w:hint="eastAsia"/>
          <w:rtl/>
        </w:rPr>
        <w:t>أَنصَارِ</w:t>
      </w:r>
      <w:r w:rsidR="00CC2DFF" w:rsidRPr="00097E21">
        <w:rPr>
          <w:rStyle w:val="Char6"/>
          <w:rtl/>
        </w:rPr>
        <w:t xml:space="preserve"> </w:t>
      </w:r>
      <w:r w:rsidR="00CC2DFF" w:rsidRPr="00097E21">
        <w:rPr>
          <w:rStyle w:val="Char6"/>
          <w:rFonts w:hint="eastAsia"/>
          <w:rtl/>
        </w:rPr>
        <w:t>وَ</w:t>
      </w:r>
      <w:r w:rsidR="00CC2DFF" w:rsidRPr="00097E21">
        <w:rPr>
          <w:rStyle w:val="Char6"/>
          <w:rFonts w:hint="cs"/>
          <w:rtl/>
        </w:rPr>
        <w:t>ٱ</w:t>
      </w:r>
      <w:r w:rsidR="00CC2DFF" w:rsidRPr="00097E21">
        <w:rPr>
          <w:rStyle w:val="Char6"/>
          <w:rFonts w:hint="eastAsia"/>
          <w:rtl/>
        </w:rPr>
        <w:t>لَّذِينَ</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تَّبَعُوهُم</w:t>
      </w:r>
      <w:r w:rsidR="00CC2DFF" w:rsidRPr="00097E21">
        <w:rPr>
          <w:rStyle w:val="Char6"/>
          <w:rtl/>
        </w:rPr>
        <w:t xml:space="preserve"> </w:t>
      </w:r>
      <w:r w:rsidR="00CC2DFF" w:rsidRPr="00097E21">
        <w:rPr>
          <w:rStyle w:val="Char6"/>
          <w:rFonts w:hint="eastAsia"/>
          <w:rtl/>
        </w:rPr>
        <w:t>بِإِح</w:t>
      </w:r>
      <w:r w:rsidR="00CC2DFF" w:rsidRPr="00097E21">
        <w:rPr>
          <w:rStyle w:val="Char6"/>
          <w:rFonts w:hint="cs"/>
          <w:rtl/>
        </w:rPr>
        <w:t>ۡ</w:t>
      </w:r>
      <w:r w:rsidR="00CC2DFF" w:rsidRPr="00097E21">
        <w:rPr>
          <w:rStyle w:val="Char6"/>
          <w:rFonts w:hint="eastAsia"/>
          <w:rtl/>
        </w:rPr>
        <w:t>سَ</w:t>
      </w:r>
      <w:r w:rsidR="00CC2DFF" w:rsidRPr="00097E21">
        <w:rPr>
          <w:rStyle w:val="Char6"/>
          <w:rFonts w:hint="cs"/>
          <w:rtl/>
        </w:rPr>
        <w:t>ٰ</w:t>
      </w:r>
      <w:r w:rsidR="00CC2DFF" w:rsidRPr="00097E21">
        <w:rPr>
          <w:rStyle w:val="Char6"/>
          <w:rFonts w:hint="eastAsia"/>
          <w:rtl/>
        </w:rPr>
        <w:t>ن</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رَّضِيَ</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للَّهُ</w:t>
      </w:r>
      <w:r w:rsidR="00CC2DFF" w:rsidRPr="00097E21">
        <w:rPr>
          <w:rStyle w:val="Char6"/>
          <w:rtl/>
        </w:rPr>
        <w:t xml:space="preserve"> </w:t>
      </w:r>
      <w:r w:rsidR="00CC2DFF" w:rsidRPr="00097E21">
        <w:rPr>
          <w:rStyle w:val="Char6"/>
          <w:rFonts w:hint="eastAsia"/>
          <w:rtl/>
        </w:rPr>
        <w:t>عَن</w:t>
      </w:r>
      <w:r w:rsidR="00CC2DFF" w:rsidRPr="00097E21">
        <w:rPr>
          <w:rStyle w:val="Char6"/>
          <w:rFonts w:hint="cs"/>
          <w:rtl/>
        </w:rPr>
        <w:t>ۡ</w:t>
      </w:r>
      <w:r w:rsidR="00CC2DFF" w:rsidRPr="00097E21">
        <w:rPr>
          <w:rStyle w:val="Char6"/>
          <w:rFonts w:hint="eastAsia"/>
          <w:rtl/>
        </w:rPr>
        <w:t>هُم</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وَرَضُواْ</w:t>
      </w:r>
      <w:r w:rsidR="00CC2DFF" w:rsidRPr="00097E21">
        <w:rPr>
          <w:rStyle w:val="Char6"/>
          <w:rtl/>
        </w:rPr>
        <w:t xml:space="preserve"> </w:t>
      </w:r>
      <w:r w:rsidR="00CC2DFF" w:rsidRPr="00097E21">
        <w:rPr>
          <w:rStyle w:val="Char6"/>
          <w:rFonts w:hint="eastAsia"/>
          <w:rtl/>
        </w:rPr>
        <w:t>عَن</w:t>
      </w:r>
      <w:r w:rsidR="00CC2DFF" w:rsidRPr="00097E21">
        <w:rPr>
          <w:rStyle w:val="Char6"/>
          <w:rFonts w:hint="cs"/>
          <w:rtl/>
        </w:rPr>
        <w:t>ۡ</w:t>
      </w:r>
      <w:r w:rsidR="00CC2DFF" w:rsidRPr="00097E21">
        <w:rPr>
          <w:rStyle w:val="Char6"/>
          <w:rFonts w:hint="eastAsia"/>
          <w:rtl/>
        </w:rPr>
        <w:t>هُ</w:t>
      </w:r>
      <w:r w:rsidR="00CC2DFF" w:rsidRPr="00097E21">
        <w:rPr>
          <w:rStyle w:val="Char6"/>
          <w:rtl/>
        </w:rPr>
        <w:t xml:space="preserve"> </w:t>
      </w:r>
      <w:r w:rsidR="00CC2DFF" w:rsidRPr="00097E21">
        <w:rPr>
          <w:rStyle w:val="Char6"/>
          <w:rFonts w:hint="eastAsia"/>
          <w:rtl/>
        </w:rPr>
        <w:t>وَأَعَدَّ</w:t>
      </w:r>
      <w:r w:rsidR="00CC2DFF" w:rsidRPr="00097E21">
        <w:rPr>
          <w:rStyle w:val="Char6"/>
          <w:rtl/>
        </w:rPr>
        <w:t xml:space="preserve"> </w:t>
      </w:r>
      <w:r w:rsidR="00CC2DFF" w:rsidRPr="00097E21">
        <w:rPr>
          <w:rStyle w:val="Char6"/>
          <w:rFonts w:hint="eastAsia"/>
          <w:rtl/>
        </w:rPr>
        <w:t>لَهُم</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جَنَّ</w:t>
      </w:r>
      <w:r w:rsidR="00CC2DFF" w:rsidRPr="00097E21">
        <w:rPr>
          <w:rStyle w:val="Char6"/>
          <w:rFonts w:hint="cs"/>
          <w:rtl/>
        </w:rPr>
        <w:t>ٰ</w:t>
      </w:r>
      <w:r w:rsidR="00CC2DFF" w:rsidRPr="00097E21">
        <w:rPr>
          <w:rStyle w:val="Char6"/>
          <w:rFonts w:hint="eastAsia"/>
          <w:rtl/>
        </w:rPr>
        <w:t>ت</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تَج</w:t>
      </w:r>
      <w:r w:rsidR="00CC2DFF" w:rsidRPr="00097E21">
        <w:rPr>
          <w:rStyle w:val="Char6"/>
          <w:rFonts w:hint="cs"/>
          <w:rtl/>
        </w:rPr>
        <w:t>ۡ</w:t>
      </w:r>
      <w:r w:rsidR="00CC2DFF" w:rsidRPr="00097E21">
        <w:rPr>
          <w:rStyle w:val="Char6"/>
          <w:rFonts w:hint="eastAsia"/>
          <w:rtl/>
        </w:rPr>
        <w:t>رِي</w:t>
      </w:r>
      <w:r w:rsidR="00CC2DFF" w:rsidRPr="00097E21">
        <w:rPr>
          <w:rStyle w:val="Char6"/>
          <w:rtl/>
        </w:rPr>
        <w:t xml:space="preserve"> </w:t>
      </w:r>
      <w:r w:rsidR="00CC2DFF" w:rsidRPr="00097E21">
        <w:rPr>
          <w:rStyle w:val="Char6"/>
          <w:rFonts w:hint="eastAsia"/>
          <w:rtl/>
        </w:rPr>
        <w:t>تَح</w:t>
      </w:r>
      <w:r w:rsidR="00CC2DFF" w:rsidRPr="00097E21">
        <w:rPr>
          <w:rStyle w:val="Char6"/>
          <w:rFonts w:hint="cs"/>
          <w:rtl/>
        </w:rPr>
        <w:t>ۡ</w:t>
      </w:r>
      <w:r w:rsidR="00CC2DFF" w:rsidRPr="00097E21">
        <w:rPr>
          <w:rStyle w:val="Char6"/>
          <w:rFonts w:hint="eastAsia"/>
          <w:rtl/>
        </w:rPr>
        <w:t>تَهَا</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w:t>
      </w:r>
      <w:r w:rsidR="00CC2DFF" w:rsidRPr="00097E21">
        <w:rPr>
          <w:rStyle w:val="Char6"/>
          <w:rFonts w:hint="cs"/>
          <w:rtl/>
        </w:rPr>
        <w:t>ۡ</w:t>
      </w:r>
      <w:r w:rsidR="00CC2DFF" w:rsidRPr="00097E21">
        <w:rPr>
          <w:rStyle w:val="Char6"/>
          <w:rFonts w:hint="eastAsia"/>
          <w:rtl/>
        </w:rPr>
        <w:t>أَن</w:t>
      </w:r>
      <w:r w:rsidR="00CC2DFF" w:rsidRPr="00097E21">
        <w:rPr>
          <w:rStyle w:val="Char6"/>
          <w:rFonts w:hint="cs"/>
          <w:rtl/>
        </w:rPr>
        <w:t>ۡ</w:t>
      </w:r>
      <w:r w:rsidR="00CC2DFF" w:rsidRPr="00097E21">
        <w:rPr>
          <w:rStyle w:val="Char6"/>
          <w:rFonts w:hint="eastAsia"/>
          <w:rtl/>
        </w:rPr>
        <w:t>هَ</w:t>
      </w:r>
      <w:r w:rsidR="00CC2DFF" w:rsidRPr="00097E21">
        <w:rPr>
          <w:rStyle w:val="Char6"/>
          <w:rFonts w:hint="cs"/>
          <w:rtl/>
        </w:rPr>
        <w:t>ٰ</w:t>
      </w:r>
      <w:r w:rsidR="00CC2DFF" w:rsidRPr="00097E21">
        <w:rPr>
          <w:rStyle w:val="Char6"/>
          <w:rFonts w:hint="eastAsia"/>
          <w:rtl/>
        </w:rPr>
        <w:t>رُ</w:t>
      </w:r>
      <w:r w:rsidR="00CC2DFF" w:rsidRPr="00097E21">
        <w:rPr>
          <w:rStyle w:val="Char6"/>
          <w:rtl/>
        </w:rPr>
        <w:t xml:space="preserve"> </w:t>
      </w:r>
      <w:r w:rsidR="00CC2DFF" w:rsidRPr="00097E21">
        <w:rPr>
          <w:rStyle w:val="Char6"/>
          <w:rFonts w:hint="eastAsia"/>
          <w:rtl/>
        </w:rPr>
        <w:t>خَ</w:t>
      </w:r>
      <w:r w:rsidR="00CC2DFF" w:rsidRPr="00097E21">
        <w:rPr>
          <w:rStyle w:val="Char6"/>
          <w:rFonts w:hint="cs"/>
          <w:rtl/>
        </w:rPr>
        <w:t>ٰ</w:t>
      </w:r>
      <w:r w:rsidR="00CC2DFF" w:rsidRPr="00097E21">
        <w:rPr>
          <w:rStyle w:val="Char6"/>
          <w:rFonts w:hint="eastAsia"/>
          <w:rtl/>
        </w:rPr>
        <w:t>لِدِينَ</w:t>
      </w:r>
      <w:r w:rsidR="00CC2DFF" w:rsidRPr="00097E21">
        <w:rPr>
          <w:rStyle w:val="Char6"/>
          <w:rtl/>
        </w:rPr>
        <w:t xml:space="preserve"> </w:t>
      </w:r>
      <w:r w:rsidR="00CC2DFF" w:rsidRPr="00097E21">
        <w:rPr>
          <w:rStyle w:val="Char6"/>
          <w:rFonts w:hint="eastAsia"/>
          <w:rtl/>
        </w:rPr>
        <w:t>فِيهَا</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أَبَد</w:t>
      </w:r>
      <w:r w:rsidR="00CC2DFF" w:rsidRPr="00097E21">
        <w:rPr>
          <w:rStyle w:val="Char6"/>
          <w:rFonts w:hint="cs"/>
          <w:rtl/>
        </w:rPr>
        <w:t>ٗ</w:t>
      </w:r>
      <w:r w:rsidR="00CC2DFF" w:rsidRPr="00097E21">
        <w:rPr>
          <w:rStyle w:val="Char6"/>
          <w:rFonts w:hint="eastAsia"/>
          <w:rtl/>
        </w:rPr>
        <w:t>ا</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ذَ</w:t>
      </w:r>
      <w:r w:rsidR="00CC2DFF" w:rsidRPr="00097E21">
        <w:rPr>
          <w:rStyle w:val="Char6"/>
          <w:rFonts w:hint="cs"/>
          <w:rtl/>
        </w:rPr>
        <w:t>ٰ</w:t>
      </w:r>
      <w:r w:rsidR="00CC2DFF" w:rsidRPr="00097E21">
        <w:rPr>
          <w:rStyle w:val="Char6"/>
          <w:rFonts w:hint="eastAsia"/>
          <w:rtl/>
        </w:rPr>
        <w:t>لِكَ</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w:t>
      </w:r>
      <w:r w:rsidR="00CC2DFF" w:rsidRPr="00097E21">
        <w:rPr>
          <w:rStyle w:val="Char6"/>
          <w:rFonts w:hint="cs"/>
          <w:rtl/>
        </w:rPr>
        <w:t>ۡ</w:t>
      </w:r>
      <w:r w:rsidR="00CC2DFF" w:rsidRPr="00097E21">
        <w:rPr>
          <w:rStyle w:val="Char6"/>
          <w:rFonts w:hint="eastAsia"/>
          <w:rtl/>
        </w:rPr>
        <w:t>فَو</w:t>
      </w:r>
      <w:r w:rsidR="00CC2DFF" w:rsidRPr="00097E21">
        <w:rPr>
          <w:rStyle w:val="Char6"/>
          <w:rFonts w:hint="cs"/>
          <w:rtl/>
        </w:rPr>
        <w:t>ۡ</w:t>
      </w:r>
      <w:r w:rsidR="00CC2DFF" w:rsidRPr="00097E21">
        <w:rPr>
          <w:rStyle w:val="Char6"/>
          <w:rFonts w:hint="eastAsia"/>
          <w:rtl/>
        </w:rPr>
        <w:t>زُ</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w:t>
      </w:r>
      <w:r w:rsidR="00CC2DFF" w:rsidRPr="00097E21">
        <w:rPr>
          <w:rStyle w:val="Char6"/>
          <w:rFonts w:hint="cs"/>
          <w:rtl/>
        </w:rPr>
        <w:t>ۡ</w:t>
      </w:r>
      <w:r w:rsidR="00CC2DFF" w:rsidRPr="00097E21">
        <w:rPr>
          <w:rStyle w:val="Char6"/>
          <w:rFonts w:hint="eastAsia"/>
          <w:rtl/>
        </w:rPr>
        <w:t>عَظِيمُ</w:t>
      </w:r>
      <w:r w:rsidR="00CC2DFF" w:rsidRPr="00097E21">
        <w:rPr>
          <w:rStyle w:val="Char6"/>
          <w:rtl/>
        </w:rPr>
        <w:t xml:space="preserve"> </w:t>
      </w:r>
      <w:r w:rsidR="00CC2DFF" w:rsidRPr="00097E21">
        <w:rPr>
          <w:rStyle w:val="Char6"/>
          <w:rFonts w:hint="cs"/>
          <w:rtl/>
        </w:rPr>
        <w:t>١٠٠</w:t>
      </w:r>
      <w:r w:rsidR="00D20902">
        <w:rPr>
          <w:rFonts w:ascii="B Lotus" w:hAnsi="B Lotus" w:cs="Traditional Arabic" w:hint="cs"/>
          <w:rtl/>
          <w:lang w:bidi="fa-IR"/>
        </w:rPr>
        <w:t>﴾</w:t>
      </w:r>
      <w:r w:rsidR="00D20902" w:rsidRPr="00996B8F">
        <w:rPr>
          <w:rStyle w:val="Char5"/>
          <w:rFonts w:hint="cs"/>
          <w:rtl/>
        </w:rPr>
        <w:t xml:space="preserve"> </w:t>
      </w:r>
      <w:r w:rsidR="00D20902" w:rsidRPr="00B55CC5">
        <w:rPr>
          <w:rStyle w:val="Char7"/>
          <w:rFonts w:hint="cs"/>
          <w:rtl/>
        </w:rPr>
        <w:t>[التو</w:t>
      </w:r>
      <w:r w:rsidR="00D20902" w:rsidRPr="00D20902">
        <w:rPr>
          <w:rFonts w:ascii="mylotus" w:hAnsi="mylotus" w:cs="mylotus"/>
          <w:sz w:val="26"/>
          <w:szCs w:val="26"/>
          <w:rtl/>
          <w:lang w:bidi="fa-IR"/>
        </w:rPr>
        <w:t>بة</w:t>
      </w:r>
      <w:r w:rsidR="00D20902" w:rsidRPr="00B55CC5">
        <w:rPr>
          <w:rStyle w:val="Char7"/>
          <w:rFonts w:hint="cs"/>
          <w:rtl/>
        </w:rPr>
        <w:t>: 100]</w:t>
      </w:r>
      <w:r w:rsidR="00D20902" w:rsidRPr="00996B8F">
        <w:rPr>
          <w:rStyle w:val="Char5"/>
          <w:rFonts w:hint="cs"/>
          <w:rtl/>
        </w:rPr>
        <w:t>.</w:t>
      </w:r>
    </w:p>
    <w:p w:rsidR="00781ACF" w:rsidRPr="00883F95" w:rsidRDefault="00D20902" w:rsidP="00CC2DFF">
      <w:pPr>
        <w:widowControl w:val="0"/>
        <w:ind w:firstLine="284"/>
        <w:jc w:val="both"/>
        <w:rPr>
          <w:rStyle w:val="Char5"/>
          <w:rtl/>
        </w:rPr>
      </w:pPr>
      <w:r>
        <w:rPr>
          <w:rFonts w:ascii="B Lotus" w:hAnsi="B Lotus" w:cs="Traditional Arabic" w:hint="cs"/>
          <w:sz w:val="26"/>
          <w:szCs w:val="26"/>
          <w:rtl/>
          <w:lang w:bidi="fa-IR"/>
        </w:rPr>
        <w:lastRenderedPageBreak/>
        <w:t>«</w:t>
      </w:r>
      <w:r w:rsidR="00781ACF" w:rsidRPr="00883F95">
        <w:rPr>
          <w:rStyle w:val="Char5"/>
          <w:rtl/>
        </w:rPr>
        <w:t>و پ</w:t>
      </w:r>
      <w:r w:rsidR="00793778">
        <w:rPr>
          <w:rStyle w:val="Char5"/>
          <w:rtl/>
        </w:rPr>
        <w:t>ی</w:t>
      </w:r>
      <w:r w:rsidR="00781ACF" w:rsidRPr="00883F95">
        <w:rPr>
          <w:rStyle w:val="Char5"/>
          <w:rtl/>
        </w:rPr>
        <w:t>شگامان نخست</w:t>
      </w:r>
      <w:r w:rsidR="00793778">
        <w:rPr>
          <w:rStyle w:val="Char5"/>
          <w:rtl/>
        </w:rPr>
        <w:t>ی</w:t>
      </w:r>
      <w:r w:rsidR="00781ACF" w:rsidRPr="00883F95">
        <w:rPr>
          <w:rStyle w:val="Char5"/>
          <w:rtl/>
        </w:rPr>
        <w:t xml:space="preserve">ن از مهاجران و انصار، و </w:t>
      </w:r>
      <w:r w:rsidR="00793778">
        <w:rPr>
          <w:rStyle w:val="Char5"/>
          <w:rtl/>
        </w:rPr>
        <w:t>ک</w:t>
      </w:r>
      <w:r w:rsidR="00781ACF" w:rsidRPr="00883F95">
        <w:rPr>
          <w:rStyle w:val="Char5"/>
          <w:rtl/>
        </w:rPr>
        <w:t xml:space="preserve">سانى </w:t>
      </w:r>
      <w:r w:rsidR="00793778">
        <w:rPr>
          <w:rStyle w:val="Char5"/>
          <w:rtl/>
        </w:rPr>
        <w:t>ک</w:t>
      </w:r>
      <w:r w:rsidR="00781ACF" w:rsidRPr="00883F95">
        <w:rPr>
          <w:rStyle w:val="Char5"/>
          <w:rtl/>
        </w:rPr>
        <w:t>ه با ن</w:t>
      </w:r>
      <w:r w:rsidR="00793778">
        <w:rPr>
          <w:rStyle w:val="Char5"/>
          <w:rtl/>
        </w:rPr>
        <w:t>یک</w:t>
      </w:r>
      <w:r w:rsidR="00781ACF" w:rsidRPr="00883F95">
        <w:rPr>
          <w:rStyle w:val="Char5"/>
          <w:rtl/>
        </w:rPr>
        <w:t>و</w:t>
      </w:r>
      <w:r w:rsidR="00793778">
        <w:rPr>
          <w:rStyle w:val="Char5"/>
          <w:rtl/>
        </w:rPr>
        <w:t>ک</w:t>
      </w:r>
      <w:r w:rsidR="00781ACF" w:rsidRPr="00883F95">
        <w:rPr>
          <w:rStyle w:val="Char5"/>
          <w:rtl/>
        </w:rPr>
        <w:t>ارى از آنان پ</w:t>
      </w:r>
      <w:r w:rsidR="00793778">
        <w:rPr>
          <w:rStyle w:val="Char5"/>
          <w:rtl/>
        </w:rPr>
        <w:t>ی</w:t>
      </w:r>
      <w:r w:rsidR="00781ACF" w:rsidRPr="00883F95">
        <w:rPr>
          <w:rStyle w:val="Char5"/>
          <w:rtl/>
        </w:rPr>
        <w:t xml:space="preserve">روى </w:t>
      </w:r>
      <w:r w:rsidR="00793778">
        <w:rPr>
          <w:rStyle w:val="Char5"/>
          <w:rtl/>
        </w:rPr>
        <w:t>ک</w:t>
      </w:r>
      <w:r w:rsidR="00781ACF" w:rsidRPr="00883F95">
        <w:rPr>
          <w:rStyle w:val="Char5"/>
          <w:rtl/>
        </w:rPr>
        <w:t>ردند، خدا از ا</w:t>
      </w:r>
      <w:r w:rsidR="00793778">
        <w:rPr>
          <w:rStyle w:val="Char5"/>
          <w:rtl/>
        </w:rPr>
        <w:t>ی</w:t>
      </w:r>
      <w:r w:rsidR="00781ACF" w:rsidRPr="00883F95">
        <w:rPr>
          <w:rStyle w:val="Char5"/>
          <w:rtl/>
        </w:rPr>
        <w:t>شان خشنود و آنان [ن</w:t>
      </w:r>
      <w:r w:rsidR="00793778">
        <w:rPr>
          <w:rStyle w:val="Char5"/>
          <w:rtl/>
        </w:rPr>
        <w:t>ی</w:t>
      </w:r>
      <w:r w:rsidR="00781ACF" w:rsidRPr="00883F95">
        <w:rPr>
          <w:rStyle w:val="Char5"/>
          <w:rtl/>
        </w:rPr>
        <w:t>ز] از او خشنودند، و براى آنان</w:t>
      </w:r>
      <w:r w:rsidR="00ED00A4">
        <w:rPr>
          <w:rStyle w:val="Char5"/>
          <w:rtl/>
        </w:rPr>
        <w:t xml:space="preserve"> باغ‌ها</w:t>
      </w:r>
      <w:r w:rsidR="00793778">
        <w:rPr>
          <w:rStyle w:val="Char5"/>
          <w:rtl/>
        </w:rPr>
        <w:t>ی</w:t>
      </w:r>
      <w:r w:rsidR="00781ACF" w:rsidRPr="00883F95">
        <w:rPr>
          <w:rStyle w:val="Char5"/>
          <w:rtl/>
        </w:rPr>
        <w:t xml:space="preserve">ى آماده </w:t>
      </w:r>
      <w:r w:rsidR="00793778">
        <w:rPr>
          <w:rStyle w:val="Char5"/>
          <w:rtl/>
        </w:rPr>
        <w:t>ک</w:t>
      </w:r>
      <w:r w:rsidR="00781ACF" w:rsidRPr="00883F95">
        <w:rPr>
          <w:rStyle w:val="Char5"/>
          <w:rtl/>
        </w:rPr>
        <w:t xml:space="preserve">رده </w:t>
      </w:r>
      <w:r w:rsidR="00793778">
        <w:rPr>
          <w:rStyle w:val="Char5"/>
          <w:rtl/>
        </w:rPr>
        <w:t>ک</w:t>
      </w:r>
      <w:r w:rsidR="00781ACF" w:rsidRPr="00883F95">
        <w:rPr>
          <w:rStyle w:val="Char5"/>
          <w:rtl/>
        </w:rPr>
        <w:t>ه از ز</w:t>
      </w:r>
      <w:r w:rsidR="00793778">
        <w:rPr>
          <w:rStyle w:val="Char5"/>
          <w:rtl/>
        </w:rPr>
        <w:t>ی</w:t>
      </w:r>
      <w:r w:rsidR="00781ACF" w:rsidRPr="00883F95">
        <w:rPr>
          <w:rStyle w:val="Char5"/>
          <w:rtl/>
        </w:rPr>
        <w:t>ر [درختان‌] آن نهرها روان است. هم</w:t>
      </w:r>
      <w:r w:rsidR="00793778">
        <w:rPr>
          <w:rStyle w:val="Char5"/>
          <w:rtl/>
        </w:rPr>
        <w:t>ی</w:t>
      </w:r>
      <w:r w:rsidR="00781ACF" w:rsidRPr="00883F95">
        <w:rPr>
          <w:rStyle w:val="Char5"/>
          <w:rtl/>
        </w:rPr>
        <w:t>شه در آن جاودانه‌اند. ا</w:t>
      </w:r>
      <w:r w:rsidR="00793778">
        <w:rPr>
          <w:rStyle w:val="Char5"/>
          <w:rtl/>
        </w:rPr>
        <w:t>ی</w:t>
      </w:r>
      <w:r w:rsidR="00781ACF" w:rsidRPr="00883F95">
        <w:rPr>
          <w:rStyle w:val="Char5"/>
          <w:rtl/>
        </w:rPr>
        <w:t xml:space="preserve">ن است همان </w:t>
      </w:r>
      <w:r w:rsidR="00793778">
        <w:rPr>
          <w:rStyle w:val="Char5"/>
          <w:rtl/>
        </w:rPr>
        <w:t>ک</w:t>
      </w:r>
      <w:r w:rsidR="00781ACF" w:rsidRPr="00883F95">
        <w:rPr>
          <w:rStyle w:val="Char5"/>
          <w:rtl/>
        </w:rPr>
        <w:t>ام</w:t>
      </w:r>
      <w:r w:rsidR="00793778">
        <w:rPr>
          <w:rStyle w:val="Char5"/>
          <w:rtl/>
        </w:rPr>
        <w:t>ی</w:t>
      </w:r>
      <w:r w:rsidR="00781ACF" w:rsidRPr="00883F95">
        <w:rPr>
          <w:rStyle w:val="Char5"/>
          <w:rtl/>
        </w:rPr>
        <w:t>ابى بزرگ</w:t>
      </w:r>
      <w:r>
        <w:rPr>
          <w:rFonts w:ascii="B Lotus" w:hAnsi="B Lotus" w:cs="Traditional Arabic" w:hint="cs"/>
          <w:sz w:val="26"/>
          <w:szCs w:val="26"/>
          <w:rtl/>
          <w:lang w:bidi="fa-IR"/>
        </w:rPr>
        <w:t>»</w:t>
      </w:r>
      <w:r w:rsidR="00781ACF" w:rsidRPr="00883F95">
        <w:rPr>
          <w:rStyle w:val="Char5"/>
          <w:rFonts w:hint="cs"/>
          <w:rtl/>
        </w:rPr>
        <w:t>.</w:t>
      </w:r>
    </w:p>
    <w:p w:rsidR="00781ACF" w:rsidRPr="00E64887" w:rsidRDefault="00D20902" w:rsidP="00CC2DFF">
      <w:pPr>
        <w:widowControl w:val="0"/>
        <w:ind w:firstLine="284"/>
        <w:jc w:val="both"/>
        <w:rPr>
          <w:rFonts w:cs="Traditional Arabic"/>
          <w:b/>
          <w:bCs/>
          <w:sz w:val="26"/>
          <w:szCs w:val="26"/>
          <w:rtl/>
          <w:lang w:bidi="fa-IR"/>
        </w:rPr>
      </w:pPr>
      <w:r>
        <w:rPr>
          <w:rFonts w:ascii="B Lotus" w:hAnsi="B Lotus" w:cs="Traditional Arabic" w:hint="cs"/>
          <w:rtl/>
          <w:lang w:bidi="fa-IR"/>
        </w:rPr>
        <w:t>﴿</w:t>
      </w:r>
      <w:r w:rsidR="00CC2DFF" w:rsidRPr="00097E21">
        <w:rPr>
          <w:rStyle w:val="Char6"/>
          <w:rFonts w:hint="eastAsia"/>
          <w:rtl/>
        </w:rPr>
        <w:t>لَّقَد</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رَضِيَ</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للَّهُ</w:t>
      </w:r>
      <w:r w:rsidR="00CC2DFF" w:rsidRPr="00097E21">
        <w:rPr>
          <w:rStyle w:val="Char6"/>
          <w:rtl/>
        </w:rPr>
        <w:t xml:space="preserve"> </w:t>
      </w:r>
      <w:r w:rsidR="00CC2DFF" w:rsidRPr="00097E21">
        <w:rPr>
          <w:rStyle w:val="Char6"/>
          <w:rFonts w:hint="eastAsia"/>
          <w:rtl/>
        </w:rPr>
        <w:t>عَنِ</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w:t>
      </w:r>
      <w:r w:rsidR="00CC2DFF" w:rsidRPr="00097E21">
        <w:rPr>
          <w:rStyle w:val="Char6"/>
          <w:rFonts w:hint="cs"/>
          <w:rtl/>
        </w:rPr>
        <w:t>ۡ</w:t>
      </w:r>
      <w:r w:rsidR="00CC2DFF" w:rsidRPr="00097E21">
        <w:rPr>
          <w:rStyle w:val="Char6"/>
          <w:rFonts w:hint="eastAsia"/>
          <w:rtl/>
        </w:rPr>
        <w:t>مُؤ</w:t>
      </w:r>
      <w:r w:rsidR="00CC2DFF" w:rsidRPr="00097E21">
        <w:rPr>
          <w:rStyle w:val="Char6"/>
          <w:rFonts w:hint="cs"/>
          <w:rtl/>
        </w:rPr>
        <w:t>ۡ</w:t>
      </w:r>
      <w:r w:rsidR="00CC2DFF" w:rsidRPr="00097E21">
        <w:rPr>
          <w:rStyle w:val="Char6"/>
          <w:rFonts w:hint="eastAsia"/>
          <w:rtl/>
        </w:rPr>
        <w:t>مِنِينَ</w:t>
      </w:r>
      <w:r w:rsidR="00CC2DFF" w:rsidRPr="00097E21">
        <w:rPr>
          <w:rStyle w:val="Char6"/>
          <w:rtl/>
        </w:rPr>
        <w:t xml:space="preserve"> </w:t>
      </w:r>
      <w:r w:rsidR="00CC2DFF" w:rsidRPr="00097E21">
        <w:rPr>
          <w:rStyle w:val="Char6"/>
          <w:rFonts w:hint="eastAsia"/>
          <w:rtl/>
        </w:rPr>
        <w:t>إِذ</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يُبَايِعُونَكَ</w:t>
      </w:r>
      <w:r w:rsidR="00CC2DFF" w:rsidRPr="00097E21">
        <w:rPr>
          <w:rStyle w:val="Char6"/>
          <w:rtl/>
        </w:rPr>
        <w:t xml:space="preserve"> </w:t>
      </w:r>
      <w:r w:rsidR="00CC2DFF" w:rsidRPr="00097E21">
        <w:rPr>
          <w:rStyle w:val="Char6"/>
          <w:rFonts w:hint="eastAsia"/>
          <w:rtl/>
        </w:rPr>
        <w:t>تَح</w:t>
      </w:r>
      <w:r w:rsidR="00CC2DFF" w:rsidRPr="00097E21">
        <w:rPr>
          <w:rStyle w:val="Char6"/>
          <w:rFonts w:hint="cs"/>
          <w:rtl/>
        </w:rPr>
        <w:t>ۡ</w:t>
      </w:r>
      <w:r w:rsidR="00CC2DFF" w:rsidRPr="00097E21">
        <w:rPr>
          <w:rStyle w:val="Char6"/>
          <w:rFonts w:hint="eastAsia"/>
          <w:rtl/>
        </w:rPr>
        <w:t>تَ</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لشَّجَرَةِ</w:t>
      </w:r>
      <w:r w:rsidR="00CC2DFF" w:rsidRPr="00097E21">
        <w:rPr>
          <w:rStyle w:val="Char6"/>
          <w:rtl/>
        </w:rPr>
        <w:t xml:space="preserve"> </w:t>
      </w:r>
      <w:r w:rsidR="00CC2DFF" w:rsidRPr="00097E21">
        <w:rPr>
          <w:rStyle w:val="Char6"/>
          <w:rFonts w:hint="eastAsia"/>
          <w:rtl/>
        </w:rPr>
        <w:t>فَعَلِمَ</w:t>
      </w:r>
      <w:r w:rsidR="00CC2DFF" w:rsidRPr="00097E21">
        <w:rPr>
          <w:rStyle w:val="Char6"/>
          <w:rtl/>
        </w:rPr>
        <w:t xml:space="preserve"> </w:t>
      </w:r>
      <w:r w:rsidR="00CC2DFF" w:rsidRPr="00097E21">
        <w:rPr>
          <w:rStyle w:val="Char6"/>
          <w:rFonts w:hint="eastAsia"/>
          <w:rtl/>
        </w:rPr>
        <w:t>مَا</w:t>
      </w:r>
      <w:r w:rsidR="00CC2DFF" w:rsidRPr="00097E21">
        <w:rPr>
          <w:rStyle w:val="Char6"/>
          <w:rtl/>
        </w:rPr>
        <w:t xml:space="preserve"> </w:t>
      </w:r>
      <w:r w:rsidR="00CC2DFF" w:rsidRPr="00097E21">
        <w:rPr>
          <w:rStyle w:val="Char6"/>
          <w:rFonts w:hint="eastAsia"/>
          <w:rtl/>
        </w:rPr>
        <w:t>فِي</w:t>
      </w:r>
      <w:r w:rsidR="00CC2DFF" w:rsidRPr="00097E21">
        <w:rPr>
          <w:rStyle w:val="Char6"/>
          <w:rtl/>
        </w:rPr>
        <w:t xml:space="preserve"> </w:t>
      </w:r>
      <w:r w:rsidR="00CC2DFF" w:rsidRPr="00097E21">
        <w:rPr>
          <w:rStyle w:val="Char6"/>
          <w:rFonts w:hint="eastAsia"/>
          <w:rtl/>
        </w:rPr>
        <w:t>قُلُوبِهِم</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فَأَنزَلَ</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لسَّكِينَةَ</w:t>
      </w:r>
      <w:r w:rsidR="00CC2DFF" w:rsidRPr="00097E21">
        <w:rPr>
          <w:rStyle w:val="Char6"/>
          <w:rtl/>
        </w:rPr>
        <w:t xml:space="preserve"> </w:t>
      </w:r>
      <w:r w:rsidR="00CC2DFF" w:rsidRPr="00097E21">
        <w:rPr>
          <w:rStyle w:val="Char6"/>
          <w:rFonts w:hint="eastAsia"/>
          <w:rtl/>
        </w:rPr>
        <w:t>عَلَي</w:t>
      </w:r>
      <w:r w:rsidR="00CC2DFF" w:rsidRPr="00097E21">
        <w:rPr>
          <w:rStyle w:val="Char6"/>
          <w:rFonts w:hint="cs"/>
          <w:rtl/>
        </w:rPr>
        <w:t>ۡ</w:t>
      </w:r>
      <w:r w:rsidR="00CC2DFF" w:rsidRPr="00097E21">
        <w:rPr>
          <w:rStyle w:val="Char6"/>
          <w:rFonts w:hint="eastAsia"/>
          <w:rtl/>
        </w:rPr>
        <w:t>هِم</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وَأَثَ</w:t>
      </w:r>
      <w:r w:rsidR="00CC2DFF" w:rsidRPr="00097E21">
        <w:rPr>
          <w:rStyle w:val="Char6"/>
          <w:rFonts w:hint="cs"/>
          <w:rtl/>
        </w:rPr>
        <w:t>ٰ</w:t>
      </w:r>
      <w:r w:rsidR="00CC2DFF" w:rsidRPr="00097E21">
        <w:rPr>
          <w:rStyle w:val="Char6"/>
          <w:rFonts w:hint="eastAsia"/>
          <w:rtl/>
        </w:rPr>
        <w:t>بَهُم</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فَت</w:t>
      </w:r>
      <w:r w:rsidR="00CC2DFF" w:rsidRPr="00097E21">
        <w:rPr>
          <w:rStyle w:val="Char6"/>
          <w:rFonts w:hint="cs"/>
          <w:rtl/>
        </w:rPr>
        <w:t>ۡ</w:t>
      </w:r>
      <w:r w:rsidR="00CC2DFF" w:rsidRPr="00097E21">
        <w:rPr>
          <w:rStyle w:val="Char6"/>
          <w:rFonts w:hint="eastAsia"/>
          <w:rtl/>
        </w:rPr>
        <w:t>ح</w:t>
      </w:r>
      <w:r w:rsidR="00CC2DFF" w:rsidRPr="00097E21">
        <w:rPr>
          <w:rStyle w:val="Char6"/>
          <w:rFonts w:hint="cs"/>
          <w:rtl/>
        </w:rPr>
        <w:t>ٗ</w:t>
      </w:r>
      <w:r w:rsidR="00CC2DFF" w:rsidRPr="00097E21">
        <w:rPr>
          <w:rStyle w:val="Char6"/>
          <w:rFonts w:hint="eastAsia"/>
          <w:rtl/>
        </w:rPr>
        <w:t>ا</w:t>
      </w:r>
      <w:r w:rsidR="00CC2DFF" w:rsidRPr="00097E21">
        <w:rPr>
          <w:rStyle w:val="Char6"/>
          <w:rtl/>
        </w:rPr>
        <w:t xml:space="preserve"> </w:t>
      </w:r>
      <w:r w:rsidR="00CC2DFF" w:rsidRPr="00097E21">
        <w:rPr>
          <w:rStyle w:val="Char6"/>
          <w:rFonts w:hint="eastAsia"/>
          <w:rtl/>
        </w:rPr>
        <w:t>قَرِيب</w:t>
      </w:r>
      <w:r w:rsidR="00CC2DFF" w:rsidRPr="00097E21">
        <w:rPr>
          <w:rStyle w:val="Char6"/>
          <w:rFonts w:hint="cs"/>
          <w:rtl/>
        </w:rPr>
        <w:t>ٗ</w:t>
      </w:r>
      <w:r w:rsidR="00CC2DFF" w:rsidRPr="00097E21">
        <w:rPr>
          <w:rStyle w:val="Char6"/>
          <w:rFonts w:hint="eastAsia"/>
          <w:rtl/>
        </w:rPr>
        <w:t>ا</w:t>
      </w:r>
      <w:r w:rsidR="00CC2DFF" w:rsidRPr="00097E21">
        <w:rPr>
          <w:rStyle w:val="Char6"/>
          <w:rtl/>
        </w:rPr>
        <w:t xml:space="preserve"> </w:t>
      </w:r>
      <w:r w:rsidR="00CC2DFF" w:rsidRPr="00097E21">
        <w:rPr>
          <w:rStyle w:val="Char6"/>
          <w:rFonts w:hint="cs"/>
          <w:rtl/>
        </w:rPr>
        <w:t>١٨</w:t>
      </w:r>
      <w:r>
        <w:rPr>
          <w:rFonts w:ascii="B Lotus" w:hAnsi="B Lotus" w:cs="Traditional Arabic" w:hint="cs"/>
          <w:rtl/>
          <w:lang w:bidi="fa-IR"/>
        </w:rPr>
        <w:t>﴾</w:t>
      </w:r>
      <w:r w:rsidRPr="00996B8F">
        <w:rPr>
          <w:rStyle w:val="Char5"/>
          <w:rFonts w:hint="cs"/>
          <w:rtl/>
        </w:rPr>
        <w:t xml:space="preserve"> </w:t>
      </w:r>
      <w:r w:rsidRPr="00B55CC5">
        <w:rPr>
          <w:rStyle w:val="Char7"/>
          <w:rFonts w:hint="cs"/>
          <w:rtl/>
        </w:rPr>
        <w:t>[الفتح: 18]</w:t>
      </w:r>
      <w:r w:rsidRPr="00996B8F">
        <w:rPr>
          <w:rStyle w:val="Char5"/>
          <w:rFonts w:hint="cs"/>
          <w:rtl/>
        </w:rPr>
        <w:t>.</w:t>
      </w:r>
    </w:p>
    <w:p w:rsidR="00781ACF" w:rsidRPr="00883F95" w:rsidRDefault="00D20902" w:rsidP="00D20902">
      <w:pPr>
        <w:ind w:firstLine="284"/>
        <w:jc w:val="both"/>
        <w:rPr>
          <w:rStyle w:val="Char5"/>
          <w:rtl/>
        </w:rPr>
      </w:pPr>
      <w:r>
        <w:rPr>
          <w:rFonts w:cs="Traditional Arabic" w:hint="cs"/>
          <w:sz w:val="26"/>
          <w:szCs w:val="26"/>
          <w:rtl/>
          <w:lang w:bidi="fa-IR"/>
        </w:rPr>
        <w:t>«</w:t>
      </w:r>
      <w:r w:rsidR="00781ACF" w:rsidRPr="00883F95">
        <w:rPr>
          <w:rStyle w:val="Char5"/>
          <w:rFonts w:hint="cs"/>
          <w:rtl/>
        </w:rPr>
        <w:t>به</w:t>
      </w:r>
      <w:r w:rsidR="00781ACF" w:rsidRPr="00883F95">
        <w:rPr>
          <w:rStyle w:val="Char5"/>
          <w:rFonts w:hint="eastAsia"/>
          <w:rtl/>
        </w:rPr>
        <w:t>‌</w:t>
      </w:r>
      <w:r w:rsidR="00781ACF" w:rsidRPr="00883F95">
        <w:rPr>
          <w:rStyle w:val="Char5"/>
          <w:rFonts w:hint="cs"/>
          <w:rtl/>
        </w:rPr>
        <w:t>یقین الله از مؤمنان که زیر درخت با تو بیعت کردند، راضی شده است؛ او از آنچه در دل‌هایشان می‌گذشت، آگاه بود. پس آرامش را بر آنان نازل کرد و پیروزی نزدیکی به آنان پاداش داد</w:t>
      </w:r>
      <w:r w:rsidR="00781ACF" w:rsidRPr="002350DF">
        <w:rPr>
          <w:rFonts w:cs="Traditional Arabic" w:hint="cs"/>
          <w:sz w:val="26"/>
          <w:szCs w:val="26"/>
          <w:rtl/>
          <w:lang w:bidi="fa-IR"/>
        </w:rPr>
        <w:t>»</w:t>
      </w:r>
      <w:r w:rsidR="00781ACF" w:rsidRPr="00883F95">
        <w:rPr>
          <w:rStyle w:val="Char5"/>
          <w:rFonts w:hint="cs"/>
          <w:rtl/>
        </w:rPr>
        <w:t>.</w:t>
      </w:r>
    </w:p>
    <w:p w:rsidR="00781ACF" w:rsidRPr="00E64887" w:rsidRDefault="00D20902" w:rsidP="00CC2DFF">
      <w:pPr>
        <w:ind w:firstLine="284"/>
        <w:jc w:val="both"/>
        <w:rPr>
          <w:rFonts w:cs="Traditional Arabic"/>
          <w:b/>
          <w:bCs/>
          <w:sz w:val="26"/>
          <w:szCs w:val="26"/>
          <w:rtl/>
        </w:rPr>
      </w:pPr>
      <w:r>
        <w:rPr>
          <w:rFonts w:ascii="B Lotus" w:hAnsi="B Lotus" w:cs="Traditional Arabic" w:hint="cs"/>
          <w:rtl/>
          <w:lang w:bidi="fa-IR"/>
        </w:rPr>
        <w:t>﴿</w:t>
      </w:r>
      <w:r w:rsidR="00CC2DFF" w:rsidRPr="00097E21">
        <w:rPr>
          <w:rStyle w:val="Char6"/>
          <w:rFonts w:hint="eastAsia"/>
          <w:rtl/>
        </w:rPr>
        <w:t>وَمَا</w:t>
      </w:r>
      <w:r w:rsidR="00CC2DFF" w:rsidRPr="00097E21">
        <w:rPr>
          <w:rStyle w:val="Char6"/>
          <w:rtl/>
        </w:rPr>
        <w:t xml:space="preserve"> </w:t>
      </w:r>
      <w:r w:rsidR="00CC2DFF" w:rsidRPr="00097E21">
        <w:rPr>
          <w:rStyle w:val="Char6"/>
          <w:rFonts w:hint="eastAsia"/>
          <w:rtl/>
        </w:rPr>
        <w:t>لَكُم</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أَلَّا</w:t>
      </w:r>
      <w:r w:rsidR="00CC2DFF" w:rsidRPr="00097E21">
        <w:rPr>
          <w:rStyle w:val="Char6"/>
          <w:rtl/>
        </w:rPr>
        <w:t xml:space="preserve"> </w:t>
      </w:r>
      <w:r w:rsidR="00CC2DFF" w:rsidRPr="00097E21">
        <w:rPr>
          <w:rStyle w:val="Char6"/>
          <w:rFonts w:hint="eastAsia"/>
          <w:rtl/>
        </w:rPr>
        <w:t>تُنفِقُواْ</w:t>
      </w:r>
      <w:r w:rsidR="00CC2DFF" w:rsidRPr="00097E21">
        <w:rPr>
          <w:rStyle w:val="Char6"/>
          <w:rtl/>
        </w:rPr>
        <w:t xml:space="preserve"> </w:t>
      </w:r>
      <w:r w:rsidR="00CC2DFF" w:rsidRPr="00097E21">
        <w:rPr>
          <w:rStyle w:val="Char6"/>
          <w:rFonts w:hint="eastAsia"/>
          <w:rtl/>
        </w:rPr>
        <w:t>فِي</w:t>
      </w:r>
      <w:r w:rsidR="00CC2DFF" w:rsidRPr="00097E21">
        <w:rPr>
          <w:rStyle w:val="Char6"/>
          <w:rtl/>
        </w:rPr>
        <w:t xml:space="preserve"> </w:t>
      </w:r>
      <w:r w:rsidR="00CC2DFF" w:rsidRPr="00097E21">
        <w:rPr>
          <w:rStyle w:val="Char6"/>
          <w:rFonts w:hint="eastAsia"/>
          <w:rtl/>
        </w:rPr>
        <w:t>سَبِيلِ</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للَّهِ</w:t>
      </w:r>
      <w:r w:rsidR="00CC2DFF" w:rsidRPr="00097E21">
        <w:rPr>
          <w:rStyle w:val="Char6"/>
          <w:rtl/>
        </w:rPr>
        <w:t xml:space="preserve"> </w:t>
      </w:r>
      <w:r w:rsidR="00CC2DFF" w:rsidRPr="00097E21">
        <w:rPr>
          <w:rStyle w:val="Char6"/>
          <w:rFonts w:hint="eastAsia"/>
          <w:rtl/>
        </w:rPr>
        <w:t>وَلِلَّهِ</w:t>
      </w:r>
      <w:r w:rsidR="00CC2DFF" w:rsidRPr="00097E21">
        <w:rPr>
          <w:rStyle w:val="Char6"/>
          <w:rtl/>
        </w:rPr>
        <w:t xml:space="preserve"> </w:t>
      </w:r>
      <w:r w:rsidR="00CC2DFF" w:rsidRPr="00097E21">
        <w:rPr>
          <w:rStyle w:val="Char6"/>
          <w:rFonts w:hint="eastAsia"/>
          <w:rtl/>
        </w:rPr>
        <w:t>مِيرَ</w:t>
      </w:r>
      <w:r w:rsidR="00CC2DFF" w:rsidRPr="00097E21">
        <w:rPr>
          <w:rStyle w:val="Char6"/>
          <w:rFonts w:hint="cs"/>
          <w:rtl/>
        </w:rPr>
        <w:t>ٰ</w:t>
      </w:r>
      <w:r w:rsidR="00CC2DFF" w:rsidRPr="00097E21">
        <w:rPr>
          <w:rStyle w:val="Char6"/>
          <w:rFonts w:hint="eastAsia"/>
          <w:rtl/>
        </w:rPr>
        <w:t>ثُ</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لسَّمَ</w:t>
      </w:r>
      <w:r w:rsidR="00CC2DFF" w:rsidRPr="00097E21">
        <w:rPr>
          <w:rStyle w:val="Char6"/>
          <w:rFonts w:hint="cs"/>
          <w:rtl/>
        </w:rPr>
        <w:t>ٰ</w:t>
      </w:r>
      <w:r w:rsidR="00CC2DFF" w:rsidRPr="00097E21">
        <w:rPr>
          <w:rStyle w:val="Char6"/>
          <w:rFonts w:hint="eastAsia"/>
          <w:rtl/>
        </w:rPr>
        <w:t>وَ</w:t>
      </w:r>
      <w:r w:rsidR="00CC2DFF" w:rsidRPr="00097E21">
        <w:rPr>
          <w:rStyle w:val="Char6"/>
          <w:rFonts w:hint="cs"/>
          <w:rtl/>
        </w:rPr>
        <w:t>ٰ</w:t>
      </w:r>
      <w:r w:rsidR="00CC2DFF" w:rsidRPr="00097E21">
        <w:rPr>
          <w:rStyle w:val="Char6"/>
          <w:rFonts w:hint="eastAsia"/>
          <w:rtl/>
        </w:rPr>
        <w:t>تِ</w:t>
      </w:r>
      <w:r w:rsidR="00CC2DFF" w:rsidRPr="00097E21">
        <w:rPr>
          <w:rStyle w:val="Char6"/>
          <w:rtl/>
        </w:rPr>
        <w:t xml:space="preserve"> </w:t>
      </w:r>
      <w:r w:rsidR="00CC2DFF" w:rsidRPr="00097E21">
        <w:rPr>
          <w:rStyle w:val="Char6"/>
          <w:rFonts w:hint="eastAsia"/>
          <w:rtl/>
        </w:rPr>
        <w:t>وَ</w:t>
      </w:r>
      <w:r w:rsidR="00CC2DFF" w:rsidRPr="00097E21">
        <w:rPr>
          <w:rStyle w:val="Char6"/>
          <w:rFonts w:hint="cs"/>
          <w:rtl/>
        </w:rPr>
        <w:t>ٱ</w:t>
      </w:r>
      <w:r w:rsidR="00CC2DFF" w:rsidRPr="00097E21">
        <w:rPr>
          <w:rStyle w:val="Char6"/>
          <w:rFonts w:hint="eastAsia"/>
          <w:rtl/>
        </w:rPr>
        <w:t>ل</w:t>
      </w:r>
      <w:r w:rsidR="00CC2DFF" w:rsidRPr="00097E21">
        <w:rPr>
          <w:rStyle w:val="Char6"/>
          <w:rFonts w:hint="cs"/>
          <w:rtl/>
        </w:rPr>
        <w:t>ۡ</w:t>
      </w:r>
      <w:r w:rsidR="00CC2DFF" w:rsidRPr="00097E21">
        <w:rPr>
          <w:rStyle w:val="Char6"/>
          <w:rFonts w:hint="eastAsia"/>
          <w:rtl/>
        </w:rPr>
        <w:t>أَر</w:t>
      </w:r>
      <w:r w:rsidR="00CC2DFF" w:rsidRPr="00097E21">
        <w:rPr>
          <w:rStyle w:val="Char6"/>
          <w:rFonts w:hint="cs"/>
          <w:rtl/>
        </w:rPr>
        <w:t>ۡ</w:t>
      </w:r>
      <w:r w:rsidR="00CC2DFF" w:rsidRPr="00097E21">
        <w:rPr>
          <w:rStyle w:val="Char6"/>
          <w:rFonts w:hint="eastAsia"/>
          <w:rtl/>
        </w:rPr>
        <w:t>ضِ</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لَا</w:t>
      </w:r>
      <w:r w:rsidR="00CC2DFF" w:rsidRPr="00097E21">
        <w:rPr>
          <w:rStyle w:val="Char6"/>
          <w:rtl/>
        </w:rPr>
        <w:t xml:space="preserve"> </w:t>
      </w:r>
      <w:r w:rsidR="00CC2DFF" w:rsidRPr="00097E21">
        <w:rPr>
          <w:rStyle w:val="Char6"/>
          <w:rFonts w:hint="eastAsia"/>
          <w:rtl/>
        </w:rPr>
        <w:t>يَس</w:t>
      </w:r>
      <w:r w:rsidR="00CC2DFF" w:rsidRPr="00097E21">
        <w:rPr>
          <w:rStyle w:val="Char6"/>
          <w:rFonts w:hint="cs"/>
          <w:rtl/>
        </w:rPr>
        <w:t>ۡ</w:t>
      </w:r>
      <w:r w:rsidR="00CC2DFF" w:rsidRPr="00097E21">
        <w:rPr>
          <w:rStyle w:val="Char6"/>
          <w:rFonts w:hint="eastAsia"/>
          <w:rtl/>
        </w:rPr>
        <w:t>تَوِي</w:t>
      </w:r>
      <w:r w:rsidR="00CC2DFF" w:rsidRPr="00097E21">
        <w:rPr>
          <w:rStyle w:val="Char6"/>
          <w:rtl/>
        </w:rPr>
        <w:t xml:space="preserve"> </w:t>
      </w:r>
      <w:r w:rsidR="00CC2DFF" w:rsidRPr="00097E21">
        <w:rPr>
          <w:rStyle w:val="Char6"/>
          <w:rFonts w:hint="eastAsia"/>
          <w:rtl/>
        </w:rPr>
        <w:t>مِنكُم</w:t>
      </w:r>
      <w:r w:rsidR="00CC2DFF" w:rsidRPr="00097E21">
        <w:rPr>
          <w:rStyle w:val="Char6"/>
          <w:rtl/>
        </w:rPr>
        <w:t xml:space="preserve"> </w:t>
      </w:r>
      <w:r w:rsidR="00CC2DFF" w:rsidRPr="00097E21">
        <w:rPr>
          <w:rStyle w:val="Char6"/>
          <w:rFonts w:hint="eastAsia"/>
          <w:rtl/>
        </w:rPr>
        <w:t>مَّن</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أَنفَقَ</w:t>
      </w:r>
      <w:r w:rsidR="00CC2DFF" w:rsidRPr="00097E21">
        <w:rPr>
          <w:rStyle w:val="Char6"/>
          <w:rtl/>
        </w:rPr>
        <w:t xml:space="preserve"> </w:t>
      </w:r>
      <w:r w:rsidR="00CC2DFF" w:rsidRPr="00097E21">
        <w:rPr>
          <w:rStyle w:val="Char6"/>
          <w:rFonts w:hint="eastAsia"/>
          <w:rtl/>
        </w:rPr>
        <w:t>مِن</w:t>
      </w:r>
      <w:r w:rsidR="00CC2DFF" w:rsidRPr="00097E21">
        <w:rPr>
          <w:rStyle w:val="Char6"/>
          <w:rtl/>
        </w:rPr>
        <w:t xml:space="preserve"> </w:t>
      </w:r>
      <w:r w:rsidR="00CC2DFF" w:rsidRPr="00097E21">
        <w:rPr>
          <w:rStyle w:val="Char6"/>
          <w:rFonts w:hint="eastAsia"/>
          <w:rtl/>
        </w:rPr>
        <w:t>قَب</w:t>
      </w:r>
      <w:r w:rsidR="00CC2DFF" w:rsidRPr="00097E21">
        <w:rPr>
          <w:rStyle w:val="Char6"/>
          <w:rFonts w:hint="cs"/>
          <w:rtl/>
        </w:rPr>
        <w:t>ۡ</w:t>
      </w:r>
      <w:r w:rsidR="00CC2DFF" w:rsidRPr="00097E21">
        <w:rPr>
          <w:rStyle w:val="Char6"/>
          <w:rFonts w:hint="eastAsia"/>
          <w:rtl/>
        </w:rPr>
        <w:t>لِ</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w:t>
      </w:r>
      <w:r w:rsidR="00CC2DFF" w:rsidRPr="00097E21">
        <w:rPr>
          <w:rStyle w:val="Char6"/>
          <w:rFonts w:hint="cs"/>
          <w:rtl/>
        </w:rPr>
        <w:t>ۡ</w:t>
      </w:r>
      <w:r w:rsidR="00CC2DFF" w:rsidRPr="00097E21">
        <w:rPr>
          <w:rStyle w:val="Char6"/>
          <w:rFonts w:hint="eastAsia"/>
          <w:rtl/>
        </w:rPr>
        <w:t>فَت</w:t>
      </w:r>
      <w:r w:rsidR="00CC2DFF" w:rsidRPr="00097E21">
        <w:rPr>
          <w:rStyle w:val="Char6"/>
          <w:rFonts w:hint="cs"/>
          <w:rtl/>
        </w:rPr>
        <w:t>ۡ</w:t>
      </w:r>
      <w:r w:rsidR="00CC2DFF" w:rsidRPr="00097E21">
        <w:rPr>
          <w:rStyle w:val="Char6"/>
          <w:rFonts w:hint="eastAsia"/>
          <w:rtl/>
        </w:rPr>
        <w:t>حِ</w:t>
      </w:r>
      <w:r w:rsidR="00CC2DFF" w:rsidRPr="00097E21">
        <w:rPr>
          <w:rStyle w:val="Char6"/>
          <w:rtl/>
        </w:rPr>
        <w:t xml:space="preserve"> </w:t>
      </w:r>
      <w:r w:rsidR="00CC2DFF" w:rsidRPr="00097E21">
        <w:rPr>
          <w:rStyle w:val="Char6"/>
          <w:rFonts w:hint="eastAsia"/>
          <w:rtl/>
        </w:rPr>
        <w:t>وَقَ</w:t>
      </w:r>
      <w:r w:rsidR="00CC2DFF" w:rsidRPr="00097E21">
        <w:rPr>
          <w:rStyle w:val="Char6"/>
          <w:rFonts w:hint="cs"/>
          <w:rtl/>
        </w:rPr>
        <w:t>ٰ</w:t>
      </w:r>
      <w:r w:rsidR="00CC2DFF" w:rsidRPr="00097E21">
        <w:rPr>
          <w:rStyle w:val="Char6"/>
          <w:rFonts w:hint="eastAsia"/>
          <w:rtl/>
        </w:rPr>
        <w:t>تَلَ</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أُوْلَ</w:t>
      </w:r>
      <w:r w:rsidR="00CC2DFF" w:rsidRPr="00097E21">
        <w:rPr>
          <w:rStyle w:val="Char6"/>
          <w:rFonts w:hint="cs"/>
          <w:rtl/>
        </w:rPr>
        <w:t>ٰٓ</w:t>
      </w:r>
      <w:r w:rsidR="00CC2DFF" w:rsidRPr="00097E21">
        <w:rPr>
          <w:rStyle w:val="Char6"/>
          <w:rFonts w:hint="eastAsia"/>
          <w:rtl/>
        </w:rPr>
        <w:t>ئِكَ</w:t>
      </w:r>
      <w:r w:rsidR="00CC2DFF" w:rsidRPr="00097E21">
        <w:rPr>
          <w:rStyle w:val="Char6"/>
          <w:rtl/>
        </w:rPr>
        <w:t xml:space="preserve"> </w:t>
      </w:r>
      <w:r w:rsidR="00CC2DFF" w:rsidRPr="00097E21">
        <w:rPr>
          <w:rStyle w:val="Char6"/>
          <w:rFonts w:hint="eastAsia"/>
          <w:rtl/>
        </w:rPr>
        <w:t>أَع</w:t>
      </w:r>
      <w:r w:rsidR="00CC2DFF" w:rsidRPr="00097E21">
        <w:rPr>
          <w:rStyle w:val="Char6"/>
          <w:rFonts w:hint="cs"/>
          <w:rtl/>
        </w:rPr>
        <w:t>ۡ</w:t>
      </w:r>
      <w:r w:rsidR="00CC2DFF" w:rsidRPr="00097E21">
        <w:rPr>
          <w:rStyle w:val="Char6"/>
          <w:rFonts w:hint="eastAsia"/>
          <w:rtl/>
        </w:rPr>
        <w:t>ظَمُ</w:t>
      </w:r>
      <w:r w:rsidR="00CC2DFF" w:rsidRPr="00097E21">
        <w:rPr>
          <w:rStyle w:val="Char6"/>
          <w:rtl/>
        </w:rPr>
        <w:t xml:space="preserve"> </w:t>
      </w:r>
      <w:r w:rsidR="00CC2DFF" w:rsidRPr="00097E21">
        <w:rPr>
          <w:rStyle w:val="Char6"/>
          <w:rFonts w:hint="eastAsia"/>
          <w:rtl/>
        </w:rPr>
        <w:t>دَرَجَة</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مِّنَ</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لَّذِينَ</w:t>
      </w:r>
      <w:r w:rsidR="00CC2DFF" w:rsidRPr="00097E21">
        <w:rPr>
          <w:rStyle w:val="Char6"/>
          <w:rtl/>
        </w:rPr>
        <w:t xml:space="preserve"> </w:t>
      </w:r>
      <w:r w:rsidR="00CC2DFF" w:rsidRPr="00097E21">
        <w:rPr>
          <w:rStyle w:val="Char6"/>
          <w:rFonts w:hint="eastAsia"/>
          <w:rtl/>
        </w:rPr>
        <w:t>أَنفَقُواْ</w:t>
      </w:r>
      <w:r w:rsidR="00CC2DFF" w:rsidRPr="00097E21">
        <w:rPr>
          <w:rStyle w:val="Char6"/>
          <w:rtl/>
        </w:rPr>
        <w:t xml:space="preserve"> </w:t>
      </w:r>
      <w:r w:rsidR="00CC2DFF" w:rsidRPr="00097E21">
        <w:rPr>
          <w:rStyle w:val="Char6"/>
          <w:rFonts w:hint="eastAsia"/>
          <w:rtl/>
        </w:rPr>
        <w:t>مِن</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بَع</w:t>
      </w:r>
      <w:r w:rsidR="00CC2DFF" w:rsidRPr="00097E21">
        <w:rPr>
          <w:rStyle w:val="Char6"/>
          <w:rFonts w:hint="cs"/>
          <w:rtl/>
        </w:rPr>
        <w:t>ۡ</w:t>
      </w:r>
      <w:r w:rsidR="00CC2DFF" w:rsidRPr="00097E21">
        <w:rPr>
          <w:rStyle w:val="Char6"/>
          <w:rFonts w:hint="eastAsia"/>
          <w:rtl/>
        </w:rPr>
        <w:t>دُ</w:t>
      </w:r>
      <w:r w:rsidR="00CC2DFF" w:rsidRPr="00097E21">
        <w:rPr>
          <w:rStyle w:val="Char6"/>
          <w:rtl/>
        </w:rPr>
        <w:t xml:space="preserve"> </w:t>
      </w:r>
      <w:r w:rsidR="00CC2DFF" w:rsidRPr="00097E21">
        <w:rPr>
          <w:rStyle w:val="Char6"/>
          <w:rFonts w:hint="eastAsia"/>
          <w:rtl/>
        </w:rPr>
        <w:t>وَقَ</w:t>
      </w:r>
      <w:r w:rsidR="00CC2DFF" w:rsidRPr="00097E21">
        <w:rPr>
          <w:rStyle w:val="Char6"/>
          <w:rFonts w:hint="cs"/>
          <w:rtl/>
        </w:rPr>
        <w:t>ٰ</w:t>
      </w:r>
      <w:r w:rsidR="00CC2DFF" w:rsidRPr="00097E21">
        <w:rPr>
          <w:rStyle w:val="Char6"/>
          <w:rFonts w:hint="eastAsia"/>
          <w:rtl/>
        </w:rPr>
        <w:t>تَلُواْ</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وَكُلّ</w:t>
      </w:r>
      <w:r w:rsidR="00CC2DFF" w:rsidRPr="00097E21">
        <w:rPr>
          <w:rStyle w:val="Char6"/>
          <w:rFonts w:hint="cs"/>
          <w:rtl/>
        </w:rPr>
        <w:t>ٗ</w:t>
      </w:r>
      <w:r w:rsidR="00CC2DFF" w:rsidRPr="00097E21">
        <w:rPr>
          <w:rStyle w:val="Char6"/>
          <w:rFonts w:hint="eastAsia"/>
          <w:rtl/>
        </w:rPr>
        <w:t>ا</w:t>
      </w:r>
      <w:r w:rsidR="00CC2DFF" w:rsidRPr="00097E21">
        <w:rPr>
          <w:rStyle w:val="Char6"/>
          <w:rtl/>
        </w:rPr>
        <w:t xml:space="preserve"> </w:t>
      </w:r>
      <w:r w:rsidR="00CC2DFF" w:rsidRPr="00097E21">
        <w:rPr>
          <w:rStyle w:val="Char6"/>
          <w:rFonts w:hint="eastAsia"/>
          <w:rtl/>
        </w:rPr>
        <w:t>وَعَدَ</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للَّهُ</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w:t>
      </w:r>
      <w:r w:rsidR="00CC2DFF" w:rsidRPr="00097E21">
        <w:rPr>
          <w:rStyle w:val="Char6"/>
          <w:rFonts w:hint="cs"/>
          <w:rtl/>
        </w:rPr>
        <w:t>ۡ</w:t>
      </w:r>
      <w:r w:rsidR="00CC2DFF" w:rsidRPr="00097E21">
        <w:rPr>
          <w:rStyle w:val="Char6"/>
          <w:rFonts w:hint="eastAsia"/>
          <w:rtl/>
        </w:rPr>
        <w:t>حُس</w:t>
      </w:r>
      <w:r w:rsidR="00CC2DFF" w:rsidRPr="00097E21">
        <w:rPr>
          <w:rStyle w:val="Char6"/>
          <w:rFonts w:hint="cs"/>
          <w:rtl/>
        </w:rPr>
        <w:t>ۡ</w:t>
      </w:r>
      <w:r w:rsidR="00CC2DFF" w:rsidRPr="00097E21">
        <w:rPr>
          <w:rStyle w:val="Char6"/>
          <w:rFonts w:hint="eastAsia"/>
          <w:rtl/>
        </w:rPr>
        <w:t>نَى</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وَ</w:t>
      </w:r>
      <w:r w:rsidR="00CC2DFF" w:rsidRPr="00097E21">
        <w:rPr>
          <w:rStyle w:val="Char6"/>
          <w:rFonts w:hint="cs"/>
          <w:rtl/>
        </w:rPr>
        <w:t>ٱ</w:t>
      </w:r>
      <w:r w:rsidR="00CC2DFF" w:rsidRPr="00097E21">
        <w:rPr>
          <w:rStyle w:val="Char6"/>
          <w:rFonts w:hint="eastAsia"/>
          <w:rtl/>
        </w:rPr>
        <w:t>للَّهُ</w:t>
      </w:r>
      <w:r w:rsidR="00CC2DFF" w:rsidRPr="00097E21">
        <w:rPr>
          <w:rStyle w:val="Char6"/>
          <w:rtl/>
        </w:rPr>
        <w:t xml:space="preserve"> </w:t>
      </w:r>
      <w:r w:rsidR="00CC2DFF" w:rsidRPr="00097E21">
        <w:rPr>
          <w:rStyle w:val="Char6"/>
          <w:rFonts w:hint="eastAsia"/>
          <w:rtl/>
        </w:rPr>
        <w:t>بِمَا</w:t>
      </w:r>
      <w:r w:rsidR="00CC2DFF" w:rsidRPr="00097E21">
        <w:rPr>
          <w:rStyle w:val="Char6"/>
          <w:rtl/>
        </w:rPr>
        <w:t xml:space="preserve"> </w:t>
      </w:r>
      <w:r w:rsidR="00CC2DFF" w:rsidRPr="00097E21">
        <w:rPr>
          <w:rStyle w:val="Char6"/>
          <w:rFonts w:hint="eastAsia"/>
          <w:rtl/>
        </w:rPr>
        <w:t>تَع</w:t>
      </w:r>
      <w:r w:rsidR="00CC2DFF" w:rsidRPr="00097E21">
        <w:rPr>
          <w:rStyle w:val="Char6"/>
          <w:rFonts w:hint="cs"/>
          <w:rtl/>
        </w:rPr>
        <w:t>ۡ</w:t>
      </w:r>
      <w:r w:rsidR="00CC2DFF" w:rsidRPr="00097E21">
        <w:rPr>
          <w:rStyle w:val="Char6"/>
          <w:rFonts w:hint="eastAsia"/>
          <w:rtl/>
        </w:rPr>
        <w:t>مَلُونَ</w:t>
      </w:r>
      <w:r w:rsidR="00CC2DFF" w:rsidRPr="00097E21">
        <w:rPr>
          <w:rStyle w:val="Char6"/>
          <w:rtl/>
        </w:rPr>
        <w:t xml:space="preserve"> </w:t>
      </w:r>
      <w:r w:rsidR="00CC2DFF" w:rsidRPr="00097E21">
        <w:rPr>
          <w:rStyle w:val="Char6"/>
          <w:rFonts w:hint="eastAsia"/>
          <w:rtl/>
        </w:rPr>
        <w:t>خَبِير</w:t>
      </w:r>
      <w:r w:rsidR="00CC2DFF" w:rsidRPr="00097E21">
        <w:rPr>
          <w:rStyle w:val="Char6"/>
          <w:rFonts w:hint="cs"/>
          <w:rtl/>
        </w:rPr>
        <w:t>ٞ</w:t>
      </w:r>
      <w:r w:rsidR="00CC2DFF" w:rsidRPr="00097E21">
        <w:rPr>
          <w:rStyle w:val="Char6"/>
          <w:rtl/>
        </w:rPr>
        <w:t xml:space="preserve"> </w:t>
      </w:r>
      <w:r w:rsidR="00CC2DFF" w:rsidRPr="00097E21">
        <w:rPr>
          <w:rStyle w:val="Char6"/>
          <w:rFonts w:hint="cs"/>
          <w:rtl/>
        </w:rPr>
        <w:t>١٠</w:t>
      </w:r>
      <w:r>
        <w:rPr>
          <w:rFonts w:ascii="B Lotus" w:hAnsi="B Lotus" w:cs="Traditional Arabic" w:hint="cs"/>
          <w:rtl/>
          <w:lang w:bidi="fa-IR"/>
        </w:rPr>
        <w:t>﴾</w:t>
      </w:r>
      <w:r w:rsidRPr="00996B8F">
        <w:rPr>
          <w:rStyle w:val="Char5"/>
          <w:rFonts w:hint="cs"/>
          <w:rtl/>
        </w:rPr>
        <w:t xml:space="preserve"> </w:t>
      </w:r>
      <w:r w:rsidRPr="00B55CC5">
        <w:rPr>
          <w:rStyle w:val="Char7"/>
          <w:rFonts w:hint="cs"/>
          <w:rtl/>
        </w:rPr>
        <w:t>[</w:t>
      </w:r>
      <w:r w:rsidRPr="00ED00A4">
        <w:rPr>
          <w:rStyle w:val="Char7"/>
          <w:rFonts w:hint="cs"/>
          <w:rtl/>
        </w:rPr>
        <w:t>الحدید: 10</w:t>
      </w:r>
      <w:r w:rsidRPr="00B55CC5">
        <w:rPr>
          <w:rStyle w:val="Char7"/>
          <w:rFonts w:hint="cs"/>
          <w:rtl/>
        </w:rPr>
        <w:t>]</w:t>
      </w:r>
      <w:r w:rsidRPr="00996B8F">
        <w:rPr>
          <w:rStyle w:val="Char5"/>
          <w:rFonts w:hint="cs"/>
          <w:rtl/>
        </w:rPr>
        <w:t>.</w:t>
      </w:r>
    </w:p>
    <w:p w:rsidR="00781ACF" w:rsidRPr="00883F95" w:rsidRDefault="00781ACF" w:rsidP="00D20902">
      <w:pPr>
        <w:ind w:firstLine="284"/>
        <w:jc w:val="both"/>
        <w:rPr>
          <w:rStyle w:val="Char5"/>
          <w:rtl/>
        </w:rPr>
      </w:pPr>
      <w:r w:rsidRPr="0035744C">
        <w:rPr>
          <w:rFonts w:cs="Traditional Arabic" w:hint="cs"/>
          <w:sz w:val="26"/>
          <w:szCs w:val="26"/>
          <w:rtl/>
          <w:lang w:bidi="fa-IR"/>
        </w:rPr>
        <w:t>«</w:t>
      </w:r>
      <w:r w:rsidRPr="00883F95">
        <w:rPr>
          <w:rStyle w:val="Char5"/>
          <w:rFonts w:hint="cs"/>
          <w:rtl/>
        </w:rPr>
        <w:t xml:space="preserve">و شما را چه شده که در راه الله انفاق نمی‌کنید و حال آنکه میراث آسمان‌ها و زمین از آنِ الله است؟ آن دسته از شما که پیش از فتح (مکه) انفاق کردند و (در راه الله) جنگیدند، همسان دیگران نیستند؛ (بلکه اجر و پاداش) کسانی که پس از فتح، انفاق نمودند و جنگیدند، </w:t>
      </w:r>
      <w:r w:rsidR="00DC7B38">
        <w:rPr>
          <w:rStyle w:val="Char5"/>
          <w:rFonts w:hint="cs"/>
          <w:rtl/>
        </w:rPr>
        <w:t>بزرگ‌تر</w:t>
      </w:r>
      <w:r w:rsidRPr="00883F95">
        <w:rPr>
          <w:rStyle w:val="Char5"/>
          <w:rFonts w:hint="cs"/>
          <w:rtl/>
        </w:rPr>
        <w:t xml:space="preserve"> است. و الله به هر یک (از این دو گروه) بهشت را وعده داده است. و الله به کردارتان آگاه است</w:t>
      </w:r>
      <w:r w:rsidRPr="0035744C">
        <w:rPr>
          <w:rFonts w:cs="Traditional Arabic" w:hint="cs"/>
          <w:sz w:val="26"/>
          <w:szCs w:val="26"/>
          <w:rtl/>
          <w:lang w:bidi="fa-IR"/>
        </w:rPr>
        <w:t>»</w:t>
      </w:r>
      <w:r w:rsidRPr="00883F95">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همچنین پیامبر</w:t>
      </w:r>
      <w:r w:rsidR="00352174" w:rsidRPr="00352174">
        <w:rPr>
          <w:rStyle w:val="Char5"/>
          <w:rFonts w:cs="CTraditional Arabic" w:hint="cs"/>
          <w:rtl/>
        </w:rPr>
        <w:t xml:space="preserve"> ج </w:t>
      </w:r>
      <w:r w:rsidRPr="00996B8F">
        <w:rPr>
          <w:rStyle w:val="Char5"/>
          <w:rFonts w:hint="cs"/>
          <w:rtl/>
        </w:rPr>
        <w:t>آنان را در احادیث زیادی ستوده و از آنان تقدیر نموده و آنان را از دیگران برتر دانسته است، از آن جمله:</w:t>
      </w:r>
    </w:p>
    <w:p w:rsidR="00781ACF" w:rsidRPr="00996B8F" w:rsidRDefault="00D20902" w:rsidP="00D20902">
      <w:pPr>
        <w:ind w:firstLine="284"/>
        <w:jc w:val="both"/>
        <w:rPr>
          <w:rStyle w:val="Char5"/>
          <w:rtl/>
        </w:rPr>
      </w:pPr>
      <w:r w:rsidRPr="00EB35CA">
        <w:rPr>
          <w:rStyle w:val="Char5"/>
          <w:rFonts w:hint="cs"/>
          <w:rtl/>
        </w:rPr>
        <w:lastRenderedPageBreak/>
        <w:t>می‌فرماید: «بهترین مردم کسانی</w:t>
      </w:r>
      <w:r w:rsidRPr="00EB35CA">
        <w:rPr>
          <w:rStyle w:val="Char5"/>
          <w:rFonts w:hint="eastAsia"/>
          <w:rtl/>
        </w:rPr>
        <w:t>‌</w:t>
      </w:r>
      <w:r w:rsidR="00781ACF" w:rsidRPr="00EB35CA">
        <w:rPr>
          <w:rStyle w:val="Char5"/>
          <w:rFonts w:hint="cs"/>
          <w:rtl/>
        </w:rPr>
        <w:t>اند که در قرن من زندگی</w:t>
      </w:r>
      <w:r w:rsidR="00781ACF" w:rsidRPr="00996B8F">
        <w:rPr>
          <w:rStyle w:val="Char5"/>
          <w:rFonts w:hint="cs"/>
          <w:rtl/>
        </w:rPr>
        <w:t xml:space="preserve"> می‌کنند، سپس کسانی که بعد از</w:t>
      </w:r>
      <w:r w:rsidR="006418AB">
        <w:rPr>
          <w:rStyle w:val="Char5"/>
          <w:rFonts w:hint="cs"/>
          <w:rtl/>
        </w:rPr>
        <w:t xml:space="preserve"> آن‌ها </w:t>
      </w:r>
      <w:r w:rsidR="00781ACF" w:rsidRPr="00996B8F">
        <w:rPr>
          <w:rStyle w:val="Char5"/>
          <w:rFonts w:hint="cs"/>
          <w:rtl/>
        </w:rPr>
        <w:t>می‌آیند و سپس آنان که بعد</w:t>
      </w:r>
      <w:r w:rsidR="00282C07">
        <w:rPr>
          <w:rStyle w:val="Char5"/>
          <w:rFonts w:hint="cs"/>
          <w:rtl/>
        </w:rPr>
        <w:t xml:space="preserve"> </w:t>
      </w:r>
      <w:r w:rsidR="00781ACF" w:rsidRPr="00996B8F">
        <w:rPr>
          <w:rStyle w:val="Char5"/>
          <w:rFonts w:hint="cs"/>
          <w:rtl/>
        </w:rPr>
        <w:t>از</w:t>
      </w:r>
      <w:r w:rsidR="006418AB">
        <w:rPr>
          <w:rStyle w:val="Char5"/>
          <w:rFonts w:hint="cs"/>
          <w:rtl/>
        </w:rPr>
        <w:t xml:space="preserve"> آن‌ها </w:t>
      </w:r>
      <w:r w:rsidR="00781ACF" w:rsidRPr="00996B8F">
        <w:rPr>
          <w:rStyle w:val="Char5"/>
          <w:rFonts w:hint="cs"/>
          <w:rtl/>
        </w:rPr>
        <w:t>می‌آیند...»</w:t>
      </w:r>
      <w:r w:rsidR="00781ACF" w:rsidRPr="00EB35CA">
        <w:rPr>
          <w:rStyle w:val="Char5"/>
          <w:rFonts w:hint="cs"/>
          <w:vertAlign w:val="superscript"/>
          <w:rtl/>
        </w:rPr>
        <w:t>(</w:t>
      </w:r>
      <w:r w:rsidR="00781ACF" w:rsidRPr="00EB35CA">
        <w:rPr>
          <w:rStyle w:val="Char5"/>
          <w:vertAlign w:val="superscript"/>
          <w:rtl/>
        </w:rPr>
        <w:footnoteReference w:id="1"/>
      </w:r>
      <w:r w:rsidR="00781ACF" w:rsidRPr="00EB35CA">
        <w:rPr>
          <w:rStyle w:val="Char5"/>
          <w:rFonts w:hint="cs"/>
          <w:vertAlign w:val="superscript"/>
          <w:rtl/>
        </w:rPr>
        <w:t>)</w:t>
      </w:r>
      <w:r w:rsidR="00781ACF"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می‌فرماید: «به یارانم ناسزا نگوئید، به یارانم ناسزا نگوئید، سوگند به کسی که جانم در دست اوست اگر کسی از شما به اندازه</w:t>
      </w:r>
      <w:r w:rsidRPr="00996B8F">
        <w:rPr>
          <w:rStyle w:val="Char5"/>
          <w:rtl/>
        </w:rPr>
        <w:softHyphen/>
      </w:r>
      <w:r w:rsidRPr="00996B8F">
        <w:rPr>
          <w:rStyle w:val="Char5"/>
          <w:rFonts w:hint="cs"/>
          <w:rtl/>
        </w:rPr>
        <w:t>ی کوه احد طلا صدقه کند به</w:t>
      </w:r>
      <w:r w:rsidR="00282C07">
        <w:rPr>
          <w:rStyle w:val="Char5"/>
          <w:rFonts w:hint="cs"/>
          <w:rtl/>
        </w:rPr>
        <w:t xml:space="preserve"> </w:t>
      </w:r>
      <w:r w:rsidRPr="00996B8F">
        <w:rPr>
          <w:rStyle w:val="Char5"/>
          <w:rFonts w:hint="cs"/>
          <w:rtl/>
        </w:rPr>
        <w:t>اندازه</w:t>
      </w:r>
      <w:r w:rsidRPr="00996B8F">
        <w:rPr>
          <w:rStyle w:val="Char5"/>
          <w:rtl/>
        </w:rPr>
        <w:softHyphen/>
      </w:r>
      <w:r w:rsidRPr="00996B8F">
        <w:rPr>
          <w:rStyle w:val="Char5"/>
          <w:rFonts w:hint="cs"/>
          <w:rtl/>
        </w:rPr>
        <w:t>ی مشت آنان و یا حتی نیم آن مشت هم نمی‌رسد»</w:t>
      </w:r>
      <w:r w:rsidRPr="00EB35CA">
        <w:rPr>
          <w:rStyle w:val="Char5"/>
          <w:rFonts w:hint="cs"/>
          <w:vertAlign w:val="superscript"/>
          <w:rtl/>
        </w:rPr>
        <w:t>(</w:t>
      </w:r>
      <w:r w:rsidRPr="00EB35CA">
        <w:rPr>
          <w:rStyle w:val="Char5"/>
          <w:vertAlign w:val="superscript"/>
          <w:rtl/>
        </w:rPr>
        <w:footnoteReference w:id="2"/>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می‌فرماید: «الله الله در باره اصحابم، اصحاب مرا نشانه قرار ندهید، هرکسی آنان را دوست بدارد از دوستی من آنان را دوست داشته است و هرکسی آنان را مبغوض بداند از دشمنی من با آنان دشمنی و کینه ورزیده است، و هرکسی به آنان آزار رساند به من آزار رسانیده است، و هرکسی به من آزار برساند به خداوند آزار رسانیده است. و هرکس به خداوند آزار برساند به زودی خداوند او را می‌گیرد»</w:t>
      </w:r>
      <w:r w:rsidRPr="00EB35CA">
        <w:rPr>
          <w:rStyle w:val="Char5"/>
          <w:rFonts w:hint="cs"/>
          <w:vertAlign w:val="superscript"/>
          <w:rtl/>
        </w:rPr>
        <w:t>(</w:t>
      </w:r>
      <w:r w:rsidRPr="00EB35CA">
        <w:rPr>
          <w:rStyle w:val="Char5"/>
          <w:vertAlign w:val="superscript"/>
          <w:rtl/>
        </w:rPr>
        <w:footnoteReference w:id="3"/>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اما با وجود آن که خداوند صحابه را ستوده و از آنان اعلام رضایت کرده و پیامبر</w:t>
      </w:r>
      <w:r w:rsidR="00352174" w:rsidRPr="00352174">
        <w:rPr>
          <w:rStyle w:val="Char5"/>
          <w:rFonts w:cs="CTraditional Arabic" w:hint="cs"/>
          <w:rtl/>
        </w:rPr>
        <w:t xml:space="preserve"> ج </w:t>
      </w:r>
      <w:r w:rsidRPr="00996B8F">
        <w:rPr>
          <w:rStyle w:val="Char5"/>
          <w:rFonts w:hint="cs"/>
          <w:rtl/>
        </w:rPr>
        <w:t>از آنان تقدیر کرده است و آنان را بر دیگر افراد این امت برتر شمرده زبان‌ها و قلم‌هایی مزدور حملات خود را برشماری از سابقین اولین و غیره متمرکز کرده است.</w:t>
      </w:r>
    </w:p>
    <w:p w:rsidR="00781ACF" w:rsidRPr="00996B8F" w:rsidRDefault="00781ACF" w:rsidP="00D20902">
      <w:pPr>
        <w:ind w:firstLine="284"/>
        <w:jc w:val="both"/>
        <w:rPr>
          <w:rStyle w:val="Char5"/>
          <w:rtl/>
        </w:rPr>
      </w:pPr>
      <w:r w:rsidRPr="00996B8F">
        <w:rPr>
          <w:rStyle w:val="Char5"/>
          <w:rFonts w:hint="cs"/>
          <w:rtl/>
        </w:rPr>
        <w:t>اینان چیزهایی را از زبان صحابه نقل می‌کنند که صحابه آن را نگفته</w:t>
      </w:r>
      <w:r w:rsidR="00F44C73">
        <w:rPr>
          <w:rStyle w:val="Char5"/>
          <w:rFonts w:hint="cs"/>
          <w:rtl/>
        </w:rPr>
        <w:t xml:space="preserve">‌اند </w:t>
      </w:r>
      <w:r w:rsidRPr="00996B8F">
        <w:rPr>
          <w:rStyle w:val="Char5"/>
          <w:rFonts w:hint="cs"/>
          <w:rtl/>
        </w:rPr>
        <w:t>و اموری به آنان نسبت می‌دهند که آن را انجام نداده</w:t>
      </w:r>
      <w:r w:rsidRPr="00996B8F">
        <w:rPr>
          <w:rStyle w:val="Char5"/>
          <w:rtl/>
        </w:rPr>
        <w:softHyphen/>
      </w:r>
      <w:r w:rsidRPr="00996B8F">
        <w:rPr>
          <w:rStyle w:val="Char5"/>
          <w:rFonts w:hint="cs"/>
          <w:rtl/>
        </w:rPr>
        <w:t>اند و به چیزهایی آنان را متهم می‌کنند که از آن پاک هستند، این گروه به آیات قرآن که صحابه را تائید و پاکی ایشان را بیان می‌دارد و به احادیث پیامبر</w:t>
      </w:r>
      <w:r w:rsidR="00352174" w:rsidRPr="00352174">
        <w:rPr>
          <w:rStyle w:val="Char5"/>
          <w:rFonts w:cs="CTraditional Arabic" w:hint="cs"/>
          <w:rtl/>
        </w:rPr>
        <w:t xml:space="preserve"> ج </w:t>
      </w:r>
      <w:r w:rsidRPr="00996B8F">
        <w:rPr>
          <w:rStyle w:val="Char5"/>
          <w:rFonts w:hint="cs"/>
          <w:rtl/>
        </w:rPr>
        <w:t xml:space="preserve">که فضیلت </w:t>
      </w:r>
      <w:r w:rsidRPr="00996B8F">
        <w:rPr>
          <w:rStyle w:val="Char5"/>
          <w:rFonts w:hint="cs"/>
          <w:rtl/>
        </w:rPr>
        <w:lastRenderedPageBreak/>
        <w:t>صحابه را متذکر می‌شود توجهی ندارند، و بلکه فقط به روایات دروغینی از تاریخ که ساخته و پرداخته کسانی است که در حقیقت دشمن اسلام بوده و تظاهر به اسلام می‌کرده‌اند استناد می‌ورزند، روایاتی که دیدگاه‌های هواپرستانه، این روایت‌ها را آنقدر بزرگ جلوه داده تا جایی که دیگر از حقائق یا مانند حقائق قرار گرفته است، حال آن که در حقیقت هیچ اساسی ندارند و فقط اوهام و تخیلاتی است که محصول فهم‌ها و دیدگاه‌های بیمارگونه است و نتیجه‌گیری‌هایی غلط و نادرست می‌باشد.</w:t>
      </w:r>
    </w:p>
    <w:p w:rsidR="00781ACF" w:rsidRPr="00996B8F" w:rsidRDefault="00781ACF" w:rsidP="00D20902">
      <w:pPr>
        <w:ind w:firstLine="284"/>
        <w:jc w:val="both"/>
        <w:rPr>
          <w:rStyle w:val="Char5"/>
          <w:rtl/>
        </w:rPr>
      </w:pPr>
      <w:r w:rsidRPr="00996B8F">
        <w:rPr>
          <w:rStyle w:val="Char5"/>
          <w:rFonts w:hint="cs"/>
          <w:rtl/>
        </w:rPr>
        <w:t>در این نوشته مختصر از یکی از صحابه بزرگوار که زبان‌های بد او را هدف قرار داده و به تهمت‌های دروغین و بیمار گونه</w:t>
      </w:r>
      <w:r w:rsidRPr="00996B8F">
        <w:rPr>
          <w:rStyle w:val="Char5"/>
          <w:rtl/>
        </w:rPr>
        <w:softHyphen/>
      </w:r>
      <w:r w:rsidRPr="00996B8F">
        <w:rPr>
          <w:rStyle w:val="Char5"/>
          <w:rFonts w:hint="cs"/>
          <w:rtl/>
        </w:rPr>
        <w:t>ای که ناشی از تعصب عمیق است، متهم کرده‌اند سخن خواهیم گفت. این صحابی بزرگوار همراه و خادم رسول الله</w:t>
      </w:r>
      <w:r w:rsidR="00352174" w:rsidRPr="00352174">
        <w:rPr>
          <w:rStyle w:val="Char5"/>
          <w:rFonts w:cs="CTraditional Arabic" w:hint="cs"/>
          <w:rtl/>
        </w:rPr>
        <w:t xml:space="preserve"> ج </w:t>
      </w:r>
      <w:r w:rsidRPr="00996B8F">
        <w:rPr>
          <w:rStyle w:val="Char5"/>
          <w:rFonts w:hint="cs"/>
          <w:rtl/>
        </w:rPr>
        <w:t>و حافظ سنت ایشان ابوهریره</w:t>
      </w:r>
      <w:r w:rsidR="00AB647F" w:rsidRPr="00AB647F">
        <w:rPr>
          <w:rStyle w:val="Char5"/>
          <w:rFonts w:cs="CTraditional Arabic" w:hint="cs"/>
          <w:rtl/>
        </w:rPr>
        <w:t xml:space="preserve">س </w:t>
      </w:r>
      <w:r w:rsidRPr="00996B8F">
        <w:rPr>
          <w:rStyle w:val="Char5"/>
          <w:rFonts w:hint="cs"/>
          <w:rtl/>
        </w:rPr>
        <w:t>است.</w:t>
      </w:r>
    </w:p>
    <w:p w:rsidR="00781ACF" w:rsidRDefault="00781ACF" w:rsidP="00D20902">
      <w:pPr>
        <w:ind w:firstLine="284"/>
        <w:jc w:val="both"/>
        <w:rPr>
          <w:rStyle w:val="Char5"/>
          <w:rtl/>
        </w:rPr>
      </w:pPr>
      <w:r w:rsidRPr="00996B8F">
        <w:rPr>
          <w:rStyle w:val="Char5"/>
          <w:rFonts w:hint="cs"/>
          <w:rtl/>
        </w:rPr>
        <w:t>ایشان را به شما معرفی خواهیم کرد و در مورد صحبت و همراهی وی با پیامبر</w:t>
      </w:r>
      <w:r w:rsidR="00352174" w:rsidRPr="00352174">
        <w:rPr>
          <w:rStyle w:val="Char5"/>
          <w:rFonts w:cs="CTraditional Arabic" w:hint="cs"/>
          <w:rtl/>
        </w:rPr>
        <w:t xml:space="preserve"> ج</w:t>
      </w:r>
      <w:r w:rsidR="00282C07">
        <w:rPr>
          <w:rStyle w:val="Char5"/>
          <w:rFonts w:cs="CTraditional Arabic" w:hint="cs"/>
          <w:rtl/>
        </w:rPr>
        <w:t xml:space="preserve"> </w:t>
      </w:r>
      <w:r w:rsidRPr="00996B8F">
        <w:rPr>
          <w:rStyle w:val="Char5"/>
          <w:rFonts w:hint="cs"/>
          <w:rtl/>
        </w:rPr>
        <w:t>و از تلاش‌های او در خدمت به سنت نبوی سخن خواهیم گفت، و پاره‌ای از شبهاتی که در مورد او مطرح شده را با زبان واضح و ساده و به دور از پیچیدگی در عین حال</w:t>
      </w:r>
      <w:r w:rsidR="00282C07">
        <w:rPr>
          <w:rStyle w:val="Char5"/>
          <w:rFonts w:hint="cs"/>
          <w:rtl/>
        </w:rPr>
        <w:t xml:space="preserve"> </w:t>
      </w:r>
      <w:r w:rsidRPr="00996B8F">
        <w:rPr>
          <w:rStyle w:val="Char5"/>
          <w:rFonts w:hint="cs"/>
          <w:rtl/>
        </w:rPr>
        <w:t>مختصر بیان خواهیم کرد تا قابل فهم برای همه اقشار جامعه باشد. به امید اینکه مشارکتی باشد در کنار آنچه که بزرگواران قبلا نوشته</w:t>
      </w:r>
      <w:r w:rsidR="00B1047C">
        <w:rPr>
          <w:rStyle w:val="Char5"/>
          <w:rFonts w:hint="cs"/>
          <w:rtl/>
        </w:rPr>
        <w:t>‌اند</w:t>
      </w:r>
      <w:r w:rsidRPr="00996B8F">
        <w:rPr>
          <w:rStyle w:val="Char5"/>
          <w:rFonts w:hint="cs"/>
          <w:rtl/>
        </w:rPr>
        <w:t>، در تعریف و شناساندن این صحابی جلیل و</w:t>
      </w:r>
      <w:r w:rsidR="00282C07">
        <w:rPr>
          <w:rStyle w:val="Char5"/>
          <w:rFonts w:hint="cs"/>
          <w:rtl/>
        </w:rPr>
        <w:t xml:space="preserve"> </w:t>
      </w:r>
      <w:r w:rsidRPr="00996B8F">
        <w:rPr>
          <w:rStyle w:val="Char5"/>
          <w:rFonts w:hint="cs"/>
          <w:rtl/>
        </w:rPr>
        <w:t>عدالت ایشان و از بین برده شبهات بی اساس و دروغ هایی که پیرامون ایشان مطرح</w:t>
      </w:r>
      <w:r w:rsidR="00F44C73">
        <w:rPr>
          <w:rStyle w:val="Char5"/>
          <w:rFonts w:hint="cs"/>
          <w:rtl/>
        </w:rPr>
        <w:t xml:space="preserve"> می‌</w:t>
      </w:r>
      <w:r w:rsidRPr="00996B8F">
        <w:rPr>
          <w:rStyle w:val="Char5"/>
          <w:rFonts w:hint="cs"/>
          <w:rtl/>
        </w:rPr>
        <w:t>شود. و از خداوند طلب یاری و عون و توفیق دارم.</w:t>
      </w:r>
    </w:p>
    <w:p w:rsidR="00781ACF" w:rsidRPr="009A72E5" w:rsidRDefault="00781ACF" w:rsidP="00D20902">
      <w:pPr>
        <w:ind w:left="3600" w:firstLine="284"/>
        <w:jc w:val="center"/>
        <w:rPr>
          <w:rStyle w:val="Char9"/>
          <w:rtl/>
        </w:rPr>
      </w:pPr>
      <w:r w:rsidRPr="009A72E5">
        <w:rPr>
          <w:rStyle w:val="Char9"/>
          <w:rFonts w:hint="cs"/>
          <w:rtl/>
        </w:rPr>
        <w:t>دکتر حارث بن سلیمان</w:t>
      </w:r>
    </w:p>
    <w:p w:rsidR="00781ACF" w:rsidRPr="00C53B58" w:rsidRDefault="00781ACF" w:rsidP="00C53B58">
      <w:pPr>
        <w:ind w:left="3600" w:firstLine="284"/>
        <w:jc w:val="center"/>
        <w:rPr>
          <w:rStyle w:val="Char9"/>
          <w:rtl/>
        </w:rPr>
      </w:pPr>
      <w:r w:rsidRPr="009A72E5">
        <w:rPr>
          <w:rStyle w:val="Char9"/>
          <w:rFonts w:hint="cs"/>
          <w:rtl/>
        </w:rPr>
        <w:t>15 / محرم الح</w:t>
      </w:r>
      <w:r w:rsidRPr="00C53B58">
        <w:rPr>
          <w:rStyle w:val="Char9"/>
          <w:rtl/>
        </w:rPr>
        <w:t xml:space="preserve">رام 1420 </w:t>
      </w:r>
      <w:r w:rsidR="00C53B58">
        <w:rPr>
          <w:rStyle w:val="Char9"/>
          <w:rFonts w:hint="cs"/>
          <w:rtl/>
          <w:lang w:bidi="fa-IR"/>
        </w:rPr>
        <w:t>ه‍</w:t>
      </w:r>
    </w:p>
    <w:p w:rsidR="00B72623" w:rsidRPr="00996B8F" w:rsidRDefault="00781ACF" w:rsidP="00D20902">
      <w:pPr>
        <w:ind w:left="3600" w:firstLine="284"/>
        <w:jc w:val="center"/>
        <w:rPr>
          <w:rStyle w:val="Char5"/>
          <w:rtl/>
        </w:rPr>
      </w:pPr>
      <w:r w:rsidRPr="009A72E5">
        <w:rPr>
          <w:rStyle w:val="Char9"/>
          <w:rFonts w:hint="cs"/>
          <w:rtl/>
        </w:rPr>
        <w:t>1 / 5 / 1999 م</w:t>
      </w:r>
    </w:p>
    <w:p w:rsidR="00781ACF" w:rsidRPr="00996B8F" w:rsidRDefault="00781ACF" w:rsidP="00D20902">
      <w:pPr>
        <w:ind w:firstLine="284"/>
        <w:jc w:val="both"/>
        <w:rPr>
          <w:rStyle w:val="Char5"/>
          <w:rtl/>
        </w:rPr>
        <w:sectPr w:rsidR="00781ACF" w:rsidRPr="00996B8F" w:rsidSect="00D078C5">
          <w:headerReference w:type="default" r:id="rId21"/>
          <w:headerReference w:type="first" r:id="rId22"/>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781ACF" w:rsidRPr="00D20902" w:rsidRDefault="00781ACF" w:rsidP="00282C07">
      <w:pPr>
        <w:pStyle w:val="a0"/>
        <w:rPr>
          <w:rtl/>
        </w:rPr>
      </w:pPr>
      <w:bookmarkStart w:id="11" w:name="_Toc299572952"/>
      <w:bookmarkStart w:id="12" w:name="_Toc370379754"/>
      <w:bookmarkStart w:id="13" w:name="_Toc437248296"/>
      <w:r w:rsidRPr="00D20902">
        <w:rPr>
          <w:rFonts w:hint="cs"/>
          <w:rtl/>
        </w:rPr>
        <w:t>مبحث اول:</w:t>
      </w:r>
      <w:r w:rsidRPr="00D20902">
        <w:rPr>
          <w:rtl/>
        </w:rPr>
        <w:br/>
      </w:r>
      <w:r w:rsidRPr="00D20902">
        <w:rPr>
          <w:rFonts w:hint="cs"/>
          <w:rtl/>
        </w:rPr>
        <w:t>شرح حال و سیره</w:t>
      </w:r>
      <w:r w:rsidRPr="00D20902">
        <w:rPr>
          <w:rtl/>
        </w:rPr>
        <w:softHyphen/>
      </w:r>
      <w:r w:rsidRPr="00D20902">
        <w:rPr>
          <w:rFonts w:hint="cs"/>
          <w:rtl/>
        </w:rPr>
        <w:t xml:space="preserve"> ابوهریره</w:t>
      </w:r>
      <w:r w:rsidR="00282C07" w:rsidRPr="002D7CC9">
        <w:rPr>
          <w:rFonts w:cs="CTraditional Arabic" w:hint="cs"/>
          <w:b/>
          <w:bCs w:val="0"/>
          <w:rtl/>
        </w:rPr>
        <w:t>س</w:t>
      </w:r>
      <w:bookmarkEnd w:id="11"/>
      <w:bookmarkEnd w:id="12"/>
      <w:bookmarkEnd w:id="13"/>
    </w:p>
    <w:p w:rsidR="00781ACF" w:rsidRPr="00D20902" w:rsidRDefault="00781ACF" w:rsidP="008437CC">
      <w:pPr>
        <w:pStyle w:val="a1"/>
        <w:rPr>
          <w:rtl/>
        </w:rPr>
      </w:pPr>
      <w:bookmarkStart w:id="14" w:name="_Toc299572953"/>
      <w:bookmarkStart w:id="15" w:name="_Toc370379755"/>
      <w:bookmarkStart w:id="16" w:name="_Toc437248297"/>
      <w:r w:rsidRPr="00D20902">
        <w:rPr>
          <w:rFonts w:hint="cs"/>
          <w:rtl/>
        </w:rPr>
        <w:t>اسم و نسب</w:t>
      </w:r>
      <w:bookmarkEnd w:id="14"/>
      <w:bookmarkEnd w:id="15"/>
      <w:bookmarkEnd w:id="16"/>
    </w:p>
    <w:p w:rsidR="00781ACF" w:rsidRDefault="00781ACF" w:rsidP="002D7CC9">
      <w:pPr>
        <w:ind w:firstLine="284"/>
        <w:jc w:val="both"/>
        <w:rPr>
          <w:rStyle w:val="Char5"/>
        </w:rPr>
      </w:pPr>
      <w:r w:rsidRPr="00996B8F">
        <w:rPr>
          <w:rStyle w:val="Char5"/>
          <w:rFonts w:hint="cs"/>
          <w:rtl/>
        </w:rPr>
        <w:t>در مورد اسم ابوهریره</w:t>
      </w:r>
      <w:r w:rsidR="00AB647F" w:rsidRPr="00AB647F">
        <w:rPr>
          <w:rStyle w:val="Char5"/>
          <w:rFonts w:cs="CTraditional Arabic" w:hint="cs"/>
          <w:rtl/>
        </w:rPr>
        <w:t xml:space="preserve">س </w:t>
      </w:r>
      <w:r w:rsidRPr="00996B8F">
        <w:rPr>
          <w:rStyle w:val="Char5"/>
          <w:rFonts w:hint="cs"/>
          <w:rtl/>
        </w:rPr>
        <w:t>قبل از اسلام اختلاف وجود دارد و د</w:t>
      </w:r>
      <w:r w:rsidR="00052D5F">
        <w:rPr>
          <w:rStyle w:val="Char5"/>
          <w:rFonts w:hint="cs"/>
          <w:rtl/>
        </w:rPr>
        <w:t>ر این مورد چند قول ذکر شده است.</w:t>
      </w:r>
      <w:r w:rsidRPr="00996B8F">
        <w:rPr>
          <w:rStyle w:val="Char5"/>
          <w:rFonts w:hint="cs"/>
          <w:rtl/>
        </w:rPr>
        <w:t>گفته</w:t>
      </w:r>
      <w:r w:rsidR="00B1047C">
        <w:rPr>
          <w:rStyle w:val="Char5"/>
          <w:rFonts w:hint="cs"/>
          <w:rtl/>
        </w:rPr>
        <w:t>‌اند</w:t>
      </w:r>
      <w:r w:rsidRPr="00996B8F">
        <w:rPr>
          <w:rStyle w:val="Char5"/>
          <w:rFonts w:hint="cs"/>
          <w:rtl/>
        </w:rPr>
        <w:t>: اسم او عبدشمس بن صخر بوده و گفته</w:t>
      </w:r>
      <w:r w:rsidR="00F44C73">
        <w:rPr>
          <w:rStyle w:val="Char5"/>
          <w:rFonts w:hint="cs"/>
          <w:rtl/>
        </w:rPr>
        <w:t xml:space="preserve">‌اند </w:t>
      </w:r>
      <w:r w:rsidRPr="00996B8F">
        <w:rPr>
          <w:rStyle w:val="Char5"/>
          <w:rFonts w:hint="cs"/>
          <w:rtl/>
        </w:rPr>
        <w:t>عبد عمرو بن غنم، و غیر از این همه گفته شده است، همچنان در مورد اسم ایشان بعد از اسلام نیز اختلاف هست که معروف‌ترین قول این است که بعد از اسلام اسم او عبدالرحمن بن صخر بوده است، روایت شده که او گفت: اسم من در دوران جاهلیت عبدشمس بن صخر بود، آنگاه پیامبر</w:t>
      </w:r>
      <w:r w:rsidR="00352174" w:rsidRPr="00352174">
        <w:rPr>
          <w:rStyle w:val="Char5"/>
          <w:rFonts w:cs="CTraditional Arabic" w:hint="cs"/>
          <w:rtl/>
        </w:rPr>
        <w:t xml:space="preserve"> ج </w:t>
      </w:r>
      <w:r w:rsidRPr="00996B8F">
        <w:rPr>
          <w:rStyle w:val="Char5"/>
          <w:rFonts w:hint="cs"/>
          <w:rtl/>
        </w:rPr>
        <w:t>مرا عبدالرحمن نامید</w:t>
      </w:r>
      <w:r w:rsidRPr="00EB35CA">
        <w:rPr>
          <w:rStyle w:val="Char5"/>
          <w:rFonts w:hint="cs"/>
          <w:vertAlign w:val="superscript"/>
          <w:rtl/>
        </w:rPr>
        <w:t>(</w:t>
      </w:r>
      <w:r w:rsidRPr="00EB35CA">
        <w:rPr>
          <w:rStyle w:val="Char5"/>
          <w:vertAlign w:val="superscript"/>
          <w:rtl/>
        </w:rPr>
        <w:footnoteReference w:id="4"/>
      </w:r>
      <w:r w:rsidRPr="00EB35CA">
        <w:rPr>
          <w:rStyle w:val="Char5"/>
          <w:rFonts w:hint="cs"/>
          <w:vertAlign w:val="superscript"/>
          <w:rtl/>
        </w:rPr>
        <w:t>)</w:t>
      </w:r>
      <w:r w:rsidRPr="00996B8F">
        <w:rPr>
          <w:rStyle w:val="Char5"/>
          <w:rFonts w:hint="cs"/>
          <w:rtl/>
        </w:rPr>
        <w:t>، اما هر اسمی که داشته ولی کنیه‌اش (ابوهریره) بر اسمش غالب بوده است و ایشان فقط با همین کنیه شناخته می‌شود و وقتی که به صورت مطلق گفته شود او مد نظر قرار می‌گیرد. در مورد این که چرا این کنیه برای او انتخاب شده از او چنین روایت شده که گفت:</w:t>
      </w:r>
      <w:r w:rsidR="002D7CC9">
        <w:rPr>
          <w:rStyle w:val="Char5"/>
          <w:rFonts w:hint="cs"/>
          <w:rtl/>
        </w:rPr>
        <w:t xml:space="preserve"> </w:t>
      </w:r>
      <w:r w:rsidRPr="00996B8F">
        <w:rPr>
          <w:rStyle w:val="Char5"/>
          <w:rFonts w:hint="cs"/>
          <w:rtl/>
        </w:rPr>
        <w:t>«من گوسفندان خانواده‌ام را می‌چراندم، گربه کوچکی داشتم، وقتی شب می‌شد آن را در درختی می‌گذاشتم و روزها آن را با خود می‌بردم و با آن بازی می‌کردم، پس از آن مرا اباهریره نامیدند»</w:t>
      </w:r>
      <w:r w:rsidRPr="00EB35CA">
        <w:rPr>
          <w:rStyle w:val="Char5"/>
          <w:rFonts w:hint="cs"/>
          <w:vertAlign w:val="superscript"/>
          <w:rtl/>
        </w:rPr>
        <w:t>(</w:t>
      </w:r>
      <w:r w:rsidRPr="00EB35CA">
        <w:rPr>
          <w:rStyle w:val="Char5"/>
          <w:vertAlign w:val="superscript"/>
          <w:rtl/>
        </w:rPr>
        <w:footnoteReference w:id="5"/>
      </w:r>
      <w:r w:rsidRPr="00EB35CA">
        <w:rPr>
          <w:rStyle w:val="Char5"/>
          <w:rFonts w:hint="cs"/>
          <w:vertAlign w:val="superscript"/>
          <w:rtl/>
        </w:rPr>
        <w:t>)</w:t>
      </w:r>
      <w:r w:rsidRPr="00996B8F">
        <w:rPr>
          <w:rStyle w:val="Char5"/>
          <w:rFonts w:hint="cs"/>
          <w:rtl/>
        </w:rPr>
        <w:t>.</w:t>
      </w:r>
    </w:p>
    <w:p w:rsidR="00781ACF" w:rsidRPr="00996B8F" w:rsidRDefault="00781ACF" w:rsidP="00C53B58">
      <w:pPr>
        <w:widowControl w:val="0"/>
        <w:ind w:firstLine="284"/>
        <w:jc w:val="both"/>
        <w:rPr>
          <w:rStyle w:val="Char5"/>
          <w:rtl/>
        </w:rPr>
      </w:pPr>
      <w:r w:rsidRPr="00996B8F">
        <w:rPr>
          <w:rStyle w:val="Char5"/>
          <w:rFonts w:hint="cs"/>
          <w:rtl/>
        </w:rPr>
        <w:t xml:space="preserve">در مورد نسب ابوهریره مؤرخان می‌گویند او از قبیله دوس ازدی یمن است، و ایشان </w:t>
      </w:r>
      <w:r w:rsidRPr="00C53B58">
        <w:rPr>
          <w:rStyle w:val="Char5"/>
          <w:rFonts w:hint="cs"/>
          <w:rtl/>
        </w:rPr>
        <w:t xml:space="preserve">در سال 57 </w:t>
      </w:r>
      <w:r w:rsidR="00C53B58" w:rsidRPr="00C53B58">
        <w:rPr>
          <w:rStyle w:val="Char9"/>
          <w:rFonts w:hint="cs"/>
          <w:b/>
          <w:bCs w:val="0"/>
          <w:sz w:val="28"/>
          <w:szCs w:val="28"/>
          <w:rtl/>
          <w:lang w:bidi="fa-IR"/>
        </w:rPr>
        <w:t>ه‍</w:t>
      </w:r>
      <w:r w:rsidRPr="00C53B58">
        <w:rPr>
          <w:rStyle w:val="Char5"/>
          <w:rFonts w:hint="cs"/>
          <w:rtl/>
        </w:rPr>
        <w:t xml:space="preserve"> و گفته</w:t>
      </w:r>
      <w:r w:rsidR="00F44C73" w:rsidRPr="00C53B58">
        <w:rPr>
          <w:rStyle w:val="Char5"/>
          <w:rFonts w:hint="cs"/>
          <w:rtl/>
        </w:rPr>
        <w:t xml:space="preserve">‌اند </w:t>
      </w:r>
      <w:r w:rsidRPr="00C53B58">
        <w:rPr>
          <w:rStyle w:val="Char5"/>
          <w:rFonts w:hint="cs"/>
          <w:rtl/>
        </w:rPr>
        <w:t xml:space="preserve">58 </w:t>
      </w:r>
      <w:r w:rsidR="00C53B58" w:rsidRPr="00C53B58">
        <w:rPr>
          <w:rStyle w:val="Char9"/>
          <w:rFonts w:hint="cs"/>
          <w:b/>
          <w:bCs w:val="0"/>
          <w:sz w:val="28"/>
          <w:szCs w:val="28"/>
          <w:rtl/>
          <w:lang w:bidi="fa-IR"/>
        </w:rPr>
        <w:t xml:space="preserve">ه‍ </w:t>
      </w:r>
      <w:r w:rsidRPr="00C53B58">
        <w:rPr>
          <w:rStyle w:val="Char5"/>
          <w:rFonts w:hint="cs"/>
          <w:rtl/>
        </w:rPr>
        <w:t>و گفته</w:t>
      </w:r>
      <w:r w:rsidR="00F44C73" w:rsidRPr="00C53B58">
        <w:rPr>
          <w:rStyle w:val="Char5"/>
          <w:rFonts w:hint="cs"/>
          <w:rtl/>
        </w:rPr>
        <w:t xml:space="preserve">‌اند </w:t>
      </w:r>
      <w:r w:rsidRPr="00C53B58">
        <w:rPr>
          <w:rStyle w:val="Char5"/>
          <w:rFonts w:hint="cs"/>
          <w:rtl/>
        </w:rPr>
        <w:t>59</w:t>
      </w:r>
      <w:r w:rsidR="00C53B58" w:rsidRPr="00C53B58">
        <w:rPr>
          <w:rStyle w:val="Char5"/>
          <w:rFonts w:hint="cs"/>
          <w:rtl/>
        </w:rPr>
        <w:t xml:space="preserve"> </w:t>
      </w:r>
      <w:r w:rsidR="00C53B58" w:rsidRPr="00C53B58">
        <w:rPr>
          <w:rStyle w:val="Char9"/>
          <w:rFonts w:hint="cs"/>
          <w:b/>
          <w:bCs w:val="0"/>
          <w:sz w:val="28"/>
          <w:szCs w:val="28"/>
          <w:rtl/>
          <w:lang w:bidi="fa-IR"/>
        </w:rPr>
        <w:t>ه‍</w:t>
      </w:r>
      <w:r w:rsidRPr="00C53B58">
        <w:rPr>
          <w:rStyle w:val="Char5"/>
          <w:rFonts w:hint="cs"/>
          <w:rtl/>
        </w:rPr>
        <w:t xml:space="preserve"> در سن</w:t>
      </w:r>
      <w:r w:rsidRPr="00996B8F">
        <w:rPr>
          <w:rStyle w:val="Char5"/>
          <w:rFonts w:hint="cs"/>
          <w:rtl/>
        </w:rPr>
        <w:t xml:space="preserve"> 78 سالگی درگذشت، امام ذهبی قول اخیر را ضعیف شمرده و امام ابن حجر قول اول را تایید نموده است. ایشان در مدینه درگذشتند و در بقیع به خاک سپرده شدند، عبدالله بن عمر و ابوسعید خدری</w:t>
      </w:r>
      <w:r>
        <w:rPr>
          <w:rFonts w:ascii="CTraditional Arabic" w:hAnsi="CTraditional Arabic" w:cs="CTraditional Arabic" w:hint="cs"/>
          <w:rtl/>
          <w:lang w:bidi="fa-IR"/>
        </w:rPr>
        <w:t>ش</w:t>
      </w:r>
      <w:r w:rsidRPr="00996B8F">
        <w:rPr>
          <w:rStyle w:val="Char5"/>
          <w:rFonts w:hint="cs"/>
          <w:rtl/>
        </w:rPr>
        <w:t xml:space="preserve"> از تشییع‌کنندگان جنازه ایشان بودند</w:t>
      </w:r>
      <w:r w:rsidRPr="00EB35CA">
        <w:rPr>
          <w:rStyle w:val="Char5"/>
          <w:rFonts w:hint="cs"/>
          <w:vertAlign w:val="superscript"/>
          <w:rtl/>
        </w:rPr>
        <w:t>(</w:t>
      </w:r>
      <w:r w:rsidRPr="00EB35CA">
        <w:rPr>
          <w:rStyle w:val="Char5"/>
          <w:vertAlign w:val="superscript"/>
          <w:rtl/>
        </w:rPr>
        <w:footnoteReference w:id="6"/>
      </w:r>
      <w:r w:rsidRPr="00EB35CA">
        <w:rPr>
          <w:rStyle w:val="Char5"/>
          <w:rFonts w:hint="cs"/>
          <w:vertAlign w:val="superscript"/>
          <w:rtl/>
        </w:rPr>
        <w:t>)</w:t>
      </w:r>
      <w:r w:rsidRPr="00996B8F">
        <w:rPr>
          <w:rStyle w:val="Char5"/>
          <w:rFonts w:hint="cs"/>
          <w:rtl/>
        </w:rPr>
        <w:t>.</w:t>
      </w:r>
    </w:p>
    <w:p w:rsidR="00781ACF" w:rsidRPr="00D20902" w:rsidRDefault="00781ACF" w:rsidP="003425F5">
      <w:pPr>
        <w:pStyle w:val="a1"/>
        <w:rPr>
          <w:rtl/>
        </w:rPr>
      </w:pPr>
      <w:bookmarkStart w:id="17" w:name="_Toc299572954"/>
      <w:bookmarkStart w:id="18" w:name="_Toc370379756"/>
      <w:bookmarkStart w:id="19" w:name="_Toc437248298"/>
      <w:r w:rsidRPr="00D20902">
        <w:rPr>
          <w:rFonts w:hint="cs"/>
          <w:rtl/>
        </w:rPr>
        <w:t>اسلام‌آوردن و همراهی با پیامبر</w:t>
      </w:r>
      <w:bookmarkEnd w:id="17"/>
      <w:bookmarkEnd w:id="18"/>
      <w:r w:rsidR="003425F5" w:rsidRPr="003425F5">
        <w:rPr>
          <w:rFonts w:cs="CTraditional Arabic" w:hint="cs"/>
          <w:b/>
          <w:bCs w:val="0"/>
          <w:rtl/>
        </w:rPr>
        <w:t>ج</w:t>
      </w:r>
      <w:bookmarkEnd w:id="19"/>
    </w:p>
    <w:p w:rsidR="00781ACF" w:rsidRPr="00996B8F" w:rsidRDefault="00781ACF" w:rsidP="00AB647F">
      <w:pPr>
        <w:ind w:firstLine="284"/>
        <w:jc w:val="both"/>
        <w:rPr>
          <w:rStyle w:val="Char5"/>
          <w:rtl/>
        </w:rPr>
      </w:pPr>
      <w:r w:rsidRPr="00996B8F">
        <w:rPr>
          <w:rStyle w:val="Char5"/>
          <w:rFonts w:hint="cs"/>
          <w:rtl/>
        </w:rPr>
        <w:t>ابوهریره</w:t>
      </w:r>
      <w:r w:rsidR="00AB647F">
        <w:rPr>
          <w:rStyle w:val="Char5"/>
          <w:rFonts w:cs="CTraditional Arabic" w:hint="cs"/>
          <w:rtl/>
        </w:rPr>
        <w:t>س</w:t>
      </w:r>
      <w:r w:rsidRPr="00996B8F">
        <w:rPr>
          <w:rStyle w:val="Char5"/>
          <w:rFonts w:hint="cs"/>
          <w:rtl/>
        </w:rPr>
        <w:t xml:space="preserve"> در محرم سال هفت هجری وقتی که پیامبر</w:t>
      </w:r>
      <w:r w:rsidR="00352174" w:rsidRPr="00352174">
        <w:rPr>
          <w:rStyle w:val="Char5"/>
          <w:rFonts w:cs="CTraditional Arabic" w:hint="cs"/>
          <w:rtl/>
        </w:rPr>
        <w:t xml:space="preserve"> ج </w:t>
      </w:r>
      <w:r w:rsidRPr="00996B8F">
        <w:rPr>
          <w:rStyle w:val="Char5"/>
          <w:rFonts w:hint="cs"/>
          <w:rtl/>
        </w:rPr>
        <w:t>در غزوه خیبر بود اسلام آورد و در جنگ خیبر همراه پیامبر شرکت نمود، از سعید بن مسیب از ابوهریره</w:t>
      </w:r>
      <w:r w:rsidR="00AB647F" w:rsidRPr="00AB647F">
        <w:rPr>
          <w:rStyle w:val="Char5"/>
          <w:rFonts w:cs="CTraditional Arabic" w:hint="cs"/>
          <w:rtl/>
        </w:rPr>
        <w:t xml:space="preserve">س </w:t>
      </w:r>
      <w:r w:rsidRPr="00996B8F">
        <w:rPr>
          <w:rStyle w:val="Char5"/>
          <w:rFonts w:hint="cs"/>
          <w:rtl/>
        </w:rPr>
        <w:t>روایت است که گفت: (همراه پیامبر در جنگ خیبر حضور داشتم...)</w:t>
      </w:r>
      <w:r w:rsidRPr="00EB35CA">
        <w:rPr>
          <w:rStyle w:val="Char5"/>
          <w:rFonts w:hint="cs"/>
          <w:vertAlign w:val="superscript"/>
          <w:rtl/>
        </w:rPr>
        <w:t>(</w:t>
      </w:r>
      <w:r w:rsidRPr="00EB35CA">
        <w:rPr>
          <w:rStyle w:val="Char5"/>
          <w:vertAlign w:val="superscript"/>
          <w:rtl/>
        </w:rPr>
        <w:footnoteReference w:id="7"/>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ابی الغیث از ابوهریره</w:t>
      </w:r>
      <w:r w:rsidR="00AB647F" w:rsidRPr="00AB647F">
        <w:rPr>
          <w:rStyle w:val="Char5"/>
          <w:rFonts w:cs="CTraditional Arabic" w:hint="cs"/>
          <w:rtl/>
        </w:rPr>
        <w:t xml:space="preserve">س </w:t>
      </w:r>
      <w:r w:rsidRPr="00996B8F">
        <w:rPr>
          <w:rStyle w:val="Char5"/>
          <w:rFonts w:hint="cs"/>
          <w:rtl/>
        </w:rPr>
        <w:t>روایت می‌کند که گفت: «همراه پیامبر</w:t>
      </w:r>
      <w:r w:rsidR="00282C07">
        <w:rPr>
          <w:rStyle w:val="Char5"/>
          <w:rFonts w:hint="cs"/>
          <w:rtl/>
        </w:rPr>
        <w:t xml:space="preserve"> </w:t>
      </w:r>
      <w:r w:rsidR="00352174" w:rsidRPr="00352174">
        <w:rPr>
          <w:rStyle w:val="Char5"/>
          <w:rFonts w:cs="CTraditional Arabic" w:hint="cs"/>
          <w:rtl/>
        </w:rPr>
        <w:t xml:space="preserve">ج </w:t>
      </w:r>
      <w:r w:rsidRPr="00996B8F">
        <w:rPr>
          <w:rStyle w:val="Char5"/>
          <w:rFonts w:hint="cs"/>
          <w:rtl/>
        </w:rPr>
        <w:t>به سوی خیبر رفتیم و خداوند ما را پیروز کرد...»</w:t>
      </w:r>
      <w:r w:rsidRPr="00EB35CA">
        <w:rPr>
          <w:rStyle w:val="Char5"/>
          <w:rFonts w:hint="cs"/>
          <w:vertAlign w:val="superscript"/>
          <w:rtl/>
        </w:rPr>
        <w:t>(</w:t>
      </w:r>
      <w:r w:rsidRPr="00EB35CA">
        <w:rPr>
          <w:rStyle w:val="Char5"/>
          <w:vertAlign w:val="superscript"/>
          <w:rtl/>
        </w:rPr>
        <w:footnoteReference w:id="8"/>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همچنان بعد از خیبر در دیگر جنگ‌ها و صحنه‌ها حضور داشت، و در کنار افتخار همراهی پیامبر افتخار جهاد در راه خدا را نیز به دست آورد، دوران همراهی ابوهریره</w:t>
      </w:r>
      <w:r w:rsidR="00AB647F" w:rsidRPr="00AB647F">
        <w:rPr>
          <w:rStyle w:val="Char5"/>
          <w:rFonts w:cs="CTraditional Arabic" w:hint="cs"/>
          <w:rtl/>
        </w:rPr>
        <w:t xml:space="preserve">س </w:t>
      </w:r>
      <w:r w:rsidRPr="00996B8F">
        <w:rPr>
          <w:rStyle w:val="Char5"/>
          <w:rFonts w:hint="cs"/>
          <w:rtl/>
        </w:rPr>
        <w:t>با پیامبر</w:t>
      </w:r>
      <w:r w:rsidR="00352174" w:rsidRPr="00352174">
        <w:rPr>
          <w:rStyle w:val="Char5"/>
          <w:rFonts w:cs="CTraditional Arabic" w:hint="cs"/>
          <w:rtl/>
        </w:rPr>
        <w:t xml:space="preserve"> ج </w:t>
      </w:r>
      <w:r w:rsidRPr="00996B8F">
        <w:rPr>
          <w:rStyle w:val="Char5"/>
          <w:rFonts w:hint="cs"/>
          <w:rtl/>
        </w:rPr>
        <w:t>چهار سال واندی است</w:t>
      </w:r>
      <w:r w:rsidRPr="00EB35CA">
        <w:rPr>
          <w:rStyle w:val="Char5"/>
          <w:rFonts w:hint="cs"/>
          <w:vertAlign w:val="superscript"/>
          <w:rtl/>
        </w:rPr>
        <w:t>(</w:t>
      </w:r>
      <w:r w:rsidRPr="00EB35CA">
        <w:rPr>
          <w:rStyle w:val="Char5"/>
          <w:vertAlign w:val="superscript"/>
          <w:rtl/>
        </w:rPr>
        <w:footnoteReference w:id="9"/>
      </w:r>
      <w:r w:rsidRPr="00EB35CA">
        <w:rPr>
          <w:rStyle w:val="Char5"/>
          <w:rFonts w:hint="cs"/>
          <w:vertAlign w:val="superscript"/>
          <w:rtl/>
        </w:rPr>
        <w:t>)</w:t>
      </w:r>
      <w:r w:rsidRPr="00996B8F">
        <w:rPr>
          <w:rStyle w:val="Char5"/>
          <w:rFonts w:hint="cs"/>
          <w:rtl/>
        </w:rPr>
        <w:t xml:space="preserve"> که او در این مدت کاملاً و همواره همراه پیامبر بود و فقط برای فراگرفتن از پیامبر خود را از همه چیز خالی فارغ کرده بود. او دست در دست پیامبر گذاشته و هرجا که پیامبر</w:t>
      </w:r>
      <w:r w:rsidR="00352174" w:rsidRPr="00352174">
        <w:rPr>
          <w:rStyle w:val="Char5"/>
          <w:rFonts w:cs="CTraditional Arabic" w:hint="cs"/>
          <w:rtl/>
        </w:rPr>
        <w:t xml:space="preserve"> ج </w:t>
      </w:r>
      <w:r w:rsidRPr="00996B8F">
        <w:rPr>
          <w:rStyle w:val="Char5"/>
          <w:rFonts w:hint="cs"/>
          <w:rtl/>
        </w:rPr>
        <w:t>می‌رفت ابوهریره با ایشان</w:t>
      </w:r>
      <w:r w:rsidR="00282C07">
        <w:rPr>
          <w:rStyle w:val="Char5"/>
          <w:rFonts w:hint="cs"/>
          <w:rtl/>
        </w:rPr>
        <w:t xml:space="preserve"> </w:t>
      </w:r>
      <w:r w:rsidRPr="00996B8F">
        <w:rPr>
          <w:rStyle w:val="Char5"/>
          <w:rFonts w:hint="cs"/>
          <w:rtl/>
        </w:rPr>
        <w:t xml:space="preserve">همراه بود و نه در </w:t>
      </w:r>
      <w:bookmarkStart w:id="20" w:name="OLE_LINK7"/>
      <w:bookmarkStart w:id="21" w:name="OLE_LINK8"/>
      <w:r w:rsidRPr="00996B8F">
        <w:rPr>
          <w:rStyle w:val="Char5"/>
          <w:rFonts w:hint="cs"/>
          <w:rtl/>
        </w:rPr>
        <w:t xml:space="preserve">سفر </w:t>
      </w:r>
      <w:bookmarkEnd w:id="20"/>
      <w:bookmarkEnd w:id="21"/>
      <w:r w:rsidRPr="00996B8F">
        <w:rPr>
          <w:rStyle w:val="Char5"/>
          <w:rFonts w:hint="cs"/>
          <w:rtl/>
        </w:rPr>
        <w:t>و نه در غیر سفر از پیامبر جدا نمی‌شد، چون خرید و فروش و خانواده و اموالی نداشت که به آن مشغول شود.</w:t>
      </w:r>
    </w:p>
    <w:p w:rsidR="00781ACF" w:rsidRPr="00996B8F" w:rsidRDefault="00781ACF" w:rsidP="00D20902">
      <w:pPr>
        <w:ind w:firstLine="284"/>
        <w:jc w:val="both"/>
        <w:rPr>
          <w:rStyle w:val="Char5"/>
          <w:rtl/>
        </w:rPr>
      </w:pPr>
      <w:r w:rsidRPr="00996B8F">
        <w:rPr>
          <w:rStyle w:val="Char5"/>
          <w:rFonts w:hint="cs"/>
          <w:rtl/>
        </w:rPr>
        <w:t>در روایت صحیح از او نقل شده که گفت: شما می‌گوئید که ابوهریره ب</w:t>
      </w:r>
      <w:r w:rsidR="00D20902" w:rsidRPr="00996B8F">
        <w:rPr>
          <w:rStyle w:val="Char5"/>
          <w:rFonts w:hint="cs"/>
          <w:rtl/>
        </w:rPr>
        <w:t>ه کثرت از پیامبر</w:t>
      </w:r>
      <w:r w:rsidR="00352174" w:rsidRPr="00352174">
        <w:rPr>
          <w:rStyle w:val="Char5"/>
          <w:rFonts w:cs="CTraditional Arabic" w:hint="cs"/>
          <w:rtl/>
        </w:rPr>
        <w:t xml:space="preserve"> ج </w:t>
      </w:r>
      <w:r w:rsidRPr="00996B8F">
        <w:rPr>
          <w:rStyle w:val="Char5"/>
          <w:rFonts w:hint="cs"/>
          <w:rtl/>
        </w:rPr>
        <w:t xml:space="preserve">حدیث روایت می‌کند، من مرد فقیری بودم که برای پرکردن شکم خود همراه پیامبر بودم، مهاجرین به داد و ستد در بازارها مشغول بودند و انصار با اموال خود </w:t>
      </w:r>
      <w:r w:rsidR="00D20902" w:rsidRPr="00996B8F">
        <w:rPr>
          <w:rStyle w:val="Char5"/>
          <w:rFonts w:hint="cs"/>
          <w:rtl/>
        </w:rPr>
        <w:t>مشغول بودند، در مجلسی با پیامبر</w:t>
      </w:r>
      <w:r w:rsidR="00352174" w:rsidRPr="00352174">
        <w:rPr>
          <w:rStyle w:val="Char5"/>
          <w:rFonts w:cs="CTraditional Arabic" w:hint="cs"/>
          <w:rtl/>
        </w:rPr>
        <w:t xml:space="preserve"> ج </w:t>
      </w:r>
      <w:r w:rsidRPr="00996B8F">
        <w:rPr>
          <w:rStyle w:val="Char5"/>
          <w:rFonts w:hint="cs"/>
          <w:rtl/>
        </w:rPr>
        <w:t>نشستم، فرمود: «چه کسی چادرش را پهن می‌کند تا سخنم را تمام کنم سپس آن را جمع کند، آنگاه هرگز چیزی را که از من شنیده فراموش نخواهد کرد، من چادرم را پهن کردم تا آن که پیامبر سخنش را به پایان رسانید و سپس چادر را جمع کرد و به من داد، سوگند به خدا از آن به بعد هیچ چیزی را که شنیده‌ام فراموش نکرده‌ام»</w:t>
      </w:r>
      <w:r w:rsidRPr="00EB35CA">
        <w:rPr>
          <w:rStyle w:val="Char5"/>
          <w:rFonts w:hint="cs"/>
          <w:vertAlign w:val="superscript"/>
          <w:rtl/>
        </w:rPr>
        <w:t>(</w:t>
      </w:r>
      <w:r w:rsidRPr="00EB35CA">
        <w:rPr>
          <w:rStyle w:val="Char5"/>
          <w:vertAlign w:val="superscript"/>
          <w:rtl/>
        </w:rPr>
        <w:footnoteReference w:id="10"/>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اینگونه می‌بینیم که برکت همراهی ابوهریره</w:t>
      </w:r>
      <w:r w:rsidR="00AB647F" w:rsidRPr="00AB647F">
        <w:rPr>
          <w:rStyle w:val="Char5"/>
          <w:rFonts w:cs="CTraditional Arabic" w:hint="cs"/>
          <w:rtl/>
        </w:rPr>
        <w:t xml:space="preserve">س </w:t>
      </w:r>
      <w:r w:rsidRPr="00996B8F">
        <w:rPr>
          <w:rStyle w:val="Char5"/>
          <w:rFonts w:hint="cs"/>
          <w:rtl/>
        </w:rPr>
        <w:t>با پیامبر</w:t>
      </w:r>
      <w:r w:rsidR="00352174" w:rsidRPr="00352174">
        <w:rPr>
          <w:rStyle w:val="Char5"/>
          <w:rFonts w:cs="CTraditional Arabic" w:hint="cs"/>
          <w:rtl/>
        </w:rPr>
        <w:t xml:space="preserve"> ج </w:t>
      </w:r>
      <w:r w:rsidRPr="00996B8F">
        <w:rPr>
          <w:rStyle w:val="Char5"/>
          <w:rFonts w:hint="cs"/>
          <w:rtl/>
        </w:rPr>
        <w:t>او را سرا تا پا فرا گرفت و خداوند به برکت این همراهی و خدمتگذاری به حفظ آنچه از پیامبر شنیده و فراموش‌نکردنش را، ارزانی کرد.</w:t>
      </w:r>
    </w:p>
    <w:p w:rsidR="00781ACF" w:rsidRPr="00D20902" w:rsidRDefault="00781ACF" w:rsidP="00D20902">
      <w:pPr>
        <w:pStyle w:val="a1"/>
        <w:rPr>
          <w:rtl/>
        </w:rPr>
      </w:pPr>
      <w:bookmarkStart w:id="22" w:name="_Toc299572955"/>
      <w:bookmarkStart w:id="23" w:name="_Toc370379757"/>
      <w:bookmarkStart w:id="24" w:name="_Toc437248299"/>
      <w:r w:rsidRPr="00D20902">
        <w:rPr>
          <w:rFonts w:hint="cs"/>
          <w:rtl/>
        </w:rPr>
        <w:t>محبت ابوهریره</w:t>
      </w:r>
      <w:r w:rsidR="00AB647F" w:rsidRPr="00AB647F">
        <w:rPr>
          <w:rFonts w:cs="CTraditional Arabic" w:hint="cs"/>
          <w:bCs w:val="0"/>
          <w:szCs w:val="28"/>
          <w:rtl/>
        </w:rPr>
        <w:t xml:space="preserve">س </w:t>
      </w:r>
      <w:r w:rsidRPr="00D20902">
        <w:rPr>
          <w:rFonts w:hint="cs"/>
          <w:rtl/>
        </w:rPr>
        <w:t>با پیامبر و خدمتگذاری او برای پیامب</w:t>
      </w:r>
      <w:bookmarkEnd w:id="22"/>
      <w:bookmarkEnd w:id="23"/>
      <w:r w:rsidR="00C0616A">
        <w:rPr>
          <w:rFonts w:hint="cs"/>
          <w:rtl/>
        </w:rPr>
        <w:t xml:space="preserve">ر </w:t>
      </w:r>
      <w:r w:rsidR="00C0616A" w:rsidRPr="00C0616A">
        <w:rPr>
          <w:rFonts w:cs="CTraditional Arabic" w:hint="cs"/>
          <w:b/>
          <w:bCs w:val="0"/>
          <w:rtl/>
        </w:rPr>
        <w:t>ج</w:t>
      </w:r>
      <w:bookmarkEnd w:id="24"/>
    </w:p>
    <w:p w:rsidR="00781ACF" w:rsidRPr="00996B8F" w:rsidRDefault="00781ACF" w:rsidP="00D20902">
      <w:pPr>
        <w:ind w:firstLine="284"/>
        <w:jc w:val="both"/>
        <w:rPr>
          <w:rStyle w:val="Char5"/>
          <w:rtl/>
        </w:rPr>
      </w:pPr>
      <w:r w:rsidRPr="00996B8F">
        <w:rPr>
          <w:rStyle w:val="Char5"/>
          <w:rFonts w:hint="cs"/>
          <w:rtl/>
        </w:rPr>
        <w:t>ابوهریره به شدت پیامبر</w:t>
      </w:r>
      <w:r w:rsidR="00352174" w:rsidRPr="00352174">
        <w:rPr>
          <w:rStyle w:val="Char5"/>
          <w:rFonts w:cs="CTraditional Arabic" w:hint="cs"/>
          <w:rtl/>
        </w:rPr>
        <w:t xml:space="preserve"> ج </w:t>
      </w:r>
      <w:r w:rsidRPr="00996B8F">
        <w:rPr>
          <w:rStyle w:val="Char5"/>
          <w:rFonts w:hint="cs"/>
          <w:rtl/>
        </w:rPr>
        <w:t>را دوست می‌داشت و بسیار به ایشان</w:t>
      </w:r>
      <w:r w:rsidR="00352174" w:rsidRPr="00352174">
        <w:rPr>
          <w:rStyle w:val="Char5"/>
          <w:rFonts w:cs="CTraditional Arabic" w:hint="cs"/>
          <w:rtl/>
        </w:rPr>
        <w:t xml:space="preserve"> ج </w:t>
      </w:r>
      <w:r w:rsidRPr="00996B8F">
        <w:rPr>
          <w:rStyle w:val="Char5"/>
          <w:rFonts w:hint="cs"/>
          <w:rtl/>
        </w:rPr>
        <w:t>اعتماد می‌نمود و کارهایی می‌کرد که پیامبر خوشحال می</w:t>
      </w:r>
      <w:r w:rsidR="00D20902" w:rsidRPr="00996B8F">
        <w:rPr>
          <w:rStyle w:val="Char5"/>
          <w:rFonts w:hint="cs"/>
          <w:rtl/>
        </w:rPr>
        <w:t>‌شد، ابوهریره با شادمانی پیامبر</w:t>
      </w:r>
      <w:r w:rsidR="00352174" w:rsidRPr="00352174">
        <w:rPr>
          <w:rStyle w:val="Char5"/>
          <w:rFonts w:cs="CTraditional Arabic" w:hint="cs"/>
          <w:rtl/>
        </w:rPr>
        <w:t xml:space="preserve"> ج </w:t>
      </w:r>
      <w:r w:rsidRPr="00996B8F">
        <w:rPr>
          <w:rStyle w:val="Char5"/>
          <w:rFonts w:hint="cs"/>
          <w:rtl/>
        </w:rPr>
        <w:t>شادمان می‌شد و با ناراحتی ایشان ناراحت می‌گردید، و توهین به آنحضرت ابوهریره را سخت ناراحت می‌کرد حتی اگر این توهین را نزدیکترین فرد به ابوهریره به ایشان می‌نمود، در روایت صحیح از ابوهریره نقل شده که گفت: «مادرم را به اسلام دعوت می‌دادم، در حالیکه او مشرک بود. روزی او را به پذیرفتن اسلام دعوت دادم</w:t>
      </w:r>
      <w:r w:rsidR="00D20902" w:rsidRPr="00996B8F">
        <w:rPr>
          <w:rStyle w:val="Char5"/>
          <w:rFonts w:hint="cs"/>
          <w:rtl/>
        </w:rPr>
        <w:t>، سخن ناپسندی در باره رسول الله</w:t>
      </w:r>
      <w:r w:rsidR="00352174" w:rsidRPr="00352174">
        <w:rPr>
          <w:rStyle w:val="Char5"/>
          <w:rFonts w:cs="CTraditional Arabic" w:hint="cs"/>
          <w:rtl/>
        </w:rPr>
        <w:t xml:space="preserve"> ج </w:t>
      </w:r>
      <w:r w:rsidRPr="00996B8F">
        <w:rPr>
          <w:rStyle w:val="Char5"/>
          <w:rFonts w:hint="cs"/>
          <w:rtl/>
        </w:rPr>
        <w:t>به زبان آورد، در حالی که گریه می‌کردم نزد پیامبر آمدم و گفتم: ای رسول خدا! مادرم را به اسلام دعوت می‌دادم او نمی‌پذیرفت، امروز وقتی او را به پذیرفتن دین اسلام فرا خواندم در مورد شما سخنی به زبان آورد که آن را نمی‌پسندم، دعا کن خداوند مادر ابوهریره را هدایت کند».</w:t>
      </w:r>
    </w:p>
    <w:p w:rsidR="00781ACF" w:rsidRPr="00996B8F" w:rsidRDefault="00D20902" w:rsidP="00D20902">
      <w:pPr>
        <w:ind w:firstLine="284"/>
        <w:jc w:val="both"/>
        <w:rPr>
          <w:rStyle w:val="Char5"/>
          <w:rtl/>
        </w:rPr>
      </w:pPr>
      <w:r w:rsidRPr="00996B8F">
        <w:rPr>
          <w:rStyle w:val="Char5"/>
          <w:rFonts w:hint="cs"/>
          <w:rtl/>
        </w:rPr>
        <w:t>آنگاه پیامبر</w:t>
      </w:r>
      <w:r w:rsidR="00352174" w:rsidRPr="00352174">
        <w:rPr>
          <w:rStyle w:val="Char5"/>
          <w:rFonts w:cs="CTraditional Arabic" w:hint="cs"/>
          <w:rtl/>
        </w:rPr>
        <w:t xml:space="preserve"> ج </w:t>
      </w:r>
      <w:r w:rsidR="00781ACF" w:rsidRPr="00996B8F">
        <w:rPr>
          <w:rStyle w:val="Char5"/>
          <w:rFonts w:hint="cs"/>
          <w:rtl/>
        </w:rPr>
        <w:t>فرمود: «بار خدایا! مادر ابوهریره را هدایت کن». و من با دریافت مژد</w:t>
      </w:r>
      <w:r w:rsidRPr="00996B8F">
        <w:rPr>
          <w:rStyle w:val="Char5"/>
          <w:rFonts w:hint="cs"/>
          <w:rtl/>
        </w:rPr>
        <w:t>ه</w:t>
      </w:r>
      <w:r w:rsidR="00781ACF" w:rsidRPr="00996B8F">
        <w:rPr>
          <w:rStyle w:val="Char5"/>
          <w:rFonts w:hint="cs"/>
          <w:rtl/>
        </w:rPr>
        <w:t xml:space="preserve"> دعای پیامبر به سوی خانه بیرون آمدم وقتی به خانه رسیدم دیدم در بسته است، مادرم صدای قدم مرا شنید و گفت: ابوهریره در جایت بمان، و من صدای آب را می‌شنیدم، مادرم غسل کرد و چادرش را پوشید و بدون آن که روسری بر سر کند درب را باز کرد و سپس گفت: ای ابوهریره، </w:t>
      </w:r>
      <w:r w:rsidR="00781ACF">
        <w:rPr>
          <w:rFonts w:cs="Traditional Arabic" w:hint="cs"/>
          <w:rtl/>
          <w:lang w:bidi="fa-IR"/>
        </w:rPr>
        <w:t>«</w:t>
      </w:r>
      <w:r w:rsidR="00781ACF" w:rsidRPr="003726D4">
        <w:rPr>
          <w:rStyle w:val="Char4"/>
          <w:rFonts w:hint="cs"/>
          <w:rtl/>
        </w:rPr>
        <w:t>أَشْهَدُ</w:t>
      </w:r>
      <w:r w:rsidR="00781ACF" w:rsidRPr="003726D4">
        <w:rPr>
          <w:rStyle w:val="Char4"/>
          <w:rtl/>
        </w:rPr>
        <w:t xml:space="preserve"> </w:t>
      </w:r>
      <w:r w:rsidR="00781ACF" w:rsidRPr="003726D4">
        <w:rPr>
          <w:rStyle w:val="Char4"/>
          <w:rFonts w:hint="cs"/>
          <w:rtl/>
        </w:rPr>
        <w:t>أَنْ</w:t>
      </w:r>
      <w:r w:rsidR="00781ACF" w:rsidRPr="003726D4">
        <w:rPr>
          <w:rStyle w:val="Char4"/>
          <w:rtl/>
        </w:rPr>
        <w:t xml:space="preserve"> </w:t>
      </w:r>
      <w:r w:rsidR="00781ACF" w:rsidRPr="003726D4">
        <w:rPr>
          <w:rStyle w:val="Char4"/>
          <w:rFonts w:hint="cs"/>
          <w:rtl/>
        </w:rPr>
        <w:t>لاَ</w:t>
      </w:r>
      <w:r w:rsidR="00781ACF" w:rsidRPr="003726D4">
        <w:rPr>
          <w:rStyle w:val="Char4"/>
          <w:rtl/>
        </w:rPr>
        <w:t xml:space="preserve"> </w:t>
      </w:r>
      <w:r w:rsidR="00781ACF" w:rsidRPr="003726D4">
        <w:rPr>
          <w:rStyle w:val="Char4"/>
          <w:rFonts w:hint="cs"/>
          <w:rtl/>
        </w:rPr>
        <w:t>إِلَهَ</w:t>
      </w:r>
      <w:r w:rsidR="00781ACF" w:rsidRPr="003726D4">
        <w:rPr>
          <w:rStyle w:val="Char4"/>
          <w:rtl/>
        </w:rPr>
        <w:t xml:space="preserve"> </w:t>
      </w:r>
      <w:r w:rsidR="00781ACF" w:rsidRPr="003726D4">
        <w:rPr>
          <w:rStyle w:val="Char4"/>
          <w:rFonts w:hint="cs"/>
          <w:rtl/>
        </w:rPr>
        <w:t>إِلَّا</w:t>
      </w:r>
      <w:r w:rsidR="00781ACF" w:rsidRPr="003726D4">
        <w:rPr>
          <w:rStyle w:val="Char4"/>
          <w:rtl/>
        </w:rPr>
        <w:t xml:space="preserve"> </w:t>
      </w:r>
      <w:r w:rsidR="00781ACF" w:rsidRPr="003726D4">
        <w:rPr>
          <w:rStyle w:val="Char4"/>
          <w:rFonts w:hint="cs"/>
          <w:rtl/>
        </w:rPr>
        <w:t>اللَّهُ،</w:t>
      </w:r>
      <w:r w:rsidR="00781ACF" w:rsidRPr="003726D4">
        <w:rPr>
          <w:rStyle w:val="Char4"/>
          <w:rtl/>
        </w:rPr>
        <w:t xml:space="preserve"> </w:t>
      </w:r>
      <w:r w:rsidR="00781ACF" w:rsidRPr="003726D4">
        <w:rPr>
          <w:rStyle w:val="Char4"/>
          <w:rFonts w:hint="cs"/>
          <w:rtl/>
        </w:rPr>
        <w:t>وَأَشْهَدُ</w:t>
      </w:r>
      <w:r w:rsidR="00781ACF" w:rsidRPr="003726D4">
        <w:rPr>
          <w:rStyle w:val="Char4"/>
          <w:rtl/>
        </w:rPr>
        <w:t xml:space="preserve"> </w:t>
      </w:r>
      <w:r w:rsidR="00781ACF" w:rsidRPr="003726D4">
        <w:rPr>
          <w:rStyle w:val="Char4"/>
          <w:rFonts w:hint="cs"/>
          <w:rtl/>
        </w:rPr>
        <w:t>أَنَّ</w:t>
      </w:r>
      <w:r w:rsidR="00781ACF" w:rsidRPr="003726D4">
        <w:rPr>
          <w:rStyle w:val="Char4"/>
          <w:rtl/>
        </w:rPr>
        <w:t xml:space="preserve"> </w:t>
      </w:r>
      <w:r w:rsidR="00781ACF" w:rsidRPr="003726D4">
        <w:rPr>
          <w:rStyle w:val="Char4"/>
          <w:rFonts w:hint="cs"/>
          <w:rtl/>
        </w:rPr>
        <w:t>مُحَمَّدًا</w:t>
      </w:r>
      <w:r w:rsidR="00781ACF" w:rsidRPr="003726D4">
        <w:rPr>
          <w:rStyle w:val="Char4"/>
          <w:rtl/>
        </w:rPr>
        <w:t xml:space="preserve"> </w:t>
      </w:r>
      <w:r w:rsidR="00781ACF" w:rsidRPr="003726D4">
        <w:rPr>
          <w:rStyle w:val="Char4"/>
          <w:rFonts w:hint="cs"/>
          <w:rtl/>
        </w:rPr>
        <w:t>عَبْدُهُ</w:t>
      </w:r>
      <w:r w:rsidR="00781ACF" w:rsidRPr="003726D4">
        <w:rPr>
          <w:rStyle w:val="Char4"/>
          <w:rtl/>
        </w:rPr>
        <w:t xml:space="preserve"> </w:t>
      </w:r>
      <w:r w:rsidR="00781ACF" w:rsidRPr="003726D4">
        <w:rPr>
          <w:rStyle w:val="Char4"/>
          <w:rFonts w:hint="cs"/>
          <w:rtl/>
        </w:rPr>
        <w:t>وَرَسُولُهُ</w:t>
      </w:r>
      <w:r w:rsidR="00781ACF">
        <w:rPr>
          <w:rFonts w:cs="Traditional Arabic" w:hint="cs"/>
          <w:rtl/>
          <w:lang w:bidi="fa-IR"/>
        </w:rPr>
        <w:t>»</w:t>
      </w:r>
      <w:r w:rsidR="00781ACF" w:rsidRPr="00996B8F">
        <w:rPr>
          <w:rStyle w:val="Char5"/>
          <w:rFonts w:hint="cs"/>
          <w:rtl/>
        </w:rPr>
        <w:t>. ابوهریره می‌گوید: به سوی پیامبر بازگشتم ودر حالی که از شوق شادی گریه می‌کردم نزد ایشان آمدم، و گفتم: ای رسول خدا، شادباش، خداوند دعایت را پذیرفت و مادر ابوهریره را هدایت کرد، آنگاه پیامبر خدا را ستایش گفت و فرمود: خوب است...»</w:t>
      </w:r>
      <w:r w:rsidR="00781ACF" w:rsidRPr="00EB35CA">
        <w:rPr>
          <w:rStyle w:val="Char5"/>
          <w:rFonts w:hint="cs"/>
          <w:vertAlign w:val="superscript"/>
          <w:rtl/>
        </w:rPr>
        <w:t>(</w:t>
      </w:r>
      <w:r w:rsidR="00781ACF" w:rsidRPr="00EB35CA">
        <w:rPr>
          <w:rStyle w:val="Char5"/>
          <w:vertAlign w:val="superscript"/>
          <w:rtl/>
        </w:rPr>
        <w:footnoteReference w:id="11"/>
      </w:r>
      <w:r w:rsidR="00781ACF" w:rsidRPr="00EB35CA">
        <w:rPr>
          <w:rStyle w:val="Char5"/>
          <w:rFonts w:hint="cs"/>
          <w:vertAlign w:val="superscript"/>
          <w:rtl/>
        </w:rPr>
        <w:t>)</w:t>
      </w:r>
      <w:r w:rsidR="00781ACF"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این حدیث به ما نشان می‌دهد که ابوهریره چقدر پیامبر را دوست می‌داشت که وقتی به پیامبر سخن ناشایستی گفته شد ابوهریره گریه کرد، و همچنین پیامبر</w:t>
      </w:r>
      <w:r w:rsidR="00352174" w:rsidRPr="00352174">
        <w:rPr>
          <w:rStyle w:val="Char5"/>
          <w:rFonts w:cs="CTraditional Arabic" w:hint="cs"/>
          <w:rtl/>
        </w:rPr>
        <w:t xml:space="preserve"> ج </w:t>
      </w:r>
      <w:r w:rsidRPr="00996B8F">
        <w:rPr>
          <w:rStyle w:val="Char5"/>
          <w:rFonts w:hint="cs"/>
          <w:rtl/>
        </w:rPr>
        <w:t>ابوهریره را گرامی داشت و وقتی ابوهریره از پیامبر</w:t>
      </w:r>
      <w:r w:rsidR="00352174" w:rsidRPr="00352174">
        <w:rPr>
          <w:rStyle w:val="Char5"/>
          <w:rFonts w:cs="CTraditional Arabic" w:hint="cs"/>
          <w:rtl/>
        </w:rPr>
        <w:t xml:space="preserve"> ج </w:t>
      </w:r>
      <w:r w:rsidRPr="00996B8F">
        <w:rPr>
          <w:rStyle w:val="Char5"/>
          <w:rFonts w:hint="cs"/>
          <w:rtl/>
        </w:rPr>
        <w:t>خواست که برای هدایت مادرش دعا کند این ایشان خواسته ابوهریره را پذیرفت و برای هدایت مادرش دعا کرد و مادرش به برکت آن دعا هدایت شد که به سبب آن شادمانی ابوهریره چندبرابر گردید و از شادی گریست.</w:t>
      </w:r>
    </w:p>
    <w:p w:rsidR="00781ACF" w:rsidRPr="00996B8F" w:rsidRDefault="00781ACF" w:rsidP="00D20902">
      <w:pPr>
        <w:ind w:firstLine="284"/>
        <w:jc w:val="both"/>
        <w:rPr>
          <w:rStyle w:val="Char5"/>
          <w:rtl/>
        </w:rPr>
      </w:pPr>
      <w:r w:rsidRPr="00996B8F">
        <w:rPr>
          <w:rStyle w:val="Char5"/>
          <w:rFonts w:hint="cs"/>
          <w:rtl/>
        </w:rPr>
        <w:t>ابوهریره محبتی که با پیامبر</w:t>
      </w:r>
      <w:r w:rsidR="00352174" w:rsidRPr="00352174">
        <w:rPr>
          <w:rStyle w:val="Char5"/>
          <w:rFonts w:cs="CTraditional Arabic" w:hint="cs"/>
          <w:rtl/>
        </w:rPr>
        <w:t xml:space="preserve"> ج </w:t>
      </w:r>
      <w:r w:rsidRPr="00996B8F">
        <w:rPr>
          <w:rStyle w:val="Char5"/>
          <w:rFonts w:hint="cs"/>
          <w:rtl/>
        </w:rPr>
        <w:t xml:space="preserve">داشت را اینگونه تعبیر می‌کرد: </w:t>
      </w:r>
      <w:r w:rsidR="00D20902" w:rsidRPr="00996B8F">
        <w:rPr>
          <w:rStyle w:val="Char5"/>
          <w:rFonts w:hint="cs"/>
          <w:rtl/>
        </w:rPr>
        <w:t>«</w:t>
      </w:r>
      <w:r w:rsidRPr="00996B8F">
        <w:rPr>
          <w:rStyle w:val="Char5"/>
          <w:rFonts w:hint="cs"/>
          <w:rtl/>
        </w:rPr>
        <w:t>خلیل و محبوبم مرا به سه چیز توصیه نموده است که تا وقتی زنده هستم آن سه چیز را رها نمی‌کنم و عبارتند از: روزه‌گرفتن سه روز در هر ماه ، و خواندن نماز چاشت</w:t>
      </w:r>
      <w:r w:rsidR="00D20902" w:rsidRPr="00996B8F">
        <w:rPr>
          <w:rStyle w:val="Char5"/>
          <w:rFonts w:hint="cs"/>
          <w:rtl/>
        </w:rPr>
        <w:t>، و خواندن نماز وتر قبل از خواب</w:t>
      </w:r>
      <w:r w:rsidRPr="00996B8F">
        <w:rPr>
          <w:rStyle w:val="Char5"/>
          <w:rFonts w:hint="cs"/>
          <w:rtl/>
        </w:rPr>
        <w:t>»</w:t>
      </w:r>
      <w:r w:rsidRPr="00EB35CA">
        <w:rPr>
          <w:rStyle w:val="Char5"/>
          <w:rFonts w:hint="cs"/>
          <w:vertAlign w:val="superscript"/>
          <w:rtl/>
        </w:rPr>
        <w:t>(</w:t>
      </w:r>
      <w:r w:rsidRPr="00EB35CA">
        <w:rPr>
          <w:rStyle w:val="Char5"/>
          <w:vertAlign w:val="superscript"/>
          <w:rtl/>
        </w:rPr>
        <w:footnoteReference w:id="12"/>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 xml:space="preserve">و می‌گوید: </w:t>
      </w:r>
      <w:r w:rsidR="00D20902" w:rsidRPr="00996B8F">
        <w:rPr>
          <w:rStyle w:val="Char5"/>
          <w:rFonts w:hint="cs"/>
          <w:rtl/>
        </w:rPr>
        <w:t>«</w:t>
      </w:r>
      <w:r w:rsidRPr="00996B8F">
        <w:rPr>
          <w:rStyle w:val="Char5"/>
          <w:rFonts w:hint="cs"/>
          <w:rtl/>
        </w:rPr>
        <w:t>از خلیل و محبوبم شنیدم که می‌گفت: زیور الآت مؤمن تا جاهایی می‌رسد که وضوء شامل آن می‌شود»</w:t>
      </w:r>
      <w:r w:rsidRPr="00EB35CA">
        <w:rPr>
          <w:rStyle w:val="Char5"/>
          <w:rFonts w:hint="cs"/>
          <w:vertAlign w:val="superscript"/>
          <w:rtl/>
        </w:rPr>
        <w:t>(</w:t>
      </w:r>
      <w:r w:rsidRPr="00EB35CA">
        <w:rPr>
          <w:rStyle w:val="Char5"/>
          <w:vertAlign w:val="superscript"/>
          <w:rtl/>
        </w:rPr>
        <w:footnoteReference w:id="13"/>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 xml:space="preserve">و </w:t>
      </w:r>
      <w:r w:rsidR="00D20902" w:rsidRPr="00996B8F">
        <w:rPr>
          <w:rStyle w:val="Char5"/>
          <w:rFonts w:hint="cs"/>
          <w:rtl/>
        </w:rPr>
        <w:t>چنان علاقه‌مند همراهی با پیامبر</w:t>
      </w:r>
      <w:r w:rsidR="00352174" w:rsidRPr="00352174">
        <w:rPr>
          <w:rStyle w:val="Char5"/>
          <w:rFonts w:cs="CTraditional Arabic" w:hint="cs"/>
          <w:rtl/>
        </w:rPr>
        <w:t xml:space="preserve"> ج </w:t>
      </w:r>
      <w:r w:rsidRPr="00996B8F">
        <w:rPr>
          <w:rStyle w:val="Char5"/>
          <w:rFonts w:hint="cs"/>
          <w:rtl/>
        </w:rPr>
        <w:t>بود که هیچ فرصتی را برای خدمت پیامبر از دست نمی‌داد و بلکه آن را غنیمت می‌شمرد و از آن استفاده می‌نمود، از آن جمله این که آب وضوء ایشان را (در ظرف چرمی) حمل می‌کرد، بخاری روایت می‌کند ابوهریره</w:t>
      </w:r>
      <w:r w:rsidR="00AB647F" w:rsidRPr="00AB647F">
        <w:rPr>
          <w:rStyle w:val="Char5"/>
          <w:rFonts w:cs="CTraditional Arabic" w:hint="cs"/>
          <w:rtl/>
        </w:rPr>
        <w:t xml:space="preserve">س </w:t>
      </w:r>
      <w:r w:rsidRPr="00996B8F">
        <w:rPr>
          <w:rStyle w:val="Char5"/>
          <w:rFonts w:hint="cs"/>
          <w:rtl/>
        </w:rPr>
        <w:t>آب وضوء و آنچه پیامبر</w:t>
      </w:r>
      <w:r w:rsidR="00352174" w:rsidRPr="00352174">
        <w:rPr>
          <w:rStyle w:val="Char5"/>
          <w:rFonts w:cs="CTraditional Arabic" w:hint="cs"/>
          <w:rtl/>
        </w:rPr>
        <w:t xml:space="preserve"> ج </w:t>
      </w:r>
      <w:r w:rsidRPr="00996B8F">
        <w:rPr>
          <w:rStyle w:val="Char5"/>
          <w:rFonts w:hint="cs"/>
          <w:rtl/>
        </w:rPr>
        <w:t>به آن نیاز داشت را برای ایشان می‌برد، باری که ابوهریره داشت آب وضوء پیامبر را با خود به دنبال ایشان می‌برد، پیامبر فرمود: این کیست؟ گفت: ابوهریره هستم، فرمود: «سنگ‌هایی برایم بیاور که با آن استنجا می‌کنم و استخوان و سرگین حیوان نیاور». آنگاه که در گوشه‌ای از لباس گذاشته بودم آوردم و کنار ایشان نهادم و سپس برگشتم...»</w:t>
      </w:r>
      <w:r w:rsidRPr="00EB35CA">
        <w:rPr>
          <w:rStyle w:val="Char5"/>
          <w:rFonts w:hint="cs"/>
          <w:vertAlign w:val="superscript"/>
          <w:rtl/>
        </w:rPr>
        <w:t>(</w:t>
      </w:r>
      <w:r w:rsidRPr="00EB35CA">
        <w:rPr>
          <w:rStyle w:val="Char5"/>
          <w:vertAlign w:val="superscript"/>
          <w:rtl/>
        </w:rPr>
        <w:footnoteReference w:id="14"/>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همچنین ابوزرعه بن عمرو بن جریر از ابوهریره</w:t>
      </w:r>
      <w:r w:rsidR="00AB647F" w:rsidRPr="00AB647F">
        <w:rPr>
          <w:rStyle w:val="Char5"/>
          <w:rFonts w:cs="CTraditional Arabic" w:hint="cs"/>
          <w:rtl/>
        </w:rPr>
        <w:t xml:space="preserve">س </w:t>
      </w:r>
      <w:r w:rsidRPr="00996B8F">
        <w:rPr>
          <w:rStyle w:val="Char5"/>
          <w:rFonts w:hint="cs"/>
          <w:rtl/>
        </w:rPr>
        <w:t>روایت می‌کند که گفت: «پیامبر</w:t>
      </w:r>
      <w:r w:rsidR="00352174" w:rsidRPr="00352174">
        <w:rPr>
          <w:rStyle w:val="Char5"/>
          <w:rFonts w:cs="CTraditional Arabic" w:hint="cs"/>
          <w:rtl/>
        </w:rPr>
        <w:t xml:space="preserve"> ج </w:t>
      </w:r>
      <w:r w:rsidRPr="00996B8F">
        <w:rPr>
          <w:rStyle w:val="Char5"/>
          <w:rFonts w:hint="cs"/>
          <w:rtl/>
        </w:rPr>
        <w:t>وارد دستشویی شد، در ظرفی برایش آب آوردم، آنگاه ایشان استنجاء نمود و سپس دستش را بر زمین مالید و سپس آن را شست و سپس ظرفی دیگر پر از آب آوردم و ایشان با آن وضو گرفت»</w:t>
      </w:r>
      <w:r w:rsidRPr="00EB35CA">
        <w:rPr>
          <w:rStyle w:val="Char5"/>
          <w:rFonts w:hint="cs"/>
          <w:vertAlign w:val="superscript"/>
          <w:rtl/>
        </w:rPr>
        <w:t>(</w:t>
      </w:r>
      <w:r w:rsidRPr="00EB35CA">
        <w:rPr>
          <w:rStyle w:val="Char5"/>
          <w:vertAlign w:val="superscript"/>
          <w:rtl/>
        </w:rPr>
        <w:footnoteReference w:id="15"/>
      </w:r>
      <w:r w:rsidRPr="00EB35CA">
        <w:rPr>
          <w:rStyle w:val="Char5"/>
          <w:rFonts w:hint="cs"/>
          <w:vertAlign w:val="superscript"/>
          <w:rtl/>
        </w:rPr>
        <w:t>)</w:t>
      </w:r>
      <w:r w:rsidRPr="00996B8F">
        <w:rPr>
          <w:rStyle w:val="Char5"/>
          <w:rFonts w:hint="cs"/>
          <w:rtl/>
        </w:rPr>
        <w:t>.</w:t>
      </w:r>
    </w:p>
    <w:p w:rsidR="00781ACF" w:rsidRPr="00996B8F" w:rsidRDefault="00781ACF" w:rsidP="003726D4">
      <w:pPr>
        <w:ind w:firstLine="284"/>
        <w:jc w:val="both"/>
        <w:rPr>
          <w:rStyle w:val="Char5"/>
          <w:rtl/>
        </w:rPr>
      </w:pPr>
      <w:r w:rsidRPr="00996B8F">
        <w:rPr>
          <w:rStyle w:val="Char5"/>
          <w:rFonts w:hint="cs"/>
          <w:rtl/>
        </w:rPr>
        <w:t>و همچنین مجاهد از ابوهریره</w:t>
      </w:r>
      <w:r w:rsidR="00AB647F" w:rsidRPr="00AB647F">
        <w:rPr>
          <w:rStyle w:val="Char5"/>
          <w:rFonts w:cs="CTraditional Arabic" w:hint="cs"/>
          <w:rtl/>
        </w:rPr>
        <w:t xml:space="preserve">س </w:t>
      </w:r>
      <w:r w:rsidRPr="00996B8F">
        <w:rPr>
          <w:rStyle w:val="Char5"/>
          <w:rFonts w:hint="cs"/>
          <w:rtl/>
        </w:rPr>
        <w:t>روایت می‌کند که گفت: پیامبر خدا از کنارم عبور کرد و از چهره‌ام شناخت که گرسنه‌ام، فرمود: ابوهریره؟ گفتم: بله ای رسول خدا! و همراه او وارد خانه شدم ایشان دید که لیوانی پر از شیر است، گفت: این از کجا برایتان آمده؟ گفتند: فلانی برای تو فرستاده است، فرمود: ای اباهریره برو پیش اهل صفه و آنان را فرا بخوان، اهل صفه میهمانان اسلام بودند که نه خانواده داشتند و نه مال، هرگاه صدقه و زکاتی نزد پیامبر می‌آوردند آن را به آنان می‌داد و خودش از آن استفاده نمی‌کرد و هرگاه هدیه‌ای به او می‌دادند از آن استفاده می‌کرد و اصحاب صفه را نیز شرکت می‌داد، من از این که مرا برای فراخواندن اهل صفه فرستاد ناراحت شدم، و با خودم گفتم: می‌خواستم از این شیر بخورم و قوت بگیرم و این شیر در میان اهل صفه به کجا می‌رسد، اما چاره‌ای جز اطاعت از پیامبر نبود، نزد اهل صفه آمدم و آنان با اجابت فراخوان آمدند وقتی نشستند، پیامبر</w:t>
      </w:r>
      <w:r w:rsidR="00352174" w:rsidRPr="00352174">
        <w:rPr>
          <w:rStyle w:val="Char5"/>
          <w:rFonts w:cs="CTraditional Arabic" w:hint="cs"/>
          <w:rtl/>
        </w:rPr>
        <w:t xml:space="preserve"> ج </w:t>
      </w:r>
      <w:r w:rsidRPr="00996B8F">
        <w:rPr>
          <w:rStyle w:val="Char5"/>
          <w:rFonts w:hint="cs"/>
          <w:rtl/>
        </w:rPr>
        <w:t xml:space="preserve">فرمود: ابوهریره شیر را بردار و به آنان بده، و من شروع کردم به دادن شیر هریکی آن را می‌گرفت و می‌نوشید تا آن که سیر می‌شد، تا آنکه به همه دادم، </w:t>
      </w:r>
      <w:r w:rsidR="00D20902" w:rsidRPr="00996B8F">
        <w:rPr>
          <w:rStyle w:val="Char5"/>
          <w:rFonts w:hint="cs"/>
          <w:rtl/>
        </w:rPr>
        <w:t>و لیوان شیر را پیامبر</w:t>
      </w:r>
      <w:r w:rsidR="00352174" w:rsidRPr="00352174">
        <w:rPr>
          <w:rStyle w:val="Char5"/>
          <w:rFonts w:cs="CTraditional Arabic" w:hint="cs"/>
          <w:rtl/>
        </w:rPr>
        <w:t xml:space="preserve"> ج </w:t>
      </w:r>
      <w:r w:rsidRPr="00996B8F">
        <w:rPr>
          <w:rStyle w:val="Char5"/>
          <w:rFonts w:hint="cs"/>
          <w:rtl/>
        </w:rPr>
        <w:t xml:space="preserve">گرفت و با لبخند سرش را به سوی من بلند کرد و گفت: «من و تو باقی مانده‌ایم» گفتم: بله ای رسول خدا! فرمود: بنوش، و من نوشیدم، فرمود: بنوش، و نوشیدم، باز فرمود: بنوش و من نوشیدم، و ایشان همچنان می‌گفت: بنوش و من می‌نوشیدم تا این که گفتم: سوگند به کسی که تو را به حق فرستاده </w:t>
      </w:r>
      <w:r w:rsidR="00D20902" w:rsidRPr="00996B8F">
        <w:rPr>
          <w:rStyle w:val="Char5"/>
          <w:rFonts w:hint="cs"/>
          <w:rtl/>
        </w:rPr>
        <w:t>دیگر گنجایشی نیست، آنگاه پیامبر</w:t>
      </w:r>
      <w:r w:rsidR="00352174" w:rsidRPr="00352174">
        <w:rPr>
          <w:rStyle w:val="Char5"/>
          <w:rFonts w:cs="CTraditional Arabic" w:hint="cs"/>
          <w:rtl/>
        </w:rPr>
        <w:t xml:space="preserve"> ج </w:t>
      </w:r>
      <w:r w:rsidRPr="00996B8F">
        <w:rPr>
          <w:rStyle w:val="Char5"/>
          <w:rFonts w:hint="cs"/>
          <w:rtl/>
        </w:rPr>
        <w:t>لیوان شیر را گرفت و باقی شیر را نوشید»</w:t>
      </w:r>
      <w:r w:rsidRPr="00EB35CA">
        <w:rPr>
          <w:rStyle w:val="Char5"/>
          <w:rFonts w:hint="cs"/>
          <w:vertAlign w:val="superscript"/>
          <w:rtl/>
        </w:rPr>
        <w:t>(</w:t>
      </w:r>
      <w:r w:rsidRPr="00EB35CA">
        <w:rPr>
          <w:rStyle w:val="Char5"/>
          <w:vertAlign w:val="superscript"/>
          <w:rtl/>
        </w:rPr>
        <w:footnoteReference w:id="16"/>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این روایت و روایت‌های پیش از این این مطلب را انعکاس می‌دهد که ابوهریره</w:t>
      </w:r>
      <w:r w:rsidR="00AB647F" w:rsidRPr="00AB647F">
        <w:rPr>
          <w:rStyle w:val="Char5"/>
          <w:rFonts w:cs="CTraditional Arabic" w:hint="cs"/>
          <w:rtl/>
        </w:rPr>
        <w:t xml:space="preserve">س </w:t>
      </w:r>
      <w:r w:rsidRPr="00996B8F">
        <w:rPr>
          <w:rStyle w:val="Char5"/>
          <w:rFonts w:hint="cs"/>
          <w:rtl/>
        </w:rPr>
        <w:t>به شدت به خدمت‌گذاری پیامبر</w:t>
      </w:r>
      <w:r w:rsidR="00352174" w:rsidRPr="00352174">
        <w:rPr>
          <w:rStyle w:val="Char5"/>
          <w:rFonts w:cs="CTraditional Arabic" w:hint="cs"/>
          <w:rtl/>
        </w:rPr>
        <w:t xml:space="preserve"> ج </w:t>
      </w:r>
      <w:r w:rsidRPr="00996B8F">
        <w:rPr>
          <w:rStyle w:val="Char5"/>
          <w:rFonts w:hint="cs"/>
          <w:rtl/>
        </w:rPr>
        <w:t>علاقه‌مند بود، و همچنین این قضیه را منعکس می‌کند که پیامبر چقدر ایثار می‌کرد و یارانش را بر خود ترجیح می‌داد که شیری که به ایشان هدیه شده بود را ننوشید، مگر بعد از آن که ه</w:t>
      </w:r>
      <w:r w:rsidR="00D20902" w:rsidRPr="00996B8F">
        <w:rPr>
          <w:rStyle w:val="Char5"/>
          <w:rFonts w:hint="cs"/>
          <w:rtl/>
        </w:rPr>
        <w:t>مه نوشیدند و به لطف برکت پیامبر</w:t>
      </w:r>
      <w:r w:rsidR="00352174" w:rsidRPr="00352174">
        <w:rPr>
          <w:rStyle w:val="Char5"/>
          <w:rFonts w:cs="CTraditional Arabic" w:hint="cs"/>
          <w:rtl/>
        </w:rPr>
        <w:t xml:space="preserve"> ج </w:t>
      </w:r>
      <w:r w:rsidRPr="00996B8F">
        <w:rPr>
          <w:rStyle w:val="Char5"/>
          <w:rFonts w:hint="cs"/>
          <w:rtl/>
        </w:rPr>
        <w:t>سیر شدند.</w:t>
      </w:r>
    </w:p>
    <w:p w:rsidR="00781ACF" w:rsidRPr="00D20902" w:rsidRDefault="00781ACF" w:rsidP="00013E93">
      <w:pPr>
        <w:pStyle w:val="a1"/>
        <w:rPr>
          <w:rtl/>
        </w:rPr>
      </w:pPr>
      <w:bookmarkStart w:id="25" w:name="_Toc299572956"/>
      <w:bookmarkStart w:id="26" w:name="_Toc370379758"/>
      <w:bookmarkStart w:id="27" w:name="_Toc437248300"/>
      <w:r w:rsidRPr="00D20902">
        <w:rPr>
          <w:rFonts w:hint="cs"/>
          <w:rtl/>
        </w:rPr>
        <w:t>علم و فضل ابوهریره</w:t>
      </w:r>
      <w:bookmarkEnd w:id="25"/>
      <w:bookmarkEnd w:id="26"/>
      <w:r w:rsidR="00013E93" w:rsidRPr="00013E93">
        <w:rPr>
          <w:rFonts w:cs="CTraditional Arabic" w:hint="cs"/>
          <w:b/>
          <w:bCs w:val="0"/>
          <w:sz w:val="16"/>
          <w:szCs w:val="28"/>
          <w:rtl/>
        </w:rPr>
        <w:t>س</w:t>
      </w:r>
      <w:bookmarkEnd w:id="27"/>
    </w:p>
    <w:p w:rsidR="00781ACF" w:rsidRPr="00996B8F" w:rsidRDefault="00781ACF" w:rsidP="003726D4">
      <w:pPr>
        <w:ind w:firstLine="284"/>
        <w:jc w:val="both"/>
        <w:rPr>
          <w:rStyle w:val="Char5"/>
          <w:rtl/>
        </w:rPr>
      </w:pPr>
      <w:r w:rsidRPr="00996B8F">
        <w:rPr>
          <w:rStyle w:val="Char5"/>
          <w:rFonts w:hint="cs"/>
          <w:rtl/>
        </w:rPr>
        <w:t>ابوهریره از علما و فضلای صحابه بود، روایت بسیاری صحابه از او و مراجعه ایشان در فتوا به او به این امر گواهی می‌دهد.</w:t>
      </w:r>
      <w:r w:rsidR="003726D4">
        <w:rPr>
          <w:rStyle w:val="Char5"/>
          <w:rFonts w:hint="cs"/>
          <w:rtl/>
        </w:rPr>
        <w:t xml:space="preserve"> </w:t>
      </w:r>
      <w:r w:rsidRPr="00996B8F">
        <w:rPr>
          <w:rStyle w:val="Char5"/>
          <w:rFonts w:hint="cs"/>
          <w:rtl/>
        </w:rPr>
        <w:t>عده</w:t>
      </w:r>
      <w:r w:rsidR="003726D4">
        <w:rPr>
          <w:rStyle w:val="Char5"/>
          <w:rFonts w:hint="eastAsia"/>
          <w:rtl/>
        </w:rPr>
        <w:t>‌</w:t>
      </w:r>
      <w:r w:rsidRPr="00996B8F">
        <w:rPr>
          <w:rStyle w:val="Char5"/>
          <w:rFonts w:hint="cs"/>
          <w:rtl/>
        </w:rPr>
        <w:t>ای از صحابه از این صحابی بزرگ حدیث روایت کرده</w:t>
      </w:r>
      <w:r w:rsidR="00B1047C">
        <w:rPr>
          <w:rStyle w:val="Char5"/>
          <w:rFonts w:hint="cs"/>
          <w:rtl/>
        </w:rPr>
        <w:t>‌اند</w:t>
      </w:r>
      <w:r w:rsidRPr="00996B8F">
        <w:rPr>
          <w:rStyle w:val="Char5"/>
          <w:rFonts w:hint="cs"/>
          <w:rtl/>
        </w:rPr>
        <w:t>؛ از جمله: صحابه زید بن ثابت، ابوایوب انصاری، عبدالله بن عباس، عبدالله بن عمر، عبدالله بن زبیر، ابی بن کعب، جابر بن عبدالله، عائشه، مسور بن محزمه، ابوموسی اشعری، انس بن مالک و ابورافع</w:t>
      </w:r>
      <w:r>
        <w:rPr>
          <w:rFonts w:cs="CTraditional Arabic" w:hint="cs"/>
          <w:rtl/>
          <w:lang w:bidi="fa-IR"/>
        </w:rPr>
        <w:t>ش</w:t>
      </w:r>
      <w:r w:rsidR="00D20902" w:rsidRPr="00996B8F">
        <w:rPr>
          <w:rStyle w:val="Char5"/>
          <w:rFonts w:hint="cs"/>
          <w:rtl/>
        </w:rPr>
        <w:t xml:space="preserve"> مولای پیامبر</w:t>
      </w:r>
      <w:r w:rsidR="00352174" w:rsidRPr="00352174">
        <w:rPr>
          <w:rStyle w:val="Char5"/>
          <w:rFonts w:cs="CTraditional Arabic" w:hint="cs"/>
          <w:rtl/>
        </w:rPr>
        <w:t xml:space="preserve"> ج </w:t>
      </w:r>
      <w:r w:rsidRPr="00996B8F">
        <w:rPr>
          <w:rStyle w:val="Char5"/>
          <w:rFonts w:hint="cs"/>
          <w:rtl/>
        </w:rPr>
        <w:t>و کسانی دیگر از صحابه، و از تابعین قبیصه بن ذؤیب و سعید بن مسیب و عروه بن زبیر و سالم بن عبدالله بن عمر و ابوسلمه بن عبدالرحمن و ابوصالح السمان و عطاء بن ابی رباح و عطاء بن یسار و مجاهد و شعبی و ابن سیرین و عکرمه و نافع مولای ابن عمر و ابوادریس الخولانی و غیره از ابوهریره</w:t>
      </w:r>
      <w:r w:rsidR="00AB647F" w:rsidRPr="00AB647F">
        <w:rPr>
          <w:rStyle w:val="Char5"/>
          <w:rFonts w:cs="CTraditional Arabic" w:hint="cs"/>
          <w:rtl/>
        </w:rPr>
        <w:t xml:space="preserve">س </w:t>
      </w:r>
      <w:r w:rsidRPr="00996B8F">
        <w:rPr>
          <w:rStyle w:val="Char5"/>
          <w:rFonts w:hint="cs"/>
          <w:rtl/>
        </w:rPr>
        <w:t>حدیث روایت کرده‌اند</w:t>
      </w:r>
      <w:r w:rsidRPr="00EB35CA">
        <w:rPr>
          <w:rStyle w:val="Char5"/>
          <w:rFonts w:hint="cs"/>
          <w:vertAlign w:val="superscript"/>
          <w:rtl/>
        </w:rPr>
        <w:t>(</w:t>
      </w:r>
      <w:r w:rsidRPr="00EB35CA">
        <w:rPr>
          <w:rStyle w:val="Char5"/>
          <w:vertAlign w:val="superscript"/>
          <w:rtl/>
        </w:rPr>
        <w:footnoteReference w:id="17"/>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بخاری</w:t>
      </w:r>
      <w:r w:rsidR="00D20902">
        <w:rPr>
          <w:rFonts w:ascii="B Lotus" w:hAnsi="B Lotus" w:cs="CTraditional Arabic" w:hint="cs"/>
          <w:rtl/>
          <w:lang w:bidi="fa-IR"/>
        </w:rPr>
        <w:t>/</w:t>
      </w:r>
      <w:r w:rsidRPr="00996B8F">
        <w:rPr>
          <w:rStyle w:val="Char5"/>
          <w:rFonts w:hint="cs"/>
          <w:rtl/>
        </w:rPr>
        <w:t xml:space="preserve"> می‌گوید: هشتصد نفر یا بیشتر از او روایت کرده‌اند</w:t>
      </w:r>
      <w:r w:rsidRPr="00EB35CA">
        <w:rPr>
          <w:rStyle w:val="Char5"/>
          <w:rFonts w:hint="cs"/>
          <w:vertAlign w:val="superscript"/>
          <w:rtl/>
        </w:rPr>
        <w:t>(</w:t>
      </w:r>
      <w:r w:rsidRPr="00EB35CA">
        <w:rPr>
          <w:rStyle w:val="Char5"/>
          <w:vertAlign w:val="superscript"/>
          <w:rtl/>
        </w:rPr>
        <w:footnoteReference w:id="18"/>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همانطور که از او حدیث روایت می‌کرده‌اند در سوال و فتوا نیز به او مراجعه می‌نمودند. بعضی او را در فتوا مقدم داشته و فتوایش را تائید می‌کردند. شافعی</w:t>
      </w:r>
      <w:r w:rsidR="00D20902">
        <w:rPr>
          <w:rFonts w:ascii="B Lotus" w:hAnsi="B Lotus" w:cs="CTraditional Arabic" w:hint="cs"/>
          <w:rtl/>
          <w:lang w:bidi="fa-IR"/>
        </w:rPr>
        <w:t>/</w:t>
      </w:r>
      <w:r w:rsidRPr="00996B8F">
        <w:rPr>
          <w:rStyle w:val="Char5"/>
          <w:rFonts w:hint="cs"/>
          <w:rtl/>
        </w:rPr>
        <w:t xml:space="preserve"> از مالک از یحیی بن سعید از بکیر بن أشج از معاویه بن ابی عیاش انصاری روایت می‌کند که او با ابن زبیر نشسته بود، محمد با ایاس بن بکیر آمد و او را در مورد مردی پرسید که قبل از آمیزش زنش را سه طلاقه کرده است، او آن مرد را نزد ابوهریره و ابن عباس</w:t>
      </w:r>
      <w:r>
        <w:rPr>
          <w:rFonts w:cs="CTraditional Arabic" w:hint="cs"/>
          <w:rtl/>
          <w:lang w:bidi="fa-IR"/>
        </w:rPr>
        <w:t>ش</w:t>
      </w:r>
      <w:r w:rsidRPr="00996B8F">
        <w:rPr>
          <w:rStyle w:val="Char5"/>
          <w:rFonts w:hint="cs"/>
          <w:rtl/>
        </w:rPr>
        <w:t xml:space="preserve"> که پیش عائشه</w:t>
      </w:r>
      <w:r>
        <w:rPr>
          <w:rFonts w:cs="CTraditional Arabic" w:hint="cs"/>
          <w:rtl/>
          <w:lang w:bidi="fa-IR"/>
        </w:rPr>
        <w:t>ل</w:t>
      </w:r>
      <w:r w:rsidRPr="00996B8F">
        <w:rPr>
          <w:rStyle w:val="Char5"/>
          <w:rFonts w:hint="cs"/>
          <w:rtl/>
        </w:rPr>
        <w:t xml:space="preserve"> بودند فرستاد، او رفت و از</w:t>
      </w:r>
      <w:r w:rsidR="006418AB">
        <w:rPr>
          <w:rStyle w:val="Char5"/>
          <w:rFonts w:hint="cs"/>
          <w:rtl/>
        </w:rPr>
        <w:t xml:space="preserve"> آن‌ها </w:t>
      </w:r>
      <w:r w:rsidRPr="00996B8F">
        <w:rPr>
          <w:rStyle w:val="Char5"/>
          <w:rFonts w:hint="cs"/>
          <w:rtl/>
        </w:rPr>
        <w:t>پرسید، ابن عباس به ابوهریره گفت: «به او فتوا بده ای ابوهریره، مسئله مشکلی برایت آمده است» ابوهریره گفت: «یک طلاق زن را باین و جدا می‌کند و سه طلاق آن را برای همیشه حرام می‌نماید، مگر آن که شوهری دیگر کند و شوهرش دوّمی طلاقش دهد آنگاه برای شوهر اولی حلال می‌شود، و ابن عباس هم همین را گفت»</w:t>
      </w:r>
      <w:r w:rsidRPr="00EB35CA">
        <w:rPr>
          <w:rStyle w:val="Char5"/>
          <w:rFonts w:hint="cs"/>
          <w:vertAlign w:val="superscript"/>
          <w:rtl/>
        </w:rPr>
        <w:t>(</w:t>
      </w:r>
      <w:r w:rsidRPr="00EB35CA">
        <w:rPr>
          <w:rStyle w:val="Char5"/>
          <w:vertAlign w:val="superscript"/>
          <w:rtl/>
        </w:rPr>
        <w:footnoteReference w:id="19"/>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زهری از سالم روایت می‌کند که گفت: از ابوهریره شنیدم که می‌گفت: «قومی که در احرام بودند از من پرسیدند که کسانی که در احرام نبوده‌اند به آنان گوشت شکاری را هدیه کرده‌اند، من به آنان گفتم بخورید»</w:t>
      </w:r>
      <w:r w:rsidRPr="00EB35CA">
        <w:rPr>
          <w:rStyle w:val="Char5"/>
          <w:rFonts w:hint="cs"/>
          <w:vertAlign w:val="superscript"/>
          <w:rtl/>
        </w:rPr>
        <w:t>(</w:t>
      </w:r>
      <w:r w:rsidRPr="00EB35CA">
        <w:rPr>
          <w:rStyle w:val="Char5"/>
          <w:vertAlign w:val="superscript"/>
          <w:rtl/>
        </w:rPr>
        <w:footnoteReference w:id="20"/>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از زیاد بن مینا روایت است که گفت: ابن عباس و ابن عمر و ابوسعید و ابوهریره و جابر</w:t>
      </w:r>
      <w:r>
        <w:rPr>
          <w:rFonts w:cs="CTraditional Arabic" w:hint="cs"/>
          <w:rtl/>
          <w:lang w:bidi="fa-IR"/>
        </w:rPr>
        <w:t>ش</w:t>
      </w:r>
      <w:r w:rsidRPr="00996B8F">
        <w:rPr>
          <w:rStyle w:val="Char5"/>
          <w:rFonts w:hint="cs"/>
          <w:rtl/>
        </w:rPr>
        <w:t xml:space="preserve"> و کسانی مانند</w:t>
      </w:r>
      <w:r w:rsidR="006418AB">
        <w:rPr>
          <w:rStyle w:val="Char5"/>
          <w:rFonts w:hint="cs"/>
          <w:rtl/>
        </w:rPr>
        <w:t xml:space="preserve"> آن‌ها </w:t>
      </w:r>
      <w:r w:rsidRPr="00996B8F">
        <w:rPr>
          <w:rStyle w:val="Char5"/>
          <w:rFonts w:hint="cs"/>
          <w:rtl/>
        </w:rPr>
        <w:t>از زمان وفات عثمان</w:t>
      </w:r>
      <w:r w:rsidR="00AB647F" w:rsidRPr="00AB647F">
        <w:rPr>
          <w:rStyle w:val="Char5"/>
          <w:rFonts w:cs="CTraditional Arabic" w:hint="cs"/>
          <w:rtl/>
        </w:rPr>
        <w:t xml:space="preserve">س </w:t>
      </w:r>
      <w:r w:rsidRPr="00996B8F">
        <w:rPr>
          <w:rStyle w:val="Char5"/>
          <w:rFonts w:hint="cs"/>
          <w:rtl/>
        </w:rPr>
        <w:t>تا وقتی که خودشان دیده از جهان فرو بستند در مدینه فتوا می‌دادند، و فتوا به این پنج نفر ارجاع می‌شد</w:t>
      </w:r>
      <w:r w:rsidRPr="00EB35CA">
        <w:rPr>
          <w:rStyle w:val="Char5"/>
          <w:rFonts w:hint="cs"/>
          <w:vertAlign w:val="superscript"/>
          <w:rtl/>
        </w:rPr>
        <w:t>(</w:t>
      </w:r>
      <w:r w:rsidRPr="00EB35CA">
        <w:rPr>
          <w:rStyle w:val="Char5"/>
          <w:vertAlign w:val="superscript"/>
          <w:rtl/>
        </w:rPr>
        <w:footnoteReference w:id="21"/>
      </w:r>
      <w:r w:rsidRPr="00EB35CA">
        <w:rPr>
          <w:rStyle w:val="Char5"/>
          <w:rFonts w:hint="cs"/>
          <w:vertAlign w:val="superscript"/>
          <w:rtl/>
        </w:rPr>
        <w:t>)</w:t>
      </w:r>
      <w:r w:rsidRPr="00996B8F">
        <w:rPr>
          <w:rStyle w:val="Char5"/>
          <w:rFonts w:hint="cs"/>
          <w:rtl/>
        </w:rPr>
        <w:t>.</w:t>
      </w:r>
    </w:p>
    <w:p w:rsidR="00781ACF" w:rsidRDefault="00781ACF" w:rsidP="00D20902">
      <w:pPr>
        <w:ind w:firstLine="284"/>
        <w:jc w:val="both"/>
        <w:rPr>
          <w:rStyle w:val="Char5"/>
          <w:rtl/>
        </w:rPr>
      </w:pPr>
      <w:r w:rsidRPr="00996B8F">
        <w:rPr>
          <w:rStyle w:val="Char5"/>
          <w:rFonts w:hint="cs"/>
          <w:rtl/>
        </w:rPr>
        <w:t>و همین قدر کافی است که فردی مانند ابن عباس به ابوهریره احترام قائل می‌شود و می‌گوید: ابوهریره فتوا بده</w:t>
      </w:r>
      <w:r w:rsidRPr="00EB35CA">
        <w:rPr>
          <w:rStyle w:val="Char5"/>
          <w:rFonts w:hint="cs"/>
          <w:vertAlign w:val="superscript"/>
          <w:rtl/>
        </w:rPr>
        <w:t>(</w:t>
      </w:r>
      <w:r w:rsidRPr="00EB35CA">
        <w:rPr>
          <w:rStyle w:val="Char5"/>
          <w:vertAlign w:val="superscript"/>
          <w:rtl/>
        </w:rPr>
        <w:footnoteReference w:id="22"/>
      </w:r>
      <w:r w:rsidRPr="00EB35CA">
        <w:rPr>
          <w:rStyle w:val="Char5"/>
          <w:rFonts w:hint="cs"/>
          <w:vertAlign w:val="superscript"/>
          <w:rtl/>
        </w:rPr>
        <w:t>)</w:t>
      </w:r>
      <w:r w:rsidRPr="00996B8F">
        <w:rPr>
          <w:rStyle w:val="Char5"/>
          <w:rFonts w:hint="cs"/>
          <w:rtl/>
        </w:rPr>
        <w:t>.</w:t>
      </w:r>
    </w:p>
    <w:p w:rsidR="004127FE" w:rsidRPr="00996B8F" w:rsidRDefault="004127FE" w:rsidP="00D20902">
      <w:pPr>
        <w:ind w:firstLine="284"/>
        <w:jc w:val="both"/>
        <w:rPr>
          <w:rStyle w:val="Char5"/>
          <w:rtl/>
        </w:rPr>
      </w:pPr>
    </w:p>
    <w:p w:rsidR="00781ACF" w:rsidRPr="00D20902" w:rsidRDefault="00781ACF" w:rsidP="00D20902">
      <w:pPr>
        <w:pStyle w:val="a1"/>
        <w:rPr>
          <w:rtl/>
        </w:rPr>
      </w:pPr>
      <w:bookmarkStart w:id="28" w:name="_Toc299572957"/>
      <w:bookmarkStart w:id="29" w:name="_Toc370379759"/>
      <w:bookmarkStart w:id="30" w:name="_Toc437248301"/>
      <w:r w:rsidRPr="00D20902">
        <w:rPr>
          <w:rFonts w:hint="cs"/>
          <w:rtl/>
        </w:rPr>
        <w:t>عبادت و تقوای ابوهریره</w:t>
      </w:r>
      <w:bookmarkEnd w:id="28"/>
      <w:bookmarkEnd w:id="29"/>
      <w:r w:rsidR="00AB647F" w:rsidRPr="00AB647F">
        <w:rPr>
          <w:rFonts w:cs="CTraditional Arabic" w:hint="cs"/>
          <w:bCs w:val="0"/>
          <w:szCs w:val="28"/>
          <w:rtl/>
        </w:rPr>
        <w:t>س</w:t>
      </w:r>
      <w:bookmarkEnd w:id="30"/>
      <w:r w:rsidR="00AB647F" w:rsidRPr="00AB647F">
        <w:rPr>
          <w:rFonts w:cs="CTraditional Arabic" w:hint="cs"/>
          <w:bCs w:val="0"/>
          <w:szCs w:val="28"/>
          <w:rtl/>
        </w:rPr>
        <w:t xml:space="preserve"> </w:t>
      </w:r>
    </w:p>
    <w:p w:rsidR="00781ACF" w:rsidRPr="00996B8F" w:rsidRDefault="00781ACF" w:rsidP="00D20902">
      <w:pPr>
        <w:ind w:firstLine="284"/>
        <w:jc w:val="both"/>
        <w:rPr>
          <w:rStyle w:val="Char5"/>
          <w:rtl/>
        </w:rPr>
      </w:pPr>
      <w:r w:rsidRPr="00996B8F">
        <w:rPr>
          <w:rStyle w:val="Char5"/>
          <w:rFonts w:hint="cs"/>
          <w:rtl/>
        </w:rPr>
        <w:t>ابوهریره به عبادت و تقوا معروف بود، چرا اینگونه نباشد و حال آن که او با بهترین الگو در عبادت، همراه بوده و ایشان را دیده بود که چگونه در عبادت می‌کوشید و خود را خسته می‌کرد و چنان عبادت می‌نمود که پاهایش ورم می‌کرد، و ابوهریره نیز نماز و روزه زیاد می‌گرفت و زیاد قرآن تلاوت می‌کرد و نماز شب می‌خواند.</w:t>
      </w:r>
    </w:p>
    <w:p w:rsidR="00781ACF" w:rsidRPr="00996B8F" w:rsidRDefault="00781ACF" w:rsidP="00D20902">
      <w:pPr>
        <w:ind w:firstLine="284"/>
        <w:jc w:val="both"/>
        <w:rPr>
          <w:rStyle w:val="Char5"/>
          <w:rtl/>
        </w:rPr>
      </w:pPr>
      <w:r w:rsidRPr="00996B8F">
        <w:rPr>
          <w:rStyle w:val="Char5"/>
          <w:rFonts w:hint="cs"/>
          <w:rtl/>
        </w:rPr>
        <w:t>حماد بن زید از عباس جریر روایت می‌کند که گفت: از ابا عثمان نهدی شنیدم که گفت: هفت روز میهمان ابوهریره بودم، وقتی شب می‌شد او و زن و خدمتگزارش به نوبت می‌خوابیدند، یکی نماز می‌خواند و سپس دیگری را بیدار می‌کرد و او به نماز مشغول می‌شد و این یکی می‌خوابید و سپس او بعدی را بیدار می‌کرد، می‌گوید: گفتم: ای ابوهریره چقدر روزه می‌گیری؟ گفت: از اول ماه سه روز روزه می‌گیرم، اگر اتفاقی برایم بیفتد در آخر ماه روزه می‌گیرم</w:t>
      </w:r>
      <w:r w:rsidRPr="00EB35CA">
        <w:rPr>
          <w:rStyle w:val="Char5"/>
          <w:rFonts w:hint="cs"/>
          <w:vertAlign w:val="superscript"/>
          <w:rtl/>
        </w:rPr>
        <w:t>(</w:t>
      </w:r>
      <w:r w:rsidRPr="00EB35CA">
        <w:rPr>
          <w:rStyle w:val="Char5"/>
          <w:vertAlign w:val="superscript"/>
          <w:rtl/>
        </w:rPr>
        <w:footnoteReference w:id="23"/>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ابن حریج از ابوهریره روایت می‌کند که گفت: من شب را به سه قسمت تقسیم می‌کنم، یک قسمت برای خواندن قرآن و در قسمتی دیگر می‌خوابم و در قسمتی دیگر حدیث پیامبر را یادآوری می‌کنم</w:t>
      </w:r>
      <w:r w:rsidRPr="00EB35CA">
        <w:rPr>
          <w:rStyle w:val="Char5"/>
          <w:rFonts w:hint="cs"/>
          <w:vertAlign w:val="superscript"/>
          <w:rtl/>
        </w:rPr>
        <w:t>(</w:t>
      </w:r>
      <w:r w:rsidRPr="00EB35CA">
        <w:rPr>
          <w:rStyle w:val="Char5"/>
          <w:vertAlign w:val="superscript"/>
          <w:rtl/>
        </w:rPr>
        <w:footnoteReference w:id="24"/>
      </w:r>
      <w:r w:rsidRPr="00EB35CA">
        <w:rPr>
          <w:rStyle w:val="Char5"/>
          <w:rFonts w:hint="cs"/>
          <w:vertAlign w:val="superscript"/>
          <w:rtl/>
        </w:rPr>
        <w:t>)</w:t>
      </w:r>
      <w:r w:rsidRPr="00996B8F">
        <w:rPr>
          <w:rStyle w:val="Char5"/>
          <w:rFonts w:hint="cs"/>
          <w:rtl/>
        </w:rPr>
        <w:t>. و در روایت صحیح از او نقل شده است: محبوبم</w:t>
      </w:r>
      <w:r w:rsidR="00282C07">
        <w:rPr>
          <w:rStyle w:val="Char5"/>
          <w:rFonts w:hint="cs"/>
          <w:rtl/>
        </w:rPr>
        <w:t xml:space="preserve"> </w:t>
      </w:r>
      <w:r w:rsidR="00352174" w:rsidRPr="00352174">
        <w:rPr>
          <w:rStyle w:val="Char5"/>
          <w:rFonts w:cs="CTraditional Arabic" w:hint="cs"/>
          <w:rtl/>
        </w:rPr>
        <w:t xml:space="preserve">ج </w:t>
      </w:r>
      <w:r w:rsidRPr="00996B8F">
        <w:rPr>
          <w:rStyle w:val="Char5"/>
          <w:rFonts w:hint="cs"/>
          <w:rtl/>
        </w:rPr>
        <w:t>مرا به سه چیز توصیه نمود: «روزه‌گرفتن سه روز از هر ماه ، و خواندن دو رکعت نماز چاشت، و خواندن نماز وتر قبل از خواب»</w:t>
      </w:r>
      <w:r w:rsidRPr="00EB35CA">
        <w:rPr>
          <w:rStyle w:val="Char5"/>
          <w:rFonts w:hint="cs"/>
          <w:vertAlign w:val="superscript"/>
          <w:rtl/>
        </w:rPr>
        <w:t>(</w:t>
      </w:r>
      <w:r w:rsidRPr="00EB35CA">
        <w:rPr>
          <w:rStyle w:val="Char5"/>
          <w:vertAlign w:val="superscript"/>
          <w:rtl/>
        </w:rPr>
        <w:footnoteReference w:id="25"/>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از حماد بن سلمه، از هشام بن سعید بن زید انصاری از شرحبیل روایت است که ابوهریره روزهای دوشنبه و پنجشنبه روزه می‌گرفت</w:t>
      </w:r>
      <w:r w:rsidRPr="00EB35CA">
        <w:rPr>
          <w:rStyle w:val="Char5"/>
          <w:rFonts w:hint="cs"/>
          <w:vertAlign w:val="superscript"/>
          <w:rtl/>
        </w:rPr>
        <w:t>(</w:t>
      </w:r>
      <w:r w:rsidRPr="00EB35CA">
        <w:rPr>
          <w:rStyle w:val="Char5"/>
          <w:vertAlign w:val="superscript"/>
          <w:rtl/>
        </w:rPr>
        <w:footnoteReference w:id="26"/>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در کنار این ابوهریره به کثرت تسبیح و حمد خداوند می‌گفت،</w:t>
      </w:r>
      <w:r w:rsidR="00B721C3">
        <w:rPr>
          <w:rStyle w:val="Char5"/>
          <w:rFonts w:hint="cs"/>
          <w:rtl/>
        </w:rPr>
        <w:t xml:space="preserve"> چنان‌که </w:t>
      </w:r>
      <w:r w:rsidRPr="00996B8F">
        <w:rPr>
          <w:rStyle w:val="Char5"/>
          <w:rFonts w:hint="cs"/>
          <w:rtl/>
        </w:rPr>
        <w:t>از خداوند به کثرت هراس داشت و بسیار از دوزخ برحذر می‌داشت.</w:t>
      </w:r>
    </w:p>
    <w:p w:rsidR="00781ACF" w:rsidRPr="00996B8F" w:rsidRDefault="00781ACF" w:rsidP="00D20902">
      <w:pPr>
        <w:ind w:firstLine="284"/>
        <w:jc w:val="both"/>
        <w:rPr>
          <w:rStyle w:val="Char5"/>
          <w:rtl/>
        </w:rPr>
      </w:pPr>
      <w:r w:rsidRPr="00996B8F">
        <w:rPr>
          <w:rStyle w:val="Char5"/>
          <w:rFonts w:hint="cs"/>
          <w:rtl/>
        </w:rPr>
        <w:t>از میمون بن میسره روایت است که گفت: ابوهریره هر روز دو فریاد در اول روز و در آخر آن سر می‌داد، می‌گفت: شب رفت و روز آمد، و آل فرعون بر آتش عرضه گردید، هیچکسی این فریاد ابوهریره را نمی‌شنید، مگر آن که از دوزخ به خداوند پناه می‌برد»</w:t>
      </w:r>
      <w:r w:rsidRPr="00EB35CA">
        <w:rPr>
          <w:rStyle w:val="Char5"/>
          <w:rFonts w:hint="cs"/>
          <w:vertAlign w:val="superscript"/>
          <w:rtl/>
        </w:rPr>
        <w:t>(</w:t>
      </w:r>
      <w:r w:rsidRPr="00EB35CA">
        <w:rPr>
          <w:rStyle w:val="Char5"/>
          <w:vertAlign w:val="superscript"/>
          <w:rtl/>
        </w:rPr>
        <w:footnoteReference w:id="27"/>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ابن مبارک روایت می‌کند که ابوهریره در بیماری‌اش گریه کرد، گفتند: چرا گریه می‌کنی؟ گفت: «برای این دنیای شما گریه نمی‌کنم و بلکه برای دوری راه سفرم و اندک ‌بودن توشه‌ام و برای اینکه من به یک جای بلندی رفته</w:t>
      </w:r>
      <w:r w:rsidR="00F44C73">
        <w:rPr>
          <w:rStyle w:val="Char5"/>
          <w:rFonts w:hint="cs"/>
          <w:rtl/>
        </w:rPr>
        <w:t xml:space="preserve">‌ام </w:t>
      </w:r>
      <w:r w:rsidRPr="00996B8F">
        <w:rPr>
          <w:rStyle w:val="Char5"/>
          <w:rFonts w:hint="cs"/>
          <w:rtl/>
        </w:rPr>
        <w:t>که پایین آن یا بهشت است یا دوزخ؛ و من</w:t>
      </w:r>
      <w:r w:rsidR="00282C07">
        <w:rPr>
          <w:rStyle w:val="Char5"/>
          <w:rFonts w:hint="cs"/>
          <w:rtl/>
        </w:rPr>
        <w:t xml:space="preserve"> </w:t>
      </w:r>
      <w:r w:rsidRPr="00996B8F">
        <w:rPr>
          <w:rStyle w:val="Char5"/>
          <w:rFonts w:hint="cs"/>
          <w:rtl/>
        </w:rPr>
        <w:t>نمی‌دانم مرا به کدام</w:t>
      </w:r>
      <w:r w:rsidR="00F836AE">
        <w:rPr>
          <w:rStyle w:val="Char5"/>
        </w:rPr>
        <w:t xml:space="preserve"> </w:t>
      </w:r>
      <w:r w:rsidRPr="00996B8F">
        <w:rPr>
          <w:rStyle w:val="Char5"/>
          <w:rFonts w:hint="cs"/>
          <w:rtl/>
        </w:rPr>
        <w:t>یک می‌برند، گریه می‌کنم»</w:t>
      </w:r>
      <w:r w:rsidRPr="00EB35CA">
        <w:rPr>
          <w:rStyle w:val="Char5"/>
          <w:rFonts w:hint="cs"/>
          <w:vertAlign w:val="superscript"/>
          <w:rtl/>
        </w:rPr>
        <w:t>(</w:t>
      </w:r>
      <w:r w:rsidRPr="00EB35CA">
        <w:rPr>
          <w:rStyle w:val="Char5"/>
          <w:vertAlign w:val="superscript"/>
          <w:rtl/>
        </w:rPr>
        <w:footnoteReference w:id="28"/>
      </w:r>
      <w:r w:rsidRPr="00EB35CA">
        <w:rPr>
          <w:rStyle w:val="Char5"/>
          <w:rFonts w:hint="cs"/>
          <w:vertAlign w:val="superscript"/>
          <w:rtl/>
        </w:rPr>
        <w:t>)</w:t>
      </w:r>
      <w:r w:rsidRPr="00996B8F">
        <w:rPr>
          <w:rStyle w:val="Char5"/>
          <w:rFonts w:hint="cs"/>
          <w:rtl/>
        </w:rPr>
        <w:t>.</w:t>
      </w:r>
    </w:p>
    <w:p w:rsidR="00781ACF" w:rsidRDefault="00781ACF" w:rsidP="005275EA">
      <w:pPr>
        <w:ind w:firstLine="284"/>
        <w:jc w:val="both"/>
        <w:rPr>
          <w:rStyle w:val="Char5"/>
          <w:rtl/>
        </w:rPr>
      </w:pPr>
      <w:r w:rsidRPr="00996B8F">
        <w:rPr>
          <w:rStyle w:val="Char5"/>
          <w:rFonts w:hint="cs"/>
          <w:rtl/>
        </w:rPr>
        <w:t>و همچنین از او روایت است که ابوهریره</w:t>
      </w:r>
      <w:r w:rsidR="00AB647F" w:rsidRPr="00AB647F">
        <w:rPr>
          <w:rStyle w:val="Char5"/>
          <w:rFonts w:cs="CTraditional Arabic" w:hint="cs"/>
          <w:rtl/>
        </w:rPr>
        <w:t xml:space="preserve">س </w:t>
      </w:r>
      <w:r w:rsidRPr="00996B8F">
        <w:rPr>
          <w:rStyle w:val="Char5"/>
          <w:rFonts w:hint="cs"/>
          <w:rtl/>
        </w:rPr>
        <w:t>گفت:</w:t>
      </w:r>
      <w:r w:rsidR="005275EA">
        <w:rPr>
          <w:rStyle w:val="Char5"/>
          <w:rFonts w:hint="cs"/>
          <w:rtl/>
        </w:rPr>
        <w:t xml:space="preserve"> </w:t>
      </w:r>
      <w:r w:rsidRPr="00996B8F">
        <w:rPr>
          <w:rStyle w:val="Char5"/>
          <w:rFonts w:hint="cs"/>
          <w:rtl/>
        </w:rPr>
        <w:t>«به هیچ نعمتی که انسان فاسق از آن بهره‌مند است رشک نبر، چون چیزی دنبال او است که همواره آن را می‌طلبد، و آن جهنم است و هرگاه آتش آن کم شود آن را بیشتر می‌افزودیم». و ابن کثیر می‌گوید: «ابوهریره از صداقت و قوت حافظه و دیانت و عبادت و زهد و عمل صالح فراوانی برخوردار بود»</w:t>
      </w:r>
      <w:r w:rsidRPr="00EB35CA">
        <w:rPr>
          <w:rStyle w:val="Char5"/>
          <w:rFonts w:hint="cs"/>
          <w:vertAlign w:val="superscript"/>
          <w:rtl/>
        </w:rPr>
        <w:t>(</w:t>
      </w:r>
      <w:r w:rsidRPr="00EB35CA">
        <w:rPr>
          <w:rStyle w:val="Char5"/>
          <w:vertAlign w:val="superscript"/>
          <w:rtl/>
        </w:rPr>
        <w:footnoteReference w:id="29"/>
      </w:r>
      <w:r w:rsidRPr="00EB35CA">
        <w:rPr>
          <w:rStyle w:val="Char5"/>
          <w:rFonts w:hint="cs"/>
          <w:vertAlign w:val="superscript"/>
          <w:rtl/>
        </w:rPr>
        <w:t>)</w:t>
      </w:r>
      <w:r w:rsidRPr="00996B8F">
        <w:rPr>
          <w:rStyle w:val="Char5"/>
          <w:rFonts w:hint="cs"/>
          <w:rtl/>
        </w:rPr>
        <w:t>.</w:t>
      </w:r>
    </w:p>
    <w:p w:rsidR="005275EA" w:rsidRPr="00996B8F" w:rsidRDefault="005275EA" w:rsidP="00D20902">
      <w:pPr>
        <w:ind w:firstLine="284"/>
        <w:jc w:val="both"/>
        <w:rPr>
          <w:rStyle w:val="Char5"/>
          <w:rtl/>
        </w:rPr>
      </w:pPr>
    </w:p>
    <w:p w:rsidR="00781ACF" w:rsidRPr="00D20902" w:rsidRDefault="00781ACF" w:rsidP="00F836AE">
      <w:pPr>
        <w:pStyle w:val="a1"/>
      </w:pPr>
      <w:bookmarkStart w:id="31" w:name="_Toc299572958"/>
      <w:bookmarkStart w:id="32" w:name="_Toc370379760"/>
      <w:bookmarkStart w:id="33" w:name="_Toc437248302"/>
      <w:r w:rsidRPr="00D20902">
        <w:rPr>
          <w:rFonts w:hint="cs"/>
          <w:rtl/>
        </w:rPr>
        <w:t>تواضع و بزرگواری و خوش‌اخلاقی ابوهریره</w:t>
      </w:r>
      <w:bookmarkEnd w:id="31"/>
      <w:bookmarkEnd w:id="32"/>
      <w:r w:rsidR="00F836AE" w:rsidRPr="00F836AE">
        <w:rPr>
          <w:rFonts w:cs="CTraditional Arabic" w:hint="cs"/>
          <w:b/>
          <w:bCs w:val="0"/>
          <w:sz w:val="28"/>
          <w:szCs w:val="28"/>
          <w:rtl/>
        </w:rPr>
        <w:t>س</w:t>
      </w:r>
      <w:bookmarkEnd w:id="33"/>
    </w:p>
    <w:p w:rsidR="00781ACF" w:rsidRPr="00996B8F" w:rsidRDefault="00781ACF" w:rsidP="00D20902">
      <w:pPr>
        <w:ind w:firstLine="284"/>
        <w:jc w:val="both"/>
        <w:rPr>
          <w:rStyle w:val="Char5"/>
          <w:rtl/>
        </w:rPr>
      </w:pPr>
      <w:r w:rsidRPr="00996B8F">
        <w:rPr>
          <w:rStyle w:val="Char5"/>
          <w:rFonts w:hint="cs"/>
          <w:rtl/>
        </w:rPr>
        <w:t>ابوهریره</w:t>
      </w:r>
      <w:r w:rsidR="00AB647F" w:rsidRPr="00AB647F">
        <w:rPr>
          <w:rStyle w:val="Char5"/>
          <w:rFonts w:cs="CTraditional Arabic" w:hint="cs"/>
          <w:rtl/>
        </w:rPr>
        <w:t xml:space="preserve">س </w:t>
      </w:r>
      <w:r w:rsidRPr="00996B8F">
        <w:rPr>
          <w:rStyle w:val="Char5"/>
          <w:rFonts w:hint="cs"/>
          <w:rtl/>
        </w:rPr>
        <w:t>به فروتنی همه جانبه‌اش در تمام مراحل زندگی‌اش معروف است. و بعد از آن که خداوند به او نعمت علم و مقام و فضل را داد او گذشته‌اش را فراموش نکرد، مانند کسانی که وقتی روزهای خوشی داشته باشند و خداوند آنان را در رفاه و آسایش قرار دهد ایشان گذشته را از یاد می‌برند، و بلکه ابوهریره گذشته‌اش را و محرومیت و فقرش را به خاطر می‌آورد تا خداوند را در برابر نعمت دین و دیگر نعمت‌ها سپاس گذارد، از او روایت است که گفت: یتیم بزرگ شدم، و با بینوایی هجرت کردم و برای دختر غزوان فقط در برابر سیرشدن شکم خود کار می‌کردم، وقتی آنان سوار می‌شدند شتر آن را از پشت به حرکت درمی‌آوردم و آواز حدی را سر می‌دادم، و چون آنان پائین می‌آمدند هیزم جمع می‌کردم؛ پس ستایش خداوندی راست که دین را مایه زندگانی گردانید و ابوهریره را بعد از آن که در برابر سیرشدن شکمس و سوارکردنش بر شتر برای دختر غزوان کار می‌کرد امام و پیشوا قرار داد</w:t>
      </w:r>
      <w:r w:rsidRPr="00EB35CA">
        <w:rPr>
          <w:rStyle w:val="Char5"/>
          <w:rFonts w:hint="cs"/>
          <w:vertAlign w:val="superscript"/>
          <w:rtl/>
        </w:rPr>
        <w:t>(</w:t>
      </w:r>
      <w:r w:rsidRPr="00EB35CA">
        <w:rPr>
          <w:rStyle w:val="Char5"/>
          <w:vertAlign w:val="superscript"/>
          <w:rtl/>
        </w:rPr>
        <w:footnoteReference w:id="30"/>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ذهبی می‌گوید: ابوهریره دریایی از علم بود که در کوزه‌ای خلاصه شده بود و در ضمن این دانش، بزرگوار و عابد و فروتن بود</w:t>
      </w:r>
      <w:r w:rsidRPr="00EB35CA">
        <w:rPr>
          <w:rStyle w:val="Char5"/>
          <w:rFonts w:hint="cs"/>
          <w:vertAlign w:val="superscript"/>
          <w:rtl/>
        </w:rPr>
        <w:t>(</w:t>
      </w:r>
      <w:r w:rsidRPr="00EB35CA">
        <w:rPr>
          <w:rStyle w:val="Char5"/>
          <w:vertAlign w:val="superscript"/>
          <w:rtl/>
        </w:rPr>
        <w:footnoteReference w:id="31"/>
      </w:r>
      <w:r w:rsidRPr="00EB35CA">
        <w:rPr>
          <w:rStyle w:val="Char5"/>
          <w:rFonts w:hint="cs"/>
          <w:vertAlign w:val="superscript"/>
          <w:rtl/>
        </w:rPr>
        <w:t>)</w:t>
      </w:r>
      <w:r w:rsidRPr="00996B8F">
        <w:rPr>
          <w:rStyle w:val="Char5"/>
          <w:rFonts w:hint="cs"/>
          <w:rtl/>
        </w:rPr>
        <w:t>.</w:t>
      </w:r>
    </w:p>
    <w:p w:rsidR="00781ACF" w:rsidRPr="00996B8F" w:rsidRDefault="00781ACF" w:rsidP="004B5CEC">
      <w:pPr>
        <w:ind w:firstLine="284"/>
        <w:jc w:val="both"/>
        <w:rPr>
          <w:rStyle w:val="Char5"/>
          <w:rtl/>
        </w:rPr>
      </w:pPr>
      <w:r w:rsidRPr="00996B8F">
        <w:rPr>
          <w:rStyle w:val="Char5"/>
          <w:rFonts w:hint="cs"/>
          <w:rtl/>
        </w:rPr>
        <w:t>و او به اضافه تواضع و فروتنی‌اش سخاوتمند بود، و چرا چنین نباشد و حال با کسی همراه بود که از باد سخاوتمندتر بود. ابونضره العبدی از طفاوی روایت می‌کند که گفت: شش ماه در مدینه پیش ابوهریره اقامت نمودم، هیچکسی از اصحاب پیامبر</w:t>
      </w:r>
      <w:r w:rsidR="00352174" w:rsidRPr="00352174">
        <w:rPr>
          <w:rStyle w:val="Char5"/>
          <w:rFonts w:cs="CTraditional Arabic" w:hint="cs"/>
          <w:rtl/>
        </w:rPr>
        <w:t xml:space="preserve"> ج </w:t>
      </w:r>
      <w:r w:rsidRPr="00996B8F">
        <w:rPr>
          <w:rStyle w:val="Char5"/>
          <w:rFonts w:hint="cs"/>
          <w:rtl/>
        </w:rPr>
        <w:t>را با همت</w:t>
      </w:r>
      <w:r w:rsidR="004B5CEC">
        <w:rPr>
          <w:rStyle w:val="Char5"/>
          <w:rFonts w:hint="eastAsia"/>
          <w:rtl/>
        </w:rPr>
        <w:t>‌</w:t>
      </w:r>
      <w:r w:rsidRPr="00996B8F">
        <w:rPr>
          <w:rStyle w:val="Char5"/>
          <w:rFonts w:hint="cs"/>
          <w:rtl/>
        </w:rPr>
        <w:t>تر و کوشاتر و میهمان‌نوازتر از او</w:t>
      </w:r>
      <w:r w:rsidR="00282C07">
        <w:rPr>
          <w:rStyle w:val="Char5"/>
          <w:rFonts w:hint="cs"/>
          <w:rtl/>
        </w:rPr>
        <w:t xml:space="preserve"> </w:t>
      </w:r>
      <w:r w:rsidRPr="00996B8F">
        <w:rPr>
          <w:rStyle w:val="Char5"/>
          <w:rFonts w:hint="cs"/>
          <w:rtl/>
        </w:rPr>
        <w:t>نیافتم</w:t>
      </w:r>
      <w:r w:rsidRPr="00EB35CA">
        <w:rPr>
          <w:rStyle w:val="Char5"/>
          <w:rFonts w:hint="cs"/>
          <w:vertAlign w:val="superscript"/>
          <w:rtl/>
        </w:rPr>
        <w:t>(</w:t>
      </w:r>
      <w:r w:rsidRPr="00EB35CA">
        <w:rPr>
          <w:rStyle w:val="Char5"/>
          <w:vertAlign w:val="superscript"/>
          <w:rtl/>
        </w:rPr>
        <w:footnoteReference w:id="32"/>
      </w:r>
      <w:r w:rsidRPr="00EB35CA">
        <w:rPr>
          <w:rStyle w:val="Char5"/>
          <w:rFonts w:hint="cs"/>
          <w:vertAlign w:val="superscript"/>
          <w:rtl/>
        </w:rPr>
        <w:t>)</w:t>
      </w:r>
      <w:r w:rsidRPr="00996B8F">
        <w:rPr>
          <w:rStyle w:val="Char5"/>
          <w:rFonts w:hint="cs"/>
          <w:rtl/>
        </w:rPr>
        <w:t xml:space="preserve">. </w:t>
      </w:r>
    </w:p>
    <w:p w:rsidR="00781ACF" w:rsidRPr="00996B8F" w:rsidRDefault="00781ACF" w:rsidP="00CC2DFF">
      <w:pPr>
        <w:widowControl w:val="0"/>
        <w:ind w:firstLine="284"/>
        <w:jc w:val="both"/>
        <w:rPr>
          <w:rStyle w:val="Char5"/>
          <w:rtl/>
        </w:rPr>
      </w:pPr>
      <w:r w:rsidRPr="00996B8F">
        <w:rPr>
          <w:rStyle w:val="Char5"/>
          <w:rFonts w:hint="cs"/>
          <w:rtl/>
        </w:rPr>
        <w:t>شاید منظورش کسانی از صحابه</w:t>
      </w:r>
      <w:r w:rsidRPr="00AF1229">
        <w:rPr>
          <w:rFonts w:cs="CTraditional Arabic" w:hint="cs"/>
          <w:rtl/>
          <w:lang w:bidi="fa-IR"/>
        </w:rPr>
        <w:t>ش</w:t>
      </w:r>
      <w:r w:rsidRPr="00996B8F">
        <w:rPr>
          <w:rStyle w:val="Char5"/>
          <w:rFonts w:hint="cs"/>
          <w:rtl/>
        </w:rPr>
        <w:t xml:space="preserve"> باشد که او را میهمانی نموده بودند نه همه صحابه، چون در میان صحابه کسانی بوده‌اند که اقیانوس بی‌کران سخاوت بوده‌اند، و ابوهریره</w:t>
      </w:r>
      <w:r w:rsidR="00AB647F" w:rsidRPr="00AB647F">
        <w:rPr>
          <w:rStyle w:val="Char5"/>
          <w:rFonts w:cs="CTraditional Arabic" w:hint="cs"/>
          <w:rtl/>
        </w:rPr>
        <w:t xml:space="preserve">س </w:t>
      </w:r>
      <w:r w:rsidRPr="00996B8F">
        <w:rPr>
          <w:rStyle w:val="Char5"/>
          <w:rFonts w:hint="cs"/>
          <w:rtl/>
        </w:rPr>
        <w:t>در ضمن فروتنی و سخاوت شوخ طبع و صریح بود، با هیچکسی کینه‌ای نداشت و به آنچه دیگران داشتند چشم طمع نمی‌دوخت و به آنچه خود داشت راضی بود و شکر خدا را می‌گفت از او روایت است که گفت: ستایش خداوندی را سزاست که ما را از نان سیر کرد بعد از آنکه غذای ما چیزی نبود غیر از آب و خرما»</w:t>
      </w:r>
      <w:r w:rsidRPr="00EB35CA">
        <w:rPr>
          <w:rStyle w:val="Char5"/>
          <w:rFonts w:hint="cs"/>
          <w:vertAlign w:val="superscript"/>
          <w:rtl/>
        </w:rPr>
        <w:t>(</w:t>
      </w:r>
      <w:r w:rsidRPr="00EB35CA">
        <w:rPr>
          <w:rStyle w:val="Char5"/>
          <w:vertAlign w:val="superscript"/>
          <w:rtl/>
        </w:rPr>
        <w:footnoteReference w:id="33"/>
      </w:r>
      <w:r w:rsidRPr="00EB35CA">
        <w:rPr>
          <w:rStyle w:val="Char5"/>
          <w:rFonts w:hint="cs"/>
          <w:vertAlign w:val="superscript"/>
          <w:rtl/>
        </w:rPr>
        <w:t>)</w:t>
      </w:r>
      <w:r w:rsidRPr="00996B8F">
        <w:rPr>
          <w:rStyle w:val="Char5"/>
          <w:rFonts w:hint="cs"/>
          <w:rtl/>
        </w:rPr>
        <w:t>.</w:t>
      </w:r>
    </w:p>
    <w:p w:rsidR="00781ACF" w:rsidRPr="00D20902" w:rsidRDefault="00781ACF" w:rsidP="00D20902">
      <w:pPr>
        <w:pStyle w:val="a1"/>
        <w:rPr>
          <w:rtl/>
        </w:rPr>
      </w:pPr>
      <w:bookmarkStart w:id="34" w:name="_Toc299572959"/>
      <w:bookmarkStart w:id="35" w:name="_Toc370379761"/>
      <w:bookmarkStart w:id="36" w:name="_Toc437248303"/>
      <w:r w:rsidRPr="00D20902">
        <w:rPr>
          <w:rtl/>
        </w:rPr>
        <w:t>ن</w:t>
      </w:r>
      <w:r w:rsidRPr="00D20902">
        <w:rPr>
          <w:rFonts w:hint="cs"/>
          <w:rtl/>
        </w:rPr>
        <w:t>یکی</w:t>
      </w:r>
      <w:r w:rsidRPr="00D20902">
        <w:rPr>
          <w:rtl/>
        </w:rPr>
        <w:t xml:space="preserve"> ابوهر</w:t>
      </w:r>
      <w:r w:rsidRPr="00D20902">
        <w:rPr>
          <w:rFonts w:hint="cs"/>
          <w:rtl/>
        </w:rPr>
        <w:t>یره</w:t>
      </w:r>
      <w:r w:rsidR="00AB647F" w:rsidRPr="00AB647F">
        <w:rPr>
          <w:rFonts w:cs="CTraditional Arabic"/>
          <w:bCs w:val="0"/>
          <w:szCs w:val="28"/>
          <w:rtl/>
        </w:rPr>
        <w:t xml:space="preserve">س </w:t>
      </w:r>
      <w:r w:rsidRPr="00D20902">
        <w:rPr>
          <w:rtl/>
        </w:rPr>
        <w:t>با مادرش و محبوب بودن او نزد مردم</w:t>
      </w:r>
      <w:bookmarkEnd w:id="34"/>
      <w:bookmarkEnd w:id="35"/>
      <w:bookmarkEnd w:id="36"/>
    </w:p>
    <w:p w:rsidR="00781ACF" w:rsidRPr="00996B8F" w:rsidRDefault="00781ACF" w:rsidP="00D20902">
      <w:pPr>
        <w:ind w:firstLine="284"/>
        <w:jc w:val="both"/>
        <w:rPr>
          <w:rStyle w:val="Char5"/>
          <w:rtl/>
        </w:rPr>
      </w:pPr>
      <w:r w:rsidRPr="00996B8F">
        <w:rPr>
          <w:rStyle w:val="Char5"/>
          <w:rFonts w:hint="cs"/>
          <w:rtl/>
        </w:rPr>
        <w:t>ابوهریره</w:t>
      </w:r>
      <w:r w:rsidR="00AB647F" w:rsidRPr="00AB647F">
        <w:rPr>
          <w:rStyle w:val="Char5"/>
          <w:rFonts w:cs="CTraditional Arabic" w:hint="cs"/>
          <w:rtl/>
        </w:rPr>
        <w:t xml:space="preserve">س </w:t>
      </w:r>
      <w:r w:rsidRPr="00996B8F">
        <w:rPr>
          <w:rStyle w:val="Char5"/>
          <w:rFonts w:hint="cs"/>
          <w:rtl/>
        </w:rPr>
        <w:t>با مادرش به نیکی رفتار می‌کرد،</w:t>
      </w:r>
      <w:r w:rsidR="00B721C3">
        <w:rPr>
          <w:rStyle w:val="Char5"/>
          <w:rFonts w:hint="cs"/>
          <w:rtl/>
        </w:rPr>
        <w:t xml:space="preserve"> چنان‌که </w:t>
      </w:r>
      <w:r w:rsidRPr="00996B8F">
        <w:rPr>
          <w:rStyle w:val="Char5"/>
          <w:rFonts w:hint="cs"/>
          <w:rtl/>
        </w:rPr>
        <w:t>وقتی به سوی پیامبر</w:t>
      </w:r>
      <w:r w:rsidR="00352174" w:rsidRPr="00352174">
        <w:rPr>
          <w:rStyle w:val="Char5"/>
          <w:rFonts w:cs="CTraditional Arabic" w:hint="cs"/>
          <w:rtl/>
        </w:rPr>
        <w:t xml:space="preserve"> ج </w:t>
      </w:r>
      <w:r w:rsidRPr="00996B8F">
        <w:rPr>
          <w:rStyle w:val="Char5"/>
          <w:rFonts w:hint="cs"/>
          <w:rtl/>
        </w:rPr>
        <w:t>هجرت کرد مادرش را با این که در آن وقت مشرک بود همراه خود به مدینه آورد به امید این که مسلمان شود، و خداوند آرزوی ابوهریره را تحقق بخشید، و پیامبر</w:t>
      </w:r>
      <w:r w:rsidR="00352174" w:rsidRPr="00352174">
        <w:rPr>
          <w:rStyle w:val="Char5"/>
          <w:rFonts w:cs="CTraditional Arabic" w:hint="cs"/>
          <w:rtl/>
        </w:rPr>
        <w:t xml:space="preserve"> ج </w:t>
      </w:r>
      <w:r w:rsidRPr="00996B8F">
        <w:rPr>
          <w:rStyle w:val="Char5"/>
          <w:rFonts w:hint="cs"/>
          <w:rtl/>
        </w:rPr>
        <w:t>به خواسته ابوهریره برای مادرش دعا کرد و مادرش مسلمان شد در حالیکه اشک خوشحالی بر دیدگان ابوهریره جاری گشت.</w:t>
      </w:r>
    </w:p>
    <w:p w:rsidR="00781ACF" w:rsidRPr="00996B8F" w:rsidRDefault="00781ACF" w:rsidP="00C0616A">
      <w:pPr>
        <w:ind w:firstLine="284"/>
        <w:jc w:val="both"/>
        <w:rPr>
          <w:rStyle w:val="Char5"/>
          <w:rtl/>
        </w:rPr>
      </w:pPr>
      <w:r w:rsidRPr="00996B8F">
        <w:rPr>
          <w:rStyle w:val="Char5"/>
          <w:rFonts w:hint="cs"/>
          <w:rtl/>
        </w:rPr>
        <w:t>از ابوهریره روایت است که گفت: روزی از خانه به سوی مسجد رفتم گروهی را دیدم گفتند: چرا بیرون آمده‌ای، گفتم: از گرسنگی، گفتند: سوگند به خد</w:t>
      </w:r>
      <w:r w:rsidR="00D20902" w:rsidRPr="00996B8F">
        <w:rPr>
          <w:rStyle w:val="Char5"/>
          <w:rFonts w:hint="cs"/>
          <w:rtl/>
        </w:rPr>
        <w:t>ا که ما هم از گرسنگی بیرون آمده</w:t>
      </w:r>
      <w:r w:rsidR="00D20902" w:rsidRPr="00996B8F">
        <w:rPr>
          <w:rStyle w:val="Char5"/>
          <w:rFonts w:hint="eastAsia"/>
          <w:rtl/>
        </w:rPr>
        <w:t>‌</w:t>
      </w:r>
      <w:r w:rsidRPr="00996B8F">
        <w:rPr>
          <w:rStyle w:val="Char5"/>
          <w:rFonts w:hint="cs"/>
          <w:rtl/>
        </w:rPr>
        <w:t>ایم، آنگ</w:t>
      </w:r>
      <w:r w:rsidR="00D20902" w:rsidRPr="00996B8F">
        <w:rPr>
          <w:rStyle w:val="Char5"/>
          <w:rFonts w:hint="cs"/>
          <w:rtl/>
        </w:rPr>
        <w:t>اه بلند شدیم و آمدیم نزد پیامبر</w:t>
      </w:r>
      <w:r w:rsidR="00C0616A" w:rsidRPr="00C0616A">
        <w:rPr>
          <w:rStyle w:val="Char5"/>
          <w:rFonts w:cs="CTraditional Arabic" w:hint="cs"/>
          <w:rtl/>
        </w:rPr>
        <w:t xml:space="preserve"> </w:t>
      </w:r>
      <w:r w:rsidR="00C0616A">
        <w:rPr>
          <w:rStyle w:val="Char5"/>
          <w:rFonts w:cs="CTraditional Arabic" w:hint="cs"/>
          <w:rtl/>
        </w:rPr>
        <w:t>ج</w:t>
      </w:r>
      <w:r w:rsidR="00C0616A">
        <w:rPr>
          <w:rStyle w:val="Char5"/>
          <w:rFonts w:hint="cs"/>
          <w:rtl/>
        </w:rPr>
        <w:t>،</w:t>
      </w:r>
      <w:r w:rsidRPr="00996B8F">
        <w:rPr>
          <w:rStyle w:val="Char5"/>
          <w:rFonts w:hint="cs"/>
          <w:rtl/>
        </w:rPr>
        <w:t xml:space="preserve"> و ایشان فرمود: چه چیزی سبب شده که این وقت بیائید؟ ما ایشان را از علت آمدن خود باخبر نمودیم. ایشان کاسه‌ای که خرما داشت بود را طلبید، و به هریک از ما دو دانه خرما داد و فرمود: «این دو خرما را بخورید و به دنبال آن آب بخورید امروز شما را کفایت می‌کنند». من یکی از خرماها را خوردم و دیگری را پنهان کردم، فرمود: ای ابوهریره آن را چه کار می‌کنی؟ گفتم: برای مادرم می‌برم. فرمود: آن را بخور برای مادرت دو تا به شما می‌دهیم</w:t>
      </w:r>
      <w:r w:rsidRPr="00EB35CA">
        <w:rPr>
          <w:rStyle w:val="Char5"/>
          <w:rFonts w:hint="cs"/>
          <w:vertAlign w:val="superscript"/>
          <w:rtl/>
        </w:rPr>
        <w:t>(</w:t>
      </w:r>
      <w:r w:rsidRPr="00EB35CA">
        <w:rPr>
          <w:rStyle w:val="Char5"/>
          <w:vertAlign w:val="superscript"/>
          <w:rtl/>
        </w:rPr>
        <w:footnoteReference w:id="34"/>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ابن شهاب زهری روایت می‌کند که ابوهریره</w:t>
      </w:r>
      <w:r w:rsidR="00AB647F" w:rsidRPr="00AB647F">
        <w:rPr>
          <w:rStyle w:val="Char5"/>
          <w:rFonts w:cs="CTraditional Arabic" w:hint="cs"/>
          <w:rtl/>
        </w:rPr>
        <w:t xml:space="preserve">س </w:t>
      </w:r>
      <w:r w:rsidRPr="00996B8F">
        <w:rPr>
          <w:rStyle w:val="Char5"/>
          <w:rFonts w:hint="cs"/>
          <w:rtl/>
        </w:rPr>
        <w:t>به حج نرفت تا وقتی که مادرش فوت کرد، چون در کنار مادرش بود</w:t>
      </w:r>
      <w:r w:rsidRPr="00EB35CA">
        <w:rPr>
          <w:rStyle w:val="Char5"/>
          <w:rFonts w:hint="cs"/>
          <w:vertAlign w:val="superscript"/>
          <w:rtl/>
        </w:rPr>
        <w:t>(</w:t>
      </w:r>
      <w:r w:rsidRPr="00EB35CA">
        <w:rPr>
          <w:rStyle w:val="Char5"/>
          <w:vertAlign w:val="superscript"/>
          <w:rtl/>
        </w:rPr>
        <w:footnoteReference w:id="35"/>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از ابوهریره</w:t>
      </w:r>
      <w:r w:rsidR="00AB647F" w:rsidRPr="00AB647F">
        <w:rPr>
          <w:rStyle w:val="Char5"/>
          <w:rFonts w:cs="CTraditional Arabic" w:hint="cs"/>
          <w:rtl/>
        </w:rPr>
        <w:t xml:space="preserve">س </w:t>
      </w:r>
      <w:r w:rsidRPr="00996B8F">
        <w:rPr>
          <w:rStyle w:val="Char5"/>
          <w:rFonts w:hint="cs"/>
          <w:rtl/>
        </w:rPr>
        <w:t xml:space="preserve">روایت است که وقتی از پیامبر خواست که دعا کند مادرش مسلمان شود گفت: ای پیامبر خدا دعا کن خداوند مرا و مادرم را محبوب مؤمنان قرار دهد و مؤمنان را </w:t>
      </w:r>
      <w:r w:rsidR="00D20902" w:rsidRPr="00996B8F">
        <w:rPr>
          <w:rStyle w:val="Char5"/>
          <w:rFonts w:hint="cs"/>
          <w:rtl/>
        </w:rPr>
        <w:t>محبوب ما بگرداند». آنگاه پیامبر</w:t>
      </w:r>
      <w:r w:rsidR="00352174" w:rsidRPr="00352174">
        <w:rPr>
          <w:rStyle w:val="Char5"/>
          <w:rFonts w:cs="CTraditional Arabic" w:hint="cs"/>
          <w:rtl/>
        </w:rPr>
        <w:t xml:space="preserve"> ج </w:t>
      </w:r>
      <w:r w:rsidRPr="00996B8F">
        <w:rPr>
          <w:rStyle w:val="Char5"/>
          <w:rFonts w:hint="cs"/>
          <w:rtl/>
        </w:rPr>
        <w:t>فرمود: بار خدایا! این بنده‌ات (یعنی ابوهریره) و مادرش را محبوب مؤمنان بگردان و مؤمنان را محبوب آنان کن...</w:t>
      </w:r>
      <w:bookmarkStart w:id="37" w:name="OLE_LINK9"/>
      <w:bookmarkStart w:id="38" w:name="OLE_LINK10"/>
      <w:bookmarkStart w:id="39" w:name="OLE_LINK11"/>
      <w:r w:rsidRPr="00EB35CA">
        <w:rPr>
          <w:rStyle w:val="Char5"/>
          <w:rFonts w:hint="cs"/>
          <w:vertAlign w:val="superscript"/>
          <w:rtl/>
        </w:rPr>
        <w:t>(</w:t>
      </w:r>
      <w:bookmarkStart w:id="40" w:name="OLE_LINK12"/>
      <w:bookmarkStart w:id="41" w:name="OLE_LINK13"/>
      <w:r w:rsidRPr="00EB35CA">
        <w:rPr>
          <w:rStyle w:val="Char5"/>
          <w:vertAlign w:val="superscript"/>
          <w:rtl/>
        </w:rPr>
        <w:footnoteReference w:id="36"/>
      </w:r>
      <w:bookmarkEnd w:id="40"/>
      <w:bookmarkEnd w:id="41"/>
      <w:r w:rsidRPr="00EB35CA">
        <w:rPr>
          <w:rStyle w:val="Char5"/>
          <w:rFonts w:hint="cs"/>
          <w:vertAlign w:val="superscript"/>
          <w:rtl/>
        </w:rPr>
        <w:t>)</w:t>
      </w:r>
      <w:bookmarkEnd w:id="37"/>
      <w:bookmarkEnd w:id="38"/>
      <w:bookmarkEnd w:id="39"/>
      <w:r w:rsidRPr="00996B8F">
        <w:rPr>
          <w:rStyle w:val="Char5"/>
          <w:rFonts w:hint="cs"/>
          <w:rtl/>
        </w:rPr>
        <w:t>.</w:t>
      </w:r>
    </w:p>
    <w:p w:rsidR="00781ACF" w:rsidRDefault="00781ACF" w:rsidP="00D20902">
      <w:pPr>
        <w:ind w:firstLine="284"/>
        <w:jc w:val="both"/>
        <w:rPr>
          <w:rStyle w:val="Char5"/>
          <w:rtl/>
        </w:rPr>
      </w:pPr>
      <w:r w:rsidRPr="00996B8F">
        <w:rPr>
          <w:rStyle w:val="Char5"/>
          <w:rFonts w:hint="cs"/>
          <w:rtl/>
        </w:rPr>
        <w:t>ابن کثیر می‌گوید: این حدیث از نشانه‌های نبوت است، همه مردم ابوهریره</w:t>
      </w:r>
      <w:r w:rsidR="00AB647F" w:rsidRPr="00AB647F">
        <w:rPr>
          <w:rStyle w:val="Char5"/>
          <w:rFonts w:cs="CTraditional Arabic" w:hint="cs"/>
          <w:rtl/>
        </w:rPr>
        <w:t xml:space="preserve">س </w:t>
      </w:r>
      <w:r w:rsidRPr="00996B8F">
        <w:rPr>
          <w:rStyle w:val="Char5"/>
          <w:rFonts w:hint="cs"/>
          <w:rtl/>
        </w:rPr>
        <w:t>را دوست دارند و خداونداو را به سبب روایاتش مشهور و معروف کرده است</w:t>
      </w:r>
      <w:r w:rsidRPr="00EB35CA">
        <w:rPr>
          <w:rStyle w:val="Char5"/>
          <w:rFonts w:hint="cs"/>
          <w:vertAlign w:val="superscript"/>
          <w:rtl/>
        </w:rPr>
        <w:t>(</w:t>
      </w:r>
      <w:r w:rsidRPr="00EB35CA">
        <w:rPr>
          <w:rStyle w:val="Char5"/>
          <w:vertAlign w:val="superscript"/>
          <w:rtl/>
        </w:rPr>
        <w:footnoteReference w:id="37"/>
      </w:r>
      <w:r w:rsidRPr="00EB35CA">
        <w:rPr>
          <w:rStyle w:val="Char5"/>
          <w:rFonts w:hint="cs"/>
          <w:vertAlign w:val="superscript"/>
          <w:rtl/>
        </w:rPr>
        <w:t>)</w:t>
      </w:r>
      <w:r w:rsidRPr="00996B8F">
        <w:rPr>
          <w:rStyle w:val="Char5"/>
          <w:rFonts w:hint="cs"/>
          <w:rtl/>
        </w:rPr>
        <w:t>.</w:t>
      </w:r>
    </w:p>
    <w:p w:rsidR="00C721D5" w:rsidRDefault="00C721D5" w:rsidP="00D20902">
      <w:pPr>
        <w:ind w:firstLine="284"/>
        <w:jc w:val="both"/>
        <w:rPr>
          <w:rStyle w:val="Char5"/>
          <w:rtl/>
        </w:rPr>
      </w:pPr>
    </w:p>
    <w:p w:rsidR="00C721D5" w:rsidRDefault="00C721D5" w:rsidP="00D20902">
      <w:pPr>
        <w:ind w:firstLine="284"/>
        <w:jc w:val="both"/>
        <w:rPr>
          <w:rStyle w:val="Char5"/>
          <w:rtl/>
        </w:rPr>
      </w:pPr>
    </w:p>
    <w:p w:rsidR="00C721D5" w:rsidRPr="00996B8F" w:rsidRDefault="00C721D5" w:rsidP="00D20902">
      <w:pPr>
        <w:ind w:firstLine="284"/>
        <w:jc w:val="both"/>
        <w:rPr>
          <w:rStyle w:val="Char5"/>
          <w:rtl/>
        </w:rPr>
      </w:pPr>
    </w:p>
    <w:p w:rsidR="00781ACF" w:rsidRPr="00D20902" w:rsidRDefault="00781ACF" w:rsidP="001D02D2">
      <w:pPr>
        <w:pStyle w:val="a1"/>
        <w:rPr>
          <w:rtl/>
        </w:rPr>
      </w:pPr>
      <w:bookmarkStart w:id="42" w:name="_Toc299572960"/>
      <w:bookmarkStart w:id="43" w:name="_Toc370379762"/>
      <w:bookmarkStart w:id="44" w:name="_Toc437248304"/>
      <w:bookmarkStart w:id="45" w:name="OLE_LINK24"/>
      <w:bookmarkStart w:id="46" w:name="OLE_LINK25"/>
      <w:r w:rsidRPr="00D20902">
        <w:rPr>
          <w:rFonts w:hint="cs"/>
          <w:rtl/>
        </w:rPr>
        <w:t xml:space="preserve">تلاش او در پیروی از اطاعت پیامبر </w:t>
      </w:r>
      <w:bookmarkEnd w:id="42"/>
      <w:bookmarkEnd w:id="43"/>
      <w:r w:rsidR="001D02D2" w:rsidRPr="001D02D2">
        <w:rPr>
          <w:rFonts w:cs="CTraditional Arabic" w:hint="cs"/>
          <w:b/>
          <w:bCs w:val="0"/>
          <w:rtl/>
        </w:rPr>
        <w:t>ج</w:t>
      </w:r>
      <w:bookmarkEnd w:id="44"/>
    </w:p>
    <w:bookmarkEnd w:id="45"/>
    <w:bookmarkEnd w:id="46"/>
    <w:p w:rsidR="00781ACF" w:rsidRPr="00996B8F" w:rsidRDefault="00781ACF" w:rsidP="00B37A56">
      <w:pPr>
        <w:ind w:firstLine="284"/>
        <w:jc w:val="both"/>
        <w:rPr>
          <w:rStyle w:val="Char5"/>
          <w:rtl/>
        </w:rPr>
      </w:pPr>
      <w:r w:rsidRPr="00996B8F">
        <w:rPr>
          <w:rStyle w:val="Char5"/>
          <w:rFonts w:hint="cs"/>
          <w:rtl/>
        </w:rPr>
        <w:t>رفتار عملی ابوهریره</w:t>
      </w:r>
      <w:r w:rsidR="00AB647F" w:rsidRPr="00AB647F">
        <w:rPr>
          <w:rStyle w:val="Char5"/>
          <w:rFonts w:cs="CTraditional Arabic" w:hint="cs"/>
          <w:rtl/>
        </w:rPr>
        <w:t xml:space="preserve">س </w:t>
      </w:r>
      <w:r w:rsidRPr="00996B8F">
        <w:rPr>
          <w:rStyle w:val="Char5"/>
          <w:rFonts w:hint="cs"/>
          <w:rtl/>
        </w:rPr>
        <w:t>نشانگر این بود که او به شدّت می‌کوشید تا در کارها از پیامبر</w:t>
      </w:r>
      <w:r w:rsidR="00352174" w:rsidRPr="00352174">
        <w:rPr>
          <w:rStyle w:val="Char5"/>
          <w:rFonts w:cs="CTraditional Arabic" w:hint="cs"/>
          <w:rtl/>
        </w:rPr>
        <w:t xml:space="preserve"> </w:t>
      </w:r>
      <w:r w:rsidR="00B37A56">
        <w:rPr>
          <w:rStyle w:val="Char5"/>
          <w:rFonts w:cs="CTraditional Arabic" w:hint="cs"/>
          <w:rtl/>
        </w:rPr>
        <w:t>ج</w:t>
      </w:r>
      <w:r w:rsidR="00352174" w:rsidRPr="00352174">
        <w:rPr>
          <w:rStyle w:val="Char5"/>
          <w:rFonts w:cs="CTraditional Arabic" w:hint="cs"/>
          <w:rtl/>
        </w:rPr>
        <w:t xml:space="preserve"> </w:t>
      </w:r>
      <w:r w:rsidRPr="00996B8F">
        <w:rPr>
          <w:rStyle w:val="Char5"/>
          <w:rFonts w:hint="cs"/>
          <w:rtl/>
        </w:rPr>
        <w:t>پیروی نماید و به گفته‌ها و افعال ایشان</w:t>
      </w:r>
      <w:r w:rsidR="00282C07">
        <w:rPr>
          <w:rStyle w:val="Char5"/>
          <w:rFonts w:hint="cs"/>
          <w:rtl/>
        </w:rPr>
        <w:t xml:space="preserve"> </w:t>
      </w:r>
      <w:r w:rsidR="00352174" w:rsidRPr="00352174">
        <w:rPr>
          <w:rStyle w:val="Char5"/>
          <w:rFonts w:cs="CTraditional Arabic" w:hint="cs"/>
          <w:rtl/>
        </w:rPr>
        <w:t xml:space="preserve">ج </w:t>
      </w:r>
      <w:r w:rsidRPr="00996B8F">
        <w:rPr>
          <w:rStyle w:val="Char5"/>
          <w:rFonts w:hint="cs"/>
          <w:rtl/>
        </w:rPr>
        <w:t>اقتدا نماید، چون خداوند می‌فرماید:</w:t>
      </w:r>
    </w:p>
    <w:p w:rsidR="00781ACF" w:rsidRPr="00996B8F" w:rsidRDefault="00D20902" w:rsidP="00CC2DFF">
      <w:pPr>
        <w:ind w:firstLine="284"/>
        <w:jc w:val="both"/>
        <w:rPr>
          <w:rStyle w:val="Char5"/>
          <w:rtl/>
        </w:rPr>
      </w:pPr>
      <w:r>
        <w:rPr>
          <w:rFonts w:ascii="B Lotus" w:hAnsi="B Lotus" w:cs="Traditional Arabic" w:hint="cs"/>
          <w:rtl/>
          <w:lang w:bidi="fa-IR"/>
        </w:rPr>
        <w:t>﴿</w:t>
      </w:r>
      <w:r w:rsidR="00CC2DFF" w:rsidRPr="00097E21">
        <w:rPr>
          <w:rStyle w:val="Char6"/>
          <w:rFonts w:hint="eastAsia"/>
          <w:rtl/>
        </w:rPr>
        <w:t>وَمَا</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ءَاتَى</w:t>
      </w:r>
      <w:r w:rsidR="00CC2DFF" w:rsidRPr="00097E21">
        <w:rPr>
          <w:rStyle w:val="Char6"/>
          <w:rFonts w:hint="cs"/>
          <w:rtl/>
        </w:rPr>
        <w:t>ٰ</w:t>
      </w:r>
      <w:r w:rsidR="00CC2DFF" w:rsidRPr="00097E21">
        <w:rPr>
          <w:rStyle w:val="Char6"/>
          <w:rFonts w:hint="eastAsia"/>
          <w:rtl/>
        </w:rPr>
        <w:t>كُمُ</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لرَّسُولُ</w:t>
      </w:r>
      <w:r w:rsidR="00CC2DFF" w:rsidRPr="00097E21">
        <w:rPr>
          <w:rStyle w:val="Char6"/>
          <w:rtl/>
        </w:rPr>
        <w:t xml:space="preserve"> </w:t>
      </w:r>
      <w:r w:rsidR="00CC2DFF" w:rsidRPr="00097E21">
        <w:rPr>
          <w:rStyle w:val="Char6"/>
          <w:rFonts w:hint="eastAsia"/>
          <w:rtl/>
        </w:rPr>
        <w:t>فَخُذُوهُ</w:t>
      </w:r>
      <w:r w:rsidR="00CC2DFF" w:rsidRPr="00097E21">
        <w:rPr>
          <w:rStyle w:val="Char6"/>
          <w:rtl/>
        </w:rPr>
        <w:t xml:space="preserve"> </w:t>
      </w:r>
      <w:r w:rsidR="00CC2DFF" w:rsidRPr="00097E21">
        <w:rPr>
          <w:rStyle w:val="Char6"/>
          <w:rFonts w:hint="eastAsia"/>
          <w:rtl/>
        </w:rPr>
        <w:t>وَمَا</w:t>
      </w:r>
      <w:r w:rsidR="00CC2DFF" w:rsidRPr="00097E21">
        <w:rPr>
          <w:rStyle w:val="Char6"/>
          <w:rtl/>
        </w:rPr>
        <w:t xml:space="preserve"> </w:t>
      </w:r>
      <w:r w:rsidR="00CC2DFF" w:rsidRPr="00097E21">
        <w:rPr>
          <w:rStyle w:val="Char6"/>
          <w:rFonts w:hint="eastAsia"/>
          <w:rtl/>
        </w:rPr>
        <w:t>نَهَى</w:t>
      </w:r>
      <w:r w:rsidR="00CC2DFF" w:rsidRPr="00097E21">
        <w:rPr>
          <w:rStyle w:val="Char6"/>
          <w:rFonts w:hint="cs"/>
          <w:rtl/>
        </w:rPr>
        <w:t>ٰ</w:t>
      </w:r>
      <w:r w:rsidR="00CC2DFF" w:rsidRPr="00097E21">
        <w:rPr>
          <w:rStyle w:val="Char6"/>
          <w:rFonts w:hint="eastAsia"/>
          <w:rtl/>
        </w:rPr>
        <w:t>كُم</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عَن</w:t>
      </w:r>
      <w:r w:rsidR="00CC2DFF" w:rsidRPr="00097E21">
        <w:rPr>
          <w:rStyle w:val="Char6"/>
          <w:rFonts w:hint="cs"/>
          <w:rtl/>
        </w:rPr>
        <w:t>ۡ</w:t>
      </w:r>
      <w:r w:rsidR="00CC2DFF" w:rsidRPr="00097E21">
        <w:rPr>
          <w:rStyle w:val="Char6"/>
          <w:rFonts w:hint="eastAsia"/>
          <w:rtl/>
        </w:rPr>
        <w:t>هُ</w:t>
      </w:r>
      <w:r w:rsidR="00CC2DFF" w:rsidRPr="00097E21">
        <w:rPr>
          <w:rStyle w:val="Char6"/>
          <w:rtl/>
        </w:rPr>
        <w:t xml:space="preserve"> </w:t>
      </w:r>
      <w:r w:rsidR="00CC2DFF" w:rsidRPr="00097E21">
        <w:rPr>
          <w:rStyle w:val="Char6"/>
          <w:rFonts w:hint="eastAsia"/>
          <w:rtl/>
        </w:rPr>
        <w:t>فَ</w:t>
      </w:r>
      <w:r w:rsidR="00CC2DFF" w:rsidRPr="00097E21">
        <w:rPr>
          <w:rStyle w:val="Char6"/>
          <w:rFonts w:hint="cs"/>
          <w:rtl/>
        </w:rPr>
        <w:t>ٱ</w:t>
      </w:r>
      <w:r w:rsidR="00CC2DFF" w:rsidRPr="00097E21">
        <w:rPr>
          <w:rStyle w:val="Char6"/>
          <w:rFonts w:hint="eastAsia"/>
          <w:rtl/>
        </w:rPr>
        <w:t>نتَهُواْ</w:t>
      </w:r>
      <w:r>
        <w:rPr>
          <w:rFonts w:ascii="B Lotus" w:hAnsi="B Lotus" w:cs="Traditional Arabic" w:hint="cs"/>
          <w:rtl/>
          <w:lang w:bidi="fa-IR"/>
        </w:rPr>
        <w:t>﴾</w:t>
      </w:r>
      <w:r w:rsidRPr="00996B8F">
        <w:rPr>
          <w:rStyle w:val="Char5"/>
          <w:rFonts w:hint="cs"/>
          <w:rtl/>
        </w:rPr>
        <w:t xml:space="preserve"> </w:t>
      </w:r>
      <w:r w:rsidRPr="00B55CC5">
        <w:rPr>
          <w:rStyle w:val="Char7"/>
          <w:rFonts w:hint="cs"/>
          <w:rtl/>
        </w:rPr>
        <w:t>[الحشر: 7]</w:t>
      </w:r>
      <w:r w:rsidRPr="00996B8F">
        <w:rPr>
          <w:rStyle w:val="Char5"/>
          <w:rFonts w:hint="cs"/>
          <w:rtl/>
        </w:rPr>
        <w:t>.</w:t>
      </w:r>
    </w:p>
    <w:p w:rsidR="00781ACF" w:rsidRPr="00883F95" w:rsidRDefault="00781ACF" w:rsidP="00D20902">
      <w:pPr>
        <w:ind w:firstLine="284"/>
        <w:jc w:val="both"/>
        <w:rPr>
          <w:rStyle w:val="Char5"/>
          <w:rtl/>
        </w:rPr>
      </w:pPr>
      <w:r w:rsidRPr="00D20902">
        <w:rPr>
          <w:rFonts w:cs="Traditional Arabic" w:hint="cs"/>
          <w:sz w:val="26"/>
          <w:szCs w:val="26"/>
          <w:rtl/>
          <w:lang w:bidi="fa-IR"/>
        </w:rPr>
        <w:t>«</w:t>
      </w:r>
      <w:r w:rsidRPr="00883F95">
        <w:rPr>
          <w:rStyle w:val="Char5"/>
          <w:rFonts w:hint="cs"/>
          <w:rtl/>
        </w:rPr>
        <w:t>آنچه پیامبر به شما داد، آن ‌را بگیرید و از آنچه شما را بازداشت، بازآیید</w:t>
      </w:r>
      <w:r w:rsidRPr="00D20902">
        <w:rPr>
          <w:rFonts w:cs="Traditional Arabic" w:hint="cs"/>
          <w:sz w:val="26"/>
          <w:szCs w:val="26"/>
          <w:rtl/>
          <w:lang w:bidi="fa-IR"/>
        </w:rPr>
        <w:t>»</w:t>
      </w:r>
      <w:r w:rsidRPr="00883F95">
        <w:rPr>
          <w:rStyle w:val="Char5"/>
          <w:rFonts w:hint="cs"/>
          <w:rtl/>
        </w:rPr>
        <w:t>.</w:t>
      </w:r>
    </w:p>
    <w:p w:rsidR="00781ACF" w:rsidRPr="00996B8F" w:rsidRDefault="00781ACF" w:rsidP="00D20902">
      <w:pPr>
        <w:ind w:firstLine="284"/>
        <w:jc w:val="both"/>
        <w:rPr>
          <w:rStyle w:val="Char5"/>
          <w:rtl/>
        </w:rPr>
      </w:pPr>
      <w:r w:rsidRPr="00996B8F">
        <w:rPr>
          <w:rStyle w:val="Char5"/>
          <w:rFonts w:hint="cs"/>
          <w:rtl/>
        </w:rPr>
        <w:t>ابوهریره</w:t>
      </w:r>
      <w:r w:rsidR="00AB647F" w:rsidRPr="00AB647F">
        <w:rPr>
          <w:rStyle w:val="Char5"/>
          <w:rFonts w:cs="CTraditional Arabic" w:hint="cs"/>
          <w:rtl/>
        </w:rPr>
        <w:t xml:space="preserve">س </w:t>
      </w:r>
      <w:r w:rsidRPr="00996B8F">
        <w:rPr>
          <w:rStyle w:val="Char5"/>
          <w:rFonts w:hint="cs"/>
          <w:rtl/>
        </w:rPr>
        <w:t>به این فرمان الهی جامه عمل پوشانید و از سویی محبت صادقانه پیامبر که دل‌های یارانش سرشار از آن بود و تمام اعضا و جوارح و احساسات آنان غرق این محبت بود ابوهریره را بر آن داشته بود تا به شدت از پیامبر</w:t>
      </w:r>
      <w:r w:rsidR="00352174" w:rsidRPr="00352174">
        <w:rPr>
          <w:rStyle w:val="Char5"/>
          <w:rFonts w:cs="CTraditional Arabic" w:hint="cs"/>
          <w:rtl/>
        </w:rPr>
        <w:t xml:space="preserve"> ج </w:t>
      </w:r>
      <w:r w:rsidRPr="00996B8F">
        <w:rPr>
          <w:rStyle w:val="Char5"/>
          <w:rFonts w:hint="cs"/>
          <w:rtl/>
        </w:rPr>
        <w:t>تا جایی که می‌تواند پیروی نماید.</w:t>
      </w:r>
    </w:p>
    <w:p w:rsidR="00781ACF" w:rsidRPr="00996B8F" w:rsidRDefault="00781ACF" w:rsidP="00D20902">
      <w:pPr>
        <w:pStyle w:val="NoSpacing"/>
        <w:ind w:firstLine="284"/>
        <w:jc w:val="both"/>
        <w:rPr>
          <w:rStyle w:val="Char5"/>
          <w:rtl/>
        </w:rPr>
      </w:pPr>
      <w:bookmarkStart w:id="47" w:name="_Toc287826003"/>
      <w:r w:rsidRPr="00996B8F">
        <w:rPr>
          <w:rStyle w:val="Char5"/>
          <w:rFonts w:hint="cs"/>
          <w:rtl/>
        </w:rPr>
        <w:t>مثال‌های ذیل تاکیدی است بر آن چه گفتیم:</w:t>
      </w:r>
      <w:bookmarkEnd w:id="47"/>
    </w:p>
    <w:p w:rsidR="00781ACF" w:rsidRPr="00996B8F" w:rsidRDefault="00781ACF" w:rsidP="00D20902">
      <w:pPr>
        <w:ind w:firstLine="284"/>
        <w:jc w:val="both"/>
        <w:rPr>
          <w:rStyle w:val="Char5"/>
          <w:rtl/>
        </w:rPr>
      </w:pPr>
      <w:r w:rsidRPr="00996B8F">
        <w:rPr>
          <w:rStyle w:val="Char5"/>
          <w:rFonts w:hint="cs"/>
          <w:rtl/>
        </w:rPr>
        <w:t>از ابوهریره</w:t>
      </w:r>
      <w:r w:rsidR="00AB647F" w:rsidRPr="00AB647F">
        <w:rPr>
          <w:rStyle w:val="Char5"/>
          <w:rFonts w:cs="CTraditional Arabic" w:hint="cs"/>
          <w:rtl/>
        </w:rPr>
        <w:t xml:space="preserve">س </w:t>
      </w:r>
      <w:r w:rsidRPr="00996B8F">
        <w:rPr>
          <w:rStyle w:val="Char5"/>
          <w:rFonts w:hint="cs"/>
          <w:rtl/>
        </w:rPr>
        <w:t>روایت است که گفت: محبوبم مرا به سه چیز توصیه نمود که آن سه چیز را تا دم مرگ رها نخواهم کرد: روزه‌گرفتن در ماهی سه روز، و نماز چاشت، و خواندن وتر قبل از خواب.</w:t>
      </w:r>
    </w:p>
    <w:p w:rsidR="00781ACF" w:rsidRPr="00996B8F" w:rsidRDefault="00781ACF" w:rsidP="00CC2DFF">
      <w:pPr>
        <w:widowControl w:val="0"/>
        <w:ind w:firstLine="284"/>
        <w:jc w:val="both"/>
        <w:rPr>
          <w:rStyle w:val="Char5"/>
          <w:rtl/>
        </w:rPr>
      </w:pPr>
      <w:r w:rsidRPr="00996B8F">
        <w:rPr>
          <w:rStyle w:val="Char5"/>
          <w:rFonts w:hint="cs"/>
          <w:rtl/>
        </w:rPr>
        <w:t>و گفت: نماز من از شبیه‌ترین نماز به پیامبر است در میان شما؛ پیامبر</w:t>
      </w:r>
      <w:r w:rsidR="00352174" w:rsidRPr="00352174">
        <w:rPr>
          <w:rStyle w:val="Char5"/>
          <w:rFonts w:cs="CTraditional Arabic" w:hint="cs"/>
          <w:rtl/>
        </w:rPr>
        <w:t xml:space="preserve">ج </w:t>
      </w:r>
      <w:r w:rsidRPr="00996B8F">
        <w:rPr>
          <w:rStyle w:val="Char5"/>
          <w:rFonts w:hint="cs"/>
          <w:rtl/>
        </w:rPr>
        <w:t xml:space="preserve">وقتی می‌گفت: </w:t>
      </w:r>
      <w:r w:rsidR="00D20902" w:rsidRPr="00B15D58">
        <w:rPr>
          <w:rStyle w:val="Char4"/>
          <w:rFonts w:hint="cs"/>
          <w:rtl/>
        </w:rPr>
        <w:t>«</w:t>
      </w:r>
      <w:r w:rsidRPr="00B15D58">
        <w:rPr>
          <w:rStyle w:val="Char4"/>
          <w:rtl/>
        </w:rPr>
        <w:t>سمع الله لمن حمده</w:t>
      </w:r>
      <w:r w:rsidR="00D20902" w:rsidRPr="00B15D58">
        <w:rPr>
          <w:rStyle w:val="Char4"/>
          <w:rFonts w:hint="cs"/>
          <w:rtl/>
        </w:rPr>
        <w:t>»</w:t>
      </w:r>
      <w:r w:rsidRPr="00996B8F">
        <w:rPr>
          <w:rStyle w:val="Char5"/>
          <w:rFonts w:hint="cs"/>
          <w:rtl/>
        </w:rPr>
        <w:t xml:space="preserve">، بعد می‌گفت: </w:t>
      </w:r>
      <w:r w:rsidR="00D20902" w:rsidRPr="00B15D58">
        <w:rPr>
          <w:rStyle w:val="Char4"/>
          <w:rFonts w:hint="cs"/>
          <w:rtl/>
        </w:rPr>
        <w:t>«</w:t>
      </w:r>
      <w:r w:rsidRPr="00B15D58">
        <w:rPr>
          <w:rStyle w:val="Char4"/>
          <w:rtl/>
        </w:rPr>
        <w:t>ربنا ول</w:t>
      </w:r>
      <w:r w:rsidR="00D20902" w:rsidRPr="00B15D58">
        <w:rPr>
          <w:rStyle w:val="Char4"/>
          <w:rFonts w:hint="cs"/>
          <w:rtl/>
        </w:rPr>
        <w:t>ك</w:t>
      </w:r>
      <w:r w:rsidRPr="00B15D58">
        <w:rPr>
          <w:rStyle w:val="Char4"/>
          <w:rtl/>
        </w:rPr>
        <w:t xml:space="preserve"> الحمد</w:t>
      </w:r>
      <w:r w:rsidR="00D20902" w:rsidRPr="00B15D58">
        <w:rPr>
          <w:rStyle w:val="Char4"/>
          <w:rFonts w:hint="cs"/>
          <w:rtl/>
        </w:rPr>
        <w:t>»</w:t>
      </w:r>
      <w:r w:rsidR="00D20902" w:rsidRPr="00996B8F">
        <w:rPr>
          <w:rStyle w:val="Char5"/>
          <w:rFonts w:hint="cs"/>
          <w:rtl/>
        </w:rPr>
        <w:t xml:space="preserve"> </w:t>
      </w:r>
      <w:r w:rsidRPr="00996B8F">
        <w:rPr>
          <w:rStyle w:val="Char5"/>
          <w:rFonts w:hint="cs"/>
          <w:rtl/>
        </w:rPr>
        <w:t xml:space="preserve">و به هنگام رفتن به رکوع </w:t>
      </w:r>
      <w:r w:rsidR="00D20902" w:rsidRPr="00B15D58">
        <w:rPr>
          <w:rStyle w:val="Char4"/>
          <w:rFonts w:hint="cs"/>
          <w:rtl/>
        </w:rPr>
        <w:t>«</w:t>
      </w:r>
      <w:r w:rsidRPr="00B15D58">
        <w:rPr>
          <w:rStyle w:val="Char4"/>
          <w:rtl/>
        </w:rPr>
        <w:t>الله اکبر</w:t>
      </w:r>
      <w:r w:rsidR="00D20902" w:rsidRPr="00B15D58">
        <w:rPr>
          <w:rStyle w:val="Char4"/>
          <w:rFonts w:hint="cs"/>
          <w:rtl/>
        </w:rPr>
        <w:t>»</w:t>
      </w:r>
      <w:r w:rsidR="00D20902" w:rsidRPr="00996B8F">
        <w:rPr>
          <w:rStyle w:val="Char5"/>
          <w:rFonts w:hint="cs"/>
          <w:rtl/>
        </w:rPr>
        <w:t xml:space="preserve"> </w:t>
      </w:r>
      <w:r w:rsidRPr="00996B8F">
        <w:rPr>
          <w:rStyle w:val="Char5"/>
          <w:rFonts w:hint="cs"/>
          <w:rtl/>
        </w:rPr>
        <w:t xml:space="preserve">می‌گفت و وقتی سرش را بلند می‌کرد و وقتی بعد از سجده دوم بلند می‌شد می‌گفت: </w:t>
      </w:r>
      <w:r w:rsidR="00D20902" w:rsidRPr="00B15D58">
        <w:rPr>
          <w:rStyle w:val="Char4"/>
          <w:rFonts w:hint="cs"/>
          <w:rtl/>
        </w:rPr>
        <w:t>«</w:t>
      </w:r>
      <w:r w:rsidRPr="00B15D58">
        <w:rPr>
          <w:rStyle w:val="Char4"/>
          <w:rtl/>
        </w:rPr>
        <w:t>الله اکبر</w:t>
      </w:r>
      <w:r w:rsidR="00D20902" w:rsidRPr="00B15D58">
        <w:rPr>
          <w:rStyle w:val="Char4"/>
          <w:rFonts w:hint="cs"/>
          <w:rtl/>
        </w:rPr>
        <w:t>»</w:t>
      </w:r>
      <w:r w:rsidRPr="00EB35CA">
        <w:rPr>
          <w:rStyle w:val="Char5"/>
          <w:rFonts w:hint="cs"/>
          <w:vertAlign w:val="superscript"/>
          <w:rtl/>
        </w:rPr>
        <w:t>(</w:t>
      </w:r>
      <w:r w:rsidRPr="00EB35CA">
        <w:rPr>
          <w:rStyle w:val="Char5"/>
          <w:vertAlign w:val="superscript"/>
          <w:rtl/>
        </w:rPr>
        <w:footnoteReference w:id="38"/>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ابوهریره می‌گفت: قبل از خواب و بعد از بیداری و قبل از غذا و بعد از غذا همان کلماتی را می‌گویم که از پیامبر</w:t>
      </w:r>
      <w:r w:rsidR="00352174" w:rsidRPr="00352174">
        <w:rPr>
          <w:rStyle w:val="Char5"/>
          <w:rFonts w:cs="CTraditional Arabic" w:hint="cs"/>
          <w:rtl/>
        </w:rPr>
        <w:t xml:space="preserve"> ج </w:t>
      </w:r>
      <w:r w:rsidRPr="00996B8F">
        <w:rPr>
          <w:rStyle w:val="Char5"/>
          <w:rFonts w:hint="cs"/>
          <w:rtl/>
        </w:rPr>
        <w:t>شنیده‌ام که آن را گفت</w:t>
      </w:r>
      <w:r w:rsidRPr="00EB35CA">
        <w:rPr>
          <w:rStyle w:val="Char5"/>
          <w:rFonts w:hint="cs"/>
          <w:vertAlign w:val="superscript"/>
          <w:rtl/>
        </w:rPr>
        <w:t>(</w:t>
      </w:r>
      <w:r w:rsidRPr="00EB35CA">
        <w:rPr>
          <w:rStyle w:val="Char5"/>
          <w:vertAlign w:val="superscript"/>
          <w:rtl/>
        </w:rPr>
        <w:footnoteReference w:id="39"/>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سعید مقبری از ابوهریره</w:t>
      </w:r>
      <w:r w:rsidR="00AB647F" w:rsidRPr="00AB647F">
        <w:rPr>
          <w:rStyle w:val="Char5"/>
          <w:rFonts w:cs="CTraditional Arabic" w:hint="cs"/>
          <w:rtl/>
        </w:rPr>
        <w:t xml:space="preserve">س </w:t>
      </w:r>
      <w:r w:rsidRPr="00996B8F">
        <w:rPr>
          <w:rStyle w:val="Char5"/>
          <w:rFonts w:hint="cs"/>
          <w:rtl/>
        </w:rPr>
        <w:t>روایت می‌کند که او از کنار گروهی عبور کرد که گوسفندی کباب شده جلوی</w:t>
      </w:r>
      <w:r w:rsidR="006418AB">
        <w:rPr>
          <w:rStyle w:val="Char5"/>
          <w:rFonts w:hint="cs"/>
          <w:rtl/>
        </w:rPr>
        <w:t xml:space="preserve"> آن‌ها </w:t>
      </w:r>
      <w:r w:rsidRPr="00996B8F">
        <w:rPr>
          <w:rStyle w:val="Char5"/>
          <w:rFonts w:hint="cs"/>
          <w:rtl/>
        </w:rPr>
        <w:t>گذاشته شده بود، آنان او را دعوت دادند، اما نخورد. و گفت: پیامبر</w:t>
      </w:r>
      <w:r w:rsidR="00352174" w:rsidRPr="00352174">
        <w:rPr>
          <w:rStyle w:val="Char5"/>
          <w:rFonts w:cs="CTraditional Arabic" w:hint="cs"/>
          <w:rtl/>
        </w:rPr>
        <w:t xml:space="preserve"> ج </w:t>
      </w:r>
      <w:r w:rsidRPr="00996B8F">
        <w:rPr>
          <w:rStyle w:val="Char5"/>
          <w:rFonts w:hint="cs"/>
          <w:rtl/>
        </w:rPr>
        <w:t>در حالی از دنیا رفت که از نان جو سیر نشد</w:t>
      </w:r>
      <w:r w:rsidRPr="00EB35CA">
        <w:rPr>
          <w:rStyle w:val="Char5"/>
          <w:rFonts w:hint="cs"/>
          <w:vertAlign w:val="superscript"/>
          <w:rtl/>
        </w:rPr>
        <w:t>(</w:t>
      </w:r>
      <w:r w:rsidRPr="00EB35CA">
        <w:rPr>
          <w:rStyle w:val="Char5"/>
          <w:vertAlign w:val="superscript"/>
          <w:rtl/>
        </w:rPr>
        <w:footnoteReference w:id="40"/>
      </w:r>
      <w:r w:rsidRPr="00EB35CA">
        <w:rPr>
          <w:rStyle w:val="Char5"/>
          <w:rFonts w:hint="cs"/>
          <w:vertAlign w:val="superscript"/>
          <w:rtl/>
        </w:rPr>
        <w:t>)</w:t>
      </w:r>
      <w:r w:rsidRPr="00996B8F">
        <w:rPr>
          <w:rStyle w:val="Char5"/>
          <w:rFonts w:hint="cs"/>
          <w:rtl/>
        </w:rPr>
        <w:t>.</w:t>
      </w:r>
    </w:p>
    <w:p w:rsidR="00781ACF" w:rsidRDefault="00781ACF" w:rsidP="00D20902">
      <w:pPr>
        <w:ind w:firstLine="284"/>
        <w:jc w:val="both"/>
        <w:rPr>
          <w:rStyle w:val="Char5"/>
        </w:rPr>
      </w:pPr>
      <w:r w:rsidRPr="00996B8F">
        <w:rPr>
          <w:rStyle w:val="Char5"/>
          <w:rFonts w:hint="cs"/>
          <w:rtl/>
        </w:rPr>
        <w:t>مثال‌های که بیان شد برای این که نشان دهد ابوهریره</w:t>
      </w:r>
      <w:r w:rsidR="00AB647F" w:rsidRPr="00AB647F">
        <w:rPr>
          <w:rStyle w:val="Char5"/>
          <w:rFonts w:cs="CTraditional Arabic" w:hint="cs"/>
          <w:rtl/>
        </w:rPr>
        <w:t xml:space="preserve">س </w:t>
      </w:r>
      <w:r w:rsidRPr="00996B8F">
        <w:rPr>
          <w:rStyle w:val="Char5"/>
          <w:rFonts w:hint="cs"/>
          <w:rtl/>
        </w:rPr>
        <w:t>تا چه اندازه از پیامبر</w:t>
      </w:r>
      <w:r w:rsidR="00352174" w:rsidRPr="00352174">
        <w:rPr>
          <w:rStyle w:val="Char5"/>
          <w:rFonts w:cs="CTraditional Arabic" w:hint="cs"/>
          <w:rtl/>
        </w:rPr>
        <w:t xml:space="preserve"> ج </w:t>
      </w:r>
      <w:r w:rsidRPr="00996B8F">
        <w:rPr>
          <w:rStyle w:val="Char5"/>
          <w:rFonts w:hint="cs"/>
          <w:rtl/>
        </w:rPr>
        <w:t>پیروی می‌کرده کافی است.</w:t>
      </w:r>
    </w:p>
    <w:p w:rsidR="00781ACF" w:rsidRPr="00D20902" w:rsidRDefault="00781ACF" w:rsidP="00282C07">
      <w:pPr>
        <w:pStyle w:val="a1"/>
        <w:rPr>
          <w:rtl/>
        </w:rPr>
      </w:pPr>
      <w:bookmarkStart w:id="48" w:name="_Toc299572961"/>
      <w:bookmarkStart w:id="49" w:name="_Toc370379763"/>
      <w:bookmarkStart w:id="50" w:name="_Toc437248305"/>
      <w:r w:rsidRPr="00D20902">
        <w:rPr>
          <w:rFonts w:hint="cs"/>
          <w:rtl/>
        </w:rPr>
        <w:t>گفته‌ها و نکته‌های ابوهریره</w:t>
      </w:r>
      <w:r w:rsidR="00282C07">
        <w:rPr>
          <w:rFonts w:cs="CTraditional Arabic" w:hint="cs"/>
          <w:rtl/>
        </w:rPr>
        <w:t>س</w:t>
      </w:r>
      <w:bookmarkEnd w:id="48"/>
      <w:bookmarkEnd w:id="49"/>
      <w:bookmarkEnd w:id="50"/>
    </w:p>
    <w:p w:rsidR="00781ACF" w:rsidRPr="00996B8F" w:rsidRDefault="00781ACF" w:rsidP="00D20902">
      <w:pPr>
        <w:ind w:firstLine="284"/>
        <w:jc w:val="both"/>
        <w:rPr>
          <w:rStyle w:val="Char5"/>
          <w:rtl/>
        </w:rPr>
      </w:pPr>
      <w:r w:rsidRPr="00996B8F">
        <w:rPr>
          <w:rStyle w:val="Char5"/>
          <w:rFonts w:hint="cs"/>
          <w:rtl/>
        </w:rPr>
        <w:t>گفته‌ها و نکته‌هایی مملو از موعظه و مفاهیمی که نشانگر قوت ایمان ابوهریره</w:t>
      </w:r>
      <w:r w:rsidR="00AB647F" w:rsidRPr="00AB647F">
        <w:rPr>
          <w:rStyle w:val="Char5"/>
          <w:rFonts w:cs="CTraditional Arabic" w:hint="cs"/>
          <w:rtl/>
        </w:rPr>
        <w:t xml:space="preserve">س </w:t>
      </w:r>
      <w:r w:rsidRPr="00996B8F">
        <w:rPr>
          <w:rStyle w:val="Char5"/>
          <w:rFonts w:hint="cs"/>
          <w:rtl/>
        </w:rPr>
        <w:t>به خدا و روز قیامت بوده از ایشان نقل شده است، این گفته‌ها به گستردگی درک و فهم دراز تعالیم اسلام و ابعاد آن و شناخت دنیا و بی‌علاقه‌بودنش به دنیا اشاره دارد، بخشی از این گفته‌ها را ذکر می‌کنیم تا عمق مفاهیم آن را مورد بررسی قرار دهیم:</w:t>
      </w:r>
    </w:p>
    <w:p w:rsidR="00781ACF" w:rsidRPr="00996B8F" w:rsidRDefault="00781ACF" w:rsidP="00D20902">
      <w:pPr>
        <w:ind w:firstLine="284"/>
        <w:jc w:val="both"/>
        <w:rPr>
          <w:rStyle w:val="Char5"/>
          <w:rtl/>
        </w:rPr>
      </w:pPr>
      <w:r w:rsidRPr="00996B8F">
        <w:rPr>
          <w:rStyle w:val="Char5"/>
          <w:rFonts w:hint="cs"/>
          <w:rtl/>
        </w:rPr>
        <w:t>از آن جمله گفته</w:t>
      </w:r>
      <w:r w:rsidRPr="00996B8F">
        <w:rPr>
          <w:rStyle w:val="Char5"/>
          <w:rtl/>
        </w:rPr>
        <w:softHyphen/>
      </w:r>
      <w:r w:rsidRPr="00996B8F">
        <w:rPr>
          <w:rStyle w:val="Char5"/>
          <w:rFonts w:hint="cs"/>
          <w:rtl/>
        </w:rPr>
        <w:t>ی ابوهریره به ابی سلمه بن عبدالرحمن که وقتی ابوهریره برای بهبودی‌اش دعا کرد گفت: ای ابا سلمه اگر می‌توانی بمیری بمیر، سوگند به کسی که جان ابوهریره در دست اوست که به زودی زمانی بر علما خواهد آمد که هریک از آنان مرگ را از طلای سرخ بیشتر دوست خواهد داشت، و یا به زودی زمانی خواهد آمد که مرد بر کنار قبر مسلمانی می‌آید و می‌گوید: دوست دارم که من صاحب این قبر بودم</w:t>
      </w:r>
      <w:r w:rsidRPr="00EB35CA">
        <w:rPr>
          <w:rStyle w:val="Char5"/>
          <w:rFonts w:hint="cs"/>
          <w:vertAlign w:val="superscript"/>
          <w:rtl/>
        </w:rPr>
        <w:t>(</w:t>
      </w:r>
      <w:r w:rsidRPr="00EB35CA">
        <w:rPr>
          <w:rStyle w:val="Char5"/>
          <w:vertAlign w:val="superscript"/>
          <w:rtl/>
        </w:rPr>
        <w:footnoteReference w:id="41"/>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ابو</w:t>
      </w:r>
      <w:r w:rsidRPr="00996B8F">
        <w:rPr>
          <w:rStyle w:val="Char5"/>
          <w:rtl/>
        </w:rPr>
        <w:softHyphen/>
      </w:r>
      <w:r w:rsidRPr="00996B8F">
        <w:rPr>
          <w:rStyle w:val="Char5"/>
          <w:rFonts w:hint="cs"/>
          <w:rtl/>
        </w:rPr>
        <w:t>المتوکل روایت می‌کند که ابوهریره کنیزی داشت که آنان را ناراحت کرده بود، روزی ابوهریره برای او شلاق بلند کرد و گفت: اگر قصاص نمی‌بود تو را با این شلاق می‌زدم، ولی تو را به کسی می‌فروشم که قیمت تو را به من کاملاً خواهد داد، برو برای خدا آزاد هستی</w:t>
      </w:r>
      <w:r w:rsidRPr="00EB35CA">
        <w:rPr>
          <w:rStyle w:val="Char5"/>
          <w:rFonts w:hint="cs"/>
          <w:vertAlign w:val="superscript"/>
          <w:rtl/>
        </w:rPr>
        <w:t>(</w:t>
      </w:r>
      <w:r w:rsidRPr="00EB35CA">
        <w:rPr>
          <w:rStyle w:val="Char5"/>
          <w:vertAlign w:val="superscript"/>
          <w:rtl/>
        </w:rPr>
        <w:footnoteReference w:id="42"/>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گفت: همانا این زباله‌دان مایه هلاکت شما در دنیا و آخرت است</w:t>
      </w:r>
      <w:r w:rsidR="00D20902" w:rsidRPr="00996B8F">
        <w:rPr>
          <w:rStyle w:val="Char5"/>
          <w:rFonts w:hint="cs"/>
          <w:rtl/>
        </w:rPr>
        <w:t>،</w:t>
      </w:r>
      <w:r w:rsidRPr="00996B8F">
        <w:rPr>
          <w:rStyle w:val="Char5"/>
          <w:rFonts w:hint="cs"/>
          <w:rtl/>
        </w:rPr>
        <w:t xml:space="preserve"> یعنی اموال و شهوات.</w:t>
      </w:r>
    </w:p>
    <w:p w:rsidR="00781ACF" w:rsidRPr="00996B8F" w:rsidRDefault="00781ACF" w:rsidP="00D20902">
      <w:pPr>
        <w:ind w:firstLine="284"/>
        <w:jc w:val="both"/>
        <w:rPr>
          <w:rStyle w:val="Char5"/>
          <w:rtl/>
        </w:rPr>
      </w:pPr>
      <w:r w:rsidRPr="00996B8F">
        <w:rPr>
          <w:rStyle w:val="Char5"/>
          <w:rFonts w:hint="cs"/>
          <w:rtl/>
        </w:rPr>
        <w:t>و معمر از او روایت می‌کند که هرگاه جنازه‌ای را از کنار او می‌بردند می‌گفت: شام بروید ما صبح به دنبالتان خواهیم آمد، صبح بروید ما شام به دنبالتان خواهیم آمد، موعظه‌ای بلیغ و غفلتی زودگذر، اولی می‌رود و دومی باقی می‌ماند در حالی که عقل ندارد</w:t>
      </w:r>
      <w:r w:rsidRPr="00EB35CA">
        <w:rPr>
          <w:rStyle w:val="Char5"/>
          <w:rFonts w:hint="cs"/>
          <w:vertAlign w:val="superscript"/>
          <w:rtl/>
        </w:rPr>
        <w:t>(</w:t>
      </w:r>
      <w:r w:rsidRPr="00EB35CA">
        <w:rPr>
          <w:rStyle w:val="Char5"/>
          <w:vertAlign w:val="superscript"/>
          <w:rtl/>
        </w:rPr>
        <w:footnoteReference w:id="43"/>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یکی از مردم مدینه خانه‌ای ساخت و از ابوهریره پرسید که روی درب خانه‌ام چه بنویسم؟ گفت:</w:t>
      </w:r>
      <w:r w:rsidR="00D20902" w:rsidRPr="00996B8F">
        <w:rPr>
          <w:rStyle w:val="Char5"/>
          <w:rFonts w:hint="cs"/>
          <w:rtl/>
        </w:rPr>
        <w:t xml:space="preserve"> «</w:t>
      </w:r>
      <w:r w:rsidRPr="00996B8F">
        <w:rPr>
          <w:rStyle w:val="Char5"/>
          <w:rFonts w:hint="cs"/>
          <w:rtl/>
        </w:rPr>
        <w:t>بنویس: برای ویرانی بساز، برای یتیم‌شدن بچه بیاور، و برای وارث مال جمع کن»</w:t>
      </w:r>
      <w:r w:rsidRPr="00EB35CA">
        <w:rPr>
          <w:rStyle w:val="Char5"/>
          <w:rFonts w:hint="cs"/>
          <w:vertAlign w:val="superscript"/>
          <w:rtl/>
        </w:rPr>
        <w:t>(</w:t>
      </w:r>
      <w:r w:rsidRPr="00EB35CA">
        <w:rPr>
          <w:rStyle w:val="Char5"/>
          <w:vertAlign w:val="superscript"/>
          <w:rtl/>
        </w:rPr>
        <w:footnoteReference w:id="44"/>
      </w:r>
      <w:r w:rsidRPr="00EB35CA">
        <w:rPr>
          <w:rStyle w:val="Char5"/>
          <w:rFonts w:hint="cs"/>
          <w:vertAlign w:val="superscript"/>
          <w:rtl/>
        </w:rPr>
        <w:t>)</w:t>
      </w:r>
      <w:r w:rsidRPr="00996B8F">
        <w:rPr>
          <w:rStyle w:val="Char5"/>
          <w:rFonts w:hint="cs"/>
          <w:rtl/>
        </w:rPr>
        <w:t>.</w:t>
      </w:r>
    </w:p>
    <w:p w:rsidR="00781ACF" w:rsidRPr="00996B8F" w:rsidRDefault="00781ACF" w:rsidP="004B5CEC">
      <w:pPr>
        <w:ind w:firstLine="284"/>
        <w:jc w:val="both"/>
        <w:rPr>
          <w:rStyle w:val="Char5"/>
          <w:rtl/>
        </w:rPr>
      </w:pPr>
      <w:r w:rsidRPr="00996B8F">
        <w:rPr>
          <w:rStyle w:val="Char5"/>
          <w:rFonts w:hint="cs"/>
          <w:rtl/>
        </w:rPr>
        <w:t>و گفت:</w:t>
      </w:r>
      <w:r w:rsidR="00D20902" w:rsidRPr="00996B8F">
        <w:rPr>
          <w:rStyle w:val="Char5"/>
          <w:rFonts w:hint="cs"/>
          <w:rtl/>
        </w:rPr>
        <w:t xml:space="preserve"> «</w:t>
      </w:r>
      <w:r w:rsidRPr="00996B8F">
        <w:rPr>
          <w:rStyle w:val="Char5"/>
          <w:rFonts w:hint="cs"/>
          <w:rtl/>
        </w:rPr>
        <w:t>هیچ دردی نزد من دوست‌داشتنی</w:t>
      </w:r>
      <w:r w:rsidR="004B5CEC">
        <w:rPr>
          <w:rStyle w:val="Char5"/>
          <w:rFonts w:hint="eastAsia"/>
          <w:rtl/>
        </w:rPr>
        <w:t>‌</w:t>
      </w:r>
      <w:r w:rsidRPr="00996B8F">
        <w:rPr>
          <w:rStyle w:val="Char5"/>
          <w:rFonts w:hint="cs"/>
          <w:rtl/>
        </w:rPr>
        <w:t>تر از تب نیست، چون تب بر هر مفصلی سهمیه دردش را می‌دهد، و خداوند به هر مفصلی سهمیه‌اش را از پاداش می‌دهد»</w:t>
      </w:r>
      <w:r w:rsidRPr="00EB35CA">
        <w:rPr>
          <w:rStyle w:val="Char5"/>
          <w:rFonts w:hint="cs"/>
          <w:vertAlign w:val="superscript"/>
          <w:rtl/>
        </w:rPr>
        <w:t>(</w:t>
      </w:r>
      <w:r w:rsidRPr="00EB35CA">
        <w:rPr>
          <w:rStyle w:val="Char5"/>
          <w:vertAlign w:val="superscript"/>
          <w:rtl/>
        </w:rPr>
        <w:footnoteReference w:id="45"/>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در بیماری‌اش گفت بار خدایا دیدار تو را دوست دارم؛ پس دیدارم را دوست بدار</w:t>
      </w:r>
      <w:r w:rsidRPr="00EB35CA">
        <w:rPr>
          <w:rStyle w:val="Char5"/>
          <w:rFonts w:hint="cs"/>
          <w:vertAlign w:val="superscript"/>
          <w:rtl/>
        </w:rPr>
        <w:t>(</w:t>
      </w:r>
      <w:r w:rsidRPr="00EB35CA">
        <w:rPr>
          <w:rStyle w:val="Char5"/>
          <w:vertAlign w:val="superscript"/>
          <w:rtl/>
        </w:rPr>
        <w:footnoteReference w:id="46"/>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به دخترش گفت: طلا نپوش می‌ترسم به آتش گرفتار نشوی.</w:t>
      </w:r>
    </w:p>
    <w:p w:rsidR="00781ACF" w:rsidRPr="00996B8F" w:rsidRDefault="00781ACF" w:rsidP="00D20902">
      <w:pPr>
        <w:ind w:firstLine="284"/>
        <w:jc w:val="both"/>
        <w:rPr>
          <w:rStyle w:val="Char5"/>
          <w:rtl/>
        </w:rPr>
      </w:pPr>
      <w:r w:rsidRPr="00996B8F">
        <w:rPr>
          <w:rStyle w:val="Char5"/>
          <w:rFonts w:hint="cs"/>
          <w:rtl/>
        </w:rPr>
        <w:t>ابوهریره</w:t>
      </w:r>
      <w:r w:rsidR="00AB647F" w:rsidRPr="00AB647F">
        <w:rPr>
          <w:rStyle w:val="Char5"/>
          <w:rFonts w:cs="CTraditional Arabic" w:hint="cs"/>
          <w:rtl/>
        </w:rPr>
        <w:t xml:space="preserve">س </w:t>
      </w:r>
      <w:r w:rsidRPr="00996B8F">
        <w:rPr>
          <w:rStyle w:val="Char5"/>
          <w:rFonts w:hint="cs"/>
          <w:rtl/>
        </w:rPr>
        <w:t>دخترش را از روی پرهیزگاری از پوشیدن طلا نهی کرد، چون ممکن است پوشیدن طلا به اسراف و ناز و نعمت بیانجامد که گاهی انسان را در انجام عبادت سست می‌گرداند و گرنه پوشیدن طلا برای زنان شرعاً جایز است، هم از دیدگاه ابوهریره و هم از دیدگاه دیگر صحابه و تابعین و علمای امت جایز است مگر آن که برای تکبر و فخرفروشی باشد که در این صورت مانند کسی است که از روی تکبر لباس خود را پائین می‌کند</w:t>
      </w:r>
      <w:r w:rsidRPr="00EB35CA">
        <w:rPr>
          <w:rStyle w:val="Char5"/>
          <w:rFonts w:hint="cs"/>
          <w:vertAlign w:val="superscript"/>
          <w:rtl/>
        </w:rPr>
        <w:t>(</w:t>
      </w:r>
      <w:r w:rsidRPr="00EB35CA">
        <w:rPr>
          <w:rStyle w:val="Char5"/>
          <w:vertAlign w:val="superscript"/>
          <w:rtl/>
        </w:rPr>
        <w:footnoteReference w:id="47"/>
      </w:r>
      <w:r w:rsidRPr="00EB35CA">
        <w:rPr>
          <w:rStyle w:val="Char5"/>
          <w:rFonts w:hint="cs"/>
          <w:vertAlign w:val="superscript"/>
          <w:rtl/>
        </w:rPr>
        <w:t>)</w:t>
      </w:r>
      <w:r w:rsidRPr="00996B8F">
        <w:rPr>
          <w:rStyle w:val="Char5"/>
          <w:rFonts w:hint="cs"/>
          <w:rtl/>
        </w:rPr>
        <w:t>.</w:t>
      </w:r>
    </w:p>
    <w:p w:rsidR="00781ACF" w:rsidRPr="00D20902" w:rsidRDefault="00781ACF" w:rsidP="00E65A46">
      <w:pPr>
        <w:pStyle w:val="a1"/>
        <w:rPr>
          <w:rtl/>
        </w:rPr>
      </w:pPr>
      <w:bookmarkStart w:id="51" w:name="_Toc299572962"/>
      <w:bookmarkStart w:id="52" w:name="_Toc370379764"/>
      <w:bookmarkStart w:id="53" w:name="_Toc437248306"/>
      <w:r w:rsidRPr="00D20902">
        <w:rPr>
          <w:rFonts w:hint="cs"/>
          <w:rtl/>
        </w:rPr>
        <w:t>روایت</w:t>
      </w:r>
      <w:r w:rsidR="00E65A46">
        <w:rPr>
          <w:rFonts w:hint="eastAsia"/>
          <w:rtl/>
        </w:rPr>
        <w:t>‌</w:t>
      </w:r>
      <w:r w:rsidRPr="00D20902">
        <w:rPr>
          <w:rFonts w:hint="cs"/>
          <w:rtl/>
        </w:rPr>
        <w:t>ها و حفظ او</w:t>
      </w:r>
      <w:bookmarkEnd w:id="51"/>
      <w:bookmarkEnd w:id="52"/>
      <w:bookmarkEnd w:id="53"/>
    </w:p>
    <w:p w:rsidR="00781ACF" w:rsidRPr="00996B8F" w:rsidRDefault="00781ACF" w:rsidP="00D20902">
      <w:pPr>
        <w:ind w:firstLine="284"/>
        <w:jc w:val="both"/>
        <w:rPr>
          <w:rStyle w:val="Char5"/>
          <w:rtl/>
        </w:rPr>
      </w:pPr>
      <w:r w:rsidRPr="00996B8F">
        <w:rPr>
          <w:rStyle w:val="Char5"/>
          <w:rFonts w:hint="cs"/>
          <w:rtl/>
        </w:rPr>
        <w:t>ابوهریره</w:t>
      </w:r>
      <w:r w:rsidRPr="00996B8F">
        <w:rPr>
          <w:rStyle w:val="Char5"/>
          <w:rtl/>
        </w:rPr>
        <w:softHyphen/>
      </w:r>
      <w:r w:rsidR="00AB647F" w:rsidRPr="00AB647F">
        <w:rPr>
          <w:rStyle w:val="Char5"/>
          <w:rFonts w:cs="CTraditional Arabic" w:hint="cs"/>
          <w:rtl/>
        </w:rPr>
        <w:t xml:space="preserve">س </w:t>
      </w:r>
      <w:r w:rsidRPr="00996B8F">
        <w:rPr>
          <w:rStyle w:val="Char5"/>
          <w:rFonts w:hint="cs"/>
          <w:rtl/>
        </w:rPr>
        <w:t>از همه اصحاب پیامبر</w:t>
      </w:r>
      <w:r w:rsidRPr="00996B8F">
        <w:rPr>
          <w:rStyle w:val="Char5"/>
          <w:rtl/>
        </w:rPr>
        <w:softHyphen/>
      </w:r>
      <w:r w:rsidR="00352174" w:rsidRPr="00352174">
        <w:rPr>
          <w:rStyle w:val="Char5"/>
          <w:rFonts w:cs="CTraditional Arabic" w:hint="cs"/>
          <w:rtl/>
        </w:rPr>
        <w:t xml:space="preserve"> ج </w:t>
      </w:r>
      <w:r w:rsidRPr="00996B8F">
        <w:rPr>
          <w:rStyle w:val="Char5"/>
          <w:rFonts w:hint="cs"/>
          <w:rtl/>
        </w:rPr>
        <w:t>بیشتر حدیث حفظ کرده بود او پنج هزار و سیصد و هفتاد و چهار حدیث حفظ داشته است، کثرت روایات و حفظ ابوهریره</w:t>
      </w:r>
      <w:r w:rsidR="00AB647F" w:rsidRPr="00AB647F">
        <w:rPr>
          <w:rStyle w:val="Char5"/>
          <w:rFonts w:cs="CTraditional Arabic" w:hint="cs"/>
          <w:rtl/>
        </w:rPr>
        <w:t xml:space="preserve">س </w:t>
      </w:r>
      <w:r w:rsidRPr="00996B8F">
        <w:rPr>
          <w:rStyle w:val="Char5"/>
          <w:rFonts w:hint="cs"/>
          <w:rtl/>
        </w:rPr>
        <w:t>به چند چیز برمی‌گردد:</w:t>
      </w:r>
    </w:p>
    <w:p w:rsidR="00781ACF" w:rsidRPr="00996B8F" w:rsidRDefault="00781ACF" w:rsidP="002912ED">
      <w:pPr>
        <w:numPr>
          <w:ilvl w:val="0"/>
          <w:numId w:val="10"/>
        </w:numPr>
        <w:ind w:left="641" w:hanging="357"/>
        <w:jc w:val="both"/>
        <w:rPr>
          <w:rStyle w:val="Char5"/>
          <w:rtl/>
        </w:rPr>
      </w:pPr>
      <w:r w:rsidRPr="00996B8F">
        <w:rPr>
          <w:rStyle w:val="Char5"/>
          <w:rFonts w:hint="cs"/>
          <w:rtl/>
        </w:rPr>
        <w:t>او بیش از چهار سال با پیامبر</w:t>
      </w:r>
      <w:r w:rsidR="00352174" w:rsidRPr="00352174">
        <w:rPr>
          <w:rStyle w:val="Char5"/>
          <w:rFonts w:cs="CTraditional Arabic" w:hint="cs"/>
          <w:rtl/>
        </w:rPr>
        <w:t xml:space="preserve"> ج </w:t>
      </w:r>
      <w:r w:rsidRPr="00996B8F">
        <w:rPr>
          <w:rStyle w:val="Char5"/>
          <w:rFonts w:hint="cs"/>
          <w:rtl/>
        </w:rPr>
        <w:t>همراه بود و این مدت برای حفظ این تعداد حدیث معمولاً کافی است و بلکه کسی که از همه کارها دست کشیده و فقط به فراگرفتن مشغول است بیشتر از این می‌تواند یاد بگیرد و حفظ کند.</w:t>
      </w:r>
    </w:p>
    <w:p w:rsidR="00781ACF" w:rsidRPr="00996B8F" w:rsidRDefault="00781ACF" w:rsidP="00CC2DFF">
      <w:pPr>
        <w:widowControl w:val="0"/>
        <w:ind w:firstLine="284"/>
        <w:jc w:val="both"/>
        <w:rPr>
          <w:rStyle w:val="Char5"/>
          <w:rtl/>
        </w:rPr>
      </w:pPr>
      <w:r w:rsidRPr="00996B8F">
        <w:rPr>
          <w:rStyle w:val="Char5"/>
          <w:rFonts w:hint="cs"/>
          <w:rtl/>
        </w:rPr>
        <w:t>او بسیاری از این روایت‌های از بعضی از صحابه</w:t>
      </w:r>
      <w:r>
        <w:rPr>
          <w:rFonts w:cs="CTraditional Arabic" w:hint="cs"/>
          <w:rtl/>
          <w:lang w:bidi="fa-IR"/>
        </w:rPr>
        <w:t>ش</w:t>
      </w:r>
      <w:r w:rsidRPr="00996B8F">
        <w:rPr>
          <w:rStyle w:val="Char5"/>
          <w:rFonts w:hint="cs"/>
          <w:rtl/>
        </w:rPr>
        <w:t xml:space="preserve"> فرا گرفته به خصوص روایاتی که قبل از اسلام‌آوردن ابوهریره گفته شده و او آن را نشنیده است، از این رو ابوهریره احادیثی از ابوبکر و عمر و فضل بن عباس و ابی بن کعب و اسامه بن زید و عائشه</w:t>
      </w:r>
      <w:r>
        <w:rPr>
          <w:rFonts w:cs="CTraditional Arabic" w:hint="cs"/>
          <w:rtl/>
          <w:lang w:bidi="fa-IR"/>
        </w:rPr>
        <w:t>ش</w:t>
      </w:r>
      <w:r w:rsidRPr="00996B8F">
        <w:rPr>
          <w:rStyle w:val="Char5"/>
          <w:rFonts w:hint="cs"/>
          <w:rtl/>
        </w:rPr>
        <w:t xml:space="preserve"> و غیره روایت کرده است</w:t>
      </w:r>
      <w:r w:rsidRPr="00EB35CA">
        <w:rPr>
          <w:rStyle w:val="Char5"/>
          <w:rFonts w:hint="cs"/>
          <w:vertAlign w:val="superscript"/>
          <w:rtl/>
        </w:rPr>
        <w:t>(</w:t>
      </w:r>
      <w:r w:rsidRPr="00EB35CA">
        <w:rPr>
          <w:rStyle w:val="Char5"/>
          <w:vertAlign w:val="superscript"/>
          <w:rtl/>
        </w:rPr>
        <w:footnoteReference w:id="48"/>
      </w:r>
      <w:r w:rsidRPr="00EB35CA">
        <w:rPr>
          <w:rStyle w:val="Char5"/>
          <w:rFonts w:hint="cs"/>
          <w:vertAlign w:val="superscript"/>
          <w:rtl/>
        </w:rPr>
        <w:t>)</w:t>
      </w:r>
      <w:r w:rsidRPr="00996B8F">
        <w:rPr>
          <w:rStyle w:val="Char5"/>
          <w:rFonts w:hint="cs"/>
          <w:rtl/>
        </w:rPr>
        <w:t>.</w:t>
      </w:r>
    </w:p>
    <w:p w:rsidR="00781ACF" w:rsidRPr="00996B8F" w:rsidRDefault="00781ACF" w:rsidP="00CC2DFF">
      <w:pPr>
        <w:widowControl w:val="0"/>
        <w:ind w:firstLine="284"/>
        <w:jc w:val="both"/>
        <w:rPr>
          <w:rStyle w:val="Char5"/>
          <w:rtl/>
        </w:rPr>
      </w:pPr>
      <w:r w:rsidRPr="00996B8F">
        <w:rPr>
          <w:rStyle w:val="Char5"/>
          <w:rFonts w:hint="cs"/>
          <w:rtl/>
        </w:rPr>
        <w:t>ابوهریره</w:t>
      </w:r>
      <w:r w:rsidR="00AB647F" w:rsidRPr="00AB647F">
        <w:rPr>
          <w:rStyle w:val="Char5"/>
          <w:rFonts w:cs="CTraditional Arabic" w:hint="cs"/>
          <w:rtl/>
        </w:rPr>
        <w:t xml:space="preserve">س </w:t>
      </w:r>
      <w:r w:rsidRPr="00996B8F">
        <w:rPr>
          <w:rStyle w:val="Char5"/>
          <w:rFonts w:hint="cs"/>
          <w:rtl/>
        </w:rPr>
        <w:t>بعد از وفات پیامبر</w:t>
      </w:r>
      <w:r w:rsidR="00352174" w:rsidRPr="00352174">
        <w:rPr>
          <w:rStyle w:val="Char5"/>
          <w:rFonts w:cs="CTraditional Arabic" w:hint="cs"/>
          <w:rtl/>
        </w:rPr>
        <w:t xml:space="preserve"> ج </w:t>
      </w:r>
      <w:r w:rsidRPr="00996B8F">
        <w:rPr>
          <w:rStyle w:val="Char5"/>
          <w:rFonts w:hint="cs"/>
          <w:rtl/>
        </w:rPr>
        <w:t>وقتی را با این صحابه گذراند که وقت کمی نیست، و منبع همه روایت‌های ابوهریره پیامبر نبود، و همه روایت‌ها را ابوهریره در دوران همراهی پیامبر فرا نگرفته و بلکه بعد از وفات پیامبر بسیاری روایات را از صحابه فرا گرفته است.</w:t>
      </w:r>
    </w:p>
    <w:p w:rsidR="00781ACF" w:rsidRPr="00996B8F" w:rsidRDefault="00781ACF" w:rsidP="002912ED">
      <w:pPr>
        <w:pStyle w:val="ListParagraph"/>
        <w:numPr>
          <w:ilvl w:val="0"/>
          <w:numId w:val="11"/>
        </w:numPr>
        <w:jc w:val="both"/>
        <w:rPr>
          <w:rStyle w:val="Char5"/>
          <w:rtl/>
        </w:rPr>
      </w:pPr>
      <w:r w:rsidRPr="00996B8F">
        <w:rPr>
          <w:rStyle w:val="Char5"/>
          <w:rFonts w:hint="cs"/>
          <w:rtl/>
        </w:rPr>
        <w:t>ابوهریره</w:t>
      </w:r>
      <w:r w:rsidR="00AB647F" w:rsidRPr="00EB7E75">
        <w:rPr>
          <w:rStyle w:val="Char5"/>
          <w:rFonts w:cs="CTraditional Arabic" w:hint="cs"/>
          <w:rtl/>
        </w:rPr>
        <w:t xml:space="preserve">س </w:t>
      </w:r>
      <w:r w:rsidRPr="00996B8F">
        <w:rPr>
          <w:rStyle w:val="Char5"/>
          <w:rFonts w:hint="cs"/>
          <w:rtl/>
        </w:rPr>
        <w:t>از همه چیز دست کشید و فقط به علم و حفظ مشغول بود.</w:t>
      </w:r>
    </w:p>
    <w:p w:rsidR="00781ACF" w:rsidRPr="00996B8F" w:rsidRDefault="00781ACF" w:rsidP="002912ED">
      <w:pPr>
        <w:numPr>
          <w:ilvl w:val="0"/>
          <w:numId w:val="11"/>
        </w:numPr>
        <w:ind w:left="641" w:hanging="357"/>
        <w:jc w:val="both"/>
        <w:rPr>
          <w:rStyle w:val="Char5"/>
          <w:rtl/>
        </w:rPr>
      </w:pPr>
      <w:r w:rsidRPr="00996B8F">
        <w:rPr>
          <w:rStyle w:val="Char5"/>
          <w:rFonts w:hint="cs"/>
          <w:rtl/>
        </w:rPr>
        <w:t>ابوهریره</w:t>
      </w:r>
      <w:r w:rsidR="00AB647F" w:rsidRPr="00AB647F">
        <w:rPr>
          <w:rStyle w:val="Char5"/>
          <w:rFonts w:cs="CTraditional Arabic" w:hint="cs"/>
          <w:rtl/>
        </w:rPr>
        <w:t xml:space="preserve">س </w:t>
      </w:r>
      <w:r w:rsidRPr="00996B8F">
        <w:rPr>
          <w:rStyle w:val="Char5"/>
          <w:rFonts w:hint="cs"/>
          <w:rtl/>
        </w:rPr>
        <w:t>تا بعد از سال پنجاه هجری زنده بود که اکثر علمای صحابه قبل از او وفات یافتند و بعد از او جز تعداد اندکی باقی نماند، مانند عبدالله بن عمر، و عبدالله بن عباس و جابر بن عبدالله و ابی سعید خدری و انس بن مالک و عائشه</w:t>
      </w:r>
      <w:r w:rsidR="00537C55">
        <w:rPr>
          <w:rStyle w:val="Char5"/>
          <w:rFonts w:cs="CTraditional Arabic" w:hint="cs"/>
          <w:rtl/>
        </w:rPr>
        <w:t>ش</w:t>
      </w:r>
      <w:r w:rsidRPr="00996B8F">
        <w:rPr>
          <w:rStyle w:val="Char5"/>
          <w:rFonts w:hint="cs"/>
          <w:rtl/>
        </w:rPr>
        <w:t xml:space="preserve"> و دیگران</w:t>
      </w:r>
      <w:r w:rsidR="00282C07">
        <w:rPr>
          <w:rStyle w:val="Char5"/>
          <w:rFonts w:hint="cs"/>
          <w:rtl/>
        </w:rPr>
        <w:t xml:space="preserve"> </w:t>
      </w:r>
      <w:r w:rsidRPr="00996B8F">
        <w:rPr>
          <w:rStyle w:val="Char5"/>
          <w:rFonts w:hint="cs"/>
          <w:rtl/>
        </w:rPr>
        <w:t>که بعد از او زنده بودند. آن زمانی که نیاز مردم به علم صحابه شدت یافته بود با توجه به گستردگی گستره</w:t>
      </w:r>
      <w:r w:rsidRPr="00996B8F">
        <w:rPr>
          <w:rStyle w:val="Char5"/>
          <w:rtl/>
        </w:rPr>
        <w:softHyphen/>
      </w:r>
      <w:r w:rsidRPr="00996B8F">
        <w:rPr>
          <w:rStyle w:val="Char5"/>
          <w:rFonts w:hint="cs"/>
          <w:rtl/>
        </w:rPr>
        <w:t>ی دولت اسلامی و زیادشدن کسانی که وارد دین اسلام شده و</w:t>
      </w:r>
      <w:r w:rsidR="00282C07">
        <w:rPr>
          <w:rStyle w:val="Char5"/>
          <w:rFonts w:hint="cs"/>
          <w:rtl/>
        </w:rPr>
        <w:t xml:space="preserve"> </w:t>
      </w:r>
      <w:r w:rsidRPr="00996B8F">
        <w:rPr>
          <w:rStyle w:val="Char5"/>
          <w:rFonts w:hint="cs"/>
          <w:rtl/>
        </w:rPr>
        <w:t>زیاد شدن کسانی که دنبال علم بودند، همانند فرزندان صحابه و دیگران، زیرا علم و دانش صحابه تنها مرجع مورد اعتماد بود که</w:t>
      </w:r>
      <w:r w:rsidR="006418AB">
        <w:rPr>
          <w:rStyle w:val="Char5"/>
          <w:rFonts w:hint="cs"/>
          <w:rtl/>
        </w:rPr>
        <w:t xml:space="preserve"> آن‌ها </w:t>
      </w:r>
      <w:r w:rsidRPr="00996B8F">
        <w:rPr>
          <w:rStyle w:val="Char5"/>
          <w:rFonts w:hint="cs"/>
          <w:rtl/>
        </w:rPr>
        <w:t>را به پیامبر</w:t>
      </w:r>
      <w:r w:rsidR="00352174" w:rsidRPr="00352174">
        <w:rPr>
          <w:rStyle w:val="Char5"/>
          <w:rFonts w:cs="CTraditional Arabic" w:hint="cs"/>
          <w:rtl/>
        </w:rPr>
        <w:t xml:space="preserve"> ج </w:t>
      </w:r>
      <w:r w:rsidRPr="00996B8F">
        <w:rPr>
          <w:rStyle w:val="Char5"/>
          <w:rFonts w:hint="cs"/>
          <w:rtl/>
        </w:rPr>
        <w:t>وصل</w:t>
      </w:r>
      <w:r w:rsidR="00F44C73">
        <w:rPr>
          <w:rStyle w:val="Char5"/>
          <w:rFonts w:hint="cs"/>
          <w:rtl/>
        </w:rPr>
        <w:t xml:space="preserve"> می‌</w:t>
      </w:r>
      <w:r w:rsidRPr="00996B8F">
        <w:rPr>
          <w:rStyle w:val="Char5"/>
          <w:rFonts w:hint="cs"/>
          <w:rtl/>
        </w:rPr>
        <w:t>کرد، مخصوصا آن عده از صحابه که به حفظ قوی و همراهی با پیامبر</w:t>
      </w:r>
      <w:r w:rsidR="00352174" w:rsidRPr="00352174">
        <w:rPr>
          <w:rStyle w:val="Char5"/>
          <w:rFonts w:cs="CTraditional Arabic" w:hint="cs"/>
          <w:rtl/>
        </w:rPr>
        <w:t xml:space="preserve"> ج</w:t>
      </w:r>
      <w:r w:rsidR="00282C07">
        <w:rPr>
          <w:rStyle w:val="Char5"/>
          <w:rFonts w:cs="CTraditional Arabic" w:hint="cs"/>
          <w:rtl/>
        </w:rPr>
        <w:t xml:space="preserve"> </w:t>
      </w:r>
      <w:r w:rsidRPr="00996B8F">
        <w:rPr>
          <w:rStyle w:val="Char5"/>
          <w:rFonts w:hint="cs"/>
          <w:rtl/>
        </w:rPr>
        <w:t>مشهور بودند، کسی همانند ابو هریره.</w:t>
      </w:r>
    </w:p>
    <w:p w:rsidR="00781ACF" w:rsidRPr="00D20902" w:rsidRDefault="00781ACF" w:rsidP="00D20902">
      <w:pPr>
        <w:pStyle w:val="a1"/>
        <w:rPr>
          <w:rtl/>
        </w:rPr>
      </w:pPr>
      <w:bookmarkStart w:id="54" w:name="_Toc299572963"/>
      <w:bookmarkStart w:id="55" w:name="_Toc370379765"/>
      <w:bookmarkStart w:id="56" w:name="_Toc437248307"/>
      <w:r w:rsidRPr="00D20902">
        <w:rPr>
          <w:rFonts w:hint="cs"/>
          <w:rtl/>
        </w:rPr>
        <w:t>شهادت اهل علم به حفظ ابوهریره</w:t>
      </w:r>
      <w:bookmarkEnd w:id="54"/>
      <w:bookmarkEnd w:id="55"/>
      <w:r w:rsidR="00AB647F" w:rsidRPr="00AB647F">
        <w:rPr>
          <w:rFonts w:cs="CTraditional Arabic" w:hint="cs"/>
          <w:bCs w:val="0"/>
          <w:szCs w:val="28"/>
          <w:rtl/>
        </w:rPr>
        <w:t>س</w:t>
      </w:r>
      <w:bookmarkEnd w:id="56"/>
      <w:r w:rsidR="00AB647F" w:rsidRPr="00AB647F">
        <w:rPr>
          <w:rFonts w:cs="CTraditional Arabic" w:hint="cs"/>
          <w:bCs w:val="0"/>
          <w:szCs w:val="28"/>
          <w:rtl/>
        </w:rPr>
        <w:t xml:space="preserve"> </w:t>
      </w:r>
    </w:p>
    <w:p w:rsidR="00781ACF" w:rsidRPr="00996B8F" w:rsidRDefault="00781ACF" w:rsidP="00D20902">
      <w:pPr>
        <w:ind w:firstLine="284"/>
        <w:jc w:val="both"/>
        <w:rPr>
          <w:rStyle w:val="Char5"/>
          <w:rtl/>
        </w:rPr>
      </w:pPr>
      <w:r w:rsidRPr="00996B8F">
        <w:rPr>
          <w:rStyle w:val="Char5"/>
          <w:rFonts w:hint="cs"/>
          <w:rtl/>
        </w:rPr>
        <w:t>به خاطر این امور و به برکت دعای پیامبر</w:t>
      </w:r>
      <w:r w:rsidR="00282C07">
        <w:rPr>
          <w:rStyle w:val="Char5"/>
          <w:rFonts w:hint="cs"/>
          <w:rtl/>
        </w:rPr>
        <w:t xml:space="preserve"> </w:t>
      </w:r>
      <w:r w:rsidR="00352174" w:rsidRPr="00352174">
        <w:rPr>
          <w:rStyle w:val="Char5"/>
          <w:rFonts w:cs="CTraditional Arabic" w:hint="cs"/>
          <w:rtl/>
        </w:rPr>
        <w:t xml:space="preserve">ج </w:t>
      </w:r>
      <w:r w:rsidRPr="00996B8F">
        <w:rPr>
          <w:rStyle w:val="Char5"/>
          <w:rFonts w:hint="cs"/>
          <w:rtl/>
        </w:rPr>
        <w:t>ابوهریره از حافظ‌ترین صحابه بود و از همه بیشتر حدیث حفظ داشت.</w:t>
      </w:r>
    </w:p>
    <w:p w:rsidR="00781ACF" w:rsidRPr="00996B8F" w:rsidRDefault="00781ACF" w:rsidP="00D20902">
      <w:pPr>
        <w:ind w:firstLine="284"/>
        <w:jc w:val="both"/>
        <w:rPr>
          <w:rStyle w:val="Char5"/>
          <w:rtl/>
        </w:rPr>
      </w:pPr>
      <w:r w:rsidRPr="00996B8F">
        <w:rPr>
          <w:rStyle w:val="Char5"/>
          <w:rFonts w:hint="cs"/>
          <w:rtl/>
        </w:rPr>
        <w:t>ترمذی از عبدالله بن عمر</w:t>
      </w:r>
      <w:r>
        <w:rPr>
          <w:rFonts w:cs="CTraditional Arabic" w:hint="cs"/>
          <w:rtl/>
          <w:lang w:bidi="fa-IR"/>
        </w:rPr>
        <w:t>ب</w:t>
      </w:r>
      <w:r w:rsidRPr="00996B8F">
        <w:rPr>
          <w:rStyle w:val="Char5"/>
          <w:rFonts w:hint="cs"/>
          <w:rtl/>
        </w:rPr>
        <w:t xml:space="preserve"> روایت می‌کند که او به ابوهریره گفت: ای ابوهریره تو از همه ما بیشتر همراه پیامبر بوده و بیشتر حدیث ایشان</w:t>
      </w:r>
      <w:r w:rsidR="00282C07">
        <w:rPr>
          <w:rStyle w:val="Char5"/>
          <w:rFonts w:hint="cs"/>
          <w:rtl/>
        </w:rPr>
        <w:t xml:space="preserve"> </w:t>
      </w:r>
      <w:r w:rsidR="00352174" w:rsidRPr="00352174">
        <w:rPr>
          <w:rStyle w:val="Char5"/>
          <w:rFonts w:cs="CTraditional Arabic" w:hint="cs"/>
          <w:rtl/>
        </w:rPr>
        <w:t xml:space="preserve">ج </w:t>
      </w:r>
      <w:r w:rsidRPr="00996B8F">
        <w:rPr>
          <w:rStyle w:val="Char5"/>
          <w:rFonts w:hint="cs"/>
          <w:rtl/>
        </w:rPr>
        <w:t>را حفظ کرده‌ای</w:t>
      </w:r>
      <w:r w:rsidRPr="00EB35CA">
        <w:rPr>
          <w:rStyle w:val="Char5"/>
          <w:rFonts w:hint="cs"/>
          <w:vertAlign w:val="superscript"/>
          <w:rtl/>
        </w:rPr>
        <w:t>(</w:t>
      </w:r>
      <w:r w:rsidRPr="00EB35CA">
        <w:rPr>
          <w:rStyle w:val="Char5"/>
          <w:vertAlign w:val="superscript"/>
          <w:rtl/>
        </w:rPr>
        <w:footnoteReference w:id="49"/>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همچنین از طلحه بن عبیدالله</w:t>
      </w:r>
      <w:r w:rsidR="00AB647F" w:rsidRPr="00AB647F">
        <w:rPr>
          <w:rStyle w:val="Char5"/>
          <w:rFonts w:cs="CTraditional Arabic" w:hint="cs"/>
          <w:rtl/>
        </w:rPr>
        <w:t>س</w:t>
      </w:r>
      <w:r w:rsidR="00282C07">
        <w:rPr>
          <w:rStyle w:val="Char5"/>
          <w:rFonts w:cs="CTraditional Arabic" w:hint="cs"/>
          <w:rtl/>
        </w:rPr>
        <w:t xml:space="preserve"> </w:t>
      </w:r>
      <w:r w:rsidRPr="00996B8F">
        <w:rPr>
          <w:rStyle w:val="Char5"/>
          <w:rFonts w:hint="cs"/>
          <w:rtl/>
        </w:rPr>
        <w:t>روایت کرده که او گفت: تردیدی ندارم که او از رسول خدا چیزهایی شنیده که ما نشنیده‌ایم...</w:t>
      </w:r>
      <w:r w:rsidRPr="00EB35CA">
        <w:rPr>
          <w:rStyle w:val="Char5"/>
          <w:rFonts w:hint="cs"/>
          <w:vertAlign w:val="superscript"/>
          <w:rtl/>
        </w:rPr>
        <w:t>(</w:t>
      </w:r>
      <w:r w:rsidRPr="00EB35CA">
        <w:rPr>
          <w:rStyle w:val="Char5"/>
          <w:vertAlign w:val="superscript"/>
          <w:rtl/>
        </w:rPr>
        <w:footnoteReference w:id="50"/>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حاکم روایت کرده که مردی نزد زید بن ثابت آمد و او را در مورد چیزی پرسید، او گفت: نزد ابوهریره برو، روزی به اتفاق ابوهریره و فلانی در مسجد نشسته بودیم و به ذکر و دعا مشغول بودیم، پیامبر</w:t>
      </w:r>
      <w:r w:rsidR="00352174" w:rsidRPr="00352174">
        <w:rPr>
          <w:rStyle w:val="Char5"/>
          <w:rFonts w:cs="CTraditional Arabic" w:hint="cs"/>
          <w:rtl/>
        </w:rPr>
        <w:t xml:space="preserve"> ج </w:t>
      </w:r>
      <w:r w:rsidRPr="00996B8F">
        <w:rPr>
          <w:rStyle w:val="Char5"/>
          <w:rFonts w:hint="cs"/>
          <w:rtl/>
        </w:rPr>
        <w:t>به سوی ما آمد و در میان ما نشست ما سکوت کردیم، فرمود: بازگردید به آنچه در آن بودید. زید می‌گوید: من و همراهم قبل از ابوهریره دعا کردیم، و سپس ابوهریره دعا کرد و گفت: خدایا آنچه دو دوستم از تو خواستند آن را می‌خواهم و از تو دانشی می‌خوا</w:t>
      </w:r>
      <w:r w:rsidR="00D20902" w:rsidRPr="00996B8F">
        <w:rPr>
          <w:rStyle w:val="Char5"/>
          <w:rFonts w:hint="cs"/>
          <w:rtl/>
        </w:rPr>
        <w:t>هم که فراموش نشود، آنگاه پیامبر</w:t>
      </w:r>
      <w:r w:rsidR="00352174" w:rsidRPr="00352174">
        <w:rPr>
          <w:rStyle w:val="Char5"/>
          <w:rFonts w:cs="CTraditional Arabic" w:hint="cs"/>
          <w:rtl/>
        </w:rPr>
        <w:t xml:space="preserve"> ج </w:t>
      </w:r>
      <w:r w:rsidRPr="00996B8F">
        <w:rPr>
          <w:rStyle w:val="Char5"/>
          <w:rFonts w:hint="cs"/>
          <w:rtl/>
        </w:rPr>
        <w:t>فرمو</w:t>
      </w:r>
      <w:r w:rsidR="00D20902" w:rsidRPr="00996B8F">
        <w:rPr>
          <w:rStyle w:val="Char5"/>
          <w:rFonts w:hint="cs"/>
          <w:rtl/>
        </w:rPr>
        <w:t>د: (آمین) ما گفتیم: ای رسول خدا</w:t>
      </w:r>
      <w:r w:rsidR="00352174" w:rsidRPr="00352174">
        <w:rPr>
          <w:rStyle w:val="Char5"/>
          <w:rFonts w:cs="CTraditional Arabic" w:hint="cs"/>
          <w:rtl/>
        </w:rPr>
        <w:t xml:space="preserve"> ج </w:t>
      </w:r>
      <w:r w:rsidRPr="00996B8F">
        <w:rPr>
          <w:rStyle w:val="Char5"/>
          <w:rFonts w:hint="cs"/>
          <w:rtl/>
        </w:rPr>
        <w:t>ما هم از خداوند علم و دانشی می‌خواهیم که فراموش نشود. فرمود: دوسی در این زمینه از شما پیشی گرفت</w:t>
      </w:r>
      <w:bookmarkStart w:id="57" w:name="OLE_LINK19"/>
      <w:bookmarkStart w:id="58" w:name="OLE_LINK20"/>
      <w:r w:rsidRPr="00EB35CA">
        <w:rPr>
          <w:rStyle w:val="Char5"/>
          <w:rFonts w:hint="cs"/>
          <w:vertAlign w:val="superscript"/>
          <w:rtl/>
        </w:rPr>
        <w:t>(</w:t>
      </w:r>
      <w:r w:rsidRPr="00EB35CA">
        <w:rPr>
          <w:rStyle w:val="Char5"/>
          <w:vertAlign w:val="superscript"/>
          <w:rtl/>
        </w:rPr>
        <w:footnoteReference w:id="51"/>
      </w:r>
      <w:r w:rsidRPr="00EB35CA">
        <w:rPr>
          <w:rStyle w:val="Char5"/>
          <w:rFonts w:hint="cs"/>
          <w:vertAlign w:val="superscript"/>
          <w:rtl/>
        </w:rPr>
        <w:t>)</w:t>
      </w:r>
      <w:bookmarkEnd w:id="57"/>
      <w:bookmarkEnd w:id="58"/>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اعمش از ابی صالح روایت می‌کند که گفت: ابوهریره از حافظ‌ترین صحابه بود</w:t>
      </w:r>
      <w:r w:rsidRPr="00EB35CA">
        <w:rPr>
          <w:rStyle w:val="Char5"/>
          <w:rFonts w:hint="cs"/>
          <w:vertAlign w:val="superscript"/>
          <w:rtl/>
        </w:rPr>
        <w:t>(</w:t>
      </w:r>
      <w:r w:rsidRPr="00EB35CA">
        <w:rPr>
          <w:rStyle w:val="Char5"/>
          <w:vertAlign w:val="superscript"/>
          <w:rtl/>
        </w:rPr>
        <w:footnoteReference w:id="52"/>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شافعی می‌گوید: ابوهریره در زمان خود حافظ‌ترین راوی حدیث است</w:t>
      </w:r>
      <w:r w:rsidRPr="00EB35CA">
        <w:rPr>
          <w:rStyle w:val="Char5"/>
          <w:rFonts w:hint="cs"/>
          <w:vertAlign w:val="superscript"/>
          <w:rtl/>
        </w:rPr>
        <w:t>(</w:t>
      </w:r>
      <w:r w:rsidRPr="00EB35CA">
        <w:rPr>
          <w:rStyle w:val="Char5"/>
          <w:vertAlign w:val="superscript"/>
          <w:rtl/>
        </w:rPr>
        <w:footnoteReference w:id="53"/>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ابن عبدالبر می‌گوید: ابوهریره حافظ‌تر</w:t>
      </w:r>
      <w:r w:rsidR="00D20902" w:rsidRPr="00996B8F">
        <w:rPr>
          <w:rStyle w:val="Char5"/>
          <w:rFonts w:hint="cs"/>
          <w:rtl/>
        </w:rPr>
        <w:t>ین فرد در میان اصحاب پیامبر</w:t>
      </w:r>
      <w:r w:rsidR="00352174" w:rsidRPr="00352174">
        <w:rPr>
          <w:rStyle w:val="Char5"/>
          <w:rFonts w:cs="CTraditional Arabic" w:hint="cs"/>
          <w:rtl/>
        </w:rPr>
        <w:t xml:space="preserve">ج </w:t>
      </w:r>
      <w:r w:rsidRPr="00996B8F">
        <w:rPr>
          <w:rStyle w:val="Char5"/>
          <w:rFonts w:hint="cs"/>
          <w:rtl/>
        </w:rPr>
        <w:t>بود، و در مواقعی حضور داشت که مهاجرین به خاطر مشغول‌بودن با تجارت و انصار به خاطر مشغول‌بودن با</w:t>
      </w:r>
      <w:r w:rsidR="00ED00A4">
        <w:rPr>
          <w:rStyle w:val="Char5"/>
          <w:rFonts w:hint="cs"/>
          <w:rtl/>
        </w:rPr>
        <w:t xml:space="preserve"> باغ‌ها</w:t>
      </w:r>
      <w:r w:rsidRPr="00996B8F">
        <w:rPr>
          <w:rStyle w:val="Char5"/>
          <w:rFonts w:hint="cs"/>
          <w:rtl/>
        </w:rPr>
        <w:t>یشان در آنجا نبودند، و پیامبر هم گواهی داد که ابوهریره به یادیگری علم و حدیث بسیار علاقه‌مند است و برای آن می‌کوشد</w:t>
      </w:r>
      <w:r w:rsidRPr="00EB35CA">
        <w:rPr>
          <w:rStyle w:val="Char5"/>
          <w:rFonts w:hint="cs"/>
          <w:vertAlign w:val="superscript"/>
          <w:rtl/>
        </w:rPr>
        <w:t>(</w:t>
      </w:r>
      <w:r w:rsidRPr="00EB35CA">
        <w:rPr>
          <w:rStyle w:val="Char5"/>
          <w:vertAlign w:val="superscript"/>
          <w:rtl/>
        </w:rPr>
        <w:footnoteReference w:id="54"/>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از محمد بن عمار بن عمرو بن حزم روایت است که او در مجلسی آمد که ابوهریره در آن حضور داشت و در آن بیش از ده نفر از بزرگان صحابه</w:t>
      </w:r>
      <w:r>
        <w:rPr>
          <w:rFonts w:cs="CTraditional Arabic" w:hint="cs"/>
          <w:rtl/>
          <w:lang w:bidi="fa-IR"/>
        </w:rPr>
        <w:t>ش</w:t>
      </w:r>
      <w:r w:rsidRPr="00996B8F">
        <w:rPr>
          <w:rStyle w:val="Char5"/>
          <w:rFonts w:hint="cs"/>
          <w:rtl/>
        </w:rPr>
        <w:t xml:space="preserve"> حضور داشتند، آنگاه ابوهریره شروع کرد به نقل حدیث از پیامبر</w:t>
      </w:r>
      <w:r w:rsidR="00352174" w:rsidRPr="00352174">
        <w:rPr>
          <w:rStyle w:val="Char5"/>
          <w:rFonts w:cs="CTraditional Arabic" w:hint="cs"/>
          <w:rtl/>
        </w:rPr>
        <w:t xml:space="preserve"> ج </w:t>
      </w:r>
      <w:r w:rsidRPr="00996B8F">
        <w:rPr>
          <w:rStyle w:val="Char5"/>
          <w:rFonts w:hint="cs"/>
          <w:rtl/>
        </w:rPr>
        <w:t>برای آن‌ها، بعضی‌ها حدیث را نمی‌دانستند و سپس به آن بازمی‌گشتند، و آنگاه بعضی دیگر حدیث را به خاطر می‌آوردند، و سپس ابوهریره حدیثی دیگر می‌گفت و بعضی آن را نمی‌دانستند و سپس متوجه آن می‌شدند و ابوهریره چند بار به همین صورت حدیث روایت کرد. می‌گوید: در آن روز دانستم که او از همه مردم احادیث پیامبر را بهتر و بیشتر حفظ کرده است</w:t>
      </w:r>
      <w:r w:rsidRPr="00EB35CA">
        <w:rPr>
          <w:rStyle w:val="Char5"/>
          <w:rFonts w:hint="cs"/>
          <w:vertAlign w:val="superscript"/>
          <w:rtl/>
        </w:rPr>
        <w:t>(</w:t>
      </w:r>
      <w:r w:rsidRPr="00EB35CA">
        <w:rPr>
          <w:rStyle w:val="Char5"/>
          <w:vertAlign w:val="superscript"/>
          <w:rtl/>
        </w:rPr>
        <w:footnoteReference w:id="55"/>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بخاری می‌گوید: از او حدود هشتصد تن از اهل علم روایت کرده‌اند و او از همه کسانی که دوران او حدیث روایت کرده‌اند حافظ‌تر بود.</w:t>
      </w:r>
    </w:p>
    <w:p w:rsidR="00781ACF" w:rsidRPr="00996B8F" w:rsidRDefault="00781ACF" w:rsidP="00D20902">
      <w:pPr>
        <w:ind w:firstLine="284"/>
        <w:jc w:val="both"/>
        <w:rPr>
          <w:rStyle w:val="Char5"/>
          <w:rtl/>
        </w:rPr>
      </w:pPr>
      <w:r w:rsidRPr="00996B8F">
        <w:rPr>
          <w:rStyle w:val="Char5"/>
          <w:rFonts w:hint="cs"/>
          <w:rtl/>
        </w:rPr>
        <w:t>و ابونعیم می‌گوید: ابوهریره</w:t>
      </w:r>
      <w:r w:rsidR="00AB647F" w:rsidRPr="00AB647F">
        <w:rPr>
          <w:rStyle w:val="Char5"/>
          <w:rFonts w:cs="CTraditional Arabic" w:hint="cs"/>
          <w:rtl/>
        </w:rPr>
        <w:t xml:space="preserve">س </w:t>
      </w:r>
      <w:r w:rsidRPr="00996B8F">
        <w:rPr>
          <w:rStyle w:val="Char5"/>
          <w:rFonts w:hint="cs"/>
          <w:rtl/>
        </w:rPr>
        <w:t>از همه صحابه احادیث پیامبر را بیشتر حفظ بود، و پیامبر برای ابوهریره دعا کرد که مؤمنان او را دوست بدارند</w:t>
      </w:r>
      <w:r w:rsidRPr="00EB35CA">
        <w:rPr>
          <w:rStyle w:val="Char5"/>
          <w:rFonts w:hint="cs"/>
          <w:vertAlign w:val="superscript"/>
          <w:rtl/>
        </w:rPr>
        <w:t>(</w:t>
      </w:r>
      <w:r w:rsidRPr="00EB35CA">
        <w:rPr>
          <w:rStyle w:val="Char5"/>
          <w:vertAlign w:val="superscript"/>
          <w:rtl/>
        </w:rPr>
        <w:footnoteReference w:id="56"/>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حاکم می‌گوید: می‌خواستم با بیان فضائل ابوهریره آغاز کنم چون او احادیث پیامبر</w:t>
      </w:r>
      <w:r w:rsidR="00352174" w:rsidRPr="00352174">
        <w:rPr>
          <w:rStyle w:val="Char5"/>
          <w:rFonts w:cs="CTraditional Arabic" w:hint="cs"/>
          <w:rtl/>
        </w:rPr>
        <w:t xml:space="preserve"> ج </w:t>
      </w:r>
      <w:r w:rsidRPr="00996B8F">
        <w:rPr>
          <w:rStyle w:val="Char5"/>
          <w:rFonts w:hint="cs"/>
          <w:rtl/>
        </w:rPr>
        <w:t>را حفظ کرده است و صحابه و تابعین در این مورد برای او شهادت و گواهی داده‌اند، و همه کسانی که از صدر اسلام تا عصر ما به دنبال حفظ حدیث رفته</w:t>
      </w:r>
      <w:r w:rsidR="00F44C73">
        <w:rPr>
          <w:rStyle w:val="Char5"/>
          <w:rFonts w:hint="cs"/>
          <w:rtl/>
        </w:rPr>
        <w:t xml:space="preserve">‌اند </w:t>
      </w:r>
      <w:r w:rsidRPr="00996B8F">
        <w:rPr>
          <w:rStyle w:val="Char5"/>
          <w:rFonts w:hint="cs"/>
          <w:rtl/>
        </w:rPr>
        <w:t>از پیروان و گروه ابوهریره هستند و او اولین حافظ حدیث وحق دارترین آنهاست</w:t>
      </w:r>
      <w:r w:rsidRPr="00EB35CA">
        <w:rPr>
          <w:rStyle w:val="Char5"/>
          <w:rFonts w:hint="cs"/>
          <w:vertAlign w:val="superscript"/>
          <w:rtl/>
        </w:rPr>
        <w:t>(</w:t>
      </w:r>
      <w:r w:rsidRPr="00EB35CA">
        <w:rPr>
          <w:rStyle w:val="Char5"/>
          <w:vertAlign w:val="superscript"/>
          <w:rtl/>
        </w:rPr>
        <w:footnoteReference w:id="57"/>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گواهی صحابه</w:t>
      </w:r>
      <w:r>
        <w:rPr>
          <w:rFonts w:cs="CTraditional Arabic" w:hint="cs"/>
          <w:rtl/>
          <w:lang w:bidi="fa-IR"/>
        </w:rPr>
        <w:t>ش</w:t>
      </w:r>
      <w:r w:rsidR="00282C07">
        <w:rPr>
          <w:rStyle w:val="Char5"/>
          <w:rFonts w:hint="cs"/>
          <w:rtl/>
        </w:rPr>
        <w:t xml:space="preserve"> </w:t>
      </w:r>
      <w:r w:rsidRPr="00996B8F">
        <w:rPr>
          <w:rStyle w:val="Char5"/>
          <w:rFonts w:hint="cs"/>
          <w:rtl/>
        </w:rPr>
        <w:t>و علمای برجسته امت بر کثرت روایت ابوهریره</w:t>
      </w:r>
      <w:r w:rsidR="00AB647F" w:rsidRPr="00AB647F">
        <w:rPr>
          <w:rStyle w:val="Char5"/>
          <w:rFonts w:cs="CTraditional Arabic" w:hint="cs"/>
          <w:rtl/>
        </w:rPr>
        <w:t xml:space="preserve">س </w:t>
      </w:r>
      <w:r w:rsidRPr="00996B8F">
        <w:rPr>
          <w:rStyle w:val="Char5"/>
          <w:rFonts w:hint="cs"/>
          <w:rtl/>
        </w:rPr>
        <w:t>و حفظ او احادیث پیامبر</w:t>
      </w:r>
      <w:r w:rsidR="00352174" w:rsidRPr="00352174">
        <w:rPr>
          <w:rStyle w:val="Char5"/>
          <w:rFonts w:cs="CTraditional Arabic" w:hint="cs"/>
          <w:rtl/>
        </w:rPr>
        <w:t xml:space="preserve"> ج </w:t>
      </w:r>
      <w:r w:rsidRPr="00996B8F">
        <w:rPr>
          <w:rStyle w:val="Char5"/>
          <w:rFonts w:hint="cs"/>
          <w:rtl/>
        </w:rPr>
        <w:t>را کافی است.</w:t>
      </w:r>
    </w:p>
    <w:p w:rsidR="00781ACF" w:rsidRPr="00D20902" w:rsidRDefault="00781ACF" w:rsidP="00D20902">
      <w:pPr>
        <w:pStyle w:val="a1"/>
        <w:rPr>
          <w:rtl/>
        </w:rPr>
      </w:pPr>
      <w:bookmarkStart w:id="59" w:name="_Toc299572964"/>
      <w:bookmarkStart w:id="60" w:name="_Toc370379766"/>
      <w:bookmarkStart w:id="61" w:name="_Toc437248308"/>
      <w:r w:rsidRPr="00D20902">
        <w:rPr>
          <w:rFonts w:hint="cs"/>
          <w:rtl/>
        </w:rPr>
        <w:t>عدالت و راستگوئی او</w:t>
      </w:r>
      <w:bookmarkEnd w:id="59"/>
      <w:bookmarkEnd w:id="60"/>
      <w:bookmarkEnd w:id="61"/>
    </w:p>
    <w:p w:rsidR="00781ACF" w:rsidRPr="00996B8F" w:rsidRDefault="00781ACF" w:rsidP="00D20902">
      <w:pPr>
        <w:ind w:firstLine="284"/>
        <w:jc w:val="both"/>
        <w:rPr>
          <w:rStyle w:val="Char5"/>
          <w:rtl/>
        </w:rPr>
      </w:pPr>
      <w:r w:rsidRPr="00996B8F">
        <w:rPr>
          <w:rStyle w:val="Char5"/>
          <w:rFonts w:hint="cs"/>
          <w:rtl/>
        </w:rPr>
        <w:t>عدالت و صداقت</w:t>
      </w:r>
      <w:r w:rsidR="00282C07">
        <w:rPr>
          <w:rStyle w:val="Char5"/>
          <w:rFonts w:hint="cs"/>
          <w:rtl/>
        </w:rPr>
        <w:t xml:space="preserve"> </w:t>
      </w:r>
      <w:r w:rsidRPr="00996B8F">
        <w:rPr>
          <w:rStyle w:val="Char5"/>
          <w:rFonts w:hint="cs"/>
          <w:rtl/>
        </w:rPr>
        <w:t>ابوهریره</w:t>
      </w:r>
      <w:r w:rsidR="00AB647F" w:rsidRPr="00AB647F">
        <w:rPr>
          <w:rStyle w:val="Char5"/>
          <w:rFonts w:cs="CTraditional Arabic" w:hint="cs"/>
          <w:rtl/>
        </w:rPr>
        <w:t xml:space="preserve">س </w:t>
      </w:r>
      <w:r w:rsidRPr="00996B8F">
        <w:rPr>
          <w:rStyle w:val="Char5"/>
          <w:rFonts w:hint="cs"/>
          <w:rtl/>
        </w:rPr>
        <w:t>با تائیدی که خداوند در مورد اصحاب پیامبرش فرموده و با تائید پیامبر</w:t>
      </w:r>
      <w:r w:rsidR="00352174" w:rsidRPr="00352174">
        <w:rPr>
          <w:rStyle w:val="Char5"/>
          <w:rFonts w:cs="CTraditional Arabic" w:hint="cs"/>
          <w:rtl/>
        </w:rPr>
        <w:t xml:space="preserve"> ج </w:t>
      </w:r>
      <w:r w:rsidRPr="00996B8F">
        <w:rPr>
          <w:rStyle w:val="Char5"/>
          <w:rFonts w:hint="cs"/>
          <w:rtl/>
        </w:rPr>
        <w:t>به یاران خود، ثابت شده است.همچنین با آیات و احادیث فراوانی- که قبلا در این کتاب ذکر شده - در این مورد آمده است.</w:t>
      </w:r>
      <w:r w:rsidR="00185013">
        <w:rPr>
          <w:rStyle w:val="Char5"/>
          <w:rFonts w:hint="cs"/>
          <w:rtl/>
        </w:rPr>
        <w:t xml:space="preserve"> </w:t>
      </w:r>
      <w:r w:rsidRPr="00996B8F">
        <w:rPr>
          <w:rStyle w:val="Char5"/>
          <w:rFonts w:hint="cs"/>
          <w:rtl/>
        </w:rPr>
        <w:t>زیرا آنان ایمانی صادق داشتند و به خوبی از پیامبر</w:t>
      </w:r>
      <w:r w:rsidR="00352174" w:rsidRPr="00352174">
        <w:rPr>
          <w:rStyle w:val="Char5"/>
          <w:rFonts w:cs="CTraditional Arabic" w:hint="cs"/>
          <w:rtl/>
        </w:rPr>
        <w:t xml:space="preserve"> ج </w:t>
      </w:r>
      <w:r w:rsidRPr="00996B8F">
        <w:rPr>
          <w:rStyle w:val="Char5"/>
          <w:rFonts w:hint="cs"/>
          <w:rtl/>
        </w:rPr>
        <w:t>پیروی کردند، و نیز به دلیل خدمات و فداکاری</w:t>
      </w:r>
      <w:r w:rsidR="00185013">
        <w:rPr>
          <w:rStyle w:val="Char5"/>
          <w:rFonts w:hint="eastAsia"/>
          <w:rtl/>
        </w:rPr>
        <w:t>‌</w:t>
      </w:r>
      <w:r w:rsidRPr="00996B8F">
        <w:rPr>
          <w:rStyle w:val="Char5"/>
          <w:rFonts w:hint="cs"/>
          <w:rtl/>
        </w:rPr>
        <w:t>هایی که تقدیم کردند برای پیروزی دین اسلام.</w:t>
      </w:r>
    </w:p>
    <w:p w:rsidR="00781ACF" w:rsidRPr="00996B8F" w:rsidRDefault="00781ACF" w:rsidP="00CC2DFF">
      <w:pPr>
        <w:widowControl w:val="0"/>
        <w:ind w:firstLine="284"/>
        <w:jc w:val="both"/>
        <w:rPr>
          <w:rStyle w:val="Char5"/>
          <w:rtl/>
        </w:rPr>
      </w:pPr>
      <w:r w:rsidRPr="00996B8F">
        <w:rPr>
          <w:rStyle w:val="Char5"/>
          <w:rFonts w:hint="cs"/>
          <w:rtl/>
        </w:rPr>
        <w:t>خطیب می‌گوید: اگر خدا و پیامبرش در مورد صحابه چیزی نمی‌گفتند</w:t>
      </w:r>
      <w:r w:rsidR="00D20902" w:rsidRPr="00996B8F">
        <w:rPr>
          <w:rStyle w:val="Char5"/>
          <w:rFonts w:hint="cs"/>
          <w:rtl/>
        </w:rPr>
        <w:t>،</w:t>
      </w:r>
      <w:r w:rsidRPr="00996B8F">
        <w:rPr>
          <w:rStyle w:val="Char5"/>
          <w:rFonts w:hint="cs"/>
          <w:rtl/>
        </w:rPr>
        <w:t xml:space="preserve"> هجرت و جهاد و فداکردن جان و مال خود را برای یاری این دین، وگذشتن از پدران وفرزندان و قوت ایمان و یقین آنان برای قطعی‌ بودن عدالت و پاکی آنان، و اینکه آنان از همه کسانی که پس از</w:t>
      </w:r>
      <w:r w:rsidR="006418AB">
        <w:rPr>
          <w:rStyle w:val="Char5"/>
          <w:rFonts w:hint="cs"/>
          <w:rtl/>
        </w:rPr>
        <w:t xml:space="preserve"> آن‌ها </w:t>
      </w:r>
      <w:r w:rsidRPr="00996B8F">
        <w:rPr>
          <w:rStyle w:val="Char5"/>
          <w:rFonts w:hint="cs"/>
          <w:rtl/>
        </w:rPr>
        <w:t xml:space="preserve">می‌آیند و تزکیه </w:t>
      </w:r>
      <w:r w:rsidR="009527BE">
        <w:rPr>
          <w:rStyle w:val="Char5"/>
          <w:rFonts w:hint="cs"/>
          <w:rtl/>
        </w:rPr>
        <w:t>می‌شوند</w:t>
      </w:r>
      <w:r w:rsidRPr="00996B8F">
        <w:rPr>
          <w:rStyle w:val="Char5"/>
          <w:rFonts w:hint="cs"/>
          <w:rtl/>
        </w:rPr>
        <w:t>؛ بهتر هستند، کافی بود</w:t>
      </w:r>
      <w:r w:rsidRPr="00EB35CA">
        <w:rPr>
          <w:rStyle w:val="Char5"/>
          <w:rFonts w:hint="cs"/>
          <w:vertAlign w:val="superscript"/>
          <w:rtl/>
        </w:rPr>
        <w:t>(</w:t>
      </w:r>
      <w:r w:rsidRPr="00EB35CA">
        <w:rPr>
          <w:rStyle w:val="Char5"/>
          <w:vertAlign w:val="superscript"/>
          <w:rtl/>
        </w:rPr>
        <w:footnoteReference w:id="58"/>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در سیره ابوهریره چیزی از قبیل ارتداد یا دروغ یا نفاق و یا دیگر چیزی که منافی پاکی و درستکاری باشد وجود ندارد. روایت صدها تن از تابعین و صحابه از ابوهریره تاکیدی است بر صداقت او.</w:t>
      </w:r>
      <w:r w:rsidR="00B721C3">
        <w:rPr>
          <w:rStyle w:val="Char5"/>
          <w:rFonts w:hint="cs"/>
          <w:rtl/>
        </w:rPr>
        <w:t xml:space="preserve"> چنان‌که </w:t>
      </w:r>
      <w:r w:rsidRPr="00996B8F">
        <w:rPr>
          <w:rStyle w:val="Char5"/>
          <w:rFonts w:hint="cs"/>
          <w:rtl/>
        </w:rPr>
        <w:t>عدالت از دیدگاه علمای جرح و تعدیل برای راوی که صحابی نباشد با تائید دو نفر عادل ثابت می‌گردد و بعضی گفتند: تائید یک نفر کافی است</w:t>
      </w:r>
      <w:r w:rsidRPr="00EB35CA">
        <w:rPr>
          <w:rStyle w:val="Char5"/>
          <w:rFonts w:hint="cs"/>
          <w:vertAlign w:val="superscript"/>
          <w:rtl/>
        </w:rPr>
        <w:t>(</w:t>
      </w:r>
      <w:r w:rsidRPr="00EB35CA">
        <w:rPr>
          <w:rStyle w:val="Char5"/>
          <w:vertAlign w:val="superscript"/>
          <w:rtl/>
        </w:rPr>
        <w:footnoteReference w:id="59"/>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پس چه</w:t>
      </w:r>
      <w:r w:rsidR="00F44C73">
        <w:rPr>
          <w:rStyle w:val="Char5"/>
          <w:rFonts w:hint="cs"/>
          <w:rtl/>
        </w:rPr>
        <w:t xml:space="preserve"> می‌</w:t>
      </w:r>
      <w:r w:rsidRPr="00996B8F">
        <w:rPr>
          <w:rStyle w:val="Char5"/>
          <w:rFonts w:hint="cs"/>
          <w:rtl/>
        </w:rPr>
        <w:t>توانیم بگوییم راجع به کسی که بیش از بیست نفر از صحابه از او روایت کرده‌اند، و صدها تن از افراد ثقه تابعین از او حدیث نقل کرده و او را ثقه شمرده‌اند،</w:t>
      </w:r>
      <w:r w:rsidR="00B721C3">
        <w:rPr>
          <w:rStyle w:val="Char5"/>
          <w:rFonts w:hint="cs"/>
          <w:rtl/>
        </w:rPr>
        <w:t xml:space="preserve"> چنان‌که </w:t>
      </w:r>
      <w:r w:rsidRPr="00996B8F">
        <w:rPr>
          <w:rStyle w:val="Char5"/>
          <w:rFonts w:hint="cs"/>
          <w:rtl/>
        </w:rPr>
        <w:t>قبلاً گفته شد که ابن عمر</w:t>
      </w:r>
      <w:r>
        <w:rPr>
          <w:rFonts w:cs="CTraditional Arabic" w:hint="cs"/>
          <w:rtl/>
          <w:lang w:bidi="fa-IR"/>
        </w:rPr>
        <w:t>ب</w:t>
      </w:r>
      <w:r w:rsidRPr="00996B8F">
        <w:rPr>
          <w:rStyle w:val="Char5"/>
          <w:rFonts w:hint="cs"/>
          <w:rtl/>
        </w:rPr>
        <w:t xml:space="preserve"> به ابوهریره گفت: تو از همه ما بیشتر با پیامبر همراه بودی و از همه بهتر حدیث ایشان را حفظ کرده‌ای. و طلحه بن عبیدالله</w:t>
      </w:r>
      <w:r w:rsidR="00AB647F" w:rsidRPr="00AB647F">
        <w:rPr>
          <w:rStyle w:val="Char5"/>
          <w:rFonts w:cs="CTraditional Arabic" w:hint="cs"/>
          <w:rtl/>
        </w:rPr>
        <w:t xml:space="preserve">س </w:t>
      </w:r>
      <w:r w:rsidRPr="00996B8F">
        <w:rPr>
          <w:rStyle w:val="Char5"/>
          <w:rFonts w:hint="cs"/>
          <w:rtl/>
        </w:rPr>
        <w:t>گفت: تردیدی ندارم که ابوهریره احادیثی از پیامبر</w:t>
      </w:r>
      <w:r w:rsidR="00352174" w:rsidRPr="00352174">
        <w:rPr>
          <w:rStyle w:val="Char5"/>
          <w:rFonts w:cs="CTraditional Arabic" w:hint="cs"/>
          <w:rtl/>
        </w:rPr>
        <w:t xml:space="preserve"> ج </w:t>
      </w:r>
      <w:r w:rsidR="00D20902" w:rsidRPr="00996B8F">
        <w:rPr>
          <w:rStyle w:val="Char5"/>
          <w:rFonts w:hint="cs"/>
          <w:rtl/>
        </w:rPr>
        <w:t>شنیده که ما نشنیده</w:t>
      </w:r>
      <w:r w:rsidR="00D20902" w:rsidRPr="00996B8F">
        <w:rPr>
          <w:rStyle w:val="Char5"/>
          <w:rFonts w:hint="eastAsia"/>
          <w:rtl/>
        </w:rPr>
        <w:t>‌</w:t>
      </w:r>
      <w:r w:rsidRPr="00996B8F">
        <w:rPr>
          <w:rStyle w:val="Char5"/>
          <w:rFonts w:hint="cs"/>
          <w:rtl/>
        </w:rPr>
        <w:t>ایم.</w:t>
      </w:r>
    </w:p>
    <w:p w:rsidR="00781ACF" w:rsidRPr="00996B8F" w:rsidRDefault="00781ACF" w:rsidP="00D20902">
      <w:pPr>
        <w:ind w:firstLine="284"/>
        <w:jc w:val="both"/>
        <w:rPr>
          <w:rStyle w:val="Char5"/>
          <w:rtl/>
        </w:rPr>
      </w:pPr>
      <w:r w:rsidRPr="00996B8F">
        <w:rPr>
          <w:rStyle w:val="Char5"/>
          <w:rFonts w:hint="cs"/>
          <w:rtl/>
        </w:rPr>
        <w:t>و از زید بن ثابت</w:t>
      </w:r>
      <w:r w:rsidR="00AB647F" w:rsidRPr="00AB647F">
        <w:rPr>
          <w:rStyle w:val="Char5"/>
          <w:rFonts w:cs="CTraditional Arabic" w:hint="cs"/>
          <w:rtl/>
        </w:rPr>
        <w:t xml:space="preserve">س </w:t>
      </w:r>
      <w:r w:rsidRPr="00996B8F">
        <w:rPr>
          <w:rStyle w:val="Char5"/>
          <w:rFonts w:hint="cs"/>
          <w:rtl/>
        </w:rPr>
        <w:t>روایت است که او به کسی که او را سوالی کرد گفت: نزد ابوهریره برو.</w:t>
      </w:r>
    </w:p>
    <w:p w:rsidR="00781ACF" w:rsidRPr="00996B8F" w:rsidRDefault="00781ACF" w:rsidP="00D20902">
      <w:pPr>
        <w:ind w:firstLine="284"/>
        <w:jc w:val="both"/>
        <w:rPr>
          <w:rStyle w:val="Char5"/>
          <w:rtl/>
        </w:rPr>
      </w:pPr>
      <w:r w:rsidRPr="00996B8F">
        <w:rPr>
          <w:rStyle w:val="Char5"/>
          <w:rFonts w:hint="cs"/>
          <w:rtl/>
        </w:rPr>
        <w:t>بنابر همه آنچه گفته شد علما از محدثین و غیره از صحابه اجماع کرده که ابوهریره عادل و درستکار و راستگوست، و روایاتی را که نسبت آن به ابوهریره صحت داد پذیرفته</w:t>
      </w:r>
      <w:r w:rsidRPr="00996B8F">
        <w:rPr>
          <w:rStyle w:val="Char5"/>
          <w:rtl/>
        </w:rPr>
        <w:softHyphen/>
      </w:r>
      <w:r w:rsidRPr="00996B8F">
        <w:rPr>
          <w:rStyle w:val="Char5"/>
          <w:rFonts w:hint="cs"/>
          <w:rtl/>
        </w:rPr>
        <w:t>اند، اما روایاتی که نسبت آن به ابوهریره</w:t>
      </w:r>
      <w:r w:rsidR="00AB647F" w:rsidRPr="00AB647F">
        <w:rPr>
          <w:rStyle w:val="Char5"/>
          <w:rFonts w:cs="CTraditional Arabic" w:hint="cs"/>
          <w:rtl/>
        </w:rPr>
        <w:t>س</w:t>
      </w:r>
      <w:r w:rsidR="00282C07">
        <w:rPr>
          <w:rStyle w:val="Char5"/>
          <w:rFonts w:cs="CTraditional Arabic" w:hint="cs"/>
          <w:rtl/>
        </w:rPr>
        <w:t xml:space="preserve"> </w:t>
      </w:r>
      <w:r w:rsidRPr="00996B8F">
        <w:rPr>
          <w:rStyle w:val="Char5"/>
          <w:rFonts w:hint="cs"/>
          <w:rtl/>
        </w:rPr>
        <w:t>صحت ندارد مردودند و مانند دیگر روایت‌های ضعیف و موضوع که به دیگر صحابه نسبت داده شده‌اند و به آل بیت نسبت داده شده‌اند، دلیل نیستند و پذیرفته نمی‌باشند.</w:t>
      </w:r>
    </w:p>
    <w:p w:rsidR="00781ACF" w:rsidRPr="00996B8F" w:rsidRDefault="00781ACF" w:rsidP="00D20902">
      <w:pPr>
        <w:ind w:firstLine="284"/>
        <w:jc w:val="both"/>
        <w:rPr>
          <w:rStyle w:val="Char5"/>
          <w:rtl/>
        </w:rPr>
      </w:pPr>
      <w:r w:rsidRPr="00996B8F">
        <w:rPr>
          <w:rStyle w:val="Char5"/>
          <w:rFonts w:hint="cs"/>
          <w:rtl/>
        </w:rPr>
        <w:t>بنابراین، ایجاد تردید در مورد ابوهریره</w:t>
      </w:r>
      <w:r w:rsidR="00AB647F" w:rsidRPr="00AB647F">
        <w:rPr>
          <w:rStyle w:val="Char5"/>
          <w:rFonts w:cs="CTraditional Arabic" w:hint="cs"/>
          <w:rtl/>
        </w:rPr>
        <w:t xml:space="preserve">س </w:t>
      </w:r>
      <w:r w:rsidRPr="00996B8F">
        <w:rPr>
          <w:rStyle w:val="Char5"/>
          <w:rFonts w:hint="cs"/>
          <w:rtl/>
        </w:rPr>
        <w:t>و روایاتی که نسبت</w:t>
      </w:r>
      <w:r w:rsidR="006418AB">
        <w:rPr>
          <w:rStyle w:val="Char5"/>
          <w:rFonts w:hint="cs"/>
          <w:rtl/>
        </w:rPr>
        <w:t xml:space="preserve"> آن‌ها </w:t>
      </w:r>
      <w:r w:rsidRPr="00996B8F">
        <w:rPr>
          <w:rStyle w:val="Char5"/>
          <w:rFonts w:hint="cs"/>
          <w:rtl/>
        </w:rPr>
        <w:t>به وی صحیح است از سوی کسانی که بدگمانی به اصحاب پیامبر را به ارث برده‌اند، و اتهامات جاهلان به این صحابی بزرگوار را تکرار می‌کنند و شرافت صحبت وی با پیامبر را ناچیز و بی‌ارزش قلمداد می‌نمایند، قابل توجه نیست.</w:t>
      </w:r>
    </w:p>
    <w:p w:rsidR="00781ACF" w:rsidRPr="00996B8F" w:rsidRDefault="00781ACF" w:rsidP="00D20902">
      <w:pPr>
        <w:ind w:firstLine="284"/>
        <w:jc w:val="both"/>
        <w:rPr>
          <w:rStyle w:val="Char5"/>
          <w:rtl/>
        </w:rPr>
      </w:pPr>
      <w:r w:rsidRPr="00996B8F">
        <w:rPr>
          <w:rStyle w:val="Char5"/>
          <w:rFonts w:hint="cs"/>
          <w:rtl/>
        </w:rPr>
        <w:t>همچنان که عدالت و درستکاری ابوهریره</w:t>
      </w:r>
      <w:r w:rsidR="00AB647F" w:rsidRPr="00AB647F">
        <w:rPr>
          <w:rStyle w:val="Char5"/>
          <w:rFonts w:cs="CTraditional Arabic" w:hint="cs"/>
          <w:rtl/>
        </w:rPr>
        <w:t xml:space="preserve">س </w:t>
      </w:r>
      <w:r w:rsidRPr="00996B8F">
        <w:rPr>
          <w:rStyle w:val="Char5"/>
          <w:rFonts w:hint="cs"/>
          <w:rtl/>
        </w:rPr>
        <w:t>با توجه به همه مقیاس‌ها و معیارهای تحقق یافته است، حافظه قوی او نیز مورد تائید است</w:t>
      </w:r>
      <w:r w:rsidR="00B721C3">
        <w:rPr>
          <w:rStyle w:val="Char5"/>
          <w:rFonts w:hint="cs"/>
          <w:rtl/>
        </w:rPr>
        <w:t xml:space="preserve"> چنان‌که </w:t>
      </w:r>
      <w:r w:rsidRPr="00996B8F">
        <w:rPr>
          <w:rStyle w:val="Char5"/>
          <w:rFonts w:hint="cs"/>
          <w:rtl/>
        </w:rPr>
        <w:t>شاگردانش و دیگر کسانی که حفظ و ضبط او را آزموده‌اند به این امر شهادت داده‌اند.</w:t>
      </w:r>
    </w:p>
    <w:p w:rsidR="00781ACF" w:rsidRPr="00996B8F" w:rsidRDefault="00781ACF" w:rsidP="00D20902">
      <w:pPr>
        <w:ind w:firstLine="284"/>
        <w:jc w:val="both"/>
        <w:rPr>
          <w:rStyle w:val="Char5"/>
          <w:rtl/>
        </w:rPr>
      </w:pPr>
      <w:r w:rsidRPr="00996B8F">
        <w:rPr>
          <w:rStyle w:val="Char5"/>
          <w:rFonts w:hint="cs"/>
          <w:rtl/>
        </w:rPr>
        <w:t>بخاری و مسلم و احمد از ابی حازم روایت کرده‌اند که گفت: پنج سال با ابوهریره نشست و برخاست داشتم از او شنیدم که از پیامبر</w:t>
      </w:r>
      <w:r w:rsidR="00352174" w:rsidRPr="00352174">
        <w:rPr>
          <w:rStyle w:val="Char5"/>
          <w:rFonts w:cs="CTraditional Arabic" w:hint="cs"/>
          <w:rtl/>
        </w:rPr>
        <w:t xml:space="preserve"> ج </w:t>
      </w:r>
      <w:r w:rsidRPr="00996B8F">
        <w:rPr>
          <w:rStyle w:val="Char5"/>
          <w:rFonts w:hint="cs"/>
          <w:rtl/>
        </w:rPr>
        <w:t>روایت می‌کرد که گفته است: «سامان دهی و مدیریت امور بنی اسرائیل به دست پیامبران بود، و هرگاه پیامبری وفات می‌یافت، پیامبری دیگر جانشین او می‌شد، اما بعد از من پیامبری نخواهد آمد...»</w:t>
      </w:r>
      <w:r w:rsidRPr="00EB35CA">
        <w:rPr>
          <w:rStyle w:val="Char5"/>
          <w:rFonts w:hint="cs"/>
          <w:vertAlign w:val="superscript"/>
          <w:rtl/>
        </w:rPr>
        <w:t>(</w:t>
      </w:r>
      <w:r w:rsidRPr="00EB35CA">
        <w:rPr>
          <w:rStyle w:val="Char5"/>
          <w:vertAlign w:val="superscript"/>
          <w:rtl/>
        </w:rPr>
        <w:footnoteReference w:id="60"/>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یعنی هیچگاه در طی این مدت ابوهریره به این حدیث چیزی اضافه نکرد و همچنین از آن چیزی نکاست.</w:t>
      </w:r>
    </w:p>
    <w:p w:rsidR="00781ACF" w:rsidRPr="00996B8F" w:rsidRDefault="00781ACF" w:rsidP="00D20902">
      <w:pPr>
        <w:ind w:firstLine="284"/>
        <w:jc w:val="both"/>
        <w:rPr>
          <w:rStyle w:val="Char5"/>
          <w:rtl/>
        </w:rPr>
      </w:pPr>
      <w:r w:rsidRPr="00996B8F">
        <w:rPr>
          <w:rStyle w:val="Char5"/>
          <w:rFonts w:hint="cs"/>
          <w:rtl/>
        </w:rPr>
        <w:t>و حاکم از کاتب مروان بن حکم امیر مدینه روایت می‌کند که گفت: مروان ابوهریره</w:t>
      </w:r>
      <w:r w:rsidR="00AB647F" w:rsidRPr="00AB647F">
        <w:rPr>
          <w:rStyle w:val="Char5"/>
          <w:rFonts w:cs="CTraditional Arabic" w:hint="cs"/>
          <w:rtl/>
        </w:rPr>
        <w:t xml:space="preserve">س </w:t>
      </w:r>
      <w:r w:rsidRPr="00996B8F">
        <w:rPr>
          <w:rStyle w:val="Char5"/>
          <w:rFonts w:hint="cs"/>
          <w:rtl/>
        </w:rPr>
        <w:t>را فرا خواند و مرا پشت پرده نشاند و شروع به پرسیدن ابوهریره کرد، و من می‌نوشتم، در آخر سال دوباره ابوهریره را فرا خواند و مرا پشت پرده نشاند و از ابوهریره را از همان احادیث پرسید، ابوهریره هیچ چیزی اضافه و کم و پس و پیش نکرد</w:t>
      </w:r>
      <w:r w:rsidRPr="00EB35CA">
        <w:rPr>
          <w:rStyle w:val="Char5"/>
          <w:rFonts w:hint="cs"/>
          <w:vertAlign w:val="superscript"/>
          <w:rtl/>
        </w:rPr>
        <w:t>(</w:t>
      </w:r>
      <w:r w:rsidRPr="00EB35CA">
        <w:rPr>
          <w:rStyle w:val="Char5"/>
          <w:vertAlign w:val="superscript"/>
          <w:rtl/>
        </w:rPr>
        <w:footnoteReference w:id="61"/>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چنانکه به نظر می‌آید مروان می‌خواست حافظه ابوهریره را بیازماید و ابوهریره نمی‌دانست که آنچه او می‌گوید نوشته می‌شود. و از جمله اموری که به حفظ و ضبط او گواهی می‌دهد روایتی است که پیش‌تر از ابن عمر</w:t>
      </w:r>
      <w:r>
        <w:rPr>
          <w:rFonts w:cs="CTraditional Arabic" w:hint="cs"/>
          <w:rtl/>
          <w:lang w:bidi="fa-IR"/>
        </w:rPr>
        <w:t>ب</w:t>
      </w:r>
      <w:r w:rsidRPr="00996B8F">
        <w:rPr>
          <w:rStyle w:val="Char5"/>
          <w:rFonts w:hint="cs"/>
          <w:rtl/>
        </w:rPr>
        <w:t xml:space="preserve"> نقل شد که او گفت: «ای ابوهریره تو از همه ما بیشتر با پیامبر</w:t>
      </w:r>
      <w:r w:rsidR="00352174" w:rsidRPr="00352174">
        <w:rPr>
          <w:rStyle w:val="Char5"/>
          <w:rFonts w:cs="CTraditional Arabic" w:hint="cs"/>
          <w:rtl/>
        </w:rPr>
        <w:t xml:space="preserve"> ج </w:t>
      </w:r>
      <w:r w:rsidRPr="00996B8F">
        <w:rPr>
          <w:rStyle w:val="Char5"/>
          <w:rFonts w:hint="cs"/>
          <w:rtl/>
        </w:rPr>
        <w:t>همراه بودی و بیشتر حدیث او را حفظ کردی»</w:t>
      </w:r>
      <w:r w:rsidRPr="00EB35CA">
        <w:rPr>
          <w:rStyle w:val="Char5"/>
          <w:rFonts w:hint="cs"/>
          <w:vertAlign w:val="superscript"/>
          <w:rtl/>
        </w:rPr>
        <w:t>(</w:t>
      </w:r>
      <w:r w:rsidRPr="00EB35CA">
        <w:rPr>
          <w:rStyle w:val="Char5"/>
          <w:vertAlign w:val="superscript"/>
          <w:rtl/>
        </w:rPr>
        <w:footnoteReference w:id="62"/>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اعمش از ابوصالح روایت کرده که گفت: ابوهریره از حافظ‌ترین اصحاب پیامبر</w:t>
      </w:r>
      <w:r w:rsidR="00352174" w:rsidRPr="00352174">
        <w:rPr>
          <w:rStyle w:val="Char5"/>
          <w:rFonts w:cs="CTraditional Arabic" w:hint="cs"/>
          <w:rtl/>
        </w:rPr>
        <w:t xml:space="preserve"> ج </w:t>
      </w:r>
      <w:r w:rsidRPr="00996B8F">
        <w:rPr>
          <w:rStyle w:val="Char5"/>
          <w:rFonts w:hint="cs"/>
          <w:rtl/>
        </w:rPr>
        <w:t>بود</w:t>
      </w:r>
      <w:r w:rsidRPr="00EB35CA">
        <w:rPr>
          <w:rStyle w:val="Char5"/>
          <w:rFonts w:hint="cs"/>
          <w:vertAlign w:val="superscript"/>
          <w:rtl/>
        </w:rPr>
        <w:t>(</w:t>
      </w:r>
      <w:r w:rsidRPr="00EB35CA">
        <w:rPr>
          <w:rStyle w:val="Char5"/>
          <w:vertAlign w:val="superscript"/>
          <w:rtl/>
        </w:rPr>
        <w:footnoteReference w:id="63"/>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پس این روایات و دیگر روایت‌هایی که قبلاً در مورد حفظ ابوهریره</w:t>
      </w:r>
      <w:r w:rsidR="00AB647F" w:rsidRPr="00AB647F">
        <w:rPr>
          <w:rStyle w:val="Char5"/>
          <w:rFonts w:cs="CTraditional Arabic" w:hint="cs"/>
          <w:rtl/>
        </w:rPr>
        <w:t xml:space="preserve">س </w:t>
      </w:r>
      <w:r w:rsidRPr="00996B8F">
        <w:rPr>
          <w:rStyle w:val="Char5"/>
          <w:rFonts w:hint="cs"/>
          <w:rtl/>
        </w:rPr>
        <w:t>ذکر شد، علما را بر آن داشته که به حفظ و ضبط ابوهریره اعتماد نمایند و به روایات او توجه داشته باشند. از این رو بین اسانید روایت‌هایی که از او می‌شود از لحاظ تفاوت در صحت مقایسه کرده‌اند، و در این مورد از آنان اقوال مختلفی نقل شده است:</w:t>
      </w:r>
    </w:p>
    <w:p w:rsidR="00781ACF" w:rsidRPr="00996B8F" w:rsidRDefault="00781ACF" w:rsidP="00D20902">
      <w:pPr>
        <w:ind w:firstLine="284"/>
        <w:jc w:val="both"/>
        <w:rPr>
          <w:rStyle w:val="Char5"/>
          <w:rtl/>
        </w:rPr>
      </w:pPr>
      <w:r w:rsidRPr="00996B8F">
        <w:rPr>
          <w:rStyle w:val="Char5"/>
          <w:rFonts w:hint="cs"/>
          <w:rtl/>
        </w:rPr>
        <w:t>مثلاً گفته</w:t>
      </w:r>
      <w:r w:rsidR="00F44C73">
        <w:rPr>
          <w:rStyle w:val="Char5"/>
          <w:rFonts w:hint="cs"/>
          <w:rtl/>
        </w:rPr>
        <w:t xml:space="preserve">‌اند </w:t>
      </w:r>
      <w:r w:rsidRPr="00996B8F">
        <w:rPr>
          <w:rStyle w:val="Char5"/>
          <w:rFonts w:hint="cs"/>
          <w:rtl/>
        </w:rPr>
        <w:t>صحیح‌ترین اسانید ابوهریره عبارت است: زهری از سعید بن مسیب از ابوهریره و گفته</w:t>
      </w:r>
      <w:r w:rsidR="00F44C73">
        <w:rPr>
          <w:rStyle w:val="Char5"/>
          <w:rFonts w:hint="cs"/>
          <w:rtl/>
        </w:rPr>
        <w:t xml:space="preserve">‌اند </w:t>
      </w:r>
      <w:r w:rsidRPr="00996B8F">
        <w:rPr>
          <w:rStyle w:val="Char5"/>
          <w:rFonts w:hint="cs"/>
          <w:rtl/>
        </w:rPr>
        <w:t>ابوالزناد از اعرج از ابوهریره، و گفته شده روایت حماد بن زید از ایوب از محمد بن سیرین از ابوهریره صحیح‌ترین روایت‌ها از ابوهریره به شمار می‌رود.</w:t>
      </w:r>
    </w:p>
    <w:p w:rsidR="00781ACF" w:rsidRPr="00996B8F" w:rsidRDefault="00781ACF" w:rsidP="00D20902">
      <w:pPr>
        <w:ind w:firstLine="284"/>
        <w:jc w:val="both"/>
        <w:rPr>
          <w:rStyle w:val="Char5"/>
          <w:rtl/>
        </w:rPr>
      </w:pPr>
      <w:r w:rsidRPr="00996B8F">
        <w:rPr>
          <w:rStyle w:val="Char5"/>
          <w:rFonts w:hint="cs"/>
          <w:rtl/>
        </w:rPr>
        <w:t>و برخی گفته</w:t>
      </w:r>
      <w:r w:rsidR="00B1047C">
        <w:rPr>
          <w:rStyle w:val="Char5"/>
          <w:rFonts w:hint="cs"/>
          <w:rtl/>
        </w:rPr>
        <w:t>‌اند</w:t>
      </w:r>
      <w:r w:rsidRPr="00996B8F">
        <w:rPr>
          <w:rStyle w:val="Char5"/>
          <w:rFonts w:hint="cs"/>
          <w:rtl/>
        </w:rPr>
        <w:t>: صحیح‌ترین اسانید یمنی‌ها: معمر از همام از ابوهریره است.</w:t>
      </w:r>
    </w:p>
    <w:p w:rsidR="00781ACF" w:rsidRPr="00996B8F" w:rsidRDefault="00781ACF" w:rsidP="00D20902">
      <w:pPr>
        <w:ind w:firstLine="284"/>
        <w:jc w:val="both"/>
        <w:rPr>
          <w:rStyle w:val="Char5"/>
          <w:rtl/>
        </w:rPr>
      </w:pPr>
      <w:r w:rsidRPr="00996B8F">
        <w:rPr>
          <w:rStyle w:val="Char5"/>
          <w:rFonts w:hint="cs"/>
          <w:rtl/>
        </w:rPr>
        <w:t>و از احمد بن صالح مصری روایت است: «دقیق‌ترین اسانید اهل مدینه عبارت است از اسماعیل بن ابی حکیم از عبیده بن سفیان از ابوهریره». و ابوبکر بردیجی می‌گوید: اهل نقل بر صحت احادیث زهری از سالم از پدرش از سعید بن مسیب از ابوهریره اجماع کرده‌اند</w:t>
      </w:r>
      <w:r w:rsidRPr="00EB35CA">
        <w:rPr>
          <w:rStyle w:val="Char5"/>
          <w:rFonts w:hint="cs"/>
          <w:vertAlign w:val="superscript"/>
          <w:rtl/>
        </w:rPr>
        <w:t>(</w:t>
      </w:r>
      <w:r w:rsidRPr="00EB35CA">
        <w:rPr>
          <w:rStyle w:val="Char5"/>
          <w:vertAlign w:val="superscript"/>
          <w:rtl/>
        </w:rPr>
        <w:footnoteReference w:id="64"/>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هرچه گفته شده باشد، همه این اقوال و گفته‌ها بر اهمیت روایات ابوهریره</w:t>
      </w:r>
      <w:r w:rsidR="00AB647F" w:rsidRPr="00AB647F">
        <w:rPr>
          <w:rStyle w:val="Char5"/>
          <w:rFonts w:cs="CTraditional Arabic" w:hint="cs"/>
          <w:rtl/>
        </w:rPr>
        <w:t xml:space="preserve">س </w:t>
      </w:r>
      <w:r w:rsidRPr="00996B8F">
        <w:rPr>
          <w:rStyle w:val="Char5"/>
          <w:rFonts w:hint="cs"/>
          <w:rtl/>
        </w:rPr>
        <w:t>و اهتمام ‌ورزیدن محدثین به آن از لحاظ حفظ و تدوین است.</w:t>
      </w:r>
    </w:p>
    <w:p w:rsidR="00781ACF" w:rsidRPr="00996B8F" w:rsidRDefault="00781ACF" w:rsidP="00D20902">
      <w:pPr>
        <w:ind w:firstLine="284"/>
        <w:jc w:val="both"/>
        <w:rPr>
          <w:rStyle w:val="Char5"/>
          <w:rtl/>
        </w:rPr>
      </w:pPr>
      <w:r w:rsidRPr="00996B8F">
        <w:rPr>
          <w:rStyle w:val="Char5"/>
          <w:rFonts w:hint="cs"/>
          <w:rtl/>
        </w:rPr>
        <w:t>چنانکه محدثین این روایت‌ها را در کتاب‌هایشان ذکر کرده‌اند، پس کتاب‌های ششگانه و دیگر کتاب‌های معروف و متداول بر روایات ابوهریره اعتماد کرده‌اند و شما هیچ فصلی را نمی‌بینید، مگر آن که در آن یک حدیث یا بیشتر از ابوهریره در آن روایت شده است.</w:t>
      </w:r>
    </w:p>
    <w:p w:rsidR="00781ACF" w:rsidRPr="00D20902" w:rsidRDefault="00781ACF" w:rsidP="00D20902">
      <w:pPr>
        <w:pStyle w:val="a1"/>
        <w:rPr>
          <w:rtl/>
        </w:rPr>
      </w:pPr>
      <w:bookmarkStart w:id="62" w:name="_Toc299572965"/>
      <w:bookmarkStart w:id="63" w:name="_Toc370379767"/>
      <w:bookmarkStart w:id="64" w:name="_Toc437248309"/>
      <w:r w:rsidRPr="00D20902">
        <w:rPr>
          <w:rFonts w:hint="cs"/>
          <w:rtl/>
        </w:rPr>
        <w:t>روش ابوهریره</w:t>
      </w:r>
      <w:r w:rsidR="00AB647F" w:rsidRPr="00AB647F">
        <w:rPr>
          <w:rFonts w:cs="CTraditional Arabic" w:hint="cs"/>
          <w:bCs w:val="0"/>
          <w:szCs w:val="28"/>
          <w:rtl/>
        </w:rPr>
        <w:t xml:space="preserve">س </w:t>
      </w:r>
      <w:r w:rsidRPr="00D20902">
        <w:rPr>
          <w:rFonts w:hint="cs"/>
          <w:rtl/>
        </w:rPr>
        <w:t>در روایات</w:t>
      </w:r>
      <w:bookmarkEnd w:id="62"/>
      <w:bookmarkEnd w:id="63"/>
      <w:bookmarkEnd w:id="64"/>
    </w:p>
    <w:p w:rsidR="00781ACF" w:rsidRPr="00996B8F" w:rsidRDefault="00781ACF" w:rsidP="00D20902">
      <w:pPr>
        <w:ind w:firstLine="284"/>
        <w:jc w:val="both"/>
        <w:rPr>
          <w:rStyle w:val="Char5"/>
          <w:rtl/>
        </w:rPr>
      </w:pPr>
      <w:r w:rsidRPr="00996B8F">
        <w:rPr>
          <w:rStyle w:val="Char5"/>
          <w:rFonts w:hint="cs"/>
          <w:rtl/>
        </w:rPr>
        <w:t>اگر در احادیثی که ابوهریره روایت کرده تأمل کنید خواهید دید که او را دو روش اساسی را در روایت‌های خود در پیش گرفته است:</w:t>
      </w:r>
    </w:p>
    <w:p w:rsidR="00781ACF" w:rsidRPr="00D20902" w:rsidRDefault="00781ACF" w:rsidP="00D20902">
      <w:pPr>
        <w:pStyle w:val="a4"/>
        <w:rPr>
          <w:rtl/>
        </w:rPr>
      </w:pPr>
      <w:bookmarkStart w:id="65" w:name="_Toc299572966"/>
      <w:bookmarkStart w:id="66" w:name="_Toc370379768"/>
      <w:bookmarkStart w:id="67" w:name="_Toc437248310"/>
      <w:r w:rsidRPr="00D20902">
        <w:rPr>
          <w:rFonts w:hint="cs"/>
          <w:rtl/>
        </w:rPr>
        <w:t>مسلک اول: روایت مجرد احادیث نبوی</w:t>
      </w:r>
      <w:bookmarkEnd w:id="65"/>
      <w:bookmarkEnd w:id="66"/>
      <w:bookmarkEnd w:id="67"/>
    </w:p>
    <w:p w:rsidR="00781ACF" w:rsidRPr="00996B8F" w:rsidRDefault="00781ACF" w:rsidP="00D20902">
      <w:pPr>
        <w:ind w:firstLine="284"/>
        <w:jc w:val="both"/>
        <w:rPr>
          <w:rStyle w:val="Char5"/>
          <w:rtl/>
        </w:rPr>
      </w:pPr>
      <w:r w:rsidRPr="00996B8F">
        <w:rPr>
          <w:rStyle w:val="Char5"/>
          <w:rFonts w:hint="cs"/>
          <w:rtl/>
        </w:rPr>
        <w:t>در این مسلک ابوهریره</w:t>
      </w:r>
      <w:r w:rsidR="00AB647F" w:rsidRPr="00AB647F">
        <w:rPr>
          <w:rStyle w:val="Char5"/>
          <w:rFonts w:cs="CTraditional Arabic" w:hint="cs"/>
          <w:rtl/>
        </w:rPr>
        <w:t xml:space="preserve">س </w:t>
      </w:r>
      <w:r w:rsidRPr="00996B8F">
        <w:rPr>
          <w:rStyle w:val="Char5"/>
          <w:rFonts w:hint="cs"/>
          <w:rtl/>
        </w:rPr>
        <w:t>فقط به روایت حدیث آن</w:t>
      </w:r>
      <w:r w:rsidR="00B721C3">
        <w:rPr>
          <w:rStyle w:val="Char5"/>
          <w:rFonts w:hint="eastAsia"/>
          <w:rtl/>
        </w:rPr>
        <w:t>‌</w:t>
      </w:r>
      <w:r w:rsidRPr="00996B8F">
        <w:rPr>
          <w:rStyle w:val="Char5"/>
          <w:rFonts w:hint="cs"/>
          <w:rtl/>
        </w:rPr>
        <w:t>چنان که از رسول الله شنیده بود یا روایت آنچه از رفتار یا حال ایشان دیده بود اکتفا</w:t>
      </w:r>
      <w:r w:rsidR="00F44C73">
        <w:rPr>
          <w:rStyle w:val="Char5"/>
          <w:rFonts w:hint="cs"/>
          <w:rtl/>
        </w:rPr>
        <w:t xml:space="preserve"> می‌</w:t>
      </w:r>
      <w:r w:rsidRPr="00996B8F">
        <w:rPr>
          <w:rStyle w:val="Char5"/>
          <w:rFonts w:hint="cs"/>
          <w:rtl/>
        </w:rPr>
        <w:t>کند. چه این حدیث برای شاگردانش باشد یا کسانی که از او درباره حدیث</w:t>
      </w:r>
      <w:r w:rsidR="00F44C73">
        <w:rPr>
          <w:rStyle w:val="Char5"/>
          <w:rFonts w:hint="cs"/>
          <w:rtl/>
        </w:rPr>
        <w:t xml:space="preserve"> می‌</w:t>
      </w:r>
      <w:r w:rsidRPr="00996B8F">
        <w:rPr>
          <w:rStyle w:val="Char5"/>
          <w:rFonts w:hint="cs"/>
          <w:rtl/>
        </w:rPr>
        <w:t>پرسند، یا</w:t>
      </w:r>
      <w:r w:rsidR="00F44C73">
        <w:rPr>
          <w:rStyle w:val="Char5"/>
          <w:rFonts w:hint="cs"/>
          <w:rtl/>
        </w:rPr>
        <w:t xml:space="preserve"> می‌</w:t>
      </w:r>
      <w:r w:rsidRPr="00996B8F">
        <w:rPr>
          <w:rStyle w:val="Char5"/>
          <w:rFonts w:hint="cs"/>
          <w:rtl/>
        </w:rPr>
        <w:t>خواهند از صحت احادیثی مطمئن شوند.</w:t>
      </w:r>
    </w:p>
    <w:p w:rsidR="00781ACF" w:rsidRPr="00996B8F" w:rsidRDefault="00781ACF" w:rsidP="00D20902">
      <w:pPr>
        <w:ind w:firstLine="284"/>
        <w:jc w:val="both"/>
        <w:rPr>
          <w:rStyle w:val="Char5"/>
          <w:rtl/>
        </w:rPr>
      </w:pPr>
      <w:r w:rsidRPr="00996B8F">
        <w:rPr>
          <w:rStyle w:val="Char5"/>
          <w:rFonts w:hint="cs"/>
          <w:rtl/>
        </w:rPr>
        <w:t>مانند این حدیث: ابوسلمه بن عبدالرحمن از ابوهریره روایت می‌کند که گفت: پیامبر فرمود: کامل‌ترین مؤمنان از لحاظ ایمانی آنانی هستند که اخلاق‌شان از دیگران بهتر است، و بهترین شما بهترین شما با زن‌هایشان هستند</w:t>
      </w:r>
      <w:r w:rsidRPr="00EB35CA">
        <w:rPr>
          <w:rStyle w:val="Char5"/>
          <w:rFonts w:hint="cs"/>
          <w:vertAlign w:val="superscript"/>
          <w:rtl/>
        </w:rPr>
        <w:t>(</w:t>
      </w:r>
      <w:r w:rsidRPr="00EB35CA">
        <w:rPr>
          <w:rStyle w:val="Char5"/>
          <w:vertAlign w:val="superscript"/>
          <w:rtl/>
        </w:rPr>
        <w:footnoteReference w:id="65"/>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عکرمه مولای ابن عباس</w:t>
      </w:r>
      <w:r>
        <w:rPr>
          <w:rFonts w:cs="CTraditional Arabic" w:hint="cs"/>
          <w:rtl/>
          <w:lang w:bidi="fa-IR"/>
        </w:rPr>
        <w:t>ب</w:t>
      </w:r>
      <w:r w:rsidRPr="00996B8F">
        <w:rPr>
          <w:rStyle w:val="Char5"/>
          <w:rFonts w:hint="cs"/>
          <w:rtl/>
        </w:rPr>
        <w:t xml:space="preserve"> روایت می‌کند و می‌گوید: نزد ابوهریره در خانه‌اش رفتم و او را از روزه روز عرفه پرسیدم؟ گفت: پیامبر از روزه‌گرفتن روز عرفه در سرزمین عرفات نهی کرده است</w:t>
      </w:r>
      <w:r w:rsidRPr="00EB35CA">
        <w:rPr>
          <w:rStyle w:val="Char5"/>
          <w:rFonts w:hint="cs"/>
          <w:vertAlign w:val="superscript"/>
          <w:rtl/>
        </w:rPr>
        <w:t>(</w:t>
      </w:r>
      <w:r w:rsidRPr="00EB35CA">
        <w:rPr>
          <w:rStyle w:val="Char5"/>
          <w:vertAlign w:val="superscript"/>
          <w:rtl/>
        </w:rPr>
        <w:footnoteReference w:id="66"/>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در این دو حدیث ابوهریره</w:t>
      </w:r>
      <w:r w:rsidR="00AB647F" w:rsidRPr="00AB647F">
        <w:rPr>
          <w:rStyle w:val="Char5"/>
          <w:rFonts w:cs="CTraditional Arabic" w:hint="cs"/>
          <w:rtl/>
        </w:rPr>
        <w:t xml:space="preserve">س </w:t>
      </w:r>
      <w:r w:rsidRPr="00996B8F">
        <w:rPr>
          <w:rStyle w:val="Char5"/>
          <w:rFonts w:hint="cs"/>
          <w:rtl/>
        </w:rPr>
        <w:t>مانند عادت محدثین صحابه و تابعین و غیره در بیان حدیث فقط به آنچه از پیامبر شنیده اکتفا کرده است، و در اغلب روایات همین مسلک را در پیش گرفته است.</w:t>
      </w:r>
    </w:p>
    <w:p w:rsidR="00781ACF" w:rsidRPr="00D20902" w:rsidRDefault="00781ACF" w:rsidP="00D20902">
      <w:pPr>
        <w:pStyle w:val="a4"/>
        <w:rPr>
          <w:rtl/>
        </w:rPr>
      </w:pPr>
      <w:bookmarkStart w:id="68" w:name="_Toc299572967"/>
      <w:bookmarkStart w:id="69" w:name="_Toc370379769"/>
      <w:bookmarkStart w:id="70" w:name="_Toc437248311"/>
      <w:r w:rsidRPr="00D20902">
        <w:rPr>
          <w:rFonts w:hint="cs"/>
          <w:rtl/>
        </w:rPr>
        <w:t>مسلک دوم: روایت‌هایی که فقط روایت محض نیست</w:t>
      </w:r>
      <w:bookmarkEnd w:id="68"/>
      <w:bookmarkEnd w:id="69"/>
      <w:bookmarkEnd w:id="70"/>
    </w:p>
    <w:p w:rsidR="00781ACF" w:rsidRPr="00996B8F" w:rsidRDefault="00781ACF" w:rsidP="00D20902">
      <w:pPr>
        <w:ind w:firstLine="284"/>
        <w:jc w:val="both"/>
        <w:rPr>
          <w:rStyle w:val="Char5"/>
          <w:rtl/>
        </w:rPr>
      </w:pPr>
      <w:r w:rsidRPr="00996B8F">
        <w:rPr>
          <w:rStyle w:val="Char5"/>
          <w:rFonts w:hint="cs"/>
          <w:rtl/>
        </w:rPr>
        <w:t>این نوع روایت‌هایی است که ابوهریره</w:t>
      </w:r>
      <w:r w:rsidR="00AB647F" w:rsidRPr="00AB647F">
        <w:rPr>
          <w:rStyle w:val="Char5"/>
          <w:rFonts w:cs="CTraditional Arabic" w:hint="cs"/>
          <w:rtl/>
        </w:rPr>
        <w:t xml:space="preserve">س </w:t>
      </w:r>
      <w:r w:rsidRPr="00996B8F">
        <w:rPr>
          <w:rStyle w:val="Char5"/>
          <w:rFonts w:hint="cs"/>
          <w:rtl/>
        </w:rPr>
        <w:t>در ضمن روایت؛ آن را توضیح و شرح می‌دهد یا مفاهیمی را از روایت استنباط می‌نماید و یا احکامی را بیان می‌دارد که از روایت یا از روایت‌های دیگر با اجتهاد و فهم خاص خود دریافته است، و این توضیحات را به قصد تعلیم و راهنمائی ارائه می‌کند، چون تعلم و راهنمایی در حیات او شکل برجسته‌ای به خود گرفته بود.</w:t>
      </w:r>
    </w:p>
    <w:p w:rsidR="00781ACF" w:rsidRPr="009A72E5" w:rsidRDefault="00781ACF" w:rsidP="00D20902">
      <w:pPr>
        <w:ind w:firstLine="284"/>
        <w:jc w:val="both"/>
        <w:rPr>
          <w:rStyle w:val="Char9"/>
          <w:rtl/>
        </w:rPr>
      </w:pPr>
      <w:r w:rsidRPr="009A72E5">
        <w:rPr>
          <w:rStyle w:val="Char9"/>
          <w:rFonts w:hint="cs"/>
          <w:rtl/>
        </w:rPr>
        <w:t>به عنوان مثال:</w:t>
      </w:r>
    </w:p>
    <w:p w:rsidR="00781ACF" w:rsidRPr="00996B8F" w:rsidRDefault="00781ACF" w:rsidP="00D20902">
      <w:pPr>
        <w:ind w:firstLine="284"/>
        <w:jc w:val="both"/>
        <w:rPr>
          <w:rStyle w:val="Char5"/>
          <w:rtl/>
        </w:rPr>
      </w:pPr>
      <w:r w:rsidRPr="00996B8F">
        <w:rPr>
          <w:rStyle w:val="Char5"/>
          <w:rFonts w:hint="cs"/>
          <w:rtl/>
        </w:rPr>
        <w:t>احمد از محمد بن زیاد روایت می‌کند که گفت: ابوهریره</w:t>
      </w:r>
      <w:r w:rsidR="00AB647F" w:rsidRPr="00AB647F">
        <w:rPr>
          <w:rStyle w:val="Char5"/>
          <w:rFonts w:cs="CTraditional Arabic" w:hint="cs"/>
          <w:rtl/>
        </w:rPr>
        <w:t xml:space="preserve">س </w:t>
      </w:r>
      <w:r w:rsidRPr="00996B8F">
        <w:rPr>
          <w:rStyle w:val="Char5"/>
          <w:rFonts w:hint="cs"/>
          <w:rtl/>
        </w:rPr>
        <w:t xml:space="preserve">را دیدم که از کنار قومی عبور کرد که از ظرفی وضوء می‌گرفتند. ابوهریره گفت: خوب وضوء </w:t>
      </w:r>
      <w:r w:rsidR="00D20902" w:rsidRPr="00996B8F">
        <w:rPr>
          <w:rStyle w:val="Char5"/>
          <w:rFonts w:hint="cs"/>
          <w:rtl/>
        </w:rPr>
        <w:t>بگیرید آیا نشنیده</w:t>
      </w:r>
      <w:r w:rsidR="00F44C73">
        <w:rPr>
          <w:rStyle w:val="Char5"/>
          <w:rFonts w:hint="cs"/>
          <w:rtl/>
        </w:rPr>
        <w:t xml:space="preserve">‌اید </w:t>
      </w:r>
      <w:r w:rsidR="00D20902" w:rsidRPr="00996B8F">
        <w:rPr>
          <w:rStyle w:val="Char5"/>
          <w:rFonts w:hint="cs"/>
          <w:rtl/>
        </w:rPr>
        <w:t>که پیامبر</w:t>
      </w:r>
      <w:r w:rsidR="00352174" w:rsidRPr="00352174">
        <w:rPr>
          <w:rStyle w:val="Char5"/>
          <w:rFonts w:cs="CTraditional Arabic" w:hint="cs"/>
          <w:rtl/>
        </w:rPr>
        <w:t xml:space="preserve"> ج </w:t>
      </w:r>
      <w:r w:rsidRPr="00996B8F">
        <w:rPr>
          <w:rStyle w:val="Char5"/>
          <w:rFonts w:hint="cs"/>
          <w:rtl/>
        </w:rPr>
        <w:t>فرمود: وای بر پشت پاها از آتش دوزخ</w:t>
      </w:r>
      <w:r w:rsidRPr="00EB35CA">
        <w:rPr>
          <w:rStyle w:val="Char5"/>
          <w:rFonts w:hint="cs"/>
          <w:vertAlign w:val="superscript"/>
          <w:rtl/>
        </w:rPr>
        <w:t>(</w:t>
      </w:r>
      <w:r w:rsidRPr="00EB35CA">
        <w:rPr>
          <w:rStyle w:val="Char5"/>
          <w:vertAlign w:val="superscript"/>
          <w:rtl/>
        </w:rPr>
        <w:footnoteReference w:id="67"/>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احمد و بخاری از سالم بن عبدالله روایت می‌کنند که گفت: بارها ابوهریره را در بازار می‌دیدم که ایستاده بود و می‌گفت: علم از میان می‌رود و فتنه‌ها ظهور پیدا می‌کنند و قتل زیاد می‌شود، گفته شد: ای رسول خدا هرج (قتل) چیست؟ ایشان با دستش اشاره کرد و آن را کج نمود</w:t>
      </w:r>
      <w:r w:rsidRPr="00EB35CA">
        <w:rPr>
          <w:rStyle w:val="Char5"/>
          <w:rFonts w:hint="cs"/>
          <w:vertAlign w:val="superscript"/>
          <w:rtl/>
        </w:rPr>
        <w:t>(</w:t>
      </w:r>
      <w:r w:rsidRPr="00EB35CA">
        <w:rPr>
          <w:rStyle w:val="Char5"/>
          <w:vertAlign w:val="superscript"/>
          <w:rtl/>
        </w:rPr>
        <w:footnoteReference w:id="68"/>
      </w:r>
      <w:r w:rsidRPr="00EB35CA">
        <w:rPr>
          <w:rStyle w:val="Char5"/>
          <w:rFonts w:hint="cs"/>
          <w:vertAlign w:val="superscript"/>
          <w:rtl/>
        </w:rPr>
        <w:t>)</w:t>
      </w:r>
      <w:r w:rsidRPr="00996B8F">
        <w:rPr>
          <w:rStyle w:val="Char5"/>
          <w:rFonts w:hint="cs"/>
          <w:rtl/>
        </w:rPr>
        <w:t>. یعنی دستش را به چپ و راست حرکت داد.</w:t>
      </w:r>
    </w:p>
    <w:p w:rsidR="00781ACF" w:rsidRPr="00996B8F" w:rsidRDefault="00781ACF" w:rsidP="00D20902">
      <w:pPr>
        <w:ind w:firstLine="284"/>
        <w:jc w:val="both"/>
        <w:rPr>
          <w:rStyle w:val="Char5"/>
          <w:rtl/>
        </w:rPr>
      </w:pPr>
      <w:r w:rsidRPr="00996B8F">
        <w:rPr>
          <w:rStyle w:val="Char5"/>
          <w:rFonts w:hint="cs"/>
          <w:rtl/>
        </w:rPr>
        <w:t>می‌بینیم که در این دو روایت ابوهریره</w:t>
      </w:r>
      <w:r w:rsidR="00AB647F" w:rsidRPr="00AB647F">
        <w:rPr>
          <w:rStyle w:val="Char5"/>
          <w:rFonts w:cs="CTraditional Arabic" w:hint="cs"/>
          <w:rtl/>
        </w:rPr>
        <w:t xml:space="preserve">س </w:t>
      </w:r>
      <w:r w:rsidRPr="00996B8F">
        <w:rPr>
          <w:rStyle w:val="Char5"/>
          <w:rFonts w:hint="cs"/>
          <w:rtl/>
        </w:rPr>
        <w:t>قبل از بیان روایت توضیحی از سوی خود می‌دهد،</w:t>
      </w:r>
      <w:r w:rsidR="00B721C3">
        <w:rPr>
          <w:rStyle w:val="Char5"/>
          <w:rFonts w:hint="cs"/>
          <w:rtl/>
        </w:rPr>
        <w:t xml:space="preserve"> چنان‌که </w:t>
      </w:r>
      <w:r w:rsidRPr="00996B8F">
        <w:rPr>
          <w:rStyle w:val="Char5"/>
          <w:rFonts w:hint="cs"/>
          <w:rtl/>
        </w:rPr>
        <w:t>در روایت اول به خوب وضوءگرفتن امر کرد از بیم آن که مبادا انسان به آنچه پیامبر</w:t>
      </w:r>
      <w:r w:rsidR="00352174" w:rsidRPr="00352174">
        <w:rPr>
          <w:rStyle w:val="Char5"/>
          <w:rFonts w:cs="CTraditional Arabic" w:hint="cs"/>
          <w:rtl/>
        </w:rPr>
        <w:t xml:space="preserve"> ج </w:t>
      </w:r>
      <w:r w:rsidRPr="00996B8F">
        <w:rPr>
          <w:rStyle w:val="Char5"/>
          <w:rFonts w:hint="cs"/>
          <w:rtl/>
        </w:rPr>
        <w:t>از آن برحذر داشته است مبتلا گردد.</w:t>
      </w:r>
    </w:p>
    <w:p w:rsidR="00781ACF" w:rsidRPr="00996B8F" w:rsidRDefault="00781ACF" w:rsidP="00D20902">
      <w:pPr>
        <w:ind w:firstLine="284"/>
        <w:jc w:val="both"/>
        <w:rPr>
          <w:rStyle w:val="Char5"/>
          <w:rtl/>
        </w:rPr>
      </w:pPr>
      <w:r w:rsidRPr="00996B8F">
        <w:rPr>
          <w:rStyle w:val="Char5"/>
          <w:rFonts w:hint="cs"/>
          <w:rtl/>
        </w:rPr>
        <w:t>و در روایت دوم به بیان پاره‌ای از نشانه‌های قیامت مانند از بین‌رفتن علم و ظهور فتنه‌ها و کثرت قتل و کشتار اشاره کرد، و اینگونه از ادامه‌دادن پیشروی در گناه و دوری از طاعت خداوند برحذر داشت.</w:t>
      </w:r>
    </w:p>
    <w:p w:rsidR="00781ACF" w:rsidRPr="00D20902" w:rsidRDefault="00781ACF" w:rsidP="00D20902">
      <w:pPr>
        <w:pStyle w:val="a4"/>
        <w:rPr>
          <w:rtl/>
        </w:rPr>
      </w:pPr>
      <w:bookmarkStart w:id="71" w:name="_Toc299572968"/>
      <w:bookmarkStart w:id="72" w:name="_Toc370379770"/>
      <w:bookmarkStart w:id="73" w:name="_Toc437248312"/>
      <w:r w:rsidRPr="00D20902">
        <w:rPr>
          <w:rFonts w:hint="cs"/>
          <w:rtl/>
        </w:rPr>
        <w:t>روایاتی که ابوهریره</w:t>
      </w:r>
      <w:r w:rsidR="00AB647F" w:rsidRPr="00AB647F">
        <w:rPr>
          <w:rFonts w:cs="CTraditional Arabic" w:hint="cs"/>
          <w:bCs w:val="0"/>
          <w:szCs w:val="28"/>
          <w:rtl/>
        </w:rPr>
        <w:t xml:space="preserve">س </w:t>
      </w:r>
      <w:r w:rsidRPr="00D20902">
        <w:rPr>
          <w:rFonts w:hint="cs"/>
          <w:rtl/>
        </w:rPr>
        <w:t>از پیامبر</w:t>
      </w:r>
      <w:r w:rsidR="00352174" w:rsidRPr="00352174">
        <w:rPr>
          <w:rFonts w:cs="CTraditional Arabic" w:hint="cs"/>
          <w:rtl/>
        </w:rPr>
        <w:t xml:space="preserve"> ج </w:t>
      </w:r>
      <w:r w:rsidRPr="00D20902">
        <w:rPr>
          <w:rFonts w:hint="cs"/>
          <w:rtl/>
        </w:rPr>
        <w:t>نقل می‌کند و روایاتی که گفته</w:t>
      </w:r>
      <w:r w:rsidRPr="00D20902">
        <w:rPr>
          <w:rtl/>
        </w:rPr>
        <w:softHyphen/>
      </w:r>
      <w:r w:rsidR="00793778">
        <w:rPr>
          <w:rFonts w:hint="cs"/>
          <w:rtl/>
        </w:rPr>
        <w:t>ی</w:t>
      </w:r>
      <w:r w:rsidRPr="00D20902">
        <w:rPr>
          <w:rFonts w:hint="cs"/>
          <w:rtl/>
        </w:rPr>
        <w:t xml:space="preserve"> خود اوست</w:t>
      </w:r>
      <w:bookmarkEnd w:id="71"/>
      <w:bookmarkEnd w:id="72"/>
      <w:bookmarkEnd w:id="73"/>
    </w:p>
    <w:p w:rsidR="00781ACF" w:rsidRPr="00996B8F" w:rsidRDefault="00781ACF" w:rsidP="00D20902">
      <w:pPr>
        <w:ind w:firstLine="284"/>
        <w:jc w:val="both"/>
        <w:rPr>
          <w:rStyle w:val="Char5"/>
          <w:rtl/>
        </w:rPr>
      </w:pPr>
      <w:r w:rsidRPr="00996B8F">
        <w:rPr>
          <w:rStyle w:val="Char5"/>
          <w:rFonts w:hint="cs"/>
          <w:rtl/>
        </w:rPr>
        <w:t>بنابراین، سخنی که ابوهریره در آغاز احادیثی که از پیامبر روایت می‌کند یا در آخر آن بیان می‌دارد، گفته</w:t>
      </w:r>
      <w:r w:rsidRPr="00996B8F">
        <w:rPr>
          <w:rStyle w:val="Char5"/>
          <w:rtl/>
        </w:rPr>
        <w:softHyphen/>
      </w:r>
      <w:r w:rsidRPr="00996B8F">
        <w:rPr>
          <w:rStyle w:val="Char5"/>
          <w:rFonts w:hint="cs"/>
          <w:rtl/>
        </w:rPr>
        <w:t>ی خود اوست و از حدیث پیامبر نیست، و این همان موردی است که هرگاه از آن پرسید</w:t>
      </w:r>
      <w:r w:rsidR="00D20902" w:rsidRPr="00996B8F">
        <w:rPr>
          <w:rStyle w:val="Char5"/>
          <w:rFonts w:hint="cs"/>
          <w:rtl/>
        </w:rPr>
        <w:t>ه می‌شد که آیا این را از پیامبر</w:t>
      </w:r>
      <w:r w:rsidR="00352174" w:rsidRPr="00352174">
        <w:rPr>
          <w:rStyle w:val="Char5"/>
          <w:rFonts w:cs="CTraditional Arabic" w:hint="cs"/>
          <w:rtl/>
        </w:rPr>
        <w:t xml:space="preserve">ج </w:t>
      </w:r>
      <w:r w:rsidRPr="00996B8F">
        <w:rPr>
          <w:rStyle w:val="Char5"/>
          <w:rFonts w:hint="cs"/>
          <w:rtl/>
        </w:rPr>
        <w:t>شنیده‌ای می‌گفت: نه این از جیب من است، یا می‌گفت: این از جیب ابوهریره است. بعضی از کسانی که از حدیث آگاهی ندارند و نمی‌دانند که ابوهریره با این سخن به دو نوع روایت یعنی مرفوع و موقف اشاره می‌کند، از روی جهالت می‌گویند: ابوهریره آنچه از خودش می‌گوید را به پیامبر نسبت می‌دهد، و این گفتار جاهلانه با بیماری و هواپرستی که در دل بیماردلان است همآهنگ گردیده و آنان شروع به تکرار آن کرده‌اند</w:t>
      </w:r>
      <w:r w:rsidR="00282C07">
        <w:rPr>
          <w:rStyle w:val="Char5"/>
          <w:rFonts w:hint="cs"/>
          <w:rtl/>
        </w:rPr>
        <w:t xml:space="preserve"> </w:t>
      </w:r>
      <w:r w:rsidRPr="00996B8F">
        <w:rPr>
          <w:rStyle w:val="Char5"/>
          <w:rFonts w:hint="cs"/>
          <w:rtl/>
        </w:rPr>
        <w:t>تا شاید در اتهاماتی که به این صحابی بزرگوار می‌زنند آنان را کمک نماید.</w:t>
      </w:r>
    </w:p>
    <w:p w:rsidR="00781ACF" w:rsidRPr="00D20902" w:rsidRDefault="00781ACF" w:rsidP="00D20902">
      <w:pPr>
        <w:pStyle w:val="a1"/>
        <w:rPr>
          <w:rtl/>
        </w:rPr>
      </w:pPr>
      <w:bookmarkStart w:id="74" w:name="_Toc299572969"/>
      <w:bookmarkStart w:id="75" w:name="_Toc370379771"/>
      <w:bookmarkStart w:id="76" w:name="_Toc437248313"/>
      <w:r w:rsidRPr="00D20902">
        <w:rPr>
          <w:rFonts w:hint="cs"/>
          <w:rtl/>
        </w:rPr>
        <w:t>اهتمام‌ورزیدن ابوهریره به دعوت و تبلیغ علم</w:t>
      </w:r>
      <w:bookmarkEnd w:id="74"/>
      <w:bookmarkEnd w:id="75"/>
      <w:bookmarkEnd w:id="76"/>
    </w:p>
    <w:p w:rsidR="00781ACF" w:rsidRPr="00996B8F" w:rsidRDefault="00D20902" w:rsidP="00D20902">
      <w:pPr>
        <w:ind w:firstLine="284"/>
        <w:jc w:val="both"/>
        <w:rPr>
          <w:rStyle w:val="Char5"/>
          <w:rtl/>
        </w:rPr>
      </w:pPr>
      <w:r w:rsidRPr="00996B8F">
        <w:rPr>
          <w:rStyle w:val="Char5"/>
          <w:rFonts w:hint="cs"/>
          <w:rtl/>
        </w:rPr>
        <w:t>ابوهریره</w:t>
      </w:r>
      <w:r w:rsidR="00AB647F" w:rsidRPr="00AB647F">
        <w:rPr>
          <w:rStyle w:val="Char5"/>
          <w:rFonts w:cs="CTraditional Arabic" w:hint="cs"/>
          <w:rtl/>
        </w:rPr>
        <w:t xml:space="preserve">س </w:t>
      </w:r>
      <w:r w:rsidR="00781ACF" w:rsidRPr="00996B8F">
        <w:rPr>
          <w:rStyle w:val="Char5"/>
          <w:rFonts w:hint="cs"/>
          <w:rtl/>
        </w:rPr>
        <w:t>از جمله علمای صحابه بود که امانت دعوت و رساندن دانشی که از پیامبر فرا گرفته بودند را به دوش گرفتند، بلکه ابوهریره از همه آنان در این زمینه فعال‌تر بود، چون دان</w:t>
      </w:r>
      <w:r w:rsidRPr="00996B8F">
        <w:rPr>
          <w:rStyle w:val="Char5"/>
          <w:rFonts w:hint="cs"/>
          <w:rtl/>
        </w:rPr>
        <w:t>ش زیادی از پیامبر</w:t>
      </w:r>
      <w:r w:rsidR="00352174" w:rsidRPr="00352174">
        <w:rPr>
          <w:rStyle w:val="Char5"/>
          <w:rFonts w:cs="CTraditional Arabic" w:hint="cs"/>
          <w:rtl/>
        </w:rPr>
        <w:t xml:space="preserve"> ج </w:t>
      </w:r>
      <w:r w:rsidR="00781ACF" w:rsidRPr="00996B8F">
        <w:rPr>
          <w:rStyle w:val="Char5"/>
          <w:rFonts w:hint="cs"/>
          <w:rtl/>
        </w:rPr>
        <w:t>فرا گرفته بود و در زمان او مردم به دانش و تعلیم او نیاز داشتند و همچنین ابوهریره از عواقب پنهان کردن علم و دانش بر حذر بود، همانطور که از روایت شده: «سوگند به خدا اگر این آیه قرآنی نمی‌بود هرگز چیزی به شما نمی‌گفتم»، سپس این آیه را خواند:</w:t>
      </w:r>
    </w:p>
    <w:p w:rsidR="00781ACF" w:rsidRPr="00996B8F" w:rsidRDefault="00D20902" w:rsidP="00CC2DFF">
      <w:pPr>
        <w:ind w:firstLine="284"/>
        <w:jc w:val="both"/>
        <w:rPr>
          <w:rStyle w:val="Char5"/>
          <w:rtl/>
        </w:rPr>
      </w:pPr>
      <w:r>
        <w:rPr>
          <w:rFonts w:ascii="B Lotus" w:hAnsi="B Lotus" w:cs="Traditional Arabic" w:hint="cs"/>
          <w:rtl/>
          <w:lang w:bidi="fa-IR"/>
        </w:rPr>
        <w:t>﴿</w:t>
      </w:r>
      <w:r w:rsidR="00CC2DFF" w:rsidRPr="00097E21">
        <w:rPr>
          <w:rStyle w:val="Char6"/>
          <w:rFonts w:hint="eastAsia"/>
          <w:rtl/>
        </w:rPr>
        <w:t>إِنَّ</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لَّذِينَ</w:t>
      </w:r>
      <w:r w:rsidR="00CC2DFF" w:rsidRPr="00097E21">
        <w:rPr>
          <w:rStyle w:val="Char6"/>
          <w:rtl/>
        </w:rPr>
        <w:t xml:space="preserve"> </w:t>
      </w:r>
      <w:r w:rsidR="00CC2DFF" w:rsidRPr="00097E21">
        <w:rPr>
          <w:rStyle w:val="Char6"/>
          <w:rFonts w:hint="eastAsia"/>
          <w:rtl/>
        </w:rPr>
        <w:t>يَك</w:t>
      </w:r>
      <w:r w:rsidR="00CC2DFF" w:rsidRPr="00097E21">
        <w:rPr>
          <w:rStyle w:val="Char6"/>
          <w:rFonts w:hint="cs"/>
          <w:rtl/>
        </w:rPr>
        <w:t>ۡ</w:t>
      </w:r>
      <w:r w:rsidR="00CC2DFF" w:rsidRPr="00097E21">
        <w:rPr>
          <w:rStyle w:val="Char6"/>
          <w:rFonts w:hint="eastAsia"/>
          <w:rtl/>
        </w:rPr>
        <w:t>تُمُونَ</w:t>
      </w:r>
      <w:r w:rsidR="00CC2DFF" w:rsidRPr="00097E21">
        <w:rPr>
          <w:rStyle w:val="Char6"/>
          <w:rtl/>
        </w:rPr>
        <w:t xml:space="preserve"> </w:t>
      </w:r>
      <w:r w:rsidR="00CC2DFF" w:rsidRPr="00097E21">
        <w:rPr>
          <w:rStyle w:val="Char6"/>
          <w:rFonts w:hint="eastAsia"/>
          <w:rtl/>
        </w:rPr>
        <w:t>مَا</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أَنزَل</w:t>
      </w:r>
      <w:r w:rsidR="00CC2DFF" w:rsidRPr="00097E21">
        <w:rPr>
          <w:rStyle w:val="Char6"/>
          <w:rFonts w:hint="cs"/>
          <w:rtl/>
        </w:rPr>
        <w:t>ۡ</w:t>
      </w:r>
      <w:r w:rsidR="00CC2DFF" w:rsidRPr="00097E21">
        <w:rPr>
          <w:rStyle w:val="Char6"/>
          <w:rFonts w:hint="eastAsia"/>
          <w:rtl/>
        </w:rPr>
        <w:t>نَا</w:t>
      </w:r>
      <w:r w:rsidR="00CC2DFF" w:rsidRPr="00097E21">
        <w:rPr>
          <w:rStyle w:val="Char6"/>
          <w:rtl/>
        </w:rPr>
        <w:t xml:space="preserve"> </w:t>
      </w:r>
      <w:r w:rsidR="00CC2DFF" w:rsidRPr="00097E21">
        <w:rPr>
          <w:rStyle w:val="Char6"/>
          <w:rFonts w:hint="eastAsia"/>
          <w:rtl/>
        </w:rPr>
        <w:t>مِنَ</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w:t>
      </w:r>
      <w:r w:rsidR="00CC2DFF" w:rsidRPr="00097E21">
        <w:rPr>
          <w:rStyle w:val="Char6"/>
          <w:rFonts w:hint="cs"/>
          <w:rtl/>
        </w:rPr>
        <w:t>ۡ</w:t>
      </w:r>
      <w:r w:rsidR="00CC2DFF" w:rsidRPr="00097E21">
        <w:rPr>
          <w:rStyle w:val="Char6"/>
          <w:rFonts w:hint="eastAsia"/>
          <w:rtl/>
        </w:rPr>
        <w:t>بَيِّنَ</w:t>
      </w:r>
      <w:r w:rsidR="00CC2DFF" w:rsidRPr="00097E21">
        <w:rPr>
          <w:rStyle w:val="Char6"/>
          <w:rFonts w:hint="cs"/>
          <w:rtl/>
        </w:rPr>
        <w:t>ٰ</w:t>
      </w:r>
      <w:r w:rsidR="00CC2DFF" w:rsidRPr="00097E21">
        <w:rPr>
          <w:rStyle w:val="Char6"/>
          <w:rFonts w:hint="eastAsia"/>
          <w:rtl/>
        </w:rPr>
        <w:t>تِ</w:t>
      </w:r>
      <w:r w:rsidR="00CC2DFF" w:rsidRPr="00097E21">
        <w:rPr>
          <w:rStyle w:val="Char6"/>
          <w:rtl/>
        </w:rPr>
        <w:t xml:space="preserve"> </w:t>
      </w:r>
      <w:r w:rsidR="00CC2DFF" w:rsidRPr="00097E21">
        <w:rPr>
          <w:rStyle w:val="Char6"/>
          <w:rFonts w:hint="eastAsia"/>
          <w:rtl/>
        </w:rPr>
        <w:t>وَ</w:t>
      </w:r>
      <w:r w:rsidR="00CC2DFF" w:rsidRPr="00097E21">
        <w:rPr>
          <w:rStyle w:val="Char6"/>
          <w:rFonts w:hint="cs"/>
          <w:rtl/>
        </w:rPr>
        <w:t>ٱ</w:t>
      </w:r>
      <w:r w:rsidR="00CC2DFF" w:rsidRPr="00097E21">
        <w:rPr>
          <w:rStyle w:val="Char6"/>
          <w:rFonts w:hint="eastAsia"/>
          <w:rtl/>
        </w:rPr>
        <w:t>ل</w:t>
      </w:r>
      <w:r w:rsidR="00CC2DFF" w:rsidRPr="00097E21">
        <w:rPr>
          <w:rStyle w:val="Char6"/>
          <w:rFonts w:hint="cs"/>
          <w:rtl/>
        </w:rPr>
        <w:t>ۡ</w:t>
      </w:r>
      <w:r w:rsidR="00CC2DFF" w:rsidRPr="00097E21">
        <w:rPr>
          <w:rStyle w:val="Char6"/>
          <w:rFonts w:hint="eastAsia"/>
          <w:rtl/>
        </w:rPr>
        <w:t>هُدَى</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مِن</w:t>
      </w:r>
      <w:r w:rsidR="00CC2DFF" w:rsidRPr="00097E21">
        <w:rPr>
          <w:rStyle w:val="Char6"/>
          <w:rFonts w:hint="cs"/>
          <w:rtl/>
        </w:rPr>
        <w:t>ۢ</w:t>
      </w:r>
      <w:r w:rsidR="00CC2DFF" w:rsidRPr="00097E21">
        <w:rPr>
          <w:rStyle w:val="Char6"/>
          <w:rtl/>
        </w:rPr>
        <w:t xml:space="preserve"> </w:t>
      </w:r>
      <w:r w:rsidR="00CC2DFF" w:rsidRPr="00097E21">
        <w:rPr>
          <w:rStyle w:val="Char6"/>
          <w:rFonts w:hint="eastAsia"/>
          <w:rtl/>
        </w:rPr>
        <w:t>بَع</w:t>
      </w:r>
      <w:r w:rsidR="00CC2DFF" w:rsidRPr="00097E21">
        <w:rPr>
          <w:rStyle w:val="Char6"/>
          <w:rFonts w:hint="cs"/>
          <w:rtl/>
        </w:rPr>
        <w:t>ۡ</w:t>
      </w:r>
      <w:r w:rsidR="00CC2DFF" w:rsidRPr="00097E21">
        <w:rPr>
          <w:rStyle w:val="Char6"/>
          <w:rFonts w:hint="eastAsia"/>
          <w:rtl/>
        </w:rPr>
        <w:t>دِ</w:t>
      </w:r>
      <w:r w:rsidR="00CC2DFF" w:rsidRPr="00097E21">
        <w:rPr>
          <w:rStyle w:val="Char6"/>
          <w:rtl/>
        </w:rPr>
        <w:t xml:space="preserve"> </w:t>
      </w:r>
      <w:r w:rsidR="00CC2DFF" w:rsidRPr="00097E21">
        <w:rPr>
          <w:rStyle w:val="Char6"/>
          <w:rFonts w:hint="eastAsia"/>
          <w:rtl/>
        </w:rPr>
        <w:t>مَا</w:t>
      </w:r>
      <w:r w:rsidR="00CC2DFF" w:rsidRPr="00097E21">
        <w:rPr>
          <w:rStyle w:val="Char6"/>
          <w:rtl/>
        </w:rPr>
        <w:t xml:space="preserve"> </w:t>
      </w:r>
      <w:r w:rsidR="00CC2DFF" w:rsidRPr="00097E21">
        <w:rPr>
          <w:rStyle w:val="Char6"/>
          <w:rFonts w:hint="eastAsia"/>
          <w:rtl/>
        </w:rPr>
        <w:t>بَيَّنَّ</w:t>
      </w:r>
      <w:r w:rsidR="00CC2DFF" w:rsidRPr="00097E21">
        <w:rPr>
          <w:rStyle w:val="Char6"/>
          <w:rFonts w:hint="cs"/>
          <w:rtl/>
        </w:rPr>
        <w:t>ٰ</w:t>
      </w:r>
      <w:r w:rsidR="00CC2DFF" w:rsidRPr="00097E21">
        <w:rPr>
          <w:rStyle w:val="Char6"/>
          <w:rFonts w:hint="eastAsia"/>
          <w:rtl/>
        </w:rPr>
        <w:t>هُ</w:t>
      </w:r>
      <w:r w:rsidR="00CC2DFF" w:rsidRPr="00097E21">
        <w:rPr>
          <w:rStyle w:val="Char6"/>
          <w:rtl/>
        </w:rPr>
        <w:t xml:space="preserve"> </w:t>
      </w:r>
      <w:r w:rsidR="00CC2DFF" w:rsidRPr="00097E21">
        <w:rPr>
          <w:rStyle w:val="Char6"/>
          <w:rFonts w:hint="eastAsia"/>
          <w:rtl/>
        </w:rPr>
        <w:t>لِلنَّاسِ</w:t>
      </w:r>
      <w:r w:rsidR="00CC2DFF" w:rsidRPr="00097E21">
        <w:rPr>
          <w:rStyle w:val="Char6"/>
          <w:rtl/>
        </w:rPr>
        <w:t xml:space="preserve"> </w:t>
      </w:r>
      <w:r w:rsidR="00CC2DFF" w:rsidRPr="00097E21">
        <w:rPr>
          <w:rStyle w:val="Char6"/>
          <w:rFonts w:hint="eastAsia"/>
          <w:rtl/>
        </w:rPr>
        <w:t>فِي</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w:t>
      </w:r>
      <w:r w:rsidR="00CC2DFF" w:rsidRPr="00097E21">
        <w:rPr>
          <w:rStyle w:val="Char6"/>
          <w:rFonts w:hint="cs"/>
          <w:rtl/>
        </w:rPr>
        <w:t>ۡ</w:t>
      </w:r>
      <w:r w:rsidR="00CC2DFF" w:rsidRPr="00097E21">
        <w:rPr>
          <w:rStyle w:val="Char6"/>
          <w:rFonts w:hint="eastAsia"/>
          <w:rtl/>
        </w:rPr>
        <w:t>كِتَ</w:t>
      </w:r>
      <w:r w:rsidR="00CC2DFF" w:rsidRPr="00097E21">
        <w:rPr>
          <w:rStyle w:val="Char6"/>
          <w:rFonts w:hint="cs"/>
          <w:rtl/>
        </w:rPr>
        <w:t>ٰ</w:t>
      </w:r>
      <w:r w:rsidR="00CC2DFF" w:rsidRPr="00097E21">
        <w:rPr>
          <w:rStyle w:val="Char6"/>
          <w:rFonts w:hint="eastAsia"/>
          <w:rtl/>
        </w:rPr>
        <w:t>بِ</w:t>
      </w:r>
      <w:r w:rsidR="00CC2DFF" w:rsidRPr="00097E21">
        <w:rPr>
          <w:rStyle w:val="Char6"/>
          <w:rtl/>
        </w:rPr>
        <w:t xml:space="preserve"> </w:t>
      </w:r>
      <w:r w:rsidR="00CC2DFF" w:rsidRPr="00097E21">
        <w:rPr>
          <w:rStyle w:val="Char6"/>
          <w:rFonts w:hint="eastAsia"/>
          <w:rtl/>
        </w:rPr>
        <w:t>أُوْلَ</w:t>
      </w:r>
      <w:r w:rsidR="00CC2DFF" w:rsidRPr="00097E21">
        <w:rPr>
          <w:rStyle w:val="Char6"/>
          <w:rFonts w:hint="cs"/>
          <w:rtl/>
        </w:rPr>
        <w:t>ٰٓ</w:t>
      </w:r>
      <w:r w:rsidR="00CC2DFF" w:rsidRPr="00097E21">
        <w:rPr>
          <w:rStyle w:val="Char6"/>
          <w:rFonts w:hint="eastAsia"/>
          <w:rtl/>
        </w:rPr>
        <w:t>ئِكَ</w:t>
      </w:r>
      <w:r w:rsidR="00CC2DFF" w:rsidRPr="00097E21">
        <w:rPr>
          <w:rStyle w:val="Char6"/>
          <w:rtl/>
        </w:rPr>
        <w:t xml:space="preserve"> </w:t>
      </w:r>
      <w:r w:rsidR="00CC2DFF" w:rsidRPr="00097E21">
        <w:rPr>
          <w:rStyle w:val="Char6"/>
          <w:rFonts w:hint="eastAsia"/>
          <w:rtl/>
        </w:rPr>
        <w:t>يَل</w:t>
      </w:r>
      <w:r w:rsidR="00CC2DFF" w:rsidRPr="00097E21">
        <w:rPr>
          <w:rStyle w:val="Char6"/>
          <w:rFonts w:hint="cs"/>
          <w:rtl/>
        </w:rPr>
        <w:t>ۡ</w:t>
      </w:r>
      <w:r w:rsidR="00CC2DFF" w:rsidRPr="00097E21">
        <w:rPr>
          <w:rStyle w:val="Char6"/>
          <w:rFonts w:hint="eastAsia"/>
          <w:rtl/>
        </w:rPr>
        <w:t>عَنُهُمُ</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للَّهُ</w:t>
      </w:r>
      <w:r w:rsidR="00CC2DFF" w:rsidRPr="00097E21">
        <w:rPr>
          <w:rStyle w:val="Char6"/>
          <w:rtl/>
        </w:rPr>
        <w:t xml:space="preserve"> </w:t>
      </w:r>
      <w:r w:rsidR="00CC2DFF" w:rsidRPr="00097E21">
        <w:rPr>
          <w:rStyle w:val="Char6"/>
          <w:rFonts w:hint="eastAsia"/>
          <w:rtl/>
        </w:rPr>
        <w:t>وَيَل</w:t>
      </w:r>
      <w:r w:rsidR="00CC2DFF" w:rsidRPr="00097E21">
        <w:rPr>
          <w:rStyle w:val="Char6"/>
          <w:rFonts w:hint="cs"/>
          <w:rtl/>
        </w:rPr>
        <w:t>ۡ</w:t>
      </w:r>
      <w:r w:rsidR="00CC2DFF" w:rsidRPr="00097E21">
        <w:rPr>
          <w:rStyle w:val="Char6"/>
          <w:rFonts w:hint="eastAsia"/>
          <w:rtl/>
        </w:rPr>
        <w:t>عَنُهُمُ</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للَّ</w:t>
      </w:r>
      <w:r w:rsidR="00CC2DFF" w:rsidRPr="00097E21">
        <w:rPr>
          <w:rStyle w:val="Char6"/>
          <w:rFonts w:hint="cs"/>
          <w:rtl/>
        </w:rPr>
        <w:t>ٰ</w:t>
      </w:r>
      <w:r w:rsidR="00CC2DFF" w:rsidRPr="00097E21">
        <w:rPr>
          <w:rStyle w:val="Char6"/>
          <w:rFonts w:hint="eastAsia"/>
          <w:rtl/>
        </w:rPr>
        <w:t>عِنُونَ</w:t>
      </w:r>
      <w:r w:rsidR="00CC2DFF" w:rsidRPr="00097E21">
        <w:rPr>
          <w:rStyle w:val="Char6"/>
          <w:rtl/>
        </w:rPr>
        <w:t xml:space="preserve"> </w:t>
      </w:r>
      <w:r w:rsidR="00CC2DFF" w:rsidRPr="00097E21">
        <w:rPr>
          <w:rStyle w:val="Char6"/>
          <w:rFonts w:hint="cs"/>
          <w:rtl/>
        </w:rPr>
        <w:t>١٥٩</w:t>
      </w:r>
      <w:r>
        <w:rPr>
          <w:rFonts w:ascii="B Lotus" w:hAnsi="B Lotus" w:cs="Traditional Arabic" w:hint="cs"/>
          <w:rtl/>
          <w:lang w:bidi="fa-IR"/>
        </w:rPr>
        <w:t>﴾</w:t>
      </w:r>
      <w:r w:rsidRPr="00996B8F">
        <w:rPr>
          <w:rStyle w:val="Char5"/>
          <w:rFonts w:hint="cs"/>
          <w:rtl/>
        </w:rPr>
        <w:t xml:space="preserve"> </w:t>
      </w:r>
      <w:r w:rsidRPr="00B55CC5">
        <w:rPr>
          <w:rStyle w:val="Char7"/>
          <w:rFonts w:hint="cs"/>
          <w:rtl/>
        </w:rPr>
        <w:t>[</w:t>
      </w:r>
      <w:r w:rsidRPr="00871FAA">
        <w:rPr>
          <w:rStyle w:val="Char7"/>
          <w:rFonts w:hint="cs"/>
          <w:rtl/>
        </w:rPr>
        <w:t>البقر</w:t>
      </w:r>
      <w:r w:rsidRPr="00871FAA">
        <w:rPr>
          <w:rStyle w:val="Char7"/>
          <w:rtl/>
        </w:rPr>
        <w:t>ة</w:t>
      </w:r>
      <w:r w:rsidRPr="00871FAA">
        <w:rPr>
          <w:rStyle w:val="Char7"/>
          <w:rFonts w:hint="cs"/>
          <w:rtl/>
        </w:rPr>
        <w:t>:</w:t>
      </w:r>
      <w:r w:rsidRPr="00B55CC5">
        <w:rPr>
          <w:rStyle w:val="Char7"/>
          <w:rFonts w:hint="cs"/>
          <w:rtl/>
        </w:rPr>
        <w:t xml:space="preserve"> 159]</w:t>
      </w:r>
      <w:r w:rsidRPr="00EB35CA">
        <w:rPr>
          <w:rStyle w:val="Char5"/>
          <w:rFonts w:hint="cs"/>
          <w:vertAlign w:val="superscript"/>
          <w:rtl/>
        </w:rPr>
        <w:t>(</w:t>
      </w:r>
      <w:r w:rsidRPr="00EB35CA">
        <w:rPr>
          <w:rStyle w:val="Char5"/>
          <w:vertAlign w:val="superscript"/>
          <w:rtl/>
        </w:rPr>
        <w:footnoteReference w:id="69"/>
      </w:r>
      <w:r w:rsidRPr="00EB35CA">
        <w:rPr>
          <w:rStyle w:val="Char5"/>
          <w:rFonts w:hint="cs"/>
          <w:vertAlign w:val="superscript"/>
          <w:rtl/>
        </w:rPr>
        <w:t>)</w:t>
      </w:r>
      <w:r w:rsidRPr="00996B8F">
        <w:rPr>
          <w:rStyle w:val="Char5"/>
          <w:rFonts w:hint="cs"/>
          <w:rtl/>
        </w:rPr>
        <w:t>.</w:t>
      </w:r>
    </w:p>
    <w:p w:rsidR="00781ACF" w:rsidRPr="00883F95" w:rsidRDefault="00D20902" w:rsidP="00D20902">
      <w:pPr>
        <w:ind w:firstLine="284"/>
        <w:jc w:val="both"/>
        <w:rPr>
          <w:rStyle w:val="Char5"/>
          <w:rtl/>
        </w:rPr>
      </w:pPr>
      <w:r w:rsidRPr="00D20902">
        <w:rPr>
          <w:rFonts w:ascii="B Lotus" w:hAnsi="B Lotus" w:cs="Traditional Arabic" w:hint="cs"/>
          <w:sz w:val="26"/>
          <w:szCs w:val="26"/>
          <w:rtl/>
          <w:lang w:bidi="fa-IR"/>
        </w:rPr>
        <w:t>«</w:t>
      </w:r>
      <w:r w:rsidR="00781ACF" w:rsidRPr="00883F95">
        <w:rPr>
          <w:rStyle w:val="Char5"/>
          <w:rFonts w:hint="cs"/>
          <w:rtl/>
        </w:rPr>
        <w:t xml:space="preserve">همانا </w:t>
      </w:r>
      <w:r w:rsidR="00793778">
        <w:rPr>
          <w:rStyle w:val="Char5"/>
          <w:rtl/>
        </w:rPr>
        <w:t>ک</w:t>
      </w:r>
      <w:r w:rsidR="00781ACF" w:rsidRPr="00883F95">
        <w:rPr>
          <w:rStyle w:val="Char5"/>
          <w:rtl/>
        </w:rPr>
        <w:t xml:space="preserve">سانى </w:t>
      </w:r>
      <w:r w:rsidR="00793778">
        <w:rPr>
          <w:rStyle w:val="Char5"/>
          <w:rtl/>
        </w:rPr>
        <w:t>ک</w:t>
      </w:r>
      <w:r w:rsidR="00781ACF" w:rsidRPr="00883F95">
        <w:rPr>
          <w:rStyle w:val="Char5"/>
          <w:rtl/>
        </w:rPr>
        <w:t xml:space="preserve">ه نشانه‌هاى روشن، و رهنمودى را </w:t>
      </w:r>
      <w:r w:rsidR="00793778">
        <w:rPr>
          <w:rStyle w:val="Char5"/>
          <w:rtl/>
        </w:rPr>
        <w:t>ک</w:t>
      </w:r>
      <w:r w:rsidR="00781ACF" w:rsidRPr="00883F95">
        <w:rPr>
          <w:rStyle w:val="Char5"/>
          <w:rtl/>
        </w:rPr>
        <w:t>ه فرو فرستاده‌ا</w:t>
      </w:r>
      <w:r w:rsidR="00793778">
        <w:rPr>
          <w:rStyle w:val="Char5"/>
          <w:rtl/>
        </w:rPr>
        <w:t>ی</w:t>
      </w:r>
      <w:r w:rsidR="00781ACF" w:rsidRPr="00883F95">
        <w:rPr>
          <w:rStyle w:val="Char5"/>
          <w:rtl/>
        </w:rPr>
        <w:t>م، بعد از آن</w:t>
      </w:r>
      <w:r w:rsidR="00793778">
        <w:rPr>
          <w:rStyle w:val="Char5"/>
          <w:rtl/>
        </w:rPr>
        <w:t>ک</w:t>
      </w:r>
      <w:r w:rsidR="00781ACF" w:rsidRPr="00883F95">
        <w:rPr>
          <w:rStyle w:val="Char5"/>
          <w:rtl/>
        </w:rPr>
        <w:t xml:space="preserve">ه آن را براى مردم در </w:t>
      </w:r>
      <w:r w:rsidR="00793778">
        <w:rPr>
          <w:rStyle w:val="Char5"/>
          <w:rtl/>
        </w:rPr>
        <w:t>ک</w:t>
      </w:r>
      <w:r w:rsidR="00781ACF" w:rsidRPr="00883F95">
        <w:rPr>
          <w:rStyle w:val="Char5"/>
          <w:rtl/>
        </w:rPr>
        <w:t>تاب توض</w:t>
      </w:r>
      <w:r w:rsidR="00793778">
        <w:rPr>
          <w:rStyle w:val="Char5"/>
          <w:rtl/>
        </w:rPr>
        <w:t>ی</w:t>
      </w:r>
      <w:r w:rsidR="00781ACF" w:rsidRPr="00883F95">
        <w:rPr>
          <w:rStyle w:val="Char5"/>
          <w:rtl/>
        </w:rPr>
        <w:t>ح داده‌ا</w:t>
      </w:r>
      <w:r w:rsidR="00793778">
        <w:rPr>
          <w:rStyle w:val="Char5"/>
          <w:rtl/>
        </w:rPr>
        <w:t>ی</w:t>
      </w:r>
      <w:r w:rsidR="00781ACF" w:rsidRPr="00883F95">
        <w:rPr>
          <w:rStyle w:val="Char5"/>
          <w:rtl/>
        </w:rPr>
        <w:t>م،</w:t>
      </w:r>
      <w:r w:rsidR="00781ACF" w:rsidRPr="00883F95">
        <w:rPr>
          <w:rStyle w:val="Char5"/>
          <w:rFonts w:hint="cs"/>
          <w:rtl/>
        </w:rPr>
        <w:t xml:space="preserve"> کتمان می</w:t>
      </w:r>
      <w:r w:rsidR="00781ACF" w:rsidRPr="00883F95">
        <w:rPr>
          <w:rStyle w:val="Char5"/>
          <w:rFonts w:hint="cs"/>
          <w:rtl/>
        </w:rPr>
        <w:softHyphen/>
        <w:t>کنند، مورد نفرین الله و لعنت کنندگان قرار می‌گیرند</w:t>
      </w:r>
      <w:r w:rsidR="00781ACF" w:rsidRPr="00D20902">
        <w:rPr>
          <w:rFonts w:cs="Traditional Arabic" w:hint="cs"/>
          <w:sz w:val="26"/>
          <w:szCs w:val="26"/>
          <w:rtl/>
          <w:lang w:bidi="fa-IR"/>
        </w:rPr>
        <w:t>»</w:t>
      </w:r>
      <w:r w:rsidR="00781ACF" w:rsidRPr="00883F95">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همچنین</w:t>
      </w:r>
      <w:r w:rsidR="00D20902" w:rsidRPr="00996B8F">
        <w:rPr>
          <w:rStyle w:val="Char5"/>
          <w:rFonts w:hint="cs"/>
          <w:rtl/>
        </w:rPr>
        <w:t xml:space="preserve"> از او روایت شده که گفت: پیامبر</w:t>
      </w:r>
      <w:r w:rsidR="00352174" w:rsidRPr="00352174">
        <w:rPr>
          <w:rStyle w:val="Char5"/>
          <w:rFonts w:cs="CTraditional Arabic" w:hint="cs"/>
          <w:rtl/>
        </w:rPr>
        <w:t xml:space="preserve"> ج </w:t>
      </w:r>
      <w:r w:rsidRPr="00996B8F">
        <w:rPr>
          <w:rStyle w:val="Char5"/>
          <w:rFonts w:hint="cs"/>
          <w:rtl/>
        </w:rPr>
        <w:t>فرمود: هرکسی در باره‌ای علمی پرسیده شد و آن را پنهان کرد، روز قیامت با لگامی از آتش دهانش بسته خواهد شد</w:t>
      </w:r>
      <w:r w:rsidRPr="00EB35CA">
        <w:rPr>
          <w:rStyle w:val="Char5"/>
          <w:rFonts w:hint="cs"/>
          <w:vertAlign w:val="superscript"/>
          <w:rtl/>
        </w:rPr>
        <w:t>(</w:t>
      </w:r>
      <w:r w:rsidRPr="00EB35CA">
        <w:rPr>
          <w:rStyle w:val="Char5"/>
          <w:vertAlign w:val="superscript"/>
          <w:rtl/>
        </w:rPr>
        <w:footnoteReference w:id="70"/>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 xml:space="preserve">و حسن </w:t>
      </w:r>
      <w:r w:rsidR="00D20902" w:rsidRPr="00996B8F">
        <w:rPr>
          <w:rStyle w:val="Char5"/>
          <w:rFonts w:hint="cs"/>
          <w:rtl/>
        </w:rPr>
        <w:t>از او روایت کرده که گفت: پیامبر</w:t>
      </w:r>
      <w:r w:rsidR="00352174" w:rsidRPr="00352174">
        <w:rPr>
          <w:rStyle w:val="Char5"/>
          <w:rFonts w:cs="CTraditional Arabic" w:hint="cs"/>
          <w:rtl/>
        </w:rPr>
        <w:t xml:space="preserve"> ج </w:t>
      </w:r>
      <w:r w:rsidRPr="00996B8F">
        <w:rPr>
          <w:rStyle w:val="Char5"/>
          <w:rFonts w:hint="cs"/>
          <w:rtl/>
        </w:rPr>
        <w:t>فرمود: «آیا مردی هست که از آنچه خدا و پیامبرش امر کرده‌اند یک کلمه یا دو یا سه یا چهار یا پنج کلمه فرا بگیرد و آن را در گوشه‌ای از چادرش قرار دهد و به آن عمل کند و به دیگران بیاموزد» گفتم: من و چادرم را پهن کردم و پیامبر شروع به سخن‌گفتن نمود تا این که سخنش تمام شد، آنگاه پارچه‌ام را روی سینه‌ام جمع کردم...»</w:t>
      </w:r>
      <w:r w:rsidRPr="00EB35CA">
        <w:rPr>
          <w:rStyle w:val="Char5"/>
          <w:rFonts w:hint="cs"/>
          <w:vertAlign w:val="superscript"/>
          <w:rtl/>
        </w:rPr>
        <w:t>(</w:t>
      </w:r>
      <w:r w:rsidRPr="00EB35CA">
        <w:rPr>
          <w:rStyle w:val="Char5"/>
          <w:vertAlign w:val="superscript"/>
          <w:rtl/>
        </w:rPr>
        <w:footnoteReference w:id="71"/>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از این رو ابوهریره</w:t>
      </w:r>
      <w:r w:rsidR="00AB647F" w:rsidRPr="00AB647F">
        <w:rPr>
          <w:rStyle w:val="Char5"/>
          <w:rFonts w:cs="CTraditional Arabic" w:hint="cs"/>
          <w:rtl/>
        </w:rPr>
        <w:t xml:space="preserve">س </w:t>
      </w:r>
      <w:r w:rsidRPr="00996B8F">
        <w:rPr>
          <w:rStyle w:val="Char5"/>
          <w:rFonts w:hint="cs"/>
          <w:rtl/>
        </w:rPr>
        <w:t>برای دعوت به دین و رساندن علم و معرفتی که از پیامبر</w:t>
      </w:r>
      <w:r w:rsidR="00352174" w:rsidRPr="00352174">
        <w:rPr>
          <w:rStyle w:val="Char5"/>
          <w:rFonts w:cs="CTraditional Arabic" w:hint="cs"/>
          <w:rtl/>
        </w:rPr>
        <w:t xml:space="preserve"> ج </w:t>
      </w:r>
      <w:r w:rsidRPr="00996B8F">
        <w:rPr>
          <w:rStyle w:val="Char5"/>
          <w:rFonts w:hint="cs"/>
          <w:rtl/>
        </w:rPr>
        <w:t>آموخته بود از همه راه‌های ممکن استفاده می‌کرد او در هرجا موعظه می‌گفت و حدیث بیان می‌کرد، در خانه در مسجد در بازار و دیگر جاه‌هایی که می‌توانست حدیث و موعظه بگوید می‌گفت. امام احمد از عکرمه روایت می‌کند که گفت: به خانه ابوهریره</w:t>
      </w:r>
      <w:r w:rsidR="00AB647F" w:rsidRPr="00AB647F">
        <w:rPr>
          <w:rStyle w:val="Char5"/>
          <w:rFonts w:cs="CTraditional Arabic" w:hint="cs"/>
          <w:rtl/>
        </w:rPr>
        <w:t xml:space="preserve">س </w:t>
      </w:r>
      <w:r w:rsidRPr="00996B8F">
        <w:rPr>
          <w:rStyle w:val="Char5"/>
          <w:rFonts w:hint="cs"/>
          <w:rtl/>
        </w:rPr>
        <w:t>آمدم و او را از روزه‌گرفتن روزه عرفه پرسیدم...».</w:t>
      </w:r>
    </w:p>
    <w:p w:rsidR="00781ACF" w:rsidRPr="00996B8F" w:rsidRDefault="00781ACF" w:rsidP="00CC2DFF">
      <w:pPr>
        <w:widowControl w:val="0"/>
        <w:ind w:firstLine="284"/>
        <w:jc w:val="both"/>
        <w:rPr>
          <w:rStyle w:val="Char5"/>
          <w:rtl/>
        </w:rPr>
      </w:pPr>
      <w:r w:rsidRPr="00996B8F">
        <w:rPr>
          <w:rStyle w:val="Char5"/>
          <w:rFonts w:hint="cs"/>
          <w:rtl/>
        </w:rPr>
        <w:t>حاکم از عاصم بن محمد و او از پدرش روایت می‌کند که گفت: ابوهریره را دیدم که روز جمعه بیرون می‌آمد و دو سوی منبر را می‌گرفت و می‌گفت: ابوالقاسم رسول خدا</w:t>
      </w:r>
      <w:r w:rsidR="00282C07">
        <w:rPr>
          <w:rStyle w:val="Char5"/>
          <w:rFonts w:hint="cs"/>
          <w:rtl/>
        </w:rPr>
        <w:t xml:space="preserve"> </w:t>
      </w:r>
      <w:r w:rsidR="00352174" w:rsidRPr="00352174">
        <w:rPr>
          <w:rStyle w:val="Char5"/>
          <w:rFonts w:cs="CTraditional Arabic" w:hint="cs"/>
          <w:rtl/>
        </w:rPr>
        <w:t xml:space="preserve">ج </w:t>
      </w:r>
      <w:r w:rsidRPr="00996B8F">
        <w:rPr>
          <w:rStyle w:val="Char5"/>
          <w:rFonts w:hint="cs"/>
          <w:rtl/>
        </w:rPr>
        <w:t>می</w:t>
      </w:r>
      <w:r w:rsidRPr="00996B8F">
        <w:rPr>
          <w:rStyle w:val="Char5"/>
          <w:rtl/>
        </w:rPr>
        <w:softHyphen/>
      </w:r>
      <w:r w:rsidRPr="00996B8F">
        <w:rPr>
          <w:rStyle w:val="Char5"/>
          <w:rFonts w:hint="cs"/>
          <w:rtl/>
        </w:rPr>
        <w:t>فرمود..؛ و همچنان حدیث می‌گفت تا این که صدای بازشدن درب را برای آن امام برای ادای نماز را می‌شنید آنگاه می‌نشست</w:t>
      </w:r>
      <w:r w:rsidRPr="00EB35CA">
        <w:rPr>
          <w:rStyle w:val="Char5"/>
          <w:rFonts w:hint="cs"/>
          <w:vertAlign w:val="superscript"/>
          <w:rtl/>
        </w:rPr>
        <w:t>(</w:t>
      </w:r>
      <w:r w:rsidRPr="00EB35CA">
        <w:rPr>
          <w:rStyle w:val="Char5"/>
          <w:vertAlign w:val="superscript"/>
          <w:rtl/>
        </w:rPr>
        <w:footnoteReference w:id="72"/>
      </w:r>
      <w:r w:rsidRPr="00EB35CA">
        <w:rPr>
          <w:rStyle w:val="Char5"/>
          <w:rFonts w:hint="cs"/>
          <w:vertAlign w:val="superscript"/>
          <w:rtl/>
        </w:rPr>
        <w:t>)</w:t>
      </w:r>
      <w:r w:rsidRPr="00996B8F">
        <w:rPr>
          <w:rStyle w:val="Char5"/>
          <w:rFonts w:hint="cs"/>
          <w:rtl/>
        </w:rPr>
        <w:t>.</w:t>
      </w:r>
    </w:p>
    <w:p w:rsidR="00781ACF" w:rsidRPr="00996B8F" w:rsidRDefault="00781ACF" w:rsidP="00CC2DFF">
      <w:pPr>
        <w:widowControl w:val="0"/>
        <w:ind w:firstLine="284"/>
        <w:jc w:val="both"/>
        <w:rPr>
          <w:rStyle w:val="Char5"/>
          <w:rtl/>
        </w:rPr>
      </w:pPr>
      <w:r w:rsidRPr="00996B8F">
        <w:rPr>
          <w:rStyle w:val="Char5"/>
          <w:rFonts w:hint="cs"/>
          <w:rtl/>
        </w:rPr>
        <w:t>و بخاری از محمد بن عماره بن عمرو بن حزم روایت می‌نماید: «که او در مجلسی نشست که ابوهریره</w:t>
      </w:r>
      <w:r w:rsidR="00AB647F" w:rsidRPr="00AB647F">
        <w:rPr>
          <w:rStyle w:val="Char5"/>
          <w:rFonts w:cs="CTraditional Arabic" w:hint="cs"/>
          <w:rtl/>
        </w:rPr>
        <w:t xml:space="preserve">س </w:t>
      </w:r>
      <w:r w:rsidRPr="00996B8F">
        <w:rPr>
          <w:rStyle w:val="Char5"/>
          <w:rFonts w:hint="cs"/>
          <w:rtl/>
        </w:rPr>
        <w:t xml:space="preserve">در آن بود و در آن مجلس جمعی از بزرگان اصحاب نیز حضور داشتند، ابوهریره </w:t>
      </w:r>
      <w:r w:rsidR="00D20902" w:rsidRPr="00996B8F">
        <w:rPr>
          <w:rStyle w:val="Char5"/>
          <w:rFonts w:hint="cs"/>
          <w:rtl/>
        </w:rPr>
        <w:t>شروع کرد به بیان حدیث از پیامبر</w:t>
      </w:r>
      <w:r w:rsidR="00352174" w:rsidRPr="00352174">
        <w:rPr>
          <w:rStyle w:val="Char5"/>
          <w:rFonts w:cs="CTraditional Arabic" w:hint="cs"/>
          <w:rtl/>
        </w:rPr>
        <w:t xml:space="preserve"> ج </w:t>
      </w:r>
      <w:r w:rsidRPr="00996B8F">
        <w:rPr>
          <w:rStyle w:val="Char5"/>
          <w:rFonts w:hint="cs"/>
          <w:rtl/>
        </w:rPr>
        <w:t>...»</w:t>
      </w:r>
      <w:r w:rsidRPr="00EB35CA">
        <w:rPr>
          <w:rStyle w:val="Char5"/>
          <w:rFonts w:hint="cs"/>
          <w:vertAlign w:val="superscript"/>
          <w:rtl/>
        </w:rPr>
        <w:t>(</w:t>
      </w:r>
      <w:r w:rsidRPr="00EB35CA">
        <w:rPr>
          <w:rStyle w:val="Char5"/>
          <w:vertAlign w:val="superscript"/>
          <w:rtl/>
        </w:rPr>
        <w:footnoteReference w:id="73"/>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احمد و بخاری از سالم بن عبدالله بن عمر</w:t>
      </w:r>
      <w:r>
        <w:rPr>
          <w:rFonts w:cs="CTraditional Arabic" w:hint="cs"/>
          <w:rtl/>
          <w:lang w:bidi="fa-IR"/>
        </w:rPr>
        <w:t>ش</w:t>
      </w:r>
      <w:r w:rsidRPr="00996B8F">
        <w:rPr>
          <w:rStyle w:val="Char5"/>
          <w:rFonts w:hint="cs"/>
          <w:rtl/>
        </w:rPr>
        <w:t xml:space="preserve"> روایت کرده‌اند که گفت: بارها ابوهریره را بازار دیده‌ام که ایستاده بود و می‌گفت: «علم از بین می‌رود و فتنه‌ها پدید می‌آیند...».</w:t>
      </w:r>
    </w:p>
    <w:p w:rsidR="00781ACF" w:rsidRPr="00996B8F" w:rsidRDefault="00781ACF" w:rsidP="00D20902">
      <w:pPr>
        <w:ind w:firstLine="284"/>
        <w:jc w:val="both"/>
        <w:rPr>
          <w:rStyle w:val="Char5"/>
          <w:rtl/>
        </w:rPr>
      </w:pPr>
      <w:r w:rsidRPr="00996B8F">
        <w:rPr>
          <w:rStyle w:val="Char5"/>
          <w:rFonts w:hint="cs"/>
          <w:rtl/>
        </w:rPr>
        <w:t>و از مکحول روایت است که گفت: «شبی مردم گرد هم آمدند و آنگاه ابوهریره در میان</w:t>
      </w:r>
      <w:r w:rsidR="006418AB">
        <w:rPr>
          <w:rStyle w:val="Char5"/>
          <w:rFonts w:hint="cs"/>
          <w:rtl/>
        </w:rPr>
        <w:t xml:space="preserve"> آن‌ها </w:t>
      </w:r>
      <w:r w:rsidRPr="00996B8F">
        <w:rPr>
          <w:rStyle w:val="Char5"/>
          <w:rFonts w:hint="cs"/>
          <w:rtl/>
        </w:rPr>
        <w:t>بلند شد و تا صبح از پیامبر</w:t>
      </w:r>
      <w:r w:rsidR="00352174" w:rsidRPr="00352174">
        <w:rPr>
          <w:rStyle w:val="Char5"/>
          <w:rFonts w:cs="CTraditional Arabic" w:hint="cs"/>
          <w:rtl/>
        </w:rPr>
        <w:t xml:space="preserve"> ج </w:t>
      </w:r>
      <w:r w:rsidRPr="00996B8F">
        <w:rPr>
          <w:rStyle w:val="Char5"/>
          <w:rFonts w:hint="cs"/>
          <w:rtl/>
        </w:rPr>
        <w:t>حدیث روایت کرد»</w:t>
      </w:r>
      <w:r w:rsidRPr="00EB35CA">
        <w:rPr>
          <w:rStyle w:val="Char5"/>
          <w:rFonts w:hint="cs"/>
          <w:vertAlign w:val="superscript"/>
          <w:rtl/>
        </w:rPr>
        <w:t>(</w:t>
      </w:r>
      <w:r w:rsidRPr="00EB35CA">
        <w:rPr>
          <w:rStyle w:val="Char5"/>
          <w:vertAlign w:val="superscript"/>
          <w:rtl/>
        </w:rPr>
        <w:footnoteReference w:id="74"/>
      </w:r>
      <w:r w:rsidRPr="00EB35CA">
        <w:rPr>
          <w:rStyle w:val="Char5"/>
          <w:rFonts w:hint="cs"/>
          <w:vertAlign w:val="superscript"/>
          <w:rtl/>
        </w:rPr>
        <w:t>)</w:t>
      </w:r>
      <w:r w:rsidRPr="00996B8F">
        <w:rPr>
          <w:rStyle w:val="Char5"/>
          <w:rFonts w:hint="cs"/>
          <w:rtl/>
        </w:rPr>
        <w:t>.</w:t>
      </w:r>
    </w:p>
    <w:p w:rsidR="00781ACF" w:rsidRDefault="00781ACF" w:rsidP="00D20902">
      <w:pPr>
        <w:ind w:firstLine="284"/>
        <w:jc w:val="both"/>
        <w:rPr>
          <w:rStyle w:val="Char5"/>
        </w:rPr>
      </w:pPr>
      <w:r w:rsidRPr="00996B8F">
        <w:rPr>
          <w:rStyle w:val="Char5"/>
          <w:rFonts w:hint="cs"/>
          <w:rtl/>
        </w:rPr>
        <w:t>ابوهریره تنها به موعظه‌گفتن و بیان حدیث برای مردان اکتفا نکرد و بلکه برای زنان نیز حدیث بیان می‌کرد و آنان را نیز موعظه می‌گفت و اموری را که نیاز داشتند برایشان توضیح می‌داد، احمد از عبید از ابی هریره</w:t>
      </w:r>
      <w:r w:rsidR="00AB647F" w:rsidRPr="00AB647F">
        <w:rPr>
          <w:rStyle w:val="Char5"/>
          <w:rFonts w:cs="CTraditional Arabic"/>
          <w:rtl/>
        </w:rPr>
        <w:t xml:space="preserve">س </w:t>
      </w:r>
      <w:r w:rsidRPr="00996B8F">
        <w:rPr>
          <w:rStyle w:val="Char5"/>
          <w:rFonts w:hint="cs"/>
          <w:rtl/>
        </w:rPr>
        <w:t>روایت می‌کند که «ابوهریره زنی را دید، گفت: برای او خوشبویی استفاده کرده‌ای؟ گفت: بله. ابوهریره گفت: پیامبر</w:t>
      </w:r>
      <w:r w:rsidR="00282C07">
        <w:rPr>
          <w:rStyle w:val="Char5"/>
          <w:rFonts w:hint="cs"/>
          <w:rtl/>
        </w:rPr>
        <w:t xml:space="preserve"> </w:t>
      </w:r>
      <w:r w:rsidR="00352174" w:rsidRPr="00352174">
        <w:rPr>
          <w:rStyle w:val="Char5"/>
          <w:rFonts w:cs="CTraditional Arabic" w:hint="cs"/>
          <w:rtl/>
        </w:rPr>
        <w:t xml:space="preserve">ج </w:t>
      </w:r>
      <w:r w:rsidRPr="00996B8F">
        <w:rPr>
          <w:rStyle w:val="Char5"/>
          <w:rFonts w:hint="cs"/>
          <w:rtl/>
        </w:rPr>
        <w:t>فرمود: هر زنی عطر و خوشبو استفاده کند و به مسجد بیاید خداوند نمازش را قبول نمی‌کند، مگر آن که غسل کند همان طور که از جنابت غسل می‌نماید» برو غسل بکن</w:t>
      </w:r>
      <w:r w:rsidRPr="00EB35CA">
        <w:rPr>
          <w:rStyle w:val="Char5"/>
          <w:rFonts w:hint="cs"/>
          <w:vertAlign w:val="superscript"/>
          <w:rtl/>
        </w:rPr>
        <w:t>(</w:t>
      </w:r>
      <w:r w:rsidRPr="00EB35CA">
        <w:rPr>
          <w:rStyle w:val="Char5"/>
          <w:vertAlign w:val="superscript"/>
          <w:rtl/>
        </w:rPr>
        <w:footnoteReference w:id="75"/>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اوزاعی از اسماعیل بن عبیدالله از کریمه بنت حساس روایت می‌کند که گفت: در خانه</w:t>
      </w:r>
      <w:r w:rsidR="00F44C73">
        <w:rPr>
          <w:rStyle w:val="Char5"/>
          <w:rFonts w:hint="cs"/>
          <w:rtl/>
        </w:rPr>
        <w:t xml:space="preserve">‌ام </w:t>
      </w:r>
      <w:r w:rsidRPr="00996B8F">
        <w:rPr>
          <w:rStyle w:val="Char5"/>
          <w:rFonts w:hint="cs"/>
          <w:rtl/>
        </w:rPr>
        <w:t>درداء از ابوهریره شنیدم که می‌گفت: «سه چیز کفر است: نوحه‌کردن، پاره‌کردن گریبان، و طعنه‌زدن در نسب»</w:t>
      </w:r>
      <w:r w:rsidRPr="00EB35CA">
        <w:rPr>
          <w:rStyle w:val="Char5"/>
          <w:rFonts w:hint="cs"/>
          <w:vertAlign w:val="superscript"/>
          <w:rtl/>
        </w:rPr>
        <w:t>(</w:t>
      </w:r>
      <w:r w:rsidRPr="00EB35CA">
        <w:rPr>
          <w:rStyle w:val="Char5"/>
          <w:vertAlign w:val="superscript"/>
          <w:rtl/>
        </w:rPr>
        <w:footnoteReference w:id="76"/>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اینگونه ابوهریره</w:t>
      </w:r>
      <w:r w:rsidR="00AB647F" w:rsidRPr="00AB647F">
        <w:rPr>
          <w:rStyle w:val="Char5"/>
          <w:rFonts w:cs="CTraditional Arabic" w:hint="cs"/>
          <w:rtl/>
        </w:rPr>
        <w:t xml:space="preserve">س </w:t>
      </w:r>
      <w:r w:rsidRPr="00996B8F">
        <w:rPr>
          <w:rStyle w:val="Char5"/>
          <w:rFonts w:hint="cs"/>
          <w:rtl/>
        </w:rPr>
        <w:t>به زنی که عطر و خوشبویی استفاده کرده بود توضیح داد که بیرون‌رفتن زن در حالی که آرایش کرده باشد و خوشبویی استفاده نماید جایز نیست، حتی اگر برای ادای نماز به مسجد برود، و ابوهریره</w:t>
      </w:r>
      <w:r w:rsidR="00AB647F" w:rsidRPr="00AB647F">
        <w:rPr>
          <w:rStyle w:val="Char5"/>
          <w:rFonts w:cs="CTraditional Arabic" w:hint="cs"/>
          <w:rtl/>
        </w:rPr>
        <w:t xml:space="preserve">س </w:t>
      </w:r>
      <w:r w:rsidRPr="00996B8F">
        <w:rPr>
          <w:rStyle w:val="Char5"/>
          <w:rFonts w:hint="cs"/>
          <w:rtl/>
        </w:rPr>
        <w:t>به آن زن امر کرد که به خانه‌اش برگردد و اگر می‌خواهد دوباره به مسجد بیاید غسل کند، شایسته است زنان مؤمن امروزی برای عمل‌نمودن به این رهنمود نبوی بکوشند تا بتوانند خود را از نگاه‌های انحرافی و افراد بیمار منحرف حفاظت نمایند.</w:t>
      </w:r>
    </w:p>
    <w:p w:rsidR="00781ACF" w:rsidRDefault="00781ACF" w:rsidP="00B721C3">
      <w:pPr>
        <w:ind w:firstLine="284"/>
        <w:jc w:val="both"/>
        <w:rPr>
          <w:rStyle w:val="Char5"/>
        </w:rPr>
      </w:pPr>
      <w:r w:rsidRPr="00996B8F">
        <w:rPr>
          <w:rStyle w:val="Char5"/>
          <w:rFonts w:hint="cs"/>
          <w:rtl/>
        </w:rPr>
        <w:t>همچنین ابوهریره زنانی را که در خانه‌</w:t>
      </w:r>
      <w:r w:rsidR="00F44C73">
        <w:rPr>
          <w:rStyle w:val="Char5"/>
          <w:rFonts w:hint="cs"/>
          <w:rtl/>
        </w:rPr>
        <w:t xml:space="preserve">‌ام </w:t>
      </w:r>
      <w:r w:rsidRPr="00996B8F">
        <w:rPr>
          <w:rStyle w:val="Char5"/>
          <w:rFonts w:hint="cs"/>
          <w:rtl/>
        </w:rPr>
        <w:t>درداء تابعی فاضل و همسر ابو درداء صحابی بزرگوار</w:t>
      </w:r>
      <w:r w:rsidR="00AB647F" w:rsidRPr="00AB647F">
        <w:rPr>
          <w:rStyle w:val="Char5"/>
          <w:rFonts w:cs="CTraditional Arabic" w:hint="cs"/>
          <w:rtl/>
        </w:rPr>
        <w:t xml:space="preserve">س </w:t>
      </w:r>
      <w:r w:rsidRPr="00996B8F">
        <w:rPr>
          <w:rStyle w:val="Char5"/>
          <w:rFonts w:hint="cs"/>
          <w:rtl/>
        </w:rPr>
        <w:t>یافت از سه چیز برحذر داشت که این سه چیز از عادات جاهلیت</w:t>
      </w:r>
      <w:r w:rsidR="00F44C73">
        <w:rPr>
          <w:rStyle w:val="Char5"/>
          <w:rFonts w:hint="cs"/>
          <w:rtl/>
        </w:rPr>
        <w:t xml:space="preserve">‌اند </w:t>
      </w:r>
      <w:r w:rsidRPr="00996B8F">
        <w:rPr>
          <w:rStyle w:val="Char5"/>
          <w:rFonts w:hint="cs"/>
          <w:rtl/>
        </w:rPr>
        <w:t>که اسلام حرام کرده و آن را با کفر برابر دانسته است و هرکسی آن را به زبان بیاورد او را به دوزخ می‌رسانند، همانطور که کفر انسان را به دوزخ می‌برد، ابوهریره شیوه</w:t>
      </w:r>
      <w:r w:rsidRPr="00996B8F">
        <w:rPr>
          <w:rStyle w:val="Char5"/>
          <w:rtl/>
        </w:rPr>
        <w:softHyphen/>
      </w:r>
      <w:r w:rsidRPr="00996B8F">
        <w:rPr>
          <w:rStyle w:val="Char5"/>
          <w:rFonts w:hint="cs"/>
          <w:rtl/>
        </w:rPr>
        <w:t>ی موفق اصلاح را در پیش گرفته بود چون با هر کسی به تناسب او سخن می‌گفت به مردان آنچه مناسب</w:t>
      </w:r>
      <w:r w:rsidR="006418AB">
        <w:rPr>
          <w:rStyle w:val="Char5"/>
          <w:rFonts w:hint="cs"/>
          <w:rtl/>
        </w:rPr>
        <w:t xml:space="preserve"> آن‌ها </w:t>
      </w:r>
      <w:r w:rsidRPr="00996B8F">
        <w:rPr>
          <w:rStyle w:val="Char5"/>
          <w:rFonts w:hint="cs"/>
          <w:rtl/>
        </w:rPr>
        <w:t>بود می‌گفت و به زنان آنچه مناسب‌شان بود می‌آموخت. اینگونه ایشان راهرو همان برنامه دعوت و تربیت نخسین بودند که پیامبر پایه</w:t>
      </w:r>
      <w:r w:rsidR="00B721C3">
        <w:rPr>
          <w:rStyle w:val="Char5"/>
          <w:rFonts w:hint="eastAsia"/>
          <w:rtl/>
        </w:rPr>
        <w:t>‌</w:t>
      </w:r>
      <w:r w:rsidRPr="00996B8F">
        <w:rPr>
          <w:rStyle w:val="Char5"/>
          <w:rFonts w:hint="cs"/>
          <w:rtl/>
        </w:rPr>
        <w:t>های آن را بنا کردند. و همچنین ابوهریره از روش‌های گوناگونی در دعوت استفاده می‌کرد، از جمله روش‌های او می‌توان به موارد ذیل اشاره کرد:</w:t>
      </w:r>
    </w:p>
    <w:p w:rsidR="00781ACF" w:rsidRPr="00D20902" w:rsidRDefault="00781ACF" w:rsidP="00D20902">
      <w:pPr>
        <w:pStyle w:val="a4"/>
        <w:rPr>
          <w:rtl/>
        </w:rPr>
      </w:pPr>
      <w:bookmarkStart w:id="77" w:name="_Toc299572970"/>
      <w:bookmarkStart w:id="78" w:name="_Toc370379772"/>
      <w:bookmarkStart w:id="79" w:name="_Toc437248314"/>
      <w:r w:rsidRPr="00D20902">
        <w:rPr>
          <w:rFonts w:hint="cs"/>
          <w:rtl/>
        </w:rPr>
        <w:t>1- روش تشویق</w:t>
      </w:r>
      <w:bookmarkEnd w:id="77"/>
      <w:bookmarkEnd w:id="78"/>
      <w:bookmarkEnd w:id="79"/>
    </w:p>
    <w:p w:rsidR="00781ACF" w:rsidRPr="00996B8F" w:rsidRDefault="00781ACF" w:rsidP="004831BD">
      <w:pPr>
        <w:widowControl w:val="0"/>
        <w:ind w:firstLine="284"/>
        <w:jc w:val="both"/>
        <w:rPr>
          <w:rStyle w:val="Char5"/>
          <w:rtl/>
        </w:rPr>
      </w:pPr>
      <w:r w:rsidRPr="00996B8F">
        <w:rPr>
          <w:rStyle w:val="Char5"/>
          <w:rFonts w:hint="cs"/>
          <w:rtl/>
        </w:rPr>
        <w:t>هیثمی از ابوهریره</w:t>
      </w:r>
      <w:r w:rsidR="00AB647F" w:rsidRPr="00AB647F">
        <w:rPr>
          <w:rStyle w:val="Char5"/>
          <w:rFonts w:cs="CTraditional Arabic" w:hint="cs"/>
          <w:rtl/>
        </w:rPr>
        <w:t xml:space="preserve">س </w:t>
      </w:r>
      <w:r w:rsidRPr="00996B8F">
        <w:rPr>
          <w:rStyle w:val="Char5"/>
          <w:rFonts w:hint="cs"/>
          <w:rtl/>
        </w:rPr>
        <w:t>روایت می‌کند که او از بازار مدینه عبور کرد آنگاه در بازار ایستاد و گفت: ای بازاریان! چقدر ضعیف و ناتوان هستید، گفتند: چرا ای ابوهریره؟ گفت: میراث پیامبر تقسیم می‌شود و شما اینجا هستید! آیا نمی‌روید و سهمیه خود را نمی‌گیرید. گفتند: کجاست؟ گفت: در مسجد، بازاری‌ها با سرعت به سوی مسجد حرکت کردند، ابوهریره ایستاد تا آن که بازگشتند، آنگاه به</w:t>
      </w:r>
      <w:r w:rsidR="006418AB">
        <w:rPr>
          <w:rStyle w:val="Char5"/>
          <w:rFonts w:hint="cs"/>
          <w:rtl/>
        </w:rPr>
        <w:t xml:space="preserve"> آن‌ها </w:t>
      </w:r>
      <w:r w:rsidRPr="00996B8F">
        <w:rPr>
          <w:rStyle w:val="Char5"/>
          <w:rFonts w:hint="cs"/>
          <w:rtl/>
        </w:rPr>
        <w:t>گفت: چه شد شما را؟ گفتند: ای ابوهریره! ما به مسجد رفتیم و وارد آن شدیم آنجا چیزی ندیدیم که تقسیم شود، ابوهریره به</w:t>
      </w:r>
      <w:r w:rsidR="006418AB">
        <w:rPr>
          <w:rStyle w:val="Char5"/>
          <w:rFonts w:hint="cs"/>
          <w:rtl/>
        </w:rPr>
        <w:t xml:space="preserve"> آن‌ها </w:t>
      </w:r>
      <w:r w:rsidRPr="00996B8F">
        <w:rPr>
          <w:rStyle w:val="Char5"/>
          <w:rFonts w:hint="cs"/>
          <w:rtl/>
        </w:rPr>
        <w:t>گفت: در مسجد هیچکس نبود؟ گفتند: بله گروهی را دیدیم که نماز می‌خواندند و گروهی قرآن می‌خواندند، و گروهی از حلال و حرام می‌گفتند، ابوهریره به آنان گفت:</w:t>
      </w:r>
      <w:r w:rsidR="004831BD">
        <w:rPr>
          <w:rStyle w:val="Char5"/>
          <w:rFonts w:hint="cs"/>
          <w:rtl/>
        </w:rPr>
        <w:t xml:space="preserve"> وای بر شما همین است میراث محمد</w:t>
      </w:r>
      <w:r w:rsidR="004831BD">
        <w:rPr>
          <w:rStyle w:val="Char5"/>
          <w:rFonts w:cs="CTraditional Arabic" w:hint="cs"/>
          <w:rtl/>
        </w:rPr>
        <w:t>ج</w:t>
      </w:r>
      <w:r w:rsidRPr="00EB35CA">
        <w:rPr>
          <w:rStyle w:val="Char5"/>
          <w:rFonts w:hint="cs"/>
          <w:vertAlign w:val="superscript"/>
          <w:rtl/>
        </w:rPr>
        <w:t>(</w:t>
      </w:r>
      <w:r w:rsidRPr="00EB35CA">
        <w:rPr>
          <w:rStyle w:val="Char5"/>
          <w:vertAlign w:val="superscript"/>
          <w:rtl/>
        </w:rPr>
        <w:footnoteReference w:id="77"/>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با این روش دعوتی زیبا ابوهریره</w:t>
      </w:r>
      <w:r w:rsidR="00AB647F" w:rsidRPr="00AB647F">
        <w:rPr>
          <w:rStyle w:val="Char5"/>
          <w:rFonts w:cs="CTraditional Arabic" w:hint="cs"/>
          <w:rtl/>
        </w:rPr>
        <w:t xml:space="preserve">س </w:t>
      </w:r>
      <w:r w:rsidRPr="00996B8F">
        <w:rPr>
          <w:rStyle w:val="Char5"/>
          <w:rFonts w:hint="cs"/>
          <w:rtl/>
        </w:rPr>
        <w:t>به آنان میراث حقیقی پیامبر</w:t>
      </w:r>
      <w:r w:rsidR="00352174" w:rsidRPr="00352174">
        <w:rPr>
          <w:rStyle w:val="Char5"/>
          <w:rFonts w:cs="CTraditional Arabic" w:hint="cs"/>
          <w:rtl/>
        </w:rPr>
        <w:t xml:space="preserve"> ج </w:t>
      </w:r>
      <w:r w:rsidRPr="00996B8F">
        <w:rPr>
          <w:rStyle w:val="Char5"/>
          <w:rFonts w:hint="cs"/>
          <w:rtl/>
        </w:rPr>
        <w:t>را معرفی کرد، چون پیامبر</w:t>
      </w:r>
      <w:r w:rsidR="00352174" w:rsidRPr="00352174">
        <w:rPr>
          <w:rStyle w:val="Char5"/>
          <w:rFonts w:cs="CTraditional Arabic" w:hint="cs"/>
          <w:rtl/>
        </w:rPr>
        <w:t xml:space="preserve"> ج </w:t>
      </w:r>
      <w:r w:rsidRPr="00996B8F">
        <w:rPr>
          <w:rStyle w:val="Char5"/>
          <w:rFonts w:hint="cs"/>
          <w:rtl/>
        </w:rPr>
        <w:t>برای آنان درهم و دینار و دیگر مالی را به ارث نگذاشته بود و بلکه برای آنان فقط قرآن و سنت را به جا گذاشته بود.</w:t>
      </w:r>
    </w:p>
    <w:p w:rsidR="00781ACF" w:rsidRPr="00D20902" w:rsidRDefault="00781ACF" w:rsidP="00D20902">
      <w:pPr>
        <w:pStyle w:val="a4"/>
        <w:rPr>
          <w:rtl/>
        </w:rPr>
      </w:pPr>
      <w:bookmarkStart w:id="80" w:name="_Toc299572971"/>
      <w:bookmarkStart w:id="81" w:name="_Toc370379773"/>
      <w:bookmarkStart w:id="82" w:name="_Toc437248315"/>
      <w:r w:rsidRPr="00D20902">
        <w:rPr>
          <w:rFonts w:hint="cs"/>
          <w:rtl/>
        </w:rPr>
        <w:t>2- روش ترساندن</w:t>
      </w:r>
      <w:bookmarkEnd w:id="80"/>
      <w:bookmarkEnd w:id="81"/>
      <w:bookmarkEnd w:id="82"/>
    </w:p>
    <w:p w:rsidR="00781ACF" w:rsidRPr="00996B8F" w:rsidRDefault="00781ACF" w:rsidP="00D20902">
      <w:pPr>
        <w:ind w:firstLine="284"/>
        <w:jc w:val="both"/>
        <w:rPr>
          <w:rStyle w:val="Char5"/>
          <w:rtl/>
        </w:rPr>
      </w:pPr>
      <w:r w:rsidRPr="00996B8F">
        <w:rPr>
          <w:rStyle w:val="Char5"/>
          <w:rFonts w:hint="cs"/>
          <w:rtl/>
        </w:rPr>
        <w:t>همانطور که ابوهریره</w:t>
      </w:r>
      <w:r w:rsidR="00AB647F" w:rsidRPr="00AB647F">
        <w:rPr>
          <w:rStyle w:val="Char5"/>
          <w:rFonts w:cs="CTraditional Arabic" w:hint="cs"/>
          <w:rtl/>
        </w:rPr>
        <w:t xml:space="preserve">س </w:t>
      </w:r>
      <w:r w:rsidRPr="00996B8F">
        <w:rPr>
          <w:rStyle w:val="Char5"/>
          <w:rFonts w:hint="cs"/>
          <w:rtl/>
        </w:rPr>
        <w:t>از روش ترغیب و تشویق در دعوت کار می‌گرفت همچنین از شیوه ترساندن بعضی از کسانی که از روی جهالت مرتکب گناه می‌شدند، استفاده می‌کرد.</w:t>
      </w:r>
    </w:p>
    <w:p w:rsidR="00781ACF" w:rsidRPr="00996B8F" w:rsidRDefault="00781ACF" w:rsidP="00D20902">
      <w:pPr>
        <w:ind w:firstLine="284"/>
        <w:jc w:val="both"/>
        <w:rPr>
          <w:rStyle w:val="Char5"/>
          <w:rtl/>
        </w:rPr>
      </w:pPr>
      <w:r w:rsidRPr="00996B8F">
        <w:rPr>
          <w:rStyle w:val="Char5"/>
          <w:rFonts w:hint="cs"/>
          <w:rtl/>
        </w:rPr>
        <w:t>از آن جمله موعظه‌اش برای زنان در خانه</w:t>
      </w:r>
      <w:r w:rsidR="00F44C73">
        <w:rPr>
          <w:rStyle w:val="Char5"/>
          <w:rFonts w:hint="eastAsia"/>
          <w:rtl/>
        </w:rPr>
        <w:t>‌</w:t>
      </w:r>
      <w:r w:rsidRPr="00996B8F">
        <w:rPr>
          <w:rStyle w:val="Char5"/>
          <w:rFonts w:hint="cs"/>
          <w:rtl/>
        </w:rPr>
        <w:t>أم درداء و برحذرداشتن زنان از نوحه و پاره‌کردن گریبان و طعنه‌زدن به نسب‌ها که آن را کفر شمرد، چون این کارها گناه بزرگ و عذاب دردناکی به دنبال دارند. و همچنین از او روایت شده که گفت: خوب و کامل وضوء بگیرید من از پیامبر شنیده‌ام که فرمود: «وای بر پشت پاها که در وضوء خشک بماند»</w:t>
      </w:r>
      <w:r w:rsidRPr="00EB35CA">
        <w:rPr>
          <w:rStyle w:val="Char5"/>
          <w:rFonts w:hint="cs"/>
          <w:vertAlign w:val="superscript"/>
          <w:rtl/>
        </w:rPr>
        <w:t>(</w:t>
      </w:r>
      <w:r w:rsidRPr="00EB35CA">
        <w:rPr>
          <w:rStyle w:val="Char5"/>
          <w:vertAlign w:val="superscript"/>
          <w:rtl/>
        </w:rPr>
        <w:footnoteReference w:id="78"/>
      </w:r>
      <w:r w:rsidRPr="00EB35CA">
        <w:rPr>
          <w:rStyle w:val="Char5"/>
          <w:rFonts w:hint="cs"/>
          <w:vertAlign w:val="superscript"/>
          <w:rtl/>
        </w:rPr>
        <w:t>)</w:t>
      </w:r>
      <w:r w:rsidRPr="00996B8F">
        <w:rPr>
          <w:rStyle w:val="Char5"/>
          <w:rFonts w:hint="cs"/>
          <w:rtl/>
        </w:rPr>
        <w:t>.</w:t>
      </w:r>
    </w:p>
    <w:p w:rsidR="00781ACF" w:rsidRPr="00D20902" w:rsidRDefault="00781ACF" w:rsidP="00D20902">
      <w:pPr>
        <w:pStyle w:val="a4"/>
        <w:rPr>
          <w:rtl/>
        </w:rPr>
      </w:pPr>
      <w:bookmarkStart w:id="83" w:name="_Toc299572972"/>
      <w:bookmarkStart w:id="84" w:name="_Toc370379774"/>
      <w:bookmarkStart w:id="85" w:name="_Toc437248316"/>
      <w:r w:rsidRPr="00D20902">
        <w:rPr>
          <w:rFonts w:hint="cs"/>
          <w:rtl/>
        </w:rPr>
        <w:t>3- شیوه صراحت‌گویی</w:t>
      </w:r>
      <w:bookmarkEnd w:id="83"/>
      <w:bookmarkEnd w:id="84"/>
      <w:bookmarkEnd w:id="85"/>
    </w:p>
    <w:p w:rsidR="00781ACF" w:rsidRPr="00996B8F" w:rsidRDefault="00781ACF" w:rsidP="00D20902">
      <w:pPr>
        <w:ind w:firstLine="284"/>
        <w:jc w:val="both"/>
        <w:rPr>
          <w:rStyle w:val="Char5"/>
          <w:rtl/>
        </w:rPr>
      </w:pPr>
      <w:r w:rsidRPr="00996B8F">
        <w:rPr>
          <w:rStyle w:val="Char5"/>
          <w:rFonts w:hint="cs"/>
          <w:rtl/>
        </w:rPr>
        <w:t>قتاده از ابی عمر غدانی روایت می‌کند که گفت: نزد ابوهریره نشسته بودم مردی از بنی عامر بن صعصعه از آن جا عبور کرد به او گفتند: این از همه عامری ثروتمندتر است، ابوهریره گفت: او را نزد من بیاورید، آنگاه او را آوردند، ابوهریره گفت: به من خبر رسیده که مال و ثروت زیادی داری، عامری گفت: بله سوگند به خدا، صد شتر سرخ‌مو و صد شتر</w:t>
      </w:r>
      <w:r w:rsidR="00282C07">
        <w:rPr>
          <w:rStyle w:val="Char5"/>
          <w:rFonts w:hint="cs"/>
          <w:rtl/>
        </w:rPr>
        <w:t xml:space="preserve"> </w:t>
      </w:r>
      <w:r w:rsidRPr="00996B8F">
        <w:rPr>
          <w:rStyle w:val="Char5"/>
          <w:rFonts w:hint="cs"/>
          <w:rtl/>
        </w:rPr>
        <w:t>سفید رنگ و</w:t>
      </w:r>
      <w:r>
        <w:rPr>
          <w:rFonts w:cs="Times New Roman" w:hint="cs"/>
          <w:rtl/>
          <w:lang w:bidi="fa-IR"/>
        </w:rPr>
        <w:t>....</w:t>
      </w:r>
      <w:r w:rsidRPr="00996B8F">
        <w:rPr>
          <w:rStyle w:val="Char5"/>
          <w:rFonts w:hint="cs"/>
          <w:rtl/>
        </w:rPr>
        <w:t xml:space="preserve"> رنگ‌های شتر را برشمرد و انواع برده‌ها را نام برد و از اسب‌ها گفت، آنگاه ابوهریره گفت: از سم پای شتران و گوسفندان برحذر باش، و همین جمله را ابوهریره تکرار کرد تا آن که رنگ چهره مرد عامری تغییر یافت، و گفت: مقصود چیست ای ابوهریره؟ گفت: از رسول خدا شنیدم که می‌گفت: هرکسی شتر داشته باشد و حق آن را در حالت سختی و آسانی اداء نکند، روز قیامت به چاق‌ترین و فربه‌ترین صورت ممکن می‌آیند و در میدانی صاف و هموار او را لگدکوب می‌کنند و روی او راه می‌روند این یکی که می‌رود دیگری می‌آید، در روزی که به اندازه پنجاه هزار سال است، تا این که بین مردم فیصله می‌شود و راه او مشخص می‌گردد...».</w:t>
      </w:r>
    </w:p>
    <w:p w:rsidR="00781ACF" w:rsidRPr="00996B8F" w:rsidRDefault="00781ACF" w:rsidP="00D20902">
      <w:pPr>
        <w:ind w:firstLine="284"/>
        <w:jc w:val="both"/>
        <w:rPr>
          <w:rStyle w:val="Char5"/>
          <w:rtl/>
        </w:rPr>
      </w:pPr>
      <w:r w:rsidRPr="00996B8F">
        <w:rPr>
          <w:rStyle w:val="Char5"/>
          <w:rFonts w:hint="cs"/>
          <w:rtl/>
        </w:rPr>
        <w:t>اگر تلاشهای دعوتگرانه و تعلیمی ابوهریره</w:t>
      </w:r>
      <w:r w:rsidR="00AB647F" w:rsidRPr="00AB647F">
        <w:rPr>
          <w:rStyle w:val="Char5"/>
          <w:rFonts w:cs="CTraditional Arabic" w:hint="cs"/>
          <w:rtl/>
        </w:rPr>
        <w:t xml:space="preserve">س </w:t>
      </w:r>
      <w:r w:rsidRPr="00996B8F">
        <w:rPr>
          <w:rStyle w:val="Char5"/>
          <w:rFonts w:hint="cs"/>
          <w:rtl/>
        </w:rPr>
        <w:t>را بررسی کنیم کتاب طولانی می‌شود، از این رو آنچه ارائه کردیم برای دلالت بر تلاش زیاد ابوهریره</w:t>
      </w:r>
      <w:r w:rsidR="00AB647F" w:rsidRPr="00AB647F">
        <w:rPr>
          <w:rStyle w:val="Char5"/>
          <w:rFonts w:cs="CTraditional Arabic" w:hint="cs"/>
          <w:rtl/>
        </w:rPr>
        <w:t xml:space="preserve">س </w:t>
      </w:r>
      <w:r w:rsidRPr="00996B8F">
        <w:rPr>
          <w:rStyle w:val="Char5"/>
          <w:rFonts w:hint="cs"/>
          <w:rtl/>
        </w:rPr>
        <w:t>در این زمینه و کثرت استفاده‌کنندگان و حامل علم او، کفایت می‌کند.</w:t>
      </w:r>
    </w:p>
    <w:p w:rsidR="00781ACF" w:rsidRPr="00996B8F" w:rsidRDefault="00781ACF" w:rsidP="00C53B58">
      <w:pPr>
        <w:ind w:firstLine="284"/>
        <w:jc w:val="both"/>
        <w:rPr>
          <w:rStyle w:val="Char5"/>
          <w:rtl/>
        </w:rPr>
      </w:pPr>
      <w:r w:rsidRPr="00996B8F">
        <w:rPr>
          <w:rStyle w:val="Char5"/>
          <w:rFonts w:hint="cs"/>
          <w:rtl/>
        </w:rPr>
        <w:t>ابوهریره در اختلافاتی که در زمان او روی داد بی‌طرف بود، از آن جمله اختلاف امیرالمؤمنین علی</w:t>
      </w:r>
      <w:r w:rsidR="00AB647F" w:rsidRPr="00AB647F">
        <w:rPr>
          <w:rStyle w:val="Char5"/>
          <w:rFonts w:cs="CTraditional Arabic" w:hint="cs"/>
          <w:rtl/>
        </w:rPr>
        <w:t xml:space="preserve">س </w:t>
      </w:r>
      <w:r w:rsidRPr="00996B8F">
        <w:rPr>
          <w:rStyle w:val="Char5"/>
          <w:rFonts w:hint="cs"/>
          <w:rtl/>
        </w:rPr>
        <w:t>و معاویه بن ابی‌سفیان</w:t>
      </w:r>
      <w:r>
        <w:rPr>
          <w:rFonts w:cs="CTraditional Arabic" w:hint="cs"/>
          <w:rtl/>
          <w:lang w:bidi="fa-IR"/>
        </w:rPr>
        <w:t>ب</w:t>
      </w:r>
      <w:r w:rsidRPr="00996B8F">
        <w:rPr>
          <w:rStyle w:val="Char5"/>
          <w:rFonts w:hint="cs"/>
          <w:rtl/>
        </w:rPr>
        <w:t xml:space="preserve"> که ابوهریره</w:t>
      </w:r>
      <w:r w:rsidR="00AB647F" w:rsidRPr="00AB647F">
        <w:rPr>
          <w:rStyle w:val="Char5"/>
          <w:rFonts w:cs="CTraditional Arabic" w:hint="cs"/>
          <w:rtl/>
        </w:rPr>
        <w:t xml:space="preserve">س </w:t>
      </w:r>
      <w:r w:rsidRPr="00996B8F">
        <w:rPr>
          <w:rStyle w:val="Char5"/>
          <w:rFonts w:hint="cs"/>
          <w:rtl/>
        </w:rPr>
        <w:t>در آن بی‌طرفی اختیار کرد، و بسیاری از صحابه مانند سعد بن ابی وقاص و سعید بن زید بن نفیل و عبدالله بن عمر بن خطاب و محمد بن مسلم و سلمه بن اکوع</w:t>
      </w:r>
      <w:r>
        <w:rPr>
          <w:rFonts w:cs="CTraditional Arabic" w:hint="cs"/>
          <w:rtl/>
          <w:lang w:bidi="fa-IR"/>
        </w:rPr>
        <w:t>ش</w:t>
      </w:r>
      <w:r w:rsidRPr="00996B8F">
        <w:rPr>
          <w:rStyle w:val="Char5"/>
          <w:rFonts w:hint="cs"/>
          <w:rtl/>
        </w:rPr>
        <w:t xml:space="preserve"> و غیره موضوع بی‌طرفی را اختیار کردند. و ابوهریره</w:t>
      </w:r>
      <w:r w:rsidR="00AB647F" w:rsidRPr="00AB647F">
        <w:rPr>
          <w:rStyle w:val="Char5"/>
          <w:rFonts w:cs="CTraditional Arabic" w:hint="cs"/>
          <w:rtl/>
        </w:rPr>
        <w:t xml:space="preserve">س </w:t>
      </w:r>
      <w:r w:rsidRPr="00996B8F">
        <w:rPr>
          <w:rStyle w:val="Char5"/>
          <w:rFonts w:hint="cs"/>
          <w:rtl/>
        </w:rPr>
        <w:t>نه با حرف و نه عملاً از کسی حمایت نکرد و همچنین نقل شده که علی یا معاویه از ابوهریره بخواهند که طرفدار یکی باشد، چون ابوهریره به قول معروف (اسب و مالی نداشت)، و همچنین طبیعت ابوهریره</w:t>
      </w:r>
      <w:r w:rsidR="00AB647F" w:rsidRPr="00AB647F">
        <w:rPr>
          <w:rStyle w:val="Char5"/>
          <w:rFonts w:cs="CTraditional Arabic" w:hint="cs"/>
          <w:rtl/>
        </w:rPr>
        <w:t xml:space="preserve">س </w:t>
      </w:r>
      <w:r w:rsidRPr="00996B8F">
        <w:rPr>
          <w:rStyle w:val="Char5"/>
          <w:rFonts w:hint="cs"/>
          <w:rtl/>
        </w:rPr>
        <w:t>به گونه‌ای بود که در حد امکان سلامتی و امنیت را ترجیح می‌داد، و او از این موضع و حالت بیرون نرفت مگر در روزی که امیرالمؤمنین عثمان بن عفان</w:t>
      </w:r>
      <w:r w:rsidR="00AB647F" w:rsidRPr="00AB647F">
        <w:rPr>
          <w:rStyle w:val="Char5"/>
          <w:rFonts w:cs="CTraditional Arabic" w:hint="cs"/>
          <w:rtl/>
        </w:rPr>
        <w:t xml:space="preserve">س </w:t>
      </w:r>
      <w:r w:rsidRPr="00996B8F">
        <w:rPr>
          <w:rStyle w:val="Char5"/>
          <w:rFonts w:hint="cs"/>
          <w:rtl/>
        </w:rPr>
        <w:t>از سوی گروه شورشی که ایشان را ستمگرانه در سال35</w:t>
      </w:r>
      <w:r w:rsidR="00C53B58" w:rsidRPr="00C53B58">
        <w:rPr>
          <w:rStyle w:val="Char9"/>
          <w:rFonts w:hint="cs"/>
          <w:rtl/>
          <w:lang w:bidi="fa-IR"/>
        </w:rPr>
        <w:t xml:space="preserve"> </w:t>
      </w:r>
      <w:r w:rsidR="00C53B58" w:rsidRPr="00C53B58">
        <w:rPr>
          <w:rStyle w:val="Char9"/>
          <w:rFonts w:hint="cs"/>
          <w:b/>
          <w:bCs w:val="0"/>
          <w:sz w:val="28"/>
          <w:szCs w:val="28"/>
          <w:rtl/>
          <w:lang w:bidi="fa-IR"/>
        </w:rPr>
        <w:t>ه‍</w:t>
      </w:r>
      <w:r w:rsidRPr="00996B8F">
        <w:rPr>
          <w:rStyle w:val="Char5"/>
          <w:rFonts w:hint="cs"/>
          <w:rtl/>
        </w:rPr>
        <w:t xml:space="preserve"> کشتند، محاصره شد، در آن روز ابوهریره</w:t>
      </w:r>
      <w:r w:rsidR="00AB647F" w:rsidRPr="00AB647F">
        <w:rPr>
          <w:rStyle w:val="Char5"/>
          <w:rFonts w:cs="CTraditional Arabic" w:hint="cs"/>
          <w:rtl/>
        </w:rPr>
        <w:t xml:space="preserve">س </w:t>
      </w:r>
      <w:r w:rsidRPr="00996B8F">
        <w:rPr>
          <w:rStyle w:val="Char5"/>
          <w:rFonts w:hint="cs"/>
          <w:rtl/>
        </w:rPr>
        <w:t>به همراهی شماری از صحابه مانند حسن بن علی و عبدالله بن عمر و عبدالله بن زبیر</w:t>
      </w:r>
      <w:r>
        <w:rPr>
          <w:rFonts w:cs="CTraditional Arabic" w:hint="cs"/>
          <w:rtl/>
          <w:lang w:bidi="fa-IR"/>
        </w:rPr>
        <w:t>ش</w:t>
      </w:r>
      <w:r w:rsidRPr="00996B8F">
        <w:rPr>
          <w:rStyle w:val="Char5"/>
          <w:rFonts w:hint="cs"/>
          <w:rtl/>
        </w:rPr>
        <w:t xml:space="preserve"> و غیره برای دفاع از عثمان</w:t>
      </w:r>
      <w:r w:rsidR="00AB647F" w:rsidRPr="00AB647F">
        <w:rPr>
          <w:rStyle w:val="Char5"/>
          <w:rFonts w:cs="CTraditional Arabic" w:hint="cs"/>
          <w:rtl/>
        </w:rPr>
        <w:t xml:space="preserve">س </w:t>
      </w:r>
      <w:r w:rsidRPr="00996B8F">
        <w:rPr>
          <w:rStyle w:val="Char5"/>
          <w:rFonts w:hint="cs"/>
          <w:rtl/>
        </w:rPr>
        <w:t>به خانه او آمد.</w:t>
      </w:r>
    </w:p>
    <w:p w:rsidR="00781ACF" w:rsidRPr="00996B8F" w:rsidRDefault="00781ACF" w:rsidP="00D20902">
      <w:pPr>
        <w:ind w:firstLine="284"/>
        <w:jc w:val="both"/>
        <w:rPr>
          <w:rStyle w:val="Char5"/>
          <w:rtl/>
        </w:rPr>
      </w:pPr>
      <w:r w:rsidRPr="00996B8F">
        <w:rPr>
          <w:rStyle w:val="Char5"/>
          <w:rFonts w:hint="cs"/>
          <w:rtl/>
        </w:rPr>
        <w:t>حاکم از موسی بن عقبه و برادرانش محمد و ابراهیم روایت می‌کند که گفتند: ابوحسنه می‌گوید: وقتی عثمان در خانه‌اش محاصره بود نزد ابوهریره رفتم و از او خواستم سخن بگوید، او گفت: از پیامبر شنیدم که می‌گفت: «آن فتنه و اختلافی است، گفتیم: ای رسول خدا! ما را به چه فرمان می‌دهی؟ گفت: با امیر و یارانش باشید و اشاره به عثمان کرد»</w:t>
      </w:r>
      <w:r w:rsidRPr="00EB35CA">
        <w:rPr>
          <w:rStyle w:val="Char5"/>
          <w:rFonts w:hint="cs"/>
          <w:vertAlign w:val="superscript"/>
          <w:rtl/>
        </w:rPr>
        <w:t>(</w:t>
      </w:r>
      <w:r w:rsidRPr="00EB35CA">
        <w:rPr>
          <w:rStyle w:val="Char5"/>
          <w:vertAlign w:val="superscript"/>
          <w:rtl/>
        </w:rPr>
        <w:footnoteReference w:id="79"/>
      </w:r>
      <w:r w:rsidRPr="00EB35CA">
        <w:rPr>
          <w:rStyle w:val="Char5"/>
          <w:rFonts w:hint="cs"/>
          <w:vertAlign w:val="superscript"/>
          <w:rtl/>
        </w:rPr>
        <w:t>)</w:t>
      </w:r>
      <w:r w:rsidRPr="00996B8F">
        <w:rPr>
          <w:rStyle w:val="Char5"/>
          <w:rFonts w:hint="cs"/>
          <w:rtl/>
        </w:rPr>
        <w:t>.</w:t>
      </w:r>
    </w:p>
    <w:p w:rsidR="00781ACF" w:rsidRPr="00996B8F" w:rsidRDefault="00781ACF" w:rsidP="00282C07">
      <w:pPr>
        <w:ind w:firstLine="284"/>
        <w:jc w:val="both"/>
        <w:rPr>
          <w:rStyle w:val="Char5"/>
          <w:rtl/>
        </w:rPr>
      </w:pPr>
      <w:r w:rsidRPr="00996B8F">
        <w:rPr>
          <w:rStyle w:val="Char5"/>
          <w:rFonts w:hint="cs"/>
          <w:rtl/>
        </w:rPr>
        <w:t>تردیدی نیست که اتخاذ چنین موضعی جرات و شهامت ابوهریره</w:t>
      </w:r>
      <w:r w:rsidR="00AB647F" w:rsidRPr="00AB647F">
        <w:rPr>
          <w:rStyle w:val="Char5"/>
          <w:rFonts w:cs="CTraditional Arabic" w:hint="cs"/>
          <w:rtl/>
        </w:rPr>
        <w:t xml:space="preserve">س </w:t>
      </w:r>
      <w:r w:rsidRPr="00996B8F">
        <w:rPr>
          <w:rStyle w:val="Char5"/>
          <w:rFonts w:hint="cs"/>
          <w:rtl/>
        </w:rPr>
        <w:t>را در اظهار حق در زمانی آشفته که سرانجام گفتن حق معلوم نیست، به نمایش می‌گذارد، ابوهریره در خانه عثمان</w:t>
      </w:r>
      <w:r w:rsidR="00AB647F" w:rsidRPr="00AB647F">
        <w:rPr>
          <w:rStyle w:val="Char5"/>
          <w:rFonts w:cs="CTraditional Arabic" w:hint="cs"/>
          <w:rtl/>
        </w:rPr>
        <w:t xml:space="preserve">س </w:t>
      </w:r>
      <w:r w:rsidRPr="00996B8F">
        <w:rPr>
          <w:rStyle w:val="Char5"/>
          <w:rFonts w:hint="cs"/>
          <w:rtl/>
        </w:rPr>
        <w:t>باقی ماند تا آن که او و همراهانش شکست خوردند و عثمان به شهادت رسید. اموی‌ها بعداً از این عمل او تقدیر می‌کردند، و شاید به خاطر همین است که بعضی از هواپرستان به او</w:t>
      </w:r>
      <w:r w:rsidR="00282C07">
        <w:rPr>
          <w:rStyle w:val="Char5"/>
          <w:rFonts w:hint="cs"/>
          <w:rtl/>
        </w:rPr>
        <w:t xml:space="preserve"> </w:t>
      </w:r>
      <w:r w:rsidR="00282C07">
        <w:rPr>
          <w:rStyle w:val="Char5"/>
          <w:rFonts w:cs="CTraditional Arabic" w:hint="cs"/>
          <w:rtl/>
        </w:rPr>
        <w:t>س</w:t>
      </w:r>
      <w:r w:rsidR="00282C07">
        <w:rPr>
          <w:rStyle w:val="Char5"/>
          <w:rFonts w:hint="cs"/>
          <w:rtl/>
        </w:rPr>
        <w:t xml:space="preserve"> </w:t>
      </w:r>
      <w:r w:rsidRPr="00996B8F">
        <w:rPr>
          <w:rStyle w:val="Char5"/>
          <w:rFonts w:hint="cs"/>
          <w:rtl/>
        </w:rPr>
        <w:t>تهمت می‌زنند.</w:t>
      </w:r>
    </w:p>
    <w:p w:rsidR="00781ACF" w:rsidRPr="00D20902" w:rsidRDefault="00D20902" w:rsidP="005A7F44">
      <w:pPr>
        <w:pStyle w:val="a1"/>
        <w:rPr>
          <w:rtl/>
        </w:rPr>
      </w:pPr>
      <w:bookmarkStart w:id="86" w:name="_Toc299572973"/>
      <w:bookmarkStart w:id="87" w:name="_Toc370379775"/>
      <w:bookmarkStart w:id="88" w:name="_Toc437248317"/>
      <w:r>
        <w:rPr>
          <w:rFonts w:hint="cs"/>
          <w:rtl/>
        </w:rPr>
        <w:t>ابوهریره و اهل بیت</w:t>
      </w:r>
      <w:bookmarkEnd w:id="86"/>
      <w:bookmarkEnd w:id="87"/>
      <w:r w:rsidR="005A7F44">
        <w:rPr>
          <w:rFonts w:cs="CTraditional Arabic" w:hint="cs"/>
          <w:b/>
          <w:bCs w:val="0"/>
          <w:sz w:val="28"/>
          <w:szCs w:val="28"/>
          <w:rtl/>
        </w:rPr>
        <w:t>ش</w:t>
      </w:r>
      <w:bookmarkEnd w:id="88"/>
    </w:p>
    <w:p w:rsidR="00781ACF" w:rsidRDefault="00781ACF" w:rsidP="00D20902">
      <w:pPr>
        <w:ind w:firstLine="284"/>
        <w:jc w:val="both"/>
        <w:rPr>
          <w:rStyle w:val="Char5"/>
          <w:rtl/>
        </w:rPr>
      </w:pPr>
      <w:r w:rsidRPr="00996B8F">
        <w:rPr>
          <w:rStyle w:val="Char5"/>
          <w:rFonts w:hint="cs"/>
          <w:rtl/>
        </w:rPr>
        <w:t>ابوهریره</w:t>
      </w:r>
      <w:r w:rsidR="00AB647F" w:rsidRPr="00AB647F">
        <w:rPr>
          <w:rStyle w:val="Char5"/>
          <w:rFonts w:cs="CTraditional Arabic" w:hint="cs"/>
          <w:rtl/>
        </w:rPr>
        <w:t xml:space="preserve">س </w:t>
      </w:r>
      <w:r w:rsidRPr="00996B8F">
        <w:rPr>
          <w:rStyle w:val="Char5"/>
          <w:rFonts w:hint="cs"/>
          <w:rtl/>
        </w:rPr>
        <w:t>اهل بیت را دوست و گرامی می‌داشت و جایگاه آنان را می‌دانست و توصیه‌های پیامبر</w:t>
      </w:r>
      <w:r w:rsidR="00352174" w:rsidRPr="00352174">
        <w:rPr>
          <w:rStyle w:val="Char5"/>
          <w:rFonts w:cs="CTraditional Arabic" w:hint="cs"/>
          <w:rtl/>
        </w:rPr>
        <w:t xml:space="preserve"> ج </w:t>
      </w:r>
      <w:r w:rsidRPr="00996B8F">
        <w:rPr>
          <w:rStyle w:val="Char5"/>
          <w:rFonts w:hint="cs"/>
          <w:rtl/>
        </w:rPr>
        <w:t>را در خصوص اهل بیت به خاطر سپرده بود، و بسیاری از فضائل آنان را ابوهریره</w:t>
      </w:r>
      <w:r w:rsidR="00AB647F" w:rsidRPr="00AB647F">
        <w:rPr>
          <w:rStyle w:val="Char5"/>
          <w:rFonts w:cs="CTraditional Arabic" w:hint="cs"/>
          <w:rtl/>
        </w:rPr>
        <w:t xml:space="preserve">س </w:t>
      </w:r>
      <w:r w:rsidRPr="00996B8F">
        <w:rPr>
          <w:rStyle w:val="Char5"/>
          <w:rFonts w:hint="cs"/>
          <w:rtl/>
        </w:rPr>
        <w:t>روایت کرده که برخی ذیلاً ذکر می‌شود:</w:t>
      </w:r>
    </w:p>
    <w:p w:rsidR="00EA6781" w:rsidRPr="00996B8F" w:rsidRDefault="00EA6781" w:rsidP="00D20902">
      <w:pPr>
        <w:ind w:firstLine="284"/>
        <w:jc w:val="both"/>
        <w:rPr>
          <w:rStyle w:val="Char5"/>
          <w:rtl/>
        </w:rPr>
      </w:pPr>
    </w:p>
    <w:p w:rsidR="00781ACF" w:rsidRPr="00D20902" w:rsidRDefault="00781ACF" w:rsidP="00D20902">
      <w:pPr>
        <w:pStyle w:val="a4"/>
      </w:pPr>
      <w:bookmarkStart w:id="89" w:name="_Toc299572974"/>
      <w:bookmarkStart w:id="90" w:name="_Toc370379776"/>
      <w:bookmarkStart w:id="91" w:name="_Toc437248318"/>
      <w:r w:rsidRPr="00D20902">
        <w:rPr>
          <w:rFonts w:hint="cs"/>
          <w:rtl/>
        </w:rPr>
        <w:t>آنچه ابوهریره</w:t>
      </w:r>
      <w:r w:rsidR="00AB647F" w:rsidRPr="00AB647F">
        <w:rPr>
          <w:rFonts w:cs="CTraditional Arabic" w:hint="cs"/>
          <w:bCs w:val="0"/>
          <w:szCs w:val="28"/>
          <w:rtl/>
        </w:rPr>
        <w:t xml:space="preserve">س </w:t>
      </w:r>
      <w:r w:rsidRPr="00D20902">
        <w:rPr>
          <w:rFonts w:hint="cs"/>
          <w:rtl/>
        </w:rPr>
        <w:t>در فضائل علی</w:t>
      </w:r>
      <w:r w:rsidR="00AB647F" w:rsidRPr="00AB647F">
        <w:rPr>
          <w:rFonts w:cs="CTraditional Arabic" w:hint="cs"/>
          <w:bCs w:val="0"/>
          <w:szCs w:val="28"/>
          <w:rtl/>
        </w:rPr>
        <w:t xml:space="preserve">س </w:t>
      </w:r>
      <w:r w:rsidRPr="00D20902">
        <w:rPr>
          <w:rFonts w:hint="cs"/>
          <w:rtl/>
        </w:rPr>
        <w:t>روایت کرده است</w:t>
      </w:r>
      <w:bookmarkEnd w:id="89"/>
      <w:bookmarkEnd w:id="90"/>
      <w:bookmarkEnd w:id="91"/>
    </w:p>
    <w:p w:rsidR="00781ACF" w:rsidRPr="00996B8F" w:rsidRDefault="00781ACF" w:rsidP="002912ED">
      <w:pPr>
        <w:widowControl w:val="0"/>
        <w:numPr>
          <w:ilvl w:val="0"/>
          <w:numId w:val="3"/>
        </w:numPr>
        <w:ind w:left="556" w:hanging="272"/>
        <w:jc w:val="both"/>
        <w:rPr>
          <w:rStyle w:val="Char5"/>
        </w:rPr>
      </w:pPr>
      <w:r w:rsidRPr="00996B8F">
        <w:rPr>
          <w:rStyle w:val="Char5"/>
          <w:rFonts w:hint="cs"/>
          <w:rtl/>
        </w:rPr>
        <w:t>سهل بن ابی صالح از پدرش از ابوهریره</w:t>
      </w:r>
      <w:r w:rsidR="00AB647F" w:rsidRPr="00AB647F">
        <w:rPr>
          <w:rStyle w:val="Char5"/>
          <w:rFonts w:cs="CTraditional Arabic" w:hint="cs"/>
          <w:rtl/>
        </w:rPr>
        <w:t xml:space="preserve">س </w:t>
      </w:r>
      <w:r w:rsidRPr="00996B8F">
        <w:rPr>
          <w:rStyle w:val="Char5"/>
          <w:rFonts w:hint="cs"/>
          <w:rtl/>
        </w:rPr>
        <w:t>روایت می‌کند که رسول خدا</w:t>
      </w:r>
      <w:r w:rsidR="00352174" w:rsidRPr="00352174">
        <w:rPr>
          <w:rStyle w:val="Char5"/>
          <w:rFonts w:cs="CTraditional Arabic" w:hint="cs"/>
          <w:rtl/>
        </w:rPr>
        <w:t xml:space="preserve"> ج </w:t>
      </w:r>
      <w:r w:rsidRPr="00996B8F">
        <w:rPr>
          <w:rStyle w:val="Char5"/>
          <w:rFonts w:hint="cs"/>
          <w:rtl/>
        </w:rPr>
        <w:t xml:space="preserve">روز خیبر فرمود: «این پرچم را به دست کسی خواهم داد که خدا و رسول خدا را دوست می‌دارد، و خداوند به دست او پیروزی می‌آورد»، آنگاه پیامبر علی را فرا خواند و پرچم را به او داد و گفت: «برو و روی برنگردان تا خداوند تو را پیروز کند» می‌گوید: سپس علی مقداری رفت و سپس ایستاد و روی برنگرداند و فریاد زد: ای رسول خدا! بر چه با مردم بجنگم؟ گفت: «بجنگ تا وقتی شهادت دهند که </w:t>
      </w:r>
      <w:r w:rsidRPr="009B278F">
        <w:rPr>
          <w:rStyle w:val="Char4"/>
          <w:rtl/>
        </w:rPr>
        <w:t xml:space="preserve">«لا إله إلا الله </w:t>
      </w:r>
      <w:r w:rsidRPr="004F1E4A">
        <w:rPr>
          <w:rStyle w:val="Char5"/>
          <w:rtl/>
        </w:rPr>
        <w:t>و</w:t>
      </w:r>
      <w:r w:rsidRPr="009B278F">
        <w:rPr>
          <w:rStyle w:val="Char4"/>
          <w:rtl/>
        </w:rPr>
        <w:t xml:space="preserve"> محمد رسول الله»</w:t>
      </w:r>
      <w:r w:rsidRPr="00996B8F">
        <w:rPr>
          <w:rStyle w:val="Char5"/>
          <w:rFonts w:hint="cs"/>
          <w:rtl/>
        </w:rPr>
        <w:t xml:space="preserve"> وقتی این شهادت را دادند جان و مال</w:t>
      </w:r>
      <w:r w:rsidR="006418AB">
        <w:rPr>
          <w:rStyle w:val="Char5"/>
          <w:rFonts w:hint="cs"/>
          <w:rtl/>
        </w:rPr>
        <w:t xml:space="preserve"> آن‌ها </w:t>
      </w:r>
      <w:r w:rsidRPr="00996B8F">
        <w:rPr>
          <w:rStyle w:val="Char5"/>
          <w:rFonts w:hint="cs"/>
          <w:rtl/>
        </w:rPr>
        <w:t>مصون است مگر به حق آن و حساب‌شان با خداست»</w:t>
      </w:r>
      <w:r w:rsidRPr="00EB35CA">
        <w:rPr>
          <w:rStyle w:val="Char5"/>
          <w:rFonts w:hint="cs"/>
          <w:vertAlign w:val="superscript"/>
          <w:rtl/>
        </w:rPr>
        <w:t>(</w:t>
      </w:r>
      <w:r w:rsidRPr="00EB35CA">
        <w:rPr>
          <w:rStyle w:val="Char5"/>
          <w:vertAlign w:val="superscript"/>
          <w:rtl/>
        </w:rPr>
        <w:footnoteReference w:id="80"/>
      </w:r>
      <w:r w:rsidRPr="00EB35CA">
        <w:rPr>
          <w:rStyle w:val="Char5"/>
          <w:rFonts w:hint="cs"/>
          <w:vertAlign w:val="superscript"/>
          <w:rtl/>
        </w:rPr>
        <w:t>)</w:t>
      </w:r>
      <w:r w:rsidRPr="00996B8F">
        <w:rPr>
          <w:rStyle w:val="Char5"/>
          <w:rFonts w:hint="cs"/>
          <w:rtl/>
        </w:rPr>
        <w:t>.</w:t>
      </w:r>
    </w:p>
    <w:p w:rsidR="00781ACF" w:rsidRPr="00996B8F" w:rsidRDefault="00781ACF" w:rsidP="002912ED">
      <w:pPr>
        <w:numPr>
          <w:ilvl w:val="0"/>
          <w:numId w:val="3"/>
        </w:numPr>
        <w:ind w:left="556" w:hanging="272"/>
        <w:jc w:val="both"/>
        <w:rPr>
          <w:rStyle w:val="Char5"/>
        </w:rPr>
      </w:pPr>
      <w:r w:rsidRPr="00996B8F">
        <w:rPr>
          <w:rStyle w:val="Char5"/>
          <w:rFonts w:hint="cs"/>
          <w:rtl/>
        </w:rPr>
        <w:t>محرر بن ابی هریره از ابوهریره</w:t>
      </w:r>
      <w:r w:rsidR="00AB647F" w:rsidRPr="00AB647F">
        <w:rPr>
          <w:rStyle w:val="Char5"/>
          <w:rFonts w:cs="CTraditional Arabic" w:hint="cs"/>
          <w:rtl/>
        </w:rPr>
        <w:t xml:space="preserve">س </w:t>
      </w:r>
      <w:r w:rsidRPr="00996B8F">
        <w:rPr>
          <w:rStyle w:val="Char5"/>
          <w:rFonts w:hint="cs"/>
          <w:rtl/>
        </w:rPr>
        <w:t>روایت می‌کند که گفت: وقتی پیامبر</w:t>
      </w:r>
      <w:r w:rsidR="00352174" w:rsidRPr="00352174">
        <w:rPr>
          <w:rStyle w:val="Char5"/>
          <w:rFonts w:cs="CTraditional Arabic" w:hint="cs"/>
          <w:rtl/>
        </w:rPr>
        <w:t xml:space="preserve"> ج </w:t>
      </w:r>
      <w:r w:rsidRPr="00996B8F">
        <w:rPr>
          <w:rStyle w:val="Char5"/>
          <w:rFonts w:hint="cs"/>
          <w:rtl/>
        </w:rPr>
        <w:t>علی بن ابی طالب را به سوی اهل مکه برای اعلام برائت فرستاد، با او همراه بودم، گفتم: شما چه ندا می‌دادید؟ گفت: ما فریاد می‌زدیم که جز مؤمن کسی به بهشت نمی‌رود، و هیچ کس عریان کعبه را طواف نکند، و هرکسی با پیامبر عهد و پیمان دارد زمان آن تا چهار ماه است و بعد از چهار ماه خداوند و پیامبرش از مشرکین بیزارند، و بعد از این سال هیچ مشرکی حق ندارد به حج کعبه بیاید، گفت: فریاد می‌زدم تا آن که صدایم گرفت»</w:t>
      </w:r>
      <w:r w:rsidRPr="00EB35CA">
        <w:rPr>
          <w:rStyle w:val="Char5"/>
          <w:rFonts w:hint="cs"/>
          <w:vertAlign w:val="superscript"/>
          <w:rtl/>
        </w:rPr>
        <w:t>(</w:t>
      </w:r>
      <w:r w:rsidRPr="00EB35CA">
        <w:rPr>
          <w:rStyle w:val="Char5"/>
          <w:vertAlign w:val="superscript"/>
          <w:rtl/>
        </w:rPr>
        <w:footnoteReference w:id="81"/>
      </w:r>
      <w:r w:rsidRPr="00EB35CA">
        <w:rPr>
          <w:rStyle w:val="Char5"/>
          <w:rFonts w:hint="cs"/>
          <w:vertAlign w:val="superscript"/>
          <w:rtl/>
        </w:rPr>
        <w:t>)</w:t>
      </w:r>
      <w:r w:rsidRPr="00996B8F">
        <w:rPr>
          <w:rStyle w:val="Char5"/>
          <w:rFonts w:hint="cs"/>
          <w:rtl/>
        </w:rPr>
        <w:t>. این روایت می‌گوید که ابوهریره در انجام این وظیفه مهم که پیامبر به آنان واگذار کرد با علی همراه بوده است.</w:t>
      </w:r>
    </w:p>
    <w:p w:rsidR="00781ACF" w:rsidRPr="00996B8F" w:rsidRDefault="00781ACF" w:rsidP="002912ED">
      <w:pPr>
        <w:numPr>
          <w:ilvl w:val="0"/>
          <w:numId w:val="3"/>
        </w:numPr>
        <w:ind w:left="556" w:hanging="272"/>
        <w:jc w:val="both"/>
        <w:rPr>
          <w:rStyle w:val="Char5"/>
          <w:rtl/>
        </w:rPr>
      </w:pPr>
      <w:r w:rsidRPr="00996B8F">
        <w:rPr>
          <w:rStyle w:val="Char5"/>
          <w:rFonts w:hint="cs"/>
          <w:rtl/>
        </w:rPr>
        <w:t>از ابی رافع روایت است که گفت: به ابوهریره گفتم: علی</w:t>
      </w:r>
      <w:r w:rsidR="00AB647F" w:rsidRPr="00AB647F">
        <w:rPr>
          <w:rStyle w:val="Char5"/>
          <w:rFonts w:cs="CTraditional Arabic" w:hint="cs"/>
          <w:rtl/>
        </w:rPr>
        <w:t xml:space="preserve">س </w:t>
      </w:r>
      <w:r w:rsidRPr="00996B8F">
        <w:rPr>
          <w:rStyle w:val="Char5"/>
          <w:rFonts w:hint="cs"/>
          <w:rtl/>
        </w:rPr>
        <w:t>وقتی در عراق بود در نماز جمعه سوره «الجمعه» و سوره</w:t>
      </w:r>
      <w:r w:rsidR="00D20902" w:rsidRPr="00996B8F">
        <w:rPr>
          <w:rStyle w:val="Char5"/>
          <w:rFonts w:hint="cs"/>
          <w:rtl/>
        </w:rPr>
        <w:t xml:space="preserve"> </w:t>
      </w:r>
      <w:r w:rsidR="00D20902">
        <w:rPr>
          <w:rFonts w:ascii="B Lotus" w:hAnsi="B Lotus" w:cs="Traditional Arabic" w:hint="cs"/>
          <w:rtl/>
          <w:lang w:bidi="fa-IR"/>
        </w:rPr>
        <w:t>﴿</w:t>
      </w:r>
      <w:r w:rsidR="00CC2DFF" w:rsidRPr="00097E21">
        <w:rPr>
          <w:rStyle w:val="Char6"/>
          <w:rFonts w:hint="eastAsia"/>
          <w:rtl/>
        </w:rPr>
        <w:t>إِذَا</w:t>
      </w:r>
      <w:r w:rsidR="00CC2DFF" w:rsidRPr="00097E21">
        <w:rPr>
          <w:rStyle w:val="Char6"/>
          <w:rtl/>
        </w:rPr>
        <w:t xml:space="preserve"> </w:t>
      </w:r>
      <w:r w:rsidR="00CC2DFF" w:rsidRPr="00097E21">
        <w:rPr>
          <w:rStyle w:val="Char6"/>
          <w:rFonts w:hint="eastAsia"/>
          <w:rtl/>
        </w:rPr>
        <w:t>جَا</w:t>
      </w:r>
      <w:r w:rsidR="00CC2DFF" w:rsidRPr="00097E21">
        <w:rPr>
          <w:rStyle w:val="Char6"/>
          <w:rFonts w:hint="cs"/>
          <w:rtl/>
        </w:rPr>
        <w:t>ٓ</w:t>
      </w:r>
      <w:r w:rsidR="00CC2DFF" w:rsidRPr="00097E21">
        <w:rPr>
          <w:rStyle w:val="Char6"/>
          <w:rFonts w:hint="eastAsia"/>
          <w:rtl/>
        </w:rPr>
        <w:t>ءَكَ</w:t>
      </w:r>
      <w:r w:rsidR="00CC2DFF" w:rsidRPr="00097E21">
        <w:rPr>
          <w:rStyle w:val="Char6"/>
          <w:rtl/>
        </w:rPr>
        <w:t xml:space="preserve"> </w:t>
      </w:r>
      <w:r w:rsidR="00CC2DFF" w:rsidRPr="00097E21">
        <w:rPr>
          <w:rStyle w:val="Char6"/>
          <w:rFonts w:hint="cs"/>
          <w:rtl/>
        </w:rPr>
        <w:t>ٱ</w:t>
      </w:r>
      <w:r w:rsidR="00CC2DFF" w:rsidRPr="00097E21">
        <w:rPr>
          <w:rStyle w:val="Char6"/>
          <w:rFonts w:hint="eastAsia"/>
          <w:rtl/>
        </w:rPr>
        <w:t>ل</w:t>
      </w:r>
      <w:r w:rsidR="00CC2DFF" w:rsidRPr="00097E21">
        <w:rPr>
          <w:rStyle w:val="Char6"/>
          <w:rFonts w:hint="cs"/>
          <w:rtl/>
        </w:rPr>
        <w:t>ۡ</w:t>
      </w:r>
      <w:r w:rsidR="00CC2DFF" w:rsidRPr="00097E21">
        <w:rPr>
          <w:rStyle w:val="Char6"/>
          <w:rFonts w:hint="eastAsia"/>
          <w:rtl/>
        </w:rPr>
        <w:t>مُنَ</w:t>
      </w:r>
      <w:r w:rsidR="00CC2DFF" w:rsidRPr="00097E21">
        <w:rPr>
          <w:rStyle w:val="Char6"/>
          <w:rFonts w:hint="cs"/>
          <w:rtl/>
        </w:rPr>
        <w:t>ٰ</w:t>
      </w:r>
      <w:r w:rsidR="00CC2DFF" w:rsidRPr="00097E21">
        <w:rPr>
          <w:rStyle w:val="Char6"/>
          <w:rFonts w:hint="eastAsia"/>
          <w:rtl/>
        </w:rPr>
        <w:t>فِقُونَ</w:t>
      </w:r>
      <w:r w:rsidR="00D20902">
        <w:rPr>
          <w:rFonts w:ascii="B Lotus" w:hAnsi="B Lotus" w:cs="Traditional Arabic" w:hint="cs"/>
          <w:rtl/>
          <w:lang w:bidi="fa-IR"/>
        </w:rPr>
        <w:t>﴾</w:t>
      </w:r>
      <w:r w:rsidRPr="00996B8F">
        <w:rPr>
          <w:rStyle w:val="Char5"/>
          <w:rFonts w:hint="cs"/>
          <w:rtl/>
        </w:rPr>
        <w:t xml:space="preserve"> را می‌خواند، گفت: پیامبر نیز چنین می‌کرد</w:t>
      </w:r>
      <w:r w:rsidRPr="00EB35CA">
        <w:rPr>
          <w:rStyle w:val="Char5"/>
          <w:rFonts w:hint="cs"/>
          <w:vertAlign w:val="superscript"/>
          <w:rtl/>
        </w:rPr>
        <w:t>(</w:t>
      </w:r>
      <w:r w:rsidRPr="00EB35CA">
        <w:rPr>
          <w:rStyle w:val="Char5"/>
          <w:vertAlign w:val="superscript"/>
          <w:rtl/>
        </w:rPr>
        <w:footnoteReference w:id="82"/>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در این روایت فضیلتی از فضائل علی</w:t>
      </w:r>
      <w:r w:rsidR="00AB647F" w:rsidRPr="00AB647F">
        <w:rPr>
          <w:rStyle w:val="Char5"/>
          <w:rFonts w:cs="CTraditional Arabic" w:hint="cs"/>
          <w:rtl/>
        </w:rPr>
        <w:t xml:space="preserve">س </w:t>
      </w:r>
      <w:r w:rsidRPr="00996B8F">
        <w:rPr>
          <w:rStyle w:val="Char5"/>
          <w:rFonts w:hint="cs"/>
          <w:rtl/>
        </w:rPr>
        <w:t>که همان اطاعت از پیامبر و الگوبرداری از ایشان</w:t>
      </w:r>
      <w:r w:rsidR="00282C07">
        <w:rPr>
          <w:rStyle w:val="Char5"/>
          <w:rFonts w:hint="cs"/>
          <w:rtl/>
        </w:rPr>
        <w:t xml:space="preserve"> </w:t>
      </w:r>
      <w:r w:rsidR="00352174" w:rsidRPr="00352174">
        <w:rPr>
          <w:rStyle w:val="Char5"/>
          <w:rFonts w:cs="CTraditional Arabic" w:hint="cs"/>
          <w:rtl/>
        </w:rPr>
        <w:t xml:space="preserve">ج </w:t>
      </w:r>
      <w:r w:rsidRPr="00996B8F">
        <w:rPr>
          <w:rStyle w:val="Char5"/>
          <w:rFonts w:hint="cs"/>
          <w:rtl/>
        </w:rPr>
        <w:t>است بیان شده است.</w:t>
      </w:r>
    </w:p>
    <w:p w:rsidR="00781ACF" w:rsidRPr="00D20902" w:rsidRDefault="00781ACF" w:rsidP="00D20902">
      <w:pPr>
        <w:pStyle w:val="a4"/>
        <w:rPr>
          <w:rtl/>
        </w:rPr>
      </w:pPr>
      <w:bookmarkStart w:id="92" w:name="_Toc299572975"/>
      <w:bookmarkStart w:id="93" w:name="_Toc370379777"/>
      <w:bookmarkStart w:id="94" w:name="_Toc437248319"/>
      <w:r w:rsidRPr="00D20902">
        <w:rPr>
          <w:rFonts w:hint="cs"/>
          <w:rtl/>
        </w:rPr>
        <w:t>آنچه از ابوهریره در فضائل جعفربن ابی</w:t>
      </w:r>
      <w:r w:rsidRPr="00D20902">
        <w:rPr>
          <w:rFonts w:hint="cs"/>
          <w:rtl/>
        </w:rPr>
        <w:softHyphen/>
        <w:t>طالب</w:t>
      </w:r>
      <w:r w:rsidR="00AB647F" w:rsidRPr="00AB647F">
        <w:rPr>
          <w:rFonts w:cs="CTraditional Arabic" w:hint="cs"/>
          <w:bCs w:val="0"/>
          <w:szCs w:val="28"/>
          <w:rtl/>
        </w:rPr>
        <w:t xml:space="preserve">س </w:t>
      </w:r>
      <w:r w:rsidRPr="00D20902">
        <w:rPr>
          <w:rFonts w:hint="cs"/>
          <w:rtl/>
        </w:rPr>
        <w:t>روایت شده است</w:t>
      </w:r>
      <w:bookmarkEnd w:id="92"/>
      <w:bookmarkEnd w:id="93"/>
      <w:bookmarkEnd w:id="94"/>
    </w:p>
    <w:p w:rsidR="00781ACF" w:rsidRPr="00996B8F" w:rsidRDefault="00781ACF" w:rsidP="002912ED">
      <w:pPr>
        <w:numPr>
          <w:ilvl w:val="0"/>
          <w:numId w:val="2"/>
        </w:numPr>
        <w:ind w:left="556" w:hanging="272"/>
        <w:jc w:val="both"/>
        <w:rPr>
          <w:rStyle w:val="Char5"/>
        </w:rPr>
      </w:pPr>
      <w:r w:rsidRPr="00996B8F">
        <w:rPr>
          <w:rStyle w:val="Char5"/>
          <w:rFonts w:hint="cs"/>
          <w:rtl/>
        </w:rPr>
        <w:t>از ابوهریره</w:t>
      </w:r>
      <w:r w:rsidR="00AB647F" w:rsidRPr="00AB647F">
        <w:rPr>
          <w:rStyle w:val="Char5"/>
          <w:rFonts w:cs="CTraditional Arabic" w:hint="cs"/>
          <w:rtl/>
        </w:rPr>
        <w:t xml:space="preserve">س </w:t>
      </w:r>
      <w:r w:rsidRPr="00996B8F">
        <w:rPr>
          <w:rStyle w:val="Char5"/>
          <w:rFonts w:hint="cs"/>
          <w:rtl/>
        </w:rPr>
        <w:t>روایت است که گفت: «بهترین مردم برای بینوایان جعفر بن ابی‌طالب بود ما را می‌برد و هرچه خوراکی در خانه داشت به ما می‌داد گاهی ظرفی پوستی که در آن روغن نگهداری می‌شود را به ما می‌داد و ما آن را پاره می‌کردیم و می‌لیسیدیم»</w:t>
      </w:r>
      <w:r w:rsidRPr="00EB35CA">
        <w:rPr>
          <w:rStyle w:val="Char5"/>
          <w:rFonts w:hint="cs"/>
          <w:vertAlign w:val="superscript"/>
          <w:rtl/>
        </w:rPr>
        <w:t>(</w:t>
      </w:r>
      <w:r w:rsidRPr="00EB35CA">
        <w:rPr>
          <w:rStyle w:val="Char5"/>
          <w:vertAlign w:val="superscript"/>
          <w:rtl/>
        </w:rPr>
        <w:footnoteReference w:id="83"/>
      </w:r>
      <w:r w:rsidRPr="00EB35CA">
        <w:rPr>
          <w:rStyle w:val="Char5"/>
          <w:rFonts w:hint="cs"/>
          <w:vertAlign w:val="superscript"/>
          <w:rtl/>
        </w:rPr>
        <w:t>)</w:t>
      </w:r>
      <w:r w:rsidRPr="00996B8F">
        <w:rPr>
          <w:rStyle w:val="Char5"/>
          <w:rFonts w:hint="cs"/>
          <w:rtl/>
        </w:rPr>
        <w:t>.</w:t>
      </w:r>
    </w:p>
    <w:p w:rsidR="00781ACF" w:rsidRPr="00996B8F" w:rsidRDefault="00781ACF" w:rsidP="002912ED">
      <w:pPr>
        <w:numPr>
          <w:ilvl w:val="0"/>
          <w:numId w:val="2"/>
        </w:numPr>
        <w:ind w:left="556" w:hanging="272"/>
        <w:jc w:val="both"/>
        <w:rPr>
          <w:rStyle w:val="Char5"/>
          <w:rtl/>
        </w:rPr>
      </w:pPr>
      <w:r w:rsidRPr="00996B8F">
        <w:rPr>
          <w:rStyle w:val="Char5"/>
          <w:rFonts w:hint="cs"/>
          <w:rtl/>
        </w:rPr>
        <w:t>و مقبری از ابوهریره روایت می‌کند که گفت: جعفر بن ابی طالب بینوایان و فقرا را دوست می‌داشت و با آنان می‌نشست و گفتگو می‌کرد، و پیامبر جعفر را أبا المساکین می‌نامید</w:t>
      </w:r>
      <w:r w:rsidRPr="00EB35CA">
        <w:rPr>
          <w:rStyle w:val="Char5"/>
          <w:rFonts w:hint="cs"/>
          <w:vertAlign w:val="superscript"/>
          <w:rtl/>
        </w:rPr>
        <w:t>(</w:t>
      </w:r>
      <w:r w:rsidRPr="00EB35CA">
        <w:rPr>
          <w:rStyle w:val="Char5"/>
          <w:vertAlign w:val="superscript"/>
          <w:rtl/>
        </w:rPr>
        <w:footnoteReference w:id="84"/>
      </w:r>
      <w:r w:rsidRPr="00EB35CA">
        <w:rPr>
          <w:rStyle w:val="Char5"/>
          <w:rFonts w:hint="cs"/>
          <w:vertAlign w:val="superscript"/>
          <w:rtl/>
        </w:rPr>
        <w:t>)</w:t>
      </w:r>
      <w:r w:rsidRPr="00996B8F">
        <w:rPr>
          <w:rStyle w:val="Char5"/>
          <w:rFonts w:hint="cs"/>
          <w:rtl/>
        </w:rPr>
        <w:t>.</w:t>
      </w:r>
    </w:p>
    <w:p w:rsidR="00781ACF" w:rsidRPr="00D20902" w:rsidRDefault="00781ACF" w:rsidP="00D20902">
      <w:pPr>
        <w:pStyle w:val="a4"/>
        <w:rPr>
          <w:rtl/>
        </w:rPr>
      </w:pPr>
      <w:r w:rsidRPr="00D20902">
        <w:rPr>
          <w:rFonts w:hint="cs"/>
          <w:rtl/>
        </w:rPr>
        <w:t xml:space="preserve"> </w:t>
      </w:r>
      <w:bookmarkStart w:id="95" w:name="_Toc299572976"/>
      <w:bookmarkStart w:id="96" w:name="_Toc370379778"/>
      <w:bookmarkStart w:id="97" w:name="_Toc437248320"/>
      <w:r w:rsidRPr="00D20902">
        <w:rPr>
          <w:rFonts w:hint="cs"/>
          <w:rtl/>
        </w:rPr>
        <w:t>آنچه از او در فضائل حسن و حسین</w:t>
      </w:r>
      <w:r w:rsidR="00D20902" w:rsidRPr="000563BD">
        <w:rPr>
          <w:rFonts w:cs="CTraditional Arabic" w:hint="cs"/>
          <w:b/>
          <w:bCs w:val="0"/>
          <w:rtl/>
        </w:rPr>
        <w:t>ب</w:t>
      </w:r>
      <w:r w:rsidRPr="00D20902">
        <w:rPr>
          <w:rFonts w:hint="cs"/>
          <w:rtl/>
        </w:rPr>
        <w:t xml:space="preserve"> روایت شده است</w:t>
      </w:r>
      <w:bookmarkEnd w:id="95"/>
      <w:bookmarkEnd w:id="96"/>
      <w:bookmarkEnd w:id="97"/>
    </w:p>
    <w:p w:rsidR="00781ACF" w:rsidRPr="00996B8F" w:rsidRDefault="00781ACF" w:rsidP="002912ED">
      <w:pPr>
        <w:numPr>
          <w:ilvl w:val="0"/>
          <w:numId w:val="4"/>
        </w:numPr>
        <w:ind w:left="556" w:hanging="272"/>
        <w:jc w:val="both"/>
        <w:rPr>
          <w:rStyle w:val="Char5"/>
        </w:rPr>
      </w:pPr>
      <w:r w:rsidRPr="00996B8F">
        <w:rPr>
          <w:rStyle w:val="Char5"/>
          <w:rFonts w:hint="cs"/>
          <w:rtl/>
        </w:rPr>
        <w:t>از ابوهریره</w:t>
      </w:r>
      <w:r w:rsidR="00AB647F" w:rsidRPr="00AB647F">
        <w:rPr>
          <w:rStyle w:val="Char5"/>
          <w:rFonts w:cs="CTraditional Arabic" w:hint="cs"/>
          <w:rtl/>
        </w:rPr>
        <w:t xml:space="preserve">س </w:t>
      </w:r>
      <w:r w:rsidRPr="00996B8F">
        <w:rPr>
          <w:rStyle w:val="Char5"/>
          <w:rFonts w:hint="cs"/>
          <w:rtl/>
        </w:rPr>
        <w:t>روایت است که گفت: پیامبر حسن را به آغوش گرفت</w:t>
      </w:r>
      <w:r w:rsidRPr="00EB35CA">
        <w:rPr>
          <w:rStyle w:val="Char5"/>
          <w:rFonts w:hint="cs"/>
          <w:vertAlign w:val="superscript"/>
          <w:rtl/>
        </w:rPr>
        <w:t>(</w:t>
      </w:r>
      <w:r w:rsidRPr="00EB35CA">
        <w:rPr>
          <w:rStyle w:val="Char5"/>
          <w:vertAlign w:val="superscript"/>
          <w:rtl/>
        </w:rPr>
        <w:footnoteReference w:id="85"/>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Pr>
      </w:pPr>
      <w:r w:rsidRPr="00996B8F">
        <w:rPr>
          <w:rStyle w:val="Char5"/>
          <w:rFonts w:hint="cs"/>
          <w:rtl/>
        </w:rPr>
        <w:t>و در روایتی دیگر از پیامبر</w:t>
      </w:r>
      <w:r w:rsidR="00352174" w:rsidRPr="00352174">
        <w:rPr>
          <w:rStyle w:val="Char5"/>
          <w:rFonts w:cs="CTraditional Arabic" w:hint="cs"/>
          <w:rtl/>
        </w:rPr>
        <w:t xml:space="preserve"> ج </w:t>
      </w:r>
      <w:r w:rsidRPr="00996B8F">
        <w:rPr>
          <w:rStyle w:val="Char5"/>
          <w:rFonts w:hint="cs"/>
          <w:rtl/>
        </w:rPr>
        <w:t>می‌گوید: پیامبر به حسن گفت: بار خدایا! من او را دوست دارم، او را دوست بدار و هرکسی که او را دوست می‌دارد دوستش بدار</w:t>
      </w:r>
      <w:r w:rsidRPr="00EB35CA">
        <w:rPr>
          <w:rStyle w:val="Char5"/>
          <w:rFonts w:hint="cs"/>
          <w:vertAlign w:val="superscript"/>
          <w:rtl/>
        </w:rPr>
        <w:t>(</w:t>
      </w:r>
      <w:r w:rsidRPr="00EB35CA">
        <w:rPr>
          <w:rStyle w:val="Char5"/>
          <w:vertAlign w:val="superscript"/>
          <w:rtl/>
        </w:rPr>
        <w:footnoteReference w:id="86"/>
      </w:r>
      <w:r w:rsidRPr="00EB35CA">
        <w:rPr>
          <w:rStyle w:val="Char5"/>
          <w:rFonts w:hint="cs"/>
          <w:vertAlign w:val="superscript"/>
          <w:rtl/>
        </w:rPr>
        <w:t>)</w:t>
      </w:r>
      <w:r w:rsidRPr="00996B8F">
        <w:rPr>
          <w:rStyle w:val="Char5"/>
          <w:rFonts w:hint="cs"/>
          <w:rtl/>
        </w:rPr>
        <w:t>.</w:t>
      </w:r>
    </w:p>
    <w:p w:rsidR="00781ACF" w:rsidRPr="00996B8F" w:rsidRDefault="00781ACF" w:rsidP="002912ED">
      <w:pPr>
        <w:numPr>
          <w:ilvl w:val="0"/>
          <w:numId w:val="4"/>
        </w:numPr>
        <w:ind w:left="556" w:hanging="272"/>
        <w:jc w:val="both"/>
        <w:rPr>
          <w:rStyle w:val="Char5"/>
        </w:rPr>
      </w:pPr>
      <w:r w:rsidRPr="00996B8F">
        <w:rPr>
          <w:rStyle w:val="Char5"/>
          <w:rFonts w:hint="cs"/>
          <w:rtl/>
        </w:rPr>
        <w:t>و از ابوهریره</w:t>
      </w:r>
      <w:r w:rsidR="00AB647F" w:rsidRPr="00AB647F">
        <w:rPr>
          <w:rStyle w:val="Char5"/>
          <w:rFonts w:cs="CTraditional Arabic" w:hint="cs"/>
          <w:rtl/>
        </w:rPr>
        <w:t xml:space="preserve">س </w:t>
      </w:r>
      <w:r w:rsidRPr="00996B8F">
        <w:rPr>
          <w:rStyle w:val="Char5"/>
          <w:rFonts w:hint="cs"/>
          <w:rtl/>
        </w:rPr>
        <w:t>نقل شده که گفت: وقتی این سخن پیامبر را شنیدم دیگر حسن بن علی را از همه مردم بیشتر دوست می‌داشتم</w:t>
      </w:r>
      <w:r w:rsidRPr="00EB35CA">
        <w:rPr>
          <w:rStyle w:val="Char5"/>
          <w:rFonts w:hint="cs"/>
          <w:vertAlign w:val="superscript"/>
          <w:rtl/>
        </w:rPr>
        <w:t>(</w:t>
      </w:r>
      <w:r w:rsidRPr="00EB35CA">
        <w:rPr>
          <w:rStyle w:val="Char5"/>
          <w:vertAlign w:val="superscript"/>
          <w:rtl/>
        </w:rPr>
        <w:footnoteReference w:id="87"/>
      </w:r>
      <w:r w:rsidRPr="00EB35CA">
        <w:rPr>
          <w:rStyle w:val="Char5"/>
          <w:rFonts w:hint="cs"/>
          <w:vertAlign w:val="superscript"/>
          <w:rtl/>
        </w:rPr>
        <w:t>)</w:t>
      </w:r>
      <w:r w:rsidRPr="00996B8F">
        <w:rPr>
          <w:rStyle w:val="Char5"/>
          <w:rFonts w:hint="cs"/>
          <w:rtl/>
        </w:rPr>
        <w:t>.</w:t>
      </w:r>
    </w:p>
    <w:p w:rsidR="00781ACF" w:rsidRPr="00996B8F" w:rsidRDefault="00781ACF" w:rsidP="002912ED">
      <w:pPr>
        <w:numPr>
          <w:ilvl w:val="0"/>
          <w:numId w:val="4"/>
        </w:numPr>
        <w:ind w:left="556" w:hanging="272"/>
        <w:jc w:val="both"/>
        <w:rPr>
          <w:rStyle w:val="Char5"/>
        </w:rPr>
      </w:pPr>
      <w:r w:rsidRPr="00996B8F">
        <w:rPr>
          <w:rStyle w:val="Char5"/>
          <w:rFonts w:hint="cs"/>
          <w:rtl/>
        </w:rPr>
        <w:t>و از عمیر بن اسحاق روایت است که گفت: به همراه حسن بن علی در خیابان‌های مدینه راه می‌رفتم، ابوهریره را دیدیم، او به حسن گفت: شکمت را نمایان کن تا ببوسم جایی را که پیامبر آن را می‌بوسید، می‌گوید: حسن شکمش را نمایان کرد و ابوهریره بر ناف او بوسه زد</w:t>
      </w:r>
      <w:r w:rsidRPr="00EB35CA">
        <w:rPr>
          <w:rStyle w:val="Char5"/>
          <w:rFonts w:hint="cs"/>
          <w:vertAlign w:val="superscript"/>
          <w:rtl/>
        </w:rPr>
        <w:t>(</w:t>
      </w:r>
      <w:r w:rsidRPr="00EB35CA">
        <w:rPr>
          <w:rStyle w:val="Char5"/>
          <w:vertAlign w:val="superscript"/>
          <w:rtl/>
        </w:rPr>
        <w:footnoteReference w:id="88"/>
      </w:r>
      <w:r w:rsidRPr="00EB35CA">
        <w:rPr>
          <w:rStyle w:val="Char5"/>
          <w:rFonts w:hint="cs"/>
          <w:vertAlign w:val="superscript"/>
          <w:rtl/>
        </w:rPr>
        <w:t>)</w:t>
      </w:r>
      <w:r w:rsidRPr="00996B8F">
        <w:rPr>
          <w:rStyle w:val="Char5"/>
          <w:rFonts w:hint="cs"/>
          <w:rtl/>
        </w:rPr>
        <w:t>.</w:t>
      </w:r>
    </w:p>
    <w:p w:rsidR="00781ACF" w:rsidRPr="00996B8F" w:rsidRDefault="00781ACF" w:rsidP="002912ED">
      <w:pPr>
        <w:numPr>
          <w:ilvl w:val="0"/>
          <w:numId w:val="4"/>
        </w:numPr>
        <w:ind w:left="556" w:hanging="272"/>
        <w:jc w:val="both"/>
        <w:rPr>
          <w:rStyle w:val="Char5"/>
        </w:rPr>
      </w:pPr>
      <w:r w:rsidRPr="00996B8F">
        <w:rPr>
          <w:rStyle w:val="Char5"/>
          <w:rFonts w:hint="cs"/>
          <w:rtl/>
        </w:rPr>
        <w:t>و</w:t>
      </w:r>
      <w:r w:rsidR="00D20902" w:rsidRPr="00996B8F">
        <w:rPr>
          <w:rStyle w:val="Char5"/>
          <w:rFonts w:hint="cs"/>
          <w:rtl/>
        </w:rPr>
        <w:t xml:space="preserve"> عبدالرحمن بن مسعود از ابوهریره</w:t>
      </w:r>
      <w:r w:rsidR="00AB647F" w:rsidRPr="00AB647F">
        <w:rPr>
          <w:rStyle w:val="Char5"/>
          <w:rFonts w:cs="CTraditional Arabic" w:hint="cs"/>
          <w:rtl/>
        </w:rPr>
        <w:t xml:space="preserve">س </w:t>
      </w:r>
      <w:r w:rsidRPr="00996B8F">
        <w:rPr>
          <w:rStyle w:val="Char5"/>
          <w:rFonts w:hint="cs"/>
          <w:rtl/>
        </w:rPr>
        <w:t>روایت می‌کند که گفت: پیامبر</w:t>
      </w:r>
      <w:r w:rsidR="00352174" w:rsidRPr="00352174">
        <w:rPr>
          <w:rStyle w:val="Char5"/>
          <w:rFonts w:cs="CTraditional Arabic" w:hint="cs"/>
          <w:rtl/>
        </w:rPr>
        <w:t xml:space="preserve"> ج </w:t>
      </w:r>
      <w:r w:rsidRPr="00996B8F">
        <w:rPr>
          <w:rStyle w:val="Char5"/>
          <w:rFonts w:hint="cs"/>
          <w:rtl/>
        </w:rPr>
        <w:t>به سوی ما آمد و حسن و حسین با ایشان همراه بودند یکی روی این شانه و آن یکی روی شانه دیگرش بود تا این که به ما رسید، مردی به پیامبر گفت: «ای رسول خدا، این دو را دوست داری، فرمود: هرکسی</w:t>
      </w:r>
      <w:r w:rsidR="006418AB">
        <w:rPr>
          <w:rStyle w:val="Char5"/>
          <w:rFonts w:hint="cs"/>
          <w:rtl/>
        </w:rPr>
        <w:t xml:space="preserve"> آن‌ها </w:t>
      </w:r>
      <w:r w:rsidRPr="00996B8F">
        <w:rPr>
          <w:rStyle w:val="Char5"/>
          <w:rFonts w:hint="cs"/>
          <w:rtl/>
        </w:rPr>
        <w:t>(حسن و حسین) را دوست بدارد مرا دوست داشته است، و هرکسی با آنان کینه داشته باشد با من کینه ورزیده است»</w:t>
      </w:r>
      <w:r w:rsidRPr="00EB35CA">
        <w:rPr>
          <w:rStyle w:val="Char5"/>
          <w:rFonts w:hint="cs"/>
          <w:vertAlign w:val="superscript"/>
          <w:rtl/>
        </w:rPr>
        <w:t>(</w:t>
      </w:r>
      <w:r w:rsidRPr="00EB35CA">
        <w:rPr>
          <w:rStyle w:val="Char5"/>
          <w:vertAlign w:val="superscript"/>
          <w:rtl/>
        </w:rPr>
        <w:footnoteReference w:id="89"/>
      </w:r>
      <w:r w:rsidRPr="00EB35CA">
        <w:rPr>
          <w:rStyle w:val="Char5"/>
          <w:rFonts w:hint="cs"/>
          <w:vertAlign w:val="superscript"/>
          <w:rtl/>
        </w:rPr>
        <w:t>)</w:t>
      </w:r>
      <w:r w:rsidRPr="00996B8F">
        <w:rPr>
          <w:rStyle w:val="Char5"/>
          <w:rFonts w:hint="cs"/>
          <w:rtl/>
        </w:rPr>
        <w:t>.</w:t>
      </w:r>
    </w:p>
    <w:p w:rsidR="00781ACF" w:rsidRPr="00996B8F" w:rsidRDefault="00781ACF" w:rsidP="002912ED">
      <w:pPr>
        <w:numPr>
          <w:ilvl w:val="0"/>
          <w:numId w:val="4"/>
        </w:numPr>
        <w:ind w:left="556" w:hanging="272"/>
        <w:jc w:val="both"/>
        <w:rPr>
          <w:rStyle w:val="Char5"/>
          <w:rtl/>
        </w:rPr>
      </w:pPr>
      <w:r w:rsidRPr="00996B8F">
        <w:rPr>
          <w:rStyle w:val="Char5"/>
          <w:rFonts w:hint="cs"/>
          <w:rtl/>
        </w:rPr>
        <w:t xml:space="preserve">و از او </w:t>
      </w:r>
      <w:r w:rsidR="00AB647F" w:rsidRPr="00AB647F">
        <w:rPr>
          <w:rStyle w:val="Char5"/>
          <w:rFonts w:cs="CTraditional Arabic" w:hint="cs"/>
          <w:rtl/>
        </w:rPr>
        <w:t xml:space="preserve">س </w:t>
      </w:r>
      <w:r w:rsidRPr="00996B8F">
        <w:rPr>
          <w:rStyle w:val="Char5"/>
          <w:rFonts w:hint="cs"/>
          <w:rtl/>
        </w:rPr>
        <w:t>روایت است که گفت: هرگاه حسین بن علی را می‌بینم چشمانم پر از اشک می‌شود، چون روزی پیامبر از خانه بیرون آمد و مرا در مسجد دید، دستم را گرفت و بر من تکیه زد همراه او به راه افتادم، تا این که به بازار بنی قینقاع آمد، به من چیزی نگفت، گشتی زد و نگاه کرد و سپس بازگشت و همراه او بازگشتم، آنگاه در مسجد نشست و فرمود: «برایم پسر کوچک را</w:t>
      </w:r>
      <w:r w:rsidR="00282C07">
        <w:rPr>
          <w:rStyle w:val="Char5"/>
          <w:rFonts w:hint="cs"/>
          <w:rtl/>
        </w:rPr>
        <w:t xml:space="preserve"> </w:t>
      </w:r>
      <w:r w:rsidRPr="00996B8F">
        <w:rPr>
          <w:rStyle w:val="Char5"/>
          <w:rFonts w:hint="cs"/>
          <w:rtl/>
        </w:rPr>
        <w:t>صدا زنید» آنگاه حسین دوان دوان آمد و خود را در آغوش پیامبر انداخت و سپس دستش را در ریش پیامبر فرو برد، آنگاه پیامبر دهان حسین را باز می‌کرد و دهانش را در دهان او می‌کرد و می‌گفت: خدایا! او را دوست دارم دوستش بدار</w:t>
      </w:r>
      <w:r w:rsidRPr="00EB35CA">
        <w:rPr>
          <w:rStyle w:val="Char5"/>
          <w:rFonts w:hint="cs"/>
          <w:vertAlign w:val="superscript"/>
          <w:rtl/>
        </w:rPr>
        <w:t>(</w:t>
      </w:r>
      <w:r w:rsidRPr="00EB35CA">
        <w:rPr>
          <w:rStyle w:val="Char5"/>
          <w:vertAlign w:val="superscript"/>
          <w:rtl/>
        </w:rPr>
        <w:footnoteReference w:id="90"/>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از آنچه ابوهریره</w:t>
      </w:r>
      <w:r w:rsidR="00AB647F" w:rsidRPr="00AB647F">
        <w:rPr>
          <w:rStyle w:val="Char5"/>
          <w:rFonts w:cs="CTraditional Arabic" w:hint="cs"/>
          <w:rtl/>
        </w:rPr>
        <w:t xml:space="preserve">س </w:t>
      </w:r>
      <w:r w:rsidRPr="00996B8F">
        <w:rPr>
          <w:rStyle w:val="Char5"/>
          <w:rFonts w:hint="cs"/>
          <w:rtl/>
        </w:rPr>
        <w:t>در فضائل اهل بیت</w:t>
      </w:r>
      <w:r>
        <w:rPr>
          <w:rFonts w:cs="CTraditional Arabic" w:hint="cs"/>
          <w:rtl/>
          <w:lang w:bidi="fa-IR"/>
        </w:rPr>
        <w:t>ش</w:t>
      </w:r>
      <w:r w:rsidRPr="00996B8F">
        <w:rPr>
          <w:rStyle w:val="Char5"/>
          <w:rFonts w:hint="cs"/>
          <w:rtl/>
        </w:rPr>
        <w:t xml:space="preserve"> روایت کرده به همین مقدار بسنده می‌کنیم این روایات بیانگر ارتباط و محبت ابوهریره با اهل بیت است.</w:t>
      </w:r>
    </w:p>
    <w:p w:rsidR="00781ACF" w:rsidRPr="00996B8F" w:rsidRDefault="00781ACF" w:rsidP="00D20902">
      <w:pPr>
        <w:ind w:firstLine="284"/>
        <w:jc w:val="both"/>
        <w:rPr>
          <w:rStyle w:val="Char5"/>
        </w:rPr>
      </w:pPr>
      <w:r w:rsidRPr="00996B8F">
        <w:rPr>
          <w:rStyle w:val="Char5"/>
          <w:rFonts w:hint="cs"/>
          <w:rtl/>
        </w:rPr>
        <w:t>همچنین از هیچ کسی از اهل بیت سخنی در مورد عیب جویی از ابوهریره نقل نشده است، و بلکه فقط ثابت است که از ابوهریره</w:t>
      </w:r>
      <w:r w:rsidR="00AB647F" w:rsidRPr="00AB647F">
        <w:rPr>
          <w:rStyle w:val="Char5"/>
          <w:rFonts w:cs="CTraditional Arabic" w:hint="cs"/>
          <w:rtl/>
        </w:rPr>
        <w:t xml:space="preserve">س </w:t>
      </w:r>
      <w:r w:rsidRPr="00996B8F">
        <w:rPr>
          <w:rStyle w:val="Char5"/>
          <w:rFonts w:hint="cs"/>
          <w:rtl/>
        </w:rPr>
        <w:t>حدیث روایت کرده‌اند و بسیاری از شاگردان ثقه و راویان از</w:t>
      </w:r>
      <w:r w:rsidR="006418AB">
        <w:rPr>
          <w:rStyle w:val="Char5"/>
          <w:rFonts w:hint="cs"/>
          <w:rtl/>
        </w:rPr>
        <w:t xml:space="preserve"> آن‌ها </w:t>
      </w:r>
      <w:r w:rsidRPr="00996B8F">
        <w:rPr>
          <w:rStyle w:val="Char5"/>
          <w:rFonts w:hint="cs"/>
          <w:rtl/>
        </w:rPr>
        <w:t>و از ابوهریره روایت می‌کردند و اهل بیت می‌دانستند و مخالفتی نمی‌نمودند که این نشانگر رضایت اهل بیت از ابوهریره</w:t>
      </w:r>
      <w:r w:rsidR="00AB647F" w:rsidRPr="00AB647F">
        <w:rPr>
          <w:rStyle w:val="Char5"/>
          <w:rFonts w:cs="CTraditional Arabic" w:hint="cs"/>
          <w:rtl/>
        </w:rPr>
        <w:t xml:space="preserve">س </w:t>
      </w:r>
      <w:r w:rsidRPr="00996B8F">
        <w:rPr>
          <w:rStyle w:val="Char5"/>
          <w:rFonts w:hint="cs"/>
          <w:rtl/>
        </w:rPr>
        <w:t>است و این را می‌رساند که آنان روایات ابوهریره را قبول داشتند. برای اطلاع بیشتر به کتاب (دفاع از ابوهریره) اثر استاد عبدالمنعم صالح علی مراجعه کنید.</w:t>
      </w:r>
    </w:p>
    <w:p w:rsidR="00781ACF" w:rsidRPr="00996B8F" w:rsidRDefault="00781ACF" w:rsidP="00D20902">
      <w:pPr>
        <w:ind w:firstLine="284"/>
        <w:jc w:val="both"/>
        <w:rPr>
          <w:rStyle w:val="Char5"/>
          <w:rtl/>
        </w:rPr>
        <w:sectPr w:rsidR="00781ACF" w:rsidRPr="00996B8F" w:rsidSect="00915567">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781ACF" w:rsidRPr="00D20902" w:rsidRDefault="00781ACF" w:rsidP="00D20902">
      <w:pPr>
        <w:pStyle w:val="a0"/>
        <w:rPr>
          <w:rtl/>
        </w:rPr>
      </w:pPr>
      <w:bookmarkStart w:id="98" w:name="_Toc299572977"/>
      <w:bookmarkStart w:id="99" w:name="_Toc370379779"/>
      <w:bookmarkStart w:id="100" w:name="_Toc437248321"/>
      <w:r w:rsidRPr="00D20902">
        <w:rPr>
          <w:rFonts w:hint="cs"/>
          <w:rtl/>
        </w:rPr>
        <w:t>مبحث دوم:</w:t>
      </w:r>
      <w:r w:rsidRPr="00D20902">
        <w:rPr>
          <w:rtl/>
        </w:rPr>
        <w:br/>
      </w:r>
      <w:r w:rsidRPr="00D20902">
        <w:rPr>
          <w:rFonts w:hint="cs"/>
          <w:rtl/>
        </w:rPr>
        <w:t>شبهات باطلی که در مورد ابوهریره</w:t>
      </w:r>
      <w:r w:rsidR="00AB647F" w:rsidRPr="00A61C47">
        <w:rPr>
          <w:rFonts w:cs="CTraditional Arabic" w:hint="cs"/>
          <w:bCs w:val="0"/>
          <w:sz w:val="36"/>
          <w:rtl/>
        </w:rPr>
        <w:t>س</w:t>
      </w:r>
      <w:r w:rsidR="00AB647F" w:rsidRPr="00AB647F">
        <w:rPr>
          <w:rFonts w:cs="CTraditional Arabic" w:hint="cs"/>
          <w:bCs w:val="0"/>
          <w:szCs w:val="28"/>
          <w:rtl/>
        </w:rPr>
        <w:t xml:space="preserve"> </w:t>
      </w:r>
      <w:r w:rsidRPr="00D20902">
        <w:rPr>
          <w:rFonts w:hint="cs"/>
          <w:rtl/>
        </w:rPr>
        <w:t>مطرح می‌شود و علل آن</w:t>
      </w:r>
      <w:bookmarkEnd w:id="98"/>
      <w:bookmarkEnd w:id="99"/>
      <w:bookmarkEnd w:id="100"/>
      <w:r w:rsidRPr="00D20902">
        <w:t xml:space="preserve"> </w:t>
      </w:r>
    </w:p>
    <w:p w:rsidR="00781ACF" w:rsidRPr="00D20902" w:rsidRDefault="00781ACF" w:rsidP="00D20902">
      <w:pPr>
        <w:pStyle w:val="a1"/>
        <w:rPr>
          <w:rtl/>
        </w:rPr>
      </w:pPr>
      <w:bookmarkStart w:id="101" w:name="_Toc299572978"/>
      <w:bookmarkStart w:id="102" w:name="_Toc370379780"/>
      <w:bookmarkStart w:id="103" w:name="_Toc437248322"/>
      <w:r w:rsidRPr="00D20902">
        <w:rPr>
          <w:rFonts w:hint="cs"/>
          <w:rtl/>
        </w:rPr>
        <w:t>مطلب اول:</w:t>
      </w:r>
      <w:r w:rsidR="00D20902" w:rsidRPr="00D20902">
        <w:rPr>
          <w:rFonts w:hint="cs"/>
          <w:rtl/>
        </w:rPr>
        <w:t xml:space="preserve"> </w:t>
      </w:r>
      <w:r w:rsidR="00CC2DFF">
        <w:rPr>
          <w:rFonts w:hint="cs"/>
          <w:rtl/>
        </w:rPr>
        <w:t>شبهات باطلی که در مورد ابوهریره</w:t>
      </w:r>
      <w:r w:rsidR="00AB647F" w:rsidRPr="00AB647F">
        <w:rPr>
          <w:rFonts w:cs="CTraditional Arabic" w:hint="cs"/>
          <w:bCs w:val="0"/>
          <w:szCs w:val="28"/>
          <w:rtl/>
        </w:rPr>
        <w:t xml:space="preserve">س </w:t>
      </w:r>
      <w:r w:rsidRPr="00D20902">
        <w:rPr>
          <w:rFonts w:hint="cs"/>
          <w:rtl/>
        </w:rPr>
        <w:t>مطرح می‌شود</w:t>
      </w:r>
      <w:bookmarkEnd w:id="101"/>
      <w:bookmarkEnd w:id="102"/>
      <w:bookmarkEnd w:id="103"/>
    </w:p>
    <w:p w:rsidR="00781ACF" w:rsidRPr="00996B8F" w:rsidRDefault="00781ACF" w:rsidP="00D20902">
      <w:pPr>
        <w:widowControl w:val="0"/>
        <w:ind w:firstLine="284"/>
        <w:jc w:val="both"/>
        <w:rPr>
          <w:rStyle w:val="Char5"/>
          <w:rtl/>
        </w:rPr>
      </w:pPr>
      <w:r w:rsidRPr="00996B8F">
        <w:rPr>
          <w:rStyle w:val="Char5"/>
          <w:rFonts w:hint="cs"/>
          <w:rtl/>
        </w:rPr>
        <w:t>همراهی ابوهریره</w:t>
      </w:r>
      <w:r w:rsidR="00AB647F" w:rsidRPr="00AB647F">
        <w:rPr>
          <w:rStyle w:val="Char5"/>
          <w:rFonts w:cs="CTraditional Arabic" w:hint="cs"/>
          <w:rtl/>
        </w:rPr>
        <w:t xml:space="preserve">س </w:t>
      </w:r>
      <w:r w:rsidRPr="00996B8F">
        <w:rPr>
          <w:rStyle w:val="Char5"/>
          <w:rFonts w:hint="cs"/>
          <w:rtl/>
        </w:rPr>
        <w:t>با پیامبر</w:t>
      </w:r>
      <w:r w:rsidR="00352174" w:rsidRPr="00352174">
        <w:rPr>
          <w:rStyle w:val="Char5"/>
          <w:rFonts w:cs="CTraditional Arabic" w:hint="cs"/>
          <w:rtl/>
        </w:rPr>
        <w:t xml:space="preserve"> ج </w:t>
      </w:r>
      <w:r w:rsidRPr="00996B8F">
        <w:rPr>
          <w:rStyle w:val="Char5"/>
          <w:rFonts w:hint="cs"/>
          <w:rtl/>
        </w:rPr>
        <w:t>و خدمت او به آن حضرت و حمل سنت از ایشان</w:t>
      </w:r>
      <w:r w:rsidR="00282C07">
        <w:rPr>
          <w:rStyle w:val="Char5"/>
          <w:rFonts w:hint="cs"/>
          <w:rtl/>
        </w:rPr>
        <w:t xml:space="preserve"> </w:t>
      </w:r>
      <w:r w:rsidR="00352174" w:rsidRPr="00352174">
        <w:rPr>
          <w:rStyle w:val="Char5"/>
          <w:rFonts w:cs="CTraditional Arabic" w:hint="cs"/>
          <w:rtl/>
        </w:rPr>
        <w:t xml:space="preserve">ج </w:t>
      </w:r>
      <w:r w:rsidRPr="00996B8F">
        <w:rPr>
          <w:rStyle w:val="Char5"/>
          <w:rFonts w:hint="cs"/>
          <w:rtl/>
        </w:rPr>
        <w:t>و سیره</w:t>
      </w:r>
      <w:r w:rsidRPr="00996B8F">
        <w:rPr>
          <w:rStyle w:val="Char5"/>
          <w:rtl/>
        </w:rPr>
        <w:softHyphen/>
      </w:r>
      <w:r w:rsidRPr="00996B8F">
        <w:rPr>
          <w:rStyle w:val="Char5"/>
          <w:rFonts w:hint="cs"/>
          <w:rtl/>
        </w:rPr>
        <w:t>ی نیکوی ابوهریره، و رفتار آرام و سرشت مسالمت‌جوی او، و ستایش برادران صحابه‌اش از او و تقدیر علمای امت از تابعین و غیره از او، همه</w:t>
      </w:r>
      <w:r w:rsidR="002251F5">
        <w:rPr>
          <w:rStyle w:val="Char5"/>
          <w:rFonts w:hint="cs"/>
          <w:rtl/>
        </w:rPr>
        <w:t xml:space="preserve"> این‌ها </w:t>
      </w:r>
      <w:r w:rsidRPr="00996B8F">
        <w:rPr>
          <w:rStyle w:val="Char5"/>
          <w:rFonts w:hint="cs"/>
          <w:rtl/>
        </w:rPr>
        <w:t>مانع از آن نگردیده که هواپرستان بر ابوهریره</w:t>
      </w:r>
      <w:r w:rsidR="00AB647F" w:rsidRPr="00AB647F">
        <w:rPr>
          <w:rStyle w:val="Char5"/>
          <w:rFonts w:cs="CTraditional Arabic" w:hint="cs"/>
          <w:rtl/>
        </w:rPr>
        <w:t xml:space="preserve">س </w:t>
      </w:r>
      <w:r w:rsidRPr="00996B8F">
        <w:rPr>
          <w:rStyle w:val="Char5"/>
          <w:rFonts w:hint="cs"/>
          <w:rtl/>
        </w:rPr>
        <w:t>دروغ نبندد و در حق او زبان‌درازی نکنند، برخی از این شبهات پاره‌ای از روایت‌های ابوهریره را هدف قرار داده که علمای گذشته و معاصر بر آن، ردّ نگاشته</w:t>
      </w:r>
      <w:r w:rsidR="00F44C73">
        <w:rPr>
          <w:rStyle w:val="Char5"/>
          <w:rFonts w:hint="cs"/>
          <w:rtl/>
        </w:rPr>
        <w:t xml:space="preserve">‌اند </w:t>
      </w:r>
      <w:r w:rsidRPr="00996B8F">
        <w:rPr>
          <w:rStyle w:val="Char5"/>
          <w:rFonts w:hint="cs"/>
          <w:rtl/>
        </w:rPr>
        <w:t>و پوچ‌بودن و یاوه‌بودن آن را به اثبات رسانده‌اند، و بخشی از این شبهات شخصیت ابوهریره</w:t>
      </w:r>
      <w:r w:rsidR="00AB647F" w:rsidRPr="00AB647F">
        <w:rPr>
          <w:rStyle w:val="Char5"/>
          <w:rFonts w:cs="CTraditional Arabic" w:hint="cs"/>
          <w:rtl/>
        </w:rPr>
        <w:t xml:space="preserve">س </w:t>
      </w:r>
      <w:r w:rsidRPr="00996B8F">
        <w:rPr>
          <w:rStyle w:val="Char5"/>
          <w:rFonts w:hint="cs"/>
          <w:rtl/>
        </w:rPr>
        <w:t>را به طور خاص و روایاتش را به طور عموم مورد حمله قرار داده که ما می‌کوشیم به این نوع شبهات پاسخ بدهیم.</w:t>
      </w:r>
    </w:p>
    <w:p w:rsidR="00781ACF" w:rsidRPr="00D20902" w:rsidRDefault="00781ACF" w:rsidP="00282C07">
      <w:pPr>
        <w:pStyle w:val="a4"/>
        <w:rPr>
          <w:rtl/>
        </w:rPr>
      </w:pPr>
      <w:bookmarkStart w:id="104" w:name="_Toc299572979"/>
      <w:bookmarkStart w:id="105" w:name="_Toc370379781"/>
      <w:bookmarkStart w:id="106" w:name="_Toc437248323"/>
      <w:r w:rsidRPr="00D20902">
        <w:rPr>
          <w:rFonts w:hint="cs"/>
          <w:rtl/>
        </w:rPr>
        <w:t>شبهه اول: کثرت روایات ابوهریره</w:t>
      </w:r>
      <w:r w:rsidR="00282C07">
        <w:rPr>
          <w:rFonts w:cs="CTraditional Arabic" w:hint="cs"/>
          <w:rtl/>
        </w:rPr>
        <w:t>س</w:t>
      </w:r>
      <w:bookmarkEnd w:id="104"/>
      <w:bookmarkEnd w:id="105"/>
      <w:bookmarkEnd w:id="106"/>
    </w:p>
    <w:p w:rsidR="00781ACF" w:rsidRPr="00996B8F" w:rsidRDefault="00781ACF" w:rsidP="00D20902">
      <w:pPr>
        <w:widowControl w:val="0"/>
        <w:ind w:firstLine="284"/>
        <w:jc w:val="both"/>
        <w:rPr>
          <w:rStyle w:val="Char5"/>
          <w:rtl/>
        </w:rPr>
      </w:pPr>
      <w:r w:rsidRPr="00996B8F">
        <w:rPr>
          <w:rStyle w:val="Char5"/>
          <w:rFonts w:hint="cs"/>
          <w:rtl/>
        </w:rPr>
        <w:t>بعضی می‌گویند کثرت روایات ابوهریره</w:t>
      </w:r>
      <w:r w:rsidR="00AB647F" w:rsidRPr="00AB647F">
        <w:rPr>
          <w:rStyle w:val="Char5"/>
          <w:rFonts w:cs="CTraditional Arabic" w:hint="cs"/>
          <w:rtl/>
        </w:rPr>
        <w:t xml:space="preserve">س </w:t>
      </w:r>
      <w:r w:rsidRPr="00996B8F">
        <w:rPr>
          <w:rStyle w:val="Char5"/>
          <w:rFonts w:hint="cs"/>
          <w:rtl/>
        </w:rPr>
        <w:t>با توجه به مدت کوتاهی که وی با پیامبر</w:t>
      </w:r>
      <w:r w:rsidR="00352174" w:rsidRPr="00352174">
        <w:rPr>
          <w:rStyle w:val="Char5"/>
          <w:rFonts w:cs="CTraditional Arabic" w:hint="cs"/>
          <w:rtl/>
        </w:rPr>
        <w:t xml:space="preserve"> ج </w:t>
      </w:r>
      <w:r w:rsidRPr="00996B8F">
        <w:rPr>
          <w:rStyle w:val="Char5"/>
          <w:rFonts w:hint="cs"/>
          <w:rtl/>
        </w:rPr>
        <w:t>همراه بوده در مورد صحت روایات او انسان را دچار تردید می‌کند،</w:t>
      </w:r>
      <w:r w:rsidRPr="009A72E5">
        <w:rPr>
          <w:rStyle w:val="Char9"/>
          <w:rFonts w:hint="cs"/>
          <w:rtl/>
        </w:rPr>
        <w:t xml:space="preserve"> به این شبهه از چند جهت پاسخ می‌گوئیم:</w:t>
      </w:r>
    </w:p>
    <w:p w:rsidR="00781ACF" w:rsidRPr="00996B8F" w:rsidRDefault="00781ACF" w:rsidP="00CC2DFF">
      <w:pPr>
        <w:widowControl w:val="0"/>
        <w:ind w:firstLine="284"/>
        <w:jc w:val="both"/>
        <w:rPr>
          <w:rStyle w:val="Char5"/>
          <w:rtl/>
        </w:rPr>
      </w:pPr>
      <w:r w:rsidRPr="009A72E5">
        <w:rPr>
          <w:rStyle w:val="Char9"/>
          <w:rFonts w:hint="cs"/>
          <w:rtl/>
        </w:rPr>
        <w:t xml:space="preserve">1- کثرت روایات نسبی است و مطلق نیست؛ </w:t>
      </w:r>
      <w:r w:rsidRPr="00996B8F">
        <w:rPr>
          <w:rStyle w:val="Char5"/>
          <w:rFonts w:hint="cs"/>
          <w:rtl/>
        </w:rPr>
        <w:t>چون او از همه صحابه از پیامبر بیشتر روایت کرده نه این که بیشتر از همه</w:t>
      </w:r>
      <w:r w:rsidRPr="00996B8F">
        <w:rPr>
          <w:rStyle w:val="Char5"/>
          <w:rtl/>
        </w:rPr>
        <w:softHyphen/>
      </w:r>
      <w:r w:rsidRPr="00996B8F">
        <w:rPr>
          <w:rStyle w:val="Char5"/>
          <w:rFonts w:hint="cs"/>
          <w:rtl/>
        </w:rPr>
        <w:t>ی اصحاب پیامبر احادیث حفظ کرده است،</w:t>
      </w:r>
      <w:r w:rsidR="00B721C3">
        <w:rPr>
          <w:rStyle w:val="Char5"/>
          <w:rFonts w:hint="cs"/>
          <w:rtl/>
        </w:rPr>
        <w:t xml:space="preserve"> چنان‌که </w:t>
      </w:r>
      <w:r w:rsidRPr="00996B8F">
        <w:rPr>
          <w:rStyle w:val="Char5"/>
          <w:rFonts w:hint="cs"/>
          <w:rtl/>
        </w:rPr>
        <w:t>خود او می‌گوید که از عبدالله بن عمرو بن عاص</w:t>
      </w:r>
      <w:r>
        <w:rPr>
          <w:rFonts w:cs="CTraditional Arabic" w:hint="cs"/>
          <w:rtl/>
          <w:lang w:bidi="fa-IR"/>
        </w:rPr>
        <w:t>ب</w:t>
      </w:r>
      <w:r w:rsidRPr="00996B8F">
        <w:rPr>
          <w:rStyle w:val="Char5"/>
          <w:rFonts w:hint="cs"/>
          <w:rtl/>
        </w:rPr>
        <w:t xml:space="preserve"> بیشتر حدیث حفظ نکرده است، چون عبدالله می‌نوشت و ابوهریره نمی‌نوشت،</w:t>
      </w:r>
      <w:r w:rsidR="00B721C3">
        <w:rPr>
          <w:rStyle w:val="Char5"/>
          <w:rFonts w:hint="cs"/>
          <w:rtl/>
        </w:rPr>
        <w:t xml:space="preserve"> چنان‌که </w:t>
      </w:r>
      <w:r w:rsidRPr="00996B8F">
        <w:rPr>
          <w:rStyle w:val="Char5"/>
          <w:rFonts w:hint="cs"/>
          <w:rtl/>
        </w:rPr>
        <w:t>امام ابوبکر بن خزیمه می‌گوید: او در میان صحابه از کسانی است که از دیگران بیشتر از پیامبر روایت کرده است</w:t>
      </w:r>
      <w:r w:rsidRPr="00EB35CA">
        <w:rPr>
          <w:rStyle w:val="Char5"/>
          <w:rFonts w:hint="cs"/>
          <w:vertAlign w:val="superscript"/>
          <w:rtl/>
        </w:rPr>
        <w:t>(</w:t>
      </w:r>
      <w:r w:rsidRPr="00EB35CA">
        <w:rPr>
          <w:rStyle w:val="Char5"/>
          <w:vertAlign w:val="superscript"/>
          <w:rtl/>
        </w:rPr>
        <w:footnoteReference w:id="91"/>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زیاد روایت ‌نکردن کسانی از صحابه که مدت زمانی طولانی با پیامبر همراه بوده‌اند امری نسبی است، و یکی از علل آن این است که بعضی از این بزرگان زود وفات یافته</w:t>
      </w:r>
      <w:r w:rsidR="00B1047C">
        <w:rPr>
          <w:rStyle w:val="Char5"/>
          <w:rFonts w:hint="cs"/>
          <w:rtl/>
        </w:rPr>
        <w:t>‌اند</w:t>
      </w:r>
      <w:r w:rsidRPr="00996B8F">
        <w:rPr>
          <w:rStyle w:val="Char5"/>
          <w:rFonts w:hint="cs"/>
          <w:rtl/>
        </w:rPr>
        <w:t>،</w:t>
      </w:r>
      <w:r w:rsidR="00B721C3">
        <w:rPr>
          <w:rStyle w:val="Char5"/>
          <w:rFonts w:hint="cs"/>
          <w:rtl/>
        </w:rPr>
        <w:t xml:space="preserve"> چنان‌که </w:t>
      </w:r>
      <w:r w:rsidRPr="00996B8F">
        <w:rPr>
          <w:rStyle w:val="Char5"/>
          <w:rFonts w:hint="cs"/>
          <w:rtl/>
        </w:rPr>
        <w:t>بعضی در دوران حیات پیامبر از جهان دیده فرو بسته</w:t>
      </w:r>
      <w:r w:rsidR="00B1047C">
        <w:rPr>
          <w:rStyle w:val="Char5"/>
          <w:rFonts w:hint="cs"/>
          <w:rtl/>
        </w:rPr>
        <w:t>‌اند</w:t>
      </w:r>
      <w:r w:rsidRPr="00996B8F">
        <w:rPr>
          <w:rStyle w:val="Char5"/>
          <w:rFonts w:hint="cs"/>
          <w:rtl/>
        </w:rPr>
        <w:t>، و بعضی اندکی بعد از رحلت پیامبر درگذشتند، و بعضی به خاطر آن کم روایت کرده‌اند که تا وقتی از</w:t>
      </w:r>
      <w:r w:rsidR="006418AB">
        <w:rPr>
          <w:rStyle w:val="Char5"/>
          <w:rFonts w:hint="cs"/>
          <w:rtl/>
        </w:rPr>
        <w:t xml:space="preserve"> آن‌ها </w:t>
      </w:r>
      <w:r w:rsidRPr="00996B8F">
        <w:rPr>
          <w:rStyle w:val="Char5"/>
          <w:rFonts w:hint="cs"/>
          <w:rtl/>
        </w:rPr>
        <w:t xml:space="preserve">سوالی نمی‌شد حدیثی روایت نمی‌کردند، و خلفای راشدین و ابی بن کعب و ابن مسعود و ابوسعید خدری و غیره </w:t>
      </w:r>
      <w:r w:rsidR="00C45EC5" w:rsidRPr="00C45EC5">
        <w:rPr>
          <w:rStyle w:val="Char5"/>
          <w:rFonts w:cs="CTraditional Arabic" w:hint="cs"/>
          <w:rtl/>
        </w:rPr>
        <w:t xml:space="preserve">ش </w:t>
      </w:r>
      <w:r w:rsidRPr="00996B8F">
        <w:rPr>
          <w:rStyle w:val="Char5"/>
          <w:rFonts w:hint="cs"/>
          <w:rtl/>
        </w:rPr>
        <w:t>از همین دسته بودند.</w:t>
      </w:r>
    </w:p>
    <w:p w:rsidR="00781ACF" w:rsidRPr="00996B8F" w:rsidRDefault="00781ACF" w:rsidP="00D20902">
      <w:pPr>
        <w:ind w:firstLine="284"/>
        <w:jc w:val="both"/>
        <w:rPr>
          <w:rStyle w:val="Char5"/>
          <w:rtl/>
        </w:rPr>
      </w:pPr>
      <w:r w:rsidRPr="009A72E5">
        <w:rPr>
          <w:rStyle w:val="Char9"/>
          <w:rFonts w:hint="cs"/>
          <w:rtl/>
        </w:rPr>
        <w:t>2- کوتاه‌ بودن دوران همراهی ابوهریره با پیامبر کوتاهی نسبی است</w:t>
      </w:r>
      <w:r w:rsidRPr="00996B8F">
        <w:rPr>
          <w:rStyle w:val="Char5"/>
          <w:rFonts w:hint="cs"/>
          <w:rtl/>
        </w:rPr>
        <w:t>، یعنی مدت زمان صحبت و همراهی ابوهریره</w:t>
      </w:r>
      <w:r w:rsidR="00AB647F" w:rsidRPr="00AB647F">
        <w:rPr>
          <w:rStyle w:val="Char5"/>
          <w:rFonts w:cs="CTraditional Arabic" w:hint="cs"/>
          <w:rtl/>
        </w:rPr>
        <w:t xml:space="preserve">س </w:t>
      </w:r>
      <w:r w:rsidRPr="00996B8F">
        <w:rPr>
          <w:rStyle w:val="Char5"/>
          <w:rFonts w:hint="cs"/>
          <w:rtl/>
        </w:rPr>
        <w:t>نسبت به مدت زمان همراهی کسانی که زمان طولانی با پیامبر</w:t>
      </w:r>
      <w:r w:rsidR="00352174" w:rsidRPr="00352174">
        <w:rPr>
          <w:rStyle w:val="Char5"/>
          <w:rFonts w:cs="CTraditional Arabic" w:hint="cs"/>
          <w:rtl/>
        </w:rPr>
        <w:t xml:space="preserve"> ج </w:t>
      </w:r>
      <w:r w:rsidRPr="00996B8F">
        <w:rPr>
          <w:rStyle w:val="Char5"/>
          <w:rFonts w:hint="cs"/>
          <w:rtl/>
        </w:rPr>
        <w:t>بوده‌اند مانند عشرة مبشره و دیگر سابقین اولین صحابه، کوتاه است، و گرنه در واقع آن طور که فکر می‌شود زمان کوتاهی نیست، چون بیش از چهار سال بوده است. و این مدت برای جمع و روایت تعداد حدیثی که او روایت کرده کافی است، به خصوص که او در این مدت کاملاً و همیشه در سفر و حضر همراه پیامبر</w:t>
      </w:r>
      <w:r w:rsidR="00352174" w:rsidRPr="00352174">
        <w:rPr>
          <w:rStyle w:val="Char5"/>
          <w:rFonts w:cs="CTraditional Arabic" w:hint="cs"/>
          <w:rtl/>
        </w:rPr>
        <w:t xml:space="preserve"> ج </w:t>
      </w:r>
      <w:r w:rsidRPr="00996B8F">
        <w:rPr>
          <w:rStyle w:val="Char5"/>
          <w:rFonts w:hint="cs"/>
          <w:rtl/>
        </w:rPr>
        <w:t>بود و هرجا که پیامبر</w:t>
      </w:r>
      <w:r w:rsidR="00352174" w:rsidRPr="00352174">
        <w:rPr>
          <w:rStyle w:val="Char5"/>
          <w:rFonts w:cs="CTraditional Arabic" w:hint="cs"/>
          <w:rtl/>
        </w:rPr>
        <w:t xml:space="preserve"> ج </w:t>
      </w:r>
      <w:r w:rsidRPr="00996B8F">
        <w:rPr>
          <w:rStyle w:val="Char5"/>
          <w:rFonts w:hint="cs"/>
          <w:rtl/>
        </w:rPr>
        <w:t>می‌رفت او می‌رفت، و از همه چیز دست کشیده و فقط به علم و تحصیل مشغول بود، و تجارت و کشاورزی و مسئولیت خانوادگی و غیره‌ای نداشت که او را به خود مشغول کند، و بسیاری از صحابه چنین موقعیتی نداشتند که اینگونه به صورت مداوم همراه پیامبر باشند چون صحابه به امور ضروری زندگی خود مشغول بودند، از براء بن عازب</w:t>
      </w:r>
      <w:r w:rsidR="00AB647F" w:rsidRPr="00AB647F">
        <w:rPr>
          <w:rStyle w:val="Char5"/>
          <w:rFonts w:cs="CTraditional Arabic" w:hint="cs"/>
          <w:rtl/>
        </w:rPr>
        <w:t xml:space="preserve">س </w:t>
      </w:r>
      <w:r w:rsidRPr="00996B8F">
        <w:rPr>
          <w:rStyle w:val="Char5"/>
          <w:rFonts w:hint="cs"/>
          <w:rtl/>
        </w:rPr>
        <w:t>روایت است که گفت: اینطور نبود که همه ما حدیث پیامبر را بشنویم ما زمین و کار داشتیم، اما مردم آن وقت مثل امروز دروغ نمی‌گفتند و کسی که حضور داشت برای کسی که آنجا نبود حدیث را بیان می‌کرد</w:t>
      </w:r>
      <w:r w:rsidRPr="00EB35CA">
        <w:rPr>
          <w:rStyle w:val="Char5"/>
          <w:rFonts w:hint="cs"/>
          <w:vertAlign w:val="superscript"/>
          <w:rtl/>
        </w:rPr>
        <w:t>(</w:t>
      </w:r>
      <w:r w:rsidRPr="00EB35CA">
        <w:rPr>
          <w:rStyle w:val="Char5"/>
          <w:vertAlign w:val="superscript"/>
          <w:rtl/>
        </w:rPr>
        <w:footnoteReference w:id="92"/>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روایت ش</w:t>
      </w:r>
      <w:r w:rsidR="00CC2DFF" w:rsidRPr="00996B8F">
        <w:rPr>
          <w:rStyle w:val="Char5"/>
          <w:rFonts w:hint="cs"/>
          <w:rtl/>
        </w:rPr>
        <w:t xml:space="preserve">ده که مردی نزد طلحه بن عبیدالله </w:t>
      </w:r>
      <w:r w:rsidR="00AB647F" w:rsidRPr="00AB647F">
        <w:rPr>
          <w:rStyle w:val="Char5"/>
          <w:rFonts w:cs="CTraditional Arabic" w:hint="cs"/>
          <w:rtl/>
        </w:rPr>
        <w:t xml:space="preserve">س </w:t>
      </w:r>
      <w:r w:rsidRPr="00996B8F">
        <w:rPr>
          <w:rStyle w:val="Char5"/>
          <w:rFonts w:hint="cs"/>
          <w:rtl/>
        </w:rPr>
        <w:t>آمد و گفت: ای ابا محمد! سوگند به خدا که نمی‌دانیم این یمنی از سخنان و احوال پیامبر</w:t>
      </w:r>
      <w:r w:rsidR="00352174" w:rsidRPr="00352174">
        <w:rPr>
          <w:rStyle w:val="Char5"/>
          <w:rFonts w:cs="CTraditional Arabic" w:hint="cs"/>
          <w:rtl/>
        </w:rPr>
        <w:t xml:space="preserve"> ج </w:t>
      </w:r>
      <w:r w:rsidR="00B7521A">
        <w:rPr>
          <w:rStyle w:val="Char5"/>
          <w:rFonts w:hint="cs"/>
          <w:rtl/>
        </w:rPr>
        <w:t>آگاه‌تر</w:t>
      </w:r>
      <w:r w:rsidRPr="00996B8F">
        <w:rPr>
          <w:rStyle w:val="Char5"/>
          <w:rFonts w:hint="cs"/>
          <w:rtl/>
        </w:rPr>
        <w:t xml:space="preserve"> است یا شما؟ به دروغ سخنانی را به پیامبر نسبت می‌دهد که نگفته است (منظورش ابوهریره بود) طلحه گفت: سوگند به خدا در این شکی نیست که او چیزهایی از پیامبر شنیده که ما نشنیده‌ایم و چیزهایی می‌داند که نمی‌دانیم، ما قومی ثروتمند بودیم و دارای خانه و خانواده بودیم و ما فقط صبح و شام نزد پیامبر می‌آمدیم و برمی‌گشتیم اما ابوهریره</w:t>
      </w:r>
      <w:r w:rsidR="00AB647F" w:rsidRPr="00AB647F">
        <w:rPr>
          <w:rStyle w:val="Char5"/>
          <w:rFonts w:cs="CTraditional Arabic" w:hint="cs"/>
          <w:rtl/>
        </w:rPr>
        <w:t xml:space="preserve">س </w:t>
      </w:r>
      <w:r w:rsidRPr="00996B8F">
        <w:rPr>
          <w:rStyle w:val="Char5"/>
          <w:rFonts w:hint="cs"/>
          <w:rtl/>
        </w:rPr>
        <w:t>فقیر بود و چیزی نداشت، و زن و فرزند نداشت، بنابراین دستش در دست پیامبر بود و هرجا که پیامبر می‌‌رفت او همراهش بود، از این رو تردیدی نداریم که او چیزهای یاد گرفته که ما یاد نگرفته‌ایم و چیزهایی شنیده که ما نشنیده‌</w:t>
      </w:r>
      <w:r w:rsidR="00E85792">
        <w:rPr>
          <w:rStyle w:val="Char5"/>
          <w:rFonts w:hint="cs"/>
          <w:rtl/>
        </w:rPr>
        <w:t>‌ایم</w:t>
      </w:r>
      <w:r w:rsidRPr="00996B8F">
        <w:rPr>
          <w:rStyle w:val="Char5"/>
          <w:rFonts w:hint="cs"/>
          <w:rtl/>
        </w:rPr>
        <w:t>، و هیچکسی از ما او را متهم نکرده که به پیامبر</w:t>
      </w:r>
      <w:r w:rsidR="00352174" w:rsidRPr="00352174">
        <w:rPr>
          <w:rStyle w:val="Char5"/>
          <w:rFonts w:cs="CTraditional Arabic" w:hint="cs"/>
          <w:rtl/>
        </w:rPr>
        <w:t xml:space="preserve"> ج </w:t>
      </w:r>
      <w:r w:rsidRPr="00996B8F">
        <w:rPr>
          <w:rStyle w:val="Char5"/>
          <w:rFonts w:hint="cs"/>
          <w:rtl/>
        </w:rPr>
        <w:t>دروغ نسبت می‌دهد</w:t>
      </w:r>
      <w:r w:rsidRPr="00EB35CA">
        <w:rPr>
          <w:rStyle w:val="Char5"/>
          <w:rFonts w:hint="cs"/>
          <w:vertAlign w:val="superscript"/>
          <w:rtl/>
        </w:rPr>
        <w:t>(</w:t>
      </w:r>
      <w:r w:rsidRPr="00EB35CA">
        <w:rPr>
          <w:rStyle w:val="Char5"/>
          <w:vertAlign w:val="superscript"/>
          <w:rtl/>
        </w:rPr>
        <w:footnoteReference w:id="93"/>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همچنین بزرگان صحابه</w:t>
      </w:r>
      <w:r>
        <w:rPr>
          <w:rFonts w:cs="CTraditional Arabic" w:hint="cs"/>
          <w:rtl/>
          <w:lang w:bidi="fa-IR"/>
        </w:rPr>
        <w:t>ش</w:t>
      </w:r>
      <w:r w:rsidRPr="00996B8F">
        <w:rPr>
          <w:rStyle w:val="Char5"/>
          <w:rFonts w:hint="cs"/>
          <w:rtl/>
        </w:rPr>
        <w:t xml:space="preserve"> به امور دعوت و انجام کارهای مهمی که پیامبر</w:t>
      </w:r>
      <w:r w:rsidR="00352174" w:rsidRPr="00352174">
        <w:rPr>
          <w:rStyle w:val="Char5"/>
          <w:rFonts w:cs="CTraditional Arabic" w:hint="cs"/>
          <w:rtl/>
        </w:rPr>
        <w:t xml:space="preserve"> ج </w:t>
      </w:r>
      <w:r w:rsidRPr="00996B8F">
        <w:rPr>
          <w:rStyle w:val="Char5"/>
          <w:rFonts w:hint="cs"/>
          <w:rtl/>
        </w:rPr>
        <w:t>آنان را برای انجام آن موظف می‌کرد مانند رفتن به جنگ و تبلیغ علم و رساندن نامه‌ها به پادشاهان و امرای مجاور جزیر عربی، مشغول بودند، و این کارها نیاز به سفر چند روز و چند ماه داشت که آنان دیگر در دوران مأموریت در مجلس پیامبر حضور نداشتند.</w:t>
      </w:r>
    </w:p>
    <w:p w:rsidR="00781ACF" w:rsidRPr="00996B8F" w:rsidRDefault="00781ACF" w:rsidP="00D20902">
      <w:pPr>
        <w:ind w:firstLine="284"/>
        <w:jc w:val="both"/>
        <w:rPr>
          <w:rStyle w:val="Char5"/>
          <w:rtl/>
        </w:rPr>
      </w:pPr>
      <w:r w:rsidRPr="00996B8F">
        <w:rPr>
          <w:rStyle w:val="Char5"/>
          <w:rFonts w:hint="cs"/>
          <w:rtl/>
        </w:rPr>
        <w:t>و اضافه بر این بعضی از صحابه در مدینه سکونت نداشتند که هروقت که می‌خواهند به دیدار پیامبر بروند، یا در وقتی که شرایط اجازه دیدار می‌دهد ایشان را زیارت کنند.</w:t>
      </w:r>
    </w:p>
    <w:p w:rsidR="00781ACF" w:rsidRPr="00996B8F" w:rsidRDefault="00781ACF" w:rsidP="00D20902">
      <w:pPr>
        <w:ind w:firstLine="284"/>
        <w:jc w:val="both"/>
        <w:rPr>
          <w:rStyle w:val="Char5"/>
          <w:rtl/>
        </w:rPr>
      </w:pPr>
      <w:r w:rsidRPr="00996B8F">
        <w:rPr>
          <w:rStyle w:val="Char5"/>
          <w:rFonts w:hint="cs"/>
          <w:rtl/>
        </w:rPr>
        <w:t>به علت این اسباب و غیره همراهی مداوم برای بسیاری از کسانی که مدت صحبت</w:t>
      </w:r>
      <w:r w:rsidR="006418AB">
        <w:rPr>
          <w:rStyle w:val="Char5"/>
          <w:rFonts w:hint="cs"/>
          <w:rtl/>
        </w:rPr>
        <w:t xml:space="preserve"> آن‌ها </w:t>
      </w:r>
      <w:r w:rsidRPr="00996B8F">
        <w:rPr>
          <w:rStyle w:val="Char5"/>
          <w:rFonts w:hint="cs"/>
          <w:rtl/>
        </w:rPr>
        <w:t>با پیامبر مدتی طولانی بوده به صورتی که برای ابوهریره</w:t>
      </w:r>
      <w:r w:rsidR="00AB647F" w:rsidRPr="00AB647F">
        <w:rPr>
          <w:rStyle w:val="Char5"/>
          <w:rFonts w:cs="CTraditional Arabic" w:hint="cs"/>
          <w:rtl/>
        </w:rPr>
        <w:t xml:space="preserve">س </w:t>
      </w:r>
      <w:r w:rsidRPr="00996B8F">
        <w:rPr>
          <w:rStyle w:val="Char5"/>
          <w:rFonts w:hint="cs"/>
          <w:rtl/>
        </w:rPr>
        <w:t>میسر بوده برای آنان میسر نشده است،</w:t>
      </w:r>
      <w:r w:rsidR="00B721C3">
        <w:rPr>
          <w:rStyle w:val="Char5"/>
          <w:rFonts w:hint="cs"/>
          <w:rtl/>
        </w:rPr>
        <w:t xml:space="preserve"> چنان‌که </w:t>
      </w:r>
      <w:r w:rsidRPr="00996B8F">
        <w:rPr>
          <w:rStyle w:val="Char5"/>
          <w:rFonts w:hint="cs"/>
          <w:rtl/>
        </w:rPr>
        <w:t>ابن عمر</w:t>
      </w:r>
      <w:r>
        <w:rPr>
          <w:rFonts w:cs="CTraditional Arabic" w:hint="cs"/>
          <w:rtl/>
          <w:lang w:bidi="fa-IR"/>
        </w:rPr>
        <w:t>ب</w:t>
      </w:r>
      <w:r w:rsidRPr="00996B8F">
        <w:rPr>
          <w:rStyle w:val="Char5"/>
          <w:rFonts w:hint="cs"/>
          <w:rtl/>
        </w:rPr>
        <w:t xml:space="preserve"> به ابوهریره گفت: ای اباهری</w:t>
      </w:r>
      <w:r w:rsidR="00CC2DFF" w:rsidRPr="00996B8F">
        <w:rPr>
          <w:rStyle w:val="Char5"/>
          <w:rFonts w:hint="cs"/>
          <w:rtl/>
        </w:rPr>
        <w:t>ره تو از همه ما بیشتر با پیامبر</w:t>
      </w:r>
      <w:r w:rsidR="00352174" w:rsidRPr="00352174">
        <w:rPr>
          <w:rStyle w:val="Char5"/>
          <w:rFonts w:cs="CTraditional Arabic" w:hint="cs"/>
          <w:rtl/>
        </w:rPr>
        <w:t xml:space="preserve"> ج </w:t>
      </w:r>
      <w:r w:rsidRPr="00996B8F">
        <w:rPr>
          <w:rStyle w:val="Char5"/>
          <w:rFonts w:hint="cs"/>
          <w:rtl/>
        </w:rPr>
        <w:t>همراه بودی و بیشتر حدیث او را حفظ نموده‌ای.</w:t>
      </w:r>
    </w:p>
    <w:p w:rsidR="00781ACF" w:rsidRPr="00996B8F" w:rsidRDefault="00781ACF" w:rsidP="00D20902">
      <w:pPr>
        <w:ind w:firstLine="284"/>
        <w:jc w:val="both"/>
        <w:rPr>
          <w:rStyle w:val="Char5"/>
          <w:rtl/>
        </w:rPr>
      </w:pPr>
      <w:r w:rsidRPr="009A72E5">
        <w:rPr>
          <w:rStyle w:val="Char9"/>
          <w:rFonts w:hint="cs"/>
          <w:rtl/>
        </w:rPr>
        <w:t>3- علاقه‌مندی ابوهریره به علم و تحصیل و دعای پیامبر برای او به حفظ ابوهریره</w:t>
      </w:r>
      <w:r w:rsidR="00AB647F" w:rsidRPr="00AB647F">
        <w:rPr>
          <w:rStyle w:val="Char5"/>
          <w:rFonts w:cs="CTraditional Arabic" w:hint="cs"/>
          <w:rtl/>
        </w:rPr>
        <w:t xml:space="preserve">س </w:t>
      </w:r>
      <w:r w:rsidRPr="009A72E5">
        <w:rPr>
          <w:rStyle w:val="Char9"/>
          <w:rFonts w:hint="cs"/>
          <w:rtl/>
        </w:rPr>
        <w:t>به علم اهتمام می‌ورزید و به یادگرفتن علاقه فراوان داشت</w:t>
      </w:r>
      <w:r w:rsidRPr="00996B8F">
        <w:rPr>
          <w:rStyle w:val="Char5"/>
          <w:rFonts w:hint="cs"/>
          <w:rtl/>
        </w:rPr>
        <w:t xml:space="preserve">؛ </w:t>
      </w:r>
      <w:r w:rsidRPr="009A72E5">
        <w:rPr>
          <w:rStyle w:val="Char9"/>
          <w:rFonts w:hint="cs"/>
          <w:rtl/>
        </w:rPr>
        <w:t>و پیامبر</w:t>
      </w:r>
      <w:r w:rsidR="00352174" w:rsidRPr="00352174">
        <w:rPr>
          <w:rStyle w:val="Char5"/>
          <w:rFonts w:cs="CTraditional Arabic" w:hint="cs"/>
          <w:rtl/>
        </w:rPr>
        <w:t xml:space="preserve"> ج </w:t>
      </w:r>
      <w:r w:rsidRPr="009A72E5">
        <w:rPr>
          <w:rStyle w:val="Char9"/>
          <w:rFonts w:hint="cs"/>
          <w:rtl/>
        </w:rPr>
        <w:t>به این خصوصیت ابوهریره</w:t>
      </w:r>
      <w:r w:rsidR="00AB647F" w:rsidRPr="00AB647F">
        <w:rPr>
          <w:rStyle w:val="Char5"/>
          <w:rFonts w:cs="CTraditional Arabic" w:hint="cs"/>
          <w:rtl/>
        </w:rPr>
        <w:t xml:space="preserve">س </w:t>
      </w:r>
      <w:r w:rsidRPr="009A72E5">
        <w:rPr>
          <w:rStyle w:val="Char9"/>
          <w:rFonts w:hint="cs"/>
          <w:rtl/>
        </w:rPr>
        <w:t>گواهی داده است،</w:t>
      </w:r>
      <w:r w:rsidR="00B721C3">
        <w:rPr>
          <w:rStyle w:val="Char5"/>
          <w:rFonts w:hint="cs"/>
          <w:rtl/>
        </w:rPr>
        <w:t xml:space="preserve"> چنان‌که </w:t>
      </w:r>
      <w:r w:rsidRPr="00996B8F">
        <w:rPr>
          <w:rStyle w:val="Char5"/>
          <w:rFonts w:hint="cs"/>
          <w:rtl/>
        </w:rPr>
        <w:t>بخاری از سعید مقبری از ابوهریره روایت می‌کند که گفت: گفتم: ای پیامبر خدا، چه کسی بیشتر از شفاعت شما بهره</w:t>
      </w:r>
      <w:r w:rsidRPr="00996B8F">
        <w:rPr>
          <w:rStyle w:val="Char5"/>
          <w:rtl/>
        </w:rPr>
        <w:softHyphen/>
      </w:r>
      <w:r w:rsidRPr="00996B8F">
        <w:rPr>
          <w:rStyle w:val="Char5"/>
          <w:rFonts w:hint="cs"/>
          <w:rtl/>
        </w:rPr>
        <w:t>مند می‌شود؟ فرمود: «گمان نمی‌کردم کسی قبل از تو این سخن را از من بپرسد، چون علاقه‌مندی تو را به فراگیری حدیث می‌بینم»</w:t>
      </w:r>
      <w:r w:rsidRPr="00EB35CA">
        <w:rPr>
          <w:rStyle w:val="Char5"/>
          <w:rFonts w:hint="cs"/>
          <w:vertAlign w:val="superscript"/>
          <w:rtl/>
        </w:rPr>
        <w:t>(</w:t>
      </w:r>
      <w:r w:rsidRPr="00EB35CA">
        <w:rPr>
          <w:rStyle w:val="Char5"/>
          <w:vertAlign w:val="superscript"/>
          <w:rtl/>
        </w:rPr>
        <w:footnoteReference w:id="94"/>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همین شهادت بر علاقه‌مندی ابوهریره</w:t>
      </w:r>
      <w:r w:rsidR="00AB647F" w:rsidRPr="00AB647F">
        <w:rPr>
          <w:rStyle w:val="Char5"/>
          <w:rFonts w:cs="CTraditional Arabic" w:hint="cs"/>
          <w:rtl/>
        </w:rPr>
        <w:t xml:space="preserve">س </w:t>
      </w:r>
      <w:r w:rsidRPr="00996B8F">
        <w:rPr>
          <w:rStyle w:val="Char5"/>
          <w:rFonts w:hint="cs"/>
          <w:rtl/>
        </w:rPr>
        <w:t>به علم و تحصیل کافی است، و بنابراین می‌بینیم که پیامبر</w:t>
      </w:r>
      <w:r w:rsidR="00352174" w:rsidRPr="00352174">
        <w:rPr>
          <w:rStyle w:val="Char5"/>
          <w:rFonts w:cs="CTraditional Arabic" w:hint="cs"/>
          <w:rtl/>
        </w:rPr>
        <w:t xml:space="preserve"> ج </w:t>
      </w:r>
      <w:r w:rsidRPr="00996B8F">
        <w:rPr>
          <w:rStyle w:val="Char5"/>
          <w:rFonts w:hint="cs"/>
          <w:rtl/>
        </w:rPr>
        <w:t>ابوهریره را به فراگیری علم تشویق می‌کرد، همانطور که دیگر کسانی از صحابه را که احساس می‌کرد استعداد و علاقه دارند، تشویق می‌نمود، از آن جمله انس بن مالک و ابن عباس</w:t>
      </w:r>
      <w:r>
        <w:rPr>
          <w:rFonts w:cs="CTraditional Arabic" w:hint="cs"/>
          <w:rtl/>
          <w:lang w:bidi="fa-IR"/>
        </w:rPr>
        <w:t>ش</w:t>
      </w:r>
      <w:r w:rsidRPr="00996B8F">
        <w:rPr>
          <w:rStyle w:val="Char5"/>
          <w:rFonts w:hint="cs"/>
          <w:rtl/>
        </w:rPr>
        <w:t xml:space="preserve"> و غیره.</w:t>
      </w:r>
    </w:p>
    <w:p w:rsidR="00781ACF" w:rsidRPr="00996B8F" w:rsidRDefault="00781ACF" w:rsidP="00D20902">
      <w:pPr>
        <w:ind w:firstLine="284"/>
        <w:jc w:val="both"/>
        <w:rPr>
          <w:rStyle w:val="Char5"/>
          <w:rtl/>
        </w:rPr>
      </w:pPr>
      <w:r w:rsidRPr="00996B8F">
        <w:rPr>
          <w:rStyle w:val="Char5"/>
          <w:rFonts w:hint="cs"/>
          <w:rtl/>
        </w:rPr>
        <w:t>و پیامبر</w:t>
      </w:r>
      <w:r w:rsidR="00352174" w:rsidRPr="00352174">
        <w:rPr>
          <w:rStyle w:val="Char5"/>
          <w:rFonts w:cs="CTraditional Arabic" w:hint="cs"/>
          <w:rtl/>
        </w:rPr>
        <w:t xml:space="preserve"> ج </w:t>
      </w:r>
      <w:r w:rsidRPr="00996B8F">
        <w:rPr>
          <w:rStyle w:val="Char5"/>
          <w:rFonts w:hint="cs"/>
          <w:rtl/>
        </w:rPr>
        <w:t>برای ابوهریره دعا کرد که حافظه‌اش قوی باشد و فراموش نکند،</w:t>
      </w:r>
      <w:r w:rsidR="00B721C3">
        <w:rPr>
          <w:rStyle w:val="Char5"/>
          <w:rFonts w:hint="cs"/>
          <w:rtl/>
        </w:rPr>
        <w:t xml:space="preserve"> چنان‌که </w:t>
      </w:r>
      <w:r w:rsidRPr="00996B8F">
        <w:rPr>
          <w:rStyle w:val="Char5"/>
          <w:rFonts w:hint="cs"/>
          <w:rtl/>
        </w:rPr>
        <w:t>وقتی ابوهریره این دعا را کرد، پیامبر</w:t>
      </w:r>
      <w:r w:rsidR="00352174" w:rsidRPr="00352174">
        <w:rPr>
          <w:rStyle w:val="Char5"/>
          <w:rFonts w:cs="CTraditional Arabic" w:hint="cs"/>
          <w:rtl/>
        </w:rPr>
        <w:t xml:space="preserve"> ج </w:t>
      </w:r>
      <w:r w:rsidRPr="00996B8F">
        <w:rPr>
          <w:rStyle w:val="Char5"/>
          <w:rFonts w:hint="cs"/>
          <w:rtl/>
        </w:rPr>
        <w:t>آمین گفت.</w:t>
      </w:r>
    </w:p>
    <w:p w:rsidR="00781ACF" w:rsidRPr="00996B8F" w:rsidRDefault="00781ACF" w:rsidP="00D20902">
      <w:pPr>
        <w:ind w:firstLine="284"/>
        <w:jc w:val="both"/>
        <w:rPr>
          <w:rStyle w:val="Char5"/>
          <w:rtl/>
        </w:rPr>
      </w:pPr>
      <w:r w:rsidRPr="00996B8F">
        <w:rPr>
          <w:rStyle w:val="Char5"/>
          <w:rFonts w:hint="cs"/>
          <w:rtl/>
        </w:rPr>
        <w:t>زید بن ثابت</w:t>
      </w:r>
      <w:r w:rsidR="00AB647F" w:rsidRPr="00AB647F">
        <w:rPr>
          <w:rStyle w:val="Char5"/>
          <w:rFonts w:cs="CTraditional Arabic" w:hint="cs"/>
          <w:rtl/>
        </w:rPr>
        <w:t xml:space="preserve">س </w:t>
      </w:r>
      <w:r w:rsidRPr="00996B8F">
        <w:rPr>
          <w:rStyle w:val="Char5"/>
          <w:rFonts w:hint="cs"/>
          <w:rtl/>
        </w:rPr>
        <w:t>می‌گوید: من و ابوهریره و فلانی روزی در مسجد نشسته بودیم و به ذکر و دعا مشغول بودیم، ناگهان پیامبر آمد و در میان ما نشست، ما سکوت کردیم او گفت: برگردید به آنچه در آن بودید، زید می‌گوید: من و همراهم قبل از ابوهریره دعا کردیم و پیامبر بر دعای ما آمین می‌گفت، سپس ابوهریره دعا کرد و گفت: خدایا، از تو چیزی می‌خواهم که دو دوستم خواستند، و از تو علم و دانشی می‌خواهم که فراموش نشود، پیامبر گفت: آمین، ما گفتیم: ای رسول خدا، ما هم علمی می‌خواهیم که فراموش نشود، فرمود: دَوسی از شما پیشی گرفت»</w:t>
      </w:r>
      <w:r w:rsidRPr="00EB35CA">
        <w:rPr>
          <w:rStyle w:val="Char5"/>
          <w:rFonts w:hint="cs"/>
          <w:vertAlign w:val="superscript"/>
          <w:rtl/>
        </w:rPr>
        <w:t>(</w:t>
      </w:r>
      <w:r w:rsidRPr="00EB35CA">
        <w:rPr>
          <w:rStyle w:val="Char5"/>
          <w:vertAlign w:val="superscript"/>
          <w:rtl/>
        </w:rPr>
        <w:footnoteReference w:id="95"/>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پیامبر</w:t>
      </w:r>
      <w:r w:rsidR="00352174" w:rsidRPr="00352174">
        <w:rPr>
          <w:rStyle w:val="Char5"/>
          <w:rFonts w:cs="CTraditional Arabic" w:hint="cs"/>
          <w:rtl/>
        </w:rPr>
        <w:t xml:space="preserve"> ج </w:t>
      </w:r>
      <w:r w:rsidRPr="00996B8F">
        <w:rPr>
          <w:rStyle w:val="Char5"/>
          <w:rFonts w:hint="cs"/>
          <w:rtl/>
        </w:rPr>
        <w:t>اینگونه علم و هدایت را به کسانی از صحابه که از دیگران آمادگی و استعداد بیشتری داشتند یاد می‌داد.</w:t>
      </w:r>
    </w:p>
    <w:p w:rsidR="00781ACF" w:rsidRPr="00996B8F" w:rsidRDefault="00781ACF" w:rsidP="00D20902">
      <w:pPr>
        <w:ind w:firstLine="284"/>
        <w:jc w:val="both"/>
        <w:rPr>
          <w:rStyle w:val="Char5"/>
          <w:rtl/>
        </w:rPr>
      </w:pPr>
      <w:r w:rsidRPr="009A72E5">
        <w:rPr>
          <w:rStyle w:val="Char9"/>
          <w:rFonts w:hint="cs"/>
          <w:rtl/>
        </w:rPr>
        <w:t>4- ابوهریره از پیامبر</w:t>
      </w:r>
      <w:r w:rsidR="00352174" w:rsidRPr="00352174">
        <w:rPr>
          <w:rStyle w:val="Char5"/>
          <w:rFonts w:cs="CTraditional Arabic" w:hint="cs"/>
          <w:rtl/>
        </w:rPr>
        <w:t xml:space="preserve"> ج </w:t>
      </w:r>
      <w:r w:rsidRPr="009A72E5">
        <w:rPr>
          <w:rStyle w:val="Char9"/>
          <w:rFonts w:hint="cs"/>
          <w:rtl/>
        </w:rPr>
        <w:t>می‌پرسید.</w:t>
      </w:r>
      <w:r w:rsidR="00B721C3">
        <w:rPr>
          <w:rStyle w:val="Char5"/>
          <w:rFonts w:hint="cs"/>
          <w:rtl/>
        </w:rPr>
        <w:t xml:space="preserve"> چنان‌که </w:t>
      </w:r>
      <w:r w:rsidRPr="00996B8F">
        <w:rPr>
          <w:rStyle w:val="Char5"/>
          <w:rFonts w:hint="cs"/>
          <w:rtl/>
        </w:rPr>
        <w:t>گفته‌اند پرسش کلید دانش هستند، پس ابوهریره زیاد سوال می‌کرد و جرأت سوال داشت، و جایی که نیاز به سوال بود می‌پرسید تا بهتر بداند، و اولین مرجعی که ابوهریره سوالاتش را مطرح می‌کرد پیامبر بود،</w:t>
      </w:r>
      <w:r w:rsidR="00B721C3">
        <w:rPr>
          <w:rStyle w:val="Char5"/>
          <w:rFonts w:hint="cs"/>
          <w:rtl/>
        </w:rPr>
        <w:t xml:space="preserve"> چنان‌که </w:t>
      </w:r>
      <w:r w:rsidRPr="00996B8F">
        <w:rPr>
          <w:rStyle w:val="Char5"/>
          <w:rFonts w:hint="cs"/>
          <w:rtl/>
        </w:rPr>
        <w:t>در مورد شفاعت پرسید و گفت: ای رسول خدا! چه کسی روز قیامت از شفاعت شما بهره‌مند می‌شود؟ پیامبر</w:t>
      </w:r>
      <w:r w:rsidR="00352174" w:rsidRPr="00352174">
        <w:rPr>
          <w:rStyle w:val="Char5"/>
          <w:rFonts w:cs="CTraditional Arabic" w:hint="cs"/>
          <w:rtl/>
        </w:rPr>
        <w:t xml:space="preserve"> ج</w:t>
      </w:r>
      <w:r w:rsidR="00282C07">
        <w:rPr>
          <w:rStyle w:val="Char5"/>
          <w:rFonts w:cs="CTraditional Arabic" w:hint="cs"/>
          <w:rtl/>
        </w:rPr>
        <w:t xml:space="preserve"> </w:t>
      </w:r>
      <w:r w:rsidRPr="00996B8F">
        <w:rPr>
          <w:rStyle w:val="Char5"/>
          <w:rFonts w:hint="cs"/>
          <w:rtl/>
        </w:rPr>
        <w:t xml:space="preserve">فرمودند:« فکر می‌کردم که هیچکسی قبل از تو این سوال را از من نپرسد چون علاقه‌مندی شما به یادگیری حدیث را می‌بینم. کسی که روز قیامت از شفاعت من بهره‌مند می‌شود کسی است که خالصانه از دلش بگوید: </w:t>
      </w:r>
      <w:r w:rsidRPr="006A5047">
        <w:rPr>
          <w:rStyle w:val="Char4"/>
          <w:rFonts w:hint="cs"/>
          <w:rtl/>
        </w:rPr>
        <w:t>لا إله إلا الله</w:t>
      </w:r>
      <w:r w:rsidRPr="00996B8F">
        <w:rPr>
          <w:rStyle w:val="Char5"/>
          <w:rFonts w:hint="cs"/>
          <w:rtl/>
        </w:rPr>
        <w:t>»</w:t>
      </w:r>
      <w:r w:rsidRPr="00EB35CA">
        <w:rPr>
          <w:rStyle w:val="Char5"/>
          <w:rFonts w:hint="cs"/>
          <w:vertAlign w:val="superscript"/>
          <w:rtl/>
        </w:rPr>
        <w:t>(</w:t>
      </w:r>
      <w:r w:rsidRPr="00EB35CA">
        <w:rPr>
          <w:rStyle w:val="Char5"/>
          <w:vertAlign w:val="superscript"/>
          <w:rtl/>
        </w:rPr>
        <w:footnoteReference w:id="96"/>
      </w:r>
      <w:r w:rsidRPr="00EB35CA">
        <w:rPr>
          <w:rStyle w:val="Char5"/>
          <w:rFonts w:hint="cs"/>
          <w:vertAlign w:val="superscript"/>
          <w:rtl/>
        </w:rPr>
        <w:t>)</w:t>
      </w:r>
      <w:r w:rsidRPr="00996B8F">
        <w:rPr>
          <w:rStyle w:val="Char5"/>
          <w:rFonts w:hint="cs"/>
          <w:rtl/>
        </w:rPr>
        <w:t>.</w:t>
      </w:r>
    </w:p>
    <w:p w:rsidR="00781ACF" w:rsidRPr="00996B8F" w:rsidRDefault="00CC2DFF" w:rsidP="00D20902">
      <w:pPr>
        <w:ind w:firstLine="284"/>
        <w:jc w:val="both"/>
        <w:rPr>
          <w:rStyle w:val="Char5"/>
          <w:rtl/>
        </w:rPr>
      </w:pPr>
      <w:r w:rsidRPr="00996B8F">
        <w:rPr>
          <w:rStyle w:val="Char5"/>
          <w:rFonts w:hint="cs"/>
          <w:rtl/>
        </w:rPr>
        <w:t>و از ابی بن کعب</w:t>
      </w:r>
      <w:r w:rsidR="00AB647F" w:rsidRPr="00AB647F">
        <w:rPr>
          <w:rStyle w:val="Char5"/>
          <w:rFonts w:cs="CTraditional Arabic" w:hint="cs"/>
          <w:rtl/>
        </w:rPr>
        <w:t xml:space="preserve">س </w:t>
      </w:r>
      <w:r w:rsidR="00781ACF" w:rsidRPr="00996B8F">
        <w:rPr>
          <w:rStyle w:val="Char5"/>
          <w:rFonts w:hint="cs"/>
          <w:rtl/>
        </w:rPr>
        <w:t>روایت است که گفت: ابوهریره جرات می‌کرد و پیامبر را از چیزهایی می‌پرسید که ما ایشان را از آن نمی‌پرسیدیم. و از حذیفه</w:t>
      </w:r>
      <w:r w:rsidR="00AB647F" w:rsidRPr="00AB647F">
        <w:rPr>
          <w:rStyle w:val="Char5"/>
          <w:rFonts w:cs="CTraditional Arabic" w:hint="cs"/>
          <w:rtl/>
        </w:rPr>
        <w:t xml:space="preserve">س </w:t>
      </w:r>
      <w:r w:rsidR="00781ACF" w:rsidRPr="00996B8F">
        <w:rPr>
          <w:rStyle w:val="Char5"/>
          <w:rFonts w:hint="cs"/>
          <w:rtl/>
        </w:rPr>
        <w:t>روایت است که گفت: مردی به ابن عمر گفت: ابوهریره زیاد حدیث از پیامبر روایت می‌کند، ابن عمر گفت: تو را به خدا پناه می‌دهم که در آنچه او ارائه می‌کند شک کنی، او جرأت کرد و ما ترسیدیم</w:t>
      </w:r>
      <w:r w:rsidR="00781ACF" w:rsidRPr="00EB35CA">
        <w:rPr>
          <w:rStyle w:val="Char5"/>
          <w:rFonts w:hint="cs"/>
          <w:vertAlign w:val="superscript"/>
          <w:rtl/>
        </w:rPr>
        <w:t>(</w:t>
      </w:r>
      <w:r w:rsidR="00781ACF" w:rsidRPr="00EB35CA">
        <w:rPr>
          <w:rStyle w:val="Char5"/>
          <w:vertAlign w:val="superscript"/>
          <w:rtl/>
        </w:rPr>
        <w:footnoteReference w:id="97"/>
      </w:r>
      <w:r w:rsidR="00781ACF" w:rsidRPr="00EB35CA">
        <w:rPr>
          <w:rStyle w:val="Char5"/>
          <w:rFonts w:hint="cs"/>
          <w:vertAlign w:val="superscript"/>
          <w:rtl/>
        </w:rPr>
        <w:t>)</w:t>
      </w:r>
      <w:r w:rsidR="00781ACF"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 xml:space="preserve">5- </w:t>
      </w:r>
      <w:r w:rsidRPr="009A72E5">
        <w:rPr>
          <w:rStyle w:val="Char9"/>
          <w:rFonts w:hint="cs"/>
          <w:rtl/>
        </w:rPr>
        <w:t>روایت ابوهریره از بسیاری از صحابه</w:t>
      </w:r>
      <w:r w:rsidRPr="00D11272">
        <w:rPr>
          <w:rFonts w:cs="CTraditional Arabic" w:hint="cs"/>
          <w:rtl/>
          <w:lang w:bidi="fa-IR"/>
        </w:rPr>
        <w:t>ش</w:t>
      </w:r>
      <w:r w:rsidRPr="009A72E5">
        <w:rPr>
          <w:rStyle w:val="Char9"/>
          <w:rFonts w:hint="cs"/>
          <w:rtl/>
        </w:rPr>
        <w:t xml:space="preserve"> </w:t>
      </w:r>
    </w:p>
    <w:p w:rsidR="00781ACF" w:rsidRPr="00996B8F" w:rsidRDefault="00781ACF" w:rsidP="00D20902">
      <w:pPr>
        <w:ind w:firstLine="284"/>
        <w:jc w:val="both"/>
        <w:rPr>
          <w:rStyle w:val="Char5"/>
          <w:rtl/>
        </w:rPr>
      </w:pPr>
      <w:r w:rsidRPr="00996B8F">
        <w:rPr>
          <w:rStyle w:val="Char5"/>
          <w:rFonts w:hint="cs"/>
          <w:rtl/>
        </w:rPr>
        <w:t>ابوهریره</w:t>
      </w:r>
      <w:r w:rsidR="00AB647F" w:rsidRPr="00AB647F">
        <w:rPr>
          <w:rStyle w:val="Char5"/>
          <w:rFonts w:cs="CTraditional Arabic" w:hint="cs"/>
          <w:rtl/>
        </w:rPr>
        <w:t xml:space="preserve">س </w:t>
      </w:r>
      <w:r w:rsidRPr="00996B8F">
        <w:rPr>
          <w:rStyle w:val="Char5"/>
          <w:rFonts w:hint="cs"/>
          <w:rtl/>
        </w:rPr>
        <w:t>از بسیاری از صحابه مانند ابوبکر و عمر و فضل بن عباس و ابی بن کعب و اسامه بن زید و عائشه و سهل بن سعد الساعدی و نضره بن ابی نضره</w:t>
      </w:r>
      <w:r>
        <w:rPr>
          <w:rFonts w:cs="CTraditional Arabic" w:hint="cs"/>
          <w:rtl/>
          <w:lang w:bidi="fa-IR"/>
        </w:rPr>
        <w:t>ش</w:t>
      </w:r>
      <w:r w:rsidRPr="00996B8F">
        <w:rPr>
          <w:rStyle w:val="Char5"/>
          <w:rFonts w:hint="cs"/>
          <w:rtl/>
        </w:rPr>
        <w:t xml:space="preserve"> و غیره روایت کرده است. به اضافه آنچه مستقیم از پیامبر روایت می‌کند، و گاهی از کسی روایت می‌کند که تعداد روایاتش از او کمتر</w:t>
      </w:r>
      <w:r w:rsidR="00CC2DFF" w:rsidRPr="00996B8F">
        <w:rPr>
          <w:rStyle w:val="Char5"/>
          <w:rFonts w:hint="cs"/>
          <w:rtl/>
        </w:rPr>
        <w:t xml:space="preserve"> است،</w:t>
      </w:r>
      <w:r w:rsidR="00B721C3">
        <w:rPr>
          <w:rStyle w:val="Char5"/>
          <w:rFonts w:hint="cs"/>
          <w:rtl/>
        </w:rPr>
        <w:t xml:space="preserve"> چنان‌که </w:t>
      </w:r>
      <w:r w:rsidR="00CC2DFF" w:rsidRPr="00996B8F">
        <w:rPr>
          <w:rStyle w:val="Char5"/>
          <w:rFonts w:hint="cs"/>
          <w:rtl/>
        </w:rPr>
        <w:t>از سهل سعد الساعدی</w:t>
      </w:r>
      <w:r w:rsidR="00AB647F" w:rsidRPr="00AB647F">
        <w:rPr>
          <w:rStyle w:val="Char5"/>
          <w:rFonts w:cs="CTraditional Arabic" w:hint="cs"/>
          <w:rtl/>
        </w:rPr>
        <w:t xml:space="preserve">س </w:t>
      </w:r>
      <w:r w:rsidR="00CC2DFF" w:rsidRPr="00996B8F">
        <w:rPr>
          <w:rStyle w:val="Char5"/>
          <w:rFonts w:hint="cs"/>
          <w:rtl/>
        </w:rPr>
        <w:t>روایت می‌کند که گفت: پیامبر</w:t>
      </w:r>
      <w:r w:rsidR="00352174" w:rsidRPr="00352174">
        <w:rPr>
          <w:rStyle w:val="Char5"/>
          <w:rFonts w:cs="CTraditional Arabic" w:hint="cs"/>
          <w:rtl/>
        </w:rPr>
        <w:t xml:space="preserve"> ج </w:t>
      </w:r>
      <w:r w:rsidRPr="00996B8F">
        <w:rPr>
          <w:rStyle w:val="Char5"/>
          <w:rFonts w:hint="cs"/>
          <w:rtl/>
        </w:rPr>
        <w:t>فرمود: هیچکس بر برادرش شمشیر نکشد، چون شاید شیطان دستش را به خطا ببرد و در نتیجه خود را مستحق دوزخ قرار دهد». ابوهریره می‌گوید: این حدیث را از سهل بن سعد ساعدی شنیدم که او از پیامبر روایت می‌کرد</w:t>
      </w:r>
      <w:r w:rsidRPr="00EB35CA">
        <w:rPr>
          <w:rStyle w:val="Char5"/>
          <w:rFonts w:hint="cs"/>
          <w:vertAlign w:val="superscript"/>
          <w:rtl/>
        </w:rPr>
        <w:t>(</w:t>
      </w:r>
      <w:r w:rsidRPr="00EB35CA">
        <w:rPr>
          <w:rStyle w:val="Char5"/>
          <w:vertAlign w:val="superscript"/>
          <w:rtl/>
        </w:rPr>
        <w:footnoteReference w:id="98"/>
      </w:r>
      <w:r w:rsidRPr="00EB35CA">
        <w:rPr>
          <w:rStyle w:val="Char5"/>
          <w:rFonts w:hint="cs"/>
          <w:vertAlign w:val="superscript"/>
          <w:rtl/>
        </w:rPr>
        <w:t>)</w:t>
      </w:r>
      <w:r w:rsidRPr="00996B8F">
        <w:rPr>
          <w:rStyle w:val="Char5"/>
          <w:rFonts w:hint="cs"/>
          <w:rtl/>
        </w:rPr>
        <w:t>.</w:t>
      </w:r>
    </w:p>
    <w:p w:rsidR="00781ACF" w:rsidRDefault="00781ACF" w:rsidP="00D20902">
      <w:pPr>
        <w:ind w:firstLine="284"/>
        <w:jc w:val="both"/>
        <w:rPr>
          <w:rStyle w:val="Char5"/>
          <w:rtl/>
        </w:rPr>
      </w:pPr>
      <w:r w:rsidRPr="00996B8F">
        <w:rPr>
          <w:rStyle w:val="Char5"/>
          <w:rFonts w:hint="cs"/>
          <w:rtl/>
        </w:rPr>
        <w:t>احادیثی که ابوهریره از صحابه روایت کرده بر تعداد روایت‌هایی که از پیامبر مستقیم روایت نموده افزوده است، و کسانی که اعتراض می‌کنند که ابوهریره زیاد حدیث روایت کرده یا این نکته را نمی‌دانند و یا خود را به نادانی می‌زنند.</w:t>
      </w:r>
    </w:p>
    <w:p w:rsidR="00781ACF" w:rsidRPr="00996B8F" w:rsidRDefault="00781ACF" w:rsidP="00D20902">
      <w:pPr>
        <w:ind w:firstLine="284"/>
        <w:jc w:val="both"/>
        <w:rPr>
          <w:rStyle w:val="Char5"/>
          <w:rtl/>
        </w:rPr>
      </w:pPr>
      <w:r w:rsidRPr="00996B8F">
        <w:rPr>
          <w:rStyle w:val="Char5"/>
          <w:rFonts w:hint="cs"/>
          <w:rtl/>
        </w:rPr>
        <w:t xml:space="preserve">6- </w:t>
      </w:r>
      <w:r w:rsidRPr="009A72E5">
        <w:rPr>
          <w:rStyle w:val="Char9"/>
          <w:rFonts w:hint="cs"/>
          <w:rtl/>
        </w:rPr>
        <w:t>طولانی‌شدن دوران حیات ابوهریره</w:t>
      </w:r>
      <w:r w:rsidR="00AB647F" w:rsidRPr="00AB647F">
        <w:rPr>
          <w:rStyle w:val="Char5"/>
          <w:rFonts w:cs="CTraditional Arabic" w:hint="cs"/>
          <w:rtl/>
        </w:rPr>
        <w:t xml:space="preserve">س </w:t>
      </w:r>
      <w:r w:rsidRPr="009A72E5">
        <w:rPr>
          <w:rStyle w:val="Char9"/>
          <w:rFonts w:hint="cs"/>
          <w:rtl/>
        </w:rPr>
        <w:t>و نیاز مردم به علم او و کثرت روایت از او</w:t>
      </w:r>
    </w:p>
    <w:p w:rsidR="00781ACF" w:rsidRPr="00996B8F" w:rsidRDefault="00781ACF" w:rsidP="00D20902">
      <w:pPr>
        <w:ind w:firstLine="284"/>
        <w:jc w:val="both"/>
        <w:rPr>
          <w:rStyle w:val="Char5"/>
          <w:rtl/>
        </w:rPr>
      </w:pPr>
      <w:r w:rsidRPr="00996B8F">
        <w:rPr>
          <w:rStyle w:val="Char5"/>
          <w:rFonts w:hint="cs"/>
          <w:rtl/>
        </w:rPr>
        <w:t>ابوهریره از اندک اصحابی بود که عمرشان تا بعد از سال پنجاه هجری به طول انجامید، و مردم به علم و دانش آنان نیاز پیدا کردند، و از آنجا که ابوهریره</w:t>
      </w:r>
      <w:r w:rsidR="00AB647F" w:rsidRPr="00AB647F">
        <w:rPr>
          <w:rStyle w:val="Char5"/>
          <w:rFonts w:cs="CTraditional Arabic" w:hint="cs"/>
          <w:rtl/>
        </w:rPr>
        <w:t xml:space="preserve">س </w:t>
      </w:r>
      <w:r w:rsidRPr="00996B8F">
        <w:rPr>
          <w:rStyle w:val="Char5"/>
          <w:rFonts w:hint="cs"/>
          <w:rtl/>
        </w:rPr>
        <w:t>بیشتر از دیگر حدیث حفظ کرده بود و آمادگی تعلیم آن را داشت سزاوار بود که طلاب علم و دوستداران معرفت و حامیان دین از صحابه و تابعین به او روی بیاورند،</w:t>
      </w:r>
      <w:r w:rsidR="00B721C3">
        <w:rPr>
          <w:rStyle w:val="Char5"/>
          <w:rFonts w:hint="cs"/>
          <w:rtl/>
        </w:rPr>
        <w:t xml:space="preserve"> چنان‌که </w:t>
      </w:r>
      <w:r w:rsidRPr="00996B8F">
        <w:rPr>
          <w:rStyle w:val="Char5"/>
          <w:rFonts w:hint="cs"/>
          <w:rtl/>
        </w:rPr>
        <w:t>حدود بیست و هشت تن از بزرگان و جوانان صحابه مانند زید بن ثابت، ابی ایوب انصاری، عبدالله بن عمر، عبدالله بن عباس، عبدالله بن زبیر و ابی بن کعب و جابر بن عبدالله و انس بن مالک و عائشه</w:t>
      </w:r>
      <w:r>
        <w:rPr>
          <w:rFonts w:cs="CTraditional Arabic" w:hint="cs"/>
          <w:rtl/>
          <w:lang w:bidi="fa-IR"/>
        </w:rPr>
        <w:t>ش</w:t>
      </w:r>
      <w:r w:rsidRPr="00996B8F">
        <w:rPr>
          <w:rStyle w:val="Char5"/>
          <w:rFonts w:hint="cs"/>
          <w:rtl/>
        </w:rPr>
        <w:t xml:space="preserve"> و غیره از او روایت کرده‌اند، و همچنین صدها تن از تابعین در خدمت او زانو تلمّذ زده و از او حدیث روایت کرده‌اند.</w:t>
      </w:r>
    </w:p>
    <w:p w:rsidR="00781ACF" w:rsidRPr="00996B8F" w:rsidRDefault="00781ACF" w:rsidP="00D20902">
      <w:pPr>
        <w:ind w:firstLine="284"/>
        <w:jc w:val="both"/>
        <w:rPr>
          <w:rStyle w:val="Char5"/>
          <w:rtl/>
        </w:rPr>
      </w:pPr>
      <w:r w:rsidRPr="00996B8F">
        <w:rPr>
          <w:rStyle w:val="Char5"/>
          <w:rFonts w:hint="cs"/>
          <w:rtl/>
        </w:rPr>
        <w:t>و حاکم می‌گوید: تعداد بیست و هشت نفر از صحابه از ابوهریره</w:t>
      </w:r>
      <w:r w:rsidR="00AB647F" w:rsidRPr="00AB647F">
        <w:rPr>
          <w:rStyle w:val="Char5"/>
          <w:rFonts w:cs="CTraditional Arabic" w:hint="cs"/>
          <w:rtl/>
        </w:rPr>
        <w:t xml:space="preserve">س </w:t>
      </w:r>
      <w:r w:rsidRPr="00996B8F">
        <w:rPr>
          <w:rStyle w:val="Char5"/>
          <w:rFonts w:hint="cs"/>
          <w:rtl/>
        </w:rPr>
        <w:t xml:space="preserve">روایت کرده‌اند و در تابعین </w:t>
      </w:r>
      <w:r w:rsidR="00DC7B38">
        <w:rPr>
          <w:rStyle w:val="Char5"/>
          <w:rFonts w:hint="cs"/>
          <w:rtl/>
        </w:rPr>
        <w:t>بزرگ‌تر</w:t>
      </w:r>
      <w:r w:rsidRPr="00996B8F">
        <w:rPr>
          <w:rStyle w:val="Char5"/>
          <w:rFonts w:hint="cs"/>
          <w:rtl/>
        </w:rPr>
        <w:t xml:space="preserve"> و مشهورتر و عالم‌تر از شاگردان ابوهریره کسی نیست که اگر در اینجا اسم</w:t>
      </w:r>
      <w:r w:rsidR="006418AB">
        <w:rPr>
          <w:rStyle w:val="Char5"/>
          <w:rFonts w:hint="cs"/>
          <w:rtl/>
        </w:rPr>
        <w:t xml:space="preserve"> آن‌ها </w:t>
      </w:r>
      <w:r w:rsidRPr="00996B8F">
        <w:rPr>
          <w:rStyle w:val="Char5"/>
          <w:rFonts w:hint="cs"/>
          <w:rtl/>
        </w:rPr>
        <w:t>ذکر شود بحث طولانی می‌شود</w:t>
      </w:r>
      <w:r w:rsidRPr="00EB35CA">
        <w:rPr>
          <w:rStyle w:val="Char5"/>
          <w:rFonts w:hint="cs"/>
          <w:vertAlign w:val="superscript"/>
          <w:rtl/>
        </w:rPr>
        <w:t>(</w:t>
      </w:r>
      <w:r w:rsidRPr="00EB35CA">
        <w:rPr>
          <w:rStyle w:val="Char5"/>
          <w:vertAlign w:val="superscript"/>
          <w:rtl/>
        </w:rPr>
        <w:footnoteReference w:id="99"/>
      </w:r>
      <w:r w:rsidRPr="00EB35CA">
        <w:rPr>
          <w:rStyle w:val="Char5"/>
          <w:rFonts w:hint="cs"/>
          <w:vertAlign w:val="superscript"/>
          <w:rtl/>
        </w:rPr>
        <w:t>)</w:t>
      </w:r>
      <w:r w:rsidRPr="00996B8F">
        <w:rPr>
          <w:rStyle w:val="Char5"/>
          <w:rFonts w:hint="cs"/>
          <w:rtl/>
        </w:rPr>
        <w:t>.</w:t>
      </w:r>
    </w:p>
    <w:p w:rsidR="00781ACF" w:rsidRPr="00996B8F" w:rsidRDefault="00781ACF" w:rsidP="00CC2DFF">
      <w:pPr>
        <w:widowControl w:val="0"/>
        <w:ind w:firstLine="284"/>
        <w:jc w:val="both"/>
        <w:rPr>
          <w:rStyle w:val="Char5"/>
          <w:rtl/>
        </w:rPr>
      </w:pPr>
      <w:r w:rsidRPr="00996B8F">
        <w:rPr>
          <w:rStyle w:val="Char5"/>
          <w:rFonts w:hint="cs"/>
          <w:rtl/>
        </w:rPr>
        <w:t>و تا جایی که من می‌دانم کسی دیگر از صحابه این تعداد شاگرد که علم و روایت او را نقل کنند نداشته است، از این رو شمار چنان عدد زیادی بسیاری درماندگاری و نقل و تداول روایات ابوهریره کمک کرده است.</w:t>
      </w:r>
    </w:p>
    <w:p w:rsidR="00781ACF" w:rsidRPr="00996B8F" w:rsidRDefault="00781ACF" w:rsidP="00282C07">
      <w:pPr>
        <w:widowControl w:val="0"/>
        <w:ind w:firstLine="284"/>
        <w:jc w:val="both"/>
        <w:rPr>
          <w:rStyle w:val="Char5"/>
          <w:rtl/>
        </w:rPr>
      </w:pPr>
      <w:r w:rsidRPr="00996B8F">
        <w:rPr>
          <w:rStyle w:val="Char5"/>
          <w:rFonts w:hint="cs"/>
          <w:rtl/>
        </w:rPr>
        <w:t xml:space="preserve">7- </w:t>
      </w:r>
      <w:r w:rsidRPr="009A72E5">
        <w:rPr>
          <w:rStyle w:val="Char9"/>
          <w:rFonts w:hint="cs"/>
          <w:rtl/>
        </w:rPr>
        <w:t>تعدد طرق روایات ابوهریره</w:t>
      </w:r>
      <w:r w:rsidR="00282C07">
        <w:rPr>
          <w:rStyle w:val="Char9"/>
          <w:rFonts w:cs="CTraditional Arabic" w:hint="cs"/>
          <w:rtl/>
        </w:rPr>
        <w:t>س</w:t>
      </w:r>
    </w:p>
    <w:p w:rsidR="00781ACF" w:rsidRPr="00996B8F" w:rsidRDefault="00781ACF" w:rsidP="00CC2DFF">
      <w:pPr>
        <w:widowControl w:val="0"/>
        <w:ind w:firstLine="284"/>
        <w:jc w:val="both"/>
        <w:rPr>
          <w:rStyle w:val="Char5"/>
          <w:rtl/>
        </w:rPr>
      </w:pPr>
      <w:r w:rsidRPr="00996B8F">
        <w:rPr>
          <w:rStyle w:val="Char5"/>
          <w:rFonts w:hint="cs"/>
          <w:rtl/>
        </w:rPr>
        <w:t>از آنجا که احادیث از طرق مختلف از ابوهریره</w:t>
      </w:r>
      <w:r w:rsidR="00AB647F" w:rsidRPr="00AB647F">
        <w:rPr>
          <w:rStyle w:val="Char5"/>
          <w:rFonts w:cs="CTraditional Arabic" w:hint="cs"/>
          <w:rtl/>
        </w:rPr>
        <w:t xml:space="preserve">س </w:t>
      </w:r>
      <w:r w:rsidRPr="00996B8F">
        <w:rPr>
          <w:rStyle w:val="Char5"/>
          <w:rFonts w:hint="cs"/>
          <w:rtl/>
        </w:rPr>
        <w:t>روایت شده‌اند این امر باعث شده تا روایت‌های بیشتری به او نسبت داده شود، و هرکس روایات ابوهریره را در کتاب مسند امام احمد بن حنبل نگاه کند تعدادشان 3848 روایت است، اما یک سوّم این رقم تکراری است مثلاً در جایی راوی اضافه شده یا عبارت در بیان سند فرق کرده یا کلمه به متن اضافه شده و این باعث شده تا روایت تکرار شود و یک روایت چند روایت به شمار آید، و شماره‌گذاران نیز چنین کرده‌اند، اما</w:t>
      </w:r>
      <w:r w:rsidR="006418AB">
        <w:rPr>
          <w:rStyle w:val="Char5"/>
          <w:rFonts w:hint="cs"/>
          <w:rtl/>
        </w:rPr>
        <w:t xml:space="preserve"> آن‌ها </w:t>
      </w:r>
      <w:r w:rsidRPr="00996B8F">
        <w:rPr>
          <w:rStyle w:val="Char5"/>
          <w:rFonts w:hint="cs"/>
          <w:rtl/>
        </w:rPr>
        <w:t>به خاطر اسباب فنی معذورند.</w:t>
      </w:r>
    </w:p>
    <w:p w:rsidR="00781ACF" w:rsidRPr="00996B8F" w:rsidRDefault="00781ACF" w:rsidP="00D20902">
      <w:pPr>
        <w:ind w:firstLine="284"/>
        <w:jc w:val="both"/>
        <w:rPr>
          <w:rStyle w:val="Char5"/>
          <w:rtl/>
        </w:rPr>
      </w:pPr>
      <w:r w:rsidRPr="00996B8F">
        <w:rPr>
          <w:rStyle w:val="Char5"/>
          <w:rFonts w:hint="cs"/>
          <w:rtl/>
        </w:rPr>
        <w:t xml:space="preserve">8- </w:t>
      </w:r>
      <w:r w:rsidRPr="009A72E5">
        <w:rPr>
          <w:rStyle w:val="Char9"/>
          <w:rFonts w:hint="cs"/>
          <w:rtl/>
        </w:rPr>
        <w:t>مشارکت بسیاری از صحابه در آنچه او روایت کرده است</w:t>
      </w:r>
    </w:p>
    <w:p w:rsidR="00781ACF" w:rsidRPr="00996B8F" w:rsidRDefault="00781ACF" w:rsidP="00D20902">
      <w:pPr>
        <w:ind w:firstLine="284"/>
        <w:jc w:val="both"/>
        <w:rPr>
          <w:rStyle w:val="Char5"/>
          <w:rtl/>
        </w:rPr>
      </w:pPr>
      <w:r w:rsidRPr="00996B8F">
        <w:rPr>
          <w:rStyle w:val="Char5"/>
          <w:rFonts w:hint="cs"/>
          <w:rtl/>
        </w:rPr>
        <w:t>هرکسی کتاب‌های معتمد حدیث را که بین مسلمین متداول است نگاه کند و در آن روایات ابوهریره را مورد بررسی قرار دهد، خواهد دید که یک صحابی یا بیشتر در روایت با او مشارکت داشته</w:t>
      </w:r>
      <w:r w:rsidR="00B1047C">
        <w:rPr>
          <w:rStyle w:val="Char5"/>
          <w:rFonts w:hint="cs"/>
          <w:rtl/>
        </w:rPr>
        <w:t>‌اند</w:t>
      </w:r>
      <w:r w:rsidRPr="00996B8F">
        <w:rPr>
          <w:rStyle w:val="Char5"/>
          <w:rFonts w:hint="cs"/>
          <w:rtl/>
        </w:rPr>
        <w:t>، به خصوص روایاتی که محل اعتراض هواپرستان و اهل بدعت و کسانی است که نمی‌دانند بر چه اساسی احادیث صحیح و بر چه اساس نادرست به شمار می‌آیند.</w:t>
      </w:r>
    </w:p>
    <w:p w:rsidR="00781ACF" w:rsidRPr="00996B8F" w:rsidRDefault="00781ACF" w:rsidP="00D20902">
      <w:pPr>
        <w:ind w:firstLine="284"/>
        <w:jc w:val="both"/>
        <w:rPr>
          <w:rStyle w:val="Char5"/>
          <w:rtl/>
        </w:rPr>
      </w:pPr>
      <w:r w:rsidRPr="00996B8F">
        <w:rPr>
          <w:rStyle w:val="Char5"/>
          <w:rFonts w:hint="cs"/>
          <w:rtl/>
        </w:rPr>
        <w:t xml:space="preserve">9- </w:t>
      </w:r>
      <w:r w:rsidRPr="009A72E5">
        <w:rPr>
          <w:rStyle w:val="Char9"/>
          <w:rFonts w:hint="cs"/>
          <w:rtl/>
        </w:rPr>
        <w:t>کثرت تعداد راویان از او</w:t>
      </w:r>
    </w:p>
    <w:p w:rsidR="00781ACF" w:rsidRPr="00996B8F" w:rsidRDefault="00781ACF" w:rsidP="00D20902">
      <w:pPr>
        <w:ind w:firstLine="284"/>
        <w:jc w:val="both"/>
        <w:rPr>
          <w:rStyle w:val="Char5"/>
          <w:rtl/>
        </w:rPr>
      </w:pPr>
      <w:r w:rsidRPr="00996B8F">
        <w:rPr>
          <w:rStyle w:val="Char5"/>
          <w:rFonts w:hint="cs"/>
          <w:rtl/>
        </w:rPr>
        <w:t>روایت‌کردن تعداد زیادی از صحابه و ثقات تابعین از او که تعدادشان به هشتصد راوی می‌رسد و اعتماد علما و فقها و مجتهدین بعد از</w:t>
      </w:r>
      <w:r w:rsidR="006418AB">
        <w:rPr>
          <w:rStyle w:val="Char5"/>
          <w:rFonts w:hint="cs"/>
          <w:rtl/>
        </w:rPr>
        <w:t xml:space="preserve"> آن‌ها </w:t>
      </w:r>
      <w:r w:rsidRPr="00996B8F">
        <w:rPr>
          <w:rStyle w:val="Char5"/>
          <w:rFonts w:hint="cs"/>
          <w:rtl/>
        </w:rPr>
        <w:t>به این روایت‌ها در کنار روایت‌های دیگر صحابه، بهترین گواه و دلیل برای عدالت و صداقت و امانتداری ابوهریره در نقل روایت از پیامبر</w:t>
      </w:r>
      <w:r w:rsidR="00352174" w:rsidRPr="00352174">
        <w:rPr>
          <w:rStyle w:val="Char5"/>
          <w:rFonts w:cs="CTraditional Arabic" w:hint="cs"/>
          <w:rtl/>
        </w:rPr>
        <w:t xml:space="preserve"> ج </w:t>
      </w:r>
      <w:r w:rsidRPr="00996B8F">
        <w:rPr>
          <w:rStyle w:val="Char5"/>
          <w:rFonts w:hint="cs"/>
          <w:rtl/>
        </w:rPr>
        <w:t>است. و با توجه به آنچه گذشت برای آنانی که عقل‌شان روشن و دلشان پاک است روشن می‌شود که کثرت نسبی برای روایات مسند صحیح او کثرتی طبیعی است که عواملی که برشمردیم و دیگر عواملی با توجه به زندگی و شخصیت ابوهریره</w:t>
      </w:r>
      <w:r w:rsidR="00AB647F" w:rsidRPr="00AB647F">
        <w:rPr>
          <w:rStyle w:val="Char5"/>
          <w:rFonts w:cs="CTraditional Arabic" w:hint="cs"/>
          <w:rtl/>
        </w:rPr>
        <w:t xml:space="preserve">س </w:t>
      </w:r>
      <w:r w:rsidRPr="00996B8F">
        <w:rPr>
          <w:rStyle w:val="Char5"/>
          <w:rFonts w:hint="cs"/>
          <w:rtl/>
        </w:rPr>
        <w:t>و همراهی‌اش با پیامبر</w:t>
      </w:r>
      <w:r w:rsidR="00352174" w:rsidRPr="00352174">
        <w:rPr>
          <w:rStyle w:val="Char5"/>
          <w:rFonts w:cs="CTraditional Arabic" w:hint="cs"/>
          <w:rtl/>
        </w:rPr>
        <w:t xml:space="preserve"> ج </w:t>
      </w:r>
      <w:r w:rsidRPr="00996B8F">
        <w:rPr>
          <w:rStyle w:val="Char5"/>
          <w:rFonts w:hint="cs"/>
          <w:rtl/>
        </w:rPr>
        <w:t>سبب این کثرت طبیعی گردیده است.</w:t>
      </w:r>
    </w:p>
    <w:p w:rsidR="00781ACF" w:rsidRPr="00996B8F" w:rsidRDefault="00781ACF" w:rsidP="00D20902">
      <w:pPr>
        <w:ind w:firstLine="284"/>
        <w:jc w:val="both"/>
        <w:rPr>
          <w:rStyle w:val="Char5"/>
          <w:rtl/>
        </w:rPr>
      </w:pPr>
      <w:r w:rsidRPr="00996B8F">
        <w:rPr>
          <w:rStyle w:val="Char5"/>
          <w:rFonts w:hint="cs"/>
          <w:rtl/>
        </w:rPr>
        <w:t>و به وضوح روشن شد که این اعتراض که ابوهریره زیاد حدیث روایت کرده اعتراض پوچی است، و خاستگاه آن اگر جهالت محض نباشد، هواپرستی، یا جهالت و هواپرستی هردو منشأ چنین اعتراضاتی است.</w:t>
      </w:r>
    </w:p>
    <w:p w:rsidR="00781ACF" w:rsidRPr="00D20902" w:rsidRDefault="00781ACF" w:rsidP="00D20902">
      <w:pPr>
        <w:pStyle w:val="a4"/>
        <w:rPr>
          <w:rtl/>
        </w:rPr>
      </w:pPr>
      <w:bookmarkStart w:id="107" w:name="_Toc299572980"/>
      <w:bookmarkStart w:id="108" w:name="_Toc370379782"/>
      <w:bookmarkStart w:id="109" w:name="_Toc437248324"/>
      <w:r w:rsidRPr="00D20902">
        <w:rPr>
          <w:rFonts w:hint="cs"/>
          <w:rtl/>
        </w:rPr>
        <w:t>شبهه دوم: اعتراض به روایات او از سوی بعضی از صحابهش</w:t>
      </w:r>
      <w:bookmarkEnd w:id="107"/>
      <w:bookmarkEnd w:id="108"/>
      <w:bookmarkEnd w:id="109"/>
    </w:p>
    <w:p w:rsidR="00781ACF" w:rsidRPr="00996B8F" w:rsidRDefault="00781ACF" w:rsidP="00D20902">
      <w:pPr>
        <w:ind w:firstLine="284"/>
        <w:jc w:val="both"/>
        <w:rPr>
          <w:rStyle w:val="Char5"/>
          <w:rtl/>
        </w:rPr>
      </w:pPr>
      <w:r w:rsidRPr="00996B8F">
        <w:rPr>
          <w:rStyle w:val="Char5"/>
          <w:rFonts w:hint="cs"/>
          <w:rtl/>
        </w:rPr>
        <w:t>بعضی که از طبیعت دیدگاه‌های متفاوت صحابه</w:t>
      </w:r>
      <w:r>
        <w:rPr>
          <w:rFonts w:cs="CTraditional Arabic" w:hint="cs"/>
          <w:rtl/>
          <w:lang w:bidi="fa-IR"/>
        </w:rPr>
        <w:t>ش</w:t>
      </w:r>
      <w:r w:rsidRPr="00996B8F">
        <w:rPr>
          <w:rStyle w:val="Char5"/>
          <w:rFonts w:hint="cs"/>
          <w:rtl/>
        </w:rPr>
        <w:t xml:space="preserve"> آگاهی ندارند، می‌گویند: احادیثی که از ابوهریره</w:t>
      </w:r>
      <w:r w:rsidR="00AB647F" w:rsidRPr="00AB647F">
        <w:rPr>
          <w:rStyle w:val="Char5"/>
          <w:rFonts w:cs="CTraditional Arabic" w:hint="cs"/>
          <w:rtl/>
        </w:rPr>
        <w:t xml:space="preserve">س </w:t>
      </w:r>
      <w:r w:rsidRPr="00996B8F">
        <w:rPr>
          <w:rStyle w:val="Char5"/>
          <w:rFonts w:hint="cs"/>
          <w:rtl/>
        </w:rPr>
        <w:t>روایت شده ضعیف است، و یا احادیثی که در آن بعضی از صحابه حدیث را به گونه‌ای دیگر</w:t>
      </w:r>
      <w:r w:rsidR="00282C07">
        <w:rPr>
          <w:rStyle w:val="Char5"/>
          <w:rFonts w:hint="cs"/>
          <w:rtl/>
        </w:rPr>
        <w:t xml:space="preserve"> </w:t>
      </w:r>
      <w:r w:rsidRPr="00996B8F">
        <w:rPr>
          <w:rStyle w:val="Char5"/>
          <w:rFonts w:hint="cs"/>
          <w:rtl/>
        </w:rPr>
        <w:t>توجیه یا روایت کرده‌اند و ابوهریره به گونه‌ای دیگر، آن احادیث ضعیف</w:t>
      </w:r>
      <w:r w:rsidR="00B1047C">
        <w:rPr>
          <w:rStyle w:val="Char5"/>
          <w:rFonts w:hint="cs"/>
          <w:rtl/>
        </w:rPr>
        <w:t>‌اند</w:t>
      </w:r>
      <w:r w:rsidRPr="00996B8F">
        <w:rPr>
          <w:rStyle w:val="Char5"/>
          <w:rFonts w:hint="cs"/>
          <w:rtl/>
        </w:rPr>
        <w:t>،</w:t>
      </w:r>
      <w:r w:rsidR="00B721C3">
        <w:rPr>
          <w:rStyle w:val="Char5"/>
          <w:rFonts w:hint="cs"/>
          <w:rtl/>
        </w:rPr>
        <w:t xml:space="preserve"> چنان‌که </w:t>
      </w:r>
      <w:r w:rsidRPr="00996B8F">
        <w:rPr>
          <w:rStyle w:val="Char5"/>
          <w:rFonts w:hint="cs"/>
          <w:rtl/>
        </w:rPr>
        <w:t>ابن عمر و عائشه</w:t>
      </w:r>
      <w:r>
        <w:rPr>
          <w:rFonts w:cs="CTraditional Arabic" w:hint="cs"/>
          <w:rtl/>
          <w:lang w:bidi="fa-IR"/>
        </w:rPr>
        <w:t>ش</w:t>
      </w:r>
      <w:r w:rsidRPr="00996B8F">
        <w:rPr>
          <w:rStyle w:val="Char5"/>
          <w:rFonts w:hint="cs"/>
          <w:rtl/>
        </w:rPr>
        <w:t xml:space="preserve"> در مواردی</w:t>
      </w:r>
      <w:r w:rsidR="00AB647F" w:rsidRPr="00AB647F">
        <w:rPr>
          <w:rStyle w:val="Char5"/>
          <w:rFonts w:cs="CTraditional Arabic" w:hint="cs"/>
          <w:rtl/>
        </w:rPr>
        <w:t xml:space="preserve">س </w:t>
      </w:r>
      <w:r w:rsidRPr="00996B8F">
        <w:rPr>
          <w:rStyle w:val="Char5"/>
          <w:rFonts w:hint="cs"/>
          <w:rtl/>
        </w:rPr>
        <w:t>با ابوهریره مخالفت کرده‌اند.</w:t>
      </w:r>
    </w:p>
    <w:p w:rsidR="00781ACF" w:rsidRPr="00996B8F" w:rsidRDefault="00781ACF" w:rsidP="002912ED">
      <w:pPr>
        <w:pStyle w:val="ListParagraph"/>
        <w:numPr>
          <w:ilvl w:val="0"/>
          <w:numId w:val="12"/>
        </w:numPr>
        <w:jc w:val="both"/>
        <w:rPr>
          <w:rStyle w:val="Char5"/>
          <w:rtl/>
        </w:rPr>
      </w:pPr>
      <w:r w:rsidRPr="00996B8F">
        <w:rPr>
          <w:rStyle w:val="Char5"/>
          <w:rFonts w:hint="cs"/>
          <w:rtl/>
        </w:rPr>
        <w:t>مخالفت ابن عمر و عائشه امری است طبیعی که طبیعت گفتگوی علمی آن را اقتضا می‌نماید، و صحابه</w:t>
      </w:r>
      <w:r w:rsidRPr="00B7521A">
        <w:rPr>
          <w:rFonts w:cs="CTraditional Arabic" w:hint="cs"/>
          <w:rtl/>
          <w:lang w:bidi="fa-IR"/>
        </w:rPr>
        <w:t>ش</w:t>
      </w:r>
      <w:r w:rsidRPr="00996B8F">
        <w:rPr>
          <w:rStyle w:val="Char5"/>
          <w:rFonts w:hint="cs"/>
          <w:rtl/>
        </w:rPr>
        <w:t xml:space="preserve"> وقتی مذاکره می‌کردند بعضی در روایت یا مسئله علمی بعضی دیگر را تخطئه می‌نمود و او را به آنچه می‌گفت قانع می‌کرد یا به آنچه مخالفش می‌گفت قانع می‌شد، و این در بین علما چیز معروفی است به خصوص در میان محدثین، و این در صداقت و عدالت کسی که با او مخالفت شده تأثیری ندارد، همانطور که مخالفت ثقه با ثقه در صداقت و عدالت</w:t>
      </w:r>
      <w:r w:rsidR="006418AB">
        <w:rPr>
          <w:rStyle w:val="Char5"/>
          <w:rFonts w:hint="cs"/>
          <w:rtl/>
        </w:rPr>
        <w:t xml:space="preserve"> آن‌ها </w:t>
      </w:r>
      <w:r w:rsidRPr="00996B8F">
        <w:rPr>
          <w:rStyle w:val="Char5"/>
          <w:rFonts w:hint="cs"/>
          <w:rtl/>
        </w:rPr>
        <w:t>در آنچه روایت می‌کنند تأثیری ندارد.</w:t>
      </w:r>
    </w:p>
    <w:p w:rsidR="00781ACF" w:rsidRPr="00996B8F" w:rsidRDefault="00781ACF" w:rsidP="00D20902">
      <w:pPr>
        <w:ind w:firstLine="284"/>
        <w:jc w:val="both"/>
        <w:rPr>
          <w:rStyle w:val="Char5"/>
          <w:rtl/>
        </w:rPr>
      </w:pPr>
      <w:r w:rsidRPr="00996B8F">
        <w:rPr>
          <w:rStyle w:val="Char5"/>
          <w:rFonts w:hint="cs"/>
          <w:rtl/>
        </w:rPr>
        <w:t>تخطئه و مخالفت عائشه و ابن عمر با ابوهریره</w:t>
      </w:r>
      <w:r>
        <w:rPr>
          <w:rFonts w:cs="CTraditional Arabic" w:hint="cs"/>
          <w:rtl/>
          <w:lang w:bidi="fa-IR"/>
        </w:rPr>
        <w:t>ش</w:t>
      </w:r>
      <w:r w:rsidRPr="00996B8F">
        <w:rPr>
          <w:rStyle w:val="Char5"/>
          <w:rFonts w:hint="cs"/>
          <w:rtl/>
        </w:rPr>
        <w:t xml:space="preserve"> در همین چارچوب بود.</w:t>
      </w:r>
    </w:p>
    <w:p w:rsidR="00781ACF" w:rsidRPr="00996B8F" w:rsidRDefault="00781ACF" w:rsidP="00857BBD">
      <w:pPr>
        <w:pStyle w:val="ListParagraph"/>
        <w:numPr>
          <w:ilvl w:val="0"/>
          <w:numId w:val="12"/>
        </w:numPr>
        <w:jc w:val="both"/>
        <w:rPr>
          <w:rStyle w:val="Char5"/>
          <w:rtl/>
        </w:rPr>
      </w:pPr>
      <w:r w:rsidRPr="00996B8F">
        <w:rPr>
          <w:rStyle w:val="Char5"/>
          <w:rFonts w:hint="cs"/>
          <w:rtl/>
        </w:rPr>
        <w:t>اینکه می‌گویند عائشه ابوهریره را تخطئه کرده به خاطر آن است که عائشه ابوهریره را فرا خواند و گفت: این احادیثی که به ما خبر می‌رسد که تو از پیامبر روایت می‌کنی چه هستند، آیا تو چیزی غیر از آنچه ما شنیده‌ام شنیده‌ای، و چیزی غیر از آنچه ما دیده‌ایم دیده‌ای؟ ابوهریره گفت: مادرم تو را آئینه و سرمه و خود را آماد کردن برای پیامبر</w:t>
      </w:r>
      <w:r w:rsidR="00352174" w:rsidRPr="00B7521A">
        <w:rPr>
          <w:rStyle w:val="Char5"/>
          <w:rFonts w:cs="CTraditional Arabic" w:hint="cs"/>
          <w:rtl/>
        </w:rPr>
        <w:t xml:space="preserve"> ج </w:t>
      </w:r>
      <w:r w:rsidRPr="00996B8F">
        <w:rPr>
          <w:rStyle w:val="Char5"/>
          <w:rFonts w:hint="cs"/>
          <w:rtl/>
        </w:rPr>
        <w:t>به خود مشغول می‌کرد و مرا هیچ چیزی از پیامبر به خود مشغول نمی‌کرد</w:t>
      </w:r>
      <w:r w:rsidRPr="00B7521A">
        <w:rPr>
          <w:rStyle w:val="Char5"/>
          <w:rFonts w:hint="cs"/>
          <w:vertAlign w:val="superscript"/>
          <w:rtl/>
        </w:rPr>
        <w:t>(</w:t>
      </w:r>
      <w:r w:rsidRPr="00EB35CA">
        <w:rPr>
          <w:rStyle w:val="Char5"/>
          <w:vertAlign w:val="superscript"/>
          <w:rtl/>
        </w:rPr>
        <w:footnoteReference w:id="100"/>
      </w:r>
      <w:r w:rsidRPr="00B7521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می‌بینیم که ابوهریره</w:t>
      </w:r>
      <w:r w:rsidR="00AB647F" w:rsidRPr="00AB647F">
        <w:rPr>
          <w:rStyle w:val="Char5"/>
          <w:rFonts w:cs="CTraditional Arabic" w:hint="cs"/>
          <w:rtl/>
        </w:rPr>
        <w:t xml:space="preserve">س </w:t>
      </w:r>
      <w:r w:rsidRPr="00996B8F">
        <w:rPr>
          <w:rStyle w:val="Char5"/>
          <w:rFonts w:hint="cs"/>
          <w:rtl/>
        </w:rPr>
        <w:t>به پرسش‌های عائشه</w:t>
      </w:r>
      <w:r>
        <w:rPr>
          <w:rFonts w:cs="CTraditional Arabic" w:hint="cs"/>
          <w:rtl/>
          <w:lang w:bidi="fa-IR"/>
        </w:rPr>
        <w:t>ل</w:t>
      </w:r>
      <w:r w:rsidRPr="00996B8F">
        <w:rPr>
          <w:rStyle w:val="Char5"/>
          <w:rFonts w:hint="cs"/>
          <w:rtl/>
        </w:rPr>
        <w:t xml:space="preserve"> پاسخ می‌گوید و ظاهراً هم عائشه</w:t>
      </w:r>
      <w:r>
        <w:rPr>
          <w:rFonts w:cs="CTraditional Arabic" w:hint="cs"/>
          <w:rtl/>
          <w:lang w:bidi="fa-IR"/>
        </w:rPr>
        <w:t>ل</w:t>
      </w:r>
      <w:r w:rsidRPr="00996B8F">
        <w:rPr>
          <w:rStyle w:val="Char5"/>
          <w:rFonts w:hint="cs"/>
          <w:rtl/>
        </w:rPr>
        <w:t xml:space="preserve"> قانع می‌شود، چون دیگر جواب و اظهار نظری در مورد پاسخ ابوهریره نکرد، زیرا ابوهریره با چنان صراحت و منطقی حرف زد که انسان‌های بزرگوار و آنان که هدف بد ندارند قانع </w:t>
      </w:r>
      <w:r w:rsidR="009527BE">
        <w:rPr>
          <w:rStyle w:val="Char5"/>
          <w:rFonts w:hint="cs"/>
          <w:rtl/>
        </w:rPr>
        <w:t>می‌شوند</w:t>
      </w:r>
      <w:r w:rsidRPr="00996B8F">
        <w:rPr>
          <w:rStyle w:val="Char5"/>
          <w:rFonts w:hint="cs"/>
          <w:rtl/>
        </w:rPr>
        <w:t xml:space="preserve"> و با این روشن می‌گردد که مخالفت عائشه فقط پرسش‌هایی بود که می‌خواست ابوهریره جواب دهد وقتی ابوهریره جواب داد عائشه دانست که ابوهریره احادیثی حفظ کرده که او حفظ نکرده و چیزهایی شنیده که او نشنیده است، چون همواره کاملاً با پیامبر همراه بوده است، و عائشه با چیزهایی که معمولاً زنان متأهل به آن مشغول </w:t>
      </w:r>
      <w:r w:rsidR="009527BE">
        <w:rPr>
          <w:rStyle w:val="Char5"/>
          <w:rFonts w:hint="cs"/>
          <w:rtl/>
        </w:rPr>
        <w:t>می‌شوند</w:t>
      </w:r>
      <w:r w:rsidRPr="00996B8F">
        <w:rPr>
          <w:rStyle w:val="Char5"/>
          <w:rFonts w:hint="cs"/>
          <w:rtl/>
        </w:rPr>
        <w:t xml:space="preserve"> مشغول بوده است.</w:t>
      </w:r>
    </w:p>
    <w:p w:rsidR="00781ACF" w:rsidRPr="00996B8F" w:rsidRDefault="00781ACF" w:rsidP="00D20902">
      <w:pPr>
        <w:ind w:firstLine="284"/>
        <w:jc w:val="both"/>
        <w:rPr>
          <w:rStyle w:val="Char5"/>
          <w:rtl/>
        </w:rPr>
      </w:pPr>
      <w:r w:rsidRPr="00996B8F">
        <w:rPr>
          <w:rStyle w:val="Char5"/>
          <w:rFonts w:hint="cs"/>
          <w:rtl/>
        </w:rPr>
        <w:t>از جمله اموری که تاکید می‌نماید که ابوهریره</w:t>
      </w:r>
      <w:r w:rsidR="00AB647F" w:rsidRPr="00AB647F">
        <w:rPr>
          <w:rStyle w:val="Char5"/>
          <w:rFonts w:cs="CTraditional Arabic" w:hint="cs"/>
          <w:rtl/>
        </w:rPr>
        <w:t xml:space="preserve">س </w:t>
      </w:r>
      <w:r w:rsidRPr="00996B8F">
        <w:rPr>
          <w:rStyle w:val="Char5"/>
          <w:rFonts w:hint="cs"/>
          <w:rtl/>
        </w:rPr>
        <w:t>به هیچ چیزی غیر از گوش‌دادن به سخنان پیامبر</w:t>
      </w:r>
      <w:r w:rsidR="00352174" w:rsidRPr="00352174">
        <w:rPr>
          <w:rStyle w:val="Char5"/>
          <w:rFonts w:cs="CTraditional Arabic" w:hint="cs"/>
          <w:rtl/>
        </w:rPr>
        <w:t xml:space="preserve"> ج </w:t>
      </w:r>
      <w:r w:rsidRPr="00996B8F">
        <w:rPr>
          <w:rStyle w:val="Char5"/>
          <w:rFonts w:hint="cs"/>
          <w:rtl/>
        </w:rPr>
        <w:t>مشغول نبوده است، روایت طلحه بن عبیدالله</w:t>
      </w:r>
      <w:r w:rsidR="00AB647F" w:rsidRPr="00AB647F">
        <w:rPr>
          <w:rStyle w:val="Char5"/>
          <w:rFonts w:cs="CTraditional Arabic" w:hint="cs"/>
          <w:rtl/>
        </w:rPr>
        <w:t xml:space="preserve">س </w:t>
      </w:r>
      <w:r w:rsidRPr="00996B8F">
        <w:rPr>
          <w:rStyle w:val="Char5"/>
          <w:rFonts w:hint="cs"/>
          <w:rtl/>
        </w:rPr>
        <w:t xml:space="preserve">است که مردی نزد او آمد و گفت: ای ابا محمد سوگند به خدا نمی‌دانیم این جوان یمنی به رسول الله </w:t>
      </w:r>
      <w:r w:rsidR="00B7521A">
        <w:rPr>
          <w:rStyle w:val="Char5"/>
          <w:rFonts w:hint="cs"/>
          <w:rtl/>
        </w:rPr>
        <w:t>آگاه‌تر</w:t>
      </w:r>
      <w:r w:rsidRPr="00996B8F">
        <w:rPr>
          <w:rStyle w:val="Char5"/>
          <w:rFonts w:hint="cs"/>
          <w:rtl/>
        </w:rPr>
        <w:t xml:space="preserve"> است یا شما؟ طلحه گفت: سوگند به خدا در این شکی نیست که او چیزهائی از پیامبر شنیده که ما نشنیده</w:t>
      </w:r>
      <w:r w:rsidR="00F44C73">
        <w:rPr>
          <w:rStyle w:val="Char5"/>
          <w:rFonts w:hint="cs"/>
          <w:rtl/>
        </w:rPr>
        <w:t xml:space="preserve">‌ایم </w:t>
      </w:r>
      <w:r w:rsidRPr="00996B8F">
        <w:rPr>
          <w:rStyle w:val="Char5"/>
          <w:rFonts w:hint="cs"/>
          <w:rtl/>
        </w:rPr>
        <w:t>و چیزهایی دانسته که ما ندانسته</w:t>
      </w:r>
      <w:r w:rsidR="00E85792">
        <w:rPr>
          <w:rStyle w:val="Char5"/>
          <w:rFonts w:hint="cs"/>
          <w:rtl/>
        </w:rPr>
        <w:t>‌ایم</w:t>
      </w:r>
      <w:r w:rsidRPr="00996B8F">
        <w:rPr>
          <w:rStyle w:val="Char5"/>
          <w:rFonts w:hint="cs"/>
          <w:rtl/>
        </w:rPr>
        <w:t xml:space="preserve">، ما قومی ثروتمند بودیم خانه و خانواده داشتیم، در دوسوی روز نزد پیامبر می‌آمدیم، ابوهریره فقیر بود و زن و فرزند نداشت و دستش در دست پیامبر بود و هرجا که ایشان </w:t>
      </w:r>
      <w:r w:rsidR="00352174" w:rsidRPr="00352174">
        <w:rPr>
          <w:rStyle w:val="Char5"/>
          <w:rFonts w:cs="CTraditional Arabic" w:hint="cs"/>
          <w:rtl/>
        </w:rPr>
        <w:t xml:space="preserve">ج </w:t>
      </w:r>
      <w:r w:rsidRPr="00996B8F">
        <w:rPr>
          <w:rStyle w:val="Char5"/>
          <w:rFonts w:hint="cs"/>
          <w:rtl/>
        </w:rPr>
        <w:t>می‌رفت ابوهریره همراه او می‌رفت، و ما شک نداریم که او چیزهایی یاد گرفته ما که یاد نگرفته</w:t>
      </w:r>
      <w:r w:rsidR="00F44C73">
        <w:rPr>
          <w:rStyle w:val="Char5"/>
          <w:rFonts w:hint="cs"/>
          <w:rtl/>
        </w:rPr>
        <w:t xml:space="preserve">‌ایم </w:t>
      </w:r>
      <w:r w:rsidRPr="00996B8F">
        <w:rPr>
          <w:rStyle w:val="Char5"/>
          <w:rFonts w:hint="cs"/>
          <w:rtl/>
        </w:rPr>
        <w:t>و چیزهایی شنیده که ما نشنیده</w:t>
      </w:r>
      <w:r w:rsidR="00F44C73">
        <w:rPr>
          <w:rStyle w:val="Char5"/>
          <w:rFonts w:hint="cs"/>
          <w:rtl/>
        </w:rPr>
        <w:t xml:space="preserve">‌ایم </w:t>
      </w:r>
      <w:r w:rsidRPr="00996B8F">
        <w:rPr>
          <w:rStyle w:val="Char5"/>
          <w:rFonts w:hint="cs"/>
          <w:rtl/>
        </w:rPr>
        <w:t>و هیچکسی از ما او را متهم نکرده که چیزهایی به دروغ به پیامبر نسبت داده که ایشان نگفته است</w:t>
      </w:r>
      <w:r w:rsidRPr="00EB35CA">
        <w:rPr>
          <w:rStyle w:val="Char5"/>
          <w:rFonts w:hint="cs"/>
          <w:vertAlign w:val="superscript"/>
          <w:rtl/>
        </w:rPr>
        <w:t>(</w:t>
      </w:r>
      <w:r w:rsidRPr="00EB35CA">
        <w:rPr>
          <w:rStyle w:val="Char5"/>
          <w:vertAlign w:val="superscript"/>
          <w:rtl/>
        </w:rPr>
        <w:footnoteReference w:id="101"/>
      </w:r>
      <w:r w:rsidRPr="00EB35CA">
        <w:rPr>
          <w:rStyle w:val="Char5"/>
          <w:rFonts w:hint="cs"/>
          <w:vertAlign w:val="superscript"/>
          <w:rtl/>
        </w:rPr>
        <w:t>)</w:t>
      </w:r>
      <w:r w:rsidRPr="00996B8F">
        <w:rPr>
          <w:rStyle w:val="Char5"/>
          <w:rFonts w:hint="cs"/>
          <w:rtl/>
        </w:rPr>
        <w:t>.</w:t>
      </w:r>
    </w:p>
    <w:p w:rsidR="00781ACF" w:rsidRPr="00996B8F" w:rsidRDefault="00781ACF" w:rsidP="00282C07">
      <w:pPr>
        <w:pStyle w:val="ListParagraph"/>
        <w:numPr>
          <w:ilvl w:val="0"/>
          <w:numId w:val="12"/>
        </w:numPr>
        <w:jc w:val="both"/>
        <w:rPr>
          <w:rStyle w:val="Char5"/>
          <w:rtl/>
        </w:rPr>
      </w:pPr>
      <w:r w:rsidRPr="00996B8F">
        <w:rPr>
          <w:rStyle w:val="Char5"/>
          <w:rFonts w:hint="cs"/>
          <w:rtl/>
        </w:rPr>
        <w:t>و اما اعتراض ابن عمر</w:t>
      </w:r>
      <w:r w:rsidRPr="00B7521A">
        <w:rPr>
          <w:rFonts w:cs="CTraditional Arabic" w:hint="cs"/>
          <w:rtl/>
          <w:lang w:bidi="fa-IR"/>
        </w:rPr>
        <w:t>ب</w:t>
      </w:r>
      <w:r w:rsidRPr="00996B8F">
        <w:rPr>
          <w:rStyle w:val="Char5"/>
          <w:rFonts w:hint="cs"/>
          <w:rtl/>
        </w:rPr>
        <w:t xml:space="preserve"> در مورد حدیث (رفتن به دنبال جنازه) به ابوهریره</w:t>
      </w:r>
      <w:r w:rsidR="00282C07">
        <w:rPr>
          <w:rStyle w:val="Char5"/>
          <w:rFonts w:cs="CTraditional Arabic" w:hint="cs"/>
          <w:rtl/>
        </w:rPr>
        <w:t>س</w:t>
      </w:r>
      <w:r w:rsidRPr="00996B8F">
        <w:rPr>
          <w:rStyle w:val="Char5"/>
          <w:rFonts w:hint="cs"/>
          <w:rtl/>
        </w:rPr>
        <w:t xml:space="preserve">، اینکه روزی ابن عمر از کنار ابوهریره می‌گذشت در حالی که ابوهریره این حدیث را از پیامبر روایت می‌کرد که «هرکسی تشییع جنازه‌ای شرکت کند یک قیراط اجر به او می‌رسد و اگر در دفن آن حاضر باشد دو قیراط اجر به او می‌رسد هر قیراطی از کوه احد </w:t>
      </w:r>
      <w:r w:rsidR="00DC7B38">
        <w:rPr>
          <w:rStyle w:val="Char5"/>
          <w:rFonts w:hint="cs"/>
          <w:rtl/>
        </w:rPr>
        <w:t>بزرگ‌تر</w:t>
      </w:r>
      <w:r w:rsidRPr="00996B8F">
        <w:rPr>
          <w:rStyle w:val="Char5"/>
          <w:rFonts w:hint="cs"/>
          <w:rtl/>
        </w:rPr>
        <w:t xml:space="preserve"> است».</w:t>
      </w:r>
    </w:p>
    <w:p w:rsidR="00781ACF" w:rsidRPr="00996B8F" w:rsidRDefault="00781ACF" w:rsidP="00D20902">
      <w:pPr>
        <w:ind w:firstLine="284"/>
        <w:jc w:val="both"/>
        <w:rPr>
          <w:rStyle w:val="Char5"/>
          <w:rtl/>
        </w:rPr>
      </w:pPr>
      <w:r w:rsidRPr="00996B8F">
        <w:rPr>
          <w:rStyle w:val="Char5"/>
          <w:rFonts w:hint="cs"/>
          <w:rtl/>
        </w:rPr>
        <w:t>ابن عمر گفت: «ای ابوهریره! در آنچه از پیامبر روایت می‌کنی بنگر»، ابوهریره به سوی او رفت، و با هم نزد عائشه رفتند، و ابوهریره گفت: «ای أم المؤمنین تو را به خدا آیا از پیامبر شنیدی که می‌گفت: هرکسی جنازه‌ای را تشییع کند یک قیراط پاداش اوست و اگر در دفن آن حاضر باشد دو قیراط مزد به او می‌رسد؟».</w:t>
      </w:r>
    </w:p>
    <w:p w:rsidR="00781ACF" w:rsidRPr="00996B8F" w:rsidRDefault="00781ACF" w:rsidP="00D20902">
      <w:pPr>
        <w:ind w:firstLine="284"/>
        <w:jc w:val="both"/>
        <w:rPr>
          <w:rStyle w:val="Char5"/>
          <w:rtl/>
        </w:rPr>
      </w:pPr>
      <w:r w:rsidRPr="00996B8F">
        <w:rPr>
          <w:rStyle w:val="Char5"/>
          <w:rFonts w:hint="cs"/>
          <w:rtl/>
        </w:rPr>
        <w:t>عائشه گفت: بله.</w:t>
      </w:r>
    </w:p>
    <w:p w:rsidR="00781ACF" w:rsidRPr="00996B8F" w:rsidRDefault="00781ACF" w:rsidP="00D20902">
      <w:pPr>
        <w:ind w:firstLine="284"/>
        <w:jc w:val="both"/>
        <w:rPr>
          <w:rStyle w:val="Char5"/>
          <w:rtl/>
        </w:rPr>
      </w:pPr>
      <w:r w:rsidRPr="00996B8F">
        <w:rPr>
          <w:rStyle w:val="Char5"/>
          <w:rFonts w:hint="cs"/>
          <w:rtl/>
        </w:rPr>
        <w:t>آنگاه ابوهریره</w:t>
      </w:r>
      <w:r w:rsidR="00AB647F" w:rsidRPr="00AB647F">
        <w:rPr>
          <w:rStyle w:val="Char5"/>
          <w:rFonts w:cs="CTraditional Arabic" w:hint="cs"/>
          <w:rtl/>
        </w:rPr>
        <w:t xml:space="preserve">س </w:t>
      </w:r>
      <w:r w:rsidRPr="00996B8F">
        <w:rPr>
          <w:rStyle w:val="Char5"/>
          <w:rFonts w:hint="cs"/>
          <w:rtl/>
        </w:rPr>
        <w:t>گفت: ما را کاشتن و تجارت از پیامبر</w:t>
      </w:r>
      <w:r w:rsidR="00352174" w:rsidRPr="00352174">
        <w:rPr>
          <w:rStyle w:val="Char5"/>
          <w:rFonts w:cs="CTraditional Arabic" w:hint="cs"/>
          <w:rtl/>
        </w:rPr>
        <w:t xml:space="preserve"> ج </w:t>
      </w:r>
      <w:r w:rsidRPr="00996B8F">
        <w:rPr>
          <w:rStyle w:val="Char5"/>
          <w:rFonts w:hint="cs"/>
          <w:rtl/>
        </w:rPr>
        <w:t>به خود مشغول نمی‌کرد من به دنبال کلمه‌ای بودم که از پیامبر یاد بگیرم، یا لقمه نانی از جانب او به من برسد و آن را بخورم، ابن عمر</w:t>
      </w:r>
      <w:r>
        <w:rPr>
          <w:rFonts w:cs="CTraditional Arabic" w:hint="cs"/>
          <w:rtl/>
          <w:lang w:bidi="fa-IR"/>
        </w:rPr>
        <w:t>ب</w:t>
      </w:r>
      <w:r w:rsidRPr="00996B8F">
        <w:rPr>
          <w:rStyle w:val="Char5"/>
          <w:rFonts w:hint="cs"/>
          <w:rtl/>
        </w:rPr>
        <w:t xml:space="preserve"> گفت: ای ابوهریره! تو از همه ما بیشتر با پیامبر</w:t>
      </w:r>
      <w:r w:rsidR="00352174" w:rsidRPr="00352174">
        <w:rPr>
          <w:rStyle w:val="Char5"/>
          <w:rFonts w:cs="CTraditional Arabic" w:hint="cs"/>
          <w:rtl/>
        </w:rPr>
        <w:t xml:space="preserve"> ج </w:t>
      </w:r>
      <w:r w:rsidRPr="00996B8F">
        <w:rPr>
          <w:rStyle w:val="Char5"/>
          <w:rFonts w:hint="cs"/>
          <w:rtl/>
        </w:rPr>
        <w:t xml:space="preserve">همراه بودی و به حدیث ایشان از ما </w:t>
      </w:r>
      <w:r w:rsidR="00B7521A">
        <w:rPr>
          <w:rStyle w:val="Char5"/>
          <w:rFonts w:hint="cs"/>
          <w:rtl/>
        </w:rPr>
        <w:t>آگاه‌تر</w:t>
      </w:r>
      <w:r w:rsidRPr="00996B8F">
        <w:rPr>
          <w:rStyle w:val="Char5"/>
          <w:rFonts w:hint="cs"/>
          <w:rtl/>
        </w:rPr>
        <w:t xml:space="preserve"> هستی</w:t>
      </w:r>
      <w:r w:rsidRPr="00EB35CA">
        <w:rPr>
          <w:rStyle w:val="Char5"/>
          <w:rFonts w:hint="cs"/>
          <w:vertAlign w:val="superscript"/>
          <w:rtl/>
        </w:rPr>
        <w:t>(</w:t>
      </w:r>
      <w:r w:rsidRPr="00EB35CA">
        <w:rPr>
          <w:rStyle w:val="Char5"/>
          <w:vertAlign w:val="superscript"/>
          <w:rtl/>
        </w:rPr>
        <w:footnoteReference w:id="102"/>
      </w:r>
      <w:r w:rsidRPr="00EB35CA">
        <w:rPr>
          <w:rStyle w:val="Char5"/>
          <w:rFonts w:hint="cs"/>
          <w:vertAlign w:val="superscript"/>
          <w:rtl/>
        </w:rPr>
        <w:t>)</w:t>
      </w:r>
      <w:r w:rsidRPr="00996B8F">
        <w:rPr>
          <w:rStyle w:val="Char5"/>
          <w:rFonts w:hint="cs"/>
          <w:rtl/>
        </w:rPr>
        <w:t>.</w:t>
      </w:r>
    </w:p>
    <w:p w:rsidR="00781ACF" w:rsidRDefault="00781ACF" w:rsidP="002912ED">
      <w:pPr>
        <w:pStyle w:val="ListParagraph"/>
        <w:numPr>
          <w:ilvl w:val="0"/>
          <w:numId w:val="12"/>
        </w:numPr>
        <w:jc w:val="both"/>
        <w:rPr>
          <w:rStyle w:val="Char5"/>
        </w:rPr>
      </w:pPr>
      <w:r w:rsidRPr="00996B8F">
        <w:rPr>
          <w:rStyle w:val="Char5"/>
          <w:rFonts w:hint="cs"/>
          <w:rtl/>
        </w:rPr>
        <w:t>تنها ابوهریره</w:t>
      </w:r>
      <w:r w:rsidR="00AB647F" w:rsidRPr="00B7521A">
        <w:rPr>
          <w:rStyle w:val="Char5"/>
          <w:rFonts w:cs="CTraditional Arabic" w:hint="cs"/>
          <w:rtl/>
        </w:rPr>
        <w:t xml:space="preserve">س </w:t>
      </w:r>
      <w:r w:rsidRPr="00996B8F">
        <w:rPr>
          <w:rStyle w:val="Char5"/>
          <w:rFonts w:hint="cs"/>
          <w:rtl/>
        </w:rPr>
        <w:t xml:space="preserve">نیست که به </w:t>
      </w:r>
      <w:bookmarkStart w:id="110" w:name="OLE_LINK14"/>
      <w:bookmarkStart w:id="111" w:name="OLE_LINK15"/>
      <w:r w:rsidRPr="00996B8F">
        <w:rPr>
          <w:rStyle w:val="Char5"/>
          <w:rFonts w:hint="cs"/>
          <w:rtl/>
        </w:rPr>
        <w:t xml:space="preserve">روایت او از سوی بعضی از صحابه اعتراض </w:t>
      </w:r>
      <w:bookmarkEnd w:id="110"/>
      <w:bookmarkEnd w:id="111"/>
      <w:r w:rsidRPr="00996B8F">
        <w:rPr>
          <w:rStyle w:val="Char5"/>
          <w:rFonts w:hint="cs"/>
          <w:rtl/>
        </w:rPr>
        <w:t>شده باشد، حضرت عایشه</w:t>
      </w:r>
      <w:r w:rsidRPr="00B7521A">
        <w:rPr>
          <w:rFonts w:cs="CTraditional Arabic" w:hint="cs"/>
          <w:rtl/>
          <w:lang w:bidi="fa-IR"/>
        </w:rPr>
        <w:t>ل</w:t>
      </w:r>
      <w:r w:rsidRPr="00996B8F">
        <w:rPr>
          <w:rStyle w:val="Char5"/>
          <w:rFonts w:hint="cs"/>
          <w:rtl/>
        </w:rPr>
        <w:t xml:space="preserve"> به روایت ابن عمر و دیگر صحابه</w:t>
      </w:r>
      <w:r w:rsidRPr="00B7521A">
        <w:rPr>
          <w:rFonts w:cs="CTraditional Arabic" w:hint="cs"/>
          <w:rtl/>
          <w:lang w:bidi="fa-IR"/>
        </w:rPr>
        <w:t>ش</w:t>
      </w:r>
      <w:r w:rsidRPr="00996B8F">
        <w:rPr>
          <w:rStyle w:val="Char5"/>
          <w:rFonts w:hint="cs"/>
          <w:rtl/>
        </w:rPr>
        <w:t xml:space="preserve"> اعتراض می‌کرد،</w:t>
      </w:r>
      <w:r w:rsidR="00B721C3">
        <w:rPr>
          <w:rStyle w:val="Char5"/>
          <w:rFonts w:hint="cs"/>
          <w:rtl/>
        </w:rPr>
        <w:t xml:space="preserve"> چنان‌که </w:t>
      </w:r>
      <w:r w:rsidRPr="00996B8F">
        <w:rPr>
          <w:rStyle w:val="Char5"/>
          <w:rFonts w:hint="cs"/>
          <w:rtl/>
        </w:rPr>
        <w:t>بعضی از صحابه روایت عائشه</w:t>
      </w:r>
      <w:r w:rsidRPr="00B7521A">
        <w:rPr>
          <w:rFonts w:cs="CTraditional Arabic" w:hint="cs"/>
          <w:rtl/>
          <w:lang w:bidi="fa-IR"/>
        </w:rPr>
        <w:t>ل</w:t>
      </w:r>
      <w:r w:rsidRPr="00996B8F">
        <w:rPr>
          <w:rStyle w:val="Char5"/>
          <w:rFonts w:hint="cs"/>
          <w:rtl/>
        </w:rPr>
        <w:t xml:space="preserve"> اعتراض می‌کردند، و این چیزی است معروف و طبیعی بین علما. پس توجه به آنچه گذشت اعتراض صحابی و مخالفت او با روایت صحابی دیگر به معنی تکذیب صحابی و مخدوش‌شدن عدالت و کاسته‌شدن از امانتداری او نیست.</w:t>
      </w:r>
    </w:p>
    <w:p w:rsidR="00857BBD" w:rsidRPr="00996B8F" w:rsidRDefault="00857BBD" w:rsidP="00857BBD">
      <w:pPr>
        <w:jc w:val="both"/>
        <w:rPr>
          <w:rStyle w:val="Char5"/>
          <w:rtl/>
        </w:rPr>
      </w:pPr>
    </w:p>
    <w:p w:rsidR="00781ACF" w:rsidRPr="00D20902" w:rsidRDefault="00781ACF" w:rsidP="00D20902">
      <w:pPr>
        <w:pStyle w:val="a4"/>
        <w:rPr>
          <w:rtl/>
        </w:rPr>
      </w:pPr>
      <w:bookmarkStart w:id="112" w:name="_Toc299572981"/>
      <w:bookmarkStart w:id="113" w:name="_Toc370379783"/>
      <w:bookmarkStart w:id="114" w:name="_Toc437248325"/>
      <w:r w:rsidRPr="00D20902">
        <w:rPr>
          <w:rFonts w:hint="cs"/>
          <w:rtl/>
        </w:rPr>
        <w:t>شبهه سوم: اهتمام ابوهریره</w:t>
      </w:r>
      <w:r w:rsidR="00AB647F" w:rsidRPr="00AB647F">
        <w:rPr>
          <w:rFonts w:cs="CTraditional Arabic" w:hint="cs"/>
          <w:bCs w:val="0"/>
          <w:szCs w:val="28"/>
          <w:rtl/>
        </w:rPr>
        <w:t xml:space="preserve">س </w:t>
      </w:r>
      <w:r w:rsidRPr="00D20902">
        <w:rPr>
          <w:rFonts w:hint="cs"/>
          <w:rtl/>
        </w:rPr>
        <w:t>به سیرشدن شکمش</w:t>
      </w:r>
      <w:bookmarkEnd w:id="112"/>
      <w:bookmarkEnd w:id="113"/>
      <w:bookmarkEnd w:id="114"/>
    </w:p>
    <w:p w:rsidR="00781ACF" w:rsidRPr="00996B8F" w:rsidRDefault="00781ACF" w:rsidP="00D20902">
      <w:pPr>
        <w:ind w:firstLine="284"/>
        <w:jc w:val="both"/>
        <w:rPr>
          <w:rStyle w:val="Char5"/>
          <w:rtl/>
        </w:rPr>
      </w:pPr>
      <w:r w:rsidRPr="00996B8F">
        <w:rPr>
          <w:rStyle w:val="Char5"/>
          <w:rFonts w:hint="cs"/>
          <w:rtl/>
        </w:rPr>
        <w:t>بعضی ابوهریره</w:t>
      </w:r>
      <w:r w:rsidR="00AB647F" w:rsidRPr="00AB647F">
        <w:rPr>
          <w:rStyle w:val="Char5"/>
          <w:rFonts w:cs="CTraditional Arabic" w:hint="cs"/>
          <w:rtl/>
        </w:rPr>
        <w:t xml:space="preserve">س </w:t>
      </w:r>
      <w:r w:rsidRPr="00996B8F">
        <w:rPr>
          <w:rStyle w:val="Char5"/>
          <w:rFonts w:hint="cs"/>
          <w:rtl/>
        </w:rPr>
        <w:t>را متهم کرده‌اند که او به شکمش اهتمام می‌ورزید و برای آن که شکم خود را سیر کند با پیامبر</w:t>
      </w:r>
      <w:r w:rsidR="00352174" w:rsidRPr="00352174">
        <w:rPr>
          <w:rStyle w:val="Char5"/>
          <w:rFonts w:cs="CTraditional Arabic" w:hint="cs"/>
          <w:rtl/>
        </w:rPr>
        <w:t xml:space="preserve"> ج </w:t>
      </w:r>
      <w:r w:rsidRPr="00996B8F">
        <w:rPr>
          <w:rStyle w:val="Char5"/>
          <w:rFonts w:hint="cs"/>
          <w:rtl/>
        </w:rPr>
        <w:t>همراه بود و می‌گویند: خود ابوهریره گفته است: «برای آن که شکم خود را سیر کنم با پیامبر</w:t>
      </w:r>
      <w:r w:rsidR="00352174" w:rsidRPr="00352174">
        <w:rPr>
          <w:rStyle w:val="Char5"/>
          <w:rFonts w:cs="CTraditional Arabic" w:hint="cs"/>
          <w:rtl/>
        </w:rPr>
        <w:t xml:space="preserve"> ج </w:t>
      </w:r>
      <w:r w:rsidRPr="00996B8F">
        <w:rPr>
          <w:rStyle w:val="Char5"/>
          <w:rFonts w:hint="cs"/>
          <w:rtl/>
        </w:rPr>
        <w:t>همراه بودم».</w:t>
      </w:r>
    </w:p>
    <w:p w:rsidR="00781ACF" w:rsidRPr="009A72E5" w:rsidRDefault="00781ACF" w:rsidP="00D20902">
      <w:pPr>
        <w:ind w:firstLine="284"/>
        <w:jc w:val="both"/>
        <w:rPr>
          <w:rStyle w:val="Char9"/>
          <w:rtl/>
        </w:rPr>
      </w:pPr>
      <w:r w:rsidRPr="009A72E5">
        <w:rPr>
          <w:rStyle w:val="Char9"/>
          <w:rFonts w:hint="cs"/>
          <w:rtl/>
        </w:rPr>
        <w:t>این اتهام از چند جهت باطل است:</w:t>
      </w:r>
    </w:p>
    <w:p w:rsidR="00781ACF" w:rsidRPr="00996B8F" w:rsidRDefault="00781ACF" w:rsidP="00D20902">
      <w:pPr>
        <w:ind w:firstLine="284"/>
        <w:jc w:val="both"/>
        <w:rPr>
          <w:rStyle w:val="Char5"/>
          <w:rtl/>
        </w:rPr>
      </w:pPr>
      <w:r w:rsidRPr="00996B8F">
        <w:rPr>
          <w:rStyle w:val="Char5"/>
          <w:rFonts w:hint="cs"/>
          <w:rtl/>
        </w:rPr>
        <w:t>کسی که این شبهه را مطرح می‌کند مقصود ابوهریره</w:t>
      </w:r>
      <w:r w:rsidR="00AB647F" w:rsidRPr="00AB647F">
        <w:rPr>
          <w:rStyle w:val="Char5"/>
          <w:rFonts w:cs="CTraditional Arabic" w:hint="cs"/>
          <w:rtl/>
        </w:rPr>
        <w:t xml:space="preserve">س </w:t>
      </w:r>
      <w:r w:rsidRPr="00996B8F">
        <w:rPr>
          <w:rStyle w:val="Char5"/>
          <w:rFonts w:hint="cs"/>
          <w:rtl/>
        </w:rPr>
        <w:t>از سخنش نفهمیده است و نفهمیده که چرا ابوهریره چنین سخنی را گفته است، مقصود ابوهریره از این سخن آن است که او کاملاً از همه چیز دست کشیده و همواره با پیامبر</w:t>
      </w:r>
      <w:r w:rsidR="00352174" w:rsidRPr="00352174">
        <w:rPr>
          <w:rStyle w:val="Char5"/>
          <w:rFonts w:cs="CTraditional Arabic" w:hint="cs"/>
          <w:rtl/>
        </w:rPr>
        <w:t xml:space="preserve"> ج </w:t>
      </w:r>
      <w:r w:rsidRPr="00996B8F">
        <w:rPr>
          <w:rStyle w:val="Char5"/>
          <w:rFonts w:hint="cs"/>
          <w:rtl/>
        </w:rPr>
        <w:t>همراه بوده و هیچ چیزی او را از همراهی پیامبر</w:t>
      </w:r>
      <w:r w:rsidR="00352174" w:rsidRPr="00352174">
        <w:rPr>
          <w:rStyle w:val="Char5"/>
          <w:rFonts w:cs="CTraditional Arabic" w:hint="cs"/>
          <w:rtl/>
        </w:rPr>
        <w:t xml:space="preserve"> ج </w:t>
      </w:r>
      <w:r w:rsidRPr="00996B8F">
        <w:rPr>
          <w:rStyle w:val="Char5"/>
          <w:rFonts w:hint="cs"/>
          <w:rtl/>
        </w:rPr>
        <w:t>بازنمی‌داشته حتی لقمه نان که دیگران را به خود مشغول می‌کرد او این لقمه نان را نزد پیامبر</w:t>
      </w:r>
      <w:r w:rsidR="00352174" w:rsidRPr="00352174">
        <w:rPr>
          <w:rStyle w:val="Char5"/>
          <w:rFonts w:cs="CTraditional Arabic" w:hint="cs"/>
          <w:rtl/>
        </w:rPr>
        <w:t xml:space="preserve"> ج </w:t>
      </w:r>
      <w:r w:rsidRPr="00996B8F">
        <w:rPr>
          <w:rStyle w:val="Char5"/>
          <w:rFonts w:hint="cs"/>
          <w:rtl/>
        </w:rPr>
        <w:t>می‌یافته است، و ابوهریره</w:t>
      </w:r>
      <w:r w:rsidR="00AB647F" w:rsidRPr="00AB647F">
        <w:rPr>
          <w:rStyle w:val="Char5"/>
          <w:rFonts w:cs="CTraditional Arabic" w:hint="cs"/>
          <w:rtl/>
        </w:rPr>
        <w:t xml:space="preserve">س </w:t>
      </w:r>
      <w:r w:rsidRPr="00996B8F">
        <w:rPr>
          <w:rStyle w:val="Char5"/>
          <w:rFonts w:hint="cs"/>
          <w:rtl/>
        </w:rPr>
        <w:t>این حرف را بیهوده یا از روی سادگی</w:t>
      </w:r>
      <w:r w:rsidR="00B721C3">
        <w:rPr>
          <w:rStyle w:val="Char5"/>
          <w:rFonts w:hint="cs"/>
          <w:rtl/>
        </w:rPr>
        <w:t xml:space="preserve"> چنان‌که </w:t>
      </w:r>
      <w:r w:rsidRPr="00996B8F">
        <w:rPr>
          <w:rStyle w:val="Char5"/>
          <w:rFonts w:hint="cs"/>
          <w:rtl/>
        </w:rPr>
        <w:t>بعضی‌ها گمان برده‌اند نگفته است، و بلکه می‌خواسته سخن کسانی را رد کند که می‌گفتند ابوهریره از پیامبر</w:t>
      </w:r>
      <w:r w:rsidR="00352174" w:rsidRPr="00352174">
        <w:rPr>
          <w:rStyle w:val="Char5"/>
          <w:rFonts w:cs="CTraditional Arabic" w:hint="cs"/>
          <w:rtl/>
        </w:rPr>
        <w:t xml:space="preserve"> ج </w:t>
      </w:r>
      <w:r w:rsidRPr="00996B8F">
        <w:rPr>
          <w:rStyle w:val="Char5"/>
          <w:rFonts w:hint="cs"/>
          <w:rtl/>
        </w:rPr>
        <w:t>زیاد حدیث روایت می‌کند،</w:t>
      </w:r>
      <w:r w:rsidR="00B721C3">
        <w:rPr>
          <w:rStyle w:val="Char5"/>
          <w:rFonts w:hint="cs"/>
          <w:rtl/>
        </w:rPr>
        <w:t xml:space="preserve"> چنان‌که </w:t>
      </w:r>
      <w:r w:rsidRPr="00996B8F">
        <w:rPr>
          <w:rStyle w:val="Char5"/>
          <w:rFonts w:hint="cs"/>
          <w:rtl/>
        </w:rPr>
        <w:t>می‌گوید: (شما می‌گوئید: ابوهریره از پیامبر زیاد حدیث روایت کرده، خداوند میعادگاه همه است، من فردی فقیر بودم که همواره با پیامبر همراه بودم و شکم خود را نزد او سیر می‌کردم، اما مهاجران به داد و ستد در بازارها مشغول بودند و انصار با اموال خود مشغول بودند...)</w:t>
      </w:r>
      <w:r w:rsidRPr="00EB35CA">
        <w:rPr>
          <w:rStyle w:val="Char5"/>
          <w:rFonts w:hint="cs"/>
          <w:vertAlign w:val="superscript"/>
          <w:rtl/>
        </w:rPr>
        <w:t>(</w:t>
      </w:r>
      <w:r w:rsidRPr="00EB35CA">
        <w:rPr>
          <w:rStyle w:val="Char5"/>
          <w:vertAlign w:val="superscript"/>
          <w:rtl/>
        </w:rPr>
        <w:footnoteReference w:id="103"/>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چنان</w:t>
      </w:r>
      <w:r w:rsidR="00EE0AD4">
        <w:rPr>
          <w:rStyle w:val="Char5"/>
          <w:rFonts w:hint="eastAsia"/>
          <w:rtl/>
        </w:rPr>
        <w:t>‌</w:t>
      </w:r>
      <w:r w:rsidRPr="00996B8F">
        <w:rPr>
          <w:rStyle w:val="Char5"/>
          <w:rFonts w:hint="cs"/>
          <w:rtl/>
        </w:rPr>
        <w:t>که در پاسخ به اعتراض ابن عمر</w:t>
      </w:r>
      <w:r>
        <w:rPr>
          <w:rFonts w:cs="CTraditional Arabic" w:hint="cs"/>
          <w:rtl/>
          <w:lang w:bidi="fa-IR"/>
        </w:rPr>
        <w:t>ب</w:t>
      </w:r>
      <w:r w:rsidRPr="00996B8F">
        <w:rPr>
          <w:rStyle w:val="Char5"/>
          <w:rFonts w:hint="cs"/>
          <w:rtl/>
        </w:rPr>
        <w:t xml:space="preserve"> گفت: (ما را کاشتن نهال و داد و ستد در بازارها از پیامبر بازنداشت من از پیامبر</w:t>
      </w:r>
      <w:r w:rsidR="00352174" w:rsidRPr="00352174">
        <w:rPr>
          <w:rStyle w:val="Char5"/>
          <w:rFonts w:cs="CTraditional Arabic" w:hint="cs"/>
          <w:rtl/>
        </w:rPr>
        <w:t xml:space="preserve"> ج </w:t>
      </w:r>
      <w:r w:rsidRPr="00996B8F">
        <w:rPr>
          <w:rStyle w:val="Char5"/>
          <w:rFonts w:hint="cs"/>
          <w:rtl/>
        </w:rPr>
        <w:t>کلمه‌ای یاد می‌گرفتم و یا لقمه‌ای می‌گرفتم و شکم خود را سیر می‌نمودم).</w:t>
      </w:r>
    </w:p>
    <w:p w:rsidR="00781ACF" w:rsidRPr="00996B8F" w:rsidRDefault="00781ACF" w:rsidP="00CC2DFF">
      <w:pPr>
        <w:widowControl w:val="0"/>
        <w:ind w:firstLine="284"/>
        <w:jc w:val="both"/>
        <w:rPr>
          <w:rStyle w:val="Char5"/>
          <w:rtl/>
        </w:rPr>
      </w:pPr>
      <w:r w:rsidRPr="00996B8F">
        <w:rPr>
          <w:rStyle w:val="Char5"/>
          <w:rFonts w:hint="cs"/>
          <w:rtl/>
        </w:rPr>
        <w:t>اگر هدف ابوهریره</w:t>
      </w:r>
      <w:r w:rsidR="00AB647F" w:rsidRPr="00AB647F">
        <w:rPr>
          <w:rStyle w:val="Char5"/>
          <w:rFonts w:cs="CTraditional Arabic" w:hint="cs"/>
          <w:rtl/>
        </w:rPr>
        <w:t xml:space="preserve">س </w:t>
      </w:r>
      <w:r w:rsidRPr="00996B8F">
        <w:rPr>
          <w:rStyle w:val="Char5"/>
          <w:rFonts w:hint="cs"/>
          <w:rtl/>
        </w:rPr>
        <w:t>سیرکردن شکم بود، نزد امیر و حاکمی از حکام یمن می‌رفت و نزد رئیس قبیله‌ای می‌رفت و پیش او کار می‌کرد، و خانه و کاشانه و سرزمین خود را رها نمی‌کرد و نزد کسی نمی‌آمد که پادشاه نبود و ثروت نداشت، و هنوز از دشمنانش مشرکین مکه و منافقین مدینه و اطراف آن، و یهود مجاور رهایی نیافته بود و این دشمنان در کمین او بودند، و احتمالات پیروزی و شکست همه از لحاظ سنجش انسانی می‌رفت و این احتمال از ذهن جوان هوشیار یمنی وقتی به سوی مدینه در حرکت بود و به سوی نوری که از مدینه نور افشانی می‌کرد دور نبود، اما او به دعوت ایمان لبیک گفت و بعد از دومین یا سومین روز رسیدن به مدینه در جنگ خیبر با پیامبر</w:t>
      </w:r>
      <w:r w:rsidR="00352174" w:rsidRPr="00352174">
        <w:rPr>
          <w:rStyle w:val="Char5"/>
          <w:rFonts w:cs="CTraditional Arabic" w:hint="cs"/>
          <w:rtl/>
        </w:rPr>
        <w:t xml:space="preserve"> ج </w:t>
      </w:r>
      <w:r w:rsidRPr="00996B8F">
        <w:rPr>
          <w:rStyle w:val="Char5"/>
          <w:rFonts w:hint="cs"/>
          <w:rtl/>
        </w:rPr>
        <w:t>شرکت داشت</w:t>
      </w:r>
      <w:r w:rsidRPr="00EB35CA">
        <w:rPr>
          <w:rStyle w:val="Char5"/>
          <w:rFonts w:hint="cs"/>
          <w:vertAlign w:val="superscript"/>
          <w:rtl/>
        </w:rPr>
        <w:t>(</w:t>
      </w:r>
      <w:r w:rsidRPr="00EB35CA">
        <w:rPr>
          <w:rStyle w:val="Char5"/>
          <w:vertAlign w:val="superscript"/>
          <w:rtl/>
        </w:rPr>
        <w:footnoteReference w:id="104"/>
      </w:r>
      <w:r w:rsidRPr="00EB35CA">
        <w:rPr>
          <w:rStyle w:val="Char5"/>
          <w:rFonts w:hint="cs"/>
          <w:vertAlign w:val="superscript"/>
          <w:rtl/>
        </w:rPr>
        <w:t>)</w:t>
      </w:r>
      <w:r w:rsidRPr="00996B8F">
        <w:rPr>
          <w:rStyle w:val="Char5"/>
          <w:rFonts w:hint="cs"/>
          <w:rtl/>
        </w:rPr>
        <w:t>.</w:t>
      </w:r>
    </w:p>
    <w:p w:rsidR="00781ACF" w:rsidRPr="00996B8F" w:rsidRDefault="00781ACF" w:rsidP="00CC2DFF">
      <w:pPr>
        <w:widowControl w:val="0"/>
        <w:ind w:firstLine="284"/>
        <w:jc w:val="both"/>
        <w:rPr>
          <w:rStyle w:val="Char5"/>
          <w:rtl/>
        </w:rPr>
      </w:pPr>
      <w:r w:rsidRPr="00996B8F">
        <w:rPr>
          <w:rStyle w:val="Char5"/>
          <w:rFonts w:hint="cs"/>
          <w:rtl/>
        </w:rPr>
        <w:t>و در صحنه‌ها و جنگ‌های بعد از آن نیز حضور داشت و تا دم وفات با پیامبر</w:t>
      </w:r>
      <w:r w:rsidR="00352174" w:rsidRPr="00352174">
        <w:rPr>
          <w:rStyle w:val="Char5"/>
          <w:rFonts w:cs="CTraditional Arabic" w:hint="cs"/>
          <w:rtl/>
        </w:rPr>
        <w:t xml:space="preserve"> ج </w:t>
      </w:r>
      <w:r w:rsidRPr="00996B8F">
        <w:rPr>
          <w:rStyle w:val="Char5"/>
          <w:rFonts w:hint="cs"/>
          <w:rtl/>
        </w:rPr>
        <w:t>همراه بود و احادیثی از پیامبر</w:t>
      </w:r>
      <w:r w:rsidR="00352174" w:rsidRPr="00352174">
        <w:rPr>
          <w:rStyle w:val="Char5"/>
          <w:rFonts w:cs="CTraditional Arabic" w:hint="cs"/>
          <w:rtl/>
        </w:rPr>
        <w:t xml:space="preserve"> ج </w:t>
      </w:r>
      <w:r w:rsidRPr="00996B8F">
        <w:rPr>
          <w:rStyle w:val="Char5"/>
          <w:rFonts w:hint="cs"/>
          <w:rtl/>
        </w:rPr>
        <w:t>حفظ کرد که دیگر کسانی که افتخار صحبت و همراهی پیامبر را دارا بودند حفظ نکردند.</w:t>
      </w:r>
    </w:p>
    <w:p w:rsidR="00781ACF" w:rsidRPr="00996B8F" w:rsidRDefault="00781ACF" w:rsidP="00CC2DFF">
      <w:pPr>
        <w:widowControl w:val="0"/>
        <w:ind w:firstLine="284"/>
        <w:jc w:val="both"/>
        <w:rPr>
          <w:rStyle w:val="Char5"/>
          <w:rtl/>
        </w:rPr>
      </w:pPr>
      <w:r w:rsidRPr="00996B8F">
        <w:rPr>
          <w:rStyle w:val="Char5"/>
          <w:rFonts w:hint="cs"/>
          <w:rtl/>
        </w:rPr>
        <w:t>گر هدفش سیرکردن شکمش بود پیامبر</w:t>
      </w:r>
      <w:r w:rsidR="00352174" w:rsidRPr="00352174">
        <w:rPr>
          <w:rStyle w:val="Char5"/>
          <w:rFonts w:cs="CTraditional Arabic" w:hint="cs"/>
          <w:rtl/>
        </w:rPr>
        <w:t xml:space="preserve"> ج </w:t>
      </w:r>
      <w:r w:rsidRPr="00996B8F">
        <w:rPr>
          <w:rStyle w:val="Char5"/>
          <w:rFonts w:hint="cs"/>
          <w:rtl/>
        </w:rPr>
        <w:t>را رها می‌کرد و به دنبال کسی از ثروتمندان صحابه و یا کسی دیگر از اهل مدینه می‌رفت و کار می‌کرد، چون در اغلب روزهای همراهی پیامبر</w:t>
      </w:r>
      <w:r w:rsidR="00352174" w:rsidRPr="00352174">
        <w:rPr>
          <w:rStyle w:val="Char5"/>
          <w:rFonts w:cs="CTraditional Arabic" w:hint="cs"/>
          <w:rtl/>
        </w:rPr>
        <w:t xml:space="preserve"> ج </w:t>
      </w:r>
      <w:r w:rsidRPr="00996B8F">
        <w:rPr>
          <w:rStyle w:val="Char5"/>
          <w:rFonts w:hint="cs"/>
          <w:rtl/>
        </w:rPr>
        <w:t>شکم ابوهریره</w:t>
      </w:r>
      <w:r w:rsidR="00AB647F" w:rsidRPr="00AB647F">
        <w:rPr>
          <w:rStyle w:val="Char5"/>
          <w:rFonts w:cs="CTraditional Arabic" w:hint="cs"/>
          <w:rtl/>
        </w:rPr>
        <w:t xml:space="preserve">س </w:t>
      </w:r>
      <w:r w:rsidRPr="00996B8F">
        <w:rPr>
          <w:rStyle w:val="Char5"/>
          <w:rFonts w:hint="cs"/>
          <w:rtl/>
        </w:rPr>
        <w:t>سیر نمی‌شد، زیرا در بعضی روزها بیشتر از یک دانه یا دو دانه خرما یا لیوانی شیر به او نمی‌رسید،</w:t>
      </w:r>
      <w:r w:rsidR="00B721C3">
        <w:rPr>
          <w:rStyle w:val="Char5"/>
          <w:rFonts w:hint="cs"/>
          <w:rtl/>
        </w:rPr>
        <w:t xml:space="preserve"> چنان‌که </w:t>
      </w:r>
      <w:r w:rsidRPr="00996B8F">
        <w:rPr>
          <w:rStyle w:val="Char5"/>
          <w:rFonts w:hint="cs"/>
          <w:rtl/>
        </w:rPr>
        <w:t>در صفحات گذشته از او روایت کردیم که پیامبر</w:t>
      </w:r>
      <w:r w:rsidR="00352174" w:rsidRPr="00352174">
        <w:rPr>
          <w:rStyle w:val="Char5"/>
          <w:rFonts w:cs="CTraditional Arabic" w:hint="cs"/>
          <w:rtl/>
        </w:rPr>
        <w:t xml:space="preserve"> ج </w:t>
      </w:r>
      <w:r w:rsidRPr="00996B8F">
        <w:rPr>
          <w:rStyle w:val="Char5"/>
          <w:rFonts w:hint="cs"/>
          <w:rtl/>
        </w:rPr>
        <w:t>یک لیوان شیر را به او و به تمام اصحاب صفه داد و این روایت در ضمن آن که بر امور مهمی مانند زیادشدن شیر به برکت پیامبر</w:t>
      </w:r>
      <w:r w:rsidR="00352174" w:rsidRPr="00352174">
        <w:rPr>
          <w:rStyle w:val="Char5"/>
          <w:rFonts w:cs="CTraditional Arabic" w:hint="cs"/>
          <w:rtl/>
        </w:rPr>
        <w:t xml:space="preserve"> ج </w:t>
      </w:r>
      <w:r w:rsidRPr="00996B8F">
        <w:rPr>
          <w:rStyle w:val="Char5"/>
          <w:rFonts w:hint="cs"/>
          <w:rtl/>
        </w:rPr>
        <w:t>و توجه ایشان به فقرا او مقدم‌کردن آنان برخود و شادشدن ایشان از سیرشدن فقرا، دلالت می‌کند، در ضمن گرسنگی و نیازمندی سختی که آنان در آن به سر می‌بردند را بیان می‌دارد. و یکی از این نیازمندان و گرسنه‌ها ابوهریره</w:t>
      </w:r>
      <w:r w:rsidR="00AB647F" w:rsidRPr="00AB647F">
        <w:rPr>
          <w:rStyle w:val="Char5"/>
          <w:rFonts w:cs="CTraditional Arabic" w:hint="cs"/>
          <w:rtl/>
        </w:rPr>
        <w:t xml:space="preserve">س </w:t>
      </w:r>
      <w:r w:rsidRPr="00996B8F">
        <w:rPr>
          <w:rStyle w:val="Char5"/>
          <w:rFonts w:hint="cs"/>
          <w:rtl/>
        </w:rPr>
        <w:t>بود، و خود پیامبر</w:t>
      </w:r>
      <w:r w:rsidR="00352174" w:rsidRPr="00352174">
        <w:rPr>
          <w:rStyle w:val="Char5"/>
          <w:rFonts w:cs="CTraditional Arabic" w:hint="cs"/>
          <w:rtl/>
        </w:rPr>
        <w:t xml:space="preserve"> ج </w:t>
      </w:r>
      <w:r w:rsidRPr="00996B8F">
        <w:rPr>
          <w:rStyle w:val="Char5"/>
          <w:rFonts w:hint="cs"/>
          <w:rtl/>
        </w:rPr>
        <w:t>سه روز پی در پی سیر نمی‌شد، از عائشه</w:t>
      </w:r>
      <w:r>
        <w:rPr>
          <w:rFonts w:cs="CTraditional Arabic" w:hint="cs"/>
          <w:rtl/>
          <w:lang w:bidi="fa-IR"/>
        </w:rPr>
        <w:t>ل</w:t>
      </w:r>
      <w:r w:rsidRPr="00996B8F">
        <w:rPr>
          <w:rStyle w:val="Char5"/>
          <w:rFonts w:hint="cs"/>
          <w:rtl/>
        </w:rPr>
        <w:t xml:space="preserve"> روایت است که گفت: خانواده محمد</w:t>
      </w:r>
      <w:r w:rsidR="00282C07">
        <w:rPr>
          <w:rStyle w:val="Char5"/>
          <w:rFonts w:hint="cs"/>
          <w:rtl/>
        </w:rPr>
        <w:t xml:space="preserve"> </w:t>
      </w:r>
      <w:r w:rsidR="00352174" w:rsidRPr="00352174">
        <w:rPr>
          <w:rStyle w:val="Char5"/>
          <w:rFonts w:cs="CTraditional Arabic" w:hint="cs"/>
          <w:rtl/>
        </w:rPr>
        <w:t xml:space="preserve">ج </w:t>
      </w:r>
      <w:r w:rsidRPr="00996B8F">
        <w:rPr>
          <w:rStyle w:val="Char5"/>
          <w:rFonts w:hint="cs"/>
          <w:rtl/>
        </w:rPr>
        <w:t>از وقتی که از مدینه آمدند تا وقتی که ایشان وفات یافت سه روز پی در پی سیر نشدند، و از عائشه</w:t>
      </w:r>
      <w:r>
        <w:rPr>
          <w:rFonts w:cs="CTraditional Arabic" w:hint="cs"/>
          <w:rtl/>
          <w:lang w:bidi="fa-IR"/>
        </w:rPr>
        <w:t>ل</w:t>
      </w:r>
      <w:r w:rsidRPr="00996B8F">
        <w:rPr>
          <w:rStyle w:val="Char5"/>
          <w:rFonts w:hint="cs"/>
          <w:rtl/>
        </w:rPr>
        <w:t xml:space="preserve"> روایت است که گفت: یک ماه بر ما می‌گذشت و در خانه ما آتش برای پخت و پز روشن نمی‌شد، و خوراک ما فقط آب و خرما بود</w:t>
      </w:r>
      <w:r w:rsidRPr="00EB35CA">
        <w:rPr>
          <w:rStyle w:val="Char5"/>
          <w:rFonts w:hint="cs"/>
          <w:vertAlign w:val="superscript"/>
          <w:rtl/>
        </w:rPr>
        <w:t>(</w:t>
      </w:r>
      <w:r w:rsidRPr="00EB35CA">
        <w:rPr>
          <w:rStyle w:val="Char5"/>
          <w:vertAlign w:val="superscript"/>
          <w:rtl/>
        </w:rPr>
        <w:footnoteReference w:id="105"/>
      </w:r>
      <w:r w:rsidRPr="00EB35CA">
        <w:rPr>
          <w:rStyle w:val="Char5"/>
          <w:rFonts w:hint="cs"/>
          <w:vertAlign w:val="superscript"/>
          <w:rtl/>
        </w:rPr>
        <w:t>)</w:t>
      </w:r>
      <w:r w:rsidRPr="00996B8F">
        <w:rPr>
          <w:rStyle w:val="Char5"/>
          <w:rFonts w:hint="cs"/>
          <w:rtl/>
        </w:rPr>
        <w:t>.</w:t>
      </w:r>
    </w:p>
    <w:p w:rsidR="00781ACF" w:rsidRPr="00996B8F" w:rsidRDefault="00781ACF" w:rsidP="00EE0AD4">
      <w:pPr>
        <w:ind w:firstLine="284"/>
        <w:jc w:val="both"/>
        <w:rPr>
          <w:rStyle w:val="Char5"/>
          <w:rtl/>
        </w:rPr>
      </w:pPr>
      <w:r w:rsidRPr="00996B8F">
        <w:rPr>
          <w:rStyle w:val="Char5"/>
          <w:rFonts w:hint="cs"/>
          <w:rtl/>
        </w:rPr>
        <w:t>و از سعد بن ابی وقاص</w:t>
      </w:r>
      <w:r w:rsidR="00AB647F" w:rsidRPr="00AB647F">
        <w:rPr>
          <w:rStyle w:val="Char5"/>
          <w:rFonts w:cs="CTraditional Arabic" w:hint="cs"/>
          <w:rtl/>
        </w:rPr>
        <w:t xml:space="preserve">س </w:t>
      </w:r>
      <w:r w:rsidRPr="00996B8F">
        <w:rPr>
          <w:rStyle w:val="Char5"/>
          <w:rFonts w:hint="cs"/>
          <w:rtl/>
        </w:rPr>
        <w:t>روایت است که گفت: من هفتمین نفر با پیامبر</w:t>
      </w:r>
      <w:r w:rsidR="00352174" w:rsidRPr="00352174">
        <w:rPr>
          <w:rStyle w:val="Char5"/>
          <w:rFonts w:cs="CTraditional Arabic" w:hint="cs"/>
          <w:rtl/>
        </w:rPr>
        <w:t xml:space="preserve"> ج </w:t>
      </w:r>
      <w:r w:rsidRPr="00996B8F">
        <w:rPr>
          <w:rStyle w:val="Char5"/>
          <w:rFonts w:hint="cs"/>
          <w:rtl/>
        </w:rPr>
        <w:t>بودم که غذای ما جز برگ درخت چیزی نبود، تا آن بر اثر خوردن برگ درختان لب‌ها و دهان ما زخمی شد</w:t>
      </w:r>
      <w:r w:rsidRPr="00EB35CA">
        <w:rPr>
          <w:rStyle w:val="Char5"/>
          <w:rFonts w:hint="cs"/>
          <w:vertAlign w:val="superscript"/>
          <w:rtl/>
        </w:rPr>
        <w:t>(</w:t>
      </w:r>
      <w:r w:rsidRPr="00EB35CA">
        <w:rPr>
          <w:rStyle w:val="Char5"/>
          <w:vertAlign w:val="superscript"/>
          <w:rtl/>
        </w:rPr>
        <w:footnoteReference w:id="106"/>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وقتی پیامبر</w:t>
      </w:r>
      <w:r w:rsidR="00352174" w:rsidRPr="00352174">
        <w:rPr>
          <w:rStyle w:val="Char5"/>
          <w:rFonts w:cs="CTraditional Arabic" w:hint="cs"/>
          <w:rtl/>
        </w:rPr>
        <w:t xml:space="preserve"> ج </w:t>
      </w:r>
      <w:r w:rsidRPr="00996B8F">
        <w:rPr>
          <w:rStyle w:val="Char5"/>
          <w:rFonts w:hint="cs"/>
          <w:rtl/>
        </w:rPr>
        <w:t>و خانواده‌اش در چنین وضعیتی قرار داشتند، ابوهریره</w:t>
      </w:r>
      <w:r w:rsidR="00AB647F" w:rsidRPr="00AB647F">
        <w:rPr>
          <w:rStyle w:val="Char5"/>
          <w:rFonts w:cs="CTraditional Arabic" w:hint="cs"/>
          <w:rtl/>
        </w:rPr>
        <w:t xml:space="preserve">س </w:t>
      </w:r>
      <w:r w:rsidRPr="00996B8F">
        <w:rPr>
          <w:rStyle w:val="Char5"/>
          <w:rFonts w:hint="cs"/>
          <w:rtl/>
        </w:rPr>
        <w:t>و امثالش چگونه بودند؟ و آیا این چنین شخصی را</w:t>
      </w:r>
      <w:r w:rsidR="00282C07">
        <w:rPr>
          <w:rStyle w:val="Char5"/>
          <w:rFonts w:hint="cs"/>
          <w:rtl/>
        </w:rPr>
        <w:t xml:space="preserve"> </w:t>
      </w:r>
      <w:r w:rsidR="00F44C73">
        <w:rPr>
          <w:rStyle w:val="Char5"/>
          <w:rFonts w:hint="cs"/>
          <w:rtl/>
        </w:rPr>
        <w:t>می‌</w:t>
      </w:r>
      <w:r w:rsidRPr="00996B8F">
        <w:rPr>
          <w:rStyle w:val="Char5"/>
          <w:rFonts w:hint="cs"/>
          <w:rtl/>
        </w:rPr>
        <w:t>توان متهم کرد که به دنبال سیرشدن شکمش بوده است؟؟</w:t>
      </w:r>
    </w:p>
    <w:p w:rsidR="00781ACF" w:rsidRPr="00996B8F" w:rsidRDefault="00781ACF" w:rsidP="002912ED">
      <w:pPr>
        <w:pStyle w:val="ListParagraph"/>
        <w:numPr>
          <w:ilvl w:val="0"/>
          <w:numId w:val="12"/>
        </w:numPr>
        <w:jc w:val="both"/>
        <w:rPr>
          <w:rStyle w:val="Char5"/>
          <w:rtl/>
        </w:rPr>
      </w:pPr>
      <w:r w:rsidRPr="00996B8F">
        <w:rPr>
          <w:rStyle w:val="Char5"/>
          <w:rFonts w:hint="cs"/>
          <w:rtl/>
        </w:rPr>
        <w:t>اگر به سیرشدن شکمش اهتمام می‌ورزید یا هدفش رسیدن به دیگر کالایی دنیوی بود، مانند دیگران تعداد از گوسفندان که پیامبر</w:t>
      </w:r>
      <w:r w:rsidR="00352174" w:rsidRPr="00F5713F">
        <w:rPr>
          <w:rStyle w:val="Char5"/>
          <w:rFonts w:cs="CTraditional Arabic" w:hint="cs"/>
          <w:rtl/>
        </w:rPr>
        <w:t xml:space="preserve"> ج </w:t>
      </w:r>
      <w:r w:rsidRPr="00996B8F">
        <w:rPr>
          <w:rStyle w:val="Char5"/>
          <w:rFonts w:hint="cs"/>
          <w:rtl/>
        </w:rPr>
        <w:t>به</w:t>
      </w:r>
      <w:r w:rsidR="006418AB">
        <w:rPr>
          <w:rStyle w:val="Char5"/>
          <w:rFonts w:hint="cs"/>
          <w:rtl/>
        </w:rPr>
        <w:t xml:space="preserve"> آن‌ها </w:t>
      </w:r>
      <w:r w:rsidRPr="00996B8F">
        <w:rPr>
          <w:rStyle w:val="Char5"/>
          <w:rFonts w:hint="cs"/>
          <w:rtl/>
        </w:rPr>
        <w:t>می‌داد برمی‌داشت، سعد بن ابی‌هند از ابوهریره روایت می‌کند که رسول خدا فرمود: آیا از این غنیمت‌ها که دوستانت از من می‌خواهند از من نمی‌خواهی؟ گفتم: من از تو می‌خواهم که به من علمی که خدا به شما آموخته بیاموزی؟ آنگاه پیامبر</w:t>
      </w:r>
      <w:r w:rsidR="00352174" w:rsidRPr="00F5713F">
        <w:rPr>
          <w:rStyle w:val="Char5"/>
          <w:rFonts w:cs="CTraditional Arabic" w:hint="cs"/>
          <w:rtl/>
        </w:rPr>
        <w:t xml:space="preserve"> ج </w:t>
      </w:r>
      <w:r w:rsidRPr="00996B8F">
        <w:rPr>
          <w:rStyle w:val="Char5"/>
          <w:rFonts w:hint="cs"/>
          <w:rtl/>
        </w:rPr>
        <w:t>چادری را که بر پشتم بود کشید و بین من و خودش پهن کرد، گویا مورچه‌ها را می‌بینم که روی آن می‌خزیدند، آنگاه پیامبر برایم حدیث بیان کرد تا آن که حدیث او را کاملاً فرا گرفتم، گفت: چادر را جمع کن» از آن وقت هیچ کلمه از آنچه از او شنیده‌ام را فراموش نمی‌کنم</w:t>
      </w:r>
      <w:r w:rsidRPr="00F5713F">
        <w:rPr>
          <w:rStyle w:val="Char5"/>
          <w:rFonts w:hint="cs"/>
          <w:vertAlign w:val="superscript"/>
          <w:rtl/>
        </w:rPr>
        <w:t>(</w:t>
      </w:r>
      <w:r w:rsidRPr="00EB35CA">
        <w:rPr>
          <w:rStyle w:val="Char5"/>
          <w:vertAlign w:val="superscript"/>
          <w:rtl/>
        </w:rPr>
        <w:footnoteReference w:id="107"/>
      </w:r>
      <w:r w:rsidRPr="00F5713F">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پس آیا هدف ابوهریره</w:t>
      </w:r>
      <w:r w:rsidR="00AB647F" w:rsidRPr="00AB647F">
        <w:rPr>
          <w:rStyle w:val="Char5"/>
          <w:rFonts w:cs="CTraditional Arabic" w:hint="cs"/>
          <w:rtl/>
        </w:rPr>
        <w:t xml:space="preserve">س </w:t>
      </w:r>
      <w:r w:rsidRPr="00996B8F">
        <w:rPr>
          <w:rStyle w:val="Char5"/>
          <w:rFonts w:hint="cs"/>
          <w:rtl/>
        </w:rPr>
        <w:t>سیرکردن شکم بود یا مقصودش علم و تحصیل؟ خداوند هواپرستی را نابود کند که چگونه چشم و بصیرت هواپرست را از دیدن حقایق کور می‌نماید.</w:t>
      </w:r>
    </w:p>
    <w:p w:rsidR="00781ACF" w:rsidRPr="00996B8F" w:rsidRDefault="00781ACF" w:rsidP="002912ED">
      <w:pPr>
        <w:pStyle w:val="ListParagraph"/>
        <w:numPr>
          <w:ilvl w:val="0"/>
          <w:numId w:val="12"/>
        </w:numPr>
        <w:jc w:val="both"/>
        <w:rPr>
          <w:rStyle w:val="Char5"/>
          <w:rtl/>
        </w:rPr>
      </w:pPr>
      <w:r w:rsidRPr="00996B8F">
        <w:rPr>
          <w:rStyle w:val="Char5"/>
          <w:rFonts w:hint="cs"/>
          <w:rtl/>
        </w:rPr>
        <w:t>شایسته بود فقر و گرسنگی ابوهریره</w:t>
      </w:r>
      <w:r w:rsidR="00AB647F" w:rsidRPr="00D27ABE">
        <w:rPr>
          <w:rStyle w:val="Char5"/>
          <w:rFonts w:cs="CTraditional Arabic" w:hint="cs"/>
          <w:rtl/>
        </w:rPr>
        <w:t xml:space="preserve">س </w:t>
      </w:r>
      <w:r w:rsidRPr="00996B8F">
        <w:rPr>
          <w:rStyle w:val="Char5"/>
          <w:rFonts w:hint="cs"/>
          <w:rtl/>
        </w:rPr>
        <w:t>که خود از آن سخن گفته است تقدیر می‌شد، نه این که یک تفسیر مادی بی‌ارزشی از آن ارائه شود، چون واقع‌گرایی ابوهریره</w:t>
      </w:r>
      <w:r w:rsidR="00AB647F" w:rsidRPr="00D27ABE">
        <w:rPr>
          <w:rStyle w:val="Char5"/>
          <w:rFonts w:cs="CTraditional Arabic" w:hint="cs"/>
          <w:rtl/>
        </w:rPr>
        <w:t xml:space="preserve">س </w:t>
      </w:r>
      <w:r w:rsidRPr="00996B8F">
        <w:rPr>
          <w:rStyle w:val="Char5"/>
          <w:rFonts w:hint="cs"/>
          <w:rtl/>
        </w:rPr>
        <w:t>و انکارنکردن گذشته او را به تواضع و فروتنی و احساس نعمت‌های خداوند و سپاس‌گذاردن خداوند بر نعمت‌هایش، وداشته بود. و او همواره می‌گفت: «ستایش خداوندی را که دین را مایه زندگی و ابوهریره را پیشوا قرار داد بعد از آن که کارگر و مزدور بود...»</w:t>
      </w:r>
      <w:r w:rsidRPr="00D27ABE">
        <w:rPr>
          <w:rStyle w:val="Char5"/>
          <w:rFonts w:hint="cs"/>
          <w:vertAlign w:val="superscript"/>
          <w:rtl/>
        </w:rPr>
        <w:t>(</w:t>
      </w:r>
      <w:r w:rsidRPr="00EB35CA">
        <w:rPr>
          <w:rStyle w:val="Char5"/>
          <w:vertAlign w:val="superscript"/>
          <w:rtl/>
        </w:rPr>
        <w:footnoteReference w:id="108"/>
      </w:r>
      <w:r w:rsidRPr="00D27ABE">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می‌گفت: «ستایش خداوندی را سزاست که به ابوهریره قرآن آموخت، ستایش خداوندی راست که با محمد بر ابوهریره منت گذاشت...»</w:t>
      </w:r>
      <w:r w:rsidRPr="00EB35CA">
        <w:rPr>
          <w:rStyle w:val="Char5"/>
          <w:rFonts w:hint="cs"/>
          <w:vertAlign w:val="superscript"/>
          <w:rtl/>
        </w:rPr>
        <w:t>(</w:t>
      </w:r>
      <w:r w:rsidRPr="00EB35CA">
        <w:rPr>
          <w:rStyle w:val="Char5"/>
          <w:vertAlign w:val="superscript"/>
          <w:rtl/>
        </w:rPr>
        <w:footnoteReference w:id="109"/>
      </w:r>
      <w:r w:rsidRPr="00EB35CA">
        <w:rPr>
          <w:rStyle w:val="Char5"/>
          <w:rFonts w:hint="cs"/>
          <w:vertAlign w:val="superscript"/>
          <w:rtl/>
        </w:rPr>
        <w:t>)</w:t>
      </w:r>
      <w:r w:rsidRPr="00996B8F">
        <w:rPr>
          <w:rStyle w:val="Char5"/>
          <w:rFonts w:hint="cs"/>
          <w:rtl/>
        </w:rPr>
        <w:t>.</w:t>
      </w:r>
    </w:p>
    <w:p w:rsidR="00781ACF" w:rsidRDefault="00781ACF" w:rsidP="00D20902">
      <w:pPr>
        <w:ind w:firstLine="284"/>
        <w:jc w:val="both"/>
        <w:rPr>
          <w:rStyle w:val="Char5"/>
          <w:rtl/>
        </w:rPr>
      </w:pPr>
      <w:r w:rsidRPr="00996B8F">
        <w:rPr>
          <w:rStyle w:val="Char5"/>
          <w:rFonts w:hint="cs"/>
          <w:rtl/>
        </w:rPr>
        <w:t>و اینگونه بطلان این شبهه روشن گردید و مشخص شد که ابوهریره</w:t>
      </w:r>
      <w:r w:rsidR="00AB647F" w:rsidRPr="00AB647F">
        <w:rPr>
          <w:rStyle w:val="Char5"/>
          <w:rFonts w:cs="CTraditional Arabic" w:hint="cs"/>
          <w:rtl/>
        </w:rPr>
        <w:t xml:space="preserve">س </w:t>
      </w:r>
      <w:r w:rsidRPr="00996B8F">
        <w:rPr>
          <w:rStyle w:val="Char5"/>
          <w:rFonts w:hint="cs"/>
          <w:rtl/>
        </w:rPr>
        <w:t>برای سیرکردن شکم خود با پیامبر</w:t>
      </w:r>
      <w:r w:rsidR="00352174" w:rsidRPr="00352174">
        <w:rPr>
          <w:rStyle w:val="Char5"/>
          <w:rFonts w:cs="CTraditional Arabic" w:hint="cs"/>
          <w:rtl/>
        </w:rPr>
        <w:t xml:space="preserve"> ج </w:t>
      </w:r>
      <w:r w:rsidRPr="00996B8F">
        <w:rPr>
          <w:rStyle w:val="Char5"/>
          <w:rFonts w:hint="cs"/>
          <w:rtl/>
        </w:rPr>
        <w:t>همراه نبوده است بلکه از آن جا که به ایشان ایمان داشت و ایشان را دوست داشت و به فراگیری علم و هدایت و نور از ایشان علاقه‌مند بود، همواره با ایشان</w:t>
      </w:r>
      <w:r w:rsidR="00282C07">
        <w:rPr>
          <w:rStyle w:val="Char5"/>
          <w:rFonts w:hint="cs"/>
          <w:rtl/>
        </w:rPr>
        <w:t xml:space="preserve"> </w:t>
      </w:r>
      <w:r w:rsidR="00352174" w:rsidRPr="00352174">
        <w:rPr>
          <w:rStyle w:val="Char5"/>
          <w:rFonts w:cs="CTraditional Arabic" w:hint="cs"/>
          <w:rtl/>
        </w:rPr>
        <w:t xml:space="preserve">ج </w:t>
      </w:r>
      <w:r w:rsidRPr="00996B8F">
        <w:rPr>
          <w:rStyle w:val="Char5"/>
          <w:rFonts w:hint="cs"/>
          <w:rtl/>
        </w:rPr>
        <w:t>همراه بود.</w:t>
      </w:r>
    </w:p>
    <w:p w:rsidR="00EE0AD4" w:rsidRPr="00996B8F" w:rsidRDefault="00EE0AD4" w:rsidP="00D20902">
      <w:pPr>
        <w:ind w:firstLine="284"/>
        <w:jc w:val="both"/>
        <w:rPr>
          <w:rStyle w:val="Char5"/>
          <w:rtl/>
        </w:rPr>
      </w:pPr>
    </w:p>
    <w:p w:rsidR="00781ACF" w:rsidRPr="00D20902" w:rsidRDefault="00781ACF" w:rsidP="00D20902">
      <w:pPr>
        <w:pStyle w:val="a4"/>
        <w:rPr>
          <w:rtl/>
        </w:rPr>
      </w:pPr>
      <w:bookmarkStart w:id="115" w:name="_Toc299572982"/>
      <w:bookmarkStart w:id="116" w:name="_Toc370379784"/>
      <w:bookmarkStart w:id="117" w:name="_Toc437248326"/>
      <w:r w:rsidRPr="00D20902">
        <w:rPr>
          <w:rFonts w:hint="cs"/>
          <w:rtl/>
        </w:rPr>
        <w:t>شبهه چهارم: پنهان‌کردن بعضی از روایت‌ها</w:t>
      </w:r>
      <w:bookmarkEnd w:id="115"/>
      <w:bookmarkEnd w:id="116"/>
      <w:bookmarkEnd w:id="117"/>
    </w:p>
    <w:p w:rsidR="00781ACF" w:rsidRPr="00996B8F" w:rsidRDefault="00781ACF" w:rsidP="00D20902">
      <w:pPr>
        <w:ind w:firstLine="284"/>
        <w:jc w:val="both"/>
        <w:rPr>
          <w:rStyle w:val="Char5"/>
          <w:rtl/>
        </w:rPr>
      </w:pPr>
      <w:r w:rsidRPr="00996B8F">
        <w:rPr>
          <w:rStyle w:val="Char5"/>
          <w:rFonts w:hint="cs"/>
          <w:rtl/>
        </w:rPr>
        <w:t>یکی از شبهاتی که بعضی از هواپرستان در مورد ابوهریره</w:t>
      </w:r>
      <w:r w:rsidR="00AB647F" w:rsidRPr="00AB647F">
        <w:rPr>
          <w:rStyle w:val="Char5"/>
          <w:rFonts w:cs="CTraditional Arabic" w:hint="cs"/>
          <w:rtl/>
        </w:rPr>
        <w:t xml:space="preserve">س </w:t>
      </w:r>
      <w:r w:rsidRPr="00996B8F">
        <w:rPr>
          <w:rStyle w:val="Char5"/>
          <w:rFonts w:hint="cs"/>
          <w:rtl/>
        </w:rPr>
        <w:t>مطرح می‌کنند این است که می‌گویند: او بعضی از روایت‌هایی که از پیامبر</w:t>
      </w:r>
      <w:r w:rsidR="00352174" w:rsidRPr="00352174">
        <w:rPr>
          <w:rStyle w:val="Char5"/>
          <w:rFonts w:cs="CTraditional Arabic" w:hint="cs"/>
          <w:rtl/>
        </w:rPr>
        <w:t xml:space="preserve"> ج </w:t>
      </w:r>
      <w:r w:rsidRPr="00996B8F">
        <w:rPr>
          <w:rStyle w:val="Char5"/>
          <w:rFonts w:hint="cs"/>
          <w:rtl/>
        </w:rPr>
        <w:t>شنیده پنهان کرد و این یعنی پنهان کرد وحی که خداوند پیامبرش را فرمان داد که آن را به مردم برساند،</w:t>
      </w:r>
      <w:r w:rsidR="00B721C3">
        <w:rPr>
          <w:rStyle w:val="Char5"/>
          <w:rFonts w:hint="cs"/>
          <w:rtl/>
        </w:rPr>
        <w:t xml:space="preserve"> چنان‌که </w:t>
      </w:r>
      <w:r w:rsidRPr="00996B8F">
        <w:rPr>
          <w:rStyle w:val="Char5"/>
          <w:rFonts w:hint="cs"/>
          <w:rtl/>
        </w:rPr>
        <w:t>خود ابوهریره</w:t>
      </w:r>
      <w:r w:rsidR="00AB647F" w:rsidRPr="00AB647F">
        <w:rPr>
          <w:rStyle w:val="Char5"/>
          <w:rFonts w:cs="CTraditional Arabic" w:hint="cs"/>
          <w:rtl/>
        </w:rPr>
        <w:t xml:space="preserve">س </w:t>
      </w:r>
      <w:r w:rsidRPr="00996B8F">
        <w:rPr>
          <w:rStyle w:val="Char5"/>
          <w:rFonts w:hint="cs"/>
          <w:rtl/>
        </w:rPr>
        <w:t>می‌گوید: (از پیامبر</w:t>
      </w:r>
      <w:r w:rsidR="00352174" w:rsidRPr="00352174">
        <w:rPr>
          <w:rStyle w:val="Char5"/>
          <w:rFonts w:cs="CTraditional Arabic" w:hint="cs"/>
          <w:rtl/>
        </w:rPr>
        <w:t xml:space="preserve">ج </w:t>
      </w:r>
      <w:r w:rsidRPr="00996B8F">
        <w:rPr>
          <w:rStyle w:val="Char5"/>
          <w:rFonts w:hint="cs"/>
          <w:rtl/>
        </w:rPr>
        <w:t>دو ظرف حفظ کردم: یکی را بین مردم پخش و نشر کردم و اگر دیگری را پخش کنم این حلقوم من قطع خواهد شد)</w:t>
      </w:r>
      <w:r w:rsidRPr="00EB35CA">
        <w:rPr>
          <w:rStyle w:val="Char5"/>
          <w:rFonts w:hint="cs"/>
          <w:vertAlign w:val="superscript"/>
          <w:rtl/>
        </w:rPr>
        <w:t>(</w:t>
      </w:r>
      <w:r w:rsidRPr="00EB35CA">
        <w:rPr>
          <w:rStyle w:val="Char5"/>
          <w:vertAlign w:val="superscript"/>
          <w:rtl/>
        </w:rPr>
        <w:footnoteReference w:id="110"/>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در روایتی دیگر آمده که گفت: از پیامبر</w:t>
      </w:r>
      <w:r w:rsidR="00282C07">
        <w:rPr>
          <w:rStyle w:val="Char5"/>
          <w:rFonts w:hint="cs"/>
          <w:rtl/>
        </w:rPr>
        <w:t xml:space="preserve"> </w:t>
      </w:r>
      <w:r w:rsidR="00352174" w:rsidRPr="00352174">
        <w:rPr>
          <w:rStyle w:val="Char5"/>
          <w:rFonts w:cs="CTraditional Arabic" w:hint="cs"/>
          <w:rtl/>
        </w:rPr>
        <w:t xml:space="preserve">ج </w:t>
      </w:r>
      <w:r w:rsidRPr="00996B8F">
        <w:rPr>
          <w:rStyle w:val="Char5"/>
          <w:rFonts w:hint="cs"/>
          <w:rtl/>
        </w:rPr>
        <w:t>احادیثی حفظ نموده‌ام که آن را برایتان بیان نکرده‌ام، و اگر یکی از آن احادیث را برای شما بگویم مرا سنگسار خواهید کرد</w:t>
      </w:r>
      <w:r w:rsidRPr="00EB35CA">
        <w:rPr>
          <w:rStyle w:val="Char5"/>
          <w:rFonts w:hint="cs"/>
          <w:vertAlign w:val="superscript"/>
          <w:rtl/>
        </w:rPr>
        <w:t>(</w:t>
      </w:r>
      <w:r w:rsidRPr="00EB35CA">
        <w:rPr>
          <w:rStyle w:val="Char5"/>
          <w:vertAlign w:val="superscript"/>
          <w:rtl/>
        </w:rPr>
        <w:footnoteReference w:id="111"/>
      </w:r>
      <w:r w:rsidRPr="00EB35CA">
        <w:rPr>
          <w:rStyle w:val="Char5"/>
          <w:rFonts w:hint="cs"/>
          <w:vertAlign w:val="superscript"/>
          <w:rtl/>
        </w:rPr>
        <w:t>)</w:t>
      </w:r>
      <w:r w:rsidRPr="00996B8F">
        <w:rPr>
          <w:rStyle w:val="Char5"/>
          <w:rFonts w:hint="cs"/>
          <w:rtl/>
        </w:rPr>
        <w:t>.</w:t>
      </w:r>
    </w:p>
    <w:p w:rsidR="00781ACF" w:rsidRPr="009A72E5" w:rsidRDefault="00781ACF" w:rsidP="00D20902">
      <w:pPr>
        <w:ind w:firstLine="284"/>
        <w:jc w:val="both"/>
        <w:rPr>
          <w:rStyle w:val="Char9"/>
          <w:rtl/>
        </w:rPr>
      </w:pPr>
      <w:r w:rsidRPr="009A72E5">
        <w:rPr>
          <w:rStyle w:val="Char9"/>
          <w:rFonts w:hint="cs"/>
          <w:rtl/>
        </w:rPr>
        <w:t>پاسخ شبهه فوق به شرح ذیل است:</w:t>
      </w:r>
    </w:p>
    <w:p w:rsidR="00781ACF" w:rsidRPr="00996B8F" w:rsidRDefault="00781ACF" w:rsidP="002912ED">
      <w:pPr>
        <w:pStyle w:val="ListParagraph"/>
        <w:numPr>
          <w:ilvl w:val="0"/>
          <w:numId w:val="13"/>
        </w:numPr>
        <w:jc w:val="both"/>
        <w:rPr>
          <w:rStyle w:val="Char5"/>
          <w:rtl/>
        </w:rPr>
      </w:pPr>
      <w:r w:rsidRPr="00996B8F">
        <w:rPr>
          <w:rStyle w:val="Char5"/>
          <w:rFonts w:hint="cs"/>
          <w:rtl/>
        </w:rPr>
        <w:t>مقصود ابوهریره</w:t>
      </w:r>
      <w:r w:rsidR="00AB647F" w:rsidRPr="00C75D8A">
        <w:rPr>
          <w:rStyle w:val="Char5"/>
          <w:rFonts w:cs="CTraditional Arabic" w:hint="cs"/>
          <w:rtl/>
        </w:rPr>
        <w:t xml:space="preserve">س </w:t>
      </w:r>
      <w:r w:rsidRPr="00996B8F">
        <w:rPr>
          <w:rStyle w:val="Char5"/>
          <w:rFonts w:hint="cs"/>
          <w:rtl/>
        </w:rPr>
        <w:t>از دو ظرف، دو بخش یا دو مجموعه از احادیث است، یکی که بیشترین آن است همان مجموعه ایست که او برای مردم روایت کرده و رساندن آن به مردم واجب است و پنهان‌کردنش جایز نیست. و مجموعه دوم که کمتر از مجموعه اول است و شاید از یکی دو حدیث بیشتر نباشد که ابوهریره آن را پنهان کرده و به مردم نگفته است، چون در این احادیث از مردم انجام‌کاری خواسته نشده و شاید احادیثی بوده است که فتنه ایجاد می‌کرده، یا مردم با تکیه بر آن عمل نمی‌کردند، یا اگر ابوهریره</w:t>
      </w:r>
      <w:r w:rsidR="00AB647F" w:rsidRPr="00C75D8A">
        <w:rPr>
          <w:rStyle w:val="Char5"/>
          <w:rFonts w:cs="CTraditional Arabic" w:hint="cs"/>
          <w:rtl/>
        </w:rPr>
        <w:t xml:space="preserve">س </w:t>
      </w:r>
      <w:r w:rsidRPr="00996B8F">
        <w:rPr>
          <w:rStyle w:val="Char5"/>
          <w:rFonts w:hint="cs"/>
          <w:rtl/>
        </w:rPr>
        <w:t>روایت می‌کرد آسیبی به او می‌رسید و یا او را تکذیب می‌کردند و یا غیر از این، ذهبی می‌گوید: پنهان‌کردن احادیثی که سبب ایجاد فتنه در اصول یا فروع شود یا احادیثی که در آن مدح و مذمت کسی بیان شده جایز است، اما حدیثی که متعلق به حلال یا حرامی باشد پنهان‌کردنش جایز نیست، چون آن حدیث از بینات و هدایت است یعنی باید برای مردم بیان شود</w:t>
      </w:r>
      <w:r w:rsidRPr="00C75D8A">
        <w:rPr>
          <w:rStyle w:val="Char5"/>
          <w:rFonts w:hint="cs"/>
          <w:vertAlign w:val="superscript"/>
          <w:rtl/>
        </w:rPr>
        <w:t>(</w:t>
      </w:r>
      <w:r w:rsidRPr="00EB35CA">
        <w:rPr>
          <w:rStyle w:val="Char5"/>
          <w:vertAlign w:val="superscript"/>
          <w:rtl/>
        </w:rPr>
        <w:footnoteReference w:id="112"/>
      </w:r>
      <w:r w:rsidRPr="00C75D8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حافظ ابن کثیر می‌گوید: این ظرف و مجموعه‌ای که ابوهریره</w:t>
      </w:r>
      <w:r w:rsidR="00AB647F" w:rsidRPr="00AB647F">
        <w:rPr>
          <w:rStyle w:val="Char5"/>
          <w:rFonts w:cs="CTraditional Arabic" w:hint="cs"/>
          <w:rtl/>
        </w:rPr>
        <w:t xml:space="preserve">س </w:t>
      </w:r>
      <w:r w:rsidRPr="00996B8F">
        <w:rPr>
          <w:rStyle w:val="Char5"/>
          <w:rFonts w:hint="cs"/>
          <w:rtl/>
        </w:rPr>
        <w:t>آن را آشکار نمی‌کرد موضوع فتنه‌ها و جنگ‌هایی بود که بین مردم اتفاق افتاد و خواهد افتاد، و اگر او قبل از وقوع این جنگ‌ها به آن اشاره می‌کرد مردم او را تکذیب می‌کردند</w:t>
      </w:r>
      <w:r w:rsidRPr="00EB35CA">
        <w:rPr>
          <w:rStyle w:val="Char5"/>
          <w:rFonts w:hint="cs"/>
          <w:vertAlign w:val="superscript"/>
          <w:rtl/>
        </w:rPr>
        <w:t>(</w:t>
      </w:r>
      <w:r w:rsidRPr="00EB35CA">
        <w:rPr>
          <w:rStyle w:val="Char5"/>
          <w:vertAlign w:val="superscript"/>
          <w:rtl/>
        </w:rPr>
        <w:footnoteReference w:id="113"/>
      </w:r>
      <w:r w:rsidRPr="00EB35CA">
        <w:rPr>
          <w:rStyle w:val="Char5"/>
          <w:rFonts w:hint="cs"/>
          <w:vertAlign w:val="superscript"/>
          <w:rtl/>
        </w:rPr>
        <w:t>)</w:t>
      </w:r>
      <w:r w:rsidRPr="00996B8F">
        <w:rPr>
          <w:rStyle w:val="Char5"/>
          <w:rFonts w:hint="cs"/>
          <w:rtl/>
        </w:rPr>
        <w:t>.</w:t>
      </w:r>
    </w:p>
    <w:p w:rsidR="00781ACF" w:rsidRPr="00996B8F" w:rsidRDefault="00781ACF" w:rsidP="00282C07">
      <w:pPr>
        <w:pStyle w:val="ListParagraph"/>
        <w:widowControl w:val="0"/>
        <w:numPr>
          <w:ilvl w:val="0"/>
          <w:numId w:val="13"/>
        </w:numPr>
        <w:jc w:val="both"/>
        <w:rPr>
          <w:rStyle w:val="Char5"/>
          <w:rtl/>
        </w:rPr>
      </w:pPr>
      <w:r w:rsidRPr="00996B8F">
        <w:rPr>
          <w:rStyle w:val="Char5"/>
          <w:rFonts w:hint="cs"/>
          <w:rtl/>
        </w:rPr>
        <w:t>ابوهریره</w:t>
      </w:r>
      <w:r w:rsidR="00AB647F" w:rsidRPr="00C75D8A">
        <w:rPr>
          <w:rStyle w:val="Char5"/>
          <w:rFonts w:cs="CTraditional Arabic" w:hint="cs"/>
          <w:rtl/>
        </w:rPr>
        <w:t xml:space="preserve">س </w:t>
      </w:r>
      <w:r w:rsidRPr="00996B8F">
        <w:rPr>
          <w:rStyle w:val="Char5"/>
          <w:rFonts w:hint="cs"/>
          <w:rtl/>
        </w:rPr>
        <w:t>تنها صحابی نبود که بعضی از روایت‌های پیامبر</w:t>
      </w:r>
      <w:r w:rsidR="00352174" w:rsidRPr="00C75D8A">
        <w:rPr>
          <w:rStyle w:val="Char5"/>
          <w:rFonts w:cs="CTraditional Arabic" w:hint="cs"/>
          <w:rtl/>
        </w:rPr>
        <w:t xml:space="preserve"> ج </w:t>
      </w:r>
      <w:r w:rsidRPr="00996B8F">
        <w:rPr>
          <w:rStyle w:val="Char5"/>
          <w:rFonts w:hint="cs"/>
          <w:rtl/>
        </w:rPr>
        <w:t>را پنهان کرده بود، و بلکه ثابت است که بعضی از صحابه</w:t>
      </w:r>
      <w:r w:rsidRPr="00C75D8A">
        <w:rPr>
          <w:rFonts w:cs="CTraditional Arabic" w:hint="cs"/>
          <w:rtl/>
          <w:lang w:bidi="fa-IR"/>
        </w:rPr>
        <w:t>ش</w:t>
      </w:r>
      <w:r w:rsidRPr="00996B8F">
        <w:rPr>
          <w:rStyle w:val="Char5"/>
          <w:rFonts w:hint="cs"/>
          <w:rtl/>
        </w:rPr>
        <w:t xml:space="preserve"> بعضی از احادیثی را که از پیامبر</w:t>
      </w:r>
      <w:r w:rsidR="00352174" w:rsidRPr="00C75D8A">
        <w:rPr>
          <w:rStyle w:val="Char5"/>
          <w:rFonts w:cs="CTraditional Arabic" w:hint="cs"/>
          <w:rtl/>
        </w:rPr>
        <w:t xml:space="preserve"> ج </w:t>
      </w:r>
      <w:r w:rsidRPr="00996B8F">
        <w:rPr>
          <w:rStyle w:val="Char5"/>
          <w:rFonts w:hint="cs"/>
          <w:rtl/>
        </w:rPr>
        <w:t>شنیده بودند پنهان کردند، از آن جمله معاذ بن جبل</w:t>
      </w:r>
      <w:r w:rsidR="00282C07">
        <w:rPr>
          <w:rStyle w:val="Char5"/>
          <w:rFonts w:cs="CTraditional Arabic" w:hint="cs"/>
          <w:rtl/>
        </w:rPr>
        <w:t>س</w:t>
      </w:r>
      <w:r w:rsidRPr="00996B8F">
        <w:rPr>
          <w:rStyle w:val="Char5"/>
          <w:rFonts w:hint="cs"/>
          <w:rtl/>
        </w:rPr>
        <w:t>، مسلم از او روایت می‌کند که گفت: همراه پیامبر</w:t>
      </w:r>
      <w:r w:rsidR="00352174" w:rsidRPr="00C75D8A">
        <w:rPr>
          <w:rStyle w:val="Char5"/>
          <w:rFonts w:cs="CTraditional Arabic" w:hint="cs"/>
          <w:rtl/>
        </w:rPr>
        <w:t xml:space="preserve">ج </w:t>
      </w:r>
      <w:r w:rsidRPr="00996B8F">
        <w:rPr>
          <w:rStyle w:val="Char5"/>
          <w:rFonts w:hint="cs"/>
          <w:rtl/>
        </w:rPr>
        <w:t>بر الاغی که به آن عفیر گفته می‌شد سوار شدم، فرمود: ای معاذ! آیا می‌دانی حق خداوند بر بندگان چیست و حق بندگان بر خداوند چیست؟ گفتم: خدا و رسول خدا بهتر می‌دانند، فرمود: حق خداوند بر بندگان این است که خدا را بپرستند و چیزی را انباز و شریک او نکنند، و حق بندگان بر خداوند این است که کسی را که با او چیزی را شریک نمی‌کند عذاب ندهد، گفتم: ای رسول خدا آیا مردم را مژده ندهم، فرمود: «نه، آنان را مژده نده که با اعتماد به این حدیث در عمل سستی می‌ورزند»</w:t>
      </w:r>
      <w:r w:rsidRPr="00C75D8A">
        <w:rPr>
          <w:rStyle w:val="Char5"/>
          <w:rFonts w:hint="cs"/>
          <w:vertAlign w:val="superscript"/>
          <w:rtl/>
        </w:rPr>
        <w:t>(</w:t>
      </w:r>
      <w:r w:rsidRPr="00EB35CA">
        <w:rPr>
          <w:rStyle w:val="Char5"/>
          <w:vertAlign w:val="superscript"/>
          <w:rtl/>
        </w:rPr>
        <w:footnoteReference w:id="114"/>
      </w:r>
      <w:r w:rsidRPr="00C75D8A">
        <w:rPr>
          <w:rStyle w:val="Char5"/>
          <w:rFonts w:hint="cs"/>
          <w:vertAlign w:val="superscript"/>
          <w:rtl/>
        </w:rPr>
        <w:t>)</w:t>
      </w:r>
      <w:r w:rsidRPr="00996B8F">
        <w:rPr>
          <w:rStyle w:val="Char5"/>
          <w:rFonts w:hint="cs"/>
          <w:rtl/>
        </w:rPr>
        <w:t>.</w:t>
      </w:r>
    </w:p>
    <w:p w:rsidR="00781ACF" w:rsidRPr="00996B8F" w:rsidRDefault="00CC2DFF" w:rsidP="00CC2DFF">
      <w:pPr>
        <w:widowControl w:val="0"/>
        <w:ind w:firstLine="284"/>
        <w:jc w:val="both"/>
        <w:rPr>
          <w:rStyle w:val="Char5"/>
          <w:rtl/>
        </w:rPr>
      </w:pPr>
      <w:r w:rsidRPr="00996B8F">
        <w:rPr>
          <w:rStyle w:val="Char5"/>
          <w:rFonts w:hint="cs"/>
          <w:rtl/>
        </w:rPr>
        <w:t>و از آن جمله عباده بن صامت</w:t>
      </w:r>
      <w:r w:rsidR="00AB647F" w:rsidRPr="00AB647F">
        <w:rPr>
          <w:rStyle w:val="Char5"/>
          <w:rFonts w:cs="CTraditional Arabic" w:hint="cs"/>
          <w:rtl/>
        </w:rPr>
        <w:t xml:space="preserve">س </w:t>
      </w:r>
      <w:r w:rsidR="00781ACF" w:rsidRPr="00996B8F">
        <w:rPr>
          <w:rStyle w:val="Char5"/>
          <w:rFonts w:hint="cs"/>
          <w:rtl/>
        </w:rPr>
        <w:t>که از او روایت است که در بیماری مرگش گفت: هر حدیثی که از پیامبر</w:t>
      </w:r>
      <w:r w:rsidR="00352174" w:rsidRPr="00352174">
        <w:rPr>
          <w:rStyle w:val="Char5"/>
          <w:rFonts w:cs="CTraditional Arabic" w:hint="cs"/>
          <w:rtl/>
        </w:rPr>
        <w:t xml:space="preserve"> ج </w:t>
      </w:r>
      <w:r w:rsidR="00781ACF" w:rsidRPr="00996B8F">
        <w:rPr>
          <w:rStyle w:val="Char5"/>
          <w:rFonts w:hint="cs"/>
          <w:rtl/>
        </w:rPr>
        <w:t>شنیده‌ام و خیری برایتان در آن نهفته بوده به شما گفته‌ام، به جز یک حدیث که آن را امروز در حالی که در آستانه مرگ قرار دارم برایتان بیان می‌کنم، از رسول خدا شنیدم که می‌گفت: «هرکسی گواهی دهد که هیچ معبود به حق جز الله نیست و محمد فرستاده خداست، خداوند دوزخ را بر او حرام نموده است»</w:t>
      </w:r>
      <w:r w:rsidR="00781ACF" w:rsidRPr="00EB35CA">
        <w:rPr>
          <w:rStyle w:val="Char5"/>
          <w:rFonts w:hint="cs"/>
          <w:vertAlign w:val="superscript"/>
          <w:rtl/>
        </w:rPr>
        <w:t>(</w:t>
      </w:r>
      <w:r w:rsidR="00781ACF" w:rsidRPr="00EB35CA">
        <w:rPr>
          <w:rStyle w:val="Char5"/>
          <w:vertAlign w:val="superscript"/>
          <w:rtl/>
        </w:rPr>
        <w:footnoteReference w:id="115"/>
      </w:r>
      <w:r w:rsidR="00781ACF" w:rsidRPr="00EB35CA">
        <w:rPr>
          <w:rStyle w:val="Char5"/>
          <w:rFonts w:hint="cs"/>
          <w:vertAlign w:val="superscript"/>
          <w:rtl/>
        </w:rPr>
        <w:t>)</w:t>
      </w:r>
      <w:r w:rsidR="00781ACF"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قاضی عیاض می‌گوید: «موارد زیادی هست که صحابه</w:t>
      </w:r>
      <w:r>
        <w:rPr>
          <w:rFonts w:cs="CTraditional Arabic" w:hint="cs"/>
          <w:rtl/>
          <w:lang w:bidi="fa-IR"/>
        </w:rPr>
        <w:t>ش</w:t>
      </w:r>
      <w:r w:rsidRPr="00996B8F">
        <w:rPr>
          <w:rStyle w:val="Char5"/>
          <w:rFonts w:hint="cs"/>
          <w:rtl/>
        </w:rPr>
        <w:t xml:space="preserve"> حدیثی را که به انجام عمل و کاری فرمان نمی‌دهد و نیازی به آن نیست و یا به گونه‌ ایست که عقل عوام آن را هضم نمی‌کند و یا بیم آن می‌رود که زیانی برای گوینده یا شنونده داشته باشد، روایت نکرده‌اند»</w:t>
      </w:r>
      <w:r w:rsidRPr="00EB35CA">
        <w:rPr>
          <w:rStyle w:val="Char5"/>
          <w:rFonts w:hint="cs"/>
          <w:vertAlign w:val="superscript"/>
          <w:rtl/>
        </w:rPr>
        <w:t>(</w:t>
      </w:r>
      <w:r w:rsidRPr="00EB35CA">
        <w:rPr>
          <w:rStyle w:val="Char5"/>
          <w:vertAlign w:val="superscript"/>
          <w:rtl/>
        </w:rPr>
        <w:footnoteReference w:id="116"/>
      </w:r>
      <w:r w:rsidRPr="00EB35CA">
        <w:rPr>
          <w:rStyle w:val="Char5"/>
          <w:rFonts w:hint="cs"/>
          <w:vertAlign w:val="superscript"/>
          <w:rtl/>
        </w:rPr>
        <w:t>)</w:t>
      </w:r>
      <w:r w:rsidRPr="00996B8F">
        <w:rPr>
          <w:rStyle w:val="Char5"/>
          <w:rFonts w:hint="cs"/>
          <w:rtl/>
        </w:rPr>
        <w:t>.</w:t>
      </w:r>
    </w:p>
    <w:p w:rsidR="00781ACF" w:rsidRPr="00996B8F" w:rsidRDefault="00781ACF" w:rsidP="002912ED">
      <w:pPr>
        <w:pStyle w:val="ListParagraph"/>
        <w:numPr>
          <w:ilvl w:val="0"/>
          <w:numId w:val="13"/>
        </w:numPr>
        <w:jc w:val="both"/>
        <w:rPr>
          <w:rStyle w:val="Char5"/>
          <w:rtl/>
        </w:rPr>
      </w:pPr>
      <w:r w:rsidRPr="00996B8F">
        <w:rPr>
          <w:rStyle w:val="Char5"/>
          <w:rFonts w:hint="cs"/>
          <w:rtl/>
        </w:rPr>
        <w:t>بزرگان صحابه</w:t>
      </w:r>
      <w:r w:rsidRPr="000926E2">
        <w:rPr>
          <w:rFonts w:cs="CTraditional Arabic" w:hint="cs"/>
          <w:rtl/>
          <w:lang w:bidi="fa-IR"/>
        </w:rPr>
        <w:t>ش</w:t>
      </w:r>
      <w:r w:rsidRPr="00996B8F">
        <w:rPr>
          <w:rStyle w:val="Char5"/>
          <w:rFonts w:hint="cs"/>
          <w:rtl/>
        </w:rPr>
        <w:t xml:space="preserve"> می‌گفتند کم روایت کنید، چون دلائلی بود که می‌طلبید که از پیامبر</w:t>
      </w:r>
      <w:r w:rsidR="00352174" w:rsidRPr="000926E2">
        <w:rPr>
          <w:rStyle w:val="Char5"/>
          <w:rFonts w:cs="CTraditional Arabic" w:hint="cs"/>
          <w:rtl/>
        </w:rPr>
        <w:t xml:space="preserve"> ج </w:t>
      </w:r>
      <w:r w:rsidRPr="00996B8F">
        <w:rPr>
          <w:rStyle w:val="Char5"/>
          <w:rFonts w:hint="cs"/>
          <w:rtl/>
        </w:rPr>
        <w:t>کمتر روایت شود.</w:t>
      </w:r>
    </w:p>
    <w:p w:rsidR="00781ACF" w:rsidRPr="00996B8F" w:rsidRDefault="00781ACF" w:rsidP="00D20902">
      <w:pPr>
        <w:ind w:firstLine="284"/>
        <w:jc w:val="both"/>
        <w:rPr>
          <w:rStyle w:val="Char5"/>
          <w:rtl/>
        </w:rPr>
      </w:pPr>
      <w:r w:rsidRPr="00996B8F">
        <w:rPr>
          <w:rStyle w:val="Char5"/>
          <w:rFonts w:hint="cs"/>
          <w:rtl/>
        </w:rPr>
        <w:t>از عمر بن خطاب</w:t>
      </w:r>
      <w:r w:rsidR="00AB647F" w:rsidRPr="00AB647F">
        <w:rPr>
          <w:rFonts w:cs="CTraditional Arabic" w:hint="cs"/>
          <w:rtl/>
          <w:lang w:bidi="fa-IR"/>
        </w:rPr>
        <w:t xml:space="preserve">س </w:t>
      </w:r>
      <w:r w:rsidRPr="00996B8F">
        <w:rPr>
          <w:rStyle w:val="Char5"/>
          <w:rFonts w:hint="cs"/>
          <w:rtl/>
        </w:rPr>
        <w:t>ر</w:t>
      </w:r>
      <w:r w:rsidR="00CC2DFF" w:rsidRPr="00996B8F">
        <w:rPr>
          <w:rStyle w:val="Char5"/>
          <w:rFonts w:hint="cs"/>
          <w:rtl/>
        </w:rPr>
        <w:t>وایت است که گفت: کمتر از پیامبر</w:t>
      </w:r>
      <w:r w:rsidR="00352174" w:rsidRPr="00352174">
        <w:rPr>
          <w:rStyle w:val="Char5"/>
          <w:rFonts w:cs="CTraditional Arabic" w:hint="cs"/>
          <w:rtl/>
        </w:rPr>
        <w:t xml:space="preserve"> ج </w:t>
      </w:r>
      <w:r w:rsidRPr="00996B8F">
        <w:rPr>
          <w:rStyle w:val="Char5"/>
          <w:rFonts w:hint="cs"/>
          <w:rtl/>
        </w:rPr>
        <w:t>روایت کنید جز احادیثی که به آن عمل می‌شود.</w:t>
      </w:r>
    </w:p>
    <w:p w:rsidR="00781ACF" w:rsidRPr="00996B8F" w:rsidRDefault="00781ACF" w:rsidP="00D20902">
      <w:pPr>
        <w:ind w:firstLine="284"/>
        <w:jc w:val="both"/>
        <w:rPr>
          <w:rStyle w:val="Char5"/>
          <w:rtl/>
        </w:rPr>
      </w:pPr>
      <w:r w:rsidRPr="00996B8F">
        <w:rPr>
          <w:rStyle w:val="Char5"/>
          <w:rFonts w:hint="cs"/>
          <w:rtl/>
        </w:rPr>
        <w:t>ابن کثیر می‌گوید: ممکن است عمر</w:t>
      </w:r>
      <w:r w:rsidR="00AB647F" w:rsidRPr="00AB647F">
        <w:rPr>
          <w:rStyle w:val="Char5"/>
          <w:rFonts w:cs="CTraditional Arabic" w:hint="cs"/>
          <w:rtl/>
        </w:rPr>
        <w:t xml:space="preserve">س </w:t>
      </w:r>
      <w:r w:rsidRPr="00996B8F">
        <w:rPr>
          <w:rStyle w:val="Char5"/>
          <w:rFonts w:hint="cs"/>
          <w:rtl/>
        </w:rPr>
        <w:t>این هراس را داشت که مردم حدیث را نفهمد و بر احادیثی که رخصت هستند تکیه کنند، و یا بر این باور بود که اگر فرد زیاد روایت کند ممکن است در روایت‌ها اشتباه کند و مردم روایت را به صورت غلط از او یاد بگیرند</w:t>
      </w:r>
      <w:r w:rsidRPr="00EB35CA">
        <w:rPr>
          <w:rStyle w:val="Char5"/>
          <w:rFonts w:hint="cs"/>
          <w:vertAlign w:val="superscript"/>
          <w:rtl/>
        </w:rPr>
        <w:t>(</w:t>
      </w:r>
      <w:r w:rsidRPr="00EB35CA">
        <w:rPr>
          <w:rStyle w:val="Char5"/>
          <w:vertAlign w:val="superscript"/>
          <w:rtl/>
        </w:rPr>
        <w:footnoteReference w:id="117"/>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از علی بن ابی طالب</w:t>
      </w:r>
      <w:r w:rsidR="00AB647F" w:rsidRPr="00AB647F">
        <w:rPr>
          <w:rStyle w:val="Char5"/>
          <w:rFonts w:cs="CTraditional Arabic" w:hint="cs"/>
          <w:rtl/>
        </w:rPr>
        <w:t xml:space="preserve">س </w:t>
      </w:r>
      <w:r w:rsidRPr="00996B8F">
        <w:rPr>
          <w:rStyle w:val="Char5"/>
          <w:rFonts w:hint="cs"/>
          <w:rtl/>
        </w:rPr>
        <w:t>روایت است که گفت: «احادیثی برای مردم بگوئید که آن را می‌فهمند و آنچه را که نمی‌فهمند نگوئید، آیا دوست دارید خدا و پیامبرش تکذیب شود»</w:t>
      </w:r>
      <w:r w:rsidRPr="00EB35CA">
        <w:rPr>
          <w:rStyle w:val="Char5"/>
          <w:rFonts w:hint="cs"/>
          <w:vertAlign w:val="superscript"/>
          <w:rtl/>
        </w:rPr>
        <w:t>(</w:t>
      </w:r>
      <w:r w:rsidRPr="00EB35CA">
        <w:rPr>
          <w:rStyle w:val="Char5"/>
          <w:vertAlign w:val="superscript"/>
          <w:rtl/>
        </w:rPr>
        <w:footnoteReference w:id="118"/>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همانطور که از ابن مسعود</w:t>
      </w:r>
      <w:r w:rsidR="00AB647F" w:rsidRPr="00AB647F">
        <w:rPr>
          <w:rFonts w:cs="CTraditional Arabic" w:hint="cs"/>
          <w:rtl/>
          <w:lang w:bidi="fa-IR"/>
        </w:rPr>
        <w:t xml:space="preserve">س </w:t>
      </w:r>
      <w:r w:rsidRPr="00996B8F">
        <w:rPr>
          <w:rStyle w:val="Char5"/>
          <w:rFonts w:hint="cs"/>
          <w:rtl/>
        </w:rPr>
        <w:t>روایت است که گفت: «شما هیچ حدیثی برای قومی که به عقل‌شان نمی‌رسید بیان نمی‌کنید، مگر آن که آن حدیث برای بعضی از آنان سبب فتنه می‌شود»</w:t>
      </w:r>
      <w:r w:rsidRPr="00EB35CA">
        <w:rPr>
          <w:rStyle w:val="Char5"/>
          <w:rFonts w:hint="cs"/>
          <w:vertAlign w:val="superscript"/>
          <w:rtl/>
        </w:rPr>
        <w:t>(</w:t>
      </w:r>
      <w:r w:rsidRPr="00EB35CA">
        <w:rPr>
          <w:rStyle w:val="Char5"/>
          <w:vertAlign w:val="superscript"/>
          <w:rtl/>
        </w:rPr>
        <w:footnoteReference w:id="119"/>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کاملاً روشن است که آنچه ابوهریره</w:t>
      </w:r>
      <w:r w:rsidR="00AB647F" w:rsidRPr="00AB647F">
        <w:rPr>
          <w:rStyle w:val="Char5"/>
          <w:rFonts w:cs="CTraditional Arabic" w:hint="cs"/>
          <w:rtl/>
        </w:rPr>
        <w:t xml:space="preserve">س </w:t>
      </w:r>
      <w:r w:rsidRPr="00996B8F">
        <w:rPr>
          <w:rStyle w:val="Char5"/>
          <w:rFonts w:hint="cs"/>
          <w:rtl/>
        </w:rPr>
        <w:t>پنهان کرده به دلایلی بوده که براساس آن دلایل دیگر صحابه پاره‌ای از روایت‌ها را پنهان کرده‌اند، و احادیثی که ذکر نکرد</w:t>
      </w:r>
      <w:r w:rsidR="00CC2DFF" w:rsidRPr="00996B8F">
        <w:rPr>
          <w:rStyle w:val="Char5"/>
          <w:rFonts w:hint="cs"/>
          <w:rtl/>
        </w:rPr>
        <w:t>ه‌اند از احادیثی نیست که پیامبر</w:t>
      </w:r>
      <w:r w:rsidR="00352174" w:rsidRPr="00352174">
        <w:rPr>
          <w:rStyle w:val="Char5"/>
          <w:rFonts w:cs="CTraditional Arabic" w:hint="cs"/>
          <w:rtl/>
        </w:rPr>
        <w:t xml:space="preserve"> ج </w:t>
      </w:r>
      <w:r w:rsidRPr="00996B8F">
        <w:rPr>
          <w:rStyle w:val="Char5"/>
          <w:rFonts w:hint="cs"/>
          <w:rtl/>
        </w:rPr>
        <w:t>به رساندن آن امر کرده باشد.</w:t>
      </w:r>
    </w:p>
    <w:p w:rsidR="00781ACF" w:rsidRPr="00D20902" w:rsidRDefault="00781ACF" w:rsidP="00D20902">
      <w:pPr>
        <w:pStyle w:val="a4"/>
        <w:rPr>
          <w:rtl/>
        </w:rPr>
      </w:pPr>
      <w:bookmarkStart w:id="118" w:name="_Toc299572983"/>
      <w:bookmarkStart w:id="119" w:name="_Toc370379785"/>
      <w:bookmarkStart w:id="120" w:name="_Toc437248327"/>
      <w:r w:rsidRPr="00D20902">
        <w:rPr>
          <w:rFonts w:hint="cs"/>
          <w:rtl/>
        </w:rPr>
        <w:t xml:space="preserve">شبهه پنجم: </w:t>
      </w:r>
      <w:r w:rsidR="00CC2DFF">
        <w:rPr>
          <w:rFonts w:hint="cs"/>
          <w:rtl/>
        </w:rPr>
        <w:t>عزل شدن ابوهریره</w:t>
      </w:r>
      <w:r w:rsidRPr="00D20902">
        <w:sym w:font="AGA Arabesque" w:char="0074"/>
      </w:r>
      <w:r w:rsidR="00282C07">
        <w:rPr>
          <w:rFonts w:hint="cs"/>
          <w:rtl/>
        </w:rPr>
        <w:t xml:space="preserve"> </w:t>
      </w:r>
      <w:r w:rsidRPr="00D20902">
        <w:rPr>
          <w:rFonts w:hint="cs"/>
          <w:rtl/>
        </w:rPr>
        <w:t>توسط عمر</w:t>
      </w:r>
      <w:r w:rsidRPr="00D20902">
        <w:sym w:font="AGA Arabesque" w:char="0074"/>
      </w:r>
      <w:r w:rsidRPr="00D20902">
        <w:rPr>
          <w:rFonts w:hint="cs"/>
          <w:rtl/>
        </w:rPr>
        <w:t xml:space="preserve"> از فرمانداری بحرین</w:t>
      </w:r>
      <w:bookmarkEnd w:id="118"/>
      <w:bookmarkEnd w:id="119"/>
      <w:bookmarkEnd w:id="120"/>
    </w:p>
    <w:p w:rsidR="00781ACF" w:rsidRPr="00996B8F" w:rsidRDefault="00781ACF" w:rsidP="00D20902">
      <w:pPr>
        <w:ind w:firstLine="284"/>
        <w:jc w:val="both"/>
        <w:rPr>
          <w:rStyle w:val="Char5"/>
          <w:rtl/>
        </w:rPr>
      </w:pPr>
      <w:r w:rsidRPr="00996B8F">
        <w:rPr>
          <w:rStyle w:val="Char5"/>
          <w:rFonts w:hint="cs"/>
          <w:rtl/>
        </w:rPr>
        <w:t>یکی از شبهاتی بعضی از منحرفین مطرح می‌کنند این است که اقدام عمر</w:t>
      </w:r>
      <w:r w:rsidR="00AB647F" w:rsidRPr="00AB647F">
        <w:rPr>
          <w:rStyle w:val="Char5"/>
          <w:rFonts w:cs="CTraditional Arabic" w:hint="cs"/>
          <w:rtl/>
        </w:rPr>
        <w:t xml:space="preserve">س </w:t>
      </w:r>
      <w:r w:rsidRPr="00996B8F">
        <w:rPr>
          <w:rStyle w:val="Char5"/>
          <w:rFonts w:hint="cs"/>
          <w:rtl/>
        </w:rPr>
        <w:t>به عزل ابوهریره</w:t>
      </w:r>
      <w:r w:rsidR="00AB647F" w:rsidRPr="00AB647F">
        <w:rPr>
          <w:rStyle w:val="Char5"/>
          <w:rFonts w:cs="CTraditional Arabic" w:hint="cs"/>
          <w:rtl/>
        </w:rPr>
        <w:t xml:space="preserve">س </w:t>
      </w:r>
      <w:r w:rsidRPr="00996B8F">
        <w:rPr>
          <w:rStyle w:val="Char5"/>
          <w:rFonts w:hint="cs"/>
          <w:rtl/>
        </w:rPr>
        <w:t>از فرمانداری بحرین در مورد امانتداری ابوهریره</w:t>
      </w:r>
      <w:r w:rsidR="00AB647F" w:rsidRPr="00AB647F">
        <w:rPr>
          <w:rStyle w:val="Char5"/>
          <w:rFonts w:cs="CTraditional Arabic" w:hint="cs"/>
          <w:rtl/>
        </w:rPr>
        <w:t xml:space="preserve">س </w:t>
      </w:r>
      <w:r w:rsidRPr="00996B8F">
        <w:rPr>
          <w:rStyle w:val="Char5"/>
          <w:rFonts w:hint="cs"/>
          <w:rtl/>
        </w:rPr>
        <w:t>شک ایجاد می‌کند.</w:t>
      </w:r>
    </w:p>
    <w:p w:rsidR="00781ACF" w:rsidRPr="009A72E5" w:rsidRDefault="00781ACF" w:rsidP="00D20902">
      <w:pPr>
        <w:ind w:firstLine="284"/>
        <w:jc w:val="both"/>
        <w:rPr>
          <w:rStyle w:val="Char9"/>
          <w:rtl/>
        </w:rPr>
      </w:pPr>
      <w:r w:rsidRPr="009A72E5">
        <w:rPr>
          <w:rStyle w:val="Char9"/>
          <w:rFonts w:hint="cs"/>
          <w:rtl/>
        </w:rPr>
        <w:t>این شبهه به دلایل ذیل باطل است:</w:t>
      </w:r>
    </w:p>
    <w:p w:rsidR="00781ACF" w:rsidRPr="00996B8F" w:rsidRDefault="00781ACF" w:rsidP="002912ED">
      <w:pPr>
        <w:pStyle w:val="ListParagraph"/>
        <w:numPr>
          <w:ilvl w:val="0"/>
          <w:numId w:val="14"/>
        </w:numPr>
        <w:jc w:val="both"/>
        <w:rPr>
          <w:rStyle w:val="Char5"/>
          <w:rtl/>
        </w:rPr>
      </w:pPr>
      <w:r w:rsidRPr="00996B8F">
        <w:rPr>
          <w:rStyle w:val="Char5"/>
          <w:rFonts w:hint="cs"/>
          <w:rtl/>
        </w:rPr>
        <w:t>عمر</w:t>
      </w:r>
      <w:r w:rsidR="00AB647F" w:rsidRPr="00C9639C">
        <w:rPr>
          <w:rStyle w:val="Char5"/>
          <w:rFonts w:cs="CTraditional Arabic" w:hint="cs"/>
          <w:rtl/>
        </w:rPr>
        <w:t xml:space="preserve">س </w:t>
      </w:r>
      <w:r w:rsidRPr="00996B8F">
        <w:rPr>
          <w:rStyle w:val="Char5"/>
          <w:rFonts w:hint="cs"/>
          <w:rtl/>
        </w:rPr>
        <w:t>وقتی ابوهریره را از فرمانداری بحرین عزل نمود در امانتداری او تردیدی نداشت، و بلکه هدف از احضار ابوهریره</w:t>
      </w:r>
      <w:r w:rsidR="00AB647F" w:rsidRPr="00C9639C">
        <w:rPr>
          <w:rStyle w:val="Char5"/>
          <w:rFonts w:cs="CTraditional Arabic" w:hint="cs"/>
          <w:rtl/>
        </w:rPr>
        <w:t xml:space="preserve">س </w:t>
      </w:r>
      <w:r w:rsidRPr="00996B8F">
        <w:rPr>
          <w:rStyle w:val="Char5"/>
          <w:rFonts w:hint="cs"/>
          <w:rtl/>
        </w:rPr>
        <w:t>و پرسیدن از دارایی‌اش و عزل او از فرمانداری به خاطر آن بود که پرسشی که در مورد رشد دارایی ابوهریره در بحرین مطرح بود را از بین ببرد، گرچه دارایی ابوهریره اموال محدودی بود، اما</w:t>
      </w:r>
      <w:r w:rsidR="00B721C3">
        <w:rPr>
          <w:rStyle w:val="Char5"/>
          <w:rFonts w:hint="cs"/>
          <w:rtl/>
        </w:rPr>
        <w:t xml:space="preserve"> چنان‌که </w:t>
      </w:r>
      <w:r w:rsidRPr="00996B8F">
        <w:rPr>
          <w:rStyle w:val="Char5"/>
          <w:rFonts w:hint="cs"/>
          <w:rtl/>
        </w:rPr>
        <w:t>گفته</w:t>
      </w:r>
      <w:r w:rsidR="00B1047C">
        <w:rPr>
          <w:rStyle w:val="Char5"/>
          <w:rFonts w:hint="cs"/>
          <w:rtl/>
        </w:rPr>
        <w:t>‌اند</w:t>
      </w:r>
      <w:r w:rsidRPr="00996B8F">
        <w:rPr>
          <w:rStyle w:val="Char5"/>
          <w:rFonts w:hint="cs"/>
          <w:rtl/>
        </w:rPr>
        <w:t>: (هرگاه فقیر لباس جدیدی بپوشد می‌گویند: چه کسی این را به تو داده است؟) و به فرض آن که عمر</w:t>
      </w:r>
      <w:r w:rsidR="00AB647F" w:rsidRPr="00C9639C">
        <w:rPr>
          <w:rStyle w:val="Char5"/>
          <w:rFonts w:cs="CTraditional Arabic" w:hint="cs"/>
          <w:rtl/>
        </w:rPr>
        <w:t xml:space="preserve">س </w:t>
      </w:r>
      <w:r w:rsidRPr="00996B8F">
        <w:rPr>
          <w:rStyle w:val="Char5"/>
          <w:rFonts w:hint="cs"/>
          <w:rtl/>
        </w:rPr>
        <w:t>در امانتداری او شک کرده باشد، شک عمر بعد از این که از ابوهریره جویا شد که این مال از کجا آمده و ابوهریره جواب قانع‌کننده‌ای داد، برطرف شد.</w:t>
      </w:r>
    </w:p>
    <w:p w:rsidR="00781ACF" w:rsidRPr="00996B8F" w:rsidRDefault="00781ACF" w:rsidP="00D20902">
      <w:pPr>
        <w:ind w:firstLine="284"/>
        <w:jc w:val="both"/>
        <w:rPr>
          <w:rStyle w:val="Char5"/>
          <w:rtl/>
        </w:rPr>
      </w:pPr>
      <w:r w:rsidRPr="00996B8F">
        <w:rPr>
          <w:rStyle w:val="Char5"/>
          <w:rFonts w:hint="cs"/>
          <w:rtl/>
        </w:rPr>
        <w:t>ایوب سختیانی از محمد بن سیرین روایت می‌کند که عمر ابوهریره را به عنوان عامل و فرماندار بحرین تعیین کرد، و ابوهریره وقتی از آنجا آمد ده هزار پول داشت، عمر به او گفت: ای دشمن خدا و دشمن کتابش! این اموال را به ناحق برای خود جمع کرده‌ای؟ ابوهریره گفت: دشمن خدا و کتابش نیستم، و بلکه دشمن کسی هستم که با خدا و کتابش دشمنی کند، عمر گفت: پس از کجا آورده‌ای؟ گفتم: اسب‌ها زائیدند، برده فروختم، و هدایایی که پی در پی می‌آمد، آنگاه نگاه کردند دیدند همانطور است که او می‌گوید».</w:t>
      </w:r>
    </w:p>
    <w:p w:rsidR="00781ACF" w:rsidRPr="00996B8F" w:rsidRDefault="00781ACF" w:rsidP="00D20902">
      <w:pPr>
        <w:ind w:firstLine="284"/>
        <w:jc w:val="both"/>
        <w:rPr>
          <w:rStyle w:val="Char5"/>
          <w:rtl/>
        </w:rPr>
      </w:pPr>
      <w:r w:rsidRPr="00996B8F">
        <w:rPr>
          <w:rStyle w:val="Char5"/>
          <w:rFonts w:hint="cs"/>
          <w:rtl/>
        </w:rPr>
        <w:t>و از جم</w:t>
      </w:r>
      <w:r w:rsidR="00CC2DFF" w:rsidRPr="00996B8F">
        <w:rPr>
          <w:rStyle w:val="Char5"/>
          <w:rFonts w:hint="cs"/>
          <w:rtl/>
        </w:rPr>
        <w:t>له اموری که تائید می‌کند که عمر</w:t>
      </w:r>
      <w:r w:rsidR="00AB647F" w:rsidRPr="00AB647F">
        <w:rPr>
          <w:rStyle w:val="Char5"/>
          <w:rFonts w:cs="CTraditional Arabic" w:hint="cs"/>
          <w:rtl/>
        </w:rPr>
        <w:t xml:space="preserve">س </w:t>
      </w:r>
      <w:r w:rsidRPr="00996B8F">
        <w:rPr>
          <w:rStyle w:val="Char5"/>
          <w:rFonts w:hint="cs"/>
          <w:rtl/>
        </w:rPr>
        <w:t>به پاسخ ابوهریره</w:t>
      </w:r>
      <w:r w:rsidR="00AB647F" w:rsidRPr="00AB647F">
        <w:rPr>
          <w:rStyle w:val="Char5"/>
          <w:rFonts w:cs="CTraditional Arabic" w:hint="cs"/>
          <w:rtl/>
        </w:rPr>
        <w:t xml:space="preserve">س </w:t>
      </w:r>
      <w:r w:rsidRPr="00996B8F">
        <w:rPr>
          <w:rStyle w:val="Char5"/>
          <w:rFonts w:hint="cs"/>
          <w:rtl/>
        </w:rPr>
        <w:t>قانع شد، این است که بار دیگر از او خواست که فرمانداری بحرین را قبول کند.</w:t>
      </w:r>
    </w:p>
    <w:p w:rsidR="00781ACF" w:rsidRPr="00996B8F" w:rsidRDefault="00781ACF" w:rsidP="001A0FD7">
      <w:pPr>
        <w:ind w:firstLine="284"/>
        <w:jc w:val="both"/>
        <w:rPr>
          <w:rStyle w:val="Char5"/>
          <w:rtl/>
        </w:rPr>
      </w:pPr>
      <w:r w:rsidRPr="00996B8F">
        <w:rPr>
          <w:rStyle w:val="Char5"/>
          <w:rFonts w:hint="cs"/>
          <w:rtl/>
        </w:rPr>
        <w:t xml:space="preserve">در همین روایت آمده است: بعد از آن عمر ابوهریره را خواست تا او را فرماندار قرار دهد، اما او نپذیرفت، عمر گفت: فرمانداری را </w:t>
      </w:r>
      <w:r w:rsidR="00CC2DFF" w:rsidRPr="00996B8F">
        <w:rPr>
          <w:rStyle w:val="Char5"/>
          <w:rFonts w:hint="cs"/>
          <w:rtl/>
        </w:rPr>
        <w:t>ناپسند می‌دانی و حال آن که یوسف</w:t>
      </w:r>
      <w:r w:rsidR="001A0FD7">
        <w:rPr>
          <w:rStyle w:val="Char5"/>
          <w:rFonts w:cs="CTraditional Arabic" w:hint="cs"/>
          <w:rtl/>
        </w:rPr>
        <w:t>÷</w:t>
      </w:r>
      <w:r w:rsidRPr="00996B8F">
        <w:rPr>
          <w:rStyle w:val="Char5"/>
          <w:rFonts w:hint="cs"/>
          <w:rtl/>
        </w:rPr>
        <w:t xml:space="preserve"> که از تو بهتر بوده حکومت را خواسته است، ابوهریره گفت: یوسف پیامبر است و پسر پیامبر است، و من ابوهریره پسر کنیزکی بیش نیستم، و از پنج چیز می‌ترسم، می‌ترسم که بدون علم سخنی بگویم، و بدون بردباری قضاوت کنم، و این که زده شوم، و مالم از دستم گرفته شود، و ناسزا گفته شوم</w:t>
      </w:r>
      <w:r w:rsidRPr="00EB35CA">
        <w:rPr>
          <w:rStyle w:val="Char5"/>
          <w:rFonts w:hint="cs"/>
          <w:vertAlign w:val="superscript"/>
          <w:rtl/>
        </w:rPr>
        <w:t>(</w:t>
      </w:r>
      <w:r w:rsidRPr="00EB35CA">
        <w:rPr>
          <w:rStyle w:val="Char5"/>
          <w:vertAlign w:val="superscript"/>
          <w:rtl/>
        </w:rPr>
        <w:footnoteReference w:id="120"/>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این روایت؛ صحیح‌ترین روایت در مورد قضیه عزل ابوهریره از ولایت بحرین است، چون راویان آن ثقه و از طُرُق مختلفی از تابعی بزرگوار محمد بن سیرین روایت شده است، و این روایت می‌گوید عمر</w:t>
      </w:r>
      <w:r w:rsidR="00AB647F" w:rsidRPr="00AB647F">
        <w:rPr>
          <w:rStyle w:val="Char5"/>
          <w:rFonts w:cs="CTraditional Arabic" w:hint="cs"/>
          <w:rtl/>
        </w:rPr>
        <w:t xml:space="preserve">س </w:t>
      </w:r>
      <w:r w:rsidRPr="00996B8F">
        <w:rPr>
          <w:rStyle w:val="Char5"/>
          <w:rFonts w:hint="cs"/>
          <w:rtl/>
        </w:rPr>
        <w:t>او را به خاطر خیانت یا ضعف در امانتداری یا کوتاهی‌ورزیدن در انجام وظیفه عزل نکرده است، و اگر چنین می‌بود عمر</w:t>
      </w:r>
      <w:r w:rsidR="00AB647F" w:rsidRPr="00AB647F">
        <w:rPr>
          <w:rStyle w:val="Char5"/>
          <w:rFonts w:cs="CTraditional Arabic" w:hint="cs"/>
          <w:rtl/>
        </w:rPr>
        <w:t xml:space="preserve">س </w:t>
      </w:r>
      <w:r w:rsidRPr="00996B8F">
        <w:rPr>
          <w:rStyle w:val="Char5"/>
          <w:rFonts w:hint="cs"/>
          <w:rtl/>
        </w:rPr>
        <w:t>دوباره از او درخواست نمی‌کرد که فرمانداری بحرین را به عهده بگیرد.</w:t>
      </w:r>
    </w:p>
    <w:p w:rsidR="00781ACF" w:rsidRPr="00996B8F" w:rsidRDefault="00781ACF" w:rsidP="002912ED">
      <w:pPr>
        <w:pStyle w:val="ListParagraph"/>
        <w:numPr>
          <w:ilvl w:val="0"/>
          <w:numId w:val="14"/>
        </w:numPr>
        <w:jc w:val="both"/>
        <w:rPr>
          <w:rStyle w:val="Char5"/>
          <w:rtl/>
        </w:rPr>
      </w:pPr>
      <w:r w:rsidRPr="00996B8F">
        <w:rPr>
          <w:rStyle w:val="Char5"/>
          <w:rFonts w:hint="cs"/>
          <w:rtl/>
        </w:rPr>
        <w:t>یکی از سیاست‌های ویژه عمر</w:t>
      </w:r>
      <w:r w:rsidR="00AB647F" w:rsidRPr="001A0FD7">
        <w:rPr>
          <w:rStyle w:val="Char5"/>
          <w:rFonts w:cs="CTraditional Arabic" w:hint="cs"/>
          <w:rtl/>
        </w:rPr>
        <w:t xml:space="preserve">س </w:t>
      </w:r>
      <w:r w:rsidRPr="00996B8F">
        <w:rPr>
          <w:rStyle w:val="Char5"/>
          <w:rFonts w:hint="cs"/>
          <w:rtl/>
        </w:rPr>
        <w:t>در حکومت این بود که اگر کوچکترین شکایتی علیه فرمانداری می‌شد هرچند مقام‌شان بالا می‌بود و از پیشگامان به اسلام می‌بود او را مورد پیگرد و بازخواست قرار می‌داد، از این رو عمر</w:t>
      </w:r>
      <w:r w:rsidR="00AB647F" w:rsidRPr="001A0FD7">
        <w:rPr>
          <w:rStyle w:val="Char5"/>
          <w:rFonts w:cs="CTraditional Arabic" w:hint="cs"/>
          <w:rtl/>
        </w:rPr>
        <w:t xml:space="preserve">س </w:t>
      </w:r>
      <w:r w:rsidRPr="00996B8F">
        <w:rPr>
          <w:rStyle w:val="Char5"/>
          <w:rFonts w:hint="cs"/>
          <w:rtl/>
        </w:rPr>
        <w:t>ابوهریره و افرادی بالاتر از ابوهریره</w:t>
      </w:r>
      <w:r w:rsidR="00AB647F" w:rsidRPr="001A0FD7">
        <w:rPr>
          <w:rStyle w:val="Char5"/>
          <w:rFonts w:cs="CTraditional Arabic" w:hint="cs"/>
          <w:rtl/>
        </w:rPr>
        <w:t xml:space="preserve">س </w:t>
      </w:r>
      <w:r w:rsidRPr="00996B8F">
        <w:rPr>
          <w:rStyle w:val="Char5"/>
          <w:rFonts w:hint="cs"/>
          <w:rtl/>
        </w:rPr>
        <w:t>و کسانی که در سطح پائین‌تری بودند را مورد بازخواست قرار داده است، به عنوان مثال سعد بن ابی وقاص</w:t>
      </w:r>
      <w:r w:rsidR="00AB647F" w:rsidRPr="001A0FD7">
        <w:rPr>
          <w:rStyle w:val="Char5"/>
          <w:rFonts w:cs="CTraditional Arabic" w:hint="cs"/>
          <w:rtl/>
        </w:rPr>
        <w:t xml:space="preserve">س </w:t>
      </w:r>
      <w:r w:rsidRPr="00996B8F">
        <w:rPr>
          <w:rStyle w:val="Char5"/>
          <w:rFonts w:hint="cs"/>
          <w:rtl/>
        </w:rPr>
        <w:t>یکی از پیشگامان به اسلام و یکی از ده نفری است که پیامبر</w:t>
      </w:r>
      <w:r w:rsidR="00352174" w:rsidRPr="001A0FD7">
        <w:rPr>
          <w:rStyle w:val="Char5"/>
          <w:rFonts w:cs="CTraditional Arabic" w:hint="cs"/>
          <w:rtl/>
        </w:rPr>
        <w:t xml:space="preserve"> ج </w:t>
      </w:r>
      <w:r w:rsidRPr="00996B8F">
        <w:rPr>
          <w:rStyle w:val="Char5"/>
          <w:rFonts w:hint="cs"/>
          <w:rtl/>
        </w:rPr>
        <w:t>به آنان مژده بهشت داده و فردی بود که دعایش اجابت</w:t>
      </w:r>
      <w:r w:rsidRPr="001A0FD7">
        <w:rPr>
          <w:rStyle w:val="Char5"/>
          <w:rFonts w:hint="cs"/>
          <w:vertAlign w:val="superscript"/>
          <w:rtl/>
        </w:rPr>
        <w:t>(</w:t>
      </w:r>
      <w:r w:rsidRPr="00EB35CA">
        <w:rPr>
          <w:rStyle w:val="Char5"/>
          <w:vertAlign w:val="superscript"/>
          <w:rtl/>
        </w:rPr>
        <w:footnoteReference w:id="121"/>
      </w:r>
      <w:r w:rsidRPr="001A0FD7">
        <w:rPr>
          <w:rStyle w:val="Char5"/>
          <w:rFonts w:hint="cs"/>
          <w:vertAlign w:val="superscript"/>
          <w:rtl/>
        </w:rPr>
        <w:t>)</w:t>
      </w:r>
      <w:r w:rsidRPr="00996B8F">
        <w:rPr>
          <w:rStyle w:val="Char5"/>
          <w:rFonts w:hint="cs"/>
          <w:rtl/>
        </w:rPr>
        <w:t xml:space="preserve"> می‌شد،</w:t>
      </w:r>
      <w:r w:rsidR="00282C07">
        <w:rPr>
          <w:rStyle w:val="Char5"/>
          <w:rFonts w:hint="cs"/>
          <w:rtl/>
        </w:rPr>
        <w:t xml:space="preserve"> </w:t>
      </w:r>
      <w:r w:rsidRPr="00996B8F">
        <w:rPr>
          <w:rStyle w:val="Char5"/>
          <w:rFonts w:hint="cs"/>
          <w:rtl/>
        </w:rPr>
        <w:t>و عمر او را از فرمانداری کوفه عزل کرد، و بعد از در وصیتی که به اعضای شورا کرد گفت: «اگر حکومت به سعد رسید که خوب است، و اگر او به عنوان خلیفه تعیین نشد، هرکسی که خلیفه شد از سعد کمک بگیرد، و بدانید که من او را به خاطر ناتوانی یا خیانتش عزل نکرده‌ام»</w:t>
      </w:r>
      <w:r w:rsidRPr="001A0FD7">
        <w:rPr>
          <w:rStyle w:val="Char5"/>
          <w:rFonts w:hint="cs"/>
          <w:vertAlign w:val="superscript"/>
          <w:rtl/>
        </w:rPr>
        <w:t>(</w:t>
      </w:r>
      <w:r w:rsidRPr="00EB35CA">
        <w:rPr>
          <w:rStyle w:val="Char5"/>
          <w:vertAlign w:val="superscript"/>
          <w:rtl/>
        </w:rPr>
        <w:footnoteReference w:id="122"/>
      </w:r>
      <w:r w:rsidRPr="001A0FD7">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عمیر بن سعد بن عبید انصاری صحابی بود که به او می‌گفتند: «عمیر فردی استثنایی و کم‌نظیری است، و گفته شده که عمر</w:t>
      </w:r>
      <w:r w:rsidR="00AB647F" w:rsidRPr="00AB647F">
        <w:rPr>
          <w:rStyle w:val="Char5"/>
          <w:rFonts w:cs="CTraditional Arabic" w:hint="cs"/>
          <w:rtl/>
        </w:rPr>
        <w:t xml:space="preserve">س </w:t>
      </w:r>
      <w:r w:rsidRPr="00996B8F">
        <w:rPr>
          <w:rStyle w:val="Char5"/>
          <w:rFonts w:hint="cs"/>
          <w:rtl/>
        </w:rPr>
        <w:t>او را اینگونه توصیف می‌کرد، و از ابن عمر</w:t>
      </w:r>
      <w:r>
        <w:rPr>
          <w:rFonts w:cs="CTraditional Arabic" w:hint="cs"/>
          <w:rtl/>
          <w:lang w:bidi="fa-IR"/>
        </w:rPr>
        <w:t>ب</w:t>
      </w:r>
      <w:r w:rsidRPr="00996B8F">
        <w:rPr>
          <w:rStyle w:val="Char5"/>
          <w:rFonts w:hint="cs"/>
          <w:rtl/>
        </w:rPr>
        <w:t xml:space="preserve"> روایت است که به عبدالرحمن بن عمیر بن سعد گفت: در شام هیچکسی بهتر از پدرتان نبوده است»</w:t>
      </w:r>
      <w:r w:rsidRPr="00EB35CA">
        <w:rPr>
          <w:rStyle w:val="Char5"/>
          <w:rFonts w:hint="cs"/>
          <w:vertAlign w:val="superscript"/>
          <w:rtl/>
        </w:rPr>
        <w:t>(</w:t>
      </w:r>
      <w:r w:rsidRPr="00EB35CA">
        <w:rPr>
          <w:rStyle w:val="Char5"/>
          <w:vertAlign w:val="superscript"/>
          <w:rtl/>
        </w:rPr>
        <w:footnoteReference w:id="123"/>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با وجود این ترمذی از ابی ادریس خولانی روایت می‌کند که عمر</w:t>
      </w:r>
      <w:r w:rsidR="00AB647F" w:rsidRPr="00AB647F">
        <w:rPr>
          <w:rStyle w:val="Char5"/>
          <w:rFonts w:cs="CTraditional Arabic" w:hint="cs"/>
          <w:rtl/>
        </w:rPr>
        <w:t xml:space="preserve">س </w:t>
      </w:r>
      <w:r w:rsidRPr="00996B8F">
        <w:rPr>
          <w:rStyle w:val="Char5"/>
          <w:rFonts w:hint="cs"/>
          <w:rtl/>
        </w:rPr>
        <w:t>او را از فرمانداری حمص عزل کرد و به جای او صحابی دیگر را به عنوان فرماندار تعیین کرد</w:t>
      </w:r>
      <w:r w:rsidRPr="00EB35CA">
        <w:rPr>
          <w:rStyle w:val="Char5"/>
          <w:rFonts w:hint="cs"/>
          <w:vertAlign w:val="superscript"/>
          <w:rtl/>
        </w:rPr>
        <w:t>(</w:t>
      </w:r>
      <w:r w:rsidRPr="00EB35CA">
        <w:rPr>
          <w:rStyle w:val="Char5"/>
          <w:vertAlign w:val="superscript"/>
          <w:rtl/>
        </w:rPr>
        <w:footnoteReference w:id="124"/>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پس بنابراین، توضیح خواستن عمر</w:t>
      </w:r>
      <w:r w:rsidR="00AB647F" w:rsidRPr="00AB647F">
        <w:rPr>
          <w:rStyle w:val="Char5"/>
          <w:rFonts w:cs="CTraditional Arabic" w:hint="cs"/>
          <w:rtl/>
        </w:rPr>
        <w:t xml:space="preserve">س </w:t>
      </w:r>
      <w:r w:rsidRPr="00996B8F">
        <w:rPr>
          <w:rStyle w:val="Char5"/>
          <w:rFonts w:hint="cs"/>
          <w:rtl/>
        </w:rPr>
        <w:t>از بعضی از فرماندارانش و عزل‌کردن‌شان سیاست او بود، و حتماً به قصد محکومیت آنان نبود و شاید عمر</w:t>
      </w:r>
      <w:r w:rsidR="00AB647F" w:rsidRPr="00AB647F">
        <w:rPr>
          <w:rStyle w:val="Char5"/>
          <w:rFonts w:cs="CTraditional Arabic" w:hint="cs"/>
          <w:rtl/>
        </w:rPr>
        <w:t xml:space="preserve">س </w:t>
      </w:r>
      <w:r w:rsidRPr="00996B8F">
        <w:rPr>
          <w:rStyle w:val="Char5"/>
          <w:rFonts w:hint="cs"/>
          <w:rtl/>
        </w:rPr>
        <w:t xml:space="preserve">می‌خواست این را سنتی برای خلفا و حکام بعد از خود قرار دهد. </w:t>
      </w:r>
    </w:p>
    <w:p w:rsidR="00781ACF" w:rsidRPr="00D20902" w:rsidRDefault="00781ACF" w:rsidP="00D20902">
      <w:pPr>
        <w:pStyle w:val="a4"/>
        <w:rPr>
          <w:rtl/>
        </w:rPr>
      </w:pPr>
      <w:bookmarkStart w:id="123" w:name="_Toc299572984"/>
      <w:bookmarkStart w:id="124" w:name="_Toc370379786"/>
      <w:bookmarkStart w:id="125" w:name="_Toc437248328"/>
      <w:r w:rsidRPr="00D20902">
        <w:rPr>
          <w:rFonts w:hint="cs"/>
          <w:rtl/>
        </w:rPr>
        <w:t>شبهه ششم: متهم‌کردن ابوهریره</w:t>
      </w:r>
      <w:r w:rsidR="00AB647F" w:rsidRPr="00AB647F">
        <w:rPr>
          <w:rFonts w:cs="CTraditional Arabic" w:hint="cs"/>
          <w:bCs w:val="0"/>
          <w:szCs w:val="28"/>
          <w:rtl/>
        </w:rPr>
        <w:t xml:space="preserve">س </w:t>
      </w:r>
      <w:r w:rsidRPr="00D20902">
        <w:rPr>
          <w:rFonts w:hint="cs"/>
          <w:rtl/>
        </w:rPr>
        <w:t>به حمایت و طرفداری از بنی امیه</w:t>
      </w:r>
      <w:bookmarkEnd w:id="123"/>
      <w:bookmarkEnd w:id="124"/>
      <w:bookmarkEnd w:id="125"/>
    </w:p>
    <w:p w:rsidR="00781ACF" w:rsidRPr="00996B8F" w:rsidRDefault="00781ACF" w:rsidP="00CC2DFF">
      <w:pPr>
        <w:widowControl w:val="0"/>
        <w:ind w:firstLine="284"/>
        <w:jc w:val="both"/>
        <w:rPr>
          <w:rStyle w:val="Char5"/>
          <w:rtl/>
        </w:rPr>
      </w:pPr>
      <w:r w:rsidRPr="00996B8F">
        <w:rPr>
          <w:rStyle w:val="Char5"/>
          <w:rFonts w:hint="cs"/>
          <w:rtl/>
        </w:rPr>
        <w:t>منحرفان فقط به پراکندن شبهات گذشته در مورد ابوهریره</w:t>
      </w:r>
      <w:r w:rsidR="00AB647F" w:rsidRPr="00AB647F">
        <w:rPr>
          <w:rStyle w:val="Char5"/>
          <w:rFonts w:cs="CTraditional Arabic" w:hint="cs"/>
          <w:rtl/>
        </w:rPr>
        <w:t xml:space="preserve">س </w:t>
      </w:r>
      <w:r w:rsidRPr="00996B8F">
        <w:rPr>
          <w:rStyle w:val="Char5"/>
          <w:rFonts w:hint="cs"/>
          <w:rtl/>
        </w:rPr>
        <w:t>اکتفا نکرده‌اند، و گویا از ابوهریره خون یا مالی طلبکارند،</w:t>
      </w:r>
      <w:r w:rsidR="00B721C3">
        <w:rPr>
          <w:rStyle w:val="Char5"/>
          <w:rFonts w:hint="cs"/>
          <w:rtl/>
        </w:rPr>
        <w:t xml:space="preserve"> چنان‌که </w:t>
      </w:r>
      <w:r w:rsidRPr="00996B8F">
        <w:rPr>
          <w:rStyle w:val="Char5"/>
          <w:rFonts w:hint="cs"/>
          <w:rtl/>
        </w:rPr>
        <w:t>ادعا کرده‌اند که ابوهریره از بنی امیه حمایت می‌کرده است و احادیثی به نفع معاویه</w:t>
      </w:r>
      <w:r w:rsidR="00AB647F" w:rsidRPr="00AB647F">
        <w:rPr>
          <w:rStyle w:val="Char5"/>
          <w:rFonts w:cs="CTraditional Arabic" w:hint="cs"/>
          <w:rtl/>
        </w:rPr>
        <w:t xml:space="preserve">س </w:t>
      </w:r>
      <w:r w:rsidRPr="00996B8F">
        <w:rPr>
          <w:rStyle w:val="Char5"/>
          <w:rFonts w:hint="cs"/>
          <w:rtl/>
        </w:rPr>
        <w:t>در مذمت علی بن ابی طالب</w:t>
      </w:r>
      <w:r w:rsidR="00AB647F" w:rsidRPr="00AB647F">
        <w:rPr>
          <w:rStyle w:val="Char5"/>
          <w:rFonts w:cs="CTraditional Arabic" w:hint="cs"/>
          <w:rtl/>
        </w:rPr>
        <w:t xml:space="preserve">س </w:t>
      </w:r>
      <w:r w:rsidRPr="00996B8F">
        <w:rPr>
          <w:rStyle w:val="Char5"/>
          <w:rFonts w:hint="cs"/>
          <w:rtl/>
        </w:rPr>
        <w:t>وضع کرده است، و در صورتی که این ادعای بدون دلیلی است و هیچ اساسی ندارد و به دلایل ذیل صحیح نیست:</w:t>
      </w:r>
    </w:p>
    <w:p w:rsidR="00781ACF" w:rsidRPr="00996B8F" w:rsidRDefault="00781ACF" w:rsidP="002912ED">
      <w:pPr>
        <w:widowControl w:val="0"/>
        <w:numPr>
          <w:ilvl w:val="0"/>
          <w:numId w:val="5"/>
        </w:numPr>
        <w:ind w:left="556" w:hanging="272"/>
        <w:jc w:val="both"/>
        <w:rPr>
          <w:rStyle w:val="Char5"/>
        </w:rPr>
      </w:pPr>
      <w:r w:rsidRPr="00996B8F">
        <w:rPr>
          <w:rStyle w:val="Char5"/>
          <w:rFonts w:hint="cs"/>
          <w:rtl/>
        </w:rPr>
        <w:t>احادیثی که ادعا می‌شود از سوی او ساخته شده در هیچ یک از کتاب‌های حدیث نیامده، و مدعی باید ادعای خود را ثابت کند اگر راست می‌گوید، اما هرگز نمی‌تواند.</w:t>
      </w:r>
    </w:p>
    <w:p w:rsidR="00781ACF" w:rsidRPr="00996B8F" w:rsidRDefault="00781ACF" w:rsidP="002912ED">
      <w:pPr>
        <w:numPr>
          <w:ilvl w:val="0"/>
          <w:numId w:val="5"/>
        </w:numPr>
        <w:ind w:left="556" w:hanging="272"/>
        <w:jc w:val="both"/>
        <w:rPr>
          <w:rStyle w:val="Char5"/>
        </w:rPr>
      </w:pPr>
      <w:r w:rsidRPr="00996B8F">
        <w:rPr>
          <w:rStyle w:val="Char5"/>
          <w:rFonts w:hint="cs"/>
          <w:rtl/>
        </w:rPr>
        <w:t>چگونه این شایعه پراکنان پی بردند که ابوهریره</w:t>
      </w:r>
      <w:r w:rsidR="00AB647F" w:rsidRPr="00AB647F">
        <w:rPr>
          <w:rStyle w:val="Char5"/>
          <w:rFonts w:cs="CTraditional Arabic" w:hint="cs"/>
          <w:rtl/>
        </w:rPr>
        <w:t xml:space="preserve">س </w:t>
      </w:r>
      <w:r w:rsidRPr="00996B8F">
        <w:rPr>
          <w:rStyle w:val="Char5"/>
          <w:rFonts w:hint="cs"/>
          <w:rtl/>
        </w:rPr>
        <w:t>حدیث جعل کرده است، و صحابه و تابعینی و بعد از</w:t>
      </w:r>
      <w:r w:rsidR="006418AB">
        <w:rPr>
          <w:rStyle w:val="Char5"/>
          <w:rFonts w:hint="cs"/>
          <w:rtl/>
        </w:rPr>
        <w:t xml:space="preserve"> آن‌ها </w:t>
      </w:r>
      <w:r w:rsidRPr="00996B8F">
        <w:rPr>
          <w:rStyle w:val="Char5"/>
          <w:rFonts w:hint="cs"/>
          <w:rtl/>
        </w:rPr>
        <w:t>علمای جرح و تعدیل که با هیچ کسی رو درواسی نداشته</w:t>
      </w:r>
      <w:r w:rsidR="00B1047C">
        <w:rPr>
          <w:rStyle w:val="Char5"/>
          <w:rFonts w:hint="cs"/>
          <w:rtl/>
        </w:rPr>
        <w:t>‌اند</w:t>
      </w:r>
      <w:r w:rsidRPr="00996B8F">
        <w:rPr>
          <w:rStyle w:val="Char5"/>
          <w:rFonts w:hint="cs"/>
          <w:rtl/>
        </w:rPr>
        <w:t>، نفهمیدند که ابوهریره</w:t>
      </w:r>
      <w:r w:rsidR="00AB647F" w:rsidRPr="00AB647F">
        <w:rPr>
          <w:rStyle w:val="Char5"/>
          <w:rFonts w:cs="CTraditional Arabic" w:hint="cs"/>
          <w:rtl/>
        </w:rPr>
        <w:t xml:space="preserve">س </w:t>
      </w:r>
      <w:r w:rsidRPr="00996B8F">
        <w:rPr>
          <w:rStyle w:val="Char5"/>
          <w:rFonts w:hint="cs"/>
          <w:rtl/>
        </w:rPr>
        <w:t>حدیث جعل کرده است!.</w:t>
      </w:r>
    </w:p>
    <w:p w:rsidR="00781ACF" w:rsidRPr="00996B8F" w:rsidRDefault="00781ACF" w:rsidP="002912ED">
      <w:pPr>
        <w:numPr>
          <w:ilvl w:val="0"/>
          <w:numId w:val="5"/>
        </w:numPr>
        <w:ind w:left="556" w:hanging="272"/>
        <w:jc w:val="both"/>
        <w:rPr>
          <w:rStyle w:val="Char5"/>
        </w:rPr>
      </w:pPr>
      <w:r w:rsidRPr="00996B8F">
        <w:rPr>
          <w:rStyle w:val="Char5"/>
          <w:rFonts w:hint="cs"/>
          <w:rtl/>
        </w:rPr>
        <w:t>چگونه ابوهریره</w:t>
      </w:r>
      <w:r w:rsidR="00AB647F" w:rsidRPr="00AB647F">
        <w:rPr>
          <w:rStyle w:val="Char5"/>
          <w:rFonts w:cs="CTraditional Arabic" w:hint="cs"/>
          <w:rtl/>
        </w:rPr>
        <w:t xml:space="preserve">س </w:t>
      </w:r>
      <w:r w:rsidRPr="00996B8F">
        <w:rPr>
          <w:rStyle w:val="Char5"/>
          <w:rFonts w:hint="cs"/>
          <w:rtl/>
        </w:rPr>
        <w:t>حدیث جعل می‌کند و حال آن که او خودش یکی از راویان این گفته پیامبر</w:t>
      </w:r>
      <w:r w:rsidR="00352174" w:rsidRPr="00352174">
        <w:rPr>
          <w:rStyle w:val="Char5"/>
          <w:rFonts w:cs="CTraditional Arabic" w:hint="cs"/>
          <w:rtl/>
        </w:rPr>
        <w:t xml:space="preserve"> ج </w:t>
      </w:r>
      <w:r w:rsidRPr="00996B8F">
        <w:rPr>
          <w:rStyle w:val="Char5"/>
          <w:rFonts w:hint="cs"/>
          <w:rtl/>
        </w:rPr>
        <w:t>است که «هرکس قصداً بر من دروغ ببندد خودش را برای دوزخ آماده کند» که تقریباً چهل صحابی این حدیث را روایت کرده‌اند</w:t>
      </w:r>
      <w:r w:rsidRPr="00EB35CA">
        <w:rPr>
          <w:rStyle w:val="Char5"/>
          <w:rFonts w:hint="cs"/>
          <w:vertAlign w:val="superscript"/>
          <w:rtl/>
        </w:rPr>
        <w:t>(</w:t>
      </w:r>
      <w:r w:rsidRPr="00EB35CA">
        <w:rPr>
          <w:rStyle w:val="Char5"/>
          <w:vertAlign w:val="superscript"/>
          <w:rtl/>
        </w:rPr>
        <w:footnoteReference w:id="125"/>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Pr>
      </w:pPr>
      <w:r w:rsidRPr="00996B8F">
        <w:rPr>
          <w:rStyle w:val="Char5"/>
          <w:rFonts w:hint="cs"/>
          <w:rtl/>
        </w:rPr>
        <w:t>احادیثی که ابوهریره</w:t>
      </w:r>
      <w:r w:rsidR="00AB647F" w:rsidRPr="00AB647F">
        <w:rPr>
          <w:rStyle w:val="Char5"/>
          <w:rFonts w:cs="CTraditional Arabic" w:hint="cs"/>
          <w:rtl/>
        </w:rPr>
        <w:t xml:space="preserve">س </w:t>
      </w:r>
      <w:r w:rsidRPr="00996B8F">
        <w:rPr>
          <w:rStyle w:val="Char5"/>
          <w:rFonts w:hint="cs"/>
          <w:rtl/>
        </w:rPr>
        <w:t>به نفع معاویه</w:t>
      </w:r>
      <w:r w:rsidR="00AB647F" w:rsidRPr="00AB647F">
        <w:rPr>
          <w:rStyle w:val="Char5"/>
          <w:rFonts w:cs="CTraditional Arabic" w:hint="cs"/>
          <w:rtl/>
        </w:rPr>
        <w:t xml:space="preserve">س </w:t>
      </w:r>
      <w:r w:rsidRPr="00996B8F">
        <w:rPr>
          <w:rStyle w:val="Char5"/>
          <w:rFonts w:hint="cs"/>
          <w:rtl/>
        </w:rPr>
        <w:t>جعل کرده کدامند؟ تعدادشان چقدر است؟ و در چه کتاب‌هایی آمده‌اند تا ما جایگاه و وزن این احادیث را نزد کسانی که به حدیث عمل می‌کنند بدانیم.</w:t>
      </w:r>
    </w:p>
    <w:p w:rsidR="00781ACF" w:rsidRPr="00996B8F" w:rsidRDefault="00781ACF" w:rsidP="002912ED">
      <w:pPr>
        <w:numPr>
          <w:ilvl w:val="0"/>
          <w:numId w:val="5"/>
        </w:numPr>
        <w:ind w:left="556" w:hanging="272"/>
        <w:jc w:val="both"/>
        <w:rPr>
          <w:rStyle w:val="Char5"/>
          <w:rtl/>
        </w:rPr>
      </w:pPr>
      <w:r w:rsidRPr="00996B8F">
        <w:rPr>
          <w:rStyle w:val="Char5"/>
          <w:rFonts w:hint="cs"/>
          <w:rtl/>
        </w:rPr>
        <w:t>کتاب‌های مورد اعتماد؛ احادیث بسیاری از روایات صحیح ابوهریره را که در فضائل اهل بیت و خصوصا علی بن ابی طالب</w:t>
      </w:r>
      <w:r w:rsidR="00AB647F" w:rsidRPr="00AB647F">
        <w:rPr>
          <w:rStyle w:val="Char5"/>
          <w:rFonts w:cs="CTraditional Arabic" w:hint="cs"/>
          <w:rtl/>
        </w:rPr>
        <w:t xml:space="preserve">س </w:t>
      </w:r>
      <w:r w:rsidRPr="00996B8F">
        <w:rPr>
          <w:rStyle w:val="Char5"/>
          <w:rFonts w:hint="cs"/>
          <w:rtl/>
        </w:rPr>
        <w:t>روایت نموده، را نقل کرده‌اند و ما بخشی از این روایت‌ها را در موضوع (ابوهریره و اهل بیت</w:t>
      </w:r>
      <w:r>
        <w:rPr>
          <w:rFonts w:cs="CTraditional Arabic" w:hint="cs"/>
          <w:rtl/>
          <w:lang w:bidi="fa-IR"/>
        </w:rPr>
        <w:t>ش</w:t>
      </w:r>
      <w:r w:rsidRPr="00996B8F">
        <w:rPr>
          <w:rStyle w:val="Char5"/>
          <w:rFonts w:hint="cs"/>
          <w:rtl/>
        </w:rPr>
        <w:t>) ذکر نمودیم که نیازی به تکرار آن در اینجا نیست، و از طرفی در این کتاب‌ها از ابوهریره</w:t>
      </w:r>
      <w:r w:rsidR="00AB647F" w:rsidRPr="00AB647F">
        <w:rPr>
          <w:rStyle w:val="Char5"/>
          <w:rFonts w:cs="CTraditional Arabic" w:hint="cs"/>
          <w:rtl/>
        </w:rPr>
        <w:t xml:space="preserve">س </w:t>
      </w:r>
      <w:r w:rsidRPr="00996B8F">
        <w:rPr>
          <w:rStyle w:val="Char5"/>
          <w:rFonts w:hint="cs"/>
          <w:rtl/>
        </w:rPr>
        <w:t>روایتی نیامده که در فضیلت معاویه</w:t>
      </w:r>
      <w:r w:rsidR="00AB647F" w:rsidRPr="00AB647F">
        <w:rPr>
          <w:rStyle w:val="Char5"/>
          <w:rFonts w:cs="CTraditional Arabic" w:hint="cs"/>
          <w:rtl/>
        </w:rPr>
        <w:t xml:space="preserve">س </w:t>
      </w:r>
      <w:r w:rsidRPr="00996B8F">
        <w:rPr>
          <w:rStyle w:val="Char5"/>
          <w:rFonts w:hint="cs"/>
          <w:rtl/>
        </w:rPr>
        <w:t>یا کسی دیگر از بنی امیه باشد.</w:t>
      </w:r>
    </w:p>
    <w:p w:rsidR="00781ACF" w:rsidRPr="00996B8F" w:rsidRDefault="00781ACF" w:rsidP="002912ED">
      <w:pPr>
        <w:numPr>
          <w:ilvl w:val="0"/>
          <w:numId w:val="6"/>
        </w:numPr>
        <w:ind w:left="556" w:hanging="272"/>
        <w:jc w:val="both"/>
        <w:rPr>
          <w:rStyle w:val="Char5"/>
          <w:rtl/>
        </w:rPr>
      </w:pPr>
      <w:r w:rsidRPr="00996B8F">
        <w:rPr>
          <w:rStyle w:val="Char5"/>
          <w:rFonts w:hint="cs"/>
          <w:rtl/>
        </w:rPr>
        <w:t>ثابت نشده که ابوهریره</w:t>
      </w:r>
      <w:r w:rsidR="00AB647F" w:rsidRPr="00AB647F">
        <w:rPr>
          <w:rStyle w:val="Char5"/>
          <w:rFonts w:cs="CTraditional Arabic" w:hint="cs"/>
          <w:rtl/>
        </w:rPr>
        <w:t xml:space="preserve">س </w:t>
      </w:r>
      <w:r w:rsidRPr="00996B8F">
        <w:rPr>
          <w:rStyle w:val="Char5"/>
          <w:rFonts w:hint="cs"/>
          <w:rtl/>
        </w:rPr>
        <w:t>در زمان معاویه</w:t>
      </w:r>
      <w:r w:rsidR="00AB647F" w:rsidRPr="00AB647F">
        <w:rPr>
          <w:rStyle w:val="Char5"/>
          <w:rFonts w:cs="CTraditional Arabic" w:hint="cs"/>
          <w:rtl/>
        </w:rPr>
        <w:t xml:space="preserve">س </w:t>
      </w:r>
      <w:r w:rsidRPr="00996B8F">
        <w:rPr>
          <w:rStyle w:val="Char5"/>
          <w:rFonts w:hint="cs"/>
          <w:rtl/>
        </w:rPr>
        <w:t>به مسئولیت و مقامی رسیده باشد که بتوان آن را بهانه‌ای برای چنین شبهه باطلی قرار داد، جز این که روایت شده که در یکی از سفرهای حج مروان بن حکم ابوهریره</w:t>
      </w:r>
      <w:r w:rsidR="00AB647F" w:rsidRPr="00AB647F">
        <w:rPr>
          <w:rStyle w:val="Char5"/>
          <w:rFonts w:cs="CTraditional Arabic" w:hint="cs"/>
          <w:rtl/>
        </w:rPr>
        <w:t xml:space="preserve">س </w:t>
      </w:r>
      <w:r w:rsidRPr="00996B8F">
        <w:rPr>
          <w:rStyle w:val="Char5"/>
          <w:rFonts w:hint="cs"/>
          <w:rtl/>
        </w:rPr>
        <w:t>در مدینه جانشین او بود</w:t>
      </w:r>
      <w:r w:rsidRPr="00EB35CA">
        <w:rPr>
          <w:rStyle w:val="Char5"/>
          <w:rFonts w:hint="cs"/>
          <w:vertAlign w:val="superscript"/>
          <w:rtl/>
        </w:rPr>
        <w:t>(</w:t>
      </w:r>
      <w:r w:rsidRPr="00EB35CA">
        <w:rPr>
          <w:rStyle w:val="Char5"/>
          <w:vertAlign w:val="superscript"/>
          <w:rtl/>
        </w:rPr>
        <w:footnoteReference w:id="126"/>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این مقام فقط در حد پیشنمازی و سخنرانی در مسجد و امثال آن بود چون در این زمینه ابوهریره</w:t>
      </w:r>
      <w:r w:rsidR="00AB647F" w:rsidRPr="00AB647F">
        <w:rPr>
          <w:rStyle w:val="Char5"/>
          <w:rFonts w:cs="CTraditional Arabic" w:hint="cs"/>
          <w:rtl/>
        </w:rPr>
        <w:t xml:space="preserve">س </w:t>
      </w:r>
      <w:r w:rsidRPr="00996B8F">
        <w:rPr>
          <w:rStyle w:val="Char5"/>
          <w:rFonts w:hint="cs"/>
          <w:rtl/>
        </w:rPr>
        <w:t>آماده بود و مردم او را قبول داشتند، نه این که چون مروان او را دوست داشت او را به عنوان جانشین خود مقرر کرد، زیرا که اختلاف مروان و ابوهریره چند بار آشکار گردید.</w:t>
      </w:r>
      <w:r w:rsidR="00B721C3">
        <w:rPr>
          <w:rStyle w:val="Char5"/>
          <w:rFonts w:hint="cs"/>
          <w:rtl/>
        </w:rPr>
        <w:t xml:space="preserve"> چنان‌که </w:t>
      </w:r>
      <w:r w:rsidRPr="00996B8F">
        <w:rPr>
          <w:rStyle w:val="Char5"/>
          <w:rFonts w:hint="cs"/>
          <w:rtl/>
        </w:rPr>
        <w:t>ولید بن رباح روایت می‌کند: از ابوهریره شنیدم که وقتی خواست</w:t>
      </w:r>
      <w:r w:rsidR="00CC2DFF" w:rsidRPr="00996B8F">
        <w:rPr>
          <w:rStyle w:val="Char5"/>
          <w:rFonts w:hint="cs"/>
          <w:rtl/>
        </w:rPr>
        <w:t>ند حسن را در کنار پیامبر</w:t>
      </w:r>
      <w:r w:rsidR="00352174" w:rsidRPr="00352174">
        <w:rPr>
          <w:rStyle w:val="Char5"/>
          <w:rFonts w:cs="CTraditional Arabic" w:hint="cs"/>
          <w:rtl/>
        </w:rPr>
        <w:t xml:space="preserve"> ج </w:t>
      </w:r>
      <w:r w:rsidRPr="00996B8F">
        <w:rPr>
          <w:rStyle w:val="Char5"/>
          <w:rFonts w:hint="cs"/>
          <w:rtl/>
        </w:rPr>
        <w:t>دفن کنند و مروان اجازه نداد، ابوهریره</w:t>
      </w:r>
      <w:r w:rsidR="00AB647F" w:rsidRPr="00AB647F">
        <w:rPr>
          <w:rStyle w:val="Char5"/>
          <w:rFonts w:cs="CTraditional Arabic" w:hint="cs"/>
          <w:rtl/>
        </w:rPr>
        <w:t xml:space="preserve">س </w:t>
      </w:r>
      <w:r w:rsidRPr="00996B8F">
        <w:rPr>
          <w:rStyle w:val="Char5"/>
          <w:rFonts w:hint="cs"/>
          <w:rtl/>
        </w:rPr>
        <w:t>به مروان گفت: تو امیر نیستی و بلکه والی کسی غیر از تو است، بگذار او را دفن کنند، اما تو در آنچه به تو ربطی ندارد دخالت می‌کنی و می‌خواهی کسی را که اینجا نیست با این کار از خود راضی نمایی. آنگاه مروان خشمگین شد و رو به ابوهریره کرد و گفت: گفته</w:t>
      </w:r>
      <w:r w:rsidR="00F44C73">
        <w:rPr>
          <w:rStyle w:val="Char5"/>
          <w:rFonts w:hint="cs"/>
          <w:rtl/>
        </w:rPr>
        <w:t xml:space="preserve">‌اند </w:t>
      </w:r>
      <w:r w:rsidRPr="00996B8F">
        <w:rPr>
          <w:rStyle w:val="Char5"/>
          <w:rFonts w:hint="cs"/>
          <w:rtl/>
        </w:rPr>
        <w:t xml:space="preserve">که ابوهریره زیاد حدیث از پیامبر روایت می‌کند، ابوهریره گفت: روز جنگ خیبر نزد پیامبر آمدم در حالی که سی سال و یا بیشتر سن داشتم و تا زمان وفات پیامبر با ایشان همراه بودم و همراه ایشان به خانه‌های همسرانش می‌رفتم و خدمت ایشان را انجام می‌دادم و همراه ایشان به جهاد و حج می‌رفتم و پشت سر ایشان نماز می‌خواندم، پس سوگند به خدا از همه مردم به احادیث ایشان </w:t>
      </w:r>
      <w:r w:rsidR="00B7521A">
        <w:rPr>
          <w:rStyle w:val="Char5"/>
          <w:rFonts w:hint="cs"/>
          <w:rtl/>
        </w:rPr>
        <w:t>آگاه‌تر</w:t>
      </w:r>
      <w:r w:rsidRPr="00996B8F">
        <w:rPr>
          <w:rStyle w:val="Char5"/>
          <w:rFonts w:hint="cs"/>
          <w:rtl/>
        </w:rPr>
        <w:t>م</w:t>
      </w:r>
      <w:r w:rsidRPr="00EB35CA">
        <w:rPr>
          <w:rStyle w:val="Char5"/>
          <w:rFonts w:hint="cs"/>
          <w:vertAlign w:val="superscript"/>
          <w:rtl/>
        </w:rPr>
        <w:t>(</w:t>
      </w:r>
      <w:r w:rsidRPr="00EB35CA">
        <w:rPr>
          <w:rStyle w:val="Char5"/>
          <w:vertAlign w:val="superscript"/>
          <w:rtl/>
        </w:rPr>
        <w:footnoteReference w:id="127"/>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در روایتی دیگر آمده است که ابوهریره</w:t>
      </w:r>
      <w:r w:rsidR="00AB647F" w:rsidRPr="00AB647F">
        <w:rPr>
          <w:rStyle w:val="Char5"/>
          <w:rFonts w:cs="CTraditional Arabic" w:hint="cs"/>
          <w:rtl/>
        </w:rPr>
        <w:t xml:space="preserve">س </w:t>
      </w:r>
      <w:r w:rsidRPr="00996B8F">
        <w:rPr>
          <w:rStyle w:val="Char5"/>
          <w:rFonts w:hint="cs"/>
          <w:rtl/>
        </w:rPr>
        <w:t>به مروان گفت: «من اسلام آوردم و با اختیار و دلخواه خودم هجرت کردم و پیامبر</w:t>
      </w:r>
      <w:r w:rsidR="00352174" w:rsidRPr="00352174">
        <w:rPr>
          <w:rStyle w:val="Char5"/>
          <w:rFonts w:cs="CTraditional Arabic" w:hint="cs"/>
          <w:rtl/>
        </w:rPr>
        <w:t xml:space="preserve"> ج </w:t>
      </w:r>
      <w:r w:rsidRPr="00996B8F">
        <w:rPr>
          <w:rStyle w:val="Char5"/>
          <w:rFonts w:hint="cs"/>
          <w:rtl/>
        </w:rPr>
        <w:t>را به شدت دوست داشتم، اما شما که اهل خانه و در محل دعوت بودید دعوتگر را از سرزمین خودش بیرون کردید و ایشان و اصحابش را اذیت کردید، و بعد از من مسلمان شدید» آنگاه مروان از آنچه به او گفت پشیمان شد و از او دور شد</w:t>
      </w:r>
      <w:r w:rsidRPr="00EB35CA">
        <w:rPr>
          <w:rStyle w:val="Char5"/>
          <w:rFonts w:hint="cs"/>
          <w:vertAlign w:val="superscript"/>
          <w:rtl/>
        </w:rPr>
        <w:t>(</w:t>
      </w:r>
      <w:r w:rsidRPr="00EB35CA">
        <w:rPr>
          <w:rStyle w:val="Char5"/>
          <w:vertAlign w:val="superscript"/>
          <w:rtl/>
        </w:rPr>
        <w:footnoteReference w:id="128"/>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و همچنین از ابوهریره</w:t>
      </w:r>
      <w:r w:rsidR="00AB647F" w:rsidRPr="00AB647F">
        <w:rPr>
          <w:rStyle w:val="Char5"/>
          <w:rFonts w:cs="CTraditional Arabic" w:hint="cs"/>
          <w:rtl/>
        </w:rPr>
        <w:t xml:space="preserve">س </w:t>
      </w:r>
      <w:r w:rsidRPr="00996B8F">
        <w:rPr>
          <w:rStyle w:val="Char5"/>
          <w:rFonts w:hint="cs"/>
          <w:rtl/>
        </w:rPr>
        <w:t>روایت است که گفت: «به زودی زمانی بر مردم خواهد آمد که تعدادی گوسفند برای مردم از خانه مروان بهتر خواهد بود».</w:t>
      </w:r>
      <w:r w:rsidRPr="00EB35CA">
        <w:rPr>
          <w:rStyle w:val="Char5"/>
          <w:rFonts w:hint="cs"/>
          <w:vertAlign w:val="superscript"/>
          <w:rtl/>
        </w:rPr>
        <w:t>(</w:t>
      </w:r>
      <w:r w:rsidRPr="00EB35CA">
        <w:rPr>
          <w:rStyle w:val="Char5"/>
          <w:vertAlign w:val="superscript"/>
          <w:rtl/>
        </w:rPr>
        <w:footnoteReference w:id="129"/>
      </w:r>
      <w:r w:rsidRPr="00EB35CA">
        <w:rPr>
          <w:rStyle w:val="Char5"/>
          <w:rFonts w:hint="cs"/>
          <w:vertAlign w:val="superscript"/>
          <w:rtl/>
        </w:rPr>
        <w:t>)</w:t>
      </w:r>
      <w:r w:rsidRPr="00996B8F">
        <w:rPr>
          <w:rStyle w:val="Char5"/>
          <w:rFonts w:hint="cs"/>
          <w:rtl/>
        </w:rPr>
        <w:t xml:space="preserve"> که در اینجا واضح است که او مروان را مورد انتقاد قرار می‌دهد، اما نیاز و شرایط چیزهای خاص خود را می‌طلبد.</w:t>
      </w:r>
    </w:p>
    <w:p w:rsidR="00781ACF" w:rsidRPr="00996B8F" w:rsidRDefault="00781ACF" w:rsidP="00157973">
      <w:pPr>
        <w:ind w:firstLine="284"/>
        <w:jc w:val="both"/>
        <w:rPr>
          <w:rStyle w:val="Char5"/>
          <w:rtl/>
        </w:rPr>
      </w:pPr>
      <w:r w:rsidRPr="00996B8F">
        <w:rPr>
          <w:rStyle w:val="Char5"/>
          <w:rFonts w:hint="cs"/>
          <w:rtl/>
        </w:rPr>
        <w:t>در اختلاف علی و معایه</w:t>
      </w:r>
      <w:r>
        <w:rPr>
          <w:rFonts w:cs="CTraditional Arabic" w:hint="cs"/>
          <w:rtl/>
          <w:lang w:bidi="fa-IR"/>
        </w:rPr>
        <w:t>ب</w:t>
      </w:r>
      <w:r w:rsidRPr="00996B8F">
        <w:rPr>
          <w:rStyle w:val="Char5"/>
          <w:rFonts w:hint="cs"/>
          <w:rtl/>
        </w:rPr>
        <w:t>، ابوهریره</w:t>
      </w:r>
      <w:r w:rsidR="00AB647F" w:rsidRPr="00AB647F">
        <w:rPr>
          <w:rStyle w:val="Char5"/>
          <w:rFonts w:cs="CTraditional Arabic" w:hint="cs"/>
          <w:rtl/>
        </w:rPr>
        <w:t xml:space="preserve">س </w:t>
      </w:r>
      <w:r w:rsidRPr="00996B8F">
        <w:rPr>
          <w:rStyle w:val="Char5"/>
          <w:rFonts w:hint="cs"/>
          <w:rtl/>
        </w:rPr>
        <w:t>از هیچ</w:t>
      </w:r>
      <w:r w:rsidR="00157973">
        <w:rPr>
          <w:rStyle w:val="Char5"/>
          <w:rFonts w:hint="cs"/>
          <w:rtl/>
        </w:rPr>
        <w:t xml:space="preserve"> </w:t>
      </w:r>
      <w:r w:rsidRPr="00996B8F">
        <w:rPr>
          <w:rStyle w:val="Char5"/>
          <w:rFonts w:hint="cs"/>
          <w:rtl/>
        </w:rPr>
        <w:t>یک از آنان طرفداری نکرد و او به همراه کسانی از صحابه که از فتنه کناره‌گیری کردند، از فتنه کناره‌گیری کرد، و بعد از آن که قبل از سال بیست و چهار هجری از بحرین بازگشت در مدینه سکونت گزید تا این که بعد از سال پنجاه هجری درگذشت، با وجود این از اتهامات دروغگویان سالم نمانده است و دروغگویان سخنانی را به او نسبت می‌دهند که آن را نگفته است از آن جمله که می‌گویند او گفته است: نماز پشت سر علی کاملتر است، کسانی که جاهلانه چنین اتهاماتی را به ابوهریره</w:t>
      </w:r>
      <w:r w:rsidR="00AB647F" w:rsidRPr="00AB647F">
        <w:rPr>
          <w:rStyle w:val="Char5"/>
          <w:rFonts w:cs="CTraditional Arabic" w:hint="cs"/>
          <w:rtl/>
        </w:rPr>
        <w:t xml:space="preserve">س </w:t>
      </w:r>
      <w:r w:rsidRPr="00996B8F">
        <w:rPr>
          <w:rStyle w:val="Char5"/>
          <w:rFonts w:hint="cs"/>
          <w:rtl/>
        </w:rPr>
        <w:t>می‌زنند باید از این دروغ و باطل‌گرایی بپرهیزند، و آنان که از روی آگاهی چنین کارهایی می‌کنند از مبدأ و اصل اسلامی تجاوز کرده‌اند که می‌گوید:</w:t>
      </w:r>
    </w:p>
    <w:p w:rsidR="00781ACF" w:rsidRPr="00CC2DFF" w:rsidRDefault="00D20902" w:rsidP="00CC2DFF">
      <w:pPr>
        <w:ind w:firstLine="284"/>
        <w:jc w:val="both"/>
        <w:rPr>
          <w:rFonts w:cs="Traditional Arabic"/>
          <w:b/>
          <w:bCs/>
          <w:sz w:val="24"/>
          <w:szCs w:val="24"/>
          <w:rtl/>
          <w:lang w:bidi="fa-IR"/>
        </w:rPr>
      </w:pPr>
      <w:r w:rsidRPr="00CC2DFF">
        <w:rPr>
          <w:rFonts w:ascii="B Lotus" w:hAnsi="B Lotus" w:cs="Traditional Arabic" w:hint="cs"/>
          <w:sz w:val="26"/>
          <w:szCs w:val="26"/>
          <w:rtl/>
          <w:lang w:bidi="fa-IR"/>
        </w:rPr>
        <w:t>﴿</w:t>
      </w:r>
      <w:r w:rsidR="00CC2DFF" w:rsidRPr="005C0644">
        <w:rPr>
          <w:rStyle w:val="Char6"/>
          <w:rFonts w:hint="eastAsia"/>
          <w:rtl/>
        </w:rPr>
        <w:t>إِنَّمَا</w:t>
      </w:r>
      <w:r w:rsidR="00CC2DFF" w:rsidRPr="005C0644">
        <w:rPr>
          <w:rStyle w:val="Char6"/>
          <w:rtl/>
        </w:rPr>
        <w:t xml:space="preserve"> </w:t>
      </w:r>
      <w:r w:rsidR="00CC2DFF" w:rsidRPr="005C0644">
        <w:rPr>
          <w:rStyle w:val="Char6"/>
          <w:rFonts w:hint="eastAsia"/>
          <w:rtl/>
        </w:rPr>
        <w:t>يَف</w:t>
      </w:r>
      <w:r w:rsidR="00CC2DFF" w:rsidRPr="005C0644">
        <w:rPr>
          <w:rStyle w:val="Char6"/>
          <w:rFonts w:hint="cs"/>
          <w:rtl/>
        </w:rPr>
        <w:t>ۡ</w:t>
      </w:r>
      <w:r w:rsidR="00CC2DFF" w:rsidRPr="005C0644">
        <w:rPr>
          <w:rStyle w:val="Char6"/>
          <w:rFonts w:hint="eastAsia"/>
          <w:rtl/>
        </w:rPr>
        <w:t>تَرِي</w:t>
      </w:r>
      <w:r w:rsidR="00CC2DFF" w:rsidRPr="005C0644">
        <w:rPr>
          <w:rStyle w:val="Char6"/>
          <w:rtl/>
        </w:rPr>
        <w:t xml:space="preserve"> </w:t>
      </w:r>
      <w:r w:rsidR="00CC2DFF" w:rsidRPr="005C0644">
        <w:rPr>
          <w:rStyle w:val="Char6"/>
          <w:rFonts w:hint="cs"/>
          <w:rtl/>
        </w:rPr>
        <w:t>ٱ</w:t>
      </w:r>
      <w:r w:rsidR="00CC2DFF" w:rsidRPr="005C0644">
        <w:rPr>
          <w:rStyle w:val="Char6"/>
          <w:rFonts w:hint="eastAsia"/>
          <w:rtl/>
        </w:rPr>
        <w:t>ل</w:t>
      </w:r>
      <w:r w:rsidR="00CC2DFF" w:rsidRPr="005C0644">
        <w:rPr>
          <w:rStyle w:val="Char6"/>
          <w:rFonts w:hint="cs"/>
          <w:rtl/>
        </w:rPr>
        <w:t>ۡ</w:t>
      </w:r>
      <w:r w:rsidR="00CC2DFF" w:rsidRPr="005C0644">
        <w:rPr>
          <w:rStyle w:val="Char6"/>
          <w:rFonts w:hint="eastAsia"/>
          <w:rtl/>
        </w:rPr>
        <w:t>كَذِبَ</w:t>
      </w:r>
      <w:r w:rsidR="00CC2DFF" w:rsidRPr="005C0644">
        <w:rPr>
          <w:rStyle w:val="Char6"/>
          <w:rtl/>
        </w:rPr>
        <w:t xml:space="preserve"> </w:t>
      </w:r>
      <w:r w:rsidR="00CC2DFF" w:rsidRPr="005C0644">
        <w:rPr>
          <w:rStyle w:val="Char6"/>
          <w:rFonts w:hint="cs"/>
          <w:rtl/>
        </w:rPr>
        <w:t>ٱ</w:t>
      </w:r>
      <w:r w:rsidR="00CC2DFF" w:rsidRPr="005C0644">
        <w:rPr>
          <w:rStyle w:val="Char6"/>
          <w:rFonts w:hint="eastAsia"/>
          <w:rtl/>
        </w:rPr>
        <w:t>لَّذِينَ</w:t>
      </w:r>
      <w:r w:rsidR="00CC2DFF" w:rsidRPr="005C0644">
        <w:rPr>
          <w:rStyle w:val="Char6"/>
          <w:rtl/>
        </w:rPr>
        <w:t xml:space="preserve"> </w:t>
      </w:r>
      <w:r w:rsidR="00CC2DFF" w:rsidRPr="005C0644">
        <w:rPr>
          <w:rStyle w:val="Char6"/>
          <w:rFonts w:hint="eastAsia"/>
          <w:rtl/>
        </w:rPr>
        <w:t>لَا</w:t>
      </w:r>
      <w:r w:rsidR="00CC2DFF" w:rsidRPr="005C0644">
        <w:rPr>
          <w:rStyle w:val="Char6"/>
          <w:rtl/>
        </w:rPr>
        <w:t xml:space="preserve"> </w:t>
      </w:r>
      <w:r w:rsidR="00CC2DFF" w:rsidRPr="005C0644">
        <w:rPr>
          <w:rStyle w:val="Char6"/>
          <w:rFonts w:hint="eastAsia"/>
          <w:rtl/>
        </w:rPr>
        <w:t>يُؤ</w:t>
      </w:r>
      <w:r w:rsidR="00CC2DFF" w:rsidRPr="005C0644">
        <w:rPr>
          <w:rStyle w:val="Char6"/>
          <w:rFonts w:hint="cs"/>
          <w:rtl/>
        </w:rPr>
        <w:t>ۡ</w:t>
      </w:r>
      <w:r w:rsidR="00CC2DFF" w:rsidRPr="005C0644">
        <w:rPr>
          <w:rStyle w:val="Char6"/>
          <w:rFonts w:hint="eastAsia"/>
          <w:rtl/>
        </w:rPr>
        <w:t>مِنُونَ</w:t>
      </w:r>
      <w:r w:rsidR="00CC2DFF" w:rsidRPr="005C0644">
        <w:rPr>
          <w:rStyle w:val="Char6"/>
          <w:rtl/>
        </w:rPr>
        <w:t xml:space="preserve"> </w:t>
      </w:r>
      <w:r w:rsidR="00CC2DFF" w:rsidRPr="005C0644">
        <w:rPr>
          <w:rStyle w:val="Char6"/>
          <w:rFonts w:hint="eastAsia"/>
          <w:rtl/>
        </w:rPr>
        <w:t>بِ‍</w:t>
      </w:r>
      <w:r w:rsidR="00CC2DFF" w:rsidRPr="005C0644">
        <w:rPr>
          <w:rStyle w:val="Char6"/>
          <w:rFonts w:hint="cs"/>
          <w:rtl/>
        </w:rPr>
        <w:t>ٔ</w:t>
      </w:r>
      <w:r w:rsidR="00CC2DFF" w:rsidRPr="005C0644">
        <w:rPr>
          <w:rStyle w:val="Char6"/>
          <w:rFonts w:hint="eastAsia"/>
          <w:rtl/>
        </w:rPr>
        <w:t>َايَ</w:t>
      </w:r>
      <w:r w:rsidR="00CC2DFF" w:rsidRPr="005C0644">
        <w:rPr>
          <w:rStyle w:val="Char6"/>
          <w:rFonts w:hint="cs"/>
          <w:rtl/>
        </w:rPr>
        <w:t>ٰ</w:t>
      </w:r>
      <w:r w:rsidR="00CC2DFF" w:rsidRPr="005C0644">
        <w:rPr>
          <w:rStyle w:val="Char6"/>
          <w:rFonts w:hint="eastAsia"/>
          <w:rtl/>
        </w:rPr>
        <w:t>تِ</w:t>
      </w:r>
      <w:r w:rsidR="00CC2DFF" w:rsidRPr="005C0644">
        <w:rPr>
          <w:rStyle w:val="Char6"/>
          <w:rtl/>
        </w:rPr>
        <w:t xml:space="preserve"> </w:t>
      </w:r>
      <w:r w:rsidR="00CC2DFF" w:rsidRPr="005C0644">
        <w:rPr>
          <w:rStyle w:val="Char6"/>
          <w:rFonts w:hint="cs"/>
          <w:rtl/>
        </w:rPr>
        <w:t>ٱ</w:t>
      </w:r>
      <w:r w:rsidR="00CC2DFF" w:rsidRPr="005C0644">
        <w:rPr>
          <w:rStyle w:val="Char6"/>
          <w:rFonts w:hint="eastAsia"/>
          <w:rtl/>
        </w:rPr>
        <w:t>للَّهِ</w:t>
      </w:r>
      <w:r w:rsidR="00CC2DFF" w:rsidRPr="005C0644">
        <w:rPr>
          <w:rStyle w:val="Char6"/>
          <w:rFonts w:hint="cs"/>
          <w:rtl/>
        </w:rPr>
        <w:t>ۖ</w:t>
      </w:r>
      <w:r w:rsidR="00CC2DFF" w:rsidRPr="005C0644">
        <w:rPr>
          <w:rStyle w:val="Char6"/>
          <w:rtl/>
        </w:rPr>
        <w:t xml:space="preserve"> </w:t>
      </w:r>
      <w:r w:rsidR="00CC2DFF" w:rsidRPr="005C0644">
        <w:rPr>
          <w:rStyle w:val="Char6"/>
          <w:rFonts w:hint="eastAsia"/>
          <w:rtl/>
        </w:rPr>
        <w:t>وَأُوْلَ</w:t>
      </w:r>
      <w:r w:rsidR="00CC2DFF" w:rsidRPr="005C0644">
        <w:rPr>
          <w:rStyle w:val="Char6"/>
          <w:rFonts w:hint="cs"/>
          <w:rtl/>
        </w:rPr>
        <w:t>ٰٓ</w:t>
      </w:r>
      <w:r w:rsidR="00CC2DFF" w:rsidRPr="005C0644">
        <w:rPr>
          <w:rStyle w:val="Char6"/>
          <w:rFonts w:hint="eastAsia"/>
          <w:rtl/>
        </w:rPr>
        <w:t>ئِكَ</w:t>
      </w:r>
      <w:r w:rsidR="00CC2DFF" w:rsidRPr="005C0644">
        <w:rPr>
          <w:rStyle w:val="Char6"/>
          <w:rtl/>
        </w:rPr>
        <w:t xml:space="preserve"> </w:t>
      </w:r>
      <w:r w:rsidR="00CC2DFF" w:rsidRPr="005C0644">
        <w:rPr>
          <w:rStyle w:val="Char6"/>
          <w:rFonts w:hint="eastAsia"/>
          <w:rtl/>
        </w:rPr>
        <w:t>هُمُ</w:t>
      </w:r>
      <w:r w:rsidR="00CC2DFF" w:rsidRPr="005C0644">
        <w:rPr>
          <w:rStyle w:val="Char6"/>
          <w:rtl/>
        </w:rPr>
        <w:t xml:space="preserve"> </w:t>
      </w:r>
      <w:r w:rsidR="00CC2DFF" w:rsidRPr="005C0644">
        <w:rPr>
          <w:rStyle w:val="Char6"/>
          <w:rFonts w:hint="cs"/>
          <w:rtl/>
        </w:rPr>
        <w:t>ٱ</w:t>
      </w:r>
      <w:r w:rsidR="00CC2DFF" w:rsidRPr="005C0644">
        <w:rPr>
          <w:rStyle w:val="Char6"/>
          <w:rFonts w:hint="eastAsia"/>
          <w:rtl/>
        </w:rPr>
        <w:t>ل</w:t>
      </w:r>
      <w:r w:rsidR="00CC2DFF" w:rsidRPr="005C0644">
        <w:rPr>
          <w:rStyle w:val="Char6"/>
          <w:rFonts w:hint="cs"/>
          <w:rtl/>
        </w:rPr>
        <w:t>ۡ</w:t>
      </w:r>
      <w:r w:rsidR="00CC2DFF" w:rsidRPr="005C0644">
        <w:rPr>
          <w:rStyle w:val="Char6"/>
          <w:rFonts w:hint="eastAsia"/>
          <w:rtl/>
        </w:rPr>
        <w:t>كَ</w:t>
      </w:r>
      <w:r w:rsidR="00CC2DFF" w:rsidRPr="005C0644">
        <w:rPr>
          <w:rStyle w:val="Char6"/>
          <w:rFonts w:hint="cs"/>
          <w:rtl/>
        </w:rPr>
        <w:t>ٰ</w:t>
      </w:r>
      <w:r w:rsidR="00CC2DFF" w:rsidRPr="005C0644">
        <w:rPr>
          <w:rStyle w:val="Char6"/>
          <w:rFonts w:hint="eastAsia"/>
          <w:rtl/>
        </w:rPr>
        <w:t>ذِبُونَ</w:t>
      </w:r>
      <w:r w:rsidR="00CC2DFF" w:rsidRPr="005C0644">
        <w:rPr>
          <w:rStyle w:val="Char6"/>
          <w:rtl/>
        </w:rPr>
        <w:t xml:space="preserve"> </w:t>
      </w:r>
      <w:r w:rsidR="00CC2DFF" w:rsidRPr="005C0644">
        <w:rPr>
          <w:rStyle w:val="Char6"/>
          <w:rFonts w:hint="cs"/>
          <w:rtl/>
        </w:rPr>
        <w:t>١٠٥</w:t>
      </w:r>
      <w:r w:rsidRPr="00CC2DFF">
        <w:rPr>
          <w:rFonts w:ascii="B Lotus" w:hAnsi="B Lotus" w:cs="Traditional Arabic" w:hint="cs"/>
          <w:sz w:val="26"/>
          <w:szCs w:val="26"/>
          <w:rtl/>
          <w:lang w:bidi="fa-IR"/>
        </w:rPr>
        <w:t>﴾</w:t>
      </w:r>
      <w:r w:rsidRPr="00B55CC5">
        <w:rPr>
          <w:rStyle w:val="Char7"/>
          <w:rFonts w:hint="cs"/>
          <w:rtl/>
        </w:rPr>
        <w:t xml:space="preserve"> [</w:t>
      </w:r>
      <w:r w:rsidR="00CC2DFF" w:rsidRPr="00B55CC5">
        <w:rPr>
          <w:rStyle w:val="Char7"/>
          <w:rFonts w:hint="cs"/>
          <w:rtl/>
        </w:rPr>
        <w:t>النحل: 105</w:t>
      </w:r>
      <w:r w:rsidRPr="00B55CC5">
        <w:rPr>
          <w:rStyle w:val="Char7"/>
          <w:rFonts w:hint="cs"/>
          <w:rtl/>
        </w:rPr>
        <w:t>]</w:t>
      </w:r>
      <w:r w:rsidRPr="00996B8F">
        <w:rPr>
          <w:rStyle w:val="Char5"/>
          <w:rFonts w:hint="cs"/>
          <w:rtl/>
        </w:rPr>
        <w:t>.</w:t>
      </w:r>
    </w:p>
    <w:p w:rsidR="00781ACF" w:rsidRPr="00883F95" w:rsidRDefault="00781ACF" w:rsidP="00D20902">
      <w:pPr>
        <w:ind w:firstLine="284"/>
        <w:jc w:val="both"/>
        <w:rPr>
          <w:rStyle w:val="Char5"/>
          <w:rtl/>
        </w:rPr>
      </w:pPr>
      <w:r w:rsidRPr="00CC2DFF">
        <w:rPr>
          <w:rFonts w:cs="Traditional Arabic" w:hint="cs"/>
          <w:sz w:val="26"/>
          <w:szCs w:val="26"/>
          <w:rtl/>
          <w:lang w:bidi="fa-IR"/>
        </w:rPr>
        <w:t>«</w:t>
      </w:r>
      <w:r w:rsidRPr="00883F95">
        <w:rPr>
          <w:rStyle w:val="Char5"/>
          <w:rFonts w:hint="cs"/>
          <w:rtl/>
        </w:rPr>
        <w:t>تنها کسانی دروغ می‌بافند که به آیات الله ایمان نمی‌آورند و به‌راستی</w:t>
      </w:r>
      <w:r w:rsidR="002251F5">
        <w:rPr>
          <w:rStyle w:val="Char5"/>
          <w:rFonts w:hint="cs"/>
          <w:rtl/>
        </w:rPr>
        <w:t xml:space="preserve"> این‌ها </w:t>
      </w:r>
      <w:r w:rsidRPr="00883F95">
        <w:rPr>
          <w:rStyle w:val="Char5"/>
          <w:rFonts w:hint="cs"/>
          <w:rtl/>
        </w:rPr>
        <w:t>دروغگویان</w:t>
      </w:r>
      <w:r w:rsidR="00B1047C">
        <w:rPr>
          <w:rStyle w:val="Char5"/>
          <w:rFonts w:hint="cs"/>
          <w:rtl/>
        </w:rPr>
        <w:t>‌اند</w:t>
      </w:r>
      <w:r w:rsidRPr="00CC2DFF">
        <w:rPr>
          <w:rFonts w:cs="Traditional Arabic" w:hint="cs"/>
          <w:sz w:val="26"/>
          <w:szCs w:val="26"/>
          <w:rtl/>
          <w:lang w:bidi="fa-IR"/>
        </w:rPr>
        <w:t>»</w:t>
      </w:r>
      <w:r w:rsidRPr="00883F95">
        <w:rPr>
          <w:rStyle w:val="Char5"/>
          <w:rFonts w:hint="cs"/>
          <w:rtl/>
        </w:rPr>
        <w:t>.</w:t>
      </w:r>
    </w:p>
    <w:p w:rsidR="00781ACF" w:rsidRPr="00996B8F" w:rsidRDefault="00781ACF" w:rsidP="00D20902">
      <w:pPr>
        <w:ind w:firstLine="284"/>
        <w:jc w:val="both"/>
        <w:rPr>
          <w:rStyle w:val="Char5"/>
          <w:rtl/>
        </w:rPr>
      </w:pPr>
      <w:r w:rsidRPr="00996B8F">
        <w:rPr>
          <w:rStyle w:val="Char5"/>
          <w:rFonts w:hint="cs"/>
          <w:rtl/>
        </w:rPr>
        <w:t>به مبدا میکافیلی که می‌گوید: «هدف وسیله را توجیه می‌کند».</w:t>
      </w:r>
    </w:p>
    <w:p w:rsidR="00781ACF" w:rsidRDefault="00781ACF" w:rsidP="00D20902">
      <w:pPr>
        <w:ind w:firstLine="284"/>
        <w:jc w:val="both"/>
        <w:rPr>
          <w:rStyle w:val="Char5"/>
          <w:rtl/>
        </w:rPr>
      </w:pPr>
      <w:r w:rsidRPr="00996B8F">
        <w:rPr>
          <w:rStyle w:val="Char5"/>
          <w:rFonts w:hint="cs"/>
          <w:rtl/>
        </w:rPr>
        <w:t>کینه و دشمنی انسانی با انسانی دیگر سبب می‌شود تا به او دروغ نسبت دهد و اینگونه هوای نفس خود را راضی کند و به ندای گمراه‌کننده شیطان لبیک بگوید، و اساس همه شبهاتی که پیرامون این صحابی بزرگوار مطرح شده همین است. و رحمت خدا بر کسی باد که گفته است:</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E07181" w:rsidTr="00F70FB3">
        <w:tc>
          <w:tcPr>
            <w:tcW w:w="2976" w:type="dxa"/>
          </w:tcPr>
          <w:p w:rsidR="00E07181" w:rsidRPr="00F70FB3" w:rsidRDefault="00E07181" w:rsidP="00F70FB3">
            <w:pPr>
              <w:pStyle w:val="a5"/>
              <w:ind w:firstLine="0"/>
              <w:jc w:val="lowKashida"/>
              <w:rPr>
                <w:rStyle w:val="Char5"/>
                <w:rFonts w:cs="Times New Roman"/>
                <w:sz w:val="2"/>
                <w:szCs w:val="2"/>
                <w:rtl/>
              </w:rPr>
            </w:pPr>
            <w:r w:rsidRPr="00A461B8">
              <w:rPr>
                <w:rFonts w:hint="cs"/>
                <w:rtl/>
              </w:rPr>
              <w:t>يا طالبي العلم والروايات</w:t>
            </w:r>
            <w:r w:rsidR="00F70FB3">
              <w:rPr>
                <w:rtl/>
              </w:rPr>
              <w:br/>
            </w:r>
          </w:p>
        </w:tc>
        <w:tc>
          <w:tcPr>
            <w:tcW w:w="284" w:type="dxa"/>
          </w:tcPr>
          <w:p w:rsidR="00E07181" w:rsidRDefault="00E07181" w:rsidP="00F70FB3">
            <w:pPr>
              <w:pStyle w:val="a5"/>
              <w:jc w:val="lowKashida"/>
              <w:rPr>
                <w:rStyle w:val="Char5"/>
                <w:rtl/>
              </w:rPr>
            </w:pPr>
          </w:p>
        </w:tc>
        <w:tc>
          <w:tcPr>
            <w:tcW w:w="2977" w:type="dxa"/>
          </w:tcPr>
          <w:p w:rsidR="00E07181" w:rsidRPr="00F70FB3" w:rsidRDefault="00E07181" w:rsidP="00F70FB3">
            <w:pPr>
              <w:pStyle w:val="a5"/>
              <w:ind w:firstLine="0"/>
              <w:jc w:val="lowKashida"/>
              <w:rPr>
                <w:rStyle w:val="Char5"/>
                <w:sz w:val="2"/>
                <w:szCs w:val="2"/>
                <w:rtl/>
              </w:rPr>
            </w:pPr>
            <w:r w:rsidRPr="00A461B8">
              <w:rPr>
                <w:rFonts w:hint="cs"/>
                <w:rtl/>
              </w:rPr>
              <w:t>إن الروايات ذات آفات</w:t>
            </w:r>
            <w:r w:rsidR="00F70FB3">
              <w:rPr>
                <w:rtl/>
              </w:rPr>
              <w:br/>
            </w:r>
          </w:p>
        </w:tc>
      </w:tr>
    </w:tbl>
    <w:p w:rsidR="00781ACF" w:rsidRDefault="00781ACF" w:rsidP="00D20902">
      <w:pPr>
        <w:ind w:firstLine="284"/>
        <w:jc w:val="both"/>
        <w:rPr>
          <w:rFonts w:ascii="B Lotus" w:hAnsi="B Lotus" w:cs="B Lotus"/>
          <w:sz w:val="4"/>
          <w:szCs w:val="4"/>
          <w:rtl/>
          <w:lang w:bidi="fa-IR"/>
        </w:rPr>
      </w:pPr>
    </w:p>
    <w:p w:rsidR="00781ACF" w:rsidRDefault="00781ACF" w:rsidP="00D20902">
      <w:pPr>
        <w:ind w:firstLine="284"/>
        <w:jc w:val="both"/>
        <w:rPr>
          <w:rStyle w:val="Char5"/>
          <w:rtl/>
        </w:rPr>
      </w:pPr>
      <w:r w:rsidRPr="00996B8F">
        <w:rPr>
          <w:rStyle w:val="Char5"/>
          <w:rFonts w:hint="cs"/>
          <w:rtl/>
        </w:rPr>
        <w:t>ای طالب علم و طالب روایت‌ها بدان که روایت‌ها آفت‌ها دارند.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E07181" w:rsidTr="00F70FB3">
        <w:tc>
          <w:tcPr>
            <w:tcW w:w="2976" w:type="dxa"/>
          </w:tcPr>
          <w:p w:rsidR="00E07181" w:rsidRPr="00F70FB3" w:rsidRDefault="00E07181" w:rsidP="00F70FB3">
            <w:pPr>
              <w:pStyle w:val="a5"/>
              <w:ind w:firstLine="0"/>
              <w:jc w:val="lowKashida"/>
              <w:rPr>
                <w:rStyle w:val="Char5"/>
                <w:sz w:val="2"/>
                <w:szCs w:val="2"/>
                <w:rtl/>
              </w:rPr>
            </w:pPr>
            <w:r w:rsidRPr="00CC2DFF">
              <w:rPr>
                <w:rFonts w:hint="cs"/>
                <w:rtl/>
              </w:rPr>
              <w:t>لا تأخذوا العلم عن أخي تهم</w:t>
            </w:r>
            <w:r w:rsidR="00F70FB3">
              <w:rPr>
                <w:rtl/>
              </w:rPr>
              <w:br/>
            </w:r>
          </w:p>
        </w:tc>
        <w:tc>
          <w:tcPr>
            <w:tcW w:w="284" w:type="dxa"/>
          </w:tcPr>
          <w:p w:rsidR="00E07181" w:rsidRDefault="00E07181" w:rsidP="00F70FB3">
            <w:pPr>
              <w:pStyle w:val="a5"/>
              <w:jc w:val="lowKashida"/>
              <w:rPr>
                <w:rStyle w:val="Char5"/>
                <w:rtl/>
              </w:rPr>
            </w:pPr>
          </w:p>
        </w:tc>
        <w:tc>
          <w:tcPr>
            <w:tcW w:w="2977" w:type="dxa"/>
          </w:tcPr>
          <w:p w:rsidR="00E07181" w:rsidRPr="00F70FB3" w:rsidRDefault="00E07181" w:rsidP="00F70FB3">
            <w:pPr>
              <w:pStyle w:val="a5"/>
              <w:ind w:firstLine="0"/>
              <w:jc w:val="lowKashida"/>
              <w:rPr>
                <w:rStyle w:val="Char5"/>
                <w:sz w:val="2"/>
                <w:szCs w:val="2"/>
                <w:rtl/>
              </w:rPr>
            </w:pPr>
            <w:r w:rsidRPr="00CC2DFF">
              <w:rPr>
                <w:rFonts w:hint="cs"/>
                <w:rtl/>
              </w:rPr>
              <w:t>إلا عن جائز الشهادات</w:t>
            </w:r>
            <w:r w:rsidR="00F70FB3">
              <w:rPr>
                <w:rtl/>
              </w:rPr>
              <w:br/>
            </w:r>
          </w:p>
        </w:tc>
      </w:tr>
    </w:tbl>
    <w:p w:rsidR="00781ACF" w:rsidRDefault="00781ACF" w:rsidP="00CC2DFF">
      <w:pPr>
        <w:pStyle w:val="a6"/>
        <w:rPr>
          <w:rStyle w:val="Char5"/>
          <w:rtl/>
        </w:rPr>
      </w:pPr>
      <w:r w:rsidRPr="00996B8F">
        <w:rPr>
          <w:rStyle w:val="Char5"/>
          <w:rFonts w:hint="cs"/>
          <w:rtl/>
        </w:rPr>
        <w:t>علم را از کسی که تهمت می‌زند یاد نگیرید و علم را فقط از کسانی فرا بگیرید که شهادت و گواهی آنان جایز است.</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E07181" w:rsidTr="00F70FB3">
        <w:tc>
          <w:tcPr>
            <w:tcW w:w="2976" w:type="dxa"/>
          </w:tcPr>
          <w:p w:rsidR="00E07181" w:rsidRPr="00F70FB3" w:rsidRDefault="00E07181" w:rsidP="00F70FB3">
            <w:pPr>
              <w:pStyle w:val="a5"/>
              <w:ind w:firstLine="0"/>
              <w:jc w:val="lowKashida"/>
              <w:rPr>
                <w:rStyle w:val="Char5"/>
                <w:sz w:val="2"/>
                <w:szCs w:val="2"/>
                <w:rtl/>
              </w:rPr>
            </w:pPr>
            <w:r w:rsidRPr="00CC2DFF">
              <w:rPr>
                <w:rFonts w:hint="cs"/>
                <w:rtl/>
              </w:rPr>
              <w:t>إذا رضيتم منه الأمانة</w:t>
            </w:r>
            <w:r w:rsidR="00F70FB3">
              <w:rPr>
                <w:rtl/>
              </w:rPr>
              <w:br/>
            </w:r>
          </w:p>
        </w:tc>
        <w:tc>
          <w:tcPr>
            <w:tcW w:w="284" w:type="dxa"/>
          </w:tcPr>
          <w:p w:rsidR="00E07181" w:rsidRDefault="00E07181" w:rsidP="00F70FB3">
            <w:pPr>
              <w:pStyle w:val="a5"/>
              <w:jc w:val="lowKashida"/>
              <w:rPr>
                <w:rStyle w:val="Char5"/>
                <w:rtl/>
              </w:rPr>
            </w:pPr>
          </w:p>
        </w:tc>
        <w:tc>
          <w:tcPr>
            <w:tcW w:w="2977" w:type="dxa"/>
          </w:tcPr>
          <w:p w:rsidR="00E07181" w:rsidRPr="00F70FB3" w:rsidRDefault="00E07181" w:rsidP="00F70FB3">
            <w:pPr>
              <w:pStyle w:val="a5"/>
              <w:ind w:firstLine="0"/>
              <w:jc w:val="lowKashida"/>
              <w:rPr>
                <w:rStyle w:val="Char5"/>
                <w:sz w:val="2"/>
                <w:szCs w:val="2"/>
                <w:rtl/>
              </w:rPr>
            </w:pPr>
            <w:r w:rsidRPr="00CC2DFF">
              <w:rPr>
                <w:rFonts w:hint="cs"/>
                <w:rtl/>
              </w:rPr>
              <w:t>والدين: له طوفوا الأمانات</w:t>
            </w:r>
            <w:r w:rsidR="00F70FB3">
              <w:rPr>
                <w:rtl/>
              </w:rPr>
              <w:br/>
            </w:r>
          </w:p>
        </w:tc>
      </w:tr>
    </w:tbl>
    <w:p w:rsidR="00781ACF" w:rsidRPr="00996B8F" w:rsidRDefault="00781ACF" w:rsidP="00CC2DFF">
      <w:pPr>
        <w:pStyle w:val="a6"/>
        <w:rPr>
          <w:rStyle w:val="Char5"/>
        </w:rPr>
      </w:pPr>
      <w:r w:rsidRPr="00996B8F">
        <w:rPr>
          <w:rStyle w:val="Char5"/>
          <w:rFonts w:hint="cs"/>
          <w:rtl/>
        </w:rPr>
        <w:t>اگر امانتداری و دینداری او را پسندید به سراغ او بروید</w:t>
      </w:r>
      <w:r w:rsidRPr="00EB35CA">
        <w:rPr>
          <w:rStyle w:val="Char5"/>
          <w:rFonts w:hint="cs"/>
          <w:vertAlign w:val="superscript"/>
          <w:rtl/>
        </w:rPr>
        <w:t>(</w:t>
      </w:r>
      <w:r w:rsidRPr="00EB35CA">
        <w:rPr>
          <w:rStyle w:val="Char5"/>
          <w:vertAlign w:val="superscript"/>
          <w:rtl/>
        </w:rPr>
        <w:footnoteReference w:id="130"/>
      </w:r>
      <w:r w:rsidRPr="00EB35CA">
        <w:rPr>
          <w:rStyle w:val="Char5"/>
          <w:rFonts w:hint="cs"/>
          <w:vertAlign w:val="superscript"/>
          <w:rtl/>
        </w:rPr>
        <w:t>)</w:t>
      </w:r>
      <w:r w:rsidRPr="00996B8F">
        <w:rPr>
          <w:rStyle w:val="Char5"/>
          <w:rFonts w:hint="cs"/>
          <w:rtl/>
        </w:rPr>
        <w:t>.</w:t>
      </w:r>
    </w:p>
    <w:p w:rsidR="00781ACF" w:rsidRPr="00D20902" w:rsidRDefault="00781ACF" w:rsidP="00282C07">
      <w:pPr>
        <w:pStyle w:val="a1"/>
        <w:rPr>
          <w:rtl/>
        </w:rPr>
      </w:pPr>
      <w:bookmarkStart w:id="126" w:name="_Toc299572985"/>
      <w:bookmarkStart w:id="127" w:name="_Toc370379787"/>
      <w:bookmarkStart w:id="128" w:name="_Toc437248329"/>
      <w:r w:rsidRPr="00D20902">
        <w:rPr>
          <w:rFonts w:hint="cs"/>
          <w:rtl/>
        </w:rPr>
        <w:t>مطلب دوم:</w:t>
      </w:r>
      <w:r w:rsidR="00D20902" w:rsidRPr="00D20902">
        <w:rPr>
          <w:rFonts w:hint="cs"/>
          <w:rtl/>
        </w:rPr>
        <w:t xml:space="preserve"> </w:t>
      </w:r>
      <w:r w:rsidRPr="00D20902">
        <w:rPr>
          <w:rFonts w:hint="cs"/>
          <w:rtl/>
        </w:rPr>
        <w:t>اسباب شبهه پراکنی در باره ابوهریره</w:t>
      </w:r>
      <w:r w:rsidR="00282C07">
        <w:rPr>
          <w:rFonts w:cs="CTraditional Arabic" w:hint="cs"/>
          <w:rtl/>
        </w:rPr>
        <w:t>س</w:t>
      </w:r>
      <w:bookmarkEnd w:id="126"/>
      <w:bookmarkEnd w:id="127"/>
      <w:bookmarkEnd w:id="128"/>
    </w:p>
    <w:p w:rsidR="00781ACF" w:rsidRPr="00996B8F" w:rsidRDefault="00781ACF" w:rsidP="00D20902">
      <w:pPr>
        <w:ind w:firstLine="284"/>
        <w:jc w:val="both"/>
        <w:rPr>
          <w:rStyle w:val="Char5"/>
          <w:rtl/>
        </w:rPr>
      </w:pPr>
      <w:r w:rsidRPr="00996B8F">
        <w:rPr>
          <w:rStyle w:val="Char5"/>
          <w:rFonts w:hint="cs"/>
          <w:rtl/>
        </w:rPr>
        <w:t>شبهه پراکنی در مورد ابی هریره</w:t>
      </w:r>
      <w:r w:rsidR="00AB647F" w:rsidRPr="00AB647F">
        <w:rPr>
          <w:rStyle w:val="Char5"/>
          <w:rFonts w:cs="CTraditional Arabic" w:hint="cs"/>
          <w:rtl/>
        </w:rPr>
        <w:t xml:space="preserve">س </w:t>
      </w:r>
      <w:r w:rsidRPr="00996B8F">
        <w:rPr>
          <w:rStyle w:val="Char5"/>
          <w:rFonts w:hint="cs"/>
          <w:rtl/>
        </w:rPr>
        <w:t>در ضمن حمله بر صحابه</w:t>
      </w:r>
      <w:r>
        <w:rPr>
          <w:rFonts w:cs="CTraditional Arabic" w:hint="cs"/>
          <w:rtl/>
          <w:lang w:bidi="fa-IR"/>
        </w:rPr>
        <w:t>ش</w:t>
      </w:r>
      <w:r w:rsidRPr="00996B8F">
        <w:rPr>
          <w:rStyle w:val="Char5"/>
          <w:rFonts w:hint="cs"/>
          <w:rtl/>
        </w:rPr>
        <w:t xml:space="preserve"> و بر راویان صحابه</w:t>
      </w:r>
      <w:r>
        <w:rPr>
          <w:rFonts w:cs="CTraditional Arabic" w:hint="cs"/>
          <w:rtl/>
          <w:lang w:bidi="fa-IR"/>
        </w:rPr>
        <w:t xml:space="preserve"> </w:t>
      </w:r>
      <w:r w:rsidRPr="00996B8F">
        <w:rPr>
          <w:rStyle w:val="Char5"/>
          <w:rFonts w:hint="cs"/>
          <w:rtl/>
        </w:rPr>
        <w:t>به طور خاص مانند عمران بن حصین، و براء بن عازب و جابر بن عبدالله و ابوهریره</w:t>
      </w:r>
      <w:r>
        <w:rPr>
          <w:rFonts w:cs="CTraditional Arabic" w:hint="cs"/>
          <w:rtl/>
          <w:lang w:bidi="fa-IR"/>
        </w:rPr>
        <w:t>ش</w:t>
      </w:r>
      <w:r w:rsidRPr="00996B8F">
        <w:rPr>
          <w:rStyle w:val="Char5"/>
          <w:rFonts w:hint="cs"/>
          <w:rtl/>
        </w:rPr>
        <w:t xml:space="preserve"> و دیگران از سوی گروه‌هایی از زندیقان و بدعت‌گذاران و غیره که مورد حمله قرار گرفته</w:t>
      </w:r>
      <w:r w:rsidR="00F44C73">
        <w:rPr>
          <w:rStyle w:val="Char5"/>
          <w:rFonts w:hint="cs"/>
          <w:rtl/>
        </w:rPr>
        <w:t xml:space="preserve">‌اند </w:t>
      </w:r>
      <w:r w:rsidRPr="00996B8F">
        <w:rPr>
          <w:rStyle w:val="Char5"/>
          <w:rFonts w:hint="cs"/>
          <w:rtl/>
        </w:rPr>
        <w:t>مطرح شده است، و دشمنان اسلام از قبیل ملحدان و مستشرقیان و دیگر کسانی که دژ محکم اسلامی آنان را وحشت زده کرده و از خدمت‌گذاری فرزندان اسلام برای دین خود حیرت‌زده شده‌اند، این شبهات را زبان این باندهای هواپرست فرا گرفته</w:t>
      </w:r>
      <w:r w:rsidR="00B1047C">
        <w:rPr>
          <w:rStyle w:val="Char5"/>
          <w:rFonts w:hint="cs"/>
          <w:rtl/>
        </w:rPr>
        <w:t>‌اند</w:t>
      </w:r>
      <w:r w:rsidRPr="00996B8F">
        <w:rPr>
          <w:rStyle w:val="Char5"/>
          <w:rFonts w:hint="cs"/>
          <w:rtl/>
        </w:rPr>
        <w:t>.</w:t>
      </w:r>
    </w:p>
    <w:p w:rsidR="00781ACF" w:rsidRPr="009A72E5" w:rsidRDefault="00781ACF" w:rsidP="00D20902">
      <w:pPr>
        <w:ind w:firstLine="284"/>
        <w:jc w:val="both"/>
        <w:rPr>
          <w:rStyle w:val="Char9"/>
          <w:rtl/>
        </w:rPr>
      </w:pPr>
      <w:r w:rsidRPr="00996B8F">
        <w:rPr>
          <w:rStyle w:val="Char5"/>
          <w:rFonts w:hint="cs"/>
          <w:rtl/>
        </w:rPr>
        <w:t>و بعضی از معاصرین به شبهات نیاکان خود افزوده و کینه موروثی</w:t>
      </w:r>
      <w:r w:rsidRPr="00996B8F">
        <w:rPr>
          <w:rStyle w:val="Char5"/>
          <w:rtl/>
        </w:rPr>
        <w:softHyphen/>
      </w:r>
      <w:r w:rsidRPr="00996B8F">
        <w:rPr>
          <w:rStyle w:val="Char5"/>
          <w:rFonts w:hint="cs"/>
          <w:rtl/>
        </w:rPr>
        <w:t>شان آنان را بر آن داشته که با انگیزه‌های متفاوتی که بیشتر هواپرستی و جهالت و گاهی حب معروف‌شدن است، به حساب بهترین نسل این است و به لباس دین اسلام، دست به شبهه پراکنی زده‌اند که ابوهریره</w:t>
      </w:r>
      <w:r w:rsidR="00AB647F" w:rsidRPr="00AB647F">
        <w:rPr>
          <w:rStyle w:val="Char5"/>
          <w:rFonts w:cs="CTraditional Arabic" w:hint="cs"/>
          <w:rtl/>
        </w:rPr>
        <w:t xml:space="preserve">س </w:t>
      </w:r>
      <w:r w:rsidRPr="00996B8F">
        <w:rPr>
          <w:rStyle w:val="Char5"/>
          <w:rFonts w:hint="cs"/>
          <w:rtl/>
        </w:rPr>
        <w:t>بیش از دیگر صحابه هدف این حمله ظالمانه و خیانتکارانه قرار گرفته است، اما این که چرا بیشتر ابوهریره</w:t>
      </w:r>
      <w:r w:rsidR="00AB647F" w:rsidRPr="00AB647F">
        <w:rPr>
          <w:rStyle w:val="Char5"/>
          <w:rFonts w:cs="CTraditional Arabic" w:hint="cs"/>
          <w:rtl/>
        </w:rPr>
        <w:t xml:space="preserve">س </w:t>
      </w:r>
      <w:r w:rsidRPr="00996B8F">
        <w:rPr>
          <w:rStyle w:val="Char5"/>
          <w:rFonts w:hint="cs"/>
          <w:rtl/>
        </w:rPr>
        <w:t xml:space="preserve">را هدف قرار می‌دهند، </w:t>
      </w:r>
      <w:r w:rsidRPr="00F70FB3">
        <w:rPr>
          <w:rStyle w:val="Char5"/>
          <w:rFonts w:hint="cs"/>
          <w:rtl/>
        </w:rPr>
        <w:t xml:space="preserve">عوامل زیادی دارد که مهم‌ترین آن عبارتند از: </w:t>
      </w:r>
    </w:p>
    <w:p w:rsidR="00781ACF" w:rsidRPr="00D20902" w:rsidRDefault="00781ACF" w:rsidP="00D20902">
      <w:pPr>
        <w:pStyle w:val="a4"/>
      </w:pPr>
      <w:bookmarkStart w:id="129" w:name="_Toc287826030"/>
      <w:bookmarkStart w:id="130" w:name="_Toc299572986"/>
      <w:bookmarkStart w:id="131" w:name="_Toc370379788"/>
      <w:bookmarkStart w:id="132" w:name="_Toc437248330"/>
      <w:r w:rsidRPr="00D20902">
        <w:rPr>
          <w:rFonts w:hint="cs"/>
          <w:rtl/>
        </w:rPr>
        <w:t>ابوهریره بیشترین تعداد حدیث صحیح را از پیامبر</w:t>
      </w:r>
      <w:r w:rsidR="00352174" w:rsidRPr="00352174">
        <w:rPr>
          <w:rFonts w:cs="CTraditional Arabic" w:hint="cs"/>
          <w:szCs w:val="24"/>
          <w:rtl/>
        </w:rPr>
        <w:t xml:space="preserve"> ج </w:t>
      </w:r>
      <w:r w:rsidRPr="00D20902">
        <w:rPr>
          <w:rFonts w:hint="cs"/>
          <w:rtl/>
        </w:rPr>
        <w:t>روایت کرده است.</w:t>
      </w:r>
      <w:bookmarkEnd w:id="129"/>
      <w:bookmarkEnd w:id="130"/>
      <w:bookmarkEnd w:id="131"/>
      <w:bookmarkEnd w:id="132"/>
    </w:p>
    <w:p w:rsidR="00781ACF" w:rsidRPr="00996B8F" w:rsidRDefault="00781ACF" w:rsidP="002912ED">
      <w:pPr>
        <w:numPr>
          <w:ilvl w:val="0"/>
          <w:numId w:val="7"/>
        </w:numPr>
        <w:ind w:left="556" w:hanging="272"/>
        <w:jc w:val="both"/>
        <w:rPr>
          <w:rStyle w:val="Char5"/>
        </w:rPr>
      </w:pPr>
      <w:r w:rsidRPr="00996B8F">
        <w:rPr>
          <w:rStyle w:val="Char5"/>
          <w:rFonts w:hint="cs"/>
          <w:rtl/>
        </w:rPr>
        <w:t>اهمیت آنچه احادیث ابوهریره</w:t>
      </w:r>
      <w:r w:rsidR="00AB647F" w:rsidRPr="00AB647F">
        <w:rPr>
          <w:rStyle w:val="Char5"/>
          <w:rFonts w:cs="CTraditional Arabic" w:hint="cs"/>
          <w:rtl/>
        </w:rPr>
        <w:t xml:space="preserve">س </w:t>
      </w:r>
      <w:r w:rsidRPr="00996B8F">
        <w:rPr>
          <w:rStyle w:val="Char5"/>
          <w:rFonts w:hint="cs"/>
          <w:rtl/>
        </w:rPr>
        <w:t>در بردارد، و مشتمل ‌بودن اغلب آن احادیث بر امور دینی از قبیل عقاید و عبادات و معاملات و سلوک و اخلاق و غیره را.</w:t>
      </w:r>
    </w:p>
    <w:p w:rsidR="00781ACF" w:rsidRPr="00996B8F" w:rsidRDefault="00781ACF" w:rsidP="002912ED">
      <w:pPr>
        <w:numPr>
          <w:ilvl w:val="0"/>
          <w:numId w:val="7"/>
        </w:numPr>
        <w:ind w:left="556" w:hanging="272"/>
        <w:jc w:val="both"/>
        <w:rPr>
          <w:rStyle w:val="Char5"/>
        </w:rPr>
      </w:pPr>
      <w:r w:rsidRPr="00996B8F">
        <w:rPr>
          <w:rStyle w:val="Char5"/>
          <w:rFonts w:hint="cs"/>
          <w:rtl/>
        </w:rPr>
        <w:t>بسیاری از احادیثی که متعلق به بعضی از قضایای اختلافی است را ابوهریره</w:t>
      </w:r>
      <w:r w:rsidR="00AB647F" w:rsidRPr="00AB647F">
        <w:rPr>
          <w:rStyle w:val="Char5"/>
          <w:rFonts w:cs="CTraditional Arabic" w:hint="cs"/>
          <w:rtl/>
        </w:rPr>
        <w:t xml:space="preserve">س </w:t>
      </w:r>
      <w:r w:rsidRPr="00996B8F">
        <w:rPr>
          <w:rStyle w:val="Char5"/>
          <w:rFonts w:hint="cs"/>
          <w:rtl/>
        </w:rPr>
        <w:t>روایت نموده و جمهور امت در اختلاف با دیگران با اساس قراردادن روایات ابوهریره</w:t>
      </w:r>
      <w:r w:rsidR="00AB647F" w:rsidRPr="00AB647F">
        <w:rPr>
          <w:rStyle w:val="Char5"/>
          <w:rFonts w:cs="CTraditional Arabic" w:hint="cs"/>
          <w:rtl/>
        </w:rPr>
        <w:t xml:space="preserve">س </w:t>
      </w:r>
      <w:r w:rsidRPr="00996B8F">
        <w:rPr>
          <w:rStyle w:val="Char5"/>
          <w:rFonts w:hint="cs"/>
          <w:rtl/>
        </w:rPr>
        <w:t>از آن روایت علیه مخالفان استدلال کرده‌اند.</w:t>
      </w:r>
    </w:p>
    <w:p w:rsidR="00781ACF" w:rsidRPr="00996B8F" w:rsidRDefault="00781ACF" w:rsidP="002912ED">
      <w:pPr>
        <w:numPr>
          <w:ilvl w:val="0"/>
          <w:numId w:val="7"/>
        </w:numPr>
        <w:ind w:left="556" w:hanging="272"/>
        <w:jc w:val="both"/>
        <w:rPr>
          <w:rStyle w:val="Char5"/>
          <w:rtl/>
        </w:rPr>
      </w:pPr>
      <w:r w:rsidRPr="00996B8F">
        <w:rPr>
          <w:rStyle w:val="Char5"/>
          <w:rFonts w:hint="cs"/>
          <w:rtl/>
        </w:rPr>
        <w:t>ائمه محدثین و بالاتر از همه بخاری و مسلم در کتاب‌هایشان احادیث ابوهریره</w:t>
      </w:r>
      <w:r w:rsidR="00AB647F" w:rsidRPr="00AB647F">
        <w:rPr>
          <w:rStyle w:val="Char5"/>
          <w:rFonts w:cs="CTraditional Arabic" w:hint="cs"/>
          <w:rtl/>
        </w:rPr>
        <w:t xml:space="preserve">س </w:t>
      </w:r>
      <w:r w:rsidRPr="00996B8F">
        <w:rPr>
          <w:rStyle w:val="Char5"/>
          <w:rFonts w:hint="cs"/>
          <w:rtl/>
        </w:rPr>
        <w:t>را روایت کرده‌اند.</w:t>
      </w:r>
    </w:p>
    <w:p w:rsidR="00781ACF" w:rsidRPr="00D20902" w:rsidRDefault="00781ACF" w:rsidP="00D20902">
      <w:pPr>
        <w:pStyle w:val="a4"/>
        <w:rPr>
          <w:rtl/>
        </w:rPr>
      </w:pPr>
      <w:bookmarkStart w:id="133" w:name="_Toc299572987"/>
      <w:bookmarkStart w:id="134" w:name="_Toc370379789"/>
      <w:bookmarkStart w:id="135" w:name="_Toc437248331"/>
      <w:r w:rsidRPr="00D20902">
        <w:rPr>
          <w:rFonts w:hint="cs"/>
          <w:rtl/>
        </w:rPr>
        <w:t>مهم‌ترین اهداف منتقدان و مخالفان ابوهریره</w:t>
      </w:r>
      <w:r w:rsidR="00AB647F" w:rsidRPr="00AB647F">
        <w:rPr>
          <w:rFonts w:cs="CTraditional Arabic" w:hint="cs"/>
          <w:bCs w:val="0"/>
          <w:szCs w:val="28"/>
          <w:rtl/>
        </w:rPr>
        <w:t xml:space="preserve">س </w:t>
      </w:r>
      <w:r w:rsidRPr="00D20902">
        <w:rPr>
          <w:rFonts w:hint="cs"/>
          <w:rtl/>
        </w:rPr>
        <w:t>عبارت است از:</w:t>
      </w:r>
      <w:bookmarkEnd w:id="133"/>
      <w:bookmarkEnd w:id="134"/>
      <w:bookmarkEnd w:id="135"/>
    </w:p>
    <w:p w:rsidR="00781ACF" w:rsidRPr="00996B8F" w:rsidRDefault="00781ACF" w:rsidP="002912ED">
      <w:pPr>
        <w:numPr>
          <w:ilvl w:val="0"/>
          <w:numId w:val="8"/>
        </w:numPr>
        <w:ind w:left="556" w:hanging="272"/>
        <w:jc w:val="both"/>
        <w:rPr>
          <w:rStyle w:val="Char5"/>
        </w:rPr>
      </w:pPr>
      <w:r w:rsidRPr="00996B8F">
        <w:rPr>
          <w:rStyle w:val="Char5"/>
          <w:rFonts w:hint="cs"/>
          <w:rtl/>
        </w:rPr>
        <w:t>ایجاد تردید درباره او.</w:t>
      </w:r>
    </w:p>
    <w:p w:rsidR="00781ACF" w:rsidRPr="00996B8F" w:rsidRDefault="00781ACF" w:rsidP="002912ED">
      <w:pPr>
        <w:numPr>
          <w:ilvl w:val="0"/>
          <w:numId w:val="8"/>
        </w:numPr>
        <w:ind w:left="556" w:hanging="272"/>
        <w:jc w:val="both"/>
        <w:rPr>
          <w:rStyle w:val="Char5"/>
        </w:rPr>
      </w:pPr>
      <w:r w:rsidRPr="00996B8F">
        <w:rPr>
          <w:rStyle w:val="Char5"/>
          <w:rFonts w:hint="cs"/>
          <w:rtl/>
        </w:rPr>
        <w:t>ایجاد تردید درباره روایات او.</w:t>
      </w:r>
    </w:p>
    <w:p w:rsidR="00781ACF" w:rsidRPr="00996B8F" w:rsidRDefault="00781ACF" w:rsidP="002912ED">
      <w:pPr>
        <w:numPr>
          <w:ilvl w:val="0"/>
          <w:numId w:val="8"/>
        </w:numPr>
        <w:ind w:left="556" w:hanging="272"/>
        <w:jc w:val="both"/>
        <w:rPr>
          <w:rStyle w:val="Char5"/>
        </w:rPr>
      </w:pPr>
      <w:r w:rsidRPr="00996B8F">
        <w:rPr>
          <w:rStyle w:val="Char5"/>
          <w:rFonts w:hint="cs"/>
          <w:rtl/>
        </w:rPr>
        <w:t>ایجاد تردید و شک در مورد کتاب‌هایی که این روایات را ذکر کرده است، و این هدف نهایی دشمنان حدیث و همکاران‌شان از فریب‌خوردگان و مزدوران درگذشته و حال است.</w:t>
      </w:r>
    </w:p>
    <w:p w:rsidR="00781ACF" w:rsidRPr="00996B8F" w:rsidRDefault="00781ACF" w:rsidP="002912ED">
      <w:pPr>
        <w:numPr>
          <w:ilvl w:val="0"/>
          <w:numId w:val="8"/>
        </w:numPr>
        <w:ind w:left="556" w:hanging="272"/>
        <w:jc w:val="both"/>
        <w:rPr>
          <w:rStyle w:val="Char5"/>
        </w:rPr>
      </w:pPr>
      <w:r w:rsidRPr="00996B8F">
        <w:rPr>
          <w:rStyle w:val="Char5"/>
          <w:rFonts w:hint="cs"/>
          <w:rtl/>
        </w:rPr>
        <w:t>جاهل ‌بودن نسبت به تاریخ زندگی ابوهریره</w:t>
      </w:r>
      <w:r w:rsidR="00AB647F" w:rsidRPr="00AB647F">
        <w:rPr>
          <w:rStyle w:val="Char5"/>
          <w:rFonts w:cs="CTraditional Arabic" w:hint="cs"/>
          <w:rtl/>
        </w:rPr>
        <w:t xml:space="preserve">س </w:t>
      </w:r>
      <w:r w:rsidRPr="00996B8F">
        <w:rPr>
          <w:rStyle w:val="Char5"/>
          <w:rFonts w:hint="cs"/>
          <w:rtl/>
        </w:rPr>
        <w:t>و کیفیت فراگیری و حفظ</w:t>
      </w:r>
      <w:r w:rsidR="00282C07">
        <w:rPr>
          <w:rStyle w:val="Char5"/>
          <w:rFonts w:hint="cs"/>
          <w:rtl/>
        </w:rPr>
        <w:t xml:space="preserve"> </w:t>
      </w:r>
      <w:r w:rsidRPr="00996B8F">
        <w:rPr>
          <w:rStyle w:val="Char5"/>
          <w:rFonts w:hint="cs"/>
          <w:rtl/>
        </w:rPr>
        <w:t>احادیث و استعداد ویژه او برای این کار. کسانی که قصد بدی از انتقاد ندارند علت مخالفت</w:t>
      </w:r>
      <w:r w:rsidR="006418AB">
        <w:rPr>
          <w:rStyle w:val="Char5"/>
          <w:rFonts w:hint="cs"/>
          <w:rtl/>
        </w:rPr>
        <w:t xml:space="preserve"> آن‌ها </w:t>
      </w:r>
      <w:r w:rsidRPr="00996B8F">
        <w:rPr>
          <w:rStyle w:val="Char5"/>
          <w:rFonts w:hint="cs"/>
          <w:rtl/>
        </w:rPr>
        <w:t>جهالت است، اما اگر واقعاً قصد سوئی نداشته باشند.</w:t>
      </w:r>
    </w:p>
    <w:p w:rsidR="00781ACF" w:rsidRPr="00996B8F" w:rsidRDefault="00781ACF" w:rsidP="00D20902">
      <w:pPr>
        <w:ind w:firstLine="284"/>
        <w:jc w:val="both"/>
        <w:rPr>
          <w:rStyle w:val="Char5"/>
          <w:rtl/>
        </w:rPr>
      </w:pPr>
      <w:r w:rsidRPr="00996B8F">
        <w:rPr>
          <w:rStyle w:val="Char5"/>
          <w:rFonts w:hint="cs"/>
          <w:rtl/>
        </w:rPr>
        <w:t>شایسته است در اینجا مطالبی را که حاکم ابوعبدالله از حافظ بن ابی بکر بن خزیمه در مورد اسباب کینه‌ورزی نسبت به ابوهریره و دروغ نسبت‌دادن به او و حمله به روایاتش نقل کرده، خلاصه آن را ذکر نمائیم، او می‌گوید: کسانی که علیه ابوهریره سخن می‌گویند تا روایت‌ او را رد کنند کسانی هستند که خداوند دل‌هایش را کور کرده و معانی روایات را نمی‌فهمند، و یا منکر صفات خدا و از فرقه جهمیه هستند که وقتی احادیث ابوهریره را می‌شنوند که برخلاف مذهب آنان است به ابوهریره</w:t>
      </w:r>
      <w:r w:rsidR="00AB647F" w:rsidRPr="00AB647F">
        <w:rPr>
          <w:rStyle w:val="Char5"/>
          <w:rFonts w:cs="CTraditional Arabic" w:hint="cs"/>
          <w:rtl/>
        </w:rPr>
        <w:t xml:space="preserve">س </w:t>
      </w:r>
      <w:r w:rsidRPr="00996B8F">
        <w:rPr>
          <w:rStyle w:val="Char5"/>
          <w:rFonts w:hint="cs"/>
          <w:rtl/>
        </w:rPr>
        <w:t>ناسزا می‌گویند و او را به اموری متهم می‌کنند که خداوند او را از آن پاک گردانیده است، و می‌خواهند اینگونه افراد ساده را گول بزنند و به دروغ ادعا می‌کنند که احادیث ابوهریره حجت نیست، و یا مخالفان ابوهریره از خوارج است که وقتی روایاتی که ابوهریره از پیامبر نقل می‌کند و با مذهب خوارج مخالف است و آنان چون نمی‌توانند با دلیل و برهان روایات او را رد کنند به ابوهریره توهین می‌کنند، یا مخالفان ابوهریره از فرقه قدریه هستند که مسلمین را که می‌گویند خداوند همه امور را در گذشته مقدر نموده کافر می‌شمارند، اینان وقتی احادیثی را می‌بیند که ابوهریره در اثبات مسئله قدر از پیامبر</w:t>
      </w:r>
      <w:r w:rsidR="00352174" w:rsidRPr="00352174">
        <w:rPr>
          <w:rStyle w:val="Char5"/>
          <w:rFonts w:cs="CTraditional Arabic" w:hint="cs"/>
          <w:rtl/>
        </w:rPr>
        <w:t xml:space="preserve"> ج </w:t>
      </w:r>
      <w:r w:rsidRPr="00996B8F">
        <w:rPr>
          <w:rStyle w:val="Char5"/>
          <w:rFonts w:hint="cs"/>
          <w:rtl/>
        </w:rPr>
        <w:t>روایت کرده، و دلیلی برای اثبات مدعای خود ندارند از این رو می‌گویند احادیث ابوهریره قابل استدلال نیست، و یا مخالفان ابوهریره از افراد جاهلی است که فقه را از منبع آن نمی‌جوید و وقتی احادیث ابوهریره را بشنوند که مخالف مذهب فقهی اوست و به انتقاد از ابوهریره می‌پردازد و آن دسته از احادیث ابوهریره را که مخالف مذهب فقهی اوست را رد می‌کند ... تا آنجا که می‌گوید: و بعضی از این فرقه‌ها به احادیثی از روایات ابوهریره اعتراض کرده‌اند که معنای آن را نفهمیده‌اند</w:t>
      </w:r>
      <w:r w:rsidRPr="00EB35CA">
        <w:rPr>
          <w:rStyle w:val="Char5"/>
          <w:rFonts w:hint="cs"/>
          <w:vertAlign w:val="superscript"/>
          <w:rtl/>
        </w:rPr>
        <w:t>(</w:t>
      </w:r>
      <w:r w:rsidRPr="00EB35CA">
        <w:rPr>
          <w:rStyle w:val="Char5"/>
          <w:vertAlign w:val="superscript"/>
          <w:rtl/>
        </w:rPr>
        <w:footnoteReference w:id="131"/>
      </w:r>
      <w:r w:rsidRPr="00EB35CA">
        <w:rPr>
          <w:rStyle w:val="Char5"/>
          <w:rFonts w:hint="cs"/>
          <w:vertAlign w:val="superscript"/>
          <w:rtl/>
        </w:rPr>
        <w:t>)</w:t>
      </w:r>
      <w:r w:rsidRPr="00996B8F">
        <w:rPr>
          <w:rStyle w:val="Char5"/>
          <w:rFonts w:hint="cs"/>
          <w:rtl/>
        </w:rPr>
        <w:t>.</w:t>
      </w:r>
    </w:p>
    <w:p w:rsidR="00781ACF" w:rsidRPr="00996B8F" w:rsidRDefault="00781ACF" w:rsidP="00D20902">
      <w:pPr>
        <w:ind w:firstLine="284"/>
        <w:jc w:val="both"/>
        <w:rPr>
          <w:rStyle w:val="Char5"/>
          <w:rtl/>
        </w:rPr>
      </w:pPr>
      <w:r w:rsidRPr="00996B8F">
        <w:rPr>
          <w:rStyle w:val="Char5"/>
          <w:rFonts w:hint="cs"/>
          <w:rtl/>
        </w:rPr>
        <w:t>چنین به نظر می‌آید که کسانی که امام ابن خزیمه از</w:t>
      </w:r>
      <w:r w:rsidR="006418AB">
        <w:rPr>
          <w:rStyle w:val="Char5"/>
          <w:rFonts w:hint="cs"/>
          <w:rtl/>
        </w:rPr>
        <w:t xml:space="preserve"> آن‌ها </w:t>
      </w:r>
      <w:r w:rsidRPr="00996B8F">
        <w:rPr>
          <w:rStyle w:val="Char5"/>
          <w:rFonts w:hint="cs"/>
          <w:rtl/>
        </w:rPr>
        <w:t>نام برده است، سلف بعضی از معاصرین امروز هستند که بعضی از احادیث را رد می‌نمایند. و امام یحیی بن معین چقدر دقیق می‌گوید: محمد بن عبدالله انصاری قضاوت شایسته بود به او گفتند: ای ابا زکریا! حدیث؟ او گفت:</w:t>
      </w:r>
    </w:p>
    <w:p w:rsidR="00781ACF" w:rsidRPr="00996B8F" w:rsidRDefault="00781ACF" w:rsidP="00D20902">
      <w:pPr>
        <w:ind w:firstLine="284"/>
        <w:jc w:val="both"/>
        <w:rPr>
          <w:rStyle w:val="Char5"/>
          <w:rtl/>
        </w:rPr>
      </w:pPr>
      <w:r w:rsidRPr="003B0285">
        <w:rPr>
          <w:rFonts w:cs="Traditional Arabic" w:hint="cs"/>
          <w:rtl/>
          <w:lang w:bidi="fa-IR"/>
        </w:rPr>
        <w:t>«</w:t>
      </w:r>
      <w:r w:rsidRPr="00CC2DFF">
        <w:rPr>
          <w:rStyle w:val="Char3"/>
          <w:rFonts w:hint="cs"/>
          <w:rtl/>
        </w:rPr>
        <w:t>للحر</w:t>
      </w:r>
      <w:r w:rsidR="00CC2DFF">
        <w:rPr>
          <w:rStyle w:val="Char3"/>
          <w:rFonts w:hint="cs"/>
          <w:rtl/>
        </w:rPr>
        <w:t xml:space="preserve">ب أقوام خلقوا لها: </w:t>
      </w:r>
      <w:r w:rsidRPr="00CC2DFF">
        <w:rPr>
          <w:rStyle w:val="Char3"/>
          <w:rFonts w:hint="cs"/>
          <w:rtl/>
        </w:rPr>
        <w:t>وللدواوين حسّاب وكتّاب</w:t>
      </w:r>
      <w:r>
        <w:rPr>
          <w:rFonts w:cs="Traditional Arabic" w:hint="cs"/>
          <w:rtl/>
          <w:lang w:bidi="fa-IR"/>
        </w:rPr>
        <w:t>»</w:t>
      </w:r>
      <w:r w:rsidRPr="00EB35CA">
        <w:rPr>
          <w:rStyle w:val="Char5"/>
          <w:rFonts w:hint="cs"/>
          <w:vertAlign w:val="superscript"/>
          <w:rtl/>
        </w:rPr>
        <w:t>(</w:t>
      </w:r>
      <w:r w:rsidRPr="00EB35CA">
        <w:rPr>
          <w:rStyle w:val="Char5"/>
          <w:vertAlign w:val="superscript"/>
          <w:rtl/>
        </w:rPr>
        <w:footnoteReference w:id="132"/>
      </w:r>
      <w:r w:rsidRPr="00EB35CA">
        <w:rPr>
          <w:rStyle w:val="Char5"/>
          <w:rFonts w:hint="cs"/>
          <w:vertAlign w:val="superscript"/>
          <w:rtl/>
        </w:rPr>
        <w:t>)</w:t>
      </w:r>
      <w:r w:rsidRPr="00996B8F">
        <w:rPr>
          <w:rStyle w:val="Char5"/>
          <w:rFonts w:hint="cs"/>
          <w:rtl/>
        </w:rPr>
        <w:t>.</w:t>
      </w:r>
    </w:p>
    <w:p w:rsidR="00781ACF" w:rsidRPr="00883F95" w:rsidRDefault="00CC2DFF" w:rsidP="00D20902">
      <w:pPr>
        <w:ind w:firstLine="284"/>
        <w:jc w:val="both"/>
        <w:rPr>
          <w:rStyle w:val="Char5"/>
          <w:rtl/>
        </w:rPr>
      </w:pPr>
      <w:r w:rsidRPr="00CC2DFF">
        <w:rPr>
          <w:rFonts w:ascii="B Lotus" w:hAnsi="B Lotus" w:cs="Traditional Arabic" w:hint="cs"/>
          <w:sz w:val="26"/>
          <w:szCs w:val="26"/>
          <w:rtl/>
          <w:lang w:bidi="fa-IR"/>
        </w:rPr>
        <w:t>«</w:t>
      </w:r>
      <w:r w:rsidR="00781ACF" w:rsidRPr="00883F95">
        <w:rPr>
          <w:rStyle w:val="Char5"/>
          <w:rFonts w:hint="cs"/>
          <w:rtl/>
        </w:rPr>
        <w:t>جنگ اقوامی دارد که برای آن آفریده شده‌اند و دیوان‌ها و دفترها حساب‌کنندگان و نویسندگانی دارند</w:t>
      </w:r>
      <w:r w:rsidRPr="00CC2DFF">
        <w:rPr>
          <w:rFonts w:ascii="B Lotus" w:hAnsi="B Lotus" w:cs="Traditional Arabic" w:hint="cs"/>
          <w:sz w:val="26"/>
          <w:szCs w:val="26"/>
          <w:rtl/>
          <w:lang w:bidi="fa-IR"/>
        </w:rPr>
        <w:t>»</w:t>
      </w:r>
      <w:r w:rsidR="00781ACF" w:rsidRPr="00883F95">
        <w:rPr>
          <w:rStyle w:val="Char5"/>
          <w:rFonts w:hint="cs"/>
          <w:rtl/>
        </w:rPr>
        <w:t>.</w:t>
      </w:r>
    </w:p>
    <w:p w:rsidR="00781ACF" w:rsidRPr="00996B8F" w:rsidRDefault="00781ACF" w:rsidP="00D20902">
      <w:pPr>
        <w:ind w:firstLine="284"/>
        <w:jc w:val="both"/>
        <w:rPr>
          <w:rStyle w:val="Char5"/>
          <w:rtl/>
        </w:rPr>
        <w:sectPr w:rsidR="00781ACF" w:rsidRPr="00996B8F" w:rsidSect="00E37FF3">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781ACF" w:rsidRPr="00D20902" w:rsidRDefault="00781ACF" w:rsidP="00D20902">
      <w:pPr>
        <w:pStyle w:val="a0"/>
        <w:rPr>
          <w:rtl/>
        </w:rPr>
      </w:pPr>
      <w:bookmarkStart w:id="136" w:name="_Toc299572988"/>
      <w:bookmarkStart w:id="137" w:name="_Toc370379790"/>
      <w:bookmarkStart w:id="138" w:name="_Toc437248332"/>
      <w:r w:rsidRPr="00D20902">
        <w:rPr>
          <w:rFonts w:hint="cs"/>
          <w:rtl/>
        </w:rPr>
        <w:t>خاتمه</w:t>
      </w:r>
      <w:bookmarkEnd w:id="136"/>
      <w:bookmarkEnd w:id="137"/>
      <w:bookmarkEnd w:id="138"/>
    </w:p>
    <w:p w:rsidR="00781ACF" w:rsidRPr="00996B8F" w:rsidRDefault="00781ACF" w:rsidP="00D20902">
      <w:pPr>
        <w:ind w:firstLine="284"/>
        <w:jc w:val="both"/>
        <w:rPr>
          <w:rStyle w:val="Char5"/>
          <w:rtl/>
        </w:rPr>
      </w:pPr>
      <w:r w:rsidRPr="00996B8F">
        <w:rPr>
          <w:rStyle w:val="Char5"/>
          <w:rFonts w:hint="cs"/>
          <w:rtl/>
        </w:rPr>
        <w:t>در طی این بررسی سریع زندگی صحابی بزرگوار ابوهریره</w:t>
      </w:r>
      <w:r w:rsidR="00AB647F" w:rsidRPr="00AB647F">
        <w:rPr>
          <w:rStyle w:val="Char5"/>
          <w:rFonts w:cs="CTraditional Arabic" w:hint="cs"/>
          <w:rtl/>
        </w:rPr>
        <w:t xml:space="preserve">س </w:t>
      </w:r>
      <w:r w:rsidRPr="00996B8F">
        <w:rPr>
          <w:rStyle w:val="Char5"/>
          <w:rFonts w:hint="cs"/>
          <w:rtl/>
        </w:rPr>
        <w:t>روشن گردید که ایشان دارای ویژگی‌های برجسته‌ای بوده که در ساختار شخصیّت و بالابودن جایگاه و انتشار دانش ایشان نقش اساسی داشته است.</w:t>
      </w:r>
    </w:p>
    <w:p w:rsidR="00781ACF" w:rsidRPr="00D20902" w:rsidRDefault="00781ACF" w:rsidP="00D20902">
      <w:pPr>
        <w:ind w:firstLine="284"/>
        <w:jc w:val="both"/>
        <w:rPr>
          <w:rFonts w:ascii="B Lotus" w:hAnsi="B Lotus" w:cs="B Lotus"/>
          <w:b/>
          <w:bCs/>
          <w:sz w:val="24"/>
          <w:szCs w:val="24"/>
          <w:rtl/>
          <w:lang w:bidi="fa-IR"/>
        </w:rPr>
      </w:pPr>
      <w:r w:rsidRPr="009A72E5">
        <w:rPr>
          <w:rStyle w:val="Char9"/>
          <w:rFonts w:hint="cs"/>
          <w:rtl/>
        </w:rPr>
        <w:t>مهم‌ترین این ویژگی‌ها عبارت است از:</w:t>
      </w:r>
    </w:p>
    <w:p w:rsidR="00781ACF" w:rsidRPr="00996B8F" w:rsidRDefault="00781ACF" w:rsidP="002912ED">
      <w:pPr>
        <w:numPr>
          <w:ilvl w:val="0"/>
          <w:numId w:val="9"/>
        </w:numPr>
        <w:tabs>
          <w:tab w:val="left" w:pos="680"/>
        </w:tabs>
        <w:ind w:left="556" w:hanging="272"/>
        <w:jc w:val="both"/>
        <w:rPr>
          <w:rStyle w:val="Char5"/>
        </w:rPr>
      </w:pPr>
      <w:r w:rsidRPr="00996B8F">
        <w:rPr>
          <w:rStyle w:val="Char5"/>
          <w:rFonts w:hint="cs"/>
          <w:rtl/>
        </w:rPr>
        <w:t>اسلام‌آوردن او و همر</w:t>
      </w:r>
      <w:r w:rsidR="00F70FB3">
        <w:rPr>
          <w:rStyle w:val="Char5"/>
          <w:rFonts w:hint="cs"/>
          <w:rtl/>
        </w:rPr>
        <w:t xml:space="preserve">اهی او بیش از چهار سال با پیامبر </w:t>
      </w:r>
      <w:r w:rsidR="00F70FB3">
        <w:rPr>
          <w:rStyle w:val="Char5"/>
          <w:rFonts w:cs="CTraditional Arabic" w:hint="cs"/>
          <w:rtl/>
        </w:rPr>
        <w:t>ج</w:t>
      </w:r>
      <w:r w:rsidR="00F70FB3">
        <w:rPr>
          <w:rStyle w:val="Char5"/>
          <w:rFonts w:hint="cs"/>
          <w:rtl/>
        </w:rPr>
        <w:t>،</w:t>
      </w:r>
      <w:r w:rsidRPr="00996B8F">
        <w:rPr>
          <w:rStyle w:val="Char5"/>
          <w:rFonts w:hint="cs"/>
          <w:rtl/>
        </w:rPr>
        <w:t xml:space="preserve"> و به دست‌آوردن دانش بسیار و انواع هدایت و معرفت به لطف این همراهی.</w:t>
      </w:r>
    </w:p>
    <w:p w:rsidR="00781ACF" w:rsidRPr="00996B8F" w:rsidRDefault="00781ACF" w:rsidP="002912ED">
      <w:pPr>
        <w:numPr>
          <w:ilvl w:val="0"/>
          <w:numId w:val="9"/>
        </w:numPr>
        <w:tabs>
          <w:tab w:val="left" w:pos="680"/>
        </w:tabs>
        <w:ind w:left="556" w:hanging="272"/>
        <w:jc w:val="both"/>
        <w:rPr>
          <w:rStyle w:val="Char5"/>
        </w:rPr>
      </w:pPr>
      <w:r w:rsidRPr="00996B8F">
        <w:rPr>
          <w:rStyle w:val="Char5"/>
          <w:rFonts w:hint="cs"/>
          <w:rtl/>
        </w:rPr>
        <w:t>محبت ابوهریره</w:t>
      </w:r>
      <w:r w:rsidR="00AB647F" w:rsidRPr="00AB647F">
        <w:rPr>
          <w:rStyle w:val="Char5"/>
          <w:rFonts w:cs="CTraditional Arabic" w:hint="cs"/>
          <w:rtl/>
        </w:rPr>
        <w:t xml:space="preserve">س </w:t>
      </w:r>
      <w:r w:rsidRPr="00996B8F">
        <w:rPr>
          <w:rStyle w:val="Char5"/>
          <w:rFonts w:hint="cs"/>
          <w:rtl/>
        </w:rPr>
        <w:t>با پیامبر</w:t>
      </w:r>
      <w:r w:rsidR="00791C98" w:rsidRPr="00791C98">
        <w:rPr>
          <w:rStyle w:val="Char5"/>
          <w:rFonts w:cs="CTraditional Arabic" w:hint="cs"/>
          <w:rtl/>
        </w:rPr>
        <w:t xml:space="preserve"> </w:t>
      </w:r>
      <w:r w:rsidR="00791C98">
        <w:rPr>
          <w:rStyle w:val="Char5"/>
          <w:rFonts w:cs="CTraditional Arabic" w:hint="cs"/>
          <w:rtl/>
        </w:rPr>
        <w:t>ج</w:t>
      </w:r>
      <w:r w:rsidR="00791C98">
        <w:rPr>
          <w:rStyle w:val="Char5"/>
          <w:rFonts w:hint="cs"/>
          <w:rtl/>
        </w:rPr>
        <w:t>،</w:t>
      </w:r>
      <w:r w:rsidRPr="00996B8F">
        <w:rPr>
          <w:rStyle w:val="Char5"/>
          <w:rFonts w:hint="cs"/>
          <w:rtl/>
        </w:rPr>
        <w:t xml:space="preserve"> و تلاش او به پیروی از ایشان و الگوبرداری از ایشان در گفتار و کردار خود که این الگوبرداری در اکثر گوشه‌های سلوک و عمل ابوهریره خود را نشان داده است.</w:t>
      </w:r>
    </w:p>
    <w:p w:rsidR="00781ACF" w:rsidRPr="00996B8F" w:rsidRDefault="00781ACF" w:rsidP="002912ED">
      <w:pPr>
        <w:numPr>
          <w:ilvl w:val="0"/>
          <w:numId w:val="9"/>
        </w:numPr>
        <w:tabs>
          <w:tab w:val="left" w:pos="680"/>
        </w:tabs>
        <w:ind w:left="556" w:hanging="272"/>
        <w:jc w:val="both"/>
        <w:rPr>
          <w:rStyle w:val="Char5"/>
        </w:rPr>
      </w:pPr>
      <w:r w:rsidRPr="00996B8F">
        <w:rPr>
          <w:rStyle w:val="Char5"/>
          <w:rFonts w:hint="cs"/>
          <w:rtl/>
        </w:rPr>
        <w:t>عبادت و تقوای او و یادآوری فراوان از مرگ و هراس وی از قیامت و پناه‌بردنش به خداوند از جهنم.</w:t>
      </w:r>
    </w:p>
    <w:p w:rsidR="00781ACF" w:rsidRPr="00996B8F" w:rsidRDefault="00781ACF" w:rsidP="002912ED">
      <w:pPr>
        <w:numPr>
          <w:ilvl w:val="0"/>
          <w:numId w:val="9"/>
        </w:numPr>
        <w:tabs>
          <w:tab w:val="left" w:pos="680"/>
        </w:tabs>
        <w:ind w:left="556" w:hanging="272"/>
        <w:jc w:val="both"/>
        <w:rPr>
          <w:rStyle w:val="Char5"/>
        </w:rPr>
      </w:pPr>
      <w:r w:rsidRPr="00996B8F">
        <w:rPr>
          <w:rStyle w:val="Char5"/>
          <w:rFonts w:hint="cs"/>
          <w:rtl/>
        </w:rPr>
        <w:t>تواضع و فروتنی و سخاوتمندی و خوش‌اخلاقی و شوخ طبعی و صراحت‌گویی، و محبت مردم با او.</w:t>
      </w:r>
    </w:p>
    <w:p w:rsidR="00781ACF" w:rsidRPr="00996B8F" w:rsidRDefault="00781ACF" w:rsidP="002912ED">
      <w:pPr>
        <w:widowControl w:val="0"/>
        <w:numPr>
          <w:ilvl w:val="0"/>
          <w:numId w:val="9"/>
        </w:numPr>
        <w:tabs>
          <w:tab w:val="left" w:pos="680"/>
        </w:tabs>
        <w:ind w:left="556" w:hanging="272"/>
        <w:jc w:val="both"/>
        <w:rPr>
          <w:rStyle w:val="Char5"/>
        </w:rPr>
      </w:pPr>
      <w:r w:rsidRPr="00996B8F">
        <w:rPr>
          <w:rStyle w:val="Char5"/>
          <w:rFonts w:hint="cs"/>
          <w:rtl/>
        </w:rPr>
        <w:t>نشر علم، اهتمام‌ورزیدن به دعوت دادن به دین، و استفاده او از شیوه‌های گوناگون در امر دعوت او را از بارزترین دعوتگران و ناشران علم در میان صحابه</w:t>
      </w:r>
      <w:r>
        <w:rPr>
          <w:rFonts w:cs="CTraditional Arabic" w:hint="cs"/>
          <w:rtl/>
          <w:lang w:bidi="fa-IR"/>
        </w:rPr>
        <w:t>ش</w:t>
      </w:r>
      <w:r w:rsidRPr="00996B8F">
        <w:rPr>
          <w:rStyle w:val="Char5"/>
          <w:rFonts w:hint="cs"/>
          <w:rtl/>
        </w:rPr>
        <w:t xml:space="preserve"> بعد از پیامبر</w:t>
      </w:r>
      <w:r w:rsidR="00E40795" w:rsidRPr="00E40795">
        <w:rPr>
          <w:rStyle w:val="Char5"/>
          <w:rFonts w:cs="CTraditional Arabic" w:hint="cs"/>
          <w:rtl/>
        </w:rPr>
        <w:t xml:space="preserve"> </w:t>
      </w:r>
      <w:r w:rsidR="00E40795">
        <w:rPr>
          <w:rStyle w:val="Char5"/>
          <w:rFonts w:cs="CTraditional Arabic" w:hint="cs"/>
          <w:rtl/>
        </w:rPr>
        <w:t>ج</w:t>
      </w:r>
      <w:r w:rsidR="00E40795">
        <w:rPr>
          <w:rStyle w:val="Char5"/>
          <w:rFonts w:hint="cs"/>
          <w:rtl/>
        </w:rPr>
        <w:t>،</w:t>
      </w:r>
      <w:r w:rsidRPr="00996B8F">
        <w:rPr>
          <w:rStyle w:val="Char5"/>
          <w:rFonts w:hint="cs"/>
          <w:rtl/>
        </w:rPr>
        <w:t xml:space="preserve"> قرار داده بود.</w:t>
      </w:r>
    </w:p>
    <w:p w:rsidR="00781ACF" w:rsidRPr="00996B8F" w:rsidRDefault="00781ACF" w:rsidP="002912ED">
      <w:pPr>
        <w:widowControl w:val="0"/>
        <w:numPr>
          <w:ilvl w:val="0"/>
          <w:numId w:val="9"/>
        </w:numPr>
        <w:tabs>
          <w:tab w:val="left" w:pos="680"/>
        </w:tabs>
        <w:ind w:left="556" w:hanging="272"/>
        <w:jc w:val="both"/>
        <w:rPr>
          <w:rStyle w:val="Char5"/>
        </w:rPr>
      </w:pPr>
      <w:r w:rsidRPr="00996B8F">
        <w:rPr>
          <w:rStyle w:val="Char5"/>
          <w:rFonts w:hint="cs"/>
          <w:rtl/>
        </w:rPr>
        <w:t>کثرت روایات او و صحت آن، و حافظه قوی او.</w:t>
      </w:r>
    </w:p>
    <w:p w:rsidR="00781ACF" w:rsidRPr="00996B8F" w:rsidRDefault="00781ACF" w:rsidP="002912ED">
      <w:pPr>
        <w:widowControl w:val="0"/>
        <w:numPr>
          <w:ilvl w:val="0"/>
          <w:numId w:val="9"/>
        </w:numPr>
        <w:tabs>
          <w:tab w:val="left" w:pos="680"/>
        </w:tabs>
        <w:ind w:left="556" w:hanging="272"/>
        <w:jc w:val="both"/>
        <w:rPr>
          <w:rStyle w:val="Char5"/>
        </w:rPr>
      </w:pPr>
      <w:r w:rsidRPr="00996B8F">
        <w:rPr>
          <w:rStyle w:val="Char5"/>
          <w:rFonts w:hint="cs"/>
          <w:rtl/>
        </w:rPr>
        <w:t>ثبوت عدالت ایشان چون صحابی است، و ثبوت صحت و درست ‌بودن روایات ایشان چون بسیاری از صحابه</w:t>
      </w:r>
      <w:r>
        <w:rPr>
          <w:rFonts w:cs="CTraditional Arabic" w:hint="cs"/>
          <w:rtl/>
          <w:lang w:bidi="fa-IR"/>
        </w:rPr>
        <w:t>ش</w:t>
      </w:r>
      <w:r w:rsidRPr="00996B8F">
        <w:rPr>
          <w:rStyle w:val="Char5"/>
          <w:rFonts w:hint="cs"/>
          <w:rtl/>
        </w:rPr>
        <w:t xml:space="preserve"> از او روایت کرده‌اند و بعضی از حفظ و علم ابوهریره</w:t>
      </w:r>
      <w:r w:rsidR="00AB647F" w:rsidRPr="00AB647F">
        <w:rPr>
          <w:rStyle w:val="Char5"/>
          <w:rFonts w:cs="CTraditional Arabic" w:hint="cs"/>
          <w:rtl/>
        </w:rPr>
        <w:t xml:space="preserve">س </w:t>
      </w:r>
      <w:r w:rsidRPr="00996B8F">
        <w:rPr>
          <w:rStyle w:val="Char5"/>
          <w:rFonts w:hint="cs"/>
          <w:rtl/>
        </w:rPr>
        <w:t>تقدیر کرده‌اند، و صدها تن از تابعین از او روایت کرده و از او تقریر نموده و او را موثق شمرده‌اند، و همچنین علمایی که بعداً آمده‌اند ابوهریره</w:t>
      </w:r>
      <w:r w:rsidR="00AB647F" w:rsidRPr="00AB647F">
        <w:rPr>
          <w:rStyle w:val="Char5"/>
          <w:rFonts w:cs="CTraditional Arabic" w:hint="cs"/>
          <w:rtl/>
        </w:rPr>
        <w:t xml:space="preserve">س </w:t>
      </w:r>
      <w:r w:rsidRPr="00996B8F">
        <w:rPr>
          <w:rStyle w:val="Char5"/>
          <w:rFonts w:hint="cs"/>
          <w:rtl/>
        </w:rPr>
        <w:t>را ثقه شمرده‌اند.</w:t>
      </w:r>
    </w:p>
    <w:p w:rsidR="00781ACF" w:rsidRPr="00996B8F" w:rsidRDefault="00781ACF" w:rsidP="002912ED">
      <w:pPr>
        <w:numPr>
          <w:ilvl w:val="0"/>
          <w:numId w:val="9"/>
        </w:numPr>
        <w:tabs>
          <w:tab w:val="left" w:pos="680"/>
        </w:tabs>
        <w:ind w:left="556" w:hanging="272"/>
        <w:jc w:val="both"/>
        <w:rPr>
          <w:rStyle w:val="Char5"/>
        </w:rPr>
      </w:pPr>
      <w:r w:rsidRPr="00996B8F">
        <w:rPr>
          <w:rStyle w:val="Char5"/>
          <w:rFonts w:hint="cs"/>
          <w:rtl/>
        </w:rPr>
        <w:t>در اختلافاتی که در ایام او بین بعضی از صحابه روی داد ابوهریره</w:t>
      </w:r>
      <w:r w:rsidR="00AB647F" w:rsidRPr="00AB647F">
        <w:rPr>
          <w:rStyle w:val="Char5"/>
          <w:rFonts w:cs="CTraditional Arabic" w:hint="cs"/>
          <w:rtl/>
        </w:rPr>
        <w:t xml:space="preserve">س </w:t>
      </w:r>
      <w:r w:rsidRPr="00996B8F">
        <w:rPr>
          <w:rStyle w:val="Char5"/>
          <w:rFonts w:hint="cs"/>
          <w:rtl/>
        </w:rPr>
        <w:t>بی‌طرف بود.</w:t>
      </w:r>
    </w:p>
    <w:p w:rsidR="00781ACF" w:rsidRPr="00996B8F" w:rsidRDefault="00781ACF" w:rsidP="002912ED">
      <w:pPr>
        <w:numPr>
          <w:ilvl w:val="0"/>
          <w:numId w:val="9"/>
        </w:numPr>
        <w:tabs>
          <w:tab w:val="left" w:pos="680"/>
        </w:tabs>
        <w:ind w:left="556" w:hanging="272"/>
        <w:jc w:val="both"/>
        <w:rPr>
          <w:rStyle w:val="Char5"/>
        </w:rPr>
      </w:pPr>
      <w:r w:rsidRPr="00996B8F">
        <w:rPr>
          <w:rStyle w:val="Char5"/>
          <w:rFonts w:hint="cs"/>
          <w:rtl/>
        </w:rPr>
        <w:t>آل بیت پیامبر</w:t>
      </w:r>
      <w:r w:rsidR="00352174" w:rsidRPr="00352174">
        <w:rPr>
          <w:rStyle w:val="Char5"/>
          <w:rFonts w:cs="CTraditional Arabic" w:hint="cs"/>
          <w:rtl/>
        </w:rPr>
        <w:t xml:space="preserve"> ج </w:t>
      </w:r>
      <w:r w:rsidRPr="00996B8F">
        <w:rPr>
          <w:rStyle w:val="Char5"/>
          <w:rFonts w:hint="cs"/>
          <w:rtl/>
        </w:rPr>
        <w:t>را دوست می‌داشت و بسیاری از مناقب و فضائل آنان را روایت کرده است، و چیزی ثابت نیست که بیانگر آن باشد که اهل بیت از او ناراضی بوده‌اند.</w:t>
      </w:r>
    </w:p>
    <w:p w:rsidR="00781ACF" w:rsidRPr="00996B8F" w:rsidRDefault="00CC2DFF" w:rsidP="002912ED">
      <w:pPr>
        <w:numPr>
          <w:ilvl w:val="0"/>
          <w:numId w:val="9"/>
        </w:numPr>
        <w:tabs>
          <w:tab w:val="left" w:pos="680"/>
        </w:tabs>
        <w:ind w:left="556" w:hanging="272"/>
        <w:jc w:val="both"/>
        <w:rPr>
          <w:rStyle w:val="Char5"/>
        </w:rPr>
      </w:pPr>
      <w:r w:rsidRPr="00996B8F">
        <w:rPr>
          <w:rStyle w:val="Char5"/>
          <w:rFonts w:hint="cs"/>
          <w:rtl/>
        </w:rPr>
        <w:t xml:space="preserve"> </w:t>
      </w:r>
      <w:r w:rsidR="00781ACF" w:rsidRPr="00996B8F">
        <w:rPr>
          <w:rStyle w:val="Char5"/>
          <w:rFonts w:hint="cs"/>
          <w:rtl/>
        </w:rPr>
        <w:t>شبهاتی که پیرامون ابوهریره</w:t>
      </w:r>
      <w:r w:rsidR="00AB647F" w:rsidRPr="00AB647F">
        <w:rPr>
          <w:rStyle w:val="Char5"/>
          <w:rFonts w:cs="CTraditional Arabic" w:hint="cs"/>
          <w:rtl/>
        </w:rPr>
        <w:t xml:space="preserve">س </w:t>
      </w:r>
      <w:r w:rsidR="00781ACF" w:rsidRPr="00996B8F">
        <w:rPr>
          <w:rStyle w:val="Char5"/>
          <w:rFonts w:hint="cs"/>
          <w:rtl/>
        </w:rPr>
        <w:t>مطرح شده شبهات پوچی است، و مهم‌ترین اسبابی که آن سوی این شبهات پنهان است را در مطالب گذشته بیان کردیم.</w:t>
      </w:r>
    </w:p>
    <w:p w:rsidR="00781ACF" w:rsidRPr="00996B8F" w:rsidRDefault="00CC2DFF" w:rsidP="002912ED">
      <w:pPr>
        <w:numPr>
          <w:ilvl w:val="0"/>
          <w:numId w:val="9"/>
        </w:numPr>
        <w:tabs>
          <w:tab w:val="left" w:pos="680"/>
        </w:tabs>
        <w:ind w:left="556" w:hanging="272"/>
        <w:jc w:val="both"/>
        <w:rPr>
          <w:rStyle w:val="Char5"/>
          <w:rtl/>
        </w:rPr>
      </w:pPr>
      <w:r w:rsidRPr="00996B8F">
        <w:rPr>
          <w:rStyle w:val="Char5"/>
          <w:rFonts w:hint="cs"/>
          <w:rtl/>
        </w:rPr>
        <w:t xml:space="preserve"> </w:t>
      </w:r>
      <w:r w:rsidR="00781ACF" w:rsidRPr="00996B8F">
        <w:rPr>
          <w:rStyle w:val="Char5"/>
          <w:rFonts w:hint="cs"/>
          <w:rtl/>
        </w:rPr>
        <w:t>بعضی از اهل بدعت احادیثی در جهت تائید بدعت‌های خود وضع کرده‌اند تا اینگونه در مورد ابوهریره</w:t>
      </w:r>
      <w:r w:rsidR="00AB647F" w:rsidRPr="00AB647F">
        <w:rPr>
          <w:rStyle w:val="Char5"/>
          <w:rFonts w:cs="CTraditional Arabic" w:hint="cs"/>
          <w:rtl/>
        </w:rPr>
        <w:t xml:space="preserve">س </w:t>
      </w:r>
      <w:r w:rsidR="00781ACF" w:rsidRPr="00996B8F">
        <w:rPr>
          <w:rStyle w:val="Char5"/>
          <w:rFonts w:hint="cs"/>
          <w:rtl/>
        </w:rPr>
        <w:t>و روایاتش تردید ایجاد نمایند،</w:t>
      </w:r>
      <w:r w:rsidR="00282C07">
        <w:rPr>
          <w:rStyle w:val="Char5"/>
          <w:rFonts w:hint="cs"/>
          <w:rtl/>
        </w:rPr>
        <w:t xml:space="preserve"> </w:t>
      </w:r>
      <w:r w:rsidR="00781ACF" w:rsidRPr="00996B8F">
        <w:rPr>
          <w:rStyle w:val="Char5"/>
          <w:rFonts w:hint="cs"/>
          <w:rtl/>
        </w:rPr>
        <w:t>در حالیکه احادیث وضع شده چون مشتمل بر مخالفت‌های واضح با حقائق دین و تعالیم روشن آن است مشخص است که جعل شده‌اند.</w:t>
      </w:r>
    </w:p>
    <w:p w:rsidR="00781ACF" w:rsidRPr="00996B8F" w:rsidRDefault="00781ACF" w:rsidP="00E40795">
      <w:pPr>
        <w:ind w:firstLine="284"/>
        <w:jc w:val="both"/>
        <w:rPr>
          <w:rStyle w:val="Char5"/>
          <w:rtl/>
        </w:rPr>
      </w:pPr>
      <w:r w:rsidRPr="00996B8F">
        <w:rPr>
          <w:rStyle w:val="Char5"/>
          <w:rFonts w:hint="cs"/>
          <w:rtl/>
        </w:rPr>
        <w:t>و آنچه از ویژگی‌های زندگی ایشان ذکر شد نشانه جایگاه والای ایشان است و بیانگر آن است که توهین به او حرام است و همچنین به دیگر صحابه</w:t>
      </w:r>
      <w:r>
        <w:rPr>
          <w:rFonts w:cs="CTraditional Arabic" w:hint="cs"/>
          <w:rtl/>
          <w:lang w:bidi="fa-IR"/>
        </w:rPr>
        <w:t>ش</w:t>
      </w:r>
      <w:r w:rsidRPr="00996B8F">
        <w:rPr>
          <w:rStyle w:val="Char5"/>
          <w:rFonts w:hint="cs"/>
          <w:rtl/>
        </w:rPr>
        <w:t xml:space="preserve"> حرام و بی‌وفایی نسبت به آنان است و به معنی نادیده‌گرفتن تلاش‌های ستبر آنان در راه کمک به اسلام و پیامبر</w:t>
      </w:r>
      <w:r w:rsidR="00352174" w:rsidRPr="00352174">
        <w:rPr>
          <w:rStyle w:val="Char5"/>
          <w:rFonts w:cs="CTraditional Arabic" w:hint="cs"/>
          <w:rtl/>
        </w:rPr>
        <w:t xml:space="preserve"> ج </w:t>
      </w:r>
      <w:r w:rsidRPr="00996B8F">
        <w:rPr>
          <w:rStyle w:val="Char5"/>
          <w:rFonts w:hint="cs"/>
          <w:rtl/>
        </w:rPr>
        <w:t>و نقل تعالیم دینی به نسل‌های بعدی، است. تلاش‌های آنان بوده که امروزه اسلام بدون زحمت و رنج</w:t>
      </w:r>
      <w:r w:rsidR="00282C07">
        <w:rPr>
          <w:rStyle w:val="Char5"/>
          <w:rFonts w:hint="cs"/>
          <w:rtl/>
        </w:rPr>
        <w:t xml:space="preserve"> </w:t>
      </w:r>
      <w:r w:rsidRPr="00996B8F">
        <w:rPr>
          <w:rStyle w:val="Char5"/>
          <w:rFonts w:hint="cs"/>
          <w:rtl/>
        </w:rPr>
        <w:t>ومشقت به دست ما رسیده، و توهین به صحابه</w:t>
      </w:r>
      <w:r>
        <w:rPr>
          <w:rFonts w:cs="CTraditional Arabic" w:hint="cs"/>
          <w:rtl/>
          <w:lang w:bidi="fa-IR"/>
        </w:rPr>
        <w:t>ش</w:t>
      </w:r>
      <w:r w:rsidRPr="00996B8F">
        <w:rPr>
          <w:rStyle w:val="Char5"/>
          <w:rFonts w:hint="cs"/>
          <w:rtl/>
        </w:rPr>
        <w:t xml:space="preserve"> یعنی بی‌توجهی و توهین به آیت کریمه قرآن و احادیث پیامبر</w:t>
      </w:r>
      <w:r w:rsidR="00352174" w:rsidRPr="00352174">
        <w:rPr>
          <w:rStyle w:val="Char5"/>
          <w:rFonts w:cs="CTraditional Arabic" w:hint="cs"/>
          <w:rtl/>
        </w:rPr>
        <w:t xml:space="preserve"> ج </w:t>
      </w:r>
      <w:r w:rsidRPr="00996B8F">
        <w:rPr>
          <w:rStyle w:val="Char5"/>
          <w:rFonts w:hint="cs"/>
          <w:rtl/>
        </w:rPr>
        <w:t>که فضیلت و جایگاه صحابه را بیان کرده‌اند و اهانت به آنان را حرام شمرده‌اند، و توهین به آنان یعنی اهانت به جایگاه والای صحبت و همراهی</w:t>
      </w:r>
      <w:r w:rsidR="00282C07">
        <w:rPr>
          <w:rStyle w:val="Char5"/>
          <w:rFonts w:hint="cs"/>
          <w:rtl/>
        </w:rPr>
        <w:t xml:space="preserve"> </w:t>
      </w:r>
      <w:r w:rsidRPr="00996B8F">
        <w:rPr>
          <w:rStyle w:val="Char5"/>
          <w:rFonts w:hint="cs"/>
          <w:rtl/>
        </w:rPr>
        <w:t>با پیامبر</w:t>
      </w:r>
      <w:r w:rsidR="00E40795" w:rsidRPr="00E40795">
        <w:rPr>
          <w:rStyle w:val="Char5"/>
          <w:rFonts w:cs="CTraditional Arabic" w:hint="cs"/>
          <w:rtl/>
        </w:rPr>
        <w:t xml:space="preserve"> </w:t>
      </w:r>
      <w:r w:rsidR="00E40795">
        <w:rPr>
          <w:rStyle w:val="Char5"/>
          <w:rFonts w:cs="CTraditional Arabic" w:hint="cs"/>
          <w:rtl/>
        </w:rPr>
        <w:t>ج</w:t>
      </w:r>
      <w:r w:rsidR="00E40795">
        <w:rPr>
          <w:rStyle w:val="Char5"/>
          <w:rFonts w:hint="cs"/>
          <w:rtl/>
        </w:rPr>
        <w:t>،</w:t>
      </w:r>
      <w:r w:rsidRPr="00996B8F">
        <w:rPr>
          <w:rStyle w:val="Char5"/>
          <w:rFonts w:hint="cs"/>
          <w:rtl/>
        </w:rPr>
        <w:t xml:space="preserve"> چون فضیلت همراه از فضیلت کسی است که با او همراه است.</w:t>
      </w:r>
    </w:p>
    <w:p w:rsidR="00781ACF" w:rsidRDefault="00781ACF" w:rsidP="0016249F">
      <w:pPr>
        <w:ind w:firstLine="284"/>
        <w:jc w:val="both"/>
        <w:rPr>
          <w:rStyle w:val="Char5"/>
          <w:rtl/>
        </w:rPr>
      </w:pPr>
      <w:r w:rsidRPr="00996B8F">
        <w:rPr>
          <w:rStyle w:val="Char5"/>
          <w:rFonts w:hint="cs"/>
          <w:rtl/>
        </w:rPr>
        <w:t>در این سخنان هشدار و بیم هست برای کسی که دلی آگاه داشته باشد و با حضور قلب گوش فرا دهد. و الله سخن حق را</w:t>
      </w:r>
      <w:r w:rsidR="00F44C73">
        <w:rPr>
          <w:rStyle w:val="Char5"/>
          <w:rFonts w:hint="cs"/>
          <w:rtl/>
        </w:rPr>
        <w:t xml:space="preserve"> می‌</w:t>
      </w:r>
      <w:r w:rsidRPr="00996B8F">
        <w:rPr>
          <w:rStyle w:val="Char5"/>
          <w:rFonts w:hint="cs"/>
          <w:rtl/>
        </w:rPr>
        <w:t>گوید</w:t>
      </w:r>
      <w:r w:rsidR="00282C07">
        <w:rPr>
          <w:rStyle w:val="Char5"/>
          <w:rFonts w:hint="cs"/>
          <w:rtl/>
        </w:rPr>
        <w:t xml:space="preserve"> </w:t>
      </w:r>
      <w:r w:rsidRPr="00996B8F">
        <w:rPr>
          <w:rStyle w:val="Char5"/>
          <w:rFonts w:hint="cs"/>
          <w:rtl/>
        </w:rPr>
        <w:t>و به راه راست هدایت</w:t>
      </w:r>
      <w:r w:rsidR="00F44C73">
        <w:rPr>
          <w:rStyle w:val="Char5"/>
          <w:rFonts w:hint="cs"/>
          <w:rtl/>
        </w:rPr>
        <w:t xml:space="preserve"> می‌</w:t>
      </w:r>
      <w:r w:rsidRPr="00996B8F">
        <w:rPr>
          <w:rStyle w:val="Char5"/>
          <w:rFonts w:hint="cs"/>
          <w:rtl/>
        </w:rPr>
        <w:t>نماید و او برای ما کافی است و او بهترین وکیل است</w:t>
      </w:r>
      <w:r w:rsidR="0016249F" w:rsidRPr="00996B8F">
        <w:rPr>
          <w:rStyle w:val="Char5"/>
          <w:rFonts w:hint="cs"/>
          <w:rtl/>
        </w:rPr>
        <w:t>.</w:t>
      </w:r>
    </w:p>
    <w:p w:rsidR="00087026" w:rsidRDefault="00087026" w:rsidP="0016249F">
      <w:pPr>
        <w:ind w:firstLine="284"/>
        <w:jc w:val="both"/>
        <w:rPr>
          <w:rStyle w:val="Char5"/>
          <w:rtl/>
        </w:rPr>
      </w:pPr>
    </w:p>
    <w:p w:rsidR="00087026" w:rsidRDefault="00087026" w:rsidP="00087026">
      <w:pPr>
        <w:spacing w:line="228" w:lineRule="auto"/>
        <w:jc w:val="center"/>
        <w:rPr>
          <w:b/>
          <w:bCs/>
          <w:rtl/>
        </w:rPr>
      </w:pPr>
      <w:r>
        <w:rPr>
          <w:rFonts w:hint="cs"/>
          <w:b/>
          <w:bCs/>
          <w:rtl/>
        </w:rPr>
        <w:t>مجموعۀ علمی فرهنگی</w:t>
      </w:r>
      <w:r w:rsidRPr="00A910D5">
        <w:rPr>
          <w:rFonts w:hint="cs"/>
          <w:b/>
          <w:bCs/>
          <w:rtl/>
        </w:rPr>
        <w:t xml:space="preserve"> موحدین</w:t>
      </w:r>
    </w:p>
    <w:p w:rsidR="00087026" w:rsidRPr="00A910D5" w:rsidRDefault="00087026" w:rsidP="00087026">
      <w:pPr>
        <w:jc w:val="center"/>
        <w:rPr>
          <w:b/>
          <w:bCs/>
          <w:rtl/>
        </w:rPr>
      </w:pPr>
      <w:r>
        <w:rPr>
          <w:rFonts w:ascii="IRMitra" w:hAnsi="IRMitra" w:cs="IRMitra" w:hint="cs"/>
          <w:noProof/>
          <w:color w:val="244061" w:themeColor="accent1" w:themeShade="80"/>
          <w:sz w:val="30"/>
          <w:szCs w:val="30"/>
          <w:rtl/>
        </w:rPr>
        <w:drawing>
          <wp:inline distT="0" distB="0" distL="0" distR="0" wp14:anchorId="330D457A" wp14:editId="1F2F2C1E">
            <wp:extent cx="1576800" cy="819936"/>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76800" cy="819936"/>
                    </a:xfrm>
                    <a:prstGeom prst="rect">
                      <a:avLst/>
                    </a:prstGeom>
                  </pic:spPr>
                </pic:pic>
              </a:graphicData>
            </a:graphic>
          </wp:inline>
        </w:drawing>
      </w:r>
    </w:p>
    <w:p w:rsidR="00087026" w:rsidRPr="00E4583C" w:rsidRDefault="00087026" w:rsidP="00087026">
      <w:pPr>
        <w:bidi w:val="0"/>
        <w:jc w:val="center"/>
        <w:rPr>
          <w:sz w:val="2"/>
          <w:szCs w:val="2"/>
          <w:rtl/>
          <w:lang w:bidi="fa-IR"/>
        </w:rPr>
      </w:pPr>
      <w:r w:rsidRPr="00A910D5">
        <w:rPr>
          <w:rFonts w:ascii="IRMitra" w:hAnsi="IRMitra" w:cs="IRMitra"/>
          <w:noProof/>
          <w:sz w:val="30"/>
          <w:szCs w:val="30"/>
        </w:rPr>
        <w:t>contact@mowahedin.com</w:t>
      </w:r>
    </w:p>
    <w:p w:rsidR="00087026" w:rsidRPr="00E4583C" w:rsidRDefault="00087026" w:rsidP="00087026">
      <w:pPr>
        <w:rPr>
          <w:sz w:val="2"/>
          <w:szCs w:val="2"/>
          <w:rtl/>
          <w:lang w:bidi="fa-IR"/>
        </w:rPr>
      </w:pPr>
    </w:p>
    <w:p w:rsidR="00087026" w:rsidRPr="00996B8F" w:rsidRDefault="00087026" w:rsidP="0016249F">
      <w:pPr>
        <w:ind w:firstLine="284"/>
        <w:jc w:val="both"/>
        <w:rPr>
          <w:rStyle w:val="Char5"/>
          <w:rtl/>
        </w:rPr>
      </w:pPr>
    </w:p>
    <w:sectPr w:rsidR="00087026" w:rsidRPr="00996B8F" w:rsidSect="00F70FB3">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69E" w:rsidRDefault="00DD269E">
      <w:r>
        <w:separator/>
      </w:r>
    </w:p>
  </w:endnote>
  <w:endnote w:type="continuationSeparator" w:id="0">
    <w:p w:rsidR="00DD269E" w:rsidRDefault="00DD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69E" w:rsidRDefault="00DD269E">
      <w:r>
        <w:separator/>
      </w:r>
    </w:p>
  </w:footnote>
  <w:footnote w:type="continuationSeparator" w:id="0">
    <w:p w:rsidR="00DD269E" w:rsidRDefault="00DD269E">
      <w:r>
        <w:continuationSeparator/>
      </w:r>
    </w:p>
  </w:footnote>
  <w:footnote w:id="1">
    <w:p w:rsidR="00781ACF" w:rsidRPr="009B0D35" w:rsidRDefault="00781ACF" w:rsidP="00D20902">
      <w:pPr>
        <w:pStyle w:val="FootnoteText"/>
        <w:bidi/>
        <w:ind w:left="284" w:hanging="284"/>
        <w:jc w:val="both"/>
        <w:rPr>
          <w:rStyle w:val="Char8"/>
          <w:rtl/>
        </w:rPr>
      </w:pPr>
      <w:r w:rsidRPr="009B0D35">
        <w:rPr>
          <w:rStyle w:val="Char8"/>
        </w:rPr>
        <w:footnoteRef/>
      </w:r>
      <w:r w:rsidRPr="009B0D35">
        <w:rPr>
          <w:rStyle w:val="Char8"/>
          <w:rFonts w:hint="cs"/>
          <w:rtl/>
        </w:rPr>
        <w:t>- بخاری</w:t>
      </w:r>
      <w:r w:rsidR="00D20902" w:rsidRPr="009B0D35">
        <w:rPr>
          <w:rStyle w:val="Char8"/>
          <w:rFonts w:hint="cs"/>
          <w:rtl/>
        </w:rPr>
        <w:t>:</w:t>
      </w:r>
      <w:r w:rsidRPr="009B0D35">
        <w:rPr>
          <w:rStyle w:val="Char8"/>
          <w:rFonts w:hint="cs"/>
          <w:rtl/>
        </w:rPr>
        <w:t xml:space="preserve"> 3 / 35 و مسلم</w:t>
      </w:r>
      <w:r w:rsidR="00D20902" w:rsidRPr="009B0D35">
        <w:rPr>
          <w:rStyle w:val="Char8"/>
          <w:rFonts w:hint="cs"/>
          <w:rtl/>
        </w:rPr>
        <w:t>:</w:t>
      </w:r>
      <w:r w:rsidRPr="009B0D35">
        <w:rPr>
          <w:rStyle w:val="Char8"/>
          <w:rFonts w:hint="cs"/>
          <w:rtl/>
        </w:rPr>
        <w:t xml:space="preserve"> 7 / 185.</w:t>
      </w:r>
    </w:p>
  </w:footnote>
  <w:footnote w:id="2">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بخاری</w:t>
      </w:r>
      <w:r w:rsidR="00D20902" w:rsidRPr="009B0D35">
        <w:rPr>
          <w:rStyle w:val="Char8"/>
          <w:rFonts w:hint="cs"/>
          <w:rtl/>
        </w:rPr>
        <w:t>:</w:t>
      </w:r>
      <w:r w:rsidRPr="009B0D35">
        <w:rPr>
          <w:rStyle w:val="Char8"/>
          <w:rFonts w:hint="cs"/>
          <w:rtl/>
        </w:rPr>
        <w:t xml:space="preserve"> 7 / 21 و مسلم</w:t>
      </w:r>
      <w:r w:rsidR="00D20902" w:rsidRPr="009B0D35">
        <w:rPr>
          <w:rStyle w:val="Char8"/>
          <w:rFonts w:hint="cs"/>
          <w:rtl/>
        </w:rPr>
        <w:t>:</w:t>
      </w:r>
      <w:r w:rsidRPr="009B0D35">
        <w:rPr>
          <w:rStyle w:val="Char8"/>
          <w:rFonts w:hint="cs"/>
          <w:rtl/>
        </w:rPr>
        <w:t xml:space="preserve"> 7 / 188 و ابوداود</w:t>
      </w:r>
      <w:r w:rsidR="00D20902" w:rsidRPr="009B0D35">
        <w:rPr>
          <w:rStyle w:val="Char8"/>
          <w:rFonts w:hint="cs"/>
          <w:rtl/>
        </w:rPr>
        <w:t>:</w:t>
      </w:r>
      <w:r w:rsidRPr="009B0D35">
        <w:rPr>
          <w:rStyle w:val="Char8"/>
          <w:rFonts w:hint="cs"/>
          <w:rtl/>
        </w:rPr>
        <w:t xml:space="preserve"> 4 / 214 و ابن حبان</w:t>
      </w:r>
      <w:r w:rsidR="00D20902" w:rsidRPr="009B0D35">
        <w:rPr>
          <w:rStyle w:val="Char8"/>
          <w:rFonts w:hint="cs"/>
          <w:rtl/>
        </w:rPr>
        <w:t>:</w:t>
      </w:r>
      <w:r w:rsidRPr="009B0D35">
        <w:rPr>
          <w:rStyle w:val="Char8"/>
          <w:rFonts w:hint="cs"/>
          <w:rtl/>
        </w:rPr>
        <w:t xml:space="preserve"> 8 / 188.</w:t>
      </w:r>
    </w:p>
  </w:footnote>
  <w:footnote w:id="3">
    <w:p w:rsidR="00781ACF" w:rsidRPr="009B0D35" w:rsidRDefault="00781ACF" w:rsidP="00D20902">
      <w:pPr>
        <w:pStyle w:val="FootnoteText"/>
        <w:bidi/>
        <w:ind w:left="284" w:hanging="284"/>
        <w:jc w:val="both"/>
        <w:rPr>
          <w:rStyle w:val="Char8"/>
          <w:rtl/>
        </w:rPr>
      </w:pPr>
      <w:r w:rsidRPr="009B0D35">
        <w:rPr>
          <w:rStyle w:val="Char8"/>
        </w:rPr>
        <w:footnoteRef/>
      </w:r>
      <w:r w:rsidRPr="009B0D35">
        <w:rPr>
          <w:rStyle w:val="Char8"/>
          <w:rFonts w:hint="cs"/>
          <w:rtl/>
        </w:rPr>
        <w:t>- ابن حبان</w:t>
      </w:r>
      <w:r w:rsidR="00D20902" w:rsidRPr="009B0D35">
        <w:rPr>
          <w:rStyle w:val="Char8"/>
          <w:rFonts w:hint="cs"/>
          <w:rtl/>
        </w:rPr>
        <w:t>:</w:t>
      </w:r>
      <w:r w:rsidRPr="009B0D35">
        <w:rPr>
          <w:rStyle w:val="Char8"/>
          <w:rFonts w:hint="cs"/>
          <w:rtl/>
        </w:rPr>
        <w:t xml:space="preserve"> 8 / 189.</w:t>
      </w:r>
    </w:p>
  </w:footnote>
  <w:footnote w:id="4">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052D5F">
        <w:rPr>
          <w:rStyle w:val="Char8"/>
          <w:rFonts w:hint="cs"/>
          <w:rtl/>
        </w:rPr>
        <w:t>مستدرک حاکم</w:t>
      </w:r>
      <w:r w:rsidR="00D20902" w:rsidRPr="00052D5F">
        <w:rPr>
          <w:rStyle w:val="Char8"/>
          <w:rFonts w:hint="cs"/>
          <w:rtl/>
        </w:rPr>
        <w:t>:</w:t>
      </w:r>
      <w:r w:rsidRPr="00052D5F">
        <w:rPr>
          <w:rStyle w:val="Char8"/>
          <w:rFonts w:hint="cs"/>
          <w:rtl/>
        </w:rPr>
        <w:t xml:space="preserve"> 3 / 507 و </w:t>
      </w:r>
      <w:r w:rsidRPr="00052D5F">
        <w:rPr>
          <w:rStyle w:val="Char8"/>
          <w:rtl/>
        </w:rPr>
        <w:t xml:space="preserve">الإصابة </w:t>
      </w:r>
      <w:r w:rsidRPr="00052D5F">
        <w:rPr>
          <w:rStyle w:val="Char8"/>
          <w:rFonts w:hint="cs"/>
          <w:rtl/>
        </w:rPr>
        <w:t>ابن حجر</w:t>
      </w:r>
      <w:r w:rsidR="00D20902" w:rsidRPr="00052D5F">
        <w:rPr>
          <w:rStyle w:val="Char8"/>
          <w:rFonts w:hint="cs"/>
          <w:rtl/>
        </w:rPr>
        <w:t>:</w:t>
      </w:r>
      <w:r w:rsidRPr="00052D5F">
        <w:rPr>
          <w:rStyle w:val="Char8"/>
          <w:rFonts w:hint="cs"/>
          <w:rtl/>
        </w:rPr>
        <w:t xml:space="preserve"> 4 / 202 و </w:t>
      </w:r>
      <w:r w:rsidRPr="00052D5F">
        <w:rPr>
          <w:rStyle w:val="Char8"/>
          <w:rtl/>
        </w:rPr>
        <w:t xml:space="preserve">الإستیعاب </w:t>
      </w:r>
      <w:r w:rsidRPr="00052D5F">
        <w:rPr>
          <w:rStyle w:val="Char8"/>
          <w:rFonts w:hint="cs"/>
          <w:rtl/>
        </w:rPr>
        <w:t xml:space="preserve">ابن عبدالبر، </w:t>
      </w:r>
      <w:r w:rsidRPr="00052D5F">
        <w:rPr>
          <w:rStyle w:val="Char8"/>
          <w:rtl/>
        </w:rPr>
        <w:t>الإصابة</w:t>
      </w:r>
      <w:r w:rsidR="00D20902" w:rsidRPr="00052D5F">
        <w:rPr>
          <w:rStyle w:val="Char8"/>
          <w:rFonts w:hint="cs"/>
          <w:rtl/>
        </w:rPr>
        <w:t>:</w:t>
      </w:r>
      <w:r w:rsidRPr="00052D5F">
        <w:rPr>
          <w:rStyle w:val="Char8"/>
          <w:rFonts w:hint="cs"/>
          <w:rtl/>
        </w:rPr>
        <w:t xml:space="preserve"> 4 / 205</w:t>
      </w:r>
      <w:r w:rsidRPr="009B0D35">
        <w:rPr>
          <w:rStyle w:val="Char8"/>
          <w:rFonts w:hint="cs"/>
          <w:rtl/>
        </w:rPr>
        <w:t>.</w:t>
      </w:r>
    </w:p>
  </w:footnote>
  <w:footnote w:id="5">
    <w:p w:rsidR="00781ACF" w:rsidRPr="00052D5F"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052D5F">
        <w:rPr>
          <w:rStyle w:val="Char8"/>
          <w:rFonts w:hint="cs"/>
          <w:rtl/>
        </w:rPr>
        <w:t>ترمذی</w:t>
      </w:r>
      <w:r w:rsidR="00D20902" w:rsidRPr="00052D5F">
        <w:rPr>
          <w:rStyle w:val="Char8"/>
          <w:rFonts w:hint="cs"/>
          <w:rtl/>
        </w:rPr>
        <w:t>:</w:t>
      </w:r>
      <w:r w:rsidRPr="00052D5F">
        <w:rPr>
          <w:rStyle w:val="Char8"/>
          <w:rFonts w:hint="cs"/>
          <w:rtl/>
        </w:rPr>
        <w:t xml:space="preserve"> 5 / 350 و مستدرک حاکم</w:t>
      </w:r>
      <w:r w:rsidR="00D20902" w:rsidRPr="00052D5F">
        <w:rPr>
          <w:rStyle w:val="Char8"/>
          <w:rFonts w:hint="cs"/>
          <w:rtl/>
        </w:rPr>
        <w:t>:</w:t>
      </w:r>
      <w:r w:rsidRPr="00052D5F">
        <w:rPr>
          <w:rStyle w:val="Char8"/>
          <w:rFonts w:hint="cs"/>
          <w:rtl/>
        </w:rPr>
        <w:t xml:space="preserve"> 3 / 506.</w:t>
      </w:r>
    </w:p>
  </w:footnote>
  <w:footnote w:id="6">
    <w:p w:rsidR="00781ACF" w:rsidRPr="009B0D35" w:rsidRDefault="00781ACF" w:rsidP="00052D5F">
      <w:pPr>
        <w:pStyle w:val="aa"/>
        <w:rPr>
          <w:rStyle w:val="Char8"/>
        </w:rPr>
      </w:pPr>
      <w:r w:rsidRPr="009B0D35">
        <w:rPr>
          <w:rStyle w:val="Char8"/>
        </w:rPr>
        <w:footnoteRef/>
      </w:r>
      <w:r w:rsidRPr="009B0D35">
        <w:rPr>
          <w:rStyle w:val="Char8"/>
          <w:rFonts w:hint="cs"/>
          <w:rtl/>
        </w:rPr>
        <w:t>- مستدرک حاکم</w:t>
      </w:r>
      <w:r w:rsidR="00D20902" w:rsidRPr="009B0D35">
        <w:rPr>
          <w:rStyle w:val="Char8"/>
          <w:rFonts w:hint="cs"/>
          <w:rtl/>
        </w:rPr>
        <w:t>:</w:t>
      </w:r>
      <w:r w:rsidRPr="009B0D35">
        <w:rPr>
          <w:rStyle w:val="Char8"/>
          <w:rFonts w:hint="cs"/>
          <w:rtl/>
        </w:rPr>
        <w:t xml:space="preserve"> 3 / 508، و </w:t>
      </w:r>
      <w:r w:rsidRPr="00D20902">
        <w:rPr>
          <w:rFonts w:ascii="mylotus" w:hAnsi="mylotus" w:cs="mylotus"/>
          <w:sz w:val="22"/>
          <w:szCs w:val="22"/>
          <w:rtl/>
          <w:lang w:bidi="fa-IR"/>
        </w:rPr>
        <w:t>سیر أعلام النبلاء</w:t>
      </w:r>
      <w:r w:rsidRPr="009B0D35">
        <w:rPr>
          <w:rStyle w:val="Char8"/>
          <w:rFonts w:hint="cs"/>
          <w:rtl/>
        </w:rPr>
        <w:t xml:space="preserve"> و ذهبی</w:t>
      </w:r>
      <w:r w:rsidR="00D20902" w:rsidRPr="009B0D35">
        <w:rPr>
          <w:rStyle w:val="Char8"/>
          <w:rFonts w:hint="cs"/>
          <w:rtl/>
        </w:rPr>
        <w:t>:</w:t>
      </w:r>
      <w:r w:rsidRPr="009B0D35">
        <w:rPr>
          <w:rStyle w:val="Char8"/>
          <w:rFonts w:hint="cs"/>
          <w:rtl/>
        </w:rPr>
        <w:t xml:space="preserve"> 2 / 262 – 627 و </w:t>
      </w:r>
      <w:r w:rsidRPr="00D20902">
        <w:rPr>
          <w:rFonts w:ascii="mylotus" w:hAnsi="mylotus" w:cs="mylotus"/>
          <w:sz w:val="22"/>
          <w:szCs w:val="22"/>
          <w:rtl/>
          <w:lang w:bidi="fa-IR"/>
        </w:rPr>
        <w:t>الإصابة</w:t>
      </w:r>
      <w:r w:rsidRPr="009B0D35">
        <w:rPr>
          <w:rStyle w:val="Char8"/>
          <w:rFonts w:hint="cs"/>
          <w:rtl/>
        </w:rPr>
        <w:t xml:space="preserve"> ابن حجر</w:t>
      </w:r>
      <w:r w:rsidR="00D20902" w:rsidRPr="009B0D35">
        <w:rPr>
          <w:rStyle w:val="Char8"/>
          <w:rFonts w:hint="cs"/>
          <w:rtl/>
        </w:rPr>
        <w:t>:</w:t>
      </w:r>
      <w:r w:rsidRPr="009B0D35">
        <w:rPr>
          <w:rStyle w:val="Char8"/>
          <w:rFonts w:hint="cs"/>
          <w:rtl/>
        </w:rPr>
        <w:t xml:space="preserve"> 4 / 210.</w:t>
      </w:r>
    </w:p>
  </w:footnote>
  <w:footnote w:id="7">
    <w:p w:rsidR="00781ACF" w:rsidRPr="009B0D35" w:rsidRDefault="00781ACF" w:rsidP="00052D5F">
      <w:pPr>
        <w:pStyle w:val="aa"/>
        <w:rPr>
          <w:rStyle w:val="Char8"/>
        </w:rPr>
      </w:pPr>
      <w:r w:rsidRPr="009B0D35">
        <w:rPr>
          <w:rStyle w:val="Char8"/>
        </w:rPr>
        <w:footnoteRef/>
      </w:r>
      <w:r w:rsidRPr="009B0D35">
        <w:rPr>
          <w:rStyle w:val="Char8"/>
          <w:rFonts w:hint="cs"/>
          <w:rtl/>
        </w:rPr>
        <w:t>- بخاری</w:t>
      </w:r>
      <w:r w:rsidR="00D20902" w:rsidRPr="009B0D35">
        <w:rPr>
          <w:rStyle w:val="Char8"/>
          <w:rFonts w:hint="cs"/>
          <w:rtl/>
        </w:rPr>
        <w:t>:</w:t>
      </w:r>
      <w:r w:rsidRPr="009B0D35">
        <w:rPr>
          <w:rStyle w:val="Char8"/>
          <w:rFonts w:hint="cs"/>
          <w:rtl/>
        </w:rPr>
        <w:t xml:space="preserve"> 5 / 74.</w:t>
      </w:r>
    </w:p>
  </w:footnote>
  <w:footnote w:id="8">
    <w:p w:rsidR="00781ACF" w:rsidRPr="009B0D35" w:rsidRDefault="00781ACF" w:rsidP="00052D5F">
      <w:pPr>
        <w:pStyle w:val="aa"/>
        <w:rPr>
          <w:rStyle w:val="Char8"/>
        </w:rPr>
      </w:pPr>
      <w:r w:rsidRPr="009B0D35">
        <w:rPr>
          <w:rStyle w:val="Char8"/>
        </w:rPr>
        <w:footnoteRef/>
      </w:r>
      <w:r w:rsidRPr="009B0D35">
        <w:rPr>
          <w:rStyle w:val="Char8"/>
          <w:rFonts w:hint="cs"/>
          <w:rtl/>
        </w:rPr>
        <w:t xml:space="preserve">- </w:t>
      </w:r>
      <w:r w:rsidRPr="00D20902">
        <w:rPr>
          <w:rFonts w:ascii="mylotus" w:hAnsi="mylotus" w:cs="mylotus"/>
          <w:sz w:val="22"/>
          <w:szCs w:val="22"/>
          <w:rtl/>
          <w:lang w:bidi="fa-IR"/>
        </w:rPr>
        <w:t>فتح الباری</w:t>
      </w:r>
      <w:r w:rsidR="00D20902" w:rsidRPr="009B0D35">
        <w:rPr>
          <w:rStyle w:val="Char8"/>
          <w:rFonts w:hint="cs"/>
          <w:rtl/>
        </w:rPr>
        <w:t>:</w:t>
      </w:r>
      <w:r w:rsidRPr="009B0D35">
        <w:rPr>
          <w:rStyle w:val="Char8"/>
          <w:rFonts w:hint="cs"/>
          <w:rtl/>
        </w:rPr>
        <w:t xml:space="preserve"> 6 / 225 و مسلم شرح نووی</w:t>
      </w:r>
      <w:r w:rsidR="00D20902" w:rsidRPr="009B0D35">
        <w:rPr>
          <w:rStyle w:val="Char8"/>
          <w:rFonts w:hint="cs"/>
          <w:rtl/>
        </w:rPr>
        <w:t>:</w:t>
      </w:r>
      <w:r w:rsidRPr="009B0D35">
        <w:rPr>
          <w:rStyle w:val="Char8"/>
          <w:rFonts w:hint="cs"/>
          <w:rtl/>
        </w:rPr>
        <w:t xml:space="preserve"> 1 / 42 – 43 و مسند احمد</w:t>
      </w:r>
      <w:r w:rsidR="00D20902" w:rsidRPr="009B0D35">
        <w:rPr>
          <w:rStyle w:val="Char8"/>
          <w:rFonts w:hint="cs"/>
          <w:rtl/>
        </w:rPr>
        <w:t>:</w:t>
      </w:r>
      <w:r w:rsidRPr="009B0D35">
        <w:rPr>
          <w:rStyle w:val="Char8"/>
          <w:rFonts w:hint="cs"/>
          <w:rtl/>
        </w:rPr>
        <w:t xml:space="preserve"> 15 / 225.</w:t>
      </w:r>
    </w:p>
  </w:footnote>
  <w:footnote w:id="9">
    <w:p w:rsidR="00781ACF" w:rsidRPr="009B0D35" w:rsidRDefault="00781ACF" w:rsidP="00052D5F">
      <w:pPr>
        <w:pStyle w:val="aa"/>
        <w:rPr>
          <w:rStyle w:val="Char8"/>
        </w:rPr>
      </w:pPr>
      <w:r w:rsidRPr="009B0D35">
        <w:rPr>
          <w:rStyle w:val="Char8"/>
        </w:rPr>
        <w:footnoteRef/>
      </w:r>
      <w:r w:rsidRPr="009B0D35">
        <w:rPr>
          <w:rStyle w:val="Char8"/>
          <w:rFonts w:hint="cs"/>
          <w:rtl/>
        </w:rPr>
        <w:t>- مسلم با شرح نووی</w:t>
      </w:r>
      <w:r w:rsidR="00D20902" w:rsidRPr="009B0D35">
        <w:rPr>
          <w:rStyle w:val="Char8"/>
          <w:rFonts w:hint="cs"/>
          <w:rtl/>
        </w:rPr>
        <w:t>:</w:t>
      </w:r>
      <w:r w:rsidRPr="009B0D35">
        <w:rPr>
          <w:rStyle w:val="Char8"/>
          <w:rFonts w:hint="cs"/>
          <w:rtl/>
        </w:rPr>
        <w:t xml:space="preserve"> 2 / 128.</w:t>
      </w:r>
    </w:p>
  </w:footnote>
  <w:footnote w:id="10">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052D5F">
        <w:rPr>
          <w:rStyle w:val="Char8"/>
          <w:rFonts w:hint="cs"/>
          <w:rtl/>
        </w:rPr>
        <w:t>بخاری</w:t>
      </w:r>
      <w:r w:rsidR="00D20902" w:rsidRPr="00052D5F">
        <w:rPr>
          <w:rStyle w:val="Char8"/>
          <w:rFonts w:hint="cs"/>
          <w:rtl/>
        </w:rPr>
        <w:t>:</w:t>
      </w:r>
      <w:r w:rsidRPr="00052D5F">
        <w:rPr>
          <w:rStyle w:val="Char8"/>
          <w:rFonts w:hint="cs"/>
          <w:rtl/>
        </w:rPr>
        <w:t xml:space="preserve"> 4 / 247 و مسلم با شرح نووی</w:t>
      </w:r>
      <w:r w:rsidR="00D20902" w:rsidRPr="00052D5F">
        <w:rPr>
          <w:rStyle w:val="Char8"/>
          <w:rFonts w:hint="cs"/>
          <w:rtl/>
        </w:rPr>
        <w:t>:</w:t>
      </w:r>
      <w:r w:rsidRPr="00052D5F">
        <w:rPr>
          <w:rStyle w:val="Char8"/>
          <w:rFonts w:hint="cs"/>
          <w:rtl/>
        </w:rPr>
        <w:t xml:space="preserve"> 16 / 52</w:t>
      </w:r>
      <w:r w:rsidR="00D20902" w:rsidRPr="00052D5F">
        <w:rPr>
          <w:rStyle w:val="Char8"/>
          <w:rFonts w:hint="cs"/>
          <w:rtl/>
        </w:rPr>
        <w:t>-</w:t>
      </w:r>
      <w:r w:rsidRPr="00052D5F">
        <w:rPr>
          <w:rStyle w:val="Char8"/>
          <w:rFonts w:hint="cs"/>
          <w:rtl/>
        </w:rPr>
        <w:t>53.</w:t>
      </w:r>
    </w:p>
  </w:footnote>
  <w:footnote w:id="11">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مسلم شرح نووی</w:t>
      </w:r>
      <w:r w:rsidR="00D20902" w:rsidRPr="009B0D35">
        <w:rPr>
          <w:rStyle w:val="Char8"/>
          <w:rFonts w:hint="cs"/>
          <w:rtl/>
        </w:rPr>
        <w:t>:</w:t>
      </w:r>
      <w:r w:rsidRPr="009B0D35">
        <w:rPr>
          <w:rStyle w:val="Char8"/>
          <w:rFonts w:hint="cs"/>
          <w:rtl/>
        </w:rPr>
        <w:t xml:space="preserve"> 16 / 51 – 92 و ابن حبان 8 / 142. ولفظ حدیث از مسلم است.</w:t>
      </w:r>
    </w:p>
  </w:footnote>
  <w:footnote w:id="12">
    <w:p w:rsidR="00781ACF" w:rsidRPr="009B0D35" w:rsidRDefault="00781ACF" w:rsidP="006A2942">
      <w:pPr>
        <w:pStyle w:val="aa"/>
        <w:rPr>
          <w:rStyle w:val="Char8"/>
          <w:rtl/>
        </w:rPr>
      </w:pPr>
      <w:r w:rsidRPr="009B0D35">
        <w:rPr>
          <w:rStyle w:val="Char8"/>
        </w:rPr>
        <w:footnoteRef/>
      </w:r>
      <w:r w:rsidRPr="009B0D35">
        <w:rPr>
          <w:rStyle w:val="Char8"/>
          <w:rFonts w:hint="cs"/>
          <w:rtl/>
        </w:rPr>
        <w:t>- بخاری</w:t>
      </w:r>
      <w:r w:rsidR="00D20902" w:rsidRPr="009B0D35">
        <w:rPr>
          <w:rStyle w:val="Char8"/>
          <w:rFonts w:hint="cs"/>
          <w:rtl/>
        </w:rPr>
        <w:t>:</w:t>
      </w:r>
      <w:r w:rsidRPr="009B0D35">
        <w:rPr>
          <w:rStyle w:val="Char8"/>
          <w:rFonts w:hint="cs"/>
          <w:rtl/>
        </w:rPr>
        <w:t xml:space="preserve"> 2 / 54 و مسلم</w:t>
      </w:r>
      <w:r w:rsidR="00D20902" w:rsidRPr="009B0D35">
        <w:rPr>
          <w:rStyle w:val="Char8"/>
          <w:rFonts w:hint="cs"/>
          <w:rtl/>
        </w:rPr>
        <w:t>:</w:t>
      </w:r>
      <w:r w:rsidRPr="009B0D35">
        <w:rPr>
          <w:rStyle w:val="Char8"/>
          <w:rFonts w:hint="cs"/>
          <w:rtl/>
        </w:rPr>
        <w:t xml:space="preserve"> 2 / 158. ولفظ حدیث از بخاری است.</w:t>
      </w:r>
    </w:p>
  </w:footnote>
  <w:footnote w:id="13">
    <w:p w:rsidR="00781ACF" w:rsidRPr="009B0D35" w:rsidRDefault="00781ACF" w:rsidP="006A2942">
      <w:pPr>
        <w:pStyle w:val="aa"/>
        <w:rPr>
          <w:rStyle w:val="Char8"/>
        </w:rPr>
      </w:pPr>
      <w:r w:rsidRPr="009B0D35">
        <w:rPr>
          <w:rStyle w:val="Char8"/>
        </w:rPr>
        <w:footnoteRef/>
      </w:r>
      <w:r w:rsidRPr="009B0D35">
        <w:rPr>
          <w:rStyle w:val="Char8"/>
          <w:rFonts w:hint="cs"/>
          <w:rtl/>
        </w:rPr>
        <w:t>- مسند احمد</w:t>
      </w:r>
      <w:r w:rsidR="00D20902" w:rsidRPr="009B0D35">
        <w:rPr>
          <w:rStyle w:val="Char8"/>
          <w:rFonts w:hint="cs"/>
          <w:rtl/>
        </w:rPr>
        <w:t>:</w:t>
      </w:r>
      <w:r w:rsidRPr="009B0D35">
        <w:rPr>
          <w:rStyle w:val="Char8"/>
          <w:rFonts w:hint="cs"/>
          <w:rtl/>
        </w:rPr>
        <w:t xml:space="preserve"> 17 / 27.</w:t>
      </w:r>
    </w:p>
  </w:footnote>
  <w:footnote w:id="14">
    <w:p w:rsidR="00781ACF" w:rsidRPr="009B0D35" w:rsidRDefault="00781ACF" w:rsidP="006A2942">
      <w:pPr>
        <w:pStyle w:val="aa"/>
        <w:rPr>
          <w:rStyle w:val="Char8"/>
        </w:rPr>
      </w:pPr>
      <w:r w:rsidRPr="009B0D35">
        <w:rPr>
          <w:rStyle w:val="Char8"/>
        </w:rPr>
        <w:footnoteRef/>
      </w:r>
      <w:r w:rsidRPr="009B0D35">
        <w:rPr>
          <w:rStyle w:val="Char8"/>
          <w:rFonts w:hint="cs"/>
          <w:rtl/>
        </w:rPr>
        <w:t>- بخاری</w:t>
      </w:r>
      <w:r w:rsidR="00D20902" w:rsidRPr="009B0D35">
        <w:rPr>
          <w:rStyle w:val="Char8"/>
          <w:rFonts w:hint="cs"/>
          <w:rtl/>
        </w:rPr>
        <w:t>:</w:t>
      </w:r>
      <w:r w:rsidRPr="009B0D35">
        <w:rPr>
          <w:rStyle w:val="Char8"/>
          <w:rFonts w:hint="cs"/>
          <w:rtl/>
        </w:rPr>
        <w:t xml:space="preserve"> 2 / 240.</w:t>
      </w:r>
    </w:p>
  </w:footnote>
  <w:footnote w:id="15">
    <w:p w:rsidR="00781ACF" w:rsidRPr="009B0D35" w:rsidRDefault="00781ACF" w:rsidP="006A2942">
      <w:pPr>
        <w:pStyle w:val="aa"/>
        <w:rPr>
          <w:rStyle w:val="Char8"/>
        </w:rPr>
      </w:pPr>
      <w:r w:rsidRPr="009B0D35">
        <w:rPr>
          <w:rStyle w:val="Char8"/>
        </w:rPr>
        <w:footnoteRef/>
      </w:r>
      <w:r w:rsidRPr="009B0D35">
        <w:rPr>
          <w:rStyle w:val="Char8"/>
          <w:rFonts w:hint="cs"/>
          <w:rtl/>
        </w:rPr>
        <w:t>- مسند احمد</w:t>
      </w:r>
      <w:r w:rsidR="00D20902" w:rsidRPr="009B0D35">
        <w:rPr>
          <w:rStyle w:val="Char8"/>
          <w:rFonts w:hint="cs"/>
          <w:rtl/>
        </w:rPr>
        <w:t>:</w:t>
      </w:r>
      <w:r w:rsidRPr="009B0D35">
        <w:rPr>
          <w:rStyle w:val="Char8"/>
          <w:rFonts w:hint="cs"/>
          <w:rtl/>
        </w:rPr>
        <w:t xml:space="preserve"> 15 / 239.</w:t>
      </w:r>
    </w:p>
  </w:footnote>
  <w:footnote w:id="16">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013E93">
        <w:rPr>
          <w:rStyle w:val="Char8"/>
          <w:rtl/>
        </w:rPr>
        <w:t xml:space="preserve">سیر أعلام النبلاء </w:t>
      </w:r>
      <w:r w:rsidRPr="00013E93">
        <w:rPr>
          <w:rStyle w:val="Char8"/>
          <w:rFonts w:hint="cs"/>
          <w:rtl/>
        </w:rPr>
        <w:t>ذهبی</w:t>
      </w:r>
      <w:r w:rsidR="00D20902" w:rsidRPr="00013E93">
        <w:rPr>
          <w:rStyle w:val="Char8"/>
          <w:rFonts w:hint="cs"/>
          <w:rtl/>
        </w:rPr>
        <w:t>:</w:t>
      </w:r>
      <w:r w:rsidRPr="00013E93">
        <w:rPr>
          <w:rStyle w:val="Char8"/>
          <w:rFonts w:hint="cs"/>
          <w:rtl/>
        </w:rPr>
        <w:t xml:space="preserve"> 2 / 591</w:t>
      </w:r>
      <w:r w:rsidR="00D20902" w:rsidRPr="00013E93">
        <w:rPr>
          <w:rStyle w:val="Char8"/>
          <w:rFonts w:hint="cs"/>
          <w:rtl/>
        </w:rPr>
        <w:t>-</w:t>
      </w:r>
      <w:r w:rsidRPr="00013E93">
        <w:rPr>
          <w:rStyle w:val="Char8"/>
          <w:rFonts w:hint="cs"/>
          <w:rtl/>
        </w:rPr>
        <w:t>592، و اصل این روایات در بخاری</w:t>
      </w:r>
      <w:r w:rsidR="00D20902" w:rsidRPr="00013E93">
        <w:rPr>
          <w:rStyle w:val="Char8"/>
          <w:rFonts w:hint="cs"/>
          <w:rtl/>
        </w:rPr>
        <w:t>،</w:t>
      </w:r>
      <w:r w:rsidRPr="00013E93">
        <w:rPr>
          <w:rStyle w:val="Char8"/>
          <w:rFonts w:hint="cs"/>
          <w:rtl/>
        </w:rPr>
        <w:t xml:space="preserve"> کتاب </w:t>
      </w:r>
      <w:r w:rsidRPr="00013E93">
        <w:rPr>
          <w:rStyle w:val="Char8"/>
          <w:rtl/>
        </w:rPr>
        <w:t>الرقاق</w:t>
      </w:r>
      <w:r w:rsidR="00D20902" w:rsidRPr="00013E93">
        <w:rPr>
          <w:rStyle w:val="Char8"/>
          <w:rFonts w:hint="cs"/>
          <w:rtl/>
        </w:rPr>
        <w:t xml:space="preserve">: </w:t>
      </w:r>
      <w:r w:rsidRPr="00013E93">
        <w:rPr>
          <w:rStyle w:val="Char8"/>
          <w:rFonts w:hint="cs"/>
          <w:rtl/>
        </w:rPr>
        <w:t>7 / 179 – 180. آمده است.</w:t>
      </w:r>
    </w:p>
  </w:footnote>
  <w:footnote w:id="17">
    <w:p w:rsidR="00781ACF" w:rsidRPr="002E4816" w:rsidRDefault="00781ACF" w:rsidP="002E4816">
      <w:pPr>
        <w:pStyle w:val="aa"/>
        <w:rPr>
          <w:rStyle w:val="Char8"/>
        </w:rPr>
      </w:pPr>
      <w:r w:rsidRPr="009B0D35">
        <w:rPr>
          <w:rStyle w:val="Char8"/>
        </w:rPr>
        <w:footnoteRef/>
      </w:r>
      <w:r w:rsidRPr="009B0D35">
        <w:rPr>
          <w:rStyle w:val="Char8"/>
          <w:rFonts w:hint="cs"/>
          <w:rtl/>
        </w:rPr>
        <w:t xml:space="preserve">- </w:t>
      </w:r>
      <w:r w:rsidRPr="002E4816">
        <w:rPr>
          <w:rStyle w:val="Char8"/>
          <w:rFonts w:hint="cs"/>
          <w:rtl/>
        </w:rPr>
        <w:t>مستدرک حاکم</w:t>
      </w:r>
      <w:r w:rsidR="00D20902" w:rsidRPr="002E4816">
        <w:rPr>
          <w:rStyle w:val="Char8"/>
          <w:rFonts w:hint="cs"/>
          <w:rtl/>
        </w:rPr>
        <w:t>:</w:t>
      </w:r>
      <w:r w:rsidRPr="002E4816">
        <w:rPr>
          <w:rStyle w:val="Char8"/>
          <w:rFonts w:hint="cs"/>
          <w:rtl/>
        </w:rPr>
        <w:t xml:space="preserve"> 3 / 513، </w:t>
      </w:r>
      <w:r w:rsidRPr="002E4816">
        <w:rPr>
          <w:rtl/>
        </w:rPr>
        <w:t>الذهبی, سیر أعلام النبلاء</w:t>
      </w:r>
      <w:r w:rsidR="00D20902" w:rsidRPr="002E4816">
        <w:rPr>
          <w:rStyle w:val="Char8"/>
          <w:rFonts w:hint="cs"/>
          <w:rtl/>
        </w:rPr>
        <w:t>:</w:t>
      </w:r>
      <w:r w:rsidRPr="002E4816">
        <w:rPr>
          <w:rtl/>
        </w:rPr>
        <w:t xml:space="preserve"> </w:t>
      </w:r>
      <w:r w:rsidRPr="002E4816">
        <w:rPr>
          <w:rStyle w:val="Char8"/>
          <w:rFonts w:hint="cs"/>
          <w:rtl/>
        </w:rPr>
        <w:t>2 / 580</w:t>
      </w:r>
      <w:r w:rsidR="00D20902" w:rsidRPr="002E4816">
        <w:rPr>
          <w:rStyle w:val="Char8"/>
          <w:rFonts w:hint="cs"/>
          <w:rtl/>
        </w:rPr>
        <w:t>-</w:t>
      </w:r>
      <w:r w:rsidRPr="002E4816">
        <w:rPr>
          <w:rStyle w:val="Char8"/>
          <w:rFonts w:hint="cs"/>
          <w:rtl/>
        </w:rPr>
        <w:t>585.</w:t>
      </w:r>
    </w:p>
  </w:footnote>
  <w:footnote w:id="18">
    <w:p w:rsidR="00781ACF" w:rsidRPr="009B0D35" w:rsidRDefault="00781ACF" w:rsidP="002E4816">
      <w:pPr>
        <w:pStyle w:val="aa"/>
        <w:rPr>
          <w:rStyle w:val="Char8"/>
        </w:rPr>
      </w:pPr>
      <w:r w:rsidRPr="002E4816">
        <w:rPr>
          <w:rStyle w:val="Char8"/>
        </w:rPr>
        <w:footnoteRef/>
      </w:r>
      <w:r w:rsidRPr="002E4816">
        <w:rPr>
          <w:rStyle w:val="Char8"/>
          <w:rFonts w:hint="cs"/>
          <w:rtl/>
        </w:rPr>
        <w:t xml:space="preserve">- </w:t>
      </w:r>
      <w:r w:rsidRPr="002E4816">
        <w:rPr>
          <w:rtl/>
        </w:rPr>
        <w:t>تذکرة الحفاظ الذهبی</w:t>
      </w:r>
      <w:r w:rsidR="00D20902" w:rsidRPr="002E4816">
        <w:rPr>
          <w:rStyle w:val="Char8"/>
          <w:rFonts w:hint="cs"/>
          <w:rtl/>
        </w:rPr>
        <w:t>:</w:t>
      </w:r>
      <w:r w:rsidRPr="002E4816">
        <w:rPr>
          <w:rStyle w:val="Char8"/>
          <w:rFonts w:hint="cs"/>
          <w:rtl/>
        </w:rPr>
        <w:t xml:space="preserve"> 1 / 36، و </w:t>
      </w:r>
      <w:r w:rsidRPr="002E4816">
        <w:rPr>
          <w:rtl/>
        </w:rPr>
        <w:t>الإصابة</w:t>
      </w:r>
      <w:r w:rsidR="00D20902" w:rsidRPr="002E4816">
        <w:rPr>
          <w:rStyle w:val="Char8"/>
          <w:rFonts w:hint="cs"/>
          <w:rtl/>
        </w:rPr>
        <w:t>:</w:t>
      </w:r>
      <w:r w:rsidRPr="002E4816">
        <w:rPr>
          <w:rStyle w:val="Char8"/>
          <w:rFonts w:hint="cs"/>
          <w:rtl/>
        </w:rPr>
        <w:t xml:space="preserve"> 6 / 205.</w:t>
      </w:r>
    </w:p>
  </w:footnote>
  <w:footnote w:id="19">
    <w:p w:rsidR="00781ACF" w:rsidRPr="002E4816" w:rsidRDefault="00781ACF" w:rsidP="002E4816">
      <w:pPr>
        <w:pStyle w:val="aa"/>
        <w:rPr>
          <w:rStyle w:val="Char8"/>
        </w:rPr>
      </w:pPr>
      <w:r w:rsidRPr="009B0D35">
        <w:rPr>
          <w:rStyle w:val="Char8"/>
        </w:rPr>
        <w:footnoteRef/>
      </w:r>
      <w:r w:rsidRPr="009B0D35">
        <w:rPr>
          <w:rStyle w:val="Char8"/>
          <w:rFonts w:hint="cs"/>
          <w:rtl/>
        </w:rPr>
        <w:t xml:space="preserve">- </w:t>
      </w:r>
      <w:r w:rsidRPr="002E4816">
        <w:rPr>
          <w:rStyle w:val="Char8"/>
          <w:rFonts w:hint="cs"/>
          <w:rtl/>
        </w:rPr>
        <w:t>موطا مالک</w:t>
      </w:r>
      <w:r w:rsidR="00D20902" w:rsidRPr="002E4816">
        <w:rPr>
          <w:rStyle w:val="Char8"/>
          <w:rFonts w:hint="cs"/>
          <w:rtl/>
        </w:rPr>
        <w:t>:</w:t>
      </w:r>
      <w:r w:rsidRPr="002E4816">
        <w:rPr>
          <w:rStyle w:val="Char8"/>
          <w:rFonts w:hint="cs"/>
          <w:rtl/>
        </w:rPr>
        <w:t xml:space="preserve"> 2 / 57 و مسند شافعی</w:t>
      </w:r>
      <w:r w:rsidR="00D20902" w:rsidRPr="002E4816">
        <w:rPr>
          <w:rStyle w:val="Char8"/>
          <w:rFonts w:hint="cs"/>
          <w:rtl/>
        </w:rPr>
        <w:t>:</w:t>
      </w:r>
      <w:r w:rsidRPr="002E4816">
        <w:rPr>
          <w:rStyle w:val="Char8"/>
          <w:rFonts w:hint="cs"/>
          <w:rtl/>
        </w:rPr>
        <w:t xml:space="preserve"> 2 / 36.</w:t>
      </w:r>
    </w:p>
  </w:footnote>
  <w:footnote w:id="20">
    <w:p w:rsidR="00781ACF" w:rsidRPr="002E4816" w:rsidRDefault="00781ACF" w:rsidP="002E4816">
      <w:pPr>
        <w:pStyle w:val="aa"/>
        <w:rPr>
          <w:rStyle w:val="Char8"/>
        </w:rPr>
      </w:pPr>
      <w:r w:rsidRPr="002E4816">
        <w:rPr>
          <w:rStyle w:val="Char8"/>
        </w:rPr>
        <w:footnoteRef/>
      </w:r>
      <w:r w:rsidRPr="002E4816">
        <w:rPr>
          <w:rStyle w:val="Char8"/>
          <w:rFonts w:hint="cs"/>
          <w:rtl/>
        </w:rPr>
        <w:t>- موطا مالک</w:t>
      </w:r>
      <w:r w:rsidR="00D20902" w:rsidRPr="002E4816">
        <w:rPr>
          <w:rStyle w:val="Char8"/>
          <w:rFonts w:hint="cs"/>
          <w:rtl/>
        </w:rPr>
        <w:t>: 1 / 351-</w:t>
      </w:r>
      <w:r w:rsidRPr="002E4816">
        <w:rPr>
          <w:rStyle w:val="Char8"/>
          <w:rFonts w:hint="cs"/>
          <w:rtl/>
        </w:rPr>
        <w:t>352.</w:t>
      </w:r>
    </w:p>
  </w:footnote>
  <w:footnote w:id="21">
    <w:p w:rsidR="00781ACF" w:rsidRPr="002E4816" w:rsidRDefault="00781ACF" w:rsidP="002E4816">
      <w:pPr>
        <w:pStyle w:val="aa"/>
        <w:rPr>
          <w:rStyle w:val="Char8"/>
        </w:rPr>
      </w:pPr>
      <w:r w:rsidRPr="002E4816">
        <w:rPr>
          <w:rStyle w:val="Char8"/>
        </w:rPr>
        <w:footnoteRef/>
      </w:r>
      <w:r w:rsidRPr="002E4816">
        <w:rPr>
          <w:rStyle w:val="Char8"/>
          <w:rFonts w:hint="cs"/>
          <w:rtl/>
        </w:rPr>
        <w:t xml:space="preserve">- </w:t>
      </w:r>
      <w:r w:rsidRPr="002E4816">
        <w:rPr>
          <w:rtl/>
        </w:rPr>
        <w:t>سیر أعلام النبلاء</w:t>
      </w:r>
      <w:r w:rsidRPr="002E4816">
        <w:rPr>
          <w:rStyle w:val="Char8"/>
          <w:rFonts w:hint="cs"/>
          <w:rtl/>
        </w:rPr>
        <w:t xml:space="preserve"> ذهبی</w:t>
      </w:r>
      <w:r w:rsidR="00D20902" w:rsidRPr="002E4816">
        <w:rPr>
          <w:rStyle w:val="Char8"/>
          <w:rFonts w:hint="cs"/>
          <w:rtl/>
        </w:rPr>
        <w:t>:</w:t>
      </w:r>
      <w:r w:rsidRPr="002E4816">
        <w:rPr>
          <w:rStyle w:val="Char8"/>
          <w:rFonts w:hint="cs"/>
          <w:rtl/>
        </w:rPr>
        <w:t xml:space="preserve"> 2 / 606</w:t>
      </w:r>
      <w:r w:rsidR="00D20902" w:rsidRPr="002E4816">
        <w:rPr>
          <w:rStyle w:val="Char8"/>
          <w:rFonts w:hint="cs"/>
          <w:rtl/>
        </w:rPr>
        <w:t>-</w:t>
      </w:r>
      <w:r w:rsidRPr="002E4816">
        <w:rPr>
          <w:rStyle w:val="Char8"/>
          <w:rFonts w:hint="cs"/>
          <w:rtl/>
        </w:rPr>
        <w:t>607.</w:t>
      </w:r>
    </w:p>
  </w:footnote>
  <w:footnote w:id="22">
    <w:p w:rsidR="00781ACF" w:rsidRPr="009B0D35" w:rsidRDefault="00781ACF" w:rsidP="002E4816">
      <w:pPr>
        <w:pStyle w:val="aa"/>
        <w:rPr>
          <w:rStyle w:val="Char8"/>
        </w:rPr>
      </w:pPr>
      <w:r w:rsidRPr="002E4816">
        <w:rPr>
          <w:rStyle w:val="Char8"/>
        </w:rPr>
        <w:footnoteRef/>
      </w:r>
      <w:r w:rsidRPr="002E4816">
        <w:rPr>
          <w:rStyle w:val="Char8"/>
          <w:rFonts w:hint="cs"/>
          <w:rtl/>
        </w:rPr>
        <w:t xml:space="preserve">- </w:t>
      </w:r>
      <w:r w:rsidRPr="002E4816">
        <w:rPr>
          <w:rtl/>
        </w:rPr>
        <w:t>سیر أعلام النبلاء</w:t>
      </w:r>
      <w:r w:rsidRPr="002E4816">
        <w:rPr>
          <w:rStyle w:val="Char8"/>
          <w:rFonts w:hint="cs"/>
          <w:rtl/>
        </w:rPr>
        <w:t xml:space="preserve"> ذهبی</w:t>
      </w:r>
      <w:r w:rsidR="00D20902" w:rsidRPr="002E4816">
        <w:rPr>
          <w:rStyle w:val="Char8"/>
          <w:rFonts w:hint="cs"/>
          <w:rtl/>
        </w:rPr>
        <w:t>:</w:t>
      </w:r>
      <w:r w:rsidRPr="002E4816">
        <w:rPr>
          <w:rStyle w:val="Char8"/>
          <w:rFonts w:hint="cs"/>
          <w:rtl/>
        </w:rPr>
        <w:t xml:space="preserve"> 2 / 609.</w:t>
      </w:r>
    </w:p>
  </w:footnote>
  <w:footnote w:id="23">
    <w:p w:rsidR="00781ACF" w:rsidRPr="00F836AE" w:rsidRDefault="00781ACF" w:rsidP="00F836AE">
      <w:pPr>
        <w:pStyle w:val="aa"/>
        <w:rPr>
          <w:rStyle w:val="Char8"/>
        </w:rPr>
      </w:pPr>
      <w:r w:rsidRPr="009B0D35">
        <w:rPr>
          <w:rStyle w:val="Char8"/>
        </w:rPr>
        <w:footnoteRef/>
      </w:r>
      <w:r w:rsidRPr="009B0D35">
        <w:rPr>
          <w:rStyle w:val="Char8"/>
          <w:rFonts w:hint="cs"/>
          <w:rtl/>
        </w:rPr>
        <w:t xml:space="preserve">- </w:t>
      </w:r>
      <w:r w:rsidRPr="00F836AE">
        <w:rPr>
          <w:rStyle w:val="Char8"/>
          <w:rFonts w:hint="cs"/>
          <w:rtl/>
        </w:rPr>
        <w:t>مسند احمد</w:t>
      </w:r>
      <w:r w:rsidR="00D20902" w:rsidRPr="00F836AE">
        <w:rPr>
          <w:rStyle w:val="Char8"/>
          <w:rFonts w:hint="cs"/>
          <w:rtl/>
        </w:rPr>
        <w:t>:</w:t>
      </w:r>
      <w:r w:rsidRPr="00F836AE">
        <w:rPr>
          <w:rStyle w:val="Char8"/>
          <w:rFonts w:hint="cs"/>
          <w:rtl/>
        </w:rPr>
        <w:t xml:space="preserve"> 16 / 260.</w:t>
      </w:r>
    </w:p>
  </w:footnote>
  <w:footnote w:id="24">
    <w:p w:rsidR="00781ACF" w:rsidRPr="00F836AE" w:rsidRDefault="00781ACF" w:rsidP="00F836AE">
      <w:pPr>
        <w:pStyle w:val="aa"/>
        <w:rPr>
          <w:rStyle w:val="Char8"/>
        </w:rPr>
      </w:pPr>
      <w:r w:rsidRPr="00F836AE">
        <w:rPr>
          <w:rStyle w:val="Char8"/>
        </w:rPr>
        <w:footnoteRef/>
      </w:r>
      <w:r w:rsidRPr="00F836AE">
        <w:rPr>
          <w:rStyle w:val="Char8"/>
          <w:rFonts w:hint="cs"/>
          <w:rtl/>
        </w:rPr>
        <w:t xml:space="preserve">- ابن کثیر: </w:t>
      </w:r>
      <w:r w:rsidRPr="00F836AE">
        <w:rPr>
          <w:rtl/>
        </w:rPr>
        <w:t>البدایة والنهایة</w:t>
      </w:r>
      <w:r w:rsidR="00D20902" w:rsidRPr="00F836AE">
        <w:rPr>
          <w:rStyle w:val="Char8"/>
          <w:rFonts w:hint="cs"/>
          <w:rtl/>
        </w:rPr>
        <w:t>:</w:t>
      </w:r>
      <w:r w:rsidRPr="009B0D35">
        <w:rPr>
          <w:rStyle w:val="Char8"/>
          <w:rFonts w:hint="cs"/>
          <w:rtl/>
        </w:rPr>
        <w:t xml:space="preserve"> </w:t>
      </w:r>
      <w:r w:rsidRPr="00F836AE">
        <w:rPr>
          <w:rStyle w:val="Char8"/>
          <w:rFonts w:hint="cs"/>
          <w:rtl/>
        </w:rPr>
        <w:t>8 / 113.</w:t>
      </w:r>
    </w:p>
  </w:footnote>
  <w:footnote w:id="25">
    <w:p w:rsidR="00781ACF" w:rsidRPr="00F836AE" w:rsidRDefault="00781ACF" w:rsidP="00F836AE">
      <w:pPr>
        <w:pStyle w:val="aa"/>
        <w:rPr>
          <w:rStyle w:val="Char8"/>
        </w:rPr>
      </w:pPr>
      <w:r w:rsidRPr="00F836AE">
        <w:rPr>
          <w:rStyle w:val="Char8"/>
        </w:rPr>
        <w:footnoteRef/>
      </w:r>
      <w:r w:rsidRPr="00F836AE">
        <w:rPr>
          <w:rStyle w:val="Char8"/>
          <w:rFonts w:hint="cs"/>
          <w:rtl/>
        </w:rPr>
        <w:t>- بخاری</w:t>
      </w:r>
      <w:r w:rsidR="00D20902" w:rsidRPr="00F836AE">
        <w:rPr>
          <w:rStyle w:val="Char8"/>
          <w:rFonts w:hint="cs"/>
          <w:rtl/>
        </w:rPr>
        <w:t>:</w:t>
      </w:r>
      <w:r w:rsidRPr="00F836AE">
        <w:rPr>
          <w:rStyle w:val="Char8"/>
          <w:rFonts w:hint="cs"/>
          <w:rtl/>
        </w:rPr>
        <w:t xml:space="preserve"> 2 / 247.</w:t>
      </w:r>
    </w:p>
  </w:footnote>
  <w:footnote w:id="26">
    <w:p w:rsidR="00781ACF" w:rsidRPr="009B0D35" w:rsidRDefault="00781ACF" w:rsidP="00F836AE">
      <w:pPr>
        <w:pStyle w:val="aa"/>
        <w:rPr>
          <w:rStyle w:val="Char8"/>
        </w:rPr>
      </w:pPr>
      <w:r w:rsidRPr="00F836AE">
        <w:rPr>
          <w:rStyle w:val="Char8"/>
        </w:rPr>
        <w:footnoteRef/>
      </w:r>
      <w:r w:rsidRPr="00F836AE">
        <w:rPr>
          <w:rStyle w:val="Char8"/>
          <w:rFonts w:hint="cs"/>
          <w:rtl/>
        </w:rPr>
        <w:t xml:space="preserve">- </w:t>
      </w:r>
      <w:r w:rsidRPr="00F836AE">
        <w:rPr>
          <w:rtl/>
        </w:rPr>
        <w:t>سیر أعلام النبلاء</w:t>
      </w:r>
      <w:r w:rsidRPr="00F836AE">
        <w:rPr>
          <w:rStyle w:val="Char8"/>
          <w:rFonts w:hint="cs"/>
          <w:rtl/>
        </w:rPr>
        <w:t xml:space="preserve"> ذهبی</w:t>
      </w:r>
      <w:r w:rsidR="00D20902" w:rsidRPr="00F836AE">
        <w:rPr>
          <w:rStyle w:val="Char8"/>
          <w:rFonts w:hint="cs"/>
          <w:rtl/>
        </w:rPr>
        <w:t>:</w:t>
      </w:r>
      <w:r w:rsidRPr="00F836AE">
        <w:rPr>
          <w:rStyle w:val="Char8"/>
          <w:rFonts w:hint="cs"/>
          <w:rtl/>
        </w:rPr>
        <w:t xml:space="preserve"> 2 / 610</w:t>
      </w:r>
      <w:r w:rsidRPr="009B0D35">
        <w:rPr>
          <w:rStyle w:val="Char8"/>
          <w:rFonts w:hint="cs"/>
          <w:rtl/>
        </w:rPr>
        <w:t>.</w:t>
      </w:r>
    </w:p>
  </w:footnote>
  <w:footnote w:id="27">
    <w:p w:rsidR="00781ACF" w:rsidRPr="00E8398C" w:rsidRDefault="00781ACF" w:rsidP="00E8398C">
      <w:pPr>
        <w:pStyle w:val="aa"/>
        <w:rPr>
          <w:rStyle w:val="Char8"/>
        </w:rPr>
      </w:pPr>
      <w:r w:rsidRPr="009B0D35">
        <w:rPr>
          <w:rStyle w:val="Char8"/>
        </w:rPr>
        <w:footnoteRef/>
      </w:r>
      <w:r w:rsidRPr="009B0D35">
        <w:rPr>
          <w:rStyle w:val="Char8"/>
          <w:rFonts w:hint="cs"/>
          <w:rtl/>
        </w:rPr>
        <w:t xml:space="preserve">- </w:t>
      </w:r>
      <w:r w:rsidRPr="00E8398C">
        <w:rPr>
          <w:rtl/>
        </w:rPr>
        <w:t>سیر أعلام النبلاء</w:t>
      </w:r>
      <w:r w:rsidR="00D20902" w:rsidRPr="00E8398C">
        <w:rPr>
          <w:rStyle w:val="Char8"/>
          <w:rFonts w:hint="cs"/>
          <w:rtl/>
        </w:rPr>
        <w:t>:</w:t>
      </w:r>
      <w:r w:rsidRPr="00E8398C">
        <w:rPr>
          <w:rStyle w:val="Char8"/>
          <w:rFonts w:hint="cs"/>
          <w:rtl/>
        </w:rPr>
        <w:t xml:space="preserve"> 2 / 611.</w:t>
      </w:r>
    </w:p>
  </w:footnote>
  <w:footnote w:id="28">
    <w:p w:rsidR="00781ACF" w:rsidRPr="00E8398C" w:rsidRDefault="00781ACF" w:rsidP="00E8398C">
      <w:pPr>
        <w:pStyle w:val="aa"/>
        <w:rPr>
          <w:rStyle w:val="Char8"/>
        </w:rPr>
      </w:pPr>
      <w:r w:rsidRPr="00E8398C">
        <w:rPr>
          <w:rStyle w:val="Char8"/>
        </w:rPr>
        <w:footnoteRef/>
      </w:r>
      <w:r w:rsidRPr="00E8398C">
        <w:rPr>
          <w:rStyle w:val="Char8"/>
          <w:rFonts w:hint="cs"/>
          <w:rtl/>
        </w:rPr>
        <w:t xml:space="preserve">- </w:t>
      </w:r>
      <w:r w:rsidRPr="00E8398C">
        <w:rPr>
          <w:rtl/>
        </w:rPr>
        <w:t>سیر أعلام النبلاء</w:t>
      </w:r>
      <w:r w:rsidR="00D20902" w:rsidRPr="00E8398C">
        <w:rPr>
          <w:rStyle w:val="Char8"/>
          <w:rFonts w:hint="cs"/>
          <w:rtl/>
        </w:rPr>
        <w:t>:</w:t>
      </w:r>
      <w:r w:rsidRPr="00E8398C">
        <w:rPr>
          <w:rStyle w:val="Char8"/>
          <w:rFonts w:hint="cs"/>
          <w:rtl/>
        </w:rPr>
        <w:t xml:space="preserve"> 2 / 625.</w:t>
      </w:r>
    </w:p>
  </w:footnote>
  <w:footnote w:id="29">
    <w:p w:rsidR="00781ACF" w:rsidRPr="009B0D35" w:rsidRDefault="00781ACF" w:rsidP="00E8398C">
      <w:pPr>
        <w:pStyle w:val="aa"/>
        <w:rPr>
          <w:rStyle w:val="Char8"/>
        </w:rPr>
      </w:pPr>
      <w:r w:rsidRPr="00E8398C">
        <w:rPr>
          <w:rStyle w:val="Char8"/>
        </w:rPr>
        <w:footnoteRef/>
      </w:r>
      <w:r w:rsidRPr="00E8398C">
        <w:rPr>
          <w:rStyle w:val="Char8"/>
          <w:rFonts w:hint="cs"/>
          <w:rtl/>
        </w:rPr>
        <w:t xml:space="preserve">- ابن کثیر: </w:t>
      </w:r>
      <w:r w:rsidRPr="00E8398C">
        <w:rPr>
          <w:rtl/>
        </w:rPr>
        <w:t>البدایة والنهایة</w:t>
      </w:r>
      <w:r w:rsidR="00D20902" w:rsidRPr="00E8398C">
        <w:rPr>
          <w:rStyle w:val="Char8"/>
          <w:rFonts w:hint="cs"/>
          <w:rtl/>
        </w:rPr>
        <w:t>:</w:t>
      </w:r>
      <w:r w:rsidRPr="00E8398C">
        <w:rPr>
          <w:rStyle w:val="Char8"/>
          <w:rFonts w:hint="cs"/>
          <w:rtl/>
        </w:rPr>
        <w:t xml:space="preserve"> 8 / 113.</w:t>
      </w:r>
    </w:p>
  </w:footnote>
  <w:footnote w:id="30">
    <w:p w:rsidR="00781ACF" w:rsidRPr="009B0D35" w:rsidRDefault="00781ACF" w:rsidP="00E8398C">
      <w:pPr>
        <w:pStyle w:val="aa"/>
        <w:rPr>
          <w:rStyle w:val="Char8"/>
        </w:rPr>
      </w:pPr>
      <w:r w:rsidRPr="009B0D35">
        <w:rPr>
          <w:rStyle w:val="Char8"/>
        </w:rPr>
        <w:footnoteRef/>
      </w:r>
      <w:r w:rsidRPr="009B0D35">
        <w:rPr>
          <w:rStyle w:val="Char8"/>
          <w:rFonts w:hint="cs"/>
          <w:rtl/>
        </w:rPr>
        <w:t xml:space="preserve">- </w:t>
      </w:r>
      <w:r w:rsidRPr="00D20902">
        <w:rPr>
          <w:rtl/>
          <w:lang w:bidi="fa-IR"/>
        </w:rPr>
        <w:t>سیر أعلام النبلاء</w:t>
      </w:r>
      <w:r w:rsidR="00D20902" w:rsidRPr="009B0D35">
        <w:rPr>
          <w:rStyle w:val="Char8"/>
          <w:rFonts w:hint="cs"/>
          <w:rtl/>
        </w:rPr>
        <w:t>:</w:t>
      </w:r>
      <w:r w:rsidRPr="009B0D35">
        <w:rPr>
          <w:rStyle w:val="Char8"/>
          <w:rFonts w:hint="cs"/>
          <w:rtl/>
        </w:rPr>
        <w:t xml:space="preserve"> 2 / 611، </w:t>
      </w:r>
      <w:r w:rsidRPr="00D20902">
        <w:rPr>
          <w:rtl/>
          <w:lang w:bidi="fa-IR"/>
        </w:rPr>
        <w:t>البدایة والنهایة</w:t>
      </w:r>
      <w:r w:rsidR="00D20902" w:rsidRPr="009B0D35">
        <w:rPr>
          <w:rStyle w:val="Char8"/>
          <w:rFonts w:hint="cs"/>
          <w:rtl/>
        </w:rPr>
        <w:t>:</w:t>
      </w:r>
      <w:r w:rsidRPr="009B0D35">
        <w:rPr>
          <w:rStyle w:val="Char8"/>
          <w:rFonts w:hint="cs"/>
          <w:rtl/>
        </w:rPr>
        <w:t xml:space="preserve"> 2 / 113.</w:t>
      </w:r>
    </w:p>
  </w:footnote>
  <w:footnote w:id="31">
    <w:p w:rsidR="00781ACF" w:rsidRPr="009B0D35" w:rsidRDefault="00781ACF" w:rsidP="00E8398C">
      <w:pPr>
        <w:pStyle w:val="aa"/>
        <w:rPr>
          <w:rStyle w:val="Char8"/>
        </w:rPr>
      </w:pPr>
      <w:r w:rsidRPr="009B0D35">
        <w:rPr>
          <w:rStyle w:val="Char8"/>
        </w:rPr>
        <w:footnoteRef/>
      </w:r>
      <w:r w:rsidRPr="009B0D35">
        <w:rPr>
          <w:rStyle w:val="Char8"/>
          <w:rFonts w:hint="cs"/>
          <w:rtl/>
        </w:rPr>
        <w:t xml:space="preserve">- </w:t>
      </w:r>
      <w:r w:rsidRPr="00D20902">
        <w:rPr>
          <w:rtl/>
          <w:lang w:bidi="fa-IR"/>
        </w:rPr>
        <w:t>تذکرة الحفاظ</w:t>
      </w:r>
      <w:r w:rsidR="00D20902" w:rsidRPr="009B0D35">
        <w:rPr>
          <w:rStyle w:val="Char8"/>
          <w:rFonts w:hint="cs"/>
          <w:rtl/>
        </w:rPr>
        <w:t>:</w:t>
      </w:r>
      <w:r w:rsidRPr="009B0D35">
        <w:rPr>
          <w:rStyle w:val="Char8"/>
          <w:rFonts w:hint="cs"/>
          <w:rtl/>
        </w:rPr>
        <w:t xml:space="preserve"> 1 / 34.</w:t>
      </w:r>
    </w:p>
  </w:footnote>
  <w:footnote w:id="32">
    <w:p w:rsidR="00781ACF" w:rsidRPr="009B0D35" w:rsidRDefault="00781ACF" w:rsidP="00E8398C">
      <w:pPr>
        <w:pStyle w:val="aa"/>
        <w:rPr>
          <w:rStyle w:val="Char8"/>
        </w:rPr>
      </w:pPr>
      <w:r w:rsidRPr="009B0D35">
        <w:rPr>
          <w:rStyle w:val="Char8"/>
        </w:rPr>
        <w:footnoteRef/>
      </w:r>
      <w:r w:rsidRPr="009B0D35">
        <w:rPr>
          <w:rStyle w:val="Char8"/>
          <w:rFonts w:hint="cs"/>
          <w:rtl/>
        </w:rPr>
        <w:t xml:space="preserve">- </w:t>
      </w:r>
      <w:r w:rsidRPr="00D20902">
        <w:rPr>
          <w:rtl/>
          <w:lang w:bidi="fa-IR"/>
        </w:rPr>
        <w:t>تذکرة الحفاظ</w:t>
      </w:r>
      <w:r w:rsidR="00D20902" w:rsidRPr="009B0D35">
        <w:rPr>
          <w:rStyle w:val="Char8"/>
          <w:rFonts w:hint="cs"/>
          <w:rtl/>
        </w:rPr>
        <w:t>:</w:t>
      </w:r>
      <w:r w:rsidRPr="009B0D35">
        <w:rPr>
          <w:rStyle w:val="Char8"/>
          <w:rFonts w:hint="cs"/>
          <w:rtl/>
        </w:rPr>
        <w:t xml:space="preserve"> 1 / 35، و </w:t>
      </w:r>
      <w:r w:rsidRPr="00D20902">
        <w:rPr>
          <w:rtl/>
          <w:lang w:bidi="fa-IR"/>
        </w:rPr>
        <w:t>سیر أعلام النبلاء</w:t>
      </w:r>
      <w:r w:rsidR="00D20902" w:rsidRPr="009B0D35">
        <w:rPr>
          <w:rStyle w:val="Char8"/>
          <w:rFonts w:hint="cs"/>
          <w:rtl/>
        </w:rPr>
        <w:t>:</w:t>
      </w:r>
      <w:r w:rsidRPr="009B0D35">
        <w:rPr>
          <w:rStyle w:val="Char8"/>
          <w:rFonts w:hint="cs"/>
          <w:rtl/>
        </w:rPr>
        <w:t xml:space="preserve"> 2 / 593.</w:t>
      </w:r>
    </w:p>
  </w:footnote>
  <w:footnote w:id="33">
    <w:p w:rsidR="00781ACF" w:rsidRPr="00FD62EE" w:rsidRDefault="00781ACF" w:rsidP="00FD62EE">
      <w:pPr>
        <w:pStyle w:val="aa"/>
        <w:rPr>
          <w:rStyle w:val="Char8"/>
        </w:rPr>
      </w:pPr>
      <w:r w:rsidRPr="009B0D35">
        <w:rPr>
          <w:rStyle w:val="Char8"/>
        </w:rPr>
        <w:footnoteRef/>
      </w:r>
      <w:r w:rsidRPr="009B0D35">
        <w:rPr>
          <w:rStyle w:val="Char8"/>
          <w:rFonts w:hint="cs"/>
          <w:rtl/>
        </w:rPr>
        <w:t xml:space="preserve">- </w:t>
      </w:r>
      <w:r w:rsidRPr="00D20902">
        <w:rPr>
          <w:rtl/>
          <w:lang w:bidi="fa-IR"/>
        </w:rPr>
        <w:t>سیر أعلام النبلاء</w:t>
      </w:r>
      <w:r w:rsidRPr="009B0D35">
        <w:rPr>
          <w:rStyle w:val="Char8"/>
          <w:rFonts w:hint="cs"/>
          <w:rtl/>
        </w:rPr>
        <w:t xml:space="preserve"> ذهبی</w:t>
      </w:r>
      <w:r w:rsidR="00D20902" w:rsidRPr="009B0D35">
        <w:rPr>
          <w:rStyle w:val="Char8"/>
          <w:rFonts w:hint="cs"/>
          <w:rtl/>
        </w:rPr>
        <w:t>:</w:t>
      </w:r>
      <w:r w:rsidRPr="009B0D35">
        <w:rPr>
          <w:rStyle w:val="Char8"/>
          <w:rFonts w:hint="cs"/>
          <w:rtl/>
        </w:rPr>
        <w:t xml:space="preserve"> 2 / </w:t>
      </w:r>
      <w:r w:rsidRPr="00FD62EE">
        <w:rPr>
          <w:rStyle w:val="Char8"/>
          <w:rFonts w:hint="cs"/>
          <w:rtl/>
        </w:rPr>
        <w:t>610.</w:t>
      </w:r>
    </w:p>
  </w:footnote>
  <w:footnote w:id="34">
    <w:p w:rsidR="00781ACF" w:rsidRPr="009B0D35" w:rsidRDefault="00781ACF" w:rsidP="00FD62EE">
      <w:pPr>
        <w:pStyle w:val="aa"/>
        <w:rPr>
          <w:rStyle w:val="Char8"/>
        </w:rPr>
      </w:pPr>
      <w:r w:rsidRPr="00FD62EE">
        <w:rPr>
          <w:rStyle w:val="Char8"/>
        </w:rPr>
        <w:footnoteRef/>
      </w:r>
      <w:r w:rsidRPr="00FD62EE">
        <w:rPr>
          <w:rStyle w:val="Char8"/>
          <w:rFonts w:hint="cs"/>
          <w:rtl/>
        </w:rPr>
        <w:t xml:space="preserve">- </w:t>
      </w:r>
      <w:r w:rsidRPr="00FD62EE">
        <w:rPr>
          <w:rtl/>
        </w:rPr>
        <w:t>الطبقات</w:t>
      </w:r>
      <w:r w:rsidRPr="00FD62EE">
        <w:rPr>
          <w:rStyle w:val="Char8"/>
          <w:rFonts w:hint="cs"/>
          <w:rtl/>
        </w:rPr>
        <w:t xml:space="preserve"> ابن سعد</w:t>
      </w:r>
      <w:r w:rsidR="00D20902" w:rsidRPr="00FD62EE">
        <w:rPr>
          <w:rStyle w:val="Char8"/>
          <w:rFonts w:hint="cs"/>
          <w:rtl/>
        </w:rPr>
        <w:t>:</w:t>
      </w:r>
      <w:r w:rsidRPr="00FD62EE">
        <w:rPr>
          <w:rStyle w:val="Char8"/>
          <w:rFonts w:hint="cs"/>
          <w:rtl/>
        </w:rPr>
        <w:t xml:space="preserve"> 4 / 329 و </w:t>
      </w:r>
      <w:r w:rsidRPr="00FD62EE">
        <w:rPr>
          <w:rtl/>
        </w:rPr>
        <w:t>سیر أعلام النبلاء</w:t>
      </w:r>
      <w:r w:rsidR="00D20902" w:rsidRPr="00FD62EE">
        <w:rPr>
          <w:rStyle w:val="Char8"/>
          <w:rFonts w:hint="cs"/>
          <w:rtl/>
        </w:rPr>
        <w:t>:</w:t>
      </w:r>
      <w:r w:rsidRPr="00FD62EE">
        <w:rPr>
          <w:rStyle w:val="Char8"/>
          <w:rFonts w:hint="cs"/>
          <w:rtl/>
        </w:rPr>
        <w:t xml:space="preserve"> 2 / 592.</w:t>
      </w:r>
    </w:p>
  </w:footnote>
  <w:footnote w:id="35">
    <w:p w:rsidR="00781ACF" w:rsidRPr="009B0D35" w:rsidRDefault="00781ACF" w:rsidP="00561AF6">
      <w:pPr>
        <w:pStyle w:val="aa"/>
        <w:rPr>
          <w:rStyle w:val="Char8"/>
        </w:rPr>
      </w:pPr>
      <w:r w:rsidRPr="009B0D35">
        <w:rPr>
          <w:rStyle w:val="Char8"/>
        </w:rPr>
        <w:footnoteRef/>
      </w:r>
      <w:r w:rsidRPr="009B0D35">
        <w:rPr>
          <w:rStyle w:val="Char8"/>
          <w:rFonts w:hint="cs"/>
          <w:rtl/>
        </w:rPr>
        <w:t xml:space="preserve">- </w:t>
      </w:r>
      <w:r w:rsidRPr="00D20902">
        <w:rPr>
          <w:rFonts w:ascii="mylotus" w:hAnsi="mylotus" w:cs="mylotus"/>
          <w:sz w:val="22"/>
          <w:szCs w:val="22"/>
          <w:rtl/>
          <w:lang w:bidi="fa-IR"/>
        </w:rPr>
        <w:t>الطبقات</w:t>
      </w:r>
      <w:r w:rsidR="00D20902" w:rsidRPr="009B0D35">
        <w:rPr>
          <w:rStyle w:val="Char8"/>
          <w:rFonts w:hint="cs"/>
          <w:rtl/>
        </w:rPr>
        <w:t>:</w:t>
      </w:r>
      <w:r w:rsidRPr="009B0D35">
        <w:rPr>
          <w:rStyle w:val="Char8"/>
          <w:rFonts w:hint="cs"/>
          <w:rtl/>
        </w:rPr>
        <w:t xml:space="preserve"> 4 / 329.</w:t>
      </w:r>
    </w:p>
  </w:footnote>
  <w:footnote w:id="36">
    <w:p w:rsidR="00781ACF" w:rsidRPr="00561AF6" w:rsidRDefault="00781ACF" w:rsidP="00561AF6">
      <w:pPr>
        <w:pStyle w:val="aa"/>
        <w:rPr>
          <w:rStyle w:val="Char8"/>
        </w:rPr>
      </w:pPr>
      <w:r w:rsidRPr="009B0D35">
        <w:rPr>
          <w:rStyle w:val="Char8"/>
        </w:rPr>
        <w:footnoteRef/>
      </w:r>
      <w:r w:rsidRPr="009B0D35">
        <w:rPr>
          <w:rStyle w:val="Char8"/>
          <w:rFonts w:hint="cs"/>
          <w:rtl/>
        </w:rPr>
        <w:t xml:space="preserve">- </w:t>
      </w:r>
      <w:r w:rsidRPr="00561AF6">
        <w:rPr>
          <w:rStyle w:val="Char8"/>
          <w:rFonts w:hint="cs"/>
          <w:rtl/>
        </w:rPr>
        <w:t>مسلم با شرح نووی.</w:t>
      </w:r>
    </w:p>
  </w:footnote>
  <w:footnote w:id="37">
    <w:p w:rsidR="00781ACF" w:rsidRPr="009B0D35" w:rsidRDefault="00781ACF" w:rsidP="00561AF6">
      <w:pPr>
        <w:pStyle w:val="aa"/>
        <w:rPr>
          <w:rStyle w:val="Char8"/>
          <w:rtl/>
        </w:rPr>
      </w:pPr>
      <w:r w:rsidRPr="00561AF6">
        <w:rPr>
          <w:rStyle w:val="Char8"/>
        </w:rPr>
        <w:footnoteRef/>
      </w:r>
      <w:r w:rsidRPr="00561AF6">
        <w:rPr>
          <w:rStyle w:val="Char8"/>
          <w:rFonts w:hint="cs"/>
          <w:rtl/>
        </w:rPr>
        <w:t xml:space="preserve">- </w:t>
      </w:r>
      <w:r w:rsidRPr="00561AF6">
        <w:rPr>
          <w:rtl/>
        </w:rPr>
        <w:t>البدایة</w:t>
      </w:r>
      <w:r w:rsidR="00D20902" w:rsidRPr="00561AF6">
        <w:rPr>
          <w:rStyle w:val="Char8"/>
          <w:rFonts w:hint="cs"/>
          <w:rtl/>
        </w:rPr>
        <w:t>:</w:t>
      </w:r>
      <w:r w:rsidRPr="00561AF6">
        <w:rPr>
          <w:rStyle w:val="Char8"/>
          <w:rFonts w:hint="cs"/>
          <w:rtl/>
        </w:rPr>
        <w:t xml:space="preserve"> 8/108</w:t>
      </w:r>
    </w:p>
  </w:footnote>
  <w:footnote w:id="38">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مسند احمد</w:t>
      </w:r>
      <w:r w:rsidR="00D20902" w:rsidRPr="009B0D35">
        <w:rPr>
          <w:rStyle w:val="Char8"/>
          <w:rFonts w:hint="cs"/>
          <w:rtl/>
        </w:rPr>
        <w:t>:</w:t>
      </w:r>
      <w:r w:rsidRPr="009B0D35">
        <w:rPr>
          <w:rStyle w:val="Char8"/>
          <w:rFonts w:hint="cs"/>
          <w:rtl/>
        </w:rPr>
        <w:t xml:space="preserve"> 16 / 111.</w:t>
      </w:r>
    </w:p>
  </w:footnote>
  <w:footnote w:id="39">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مسند احمد</w:t>
      </w:r>
      <w:r w:rsidR="00D20902" w:rsidRPr="009B0D35">
        <w:rPr>
          <w:rStyle w:val="Char8"/>
          <w:rFonts w:hint="cs"/>
          <w:rtl/>
        </w:rPr>
        <w:t>:</w:t>
      </w:r>
      <w:r w:rsidRPr="009B0D35">
        <w:rPr>
          <w:rStyle w:val="Char8"/>
          <w:rFonts w:hint="cs"/>
          <w:rtl/>
        </w:rPr>
        <w:t xml:space="preserve"> 18 / 16.</w:t>
      </w:r>
    </w:p>
  </w:footnote>
  <w:footnote w:id="40">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بخاری</w:t>
      </w:r>
      <w:r w:rsidR="00D20902" w:rsidRPr="009B0D35">
        <w:rPr>
          <w:rStyle w:val="Char8"/>
          <w:rFonts w:hint="cs"/>
          <w:rtl/>
        </w:rPr>
        <w:t>:</w:t>
      </w:r>
      <w:r w:rsidRPr="009B0D35">
        <w:rPr>
          <w:rStyle w:val="Char8"/>
          <w:rFonts w:hint="cs"/>
          <w:rtl/>
        </w:rPr>
        <w:t xml:space="preserve"> 6 / 205.</w:t>
      </w:r>
    </w:p>
  </w:footnote>
  <w:footnote w:id="41">
    <w:p w:rsidR="00781ACF" w:rsidRPr="002D6456" w:rsidRDefault="00781ACF" w:rsidP="002D6456">
      <w:pPr>
        <w:pStyle w:val="aa"/>
        <w:rPr>
          <w:rStyle w:val="Char8"/>
        </w:rPr>
      </w:pPr>
      <w:r w:rsidRPr="009B0D35">
        <w:rPr>
          <w:rStyle w:val="Char8"/>
        </w:rPr>
        <w:footnoteRef/>
      </w:r>
      <w:r w:rsidRPr="009B0D35">
        <w:rPr>
          <w:rStyle w:val="Char8"/>
          <w:rFonts w:hint="cs"/>
          <w:rtl/>
        </w:rPr>
        <w:t xml:space="preserve">- </w:t>
      </w:r>
      <w:r w:rsidRPr="002D6456">
        <w:rPr>
          <w:rtl/>
        </w:rPr>
        <w:t>الطبقات</w:t>
      </w:r>
      <w:r w:rsidRPr="002D6456">
        <w:rPr>
          <w:rStyle w:val="Char8"/>
          <w:rFonts w:hint="cs"/>
          <w:rtl/>
        </w:rPr>
        <w:t xml:space="preserve"> ابن سعد</w:t>
      </w:r>
      <w:r w:rsidR="00D20902" w:rsidRPr="002D6456">
        <w:rPr>
          <w:rStyle w:val="Char8"/>
          <w:rFonts w:hint="cs"/>
          <w:rtl/>
        </w:rPr>
        <w:t>:</w:t>
      </w:r>
      <w:r w:rsidRPr="002D6456">
        <w:rPr>
          <w:rStyle w:val="Char8"/>
          <w:rFonts w:hint="cs"/>
          <w:rtl/>
        </w:rPr>
        <w:t xml:space="preserve"> 4 / 337.</w:t>
      </w:r>
    </w:p>
  </w:footnote>
  <w:footnote w:id="42">
    <w:p w:rsidR="00781ACF" w:rsidRPr="009B0D35" w:rsidRDefault="00781ACF" w:rsidP="002D6456">
      <w:pPr>
        <w:pStyle w:val="aa"/>
        <w:rPr>
          <w:rStyle w:val="Char8"/>
        </w:rPr>
      </w:pPr>
      <w:r w:rsidRPr="002D6456">
        <w:rPr>
          <w:rStyle w:val="Char8"/>
        </w:rPr>
        <w:footnoteRef/>
      </w:r>
      <w:r w:rsidRPr="002D6456">
        <w:rPr>
          <w:rStyle w:val="Char8"/>
          <w:rFonts w:hint="cs"/>
          <w:rtl/>
        </w:rPr>
        <w:t xml:space="preserve">- ابونعیم </w:t>
      </w:r>
      <w:r w:rsidRPr="002D6456">
        <w:rPr>
          <w:rtl/>
        </w:rPr>
        <w:t>الحلیة</w:t>
      </w:r>
      <w:r w:rsidR="00D20902" w:rsidRPr="002D6456">
        <w:rPr>
          <w:rStyle w:val="Char8"/>
          <w:rFonts w:hint="cs"/>
          <w:rtl/>
        </w:rPr>
        <w:t>:</w:t>
      </w:r>
      <w:r w:rsidRPr="002D6456">
        <w:rPr>
          <w:rStyle w:val="Char8"/>
          <w:rFonts w:hint="cs"/>
          <w:rtl/>
        </w:rPr>
        <w:t xml:space="preserve"> 2 / 384 و </w:t>
      </w:r>
      <w:r w:rsidRPr="002D6456">
        <w:rPr>
          <w:rtl/>
        </w:rPr>
        <w:t>صفة الصفوة</w:t>
      </w:r>
      <w:r w:rsidRPr="002D6456">
        <w:rPr>
          <w:rFonts w:hint="cs"/>
          <w:rtl/>
        </w:rPr>
        <w:t xml:space="preserve"> ابن جوزی</w:t>
      </w:r>
      <w:r w:rsidR="00D20902" w:rsidRPr="002D6456">
        <w:rPr>
          <w:rFonts w:hint="cs"/>
          <w:rtl/>
        </w:rPr>
        <w:t>:</w:t>
      </w:r>
      <w:r w:rsidRPr="002D6456">
        <w:rPr>
          <w:rFonts w:hint="cs"/>
          <w:rtl/>
        </w:rPr>
        <w:t xml:space="preserve"> 1 / 692.</w:t>
      </w:r>
    </w:p>
  </w:footnote>
  <w:footnote w:id="43">
    <w:p w:rsidR="00781ACF" w:rsidRPr="009B0D35" w:rsidRDefault="00781ACF" w:rsidP="002D6456">
      <w:pPr>
        <w:pStyle w:val="aa"/>
        <w:rPr>
          <w:rStyle w:val="Char8"/>
        </w:rPr>
      </w:pPr>
      <w:r w:rsidRPr="002D6456">
        <w:footnoteRef/>
      </w:r>
      <w:r w:rsidRPr="002D6456">
        <w:rPr>
          <w:rFonts w:hint="cs"/>
          <w:rtl/>
        </w:rPr>
        <w:t xml:space="preserve">- </w:t>
      </w:r>
      <w:r w:rsidRPr="002D6456">
        <w:rPr>
          <w:rtl/>
        </w:rPr>
        <w:t>البدایة</w:t>
      </w:r>
      <w:r w:rsidR="00D20902" w:rsidRPr="002D6456">
        <w:rPr>
          <w:rFonts w:hint="cs"/>
          <w:rtl/>
        </w:rPr>
        <w:t xml:space="preserve">: </w:t>
      </w:r>
      <w:r w:rsidRPr="002D6456">
        <w:rPr>
          <w:rFonts w:hint="cs"/>
          <w:rtl/>
        </w:rPr>
        <w:t>8 / 114 – 115.</w:t>
      </w:r>
    </w:p>
  </w:footnote>
  <w:footnote w:id="44">
    <w:p w:rsidR="00781ACF" w:rsidRPr="002D6456" w:rsidRDefault="00781ACF" w:rsidP="002D6456">
      <w:pPr>
        <w:pStyle w:val="aa"/>
        <w:rPr>
          <w:rStyle w:val="Char8"/>
        </w:rPr>
      </w:pPr>
      <w:r w:rsidRPr="009B0D35">
        <w:rPr>
          <w:rStyle w:val="Char8"/>
        </w:rPr>
        <w:footnoteRef/>
      </w:r>
      <w:r w:rsidRPr="009B0D35">
        <w:rPr>
          <w:rStyle w:val="Char8"/>
          <w:rFonts w:hint="cs"/>
          <w:rtl/>
        </w:rPr>
        <w:t xml:space="preserve">- </w:t>
      </w:r>
      <w:r w:rsidRPr="002D6456">
        <w:rPr>
          <w:rStyle w:val="Char8"/>
          <w:rFonts w:hint="cs"/>
          <w:rtl/>
        </w:rPr>
        <w:t xml:space="preserve">ابونعیم </w:t>
      </w:r>
      <w:r w:rsidRPr="002D6456">
        <w:rPr>
          <w:rtl/>
        </w:rPr>
        <w:t>الحلیة</w:t>
      </w:r>
      <w:r w:rsidR="00D20902" w:rsidRPr="002D6456">
        <w:rPr>
          <w:rStyle w:val="Char8"/>
          <w:rFonts w:hint="cs"/>
          <w:rtl/>
        </w:rPr>
        <w:t xml:space="preserve">: </w:t>
      </w:r>
      <w:r w:rsidRPr="002D6456">
        <w:rPr>
          <w:rStyle w:val="Char8"/>
          <w:rFonts w:hint="cs"/>
          <w:rtl/>
        </w:rPr>
        <w:t>2 / 385.</w:t>
      </w:r>
    </w:p>
  </w:footnote>
  <w:footnote w:id="45">
    <w:p w:rsidR="00781ACF" w:rsidRPr="002D6456" w:rsidRDefault="00781ACF" w:rsidP="002D6456">
      <w:pPr>
        <w:pStyle w:val="aa"/>
        <w:rPr>
          <w:rStyle w:val="Char8"/>
        </w:rPr>
      </w:pPr>
      <w:r w:rsidRPr="002D6456">
        <w:rPr>
          <w:rStyle w:val="Char8"/>
        </w:rPr>
        <w:footnoteRef/>
      </w:r>
      <w:r w:rsidRPr="002D6456">
        <w:rPr>
          <w:rStyle w:val="Char8"/>
          <w:rFonts w:hint="cs"/>
          <w:rtl/>
        </w:rPr>
        <w:t xml:space="preserve">- ابن جوزی </w:t>
      </w:r>
      <w:r w:rsidRPr="002D6456">
        <w:rPr>
          <w:rtl/>
        </w:rPr>
        <w:t>صفة الصفوة</w:t>
      </w:r>
      <w:r w:rsidR="00D20902" w:rsidRPr="002D6456">
        <w:rPr>
          <w:rStyle w:val="Char8"/>
          <w:rFonts w:hint="cs"/>
          <w:rtl/>
        </w:rPr>
        <w:t>:</w:t>
      </w:r>
      <w:r w:rsidRPr="002D6456">
        <w:rPr>
          <w:rStyle w:val="Char8"/>
          <w:rFonts w:hint="cs"/>
          <w:rtl/>
        </w:rPr>
        <w:t xml:space="preserve"> 1 / 692.</w:t>
      </w:r>
    </w:p>
  </w:footnote>
  <w:footnote w:id="46">
    <w:p w:rsidR="00781ACF" w:rsidRPr="002D6456" w:rsidRDefault="00781ACF" w:rsidP="002D6456">
      <w:pPr>
        <w:pStyle w:val="aa"/>
        <w:rPr>
          <w:rStyle w:val="Char8"/>
        </w:rPr>
      </w:pPr>
      <w:r w:rsidRPr="002D6456">
        <w:rPr>
          <w:rStyle w:val="Char8"/>
        </w:rPr>
        <w:footnoteRef/>
      </w:r>
      <w:r w:rsidRPr="002D6456">
        <w:rPr>
          <w:rStyle w:val="Char8"/>
          <w:rFonts w:hint="cs"/>
          <w:rtl/>
        </w:rPr>
        <w:t xml:space="preserve">- </w:t>
      </w:r>
      <w:r w:rsidRPr="002D6456">
        <w:rPr>
          <w:rtl/>
        </w:rPr>
        <w:t>سیر أعلام النبلاء</w:t>
      </w:r>
      <w:r w:rsidR="00D20902" w:rsidRPr="002D6456">
        <w:rPr>
          <w:rStyle w:val="Char8"/>
          <w:rFonts w:hint="cs"/>
          <w:rtl/>
        </w:rPr>
        <w:t>:</w:t>
      </w:r>
      <w:r w:rsidRPr="002D6456">
        <w:rPr>
          <w:rStyle w:val="Char8"/>
          <w:rFonts w:hint="cs"/>
          <w:rtl/>
        </w:rPr>
        <w:t xml:space="preserve"> 2 / 625 و </w:t>
      </w:r>
      <w:r w:rsidRPr="002D6456">
        <w:rPr>
          <w:rtl/>
        </w:rPr>
        <w:t>البدایة والنهایة</w:t>
      </w:r>
      <w:r w:rsidR="00D20902" w:rsidRPr="002D6456">
        <w:rPr>
          <w:rStyle w:val="Char8"/>
          <w:rFonts w:hint="cs"/>
          <w:rtl/>
        </w:rPr>
        <w:t>:</w:t>
      </w:r>
      <w:r w:rsidRPr="002D6456">
        <w:rPr>
          <w:rStyle w:val="Char8"/>
          <w:rFonts w:hint="cs"/>
          <w:rtl/>
        </w:rPr>
        <w:t xml:space="preserve"> 8 / 118.</w:t>
      </w:r>
    </w:p>
  </w:footnote>
  <w:footnote w:id="47">
    <w:p w:rsidR="00781ACF" w:rsidRPr="009B0D35" w:rsidRDefault="00781ACF" w:rsidP="002D6456">
      <w:pPr>
        <w:pStyle w:val="aa"/>
        <w:rPr>
          <w:rStyle w:val="Char8"/>
        </w:rPr>
      </w:pPr>
      <w:r w:rsidRPr="002D6456">
        <w:rPr>
          <w:rStyle w:val="Char8"/>
        </w:rPr>
        <w:footnoteRef/>
      </w:r>
      <w:r w:rsidRPr="002D6456">
        <w:rPr>
          <w:rStyle w:val="Char8"/>
          <w:rFonts w:hint="cs"/>
          <w:rtl/>
        </w:rPr>
        <w:t xml:space="preserve">- </w:t>
      </w:r>
      <w:r w:rsidRPr="002D6456">
        <w:rPr>
          <w:rtl/>
        </w:rPr>
        <w:t>سیر أعلام النبلاء</w:t>
      </w:r>
      <w:r w:rsidR="00D20902" w:rsidRPr="002D6456">
        <w:rPr>
          <w:rStyle w:val="Char8"/>
          <w:rFonts w:hint="cs"/>
          <w:rtl/>
        </w:rPr>
        <w:t>:</w:t>
      </w:r>
      <w:r w:rsidRPr="002D6456">
        <w:rPr>
          <w:rStyle w:val="Char8"/>
          <w:rFonts w:hint="cs"/>
          <w:rtl/>
        </w:rPr>
        <w:t xml:space="preserve"> 2 / 629.</w:t>
      </w:r>
    </w:p>
  </w:footnote>
  <w:footnote w:id="48">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D20902">
        <w:rPr>
          <w:rFonts w:ascii="mylotus" w:hAnsi="mylotus" w:cs="mylotus"/>
          <w:sz w:val="22"/>
          <w:szCs w:val="22"/>
          <w:rtl/>
          <w:lang w:bidi="fa-IR"/>
        </w:rPr>
        <w:t>الإصابة</w:t>
      </w:r>
      <w:r w:rsidRPr="009B0D35">
        <w:rPr>
          <w:rStyle w:val="Char8"/>
          <w:rFonts w:hint="cs"/>
          <w:rtl/>
        </w:rPr>
        <w:t xml:space="preserve"> ابن حجر</w:t>
      </w:r>
      <w:r w:rsidR="00D20902" w:rsidRPr="009B0D35">
        <w:rPr>
          <w:rStyle w:val="Char8"/>
          <w:rFonts w:hint="cs"/>
          <w:rtl/>
        </w:rPr>
        <w:t>:</w:t>
      </w:r>
      <w:r w:rsidRPr="009B0D35">
        <w:rPr>
          <w:rStyle w:val="Char8"/>
          <w:rFonts w:hint="cs"/>
          <w:rtl/>
        </w:rPr>
        <w:t xml:space="preserve"> 4 / 205.</w:t>
      </w:r>
    </w:p>
  </w:footnote>
  <w:footnote w:id="49">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ترمذی</w:t>
      </w:r>
      <w:r w:rsidR="00D20902" w:rsidRPr="009B0D35">
        <w:rPr>
          <w:rStyle w:val="Char8"/>
          <w:rFonts w:hint="cs"/>
          <w:rtl/>
        </w:rPr>
        <w:t>:</w:t>
      </w:r>
      <w:r w:rsidRPr="009B0D35">
        <w:rPr>
          <w:rStyle w:val="Char8"/>
          <w:rFonts w:hint="cs"/>
          <w:rtl/>
        </w:rPr>
        <w:t xml:space="preserve"> 5 / 348، و مستدرک حاکم</w:t>
      </w:r>
      <w:r w:rsidR="00D20902" w:rsidRPr="009B0D35">
        <w:rPr>
          <w:rStyle w:val="Char8"/>
          <w:rFonts w:hint="cs"/>
          <w:rtl/>
        </w:rPr>
        <w:t>:</w:t>
      </w:r>
      <w:r w:rsidRPr="009B0D35">
        <w:rPr>
          <w:rStyle w:val="Char8"/>
          <w:rFonts w:hint="cs"/>
          <w:rtl/>
        </w:rPr>
        <w:t xml:space="preserve"> 3 / 511.</w:t>
      </w:r>
    </w:p>
  </w:footnote>
  <w:footnote w:id="50">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ترمذی</w:t>
      </w:r>
      <w:r w:rsidR="00D20902" w:rsidRPr="009B0D35">
        <w:rPr>
          <w:rStyle w:val="Char8"/>
          <w:rFonts w:hint="cs"/>
          <w:rtl/>
        </w:rPr>
        <w:t>:</w:t>
      </w:r>
      <w:r w:rsidRPr="009B0D35">
        <w:rPr>
          <w:rStyle w:val="Char8"/>
          <w:rFonts w:hint="cs"/>
          <w:rtl/>
        </w:rPr>
        <w:t xml:space="preserve"> 5 / 348 – 349.</w:t>
      </w:r>
    </w:p>
  </w:footnote>
  <w:footnote w:id="51">
    <w:p w:rsidR="00781ACF" w:rsidRPr="009B0D35" w:rsidRDefault="00781ACF" w:rsidP="00893C0A">
      <w:pPr>
        <w:pStyle w:val="aa"/>
        <w:rPr>
          <w:rStyle w:val="Char8"/>
        </w:rPr>
      </w:pPr>
      <w:r w:rsidRPr="009B0D35">
        <w:rPr>
          <w:rStyle w:val="Char8"/>
        </w:rPr>
        <w:footnoteRef/>
      </w:r>
      <w:r w:rsidRPr="009B0D35">
        <w:rPr>
          <w:rStyle w:val="Char8"/>
          <w:rFonts w:hint="cs"/>
          <w:rtl/>
        </w:rPr>
        <w:t xml:space="preserve">- </w:t>
      </w:r>
      <w:r w:rsidRPr="00893C0A">
        <w:rPr>
          <w:rFonts w:hint="cs"/>
          <w:rtl/>
        </w:rPr>
        <w:t>مستدرک حاکم</w:t>
      </w:r>
      <w:r w:rsidR="00D20902" w:rsidRPr="00893C0A">
        <w:rPr>
          <w:rFonts w:hint="cs"/>
          <w:rtl/>
        </w:rPr>
        <w:t>:</w:t>
      </w:r>
      <w:r w:rsidRPr="00893C0A">
        <w:rPr>
          <w:rFonts w:hint="cs"/>
          <w:rtl/>
        </w:rPr>
        <w:t xml:space="preserve"> 3 / 508.</w:t>
      </w:r>
    </w:p>
  </w:footnote>
  <w:footnote w:id="52">
    <w:p w:rsidR="00781ACF" w:rsidRPr="009B0D35" w:rsidRDefault="00781ACF" w:rsidP="00893C0A">
      <w:pPr>
        <w:pStyle w:val="aa"/>
        <w:rPr>
          <w:rStyle w:val="Char8"/>
        </w:rPr>
      </w:pPr>
      <w:r w:rsidRPr="00893C0A">
        <w:footnoteRef/>
      </w:r>
      <w:r w:rsidRPr="00893C0A">
        <w:rPr>
          <w:rFonts w:hint="cs"/>
          <w:rtl/>
        </w:rPr>
        <w:t xml:space="preserve">- </w:t>
      </w:r>
      <w:r w:rsidRPr="00893C0A">
        <w:rPr>
          <w:rtl/>
        </w:rPr>
        <w:t>الإصابة</w:t>
      </w:r>
      <w:r w:rsidR="00D20902" w:rsidRPr="00893C0A">
        <w:rPr>
          <w:rFonts w:hint="cs"/>
          <w:rtl/>
        </w:rPr>
        <w:t>:</w:t>
      </w:r>
      <w:r w:rsidRPr="00893C0A">
        <w:rPr>
          <w:rFonts w:hint="cs"/>
          <w:rtl/>
        </w:rPr>
        <w:t xml:space="preserve"> 4 / 205.</w:t>
      </w:r>
    </w:p>
  </w:footnote>
  <w:footnote w:id="53">
    <w:p w:rsidR="00781ACF" w:rsidRPr="009B0D35" w:rsidRDefault="00781ACF" w:rsidP="00893C0A">
      <w:pPr>
        <w:pStyle w:val="aa"/>
        <w:rPr>
          <w:rStyle w:val="Char8"/>
        </w:rPr>
      </w:pPr>
      <w:r w:rsidRPr="00893C0A">
        <w:footnoteRef/>
      </w:r>
      <w:r w:rsidRPr="00893C0A">
        <w:rPr>
          <w:rFonts w:hint="cs"/>
          <w:rtl/>
        </w:rPr>
        <w:t xml:space="preserve">- </w:t>
      </w:r>
      <w:r w:rsidRPr="00893C0A">
        <w:rPr>
          <w:rtl/>
        </w:rPr>
        <w:t>تذکرة الحفاظ</w:t>
      </w:r>
      <w:r w:rsidR="00D20902" w:rsidRPr="00893C0A">
        <w:rPr>
          <w:rFonts w:hint="cs"/>
          <w:rtl/>
        </w:rPr>
        <w:t>:</w:t>
      </w:r>
      <w:r w:rsidRPr="00893C0A">
        <w:rPr>
          <w:rFonts w:hint="cs"/>
          <w:rtl/>
        </w:rPr>
        <w:t xml:space="preserve"> 1 / 36 و </w:t>
      </w:r>
      <w:r w:rsidRPr="00893C0A">
        <w:rPr>
          <w:rtl/>
        </w:rPr>
        <w:t>الإصابة</w:t>
      </w:r>
      <w:r w:rsidR="00D20902" w:rsidRPr="009B0D35">
        <w:rPr>
          <w:rStyle w:val="Char8"/>
          <w:rFonts w:hint="cs"/>
          <w:rtl/>
        </w:rPr>
        <w:t>:</w:t>
      </w:r>
      <w:r w:rsidRPr="009B0D35">
        <w:rPr>
          <w:rStyle w:val="Char8"/>
          <w:rFonts w:hint="cs"/>
          <w:rtl/>
        </w:rPr>
        <w:t xml:space="preserve"> 4 / 205.</w:t>
      </w:r>
    </w:p>
  </w:footnote>
  <w:footnote w:id="54">
    <w:p w:rsidR="00781ACF" w:rsidRPr="009B0D35" w:rsidRDefault="00781ACF" w:rsidP="00893C0A">
      <w:pPr>
        <w:pStyle w:val="aa"/>
        <w:rPr>
          <w:rStyle w:val="Char8"/>
        </w:rPr>
      </w:pPr>
      <w:r w:rsidRPr="00893C0A">
        <w:footnoteRef/>
      </w:r>
      <w:r w:rsidRPr="00893C0A">
        <w:rPr>
          <w:rFonts w:hint="cs"/>
          <w:rtl/>
        </w:rPr>
        <w:t xml:space="preserve">- </w:t>
      </w:r>
      <w:r w:rsidRPr="00893C0A">
        <w:rPr>
          <w:rtl/>
        </w:rPr>
        <w:t>الإستیعاب حاشیه الإصابة</w:t>
      </w:r>
      <w:r w:rsidR="00D20902" w:rsidRPr="00893C0A">
        <w:rPr>
          <w:rFonts w:hint="cs"/>
          <w:rtl/>
        </w:rPr>
        <w:t>:</w:t>
      </w:r>
      <w:r w:rsidRPr="00893C0A">
        <w:rPr>
          <w:rFonts w:hint="cs"/>
          <w:rtl/>
        </w:rPr>
        <w:t xml:space="preserve"> 4 / 208</w:t>
      </w:r>
      <w:r w:rsidR="00D20902" w:rsidRPr="00893C0A">
        <w:rPr>
          <w:rFonts w:hint="cs"/>
          <w:rtl/>
        </w:rPr>
        <w:t>-</w:t>
      </w:r>
      <w:r w:rsidRPr="00893C0A">
        <w:rPr>
          <w:rFonts w:hint="cs"/>
          <w:rtl/>
        </w:rPr>
        <w:t>209.</w:t>
      </w:r>
    </w:p>
  </w:footnote>
  <w:footnote w:id="55">
    <w:p w:rsidR="00781ACF" w:rsidRPr="00893C0A" w:rsidRDefault="00781ACF" w:rsidP="00893C0A">
      <w:pPr>
        <w:pStyle w:val="aa"/>
      </w:pPr>
      <w:r w:rsidRPr="00893C0A">
        <w:footnoteRef/>
      </w:r>
      <w:r w:rsidRPr="00893C0A">
        <w:rPr>
          <w:rFonts w:hint="cs"/>
          <w:rtl/>
        </w:rPr>
        <w:t>- بخاری</w:t>
      </w:r>
      <w:r w:rsidR="00D20902" w:rsidRPr="009B0D35">
        <w:rPr>
          <w:rStyle w:val="Char8"/>
          <w:rFonts w:hint="cs"/>
          <w:rtl/>
        </w:rPr>
        <w:t>،</w:t>
      </w:r>
      <w:r w:rsidRPr="009B0D35">
        <w:rPr>
          <w:rStyle w:val="Char8"/>
          <w:rFonts w:hint="cs"/>
          <w:rtl/>
        </w:rPr>
        <w:t xml:space="preserve"> </w:t>
      </w:r>
      <w:r w:rsidRPr="00893C0A">
        <w:rPr>
          <w:rtl/>
        </w:rPr>
        <w:t>التاریخ</w:t>
      </w:r>
      <w:r w:rsidR="00D20902" w:rsidRPr="00893C0A">
        <w:rPr>
          <w:rFonts w:hint="cs"/>
          <w:rtl/>
        </w:rPr>
        <w:t>:</w:t>
      </w:r>
      <w:r w:rsidRPr="00893C0A">
        <w:rPr>
          <w:rFonts w:hint="cs"/>
          <w:rtl/>
        </w:rPr>
        <w:t xml:space="preserve"> 1 / 186.</w:t>
      </w:r>
    </w:p>
  </w:footnote>
  <w:footnote w:id="56">
    <w:p w:rsidR="00781ACF" w:rsidRPr="009B0D35" w:rsidRDefault="00781ACF" w:rsidP="00893C0A">
      <w:pPr>
        <w:pStyle w:val="aa"/>
        <w:rPr>
          <w:rStyle w:val="Char8"/>
        </w:rPr>
      </w:pPr>
      <w:r w:rsidRPr="009B0D35">
        <w:rPr>
          <w:rStyle w:val="Char8"/>
        </w:rPr>
        <w:footnoteRef/>
      </w:r>
      <w:r w:rsidRPr="009B0D35">
        <w:rPr>
          <w:rStyle w:val="Char8"/>
          <w:rFonts w:hint="cs"/>
          <w:rtl/>
        </w:rPr>
        <w:t xml:space="preserve">- </w:t>
      </w:r>
      <w:r w:rsidRPr="00893C0A">
        <w:rPr>
          <w:rtl/>
        </w:rPr>
        <w:t>الإصابة</w:t>
      </w:r>
      <w:r w:rsidRPr="00893C0A">
        <w:rPr>
          <w:rFonts w:hint="cs"/>
          <w:rtl/>
        </w:rPr>
        <w:t xml:space="preserve"> 4 / 206.</w:t>
      </w:r>
    </w:p>
  </w:footnote>
  <w:footnote w:id="57">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مستدرک حاکم</w:t>
      </w:r>
      <w:r w:rsidR="00D20902" w:rsidRPr="009B0D35">
        <w:rPr>
          <w:rStyle w:val="Char8"/>
          <w:rFonts w:hint="cs"/>
          <w:rtl/>
        </w:rPr>
        <w:t>:</w:t>
      </w:r>
      <w:r w:rsidRPr="009B0D35">
        <w:rPr>
          <w:rStyle w:val="Char8"/>
          <w:rFonts w:hint="cs"/>
          <w:rtl/>
        </w:rPr>
        <w:t xml:space="preserve"> 3 / 512.</w:t>
      </w:r>
    </w:p>
  </w:footnote>
  <w:footnote w:id="58">
    <w:p w:rsidR="00781ACF" w:rsidRPr="001730CB" w:rsidRDefault="00781ACF" w:rsidP="00D20902">
      <w:pPr>
        <w:pStyle w:val="FootnoteText"/>
        <w:bidi/>
        <w:ind w:left="284" w:hanging="284"/>
        <w:jc w:val="both"/>
        <w:rPr>
          <w:rStyle w:val="Char8"/>
        </w:rPr>
      </w:pPr>
      <w:r w:rsidRPr="001730CB">
        <w:rPr>
          <w:rStyle w:val="Char8"/>
        </w:rPr>
        <w:footnoteRef/>
      </w:r>
      <w:r w:rsidRPr="001730CB">
        <w:rPr>
          <w:rStyle w:val="Char8"/>
          <w:rFonts w:hint="cs"/>
          <w:rtl/>
        </w:rPr>
        <w:t xml:space="preserve">- </w:t>
      </w:r>
      <w:r w:rsidRPr="001730CB">
        <w:rPr>
          <w:rStyle w:val="Char8"/>
          <w:rtl/>
        </w:rPr>
        <w:t>الکفایة</w:t>
      </w:r>
      <w:r w:rsidRPr="001730CB">
        <w:rPr>
          <w:rStyle w:val="Char8"/>
          <w:rFonts w:hint="cs"/>
          <w:rtl/>
        </w:rPr>
        <w:t xml:space="preserve"> خطیب</w:t>
      </w:r>
      <w:r w:rsidR="00D20902" w:rsidRPr="001730CB">
        <w:rPr>
          <w:rStyle w:val="Char8"/>
          <w:rFonts w:hint="cs"/>
          <w:rtl/>
        </w:rPr>
        <w:t>:</w:t>
      </w:r>
      <w:r w:rsidRPr="001730CB">
        <w:rPr>
          <w:rStyle w:val="Char8"/>
          <w:rFonts w:hint="cs"/>
          <w:rtl/>
        </w:rPr>
        <w:t xml:space="preserve"> 94.</w:t>
      </w:r>
    </w:p>
  </w:footnote>
  <w:footnote w:id="59">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1730CB">
        <w:rPr>
          <w:rStyle w:val="Char8"/>
          <w:rtl/>
        </w:rPr>
        <w:t>الکفایة</w:t>
      </w:r>
      <w:r w:rsidRPr="001730CB">
        <w:rPr>
          <w:rStyle w:val="Char8"/>
          <w:rFonts w:hint="cs"/>
          <w:rtl/>
        </w:rPr>
        <w:t xml:space="preserve"> خطیب</w:t>
      </w:r>
      <w:r w:rsidR="00D20902" w:rsidRPr="001730CB">
        <w:rPr>
          <w:rStyle w:val="Char8"/>
          <w:rFonts w:hint="cs"/>
          <w:rtl/>
        </w:rPr>
        <w:t>:</w:t>
      </w:r>
      <w:r w:rsidRPr="001730CB">
        <w:rPr>
          <w:rStyle w:val="Char8"/>
          <w:rFonts w:hint="cs"/>
          <w:rtl/>
        </w:rPr>
        <w:t xml:space="preserve"> 94.</w:t>
      </w:r>
    </w:p>
  </w:footnote>
  <w:footnote w:id="60">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577371">
        <w:rPr>
          <w:rStyle w:val="Char8"/>
          <w:rFonts w:hint="cs"/>
          <w:rtl/>
        </w:rPr>
        <w:t>مسند احمد</w:t>
      </w:r>
      <w:r w:rsidR="00D20902" w:rsidRPr="00577371">
        <w:rPr>
          <w:rStyle w:val="Char8"/>
          <w:rFonts w:hint="cs"/>
          <w:rtl/>
        </w:rPr>
        <w:t>:</w:t>
      </w:r>
      <w:r w:rsidRPr="00577371">
        <w:rPr>
          <w:rStyle w:val="Char8"/>
          <w:rFonts w:hint="cs"/>
          <w:rtl/>
        </w:rPr>
        <w:t xml:space="preserve"> 15 / 109، بخاری</w:t>
      </w:r>
      <w:r w:rsidR="00D20902" w:rsidRPr="00577371">
        <w:rPr>
          <w:rStyle w:val="Char8"/>
          <w:rFonts w:hint="cs"/>
          <w:rtl/>
        </w:rPr>
        <w:t>:</w:t>
      </w:r>
      <w:r w:rsidRPr="00577371">
        <w:rPr>
          <w:rStyle w:val="Char8"/>
          <w:rFonts w:hint="cs"/>
          <w:rtl/>
        </w:rPr>
        <w:t xml:space="preserve"> 6 / 350 با </w:t>
      </w:r>
      <w:r w:rsidRPr="00577371">
        <w:rPr>
          <w:rStyle w:val="Char8"/>
          <w:rtl/>
        </w:rPr>
        <w:t>فتح الباری</w:t>
      </w:r>
      <w:r w:rsidRPr="00577371">
        <w:rPr>
          <w:rStyle w:val="Char8"/>
          <w:rFonts w:hint="cs"/>
          <w:rtl/>
        </w:rPr>
        <w:t xml:space="preserve"> و مسلم</w:t>
      </w:r>
      <w:r w:rsidR="00D20902" w:rsidRPr="00577371">
        <w:rPr>
          <w:rStyle w:val="Char8"/>
          <w:rFonts w:hint="cs"/>
          <w:rtl/>
        </w:rPr>
        <w:t>:</w:t>
      </w:r>
      <w:r w:rsidRPr="00577371">
        <w:rPr>
          <w:rStyle w:val="Char8"/>
          <w:rFonts w:hint="cs"/>
          <w:rtl/>
        </w:rPr>
        <w:t xml:space="preserve"> 2 / 87.</w:t>
      </w:r>
    </w:p>
  </w:footnote>
  <w:footnote w:id="61">
    <w:p w:rsidR="00781ACF" w:rsidRPr="009B0D35" w:rsidRDefault="00781ACF" w:rsidP="00577371">
      <w:pPr>
        <w:pStyle w:val="aa"/>
        <w:rPr>
          <w:rStyle w:val="Char8"/>
        </w:rPr>
      </w:pPr>
      <w:r w:rsidRPr="009B0D35">
        <w:rPr>
          <w:rStyle w:val="Char8"/>
        </w:rPr>
        <w:footnoteRef/>
      </w:r>
      <w:r w:rsidRPr="009B0D35">
        <w:rPr>
          <w:rStyle w:val="Char8"/>
          <w:rFonts w:hint="cs"/>
          <w:rtl/>
        </w:rPr>
        <w:t>- مستدرک حاکم</w:t>
      </w:r>
      <w:r w:rsidR="00D20902" w:rsidRPr="009B0D35">
        <w:rPr>
          <w:rStyle w:val="Char8"/>
          <w:rFonts w:hint="cs"/>
          <w:rtl/>
        </w:rPr>
        <w:t>:</w:t>
      </w:r>
      <w:r w:rsidRPr="009B0D35">
        <w:rPr>
          <w:rStyle w:val="Char8"/>
          <w:rFonts w:hint="cs"/>
          <w:rtl/>
        </w:rPr>
        <w:t xml:space="preserve"> 3 / 510. و</w:t>
      </w:r>
      <w:r w:rsidR="00D20902" w:rsidRPr="009B0D35">
        <w:rPr>
          <w:rStyle w:val="Char8"/>
          <w:rFonts w:hint="cs"/>
          <w:rtl/>
        </w:rPr>
        <w:t xml:space="preserve"> </w:t>
      </w:r>
      <w:r w:rsidRPr="009B0D35">
        <w:rPr>
          <w:rStyle w:val="Char8"/>
          <w:rFonts w:hint="cs"/>
          <w:rtl/>
        </w:rPr>
        <w:t>گفته است که آن صحیح الاسناد است</w:t>
      </w:r>
    </w:p>
  </w:footnote>
  <w:footnote w:id="62">
    <w:p w:rsidR="00781ACF" w:rsidRPr="009B0D35" w:rsidRDefault="00781ACF" w:rsidP="00577371">
      <w:pPr>
        <w:pStyle w:val="aa"/>
        <w:rPr>
          <w:rStyle w:val="Char8"/>
        </w:rPr>
      </w:pPr>
      <w:r w:rsidRPr="009B0D35">
        <w:rPr>
          <w:rStyle w:val="Char8"/>
        </w:rPr>
        <w:footnoteRef/>
      </w:r>
      <w:r w:rsidRPr="009B0D35">
        <w:rPr>
          <w:rStyle w:val="Char8"/>
          <w:rFonts w:hint="cs"/>
          <w:rtl/>
        </w:rPr>
        <w:t>- ترمذی</w:t>
      </w:r>
      <w:r w:rsidR="00D20902" w:rsidRPr="009B0D35">
        <w:rPr>
          <w:rStyle w:val="Char8"/>
          <w:rFonts w:hint="cs"/>
          <w:rtl/>
        </w:rPr>
        <w:t>:</w:t>
      </w:r>
      <w:r w:rsidRPr="009B0D35">
        <w:rPr>
          <w:rStyle w:val="Char8"/>
          <w:rFonts w:hint="cs"/>
          <w:rtl/>
        </w:rPr>
        <w:t xml:space="preserve"> 5 / </w:t>
      </w:r>
      <w:r w:rsidRPr="00577371">
        <w:rPr>
          <w:rFonts w:hint="cs"/>
          <w:rtl/>
        </w:rPr>
        <w:t>348 و مستدرک حاکم</w:t>
      </w:r>
      <w:r w:rsidR="00D20902" w:rsidRPr="00577371">
        <w:rPr>
          <w:rFonts w:hint="cs"/>
          <w:rtl/>
        </w:rPr>
        <w:t>:</w:t>
      </w:r>
      <w:r w:rsidRPr="00577371">
        <w:rPr>
          <w:rFonts w:hint="cs"/>
          <w:rtl/>
        </w:rPr>
        <w:t xml:space="preserve"> 3 / 511. با لفظ عالم</w:t>
      </w:r>
      <w:r w:rsidRPr="00577371">
        <w:rPr>
          <w:rtl/>
        </w:rPr>
        <w:softHyphen/>
      </w:r>
      <w:r w:rsidRPr="00577371">
        <w:rPr>
          <w:rFonts w:hint="cs"/>
          <w:rtl/>
        </w:rPr>
        <w:t>ترین ما به حدیث رسول الله</w:t>
      </w:r>
      <w:r w:rsidR="00577371">
        <w:t xml:space="preserve"> </w:t>
      </w:r>
      <w:r w:rsidR="00577371">
        <w:rPr>
          <w:rFonts w:cs="CTraditional Arabic" w:hint="cs"/>
          <w:rtl/>
        </w:rPr>
        <w:t>ج</w:t>
      </w:r>
      <w:r w:rsidRPr="009B0D35">
        <w:rPr>
          <w:rStyle w:val="Char8"/>
          <w:rFonts w:hint="cs"/>
          <w:rtl/>
        </w:rPr>
        <w:t>.</w:t>
      </w:r>
    </w:p>
  </w:footnote>
  <w:footnote w:id="63">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مستدرک حاکم</w:t>
      </w:r>
      <w:r w:rsidR="00D20902" w:rsidRPr="009B0D35">
        <w:rPr>
          <w:rStyle w:val="Char8"/>
          <w:rFonts w:hint="cs"/>
          <w:rtl/>
        </w:rPr>
        <w:t>:</w:t>
      </w:r>
      <w:r w:rsidRPr="009B0D35">
        <w:rPr>
          <w:rStyle w:val="Char8"/>
          <w:rFonts w:hint="cs"/>
          <w:rtl/>
        </w:rPr>
        <w:t xml:space="preserve"> 3 / 509.</w:t>
      </w:r>
    </w:p>
  </w:footnote>
  <w:footnote w:id="64">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33734A">
        <w:rPr>
          <w:rStyle w:val="Char8"/>
          <w:rtl/>
        </w:rPr>
        <w:t>معرفت علوم الحدیث</w:t>
      </w:r>
      <w:r w:rsidRPr="0033734A">
        <w:rPr>
          <w:rStyle w:val="Char8"/>
          <w:rFonts w:hint="cs"/>
          <w:rtl/>
        </w:rPr>
        <w:t xml:space="preserve"> حاکم 55، و </w:t>
      </w:r>
      <w:r w:rsidRPr="0033734A">
        <w:rPr>
          <w:rStyle w:val="Char8"/>
          <w:rtl/>
        </w:rPr>
        <w:t>تدریب الراوی</w:t>
      </w:r>
      <w:r w:rsidRPr="0033734A">
        <w:rPr>
          <w:rStyle w:val="Char8"/>
          <w:rFonts w:hint="cs"/>
          <w:rtl/>
        </w:rPr>
        <w:t xml:space="preserve"> سیوطی</w:t>
      </w:r>
      <w:r w:rsidR="00D20902" w:rsidRPr="0033734A">
        <w:rPr>
          <w:rStyle w:val="Char8"/>
          <w:rFonts w:hint="cs"/>
          <w:rtl/>
        </w:rPr>
        <w:t>:</w:t>
      </w:r>
      <w:r w:rsidRPr="0033734A">
        <w:rPr>
          <w:rStyle w:val="Char8"/>
          <w:rFonts w:hint="cs"/>
          <w:rtl/>
        </w:rPr>
        <w:t xml:space="preserve"> 1 / 46 – 48.</w:t>
      </w:r>
    </w:p>
  </w:footnote>
  <w:footnote w:id="65">
    <w:p w:rsidR="00781ACF" w:rsidRPr="009B0D35" w:rsidRDefault="00781ACF" w:rsidP="00D20902">
      <w:pPr>
        <w:pStyle w:val="FootnoteText"/>
        <w:bidi/>
        <w:ind w:left="284" w:hanging="284"/>
        <w:jc w:val="both"/>
        <w:rPr>
          <w:rStyle w:val="Char8"/>
        </w:rPr>
      </w:pPr>
      <w:r w:rsidRPr="00871FAA">
        <w:rPr>
          <w:rStyle w:val="Char8"/>
        </w:rPr>
        <w:footnoteRef/>
      </w:r>
      <w:r w:rsidRPr="00871FAA">
        <w:rPr>
          <w:rStyle w:val="Char8"/>
          <w:rFonts w:hint="cs"/>
          <w:rtl/>
        </w:rPr>
        <w:t>- مسند احمد</w:t>
      </w:r>
      <w:r w:rsidR="00D20902" w:rsidRPr="00871FAA">
        <w:rPr>
          <w:rStyle w:val="Char8"/>
          <w:rFonts w:hint="cs"/>
          <w:rtl/>
        </w:rPr>
        <w:t>:</w:t>
      </w:r>
      <w:r w:rsidRPr="00871FAA">
        <w:rPr>
          <w:rStyle w:val="Char8"/>
          <w:rFonts w:hint="cs"/>
          <w:rtl/>
        </w:rPr>
        <w:t xml:space="preserve"> 13 / 133 و ترمذی</w:t>
      </w:r>
      <w:r w:rsidR="00D20902" w:rsidRPr="009B0D35">
        <w:rPr>
          <w:rStyle w:val="Char8"/>
          <w:rFonts w:hint="cs"/>
          <w:rtl/>
        </w:rPr>
        <w:t>:</w:t>
      </w:r>
      <w:r w:rsidRPr="009B0D35">
        <w:rPr>
          <w:rStyle w:val="Char8"/>
          <w:rFonts w:hint="cs"/>
          <w:rtl/>
        </w:rPr>
        <w:t xml:space="preserve"> 4 / 204.</w:t>
      </w:r>
    </w:p>
  </w:footnote>
  <w:footnote w:id="66">
    <w:p w:rsidR="00781ACF" w:rsidRPr="009B0D35" w:rsidRDefault="00781ACF" w:rsidP="00D20902">
      <w:pPr>
        <w:pStyle w:val="FootnoteText"/>
        <w:bidi/>
        <w:ind w:left="284" w:hanging="284"/>
        <w:jc w:val="both"/>
        <w:rPr>
          <w:rStyle w:val="Char8"/>
        </w:rPr>
      </w:pPr>
      <w:r w:rsidRPr="009B0D35">
        <w:rPr>
          <w:rStyle w:val="Char8"/>
        </w:rPr>
        <w:footnoteRef/>
      </w:r>
      <w:r w:rsidR="00D20902" w:rsidRPr="009B0D35">
        <w:rPr>
          <w:rStyle w:val="Char8"/>
          <w:rFonts w:hint="cs"/>
          <w:rtl/>
        </w:rPr>
        <w:t xml:space="preserve">- مسند: 5 / 180 و ابوداود: </w:t>
      </w:r>
      <w:r w:rsidRPr="009B0D35">
        <w:rPr>
          <w:rStyle w:val="Char8"/>
          <w:rFonts w:hint="cs"/>
          <w:rtl/>
        </w:rPr>
        <w:t>2440.</w:t>
      </w:r>
    </w:p>
  </w:footnote>
  <w:footnote w:id="67">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مسند احمد</w:t>
      </w:r>
      <w:r w:rsidR="00D20902" w:rsidRPr="009B0D35">
        <w:rPr>
          <w:rStyle w:val="Char8"/>
          <w:rFonts w:hint="cs"/>
          <w:rtl/>
        </w:rPr>
        <w:t>:</w:t>
      </w:r>
      <w:r w:rsidRPr="009B0D35">
        <w:rPr>
          <w:rStyle w:val="Char8"/>
          <w:rFonts w:hint="cs"/>
          <w:rtl/>
        </w:rPr>
        <w:t xml:space="preserve"> 14 / 222.</w:t>
      </w:r>
    </w:p>
  </w:footnote>
  <w:footnote w:id="68">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مسند احمد</w:t>
      </w:r>
      <w:r w:rsidR="00D20902" w:rsidRPr="009B0D35">
        <w:rPr>
          <w:rStyle w:val="Char8"/>
          <w:rFonts w:hint="cs"/>
          <w:rtl/>
        </w:rPr>
        <w:t>:</w:t>
      </w:r>
      <w:r w:rsidRPr="009B0D35">
        <w:rPr>
          <w:rStyle w:val="Char8"/>
          <w:rFonts w:hint="cs"/>
          <w:rtl/>
        </w:rPr>
        <w:t xml:space="preserve"> 14 / 257 و بخاری</w:t>
      </w:r>
      <w:r w:rsidR="00D20902" w:rsidRPr="009B0D35">
        <w:rPr>
          <w:rStyle w:val="Char8"/>
          <w:rFonts w:hint="cs"/>
          <w:rtl/>
        </w:rPr>
        <w:t>:</w:t>
      </w:r>
      <w:r w:rsidRPr="009B0D35">
        <w:rPr>
          <w:rStyle w:val="Char8"/>
          <w:rFonts w:hint="cs"/>
          <w:rtl/>
        </w:rPr>
        <w:t xml:space="preserve"> 1 / 165.</w:t>
      </w:r>
    </w:p>
  </w:footnote>
  <w:footnote w:id="69">
    <w:p w:rsidR="00D20902" w:rsidRPr="009B0D35" w:rsidRDefault="00D20902" w:rsidP="00D20902">
      <w:pPr>
        <w:pStyle w:val="FootnoteText"/>
        <w:bidi/>
        <w:ind w:left="284" w:hanging="284"/>
        <w:jc w:val="both"/>
        <w:rPr>
          <w:rStyle w:val="Char8"/>
          <w:rtl/>
        </w:rPr>
      </w:pPr>
      <w:r w:rsidRPr="009B0D35">
        <w:rPr>
          <w:rStyle w:val="Char8"/>
        </w:rPr>
        <w:footnoteRef/>
      </w:r>
      <w:r w:rsidRPr="009B0D35">
        <w:rPr>
          <w:rStyle w:val="Char8"/>
          <w:rFonts w:hint="cs"/>
          <w:rtl/>
        </w:rPr>
        <w:t>- مسند احمد: 14 / 122-123.</w:t>
      </w:r>
    </w:p>
  </w:footnote>
  <w:footnote w:id="70">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مسند احمد</w:t>
      </w:r>
      <w:r w:rsidR="00D20902" w:rsidRPr="009B0D35">
        <w:rPr>
          <w:rStyle w:val="Char8"/>
          <w:rFonts w:hint="cs"/>
          <w:rtl/>
        </w:rPr>
        <w:t>:</w:t>
      </w:r>
      <w:r w:rsidRPr="009B0D35">
        <w:rPr>
          <w:rStyle w:val="Char8"/>
          <w:rFonts w:hint="cs"/>
          <w:rtl/>
        </w:rPr>
        <w:t xml:space="preserve"> 4 / 5 و ابوداود</w:t>
      </w:r>
      <w:r w:rsidR="00D20902" w:rsidRPr="009B0D35">
        <w:rPr>
          <w:rStyle w:val="Char8"/>
          <w:rFonts w:hint="cs"/>
          <w:rtl/>
        </w:rPr>
        <w:t>:</w:t>
      </w:r>
      <w:r w:rsidRPr="009B0D35">
        <w:rPr>
          <w:rStyle w:val="Char8"/>
          <w:rFonts w:hint="cs"/>
          <w:rtl/>
        </w:rPr>
        <w:t xml:space="preserve"> 3 / 321.</w:t>
      </w:r>
    </w:p>
  </w:footnote>
  <w:footnote w:id="71">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مسند احمد</w:t>
      </w:r>
      <w:r w:rsidR="00D20902" w:rsidRPr="009B0D35">
        <w:rPr>
          <w:rStyle w:val="Char8"/>
          <w:rFonts w:hint="cs"/>
          <w:rtl/>
        </w:rPr>
        <w:t>:</w:t>
      </w:r>
      <w:r w:rsidRPr="009B0D35">
        <w:rPr>
          <w:rStyle w:val="Char8"/>
          <w:rFonts w:hint="cs"/>
          <w:rtl/>
        </w:rPr>
        <w:t xml:space="preserve"> 8 / 147 مقصود از حسن، حسن بصری است.</w:t>
      </w:r>
    </w:p>
  </w:footnote>
  <w:footnote w:id="72">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مستدرک حاکم</w:t>
      </w:r>
      <w:r w:rsidR="00D20902" w:rsidRPr="009B0D35">
        <w:rPr>
          <w:rStyle w:val="Char8"/>
          <w:rFonts w:hint="cs"/>
          <w:rtl/>
        </w:rPr>
        <w:t>:</w:t>
      </w:r>
      <w:r w:rsidRPr="009B0D35">
        <w:rPr>
          <w:rStyle w:val="Char8"/>
          <w:rFonts w:hint="cs"/>
          <w:rtl/>
        </w:rPr>
        <w:t xml:space="preserve"> 3 / 512.</w:t>
      </w:r>
    </w:p>
  </w:footnote>
  <w:footnote w:id="73">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التاریخ بخاری</w:t>
      </w:r>
      <w:r w:rsidR="00D20902" w:rsidRPr="009B0D35">
        <w:rPr>
          <w:rStyle w:val="Char8"/>
          <w:rFonts w:hint="cs"/>
          <w:rtl/>
        </w:rPr>
        <w:t>:</w:t>
      </w:r>
      <w:r w:rsidRPr="009B0D35">
        <w:rPr>
          <w:rStyle w:val="Char8"/>
          <w:rFonts w:hint="cs"/>
          <w:rtl/>
        </w:rPr>
        <w:t xml:space="preserve"> 1 / 186.</w:t>
      </w:r>
    </w:p>
  </w:footnote>
  <w:footnote w:id="74">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D20902">
        <w:rPr>
          <w:rFonts w:ascii="mylotus" w:hAnsi="mylotus" w:cs="mylotus"/>
          <w:sz w:val="22"/>
          <w:szCs w:val="22"/>
          <w:rtl/>
          <w:lang w:bidi="fa-IR"/>
        </w:rPr>
        <w:t>سیر أعلام النبلاء</w:t>
      </w:r>
      <w:r w:rsidR="00D20902" w:rsidRPr="009B0D35">
        <w:rPr>
          <w:rStyle w:val="Char8"/>
          <w:rFonts w:hint="cs"/>
          <w:rtl/>
        </w:rPr>
        <w:t>:</w:t>
      </w:r>
      <w:r w:rsidRPr="009B0D35">
        <w:rPr>
          <w:rStyle w:val="Char8"/>
          <w:rFonts w:hint="cs"/>
          <w:rtl/>
        </w:rPr>
        <w:t xml:space="preserve"> 2 / 599 </w:t>
      </w:r>
      <w:r w:rsidRPr="004831BD">
        <w:rPr>
          <w:rStyle w:val="Chara"/>
          <w:rtl/>
        </w:rPr>
        <w:t>و</w:t>
      </w:r>
      <w:r w:rsidR="00D20902" w:rsidRPr="004831BD">
        <w:rPr>
          <w:rStyle w:val="Chara"/>
          <w:rFonts w:hint="cs"/>
          <w:rtl/>
        </w:rPr>
        <w:t xml:space="preserve"> </w:t>
      </w:r>
      <w:r w:rsidRPr="004831BD">
        <w:rPr>
          <w:rStyle w:val="Chara"/>
          <w:rtl/>
        </w:rPr>
        <w:t>البدایة والنهایة</w:t>
      </w:r>
      <w:r w:rsidR="00D20902" w:rsidRPr="004831BD">
        <w:rPr>
          <w:rStyle w:val="Chara"/>
          <w:rFonts w:hint="cs"/>
          <w:rtl/>
        </w:rPr>
        <w:t>:</w:t>
      </w:r>
      <w:r w:rsidRPr="009B0D35">
        <w:rPr>
          <w:rStyle w:val="Char8"/>
          <w:rFonts w:hint="cs"/>
          <w:rtl/>
        </w:rPr>
        <w:t xml:space="preserve"> 8 / 110.</w:t>
      </w:r>
    </w:p>
  </w:footnote>
  <w:footnote w:id="75">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مسند احمد</w:t>
      </w:r>
      <w:r w:rsidR="00D20902" w:rsidRPr="009B0D35">
        <w:rPr>
          <w:rStyle w:val="Char8"/>
          <w:rFonts w:hint="cs"/>
          <w:rtl/>
        </w:rPr>
        <w:t>:</w:t>
      </w:r>
      <w:r w:rsidRPr="009B0D35">
        <w:rPr>
          <w:rStyle w:val="Char8"/>
          <w:rFonts w:hint="cs"/>
          <w:rtl/>
        </w:rPr>
        <w:t xml:space="preserve"> 15 / 107 – 108 و ابن ماجه</w:t>
      </w:r>
      <w:r w:rsidR="00D20902" w:rsidRPr="009B0D35">
        <w:rPr>
          <w:rStyle w:val="Char8"/>
          <w:rFonts w:hint="cs"/>
          <w:rtl/>
        </w:rPr>
        <w:t>:</w:t>
      </w:r>
      <w:r w:rsidRPr="009B0D35">
        <w:rPr>
          <w:rStyle w:val="Char8"/>
          <w:rFonts w:hint="cs"/>
          <w:rtl/>
        </w:rPr>
        <w:t xml:space="preserve"> 62 / 132.</w:t>
      </w:r>
    </w:p>
  </w:footnote>
  <w:footnote w:id="76">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4831BD">
        <w:rPr>
          <w:rStyle w:val="Chara"/>
          <w:rtl/>
        </w:rPr>
        <w:t>سیر أعلام النبلاء</w:t>
      </w:r>
      <w:r w:rsidR="00D20902" w:rsidRPr="004831BD">
        <w:rPr>
          <w:rStyle w:val="Chara"/>
          <w:rFonts w:hint="cs"/>
          <w:rtl/>
        </w:rPr>
        <w:t>:</w:t>
      </w:r>
      <w:r w:rsidRPr="009B0D35">
        <w:rPr>
          <w:rStyle w:val="Char8"/>
          <w:rFonts w:hint="cs"/>
          <w:rtl/>
        </w:rPr>
        <w:t xml:space="preserve"> 2 / 586.</w:t>
      </w:r>
    </w:p>
  </w:footnote>
  <w:footnote w:id="77">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064397">
        <w:rPr>
          <w:rStyle w:val="Chara"/>
          <w:rtl/>
        </w:rPr>
        <w:t>مجمع الزوائد</w:t>
      </w:r>
      <w:r w:rsidRPr="00064397">
        <w:rPr>
          <w:rStyle w:val="Chara"/>
          <w:rFonts w:hint="cs"/>
          <w:rtl/>
        </w:rPr>
        <w:t xml:space="preserve"> هیثمی</w:t>
      </w:r>
      <w:r w:rsidR="00D20902" w:rsidRPr="00064397">
        <w:rPr>
          <w:rStyle w:val="Chara"/>
          <w:rFonts w:hint="cs"/>
          <w:rtl/>
        </w:rPr>
        <w:t>:</w:t>
      </w:r>
      <w:r w:rsidRPr="009B0D35">
        <w:rPr>
          <w:rStyle w:val="Char8"/>
          <w:rFonts w:hint="cs"/>
          <w:rtl/>
        </w:rPr>
        <w:t xml:space="preserve"> 1 / 123 – 124.</w:t>
      </w:r>
    </w:p>
  </w:footnote>
  <w:footnote w:id="78">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مسند احمد</w:t>
      </w:r>
      <w:r w:rsidR="00D20902" w:rsidRPr="009B0D35">
        <w:rPr>
          <w:rStyle w:val="Char8"/>
          <w:rFonts w:hint="cs"/>
          <w:rtl/>
        </w:rPr>
        <w:t>:</w:t>
      </w:r>
      <w:r w:rsidRPr="009B0D35">
        <w:rPr>
          <w:rStyle w:val="Char8"/>
          <w:rFonts w:hint="cs"/>
          <w:rtl/>
        </w:rPr>
        <w:t xml:space="preserve"> 19 / 125.</w:t>
      </w:r>
    </w:p>
  </w:footnote>
  <w:footnote w:id="79">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مستدرک حاکم 3 / 98.</w:t>
      </w:r>
    </w:p>
  </w:footnote>
  <w:footnote w:id="80">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مسلم</w:t>
      </w:r>
      <w:r w:rsidR="00D20902" w:rsidRPr="009B0D35">
        <w:rPr>
          <w:rStyle w:val="Char8"/>
          <w:rFonts w:hint="cs"/>
          <w:rtl/>
        </w:rPr>
        <w:t>:</w:t>
      </w:r>
      <w:r w:rsidRPr="009B0D35">
        <w:rPr>
          <w:rStyle w:val="Char8"/>
          <w:rFonts w:hint="cs"/>
          <w:rtl/>
        </w:rPr>
        <w:t xml:space="preserve"> 7 / 121 و صحیح ابن حبان</w:t>
      </w:r>
      <w:r w:rsidR="00D20902" w:rsidRPr="009B0D35">
        <w:rPr>
          <w:rStyle w:val="Char8"/>
          <w:rFonts w:hint="cs"/>
          <w:rtl/>
        </w:rPr>
        <w:t>:</w:t>
      </w:r>
      <w:r w:rsidRPr="009B0D35">
        <w:rPr>
          <w:rStyle w:val="Char8"/>
          <w:rFonts w:hint="cs"/>
          <w:rtl/>
        </w:rPr>
        <w:t xml:space="preserve"> 8 / 43.</w:t>
      </w:r>
    </w:p>
  </w:footnote>
  <w:footnote w:id="81">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مسند احمد</w:t>
      </w:r>
      <w:r w:rsidR="00D20902" w:rsidRPr="009B0D35">
        <w:rPr>
          <w:rStyle w:val="Char8"/>
          <w:rFonts w:hint="cs"/>
          <w:rtl/>
        </w:rPr>
        <w:t>:</w:t>
      </w:r>
      <w:r w:rsidRPr="009B0D35">
        <w:rPr>
          <w:rStyle w:val="Char8"/>
          <w:rFonts w:hint="cs"/>
          <w:rtl/>
        </w:rPr>
        <w:t xml:space="preserve"> 15 / 133</w:t>
      </w:r>
      <w:r w:rsidR="00D20902" w:rsidRPr="009B0D35">
        <w:rPr>
          <w:rStyle w:val="Char8"/>
          <w:rFonts w:hint="cs"/>
          <w:rtl/>
        </w:rPr>
        <w:t>-</w:t>
      </w:r>
      <w:r w:rsidRPr="009B0D35">
        <w:rPr>
          <w:rStyle w:val="Char8"/>
          <w:rFonts w:hint="cs"/>
          <w:rtl/>
        </w:rPr>
        <w:t>134.</w:t>
      </w:r>
    </w:p>
  </w:footnote>
  <w:footnote w:id="82">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صحیح ابن حبان</w:t>
      </w:r>
      <w:r w:rsidR="00D20902" w:rsidRPr="009B0D35">
        <w:rPr>
          <w:rStyle w:val="Char8"/>
          <w:rFonts w:hint="cs"/>
          <w:rtl/>
        </w:rPr>
        <w:t>:</w:t>
      </w:r>
      <w:r w:rsidRPr="009B0D35">
        <w:rPr>
          <w:rStyle w:val="Char8"/>
          <w:rFonts w:hint="cs"/>
          <w:rtl/>
        </w:rPr>
        <w:t xml:space="preserve"> 4 / 104.</w:t>
      </w:r>
    </w:p>
  </w:footnote>
  <w:footnote w:id="83">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بخاری</w:t>
      </w:r>
      <w:r w:rsidR="00D20902" w:rsidRPr="009B0D35">
        <w:rPr>
          <w:rStyle w:val="Char8"/>
          <w:rFonts w:hint="cs"/>
          <w:rtl/>
        </w:rPr>
        <w:t>:</w:t>
      </w:r>
      <w:r w:rsidRPr="009B0D35">
        <w:rPr>
          <w:rStyle w:val="Char8"/>
          <w:rFonts w:hint="cs"/>
          <w:rtl/>
        </w:rPr>
        <w:t xml:space="preserve"> 2 / 208.</w:t>
      </w:r>
    </w:p>
  </w:footnote>
  <w:footnote w:id="84">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ابن ماجه</w:t>
      </w:r>
      <w:r w:rsidR="00D20902" w:rsidRPr="009B0D35">
        <w:rPr>
          <w:rStyle w:val="Char8"/>
          <w:rFonts w:hint="cs"/>
          <w:rtl/>
        </w:rPr>
        <w:t>:</w:t>
      </w:r>
      <w:r w:rsidRPr="009B0D35">
        <w:rPr>
          <w:rStyle w:val="Char8"/>
          <w:rFonts w:hint="cs"/>
          <w:rtl/>
        </w:rPr>
        <w:t xml:space="preserve"> 5 / 138.</w:t>
      </w:r>
    </w:p>
  </w:footnote>
  <w:footnote w:id="85">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بخاری</w:t>
      </w:r>
      <w:r w:rsidR="00D20902" w:rsidRPr="009B0D35">
        <w:rPr>
          <w:rStyle w:val="Char8"/>
          <w:rFonts w:hint="cs"/>
          <w:rtl/>
        </w:rPr>
        <w:t>:</w:t>
      </w:r>
      <w:r w:rsidRPr="009B0D35">
        <w:rPr>
          <w:rStyle w:val="Char8"/>
          <w:rFonts w:hint="cs"/>
          <w:rtl/>
        </w:rPr>
        <w:t xml:space="preserve"> 2 / 216.</w:t>
      </w:r>
    </w:p>
  </w:footnote>
  <w:footnote w:id="86">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مسلم</w:t>
      </w:r>
      <w:r w:rsidR="00D20902" w:rsidRPr="009B0D35">
        <w:rPr>
          <w:rStyle w:val="Char8"/>
          <w:rFonts w:hint="cs"/>
          <w:rtl/>
        </w:rPr>
        <w:t>:</w:t>
      </w:r>
      <w:r w:rsidRPr="009B0D35">
        <w:rPr>
          <w:rStyle w:val="Char8"/>
          <w:rFonts w:hint="cs"/>
          <w:rtl/>
        </w:rPr>
        <w:t xml:space="preserve"> 7 / 129.</w:t>
      </w:r>
    </w:p>
  </w:footnote>
  <w:footnote w:id="87">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صحیح ابن حبان</w:t>
      </w:r>
      <w:r w:rsidR="00D20902" w:rsidRPr="009B0D35">
        <w:rPr>
          <w:rStyle w:val="Char8"/>
          <w:rFonts w:hint="cs"/>
          <w:rtl/>
        </w:rPr>
        <w:t>:</w:t>
      </w:r>
      <w:r w:rsidRPr="009B0D35">
        <w:rPr>
          <w:rStyle w:val="Char8"/>
          <w:rFonts w:hint="cs"/>
          <w:rtl/>
        </w:rPr>
        <w:t xml:space="preserve"> 8 / 56.</w:t>
      </w:r>
    </w:p>
  </w:footnote>
  <w:footnote w:id="88">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مسند احمد</w:t>
      </w:r>
      <w:r w:rsidR="00D20902" w:rsidRPr="009B0D35">
        <w:rPr>
          <w:rStyle w:val="Char8"/>
          <w:rFonts w:hint="cs"/>
          <w:rtl/>
        </w:rPr>
        <w:t xml:space="preserve">: 14 / 195، و صحیح ابن حبان: </w:t>
      </w:r>
      <w:r w:rsidRPr="009B0D35">
        <w:rPr>
          <w:rStyle w:val="Char8"/>
          <w:rFonts w:hint="cs"/>
          <w:rtl/>
        </w:rPr>
        <w:t>8 / 57.</w:t>
      </w:r>
    </w:p>
  </w:footnote>
  <w:footnote w:id="89">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مستدرک حاکم</w:t>
      </w:r>
      <w:r w:rsidR="00D20902" w:rsidRPr="009B0D35">
        <w:rPr>
          <w:rStyle w:val="Char8"/>
          <w:rFonts w:hint="cs"/>
          <w:rtl/>
        </w:rPr>
        <w:t>:</w:t>
      </w:r>
      <w:r w:rsidRPr="009B0D35">
        <w:rPr>
          <w:rStyle w:val="Char8"/>
          <w:rFonts w:hint="cs"/>
          <w:rtl/>
        </w:rPr>
        <w:t xml:space="preserve"> 3 / 166.</w:t>
      </w:r>
    </w:p>
  </w:footnote>
  <w:footnote w:id="90">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مستدرک حاکم</w:t>
      </w:r>
      <w:r w:rsidR="00D20902" w:rsidRPr="009B0D35">
        <w:rPr>
          <w:rStyle w:val="Char8"/>
          <w:rFonts w:hint="cs"/>
          <w:rtl/>
        </w:rPr>
        <w:t>:</w:t>
      </w:r>
      <w:r w:rsidRPr="009B0D35">
        <w:rPr>
          <w:rStyle w:val="Char8"/>
          <w:rFonts w:hint="cs"/>
          <w:rtl/>
        </w:rPr>
        <w:t xml:space="preserve"> 3 / 178.</w:t>
      </w:r>
    </w:p>
  </w:footnote>
  <w:footnote w:id="91">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مستدرک حاکم</w:t>
      </w:r>
      <w:r w:rsidR="00CC2DFF" w:rsidRPr="009B0D35">
        <w:rPr>
          <w:rStyle w:val="Char8"/>
          <w:rFonts w:hint="cs"/>
          <w:rtl/>
        </w:rPr>
        <w:t>:</w:t>
      </w:r>
      <w:r w:rsidRPr="009B0D35">
        <w:rPr>
          <w:rStyle w:val="Char8"/>
          <w:rFonts w:hint="cs"/>
          <w:rtl/>
        </w:rPr>
        <w:t xml:space="preserve"> 3 / 112.</w:t>
      </w:r>
    </w:p>
  </w:footnote>
  <w:footnote w:id="92">
    <w:p w:rsidR="00781ACF" w:rsidRPr="009B0D35" w:rsidRDefault="00781ACF" w:rsidP="00CC2DFF">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E85792">
        <w:rPr>
          <w:rStyle w:val="Chara"/>
          <w:rtl/>
        </w:rPr>
        <w:t>الکفایة</w:t>
      </w:r>
      <w:r w:rsidRPr="00E85792">
        <w:rPr>
          <w:rStyle w:val="Chara"/>
          <w:rFonts w:hint="cs"/>
          <w:rtl/>
        </w:rPr>
        <w:t xml:space="preserve"> خطیب</w:t>
      </w:r>
      <w:r w:rsidR="00CC2DFF" w:rsidRPr="00E85792">
        <w:rPr>
          <w:rStyle w:val="Chara"/>
          <w:rFonts w:hint="cs"/>
          <w:rtl/>
        </w:rPr>
        <w:t>:</w:t>
      </w:r>
      <w:r w:rsidRPr="009B0D35">
        <w:rPr>
          <w:rStyle w:val="Char8"/>
          <w:rFonts w:hint="cs"/>
          <w:rtl/>
        </w:rPr>
        <w:t xml:space="preserve"> 548 و </w:t>
      </w:r>
      <w:r w:rsidRPr="00E85792">
        <w:rPr>
          <w:rStyle w:val="Chara"/>
          <w:rtl/>
        </w:rPr>
        <w:t>مفتاح الجن</w:t>
      </w:r>
      <w:r w:rsidR="00CC2DFF" w:rsidRPr="00E85792">
        <w:rPr>
          <w:rStyle w:val="Chara"/>
          <w:rtl/>
        </w:rPr>
        <w:t>ة</w:t>
      </w:r>
      <w:r w:rsidRPr="009B0D35">
        <w:rPr>
          <w:rStyle w:val="Char8"/>
          <w:rFonts w:hint="cs"/>
          <w:rtl/>
        </w:rPr>
        <w:t xml:space="preserve"> سیوطی</w:t>
      </w:r>
      <w:r w:rsidR="00CC2DFF" w:rsidRPr="009B0D35">
        <w:rPr>
          <w:rStyle w:val="Char8"/>
          <w:rFonts w:hint="cs"/>
          <w:rtl/>
        </w:rPr>
        <w:t>:</w:t>
      </w:r>
      <w:r w:rsidRPr="009B0D35">
        <w:rPr>
          <w:rStyle w:val="Char8"/>
          <w:rFonts w:hint="cs"/>
          <w:rtl/>
        </w:rPr>
        <w:t xml:space="preserve"> 22.</w:t>
      </w:r>
    </w:p>
  </w:footnote>
  <w:footnote w:id="93">
    <w:p w:rsidR="00781ACF" w:rsidRPr="009B0D35" w:rsidRDefault="00781ACF" w:rsidP="00CC2DFF">
      <w:pPr>
        <w:pStyle w:val="FootnoteText"/>
        <w:bidi/>
        <w:ind w:left="284" w:hanging="284"/>
        <w:jc w:val="both"/>
        <w:rPr>
          <w:rStyle w:val="Char8"/>
        </w:rPr>
      </w:pPr>
      <w:r w:rsidRPr="009B0D35">
        <w:rPr>
          <w:rStyle w:val="Char8"/>
        </w:rPr>
        <w:footnoteRef/>
      </w:r>
      <w:r w:rsidRPr="009B0D35">
        <w:rPr>
          <w:rStyle w:val="Char8"/>
          <w:rFonts w:hint="cs"/>
          <w:rtl/>
        </w:rPr>
        <w:t>- مستدرک حاکم</w:t>
      </w:r>
      <w:r w:rsidR="00CC2DFF" w:rsidRPr="009B0D35">
        <w:rPr>
          <w:rStyle w:val="Char8"/>
          <w:rFonts w:hint="cs"/>
          <w:rtl/>
        </w:rPr>
        <w:t>: 3 / 511-</w:t>
      </w:r>
      <w:r w:rsidRPr="009B0D35">
        <w:rPr>
          <w:rStyle w:val="Char8"/>
          <w:rFonts w:hint="cs"/>
          <w:rtl/>
        </w:rPr>
        <w:t>512.</w:t>
      </w:r>
    </w:p>
  </w:footnote>
  <w:footnote w:id="94">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مسند احمد</w:t>
      </w:r>
      <w:r w:rsidR="00CC2DFF" w:rsidRPr="009B0D35">
        <w:rPr>
          <w:rStyle w:val="Char8"/>
          <w:rFonts w:hint="cs"/>
          <w:rtl/>
        </w:rPr>
        <w:t>:</w:t>
      </w:r>
      <w:r w:rsidRPr="009B0D35">
        <w:rPr>
          <w:rStyle w:val="Char8"/>
          <w:rFonts w:hint="cs"/>
          <w:rtl/>
        </w:rPr>
        <w:t xml:space="preserve"> 17 / 35 – 36 و بخاری</w:t>
      </w:r>
      <w:r w:rsidR="00CC2DFF" w:rsidRPr="009B0D35">
        <w:rPr>
          <w:rStyle w:val="Char8"/>
          <w:rFonts w:hint="cs"/>
          <w:rtl/>
        </w:rPr>
        <w:t>:</w:t>
      </w:r>
      <w:r w:rsidRPr="009B0D35">
        <w:rPr>
          <w:rStyle w:val="Char8"/>
          <w:rFonts w:hint="cs"/>
          <w:rtl/>
        </w:rPr>
        <w:t xml:space="preserve"> 1 / 193.</w:t>
      </w:r>
    </w:p>
  </w:footnote>
  <w:footnote w:id="95">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مستدرک حاکم</w:t>
      </w:r>
      <w:r w:rsidR="00CC2DFF" w:rsidRPr="009B0D35">
        <w:rPr>
          <w:rStyle w:val="Char8"/>
          <w:rFonts w:hint="cs"/>
          <w:rtl/>
        </w:rPr>
        <w:t>:</w:t>
      </w:r>
      <w:r w:rsidRPr="009B0D35">
        <w:rPr>
          <w:rStyle w:val="Char8"/>
          <w:rFonts w:hint="cs"/>
          <w:rtl/>
        </w:rPr>
        <w:t xml:space="preserve"> 3 / 508.</w:t>
      </w:r>
    </w:p>
  </w:footnote>
  <w:footnote w:id="96">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مسند احمد</w:t>
      </w:r>
      <w:r w:rsidR="00CC2DFF" w:rsidRPr="009B0D35">
        <w:rPr>
          <w:rStyle w:val="Char8"/>
          <w:rFonts w:hint="cs"/>
          <w:rtl/>
        </w:rPr>
        <w:t>:</w:t>
      </w:r>
      <w:r w:rsidRPr="009B0D35">
        <w:rPr>
          <w:rStyle w:val="Char8"/>
          <w:rFonts w:hint="cs"/>
          <w:rtl/>
        </w:rPr>
        <w:t xml:space="preserve"> 17 / 35 – 36 و </w:t>
      </w:r>
      <w:r w:rsidRPr="006A5047">
        <w:rPr>
          <w:rStyle w:val="Chara"/>
          <w:rtl/>
        </w:rPr>
        <w:t>فتح الباری</w:t>
      </w:r>
      <w:r w:rsidR="00CC2DFF" w:rsidRPr="009B0D35">
        <w:rPr>
          <w:rStyle w:val="Char8"/>
          <w:rFonts w:hint="cs"/>
          <w:rtl/>
        </w:rPr>
        <w:t>:</w:t>
      </w:r>
      <w:r w:rsidRPr="009B0D35">
        <w:rPr>
          <w:rStyle w:val="Char8"/>
          <w:rFonts w:hint="cs"/>
          <w:rtl/>
        </w:rPr>
        <w:t xml:space="preserve"> 1 / 193.</w:t>
      </w:r>
    </w:p>
  </w:footnote>
  <w:footnote w:id="97">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مستدرک حاکم</w:t>
      </w:r>
      <w:r w:rsidR="00CC2DFF" w:rsidRPr="009B0D35">
        <w:rPr>
          <w:rStyle w:val="Char8"/>
          <w:rFonts w:hint="cs"/>
          <w:rtl/>
        </w:rPr>
        <w:t>:</w:t>
      </w:r>
      <w:r w:rsidRPr="009B0D35">
        <w:rPr>
          <w:rStyle w:val="Char8"/>
          <w:rFonts w:hint="cs"/>
          <w:rtl/>
        </w:rPr>
        <w:t xml:space="preserve"> 3 / 512 – 513.</w:t>
      </w:r>
    </w:p>
  </w:footnote>
  <w:footnote w:id="98">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مستدرک حاکم</w:t>
      </w:r>
      <w:r w:rsidR="00CC2DFF" w:rsidRPr="009B0D35">
        <w:rPr>
          <w:rStyle w:val="Char8"/>
          <w:rFonts w:hint="cs"/>
          <w:rtl/>
        </w:rPr>
        <w:t>:</w:t>
      </w:r>
      <w:r w:rsidRPr="009B0D35">
        <w:rPr>
          <w:rStyle w:val="Char8"/>
          <w:rFonts w:hint="cs"/>
          <w:rtl/>
        </w:rPr>
        <w:t xml:space="preserve"> 3 / 512 – 513.</w:t>
      </w:r>
    </w:p>
  </w:footnote>
  <w:footnote w:id="99">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مستدرک حاکم</w:t>
      </w:r>
      <w:r w:rsidR="00CC2DFF" w:rsidRPr="009B0D35">
        <w:rPr>
          <w:rStyle w:val="Char8"/>
          <w:rFonts w:hint="cs"/>
          <w:rtl/>
        </w:rPr>
        <w:t>:</w:t>
      </w:r>
      <w:r w:rsidRPr="009B0D35">
        <w:rPr>
          <w:rStyle w:val="Char8"/>
          <w:rFonts w:hint="cs"/>
          <w:rtl/>
        </w:rPr>
        <w:t xml:space="preserve"> 3 / 513.</w:t>
      </w:r>
    </w:p>
  </w:footnote>
  <w:footnote w:id="100">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مستدرک حاکم</w:t>
      </w:r>
      <w:r w:rsidR="00CC2DFF" w:rsidRPr="009B0D35">
        <w:rPr>
          <w:rStyle w:val="Char8"/>
          <w:rFonts w:hint="cs"/>
          <w:rtl/>
        </w:rPr>
        <w:t>:</w:t>
      </w:r>
      <w:r w:rsidRPr="009B0D35">
        <w:rPr>
          <w:rStyle w:val="Char8"/>
          <w:rFonts w:hint="cs"/>
          <w:rtl/>
        </w:rPr>
        <w:t xml:space="preserve"> 3 / 509.</w:t>
      </w:r>
    </w:p>
  </w:footnote>
  <w:footnote w:id="101">
    <w:p w:rsidR="00781ACF" w:rsidRPr="009B0D35" w:rsidRDefault="00781ACF" w:rsidP="00CC2DFF">
      <w:pPr>
        <w:pStyle w:val="FootnoteText"/>
        <w:bidi/>
        <w:ind w:left="284" w:hanging="284"/>
        <w:jc w:val="both"/>
        <w:rPr>
          <w:rStyle w:val="Char8"/>
        </w:rPr>
      </w:pPr>
      <w:r w:rsidRPr="009B0D35">
        <w:rPr>
          <w:rStyle w:val="Char8"/>
        </w:rPr>
        <w:footnoteRef/>
      </w:r>
      <w:r w:rsidRPr="009B0D35">
        <w:rPr>
          <w:rStyle w:val="Char8"/>
          <w:rFonts w:hint="cs"/>
          <w:rtl/>
        </w:rPr>
        <w:t>- مستدرک حاکم</w:t>
      </w:r>
      <w:r w:rsidR="00CC2DFF" w:rsidRPr="009B0D35">
        <w:rPr>
          <w:rStyle w:val="Char8"/>
          <w:rFonts w:hint="cs"/>
          <w:rtl/>
        </w:rPr>
        <w:t>:</w:t>
      </w:r>
      <w:r w:rsidRPr="009B0D35">
        <w:rPr>
          <w:rStyle w:val="Char8"/>
          <w:rFonts w:hint="cs"/>
          <w:rtl/>
        </w:rPr>
        <w:t xml:space="preserve"> 3 / 511 –512.</w:t>
      </w:r>
    </w:p>
  </w:footnote>
  <w:footnote w:id="102">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مسند احمد 19 / 121 و مستدرک حاکم 3 / 510 – 511.</w:t>
      </w:r>
    </w:p>
  </w:footnote>
  <w:footnote w:id="103">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بخاری</w:t>
      </w:r>
      <w:r w:rsidR="00CC2DFF" w:rsidRPr="009B0D35">
        <w:rPr>
          <w:rStyle w:val="Char8"/>
          <w:rFonts w:hint="cs"/>
          <w:rtl/>
        </w:rPr>
        <w:t>:</w:t>
      </w:r>
      <w:r w:rsidRPr="009B0D35">
        <w:rPr>
          <w:rStyle w:val="Char8"/>
          <w:rFonts w:hint="cs"/>
          <w:rtl/>
        </w:rPr>
        <w:t xml:space="preserve"> 4 / 247 و مسلم</w:t>
      </w:r>
      <w:r w:rsidR="00CC2DFF" w:rsidRPr="009B0D35">
        <w:rPr>
          <w:rStyle w:val="Char8"/>
          <w:rFonts w:hint="cs"/>
          <w:rtl/>
        </w:rPr>
        <w:t>:</w:t>
      </w:r>
      <w:r w:rsidRPr="009B0D35">
        <w:rPr>
          <w:rStyle w:val="Char8"/>
          <w:rFonts w:hint="cs"/>
          <w:rtl/>
        </w:rPr>
        <w:t xml:space="preserve"> 16 / 52 – 53.</w:t>
      </w:r>
    </w:p>
  </w:footnote>
  <w:footnote w:id="104">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بخاری</w:t>
      </w:r>
      <w:r w:rsidR="00CC2DFF" w:rsidRPr="009B0D35">
        <w:rPr>
          <w:rStyle w:val="Char8"/>
          <w:rFonts w:hint="cs"/>
          <w:rtl/>
        </w:rPr>
        <w:t>:</w:t>
      </w:r>
      <w:r w:rsidRPr="009B0D35">
        <w:rPr>
          <w:rStyle w:val="Char8"/>
          <w:rFonts w:hint="cs"/>
          <w:rtl/>
        </w:rPr>
        <w:t xml:space="preserve"> 5 / 74.</w:t>
      </w:r>
    </w:p>
  </w:footnote>
  <w:footnote w:id="105">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بخاری</w:t>
      </w:r>
      <w:r w:rsidR="00CC2DFF" w:rsidRPr="009B0D35">
        <w:rPr>
          <w:rStyle w:val="Char8"/>
          <w:rFonts w:hint="cs"/>
          <w:rtl/>
        </w:rPr>
        <w:t>:</w:t>
      </w:r>
      <w:r w:rsidRPr="009B0D35">
        <w:rPr>
          <w:rStyle w:val="Char8"/>
          <w:rFonts w:hint="cs"/>
          <w:rtl/>
        </w:rPr>
        <w:t xml:space="preserve"> 7 / 181.</w:t>
      </w:r>
    </w:p>
  </w:footnote>
  <w:footnote w:id="106">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ابونعیم</w:t>
      </w:r>
      <w:r w:rsidR="00CC2DFF" w:rsidRPr="009B0D35">
        <w:rPr>
          <w:rStyle w:val="Char8"/>
          <w:rFonts w:hint="cs"/>
          <w:rtl/>
        </w:rPr>
        <w:t>:</w:t>
      </w:r>
      <w:r w:rsidRPr="009B0D35">
        <w:rPr>
          <w:rStyle w:val="Char8"/>
          <w:rFonts w:hint="cs"/>
          <w:rtl/>
        </w:rPr>
        <w:t xml:space="preserve"> 1 / 93.</w:t>
      </w:r>
    </w:p>
  </w:footnote>
  <w:footnote w:id="107">
    <w:p w:rsidR="00781ACF" w:rsidRPr="009B0D35" w:rsidRDefault="00781ACF" w:rsidP="00CC2DFF">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D27ABE">
        <w:rPr>
          <w:rStyle w:val="Chara"/>
          <w:rtl/>
        </w:rPr>
        <w:t>الحلی</w:t>
      </w:r>
      <w:r w:rsidR="00CC2DFF" w:rsidRPr="00D27ABE">
        <w:rPr>
          <w:rStyle w:val="Chara"/>
          <w:rtl/>
        </w:rPr>
        <w:t>ة</w:t>
      </w:r>
      <w:r w:rsidRPr="00D27ABE">
        <w:rPr>
          <w:rStyle w:val="Chara"/>
          <w:rFonts w:hint="cs"/>
          <w:rtl/>
        </w:rPr>
        <w:t xml:space="preserve"> ابونعیم</w:t>
      </w:r>
      <w:r w:rsidR="00CC2DFF" w:rsidRPr="00D27ABE">
        <w:rPr>
          <w:rStyle w:val="Chara"/>
          <w:rFonts w:hint="cs"/>
          <w:rtl/>
        </w:rPr>
        <w:t>:</w:t>
      </w:r>
      <w:r w:rsidRPr="009B0D35">
        <w:rPr>
          <w:rStyle w:val="Char8"/>
          <w:rFonts w:hint="cs"/>
          <w:rtl/>
        </w:rPr>
        <w:t xml:space="preserve"> 1 / 381 </w:t>
      </w:r>
      <w:r w:rsidRPr="00D27ABE">
        <w:rPr>
          <w:rStyle w:val="Chara"/>
          <w:rFonts w:hint="cs"/>
          <w:rtl/>
        </w:rPr>
        <w:t xml:space="preserve">و </w:t>
      </w:r>
      <w:r w:rsidRPr="00D27ABE">
        <w:rPr>
          <w:rStyle w:val="Chara"/>
          <w:rtl/>
        </w:rPr>
        <w:t>سیر أعلام النبلاء</w:t>
      </w:r>
      <w:r w:rsidR="00CC2DFF" w:rsidRPr="00D27ABE">
        <w:rPr>
          <w:rStyle w:val="Chara"/>
          <w:rFonts w:hint="cs"/>
          <w:rtl/>
        </w:rPr>
        <w:t>:</w:t>
      </w:r>
      <w:r w:rsidRPr="009B0D35">
        <w:rPr>
          <w:rStyle w:val="Char8"/>
          <w:rFonts w:hint="cs"/>
          <w:rtl/>
        </w:rPr>
        <w:t xml:space="preserve"> 2 / 594.</w:t>
      </w:r>
    </w:p>
  </w:footnote>
  <w:footnote w:id="108">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7A7B21">
        <w:rPr>
          <w:rStyle w:val="Chara"/>
          <w:rtl/>
        </w:rPr>
        <w:t>البدایة والنهایة</w:t>
      </w:r>
      <w:r w:rsidR="00CC2DFF" w:rsidRPr="007A7B21">
        <w:rPr>
          <w:rStyle w:val="Chara"/>
          <w:rFonts w:hint="cs"/>
          <w:rtl/>
        </w:rPr>
        <w:t>:</w:t>
      </w:r>
      <w:r w:rsidRPr="009B0D35">
        <w:rPr>
          <w:rStyle w:val="Char8"/>
          <w:rFonts w:hint="cs"/>
          <w:rtl/>
        </w:rPr>
        <w:t xml:space="preserve"> 8 / 113.</w:t>
      </w:r>
    </w:p>
  </w:footnote>
  <w:footnote w:id="109">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7A7B21">
        <w:rPr>
          <w:rStyle w:val="Chara"/>
          <w:rtl/>
        </w:rPr>
        <w:t>الحلیة</w:t>
      </w:r>
      <w:r w:rsidR="00CC2DFF" w:rsidRPr="007A7B21">
        <w:rPr>
          <w:rStyle w:val="Chara"/>
          <w:rFonts w:hint="cs"/>
          <w:rtl/>
        </w:rPr>
        <w:t>:</w:t>
      </w:r>
      <w:r w:rsidRPr="009B0D35">
        <w:rPr>
          <w:rStyle w:val="Char8"/>
          <w:rFonts w:hint="cs"/>
          <w:rtl/>
        </w:rPr>
        <w:t xml:space="preserve"> 1 / 383.</w:t>
      </w:r>
    </w:p>
  </w:footnote>
  <w:footnote w:id="110">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7A7B21">
        <w:rPr>
          <w:rStyle w:val="Chara"/>
          <w:rtl/>
        </w:rPr>
        <w:t>البخاری</w:t>
      </w:r>
      <w:r w:rsidR="00CC2DFF" w:rsidRPr="007A7B21">
        <w:rPr>
          <w:rStyle w:val="Chara"/>
          <w:rFonts w:hint="cs"/>
          <w:rtl/>
        </w:rPr>
        <w:t>:</w:t>
      </w:r>
      <w:r w:rsidRPr="007A7B21">
        <w:rPr>
          <w:rStyle w:val="Chara"/>
          <w:rFonts w:hint="cs"/>
          <w:rtl/>
        </w:rPr>
        <w:t xml:space="preserve"> </w:t>
      </w:r>
      <w:r w:rsidRPr="009B0D35">
        <w:rPr>
          <w:rStyle w:val="Char8"/>
          <w:rFonts w:hint="cs"/>
          <w:rtl/>
        </w:rPr>
        <w:t>/ 192 /193 کتاب العلم.</w:t>
      </w:r>
    </w:p>
  </w:footnote>
  <w:footnote w:id="111">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مستدرک حاکم</w:t>
      </w:r>
      <w:r w:rsidR="00CC2DFF" w:rsidRPr="009B0D35">
        <w:rPr>
          <w:rStyle w:val="Char8"/>
          <w:rFonts w:hint="cs"/>
          <w:rtl/>
        </w:rPr>
        <w:t>:</w:t>
      </w:r>
      <w:r w:rsidRPr="009B0D35">
        <w:rPr>
          <w:rStyle w:val="Char8"/>
          <w:rFonts w:hint="cs"/>
          <w:rtl/>
        </w:rPr>
        <w:t xml:space="preserve"> 3 / 509.</w:t>
      </w:r>
    </w:p>
  </w:footnote>
  <w:footnote w:id="112">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C75D8A">
        <w:rPr>
          <w:rStyle w:val="Chara"/>
          <w:rtl/>
        </w:rPr>
        <w:t>سیر أعلام النبلاء</w:t>
      </w:r>
      <w:r w:rsidR="00CC2DFF" w:rsidRPr="00C75D8A">
        <w:rPr>
          <w:rStyle w:val="Chara"/>
          <w:rFonts w:hint="cs"/>
          <w:rtl/>
        </w:rPr>
        <w:t>:</w:t>
      </w:r>
      <w:r w:rsidRPr="009B0D35">
        <w:rPr>
          <w:rStyle w:val="Char8"/>
          <w:rFonts w:hint="cs"/>
          <w:rtl/>
        </w:rPr>
        <w:t xml:space="preserve"> 2 / 597.</w:t>
      </w:r>
    </w:p>
  </w:footnote>
  <w:footnote w:id="113">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0926E2">
        <w:rPr>
          <w:rStyle w:val="Chara"/>
          <w:rFonts w:hint="cs"/>
          <w:rtl/>
        </w:rPr>
        <w:t xml:space="preserve">ابن کثیر: </w:t>
      </w:r>
      <w:r w:rsidRPr="000926E2">
        <w:rPr>
          <w:rStyle w:val="Chara"/>
          <w:rtl/>
        </w:rPr>
        <w:t>البدایة والنهایة</w:t>
      </w:r>
      <w:r w:rsidR="00CC2DFF" w:rsidRPr="000926E2">
        <w:rPr>
          <w:rStyle w:val="Chara"/>
          <w:rFonts w:hint="cs"/>
          <w:rtl/>
        </w:rPr>
        <w:t>:</w:t>
      </w:r>
      <w:r w:rsidRPr="009B0D35">
        <w:rPr>
          <w:rStyle w:val="Char8"/>
          <w:rFonts w:hint="cs"/>
          <w:rtl/>
        </w:rPr>
        <w:t xml:space="preserve"> 8 / 109.</w:t>
      </w:r>
    </w:p>
  </w:footnote>
  <w:footnote w:id="114">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مسلم با شرح نووی 1 / 232.</w:t>
      </w:r>
    </w:p>
  </w:footnote>
  <w:footnote w:id="115">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مسلم با شرح نووی</w:t>
      </w:r>
      <w:r w:rsidR="00CC2DFF" w:rsidRPr="009B0D35">
        <w:rPr>
          <w:rStyle w:val="Char8"/>
          <w:rFonts w:hint="cs"/>
          <w:rtl/>
        </w:rPr>
        <w:t>:</w:t>
      </w:r>
      <w:r w:rsidRPr="009B0D35">
        <w:rPr>
          <w:rStyle w:val="Char8"/>
          <w:rFonts w:hint="cs"/>
          <w:rtl/>
        </w:rPr>
        <w:t xml:space="preserve"> 1 / 229.</w:t>
      </w:r>
    </w:p>
  </w:footnote>
  <w:footnote w:id="116">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مسلم با شرح نووی</w:t>
      </w:r>
      <w:r w:rsidR="00CC2DFF" w:rsidRPr="009B0D35">
        <w:rPr>
          <w:rStyle w:val="Char8"/>
          <w:rFonts w:hint="cs"/>
          <w:rtl/>
        </w:rPr>
        <w:t>:</w:t>
      </w:r>
      <w:r w:rsidRPr="009B0D35">
        <w:rPr>
          <w:rStyle w:val="Char8"/>
          <w:rFonts w:hint="cs"/>
          <w:rtl/>
        </w:rPr>
        <w:t xml:space="preserve"> 1 / 229.</w:t>
      </w:r>
    </w:p>
  </w:footnote>
  <w:footnote w:id="117">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0926E2">
        <w:rPr>
          <w:rStyle w:val="Chara"/>
          <w:rtl/>
        </w:rPr>
        <w:t>البدایة والنهایة</w:t>
      </w:r>
      <w:r w:rsidRPr="000926E2">
        <w:rPr>
          <w:rStyle w:val="Chara"/>
          <w:rFonts w:hint="cs"/>
          <w:rtl/>
        </w:rPr>
        <w:t xml:space="preserve"> ابن کثیر</w:t>
      </w:r>
      <w:r w:rsidR="00CC2DFF" w:rsidRPr="000926E2">
        <w:rPr>
          <w:rStyle w:val="Chara"/>
          <w:rFonts w:hint="cs"/>
          <w:rtl/>
        </w:rPr>
        <w:t>:</w:t>
      </w:r>
      <w:r w:rsidRPr="009B0D35">
        <w:rPr>
          <w:rStyle w:val="Char8"/>
          <w:rFonts w:hint="cs"/>
          <w:rtl/>
        </w:rPr>
        <w:t xml:space="preserve"> 8 / 110.</w:t>
      </w:r>
    </w:p>
  </w:footnote>
  <w:footnote w:id="118">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بخاری</w:t>
      </w:r>
      <w:r w:rsidR="00CC2DFF" w:rsidRPr="009B0D35">
        <w:rPr>
          <w:rStyle w:val="Char8"/>
          <w:rFonts w:hint="cs"/>
          <w:rtl/>
        </w:rPr>
        <w:t>:</w:t>
      </w:r>
      <w:r w:rsidRPr="009B0D35">
        <w:rPr>
          <w:rStyle w:val="Char8"/>
          <w:rFonts w:hint="cs"/>
          <w:rtl/>
        </w:rPr>
        <w:t xml:space="preserve"> 1 / 199.</w:t>
      </w:r>
    </w:p>
  </w:footnote>
  <w:footnote w:id="119">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مقدمه شرح نووی بر مسلم</w:t>
      </w:r>
      <w:r w:rsidR="00CC2DFF" w:rsidRPr="009B0D35">
        <w:rPr>
          <w:rStyle w:val="Char8"/>
          <w:rFonts w:hint="cs"/>
          <w:rtl/>
        </w:rPr>
        <w:t>:</w:t>
      </w:r>
      <w:r w:rsidRPr="009B0D35">
        <w:rPr>
          <w:rStyle w:val="Char8"/>
          <w:rFonts w:hint="cs"/>
          <w:rtl/>
        </w:rPr>
        <w:t xml:space="preserve"> 1 / 76.</w:t>
      </w:r>
    </w:p>
  </w:footnote>
  <w:footnote w:id="120">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1A0FD7">
        <w:rPr>
          <w:rStyle w:val="Chara"/>
          <w:rtl/>
        </w:rPr>
        <w:t>سیر أعلام النبلاء</w:t>
      </w:r>
      <w:r w:rsidR="00CC2DFF" w:rsidRPr="001A0FD7">
        <w:rPr>
          <w:rStyle w:val="Chara"/>
          <w:rFonts w:hint="cs"/>
          <w:rtl/>
        </w:rPr>
        <w:t>:</w:t>
      </w:r>
      <w:r w:rsidRPr="009B0D35">
        <w:rPr>
          <w:rStyle w:val="Char8"/>
          <w:rFonts w:hint="cs"/>
          <w:rtl/>
        </w:rPr>
        <w:t xml:space="preserve"> 2 / 612، </w:t>
      </w:r>
      <w:r w:rsidRPr="001A0FD7">
        <w:rPr>
          <w:rStyle w:val="Chara"/>
          <w:rtl/>
        </w:rPr>
        <w:t>البدایة والنهایة</w:t>
      </w:r>
      <w:r w:rsidR="00CC2DFF" w:rsidRPr="001A0FD7">
        <w:rPr>
          <w:rStyle w:val="Chara"/>
          <w:rFonts w:hint="cs"/>
          <w:rtl/>
        </w:rPr>
        <w:t>:</w:t>
      </w:r>
      <w:r w:rsidRPr="009B0D35">
        <w:rPr>
          <w:rStyle w:val="Char8"/>
          <w:rFonts w:hint="cs"/>
          <w:rtl/>
        </w:rPr>
        <w:t xml:space="preserve"> 8 / 116.</w:t>
      </w:r>
    </w:p>
  </w:footnote>
  <w:footnote w:id="121">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1A0FD7">
        <w:rPr>
          <w:rStyle w:val="Chara"/>
          <w:rtl/>
        </w:rPr>
        <w:t>البدایة والنهایة</w:t>
      </w:r>
      <w:r w:rsidR="00CC2DFF" w:rsidRPr="001A0FD7">
        <w:rPr>
          <w:rStyle w:val="Chara"/>
          <w:rFonts w:hint="cs"/>
          <w:rtl/>
        </w:rPr>
        <w:t>:</w:t>
      </w:r>
      <w:r w:rsidRPr="009B0D35">
        <w:rPr>
          <w:rStyle w:val="Char8"/>
          <w:rFonts w:hint="cs"/>
          <w:rtl/>
        </w:rPr>
        <w:t xml:space="preserve"> 8 / 70، </w:t>
      </w:r>
      <w:r w:rsidRPr="001A0FD7">
        <w:rPr>
          <w:rStyle w:val="Chara"/>
          <w:rtl/>
        </w:rPr>
        <w:t>والإصابة</w:t>
      </w:r>
      <w:r w:rsidR="00CC2DFF" w:rsidRPr="001A0FD7">
        <w:rPr>
          <w:rStyle w:val="Chara"/>
          <w:rFonts w:hint="cs"/>
          <w:rtl/>
        </w:rPr>
        <w:t>:</w:t>
      </w:r>
      <w:r w:rsidRPr="009B0D35">
        <w:rPr>
          <w:rStyle w:val="Char8"/>
          <w:rFonts w:hint="cs"/>
          <w:rtl/>
        </w:rPr>
        <w:t xml:space="preserve"> 2 / 33.</w:t>
      </w:r>
    </w:p>
  </w:footnote>
  <w:footnote w:id="122">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bookmarkStart w:id="121" w:name="OLE_LINK29"/>
      <w:bookmarkStart w:id="122" w:name="OLE_LINK30"/>
      <w:r w:rsidRPr="001A0FD7">
        <w:rPr>
          <w:rStyle w:val="Chara"/>
          <w:rtl/>
        </w:rPr>
        <w:t>البدایة والنهایة</w:t>
      </w:r>
      <w:r w:rsidR="00CC2DFF" w:rsidRPr="001A0FD7">
        <w:rPr>
          <w:rStyle w:val="Chara"/>
          <w:rFonts w:hint="cs"/>
          <w:rtl/>
        </w:rPr>
        <w:t>:</w:t>
      </w:r>
      <w:r w:rsidRPr="009B0D35">
        <w:rPr>
          <w:rStyle w:val="Char8"/>
          <w:rFonts w:hint="cs"/>
          <w:rtl/>
        </w:rPr>
        <w:t xml:space="preserve"> </w:t>
      </w:r>
      <w:bookmarkEnd w:id="121"/>
      <w:bookmarkEnd w:id="122"/>
      <w:r w:rsidRPr="009B0D35">
        <w:rPr>
          <w:rStyle w:val="Char8"/>
          <w:rFonts w:hint="cs"/>
          <w:rtl/>
        </w:rPr>
        <w:t xml:space="preserve">8 / 75، </w:t>
      </w:r>
      <w:r w:rsidRPr="001A0FD7">
        <w:rPr>
          <w:rStyle w:val="Chara"/>
          <w:rtl/>
        </w:rPr>
        <w:t>والإصابة</w:t>
      </w:r>
      <w:r w:rsidR="00CC2DFF" w:rsidRPr="001A0FD7">
        <w:rPr>
          <w:rStyle w:val="Chara"/>
          <w:rFonts w:hint="cs"/>
          <w:rtl/>
        </w:rPr>
        <w:t>:</w:t>
      </w:r>
      <w:r w:rsidRPr="009B0D35">
        <w:rPr>
          <w:rStyle w:val="Char8"/>
          <w:rFonts w:hint="cs"/>
          <w:rtl/>
        </w:rPr>
        <w:t xml:space="preserve"> 2 / 34.</w:t>
      </w:r>
    </w:p>
  </w:footnote>
  <w:footnote w:id="123">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1A0FD7">
        <w:rPr>
          <w:rStyle w:val="Chara"/>
          <w:rtl/>
        </w:rPr>
        <w:t>الإصابة</w:t>
      </w:r>
      <w:r w:rsidR="00CC2DFF" w:rsidRPr="001A0FD7">
        <w:rPr>
          <w:rStyle w:val="Chara"/>
          <w:rFonts w:hint="cs"/>
          <w:rtl/>
        </w:rPr>
        <w:t>:</w:t>
      </w:r>
      <w:r w:rsidRPr="009B0D35">
        <w:rPr>
          <w:rStyle w:val="Char8"/>
          <w:rFonts w:hint="cs"/>
          <w:rtl/>
        </w:rPr>
        <w:t xml:space="preserve"> 3 / 32.</w:t>
      </w:r>
    </w:p>
  </w:footnote>
  <w:footnote w:id="124">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سنن ترمذی</w:t>
      </w:r>
      <w:r w:rsidR="00CC2DFF" w:rsidRPr="009B0D35">
        <w:rPr>
          <w:rStyle w:val="Char8"/>
          <w:rFonts w:hint="cs"/>
          <w:rtl/>
        </w:rPr>
        <w:t>:</w:t>
      </w:r>
      <w:r w:rsidRPr="009B0D35">
        <w:rPr>
          <w:rStyle w:val="Char8"/>
          <w:rFonts w:hint="cs"/>
          <w:rtl/>
        </w:rPr>
        <w:t xml:space="preserve"> 5 / 351.</w:t>
      </w:r>
    </w:p>
  </w:footnote>
  <w:footnote w:id="125">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مسلم شرح نووی</w:t>
      </w:r>
      <w:r w:rsidR="00CC2DFF" w:rsidRPr="009B0D35">
        <w:rPr>
          <w:rStyle w:val="Char8"/>
          <w:rFonts w:hint="cs"/>
          <w:rtl/>
        </w:rPr>
        <w:t>:</w:t>
      </w:r>
      <w:r w:rsidRPr="009B0D35">
        <w:rPr>
          <w:rStyle w:val="Char8"/>
          <w:rFonts w:hint="cs"/>
          <w:rtl/>
        </w:rPr>
        <w:t xml:space="preserve"> 1 / 68.</w:t>
      </w:r>
    </w:p>
  </w:footnote>
  <w:footnote w:id="126">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5C0644">
        <w:rPr>
          <w:rStyle w:val="Chara"/>
          <w:rtl/>
        </w:rPr>
        <w:t>الطبقات</w:t>
      </w:r>
      <w:r w:rsidRPr="005C0644">
        <w:rPr>
          <w:rStyle w:val="Chara"/>
          <w:rFonts w:hint="cs"/>
          <w:rtl/>
        </w:rPr>
        <w:t xml:space="preserve"> ابن سعد</w:t>
      </w:r>
      <w:r w:rsidR="00CC2DFF" w:rsidRPr="005C0644">
        <w:rPr>
          <w:rStyle w:val="Chara"/>
          <w:rFonts w:hint="cs"/>
          <w:rtl/>
        </w:rPr>
        <w:t>:</w:t>
      </w:r>
      <w:r w:rsidRPr="009B0D35">
        <w:rPr>
          <w:rStyle w:val="Char8"/>
          <w:rFonts w:hint="cs"/>
          <w:rtl/>
        </w:rPr>
        <w:t xml:space="preserve"> 4 / 336.</w:t>
      </w:r>
    </w:p>
  </w:footnote>
  <w:footnote w:id="127">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5C0644">
        <w:rPr>
          <w:rStyle w:val="Chara"/>
          <w:rtl/>
        </w:rPr>
        <w:t>سیر أعلام النبلاء</w:t>
      </w:r>
      <w:r w:rsidR="00CC2DFF" w:rsidRPr="005C0644">
        <w:rPr>
          <w:rStyle w:val="Chara"/>
          <w:rFonts w:hint="cs"/>
          <w:rtl/>
        </w:rPr>
        <w:t>:</w:t>
      </w:r>
      <w:r w:rsidRPr="009B0D35">
        <w:rPr>
          <w:rStyle w:val="Char8"/>
          <w:rFonts w:hint="cs"/>
          <w:rtl/>
        </w:rPr>
        <w:t xml:space="preserve"> 2 / 605، </w:t>
      </w:r>
      <w:r w:rsidRPr="005C0644">
        <w:rPr>
          <w:rStyle w:val="Chara"/>
          <w:rFonts w:hint="cs"/>
          <w:rtl/>
        </w:rPr>
        <w:t>و</w:t>
      </w:r>
      <w:r w:rsidR="00CC2DFF" w:rsidRPr="005C0644">
        <w:rPr>
          <w:rStyle w:val="Chara"/>
          <w:rFonts w:hint="cs"/>
          <w:rtl/>
        </w:rPr>
        <w:t xml:space="preserve"> </w:t>
      </w:r>
      <w:r w:rsidRPr="005C0644">
        <w:rPr>
          <w:rStyle w:val="Chara"/>
          <w:rtl/>
        </w:rPr>
        <w:t>البدایة والنهایة</w:t>
      </w:r>
      <w:r w:rsidRPr="005C0644">
        <w:rPr>
          <w:rStyle w:val="Chara"/>
          <w:rFonts w:hint="cs"/>
          <w:rtl/>
        </w:rPr>
        <w:t xml:space="preserve"> ابن کثیر</w:t>
      </w:r>
      <w:r w:rsidR="00CC2DFF" w:rsidRPr="005C0644">
        <w:rPr>
          <w:rStyle w:val="Chara"/>
          <w:rFonts w:hint="cs"/>
          <w:rtl/>
        </w:rPr>
        <w:t>:</w:t>
      </w:r>
      <w:r w:rsidRPr="009B0D35">
        <w:rPr>
          <w:rStyle w:val="Char8"/>
          <w:rFonts w:hint="cs"/>
          <w:rtl/>
        </w:rPr>
        <w:t xml:space="preserve"> 8 / 111.</w:t>
      </w:r>
    </w:p>
  </w:footnote>
  <w:footnote w:id="128">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5C0644">
        <w:rPr>
          <w:rStyle w:val="Chara"/>
          <w:rtl/>
        </w:rPr>
        <w:t>البدایة والنهایة</w:t>
      </w:r>
      <w:r w:rsidR="00CC2DFF" w:rsidRPr="005C0644">
        <w:rPr>
          <w:rStyle w:val="Chara"/>
          <w:rFonts w:hint="cs"/>
          <w:rtl/>
        </w:rPr>
        <w:t>:</w:t>
      </w:r>
      <w:r w:rsidRPr="009B0D35">
        <w:rPr>
          <w:rStyle w:val="Char8"/>
          <w:rFonts w:hint="cs"/>
          <w:rtl/>
        </w:rPr>
        <w:t xml:space="preserve"> 8 / 122.</w:t>
      </w:r>
    </w:p>
  </w:footnote>
  <w:footnote w:id="129">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5C0644">
        <w:rPr>
          <w:rStyle w:val="Chara"/>
          <w:rtl/>
        </w:rPr>
        <w:t>سیر أعلام النبلاء</w:t>
      </w:r>
      <w:r w:rsidR="00CC2DFF" w:rsidRPr="005C0644">
        <w:rPr>
          <w:rStyle w:val="Chara"/>
          <w:rFonts w:hint="cs"/>
          <w:rtl/>
        </w:rPr>
        <w:t>:</w:t>
      </w:r>
      <w:r w:rsidRPr="009B0D35">
        <w:rPr>
          <w:rStyle w:val="Char8"/>
          <w:rFonts w:hint="cs"/>
          <w:rtl/>
        </w:rPr>
        <w:t xml:space="preserve"> 2 / 610 – 611.</w:t>
      </w:r>
    </w:p>
  </w:footnote>
  <w:footnote w:id="130">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F70FB3">
        <w:rPr>
          <w:rStyle w:val="Chara"/>
          <w:rtl/>
        </w:rPr>
        <w:t>الکفایة</w:t>
      </w:r>
      <w:r w:rsidR="00CC2DFF" w:rsidRPr="00F70FB3">
        <w:rPr>
          <w:rStyle w:val="Chara"/>
          <w:rFonts w:hint="cs"/>
          <w:rtl/>
        </w:rPr>
        <w:t>:</w:t>
      </w:r>
      <w:r w:rsidRPr="009B0D35">
        <w:rPr>
          <w:rStyle w:val="Char8"/>
          <w:rFonts w:hint="cs"/>
          <w:rtl/>
        </w:rPr>
        <w:t xml:space="preserve"> 133.</w:t>
      </w:r>
    </w:p>
  </w:footnote>
  <w:footnote w:id="131">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مستدرک حاکم</w:t>
      </w:r>
      <w:r w:rsidR="00CC2DFF" w:rsidRPr="009B0D35">
        <w:rPr>
          <w:rStyle w:val="Char8"/>
          <w:rFonts w:hint="cs"/>
          <w:rtl/>
        </w:rPr>
        <w:t>:</w:t>
      </w:r>
      <w:r w:rsidRPr="009B0D35">
        <w:rPr>
          <w:rStyle w:val="Char8"/>
          <w:rFonts w:hint="cs"/>
          <w:rtl/>
        </w:rPr>
        <w:t xml:space="preserve"> 3 / 513.</w:t>
      </w:r>
    </w:p>
  </w:footnote>
  <w:footnote w:id="132">
    <w:p w:rsidR="00781ACF" w:rsidRPr="009B0D35" w:rsidRDefault="00781ACF" w:rsidP="00D20902">
      <w:pPr>
        <w:pStyle w:val="FootnoteText"/>
        <w:bidi/>
        <w:ind w:left="284" w:hanging="284"/>
        <w:jc w:val="both"/>
        <w:rPr>
          <w:rStyle w:val="Char8"/>
        </w:rPr>
      </w:pPr>
      <w:r w:rsidRPr="009B0D35">
        <w:rPr>
          <w:rStyle w:val="Char8"/>
        </w:rPr>
        <w:footnoteRef/>
      </w:r>
      <w:r w:rsidRPr="009B0D35">
        <w:rPr>
          <w:rStyle w:val="Char8"/>
          <w:rFonts w:hint="cs"/>
          <w:rtl/>
        </w:rPr>
        <w:t xml:space="preserve">- </w:t>
      </w:r>
      <w:r w:rsidRPr="00F70FB3">
        <w:rPr>
          <w:rStyle w:val="Chara"/>
          <w:rtl/>
        </w:rPr>
        <w:t>الکفایة</w:t>
      </w:r>
      <w:r w:rsidRPr="00F70FB3">
        <w:rPr>
          <w:rStyle w:val="Chara"/>
          <w:rFonts w:hint="cs"/>
          <w:rtl/>
        </w:rPr>
        <w:t xml:space="preserve"> خطیب</w:t>
      </w:r>
      <w:r w:rsidR="00CC2DFF" w:rsidRPr="00F70FB3">
        <w:rPr>
          <w:rStyle w:val="Chara"/>
          <w:rFonts w:hint="cs"/>
          <w:rtl/>
        </w:rPr>
        <w:t>:</w:t>
      </w:r>
      <w:r w:rsidRPr="009B0D35">
        <w:rPr>
          <w:rStyle w:val="Char8"/>
          <w:rFonts w:hint="cs"/>
          <w:rtl/>
        </w:rPr>
        <w:t xml:space="preserve"> 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20902" w:rsidRDefault="0016249F" w:rsidP="00AD6582">
    <w:pPr>
      <w:pStyle w:val="Header"/>
      <w:tabs>
        <w:tab w:val="clear" w:pos="4153"/>
        <w:tab w:val="clear" w:pos="8306"/>
        <w:tab w:val="left" w:pos="2205"/>
        <w:tab w:val="left" w:pos="3847"/>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16C7174F" wp14:editId="6ED5FE0C">
              <wp:simplePos x="0" y="0"/>
              <wp:positionH relativeFrom="column">
                <wp:posOffset>0</wp:posOffset>
              </wp:positionH>
              <wp:positionV relativeFrom="paragraph">
                <wp:posOffset>266700</wp:posOffset>
              </wp:positionV>
              <wp:extent cx="4759325" cy="0"/>
              <wp:effectExtent l="19050" t="19050" r="2222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G5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qLuBu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996B8F">
      <w:rPr>
        <w:rStyle w:val="Char5"/>
        <w:rFonts w:hint="cs"/>
        <w:rtl/>
      </w:rPr>
      <w:fldChar w:fldCharType="begin"/>
    </w:r>
    <w:r w:rsidR="00BB0CA3" w:rsidRPr="00996B8F">
      <w:rPr>
        <w:rStyle w:val="Char5"/>
        <w:rFonts w:hint="cs"/>
        <w:rtl/>
      </w:rPr>
      <w:instrText xml:space="preserve"> </w:instrText>
    </w:r>
    <w:r w:rsidR="00BB0CA3" w:rsidRPr="00996B8F">
      <w:rPr>
        <w:rStyle w:val="Char5"/>
        <w:rFonts w:hint="cs"/>
      </w:rPr>
      <w:instrText xml:space="preserve">PAGE </w:instrText>
    </w:r>
    <w:r w:rsidR="00BB0CA3" w:rsidRPr="00996B8F">
      <w:rPr>
        <w:rStyle w:val="Char5"/>
        <w:rFonts w:hint="cs"/>
        <w:rtl/>
      </w:rPr>
      <w:fldChar w:fldCharType="separate"/>
    </w:r>
    <w:r w:rsidR="00282C07">
      <w:rPr>
        <w:rStyle w:val="Char5"/>
        <w:noProof/>
        <w:rtl/>
      </w:rPr>
      <w:t>4</w:t>
    </w:r>
    <w:r w:rsidR="00BB0CA3" w:rsidRPr="00996B8F">
      <w:rPr>
        <w:rStyle w:val="Char5"/>
        <w:rFonts w:hint="cs"/>
        <w:rtl/>
      </w:rPr>
      <w:fldChar w:fldCharType="end"/>
    </w:r>
    <w:r w:rsidR="00BB0CA3" w:rsidRPr="00996B8F">
      <w:rPr>
        <w:rStyle w:val="Char5"/>
        <w:rFonts w:hint="cs"/>
        <w:rtl/>
      </w:rPr>
      <w:tab/>
    </w:r>
    <w:r w:rsidR="00282C07">
      <w:rPr>
        <w:rFonts w:ascii="Times New Roman Bold" w:hAnsi="Times New Roman Bold" w:cs="B Lotus" w:hint="cs"/>
        <w:b/>
        <w:bCs/>
        <w:sz w:val="26"/>
        <w:szCs w:val="26"/>
        <w:rtl/>
        <w:lang w:bidi="fa-IR"/>
      </w:rPr>
      <w:t xml:space="preserve">     </w:t>
    </w:r>
    <w:r w:rsidR="00BB0CA3">
      <w:rPr>
        <w:rFonts w:ascii="Times New Roman Bold" w:hAnsi="Times New Roman Bold" w:cs="B Lotus" w:hint="cs"/>
        <w:b/>
        <w:bCs/>
        <w:sz w:val="26"/>
        <w:szCs w:val="26"/>
        <w:rtl/>
        <w:lang w:bidi="fa-IR"/>
      </w:rPr>
      <w:t xml:space="preserve">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75D" w:rsidRPr="00A321B8" w:rsidRDefault="002E175D" w:rsidP="0099762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6D587DD7" wp14:editId="76E0935E">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مبحث </w:t>
    </w:r>
    <w:r w:rsidR="0099762C">
      <w:rPr>
        <w:rFonts w:ascii="IRNazanin" w:hAnsi="IRNazanin" w:cs="IRNazanin" w:hint="cs"/>
        <w:b/>
        <w:bCs/>
        <w:sz w:val="26"/>
        <w:szCs w:val="26"/>
        <w:rtl/>
        <w:lang w:bidi="fa-IR"/>
      </w:rPr>
      <w:t>اول</w:t>
    </w:r>
    <w:r>
      <w:rPr>
        <w:rFonts w:ascii="IRNazanin" w:hAnsi="IRNazanin" w:cs="IRNazanin" w:hint="cs"/>
        <w:b/>
        <w:bCs/>
        <w:sz w:val="26"/>
        <w:szCs w:val="26"/>
        <w:rtl/>
        <w:lang w:bidi="fa-IR"/>
      </w:rPr>
      <w:t xml:space="preserve">: </w:t>
    </w:r>
    <w:r w:rsidR="0099762C">
      <w:rPr>
        <w:rFonts w:ascii="IRNazanin" w:hAnsi="IRNazanin" w:cs="IRNazanin" w:hint="cs"/>
        <w:b/>
        <w:bCs/>
        <w:sz w:val="26"/>
        <w:szCs w:val="26"/>
        <w:rtl/>
        <w:lang w:bidi="fa-IR"/>
      </w:rPr>
      <w:t>شرح حال و سیره ابوهریره</w:t>
    </w:r>
    <w:r w:rsidR="0099762C" w:rsidRPr="0099762C">
      <w:rPr>
        <w:rFonts w:ascii="IRNazanin" w:hAnsi="IRNazanin" w:cs="CTraditional Arabic" w:hint="cs"/>
        <w:sz w:val="26"/>
        <w:szCs w:val="26"/>
        <w:rtl/>
        <w:lang w:bidi="fa-IR"/>
      </w:rPr>
      <w:t>س</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4600E">
      <w:rPr>
        <w:rFonts w:ascii="IRNazli" w:hAnsi="IRNazli" w:cs="IRNazli"/>
        <w:noProof/>
        <w:rtl/>
      </w:rPr>
      <w:t>11</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75D" w:rsidRPr="00A321B8" w:rsidRDefault="002E175D" w:rsidP="00282C0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20827D81" wp14:editId="4915772F">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0099762C">
      <w:rPr>
        <w:rFonts w:ascii="IRNazanin" w:hAnsi="IRNazanin" w:cs="IRNazanin" w:hint="cs"/>
        <w:b/>
        <w:bCs/>
        <w:sz w:val="26"/>
        <w:szCs w:val="26"/>
        <w:rtl/>
      </w:rPr>
      <w:t>مبحث دوم: شبهات باطلی که در مورد ابوه</w:t>
    </w:r>
    <w:r w:rsidR="00282C07">
      <w:rPr>
        <w:rFonts w:ascii="IRNazanin" w:hAnsi="IRNazanin" w:cs="IRNazanin" w:hint="cs"/>
        <w:b/>
        <w:bCs/>
        <w:sz w:val="26"/>
        <w:szCs w:val="26"/>
        <w:rtl/>
      </w:rPr>
      <w:t>ر</w:t>
    </w:r>
    <w:r w:rsidR="0099762C">
      <w:rPr>
        <w:rFonts w:ascii="IRNazanin" w:hAnsi="IRNazanin" w:cs="IRNazanin" w:hint="cs"/>
        <w:b/>
        <w:bCs/>
        <w:sz w:val="26"/>
        <w:szCs w:val="26"/>
        <w:rtl/>
      </w:rPr>
      <w:t>یره</w:t>
    </w:r>
    <w:r w:rsidR="0099762C" w:rsidRPr="0099762C">
      <w:rPr>
        <w:rFonts w:ascii="IRNazanin" w:hAnsi="IRNazanin" w:cs="CTraditional Arabic" w:hint="cs"/>
        <w:sz w:val="26"/>
        <w:szCs w:val="26"/>
        <w:rtl/>
      </w:rPr>
      <w:t>س</w:t>
    </w:r>
    <w:r w:rsidR="0099762C">
      <w:rPr>
        <w:rFonts w:ascii="IRNazanin" w:hAnsi="IRNazanin" w:cs="IRNazanin" w:hint="cs"/>
        <w:b/>
        <w:bCs/>
        <w:sz w:val="26"/>
        <w:szCs w:val="26"/>
        <w:rtl/>
      </w:rPr>
      <w:t xml:space="preserve"> مطرح...</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4600E">
      <w:rPr>
        <w:rFonts w:ascii="IRNazli" w:hAnsi="IRNazli" w:cs="IRNazli"/>
        <w:noProof/>
        <w:rtl/>
      </w:rPr>
      <w:t>71</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B03" w:rsidRPr="00A321B8" w:rsidRDefault="002C5B03" w:rsidP="002E175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778605B8" wp14:editId="6B965402">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خاتمه</w:t>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4600E">
      <w:rPr>
        <w:rFonts w:ascii="IRNazli" w:hAnsi="IRNazli" w:cs="IRNazli"/>
        <w:noProof/>
        <w:rtl/>
      </w:rPr>
      <w:t>75</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D20902" w:rsidRDefault="00BB0CA3" w:rsidP="003A585B">
    <w:pPr>
      <w:pStyle w:val="Header"/>
      <w:tabs>
        <w:tab w:val="clear" w:pos="4153"/>
        <w:tab w:val="clear" w:pos="8306"/>
        <w:tab w:val="left" w:pos="254"/>
        <w:tab w:val="left" w:pos="2758"/>
        <w:tab w:val="right" w:pos="7200"/>
      </w:tabs>
      <w:ind w:left="284" w:right="284"/>
      <w:rPr>
        <w:rStyle w:val="PageNumber"/>
        <w:rFonts w:ascii="B Lotus" w:hAnsi="B Lotus" w:cs="B Lotus"/>
        <w:sz w:val="30"/>
        <w:szCs w:val="30"/>
        <w:rtl/>
      </w:rPr>
    </w:pPr>
    <w:r w:rsidRPr="00996B8F">
      <w:rPr>
        <w:rStyle w:val="Char5"/>
        <w:rFonts w:hint="cs"/>
        <w:rtl/>
      </w:rPr>
      <w:t>فهرست مطالب</w:t>
    </w:r>
    <w:r w:rsidRPr="00996B8F">
      <w:rPr>
        <w:rStyle w:val="Char5"/>
        <w:rFonts w:hint="cs"/>
        <w:rtl/>
      </w:rPr>
      <w:tab/>
    </w:r>
    <w:r w:rsidRPr="00996B8F">
      <w:rPr>
        <w:rStyle w:val="Char5"/>
        <w:rtl/>
      </w:rPr>
      <w:tab/>
    </w:r>
    <w:r w:rsidRPr="00996B8F">
      <w:rPr>
        <w:rStyle w:val="Char5"/>
        <w:rFonts w:hint="cs"/>
        <w:rtl/>
      </w:rPr>
      <w:fldChar w:fldCharType="begin"/>
    </w:r>
    <w:r w:rsidRPr="00996B8F">
      <w:rPr>
        <w:rStyle w:val="Char5"/>
        <w:rFonts w:hint="cs"/>
        <w:rtl/>
      </w:rPr>
      <w:instrText xml:space="preserve"> </w:instrText>
    </w:r>
    <w:r w:rsidRPr="00996B8F">
      <w:rPr>
        <w:rStyle w:val="Char5"/>
        <w:rFonts w:hint="cs"/>
      </w:rPr>
      <w:instrText xml:space="preserve">PAGE </w:instrText>
    </w:r>
    <w:r w:rsidRPr="00996B8F">
      <w:rPr>
        <w:rStyle w:val="Char5"/>
        <w:rFonts w:hint="cs"/>
        <w:rtl/>
      </w:rPr>
      <w:fldChar w:fldCharType="separate"/>
    </w:r>
    <w:r w:rsidR="00282C07">
      <w:rPr>
        <w:rStyle w:val="Char5"/>
        <w:noProof/>
        <w:rtl/>
      </w:rPr>
      <w:t>3</w:t>
    </w:r>
    <w:r w:rsidRPr="00996B8F">
      <w:rPr>
        <w:rStyle w:val="Char5"/>
        <w:rFonts w:hint="cs"/>
        <w:rtl/>
      </w:rPr>
      <w:fldChar w:fldCharType="end"/>
    </w:r>
  </w:p>
  <w:p w:rsidR="00BB0CA3" w:rsidRPr="00D20902" w:rsidRDefault="0016249F" w:rsidP="003A585B">
    <w:pPr>
      <w:pStyle w:val="Header"/>
      <w:ind w:left="284" w:right="284"/>
      <w:rPr>
        <w:rFonts w:ascii="B Lotus" w:hAnsi="B Lotus" w:cs="B Lotus"/>
        <w:sz w:val="20"/>
        <w:szCs w:val="20"/>
        <w:rtl/>
      </w:rPr>
    </w:pPr>
    <w:r>
      <w:rPr>
        <w:rFonts w:ascii="B Lotus" w:hAnsi="B Lotus" w:cs="B Lotus" w:hint="cs"/>
        <w:noProof/>
        <w:sz w:val="30"/>
        <w:szCs w:val="30"/>
        <w:rtl/>
      </w:rPr>
      <mc:AlternateContent>
        <mc:Choice Requires="wps">
          <w:drawing>
            <wp:anchor distT="0" distB="0" distL="114300" distR="114300" simplePos="0" relativeHeight="251655168" behindDoc="0" locked="0" layoutInCell="1" allowOverlap="1" wp14:anchorId="22801616" wp14:editId="26DC09E8">
              <wp:simplePos x="0" y="0"/>
              <wp:positionH relativeFrom="column">
                <wp:posOffset>0</wp:posOffset>
              </wp:positionH>
              <wp:positionV relativeFrom="paragraph">
                <wp:posOffset>50165</wp:posOffset>
              </wp:positionV>
              <wp:extent cx="4733925" cy="0"/>
              <wp:effectExtent l="19050" t="21590" r="19050" b="260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0j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A0DSM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C07" w:rsidRPr="00282C07" w:rsidRDefault="00282C07" w:rsidP="00282C07">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C07" w:rsidRPr="00282C07" w:rsidRDefault="00282C07" w:rsidP="00282C07">
    <w:pPr>
      <w:pStyle w:val="Header"/>
      <w:rPr>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645" w:rsidRPr="008602DE" w:rsidRDefault="006F7645" w:rsidP="006F7645">
    <w:pPr>
      <w:pStyle w:val="Header"/>
      <w:tabs>
        <w:tab w:val="clear" w:pos="4153"/>
        <w:tab w:val="right" w:pos="1558"/>
        <w:tab w:val="center" w:pos="1983"/>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3360" behindDoc="0" locked="0" layoutInCell="1" allowOverlap="1" wp14:anchorId="351573FD" wp14:editId="130F6EA7">
              <wp:simplePos x="0" y="0"/>
              <wp:positionH relativeFrom="column">
                <wp:posOffset>-1905</wp:posOffset>
              </wp:positionH>
              <wp:positionV relativeFrom="paragraph">
                <wp:posOffset>301625</wp:posOffset>
              </wp:positionV>
              <wp:extent cx="3959860" cy="0"/>
              <wp:effectExtent l="24130" t="27940" r="26035" b="196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cYiGZ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C6BDA">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t>ا</w:t>
    </w:r>
    <w:r>
      <w:rPr>
        <w:rFonts w:ascii="IRNazanin" w:hAnsi="IRNazanin" w:cs="IRNazanin" w:hint="cs"/>
        <w:b/>
        <w:bCs/>
        <w:sz w:val="26"/>
        <w:szCs w:val="26"/>
        <w:rtl/>
        <w:lang w:bidi="fa-IR"/>
      </w:rPr>
      <w:t>بو هریره</w:t>
    </w:r>
    <w:r w:rsidRPr="006F7645">
      <w:rPr>
        <w:rFonts w:ascii="IRNazanin" w:hAnsi="IRNazanin" w:cs="CTraditional Arabic" w:hint="cs"/>
        <w:sz w:val="26"/>
        <w:szCs w:val="26"/>
        <w:rtl/>
        <w:lang w:bidi="fa-IR"/>
      </w:rPr>
      <w:t>س</w:t>
    </w:r>
    <w:r>
      <w:rPr>
        <w:rFonts w:ascii="IRNazanin" w:hAnsi="IRNazanin" w:cs="IRNazanin" w:hint="cs"/>
        <w:b/>
        <w:bCs/>
        <w:sz w:val="26"/>
        <w:szCs w:val="26"/>
        <w:rtl/>
        <w:lang w:bidi="fa-IR"/>
      </w:rPr>
      <w:t xml:space="preserve"> همراه و دوستدار پیامبر </w:t>
    </w:r>
    <w:r w:rsidRPr="006F7645">
      <w:rPr>
        <w:rFonts w:ascii="IRNazanin" w:hAnsi="IRNazanin" w:cs="CTraditional Arabic" w:hint="cs"/>
        <w:sz w:val="26"/>
        <w:szCs w:val="26"/>
        <w:rtl/>
        <w:lang w:bidi="fa-IR"/>
      </w:rPr>
      <w:t>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2C" w:rsidRPr="00A321B8" w:rsidRDefault="0099762C" w:rsidP="0099762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5214C9EB" wp14:editId="029320A1">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65A46">
      <w:rPr>
        <w:rFonts w:ascii="IRNazli" w:hAnsi="IRNazli" w:cs="IRNazli" w:hint="eastAsia"/>
        <w:noProof/>
        <w:rtl/>
      </w:rPr>
      <w:t>‌ج</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8C5" w:rsidRPr="00D078C5" w:rsidRDefault="00D078C5">
    <w:pPr>
      <w:pStyle w:val="Header"/>
      <w:rPr>
        <w:sz w:val="86"/>
        <w:szCs w:val="8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1F5" w:rsidRPr="00A321B8" w:rsidRDefault="008841F5" w:rsidP="008841F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61577550" wp14:editId="733C5A13">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0099762C">
      <w:rPr>
        <w:rFonts w:ascii="IRNazanin" w:hAnsi="IRNazanin" w:cs="IRNazanin" w:hint="cs"/>
        <w:b/>
        <w:bCs/>
        <w:sz w:val="26"/>
        <w:szCs w:val="26"/>
        <w:rtl/>
        <w:lang w:bidi="fa-IR"/>
      </w:rPr>
      <w:t>مقدمه‌ی مؤلف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C6BDA">
      <w:rPr>
        <w:rFonts w:ascii="IRNazli" w:hAnsi="IRNazli" w:cs="IRNazli"/>
        <w:noProof/>
        <w:rtl/>
      </w:rPr>
      <w:t>3</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8C5" w:rsidRPr="00D078C5" w:rsidRDefault="00D078C5">
    <w:pPr>
      <w:pStyle w:val="Header"/>
      <w:rPr>
        <w:sz w:val="84"/>
        <w:szCs w:val="8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2F9"/>
    <w:multiLevelType w:val="hybridMultilevel"/>
    <w:tmpl w:val="E0FCBA1E"/>
    <w:lvl w:ilvl="0" w:tplc="FF70FB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66B6F54"/>
    <w:multiLevelType w:val="hybridMultilevel"/>
    <w:tmpl w:val="DE3AE22E"/>
    <w:lvl w:ilvl="0" w:tplc="717E54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603C9"/>
    <w:multiLevelType w:val="hybridMultilevel"/>
    <w:tmpl w:val="B4DE364C"/>
    <w:lvl w:ilvl="0" w:tplc="8D2AE7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94B01D0"/>
    <w:multiLevelType w:val="hybridMultilevel"/>
    <w:tmpl w:val="68C4A328"/>
    <w:lvl w:ilvl="0" w:tplc="8F149D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A420079"/>
    <w:multiLevelType w:val="hybridMultilevel"/>
    <w:tmpl w:val="B6F6A418"/>
    <w:lvl w:ilvl="0" w:tplc="B9CC483C">
      <w:start w:val="1"/>
      <w:numFmt w:val="decimal"/>
      <w:lvlText w:val="%1-"/>
      <w:lvlJc w:val="left"/>
      <w:pPr>
        <w:ind w:left="644" w:hanging="360"/>
      </w:pPr>
      <w:rPr>
        <w:rFont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6">
    <w:nsid w:val="2404716A"/>
    <w:multiLevelType w:val="hybridMultilevel"/>
    <w:tmpl w:val="04AE0258"/>
    <w:lvl w:ilvl="0" w:tplc="A2BCB1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F136DBC"/>
    <w:multiLevelType w:val="hybridMultilevel"/>
    <w:tmpl w:val="0640250C"/>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42365208"/>
    <w:multiLevelType w:val="hybridMultilevel"/>
    <w:tmpl w:val="4FF4B4CA"/>
    <w:lvl w:ilvl="0" w:tplc="CCC08A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39D18B1"/>
    <w:multiLevelType w:val="hybridMultilevel"/>
    <w:tmpl w:val="7B12EAAA"/>
    <w:lvl w:ilvl="0" w:tplc="095EB1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81F56F9"/>
    <w:multiLevelType w:val="hybridMultilevel"/>
    <w:tmpl w:val="9EA4609A"/>
    <w:lvl w:ilvl="0" w:tplc="63FC1706">
      <w:start w:val="2"/>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8242B05"/>
    <w:multiLevelType w:val="hybridMultilevel"/>
    <w:tmpl w:val="15387C14"/>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60056645"/>
    <w:multiLevelType w:val="hybridMultilevel"/>
    <w:tmpl w:val="109A4B94"/>
    <w:lvl w:ilvl="0" w:tplc="8750A066">
      <w:start w:val="1"/>
      <w:numFmt w:val="bullet"/>
      <w:lvlText w:val="-"/>
      <w:lvlJc w:val="left"/>
      <w:pPr>
        <w:ind w:left="644" w:hanging="360"/>
      </w:pPr>
      <w:rPr>
        <w:rFonts w:ascii="Times New Roman" w:eastAsia="Calibri" w:hAnsi="Times New Roman"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7DD7776D"/>
    <w:multiLevelType w:val="hybridMultilevel"/>
    <w:tmpl w:val="8AE0243A"/>
    <w:lvl w:ilvl="0" w:tplc="935252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11"/>
  </w:num>
  <w:num w:numId="3">
    <w:abstractNumId w:val="7"/>
  </w:num>
  <w:num w:numId="4">
    <w:abstractNumId w:val="2"/>
  </w:num>
  <w:num w:numId="5">
    <w:abstractNumId w:val="8"/>
  </w:num>
  <w:num w:numId="6">
    <w:abstractNumId w:val="12"/>
  </w:num>
  <w:num w:numId="7">
    <w:abstractNumId w:val="6"/>
  </w:num>
  <w:num w:numId="8">
    <w:abstractNumId w:val="1"/>
  </w:num>
  <w:num w:numId="9">
    <w:abstractNumId w:val="4"/>
  </w:num>
  <w:num w:numId="10">
    <w:abstractNumId w:val="3"/>
  </w:num>
  <w:num w:numId="11">
    <w:abstractNumId w:val="10"/>
  </w:num>
  <w:num w:numId="12">
    <w:abstractNumId w:val="9"/>
  </w:num>
  <w:num w:numId="13">
    <w:abstractNumId w:val="0"/>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AGzYCePjljr+WkaLtke1TRt5Rk=" w:salt="rB942PXQ/dmk+SxD1uaqNw=="/>
  <w:defaultTabStop w:val="720"/>
  <w:evenAndOddHeaders/>
  <w:drawingGridHorizontalSpacing w:val="284"/>
  <w:drawingGridVerticalSpacing w:val="284"/>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E93"/>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1010"/>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516"/>
    <w:rsid w:val="00032722"/>
    <w:rsid w:val="00032B7F"/>
    <w:rsid w:val="00032B85"/>
    <w:rsid w:val="00033C15"/>
    <w:rsid w:val="00033CAD"/>
    <w:rsid w:val="00034290"/>
    <w:rsid w:val="00034B92"/>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BCF"/>
    <w:rsid w:val="00052D5F"/>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3BD"/>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39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294"/>
    <w:rsid w:val="00086311"/>
    <w:rsid w:val="00086A48"/>
    <w:rsid w:val="00086D07"/>
    <w:rsid w:val="00087026"/>
    <w:rsid w:val="000879F9"/>
    <w:rsid w:val="00087CA6"/>
    <w:rsid w:val="000901B5"/>
    <w:rsid w:val="00090822"/>
    <w:rsid w:val="00090AE0"/>
    <w:rsid w:val="00090C7A"/>
    <w:rsid w:val="00092448"/>
    <w:rsid w:val="000926E2"/>
    <w:rsid w:val="000929A9"/>
    <w:rsid w:val="00092F06"/>
    <w:rsid w:val="00092F69"/>
    <w:rsid w:val="000938B0"/>
    <w:rsid w:val="00093CDC"/>
    <w:rsid w:val="00094C2B"/>
    <w:rsid w:val="0009507E"/>
    <w:rsid w:val="00095129"/>
    <w:rsid w:val="00095706"/>
    <w:rsid w:val="000960B4"/>
    <w:rsid w:val="000962E7"/>
    <w:rsid w:val="000972E7"/>
    <w:rsid w:val="000974EA"/>
    <w:rsid w:val="00097745"/>
    <w:rsid w:val="000979A7"/>
    <w:rsid w:val="000979DC"/>
    <w:rsid w:val="00097A36"/>
    <w:rsid w:val="00097C6E"/>
    <w:rsid w:val="00097E21"/>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0F76AB"/>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8D1"/>
    <w:rsid w:val="00113BBC"/>
    <w:rsid w:val="0011488A"/>
    <w:rsid w:val="00114AD1"/>
    <w:rsid w:val="00114C0F"/>
    <w:rsid w:val="00115062"/>
    <w:rsid w:val="00115984"/>
    <w:rsid w:val="00115E2F"/>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08E"/>
    <w:rsid w:val="00154659"/>
    <w:rsid w:val="00154673"/>
    <w:rsid w:val="00154AB4"/>
    <w:rsid w:val="00154B82"/>
    <w:rsid w:val="00154BDC"/>
    <w:rsid w:val="00155D62"/>
    <w:rsid w:val="0015612E"/>
    <w:rsid w:val="0015656A"/>
    <w:rsid w:val="0015681C"/>
    <w:rsid w:val="0015696D"/>
    <w:rsid w:val="00157973"/>
    <w:rsid w:val="00157EAF"/>
    <w:rsid w:val="00157EC2"/>
    <w:rsid w:val="00157F03"/>
    <w:rsid w:val="00160A33"/>
    <w:rsid w:val="001612AB"/>
    <w:rsid w:val="001615DD"/>
    <w:rsid w:val="0016174D"/>
    <w:rsid w:val="00161F17"/>
    <w:rsid w:val="0016249F"/>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30CB"/>
    <w:rsid w:val="001736E6"/>
    <w:rsid w:val="001748E6"/>
    <w:rsid w:val="00174BAB"/>
    <w:rsid w:val="001750D7"/>
    <w:rsid w:val="0017515E"/>
    <w:rsid w:val="00175357"/>
    <w:rsid w:val="0017599E"/>
    <w:rsid w:val="00175FC8"/>
    <w:rsid w:val="0017613C"/>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013"/>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0FD7"/>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2D2"/>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1F5"/>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21A"/>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56B1"/>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C07"/>
    <w:rsid w:val="00282E6B"/>
    <w:rsid w:val="0028419C"/>
    <w:rsid w:val="00284512"/>
    <w:rsid w:val="00284731"/>
    <w:rsid w:val="00284983"/>
    <w:rsid w:val="00284F7F"/>
    <w:rsid w:val="002852B4"/>
    <w:rsid w:val="002852F8"/>
    <w:rsid w:val="00286010"/>
    <w:rsid w:val="00286379"/>
    <w:rsid w:val="002868FB"/>
    <w:rsid w:val="00286B97"/>
    <w:rsid w:val="00286C54"/>
    <w:rsid w:val="00286F0C"/>
    <w:rsid w:val="00287BAB"/>
    <w:rsid w:val="00287FEE"/>
    <w:rsid w:val="00290070"/>
    <w:rsid w:val="00290765"/>
    <w:rsid w:val="0029080C"/>
    <w:rsid w:val="00290B80"/>
    <w:rsid w:val="00290C1F"/>
    <w:rsid w:val="00290C72"/>
    <w:rsid w:val="002912ED"/>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0B15"/>
    <w:rsid w:val="002B11C6"/>
    <w:rsid w:val="002B1600"/>
    <w:rsid w:val="002B284F"/>
    <w:rsid w:val="002B2A01"/>
    <w:rsid w:val="002B2F8E"/>
    <w:rsid w:val="002B30E6"/>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AAD"/>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5B0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456"/>
    <w:rsid w:val="002D659A"/>
    <w:rsid w:val="002D66CD"/>
    <w:rsid w:val="002D6BCD"/>
    <w:rsid w:val="002D6EE8"/>
    <w:rsid w:val="002D70D2"/>
    <w:rsid w:val="002D7455"/>
    <w:rsid w:val="002D7CC9"/>
    <w:rsid w:val="002D7F56"/>
    <w:rsid w:val="002E0D8E"/>
    <w:rsid w:val="002E111A"/>
    <w:rsid w:val="002E135A"/>
    <w:rsid w:val="002E175D"/>
    <w:rsid w:val="002E1D8E"/>
    <w:rsid w:val="002E1EA2"/>
    <w:rsid w:val="002E22AE"/>
    <w:rsid w:val="002E3935"/>
    <w:rsid w:val="002E3AD0"/>
    <w:rsid w:val="002E3F29"/>
    <w:rsid w:val="002E3FFF"/>
    <w:rsid w:val="002E414A"/>
    <w:rsid w:val="002E43E1"/>
    <w:rsid w:val="002E4816"/>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34A"/>
    <w:rsid w:val="00337660"/>
    <w:rsid w:val="00340272"/>
    <w:rsid w:val="00341046"/>
    <w:rsid w:val="003410F3"/>
    <w:rsid w:val="00341E72"/>
    <w:rsid w:val="00342130"/>
    <w:rsid w:val="00342454"/>
    <w:rsid w:val="003425F5"/>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174"/>
    <w:rsid w:val="00352ECD"/>
    <w:rsid w:val="003532DE"/>
    <w:rsid w:val="0035376A"/>
    <w:rsid w:val="00353C34"/>
    <w:rsid w:val="00355459"/>
    <w:rsid w:val="00356B67"/>
    <w:rsid w:val="00357055"/>
    <w:rsid w:val="00357720"/>
    <w:rsid w:val="00357CF1"/>
    <w:rsid w:val="00360056"/>
    <w:rsid w:val="00360182"/>
    <w:rsid w:val="00360671"/>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26D4"/>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6C85"/>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7FE"/>
    <w:rsid w:val="00412DEA"/>
    <w:rsid w:val="00412E3A"/>
    <w:rsid w:val="0041333D"/>
    <w:rsid w:val="0041349F"/>
    <w:rsid w:val="004134B7"/>
    <w:rsid w:val="00413936"/>
    <w:rsid w:val="00413985"/>
    <w:rsid w:val="00414BD1"/>
    <w:rsid w:val="00415519"/>
    <w:rsid w:val="00415D50"/>
    <w:rsid w:val="00416444"/>
    <w:rsid w:val="00416532"/>
    <w:rsid w:val="004165DF"/>
    <w:rsid w:val="00416AEA"/>
    <w:rsid w:val="00416DB4"/>
    <w:rsid w:val="00416F2D"/>
    <w:rsid w:val="004172C4"/>
    <w:rsid w:val="004172CA"/>
    <w:rsid w:val="0042004F"/>
    <w:rsid w:val="00420AAE"/>
    <w:rsid w:val="0042149B"/>
    <w:rsid w:val="004217D9"/>
    <w:rsid w:val="0042185E"/>
    <w:rsid w:val="0042198F"/>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174"/>
    <w:rsid w:val="00434699"/>
    <w:rsid w:val="00434E45"/>
    <w:rsid w:val="00435058"/>
    <w:rsid w:val="004356C0"/>
    <w:rsid w:val="0043573C"/>
    <w:rsid w:val="004363F0"/>
    <w:rsid w:val="004366FC"/>
    <w:rsid w:val="004375F6"/>
    <w:rsid w:val="004376AB"/>
    <w:rsid w:val="004377AB"/>
    <w:rsid w:val="00437DDA"/>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1BD"/>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5CEC"/>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1CB7"/>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1E4A"/>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25E"/>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275EA"/>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C5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34D"/>
    <w:rsid w:val="00552964"/>
    <w:rsid w:val="00552EF3"/>
    <w:rsid w:val="00553954"/>
    <w:rsid w:val="00553AE1"/>
    <w:rsid w:val="00553CDE"/>
    <w:rsid w:val="00553DB7"/>
    <w:rsid w:val="005553C0"/>
    <w:rsid w:val="0055540A"/>
    <w:rsid w:val="0055696D"/>
    <w:rsid w:val="00557679"/>
    <w:rsid w:val="00557FAF"/>
    <w:rsid w:val="00560EAF"/>
    <w:rsid w:val="00560F21"/>
    <w:rsid w:val="00561AF6"/>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371"/>
    <w:rsid w:val="00577EEB"/>
    <w:rsid w:val="00577F09"/>
    <w:rsid w:val="005803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A7F44"/>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0644"/>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648"/>
    <w:rsid w:val="00607C4F"/>
    <w:rsid w:val="00607D33"/>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18AB"/>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582"/>
    <w:rsid w:val="00651BBD"/>
    <w:rsid w:val="006520F8"/>
    <w:rsid w:val="00652AFD"/>
    <w:rsid w:val="00652ED3"/>
    <w:rsid w:val="006530D2"/>
    <w:rsid w:val="006535A2"/>
    <w:rsid w:val="006536AA"/>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716"/>
    <w:rsid w:val="006A0A70"/>
    <w:rsid w:val="006A1BC1"/>
    <w:rsid w:val="006A2173"/>
    <w:rsid w:val="006A230D"/>
    <w:rsid w:val="006A2942"/>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047"/>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E6ED7"/>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645"/>
    <w:rsid w:val="006F7A0A"/>
    <w:rsid w:val="006F7CF9"/>
    <w:rsid w:val="00700857"/>
    <w:rsid w:val="00700DB4"/>
    <w:rsid w:val="007010E3"/>
    <w:rsid w:val="007012DC"/>
    <w:rsid w:val="00701953"/>
    <w:rsid w:val="007023D8"/>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1C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17D"/>
    <w:rsid w:val="00774CB5"/>
    <w:rsid w:val="007753FC"/>
    <w:rsid w:val="0077594A"/>
    <w:rsid w:val="007760BA"/>
    <w:rsid w:val="00776733"/>
    <w:rsid w:val="00776808"/>
    <w:rsid w:val="00776DB8"/>
    <w:rsid w:val="00777140"/>
    <w:rsid w:val="00781368"/>
    <w:rsid w:val="00781ACF"/>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1C98"/>
    <w:rsid w:val="00792255"/>
    <w:rsid w:val="00792377"/>
    <w:rsid w:val="00792A4F"/>
    <w:rsid w:val="00792D6C"/>
    <w:rsid w:val="00793778"/>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B21"/>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445"/>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184F"/>
    <w:rsid w:val="007E3408"/>
    <w:rsid w:val="007E383F"/>
    <w:rsid w:val="007E39BC"/>
    <w:rsid w:val="007E3A4D"/>
    <w:rsid w:val="007E3C8E"/>
    <w:rsid w:val="007E41FB"/>
    <w:rsid w:val="007E449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7F7CBD"/>
    <w:rsid w:val="00800499"/>
    <w:rsid w:val="00800B89"/>
    <w:rsid w:val="00802C1A"/>
    <w:rsid w:val="00803058"/>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5B26"/>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CC"/>
    <w:rsid w:val="008437E5"/>
    <w:rsid w:val="00843E0F"/>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57BB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1FAA"/>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3F95"/>
    <w:rsid w:val="008841F5"/>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3C0A"/>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C7B82"/>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523"/>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8F7697"/>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34AF"/>
    <w:rsid w:val="0091473B"/>
    <w:rsid w:val="009147E3"/>
    <w:rsid w:val="00914BB4"/>
    <w:rsid w:val="00914DCA"/>
    <w:rsid w:val="0091510A"/>
    <w:rsid w:val="009151AE"/>
    <w:rsid w:val="00915567"/>
    <w:rsid w:val="0091574C"/>
    <w:rsid w:val="00915D32"/>
    <w:rsid w:val="00916580"/>
    <w:rsid w:val="00916717"/>
    <w:rsid w:val="0091683E"/>
    <w:rsid w:val="00921288"/>
    <w:rsid w:val="00921551"/>
    <w:rsid w:val="00921D9E"/>
    <w:rsid w:val="00921F1B"/>
    <w:rsid w:val="00924877"/>
    <w:rsid w:val="00924FBD"/>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2E3"/>
    <w:rsid w:val="009459E3"/>
    <w:rsid w:val="00945C5A"/>
    <w:rsid w:val="00946EA5"/>
    <w:rsid w:val="00946F71"/>
    <w:rsid w:val="00947606"/>
    <w:rsid w:val="0095017B"/>
    <w:rsid w:val="009505B0"/>
    <w:rsid w:val="00950693"/>
    <w:rsid w:val="009510C4"/>
    <w:rsid w:val="009518F0"/>
    <w:rsid w:val="009527BE"/>
    <w:rsid w:val="00952B01"/>
    <w:rsid w:val="00953DA0"/>
    <w:rsid w:val="00954034"/>
    <w:rsid w:val="00954435"/>
    <w:rsid w:val="00954AEE"/>
    <w:rsid w:val="009550DC"/>
    <w:rsid w:val="0095515E"/>
    <w:rsid w:val="0095568A"/>
    <w:rsid w:val="00955710"/>
    <w:rsid w:val="009566D9"/>
    <w:rsid w:val="00956FEB"/>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50E"/>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6B8F"/>
    <w:rsid w:val="00997322"/>
    <w:rsid w:val="009973E5"/>
    <w:rsid w:val="0099762C"/>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2E5"/>
    <w:rsid w:val="009A7713"/>
    <w:rsid w:val="009A7931"/>
    <w:rsid w:val="009A7A87"/>
    <w:rsid w:val="009B0251"/>
    <w:rsid w:val="009B0BE6"/>
    <w:rsid w:val="009B0D35"/>
    <w:rsid w:val="009B17EE"/>
    <w:rsid w:val="009B1B25"/>
    <w:rsid w:val="009B2406"/>
    <w:rsid w:val="009B278F"/>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3E86"/>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E10"/>
    <w:rsid w:val="00A14F28"/>
    <w:rsid w:val="00A1518B"/>
    <w:rsid w:val="00A1530F"/>
    <w:rsid w:val="00A15402"/>
    <w:rsid w:val="00A168DE"/>
    <w:rsid w:val="00A16EC7"/>
    <w:rsid w:val="00A178AF"/>
    <w:rsid w:val="00A17B8F"/>
    <w:rsid w:val="00A20276"/>
    <w:rsid w:val="00A203B5"/>
    <w:rsid w:val="00A2131F"/>
    <w:rsid w:val="00A21408"/>
    <w:rsid w:val="00A21523"/>
    <w:rsid w:val="00A21C37"/>
    <w:rsid w:val="00A229DE"/>
    <w:rsid w:val="00A234AA"/>
    <w:rsid w:val="00A238D5"/>
    <w:rsid w:val="00A239A6"/>
    <w:rsid w:val="00A23AB6"/>
    <w:rsid w:val="00A23DE3"/>
    <w:rsid w:val="00A2405B"/>
    <w:rsid w:val="00A24698"/>
    <w:rsid w:val="00A24787"/>
    <w:rsid w:val="00A25059"/>
    <w:rsid w:val="00A2665F"/>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1C47"/>
    <w:rsid w:val="00A62D60"/>
    <w:rsid w:val="00A62D9D"/>
    <w:rsid w:val="00A630C5"/>
    <w:rsid w:val="00A6367D"/>
    <w:rsid w:val="00A63B7B"/>
    <w:rsid w:val="00A643D6"/>
    <w:rsid w:val="00A64811"/>
    <w:rsid w:val="00A64B20"/>
    <w:rsid w:val="00A65271"/>
    <w:rsid w:val="00A65447"/>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4AA"/>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0B87"/>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506"/>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47F"/>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5F5"/>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047C"/>
    <w:rsid w:val="00B11AA6"/>
    <w:rsid w:val="00B11D78"/>
    <w:rsid w:val="00B11E41"/>
    <w:rsid w:val="00B12095"/>
    <w:rsid w:val="00B121C8"/>
    <w:rsid w:val="00B12A10"/>
    <w:rsid w:val="00B12F47"/>
    <w:rsid w:val="00B13073"/>
    <w:rsid w:val="00B13CD2"/>
    <w:rsid w:val="00B13D12"/>
    <w:rsid w:val="00B13D65"/>
    <w:rsid w:val="00B144BD"/>
    <w:rsid w:val="00B147F2"/>
    <w:rsid w:val="00B15D0E"/>
    <w:rsid w:val="00B15D58"/>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A56"/>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5CC5"/>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1C3"/>
    <w:rsid w:val="00B722FA"/>
    <w:rsid w:val="00B725AE"/>
    <w:rsid w:val="00B72623"/>
    <w:rsid w:val="00B728D5"/>
    <w:rsid w:val="00B7356A"/>
    <w:rsid w:val="00B738B0"/>
    <w:rsid w:val="00B7521A"/>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3D31"/>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186"/>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093"/>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463"/>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2EE"/>
    <w:rsid w:val="00BF55B6"/>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922"/>
    <w:rsid w:val="00C03D7B"/>
    <w:rsid w:val="00C04265"/>
    <w:rsid w:val="00C04CC4"/>
    <w:rsid w:val="00C058C9"/>
    <w:rsid w:val="00C0601A"/>
    <w:rsid w:val="00C0616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490D"/>
    <w:rsid w:val="00C150E3"/>
    <w:rsid w:val="00C1632A"/>
    <w:rsid w:val="00C16FE7"/>
    <w:rsid w:val="00C17275"/>
    <w:rsid w:val="00C17C47"/>
    <w:rsid w:val="00C216AD"/>
    <w:rsid w:val="00C216E7"/>
    <w:rsid w:val="00C21EF4"/>
    <w:rsid w:val="00C21F9C"/>
    <w:rsid w:val="00C243B9"/>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5CA8"/>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A40"/>
    <w:rsid w:val="00C44C7F"/>
    <w:rsid w:val="00C4514D"/>
    <w:rsid w:val="00C45EC5"/>
    <w:rsid w:val="00C4627D"/>
    <w:rsid w:val="00C46A70"/>
    <w:rsid w:val="00C504B3"/>
    <w:rsid w:val="00C50848"/>
    <w:rsid w:val="00C52A92"/>
    <w:rsid w:val="00C531A9"/>
    <w:rsid w:val="00C53368"/>
    <w:rsid w:val="00C53B58"/>
    <w:rsid w:val="00C540EC"/>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1D5"/>
    <w:rsid w:val="00C72770"/>
    <w:rsid w:val="00C72787"/>
    <w:rsid w:val="00C73358"/>
    <w:rsid w:val="00C7374F"/>
    <w:rsid w:val="00C73FF0"/>
    <w:rsid w:val="00C74109"/>
    <w:rsid w:val="00C74DFF"/>
    <w:rsid w:val="00C74FB7"/>
    <w:rsid w:val="00C7580C"/>
    <w:rsid w:val="00C75C3B"/>
    <w:rsid w:val="00C75D8A"/>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39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2DFF"/>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922"/>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6AC"/>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1BFE"/>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8C5"/>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0902"/>
    <w:rsid w:val="00D21D36"/>
    <w:rsid w:val="00D22AB1"/>
    <w:rsid w:val="00D22F7F"/>
    <w:rsid w:val="00D232E7"/>
    <w:rsid w:val="00D2351B"/>
    <w:rsid w:val="00D23A7B"/>
    <w:rsid w:val="00D23AFB"/>
    <w:rsid w:val="00D2438E"/>
    <w:rsid w:val="00D253FC"/>
    <w:rsid w:val="00D25C85"/>
    <w:rsid w:val="00D26787"/>
    <w:rsid w:val="00D27ABE"/>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00E"/>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BC9"/>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B38"/>
    <w:rsid w:val="00DC7E83"/>
    <w:rsid w:val="00DD01EF"/>
    <w:rsid w:val="00DD056E"/>
    <w:rsid w:val="00DD1544"/>
    <w:rsid w:val="00DD25AD"/>
    <w:rsid w:val="00DD269E"/>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69E"/>
    <w:rsid w:val="00DF69EC"/>
    <w:rsid w:val="00DF762C"/>
    <w:rsid w:val="00E00051"/>
    <w:rsid w:val="00E00DDC"/>
    <w:rsid w:val="00E010DC"/>
    <w:rsid w:val="00E011E1"/>
    <w:rsid w:val="00E0219C"/>
    <w:rsid w:val="00E02264"/>
    <w:rsid w:val="00E022D7"/>
    <w:rsid w:val="00E02BF6"/>
    <w:rsid w:val="00E02F29"/>
    <w:rsid w:val="00E03427"/>
    <w:rsid w:val="00E03AF9"/>
    <w:rsid w:val="00E03EF3"/>
    <w:rsid w:val="00E04649"/>
    <w:rsid w:val="00E04A49"/>
    <w:rsid w:val="00E04BFA"/>
    <w:rsid w:val="00E05617"/>
    <w:rsid w:val="00E0630F"/>
    <w:rsid w:val="00E06EB0"/>
    <w:rsid w:val="00E06EEE"/>
    <w:rsid w:val="00E07181"/>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376"/>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37FF3"/>
    <w:rsid w:val="00E404D1"/>
    <w:rsid w:val="00E40795"/>
    <w:rsid w:val="00E4099F"/>
    <w:rsid w:val="00E40B2E"/>
    <w:rsid w:val="00E41D12"/>
    <w:rsid w:val="00E43166"/>
    <w:rsid w:val="00E4358E"/>
    <w:rsid w:val="00E43B16"/>
    <w:rsid w:val="00E4551C"/>
    <w:rsid w:val="00E45826"/>
    <w:rsid w:val="00E465E2"/>
    <w:rsid w:val="00E46929"/>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46"/>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98C"/>
    <w:rsid w:val="00E83B23"/>
    <w:rsid w:val="00E84290"/>
    <w:rsid w:val="00E8430D"/>
    <w:rsid w:val="00E844B0"/>
    <w:rsid w:val="00E84B05"/>
    <w:rsid w:val="00E84FB5"/>
    <w:rsid w:val="00E85792"/>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781"/>
    <w:rsid w:val="00EA6F2A"/>
    <w:rsid w:val="00EA7EE9"/>
    <w:rsid w:val="00EA7F00"/>
    <w:rsid w:val="00EB0368"/>
    <w:rsid w:val="00EB0E29"/>
    <w:rsid w:val="00EB13BA"/>
    <w:rsid w:val="00EB14E8"/>
    <w:rsid w:val="00EB1EEC"/>
    <w:rsid w:val="00EB2DAD"/>
    <w:rsid w:val="00EB35CA"/>
    <w:rsid w:val="00EB37C8"/>
    <w:rsid w:val="00EB5048"/>
    <w:rsid w:val="00EB6440"/>
    <w:rsid w:val="00EB667A"/>
    <w:rsid w:val="00EB67E3"/>
    <w:rsid w:val="00EB6E85"/>
    <w:rsid w:val="00EB77F4"/>
    <w:rsid w:val="00EB7E75"/>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6BDA"/>
    <w:rsid w:val="00EC7D78"/>
    <w:rsid w:val="00EC7FE8"/>
    <w:rsid w:val="00ED00A4"/>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0AD4"/>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48F"/>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1A3C"/>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C73"/>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3F"/>
    <w:rsid w:val="00F5718F"/>
    <w:rsid w:val="00F5799D"/>
    <w:rsid w:val="00F57AA1"/>
    <w:rsid w:val="00F6014E"/>
    <w:rsid w:val="00F60D4F"/>
    <w:rsid w:val="00F612E2"/>
    <w:rsid w:val="00F6162F"/>
    <w:rsid w:val="00F616F5"/>
    <w:rsid w:val="00F6178F"/>
    <w:rsid w:val="00F61975"/>
    <w:rsid w:val="00F622D7"/>
    <w:rsid w:val="00F6371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0FB3"/>
    <w:rsid w:val="00F71462"/>
    <w:rsid w:val="00F716C3"/>
    <w:rsid w:val="00F7188A"/>
    <w:rsid w:val="00F71D81"/>
    <w:rsid w:val="00F72406"/>
    <w:rsid w:val="00F72544"/>
    <w:rsid w:val="00F72D8A"/>
    <w:rsid w:val="00F735FA"/>
    <w:rsid w:val="00F7377B"/>
    <w:rsid w:val="00F7383C"/>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6AE"/>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AC8"/>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9FD"/>
    <w:rsid w:val="00FD5CE9"/>
    <w:rsid w:val="00FD62EE"/>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er" w:uiPriority="9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15402"/>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A15402"/>
    <w:rPr>
      <w:rFonts w:ascii="IRYakout" w:hAnsi="IRYakout" w:cs="IRYakout"/>
      <w:bCs/>
      <w:sz w:val="32"/>
      <w:szCs w:val="32"/>
      <w:lang w:bidi="fa-IR"/>
    </w:rPr>
  </w:style>
  <w:style w:type="paragraph" w:customStyle="1" w:styleId="a1">
    <w:name w:val="تیتر دوم"/>
    <w:basedOn w:val="Normal"/>
    <w:link w:val="Char0"/>
    <w:qFormat/>
    <w:rsid w:val="008437CC"/>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8437CC"/>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437DDA"/>
    <w:pPr>
      <w:spacing w:before="120"/>
      <w:jc w:val="both"/>
    </w:pPr>
    <w:rPr>
      <w:rFonts w:ascii="IRYakout" w:hAnsi="IRYakout" w:cs="IRYakout"/>
      <w:bCs/>
    </w:rPr>
  </w:style>
  <w:style w:type="paragraph" w:styleId="TOC2">
    <w:name w:val="toc 2"/>
    <w:basedOn w:val="Normal"/>
    <w:next w:val="Normal"/>
    <w:uiPriority w:val="39"/>
    <w:qFormat/>
    <w:rsid w:val="00437DDA"/>
    <w:pPr>
      <w:ind w:left="284"/>
      <w:jc w:val="both"/>
    </w:pPr>
    <w:rPr>
      <w:rFonts w:ascii="IRNazli" w:hAnsi="IRNazli" w:cs="IRNazli"/>
    </w:rPr>
  </w:style>
  <w:style w:type="paragraph" w:styleId="TOC3">
    <w:name w:val="toc 3"/>
    <w:basedOn w:val="Normal"/>
    <w:next w:val="Normal"/>
    <w:uiPriority w:val="39"/>
    <w:qFormat/>
    <w:rsid w:val="00437DDA"/>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3"/>
    <w:rsid w:val="00D74752"/>
    <w:rPr>
      <w:rFonts w:ascii="KFGQPC Uthman Taha Naskh" w:hAnsi="KFGQPC Uthman Taha Naskh" w:cs="mylotus"/>
      <w:spacing w:val="6"/>
      <w:sz w:val="28"/>
      <w:szCs w:val="28"/>
    </w:rPr>
  </w:style>
  <w:style w:type="paragraph" w:customStyle="1" w:styleId="a4">
    <w:name w:val="تیتر سوم"/>
    <w:basedOn w:val="Normal"/>
    <w:link w:val="Char2"/>
    <w:qFormat/>
    <w:rsid w:val="0033734A"/>
    <w:pPr>
      <w:spacing w:before="240"/>
      <w:jc w:val="both"/>
      <w:outlineLvl w:val="2"/>
    </w:pPr>
    <w:rPr>
      <w:rFonts w:ascii="IRNazli" w:hAnsi="IRNazli" w:cs="IRNazli"/>
      <w:bCs/>
      <w:sz w:val="26"/>
      <w:szCs w:val="26"/>
      <w:lang w:bidi="fa-IR"/>
    </w:rPr>
  </w:style>
  <w:style w:type="character" w:customStyle="1" w:styleId="Char2">
    <w:name w:val="تیتر سوم Char"/>
    <w:link w:val="a4"/>
    <w:rsid w:val="0033734A"/>
    <w:rPr>
      <w:rFonts w:ascii="IRNazli" w:hAnsi="IRNazli" w:cs="IRNazli"/>
      <w:bCs/>
      <w:sz w:val="26"/>
      <w:szCs w:val="26"/>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basedOn w:val="DefaultParagraphFont"/>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3"/>
    <w:qFormat/>
    <w:rsid w:val="00F7383C"/>
    <w:pPr>
      <w:ind w:firstLine="284"/>
      <w:jc w:val="both"/>
    </w:pPr>
    <w:rPr>
      <w:rFonts w:ascii="mylotus" w:hAnsi="mylotus" w:cs="mylotus"/>
      <w:sz w:val="27"/>
      <w:szCs w:val="27"/>
    </w:rPr>
  </w:style>
  <w:style w:type="character" w:customStyle="1" w:styleId="Char3">
    <w:name w:val="نص أقوال عربی Char"/>
    <w:basedOn w:val="DefaultParagraphFont"/>
    <w:link w:val="a5"/>
    <w:rsid w:val="00F7383C"/>
    <w:rPr>
      <w:rFonts w:ascii="mylotus" w:hAnsi="mylotus" w:cs="mylotus"/>
      <w:sz w:val="27"/>
      <w:szCs w:val="27"/>
    </w:rPr>
  </w:style>
  <w:style w:type="paragraph" w:customStyle="1" w:styleId="a6">
    <w:name w:val="نص أحاديث"/>
    <w:basedOn w:val="Normal"/>
    <w:link w:val="Char4"/>
    <w:qFormat/>
    <w:rsid w:val="00B15D58"/>
    <w:pPr>
      <w:ind w:firstLine="284"/>
      <w:jc w:val="both"/>
    </w:pPr>
    <w:rPr>
      <w:rFonts w:ascii="KFGQPC Uthman Taha Naskh" w:hAnsi="KFGQPC Uthman Taha Naskh" w:cs="KFGQPC Uthman Taha Naskh"/>
      <w:sz w:val="27"/>
      <w:szCs w:val="27"/>
    </w:rPr>
  </w:style>
  <w:style w:type="character" w:customStyle="1" w:styleId="Char4">
    <w:name w:val="نص أحاديث Char"/>
    <w:basedOn w:val="DefaultParagraphFont"/>
    <w:link w:val="a6"/>
    <w:rsid w:val="00B15D58"/>
    <w:rPr>
      <w:rFonts w:ascii="KFGQPC Uthman Taha Naskh" w:hAnsi="KFGQPC Uthman Taha Naskh" w:cs="KFGQPC Uthman Taha Naskh"/>
      <w:sz w:val="27"/>
      <w:szCs w:val="27"/>
    </w:rPr>
  </w:style>
  <w:style w:type="character" w:customStyle="1" w:styleId="ayatext">
    <w:name w:val="ayatext"/>
    <w:basedOn w:val="DefaultParagraphFont"/>
    <w:rsid w:val="00781ACF"/>
  </w:style>
  <w:style w:type="character" w:styleId="FollowedHyperlink">
    <w:name w:val="FollowedHyperlink"/>
    <w:uiPriority w:val="99"/>
    <w:unhideWhenUsed/>
    <w:rsid w:val="00781ACF"/>
    <w:rPr>
      <w:color w:val="800080"/>
      <w:u w:val="single"/>
    </w:rPr>
  </w:style>
  <w:style w:type="paragraph" w:customStyle="1" w:styleId="a7">
    <w:name w:val="متن"/>
    <w:basedOn w:val="a5"/>
    <w:link w:val="Char5"/>
    <w:qFormat/>
    <w:rsid w:val="00EB35CA"/>
    <w:rPr>
      <w:rFonts w:ascii="IRNazli" w:hAnsi="IRNazli" w:cs="IRNazli"/>
      <w:sz w:val="28"/>
      <w:szCs w:val="28"/>
    </w:rPr>
  </w:style>
  <w:style w:type="character" w:customStyle="1" w:styleId="Char5">
    <w:name w:val="متن Char"/>
    <w:basedOn w:val="Char3"/>
    <w:link w:val="a7"/>
    <w:rsid w:val="00EB35CA"/>
    <w:rPr>
      <w:rFonts w:ascii="IRNazli" w:hAnsi="IRNazli" w:cs="IRNazli"/>
      <w:sz w:val="28"/>
      <w:szCs w:val="28"/>
    </w:rPr>
  </w:style>
  <w:style w:type="paragraph" w:customStyle="1" w:styleId="a8">
    <w:name w:val="آیات"/>
    <w:basedOn w:val="a5"/>
    <w:link w:val="Char6"/>
    <w:qFormat/>
    <w:rsid w:val="00097E21"/>
    <w:rPr>
      <w:rFonts w:ascii="KFGQPC Uthmanic Script HAFS" w:hAnsi="KFGQPC Uthmanic Script HAFS" w:cs="KFGQPC Uthmanic Script HAFS"/>
      <w:sz w:val="28"/>
      <w:szCs w:val="28"/>
    </w:rPr>
  </w:style>
  <w:style w:type="paragraph" w:customStyle="1" w:styleId="a9">
    <w:name w:val="آدرس آیات"/>
    <w:basedOn w:val="Normal"/>
    <w:link w:val="Char7"/>
    <w:qFormat/>
    <w:rsid w:val="00B55CC5"/>
    <w:pPr>
      <w:ind w:firstLine="284"/>
      <w:jc w:val="both"/>
    </w:pPr>
    <w:rPr>
      <w:rFonts w:ascii="IRLotus" w:hAnsi="IRLotus" w:cs="IRLotus"/>
      <w:sz w:val="24"/>
      <w:szCs w:val="24"/>
    </w:rPr>
  </w:style>
  <w:style w:type="character" w:customStyle="1" w:styleId="Char6">
    <w:name w:val="آیات Char"/>
    <w:basedOn w:val="Char3"/>
    <w:link w:val="a8"/>
    <w:rsid w:val="00097E21"/>
    <w:rPr>
      <w:rFonts w:ascii="KFGQPC Uthmanic Script HAFS" w:hAnsi="KFGQPC Uthmanic Script HAFS" w:cs="KFGQPC Uthmanic Script HAFS"/>
      <w:sz w:val="28"/>
      <w:szCs w:val="28"/>
    </w:rPr>
  </w:style>
  <w:style w:type="paragraph" w:customStyle="1" w:styleId="aa">
    <w:name w:val="متن پاورقی"/>
    <w:basedOn w:val="Normal"/>
    <w:link w:val="Char8"/>
    <w:qFormat/>
    <w:rsid w:val="00EB35CA"/>
    <w:pPr>
      <w:ind w:left="272" w:hanging="272"/>
      <w:jc w:val="both"/>
    </w:pPr>
    <w:rPr>
      <w:rFonts w:ascii="IRNazli" w:hAnsi="IRNazli" w:cs="IRNazli"/>
      <w:sz w:val="24"/>
      <w:szCs w:val="24"/>
    </w:rPr>
  </w:style>
  <w:style w:type="character" w:customStyle="1" w:styleId="Char7">
    <w:name w:val="آدرس آیات Char"/>
    <w:basedOn w:val="DefaultParagraphFont"/>
    <w:link w:val="a9"/>
    <w:rsid w:val="00B55CC5"/>
    <w:rPr>
      <w:rFonts w:ascii="IRLotus" w:hAnsi="IRLotus" w:cs="IRLotus"/>
      <w:sz w:val="24"/>
      <w:szCs w:val="24"/>
    </w:rPr>
  </w:style>
  <w:style w:type="paragraph" w:customStyle="1" w:styleId="ab">
    <w:name w:val="متن بولد"/>
    <w:basedOn w:val="Normal"/>
    <w:link w:val="Char9"/>
    <w:qFormat/>
    <w:rsid w:val="0017613C"/>
    <w:pPr>
      <w:ind w:firstLine="284"/>
      <w:jc w:val="both"/>
    </w:pPr>
    <w:rPr>
      <w:rFonts w:ascii="IRNazli" w:hAnsi="IRNazli" w:cs="IRNazli"/>
      <w:bCs/>
      <w:sz w:val="24"/>
      <w:szCs w:val="24"/>
    </w:rPr>
  </w:style>
  <w:style w:type="character" w:customStyle="1" w:styleId="Char8">
    <w:name w:val="متن پاورقی Char"/>
    <w:basedOn w:val="DefaultParagraphFont"/>
    <w:link w:val="aa"/>
    <w:rsid w:val="00EB35CA"/>
    <w:rPr>
      <w:rFonts w:ascii="IRNazli" w:hAnsi="IRNazli" w:cs="IRNazli"/>
      <w:sz w:val="24"/>
      <w:szCs w:val="24"/>
    </w:rPr>
  </w:style>
  <w:style w:type="paragraph" w:styleId="ListParagraph">
    <w:name w:val="List Paragraph"/>
    <w:basedOn w:val="Normal"/>
    <w:uiPriority w:val="34"/>
    <w:qFormat/>
    <w:rsid w:val="00EB7E75"/>
    <w:pPr>
      <w:ind w:left="720"/>
      <w:contextualSpacing/>
    </w:pPr>
  </w:style>
  <w:style w:type="character" w:customStyle="1" w:styleId="Char9">
    <w:name w:val="متن بولد Char"/>
    <w:basedOn w:val="DefaultParagraphFont"/>
    <w:link w:val="ab"/>
    <w:rsid w:val="0017613C"/>
    <w:rPr>
      <w:rFonts w:ascii="IRNazli" w:hAnsi="IRNazli" w:cs="IRNazli"/>
      <w:bCs/>
      <w:sz w:val="24"/>
      <w:szCs w:val="24"/>
    </w:rPr>
  </w:style>
  <w:style w:type="paragraph" w:customStyle="1" w:styleId="ac">
    <w:name w:val="نصی عربی پاورقی"/>
    <w:basedOn w:val="Normal"/>
    <w:link w:val="Chara"/>
    <w:qFormat/>
    <w:rsid w:val="004831BD"/>
    <w:pPr>
      <w:ind w:left="272" w:hanging="272"/>
      <w:jc w:val="both"/>
    </w:pPr>
    <w:rPr>
      <w:rFonts w:ascii="mylotus" w:hAnsi="mylotus" w:cs="mylotus"/>
      <w:sz w:val="23"/>
      <w:szCs w:val="23"/>
    </w:rPr>
  </w:style>
  <w:style w:type="character" w:customStyle="1" w:styleId="Chara">
    <w:name w:val="نصی عربی پاورقی Char"/>
    <w:basedOn w:val="DefaultParagraphFont"/>
    <w:link w:val="ac"/>
    <w:rsid w:val="004831BD"/>
    <w:rPr>
      <w:rFonts w:ascii="mylotus" w:hAnsi="mylotus" w:cs="mylotu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er" w:uiPriority="9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15402"/>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A15402"/>
    <w:rPr>
      <w:rFonts w:ascii="IRYakout" w:hAnsi="IRYakout" w:cs="IRYakout"/>
      <w:bCs/>
      <w:sz w:val="32"/>
      <w:szCs w:val="32"/>
      <w:lang w:bidi="fa-IR"/>
    </w:rPr>
  </w:style>
  <w:style w:type="paragraph" w:customStyle="1" w:styleId="a1">
    <w:name w:val="تیتر دوم"/>
    <w:basedOn w:val="Normal"/>
    <w:link w:val="Char0"/>
    <w:qFormat/>
    <w:rsid w:val="008437CC"/>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8437CC"/>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437DDA"/>
    <w:pPr>
      <w:spacing w:before="120"/>
      <w:jc w:val="both"/>
    </w:pPr>
    <w:rPr>
      <w:rFonts w:ascii="IRYakout" w:hAnsi="IRYakout" w:cs="IRYakout"/>
      <w:bCs/>
    </w:rPr>
  </w:style>
  <w:style w:type="paragraph" w:styleId="TOC2">
    <w:name w:val="toc 2"/>
    <w:basedOn w:val="Normal"/>
    <w:next w:val="Normal"/>
    <w:uiPriority w:val="39"/>
    <w:qFormat/>
    <w:rsid w:val="00437DDA"/>
    <w:pPr>
      <w:ind w:left="284"/>
      <w:jc w:val="both"/>
    </w:pPr>
    <w:rPr>
      <w:rFonts w:ascii="IRNazli" w:hAnsi="IRNazli" w:cs="IRNazli"/>
    </w:rPr>
  </w:style>
  <w:style w:type="paragraph" w:styleId="TOC3">
    <w:name w:val="toc 3"/>
    <w:basedOn w:val="Normal"/>
    <w:next w:val="Normal"/>
    <w:uiPriority w:val="39"/>
    <w:qFormat/>
    <w:rsid w:val="00437DDA"/>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3"/>
    <w:rsid w:val="00D74752"/>
    <w:rPr>
      <w:rFonts w:ascii="KFGQPC Uthman Taha Naskh" w:hAnsi="KFGQPC Uthman Taha Naskh" w:cs="mylotus"/>
      <w:spacing w:val="6"/>
      <w:sz w:val="28"/>
      <w:szCs w:val="28"/>
    </w:rPr>
  </w:style>
  <w:style w:type="paragraph" w:customStyle="1" w:styleId="a4">
    <w:name w:val="تیتر سوم"/>
    <w:basedOn w:val="Normal"/>
    <w:link w:val="Char2"/>
    <w:qFormat/>
    <w:rsid w:val="0033734A"/>
    <w:pPr>
      <w:spacing w:before="240"/>
      <w:jc w:val="both"/>
      <w:outlineLvl w:val="2"/>
    </w:pPr>
    <w:rPr>
      <w:rFonts w:ascii="IRNazli" w:hAnsi="IRNazli" w:cs="IRNazli"/>
      <w:bCs/>
      <w:sz w:val="26"/>
      <w:szCs w:val="26"/>
      <w:lang w:bidi="fa-IR"/>
    </w:rPr>
  </w:style>
  <w:style w:type="character" w:customStyle="1" w:styleId="Char2">
    <w:name w:val="تیتر سوم Char"/>
    <w:link w:val="a4"/>
    <w:rsid w:val="0033734A"/>
    <w:rPr>
      <w:rFonts w:ascii="IRNazli" w:hAnsi="IRNazli" w:cs="IRNazli"/>
      <w:bCs/>
      <w:sz w:val="26"/>
      <w:szCs w:val="26"/>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basedOn w:val="DefaultParagraphFont"/>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3"/>
    <w:qFormat/>
    <w:rsid w:val="00F7383C"/>
    <w:pPr>
      <w:ind w:firstLine="284"/>
      <w:jc w:val="both"/>
    </w:pPr>
    <w:rPr>
      <w:rFonts w:ascii="mylotus" w:hAnsi="mylotus" w:cs="mylotus"/>
      <w:sz w:val="27"/>
      <w:szCs w:val="27"/>
    </w:rPr>
  </w:style>
  <w:style w:type="character" w:customStyle="1" w:styleId="Char3">
    <w:name w:val="نص أقوال عربی Char"/>
    <w:basedOn w:val="DefaultParagraphFont"/>
    <w:link w:val="a5"/>
    <w:rsid w:val="00F7383C"/>
    <w:rPr>
      <w:rFonts w:ascii="mylotus" w:hAnsi="mylotus" w:cs="mylotus"/>
      <w:sz w:val="27"/>
      <w:szCs w:val="27"/>
    </w:rPr>
  </w:style>
  <w:style w:type="paragraph" w:customStyle="1" w:styleId="a6">
    <w:name w:val="نص أحاديث"/>
    <w:basedOn w:val="Normal"/>
    <w:link w:val="Char4"/>
    <w:qFormat/>
    <w:rsid w:val="00B15D58"/>
    <w:pPr>
      <w:ind w:firstLine="284"/>
      <w:jc w:val="both"/>
    </w:pPr>
    <w:rPr>
      <w:rFonts w:ascii="KFGQPC Uthman Taha Naskh" w:hAnsi="KFGQPC Uthman Taha Naskh" w:cs="KFGQPC Uthman Taha Naskh"/>
      <w:sz w:val="27"/>
      <w:szCs w:val="27"/>
    </w:rPr>
  </w:style>
  <w:style w:type="character" w:customStyle="1" w:styleId="Char4">
    <w:name w:val="نص أحاديث Char"/>
    <w:basedOn w:val="DefaultParagraphFont"/>
    <w:link w:val="a6"/>
    <w:rsid w:val="00B15D58"/>
    <w:rPr>
      <w:rFonts w:ascii="KFGQPC Uthman Taha Naskh" w:hAnsi="KFGQPC Uthman Taha Naskh" w:cs="KFGQPC Uthman Taha Naskh"/>
      <w:sz w:val="27"/>
      <w:szCs w:val="27"/>
    </w:rPr>
  </w:style>
  <w:style w:type="character" w:customStyle="1" w:styleId="ayatext">
    <w:name w:val="ayatext"/>
    <w:basedOn w:val="DefaultParagraphFont"/>
    <w:rsid w:val="00781ACF"/>
  </w:style>
  <w:style w:type="character" w:styleId="FollowedHyperlink">
    <w:name w:val="FollowedHyperlink"/>
    <w:uiPriority w:val="99"/>
    <w:unhideWhenUsed/>
    <w:rsid w:val="00781ACF"/>
    <w:rPr>
      <w:color w:val="800080"/>
      <w:u w:val="single"/>
    </w:rPr>
  </w:style>
  <w:style w:type="paragraph" w:customStyle="1" w:styleId="a7">
    <w:name w:val="متن"/>
    <w:basedOn w:val="a5"/>
    <w:link w:val="Char5"/>
    <w:qFormat/>
    <w:rsid w:val="00EB35CA"/>
    <w:rPr>
      <w:rFonts w:ascii="IRNazli" w:hAnsi="IRNazli" w:cs="IRNazli"/>
      <w:sz w:val="28"/>
      <w:szCs w:val="28"/>
    </w:rPr>
  </w:style>
  <w:style w:type="character" w:customStyle="1" w:styleId="Char5">
    <w:name w:val="متن Char"/>
    <w:basedOn w:val="Char3"/>
    <w:link w:val="a7"/>
    <w:rsid w:val="00EB35CA"/>
    <w:rPr>
      <w:rFonts w:ascii="IRNazli" w:hAnsi="IRNazli" w:cs="IRNazli"/>
      <w:sz w:val="28"/>
      <w:szCs w:val="28"/>
    </w:rPr>
  </w:style>
  <w:style w:type="paragraph" w:customStyle="1" w:styleId="a8">
    <w:name w:val="آیات"/>
    <w:basedOn w:val="a5"/>
    <w:link w:val="Char6"/>
    <w:qFormat/>
    <w:rsid w:val="00097E21"/>
    <w:rPr>
      <w:rFonts w:ascii="KFGQPC Uthmanic Script HAFS" w:hAnsi="KFGQPC Uthmanic Script HAFS" w:cs="KFGQPC Uthmanic Script HAFS"/>
      <w:sz w:val="28"/>
      <w:szCs w:val="28"/>
    </w:rPr>
  </w:style>
  <w:style w:type="paragraph" w:customStyle="1" w:styleId="a9">
    <w:name w:val="آدرس آیات"/>
    <w:basedOn w:val="Normal"/>
    <w:link w:val="Char7"/>
    <w:qFormat/>
    <w:rsid w:val="00B55CC5"/>
    <w:pPr>
      <w:ind w:firstLine="284"/>
      <w:jc w:val="both"/>
    </w:pPr>
    <w:rPr>
      <w:rFonts w:ascii="IRLotus" w:hAnsi="IRLotus" w:cs="IRLotus"/>
      <w:sz w:val="24"/>
      <w:szCs w:val="24"/>
    </w:rPr>
  </w:style>
  <w:style w:type="character" w:customStyle="1" w:styleId="Char6">
    <w:name w:val="آیات Char"/>
    <w:basedOn w:val="Char3"/>
    <w:link w:val="a8"/>
    <w:rsid w:val="00097E21"/>
    <w:rPr>
      <w:rFonts w:ascii="KFGQPC Uthmanic Script HAFS" w:hAnsi="KFGQPC Uthmanic Script HAFS" w:cs="KFGQPC Uthmanic Script HAFS"/>
      <w:sz w:val="28"/>
      <w:szCs w:val="28"/>
    </w:rPr>
  </w:style>
  <w:style w:type="paragraph" w:customStyle="1" w:styleId="aa">
    <w:name w:val="متن پاورقی"/>
    <w:basedOn w:val="Normal"/>
    <w:link w:val="Char8"/>
    <w:qFormat/>
    <w:rsid w:val="00EB35CA"/>
    <w:pPr>
      <w:ind w:left="272" w:hanging="272"/>
      <w:jc w:val="both"/>
    </w:pPr>
    <w:rPr>
      <w:rFonts w:ascii="IRNazli" w:hAnsi="IRNazli" w:cs="IRNazli"/>
      <w:sz w:val="24"/>
      <w:szCs w:val="24"/>
    </w:rPr>
  </w:style>
  <w:style w:type="character" w:customStyle="1" w:styleId="Char7">
    <w:name w:val="آدرس آیات Char"/>
    <w:basedOn w:val="DefaultParagraphFont"/>
    <w:link w:val="a9"/>
    <w:rsid w:val="00B55CC5"/>
    <w:rPr>
      <w:rFonts w:ascii="IRLotus" w:hAnsi="IRLotus" w:cs="IRLotus"/>
      <w:sz w:val="24"/>
      <w:szCs w:val="24"/>
    </w:rPr>
  </w:style>
  <w:style w:type="paragraph" w:customStyle="1" w:styleId="ab">
    <w:name w:val="متن بولد"/>
    <w:basedOn w:val="Normal"/>
    <w:link w:val="Char9"/>
    <w:qFormat/>
    <w:rsid w:val="0017613C"/>
    <w:pPr>
      <w:ind w:firstLine="284"/>
      <w:jc w:val="both"/>
    </w:pPr>
    <w:rPr>
      <w:rFonts w:ascii="IRNazli" w:hAnsi="IRNazli" w:cs="IRNazli"/>
      <w:bCs/>
      <w:sz w:val="24"/>
      <w:szCs w:val="24"/>
    </w:rPr>
  </w:style>
  <w:style w:type="character" w:customStyle="1" w:styleId="Char8">
    <w:name w:val="متن پاورقی Char"/>
    <w:basedOn w:val="DefaultParagraphFont"/>
    <w:link w:val="aa"/>
    <w:rsid w:val="00EB35CA"/>
    <w:rPr>
      <w:rFonts w:ascii="IRNazli" w:hAnsi="IRNazli" w:cs="IRNazli"/>
      <w:sz w:val="24"/>
      <w:szCs w:val="24"/>
    </w:rPr>
  </w:style>
  <w:style w:type="paragraph" w:styleId="ListParagraph">
    <w:name w:val="List Paragraph"/>
    <w:basedOn w:val="Normal"/>
    <w:uiPriority w:val="34"/>
    <w:qFormat/>
    <w:rsid w:val="00EB7E75"/>
    <w:pPr>
      <w:ind w:left="720"/>
      <w:contextualSpacing/>
    </w:pPr>
  </w:style>
  <w:style w:type="character" w:customStyle="1" w:styleId="Char9">
    <w:name w:val="متن بولد Char"/>
    <w:basedOn w:val="DefaultParagraphFont"/>
    <w:link w:val="ab"/>
    <w:rsid w:val="0017613C"/>
    <w:rPr>
      <w:rFonts w:ascii="IRNazli" w:hAnsi="IRNazli" w:cs="IRNazli"/>
      <w:bCs/>
      <w:sz w:val="24"/>
      <w:szCs w:val="24"/>
    </w:rPr>
  </w:style>
  <w:style w:type="paragraph" w:customStyle="1" w:styleId="ac">
    <w:name w:val="نصی عربی پاورقی"/>
    <w:basedOn w:val="Normal"/>
    <w:link w:val="Chara"/>
    <w:qFormat/>
    <w:rsid w:val="004831BD"/>
    <w:pPr>
      <w:ind w:left="272" w:hanging="272"/>
      <w:jc w:val="both"/>
    </w:pPr>
    <w:rPr>
      <w:rFonts w:ascii="mylotus" w:hAnsi="mylotus" w:cs="mylotus"/>
      <w:sz w:val="23"/>
      <w:szCs w:val="23"/>
    </w:rPr>
  </w:style>
  <w:style w:type="character" w:customStyle="1" w:styleId="Chara">
    <w:name w:val="نصی عربی پاورقی Char"/>
    <w:basedOn w:val="DefaultParagraphFont"/>
    <w:link w:val="ac"/>
    <w:rsid w:val="004831BD"/>
    <w:rPr>
      <w:rFonts w:ascii="mylotus" w:hAnsi="mylotus" w:cs="mylotu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B1812-59CD-4EF6-8400-F244F12F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13424</Words>
  <Characters>76519</Characters>
  <Application>Microsoft Office Word</Application>
  <DocSecurity>8</DocSecurity>
  <Lines>637</Lines>
  <Paragraphs>179</Paragraphs>
  <ScaleCrop>false</ScaleCrop>
  <HeadingPairs>
    <vt:vector size="2" baseType="variant">
      <vt:variant>
        <vt:lpstr>Title</vt:lpstr>
      </vt:variant>
      <vt:variant>
        <vt:i4>1</vt:i4>
      </vt:variant>
    </vt:vector>
  </HeadingPairs>
  <TitlesOfParts>
    <vt:vector size="1" baseType="lpstr">
      <vt:lpstr>ابوهریره همراه و دوستدار پیامبر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89764</CharactersWithSpaces>
  <SharedDoc>false</SharedDoc>
  <HLinks>
    <vt:vector size="228" baseType="variant">
      <vt:variant>
        <vt:i4>1245235</vt:i4>
      </vt:variant>
      <vt:variant>
        <vt:i4>224</vt:i4>
      </vt:variant>
      <vt:variant>
        <vt:i4>0</vt:i4>
      </vt:variant>
      <vt:variant>
        <vt:i4>5</vt:i4>
      </vt:variant>
      <vt:variant>
        <vt:lpwstr/>
      </vt:variant>
      <vt:variant>
        <vt:lpwstr>_Toc370379790</vt:lpwstr>
      </vt:variant>
      <vt:variant>
        <vt:i4>1179699</vt:i4>
      </vt:variant>
      <vt:variant>
        <vt:i4>218</vt:i4>
      </vt:variant>
      <vt:variant>
        <vt:i4>0</vt:i4>
      </vt:variant>
      <vt:variant>
        <vt:i4>5</vt:i4>
      </vt:variant>
      <vt:variant>
        <vt:lpwstr/>
      </vt:variant>
      <vt:variant>
        <vt:lpwstr>_Toc370379789</vt:lpwstr>
      </vt:variant>
      <vt:variant>
        <vt:i4>1179699</vt:i4>
      </vt:variant>
      <vt:variant>
        <vt:i4>212</vt:i4>
      </vt:variant>
      <vt:variant>
        <vt:i4>0</vt:i4>
      </vt:variant>
      <vt:variant>
        <vt:i4>5</vt:i4>
      </vt:variant>
      <vt:variant>
        <vt:lpwstr/>
      </vt:variant>
      <vt:variant>
        <vt:lpwstr>_Toc370379788</vt:lpwstr>
      </vt:variant>
      <vt:variant>
        <vt:i4>1179699</vt:i4>
      </vt:variant>
      <vt:variant>
        <vt:i4>206</vt:i4>
      </vt:variant>
      <vt:variant>
        <vt:i4>0</vt:i4>
      </vt:variant>
      <vt:variant>
        <vt:i4>5</vt:i4>
      </vt:variant>
      <vt:variant>
        <vt:lpwstr/>
      </vt:variant>
      <vt:variant>
        <vt:lpwstr>_Toc370379787</vt:lpwstr>
      </vt:variant>
      <vt:variant>
        <vt:i4>1179699</vt:i4>
      </vt:variant>
      <vt:variant>
        <vt:i4>200</vt:i4>
      </vt:variant>
      <vt:variant>
        <vt:i4>0</vt:i4>
      </vt:variant>
      <vt:variant>
        <vt:i4>5</vt:i4>
      </vt:variant>
      <vt:variant>
        <vt:lpwstr/>
      </vt:variant>
      <vt:variant>
        <vt:lpwstr>_Toc370379786</vt:lpwstr>
      </vt:variant>
      <vt:variant>
        <vt:i4>1179699</vt:i4>
      </vt:variant>
      <vt:variant>
        <vt:i4>194</vt:i4>
      </vt:variant>
      <vt:variant>
        <vt:i4>0</vt:i4>
      </vt:variant>
      <vt:variant>
        <vt:i4>5</vt:i4>
      </vt:variant>
      <vt:variant>
        <vt:lpwstr/>
      </vt:variant>
      <vt:variant>
        <vt:lpwstr>_Toc370379785</vt:lpwstr>
      </vt:variant>
      <vt:variant>
        <vt:i4>1179699</vt:i4>
      </vt:variant>
      <vt:variant>
        <vt:i4>188</vt:i4>
      </vt:variant>
      <vt:variant>
        <vt:i4>0</vt:i4>
      </vt:variant>
      <vt:variant>
        <vt:i4>5</vt:i4>
      </vt:variant>
      <vt:variant>
        <vt:lpwstr/>
      </vt:variant>
      <vt:variant>
        <vt:lpwstr>_Toc370379784</vt:lpwstr>
      </vt:variant>
      <vt:variant>
        <vt:i4>1179699</vt:i4>
      </vt:variant>
      <vt:variant>
        <vt:i4>182</vt:i4>
      </vt:variant>
      <vt:variant>
        <vt:i4>0</vt:i4>
      </vt:variant>
      <vt:variant>
        <vt:i4>5</vt:i4>
      </vt:variant>
      <vt:variant>
        <vt:lpwstr/>
      </vt:variant>
      <vt:variant>
        <vt:lpwstr>_Toc370379783</vt:lpwstr>
      </vt:variant>
      <vt:variant>
        <vt:i4>1179699</vt:i4>
      </vt:variant>
      <vt:variant>
        <vt:i4>176</vt:i4>
      </vt:variant>
      <vt:variant>
        <vt:i4>0</vt:i4>
      </vt:variant>
      <vt:variant>
        <vt:i4>5</vt:i4>
      </vt:variant>
      <vt:variant>
        <vt:lpwstr/>
      </vt:variant>
      <vt:variant>
        <vt:lpwstr>_Toc370379782</vt:lpwstr>
      </vt:variant>
      <vt:variant>
        <vt:i4>1179699</vt:i4>
      </vt:variant>
      <vt:variant>
        <vt:i4>170</vt:i4>
      </vt:variant>
      <vt:variant>
        <vt:i4>0</vt:i4>
      </vt:variant>
      <vt:variant>
        <vt:i4>5</vt:i4>
      </vt:variant>
      <vt:variant>
        <vt:lpwstr/>
      </vt:variant>
      <vt:variant>
        <vt:lpwstr>_Toc370379781</vt:lpwstr>
      </vt:variant>
      <vt:variant>
        <vt:i4>1179699</vt:i4>
      </vt:variant>
      <vt:variant>
        <vt:i4>164</vt:i4>
      </vt:variant>
      <vt:variant>
        <vt:i4>0</vt:i4>
      </vt:variant>
      <vt:variant>
        <vt:i4>5</vt:i4>
      </vt:variant>
      <vt:variant>
        <vt:lpwstr/>
      </vt:variant>
      <vt:variant>
        <vt:lpwstr>_Toc370379780</vt:lpwstr>
      </vt:variant>
      <vt:variant>
        <vt:i4>1900595</vt:i4>
      </vt:variant>
      <vt:variant>
        <vt:i4>158</vt:i4>
      </vt:variant>
      <vt:variant>
        <vt:i4>0</vt:i4>
      </vt:variant>
      <vt:variant>
        <vt:i4>5</vt:i4>
      </vt:variant>
      <vt:variant>
        <vt:lpwstr/>
      </vt:variant>
      <vt:variant>
        <vt:lpwstr>_Toc370379779</vt:lpwstr>
      </vt:variant>
      <vt:variant>
        <vt:i4>1900595</vt:i4>
      </vt:variant>
      <vt:variant>
        <vt:i4>152</vt:i4>
      </vt:variant>
      <vt:variant>
        <vt:i4>0</vt:i4>
      </vt:variant>
      <vt:variant>
        <vt:i4>5</vt:i4>
      </vt:variant>
      <vt:variant>
        <vt:lpwstr/>
      </vt:variant>
      <vt:variant>
        <vt:lpwstr>_Toc370379778</vt:lpwstr>
      </vt:variant>
      <vt:variant>
        <vt:i4>1900595</vt:i4>
      </vt:variant>
      <vt:variant>
        <vt:i4>146</vt:i4>
      </vt:variant>
      <vt:variant>
        <vt:i4>0</vt:i4>
      </vt:variant>
      <vt:variant>
        <vt:i4>5</vt:i4>
      </vt:variant>
      <vt:variant>
        <vt:lpwstr/>
      </vt:variant>
      <vt:variant>
        <vt:lpwstr>_Toc370379777</vt:lpwstr>
      </vt:variant>
      <vt:variant>
        <vt:i4>1900595</vt:i4>
      </vt:variant>
      <vt:variant>
        <vt:i4>140</vt:i4>
      </vt:variant>
      <vt:variant>
        <vt:i4>0</vt:i4>
      </vt:variant>
      <vt:variant>
        <vt:i4>5</vt:i4>
      </vt:variant>
      <vt:variant>
        <vt:lpwstr/>
      </vt:variant>
      <vt:variant>
        <vt:lpwstr>_Toc370379776</vt:lpwstr>
      </vt:variant>
      <vt:variant>
        <vt:i4>1900595</vt:i4>
      </vt:variant>
      <vt:variant>
        <vt:i4>134</vt:i4>
      </vt:variant>
      <vt:variant>
        <vt:i4>0</vt:i4>
      </vt:variant>
      <vt:variant>
        <vt:i4>5</vt:i4>
      </vt:variant>
      <vt:variant>
        <vt:lpwstr/>
      </vt:variant>
      <vt:variant>
        <vt:lpwstr>_Toc370379775</vt:lpwstr>
      </vt:variant>
      <vt:variant>
        <vt:i4>1900595</vt:i4>
      </vt:variant>
      <vt:variant>
        <vt:i4>128</vt:i4>
      </vt:variant>
      <vt:variant>
        <vt:i4>0</vt:i4>
      </vt:variant>
      <vt:variant>
        <vt:i4>5</vt:i4>
      </vt:variant>
      <vt:variant>
        <vt:lpwstr/>
      </vt:variant>
      <vt:variant>
        <vt:lpwstr>_Toc370379774</vt:lpwstr>
      </vt:variant>
      <vt:variant>
        <vt:i4>1900595</vt:i4>
      </vt:variant>
      <vt:variant>
        <vt:i4>122</vt:i4>
      </vt:variant>
      <vt:variant>
        <vt:i4>0</vt:i4>
      </vt:variant>
      <vt:variant>
        <vt:i4>5</vt:i4>
      </vt:variant>
      <vt:variant>
        <vt:lpwstr/>
      </vt:variant>
      <vt:variant>
        <vt:lpwstr>_Toc370379773</vt:lpwstr>
      </vt:variant>
      <vt:variant>
        <vt:i4>1900595</vt:i4>
      </vt:variant>
      <vt:variant>
        <vt:i4>116</vt:i4>
      </vt:variant>
      <vt:variant>
        <vt:i4>0</vt:i4>
      </vt:variant>
      <vt:variant>
        <vt:i4>5</vt:i4>
      </vt:variant>
      <vt:variant>
        <vt:lpwstr/>
      </vt:variant>
      <vt:variant>
        <vt:lpwstr>_Toc370379772</vt:lpwstr>
      </vt:variant>
      <vt:variant>
        <vt:i4>1900595</vt:i4>
      </vt:variant>
      <vt:variant>
        <vt:i4>110</vt:i4>
      </vt:variant>
      <vt:variant>
        <vt:i4>0</vt:i4>
      </vt:variant>
      <vt:variant>
        <vt:i4>5</vt:i4>
      </vt:variant>
      <vt:variant>
        <vt:lpwstr/>
      </vt:variant>
      <vt:variant>
        <vt:lpwstr>_Toc370379771</vt:lpwstr>
      </vt:variant>
      <vt:variant>
        <vt:i4>1900595</vt:i4>
      </vt:variant>
      <vt:variant>
        <vt:i4>104</vt:i4>
      </vt:variant>
      <vt:variant>
        <vt:i4>0</vt:i4>
      </vt:variant>
      <vt:variant>
        <vt:i4>5</vt:i4>
      </vt:variant>
      <vt:variant>
        <vt:lpwstr/>
      </vt:variant>
      <vt:variant>
        <vt:lpwstr>_Toc370379770</vt:lpwstr>
      </vt:variant>
      <vt:variant>
        <vt:i4>1835059</vt:i4>
      </vt:variant>
      <vt:variant>
        <vt:i4>98</vt:i4>
      </vt:variant>
      <vt:variant>
        <vt:i4>0</vt:i4>
      </vt:variant>
      <vt:variant>
        <vt:i4>5</vt:i4>
      </vt:variant>
      <vt:variant>
        <vt:lpwstr/>
      </vt:variant>
      <vt:variant>
        <vt:lpwstr>_Toc370379769</vt:lpwstr>
      </vt:variant>
      <vt:variant>
        <vt:i4>1835059</vt:i4>
      </vt:variant>
      <vt:variant>
        <vt:i4>92</vt:i4>
      </vt:variant>
      <vt:variant>
        <vt:i4>0</vt:i4>
      </vt:variant>
      <vt:variant>
        <vt:i4>5</vt:i4>
      </vt:variant>
      <vt:variant>
        <vt:lpwstr/>
      </vt:variant>
      <vt:variant>
        <vt:lpwstr>_Toc370379768</vt:lpwstr>
      </vt:variant>
      <vt:variant>
        <vt:i4>1835059</vt:i4>
      </vt:variant>
      <vt:variant>
        <vt:i4>86</vt:i4>
      </vt:variant>
      <vt:variant>
        <vt:i4>0</vt:i4>
      </vt:variant>
      <vt:variant>
        <vt:i4>5</vt:i4>
      </vt:variant>
      <vt:variant>
        <vt:lpwstr/>
      </vt:variant>
      <vt:variant>
        <vt:lpwstr>_Toc370379767</vt:lpwstr>
      </vt:variant>
      <vt:variant>
        <vt:i4>1835059</vt:i4>
      </vt:variant>
      <vt:variant>
        <vt:i4>80</vt:i4>
      </vt:variant>
      <vt:variant>
        <vt:i4>0</vt:i4>
      </vt:variant>
      <vt:variant>
        <vt:i4>5</vt:i4>
      </vt:variant>
      <vt:variant>
        <vt:lpwstr/>
      </vt:variant>
      <vt:variant>
        <vt:lpwstr>_Toc370379766</vt:lpwstr>
      </vt:variant>
      <vt:variant>
        <vt:i4>1835059</vt:i4>
      </vt:variant>
      <vt:variant>
        <vt:i4>74</vt:i4>
      </vt:variant>
      <vt:variant>
        <vt:i4>0</vt:i4>
      </vt:variant>
      <vt:variant>
        <vt:i4>5</vt:i4>
      </vt:variant>
      <vt:variant>
        <vt:lpwstr/>
      </vt:variant>
      <vt:variant>
        <vt:lpwstr>_Toc370379765</vt:lpwstr>
      </vt:variant>
      <vt:variant>
        <vt:i4>1835059</vt:i4>
      </vt:variant>
      <vt:variant>
        <vt:i4>68</vt:i4>
      </vt:variant>
      <vt:variant>
        <vt:i4>0</vt:i4>
      </vt:variant>
      <vt:variant>
        <vt:i4>5</vt:i4>
      </vt:variant>
      <vt:variant>
        <vt:lpwstr/>
      </vt:variant>
      <vt:variant>
        <vt:lpwstr>_Toc370379764</vt:lpwstr>
      </vt:variant>
      <vt:variant>
        <vt:i4>1835059</vt:i4>
      </vt:variant>
      <vt:variant>
        <vt:i4>62</vt:i4>
      </vt:variant>
      <vt:variant>
        <vt:i4>0</vt:i4>
      </vt:variant>
      <vt:variant>
        <vt:i4>5</vt:i4>
      </vt:variant>
      <vt:variant>
        <vt:lpwstr/>
      </vt:variant>
      <vt:variant>
        <vt:lpwstr>_Toc370379763</vt:lpwstr>
      </vt:variant>
      <vt:variant>
        <vt:i4>1835059</vt:i4>
      </vt:variant>
      <vt:variant>
        <vt:i4>56</vt:i4>
      </vt:variant>
      <vt:variant>
        <vt:i4>0</vt:i4>
      </vt:variant>
      <vt:variant>
        <vt:i4>5</vt:i4>
      </vt:variant>
      <vt:variant>
        <vt:lpwstr/>
      </vt:variant>
      <vt:variant>
        <vt:lpwstr>_Toc370379762</vt:lpwstr>
      </vt:variant>
      <vt:variant>
        <vt:i4>1835059</vt:i4>
      </vt:variant>
      <vt:variant>
        <vt:i4>50</vt:i4>
      </vt:variant>
      <vt:variant>
        <vt:i4>0</vt:i4>
      </vt:variant>
      <vt:variant>
        <vt:i4>5</vt:i4>
      </vt:variant>
      <vt:variant>
        <vt:lpwstr/>
      </vt:variant>
      <vt:variant>
        <vt:lpwstr>_Toc370379761</vt:lpwstr>
      </vt:variant>
      <vt:variant>
        <vt:i4>1835059</vt:i4>
      </vt:variant>
      <vt:variant>
        <vt:i4>44</vt:i4>
      </vt:variant>
      <vt:variant>
        <vt:i4>0</vt:i4>
      </vt:variant>
      <vt:variant>
        <vt:i4>5</vt:i4>
      </vt:variant>
      <vt:variant>
        <vt:lpwstr/>
      </vt:variant>
      <vt:variant>
        <vt:lpwstr>_Toc370379760</vt:lpwstr>
      </vt:variant>
      <vt:variant>
        <vt:i4>2031667</vt:i4>
      </vt:variant>
      <vt:variant>
        <vt:i4>38</vt:i4>
      </vt:variant>
      <vt:variant>
        <vt:i4>0</vt:i4>
      </vt:variant>
      <vt:variant>
        <vt:i4>5</vt:i4>
      </vt:variant>
      <vt:variant>
        <vt:lpwstr/>
      </vt:variant>
      <vt:variant>
        <vt:lpwstr>_Toc370379759</vt:lpwstr>
      </vt:variant>
      <vt:variant>
        <vt:i4>2031667</vt:i4>
      </vt:variant>
      <vt:variant>
        <vt:i4>32</vt:i4>
      </vt:variant>
      <vt:variant>
        <vt:i4>0</vt:i4>
      </vt:variant>
      <vt:variant>
        <vt:i4>5</vt:i4>
      </vt:variant>
      <vt:variant>
        <vt:lpwstr/>
      </vt:variant>
      <vt:variant>
        <vt:lpwstr>_Toc370379758</vt:lpwstr>
      </vt:variant>
      <vt:variant>
        <vt:i4>2031667</vt:i4>
      </vt:variant>
      <vt:variant>
        <vt:i4>26</vt:i4>
      </vt:variant>
      <vt:variant>
        <vt:i4>0</vt:i4>
      </vt:variant>
      <vt:variant>
        <vt:i4>5</vt:i4>
      </vt:variant>
      <vt:variant>
        <vt:lpwstr/>
      </vt:variant>
      <vt:variant>
        <vt:lpwstr>_Toc370379757</vt:lpwstr>
      </vt:variant>
      <vt:variant>
        <vt:i4>2031667</vt:i4>
      </vt:variant>
      <vt:variant>
        <vt:i4>20</vt:i4>
      </vt:variant>
      <vt:variant>
        <vt:i4>0</vt:i4>
      </vt:variant>
      <vt:variant>
        <vt:i4>5</vt:i4>
      </vt:variant>
      <vt:variant>
        <vt:lpwstr/>
      </vt:variant>
      <vt:variant>
        <vt:lpwstr>_Toc370379756</vt:lpwstr>
      </vt:variant>
      <vt:variant>
        <vt:i4>2031667</vt:i4>
      </vt:variant>
      <vt:variant>
        <vt:i4>14</vt:i4>
      </vt:variant>
      <vt:variant>
        <vt:i4>0</vt:i4>
      </vt:variant>
      <vt:variant>
        <vt:i4>5</vt:i4>
      </vt:variant>
      <vt:variant>
        <vt:lpwstr/>
      </vt:variant>
      <vt:variant>
        <vt:lpwstr>_Toc370379755</vt:lpwstr>
      </vt:variant>
      <vt:variant>
        <vt:i4>2031667</vt:i4>
      </vt:variant>
      <vt:variant>
        <vt:i4>8</vt:i4>
      </vt:variant>
      <vt:variant>
        <vt:i4>0</vt:i4>
      </vt:variant>
      <vt:variant>
        <vt:i4>5</vt:i4>
      </vt:variant>
      <vt:variant>
        <vt:lpwstr/>
      </vt:variant>
      <vt:variant>
        <vt:lpwstr>_Toc370379754</vt:lpwstr>
      </vt:variant>
      <vt:variant>
        <vt:i4>2031667</vt:i4>
      </vt:variant>
      <vt:variant>
        <vt:i4>2</vt:i4>
      </vt:variant>
      <vt:variant>
        <vt:i4>0</vt:i4>
      </vt:variant>
      <vt:variant>
        <vt:i4>5</vt:i4>
      </vt:variant>
      <vt:variant>
        <vt:lpwstr/>
      </vt:variant>
      <vt:variant>
        <vt:lpwstr>_Toc370379753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ابوهریره همراه و دوستدار پیامبر</dc:title>
  <dc:subject>اهل بیت، صحابه و تابعین</dc:subject>
  <dc:creator>حارث بن سليمان</dc:creator>
  <cp:keywords>کتابخانه; قلم; عقیده; موحدين; موحدین; کتاب; مكتبة; القلم; العقيدة; qalam; library; http:/qalamlib.com; http:/qalamlibrary.com; http:/mowahedin.com; http:/aqeedeh.com; زندگینامه; صحابه; ابوهریره; رسول الله; شبهات; دفاع</cp:keywords>
  <dc:description>شرح حال و زندگی ابوهریره رضی الله عنه را بیان کرده و رابطه دوستانه آن بزرگوار را با حضرت رسول صلی الله علیه وسلم بازگو می‌کند. کتاب با پیشینة خانوادگیِ ابوهریره و نام و نسب او و شرح احوالش قبل از گرایش به اسلام، آغاز می‌شود. نویسنده در ادامه، مناقبِ اخلاقی آن بزرگوار را یک به یک برشمرده و دلایل محکمی بر عدالت و راستگویی او ارائه می‌دهد. سپس روشِ ابوهریره را در نقل حدیث توضیح می‌دهد و نمونه‌هایی از اهتمام وی را به امر تبلیغ، و ترویج اسلام بیان می‌کند. بحث در علل دشمنی شیعه با او و پاسخ به شش شبهه درباره این صحابی بزرگوار رسول خدا صلی الله علیه وسلم کتاب را به پایان می‌برد.</dc:description>
  <cp:lastModifiedBy>Samsung</cp:lastModifiedBy>
  <cp:revision>2</cp:revision>
  <cp:lastPrinted>2004-01-04T11:42:00Z</cp:lastPrinted>
  <dcterms:created xsi:type="dcterms:W3CDTF">2016-06-07T07:42:00Z</dcterms:created>
  <dcterms:modified xsi:type="dcterms:W3CDTF">2016-06-07T07:42:00Z</dcterms:modified>
  <cp:version>1.0 January 2016</cp:version>
</cp:coreProperties>
</file>