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5D" w:rsidRPr="003B0D85" w:rsidRDefault="00C53E5D" w:rsidP="005D576F">
      <w:pPr>
        <w:jc w:val="center"/>
        <w:rPr>
          <w:rStyle w:val="Char0"/>
          <w:rtl/>
        </w:rPr>
      </w:pPr>
      <w:bookmarkStart w:id="0" w:name="_GoBack"/>
      <w:bookmarkEnd w:id="0"/>
    </w:p>
    <w:p w:rsidR="00F76B99" w:rsidRPr="003B0D85" w:rsidRDefault="00F76B99" w:rsidP="005D576F">
      <w:pPr>
        <w:jc w:val="center"/>
        <w:rPr>
          <w:rStyle w:val="Char0"/>
          <w:rtl/>
        </w:rPr>
      </w:pPr>
    </w:p>
    <w:p w:rsidR="00F76B99" w:rsidRPr="003B0D85" w:rsidRDefault="00F76B99" w:rsidP="005D576F">
      <w:pPr>
        <w:jc w:val="center"/>
        <w:rPr>
          <w:rStyle w:val="Char0"/>
          <w:rtl/>
        </w:rPr>
      </w:pPr>
    </w:p>
    <w:p w:rsidR="00F76B99" w:rsidRPr="003B0D85" w:rsidRDefault="00F76B99" w:rsidP="005D576F">
      <w:pPr>
        <w:jc w:val="center"/>
        <w:rPr>
          <w:rStyle w:val="Char0"/>
          <w:rtl/>
        </w:rPr>
      </w:pPr>
    </w:p>
    <w:p w:rsidR="00F76B99" w:rsidRDefault="00A653B8" w:rsidP="003365C4">
      <w:pPr>
        <w:jc w:val="center"/>
        <w:rPr>
          <w:rFonts w:ascii="IRTitr" w:hAnsi="IRTitr" w:cs="IRTitr"/>
          <w:sz w:val="70"/>
          <w:szCs w:val="70"/>
          <w:rtl/>
          <w:lang w:bidi="fa-IR"/>
        </w:rPr>
      </w:pPr>
      <w:r w:rsidRPr="003365C4">
        <w:rPr>
          <w:rFonts w:ascii="IRTitr" w:hAnsi="IRTitr" w:cs="IRTitr"/>
          <w:sz w:val="70"/>
          <w:szCs w:val="70"/>
          <w:rtl/>
          <w:lang w:bidi="fa-IR"/>
        </w:rPr>
        <w:t>مهدی</w:t>
      </w:r>
      <w:r w:rsidR="00901DFA" w:rsidRPr="003365C4">
        <w:rPr>
          <w:rFonts w:ascii="IRTitr" w:hAnsi="IRTitr" w:cs="IRTitr"/>
          <w:sz w:val="70"/>
          <w:szCs w:val="70"/>
          <w:rtl/>
          <w:lang w:bidi="fa-IR"/>
        </w:rPr>
        <w:t xml:space="preserve"> </w:t>
      </w:r>
      <w:r w:rsidRPr="003365C4">
        <w:rPr>
          <w:rFonts w:ascii="IRTitr" w:hAnsi="IRTitr" w:cs="IRTitr"/>
          <w:sz w:val="70"/>
          <w:szCs w:val="70"/>
          <w:rtl/>
          <w:lang w:bidi="fa-IR"/>
        </w:rPr>
        <w:t>منتظر</w:t>
      </w:r>
    </w:p>
    <w:p w:rsidR="003365C4" w:rsidRPr="003365C4" w:rsidRDefault="003365C4" w:rsidP="003365C4">
      <w:pPr>
        <w:jc w:val="center"/>
        <w:rPr>
          <w:rFonts w:ascii="IRTitr" w:hAnsi="IRTitr" w:cs="IRTitr"/>
          <w:sz w:val="32"/>
          <w:szCs w:val="32"/>
          <w:rtl/>
          <w:lang w:bidi="fa-IR"/>
        </w:rPr>
      </w:pPr>
    </w:p>
    <w:p w:rsidR="00A653B8" w:rsidRDefault="00A653B8" w:rsidP="003365C4">
      <w:pPr>
        <w:jc w:val="center"/>
        <w:rPr>
          <w:rFonts w:ascii="IRNazli" w:hAnsi="IRNazli" w:cs="IRNazli"/>
          <w:b/>
          <w:bCs/>
          <w:rtl/>
          <w:lang w:bidi="fa-IR"/>
        </w:rPr>
      </w:pPr>
      <w:r w:rsidRPr="003365C4">
        <w:rPr>
          <w:rFonts w:ascii="IRNazli" w:hAnsi="IRNazli" w:cs="IRNazli"/>
          <w:b/>
          <w:bCs/>
          <w:rtl/>
          <w:lang w:bidi="fa-IR"/>
        </w:rPr>
        <w:t>منتظر چند مهدی هستی؟</w:t>
      </w:r>
    </w:p>
    <w:p w:rsidR="003365C4" w:rsidRDefault="003365C4" w:rsidP="003365C4">
      <w:pPr>
        <w:jc w:val="center"/>
        <w:rPr>
          <w:rFonts w:ascii="IRNazli" w:hAnsi="IRNazli" w:cs="IRNazli"/>
          <w:b/>
          <w:bCs/>
          <w:rtl/>
          <w:lang w:bidi="fa-IR"/>
        </w:rPr>
      </w:pPr>
    </w:p>
    <w:p w:rsidR="003365C4" w:rsidRPr="003365C4" w:rsidRDefault="003365C4" w:rsidP="003365C4">
      <w:pPr>
        <w:jc w:val="center"/>
        <w:rPr>
          <w:rFonts w:ascii="IRNazli" w:hAnsi="IRNazli" w:cs="IRNazli"/>
          <w:b/>
          <w:bCs/>
          <w:sz w:val="36"/>
          <w:szCs w:val="36"/>
          <w:rtl/>
          <w:lang w:bidi="fa-IR"/>
        </w:rPr>
      </w:pPr>
    </w:p>
    <w:p w:rsidR="00A653B8" w:rsidRPr="003365C4" w:rsidRDefault="00A653B8" w:rsidP="00901DFA">
      <w:pPr>
        <w:jc w:val="center"/>
        <w:rPr>
          <w:rFonts w:ascii="IRYakout" w:hAnsi="IRYakout" w:cs="IRYakout"/>
          <w:b/>
          <w:bCs/>
          <w:sz w:val="32"/>
          <w:szCs w:val="32"/>
          <w:rtl/>
          <w:lang w:bidi="fa-IR"/>
        </w:rPr>
      </w:pPr>
      <w:r w:rsidRPr="003365C4">
        <w:rPr>
          <w:rFonts w:ascii="IRYakout" w:hAnsi="IRYakout" w:cs="IRYakout"/>
          <w:b/>
          <w:bCs/>
          <w:sz w:val="32"/>
          <w:szCs w:val="32"/>
          <w:rtl/>
          <w:lang w:bidi="fa-IR"/>
        </w:rPr>
        <w:t>نوشته‌:</w:t>
      </w:r>
    </w:p>
    <w:p w:rsidR="00A653B8" w:rsidRPr="003365C4" w:rsidRDefault="00A653B8" w:rsidP="005D576F">
      <w:pPr>
        <w:jc w:val="center"/>
        <w:rPr>
          <w:rFonts w:ascii="IRYakout" w:hAnsi="IRYakout" w:cs="IRYakout"/>
          <w:b/>
          <w:bCs/>
          <w:sz w:val="32"/>
          <w:szCs w:val="32"/>
          <w:rtl/>
          <w:lang w:bidi="fa-IR"/>
        </w:rPr>
      </w:pPr>
      <w:r w:rsidRPr="003365C4">
        <w:rPr>
          <w:rFonts w:ascii="IRYakout" w:hAnsi="IRYakout" w:cs="IRYakout"/>
          <w:b/>
          <w:bCs/>
          <w:sz w:val="36"/>
          <w:szCs w:val="36"/>
          <w:rtl/>
          <w:lang w:bidi="fa-IR"/>
        </w:rPr>
        <w:t>مصطفی حیدر (ابوتراب)</w:t>
      </w:r>
    </w:p>
    <w:p w:rsidR="00A653B8" w:rsidRPr="003365C4" w:rsidRDefault="00A653B8" w:rsidP="005D576F">
      <w:pPr>
        <w:jc w:val="center"/>
        <w:rPr>
          <w:rFonts w:ascii="IRYakout" w:hAnsi="IRYakout" w:cs="IRYakout"/>
          <w:b/>
          <w:bCs/>
          <w:sz w:val="32"/>
          <w:szCs w:val="32"/>
          <w:rtl/>
          <w:lang w:bidi="fa-IR"/>
        </w:rPr>
      </w:pPr>
    </w:p>
    <w:p w:rsidR="00A653B8" w:rsidRPr="003365C4" w:rsidRDefault="00A653B8" w:rsidP="005D576F">
      <w:pPr>
        <w:jc w:val="center"/>
        <w:rPr>
          <w:rFonts w:ascii="IRYakout" w:hAnsi="IRYakout" w:cs="IRYakout"/>
          <w:b/>
          <w:bCs/>
          <w:sz w:val="24"/>
          <w:szCs w:val="24"/>
          <w:rtl/>
          <w:lang w:bidi="fa-IR"/>
        </w:rPr>
      </w:pPr>
    </w:p>
    <w:p w:rsidR="00A653B8" w:rsidRPr="003365C4" w:rsidRDefault="00A653B8" w:rsidP="00901DFA">
      <w:pPr>
        <w:jc w:val="center"/>
        <w:rPr>
          <w:rFonts w:ascii="IRYakout" w:hAnsi="IRYakout" w:cs="IRYakout"/>
          <w:b/>
          <w:bCs/>
          <w:sz w:val="32"/>
          <w:szCs w:val="32"/>
          <w:rtl/>
          <w:lang w:bidi="fa-IR"/>
        </w:rPr>
      </w:pPr>
      <w:r w:rsidRPr="003365C4">
        <w:rPr>
          <w:rFonts w:ascii="IRYakout" w:hAnsi="IRYakout" w:cs="IRYakout"/>
          <w:b/>
          <w:bCs/>
          <w:sz w:val="32"/>
          <w:szCs w:val="32"/>
          <w:rtl/>
          <w:lang w:bidi="fa-IR"/>
        </w:rPr>
        <w:t>ترجمه:</w:t>
      </w:r>
    </w:p>
    <w:p w:rsidR="005564C6" w:rsidRPr="00A57229" w:rsidRDefault="00A653B8" w:rsidP="00873D09">
      <w:pPr>
        <w:jc w:val="center"/>
        <w:rPr>
          <w:rFonts w:cs="B Jadid"/>
          <w:rtl/>
          <w:lang w:bidi="fa-IR"/>
        </w:rPr>
      </w:pPr>
      <w:r w:rsidRPr="003365C4">
        <w:rPr>
          <w:rFonts w:ascii="IRYakout" w:hAnsi="IRYakout" w:cs="IRYakout"/>
          <w:b/>
          <w:bCs/>
          <w:sz w:val="36"/>
          <w:szCs w:val="36"/>
          <w:rtl/>
          <w:lang w:bidi="fa-IR"/>
        </w:rPr>
        <w:t xml:space="preserve">مسلم </w:t>
      </w:r>
      <w:r w:rsidR="00873D09" w:rsidRPr="003365C4">
        <w:rPr>
          <w:rFonts w:ascii="IRYakout" w:hAnsi="IRYakout" w:cs="IRYakout"/>
          <w:b/>
          <w:bCs/>
          <w:sz w:val="36"/>
          <w:szCs w:val="36"/>
          <w:rtl/>
          <w:lang w:bidi="fa-IR"/>
        </w:rPr>
        <w:t>ایمانی</w:t>
      </w:r>
    </w:p>
    <w:p w:rsidR="001955D2" w:rsidRPr="003B0D85" w:rsidRDefault="001955D2" w:rsidP="00AE6CF6">
      <w:pPr>
        <w:jc w:val="center"/>
        <w:rPr>
          <w:rStyle w:val="Char0"/>
          <w:rtl/>
        </w:rPr>
      </w:pPr>
    </w:p>
    <w:p w:rsidR="001955D2" w:rsidRPr="003B0D85" w:rsidRDefault="001955D2" w:rsidP="00AE6CF6">
      <w:pPr>
        <w:jc w:val="center"/>
        <w:rPr>
          <w:rStyle w:val="Char0"/>
          <w:rtl/>
        </w:rPr>
      </w:pPr>
    </w:p>
    <w:p w:rsidR="001955D2" w:rsidRPr="003B0D85" w:rsidRDefault="001955D2" w:rsidP="00AE6CF6">
      <w:pPr>
        <w:jc w:val="center"/>
        <w:rPr>
          <w:rStyle w:val="Char0"/>
          <w:rtl/>
        </w:rPr>
      </w:pPr>
    </w:p>
    <w:p w:rsidR="003365C4" w:rsidRPr="003B0D85" w:rsidRDefault="003365C4" w:rsidP="00AE6CF6">
      <w:pPr>
        <w:jc w:val="center"/>
        <w:rPr>
          <w:rStyle w:val="Char0"/>
          <w:rtl/>
        </w:rPr>
        <w:sectPr w:rsidR="003365C4" w:rsidRPr="003B0D85" w:rsidSect="003365C4">
          <w:headerReference w:type="default" r:id="rId9"/>
          <w:footerReference w:type="even" r:id="rId10"/>
          <w:footerReference w:type="default" r:id="rId11"/>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8C66B9" w:rsidRPr="00C50D4D" w:rsidTr="00D9237B">
        <w:trPr>
          <w:jc w:val="center"/>
        </w:trPr>
        <w:tc>
          <w:tcPr>
            <w:tcW w:w="1290" w:type="pct"/>
            <w:vAlign w:val="center"/>
          </w:tcPr>
          <w:p w:rsidR="008C66B9" w:rsidRPr="005B5A35" w:rsidRDefault="008C66B9" w:rsidP="008C66B9">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tcPr>
          <w:p w:rsidR="008C66B9" w:rsidRPr="00463511" w:rsidRDefault="008C66B9" w:rsidP="008C66B9">
            <w:pPr>
              <w:spacing w:after="60"/>
              <w:jc w:val="both"/>
              <w:rPr>
                <w:rFonts w:ascii="IRMitra" w:hAnsi="IRMitra" w:cs="IRMitra"/>
                <w:color w:val="244061" w:themeColor="accent1" w:themeShade="80"/>
                <w:sz w:val="29"/>
                <w:szCs w:val="29"/>
                <w:rtl/>
                <w:lang w:bidi="fa-IR"/>
              </w:rPr>
            </w:pPr>
            <w:r w:rsidRPr="00463511">
              <w:rPr>
                <w:rFonts w:ascii="IRMitra" w:hAnsi="IRMitra" w:cs="IRMitra" w:hint="cs"/>
                <w:color w:val="244061" w:themeColor="accent1" w:themeShade="80"/>
                <w:sz w:val="29"/>
                <w:szCs w:val="29"/>
                <w:rtl/>
                <w:lang w:bidi="fa-IR"/>
              </w:rPr>
              <w:t>مهدی منتظر</w:t>
            </w:r>
          </w:p>
        </w:tc>
      </w:tr>
      <w:tr w:rsidR="008C66B9" w:rsidRPr="00C50D4D" w:rsidTr="00D9237B">
        <w:trPr>
          <w:jc w:val="center"/>
        </w:trPr>
        <w:tc>
          <w:tcPr>
            <w:tcW w:w="1290" w:type="pct"/>
            <w:vAlign w:val="center"/>
          </w:tcPr>
          <w:p w:rsidR="008C66B9" w:rsidRPr="005B5A35" w:rsidRDefault="008C66B9" w:rsidP="008C66B9">
            <w:pPr>
              <w:spacing w:before="60" w:after="60"/>
              <w:jc w:val="both"/>
              <w:rPr>
                <w:rFonts w:ascii="IRMitra" w:hAnsi="IRMitra" w:cs="IRMitra"/>
                <w:b/>
                <w:bCs/>
                <w:color w:val="FF0000"/>
                <w:sz w:val="27"/>
                <w:szCs w:val="27"/>
                <w:rtl/>
              </w:rPr>
            </w:pPr>
            <w:r>
              <w:rPr>
                <w:rFonts w:ascii="IRMitra" w:hAnsi="IRMitra" w:cs="IRMitra" w:hint="cs"/>
                <w:b/>
                <w:bCs/>
                <w:sz w:val="27"/>
                <w:szCs w:val="27"/>
                <w:rtl/>
              </w:rPr>
              <w:t>نوشته</w:t>
            </w:r>
            <w:r w:rsidRPr="005B5A35">
              <w:rPr>
                <w:rFonts w:ascii="IRMitra" w:hAnsi="IRMitra" w:cs="IRMitra" w:hint="cs"/>
                <w:b/>
                <w:bCs/>
                <w:sz w:val="27"/>
                <w:szCs w:val="27"/>
                <w:rtl/>
              </w:rPr>
              <w:t xml:space="preserve">: </w:t>
            </w:r>
          </w:p>
        </w:tc>
        <w:tc>
          <w:tcPr>
            <w:tcW w:w="3710" w:type="pct"/>
            <w:gridSpan w:val="5"/>
          </w:tcPr>
          <w:p w:rsidR="008C66B9" w:rsidRPr="008C66B9" w:rsidRDefault="008C66B9" w:rsidP="008C66B9">
            <w:pPr>
              <w:spacing w:before="60" w:after="60"/>
              <w:jc w:val="both"/>
              <w:rPr>
                <w:rFonts w:ascii="IRMitra" w:hAnsi="IRMitra" w:cs="IRMitra"/>
                <w:color w:val="244061" w:themeColor="accent1" w:themeShade="80"/>
                <w:rtl/>
                <w:lang w:bidi="fa-IR"/>
              </w:rPr>
            </w:pPr>
            <w:r w:rsidRPr="008C66B9">
              <w:rPr>
                <w:rFonts w:ascii="IRMitra" w:hAnsi="IRMitra" w:cs="IRMitra" w:hint="cs"/>
                <w:color w:val="244061" w:themeColor="accent1" w:themeShade="80"/>
                <w:rtl/>
                <w:lang w:bidi="fa-IR"/>
              </w:rPr>
              <w:t>مصطفی حیدر (ابوتراب)</w:t>
            </w:r>
          </w:p>
        </w:tc>
      </w:tr>
      <w:tr w:rsidR="008C66B9" w:rsidRPr="00C50D4D" w:rsidTr="00D9237B">
        <w:trPr>
          <w:jc w:val="center"/>
        </w:trPr>
        <w:tc>
          <w:tcPr>
            <w:tcW w:w="1290" w:type="pct"/>
            <w:vAlign w:val="center"/>
          </w:tcPr>
          <w:p w:rsidR="008C66B9" w:rsidRPr="005B5A35" w:rsidRDefault="008C66B9" w:rsidP="008C66B9">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710" w:type="pct"/>
            <w:gridSpan w:val="5"/>
          </w:tcPr>
          <w:p w:rsidR="008C66B9" w:rsidRPr="008C66B9" w:rsidRDefault="008C66B9" w:rsidP="008C66B9">
            <w:pPr>
              <w:spacing w:before="60" w:after="60"/>
              <w:jc w:val="both"/>
              <w:rPr>
                <w:rFonts w:ascii="IRMitra" w:hAnsi="IRMitra" w:cs="IRMitra"/>
                <w:color w:val="244061" w:themeColor="accent1" w:themeShade="80"/>
                <w:rtl/>
                <w:lang w:bidi="fa-IR"/>
              </w:rPr>
            </w:pPr>
            <w:r w:rsidRPr="008C66B9">
              <w:rPr>
                <w:rFonts w:ascii="IRMitra" w:hAnsi="IRMitra" w:cs="IRMitra" w:hint="cs"/>
                <w:color w:val="244061" w:themeColor="accent1" w:themeShade="80"/>
                <w:rtl/>
                <w:lang w:bidi="fa-IR"/>
              </w:rPr>
              <w:t>مسلم ایمانی</w:t>
            </w:r>
          </w:p>
        </w:tc>
      </w:tr>
      <w:tr w:rsidR="008C66B9" w:rsidRPr="00C50D4D" w:rsidTr="00D9237B">
        <w:trPr>
          <w:jc w:val="center"/>
        </w:trPr>
        <w:tc>
          <w:tcPr>
            <w:tcW w:w="1290" w:type="pct"/>
            <w:vAlign w:val="center"/>
          </w:tcPr>
          <w:p w:rsidR="008C66B9" w:rsidRPr="005B5A35" w:rsidRDefault="008C66B9"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8C66B9" w:rsidRPr="00463511" w:rsidRDefault="00463511" w:rsidP="009A3136">
            <w:pPr>
              <w:spacing w:before="60" w:after="60"/>
              <w:jc w:val="both"/>
              <w:rPr>
                <w:rFonts w:ascii="IRMitra" w:hAnsi="IRMitra" w:cs="IRMitra"/>
                <w:color w:val="244061" w:themeColor="accent1" w:themeShade="80"/>
                <w:sz w:val="27"/>
                <w:szCs w:val="27"/>
                <w:rtl/>
              </w:rPr>
            </w:pPr>
            <w:r w:rsidRPr="00463511">
              <w:rPr>
                <w:rFonts w:ascii="IRMitra" w:hAnsi="IRMitra" w:cs="IRMitra"/>
                <w:color w:val="244061" w:themeColor="accent1" w:themeShade="80"/>
                <w:sz w:val="27"/>
                <w:szCs w:val="27"/>
                <w:rtl/>
                <w:lang w:bidi="fa-IR"/>
              </w:rPr>
              <w:t>عقاید کلام – بررسی عقاید مذهبی شیعه (زیارت قبور، شفاعت...)</w:t>
            </w:r>
          </w:p>
        </w:tc>
      </w:tr>
      <w:tr w:rsidR="008C66B9" w:rsidRPr="00C50D4D" w:rsidTr="00D9237B">
        <w:trPr>
          <w:jc w:val="center"/>
        </w:trPr>
        <w:tc>
          <w:tcPr>
            <w:tcW w:w="1290" w:type="pct"/>
            <w:vAlign w:val="center"/>
          </w:tcPr>
          <w:p w:rsidR="008C66B9" w:rsidRPr="005B5A35" w:rsidRDefault="008C66B9"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8C66B9" w:rsidRPr="002F7351" w:rsidRDefault="008C66B9" w:rsidP="00D9237B">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8C66B9" w:rsidRPr="00C50D4D" w:rsidTr="00D9237B">
        <w:trPr>
          <w:jc w:val="center"/>
        </w:trPr>
        <w:tc>
          <w:tcPr>
            <w:tcW w:w="1290" w:type="pct"/>
            <w:vAlign w:val="center"/>
          </w:tcPr>
          <w:p w:rsidR="008C66B9" w:rsidRPr="005B5A35" w:rsidRDefault="008C66B9"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8C66B9" w:rsidRPr="002F7351" w:rsidRDefault="008C66B9"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8C66B9" w:rsidRPr="00C50D4D" w:rsidTr="00D9237B">
        <w:trPr>
          <w:jc w:val="center"/>
        </w:trPr>
        <w:tc>
          <w:tcPr>
            <w:tcW w:w="1290" w:type="pct"/>
            <w:vAlign w:val="center"/>
          </w:tcPr>
          <w:p w:rsidR="008C66B9" w:rsidRPr="005B5A35" w:rsidRDefault="008C66B9"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8C66B9" w:rsidRPr="002F7351" w:rsidRDefault="008C66B9" w:rsidP="009A3136">
            <w:pPr>
              <w:spacing w:before="60" w:after="60"/>
              <w:jc w:val="both"/>
              <w:rPr>
                <w:rFonts w:ascii="IRMitra" w:hAnsi="IRMitra" w:cs="IRMitra"/>
                <w:color w:val="244061" w:themeColor="accent1" w:themeShade="80"/>
                <w:rtl/>
              </w:rPr>
            </w:pPr>
          </w:p>
        </w:tc>
      </w:tr>
      <w:tr w:rsidR="008C66B9" w:rsidRPr="00EA1553" w:rsidTr="00D9237B">
        <w:trPr>
          <w:jc w:val="center"/>
        </w:trPr>
        <w:tc>
          <w:tcPr>
            <w:tcW w:w="1290" w:type="pct"/>
            <w:vAlign w:val="center"/>
          </w:tcPr>
          <w:p w:rsidR="008C66B9" w:rsidRPr="001F6601" w:rsidRDefault="008C66B9" w:rsidP="009A3136">
            <w:pPr>
              <w:spacing w:before="60" w:after="60"/>
              <w:rPr>
                <w:rFonts w:ascii="IRMitra" w:hAnsi="IRMitra" w:cs="IRMitra"/>
                <w:b/>
                <w:bCs/>
                <w:sz w:val="7"/>
                <w:szCs w:val="7"/>
                <w:rtl/>
              </w:rPr>
            </w:pPr>
          </w:p>
        </w:tc>
        <w:tc>
          <w:tcPr>
            <w:tcW w:w="3710" w:type="pct"/>
            <w:gridSpan w:val="5"/>
            <w:vAlign w:val="center"/>
          </w:tcPr>
          <w:p w:rsidR="008C66B9" w:rsidRPr="001F6601" w:rsidRDefault="008C66B9" w:rsidP="009A3136">
            <w:pPr>
              <w:spacing w:before="60" w:after="60"/>
              <w:rPr>
                <w:rFonts w:ascii="IRMitra" w:hAnsi="IRMitra" w:cs="IRMitra"/>
                <w:color w:val="244061" w:themeColor="accent1" w:themeShade="80"/>
                <w:sz w:val="7"/>
                <w:szCs w:val="7"/>
                <w:rtl/>
              </w:rPr>
            </w:pPr>
          </w:p>
        </w:tc>
      </w:tr>
      <w:tr w:rsidR="008C66B9" w:rsidRPr="00C50D4D" w:rsidTr="009A3136">
        <w:trPr>
          <w:jc w:val="center"/>
        </w:trPr>
        <w:tc>
          <w:tcPr>
            <w:tcW w:w="3598" w:type="pct"/>
            <w:gridSpan w:val="5"/>
            <w:vAlign w:val="center"/>
          </w:tcPr>
          <w:p w:rsidR="008C66B9" w:rsidRPr="00AA082B" w:rsidRDefault="008C66B9"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C66B9" w:rsidRPr="0004588E" w:rsidRDefault="008C66B9" w:rsidP="009A3136">
            <w:pPr>
              <w:spacing w:before="60" w:after="60"/>
              <w:jc w:val="center"/>
              <w:rPr>
                <w:rFonts w:asciiTheme="minorHAnsi" w:hAnsiTheme="minorHAnsi" w:cstheme="minorHAnsi"/>
                <w:b/>
                <w:bCs/>
                <w:sz w:val="27"/>
                <w:szCs w:val="27"/>
                <w:rtl/>
              </w:rPr>
            </w:pPr>
            <w:r w:rsidRPr="008C66B9">
              <w:rPr>
                <w:rFonts w:asciiTheme="minorHAnsi" w:hAnsiTheme="minorHAnsi" w:cstheme="minorHAnsi"/>
                <w:b/>
                <w:bCs/>
                <w:color w:val="244061" w:themeColor="accent1" w:themeShade="80"/>
                <w:sz w:val="24"/>
                <w:szCs w:val="24"/>
              </w:rPr>
              <w:t>www.aqeedeh.com</w:t>
            </w:r>
          </w:p>
        </w:tc>
        <w:tc>
          <w:tcPr>
            <w:tcW w:w="1402" w:type="pct"/>
          </w:tcPr>
          <w:p w:rsidR="008C66B9" w:rsidRPr="00855B06" w:rsidRDefault="008C66B9"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B022EB4" wp14:editId="2DC684F6">
                  <wp:extent cx="787179" cy="7871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4721" cy="794721"/>
                          </a:xfrm>
                          <a:prstGeom prst="rect">
                            <a:avLst/>
                          </a:prstGeom>
                        </pic:spPr>
                      </pic:pic>
                    </a:graphicData>
                  </a:graphic>
                </wp:inline>
              </w:drawing>
            </w:r>
          </w:p>
        </w:tc>
      </w:tr>
      <w:tr w:rsidR="008C66B9" w:rsidRPr="00C50D4D" w:rsidTr="009A3136">
        <w:trPr>
          <w:jc w:val="center"/>
        </w:trPr>
        <w:tc>
          <w:tcPr>
            <w:tcW w:w="1527" w:type="pct"/>
            <w:gridSpan w:val="2"/>
            <w:vAlign w:val="center"/>
          </w:tcPr>
          <w:p w:rsidR="008C66B9" w:rsidRPr="00855B06" w:rsidRDefault="008C66B9"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66B9" w:rsidRPr="00855B06" w:rsidRDefault="008C66B9" w:rsidP="009A3136">
            <w:pPr>
              <w:spacing w:before="60" w:after="60"/>
              <w:rPr>
                <w:rFonts w:ascii="IRMitra" w:hAnsi="IRMitra" w:cs="IRMitra"/>
                <w:color w:val="244061" w:themeColor="accent1" w:themeShade="80"/>
                <w:sz w:val="30"/>
                <w:szCs w:val="30"/>
                <w:rtl/>
              </w:rPr>
            </w:pPr>
            <w:r w:rsidRPr="008C66B9">
              <w:rPr>
                <w:rFonts w:asciiTheme="majorBidi" w:hAnsiTheme="majorBidi" w:cstheme="majorBidi"/>
                <w:b/>
                <w:bCs/>
                <w:sz w:val="24"/>
                <w:szCs w:val="24"/>
              </w:rPr>
              <w:t>book@aqeedeh.com</w:t>
            </w:r>
          </w:p>
        </w:tc>
      </w:tr>
      <w:tr w:rsidR="008C66B9" w:rsidRPr="00C50D4D" w:rsidTr="009A3136">
        <w:trPr>
          <w:jc w:val="center"/>
        </w:trPr>
        <w:tc>
          <w:tcPr>
            <w:tcW w:w="5000" w:type="pct"/>
            <w:gridSpan w:val="6"/>
            <w:vAlign w:val="bottom"/>
          </w:tcPr>
          <w:p w:rsidR="008C66B9" w:rsidRPr="00855B06" w:rsidRDefault="008C66B9"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C66B9" w:rsidRPr="00C50D4D" w:rsidTr="009A3136">
        <w:trPr>
          <w:jc w:val="center"/>
        </w:trPr>
        <w:tc>
          <w:tcPr>
            <w:tcW w:w="2295" w:type="pct"/>
            <w:gridSpan w:val="3"/>
            <w:shd w:val="clear" w:color="auto" w:fill="auto"/>
          </w:tcPr>
          <w:p w:rsidR="008C66B9" w:rsidRPr="008C66B9" w:rsidRDefault="008C66B9" w:rsidP="008C66B9">
            <w:pPr>
              <w:widowControl w:val="0"/>
              <w:tabs>
                <w:tab w:val="right" w:leader="dot" w:pos="5138"/>
              </w:tabs>
              <w:bidi w:val="0"/>
              <w:spacing w:before="60" w:after="60"/>
              <w:jc w:val="left"/>
              <w:rPr>
                <w:rFonts w:ascii="Literata" w:hAnsi="Literata"/>
                <w:sz w:val="22"/>
                <w:szCs w:val="22"/>
              </w:rPr>
            </w:pPr>
            <w:r w:rsidRPr="008C66B9">
              <w:rPr>
                <w:rFonts w:ascii="Literata" w:hAnsi="Literata"/>
                <w:sz w:val="22"/>
                <w:szCs w:val="22"/>
              </w:rPr>
              <w:t>www.mowahedin.com</w:t>
            </w:r>
          </w:p>
          <w:p w:rsidR="008C66B9" w:rsidRPr="008C66B9" w:rsidRDefault="008C66B9" w:rsidP="008C66B9">
            <w:pPr>
              <w:widowControl w:val="0"/>
              <w:tabs>
                <w:tab w:val="right" w:leader="dot" w:pos="5138"/>
              </w:tabs>
              <w:bidi w:val="0"/>
              <w:spacing w:before="60" w:after="60"/>
              <w:jc w:val="left"/>
              <w:rPr>
                <w:rFonts w:ascii="Literata" w:hAnsi="Literata"/>
                <w:sz w:val="22"/>
                <w:szCs w:val="22"/>
              </w:rPr>
            </w:pPr>
            <w:r w:rsidRPr="008C66B9">
              <w:rPr>
                <w:rFonts w:ascii="Literata" w:hAnsi="Literata"/>
                <w:sz w:val="22"/>
                <w:szCs w:val="22"/>
              </w:rPr>
              <w:t>www.videofarsi.com</w:t>
            </w:r>
          </w:p>
          <w:p w:rsidR="008C66B9" w:rsidRPr="008C66B9" w:rsidRDefault="008C66B9" w:rsidP="008C66B9">
            <w:pPr>
              <w:bidi w:val="0"/>
              <w:spacing w:before="60" w:after="60"/>
              <w:jc w:val="left"/>
              <w:rPr>
                <w:rFonts w:ascii="Literata" w:hAnsi="Literata"/>
                <w:sz w:val="22"/>
                <w:szCs w:val="22"/>
              </w:rPr>
            </w:pPr>
            <w:r w:rsidRPr="008C66B9">
              <w:rPr>
                <w:rFonts w:ascii="Literata" w:hAnsi="Literata"/>
                <w:sz w:val="22"/>
                <w:szCs w:val="22"/>
              </w:rPr>
              <w:t>www.zekr.tv</w:t>
            </w:r>
          </w:p>
          <w:p w:rsidR="008C66B9" w:rsidRPr="008C66B9" w:rsidRDefault="008C66B9" w:rsidP="008C66B9">
            <w:pPr>
              <w:bidi w:val="0"/>
              <w:spacing w:before="60" w:after="60"/>
              <w:jc w:val="left"/>
              <w:rPr>
                <w:rFonts w:ascii="IRMitra" w:hAnsi="IRMitra" w:cs="IRMitra"/>
                <w:b/>
                <w:bCs/>
                <w:sz w:val="22"/>
                <w:szCs w:val="22"/>
                <w:rtl/>
              </w:rPr>
            </w:pPr>
            <w:r w:rsidRPr="008C66B9">
              <w:rPr>
                <w:rFonts w:ascii="Literata" w:hAnsi="Literata"/>
                <w:sz w:val="22"/>
                <w:szCs w:val="22"/>
              </w:rPr>
              <w:t>www.mowahed.com</w:t>
            </w:r>
          </w:p>
        </w:tc>
        <w:tc>
          <w:tcPr>
            <w:tcW w:w="360" w:type="pct"/>
          </w:tcPr>
          <w:p w:rsidR="008C66B9" w:rsidRPr="008C66B9" w:rsidRDefault="008C66B9" w:rsidP="008C66B9">
            <w:pPr>
              <w:bidi w:val="0"/>
              <w:spacing w:before="60" w:after="60"/>
              <w:jc w:val="left"/>
              <w:rPr>
                <w:rFonts w:ascii="IRMitra" w:hAnsi="IRMitra" w:cs="IRMitra"/>
                <w:sz w:val="22"/>
                <w:szCs w:val="22"/>
                <w:rtl/>
              </w:rPr>
            </w:pPr>
          </w:p>
        </w:tc>
        <w:tc>
          <w:tcPr>
            <w:tcW w:w="2345" w:type="pct"/>
            <w:gridSpan w:val="2"/>
          </w:tcPr>
          <w:p w:rsidR="008C66B9" w:rsidRPr="008C66B9" w:rsidRDefault="008C66B9" w:rsidP="008C66B9">
            <w:pPr>
              <w:widowControl w:val="0"/>
              <w:tabs>
                <w:tab w:val="right" w:leader="dot" w:pos="5138"/>
              </w:tabs>
              <w:bidi w:val="0"/>
              <w:spacing w:before="60" w:after="60"/>
              <w:jc w:val="left"/>
              <w:rPr>
                <w:rFonts w:ascii="Literata" w:hAnsi="Literata"/>
                <w:sz w:val="22"/>
                <w:szCs w:val="22"/>
              </w:rPr>
            </w:pPr>
            <w:r w:rsidRPr="008C66B9">
              <w:rPr>
                <w:rFonts w:ascii="Literata" w:hAnsi="Literata"/>
                <w:sz w:val="22"/>
                <w:szCs w:val="22"/>
              </w:rPr>
              <w:t>www.aqeedeh.com</w:t>
            </w:r>
          </w:p>
          <w:p w:rsidR="008C66B9" w:rsidRPr="008C66B9" w:rsidRDefault="008C66B9" w:rsidP="008C66B9">
            <w:pPr>
              <w:widowControl w:val="0"/>
              <w:tabs>
                <w:tab w:val="right" w:leader="dot" w:pos="5138"/>
              </w:tabs>
              <w:bidi w:val="0"/>
              <w:spacing w:before="60" w:after="60"/>
              <w:jc w:val="left"/>
              <w:rPr>
                <w:rFonts w:ascii="Literata" w:hAnsi="Literata"/>
                <w:sz w:val="22"/>
                <w:szCs w:val="22"/>
              </w:rPr>
            </w:pPr>
            <w:r w:rsidRPr="008C66B9">
              <w:rPr>
                <w:rFonts w:ascii="Literata" w:hAnsi="Literata"/>
                <w:sz w:val="22"/>
                <w:szCs w:val="22"/>
              </w:rPr>
              <w:t>www.islamtxt.com</w:t>
            </w:r>
          </w:p>
          <w:p w:rsidR="008C66B9" w:rsidRPr="008C66B9" w:rsidRDefault="00FA57FC" w:rsidP="008C66B9">
            <w:pPr>
              <w:widowControl w:val="0"/>
              <w:tabs>
                <w:tab w:val="right" w:leader="dot" w:pos="5138"/>
              </w:tabs>
              <w:bidi w:val="0"/>
              <w:spacing w:before="60" w:after="60"/>
              <w:jc w:val="left"/>
              <w:rPr>
                <w:rFonts w:ascii="Literata" w:hAnsi="Literata"/>
                <w:sz w:val="22"/>
                <w:szCs w:val="22"/>
              </w:rPr>
            </w:pPr>
            <w:hyperlink r:id="rId13" w:history="1">
              <w:r w:rsidR="008C66B9" w:rsidRPr="008C66B9">
                <w:rPr>
                  <w:rStyle w:val="Hyperlink"/>
                  <w:rFonts w:ascii="Literata" w:hAnsi="Literata"/>
                  <w:color w:val="auto"/>
                  <w:sz w:val="22"/>
                  <w:szCs w:val="22"/>
                  <w:u w:val="none"/>
                </w:rPr>
                <w:t>www.shabnam.cc</w:t>
              </w:r>
            </w:hyperlink>
          </w:p>
          <w:p w:rsidR="008C66B9" w:rsidRPr="008C66B9" w:rsidRDefault="008C66B9" w:rsidP="008C66B9">
            <w:pPr>
              <w:bidi w:val="0"/>
              <w:spacing w:before="60" w:after="60"/>
              <w:jc w:val="left"/>
              <w:rPr>
                <w:rFonts w:ascii="IRMitra" w:hAnsi="IRMitra" w:cs="IRMitra"/>
                <w:sz w:val="22"/>
                <w:szCs w:val="22"/>
                <w:rtl/>
              </w:rPr>
            </w:pPr>
            <w:r w:rsidRPr="008C66B9">
              <w:rPr>
                <w:rFonts w:ascii="Literata" w:hAnsi="Literata"/>
                <w:sz w:val="22"/>
                <w:szCs w:val="22"/>
              </w:rPr>
              <w:t>www.sadaislam.com</w:t>
            </w:r>
          </w:p>
        </w:tc>
      </w:tr>
      <w:tr w:rsidR="008C66B9" w:rsidRPr="00EA1553" w:rsidTr="009A3136">
        <w:trPr>
          <w:jc w:val="center"/>
        </w:trPr>
        <w:tc>
          <w:tcPr>
            <w:tcW w:w="2295" w:type="pct"/>
            <w:gridSpan w:val="3"/>
          </w:tcPr>
          <w:p w:rsidR="008C66B9" w:rsidRPr="00EA1553" w:rsidRDefault="008C66B9" w:rsidP="009A3136">
            <w:pPr>
              <w:spacing w:before="60" w:after="60"/>
              <w:rPr>
                <w:rFonts w:ascii="IRMitra" w:hAnsi="IRMitra" w:cs="IRMitra"/>
                <w:b/>
                <w:bCs/>
                <w:sz w:val="5"/>
                <w:szCs w:val="5"/>
                <w:rtl/>
              </w:rPr>
            </w:pPr>
          </w:p>
        </w:tc>
        <w:tc>
          <w:tcPr>
            <w:tcW w:w="2705" w:type="pct"/>
            <w:gridSpan w:val="3"/>
          </w:tcPr>
          <w:p w:rsidR="008C66B9" w:rsidRPr="00EA1553" w:rsidRDefault="008C66B9" w:rsidP="009A3136">
            <w:pPr>
              <w:spacing w:before="60" w:after="60"/>
              <w:rPr>
                <w:rFonts w:ascii="IRMitra" w:hAnsi="IRMitra" w:cs="IRMitra"/>
                <w:color w:val="244061" w:themeColor="accent1" w:themeShade="80"/>
                <w:sz w:val="5"/>
                <w:szCs w:val="5"/>
                <w:rtl/>
              </w:rPr>
            </w:pPr>
          </w:p>
        </w:tc>
      </w:tr>
      <w:tr w:rsidR="008C66B9" w:rsidRPr="00C50D4D" w:rsidTr="009A3136">
        <w:trPr>
          <w:jc w:val="center"/>
        </w:trPr>
        <w:tc>
          <w:tcPr>
            <w:tcW w:w="5000" w:type="pct"/>
            <w:gridSpan w:val="6"/>
          </w:tcPr>
          <w:p w:rsidR="008C66B9" w:rsidRPr="00855B06" w:rsidRDefault="008C66B9"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7B7CB91" wp14:editId="410965A6">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8C66B9" w:rsidRPr="00C50D4D" w:rsidTr="009A3136">
        <w:trPr>
          <w:jc w:val="center"/>
        </w:trPr>
        <w:tc>
          <w:tcPr>
            <w:tcW w:w="5000" w:type="pct"/>
            <w:gridSpan w:val="6"/>
            <w:vAlign w:val="center"/>
          </w:tcPr>
          <w:p w:rsidR="008C66B9" w:rsidRDefault="008C66B9"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8C66B9" w:rsidRPr="00A55462" w:rsidRDefault="008C66B9" w:rsidP="008C66B9">
      <w:pPr>
        <w:rPr>
          <w:sz w:val="2"/>
          <w:szCs w:val="2"/>
          <w:rtl/>
        </w:rPr>
      </w:pPr>
    </w:p>
    <w:p w:rsidR="00577889" w:rsidRPr="003B0D85" w:rsidRDefault="00577889" w:rsidP="00AE6CF6">
      <w:pPr>
        <w:jc w:val="center"/>
        <w:rPr>
          <w:rStyle w:val="Char0"/>
          <w:rtl/>
        </w:rPr>
        <w:sectPr w:rsidR="00577889" w:rsidRPr="003B0D85" w:rsidSect="00577889">
          <w:headerReference w:type="even" r:id="rId15"/>
          <w:headerReference w:type="default" r:id="rId16"/>
          <w:headerReference w:type="first" r:id="rId17"/>
          <w:footnotePr>
            <w:numRestart w:val="eachPage"/>
          </w:footnotePr>
          <w:pgSz w:w="7938" w:h="11907" w:code="9"/>
          <w:pgMar w:top="567" w:right="851" w:bottom="851" w:left="851" w:header="454" w:footer="0" w:gutter="0"/>
          <w:pgNumType w:start="1"/>
          <w:cols w:space="708"/>
          <w:titlePg/>
          <w:bidi/>
          <w:rtlGutter/>
          <w:docGrid w:linePitch="381"/>
        </w:sectPr>
      </w:pPr>
    </w:p>
    <w:p w:rsidR="008C66B9" w:rsidRDefault="008C66B9" w:rsidP="008C66B9">
      <w:pPr>
        <w:pStyle w:val="a0"/>
        <w:ind w:firstLine="0"/>
        <w:jc w:val="center"/>
        <w:rPr>
          <w:rtl/>
        </w:rPr>
      </w:pPr>
      <w:bookmarkStart w:id="1" w:name="_Toc293917920"/>
      <w:bookmarkStart w:id="2" w:name="_Toc428872323"/>
    </w:p>
    <w:p w:rsidR="00A653B8" w:rsidRPr="008C66B9" w:rsidRDefault="00F1546B" w:rsidP="008C66B9">
      <w:pPr>
        <w:pStyle w:val="a0"/>
        <w:ind w:firstLine="0"/>
        <w:rPr>
          <w:rFonts w:ascii="IRNazanin" w:hAnsi="IRNazanin" w:cs="IRNazanin"/>
          <w:b/>
          <w:bCs/>
          <w:rtl/>
        </w:rPr>
      </w:pPr>
      <w:r w:rsidRPr="008C66B9">
        <w:rPr>
          <w:rFonts w:ascii="IRNazanin" w:hAnsi="IRNazanin" w:cs="IRNazanin"/>
          <w:b/>
          <w:bCs/>
          <w:sz w:val="32"/>
          <w:szCs w:val="32"/>
          <w:rtl/>
        </w:rPr>
        <w:t>تقدیم...</w:t>
      </w:r>
      <w:bookmarkEnd w:id="1"/>
      <w:bookmarkEnd w:id="2"/>
    </w:p>
    <w:p w:rsidR="00F1546B" w:rsidRDefault="00F1546B" w:rsidP="00577889">
      <w:pPr>
        <w:pStyle w:val="a0"/>
        <w:numPr>
          <w:ilvl w:val="0"/>
          <w:numId w:val="4"/>
        </w:numPr>
        <w:ind w:left="641" w:hanging="357"/>
        <w:rPr>
          <w:rtl/>
        </w:rPr>
      </w:pPr>
      <w:r w:rsidRPr="00577889">
        <w:rPr>
          <w:rFonts w:hint="cs"/>
          <w:rtl/>
        </w:rPr>
        <w:t>به هرکسی که منتظر امام غایب است.</w:t>
      </w:r>
    </w:p>
    <w:p w:rsidR="00F1546B" w:rsidRDefault="00F1546B" w:rsidP="00577889">
      <w:pPr>
        <w:pStyle w:val="a0"/>
        <w:numPr>
          <w:ilvl w:val="0"/>
          <w:numId w:val="4"/>
        </w:numPr>
        <w:ind w:left="641" w:hanging="357"/>
        <w:rPr>
          <w:rtl/>
        </w:rPr>
      </w:pPr>
      <w:r w:rsidRPr="00577889">
        <w:rPr>
          <w:rFonts w:hint="cs"/>
          <w:rtl/>
        </w:rPr>
        <w:t>به هر شیعه‌ای که دین اسلام را دوست دارد و به آن غیر</w:t>
      </w:r>
      <w:r w:rsidR="000834BB" w:rsidRPr="00577889">
        <w:rPr>
          <w:rFonts w:hint="cs"/>
          <w:rtl/>
        </w:rPr>
        <w:t>ت</w:t>
      </w:r>
      <w:r>
        <w:rPr>
          <w:rFonts w:hint="cs"/>
          <w:rtl/>
        </w:rPr>
        <w:t xml:space="preserve"> </w:t>
      </w:r>
      <w:r w:rsidRPr="00577889">
        <w:rPr>
          <w:rFonts w:hint="cs"/>
          <w:rtl/>
        </w:rPr>
        <w:t>می‌ورزد.</w:t>
      </w:r>
    </w:p>
    <w:p w:rsidR="00F1546B" w:rsidRDefault="00F1546B" w:rsidP="00577889">
      <w:pPr>
        <w:pStyle w:val="a0"/>
        <w:numPr>
          <w:ilvl w:val="0"/>
          <w:numId w:val="4"/>
        </w:numPr>
        <w:ind w:left="641" w:hanging="357"/>
        <w:rPr>
          <w:rtl/>
        </w:rPr>
      </w:pPr>
      <w:r w:rsidRPr="00577889">
        <w:rPr>
          <w:rFonts w:hint="cs"/>
          <w:rtl/>
        </w:rPr>
        <w:t>به هر شیعه‌ای که دوست دارد از حق و حقیقتی که رسول الله</w:t>
      </w:r>
      <w:r>
        <w:rPr>
          <w:rFonts w:cs="CTraditional Arabic" w:hint="cs"/>
          <w:rtl/>
        </w:rPr>
        <w:t>ص</w:t>
      </w:r>
      <w:r w:rsidRPr="00577889">
        <w:rPr>
          <w:rFonts w:hint="cs"/>
          <w:rtl/>
        </w:rPr>
        <w:t xml:space="preserve"> از سوی پروردگارش آورده، پیروی کند.</w:t>
      </w:r>
    </w:p>
    <w:p w:rsidR="00F1546B" w:rsidRDefault="00F1546B" w:rsidP="00577889">
      <w:pPr>
        <w:pStyle w:val="a0"/>
        <w:numPr>
          <w:ilvl w:val="0"/>
          <w:numId w:val="4"/>
        </w:numPr>
        <w:ind w:left="641" w:hanging="357"/>
        <w:rPr>
          <w:rtl/>
        </w:rPr>
      </w:pPr>
      <w:r>
        <w:rPr>
          <w:rFonts w:hint="cs"/>
          <w:rtl/>
        </w:rPr>
        <w:t>به هر شیعه‌ای که مذهبش را به ارث برده و در آن تأمل و بررسی نکرده است، بلکه از آن جهت خود را شیعه و مذهبش را صحیح می‌داند که دین آبا و اجدادی اوست.</w:t>
      </w:r>
    </w:p>
    <w:p w:rsidR="00F1546B" w:rsidRDefault="00F1546B" w:rsidP="00577889">
      <w:pPr>
        <w:pStyle w:val="a0"/>
        <w:numPr>
          <w:ilvl w:val="0"/>
          <w:numId w:val="4"/>
        </w:numPr>
        <w:ind w:left="641" w:hanging="357"/>
        <w:rPr>
          <w:rtl/>
        </w:rPr>
      </w:pPr>
      <w:r>
        <w:rPr>
          <w:rFonts w:hint="cs"/>
          <w:rtl/>
        </w:rPr>
        <w:t>به همه‌ی انسان‌های خردمند.</w:t>
      </w:r>
    </w:p>
    <w:p w:rsidR="00F177D6" w:rsidRDefault="00F1546B" w:rsidP="00577889">
      <w:pPr>
        <w:pStyle w:val="a0"/>
        <w:rPr>
          <w:rtl/>
        </w:rPr>
      </w:pPr>
      <w:r>
        <w:rPr>
          <w:rFonts w:hint="cs"/>
          <w:rtl/>
        </w:rPr>
        <w:t>این کتاب را به</w:t>
      </w:r>
      <w:r w:rsidR="00574C4C">
        <w:rPr>
          <w:rFonts w:hint="cs"/>
          <w:rtl/>
        </w:rPr>
        <w:t xml:space="preserve"> این‌ها </w:t>
      </w:r>
      <w:r>
        <w:rPr>
          <w:rFonts w:hint="cs"/>
          <w:rtl/>
        </w:rPr>
        <w:t>تقدیم می‌کنم</w:t>
      </w:r>
      <w:r w:rsidR="00E773E6">
        <w:rPr>
          <w:rFonts w:hint="cs"/>
          <w:rtl/>
        </w:rPr>
        <w:t>،</w:t>
      </w:r>
      <w:r>
        <w:rPr>
          <w:rFonts w:hint="cs"/>
          <w:rtl/>
        </w:rPr>
        <w:t xml:space="preserve"> و از الله می‌خواهم آن را برایشان سودمند بگرداند.</w:t>
      </w:r>
    </w:p>
    <w:p w:rsidR="00577889" w:rsidRDefault="00577889" w:rsidP="00577889">
      <w:pPr>
        <w:pStyle w:val="a0"/>
        <w:rPr>
          <w:rtl/>
        </w:rPr>
      </w:pPr>
    </w:p>
    <w:p w:rsidR="00577889" w:rsidRDefault="00577889" w:rsidP="00577889">
      <w:pPr>
        <w:pStyle w:val="a0"/>
        <w:rPr>
          <w:rtl/>
        </w:rPr>
        <w:sectPr w:rsidR="00577889" w:rsidSect="003365C4">
          <w:headerReference w:type="first" r:id="rId18"/>
          <w:footnotePr>
            <w:numRestart w:val="eachPage"/>
          </w:footnotePr>
          <w:pgSz w:w="7938" w:h="11907" w:code="9"/>
          <w:pgMar w:top="567" w:right="851" w:bottom="851" w:left="851" w:header="454" w:footer="0" w:gutter="0"/>
          <w:cols w:space="708"/>
          <w:titlePg/>
          <w:bidi/>
          <w:rtlGutter/>
          <w:docGrid w:linePitch="381"/>
        </w:sectPr>
      </w:pPr>
    </w:p>
    <w:p w:rsidR="00577889" w:rsidRPr="00577889" w:rsidRDefault="00577889" w:rsidP="00577889">
      <w:pPr>
        <w:pStyle w:val="a0"/>
        <w:ind w:firstLine="0"/>
        <w:jc w:val="center"/>
        <w:rPr>
          <w:rFonts w:ascii="IranNastaliq" w:hAnsi="IranNastaliq" w:cs="IranNastaliq"/>
          <w:rtl/>
        </w:rPr>
      </w:pPr>
      <w:bookmarkStart w:id="3" w:name="_Toc249380915"/>
      <w:bookmarkStart w:id="4" w:name="_Toc293917921"/>
      <w:r w:rsidRPr="00577889">
        <w:rPr>
          <w:rFonts w:ascii="IranNastaliq" w:hAnsi="IranNastaliq" w:cs="IranNastaliq"/>
          <w:sz w:val="30"/>
          <w:szCs w:val="30"/>
          <w:rtl/>
        </w:rPr>
        <w:lastRenderedPageBreak/>
        <w:t>بسم الله الرحمن الرحيم</w:t>
      </w:r>
    </w:p>
    <w:p w:rsidR="00EF647A" w:rsidRDefault="00AF0D3B" w:rsidP="004E28EB">
      <w:pPr>
        <w:pStyle w:val="a"/>
        <w:rPr>
          <w:rFonts w:asciiTheme="minorHAnsi" w:eastAsiaTheme="minorEastAsia" w:hAnsiTheme="minorHAnsi" w:cstheme="minorBidi"/>
          <w:bCs w:val="0"/>
          <w:noProof/>
          <w:sz w:val="22"/>
          <w:szCs w:val="22"/>
          <w:rtl/>
        </w:rPr>
      </w:pPr>
      <w:bookmarkStart w:id="5" w:name="_Toc428872324"/>
      <w:r>
        <w:rPr>
          <w:rFonts w:hint="cs"/>
          <w:rtl/>
        </w:rPr>
        <w:t>فهرست</w:t>
      </w:r>
      <w:bookmarkEnd w:id="3"/>
      <w:bookmarkEnd w:id="4"/>
      <w:r w:rsidR="00577889">
        <w:rPr>
          <w:rFonts w:hint="cs"/>
          <w:rtl/>
        </w:rPr>
        <w:t xml:space="preserve"> مطالب</w:t>
      </w:r>
      <w:bookmarkEnd w:id="5"/>
      <w:r w:rsidR="00EF647A">
        <w:rPr>
          <w:sz w:val="26"/>
          <w:szCs w:val="26"/>
          <w:rtl/>
          <w:lang w:bidi="ar-SA"/>
        </w:rPr>
        <w:fldChar w:fldCharType="begin"/>
      </w:r>
      <w:r w:rsidR="00EF647A">
        <w:rPr>
          <w:rtl/>
        </w:rPr>
        <w:instrText xml:space="preserve"> </w:instrText>
      </w:r>
      <w:r w:rsidR="00EF647A">
        <w:rPr>
          <w:rFonts w:hint="cs"/>
        </w:rPr>
        <w:instrText>TOC</w:instrText>
      </w:r>
      <w:r w:rsidR="00EF647A">
        <w:rPr>
          <w:rFonts w:hint="cs"/>
          <w:rtl/>
        </w:rPr>
        <w:instrText xml:space="preserve"> \</w:instrText>
      </w:r>
      <w:r w:rsidR="00EF647A">
        <w:rPr>
          <w:rFonts w:hint="cs"/>
        </w:rPr>
        <w:instrText>h \z \u \t</w:instrText>
      </w:r>
      <w:r w:rsidR="00EF647A">
        <w:rPr>
          <w:rFonts w:hint="cs"/>
          <w:rtl/>
        </w:rPr>
        <w:instrText xml:space="preserve"> "تیتر اول,1"</w:instrText>
      </w:r>
      <w:r w:rsidR="00EF647A">
        <w:rPr>
          <w:rtl/>
        </w:rPr>
        <w:instrText xml:space="preserve"> </w:instrText>
      </w:r>
      <w:r w:rsidR="00EF647A">
        <w:rPr>
          <w:sz w:val="26"/>
          <w:szCs w:val="26"/>
          <w:rtl/>
          <w:lang w:bidi="ar-SA"/>
        </w:rPr>
        <w:fldChar w:fldCharType="separate"/>
      </w:r>
      <w:hyperlink w:anchor="_Toc428872323" w:history="1"/>
    </w:p>
    <w:p w:rsidR="00EF647A" w:rsidRDefault="00FA57FC">
      <w:pPr>
        <w:pStyle w:val="TOC1"/>
        <w:tabs>
          <w:tab w:val="right" w:leader="dot" w:pos="6226"/>
        </w:tabs>
        <w:rPr>
          <w:rFonts w:asciiTheme="minorHAnsi" w:eastAsiaTheme="minorEastAsia" w:hAnsiTheme="minorHAnsi" w:cstheme="minorBidi"/>
          <w:bCs w:val="0"/>
          <w:noProof/>
          <w:sz w:val="22"/>
          <w:szCs w:val="22"/>
          <w:rtl/>
        </w:rPr>
      </w:pPr>
      <w:hyperlink w:anchor="_Toc428872324" w:history="1">
        <w:r w:rsidR="00EF647A" w:rsidRPr="00B45419">
          <w:rPr>
            <w:rStyle w:val="Hyperlink"/>
            <w:rFonts w:hint="eastAsia"/>
            <w:noProof/>
            <w:rtl/>
            <w:lang w:bidi="fa-IR"/>
          </w:rPr>
          <w:t>فهرست</w:t>
        </w:r>
        <w:r w:rsidR="00EF647A" w:rsidRPr="00B45419">
          <w:rPr>
            <w:rStyle w:val="Hyperlink"/>
            <w:noProof/>
            <w:rtl/>
            <w:lang w:bidi="fa-IR"/>
          </w:rPr>
          <w:t xml:space="preserve"> </w:t>
        </w:r>
        <w:r w:rsidR="00EF647A" w:rsidRPr="00B45419">
          <w:rPr>
            <w:rStyle w:val="Hyperlink"/>
            <w:rFonts w:hint="eastAsia"/>
            <w:noProof/>
            <w:rtl/>
            <w:lang w:bidi="fa-IR"/>
          </w:rPr>
          <w:t>مطالب</w:t>
        </w:r>
        <w:r w:rsidR="00EF647A">
          <w:rPr>
            <w:noProof/>
            <w:webHidden/>
            <w:rtl/>
          </w:rPr>
          <w:tab/>
        </w:r>
        <w:r w:rsidR="00EF647A">
          <w:rPr>
            <w:noProof/>
            <w:webHidden/>
            <w:rtl/>
          </w:rPr>
          <w:fldChar w:fldCharType="begin"/>
        </w:r>
        <w:r w:rsidR="00EF647A">
          <w:rPr>
            <w:noProof/>
            <w:webHidden/>
            <w:rtl/>
          </w:rPr>
          <w:instrText xml:space="preserve"> </w:instrText>
        </w:r>
        <w:r w:rsidR="00EF647A">
          <w:rPr>
            <w:noProof/>
            <w:webHidden/>
          </w:rPr>
          <w:instrText>PAGEREF</w:instrText>
        </w:r>
        <w:r w:rsidR="00EF647A">
          <w:rPr>
            <w:noProof/>
            <w:webHidden/>
            <w:rtl/>
          </w:rPr>
          <w:instrText xml:space="preserve"> _</w:instrText>
        </w:r>
        <w:r w:rsidR="00EF647A">
          <w:rPr>
            <w:noProof/>
            <w:webHidden/>
          </w:rPr>
          <w:instrText>Toc</w:instrText>
        </w:r>
        <w:r w:rsidR="00EF647A">
          <w:rPr>
            <w:noProof/>
            <w:webHidden/>
            <w:rtl/>
          </w:rPr>
          <w:instrText xml:space="preserve">428872324 </w:instrText>
        </w:r>
        <w:r w:rsidR="00EF647A">
          <w:rPr>
            <w:noProof/>
            <w:webHidden/>
          </w:rPr>
          <w:instrText>\h</w:instrText>
        </w:r>
        <w:r w:rsidR="00EF647A">
          <w:rPr>
            <w:noProof/>
            <w:webHidden/>
            <w:rtl/>
          </w:rPr>
          <w:instrText xml:space="preserve"> </w:instrText>
        </w:r>
        <w:r w:rsidR="00EF647A">
          <w:rPr>
            <w:noProof/>
            <w:webHidden/>
            <w:rtl/>
          </w:rPr>
        </w:r>
        <w:r w:rsidR="00EF647A">
          <w:rPr>
            <w:noProof/>
            <w:webHidden/>
            <w:rtl/>
          </w:rPr>
          <w:fldChar w:fldCharType="separate"/>
        </w:r>
        <w:r w:rsidR="004E28EB">
          <w:rPr>
            <w:rFonts w:hint="eastAsia"/>
            <w:noProof/>
            <w:webHidden/>
            <w:rtl/>
          </w:rPr>
          <w:t>‌أ</w:t>
        </w:r>
        <w:r w:rsidR="00EF647A">
          <w:rPr>
            <w:noProof/>
            <w:webHidden/>
            <w:rtl/>
          </w:rPr>
          <w:fldChar w:fldCharType="end"/>
        </w:r>
      </w:hyperlink>
    </w:p>
    <w:p w:rsidR="00EF647A" w:rsidRDefault="00FA57FC">
      <w:pPr>
        <w:pStyle w:val="TOC1"/>
        <w:tabs>
          <w:tab w:val="right" w:leader="dot" w:pos="6226"/>
        </w:tabs>
        <w:rPr>
          <w:rFonts w:asciiTheme="minorHAnsi" w:eastAsiaTheme="minorEastAsia" w:hAnsiTheme="minorHAnsi" w:cstheme="minorBidi"/>
          <w:bCs w:val="0"/>
          <w:noProof/>
          <w:sz w:val="22"/>
          <w:szCs w:val="22"/>
          <w:rtl/>
        </w:rPr>
      </w:pPr>
      <w:hyperlink w:anchor="_Toc428872325" w:history="1">
        <w:r w:rsidR="00EF647A" w:rsidRPr="00B45419">
          <w:rPr>
            <w:rStyle w:val="Hyperlink"/>
            <w:rFonts w:hint="eastAsia"/>
            <w:noProof/>
            <w:rtl/>
            <w:lang w:bidi="fa-IR"/>
          </w:rPr>
          <w:t>مقدمه</w:t>
        </w:r>
        <w:r w:rsidR="00EF647A">
          <w:rPr>
            <w:noProof/>
            <w:webHidden/>
            <w:rtl/>
          </w:rPr>
          <w:tab/>
        </w:r>
        <w:r w:rsidR="00EF647A">
          <w:rPr>
            <w:noProof/>
            <w:webHidden/>
            <w:rtl/>
          </w:rPr>
          <w:fldChar w:fldCharType="begin"/>
        </w:r>
        <w:r w:rsidR="00EF647A">
          <w:rPr>
            <w:noProof/>
            <w:webHidden/>
            <w:rtl/>
          </w:rPr>
          <w:instrText xml:space="preserve"> </w:instrText>
        </w:r>
        <w:r w:rsidR="00EF647A">
          <w:rPr>
            <w:noProof/>
            <w:webHidden/>
          </w:rPr>
          <w:instrText>PAGEREF</w:instrText>
        </w:r>
        <w:r w:rsidR="00EF647A">
          <w:rPr>
            <w:noProof/>
            <w:webHidden/>
            <w:rtl/>
          </w:rPr>
          <w:instrText xml:space="preserve"> _</w:instrText>
        </w:r>
        <w:r w:rsidR="00EF647A">
          <w:rPr>
            <w:noProof/>
            <w:webHidden/>
          </w:rPr>
          <w:instrText>Toc</w:instrText>
        </w:r>
        <w:r w:rsidR="00EF647A">
          <w:rPr>
            <w:noProof/>
            <w:webHidden/>
            <w:rtl/>
          </w:rPr>
          <w:instrText xml:space="preserve">428872325 </w:instrText>
        </w:r>
        <w:r w:rsidR="00EF647A">
          <w:rPr>
            <w:noProof/>
            <w:webHidden/>
          </w:rPr>
          <w:instrText>\h</w:instrText>
        </w:r>
        <w:r w:rsidR="00EF647A">
          <w:rPr>
            <w:noProof/>
            <w:webHidden/>
            <w:rtl/>
          </w:rPr>
          <w:instrText xml:space="preserve"> </w:instrText>
        </w:r>
        <w:r w:rsidR="00EF647A">
          <w:rPr>
            <w:noProof/>
            <w:webHidden/>
            <w:rtl/>
          </w:rPr>
        </w:r>
        <w:r w:rsidR="00EF647A">
          <w:rPr>
            <w:noProof/>
            <w:webHidden/>
            <w:rtl/>
          </w:rPr>
          <w:fldChar w:fldCharType="separate"/>
        </w:r>
        <w:r w:rsidR="004E28EB">
          <w:rPr>
            <w:noProof/>
            <w:webHidden/>
            <w:rtl/>
          </w:rPr>
          <w:t>1</w:t>
        </w:r>
        <w:r w:rsidR="00EF647A">
          <w:rPr>
            <w:noProof/>
            <w:webHidden/>
            <w:rtl/>
          </w:rPr>
          <w:fldChar w:fldCharType="end"/>
        </w:r>
      </w:hyperlink>
    </w:p>
    <w:p w:rsidR="00EF647A" w:rsidRDefault="00FA57FC">
      <w:pPr>
        <w:pStyle w:val="TOC1"/>
        <w:tabs>
          <w:tab w:val="right" w:leader="dot" w:pos="6226"/>
        </w:tabs>
        <w:rPr>
          <w:rFonts w:asciiTheme="minorHAnsi" w:eastAsiaTheme="minorEastAsia" w:hAnsiTheme="minorHAnsi" w:cstheme="minorBidi"/>
          <w:bCs w:val="0"/>
          <w:noProof/>
          <w:sz w:val="22"/>
          <w:szCs w:val="22"/>
          <w:rtl/>
        </w:rPr>
      </w:pPr>
      <w:hyperlink w:anchor="_Toc428872326" w:history="1">
        <w:r w:rsidR="00EF647A" w:rsidRPr="00B45419">
          <w:rPr>
            <w:rStyle w:val="Hyperlink"/>
            <w:rFonts w:hint="eastAsia"/>
            <w:noProof/>
            <w:rtl/>
            <w:lang w:bidi="fa-IR"/>
          </w:rPr>
          <w:t>شکافت</w:t>
        </w:r>
        <w:r w:rsidR="00EF647A" w:rsidRPr="00B45419">
          <w:rPr>
            <w:rStyle w:val="Hyperlink"/>
            <w:noProof/>
            <w:rtl/>
            <w:lang w:bidi="fa-IR"/>
          </w:rPr>
          <w:t xml:space="preserve"> </w:t>
        </w:r>
        <w:r w:rsidR="00EF647A" w:rsidRPr="00B45419">
          <w:rPr>
            <w:rStyle w:val="Hyperlink"/>
            <w:rFonts w:hint="eastAsia"/>
            <w:noProof/>
            <w:rtl/>
            <w:lang w:bidi="fa-IR"/>
          </w:rPr>
          <w:t>فکر</w:t>
        </w:r>
        <w:r w:rsidR="00EF647A" w:rsidRPr="00B45419">
          <w:rPr>
            <w:rStyle w:val="Hyperlink"/>
            <w:rFonts w:hint="cs"/>
            <w:noProof/>
            <w:rtl/>
            <w:lang w:bidi="fa-IR"/>
          </w:rPr>
          <w:t>ی</w:t>
        </w:r>
        <w:r w:rsidR="00EF647A" w:rsidRPr="00B45419">
          <w:rPr>
            <w:rStyle w:val="Hyperlink"/>
            <w:noProof/>
            <w:rtl/>
            <w:lang w:bidi="fa-IR"/>
          </w:rPr>
          <w:t xml:space="preserve"> </w:t>
        </w:r>
        <w:r w:rsidR="00EF647A" w:rsidRPr="00B45419">
          <w:rPr>
            <w:rStyle w:val="Hyperlink"/>
            <w:rFonts w:hint="eastAsia"/>
            <w:noProof/>
            <w:rtl/>
            <w:lang w:bidi="fa-IR"/>
          </w:rPr>
          <w:t>در</w:t>
        </w:r>
        <w:r w:rsidR="00EF647A" w:rsidRPr="00B45419">
          <w:rPr>
            <w:rStyle w:val="Hyperlink"/>
            <w:noProof/>
            <w:rtl/>
            <w:lang w:bidi="fa-IR"/>
          </w:rPr>
          <w:t xml:space="preserve"> </w:t>
        </w:r>
        <w:r w:rsidR="00EF647A" w:rsidRPr="00B45419">
          <w:rPr>
            <w:rStyle w:val="Hyperlink"/>
            <w:rFonts w:hint="eastAsia"/>
            <w:noProof/>
            <w:rtl/>
            <w:lang w:bidi="fa-IR"/>
          </w:rPr>
          <w:t>مورد</w:t>
        </w:r>
        <w:r w:rsidR="00EF647A" w:rsidRPr="00B45419">
          <w:rPr>
            <w:rStyle w:val="Hyperlink"/>
            <w:noProof/>
            <w:rtl/>
            <w:lang w:bidi="fa-IR"/>
          </w:rPr>
          <w:t xml:space="preserve"> </w:t>
        </w:r>
        <w:r w:rsidR="00EF647A" w:rsidRPr="00B45419">
          <w:rPr>
            <w:rStyle w:val="Hyperlink"/>
            <w:rFonts w:hint="eastAsia"/>
            <w:noProof/>
            <w:rtl/>
            <w:lang w:bidi="fa-IR"/>
          </w:rPr>
          <w:t>غا</w:t>
        </w:r>
        <w:r w:rsidR="00EF647A" w:rsidRPr="00B45419">
          <w:rPr>
            <w:rStyle w:val="Hyperlink"/>
            <w:rFonts w:hint="cs"/>
            <w:noProof/>
            <w:rtl/>
            <w:lang w:bidi="fa-IR"/>
          </w:rPr>
          <w:t>ی</w:t>
        </w:r>
        <w:r w:rsidR="00EF647A" w:rsidRPr="00B45419">
          <w:rPr>
            <w:rStyle w:val="Hyperlink"/>
            <w:rFonts w:hint="eastAsia"/>
            <w:noProof/>
            <w:rtl/>
            <w:lang w:bidi="fa-IR"/>
          </w:rPr>
          <w:t>ب</w:t>
        </w:r>
        <w:r w:rsidR="00EF647A" w:rsidRPr="00B45419">
          <w:rPr>
            <w:rStyle w:val="Hyperlink"/>
            <w:noProof/>
            <w:rtl/>
            <w:lang w:bidi="fa-IR"/>
          </w:rPr>
          <w:t xml:space="preserve"> </w:t>
        </w:r>
        <w:r w:rsidR="00EF647A" w:rsidRPr="00B45419">
          <w:rPr>
            <w:rStyle w:val="Hyperlink"/>
            <w:rFonts w:hint="eastAsia"/>
            <w:noProof/>
            <w:rtl/>
            <w:lang w:bidi="fa-IR"/>
          </w:rPr>
          <w:t>منتظر</w:t>
        </w:r>
        <w:r w:rsidR="00EF647A">
          <w:rPr>
            <w:noProof/>
            <w:webHidden/>
            <w:rtl/>
          </w:rPr>
          <w:tab/>
        </w:r>
        <w:r w:rsidR="00EF647A">
          <w:rPr>
            <w:noProof/>
            <w:webHidden/>
            <w:rtl/>
          </w:rPr>
          <w:fldChar w:fldCharType="begin"/>
        </w:r>
        <w:r w:rsidR="00EF647A">
          <w:rPr>
            <w:noProof/>
            <w:webHidden/>
            <w:rtl/>
          </w:rPr>
          <w:instrText xml:space="preserve"> </w:instrText>
        </w:r>
        <w:r w:rsidR="00EF647A">
          <w:rPr>
            <w:noProof/>
            <w:webHidden/>
          </w:rPr>
          <w:instrText>PAGEREF</w:instrText>
        </w:r>
        <w:r w:rsidR="00EF647A">
          <w:rPr>
            <w:noProof/>
            <w:webHidden/>
            <w:rtl/>
          </w:rPr>
          <w:instrText xml:space="preserve"> _</w:instrText>
        </w:r>
        <w:r w:rsidR="00EF647A">
          <w:rPr>
            <w:noProof/>
            <w:webHidden/>
          </w:rPr>
          <w:instrText>Toc</w:instrText>
        </w:r>
        <w:r w:rsidR="00EF647A">
          <w:rPr>
            <w:noProof/>
            <w:webHidden/>
            <w:rtl/>
          </w:rPr>
          <w:instrText xml:space="preserve">428872326 </w:instrText>
        </w:r>
        <w:r w:rsidR="00EF647A">
          <w:rPr>
            <w:noProof/>
            <w:webHidden/>
          </w:rPr>
          <w:instrText>\h</w:instrText>
        </w:r>
        <w:r w:rsidR="00EF647A">
          <w:rPr>
            <w:noProof/>
            <w:webHidden/>
            <w:rtl/>
          </w:rPr>
          <w:instrText xml:space="preserve"> </w:instrText>
        </w:r>
        <w:r w:rsidR="00EF647A">
          <w:rPr>
            <w:noProof/>
            <w:webHidden/>
            <w:rtl/>
          </w:rPr>
        </w:r>
        <w:r w:rsidR="00EF647A">
          <w:rPr>
            <w:noProof/>
            <w:webHidden/>
            <w:rtl/>
          </w:rPr>
          <w:fldChar w:fldCharType="separate"/>
        </w:r>
        <w:r w:rsidR="004E28EB">
          <w:rPr>
            <w:noProof/>
            <w:webHidden/>
            <w:rtl/>
          </w:rPr>
          <w:t>3</w:t>
        </w:r>
        <w:r w:rsidR="00EF647A">
          <w:rPr>
            <w:noProof/>
            <w:webHidden/>
            <w:rtl/>
          </w:rPr>
          <w:fldChar w:fldCharType="end"/>
        </w:r>
      </w:hyperlink>
    </w:p>
    <w:p w:rsidR="00EF647A" w:rsidRDefault="00FA57FC">
      <w:pPr>
        <w:pStyle w:val="TOC1"/>
        <w:tabs>
          <w:tab w:val="right" w:leader="dot" w:pos="6226"/>
        </w:tabs>
        <w:rPr>
          <w:rFonts w:asciiTheme="minorHAnsi" w:eastAsiaTheme="minorEastAsia" w:hAnsiTheme="minorHAnsi" w:cstheme="minorBidi"/>
          <w:bCs w:val="0"/>
          <w:noProof/>
          <w:sz w:val="22"/>
          <w:szCs w:val="22"/>
          <w:rtl/>
        </w:rPr>
      </w:pPr>
      <w:hyperlink w:anchor="_Toc428872327" w:history="1">
        <w:r w:rsidR="00EF647A" w:rsidRPr="00B45419">
          <w:rPr>
            <w:rStyle w:val="Hyperlink"/>
            <w:rFonts w:hint="eastAsia"/>
            <w:noProof/>
            <w:rtl/>
            <w:lang w:bidi="fa-IR"/>
          </w:rPr>
          <w:t>نخست</w:t>
        </w:r>
        <w:r w:rsidR="00EF647A" w:rsidRPr="00B45419">
          <w:rPr>
            <w:rStyle w:val="Hyperlink"/>
            <w:rFonts w:hint="cs"/>
            <w:noProof/>
            <w:rtl/>
            <w:lang w:bidi="fa-IR"/>
          </w:rPr>
          <w:t>ی</w:t>
        </w:r>
        <w:r w:rsidR="00EF647A" w:rsidRPr="00B45419">
          <w:rPr>
            <w:rStyle w:val="Hyperlink"/>
            <w:rFonts w:hint="eastAsia"/>
            <w:noProof/>
            <w:rtl/>
            <w:lang w:bidi="fa-IR"/>
          </w:rPr>
          <w:t>ن</w:t>
        </w:r>
        <w:r w:rsidR="00EF647A" w:rsidRPr="00B45419">
          <w:rPr>
            <w:rStyle w:val="Hyperlink"/>
            <w:noProof/>
            <w:rtl/>
            <w:lang w:bidi="fa-IR"/>
          </w:rPr>
          <w:t xml:space="preserve"> </w:t>
        </w:r>
        <w:r w:rsidR="00EF647A" w:rsidRPr="00B45419">
          <w:rPr>
            <w:rStyle w:val="Hyperlink"/>
            <w:rFonts w:hint="eastAsia"/>
            <w:noProof/>
            <w:rtl/>
            <w:lang w:bidi="fa-IR"/>
          </w:rPr>
          <w:t>مذهب</w:t>
        </w:r>
        <w:r w:rsidR="00EF647A" w:rsidRPr="00B45419">
          <w:rPr>
            <w:rStyle w:val="Hyperlink"/>
            <w:noProof/>
            <w:rtl/>
            <w:lang w:bidi="fa-IR"/>
          </w:rPr>
          <w:t xml:space="preserve"> </w:t>
        </w:r>
        <w:r w:rsidR="00EF647A" w:rsidRPr="00B45419">
          <w:rPr>
            <w:rStyle w:val="Hyperlink"/>
            <w:rFonts w:hint="eastAsia"/>
            <w:noProof/>
            <w:rtl/>
            <w:lang w:bidi="fa-IR"/>
          </w:rPr>
          <w:t>ش</w:t>
        </w:r>
        <w:r w:rsidR="00EF647A" w:rsidRPr="00B45419">
          <w:rPr>
            <w:rStyle w:val="Hyperlink"/>
            <w:rFonts w:hint="cs"/>
            <w:noProof/>
            <w:rtl/>
            <w:lang w:bidi="fa-IR"/>
          </w:rPr>
          <w:t>ی</w:t>
        </w:r>
        <w:r w:rsidR="00EF647A" w:rsidRPr="00B45419">
          <w:rPr>
            <w:rStyle w:val="Hyperlink"/>
            <w:rFonts w:hint="eastAsia"/>
            <w:noProof/>
            <w:rtl/>
            <w:lang w:bidi="fa-IR"/>
          </w:rPr>
          <w:t>ع</w:t>
        </w:r>
        <w:r w:rsidR="00EF647A" w:rsidRPr="00B45419">
          <w:rPr>
            <w:rStyle w:val="Hyperlink"/>
            <w:rFonts w:hint="cs"/>
            <w:noProof/>
            <w:rtl/>
            <w:lang w:bidi="fa-IR"/>
          </w:rPr>
          <w:t>ی</w:t>
        </w:r>
        <w:r w:rsidR="00EF647A" w:rsidRPr="00B45419">
          <w:rPr>
            <w:rStyle w:val="Hyperlink"/>
            <w:noProof/>
            <w:rtl/>
            <w:lang w:bidi="fa-IR"/>
          </w:rPr>
          <w:t xml:space="preserve"> </w:t>
        </w:r>
        <w:r w:rsidR="00EF647A" w:rsidRPr="00B45419">
          <w:rPr>
            <w:rStyle w:val="Hyperlink"/>
            <w:rFonts w:hint="eastAsia"/>
            <w:noProof/>
            <w:rtl/>
            <w:lang w:bidi="fa-IR"/>
          </w:rPr>
          <w:t>قا</w:t>
        </w:r>
        <w:r w:rsidR="00EF647A" w:rsidRPr="00B45419">
          <w:rPr>
            <w:rStyle w:val="Hyperlink"/>
            <w:rFonts w:hint="cs"/>
            <w:noProof/>
            <w:rtl/>
            <w:lang w:bidi="fa-IR"/>
          </w:rPr>
          <w:t>ی</w:t>
        </w:r>
        <w:r w:rsidR="00EF647A" w:rsidRPr="00B45419">
          <w:rPr>
            <w:rStyle w:val="Hyperlink"/>
            <w:rFonts w:hint="eastAsia"/>
            <w:noProof/>
            <w:rtl/>
            <w:lang w:bidi="fa-IR"/>
          </w:rPr>
          <w:t>ل</w:t>
        </w:r>
        <w:r w:rsidR="00EF647A" w:rsidRPr="00B45419">
          <w:rPr>
            <w:rStyle w:val="Hyperlink"/>
            <w:noProof/>
            <w:rtl/>
            <w:lang w:bidi="fa-IR"/>
          </w:rPr>
          <w:t xml:space="preserve"> </w:t>
        </w:r>
        <w:r w:rsidR="00EF647A" w:rsidRPr="00B45419">
          <w:rPr>
            <w:rStyle w:val="Hyperlink"/>
            <w:rFonts w:hint="eastAsia"/>
            <w:noProof/>
            <w:rtl/>
            <w:lang w:bidi="fa-IR"/>
          </w:rPr>
          <w:t>به</w:t>
        </w:r>
        <w:r w:rsidR="00EF647A" w:rsidRPr="00B45419">
          <w:rPr>
            <w:rStyle w:val="Hyperlink"/>
            <w:noProof/>
            <w:rtl/>
            <w:lang w:bidi="fa-IR"/>
          </w:rPr>
          <w:t xml:space="preserve"> </w:t>
        </w:r>
        <w:r w:rsidR="00EF647A" w:rsidRPr="00B45419">
          <w:rPr>
            <w:rStyle w:val="Hyperlink"/>
            <w:rFonts w:hint="eastAsia"/>
            <w:noProof/>
            <w:rtl/>
            <w:lang w:bidi="fa-IR"/>
          </w:rPr>
          <w:t>غ</w:t>
        </w:r>
        <w:r w:rsidR="00EF647A" w:rsidRPr="00B45419">
          <w:rPr>
            <w:rStyle w:val="Hyperlink"/>
            <w:rFonts w:hint="cs"/>
            <w:noProof/>
            <w:rtl/>
            <w:lang w:bidi="fa-IR"/>
          </w:rPr>
          <w:t>ی</w:t>
        </w:r>
        <w:r w:rsidR="00EF647A" w:rsidRPr="00B45419">
          <w:rPr>
            <w:rStyle w:val="Hyperlink"/>
            <w:rFonts w:hint="eastAsia"/>
            <w:noProof/>
            <w:rtl/>
            <w:lang w:bidi="fa-IR"/>
          </w:rPr>
          <w:t>بت</w:t>
        </w:r>
        <w:r w:rsidR="00EF647A">
          <w:rPr>
            <w:noProof/>
            <w:webHidden/>
            <w:rtl/>
          </w:rPr>
          <w:tab/>
        </w:r>
        <w:r w:rsidR="00EF647A">
          <w:rPr>
            <w:noProof/>
            <w:webHidden/>
            <w:rtl/>
          </w:rPr>
          <w:fldChar w:fldCharType="begin"/>
        </w:r>
        <w:r w:rsidR="00EF647A">
          <w:rPr>
            <w:noProof/>
            <w:webHidden/>
            <w:rtl/>
          </w:rPr>
          <w:instrText xml:space="preserve"> </w:instrText>
        </w:r>
        <w:r w:rsidR="00EF647A">
          <w:rPr>
            <w:noProof/>
            <w:webHidden/>
          </w:rPr>
          <w:instrText>PAGEREF</w:instrText>
        </w:r>
        <w:r w:rsidR="00EF647A">
          <w:rPr>
            <w:noProof/>
            <w:webHidden/>
            <w:rtl/>
          </w:rPr>
          <w:instrText xml:space="preserve"> _</w:instrText>
        </w:r>
        <w:r w:rsidR="00EF647A">
          <w:rPr>
            <w:noProof/>
            <w:webHidden/>
          </w:rPr>
          <w:instrText>Toc</w:instrText>
        </w:r>
        <w:r w:rsidR="00EF647A">
          <w:rPr>
            <w:noProof/>
            <w:webHidden/>
            <w:rtl/>
          </w:rPr>
          <w:instrText xml:space="preserve">428872327 </w:instrText>
        </w:r>
        <w:r w:rsidR="00EF647A">
          <w:rPr>
            <w:noProof/>
            <w:webHidden/>
          </w:rPr>
          <w:instrText>\h</w:instrText>
        </w:r>
        <w:r w:rsidR="00EF647A">
          <w:rPr>
            <w:noProof/>
            <w:webHidden/>
            <w:rtl/>
          </w:rPr>
          <w:instrText xml:space="preserve"> </w:instrText>
        </w:r>
        <w:r w:rsidR="00EF647A">
          <w:rPr>
            <w:noProof/>
            <w:webHidden/>
            <w:rtl/>
          </w:rPr>
        </w:r>
        <w:r w:rsidR="00EF647A">
          <w:rPr>
            <w:noProof/>
            <w:webHidden/>
            <w:rtl/>
          </w:rPr>
          <w:fldChar w:fldCharType="separate"/>
        </w:r>
        <w:r w:rsidR="004E28EB">
          <w:rPr>
            <w:noProof/>
            <w:webHidden/>
            <w:rtl/>
          </w:rPr>
          <w:t>13</w:t>
        </w:r>
        <w:r w:rsidR="00EF647A">
          <w:rPr>
            <w:noProof/>
            <w:webHidden/>
            <w:rtl/>
          </w:rPr>
          <w:fldChar w:fldCharType="end"/>
        </w:r>
      </w:hyperlink>
    </w:p>
    <w:p w:rsidR="00EF647A" w:rsidRDefault="00FA57FC">
      <w:pPr>
        <w:pStyle w:val="TOC1"/>
        <w:tabs>
          <w:tab w:val="right" w:leader="dot" w:pos="6226"/>
        </w:tabs>
        <w:rPr>
          <w:rFonts w:asciiTheme="minorHAnsi" w:eastAsiaTheme="minorEastAsia" w:hAnsiTheme="minorHAnsi" w:cstheme="minorBidi"/>
          <w:bCs w:val="0"/>
          <w:noProof/>
          <w:sz w:val="22"/>
          <w:szCs w:val="22"/>
          <w:rtl/>
        </w:rPr>
      </w:pPr>
      <w:hyperlink w:anchor="_Toc428872328" w:history="1">
        <w:r w:rsidR="00EF647A" w:rsidRPr="00B45419">
          <w:rPr>
            <w:rStyle w:val="Hyperlink"/>
            <w:rFonts w:hint="eastAsia"/>
            <w:noProof/>
            <w:rtl/>
            <w:lang w:bidi="fa-IR"/>
          </w:rPr>
          <w:t>سفارش</w:t>
        </w:r>
        <w:r w:rsidR="00EF647A" w:rsidRPr="00B45419">
          <w:rPr>
            <w:rStyle w:val="Hyperlink"/>
            <w:rFonts w:hint="cs"/>
            <w:noProof/>
            <w:rtl/>
            <w:lang w:bidi="fa-IR"/>
          </w:rPr>
          <w:t>ی</w:t>
        </w:r>
        <w:r w:rsidR="00EF647A" w:rsidRPr="00B45419">
          <w:rPr>
            <w:rStyle w:val="Hyperlink"/>
            <w:noProof/>
            <w:rtl/>
            <w:lang w:bidi="fa-IR"/>
          </w:rPr>
          <w:t xml:space="preserve"> </w:t>
        </w:r>
        <w:r w:rsidR="00EF647A" w:rsidRPr="00B45419">
          <w:rPr>
            <w:rStyle w:val="Hyperlink"/>
            <w:rFonts w:hint="eastAsia"/>
            <w:noProof/>
            <w:rtl/>
            <w:lang w:bidi="fa-IR"/>
          </w:rPr>
          <w:t>ارزشمند</w:t>
        </w:r>
        <w:r w:rsidR="00EF647A">
          <w:rPr>
            <w:noProof/>
            <w:webHidden/>
            <w:rtl/>
          </w:rPr>
          <w:tab/>
        </w:r>
        <w:r w:rsidR="00EF647A">
          <w:rPr>
            <w:noProof/>
            <w:webHidden/>
            <w:rtl/>
          </w:rPr>
          <w:fldChar w:fldCharType="begin"/>
        </w:r>
        <w:r w:rsidR="00EF647A">
          <w:rPr>
            <w:noProof/>
            <w:webHidden/>
            <w:rtl/>
          </w:rPr>
          <w:instrText xml:space="preserve"> </w:instrText>
        </w:r>
        <w:r w:rsidR="00EF647A">
          <w:rPr>
            <w:noProof/>
            <w:webHidden/>
          </w:rPr>
          <w:instrText>PAGEREF</w:instrText>
        </w:r>
        <w:r w:rsidR="00EF647A">
          <w:rPr>
            <w:noProof/>
            <w:webHidden/>
            <w:rtl/>
          </w:rPr>
          <w:instrText xml:space="preserve"> _</w:instrText>
        </w:r>
        <w:r w:rsidR="00EF647A">
          <w:rPr>
            <w:noProof/>
            <w:webHidden/>
          </w:rPr>
          <w:instrText>Toc</w:instrText>
        </w:r>
        <w:r w:rsidR="00EF647A">
          <w:rPr>
            <w:noProof/>
            <w:webHidden/>
            <w:rtl/>
          </w:rPr>
          <w:instrText xml:space="preserve">428872328 </w:instrText>
        </w:r>
        <w:r w:rsidR="00EF647A">
          <w:rPr>
            <w:noProof/>
            <w:webHidden/>
          </w:rPr>
          <w:instrText>\h</w:instrText>
        </w:r>
        <w:r w:rsidR="00EF647A">
          <w:rPr>
            <w:noProof/>
            <w:webHidden/>
            <w:rtl/>
          </w:rPr>
          <w:instrText xml:space="preserve"> </w:instrText>
        </w:r>
        <w:r w:rsidR="00EF647A">
          <w:rPr>
            <w:noProof/>
            <w:webHidden/>
            <w:rtl/>
          </w:rPr>
        </w:r>
        <w:r w:rsidR="00EF647A">
          <w:rPr>
            <w:noProof/>
            <w:webHidden/>
            <w:rtl/>
          </w:rPr>
          <w:fldChar w:fldCharType="separate"/>
        </w:r>
        <w:r w:rsidR="004E28EB">
          <w:rPr>
            <w:noProof/>
            <w:webHidden/>
            <w:rtl/>
          </w:rPr>
          <w:t>33</w:t>
        </w:r>
        <w:r w:rsidR="00EF647A">
          <w:rPr>
            <w:noProof/>
            <w:webHidden/>
            <w:rtl/>
          </w:rPr>
          <w:fldChar w:fldCharType="end"/>
        </w:r>
      </w:hyperlink>
    </w:p>
    <w:p w:rsidR="00EF647A" w:rsidRDefault="00FA57FC">
      <w:pPr>
        <w:pStyle w:val="TOC1"/>
        <w:tabs>
          <w:tab w:val="right" w:leader="dot" w:pos="6226"/>
        </w:tabs>
        <w:rPr>
          <w:rFonts w:asciiTheme="minorHAnsi" w:eastAsiaTheme="minorEastAsia" w:hAnsiTheme="minorHAnsi" w:cstheme="minorBidi"/>
          <w:bCs w:val="0"/>
          <w:noProof/>
          <w:sz w:val="22"/>
          <w:szCs w:val="22"/>
          <w:rtl/>
        </w:rPr>
      </w:pPr>
      <w:hyperlink w:anchor="_Toc428872329" w:history="1">
        <w:r w:rsidR="00EF647A" w:rsidRPr="00B45419">
          <w:rPr>
            <w:rStyle w:val="Hyperlink"/>
            <w:rFonts w:hint="eastAsia"/>
            <w:noProof/>
            <w:rtl/>
            <w:lang w:bidi="fa-IR"/>
          </w:rPr>
          <w:t>کتاب</w:t>
        </w:r>
        <w:r w:rsidR="00EF647A" w:rsidRPr="00B45419">
          <w:rPr>
            <w:rStyle w:val="Hyperlink"/>
            <w:rFonts w:hint="eastAsia"/>
            <w:noProof/>
            <w:lang w:bidi="fa-IR"/>
          </w:rPr>
          <w:t>‌</w:t>
        </w:r>
        <w:r w:rsidR="00EF647A" w:rsidRPr="00B45419">
          <w:rPr>
            <w:rStyle w:val="Hyperlink"/>
            <w:rFonts w:hint="eastAsia"/>
            <w:noProof/>
            <w:rtl/>
            <w:lang w:bidi="fa-IR"/>
          </w:rPr>
          <w:t>ها</w:t>
        </w:r>
        <w:r w:rsidR="00EF647A" w:rsidRPr="00B45419">
          <w:rPr>
            <w:rStyle w:val="Hyperlink"/>
            <w:rFonts w:hint="cs"/>
            <w:noProof/>
            <w:rtl/>
            <w:lang w:bidi="fa-IR"/>
          </w:rPr>
          <w:t>ی</w:t>
        </w:r>
        <w:r w:rsidR="00EF647A" w:rsidRPr="00B45419">
          <w:rPr>
            <w:rStyle w:val="Hyperlink"/>
            <w:noProof/>
            <w:rtl/>
            <w:lang w:bidi="fa-IR"/>
          </w:rPr>
          <w:t xml:space="preserve"> </w:t>
        </w:r>
        <w:r w:rsidR="00EF647A" w:rsidRPr="00B45419">
          <w:rPr>
            <w:rStyle w:val="Hyperlink"/>
            <w:rFonts w:hint="eastAsia"/>
            <w:noProof/>
            <w:rtl/>
            <w:lang w:bidi="fa-IR"/>
          </w:rPr>
          <w:t>د</w:t>
        </w:r>
        <w:r w:rsidR="00EF647A" w:rsidRPr="00B45419">
          <w:rPr>
            <w:rStyle w:val="Hyperlink"/>
            <w:rFonts w:hint="cs"/>
            <w:noProof/>
            <w:rtl/>
            <w:lang w:bidi="fa-IR"/>
          </w:rPr>
          <w:t>ی</w:t>
        </w:r>
        <w:r w:rsidR="00EF647A" w:rsidRPr="00B45419">
          <w:rPr>
            <w:rStyle w:val="Hyperlink"/>
            <w:rFonts w:hint="eastAsia"/>
            <w:noProof/>
            <w:rtl/>
            <w:lang w:bidi="fa-IR"/>
          </w:rPr>
          <w:t>گر</w:t>
        </w:r>
        <w:r w:rsidR="00EF647A" w:rsidRPr="00B45419">
          <w:rPr>
            <w:rStyle w:val="Hyperlink"/>
            <w:noProof/>
            <w:rtl/>
            <w:lang w:bidi="fa-IR"/>
          </w:rPr>
          <w:t xml:space="preserve"> </w:t>
        </w:r>
        <w:r w:rsidR="00EF647A" w:rsidRPr="00B45419">
          <w:rPr>
            <w:rStyle w:val="Hyperlink"/>
            <w:rFonts w:hint="eastAsia"/>
            <w:noProof/>
            <w:rtl/>
            <w:lang w:bidi="fa-IR"/>
          </w:rPr>
          <w:t>در</w:t>
        </w:r>
        <w:r w:rsidR="00EF647A" w:rsidRPr="00B45419">
          <w:rPr>
            <w:rStyle w:val="Hyperlink"/>
            <w:noProof/>
            <w:rtl/>
            <w:lang w:bidi="fa-IR"/>
          </w:rPr>
          <w:t xml:space="preserve"> </w:t>
        </w:r>
        <w:r w:rsidR="00EF647A" w:rsidRPr="00B45419">
          <w:rPr>
            <w:rStyle w:val="Hyperlink"/>
            <w:rFonts w:hint="eastAsia"/>
            <w:noProof/>
            <w:rtl/>
            <w:lang w:bidi="fa-IR"/>
          </w:rPr>
          <w:t>مورد</w:t>
        </w:r>
        <w:r w:rsidR="00EF647A" w:rsidRPr="00B45419">
          <w:rPr>
            <w:rStyle w:val="Hyperlink"/>
            <w:noProof/>
            <w:rtl/>
            <w:lang w:bidi="fa-IR"/>
          </w:rPr>
          <w:t xml:space="preserve"> </w:t>
        </w:r>
        <w:r w:rsidR="00EF647A" w:rsidRPr="00B45419">
          <w:rPr>
            <w:rStyle w:val="Hyperlink"/>
            <w:rFonts w:hint="eastAsia"/>
            <w:noProof/>
            <w:rtl/>
            <w:lang w:bidi="fa-IR"/>
          </w:rPr>
          <w:t>مهد</w:t>
        </w:r>
        <w:r w:rsidR="00EF647A" w:rsidRPr="00B45419">
          <w:rPr>
            <w:rStyle w:val="Hyperlink"/>
            <w:rFonts w:hint="cs"/>
            <w:noProof/>
            <w:rtl/>
            <w:lang w:bidi="fa-IR"/>
          </w:rPr>
          <w:t>ی</w:t>
        </w:r>
        <w:r w:rsidR="00EF647A" w:rsidRPr="00B45419">
          <w:rPr>
            <w:rStyle w:val="Hyperlink"/>
            <w:noProof/>
            <w:rtl/>
            <w:lang w:bidi="fa-IR"/>
          </w:rPr>
          <w:t xml:space="preserve"> </w:t>
        </w:r>
        <w:r w:rsidR="00EF647A" w:rsidRPr="00B45419">
          <w:rPr>
            <w:rStyle w:val="Hyperlink"/>
            <w:rFonts w:hint="eastAsia"/>
            <w:noProof/>
            <w:rtl/>
            <w:lang w:bidi="fa-IR"/>
          </w:rPr>
          <w:t>برا</w:t>
        </w:r>
        <w:r w:rsidR="00EF647A" w:rsidRPr="00B45419">
          <w:rPr>
            <w:rStyle w:val="Hyperlink"/>
            <w:rFonts w:hint="cs"/>
            <w:noProof/>
            <w:rtl/>
            <w:lang w:bidi="fa-IR"/>
          </w:rPr>
          <w:t>ی</w:t>
        </w:r>
        <w:r w:rsidR="00EF647A" w:rsidRPr="00B45419">
          <w:rPr>
            <w:rStyle w:val="Hyperlink"/>
            <w:noProof/>
            <w:rtl/>
            <w:lang w:bidi="fa-IR"/>
          </w:rPr>
          <w:t xml:space="preserve"> </w:t>
        </w:r>
        <w:r w:rsidR="00EF647A" w:rsidRPr="00B45419">
          <w:rPr>
            <w:rStyle w:val="Hyperlink"/>
            <w:rFonts w:hint="eastAsia"/>
            <w:noProof/>
            <w:rtl/>
            <w:lang w:bidi="fa-IR"/>
          </w:rPr>
          <w:t>علاقه</w:t>
        </w:r>
        <w:r w:rsidR="00EF647A" w:rsidRPr="00B45419">
          <w:rPr>
            <w:rStyle w:val="Hyperlink"/>
            <w:rFonts w:hint="eastAsia"/>
            <w:noProof/>
            <w:lang w:bidi="fa-IR"/>
          </w:rPr>
          <w:t>‌</w:t>
        </w:r>
        <w:r w:rsidR="00EF647A" w:rsidRPr="00B45419">
          <w:rPr>
            <w:rStyle w:val="Hyperlink"/>
            <w:rFonts w:hint="eastAsia"/>
            <w:noProof/>
            <w:rtl/>
            <w:lang w:bidi="fa-IR"/>
          </w:rPr>
          <w:t>مندان</w:t>
        </w:r>
        <w:r w:rsidR="00EF647A" w:rsidRPr="00B45419">
          <w:rPr>
            <w:rStyle w:val="Hyperlink"/>
            <w:noProof/>
            <w:rtl/>
            <w:lang w:bidi="fa-IR"/>
          </w:rPr>
          <w:t xml:space="preserve"> </w:t>
        </w:r>
        <w:r w:rsidR="00EF647A" w:rsidRPr="00B45419">
          <w:rPr>
            <w:rStyle w:val="Hyperlink"/>
            <w:rFonts w:hint="eastAsia"/>
            <w:noProof/>
            <w:rtl/>
            <w:lang w:bidi="fa-IR"/>
          </w:rPr>
          <w:t>به</w:t>
        </w:r>
        <w:r w:rsidR="00EF647A" w:rsidRPr="00B45419">
          <w:rPr>
            <w:rStyle w:val="Hyperlink"/>
            <w:noProof/>
            <w:rtl/>
            <w:lang w:bidi="fa-IR"/>
          </w:rPr>
          <w:t xml:space="preserve"> </w:t>
        </w:r>
        <w:r w:rsidR="00EF647A" w:rsidRPr="00B45419">
          <w:rPr>
            <w:rStyle w:val="Hyperlink"/>
            <w:rFonts w:hint="eastAsia"/>
            <w:noProof/>
            <w:rtl/>
            <w:lang w:bidi="fa-IR"/>
          </w:rPr>
          <w:t>مطالعه</w:t>
        </w:r>
        <w:r w:rsidR="00EF647A" w:rsidRPr="00B45419">
          <w:rPr>
            <w:rStyle w:val="Hyperlink"/>
            <w:noProof/>
            <w:rtl/>
            <w:lang w:bidi="fa-IR"/>
          </w:rPr>
          <w:t xml:space="preserve"> </w:t>
        </w:r>
        <w:r w:rsidR="00EF647A" w:rsidRPr="00B45419">
          <w:rPr>
            <w:rStyle w:val="Hyperlink"/>
            <w:rFonts w:hint="eastAsia"/>
            <w:noProof/>
            <w:rtl/>
            <w:lang w:bidi="fa-IR"/>
          </w:rPr>
          <w:t>ب</w:t>
        </w:r>
        <w:r w:rsidR="00EF647A" w:rsidRPr="00B45419">
          <w:rPr>
            <w:rStyle w:val="Hyperlink"/>
            <w:rFonts w:hint="cs"/>
            <w:noProof/>
            <w:rtl/>
            <w:lang w:bidi="fa-IR"/>
          </w:rPr>
          <w:t>ی</w:t>
        </w:r>
        <w:r w:rsidR="00EF647A" w:rsidRPr="00B45419">
          <w:rPr>
            <w:rStyle w:val="Hyperlink"/>
            <w:rFonts w:hint="eastAsia"/>
            <w:noProof/>
            <w:rtl/>
            <w:lang w:bidi="fa-IR"/>
          </w:rPr>
          <w:t>شتر</w:t>
        </w:r>
        <w:r w:rsidR="00EF647A" w:rsidRPr="00B45419">
          <w:rPr>
            <w:rStyle w:val="Hyperlink"/>
            <w:noProof/>
            <w:rtl/>
            <w:lang w:bidi="fa-IR"/>
          </w:rPr>
          <w:t xml:space="preserve"> </w:t>
        </w:r>
        <w:r w:rsidR="00EF647A" w:rsidRPr="00B45419">
          <w:rPr>
            <w:rStyle w:val="Hyperlink"/>
            <w:rFonts w:hint="eastAsia"/>
            <w:noProof/>
            <w:rtl/>
            <w:lang w:bidi="fa-IR"/>
          </w:rPr>
          <w:t>در</w:t>
        </w:r>
        <w:r w:rsidR="00EF647A" w:rsidRPr="00B45419">
          <w:rPr>
            <w:rStyle w:val="Hyperlink"/>
            <w:noProof/>
            <w:rtl/>
            <w:lang w:bidi="fa-IR"/>
          </w:rPr>
          <w:t xml:space="preserve"> </w:t>
        </w:r>
        <w:r w:rsidR="00EF647A" w:rsidRPr="00B45419">
          <w:rPr>
            <w:rStyle w:val="Hyperlink"/>
            <w:rFonts w:hint="eastAsia"/>
            <w:noProof/>
            <w:rtl/>
            <w:lang w:bidi="fa-IR"/>
          </w:rPr>
          <w:t>ا</w:t>
        </w:r>
        <w:r w:rsidR="00EF647A" w:rsidRPr="00B45419">
          <w:rPr>
            <w:rStyle w:val="Hyperlink"/>
            <w:rFonts w:hint="cs"/>
            <w:noProof/>
            <w:rtl/>
            <w:lang w:bidi="fa-IR"/>
          </w:rPr>
          <w:t>ی</w:t>
        </w:r>
        <w:r w:rsidR="00EF647A" w:rsidRPr="00B45419">
          <w:rPr>
            <w:rStyle w:val="Hyperlink"/>
            <w:rFonts w:hint="eastAsia"/>
            <w:noProof/>
            <w:rtl/>
            <w:lang w:bidi="fa-IR"/>
          </w:rPr>
          <w:t>ن</w:t>
        </w:r>
        <w:r w:rsidR="00EF647A" w:rsidRPr="00B45419">
          <w:rPr>
            <w:rStyle w:val="Hyperlink"/>
            <w:noProof/>
            <w:rtl/>
            <w:lang w:bidi="fa-IR"/>
          </w:rPr>
          <w:t xml:space="preserve"> </w:t>
        </w:r>
        <w:r w:rsidR="00EF647A" w:rsidRPr="00B45419">
          <w:rPr>
            <w:rStyle w:val="Hyperlink"/>
            <w:rFonts w:hint="eastAsia"/>
            <w:noProof/>
            <w:rtl/>
            <w:lang w:bidi="fa-IR"/>
          </w:rPr>
          <w:t>زم</w:t>
        </w:r>
        <w:r w:rsidR="00EF647A" w:rsidRPr="00B45419">
          <w:rPr>
            <w:rStyle w:val="Hyperlink"/>
            <w:rFonts w:hint="cs"/>
            <w:noProof/>
            <w:rtl/>
            <w:lang w:bidi="fa-IR"/>
          </w:rPr>
          <w:t>ی</w:t>
        </w:r>
        <w:r w:rsidR="00EF647A" w:rsidRPr="00B45419">
          <w:rPr>
            <w:rStyle w:val="Hyperlink"/>
            <w:rFonts w:hint="eastAsia"/>
            <w:noProof/>
            <w:rtl/>
            <w:lang w:bidi="fa-IR"/>
          </w:rPr>
          <w:t>نه</w:t>
        </w:r>
        <w:r w:rsidR="00EF647A">
          <w:rPr>
            <w:noProof/>
            <w:webHidden/>
            <w:rtl/>
          </w:rPr>
          <w:tab/>
        </w:r>
        <w:r w:rsidR="00EF647A">
          <w:rPr>
            <w:noProof/>
            <w:webHidden/>
            <w:rtl/>
          </w:rPr>
          <w:fldChar w:fldCharType="begin"/>
        </w:r>
        <w:r w:rsidR="00EF647A">
          <w:rPr>
            <w:noProof/>
            <w:webHidden/>
            <w:rtl/>
          </w:rPr>
          <w:instrText xml:space="preserve"> </w:instrText>
        </w:r>
        <w:r w:rsidR="00EF647A">
          <w:rPr>
            <w:noProof/>
            <w:webHidden/>
          </w:rPr>
          <w:instrText>PAGEREF</w:instrText>
        </w:r>
        <w:r w:rsidR="00EF647A">
          <w:rPr>
            <w:noProof/>
            <w:webHidden/>
            <w:rtl/>
          </w:rPr>
          <w:instrText xml:space="preserve"> _</w:instrText>
        </w:r>
        <w:r w:rsidR="00EF647A">
          <w:rPr>
            <w:noProof/>
            <w:webHidden/>
          </w:rPr>
          <w:instrText>Toc</w:instrText>
        </w:r>
        <w:r w:rsidR="00EF647A">
          <w:rPr>
            <w:noProof/>
            <w:webHidden/>
            <w:rtl/>
          </w:rPr>
          <w:instrText xml:space="preserve">428872329 </w:instrText>
        </w:r>
        <w:r w:rsidR="00EF647A">
          <w:rPr>
            <w:noProof/>
            <w:webHidden/>
          </w:rPr>
          <w:instrText>\h</w:instrText>
        </w:r>
        <w:r w:rsidR="00EF647A">
          <w:rPr>
            <w:noProof/>
            <w:webHidden/>
            <w:rtl/>
          </w:rPr>
          <w:instrText xml:space="preserve"> </w:instrText>
        </w:r>
        <w:r w:rsidR="00EF647A">
          <w:rPr>
            <w:noProof/>
            <w:webHidden/>
            <w:rtl/>
          </w:rPr>
        </w:r>
        <w:r w:rsidR="00EF647A">
          <w:rPr>
            <w:noProof/>
            <w:webHidden/>
            <w:rtl/>
          </w:rPr>
          <w:fldChar w:fldCharType="separate"/>
        </w:r>
        <w:r w:rsidR="004E28EB">
          <w:rPr>
            <w:noProof/>
            <w:webHidden/>
            <w:rtl/>
          </w:rPr>
          <w:t>39</w:t>
        </w:r>
        <w:r w:rsidR="00EF647A">
          <w:rPr>
            <w:noProof/>
            <w:webHidden/>
            <w:rtl/>
          </w:rPr>
          <w:fldChar w:fldCharType="end"/>
        </w:r>
      </w:hyperlink>
    </w:p>
    <w:p w:rsidR="00577889" w:rsidRDefault="00EF647A" w:rsidP="00577889">
      <w:pPr>
        <w:pStyle w:val="a0"/>
        <w:ind w:firstLine="0"/>
        <w:rPr>
          <w:rtl/>
        </w:rPr>
      </w:pPr>
      <w:r>
        <w:rPr>
          <w:rtl/>
        </w:rPr>
        <w:fldChar w:fldCharType="end"/>
      </w:r>
    </w:p>
    <w:p w:rsidR="00577889" w:rsidRDefault="00577889" w:rsidP="00577889">
      <w:pPr>
        <w:pStyle w:val="a0"/>
        <w:ind w:firstLine="0"/>
        <w:rPr>
          <w:rtl/>
        </w:rPr>
      </w:pPr>
    </w:p>
    <w:p w:rsidR="00755E45" w:rsidRDefault="00755E45" w:rsidP="00577889">
      <w:pPr>
        <w:pStyle w:val="a0"/>
        <w:ind w:firstLine="0"/>
        <w:rPr>
          <w:rtl/>
        </w:rPr>
        <w:sectPr w:rsidR="00755E45" w:rsidSect="00EF647A">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F1546B" w:rsidRPr="001111E6" w:rsidRDefault="00BB61BB" w:rsidP="001111E6">
      <w:pPr>
        <w:pStyle w:val="a"/>
        <w:rPr>
          <w:rtl/>
        </w:rPr>
      </w:pPr>
      <w:bookmarkStart w:id="6" w:name="_Toc249380916"/>
      <w:bookmarkStart w:id="7" w:name="_Toc293917922"/>
      <w:bookmarkStart w:id="8" w:name="_Toc428872325"/>
      <w:r w:rsidRPr="001111E6">
        <w:rPr>
          <w:rFonts w:hint="cs"/>
          <w:rtl/>
        </w:rPr>
        <w:lastRenderedPageBreak/>
        <w:t>مقدمه</w:t>
      </w:r>
      <w:bookmarkEnd w:id="6"/>
      <w:bookmarkEnd w:id="7"/>
      <w:bookmarkEnd w:id="8"/>
    </w:p>
    <w:p w:rsidR="00BB61BB" w:rsidRPr="00577889" w:rsidRDefault="002145A0" w:rsidP="00577889">
      <w:pPr>
        <w:pStyle w:val="a1"/>
        <w:rPr>
          <w:rtl/>
        </w:rPr>
      </w:pPr>
      <w:r w:rsidRPr="00577889">
        <w:rPr>
          <w:rtl/>
        </w:rPr>
        <w:t>الحمد لله والصلا</w:t>
      </w:r>
      <w:r w:rsidR="005C0961" w:rsidRPr="00577889">
        <w:rPr>
          <w:rtl/>
        </w:rPr>
        <w:t>ة والسلام على رسول الله وعلى آله وصحبه وسلم تسليما</w:t>
      </w:r>
      <w:r w:rsidRPr="00577889">
        <w:rPr>
          <w:rtl/>
        </w:rPr>
        <w:t>ً</w:t>
      </w:r>
      <w:r w:rsidR="005C0961" w:rsidRPr="00577889">
        <w:rPr>
          <w:rtl/>
        </w:rPr>
        <w:t xml:space="preserve"> كثيرا</w:t>
      </w:r>
      <w:r w:rsidRPr="00577889">
        <w:rPr>
          <w:rtl/>
        </w:rPr>
        <w:t>ً.</w:t>
      </w:r>
      <w:r w:rsidR="005C0961" w:rsidRPr="00577889">
        <w:rPr>
          <w:rtl/>
        </w:rPr>
        <w:t xml:space="preserve"> أما بعد:</w:t>
      </w:r>
    </w:p>
    <w:p w:rsidR="00CB1488" w:rsidRDefault="00CB1488" w:rsidP="00577889">
      <w:pPr>
        <w:pStyle w:val="a0"/>
        <w:rPr>
          <w:rtl/>
        </w:rPr>
      </w:pPr>
      <w:r>
        <w:rPr>
          <w:rFonts w:hint="cs"/>
          <w:rtl/>
        </w:rPr>
        <w:t>به راستی حکمت، گم‌شده</w:t>
      </w:r>
      <w:r w:rsidR="000834BB">
        <w:rPr>
          <w:rFonts w:hint="eastAsia"/>
          <w:rtl/>
        </w:rPr>
        <w:t>‌</w:t>
      </w:r>
      <w:r>
        <w:rPr>
          <w:rFonts w:hint="cs"/>
          <w:rtl/>
        </w:rPr>
        <w:t>ی مومن است و هرجا که آن را بیابد، بیش از همه به آن سزاوار است، دین الله یکی است؛ و حق و حقیقت نیز یکی است؛ پروردگارمان، واحد و یکتاست و از شرکی که به او می‌ورزند، پاک و منزه می‌باشد.</w:t>
      </w:r>
    </w:p>
    <w:p w:rsidR="003A03E3" w:rsidRDefault="003A03E3" w:rsidP="00755E45">
      <w:pPr>
        <w:pStyle w:val="a0"/>
        <w:rPr>
          <w:rtl/>
        </w:rPr>
      </w:pPr>
      <w:r>
        <w:rPr>
          <w:rFonts w:hint="cs"/>
          <w:rtl/>
        </w:rPr>
        <w:t xml:space="preserve">آنچه مرا به نگارش این کتابچه واداشت </w:t>
      </w:r>
      <w:r w:rsidR="000834BB">
        <w:rPr>
          <w:rFonts w:hint="cs"/>
          <w:rtl/>
        </w:rPr>
        <w:t>(</w:t>
      </w:r>
      <w:r>
        <w:rPr>
          <w:rFonts w:hint="cs"/>
          <w:rtl/>
        </w:rPr>
        <w:t>که امیدوارم برای خودم و برادران مسلمانم مفید باشد</w:t>
      </w:r>
      <w:r w:rsidR="000834BB">
        <w:rPr>
          <w:rFonts w:hint="cs"/>
          <w:rtl/>
        </w:rPr>
        <w:t>)</w:t>
      </w:r>
      <w:r>
        <w:rPr>
          <w:rFonts w:hint="cs"/>
          <w:rtl/>
        </w:rPr>
        <w:t>، این بود که پیشتر عقیده‌ای را داشتم که بر آن زاده شدم و بر</w:t>
      </w:r>
      <w:r w:rsidR="000834BB">
        <w:rPr>
          <w:rFonts w:hint="cs"/>
          <w:rtl/>
        </w:rPr>
        <w:t xml:space="preserve"> </w:t>
      </w:r>
      <w:r>
        <w:rPr>
          <w:rFonts w:hint="cs"/>
          <w:rtl/>
        </w:rPr>
        <w:t>اساس همان عقیده، رشد یافتم و به بلوغ رسیدم، و چون این عقیده را خوب مورد</w:t>
      </w:r>
      <w:r w:rsidR="00060ABA">
        <w:rPr>
          <w:rFonts w:hint="cs"/>
          <w:rtl/>
        </w:rPr>
        <w:t xml:space="preserve"> بررسی قرار دادم و آن را با سنت صحیح سنجیدم، دریافتم که این عقیده نیازمند تصحیح و بازنگری است، و از همان ابتدا با خود قرار گذاشتم که حق و حقیقت را هرجا که باشد، بپذیرم</w:t>
      </w:r>
      <w:r w:rsidR="00A376E6">
        <w:rPr>
          <w:rFonts w:hint="cs"/>
          <w:rtl/>
        </w:rPr>
        <w:t xml:space="preserve"> و با حق و حقیقت باشم، هرچند حقیقت را نزد کسانی بیابم که آنان را مخالف خود می‌پندارم یا برخلاف آنان رشد و نمو یافته‌ام.</w:t>
      </w:r>
    </w:p>
    <w:p w:rsidR="00AC4259" w:rsidRDefault="00AC4259" w:rsidP="00577889">
      <w:pPr>
        <w:pStyle w:val="a0"/>
        <w:rPr>
          <w:rtl/>
        </w:rPr>
      </w:pPr>
      <w:r>
        <w:rPr>
          <w:rFonts w:hint="cs"/>
          <w:rtl/>
        </w:rPr>
        <w:t>این را از آن جهت ننوشتم که به نام و آوازه و شهرتی دست یابم، زیرا برخی از هم‌مذهبان خویش را دیده‌ام که بسیاری از مردم را فریفته و عقاید فا</w:t>
      </w:r>
      <w:r w:rsidR="000834BB">
        <w:rPr>
          <w:rFonts w:hint="cs"/>
          <w:rtl/>
        </w:rPr>
        <w:t>سد و باورهای بی‌اساس را در ازهان</w:t>
      </w:r>
      <w:r>
        <w:rPr>
          <w:rFonts w:hint="cs"/>
          <w:rtl/>
        </w:rPr>
        <w:t xml:space="preserve"> </w:t>
      </w:r>
      <w:r w:rsidR="000834BB">
        <w:rPr>
          <w:rFonts w:hint="cs"/>
          <w:rtl/>
        </w:rPr>
        <w:t xml:space="preserve">و </w:t>
      </w:r>
      <w:r>
        <w:rPr>
          <w:rFonts w:hint="cs"/>
          <w:rtl/>
        </w:rPr>
        <w:t>اندیشه‌های ایشان نشانده و از آ</w:t>
      </w:r>
      <w:r w:rsidR="00AF1A02">
        <w:rPr>
          <w:rFonts w:hint="cs"/>
          <w:rtl/>
        </w:rPr>
        <w:t xml:space="preserve">ن سوء استفاده </w:t>
      </w:r>
      <w:r w:rsidR="00574C4C">
        <w:rPr>
          <w:rFonts w:hint="cs"/>
          <w:rtl/>
        </w:rPr>
        <w:t>کرده‌اند</w:t>
      </w:r>
      <w:r w:rsidR="00AF1A02">
        <w:rPr>
          <w:rFonts w:hint="cs"/>
          <w:rtl/>
        </w:rPr>
        <w:t xml:space="preserve"> تا بتوانند همچنان به بهره‌برداری از ا</w:t>
      </w:r>
      <w:r w:rsidR="000834BB">
        <w:rPr>
          <w:rFonts w:hint="cs"/>
          <w:rtl/>
        </w:rPr>
        <w:t>م</w:t>
      </w:r>
      <w:r w:rsidR="00AF1A02">
        <w:rPr>
          <w:rFonts w:hint="cs"/>
          <w:rtl/>
        </w:rPr>
        <w:t>وال ایشان ادامه دهند و جایگاه و موقعیت خویش را نزد آنان حفظ کنند و بدین سان به حساب آن انسان‌های ساده، از خوشی‌های دنیا بهره ب</w:t>
      </w:r>
      <w:r w:rsidR="000834BB">
        <w:rPr>
          <w:rFonts w:hint="cs"/>
          <w:rtl/>
        </w:rPr>
        <w:t xml:space="preserve">برند و ثروتمندتر شوند </w:t>
      </w:r>
      <w:r w:rsidR="000834BB">
        <w:rPr>
          <w:rFonts w:hint="cs"/>
          <w:rtl/>
        </w:rPr>
        <w:lastRenderedPageBreak/>
        <w:t>و موجودی ح</w:t>
      </w:r>
      <w:r w:rsidR="00AF1A02">
        <w:rPr>
          <w:rFonts w:hint="cs"/>
          <w:rtl/>
        </w:rPr>
        <w:t>ساب‌های بانکی و سپرده‌هایشان از ثروت‌هایی که از جیب فقرا خارج می‌شود، افزایش یابد.</w:t>
      </w:r>
    </w:p>
    <w:p w:rsidR="00AF1A02" w:rsidRDefault="00AF1A02" w:rsidP="00577889">
      <w:pPr>
        <w:pStyle w:val="a0"/>
        <w:rPr>
          <w:rtl/>
        </w:rPr>
      </w:pPr>
      <w:r>
        <w:rPr>
          <w:rFonts w:hint="cs"/>
          <w:rtl/>
        </w:rPr>
        <w:t xml:space="preserve">من به خوبی می‌دانم که بیش از همه کسانی که از وضع فعلی شیعه بهره می‌برند، با سخنانی که در این کتابچه من نگارم، به مخالفت برمی‌خیزند، زیرا حقیقت رسوایشان می‌کند و چون بساط نیرنگ از زیرشان برچیده شود و </w:t>
      </w:r>
      <w:r w:rsidR="00EC43B4">
        <w:rPr>
          <w:rFonts w:hint="cs"/>
          <w:rtl/>
        </w:rPr>
        <w:t>تعداد پیروانشان کاهش یابد، در کسب مال و ثروت، برخلاف گذشته که راحت پول می‌گرفتند</w:t>
      </w:r>
      <w:r w:rsidR="00F35864">
        <w:rPr>
          <w:rFonts w:hint="cs"/>
          <w:rtl/>
        </w:rPr>
        <w:t>، در رنج و زحمت می‌افتند و این</w:t>
      </w:r>
      <w:r w:rsidR="000834BB">
        <w:rPr>
          <w:rFonts w:hint="cs"/>
          <w:rtl/>
        </w:rPr>
        <w:t>،</w:t>
      </w:r>
      <w:r w:rsidR="00F35864">
        <w:rPr>
          <w:rFonts w:hint="cs"/>
          <w:rtl/>
        </w:rPr>
        <w:t xml:space="preserve"> بر آنان دشوار تمام می‌شود، چرا که اینک در میان انبوهی از کتاب‌های آکنده از خرافات نقش زمین شده و زیباترین زنان را به ازدواج خویش درمی‌آورند و سوار بهترین ماشین‌ها می‌شوند و کاخ‌هایی در بهترین مناطق دنیا دارند و تازه وقتی هم که بمیرند، ثروت انبوهی برای فرزندان خویش برجا می‌گذارند که چه بسا ممکن است برخی از</w:t>
      </w:r>
      <w:r w:rsidR="00574C4C">
        <w:rPr>
          <w:rFonts w:hint="cs"/>
          <w:rtl/>
        </w:rPr>
        <w:t xml:space="preserve"> آن‌ها </w:t>
      </w:r>
      <w:r w:rsidR="00F35864">
        <w:rPr>
          <w:rFonts w:hint="cs"/>
          <w:rtl/>
        </w:rPr>
        <w:t>دارای اندیشه‌های الحادی باشند.</w:t>
      </w:r>
    </w:p>
    <w:p w:rsidR="00793EE9" w:rsidRDefault="00F35864" w:rsidP="00577889">
      <w:pPr>
        <w:pStyle w:val="a0"/>
        <w:rPr>
          <w:rtl/>
        </w:rPr>
      </w:pPr>
      <w:r>
        <w:rPr>
          <w:rFonts w:hint="cs"/>
          <w:rtl/>
        </w:rPr>
        <w:t>کسی که این چند سطر را می‌خواند و پس نزد فلان مرجع می‌رود تا آنچه را که خوانده، به او عرضه کند و عقل مرجع تقلید یا نماینده‌ی مرجع تقلید و یا هر عمامه‌دار دیگری را به نیابت از خویش به کار بندد و در واقع عقل و اندیشه‌ی خویش را به اجاره‌ی مرجع تقلید درآورد، از همین ابتدا از او می‌خواهم نیازی به مطالعه‌ی این کتابچه نیست و بهتر همان است که این کتاب را کناری بگذارد تا شاید انسان آزاداندیش به آن دست یابد و از آن استفاده برد.</w:t>
      </w:r>
    </w:p>
    <w:p w:rsidR="003B0D85" w:rsidRDefault="003B0D85" w:rsidP="00577889">
      <w:pPr>
        <w:pStyle w:val="a0"/>
        <w:rPr>
          <w:rtl/>
        </w:rPr>
        <w:sectPr w:rsidR="003B0D85" w:rsidSect="00EF647A">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F35864" w:rsidRPr="007071D7" w:rsidRDefault="004C0E00" w:rsidP="00184573">
      <w:pPr>
        <w:pStyle w:val="a"/>
        <w:rPr>
          <w:rtl/>
        </w:rPr>
      </w:pPr>
      <w:bookmarkStart w:id="9" w:name="_Toc249380917"/>
      <w:bookmarkStart w:id="10" w:name="_Toc293917923"/>
      <w:bookmarkStart w:id="11" w:name="_Toc428872326"/>
      <w:r w:rsidRPr="007071D7">
        <w:rPr>
          <w:rFonts w:hint="cs"/>
          <w:rtl/>
        </w:rPr>
        <w:lastRenderedPageBreak/>
        <w:t>شکافت فکری در مورد غایب منتظر</w:t>
      </w:r>
      <w:bookmarkEnd w:id="9"/>
      <w:bookmarkEnd w:id="10"/>
      <w:bookmarkEnd w:id="11"/>
    </w:p>
    <w:p w:rsidR="004C0E00" w:rsidRDefault="00622002" w:rsidP="003B0D85">
      <w:pPr>
        <w:pStyle w:val="a0"/>
        <w:rPr>
          <w:rtl/>
        </w:rPr>
      </w:pPr>
      <w:r>
        <w:rPr>
          <w:rFonts w:hint="cs"/>
          <w:rtl/>
        </w:rPr>
        <w:t xml:space="preserve">برایم این نکته روشن شد که تعداد </w:t>
      </w:r>
      <w:r w:rsidR="000834BB">
        <w:rPr>
          <w:rFonts w:hint="cs"/>
          <w:rtl/>
        </w:rPr>
        <w:t>کسانی که پیروان شیعی آن</w:t>
      </w:r>
      <w:r w:rsidR="003B0D85">
        <w:rPr>
          <w:rFonts w:hint="eastAsia"/>
          <w:rtl/>
        </w:rPr>
        <w:t>‌</w:t>
      </w:r>
      <w:r w:rsidR="000834BB">
        <w:rPr>
          <w:rFonts w:hint="cs"/>
          <w:rtl/>
        </w:rPr>
        <w:t xml:space="preserve">ها، </w:t>
      </w:r>
      <w:r w:rsidR="000834BB" w:rsidRPr="003B0D85">
        <w:rPr>
          <w:rFonts w:hint="cs"/>
          <w:rtl/>
        </w:rPr>
        <w:t>نام «مهدی منتظر قایم و غایب»</w:t>
      </w:r>
      <w:r>
        <w:rPr>
          <w:rFonts w:hint="cs"/>
          <w:rtl/>
        </w:rPr>
        <w:t xml:space="preserve"> را بر آنان نهاده اند، بسیارند؛ پس از خود پرسیدم:</w:t>
      </w:r>
    </w:p>
    <w:p w:rsidR="00622002" w:rsidRDefault="00622002" w:rsidP="003B0D85">
      <w:pPr>
        <w:pStyle w:val="a0"/>
        <w:rPr>
          <w:rtl/>
        </w:rPr>
      </w:pPr>
      <w:r>
        <w:rPr>
          <w:rFonts w:hint="cs"/>
          <w:rtl/>
        </w:rPr>
        <w:t>منتظر کدامین مهدی هستم؟!</w:t>
      </w:r>
    </w:p>
    <w:p w:rsidR="00622002" w:rsidRDefault="00622002" w:rsidP="003B0D85">
      <w:pPr>
        <w:pStyle w:val="a0"/>
        <w:rPr>
          <w:rtl/>
        </w:rPr>
      </w:pPr>
      <w:r>
        <w:rPr>
          <w:rFonts w:hint="cs"/>
          <w:rtl/>
        </w:rPr>
        <w:t>منتظر چند مهدی هستم؟!</w:t>
      </w:r>
    </w:p>
    <w:p w:rsidR="00622002" w:rsidRDefault="00622002" w:rsidP="003B0D85">
      <w:pPr>
        <w:pStyle w:val="a0"/>
        <w:rPr>
          <w:rtl/>
        </w:rPr>
      </w:pPr>
      <w:r w:rsidRPr="003B0D85">
        <w:rPr>
          <w:rFonts w:hint="cs"/>
          <w:rtl/>
        </w:rPr>
        <w:t>چندتا از</w:t>
      </w:r>
      <w:r w:rsidR="00574C4C">
        <w:rPr>
          <w:rFonts w:hint="cs"/>
          <w:rtl/>
        </w:rPr>
        <w:t xml:space="preserve"> آن‌ها </w:t>
      </w:r>
      <w:r w:rsidRPr="003B0D85">
        <w:rPr>
          <w:rFonts w:hint="cs"/>
          <w:rtl/>
        </w:rPr>
        <w:t>ظهور</w:t>
      </w:r>
      <w:r>
        <w:rPr>
          <w:rFonts w:hint="cs"/>
          <w:rtl/>
        </w:rPr>
        <w:t xml:space="preserve"> کرده یا ظهور خواهند کرد؟!</w:t>
      </w:r>
    </w:p>
    <w:p w:rsidR="00622002" w:rsidRDefault="000834BB" w:rsidP="003B0D85">
      <w:pPr>
        <w:pStyle w:val="a0"/>
        <w:rPr>
          <w:rtl/>
        </w:rPr>
      </w:pPr>
      <w:r>
        <w:rPr>
          <w:rFonts w:hint="cs"/>
          <w:rtl/>
        </w:rPr>
        <w:t>و آ</w:t>
      </w:r>
      <w:r w:rsidR="00622002">
        <w:rPr>
          <w:rFonts w:hint="cs"/>
          <w:rtl/>
        </w:rPr>
        <w:t xml:space="preserve">یا از مهدی‌هایی که غیبت </w:t>
      </w:r>
      <w:r w:rsidR="00574C4C">
        <w:rPr>
          <w:rFonts w:hint="cs"/>
          <w:rtl/>
        </w:rPr>
        <w:t>کرده‌اند</w:t>
      </w:r>
      <w:r w:rsidR="00622002">
        <w:rPr>
          <w:rFonts w:hint="cs"/>
          <w:rtl/>
        </w:rPr>
        <w:t xml:space="preserve"> کسی ظهور نموده است؟!</w:t>
      </w:r>
    </w:p>
    <w:p w:rsidR="00207859" w:rsidRDefault="00207859" w:rsidP="003B0D85">
      <w:pPr>
        <w:pStyle w:val="a0"/>
        <w:rPr>
          <w:rtl/>
        </w:rPr>
      </w:pPr>
      <w:r>
        <w:rPr>
          <w:rFonts w:hint="cs"/>
          <w:rtl/>
        </w:rPr>
        <w:t>ای منتظر مهدی غایب!</w:t>
      </w:r>
      <w:r w:rsidR="004E64C3">
        <w:rPr>
          <w:rFonts w:hint="cs"/>
          <w:rtl/>
        </w:rPr>
        <w:t xml:space="preserve"> چه بسیار مهدی‌هایی که غایب شده و باز نگشته اند، آیا تو گمان می‌کنی که مهدی تو با دیگر مهدی‌ها فرق </w:t>
      </w:r>
      <w:r w:rsidR="004E64C3" w:rsidRPr="000834BB">
        <w:rPr>
          <w:rFonts w:hint="cs"/>
          <w:rtl/>
        </w:rPr>
        <w:t>می‌کند؟</w:t>
      </w:r>
      <w:r w:rsidR="004E64C3">
        <w:rPr>
          <w:rFonts w:hint="cs"/>
          <w:rtl/>
        </w:rPr>
        <w:t xml:space="preserve"> پس داستانم را</w:t>
      </w:r>
      <w:r w:rsidR="000834BB">
        <w:rPr>
          <w:rFonts w:hint="cs"/>
          <w:rtl/>
        </w:rPr>
        <w:t xml:space="preserve"> </w:t>
      </w:r>
      <w:r w:rsidR="004E64C3">
        <w:rPr>
          <w:rFonts w:hint="cs"/>
          <w:rtl/>
        </w:rPr>
        <w:t xml:space="preserve"> با دقت بخوان...</w:t>
      </w:r>
    </w:p>
    <w:p w:rsidR="003F58FB" w:rsidRDefault="003F58FB" w:rsidP="003B0D85">
      <w:pPr>
        <w:pStyle w:val="a0"/>
        <w:rPr>
          <w:rtl/>
        </w:rPr>
      </w:pPr>
      <w:r>
        <w:rPr>
          <w:rFonts w:hint="cs"/>
          <w:rtl/>
        </w:rPr>
        <w:t xml:space="preserve">تا به یاد دارم، از همان دوران طفولیت از خانواده و کسانی که بزرگم می‌کردند، می‌شنیدم که امام مهدی </w:t>
      </w:r>
      <w:r w:rsidR="00C752C1">
        <w:rPr>
          <w:rFonts w:hint="cs"/>
          <w:rtl/>
        </w:rPr>
        <w:t>(</w:t>
      </w:r>
      <w:r>
        <w:rPr>
          <w:rFonts w:hint="cs"/>
          <w:rtl/>
        </w:rPr>
        <w:t>امام دوازدهم ما شیعیان دوازده امامی</w:t>
      </w:r>
      <w:r w:rsidR="00C752C1">
        <w:rPr>
          <w:rFonts w:hint="cs"/>
          <w:rtl/>
        </w:rPr>
        <w:t>)</w:t>
      </w:r>
      <w:r>
        <w:rPr>
          <w:rFonts w:hint="cs"/>
          <w:rtl/>
        </w:rPr>
        <w:t xml:space="preserve">  فرزند امام حسن عسکری</w:t>
      </w:r>
      <w:r w:rsidR="003B0D85">
        <w:rPr>
          <w:rFonts w:cs="CTraditional Arabic" w:hint="cs"/>
          <w:rtl/>
        </w:rPr>
        <w:t>÷</w:t>
      </w:r>
      <w:r>
        <w:rPr>
          <w:rFonts w:hint="cs"/>
          <w:rtl/>
        </w:rPr>
        <w:t xml:space="preserve"> است که از همان زمان از نظرها پنهان شده و روزی که پروردگار به او اجازه‌ی ظه</w:t>
      </w:r>
      <w:r w:rsidR="00C752C1">
        <w:rPr>
          <w:rFonts w:hint="cs"/>
          <w:rtl/>
        </w:rPr>
        <w:t>و</w:t>
      </w:r>
      <w:r>
        <w:rPr>
          <w:rFonts w:hint="cs"/>
          <w:rtl/>
        </w:rPr>
        <w:t>ر دهد خواهد آمد، تا زمین را پس از آن که آکنده از ظلم و ستم شده، سرشار از عدل و داد نماید.</w:t>
      </w:r>
    </w:p>
    <w:p w:rsidR="000D7072" w:rsidRPr="003B0D85" w:rsidRDefault="000D7072" w:rsidP="003B0D85">
      <w:pPr>
        <w:pStyle w:val="a0"/>
        <w:rPr>
          <w:rtl/>
        </w:rPr>
      </w:pPr>
      <w:r w:rsidRPr="003B0D85">
        <w:rPr>
          <w:rFonts w:hint="cs"/>
          <w:rtl/>
        </w:rPr>
        <w:t>از آن زمان که این معانی را درک کردم، شیفته‌ی امام مهدی بود</w:t>
      </w:r>
      <w:r w:rsidR="00C752C1" w:rsidRPr="003B0D85">
        <w:rPr>
          <w:rFonts w:hint="cs"/>
          <w:rtl/>
        </w:rPr>
        <w:t>ه</w:t>
      </w:r>
      <w:r w:rsidRPr="003B0D85">
        <w:rPr>
          <w:rFonts w:hint="cs"/>
          <w:rtl/>
        </w:rPr>
        <w:t xml:space="preserve"> و از صمیم قلب آرزو می‌کردم و با تمام اخلاص از خدا می‌خواستم که دوران من</w:t>
      </w:r>
      <w:r w:rsidR="00C752C1" w:rsidRPr="003B0D85">
        <w:rPr>
          <w:rFonts w:hint="cs"/>
          <w:rtl/>
        </w:rPr>
        <w:t>،</w:t>
      </w:r>
      <w:r w:rsidRPr="003B0D85">
        <w:rPr>
          <w:rFonts w:hint="cs"/>
          <w:rtl/>
        </w:rPr>
        <w:t xml:space="preserve"> همان زمانی باشد که امام مهدی</w:t>
      </w:r>
      <w:r w:rsidR="00FE10F9" w:rsidRPr="003B0D85">
        <w:rPr>
          <w:rFonts w:hint="cs"/>
          <w:rtl/>
        </w:rPr>
        <w:t xml:space="preserve"> ظهور می‌کند، تا از مخلص‌ترین یارانش باشم و پیش رویش جهاد کنم، تا شریعت الهی والا و برتر گردد و سخن و آیین کافران زبون و نابود شود و در این راه به شهادت برسم.</w:t>
      </w:r>
    </w:p>
    <w:p w:rsidR="00FE10F9" w:rsidRPr="003B0D85" w:rsidRDefault="00FE10F9" w:rsidP="003B0D85">
      <w:pPr>
        <w:pStyle w:val="a0"/>
        <w:rPr>
          <w:rtl/>
        </w:rPr>
      </w:pPr>
      <w:r w:rsidRPr="003B0D85">
        <w:rPr>
          <w:rFonts w:hint="cs"/>
          <w:rtl/>
        </w:rPr>
        <w:lastRenderedPageBreak/>
        <w:t xml:space="preserve">در حالی رشد کردم و بزرگ شدم که تمام وجودم مشتاق دیدارش بود و در بیشتر نمازها دعا می‌کردم که به افتخار دیدار با او و جهاد در کنار او نایل شوم، روزها و سال‌ها از </w:t>
      </w:r>
      <w:r w:rsidR="00C752C1" w:rsidRPr="003B0D85">
        <w:rPr>
          <w:rFonts w:hint="cs"/>
          <w:rtl/>
        </w:rPr>
        <w:t>پی هم</w:t>
      </w:r>
      <w:r w:rsidRPr="003B0D85">
        <w:rPr>
          <w:rFonts w:hint="cs"/>
          <w:rtl/>
        </w:rPr>
        <w:t xml:space="preserve"> می‌گذشت و من این آرزو را در سینه داشتم، هرچه به امام و ظهور وی مربوط می‌شد، مرا به شدت جذب خود </w:t>
      </w:r>
      <w:r w:rsidR="00C752C1" w:rsidRPr="003B0D85">
        <w:rPr>
          <w:rFonts w:hint="cs"/>
          <w:rtl/>
        </w:rPr>
        <w:t>می‌کرد، در این میان سخنان مداحان</w:t>
      </w:r>
      <w:r w:rsidRPr="003B0D85">
        <w:rPr>
          <w:rFonts w:hint="cs"/>
          <w:rtl/>
        </w:rPr>
        <w:t xml:space="preserve"> و سخنرانان حسینیه‌ها که در باره‌ی ظهورش سخن می‌گفتند و از چگونگی غیبتش سخن به میان می‌آوردند، برایم خیلی جذاب بود، از این رو با </w:t>
      </w:r>
      <w:r w:rsidR="00C752C1" w:rsidRPr="003B0D85">
        <w:rPr>
          <w:rFonts w:hint="cs"/>
          <w:rtl/>
        </w:rPr>
        <w:t>برخی از مداح</w:t>
      </w:r>
      <w:r w:rsidRPr="003B0D85">
        <w:rPr>
          <w:rFonts w:hint="cs"/>
          <w:rtl/>
        </w:rPr>
        <w:t>ان و طلاب حوزه‌های علمیه زیاد می‌نشستم تا برخی از پرسش‌ها و مسایل مبهم خود را در باره‌ی فلسفه‌ی مهدویت از آنان بپرسم.</w:t>
      </w:r>
    </w:p>
    <w:p w:rsidR="009D3CD2" w:rsidRPr="003B0D85" w:rsidRDefault="009D3CD2" w:rsidP="003B0D85">
      <w:pPr>
        <w:pStyle w:val="a0"/>
        <w:rPr>
          <w:rtl/>
        </w:rPr>
      </w:pPr>
      <w:r w:rsidRPr="003B0D85">
        <w:rPr>
          <w:rFonts w:hint="cs"/>
          <w:rtl/>
        </w:rPr>
        <w:t xml:space="preserve">یک بار با امام مسجدمان پیرامون موضوع مهدویت سخن می‌گفتم و از بس با پرسش‌های متعدد خسته‌اش کردم، با تبسم به من گفت: مصطفی! می‌بینم هربار که روحانی و یا طلبه‌ای می‌بینی، او را سؤال باران می‌کنی و همه‌ی سؤال‌هایت در باره‌ی محبت (امام مهدی) عجل </w:t>
      </w:r>
      <w:r w:rsidR="00DE524B" w:rsidRPr="003B0D85">
        <w:rPr>
          <w:rFonts w:hint="cs"/>
          <w:rtl/>
        </w:rPr>
        <w:t>الله فرجه الشریف است؟!</w:t>
      </w:r>
    </w:p>
    <w:p w:rsidR="00B2259F" w:rsidRPr="003B0D85" w:rsidRDefault="00B2259F" w:rsidP="003B0D85">
      <w:pPr>
        <w:pStyle w:val="a0"/>
        <w:rPr>
          <w:rtl/>
        </w:rPr>
      </w:pPr>
      <w:r w:rsidRPr="003B0D85">
        <w:rPr>
          <w:rFonts w:hint="cs"/>
          <w:rtl/>
        </w:rPr>
        <w:t>گفتم:</w:t>
      </w:r>
      <w:r w:rsidR="002E7413" w:rsidRPr="003B0D85">
        <w:rPr>
          <w:rFonts w:hint="cs"/>
          <w:rtl/>
        </w:rPr>
        <w:t xml:space="preserve"> </w:t>
      </w:r>
      <w:r w:rsidR="00316664" w:rsidRPr="003B0D85">
        <w:rPr>
          <w:rFonts w:hint="cs"/>
          <w:rtl/>
        </w:rPr>
        <w:t>حاج آقا</w:t>
      </w:r>
      <w:r w:rsidR="002E7413" w:rsidRPr="003B0D85">
        <w:rPr>
          <w:rFonts w:hint="cs"/>
          <w:rtl/>
        </w:rPr>
        <w:t>! به خدا خیلی شب‌ها نمی‌خوابم</w:t>
      </w:r>
      <w:r w:rsidR="003626AA" w:rsidRPr="003B0D85">
        <w:rPr>
          <w:rFonts w:hint="cs"/>
          <w:rtl/>
        </w:rPr>
        <w:t>، مگر این که در فکر و خیال ظهور آقا هستم، من وابستگی شدید به شخصیت بزرگوارش دارم و دوست ندارم هیچ فرصتی را از دست بدهم تا بلکه نخستین کسی باشم که هنگام ظهورش با او ملاقات می‌کند و دوست دارم به این افتخار بزرگ نایل شو</w:t>
      </w:r>
      <w:r w:rsidR="00C752C1" w:rsidRPr="003B0D85">
        <w:rPr>
          <w:rFonts w:hint="cs"/>
          <w:rtl/>
        </w:rPr>
        <w:t>م.</w:t>
      </w:r>
      <w:r w:rsidR="003626AA" w:rsidRPr="003B0D85">
        <w:rPr>
          <w:rFonts w:hint="cs"/>
          <w:rtl/>
        </w:rPr>
        <w:t xml:space="preserve"> به ویژه که در انتیرنت مقاله‌هایی دیده و خوانده‌ام که برخی از روحانی‌ها از نزدیک‌بودن ظهورش خبر می‌دهند و امکان دارد از هم‌عصرانش باشیم.</w:t>
      </w:r>
    </w:p>
    <w:p w:rsidR="00CD0AA6" w:rsidRPr="003B0D85" w:rsidRDefault="00CD0AA6" w:rsidP="003B0D85">
      <w:pPr>
        <w:pStyle w:val="a0"/>
        <w:rPr>
          <w:rtl/>
        </w:rPr>
      </w:pPr>
      <w:r w:rsidRPr="003B0D85">
        <w:rPr>
          <w:rFonts w:hint="cs"/>
          <w:rtl/>
        </w:rPr>
        <w:t xml:space="preserve">شیخ مسجدمان به من گفت: حال که چنین است باید مطالعه‌ی بیشتری در باره‌ی امام و سیرتش داشته باشی. تو که این قدر و تا این اندازه منتظر ظهور امام </w:t>
      </w:r>
      <w:r w:rsidR="000D32F0" w:rsidRPr="00EF647A">
        <w:rPr>
          <w:rStyle w:val="Char1"/>
          <w:rFonts w:hint="cs"/>
          <w:rtl/>
        </w:rPr>
        <w:t>(أرواح</w:t>
      </w:r>
      <w:r w:rsidRPr="00EF647A">
        <w:rPr>
          <w:rStyle w:val="Char1"/>
          <w:rFonts w:hint="cs"/>
          <w:rtl/>
        </w:rPr>
        <w:t>نا له الفدا</w:t>
      </w:r>
      <w:r w:rsidR="000D32F0" w:rsidRPr="00EF647A">
        <w:rPr>
          <w:rStyle w:val="Char1"/>
          <w:rFonts w:hint="cs"/>
          <w:rtl/>
        </w:rPr>
        <w:t>)</w:t>
      </w:r>
      <w:r w:rsidRPr="003B0D85">
        <w:rPr>
          <w:rFonts w:hint="cs"/>
          <w:rtl/>
        </w:rPr>
        <w:t xml:space="preserve">  هستی، دیگر خوب نیست به چند سؤال در باره‌ی آن بزرگوار و آنچه سخران‌ها و طلاب می‌گویند، بسنده کنی</w:t>
      </w:r>
      <w:r w:rsidR="00543830" w:rsidRPr="003B0D85">
        <w:rPr>
          <w:rFonts w:hint="cs"/>
          <w:rtl/>
        </w:rPr>
        <w:t>.</w:t>
      </w:r>
    </w:p>
    <w:p w:rsidR="00543830" w:rsidRPr="003B0D85" w:rsidRDefault="00C7427F" w:rsidP="003B0D85">
      <w:pPr>
        <w:pStyle w:val="a0"/>
        <w:rPr>
          <w:rtl/>
        </w:rPr>
      </w:pPr>
      <w:r w:rsidRPr="003B0D85">
        <w:rPr>
          <w:rFonts w:hint="cs"/>
          <w:rtl/>
        </w:rPr>
        <w:t xml:space="preserve">گفتم: </w:t>
      </w:r>
      <w:r w:rsidR="0024607E" w:rsidRPr="003B0D85">
        <w:rPr>
          <w:rFonts w:hint="cs"/>
          <w:rtl/>
        </w:rPr>
        <w:t>حاج آقا</w:t>
      </w:r>
      <w:r w:rsidRPr="003B0D85">
        <w:rPr>
          <w:rFonts w:hint="cs"/>
          <w:rtl/>
        </w:rPr>
        <w:t xml:space="preserve">! من هم می‌خواهم همین کار را بکنم، ولی </w:t>
      </w:r>
      <w:r w:rsidR="000D32F0" w:rsidRPr="003B0D85">
        <w:rPr>
          <w:rFonts w:hint="cs"/>
          <w:rtl/>
        </w:rPr>
        <w:t>م</w:t>
      </w:r>
      <w:r w:rsidRPr="003B0D85">
        <w:rPr>
          <w:rFonts w:hint="cs"/>
          <w:rtl/>
        </w:rPr>
        <w:t xml:space="preserve">شغله‌ی زندگی زیاد است و مرا از این کار باز می‌دارد، </w:t>
      </w:r>
      <w:r w:rsidR="00DA7396" w:rsidRPr="003B0D85">
        <w:rPr>
          <w:rFonts w:hint="cs"/>
          <w:rtl/>
        </w:rPr>
        <w:t>حاج آقا در پاسخم گفت:</w:t>
      </w:r>
      <w:r w:rsidR="00DD460D" w:rsidRPr="003B0D85">
        <w:rPr>
          <w:rFonts w:hint="cs"/>
          <w:rtl/>
        </w:rPr>
        <w:t xml:space="preserve"> پس در این صورت اد</w:t>
      </w:r>
      <w:r w:rsidR="000D32F0" w:rsidRPr="003B0D85">
        <w:rPr>
          <w:rFonts w:hint="cs"/>
          <w:rtl/>
        </w:rPr>
        <w:t>عای وابستگی شدیدت به ظهور آقا بی دلیل است.</w:t>
      </w:r>
      <w:r w:rsidR="00DD460D" w:rsidRPr="003B0D85">
        <w:rPr>
          <w:rFonts w:hint="cs"/>
          <w:rtl/>
        </w:rPr>
        <w:t xml:space="preserve"> تو ادعای وابستگی شدیدی به آقا را داری؛ ولی به خودت زحمت تحقیق نمی‌دهی؟! امثال تو باید همه‌ی مسایل کوچک و بزرگ در باره‌ی امام مهدی را</w:t>
      </w:r>
      <w:r w:rsidR="0003620C" w:rsidRPr="003B0D85">
        <w:rPr>
          <w:rFonts w:hint="cs"/>
          <w:rtl/>
        </w:rPr>
        <w:t xml:space="preserve"> بدانند.</w:t>
      </w:r>
    </w:p>
    <w:p w:rsidR="0003620C" w:rsidRPr="003B0D85" w:rsidRDefault="0003620C" w:rsidP="003B0D85">
      <w:pPr>
        <w:pStyle w:val="a0"/>
        <w:rPr>
          <w:rtl/>
        </w:rPr>
      </w:pPr>
      <w:r w:rsidRPr="003B0D85">
        <w:rPr>
          <w:rFonts w:hint="cs"/>
          <w:rtl/>
        </w:rPr>
        <w:t xml:space="preserve">گفتم: درست می‌فرمایید. به شما قول می‌دهم که از همین حالا شروع کنم، لطفاً راهنمایی </w:t>
      </w:r>
      <w:r w:rsidR="000D32F0" w:rsidRPr="003B0D85">
        <w:rPr>
          <w:rFonts w:hint="cs"/>
          <w:rtl/>
        </w:rPr>
        <w:t>ام کنید که چه کتاب‌ها را بخوانم؟</w:t>
      </w:r>
      <w:r w:rsidRPr="003B0D85">
        <w:rPr>
          <w:rFonts w:hint="cs"/>
          <w:rtl/>
        </w:rPr>
        <w:t xml:space="preserve"> وی تعدادی کتاب برایم نام برد و نام تعدادی کتاب را در کاغذی نوشت و به من قول داد که کتاب‌های دیگری هم در این زمینه به من معرفی کند و تعدادی از</w:t>
      </w:r>
      <w:r w:rsidR="00574C4C">
        <w:rPr>
          <w:rFonts w:hint="cs"/>
          <w:rtl/>
        </w:rPr>
        <w:t xml:space="preserve"> آن‌ها </w:t>
      </w:r>
      <w:r w:rsidRPr="003B0D85">
        <w:rPr>
          <w:rFonts w:hint="cs"/>
          <w:rtl/>
        </w:rPr>
        <w:t>را از کتابخانه‌ی شخصی خود برایم بیاورد.</w:t>
      </w:r>
    </w:p>
    <w:p w:rsidR="001212FB" w:rsidRPr="003B0D85" w:rsidRDefault="001212FB" w:rsidP="00FD16ED">
      <w:pPr>
        <w:ind w:firstLine="284"/>
        <w:jc w:val="both"/>
        <w:rPr>
          <w:rStyle w:val="Char0"/>
          <w:rtl/>
        </w:rPr>
      </w:pPr>
      <w:r w:rsidRPr="003B0D85">
        <w:rPr>
          <w:rStyle w:val="Char0"/>
          <w:rFonts w:hint="cs"/>
          <w:rtl/>
        </w:rPr>
        <w:t xml:space="preserve">در بین کتاب‌ها نگاهم به کتابی به نام </w:t>
      </w:r>
      <w:r w:rsidR="000D32F0" w:rsidRPr="003B0D85">
        <w:rPr>
          <w:rStyle w:val="Char1"/>
          <w:rFonts w:hint="cs"/>
          <w:rtl/>
        </w:rPr>
        <w:t>«</w:t>
      </w:r>
      <w:r w:rsidR="000D32F0" w:rsidRPr="003B0D85">
        <w:rPr>
          <w:rStyle w:val="Char1"/>
          <w:rFonts w:hint="cs"/>
          <w:rtl/>
          <w:lang w:bidi="fa-IR"/>
        </w:rPr>
        <w:t>فِرَق ا</w:t>
      </w:r>
      <w:r w:rsidR="000D32F0" w:rsidRPr="003B0D85">
        <w:rPr>
          <w:rStyle w:val="Char1"/>
          <w:rFonts w:hint="cs"/>
          <w:rtl/>
        </w:rPr>
        <w:t>لشیعة»</w:t>
      </w:r>
      <w:r w:rsidRPr="003B0D85">
        <w:rPr>
          <w:rStyle w:val="Char0"/>
          <w:rFonts w:hint="cs"/>
          <w:vertAlign w:val="superscript"/>
          <w:rtl/>
        </w:rPr>
        <w:t>(</w:t>
      </w:r>
      <w:r w:rsidRPr="003B0D85">
        <w:rPr>
          <w:rStyle w:val="Char0"/>
          <w:vertAlign w:val="superscript"/>
          <w:rtl/>
        </w:rPr>
        <w:footnoteReference w:id="1"/>
      </w:r>
      <w:r w:rsidRPr="003B0D85">
        <w:rPr>
          <w:rStyle w:val="Char0"/>
          <w:rFonts w:hint="cs"/>
          <w:vertAlign w:val="superscript"/>
          <w:rtl/>
        </w:rPr>
        <w:t>)</w:t>
      </w:r>
      <w:r w:rsidRPr="003B0D85">
        <w:rPr>
          <w:rStyle w:val="Char0"/>
          <w:rFonts w:hint="cs"/>
          <w:rtl/>
        </w:rPr>
        <w:t xml:space="preserve"> افتاد. مؤلفش</w:t>
      </w:r>
      <w:r w:rsidR="000D32F0" w:rsidRPr="003B0D85">
        <w:rPr>
          <w:rStyle w:val="Char0"/>
          <w:rFonts w:hint="cs"/>
          <w:rtl/>
        </w:rPr>
        <w:t xml:space="preserve"> ابومحمد حسن بن موسی نوبختی است</w:t>
      </w:r>
      <w:r w:rsidR="00287F27" w:rsidRPr="003B0D85">
        <w:rPr>
          <w:rStyle w:val="Char0"/>
          <w:rFonts w:hint="cs"/>
          <w:rtl/>
        </w:rPr>
        <w:t>. او از مؤ</w:t>
      </w:r>
      <w:r w:rsidRPr="003B0D85">
        <w:rPr>
          <w:rStyle w:val="Char0"/>
          <w:rFonts w:hint="cs"/>
          <w:rtl/>
        </w:rPr>
        <w:t>رخان و دانشمندان دوازده امامی بوده که در قرن سوم هجری می‌زیسته است.</w:t>
      </w:r>
    </w:p>
    <w:p w:rsidR="000F4324" w:rsidRPr="003B0D85" w:rsidRDefault="000F4324" w:rsidP="00FD16ED">
      <w:pPr>
        <w:ind w:firstLine="284"/>
        <w:jc w:val="both"/>
        <w:rPr>
          <w:rStyle w:val="Char0"/>
          <w:rtl/>
        </w:rPr>
      </w:pPr>
      <w:r w:rsidRPr="003B0D85">
        <w:rPr>
          <w:rStyle w:val="Char0"/>
          <w:rFonts w:hint="cs"/>
          <w:rtl/>
        </w:rPr>
        <w:t>نجاشی در باره‌اش می‌گوید: حسن بن موسی ابومحمد نوبختی استاد عالم متک</w:t>
      </w:r>
      <w:r w:rsidR="002145A0" w:rsidRPr="003B0D85">
        <w:rPr>
          <w:rStyle w:val="Char0"/>
          <w:rFonts w:hint="cs"/>
          <w:rtl/>
        </w:rPr>
        <w:t>ل</w:t>
      </w:r>
      <w:r w:rsidRPr="003B0D85">
        <w:rPr>
          <w:rStyle w:val="Char0"/>
          <w:rFonts w:hint="cs"/>
          <w:rtl/>
        </w:rPr>
        <w:t>م ماست که بر</w:t>
      </w:r>
      <w:r w:rsidR="00287F27" w:rsidRPr="003B0D85">
        <w:rPr>
          <w:rStyle w:val="Char0"/>
          <w:rFonts w:hint="cs"/>
          <w:rtl/>
        </w:rPr>
        <w:t xml:space="preserve"> هم‌ترازا</w:t>
      </w:r>
      <w:r w:rsidRPr="003B0D85">
        <w:rPr>
          <w:rStyle w:val="Char0"/>
          <w:rFonts w:hint="cs"/>
          <w:rtl/>
        </w:rPr>
        <w:t xml:space="preserve">ن خویش </w:t>
      </w:r>
      <w:r w:rsidR="00287F27" w:rsidRPr="003B0D85">
        <w:rPr>
          <w:rStyle w:val="Char0"/>
          <w:rFonts w:hint="cs"/>
          <w:rtl/>
        </w:rPr>
        <w:t>(</w:t>
      </w:r>
      <w:r w:rsidRPr="003B0D85">
        <w:rPr>
          <w:rStyle w:val="Char0"/>
          <w:rFonts w:hint="cs"/>
          <w:rtl/>
        </w:rPr>
        <w:t>چه قبل از سده‌ی سوم هجری و چه پس از آن</w:t>
      </w:r>
      <w:r w:rsidR="00287F27" w:rsidRPr="003B0D85">
        <w:rPr>
          <w:rStyle w:val="Char0"/>
          <w:rFonts w:hint="cs"/>
          <w:rtl/>
        </w:rPr>
        <w:t>)</w:t>
      </w:r>
      <w:r w:rsidRPr="003B0D85">
        <w:rPr>
          <w:rStyle w:val="Char0"/>
          <w:rFonts w:hint="cs"/>
          <w:rtl/>
        </w:rPr>
        <w:t xml:space="preserve"> </w:t>
      </w:r>
      <w:r w:rsidR="00287F27" w:rsidRPr="003B0D85">
        <w:rPr>
          <w:rStyle w:val="Char0"/>
          <w:rFonts w:hint="cs"/>
          <w:rtl/>
        </w:rPr>
        <w:t xml:space="preserve"> برتری داشته و کتاب </w:t>
      </w:r>
      <w:r w:rsidR="00287F27" w:rsidRPr="003B0D85">
        <w:rPr>
          <w:rStyle w:val="Char1"/>
          <w:rFonts w:hint="cs"/>
          <w:rtl/>
        </w:rPr>
        <w:t>«</w:t>
      </w:r>
      <w:r w:rsidR="00287F27" w:rsidRPr="003B0D85">
        <w:rPr>
          <w:rStyle w:val="Char1"/>
          <w:rFonts w:hint="cs"/>
          <w:rtl/>
          <w:lang w:bidi="fa-IR"/>
        </w:rPr>
        <w:t>فِرَق ا</w:t>
      </w:r>
      <w:r w:rsidR="00287F27" w:rsidRPr="003B0D85">
        <w:rPr>
          <w:rStyle w:val="Char1"/>
          <w:rFonts w:hint="cs"/>
          <w:rtl/>
        </w:rPr>
        <w:t>لشیعة»</w:t>
      </w:r>
      <w:r w:rsidRPr="003B0D85">
        <w:rPr>
          <w:rStyle w:val="Char0"/>
          <w:rFonts w:hint="cs"/>
          <w:rtl/>
        </w:rPr>
        <w:t xml:space="preserve"> </w:t>
      </w:r>
      <w:r w:rsidR="00287F27" w:rsidRPr="003B0D85">
        <w:rPr>
          <w:rStyle w:val="Char0"/>
          <w:rFonts w:hint="cs"/>
          <w:rtl/>
        </w:rPr>
        <w:t>از آثار</w:t>
      </w:r>
      <w:r w:rsidRPr="003B0D85">
        <w:rPr>
          <w:rStyle w:val="Char0"/>
          <w:rFonts w:hint="cs"/>
          <w:rtl/>
        </w:rPr>
        <w:t xml:space="preserve"> اوست.</w:t>
      </w:r>
    </w:p>
    <w:p w:rsidR="007C50FE" w:rsidRPr="003B0D85" w:rsidRDefault="007C50FE" w:rsidP="004B2537">
      <w:pPr>
        <w:ind w:firstLine="284"/>
        <w:jc w:val="both"/>
        <w:rPr>
          <w:rStyle w:val="Char0"/>
          <w:rtl/>
        </w:rPr>
      </w:pPr>
      <w:r w:rsidRPr="003B0D85">
        <w:rPr>
          <w:rStyle w:val="Char0"/>
          <w:rFonts w:hint="cs"/>
          <w:rtl/>
        </w:rPr>
        <w:t>طوسی می‌گوید: حسن بن موسی نوبختی، خواهرزاده‌ی ابی سهل بن نوبخت، کنیه‌اش ابومحمد است ب</w:t>
      </w:r>
      <w:r w:rsidR="00287F27" w:rsidRPr="003B0D85">
        <w:rPr>
          <w:rStyle w:val="Char0"/>
          <w:rFonts w:hint="cs"/>
          <w:rtl/>
        </w:rPr>
        <w:t>ا متکلم و فیلسوفی که تعدادی از ن</w:t>
      </w:r>
      <w:r w:rsidRPr="003B0D85">
        <w:rPr>
          <w:rStyle w:val="Char0"/>
          <w:rFonts w:hint="cs"/>
          <w:rtl/>
        </w:rPr>
        <w:t>اقلان کتاب‌های فلسفه نزدش گرد می‌آمدند، مانند ابوعثمان دمشقی، اسحاق، ثابت و... او شیعه‌ی امامی و دارای اعتقاد نیکی بود، به خط خود نسخه‌های فراوانی بر جای نهاد و در زمینه‌ی علم کلام و رد فلسفه کتاب‌های زیادی</w:t>
      </w:r>
      <w:r w:rsidR="00CA3040" w:rsidRPr="003B0D85">
        <w:rPr>
          <w:rStyle w:val="Char0"/>
          <w:rFonts w:hint="cs"/>
          <w:rtl/>
        </w:rPr>
        <w:t xml:space="preserve"> دارد، از </w:t>
      </w:r>
      <w:r w:rsidR="00287F27" w:rsidRPr="003B0D85">
        <w:rPr>
          <w:rStyle w:val="Char0"/>
          <w:rFonts w:hint="cs"/>
          <w:rtl/>
        </w:rPr>
        <w:t xml:space="preserve">جمله: </w:t>
      </w:r>
      <w:r w:rsidR="00287F27" w:rsidRPr="004B2537">
        <w:rPr>
          <w:rStyle w:val="Char1"/>
          <w:rFonts w:hint="cs"/>
          <w:rtl/>
          <w:lang w:bidi="fa-IR"/>
        </w:rPr>
        <w:t>الآ</w:t>
      </w:r>
      <w:r w:rsidR="00CA3040" w:rsidRPr="004B2537">
        <w:rPr>
          <w:rStyle w:val="Char1"/>
          <w:rFonts w:hint="cs"/>
          <w:rtl/>
          <w:lang w:bidi="fa-IR"/>
        </w:rPr>
        <w:t>راء والدیانات،</w:t>
      </w:r>
      <w:r w:rsidR="00287F27" w:rsidRPr="003B0D85">
        <w:rPr>
          <w:rStyle w:val="Char0"/>
          <w:rFonts w:hint="cs"/>
          <w:rtl/>
        </w:rPr>
        <w:t xml:space="preserve"> (</w:t>
      </w:r>
      <w:r w:rsidR="00E3622F" w:rsidRPr="003B0D85">
        <w:rPr>
          <w:rStyle w:val="Char0"/>
          <w:rFonts w:hint="cs"/>
          <w:rtl/>
        </w:rPr>
        <w:t>این کتاب را به اتمام نرساند</w:t>
      </w:r>
      <w:r w:rsidR="00287F27" w:rsidRPr="003B0D85">
        <w:rPr>
          <w:rStyle w:val="Char0"/>
          <w:rFonts w:hint="cs"/>
          <w:rtl/>
        </w:rPr>
        <w:t>).</w:t>
      </w:r>
      <w:r w:rsidR="00CA3040" w:rsidRPr="003B0D85">
        <w:rPr>
          <w:rStyle w:val="Char0"/>
          <w:rFonts w:hint="cs"/>
          <w:rtl/>
        </w:rPr>
        <w:t xml:space="preserve"> </w:t>
      </w:r>
      <w:r w:rsidR="00CA3040" w:rsidRPr="004B2537">
        <w:rPr>
          <w:rStyle w:val="Char1"/>
          <w:rFonts w:hint="cs"/>
          <w:rtl/>
          <w:lang w:bidi="fa-IR"/>
        </w:rPr>
        <w:t xml:space="preserve">الرد علی أصحاب </w:t>
      </w:r>
      <w:r w:rsidR="00287F27" w:rsidRPr="004B2537">
        <w:rPr>
          <w:rStyle w:val="Char1"/>
          <w:rFonts w:hint="cs"/>
          <w:rtl/>
          <w:lang w:bidi="fa-IR"/>
        </w:rPr>
        <w:t>الت</w:t>
      </w:r>
      <w:r w:rsidR="002145A0" w:rsidRPr="004B2537">
        <w:rPr>
          <w:rStyle w:val="Char1"/>
          <w:rFonts w:hint="cs"/>
          <w:rtl/>
          <w:lang w:bidi="fa-IR"/>
        </w:rPr>
        <w:t>ناسخ والغ</w:t>
      </w:r>
      <w:r w:rsidR="00CA3040" w:rsidRPr="004B2537">
        <w:rPr>
          <w:rStyle w:val="Char1"/>
          <w:rFonts w:hint="cs"/>
          <w:rtl/>
          <w:lang w:bidi="fa-IR"/>
        </w:rPr>
        <w:t>لا</w:t>
      </w:r>
      <w:r w:rsidR="00CA3040" w:rsidRPr="004B2537">
        <w:rPr>
          <w:rStyle w:val="Char1"/>
          <w:rFonts w:hint="cs"/>
          <w:rtl/>
        </w:rPr>
        <w:t>ة</w:t>
      </w:r>
      <w:r w:rsidR="00CA3040" w:rsidRPr="004B2537">
        <w:rPr>
          <w:rStyle w:val="Char1"/>
          <w:rFonts w:hint="cs"/>
          <w:rtl/>
          <w:lang w:bidi="fa-IR"/>
        </w:rPr>
        <w:t>، التوحید وحدوث العالم،</w:t>
      </w:r>
      <w:r w:rsidR="00CA3040" w:rsidRPr="003B0D85">
        <w:rPr>
          <w:rStyle w:val="Char0"/>
          <w:rFonts w:hint="cs"/>
          <w:rtl/>
        </w:rPr>
        <w:t xml:space="preserve"> رد کتاب ابی عیسی،</w:t>
      </w:r>
      <w:r w:rsidR="00287F27" w:rsidRPr="003B0D85">
        <w:rPr>
          <w:rStyle w:val="Char0"/>
          <w:rFonts w:hint="cs"/>
          <w:rtl/>
        </w:rPr>
        <w:t xml:space="preserve"> </w:t>
      </w:r>
      <w:r w:rsidR="004B2537" w:rsidRPr="004B2537">
        <w:rPr>
          <w:rStyle w:val="Char1"/>
          <w:rFonts w:hint="cs"/>
          <w:rtl/>
        </w:rPr>
        <w:t>(فی الغریب المشرقي</w:t>
      </w:r>
      <w:r w:rsidR="00287F27" w:rsidRPr="004B2537">
        <w:rPr>
          <w:rStyle w:val="Char1"/>
          <w:rFonts w:hint="cs"/>
          <w:rtl/>
          <w:lang w:bidi="fa-IR"/>
        </w:rPr>
        <w:t>)</w:t>
      </w:r>
      <w:r w:rsidR="00F73F70" w:rsidRPr="004B2537">
        <w:rPr>
          <w:rStyle w:val="Char1"/>
          <w:rFonts w:hint="cs"/>
          <w:rtl/>
          <w:lang w:bidi="fa-IR"/>
        </w:rPr>
        <w:t xml:space="preserve"> ا</w:t>
      </w:r>
      <w:r w:rsidR="00CA3040" w:rsidRPr="004B2537">
        <w:rPr>
          <w:rStyle w:val="Char1"/>
          <w:rFonts w:hint="cs"/>
          <w:rtl/>
          <w:lang w:bidi="fa-IR"/>
        </w:rPr>
        <w:t>ختصار الکون والفساد</w:t>
      </w:r>
      <w:r w:rsidR="00F73F70" w:rsidRPr="004B2537">
        <w:rPr>
          <w:rStyle w:val="Char1"/>
          <w:rFonts w:hint="cs"/>
          <w:rtl/>
          <w:lang w:bidi="fa-IR"/>
        </w:rPr>
        <w:t>، الج</w:t>
      </w:r>
      <w:r w:rsidR="009F242F" w:rsidRPr="004B2537">
        <w:rPr>
          <w:rStyle w:val="Char1"/>
          <w:rFonts w:hint="cs"/>
          <w:rtl/>
          <w:lang w:bidi="fa-IR"/>
        </w:rPr>
        <w:t>ا</w:t>
      </w:r>
      <w:r w:rsidR="00F73F70" w:rsidRPr="004B2537">
        <w:rPr>
          <w:rStyle w:val="Char1"/>
          <w:rFonts w:hint="cs"/>
          <w:rtl/>
          <w:lang w:bidi="fa-IR"/>
        </w:rPr>
        <w:t>م</w:t>
      </w:r>
      <w:r w:rsidR="009F242F" w:rsidRPr="004B2537">
        <w:rPr>
          <w:rStyle w:val="Char1"/>
          <w:rFonts w:hint="cs"/>
          <w:rtl/>
          <w:lang w:bidi="fa-IR"/>
        </w:rPr>
        <w:t>ع فی الإما</w:t>
      </w:r>
      <w:r w:rsidR="009F242F" w:rsidRPr="004B2537">
        <w:rPr>
          <w:rStyle w:val="Char1"/>
          <w:rFonts w:hint="cs"/>
          <w:rtl/>
        </w:rPr>
        <w:t>مة</w:t>
      </w:r>
      <w:r w:rsidR="009F242F" w:rsidRPr="004B2537">
        <w:rPr>
          <w:rStyle w:val="Char1"/>
          <w:rFonts w:hint="cs"/>
          <w:rtl/>
          <w:lang w:bidi="fa-IR"/>
        </w:rPr>
        <w:t xml:space="preserve"> و...</w:t>
      </w:r>
    </w:p>
    <w:p w:rsidR="00116738" w:rsidRPr="003B0D85" w:rsidRDefault="00F73F70" w:rsidP="00FD16ED">
      <w:pPr>
        <w:ind w:firstLine="284"/>
        <w:jc w:val="both"/>
        <w:rPr>
          <w:rStyle w:val="Char0"/>
          <w:rtl/>
        </w:rPr>
      </w:pPr>
      <w:r w:rsidRPr="003B0D85">
        <w:rPr>
          <w:rStyle w:val="Char0"/>
          <w:rFonts w:hint="cs"/>
          <w:rtl/>
        </w:rPr>
        <w:t>و در شرح حال ابی الأ</w:t>
      </w:r>
      <w:r w:rsidR="00116738" w:rsidRPr="003B0D85">
        <w:rPr>
          <w:rStyle w:val="Char0"/>
          <w:rFonts w:hint="cs"/>
          <w:rtl/>
        </w:rPr>
        <w:t xml:space="preserve">حوص مصری می‌گوید: حسن بن موسی نوبختی، او را دیده و از او درس گرفته و با او در </w:t>
      </w:r>
      <w:r w:rsidRPr="003B0D85">
        <w:rPr>
          <w:rStyle w:val="Char0"/>
          <w:rFonts w:hint="cs"/>
          <w:rtl/>
        </w:rPr>
        <w:t>ح</w:t>
      </w:r>
      <w:r w:rsidR="00C576E3" w:rsidRPr="003B0D85">
        <w:rPr>
          <w:rStyle w:val="Char0"/>
          <w:rFonts w:hint="cs"/>
          <w:rtl/>
        </w:rPr>
        <w:t>ائر (محل قبر حسین بن علی)</w:t>
      </w:r>
      <w:r w:rsidR="004176F6" w:rsidRPr="003B0D85">
        <w:rPr>
          <w:rStyle w:val="Char0"/>
          <w:rFonts w:hint="cs"/>
          <w:rtl/>
        </w:rPr>
        <w:t xml:space="preserve"> که برای زیارت رفته بود، گرد آمده است.</w:t>
      </w:r>
      <w:r w:rsidR="00233004" w:rsidRPr="003B0D85">
        <w:rPr>
          <w:rStyle w:val="Char0"/>
          <w:rFonts w:hint="cs"/>
          <w:rtl/>
        </w:rPr>
        <w:t xml:space="preserve"> و او را در میان کسانی که از آنان روایت نکرده، برشمرده و گفته است: حسن بن موسی نوبختی، خواهرزاده‌ای ابی سهل، ابومحمد، متکلم و ثقه است.</w:t>
      </w:r>
    </w:p>
    <w:p w:rsidR="00AB1929" w:rsidRPr="003B0D85" w:rsidRDefault="00AB1929" w:rsidP="00FD16ED">
      <w:pPr>
        <w:ind w:firstLine="284"/>
        <w:jc w:val="both"/>
        <w:rPr>
          <w:rStyle w:val="Char0"/>
          <w:rtl/>
        </w:rPr>
      </w:pPr>
      <w:r w:rsidRPr="004B2537">
        <w:rPr>
          <w:rStyle w:val="Char0"/>
          <w:rFonts w:hint="cs"/>
          <w:rtl/>
        </w:rPr>
        <w:t>سید هبة الدین</w:t>
      </w:r>
      <w:r w:rsidRPr="003B0D85">
        <w:rPr>
          <w:rStyle w:val="Char0"/>
          <w:rFonts w:hint="cs"/>
          <w:rtl/>
        </w:rPr>
        <w:t>، شهرستانی شرح حال مفصلی از وی با اقتباس از کتابش (النوبختیه) که در شر حال خاندان نوبختی است، نگاشته و در سایر چاپ‌های کتاب</w:t>
      </w:r>
      <w:r w:rsidR="00F73F70" w:rsidRPr="003B0D85">
        <w:rPr>
          <w:rStyle w:val="Char0"/>
          <w:rFonts w:hint="cs"/>
          <w:rtl/>
        </w:rPr>
        <w:t>،</w:t>
      </w:r>
      <w:r w:rsidRPr="003B0D85">
        <w:rPr>
          <w:rStyle w:val="Char0"/>
          <w:rFonts w:hint="cs"/>
          <w:rtl/>
        </w:rPr>
        <w:t xml:space="preserve"> به چاپ رسیده است.</w:t>
      </w:r>
    </w:p>
    <w:p w:rsidR="000E0478" w:rsidRPr="003B0D85" w:rsidRDefault="000E0478" w:rsidP="00FD16ED">
      <w:pPr>
        <w:ind w:firstLine="284"/>
        <w:jc w:val="both"/>
        <w:rPr>
          <w:rStyle w:val="Char0"/>
          <w:rtl/>
        </w:rPr>
      </w:pPr>
      <w:r w:rsidRPr="003B0D85">
        <w:rPr>
          <w:rStyle w:val="Char0"/>
          <w:rFonts w:hint="cs"/>
          <w:rtl/>
        </w:rPr>
        <w:t xml:space="preserve">استاد عباس اقبال آشتیانی در کتاب </w:t>
      </w:r>
      <w:r w:rsidR="00F73F70" w:rsidRPr="003B0D85">
        <w:rPr>
          <w:rStyle w:val="Char0"/>
          <w:rFonts w:hint="cs"/>
          <w:rtl/>
        </w:rPr>
        <w:t>(</w:t>
      </w:r>
      <w:r w:rsidRPr="003B0D85">
        <w:rPr>
          <w:rStyle w:val="Char0"/>
          <w:rFonts w:hint="cs"/>
          <w:rtl/>
        </w:rPr>
        <w:t>خاندان نوبختی</w:t>
      </w:r>
      <w:r w:rsidR="00F73F70" w:rsidRPr="003B0D85">
        <w:rPr>
          <w:rStyle w:val="Char0"/>
          <w:rFonts w:hint="cs"/>
          <w:rtl/>
        </w:rPr>
        <w:t xml:space="preserve">) شرح حال مفصلی از </w:t>
      </w:r>
      <w:r w:rsidRPr="003B0D85">
        <w:rPr>
          <w:rStyle w:val="Char0"/>
          <w:rFonts w:hint="cs"/>
          <w:rtl/>
        </w:rPr>
        <w:t>وی نوشته است.</w:t>
      </w:r>
    </w:p>
    <w:p w:rsidR="00C47D17" w:rsidRPr="00ED7242" w:rsidRDefault="00C47D17" w:rsidP="004B2537">
      <w:pPr>
        <w:pStyle w:val="a0"/>
        <w:rPr>
          <w:rtl/>
        </w:rPr>
      </w:pPr>
      <w:r w:rsidRPr="00ED7242">
        <w:rPr>
          <w:rFonts w:hint="cs"/>
          <w:rtl/>
        </w:rPr>
        <w:t>و آورده که او از مراجع زیر نقل قول نموده است:</w:t>
      </w:r>
    </w:p>
    <w:p w:rsidR="00C47D17" w:rsidRPr="00ED7242" w:rsidRDefault="00C47D17" w:rsidP="004B2537">
      <w:pPr>
        <w:pStyle w:val="a0"/>
        <w:numPr>
          <w:ilvl w:val="0"/>
          <w:numId w:val="5"/>
        </w:numPr>
      </w:pPr>
      <w:r w:rsidRPr="00ED7242">
        <w:rPr>
          <w:rFonts w:hint="cs"/>
          <w:rtl/>
        </w:rPr>
        <w:t>(الفصول المختار</w:t>
      </w:r>
      <w:r>
        <w:rPr>
          <w:rFonts w:hint="cs"/>
          <w:rtl/>
        </w:rPr>
        <w:t>ه</w:t>
      </w:r>
      <w:r w:rsidRPr="00ED7242">
        <w:rPr>
          <w:rFonts w:hint="cs"/>
          <w:rtl/>
        </w:rPr>
        <w:t>)، و آن عبارت است از گلچینی که شریف مرتضی از قسمت</w:t>
      </w:r>
      <w:r w:rsidR="004B2537">
        <w:rPr>
          <w:rFonts w:hint="eastAsia"/>
          <w:rtl/>
        </w:rPr>
        <w:t>‌</w:t>
      </w:r>
      <w:r w:rsidRPr="00ED7242">
        <w:rPr>
          <w:rFonts w:hint="cs"/>
          <w:rtl/>
        </w:rPr>
        <w:t xml:space="preserve">هایی از کتاب </w:t>
      </w:r>
      <w:r w:rsidRPr="004B2537">
        <w:rPr>
          <w:rStyle w:val="Char1"/>
          <w:rFonts w:hint="cs"/>
          <w:rtl/>
        </w:rPr>
        <w:t>(العیون و المحاسن)</w:t>
      </w:r>
      <w:r w:rsidRPr="00ED7242">
        <w:rPr>
          <w:rFonts w:hint="cs"/>
          <w:rtl/>
        </w:rPr>
        <w:t xml:space="preserve"> نوشته‌ی استادش؛ شیخ مفید، انتخاب کرده است. جایی که سخن از فرقه‌های شیعه پس از وفات امام یازدهم حسن بن علی عسکری</w:t>
      </w:r>
      <w:r>
        <w:rPr>
          <w:rFonts w:cs="CTraditional Arabic" w:hint="cs"/>
          <w:rtl/>
        </w:rPr>
        <w:t>÷</w:t>
      </w:r>
      <w:r w:rsidRPr="00ED7242">
        <w:rPr>
          <w:rFonts w:hint="cs"/>
          <w:rtl/>
        </w:rPr>
        <w:t xml:space="preserve"> رفته، در آن آمده است:</w:t>
      </w:r>
      <w:r w:rsidRPr="004B2537">
        <w:rPr>
          <w:rFonts w:hint="cs"/>
          <w:rtl/>
        </w:rPr>
        <w:t xml:space="preserve"> «یارانش</w:t>
      </w:r>
      <w:r w:rsidRPr="00ED7242">
        <w:rPr>
          <w:rFonts w:hint="cs"/>
          <w:rtl/>
        </w:rPr>
        <w:t xml:space="preserve"> پس از او ـ بنا به گفته‌ی ابو محمد حسن بن موسی</w:t>
      </w:r>
      <w:r>
        <w:rPr>
          <w:rFonts w:cs="CTraditional Arabic" w:hint="cs"/>
          <w:rtl/>
        </w:rPr>
        <w:t>÷</w:t>
      </w:r>
      <w:r w:rsidRPr="00ED7242">
        <w:rPr>
          <w:rFonts w:hint="cs"/>
          <w:rtl/>
        </w:rPr>
        <w:t xml:space="preserve"> ـ به </w:t>
      </w:r>
      <w:r w:rsidRPr="004B2537">
        <w:rPr>
          <w:rFonts w:hint="cs"/>
          <w:rtl/>
        </w:rPr>
        <w:t>چهارده فرقه و گروه تقسیم گشتند»</w:t>
      </w:r>
      <w:r w:rsidRPr="00ED7242">
        <w:rPr>
          <w:rFonts w:hint="cs"/>
          <w:rtl/>
        </w:rPr>
        <w:t>.</w:t>
      </w:r>
    </w:p>
    <w:p w:rsidR="00C47D17" w:rsidRPr="00ED7242" w:rsidRDefault="00C47D17" w:rsidP="004B2537">
      <w:pPr>
        <w:pStyle w:val="a0"/>
      </w:pPr>
      <w:r w:rsidRPr="00ED7242">
        <w:rPr>
          <w:rFonts w:hint="cs"/>
          <w:rtl/>
        </w:rPr>
        <w:t xml:space="preserve">و اگر جمله‌ی معترضه در نسخه‌های </w:t>
      </w:r>
      <w:r w:rsidRPr="004B2537">
        <w:rPr>
          <w:rStyle w:val="Char1"/>
          <w:rFonts w:hint="cs"/>
          <w:rtl/>
        </w:rPr>
        <w:t>«الفصول المختارة»</w:t>
      </w:r>
      <w:r w:rsidRPr="00ED7242">
        <w:rPr>
          <w:rFonts w:hint="cs"/>
          <w:rtl/>
        </w:rPr>
        <w:t xml:space="preserve"> جمله‌ای اصلی باشد ـ چون</w:t>
      </w:r>
      <w:r>
        <w:rPr>
          <w:rFonts w:hint="cs"/>
          <w:rtl/>
        </w:rPr>
        <w:t xml:space="preserve"> </w:t>
      </w:r>
      <w:r w:rsidRPr="00ED7242">
        <w:rPr>
          <w:rFonts w:hint="cs"/>
          <w:rtl/>
        </w:rPr>
        <w:t xml:space="preserve">که ما تنها به نسخه‌ی نوشته شده جدیدی که آن نیز اصل چاپ شده است، دست یافته‌ایم ـ آن یکی از مواردی خواهد بود که عدم صحت نسبت دادن فرقه‌های شیعه به نوبختی را تأیید می‌کند. بخاطر اختلاف بسیار زیادی که در تعداد و در ترتیب فرقه‌ها بین آنچه مفید از او نقل کرده، و بین آنچه در نسخه‌ی منتشر شده‌ی </w:t>
      </w:r>
      <w:r w:rsidRPr="004B2537">
        <w:rPr>
          <w:rStyle w:val="Char1"/>
          <w:rFonts w:hint="cs"/>
          <w:rtl/>
        </w:rPr>
        <w:t>«فرق الشیعة»</w:t>
      </w:r>
      <w:r w:rsidRPr="00ED7242">
        <w:rPr>
          <w:rFonts w:hint="cs"/>
          <w:rtl/>
        </w:rPr>
        <w:t xml:space="preserve"> است! آنگونه که تفصیلش خواهد آمد.</w:t>
      </w:r>
    </w:p>
    <w:p w:rsidR="00C47D17" w:rsidRPr="00ED7242" w:rsidRDefault="00C47D17" w:rsidP="004B2537">
      <w:pPr>
        <w:pStyle w:val="a0"/>
        <w:numPr>
          <w:ilvl w:val="0"/>
          <w:numId w:val="5"/>
        </w:numPr>
      </w:pPr>
      <w:r w:rsidRPr="00ED7242">
        <w:rPr>
          <w:rFonts w:hint="cs"/>
          <w:rtl/>
        </w:rPr>
        <w:t xml:space="preserve">(المغنی) اثر قاضی عبد الجبار. در بخش </w:t>
      </w:r>
      <w:r w:rsidRPr="004B2537">
        <w:rPr>
          <w:rStyle w:val="Char1"/>
          <w:rFonts w:hint="cs"/>
          <w:rtl/>
        </w:rPr>
        <w:t>«فرق الإمامیة»</w:t>
      </w:r>
      <w:r w:rsidRPr="00ED7242">
        <w:rPr>
          <w:rFonts w:hint="cs"/>
          <w:rtl/>
        </w:rPr>
        <w:t xml:space="preserve"> از این کتاب آمده است: و حسن بن موسی در شرح گفته‌ی اسماعیلیان و قرامطه ذکر شده است.</w:t>
      </w:r>
    </w:p>
    <w:p w:rsidR="00C47D17" w:rsidRPr="00ED7242" w:rsidRDefault="00C47D17" w:rsidP="004B2537">
      <w:pPr>
        <w:pStyle w:val="a0"/>
        <w:rPr>
          <w:rtl/>
        </w:rPr>
      </w:pPr>
      <w:r w:rsidRPr="00ED7242">
        <w:rPr>
          <w:rFonts w:hint="cs"/>
          <w:rtl/>
        </w:rPr>
        <w:t>و در شرح فرقه‌های زیدیه گفته است: از حسن بن موسی حکایت شده است</w:t>
      </w:r>
      <w:r w:rsidR="004B2537" w:rsidRPr="004B2537">
        <w:rPr>
          <w:rFonts w:hint="cs"/>
          <w:vertAlign w:val="superscript"/>
          <w:rtl/>
        </w:rPr>
        <w:t>(</w:t>
      </w:r>
      <w:r w:rsidRPr="004B2537">
        <w:rPr>
          <w:vertAlign w:val="superscript"/>
          <w:rtl/>
        </w:rPr>
        <w:footnoteReference w:id="2"/>
      </w:r>
      <w:r w:rsidR="004B2537" w:rsidRPr="004B2537">
        <w:rPr>
          <w:rFonts w:hint="cs"/>
          <w:vertAlign w:val="superscript"/>
          <w:rtl/>
        </w:rPr>
        <w:t>)</w:t>
      </w:r>
      <w:r w:rsidRPr="00ED7242">
        <w:rPr>
          <w:rFonts w:hint="cs"/>
          <w:rtl/>
        </w:rPr>
        <w:t>.</w:t>
      </w:r>
    </w:p>
    <w:p w:rsidR="002A26CC" w:rsidRPr="004B2537" w:rsidRDefault="006306A1" w:rsidP="004B2537">
      <w:pPr>
        <w:pStyle w:val="a0"/>
        <w:rPr>
          <w:rtl/>
        </w:rPr>
      </w:pPr>
      <w:r w:rsidRPr="004B2537">
        <w:rPr>
          <w:rFonts w:hint="cs"/>
          <w:rtl/>
        </w:rPr>
        <w:t xml:space="preserve">هنگامی که کتاب </w:t>
      </w:r>
      <w:r w:rsidRPr="004B2537">
        <w:rPr>
          <w:rStyle w:val="Char1"/>
          <w:rFonts w:hint="cs"/>
          <w:rtl/>
        </w:rPr>
        <w:t>«فرق الشیعه»</w:t>
      </w:r>
      <w:r w:rsidR="002A26CC" w:rsidRPr="004B2537">
        <w:rPr>
          <w:rFonts w:hint="cs"/>
          <w:rtl/>
        </w:rPr>
        <w:t xml:space="preserve"> را خواندم، تعدد و فراوان</w:t>
      </w:r>
      <w:r w:rsidRPr="004B2537">
        <w:rPr>
          <w:rFonts w:hint="cs"/>
          <w:rtl/>
        </w:rPr>
        <w:t>ی</w:t>
      </w:r>
      <w:r w:rsidR="002A26CC" w:rsidRPr="004B2537">
        <w:rPr>
          <w:rFonts w:hint="cs"/>
          <w:rtl/>
        </w:rPr>
        <w:t xml:space="preserve"> دیدگاه‌ها در باره‌ی غیبت چندین مهدی </w:t>
      </w:r>
      <w:r w:rsidRPr="004B2537">
        <w:rPr>
          <w:rFonts w:hint="cs"/>
          <w:rtl/>
        </w:rPr>
        <w:t>(</w:t>
      </w:r>
      <w:r w:rsidR="002A26CC" w:rsidRPr="004B2537">
        <w:rPr>
          <w:rFonts w:hint="cs"/>
          <w:rtl/>
        </w:rPr>
        <w:t>غیر از امام غایب ما دوازده امام</w:t>
      </w:r>
      <w:r w:rsidRPr="004B2537">
        <w:rPr>
          <w:rFonts w:hint="cs"/>
          <w:rtl/>
        </w:rPr>
        <w:t xml:space="preserve">ی </w:t>
      </w:r>
      <w:r w:rsidR="002A26CC" w:rsidRPr="004B2537">
        <w:rPr>
          <w:rFonts w:hint="cs"/>
          <w:rtl/>
        </w:rPr>
        <w:t>‌ها که منتظر ظهورش هستیم</w:t>
      </w:r>
      <w:r w:rsidRPr="004B2537">
        <w:rPr>
          <w:rFonts w:hint="cs"/>
          <w:rtl/>
        </w:rPr>
        <w:t>)</w:t>
      </w:r>
      <w:r w:rsidR="002A26CC" w:rsidRPr="004B2537">
        <w:rPr>
          <w:rFonts w:hint="cs"/>
          <w:rtl/>
        </w:rPr>
        <w:t xml:space="preserve"> مرا شگفت‌زده کرد و وجود این همه مهدی که از نظرها پنهان شده و هرگز</w:t>
      </w:r>
      <w:r w:rsidR="00205499" w:rsidRPr="004B2537">
        <w:rPr>
          <w:rFonts w:hint="cs"/>
          <w:rtl/>
        </w:rPr>
        <w:t xml:space="preserve"> ظهور ن</w:t>
      </w:r>
      <w:r w:rsidR="00574C4C">
        <w:rPr>
          <w:rFonts w:hint="cs"/>
          <w:rtl/>
        </w:rPr>
        <w:t>کرده‌اند</w:t>
      </w:r>
      <w:r w:rsidR="00205499" w:rsidRPr="004B2537">
        <w:rPr>
          <w:rFonts w:hint="cs"/>
          <w:rtl/>
        </w:rPr>
        <w:t>، سؤال‌های فراوان و حیرت‌انگیزی برایم ایجاد کرد که هیچ پاسخی برایش نیافتم، به این فکر می‌کردم که اگر این همه مهدی</w:t>
      </w:r>
      <w:r w:rsidRPr="004B2537">
        <w:rPr>
          <w:rFonts w:hint="cs"/>
          <w:rtl/>
        </w:rPr>
        <w:t>،</w:t>
      </w:r>
      <w:r w:rsidR="00205499" w:rsidRPr="004B2537">
        <w:rPr>
          <w:rFonts w:hint="cs"/>
          <w:rtl/>
        </w:rPr>
        <w:t xml:space="preserve"> غایب شده و هرگز باز نگشته اند، چه کسی برای من ضمانت می‌کند که مهدی ما خواهد آمد؟</w:t>
      </w:r>
    </w:p>
    <w:p w:rsidR="00205499" w:rsidRPr="004B2537" w:rsidRDefault="00205499" w:rsidP="004B2537">
      <w:pPr>
        <w:pStyle w:val="a0"/>
        <w:rPr>
          <w:rtl/>
        </w:rPr>
      </w:pPr>
      <w:r w:rsidRPr="004B2537">
        <w:rPr>
          <w:rFonts w:hint="cs"/>
          <w:rtl/>
        </w:rPr>
        <w:t>گمان می‌کردم مذهب من تنها مذهبی است که این دیدگاه را دارد و برایم واضح شد که مذهبم</w:t>
      </w:r>
      <w:r w:rsidR="006306A1" w:rsidRPr="004B2537">
        <w:rPr>
          <w:rFonts w:hint="cs"/>
          <w:rtl/>
        </w:rPr>
        <w:t>،</w:t>
      </w:r>
      <w:r w:rsidRPr="004B2537">
        <w:rPr>
          <w:rFonts w:hint="cs"/>
          <w:rtl/>
        </w:rPr>
        <w:t xml:space="preserve"> تقلیدی از مذاهب گذشته است. همچنانکه برایم روشن شد مهدی‌های غایب فراوانی وجود دارند که هیچیک از آنان تاکنون ظهور نکرده و گمان هم نمی‌کنم که ظهور کند؛ مهدی‌هایی که برخی مرده و برخی هم کشته شده اند و یاران هریک ادعا </w:t>
      </w:r>
      <w:r w:rsidR="00574C4C">
        <w:rPr>
          <w:rFonts w:hint="cs"/>
          <w:rtl/>
        </w:rPr>
        <w:t>کرده‌اند</w:t>
      </w:r>
      <w:r w:rsidRPr="004B2537">
        <w:rPr>
          <w:rFonts w:hint="cs"/>
          <w:rtl/>
        </w:rPr>
        <w:t xml:space="preserve"> که مهدی آنان غیبت نموده و از نظرها پنهان شده و به زودی ظهور خواهد کرد، و این فرضیه را مطرح </w:t>
      </w:r>
      <w:r w:rsidR="004B2537">
        <w:rPr>
          <w:rFonts w:hint="cs"/>
          <w:rtl/>
        </w:rPr>
        <w:t>نموده‌اند</w:t>
      </w:r>
      <w:r w:rsidRPr="004B2537">
        <w:rPr>
          <w:rFonts w:hint="cs"/>
          <w:rtl/>
        </w:rPr>
        <w:t xml:space="preserve"> که مهدی آنان، همان مهدی قائمی است که بازمی‌گردد و جهان را پس از آن که آکنده از ظلم و جور شده، سرشار از عدل و داد می‌گرداند.</w:t>
      </w:r>
    </w:p>
    <w:p w:rsidR="004A10B4" w:rsidRPr="004B2537" w:rsidRDefault="00205499" w:rsidP="004B2537">
      <w:pPr>
        <w:pStyle w:val="a0"/>
        <w:rPr>
          <w:rtl/>
        </w:rPr>
      </w:pPr>
      <w:r w:rsidRPr="004B2537">
        <w:rPr>
          <w:rFonts w:hint="cs"/>
          <w:rtl/>
        </w:rPr>
        <w:t xml:space="preserve">برخی هم ادعا </w:t>
      </w:r>
      <w:r w:rsidR="00574C4C">
        <w:rPr>
          <w:rFonts w:hint="cs"/>
          <w:rtl/>
        </w:rPr>
        <w:t>کرده‌اند</w:t>
      </w:r>
      <w:r w:rsidRPr="004B2537">
        <w:rPr>
          <w:rFonts w:hint="cs"/>
          <w:rtl/>
        </w:rPr>
        <w:t xml:space="preserve"> انسانی به دنیا آمده و از نظرها پنهان شده و جا و مکانش مشخص نیست، ولی در آخرالزمان</w:t>
      </w:r>
      <w:r w:rsidR="00D4530F" w:rsidRPr="004B2537">
        <w:rPr>
          <w:rFonts w:hint="cs"/>
          <w:rtl/>
        </w:rPr>
        <w:t xml:space="preserve"> ظهور خواهد کرد و او همان مهدی منتظری است که قیام می‌کند، در حالی که زاده نش</w:t>
      </w:r>
      <w:r w:rsidR="004A10B4" w:rsidRPr="004B2537">
        <w:rPr>
          <w:rFonts w:hint="cs"/>
          <w:rtl/>
        </w:rPr>
        <w:t>ده و نور و روشنایی را ندیده است.</w:t>
      </w:r>
    </w:p>
    <w:p w:rsidR="00205499" w:rsidRPr="004B2537" w:rsidRDefault="00D4530F" w:rsidP="004B2537">
      <w:pPr>
        <w:pStyle w:val="a0"/>
        <w:rPr>
          <w:rtl/>
        </w:rPr>
      </w:pPr>
      <w:r w:rsidRPr="004B2537">
        <w:rPr>
          <w:rFonts w:hint="cs"/>
          <w:rtl/>
        </w:rPr>
        <w:t>به دنبال این مطالعات دریافتم که تاریخ شیعه عبارتست از زاد و ولد و رشد جمعیتی که بیشتر شبیه شکافت هسته‌ای است، چنانچه در فرآیند شکافت هسته‌ای</w:t>
      </w:r>
      <w:r w:rsidR="00215082" w:rsidRPr="004B2537">
        <w:rPr>
          <w:rFonts w:hint="cs"/>
          <w:rtl/>
        </w:rPr>
        <w:t xml:space="preserve"> یک اتم سنگین به چندین اتم سبک تقسیم می‌شود، در مذهب شیعه نیز مشاهده می‌کنیم که از یک فرقه، فرقه‌ها و</w:t>
      </w:r>
      <w:r w:rsidR="008E577E" w:rsidRPr="004B2537">
        <w:rPr>
          <w:rFonts w:hint="cs"/>
          <w:rtl/>
        </w:rPr>
        <w:t xml:space="preserve"> گروه‌های گوناگون منشعب شده اند.</w:t>
      </w:r>
      <w:r w:rsidR="00215082" w:rsidRPr="004B2537">
        <w:rPr>
          <w:rFonts w:hint="cs"/>
          <w:rtl/>
        </w:rPr>
        <w:t xml:space="preserve"> چنانچه هر بار که یکی از امامان اهل بیت می‌مرد، هوادارانش به گروه‌ها و مذاهب زیادی تقسیم می‌شدند؛ برخی می‌گفتند: امام نمرده، بلکه از نظرها پنهان شده و همان مهدی منتظری است که قیام می‌کند، و برخی هم مدعی می‌شدند که فرزندِ امامِ مرده، جانشین پدر و امام پس از اوست، اگرچه امامِ مرده دارای فرزندی نبود و چون اعتقاد به وجود فرزند برای آن ام</w:t>
      </w:r>
      <w:r w:rsidR="008E577E" w:rsidRPr="004B2537">
        <w:rPr>
          <w:rFonts w:hint="cs"/>
          <w:rtl/>
        </w:rPr>
        <w:t>ام ضروری بود تا زمین از وجود حج</w:t>
      </w:r>
      <w:r w:rsidR="00215082" w:rsidRPr="004B2537">
        <w:rPr>
          <w:rFonts w:hint="cs"/>
          <w:rtl/>
        </w:rPr>
        <w:t xml:space="preserve">ت خالی نباشد، برخی ادعا کردند که فرزند امام را قبل از موت امام </w:t>
      </w:r>
      <w:r w:rsidR="004B2537">
        <w:rPr>
          <w:rFonts w:hint="cs"/>
          <w:rtl/>
        </w:rPr>
        <w:t>دیده‌اند</w:t>
      </w:r>
      <w:r w:rsidR="00215082" w:rsidRPr="004B2537">
        <w:rPr>
          <w:rFonts w:hint="cs"/>
          <w:rtl/>
        </w:rPr>
        <w:t xml:space="preserve"> و امام او را از نظرها پنهان کرده، تا دشمنانش به او آسیبی نرسانند و او را نکشند، چون می‌فهمند که او مهدی منتظر است و بدین ترتیب او را به قتل می‌رسانند.</w:t>
      </w:r>
    </w:p>
    <w:p w:rsidR="00215082" w:rsidRPr="004B2537" w:rsidRDefault="00215082" w:rsidP="004B2537">
      <w:pPr>
        <w:pStyle w:val="a0"/>
        <w:rPr>
          <w:rtl/>
        </w:rPr>
      </w:pPr>
      <w:r w:rsidRPr="004B2537">
        <w:rPr>
          <w:rFonts w:hint="cs"/>
          <w:rtl/>
        </w:rPr>
        <w:t>برخی از اصحاب ائمه خود را نمایندگان امام قرار می‌دهند و ادعا می‌کنند با امام غایب</w:t>
      </w:r>
      <w:r w:rsidR="008E577E" w:rsidRPr="004B2537">
        <w:rPr>
          <w:rFonts w:hint="cs"/>
          <w:rtl/>
        </w:rPr>
        <w:t>،</w:t>
      </w:r>
      <w:r w:rsidRPr="004B2537">
        <w:rPr>
          <w:rFonts w:hint="cs"/>
          <w:rtl/>
        </w:rPr>
        <w:t xml:space="preserve"> ارتباط دارند و نایبان وی هستند و چون خداوند به امام غایب اجازه‌ی ظهور دهد، به نواب خویش اطلاع می‌دهد تا یارانش را جمع کنند، و سرانجام ظهور بزرگ بعد از غیبت کبری انجام می‌شود. در این میان واجب می‌دانند که مردم اموال را به نمایندگان امام</w:t>
      </w:r>
      <w:r w:rsidR="00CB6C16" w:rsidRPr="004B2537">
        <w:rPr>
          <w:rFonts w:hint="cs"/>
          <w:rtl/>
        </w:rPr>
        <w:t xml:space="preserve"> غایب دهند، تا آن را به امام برسانند و بدین‌سان امام از این اموال استفاده ببرد و برای ظهور آماده شود.</w:t>
      </w:r>
    </w:p>
    <w:p w:rsidR="00CB6C16" w:rsidRPr="00574C4C" w:rsidRDefault="00CB6C16" w:rsidP="00574C4C">
      <w:pPr>
        <w:pStyle w:val="a0"/>
        <w:rPr>
          <w:rtl/>
        </w:rPr>
      </w:pPr>
      <w:r w:rsidRPr="00574C4C">
        <w:rPr>
          <w:rFonts w:hint="cs"/>
          <w:rtl/>
        </w:rPr>
        <w:t>از خودم می‌پرسیدم: چرا حکام، نمایندگان امام را تعقیب نمی‌کنند، تا به محل مخفی‌شدن امام پی ببرند و نمی‌دانستم چرا نماینده‌ی امام از حکام جور نمی‌ترسد؛ ولی امام می‌ترسد!</w:t>
      </w:r>
    </w:p>
    <w:p w:rsidR="00836D38" w:rsidRPr="00574C4C" w:rsidRDefault="00836D38" w:rsidP="00574C4C">
      <w:pPr>
        <w:pStyle w:val="a0"/>
        <w:rPr>
          <w:rtl/>
        </w:rPr>
      </w:pPr>
      <w:r w:rsidRPr="00574C4C">
        <w:rPr>
          <w:rFonts w:hint="cs"/>
          <w:rtl/>
        </w:rPr>
        <w:t xml:space="preserve">این کتاب مرا در مورد عقیده و مذهبم </w:t>
      </w:r>
      <w:r w:rsidR="008E577E" w:rsidRPr="00574C4C">
        <w:rPr>
          <w:rFonts w:hint="cs"/>
          <w:rtl/>
        </w:rPr>
        <w:t>(</w:t>
      </w:r>
      <w:r w:rsidRPr="00574C4C">
        <w:rPr>
          <w:rFonts w:hint="cs"/>
          <w:rtl/>
        </w:rPr>
        <w:t>مذهب دوازده امامی</w:t>
      </w:r>
      <w:r w:rsidR="008E577E" w:rsidRPr="00574C4C">
        <w:rPr>
          <w:rFonts w:hint="cs"/>
          <w:rtl/>
        </w:rPr>
        <w:t>)</w:t>
      </w:r>
      <w:r w:rsidRPr="00574C4C">
        <w:rPr>
          <w:rFonts w:hint="cs"/>
          <w:rtl/>
        </w:rPr>
        <w:t xml:space="preserve">  به قدری دچار شک و تردید کرد که آرزو کردم ای کاش این کتاب را نمی‌خواندم، زیرا مذهبم یکی از فرقه‌های متعددی است که پس از مرگ هریک از امامان اهل بیت شکل گرفته اند.</w:t>
      </w:r>
    </w:p>
    <w:p w:rsidR="00264E72" w:rsidRPr="00574C4C" w:rsidRDefault="00264E72" w:rsidP="00574C4C">
      <w:pPr>
        <w:pStyle w:val="a0"/>
        <w:rPr>
          <w:rtl/>
        </w:rPr>
      </w:pPr>
      <w:r w:rsidRPr="00574C4C">
        <w:rPr>
          <w:rFonts w:hint="cs"/>
          <w:rtl/>
        </w:rPr>
        <w:t>فرقه یا مذهب من یکی از فرقه‌هایی بود که نویسنده‌ی کتاب در باره‌اش می‌گوید: به صد فرقه رسیده است، عده‌ای قایل به امامت یک امام هستند و عده‌ای به امامت دو امام اعتقاد دارند، برخی هم سه امامی هستند و به همین ترتیب عده‌ی دیگری به امامان بیشتری معتقدند، چنانچه برخی قایل ب</w:t>
      </w:r>
      <w:r w:rsidR="008E577E" w:rsidRPr="00574C4C">
        <w:rPr>
          <w:rFonts w:hint="cs"/>
          <w:rtl/>
        </w:rPr>
        <w:t>ه امامت بیست امام هستند! از این</w:t>
      </w:r>
      <w:r w:rsidRPr="00574C4C">
        <w:rPr>
          <w:rFonts w:hint="cs"/>
          <w:rtl/>
        </w:rPr>
        <w:t>رو اگر هر فرقه‌ی مطابق تعداد امامانی که به آن معتقد است، نامگذاری شود، فرقه‌های فراوانی با عناوینی از قبیل یک امامی، دو امامی، سه امامی و چهار امامی و... وجود دارند که فرقه‌ی دوازده امامی یکی از آن</w:t>
      </w:r>
      <w:r w:rsidR="00574C4C">
        <w:rPr>
          <w:rFonts w:hint="eastAsia"/>
          <w:rtl/>
        </w:rPr>
        <w:t>‌</w:t>
      </w:r>
      <w:r w:rsidRPr="00574C4C">
        <w:rPr>
          <w:rFonts w:hint="cs"/>
          <w:rtl/>
        </w:rPr>
        <w:t>هاست.</w:t>
      </w:r>
    </w:p>
    <w:p w:rsidR="00260D61" w:rsidRPr="00574C4C" w:rsidRDefault="00260D61" w:rsidP="00574C4C">
      <w:pPr>
        <w:pStyle w:val="a0"/>
        <w:rPr>
          <w:rtl/>
        </w:rPr>
      </w:pPr>
      <w:r w:rsidRPr="00574C4C">
        <w:rPr>
          <w:rFonts w:hint="cs"/>
          <w:rtl/>
        </w:rPr>
        <w:t xml:space="preserve">حال باید پرسید: چه چیزی فرقه‌ی دوازده امامی را از </w:t>
      </w:r>
      <w:r w:rsidR="00E024F0" w:rsidRPr="00574C4C">
        <w:rPr>
          <w:rFonts w:hint="cs"/>
          <w:rtl/>
        </w:rPr>
        <w:t>سایر فرقه‌ها متمامیز می‌کند تا مهدویت مورد نظر دوازده امامی‌ها، دیدگاه درست در مورد مهدی باشد؟</w:t>
      </w:r>
    </w:p>
    <w:p w:rsidR="00E024F0" w:rsidRPr="00574C4C" w:rsidRDefault="00CE7D8B" w:rsidP="00574C4C">
      <w:pPr>
        <w:pStyle w:val="a0"/>
        <w:rPr>
          <w:rtl/>
        </w:rPr>
      </w:pPr>
      <w:r w:rsidRPr="00574C4C">
        <w:rPr>
          <w:rFonts w:hint="cs"/>
          <w:rtl/>
        </w:rPr>
        <w:t>این افک</w:t>
      </w:r>
      <w:r w:rsidR="00E024F0" w:rsidRPr="00574C4C">
        <w:rPr>
          <w:rFonts w:hint="cs"/>
          <w:rtl/>
        </w:rPr>
        <w:t>ار و تردیدها همواره با من بود و یأس و ناامیدی شدید مرا در</w:t>
      </w:r>
      <w:r w:rsidRPr="00574C4C">
        <w:rPr>
          <w:rFonts w:hint="cs"/>
          <w:rtl/>
        </w:rPr>
        <w:t xml:space="preserve"> </w:t>
      </w:r>
      <w:r w:rsidR="00E024F0" w:rsidRPr="00574C4C">
        <w:rPr>
          <w:rFonts w:hint="cs"/>
          <w:rtl/>
        </w:rPr>
        <w:t>بر گرفته بود، ولی به خودم تسلیت و آرامش می‌دادم و فرموده‌ی الهی را تکرار می‌کردم که</w:t>
      </w:r>
      <w:r w:rsidR="00574C4C">
        <w:rPr>
          <w:rFonts w:hint="cs"/>
          <w:rtl/>
        </w:rPr>
        <w:t xml:space="preserve"> </w:t>
      </w:r>
      <w:r w:rsidR="00574C4C">
        <w:rPr>
          <w:rFonts w:ascii="Traditional Arabic" w:hAnsi="Traditional Arabic" w:cs="Traditional Arabic"/>
          <w:rtl/>
        </w:rPr>
        <w:t>﴿</w:t>
      </w:r>
      <w:r w:rsidR="00574C4C">
        <w:rPr>
          <w:rFonts w:ascii="KFGQPC Uthmanic Script HAFS" w:hAnsi="KFGQPC Uthmanic Script HAFS" w:cs="KFGQPC Uthmanic Script HAFS"/>
          <w:rtl/>
        </w:rPr>
        <w:t>تَكۡرَهُواْ شَيۡ‍ٔٗا وَهُوَ خَيۡرٞ لَّكُمۡۖ وَعَسَىٰٓ أَن تُحِبُّواْ شَيۡ‍ٔٗا وَهُوَ شَرّٞ لَّكُمۡۚ وَ</w:t>
      </w:r>
      <w:r w:rsidR="00574C4C">
        <w:rPr>
          <w:rFonts w:ascii="KFGQPC Uthmanic Script HAFS" w:hAnsi="KFGQPC Uthmanic Script HAFS" w:cs="KFGQPC Uthmanic Script HAFS" w:hint="cs"/>
          <w:rtl/>
        </w:rPr>
        <w:t>ٱ</w:t>
      </w:r>
      <w:r w:rsidR="00574C4C">
        <w:rPr>
          <w:rFonts w:ascii="KFGQPC Uthmanic Script HAFS" w:hAnsi="KFGQPC Uthmanic Script HAFS" w:cs="KFGQPC Uthmanic Script HAFS" w:hint="eastAsia"/>
          <w:rtl/>
        </w:rPr>
        <w:t>للَّهُ</w:t>
      </w:r>
      <w:r w:rsidR="00574C4C">
        <w:rPr>
          <w:rFonts w:ascii="KFGQPC Uthmanic Script HAFS" w:hAnsi="KFGQPC Uthmanic Script HAFS" w:cs="KFGQPC Uthmanic Script HAFS"/>
          <w:rtl/>
        </w:rPr>
        <w:t xml:space="preserve"> يَعۡلَمُ وَأَنتُمۡ لَا تَعۡلَمُونَ ٢١٦</w:t>
      </w:r>
      <w:r w:rsidR="00574C4C">
        <w:rPr>
          <w:rFonts w:ascii="Traditional Arabic" w:hAnsi="Traditional Arabic" w:cs="Traditional Arabic"/>
          <w:rtl/>
        </w:rPr>
        <w:t>﴾</w:t>
      </w:r>
      <w:r w:rsidR="00574C4C">
        <w:rPr>
          <w:rFonts w:hint="cs"/>
          <w:rtl/>
        </w:rPr>
        <w:t xml:space="preserve"> </w:t>
      </w:r>
      <w:r w:rsidR="00574C4C" w:rsidRPr="00574C4C">
        <w:rPr>
          <w:rStyle w:val="Char4"/>
          <w:rFonts w:hint="cs"/>
          <w:rtl/>
        </w:rPr>
        <w:t>[</w:t>
      </w:r>
      <w:r w:rsidR="00574C4C">
        <w:rPr>
          <w:rStyle w:val="Char4"/>
          <w:rFonts w:hint="cs"/>
          <w:rtl/>
        </w:rPr>
        <w:t>البقرة: 216</w:t>
      </w:r>
      <w:r w:rsidR="00574C4C" w:rsidRPr="00574C4C">
        <w:rPr>
          <w:rStyle w:val="Char4"/>
          <w:rFonts w:hint="cs"/>
          <w:rtl/>
        </w:rPr>
        <w:t>]</w:t>
      </w:r>
      <w:r w:rsidR="00574C4C">
        <w:rPr>
          <w:rFonts w:hint="cs"/>
          <w:rtl/>
        </w:rPr>
        <w:t>.</w:t>
      </w:r>
      <w:r w:rsidRPr="00574C4C">
        <w:rPr>
          <w:rFonts w:hint="cs"/>
          <w:rtl/>
        </w:rPr>
        <w:t xml:space="preserve"> </w:t>
      </w:r>
      <w:r w:rsidR="00AE2BFF" w:rsidRPr="00574C4C">
        <w:rPr>
          <w:rFonts w:hint="cs"/>
          <w:rtl/>
        </w:rPr>
        <w:t>«</w:t>
      </w:r>
      <w:r w:rsidR="00E024F0" w:rsidRPr="00574C4C">
        <w:rPr>
          <w:rFonts w:hint="cs"/>
          <w:rtl/>
        </w:rPr>
        <w:t xml:space="preserve">چه بسا چیزی را ناخوشایند بدانید، ولی برایتان خوب باشد و چه بسا چیزی را دوست بدارید و برایتان شر باشد و </w:t>
      </w:r>
      <w:r w:rsidR="00AE2BFF" w:rsidRPr="00574C4C">
        <w:rPr>
          <w:rFonts w:hint="cs"/>
          <w:rtl/>
        </w:rPr>
        <w:t>الله می‌داند و شما نمی‌دانید».</w:t>
      </w:r>
      <w:r w:rsidR="00DB566F" w:rsidRPr="00574C4C">
        <w:rPr>
          <w:rFonts w:hint="cs"/>
          <w:rtl/>
        </w:rPr>
        <w:t xml:space="preserve"> پروردگارم را سپاس گفتم، و اینک چاره‌ای نداشتم جز این که راهی را که شروع کرده بودم تا حقیقت را دریابم، تمام کنم و اصلا آرام و قرار نداشتم تا آن که حقیقت را بشناسم و ب</w:t>
      </w:r>
      <w:r w:rsidRPr="00574C4C">
        <w:rPr>
          <w:rFonts w:hint="cs"/>
          <w:rtl/>
        </w:rPr>
        <w:t xml:space="preserve">رایم امکان نداشت که در میانه‌ی </w:t>
      </w:r>
      <w:r w:rsidR="00DB566F" w:rsidRPr="00574C4C">
        <w:rPr>
          <w:rFonts w:hint="cs"/>
          <w:rtl/>
        </w:rPr>
        <w:t>راه بایستم و ادامه ندهم.</w:t>
      </w:r>
    </w:p>
    <w:p w:rsidR="00DB566F" w:rsidRPr="00574C4C" w:rsidRDefault="00DB566F" w:rsidP="00574C4C">
      <w:pPr>
        <w:pStyle w:val="a0"/>
        <w:rPr>
          <w:rtl/>
        </w:rPr>
      </w:pPr>
      <w:r w:rsidRPr="00574C4C">
        <w:rPr>
          <w:rFonts w:hint="cs"/>
          <w:rtl/>
        </w:rPr>
        <w:t>ای خواننده‌ی گرامی! در صف</w:t>
      </w:r>
      <w:r w:rsidR="00CE7D8B" w:rsidRPr="00574C4C">
        <w:rPr>
          <w:rFonts w:hint="cs"/>
          <w:rtl/>
        </w:rPr>
        <w:t>حا</w:t>
      </w:r>
      <w:r w:rsidRPr="00574C4C">
        <w:rPr>
          <w:rFonts w:hint="cs"/>
          <w:rtl/>
        </w:rPr>
        <w:t>تی که پیش روی توست،</w:t>
      </w:r>
      <w:r w:rsidR="0076622F" w:rsidRPr="00574C4C">
        <w:rPr>
          <w:rFonts w:hint="cs"/>
          <w:rtl/>
        </w:rPr>
        <w:t xml:space="preserve"> برایت از وضع و حال شیعیان پس از وفات هر یک از امامان اهل بیت و از سناریویی سخن می‌گویم که همواره تکرار شده تا فرقه‌ای شکل گیرد و مذاهبی پدیدار گردد.</w:t>
      </w:r>
    </w:p>
    <w:p w:rsidR="0076622F" w:rsidRPr="00574C4C" w:rsidRDefault="0076622F" w:rsidP="00574C4C">
      <w:pPr>
        <w:pStyle w:val="a0"/>
        <w:rPr>
          <w:rtl/>
        </w:rPr>
      </w:pPr>
      <w:r w:rsidRPr="00574C4C">
        <w:rPr>
          <w:rFonts w:hint="cs"/>
          <w:rtl/>
        </w:rPr>
        <w:t>از شدت تیرگی و غباری که در این موضوع پیش رویم قرار داشت، اندیشه‌ی مهدویت که به آن معتقد بودم</w:t>
      </w:r>
      <w:r w:rsidR="00892E77" w:rsidRPr="00574C4C">
        <w:rPr>
          <w:rFonts w:hint="cs"/>
          <w:rtl/>
        </w:rPr>
        <w:t>، نزدم سست شد یا شدتش کاهش یافت.</w:t>
      </w:r>
      <w:r w:rsidRPr="00574C4C">
        <w:rPr>
          <w:rFonts w:hint="cs"/>
          <w:rtl/>
        </w:rPr>
        <w:t xml:space="preserve"> از سوی دیگر با مطالبی که د</w:t>
      </w:r>
      <w:r w:rsidR="00892E77" w:rsidRPr="00574C4C">
        <w:rPr>
          <w:rFonts w:hint="cs"/>
          <w:rtl/>
        </w:rPr>
        <w:t xml:space="preserve">ر کتاب </w:t>
      </w:r>
      <w:r w:rsidR="00892E77" w:rsidRPr="00574C4C">
        <w:rPr>
          <w:rStyle w:val="Char1"/>
          <w:rFonts w:hint="cs"/>
          <w:rtl/>
        </w:rPr>
        <w:t>«فرق الشیعه»</w:t>
      </w:r>
      <w:r w:rsidR="009D5958" w:rsidRPr="00574C4C">
        <w:rPr>
          <w:rFonts w:hint="cs"/>
          <w:rtl/>
        </w:rPr>
        <w:t xml:space="preserve"> خوانده بودم، تفکر و اندیشه‌ی امامیه </w:t>
      </w:r>
      <w:r w:rsidR="00892E77" w:rsidRPr="00574C4C">
        <w:rPr>
          <w:rFonts w:hint="cs"/>
          <w:rtl/>
        </w:rPr>
        <w:t>(</w:t>
      </w:r>
      <w:r w:rsidR="009D5958" w:rsidRPr="00574C4C">
        <w:rPr>
          <w:rFonts w:hint="cs"/>
          <w:rtl/>
        </w:rPr>
        <w:t>دوازده امامی</w:t>
      </w:r>
      <w:r w:rsidR="00892E77" w:rsidRPr="00574C4C">
        <w:rPr>
          <w:rFonts w:hint="cs"/>
          <w:rtl/>
        </w:rPr>
        <w:t>)</w:t>
      </w:r>
      <w:r w:rsidR="009D5958" w:rsidRPr="00574C4C">
        <w:rPr>
          <w:rFonts w:hint="cs"/>
          <w:rtl/>
        </w:rPr>
        <w:t xml:space="preserve"> نیز نزد من سست و ضعیف شد.</w:t>
      </w:r>
    </w:p>
    <w:p w:rsidR="009D5958" w:rsidRPr="00574C4C" w:rsidRDefault="00892E77" w:rsidP="00574C4C">
      <w:pPr>
        <w:pStyle w:val="a0"/>
        <w:rPr>
          <w:rtl/>
        </w:rPr>
      </w:pPr>
      <w:r w:rsidRPr="00574C4C">
        <w:rPr>
          <w:rFonts w:hint="cs"/>
          <w:rtl/>
        </w:rPr>
        <w:t xml:space="preserve">کتاب </w:t>
      </w:r>
      <w:r>
        <w:rPr>
          <w:rFonts w:cs="CTraditional Arabic" w:hint="cs"/>
          <w:rtl/>
        </w:rPr>
        <w:t>«</w:t>
      </w:r>
      <w:r w:rsidRPr="00574C4C">
        <w:rPr>
          <w:rFonts w:hint="cs"/>
          <w:rtl/>
        </w:rPr>
        <w:t>فرق الشیعه</w:t>
      </w:r>
      <w:r>
        <w:rPr>
          <w:rFonts w:cs="CTraditional Arabic" w:hint="cs"/>
          <w:rtl/>
        </w:rPr>
        <w:t>»</w:t>
      </w:r>
      <w:r w:rsidR="009D5958" w:rsidRPr="00574C4C">
        <w:rPr>
          <w:rFonts w:hint="cs"/>
          <w:rtl/>
        </w:rPr>
        <w:t xml:space="preserve"> که نوبختی نوشته، به طور ویژه‌ای از تکرار نابسامانی فکری و عقیدتی شیعه در زمان ائمه و هنگام وفات هر امام سخن می‌گوید، با خود گفتم: چگونه امکان دارد با آن که روایات ما از زمان پیامبر به نام‌های ائمه تصریح می‌کند،</w:t>
      </w:r>
      <w:r w:rsidR="00E94923" w:rsidRPr="00574C4C">
        <w:rPr>
          <w:rFonts w:hint="cs"/>
          <w:rtl/>
        </w:rPr>
        <w:t xml:space="preserve"> بازهم معاصران و هم‌عصران ائمه</w:t>
      </w:r>
      <w:r w:rsidRPr="00574C4C">
        <w:rPr>
          <w:rFonts w:hint="cs"/>
          <w:rtl/>
        </w:rPr>
        <w:t>،</w:t>
      </w:r>
      <w:r w:rsidR="00E94923" w:rsidRPr="00574C4C">
        <w:rPr>
          <w:rFonts w:hint="cs"/>
          <w:rtl/>
        </w:rPr>
        <w:t xml:space="preserve"> نام امامان و جانشینان را به طور مشخص نمی‌دانسته و تا این حد دچار اختلاف شده اند، به گونه‌ای که این تفرقه و کثرت اختلاف پس از وفات امام حسن عسکری</w:t>
      </w:r>
      <w:r w:rsidR="003B0D85" w:rsidRPr="003B0D85">
        <w:rPr>
          <w:rFonts w:cs="CTraditional Arabic" w:hint="cs"/>
          <w:rtl/>
        </w:rPr>
        <w:t>÷</w:t>
      </w:r>
      <w:r w:rsidR="00E94923" w:rsidRPr="00574C4C">
        <w:rPr>
          <w:rFonts w:hint="cs"/>
          <w:rtl/>
        </w:rPr>
        <w:t xml:space="preserve"> به رکوردی رسید که پیشتر سابقه نداشت و شیعیان</w:t>
      </w:r>
      <w:r w:rsidRPr="00574C4C">
        <w:rPr>
          <w:rFonts w:hint="cs"/>
          <w:rtl/>
        </w:rPr>
        <w:t>،</w:t>
      </w:r>
      <w:r w:rsidR="00E94923" w:rsidRPr="00574C4C">
        <w:rPr>
          <w:rFonts w:hint="cs"/>
          <w:rtl/>
        </w:rPr>
        <w:t xml:space="preserve"> پس از او به چهارده فرقه تقسیم شدند، چنانچه نویسنده‌ی کتاب مذکور همه را ذکر کرده و به بیان باور هریک از این فرقه‌ها در مورد امام دوازدهم پرداخته اس</w:t>
      </w:r>
      <w:r w:rsidRPr="00574C4C">
        <w:rPr>
          <w:rFonts w:hint="cs"/>
          <w:rtl/>
        </w:rPr>
        <w:t>ت، از این</w:t>
      </w:r>
      <w:r w:rsidR="00E94923" w:rsidRPr="00574C4C">
        <w:rPr>
          <w:rFonts w:hint="cs"/>
          <w:rtl/>
        </w:rPr>
        <w:t>رو از خود پرسیدم: چگونه می‌توانم به طور قطع بگویم که دیدگاه مذهب من همان نظریه‌ی درست در میان آن همه دیدگاه است؟ بلکه همه‌ی این دیدگاه‌ها در واقع سخنان و یاوه‌گویی‌هایی است که در میان متکلمان رد و بدل شده و م</w:t>
      </w:r>
      <w:r w:rsidRPr="00574C4C">
        <w:rPr>
          <w:rFonts w:hint="cs"/>
          <w:rtl/>
        </w:rPr>
        <w:t>ستند به قرآن و احادیث صحیح نیست.</w:t>
      </w:r>
      <w:r w:rsidR="00E94923" w:rsidRPr="00574C4C">
        <w:rPr>
          <w:rFonts w:hint="cs"/>
          <w:rtl/>
        </w:rPr>
        <w:t xml:space="preserve"> و این بدیهی است که وقتی به اتفاق نظر و یا راهکار درستی</w:t>
      </w:r>
      <w:r w:rsidR="00D155C5" w:rsidRPr="00574C4C">
        <w:rPr>
          <w:rFonts w:hint="cs"/>
          <w:rtl/>
        </w:rPr>
        <w:t xml:space="preserve"> نرسیدند، هریک از آنان از دیگری دوری جست و مذهب جدیدی برای خویش بنا نهاد و بر صحتش تأکید کرد و نسبت به آن تعصب ورزید، تا جایی که برخی از آنان خون یکدیگر را ریختند.</w:t>
      </w:r>
    </w:p>
    <w:p w:rsidR="00D155C5" w:rsidRPr="00574C4C" w:rsidRDefault="00D155C5" w:rsidP="00574C4C">
      <w:pPr>
        <w:pStyle w:val="a0"/>
        <w:rPr>
          <w:rtl/>
        </w:rPr>
      </w:pPr>
      <w:r w:rsidRPr="00574C4C">
        <w:rPr>
          <w:rFonts w:hint="cs"/>
          <w:rtl/>
        </w:rPr>
        <w:t xml:space="preserve">بنابراین، همه‌ی شیعیان را به مطالعه‌ی کتاب </w:t>
      </w:r>
      <w:r w:rsidR="00892E77" w:rsidRPr="00574C4C">
        <w:rPr>
          <w:rStyle w:val="Char1"/>
          <w:rFonts w:hint="cs"/>
          <w:rtl/>
        </w:rPr>
        <w:t>«فرق الشیعه»</w:t>
      </w:r>
      <w:r w:rsidRPr="00574C4C">
        <w:rPr>
          <w:rFonts w:hint="cs"/>
          <w:rtl/>
        </w:rPr>
        <w:t xml:space="preserve"> فرا می‌خوانم، زیرا این کتاب در نوع خود کتاب بسیار مهمی برای همه‌ی کسانی است که می‌خواهند تاریخ مذهب خو</w:t>
      </w:r>
      <w:r w:rsidR="00892E77" w:rsidRPr="00574C4C">
        <w:rPr>
          <w:rFonts w:hint="cs"/>
          <w:rtl/>
        </w:rPr>
        <w:t>یش و چگونگی پیدایش آن را بدانند.</w:t>
      </w:r>
      <w:r w:rsidRPr="00574C4C">
        <w:rPr>
          <w:rFonts w:hint="cs"/>
          <w:rtl/>
        </w:rPr>
        <w:t xml:space="preserve"> نویسنده‌اش نوبختی، شیعه‌ی دوازده امامی و از علما</w:t>
      </w:r>
      <w:r w:rsidR="00892E77" w:rsidRPr="00574C4C">
        <w:rPr>
          <w:rFonts w:hint="cs"/>
          <w:rtl/>
        </w:rPr>
        <w:t>ء</w:t>
      </w:r>
      <w:r w:rsidRPr="00574C4C">
        <w:rPr>
          <w:rFonts w:hint="cs"/>
          <w:rtl/>
        </w:rPr>
        <w:t xml:space="preserve"> و مراجع مذهب می‌باشد، و اصل بر این است که روایت دانای یک قوم و کسی که به تاریخ و پیشینه‌ی عیوب قوم خویش آگاه است، صحیح و مورد اعتماد می‌باشد.</w:t>
      </w:r>
    </w:p>
    <w:p w:rsidR="00D155C5" w:rsidRPr="00574C4C" w:rsidRDefault="00D155C5" w:rsidP="00574C4C">
      <w:pPr>
        <w:pStyle w:val="a0"/>
        <w:rPr>
          <w:rtl/>
        </w:rPr>
      </w:pPr>
      <w:r w:rsidRPr="00574C4C">
        <w:rPr>
          <w:rFonts w:hint="cs"/>
          <w:rtl/>
        </w:rPr>
        <w:t>این موضوع را در صفحات مختلف کتاب مورد بررسی قرار می‌دهم ت</w:t>
      </w:r>
      <w:r w:rsidR="00892E77" w:rsidRPr="00574C4C">
        <w:rPr>
          <w:rFonts w:hint="cs"/>
          <w:rtl/>
        </w:rPr>
        <w:t>ا به تاریخ مذهب‌مان آگاهی یابیم.</w:t>
      </w:r>
      <w:r w:rsidRPr="00574C4C">
        <w:rPr>
          <w:rFonts w:hint="cs"/>
          <w:rtl/>
        </w:rPr>
        <w:t xml:space="preserve"> ولی همانگونه که گفتم مطالب پراکنده‌ی کتاب، ما را از مطالعه‌اش بی‌نیاز نمی‌کند و باید در این زمینه دقت نظر داشت تا بهره‌ی لازم را از مطالعه‌ی کتاب ببریم.</w:t>
      </w:r>
    </w:p>
    <w:p w:rsidR="00F7161D" w:rsidRPr="00574C4C" w:rsidRDefault="00D155C5" w:rsidP="00574C4C">
      <w:pPr>
        <w:pStyle w:val="a0"/>
        <w:rPr>
          <w:rtl/>
        </w:rPr>
      </w:pPr>
      <w:r w:rsidRPr="00574C4C">
        <w:rPr>
          <w:rFonts w:hint="cs"/>
          <w:rtl/>
        </w:rPr>
        <w:t>نویسنده‌ی کتاب مذکور</w:t>
      </w:r>
      <w:r w:rsidR="00892E77" w:rsidRPr="00574C4C">
        <w:rPr>
          <w:rFonts w:hint="cs"/>
          <w:rtl/>
        </w:rPr>
        <w:t>،</w:t>
      </w:r>
      <w:r w:rsidRPr="00574C4C">
        <w:rPr>
          <w:rFonts w:hint="cs"/>
          <w:rtl/>
        </w:rPr>
        <w:t xml:space="preserve"> ابتدا به بیان شکل‌گیری نظریه‌ی غیبت در مذهب شیعه پرداخته که نخستین مذهبی است که این دیدگاه را بیان کرد. البته به گمان بنده</w:t>
      </w:r>
      <w:r w:rsidR="00952E26" w:rsidRPr="00574C4C">
        <w:rPr>
          <w:rFonts w:hint="cs"/>
          <w:rtl/>
        </w:rPr>
        <w:t xml:space="preserve"> باید گفت: شیعه، نخستین و آخرین مذهبی است که نظریه‌ی غیبت در آن شکل گرفت، و این همان چیزی است که همچون صاعقه بر من فرود آمد و مرا تکان</w:t>
      </w:r>
      <w:r w:rsidR="007E0CD2" w:rsidRPr="00574C4C">
        <w:rPr>
          <w:rFonts w:hint="cs"/>
          <w:rtl/>
        </w:rPr>
        <w:t xml:space="preserve"> داد.</w:t>
      </w:r>
    </w:p>
    <w:p w:rsidR="00574C4C" w:rsidRDefault="00574C4C" w:rsidP="00AE2BFF">
      <w:pPr>
        <w:ind w:firstLine="284"/>
        <w:jc w:val="lowKashida"/>
        <w:rPr>
          <w:rStyle w:val="Char0"/>
          <w:rtl/>
        </w:rPr>
        <w:sectPr w:rsidR="00574C4C" w:rsidSect="003B0D85">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D155C5" w:rsidRPr="00807FD3" w:rsidRDefault="00B1004F" w:rsidP="00184573">
      <w:pPr>
        <w:pStyle w:val="a"/>
        <w:rPr>
          <w:rtl/>
        </w:rPr>
      </w:pPr>
      <w:bookmarkStart w:id="12" w:name="_Toc249380918"/>
      <w:bookmarkStart w:id="13" w:name="_Toc293917924"/>
      <w:bookmarkStart w:id="14" w:name="_Toc428872327"/>
      <w:r w:rsidRPr="00807FD3">
        <w:rPr>
          <w:rFonts w:hint="cs"/>
          <w:rtl/>
        </w:rPr>
        <w:t>نخستین مذهب شیعی قایل به غیبت</w:t>
      </w:r>
      <w:bookmarkEnd w:id="12"/>
      <w:bookmarkEnd w:id="13"/>
      <w:bookmarkEnd w:id="14"/>
    </w:p>
    <w:p w:rsidR="00B1004F" w:rsidRPr="00574C4C" w:rsidRDefault="00A34A18" w:rsidP="00574C4C">
      <w:pPr>
        <w:pStyle w:val="a0"/>
        <w:rPr>
          <w:rtl/>
        </w:rPr>
      </w:pPr>
      <w:r w:rsidRPr="00574C4C">
        <w:rPr>
          <w:rFonts w:hint="cs"/>
          <w:rtl/>
        </w:rPr>
        <w:t xml:space="preserve">علی بن ابی طالب نخستین مهدی غایب نزد شیعه است، پیروان این مذهب شیعیان </w:t>
      </w:r>
      <w:r w:rsidR="0014185D" w:rsidRPr="00574C4C">
        <w:rPr>
          <w:rFonts w:hint="cs"/>
          <w:rtl/>
        </w:rPr>
        <w:t>«</w:t>
      </w:r>
      <w:r w:rsidR="00304AFB" w:rsidRPr="00574C4C">
        <w:rPr>
          <w:rFonts w:hint="cs"/>
          <w:rtl/>
        </w:rPr>
        <w:t>سبئ</w:t>
      </w:r>
      <w:r w:rsidR="0014185D" w:rsidRPr="00574C4C">
        <w:rPr>
          <w:rFonts w:hint="cs"/>
          <w:rtl/>
        </w:rPr>
        <w:t>یه»</w:t>
      </w:r>
      <w:r w:rsidRPr="00574C4C">
        <w:rPr>
          <w:rFonts w:hint="cs"/>
          <w:rtl/>
        </w:rPr>
        <w:t xml:space="preserve"> هستند.</w:t>
      </w:r>
    </w:p>
    <w:p w:rsidR="00296E29" w:rsidRPr="00574C4C" w:rsidRDefault="00296E29" w:rsidP="00574C4C">
      <w:pPr>
        <w:pStyle w:val="a0"/>
        <w:rPr>
          <w:rtl/>
        </w:rPr>
      </w:pPr>
      <w:r w:rsidRPr="00574C4C">
        <w:rPr>
          <w:rFonts w:hint="cs"/>
          <w:rtl/>
        </w:rPr>
        <w:t>یا الله! این دیگر چیست؟ چه می‌خوانم؟ آیا علی، همان مهدی منتظر است؟ و پس از آن که به قتل می‌رسد، مرگش به غیبت تبدیل می‌شود! و انتظار ظهورش واجب است؟!</w:t>
      </w:r>
    </w:p>
    <w:p w:rsidR="00296E29" w:rsidRPr="00574C4C" w:rsidRDefault="00296E29" w:rsidP="00574C4C">
      <w:pPr>
        <w:pStyle w:val="a0"/>
        <w:rPr>
          <w:rtl/>
        </w:rPr>
      </w:pPr>
      <w:r w:rsidRPr="00574C4C">
        <w:rPr>
          <w:rFonts w:hint="cs"/>
          <w:rtl/>
        </w:rPr>
        <w:t>نوبختی می‌گوید: زمانی که علی</w:t>
      </w:r>
      <w:r w:rsidR="003B0D85" w:rsidRPr="003B0D85">
        <w:rPr>
          <w:rFonts w:cs="CTraditional Arabic" w:hint="cs"/>
          <w:rtl/>
        </w:rPr>
        <w:t>÷</w:t>
      </w:r>
      <w:r w:rsidRPr="00574C4C">
        <w:rPr>
          <w:rFonts w:hint="cs"/>
          <w:rtl/>
        </w:rPr>
        <w:t xml:space="preserve"> کشته شد، شیعیانی که قایل به امامتش بودند و می‌پنداشتند که امامت وی از سوی الله و رسولش فرض شده، به سه فرقه تقسیم شدند: گروهی از آنان گفتند: علی کشته نشده و نمرده است، و اصلاً او کشته نمی‌شود و نمی‌میرد، مگر آن که عرب را تحت</w:t>
      </w:r>
      <w:r w:rsidR="001A25AC" w:rsidRPr="00574C4C">
        <w:rPr>
          <w:rFonts w:hint="cs"/>
          <w:rtl/>
        </w:rPr>
        <w:t xml:space="preserve"> فرمان خویش درمی‌آورد و زمین را همانطور که آکنده اند ظلم و ستم شده، سرشار از عدل و داد می‌گرداند.</w:t>
      </w:r>
    </w:p>
    <w:p w:rsidR="001A25AC" w:rsidRPr="00574C4C" w:rsidRDefault="001A25AC" w:rsidP="00574C4C">
      <w:pPr>
        <w:pStyle w:val="a0"/>
        <w:rPr>
          <w:rtl/>
        </w:rPr>
      </w:pPr>
      <w:r w:rsidRPr="00574C4C">
        <w:rPr>
          <w:rFonts w:hint="cs"/>
          <w:rtl/>
        </w:rPr>
        <w:t xml:space="preserve">و این نخستین فرقه‌ای بود که در اسلام، پس از رسول الله </w:t>
      </w:r>
      <w:r>
        <w:rPr>
          <w:rFonts w:cs="CTraditional Arabic" w:hint="cs"/>
          <w:rtl/>
        </w:rPr>
        <w:t>ص</w:t>
      </w:r>
      <w:r w:rsidRPr="00574C4C">
        <w:rPr>
          <w:rFonts w:hint="cs"/>
          <w:rtl/>
        </w:rPr>
        <w:t xml:space="preserve"> شکل گرفت، و نخ</w:t>
      </w:r>
      <w:r w:rsidR="0014185D" w:rsidRPr="00574C4C">
        <w:rPr>
          <w:rFonts w:hint="cs"/>
          <w:rtl/>
        </w:rPr>
        <w:t>ستین فرقه‌ای بود که در این امت غلو کرد، این فرقه «سبئیه»</w:t>
      </w:r>
      <w:r w:rsidR="00015436" w:rsidRPr="00574C4C">
        <w:rPr>
          <w:rFonts w:hint="cs"/>
          <w:rtl/>
        </w:rPr>
        <w:t xml:space="preserve"> نامیده می‌شود و پیروان عبدالله بن سبأ، بدین اسم نامیده می‌شوند، عبدالله بن سباء نخستین کسی بود که به طعن و ناسزاگویی به ابوبکر و عمر و عثمان و سایر صحابه</w:t>
      </w:r>
      <w:r w:rsidR="0014185D">
        <w:rPr>
          <w:rFonts w:cs="CTraditional Arabic" w:hint="cs"/>
          <w:rtl/>
        </w:rPr>
        <w:t>ش</w:t>
      </w:r>
      <w:r w:rsidR="0014185D" w:rsidRPr="00574C4C">
        <w:rPr>
          <w:rFonts w:hint="cs"/>
          <w:rtl/>
        </w:rPr>
        <w:t xml:space="preserve"> </w:t>
      </w:r>
      <w:r w:rsidR="00015436" w:rsidRPr="00574C4C">
        <w:rPr>
          <w:rFonts w:hint="cs"/>
          <w:rtl/>
        </w:rPr>
        <w:t>پرداخت</w:t>
      </w:r>
      <w:r w:rsidR="00015436" w:rsidRPr="00574C4C">
        <w:rPr>
          <w:rFonts w:hint="cs"/>
          <w:vertAlign w:val="superscript"/>
          <w:rtl/>
        </w:rPr>
        <w:t>(</w:t>
      </w:r>
      <w:r w:rsidR="00015436" w:rsidRPr="00574C4C">
        <w:rPr>
          <w:vertAlign w:val="superscript"/>
          <w:rtl/>
        </w:rPr>
        <w:footnoteReference w:id="3"/>
      </w:r>
      <w:r w:rsidR="00015436" w:rsidRPr="00574C4C">
        <w:rPr>
          <w:rFonts w:hint="cs"/>
          <w:vertAlign w:val="superscript"/>
          <w:rtl/>
        </w:rPr>
        <w:t>)</w:t>
      </w:r>
      <w:r w:rsidR="00015436" w:rsidRPr="00574C4C">
        <w:rPr>
          <w:rFonts w:hint="cs"/>
          <w:rtl/>
        </w:rPr>
        <w:t>.</w:t>
      </w:r>
    </w:p>
    <w:p w:rsidR="003F61E8" w:rsidRPr="00574C4C" w:rsidRDefault="003F61E8" w:rsidP="00574C4C">
      <w:pPr>
        <w:pStyle w:val="a0"/>
        <w:rPr>
          <w:rtl/>
        </w:rPr>
      </w:pPr>
      <w:r w:rsidRPr="00574C4C">
        <w:rPr>
          <w:rFonts w:hint="cs"/>
          <w:rtl/>
        </w:rPr>
        <w:t>برادرم! تصورش را بکن، علی بن ابی طالب همان مهدی منتظر و غایبی است که پس از مرگش، باز می‌گردد! آیا از این سخن تعجب می‌کنی؟ لطفاً تعجب نکن، این فقط</w:t>
      </w:r>
      <w:r w:rsidR="009C2D22" w:rsidRPr="00574C4C">
        <w:rPr>
          <w:rFonts w:hint="cs"/>
          <w:rtl/>
        </w:rPr>
        <w:t xml:space="preserve"> ابتدای راه است!</w:t>
      </w:r>
    </w:p>
    <w:p w:rsidR="009C2D22" w:rsidRPr="00574C4C" w:rsidRDefault="009C2D22" w:rsidP="00574C4C">
      <w:pPr>
        <w:pStyle w:val="a0"/>
        <w:rPr>
          <w:rtl/>
        </w:rPr>
      </w:pPr>
      <w:r w:rsidRPr="00574C4C">
        <w:rPr>
          <w:rFonts w:hint="cs"/>
          <w:rtl/>
        </w:rPr>
        <w:t>مهدی غایب دیگری هم وجود دارد، پس آیا ظهور خواهد کرد؟ محمد بن حنفیه نیز مهدی غایبی است که انتظارش را می‌کشند شیعیان</w:t>
      </w:r>
      <w:r w:rsidR="0014185D" w:rsidRPr="00574C4C">
        <w:rPr>
          <w:rFonts w:hint="cs"/>
          <w:rtl/>
        </w:rPr>
        <w:t>ی که چنین پنداری دارند، فرقه‌ی «کربیه»</w:t>
      </w:r>
      <w:r w:rsidRPr="00574C4C">
        <w:rPr>
          <w:rFonts w:hint="cs"/>
          <w:rtl/>
        </w:rPr>
        <w:t xml:space="preserve"> را تشکیل می‌دهند.</w:t>
      </w:r>
    </w:p>
    <w:p w:rsidR="0029237F" w:rsidRPr="00574C4C" w:rsidRDefault="0029237F" w:rsidP="00574C4C">
      <w:pPr>
        <w:pStyle w:val="a0"/>
        <w:rPr>
          <w:rtl/>
        </w:rPr>
      </w:pPr>
      <w:r w:rsidRPr="00574C4C">
        <w:rPr>
          <w:rFonts w:hint="cs"/>
          <w:rtl/>
        </w:rPr>
        <w:t>نوبختی می‌گوید: فرقه‌ای معتقدند که محمد بن حنفیه همان مهدی است و علی</w:t>
      </w:r>
      <w:r w:rsidR="003B0D85" w:rsidRPr="003B0D85">
        <w:rPr>
          <w:rFonts w:cs="CTraditional Arabic" w:hint="cs"/>
          <w:rtl/>
        </w:rPr>
        <w:t>÷</w:t>
      </w:r>
      <w:r w:rsidRPr="00574C4C">
        <w:rPr>
          <w:rFonts w:hint="cs"/>
          <w:rtl/>
        </w:rPr>
        <w:t xml:space="preserve"> او را مهدی نا</w:t>
      </w:r>
      <w:r w:rsidR="0014185D" w:rsidRPr="00574C4C">
        <w:rPr>
          <w:rFonts w:hint="cs"/>
          <w:rtl/>
        </w:rPr>
        <w:t>مید و او نمرده و نمی‌میرد، اصلاً</w:t>
      </w:r>
      <w:r w:rsidRPr="00574C4C">
        <w:rPr>
          <w:rFonts w:hint="cs"/>
          <w:rtl/>
        </w:rPr>
        <w:t xml:space="preserve"> مردن برایش روا نیست، بلکه او از نظرها پنهان شده و معلوم نیست که کجاست</w:t>
      </w:r>
      <w:r w:rsidR="0014185D" w:rsidRPr="00574C4C">
        <w:rPr>
          <w:rFonts w:hint="cs"/>
          <w:rtl/>
        </w:rPr>
        <w:t>،</w:t>
      </w:r>
      <w:r w:rsidRPr="00574C4C">
        <w:rPr>
          <w:rFonts w:hint="cs"/>
          <w:rtl/>
        </w:rPr>
        <w:t xml:space="preserve"> و روزی باز خواهد گشت و ز</w:t>
      </w:r>
      <w:r w:rsidR="0014185D" w:rsidRPr="00574C4C">
        <w:rPr>
          <w:rFonts w:hint="cs"/>
          <w:rtl/>
        </w:rPr>
        <w:t>مین را د</w:t>
      </w:r>
      <w:r w:rsidRPr="00574C4C">
        <w:rPr>
          <w:rFonts w:hint="cs"/>
          <w:rtl/>
        </w:rPr>
        <w:t>ر تصرف خویش درخواهد آورد،</w:t>
      </w:r>
      <w:r w:rsidR="00574C4C">
        <w:rPr>
          <w:rFonts w:hint="cs"/>
          <w:rtl/>
        </w:rPr>
        <w:t xml:space="preserve"> این‌ها </w:t>
      </w:r>
      <w:r w:rsidRPr="00574C4C">
        <w:rPr>
          <w:rFonts w:hint="cs"/>
          <w:rtl/>
        </w:rPr>
        <w:t>پیروان</w:t>
      </w:r>
      <w:r w:rsidR="0014185D" w:rsidRPr="00574C4C">
        <w:rPr>
          <w:rFonts w:hint="cs"/>
          <w:rtl/>
        </w:rPr>
        <w:t xml:space="preserve"> «ابن کرب» هستند و به «کربیه»</w:t>
      </w:r>
      <w:r w:rsidR="004B16DD" w:rsidRPr="00574C4C">
        <w:rPr>
          <w:rFonts w:hint="cs"/>
          <w:rtl/>
        </w:rPr>
        <w:t xml:space="preserve"> مشهورند.</w:t>
      </w:r>
    </w:p>
    <w:p w:rsidR="00B23028" w:rsidRPr="00574C4C" w:rsidRDefault="00B23028" w:rsidP="00574C4C">
      <w:pPr>
        <w:pStyle w:val="a0"/>
        <w:rPr>
          <w:rtl/>
        </w:rPr>
      </w:pPr>
      <w:r w:rsidRPr="00574C4C">
        <w:rPr>
          <w:rFonts w:hint="cs"/>
          <w:rtl/>
        </w:rPr>
        <w:t>و فرقه‌ی دیگری معتقدند که محمد بن حنفیفه مهدی غائب است، البته در این باره دیدگاه خاص</w:t>
      </w:r>
      <w:r w:rsidR="0014185D" w:rsidRPr="00574C4C">
        <w:rPr>
          <w:rFonts w:hint="cs"/>
          <w:rtl/>
        </w:rPr>
        <w:t>ی دارند، این دسته از شیعیان به «کیسانیه»</w:t>
      </w:r>
      <w:r w:rsidRPr="00574C4C">
        <w:rPr>
          <w:rFonts w:hint="cs"/>
          <w:rtl/>
        </w:rPr>
        <w:t xml:space="preserve"> مشهورند.</w:t>
      </w:r>
    </w:p>
    <w:p w:rsidR="00AA2568" w:rsidRPr="00574C4C" w:rsidRDefault="00AA2568" w:rsidP="00574C4C">
      <w:pPr>
        <w:pStyle w:val="a0"/>
        <w:rPr>
          <w:rtl/>
        </w:rPr>
      </w:pPr>
      <w:r w:rsidRPr="00574C4C">
        <w:rPr>
          <w:rFonts w:hint="cs"/>
          <w:rtl/>
        </w:rPr>
        <w:t xml:space="preserve">نوبختی می‌گوید: فرقه‌ای </w:t>
      </w:r>
      <w:r w:rsidR="001E413A" w:rsidRPr="00574C4C">
        <w:rPr>
          <w:rFonts w:hint="cs"/>
          <w:rtl/>
        </w:rPr>
        <w:t>بر این باورند که محمد بن حنفیه</w:t>
      </w:r>
      <w:r w:rsidR="0014185D" w:rsidRPr="00574C4C">
        <w:rPr>
          <w:rFonts w:hint="cs"/>
          <w:rtl/>
        </w:rPr>
        <w:t xml:space="preserve"> نمرده و زنده است و در کوه‌های ر</w:t>
      </w:r>
      <w:r w:rsidR="001E413A" w:rsidRPr="00574C4C">
        <w:rPr>
          <w:rFonts w:hint="cs"/>
          <w:rtl/>
        </w:rPr>
        <w:t>ضوی میان مکه و مدینه به سر می‌برد و صبح و شب آهویی نزدش می‌رود و او از شیر و گوشتش تغذیه می‌کند؛ شیری، سمت راست وی و شیری سمت چپ اوست که تا زمان ظهورش از او حفاظت می‌کنند.</w:t>
      </w:r>
    </w:p>
    <w:p w:rsidR="001E413A" w:rsidRPr="00574C4C" w:rsidRDefault="001E413A" w:rsidP="00574C4C">
      <w:pPr>
        <w:pStyle w:val="a0"/>
        <w:rPr>
          <w:rtl/>
        </w:rPr>
      </w:pPr>
      <w:r w:rsidRPr="00574C4C">
        <w:rPr>
          <w:rFonts w:hint="cs"/>
          <w:rtl/>
        </w:rPr>
        <w:t>و برخی از</w:t>
      </w:r>
      <w:r w:rsidR="00574C4C" w:rsidRPr="00574C4C">
        <w:rPr>
          <w:rFonts w:hint="cs"/>
          <w:rtl/>
        </w:rPr>
        <w:t xml:space="preserve"> آن‌ها </w:t>
      </w:r>
      <w:r w:rsidRPr="00574C4C">
        <w:rPr>
          <w:rFonts w:hint="cs"/>
          <w:rtl/>
        </w:rPr>
        <w:t>بر این باورند که سمت راست وی، شیری و سمت چپش ببری قرار دارد، از دیدگاه</w:t>
      </w:r>
      <w:r w:rsidR="00574C4C" w:rsidRPr="00574C4C">
        <w:rPr>
          <w:rFonts w:hint="cs"/>
          <w:rtl/>
        </w:rPr>
        <w:t xml:space="preserve"> این‌ها </w:t>
      </w:r>
      <w:r w:rsidRPr="00574C4C">
        <w:rPr>
          <w:rFonts w:hint="cs"/>
          <w:rtl/>
        </w:rPr>
        <w:t xml:space="preserve">محمد بن حنفیه، همان امام منتظری است که پیامبر </w:t>
      </w:r>
      <w:r>
        <w:rPr>
          <w:rFonts w:cs="CTraditional Arabic" w:hint="cs"/>
          <w:rtl/>
        </w:rPr>
        <w:t>ص</w:t>
      </w:r>
      <w:r w:rsidRPr="00574C4C">
        <w:rPr>
          <w:rFonts w:hint="cs"/>
          <w:rtl/>
        </w:rPr>
        <w:t xml:space="preserve"> به آمدنش بشارت داده و جهان را آکنده از عدل و داد می‌گرداند.</w:t>
      </w:r>
    </w:p>
    <w:p w:rsidR="003D77E5" w:rsidRPr="00574C4C" w:rsidRDefault="00581FD7" w:rsidP="00574C4C">
      <w:pPr>
        <w:pStyle w:val="a0"/>
        <w:rPr>
          <w:rtl/>
        </w:rPr>
      </w:pPr>
      <w:r w:rsidRPr="00574C4C">
        <w:rPr>
          <w:rFonts w:hint="cs"/>
          <w:rtl/>
        </w:rPr>
        <w:t>و مهدی دیگر هم وجود دارد!</w:t>
      </w:r>
    </w:p>
    <w:p w:rsidR="00581FD7" w:rsidRPr="00574C4C" w:rsidRDefault="00581FD7" w:rsidP="00574C4C">
      <w:pPr>
        <w:pStyle w:val="a0"/>
        <w:rPr>
          <w:rtl/>
        </w:rPr>
      </w:pPr>
      <w:r w:rsidRPr="00574C4C">
        <w:rPr>
          <w:rFonts w:hint="cs"/>
          <w:rtl/>
        </w:rPr>
        <w:t>او عبدالله پسر محمد بن حنفیه است، پیروان این مذهب</w:t>
      </w:r>
      <w:r w:rsidR="00D14FD4" w:rsidRPr="00574C4C">
        <w:rPr>
          <w:rFonts w:hint="cs"/>
          <w:rtl/>
        </w:rPr>
        <w:t xml:space="preserve"> به شیعیان «بیانیه»</w:t>
      </w:r>
      <w:r w:rsidRPr="00574C4C">
        <w:rPr>
          <w:rFonts w:hint="cs"/>
          <w:rtl/>
        </w:rPr>
        <w:t xml:space="preserve"> مشهورند.</w:t>
      </w:r>
    </w:p>
    <w:p w:rsidR="00F941AF" w:rsidRPr="00574C4C" w:rsidRDefault="00F941AF" w:rsidP="00574C4C">
      <w:pPr>
        <w:pStyle w:val="a0"/>
        <w:rPr>
          <w:rtl/>
        </w:rPr>
      </w:pPr>
      <w:r w:rsidRPr="00574C4C">
        <w:rPr>
          <w:rFonts w:hint="cs"/>
          <w:rtl/>
        </w:rPr>
        <w:t>نوبختی می‌گوید: فرقه‌ای بر این باورند که امامشان یعنی ابوهاشم عبدالله بن محمد بن حنفیه، ولی خلق است و روزی بازمی‌گردد و به امور مردم می‌پرد</w:t>
      </w:r>
      <w:r w:rsidR="00D14FD4" w:rsidRPr="00574C4C">
        <w:rPr>
          <w:rFonts w:hint="cs"/>
          <w:rtl/>
        </w:rPr>
        <w:t>ازد و مالک زمین می‌شود، و هیچ وص</w:t>
      </w:r>
      <w:r w:rsidRPr="00574C4C">
        <w:rPr>
          <w:rFonts w:hint="cs"/>
          <w:rtl/>
        </w:rPr>
        <w:t xml:space="preserve">ی و امامی پس از </w:t>
      </w:r>
      <w:r w:rsidR="00D14FD4" w:rsidRPr="00574C4C">
        <w:rPr>
          <w:rFonts w:hint="cs"/>
          <w:rtl/>
        </w:rPr>
        <w:t xml:space="preserve">او </w:t>
      </w:r>
      <w:r w:rsidRPr="00574C4C">
        <w:rPr>
          <w:rFonts w:hint="cs"/>
          <w:rtl/>
        </w:rPr>
        <w:t>وجود ندارد، بیانیه، پیروان</w:t>
      </w:r>
      <w:r w:rsidR="000C6F7E" w:rsidRPr="00574C4C">
        <w:rPr>
          <w:rFonts w:hint="cs"/>
          <w:rtl/>
        </w:rPr>
        <w:t xml:space="preserve"> </w:t>
      </w:r>
      <w:r w:rsidR="00864BBB" w:rsidRPr="00574C4C">
        <w:rPr>
          <w:rFonts w:hint="cs"/>
          <w:rtl/>
        </w:rPr>
        <w:t>شخص به نام بی</w:t>
      </w:r>
      <w:r w:rsidR="00D14FD4" w:rsidRPr="00574C4C">
        <w:rPr>
          <w:rFonts w:hint="cs"/>
          <w:rtl/>
        </w:rPr>
        <w:t>ان (ابن س</w:t>
      </w:r>
      <w:r w:rsidR="00864BBB" w:rsidRPr="00574C4C">
        <w:rPr>
          <w:rFonts w:hint="cs"/>
          <w:rtl/>
        </w:rPr>
        <w:t>م</w:t>
      </w:r>
      <w:r w:rsidR="00D14FD4" w:rsidRPr="00574C4C">
        <w:rPr>
          <w:rFonts w:hint="cs"/>
          <w:rtl/>
        </w:rPr>
        <w:t>ع</w:t>
      </w:r>
      <w:r w:rsidR="00864BBB" w:rsidRPr="00574C4C">
        <w:rPr>
          <w:rFonts w:hint="cs"/>
          <w:rtl/>
        </w:rPr>
        <w:t>ان)</w:t>
      </w:r>
      <w:r w:rsidR="00864BBB" w:rsidRPr="00574C4C">
        <w:rPr>
          <w:rFonts w:hint="cs"/>
          <w:vertAlign w:val="superscript"/>
          <w:rtl/>
        </w:rPr>
        <w:t>(</w:t>
      </w:r>
      <w:r w:rsidR="00864BBB" w:rsidRPr="00574C4C">
        <w:rPr>
          <w:vertAlign w:val="superscript"/>
          <w:rtl/>
        </w:rPr>
        <w:footnoteReference w:id="4"/>
      </w:r>
      <w:r w:rsidR="00864BBB" w:rsidRPr="00574C4C">
        <w:rPr>
          <w:rFonts w:hint="cs"/>
          <w:vertAlign w:val="superscript"/>
          <w:rtl/>
        </w:rPr>
        <w:t>)</w:t>
      </w:r>
      <w:r w:rsidR="00D14FD4" w:rsidRPr="00574C4C">
        <w:rPr>
          <w:rFonts w:hint="cs"/>
          <w:rtl/>
        </w:rPr>
        <w:t xml:space="preserve"> ن</w:t>
      </w:r>
      <w:r w:rsidR="00864BBB" w:rsidRPr="00574C4C">
        <w:rPr>
          <w:rFonts w:hint="cs"/>
          <w:rtl/>
        </w:rPr>
        <w:t>هدی</w:t>
      </w:r>
      <w:r w:rsidR="00864BBB" w:rsidRPr="00574C4C">
        <w:rPr>
          <w:rFonts w:hint="cs"/>
          <w:vertAlign w:val="superscript"/>
          <w:rtl/>
        </w:rPr>
        <w:t>(</w:t>
      </w:r>
      <w:r w:rsidR="00864BBB" w:rsidRPr="00574C4C">
        <w:rPr>
          <w:vertAlign w:val="superscript"/>
          <w:rtl/>
        </w:rPr>
        <w:footnoteReference w:id="5"/>
      </w:r>
      <w:r w:rsidR="00864BBB" w:rsidRPr="00574C4C">
        <w:rPr>
          <w:rFonts w:hint="cs"/>
          <w:vertAlign w:val="superscript"/>
          <w:rtl/>
        </w:rPr>
        <w:t>)</w:t>
      </w:r>
      <w:r w:rsidR="00864BBB" w:rsidRPr="00574C4C">
        <w:rPr>
          <w:rFonts w:hint="cs"/>
          <w:rtl/>
        </w:rPr>
        <w:t xml:space="preserve"> هستند.</w:t>
      </w:r>
    </w:p>
    <w:p w:rsidR="00E3400E" w:rsidRPr="00574C4C" w:rsidRDefault="00E3400E" w:rsidP="00574C4C">
      <w:pPr>
        <w:pStyle w:val="a0"/>
        <w:rPr>
          <w:rtl/>
        </w:rPr>
      </w:pPr>
      <w:r w:rsidRPr="00574C4C">
        <w:rPr>
          <w:rFonts w:hint="cs"/>
          <w:rtl/>
        </w:rPr>
        <w:t>شاید تعجب کنی؛ مهدی دیگری هم وجود دارد!</w:t>
      </w:r>
    </w:p>
    <w:p w:rsidR="00E3400E" w:rsidRPr="00574C4C" w:rsidRDefault="00E3400E" w:rsidP="00574C4C">
      <w:pPr>
        <w:pStyle w:val="a0"/>
        <w:rPr>
          <w:rtl/>
        </w:rPr>
      </w:pPr>
      <w:r w:rsidRPr="00574C4C">
        <w:rPr>
          <w:rFonts w:hint="cs"/>
          <w:rtl/>
        </w:rPr>
        <w:t>او، عبدالله بن معاویه است، مهدی منتظر و غایب دیگری که هرچند از اهل بیت نیست، ولی از اصحاب ابوهاشم عبدالله بن محمد بن حنفیه بوده است.</w:t>
      </w:r>
    </w:p>
    <w:p w:rsidR="00E3400E" w:rsidRPr="00574C4C" w:rsidRDefault="00E3400E" w:rsidP="00574C4C">
      <w:pPr>
        <w:pStyle w:val="a0"/>
        <w:rPr>
          <w:rtl/>
        </w:rPr>
      </w:pPr>
      <w:r w:rsidRPr="00574C4C">
        <w:rPr>
          <w:rFonts w:hint="cs"/>
          <w:rtl/>
        </w:rPr>
        <w:t>این فرقه‌ی شیعی، به غیبت مهدی خویش پس از موتش معتقدند و انتظار ظهورش را واجب می‌دانند.</w:t>
      </w:r>
    </w:p>
    <w:p w:rsidR="00E3400E" w:rsidRPr="00574C4C" w:rsidRDefault="00E3400E" w:rsidP="00574C4C">
      <w:pPr>
        <w:pStyle w:val="a0"/>
        <w:rPr>
          <w:rtl/>
        </w:rPr>
      </w:pPr>
      <w:r w:rsidRPr="00574C4C">
        <w:rPr>
          <w:rFonts w:hint="cs"/>
          <w:rtl/>
        </w:rPr>
        <w:t xml:space="preserve">نوبختی یادآوری می‌کند که فرقه‌ای گفته اند: عبدالله بن معاویه همان مهدی غایبی است که پیامبر </w:t>
      </w:r>
      <w:r>
        <w:rPr>
          <w:rFonts w:cs="CTraditional Arabic" w:hint="cs"/>
          <w:rtl/>
        </w:rPr>
        <w:t>ص</w:t>
      </w:r>
      <w:r w:rsidRPr="00574C4C">
        <w:rPr>
          <w:rFonts w:hint="cs"/>
          <w:rtl/>
        </w:rPr>
        <w:t xml:space="preserve"> بشارت ظهورش را داده و او</w:t>
      </w:r>
      <w:r w:rsidR="005F1B1F" w:rsidRPr="00574C4C">
        <w:rPr>
          <w:rFonts w:hint="cs"/>
          <w:rtl/>
        </w:rPr>
        <w:t>،</w:t>
      </w:r>
      <w:r w:rsidRPr="00574C4C">
        <w:rPr>
          <w:rFonts w:hint="cs"/>
          <w:rtl/>
        </w:rPr>
        <w:t xml:space="preserve"> مالک زمین می‌گردد و آن را پس از آن که آکنده از ظلم و جور شده، سرشار از عدل و قسط می‌گرداند و پس هنگام وفاتش، زمین را به شخص از بنی هاشم از تبار علی بن ابی طالب</w:t>
      </w:r>
      <w:r w:rsidR="003B0D85" w:rsidRPr="003B0D85">
        <w:rPr>
          <w:rFonts w:cs="CTraditional Arabic" w:hint="cs"/>
          <w:rtl/>
        </w:rPr>
        <w:t>÷</w:t>
      </w:r>
      <w:r w:rsidRPr="00574C4C">
        <w:rPr>
          <w:rFonts w:hint="cs"/>
          <w:rtl/>
        </w:rPr>
        <w:t xml:space="preserve"> واگذار می‌کند و پس می‌میرد</w:t>
      </w:r>
      <w:r w:rsidRPr="00574C4C">
        <w:rPr>
          <w:rFonts w:hint="cs"/>
          <w:vertAlign w:val="superscript"/>
          <w:rtl/>
        </w:rPr>
        <w:t>(</w:t>
      </w:r>
      <w:r w:rsidRPr="00574C4C">
        <w:rPr>
          <w:vertAlign w:val="superscript"/>
          <w:rtl/>
        </w:rPr>
        <w:footnoteReference w:id="6"/>
      </w:r>
      <w:r w:rsidRPr="00574C4C">
        <w:rPr>
          <w:rFonts w:hint="cs"/>
          <w:vertAlign w:val="superscript"/>
          <w:rtl/>
        </w:rPr>
        <w:t>)</w:t>
      </w:r>
      <w:r w:rsidRPr="00574C4C">
        <w:rPr>
          <w:rFonts w:hint="cs"/>
          <w:rtl/>
        </w:rPr>
        <w:t>.</w:t>
      </w:r>
    </w:p>
    <w:p w:rsidR="009E295B" w:rsidRPr="00574C4C" w:rsidRDefault="009E295B" w:rsidP="00574C4C">
      <w:pPr>
        <w:pStyle w:val="a0"/>
        <w:rPr>
          <w:rtl/>
        </w:rPr>
      </w:pPr>
      <w:r w:rsidRPr="00574C4C">
        <w:rPr>
          <w:rFonts w:hint="cs"/>
          <w:rtl/>
        </w:rPr>
        <w:t>مهدی دیگری هم وجود دارد!</w:t>
      </w:r>
    </w:p>
    <w:p w:rsidR="009E295B" w:rsidRPr="00574C4C" w:rsidRDefault="009E295B" w:rsidP="00574C4C">
      <w:pPr>
        <w:pStyle w:val="a0"/>
        <w:rPr>
          <w:rtl/>
        </w:rPr>
      </w:pPr>
      <w:r w:rsidRPr="00574C4C">
        <w:rPr>
          <w:rFonts w:hint="cs"/>
          <w:rtl/>
        </w:rPr>
        <w:t>او،</w:t>
      </w:r>
      <w:r w:rsidR="005F1B1F" w:rsidRPr="00574C4C">
        <w:rPr>
          <w:rFonts w:hint="cs"/>
          <w:rtl/>
        </w:rPr>
        <w:t xml:space="preserve"> ابومسلم خراسانی است که در مقطعی</w:t>
      </w:r>
      <w:r w:rsidRPr="00574C4C">
        <w:rPr>
          <w:rFonts w:hint="cs"/>
          <w:rtl/>
        </w:rPr>
        <w:t xml:space="preserve"> از تاریخ، برخی شیعیان از او به عن</w:t>
      </w:r>
      <w:r w:rsidR="005F1B1F" w:rsidRPr="00574C4C">
        <w:rPr>
          <w:rFonts w:hint="cs"/>
          <w:rtl/>
        </w:rPr>
        <w:t xml:space="preserve">وان مهدی منتظر غایب یاد </w:t>
      </w:r>
      <w:r w:rsidR="00574C4C">
        <w:rPr>
          <w:rFonts w:hint="cs"/>
          <w:rtl/>
        </w:rPr>
        <w:t>کرده‌اند</w:t>
      </w:r>
      <w:r w:rsidRPr="00574C4C">
        <w:rPr>
          <w:rFonts w:hint="cs"/>
          <w:rtl/>
        </w:rPr>
        <w:t>، زیرا او بسیاری از بن</w:t>
      </w:r>
      <w:r w:rsidR="005F1B1F" w:rsidRPr="00574C4C">
        <w:rPr>
          <w:rFonts w:hint="cs"/>
          <w:rtl/>
        </w:rPr>
        <w:t>ی</w:t>
      </w:r>
      <w:r w:rsidRPr="00574C4C">
        <w:rPr>
          <w:rFonts w:hint="cs"/>
          <w:rtl/>
        </w:rPr>
        <w:t xml:space="preserve"> امیه را به قتل رساند، ابومسلم خراسانی که </w:t>
      </w:r>
      <w:r w:rsidR="00A97DB0" w:rsidRPr="00574C4C">
        <w:rPr>
          <w:rFonts w:hint="cs"/>
          <w:rtl/>
        </w:rPr>
        <w:t>در نخستین ایام شورش خویش ادعای وابستگی به اهل بیت را نموده بود، نقشی اساسی در پیدایش حکومت بنی عباس داشت</w:t>
      </w:r>
      <w:r w:rsidR="005F1B1F" w:rsidRPr="00574C4C">
        <w:rPr>
          <w:rFonts w:hint="cs"/>
          <w:rtl/>
        </w:rPr>
        <w:t xml:space="preserve"> و چون جنبش (سیاه جاه مگ</w:t>
      </w:r>
      <w:r w:rsidR="00405F40" w:rsidRPr="00574C4C">
        <w:rPr>
          <w:rFonts w:hint="cs"/>
          <w:rtl/>
        </w:rPr>
        <w:t>ان) به صورت ی</w:t>
      </w:r>
      <w:r w:rsidR="00581729" w:rsidRPr="00574C4C">
        <w:rPr>
          <w:rFonts w:hint="cs"/>
          <w:rtl/>
        </w:rPr>
        <w:t>ک حکومت درآمد، دست از تشیع کشید</w:t>
      </w:r>
      <w:r w:rsidR="00405F40" w:rsidRPr="00574C4C">
        <w:rPr>
          <w:rFonts w:hint="cs"/>
          <w:rtl/>
        </w:rPr>
        <w:t>، ولی ابومسلم شیعه ماند و پیروانش اصرار داشتند که ابومسلم، همان مهدی منتظر است ک</w:t>
      </w:r>
      <w:r w:rsidR="00581729" w:rsidRPr="00574C4C">
        <w:rPr>
          <w:rFonts w:hint="cs"/>
          <w:rtl/>
        </w:rPr>
        <w:t>ه از نظرها غایب شده و نمرده است. این فرقه‌ی شیعی را «خرم دنیان» یا «خرمیه» نامیده اند. این نام برگرفته از واژه‌ی «خرم» به معنای ش</w:t>
      </w:r>
      <w:r w:rsidR="00405F40" w:rsidRPr="00574C4C">
        <w:rPr>
          <w:rFonts w:hint="cs"/>
          <w:rtl/>
        </w:rPr>
        <w:t>ا</w:t>
      </w:r>
      <w:r w:rsidR="00581729" w:rsidRPr="00574C4C">
        <w:rPr>
          <w:rFonts w:hint="cs"/>
          <w:rtl/>
        </w:rPr>
        <w:t>دا</w:t>
      </w:r>
      <w:r w:rsidR="00405F40" w:rsidRPr="00574C4C">
        <w:rPr>
          <w:rFonts w:hint="cs"/>
          <w:rtl/>
        </w:rPr>
        <w:t>ب و باطراوات است.</w:t>
      </w:r>
      <w:r w:rsidR="002F3705" w:rsidRPr="00574C4C">
        <w:rPr>
          <w:rFonts w:hint="cs"/>
          <w:rtl/>
        </w:rPr>
        <w:t xml:space="preserve"> و نامگذاری این فرقه بدین نام، یک حرکت تبلیغاتی برای مذهب‌شان بود که در آن از مردم رفع تکلیف می‌شود و می‌توانند هرگونه که بخواهند، آزادانه به شهوت‌رانی بپردازند.</w:t>
      </w:r>
    </w:p>
    <w:p w:rsidR="00326A88" w:rsidRPr="00574C4C" w:rsidRDefault="006451A5" w:rsidP="00574C4C">
      <w:pPr>
        <w:pStyle w:val="a0"/>
        <w:rPr>
          <w:rtl/>
        </w:rPr>
      </w:pPr>
      <w:r w:rsidRPr="00574C4C">
        <w:rPr>
          <w:rFonts w:hint="cs"/>
          <w:rtl/>
        </w:rPr>
        <w:t xml:space="preserve">خردم دنیان یا خرمیه، معتقدند که مهدیشان ابومسلم، پس از آن که به دست عباسیان کشته شد، در غیبت به سر می‌برد و باید منتظر ظهورش بود، برخی از آنان به ابومسلمیان (ابومسلمیه) مشهورند که پیروان ابومسلم و قایل به امامتش هستند، آنان ادعا </w:t>
      </w:r>
      <w:r w:rsidR="00574C4C">
        <w:rPr>
          <w:rFonts w:hint="cs"/>
          <w:rtl/>
        </w:rPr>
        <w:t>کرده‌اند</w:t>
      </w:r>
      <w:r w:rsidRPr="00574C4C">
        <w:rPr>
          <w:rFonts w:hint="cs"/>
          <w:rtl/>
        </w:rPr>
        <w:t xml:space="preserve"> ابومسلم نمرده و ترک فرایض و ارتکاب هر عملی را درست می‌پندارند و در نگاه‌شان، ایمان فقط در شناخت امام منحصر می‌شود</w:t>
      </w:r>
      <w:r w:rsidRPr="00574C4C">
        <w:rPr>
          <w:rFonts w:hint="cs"/>
          <w:vertAlign w:val="superscript"/>
          <w:rtl/>
        </w:rPr>
        <w:t>(</w:t>
      </w:r>
      <w:r w:rsidRPr="00574C4C">
        <w:rPr>
          <w:vertAlign w:val="superscript"/>
          <w:rtl/>
        </w:rPr>
        <w:footnoteReference w:id="7"/>
      </w:r>
      <w:r w:rsidRPr="00574C4C">
        <w:rPr>
          <w:rFonts w:hint="cs"/>
          <w:vertAlign w:val="superscript"/>
          <w:rtl/>
        </w:rPr>
        <w:t>)</w:t>
      </w:r>
      <w:r w:rsidRPr="00574C4C">
        <w:rPr>
          <w:rFonts w:hint="cs"/>
          <w:rtl/>
        </w:rPr>
        <w:t>.</w:t>
      </w:r>
    </w:p>
    <w:p w:rsidR="00C33CCA" w:rsidRPr="00574C4C" w:rsidRDefault="00C33CCA" w:rsidP="00574C4C">
      <w:pPr>
        <w:pStyle w:val="a0"/>
        <w:rPr>
          <w:rtl/>
        </w:rPr>
      </w:pPr>
      <w:r w:rsidRPr="00574C4C">
        <w:rPr>
          <w:rFonts w:hint="cs"/>
          <w:rtl/>
        </w:rPr>
        <w:t>و مهدی دیگری هم وجود دارد!</w:t>
      </w:r>
    </w:p>
    <w:p w:rsidR="00C33CCA" w:rsidRPr="00574C4C" w:rsidRDefault="00C33CCA" w:rsidP="00574C4C">
      <w:pPr>
        <w:pStyle w:val="a0"/>
        <w:rPr>
          <w:rtl/>
        </w:rPr>
      </w:pPr>
      <w:r w:rsidRPr="00574C4C">
        <w:rPr>
          <w:rFonts w:hint="cs"/>
          <w:rtl/>
        </w:rPr>
        <w:t>مهدی منتظری که از تبار حسن است؛ او، سید محمد بن عبدالله بن حسن بن حسن بن علی بن ابی طالب می‌باشد، فرقه‌ای از شیعیان قایل به امامت این شخص هستند که در بیرون مدینه به قتل رسید، این فرقه بر این باورند که سید محمد بن عبدالله همان مهدی منتظری است که قیام می‌کند و کشته نشده است، می‌گویند: او زنده است و در کوهی</w:t>
      </w:r>
      <w:r w:rsidR="00581729" w:rsidRPr="00574C4C">
        <w:rPr>
          <w:rFonts w:hint="cs"/>
          <w:rtl/>
        </w:rPr>
        <w:t xml:space="preserve"> به نام «العلمیه»</w:t>
      </w:r>
      <w:r w:rsidRPr="00574C4C">
        <w:rPr>
          <w:rFonts w:hint="cs"/>
          <w:rtl/>
        </w:rPr>
        <w:t xml:space="preserve"> بسر می‌برد، این کوه میان راه مکه و نجد در سمت چپ قرار گرفته و کوه بزرگی است که به اعتقاد این دسته از شیعیان، امامش</w:t>
      </w:r>
      <w:r w:rsidR="00581729" w:rsidRPr="00574C4C">
        <w:rPr>
          <w:rFonts w:hint="cs"/>
          <w:rtl/>
        </w:rPr>
        <w:t>ان از این کوه بیرون خواهد آمد، آ</w:t>
      </w:r>
      <w:r w:rsidRPr="00574C4C">
        <w:rPr>
          <w:rFonts w:hint="cs"/>
          <w:rtl/>
        </w:rPr>
        <w:t xml:space="preserve">نان به روایتی از رسول الله </w:t>
      </w:r>
      <w:r>
        <w:rPr>
          <w:rFonts w:cs="CTraditional Arabic" w:hint="cs"/>
          <w:rtl/>
        </w:rPr>
        <w:t>ص</w:t>
      </w:r>
      <w:r w:rsidRPr="00574C4C">
        <w:rPr>
          <w:rFonts w:hint="cs"/>
          <w:rtl/>
        </w:rPr>
        <w:t xml:space="preserve"> در باره‌ی مهدی قائم </w:t>
      </w:r>
      <w:r w:rsidR="00581729" w:rsidRPr="00574C4C">
        <w:rPr>
          <w:rFonts w:hint="cs"/>
          <w:rtl/>
        </w:rPr>
        <w:t>استفاده می‌کنند که فرموده است: «</w:t>
      </w:r>
      <w:r w:rsidRPr="00574C4C">
        <w:rPr>
          <w:rFonts w:hint="cs"/>
          <w:rtl/>
        </w:rPr>
        <w:t xml:space="preserve">او، هم‌نام من است </w:t>
      </w:r>
      <w:r w:rsidR="00581729" w:rsidRPr="00574C4C">
        <w:rPr>
          <w:rFonts w:hint="cs"/>
          <w:rtl/>
        </w:rPr>
        <w:t>و نام پدرش همچون نام پدر من است»</w:t>
      </w:r>
      <w:r w:rsidRPr="00574C4C">
        <w:rPr>
          <w:rFonts w:hint="cs"/>
          <w:vertAlign w:val="superscript"/>
          <w:rtl/>
        </w:rPr>
        <w:t>(</w:t>
      </w:r>
      <w:r w:rsidRPr="00574C4C">
        <w:rPr>
          <w:vertAlign w:val="superscript"/>
          <w:rtl/>
        </w:rPr>
        <w:footnoteReference w:id="8"/>
      </w:r>
      <w:r w:rsidRPr="00574C4C">
        <w:rPr>
          <w:rFonts w:hint="cs"/>
          <w:vertAlign w:val="superscript"/>
          <w:rtl/>
        </w:rPr>
        <w:t>)</w:t>
      </w:r>
      <w:r w:rsidRPr="00574C4C">
        <w:rPr>
          <w:rFonts w:hint="cs"/>
          <w:rtl/>
        </w:rPr>
        <w:t>.</w:t>
      </w:r>
    </w:p>
    <w:p w:rsidR="00C13BAE" w:rsidRPr="00574C4C" w:rsidRDefault="00C13BAE" w:rsidP="00574C4C">
      <w:pPr>
        <w:pStyle w:val="a0"/>
        <w:rPr>
          <w:rtl/>
        </w:rPr>
      </w:pPr>
      <w:r w:rsidRPr="00574C4C">
        <w:rPr>
          <w:rFonts w:hint="cs"/>
          <w:rtl/>
        </w:rPr>
        <w:t>مهدی دیگری نیز وجود دارد!</w:t>
      </w:r>
    </w:p>
    <w:p w:rsidR="00C13BAE" w:rsidRPr="003B0D85" w:rsidRDefault="00581729" w:rsidP="00405F40">
      <w:pPr>
        <w:ind w:firstLine="284"/>
        <w:jc w:val="lowKashida"/>
        <w:rPr>
          <w:rStyle w:val="Char0"/>
          <w:rtl/>
        </w:rPr>
      </w:pPr>
      <w:r w:rsidRPr="003B0D85">
        <w:rPr>
          <w:rStyle w:val="Char0"/>
          <w:rFonts w:hint="cs"/>
          <w:rtl/>
        </w:rPr>
        <w:t xml:space="preserve">فرقه‌ای از شیعیان </w:t>
      </w:r>
      <w:r w:rsidRPr="00574C4C">
        <w:rPr>
          <w:rStyle w:val="Char0"/>
          <w:rFonts w:hint="cs"/>
          <w:rtl/>
        </w:rPr>
        <w:t>به نام «ناووسیه»</w:t>
      </w:r>
      <w:r w:rsidR="00C13BAE" w:rsidRPr="00574C4C">
        <w:rPr>
          <w:rStyle w:val="Char0"/>
          <w:rFonts w:hint="cs"/>
          <w:rtl/>
        </w:rPr>
        <w:t xml:space="preserve"> امام جعفر صادق</w:t>
      </w:r>
      <w:r w:rsidR="00C13BAE" w:rsidRPr="003B0D85">
        <w:rPr>
          <w:rStyle w:val="Char0"/>
          <w:rFonts w:hint="cs"/>
          <w:rtl/>
        </w:rPr>
        <w:t xml:space="preserve"> را امام زنده، غایب و مهدی منتظر می‌دانند.</w:t>
      </w:r>
    </w:p>
    <w:p w:rsidR="00C13BAE" w:rsidRPr="00574C4C" w:rsidRDefault="00C13BAE" w:rsidP="00574C4C">
      <w:pPr>
        <w:pStyle w:val="a0"/>
        <w:rPr>
          <w:rtl/>
        </w:rPr>
      </w:pPr>
      <w:r w:rsidRPr="00574C4C">
        <w:rPr>
          <w:rFonts w:hint="cs"/>
          <w:rtl/>
        </w:rPr>
        <w:t>ناووسیه، بر این باورند که جعفر بن محمد (امام جعفر صادق) نمرده و نمی‌میرد، تا آن که ظهور نماید و به امور مردم بپردازد. آنان، محمد بن جعفر را امام زنده و مهدی منتظر می‌دانند و به پندار خویش ر</w:t>
      </w:r>
      <w:r w:rsidR="00581729" w:rsidRPr="00574C4C">
        <w:rPr>
          <w:rFonts w:hint="cs"/>
          <w:rtl/>
        </w:rPr>
        <w:t>وایتی از او دارند که گفته است: «</w:t>
      </w:r>
      <w:r w:rsidRPr="00574C4C">
        <w:rPr>
          <w:rFonts w:hint="cs"/>
          <w:rtl/>
        </w:rPr>
        <w:t>اگر کسی به شما</w:t>
      </w:r>
      <w:r w:rsidR="00D32796" w:rsidRPr="00574C4C">
        <w:rPr>
          <w:rFonts w:hint="cs"/>
          <w:rtl/>
        </w:rPr>
        <w:t xml:space="preserve"> خبر داد که مرا غسل داده و کفن کرده و دفن نموده، سخنش را باور نکنید که به راستی من یار و صاحبتان، صاحب شمشیر (یعنی</w:t>
      </w:r>
      <w:r w:rsidR="00581729" w:rsidRPr="00574C4C">
        <w:rPr>
          <w:rFonts w:hint="cs"/>
          <w:rtl/>
        </w:rPr>
        <w:t xml:space="preserve"> قائم آل محمد) هستم». این فرقه «ناووسیه»</w:t>
      </w:r>
      <w:r w:rsidR="00D32796" w:rsidRPr="00574C4C">
        <w:rPr>
          <w:rFonts w:hint="cs"/>
          <w:rtl/>
        </w:rPr>
        <w:t xml:space="preserve"> نامیده می‌شوند</w:t>
      </w:r>
      <w:r w:rsidR="00D32796" w:rsidRPr="00574C4C">
        <w:rPr>
          <w:rFonts w:hint="cs"/>
          <w:vertAlign w:val="superscript"/>
          <w:rtl/>
        </w:rPr>
        <w:t>(</w:t>
      </w:r>
      <w:r w:rsidR="00D32796" w:rsidRPr="00574C4C">
        <w:rPr>
          <w:vertAlign w:val="superscript"/>
          <w:rtl/>
        </w:rPr>
        <w:footnoteReference w:id="9"/>
      </w:r>
      <w:r w:rsidR="00D32796" w:rsidRPr="00574C4C">
        <w:rPr>
          <w:rFonts w:hint="cs"/>
          <w:vertAlign w:val="superscript"/>
          <w:rtl/>
        </w:rPr>
        <w:t>)</w:t>
      </w:r>
      <w:r w:rsidR="00D32796" w:rsidRPr="00574C4C">
        <w:rPr>
          <w:rFonts w:hint="cs"/>
          <w:rtl/>
        </w:rPr>
        <w:t>.</w:t>
      </w:r>
    </w:p>
    <w:p w:rsidR="00C41F51" w:rsidRPr="00574C4C" w:rsidRDefault="00C41F51" w:rsidP="00574C4C">
      <w:pPr>
        <w:pStyle w:val="a0"/>
        <w:rPr>
          <w:rtl/>
        </w:rPr>
      </w:pPr>
      <w:r w:rsidRPr="00574C4C">
        <w:rPr>
          <w:rFonts w:hint="cs"/>
          <w:rtl/>
        </w:rPr>
        <w:t>مهدی دیگری هم وجود دارد!</w:t>
      </w:r>
    </w:p>
    <w:p w:rsidR="00C41F51" w:rsidRPr="00574C4C" w:rsidRDefault="00C41F51" w:rsidP="00574C4C">
      <w:pPr>
        <w:pStyle w:val="a0"/>
        <w:rPr>
          <w:rtl/>
        </w:rPr>
      </w:pPr>
      <w:r w:rsidRPr="00574C4C">
        <w:rPr>
          <w:rFonts w:hint="cs"/>
          <w:rtl/>
        </w:rPr>
        <w:t>شیعیان اسماعیلی (اسماعیلیان)، اسماعیل بن جعفر صادق را امام زنده و مهدی م</w:t>
      </w:r>
      <w:r w:rsidR="00581729" w:rsidRPr="00574C4C">
        <w:rPr>
          <w:rFonts w:hint="cs"/>
          <w:rtl/>
        </w:rPr>
        <w:t>نتظر و غایب می‌دانند،</w:t>
      </w:r>
      <w:r w:rsidR="00574C4C" w:rsidRPr="00574C4C">
        <w:rPr>
          <w:rFonts w:hint="cs"/>
          <w:rtl/>
        </w:rPr>
        <w:t xml:space="preserve"> این‌ها </w:t>
      </w:r>
      <w:r w:rsidR="00581729" w:rsidRPr="00574C4C">
        <w:rPr>
          <w:rFonts w:hint="cs"/>
          <w:rtl/>
        </w:rPr>
        <w:t>به «اسماعیلیه»</w:t>
      </w:r>
      <w:r w:rsidRPr="00574C4C">
        <w:rPr>
          <w:rFonts w:hint="cs"/>
          <w:rtl/>
        </w:rPr>
        <w:t xml:space="preserve"> مشهورند.</w:t>
      </w:r>
    </w:p>
    <w:p w:rsidR="002971B4" w:rsidRPr="00574C4C" w:rsidRDefault="002971B4" w:rsidP="00574C4C">
      <w:pPr>
        <w:pStyle w:val="a0"/>
        <w:rPr>
          <w:rtl/>
        </w:rPr>
      </w:pPr>
      <w:r w:rsidRPr="00574C4C">
        <w:rPr>
          <w:rFonts w:hint="cs"/>
          <w:rtl/>
        </w:rPr>
        <w:t>این فرقه، بر این باورند که پس از جعفر بن محمد، فرزندش اسماعیل بن جعفر، امام است، آنان مرگ اسماعیل بن جعفر را در زمان پدرش انکار کرده و گفته اند: این خبر را امام جعفر شایع کرد تا اسماعیل را از نظرها پ</w:t>
      </w:r>
      <w:r w:rsidR="00E87F3D" w:rsidRPr="00574C4C">
        <w:rPr>
          <w:rFonts w:hint="cs"/>
          <w:rtl/>
        </w:rPr>
        <w:t>نهان بدارد، چون برایش نگران بود.</w:t>
      </w:r>
      <w:r w:rsidRPr="00574C4C">
        <w:rPr>
          <w:rFonts w:hint="cs"/>
          <w:rtl/>
        </w:rPr>
        <w:t xml:space="preserve"> اسماعیلیان گمان می‌کنند اسماعیل نمی‌میرد تا آن که مالک زمین شود و به امور مردم بپردازد و او را قائم آل محمد می‌پندارند، زیرا پدرش به امامت او پس از خویش خبر داده و ام</w:t>
      </w:r>
      <w:r w:rsidR="00E87F3D" w:rsidRPr="00574C4C">
        <w:rPr>
          <w:rFonts w:hint="cs"/>
          <w:rtl/>
        </w:rPr>
        <w:t>ام، تنها سخن حق می‌گوید! از این</w:t>
      </w:r>
      <w:r w:rsidRPr="00574C4C">
        <w:rPr>
          <w:rFonts w:hint="cs"/>
          <w:rtl/>
        </w:rPr>
        <w:t>رو اسماعیل بن جعفر را امام زنده و قائم آل محمد می‌دانند</w:t>
      </w:r>
      <w:r w:rsidRPr="00574C4C">
        <w:rPr>
          <w:rFonts w:hint="cs"/>
          <w:vertAlign w:val="superscript"/>
          <w:rtl/>
        </w:rPr>
        <w:t>(</w:t>
      </w:r>
      <w:r w:rsidRPr="00574C4C">
        <w:rPr>
          <w:vertAlign w:val="superscript"/>
          <w:rtl/>
        </w:rPr>
        <w:footnoteReference w:id="10"/>
      </w:r>
      <w:r w:rsidRPr="00574C4C">
        <w:rPr>
          <w:rFonts w:hint="cs"/>
          <w:vertAlign w:val="superscript"/>
          <w:rtl/>
        </w:rPr>
        <w:t>)</w:t>
      </w:r>
      <w:r w:rsidRPr="00574C4C">
        <w:rPr>
          <w:rFonts w:hint="cs"/>
          <w:rtl/>
        </w:rPr>
        <w:t>.</w:t>
      </w:r>
    </w:p>
    <w:p w:rsidR="002971B4" w:rsidRPr="00574C4C" w:rsidRDefault="00E87F3D" w:rsidP="00574C4C">
      <w:pPr>
        <w:pStyle w:val="a0"/>
        <w:rPr>
          <w:rtl/>
        </w:rPr>
      </w:pPr>
      <w:r w:rsidRPr="00574C4C">
        <w:rPr>
          <w:rFonts w:hint="cs"/>
          <w:rtl/>
        </w:rPr>
        <w:t>داستان «مهدی‌ها»</w:t>
      </w:r>
      <w:r w:rsidR="002971B4" w:rsidRPr="00574C4C">
        <w:rPr>
          <w:rFonts w:hint="cs"/>
          <w:rtl/>
        </w:rPr>
        <w:t xml:space="preserve"> همچنان ادامه دارد! و اما مهدی دیگر... او، مهدی منتظر، محمد بن اسماعیل بن جعفر </w:t>
      </w:r>
      <w:r w:rsidRPr="00574C4C">
        <w:rPr>
          <w:rFonts w:hint="cs"/>
          <w:rtl/>
        </w:rPr>
        <w:t>صادق است، پیروان این مذهب شیعی «قرامطه»</w:t>
      </w:r>
      <w:r w:rsidR="002971B4" w:rsidRPr="00574C4C">
        <w:rPr>
          <w:rFonts w:hint="cs"/>
          <w:rtl/>
        </w:rPr>
        <w:t xml:space="preserve"> هستند.</w:t>
      </w:r>
      <w:r w:rsidRPr="00574C4C">
        <w:rPr>
          <w:rFonts w:hint="cs"/>
          <w:rtl/>
        </w:rPr>
        <w:t xml:space="preserve"> ق</w:t>
      </w:r>
      <w:r w:rsidR="00AF1AEE" w:rsidRPr="00574C4C">
        <w:rPr>
          <w:rFonts w:hint="cs"/>
          <w:rtl/>
        </w:rPr>
        <w:t xml:space="preserve">رمطیان، از آن روی بدین اسم نامیده شده اند که رییس‌شان از </w:t>
      </w:r>
      <w:r w:rsidRPr="00574C4C">
        <w:rPr>
          <w:rFonts w:hint="cs"/>
          <w:rtl/>
        </w:rPr>
        <w:t>اهالی سواد، از انباط و ملقب به «قرمطویه»</w:t>
      </w:r>
      <w:r w:rsidR="00AF1AEE" w:rsidRPr="00574C4C">
        <w:rPr>
          <w:rFonts w:hint="cs"/>
          <w:rtl/>
        </w:rPr>
        <w:t xml:space="preserve"> بود. اصل این فرقه، به یکی ا</w:t>
      </w:r>
      <w:r w:rsidRPr="00574C4C">
        <w:rPr>
          <w:rFonts w:hint="cs"/>
          <w:rtl/>
        </w:rPr>
        <w:t>ز دیگر از فرقه‌های شیعه به نام «مبارکیه»</w:t>
      </w:r>
      <w:r w:rsidR="00AF1AEE" w:rsidRPr="00574C4C">
        <w:rPr>
          <w:rFonts w:hint="cs"/>
          <w:rtl/>
        </w:rPr>
        <w:t xml:space="preserve"> برمی‌گردد که بعدها با مبارکی‌ها مخالفت کردند و گفتند: پس از محمد (</w:t>
      </w:r>
      <w:r w:rsidR="00AF1AEE">
        <w:rPr>
          <w:rFonts w:cs="CTraditional Arabic" w:hint="cs"/>
          <w:rtl/>
        </w:rPr>
        <w:t>ص</w:t>
      </w:r>
      <w:r w:rsidR="00AF1AEE" w:rsidRPr="00574C4C">
        <w:rPr>
          <w:rFonts w:hint="cs"/>
          <w:rtl/>
        </w:rPr>
        <w:t xml:space="preserve">) تنها هفت امام وجود دارند: علی بن ابی طالب که هم امام است و هم پیامبر! و حسن، حسین، علی بن حسین، محمد بن علی، جعفر بن محمد و محمد بن اسماعیل. قرامطه، محمد بن اسماعیل را مهدی و قائم آل محمد می‌پندارند و معتقدند که او دارای مقام رسالت (یعنی پیامبر) نیز می‌باشد؛ به پندار قرامطه، زمانی که پیامبر </w:t>
      </w:r>
      <w:r w:rsidR="00AF1AEE">
        <w:rPr>
          <w:rFonts w:cs="CTraditional Arabic" w:hint="cs"/>
          <w:rtl/>
        </w:rPr>
        <w:t>ص</w:t>
      </w:r>
      <w:r w:rsidR="00AF1AEE" w:rsidRPr="00574C4C">
        <w:rPr>
          <w:rFonts w:hint="cs"/>
          <w:rtl/>
        </w:rPr>
        <w:t xml:space="preserve"> در غذیرخم علی بن ابی طالب</w:t>
      </w:r>
      <w:r w:rsidR="003B0D85" w:rsidRPr="003B0D85">
        <w:rPr>
          <w:rFonts w:cs="CTraditional Arabic" w:hint="cs"/>
          <w:rtl/>
        </w:rPr>
        <w:t>÷</w:t>
      </w:r>
      <w:r w:rsidR="00AF1AEE" w:rsidRPr="00574C4C">
        <w:rPr>
          <w:rFonts w:hint="cs"/>
          <w:rtl/>
        </w:rPr>
        <w:t xml:space="preserve"> را به امامت منصوب کرد، رسالتش پایان یافت و از آن روز به بعد به فرمان خدا، علی</w:t>
      </w:r>
      <w:r w:rsidR="003B0D85" w:rsidRPr="003B0D85">
        <w:rPr>
          <w:rFonts w:cs="CTraditional Arabic" w:hint="cs"/>
          <w:rtl/>
        </w:rPr>
        <w:t>÷</w:t>
      </w:r>
      <w:r w:rsidR="00AF1AEE" w:rsidRPr="00574C4C">
        <w:rPr>
          <w:rFonts w:hint="cs"/>
          <w:rtl/>
        </w:rPr>
        <w:t xml:space="preserve"> به مقام رسالت رسید و محمد (</w:t>
      </w:r>
      <w:r w:rsidR="003B0D85" w:rsidRPr="003B0D85">
        <w:rPr>
          <w:rFonts w:cs="CTraditional Arabic" w:hint="cs"/>
          <w:rtl/>
        </w:rPr>
        <w:t>÷</w:t>
      </w:r>
      <w:r w:rsidR="00AF1AEE" w:rsidRPr="00574C4C">
        <w:rPr>
          <w:rFonts w:hint="cs"/>
          <w:rtl/>
        </w:rPr>
        <w:t>) از آن پس پیرو علی</w:t>
      </w:r>
      <w:r w:rsidR="003B0D85" w:rsidRPr="003B0D85">
        <w:rPr>
          <w:rFonts w:cs="CTraditional Arabic" w:hint="cs"/>
          <w:rtl/>
        </w:rPr>
        <w:t>÷</w:t>
      </w:r>
      <w:r w:rsidR="00AF1AEE" w:rsidRPr="00574C4C">
        <w:rPr>
          <w:rFonts w:hint="cs"/>
          <w:rtl/>
        </w:rPr>
        <w:t xml:space="preserve"> بود! و چون علی درگذشت، سلسله‌ای اقامت در حسن و پس در حسین و به همین ترتیب در علی بن حسین و آنگاه در محمد بن علی ادامه یافت و سپس به جعفر بن محمد رسید و امامت جعفر بن محمد در حیاتش پایان یافت و امامت به اسماعیل بن </w:t>
      </w:r>
      <w:r w:rsidRPr="00574C4C">
        <w:rPr>
          <w:rFonts w:hint="cs"/>
          <w:rtl/>
        </w:rPr>
        <w:t>جعفر رس</w:t>
      </w:r>
      <w:r w:rsidR="00AF1AEE" w:rsidRPr="00574C4C">
        <w:rPr>
          <w:rFonts w:hint="cs"/>
          <w:rtl/>
        </w:rPr>
        <w:t>ید، چنانچه رسالت محمد (</w:t>
      </w:r>
      <w:r w:rsidR="00AF1AEE">
        <w:rPr>
          <w:rFonts w:cs="CTraditional Arabic" w:hint="cs"/>
          <w:rtl/>
        </w:rPr>
        <w:t>ص</w:t>
      </w:r>
      <w:r w:rsidR="00AF1AEE" w:rsidRPr="00574C4C">
        <w:rPr>
          <w:rFonts w:hint="cs"/>
          <w:rtl/>
        </w:rPr>
        <w:t>) در حیاتش منقطع شد! آنگاه برای خداوند امامت جعفر و اسماعیل نمایان شد</w:t>
      </w:r>
      <w:r w:rsidR="00AF1AEE" w:rsidRPr="00574C4C">
        <w:rPr>
          <w:rFonts w:hint="cs"/>
          <w:vertAlign w:val="superscript"/>
          <w:rtl/>
        </w:rPr>
        <w:t>(</w:t>
      </w:r>
      <w:r w:rsidR="00AF1AEE" w:rsidRPr="00574C4C">
        <w:rPr>
          <w:vertAlign w:val="superscript"/>
          <w:rtl/>
        </w:rPr>
        <w:footnoteReference w:id="11"/>
      </w:r>
      <w:r w:rsidR="00AF1AEE" w:rsidRPr="00574C4C">
        <w:rPr>
          <w:rFonts w:hint="cs"/>
          <w:vertAlign w:val="superscript"/>
          <w:rtl/>
        </w:rPr>
        <w:t>)</w:t>
      </w:r>
      <w:r w:rsidR="00AF1AEE" w:rsidRPr="00574C4C">
        <w:rPr>
          <w:rFonts w:hint="cs"/>
          <w:rtl/>
        </w:rPr>
        <w:t>.</w:t>
      </w:r>
    </w:p>
    <w:p w:rsidR="006F1790" w:rsidRPr="00574C4C" w:rsidRDefault="006F1790" w:rsidP="00574C4C">
      <w:pPr>
        <w:pStyle w:val="a0"/>
        <w:rPr>
          <w:rtl/>
        </w:rPr>
      </w:pPr>
      <w:r w:rsidRPr="00574C4C">
        <w:rPr>
          <w:rFonts w:hint="cs"/>
          <w:rtl/>
        </w:rPr>
        <w:t>و خداوند امامت</w:t>
      </w:r>
      <w:r w:rsidR="00E87F3D" w:rsidRPr="00574C4C">
        <w:rPr>
          <w:rFonts w:hint="cs"/>
          <w:rtl/>
        </w:rPr>
        <w:t xml:space="preserve"> را در محمد بن اسماعیل قرار داد.</w:t>
      </w:r>
      <w:r w:rsidR="00574C4C" w:rsidRPr="00574C4C">
        <w:rPr>
          <w:rFonts w:hint="cs"/>
          <w:rtl/>
        </w:rPr>
        <w:t xml:space="preserve"> این‌ها </w:t>
      </w:r>
      <w:r w:rsidRPr="00574C4C">
        <w:rPr>
          <w:rFonts w:hint="cs"/>
          <w:rtl/>
        </w:rPr>
        <w:t>در این باره به روایتی دروغین از جعفر بن محمد</w:t>
      </w:r>
      <w:r w:rsidR="003B0D85" w:rsidRPr="003B0D85">
        <w:rPr>
          <w:rFonts w:cs="CTraditional Arabic" w:hint="cs"/>
          <w:rtl/>
        </w:rPr>
        <w:t>÷</w:t>
      </w:r>
      <w:r w:rsidRPr="00574C4C">
        <w:rPr>
          <w:rFonts w:hint="cs"/>
          <w:rtl/>
        </w:rPr>
        <w:t xml:space="preserve"> استناد </w:t>
      </w:r>
      <w:r w:rsidR="00574C4C" w:rsidRPr="00574C4C">
        <w:rPr>
          <w:rFonts w:hint="cs"/>
          <w:rtl/>
        </w:rPr>
        <w:t>کرده‌اند</w:t>
      </w:r>
      <w:r w:rsidRPr="00574C4C">
        <w:rPr>
          <w:rFonts w:hint="cs"/>
          <w:rtl/>
        </w:rPr>
        <w:t xml:space="preserve"> </w:t>
      </w:r>
      <w:r w:rsidRPr="00533CEC">
        <w:rPr>
          <w:rFonts w:hint="cs"/>
          <w:rtl/>
        </w:rPr>
        <w:t xml:space="preserve">که گفته است: </w:t>
      </w:r>
      <w:r w:rsidR="00E87F3D" w:rsidRPr="00533CEC">
        <w:rPr>
          <w:rFonts w:hint="cs"/>
          <w:rtl/>
        </w:rPr>
        <w:t>«</w:t>
      </w:r>
      <w:r w:rsidRPr="00533CEC">
        <w:rPr>
          <w:rFonts w:hint="cs"/>
          <w:rtl/>
        </w:rPr>
        <w:t xml:space="preserve">بر خداوند هیچ امری ظاهر نشده جز آنچه در باره‌ی اسماعیل، </w:t>
      </w:r>
      <w:r w:rsidR="00E87F3D" w:rsidRPr="00533CEC">
        <w:rPr>
          <w:rFonts w:hint="cs"/>
          <w:rtl/>
        </w:rPr>
        <w:t xml:space="preserve">بر </w:t>
      </w:r>
      <w:r w:rsidRPr="00533CEC">
        <w:rPr>
          <w:rFonts w:hint="cs"/>
          <w:rtl/>
        </w:rPr>
        <w:t xml:space="preserve">او نمایان شده </w:t>
      </w:r>
      <w:r w:rsidR="00E87F3D" w:rsidRPr="00533CEC">
        <w:rPr>
          <w:rFonts w:hint="cs"/>
          <w:rtl/>
        </w:rPr>
        <w:t>است»</w:t>
      </w:r>
      <w:r w:rsidRPr="00533CEC">
        <w:rPr>
          <w:rFonts w:hint="cs"/>
          <w:rtl/>
        </w:rPr>
        <w:t>!</w:t>
      </w:r>
    </w:p>
    <w:p w:rsidR="00422B0F" w:rsidRPr="00574C4C" w:rsidRDefault="00422B0F" w:rsidP="00574C4C">
      <w:pPr>
        <w:pStyle w:val="a0"/>
        <w:rPr>
          <w:rtl/>
        </w:rPr>
      </w:pPr>
      <w:r w:rsidRPr="00574C4C">
        <w:rPr>
          <w:rFonts w:hint="cs"/>
          <w:rtl/>
        </w:rPr>
        <w:t>این فرقه‌ی شیعی، بر این باورند که محمد بن اسماعیل نمرده و زنده است و در سرزمین روم به سر می‌برد و او را مهدی قائم می‌پندارند، قائم از دیدگاه آنان بدین معناست که او با رسالت و شریعت جدیدی مبعوث می‌شود و شریعت محمد (</w:t>
      </w:r>
      <w:r>
        <w:rPr>
          <w:rFonts w:cs="CTraditional Arabic" w:hint="cs"/>
          <w:rtl/>
        </w:rPr>
        <w:t>ص</w:t>
      </w:r>
      <w:r w:rsidRPr="00574C4C">
        <w:rPr>
          <w:rFonts w:hint="cs"/>
          <w:rtl/>
        </w:rPr>
        <w:t>) را منسوخ می‌کند، به اعتقادشان محم</w:t>
      </w:r>
      <w:r w:rsidR="001D31A1" w:rsidRPr="00574C4C">
        <w:rPr>
          <w:rFonts w:hint="cs"/>
          <w:rtl/>
        </w:rPr>
        <w:t>د بن اسماعیل از پیامبران اولوالع</w:t>
      </w:r>
      <w:r w:rsidRPr="00574C4C">
        <w:rPr>
          <w:rFonts w:hint="cs"/>
          <w:rtl/>
        </w:rPr>
        <w:t>زم است، آنان پیامبران اولوالعزم را هفت نفر برشمرده اند: نوح، ابراهیم، موسی، عیسی، محمد، علی محمد بن اسماعیل</w:t>
      </w:r>
      <w:r w:rsidRPr="00574C4C">
        <w:rPr>
          <w:rFonts w:hint="cs"/>
          <w:vertAlign w:val="superscript"/>
          <w:rtl/>
        </w:rPr>
        <w:t>(</w:t>
      </w:r>
      <w:r w:rsidRPr="00574C4C">
        <w:rPr>
          <w:vertAlign w:val="superscript"/>
          <w:rtl/>
        </w:rPr>
        <w:footnoteReference w:id="12"/>
      </w:r>
      <w:r w:rsidRPr="00574C4C">
        <w:rPr>
          <w:rFonts w:hint="cs"/>
          <w:vertAlign w:val="superscript"/>
          <w:rtl/>
        </w:rPr>
        <w:t>)</w:t>
      </w:r>
      <w:r w:rsidRPr="00574C4C">
        <w:rPr>
          <w:rFonts w:hint="cs"/>
          <w:rtl/>
        </w:rPr>
        <w:t>.</w:t>
      </w:r>
    </w:p>
    <w:p w:rsidR="00875D55" w:rsidRPr="003B0D85" w:rsidRDefault="00875D55" w:rsidP="00C16B2A">
      <w:pPr>
        <w:ind w:firstLine="284"/>
        <w:jc w:val="lowKashida"/>
        <w:rPr>
          <w:rStyle w:val="Char0"/>
          <w:rtl/>
        </w:rPr>
      </w:pPr>
    </w:p>
    <w:p w:rsidR="006C5BDA" w:rsidRPr="00574C4C" w:rsidRDefault="006C5BDA" w:rsidP="00574C4C">
      <w:pPr>
        <w:pStyle w:val="a0"/>
        <w:rPr>
          <w:rtl/>
        </w:rPr>
      </w:pPr>
      <w:r w:rsidRPr="00574C4C">
        <w:rPr>
          <w:rFonts w:hint="cs"/>
          <w:rtl/>
        </w:rPr>
        <w:t>و مهدی دیگری که وجود دارد...!</w:t>
      </w:r>
    </w:p>
    <w:p w:rsidR="006C5BDA" w:rsidRPr="00574C4C" w:rsidRDefault="006C5BDA" w:rsidP="00574C4C">
      <w:pPr>
        <w:pStyle w:val="a0"/>
        <w:rPr>
          <w:rtl/>
        </w:rPr>
      </w:pPr>
      <w:r w:rsidRPr="00574C4C">
        <w:rPr>
          <w:rFonts w:hint="cs"/>
          <w:rtl/>
        </w:rPr>
        <w:t>او، امام موسی کاظم</w:t>
      </w:r>
      <w:r w:rsidR="003B0D85" w:rsidRPr="003B0D85">
        <w:rPr>
          <w:rFonts w:cs="CTraditional Arabic" w:hint="cs"/>
          <w:rtl/>
        </w:rPr>
        <w:t>÷</w:t>
      </w:r>
      <w:r w:rsidRPr="00574C4C">
        <w:rPr>
          <w:rFonts w:hint="cs"/>
          <w:rtl/>
        </w:rPr>
        <w:t xml:space="preserve"> است</w:t>
      </w:r>
      <w:r w:rsidR="00801152" w:rsidRPr="00574C4C">
        <w:rPr>
          <w:rFonts w:hint="cs"/>
          <w:rtl/>
        </w:rPr>
        <w:t xml:space="preserve">! پیروان این فرقه که به </w:t>
      </w:r>
      <w:r w:rsidR="00801152" w:rsidRPr="00533CEC">
        <w:rPr>
          <w:rFonts w:hint="cs"/>
          <w:rtl/>
        </w:rPr>
        <w:t>شیعیان «واقفه»</w:t>
      </w:r>
      <w:r w:rsidRPr="00574C4C">
        <w:rPr>
          <w:rFonts w:hint="cs"/>
          <w:rtl/>
        </w:rPr>
        <w:t xml:space="preserve"> مشهورند، امام موسی کاظم را مهدی منتظر و امام غایب می‌دانند.</w:t>
      </w:r>
    </w:p>
    <w:p w:rsidR="006C5BDA" w:rsidRPr="00533CEC" w:rsidRDefault="006C5BDA" w:rsidP="00533CEC">
      <w:pPr>
        <w:pStyle w:val="a0"/>
        <w:rPr>
          <w:rtl/>
        </w:rPr>
      </w:pPr>
      <w:r w:rsidRPr="00533CEC">
        <w:rPr>
          <w:rFonts w:hint="cs"/>
          <w:rtl/>
        </w:rPr>
        <w:t>این دسته از شیعیان بر این باورند که موسی بن جعفر نمرده، بلکه</w:t>
      </w:r>
      <w:r w:rsidR="00801152" w:rsidRPr="00533CEC">
        <w:rPr>
          <w:rFonts w:hint="cs"/>
          <w:rtl/>
        </w:rPr>
        <w:t xml:space="preserve"> زنده است و نمی‌میرد تا آن که م</w:t>
      </w:r>
      <w:r w:rsidRPr="00533CEC">
        <w:rPr>
          <w:rFonts w:hint="cs"/>
          <w:rtl/>
        </w:rPr>
        <w:t>الک همه‌ی</w:t>
      </w:r>
      <w:r w:rsidR="00F607CA" w:rsidRPr="00533CEC">
        <w:rPr>
          <w:rFonts w:hint="cs"/>
          <w:rtl/>
        </w:rPr>
        <w:t xml:space="preserve"> زمین شود و آن را پُر از عدل و داد نماید،</w:t>
      </w:r>
      <w:r w:rsidR="00801152" w:rsidRPr="00533CEC">
        <w:rPr>
          <w:rFonts w:hint="cs"/>
          <w:rtl/>
        </w:rPr>
        <w:t xml:space="preserve"> چنانچه پر از ظلم و جور شده است.</w:t>
      </w:r>
      <w:r w:rsidR="00F607CA" w:rsidRPr="00533CEC">
        <w:rPr>
          <w:rFonts w:hint="cs"/>
          <w:rtl/>
        </w:rPr>
        <w:t xml:space="preserve"> به گمان شیعیان واقفه، امام مولی کاظم از زندان خارج شده و هیچکس او را ندیده و سلطان و سربازا</w:t>
      </w:r>
      <w:r w:rsidR="00801152" w:rsidRPr="00533CEC">
        <w:rPr>
          <w:rFonts w:hint="cs"/>
          <w:rtl/>
        </w:rPr>
        <w:t>نش به او دست نیافته اند؛ از این</w:t>
      </w:r>
      <w:r w:rsidR="00F607CA" w:rsidRPr="00533CEC">
        <w:rPr>
          <w:rFonts w:hint="cs"/>
          <w:rtl/>
        </w:rPr>
        <w:t xml:space="preserve">رو به دروغ ادعا </w:t>
      </w:r>
      <w:r w:rsidR="00574C4C" w:rsidRPr="00533CEC">
        <w:rPr>
          <w:rFonts w:hint="cs"/>
          <w:rtl/>
        </w:rPr>
        <w:t>کرده‌اند</w:t>
      </w:r>
      <w:r w:rsidR="00F607CA" w:rsidRPr="00533CEC">
        <w:rPr>
          <w:rFonts w:hint="cs"/>
          <w:rtl/>
        </w:rPr>
        <w:t xml:space="preserve"> که موسی بن جعفر مرده تا بدین‌سان مردم را فریب دهند، حال آن که امام موسی کاظم پنهان شده و از نظ</w:t>
      </w:r>
      <w:r w:rsidR="00801152" w:rsidRPr="00533CEC">
        <w:rPr>
          <w:rFonts w:hint="cs"/>
          <w:rtl/>
        </w:rPr>
        <w:t>ر</w:t>
      </w:r>
      <w:r w:rsidR="00F607CA" w:rsidRPr="00533CEC">
        <w:rPr>
          <w:rFonts w:hint="cs"/>
          <w:rtl/>
        </w:rPr>
        <w:t xml:space="preserve">ها غایب گشته است! واقفه، در این باره روایاتی از جعفر بن محمد، پدر امام موسی کاظم (جعل </w:t>
      </w:r>
      <w:r w:rsidR="00801152" w:rsidRPr="00533CEC">
        <w:rPr>
          <w:rFonts w:hint="cs"/>
          <w:rtl/>
        </w:rPr>
        <w:t xml:space="preserve">و) روایت </w:t>
      </w:r>
      <w:r w:rsidR="00574C4C" w:rsidRPr="00533CEC">
        <w:rPr>
          <w:rFonts w:hint="cs"/>
          <w:rtl/>
        </w:rPr>
        <w:t>کرده‌اند</w:t>
      </w:r>
      <w:r w:rsidR="00801152" w:rsidRPr="00533CEC">
        <w:rPr>
          <w:rFonts w:hint="cs"/>
          <w:rtl/>
        </w:rPr>
        <w:t xml:space="preserve"> که گفته است: </w:t>
      </w:r>
      <w:r w:rsidR="00F607CA" w:rsidRPr="00533CEC">
        <w:rPr>
          <w:rFonts w:hint="cs"/>
          <w:rtl/>
        </w:rPr>
        <w:t>موسی مهدی قائم است، بدانید که</w:t>
      </w:r>
      <w:r w:rsidR="00801152" w:rsidRPr="00533CEC">
        <w:rPr>
          <w:rFonts w:hint="cs"/>
          <w:rtl/>
        </w:rPr>
        <w:t xml:space="preserve"> سرش از کوهی به سوی شما می‌غلتد،</w:t>
      </w:r>
      <w:r w:rsidR="00F607CA" w:rsidRPr="00533CEC">
        <w:rPr>
          <w:rFonts w:hint="cs"/>
          <w:rtl/>
        </w:rPr>
        <w:t xml:space="preserve"> ولی باور نکنید که او قائم آل محمد است.</w:t>
      </w:r>
    </w:p>
    <w:p w:rsidR="00985A06" w:rsidRPr="00533CEC" w:rsidRDefault="00985A06" w:rsidP="00533CEC">
      <w:pPr>
        <w:pStyle w:val="a0"/>
        <w:rPr>
          <w:rtl/>
        </w:rPr>
      </w:pPr>
      <w:r w:rsidRPr="00533CEC">
        <w:rPr>
          <w:rFonts w:hint="cs"/>
          <w:rtl/>
        </w:rPr>
        <w:t>برخی از شیعیان واقفه، بر این باورند که او اگرچه مرده، ولی قائم آل محمد است و امام</w:t>
      </w:r>
      <w:r w:rsidR="00801152" w:rsidRPr="00533CEC">
        <w:rPr>
          <w:rFonts w:hint="cs"/>
          <w:rtl/>
        </w:rPr>
        <w:t>ت</w:t>
      </w:r>
      <w:r w:rsidRPr="00533CEC">
        <w:rPr>
          <w:rFonts w:hint="cs"/>
          <w:rtl/>
        </w:rPr>
        <w:t xml:space="preserve"> دیگران اعتباری ندارد، </w:t>
      </w:r>
      <w:r w:rsidR="00801152" w:rsidRPr="00533CEC">
        <w:rPr>
          <w:rFonts w:hint="cs"/>
          <w:rtl/>
        </w:rPr>
        <w:t>تا آن که او باز گردد و ظهور کند.</w:t>
      </w:r>
      <w:r w:rsidRPr="00533CEC">
        <w:rPr>
          <w:rFonts w:hint="cs"/>
          <w:rtl/>
        </w:rPr>
        <w:t xml:space="preserve"> این دسته از واقفه بر این پندارند که او</w:t>
      </w:r>
      <w:r w:rsidR="00801152" w:rsidRPr="00533CEC">
        <w:rPr>
          <w:rFonts w:hint="cs"/>
          <w:rtl/>
        </w:rPr>
        <w:t>،</w:t>
      </w:r>
      <w:r w:rsidRPr="00533CEC">
        <w:rPr>
          <w:rFonts w:hint="cs"/>
          <w:rtl/>
        </w:rPr>
        <w:t xml:space="preserve"> پس از مرگش بازگشته، ولی از نظرها مخفی است و تنها یاران </w:t>
      </w:r>
      <w:r w:rsidR="00801152" w:rsidRPr="00533CEC">
        <w:rPr>
          <w:rFonts w:hint="cs"/>
          <w:rtl/>
        </w:rPr>
        <w:t>خاص و نمایندگانش او را می‌بینند.</w:t>
      </w:r>
      <w:r w:rsidR="00574C4C" w:rsidRPr="00533CEC">
        <w:rPr>
          <w:rFonts w:hint="cs"/>
          <w:rtl/>
        </w:rPr>
        <w:t xml:space="preserve"> این‌ها </w:t>
      </w:r>
      <w:r w:rsidRPr="00533CEC">
        <w:rPr>
          <w:rFonts w:hint="cs"/>
          <w:rtl/>
        </w:rPr>
        <w:t xml:space="preserve">برای اثبات پندارشان روایاتی از پدر امام موسی یعنی از امام جعفر نقل </w:t>
      </w:r>
      <w:r w:rsidR="00574C4C" w:rsidRPr="00533CEC">
        <w:rPr>
          <w:rFonts w:hint="cs"/>
          <w:rtl/>
        </w:rPr>
        <w:t>کرده‌اند</w:t>
      </w:r>
      <w:r w:rsidRPr="00533CEC">
        <w:rPr>
          <w:rFonts w:hint="cs"/>
          <w:rtl/>
        </w:rPr>
        <w:t xml:space="preserve"> که گفته است: </w:t>
      </w:r>
      <w:r w:rsidR="00801152" w:rsidRPr="00533CEC">
        <w:rPr>
          <w:rFonts w:hint="cs"/>
          <w:rtl/>
        </w:rPr>
        <w:t>«</w:t>
      </w:r>
      <w:r w:rsidRPr="00533CEC">
        <w:rPr>
          <w:rFonts w:hint="cs"/>
          <w:rtl/>
        </w:rPr>
        <w:t>قائم از آن جهت بدین اسم نامیده شده که پس از مرگش برمی‌خ</w:t>
      </w:r>
      <w:r w:rsidR="00801152" w:rsidRPr="00533CEC">
        <w:rPr>
          <w:rFonts w:hint="cs"/>
          <w:rtl/>
        </w:rPr>
        <w:t>یزد و قیام می‌کند»</w:t>
      </w:r>
      <w:r w:rsidRPr="00533CEC">
        <w:rPr>
          <w:rFonts w:hint="cs"/>
          <w:rtl/>
        </w:rPr>
        <w:t xml:space="preserve">. و برخی هم منکر قتلش شده و گفته اند: او </w:t>
      </w:r>
      <w:r w:rsidR="00D36ABF" w:rsidRPr="00533CEC">
        <w:rPr>
          <w:rFonts w:hint="cs"/>
          <w:rtl/>
        </w:rPr>
        <w:t>مرده</w:t>
      </w:r>
      <w:r w:rsidRPr="00533CEC">
        <w:rPr>
          <w:rFonts w:hint="cs"/>
          <w:rtl/>
        </w:rPr>
        <w:t xml:space="preserve"> و خداوند او را به سوی خویش بالا برده و او را</w:t>
      </w:r>
      <w:r w:rsidR="005573EF" w:rsidRPr="00533CEC">
        <w:rPr>
          <w:rFonts w:hint="cs"/>
          <w:rtl/>
        </w:rPr>
        <w:t xml:space="preserve"> در آن هنگام که زمان قیا</w:t>
      </w:r>
      <w:r w:rsidR="00D36ABF" w:rsidRPr="00533CEC">
        <w:rPr>
          <w:rFonts w:hint="cs"/>
          <w:rtl/>
        </w:rPr>
        <w:t>م</w:t>
      </w:r>
      <w:r w:rsidR="005573EF" w:rsidRPr="00533CEC">
        <w:rPr>
          <w:rFonts w:hint="cs"/>
          <w:rtl/>
        </w:rPr>
        <w:t>ش فرا رسد، بازمی‌گرداند. علت نامگذاری این دسته از شیعی</w:t>
      </w:r>
      <w:r w:rsidR="00801152" w:rsidRPr="00533CEC">
        <w:rPr>
          <w:rFonts w:hint="cs"/>
          <w:rtl/>
        </w:rPr>
        <w:t>ان به «واقفه»</w:t>
      </w:r>
      <w:r w:rsidR="005573EF" w:rsidRPr="00533CEC">
        <w:rPr>
          <w:rFonts w:hint="cs"/>
          <w:rtl/>
        </w:rPr>
        <w:t xml:space="preserve">، این است که آنان سلسله‌ی امامت را تا موسی بن جعفر پیش برده و پس توقف </w:t>
      </w:r>
      <w:r w:rsidR="00574C4C" w:rsidRPr="00533CEC">
        <w:rPr>
          <w:rFonts w:hint="cs"/>
          <w:rtl/>
        </w:rPr>
        <w:t>کرده‌اند</w:t>
      </w:r>
      <w:r w:rsidR="005573EF" w:rsidRPr="00533CEC">
        <w:rPr>
          <w:rFonts w:hint="cs"/>
          <w:rtl/>
        </w:rPr>
        <w:t>، شخص دیگری را پس از او امام نمی‌دانند</w:t>
      </w:r>
      <w:r w:rsidR="005573EF" w:rsidRPr="00533CEC">
        <w:rPr>
          <w:rFonts w:hint="cs"/>
          <w:vertAlign w:val="superscript"/>
          <w:rtl/>
        </w:rPr>
        <w:t>(</w:t>
      </w:r>
      <w:r w:rsidR="005573EF" w:rsidRPr="00533CEC">
        <w:rPr>
          <w:vertAlign w:val="superscript"/>
          <w:rtl/>
        </w:rPr>
        <w:footnoteReference w:id="13"/>
      </w:r>
      <w:r w:rsidR="005573EF" w:rsidRPr="00533CEC">
        <w:rPr>
          <w:rFonts w:hint="cs"/>
          <w:vertAlign w:val="superscript"/>
          <w:rtl/>
        </w:rPr>
        <w:t>)</w:t>
      </w:r>
      <w:r w:rsidR="005573EF" w:rsidRPr="00533CEC">
        <w:rPr>
          <w:rFonts w:hint="cs"/>
          <w:rtl/>
        </w:rPr>
        <w:t>.</w:t>
      </w:r>
    </w:p>
    <w:p w:rsidR="00875D55" w:rsidRPr="003B0D85" w:rsidRDefault="00875D55" w:rsidP="00C16B2A">
      <w:pPr>
        <w:ind w:firstLine="284"/>
        <w:jc w:val="lowKashida"/>
        <w:rPr>
          <w:rStyle w:val="Char0"/>
          <w:rtl/>
        </w:rPr>
      </w:pPr>
    </w:p>
    <w:p w:rsidR="00E67F0D" w:rsidRPr="003B0D85" w:rsidRDefault="000E65B7" w:rsidP="00C16B2A">
      <w:pPr>
        <w:ind w:firstLine="284"/>
        <w:jc w:val="lowKashida"/>
        <w:rPr>
          <w:rStyle w:val="Char0"/>
          <w:rtl/>
        </w:rPr>
      </w:pPr>
      <w:r w:rsidRPr="003B0D85">
        <w:rPr>
          <w:rStyle w:val="Char0"/>
          <w:rFonts w:hint="cs"/>
          <w:rtl/>
        </w:rPr>
        <w:t>و مهدی دیگری نیز وجود دارد!</w:t>
      </w:r>
    </w:p>
    <w:p w:rsidR="000E65B7" w:rsidRPr="00533CEC" w:rsidRDefault="000E65B7" w:rsidP="00533CEC">
      <w:pPr>
        <w:pStyle w:val="a0"/>
        <w:rPr>
          <w:rtl/>
        </w:rPr>
      </w:pPr>
      <w:r w:rsidRPr="00533CEC">
        <w:rPr>
          <w:rFonts w:hint="cs"/>
          <w:rtl/>
        </w:rPr>
        <w:t>دسته‌ی دیگری از شیعیان، موسی کاظم</w:t>
      </w:r>
      <w:r w:rsidR="003B0D85" w:rsidRPr="003B0D85">
        <w:rPr>
          <w:rFonts w:cs="CTraditional Arabic" w:hint="cs"/>
          <w:rtl/>
        </w:rPr>
        <w:t>÷</w:t>
      </w:r>
      <w:r w:rsidRPr="00533CEC">
        <w:rPr>
          <w:rFonts w:hint="cs"/>
          <w:rtl/>
        </w:rPr>
        <w:t xml:space="preserve"> را مهدی منتظر و غایب می‌دانند، البته با نگاه فلسفی دیگری،</w:t>
      </w:r>
      <w:r w:rsidR="007140C6" w:rsidRPr="00533CEC">
        <w:rPr>
          <w:rFonts w:hint="cs"/>
          <w:rtl/>
        </w:rPr>
        <w:t xml:space="preserve"> این دسته از شیعیان به «بشریه» مشهورند، رئ</w:t>
      </w:r>
      <w:r w:rsidRPr="00533CEC">
        <w:rPr>
          <w:rFonts w:hint="cs"/>
          <w:rtl/>
        </w:rPr>
        <w:t>یس این فرقه خودش را جانشین امام قائم می‌دانست تا بدین وسیله به عنوان نا</w:t>
      </w:r>
      <w:r w:rsidR="007140C6" w:rsidRPr="00533CEC">
        <w:rPr>
          <w:rFonts w:hint="cs"/>
          <w:rtl/>
        </w:rPr>
        <w:t>یب و جانشین امام به اموال مردم دست یابد.</w:t>
      </w:r>
      <w:r w:rsidRPr="00533CEC">
        <w:rPr>
          <w:rFonts w:hint="cs"/>
          <w:rtl/>
        </w:rPr>
        <w:t xml:space="preserve"> او این نیابت را در خانواده‌اش موروثی کرد و آن را به پسرش سپرد تا این درآمد هنگفت به خاندان دیگری منتقل </w:t>
      </w:r>
      <w:r w:rsidR="007140C6" w:rsidRPr="00533CEC">
        <w:rPr>
          <w:rFonts w:hint="cs"/>
          <w:rtl/>
        </w:rPr>
        <w:t>ن</w:t>
      </w:r>
      <w:r w:rsidRPr="00533CEC">
        <w:rPr>
          <w:rFonts w:hint="cs"/>
          <w:rtl/>
        </w:rPr>
        <w:t>شود.</w:t>
      </w:r>
    </w:p>
    <w:p w:rsidR="000E65B7" w:rsidRPr="00533CEC" w:rsidRDefault="007140C6" w:rsidP="00533CEC">
      <w:pPr>
        <w:pStyle w:val="a0"/>
        <w:rPr>
          <w:rtl/>
        </w:rPr>
      </w:pPr>
      <w:r w:rsidRPr="00533CEC">
        <w:rPr>
          <w:rFonts w:hint="cs"/>
          <w:rtl/>
        </w:rPr>
        <w:t>فرقه‌ی «بشریه»</w:t>
      </w:r>
      <w:r w:rsidR="000E65B7" w:rsidRPr="00533CEC">
        <w:rPr>
          <w:rFonts w:hint="cs"/>
          <w:rtl/>
        </w:rPr>
        <w:t xml:space="preserve"> که پیروان محمد بن بشیر </w:t>
      </w:r>
      <w:r w:rsidRPr="00533CEC">
        <w:rPr>
          <w:rFonts w:hint="cs"/>
          <w:rtl/>
        </w:rPr>
        <w:t>(</w:t>
      </w:r>
      <w:r w:rsidR="000E65B7" w:rsidRPr="00533CEC">
        <w:rPr>
          <w:rFonts w:hint="cs"/>
          <w:rtl/>
        </w:rPr>
        <w:t>یکی از موالی بنی اسد کوفه</w:t>
      </w:r>
      <w:r w:rsidRPr="00533CEC">
        <w:rPr>
          <w:rFonts w:hint="cs"/>
          <w:rtl/>
        </w:rPr>
        <w:t>)</w:t>
      </w:r>
      <w:r w:rsidR="000E65B7" w:rsidRPr="00533CEC">
        <w:rPr>
          <w:rFonts w:hint="cs"/>
          <w:rtl/>
        </w:rPr>
        <w:t xml:space="preserve"> هستند، بر </w:t>
      </w:r>
      <w:r w:rsidRPr="00533CEC">
        <w:rPr>
          <w:rFonts w:hint="cs"/>
          <w:rtl/>
        </w:rPr>
        <w:t>این باورند که موسی بن جعفر، نمرد</w:t>
      </w:r>
      <w:r w:rsidR="000E65B7" w:rsidRPr="00533CEC">
        <w:rPr>
          <w:rFonts w:hint="cs"/>
          <w:rtl/>
        </w:rPr>
        <w:t xml:space="preserve">ه و </w:t>
      </w:r>
      <w:r w:rsidRPr="00533CEC">
        <w:rPr>
          <w:rFonts w:hint="cs"/>
          <w:rtl/>
        </w:rPr>
        <w:t>زندانی نشده، بلکه او زنده، غایب و همان مهدی و قائم آل محمد است.</w:t>
      </w:r>
      <w:r w:rsidR="000E65B7" w:rsidRPr="00533CEC">
        <w:rPr>
          <w:rFonts w:hint="cs"/>
          <w:rtl/>
        </w:rPr>
        <w:t xml:space="preserve"> به پندار بشریه، امام موسی کاظم در زمان غیبتش، محمد بن بشیر را نمای</w:t>
      </w:r>
      <w:r w:rsidRPr="00533CEC">
        <w:rPr>
          <w:rFonts w:hint="cs"/>
          <w:rtl/>
        </w:rPr>
        <w:t>نده و جانشین خود تعی</w:t>
      </w:r>
      <w:r w:rsidR="000E65B7" w:rsidRPr="00533CEC">
        <w:rPr>
          <w:rFonts w:hint="cs"/>
          <w:rtl/>
        </w:rPr>
        <w:t>ین کرده و مُهر انگشتری خویش را به او داده و تمام نیازمندی‌های مردمش را به او آموخته و همه‌</w:t>
      </w:r>
      <w:r w:rsidRPr="00533CEC">
        <w:rPr>
          <w:rFonts w:hint="cs"/>
          <w:rtl/>
        </w:rPr>
        <w:t>ی امور را به او واگذار کرده است.</w:t>
      </w:r>
      <w:r w:rsidR="000E65B7" w:rsidRPr="00533CEC">
        <w:rPr>
          <w:rFonts w:hint="cs"/>
          <w:rtl/>
        </w:rPr>
        <w:t xml:space="preserve"> پس </w:t>
      </w:r>
      <w:r w:rsidR="0084333A" w:rsidRPr="00533CEC">
        <w:rPr>
          <w:rFonts w:hint="cs"/>
          <w:rtl/>
        </w:rPr>
        <w:t xml:space="preserve">محمد بن بشیر امام پس از اوست. </w:t>
      </w:r>
      <w:r w:rsidR="00006650" w:rsidRPr="00533CEC">
        <w:rPr>
          <w:rFonts w:hint="cs"/>
          <w:rtl/>
        </w:rPr>
        <w:t>او هنگام وفاتش، فرزند خویش سمیع را به عنوان جانشین خود تعیین کرد و بدین‌سان سمیع بن محمد بن بشیر امام است و پس از سمیع، کسی امام است که از سوی سمیع به عنوان جانشین تعیین شده و تا زمان ظهور امام مهدی کاظم بر امت واجب است که از وی اطاعت کنند و بدین‌سان هر دستوری که در باره‌ی اموال مردم و دیگر مسایل صادر کند، بر آنان لازم است که از او اطاعت نمایند تا آن که امام قائم (یعنی موسی کاظم) ظهور کند!</w:t>
      </w:r>
      <w:r w:rsidR="00006650" w:rsidRPr="00533CEC">
        <w:rPr>
          <w:rFonts w:hint="cs"/>
          <w:vertAlign w:val="superscript"/>
          <w:rtl/>
        </w:rPr>
        <w:t>(</w:t>
      </w:r>
      <w:r w:rsidR="00006650" w:rsidRPr="00533CEC">
        <w:rPr>
          <w:vertAlign w:val="superscript"/>
          <w:rtl/>
        </w:rPr>
        <w:footnoteReference w:id="14"/>
      </w:r>
      <w:r w:rsidR="00006650" w:rsidRPr="00533CEC">
        <w:rPr>
          <w:rFonts w:hint="cs"/>
          <w:vertAlign w:val="superscript"/>
          <w:rtl/>
        </w:rPr>
        <w:t>)</w:t>
      </w:r>
      <w:r w:rsidR="00006650" w:rsidRPr="00533CEC">
        <w:rPr>
          <w:rFonts w:hint="cs"/>
          <w:rtl/>
        </w:rPr>
        <w:t>.</w:t>
      </w:r>
    </w:p>
    <w:p w:rsidR="00F649F8" w:rsidRPr="00533CEC" w:rsidRDefault="00F649F8" w:rsidP="00533CEC">
      <w:pPr>
        <w:pStyle w:val="a0"/>
        <w:rPr>
          <w:rtl/>
        </w:rPr>
      </w:pPr>
      <w:r w:rsidRPr="00533CEC">
        <w:rPr>
          <w:rFonts w:hint="cs"/>
          <w:rtl/>
        </w:rPr>
        <w:t>بدین ترتیب سمیع، جانشین امام است و پس از او کسی بر این منصب گماشته می‌ش</w:t>
      </w:r>
      <w:r w:rsidR="007140C6" w:rsidRPr="00533CEC">
        <w:rPr>
          <w:rFonts w:hint="cs"/>
          <w:rtl/>
        </w:rPr>
        <w:t>ود که سمیع او را منصوب کرده است.</w:t>
      </w:r>
      <w:r w:rsidRPr="00533CEC">
        <w:rPr>
          <w:rFonts w:hint="cs"/>
          <w:rtl/>
        </w:rPr>
        <w:t xml:space="preserve"> آنچه درخورِ توجه است این که سمیع، پس از خود یکی از فرزندانش را به عنوان جانشین امام تعیین کرده است!</w:t>
      </w:r>
    </w:p>
    <w:p w:rsidR="003D6937" w:rsidRPr="00533CEC" w:rsidRDefault="003D6937" w:rsidP="00533CEC">
      <w:pPr>
        <w:pStyle w:val="a0"/>
        <w:rPr>
          <w:rtl/>
        </w:rPr>
      </w:pPr>
      <w:r w:rsidRPr="00533CEC">
        <w:rPr>
          <w:rFonts w:hint="cs"/>
          <w:rtl/>
        </w:rPr>
        <w:t>و مهدی دیگری هم وجود دارد!</w:t>
      </w:r>
    </w:p>
    <w:p w:rsidR="008D20EB" w:rsidRPr="00533CEC" w:rsidRDefault="008D20EB" w:rsidP="00533CEC">
      <w:pPr>
        <w:pStyle w:val="a0"/>
        <w:rPr>
          <w:rtl/>
        </w:rPr>
      </w:pPr>
      <w:r w:rsidRPr="00533CEC">
        <w:rPr>
          <w:rFonts w:hint="cs"/>
          <w:rtl/>
        </w:rPr>
        <w:t>او، سید محمد بن علی الهادی، برادر امام حسن عسکری</w:t>
      </w:r>
      <w:r w:rsidR="003B0D85" w:rsidRPr="003B0D85">
        <w:rPr>
          <w:rFonts w:cs="CTraditional Arabic" w:hint="cs"/>
          <w:rtl/>
        </w:rPr>
        <w:t>÷</w:t>
      </w:r>
      <w:r w:rsidRPr="00533CEC">
        <w:rPr>
          <w:rFonts w:hint="cs"/>
          <w:rtl/>
        </w:rPr>
        <w:t xml:space="preserve"> است که از او</w:t>
      </w:r>
      <w:r w:rsidR="007140C6" w:rsidRPr="00533CEC">
        <w:rPr>
          <w:rFonts w:hint="cs"/>
          <w:rtl/>
        </w:rPr>
        <w:t xml:space="preserve"> </w:t>
      </w:r>
      <w:r w:rsidRPr="00533CEC">
        <w:rPr>
          <w:rFonts w:hint="cs"/>
          <w:rtl/>
        </w:rPr>
        <w:t xml:space="preserve"> به عنوان مهدی منتظر و امام غایب یاد کرده و انتظارش را تا زمان ظهورش واجب می‌دانند!</w:t>
      </w:r>
    </w:p>
    <w:p w:rsidR="00236137" w:rsidRPr="00533CEC" w:rsidRDefault="00236137" w:rsidP="00533CEC">
      <w:pPr>
        <w:pStyle w:val="a0"/>
        <w:rPr>
          <w:rtl/>
        </w:rPr>
      </w:pPr>
      <w:r w:rsidRPr="00533CEC">
        <w:rPr>
          <w:rFonts w:hint="cs"/>
          <w:rtl/>
        </w:rPr>
        <w:t>هنگامی که امام هادی</w:t>
      </w:r>
      <w:r w:rsidR="003B0D85" w:rsidRPr="003B0D85">
        <w:rPr>
          <w:rFonts w:cs="CTraditional Arabic" w:hint="cs"/>
          <w:rtl/>
        </w:rPr>
        <w:t>÷</w:t>
      </w:r>
      <w:r w:rsidRPr="00533CEC">
        <w:rPr>
          <w:rFonts w:hint="cs"/>
          <w:rtl/>
        </w:rPr>
        <w:t xml:space="preserve"> درگذشت، گروهی از یارانش قایل به امامت پسرش محمد شدند، در حالی که محمد در زمان پدرش وفات کرده بود، آنان می‌پنداشتند که محمد بن علی نمرده و زنده است و در این باره ادعا می‌کردند که پدرش</w:t>
      </w:r>
      <w:r w:rsidR="00422D5D" w:rsidRPr="00533CEC">
        <w:rPr>
          <w:rFonts w:hint="cs"/>
          <w:rtl/>
        </w:rPr>
        <w:t xml:space="preserve"> یعنی امام هادی اعلام کرده که محمد امام پس از اوست و اصلاً نمی‌توان و روا نیست که در باره‌ی امام تصور کذب یا بداء نمود</w:t>
      </w:r>
      <w:r w:rsidR="00422D5D" w:rsidRPr="00533CEC">
        <w:rPr>
          <w:rFonts w:hint="cs"/>
          <w:vertAlign w:val="superscript"/>
          <w:rtl/>
        </w:rPr>
        <w:t>(</w:t>
      </w:r>
      <w:r w:rsidR="00422D5D" w:rsidRPr="00533CEC">
        <w:rPr>
          <w:vertAlign w:val="superscript"/>
          <w:rtl/>
        </w:rPr>
        <w:footnoteReference w:id="15"/>
      </w:r>
      <w:r w:rsidR="00422D5D" w:rsidRPr="00533CEC">
        <w:rPr>
          <w:rFonts w:hint="cs"/>
          <w:vertAlign w:val="superscript"/>
          <w:rtl/>
        </w:rPr>
        <w:t>)</w:t>
      </w:r>
      <w:r w:rsidR="00422D5D" w:rsidRPr="00533CEC">
        <w:rPr>
          <w:rFonts w:hint="cs"/>
          <w:rtl/>
        </w:rPr>
        <w:t>. هرچند که به ظاهر وفات نموده، ولی در حقیقت نمرده و پدرش که نگران وی بوده، او را مخفی کرده است و او همان مهدی منتظر و قائم آل محمد است،</w:t>
      </w:r>
      <w:r w:rsidR="00574C4C" w:rsidRPr="00533CEC">
        <w:rPr>
          <w:rFonts w:hint="cs"/>
          <w:rtl/>
        </w:rPr>
        <w:t xml:space="preserve"> این‌ها </w:t>
      </w:r>
      <w:r w:rsidR="00422D5D" w:rsidRPr="00533CEC">
        <w:rPr>
          <w:rFonts w:hint="cs"/>
          <w:rtl/>
        </w:rPr>
        <w:t>در باره‌ی این مهدی همان دیدگاهی را دارند که پیروان اسماعیل بن جعفر دارند</w:t>
      </w:r>
      <w:r w:rsidR="00422D5D" w:rsidRPr="00533CEC">
        <w:rPr>
          <w:rFonts w:hint="cs"/>
          <w:vertAlign w:val="superscript"/>
          <w:rtl/>
        </w:rPr>
        <w:t>(</w:t>
      </w:r>
      <w:r w:rsidR="00422D5D" w:rsidRPr="00533CEC">
        <w:rPr>
          <w:vertAlign w:val="superscript"/>
          <w:rtl/>
        </w:rPr>
        <w:footnoteReference w:id="16"/>
      </w:r>
      <w:r w:rsidR="00422D5D" w:rsidRPr="00533CEC">
        <w:rPr>
          <w:rFonts w:hint="cs"/>
          <w:vertAlign w:val="superscript"/>
          <w:rtl/>
        </w:rPr>
        <w:t>)</w:t>
      </w:r>
      <w:r w:rsidR="00422D5D" w:rsidRPr="00533CEC">
        <w:rPr>
          <w:rFonts w:hint="cs"/>
          <w:rtl/>
        </w:rPr>
        <w:t>.</w:t>
      </w:r>
    </w:p>
    <w:p w:rsidR="004A64E9" w:rsidRPr="00533CEC" w:rsidRDefault="00C86FA9" w:rsidP="00533CEC">
      <w:pPr>
        <w:pStyle w:val="a0"/>
        <w:rPr>
          <w:rtl/>
        </w:rPr>
      </w:pPr>
      <w:r w:rsidRPr="00533CEC">
        <w:rPr>
          <w:rFonts w:hint="cs"/>
          <w:rtl/>
        </w:rPr>
        <w:t>و مهدی دیگری نیز وجود دارد!</w:t>
      </w:r>
    </w:p>
    <w:p w:rsidR="00C86FA9" w:rsidRPr="00533CEC" w:rsidRDefault="00C86FA9" w:rsidP="00533CEC">
      <w:pPr>
        <w:pStyle w:val="a0"/>
        <w:rPr>
          <w:rtl/>
        </w:rPr>
      </w:pPr>
      <w:r w:rsidRPr="00533CEC">
        <w:rPr>
          <w:rFonts w:hint="cs"/>
          <w:rtl/>
        </w:rPr>
        <w:t>او، امام حسن عسک</w:t>
      </w:r>
      <w:r w:rsidR="00E247D8" w:rsidRPr="00533CEC">
        <w:rPr>
          <w:rFonts w:hint="cs"/>
          <w:rtl/>
        </w:rPr>
        <w:t xml:space="preserve">ری است، عده‌ای از شیعیان که به </w:t>
      </w:r>
      <w:r w:rsidR="00E247D8">
        <w:rPr>
          <w:rFonts w:cs="CTraditional Arabic" w:hint="cs"/>
          <w:rtl/>
        </w:rPr>
        <w:t>«</w:t>
      </w:r>
      <w:r w:rsidR="00E247D8" w:rsidRPr="00533CEC">
        <w:rPr>
          <w:rFonts w:hint="cs"/>
          <w:rtl/>
        </w:rPr>
        <w:t>عسکریه</w:t>
      </w:r>
      <w:r w:rsidR="00E247D8">
        <w:rPr>
          <w:rFonts w:cs="CTraditional Arabic" w:hint="cs"/>
          <w:rtl/>
        </w:rPr>
        <w:t>»</w:t>
      </w:r>
      <w:r w:rsidRPr="00533CEC">
        <w:rPr>
          <w:rFonts w:hint="cs"/>
          <w:rtl/>
        </w:rPr>
        <w:t xml:space="preserve"> مشهورند، امام حسن عسکری</w:t>
      </w:r>
      <w:r w:rsidR="003B0D85" w:rsidRPr="003B0D85">
        <w:rPr>
          <w:rFonts w:cs="CTraditional Arabic" w:hint="cs"/>
          <w:rtl/>
        </w:rPr>
        <w:t>÷</w:t>
      </w:r>
      <w:r w:rsidRPr="00533CEC">
        <w:rPr>
          <w:rFonts w:hint="cs"/>
          <w:rtl/>
        </w:rPr>
        <w:t xml:space="preserve"> </w:t>
      </w:r>
      <w:r w:rsidR="00E247D8" w:rsidRPr="00533CEC">
        <w:rPr>
          <w:rFonts w:hint="cs"/>
          <w:rtl/>
        </w:rPr>
        <w:t>را مهدی منتظر و غایب می‌دانند، آ</w:t>
      </w:r>
      <w:r w:rsidRPr="00533CEC">
        <w:rPr>
          <w:rFonts w:hint="cs"/>
          <w:rtl/>
        </w:rPr>
        <w:t>نان از این جهت امام حسن عسکری را مهدی منتظر می‌پندارند که برای وی فرزندی نیافته اند و چون حسن عسکری وفات نمود، گفتند: او نمرده، بلکه غیبت کرده و انتظارش واجب است.</w:t>
      </w:r>
    </w:p>
    <w:p w:rsidR="00E758B0" w:rsidRPr="00533CEC" w:rsidRDefault="00E758B0" w:rsidP="00533CEC">
      <w:pPr>
        <w:pStyle w:val="a0"/>
        <w:rPr>
          <w:rtl/>
        </w:rPr>
      </w:pPr>
      <w:r w:rsidRPr="00533CEC">
        <w:rPr>
          <w:rFonts w:hint="cs"/>
          <w:rtl/>
        </w:rPr>
        <w:t>نوبختی می‌گوید: فرقه‌ای از شیعیان بر این پندارند که حسن عسکری نمرده و زنده است، بلکه غیبت نموده و او همان امام قائم است و سزاوار مرگ  نیست و فرزند مشخص و معلومی هم نداشته است. امکان ندارد که زمین از وج</w:t>
      </w:r>
      <w:r w:rsidR="00E247D8" w:rsidRPr="00533CEC">
        <w:rPr>
          <w:rFonts w:hint="cs"/>
          <w:rtl/>
        </w:rPr>
        <w:t>ود امامی خالی گردد.</w:t>
      </w:r>
      <w:r w:rsidRPr="00533CEC">
        <w:rPr>
          <w:rFonts w:hint="cs"/>
          <w:rtl/>
        </w:rPr>
        <w:t xml:space="preserve"> امامتش ثابت شده و</w:t>
      </w:r>
      <w:r w:rsidR="00D36ABF" w:rsidRPr="00533CEC">
        <w:rPr>
          <w:rFonts w:hint="cs"/>
          <w:rtl/>
        </w:rPr>
        <w:t xml:space="preserve"> روایات</w:t>
      </w:r>
      <w:r w:rsidR="005F7614" w:rsidRPr="00533CEC">
        <w:rPr>
          <w:rFonts w:hint="cs"/>
          <w:rtl/>
        </w:rPr>
        <w:t xml:space="preserve"> </w:t>
      </w:r>
      <w:r w:rsidR="00D36ABF" w:rsidRPr="00533CEC">
        <w:rPr>
          <w:rFonts w:hint="cs"/>
          <w:rtl/>
        </w:rPr>
        <w:t>حاکی</w:t>
      </w:r>
      <w:r w:rsidR="005F7614" w:rsidRPr="00533CEC">
        <w:rPr>
          <w:rFonts w:hint="cs"/>
          <w:rtl/>
        </w:rPr>
        <w:t xml:space="preserve"> از آن است که امام قائم دو غیبت دارد:</w:t>
      </w:r>
      <w:r w:rsidR="000734E2" w:rsidRPr="00533CEC">
        <w:rPr>
          <w:rFonts w:hint="cs"/>
          <w:rtl/>
        </w:rPr>
        <w:t xml:space="preserve"> یکی همین غیبت وفات اوست که بعد، ظهور می‌کند و شناخته می‌شود، و پس به غیبت کبری می‌رود. آنان در باره‌ی حسن عسکری در پاره‌ای از موارد دیدگاه‌هایی همچون دیدگاه شیعیان واقفه در باره‌ی موسی بن جعفر دارند و اگر به آنان گفته شود که </w:t>
      </w:r>
      <w:r w:rsidR="007370C0" w:rsidRPr="00533CEC">
        <w:rPr>
          <w:rFonts w:hint="cs"/>
          <w:rtl/>
        </w:rPr>
        <w:t>چه تفاوتی با شیعیان واقفه دارید؟</w:t>
      </w:r>
      <w:r w:rsidR="000734E2" w:rsidRPr="00533CEC">
        <w:rPr>
          <w:rFonts w:hint="cs"/>
          <w:rtl/>
        </w:rPr>
        <w:t xml:space="preserve"> می‌گویند: اشتباه واقفه این است که با وفات امام موسی بن جعفر، بر امامت وی توقف نمودند،</w:t>
      </w:r>
      <w:r w:rsidR="007370C0" w:rsidRPr="00533CEC">
        <w:rPr>
          <w:rFonts w:hint="cs"/>
          <w:rtl/>
        </w:rPr>
        <w:t xml:space="preserve"> زیرا او در حالی وفات نمود که وص</w:t>
      </w:r>
      <w:r w:rsidR="000734E2" w:rsidRPr="00533CEC">
        <w:rPr>
          <w:rFonts w:hint="cs"/>
          <w:rtl/>
        </w:rPr>
        <w:t>ی و امامی از او ماند؛ یعنی رضا</w:t>
      </w:r>
      <w:r w:rsidR="003B0D85" w:rsidRPr="003B0D85">
        <w:rPr>
          <w:rFonts w:cs="CTraditional Arabic" w:hint="cs"/>
          <w:rtl/>
        </w:rPr>
        <w:t>÷</w:t>
      </w:r>
      <w:r w:rsidR="000734E2" w:rsidRPr="00533CEC">
        <w:rPr>
          <w:rFonts w:hint="cs"/>
          <w:rtl/>
        </w:rPr>
        <w:t xml:space="preserve"> و جز او بیش </w:t>
      </w:r>
      <w:r w:rsidR="007370C0" w:rsidRPr="00533CEC">
        <w:rPr>
          <w:rFonts w:hint="cs"/>
          <w:rtl/>
        </w:rPr>
        <w:t>ا</w:t>
      </w:r>
      <w:r w:rsidR="000734E2" w:rsidRPr="00533CEC">
        <w:rPr>
          <w:rFonts w:hint="cs"/>
          <w:rtl/>
        </w:rPr>
        <w:t>ز</w:t>
      </w:r>
      <w:r w:rsidR="007370C0" w:rsidRPr="00533CEC">
        <w:rPr>
          <w:rFonts w:hint="cs"/>
          <w:rtl/>
        </w:rPr>
        <w:t xml:space="preserve"> ده فرزند داشت.</w:t>
      </w:r>
      <w:r w:rsidR="000734E2" w:rsidRPr="00533CEC">
        <w:rPr>
          <w:rFonts w:hint="cs"/>
          <w:rtl/>
        </w:rPr>
        <w:t xml:space="preserve"> و وفات هر امامی همچون وفات پدرانش ظاهر بود و هرکدامشان جانشین داشته که ثابت می‌کند </w:t>
      </w:r>
      <w:r w:rsidR="007370C0" w:rsidRPr="00533CEC">
        <w:rPr>
          <w:rFonts w:hint="cs"/>
          <w:rtl/>
        </w:rPr>
        <w:t>با وجود جانشین، مرگ وی قطعی است.</w:t>
      </w:r>
      <w:r w:rsidR="000734E2" w:rsidRPr="00533CEC">
        <w:rPr>
          <w:rFonts w:hint="cs"/>
          <w:rtl/>
        </w:rPr>
        <w:t xml:space="preserve"> در این میان مهدی قائمی که وقوف بر حیاتش درست است، امامی است که هرچند به ظاهر وفات نمود، ولی فرزندی از خود برجای نگذاشته و شیعیانش چاره‌ای جز پذیرش این باور ندارند تا آن که ظهو</w:t>
      </w:r>
      <w:r w:rsidR="007370C0" w:rsidRPr="00533CEC">
        <w:rPr>
          <w:rFonts w:hint="cs"/>
          <w:rtl/>
        </w:rPr>
        <w:t>ر نماید.</w:t>
      </w:r>
      <w:r w:rsidR="000734E2" w:rsidRPr="00533CEC">
        <w:rPr>
          <w:rFonts w:hint="cs"/>
          <w:rtl/>
        </w:rPr>
        <w:t xml:space="preserve"> چرا که اصلاً امکان ندارد امامی بدون جانشین بمیرد، پس تنها نتیجه‌ای که می‌توان گرفت، این است که او غیبت نموده و از نظرها پنهان شده است</w:t>
      </w:r>
      <w:r w:rsidR="000734E2" w:rsidRPr="00533CEC">
        <w:rPr>
          <w:rFonts w:hint="cs"/>
          <w:vertAlign w:val="superscript"/>
          <w:rtl/>
        </w:rPr>
        <w:t>(</w:t>
      </w:r>
      <w:r w:rsidR="000734E2" w:rsidRPr="00533CEC">
        <w:rPr>
          <w:vertAlign w:val="superscript"/>
          <w:rtl/>
        </w:rPr>
        <w:footnoteReference w:id="17"/>
      </w:r>
      <w:r w:rsidR="000734E2" w:rsidRPr="00533CEC">
        <w:rPr>
          <w:rFonts w:hint="cs"/>
          <w:vertAlign w:val="superscript"/>
          <w:rtl/>
        </w:rPr>
        <w:t>)</w:t>
      </w:r>
      <w:r w:rsidR="000734E2" w:rsidRPr="00533CEC">
        <w:rPr>
          <w:rFonts w:hint="cs"/>
          <w:rtl/>
        </w:rPr>
        <w:t>.</w:t>
      </w:r>
    </w:p>
    <w:p w:rsidR="00B03B3D" w:rsidRPr="00533CEC" w:rsidRDefault="00B03B3D" w:rsidP="00533CEC">
      <w:pPr>
        <w:pStyle w:val="a0"/>
        <w:rPr>
          <w:rtl/>
        </w:rPr>
      </w:pPr>
      <w:r w:rsidRPr="00533CEC">
        <w:rPr>
          <w:rFonts w:hint="cs"/>
          <w:rtl/>
        </w:rPr>
        <w:t>این یکی از واضح‌ترین و محکم‌ترین دلایلی است که ثابت می‌کند امام حسن عسکری</w:t>
      </w:r>
      <w:r w:rsidR="003B0D85" w:rsidRPr="003B0D85">
        <w:rPr>
          <w:rFonts w:cs="CTraditional Arabic" w:hint="cs"/>
          <w:rtl/>
        </w:rPr>
        <w:t>÷</w:t>
      </w:r>
      <w:r w:rsidRPr="00533CEC">
        <w:rPr>
          <w:rFonts w:hint="cs"/>
          <w:rtl/>
        </w:rPr>
        <w:t xml:space="preserve"> فرزندی از خود برجای نگذاشته است، به حدی که فرقه‌ای از شیعیان، بر همی</w:t>
      </w:r>
      <w:r w:rsidR="006C2174" w:rsidRPr="00533CEC">
        <w:rPr>
          <w:rFonts w:hint="cs"/>
          <w:rtl/>
        </w:rPr>
        <w:t>ن اساس شکل گرفت، و مدعی مهدویت شخص امام حسن عسکری گردید.</w:t>
      </w:r>
      <w:r w:rsidRPr="00533CEC">
        <w:rPr>
          <w:rFonts w:hint="cs"/>
          <w:rtl/>
        </w:rPr>
        <w:t xml:space="preserve"> زیرا او فرزندی نداشته و هیچیک از شیعیان فرزندی برایش سراغ ندارد.</w:t>
      </w:r>
    </w:p>
    <w:p w:rsidR="00B03B3D" w:rsidRPr="00533CEC" w:rsidRDefault="00B03B3D" w:rsidP="00533CEC">
      <w:pPr>
        <w:pStyle w:val="a0"/>
        <w:rPr>
          <w:rtl/>
        </w:rPr>
      </w:pPr>
      <w:r w:rsidRPr="00533CEC">
        <w:rPr>
          <w:rFonts w:hint="cs"/>
          <w:rtl/>
        </w:rPr>
        <w:t>فرقه‌های دیگری نیز پس از وفات امام حسن عسکری شکل گرفت</w:t>
      </w:r>
      <w:r w:rsidR="006C2174" w:rsidRPr="00533CEC">
        <w:rPr>
          <w:rFonts w:hint="cs"/>
          <w:rtl/>
        </w:rPr>
        <w:t>ند که نوبختی در کتابش آورده است.</w:t>
      </w:r>
      <w:r w:rsidRPr="00533CEC">
        <w:rPr>
          <w:rFonts w:hint="cs"/>
          <w:rtl/>
        </w:rPr>
        <w:t xml:space="preserve"> و بنده به قصد اختصار به همین یکی بسنده نمودم.</w:t>
      </w:r>
    </w:p>
    <w:p w:rsidR="00E75A21" w:rsidRPr="00533CEC" w:rsidRDefault="00E75A21" w:rsidP="00533CEC">
      <w:pPr>
        <w:pStyle w:val="a0"/>
        <w:rPr>
          <w:rtl/>
        </w:rPr>
      </w:pPr>
      <w:r w:rsidRPr="00533CEC">
        <w:rPr>
          <w:rFonts w:hint="cs"/>
          <w:rtl/>
        </w:rPr>
        <w:t>پس ا</w:t>
      </w:r>
      <w:r w:rsidR="006C2174" w:rsidRPr="00533CEC">
        <w:rPr>
          <w:rFonts w:hint="cs"/>
          <w:rtl/>
        </w:rPr>
        <w:t>ز بررسی این جریان دنباله‌دار و بیان پاره‌ای از ابع</w:t>
      </w:r>
      <w:r w:rsidRPr="00533CEC">
        <w:rPr>
          <w:rFonts w:hint="cs"/>
          <w:rtl/>
        </w:rPr>
        <w:t xml:space="preserve">اد و گونه‌های رشد نظری و فلسفی آن که سرآمدان علم کلام سرهم </w:t>
      </w:r>
      <w:r w:rsidR="00574C4C" w:rsidRPr="00533CEC">
        <w:rPr>
          <w:rFonts w:hint="cs"/>
          <w:rtl/>
        </w:rPr>
        <w:t>کرده‌اند</w:t>
      </w:r>
      <w:r w:rsidRPr="00533CEC">
        <w:rPr>
          <w:rFonts w:hint="cs"/>
          <w:rtl/>
        </w:rPr>
        <w:t>،</w:t>
      </w:r>
      <w:r w:rsidR="00013EC5" w:rsidRPr="00533CEC">
        <w:rPr>
          <w:rFonts w:hint="cs"/>
          <w:rtl/>
        </w:rPr>
        <w:t xml:space="preserve"> برای آن که موضوع به درازا نکشد، به </w:t>
      </w:r>
      <w:r w:rsidR="00013EC5" w:rsidRPr="00C34478">
        <w:rPr>
          <w:rFonts w:hint="cs"/>
          <w:rtl/>
        </w:rPr>
        <w:t>هم</w:t>
      </w:r>
      <w:r w:rsidR="006C2174" w:rsidRPr="00C34478">
        <w:rPr>
          <w:rFonts w:hint="cs"/>
          <w:rtl/>
        </w:rPr>
        <w:t>ین مختصر بسنده کردم؛ زیرا کتاب «فرق الشیعه»</w:t>
      </w:r>
      <w:r w:rsidR="00013EC5" w:rsidRPr="00C34478">
        <w:rPr>
          <w:rFonts w:hint="cs"/>
          <w:rtl/>
        </w:rPr>
        <w:t xml:space="preserve"> پر از فرقه‌هایی است که پس</w:t>
      </w:r>
      <w:r w:rsidR="00013EC5" w:rsidRPr="00533CEC">
        <w:rPr>
          <w:rFonts w:hint="cs"/>
          <w:rtl/>
        </w:rPr>
        <w:t xml:space="preserve"> از مرگ هر امامی شکل می‌گرفت و به مهدویت، غیبت و ضرورت انتظارش معتقد می‌شد، تا این که پس از وفات امام حسن عسکری</w:t>
      </w:r>
      <w:r w:rsidR="003B0D85" w:rsidRPr="003B0D85">
        <w:rPr>
          <w:rFonts w:cs="CTraditional Arabic" w:hint="cs"/>
          <w:rtl/>
        </w:rPr>
        <w:t>÷</w:t>
      </w:r>
      <w:r w:rsidR="00013EC5" w:rsidRPr="00533CEC">
        <w:rPr>
          <w:rFonts w:hint="cs"/>
          <w:rtl/>
        </w:rPr>
        <w:t xml:space="preserve"> دوران شیعیان دوازده امامی فرا رسید تا برای خویش در ادامه‌ی راه گذشتگان خود از سایر فرقه‌های شیعی، مهدی منتظر و غایبی فرض کنند که باید م</w:t>
      </w:r>
      <w:r w:rsidR="003C6779" w:rsidRPr="00533CEC">
        <w:rPr>
          <w:rFonts w:hint="cs"/>
          <w:rtl/>
        </w:rPr>
        <w:t>نتظر ظهورش باشند.</w:t>
      </w:r>
      <w:r w:rsidR="00013EC5" w:rsidRPr="00533CEC">
        <w:rPr>
          <w:rFonts w:hint="cs"/>
          <w:rtl/>
        </w:rPr>
        <w:t xml:space="preserve"> حال آن که خود مؤلف (نوبختی) اذعان و اعتراف می‌کند که حسن عسکری فرزندی نداشته است، اما</w:t>
      </w:r>
      <w:r w:rsidR="00574C4C" w:rsidRPr="00533CEC">
        <w:rPr>
          <w:rFonts w:hint="cs"/>
          <w:rtl/>
        </w:rPr>
        <w:t xml:space="preserve"> این‌ها </w:t>
      </w:r>
      <w:r w:rsidR="00013EC5" w:rsidRPr="00533CEC">
        <w:rPr>
          <w:rFonts w:hint="cs"/>
          <w:rtl/>
        </w:rPr>
        <w:t>دیدگاه‌های نظری</w:t>
      </w:r>
      <w:r w:rsidR="004955E4" w:rsidRPr="00533CEC">
        <w:rPr>
          <w:rFonts w:hint="cs"/>
          <w:rtl/>
        </w:rPr>
        <w:t xml:space="preserve"> و کلامی است که بسیار بی‌ظابطه و نامعلوم می‌باشد، بلکه شر عظیمی است که دروازه‌های دو</w:t>
      </w:r>
      <w:r w:rsidR="003C6779" w:rsidRPr="00533CEC">
        <w:rPr>
          <w:rFonts w:hint="cs"/>
          <w:rtl/>
        </w:rPr>
        <w:t>زخ را بر عده‌ای از این امت گشود.</w:t>
      </w:r>
      <w:r w:rsidR="004955E4" w:rsidRPr="00533CEC">
        <w:rPr>
          <w:rFonts w:hint="cs"/>
          <w:rtl/>
        </w:rPr>
        <w:t xml:space="preserve"> اگر</w:t>
      </w:r>
      <w:r w:rsidR="00574C4C" w:rsidRPr="00533CEC">
        <w:rPr>
          <w:rFonts w:hint="cs"/>
          <w:rtl/>
        </w:rPr>
        <w:t xml:space="preserve"> این‌ها </w:t>
      </w:r>
      <w:r w:rsidR="004955E4" w:rsidRPr="00533CEC">
        <w:rPr>
          <w:rFonts w:hint="cs"/>
          <w:rtl/>
        </w:rPr>
        <w:t>به فرموده‌های خداوند و پیامبرش بسنده می‌کردند، شیطان</w:t>
      </w:r>
      <w:r w:rsidR="003C6779" w:rsidRPr="00533CEC">
        <w:rPr>
          <w:rFonts w:hint="cs"/>
          <w:rtl/>
        </w:rPr>
        <w:t>،</w:t>
      </w:r>
      <w:r w:rsidR="004955E4" w:rsidRPr="00533CEC">
        <w:rPr>
          <w:rFonts w:hint="cs"/>
          <w:rtl/>
        </w:rPr>
        <w:t xml:space="preserve"> آنان را به سوی این مذاهب و دیدگاه‌های باطل و بی‌اساسی که الله هیچ دلیلی بر صحتش نازل نکرده، سوق نمی‌داد.</w:t>
      </w:r>
    </w:p>
    <w:p w:rsidR="00593FAC" w:rsidRPr="00533CEC" w:rsidRDefault="00593FAC" w:rsidP="00533CEC">
      <w:pPr>
        <w:pStyle w:val="a0"/>
        <w:rPr>
          <w:rtl/>
        </w:rPr>
      </w:pPr>
      <w:r w:rsidRPr="00533CEC">
        <w:rPr>
          <w:rFonts w:hint="cs"/>
          <w:rtl/>
        </w:rPr>
        <w:t>ای خواننده‌ی گرامی و خردمند! به نوشته‌های نوبختی در کتابش پیرامون رخدادهای پس از وفات امام حسن عسکری</w:t>
      </w:r>
      <w:r w:rsidR="003B0D85" w:rsidRPr="003B0D85">
        <w:rPr>
          <w:rFonts w:cs="CTraditional Arabic" w:hint="cs"/>
          <w:rtl/>
        </w:rPr>
        <w:t>÷</w:t>
      </w:r>
      <w:r w:rsidRPr="00533CEC">
        <w:rPr>
          <w:rFonts w:hint="cs"/>
          <w:rtl/>
        </w:rPr>
        <w:t xml:space="preserve"> بنگر تا دریابی که شیطان و هوا و هو</w:t>
      </w:r>
      <w:r w:rsidR="003C6779" w:rsidRPr="00533CEC">
        <w:rPr>
          <w:rFonts w:hint="cs"/>
          <w:rtl/>
        </w:rPr>
        <w:t>س چگونه و تا چه اندازه اعتقادا</w:t>
      </w:r>
      <w:r w:rsidRPr="00533CEC">
        <w:rPr>
          <w:rFonts w:hint="cs"/>
          <w:rtl/>
        </w:rPr>
        <w:t>ت و با</w:t>
      </w:r>
      <w:r w:rsidR="003C6779" w:rsidRPr="00533CEC">
        <w:rPr>
          <w:rFonts w:hint="cs"/>
          <w:rtl/>
        </w:rPr>
        <w:t>ورهای برخی از مسلمانان را به باز</w:t>
      </w:r>
      <w:r w:rsidRPr="00533CEC">
        <w:rPr>
          <w:rFonts w:hint="cs"/>
          <w:rtl/>
        </w:rPr>
        <w:t>ی می‌گیرند، به گونه‌ای که آنان را به زندیقی و دوری از الله می‌کشانند.</w:t>
      </w:r>
    </w:p>
    <w:p w:rsidR="00593FAC" w:rsidRPr="00533CEC" w:rsidRDefault="00593FAC" w:rsidP="00533CEC">
      <w:pPr>
        <w:pStyle w:val="a0"/>
        <w:rPr>
          <w:rtl/>
        </w:rPr>
      </w:pPr>
      <w:r w:rsidRPr="00533CEC">
        <w:rPr>
          <w:rFonts w:hint="cs"/>
          <w:rtl/>
        </w:rPr>
        <w:t>نوبختی می‌گوید: حسن عسکری</w:t>
      </w:r>
      <w:r w:rsidR="003B0D85" w:rsidRPr="003B0D85">
        <w:rPr>
          <w:rFonts w:cs="CTraditional Arabic" w:hint="cs"/>
          <w:rtl/>
        </w:rPr>
        <w:t>÷</w:t>
      </w:r>
      <w:r w:rsidRPr="00533CEC">
        <w:rPr>
          <w:rFonts w:hint="cs"/>
          <w:rtl/>
        </w:rPr>
        <w:t xml:space="preserve"> در ربیع الثانی سال </w:t>
      </w:r>
      <w:r w:rsidR="003C6779" w:rsidRPr="00533CEC">
        <w:rPr>
          <w:rFonts w:hint="cs"/>
          <w:rtl/>
        </w:rPr>
        <w:t>232 هجری زاده شد و هشتم ربیع الأ</w:t>
      </w:r>
      <w:r w:rsidRPr="00533CEC">
        <w:rPr>
          <w:rFonts w:hint="cs"/>
          <w:rtl/>
        </w:rPr>
        <w:t>ول سال 260 هجری در حالی که بیست و هشت سال داشت، وفات نمود و ابوعیسی بن متوکل بر او نماز خواند. امامتش پنج سال و هشت ماه و پنج روز طول کشید. و چون وفات کرد، هیچ نسل و فرزندی از او نمایان نشد، پس میراثش به مادر و برادش جعفر رسید. مادرش کنیزی به نام عسفان بود که ابوالحسن، نام حدیث را بر او نهاد</w:t>
      </w:r>
      <w:r w:rsidRPr="00533CEC">
        <w:rPr>
          <w:rFonts w:hint="cs"/>
          <w:vertAlign w:val="superscript"/>
          <w:rtl/>
        </w:rPr>
        <w:t>(</w:t>
      </w:r>
      <w:r w:rsidRPr="00533CEC">
        <w:rPr>
          <w:vertAlign w:val="superscript"/>
          <w:rtl/>
        </w:rPr>
        <w:footnoteReference w:id="18"/>
      </w:r>
      <w:r w:rsidRPr="00533CEC">
        <w:rPr>
          <w:rFonts w:hint="cs"/>
          <w:vertAlign w:val="superscript"/>
          <w:rtl/>
        </w:rPr>
        <w:t>)</w:t>
      </w:r>
      <w:r w:rsidRPr="00533CEC">
        <w:rPr>
          <w:rFonts w:hint="cs"/>
          <w:rtl/>
        </w:rPr>
        <w:t>.</w:t>
      </w:r>
    </w:p>
    <w:p w:rsidR="00B220D7" w:rsidRPr="00533CEC" w:rsidRDefault="00B220D7" w:rsidP="00533CEC">
      <w:pPr>
        <w:pStyle w:val="a0"/>
        <w:rPr>
          <w:rtl/>
        </w:rPr>
      </w:pPr>
      <w:r w:rsidRPr="00533CEC">
        <w:rPr>
          <w:rFonts w:hint="cs"/>
          <w:rtl/>
        </w:rPr>
        <w:t>می‌گویم: کوچک‌ترین ابهامی در سخن اخیر نوبختی</w:t>
      </w:r>
      <w:r w:rsidR="00003343" w:rsidRPr="00533CEC">
        <w:rPr>
          <w:rFonts w:hint="cs"/>
          <w:rtl/>
        </w:rPr>
        <w:t xml:space="preserve"> وجود ندارد.</w:t>
      </w:r>
      <w:r w:rsidR="00174EA4" w:rsidRPr="00533CEC">
        <w:rPr>
          <w:rFonts w:hint="cs"/>
          <w:rtl/>
        </w:rPr>
        <w:t xml:space="preserve"> آنجا گفته است: حسن عسکری</w:t>
      </w:r>
      <w:r w:rsidR="003B0D85" w:rsidRPr="003B0D85">
        <w:rPr>
          <w:rFonts w:cs="CTraditional Arabic" w:hint="cs"/>
          <w:rtl/>
        </w:rPr>
        <w:t>÷</w:t>
      </w:r>
      <w:r w:rsidR="00174EA4" w:rsidRPr="00533CEC">
        <w:rPr>
          <w:rFonts w:hint="cs"/>
          <w:rtl/>
        </w:rPr>
        <w:t xml:space="preserve"> فرزندی نداشت</w:t>
      </w:r>
      <w:r w:rsidR="00003343" w:rsidRPr="00533CEC">
        <w:rPr>
          <w:rFonts w:hint="cs"/>
          <w:rtl/>
        </w:rPr>
        <w:t xml:space="preserve"> و میراثش به مادر و برادرش رسید.</w:t>
      </w:r>
      <w:r w:rsidR="00174EA4" w:rsidRPr="00533CEC">
        <w:rPr>
          <w:rFonts w:hint="cs"/>
          <w:rtl/>
        </w:rPr>
        <w:t xml:space="preserve"> به طور قطع اگر حسن عسکری فرزندی داشت، میراثش بدین شکل به مادر و برادرش جعفر نمی‌رسید و مادر و برادر حسن عسکری به خود اجازه نمی‌دادند که پسرش</w:t>
      </w:r>
      <w:r w:rsidR="00003343" w:rsidRPr="00533CEC">
        <w:rPr>
          <w:rFonts w:hint="cs"/>
          <w:rtl/>
        </w:rPr>
        <w:t xml:space="preserve"> را به ناحق از میراث محروم کنند.</w:t>
      </w:r>
      <w:r w:rsidR="00174EA4" w:rsidRPr="00533CEC">
        <w:rPr>
          <w:rFonts w:hint="cs"/>
          <w:rtl/>
        </w:rPr>
        <w:t xml:space="preserve"> مگر غیر از ای</w:t>
      </w:r>
      <w:r w:rsidR="00003343" w:rsidRPr="00533CEC">
        <w:rPr>
          <w:rFonts w:hint="cs"/>
          <w:rtl/>
        </w:rPr>
        <w:t xml:space="preserve">ن است که نخستین وظیفه امام عدل یعنی مهدی این بود که </w:t>
      </w:r>
      <w:r w:rsidR="00174EA4" w:rsidRPr="00533CEC">
        <w:rPr>
          <w:rFonts w:hint="cs"/>
          <w:rtl/>
        </w:rPr>
        <w:t>اگر واقعه وجود خارجی می‌داشت، ابتدا عدالت را در خانه‌ی پدر معصومش برپا می‌کرد و پس به فکری اقامه‌ی عدل در سراسر زمین می‌افتاد.</w:t>
      </w:r>
    </w:p>
    <w:p w:rsidR="00174EA4" w:rsidRPr="00533CEC" w:rsidRDefault="00003343" w:rsidP="00533CEC">
      <w:pPr>
        <w:pStyle w:val="a0"/>
        <w:rPr>
          <w:rtl/>
        </w:rPr>
      </w:pPr>
      <w:r w:rsidRPr="00533CEC">
        <w:rPr>
          <w:rFonts w:hint="cs"/>
          <w:rtl/>
        </w:rPr>
        <w:t>نوبختی ضم</w:t>
      </w:r>
      <w:r w:rsidR="00174EA4" w:rsidRPr="00533CEC">
        <w:rPr>
          <w:rFonts w:hint="cs"/>
          <w:rtl/>
        </w:rPr>
        <w:t>ن اذعان به این که امام حسن عسکری فرزندی نداشته و میراثش به مادر و برادرش رسید</w:t>
      </w:r>
      <w:r w:rsidRPr="00533CEC">
        <w:rPr>
          <w:rFonts w:hint="cs"/>
          <w:rtl/>
        </w:rPr>
        <w:t>ه</w:t>
      </w:r>
      <w:r w:rsidR="00174EA4" w:rsidRPr="00533CEC">
        <w:rPr>
          <w:rFonts w:hint="cs"/>
          <w:rtl/>
        </w:rPr>
        <w:t>، با این حال به امامت محمد بن حسن عسکری که وجود خارجی نداشته، اعتقاد دارد و بر این پندار است که محمد بن حسن عسکری، همان مهدی غایبی است که باید ظهورش را انتظار کشید!</w:t>
      </w:r>
    </w:p>
    <w:p w:rsidR="00ED44CB" w:rsidRPr="00533CEC" w:rsidRDefault="00ED44CB" w:rsidP="00533CEC">
      <w:pPr>
        <w:pStyle w:val="a0"/>
        <w:rPr>
          <w:rtl/>
        </w:rPr>
      </w:pPr>
      <w:r w:rsidRPr="00533CEC">
        <w:rPr>
          <w:rFonts w:hint="cs"/>
          <w:rtl/>
        </w:rPr>
        <w:t>جای ب</w:t>
      </w:r>
      <w:r w:rsidR="00003343" w:rsidRPr="00533CEC">
        <w:rPr>
          <w:rFonts w:hint="cs"/>
          <w:rtl/>
        </w:rPr>
        <w:t>سی‌شگفت است که نوبختی در کتاب «فرق الشیعه»</w:t>
      </w:r>
      <w:r w:rsidRPr="00533CEC">
        <w:rPr>
          <w:rFonts w:hint="cs"/>
          <w:rtl/>
        </w:rPr>
        <w:t xml:space="preserve"> به عدم وجود این امام اذعان می‌کند و سپس در </w:t>
      </w:r>
      <w:r w:rsidR="00003343" w:rsidRPr="00533CEC">
        <w:rPr>
          <w:rFonts w:hint="cs"/>
          <w:rtl/>
        </w:rPr>
        <w:t>تعلیقی که بر این موضوع در کتاب «التنبیه» دارد، می‌نویسد: «</w:t>
      </w:r>
      <w:r w:rsidRPr="00533CEC">
        <w:rPr>
          <w:rFonts w:hint="cs"/>
          <w:rtl/>
        </w:rPr>
        <w:t>شیعیان از طریق استدلال به وجود ف</w:t>
      </w:r>
      <w:r w:rsidR="00B60AC2" w:rsidRPr="00533CEC">
        <w:rPr>
          <w:rFonts w:hint="cs"/>
          <w:rtl/>
        </w:rPr>
        <w:t>رزند امام حسن عسکری پی برده اند.</w:t>
      </w:r>
      <w:r w:rsidRPr="00533CEC">
        <w:rPr>
          <w:rFonts w:hint="cs"/>
          <w:rtl/>
        </w:rPr>
        <w:t xml:space="preserve"> همچنانکه خداوند، پیامبر و همه</w:t>
      </w:r>
      <w:r w:rsidR="00B60AC2" w:rsidRPr="00533CEC">
        <w:rPr>
          <w:rFonts w:hint="cs"/>
          <w:rtl/>
        </w:rPr>
        <w:t xml:space="preserve">‌ی امور دین را </w:t>
      </w:r>
      <w:r w:rsidR="00003343" w:rsidRPr="00533CEC">
        <w:rPr>
          <w:rFonts w:hint="cs"/>
          <w:rtl/>
        </w:rPr>
        <w:t>به استدلال دریافته و شناخته اند»</w:t>
      </w:r>
      <w:r w:rsidR="00B60AC2" w:rsidRPr="00533CEC">
        <w:rPr>
          <w:rFonts w:hint="cs"/>
          <w:vertAlign w:val="superscript"/>
          <w:rtl/>
        </w:rPr>
        <w:t>(</w:t>
      </w:r>
      <w:r w:rsidR="00B60AC2" w:rsidRPr="00533CEC">
        <w:rPr>
          <w:vertAlign w:val="superscript"/>
          <w:rtl/>
        </w:rPr>
        <w:footnoteReference w:id="19"/>
      </w:r>
      <w:r w:rsidR="00B60AC2" w:rsidRPr="00533CEC">
        <w:rPr>
          <w:rFonts w:hint="cs"/>
          <w:vertAlign w:val="superscript"/>
          <w:rtl/>
        </w:rPr>
        <w:t>)</w:t>
      </w:r>
      <w:r w:rsidR="00B60AC2" w:rsidRPr="00533CEC">
        <w:rPr>
          <w:rFonts w:hint="cs"/>
          <w:rtl/>
        </w:rPr>
        <w:t>.</w:t>
      </w:r>
    </w:p>
    <w:p w:rsidR="00EC752D" w:rsidRPr="00533CEC" w:rsidRDefault="00A22BF8" w:rsidP="00533CEC">
      <w:pPr>
        <w:pStyle w:val="a0"/>
        <w:rPr>
          <w:rtl/>
        </w:rPr>
      </w:pPr>
      <w:r w:rsidRPr="00533CEC">
        <w:rPr>
          <w:rFonts w:hint="cs"/>
          <w:rtl/>
        </w:rPr>
        <w:t>نمی‌دانم کد</w:t>
      </w:r>
      <w:r w:rsidR="00EC752D" w:rsidRPr="00533CEC">
        <w:rPr>
          <w:rFonts w:hint="cs"/>
          <w:rtl/>
        </w:rPr>
        <w:t>ا</w:t>
      </w:r>
      <w:r w:rsidRPr="00533CEC">
        <w:rPr>
          <w:rFonts w:hint="cs"/>
          <w:rtl/>
        </w:rPr>
        <w:t>م</w:t>
      </w:r>
      <w:r w:rsidR="00EC752D" w:rsidRPr="00533CEC">
        <w:rPr>
          <w:rFonts w:hint="cs"/>
          <w:rtl/>
        </w:rPr>
        <w:t>ین استدلال است که از هیچ، فرزند می‌آفریند و این چه معیار و قیاسی است که نوبختی به کار می‌گیرد تا شناخت خداوند و پیامبر را با وجود انسانی مقایسه کند که هرگز وجود نداشته است؟! حال آن که همه‌ی انسان‌ها به طور فطری به وجود پروردگار معتقدند و پیرامون رسول الله</w:t>
      </w:r>
      <w:r w:rsidR="00EC752D">
        <w:rPr>
          <w:rFonts w:cs="CTraditional Arabic" w:hint="cs"/>
          <w:rtl/>
        </w:rPr>
        <w:t>ص</w:t>
      </w:r>
      <w:r w:rsidR="00EC752D" w:rsidRPr="00533CEC">
        <w:rPr>
          <w:rFonts w:hint="cs"/>
          <w:rtl/>
        </w:rPr>
        <w:t xml:space="preserve"> آیات واضحی در قر آنکریم وجود دارد، بلکه سیرتش آکنده از روایات و تاریخی است که عرب و غیر عرب به آن شناخت دارند.</w:t>
      </w:r>
    </w:p>
    <w:p w:rsidR="003F68AE" w:rsidRPr="00533CEC" w:rsidRDefault="003F68AE" w:rsidP="00533CEC">
      <w:pPr>
        <w:pStyle w:val="a0"/>
        <w:rPr>
          <w:rtl/>
        </w:rPr>
      </w:pPr>
      <w:r w:rsidRPr="00533CEC">
        <w:rPr>
          <w:rFonts w:hint="cs"/>
          <w:rtl/>
        </w:rPr>
        <w:t>نوبختی با این مقایسه‌ی عجیب و غریب می‌خواهد وجود انسانی را ثابت کند که هرگز وجود نداشته است!</w:t>
      </w:r>
    </w:p>
    <w:p w:rsidR="003F68AE" w:rsidRPr="00533CEC" w:rsidRDefault="002C09C6" w:rsidP="00533CEC">
      <w:pPr>
        <w:pStyle w:val="a0"/>
        <w:rPr>
          <w:rtl/>
        </w:rPr>
      </w:pPr>
      <w:r w:rsidRPr="00533CEC">
        <w:rPr>
          <w:rFonts w:hint="cs"/>
          <w:rtl/>
        </w:rPr>
        <w:t>حال آن که به گواهی خودش، چنین انسانی وجود نداشته است، پس این چه استدلال بی‌خردانه‌ای است؟! درک این قضیه، برایم خیلی مشکل بود، خیلی سعی کردم تمام توان و نیروی فکری خود را بکار گیرم، تا این استدلال</w:t>
      </w:r>
      <w:r w:rsidR="00A22BF8" w:rsidRPr="00533CEC">
        <w:rPr>
          <w:rFonts w:hint="eastAsia"/>
          <w:rtl/>
        </w:rPr>
        <w:t>‌ها</w:t>
      </w:r>
      <w:r w:rsidRPr="00533CEC">
        <w:rPr>
          <w:rFonts w:hint="cs"/>
          <w:rtl/>
        </w:rPr>
        <w:t xml:space="preserve"> ر</w:t>
      </w:r>
      <w:r w:rsidR="00A22BF8" w:rsidRPr="00533CEC">
        <w:rPr>
          <w:rFonts w:hint="cs"/>
          <w:rtl/>
        </w:rPr>
        <w:t>ا دریابم، ولی موفق به درکش نشدم.</w:t>
      </w:r>
      <w:r w:rsidRPr="00533CEC">
        <w:rPr>
          <w:rFonts w:hint="cs"/>
          <w:rtl/>
        </w:rPr>
        <w:t xml:space="preserve"> ادعا ندارم که آدم با فراست و زرنگی هستم، ولی از همه‌ی زیرکان تاریخ و موجودات خردمند از جن و انسان و فرشته می‌خواهم که این استدلال‌های مشکل را دریابند و به این</w:t>
      </w:r>
      <w:r w:rsidR="00DC50B5" w:rsidRPr="00533CEC">
        <w:rPr>
          <w:rFonts w:hint="cs"/>
          <w:rtl/>
        </w:rPr>
        <w:t xml:space="preserve"> معما پاسخ گویند که چگونه امکان دارد شخصی بمیرد و فرزندی نداشته باشد، ولی </w:t>
      </w:r>
      <w:r w:rsidR="00045A1E" w:rsidRPr="00533CEC">
        <w:rPr>
          <w:rFonts w:hint="cs"/>
          <w:rtl/>
        </w:rPr>
        <w:t>استدلال برایش فرزندی ایجاد کند؟</w:t>
      </w:r>
    </w:p>
    <w:p w:rsidR="00FC18A8" w:rsidRPr="00533CEC" w:rsidRDefault="00FC18A8" w:rsidP="00533CEC">
      <w:pPr>
        <w:pStyle w:val="a0"/>
        <w:rPr>
          <w:rtl/>
        </w:rPr>
      </w:pPr>
      <w:r w:rsidRPr="00533CEC">
        <w:rPr>
          <w:rFonts w:hint="cs"/>
          <w:rtl/>
        </w:rPr>
        <w:t>در ادامه شخص نوبختی</w:t>
      </w:r>
      <w:r w:rsidR="00A22BF8" w:rsidRPr="00533CEC">
        <w:rPr>
          <w:rFonts w:hint="cs"/>
          <w:rtl/>
        </w:rPr>
        <w:t>،</w:t>
      </w:r>
      <w:r w:rsidRPr="00533CEC">
        <w:rPr>
          <w:rFonts w:hint="cs"/>
          <w:rtl/>
        </w:rPr>
        <w:t xml:space="preserve"> ما را از چگونگی شکل‌گیری تفکر دوازده امامی مطلع می‌سازد و پیرامون موضوع سخن می‌گوید که چرا باید برای امام حسن عسکری فرزندی فرض کنیم، وی می‌نویسد: پس از وفات امام حسن عسکری یارانش به </w:t>
      </w:r>
      <w:r w:rsidR="00A22BF8" w:rsidRPr="00533CEC">
        <w:rPr>
          <w:rFonts w:hint="cs"/>
          <w:rtl/>
        </w:rPr>
        <w:t>چهارده فرقه تقسیم شدند</w:t>
      </w:r>
      <w:r w:rsidR="00271289" w:rsidRPr="00533CEC">
        <w:rPr>
          <w:rFonts w:hint="cs"/>
          <w:vertAlign w:val="superscript"/>
          <w:rtl/>
        </w:rPr>
        <w:t>(</w:t>
      </w:r>
      <w:r w:rsidR="00271289" w:rsidRPr="00533CEC">
        <w:rPr>
          <w:vertAlign w:val="superscript"/>
          <w:rtl/>
        </w:rPr>
        <w:footnoteReference w:id="20"/>
      </w:r>
      <w:r w:rsidR="00271289" w:rsidRPr="00533CEC">
        <w:rPr>
          <w:rFonts w:hint="cs"/>
          <w:vertAlign w:val="superscript"/>
          <w:rtl/>
        </w:rPr>
        <w:t>)</w:t>
      </w:r>
      <w:r w:rsidR="00271289" w:rsidRPr="00533CEC">
        <w:rPr>
          <w:rFonts w:hint="cs"/>
          <w:rtl/>
        </w:rPr>
        <w:t>.</w:t>
      </w:r>
    </w:p>
    <w:p w:rsidR="00EE7729" w:rsidRPr="00533CEC" w:rsidRDefault="007D5330" w:rsidP="00533CEC">
      <w:pPr>
        <w:pStyle w:val="a0"/>
        <w:rPr>
          <w:rtl/>
        </w:rPr>
      </w:pPr>
      <w:r w:rsidRPr="00533CEC">
        <w:rPr>
          <w:rFonts w:hint="cs"/>
          <w:rtl/>
        </w:rPr>
        <w:t>وی پس به طور مفصل پیرامون چهارده فرقه‌ی یادشده و باورهایشان سخن می‌گوید و به نقد و بررسی فلسفه‌ی هریک از این مذاهب، در چارچوب مذهب خاص خویش می‌پردازد، و چون بخش طولانی است، از نقل همه‌اش خودداری می‌کنم، و پژوهشگران و خوانندگان گرامی می‌توانند در صورت تمایل به کتاب نوبختی مراجعه کنند.</w:t>
      </w:r>
    </w:p>
    <w:p w:rsidR="00EE7729" w:rsidRPr="00533CEC" w:rsidRDefault="008D6B00" w:rsidP="00533CEC">
      <w:pPr>
        <w:pStyle w:val="a0"/>
        <w:rPr>
          <w:rtl/>
        </w:rPr>
      </w:pPr>
      <w:r w:rsidRPr="00533CEC">
        <w:rPr>
          <w:rFonts w:hint="cs"/>
          <w:rtl/>
        </w:rPr>
        <w:t xml:space="preserve">البته لازم یادآوری </w:t>
      </w:r>
      <w:r w:rsidR="00A22BF8" w:rsidRPr="00533CEC">
        <w:rPr>
          <w:rFonts w:hint="cs"/>
          <w:rtl/>
        </w:rPr>
        <w:t>است که فحوا و درون مای</w:t>
      </w:r>
      <w:r w:rsidRPr="00533CEC">
        <w:rPr>
          <w:rFonts w:hint="cs"/>
          <w:rtl/>
        </w:rPr>
        <w:t>ه‌ی همه‌ی</w:t>
      </w:r>
      <w:r w:rsidR="00EE7729" w:rsidRPr="00533CEC">
        <w:rPr>
          <w:rFonts w:hint="cs"/>
          <w:rtl/>
        </w:rPr>
        <w:t xml:space="preserve"> </w:t>
      </w:r>
      <w:r w:rsidR="008A21A5" w:rsidRPr="00533CEC">
        <w:rPr>
          <w:rFonts w:hint="cs"/>
          <w:rtl/>
        </w:rPr>
        <w:t>این فرقه‌های چهار</w:t>
      </w:r>
      <w:r w:rsidR="00A22BF8" w:rsidRPr="00533CEC">
        <w:rPr>
          <w:rFonts w:hint="cs"/>
          <w:rtl/>
        </w:rPr>
        <w:t>ده</w:t>
      </w:r>
      <w:r w:rsidR="00A22BF8" w:rsidRPr="00533CEC">
        <w:rPr>
          <w:rFonts w:hint="eastAsia"/>
          <w:rtl/>
        </w:rPr>
        <w:t>‌</w:t>
      </w:r>
      <w:r w:rsidR="008A21A5" w:rsidRPr="00533CEC">
        <w:rPr>
          <w:rFonts w:hint="cs"/>
          <w:rtl/>
        </w:rPr>
        <w:t>گانه مبتنی بر مسأله‌ی وجود یا عدم</w:t>
      </w:r>
      <w:r w:rsidR="00A22BF8" w:rsidRPr="00533CEC">
        <w:rPr>
          <w:rFonts w:hint="cs"/>
          <w:rtl/>
        </w:rPr>
        <w:t xml:space="preserve"> وجود فرزندی برای حسن عسکری است.</w:t>
      </w:r>
      <w:r w:rsidR="008A21A5" w:rsidRPr="00533CEC">
        <w:rPr>
          <w:rFonts w:hint="cs"/>
          <w:rtl/>
        </w:rPr>
        <w:t xml:space="preserve"> دوازده فرقه قبول دارند که حسن عسکری، هیچ فرزندی نداشته است و مخالفان این نظریه را تکذیب کرده و گفته اند: اگر حسن عسکری فرزندی داشت، بر همه اعم از عموم مردم و نیز خواص و حتی بر سلطان مخفی نمی‌ماند، به ویژه که وارثان، میراث حسن عسکری را تقسیم کردند.</w:t>
      </w:r>
    </w:p>
    <w:p w:rsidR="008A21A5" w:rsidRPr="00533CEC" w:rsidRDefault="008A21A5" w:rsidP="00533CEC">
      <w:pPr>
        <w:pStyle w:val="a0"/>
        <w:rPr>
          <w:rtl/>
        </w:rPr>
      </w:pPr>
      <w:r w:rsidRPr="00533CEC">
        <w:rPr>
          <w:rFonts w:hint="cs"/>
          <w:rtl/>
        </w:rPr>
        <w:t>برخی از این فرقه‌ها، چنانکه پیشتر گذشت، قایل به غیبت امام حسن هستند و برخ</w:t>
      </w:r>
      <w:r w:rsidR="00A22BF8" w:rsidRPr="00533CEC">
        <w:rPr>
          <w:rFonts w:hint="cs"/>
          <w:rtl/>
        </w:rPr>
        <w:t>ی هم بر امامت وی توقف نموده و در</w:t>
      </w:r>
      <w:r w:rsidRPr="00533CEC">
        <w:rPr>
          <w:rFonts w:hint="cs"/>
          <w:rtl/>
        </w:rPr>
        <w:t xml:space="preserve"> واقع شیعه‌ی یازده امامی هستند.</w:t>
      </w:r>
    </w:p>
    <w:p w:rsidR="00B314F9" w:rsidRPr="00533CEC" w:rsidRDefault="00B314F9" w:rsidP="00533CEC">
      <w:pPr>
        <w:pStyle w:val="a0"/>
        <w:rPr>
          <w:rtl/>
        </w:rPr>
      </w:pPr>
      <w:r w:rsidRPr="00533CEC">
        <w:rPr>
          <w:rFonts w:hint="cs"/>
          <w:rtl/>
        </w:rPr>
        <w:t xml:space="preserve">در این میان </w:t>
      </w:r>
      <w:r w:rsidR="00CA785A" w:rsidRPr="00533CEC">
        <w:rPr>
          <w:rFonts w:hint="cs"/>
          <w:rtl/>
        </w:rPr>
        <w:t>یکی از فرقه‌های ی</w:t>
      </w:r>
      <w:r w:rsidRPr="00533CEC">
        <w:rPr>
          <w:rFonts w:hint="cs"/>
          <w:rtl/>
        </w:rPr>
        <w:t>اد</w:t>
      </w:r>
      <w:r w:rsidR="00CA785A" w:rsidRPr="00533CEC">
        <w:rPr>
          <w:rFonts w:hint="cs"/>
          <w:rtl/>
        </w:rPr>
        <w:t xml:space="preserve"> ش</w:t>
      </w:r>
      <w:r w:rsidRPr="00533CEC">
        <w:rPr>
          <w:rFonts w:hint="cs"/>
          <w:rtl/>
        </w:rPr>
        <w:t>ده، قایل به تولد فرزندی برای امام حسن عسکری هشت ماه پس از وفاتش هستند، و</w:t>
      </w:r>
      <w:r w:rsidR="00574C4C" w:rsidRPr="00533CEC">
        <w:rPr>
          <w:rFonts w:hint="cs"/>
          <w:rtl/>
        </w:rPr>
        <w:t xml:space="preserve"> این‌ها </w:t>
      </w:r>
      <w:r w:rsidRPr="00533CEC">
        <w:rPr>
          <w:rFonts w:hint="cs"/>
          <w:rtl/>
        </w:rPr>
        <w:t>می‌گویند: حسن عسکری قبل از وفات وصیت کرد</w:t>
      </w:r>
      <w:r w:rsidR="00CA785A" w:rsidRPr="00533CEC">
        <w:rPr>
          <w:rFonts w:hint="cs"/>
          <w:rtl/>
        </w:rPr>
        <w:t>، نام این فرزند را محمد بگذارند.</w:t>
      </w:r>
      <w:r w:rsidRPr="00533CEC">
        <w:rPr>
          <w:rFonts w:hint="cs"/>
          <w:rtl/>
        </w:rPr>
        <w:t xml:space="preserve"> این فرقه کسانی را که قایل به تولد فرزند حسن عسکری در حیاتش هستند، تکذیب نموده و گفته اند: امام حسن عسکری همسر باردارش را از نظرها پنهان کرد و به روایتی که از امام رضا</w:t>
      </w:r>
      <w:r w:rsidR="003B0D85" w:rsidRPr="003B0D85">
        <w:rPr>
          <w:rFonts w:cs="CTraditional Arabic" w:hint="cs"/>
          <w:rtl/>
        </w:rPr>
        <w:t>÷</w:t>
      </w:r>
      <w:r w:rsidRPr="00533CEC">
        <w:rPr>
          <w:rFonts w:hint="cs"/>
          <w:rtl/>
        </w:rPr>
        <w:t xml:space="preserve"> ن</w:t>
      </w:r>
      <w:r w:rsidR="00CA785A" w:rsidRPr="00533CEC">
        <w:rPr>
          <w:rFonts w:hint="cs"/>
          <w:rtl/>
        </w:rPr>
        <w:t xml:space="preserve">قل </w:t>
      </w:r>
      <w:r w:rsidR="00574C4C" w:rsidRPr="00533CEC">
        <w:rPr>
          <w:rFonts w:hint="cs"/>
          <w:rtl/>
        </w:rPr>
        <w:t>کرده‌اند</w:t>
      </w:r>
      <w:r w:rsidR="00CA785A" w:rsidRPr="00533CEC">
        <w:rPr>
          <w:rFonts w:hint="cs"/>
          <w:rtl/>
        </w:rPr>
        <w:t xml:space="preserve">، استناد </w:t>
      </w:r>
      <w:r w:rsidR="004B2537" w:rsidRPr="00533CEC">
        <w:rPr>
          <w:rFonts w:hint="cs"/>
          <w:rtl/>
        </w:rPr>
        <w:t>نموده‌اند</w:t>
      </w:r>
      <w:r w:rsidR="00CA785A" w:rsidRPr="00533CEC">
        <w:rPr>
          <w:rFonts w:hint="cs"/>
          <w:rtl/>
        </w:rPr>
        <w:t>: «شما با ج</w:t>
      </w:r>
      <w:r w:rsidRPr="00533CEC">
        <w:rPr>
          <w:rFonts w:hint="cs"/>
          <w:rtl/>
        </w:rPr>
        <w:t>نین که در شکم مادرش هست و نیز ب</w:t>
      </w:r>
      <w:r w:rsidR="00CA785A" w:rsidRPr="00533CEC">
        <w:rPr>
          <w:rFonts w:hint="cs"/>
          <w:rtl/>
        </w:rPr>
        <w:t>ا نوزاد شیرخوار آزموده خواهید شد»</w:t>
      </w:r>
      <w:r w:rsidRPr="00533CEC">
        <w:rPr>
          <w:rFonts w:hint="cs"/>
          <w:rtl/>
        </w:rPr>
        <w:t>.</w:t>
      </w:r>
    </w:p>
    <w:p w:rsidR="00B314F9" w:rsidRPr="00533CEC" w:rsidRDefault="00B314F9" w:rsidP="00533CEC">
      <w:pPr>
        <w:pStyle w:val="a0"/>
        <w:rPr>
          <w:rtl/>
        </w:rPr>
      </w:pPr>
      <w:r w:rsidRPr="00533CEC">
        <w:rPr>
          <w:rFonts w:hint="cs"/>
          <w:rtl/>
        </w:rPr>
        <w:t>آنان این سخن</w:t>
      </w:r>
      <w:r w:rsidR="00CA785A" w:rsidRPr="00533CEC">
        <w:rPr>
          <w:rFonts w:hint="cs"/>
          <w:rtl/>
        </w:rPr>
        <w:t xml:space="preserve"> را سند مذهب خویش قرار داده اند.</w:t>
      </w:r>
      <w:r w:rsidRPr="00533CEC">
        <w:rPr>
          <w:rFonts w:hint="cs"/>
          <w:rtl/>
        </w:rPr>
        <w:t xml:space="preserve"> نمی‌دانم جنین و نوزاد شیرخواری که رضا</w:t>
      </w:r>
      <w:r w:rsidR="003B0D85" w:rsidRPr="003B0D85">
        <w:rPr>
          <w:rFonts w:cs="CTraditional Arabic" w:hint="cs"/>
          <w:rtl/>
        </w:rPr>
        <w:t>÷</w:t>
      </w:r>
      <w:r w:rsidRPr="00533CEC">
        <w:rPr>
          <w:rFonts w:hint="cs"/>
          <w:rtl/>
        </w:rPr>
        <w:t xml:space="preserve"> از آن سخن گفته، چه ربطی </w:t>
      </w:r>
      <w:r w:rsidR="00CA785A" w:rsidRPr="00533CEC">
        <w:rPr>
          <w:rFonts w:hint="cs"/>
          <w:rtl/>
        </w:rPr>
        <w:t xml:space="preserve">به </w:t>
      </w:r>
      <w:r w:rsidRPr="00533CEC">
        <w:rPr>
          <w:rFonts w:hint="cs"/>
          <w:rtl/>
        </w:rPr>
        <w:t>فرزند حسن عسکری دارد که هیچگاه زاده نشده است! به فرض این که بپذیریم رضا</w:t>
      </w:r>
      <w:r w:rsidR="003B0D85" w:rsidRPr="003B0D85">
        <w:rPr>
          <w:rFonts w:cs="CTraditional Arabic" w:hint="cs"/>
          <w:rtl/>
        </w:rPr>
        <w:t>÷</w:t>
      </w:r>
      <w:r w:rsidRPr="00533CEC">
        <w:rPr>
          <w:rFonts w:hint="cs"/>
          <w:rtl/>
        </w:rPr>
        <w:t xml:space="preserve"> چنین سخن گفته و این سخن درست است، این امکان برایمان وجود دارد که مصداقش را هر جنین و نوزاد شیرخواری</w:t>
      </w:r>
      <w:r w:rsidR="00CA785A" w:rsidRPr="00533CEC">
        <w:rPr>
          <w:rFonts w:hint="cs"/>
          <w:rtl/>
        </w:rPr>
        <w:t xml:space="preserve"> بدانی</w:t>
      </w:r>
      <w:r w:rsidR="00F44645" w:rsidRPr="00533CEC">
        <w:rPr>
          <w:rFonts w:hint="cs"/>
          <w:rtl/>
        </w:rPr>
        <w:t>م که در هر خانواده‌ی دیگری متولد می‌شود.</w:t>
      </w:r>
      <w:r w:rsidR="000C1A3A" w:rsidRPr="00533CEC">
        <w:rPr>
          <w:rFonts w:hint="cs"/>
          <w:rtl/>
        </w:rPr>
        <w:t xml:space="preserve"> بنده در این</w:t>
      </w:r>
      <w:r w:rsidR="003341D0" w:rsidRPr="00533CEC">
        <w:rPr>
          <w:rFonts w:hint="cs"/>
          <w:rtl/>
        </w:rPr>
        <w:t>جا قصد بررسی این موضوع را ندارم.</w:t>
      </w:r>
      <w:r w:rsidR="000C1A3A" w:rsidRPr="00533CEC">
        <w:rPr>
          <w:rFonts w:hint="cs"/>
          <w:rtl/>
        </w:rPr>
        <w:t xml:space="preserve"> چرا که نادرستی و بطلان چنین اموری از همان اول برای هر انسان خردمندی روش</w:t>
      </w:r>
      <w:r w:rsidR="003341D0" w:rsidRPr="00533CEC">
        <w:rPr>
          <w:rFonts w:hint="cs"/>
          <w:rtl/>
        </w:rPr>
        <w:t>ن</w:t>
      </w:r>
      <w:r w:rsidR="000C1A3A" w:rsidRPr="00533CEC">
        <w:rPr>
          <w:rFonts w:hint="cs"/>
          <w:rtl/>
        </w:rPr>
        <w:t xml:space="preserve"> و واضح است. البته در این میان به </w:t>
      </w:r>
      <w:r w:rsidR="003341D0" w:rsidRPr="00533CEC">
        <w:rPr>
          <w:rFonts w:hint="cs"/>
          <w:rtl/>
        </w:rPr>
        <w:t>روشنگری در زمینه‌ی این بی‌قاعدگی</w:t>
      </w:r>
      <w:r w:rsidR="000C1A3A" w:rsidRPr="00533CEC">
        <w:rPr>
          <w:rFonts w:hint="cs"/>
          <w:rtl/>
        </w:rPr>
        <w:t xml:space="preserve"> و شور و غوغای بی‌اساس در باره‌ی چنین اندیشه‌ی می‌پردازم و بیان می‌دارم که چگونه در این باره تصمیم‌های سرنوشت‌سازی گرفته می‌شود که نسل به نسل به ارث می‌برند و در نهایت به شکل دین مقدس درمی‌آید که به هیچ عنوان نمی‌توان به نقد و بررسی آن پرداخت. </w:t>
      </w:r>
      <w:r w:rsidR="003341D0" w:rsidRPr="00533CEC">
        <w:rPr>
          <w:rFonts w:hint="cs"/>
          <w:rtl/>
        </w:rPr>
        <w:t>آری! این چنین ج</w:t>
      </w:r>
      <w:r w:rsidR="000C1A3A" w:rsidRPr="00533CEC">
        <w:rPr>
          <w:rFonts w:hint="cs"/>
          <w:rtl/>
        </w:rPr>
        <w:t>وی بر این اندیشه</w:t>
      </w:r>
      <w:r w:rsidR="003341D0" w:rsidRPr="00533CEC">
        <w:rPr>
          <w:rFonts w:hint="cs"/>
          <w:rtl/>
        </w:rPr>
        <w:t xml:space="preserve"> حاکم بود</w:t>
      </w:r>
      <w:r w:rsidR="000C1A3A" w:rsidRPr="00533CEC">
        <w:rPr>
          <w:rFonts w:hint="cs"/>
          <w:rtl/>
        </w:rPr>
        <w:t xml:space="preserve"> و این</w:t>
      </w:r>
      <w:r w:rsidR="003341D0" w:rsidRPr="00533CEC">
        <w:rPr>
          <w:rFonts w:hint="cs"/>
          <w:rtl/>
        </w:rPr>
        <w:t>،</w:t>
      </w:r>
      <w:r w:rsidR="000C1A3A" w:rsidRPr="00533CEC">
        <w:rPr>
          <w:rFonts w:hint="cs"/>
          <w:rtl/>
        </w:rPr>
        <w:t xml:space="preserve"> فقط نمونه‌ی کوچکی از تفکر جاهلی حاکم بر اندیشه‌ی مهدویت در آن زمان به شمار می‌رود.</w:t>
      </w:r>
      <w:r w:rsidR="00C5133F" w:rsidRPr="00533CEC">
        <w:rPr>
          <w:rFonts w:hint="cs"/>
          <w:rtl/>
        </w:rPr>
        <w:t xml:space="preserve"> و اما چهاردهمین فرقه‌ای که پس از وفات امام حسن عسکری موضوع مهدویت را مطرح کرد؛ بررس</w:t>
      </w:r>
      <w:r w:rsidR="003341D0" w:rsidRPr="00533CEC">
        <w:rPr>
          <w:rFonts w:hint="cs"/>
          <w:rtl/>
        </w:rPr>
        <w:t>ی این فرقه برایم حایز اهمیت است.</w:t>
      </w:r>
      <w:r w:rsidR="00C5133F" w:rsidRPr="00533CEC">
        <w:rPr>
          <w:rFonts w:hint="cs"/>
          <w:rtl/>
        </w:rPr>
        <w:t xml:space="preserve"> زیرا این فرقه همان مذهب موروثی من بود که فلسفه و نظریه‌ی مهدویت را بدین شکل مطرح نمود که امام حسن عسکری دوسال قبل از وفاتش صاحب فرزندی شده است.</w:t>
      </w:r>
    </w:p>
    <w:p w:rsidR="00B2283E" w:rsidRPr="00533CEC" w:rsidRDefault="00B2283E" w:rsidP="00533CEC">
      <w:pPr>
        <w:pStyle w:val="a0"/>
        <w:rPr>
          <w:rtl/>
        </w:rPr>
      </w:pPr>
      <w:r w:rsidRPr="00533CEC">
        <w:rPr>
          <w:rFonts w:hint="cs"/>
          <w:rtl/>
        </w:rPr>
        <w:t>چنانچه در این باره استدلال می‌کنند، چگونه امکان دارد حسن عسکری به عنوان کسی که امامتش ثابت شده و امورش جریان یافته، با وجود شهرتی که نزد خاص و عام دارد، بدون فرزند بمیرد؟ پس فرزندش همان قائم آل محمد است که دو سال</w:t>
      </w:r>
      <w:r w:rsidR="003341D0" w:rsidRPr="00533CEC">
        <w:rPr>
          <w:rFonts w:hint="cs"/>
          <w:rtl/>
        </w:rPr>
        <w:t xml:space="preserve"> قبل از وفات حسن عسکری متولد شد.</w:t>
      </w:r>
      <w:r w:rsidR="00574C4C" w:rsidRPr="00533CEC">
        <w:rPr>
          <w:rFonts w:hint="cs"/>
          <w:rtl/>
        </w:rPr>
        <w:t xml:space="preserve"> این‌ها </w:t>
      </w:r>
      <w:r w:rsidRPr="00533CEC">
        <w:rPr>
          <w:rFonts w:hint="cs"/>
          <w:rtl/>
        </w:rPr>
        <w:t>اسمش را محمد می‌پندارند و بر این پندارند که او</w:t>
      </w:r>
      <w:r w:rsidR="003341D0" w:rsidRPr="00533CEC">
        <w:rPr>
          <w:rFonts w:hint="cs"/>
          <w:rtl/>
        </w:rPr>
        <w:t>،</w:t>
      </w:r>
      <w:r w:rsidRPr="00533CEC">
        <w:rPr>
          <w:rFonts w:hint="cs"/>
          <w:rtl/>
        </w:rPr>
        <w:t xml:space="preserve"> پویشده و مخفی است و دیده نمی‌شود. آنان ادعا می‌کنند مهدی (یا محمد بن حسن عسکری) از ترس عمویش جعفر و دیگر دشمنانش مخفی شده و این را یکی از غیبت‌های او برمی‌شمارند و گمان می‌کنند که او امام قائم است، امامی که در حیات پدرش شناخته</w:t>
      </w:r>
      <w:r w:rsidR="009F19EC" w:rsidRPr="00533CEC">
        <w:rPr>
          <w:rFonts w:hint="cs"/>
          <w:rtl/>
        </w:rPr>
        <w:t xml:space="preserve"> شده و پدر به وجود او تصریح نموده و چون تنها فرزند حسن عسکری است، پس بدون شک امام است</w:t>
      </w:r>
      <w:r w:rsidR="009F19EC" w:rsidRPr="00533CEC">
        <w:rPr>
          <w:rFonts w:hint="cs"/>
          <w:vertAlign w:val="superscript"/>
          <w:rtl/>
        </w:rPr>
        <w:t>(</w:t>
      </w:r>
      <w:r w:rsidR="009F19EC" w:rsidRPr="00533CEC">
        <w:rPr>
          <w:vertAlign w:val="superscript"/>
          <w:rtl/>
        </w:rPr>
        <w:footnoteReference w:id="21"/>
      </w:r>
      <w:r w:rsidR="009F19EC" w:rsidRPr="00533CEC">
        <w:rPr>
          <w:rFonts w:hint="cs"/>
          <w:vertAlign w:val="superscript"/>
          <w:rtl/>
        </w:rPr>
        <w:t>)</w:t>
      </w:r>
      <w:r w:rsidR="009F19EC" w:rsidRPr="00533CEC">
        <w:rPr>
          <w:rFonts w:hint="cs"/>
          <w:rtl/>
        </w:rPr>
        <w:t>.</w:t>
      </w:r>
    </w:p>
    <w:p w:rsidR="00F51044" w:rsidRPr="00533CEC" w:rsidRDefault="00F51044" w:rsidP="00533CEC">
      <w:pPr>
        <w:pStyle w:val="a0"/>
        <w:rPr>
          <w:rtl/>
        </w:rPr>
      </w:pPr>
      <w:r w:rsidRPr="00533CEC">
        <w:rPr>
          <w:rFonts w:hint="cs"/>
          <w:rtl/>
        </w:rPr>
        <w:t>بنگر که چه دیدگاه منحرفی دارند و چه سخنان بی‌اساسی می‌گویند. خوب به این دیدگاه توجه کن و بنگر که این دیدگاه تا چه اندا</w:t>
      </w:r>
      <w:r w:rsidR="00124AAC" w:rsidRPr="00533CEC">
        <w:rPr>
          <w:rFonts w:hint="cs"/>
          <w:rtl/>
        </w:rPr>
        <w:t>زه مطابق منطق سایر فرقه‌های شیعه و بلکه عین همان فلسفه است.</w:t>
      </w:r>
      <w:r w:rsidRPr="00533CEC">
        <w:rPr>
          <w:rFonts w:hint="cs"/>
          <w:rtl/>
        </w:rPr>
        <w:t xml:space="preserve"> همه استدلال‌هایی عقلی از این قبیل است که چگونه امکان دارد حسن عسکری به عنوان کسی که امامتش ثابت شده و امر امامتش جریان یافته، با وجود شهرتی که نزد عام و خاص دارد، بدون فرزند بمیرد! و پس نتیجه‌گیری می‌کنند که به طور قطع فرزندی داشته است!</w:t>
      </w:r>
    </w:p>
    <w:p w:rsidR="0001139A" w:rsidRPr="00533CEC" w:rsidRDefault="0001139A" w:rsidP="00533CEC">
      <w:pPr>
        <w:pStyle w:val="a0"/>
        <w:rPr>
          <w:rtl/>
        </w:rPr>
      </w:pPr>
      <w:r w:rsidRPr="00533CEC">
        <w:rPr>
          <w:rFonts w:hint="cs"/>
          <w:rtl/>
        </w:rPr>
        <w:t xml:space="preserve">براساس این باور فلسفی و نتیجه‌گیری عقلی </w:t>
      </w:r>
      <w:r w:rsidR="00454FE1" w:rsidRPr="00533CEC">
        <w:rPr>
          <w:rFonts w:hint="cs"/>
          <w:rtl/>
        </w:rPr>
        <w:t>آن که مب</w:t>
      </w:r>
      <w:r w:rsidRPr="00533CEC">
        <w:rPr>
          <w:rFonts w:hint="cs"/>
          <w:rtl/>
        </w:rPr>
        <w:t>تنی بر هیچ دلیل معتبر قرآنی و روایی نیست،</w:t>
      </w:r>
      <w:r w:rsidR="007953D8" w:rsidRPr="00533CEC">
        <w:rPr>
          <w:rFonts w:hint="cs"/>
          <w:rtl/>
        </w:rPr>
        <w:t xml:space="preserve"> دین عریض و طویلی بنا شده که دارای احکام، فقه، اصول و فروع خاص خود می‌باشد و با دین سایر مسلمانان متفاوت است و زیر ساخت آن را دیدگاه‌های </w:t>
      </w:r>
      <w:r w:rsidR="00E67906" w:rsidRPr="00533CEC">
        <w:rPr>
          <w:rFonts w:hint="cs"/>
          <w:rtl/>
        </w:rPr>
        <w:t>کلامی و فلسفی بی‌اساسی تشکیل داده اند که نسل به نسل گشته تا آن که اندیشه‌ها و تصورات به این نسل رسیده که ساخته‌ی مردمانی است که نه از اهل بیت هستند و نه از یاران پیامبر</w:t>
      </w:r>
      <w:r w:rsidR="00E67906">
        <w:rPr>
          <w:rFonts w:cs="CTraditional Arabic" w:hint="cs"/>
          <w:rtl/>
        </w:rPr>
        <w:t>ص</w:t>
      </w:r>
      <w:r w:rsidR="00E67906" w:rsidRPr="00533CEC">
        <w:rPr>
          <w:rFonts w:hint="cs"/>
          <w:rtl/>
        </w:rPr>
        <w:t>، بلکه این اندیشه‌ها و خیال‌های بی‌اساس نتیجه‌ی کج‌اندیشی کسانی است که با سرهم‌کردن این دروغ‌ها</w:t>
      </w:r>
      <w:r w:rsidR="00C14B4B" w:rsidRPr="00533CEC">
        <w:rPr>
          <w:rFonts w:hint="cs"/>
          <w:rtl/>
        </w:rPr>
        <w:t xml:space="preserve"> بیشترین ظلم و ستم را به اهل بیت روا داشته اند و سخنانی به آن بزرگواران نسبت داده اند که هرگز نگفته اند.</w:t>
      </w:r>
    </w:p>
    <w:p w:rsidR="00C14B4B" w:rsidRPr="00533CEC" w:rsidRDefault="00C14B4B" w:rsidP="00533CEC">
      <w:pPr>
        <w:pStyle w:val="a0"/>
        <w:rPr>
          <w:rtl/>
        </w:rPr>
      </w:pPr>
      <w:r w:rsidRPr="00533CEC">
        <w:rPr>
          <w:rFonts w:hint="cs"/>
          <w:rtl/>
        </w:rPr>
        <w:t>و سرانجام دوران ما فرا رسید و این اندیشه‌ی خشک را که از پس اندیشه‌های کلامی و فلسفی برآمده و به ما رسیده، گرفتیم و همچون لیوانی که نمی‌دانستیم چه در آنست، سر کشیدیم و هیچ توجه نکردیم که تاریخ مصرف آن گذشته است.</w:t>
      </w:r>
    </w:p>
    <w:p w:rsidR="00C14B4B" w:rsidRPr="00533CEC" w:rsidRDefault="00C14B4B" w:rsidP="00533CEC">
      <w:pPr>
        <w:pStyle w:val="a0"/>
        <w:rPr>
          <w:rtl/>
        </w:rPr>
      </w:pPr>
      <w:r w:rsidRPr="00533CEC">
        <w:rPr>
          <w:rFonts w:hint="cs"/>
          <w:rtl/>
        </w:rPr>
        <w:t>الحمد لله که بنده چنین میراثی برای فرزندانم نخواهم گذاشت و آنان را به خوردن و نوشیدن این مواد مسموم و تاریخ گذشته مجبور نخواهم کرد.</w:t>
      </w:r>
    </w:p>
    <w:p w:rsidR="00EF73C2" w:rsidRPr="00533CEC" w:rsidRDefault="00EF73C2" w:rsidP="00533CEC">
      <w:pPr>
        <w:pStyle w:val="a0"/>
        <w:rPr>
          <w:rtl/>
        </w:rPr>
      </w:pPr>
      <w:r w:rsidRPr="00533CEC">
        <w:rPr>
          <w:rFonts w:hint="cs"/>
          <w:rtl/>
        </w:rPr>
        <w:t>اندکی تأمل در اندیشه‌ی مهدویت و اشکال مختلف آن در فرهنگ شیعه نشان می‌دهد که این تفکر در تمام فرقه‌های شیعه بر یک اصل استوار است و آن</w:t>
      </w:r>
      <w:r w:rsidR="00124AAC" w:rsidRPr="00533CEC">
        <w:rPr>
          <w:rFonts w:hint="cs"/>
          <w:rtl/>
        </w:rPr>
        <w:t>، این</w:t>
      </w:r>
      <w:r w:rsidRPr="00533CEC">
        <w:rPr>
          <w:rFonts w:hint="cs"/>
          <w:rtl/>
        </w:rPr>
        <w:t>که وجود ا</w:t>
      </w:r>
      <w:r w:rsidR="00124AAC" w:rsidRPr="00533CEC">
        <w:rPr>
          <w:rFonts w:hint="cs"/>
          <w:rtl/>
        </w:rPr>
        <w:t>مام معصوم غایب را حتمی می‌دانند.</w:t>
      </w:r>
      <w:r w:rsidRPr="00533CEC">
        <w:rPr>
          <w:rFonts w:hint="cs"/>
          <w:rtl/>
        </w:rPr>
        <w:t xml:space="preserve"> چنانچه توجه نمایید، می‌بینید نخستین کسی که این اندیشه را مطرح کرد و آن را بنا نهاد، عبدالله بن سبأ بود، هما</w:t>
      </w:r>
      <w:r w:rsidR="00124AAC" w:rsidRPr="00533CEC">
        <w:rPr>
          <w:rFonts w:hint="cs"/>
          <w:rtl/>
        </w:rPr>
        <w:t xml:space="preserve">نطور که در این کتاب شیعی معتبر </w:t>
      </w:r>
      <w:r w:rsidR="00124AAC">
        <w:rPr>
          <w:rFonts w:cs="CTraditional Arabic" w:hint="cs"/>
          <w:rtl/>
        </w:rPr>
        <w:t>«</w:t>
      </w:r>
      <w:r w:rsidR="00124AAC" w:rsidRPr="00533CEC">
        <w:rPr>
          <w:rFonts w:hint="cs"/>
          <w:rtl/>
        </w:rPr>
        <w:t>فرق الشیعه</w:t>
      </w:r>
      <w:r w:rsidR="00124AAC">
        <w:rPr>
          <w:rFonts w:cs="CTraditional Arabic" w:hint="cs"/>
          <w:rtl/>
        </w:rPr>
        <w:t>»</w:t>
      </w:r>
      <w:r w:rsidRPr="00533CEC">
        <w:rPr>
          <w:rFonts w:hint="cs"/>
          <w:rtl/>
        </w:rPr>
        <w:t xml:space="preserve"> آمده است. وی ابتدا این اندیشه را در باره‌ی علی بن ابی طالب</w:t>
      </w:r>
      <w:r w:rsidR="003B0D85" w:rsidRPr="003B0D85">
        <w:rPr>
          <w:rFonts w:cs="CTraditional Arabic" w:hint="cs"/>
          <w:rtl/>
        </w:rPr>
        <w:t>÷</w:t>
      </w:r>
      <w:r w:rsidRPr="00533CEC">
        <w:rPr>
          <w:rFonts w:hint="cs"/>
          <w:rtl/>
        </w:rPr>
        <w:t xml:space="preserve"> مطرح کرد و پس فرقه‌های شیعه آن را بسط دادند و هریک مذهب و دیدگاه خاص</w:t>
      </w:r>
      <w:r w:rsidR="00124AAC" w:rsidRPr="00533CEC">
        <w:rPr>
          <w:rFonts w:hint="cs"/>
          <w:rtl/>
        </w:rPr>
        <w:t>ی را در این زمینه در پیش گرفتند.</w:t>
      </w:r>
      <w:r w:rsidRPr="00533CEC">
        <w:rPr>
          <w:rFonts w:hint="cs"/>
          <w:rtl/>
        </w:rPr>
        <w:t xml:space="preserve"> برخی قایل به امامت یک امام (و غیبت او) شدند و برخی قایل به دو امام و به همین منوال این تفکر از نظر تعداد امام گسترش بیشتری</w:t>
      </w:r>
      <w:r w:rsidR="002F6EC3" w:rsidRPr="00533CEC">
        <w:rPr>
          <w:rFonts w:hint="cs"/>
          <w:rtl/>
        </w:rPr>
        <w:t xml:space="preserve"> یافت و فرقه‌ی یازده امامی‌ها شکل گرفت که</w:t>
      </w:r>
      <w:r w:rsidR="00124AAC" w:rsidRPr="00533CEC">
        <w:rPr>
          <w:rFonts w:hint="cs"/>
          <w:rtl/>
        </w:rPr>
        <w:t xml:space="preserve"> قایل به مهدویت حسن عسکری بودند.</w:t>
      </w:r>
      <w:r w:rsidR="002F6EC3" w:rsidRPr="00533CEC">
        <w:rPr>
          <w:rFonts w:hint="cs"/>
          <w:rtl/>
        </w:rPr>
        <w:t xml:space="preserve"> در ادامه‌ی فلسفه‌ی مهدویت، نوبت به شیعیان دوازده امامی رسید که اهل کلام نظریه‌ی فلسفی جدید متناسب با تعداد امامان مورد اعتق</w:t>
      </w:r>
      <w:r w:rsidR="00124AAC" w:rsidRPr="00533CEC">
        <w:rPr>
          <w:rFonts w:hint="cs"/>
          <w:rtl/>
        </w:rPr>
        <w:t>ادشان برای این فرقه بیان نمودند.</w:t>
      </w:r>
      <w:r w:rsidR="002F6EC3" w:rsidRPr="00533CEC">
        <w:rPr>
          <w:rFonts w:hint="cs"/>
          <w:rtl/>
        </w:rPr>
        <w:t xml:space="preserve"> بدین‌سان عدد دوازده را برگزیدند تا امامانی به همین تعداد داشته باشند و بر امامت امام دوازدهم توقف نمایند و به غیبت و انتظارش معتقد باشند.</w:t>
      </w:r>
    </w:p>
    <w:p w:rsidR="002F6EC3" w:rsidRPr="00533CEC" w:rsidRDefault="002F6EC3" w:rsidP="00533CEC">
      <w:pPr>
        <w:pStyle w:val="a0"/>
        <w:rPr>
          <w:rtl/>
        </w:rPr>
      </w:pPr>
      <w:r w:rsidRPr="00533CEC">
        <w:rPr>
          <w:rFonts w:hint="cs"/>
          <w:rtl/>
        </w:rPr>
        <w:t>پس ای شیعه‌ی خردمند! آیا می‌پذیری که دینت را از عبدالله بن سبأ بگیری؟ همان کسی که نخست ادعای مهدویت، غیبت و عصمت علی</w:t>
      </w:r>
      <w:r w:rsidR="003B0D85" w:rsidRPr="003B0D85">
        <w:rPr>
          <w:rFonts w:cs="CTraditional Arabic" w:hint="cs"/>
          <w:rtl/>
        </w:rPr>
        <w:t>÷</w:t>
      </w:r>
      <w:r w:rsidRPr="00533CEC">
        <w:rPr>
          <w:rFonts w:hint="cs"/>
          <w:rtl/>
        </w:rPr>
        <w:t xml:space="preserve"> را مطرح</w:t>
      </w:r>
      <w:r w:rsidR="00E003F3" w:rsidRPr="00533CEC">
        <w:rPr>
          <w:rFonts w:hint="cs"/>
          <w:rtl/>
        </w:rPr>
        <w:t xml:space="preserve"> کرد، یا دینت را از کلام پروردگارت و سنت پیامبرت می‌گیری؟</w:t>
      </w:r>
    </w:p>
    <w:p w:rsidR="00BC69BC" w:rsidRPr="00533CEC" w:rsidRDefault="0023371B" w:rsidP="00533CEC">
      <w:pPr>
        <w:pStyle w:val="a0"/>
        <w:rPr>
          <w:rtl/>
        </w:rPr>
      </w:pPr>
      <w:r w:rsidRPr="00533CEC">
        <w:rPr>
          <w:rFonts w:hint="cs"/>
          <w:rtl/>
        </w:rPr>
        <w:t>ای برادرم! چنین مپندار که فرقه‌ی دوازده امامی تنها فرقه‌ی شیعی است که برای امامی که مرده و فرزندی از خود نگذاشته، قایل به وجود فرزند است. پیش از فرقه‌ی دوازده امامی،</w:t>
      </w:r>
      <w:r w:rsidR="00124AAC" w:rsidRPr="00533CEC">
        <w:rPr>
          <w:rFonts w:hint="cs"/>
          <w:rtl/>
        </w:rPr>
        <w:t xml:space="preserve"> فرقه‌ی دیگری از شیعیان به نام «الفطحیه»</w:t>
      </w:r>
      <w:r w:rsidRPr="00533CEC">
        <w:rPr>
          <w:rFonts w:hint="cs"/>
          <w:rtl/>
        </w:rPr>
        <w:t xml:space="preserve"> منشعب شد که چنین اعتقاد</w:t>
      </w:r>
      <w:r w:rsidR="00BC69BC" w:rsidRPr="00533CEC">
        <w:rPr>
          <w:rFonts w:hint="cs"/>
          <w:rtl/>
        </w:rPr>
        <w:t>ات</w:t>
      </w:r>
      <w:r w:rsidRPr="00533CEC">
        <w:rPr>
          <w:rFonts w:hint="cs"/>
          <w:rtl/>
        </w:rPr>
        <w:t>ی داشت پیروان این فرقه قایل به امامت عب</w:t>
      </w:r>
      <w:r w:rsidR="00BC69BC" w:rsidRPr="00533CEC">
        <w:rPr>
          <w:rFonts w:hint="cs"/>
          <w:rtl/>
        </w:rPr>
        <w:t>دالله بن جعفر صادق (عبدالله افطح</w:t>
      </w:r>
      <w:r w:rsidRPr="00533CEC">
        <w:rPr>
          <w:rFonts w:hint="cs"/>
          <w:rtl/>
        </w:rPr>
        <w:t>) بود</w:t>
      </w:r>
      <w:r w:rsidR="00937F47" w:rsidRPr="00533CEC">
        <w:rPr>
          <w:rFonts w:hint="cs"/>
          <w:rtl/>
        </w:rPr>
        <w:t xml:space="preserve">ند و چون عبدالله درگذشت، فرزندی به نام محمد برایش فرض کردند و گفتند: او از نظرها غایب و مخفی شده و </w:t>
      </w:r>
      <w:r w:rsidR="007D131E" w:rsidRPr="00533CEC">
        <w:rPr>
          <w:rFonts w:hint="cs"/>
          <w:rtl/>
        </w:rPr>
        <w:t>در آخر زمان ظهور خواهد کرد</w:t>
      </w:r>
      <w:r w:rsidR="007D131E" w:rsidRPr="00533CEC">
        <w:rPr>
          <w:rFonts w:hint="cs"/>
          <w:vertAlign w:val="superscript"/>
          <w:rtl/>
        </w:rPr>
        <w:t>(</w:t>
      </w:r>
      <w:r w:rsidR="007D131E" w:rsidRPr="00533CEC">
        <w:rPr>
          <w:vertAlign w:val="superscript"/>
          <w:rtl/>
        </w:rPr>
        <w:footnoteReference w:id="22"/>
      </w:r>
      <w:r w:rsidR="007D131E" w:rsidRPr="00533CEC">
        <w:rPr>
          <w:rFonts w:hint="cs"/>
          <w:vertAlign w:val="superscript"/>
          <w:rtl/>
        </w:rPr>
        <w:t>)</w:t>
      </w:r>
      <w:r w:rsidR="007D131E" w:rsidRPr="00533CEC">
        <w:rPr>
          <w:rFonts w:hint="cs"/>
          <w:rtl/>
        </w:rPr>
        <w:t>.</w:t>
      </w:r>
      <w:r w:rsidR="00F9269E" w:rsidRPr="00533CEC">
        <w:rPr>
          <w:rFonts w:hint="cs"/>
          <w:rtl/>
        </w:rPr>
        <w:t xml:space="preserve"> </w:t>
      </w:r>
    </w:p>
    <w:p w:rsidR="0023371B" w:rsidRPr="00533CEC" w:rsidRDefault="00F9269E" w:rsidP="00533CEC">
      <w:pPr>
        <w:pStyle w:val="a0"/>
        <w:rPr>
          <w:rtl/>
        </w:rPr>
      </w:pPr>
      <w:r w:rsidRPr="00533CEC">
        <w:rPr>
          <w:rFonts w:hint="cs"/>
          <w:rtl/>
        </w:rPr>
        <w:t>این</w:t>
      </w:r>
      <w:r w:rsidR="00533CEC">
        <w:rPr>
          <w:rFonts w:hint="eastAsia"/>
          <w:rtl/>
        </w:rPr>
        <w:t>‌</w:t>
      </w:r>
      <w:r w:rsidRPr="00533CEC">
        <w:rPr>
          <w:rFonts w:hint="cs"/>
          <w:rtl/>
        </w:rPr>
        <w:t>ها نخستین کسانی بودند که با دلیل عقلی و استدلال قایل به تولد امامی شدند که هیچ دلیل نقلی و تار</w:t>
      </w:r>
      <w:r w:rsidR="00BC69BC" w:rsidRPr="00533CEC">
        <w:rPr>
          <w:rFonts w:hint="cs"/>
          <w:rtl/>
        </w:rPr>
        <w:t>یخی در باره‌ی ولادتش وجود ندارد.</w:t>
      </w:r>
      <w:r w:rsidRPr="00533CEC">
        <w:rPr>
          <w:rFonts w:hint="cs"/>
          <w:rtl/>
        </w:rPr>
        <w:t xml:space="preserve"> اگر فرقه‌ی فطحیه را با فرقه‌ی دوازده امامی مقایسه کنیم، می‌بینم که هرچند هردو بر باطلند، ولی فرقه‌ی فطحیه از یک جهت بر فرقه‌ی دوازده امامی برتری دارد و آن</w:t>
      </w:r>
      <w:r w:rsidR="00BC69BC" w:rsidRPr="00533CEC">
        <w:rPr>
          <w:rFonts w:hint="cs"/>
          <w:rtl/>
        </w:rPr>
        <w:t>، این</w:t>
      </w:r>
      <w:r w:rsidRPr="00533CEC">
        <w:rPr>
          <w:rFonts w:hint="cs"/>
          <w:rtl/>
        </w:rPr>
        <w:t>که مهدی مجازی و فرض آن</w:t>
      </w:r>
      <w:r w:rsidR="00533CEC">
        <w:rPr>
          <w:rFonts w:hint="cs"/>
          <w:rtl/>
        </w:rPr>
        <w:t>‌</w:t>
      </w:r>
      <w:r w:rsidRPr="00533CEC">
        <w:rPr>
          <w:rFonts w:hint="cs"/>
          <w:rtl/>
        </w:rPr>
        <w:t>ها، هم‌خوانی و سخنیت بیشتری با روایت مورد اتفاق شیعه و سنی در باره‌ی مهدی دارد، بدین‌سان که مهدی هم</w:t>
      </w:r>
      <w:r w:rsidR="00533CEC">
        <w:rPr>
          <w:rFonts w:hint="eastAsia"/>
          <w:rtl/>
        </w:rPr>
        <w:t>‌</w:t>
      </w:r>
      <w:r w:rsidRPr="00533CEC">
        <w:rPr>
          <w:rFonts w:hint="cs"/>
          <w:rtl/>
        </w:rPr>
        <w:t>نام رسول خدا است و نام پدرش نیز عبدالله، (هم‌نام پدر پیامبر) است.</w:t>
      </w:r>
    </w:p>
    <w:p w:rsidR="00613901" w:rsidRPr="00533CEC" w:rsidRDefault="0094557D" w:rsidP="00533CEC">
      <w:pPr>
        <w:pStyle w:val="a0"/>
        <w:rPr>
          <w:rtl/>
        </w:rPr>
      </w:pPr>
      <w:r w:rsidRPr="00533CEC">
        <w:rPr>
          <w:rFonts w:hint="cs"/>
          <w:rtl/>
        </w:rPr>
        <w:t>مهدی فرقه‌ی فطحیه، محمد بن عبدالله نام دارد، یعنی نامش محمد، و نام پدرش عبدالله است، در صورتی که مهدی فرقه‌ی دوازده امامی اگرچه محمد نام دارد، ولی نام پدرش حسن عسکری است!</w:t>
      </w:r>
    </w:p>
    <w:p w:rsidR="00533CEC" w:rsidRDefault="00533CEC" w:rsidP="00EE7729">
      <w:pPr>
        <w:ind w:firstLine="284"/>
        <w:jc w:val="lowKashida"/>
        <w:rPr>
          <w:rStyle w:val="Char0"/>
          <w:rtl/>
        </w:rPr>
        <w:sectPr w:rsidR="00533CEC" w:rsidSect="00574C4C">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94557D" w:rsidRPr="0018598C" w:rsidRDefault="00D60BBF" w:rsidP="00184573">
      <w:pPr>
        <w:pStyle w:val="a"/>
        <w:rPr>
          <w:rtl/>
        </w:rPr>
      </w:pPr>
      <w:bookmarkStart w:id="15" w:name="_Toc249380919"/>
      <w:bookmarkStart w:id="16" w:name="_Toc293917925"/>
      <w:bookmarkStart w:id="17" w:name="_Toc428872328"/>
      <w:r w:rsidRPr="0018598C">
        <w:rPr>
          <w:rFonts w:hint="cs"/>
          <w:rtl/>
        </w:rPr>
        <w:t>سفارشی ارزشمند</w:t>
      </w:r>
      <w:bookmarkEnd w:id="15"/>
      <w:bookmarkEnd w:id="16"/>
      <w:bookmarkEnd w:id="17"/>
    </w:p>
    <w:p w:rsidR="00D60BBF" w:rsidRPr="00533CEC" w:rsidRDefault="00055979" w:rsidP="00533CEC">
      <w:pPr>
        <w:pStyle w:val="a0"/>
        <w:rPr>
          <w:rtl/>
        </w:rPr>
      </w:pPr>
      <w:r w:rsidRPr="00533CEC">
        <w:rPr>
          <w:rFonts w:hint="cs"/>
          <w:rtl/>
        </w:rPr>
        <w:t>خواننده‌ی گرامی!</w:t>
      </w:r>
      <w:r w:rsidR="007333B5" w:rsidRPr="00533CEC">
        <w:rPr>
          <w:rFonts w:hint="cs"/>
          <w:rtl/>
        </w:rPr>
        <w:t xml:space="preserve"> سفارشم به تو سفارش همان شیخی است که از صمیم قلبم آرزوی هدایتش را دارم، او به من سفارش کرد خوب مطالعه نمایم و به اطلاعات سطحی بسنده نکن</w:t>
      </w:r>
      <w:r w:rsidR="00BC69BC" w:rsidRPr="00533CEC">
        <w:rPr>
          <w:rFonts w:hint="cs"/>
          <w:rtl/>
        </w:rPr>
        <w:t xml:space="preserve">م، پس تو هم خوب مطالعه و بررسی </w:t>
      </w:r>
      <w:r w:rsidR="007333B5" w:rsidRPr="00533CEC">
        <w:rPr>
          <w:rFonts w:hint="cs"/>
          <w:rtl/>
        </w:rPr>
        <w:t xml:space="preserve">کن، و البته خواهی دانست که فریفته‌شده‌ای و هرچه در باره‌ی عقیده و مهدویت داری، همه موروثی است، خود آن را انتخاب نکرده‌ای. و اگر تو خود انتخاب می‌کردی، خود را وابسته‌ی این افکار نمی‌دانستی که یک یهودی آن را ساخته و پرداخته است، یهودی‌ای که اظها اسلام کرد و در حقیقت یهودی بود تا بدین وسیله اسلام را از داخل نابود کند، زیرا یهودیان نتوانسته بودند پیش از آن اسلام را از بیرون </w:t>
      </w:r>
      <w:r w:rsidR="00BC69BC" w:rsidRPr="00533CEC">
        <w:rPr>
          <w:rFonts w:hint="cs"/>
          <w:rtl/>
        </w:rPr>
        <w:t>نابود نمایند.</w:t>
      </w:r>
      <w:r w:rsidR="007333B5" w:rsidRPr="00533CEC">
        <w:rPr>
          <w:rFonts w:hint="cs"/>
          <w:rtl/>
        </w:rPr>
        <w:t xml:space="preserve"> برخی از علمای شیعه منکر وجود این یهودی یعنی عبدالله بن سبأ هستند که نقش زیادی در پیدای</w:t>
      </w:r>
      <w:r w:rsidR="00BC69BC" w:rsidRPr="00533CEC">
        <w:rPr>
          <w:rFonts w:hint="cs"/>
          <w:rtl/>
        </w:rPr>
        <w:t>ش فرقه‌ی دوازده امامی داشته است.</w:t>
      </w:r>
      <w:r w:rsidR="007333B5" w:rsidRPr="00533CEC">
        <w:rPr>
          <w:rFonts w:hint="cs"/>
          <w:rtl/>
        </w:rPr>
        <w:t xml:space="preserve"> البته ارتباط این شخص با پیدایش فرقه‌ی دوازده امامی کاملاً واضح است و نمی‌توان خورشید را در پس غربال، پنها</w:t>
      </w:r>
      <w:r w:rsidR="00BC69BC" w:rsidRPr="00533CEC">
        <w:rPr>
          <w:rFonts w:hint="cs"/>
          <w:rtl/>
        </w:rPr>
        <w:t>ن نمود.</w:t>
      </w:r>
      <w:r w:rsidR="000725CE" w:rsidRPr="00533CEC">
        <w:rPr>
          <w:rFonts w:hint="cs"/>
          <w:rtl/>
        </w:rPr>
        <w:t xml:space="preserve"> زیرا کتاب‌های شیعه پُر از روایاتی است که وجود عبدالله بن سبأ و نقش و ارتباط دیدگاه‌های ابتدایی او را با باورها و اندیشه‌های کنونی همه‌ی فرقه‌های شیعه و به ویژه فرقه‌ی دوازده امامی</w:t>
      </w:r>
      <w:r w:rsidR="00BC69BC" w:rsidRPr="00533CEC">
        <w:rPr>
          <w:rFonts w:hint="cs"/>
          <w:rtl/>
        </w:rPr>
        <w:t xml:space="preserve"> ثابت می‌کند.</w:t>
      </w:r>
      <w:r w:rsidR="00ED2DD4" w:rsidRPr="00533CEC">
        <w:rPr>
          <w:rFonts w:hint="cs"/>
          <w:rtl/>
        </w:rPr>
        <w:t xml:space="preserve"> عبدالله بن سبأ نخستین کسی بود که مسأله‌ی وصایت و جانشینی علی را مطرح کرد و این ا</w:t>
      </w:r>
      <w:r w:rsidR="00BC69BC" w:rsidRPr="00533CEC">
        <w:rPr>
          <w:rFonts w:hint="cs"/>
          <w:rtl/>
        </w:rPr>
        <w:t>ز اساسی‌ترین باورهای شیعیان است.</w:t>
      </w:r>
      <w:r w:rsidR="00ED2DD4" w:rsidRPr="00533CEC">
        <w:rPr>
          <w:rFonts w:hint="cs"/>
          <w:rtl/>
        </w:rPr>
        <w:t xml:space="preserve"> او همچنین نخستین کسی بود که پیرامون عصمت علی سخن گفت. و این تفکر را شیعیان بسط دادند و قایل به عصمت همه‌ی امامان خویش شدند. وی دیدگاه رجوع علی را با اعتقاد به این که او مهدی قایم است، مطرح کرد. شیعیان اصل این دیدگاه را گرفتند و آن را تا رجعت دوازده امام بسط دادند. علاوه بر این، عبدالله بن سبأ نخستین کسی بود که ادعا کرد علی، همه‌ی آنچه را که درگذشته بوده و اینک وجود دارد، می‌داند و آگاه است که آنچه به وجود ن</w:t>
      </w:r>
      <w:r w:rsidR="00BF7C75" w:rsidRPr="00533CEC">
        <w:rPr>
          <w:rFonts w:hint="cs"/>
          <w:rtl/>
        </w:rPr>
        <w:t>یامده، چگونه و به چه کیفیتی است! این جز به علی رسید؛ از این</w:t>
      </w:r>
      <w:r w:rsidR="00ED2DD4" w:rsidRPr="00533CEC">
        <w:rPr>
          <w:rFonts w:hint="cs"/>
          <w:rtl/>
        </w:rPr>
        <w:t xml:space="preserve">رو علی، عبدالله بن سبأ را آتش زد و به </w:t>
      </w:r>
      <w:r w:rsidR="00BF7C75" w:rsidRPr="00533CEC">
        <w:rPr>
          <w:rFonts w:hint="cs"/>
          <w:rtl/>
        </w:rPr>
        <w:t>روایتی او را به مدائن تبعید کرد.</w:t>
      </w:r>
      <w:r w:rsidR="00ED2DD4" w:rsidRPr="00533CEC">
        <w:rPr>
          <w:rFonts w:hint="cs"/>
          <w:rtl/>
        </w:rPr>
        <w:t xml:space="preserve"> با این حال شیعیان همچنان همان عقیده‌ای را در باره‌ی علی دارند که عبدالله بن سبأ مطرح </w:t>
      </w:r>
      <w:r w:rsidR="00BF7C75" w:rsidRPr="00533CEC">
        <w:rPr>
          <w:rFonts w:hint="cs"/>
          <w:rtl/>
        </w:rPr>
        <w:t>کرد.</w:t>
      </w:r>
      <w:r w:rsidR="00ED2DD4" w:rsidRPr="00533CEC">
        <w:rPr>
          <w:rFonts w:hint="cs"/>
          <w:rtl/>
        </w:rPr>
        <w:t xml:space="preserve"> بدین‌سان در باره‌ی علی</w:t>
      </w:r>
      <w:r w:rsidR="003B0D85" w:rsidRPr="003B0D85">
        <w:rPr>
          <w:rFonts w:cs="CTraditional Arabic" w:hint="cs"/>
          <w:rtl/>
        </w:rPr>
        <w:t>÷</w:t>
      </w:r>
      <w:r w:rsidR="00BF7C75" w:rsidRPr="00533CEC">
        <w:rPr>
          <w:rFonts w:hint="cs"/>
          <w:rtl/>
        </w:rPr>
        <w:t xml:space="preserve"> غلو می‌کنند.</w:t>
      </w:r>
      <w:r w:rsidR="00ED2DD4" w:rsidRPr="00533CEC">
        <w:rPr>
          <w:rFonts w:hint="cs"/>
          <w:rtl/>
        </w:rPr>
        <w:t xml:space="preserve"> هرچند در کتاب‌های خود به وضوح می‌بینند که علی، عبدالله بن سبأ را به خاطر این غلو مجازات کرد.</w:t>
      </w:r>
    </w:p>
    <w:p w:rsidR="00ED2DD4" w:rsidRPr="00533CEC" w:rsidRDefault="00ED2DD4" w:rsidP="00533CEC">
      <w:pPr>
        <w:pStyle w:val="a0"/>
        <w:rPr>
          <w:rtl/>
        </w:rPr>
      </w:pPr>
      <w:r w:rsidRPr="00533CEC">
        <w:rPr>
          <w:rFonts w:hint="cs"/>
          <w:rtl/>
        </w:rPr>
        <w:t>پروردگار مت</w:t>
      </w:r>
      <w:r w:rsidR="00454FE1" w:rsidRPr="00533CEC">
        <w:rPr>
          <w:rFonts w:hint="cs"/>
          <w:rtl/>
        </w:rPr>
        <w:t>ع</w:t>
      </w:r>
      <w:r w:rsidRPr="00533CEC">
        <w:rPr>
          <w:rFonts w:hint="cs"/>
          <w:rtl/>
        </w:rPr>
        <w:t>ال، گروهی از مسلمانان را از این آفت بزرگ محافظت نموده است، و بدین ترتیب</w:t>
      </w:r>
      <w:r w:rsidR="00A83AD4" w:rsidRPr="00533CEC">
        <w:rPr>
          <w:rFonts w:hint="cs"/>
          <w:rtl/>
        </w:rPr>
        <w:t xml:space="preserve"> آنان راه مستقیم و میانه‌ای در پیش گرفته اند که مبتنی بر کلام پروردگار و سنت صحیح پیامبر </w:t>
      </w:r>
      <w:r w:rsidR="00A83AD4">
        <w:rPr>
          <w:rFonts w:cs="CTraditional Arabic" w:hint="cs"/>
          <w:rtl/>
        </w:rPr>
        <w:t>ص</w:t>
      </w:r>
      <w:r w:rsidR="00A83AD4" w:rsidRPr="00533CEC">
        <w:rPr>
          <w:rFonts w:hint="cs"/>
          <w:rtl/>
        </w:rPr>
        <w:t xml:space="preserve"> می‌باشد و این همان راهی است که شایسته‌ی انسان خردمند است تا در پیش بگیرد.</w:t>
      </w:r>
    </w:p>
    <w:p w:rsidR="00A83AD4" w:rsidRPr="00533CEC" w:rsidRDefault="00A83AD4" w:rsidP="00533CEC">
      <w:pPr>
        <w:pStyle w:val="a0"/>
        <w:rPr>
          <w:rtl/>
        </w:rPr>
      </w:pPr>
      <w:r w:rsidRPr="00533CEC">
        <w:rPr>
          <w:rFonts w:hint="cs"/>
          <w:rtl/>
        </w:rPr>
        <w:t>ای شیعه‌ی خردمند و فرهیخته! اینک از ابنوه باورها و اندیشه‌هایی</w:t>
      </w:r>
      <w:r w:rsidR="00BF7C75" w:rsidRPr="00533CEC">
        <w:rPr>
          <w:rFonts w:hint="cs"/>
          <w:rtl/>
        </w:rPr>
        <w:t xml:space="preserve"> که همچون تندباد بر تفکر شیعی و</w:t>
      </w:r>
      <w:r w:rsidRPr="00533CEC">
        <w:rPr>
          <w:rFonts w:hint="cs"/>
          <w:rtl/>
        </w:rPr>
        <w:t>زیده، آگاه گشتی و دانستی که همه‌ی</w:t>
      </w:r>
      <w:r w:rsidR="00574C4C" w:rsidRPr="00533CEC">
        <w:rPr>
          <w:rFonts w:hint="cs"/>
          <w:rtl/>
        </w:rPr>
        <w:t xml:space="preserve"> این‌ها </w:t>
      </w:r>
      <w:r w:rsidRPr="00533CEC">
        <w:rPr>
          <w:rFonts w:hint="cs"/>
          <w:rtl/>
        </w:rPr>
        <w:t>به واسطه‌ی کسانی صورت گرفته (و می‌گیرد) که می‌خواهند به حساب آن مردم ساده به نال و نوایی برسند و</w:t>
      </w:r>
      <w:r w:rsidR="00BF7C75" w:rsidRPr="00533CEC">
        <w:rPr>
          <w:rFonts w:hint="cs"/>
          <w:rtl/>
        </w:rPr>
        <w:t xml:space="preserve"> از این</w:t>
      </w:r>
      <w:r w:rsidRPr="00533CEC">
        <w:rPr>
          <w:rFonts w:hint="cs"/>
          <w:rtl/>
        </w:rPr>
        <w:t>رو اهل بیت</w:t>
      </w:r>
      <w:r>
        <w:rPr>
          <w:rFonts w:cs="CTraditional Arabic" w:hint="cs"/>
          <w:rtl/>
        </w:rPr>
        <w:t>†</w:t>
      </w:r>
      <w:r w:rsidRPr="00533CEC">
        <w:rPr>
          <w:rFonts w:hint="cs"/>
          <w:rtl/>
        </w:rPr>
        <w:t xml:space="preserve"> و نام‌هایشان را ابزاری برای جلب اموال دیگران قرار داده و بدین‌سان بدون هیچ تلاش و کوششی با ادعای محبت اهل بیت را </w:t>
      </w:r>
      <w:r w:rsidR="00BF7C75" w:rsidRPr="00533CEC">
        <w:rPr>
          <w:rFonts w:hint="cs"/>
          <w:rtl/>
        </w:rPr>
        <w:t xml:space="preserve">به </w:t>
      </w:r>
      <w:r w:rsidRPr="00533CEC">
        <w:rPr>
          <w:rFonts w:hint="cs"/>
          <w:rtl/>
        </w:rPr>
        <w:t>تجارت و زراندوزی پرداخته اند و تو</w:t>
      </w:r>
      <w:r w:rsidR="00BF7C75" w:rsidRPr="00533CEC">
        <w:rPr>
          <w:rFonts w:hint="cs"/>
          <w:rtl/>
        </w:rPr>
        <w:t>،</w:t>
      </w:r>
      <w:r w:rsidRPr="00533CEC">
        <w:rPr>
          <w:rFonts w:hint="cs"/>
          <w:rtl/>
        </w:rPr>
        <w:t xml:space="preserve"> بدون انتخاب خودت این مذهب را به ارث برده‌ای و حالا برایت روشن شده که مذهب راستی نیست، و با علم و عقل روشنی که امروزه به راحتی در دسترس است و می‌توان با فشردن یک کلید، به کتابخانه‌های بزر</w:t>
      </w:r>
      <w:r w:rsidR="00BF7C75" w:rsidRPr="00533CEC">
        <w:rPr>
          <w:rFonts w:hint="cs"/>
          <w:rtl/>
        </w:rPr>
        <w:t>گی دست یافت، در تعارض قرار دارد.</w:t>
      </w:r>
      <w:r w:rsidRPr="00533CEC">
        <w:rPr>
          <w:rFonts w:hint="cs"/>
          <w:rtl/>
        </w:rPr>
        <w:t xml:space="preserve"> اما آیا می‌خواهی همچنان این خرافات بی‌اساس را که هر خردمندی برآن می‌خندد، تصدیق نمایی؟ آیا چنین دیدگاه‌هایی را می‌پذیری و با وجودی که در چنین سطحی از دانش و خرد قرار</w:t>
      </w:r>
      <w:r w:rsidR="00BC0338" w:rsidRPr="00533CEC">
        <w:rPr>
          <w:rFonts w:hint="cs"/>
          <w:rtl/>
        </w:rPr>
        <w:t xml:space="preserve"> داری، سخنان واضح پروردگار و پیامبرش را در مورد مسایل دینی رها می‌کنی؟ آیا می‌پسندی و راضی می‌شوی که تازه مسلمانان شرقی و غربی از نعمت عقیده‌ی صحیح برخوردار شوند و تو که از قدیم مسلمان بوده‌ای و مسلمان‌زاده هستی، همچنان افکار و اندیشه‌هایی را بر دوش بکشی که با همه چیز مخالف است؟ مخالف قرآن، مخالف سنت پاک پیامبر (</w:t>
      </w:r>
      <w:r w:rsidR="00BC0338">
        <w:rPr>
          <w:rFonts w:cs="CTraditional Arabic" w:hint="cs"/>
          <w:rtl/>
        </w:rPr>
        <w:t>ص</w:t>
      </w:r>
      <w:r w:rsidR="00BF7C75" w:rsidRPr="00533CEC">
        <w:rPr>
          <w:rFonts w:hint="cs"/>
          <w:rtl/>
        </w:rPr>
        <w:t>)، مخالف</w:t>
      </w:r>
      <w:r w:rsidR="00BC0338" w:rsidRPr="00533CEC">
        <w:rPr>
          <w:rFonts w:hint="cs"/>
          <w:rtl/>
        </w:rPr>
        <w:t xml:space="preserve"> سیرت اهل بیت</w:t>
      </w:r>
      <w:r w:rsidR="00BC0338">
        <w:rPr>
          <w:rFonts w:cs="CTraditional Arabic" w:hint="cs"/>
          <w:rtl/>
        </w:rPr>
        <w:t>†</w:t>
      </w:r>
      <w:r w:rsidR="00BC0338" w:rsidRPr="00533CEC">
        <w:rPr>
          <w:rFonts w:hint="cs"/>
          <w:rtl/>
        </w:rPr>
        <w:t xml:space="preserve"> و مخالف اندیشه و دانشی که بهره‌ی وافری از آن داری. تو را به کجا می‌برند؟ خواهش می‌کنم قبل از آن که فرصت‌ها تمام شود، به خود بیا و اگر به خودت نمی‌اندیشی به فرزندانت و </w:t>
      </w:r>
      <w:r w:rsidR="00533CEC">
        <w:rPr>
          <w:rFonts w:hint="cs"/>
          <w:rtl/>
        </w:rPr>
        <w:t>نسل‌ها</w:t>
      </w:r>
      <w:r w:rsidR="00BC0338" w:rsidRPr="00533CEC">
        <w:rPr>
          <w:rFonts w:hint="cs"/>
          <w:rtl/>
        </w:rPr>
        <w:t>یی بیندیش که در باره‌ی</w:t>
      </w:r>
      <w:r w:rsidR="00574C4C" w:rsidRPr="00533CEC">
        <w:rPr>
          <w:rFonts w:hint="cs"/>
          <w:rtl/>
        </w:rPr>
        <w:t xml:space="preserve"> آن‌ها </w:t>
      </w:r>
      <w:r w:rsidR="00BC0338" w:rsidRPr="00533CEC">
        <w:rPr>
          <w:rFonts w:hint="cs"/>
          <w:rtl/>
        </w:rPr>
        <w:t>مسؤول هستی.</w:t>
      </w:r>
    </w:p>
    <w:p w:rsidR="00845130" w:rsidRPr="00533CEC" w:rsidRDefault="00845130" w:rsidP="00533CEC">
      <w:pPr>
        <w:pStyle w:val="a0"/>
        <w:rPr>
          <w:rtl/>
        </w:rPr>
      </w:pPr>
      <w:r w:rsidRPr="00533CEC">
        <w:rPr>
          <w:rFonts w:hint="cs"/>
          <w:rtl/>
        </w:rPr>
        <w:t>از خداوند می‌خواهم این پرده را که درگذشته بر روی چشمانم بود و بر روی چشمان بسیاری از برادران شیعه‌ی من است، از روی چشمان و دیدگانت بردارد.</w:t>
      </w:r>
    </w:p>
    <w:p w:rsidR="00845130" w:rsidRPr="00533CEC" w:rsidRDefault="00845130" w:rsidP="00533CEC">
      <w:pPr>
        <w:pStyle w:val="a0"/>
        <w:rPr>
          <w:rtl/>
        </w:rPr>
      </w:pPr>
      <w:r w:rsidRPr="00533CEC">
        <w:rPr>
          <w:rFonts w:hint="cs"/>
          <w:rtl/>
        </w:rPr>
        <w:t>شاید پس از خواندن دروغ‌هایی که در دین بر پیامبر و اهل بیت</w:t>
      </w:r>
      <w:r>
        <w:rPr>
          <w:rFonts w:cs="CTraditional Arabic" w:hint="cs"/>
          <w:rtl/>
        </w:rPr>
        <w:t>†</w:t>
      </w:r>
      <w:r w:rsidRPr="00533CEC">
        <w:rPr>
          <w:rFonts w:hint="cs"/>
          <w:rtl/>
        </w:rPr>
        <w:t xml:space="preserve"> بسته شده، دچار حیرت شده و تکان خورده باشی، ولی به راستی باور درست در باره‌ی مهدی چیست؟</w:t>
      </w:r>
    </w:p>
    <w:p w:rsidR="00845130" w:rsidRPr="00533CEC" w:rsidRDefault="00845130" w:rsidP="00533CEC">
      <w:pPr>
        <w:pStyle w:val="a0"/>
        <w:rPr>
          <w:rtl/>
        </w:rPr>
      </w:pPr>
      <w:r w:rsidRPr="00533CEC">
        <w:rPr>
          <w:rFonts w:hint="cs"/>
          <w:rtl/>
        </w:rPr>
        <w:t>بنده پس از مطالعات گسترده‌ای که در این زمینه داشته‌ام، با صراحت تمام می‌گویم: از شدت ضربه‌ی فکری که بر من وارد شد،</w:t>
      </w:r>
      <w:r w:rsidR="00E54928" w:rsidRPr="00533CEC">
        <w:rPr>
          <w:rFonts w:hint="cs"/>
          <w:rtl/>
        </w:rPr>
        <w:t xml:space="preserve"> غم و اندوه فراونی مرا در</w:t>
      </w:r>
      <w:r w:rsidR="007F4632" w:rsidRPr="00533CEC">
        <w:rPr>
          <w:rFonts w:hint="cs"/>
          <w:rtl/>
        </w:rPr>
        <w:t xml:space="preserve"> بر</w:t>
      </w:r>
      <w:r w:rsidR="00E54928" w:rsidRPr="00533CEC">
        <w:rPr>
          <w:rFonts w:hint="cs"/>
          <w:rtl/>
        </w:rPr>
        <w:t xml:space="preserve">گرفت و همه‌ی آرزوهای که در باره‌ی امام غایب داشتم، دود شد و به هوا رفت. آری! دریافتم که اعتقاد به امام غایب، صرفا یک دیدگاه نظری است که هیچ دلیل معتبری ندارد و </w:t>
      </w:r>
      <w:r w:rsidR="007F4632" w:rsidRPr="00533CEC">
        <w:rPr>
          <w:rFonts w:hint="cs"/>
          <w:rtl/>
        </w:rPr>
        <w:t>ضعیتی</w:t>
      </w:r>
      <w:r w:rsidR="00591CF0" w:rsidRPr="00533CEC">
        <w:rPr>
          <w:rFonts w:hint="cs"/>
          <w:rtl/>
        </w:rPr>
        <w:t xml:space="preserve"> همچون سایر باورهای بی‌اساسی دارد که هر خواننده‌ای فی البداهه، در بطلان و نادرستی آن با من موافق است.</w:t>
      </w:r>
      <w:r w:rsidR="007F4632" w:rsidRPr="00533CEC">
        <w:rPr>
          <w:rFonts w:hint="cs"/>
          <w:rtl/>
        </w:rPr>
        <w:t xml:space="preserve"> نخستین دیدگاه</w:t>
      </w:r>
      <w:r w:rsidR="00812CEA" w:rsidRPr="00533CEC">
        <w:rPr>
          <w:rFonts w:hint="cs"/>
          <w:rtl/>
        </w:rPr>
        <w:t xml:space="preserve"> شیعه در مورد مهدی غایب این بود که علی بن ابی طالب</w:t>
      </w:r>
      <w:r w:rsidR="003B0D85" w:rsidRPr="003B0D85">
        <w:rPr>
          <w:rFonts w:cs="CTraditional Arabic" w:hint="cs"/>
          <w:rtl/>
        </w:rPr>
        <w:t>÷</w:t>
      </w:r>
      <w:r w:rsidR="00812CEA" w:rsidRPr="00533CEC">
        <w:rPr>
          <w:rFonts w:hint="cs"/>
          <w:rtl/>
        </w:rPr>
        <w:t xml:space="preserve"> همان امام قایم است، هر عاقلی می‌داند که علی</w:t>
      </w:r>
      <w:r w:rsidR="003B0D85" w:rsidRPr="003B0D85">
        <w:rPr>
          <w:rFonts w:cs="CTraditional Arabic" w:hint="cs"/>
          <w:rtl/>
        </w:rPr>
        <w:t>÷</w:t>
      </w:r>
      <w:r w:rsidR="00812CEA" w:rsidRPr="00533CEC">
        <w:rPr>
          <w:rFonts w:hint="cs"/>
          <w:rtl/>
        </w:rPr>
        <w:t xml:space="preserve"> غیبت نکرده و هرگز به دنیا باز نخواهد گشت. دیدگاه‌ها و سخنانی که در باره‌ی سایر مهدی‌ها مطرح شده، عیناً همینگونه است، پس هیچ مهدی‌ای غیبت نکرده و هیچیک از مهدی‌های مورد ادعا باز نخواهد گشت و اگر همه‌ی</w:t>
      </w:r>
      <w:r w:rsidR="00574C4C" w:rsidRPr="00533CEC">
        <w:rPr>
          <w:rFonts w:hint="cs"/>
          <w:rtl/>
        </w:rPr>
        <w:t xml:space="preserve"> آن‌ها </w:t>
      </w:r>
      <w:r w:rsidR="00812CEA" w:rsidRPr="00533CEC">
        <w:rPr>
          <w:rFonts w:hint="cs"/>
          <w:rtl/>
        </w:rPr>
        <w:t>پس از غیبت‌شان باز گردند، دنیا پُ</w:t>
      </w:r>
      <w:r w:rsidR="007F4632" w:rsidRPr="00533CEC">
        <w:rPr>
          <w:rFonts w:hint="cs"/>
          <w:rtl/>
        </w:rPr>
        <w:t>ر از</w:t>
      </w:r>
      <w:r w:rsidR="00812CEA" w:rsidRPr="00533CEC">
        <w:rPr>
          <w:rFonts w:hint="cs"/>
          <w:rtl/>
        </w:rPr>
        <w:t xml:space="preserve"> مهدی خواهد شد! به ویژه که نوبختی می‌گوید: تعداد فرقه‌هایی که پس از وفات هر امامی شکل گرفتند، به صد فرقه می‌رسد و هر فرقه‌ای به مهدی و امامی غایب معتق</w:t>
      </w:r>
      <w:r w:rsidR="007F4632" w:rsidRPr="00533CEC">
        <w:rPr>
          <w:rFonts w:hint="cs"/>
          <w:rtl/>
        </w:rPr>
        <w:t>د است.</w:t>
      </w:r>
      <w:r w:rsidR="00812CEA" w:rsidRPr="00533CEC">
        <w:rPr>
          <w:rFonts w:hint="cs"/>
          <w:rtl/>
        </w:rPr>
        <w:t xml:space="preserve"> پس در این میان کدامین امام قایمی را که ظهور می‌کند، تصدیق نماییم و کدامین‌شان را تکذیب؟ راه حل چیست و عقیده‌ی صحیحی که شایسته است هر مسلمان به رضای پروردگارش آن را بپذیرد، کدامین عقیده است؟</w:t>
      </w:r>
    </w:p>
    <w:p w:rsidR="008654DC" w:rsidRPr="00533CEC" w:rsidRDefault="008654DC" w:rsidP="00533CEC">
      <w:pPr>
        <w:pStyle w:val="a0"/>
        <w:rPr>
          <w:rtl/>
        </w:rPr>
      </w:pPr>
      <w:r w:rsidRPr="00533CEC">
        <w:rPr>
          <w:rFonts w:hint="cs"/>
          <w:rtl/>
        </w:rPr>
        <w:t xml:space="preserve">پس از بررسی و مطالعه‌ی فراوان در آن دسته از کتاب‌های مسلمانان که به این موضوع پرداخته اند، گمشده‌ام را یافتم. البته به سبب حجم فراوان این مطالب، نمی‌توانم همه‌اش را اینجا ذکر کنم، ولی آنچه همه به صحتش معتقدند، این است که او شخصی از اهل بیت است، هم‌نام پیامبر </w:t>
      </w:r>
      <w:r>
        <w:rPr>
          <w:rFonts w:cs="CTraditional Arabic" w:hint="cs"/>
          <w:rtl/>
        </w:rPr>
        <w:t>ص</w:t>
      </w:r>
      <w:r w:rsidRPr="00533CEC">
        <w:rPr>
          <w:rFonts w:hint="cs"/>
          <w:rtl/>
        </w:rPr>
        <w:t xml:space="preserve"> و پدرش هم‌نام پدر پیامبر </w:t>
      </w:r>
      <w:r>
        <w:rPr>
          <w:rFonts w:cs="CTraditional Arabic" w:hint="cs"/>
          <w:rtl/>
        </w:rPr>
        <w:t>ص</w:t>
      </w:r>
      <w:r w:rsidRPr="00533CEC">
        <w:rPr>
          <w:rFonts w:hint="cs"/>
          <w:rtl/>
        </w:rPr>
        <w:t>، مادرش مانند همه‌ی زنان به او باردار می‌شود و همانگونه که همه به دنیا می‌آیند، او نیز زاده می‌شود و مانند سایر انسان‌ها بزرگ می‌گردد و چون بزرگ و مرد شد، قیام می‌کند و زمین را پس از آن که پُر از ظلم و جور شد</w:t>
      </w:r>
      <w:r w:rsidR="007F4632" w:rsidRPr="00533CEC">
        <w:rPr>
          <w:rFonts w:hint="cs"/>
          <w:rtl/>
        </w:rPr>
        <w:t>ه، سرشار از عدل و داد می‌گرداند.</w:t>
      </w:r>
      <w:r w:rsidRPr="00533CEC">
        <w:rPr>
          <w:rFonts w:hint="cs"/>
          <w:rtl/>
        </w:rPr>
        <w:t xml:space="preserve"> این موضوع با الفاظ مختلف روایت شده و تنها همان نکته‌ای را می‌توان از آن دریافت که عموم مسلمانان</w:t>
      </w:r>
      <w:r w:rsidR="007F4632" w:rsidRPr="00533CEC">
        <w:rPr>
          <w:rFonts w:hint="cs"/>
          <w:rtl/>
        </w:rPr>
        <w:t xml:space="preserve"> فهمیده و دریافته اند، و آن این</w:t>
      </w:r>
      <w:r w:rsidRPr="00533CEC">
        <w:rPr>
          <w:rFonts w:hint="cs"/>
          <w:rtl/>
        </w:rPr>
        <w:t>که آن شخص امام و حاکم عادلی خواهد بود که در دوران خلافتش خیر و نیکی همه‌ی زمین و مؤمنان را دربر می‌گیرد، او همانند سیر انسان‌ها زاده می‌شود و زندگی و مرگش مانند زندگی و مرگ همه‌ی انسان‌هاست.</w:t>
      </w:r>
    </w:p>
    <w:p w:rsidR="00BE7987" w:rsidRPr="00533CEC" w:rsidRDefault="00BE7987" w:rsidP="00533CEC">
      <w:pPr>
        <w:pStyle w:val="a0"/>
        <w:rPr>
          <w:rtl/>
        </w:rPr>
      </w:pPr>
      <w:r w:rsidRPr="00533CEC">
        <w:rPr>
          <w:rFonts w:hint="cs"/>
          <w:rtl/>
        </w:rPr>
        <w:t>به هیچ عنوان از هیچیک از این روایت‌ها، دیدگاه‌های خودساخته‌ی شیعیان برداشت نمی‌شود؛ دیدگاه‌هایی که هر کدامشان نسبت به دیگری، بی‌پایه‌تر است. سرآغاز این دیدگاه‌های باطل، با اعتقاد به امامتی الهی شروع شد که براساس آن خداوند امام را تعیین می‌کند، این دیدگاه نیازمند</w:t>
      </w:r>
      <w:r w:rsidR="00327652" w:rsidRPr="00533CEC">
        <w:rPr>
          <w:rFonts w:hint="cs"/>
          <w:rtl/>
        </w:rPr>
        <w:t xml:space="preserve"> دیدگاه‌های دیگری بود تا آن را تقویت نماید، پس نظریه‌ی</w:t>
      </w:r>
      <w:r w:rsidR="007F4632" w:rsidRPr="00533CEC">
        <w:rPr>
          <w:rFonts w:hint="cs"/>
          <w:rtl/>
        </w:rPr>
        <w:t xml:space="preserve"> عصمت شکل گرفت و پس از نظریه‌ی «بداء»</w:t>
      </w:r>
      <w:r w:rsidR="00327652" w:rsidRPr="00533CEC">
        <w:rPr>
          <w:rFonts w:hint="cs"/>
          <w:rtl/>
        </w:rPr>
        <w:t xml:space="preserve"> و نسبت صفت جهل به خداوند، زیرا اگر امامی در زمان حیات پدرش می‌مُرد، در نص امامت تعارضی و تناقص به وجود می‌آمد و باید با سرِهم‌کردن دروغی دیگر </w:t>
      </w:r>
      <w:r w:rsidR="007F4632" w:rsidRPr="00533CEC">
        <w:rPr>
          <w:rFonts w:hint="cs"/>
          <w:rtl/>
        </w:rPr>
        <w:t>(</w:t>
      </w:r>
      <w:r w:rsidR="00327652" w:rsidRPr="00533CEC">
        <w:rPr>
          <w:rFonts w:hint="cs"/>
          <w:rtl/>
        </w:rPr>
        <w:t>مثل پیدایش اندیشه‌ی بداء</w:t>
      </w:r>
      <w:r w:rsidR="007F4632" w:rsidRPr="00533CEC">
        <w:rPr>
          <w:rFonts w:hint="cs"/>
          <w:rtl/>
        </w:rPr>
        <w:t>)</w:t>
      </w:r>
      <w:r w:rsidR="00327652" w:rsidRPr="00533CEC">
        <w:rPr>
          <w:rFonts w:hint="cs"/>
          <w:rtl/>
        </w:rPr>
        <w:t xml:space="preserve"> این تناقض رفع می‌شد؛ چنانچه در مورد اسماعیل بن جعفر صادق</w:t>
      </w:r>
      <w:r w:rsidR="003B0D85" w:rsidRPr="003B0D85">
        <w:rPr>
          <w:rFonts w:cs="CTraditional Arabic" w:hint="cs"/>
          <w:rtl/>
        </w:rPr>
        <w:t>÷</w:t>
      </w:r>
      <w:r w:rsidR="00327652" w:rsidRPr="00533CEC">
        <w:rPr>
          <w:rFonts w:hint="cs"/>
          <w:rtl/>
        </w:rPr>
        <w:t xml:space="preserve"> این اتفاق افتاد.</w:t>
      </w:r>
    </w:p>
    <w:p w:rsidR="00327652" w:rsidRPr="00533CEC" w:rsidRDefault="007A6AD0" w:rsidP="00533CEC">
      <w:pPr>
        <w:pStyle w:val="a0"/>
        <w:rPr>
          <w:rtl/>
        </w:rPr>
      </w:pPr>
      <w:r w:rsidRPr="00533CEC">
        <w:rPr>
          <w:rFonts w:hint="cs"/>
          <w:rtl/>
        </w:rPr>
        <w:t>پس دیدگاه تو</w:t>
      </w:r>
      <w:r w:rsidR="00327652" w:rsidRPr="00533CEC">
        <w:rPr>
          <w:rFonts w:hint="cs"/>
          <w:rtl/>
        </w:rPr>
        <w:t>ارث عمودی امامت و نظریه‌ی غیبت شکل گرفت و غیبت به در بخش غیبت صغری و کبری تقسیم شد. هر نظریه‌ای دیدگاه‌ها و نظریه‌های تابعی داشت که ادعای نواب و نمایندگان امام غایب، از آن دسته ا</w:t>
      </w:r>
      <w:r w:rsidRPr="00533CEC">
        <w:rPr>
          <w:rFonts w:hint="cs"/>
          <w:rtl/>
        </w:rPr>
        <w:t>ست. پس از آن، اندیشه‌ی مرگ و رجع</w:t>
      </w:r>
      <w:r w:rsidR="00327652" w:rsidRPr="00533CEC">
        <w:rPr>
          <w:rFonts w:hint="cs"/>
          <w:rtl/>
        </w:rPr>
        <w:t>ت امام شکل گرفت و به دنبال آن، نظریه‌ی ولادت فرض امام پدیدار گشت. زیرا وجود امام را ضرورت بقای زمین می‌پنداشتند و بدین ترتیب نظریه‌های گوناگونی به وجود آمده و مقدس قلمداد گردید.</w:t>
      </w:r>
    </w:p>
    <w:p w:rsidR="007E2A36" w:rsidRPr="00533CEC" w:rsidRDefault="007E2A36" w:rsidP="00533CEC">
      <w:pPr>
        <w:pStyle w:val="a0"/>
        <w:rPr>
          <w:rtl/>
        </w:rPr>
      </w:pPr>
      <w:r w:rsidRPr="00533CEC">
        <w:rPr>
          <w:rFonts w:hint="cs"/>
          <w:rtl/>
        </w:rPr>
        <w:t>الحمد لله اینک از این نابسامانی و باورهای نادرستی که پروردگار، هیچ دلیل</w:t>
      </w:r>
      <w:r w:rsidR="007A6AD0" w:rsidRPr="00533CEC">
        <w:rPr>
          <w:rFonts w:hint="cs"/>
          <w:rtl/>
        </w:rPr>
        <w:t>ی بر صحت آن نازل نکرده، بیرون آم</w:t>
      </w:r>
      <w:r w:rsidRPr="00533CEC">
        <w:rPr>
          <w:rFonts w:hint="cs"/>
          <w:rtl/>
        </w:rPr>
        <w:t>ده‌ام و پس از سردرگمی زیادی که بخشی از آن را برایت بازگو کردم، امروز راحت و آسوده‌خاطرم، البته بخش زیادی از سردرگمی گذشته‌ام را بازگو نکرده‌ام و شاید اگر فرصتی یافتم،</w:t>
      </w:r>
      <w:r w:rsidR="008D2E21" w:rsidRPr="00533CEC">
        <w:rPr>
          <w:rFonts w:hint="cs"/>
          <w:rtl/>
        </w:rPr>
        <w:t xml:space="preserve"> ناگفته‌ها را نیز به </w:t>
      </w:r>
      <w:r w:rsidR="007A6AD0" w:rsidRPr="00533CEC">
        <w:rPr>
          <w:rFonts w:hint="cs"/>
          <w:rtl/>
        </w:rPr>
        <w:t>نگارش درآورم تا دست هم ن</w:t>
      </w:r>
      <w:r w:rsidR="008D2E21" w:rsidRPr="00533CEC">
        <w:rPr>
          <w:rFonts w:hint="cs"/>
          <w:rtl/>
        </w:rPr>
        <w:t>وعان سرگشته‌ام را بگیرم، هم‌نوعانی که حتی برای لحظه‌ای در ذکاوتشان شک نکرده‌ام، بلکه این چند سطر را برای بیداری آنان نگاشته‌ام تا با اشاره‌ای به آنان پیرامون باورهایی که برای نابودی امت محبوب‌شان ساخته و پرداخته شده، هشدار دهم، باورهای منحرفی که از آنان بی آن که دریابند، افرادی ساخته که به جای خدمت به امت، بر ضد امت و در جهت مقابل قرار گرفته اند.</w:t>
      </w:r>
    </w:p>
    <w:p w:rsidR="008D2E21" w:rsidRPr="00533CEC" w:rsidRDefault="008D2E21" w:rsidP="00533CEC">
      <w:pPr>
        <w:pStyle w:val="a0"/>
        <w:rPr>
          <w:rtl/>
        </w:rPr>
      </w:pPr>
      <w:r w:rsidRPr="00533CEC">
        <w:rPr>
          <w:rFonts w:hint="cs"/>
          <w:rtl/>
        </w:rPr>
        <w:t xml:space="preserve">الحمد لله که الله بهترین عوض را به من داد و چه زیباست که انسان معتقد به عقیده‌ی صحیحی باشد که قلب را مطمئن </w:t>
      </w:r>
      <w:r w:rsidR="007A6AD0" w:rsidRPr="00533CEC">
        <w:rPr>
          <w:rFonts w:hint="cs"/>
          <w:rtl/>
        </w:rPr>
        <w:t>می‌کند.</w:t>
      </w:r>
      <w:r w:rsidRPr="00533CEC">
        <w:rPr>
          <w:rFonts w:hint="cs"/>
          <w:rtl/>
        </w:rPr>
        <w:t xml:space="preserve"> طعم سعادت را به آن می‌چشاند، و خنکی و گوارایی ایمان و روشنایی و نور عبادت، در آن جای می‌گیرد. به فضل و لطف پروردگار به کتاب و سنت درآویختم و هدایت یافتم و به عموم مسلمانان پیوستم و از الله درخواست می‌کنم با روایت این فصل از زندگی‌ام به کسانی که در اوهام خویش منتظر کسی هستند که هرگز نخواهد آمد، فایده‌ای رسانده باشم.</w:t>
      </w:r>
    </w:p>
    <w:p w:rsidR="008D2E21" w:rsidRPr="00533CEC" w:rsidRDefault="008D2E21" w:rsidP="00533CEC">
      <w:pPr>
        <w:pStyle w:val="a0"/>
        <w:rPr>
          <w:rtl/>
        </w:rPr>
      </w:pPr>
      <w:r w:rsidRPr="00533CEC">
        <w:rPr>
          <w:rFonts w:hint="cs"/>
          <w:rtl/>
        </w:rPr>
        <w:t>برادرم! بدان که او هرگز باز نخواهد گشت، مگر آن که شتر از سوراخ سوزن بگذرد، و اگر همچنان منتظری</w:t>
      </w:r>
      <w:r w:rsidR="00BF7C45" w:rsidRPr="00533CEC">
        <w:rPr>
          <w:rFonts w:hint="cs"/>
          <w:rtl/>
        </w:rPr>
        <w:t>، از تو می‌پرسم:</w:t>
      </w:r>
    </w:p>
    <w:p w:rsidR="00BF7C45" w:rsidRPr="00533CEC" w:rsidRDefault="00BF7C45" w:rsidP="00533CEC">
      <w:pPr>
        <w:pStyle w:val="a0"/>
        <w:rPr>
          <w:rtl/>
        </w:rPr>
      </w:pPr>
      <w:r w:rsidRPr="00533CEC">
        <w:rPr>
          <w:rFonts w:hint="cs"/>
          <w:rtl/>
        </w:rPr>
        <w:t>منتظر کدامین مهدی هستی؟</w:t>
      </w:r>
    </w:p>
    <w:p w:rsidR="00BF7C45" w:rsidRPr="00533CEC" w:rsidRDefault="00BF7C45" w:rsidP="00533CEC">
      <w:pPr>
        <w:pStyle w:val="a0"/>
        <w:rPr>
          <w:rtl/>
        </w:rPr>
      </w:pPr>
      <w:r w:rsidRPr="00533CEC">
        <w:rPr>
          <w:rFonts w:hint="cs"/>
          <w:rtl/>
        </w:rPr>
        <w:t>منتظر چند مهدی هستی؟</w:t>
      </w:r>
    </w:p>
    <w:p w:rsidR="00BF7C45" w:rsidRPr="00533CEC" w:rsidRDefault="00BF7C45" w:rsidP="00533CEC">
      <w:pPr>
        <w:pStyle w:val="a0"/>
        <w:rPr>
          <w:rtl/>
        </w:rPr>
      </w:pPr>
      <w:r w:rsidRPr="00533CEC">
        <w:rPr>
          <w:rFonts w:hint="cs"/>
          <w:rtl/>
        </w:rPr>
        <w:t>چند تا از</w:t>
      </w:r>
      <w:r w:rsidR="00574C4C" w:rsidRPr="00533CEC">
        <w:rPr>
          <w:rFonts w:hint="cs"/>
          <w:rtl/>
        </w:rPr>
        <w:t xml:space="preserve"> آن‌ها </w:t>
      </w:r>
      <w:r w:rsidRPr="00533CEC">
        <w:rPr>
          <w:rFonts w:hint="cs"/>
          <w:rtl/>
        </w:rPr>
        <w:t>ظهور کرده و یا ظهور خواهند کرد؟</w:t>
      </w:r>
    </w:p>
    <w:p w:rsidR="00BF7C45" w:rsidRPr="00533CEC" w:rsidRDefault="00BF7C45" w:rsidP="00533CEC">
      <w:pPr>
        <w:pStyle w:val="a0"/>
        <w:rPr>
          <w:rtl/>
        </w:rPr>
      </w:pPr>
      <w:r w:rsidRPr="00533CEC">
        <w:rPr>
          <w:rFonts w:hint="cs"/>
          <w:rtl/>
        </w:rPr>
        <w:t>و آیا از مهدی</w:t>
      </w:r>
      <w:r w:rsidRPr="00533CEC">
        <w:rPr>
          <w:rFonts w:hint="eastAsia"/>
          <w:rtl/>
        </w:rPr>
        <w:t xml:space="preserve">‌هایی که غیبت </w:t>
      </w:r>
      <w:r w:rsidR="00574C4C" w:rsidRPr="00533CEC">
        <w:rPr>
          <w:rFonts w:hint="eastAsia"/>
          <w:rtl/>
        </w:rPr>
        <w:t>کرده‌اند</w:t>
      </w:r>
      <w:r w:rsidRPr="00533CEC">
        <w:rPr>
          <w:rFonts w:hint="eastAsia"/>
          <w:rtl/>
        </w:rPr>
        <w:t>، کسی ظهور نموده است؟</w:t>
      </w:r>
    </w:p>
    <w:p w:rsidR="0013096A" w:rsidRPr="00533CEC" w:rsidRDefault="00BF7C45" w:rsidP="00533CEC">
      <w:pPr>
        <w:pStyle w:val="a0"/>
        <w:rPr>
          <w:rtl/>
        </w:rPr>
      </w:pPr>
      <w:r w:rsidRPr="00533CEC">
        <w:rPr>
          <w:rFonts w:hint="cs"/>
          <w:rtl/>
        </w:rPr>
        <w:t>ای منتظر مهدی غایب! چه بسیار مهدی‌هایی که غایب شده و باز نگشته اند! آیا تو گمان می‌کنی که مهدی تو با دیگر مهدی‌ها فرق می‌کند؟</w:t>
      </w:r>
    </w:p>
    <w:p w:rsidR="00533CEC" w:rsidRDefault="00533CEC" w:rsidP="00D60BBF">
      <w:pPr>
        <w:ind w:firstLine="284"/>
        <w:jc w:val="lowKashida"/>
        <w:rPr>
          <w:rStyle w:val="Char0"/>
          <w:rtl/>
        </w:rPr>
        <w:sectPr w:rsidR="00533CEC" w:rsidSect="00533CEC">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BF7C45" w:rsidRDefault="0013096A" w:rsidP="00533CEC">
      <w:pPr>
        <w:pStyle w:val="a"/>
        <w:rPr>
          <w:rtl/>
        </w:rPr>
      </w:pPr>
      <w:bookmarkStart w:id="18" w:name="_Toc293917926"/>
      <w:bookmarkStart w:id="19" w:name="_Toc428872329"/>
      <w:r>
        <w:rPr>
          <w:rFonts w:hint="cs"/>
          <w:rtl/>
        </w:rPr>
        <w:t>کتاب</w:t>
      </w:r>
      <w:r w:rsidR="00533CEC">
        <w:rPr>
          <w:rFonts w:hint="eastAsia"/>
          <w:rtl/>
        </w:rPr>
        <w:t>‌</w:t>
      </w:r>
      <w:r>
        <w:rPr>
          <w:rFonts w:hint="cs"/>
          <w:rtl/>
        </w:rPr>
        <w:t>های دیگر در مورد مهدی برای علاقه</w:t>
      </w:r>
      <w:r w:rsidR="00533CEC">
        <w:rPr>
          <w:rFonts w:hint="eastAsia"/>
          <w:rtl/>
        </w:rPr>
        <w:t>‌</w:t>
      </w:r>
      <w:r>
        <w:rPr>
          <w:rFonts w:hint="cs"/>
          <w:rtl/>
        </w:rPr>
        <w:t>مندان به مطالعه بیشتر در این زمینه</w:t>
      </w:r>
      <w:bookmarkEnd w:id="18"/>
      <w:bookmarkEnd w:id="19"/>
    </w:p>
    <w:p w:rsidR="0013096A" w:rsidRPr="00533CEC" w:rsidRDefault="0013096A" w:rsidP="00533CEC">
      <w:pPr>
        <w:pStyle w:val="a0"/>
        <w:numPr>
          <w:ilvl w:val="0"/>
          <w:numId w:val="7"/>
        </w:numPr>
        <w:ind w:left="641" w:hanging="357"/>
        <w:rPr>
          <w:rtl/>
        </w:rPr>
      </w:pPr>
      <w:r w:rsidRPr="00533CEC">
        <w:rPr>
          <w:rtl/>
        </w:rPr>
        <w:t>بررسی علمی در احادیث مهدی</w:t>
      </w:r>
      <w:r w:rsidR="00533CEC">
        <w:rPr>
          <w:rFonts w:hint="cs"/>
          <w:rtl/>
        </w:rPr>
        <w:t>:</w:t>
      </w:r>
    </w:p>
    <w:p w:rsidR="0013096A" w:rsidRPr="0013096A" w:rsidRDefault="0013096A" w:rsidP="00533CEC">
      <w:pPr>
        <w:pStyle w:val="a0"/>
        <w:rPr>
          <w:rtl/>
        </w:rPr>
      </w:pPr>
      <w:r w:rsidRPr="0013096A">
        <w:rPr>
          <w:rFonts w:hint="cs"/>
          <w:rtl/>
        </w:rPr>
        <w:t xml:space="preserve">نوشته: </w:t>
      </w:r>
      <w:r w:rsidRPr="0013096A">
        <w:rPr>
          <w:rtl/>
        </w:rPr>
        <w:t>آ</w:t>
      </w:r>
      <w:r w:rsidRPr="0013096A">
        <w:rPr>
          <w:rFonts w:hint="cs"/>
          <w:rtl/>
        </w:rPr>
        <w:t>ی</w:t>
      </w:r>
      <w:r w:rsidRPr="0013096A">
        <w:rPr>
          <w:rFonts w:hint="eastAsia"/>
          <w:rtl/>
        </w:rPr>
        <w:t>ت</w:t>
      </w:r>
      <w:r w:rsidRPr="0013096A">
        <w:rPr>
          <w:rtl/>
        </w:rPr>
        <w:t xml:space="preserve"> الله العظم</w:t>
      </w:r>
      <w:r w:rsidRPr="0013096A">
        <w:rPr>
          <w:rFonts w:hint="cs"/>
          <w:rtl/>
        </w:rPr>
        <w:t>ی</w:t>
      </w:r>
      <w:r w:rsidRPr="0013096A">
        <w:rPr>
          <w:rtl/>
        </w:rPr>
        <w:t xml:space="preserve"> س</w:t>
      </w:r>
      <w:r w:rsidRPr="0013096A">
        <w:rPr>
          <w:rFonts w:hint="cs"/>
          <w:rtl/>
        </w:rPr>
        <w:t>ی</w:t>
      </w:r>
      <w:r w:rsidRPr="0013096A">
        <w:rPr>
          <w:rFonts w:hint="eastAsia"/>
          <w:rtl/>
        </w:rPr>
        <w:t>د</w:t>
      </w:r>
      <w:r w:rsidRPr="0013096A">
        <w:rPr>
          <w:rtl/>
        </w:rPr>
        <w:t xml:space="preserve"> ابوالفضل ابن الرضا برقع</w:t>
      </w:r>
      <w:r w:rsidRPr="0013096A">
        <w:rPr>
          <w:rFonts w:hint="cs"/>
          <w:rtl/>
        </w:rPr>
        <w:t>ی</w:t>
      </w:r>
      <w:r w:rsidRPr="0013096A">
        <w:rPr>
          <w:rtl/>
        </w:rPr>
        <w:t xml:space="preserve"> قم</w:t>
      </w:r>
      <w:r w:rsidRPr="0013096A">
        <w:rPr>
          <w:rFonts w:hint="cs"/>
          <w:rtl/>
        </w:rPr>
        <w:t>ی</w:t>
      </w:r>
      <w:r w:rsidR="00533CEC">
        <w:rPr>
          <w:rFonts w:hint="cs"/>
          <w:rtl/>
        </w:rPr>
        <w:t>.</w:t>
      </w:r>
    </w:p>
    <w:p w:rsidR="0013096A" w:rsidRPr="00533CEC" w:rsidRDefault="0013096A" w:rsidP="00533CEC">
      <w:pPr>
        <w:pStyle w:val="a0"/>
        <w:numPr>
          <w:ilvl w:val="0"/>
          <w:numId w:val="7"/>
        </w:numPr>
        <w:ind w:left="641" w:hanging="357"/>
        <w:rPr>
          <w:rtl/>
        </w:rPr>
      </w:pPr>
      <w:r w:rsidRPr="00533CEC">
        <w:rPr>
          <w:rtl/>
        </w:rPr>
        <w:t>رد کردن عقیده به امام معصوم - آمدن مهدی افسانه است</w:t>
      </w:r>
      <w:r w:rsidR="00533CEC">
        <w:rPr>
          <w:rFonts w:hint="cs"/>
          <w:rtl/>
        </w:rPr>
        <w:t>:</w:t>
      </w:r>
    </w:p>
    <w:p w:rsidR="0013096A" w:rsidRPr="0013096A" w:rsidRDefault="0013096A" w:rsidP="00533CEC">
      <w:pPr>
        <w:pStyle w:val="a0"/>
        <w:rPr>
          <w:rtl/>
        </w:rPr>
      </w:pPr>
      <w:r w:rsidRPr="0013096A">
        <w:rPr>
          <w:rFonts w:hint="cs"/>
          <w:rtl/>
        </w:rPr>
        <w:t xml:space="preserve">نوشته: </w:t>
      </w:r>
      <w:r w:rsidRPr="0013096A">
        <w:rPr>
          <w:rtl/>
        </w:rPr>
        <w:t>محمد جودت ال</w:t>
      </w:r>
      <w:r w:rsidRPr="0013096A">
        <w:rPr>
          <w:rFonts w:hint="cs"/>
          <w:rtl/>
        </w:rPr>
        <w:t>ی</w:t>
      </w:r>
      <w:r w:rsidRPr="0013096A">
        <w:rPr>
          <w:rFonts w:hint="eastAsia"/>
          <w:rtl/>
        </w:rPr>
        <w:t>وسف</w:t>
      </w:r>
      <w:r w:rsidR="00533CEC">
        <w:rPr>
          <w:rFonts w:hint="cs"/>
          <w:rtl/>
        </w:rPr>
        <w:t>.</w:t>
      </w:r>
    </w:p>
    <w:p w:rsidR="0013096A" w:rsidRPr="00533CEC" w:rsidRDefault="0013096A" w:rsidP="00533CEC">
      <w:pPr>
        <w:pStyle w:val="a0"/>
        <w:numPr>
          <w:ilvl w:val="0"/>
          <w:numId w:val="7"/>
        </w:numPr>
        <w:ind w:left="641" w:hanging="357"/>
        <w:rPr>
          <w:rtl/>
        </w:rPr>
      </w:pPr>
      <w:r w:rsidRPr="00533CEC">
        <w:rPr>
          <w:rtl/>
        </w:rPr>
        <w:t>مهدی موعود یا مهدی موهوم؟</w:t>
      </w:r>
      <w:r w:rsidR="00533CEC">
        <w:rPr>
          <w:rFonts w:hint="cs"/>
          <w:rtl/>
        </w:rPr>
        <w:t>:</w:t>
      </w:r>
    </w:p>
    <w:p w:rsidR="0013096A" w:rsidRPr="0013096A" w:rsidRDefault="0013096A" w:rsidP="00533CEC">
      <w:pPr>
        <w:pStyle w:val="a0"/>
        <w:rPr>
          <w:rtl/>
        </w:rPr>
      </w:pPr>
      <w:r w:rsidRPr="0013096A">
        <w:rPr>
          <w:rFonts w:hint="cs"/>
          <w:rtl/>
        </w:rPr>
        <w:t xml:space="preserve">نوشته: دکتر </w:t>
      </w:r>
      <w:r w:rsidRPr="0013096A">
        <w:rPr>
          <w:rtl/>
        </w:rPr>
        <w:t>عبدالرح</w:t>
      </w:r>
      <w:r w:rsidRPr="0013096A">
        <w:rPr>
          <w:rFonts w:hint="cs"/>
          <w:rtl/>
        </w:rPr>
        <w:t>ی</w:t>
      </w:r>
      <w:r w:rsidRPr="0013096A">
        <w:rPr>
          <w:rFonts w:hint="eastAsia"/>
          <w:rtl/>
        </w:rPr>
        <w:t>م</w:t>
      </w:r>
      <w:r w:rsidRPr="0013096A">
        <w:rPr>
          <w:rtl/>
        </w:rPr>
        <w:t xml:space="preserve"> ملازاده</w:t>
      </w:r>
      <w:r w:rsidR="00533CEC">
        <w:rPr>
          <w:rFonts w:hint="cs"/>
          <w:rtl/>
        </w:rPr>
        <w:t>.</w:t>
      </w:r>
    </w:p>
    <w:p w:rsidR="0013096A" w:rsidRPr="00533CEC" w:rsidRDefault="0013096A" w:rsidP="00533CEC">
      <w:pPr>
        <w:pStyle w:val="a0"/>
        <w:numPr>
          <w:ilvl w:val="0"/>
          <w:numId w:val="7"/>
        </w:numPr>
        <w:ind w:left="641" w:hanging="357"/>
        <w:rPr>
          <w:rtl/>
        </w:rPr>
      </w:pPr>
      <w:r w:rsidRPr="00533CEC">
        <w:rPr>
          <w:rtl/>
        </w:rPr>
        <w:t>عجیب ترین دروغ تاریخ</w:t>
      </w:r>
      <w:r w:rsidR="00533CEC">
        <w:rPr>
          <w:rFonts w:hint="cs"/>
          <w:rtl/>
        </w:rPr>
        <w:t>:</w:t>
      </w:r>
    </w:p>
    <w:p w:rsidR="0013096A" w:rsidRPr="0013096A" w:rsidRDefault="0013096A" w:rsidP="00533CEC">
      <w:pPr>
        <w:pStyle w:val="a0"/>
      </w:pPr>
      <w:r>
        <w:rPr>
          <w:rFonts w:hint="cs"/>
          <w:rtl/>
        </w:rPr>
        <w:t xml:space="preserve">نوشته: </w:t>
      </w:r>
      <w:r w:rsidR="00533CEC">
        <w:rPr>
          <w:rtl/>
        </w:rPr>
        <w:t>عثمان الخمیس</w:t>
      </w:r>
      <w:r w:rsidR="00533CEC">
        <w:rPr>
          <w:rFonts w:hint="cs"/>
          <w:rtl/>
        </w:rPr>
        <w:t>.</w:t>
      </w:r>
    </w:p>
    <w:p w:rsidR="00533CEC" w:rsidRPr="00533CEC" w:rsidRDefault="00533CEC" w:rsidP="00533CEC">
      <w:pPr>
        <w:pStyle w:val="a0"/>
        <w:rPr>
          <w:rtl/>
        </w:rPr>
      </w:pPr>
    </w:p>
    <w:p w:rsidR="0013096A" w:rsidRPr="00533CEC" w:rsidRDefault="0013096A" w:rsidP="00533CEC">
      <w:pPr>
        <w:pStyle w:val="a0"/>
        <w:ind w:firstLine="0"/>
        <w:jc w:val="right"/>
        <w:rPr>
          <w:rtl/>
        </w:rPr>
      </w:pPr>
      <w:r w:rsidRPr="00533CEC">
        <w:rPr>
          <w:rFonts w:hint="cs"/>
          <w:rtl/>
        </w:rPr>
        <w:t>برای دریافت این کتاب ها به کتابخانه عقیده مراجعه کنید.</w:t>
      </w:r>
    </w:p>
    <w:p w:rsidR="0013096A" w:rsidRPr="00533CEC" w:rsidRDefault="00FA57FC" w:rsidP="00533CEC">
      <w:pPr>
        <w:pStyle w:val="a0"/>
        <w:ind w:firstLine="0"/>
        <w:jc w:val="right"/>
        <w:rPr>
          <w:rtl/>
        </w:rPr>
      </w:pPr>
      <w:hyperlink r:id="rId24" w:history="1">
        <w:r w:rsidR="0013096A" w:rsidRPr="00533CEC">
          <w:rPr>
            <w:rStyle w:val="Char0"/>
          </w:rPr>
          <w:t>www.aqeedeh.com</w:t>
        </w:r>
      </w:hyperlink>
    </w:p>
    <w:p w:rsidR="0013096A" w:rsidRPr="003B0D85" w:rsidRDefault="0013096A" w:rsidP="0013096A">
      <w:pPr>
        <w:ind w:firstLine="284"/>
        <w:jc w:val="center"/>
        <w:rPr>
          <w:rStyle w:val="Char0"/>
          <w:rtl/>
        </w:rPr>
      </w:pPr>
    </w:p>
    <w:sectPr w:rsidR="0013096A" w:rsidRPr="003B0D85" w:rsidSect="00533CEC">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016" w:rsidRDefault="008A5016">
      <w:r>
        <w:separator/>
      </w:r>
    </w:p>
  </w:endnote>
  <w:endnote w:type="continuationSeparator" w:id="0">
    <w:p w:rsidR="008A5016" w:rsidRDefault="008A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4C" w:rsidRPr="001955D2" w:rsidRDefault="00574C4C" w:rsidP="00901A2E">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4C" w:rsidRDefault="00574C4C" w:rsidP="0044636A">
    <w:pPr>
      <w:pStyle w:val="Footer"/>
      <w:framePr w:wrap="around" w:vAnchor="text" w:hAnchor="text" w:y="1"/>
      <w:rPr>
        <w:rStyle w:val="PageNumber"/>
      </w:rPr>
    </w:pPr>
  </w:p>
  <w:p w:rsidR="00574C4C" w:rsidRPr="001955D2" w:rsidRDefault="00574C4C" w:rsidP="00901A2E">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016" w:rsidRDefault="008A5016">
      <w:r>
        <w:separator/>
      </w:r>
    </w:p>
  </w:footnote>
  <w:footnote w:type="continuationSeparator" w:id="0">
    <w:p w:rsidR="008A5016" w:rsidRDefault="008A5016">
      <w:r>
        <w:continuationSeparator/>
      </w:r>
    </w:p>
  </w:footnote>
  <w:footnote w:id="1">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فرقه‌های شیعه.</w:t>
      </w:r>
    </w:p>
  </w:footnote>
  <w:footnote w:id="2">
    <w:p w:rsidR="00574C4C" w:rsidRPr="00901DFA" w:rsidRDefault="00574C4C" w:rsidP="004B2537">
      <w:pPr>
        <w:pStyle w:val="a2"/>
        <w:rPr>
          <w:rtl/>
          <w:lang w:bidi="fa-IR"/>
        </w:rPr>
      </w:pPr>
      <w:r w:rsidRPr="004B2537">
        <w:rPr>
          <w:rFonts w:hint="cs"/>
          <w:vertAlign w:val="superscript"/>
          <w:rtl/>
        </w:rPr>
        <w:t>(</w:t>
      </w:r>
      <w:r>
        <w:rPr>
          <w:rFonts w:hint="cs"/>
          <w:vertAlign w:val="superscript"/>
          <w:rtl/>
        </w:rPr>
        <w:t>1</w:t>
      </w:r>
      <w:r w:rsidRPr="004B2537">
        <w:rPr>
          <w:rFonts w:hint="cs"/>
          <w:vertAlign w:val="superscript"/>
          <w:rtl/>
        </w:rPr>
        <w:t>)</w:t>
      </w:r>
      <w:r w:rsidRPr="004B2537">
        <w:rPr>
          <w:rFonts w:hint="cs"/>
          <w:rtl/>
        </w:rPr>
        <w:t>-</w:t>
      </w:r>
      <w:r>
        <w:rPr>
          <w:rFonts w:hint="cs"/>
          <w:rtl/>
        </w:rPr>
        <w:t xml:space="preserve"> </w:t>
      </w:r>
      <w:r w:rsidRPr="004B2537">
        <w:rPr>
          <w:rFonts w:hint="cs"/>
          <w:rtl/>
        </w:rPr>
        <w:t>برای درک تفصیلات آن رجوع شود به:</w:t>
      </w:r>
      <w:r w:rsidRPr="00901DFA">
        <w:rPr>
          <w:rFonts w:hint="cs"/>
          <w:rtl/>
          <w:lang w:bidi="fa-IR"/>
        </w:rPr>
        <w:t xml:space="preserve"> </w:t>
      </w:r>
      <w:r w:rsidRPr="004B2537">
        <w:rPr>
          <w:rStyle w:val="Char3"/>
          <w:rFonts w:hint="cs"/>
          <w:rtl/>
        </w:rPr>
        <w:t>«</w:t>
      </w:r>
      <w:r>
        <w:rPr>
          <w:rStyle w:val="Char3"/>
          <w:rFonts w:hint="cs"/>
          <w:rtl/>
        </w:rPr>
        <w:t>تهذیب المقال في تنقیح کتاب رجال النجاشي»</w:t>
      </w:r>
      <w:r w:rsidRPr="00901DFA">
        <w:rPr>
          <w:rFonts w:hint="cs"/>
          <w:rtl/>
          <w:lang w:bidi="fa-IR"/>
        </w:rPr>
        <w:t xml:space="preserve"> نوشته: محمد علی الأبطحی (2/194)، و کتاب </w:t>
      </w:r>
      <w:r w:rsidRPr="004B2537">
        <w:rPr>
          <w:rFonts w:hint="cs"/>
          <w:rtl/>
        </w:rPr>
        <w:t>«الذریعة»</w:t>
      </w:r>
      <w:r w:rsidRPr="00901DFA">
        <w:rPr>
          <w:rFonts w:hint="cs"/>
          <w:rtl/>
          <w:lang w:bidi="fa-IR"/>
        </w:rPr>
        <w:t xml:space="preserve"> اثر آغا بزرگ طهرانی (1/34</w:t>
      </w:r>
      <w:r w:rsidRPr="004B2537">
        <w:rPr>
          <w:rFonts w:hint="cs"/>
          <w:rtl/>
        </w:rPr>
        <w:t>)، و کتاب «رجال النجاشی» اثر نجاشی (63)، و معجم رجال الحدیث، نوشته خوئی (6/154)، و کتاب «أعیان الشیعة» از</w:t>
      </w:r>
      <w:r w:rsidRPr="00901DFA">
        <w:rPr>
          <w:rFonts w:hint="cs"/>
          <w:rtl/>
          <w:lang w:bidi="fa-IR"/>
        </w:rPr>
        <w:t xml:space="preserve"> محسن الأمین (5/320).</w:t>
      </w:r>
    </w:p>
  </w:footnote>
  <w:footnote w:id="3">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xml:space="preserve">- فرق الشیعه، (21 </w:t>
      </w:r>
      <w:r w:rsidRPr="00901DFA">
        <w:rPr>
          <w:rFonts w:cs="Times New Roman" w:hint="cs"/>
          <w:sz w:val="24"/>
          <w:szCs w:val="24"/>
          <w:rtl/>
          <w:lang w:bidi="fa-IR"/>
        </w:rPr>
        <w:t>–</w:t>
      </w:r>
      <w:r w:rsidRPr="003B0D85">
        <w:rPr>
          <w:rStyle w:val="Char2"/>
          <w:rFonts w:hint="cs"/>
          <w:rtl/>
        </w:rPr>
        <w:t xml:space="preserve"> 22).</w:t>
      </w:r>
    </w:p>
  </w:footnote>
  <w:footnote w:id="4">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عبارت داخل پرانتر از مترجم است.</w:t>
      </w:r>
    </w:p>
  </w:footnote>
  <w:footnote w:id="5">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xml:space="preserve">- فرق الشیعه (33 </w:t>
      </w:r>
      <w:r w:rsidRPr="00901DFA">
        <w:rPr>
          <w:rFonts w:cs="Times New Roman" w:hint="cs"/>
          <w:sz w:val="24"/>
          <w:szCs w:val="24"/>
          <w:rtl/>
          <w:lang w:bidi="fa-IR"/>
        </w:rPr>
        <w:t>–</w:t>
      </w:r>
      <w:r w:rsidRPr="003B0D85">
        <w:rPr>
          <w:rStyle w:val="Char2"/>
          <w:rFonts w:hint="cs"/>
          <w:rtl/>
        </w:rPr>
        <w:t xml:space="preserve"> 34).</w:t>
      </w:r>
    </w:p>
  </w:footnote>
  <w:footnote w:id="6">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فرق الشیعه، 35.</w:t>
      </w:r>
    </w:p>
  </w:footnote>
  <w:footnote w:id="7">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ر.ک: فرق الشیعه، 47.</w:t>
      </w:r>
    </w:p>
  </w:footnote>
  <w:footnote w:id="8">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فرق الشیعه، 67.</w:t>
      </w:r>
    </w:p>
  </w:footnote>
  <w:footnote w:id="9">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فرق الشیعه، 67.</w:t>
      </w:r>
    </w:p>
  </w:footnote>
  <w:footnote w:id="10">
    <w:p w:rsidR="00574C4C" w:rsidRPr="003B0D85" w:rsidRDefault="00574C4C" w:rsidP="00901DFA">
      <w:pPr>
        <w:pStyle w:val="FootnoteText"/>
        <w:ind w:left="318" w:hanging="318"/>
        <w:jc w:val="both"/>
        <w:rPr>
          <w:rStyle w:val="Char2"/>
        </w:rPr>
      </w:pPr>
      <w:r w:rsidRPr="003B0D85">
        <w:rPr>
          <w:rFonts w:cs="IRNazli" w:hint="cs"/>
          <w:sz w:val="24"/>
          <w:szCs w:val="24"/>
          <w:vertAlign w:val="superscript"/>
          <w:rtl/>
        </w:rPr>
        <w:t>(</w:t>
      </w:r>
      <w:r w:rsidRPr="003B0D85">
        <w:rPr>
          <w:rFonts w:cs="IRNazli"/>
          <w:sz w:val="24"/>
          <w:szCs w:val="24"/>
          <w:vertAlign w:val="superscript"/>
          <w:rtl/>
        </w:rPr>
        <w:footnoteRef/>
      </w:r>
      <w:r w:rsidRPr="003B0D85">
        <w:rPr>
          <w:rFonts w:cs="IRNazli" w:hint="cs"/>
          <w:sz w:val="24"/>
          <w:szCs w:val="24"/>
          <w:vertAlign w:val="superscript"/>
          <w:rtl/>
        </w:rPr>
        <w:t>)</w:t>
      </w:r>
      <w:r w:rsidRPr="003B0D85">
        <w:rPr>
          <w:rStyle w:val="Char2"/>
          <w:rFonts w:hint="cs"/>
          <w:rtl/>
        </w:rPr>
        <w:t xml:space="preserve">- فرق الشیعه، 67 </w:t>
      </w:r>
      <w:r w:rsidRPr="00901DFA">
        <w:rPr>
          <w:rFonts w:cs="Times New Roman" w:hint="cs"/>
          <w:sz w:val="24"/>
          <w:szCs w:val="24"/>
          <w:rtl/>
          <w:lang w:bidi="fa-IR"/>
        </w:rPr>
        <w:t>–</w:t>
      </w:r>
      <w:r w:rsidRPr="003B0D85">
        <w:rPr>
          <w:rStyle w:val="Char2"/>
          <w:rFonts w:hint="cs"/>
          <w:rtl/>
        </w:rPr>
        <w:t xml:space="preserve"> 68.</w:t>
      </w:r>
    </w:p>
  </w:footnote>
  <w:footnote w:id="11">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xml:space="preserve">- ظاهرشدن یا نمایان‌شدن چیزی برای خداوند در عقیده‌ی شیعه، ریشه در باوری دارد که تحت </w:t>
      </w:r>
      <w:r w:rsidRPr="00533CEC">
        <w:rPr>
          <w:rFonts w:hint="cs"/>
          <w:rtl/>
        </w:rPr>
        <w:t>عنوان «بداء» شناخته</w:t>
      </w:r>
      <w:r w:rsidRPr="003B0D85">
        <w:rPr>
          <w:rStyle w:val="Char2"/>
          <w:rFonts w:hint="cs"/>
          <w:rtl/>
        </w:rPr>
        <w:t xml:space="preserve"> می‌شود، براساس این عقیده، گاهی برای خداوند امری ظاهر می‌شود که قبلاً ظاهر نبود، و خداوند از آن اطلاع نداشته است! نسبت‌دادن بداء به خداوند، در واقع بدین معناست که برای خداوند، رأی تازه‌ای پدید می‌آید، و این مستلزم نسبت‌دادن جهل به خداوند است (نعوذ بالله) در اساسی‌ترین کتاب‌های شیعه به این اصل تصریح شده است. (مترجم)</w:t>
      </w:r>
    </w:p>
  </w:footnote>
  <w:footnote w:id="12">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فرق الشیعه، 72.</w:t>
      </w:r>
    </w:p>
  </w:footnote>
  <w:footnote w:id="13">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xml:space="preserve">- ر.ک: فرق الشیعه، 80 </w:t>
      </w:r>
      <w:r w:rsidRPr="00901DFA">
        <w:rPr>
          <w:rFonts w:cs="Times New Roman" w:hint="cs"/>
          <w:rtl/>
          <w:lang w:bidi="fa-IR"/>
        </w:rPr>
        <w:t>–</w:t>
      </w:r>
      <w:r w:rsidRPr="003B0D85">
        <w:rPr>
          <w:rStyle w:val="Char2"/>
          <w:rFonts w:hint="cs"/>
          <w:rtl/>
        </w:rPr>
        <w:t xml:space="preserve"> 81.</w:t>
      </w:r>
    </w:p>
  </w:footnote>
  <w:footnote w:id="14">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فرق الشیعه، 83.</w:t>
      </w:r>
    </w:p>
  </w:footnote>
  <w:footnote w:id="15">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جای بسی شگفت است که برخی از شیعیان بداء را که مستلزم حدوث علم است، در وصف خدا جایز می‌دانند، اما در وصف ائمه نادرست می‌پندارند! (مترجم)</w:t>
      </w:r>
    </w:p>
  </w:footnote>
  <w:footnote w:id="16">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فرق الشیعه، 94.</w:t>
      </w:r>
    </w:p>
  </w:footnote>
  <w:footnote w:id="17">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فرق الشیعه، 96.</w:t>
      </w:r>
    </w:p>
  </w:footnote>
  <w:footnote w:id="18">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xml:space="preserve">- فرق الشیعه، ص 95 </w:t>
      </w:r>
      <w:r w:rsidRPr="00901DFA">
        <w:rPr>
          <w:rFonts w:cs="Times New Roman" w:hint="cs"/>
          <w:rtl/>
          <w:lang w:bidi="fa-IR"/>
        </w:rPr>
        <w:t>–</w:t>
      </w:r>
      <w:r w:rsidRPr="003B0D85">
        <w:rPr>
          <w:rStyle w:val="Char2"/>
          <w:rFonts w:hint="cs"/>
          <w:rtl/>
        </w:rPr>
        <w:t xml:space="preserve"> 96.</w:t>
      </w:r>
    </w:p>
  </w:footnote>
  <w:footnote w:id="19">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xml:space="preserve">- </w:t>
      </w:r>
      <w:r w:rsidRPr="00533CEC">
        <w:rPr>
          <w:rFonts w:hint="cs"/>
          <w:rtl/>
        </w:rPr>
        <w:t>اکمال الدین و اتمام النعمة، اثر صدوق، ص 92</w:t>
      </w:r>
      <w:r w:rsidRPr="003B0D85">
        <w:rPr>
          <w:rStyle w:val="Char2"/>
          <w:rFonts w:hint="cs"/>
          <w:rtl/>
        </w:rPr>
        <w:t>.</w:t>
      </w:r>
    </w:p>
  </w:footnote>
  <w:footnote w:id="20">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فرق الشیعه، 96.</w:t>
      </w:r>
    </w:p>
  </w:footnote>
  <w:footnote w:id="21">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xml:space="preserve">- ر.ک: فرق الشیعه، 102 </w:t>
      </w:r>
      <w:r w:rsidRPr="00901DFA">
        <w:rPr>
          <w:rFonts w:cs="Times New Roman" w:hint="cs"/>
          <w:rtl/>
          <w:lang w:bidi="fa-IR"/>
        </w:rPr>
        <w:t>–</w:t>
      </w:r>
      <w:r w:rsidRPr="003B0D85">
        <w:rPr>
          <w:rStyle w:val="Char2"/>
          <w:rFonts w:hint="cs"/>
          <w:rtl/>
        </w:rPr>
        <w:t xml:space="preserve"> 103.</w:t>
      </w:r>
    </w:p>
  </w:footnote>
  <w:footnote w:id="22">
    <w:p w:rsidR="00574C4C" w:rsidRPr="003B0D85" w:rsidRDefault="00574C4C" w:rsidP="00533CEC">
      <w:pPr>
        <w:pStyle w:val="a2"/>
        <w:rPr>
          <w:rStyle w:val="Char2"/>
        </w:rPr>
      </w:pPr>
      <w:r w:rsidRPr="003B0D85">
        <w:rPr>
          <w:rFonts w:hint="cs"/>
          <w:vertAlign w:val="superscript"/>
          <w:rtl/>
        </w:rPr>
        <w:t>(</w:t>
      </w:r>
      <w:r w:rsidRPr="003B0D85">
        <w:rPr>
          <w:vertAlign w:val="superscript"/>
          <w:rtl/>
        </w:rPr>
        <w:footnoteRef/>
      </w:r>
      <w:r w:rsidRPr="003B0D85">
        <w:rPr>
          <w:rFonts w:hint="cs"/>
          <w:vertAlign w:val="superscript"/>
          <w:rtl/>
        </w:rPr>
        <w:t>)</w:t>
      </w:r>
      <w:r w:rsidRPr="003B0D85">
        <w:rPr>
          <w:rStyle w:val="Char2"/>
          <w:rFonts w:hint="cs"/>
          <w:rtl/>
        </w:rPr>
        <w:t xml:space="preserve">- </w:t>
      </w:r>
      <w:r w:rsidRPr="00533CEC">
        <w:rPr>
          <w:rStyle w:val="Char3"/>
          <w:rFonts w:hint="cs"/>
          <w:rtl/>
        </w:rPr>
        <w:t>الإمامة والتبصرة من الحیرة</w:t>
      </w:r>
      <w:r w:rsidRPr="003B0D85">
        <w:rPr>
          <w:rStyle w:val="Char2"/>
          <w:rFonts w:hint="cs"/>
          <w:rtl/>
        </w:rPr>
        <w:t xml:space="preserve"> </w:t>
      </w:r>
      <w:r w:rsidRPr="00533CEC">
        <w:rPr>
          <w:rFonts w:hint="cs"/>
          <w:rtl/>
        </w:rPr>
        <w:t>199؛ اکمال الدین و تمام النعمة 137، العنیة</w:t>
      </w:r>
      <w:r w:rsidRPr="003B0D85">
        <w:rPr>
          <w:rStyle w:val="Char2"/>
          <w:rFonts w:hint="cs"/>
          <w:rtl/>
        </w:rPr>
        <w:t xml:space="preserve"> ص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4C" w:rsidRDefault="00574C4C" w:rsidP="00901A2E">
    <w:pPr>
      <w:pStyle w:val="Header"/>
      <w:rPr>
        <w:sz w:val="2"/>
        <w:szCs w:val="2"/>
      </w:rPr>
    </w:pPr>
    <w:r>
      <w:rPr>
        <w:rFonts w:cs="B Titr" w:hint="cs"/>
        <w:szCs w:val="24"/>
        <w:rtl/>
        <w:lang w:bidi="ar-EG"/>
      </w:rPr>
      <w:t xml:space="preserve">  </w:t>
    </w:r>
  </w:p>
  <w:p w:rsidR="00574C4C" w:rsidRDefault="00574C4C" w:rsidP="001955D2">
    <w:pPr>
      <w:pStyle w:val="Header"/>
      <w:tabs>
        <w:tab w:val="clear" w:pos="8306"/>
        <w:tab w:val="right" w:pos="6636"/>
      </w:tabs>
      <w:ind w:left="284" w:right="284"/>
      <w:rPr>
        <w:rtl/>
      </w:rPr>
    </w:pPr>
    <w:r>
      <w:rPr>
        <w:rFonts w:hint="cs"/>
        <w:noProof/>
        <w:rtl/>
      </w:rPr>
      <mc:AlternateContent>
        <mc:Choice Requires="wps">
          <w:drawing>
            <wp:anchor distT="0" distB="0" distL="114300" distR="114300" simplePos="0" relativeHeight="251656704" behindDoc="0" locked="0" layoutInCell="1" allowOverlap="1" wp14:anchorId="6D7AAA6F" wp14:editId="15E94A01">
              <wp:simplePos x="0" y="0"/>
              <wp:positionH relativeFrom="column">
                <wp:posOffset>0</wp:posOffset>
              </wp:positionH>
              <wp:positionV relativeFrom="paragraph">
                <wp:posOffset>290830</wp:posOffset>
              </wp:positionV>
              <wp:extent cx="4395470" cy="0"/>
              <wp:effectExtent l="19050" t="24130" r="24130" b="2349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5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pt" to="346.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" strokeweight="3pt">
              <v:stroke linestyle="thinThin"/>
            </v:line>
          </w:pict>
        </mc:Fallback>
      </mc:AlternateContent>
    </w:r>
    <w:r w:rsidRPr="001955D2">
      <w:rPr>
        <w:rStyle w:val="PageNumber"/>
        <w:rFonts w:cs="B Lotus"/>
        <w:b/>
        <w:bCs/>
        <w:sz w:val="26"/>
        <w:szCs w:val="26"/>
        <w:rtl/>
        <w:lang w:bidi="fa-IR"/>
      </w:rPr>
      <w:t>مهد</w:t>
    </w:r>
    <w:r w:rsidRPr="001955D2">
      <w:rPr>
        <w:rStyle w:val="PageNumber"/>
        <w:rFonts w:cs="B Lotus" w:hint="cs"/>
        <w:b/>
        <w:bCs/>
        <w:sz w:val="26"/>
        <w:szCs w:val="26"/>
        <w:rtl/>
        <w:lang w:bidi="fa-IR"/>
      </w:rPr>
      <w:t>ی</w:t>
    </w:r>
    <w:r w:rsidRPr="001955D2">
      <w:rPr>
        <w:rStyle w:val="PageNumber"/>
        <w:rFonts w:cs="B Lotus"/>
        <w:b/>
        <w:bCs/>
        <w:sz w:val="26"/>
        <w:szCs w:val="26"/>
        <w:rtl/>
        <w:lang w:bidi="fa-IR"/>
      </w:rPr>
      <w:t xml:space="preserve"> منتظر</w:t>
    </w:r>
    <w:r>
      <w:rPr>
        <w:rStyle w:val="PageNumber"/>
        <w:rFonts w:cs="Traditional Arabic" w:hint="cs"/>
        <w:b/>
        <w:bCs/>
        <w:rtl/>
        <w:lang w:bidi="fa-IR"/>
      </w:rPr>
      <w:t xml:space="preserve"> </w:t>
    </w:r>
    <w:r>
      <w:rPr>
        <w:rStyle w:val="PageNumber"/>
        <w:rFonts w:cs="Traditional Arabic" w:hint="cs"/>
        <w:b/>
        <w:bCs/>
        <w:rtl/>
        <w:lang w:bidi="fa-IR"/>
      </w:rPr>
      <w:tab/>
    </w:r>
    <w:r>
      <w:rPr>
        <w:rStyle w:val="PageNumber"/>
        <w:rFonts w:cs="Traditional Arabic" w:hint="cs"/>
        <w:b/>
        <w:bCs/>
        <w:rtl/>
        <w:lang w:bidi="fa-IR"/>
      </w:rPr>
      <w:tab/>
    </w:r>
    <w:r>
      <w:rPr>
        <w:rStyle w:val="PageNumber"/>
        <w:rFonts w:cs="Traditional Arabic" w:hint="cs"/>
        <w:b/>
        <w:bCs/>
        <w:rtl/>
      </w:rPr>
      <w:t>﴿</w:t>
    </w:r>
    <w:r w:rsidRPr="001955D2">
      <w:rPr>
        <w:rStyle w:val="PageNumber"/>
        <w:rFonts w:ascii="B Compset" w:hAnsi="B Compset" w:hint="cs"/>
        <w:rtl/>
      </w:rPr>
      <w:fldChar w:fldCharType="begin"/>
    </w:r>
    <w:r w:rsidRPr="001955D2">
      <w:rPr>
        <w:rStyle w:val="PageNumber"/>
        <w:rFonts w:ascii="B Compset" w:hAnsi="B Compset" w:hint="cs"/>
      </w:rPr>
      <w:instrText xml:space="preserve"> PAGE </w:instrText>
    </w:r>
    <w:r w:rsidRPr="001955D2">
      <w:rPr>
        <w:rStyle w:val="PageNumber"/>
        <w:rFonts w:ascii="B Compset" w:hAnsi="B Compset" w:hint="cs"/>
        <w:rtl/>
      </w:rPr>
      <w:fldChar w:fldCharType="separate"/>
    </w:r>
    <w:r w:rsidR="008C66B9">
      <w:rPr>
        <w:rStyle w:val="PageNumber"/>
        <w:rFonts w:ascii="B Compset" w:hAnsi="B Compset"/>
        <w:noProof/>
        <w:rtl/>
      </w:rPr>
      <w:t>3</w:t>
    </w:r>
    <w:r w:rsidRPr="001955D2">
      <w:rPr>
        <w:rStyle w:val="PageNumber"/>
        <w:rFonts w:ascii="B Compset" w:hAnsi="B Compset" w:hint="cs"/>
        <w:rtl/>
      </w:rPr>
      <w:fldChar w:fldCharType="end"/>
    </w:r>
    <w:r>
      <w:rPr>
        <w:rStyle w:val="PageNumber"/>
        <w:rFonts w:ascii="B Compset" w:hAnsi="B Compset" w:cs="Traditional Arabic" w:hint="cs"/>
        <w:b/>
        <w:bCs/>
        <w:rtl/>
      </w:rPr>
      <w:t>﴾</w:t>
    </w:r>
  </w:p>
  <w:p w:rsidR="00574C4C" w:rsidRDefault="00574C4C" w:rsidP="00901A2E">
    <w:pPr>
      <w:pStyle w:val="Header"/>
      <w:rPr>
        <w:sz w:val="10"/>
        <w:szCs w:val="10"/>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7A" w:rsidRPr="00A321B8" w:rsidRDefault="00EF647A" w:rsidP="005778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2F051897" wp14:editId="718D2B46">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سفارشی ارزشمند</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9237B">
      <w:rPr>
        <w:rFonts w:ascii="IRNazli" w:hAnsi="IRNazli" w:cs="IRNazli"/>
        <w:noProof/>
        <w:rtl/>
      </w:rPr>
      <w:t>37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4C" w:rsidRPr="008602DE" w:rsidRDefault="00574C4C" w:rsidP="00577889">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19B789F6" wp14:editId="31346B33">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A57FC">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مهدی منتظر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4C" w:rsidRPr="00A321B8" w:rsidRDefault="00574C4C" w:rsidP="005778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43014C48" wp14:editId="23D84E4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F647A">
      <w:rPr>
        <w:rFonts w:ascii="IRNazli" w:hAnsi="IRNazli" w:cs="IRNazli"/>
        <w:noProof/>
        <w:rtl/>
      </w:rPr>
      <w:t>9</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4C" w:rsidRPr="00130BA8" w:rsidRDefault="00574C4C" w:rsidP="008C66B9">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4C" w:rsidRDefault="00574C4C" w:rsidP="00D75FE1">
    <w:pPr>
      <w:pStyle w:val="Header"/>
      <w:rPr>
        <w:sz w:val="2"/>
        <w:szCs w:val="2"/>
        <w:rtl/>
      </w:rPr>
    </w:pPr>
  </w:p>
  <w:p w:rsidR="00574C4C" w:rsidRDefault="00574C4C" w:rsidP="00D75FE1">
    <w:pPr>
      <w:pStyle w:val="Header"/>
      <w:rPr>
        <w:rtl/>
      </w:rPr>
    </w:pPr>
  </w:p>
  <w:p w:rsidR="00574C4C" w:rsidRPr="00577889" w:rsidRDefault="00574C4C" w:rsidP="00D75FE1">
    <w:pPr>
      <w:pStyle w:val="Header"/>
      <w:rPr>
        <w:sz w:val="40"/>
        <w:szCs w:val="4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7A" w:rsidRDefault="00EF647A" w:rsidP="00D75FE1">
    <w:pPr>
      <w:pStyle w:val="Header"/>
      <w:rPr>
        <w:sz w:val="2"/>
        <w:szCs w:val="2"/>
        <w:rtl/>
      </w:rPr>
    </w:pPr>
  </w:p>
  <w:p w:rsidR="00EF647A" w:rsidRDefault="00EF647A" w:rsidP="00D75FE1">
    <w:pPr>
      <w:pStyle w:val="Header"/>
      <w:rPr>
        <w:rtl/>
      </w:rPr>
    </w:pPr>
  </w:p>
  <w:p w:rsidR="00EF647A" w:rsidRPr="00577889" w:rsidRDefault="00EF647A" w:rsidP="00D75FE1">
    <w:pPr>
      <w:pStyle w:val="Header"/>
      <w:rPr>
        <w:sz w:val="40"/>
        <w:szCs w:val="4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7A" w:rsidRDefault="00EF647A" w:rsidP="00D75FE1">
    <w:pPr>
      <w:pStyle w:val="Header"/>
      <w:rPr>
        <w:sz w:val="2"/>
        <w:szCs w:val="2"/>
        <w:rtl/>
      </w:rPr>
    </w:pPr>
  </w:p>
  <w:p w:rsidR="00EF647A" w:rsidRDefault="00EF647A" w:rsidP="00D75FE1">
    <w:pPr>
      <w:pStyle w:val="Header"/>
      <w:rPr>
        <w:rtl/>
      </w:rPr>
    </w:pPr>
  </w:p>
  <w:p w:rsidR="00EF647A" w:rsidRPr="00577889" w:rsidRDefault="00EF647A" w:rsidP="00D75FE1">
    <w:pPr>
      <w:pStyle w:val="Header"/>
      <w:rPr>
        <w:sz w:val="40"/>
        <w:szCs w:val="4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7A" w:rsidRPr="00A321B8" w:rsidRDefault="00EF647A" w:rsidP="005778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603B8EEB" wp14:editId="67E6C76D">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شکافت فکری در مورد غایب منتظر</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9237B">
      <w:rPr>
        <w:rFonts w:ascii="IRNazli" w:hAnsi="IRNazli" w:cs="IRNazli"/>
        <w:noProof/>
        <w:rtl/>
      </w:rPr>
      <w:t>11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7A" w:rsidRPr="00A321B8" w:rsidRDefault="00EF647A" w:rsidP="005778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24914D65" wp14:editId="7552E06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نخستین مذهب شیعی قایل به غیبت</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9237B">
      <w:rPr>
        <w:rFonts w:ascii="IRNazli" w:hAnsi="IRNazli" w:cs="IRNazli"/>
        <w:noProof/>
        <w:rtl/>
      </w:rPr>
      <w:t>31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4934"/>
    <w:multiLevelType w:val="hybridMultilevel"/>
    <w:tmpl w:val="F3B4059A"/>
    <w:lvl w:ilvl="0" w:tplc="442E1D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1771785"/>
    <w:multiLevelType w:val="hybridMultilevel"/>
    <w:tmpl w:val="22D48C80"/>
    <w:lvl w:ilvl="0" w:tplc="C2F6EAA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68D73F26"/>
    <w:multiLevelType w:val="hybridMultilevel"/>
    <w:tmpl w:val="B9E07820"/>
    <w:lvl w:ilvl="0" w:tplc="4B7C2F94">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6A382FA9"/>
    <w:multiLevelType w:val="hybridMultilevel"/>
    <w:tmpl w:val="860C1F0A"/>
    <w:lvl w:ilvl="0" w:tplc="C2F6EA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D873100"/>
    <w:multiLevelType w:val="hybridMultilevel"/>
    <w:tmpl w:val="F6B627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743C688E"/>
    <w:multiLevelType w:val="hybridMultilevel"/>
    <w:tmpl w:val="B16E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0D418C"/>
    <w:multiLevelType w:val="hybridMultilevel"/>
    <w:tmpl w:val="496ADE2A"/>
    <w:lvl w:ilvl="0" w:tplc="51B86A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VpLMAnznpk8QHwnxYnoOsk4JCA=" w:salt="ZFEqijjBMsXKlGMcze5lz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F6"/>
    <w:rsid w:val="00001A6B"/>
    <w:rsid w:val="00003343"/>
    <w:rsid w:val="00006650"/>
    <w:rsid w:val="000072F1"/>
    <w:rsid w:val="0001139A"/>
    <w:rsid w:val="000125CC"/>
    <w:rsid w:val="00013346"/>
    <w:rsid w:val="00013E4C"/>
    <w:rsid w:val="00013EC5"/>
    <w:rsid w:val="00015436"/>
    <w:rsid w:val="000279A8"/>
    <w:rsid w:val="00033281"/>
    <w:rsid w:val="000344D5"/>
    <w:rsid w:val="0003620C"/>
    <w:rsid w:val="000413E4"/>
    <w:rsid w:val="00042135"/>
    <w:rsid w:val="00044D75"/>
    <w:rsid w:val="00045A1E"/>
    <w:rsid w:val="00045D25"/>
    <w:rsid w:val="00054F8A"/>
    <w:rsid w:val="00055979"/>
    <w:rsid w:val="00060ABA"/>
    <w:rsid w:val="00066FA3"/>
    <w:rsid w:val="000672CF"/>
    <w:rsid w:val="0006762B"/>
    <w:rsid w:val="000725CE"/>
    <w:rsid w:val="000734E2"/>
    <w:rsid w:val="0007399A"/>
    <w:rsid w:val="000777C0"/>
    <w:rsid w:val="00080D47"/>
    <w:rsid w:val="000834BB"/>
    <w:rsid w:val="0008618B"/>
    <w:rsid w:val="00086B99"/>
    <w:rsid w:val="00091AEA"/>
    <w:rsid w:val="00095701"/>
    <w:rsid w:val="00097548"/>
    <w:rsid w:val="000A20DB"/>
    <w:rsid w:val="000A4256"/>
    <w:rsid w:val="000A4E6A"/>
    <w:rsid w:val="000A4FD4"/>
    <w:rsid w:val="000A5EFD"/>
    <w:rsid w:val="000A5F89"/>
    <w:rsid w:val="000B22FE"/>
    <w:rsid w:val="000B2454"/>
    <w:rsid w:val="000B2D0E"/>
    <w:rsid w:val="000B4A98"/>
    <w:rsid w:val="000B5841"/>
    <w:rsid w:val="000C1A3A"/>
    <w:rsid w:val="000C5CEE"/>
    <w:rsid w:val="000C6F7E"/>
    <w:rsid w:val="000D257A"/>
    <w:rsid w:val="000D32F0"/>
    <w:rsid w:val="000D5447"/>
    <w:rsid w:val="000D7072"/>
    <w:rsid w:val="000E0478"/>
    <w:rsid w:val="000E65B7"/>
    <w:rsid w:val="000E7874"/>
    <w:rsid w:val="000F0DD4"/>
    <w:rsid w:val="000F30F0"/>
    <w:rsid w:val="000F4324"/>
    <w:rsid w:val="000F6FF5"/>
    <w:rsid w:val="0010007E"/>
    <w:rsid w:val="001078BD"/>
    <w:rsid w:val="001111E6"/>
    <w:rsid w:val="00114017"/>
    <w:rsid w:val="00116738"/>
    <w:rsid w:val="001167BC"/>
    <w:rsid w:val="001212FB"/>
    <w:rsid w:val="00122B01"/>
    <w:rsid w:val="00124713"/>
    <w:rsid w:val="00124AAC"/>
    <w:rsid w:val="0013096A"/>
    <w:rsid w:val="00130BA8"/>
    <w:rsid w:val="001339D9"/>
    <w:rsid w:val="00135CBE"/>
    <w:rsid w:val="00137236"/>
    <w:rsid w:val="0014185D"/>
    <w:rsid w:val="00141868"/>
    <w:rsid w:val="001427CD"/>
    <w:rsid w:val="0015128E"/>
    <w:rsid w:val="00153BD9"/>
    <w:rsid w:val="001613F6"/>
    <w:rsid w:val="00167BA5"/>
    <w:rsid w:val="001703CF"/>
    <w:rsid w:val="0017095F"/>
    <w:rsid w:val="00170B7A"/>
    <w:rsid w:val="00174EA4"/>
    <w:rsid w:val="00175879"/>
    <w:rsid w:val="001778AD"/>
    <w:rsid w:val="00184573"/>
    <w:rsid w:val="0018598C"/>
    <w:rsid w:val="00190D54"/>
    <w:rsid w:val="0019232F"/>
    <w:rsid w:val="001955D2"/>
    <w:rsid w:val="001A25AC"/>
    <w:rsid w:val="001A6CAA"/>
    <w:rsid w:val="001B281D"/>
    <w:rsid w:val="001B34FD"/>
    <w:rsid w:val="001B4CB4"/>
    <w:rsid w:val="001B7EEE"/>
    <w:rsid w:val="001C27F6"/>
    <w:rsid w:val="001C3BC7"/>
    <w:rsid w:val="001D31A1"/>
    <w:rsid w:val="001E2E19"/>
    <w:rsid w:val="001E413A"/>
    <w:rsid w:val="001E5E00"/>
    <w:rsid w:val="001F09EF"/>
    <w:rsid w:val="001F15F0"/>
    <w:rsid w:val="001F2A67"/>
    <w:rsid w:val="001F4350"/>
    <w:rsid w:val="001F65FC"/>
    <w:rsid w:val="00205499"/>
    <w:rsid w:val="00207859"/>
    <w:rsid w:val="00210B4E"/>
    <w:rsid w:val="00210B99"/>
    <w:rsid w:val="002124C3"/>
    <w:rsid w:val="002145A0"/>
    <w:rsid w:val="00214AFA"/>
    <w:rsid w:val="00215082"/>
    <w:rsid w:val="002170C6"/>
    <w:rsid w:val="002211B3"/>
    <w:rsid w:val="0022124D"/>
    <w:rsid w:val="00222FF3"/>
    <w:rsid w:val="00225631"/>
    <w:rsid w:val="00225CFE"/>
    <w:rsid w:val="00226F55"/>
    <w:rsid w:val="00233004"/>
    <w:rsid w:val="0023371B"/>
    <w:rsid w:val="00236137"/>
    <w:rsid w:val="0024203F"/>
    <w:rsid w:val="0024607E"/>
    <w:rsid w:val="00253C7A"/>
    <w:rsid w:val="00257176"/>
    <w:rsid w:val="00257C83"/>
    <w:rsid w:val="002608F8"/>
    <w:rsid w:val="00260D61"/>
    <w:rsid w:val="00264E72"/>
    <w:rsid w:val="00266268"/>
    <w:rsid w:val="00270129"/>
    <w:rsid w:val="002709F3"/>
    <w:rsid w:val="00271289"/>
    <w:rsid w:val="00287F27"/>
    <w:rsid w:val="0029194A"/>
    <w:rsid w:val="00291EDC"/>
    <w:rsid w:val="0029237F"/>
    <w:rsid w:val="00296E29"/>
    <w:rsid w:val="002971B4"/>
    <w:rsid w:val="00297F9C"/>
    <w:rsid w:val="002A26CC"/>
    <w:rsid w:val="002A495A"/>
    <w:rsid w:val="002C09C6"/>
    <w:rsid w:val="002C0D96"/>
    <w:rsid w:val="002C3377"/>
    <w:rsid w:val="002C625C"/>
    <w:rsid w:val="002D0882"/>
    <w:rsid w:val="002D129E"/>
    <w:rsid w:val="002D7194"/>
    <w:rsid w:val="002E0017"/>
    <w:rsid w:val="002E7413"/>
    <w:rsid w:val="002F3705"/>
    <w:rsid w:val="002F3C12"/>
    <w:rsid w:val="002F6B44"/>
    <w:rsid w:val="002F6EC3"/>
    <w:rsid w:val="00300CCB"/>
    <w:rsid w:val="00301CA8"/>
    <w:rsid w:val="00304AFB"/>
    <w:rsid w:val="00316664"/>
    <w:rsid w:val="003204B5"/>
    <w:rsid w:val="00321D4C"/>
    <w:rsid w:val="003231D3"/>
    <w:rsid w:val="00326A88"/>
    <w:rsid w:val="00327652"/>
    <w:rsid w:val="003341D0"/>
    <w:rsid w:val="003341DC"/>
    <w:rsid w:val="003365C4"/>
    <w:rsid w:val="003626AA"/>
    <w:rsid w:val="003735B4"/>
    <w:rsid w:val="003743E4"/>
    <w:rsid w:val="00375D2D"/>
    <w:rsid w:val="003815F9"/>
    <w:rsid w:val="003860E0"/>
    <w:rsid w:val="00390663"/>
    <w:rsid w:val="003922C0"/>
    <w:rsid w:val="00394EA1"/>
    <w:rsid w:val="003A03E3"/>
    <w:rsid w:val="003A3942"/>
    <w:rsid w:val="003A5D44"/>
    <w:rsid w:val="003A732F"/>
    <w:rsid w:val="003B03BD"/>
    <w:rsid w:val="003B0D85"/>
    <w:rsid w:val="003B4CF0"/>
    <w:rsid w:val="003C6779"/>
    <w:rsid w:val="003D6937"/>
    <w:rsid w:val="003D77E5"/>
    <w:rsid w:val="003E3099"/>
    <w:rsid w:val="003E37BA"/>
    <w:rsid w:val="003E5A78"/>
    <w:rsid w:val="003E5EE8"/>
    <w:rsid w:val="003F1AEA"/>
    <w:rsid w:val="003F58FB"/>
    <w:rsid w:val="003F61E8"/>
    <w:rsid w:val="003F68AE"/>
    <w:rsid w:val="003F77F5"/>
    <w:rsid w:val="00405F40"/>
    <w:rsid w:val="00406F85"/>
    <w:rsid w:val="00414FF5"/>
    <w:rsid w:val="004176F6"/>
    <w:rsid w:val="00417C5C"/>
    <w:rsid w:val="00422B0F"/>
    <w:rsid w:val="00422D5D"/>
    <w:rsid w:val="00427B5A"/>
    <w:rsid w:val="00432CAE"/>
    <w:rsid w:val="00433843"/>
    <w:rsid w:val="00436C4B"/>
    <w:rsid w:val="00440BF6"/>
    <w:rsid w:val="0044636A"/>
    <w:rsid w:val="00452AF7"/>
    <w:rsid w:val="00454FE1"/>
    <w:rsid w:val="004629D5"/>
    <w:rsid w:val="00463511"/>
    <w:rsid w:val="0046561E"/>
    <w:rsid w:val="0046643D"/>
    <w:rsid w:val="004756A8"/>
    <w:rsid w:val="00480CB9"/>
    <w:rsid w:val="00492D44"/>
    <w:rsid w:val="004955E4"/>
    <w:rsid w:val="004A10B4"/>
    <w:rsid w:val="004A33E1"/>
    <w:rsid w:val="004A3A4C"/>
    <w:rsid w:val="004A52F7"/>
    <w:rsid w:val="004A64E9"/>
    <w:rsid w:val="004B08AE"/>
    <w:rsid w:val="004B16DD"/>
    <w:rsid w:val="004B2537"/>
    <w:rsid w:val="004B49B2"/>
    <w:rsid w:val="004B4BC9"/>
    <w:rsid w:val="004C00AC"/>
    <w:rsid w:val="004C0E00"/>
    <w:rsid w:val="004C7EDF"/>
    <w:rsid w:val="004D2A66"/>
    <w:rsid w:val="004D7752"/>
    <w:rsid w:val="004E14CA"/>
    <w:rsid w:val="004E28EB"/>
    <w:rsid w:val="004E3319"/>
    <w:rsid w:val="004E64C3"/>
    <w:rsid w:val="004E66AB"/>
    <w:rsid w:val="004F12E5"/>
    <w:rsid w:val="004F1A55"/>
    <w:rsid w:val="0050679E"/>
    <w:rsid w:val="0051169D"/>
    <w:rsid w:val="00513FB4"/>
    <w:rsid w:val="00520824"/>
    <w:rsid w:val="005247FA"/>
    <w:rsid w:val="00524CAB"/>
    <w:rsid w:val="00533CEC"/>
    <w:rsid w:val="0054065C"/>
    <w:rsid w:val="00542CC2"/>
    <w:rsid w:val="00543830"/>
    <w:rsid w:val="00543F5E"/>
    <w:rsid w:val="0054530A"/>
    <w:rsid w:val="00545DD8"/>
    <w:rsid w:val="0055036F"/>
    <w:rsid w:val="00551966"/>
    <w:rsid w:val="00553E5D"/>
    <w:rsid w:val="0055424C"/>
    <w:rsid w:val="005564C6"/>
    <w:rsid w:val="0055652C"/>
    <w:rsid w:val="005573EF"/>
    <w:rsid w:val="0055745C"/>
    <w:rsid w:val="0056085B"/>
    <w:rsid w:val="00574C4C"/>
    <w:rsid w:val="00574C73"/>
    <w:rsid w:val="00577889"/>
    <w:rsid w:val="005778A5"/>
    <w:rsid w:val="005816D8"/>
    <w:rsid w:val="0058170F"/>
    <w:rsid w:val="00581729"/>
    <w:rsid w:val="00581FD7"/>
    <w:rsid w:val="005865D9"/>
    <w:rsid w:val="00587863"/>
    <w:rsid w:val="00591066"/>
    <w:rsid w:val="00591CF0"/>
    <w:rsid w:val="00591DD4"/>
    <w:rsid w:val="005925E4"/>
    <w:rsid w:val="00593FAC"/>
    <w:rsid w:val="005948CD"/>
    <w:rsid w:val="005A3BB7"/>
    <w:rsid w:val="005A501D"/>
    <w:rsid w:val="005A68ED"/>
    <w:rsid w:val="005A6C55"/>
    <w:rsid w:val="005A7D23"/>
    <w:rsid w:val="005B4F88"/>
    <w:rsid w:val="005B5F74"/>
    <w:rsid w:val="005C0961"/>
    <w:rsid w:val="005C0EE7"/>
    <w:rsid w:val="005C41F4"/>
    <w:rsid w:val="005C463E"/>
    <w:rsid w:val="005D0A51"/>
    <w:rsid w:val="005D1EB2"/>
    <w:rsid w:val="005D5017"/>
    <w:rsid w:val="005D576F"/>
    <w:rsid w:val="005E2F63"/>
    <w:rsid w:val="005E33E9"/>
    <w:rsid w:val="005E7C86"/>
    <w:rsid w:val="005E7F37"/>
    <w:rsid w:val="005F14F2"/>
    <w:rsid w:val="005F1B1F"/>
    <w:rsid w:val="005F2255"/>
    <w:rsid w:val="005F2AFC"/>
    <w:rsid w:val="005F4359"/>
    <w:rsid w:val="005F7614"/>
    <w:rsid w:val="005F78AF"/>
    <w:rsid w:val="00602771"/>
    <w:rsid w:val="00603797"/>
    <w:rsid w:val="00604104"/>
    <w:rsid w:val="00613901"/>
    <w:rsid w:val="00613FEE"/>
    <w:rsid w:val="00614021"/>
    <w:rsid w:val="00614F64"/>
    <w:rsid w:val="0061602E"/>
    <w:rsid w:val="006164E0"/>
    <w:rsid w:val="00622002"/>
    <w:rsid w:val="0062287A"/>
    <w:rsid w:val="00626644"/>
    <w:rsid w:val="006306A1"/>
    <w:rsid w:val="00630D31"/>
    <w:rsid w:val="00640356"/>
    <w:rsid w:val="006451A5"/>
    <w:rsid w:val="00646F92"/>
    <w:rsid w:val="00647BDD"/>
    <w:rsid w:val="006526C2"/>
    <w:rsid w:val="0066180F"/>
    <w:rsid w:val="006661FD"/>
    <w:rsid w:val="006712EC"/>
    <w:rsid w:val="006715D1"/>
    <w:rsid w:val="00680BF6"/>
    <w:rsid w:val="0068547B"/>
    <w:rsid w:val="0069313F"/>
    <w:rsid w:val="00696DCA"/>
    <w:rsid w:val="006B12B8"/>
    <w:rsid w:val="006B6117"/>
    <w:rsid w:val="006B62B3"/>
    <w:rsid w:val="006C076E"/>
    <w:rsid w:val="006C11CB"/>
    <w:rsid w:val="006C2174"/>
    <w:rsid w:val="006C5A0B"/>
    <w:rsid w:val="006C5BDA"/>
    <w:rsid w:val="006C7059"/>
    <w:rsid w:val="006D0F40"/>
    <w:rsid w:val="006D4A56"/>
    <w:rsid w:val="006D5525"/>
    <w:rsid w:val="006D7CBA"/>
    <w:rsid w:val="006E0202"/>
    <w:rsid w:val="006E3424"/>
    <w:rsid w:val="006E7FBF"/>
    <w:rsid w:val="006F1790"/>
    <w:rsid w:val="0070046B"/>
    <w:rsid w:val="0070063D"/>
    <w:rsid w:val="007071D7"/>
    <w:rsid w:val="00712C29"/>
    <w:rsid w:val="007140C6"/>
    <w:rsid w:val="0072000B"/>
    <w:rsid w:val="00720AD1"/>
    <w:rsid w:val="00723D37"/>
    <w:rsid w:val="00727FFA"/>
    <w:rsid w:val="00730819"/>
    <w:rsid w:val="007312C9"/>
    <w:rsid w:val="007333B5"/>
    <w:rsid w:val="00734A95"/>
    <w:rsid w:val="007370C0"/>
    <w:rsid w:val="00746229"/>
    <w:rsid w:val="00752FFA"/>
    <w:rsid w:val="00754681"/>
    <w:rsid w:val="00755287"/>
    <w:rsid w:val="00755E45"/>
    <w:rsid w:val="0075690C"/>
    <w:rsid w:val="007573E0"/>
    <w:rsid w:val="0076008B"/>
    <w:rsid w:val="0076559E"/>
    <w:rsid w:val="007655C1"/>
    <w:rsid w:val="0076622F"/>
    <w:rsid w:val="00776534"/>
    <w:rsid w:val="00777F29"/>
    <w:rsid w:val="00780DD6"/>
    <w:rsid w:val="007832F2"/>
    <w:rsid w:val="0078694B"/>
    <w:rsid w:val="00787B3D"/>
    <w:rsid w:val="00793EE9"/>
    <w:rsid w:val="007953D8"/>
    <w:rsid w:val="007954C1"/>
    <w:rsid w:val="00795966"/>
    <w:rsid w:val="0079727B"/>
    <w:rsid w:val="007A158F"/>
    <w:rsid w:val="007A6AD0"/>
    <w:rsid w:val="007B4CA5"/>
    <w:rsid w:val="007C0D79"/>
    <w:rsid w:val="007C2AFB"/>
    <w:rsid w:val="007C481B"/>
    <w:rsid w:val="007C497D"/>
    <w:rsid w:val="007C50FE"/>
    <w:rsid w:val="007D0C78"/>
    <w:rsid w:val="007D131E"/>
    <w:rsid w:val="007D2ADA"/>
    <w:rsid w:val="007D5330"/>
    <w:rsid w:val="007E0CD2"/>
    <w:rsid w:val="007E1439"/>
    <w:rsid w:val="007E2A36"/>
    <w:rsid w:val="007E4BBE"/>
    <w:rsid w:val="007F1E9F"/>
    <w:rsid w:val="007F2748"/>
    <w:rsid w:val="007F4632"/>
    <w:rsid w:val="00800787"/>
    <w:rsid w:val="00801152"/>
    <w:rsid w:val="00806C7D"/>
    <w:rsid w:val="00807FD3"/>
    <w:rsid w:val="00812CEA"/>
    <w:rsid w:val="0082328B"/>
    <w:rsid w:val="00831889"/>
    <w:rsid w:val="008319FA"/>
    <w:rsid w:val="008341B1"/>
    <w:rsid w:val="00836D38"/>
    <w:rsid w:val="00840BB5"/>
    <w:rsid w:val="0084333A"/>
    <w:rsid w:val="00843360"/>
    <w:rsid w:val="00844E18"/>
    <w:rsid w:val="00845130"/>
    <w:rsid w:val="00852895"/>
    <w:rsid w:val="00860F09"/>
    <w:rsid w:val="00862634"/>
    <w:rsid w:val="00864BBB"/>
    <w:rsid w:val="008654DC"/>
    <w:rsid w:val="0087152F"/>
    <w:rsid w:val="00873D09"/>
    <w:rsid w:val="008741C3"/>
    <w:rsid w:val="008745F4"/>
    <w:rsid w:val="00875169"/>
    <w:rsid w:val="00875D55"/>
    <w:rsid w:val="00876933"/>
    <w:rsid w:val="00883CB2"/>
    <w:rsid w:val="008878DF"/>
    <w:rsid w:val="00892E77"/>
    <w:rsid w:val="0089461C"/>
    <w:rsid w:val="008962EC"/>
    <w:rsid w:val="00896FD4"/>
    <w:rsid w:val="008978A3"/>
    <w:rsid w:val="00897C84"/>
    <w:rsid w:val="008A0DC0"/>
    <w:rsid w:val="008A21A5"/>
    <w:rsid w:val="008A5016"/>
    <w:rsid w:val="008A7D3E"/>
    <w:rsid w:val="008B2C93"/>
    <w:rsid w:val="008B58E7"/>
    <w:rsid w:val="008B7DD3"/>
    <w:rsid w:val="008C3316"/>
    <w:rsid w:val="008C4C3B"/>
    <w:rsid w:val="008C6545"/>
    <w:rsid w:val="008C66B9"/>
    <w:rsid w:val="008C6FF0"/>
    <w:rsid w:val="008D0CF7"/>
    <w:rsid w:val="008D20EB"/>
    <w:rsid w:val="008D2E21"/>
    <w:rsid w:val="008D60F4"/>
    <w:rsid w:val="008D6B00"/>
    <w:rsid w:val="008D7C43"/>
    <w:rsid w:val="008E577E"/>
    <w:rsid w:val="008E6EE1"/>
    <w:rsid w:val="008E7DC9"/>
    <w:rsid w:val="008F0D1B"/>
    <w:rsid w:val="008F4697"/>
    <w:rsid w:val="008F57D3"/>
    <w:rsid w:val="008F5C3A"/>
    <w:rsid w:val="008F6F96"/>
    <w:rsid w:val="00901A2E"/>
    <w:rsid w:val="00901DFA"/>
    <w:rsid w:val="00902614"/>
    <w:rsid w:val="00902661"/>
    <w:rsid w:val="0090279E"/>
    <w:rsid w:val="00911328"/>
    <w:rsid w:val="00914147"/>
    <w:rsid w:val="00914CE6"/>
    <w:rsid w:val="00915960"/>
    <w:rsid w:val="009245C2"/>
    <w:rsid w:val="009277C8"/>
    <w:rsid w:val="00936DD9"/>
    <w:rsid w:val="00937A0D"/>
    <w:rsid w:val="00937F47"/>
    <w:rsid w:val="0094077D"/>
    <w:rsid w:val="00942D7C"/>
    <w:rsid w:val="0094477D"/>
    <w:rsid w:val="00944B6C"/>
    <w:rsid w:val="00944CA0"/>
    <w:rsid w:val="0094557D"/>
    <w:rsid w:val="00950B63"/>
    <w:rsid w:val="00952E26"/>
    <w:rsid w:val="0095396C"/>
    <w:rsid w:val="0096093B"/>
    <w:rsid w:val="00982607"/>
    <w:rsid w:val="00985A06"/>
    <w:rsid w:val="0098634F"/>
    <w:rsid w:val="00986C47"/>
    <w:rsid w:val="00986D3C"/>
    <w:rsid w:val="00986E79"/>
    <w:rsid w:val="0099458F"/>
    <w:rsid w:val="00995270"/>
    <w:rsid w:val="00995909"/>
    <w:rsid w:val="009A5B7F"/>
    <w:rsid w:val="009B4AD8"/>
    <w:rsid w:val="009B4D51"/>
    <w:rsid w:val="009B5B17"/>
    <w:rsid w:val="009C0B13"/>
    <w:rsid w:val="009C1D02"/>
    <w:rsid w:val="009C2D22"/>
    <w:rsid w:val="009C7D80"/>
    <w:rsid w:val="009D371D"/>
    <w:rsid w:val="009D3CD2"/>
    <w:rsid w:val="009D5958"/>
    <w:rsid w:val="009D73F0"/>
    <w:rsid w:val="009E03B8"/>
    <w:rsid w:val="009E295B"/>
    <w:rsid w:val="009E575B"/>
    <w:rsid w:val="009E7B1C"/>
    <w:rsid w:val="009F19EC"/>
    <w:rsid w:val="009F2420"/>
    <w:rsid w:val="009F242F"/>
    <w:rsid w:val="00A00E5E"/>
    <w:rsid w:val="00A014D6"/>
    <w:rsid w:val="00A024CE"/>
    <w:rsid w:val="00A04FA7"/>
    <w:rsid w:val="00A11CDA"/>
    <w:rsid w:val="00A175CE"/>
    <w:rsid w:val="00A22BF8"/>
    <w:rsid w:val="00A25352"/>
    <w:rsid w:val="00A27AF4"/>
    <w:rsid w:val="00A27DDF"/>
    <w:rsid w:val="00A34A18"/>
    <w:rsid w:val="00A376E6"/>
    <w:rsid w:val="00A433E4"/>
    <w:rsid w:val="00A5019B"/>
    <w:rsid w:val="00A53636"/>
    <w:rsid w:val="00A54120"/>
    <w:rsid w:val="00A55FE9"/>
    <w:rsid w:val="00A57229"/>
    <w:rsid w:val="00A62435"/>
    <w:rsid w:val="00A6261A"/>
    <w:rsid w:val="00A653B8"/>
    <w:rsid w:val="00A7394D"/>
    <w:rsid w:val="00A756F9"/>
    <w:rsid w:val="00A814AE"/>
    <w:rsid w:val="00A83AD4"/>
    <w:rsid w:val="00A8487E"/>
    <w:rsid w:val="00A8703E"/>
    <w:rsid w:val="00A933F1"/>
    <w:rsid w:val="00A941F9"/>
    <w:rsid w:val="00A94748"/>
    <w:rsid w:val="00A97DB0"/>
    <w:rsid w:val="00AA2568"/>
    <w:rsid w:val="00AA5294"/>
    <w:rsid w:val="00AB1929"/>
    <w:rsid w:val="00AB3494"/>
    <w:rsid w:val="00AC058E"/>
    <w:rsid w:val="00AC2BE0"/>
    <w:rsid w:val="00AC3F40"/>
    <w:rsid w:val="00AC4259"/>
    <w:rsid w:val="00AC6D2D"/>
    <w:rsid w:val="00AE1F6E"/>
    <w:rsid w:val="00AE2BFF"/>
    <w:rsid w:val="00AE6CF6"/>
    <w:rsid w:val="00AF0D3B"/>
    <w:rsid w:val="00AF1A02"/>
    <w:rsid w:val="00AF1AEE"/>
    <w:rsid w:val="00AF36DE"/>
    <w:rsid w:val="00AF39E3"/>
    <w:rsid w:val="00AF51A3"/>
    <w:rsid w:val="00B02730"/>
    <w:rsid w:val="00B03B3D"/>
    <w:rsid w:val="00B1004F"/>
    <w:rsid w:val="00B13F61"/>
    <w:rsid w:val="00B1682F"/>
    <w:rsid w:val="00B220D7"/>
    <w:rsid w:val="00B22514"/>
    <w:rsid w:val="00B2259F"/>
    <w:rsid w:val="00B2283E"/>
    <w:rsid w:val="00B23028"/>
    <w:rsid w:val="00B23F9F"/>
    <w:rsid w:val="00B24681"/>
    <w:rsid w:val="00B25880"/>
    <w:rsid w:val="00B314F9"/>
    <w:rsid w:val="00B36DDC"/>
    <w:rsid w:val="00B374ED"/>
    <w:rsid w:val="00B37AB7"/>
    <w:rsid w:val="00B408A1"/>
    <w:rsid w:val="00B40A97"/>
    <w:rsid w:val="00B463EB"/>
    <w:rsid w:val="00B465D3"/>
    <w:rsid w:val="00B47ECC"/>
    <w:rsid w:val="00B52595"/>
    <w:rsid w:val="00B53CDA"/>
    <w:rsid w:val="00B60AC2"/>
    <w:rsid w:val="00B62641"/>
    <w:rsid w:val="00B76CD9"/>
    <w:rsid w:val="00B81B27"/>
    <w:rsid w:val="00B8435E"/>
    <w:rsid w:val="00B862E8"/>
    <w:rsid w:val="00B92335"/>
    <w:rsid w:val="00B974C4"/>
    <w:rsid w:val="00BA0BB6"/>
    <w:rsid w:val="00BA3E76"/>
    <w:rsid w:val="00BA4ECD"/>
    <w:rsid w:val="00BA6601"/>
    <w:rsid w:val="00BA67C3"/>
    <w:rsid w:val="00BB0A58"/>
    <w:rsid w:val="00BB170F"/>
    <w:rsid w:val="00BB61BB"/>
    <w:rsid w:val="00BB7957"/>
    <w:rsid w:val="00BC0338"/>
    <w:rsid w:val="00BC0C61"/>
    <w:rsid w:val="00BC126F"/>
    <w:rsid w:val="00BC4501"/>
    <w:rsid w:val="00BC4A8C"/>
    <w:rsid w:val="00BC4BE4"/>
    <w:rsid w:val="00BC69BC"/>
    <w:rsid w:val="00BD0A98"/>
    <w:rsid w:val="00BD16F5"/>
    <w:rsid w:val="00BD2072"/>
    <w:rsid w:val="00BD598B"/>
    <w:rsid w:val="00BE028F"/>
    <w:rsid w:val="00BE0F2F"/>
    <w:rsid w:val="00BE4182"/>
    <w:rsid w:val="00BE688D"/>
    <w:rsid w:val="00BE7987"/>
    <w:rsid w:val="00BF474B"/>
    <w:rsid w:val="00BF487F"/>
    <w:rsid w:val="00BF5729"/>
    <w:rsid w:val="00BF6AFD"/>
    <w:rsid w:val="00BF7C45"/>
    <w:rsid w:val="00BF7C75"/>
    <w:rsid w:val="00C05CED"/>
    <w:rsid w:val="00C063ED"/>
    <w:rsid w:val="00C10EE3"/>
    <w:rsid w:val="00C11C90"/>
    <w:rsid w:val="00C1398C"/>
    <w:rsid w:val="00C13BAE"/>
    <w:rsid w:val="00C14ABF"/>
    <w:rsid w:val="00C14B4B"/>
    <w:rsid w:val="00C15E3B"/>
    <w:rsid w:val="00C16B2A"/>
    <w:rsid w:val="00C17B6E"/>
    <w:rsid w:val="00C24EC1"/>
    <w:rsid w:val="00C265B0"/>
    <w:rsid w:val="00C3071E"/>
    <w:rsid w:val="00C33CCA"/>
    <w:rsid w:val="00C34478"/>
    <w:rsid w:val="00C34609"/>
    <w:rsid w:val="00C37125"/>
    <w:rsid w:val="00C41F51"/>
    <w:rsid w:val="00C4218A"/>
    <w:rsid w:val="00C42303"/>
    <w:rsid w:val="00C431B9"/>
    <w:rsid w:val="00C47347"/>
    <w:rsid w:val="00C47D17"/>
    <w:rsid w:val="00C47F4C"/>
    <w:rsid w:val="00C5133F"/>
    <w:rsid w:val="00C51468"/>
    <w:rsid w:val="00C53E5D"/>
    <w:rsid w:val="00C5486C"/>
    <w:rsid w:val="00C576E3"/>
    <w:rsid w:val="00C602E7"/>
    <w:rsid w:val="00C63FE1"/>
    <w:rsid w:val="00C667B5"/>
    <w:rsid w:val="00C72C23"/>
    <w:rsid w:val="00C7427F"/>
    <w:rsid w:val="00C752C1"/>
    <w:rsid w:val="00C765D5"/>
    <w:rsid w:val="00C76E3F"/>
    <w:rsid w:val="00C82BEA"/>
    <w:rsid w:val="00C85038"/>
    <w:rsid w:val="00C86FA9"/>
    <w:rsid w:val="00C87E3E"/>
    <w:rsid w:val="00C87FA8"/>
    <w:rsid w:val="00C928B1"/>
    <w:rsid w:val="00C93193"/>
    <w:rsid w:val="00C9745B"/>
    <w:rsid w:val="00CA3040"/>
    <w:rsid w:val="00CA4804"/>
    <w:rsid w:val="00CA785A"/>
    <w:rsid w:val="00CB03DA"/>
    <w:rsid w:val="00CB1488"/>
    <w:rsid w:val="00CB25BC"/>
    <w:rsid w:val="00CB29CE"/>
    <w:rsid w:val="00CB6C16"/>
    <w:rsid w:val="00CC0BA7"/>
    <w:rsid w:val="00CC4ADB"/>
    <w:rsid w:val="00CC72BB"/>
    <w:rsid w:val="00CD0AA6"/>
    <w:rsid w:val="00CD0ED6"/>
    <w:rsid w:val="00CD253E"/>
    <w:rsid w:val="00CD6D5A"/>
    <w:rsid w:val="00CE25AB"/>
    <w:rsid w:val="00CE7D8B"/>
    <w:rsid w:val="00CF1A8F"/>
    <w:rsid w:val="00CF713E"/>
    <w:rsid w:val="00CF7CEA"/>
    <w:rsid w:val="00D01A69"/>
    <w:rsid w:val="00D020FE"/>
    <w:rsid w:val="00D0696B"/>
    <w:rsid w:val="00D118E2"/>
    <w:rsid w:val="00D14FD4"/>
    <w:rsid w:val="00D155C5"/>
    <w:rsid w:val="00D16537"/>
    <w:rsid w:val="00D2416B"/>
    <w:rsid w:val="00D27032"/>
    <w:rsid w:val="00D31B71"/>
    <w:rsid w:val="00D32796"/>
    <w:rsid w:val="00D36ABF"/>
    <w:rsid w:val="00D36B2A"/>
    <w:rsid w:val="00D43F4B"/>
    <w:rsid w:val="00D4530F"/>
    <w:rsid w:val="00D51838"/>
    <w:rsid w:val="00D525EC"/>
    <w:rsid w:val="00D537D6"/>
    <w:rsid w:val="00D53C26"/>
    <w:rsid w:val="00D60BBF"/>
    <w:rsid w:val="00D61687"/>
    <w:rsid w:val="00D6345F"/>
    <w:rsid w:val="00D635EF"/>
    <w:rsid w:val="00D675B4"/>
    <w:rsid w:val="00D72673"/>
    <w:rsid w:val="00D72F6B"/>
    <w:rsid w:val="00D75FE1"/>
    <w:rsid w:val="00D83F49"/>
    <w:rsid w:val="00D85EE5"/>
    <w:rsid w:val="00D90363"/>
    <w:rsid w:val="00D9237B"/>
    <w:rsid w:val="00D94FA2"/>
    <w:rsid w:val="00DA1F9C"/>
    <w:rsid w:val="00DA57CC"/>
    <w:rsid w:val="00DA7396"/>
    <w:rsid w:val="00DA7F91"/>
    <w:rsid w:val="00DB06B4"/>
    <w:rsid w:val="00DB566F"/>
    <w:rsid w:val="00DC50B5"/>
    <w:rsid w:val="00DC7430"/>
    <w:rsid w:val="00DD460D"/>
    <w:rsid w:val="00DE322B"/>
    <w:rsid w:val="00DE4749"/>
    <w:rsid w:val="00DE4A10"/>
    <w:rsid w:val="00DE524B"/>
    <w:rsid w:val="00DF34FC"/>
    <w:rsid w:val="00E003F3"/>
    <w:rsid w:val="00E024F0"/>
    <w:rsid w:val="00E0277E"/>
    <w:rsid w:val="00E05DFA"/>
    <w:rsid w:val="00E15587"/>
    <w:rsid w:val="00E20534"/>
    <w:rsid w:val="00E23BAF"/>
    <w:rsid w:val="00E247D8"/>
    <w:rsid w:val="00E277D3"/>
    <w:rsid w:val="00E315EA"/>
    <w:rsid w:val="00E339E3"/>
    <w:rsid w:val="00E3400E"/>
    <w:rsid w:val="00E3622F"/>
    <w:rsid w:val="00E37A78"/>
    <w:rsid w:val="00E429C5"/>
    <w:rsid w:val="00E42E9F"/>
    <w:rsid w:val="00E436D3"/>
    <w:rsid w:val="00E505CB"/>
    <w:rsid w:val="00E53D41"/>
    <w:rsid w:val="00E54928"/>
    <w:rsid w:val="00E63CF4"/>
    <w:rsid w:val="00E6420D"/>
    <w:rsid w:val="00E651A9"/>
    <w:rsid w:val="00E65D25"/>
    <w:rsid w:val="00E66021"/>
    <w:rsid w:val="00E6606E"/>
    <w:rsid w:val="00E67906"/>
    <w:rsid w:val="00E67F0D"/>
    <w:rsid w:val="00E704B3"/>
    <w:rsid w:val="00E714BD"/>
    <w:rsid w:val="00E71F8C"/>
    <w:rsid w:val="00E758B0"/>
    <w:rsid w:val="00E75A21"/>
    <w:rsid w:val="00E773E6"/>
    <w:rsid w:val="00E848C4"/>
    <w:rsid w:val="00E87F3D"/>
    <w:rsid w:val="00E92BF1"/>
    <w:rsid w:val="00E936C9"/>
    <w:rsid w:val="00E94923"/>
    <w:rsid w:val="00E95CC2"/>
    <w:rsid w:val="00E9739D"/>
    <w:rsid w:val="00EA1BE0"/>
    <w:rsid w:val="00EA2FA4"/>
    <w:rsid w:val="00EA320F"/>
    <w:rsid w:val="00EA3FF8"/>
    <w:rsid w:val="00EA54D7"/>
    <w:rsid w:val="00EA6159"/>
    <w:rsid w:val="00EA6B08"/>
    <w:rsid w:val="00EA773C"/>
    <w:rsid w:val="00EB0A8A"/>
    <w:rsid w:val="00EB5B07"/>
    <w:rsid w:val="00EB7468"/>
    <w:rsid w:val="00EC089E"/>
    <w:rsid w:val="00EC1881"/>
    <w:rsid w:val="00EC1BA3"/>
    <w:rsid w:val="00EC43B4"/>
    <w:rsid w:val="00EC63C4"/>
    <w:rsid w:val="00EC69BC"/>
    <w:rsid w:val="00EC752D"/>
    <w:rsid w:val="00ED19F4"/>
    <w:rsid w:val="00ED2DD4"/>
    <w:rsid w:val="00ED3A89"/>
    <w:rsid w:val="00ED44CB"/>
    <w:rsid w:val="00EE068A"/>
    <w:rsid w:val="00EE59B6"/>
    <w:rsid w:val="00EE7729"/>
    <w:rsid w:val="00EE77EB"/>
    <w:rsid w:val="00EF1C7B"/>
    <w:rsid w:val="00EF1E40"/>
    <w:rsid w:val="00EF2009"/>
    <w:rsid w:val="00EF3745"/>
    <w:rsid w:val="00EF43E8"/>
    <w:rsid w:val="00EF647A"/>
    <w:rsid w:val="00EF73C2"/>
    <w:rsid w:val="00F00C9B"/>
    <w:rsid w:val="00F11265"/>
    <w:rsid w:val="00F1546B"/>
    <w:rsid w:val="00F1606C"/>
    <w:rsid w:val="00F177D6"/>
    <w:rsid w:val="00F17CD0"/>
    <w:rsid w:val="00F30F0D"/>
    <w:rsid w:val="00F3251C"/>
    <w:rsid w:val="00F337DB"/>
    <w:rsid w:val="00F34BF9"/>
    <w:rsid w:val="00F35760"/>
    <w:rsid w:val="00F35864"/>
    <w:rsid w:val="00F44645"/>
    <w:rsid w:val="00F51044"/>
    <w:rsid w:val="00F516F0"/>
    <w:rsid w:val="00F607CA"/>
    <w:rsid w:val="00F649F8"/>
    <w:rsid w:val="00F70D7C"/>
    <w:rsid w:val="00F7161D"/>
    <w:rsid w:val="00F73F70"/>
    <w:rsid w:val="00F7443A"/>
    <w:rsid w:val="00F76523"/>
    <w:rsid w:val="00F76B99"/>
    <w:rsid w:val="00F80D78"/>
    <w:rsid w:val="00F837BE"/>
    <w:rsid w:val="00F91CEB"/>
    <w:rsid w:val="00F9269E"/>
    <w:rsid w:val="00F941AF"/>
    <w:rsid w:val="00FA27F1"/>
    <w:rsid w:val="00FA57FC"/>
    <w:rsid w:val="00FB342A"/>
    <w:rsid w:val="00FB6E5F"/>
    <w:rsid w:val="00FC10DF"/>
    <w:rsid w:val="00FC18A8"/>
    <w:rsid w:val="00FC7B18"/>
    <w:rsid w:val="00FD16ED"/>
    <w:rsid w:val="00FD1998"/>
    <w:rsid w:val="00FD1D9C"/>
    <w:rsid w:val="00FD7C65"/>
    <w:rsid w:val="00FE10F9"/>
    <w:rsid w:val="00FE787F"/>
    <w:rsid w:val="00FE79DF"/>
    <w:rsid w:val="00FF3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AF0D3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13096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13096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6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01A2E"/>
    <w:pPr>
      <w:tabs>
        <w:tab w:val="center" w:pos="4153"/>
        <w:tab w:val="right" w:pos="8306"/>
      </w:tabs>
    </w:pPr>
  </w:style>
  <w:style w:type="character" w:styleId="PageNumber">
    <w:name w:val="page number"/>
    <w:basedOn w:val="DefaultParagraphFont"/>
    <w:rsid w:val="00901A2E"/>
  </w:style>
  <w:style w:type="paragraph" w:styleId="Header">
    <w:name w:val="header"/>
    <w:basedOn w:val="Normal"/>
    <w:link w:val="HeaderChar"/>
    <w:rsid w:val="00901A2E"/>
    <w:pPr>
      <w:tabs>
        <w:tab w:val="center" w:pos="4153"/>
        <w:tab w:val="right" w:pos="8306"/>
      </w:tabs>
    </w:pPr>
  </w:style>
  <w:style w:type="paragraph" w:styleId="FootnoteText">
    <w:name w:val="footnote text"/>
    <w:basedOn w:val="Normal"/>
    <w:link w:val="FootnoteTextChar"/>
    <w:uiPriority w:val="99"/>
    <w:semiHidden/>
    <w:rsid w:val="004E66AB"/>
    <w:rPr>
      <w:sz w:val="20"/>
      <w:szCs w:val="20"/>
    </w:rPr>
  </w:style>
  <w:style w:type="character" w:styleId="FootnoteReference">
    <w:name w:val="footnote reference"/>
    <w:uiPriority w:val="99"/>
    <w:semiHidden/>
    <w:rsid w:val="004E66AB"/>
    <w:rPr>
      <w:vertAlign w:val="superscript"/>
    </w:rPr>
  </w:style>
  <w:style w:type="character" w:customStyle="1" w:styleId="FootnoteTextChar">
    <w:name w:val="Footnote Text Char"/>
    <w:link w:val="FootnoteText"/>
    <w:uiPriority w:val="99"/>
    <w:semiHidden/>
    <w:rsid w:val="00C47D17"/>
    <w:rPr>
      <w:rFonts w:cs="B Zar"/>
    </w:rPr>
  </w:style>
  <w:style w:type="character" w:customStyle="1" w:styleId="Heading1Char">
    <w:name w:val="Heading 1 Char"/>
    <w:link w:val="Heading1"/>
    <w:rsid w:val="00AF0D3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F0D3B"/>
    <w:pPr>
      <w:keepLines/>
      <w:bidi w:val="0"/>
      <w:spacing w:before="480" w:after="0" w:line="276" w:lineRule="auto"/>
      <w:outlineLvl w:val="9"/>
    </w:pPr>
    <w:rPr>
      <w:color w:val="365F91"/>
      <w:kern w:val="0"/>
      <w:sz w:val="28"/>
      <w:szCs w:val="28"/>
    </w:rPr>
  </w:style>
  <w:style w:type="paragraph" w:customStyle="1" w:styleId="a">
    <w:name w:val="تیتر اول"/>
    <w:basedOn w:val="Normal"/>
    <w:link w:val="Char"/>
    <w:qFormat/>
    <w:rsid w:val="00C34478"/>
    <w:pPr>
      <w:spacing w:before="240" w:after="240"/>
      <w:jc w:val="center"/>
      <w:outlineLvl w:val="0"/>
    </w:pPr>
    <w:rPr>
      <w:rFonts w:ascii="IRYakout" w:hAnsi="IRYakout" w:cs="IRYakout"/>
      <w:bCs/>
      <w:sz w:val="32"/>
      <w:szCs w:val="32"/>
      <w:lang w:bidi="fa-IR"/>
    </w:rPr>
  </w:style>
  <w:style w:type="character" w:customStyle="1" w:styleId="Heading2Char">
    <w:name w:val="Heading 2 Char"/>
    <w:link w:val="Heading2"/>
    <w:semiHidden/>
    <w:rsid w:val="0013096A"/>
    <w:rPr>
      <w:rFonts w:ascii="Cambria" w:eastAsia="Times New Roman" w:hAnsi="Cambria" w:cs="Times New Roman"/>
      <w:b/>
      <w:bCs/>
      <w:i/>
      <w:iCs/>
      <w:sz w:val="28"/>
      <w:szCs w:val="28"/>
    </w:rPr>
  </w:style>
  <w:style w:type="character" w:customStyle="1" w:styleId="Char">
    <w:name w:val="تیتر اول Char"/>
    <w:link w:val="a"/>
    <w:rsid w:val="00C34478"/>
    <w:rPr>
      <w:rFonts w:ascii="IRYakout" w:hAnsi="IRYakout" w:cs="IRYakout"/>
      <w:bCs/>
      <w:sz w:val="32"/>
      <w:szCs w:val="32"/>
      <w:lang w:bidi="fa-IR"/>
    </w:rPr>
  </w:style>
  <w:style w:type="paragraph" w:styleId="TOC1">
    <w:name w:val="toc 1"/>
    <w:basedOn w:val="Normal"/>
    <w:next w:val="Normal"/>
    <w:autoRedefine/>
    <w:uiPriority w:val="39"/>
    <w:rsid w:val="00EF647A"/>
    <w:pPr>
      <w:spacing w:before="120"/>
      <w:jc w:val="both"/>
    </w:pPr>
    <w:rPr>
      <w:rFonts w:ascii="IRNazli" w:hAnsi="IRNazli" w:cs="IRNazli"/>
      <w:bCs/>
      <w:sz w:val="26"/>
      <w:szCs w:val="26"/>
    </w:rPr>
  </w:style>
  <w:style w:type="character" w:customStyle="1" w:styleId="Heading3Char">
    <w:name w:val="Heading 3 Char"/>
    <w:link w:val="Heading3"/>
    <w:semiHidden/>
    <w:rsid w:val="0013096A"/>
    <w:rPr>
      <w:rFonts w:ascii="Cambria" w:eastAsia="Times New Roman" w:hAnsi="Cambria" w:cs="Times New Roman"/>
      <w:b/>
      <w:bCs/>
      <w:sz w:val="26"/>
      <w:szCs w:val="26"/>
    </w:rPr>
  </w:style>
  <w:style w:type="character" w:styleId="Hyperlink">
    <w:name w:val="Hyperlink"/>
    <w:uiPriority w:val="99"/>
    <w:unhideWhenUsed/>
    <w:rsid w:val="0013096A"/>
    <w:rPr>
      <w:color w:val="0000FF"/>
      <w:u w:val="single"/>
    </w:rPr>
  </w:style>
  <w:style w:type="character" w:customStyle="1" w:styleId="HeaderChar">
    <w:name w:val="Header Char"/>
    <w:link w:val="Header"/>
    <w:rsid w:val="001955D2"/>
    <w:rPr>
      <w:rFonts w:cs="B Zar"/>
      <w:sz w:val="28"/>
      <w:szCs w:val="28"/>
    </w:rPr>
  </w:style>
  <w:style w:type="paragraph" w:customStyle="1" w:styleId="a0">
    <w:name w:val="متن"/>
    <w:basedOn w:val="Normal"/>
    <w:link w:val="Char0"/>
    <w:qFormat/>
    <w:rsid w:val="003365C4"/>
    <w:pPr>
      <w:ind w:firstLine="284"/>
      <w:jc w:val="both"/>
    </w:pPr>
    <w:rPr>
      <w:rFonts w:ascii="IRNazli" w:hAnsi="IRNazli" w:cs="IRNazli"/>
      <w:lang w:bidi="fa-IR"/>
    </w:rPr>
  </w:style>
  <w:style w:type="paragraph" w:customStyle="1" w:styleId="a1">
    <w:name w:val="متن عربی"/>
    <w:basedOn w:val="Normal"/>
    <w:link w:val="Char1"/>
    <w:qFormat/>
    <w:rsid w:val="00577889"/>
    <w:pPr>
      <w:ind w:firstLine="284"/>
      <w:jc w:val="both"/>
    </w:pPr>
    <w:rPr>
      <w:rFonts w:ascii="mylotus" w:hAnsi="mylotus" w:cs="mylotus"/>
      <w:sz w:val="27"/>
      <w:szCs w:val="27"/>
    </w:rPr>
  </w:style>
  <w:style w:type="character" w:customStyle="1" w:styleId="Char0">
    <w:name w:val="متن Char"/>
    <w:basedOn w:val="DefaultParagraphFont"/>
    <w:link w:val="a0"/>
    <w:rsid w:val="003365C4"/>
    <w:rPr>
      <w:rFonts w:ascii="IRNazli" w:hAnsi="IRNazli" w:cs="IRNazli"/>
      <w:sz w:val="28"/>
      <w:szCs w:val="28"/>
      <w:lang w:bidi="fa-IR"/>
    </w:rPr>
  </w:style>
  <w:style w:type="paragraph" w:customStyle="1" w:styleId="a2">
    <w:name w:val="متن پاورقی"/>
    <w:basedOn w:val="Normal"/>
    <w:link w:val="Char2"/>
    <w:qFormat/>
    <w:rsid w:val="003B0D85"/>
    <w:pPr>
      <w:ind w:left="272" w:hanging="272"/>
      <w:jc w:val="both"/>
    </w:pPr>
    <w:rPr>
      <w:rFonts w:ascii="IRNazli" w:hAnsi="IRNazli" w:cs="IRNazli"/>
      <w:sz w:val="24"/>
      <w:szCs w:val="24"/>
    </w:rPr>
  </w:style>
  <w:style w:type="character" w:customStyle="1" w:styleId="Char1">
    <w:name w:val="متن عربی Char"/>
    <w:basedOn w:val="DefaultParagraphFont"/>
    <w:link w:val="a1"/>
    <w:rsid w:val="00577889"/>
    <w:rPr>
      <w:rFonts w:ascii="mylotus" w:hAnsi="mylotus" w:cs="mylotus"/>
      <w:sz w:val="27"/>
      <w:szCs w:val="27"/>
    </w:rPr>
  </w:style>
  <w:style w:type="paragraph" w:customStyle="1" w:styleId="a3">
    <w:name w:val="متن عربی پاورقی"/>
    <w:basedOn w:val="a0"/>
    <w:link w:val="Char3"/>
    <w:qFormat/>
    <w:rsid w:val="004B2537"/>
    <w:pPr>
      <w:ind w:left="272" w:hanging="272"/>
    </w:pPr>
    <w:rPr>
      <w:rFonts w:ascii="mylotus" w:hAnsi="mylotus" w:cs="mylotus"/>
      <w:sz w:val="22"/>
      <w:szCs w:val="22"/>
    </w:rPr>
  </w:style>
  <w:style w:type="character" w:customStyle="1" w:styleId="Char2">
    <w:name w:val="متن پاورقی Char"/>
    <w:basedOn w:val="DefaultParagraphFont"/>
    <w:link w:val="a2"/>
    <w:rsid w:val="003B0D85"/>
    <w:rPr>
      <w:rFonts w:ascii="IRNazli" w:hAnsi="IRNazli" w:cs="IRNazli"/>
      <w:sz w:val="24"/>
      <w:szCs w:val="24"/>
    </w:rPr>
  </w:style>
  <w:style w:type="paragraph" w:customStyle="1" w:styleId="a4">
    <w:name w:val="تخریج آیات"/>
    <w:basedOn w:val="a0"/>
    <w:link w:val="Char4"/>
    <w:rsid w:val="00574C4C"/>
    <w:rPr>
      <w:rFonts w:ascii="IRLotus" w:hAnsi="IRLotus" w:cs="IRLotus"/>
      <w:sz w:val="24"/>
      <w:szCs w:val="24"/>
    </w:rPr>
  </w:style>
  <w:style w:type="character" w:customStyle="1" w:styleId="Char3">
    <w:name w:val="متن عربی پاورقی Char"/>
    <w:basedOn w:val="Char0"/>
    <w:link w:val="a3"/>
    <w:rsid w:val="004B2537"/>
    <w:rPr>
      <w:rFonts w:ascii="mylotus" w:hAnsi="mylotus" w:cs="mylotus"/>
      <w:sz w:val="22"/>
      <w:szCs w:val="22"/>
      <w:lang w:bidi="fa-IR"/>
    </w:rPr>
  </w:style>
  <w:style w:type="character" w:customStyle="1" w:styleId="Char4">
    <w:name w:val="تخریج آیات Char"/>
    <w:basedOn w:val="Char0"/>
    <w:link w:val="a4"/>
    <w:rsid w:val="00574C4C"/>
    <w:rPr>
      <w:rFonts w:ascii="IRLotus" w:hAnsi="IRLotus" w:cs="IRLotus"/>
      <w:sz w:val="24"/>
      <w:szCs w:val="24"/>
      <w:lang w:bidi="fa-IR"/>
    </w:rPr>
  </w:style>
  <w:style w:type="paragraph" w:styleId="BalloonText">
    <w:name w:val="Balloon Text"/>
    <w:basedOn w:val="Normal"/>
    <w:link w:val="BalloonTextChar"/>
    <w:rsid w:val="008C66B9"/>
    <w:rPr>
      <w:rFonts w:ascii="Tahoma" w:hAnsi="Tahoma" w:cs="Tahoma"/>
      <w:sz w:val="16"/>
      <w:szCs w:val="16"/>
    </w:rPr>
  </w:style>
  <w:style w:type="character" w:customStyle="1" w:styleId="BalloonTextChar">
    <w:name w:val="Balloon Text Char"/>
    <w:basedOn w:val="DefaultParagraphFont"/>
    <w:link w:val="BalloonText"/>
    <w:rsid w:val="008C6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AF0D3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13096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13096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6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01A2E"/>
    <w:pPr>
      <w:tabs>
        <w:tab w:val="center" w:pos="4153"/>
        <w:tab w:val="right" w:pos="8306"/>
      </w:tabs>
    </w:pPr>
  </w:style>
  <w:style w:type="character" w:styleId="PageNumber">
    <w:name w:val="page number"/>
    <w:basedOn w:val="DefaultParagraphFont"/>
    <w:rsid w:val="00901A2E"/>
  </w:style>
  <w:style w:type="paragraph" w:styleId="Header">
    <w:name w:val="header"/>
    <w:basedOn w:val="Normal"/>
    <w:link w:val="HeaderChar"/>
    <w:rsid w:val="00901A2E"/>
    <w:pPr>
      <w:tabs>
        <w:tab w:val="center" w:pos="4153"/>
        <w:tab w:val="right" w:pos="8306"/>
      </w:tabs>
    </w:pPr>
  </w:style>
  <w:style w:type="paragraph" w:styleId="FootnoteText">
    <w:name w:val="footnote text"/>
    <w:basedOn w:val="Normal"/>
    <w:link w:val="FootnoteTextChar"/>
    <w:uiPriority w:val="99"/>
    <w:semiHidden/>
    <w:rsid w:val="004E66AB"/>
    <w:rPr>
      <w:sz w:val="20"/>
      <w:szCs w:val="20"/>
    </w:rPr>
  </w:style>
  <w:style w:type="character" w:styleId="FootnoteReference">
    <w:name w:val="footnote reference"/>
    <w:uiPriority w:val="99"/>
    <w:semiHidden/>
    <w:rsid w:val="004E66AB"/>
    <w:rPr>
      <w:vertAlign w:val="superscript"/>
    </w:rPr>
  </w:style>
  <w:style w:type="character" w:customStyle="1" w:styleId="FootnoteTextChar">
    <w:name w:val="Footnote Text Char"/>
    <w:link w:val="FootnoteText"/>
    <w:uiPriority w:val="99"/>
    <w:semiHidden/>
    <w:rsid w:val="00C47D17"/>
    <w:rPr>
      <w:rFonts w:cs="B Zar"/>
    </w:rPr>
  </w:style>
  <w:style w:type="character" w:customStyle="1" w:styleId="Heading1Char">
    <w:name w:val="Heading 1 Char"/>
    <w:link w:val="Heading1"/>
    <w:rsid w:val="00AF0D3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F0D3B"/>
    <w:pPr>
      <w:keepLines/>
      <w:bidi w:val="0"/>
      <w:spacing w:before="480" w:after="0" w:line="276" w:lineRule="auto"/>
      <w:outlineLvl w:val="9"/>
    </w:pPr>
    <w:rPr>
      <w:color w:val="365F91"/>
      <w:kern w:val="0"/>
      <w:sz w:val="28"/>
      <w:szCs w:val="28"/>
    </w:rPr>
  </w:style>
  <w:style w:type="paragraph" w:customStyle="1" w:styleId="a">
    <w:name w:val="تیتر اول"/>
    <w:basedOn w:val="Normal"/>
    <w:link w:val="Char"/>
    <w:qFormat/>
    <w:rsid w:val="00C34478"/>
    <w:pPr>
      <w:spacing w:before="240" w:after="240"/>
      <w:jc w:val="center"/>
      <w:outlineLvl w:val="0"/>
    </w:pPr>
    <w:rPr>
      <w:rFonts w:ascii="IRYakout" w:hAnsi="IRYakout" w:cs="IRYakout"/>
      <w:bCs/>
      <w:sz w:val="32"/>
      <w:szCs w:val="32"/>
      <w:lang w:bidi="fa-IR"/>
    </w:rPr>
  </w:style>
  <w:style w:type="character" w:customStyle="1" w:styleId="Heading2Char">
    <w:name w:val="Heading 2 Char"/>
    <w:link w:val="Heading2"/>
    <w:semiHidden/>
    <w:rsid w:val="0013096A"/>
    <w:rPr>
      <w:rFonts w:ascii="Cambria" w:eastAsia="Times New Roman" w:hAnsi="Cambria" w:cs="Times New Roman"/>
      <w:b/>
      <w:bCs/>
      <w:i/>
      <w:iCs/>
      <w:sz w:val="28"/>
      <w:szCs w:val="28"/>
    </w:rPr>
  </w:style>
  <w:style w:type="character" w:customStyle="1" w:styleId="Char">
    <w:name w:val="تیتر اول Char"/>
    <w:link w:val="a"/>
    <w:rsid w:val="00C34478"/>
    <w:rPr>
      <w:rFonts w:ascii="IRYakout" w:hAnsi="IRYakout" w:cs="IRYakout"/>
      <w:bCs/>
      <w:sz w:val="32"/>
      <w:szCs w:val="32"/>
      <w:lang w:bidi="fa-IR"/>
    </w:rPr>
  </w:style>
  <w:style w:type="paragraph" w:styleId="TOC1">
    <w:name w:val="toc 1"/>
    <w:basedOn w:val="Normal"/>
    <w:next w:val="Normal"/>
    <w:autoRedefine/>
    <w:uiPriority w:val="39"/>
    <w:rsid w:val="00EF647A"/>
    <w:pPr>
      <w:spacing w:before="120"/>
      <w:jc w:val="both"/>
    </w:pPr>
    <w:rPr>
      <w:rFonts w:ascii="IRNazli" w:hAnsi="IRNazli" w:cs="IRNazli"/>
      <w:bCs/>
      <w:sz w:val="26"/>
      <w:szCs w:val="26"/>
    </w:rPr>
  </w:style>
  <w:style w:type="character" w:customStyle="1" w:styleId="Heading3Char">
    <w:name w:val="Heading 3 Char"/>
    <w:link w:val="Heading3"/>
    <w:semiHidden/>
    <w:rsid w:val="0013096A"/>
    <w:rPr>
      <w:rFonts w:ascii="Cambria" w:eastAsia="Times New Roman" w:hAnsi="Cambria" w:cs="Times New Roman"/>
      <w:b/>
      <w:bCs/>
      <w:sz w:val="26"/>
      <w:szCs w:val="26"/>
    </w:rPr>
  </w:style>
  <w:style w:type="character" w:styleId="Hyperlink">
    <w:name w:val="Hyperlink"/>
    <w:uiPriority w:val="99"/>
    <w:unhideWhenUsed/>
    <w:rsid w:val="0013096A"/>
    <w:rPr>
      <w:color w:val="0000FF"/>
      <w:u w:val="single"/>
    </w:rPr>
  </w:style>
  <w:style w:type="character" w:customStyle="1" w:styleId="HeaderChar">
    <w:name w:val="Header Char"/>
    <w:link w:val="Header"/>
    <w:rsid w:val="001955D2"/>
    <w:rPr>
      <w:rFonts w:cs="B Zar"/>
      <w:sz w:val="28"/>
      <w:szCs w:val="28"/>
    </w:rPr>
  </w:style>
  <w:style w:type="paragraph" w:customStyle="1" w:styleId="a0">
    <w:name w:val="متن"/>
    <w:basedOn w:val="Normal"/>
    <w:link w:val="Char0"/>
    <w:qFormat/>
    <w:rsid w:val="003365C4"/>
    <w:pPr>
      <w:ind w:firstLine="284"/>
      <w:jc w:val="both"/>
    </w:pPr>
    <w:rPr>
      <w:rFonts w:ascii="IRNazli" w:hAnsi="IRNazli" w:cs="IRNazli"/>
      <w:lang w:bidi="fa-IR"/>
    </w:rPr>
  </w:style>
  <w:style w:type="paragraph" w:customStyle="1" w:styleId="a1">
    <w:name w:val="متن عربی"/>
    <w:basedOn w:val="Normal"/>
    <w:link w:val="Char1"/>
    <w:qFormat/>
    <w:rsid w:val="00577889"/>
    <w:pPr>
      <w:ind w:firstLine="284"/>
      <w:jc w:val="both"/>
    </w:pPr>
    <w:rPr>
      <w:rFonts w:ascii="mylotus" w:hAnsi="mylotus" w:cs="mylotus"/>
      <w:sz w:val="27"/>
      <w:szCs w:val="27"/>
    </w:rPr>
  </w:style>
  <w:style w:type="character" w:customStyle="1" w:styleId="Char0">
    <w:name w:val="متن Char"/>
    <w:basedOn w:val="DefaultParagraphFont"/>
    <w:link w:val="a0"/>
    <w:rsid w:val="003365C4"/>
    <w:rPr>
      <w:rFonts w:ascii="IRNazli" w:hAnsi="IRNazli" w:cs="IRNazli"/>
      <w:sz w:val="28"/>
      <w:szCs w:val="28"/>
      <w:lang w:bidi="fa-IR"/>
    </w:rPr>
  </w:style>
  <w:style w:type="paragraph" w:customStyle="1" w:styleId="a2">
    <w:name w:val="متن پاورقی"/>
    <w:basedOn w:val="Normal"/>
    <w:link w:val="Char2"/>
    <w:qFormat/>
    <w:rsid w:val="003B0D85"/>
    <w:pPr>
      <w:ind w:left="272" w:hanging="272"/>
      <w:jc w:val="both"/>
    </w:pPr>
    <w:rPr>
      <w:rFonts w:ascii="IRNazli" w:hAnsi="IRNazli" w:cs="IRNazli"/>
      <w:sz w:val="24"/>
      <w:szCs w:val="24"/>
    </w:rPr>
  </w:style>
  <w:style w:type="character" w:customStyle="1" w:styleId="Char1">
    <w:name w:val="متن عربی Char"/>
    <w:basedOn w:val="DefaultParagraphFont"/>
    <w:link w:val="a1"/>
    <w:rsid w:val="00577889"/>
    <w:rPr>
      <w:rFonts w:ascii="mylotus" w:hAnsi="mylotus" w:cs="mylotus"/>
      <w:sz w:val="27"/>
      <w:szCs w:val="27"/>
    </w:rPr>
  </w:style>
  <w:style w:type="paragraph" w:customStyle="1" w:styleId="a3">
    <w:name w:val="متن عربی پاورقی"/>
    <w:basedOn w:val="a0"/>
    <w:link w:val="Char3"/>
    <w:qFormat/>
    <w:rsid w:val="004B2537"/>
    <w:pPr>
      <w:ind w:left="272" w:hanging="272"/>
    </w:pPr>
    <w:rPr>
      <w:rFonts w:ascii="mylotus" w:hAnsi="mylotus" w:cs="mylotus"/>
      <w:sz w:val="22"/>
      <w:szCs w:val="22"/>
    </w:rPr>
  </w:style>
  <w:style w:type="character" w:customStyle="1" w:styleId="Char2">
    <w:name w:val="متن پاورقی Char"/>
    <w:basedOn w:val="DefaultParagraphFont"/>
    <w:link w:val="a2"/>
    <w:rsid w:val="003B0D85"/>
    <w:rPr>
      <w:rFonts w:ascii="IRNazli" w:hAnsi="IRNazli" w:cs="IRNazli"/>
      <w:sz w:val="24"/>
      <w:szCs w:val="24"/>
    </w:rPr>
  </w:style>
  <w:style w:type="paragraph" w:customStyle="1" w:styleId="a4">
    <w:name w:val="تخریج آیات"/>
    <w:basedOn w:val="a0"/>
    <w:link w:val="Char4"/>
    <w:rsid w:val="00574C4C"/>
    <w:rPr>
      <w:rFonts w:ascii="IRLotus" w:hAnsi="IRLotus" w:cs="IRLotus"/>
      <w:sz w:val="24"/>
      <w:szCs w:val="24"/>
    </w:rPr>
  </w:style>
  <w:style w:type="character" w:customStyle="1" w:styleId="Char3">
    <w:name w:val="متن عربی پاورقی Char"/>
    <w:basedOn w:val="Char0"/>
    <w:link w:val="a3"/>
    <w:rsid w:val="004B2537"/>
    <w:rPr>
      <w:rFonts w:ascii="mylotus" w:hAnsi="mylotus" w:cs="mylotus"/>
      <w:sz w:val="22"/>
      <w:szCs w:val="22"/>
      <w:lang w:bidi="fa-IR"/>
    </w:rPr>
  </w:style>
  <w:style w:type="character" w:customStyle="1" w:styleId="Char4">
    <w:name w:val="تخریج آیات Char"/>
    <w:basedOn w:val="Char0"/>
    <w:link w:val="a4"/>
    <w:rsid w:val="00574C4C"/>
    <w:rPr>
      <w:rFonts w:ascii="IRLotus" w:hAnsi="IRLotus" w:cs="IRLotus"/>
      <w:sz w:val="24"/>
      <w:szCs w:val="24"/>
      <w:lang w:bidi="fa-IR"/>
    </w:rPr>
  </w:style>
  <w:style w:type="paragraph" w:styleId="BalloonText">
    <w:name w:val="Balloon Text"/>
    <w:basedOn w:val="Normal"/>
    <w:link w:val="BalloonTextChar"/>
    <w:rsid w:val="008C66B9"/>
    <w:rPr>
      <w:rFonts w:ascii="Tahoma" w:hAnsi="Tahoma" w:cs="Tahoma"/>
      <w:sz w:val="16"/>
      <w:szCs w:val="16"/>
    </w:rPr>
  </w:style>
  <w:style w:type="character" w:customStyle="1" w:styleId="BalloonTextChar">
    <w:name w:val="Balloon Text Char"/>
    <w:basedOn w:val="DefaultParagraphFont"/>
    <w:link w:val="BalloonText"/>
    <w:rsid w:val="008C6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300">
      <w:bodyDiv w:val="1"/>
      <w:marLeft w:val="0"/>
      <w:marRight w:val="0"/>
      <w:marTop w:val="0"/>
      <w:marBottom w:val="0"/>
      <w:divBdr>
        <w:top w:val="none" w:sz="0" w:space="0" w:color="auto"/>
        <w:left w:val="none" w:sz="0" w:space="0" w:color="auto"/>
        <w:bottom w:val="none" w:sz="0" w:space="0" w:color="auto"/>
        <w:right w:val="none" w:sz="0" w:space="0" w:color="auto"/>
      </w:divBdr>
    </w:div>
    <w:div w:id="161240953">
      <w:bodyDiv w:val="1"/>
      <w:marLeft w:val="0"/>
      <w:marRight w:val="0"/>
      <w:marTop w:val="0"/>
      <w:marBottom w:val="0"/>
      <w:divBdr>
        <w:top w:val="none" w:sz="0" w:space="0" w:color="auto"/>
        <w:left w:val="none" w:sz="0" w:space="0" w:color="auto"/>
        <w:bottom w:val="none" w:sz="0" w:space="0" w:color="auto"/>
        <w:right w:val="none" w:sz="0" w:space="0" w:color="auto"/>
      </w:divBdr>
    </w:div>
    <w:div w:id="343896879">
      <w:bodyDiv w:val="1"/>
      <w:marLeft w:val="0"/>
      <w:marRight w:val="0"/>
      <w:marTop w:val="0"/>
      <w:marBottom w:val="0"/>
      <w:divBdr>
        <w:top w:val="none" w:sz="0" w:space="0" w:color="auto"/>
        <w:left w:val="none" w:sz="0" w:space="0" w:color="auto"/>
        <w:bottom w:val="none" w:sz="0" w:space="0" w:color="auto"/>
        <w:right w:val="none" w:sz="0" w:space="0" w:color="auto"/>
      </w:divBdr>
    </w:div>
    <w:div w:id="705757348">
      <w:bodyDiv w:val="1"/>
      <w:marLeft w:val="0"/>
      <w:marRight w:val="0"/>
      <w:marTop w:val="0"/>
      <w:marBottom w:val="0"/>
      <w:divBdr>
        <w:top w:val="none" w:sz="0" w:space="0" w:color="auto"/>
        <w:left w:val="none" w:sz="0" w:space="0" w:color="auto"/>
        <w:bottom w:val="none" w:sz="0" w:space="0" w:color="auto"/>
        <w:right w:val="none" w:sz="0" w:space="0" w:color="auto"/>
      </w:divBdr>
    </w:div>
    <w:div w:id="20868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415F-240C-41F9-A3EC-EA75EB63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7258</Words>
  <Characters>41371</Characters>
  <Application>Microsoft Office Word</Application>
  <DocSecurity>8</DocSecurity>
  <Lines>344</Lines>
  <Paragraphs>97</Paragraphs>
  <ScaleCrop>false</ScaleCrop>
  <HeadingPairs>
    <vt:vector size="2" baseType="variant">
      <vt:variant>
        <vt:lpstr>Title</vt:lpstr>
      </vt:variant>
      <vt:variant>
        <vt:i4>1</vt:i4>
      </vt:variant>
    </vt:vector>
  </HeadingPairs>
  <TitlesOfParts>
    <vt:vector size="1" baseType="lpstr">
      <vt:lpstr>مهدی منتظر - منتظر چند مهدی هستی؟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48532</CharactersWithSpaces>
  <SharedDoc>false</SharedDoc>
  <HLinks>
    <vt:vector size="48" baseType="variant">
      <vt:variant>
        <vt:i4>2949216</vt:i4>
      </vt:variant>
      <vt:variant>
        <vt:i4>45</vt:i4>
      </vt:variant>
      <vt:variant>
        <vt:i4>0</vt:i4>
      </vt:variant>
      <vt:variant>
        <vt:i4>5</vt:i4>
      </vt:variant>
      <vt:variant>
        <vt:lpwstr>http://www.aqeedeh.com/</vt:lpwstr>
      </vt:variant>
      <vt:variant>
        <vt:lpwstr/>
      </vt:variant>
      <vt:variant>
        <vt:i4>1179705</vt:i4>
      </vt:variant>
      <vt:variant>
        <vt:i4>38</vt:i4>
      </vt:variant>
      <vt:variant>
        <vt:i4>0</vt:i4>
      </vt:variant>
      <vt:variant>
        <vt:i4>5</vt:i4>
      </vt:variant>
      <vt:variant>
        <vt:lpwstr/>
      </vt:variant>
      <vt:variant>
        <vt:lpwstr>_Toc293917926</vt:lpwstr>
      </vt:variant>
      <vt:variant>
        <vt:i4>1179705</vt:i4>
      </vt:variant>
      <vt:variant>
        <vt:i4>32</vt:i4>
      </vt:variant>
      <vt:variant>
        <vt:i4>0</vt:i4>
      </vt:variant>
      <vt:variant>
        <vt:i4>5</vt:i4>
      </vt:variant>
      <vt:variant>
        <vt:lpwstr/>
      </vt:variant>
      <vt:variant>
        <vt:lpwstr>_Toc293917925</vt:lpwstr>
      </vt:variant>
      <vt:variant>
        <vt:i4>1179705</vt:i4>
      </vt:variant>
      <vt:variant>
        <vt:i4>26</vt:i4>
      </vt:variant>
      <vt:variant>
        <vt:i4>0</vt:i4>
      </vt:variant>
      <vt:variant>
        <vt:i4>5</vt:i4>
      </vt:variant>
      <vt:variant>
        <vt:lpwstr/>
      </vt:variant>
      <vt:variant>
        <vt:lpwstr>_Toc293917924</vt:lpwstr>
      </vt:variant>
      <vt:variant>
        <vt:i4>1179705</vt:i4>
      </vt:variant>
      <vt:variant>
        <vt:i4>20</vt:i4>
      </vt:variant>
      <vt:variant>
        <vt:i4>0</vt:i4>
      </vt:variant>
      <vt:variant>
        <vt:i4>5</vt:i4>
      </vt:variant>
      <vt:variant>
        <vt:lpwstr/>
      </vt:variant>
      <vt:variant>
        <vt:lpwstr>_Toc293917923</vt:lpwstr>
      </vt:variant>
      <vt:variant>
        <vt:i4>1179705</vt:i4>
      </vt:variant>
      <vt:variant>
        <vt:i4>14</vt:i4>
      </vt:variant>
      <vt:variant>
        <vt:i4>0</vt:i4>
      </vt:variant>
      <vt:variant>
        <vt:i4>5</vt:i4>
      </vt:variant>
      <vt:variant>
        <vt:lpwstr/>
      </vt:variant>
      <vt:variant>
        <vt:lpwstr>_Toc293917922</vt:lpwstr>
      </vt:variant>
      <vt:variant>
        <vt:i4>1179705</vt:i4>
      </vt:variant>
      <vt:variant>
        <vt:i4>8</vt:i4>
      </vt:variant>
      <vt:variant>
        <vt:i4>0</vt:i4>
      </vt:variant>
      <vt:variant>
        <vt:i4>5</vt:i4>
      </vt:variant>
      <vt:variant>
        <vt:lpwstr/>
      </vt:variant>
      <vt:variant>
        <vt:lpwstr>_Toc293917921</vt:lpwstr>
      </vt:variant>
      <vt:variant>
        <vt:i4>1179705</vt:i4>
      </vt:variant>
      <vt:variant>
        <vt:i4>2</vt:i4>
      </vt:variant>
      <vt:variant>
        <vt:i4>0</vt:i4>
      </vt:variant>
      <vt:variant>
        <vt:i4>5</vt:i4>
      </vt:variant>
      <vt:variant>
        <vt:lpwstr/>
      </vt:variant>
      <vt:variant>
        <vt:lpwstr>_Toc293917920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مهدی منتظر - منتظر چند مهدی هستی؟</dc:title>
  <dc:subject>بررسی عقاید مذهبی شیعه</dc:subject>
  <dc:creator>مصطفی حیدر ابوتراب</dc:creator>
  <cp:keywords>کتابخانه; قلم; عقیده; موحدين; موحدین; کتاب; مكتبة; القلم; العقيدة; qalam; library; http:/qalamlib.com; http:/qalamlibrary.com; http:/mowahedin.com; http:/aqeedeh.com; شبهات; مهدی; امام زمان; مهدویت; آخرالزمان; دجال; جمکران; قیامت; خرافات</cp:keywords>
  <dc:description>بررسی اسناد روایات و گزارش‌های تاریخ درباره امام زمان شیعه است. قرن‌هاست که شیعیان در انتظار شخصیتی افسانه‌ای با نام مهدی هستند تا ظهور کند و نقش مصلح آخرالزمان را ایفا کند؛ غافل از این که چنین شخصی هرگز وجود نداشته و اصولاً چنین امری با سنت‌های رایج خداوند، روایات صحیح نبوی و حقیقت تاریخ در تعارض و تضاد کامل است. اما متأسفانه تقلید کورکورانه از علمای دینی، سستی علمی و فقر مطالعه، چنین خرافه‌ای را روز به روز پررنگ‌تر می‌کند. نویسنده اثر حاضر، انگیزه‌های پیدایش این افسانه‌ را در میان شیعیان بررسی نموده و عواملی را برمی‌شمارد که موجب تقویت آن شده‌اند. وی با اشاره به اختلاف فرقه‌های مختلف شیعه بر سر این موضوع، آن را نشانه‌ای بر موهوم ‌بودن امام زمان می‌داند، زیرا هر یک از فرقه‌های شیعه آن را محدود و منحصر به خود کرده و توصیفات کاملاً متناقضی از امام زمانشان ارائه می‌دهند که دال بر دروغ ‌بودن این پندار است.</dc:description>
  <cp:lastModifiedBy>Samsung</cp:lastModifiedBy>
  <cp:revision>2</cp:revision>
  <cp:lastPrinted>2009-12-23T17:27:00Z</cp:lastPrinted>
  <dcterms:created xsi:type="dcterms:W3CDTF">2016-06-07T08:03:00Z</dcterms:created>
  <dcterms:modified xsi:type="dcterms:W3CDTF">2016-06-07T08:03:00Z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