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77E" w:rsidRPr="004D46A4" w:rsidRDefault="00C8277E" w:rsidP="007F52E9">
      <w:pPr>
        <w:jc w:val="center"/>
        <w:rPr>
          <w:rStyle w:val="Char1"/>
        </w:rPr>
      </w:pPr>
      <w:bookmarkStart w:id="0" w:name="_GoBack"/>
      <w:bookmarkEnd w:id="0"/>
    </w:p>
    <w:p w:rsidR="00C8277E" w:rsidRPr="004D46A4" w:rsidRDefault="00C8277E" w:rsidP="007F52E9">
      <w:pPr>
        <w:jc w:val="center"/>
        <w:rPr>
          <w:rStyle w:val="Char1"/>
          <w:rtl/>
        </w:rPr>
      </w:pPr>
    </w:p>
    <w:p w:rsidR="000C2C09" w:rsidRPr="004D46A4" w:rsidRDefault="000C2C09" w:rsidP="007F52E9">
      <w:pPr>
        <w:jc w:val="center"/>
        <w:rPr>
          <w:rStyle w:val="Char1"/>
          <w:rtl/>
        </w:rPr>
      </w:pPr>
    </w:p>
    <w:p w:rsidR="00652DB8" w:rsidRPr="004D46A4" w:rsidRDefault="00652DB8" w:rsidP="007F52E9">
      <w:pPr>
        <w:jc w:val="center"/>
        <w:rPr>
          <w:rStyle w:val="Char1"/>
          <w:rtl/>
        </w:rPr>
      </w:pPr>
    </w:p>
    <w:p w:rsidR="00437F13" w:rsidRPr="00592805" w:rsidRDefault="00C74037" w:rsidP="00FE2951">
      <w:pPr>
        <w:jc w:val="center"/>
        <w:rPr>
          <w:rFonts w:cs="B Titr"/>
          <w:sz w:val="56"/>
          <w:szCs w:val="56"/>
          <w:rtl/>
          <w:lang w:bidi="fa-IR"/>
        </w:rPr>
      </w:pPr>
      <w:r>
        <w:rPr>
          <w:rFonts w:ascii="IRTitr" w:hAnsi="IRTitr" w:cs="IRTitr"/>
          <w:sz w:val="64"/>
          <w:szCs w:val="64"/>
          <w:rtl/>
          <w:lang w:bidi="fa-IR"/>
        </w:rPr>
        <w:t>رد ا</w:t>
      </w:r>
      <w:r w:rsidR="00A07739">
        <w:rPr>
          <w:rFonts w:ascii="IRTitr" w:hAnsi="IRTitr" w:cs="IRTitr" w:hint="cs"/>
          <w:sz w:val="64"/>
          <w:szCs w:val="64"/>
          <w:rtl/>
          <w:lang w:bidi="fa-IR"/>
        </w:rPr>
        <w:t>و</w:t>
      </w:r>
      <w:r w:rsidR="00437F13" w:rsidRPr="00592805">
        <w:rPr>
          <w:rFonts w:ascii="IRTitr" w:hAnsi="IRTitr" w:cs="IRTitr"/>
          <w:sz w:val="64"/>
          <w:szCs w:val="64"/>
          <w:rtl/>
          <w:lang w:bidi="fa-IR"/>
        </w:rPr>
        <w:t xml:space="preserve">هام </w:t>
      </w:r>
      <w:r w:rsidR="007811E1" w:rsidRPr="00592805">
        <w:rPr>
          <w:rFonts w:ascii="IRTitr" w:hAnsi="IRTitr" w:cs="IRTitr"/>
          <w:sz w:val="64"/>
          <w:szCs w:val="64"/>
          <w:rtl/>
        </w:rPr>
        <w:t>و</w:t>
      </w:r>
      <w:r w:rsidR="00FE2951" w:rsidRPr="00592805">
        <w:rPr>
          <w:rFonts w:ascii="IRTitr" w:hAnsi="IRTitr" w:cs="IRTitr" w:hint="cs"/>
          <w:sz w:val="64"/>
          <w:szCs w:val="64"/>
          <w:rtl/>
        </w:rPr>
        <w:t xml:space="preserve"> </w:t>
      </w:r>
      <w:r w:rsidR="007811E1" w:rsidRPr="00592805">
        <w:rPr>
          <w:rFonts w:ascii="IRTitr" w:hAnsi="IRTitr" w:cs="IRTitr"/>
          <w:sz w:val="64"/>
          <w:szCs w:val="64"/>
          <w:rtl/>
        </w:rPr>
        <w:t>سحر و</w:t>
      </w:r>
      <w:r w:rsidR="00FE2951" w:rsidRPr="00592805">
        <w:rPr>
          <w:rFonts w:ascii="IRTitr" w:hAnsi="IRTitr" w:cs="IRTitr" w:hint="cs"/>
          <w:sz w:val="64"/>
          <w:szCs w:val="64"/>
          <w:rtl/>
        </w:rPr>
        <w:t xml:space="preserve"> </w:t>
      </w:r>
      <w:r w:rsidR="007811E1" w:rsidRPr="00592805">
        <w:rPr>
          <w:rFonts w:ascii="IRTitr" w:hAnsi="IRTitr" w:cs="IRTitr"/>
          <w:sz w:val="64"/>
          <w:szCs w:val="64"/>
          <w:rtl/>
        </w:rPr>
        <w:t>جادو</w:t>
      </w:r>
      <w:r w:rsidR="00FE2951" w:rsidRPr="00592805">
        <w:rPr>
          <w:rFonts w:ascii="IRTitr" w:hAnsi="IRTitr" w:cs="IRTitr" w:hint="cs"/>
          <w:sz w:val="64"/>
          <w:szCs w:val="64"/>
          <w:rtl/>
        </w:rPr>
        <w:br/>
      </w:r>
      <w:r w:rsidR="00437F13" w:rsidRPr="00592805">
        <w:rPr>
          <w:rFonts w:ascii="IRTitr" w:hAnsi="IRTitr" w:cs="IRTitr"/>
          <w:sz w:val="64"/>
          <w:szCs w:val="64"/>
          <w:rtl/>
          <w:lang w:bidi="fa-IR"/>
        </w:rPr>
        <w:t>بر</w:t>
      </w:r>
      <w:r w:rsidR="00745E17" w:rsidRPr="00592805">
        <w:rPr>
          <w:rFonts w:ascii="IRTitr" w:hAnsi="IRTitr" w:cs="IRTitr"/>
          <w:sz w:val="64"/>
          <w:szCs w:val="64"/>
          <w:lang w:bidi="fa-IR"/>
        </w:rPr>
        <w:t xml:space="preserve"> </w:t>
      </w:r>
      <w:r w:rsidR="00437F13" w:rsidRPr="00592805">
        <w:rPr>
          <w:rFonts w:ascii="IRTitr" w:hAnsi="IRTitr" w:cs="IRTitr"/>
          <w:sz w:val="64"/>
          <w:szCs w:val="64"/>
          <w:rtl/>
          <w:lang w:bidi="fa-IR"/>
        </w:rPr>
        <w:t>اساس قرآن و سنت</w:t>
      </w:r>
    </w:p>
    <w:p w:rsidR="00437F13" w:rsidRPr="00592805" w:rsidRDefault="00437F13" w:rsidP="00437F13">
      <w:pPr>
        <w:jc w:val="center"/>
        <w:rPr>
          <w:rFonts w:cs="B Jadid"/>
          <w:rtl/>
          <w:lang w:bidi="fa-IR"/>
        </w:rPr>
      </w:pPr>
    </w:p>
    <w:p w:rsidR="00745E17" w:rsidRPr="00592805" w:rsidRDefault="00745E17" w:rsidP="00437F13">
      <w:pPr>
        <w:jc w:val="center"/>
        <w:rPr>
          <w:rFonts w:cs="B Jadid"/>
          <w:lang w:bidi="fa-IR"/>
        </w:rPr>
      </w:pPr>
    </w:p>
    <w:p w:rsidR="00745E17" w:rsidRPr="00592805" w:rsidRDefault="00745E17" w:rsidP="00437F13">
      <w:pPr>
        <w:jc w:val="center"/>
        <w:rPr>
          <w:rFonts w:cs="B Jadid"/>
          <w:lang w:bidi="fa-IR"/>
        </w:rPr>
      </w:pPr>
    </w:p>
    <w:p w:rsidR="00745E17" w:rsidRPr="00592805" w:rsidRDefault="00745E17" w:rsidP="00437F13">
      <w:pPr>
        <w:jc w:val="center"/>
        <w:rPr>
          <w:rFonts w:cs="B Jadid"/>
          <w:rtl/>
          <w:lang w:bidi="fa-IR"/>
        </w:rPr>
      </w:pPr>
    </w:p>
    <w:p w:rsidR="00437F13" w:rsidRPr="00592805" w:rsidRDefault="00437F13" w:rsidP="00437F13">
      <w:pPr>
        <w:jc w:val="center"/>
        <w:rPr>
          <w:rFonts w:cs="B Jadid"/>
          <w:rtl/>
          <w:lang w:bidi="fa-IR"/>
        </w:rPr>
      </w:pPr>
    </w:p>
    <w:p w:rsidR="00437F13" w:rsidRPr="00592805" w:rsidRDefault="00437F13" w:rsidP="00437F13">
      <w:pPr>
        <w:jc w:val="center"/>
        <w:rPr>
          <w:rFonts w:cs="B Jadid"/>
          <w:rtl/>
          <w:lang w:bidi="fa-IR"/>
        </w:rPr>
      </w:pPr>
    </w:p>
    <w:p w:rsidR="00437F13" w:rsidRPr="00592805" w:rsidRDefault="00437F13" w:rsidP="001674CA">
      <w:pPr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  <w:r w:rsidRPr="00592805">
        <w:rPr>
          <w:rFonts w:ascii="IRYakout" w:hAnsi="IRYakout" w:cs="IRYakout"/>
          <w:b/>
          <w:bCs/>
          <w:sz w:val="32"/>
          <w:szCs w:val="32"/>
          <w:rtl/>
          <w:lang w:bidi="fa-IR"/>
        </w:rPr>
        <w:t>نویسنده:</w:t>
      </w:r>
      <w:r w:rsidR="001674CA" w:rsidRPr="00592805">
        <w:rPr>
          <w:rFonts w:ascii="IRYakout" w:hAnsi="IRYakout" w:cs="IRYakout"/>
          <w:b/>
          <w:bCs/>
          <w:sz w:val="32"/>
          <w:szCs w:val="32"/>
          <w:rtl/>
          <w:lang w:bidi="fa-IR"/>
        </w:rPr>
        <w:br/>
      </w:r>
      <w:r w:rsidRPr="00592805">
        <w:rPr>
          <w:rFonts w:ascii="IRYakout" w:hAnsi="IRYakout" w:cs="IRYakout"/>
          <w:b/>
          <w:bCs/>
          <w:sz w:val="36"/>
          <w:szCs w:val="36"/>
          <w:rtl/>
          <w:lang w:bidi="fa-IR"/>
        </w:rPr>
        <w:t>صادق رجبیان تمک</w:t>
      </w:r>
    </w:p>
    <w:p w:rsidR="0078653F" w:rsidRPr="004D46A4" w:rsidRDefault="0078653F" w:rsidP="007F52E9">
      <w:pPr>
        <w:jc w:val="center"/>
        <w:rPr>
          <w:rStyle w:val="Char1"/>
          <w:rtl/>
        </w:rPr>
        <w:sectPr w:rsidR="0078653F" w:rsidRPr="004D46A4" w:rsidSect="000A7D27">
          <w:headerReference w:type="even" r:id="rId9"/>
          <w:headerReference w:type="default" r:id="rId10"/>
          <w:footerReference w:type="default" r:id="rId11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Borders w:display="firstPage" w:offsetFrom="page">
            <w:top w:val="basicWideMidline" w:sz="13" w:space="24" w:color="auto"/>
            <w:left w:val="basicWideMidline" w:sz="13" w:space="24" w:color="auto"/>
            <w:bottom w:val="basicWideMidline" w:sz="13" w:space="24" w:color="auto"/>
            <w:right w:val="basicWideMidline" w:sz="13" w:space="24" w:color="auto"/>
          </w:pgBorders>
          <w:cols w:space="708"/>
          <w:titlePg/>
          <w:bidi/>
          <w:rtlGutter/>
          <w:docGrid w:linePitch="381"/>
        </w:sectPr>
      </w:pP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4"/>
        <w:gridCol w:w="1297"/>
        <w:gridCol w:w="465"/>
        <w:gridCol w:w="1217"/>
        <w:gridCol w:w="1809"/>
      </w:tblGrid>
      <w:tr w:rsidR="008E491C" w:rsidRPr="00C50D4D" w:rsidTr="003126C0">
        <w:trPr>
          <w:jc w:val="center"/>
        </w:trPr>
        <w:tc>
          <w:tcPr>
            <w:tcW w:w="1290" w:type="pct"/>
            <w:vAlign w:val="center"/>
          </w:tcPr>
          <w:p w:rsidR="008E491C" w:rsidRPr="005B5A35" w:rsidRDefault="008E491C" w:rsidP="008E491C">
            <w:pPr>
              <w:spacing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lastRenderedPageBreak/>
              <w:t>عنوان</w:t>
            </w:r>
            <w:r w:rsidRPr="005B5A35"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  <w:t xml:space="preserve"> کتاب</w:t>
            </w: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:</w:t>
            </w:r>
          </w:p>
        </w:tc>
        <w:tc>
          <w:tcPr>
            <w:tcW w:w="3710" w:type="pct"/>
            <w:gridSpan w:val="4"/>
          </w:tcPr>
          <w:p w:rsidR="008E491C" w:rsidRPr="004B12AE" w:rsidRDefault="008E491C" w:rsidP="008E491C">
            <w:pPr>
              <w:spacing w:after="60"/>
              <w:jc w:val="both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 w:rsidRPr="004B12AE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رد اوهام و سحر و جادو براساس قرآن و سنت</w:t>
            </w:r>
          </w:p>
        </w:tc>
      </w:tr>
      <w:tr w:rsidR="008E491C" w:rsidRPr="00C50D4D" w:rsidTr="003126C0">
        <w:trPr>
          <w:jc w:val="center"/>
        </w:trPr>
        <w:tc>
          <w:tcPr>
            <w:tcW w:w="1290" w:type="pct"/>
            <w:vAlign w:val="center"/>
          </w:tcPr>
          <w:p w:rsidR="008E491C" w:rsidRPr="005B5A35" w:rsidRDefault="008E491C" w:rsidP="008E491C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نویسنده</w:t>
            </w: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: </w:t>
            </w:r>
          </w:p>
        </w:tc>
        <w:tc>
          <w:tcPr>
            <w:tcW w:w="3710" w:type="pct"/>
            <w:gridSpan w:val="4"/>
          </w:tcPr>
          <w:p w:rsidR="008E491C" w:rsidRPr="004B12AE" w:rsidRDefault="008E491C" w:rsidP="008E491C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 w:rsidRPr="004B12AE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صادق رجبیان تمک</w:t>
            </w:r>
          </w:p>
        </w:tc>
      </w:tr>
      <w:tr w:rsidR="008E491C" w:rsidRPr="00C50D4D" w:rsidTr="003126C0">
        <w:trPr>
          <w:jc w:val="center"/>
        </w:trPr>
        <w:tc>
          <w:tcPr>
            <w:tcW w:w="1290" w:type="pct"/>
            <w:vAlign w:val="center"/>
          </w:tcPr>
          <w:p w:rsidR="008E491C" w:rsidRPr="005B5A35" w:rsidRDefault="008E491C" w:rsidP="00526DDB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موضوع:</w:t>
            </w:r>
          </w:p>
        </w:tc>
        <w:tc>
          <w:tcPr>
            <w:tcW w:w="3710" w:type="pct"/>
            <w:gridSpan w:val="4"/>
            <w:vAlign w:val="center"/>
          </w:tcPr>
          <w:p w:rsidR="008E491C" w:rsidRPr="00A23C33" w:rsidRDefault="00A23C33" w:rsidP="00526DDB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7"/>
                <w:szCs w:val="27"/>
                <w:rtl/>
              </w:rPr>
            </w:pPr>
            <w:bookmarkStart w:id="1" w:name="_Toc426735106"/>
            <w:r w:rsidRPr="00A23C33">
              <w:rPr>
                <w:rFonts w:ascii="IRMitra" w:hAnsi="IRMitra" w:cs="IRMitra"/>
                <w:color w:val="244061" w:themeColor="accent1" w:themeShade="80"/>
                <w:sz w:val="27"/>
                <w:szCs w:val="27"/>
                <w:rtl/>
                <w:lang w:bidi="fa-IR"/>
              </w:rPr>
              <w:t>عقاید کلام</w:t>
            </w:r>
            <w:bookmarkEnd w:id="1"/>
            <w:r w:rsidRPr="00A23C33">
              <w:rPr>
                <w:rFonts w:ascii="IRMitra" w:hAnsi="IRMitra" w:cs="IRMitra"/>
                <w:color w:val="244061" w:themeColor="accent1" w:themeShade="80"/>
                <w:sz w:val="27"/>
                <w:szCs w:val="27"/>
                <w:rtl/>
                <w:lang w:bidi="fa-IR"/>
              </w:rPr>
              <w:t xml:space="preserve"> - </w:t>
            </w:r>
            <w:bookmarkStart w:id="2" w:name="_Toc426735107"/>
            <w:r w:rsidRPr="00A23C33">
              <w:rPr>
                <w:rFonts w:ascii="IRMitra" w:hAnsi="IRMitra" w:cs="IRMitra"/>
                <w:color w:val="244061" w:themeColor="accent1" w:themeShade="80"/>
                <w:sz w:val="27"/>
                <w:szCs w:val="27"/>
                <w:rtl/>
                <w:lang w:bidi="fa-IR"/>
              </w:rPr>
              <w:t>مجموعه عقاید اسلامی</w:t>
            </w:r>
            <w:bookmarkEnd w:id="2"/>
            <w:r w:rsidRPr="00A23C33">
              <w:rPr>
                <w:rFonts w:ascii="IRMitra" w:hAnsi="IRMitra" w:cs="IRMitra"/>
                <w:color w:val="244061" w:themeColor="accent1" w:themeShade="80"/>
                <w:sz w:val="27"/>
                <w:szCs w:val="27"/>
                <w:rtl/>
              </w:rPr>
              <w:t xml:space="preserve"> - دیگر مسائل عقیدتی...</w:t>
            </w:r>
          </w:p>
        </w:tc>
      </w:tr>
      <w:tr w:rsidR="008E491C" w:rsidRPr="00C50D4D" w:rsidTr="003126C0">
        <w:trPr>
          <w:jc w:val="center"/>
        </w:trPr>
        <w:tc>
          <w:tcPr>
            <w:tcW w:w="1290" w:type="pct"/>
            <w:vAlign w:val="center"/>
          </w:tcPr>
          <w:p w:rsidR="008E491C" w:rsidRPr="005B5A35" w:rsidRDefault="008E491C" w:rsidP="00526DDB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نوبت انتشار: </w:t>
            </w:r>
          </w:p>
        </w:tc>
        <w:tc>
          <w:tcPr>
            <w:tcW w:w="3710" w:type="pct"/>
            <w:gridSpan w:val="4"/>
            <w:vAlign w:val="center"/>
          </w:tcPr>
          <w:p w:rsidR="008E491C" w:rsidRPr="004B12AE" w:rsidRDefault="008E491C" w:rsidP="003126C0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 w:rsidRPr="004B12AE">
              <w:rPr>
                <w:rFonts w:ascii="IRMitra" w:hAnsi="IRMitra" w:cs="IRMitra" w:hint="cs"/>
                <w:color w:val="244061" w:themeColor="accent1" w:themeShade="80"/>
                <w:rtl/>
              </w:rPr>
              <w:t xml:space="preserve">اول (دیجیتال) </w:t>
            </w:r>
          </w:p>
        </w:tc>
      </w:tr>
      <w:tr w:rsidR="008E491C" w:rsidRPr="00C50D4D" w:rsidTr="003126C0">
        <w:trPr>
          <w:jc w:val="center"/>
        </w:trPr>
        <w:tc>
          <w:tcPr>
            <w:tcW w:w="1290" w:type="pct"/>
            <w:vAlign w:val="center"/>
          </w:tcPr>
          <w:p w:rsidR="008E491C" w:rsidRPr="005B5A35" w:rsidRDefault="008E491C" w:rsidP="00526DDB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تاریخ انتشار: </w:t>
            </w:r>
          </w:p>
        </w:tc>
        <w:tc>
          <w:tcPr>
            <w:tcW w:w="3710" w:type="pct"/>
            <w:gridSpan w:val="4"/>
            <w:vAlign w:val="center"/>
          </w:tcPr>
          <w:p w:rsidR="008E491C" w:rsidRPr="004B12AE" w:rsidRDefault="008E491C" w:rsidP="00526DDB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 w:rsidRPr="004B12AE">
              <w:rPr>
                <w:rFonts w:ascii="IRMitra" w:hAnsi="IRMitra" w:cs="IRMitra" w:hint="cs"/>
                <w:color w:val="244061" w:themeColor="accent1" w:themeShade="80"/>
                <w:rtl/>
              </w:rPr>
              <w:t>آبان (عقرب) 1394شمسی، 1436 هجری</w:t>
            </w:r>
          </w:p>
        </w:tc>
      </w:tr>
      <w:tr w:rsidR="008E491C" w:rsidRPr="00C50D4D" w:rsidTr="003126C0">
        <w:trPr>
          <w:jc w:val="center"/>
        </w:trPr>
        <w:tc>
          <w:tcPr>
            <w:tcW w:w="1290" w:type="pct"/>
            <w:vAlign w:val="center"/>
          </w:tcPr>
          <w:p w:rsidR="008E491C" w:rsidRPr="005B5A35" w:rsidRDefault="008E491C" w:rsidP="00526DDB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منبع: </w:t>
            </w:r>
          </w:p>
        </w:tc>
        <w:tc>
          <w:tcPr>
            <w:tcW w:w="3710" w:type="pct"/>
            <w:gridSpan w:val="4"/>
            <w:vAlign w:val="center"/>
          </w:tcPr>
          <w:p w:rsidR="008E491C" w:rsidRPr="004B12AE" w:rsidRDefault="008E491C" w:rsidP="00526DDB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</w:p>
        </w:tc>
      </w:tr>
      <w:tr w:rsidR="008E491C" w:rsidRPr="00EA1553" w:rsidTr="003126C0">
        <w:trPr>
          <w:jc w:val="center"/>
        </w:trPr>
        <w:tc>
          <w:tcPr>
            <w:tcW w:w="1290" w:type="pct"/>
            <w:vAlign w:val="center"/>
          </w:tcPr>
          <w:p w:rsidR="008E491C" w:rsidRPr="00A312B4" w:rsidRDefault="008E491C" w:rsidP="00526DDB">
            <w:pPr>
              <w:spacing w:before="60" w:after="60"/>
              <w:rPr>
                <w:rFonts w:ascii="IRMitra" w:hAnsi="IRMitra" w:cs="IRMitra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3710" w:type="pct"/>
            <w:gridSpan w:val="4"/>
            <w:vAlign w:val="center"/>
          </w:tcPr>
          <w:p w:rsidR="008E491C" w:rsidRPr="00A312B4" w:rsidRDefault="008E491C" w:rsidP="00526DDB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2"/>
                <w:szCs w:val="2"/>
                <w:rtl/>
              </w:rPr>
            </w:pPr>
          </w:p>
        </w:tc>
      </w:tr>
      <w:tr w:rsidR="008E491C" w:rsidRPr="00C50D4D" w:rsidTr="00526DDB">
        <w:trPr>
          <w:jc w:val="center"/>
        </w:trPr>
        <w:tc>
          <w:tcPr>
            <w:tcW w:w="3598" w:type="pct"/>
            <w:gridSpan w:val="4"/>
            <w:vAlign w:val="center"/>
          </w:tcPr>
          <w:p w:rsidR="008E491C" w:rsidRPr="00AA082B" w:rsidRDefault="008E491C" w:rsidP="00526DDB">
            <w:pPr>
              <w:jc w:val="center"/>
              <w:rPr>
                <w:rFonts w:cs="IRNazanin"/>
                <w:b/>
                <w:bCs/>
                <w:color w:val="244061" w:themeColor="accent1" w:themeShade="80"/>
                <w:rtl/>
              </w:rPr>
            </w:pP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ای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ن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کتاب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از سایت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کتابخان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ۀ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عق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ده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دانلود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شده است.</w:t>
            </w:r>
          </w:p>
          <w:p w:rsidR="008E491C" w:rsidRPr="0004588E" w:rsidRDefault="008E491C" w:rsidP="00526DD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7"/>
                <w:szCs w:val="27"/>
                <w:rtl/>
              </w:rPr>
            </w:pPr>
            <w:r w:rsidRPr="008E491C"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4"/>
                <w:szCs w:val="24"/>
              </w:rPr>
              <w:t>www.aqeedeh.com</w:t>
            </w:r>
          </w:p>
        </w:tc>
        <w:tc>
          <w:tcPr>
            <w:tcW w:w="1402" w:type="pct"/>
          </w:tcPr>
          <w:p w:rsidR="008E491C" w:rsidRPr="00855B06" w:rsidRDefault="008E491C" w:rsidP="00526DDB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465BCCC6" wp14:editId="4ACBB028">
                  <wp:extent cx="831850" cy="83185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859" cy="83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491C" w:rsidRPr="00C50D4D" w:rsidTr="003126C0">
        <w:trPr>
          <w:jc w:val="center"/>
        </w:trPr>
        <w:tc>
          <w:tcPr>
            <w:tcW w:w="1290" w:type="pct"/>
            <w:vAlign w:val="center"/>
          </w:tcPr>
          <w:p w:rsidR="008E491C" w:rsidRPr="00855B06" w:rsidRDefault="008E491C" w:rsidP="00526DDB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AA082B">
              <w:rPr>
                <w:rFonts w:ascii="IRNazanin" w:hAnsi="IRNazanin" w:cs="IRNazanin"/>
                <w:b/>
                <w:bCs/>
                <w:rtl/>
              </w:rPr>
              <w:t>ایمیل:</w:t>
            </w:r>
          </w:p>
        </w:tc>
        <w:tc>
          <w:tcPr>
            <w:tcW w:w="3710" w:type="pct"/>
            <w:gridSpan w:val="4"/>
            <w:vAlign w:val="center"/>
          </w:tcPr>
          <w:p w:rsidR="008E491C" w:rsidRPr="00855B06" w:rsidRDefault="008E491C" w:rsidP="00526DDB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8E491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book@aqeedeh.com</w:t>
            </w:r>
          </w:p>
        </w:tc>
      </w:tr>
      <w:tr w:rsidR="008E491C" w:rsidRPr="00C50D4D" w:rsidTr="00526DDB">
        <w:trPr>
          <w:jc w:val="center"/>
        </w:trPr>
        <w:tc>
          <w:tcPr>
            <w:tcW w:w="5000" w:type="pct"/>
            <w:gridSpan w:val="5"/>
            <w:vAlign w:val="bottom"/>
          </w:tcPr>
          <w:p w:rsidR="008E491C" w:rsidRPr="00855B06" w:rsidRDefault="008E491C" w:rsidP="00526DDB">
            <w:pPr>
              <w:spacing w:before="3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ED509A">
              <w:rPr>
                <w:rFonts w:ascii="Times New Roman Bold" w:hAnsi="Times New Roman Bold" w:cs="IRNazanin"/>
                <w:b/>
                <w:bCs/>
                <w:szCs w:val="26"/>
                <w:rtl/>
              </w:rPr>
              <w:t>سا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ی</w:t>
            </w:r>
            <w:r w:rsidRPr="00ED509A">
              <w:rPr>
                <w:rFonts w:ascii="Times New Roman Bold" w:hAnsi="Times New Roman Bold" w:cs="IRNazanin" w:hint="eastAsia"/>
                <w:b/>
                <w:bCs/>
                <w:szCs w:val="26"/>
                <w:rtl/>
              </w:rPr>
              <w:t>ت‌ها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ی</w:t>
            </w:r>
            <w:r w:rsidRPr="00ED509A">
              <w:rPr>
                <w:rFonts w:ascii="Times New Roman Bold" w:hAnsi="Times New Roman Bold" w:cs="IRNazanin"/>
                <w:b/>
                <w:bCs/>
                <w:szCs w:val="26"/>
                <w:rtl/>
              </w:rPr>
              <w:t xml:space="preserve"> مجموع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ۀ</w:t>
            </w:r>
            <w:r w:rsidRPr="00ED509A">
              <w:rPr>
                <w:rFonts w:ascii="Times New Roman Bold" w:hAnsi="Times New Roman Bold" w:cs="IRNazanin"/>
                <w:b/>
                <w:bCs/>
                <w:szCs w:val="26"/>
                <w:rtl/>
              </w:rPr>
              <w:t xml:space="preserve"> موحد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ی</w:t>
            </w:r>
            <w:r w:rsidRPr="00ED509A">
              <w:rPr>
                <w:rFonts w:ascii="Times New Roman Bold" w:hAnsi="Times New Roman Bold" w:cs="IRNazanin" w:hint="eastAsia"/>
                <w:b/>
                <w:bCs/>
                <w:szCs w:val="26"/>
                <w:rtl/>
              </w:rPr>
              <w:t>ن</w:t>
            </w:r>
          </w:p>
        </w:tc>
      </w:tr>
      <w:tr w:rsidR="008E491C" w:rsidRPr="00C50D4D" w:rsidTr="00526DDB">
        <w:trPr>
          <w:jc w:val="center"/>
        </w:trPr>
        <w:tc>
          <w:tcPr>
            <w:tcW w:w="2295" w:type="pct"/>
            <w:gridSpan w:val="2"/>
            <w:shd w:val="clear" w:color="auto" w:fill="auto"/>
          </w:tcPr>
          <w:p w:rsidR="008E491C" w:rsidRPr="008E491C" w:rsidRDefault="008E491C" w:rsidP="008E491C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r w:rsidRPr="008E491C">
              <w:rPr>
                <w:rFonts w:ascii="Literata" w:hAnsi="Literata"/>
                <w:sz w:val="22"/>
                <w:szCs w:val="22"/>
              </w:rPr>
              <w:t>www.mowahedin.com</w:t>
            </w:r>
          </w:p>
          <w:p w:rsidR="008E491C" w:rsidRPr="008E491C" w:rsidRDefault="008E491C" w:rsidP="008E491C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r w:rsidRPr="008E491C">
              <w:rPr>
                <w:rFonts w:ascii="Literata" w:hAnsi="Literata"/>
                <w:sz w:val="22"/>
                <w:szCs w:val="22"/>
              </w:rPr>
              <w:t>www.videofarsi.com</w:t>
            </w:r>
          </w:p>
          <w:p w:rsidR="008E491C" w:rsidRPr="008E491C" w:rsidRDefault="008E491C" w:rsidP="008E491C">
            <w:pPr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r w:rsidRPr="008E491C">
              <w:rPr>
                <w:rFonts w:ascii="Literata" w:hAnsi="Literata"/>
                <w:sz w:val="22"/>
                <w:szCs w:val="22"/>
              </w:rPr>
              <w:t>www.zekr.tv</w:t>
            </w:r>
          </w:p>
          <w:p w:rsidR="008E491C" w:rsidRPr="008E491C" w:rsidRDefault="008E491C" w:rsidP="008E491C">
            <w:pPr>
              <w:bidi w:val="0"/>
              <w:spacing w:before="60" w:after="60"/>
              <w:jc w:val="left"/>
              <w:rPr>
                <w:rFonts w:ascii="IRMitra" w:hAnsi="IRMitra" w:cs="IRMitra"/>
                <w:b/>
                <w:bCs/>
                <w:sz w:val="22"/>
                <w:szCs w:val="22"/>
                <w:rtl/>
              </w:rPr>
            </w:pPr>
            <w:r w:rsidRPr="008E491C">
              <w:rPr>
                <w:rFonts w:ascii="Literata" w:hAnsi="Literata"/>
                <w:sz w:val="22"/>
                <w:szCs w:val="22"/>
              </w:rPr>
              <w:t>www.mowahed.com</w:t>
            </w:r>
          </w:p>
        </w:tc>
        <w:tc>
          <w:tcPr>
            <w:tcW w:w="360" w:type="pct"/>
          </w:tcPr>
          <w:p w:rsidR="008E491C" w:rsidRPr="008E491C" w:rsidRDefault="008E491C" w:rsidP="008E491C">
            <w:pPr>
              <w:bidi w:val="0"/>
              <w:spacing w:before="60" w:after="60"/>
              <w:jc w:val="left"/>
              <w:rPr>
                <w:rFonts w:ascii="IRMitra" w:hAnsi="IRMitra" w:cs="IRMitra"/>
                <w:sz w:val="22"/>
                <w:szCs w:val="22"/>
                <w:rtl/>
              </w:rPr>
            </w:pPr>
          </w:p>
        </w:tc>
        <w:tc>
          <w:tcPr>
            <w:tcW w:w="2345" w:type="pct"/>
            <w:gridSpan w:val="2"/>
          </w:tcPr>
          <w:p w:rsidR="008E491C" w:rsidRPr="008E491C" w:rsidRDefault="008E491C" w:rsidP="008E491C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r w:rsidRPr="008E491C">
              <w:rPr>
                <w:rFonts w:ascii="Literata" w:hAnsi="Literata"/>
                <w:sz w:val="22"/>
                <w:szCs w:val="22"/>
              </w:rPr>
              <w:t>www.aqeedeh.com</w:t>
            </w:r>
          </w:p>
          <w:p w:rsidR="008E491C" w:rsidRPr="008E491C" w:rsidRDefault="008E491C" w:rsidP="008E491C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r w:rsidRPr="008E491C">
              <w:rPr>
                <w:rFonts w:ascii="Literata" w:hAnsi="Literata"/>
                <w:sz w:val="22"/>
                <w:szCs w:val="22"/>
              </w:rPr>
              <w:t>www.islamtxt.com</w:t>
            </w:r>
          </w:p>
          <w:p w:rsidR="008E491C" w:rsidRPr="008E491C" w:rsidRDefault="003D0791" w:rsidP="008E491C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hyperlink r:id="rId13" w:history="1">
              <w:r w:rsidR="008E491C" w:rsidRPr="008E491C">
                <w:rPr>
                  <w:rStyle w:val="Hyperlink"/>
                  <w:rFonts w:ascii="Literata" w:hAnsi="Literata"/>
                  <w:color w:val="auto"/>
                  <w:sz w:val="22"/>
                  <w:szCs w:val="22"/>
                  <w:u w:val="none"/>
                </w:rPr>
                <w:t>www.shabnam.cc</w:t>
              </w:r>
            </w:hyperlink>
          </w:p>
          <w:p w:rsidR="008E491C" w:rsidRPr="008E491C" w:rsidRDefault="008E491C" w:rsidP="008E491C">
            <w:pPr>
              <w:bidi w:val="0"/>
              <w:spacing w:before="60" w:after="60"/>
              <w:jc w:val="left"/>
              <w:rPr>
                <w:rFonts w:ascii="IRMitra" w:hAnsi="IRMitra" w:cs="IRMitra"/>
                <w:sz w:val="22"/>
                <w:szCs w:val="22"/>
                <w:rtl/>
              </w:rPr>
            </w:pPr>
            <w:r w:rsidRPr="008E491C">
              <w:rPr>
                <w:rFonts w:ascii="Literata" w:hAnsi="Literata"/>
                <w:sz w:val="22"/>
                <w:szCs w:val="22"/>
              </w:rPr>
              <w:t>www.sadaislam.com</w:t>
            </w:r>
          </w:p>
        </w:tc>
      </w:tr>
      <w:tr w:rsidR="008E491C" w:rsidRPr="00EA1553" w:rsidTr="00526DDB">
        <w:trPr>
          <w:jc w:val="center"/>
        </w:trPr>
        <w:tc>
          <w:tcPr>
            <w:tcW w:w="2295" w:type="pct"/>
            <w:gridSpan w:val="2"/>
          </w:tcPr>
          <w:p w:rsidR="008E491C" w:rsidRPr="00EA1553" w:rsidRDefault="008E491C" w:rsidP="00526DDB">
            <w:pPr>
              <w:spacing w:before="60" w:after="60"/>
              <w:rPr>
                <w:rFonts w:ascii="IRMitra" w:hAnsi="IRMitra" w:cs="IRMitra"/>
                <w:b/>
                <w:bCs/>
                <w:sz w:val="5"/>
                <w:szCs w:val="5"/>
                <w:rtl/>
              </w:rPr>
            </w:pPr>
          </w:p>
        </w:tc>
        <w:tc>
          <w:tcPr>
            <w:tcW w:w="2705" w:type="pct"/>
            <w:gridSpan w:val="3"/>
          </w:tcPr>
          <w:p w:rsidR="008E491C" w:rsidRPr="00EA1553" w:rsidRDefault="008E491C" w:rsidP="00526DDB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5"/>
                <w:szCs w:val="5"/>
                <w:rtl/>
              </w:rPr>
            </w:pPr>
          </w:p>
        </w:tc>
      </w:tr>
      <w:tr w:rsidR="008E491C" w:rsidRPr="00C50D4D" w:rsidTr="00526DDB">
        <w:trPr>
          <w:jc w:val="center"/>
        </w:trPr>
        <w:tc>
          <w:tcPr>
            <w:tcW w:w="5000" w:type="pct"/>
            <w:gridSpan w:val="5"/>
          </w:tcPr>
          <w:p w:rsidR="008E491C" w:rsidRPr="00855B06" w:rsidRDefault="008E491C" w:rsidP="00526DDB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134FC7D9" wp14:editId="76B284A7">
                  <wp:extent cx="1149350" cy="598294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751" cy="608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491C" w:rsidRPr="00C50D4D" w:rsidTr="00526DDB">
        <w:trPr>
          <w:jc w:val="center"/>
        </w:trPr>
        <w:tc>
          <w:tcPr>
            <w:tcW w:w="5000" w:type="pct"/>
            <w:gridSpan w:val="5"/>
            <w:vAlign w:val="center"/>
          </w:tcPr>
          <w:p w:rsidR="008E491C" w:rsidRDefault="008E491C" w:rsidP="00526DDB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 w:rsidRPr="00493FF5">
              <w:rPr>
                <w:rFonts w:ascii="IRMitra" w:hAnsi="IRMitra" w:cs="IRMitra"/>
                <w:noProof/>
                <w:color w:val="244061" w:themeColor="accent1" w:themeShade="80"/>
              </w:rPr>
              <w:t>contact@mowahedin.com</w:t>
            </w:r>
          </w:p>
        </w:tc>
      </w:tr>
    </w:tbl>
    <w:p w:rsidR="008E491C" w:rsidRPr="00A55462" w:rsidRDefault="008E491C" w:rsidP="008E491C">
      <w:pPr>
        <w:rPr>
          <w:sz w:val="2"/>
          <w:szCs w:val="2"/>
          <w:rtl/>
        </w:rPr>
      </w:pPr>
    </w:p>
    <w:p w:rsidR="00C8277E" w:rsidRPr="004D46A4" w:rsidRDefault="00C8277E" w:rsidP="008E491C">
      <w:pPr>
        <w:rPr>
          <w:rStyle w:val="Char1"/>
          <w:rtl/>
        </w:rPr>
        <w:sectPr w:rsidR="00C8277E" w:rsidRPr="004D46A4" w:rsidSect="008E0853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261F25" w:rsidRPr="00592805" w:rsidRDefault="00261F25" w:rsidP="007F52E9">
      <w:pPr>
        <w:pStyle w:val="a1"/>
        <w:ind w:firstLine="0"/>
        <w:jc w:val="center"/>
        <w:rPr>
          <w:rFonts w:ascii="IranNastaliq" w:hAnsi="IranNastaliq" w:cs="IranNastaliq"/>
          <w:rtl/>
          <w:lang w:bidi="fa-IR"/>
        </w:rPr>
      </w:pPr>
      <w:bookmarkStart w:id="3" w:name="_Toc272962130"/>
      <w:r w:rsidRPr="00592805">
        <w:rPr>
          <w:rFonts w:ascii="IranNastaliq" w:hAnsi="IranNastaliq" w:cs="IranNastaliq"/>
          <w:sz w:val="30"/>
          <w:szCs w:val="30"/>
          <w:rtl/>
          <w:lang w:bidi="fa-IR"/>
        </w:rPr>
        <w:lastRenderedPageBreak/>
        <w:t>بسم الله الرحمن الرحیم</w:t>
      </w:r>
    </w:p>
    <w:p w:rsidR="00C8277E" w:rsidRPr="00592805" w:rsidRDefault="00C8277E" w:rsidP="00EB5D6F">
      <w:pPr>
        <w:pStyle w:val="a0"/>
        <w:rPr>
          <w:rtl/>
        </w:rPr>
      </w:pPr>
      <w:bookmarkStart w:id="4" w:name="_Toc433183091"/>
      <w:r w:rsidRPr="00592805">
        <w:rPr>
          <w:rFonts w:hint="cs"/>
          <w:rtl/>
        </w:rPr>
        <w:t>فهرست</w:t>
      </w:r>
      <w:bookmarkEnd w:id="3"/>
      <w:r w:rsidR="00261F25" w:rsidRPr="00592805">
        <w:rPr>
          <w:rFonts w:hint="cs"/>
          <w:rtl/>
        </w:rPr>
        <w:t xml:space="preserve"> مطالب</w:t>
      </w:r>
      <w:bookmarkEnd w:id="4"/>
    </w:p>
    <w:p w:rsidR="003C7866" w:rsidRDefault="003C7866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rPr>
          <w:rFonts w:hint="cs"/>
        </w:rPr>
        <w:instrText>TOC</w:instrText>
      </w:r>
      <w:r>
        <w:rPr>
          <w:rFonts w:hint="cs"/>
          <w:rtl/>
        </w:rPr>
        <w:instrText xml:space="preserve"> \</w:instrText>
      </w:r>
      <w:r>
        <w:rPr>
          <w:rFonts w:hint="cs"/>
        </w:rPr>
        <w:instrText>h \z \u \t</w:instrText>
      </w:r>
      <w:r>
        <w:rPr>
          <w:rFonts w:hint="cs"/>
          <w:rtl/>
        </w:rPr>
        <w:instrText xml:space="preserve"> "تیتر دوم,2,تیتر اول,1"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hyperlink w:anchor="_Toc433183091" w:history="1">
        <w:r w:rsidRPr="00F6516B">
          <w:rPr>
            <w:rStyle w:val="Hyperlink"/>
            <w:rFonts w:hint="eastAsia"/>
            <w:noProof/>
            <w:rtl/>
            <w:lang w:bidi="fa-IR"/>
          </w:rPr>
          <w:t>فهرست</w:t>
        </w:r>
        <w:r w:rsidRPr="00F6516B">
          <w:rPr>
            <w:rStyle w:val="Hyperlink"/>
            <w:noProof/>
            <w:rtl/>
            <w:lang w:bidi="fa-IR"/>
          </w:rPr>
          <w:t xml:space="preserve"> </w:t>
        </w:r>
        <w:r w:rsidRPr="00F6516B">
          <w:rPr>
            <w:rStyle w:val="Hyperlink"/>
            <w:rFonts w:hint="eastAsia"/>
            <w:noProof/>
            <w:rtl/>
            <w:lang w:bidi="fa-IR"/>
          </w:rPr>
          <w:t>مطالب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</w:instrText>
        </w:r>
        <w:r>
          <w:rPr>
            <w:noProof/>
            <w:webHidden/>
            <w:rtl/>
          </w:rPr>
          <w:instrText xml:space="preserve">433183091 </w:instrText>
        </w:r>
        <w:r>
          <w:rPr>
            <w:noProof/>
            <w:webHidden/>
          </w:rPr>
          <w:instrText>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9F2AF5">
          <w:rPr>
            <w:rFonts w:hint="eastAsia"/>
            <w:noProof/>
            <w:webHidden/>
            <w:rtl/>
          </w:rPr>
          <w:t>‌أ</w:t>
        </w:r>
        <w:r>
          <w:rPr>
            <w:noProof/>
            <w:webHidden/>
            <w:rtl/>
          </w:rPr>
          <w:fldChar w:fldCharType="end"/>
        </w:r>
      </w:hyperlink>
    </w:p>
    <w:p w:rsidR="003C7866" w:rsidRDefault="003D0791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3183092" w:history="1">
        <w:r w:rsidR="003C7866" w:rsidRPr="00F6516B">
          <w:rPr>
            <w:rStyle w:val="Hyperlink"/>
            <w:rFonts w:hint="eastAsia"/>
            <w:noProof/>
            <w:rtl/>
            <w:lang w:bidi="fa-IR"/>
          </w:rPr>
          <w:t>مقدمه</w:t>
        </w:r>
        <w:r w:rsidR="003C7866">
          <w:rPr>
            <w:noProof/>
            <w:webHidden/>
            <w:rtl/>
          </w:rPr>
          <w:tab/>
        </w:r>
        <w:r w:rsidR="003C7866">
          <w:rPr>
            <w:noProof/>
            <w:webHidden/>
            <w:rtl/>
          </w:rPr>
          <w:fldChar w:fldCharType="begin"/>
        </w:r>
        <w:r w:rsidR="003C7866">
          <w:rPr>
            <w:noProof/>
            <w:webHidden/>
            <w:rtl/>
          </w:rPr>
          <w:instrText xml:space="preserve"> </w:instrText>
        </w:r>
        <w:r w:rsidR="003C7866">
          <w:rPr>
            <w:noProof/>
            <w:webHidden/>
          </w:rPr>
          <w:instrText>PAGEREF</w:instrText>
        </w:r>
        <w:r w:rsidR="003C7866">
          <w:rPr>
            <w:noProof/>
            <w:webHidden/>
            <w:rtl/>
          </w:rPr>
          <w:instrText xml:space="preserve"> _</w:instrText>
        </w:r>
        <w:r w:rsidR="003C7866">
          <w:rPr>
            <w:noProof/>
            <w:webHidden/>
          </w:rPr>
          <w:instrText>Toc</w:instrText>
        </w:r>
        <w:r w:rsidR="003C7866">
          <w:rPr>
            <w:noProof/>
            <w:webHidden/>
            <w:rtl/>
          </w:rPr>
          <w:instrText xml:space="preserve">433183092 </w:instrText>
        </w:r>
        <w:r w:rsidR="003C7866">
          <w:rPr>
            <w:noProof/>
            <w:webHidden/>
          </w:rPr>
          <w:instrText>\h</w:instrText>
        </w:r>
        <w:r w:rsidR="003C7866">
          <w:rPr>
            <w:noProof/>
            <w:webHidden/>
            <w:rtl/>
          </w:rPr>
          <w:instrText xml:space="preserve"> </w:instrText>
        </w:r>
        <w:r w:rsidR="003C7866">
          <w:rPr>
            <w:noProof/>
            <w:webHidden/>
            <w:rtl/>
          </w:rPr>
        </w:r>
        <w:r w:rsidR="003C7866">
          <w:rPr>
            <w:noProof/>
            <w:webHidden/>
            <w:rtl/>
          </w:rPr>
          <w:fldChar w:fldCharType="separate"/>
        </w:r>
        <w:r w:rsidR="009F2AF5">
          <w:rPr>
            <w:noProof/>
            <w:webHidden/>
            <w:rtl/>
          </w:rPr>
          <w:t>1</w:t>
        </w:r>
        <w:r w:rsidR="003C7866">
          <w:rPr>
            <w:noProof/>
            <w:webHidden/>
            <w:rtl/>
          </w:rPr>
          <w:fldChar w:fldCharType="end"/>
        </w:r>
      </w:hyperlink>
    </w:p>
    <w:p w:rsidR="003C7866" w:rsidRDefault="003D0791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3183093" w:history="1">
        <w:r w:rsidR="003C7866" w:rsidRPr="00F6516B">
          <w:rPr>
            <w:rStyle w:val="Hyperlink"/>
            <w:rFonts w:hint="eastAsia"/>
            <w:noProof/>
            <w:rtl/>
            <w:lang w:bidi="fa-IR"/>
          </w:rPr>
          <w:t>پ</w:t>
        </w:r>
        <w:r w:rsidR="003C7866" w:rsidRPr="00F6516B">
          <w:rPr>
            <w:rStyle w:val="Hyperlink"/>
            <w:rFonts w:hint="cs"/>
            <w:noProof/>
            <w:rtl/>
            <w:lang w:bidi="fa-IR"/>
          </w:rPr>
          <w:t>ی</w:t>
        </w:r>
        <w:r w:rsidR="003C7866" w:rsidRPr="00F6516B">
          <w:rPr>
            <w:rStyle w:val="Hyperlink"/>
            <w:rFonts w:hint="eastAsia"/>
            <w:noProof/>
            <w:rtl/>
            <w:lang w:bidi="fa-IR"/>
          </w:rPr>
          <w:t>رو</w:t>
        </w:r>
        <w:r w:rsidR="003C7866" w:rsidRPr="00F6516B">
          <w:rPr>
            <w:rStyle w:val="Hyperlink"/>
            <w:rFonts w:hint="cs"/>
            <w:noProof/>
            <w:rtl/>
            <w:lang w:bidi="fa-IR"/>
          </w:rPr>
          <w:t>ی</w:t>
        </w:r>
        <w:r w:rsidR="003C7866" w:rsidRPr="00F6516B">
          <w:rPr>
            <w:rStyle w:val="Hyperlink"/>
            <w:noProof/>
            <w:rtl/>
            <w:lang w:bidi="fa-IR"/>
          </w:rPr>
          <w:t xml:space="preserve"> </w:t>
        </w:r>
        <w:r w:rsidR="003C7866" w:rsidRPr="00F6516B">
          <w:rPr>
            <w:rStyle w:val="Hyperlink"/>
            <w:rFonts w:hint="eastAsia"/>
            <w:noProof/>
            <w:rtl/>
            <w:lang w:bidi="fa-IR"/>
          </w:rPr>
          <w:t>از</w:t>
        </w:r>
        <w:r w:rsidR="003C7866" w:rsidRPr="00F6516B">
          <w:rPr>
            <w:rStyle w:val="Hyperlink"/>
            <w:noProof/>
            <w:rtl/>
            <w:lang w:bidi="fa-IR"/>
          </w:rPr>
          <w:t xml:space="preserve"> </w:t>
        </w:r>
        <w:r w:rsidR="003C7866" w:rsidRPr="00F6516B">
          <w:rPr>
            <w:rStyle w:val="Hyperlink"/>
            <w:rFonts w:hint="eastAsia"/>
            <w:noProof/>
            <w:rtl/>
            <w:lang w:bidi="fa-IR"/>
          </w:rPr>
          <w:t>قرآن</w:t>
        </w:r>
        <w:r w:rsidR="003C7866" w:rsidRPr="00F6516B">
          <w:rPr>
            <w:rStyle w:val="Hyperlink"/>
            <w:noProof/>
            <w:rtl/>
            <w:lang w:bidi="fa-IR"/>
          </w:rPr>
          <w:t xml:space="preserve"> </w:t>
        </w:r>
        <w:r w:rsidR="003C7866" w:rsidRPr="00F6516B">
          <w:rPr>
            <w:rStyle w:val="Hyperlink"/>
            <w:rFonts w:hint="eastAsia"/>
            <w:noProof/>
            <w:rtl/>
            <w:lang w:bidi="fa-IR"/>
          </w:rPr>
          <w:t>و</w:t>
        </w:r>
        <w:r w:rsidR="003C7866" w:rsidRPr="00F6516B">
          <w:rPr>
            <w:rStyle w:val="Hyperlink"/>
            <w:noProof/>
            <w:rtl/>
            <w:lang w:bidi="fa-IR"/>
          </w:rPr>
          <w:t xml:space="preserve"> </w:t>
        </w:r>
        <w:r w:rsidR="003C7866" w:rsidRPr="00F6516B">
          <w:rPr>
            <w:rStyle w:val="Hyperlink"/>
            <w:rFonts w:hint="eastAsia"/>
            <w:noProof/>
            <w:rtl/>
            <w:lang w:bidi="fa-IR"/>
          </w:rPr>
          <w:t>سنت</w:t>
        </w:r>
        <w:r w:rsidR="003C7866">
          <w:rPr>
            <w:noProof/>
            <w:webHidden/>
            <w:rtl/>
          </w:rPr>
          <w:tab/>
        </w:r>
        <w:r w:rsidR="003C7866">
          <w:rPr>
            <w:noProof/>
            <w:webHidden/>
            <w:rtl/>
          </w:rPr>
          <w:fldChar w:fldCharType="begin"/>
        </w:r>
        <w:r w:rsidR="003C7866">
          <w:rPr>
            <w:noProof/>
            <w:webHidden/>
            <w:rtl/>
          </w:rPr>
          <w:instrText xml:space="preserve"> </w:instrText>
        </w:r>
        <w:r w:rsidR="003C7866">
          <w:rPr>
            <w:noProof/>
            <w:webHidden/>
          </w:rPr>
          <w:instrText>PAGEREF</w:instrText>
        </w:r>
        <w:r w:rsidR="003C7866">
          <w:rPr>
            <w:noProof/>
            <w:webHidden/>
            <w:rtl/>
          </w:rPr>
          <w:instrText xml:space="preserve"> _</w:instrText>
        </w:r>
        <w:r w:rsidR="003C7866">
          <w:rPr>
            <w:noProof/>
            <w:webHidden/>
          </w:rPr>
          <w:instrText>Toc</w:instrText>
        </w:r>
        <w:r w:rsidR="003C7866">
          <w:rPr>
            <w:noProof/>
            <w:webHidden/>
            <w:rtl/>
          </w:rPr>
          <w:instrText xml:space="preserve">433183093 </w:instrText>
        </w:r>
        <w:r w:rsidR="003C7866">
          <w:rPr>
            <w:noProof/>
            <w:webHidden/>
          </w:rPr>
          <w:instrText>\h</w:instrText>
        </w:r>
        <w:r w:rsidR="003C7866">
          <w:rPr>
            <w:noProof/>
            <w:webHidden/>
            <w:rtl/>
          </w:rPr>
          <w:instrText xml:space="preserve"> </w:instrText>
        </w:r>
        <w:r w:rsidR="003C7866">
          <w:rPr>
            <w:noProof/>
            <w:webHidden/>
            <w:rtl/>
          </w:rPr>
        </w:r>
        <w:r w:rsidR="003C7866">
          <w:rPr>
            <w:noProof/>
            <w:webHidden/>
            <w:rtl/>
          </w:rPr>
          <w:fldChar w:fldCharType="separate"/>
        </w:r>
        <w:r w:rsidR="009F2AF5">
          <w:rPr>
            <w:noProof/>
            <w:webHidden/>
            <w:rtl/>
          </w:rPr>
          <w:t>3</w:t>
        </w:r>
        <w:r w:rsidR="003C7866">
          <w:rPr>
            <w:noProof/>
            <w:webHidden/>
            <w:rtl/>
          </w:rPr>
          <w:fldChar w:fldCharType="end"/>
        </w:r>
      </w:hyperlink>
    </w:p>
    <w:p w:rsidR="003C7866" w:rsidRDefault="003D0791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3183094" w:history="1">
        <w:r w:rsidR="003C7866" w:rsidRPr="00F6516B">
          <w:rPr>
            <w:rStyle w:val="Hyperlink"/>
            <w:rFonts w:hint="eastAsia"/>
            <w:noProof/>
            <w:rtl/>
            <w:lang w:bidi="fa-IR"/>
          </w:rPr>
          <w:t>پ</w:t>
        </w:r>
        <w:r w:rsidR="003C7866" w:rsidRPr="00F6516B">
          <w:rPr>
            <w:rStyle w:val="Hyperlink"/>
            <w:rFonts w:hint="cs"/>
            <w:noProof/>
            <w:rtl/>
            <w:lang w:bidi="fa-IR"/>
          </w:rPr>
          <w:t>ی</w:t>
        </w:r>
        <w:r w:rsidR="003C7866" w:rsidRPr="00F6516B">
          <w:rPr>
            <w:rStyle w:val="Hyperlink"/>
            <w:rFonts w:hint="eastAsia"/>
            <w:noProof/>
            <w:rtl/>
            <w:lang w:bidi="fa-IR"/>
          </w:rPr>
          <w:t>رو</w:t>
        </w:r>
        <w:r w:rsidR="003C7866" w:rsidRPr="00F6516B">
          <w:rPr>
            <w:rStyle w:val="Hyperlink"/>
            <w:rFonts w:hint="cs"/>
            <w:noProof/>
            <w:rtl/>
            <w:lang w:bidi="fa-IR"/>
          </w:rPr>
          <w:t>ی</w:t>
        </w:r>
        <w:r w:rsidR="003C7866" w:rsidRPr="00F6516B">
          <w:rPr>
            <w:rStyle w:val="Hyperlink"/>
            <w:noProof/>
            <w:rtl/>
            <w:lang w:bidi="fa-IR"/>
          </w:rPr>
          <w:t xml:space="preserve"> </w:t>
        </w:r>
        <w:r w:rsidR="003C7866" w:rsidRPr="00F6516B">
          <w:rPr>
            <w:rStyle w:val="Hyperlink"/>
            <w:rFonts w:hint="eastAsia"/>
            <w:noProof/>
            <w:rtl/>
            <w:lang w:bidi="fa-IR"/>
          </w:rPr>
          <w:t>و</w:t>
        </w:r>
        <w:r w:rsidR="003C7866" w:rsidRPr="00F6516B">
          <w:rPr>
            <w:rStyle w:val="Hyperlink"/>
            <w:noProof/>
            <w:rtl/>
            <w:lang w:bidi="fa-IR"/>
          </w:rPr>
          <w:t xml:space="preserve"> </w:t>
        </w:r>
        <w:r w:rsidR="003C7866" w:rsidRPr="00F6516B">
          <w:rPr>
            <w:rStyle w:val="Hyperlink"/>
            <w:rFonts w:hint="eastAsia"/>
            <w:noProof/>
            <w:rtl/>
            <w:lang w:bidi="fa-IR"/>
          </w:rPr>
          <w:t>عدم</w:t>
        </w:r>
        <w:r w:rsidR="003C7866" w:rsidRPr="00F6516B">
          <w:rPr>
            <w:rStyle w:val="Hyperlink"/>
            <w:noProof/>
            <w:rtl/>
            <w:lang w:bidi="fa-IR"/>
          </w:rPr>
          <w:t xml:space="preserve"> </w:t>
        </w:r>
        <w:r w:rsidR="003C7866" w:rsidRPr="00F6516B">
          <w:rPr>
            <w:rStyle w:val="Hyperlink"/>
            <w:rFonts w:hint="eastAsia"/>
            <w:noProof/>
            <w:rtl/>
            <w:lang w:bidi="fa-IR"/>
          </w:rPr>
          <w:t>پ</w:t>
        </w:r>
        <w:r w:rsidR="003C7866" w:rsidRPr="00F6516B">
          <w:rPr>
            <w:rStyle w:val="Hyperlink"/>
            <w:rFonts w:hint="cs"/>
            <w:noProof/>
            <w:rtl/>
            <w:lang w:bidi="fa-IR"/>
          </w:rPr>
          <w:t>ی</w:t>
        </w:r>
        <w:r w:rsidR="003C7866" w:rsidRPr="00F6516B">
          <w:rPr>
            <w:rStyle w:val="Hyperlink"/>
            <w:rFonts w:hint="eastAsia"/>
            <w:noProof/>
            <w:rtl/>
            <w:lang w:bidi="fa-IR"/>
          </w:rPr>
          <w:t>رو</w:t>
        </w:r>
        <w:r w:rsidR="003C7866" w:rsidRPr="00F6516B">
          <w:rPr>
            <w:rStyle w:val="Hyperlink"/>
            <w:rFonts w:hint="cs"/>
            <w:noProof/>
            <w:rtl/>
            <w:lang w:bidi="fa-IR"/>
          </w:rPr>
          <w:t>ی</w:t>
        </w:r>
        <w:r w:rsidR="003C7866">
          <w:rPr>
            <w:noProof/>
            <w:webHidden/>
            <w:rtl/>
          </w:rPr>
          <w:tab/>
        </w:r>
        <w:r w:rsidR="003C7866">
          <w:rPr>
            <w:noProof/>
            <w:webHidden/>
            <w:rtl/>
          </w:rPr>
          <w:fldChar w:fldCharType="begin"/>
        </w:r>
        <w:r w:rsidR="003C7866">
          <w:rPr>
            <w:noProof/>
            <w:webHidden/>
            <w:rtl/>
          </w:rPr>
          <w:instrText xml:space="preserve"> </w:instrText>
        </w:r>
        <w:r w:rsidR="003C7866">
          <w:rPr>
            <w:noProof/>
            <w:webHidden/>
          </w:rPr>
          <w:instrText>PAGEREF</w:instrText>
        </w:r>
        <w:r w:rsidR="003C7866">
          <w:rPr>
            <w:noProof/>
            <w:webHidden/>
            <w:rtl/>
          </w:rPr>
          <w:instrText xml:space="preserve"> _</w:instrText>
        </w:r>
        <w:r w:rsidR="003C7866">
          <w:rPr>
            <w:noProof/>
            <w:webHidden/>
          </w:rPr>
          <w:instrText>Toc</w:instrText>
        </w:r>
        <w:r w:rsidR="003C7866">
          <w:rPr>
            <w:noProof/>
            <w:webHidden/>
            <w:rtl/>
          </w:rPr>
          <w:instrText xml:space="preserve">433183094 </w:instrText>
        </w:r>
        <w:r w:rsidR="003C7866">
          <w:rPr>
            <w:noProof/>
            <w:webHidden/>
          </w:rPr>
          <w:instrText>\h</w:instrText>
        </w:r>
        <w:r w:rsidR="003C7866">
          <w:rPr>
            <w:noProof/>
            <w:webHidden/>
            <w:rtl/>
          </w:rPr>
          <w:instrText xml:space="preserve"> </w:instrText>
        </w:r>
        <w:r w:rsidR="003C7866">
          <w:rPr>
            <w:noProof/>
            <w:webHidden/>
            <w:rtl/>
          </w:rPr>
        </w:r>
        <w:r w:rsidR="003C7866">
          <w:rPr>
            <w:noProof/>
            <w:webHidden/>
            <w:rtl/>
          </w:rPr>
          <w:fldChar w:fldCharType="separate"/>
        </w:r>
        <w:r w:rsidR="009F2AF5">
          <w:rPr>
            <w:noProof/>
            <w:webHidden/>
            <w:rtl/>
          </w:rPr>
          <w:t>3</w:t>
        </w:r>
        <w:r w:rsidR="003C7866">
          <w:rPr>
            <w:noProof/>
            <w:webHidden/>
            <w:rtl/>
          </w:rPr>
          <w:fldChar w:fldCharType="end"/>
        </w:r>
      </w:hyperlink>
    </w:p>
    <w:p w:rsidR="003C7866" w:rsidRDefault="003D0791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3183095" w:history="1">
        <w:r w:rsidR="003C7866" w:rsidRPr="00F6516B">
          <w:rPr>
            <w:rStyle w:val="Hyperlink"/>
            <w:rFonts w:hint="eastAsia"/>
            <w:noProof/>
            <w:rtl/>
            <w:lang w:bidi="fa-IR"/>
          </w:rPr>
          <w:t>وجوب</w:t>
        </w:r>
        <w:r w:rsidR="003C7866" w:rsidRPr="00F6516B">
          <w:rPr>
            <w:rStyle w:val="Hyperlink"/>
            <w:noProof/>
            <w:rtl/>
            <w:lang w:bidi="fa-IR"/>
          </w:rPr>
          <w:t xml:space="preserve"> </w:t>
        </w:r>
        <w:r w:rsidR="003C7866" w:rsidRPr="00F6516B">
          <w:rPr>
            <w:rStyle w:val="Hyperlink"/>
            <w:rFonts w:hint="eastAsia"/>
            <w:noProof/>
            <w:rtl/>
            <w:lang w:bidi="fa-IR"/>
          </w:rPr>
          <w:t>اطاعت</w:t>
        </w:r>
        <w:r w:rsidR="003C7866" w:rsidRPr="00F6516B">
          <w:rPr>
            <w:rStyle w:val="Hyperlink"/>
            <w:noProof/>
            <w:rtl/>
            <w:lang w:bidi="fa-IR"/>
          </w:rPr>
          <w:t xml:space="preserve"> </w:t>
        </w:r>
        <w:r w:rsidR="003C7866" w:rsidRPr="00F6516B">
          <w:rPr>
            <w:rStyle w:val="Hyperlink"/>
            <w:rFonts w:hint="eastAsia"/>
            <w:noProof/>
            <w:rtl/>
            <w:lang w:bidi="fa-IR"/>
          </w:rPr>
          <w:t>از</w:t>
        </w:r>
        <w:r w:rsidR="003C7866" w:rsidRPr="00F6516B">
          <w:rPr>
            <w:rStyle w:val="Hyperlink"/>
            <w:noProof/>
            <w:rtl/>
            <w:lang w:bidi="fa-IR"/>
          </w:rPr>
          <w:t xml:space="preserve"> </w:t>
        </w:r>
        <w:r w:rsidR="003C7866" w:rsidRPr="00F6516B">
          <w:rPr>
            <w:rStyle w:val="Hyperlink"/>
            <w:rFonts w:hint="eastAsia"/>
            <w:noProof/>
            <w:rtl/>
            <w:lang w:bidi="fa-IR"/>
          </w:rPr>
          <w:t>پ</w:t>
        </w:r>
        <w:r w:rsidR="003C7866" w:rsidRPr="00F6516B">
          <w:rPr>
            <w:rStyle w:val="Hyperlink"/>
            <w:rFonts w:hint="cs"/>
            <w:noProof/>
            <w:rtl/>
            <w:lang w:bidi="fa-IR"/>
          </w:rPr>
          <w:t>ی</w:t>
        </w:r>
        <w:r w:rsidR="003C7866" w:rsidRPr="00F6516B">
          <w:rPr>
            <w:rStyle w:val="Hyperlink"/>
            <w:rFonts w:hint="eastAsia"/>
            <w:noProof/>
            <w:rtl/>
            <w:lang w:bidi="fa-IR"/>
          </w:rPr>
          <w:t>امبر</w:t>
        </w:r>
        <w:r w:rsidR="003C7866" w:rsidRPr="00F6516B">
          <w:rPr>
            <w:rStyle w:val="Hyperlink"/>
            <w:rFonts w:cs="CTraditional Arabic" w:hint="eastAsia"/>
            <w:b/>
            <w:noProof/>
            <w:rtl/>
            <w:lang w:bidi="fa-IR"/>
          </w:rPr>
          <w:t>ص</w:t>
        </w:r>
        <w:r w:rsidR="003C7866">
          <w:rPr>
            <w:noProof/>
            <w:webHidden/>
            <w:rtl/>
          </w:rPr>
          <w:tab/>
        </w:r>
        <w:r w:rsidR="003C7866">
          <w:rPr>
            <w:noProof/>
            <w:webHidden/>
            <w:rtl/>
          </w:rPr>
          <w:fldChar w:fldCharType="begin"/>
        </w:r>
        <w:r w:rsidR="003C7866">
          <w:rPr>
            <w:noProof/>
            <w:webHidden/>
            <w:rtl/>
          </w:rPr>
          <w:instrText xml:space="preserve"> </w:instrText>
        </w:r>
        <w:r w:rsidR="003C7866">
          <w:rPr>
            <w:noProof/>
            <w:webHidden/>
          </w:rPr>
          <w:instrText>PAGEREF</w:instrText>
        </w:r>
        <w:r w:rsidR="003C7866">
          <w:rPr>
            <w:noProof/>
            <w:webHidden/>
            <w:rtl/>
          </w:rPr>
          <w:instrText xml:space="preserve"> _</w:instrText>
        </w:r>
        <w:r w:rsidR="003C7866">
          <w:rPr>
            <w:noProof/>
            <w:webHidden/>
          </w:rPr>
          <w:instrText>Toc</w:instrText>
        </w:r>
        <w:r w:rsidR="003C7866">
          <w:rPr>
            <w:noProof/>
            <w:webHidden/>
            <w:rtl/>
          </w:rPr>
          <w:instrText xml:space="preserve">433183095 </w:instrText>
        </w:r>
        <w:r w:rsidR="003C7866">
          <w:rPr>
            <w:noProof/>
            <w:webHidden/>
          </w:rPr>
          <w:instrText>\h</w:instrText>
        </w:r>
        <w:r w:rsidR="003C7866">
          <w:rPr>
            <w:noProof/>
            <w:webHidden/>
            <w:rtl/>
          </w:rPr>
          <w:instrText xml:space="preserve"> </w:instrText>
        </w:r>
        <w:r w:rsidR="003C7866">
          <w:rPr>
            <w:noProof/>
            <w:webHidden/>
            <w:rtl/>
          </w:rPr>
        </w:r>
        <w:r w:rsidR="003C7866">
          <w:rPr>
            <w:noProof/>
            <w:webHidden/>
            <w:rtl/>
          </w:rPr>
          <w:fldChar w:fldCharType="separate"/>
        </w:r>
        <w:r w:rsidR="009F2AF5">
          <w:rPr>
            <w:noProof/>
            <w:webHidden/>
            <w:rtl/>
          </w:rPr>
          <w:t>4</w:t>
        </w:r>
        <w:r w:rsidR="003C7866">
          <w:rPr>
            <w:noProof/>
            <w:webHidden/>
            <w:rtl/>
          </w:rPr>
          <w:fldChar w:fldCharType="end"/>
        </w:r>
      </w:hyperlink>
    </w:p>
    <w:p w:rsidR="003C7866" w:rsidRDefault="003D0791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3183096" w:history="1">
        <w:r w:rsidR="003C7866" w:rsidRPr="00F6516B">
          <w:rPr>
            <w:rStyle w:val="Hyperlink"/>
            <w:rFonts w:hint="eastAsia"/>
            <w:noProof/>
            <w:rtl/>
            <w:lang w:bidi="fa-IR"/>
          </w:rPr>
          <w:t>عالم</w:t>
        </w:r>
        <w:r w:rsidR="003C7866" w:rsidRPr="00F6516B">
          <w:rPr>
            <w:rStyle w:val="Hyperlink"/>
            <w:noProof/>
            <w:rtl/>
            <w:lang w:bidi="fa-IR"/>
          </w:rPr>
          <w:t xml:space="preserve"> </w:t>
        </w:r>
        <w:r w:rsidR="003C7866" w:rsidRPr="00F6516B">
          <w:rPr>
            <w:rStyle w:val="Hyperlink"/>
            <w:rFonts w:hint="eastAsia"/>
            <w:noProof/>
            <w:rtl/>
            <w:lang w:bidi="fa-IR"/>
          </w:rPr>
          <w:t>غ</w:t>
        </w:r>
        <w:r w:rsidR="003C7866" w:rsidRPr="00F6516B">
          <w:rPr>
            <w:rStyle w:val="Hyperlink"/>
            <w:rFonts w:hint="cs"/>
            <w:noProof/>
            <w:rtl/>
            <w:lang w:bidi="fa-IR"/>
          </w:rPr>
          <w:t>ی</w:t>
        </w:r>
        <w:r w:rsidR="003C7866" w:rsidRPr="00F6516B">
          <w:rPr>
            <w:rStyle w:val="Hyperlink"/>
            <w:rFonts w:hint="eastAsia"/>
            <w:noProof/>
            <w:rtl/>
            <w:lang w:bidi="fa-IR"/>
          </w:rPr>
          <w:t>ب</w:t>
        </w:r>
        <w:r w:rsidR="003C7866" w:rsidRPr="00F6516B">
          <w:rPr>
            <w:rStyle w:val="Hyperlink"/>
            <w:noProof/>
            <w:rtl/>
            <w:lang w:bidi="fa-IR"/>
          </w:rPr>
          <w:t xml:space="preserve"> </w:t>
        </w:r>
        <w:r w:rsidR="003C7866" w:rsidRPr="00F6516B">
          <w:rPr>
            <w:rStyle w:val="Hyperlink"/>
            <w:rFonts w:hint="eastAsia"/>
            <w:noProof/>
            <w:rtl/>
            <w:lang w:bidi="fa-IR"/>
          </w:rPr>
          <w:t>ک</w:t>
        </w:r>
        <w:r w:rsidR="003C7866" w:rsidRPr="00F6516B">
          <w:rPr>
            <w:rStyle w:val="Hyperlink"/>
            <w:rFonts w:hint="cs"/>
            <w:noProof/>
            <w:rtl/>
            <w:lang w:bidi="fa-IR"/>
          </w:rPr>
          <w:t>ی</w:t>
        </w:r>
        <w:r w:rsidR="003C7866" w:rsidRPr="00F6516B">
          <w:rPr>
            <w:rStyle w:val="Hyperlink"/>
            <w:rFonts w:hint="eastAsia"/>
            <w:noProof/>
            <w:rtl/>
            <w:lang w:bidi="fa-IR"/>
          </w:rPr>
          <w:t>ست؟</w:t>
        </w:r>
        <w:r w:rsidR="003C7866">
          <w:rPr>
            <w:noProof/>
            <w:webHidden/>
            <w:rtl/>
          </w:rPr>
          <w:tab/>
        </w:r>
        <w:r w:rsidR="003C7866">
          <w:rPr>
            <w:noProof/>
            <w:webHidden/>
            <w:rtl/>
          </w:rPr>
          <w:fldChar w:fldCharType="begin"/>
        </w:r>
        <w:r w:rsidR="003C7866">
          <w:rPr>
            <w:noProof/>
            <w:webHidden/>
            <w:rtl/>
          </w:rPr>
          <w:instrText xml:space="preserve"> </w:instrText>
        </w:r>
        <w:r w:rsidR="003C7866">
          <w:rPr>
            <w:noProof/>
            <w:webHidden/>
          </w:rPr>
          <w:instrText>PAGEREF</w:instrText>
        </w:r>
        <w:r w:rsidR="003C7866">
          <w:rPr>
            <w:noProof/>
            <w:webHidden/>
            <w:rtl/>
          </w:rPr>
          <w:instrText xml:space="preserve"> _</w:instrText>
        </w:r>
        <w:r w:rsidR="003C7866">
          <w:rPr>
            <w:noProof/>
            <w:webHidden/>
          </w:rPr>
          <w:instrText>Toc</w:instrText>
        </w:r>
        <w:r w:rsidR="003C7866">
          <w:rPr>
            <w:noProof/>
            <w:webHidden/>
            <w:rtl/>
          </w:rPr>
          <w:instrText xml:space="preserve">433183096 </w:instrText>
        </w:r>
        <w:r w:rsidR="003C7866">
          <w:rPr>
            <w:noProof/>
            <w:webHidden/>
          </w:rPr>
          <w:instrText>\h</w:instrText>
        </w:r>
        <w:r w:rsidR="003C7866">
          <w:rPr>
            <w:noProof/>
            <w:webHidden/>
            <w:rtl/>
          </w:rPr>
          <w:instrText xml:space="preserve"> </w:instrText>
        </w:r>
        <w:r w:rsidR="003C7866">
          <w:rPr>
            <w:noProof/>
            <w:webHidden/>
            <w:rtl/>
          </w:rPr>
        </w:r>
        <w:r w:rsidR="003C7866">
          <w:rPr>
            <w:noProof/>
            <w:webHidden/>
            <w:rtl/>
          </w:rPr>
          <w:fldChar w:fldCharType="separate"/>
        </w:r>
        <w:r w:rsidR="009F2AF5">
          <w:rPr>
            <w:noProof/>
            <w:webHidden/>
            <w:rtl/>
          </w:rPr>
          <w:t>11</w:t>
        </w:r>
        <w:r w:rsidR="003C7866">
          <w:rPr>
            <w:noProof/>
            <w:webHidden/>
            <w:rtl/>
          </w:rPr>
          <w:fldChar w:fldCharType="end"/>
        </w:r>
      </w:hyperlink>
    </w:p>
    <w:p w:rsidR="003C7866" w:rsidRDefault="003D0791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3183097" w:history="1">
        <w:r w:rsidR="003C7866" w:rsidRPr="00F6516B">
          <w:rPr>
            <w:rStyle w:val="Hyperlink"/>
            <w:rFonts w:hint="eastAsia"/>
            <w:noProof/>
            <w:rtl/>
            <w:lang w:bidi="fa-IR"/>
          </w:rPr>
          <w:t>برادر</w:t>
        </w:r>
        <w:r w:rsidR="003C7866" w:rsidRPr="00F6516B">
          <w:rPr>
            <w:rStyle w:val="Hyperlink"/>
            <w:noProof/>
            <w:rtl/>
            <w:lang w:bidi="fa-IR"/>
          </w:rPr>
          <w:t xml:space="preserve"> </w:t>
        </w:r>
        <w:r w:rsidR="003C7866" w:rsidRPr="00F6516B">
          <w:rPr>
            <w:rStyle w:val="Hyperlink"/>
            <w:rFonts w:hint="eastAsia"/>
            <w:noProof/>
            <w:rtl/>
            <w:lang w:bidi="fa-IR"/>
          </w:rPr>
          <w:t>و</w:t>
        </w:r>
        <w:r w:rsidR="003C7866" w:rsidRPr="00F6516B">
          <w:rPr>
            <w:rStyle w:val="Hyperlink"/>
            <w:noProof/>
            <w:rtl/>
            <w:lang w:bidi="fa-IR"/>
          </w:rPr>
          <w:t xml:space="preserve"> </w:t>
        </w:r>
        <w:r w:rsidR="003C7866" w:rsidRPr="00F6516B">
          <w:rPr>
            <w:rStyle w:val="Hyperlink"/>
            <w:rFonts w:hint="eastAsia"/>
            <w:noProof/>
            <w:rtl/>
            <w:lang w:bidi="fa-IR"/>
          </w:rPr>
          <w:t>خواهر</w:t>
        </w:r>
        <w:r w:rsidR="003C7866" w:rsidRPr="00F6516B">
          <w:rPr>
            <w:rStyle w:val="Hyperlink"/>
            <w:noProof/>
            <w:rtl/>
            <w:lang w:bidi="fa-IR"/>
          </w:rPr>
          <w:t xml:space="preserve"> </w:t>
        </w:r>
        <w:r w:rsidR="003C7866" w:rsidRPr="00F6516B">
          <w:rPr>
            <w:rStyle w:val="Hyperlink"/>
            <w:rFonts w:hint="eastAsia"/>
            <w:noProof/>
            <w:rtl/>
            <w:lang w:bidi="fa-IR"/>
          </w:rPr>
          <w:t>مسلمان</w:t>
        </w:r>
        <w:r w:rsidR="003C7866">
          <w:rPr>
            <w:noProof/>
            <w:webHidden/>
            <w:rtl/>
          </w:rPr>
          <w:tab/>
        </w:r>
        <w:r w:rsidR="003C7866">
          <w:rPr>
            <w:noProof/>
            <w:webHidden/>
            <w:rtl/>
          </w:rPr>
          <w:fldChar w:fldCharType="begin"/>
        </w:r>
        <w:r w:rsidR="003C7866">
          <w:rPr>
            <w:noProof/>
            <w:webHidden/>
            <w:rtl/>
          </w:rPr>
          <w:instrText xml:space="preserve"> </w:instrText>
        </w:r>
        <w:r w:rsidR="003C7866">
          <w:rPr>
            <w:noProof/>
            <w:webHidden/>
          </w:rPr>
          <w:instrText>PAGEREF</w:instrText>
        </w:r>
        <w:r w:rsidR="003C7866">
          <w:rPr>
            <w:noProof/>
            <w:webHidden/>
            <w:rtl/>
          </w:rPr>
          <w:instrText xml:space="preserve"> _</w:instrText>
        </w:r>
        <w:r w:rsidR="003C7866">
          <w:rPr>
            <w:noProof/>
            <w:webHidden/>
          </w:rPr>
          <w:instrText>Toc</w:instrText>
        </w:r>
        <w:r w:rsidR="003C7866">
          <w:rPr>
            <w:noProof/>
            <w:webHidden/>
            <w:rtl/>
          </w:rPr>
          <w:instrText xml:space="preserve">433183097 </w:instrText>
        </w:r>
        <w:r w:rsidR="003C7866">
          <w:rPr>
            <w:noProof/>
            <w:webHidden/>
          </w:rPr>
          <w:instrText>\h</w:instrText>
        </w:r>
        <w:r w:rsidR="003C7866">
          <w:rPr>
            <w:noProof/>
            <w:webHidden/>
            <w:rtl/>
          </w:rPr>
          <w:instrText xml:space="preserve"> </w:instrText>
        </w:r>
        <w:r w:rsidR="003C7866">
          <w:rPr>
            <w:noProof/>
            <w:webHidden/>
            <w:rtl/>
          </w:rPr>
        </w:r>
        <w:r w:rsidR="003C7866">
          <w:rPr>
            <w:noProof/>
            <w:webHidden/>
            <w:rtl/>
          </w:rPr>
          <w:fldChar w:fldCharType="separate"/>
        </w:r>
        <w:r w:rsidR="009F2AF5">
          <w:rPr>
            <w:noProof/>
            <w:webHidden/>
            <w:rtl/>
          </w:rPr>
          <w:t>12</w:t>
        </w:r>
        <w:r w:rsidR="003C7866">
          <w:rPr>
            <w:noProof/>
            <w:webHidden/>
            <w:rtl/>
          </w:rPr>
          <w:fldChar w:fldCharType="end"/>
        </w:r>
      </w:hyperlink>
    </w:p>
    <w:p w:rsidR="003C7866" w:rsidRDefault="003D0791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3183098" w:history="1">
        <w:r w:rsidR="003C7866" w:rsidRPr="00F6516B">
          <w:rPr>
            <w:rStyle w:val="Hyperlink"/>
            <w:rFonts w:hint="eastAsia"/>
            <w:noProof/>
            <w:rtl/>
            <w:lang w:bidi="fa-IR"/>
          </w:rPr>
          <w:t>سحر</w:t>
        </w:r>
        <w:r w:rsidR="003C7866" w:rsidRPr="00F6516B">
          <w:rPr>
            <w:rStyle w:val="Hyperlink"/>
            <w:noProof/>
            <w:rtl/>
            <w:lang w:bidi="fa-IR"/>
          </w:rPr>
          <w:t xml:space="preserve"> </w:t>
        </w:r>
        <w:r w:rsidR="003C7866" w:rsidRPr="00F6516B">
          <w:rPr>
            <w:rStyle w:val="Hyperlink"/>
            <w:rFonts w:hint="eastAsia"/>
            <w:noProof/>
            <w:rtl/>
            <w:lang w:bidi="fa-IR"/>
          </w:rPr>
          <w:t>چ</w:t>
        </w:r>
        <w:r w:rsidR="003C7866" w:rsidRPr="00F6516B">
          <w:rPr>
            <w:rStyle w:val="Hyperlink"/>
            <w:rFonts w:hint="cs"/>
            <w:noProof/>
            <w:rtl/>
            <w:lang w:bidi="fa-IR"/>
          </w:rPr>
          <w:t>ی</w:t>
        </w:r>
        <w:r w:rsidR="003C7866" w:rsidRPr="00F6516B">
          <w:rPr>
            <w:rStyle w:val="Hyperlink"/>
            <w:rFonts w:hint="eastAsia"/>
            <w:noProof/>
            <w:rtl/>
            <w:lang w:bidi="fa-IR"/>
          </w:rPr>
          <w:t>ست</w:t>
        </w:r>
        <w:r w:rsidR="003C7866" w:rsidRPr="00F6516B">
          <w:rPr>
            <w:rStyle w:val="Hyperlink"/>
            <w:noProof/>
            <w:rtl/>
            <w:lang w:bidi="fa-IR"/>
          </w:rPr>
          <w:t xml:space="preserve"> </w:t>
        </w:r>
        <w:r w:rsidR="003C7866" w:rsidRPr="00F6516B">
          <w:rPr>
            <w:rStyle w:val="Hyperlink"/>
            <w:rFonts w:hint="eastAsia"/>
            <w:noProof/>
            <w:rtl/>
            <w:lang w:bidi="fa-IR"/>
          </w:rPr>
          <w:t>و</w:t>
        </w:r>
        <w:r w:rsidR="003C7866" w:rsidRPr="00F6516B">
          <w:rPr>
            <w:rStyle w:val="Hyperlink"/>
            <w:noProof/>
            <w:rtl/>
            <w:lang w:bidi="fa-IR"/>
          </w:rPr>
          <w:t xml:space="preserve"> </w:t>
        </w:r>
        <w:r w:rsidR="003C7866" w:rsidRPr="00F6516B">
          <w:rPr>
            <w:rStyle w:val="Hyperlink"/>
            <w:rFonts w:hint="eastAsia"/>
            <w:noProof/>
            <w:rtl/>
            <w:lang w:bidi="fa-IR"/>
          </w:rPr>
          <w:t>ساحر</w:t>
        </w:r>
        <w:r w:rsidR="003C7866" w:rsidRPr="00F6516B">
          <w:rPr>
            <w:rStyle w:val="Hyperlink"/>
            <w:noProof/>
            <w:rtl/>
            <w:lang w:bidi="fa-IR"/>
          </w:rPr>
          <w:t xml:space="preserve"> </w:t>
        </w:r>
        <w:r w:rsidR="003C7866" w:rsidRPr="00F6516B">
          <w:rPr>
            <w:rStyle w:val="Hyperlink"/>
            <w:rFonts w:hint="eastAsia"/>
            <w:noProof/>
            <w:rtl/>
            <w:lang w:bidi="fa-IR"/>
          </w:rPr>
          <w:t>ک</w:t>
        </w:r>
        <w:r w:rsidR="003C7866" w:rsidRPr="00F6516B">
          <w:rPr>
            <w:rStyle w:val="Hyperlink"/>
            <w:rFonts w:hint="cs"/>
            <w:noProof/>
            <w:rtl/>
            <w:lang w:bidi="fa-IR"/>
          </w:rPr>
          <w:t>ی</w:t>
        </w:r>
        <w:r w:rsidR="003C7866" w:rsidRPr="00F6516B">
          <w:rPr>
            <w:rStyle w:val="Hyperlink"/>
            <w:rFonts w:hint="eastAsia"/>
            <w:noProof/>
            <w:rtl/>
            <w:lang w:bidi="fa-IR"/>
          </w:rPr>
          <w:t>ست؟</w:t>
        </w:r>
        <w:r w:rsidR="003C7866">
          <w:rPr>
            <w:noProof/>
            <w:webHidden/>
            <w:rtl/>
          </w:rPr>
          <w:tab/>
        </w:r>
        <w:r w:rsidR="003C7866">
          <w:rPr>
            <w:noProof/>
            <w:webHidden/>
            <w:rtl/>
          </w:rPr>
          <w:fldChar w:fldCharType="begin"/>
        </w:r>
        <w:r w:rsidR="003C7866">
          <w:rPr>
            <w:noProof/>
            <w:webHidden/>
            <w:rtl/>
          </w:rPr>
          <w:instrText xml:space="preserve"> </w:instrText>
        </w:r>
        <w:r w:rsidR="003C7866">
          <w:rPr>
            <w:noProof/>
            <w:webHidden/>
          </w:rPr>
          <w:instrText>PAGEREF</w:instrText>
        </w:r>
        <w:r w:rsidR="003C7866">
          <w:rPr>
            <w:noProof/>
            <w:webHidden/>
            <w:rtl/>
          </w:rPr>
          <w:instrText xml:space="preserve"> _</w:instrText>
        </w:r>
        <w:r w:rsidR="003C7866">
          <w:rPr>
            <w:noProof/>
            <w:webHidden/>
          </w:rPr>
          <w:instrText>Toc</w:instrText>
        </w:r>
        <w:r w:rsidR="003C7866">
          <w:rPr>
            <w:noProof/>
            <w:webHidden/>
            <w:rtl/>
          </w:rPr>
          <w:instrText xml:space="preserve">433183098 </w:instrText>
        </w:r>
        <w:r w:rsidR="003C7866">
          <w:rPr>
            <w:noProof/>
            <w:webHidden/>
          </w:rPr>
          <w:instrText>\h</w:instrText>
        </w:r>
        <w:r w:rsidR="003C7866">
          <w:rPr>
            <w:noProof/>
            <w:webHidden/>
            <w:rtl/>
          </w:rPr>
          <w:instrText xml:space="preserve"> </w:instrText>
        </w:r>
        <w:r w:rsidR="003C7866">
          <w:rPr>
            <w:noProof/>
            <w:webHidden/>
            <w:rtl/>
          </w:rPr>
        </w:r>
        <w:r w:rsidR="003C7866">
          <w:rPr>
            <w:noProof/>
            <w:webHidden/>
            <w:rtl/>
          </w:rPr>
          <w:fldChar w:fldCharType="separate"/>
        </w:r>
        <w:r w:rsidR="009F2AF5">
          <w:rPr>
            <w:noProof/>
            <w:webHidden/>
            <w:rtl/>
          </w:rPr>
          <w:t>15</w:t>
        </w:r>
        <w:r w:rsidR="003C7866">
          <w:rPr>
            <w:noProof/>
            <w:webHidden/>
            <w:rtl/>
          </w:rPr>
          <w:fldChar w:fldCharType="end"/>
        </w:r>
      </w:hyperlink>
    </w:p>
    <w:p w:rsidR="003C7866" w:rsidRDefault="003D0791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3183099" w:history="1">
        <w:r w:rsidR="003C7866" w:rsidRPr="00F6516B">
          <w:rPr>
            <w:rStyle w:val="Hyperlink"/>
            <w:rFonts w:hint="eastAsia"/>
            <w:noProof/>
            <w:rtl/>
            <w:lang w:bidi="fa-IR"/>
          </w:rPr>
          <w:t>علاج</w:t>
        </w:r>
        <w:r w:rsidR="003C7866" w:rsidRPr="00F6516B">
          <w:rPr>
            <w:rStyle w:val="Hyperlink"/>
            <w:noProof/>
            <w:rtl/>
            <w:lang w:bidi="fa-IR"/>
          </w:rPr>
          <w:t xml:space="preserve"> </w:t>
        </w:r>
        <w:r w:rsidR="003C7866" w:rsidRPr="00F6516B">
          <w:rPr>
            <w:rStyle w:val="Hyperlink"/>
            <w:rFonts w:hint="eastAsia"/>
            <w:noProof/>
            <w:rtl/>
            <w:lang w:bidi="fa-IR"/>
          </w:rPr>
          <w:t>سحر</w:t>
        </w:r>
        <w:r w:rsidR="003C7866" w:rsidRPr="00F6516B">
          <w:rPr>
            <w:rStyle w:val="Hyperlink"/>
            <w:noProof/>
            <w:rtl/>
            <w:lang w:bidi="fa-IR"/>
          </w:rPr>
          <w:t xml:space="preserve"> </w:t>
        </w:r>
        <w:r w:rsidR="003C7866" w:rsidRPr="00F6516B">
          <w:rPr>
            <w:rStyle w:val="Hyperlink"/>
            <w:rFonts w:hint="eastAsia"/>
            <w:noProof/>
            <w:rtl/>
            <w:lang w:bidi="fa-IR"/>
          </w:rPr>
          <w:t>با</w:t>
        </w:r>
        <w:r w:rsidR="003C7866" w:rsidRPr="00F6516B">
          <w:rPr>
            <w:rStyle w:val="Hyperlink"/>
            <w:noProof/>
            <w:rtl/>
            <w:lang w:bidi="fa-IR"/>
          </w:rPr>
          <w:t xml:space="preserve"> </w:t>
        </w:r>
        <w:r w:rsidR="003C7866" w:rsidRPr="00F6516B">
          <w:rPr>
            <w:rStyle w:val="Hyperlink"/>
            <w:rFonts w:hint="eastAsia"/>
            <w:noProof/>
            <w:rtl/>
            <w:lang w:bidi="fa-IR"/>
          </w:rPr>
          <w:t>سحر</w:t>
        </w:r>
        <w:r w:rsidR="003C7866">
          <w:rPr>
            <w:noProof/>
            <w:webHidden/>
            <w:rtl/>
          </w:rPr>
          <w:tab/>
        </w:r>
        <w:r w:rsidR="003C7866">
          <w:rPr>
            <w:noProof/>
            <w:webHidden/>
            <w:rtl/>
          </w:rPr>
          <w:fldChar w:fldCharType="begin"/>
        </w:r>
        <w:r w:rsidR="003C7866">
          <w:rPr>
            <w:noProof/>
            <w:webHidden/>
            <w:rtl/>
          </w:rPr>
          <w:instrText xml:space="preserve"> </w:instrText>
        </w:r>
        <w:r w:rsidR="003C7866">
          <w:rPr>
            <w:noProof/>
            <w:webHidden/>
          </w:rPr>
          <w:instrText>PAGEREF</w:instrText>
        </w:r>
        <w:r w:rsidR="003C7866">
          <w:rPr>
            <w:noProof/>
            <w:webHidden/>
            <w:rtl/>
          </w:rPr>
          <w:instrText xml:space="preserve"> _</w:instrText>
        </w:r>
        <w:r w:rsidR="003C7866">
          <w:rPr>
            <w:noProof/>
            <w:webHidden/>
          </w:rPr>
          <w:instrText>Toc</w:instrText>
        </w:r>
        <w:r w:rsidR="003C7866">
          <w:rPr>
            <w:noProof/>
            <w:webHidden/>
            <w:rtl/>
          </w:rPr>
          <w:instrText xml:space="preserve">433183099 </w:instrText>
        </w:r>
        <w:r w:rsidR="003C7866">
          <w:rPr>
            <w:noProof/>
            <w:webHidden/>
          </w:rPr>
          <w:instrText>\h</w:instrText>
        </w:r>
        <w:r w:rsidR="003C7866">
          <w:rPr>
            <w:noProof/>
            <w:webHidden/>
            <w:rtl/>
          </w:rPr>
          <w:instrText xml:space="preserve"> </w:instrText>
        </w:r>
        <w:r w:rsidR="003C7866">
          <w:rPr>
            <w:noProof/>
            <w:webHidden/>
            <w:rtl/>
          </w:rPr>
        </w:r>
        <w:r w:rsidR="003C7866">
          <w:rPr>
            <w:noProof/>
            <w:webHidden/>
            <w:rtl/>
          </w:rPr>
          <w:fldChar w:fldCharType="separate"/>
        </w:r>
        <w:r w:rsidR="009F2AF5">
          <w:rPr>
            <w:noProof/>
            <w:webHidden/>
            <w:rtl/>
          </w:rPr>
          <w:t>19</w:t>
        </w:r>
        <w:r w:rsidR="003C7866">
          <w:rPr>
            <w:noProof/>
            <w:webHidden/>
            <w:rtl/>
          </w:rPr>
          <w:fldChar w:fldCharType="end"/>
        </w:r>
      </w:hyperlink>
    </w:p>
    <w:p w:rsidR="003C7866" w:rsidRDefault="003D0791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3183100" w:history="1">
        <w:r w:rsidR="003C7866" w:rsidRPr="00F6516B">
          <w:rPr>
            <w:rStyle w:val="Hyperlink"/>
            <w:rFonts w:hint="eastAsia"/>
            <w:noProof/>
            <w:rtl/>
            <w:lang w:bidi="fa-IR"/>
          </w:rPr>
          <w:t>حکم</w:t>
        </w:r>
        <w:r w:rsidR="003C7866" w:rsidRPr="00F6516B">
          <w:rPr>
            <w:rStyle w:val="Hyperlink"/>
            <w:noProof/>
            <w:rtl/>
            <w:lang w:bidi="fa-IR"/>
          </w:rPr>
          <w:t xml:space="preserve"> </w:t>
        </w:r>
        <w:r w:rsidR="003C7866" w:rsidRPr="00F6516B">
          <w:rPr>
            <w:rStyle w:val="Hyperlink"/>
            <w:rFonts w:hint="eastAsia"/>
            <w:noProof/>
            <w:rtl/>
            <w:lang w:bidi="fa-IR"/>
          </w:rPr>
          <w:t>علاج</w:t>
        </w:r>
        <w:r w:rsidR="003C7866" w:rsidRPr="00F6516B">
          <w:rPr>
            <w:rStyle w:val="Hyperlink"/>
            <w:noProof/>
            <w:rtl/>
            <w:lang w:bidi="fa-IR"/>
          </w:rPr>
          <w:t xml:space="preserve"> </w:t>
        </w:r>
        <w:r w:rsidR="003C7866" w:rsidRPr="00F6516B">
          <w:rPr>
            <w:rStyle w:val="Hyperlink"/>
            <w:rFonts w:hint="eastAsia"/>
            <w:noProof/>
            <w:rtl/>
            <w:lang w:bidi="fa-IR"/>
          </w:rPr>
          <w:t>سحر</w:t>
        </w:r>
        <w:r w:rsidR="003C7866">
          <w:rPr>
            <w:noProof/>
            <w:webHidden/>
            <w:rtl/>
          </w:rPr>
          <w:tab/>
        </w:r>
        <w:r w:rsidR="003C7866">
          <w:rPr>
            <w:noProof/>
            <w:webHidden/>
            <w:rtl/>
          </w:rPr>
          <w:fldChar w:fldCharType="begin"/>
        </w:r>
        <w:r w:rsidR="003C7866">
          <w:rPr>
            <w:noProof/>
            <w:webHidden/>
            <w:rtl/>
          </w:rPr>
          <w:instrText xml:space="preserve"> </w:instrText>
        </w:r>
        <w:r w:rsidR="003C7866">
          <w:rPr>
            <w:noProof/>
            <w:webHidden/>
          </w:rPr>
          <w:instrText>PAGEREF</w:instrText>
        </w:r>
        <w:r w:rsidR="003C7866">
          <w:rPr>
            <w:noProof/>
            <w:webHidden/>
            <w:rtl/>
          </w:rPr>
          <w:instrText xml:space="preserve"> _</w:instrText>
        </w:r>
        <w:r w:rsidR="003C7866">
          <w:rPr>
            <w:noProof/>
            <w:webHidden/>
          </w:rPr>
          <w:instrText>Toc</w:instrText>
        </w:r>
        <w:r w:rsidR="003C7866">
          <w:rPr>
            <w:noProof/>
            <w:webHidden/>
            <w:rtl/>
          </w:rPr>
          <w:instrText xml:space="preserve">433183100 </w:instrText>
        </w:r>
        <w:r w:rsidR="003C7866">
          <w:rPr>
            <w:noProof/>
            <w:webHidden/>
          </w:rPr>
          <w:instrText>\h</w:instrText>
        </w:r>
        <w:r w:rsidR="003C7866">
          <w:rPr>
            <w:noProof/>
            <w:webHidden/>
            <w:rtl/>
          </w:rPr>
          <w:instrText xml:space="preserve"> </w:instrText>
        </w:r>
        <w:r w:rsidR="003C7866">
          <w:rPr>
            <w:noProof/>
            <w:webHidden/>
            <w:rtl/>
          </w:rPr>
        </w:r>
        <w:r w:rsidR="003C7866">
          <w:rPr>
            <w:noProof/>
            <w:webHidden/>
            <w:rtl/>
          </w:rPr>
          <w:fldChar w:fldCharType="separate"/>
        </w:r>
        <w:r w:rsidR="009F2AF5">
          <w:rPr>
            <w:noProof/>
            <w:webHidden/>
            <w:rtl/>
          </w:rPr>
          <w:t>20</w:t>
        </w:r>
        <w:r w:rsidR="003C7866">
          <w:rPr>
            <w:noProof/>
            <w:webHidden/>
            <w:rtl/>
          </w:rPr>
          <w:fldChar w:fldCharType="end"/>
        </w:r>
      </w:hyperlink>
    </w:p>
    <w:p w:rsidR="003C7866" w:rsidRDefault="003D0791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3183101" w:history="1">
        <w:r w:rsidR="003C7866" w:rsidRPr="00F6516B">
          <w:rPr>
            <w:rStyle w:val="Hyperlink"/>
            <w:rFonts w:hint="eastAsia"/>
            <w:noProof/>
            <w:rtl/>
            <w:lang w:bidi="fa-IR"/>
          </w:rPr>
          <w:t>برادر</w:t>
        </w:r>
        <w:r w:rsidR="003C7866" w:rsidRPr="00F6516B">
          <w:rPr>
            <w:rStyle w:val="Hyperlink"/>
            <w:noProof/>
            <w:rtl/>
            <w:lang w:bidi="fa-IR"/>
          </w:rPr>
          <w:t xml:space="preserve"> </w:t>
        </w:r>
        <w:r w:rsidR="003C7866" w:rsidRPr="00F6516B">
          <w:rPr>
            <w:rStyle w:val="Hyperlink"/>
            <w:rFonts w:hint="eastAsia"/>
            <w:noProof/>
            <w:rtl/>
            <w:lang w:bidi="fa-IR"/>
          </w:rPr>
          <w:t>و</w:t>
        </w:r>
        <w:r w:rsidR="003C7866" w:rsidRPr="00F6516B">
          <w:rPr>
            <w:rStyle w:val="Hyperlink"/>
            <w:noProof/>
            <w:rtl/>
            <w:lang w:bidi="fa-IR"/>
          </w:rPr>
          <w:t xml:space="preserve"> </w:t>
        </w:r>
        <w:r w:rsidR="003C7866" w:rsidRPr="00F6516B">
          <w:rPr>
            <w:rStyle w:val="Hyperlink"/>
            <w:rFonts w:hint="eastAsia"/>
            <w:noProof/>
            <w:rtl/>
            <w:lang w:bidi="fa-IR"/>
          </w:rPr>
          <w:t>خواهر</w:t>
        </w:r>
        <w:r w:rsidR="003C7866" w:rsidRPr="00F6516B">
          <w:rPr>
            <w:rStyle w:val="Hyperlink"/>
            <w:noProof/>
            <w:rtl/>
            <w:lang w:bidi="fa-IR"/>
          </w:rPr>
          <w:t xml:space="preserve"> </w:t>
        </w:r>
        <w:r w:rsidR="003C7866" w:rsidRPr="00F6516B">
          <w:rPr>
            <w:rStyle w:val="Hyperlink"/>
            <w:rFonts w:hint="eastAsia"/>
            <w:noProof/>
            <w:rtl/>
            <w:lang w:bidi="fa-IR"/>
          </w:rPr>
          <w:t>مسلمان</w:t>
        </w:r>
        <w:r w:rsidR="003C7866">
          <w:rPr>
            <w:noProof/>
            <w:webHidden/>
            <w:rtl/>
          </w:rPr>
          <w:tab/>
        </w:r>
        <w:r w:rsidR="003C7866">
          <w:rPr>
            <w:noProof/>
            <w:webHidden/>
            <w:rtl/>
          </w:rPr>
          <w:fldChar w:fldCharType="begin"/>
        </w:r>
        <w:r w:rsidR="003C7866">
          <w:rPr>
            <w:noProof/>
            <w:webHidden/>
            <w:rtl/>
          </w:rPr>
          <w:instrText xml:space="preserve"> </w:instrText>
        </w:r>
        <w:r w:rsidR="003C7866">
          <w:rPr>
            <w:noProof/>
            <w:webHidden/>
          </w:rPr>
          <w:instrText>PAGEREF</w:instrText>
        </w:r>
        <w:r w:rsidR="003C7866">
          <w:rPr>
            <w:noProof/>
            <w:webHidden/>
            <w:rtl/>
          </w:rPr>
          <w:instrText xml:space="preserve"> _</w:instrText>
        </w:r>
        <w:r w:rsidR="003C7866">
          <w:rPr>
            <w:noProof/>
            <w:webHidden/>
          </w:rPr>
          <w:instrText>Toc</w:instrText>
        </w:r>
        <w:r w:rsidR="003C7866">
          <w:rPr>
            <w:noProof/>
            <w:webHidden/>
            <w:rtl/>
          </w:rPr>
          <w:instrText xml:space="preserve">433183101 </w:instrText>
        </w:r>
        <w:r w:rsidR="003C7866">
          <w:rPr>
            <w:noProof/>
            <w:webHidden/>
          </w:rPr>
          <w:instrText>\h</w:instrText>
        </w:r>
        <w:r w:rsidR="003C7866">
          <w:rPr>
            <w:noProof/>
            <w:webHidden/>
            <w:rtl/>
          </w:rPr>
          <w:instrText xml:space="preserve"> </w:instrText>
        </w:r>
        <w:r w:rsidR="003C7866">
          <w:rPr>
            <w:noProof/>
            <w:webHidden/>
            <w:rtl/>
          </w:rPr>
        </w:r>
        <w:r w:rsidR="003C7866">
          <w:rPr>
            <w:noProof/>
            <w:webHidden/>
            <w:rtl/>
          </w:rPr>
          <w:fldChar w:fldCharType="separate"/>
        </w:r>
        <w:r w:rsidR="009F2AF5">
          <w:rPr>
            <w:noProof/>
            <w:webHidden/>
            <w:rtl/>
          </w:rPr>
          <w:t>21</w:t>
        </w:r>
        <w:r w:rsidR="003C7866">
          <w:rPr>
            <w:noProof/>
            <w:webHidden/>
            <w:rtl/>
          </w:rPr>
          <w:fldChar w:fldCharType="end"/>
        </w:r>
      </w:hyperlink>
    </w:p>
    <w:p w:rsidR="003C7866" w:rsidRDefault="003D0791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3183102" w:history="1">
        <w:r w:rsidR="003C7866" w:rsidRPr="00F6516B">
          <w:rPr>
            <w:rStyle w:val="Hyperlink"/>
            <w:rFonts w:hint="eastAsia"/>
            <w:noProof/>
            <w:rtl/>
            <w:lang w:bidi="fa-IR"/>
          </w:rPr>
          <w:t>تمائم</w:t>
        </w:r>
        <w:r w:rsidR="003C7866">
          <w:rPr>
            <w:noProof/>
            <w:webHidden/>
            <w:rtl/>
          </w:rPr>
          <w:tab/>
        </w:r>
        <w:r w:rsidR="003C7866">
          <w:rPr>
            <w:noProof/>
            <w:webHidden/>
            <w:rtl/>
          </w:rPr>
          <w:fldChar w:fldCharType="begin"/>
        </w:r>
        <w:r w:rsidR="003C7866">
          <w:rPr>
            <w:noProof/>
            <w:webHidden/>
            <w:rtl/>
          </w:rPr>
          <w:instrText xml:space="preserve"> </w:instrText>
        </w:r>
        <w:r w:rsidR="003C7866">
          <w:rPr>
            <w:noProof/>
            <w:webHidden/>
          </w:rPr>
          <w:instrText>PAGEREF</w:instrText>
        </w:r>
        <w:r w:rsidR="003C7866">
          <w:rPr>
            <w:noProof/>
            <w:webHidden/>
            <w:rtl/>
          </w:rPr>
          <w:instrText xml:space="preserve"> _</w:instrText>
        </w:r>
        <w:r w:rsidR="003C7866">
          <w:rPr>
            <w:noProof/>
            <w:webHidden/>
          </w:rPr>
          <w:instrText>Toc</w:instrText>
        </w:r>
        <w:r w:rsidR="003C7866">
          <w:rPr>
            <w:noProof/>
            <w:webHidden/>
            <w:rtl/>
          </w:rPr>
          <w:instrText xml:space="preserve">433183102 </w:instrText>
        </w:r>
        <w:r w:rsidR="003C7866">
          <w:rPr>
            <w:noProof/>
            <w:webHidden/>
          </w:rPr>
          <w:instrText>\h</w:instrText>
        </w:r>
        <w:r w:rsidR="003C7866">
          <w:rPr>
            <w:noProof/>
            <w:webHidden/>
            <w:rtl/>
          </w:rPr>
          <w:instrText xml:space="preserve"> </w:instrText>
        </w:r>
        <w:r w:rsidR="003C7866">
          <w:rPr>
            <w:noProof/>
            <w:webHidden/>
            <w:rtl/>
          </w:rPr>
        </w:r>
        <w:r w:rsidR="003C7866">
          <w:rPr>
            <w:noProof/>
            <w:webHidden/>
            <w:rtl/>
          </w:rPr>
          <w:fldChar w:fldCharType="separate"/>
        </w:r>
        <w:r w:rsidR="009F2AF5">
          <w:rPr>
            <w:noProof/>
            <w:webHidden/>
            <w:rtl/>
          </w:rPr>
          <w:t>23</w:t>
        </w:r>
        <w:r w:rsidR="003C7866">
          <w:rPr>
            <w:noProof/>
            <w:webHidden/>
            <w:rtl/>
          </w:rPr>
          <w:fldChar w:fldCharType="end"/>
        </w:r>
      </w:hyperlink>
    </w:p>
    <w:p w:rsidR="00F10574" w:rsidRPr="00592805" w:rsidRDefault="003C7866" w:rsidP="00FA1245">
      <w:pPr>
        <w:pStyle w:val="a1"/>
        <w:ind w:firstLine="0"/>
        <w:rPr>
          <w:rtl/>
        </w:rPr>
      </w:pPr>
      <w:r>
        <w:rPr>
          <w:rtl/>
        </w:rPr>
        <w:fldChar w:fldCharType="end"/>
      </w:r>
    </w:p>
    <w:p w:rsidR="00F10574" w:rsidRPr="00592805" w:rsidRDefault="00F10574" w:rsidP="00FA1245">
      <w:pPr>
        <w:pStyle w:val="a1"/>
        <w:ind w:firstLine="0"/>
        <w:rPr>
          <w:rtl/>
        </w:rPr>
      </w:pPr>
    </w:p>
    <w:p w:rsidR="00F10574" w:rsidRPr="00592805" w:rsidRDefault="00F10574" w:rsidP="007F52E9">
      <w:pPr>
        <w:pStyle w:val="a1"/>
        <w:rPr>
          <w:rtl/>
        </w:rPr>
        <w:sectPr w:rsidR="00F10574" w:rsidRPr="00592805" w:rsidSect="009F2AF5">
          <w:headerReference w:type="first" r:id="rId15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pgNumType w:fmt="arabicAbjad" w:start="1"/>
          <w:cols w:space="708"/>
          <w:titlePg/>
          <w:bidi/>
          <w:rtlGutter/>
          <w:docGrid w:linePitch="381"/>
        </w:sectPr>
      </w:pPr>
    </w:p>
    <w:p w:rsidR="00EB0358" w:rsidRPr="00592805" w:rsidRDefault="00255EE4" w:rsidP="00C8277E">
      <w:pPr>
        <w:pStyle w:val="a0"/>
        <w:rPr>
          <w:rtl/>
        </w:rPr>
      </w:pPr>
      <w:bookmarkStart w:id="5" w:name="_Toc272962131"/>
      <w:bookmarkStart w:id="6" w:name="_Toc433183092"/>
      <w:r w:rsidRPr="00592805">
        <w:rPr>
          <w:rFonts w:hint="cs"/>
          <w:rtl/>
        </w:rPr>
        <w:lastRenderedPageBreak/>
        <w:t>مقدمه</w:t>
      </w:r>
      <w:bookmarkEnd w:id="5"/>
      <w:bookmarkEnd w:id="6"/>
    </w:p>
    <w:p w:rsidR="00255EE4" w:rsidRPr="00592805" w:rsidRDefault="00CB7AF4" w:rsidP="008F1E2E">
      <w:pPr>
        <w:pStyle w:val="a2"/>
        <w:rPr>
          <w:rtl/>
          <w:lang w:bidi="fa-IR"/>
        </w:rPr>
      </w:pPr>
      <w:r w:rsidRPr="00592805">
        <w:rPr>
          <w:rFonts w:hint="cs"/>
          <w:rtl/>
        </w:rPr>
        <w:t xml:space="preserve">الحمد لله رب العالمين والعاقبة للمتقين </w:t>
      </w:r>
      <w:r w:rsidR="00E27826" w:rsidRPr="00592805">
        <w:rPr>
          <w:rFonts w:hint="cs"/>
          <w:rtl/>
        </w:rPr>
        <w:t>والصلوة</w:t>
      </w:r>
      <w:r w:rsidR="000C2C09" w:rsidRPr="00592805">
        <w:rPr>
          <w:rFonts w:hint="cs"/>
          <w:rtl/>
        </w:rPr>
        <w:t xml:space="preserve"> والسلام على</w:t>
      </w:r>
      <w:r w:rsidRPr="00A779DF">
        <w:rPr>
          <w:rFonts w:hint="cs"/>
          <w:rtl/>
        </w:rPr>
        <w:t xml:space="preserve"> رسوله محمدٍ وآله </w:t>
      </w:r>
      <w:r w:rsidR="00E27826" w:rsidRPr="00A779DF">
        <w:rPr>
          <w:rFonts w:hint="cs"/>
          <w:rtl/>
        </w:rPr>
        <w:t>وأصحابه</w:t>
      </w:r>
      <w:r w:rsidRPr="00A779DF">
        <w:rPr>
          <w:rFonts w:hint="cs"/>
          <w:rtl/>
        </w:rPr>
        <w:t xml:space="preserve"> أجمعين</w:t>
      </w:r>
      <w:r w:rsidRPr="00592805">
        <w:rPr>
          <w:rFonts w:hint="cs"/>
          <w:rtl/>
        </w:rPr>
        <w:t>.</w:t>
      </w:r>
    </w:p>
    <w:p w:rsidR="00CB7AF4" w:rsidRDefault="00CB7AF4" w:rsidP="007F52E9">
      <w:pPr>
        <w:jc w:val="both"/>
        <w:rPr>
          <w:rStyle w:val="Char1"/>
          <w:rtl/>
        </w:rPr>
      </w:pPr>
      <w:r w:rsidRPr="00592805">
        <w:rPr>
          <w:rStyle w:val="Char1"/>
          <w:rFonts w:hint="cs"/>
          <w:sz w:val="24"/>
          <w:szCs w:val="24"/>
          <w:rtl/>
        </w:rPr>
        <w:t>عقیده</w:t>
      </w:r>
      <w:r w:rsidRPr="00592805">
        <w:rPr>
          <w:rStyle w:val="Char1"/>
          <w:rFonts w:hint="cs"/>
          <w:rtl/>
          <w:lang w:bidi="fa-IR"/>
        </w:rPr>
        <w:t xml:space="preserve"> به توحید</w:t>
      </w:r>
      <w:r w:rsidR="00B642BD" w:rsidRPr="00592805">
        <w:rPr>
          <w:rStyle w:val="Char1"/>
          <w:rFonts w:hint="cs"/>
          <w:rtl/>
          <w:lang w:bidi="fa-IR"/>
        </w:rPr>
        <w:t>، اساس اسلام و مهم</w:t>
      </w:r>
      <w:r w:rsidR="00B642BD" w:rsidRPr="00592805">
        <w:rPr>
          <w:rStyle w:val="Char1"/>
          <w:rFonts w:hint="eastAsia"/>
          <w:rtl/>
          <w:lang w:bidi="fa-IR"/>
        </w:rPr>
        <w:t>‌</w:t>
      </w:r>
      <w:r w:rsidR="00225D97" w:rsidRPr="00592805">
        <w:rPr>
          <w:rStyle w:val="Char1"/>
          <w:rFonts w:hint="cs"/>
          <w:rtl/>
          <w:lang w:bidi="fa-IR"/>
        </w:rPr>
        <w:t>ترین</w:t>
      </w:r>
      <w:r w:rsidR="00785B7C" w:rsidRPr="00592805">
        <w:rPr>
          <w:rStyle w:val="Char1"/>
          <w:rFonts w:hint="cs"/>
          <w:rtl/>
          <w:lang w:bidi="fa-IR"/>
        </w:rPr>
        <w:t xml:space="preserve"> اصل از اوصول و قواعد دین می‌باشد، و بدون</w:t>
      </w:r>
      <w:r w:rsidR="00A3574D" w:rsidRPr="00592805">
        <w:rPr>
          <w:rStyle w:val="Char1"/>
          <w:rFonts w:hint="cs"/>
          <w:rtl/>
          <w:lang w:bidi="fa-IR"/>
        </w:rPr>
        <w:t xml:space="preserve"> اصلاح عقیده</w:t>
      </w:r>
      <w:r w:rsidR="00225D97" w:rsidRPr="00592805">
        <w:rPr>
          <w:rStyle w:val="Char1"/>
          <w:rFonts w:hint="cs"/>
          <w:rtl/>
          <w:lang w:bidi="fa-IR"/>
        </w:rPr>
        <w:t xml:space="preserve"> هیچ عملی مورد قبول خداوند متعال قرار نمی‌گیرد، توحید زبد</w:t>
      </w:r>
      <w:r w:rsidR="00F06B01">
        <w:rPr>
          <w:rStyle w:val="Char1"/>
          <w:rFonts w:hint="cs"/>
          <w:rtl/>
          <w:lang w:bidi="fa-IR"/>
        </w:rPr>
        <w:t>ۀ</w:t>
      </w:r>
      <w:r w:rsidR="00225D97" w:rsidRPr="00592805">
        <w:rPr>
          <w:rStyle w:val="Char1"/>
          <w:rFonts w:hint="cs"/>
          <w:rtl/>
          <w:lang w:bidi="fa-IR"/>
        </w:rPr>
        <w:t xml:space="preserve"> رسالت الهی ب</w:t>
      </w:r>
      <w:r w:rsidR="003901F8" w:rsidRPr="00592805">
        <w:rPr>
          <w:rStyle w:val="Char1"/>
          <w:rFonts w:hint="cs"/>
          <w:rtl/>
          <w:lang w:bidi="fa-IR"/>
        </w:rPr>
        <w:t>و</w:t>
      </w:r>
      <w:r w:rsidR="00225D97" w:rsidRPr="00592805">
        <w:rPr>
          <w:rStyle w:val="Char1"/>
          <w:rFonts w:hint="cs"/>
          <w:rtl/>
          <w:lang w:bidi="fa-IR"/>
        </w:rPr>
        <w:t>ده و اولین دعوت انبیاء الهی است</w:t>
      </w:r>
      <w:r w:rsidR="003901F8" w:rsidRPr="00592805">
        <w:rPr>
          <w:rStyle w:val="Char1"/>
          <w:rFonts w:hint="cs"/>
          <w:rtl/>
          <w:lang w:bidi="fa-IR"/>
        </w:rPr>
        <w:t>،</w:t>
      </w:r>
      <w:r w:rsidR="00225D97" w:rsidRPr="00592805">
        <w:rPr>
          <w:rStyle w:val="Char1"/>
          <w:rFonts w:hint="cs"/>
          <w:rtl/>
          <w:lang w:bidi="fa-IR"/>
        </w:rPr>
        <w:t xml:space="preserve"> و مدار ایمان و کفر به آن تعلق می‌گیرد، چنانکه خداوند متعال می‌فرماید:</w:t>
      </w:r>
    </w:p>
    <w:p w:rsidR="003909AB" w:rsidRPr="003909AB" w:rsidRDefault="003909AB" w:rsidP="007F52E9">
      <w:pPr>
        <w:pStyle w:val="a1"/>
        <w:rPr>
          <w:rtl/>
        </w:rPr>
      </w:pPr>
      <w:r>
        <w:rPr>
          <w:rFonts w:cs="Traditional Arabic"/>
          <w:color w:val="000000"/>
          <w:shd w:val="clear" w:color="auto" w:fill="FFFFFF"/>
          <w:rtl/>
        </w:rPr>
        <w:t>﴿</w:t>
      </w:r>
      <w:r w:rsidRPr="00F15B1B">
        <w:rPr>
          <w:rStyle w:val="Char6"/>
          <w:rtl/>
        </w:rPr>
        <w:t>وَلَقَدْ بَعَثْنَا فِي كُلِّ أُمَّةٍ رَسُولًا أَنِ اعْبُدُوا اللَّهَ وَاجْتَنِبُوا الطَّاغُوتَ</w:t>
      </w:r>
      <w:r>
        <w:rPr>
          <w:rFonts w:cs="Traditional Arabic"/>
          <w:color w:val="000000"/>
          <w:shd w:val="clear" w:color="auto" w:fill="FFFFFF"/>
          <w:rtl/>
        </w:rPr>
        <w:t>﴾</w:t>
      </w:r>
      <w:r w:rsidRPr="003909AB">
        <w:rPr>
          <w:rtl/>
        </w:rPr>
        <w:t xml:space="preserve"> </w:t>
      </w:r>
      <w:r w:rsidRPr="003909AB">
        <w:rPr>
          <w:rStyle w:val="Char5"/>
          <w:rtl/>
        </w:rPr>
        <w:t>[النحل: 36]</w:t>
      </w:r>
      <w:r w:rsidRPr="003909AB">
        <w:rPr>
          <w:rFonts w:hint="cs"/>
          <w:rtl/>
        </w:rPr>
        <w:t>.</w:t>
      </w:r>
    </w:p>
    <w:p w:rsidR="00535FB6" w:rsidRPr="00592805" w:rsidRDefault="00535FB6" w:rsidP="007F52E9">
      <w:pPr>
        <w:ind w:firstLine="284"/>
        <w:jc w:val="both"/>
        <w:rPr>
          <w:rStyle w:val="Char1"/>
          <w:rtl/>
        </w:rPr>
      </w:pPr>
      <w:r w:rsidRPr="00592805">
        <w:rPr>
          <w:rFonts w:cs="Traditional Arabic" w:hint="cs"/>
          <w:rtl/>
        </w:rPr>
        <w:t>«</w:t>
      </w:r>
      <w:r w:rsidRPr="00592805">
        <w:rPr>
          <w:rStyle w:val="Char1"/>
          <w:rFonts w:hint="cs"/>
          <w:rtl/>
          <w:lang w:bidi="fa-IR"/>
        </w:rPr>
        <w:t>ما به میان هر ملتی پیامبری را فرستادیم که تنها خدا را بپرستید و چنانکه از طاغوت دوری کنید</w:t>
      </w:r>
      <w:r w:rsidRPr="00592805">
        <w:rPr>
          <w:rFonts w:cs="Traditional Arabic" w:hint="cs"/>
          <w:rtl/>
        </w:rPr>
        <w:t>»</w:t>
      </w:r>
      <w:r w:rsidRPr="00592805">
        <w:rPr>
          <w:rStyle w:val="Char1"/>
          <w:rFonts w:hint="cs"/>
          <w:rtl/>
          <w:lang w:bidi="fa-IR"/>
        </w:rPr>
        <w:t>.</w:t>
      </w:r>
    </w:p>
    <w:p w:rsidR="00535FB6" w:rsidRDefault="00535FB6" w:rsidP="007F52E9">
      <w:pPr>
        <w:jc w:val="both"/>
        <w:rPr>
          <w:rStyle w:val="Char1"/>
          <w:rtl/>
        </w:rPr>
      </w:pPr>
      <w:r w:rsidRPr="00592805">
        <w:rPr>
          <w:rStyle w:val="Char1"/>
          <w:rFonts w:hint="cs"/>
          <w:rtl/>
          <w:lang w:bidi="fa-IR"/>
        </w:rPr>
        <w:t>و باز در جای دیگر می‌فرماید:</w:t>
      </w:r>
    </w:p>
    <w:p w:rsidR="00313634" w:rsidRPr="00313634" w:rsidRDefault="00313634" w:rsidP="007F52E9">
      <w:pPr>
        <w:pStyle w:val="a1"/>
        <w:rPr>
          <w:rFonts w:cs="Arial"/>
          <w:color w:val="000000"/>
          <w:szCs w:val="24"/>
          <w:rtl/>
        </w:rPr>
      </w:pPr>
      <w:r>
        <w:rPr>
          <w:rFonts w:cs="Traditional Arabic"/>
          <w:color w:val="000000"/>
          <w:shd w:val="clear" w:color="auto" w:fill="FFFFFF"/>
          <w:rtl/>
        </w:rPr>
        <w:t>﴿</w:t>
      </w:r>
      <w:r w:rsidRPr="00F15B1B">
        <w:rPr>
          <w:rStyle w:val="Char6"/>
          <w:rtl/>
        </w:rPr>
        <w:t>وَمَا خَلَقْتُ الْجِنَّ وَالْإِنْسَ إِلَّا لِيَعْبُدُونِ٥٦</w:t>
      </w:r>
      <w:r>
        <w:rPr>
          <w:rFonts w:cs="Traditional Arabic"/>
          <w:color w:val="000000"/>
          <w:shd w:val="clear" w:color="auto" w:fill="FFFFFF"/>
          <w:rtl/>
        </w:rPr>
        <w:t>﴾</w:t>
      </w:r>
      <w:r w:rsidRPr="00313634">
        <w:rPr>
          <w:rtl/>
        </w:rPr>
        <w:t xml:space="preserve"> </w:t>
      </w:r>
      <w:r w:rsidRPr="00313634">
        <w:rPr>
          <w:rStyle w:val="Char5"/>
          <w:rtl/>
        </w:rPr>
        <w:t>[الذاريات: 56]</w:t>
      </w:r>
      <w:r w:rsidRPr="00313634">
        <w:rPr>
          <w:rFonts w:hint="cs"/>
          <w:rtl/>
        </w:rPr>
        <w:t>.</w:t>
      </w:r>
    </w:p>
    <w:p w:rsidR="0098145B" w:rsidRPr="00592805" w:rsidRDefault="0098145B" w:rsidP="007F52E9">
      <w:pPr>
        <w:ind w:firstLine="284"/>
        <w:jc w:val="both"/>
        <w:rPr>
          <w:rStyle w:val="Char1"/>
          <w:rtl/>
        </w:rPr>
      </w:pPr>
      <w:r w:rsidRPr="00592805">
        <w:rPr>
          <w:rFonts w:cs="Traditional Arabic" w:hint="cs"/>
          <w:rtl/>
        </w:rPr>
        <w:t>«</w:t>
      </w:r>
      <w:r w:rsidR="00C60363" w:rsidRPr="00592805">
        <w:rPr>
          <w:rStyle w:val="Char1"/>
          <w:rFonts w:hint="cs"/>
          <w:rtl/>
          <w:lang w:bidi="fa-IR"/>
        </w:rPr>
        <w:t xml:space="preserve">ما جن و انسان را جز برای پرستش </w:t>
      </w:r>
      <w:r w:rsidR="00C60363" w:rsidRPr="00592805">
        <w:rPr>
          <w:rFonts w:ascii="Traditional Arabic" w:hAnsi="Traditional Arabic" w:cs="Traditional Arabic"/>
          <w:rtl/>
        </w:rPr>
        <w:t>«</w:t>
      </w:r>
      <w:r w:rsidR="00C60363" w:rsidRPr="00592805">
        <w:rPr>
          <w:rStyle w:val="Char1"/>
          <w:rFonts w:hint="cs"/>
          <w:rtl/>
          <w:lang w:bidi="fa-IR"/>
        </w:rPr>
        <w:t>خود</w:t>
      </w:r>
      <w:r w:rsidR="00C60363" w:rsidRPr="00592805">
        <w:rPr>
          <w:rFonts w:ascii="Traditional Arabic" w:hAnsi="Traditional Arabic" w:cs="Traditional Arabic"/>
          <w:rtl/>
        </w:rPr>
        <w:t>»</w:t>
      </w:r>
      <w:r w:rsidRPr="00592805">
        <w:rPr>
          <w:rStyle w:val="Char1"/>
          <w:rFonts w:hint="cs"/>
          <w:rtl/>
          <w:lang w:bidi="fa-IR"/>
        </w:rPr>
        <w:t xml:space="preserve"> نیافرید</w:t>
      </w:r>
      <w:r w:rsidR="00DA0B31">
        <w:rPr>
          <w:rStyle w:val="Char1"/>
          <w:rFonts w:hint="cs"/>
          <w:rtl/>
          <w:lang w:bidi="fa-IR"/>
        </w:rPr>
        <w:t>ه‌ایم</w:t>
      </w:r>
      <w:r w:rsidRPr="00592805">
        <w:rPr>
          <w:rFonts w:cs="Traditional Arabic" w:hint="cs"/>
          <w:rtl/>
        </w:rPr>
        <w:t>»</w:t>
      </w:r>
      <w:r w:rsidRPr="00592805">
        <w:rPr>
          <w:rStyle w:val="Char1"/>
          <w:rFonts w:hint="cs"/>
          <w:rtl/>
          <w:lang w:bidi="fa-IR"/>
        </w:rPr>
        <w:t>.</w:t>
      </w:r>
    </w:p>
    <w:p w:rsidR="00834D6B" w:rsidRPr="00592805" w:rsidRDefault="00E12858" w:rsidP="007F52E9">
      <w:pPr>
        <w:ind w:firstLine="284"/>
        <w:jc w:val="both"/>
        <w:rPr>
          <w:rStyle w:val="Char1"/>
          <w:rtl/>
        </w:rPr>
      </w:pPr>
      <w:r w:rsidRPr="00592805">
        <w:rPr>
          <w:rStyle w:val="Char1"/>
          <w:rFonts w:hint="cs"/>
          <w:rtl/>
          <w:lang w:bidi="fa-IR"/>
        </w:rPr>
        <w:t>متأسفانه امروزه در عقید</w:t>
      </w:r>
      <w:r w:rsidR="00F06B01">
        <w:rPr>
          <w:rStyle w:val="Char1"/>
          <w:rFonts w:hint="cs"/>
          <w:rtl/>
          <w:lang w:bidi="fa-IR"/>
        </w:rPr>
        <w:t>ۀ</w:t>
      </w:r>
      <w:r w:rsidRPr="00592805">
        <w:rPr>
          <w:rStyle w:val="Char1"/>
          <w:rFonts w:hint="cs"/>
          <w:rtl/>
          <w:lang w:bidi="fa-IR"/>
        </w:rPr>
        <w:t xml:space="preserve"> عده‌ای از مسلمانان جهان انحرافات بیشماری از اهل باطل وارد شده است. نوشته‌ای که پیش روی دارید به صورت ساده و مختصر نگاشته شده</w:t>
      </w:r>
      <w:r w:rsidR="00957C7E" w:rsidRPr="00592805">
        <w:rPr>
          <w:rStyle w:val="Char1"/>
          <w:rFonts w:hint="cs"/>
          <w:rtl/>
          <w:lang w:bidi="fa-IR"/>
        </w:rPr>
        <w:t>،</w:t>
      </w:r>
      <w:r w:rsidRPr="00592805">
        <w:rPr>
          <w:rStyle w:val="Char1"/>
          <w:rFonts w:hint="cs"/>
          <w:rtl/>
          <w:lang w:bidi="fa-IR"/>
        </w:rPr>
        <w:t xml:space="preserve"> و اهتمام بر این گردیده تا نهایت دقت را از دو منبع قرآن</w:t>
      </w:r>
      <w:r w:rsidR="0078653F" w:rsidRPr="00592805">
        <w:rPr>
          <w:rStyle w:val="Char1"/>
          <w:rtl/>
          <w:lang w:bidi="fa-IR"/>
        </w:rPr>
        <w:t xml:space="preserve"> </w:t>
      </w:r>
      <w:r w:rsidRPr="00592805">
        <w:rPr>
          <w:rStyle w:val="Char1"/>
          <w:rFonts w:hint="cs"/>
          <w:rtl/>
          <w:lang w:bidi="fa-IR"/>
        </w:rPr>
        <w:t>کریم و احادیث نبوی استخراج و هرکدام از آن را در جایگاه خویش قرار داده و از آن دو خارج نگردیم. و با توجه به عقاید و افکار درهم آمیخت</w:t>
      </w:r>
      <w:r w:rsidR="00F06B01">
        <w:rPr>
          <w:rStyle w:val="Char1"/>
          <w:rFonts w:hint="cs"/>
          <w:rtl/>
        </w:rPr>
        <w:t>ه</w:t>
      </w:r>
      <w:r w:rsidRPr="00592805">
        <w:rPr>
          <w:rStyle w:val="Char1"/>
          <w:rFonts w:hint="cs"/>
          <w:rtl/>
          <w:lang w:bidi="fa-IR"/>
        </w:rPr>
        <w:t xml:space="preserve"> عده‌ای ا</w:t>
      </w:r>
      <w:r w:rsidR="00407C02" w:rsidRPr="00592805">
        <w:rPr>
          <w:rStyle w:val="Char1"/>
          <w:rFonts w:hint="cs"/>
          <w:rtl/>
          <w:lang w:bidi="fa-IR"/>
        </w:rPr>
        <w:t xml:space="preserve">ز مسلمانان نسبت به موضوع مقاله عناوینی در رد اوهام و </w:t>
      </w:r>
      <w:r w:rsidR="00407C02" w:rsidRPr="00592805">
        <w:rPr>
          <w:rStyle w:val="Char1"/>
          <w:rFonts w:hint="cs"/>
          <w:rtl/>
          <w:lang w:bidi="fa-IR"/>
        </w:rPr>
        <w:lastRenderedPageBreak/>
        <w:t>خرافه</w:t>
      </w:r>
      <w:r w:rsidR="00407C02" w:rsidRPr="00592805">
        <w:rPr>
          <w:rStyle w:val="Char1"/>
          <w:rFonts w:hint="eastAsia"/>
          <w:rtl/>
          <w:lang w:bidi="fa-IR"/>
        </w:rPr>
        <w:t>‌</w:t>
      </w:r>
      <w:r w:rsidRPr="00592805">
        <w:rPr>
          <w:rStyle w:val="Char1"/>
          <w:rFonts w:hint="cs"/>
          <w:rtl/>
          <w:lang w:bidi="fa-IR"/>
        </w:rPr>
        <w:t>پرستی تدوین شده است، و از خداوند قدوس استدعا می‌کنم که آن را به ف</w:t>
      </w:r>
      <w:r w:rsidR="00677780" w:rsidRPr="00592805">
        <w:rPr>
          <w:rStyle w:val="Char1"/>
          <w:rFonts w:hint="cs"/>
          <w:rtl/>
          <w:lang w:bidi="fa-IR"/>
        </w:rPr>
        <w:t>ضل و کرم خود مورد قبول قرار دهد،</w:t>
      </w:r>
      <w:r w:rsidRPr="00592805">
        <w:rPr>
          <w:rStyle w:val="Char1"/>
          <w:rFonts w:hint="cs"/>
          <w:rtl/>
          <w:lang w:bidi="fa-IR"/>
        </w:rPr>
        <w:t xml:space="preserve"> و بنده و برادران و خواهران خوا</w:t>
      </w:r>
      <w:r w:rsidR="00C60363" w:rsidRPr="00592805">
        <w:rPr>
          <w:rStyle w:val="Char1"/>
          <w:rFonts w:hint="cs"/>
          <w:rtl/>
          <w:lang w:bidi="fa-IR"/>
        </w:rPr>
        <w:t>نند</w:t>
      </w:r>
      <w:r w:rsidR="00F06B01">
        <w:rPr>
          <w:rStyle w:val="Char1"/>
          <w:rFonts w:hint="cs"/>
          <w:rtl/>
          <w:lang w:bidi="fa-IR"/>
        </w:rPr>
        <w:t>ۀ</w:t>
      </w:r>
      <w:r w:rsidR="00C60363" w:rsidRPr="00592805">
        <w:rPr>
          <w:rStyle w:val="Char1"/>
          <w:rFonts w:hint="cs"/>
          <w:rtl/>
          <w:lang w:bidi="fa-IR"/>
        </w:rPr>
        <w:t xml:space="preserve"> محترم را بر عمل‌کردن به قرآ</w:t>
      </w:r>
      <w:r w:rsidRPr="00592805">
        <w:rPr>
          <w:rStyle w:val="Char1"/>
          <w:rFonts w:hint="cs"/>
          <w:rtl/>
          <w:lang w:bidi="fa-IR"/>
        </w:rPr>
        <w:t>ن و سنت توفیق عنایت فرماید.</w:t>
      </w:r>
    </w:p>
    <w:p w:rsidR="00816F19" w:rsidRPr="00592805" w:rsidRDefault="00816F19" w:rsidP="007F52E9">
      <w:pPr>
        <w:jc w:val="right"/>
        <w:rPr>
          <w:rStyle w:val="Char1"/>
          <w:rtl/>
        </w:rPr>
      </w:pPr>
      <w:r w:rsidRPr="00592805">
        <w:rPr>
          <w:rStyle w:val="Char1"/>
          <w:rFonts w:hint="cs"/>
          <w:rtl/>
          <w:lang w:bidi="fa-IR"/>
        </w:rPr>
        <w:t>صادق رجبیان تمک</w:t>
      </w:r>
    </w:p>
    <w:p w:rsidR="0078653F" w:rsidRDefault="00816F19" w:rsidP="007F52E9">
      <w:pPr>
        <w:jc w:val="right"/>
        <w:rPr>
          <w:rStyle w:val="Char1"/>
          <w:rtl/>
        </w:rPr>
      </w:pPr>
      <w:r w:rsidRPr="00592805">
        <w:rPr>
          <w:rStyle w:val="Char1"/>
          <w:rFonts w:hint="cs"/>
          <w:rtl/>
          <w:lang w:bidi="fa-IR"/>
        </w:rPr>
        <w:t xml:space="preserve">کلاله </w:t>
      </w:r>
      <w:r w:rsidRPr="00592805">
        <w:rPr>
          <w:rFonts w:cs="Times New Roman" w:hint="cs"/>
          <w:rtl/>
        </w:rPr>
        <w:t>–</w:t>
      </w:r>
      <w:r w:rsidR="00C60363" w:rsidRPr="00592805">
        <w:rPr>
          <w:rStyle w:val="Char1"/>
          <w:rFonts w:hint="cs"/>
          <w:rtl/>
          <w:lang w:bidi="fa-IR"/>
        </w:rPr>
        <w:t xml:space="preserve"> توتلی تمک مؤ</w:t>
      </w:r>
      <w:r w:rsidRPr="00592805">
        <w:rPr>
          <w:rStyle w:val="Char1"/>
          <w:rFonts w:hint="cs"/>
          <w:rtl/>
          <w:lang w:bidi="fa-IR"/>
        </w:rPr>
        <w:t>رخه 20 / 6 / 82</w:t>
      </w:r>
    </w:p>
    <w:p w:rsidR="00D2472C" w:rsidRPr="00592805" w:rsidRDefault="00D2472C" w:rsidP="007F52E9">
      <w:pPr>
        <w:ind w:firstLine="284"/>
        <w:jc w:val="right"/>
        <w:rPr>
          <w:rStyle w:val="Char1"/>
          <w:rtl/>
          <w:lang w:bidi="fa-IR"/>
        </w:rPr>
        <w:sectPr w:rsidR="00D2472C" w:rsidRPr="00592805" w:rsidSect="009F2AF5">
          <w:headerReference w:type="first" r:id="rId16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pgNumType w:start="1"/>
          <w:cols w:space="708"/>
          <w:titlePg/>
          <w:bidi/>
          <w:rtlGutter/>
          <w:docGrid w:linePitch="381"/>
        </w:sectPr>
      </w:pPr>
    </w:p>
    <w:p w:rsidR="00816F19" w:rsidRPr="00592805" w:rsidRDefault="00195349" w:rsidP="007F52E9">
      <w:pPr>
        <w:ind w:firstLine="284"/>
        <w:jc w:val="both"/>
        <w:rPr>
          <w:rStyle w:val="Char1"/>
          <w:rtl/>
        </w:rPr>
      </w:pPr>
      <w:r w:rsidRPr="00592805">
        <w:rPr>
          <w:rStyle w:val="Char1"/>
          <w:rFonts w:hint="cs"/>
          <w:rtl/>
          <w:lang w:bidi="fa-IR"/>
        </w:rPr>
        <w:lastRenderedPageBreak/>
        <w:t xml:space="preserve">اسلام دین دانش و قرآن راهنمایی است که </w:t>
      </w:r>
      <w:r w:rsidR="006A56D9">
        <w:rPr>
          <w:rStyle w:val="Char1"/>
          <w:rFonts w:hint="cs"/>
          <w:rtl/>
          <w:lang w:bidi="fa-IR"/>
        </w:rPr>
        <w:t>انسان‌ها</w:t>
      </w:r>
      <w:r w:rsidRPr="00592805">
        <w:rPr>
          <w:rStyle w:val="Char1"/>
          <w:rFonts w:hint="cs"/>
          <w:rtl/>
          <w:lang w:bidi="fa-IR"/>
        </w:rPr>
        <w:t xml:space="preserve"> را به دانش‌آموزی و گسترش آن فرا خوانده و می‌خواند، و در فرهنگ و تمدن اسلامی </w:t>
      </w:r>
      <w:r w:rsidR="00C60363" w:rsidRPr="00592805">
        <w:rPr>
          <w:rStyle w:val="Char1"/>
          <w:rFonts w:hint="cs"/>
          <w:rtl/>
          <w:lang w:bidi="fa-IR"/>
        </w:rPr>
        <w:t>(</w:t>
      </w:r>
      <w:r w:rsidRPr="00592805">
        <w:rPr>
          <w:rStyle w:val="Char1"/>
          <w:rFonts w:hint="cs"/>
          <w:rtl/>
          <w:lang w:bidi="fa-IR"/>
        </w:rPr>
        <w:t>برخلاف دیگر تمدن‌ها</w:t>
      </w:r>
      <w:r w:rsidR="00C60363" w:rsidRPr="00592805">
        <w:rPr>
          <w:rStyle w:val="Char1"/>
          <w:rFonts w:hint="cs"/>
          <w:rtl/>
          <w:lang w:bidi="fa-IR"/>
        </w:rPr>
        <w:t>)</w:t>
      </w:r>
      <w:r w:rsidRPr="00592805">
        <w:rPr>
          <w:rStyle w:val="Char1"/>
          <w:rFonts w:hint="cs"/>
          <w:rtl/>
          <w:lang w:bidi="fa-IR"/>
        </w:rPr>
        <w:t xml:space="preserve"> پدیده‌هایی به عنوان جدال میان دین و دانش وجود ندارد. براساس آموزه‌های اسلام بود که مسلمانان در بسیاری از علوم مثل انسانی و تجربی پیشگام بوده، خدمات غیر قابل انکاری را به پیشرفت و تمدن ارائه کرد</w:t>
      </w:r>
      <w:r w:rsidR="00DA0B31">
        <w:rPr>
          <w:rStyle w:val="Char1"/>
          <w:rFonts w:hint="cs"/>
          <w:rtl/>
          <w:lang w:bidi="fa-IR"/>
        </w:rPr>
        <w:t>ه‌اند</w:t>
      </w:r>
      <w:r w:rsidRPr="00592805">
        <w:rPr>
          <w:rStyle w:val="Char1"/>
          <w:rFonts w:hint="cs"/>
          <w:rtl/>
          <w:lang w:bidi="fa-IR"/>
        </w:rPr>
        <w:t>.</w:t>
      </w:r>
    </w:p>
    <w:p w:rsidR="00EB5B38" w:rsidRPr="004D46A4" w:rsidRDefault="00E32589" w:rsidP="007F52E9">
      <w:pPr>
        <w:ind w:firstLine="284"/>
        <w:jc w:val="both"/>
        <w:rPr>
          <w:rStyle w:val="Char1"/>
          <w:rtl/>
        </w:rPr>
      </w:pPr>
      <w:r w:rsidRPr="00592805">
        <w:rPr>
          <w:rStyle w:val="Char1"/>
          <w:rFonts w:hint="cs"/>
          <w:rtl/>
        </w:rPr>
        <w:t>این مطلب</w:t>
      </w:r>
      <w:r w:rsidR="00A365D6" w:rsidRPr="00592805">
        <w:rPr>
          <w:rStyle w:val="Char1"/>
          <w:rFonts w:hint="cs"/>
          <w:rtl/>
        </w:rPr>
        <w:t xml:space="preserve"> مهم</w:t>
      </w:r>
      <w:r w:rsidRPr="00592805">
        <w:rPr>
          <w:rStyle w:val="Char1"/>
          <w:rFonts w:hint="cs"/>
          <w:rtl/>
        </w:rPr>
        <w:t xml:space="preserve"> را لازم است که مدنظر داشت که انسان</w:t>
      </w:r>
      <w:r w:rsidR="00A365D6" w:rsidRPr="00592805">
        <w:rPr>
          <w:rStyle w:val="Char1"/>
          <w:rFonts w:hint="cs"/>
          <w:rtl/>
        </w:rPr>
        <w:t>ی</w:t>
      </w:r>
      <w:r w:rsidRPr="00592805">
        <w:rPr>
          <w:rStyle w:val="Char1"/>
          <w:rFonts w:hint="cs"/>
          <w:rtl/>
        </w:rPr>
        <w:t>ت انسان و گام‌برداشتن در راهی که خداوند علیم و حکیم برای او ترسیم نموده، از طریق علم و</w:t>
      </w:r>
      <w:r w:rsidR="00C60363" w:rsidRPr="00592805">
        <w:rPr>
          <w:rStyle w:val="Char1"/>
          <w:rFonts w:hint="cs"/>
          <w:rtl/>
        </w:rPr>
        <w:t xml:space="preserve"> آگاهی و معرفت ممکن خواهد شد و </w:t>
      </w:r>
      <w:r w:rsidR="00C60363" w:rsidRPr="00592805">
        <w:rPr>
          <w:rStyle w:val="Char1"/>
          <w:rtl/>
        </w:rPr>
        <w:t>«</w:t>
      </w:r>
      <w:r w:rsidR="00C60363" w:rsidRPr="00592805">
        <w:rPr>
          <w:rStyle w:val="Char1"/>
          <w:rFonts w:hint="cs"/>
          <w:rtl/>
        </w:rPr>
        <w:t>ایمان</w:t>
      </w:r>
      <w:r w:rsidR="00C60363" w:rsidRPr="00592805">
        <w:rPr>
          <w:rStyle w:val="Char1"/>
          <w:rtl/>
        </w:rPr>
        <w:t>»</w:t>
      </w:r>
      <w:r w:rsidRPr="00592805">
        <w:rPr>
          <w:rStyle w:val="Char1"/>
          <w:rFonts w:hint="cs"/>
          <w:rtl/>
        </w:rPr>
        <w:t xml:space="preserve"> و عقیده تنها بر پای</w:t>
      </w:r>
      <w:r w:rsidR="00F06B01">
        <w:rPr>
          <w:rStyle w:val="Char1"/>
          <w:rFonts w:hint="cs"/>
          <w:rtl/>
        </w:rPr>
        <w:t>ۀ</w:t>
      </w:r>
      <w:r w:rsidRPr="00592805">
        <w:rPr>
          <w:rStyle w:val="Char1"/>
          <w:rFonts w:hint="cs"/>
          <w:rtl/>
        </w:rPr>
        <w:t xml:space="preserve"> علم و معرفت استوار می‌گردد، و ایمان به مجهول و اعتقاد به موهوم در واقع در تاریکی گام‌برداشتن است</w:t>
      </w:r>
      <w:r w:rsidR="00B94CAD" w:rsidRPr="00592805">
        <w:rPr>
          <w:rStyle w:val="Char1"/>
          <w:rFonts w:hint="cs"/>
          <w:rtl/>
        </w:rPr>
        <w:t>،</w:t>
      </w:r>
      <w:r w:rsidRPr="00592805">
        <w:rPr>
          <w:rStyle w:val="Char1"/>
          <w:rFonts w:hint="cs"/>
          <w:rtl/>
        </w:rPr>
        <w:t xml:space="preserve"> و در فرهنگ دین ا</w:t>
      </w:r>
      <w:r w:rsidR="00C60363" w:rsidRPr="00592805">
        <w:rPr>
          <w:rStyle w:val="Char1"/>
          <w:rFonts w:hint="cs"/>
          <w:rtl/>
        </w:rPr>
        <w:t>سلام معنی و محتوا و حاصلی ندارد</w:t>
      </w:r>
      <w:r w:rsidR="00C60363" w:rsidRPr="00592805">
        <w:rPr>
          <w:rStyle w:val="Char1"/>
          <w:rtl/>
        </w:rPr>
        <w:t>»</w:t>
      </w:r>
      <w:r w:rsidRPr="00485B8F">
        <w:rPr>
          <w:rFonts w:cs="IRNazli" w:hint="cs"/>
          <w:vertAlign w:val="superscript"/>
          <w:rtl/>
          <w:lang w:bidi="fa-IR"/>
        </w:rPr>
        <w:t>(</w:t>
      </w:r>
      <w:r w:rsidRPr="00485B8F">
        <w:rPr>
          <w:rStyle w:val="FootnoteReference"/>
          <w:rFonts w:cs="IRNazli"/>
          <w:rtl/>
          <w:lang w:bidi="fa-IR"/>
        </w:rPr>
        <w:footnoteReference w:id="1"/>
      </w:r>
      <w:r w:rsidRPr="00485B8F">
        <w:rPr>
          <w:rFonts w:cs="IRNazli" w:hint="cs"/>
          <w:vertAlign w:val="superscript"/>
          <w:rtl/>
          <w:lang w:bidi="fa-IR"/>
        </w:rPr>
        <w:t>)</w:t>
      </w:r>
      <w:r w:rsidRPr="004D46A4">
        <w:rPr>
          <w:rStyle w:val="Char1"/>
          <w:rFonts w:hint="cs"/>
          <w:rtl/>
        </w:rPr>
        <w:t>.</w:t>
      </w:r>
    </w:p>
    <w:p w:rsidR="00BB214E" w:rsidRPr="00592805" w:rsidRDefault="00BB214E" w:rsidP="000F4B3A">
      <w:pPr>
        <w:pStyle w:val="a0"/>
        <w:rPr>
          <w:rtl/>
        </w:rPr>
      </w:pPr>
      <w:bookmarkStart w:id="7" w:name="_Toc272962132"/>
      <w:bookmarkStart w:id="8" w:name="_Toc433183093"/>
      <w:r w:rsidRPr="00592805">
        <w:rPr>
          <w:rFonts w:hint="cs"/>
          <w:rtl/>
        </w:rPr>
        <w:t>پیروی از قرآن و سنت</w:t>
      </w:r>
      <w:bookmarkEnd w:id="7"/>
      <w:bookmarkEnd w:id="8"/>
    </w:p>
    <w:p w:rsidR="00BB214E" w:rsidRPr="00592805" w:rsidRDefault="00BB214E" w:rsidP="00437363">
      <w:pPr>
        <w:pStyle w:val="a"/>
        <w:rPr>
          <w:rtl/>
        </w:rPr>
      </w:pPr>
      <w:bookmarkStart w:id="9" w:name="_Toc272962133"/>
      <w:bookmarkStart w:id="10" w:name="_Toc433183094"/>
      <w:r w:rsidRPr="00592805">
        <w:rPr>
          <w:rFonts w:hint="cs"/>
          <w:rtl/>
        </w:rPr>
        <w:t>پیروی و عدم پیروی</w:t>
      </w:r>
      <w:bookmarkEnd w:id="9"/>
      <w:bookmarkEnd w:id="10"/>
    </w:p>
    <w:p w:rsidR="00BB214E" w:rsidRDefault="00BF35D3" w:rsidP="007F52E9">
      <w:pPr>
        <w:ind w:firstLine="284"/>
        <w:jc w:val="both"/>
        <w:rPr>
          <w:rStyle w:val="Char1"/>
          <w:rtl/>
        </w:rPr>
      </w:pPr>
      <w:r w:rsidRPr="00592805">
        <w:rPr>
          <w:rStyle w:val="Char1"/>
          <w:rFonts w:hint="cs"/>
          <w:rtl/>
        </w:rPr>
        <w:t>مؤمن واقعی می‌داند که خداوند دین را به وسیل</w:t>
      </w:r>
      <w:r w:rsidR="00F06B01">
        <w:rPr>
          <w:rStyle w:val="Char1"/>
          <w:rFonts w:hint="cs"/>
          <w:rtl/>
        </w:rPr>
        <w:t>ۀ</w:t>
      </w:r>
      <w:r w:rsidRPr="00592805">
        <w:rPr>
          <w:rStyle w:val="Char1"/>
          <w:rFonts w:hint="cs"/>
          <w:rtl/>
        </w:rPr>
        <w:t xml:space="preserve"> وحی برای حضرت محمد</w:t>
      </w:r>
      <w:r w:rsidR="00C60363" w:rsidRPr="00592805">
        <w:rPr>
          <w:rFonts w:cs="CTraditional Arabic" w:hint="cs"/>
          <w:rtl/>
          <w:lang w:bidi="fa-IR"/>
        </w:rPr>
        <w:t>ص</w:t>
      </w:r>
      <w:r w:rsidRPr="004D46A4">
        <w:rPr>
          <w:rStyle w:val="Char1"/>
          <w:rFonts w:hint="cs"/>
          <w:rtl/>
        </w:rPr>
        <w:t xml:space="preserve"> </w:t>
      </w:r>
      <w:r w:rsidRPr="00592805">
        <w:rPr>
          <w:rStyle w:val="Char1"/>
          <w:rFonts w:hint="cs"/>
          <w:rtl/>
        </w:rPr>
        <w:t>نازل کرد و کامل نمود:</w:t>
      </w:r>
    </w:p>
    <w:p w:rsidR="00E870E2" w:rsidRPr="00E870E2" w:rsidRDefault="00E870E2" w:rsidP="007F52E9">
      <w:pPr>
        <w:pStyle w:val="a1"/>
        <w:rPr>
          <w:rtl/>
        </w:rPr>
      </w:pPr>
      <w:r>
        <w:rPr>
          <w:rFonts w:cs="Traditional Arabic"/>
          <w:color w:val="000000"/>
          <w:shd w:val="clear" w:color="auto" w:fill="FFFFFF"/>
          <w:rtl/>
        </w:rPr>
        <w:t>﴿</w:t>
      </w:r>
      <w:r w:rsidRPr="00F15B1B">
        <w:rPr>
          <w:rStyle w:val="Char6"/>
          <w:rtl/>
        </w:rPr>
        <w:t>الْيَوْمَ أَكْمَلْتُ لَكُمْ دِينَكُمْ وَأَتْمَمْتُ عَلَيْكُمْ نِعْمَتِي وَرَضِيتُ لَكُمُ الْإِسْلَامَ دِينًا</w:t>
      </w:r>
      <w:r>
        <w:rPr>
          <w:rFonts w:cs="Traditional Arabic"/>
          <w:color w:val="000000"/>
          <w:shd w:val="clear" w:color="auto" w:fill="FFFFFF"/>
          <w:rtl/>
        </w:rPr>
        <w:t>﴾</w:t>
      </w:r>
      <w:r w:rsidRPr="00E870E2">
        <w:rPr>
          <w:rtl/>
        </w:rPr>
        <w:t xml:space="preserve"> </w:t>
      </w:r>
      <w:r w:rsidRPr="00E870E2">
        <w:rPr>
          <w:rStyle w:val="Char5"/>
          <w:rtl/>
        </w:rPr>
        <w:t>[المائدة: 3]</w:t>
      </w:r>
      <w:r w:rsidRPr="00E870E2">
        <w:rPr>
          <w:rFonts w:hint="cs"/>
          <w:rtl/>
        </w:rPr>
        <w:t>.</w:t>
      </w:r>
    </w:p>
    <w:p w:rsidR="002C27A4" w:rsidRPr="00592805" w:rsidRDefault="00BF35D3" w:rsidP="007F52E9">
      <w:pPr>
        <w:pStyle w:val="a1"/>
        <w:rPr>
          <w:rtl/>
          <w:lang w:bidi="fa-IR"/>
        </w:rPr>
      </w:pPr>
      <w:r w:rsidRPr="00E870E2">
        <w:rPr>
          <w:rFonts w:hint="cs"/>
          <w:rtl/>
        </w:rPr>
        <w:lastRenderedPageBreak/>
        <w:t>«امروز دین شما را به حد کمال رساندم و نعمتم را بر شما تمام نمودم. و بهترین دین را که اسلام می‌باشد برای شما برگزی</w:t>
      </w:r>
      <w:r w:rsidR="009644D1" w:rsidRPr="00E870E2">
        <w:rPr>
          <w:rFonts w:hint="cs"/>
          <w:rtl/>
        </w:rPr>
        <w:t>د</w:t>
      </w:r>
      <w:r w:rsidRPr="00E870E2">
        <w:rPr>
          <w:rFonts w:hint="cs"/>
          <w:rtl/>
        </w:rPr>
        <w:t>م»</w:t>
      </w:r>
      <w:r w:rsidRPr="00485B8F">
        <w:rPr>
          <w:rFonts w:hint="cs"/>
          <w:vertAlign w:val="superscript"/>
          <w:rtl/>
          <w:lang w:bidi="fa-IR"/>
        </w:rPr>
        <w:t>(</w:t>
      </w:r>
      <w:r w:rsidRPr="00485B8F">
        <w:rPr>
          <w:rStyle w:val="FootnoteReference"/>
          <w:rtl/>
          <w:lang w:bidi="fa-IR"/>
        </w:rPr>
        <w:footnoteReference w:id="2"/>
      </w:r>
      <w:r w:rsidRPr="00485B8F">
        <w:rPr>
          <w:rFonts w:hint="cs"/>
          <w:vertAlign w:val="superscript"/>
          <w:rtl/>
          <w:lang w:bidi="fa-IR"/>
        </w:rPr>
        <w:t>)</w:t>
      </w:r>
      <w:r w:rsidRPr="00592805">
        <w:rPr>
          <w:rFonts w:hint="cs"/>
          <w:rtl/>
          <w:lang w:bidi="fa-IR"/>
        </w:rPr>
        <w:t>.</w:t>
      </w:r>
    </w:p>
    <w:p w:rsidR="00373E54" w:rsidRPr="00592805" w:rsidRDefault="00373E54" w:rsidP="008B5D85">
      <w:pPr>
        <w:pStyle w:val="a"/>
        <w:rPr>
          <w:rtl/>
        </w:rPr>
      </w:pPr>
      <w:bookmarkStart w:id="11" w:name="_Toc272962134"/>
      <w:bookmarkStart w:id="12" w:name="_Toc433183095"/>
      <w:r w:rsidRPr="00592805">
        <w:rPr>
          <w:rFonts w:hint="cs"/>
          <w:rtl/>
        </w:rPr>
        <w:t>وجوب اطاعت از پیامبر</w:t>
      </w:r>
      <w:r w:rsidR="00C60363" w:rsidRPr="008B5D85">
        <w:rPr>
          <w:rFonts w:cs="CTraditional Arabic" w:hint="cs"/>
          <w:b/>
          <w:bCs w:val="0"/>
          <w:rtl/>
        </w:rPr>
        <w:t>ص</w:t>
      </w:r>
      <w:bookmarkEnd w:id="11"/>
      <w:bookmarkEnd w:id="12"/>
    </w:p>
    <w:p w:rsidR="00373E54" w:rsidRPr="00592805" w:rsidRDefault="00967B0F" w:rsidP="007F52E9">
      <w:pPr>
        <w:ind w:firstLine="284"/>
        <w:jc w:val="both"/>
        <w:rPr>
          <w:rStyle w:val="Char1"/>
          <w:rtl/>
        </w:rPr>
      </w:pPr>
      <w:r w:rsidRPr="00592805">
        <w:rPr>
          <w:rStyle w:val="Char1"/>
          <w:rFonts w:hint="cs"/>
          <w:rtl/>
        </w:rPr>
        <w:t>اطاعت از پیامبر</w:t>
      </w:r>
      <w:r w:rsidR="00437363" w:rsidRPr="004D46A4">
        <w:rPr>
          <w:rStyle w:val="Char1"/>
          <w:rFonts w:hint="cs"/>
          <w:rtl/>
        </w:rPr>
        <w:t xml:space="preserve"> </w:t>
      </w:r>
      <w:r w:rsidR="00C60363" w:rsidRPr="00592805">
        <w:rPr>
          <w:rFonts w:cs="CTraditional Arabic" w:hint="cs"/>
          <w:rtl/>
          <w:lang w:bidi="fa-IR"/>
        </w:rPr>
        <w:t>ص</w:t>
      </w:r>
      <w:r w:rsidRPr="004D46A4">
        <w:rPr>
          <w:rStyle w:val="Char1"/>
          <w:rFonts w:hint="cs"/>
          <w:rtl/>
        </w:rPr>
        <w:t xml:space="preserve"> </w:t>
      </w:r>
      <w:r w:rsidRPr="00592805">
        <w:rPr>
          <w:rStyle w:val="Char1"/>
          <w:rFonts w:hint="cs"/>
          <w:rtl/>
        </w:rPr>
        <w:t>و انجام‌دادن آنچه به آن امر کرده و ترک آنچه از آن نهی کرده واجب است، این از لوازم شهادت به</w:t>
      </w:r>
      <w:r w:rsidRPr="004D46A4">
        <w:rPr>
          <w:rStyle w:val="Char1"/>
          <w:rFonts w:hint="cs"/>
          <w:rtl/>
        </w:rPr>
        <w:t xml:space="preserve"> </w:t>
      </w:r>
      <w:r w:rsidR="00E574A8" w:rsidRPr="00E574A8">
        <w:rPr>
          <w:rStyle w:val="Char2"/>
          <w:rFonts w:hint="cs"/>
          <w:rtl/>
        </w:rPr>
        <w:t>«</w:t>
      </w:r>
      <w:r w:rsidRPr="00E574A8">
        <w:rPr>
          <w:rStyle w:val="Char2"/>
          <w:rtl/>
        </w:rPr>
        <w:t>أنه رسول الله</w:t>
      </w:r>
      <w:r w:rsidR="00E574A8" w:rsidRPr="00E574A8">
        <w:rPr>
          <w:rStyle w:val="Char2"/>
          <w:rFonts w:hint="cs"/>
          <w:rtl/>
        </w:rPr>
        <w:t>»</w:t>
      </w:r>
      <w:r w:rsidRPr="00592805">
        <w:rPr>
          <w:rStyle w:val="Char1"/>
          <w:rFonts w:hint="cs"/>
          <w:rtl/>
        </w:rPr>
        <w:t xml:space="preserve"> است. خداوند در آیات بسیاری اطاعت از او را مقرون به اطاعت از خود می‌داند.</w:t>
      </w:r>
    </w:p>
    <w:p w:rsidR="00967B0F" w:rsidRDefault="00967B0F" w:rsidP="007F52E9">
      <w:pPr>
        <w:jc w:val="both"/>
        <w:rPr>
          <w:rStyle w:val="Char1"/>
          <w:rtl/>
        </w:rPr>
      </w:pPr>
      <w:r w:rsidRPr="00592805">
        <w:rPr>
          <w:rStyle w:val="Char1"/>
          <w:rFonts w:hint="cs"/>
          <w:rtl/>
          <w:lang w:bidi="fa-IR"/>
        </w:rPr>
        <w:t>همچنانکه می‌فرماید:</w:t>
      </w:r>
    </w:p>
    <w:p w:rsidR="00E574A8" w:rsidRPr="00E574A8" w:rsidRDefault="00E574A8" w:rsidP="007F52E9">
      <w:pPr>
        <w:pStyle w:val="a1"/>
        <w:rPr>
          <w:rtl/>
        </w:rPr>
      </w:pPr>
      <w:r>
        <w:rPr>
          <w:rFonts w:cs="Traditional Arabic"/>
          <w:color w:val="000000"/>
          <w:shd w:val="clear" w:color="auto" w:fill="FFFFFF"/>
          <w:rtl/>
        </w:rPr>
        <w:t>﴿</w:t>
      </w:r>
      <w:r w:rsidRPr="00F15B1B">
        <w:rPr>
          <w:rStyle w:val="Char6"/>
          <w:rtl/>
        </w:rPr>
        <w:t>يَا أَيُّهَا الَّذِينَ آمَنُوا أَطِيعُوا اللَّهَ وَأَطِيعُوا الرَّسُولَ</w:t>
      </w:r>
      <w:r>
        <w:rPr>
          <w:rFonts w:cs="Traditional Arabic"/>
          <w:color w:val="000000"/>
          <w:shd w:val="clear" w:color="auto" w:fill="FFFFFF"/>
          <w:rtl/>
        </w:rPr>
        <w:t>﴾</w:t>
      </w:r>
      <w:r w:rsidRPr="00E574A8">
        <w:rPr>
          <w:rtl/>
        </w:rPr>
        <w:t xml:space="preserve"> </w:t>
      </w:r>
      <w:r w:rsidRPr="00E574A8">
        <w:rPr>
          <w:rStyle w:val="Char5"/>
          <w:rtl/>
        </w:rPr>
        <w:t>[النساء: 59]</w:t>
      </w:r>
      <w:r w:rsidRPr="00E574A8">
        <w:rPr>
          <w:rFonts w:hint="cs"/>
          <w:rtl/>
        </w:rPr>
        <w:t>.</w:t>
      </w:r>
    </w:p>
    <w:p w:rsidR="00967B0F" w:rsidRPr="00E574A8" w:rsidRDefault="00967B0F" w:rsidP="007F52E9">
      <w:pPr>
        <w:pStyle w:val="a1"/>
        <w:rPr>
          <w:rtl/>
        </w:rPr>
      </w:pPr>
      <w:r w:rsidRPr="00592805">
        <w:rPr>
          <w:rFonts w:cs="Traditional Arabic" w:hint="cs"/>
          <w:rtl/>
        </w:rPr>
        <w:t>«</w:t>
      </w:r>
      <w:r w:rsidRPr="00E574A8">
        <w:rPr>
          <w:rFonts w:hint="cs"/>
          <w:rtl/>
        </w:rPr>
        <w:t>ای کسانی که ایمان آورده اید</w:t>
      </w:r>
      <w:r w:rsidR="007C3245" w:rsidRPr="00E574A8">
        <w:rPr>
          <w:rFonts w:hint="cs"/>
          <w:rtl/>
        </w:rPr>
        <w:t>!</w:t>
      </w:r>
      <w:r w:rsidRPr="00E574A8">
        <w:rPr>
          <w:rFonts w:hint="cs"/>
          <w:rtl/>
        </w:rPr>
        <w:t xml:space="preserve"> از خدا اطاعت کنید و از رسول اطاعت کنید</w:t>
      </w:r>
      <w:r w:rsidRPr="00592805">
        <w:rPr>
          <w:rFonts w:cs="Traditional Arabic" w:hint="cs"/>
          <w:rtl/>
        </w:rPr>
        <w:t>»</w:t>
      </w:r>
      <w:r w:rsidRPr="00E574A8">
        <w:rPr>
          <w:rFonts w:hint="cs"/>
          <w:rtl/>
        </w:rPr>
        <w:t>.</w:t>
      </w:r>
    </w:p>
    <w:p w:rsidR="00967B0F" w:rsidRDefault="00967B0F" w:rsidP="007F52E9">
      <w:pPr>
        <w:jc w:val="both"/>
        <w:rPr>
          <w:rStyle w:val="Char1"/>
          <w:rtl/>
        </w:rPr>
      </w:pPr>
      <w:r w:rsidRPr="00592805">
        <w:rPr>
          <w:rStyle w:val="Char1"/>
          <w:rFonts w:hint="cs"/>
          <w:rtl/>
          <w:lang w:bidi="fa-IR"/>
        </w:rPr>
        <w:t>و آیاتی دیگر که به این معنی دلالت می‌کنند و گاهی فقط به اطاعت رسول امر می‌کند و می‌فرماید:</w:t>
      </w:r>
    </w:p>
    <w:p w:rsidR="00CC355C" w:rsidRPr="00CC355C" w:rsidRDefault="00CC355C" w:rsidP="007F52E9">
      <w:pPr>
        <w:ind w:firstLine="284"/>
        <w:jc w:val="both"/>
        <w:rPr>
          <w:rStyle w:val="Char1"/>
          <w:rtl/>
        </w:rPr>
      </w:pPr>
      <w:r>
        <w:rPr>
          <w:rStyle w:val="Char1"/>
          <w:rFonts w:cs="Traditional Arabic"/>
          <w:color w:val="000000"/>
          <w:shd w:val="clear" w:color="auto" w:fill="FFFFFF"/>
          <w:rtl/>
        </w:rPr>
        <w:t>﴿</w:t>
      </w:r>
      <w:r w:rsidRPr="00F15B1B">
        <w:rPr>
          <w:rStyle w:val="Char6"/>
          <w:rtl/>
          <w:lang w:bidi="fa-IR"/>
        </w:rPr>
        <w:t>مَنْ يُطِعِ الرَّسُولَ فَقَدْ أَطَاعَ اللَّهَ</w:t>
      </w:r>
      <w:r>
        <w:rPr>
          <w:rStyle w:val="Char1"/>
          <w:rFonts w:cs="Traditional Arabic"/>
          <w:color w:val="000000"/>
          <w:shd w:val="clear" w:color="auto" w:fill="FFFFFF"/>
          <w:rtl/>
        </w:rPr>
        <w:t>﴾</w:t>
      </w:r>
      <w:r w:rsidRPr="00CC355C">
        <w:rPr>
          <w:rStyle w:val="Char1"/>
          <w:rtl/>
        </w:rPr>
        <w:t xml:space="preserve"> </w:t>
      </w:r>
      <w:r w:rsidRPr="00CC355C">
        <w:rPr>
          <w:rStyle w:val="Char5"/>
          <w:rtl/>
        </w:rPr>
        <w:t>[النساء: 80]</w:t>
      </w:r>
      <w:r w:rsidRPr="00CC355C">
        <w:rPr>
          <w:rStyle w:val="Char1"/>
          <w:rFonts w:hint="cs"/>
          <w:rtl/>
        </w:rPr>
        <w:t>.</w:t>
      </w:r>
    </w:p>
    <w:p w:rsidR="00967B0F" w:rsidRDefault="00967B0F" w:rsidP="007F52E9">
      <w:pPr>
        <w:pStyle w:val="a1"/>
        <w:rPr>
          <w:rtl/>
        </w:rPr>
      </w:pPr>
      <w:r w:rsidRPr="00592805">
        <w:rPr>
          <w:rFonts w:cs="Traditional Arabic" w:hint="cs"/>
          <w:rtl/>
        </w:rPr>
        <w:t>«</w:t>
      </w:r>
      <w:r w:rsidRPr="00CC355C">
        <w:rPr>
          <w:rFonts w:hint="cs"/>
          <w:rtl/>
        </w:rPr>
        <w:t>هرکسی از رسول اطاعت کند به حقیقت از خدا اطاعت کرده است</w:t>
      </w:r>
      <w:r w:rsidRPr="00592805">
        <w:rPr>
          <w:rFonts w:cs="Traditional Arabic" w:hint="cs"/>
          <w:rtl/>
        </w:rPr>
        <w:t>»</w:t>
      </w:r>
      <w:r w:rsidRPr="00CC355C">
        <w:rPr>
          <w:rFonts w:hint="cs"/>
          <w:rtl/>
        </w:rPr>
        <w:t>.</w:t>
      </w:r>
    </w:p>
    <w:p w:rsidR="00CC355C" w:rsidRPr="00CC355C" w:rsidRDefault="00CC355C" w:rsidP="007F52E9">
      <w:pPr>
        <w:pStyle w:val="a1"/>
        <w:rPr>
          <w:rtl/>
        </w:rPr>
      </w:pPr>
      <w:r>
        <w:rPr>
          <w:rFonts w:cs="Traditional Arabic"/>
          <w:color w:val="000000"/>
          <w:shd w:val="clear" w:color="auto" w:fill="FFFFFF"/>
          <w:rtl/>
        </w:rPr>
        <w:t>﴿</w:t>
      </w:r>
      <w:r w:rsidRPr="00F15B1B">
        <w:rPr>
          <w:rStyle w:val="Char6"/>
          <w:rtl/>
        </w:rPr>
        <w:t>وَأَطِيعُوا الرَّسُولَ لَعَلَّكُمْ تُرْحَمُونَ٥٦</w:t>
      </w:r>
      <w:r>
        <w:rPr>
          <w:rFonts w:cs="Traditional Arabic"/>
          <w:color w:val="000000"/>
          <w:shd w:val="clear" w:color="auto" w:fill="FFFFFF"/>
          <w:rtl/>
        </w:rPr>
        <w:t>﴾</w:t>
      </w:r>
      <w:r w:rsidRPr="00CC355C">
        <w:rPr>
          <w:rtl/>
        </w:rPr>
        <w:t xml:space="preserve"> </w:t>
      </w:r>
      <w:r w:rsidRPr="00CC355C">
        <w:rPr>
          <w:rStyle w:val="Char5"/>
          <w:rtl/>
        </w:rPr>
        <w:t>[النور: 56]</w:t>
      </w:r>
      <w:r w:rsidRPr="00CC355C">
        <w:rPr>
          <w:rFonts w:hint="cs"/>
          <w:rtl/>
        </w:rPr>
        <w:t>.</w:t>
      </w:r>
    </w:p>
    <w:p w:rsidR="00C066EE" w:rsidRPr="00592805" w:rsidRDefault="00C066EE" w:rsidP="007F52E9">
      <w:pPr>
        <w:ind w:firstLine="284"/>
        <w:jc w:val="both"/>
        <w:rPr>
          <w:rStyle w:val="Char1"/>
          <w:rtl/>
        </w:rPr>
      </w:pPr>
      <w:r w:rsidRPr="00592805">
        <w:rPr>
          <w:rFonts w:cs="Traditional Arabic" w:hint="cs"/>
          <w:rtl/>
        </w:rPr>
        <w:t>«</w:t>
      </w:r>
      <w:r w:rsidRPr="00592805">
        <w:rPr>
          <w:rStyle w:val="Char1"/>
          <w:rFonts w:hint="cs"/>
          <w:rtl/>
          <w:lang w:bidi="fa-IR"/>
        </w:rPr>
        <w:t>از پیامبران اطاعت کنید تا باشد که مورد رحمت قرار گیرید</w:t>
      </w:r>
      <w:r w:rsidRPr="00592805">
        <w:rPr>
          <w:rFonts w:cs="Traditional Arabic" w:hint="cs"/>
          <w:rtl/>
        </w:rPr>
        <w:t>»</w:t>
      </w:r>
      <w:r w:rsidRPr="00592805">
        <w:rPr>
          <w:rStyle w:val="Char1"/>
          <w:rFonts w:hint="cs"/>
          <w:rtl/>
          <w:lang w:bidi="fa-IR"/>
        </w:rPr>
        <w:t>.</w:t>
      </w:r>
    </w:p>
    <w:p w:rsidR="00086986" w:rsidRDefault="00086986" w:rsidP="007F52E9">
      <w:pPr>
        <w:jc w:val="both"/>
        <w:rPr>
          <w:rStyle w:val="Char1"/>
        </w:rPr>
      </w:pPr>
      <w:r w:rsidRPr="00592805">
        <w:rPr>
          <w:rStyle w:val="Char1"/>
          <w:rFonts w:hint="cs"/>
          <w:rtl/>
          <w:lang w:bidi="fa-IR"/>
        </w:rPr>
        <w:t>همچنان خداوند وعد</w:t>
      </w:r>
      <w:r w:rsidR="00F06B01">
        <w:rPr>
          <w:rStyle w:val="Char1"/>
          <w:rFonts w:hint="cs"/>
          <w:rtl/>
          <w:lang w:bidi="fa-IR"/>
        </w:rPr>
        <w:t>ۀ</w:t>
      </w:r>
      <w:r w:rsidRPr="00592805">
        <w:rPr>
          <w:rStyle w:val="Char1"/>
          <w:rFonts w:hint="cs"/>
          <w:rtl/>
          <w:lang w:bidi="fa-IR"/>
        </w:rPr>
        <w:t xml:space="preserve"> عذاب را به کسی می‌دهد که از فرمان پیامبر سرپیچی می‌کند، چنانچه می‌فرماید:</w:t>
      </w:r>
    </w:p>
    <w:p w:rsidR="00747CE5" w:rsidRPr="00747CE5" w:rsidRDefault="00747CE5" w:rsidP="007F52E9">
      <w:pPr>
        <w:ind w:firstLine="284"/>
        <w:jc w:val="both"/>
        <w:rPr>
          <w:rStyle w:val="Char1"/>
          <w:rtl/>
          <w:lang w:bidi="fa-IR"/>
        </w:rPr>
      </w:pPr>
      <w:r>
        <w:rPr>
          <w:rStyle w:val="Char1"/>
          <w:rFonts w:cs="Traditional Arabic"/>
          <w:color w:val="000000"/>
          <w:shd w:val="clear" w:color="auto" w:fill="FFFFFF"/>
          <w:rtl/>
        </w:rPr>
        <w:lastRenderedPageBreak/>
        <w:t>﴿</w:t>
      </w:r>
      <w:r w:rsidRPr="00F15B1B">
        <w:rPr>
          <w:rStyle w:val="Char6"/>
          <w:rtl/>
          <w:lang w:bidi="fa-IR"/>
        </w:rPr>
        <w:t>فَلْيَحْذَرِ الَّذِينَ يُخَالِفُونَ عَنْ أَمْرِهِ أَنْ تُصِيبَهُمْ فِتْنَةٌ أَوْ يُصِيبَهُمْ عَذَابٌ أَلِيمٌ٦٣</w:t>
      </w:r>
      <w:r>
        <w:rPr>
          <w:rStyle w:val="Char1"/>
          <w:rFonts w:cs="Traditional Arabic"/>
          <w:color w:val="000000"/>
          <w:shd w:val="clear" w:color="auto" w:fill="FFFFFF"/>
          <w:rtl/>
        </w:rPr>
        <w:t>﴾</w:t>
      </w:r>
      <w:r w:rsidRPr="00747CE5">
        <w:rPr>
          <w:rStyle w:val="Char1"/>
          <w:rtl/>
        </w:rPr>
        <w:t xml:space="preserve"> </w:t>
      </w:r>
      <w:r w:rsidRPr="00747CE5">
        <w:rPr>
          <w:rStyle w:val="Char5"/>
          <w:rtl/>
        </w:rPr>
        <w:t>[النور: 63]</w:t>
      </w:r>
      <w:r w:rsidRPr="00747CE5">
        <w:rPr>
          <w:rStyle w:val="Char1"/>
          <w:rFonts w:hint="cs"/>
          <w:rtl/>
        </w:rPr>
        <w:t>.</w:t>
      </w:r>
    </w:p>
    <w:p w:rsidR="00086986" w:rsidRPr="00747CE5" w:rsidRDefault="00086986" w:rsidP="007F52E9">
      <w:pPr>
        <w:pStyle w:val="a1"/>
        <w:rPr>
          <w:rtl/>
        </w:rPr>
      </w:pPr>
      <w:r w:rsidRPr="00592805">
        <w:rPr>
          <w:rFonts w:cs="Traditional Arabic" w:hint="cs"/>
          <w:rtl/>
        </w:rPr>
        <w:t>«</w:t>
      </w:r>
      <w:r w:rsidRPr="00747CE5">
        <w:rPr>
          <w:rFonts w:hint="cs"/>
          <w:rtl/>
        </w:rPr>
        <w:t>پس بپرهیزید</w:t>
      </w:r>
      <w:r w:rsidR="000961BC" w:rsidRPr="00747CE5">
        <w:rPr>
          <w:rFonts w:hint="cs"/>
          <w:rtl/>
        </w:rPr>
        <w:t xml:space="preserve"> کسانی</w:t>
      </w:r>
      <w:r w:rsidRPr="00747CE5">
        <w:rPr>
          <w:rFonts w:hint="cs"/>
          <w:rtl/>
        </w:rPr>
        <w:t xml:space="preserve"> که از امر او سرپیچی می‌کنند که فتنه‌ای دچار آنان شود یا عذابی دردناک برآنان وارد شود</w:t>
      </w:r>
      <w:r w:rsidRPr="00592805">
        <w:rPr>
          <w:rFonts w:cs="Traditional Arabic" w:hint="cs"/>
          <w:rtl/>
        </w:rPr>
        <w:t>»</w:t>
      </w:r>
      <w:r w:rsidRPr="00747CE5">
        <w:rPr>
          <w:rFonts w:hint="cs"/>
          <w:rtl/>
        </w:rPr>
        <w:t>.</w:t>
      </w:r>
    </w:p>
    <w:p w:rsidR="00086986" w:rsidRDefault="00086986" w:rsidP="007F52E9">
      <w:pPr>
        <w:ind w:firstLine="284"/>
        <w:jc w:val="both"/>
        <w:rPr>
          <w:rStyle w:val="Char1"/>
          <w:rtl/>
        </w:rPr>
      </w:pPr>
      <w:r w:rsidRPr="00592805">
        <w:rPr>
          <w:rStyle w:val="Char1"/>
          <w:rFonts w:hint="cs"/>
          <w:rtl/>
        </w:rPr>
        <w:t>یعنی فتنه‌های</w:t>
      </w:r>
      <w:r w:rsidR="00B3399A" w:rsidRPr="00592805">
        <w:rPr>
          <w:rStyle w:val="Char1"/>
          <w:rFonts w:hint="cs"/>
          <w:rtl/>
        </w:rPr>
        <w:t>ی مانند کفر یا نفاق یا بدعت بر ق</w:t>
      </w:r>
      <w:r w:rsidRPr="00592805">
        <w:rPr>
          <w:rStyle w:val="Char1"/>
          <w:rFonts w:hint="cs"/>
          <w:rtl/>
        </w:rPr>
        <w:t>لب آنان وارد شود یا عذاب دردناک در دنیا، مانند قتل یا اجرای حد یا حبس یا سایر عقوبات زودرس به</w:t>
      </w:r>
      <w:r w:rsidR="00295737">
        <w:rPr>
          <w:rStyle w:val="Char1"/>
          <w:rFonts w:hint="cs"/>
          <w:rtl/>
        </w:rPr>
        <w:t xml:space="preserve"> آن‌ها </w:t>
      </w:r>
      <w:r w:rsidRPr="00592805">
        <w:rPr>
          <w:rStyle w:val="Char1"/>
          <w:rFonts w:hint="cs"/>
          <w:rtl/>
        </w:rPr>
        <w:t>برسد. و نیز خداوند اطاعت و پیروی از پیامبر</w:t>
      </w:r>
      <w:r w:rsidR="00437363" w:rsidRPr="004D46A4">
        <w:rPr>
          <w:rStyle w:val="Char1"/>
          <w:rtl/>
        </w:rPr>
        <w:t xml:space="preserve"> </w:t>
      </w:r>
      <w:r w:rsidR="00C60363" w:rsidRPr="00592805">
        <w:rPr>
          <w:rFonts w:cs="CTraditional Arabic" w:hint="cs"/>
          <w:rtl/>
          <w:lang w:bidi="fa-IR"/>
        </w:rPr>
        <w:t>ص</w:t>
      </w:r>
      <w:r w:rsidRPr="004D46A4">
        <w:rPr>
          <w:rStyle w:val="Char1"/>
          <w:rFonts w:hint="cs"/>
          <w:rtl/>
        </w:rPr>
        <w:t xml:space="preserve"> </w:t>
      </w:r>
      <w:r w:rsidRPr="00592805">
        <w:rPr>
          <w:rStyle w:val="Char1"/>
          <w:rFonts w:hint="cs"/>
          <w:rtl/>
        </w:rPr>
        <w:t>را سبب رسیدن محبت خدا به بنده و بخشش</w:t>
      </w:r>
      <w:r w:rsidR="00D76D43" w:rsidRPr="00592805">
        <w:rPr>
          <w:rStyle w:val="Char1"/>
          <w:rFonts w:hint="cs"/>
          <w:rtl/>
        </w:rPr>
        <w:t xml:space="preserve"> </w:t>
      </w:r>
      <w:r w:rsidR="00B331F8" w:rsidRPr="00592805">
        <w:rPr>
          <w:rStyle w:val="Char1"/>
          <w:rFonts w:hint="cs"/>
          <w:rtl/>
        </w:rPr>
        <w:t>گناهان او قرار داده است، چنانچه می‌فرماید:</w:t>
      </w:r>
    </w:p>
    <w:p w:rsidR="00747CE5" w:rsidRPr="00747CE5" w:rsidRDefault="00747CE5" w:rsidP="007F52E9">
      <w:pPr>
        <w:pStyle w:val="a1"/>
        <w:rPr>
          <w:rtl/>
        </w:rPr>
      </w:pPr>
      <w:r>
        <w:rPr>
          <w:rFonts w:cs="Traditional Arabic"/>
          <w:color w:val="000000"/>
          <w:shd w:val="clear" w:color="auto" w:fill="FFFFFF"/>
          <w:rtl/>
        </w:rPr>
        <w:t>﴿</w:t>
      </w:r>
      <w:r w:rsidRPr="00F15B1B">
        <w:rPr>
          <w:rStyle w:val="Char6"/>
          <w:rtl/>
        </w:rPr>
        <w:t>قُلْ إِنْ كُنْتُمْ تُحِبُّونَ اللَّهَ فَاتَّبِعُونِي يُحْبِبْكُمُ اللَّهُ وَيَغْفِرْ لَكُمْ ذُنُوبَكُمْ</w:t>
      </w:r>
      <w:r>
        <w:rPr>
          <w:rFonts w:cs="Traditional Arabic"/>
          <w:color w:val="000000"/>
          <w:shd w:val="clear" w:color="auto" w:fill="FFFFFF"/>
          <w:rtl/>
        </w:rPr>
        <w:t>﴾</w:t>
      </w:r>
      <w:r w:rsidRPr="00747CE5">
        <w:rPr>
          <w:rtl/>
        </w:rPr>
        <w:t xml:space="preserve"> </w:t>
      </w:r>
      <w:r w:rsidRPr="00747CE5">
        <w:rPr>
          <w:rStyle w:val="Char5"/>
          <w:rtl/>
        </w:rPr>
        <w:t>[آل عمران: 31]</w:t>
      </w:r>
      <w:r w:rsidRPr="00747CE5">
        <w:rPr>
          <w:rFonts w:hint="cs"/>
          <w:rtl/>
        </w:rPr>
        <w:t>.</w:t>
      </w:r>
    </w:p>
    <w:p w:rsidR="002E7629" w:rsidRPr="00747CE5" w:rsidRDefault="002E7629" w:rsidP="007F52E9">
      <w:pPr>
        <w:pStyle w:val="a1"/>
        <w:rPr>
          <w:rtl/>
        </w:rPr>
      </w:pPr>
      <w:r w:rsidRPr="00592805">
        <w:rPr>
          <w:rFonts w:cs="Traditional Arabic" w:hint="cs"/>
          <w:rtl/>
        </w:rPr>
        <w:t>«</w:t>
      </w:r>
      <w:r w:rsidRPr="00747CE5">
        <w:rPr>
          <w:rFonts w:hint="cs"/>
          <w:rtl/>
        </w:rPr>
        <w:t>بگو</w:t>
      </w:r>
      <w:r w:rsidR="00C60363" w:rsidRPr="00747CE5">
        <w:rPr>
          <w:rFonts w:hint="cs"/>
          <w:rtl/>
        </w:rPr>
        <w:t>:</w:t>
      </w:r>
      <w:r w:rsidRPr="00747CE5">
        <w:rPr>
          <w:rFonts w:hint="cs"/>
          <w:rtl/>
        </w:rPr>
        <w:t xml:space="preserve"> اگر خدا را دوست دارید از من تبعیت کنید</w:t>
      </w:r>
      <w:r w:rsidR="009D2004" w:rsidRPr="00747CE5">
        <w:rPr>
          <w:rFonts w:hint="cs"/>
          <w:rtl/>
        </w:rPr>
        <w:t>،</w:t>
      </w:r>
      <w:r w:rsidRPr="00747CE5">
        <w:rPr>
          <w:rFonts w:hint="cs"/>
          <w:rtl/>
        </w:rPr>
        <w:t xml:space="preserve"> در این صورت خداوند نیز شما را دوست می‌دارد و گناهان شما را می‌بخشد</w:t>
      </w:r>
      <w:r w:rsidRPr="00592805">
        <w:rPr>
          <w:rFonts w:cs="Traditional Arabic" w:hint="cs"/>
          <w:rtl/>
        </w:rPr>
        <w:t>»</w:t>
      </w:r>
      <w:r w:rsidRPr="00747CE5">
        <w:rPr>
          <w:rFonts w:hint="cs"/>
          <w:rtl/>
        </w:rPr>
        <w:t>.</w:t>
      </w:r>
    </w:p>
    <w:p w:rsidR="00626B79" w:rsidRDefault="00626B79" w:rsidP="007F52E9">
      <w:pPr>
        <w:jc w:val="both"/>
        <w:rPr>
          <w:rStyle w:val="Char1"/>
          <w:rtl/>
        </w:rPr>
      </w:pPr>
      <w:r w:rsidRPr="00592805">
        <w:rPr>
          <w:rStyle w:val="Char1"/>
          <w:rFonts w:hint="cs"/>
          <w:rtl/>
          <w:lang w:bidi="fa-IR"/>
        </w:rPr>
        <w:t>و اطاعت از او را هدایت و سرپیچی از اطاعتش را گمراهی قرار داده است، چنانکه می‌فرماید:</w:t>
      </w:r>
    </w:p>
    <w:p w:rsidR="00747CE5" w:rsidRPr="00747CE5" w:rsidRDefault="00747CE5" w:rsidP="007F52E9">
      <w:pPr>
        <w:pStyle w:val="a1"/>
        <w:rPr>
          <w:rtl/>
        </w:rPr>
      </w:pPr>
      <w:r>
        <w:rPr>
          <w:rFonts w:cs="Traditional Arabic"/>
          <w:color w:val="000000"/>
          <w:shd w:val="clear" w:color="auto" w:fill="FFFFFF"/>
          <w:rtl/>
        </w:rPr>
        <w:t>﴿</w:t>
      </w:r>
      <w:r w:rsidRPr="00F15B1B">
        <w:rPr>
          <w:rStyle w:val="Char6"/>
          <w:rtl/>
        </w:rPr>
        <w:t>وَإِنْ تُطِيعُوهُ تَهْتَدُوا</w:t>
      </w:r>
      <w:r>
        <w:rPr>
          <w:rFonts w:cs="Traditional Arabic"/>
          <w:color w:val="000000"/>
          <w:shd w:val="clear" w:color="auto" w:fill="FFFFFF"/>
          <w:rtl/>
        </w:rPr>
        <w:t>﴾</w:t>
      </w:r>
      <w:r w:rsidRPr="00747CE5">
        <w:rPr>
          <w:rtl/>
        </w:rPr>
        <w:t xml:space="preserve"> </w:t>
      </w:r>
      <w:r w:rsidRPr="00747CE5">
        <w:rPr>
          <w:rStyle w:val="Char5"/>
          <w:rtl/>
        </w:rPr>
        <w:t>[النور: 54]</w:t>
      </w:r>
      <w:r w:rsidRPr="00747CE5">
        <w:rPr>
          <w:rFonts w:hint="cs"/>
          <w:rtl/>
        </w:rPr>
        <w:t>.</w:t>
      </w:r>
    </w:p>
    <w:p w:rsidR="00626B79" w:rsidRPr="00747CE5" w:rsidRDefault="00626B79" w:rsidP="007F52E9">
      <w:pPr>
        <w:pStyle w:val="a1"/>
        <w:rPr>
          <w:rtl/>
        </w:rPr>
      </w:pPr>
      <w:r w:rsidRPr="00592805">
        <w:rPr>
          <w:rFonts w:cs="Traditional Arabic" w:hint="cs"/>
          <w:rtl/>
        </w:rPr>
        <w:t>«</w:t>
      </w:r>
      <w:r w:rsidRPr="00747CE5">
        <w:rPr>
          <w:rFonts w:hint="cs"/>
          <w:rtl/>
        </w:rPr>
        <w:t>و اگر از او (پیامبر) اطاعت کنید هدایت می‌یابید</w:t>
      </w:r>
      <w:r w:rsidRPr="00592805">
        <w:rPr>
          <w:rFonts w:cs="Traditional Arabic" w:hint="cs"/>
          <w:rtl/>
        </w:rPr>
        <w:t>»</w:t>
      </w:r>
      <w:r w:rsidRPr="00747CE5">
        <w:rPr>
          <w:rFonts w:hint="cs"/>
          <w:rtl/>
        </w:rPr>
        <w:t>.</w:t>
      </w:r>
    </w:p>
    <w:p w:rsidR="00626B79" w:rsidRDefault="00626B79" w:rsidP="007F52E9">
      <w:pPr>
        <w:jc w:val="both"/>
        <w:rPr>
          <w:rStyle w:val="Char1"/>
          <w:rtl/>
        </w:rPr>
      </w:pPr>
      <w:r w:rsidRPr="00592805">
        <w:rPr>
          <w:rStyle w:val="Char1"/>
          <w:rFonts w:hint="cs"/>
          <w:rtl/>
          <w:lang w:bidi="fa-IR"/>
        </w:rPr>
        <w:t>و می‌فرماید:</w:t>
      </w:r>
    </w:p>
    <w:p w:rsidR="00747CE5" w:rsidRPr="00747CE5" w:rsidRDefault="00747CE5" w:rsidP="007F52E9">
      <w:pPr>
        <w:ind w:firstLine="284"/>
        <w:jc w:val="both"/>
        <w:rPr>
          <w:rStyle w:val="Char1"/>
          <w:rtl/>
        </w:rPr>
      </w:pPr>
      <w:r>
        <w:rPr>
          <w:rStyle w:val="Char1"/>
          <w:rFonts w:cs="Traditional Arabic"/>
          <w:color w:val="000000"/>
          <w:shd w:val="clear" w:color="auto" w:fill="FFFFFF"/>
          <w:rtl/>
        </w:rPr>
        <w:t>﴿</w:t>
      </w:r>
      <w:r w:rsidRPr="00F15B1B">
        <w:rPr>
          <w:rStyle w:val="Char6"/>
          <w:rtl/>
          <w:lang w:bidi="fa-IR"/>
        </w:rPr>
        <w:t>فَإِنْ لَمْ يَسْتَجِيبُوا لَكَ فَاعْلَمْ أَنَّمَا يَتَّبِعُونَ أَهْوَاءَهُمْ  وَمَنْ أَضَلُّ مِمَّنِ اتَّبَعَ هَوَاهُ بِغَيْرِ هُدًى مِنَ اللَّهِ  إِنَّ اللَّهَ لَا يَهْدِي الْقَوْمَ الظَّالِمِينَ٥٠</w:t>
      </w:r>
      <w:r>
        <w:rPr>
          <w:rStyle w:val="Char1"/>
          <w:rFonts w:cs="Traditional Arabic"/>
          <w:color w:val="000000"/>
          <w:shd w:val="clear" w:color="auto" w:fill="FFFFFF"/>
          <w:rtl/>
        </w:rPr>
        <w:t>﴾</w:t>
      </w:r>
      <w:r w:rsidRPr="00747CE5">
        <w:rPr>
          <w:rStyle w:val="Char1"/>
          <w:rtl/>
        </w:rPr>
        <w:t xml:space="preserve"> </w:t>
      </w:r>
      <w:r w:rsidRPr="00747CE5">
        <w:rPr>
          <w:rStyle w:val="Char5"/>
          <w:rtl/>
        </w:rPr>
        <w:t>[القصص:50]</w:t>
      </w:r>
      <w:r w:rsidRPr="00747CE5">
        <w:rPr>
          <w:rStyle w:val="Char1"/>
          <w:rFonts w:hint="cs"/>
          <w:rtl/>
        </w:rPr>
        <w:t>.</w:t>
      </w:r>
    </w:p>
    <w:p w:rsidR="00626B79" w:rsidRPr="004D46A4" w:rsidRDefault="00626B79" w:rsidP="007F52E9">
      <w:pPr>
        <w:ind w:firstLine="284"/>
        <w:jc w:val="both"/>
        <w:rPr>
          <w:rStyle w:val="Char1"/>
          <w:rtl/>
        </w:rPr>
      </w:pPr>
      <w:r w:rsidRPr="00592805">
        <w:rPr>
          <w:rStyle w:val="Char1"/>
          <w:rFonts w:hint="cs"/>
          <w:rtl/>
        </w:rPr>
        <w:t>«پس اگر دعوت تو را اجابت نکردند، پس بدان که آنان از هوی و هوس خودشان پیروی می‌کنند</w:t>
      </w:r>
      <w:r w:rsidR="00BD11F0" w:rsidRPr="00592805">
        <w:rPr>
          <w:rStyle w:val="Char1"/>
          <w:rFonts w:hint="cs"/>
          <w:rtl/>
        </w:rPr>
        <w:t>،</w:t>
      </w:r>
      <w:r w:rsidRPr="00592805">
        <w:rPr>
          <w:rStyle w:val="Char1"/>
          <w:rFonts w:hint="cs"/>
          <w:rtl/>
        </w:rPr>
        <w:t xml:space="preserve"> و چه کسی گمراه‌تر از کسی است که از هوی و هوس خود تبعیت کند، بدون این </w:t>
      </w:r>
      <w:r w:rsidR="00BD11F0" w:rsidRPr="00592805">
        <w:rPr>
          <w:rStyle w:val="Char1"/>
          <w:rFonts w:hint="cs"/>
          <w:rtl/>
        </w:rPr>
        <w:t>که از طرف خدا هدایتی داشته باشد،</w:t>
      </w:r>
      <w:r w:rsidRPr="00592805">
        <w:rPr>
          <w:rStyle w:val="Char1"/>
          <w:rFonts w:hint="cs"/>
          <w:rtl/>
        </w:rPr>
        <w:t xml:space="preserve"> به تحقیق خدا ظالمان را هدایت نمی‌کند»</w:t>
      </w:r>
      <w:r w:rsidRPr="00485B8F">
        <w:rPr>
          <w:rFonts w:cs="IRNazli" w:hint="cs"/>
          <w:vertAlign w:val="superscript"/>
          <w:rtl/>
          <w:lang w:bidi="fa-IR"/>
        </w:rPr>
        <w:t>(</w:t>
      </w:r>
      <w:r w:rsidRPr="00485B8F">
        <w:rPr>
          <w:rStyle w:val="FootnoteReference"/>
          <w:rFonts w:cs="IRNazli"/>
          <w:rtl/>
          <w:lang w:bidi="fa-IR"/>
        </w:rPr>
        <w:footnoteReference w:id="3"/>
      </w:r>
      <w:r w:rsidRPr="00485B8F">
        <w:rPr>
          <w:rFonts w:cs="IRNazli" w:hint="cs"/>
          <w:vertAlign w:val="superscript"/>
          <w:rtl/>
          <w:lang w:bidi="fa-IR"/>
        </w:rPr>
        <w:t>)</w:t>
      </w:r>
      <w:r w:rsidRPr="004D46A4">
        <w:rPr>
          <w:rStyle w:val="Char1"/>
          <w:rFonts w:hint="cs"/>
          <w:rtl/>
        </w:rPr>
        <w:t>.</w:t>
      </w:r>
    </w:p>
    <w:p w:rsidR="00626B79" w:rsidRDefault="00626B79" w:rsidP="007F52E9">
      <w:pPr>
        <w:jc w:val="both"/>
        <w:rPr>
          <w:rStyle w:val="Char1"/>
          <w:rtl/>
        </w:rPr>
      </w:pPr>
      <w:r w:rsidRPr="00592805">
        <w:rPr>
          <w:rStyle w:val="Char1"/>
          <w:rFonts w:hint="cs"/>
          <w:rtl/>
          <w:lang w:bidi="fa-IR"/>
        </w:rPr>
        <w:t>و باز خداوند متعال اطاعت از او را بر اهل ایمان واجب گردانیده است، چنانکه می‌فرماید:</w:t>
      </w:r>
    </w:p>
    <w:p w:rsidR="00747CE5" w:rsidRPr="00747CE5" w:rsidRDefault="00747CE5" w:rsidP="007F52E9">
      <w:pPr>
        <w:pStyle w:val="a1"/>
        <w:rPr>
          <w:rtl/>
        </w:rPr>
      </w:pPr>
      <w:r>
        <w:rPr>
          <w:rFonts w:cs="Traditional Arabic"/>
          <w:color w:val="000000"/>
          <w:shd w:val="clear" w:color="auto" w:fill="FFFFFF"/>
          <w:rtl/>
        </w:rPr>
        <w:t>﴿</w:t>
      </w:r>
      <w:r w:rsidRPr="00F15B1B">
        <w:rPr>
          <w:rStyle w:val="Char6"/>
          <w:rtl/>
        </w:rPr>
        <w:t>وَمَا آتَاكُمُ الرَّسُولُ فَخُذُوهُ وَمَا نَهَاكُمْ عَنْهُ فَانْتَهُوا</w:t>
      </w:r>
      <w:r>
        <w:rPr>
          <w:rFonts w:cs="Traditional Arabic"/>
          <w:color w:val="000000"/>
          <w:shd w:val="clear" w:color="auto" w:fill="FFFFFF"/>
          <w:rtl/>
        </w:rPr>
        <w:t>﴾</w:t>
      </w:r>
      <w:r w:rsidRPr="00747CE5">
        <w:rPr>
          <w:rtl/>
        </w:rPr>
        <w:t xml:space="preserve"> </w:t>
      </w:r>
      <w:r w:rsidRPr="00747CE5">
        <w:rPr>
          <w:rStyle w:val="Char5"/>
          <w:rtl/>
        </w:rPr>
        <w:t>[الحشر: 7]</w:t>
      </w:r>
      <w:r w:rsidRPr="00747CE5">
        <w:rPr>
          <w:rFonts w:hint="cs"/>
          <w:rtl/>
        </w:rPr>
        <w:t>.</w:t>
      </w:r>
    </w:p>
    <w:p w:rsidR="00626B79" w:rsidRPr="00747CE5" w:rsidRDefault="00626B79" w:rsidP="007F52E9">
      <w:pPr>
        <w:pStyle w:val="a1"/>
        <w:rPr>
          <w:rtl/>
        </w:rPr>
      </w:pPr>
      <w:r w:rsidRPr="00592805">
        <w:rPr>
          <w:rFonts w:cs="Traditional Arabic" w:hint="cs"/>
          <w:rtl/>
        </w:rPr>
        <w:t>«</w:t>
      </w:r>
      <w:r w:rsidRPr="00747CE5">
        <w:rPr>
          <w:rFonts w:hint="cs"/>
          <w:rtl/>
        </w:rPr>
        <w:t>هرآنچه را که پیامبر به شما داد، بگیرید و آنچه را که از آن نهی فرمود، خود را از آن باز دارید</w:t>
      </w:r>
      <w:r w:rsidRPr="00592805">
        <w:rPr>
          <w:rFonts w:cs="Traditional Arabic" w:hint="cs"/>
          <w:rtl/>
        </w:rPr>
        <w:t>»</w:t>
      </w:r>
      <w:r w:rsidRPr="00747CE5">
        <w:rPr>
          <w:rFonts w:hint="cs"/>
          <w:rtl/>
        </w:rPr>
        <w:t>.</w:t>
      </w:r>
    </w:p>
    <w:p w:rsidR="00ED70F0" w:rsidRPr="00592805" w:rsidRDefault="00626B79" w:rsidP="007F52E9">
      <w:pPr>
        <w:ind w:firstLine="284"/>
        <w:jc w:val="both"/>
        <w:rPr>
          <w:rStyle w:val="Char1"/>
          <w:rtl/>
        </w:rPr>
      </w:pPr>
      <w:r w:rsidRPr="00592805">
        <w:rPr>
          <w:rStyle w:val="Char1"/>
          <w:rFonts w:hint="cs"/>
          <w:rtl/>
        </w:rPr>
        <w:t>و خود رسول الله</w:t>
      </w:r>
      <w:r w:rsidRPr="004D46A4">
        <w:rPr>
          <w:rStyle w:val="Char1"/>
          <w:rFonts w:hint="cs"/>
          <w:rtl/>
        </w:rPr>
        <w:t xml:space="preserve"> </w:t>
      </w:r>
      <w:r w:rsidR="00C60363" w:rsidRPr="00592805">
        <w:rPr>
          <w:rFonts w:cs="CTraditional Arabic" w:hint="cs"/>
          <w:rtl/>
          <w:lang w:bidi="fa-IR"/>
        </w:rPr>
        <w:t>ص</w:t>
      </w:r>
      <w:r w:rsidRPr="004D46A4">
        <w:rPr>
          <w:rStyle w:val="Char1"/>
          <w:rFonts w:hint="cs"/>
          <w:rtl/>
        </w:rPr>
        <w:t xml:space="preserve"> </w:t>
      </w:r>
      <w:r w:rsidRPr="00592805">
        <w:rPr>
          <w:rStyle w:val="Char1"/>
          <w:rFonts w:hint="cs"/>
          <w:rtl/>
        </w:rPr>
        <w:t>در امر اطاعت از دستورات و فرمایشات خود چنین بیان نموده و تأکید فراوان نموده است</w:t>
      </w:r>
      <w:r w:rsidR="005E6DB4" w:rsidRPr="00592805">
        <w:rPr>
          <w:rStyle w:val="Char1"/>
          <w:rFonts w:hint="cs"/>
          <w:rtl/>
        </w:rPr>
        <w:t>،</w:t>
      </w:r>
      <w:r w:rsidRPr="00592805">
        <w:rPr>
          <w:rStyle w:val="Char1"/>
          <w:rFonts w:hint="cs"/>
          <w:rtl/>
        </w:rPr>
        <w:t xml:space="preserve"> و امر کرده که در ادای عبادات به او اقتدا شود و عبادت همانطور ادا شود که او ادا</w:t>
      </w:r>
      <w:r w:rsidR="003E4806" w:rsidRPr="00592805">
        <w:rPr>
          <w:rStyle w:val="Char1"/>
          <w:rFonts w:hint="cs"/>
          <w:rtl/>
        </w:rPr>
        <w:t xml:space="preserve"> </w:t>
      </w:r>
      <w:r w:rsidR="004205B8" w:rsidRPr="00592805">
        <w:rPr>
          <w:rStyle w:val="Char1"/>
          <w:rFonts w:hint="cs"/>
          <w:rtl/>
        </w:rPr>
        <w:t>می</w:t>
      </w:r>
      <w:r w:rsidR="00ED70F0" w:rsidRPr="00592805">
        <w:rPr>
          <w:rStyle w:val="Char1"/>
          <w:rFonts w:hint="cs"/>
          <w:rtl/>
        </w:rPr>
        <w:t>‌کرد، چنانچه می‌فرماید:</w:t>
      </w:r>
    </w:p>
    <w:p w:rsidR="00ED70F0" w:rsidRPr="004D46A4" w:rsidRDefault="00ED70F0" w:rsidP="007F52E9">
      <w:pPr>
        <w:ind w:firstLine="284"/>
        <w:jc w:val="lowKashida"/>
        <w:rPr>
          <w:rStyle w:val="Char1"/>
          <w:rtl/>
        </w:rPr>
      </w:pPr>
      <w:r w:rsidRPr="00747CE5">
        <w:rPr>
          <w:rStyle w:val="Char4"/>
          <w:rFonts w:hint="cs"/>
          <w:rtl/>
        </w:rPr>
        <w:t>«</w:t>
      </w:r>
      <w:r w:rsidR="00CF4025" w:rsidRPr="00747CE5">
        <w:rPr>
          <w:rStyle w:val="Char4"/>
          <w:rFonts w:hint="eastAsia"/>
          <w:rtl/>
        </w:rPr>
        <w:t>صَلُّوا</w:t>
      </w:r>
      <w:r w:rsidR="00CF4025" w:rsidRPr="00747CE5">
        <w:rPr>
          <w:rStyle w:val="Char4"/>
          <w:rtl/>
        </w:rPr>
        <w:t xml:space="preserve"> </w:t>
      </w:r>
      <w:r w:rsidR="00CF4025" w:rsidRPr="00747CE5">
        <w:rPr>
          <w:rStyle w:val="Char4"/>
          <w:rFonts w:hint="eastAsia"/>
          <w:rtl/>
        </w:rPr>
        <w:t>كَمَا</w:t>
      </w:r>
      <w:r w:rsidR="00CF4025" w:rsidRPr="00747CE5">
        <w:rPr>
          <w:rStyle w:val="Char4"/>
          <w:rtl/>
        </w:rPr>
        <w:t xml:space="preserve"> </w:t>
      </w:r>
      <w:r w:rsidR="00CF4025" w:rsidRPr="00747CE5">
        <w:rPr>
          <w:rStyle w:val="Char4"/>
          <w:rFonts w:hint="eastAsia"/>
          <w:rtl/>
        </w:rPr>
        <w:t>رَأَيْتُمُونِى</w:t>
      </w:r>
      <w:r w:rsidR="00CF4025" w:rsidRPr="00747CE5">
        <w:rPr>
          <w:rStyle w:val="Char4"/>
          <w:rtl/>
        </w:rPr>
        <w:t xml:space="preserve"> </w:t>
      </w:r>
      <w:r w:rsidR="00CF4025" w:rsidRPr="00747CE5">
        <w:rPr>
          <w:rStyle w:val="Char4"/>
          <w:rFonts w:hint="eastAsia"/>
          <w:rtl/>
        </w:rPr>
        <w:t>أُصَلِّى</w:t>
      </w:r>
      <w:r w:rsidRPr="00747CE5">
        <w:rPr>
          <w:rStyle w:val="Char4"/>
          <w:rFonts w:hint="cs"/>
          <w:rtl/>
        </w:rPr>
        <w:t>»</w:t>
      </w:r>
      <w:r w:rsidRPr="00485B8F">
        <w:rPr>
          <w:rFonts w:cs="IRNazli" w:hint="cs"/>
          <w:vertAlign w:val="superscript"/>
          <w:rtl/>
          <w:lang w:bidi="fa-IR"/>
        </w:rPr>
        <w:t>(</w:t>
      </w:r>
      <w:r w:rsidRPr="00485B8F">
        <w:rPr>
          <w:rStyle w:val="FootnoteReference"/>
          <w:rFonts w:cs="IRNazli"/>
          <w:rtl/>
          <w:lang w:bidi="fa-IR"/>
        </w:rPr>
        <w:footnoteReference w:id="4"/>
      </w:r>
      <w:r w:rsidRPr="00485B8F">
        <w:rPr>
          <w:rFonts w:cs="IRNazli" w:hint="cs"/>
          <w:vertAlign w:val="superscript"/>
          <w:rtl/>
          <w:lang w:bidi="fa-IR"/>
        </w:rPr>
        <w:t>)</w:t>
      </w:r>
      <w:r w:rsidRPr="00747CE5">
        <w:rPr>
          <w:rStyle w:val="Char1"/>
          <w:rFonts w:hint="cs"/>
          <w:rtl/>
        </w:rPr>
        <w:t>.</w:t>
      </w:r>
    </w:p>
    <w:p w:rsidR="00ED70F0" w:rsidRPr="00592805" w:rsidRDefault="00C60363" w:rsidP="007F52E9">
      <w:pPr>
        <w:ind w:firstLine="284"/>
        <w:jc w:val="both"/>
        <w:rPr>
          <w:rStyle w:val="Char1"/>
          <w:rtl/>
        </w:rPr>
      </w:pPr>
      <w:r w:rsidRPr="00592805">
        <w:rPr>
          <w:rFonts w:ascii="Traditional Arabic" w:hAnsi="Traditional Arabic" w:cs="Traditional Arabic"/>
          <w:rtl/>
        </w:rPr>
        <w:t>«</w:t>
      </w:r>
      <w:r w:rsidR="00ED70F0" w:rsidRPr="00592805">
        <w:rPr>
          <w:rStyle w:val="Char1"/>
          <w:rFonts w:hint="cs"/>
          <w:rtl/>
          <w:lang w:bidi="fa-IR"/>
        </w:rPr>
        <w:t>نماز بخو</w:t>
      </w:r>
      <w:r w:rsidR="009F3A51" w:rsidRPr="00592805">
        <w:rPr>
          <w:rStyle w:val="Char1"/>
          <w:rFonts w:hint="cs"/>
          <w:rtl/>
          <w:lang w:bidi="fa-IR"/>
        </w:rPr>
        <w:t>ا</w:t>
      </w:r>
      <w:r w:rsidR="00ED70F0" w:rsidRPr="00592805">
        <w:rPr>
          <w:rStyle w:val="Char1"/>
          <w:rFonts w:hint="cs"/>
          <w:rtl/>
          <w:lang w:bidi="fa-IR"/>
        </w:rPr>
        <w:t>نید همان</w:t>
      </w:r>
      <w:r w:rsidRPr="00592805">
        <w:rPr>
          <w:rStyle w:val="Char1"/>
          <w:rFonts w:hint="cs"/>
          <w:rtl/>
          <w:lang w:bidi="fa-IR"/>
        </w:rPr>
        <w:t>گونه که مرا دیدید نماز می‌گزارم</w:t>
      </w:r>
      <w:r w:rsidRPr="00592805">
        <w:rPr>
          <w:rFonts w:ascii="Traditional Arabic" w:hAnsi="Traditional Arabic" w:cs="Traditional Arabic"/>
          <w:rtl/>
        </w:rPr>
        <w:t>»</w:t>
      </w:r>
      <w:r w:rsidR="00ED70F0" w:rsidRPr="00592805">
        <w:rPr>
          <w:rStyle w:val="Char1"/>
          <w:rFonts w:hint="cs"/>
          <w:rtl/>
          <w:lang w:bidi="fa-IR"/>
        </w:rPr>
        <w:t>.</w:t>
      </w:r>
    </w:p>
    <w:p w:rsidR="00ED70F0" w:rsidRPr="00592805" w:rsidRDefault="00ED70F0" w:rsidP="007F52E9">
      <w:pPr>
        <w:ind w:firstLine="284"/>
        <w:jc w:val="both"/>
        <w:rPr>
          <w:rStyle w:val="Char1"/>
          <w:rtl/>
        </w:rPr>
      </w:pPr>
      <w:r w:rsidRPr="00592805">
        <w:rPr>
          <w:rStyle w:val="Char1"/>
          <w:rFonts w:hint="cs"/>
          <w:rtl/>
          <w:lang w:bidi="fa-IR"/>
        </w:rPr>
        <w:t>و می‌فرماید:</w:t>
      </w:r>
    </w:p>
    <w:p w:rsidR="00520AF0" w:rsidRPr="004D46A4" w:rsidRDefault="00520AF0" w:rsidP="007F52E9">
      <w:pPr>
        <w:ind w:firstLine="284"/>
        <w:jc w:val="lowKashida"/>
        <w:rPr>
          <w:rStyle w:val="Char1"/>
          <w:rtl/>
        </w:rPr>
      </w:pPr>
      <w:r w:rsidRPr="00A55884">
        <w:rPr>
          <w:rStyle w:val="Char4"/>
          <w:rFonts w:hint="cs"/>
          <w:rtl/>
        </w:rPr>
        <w:t>«</w:t>
      </w:r>
      <w:r w:rsidR="00BB4C24" w:rsidRPr="00A55884">
        <w:rPr>
          <w:rStyle w:val="Char4"/>
          <w:rFonts w:hint="eastAsia"/>
          <w:rtl/>
        </w:rPr>
        <w:t>خُذُوا</w:t>
      </w:r>
      <w:r w:rsidR="00BB4C24" w:rsidRPr="00A55884">
        <w:rPr>
          <w:rStyle w:val="Char4"/>
          <w:rtl/>
        </w:rPr>
        <w:t xml:space="preserve"> </w:t>
      </w:r>
      <w:r w:rsidR="00BB4C24" w:rsidRPr="00A55884">
        <w:rPr>
          <w:rStyle w:val="Char4"/>
          <w:rFonts w:hint="eastAsia"/>
          <w:rtl/>
        </w:rPr>
        <w:t>عَنِّى</w:t>
      </w:r>
      <w:r w:rsidR="00BB4C24" w:rsidRPr="00A55884">
        <w:rPr>
          <w:rStyle w:val="Char4"/>
          <w:rFonts w:hint="cs"/>
          <w:rtl/>
        </w:rPr>
        <w:t xml:space="preserve"> </w:t>
      </w:r>
      <w:r w:rsidR="00BB4C24" w:rsidRPr="00A55884">
        <w:rPr>
          <w:rStyle w:val="Char4"/>
          <w:rFonts w:hint="eastAsia"/>
          <w:rtl/>
        </w:rPr>
        <w:t>مَنَاسِكَكُمْ</w:t>
      </w:r>
      <w:r w:rsidRPr="00A55884">
        <w:rPr>
          <w:rStyle w:val="Char4"/>
          <w:rFonts w:hint="cs"/>
          <w:rtl/>
        </w:rPr>
        <w:t>»</w:t>
      </w:r>
      <w:r w:rsidRPr="00485B8F">
        <w:rPr>
          <w:rFonts w:cs="IRNazli" w:hint="cs"/>
          <w:vertAlign w:val="superscript"/>
          <w:rtl/>
          <w:lang w:bidi="fa-IR"/>
        </w:rPr>
        <w:t>(</w:t>
      </w:r>
      <w:r w:rsidRPr="00485B8F">
        <w:rPr>
          <w:rStyle w:val="FootnoteReference"/>
          <w:rFonts w:cs="IRNazli"/>
          <w:rtl/>
          <w:lang w:bidi="fa-IR"/>
        </w:rPr>
        <w:footnoteReference w:id="5"/>
      </w:r>
      <w:r w:rsidRPr="00485B8F">
        <w:rPr>
          <w:rFonts w:cs="IRNazli" w:hint="cs"/>
          <w:vertAlign w:val="superscript"/>
          <w:rtl/>
          <w:lang w:bidi="fa-IR"/>
        </w:rPr>
        <w:t>)</w:t>
      </w:r>
      <w:r w:rsidRPr="004D46A4">
        <w:rPr>
          <w:rStyle w:val="Char1"/>
          <w:rFonts w:hint="cs"/>
          <w:rtl/>
        </w:rPr>
        <w:t>.</w:t>
      </w:r>
    </w:p>
    <w:p w:rsidR="00520AF0" w:rsidRPr="00592805" w:rsidRDefault="00C60363" w:rsidP="007F52E9">
      <w:pPr>
        <w:ind w:firstLine="284"/>
        <w:jc w:val="both"/>
        <w:rPr>
          <w:rStyle w:val="Char1"/>
          <w:rtl/>
        </w:rPr>
      </w:pPr>
      <w:r w:rsidRPr="00592805">
        <w:rPr>
          <w:rFonts w:ascii="Traditional Arabic" w:hAnsi="Traditional Arabic" w:cs="Traditional Arabic"/>
          <w:rtl/>
        </w:rPr>
        <w:t>«</w:t>
      </w:r>
      <w:r w:rsidR="00520AF0" w:rsidRPr="00592805">
        <w:rPr>
          <w:rStyle w:val="Char1"/>
          <w:rFonts w:hint="cs"/>
          <w:rtl/>
          <w:lang w:bidi="fa-IR"/>
        </w:rPr>
        <w:t>من</w:t>
      </w:r>
      <w:r w:rsidR="00D17D82" w:rsidRPr="00592805">
        <w:rPr>
          <w:rStyle w:val="Char1"/>
          <w:rFonts w:hint="cs"/>
          <w:rtl/>
          <w:lang w:bidi="fa-IR"/>
        </w:rPr>
        <w:t>ا</w:t>
      </w:r>
      <w:r w:rsidRPr="00592805">
        <w:rPr>
          <w:rStyle w:val="Char1"/>
          <w:rFonts w:hint="cs"/>
          <w:rtl/>
          <w:lang w:bidi="fa-IR"/>
        </w:rPr>
        <w:t>سک حج را از من یاد بگیرید</w:t>
      </w:r>
      <w:r w:rsidRPr="00592805">
        <w:rPr>
          <w:rFonts w:ascii="Traditional Arabic" w:hAnsi="Traditional Arabic" w:cs="Traditional Arabic"/>
          <w:rtl/>
        </w:rPr>
        <w:t>»</w:t>
      </w:r>
      <w:r w:rsidR="00520AF0" w:rsidRPr="00592805">
        <w:rPr>
          <w:rStyle w:val="Char1"/>
          <w:rFonts w:hint="cs"/>
          <w:rtl/>
          <w:lang w:bidi="fa-IR"/>
        </w:rPr>
        <w:t xml:space="preserve"> و می‌فرماید:</w:t>
      </w:r>
    </w:p>
    <w:p w:rsidR="00520AF0" w:rsidRPr="004D46A4" w:rsidRDefault="00520AF0" w:rsidP="007F52E9">
      <w:pPr>
        <w:ind w:firstLine="284"/>
        <w:jc w:val="lowKashida"/>
        <w:rPr>
          <w:rStyle w:val="Char1"/>
          <w:rtl/>
        </w:rPr>
      </w:pPr>
      <w:r w:rsidRPr="00A55884">
        <w:rPr>
          <w:rStyle w:val="Char4"/>
          <w:rFonts w:hint="cs"/>
          <w:rtl/>
        </w:rPr>
        <w:t>«</w:t>
      </w:r>
      <w:r w:rsidR="00A83B08" w:rsidRPr="00A55884">
        <w:rPr>
          <w:rStyle w:val="Char4"/>
          <w:rFonts w:hint="eastAsia"/>
          <w:rtl/>
        </w:rPr>
        <w:t>مَنْ</w:t>
      </w:r>
      <w:r w:rsidR="00A83B08" w:rsidRPr="00A55884">
        <w:rPr>
          <w:rStyle w:val="Char4"/>
          <w:rtl/>
        </w:rPr>
        <w:t xml:space="preserve"> </w:t>
      </w:r>
      <w:r w:rsidR="00A83B08" w:rsidRPr="00A55884">
        <w:rPr>
          <w:rStyle w:val="Char4"/>
          <w:rFonts w:hint="eastAsia"/>
          <w:rtl/>
        </w:rPr>
        <w:t>عَمِلَ</w:t>
      </w:r>
      <w:r w:rsidR="00A83B08" w:rsidRPr="00A55884">
        <w:rPr>
          <w:rStyle w:val="Char4"/>
          <w:rtl/>
        </w:rPr>
        <w:t xml:space="preserve"> </w:t>
      </w:r>
      <w:r w:rsidR="00A83B08" w:rsidRPr="00A55884">
        <w:rPr>
          <w:rStyle w:val="Char4"/>
          <w:rFonts w:hint="eastAsia"/>
          <w:rtl/>
        </w:rPr>
        <w:t>عَمَلاً</w:t>
      </w:r>
      <w:r w:rsidR="00A83B08" w:rsidRPr="00A55884">
        <w:rPr>
          <w:rStyle w:val="Char4"/>
          <w:rtl/>
        </w:rPr>
        <w:t xml:space="preserve"> </w:t>
      </w:r>
      <w:r w:rsidR="00A83B08" w:rsidRPr="00A55884">
        <w:rPr>
          <w:rStyle w:val="Char4"/>
          <w:rFonts w:hint="eastAsia"/>
          <w:rtl/>
        </w:rPr>
        <w:t>لَيْسَ</w:t>
      </w:r>
      <w:r w:rsidR="00A83B08" w:rsidRPr="00A55884">
        <w:rPr>
          <w:rStyle w:val="Char4"/>
          <w:rtl/>
        </w:rPr>
        <w:t xml:space="preserve"> </w:t>
      </w:r>
      <w:r w:rsidR="00A83B08" w:rsidRPr="00A55884">
        <w:rPr>
          <w:rStyle w:val="Char4"/>
          <w:rFonts w:hint="eastAsia"/>
          <w:rtl/>
        </w:rPr>
        <w:t>عَلَيْهِ</w:t>
      </w:r>
      <w:r w:rsidR="00A83B08" w:rsidRPr="00A55884">
        <w:rPr>
          <w:rStyle w:val="Char4"/>
          <w:rtl/>
        </w:rPr>
        <w:t xml:space="preserve"> </w:t>
      </w:r>
      <w:r w:rsidR="00A83B08" w:rsidRPr="00A55884">
        <w:rPr>
          <w:rStyle w:val="Char4"/>
          <w:rFonts w:hint="eastAsia"/>
          <w:rtl/>
        </w:rPr>
        <w:t>أَمْرُنَا،</w:t>
      </w:r>
      <w:r w:rsidR="00A83B08" w:rsidRPr="00A55884">
        <w:rPr>
          <w:rStyle w:val="Char4"/>
          <w:rtl/>
        </w:rPr>
        <w:t xml:space="preserve"> </w:t>
      </w:r>
      <w:r w:rsidR="00A83B08" w:rsidRPr="00A55884">
        <w:rPr>
          <w:rStyle w:val="Char4"/>
          <w:rFonts w:hint="eastAsia"/>
          <w:rtl/>
        </w:rPr>
        <w:t>فَهْوَ</w:t>
      </w:r>
      <w:r w:rsidR="00A83B08" w:rsidRPr="00A55884">
        <w:rPr>
          <w:rStyle w:val="Char4"/>
          <w:rtl/>
        </w:rPr>
        <w:t xml:space="preserve"> </w:t>
      </w:r>
      <w:r w:rsidR="00A83B08" w:rsidRPr="00A55884">
        <w:rPr>
          <w:rStyle w:val="Char4"/>
          <w:rFonts w:hint="eastAsia"/>
          <w:rtl/>
        </w:rPr>
        <w:t>رَدٌّ</w:t>
      </w:r>
      <w:r w:rsidRPr="00A55884">
        <w:rPr>
          <w:rStyle w:val="Char4"/>
          <w:rFonts w:hint="cs"/>
          <w:rtl/>
        </w:rPr>
        <w:t>»</w:t>
      </w:r>
      <w:r w:rsidRPr="00485B8F">
        <w:rPr>
          <w:rFonts w:cs="IRNazli" w:hint="cs"/>
          <w:vertAlign w:val="superscript"/>
          <w:rtl/>
          <w:lang w:bidi="fa-IR"/>
        </w:rPr>
        <w:t>(</w:t>
      </w:r>
      <w:r w:rsidRPr="00485B8F">
        <w:rPr>
          <w:rStyle w:val="FootnoteReference"/>
          <w:rFonts w:cs="IRNazli"/>
          <w:rtl/>
          <w:lang w:bidi="fa-IR"/>
        </w:rPr>
        <w:footnoteReference w:id="6"/>
      </w:r>
      <w:r w:rsidRPr="00485B8F">
        <w:rPr>
          <w:rFonts w:cs="IRNazli" w:hint="cs"/>
          <w:vertAlign w:val="superscript"/>
          <w:rtl/>
          <w:lang w:bidi="fa-IR"/>
        </w:rPr>
        <w:t>)</w:t>
      </w:r>
      <w:r w:rsidRPr="004D46A4">
        <w:rPr>
          <w:rStyle w:val="Char1"/>
          <w:rFonts w:hint="cs"/>
          <w:rtl/>
        </w:rPr>
        <w:t>.</w:t>
      </w:r>
    </w:p>
    <w:p w:rsidR="00520AF0" w:rsidRPr="00592805" w:rsidRDefault="00C60363" w:rsidP="007F52E9">
      <w:pPr>
        <w:ind w:firstLine="284"/>
        <w:jc w:val="both"/>
        <w:rPr>
          <w:rStyle w:val="Char1"/>
          <w:rtl/>
        </w:rPr>
      </w:pPr>
      <w:r w:rsidRPr="00592805">
        <w:rPr>
          <w:rFonts w:ascii="Traditional Arabic" w:hAnsi="Traditional Arabic" w:cs="Traditional Arabic"/>
          <w:rtl/>
        </w:rPr>
        <w:t>«</w:t>
      </w:r>
      <w:r w:rsidR="00520AF0" w:rsidRPr="00592805">
        <w:rPr>
          <w:rStyle w:val="Char1"/>
          <w:rFonts w:hint="cs"/>
          <w:rtl/>
          <w:lang w:bidi="fa-IR"/>
        </w:rPr>
        <w:t>هرکس عملی را انجام دهد که دین ما آن را</w:t>
      </w:r>
      <w:r w:rsidRPr="00592805">
        <w:rPr>
          <w:rStyle w:val="Char1"/>
          <w:rFonts w:hint="cs"/>
          <w:rtl/>
          <w:lang w:bidi="fa-IR"/>
        </w:rPr>
        <w:t xml:space="preserve"> تأیید نمی‌کند آن عمل مردود است</w:t>
      </w:r>
      <w:r w:rsidRPr="00592805">
        <w:rPr>
          <w:rFonts w:ascii="Traditional Arabic" w:hAnsi="Traditional Arabic" w:cs="Traditional Arabic"/>
          <w:rtl/>
        </w:rPr>
        <w:t>»</w:t>
      </w:r>
      <w:r w:rsidR="00520AF0" w:rsidRPr="00592805">
        <w:rPr>
          <w:rStyle w:val="Char1"/>
          <w:rFonts w:hint="cs"/>
          <w:rtl/>
          <w:lang w:bidi="fa-IR"/>
        </w:rPr>
        <w:t>.</w:t>
      </w:r>
    </w:p>
    <w:p w:rsidR="00520AF0" w:rsidRPr="00592805" w:rsidRDefault="00520AF0" w:rsidP="007F52E9">
      <w:pPr>
        <w:ind w:firstLine="284"/>
        <w:jc w:val="both"/>
        <w:rPr>
          <w:rStyle w:val="Char1"/>
          <w:rtl/>
        </w:rPr>
      </w:pPr>
      <w:r w:rsidRPr="00592805">
        <w:rPr>
          <w:rStyle w:val="Char1"/>
          <w:rFonts w:hint="cs"/>
          <w:rtl/>
          <w:lang w:bidi="fa-IR"/>
        </w:rPr>
        <w:t xml:space="preserve">و باز خود رسول الله </w:t>
      </w:r>
      <w:r w:rsidR="00C60363" w:rsidRPr="00592805">
        <w:rPr>
          <w:rFonts w:cs="CTraditional Arabic" w:hint="cs"/>
          <w:rtl/>
        </w:rPr>
        <w:t>ص</w:t>
      </w:r>
      <w:r w:rsidRPr="00592805">
        <w:rPr>
          <w:rStyle w:val="Char1"/>
          <w:rFonts w:hint="cs"/>
          <w:rtl/>
          <w:lang w:bidi="fa-IR"/>
        </w:rPr>
        <w:t xml:space="preserve"> در اطاعت از دستورات و فرمایشات خود چنین بیان نموده و تأکید فراوان کرده است:</w:t>
      </w:r>
    </w:p>
    <w:p w:rsidR="00520AF0" w:rsidRPr="004D46A4" w:rsidRDefault="00520AF0" w:rsidP="007F52E9">
      <w:pPr>
        <w:ind w:firstLine="284"/>
        <w:jc w:val="lowKashida"/>
        <w:rPr>
          <w:rStyle w:val="Char1"/>
          <w:rtl/>
        </w:rPr>
      </w:pPr>
      <w:r w:rsidRPr="00295737">
        <w:rPr>
          <w:rStyle w:val="Char4"/>
          <w:rFonts w:hint="cs"/>
          <w:rtl/>
        </w:rPr>
        <w:t>«</w:t>
      </w:r>
      <w:r w:rsidR="00F90D28" w:rsidRPr="00295737">
        <w:rPr>
          <w:rStyle w:val="Char4"/>
          <w:rFonts w:hint="eastAsia"/>
          <w:rtl/>
        </w:rPr>
        <w:t>مَنْ</w:t>
      </w:r>
      <w:r w:rsidR="00F90D28" w:rsidRPr="00295737">
        <w:rPr>
          <w:rStyle w:val="Char4"/>
          <w:rtl/>
        </w:rPr>
        <w:t xml:space="preserve"> </w:t>
      </w:r>
      <w:r w:rsidR="00F90D28" w:rsidRPr="00295737">
        <w:rPr>
          <w:rStyle w:val="Char4"/>
          <w:rFonts w:hint="eastAsia"/>
          <w:rtl/>
        </w:rPr>
        <w:t>أَحْدَثَ</w:t>
      </w:r>
      <w:r w:rsidR="00F90D28" w:rsidRPr="00295737">
        <w:rPr>
          <w:rStyle w:val="Char4"/>
          <w:rtl/>
        </w:rPr>
        <w:t xml:space="preserve"> </w:t>
      </w:r>
      <w:r w:rsidR="00F90D28" w:rsidRPr="00295737">
        <w:rPr>
          <w:rStyle w:val="Char4"/>
          <w:rFonts w:hint="eastAsia"/>
          <w:rtl/>
        </w:rPr>
        <w:t>فِى</w:t>
      </w:r>
      <w:r w:rsidR="00F90D28" w:rsidRPr="00295737">
        <w:rPr>
          <w:rStyle w:val="Char4"/>
          <w:rtl/>
        </w:rPr>
        <w:t xml:space="preserve"> </w:t>
      </w:r>
      <w:r w:rsidR="00F90D28" w:rsidRPr="00295737">
        <w:rPr>
          <w:rStyle w:val="Char4"/>
          <w:rFonts w:hint="eastAsia"/>
          <w:rtl/>
        </w:rPr>
        <w:t>أَمْرِنَا</w:t>
      </w:r>
      <w:r w:rsidR="00F90D28" w:rsidRPr="00295737">
        <w:rPr>
          <w:rStyle w:val="Char4"/>
          <w:rtl/>
        </w:rPr>
        <w:t xml:space="preserve"> </w:t>
      </w:r>
      <w:r w:rsidR="00F90D28" w:rsidRPr="00295737">
        <w:rPr>
          <w:rStyle w:val="Char4"/>
          <w:rFonts w:hint="eastAsia"/>
          <w:rtl/>
        </w:rPr>
        <w:t>مَا</w:t>
      </w:r>
      <w:r w:rsidR="00F90D28" w:rsidRPr="00295737">
        <w:rPr>
          <w:rStyle w:val="Char4"/>
          <w:rtl/>
        </w:rPr>
        <w:t xml:space="preserve"> </w:t>
      </w:r>
      <w:r w:rsidR="00F90D28" w:rsidRPr="00295737">
        <w:rPr>
          <w:rStyle w:val="Char4"/>
          <w:rFonts w:hint="eastAsia"/>
          <w:rtl/>
        </w:rPr>
        <w:t>لَيْسَ</w:t>
      </w:r>
      <w:r w:rsidR="00F90D28" w:rsidRPr="00295737">
        <w:rPr>
          <w:rStyle w:val="Char4"/>
          <w:rtl/>
        </w:rPr>
        <w:t xml:space="preserve"> </w:t>
      </w:r>
      <w:r w:rsidR="00F90D28" w:rsidRPr="00295737">
        <w:rPr>
          <w:rStyle w:val="Char4"/>
          <w:rFonts w:hint="eastAsia"/>
          <w:rtl/>
        </w:rPr>
        <w:t>مِنْهُ</w:t>
      </w:r>
      <w:r w:rsidR="00F90D28" w:rsidRPr="00295737">
        <w:rPr>
          <w:rStyle w:val="Char4"/>
          <w:rtl/>
        </w:rPr>
        <w:t xml:space="preserve"> </w:t>
      </w:r>
      <w:r w:rsidR="00F90D28" w:rsidRPr="00295737">
        <w:rPr>
          <w:rStyle w:val="Char4"/>
          <w:rFonts w:hint="eastAsia"/>
          <w:rtl/>
        </w:rPr>
        <w:t>فَهُوَ</w:t>
      </w:r>
      <w:r w:rsidR="00F90D28" w:rsidRPr="00295737">
        <w:rPr>
          <w:rStyle w:val="Char4"/>
          <w:rtl/>
        </w:rPr>
        <w:t xml:space="preserve"> </w:t>
      </w:r>
      <w:r w:rsidR="00F90D28" w:rsidRPr="00295737">
        <w:rPr>
          <w:rStyle w:val="Char4"/>
          <w:rFonts w:hint="eastAsia"/>
          <w:rtl/>
        </w:rPr>
        <w:t>رَدٌّ</w:t>
      </w:r>
      <w:r w:rsidRPr="00295737">
        <w:rPr>
          <w:rStyle w:val="Char4"/>
          <w:rFonts w:hint="cs"/>
          <w:rtl/>
        </w:rPr>
        <w:t>»</w:t>
      </w:r>
      <w:r w:rsidRPr="00485B8F">
        <w:rPr>
          <w:rFonts w:cs="IRNazli" w:hint="cs"/>
          <w:vertAlign w:val="superscript"/>
          <w:rtl/>
          <w:lang w:bidi="fa-IR"/>
        </w:rPr>
        <w:t>(</w:t>
      </w:r>
      <w:r w:rsidRPr="00485B8F">
        <w:rPr>
          <w:rStyle w:val="FootnoteReference"/>
          <w:rFonts w:cs="IRNazli"/>
          <w:rtl/>
          <w:lang w:bidi="fa-IR"/>
        </w:rPr>
        <w:footnoteReference w:id="7"/>
      </w:r>
      <w:r w:rsidRPr="00485B8F">
        <w:rPr>
          <w:rFonts w:cs="IRNazli" w:hint="cs"/>
          <w:vertAlign w:val="superscript"/>
          <w:rtl/>
          <w:lang w:bidi="fa-IR"/>
        </w:rPr>
        <w:t>)</w:t>
      </w:r>
      <w:r w:rsidRPr="004D46A4">
        <w:rPr>
          <w:rStyle w:val="Char1"/>
          <w:rFonts w:hint="cs"/>
          <w:rtl/>
        </w:rPr>
        <w:t>.</w:t>
      </w:r>
    </w:p>
    <w:p w:rsidR="00520AF0" w:rsidRPr="00592805" w:rsidRDefault="00C60363" w:rsidP="007F52E9">
      <w:pPr>
        <w:ind w:firstLine="284"/>
        <w:jc w:val="both"/>
        <w:rPr>
          <w:rStyle w:val="Char1"/>
          <w:rtl/>
        </w:rPr>
      </w:pPr>
      <w:r w:rsidRPr="00592805">
        <w:rPr>
          <w:rFonts w:ascii="Traditional Arabic" w:hAnsi="Traditional Arabic" w:cs="Traditional Arabic"/>
          <w:rtl/>
        </w:rPr>
        <w:t>«</w:t>
      </w:r>
      <w:r w:rsidR="00520AF0" w:rsidRPr="00592805">
        <w:rPr>
          <w:rStyle w:val="Char1"/>
          <w:rFonts w:hint="cs"/>
          <w:rtl/>
          <w:lang w:bidi="fa-IR"/>
        </w:rPr>
        <w:t>کسی که در این امر ما (دین ما) چیزی را که جزء آن نیست وارد و اضافه نماید، آن</w:t>
      </w:r>
      <w:r w:rsidRPr="00592805">
        <w:rPr>
          <w:rStyle w:val="Char1"/>
          <w:rFonts w:hint="cs"/>
          <w:rtl/>
          <w:lang w:bidi="fa-IR"/>
        </w:rPr>
        <w:t xml:space="preserve"> چیز مردود است و قابل قبول نیست</w:t>
      </w:r>
      <w:r w:rsidRPr="00592805">
        <w:rPr>
          <w:rFonts w:ascii="Traditional Arabic" w:hAnsi="Traditional Arabic" w:cs="Traditional Arabic"/>
          <w:rtl/>
        </w:rPr>
        <w:t>»</w:t>
      </w:r>
      <w:r w:rsidR="00520AF0" w:rsidRPr="00592805">
        <w:rPr>
          <w:rStyle w:val="Char1"/>
          <w:rFonts w:hint="cs"/>
          <w:rtl/>
          <w:lang w:bidi="fa-IR"/>
        </w:rPr>
        <w:t>.</w:t>
      </w:r>
    </w:p>
    <w:p w:rsidR="00520AF0" w:rsidRPr="00592805" w:rsidRDefault="00520AF0" w:rsidP="007F52E9">
      <w:pPr>
        <w:ind w:firstLine="284"/>
        <w:jc w:val="both"/>
        <w:rPr>
          <w:rStyle w:val="Char1"/>
          <w:rtl/>
        </w:rPr>
      </w:pPr>
      <w:r w:rsidRPr="00592805">
        <w:rPr>
          <w:rStyle w:val="Char1"/>
          <w:rFonts w:hint="cs"/>
          <w:rtl/>
          <w:lang w:bidi="fa-IR"/>
        </w:rPr>
        <w:t>چون حقیقت دین در دو چیز خلاصه می‌شود:</w:t>
      </w:r>
    </w:p>
    <w:p w:rsidR="00520AF0" w:rsidRPr="00592805" w:rsidRDefault="00520AF0" w:rsidP="007F52E9">
      <w:pPr>
        <w:ind w:firstLine="284"/>
        <w:jc w:val="both"/>
        <w:rPr>
          <w:rStyle w:val="Char1"/>
          <w:rtl/>
        </w:rPr>
      </w:pPr>
      <w:r w:rsidRPr="00592805">
        <w:rPr>
          <w:rStyle w:val="Char1"/>
          <w:rFonts w:hint="cs"/>
          <w:rtl/>
          <w:lang w:bidi="fa-IR"/>
        </w:rPr>
        <w:t>اول: نباید به جز خدا هیچ چیز دیگری مورد پرستش قرار گیرد.</w:t>
      </w:r>
    </w:p>
    <w:p w:rsidR="001F20BE" w:rsidRPr="00592805" w:rsidRDefault="00520AF0" w:rsidP="007F52E9">
      <w:pPr>
        <w:ind w:firstLine="284"/>
        <w:jc w:val="both"/>
        <w:rPr>
          <w:rStyle w:val="Char1"/>
          <w:rtl/>
        </w:rPr>
      </w:pPr>
      <w:r w:rsidRPr="00592805">
        <w:rPr>
          <w:rStyle w:val="Char1"/>
          <w:rFonts w:hint="cs"/>
          <w:rtl/>
          <w:lang w:bidi="fa-IR"/>
        </w:rPr>
        <w:t>دوم: این پرستش و عبادت باید طبق دستور و شرع خدا باشد. هرکس که شخصاً عبادتی را ابداع نماید (که شرع به آن دستور نداده است) کار او گمراهی است و عبادت به او برگردانده می‌شود، چون تنها شارع مقدس حق دارد عبادتی را که موجب نزدیکی و تقرب به پیشگاه اوست مشخص موجب و معین نماید، ولی منشأ</w:t>
      </w:r>
      <w:r w:rsidR="00DD4584" w:rsidRPr="00592805">
        <w:rPr>
          <w:rStyle w:val="Char1"/>
          <w:rFonts w:hint="cs"/>
          <w:rtl/>
          <w:lang w:bidi="fa-IR"/>
        </w:rPr>
        <w:t xml:space="preserve"> عادات و معاملات شارع مقدس نیست،</w:t>
      </w:r>
      <w:r w:rsidRPr="00592805">
        <w:rPr>
          <w:rStyle w:val="Char1"/>
          <w:rFonts w:hint="cs"/>
          <w:rtl/>
          <w:lang w:bidi="fa-IR"/>
        </w:rPr>
        <w:t xml:space="preserve"> بلکه این خود مردم هستند که عادات را به وجود آورد</w:t>
      </w:r>
      <w:r w:rsidR="00DA0B31">
        <w:rPr>
          <w:rStyle w:val="Char1"/>
          <w:rFonts w:hint="cs"/>
          <w:rtl/>
          <w:lang w:bidi="fa-IR"/>
        </w:rPr>
        <w:t>ه‌اند</w:t>
      </w:r>
      <w:r w:rsidRPr="00592805">
        <w:rPr>
          <w:rStyle w:val="Char1"/>
          <w:rFonts w:hint="cs"/>
          <w:rtl/>
          <w:lang w:bidi="fa-IR"/>
        </w:rPr>
        <w:t xml:space="preserve"> و یا معاملات را برقرار می‌نمایند</w:t>
      </w:r>
      <w:r w:rsidR="000B6369" w:rsidRPr="00592805">
        <w:rPr>
          <w:rStyle w:val="Char1"/>
          <w:rFonts w:hint="cs"/>
          <w:rtl/>
          <w:lang w:bidi="fa-IR"/>
        </w:rPr>
        <w:t>،</w:t>
      </w:r>
      <w:r w:rsidRPr="00592805">
        <w:rPr>
          <w:rStyle w:val="Char1"/>
          <w:rFonts w:hint="cs"/>
          <w:rtl/>
          <w:lang w:bidi="fa-IR"/>
        </w:rPr>
        <w:t xml:space="preserve"> و شارع آمده تا</w:t>
      </w:r>
      <w:r w:rsidR="00295737">
        <w:rPr>
          <w:rStyle w:val="Char1"/>
          <w:rFonts w:hint="cs"/>
          <w:rtl/>
          <w:lang w:bidi="fa-IR"/>
        </w:rPr>
        <w:t xml:space="preserve"> آن‌ها </w:t>
      </w:r>
      <w:r w:rsidRPr="00592805">
        <w:rPr>
          <w:rStyle w:val="Char1"/>
          <w:rFonts w:hint="cs"/>
          <w:rtl/>
          <w:lang w:bidi="fa-IR"/>
        </w:rPr>
        <w:t>را تصحیح و تعدیل و پاکسازی</w:t>
      </w:r>
      <w:r w:rsidR="00E64BDD" w:rsidRPr="00592805">
        <w:rPr>
          <w:rStyle w:val="Char1"/>
          <w:rFonts w:hint="cs"/>
          <w:rtl/>
          <w:lang w:bidi="fa-IR"/>
        </w:rPr>
        <w:t xml:space="preserve"> </w:t>
      </w:r>
      <w:r w:rsidR="001F20BE" w:rsidRPr="00592805">
        <w:rPr>
          <w:rStyle w:val="Char1"/>
          <w:rFonts w:hint="cs"/>
          <w:rtl/>
          <w:lang w:bidi="fa-IR"/>
        </w:rPr>
        <w:t>نموده و یا بعضی از</w:t>
      </w:r>
      <w:r w:rsidR="00295737">
        <w:rPr>
          <w:rStyle w:val="Char1"/>
          <w:rFonts w:hint="cs"/>
          <w:rtl/>
          <w:lang w:bidi="fa-IR"/>
        </w:rPr>
        <w:t xml:space="preserve"> آن‌ها </w:t>
      </w:r>
      <w:r w:rsidR="001F20BE" w:rsidRPr="00592805">
        <w:rPr>
          <w:rStyle w:val="Char1"/>
          <w:rFonts w:hint="cs"/>
          <w:rtl/>
          <w:lang w:bidi="fa-IR"/>
        </w:rPr>
        <w:t xml:space="preserve">را که فساد و </w:t>
      </w:r>
      <w:r w:rsidR="009801CB" w:rsidRPr="00592805">
        <w:rPr>
          <w:rStyle w:val="Char1"/>
          <w:rFonts w:hint="cs"/>
          <w:rtl/>
          <w:lang w:bidi="fa-IR"/>
        </w:rPr>
        <w:t>زیانی نداشت</w:t>
      </w:r>
      <w:r w:rsidR="00DA0B31">
        <w:rPr>
          <w:rStyle w:val="Char1"/>
          <w:rFonts w:hint="cs"/>
          <w:rtl/>
          <w:lang w:bidi="fa-IR"/>
        </w:rPr>
        <w:t>ه‌اند</w:t>
      </w:r>
      <w:r w:rsidR="009801CB" w:rsidRPr="00592805">
        <w:rPr>
          <w:rStyle w:val="Char1"/>
          <w:rFonts w:hint="cs"/>
          <w:rtl/>
          <w:lang w:bidi="fa-IR"/>
        </w:rPr>
        <w:t>، تأکید کرده است</w:t>
      </w:r>
      <w:r w:rsidR="001F20BE" w:rsidRPr="00485B8F">
        <w:rPr>
          <w:rStyle w:val="Char1"/>
          <w:rFonts w:hint="cs"/>
          <w:vertAlign w:val="superscript"/>
          <w:rtl/>
          <w:lang w:bidi="fa-IR"/>
        </w:rPr>
        <w:t>(</w:t>
      </w:r>
      <w:r w:rsidR="001F20BE" w:rsidRPr="00485B8F">
        <w:rPr>
          <w:rStyle w:val="Char1"/>
          <w:vertAlign w:val="superscript"/>
          <w:rtl/>
          <w:lang w:bidi="fa-IR"/>
        </w:rPr>
        <w:footnoteReference w:id="8"/>
      </w:r>
      <w:r w:rsidR="001F20BE" w:rsidRPr="00485B8F">
        <w:rPr>
          <w:rStyle w:val="Char1"/>
          <w:rFonts w:hint="cs"/>
          <w:vertAlign w:val="superscript"/>
          <w:rtl/>
          <w:lang w:bidi="fa-IR"/>
        </w:rPr>
        <w:t>)</w:t>
      </w:r>
      <w:r w:rsidR="001F20BE" w:rsidRPr="00592805">
        <w:rPr>
          <w:rStyle w:val="Char1"/>
          <w:rFonts w:hint="cs"/>
          <w:rtl/>
          <w:lang w:bidi="fa-IR"/>
        </w:rPr>
        <w:t>.</w:t>
      </w:r>
    </w:p>
    <w:p w:rsidR="001F20BE" w:rsidRDefault="001F20BE" w:rsidP="007F52E9">
      <w:pPr>
        <w:ind w:firstLine="284"/>
        <w:jc w:val="both"/>
        <w:rPr>
          <w:rStyle w:val="Char1"/>
          <w:rtl/>
        </w:rPr>
      </w:pPr>
      <w:r w:rsidRPr="00592805">
        <w:rPr>
          <w:rStyle w:val="Char1"/>
          <w:rFonts w:hint="cs"/>
          <w:rtl/>
        </w:rPr>
        <w:t>بنابراین، شریعت و قانون اسلام بر دو اصل و رکن که یکی قرآن و دیگری سنت پیامبر</w:t>
      </w:r>
      <w:r w:rsidRPr="004D46A4">
        <w:rPr>
          <w:rStyle w:val="Char1"/>
          <w:rFonts w:hint="cs"/>
          <w:rtl/>
        </w:rPr>
        <w:t xml:space="preserve"> </w:t>
      </w:r>
      <w:r w:rsidR="00C60363" w:rsidRPr="00592805">
        <w:rPr>
          <w:rFonts w:cs="CTraditional Arabic" w:hint="cs"/>
          <w:rtl/>
          <w:lang w:bidi="fa-IR"/>
        </w:rPr>
        <w:t>ص</w:t>
      </w:r>
      <w:r w:rsidRPr="004D46A4">
        <w:rPr>
          <w:rStyle w:val="Char1"/>
          <w:rFonts w:hint="cs"/>
          <w:rtl/>
        </w:rPr>
        <w:t xml:space="preserve"> </w:t>
      </w:r>
      <w:r w:rsidRPr="00592805">
        <w:rPr>
          <w:rStyle w:val="Char1"/>
          <w:rFonts w:hint="cs"/>
          <w:rtl/>
        </w:rPr>
        <w:t>می‌باشد استوار است. قرآن به صورت تواتر از جانب پیامبر</w:t>
      </w:r>
      <w:r w:rsidR="00C60363" w:rsidRPr="00592805">
        <w:rPr>
          <w:rFonts w:cs="CTraditional Arabic" w:hint="cs"/>
          <w:rtl/>
          <w:lang w:bidi="fa-IR"/>
        </w:rPr>
        <w:t>ص</w:t>
      </w:r>
      <w:r w:rsidRPr="004D46A4">
        <w:rPr>
          <w:rStyle w:val="Char1"/>
          <w:rFonts w:hint="cs"/>
          <w:rtl/>
        </w:rPr>
        <w:t xml:space="preserve"> </w:t>
      </w:r>
      <w:r w:rsidRPr="00592805">
        <w:rPr>
          <w:rStyle w:val="Char1"/>
          <w:rFonts w:hint="cs"/>
          <w:rtl/>
        </w:rPr>
        <w:t>به مسلمانان رسیده است</w:t>
      </w:r>
      <w:r w:rsidR="00383FC2" w:rsidRPr="00592805">
        <w:rPr>
          <w:rStyle w:val="Char1"/>
          <w:rFonts w:hint="cs"/>
          <w:rtl/>
        </w:rPr>
        <w:t>،</w:t>
      </w:r>
      <w:r w:rsidRPr="00592805">
        <w:rPr>
          <w:rStyle w:val="Char1"/>
          <w:rFonts w:hint="cs"/>
          <w:rtl/>
        </w:rPr>
        <w:t xml:space="preserve"> و قرآنی که اکنون در دست مسلمانان است عین همان قرآنی است که به وسیله جبرئیل</w:t>
      </w:r>
      <w:r w:rsidR="003D27B8" w:rsidRPr="00592805">
        <w:rPr>
          <w:rFonts w:cs="CTraditional Arabic" w:hint="cs"/>
          <w:rtl/>
          <w:lang w:bidi="fa-IR"/>
        </w:rPr>
        <w:t>÷</w:t>
      </w:r>
      <w:r w:rsidRPr="004D46A4">
        <w:rPr>
          <w:rStyle w:val="Char1"/>
          <w:rFonts w:hint="cs"/>
          <w:rtl/>
        </w:rPr>
        <w:t xml:space="preserve"> </w:t>
      </w:r>
      <w:r w:rsidRPr="00592805">
        <w:rPr>
          <w:rStyle w:val="Char1"/>
          <w:rFonts w:hint="cs"/>
          <w:rtl/>
        </w:rPr>
        <w:t>بر پیامبر</w:t>
      </w:r>
      <w:r w:rsidRPr="004D46A4">
        <w:rPr>
          <w:rStyle w:val="Char1"/>
          <w:rFonts w:hint="cs"/>
          <w:rtl/>
        </w:rPr>
        <w:t xml:space="preserve"> </w:t>
      </w:r>
      <w:r w:rsidR="00C60363" w:rsidRPr="00592805">
        <w:rPr>
          <w:rFonts w:cs="CTraditional Arabic" w:hint="cs"/>
          <w:rtl/>
          <w:lang w:bidi="fa-IR"/>
        </w:rPr>
        <w:t>ص</w:t>
      </w:r>
      <w:r w:rsidRPr="004D46A4">
        <w:rPr>
          <w:rStyle w:val="Char1"/>
          <w:rFonts w:hint="cs"/>
          <w:rtl/>
        </w:rPr>
        <w:t xml:space="preserve"> </w:t>
      </w:r>
      <w:r w:rsidRPr="00592805">
        <w:rPr>
          <w:rStyle w:val="Char1"/>
          <w:rFonts w:hint="cs"/>
          <w:rtl/>
        </w:rPr>
        <w:t>نازل شده است</w:t>
      </w:r>
      <w:r w:rsidR="00F97468" w:rsidRPr="00592805">
        <w:rPr>
          <w:rStyle w:val="Char1"/>
          <w:rFonts w:hint="cs"/>
          <w:rtl/>
        </w:rPr>
        <w:t>،</w:t>
      </w:r>
      <w:r w:rsidRPr="00592805">
        <w:rPr>
          <w:rStyle w:val="Char1"/>
          <w:rFonts w:hint="cs"/>
          <w:rtl/>
        </w:rPr>
        <w:t xml:space="preserve"> بدون این که جمله‌ای اضافه یا کم شده باشد. خداوند متعال در مورد نگهداری آن چنین فرموده است:</w:t>
      </w:r>
    </w:p>
    <w:p w:rsidR="00405EFA" w:rsidRPr="00405EFA" w:rsidRDefault="00405EFA" w:rsidP="007F52E9">
      <w:pPr>
        <w:pStyle w:val="a1"/>
        <w:rPr>
          <w:rtl/>
        </w:rPr>
      </w:pPr>
      <w:r>
        <w:rPr>
          <w:rFonts w:cs="Traditional Arabic"/>
          <w:color w:val="000000"/>
          <w:shd w:val="clear" w:color="auto" w:fill="FFFFFF"/>
          <w:rtl/>
        </w:rPr>
        <w:t>﴿</w:t>
      </w:r>
      <w:r w:rsidRPr="00F15B1B">
        <w:rPr>
          <w:rStyle w:val="Char6"/>
          <w:rtl/>
        </w:rPr>
        <w:t>إِنَّا نَحْنُ نَزَّلْنَا الذِّكْرَ وَإِنَّا لَهُ لَحَافِظُونَ٩</w:t>
      </w:r>
      <w:r>
        <w:rPr>
          <w:rFonts w:cs="Traditional Arabic"/>
          <w:color w:val="000000"/>
          <w:shd w:val="clear" w:color="auto" w:fill="FFFFFF"/>
          <w:rtl/>
        </w:rPr>
        <w:t>﴾</w:t>
      </w:r>
      <w:r w:rsidRPr="00405EFA">
        <w:rPr>
          <w:rtl/>
        </w:rPr>
        <w:t xml:space="preserve"> </w:t>
      </w:r>
      <w:r w:rsidRPr="00405EFA">
        <w:rPr>
          <w:rStyle w:val="Char5"/>
          <w:rtl/>
        </w:rPr>
        <w:t>[الحجر: 9]</w:t>
      </w:r>
      <w:r w:rsidRPr="00405EFA">
        <w:rPr>
          <w:rFonts w:hint="cs"/>
          <w:rtl/>
        </w:rPr>
        <w:t>.</w:t>
      </w:r>
    </w:p>
    <w:p w:rsidR="001F20BE" w:rsidRPr="00405EFA" w:rsidRDefault="001F20BE" w:rsidP="007F52E9">
      <w:pPr>
        <w:pStyle w:val="a1"/>
        <w:rPr>
          <w:rtl/>
        </w:rPr>
      </w:pPr>
      <w:r w:rsidRPr="00405EFA">
        <w:rPr>
          <w:rFonts w:hint="cs"/>
          <w:rtl/>
        </w:rPr>
        <w:t>«همانا ما قرآن را نازل کرده‌ایم و ما خود نگهبان آنیم»</w:t>
      </w:r>
      <w:r w:rsidRPr="00485B8F">
        <w:rPr>
          <w:rFonts w:hint="cs"/>
          <w:vertAlign w:val="superscript"/>
          <w:rtl/>
          <w:lang w:bidi="fa-IR"/>
        </w:rPr>
        <w:t>(</w:t>
      </w:r>
      <w:r w:rsidRPr="00485B8F">
        <w:rPr>
          <w:rStyle w:val="FootnoteReference"/>
          <w:rtl/>
          <w:lang w:bidi="fa-IR"/>
        </w:rPr>
        <w:footnoteReference w:id="9"/>
      </w:r>
      <w:r w:rsidRPr="00485B8F">
        <w:rPr>
          <w:rFonts w:hint="cs"/>
          <w:vertAlign w:val="superscript"/>
          <w:rtl/>
          <w:lang w:bidi="fa-IR"/>
        </w:rPr>
        <w:t>)</w:t>
      </w:r>
      <w:r w:rsidRPr="00405EFA">
        <w:rPr>
          <w:rFonts w:hint="cs"/>
          <w:rtl/>
        </w:rPr>
        <w:t>.</w:t>
      </w:r>
    </w:p>
    <w:p w:rsidR="001F20BE" w:rsidRPr="00592805" w:rsidRDefault="001F20BE" w:rsidP="007F52E9">
      <w:pPr>
        <w:ind w:firstLine="284"/>
        <w:jc w:val="both"/>
        <w:rPr>
          <w:rStyle w:val="Char1"/>
          <w:rtl/>
        </w:rPr>
      </w:pPr>
      <w:r w:rsidRPr="00592805">
        <w:rPr>
          <w:rStyle w:val="Char1"/>
          <w:rFonts w:hint="cs"/>
          <w:rtl/>
        </w:rPr>
        <w:t>اما در مورد سنت پیامبر</w:t>
      </w:r>
      <w:r w:rsidRPr="004D46A4">
        <w:rPr>
          <w:rStyle w:val="Char1"/>
          <w:rFonts w:hint="cs"/>
          <w:rtl/>
        </w:rPr>
        <w:t xml:space="preserve"> </w:t>
      </w:r>
      <w:r w:rsidR="00C60363" w:rsidRPr="00592805">
        <w:rPr>
          <w:rFonts w:cs="CTraditional Arabic" w:hint="cs"/>
          <w:rtl/>
          <w:lang w:bidi="fa-IR"/>
        </w:rPr>
        <w:t>ص</w:t>
      </w:r>
      <w:r w:rsidRPr="004D46A4">
        <w:rPr>
          <w:rStyle w:val="Char1"/>
          <w:rFonts w:hint="cs"/>
          <w:rtl/>
        </w:rPr>
        <w:t xml:space="preserve"> </w:t>
      </w:r>
      <w:r w:rsidRPr="00592805">
        <w:rPr>
          <w:rStyle w:val="Char1"/>
          <w:rFonts w:hint="cs"/>
          <w:rtl/>
        </w:rPr>
        <w:t>باید گفت که</w:t>
      </w:r>
      <w:r w:rsidR="00C60363" w:rsidRPr="00592805">
        <w:rPr>
          <w:rStyle w:val="Char1"/>
          <w:rFonts w:hint="cs"/>
          <w:rtl/>
        </w:rPr>
        <w:t>:</w:t>
      </w:r>
      <w:r w:rsidRPr="00592805">
        <w:rPr>
          <w:rStyle w:val="Char1"/>
          <w:rFonts w:hint="cs"/>
          <w:rtl/>
        </w:rPr>
        <w:t xml:space="preserve"> اصحاب کرام به پیروی از قرآن و دستور پیامبر </w:t>
      </w:r>
      <w:r w:rsidR="00C60363" w:rsidRPr="00592805">
        <w:rPr>
          <w:rFonts w:cs="CTraditional Arabic" w:hint="cs"/>
          <w:rtl/>
          <w:lang w:bidi="fa-IR"/>
        </w:rPr>
        <w:t>ص</w:t>
      </w:r>
      <w:r w:rsidRPr="004D46A4">
        <w:rPr>
          <w:rStyle w:val="Char1"/>
          <w:rFonts w:hint="cs"/>
          <w:rtl/>
        </w:rPr>
        <w:t xml:space="preserve"> </w:t>
      </w:r>
      <w:r w:rsidRPr="00592805">
        <w:rPr>
          <w:rStyle w:val="Char1"/>
          <w:rFonts w:hint="cs"/>
          <w:rtl/>
        </w:rPr>
        <w:t>به اهمیت و نقش حدیث و سنت در پایه‌گذاری و تحکیم شریعت و دین اسلام به خوبی آگاه بودند</w:t>
      </w:r>
      <w:r w:rsidR="00FA4C83" w:rsidRPr="00592805">
        <w:rPr>
          <w:rStyle w:val="Char1"/>
          <w:rFonts w:hint="cs"/>
          <w:rtl/>
        </w:rPr>
        <w:t>،</w:t>
      </w:r>
      <w:r w:rsidRPr="00592805">
        <w:rPr>
          <w:rStyle w:val="Char1"/>
          <w:rFonts w:hint="cs"/>
          <w:rtl/>
        </w:rPr>
        <w:t xml:space="preserve"> و به یقین می‌دانستند حدیث و سنت دومین رکن شریعت است. از این رو با کمال صبر و استقامت و شوق و جدیت و اخلاص با بهره‌گیری از ذکاوت و استعداد و حافظ</w:t>
      </w:r>
      <w:r w:rsidR="00F06B01">
        <w:rPr>
          <w:rStyle w:val="Char1"/>
          <w:rFonts w:hint="cs"/>
          <w:rtl/>
        </w:rPr>
        <w:t>ۀ</w:t>
      </w:r>
      <w:r w:rsidRPr="00592805">
        <w:rPr>
          <w:rStyle w:val="Char1"/>
          <w:rFonts w:hint="cs"/>
          <w:rtl/>
        </w:rPr>
        <w:t xml:space="preserve"> فوق العاده‌ای که در فضای پاک و آرام عربستان پرورش یافته بود، اکثر اوقات خود را چه در سفر و چه در حضر در حضور پیامبر</w:t>
      </w:r>
      <w:r w:rsidRPr="004D46A4">
        <w:rPr>
          <w:rStyle w:val="Char1"/>
          <w:rFonts w:hint="cs"/>
          <w:rtl/>
        </w:rPr>
        <w:t xml:space="preserve"> </w:t>
      </w:r>
      <w:r w:rsidR="00C60363" w:rsidRPr="00592805">
        <w:rPr>
          <w:rStyle w:val="Char1"/>
          <w:rFonts w:hint="cs"/>
          <w:rtl/>
        </w:rPr>
        <w:t>ص</w:t>
      </w:r>
      <w:r w:rsidRPr="00592805">
        <w:rPr>
          <w:rStyle w:val="Char1"/>
          <w:rFonts w:hint="cs"/>
          <w:rtl/>
        </w:rPr>
        <w:t xml:space="preserve"> به یادگیری قرآن و حدیث به سر می‌بردند و تمام سخنان پیامبر</w:t>
      </w:r>
      <w:r w:rsidR="00C60363" w:rsidRPr="00592805">
        <w:rPr>
          <w:rFonts w:cs="CTraditional Arabic" w:hint="cs"/>
          <w:rtl/>
          <w:lang w:bidi="fa-IR"/>
        </w:rPr>
        <w:t>ص</w:t>
      </w:r>
      <w:r w:rsidRPr="004D46A4">
        <w:rPr>
          <w:rStyle w:val="Char1"/>
          <w:rFonts w:hint="cs"/>
          <w:rtl/>
        </w:rPr>
        <w:t xml:space="preserve"> </w:t>
      </w:r>
      <w:r w:rsidRPr="00592805">
        <w:rPr>
          <w:rStyle w:val="Char1"/>
          <w:rFonts w:hint="cs"/>
          <w:rtl/>
        </w:rPr>
        <w:t>را می‌نوشتند.</w:t>
      </w:r>
    </w:p>
    <w:p w:rsidR="001F20BE" w:rsidRDefault="001F20BE" w:rsidP="007F52E9">
      <w:pPr>
        <w:jc w:val="both"/>
        <w:rPr>
          <w:rStyle w:val="Char1"/>
          <w:rtl/>
        </w:rPr>
      </w:pPr>
      <w:r w:rsidRPr="00592805">
        <w:rPr>
          <w:rStyle w:val="Char1"/>
          <w:rFonts w:hint="cs"/>
          <w:rtl/>
          <w:lang w:bidi="fa-IR"/>
        </w:rPr>
        <w:t>خداوند متعال در مورد پیروی از سنت رسول خدا چنین بیان می‌فرماید:</w:t>
      </w:r>
    </w:p>
    <w:p w:rsidR="00B55DD4" w:rsidRPr="00B55DD4" w:rsidRDefault="00B55DD4" w:rsidP="007F52E9">
      <w:pPr>
        <w:pStyle w:val="a1"/>
        <w:rPr>
          <w:rtl/>
        </w:rPr>
      </w:pPr>
      <w:r>
        <w:rPr>
          <w:rFonts w:cs="Traditional Arabic"/>
          <w:color w:val="000000"/>
          <w:shd w:val="clear" w:color="auto" w:fill="FFFFFF"/>
          <w:rtl/>
        </w:rPr>
        <w:t>﴿</w:t>
      </w:r>
      <w:r w:rsidRPr="00F15B1B">
        <w:rPr>
          <w:rStyle w:val="Char6"/>
          <w:rtl/>
        </w:rPr>
        <w:t>لَقَدْ كَانَ لَكُمْ فِي رَسُولِ اللَّهِ أُسْوَةٌ حَسَنَةٌ لِمَنْ كَانَ يَرْجُو اللَّهَ وَالْيَوْمَ الْآخِرَ</w:t>
      </w:r>
      <w:r>
        <w:rPr>
          <w:rFonts w:cs="Traditional Arabic"/>
          <w:color w:val="000000"/>
          <w:shd w:val="clear" w:color="auto" w:fill="FFFFFF"/>
          <w:rtl/>
        </w:rPr>
        <w:t>﴾</w:t>
      </w:r>
      <w:r w:rsidRPr="00B55DD4">
        <w:rPr>
          <w:rtl/>
        </w:rPr>
        <w:t xml:space="preserve"> </w:t>
      </w:r>
      <w:r w:rsidRPr="00B55DD4">
        <w:rPr>
          <w:rStyle w:val="Char5"/>
          <w:rtl/>
        </w:rPr>
        <w:t>[الأحزاب: 21]</w:t>
      </w:r>
      <w:r w:rsidRPr="00B55DD4">
        <w:rPr>
          <w:rFonts w:hint="cs"/>
          <w:rtl/>
        </w:rPr>
        <w:t>.</w:t>
      </w:r>
    </w:p>
    <w:p w:rsidR="00CB7EC9" w:rsidRPr="00B55DD4" w:rsidRDefault="002F5BF3" w:rsidP="007F52E9">
      <w:pPr>
        <w:pStyle w:val="a1"/>
        <w:rPr>
          <w:rtl/>
        </w:rPr>
      </w:pPr>
      <w:r w:rsidRPr="00592805">
        <w:rPr>
          <w:rFonts w:cs="Traditional Arabic" w:hint="cs"/>
          <w:rtl/>
        </w:rPr>
        <w:t>«</w:t>
      </w:r>
      <w:r w:rsidRPr="00B55DD4">
        <w:rPr>
          <w:rFonts w:hint="cs"/>
          <w:rtl/>
        </w:rPr>
        <w:t>همانا برای شما در شخص رسول الله اقتدا و الگوی نیکی است برای کسی که خدا و روز آخرت را امید می‌دارد</w:t>
      </w:r>
      <w:r w:rsidRPr="00592805">
        <w:rPr>
          <w:rFonts w:cs="Traditional Arabic" w:hint="cs"/>
          <w:rtl/>
        </w:rPr>
        <w:t>»</w:t>
      </w:r>
      <w:r w:rsidRPr="00B55DD4">
        <w:rPr>
          <w:rFonts w:hint="cs"/>
          <w:rtl/>
        </w:rPr>
        <w:t>.</w:t>
      </w:r>
    </w:p>
    <w:p w:rsidR="002F5BF3" w:rsidRDefault="002F5BF3" w:rsidP="007F52E9">
      <w:pPr>
        <w:jc w:val="both"/>
        <w:rPr>
          <w:rStyle w:val="Char1"/>
          <w:rtl/>
        </w:rPr>
      </w:pPr>
      <w:r w:rsidRPr="00592805">
        <w:rPr>
          <w:rStyle w:val="Char1"/>
          <w:rFonts w:hint="cs"/>
          <w:rtl/>
          <w:lang w:bidi="fa-IR"/>
        </w:rPr>
        <w:t>با</w:t>
      </w:r>
      <w:r w:rsidR="00333DC2" w:rsidRPr="00592805">
        <w:rPr>
          <w:rStyle w:val="Char1"/>
          <w:rFonts w:hint="cs"/>
          <w:rtl/>
          <w:lang w:bidi="fa-IR"/>
        </w:rPr>
        <w:t>ز</w:t>
      </w:r>
      <w:r w:rsidRPr="00592805">
        <w:rPr>
          <w:rStyle w:val="Char1"/>
          <w:rFonts w:hint="cs"/>
          <w:rtl/>
          <w:lang w:bidi="fa-IR"/>
        </w:rPr>
        <w:t xml:space="preserve"> در مورد پیروی از سنت و بازگشت به سنت پیامبر خود چنین می‌فرماید:</w:t>
      </w:r>
    </w:p>
    <w:p w:rsidR="00B55DD4" w:rsidRPr="00B55DD4" w:rsidRDefault="00B55DD4" w:rsidP="007F52E9">
      <w:pPr>
        <w:pStyle w:val="a1"/>
        <w:rPr>
          <w:rtl/>
        </w:rPr>
      </w:pPr>
      <w:r>
        <w:rPr>
          <w:rFonts w:cs="Traditional Arabic"/>
          <w:color w:val="000000"/>
          <w:shd w:val="clear" w:color="auto" w:fill="FFFFFF"/>
          <w:rtl/>
        </w:rPr>
        <w:t>﴿</w:t>
      </w:r>
      <w:r w:rsidRPr="00F15B1B">
        <w:rPr>
          <w:rStyle w:val="Char6"/>
          <w:rtl/>
        </w:rPr>
        <w:t>فَإِنْ تَنَازَعْتُمْ فِي شَيْءٍ فَرُدُّوهُ إِلَى اللَّهِ وَالرَّسُولِ إِنْ كُنْتُمْ تُؤْمِنُونَ بِاللَّهِ وَالْيَوْمِ الْآخِرِ</w:t>
      </w:r>
      <w:r>
        <w:rPr>
          <w:rFonts w:cs="Traditional Arabic"/>
          <w:color w:val="000000"/>
          <w:shd w:val="clear" w:color="auto" w:fill="FFFFFF"/>
          <w:rtl/>
        </w:rPr>
        <w:t>﴾</w:t>
      </w:r>
      <w:r w:rsidRPr="00B55DD4">
        <w:rPr>
          <w:rtl/>
        </w:rPr>
        <w:t xml:space="preserve"> </w:t>
      </w:r>
      <w:r w:rsidRPr="00B55DD4">
        <w:rPr>
          <w:rStyle w:val="Char5"/>
          <w:rtl/>
        </w:rPr>
        <w:t>[النساء: 59]</w:t>
      </w:r>
      <w:r w:rsidRPr="00B55DD4">
        <w:rPr>
          <w:rFonts w:hint="cs"/>
          <w:rtl/>
        </w:rPr>
        <w:t>.</w:t>
      </w:r>
    </w:p>
    <w:p w:rsidR="002F5BF3" w:rsidRPr="00B55DD4" w:rsidRDefault="002F5BF3" w:rsidP="007F52E9">
      <w:pPr>
        <w:pStyle w:val="a1"/>
        <w:rPr>
          <w:rtl/>
        </w:rPr>
      </w:pPr>
      <w:r w:rsidRPr="00B55DD4">
        <w:rPr>
          <w:rFonts w:hint="cs"/>
          <w:rtl/>
        </w:rPr>
        <w:t xml:space="preserve">«هرگاه در چیزی باهم اختلاف پیدا کردید آن را به خدا و رسول خدا برگردانید، یعنی برای حل آن به قرآن و سنت (حدیث) پیامبر </w:t>
      </w:r>
      <w:r w:rsidR="006152D9" w:rsidRPr="00592805">
        <w:rPr>
          <w:rFonts w:cs="CTraditional Arabic" w:hint="cs"/>
          <w:rtl/>
        </w:rPr>
        <w:t>ص</w:t>
      </w:r>
      <w:r w:rsidRPr="00B55DD4">
        <w:rPr>
          <w:rFonts w:hint="cs"/>
          <w:rtl/>
        </w:rPr>
        <w:t xml:space="preserve"> مراجعه کنید و قرآن و سنت را حکم قرار دهید. اگر به راستی به خدا و روز قیامت ایمان دارید</w:t>
      </w:r>
      <w:r w:rsidRPr="00592805">
        <w:rPr>
          <w:rFonts w:cs="Traditional Arabic" w:hint="cs"/>
          <w:rtl/>
        </w:rPr>
        <w:t>»</w:t>
      </w:r>
      <w:r w:rsidRPr="00B55DD4">
        <w:rPr>
          <w:rFonts w:hint="cs"/>
          <w:rtl/>
        </w:rPr>
        <w:t>.</w:t>
      </w:r>
    </w:p>
    <w:p w:rsidR="00F37586" w:rsidRPr="00592805" w:rsidRDefault="00664B43" w:rsidP="007F52E9">
      <w:pPr>
        <w:ind w:firstLine="284"/>
        <w:jc w:val="both"/>
        <w:rPr>
          <w:rStyle w:val="Char1"/>
          <w:rtl/>
        </w:rPr>
      </w:pPr>
      <w:r w:rsidRPr="00592805">
        <w:rPr>
          <w:rStyle w:val="Char1"/>
          <w:rFonts w:hint="cs"/>
          <w:rtl/>
          <w:lang w:bidi="fa-IR"/>
        </w:rPr>
        <w:t>چون خواست خدا بر این بود که دین اسلام به عنوان پاکترین و قدرتمندترین ادیان بر صفح</w:t>
      </w:r>
      <w:r w:rsidR="00F06B01">
        <w:rPr>
          <w:rStyle w:val="Char1"/>
          <w:rFonts w:hint="cs"/>
          <w:rtl/>
          <w:lang w:bidi="fa-IR"/>
        </w:rPr>
        <w:t>ۀ</w:t>
      </w:r>
      <w:r w:rsidRPr="00592805">
        <w:rPr>
          <w:rStyle w:val="Char1"/>
          <w:rFonts w:hint="cs"/>
          <w:rtl/>
          <w:lang w:bidi="fa-IR"/>
        </w:rPr>
        <w:t xml:space="preserve"> ایام ثابت و استوار بماند، و سنت پیامبر </w:t>
      </w:r>
      <w:r w:rsidR="006152D9" w:rsidRPr="00592805">
        <w:rPr>
          <w:rFonts w:cs="CTraditional Arabic" w:hint="cs"/>
          <w:rtl/>
        </w:rPr>
        <w:t>ص</w:t>
      </w:r>
      <w:r w:rsidRPr="00592805">
        <w:rPr>
          <w:rStyle w:val="Char1"/>
          <w:rFonts w:hint="cs"/>
          <w:rtl/>
          <w:lang w:bidi="fa-IR"/>
        </w:rPr>
        <w:t xml:space="preserve"> که یکی از ارکان اصلی آن است، از تغییر و تحریف مصون باشد، چه در عصر پیامبر </w:t>
      </w:r>
      <w:r w:rsidR="006152D9" w:rsidRPr="00592805">
        <w:rPr>
          <w:rFonts w:cs="CTraditional Arabic" w:hint="cs"/>
          <w:rtl/>
        </w:rPr>
        <w:t>ص</w:t>
      </w:r>
      <w:r w:rsidRPr="00592805">
        <w:rPr>
          <w:rStyle w:val="Char1"/>
          <w:rFonts w:hint="cs"/>
          <w:rtl/>
          <w:lang w:bidi="fa-IR"/>
        </w:rPr>
        <w:t xml:space="preserve"> و اصحاب و چه در عصر و تابع تابعین و... جماعت کثیری از علمای امت خود را مسئول حفظ و حراست از حدیث و سنت می‌دانستند و با کمال صداقت و تقوی و اخلاص به تحقیق و بررسی و جمع‌آوری سنت و حفظ آن در سینه و ثبت آن در صفحه کاغذ می‌پرداختند، این بزرگو</w:t>
      </w:r>
      <w:r w:rsidR="001F4098" w:rsidRPr="00592805">
        <w:rPr>
          <w:rStyle w:val="Char1"/>
          <w:rFonts w:hint="cs"/>
          <w:rtl/>
          <w:lang w:bidi="fa-IR"/>
        </w:rPr>
        <w:t>اران به خوبی آگاه بودند که نسبت</w:t>
      </w:r>
      <w:r w:rsidR="001F4098" w:rsidRPr="00592805">
        <w:rPr>
          <w:rStyle w:val="Char1"/>
          <w:rFonts w:hint="eastAsia"/>
          <w:rtl/>
          <w:lang w:bidi="fa-IR"/>
        </w:rPr>
        <w:t>‌</w:t>
      </w:r>
      <w:r w:rsidRPr="00592805">
        <w:rPr>
          <w:rStyle w:val="Char1"/>
          <w:rFonts w:hint="cs"/>
          <w:rtl/>
          <w:lang w:bidi="fa-IR"/>
        </w:rPr>
        <w:t xml:space="preserve">دادن چیزی به دروغ به پیامبر </w:t>
      </w:r>
      <w:r w:rsidR="006152D9" w:rsidRPr="00592805">
        <w:rPr>
          <w:rFonts w:cs="CTraditional Arabic" w:hint="cs"/>
          <w:rtl/>
        </w:rPr>
        <w:t>ص</w:t>
      </w:r>
      <w:r w:rsidR="001F4098" w:rsidRPr="00592805">
        <w:rPr>
          <w:rStyle w:val="Char1"/>
          <w:rFonts w:hint="cs"/>
          <w:rtl/>
          <w:lang w:bidi="fa-IR"/>
        </w:rPr>
        <w:t xml:space="preserve"> جرمی است ناب</w:t>
      </w:r>
      <w:r w:rsidRPr="00592805">
        <w:rPr>
          <w:rStyle w:val="Char1"/>
          <w:rFonts w:hint="cs"/>
          <w:rtl/>
          <w:lang w:bidi="fa-IR"/>
        </w:rPr>
        <w:t>خ</w:t>
      </w:r>
      <w:r w:rsidR="001F4098" w:rsidRPr="00592805">
        <w:rPr>
          <w:rStyle w:val="Char1"/>
          <w:rFonts w:hint="cs"/>
          <w:rtl/>
          <w:lang w:bidi="fa-IR"/>
        </w:rPr>
        <w:t>ش</w:t>
      </w:r>
      <w:r w:rsidRPr="00592805">
        <w:rPr>
          <w:rStyle w:val="Char1"/>
          <w:rFonts w:hint="cs"/>
          <w:rtl/>
          <w:lang w:bidi="fa-IR"/>
        </w:rPr>
        <w:t>ودنی.</w:t>
      </w:r>
    </w:p>
    <w:p w:rsidR="00664B43" w:rsidRPr="00592805" w:rsidRDefault="00664B43" w:rsidP="007F52E9">
      <w:pPr>
        <w:ind w:firstLine="284"/>
        <w:jc w:val="both"/>
        <w:rPr>
          <w:rStyle w:val="Char1"/>
          <w:rtl/>
        </w:rPr>
      </w:pPr>
      <w:r w:rsidRPr="00592805">
        <w:rPr>
          <w:rStyle w:val="Char1"/>
          <w:rFonts w:hint="cs"/>
          <w:rtl/>
        </w:rPr>
        <w:t>پیامبر</w:t>
      </w:r>
      <w:r w:rsidRPr="004D46A4">
        <w:rPr>
          <w:rStyle w:val="Char1"/>
          <w:rFonts w:hint="cs"/>
          <w:rtl/>
        </w:rPr>
        <w:t xml:space="preserve"> </w:t>
      </w:r>
      <w:r w:rsidR="006152D9" w:rsidRPr="00592805">
        <w:rPr>
          <w:rFonts w:cs="CTraditional Arabic" w:hint="cs"/>
          <w:rtl/>
          <w:lang w:bidi="fa-IR"/>
        </w:rPr>
        <w:t>ص</w:t>
      </w:r>
      <w:r w:rsidRPr="004D46A4">
        <w:rPr>
          <w:rStyle w:val="Char1"/>
          <w:rFonts w:hint="cs"/>
          <w:rtl/>
        </w:rPr>
        <w:t xml:space="preserve"> </w:t>
      </w:r>
      <w:r w:rsidRPr="00592805">
        <w:rPr>
          <w:rStyle w:val="Char1"/>
          <w:rFonts w:hint="cs"/>
          <w:rtl/>
        </w:rPr>
        <w:t>در این مورد می‌فرماید:</w:t>
      </w:r>
    </w:p>
    <w:p w:rsidR="00664B43" w:rsidRPr="004D46A4" w:rsidRDefault="00664B43" w:rsidP="007F52E9">
      <w:pPr>
        <w:ind w:firstLine="284"/>
        <w:jc w:val="both"/>
        <w:rPr>
          <w:rStyle w:val="Char1"/>
          <w:rtl/>
        </w:rPr>
      </w:pPr>
      <w:r w:rsidRPr="00B55DD4">
        <w:rPr>
          <w:rStyle w:val="Char4"/>
          <w:rFonts w:hint="cs"/>
          <w:rtl/>
        </w:rPr>
        <w:t>«</w:t>
      </w:r>
      <w:r w:rsidR="003C7598" w:rsidRPr="00B55DD4">
        <w:rPr>
          <w:rStyle w:val="Char4"/>
          <w:rFonts w:hint="eastAsia"/>
          <w:rtl/>
        </w:rPr>
        <w:t>إِنَّ</w:t>
      </w:r>
      <w:r w:rsidR="003C7598" w:rsidRPr="00B55DD4">
        <w:rPr>
          <w:rStyle w:val="Char4"/>
          <w:rtl/>
        </w:rPr>
        <w:t xml:space="preserve"> </w:t>
      </w:r>
      <w:r w:rsidR="003C7598" w:rsidRPr="00B55DD4">
        <w:rPr>
          <w:rStyle w:val="Char4"/>
          <w:rFonts w:hint="eastAsia"/>
          <w:rtl/>
        </w:rPr>
        <w:t>كَذِبًا</w:t>
      </w:r>
      <w:r w:rsidR="003C7598" w:rsidRPr="00B55DD4">
        <w:rPr>
          <w:rStyle w:val="Char4"/>
          <w:rtl/>
        </w:rPr>
        <w:t xml:space="preserve"> </w:t>
      </w:r>
      <w:r w:rsidR="003C7598" w:rsidRPr="00B55DD4">
        <w:rPr>
          <w:rStyle w:val="Char4"/>
          <w:rFonts w:hint="eastAsia"/>
          <w:rtl/>
        </w:rPr>
        <w:t>عَلَىَّ</w:t>
      </w:r>
      <w:r w:rsidR="003C7598" w:rsidRPr="00B55DD4">
        <w:rPr>
          <w:rStyle w:val="Char4"/>
          <w:rtl/>
        </w:rPr>
        <w:t xml:space="preserve"> </w:t>
      </w:r>
      <w:r w:rsidR="003C7598" w:rsidRPr="00B55DD4">
        <w:rPr>
          <w:rStyle w:val="Char4"/>
          <w:rFonts w:hint="eastAsia"/>
          <w:rtl/>
        </w:rPr>
        <w:t>لَيْسَ</w:t>
      </w:r>
      <w:r w:rsidR="003C7598" w:rsidRPr="00B55DD4">
        <w:rPr>
          <w:rStyle w:val="Char4"/>
          <w:rtl/>
        </w:rPr>
        <w:t xml:space="preserve"> </w:t>
      </w:r>
      <w:r w:rsidR="003C7598" w:rsidRPr="00B55DD4">
        <w:rPr>
          <w:rStyle w:val="Char4"/>
          <w:rFonts w:hint="eastAsia"/>
          <w:rtl/>
        </w:rPr>
        <w:t>كَكَذِبٍ</w:t>
      </w:r>
      <w:r w:rsidR="003C7598" w:rsidRPr="00B55DD4">
        <w:rPr>
          <w:rStyle w:val="Char4"/>
          <w:rtl/>
        </w:rPr>
        <w:t xml:space="preserve"> </w:t>
      </w:r>
      <w:r w:rsidR="003C7598" w:rsidRPr="00B55DD4">
        <w:rPr>
          <w:rStyle w:val="Char4"/>
          <w:rFonts w:hint="eastAsia"/>
          <w:rtl/>
        </w:rPr>
        <w:t>عَلَى</w:t>
      </w:r>
      <w:r w:rsidR="003C7598" w:rsidRPr="00B55DD4">
        <w:rPr>
          <w:rStyle w:val="Char4"/>
          <w:rtl/>
        </w:rPr>
        <w:t xml:space="preserve"> </w:t>
      </w:r>
      <w:r w:rsidR="003C7598" w:rsidRPr="00B55DD4">
        <w:rPr>
          <w:rStyle w:val="Char4"/>
          <w:rFonts w:hint="eastAsia"/>
          <w:rtl/>
        </w:rPr>
        <w:t>أَحَدٍ،</w:t>
      </w:r>
      <w:r w:rsidR="003C7598" w:rsidRPr="00B55DD4">
        <w:rPr>
          <w:rStyle w:val="Char4"/>
          <w:rtl/>
        </w:rPr>
        <w:t xml:space="preserve"> </w:t>
      </w:r>
      <w:r w:rsidR="003C7598" w:rsidRPr="00B55DD4">
        <w:rPr>
          <w:rStyle w:val="Char4"/>
          <w:rFonts w:hint="eastAsia"/>
          <w:rtl/>
        </w:rPr>
        <w:t>مَنْ</w:t>
      </w:r>
      <w:r w:rsidR="003C7598" w:rsidRPr="00B55DD4">
        <w:rPr>
          <w:rStyle w:val="Char4"/>
          <w:rtl/>
        </w:rPr>
        <w:t xml:space="preserve"> </w:t>
      </w:r>
      <w:r w:rsidR="003C7598" w:rsidRPr="00B55DD4">
        <w:rPr>
          <w:rStyle w:val="Char4"/>
          <w:rFonts w:hint="eastAsia"/>
          <w:rtl/>
        </w:rPr>
        <w:t>كَذَبَ</w:t>
      </w:r>
      <w:r w:rsidR="003C7598" w:rsidRPr="00B55DD4">
        <w:rPr>
          <w:rStyle w:val="Char4"/>
          <w:rtl/>
        </w:rPr>
        <w:t xml:space="preserve"> </w:t>
      </w:r>
      <w:r w:rsidR="003C7598" w:rsidRPr="00B55DD4">
        <w:rPr>
          <w:rStyle w:val="Char4"/>
          <w:rFonts w:hint="eastAsia"/>
          <w:rtl/>
        </w:rPr>
        <w:t>عَلَىَّ</w:t>
      </w:r>
      <w:r w:rsidR="003C7598" w:rsidRPr="00B55DD4">
        <w:rPr>
          <w:rStyle w:val="Char4"/>
          <w:rtl/>
        </w:rPr>
        <w:t xml:space="preserve"> </w:t>
      </w:r>
      <w:r w:rsidR="003C7598" w:rsidRPr="00B55DD4">
        <w:rPr>
          <w:rStyle w:val="Char4"/>
          <w:rFonts w:hint="eastAsia"/>
          <w:rtl/>
        </w:rPr>
        <w:t>مُتَعَمِّدًا</w:t>
      </w:r>
      <w:r w:rsidR="003C7598" w:rsidRPr="00B55DD4">
        <w:rPr>
          <w:rStyle w:val="Char4"/>
          <w:rtl/>
        </w:rPr>
        <w:t xml:space="preserve"> </w:t>
      </w:r>
      <w:r w:rsidR="003C7598" w:rsidRPr="00B55DD4">
        <w:rPr>
          <w:rStyle w:val="Char4"/>
          <w:rFonts w:hint="eastAsia"/>
          <w:rtl/>
        </w:rPr>
        <w:t>فَلْيَتَبَوَّأْ</w:t>
      </w:r>
      <w:r w:rsidR="003C7598" w:rsidRPr="00B55DD4">
        <w:rPr>
          <w:rStyle w:val="Char4"/>
          <w:rtl/>
        </w:rPr>
        <w:t xml:space="preserve"> </w:t>
      </w:r>
      <w:r w:rsidR="003C7598" w:rsidRPr="00B55DD4">
        <w:rPr>
          <w:rStyle w:val="Char4"/>
          <w:rFonts w:hint="eastAsia"/>
          <w:rtl/>
        </w:rPr>
        <w:t>مَقْعَدَهُ</w:t>
      </w:r>
      <w:r w:rsidR="003C7598" w:rsidRPr="00B55DD4">
        <w:rPr>
          <w:rStyle w:val="Char4"/>
          <w:rtl/>
        </w:rPr>
        <w:t xml:space="preserve"> </w:t>
      </w:r>
      <w:r w:rsidR="003C7598" w:rsidRPr="00B55DD4">
        <w:rPr>
          <w:rStyle w:val="Char4"/>
          <w:rFonts w:hint="eastAsia"/>
          <w:rtl/>
        </w:rPr>
        <w:t>مِنَ</w:t>
      </w:r>
      <w:r w:rsidR="003C7598" w:rsidRPr="00B55DD4">
        <w:rPr>
          <w:rStyle w:val="Char4"/>
          <w:rtl/>
        </w:rPr>
        <w:t xml:space="preserve"> </w:t>
      </w:r>
      <w:r w:rsidR="003C7598" w:rsidRPr="00B55DD4">
        <w:rPr>
          <w:rStyle w:val="Char4"/>
          <w:rFonts w:hint="eastAsia"/>
          <w:rtl/>
        </w:rPr>
        <w:t>النَّارِ</w:t>
      </w:r>
      <w:r w:rsidRPr="00B55DD4">
        <w:rPr>
          <w:rStyle w:val="Char4"/>
          <w:rFonts w:hint="cs"/>
          <w:rtl/>
        </w:rPr>
        <w:t>»</w:t>
      </w:r>
      <w:r w:rsidRPr="00485B8F">
        <w:rPr>
          <w:rFonts w:cs="IRNazli" w:hint="cs"/>
          <w:vertAlign w:val="superscript"/>
          <w:rtl/>
          <w:lang w:bidi="fa-IR"/>
        </w:rPr>
        <w:t>(</w:t>
      </w:r>
      <w:r w:rsidRPr="00485B8F">
        <w:rPr>
          <w:rStyle w:val="FootnoteReference"/>
          <w:rFonts w:cs="IRNazli"/>
          <w:rtl/>
          <w:lang w:bidi="fa-IR"/>
        </w:rPr>
        <w:footnoteReference w:id="10"/>
      </w:r>
      <w:r w:rsidRPr="00485B8F">
        <w:rPr>
          <w:rFonts w:cs="IRNazli" w:hint="cs"/>
          <w:vertAlign w:val="superscript"/>
          <w:rtl/>
          <w:lang w:bidi="fa-IR"/>
        </w:rPr>
        <w:t>)</w:t>
      </w:r>
      <w:r w:rsidRPr="004D46A4">
        <w:rPr>
          <w:rStyle w:val="Char1"/>
          <w:rFonts w:hint="cs"/>
          <w:rtl/>
        </w:rPr>
        <w:t>.</w:t>
      </w:r>
    </w:p>
    <w:p w:rsidR="00664B43" w:rsidRPr="00592805" w:rsidRDefault="006152D9" w:rsidP="007F52E9">
      <w:pPr>
        <w:ind w:firstLine="284"/>
        <w:jc w:val="both"/>
        <w:rPr>
          <w:rStyle w:val="Char1"/>
          <w:rtl/>
        </w:rPr>
      </w:pPr>
      <w:r w:rsidRPr="00592805">
        <w:rPr>
          <w:rFonts w:ascii="Traditional Arabic" w:hAnsi="Traditional Arabic" w:cs="Traditional Arabic"/>
          <w:rtl/>
        </w:rPr>
        <w:t>«</w:t>
      </w:r>
      <w:r w:rsidR="00B84DED" w:rsidRPr="00592805">
        <w:rPr>
          <w:rStyle w:val="Char1"/>
          <w:rFonts w:hint="cs"/>
          <w:rtl/>
          <w:lang w:bidi="fa-IR"/>
        </w:rPr>
        <w:t>همانا دروغ‌بستن بر من مانند دروغ‌بستن بر دیگران نیست، کسی که عمدا چیزی را به دروغ به من نسبت دهد، باید جای</w:t>
      </w:r>
      <w:r w:rsidRPr="00592805">
        <w:rPr>
          <w:rStyle w:val="Char1"/>
          <w:rFonts w:hint="cs"/>
          <w:rtl/>
          <w:lang w:bidi="fa-IR"/>
        </w:rPr>
        <w:t xml:space="preserve"> خود را در آتش دوزخ آماده نماید</w:t>
      </w:r>
      <w:r w:rsidRPr="00592805">
        <w:rPr>
          <w:rFonts w:ascii="Traditional Arabic" w:hAnsi="Traditional Arabic" w:cs="Traditional Arabic"/>
          <w:rtl/>
        </w:rPr>
        <w:t>»</w:t>
      </w:r>
      <w:r w:rsidR="00B84DED" w:rsidRPr="00592805">
        <w:rPr>
          <w:rStyle w:val="Char1"/>
          <w:rFonts w:hint="cs"/>
          <w:rtl/>
          <w:lang w:bidi="fa-IR"/>
        </w:rPr>
        <w:t>.</w:t>
      </w:r>
    </w:p>
    <w:p w:rsidR="00E66A7B" w:rsidRPr="00592805" w:rsidRDefault="004474C9" w:rsidP="007F52E9">
      <w:pPr>
        <w:ind w:firstLine="284"/>
        <w:jc w:val="both"/>
        <w:rPr>
          <w:rStyle w:val="Char1"/>
          <w:rtl/>
        </w:rPr>
      </w:pPr>
      <w:r w:rsidRPr="00592805">
        <w:rPr>
          <w:rStyle w:val="Char1"/>
          <w:rFonts w:hint="cs"/>
          <w:rtl/>
          <w:lang w:bidi="fa-IR"/>
        </w:rPr>
        <w:t>لذا با احتیاط و دقت فراوان این وظیفه را انجام</w:t>
      </w:r>
      <w:r w:rsidR="00EC19D4" w:rsidRPr="00592805">
        <w:rPr>
          <w:rStyle w:val="Char1"/>
          <w:rFonts w:hint="cs"/>
          <w:rtl/>
          <w:lang w:bidi="fa-IR"/>
        </w:rPr>
        <w:t xml:space="preserve"> </w:t>
      </w:r>
      <w:r w:rsidR="00E66A7B" w:rsidRPr="00592805">
        <w:rPr>
          <w:rStyle w:val="Char1"/>
          <w:rFonts w:hint="cs"/>
          <w:rtl/>
          <w:lang w:bidi="fa-IR"/>
        </w:rPr>
        <w:t xml:space="preserve">می‌دادند تا این که در اواخر قرن اول و اوایل قرن دوم هجری به دستور دانشمند بزرگوار پنجمین خلفای راشدین عمر بن </w:t>
      </w:r>
      <w:r w:rsidR="007A0461" w:rsidRPr="00592805">
        <w:rPr>
          <w:rStyle w:val="Char1"/>
          <w:rFonts w:hint="cs"/>
          <w:rtl/>
          <w:lang w:bidi="fa-IR"/>
        </w:rPr>
        <w:t>عبد</w:t>
      </w:r>
      <w:r w:rsidR="00E66A7B" w:rsidRPr="00592805">
        <w:rPr>
          <w:rStyle w:val="Char1"/>
          <w:rFonts w:hint="cs"/>
          <w:rtl/>
          <w:lang w:bidi="fa-IR"/>
        </w:rPr>
        <w:t>العزیز</w:t>
      </w:r>
      <w:r w:rsidR="006152D9" w:rsidRPr="00592805">
        <w:rPr>
          <w:rFonts w:cs="CTraditional Arabic" w:hint="cs"/>
          <w:rtl/>
        </w:rPr>
        <w:t>/</w:t>
      </w:r>
      <w:r w:rsidR="00E66A7B" w:rsidRPr="00592805">
        <w:rPr>
          <w:rStyle w:val="Char1"/>
          <w:rFonts w:hint="cs"/>
          <w:rtl/>
          <w:lang w:bidi="fa-IR"/>
        </w:rPr>
        <w:t xml:space="preserve"> جمع‌آوری و نوشتن حدیث و سنت رسماً شروع گردید</w:t>
      </w:r>
      <w:r w:rsidR="00E66A7B" w:rsidRPr="00485B8F">
        <w:rPr>
          <w:rStyle w:val="Char1"/>
          <w:rFonts w:hint="cs"/>
          <w:vertAlign w:val="superscript"/>
          <w:rtl/>
          <w:lang w:bidi="fa-IR"/>
        </w:rPr>
        <w:t>(</w:t>
      </w:r>
      <w:r w:rsidR="00E66A7B" w:rsidRPr="00485B8F">
        <w:rPr>
          <w:rStyle w:val="Char1"/>
          <w:vertAlign w:val="superscript"/>
          <w:rtl/>
          <w:lang w:bidi="fa-IR"/>
        </w:rPr>
        <w:footnoteReference w:id="11"/>
      </w:r>
      <w:r w:rsidR="00E66A7B" w:rsidRPr="00485B8F">
        <w:rPr>
          <w:rStyle w:val="Char1"/>
          <w:rFonts w:hint="cs"/>
          <w:vertAlign w:val="superscript"/>
          <w:rtl/>
          <w:lang w:bidi="fa-IR"/>
        </w:rPr>
        <w:t>)</w:t>
      </w:r>
      <w:r w:rsidR="00E66A7B" w:rsidRPr="00592805">
        <w:rPr>
          <w:rStyle w:val="Char1"/>
          <w:rFonts w:hint="cs"/>
          <w:rtl/>
          <w:lang w:bidi="fa-IR"/>
        </w:rPr>
        <w:t>.</w:t>
      </w:r>
    </w:p>
    <w:p w:rsidR="00E66A7B" w:rsidRDefault="00E66A7B" w:rsidP="007F52E9">
      <w:pPr>
        <w:ind w:firstLine="284"/>
        <w:jc w:val="both"/>
        <w:rPr>
          <w:rStyle w:val="Char1"/>
          <w:rtl/>
        </w:rPr>
      </w:pPr>
      <w:r w:rsidRPr="00592805">
        <w:rPr>
          <w:rStyle w:val="Char1"/>
          <w:rFonts w:hint="cs"/>
          <w:rtl/>
        </w:rPr>
        <w:t>پروردگار دانا و توانا به مقتضای حکمت و رحمت بیکرانش خواست بشریت را از تاریکی کفر و جهل و گمراهی رهایی بخشد و او را از چنگال خرافات و اوهام و بندگی بت‌های سنگی و چوبی و اسارت در دام کاهنان و جادوگران و رمالان و ظالمان آزاد سازد. از این رو آخرین کتا</w:t>
      </w:r>
      <w:r w:rsidR="00E602E7" w:rsidRPr="00592805">
        <w:rPr>
          <w:rStyle w:val="Char1"/>
          <w:rFonts w:hint="cs"/>
          <w:rtl/>
        </w:rPr>
        <w:t>ب آ</w:t>
      </w:r>
      <w:r w:rsidRPr="00592805">
        <w:rPr>
          <w:rStyle w:val="Char1"/>
          <w:rFonts w:hint="cs"/>
          <w:rtl/>
        </w:rPr>
        <w:t>سمانی خود قرآن را بر پاک‌ترین بندگانش حضرت محمد</w:t>
      </w:r>
      <w:r w:rsidRPr="004D46A4">
        <w:rPr>
          <w:rStyle w:val="Char1"/>
          <w:rFonts w:hint="cs"/>
          <w:rtl/>
        </w:rPr>
        <w:t xml:space="preserve"> </w:t>
      </w:r>
      <w:r w:rsidR="006152D9" w:rsidRPr="00592805">
        <w:rPr>
          <w:rFonts w:cs="CTraditional Arabic" w:hint="cs"/>
          <w:rtl/>
          <w:lang w:bidi="fa-IR"/>
        </w:rPr>
        <w:t>ص</w:t>
      </w:r>
      <w:r w:rsidRPr="004D46A4">
        <w:rPr>
          <w:rStyle w:val="Char1"/>
          <w:rFonts w:hint="cs"/>
          <w:rtl/>
        </w:rPr>
        <w:t xml:space="preserve"> </w:t>
      </w:r>
      <w:r w:rsidRPr="00592805">
        <w:rPr>
          <w:rStyle w:val="Char1"/>
          <w:rFonts w:hint="cs"/>
          <w:rtl/>
        </w:rPr>
        <w:t>نازل نمود، تا بشریت را به صراط مستقیم هدایت کند</w:t>
      </w:r>
      <w:r w:rsidR="00CD0DC0" w:rsidRPr="00592805">
        <w:rPr>
          <w:rStyle w:val="Char1"/>
          <w:rFonts w:hint="cs"/>
          <w:rtl/>
        </w:rPr>
        <w:t>،</w:t>
      </w:r>
      <w:r w:rsidRPr="00592805">
        <w:rPr>
          <w:rStyle w:val="Char1"/>
          <w:rFonts w:hint="cs"/>
          <w:rtl/>
        </w:rPr>
        <w:t xml:space="preserve"> و کسانی که در پرتو نور فروزان آن حرکت می‌نمایند به خیر و سعادت جاودانی نایل شوند، شخصیت واقعی خود را باز یابند و به عنوان نمونه و الگو رهبری جامعه بشری را در دست گیرند:</w:t>
      </w:r>
    </w:p>
    <w:p w:rsidR="005B530D" w:rsidRPr="005B530D" w:rsidRDefault="005B530D" w:rsidP="007F52E9">
      <w:pPr>
        <w:pStyle w:val="a1"/>
        <w:rPr>
          <w:rtl/>
        </w:rPr>
      </w:pPr>
      <w:r>
        <w:rPr>
          <w:rFonts w:cs="Traditional Arabic"/>
          <w:color w:val="000000"/>
          <w:shd w:val="clear" w:color="auto" w:fill="FFFFFF"/>
          <w:rtl/>
        </w:rPr>
        <w:t>﴿</w:t>
      </w:r>
      <w:r w:rsidRPr="00F15B1B">
        <w:rPr>
          <w:rStyle w:val="Char6"/>
          <w:rtl/>
        </w:rPr>
        <w:t>يَهْدِي بِهِ اللَّهُ مَنِ اتَّبَعَ رِضْوَانَهُ سُبُلَ السَّلَامِ وَيُخْرِجُهُمْ مِنَ الظُّلُمَاتِ إِلَى النُّورِ بِإِذْنِهِ وَيَهْدِيهِمْ إِلَى صِرَاطٍ مُسْتَقِيمٍ١٦</w:t>
      </w:r>
      <w:r>
        <w:rPr>
          <w:rFonts w:cs="Traditional Arabic"/>
          <w:color w:val="000000"/>
          <w:shd w:val="clear" w:color="auto" w:fill="FFFFFF"/>
          <w:rtl/>
        </w:rPr>
        <w:t>﴾</w:t>
      </w:r>
      <w:r w:rsidRPr="005B530D">
        <w:rPr>
          <w:rtl/>
        </w:rPr>
        <w:t xml:space="preserve"> </w:t>
      </w:r>
      <w:r w:rsidRPr="005B530D">
        <w:rPr>
          <w:rStyle w:val="Char5"/>
          <w:rtl/>
        </w:rPr>
        <w:t>[المائدة: 16]</w:t>
      </w:r>
      <w:r w:rsidRPr="005B530D">
        <w:rPr>
          <w:rFonts w:hint="cs"/>
          <w:rtl/>
        </w:rPr>
        <w:t>.</w:t>
      </w:r>
    </w:p>
    <w:p w:rsidR="00E66A7B" w:rsidRPr="00592805" w:rsidRDefault="00E66A7B" w:rsidP="007F52E9">
      <w:pPr>
        <w:ind w:firstLine="284"/>
        <w:jc w:val="both"/>
        <w:rPr>
          <w:rStyle w:val="Char1"/>
          <w:rtl/>
        </w:rPr>
      </w:pPr>
      <w:r w:rsidRPr="00592805">
        <w:rPr>
          <w:rFonts w:cs="Traditional Arabic" w:hint="cs"/>
          <w:rtl/>
        </w:rPr>
        <w:t>«</w:t>
      </w:r>
      <w:r w:rsidRPr="00592805">
        <w:rPr>
          <w:rStyle w:val="Char1"/>
          <w:rFonts w:hint="cs"/>
          <w:rtl/>
          <w:lang w:bidi="fa-IR"/>
        </w:rPr>
        <w:t>خدا</w:t>
      </w:r>
      <w:r w:rsidR="00811012" w:rsidRPr="00592805">
        <w:rPr>
          <w:rStyle w:val="Char1"/>
          <w:rFonts w:hint="cs"/>
          <w:rtl/>
          <w:lang w:bidi="fa-IR"/>
        </w:rPr>
        <w:t>و</w:t>
      </w:r>
      <w:r w:rsidRPr="00592805">
        <w:rPr>
          <w:rStyle w:val="Char1"/>
          <w:rFonts w:hint="cs"/>
          <w:rtl/>
          <w:lang w:bidi="fa-IR"/>
        </w:rPr>
        <w:t>ند به وسیل</w:t>
      </w:r>
      <w:r w:rsidR="00F06B01">
        <w:rPr>
          <w:rStyle w:val="Char1"/>
          <w:rFonts w:hint="cs"/>
          <w:rtl/>
          <w:lang w:bidi="fa-IR"/>
        </w:rPr>
        <w:t>ۀ</w:t>
      </w:r>
      <w:r w:rsidRPr="00592805">
        <w:rPr>
          <w:rStyle w:val="Char1"/>
          <w:rFonts w:hint="cs"/>
          <w:rtl/>
          <w:lang w:bidi="fa-IR"/>
        </w:rPr>
        <w:t xml:space="preserve"> این قرآن کسانی را به راه‌های امن و دور از فساد هدایت می‌دهد که برای نیل به رضای خدا کوشش می‌کنند و آنان را از تاریکی‌های کفر و نادانی بیرون می‌آورد و به سوی نور ایمان و علم می</w:t>
      </w:r>
      <w:r w:rsidRPr="00592805">
        <w:rPr>
          <w:rStyle w:val="Char1"/>
          <w:rFonts w:hint="eastAsia"/>
          <w:rtl/>
          <w:lang w:bidi="fa-IR"/>
        </w:rPr>
        <w:t>‌برد و به راه مستقیم هدایت‌شان می‌کن</w:t>
      </w:r>
      <w:r w:rsidRPr="00592805">
        <w:rPr>
          <w:rStyle w:val="Char1"/>
          <w:rFonts w:hint="cs"/>
          <w:rtl/>
          <w:lang w:bidi="fa-IR"/>
        </w:rPr>
        <w:t>د</w:t>
      </w:r>
      <w:r w:rsidRPr="00592805">
        <w:rPr>
          <w:rFonts w:cs="Traditional Arabic" w:hint="cs"/>
          <w:rtl/>
        </w:rPr>
        <w:t>»</w:t>
      </w:r>
      <w:r w:rsidRPr="00485B8F">
        <w:rPr>
          <w:rStyle w:val="Char1"/>
          <w:rFonts w:hint="cs"/>
          <w:vertAlign w:val="superscript"/>
          <w:rtl/>
          <w:lang w:bidi="fa-IR"/>
        </w:rPr>
        <w:t>(</w:t>
      </w:r>
      <w:r w:rsidRPr="00485B8F">
        <w:rPr>
          <w:rStyle w:val="Char1"/>
          <w:vertAlign w:val="superscript"/>
          <w:rtl/>
          <w:lang w:bidi="fa-IR"/>
        </w:rPr>
        <w:footnoteReference w:id="12"/>
      </w:r>
      <w:r w:rsidRPr="00485B8F">
        <w:rPr>
          <w:rStyle w:val="Char1"/>
          <w:rFonts w:hint="cs"/>
          <w:vertAlign w:val="superscript"/>
          <w:rtl/>
          <w:lang w:bidi="fa-IR"/>
        </w:rPr>
        <w:t>)</w:t>
      </w:r>
      <w:r w:rsidRPr="00592805">
        <w:rPr>
          <w:rStyle w:val="Char1"/>
          <w:rFonts w:hint="cs"/>
          <w:rtl/>
          <w:lang w:bidi="fa-IR"/>
        </w:rPr>
        <w:t>.</w:t>
      </w:r>
    </w:p>
    <w:p w:rsidR="00EB05D8" w:rsidRPr="00592805" w:rsidRDefault="00C13A52" w:rsidP="007F52E9">
      <w:pPr>
        <w:ind w:firstLine="284"/>
        <w:jc w:val="both"/>
        <w:rPr>
          <w:rStyle w:val="Char1"/>
          <w:rtl/>
        </w:rPr>
      </w:pPr>
      <w:r w:rsidRPr="00592805">
        <w:rPr>
          <w:rStyle w:val="Char1"/>
          <w:rFonts w:hint="cs"/>
          <w:rtl/>
          <w:lang w:bidi="fa-IR"/>
        </w:rPr>
        <w:t>اسلام آمد تا مردم را از نوع قید و بندهای اوهام و خرافات آزاد سازد، در همین راستا مردم را به سنت‌های خداوند متعال در آفرینش خود پیوند داد و</w:t>
      </w:r>
      <w:r w:rsidR="00BB16CD" w:rsidRPr="00592805">
        <w:rPr>
          <w:rStyle w:val="Char1"/>
          <w:rFonts w:hint="cs"/>
          <w:rtl/>
          <w:lang w:bidi="fa-IR"/>
        </w:rPr>
        <w:t xml:space="preserve"> </w:t>
      </w:r>
      <w:r w:rsidR="00EB05D8" w:rsidRPr="00592805">
        <w:rPr>
          <w:rStyle w:val="Char1"/>
          <w:rFonts w:hint="cs"/>
          <w:rtl/>
          <w:lang w:bidi="fa-IR"/>
        </w:rPr>
        <w:t>از مردم خواست که اگر سعادت دنیا و رستگاری قیامت را می‌خواهند، ناگزیر باید نسبت به این سنن الهی پایبند بوده و آن را در حیات (زندگی) خود به کار بندند. به همین خاطر اسلام هجوم بسیار سخت و وسیعی را علیه خرافات و اوهامی که جاهلیت به انتشار آن پرداخته و یا رمالان، فالگیران، و طالع‌بینان که مغاز</w:t>
      </w:r>
      <w:r w:rsidR="00F06B01">
        <w:rPr>
          <w:rStyle w:val="Char1"/>
          <w:rFonts w:hint="cs"/>
          <w:rtl/>
          <w:lang w:bidi="fa-IR"/>
        </w:rPr>
        <w:t>ۀ</w:t>
      </w:r>
      <w:r w:rsidR="00EB05D8" w:rsidRPr="00592805">
        <w:rPr>
          <w:rStyle w:val="Char1"/>
          <w:rFonts w:hint="cs"/>
          <w:rtl/>
          <w:lang w:bidi="fa-IR"/>
        </w:rPr>
        <w:t xml:space="preserve"> تجارت را در بازار گمراهی باز نموده و به استثمار کوته‌اندیشان و کم‌خردان عامی و شبه عامی که هیچ جامعه‌ای خالی از آنان نیست، پرداخته بودند، سخت به مخالفت و مقاومت در برابر آن ایستاده است که</w:t>
      </w:r>
      <w:r w:rsidR="006152D9" w:rsidRPr="00592805">
        <w:rPr>
          <w:rStyle w:val="Char1"/>
          <w:rFonts w:hint="cs"/>
          <w:rtl/>
          <w:lang w:bidi="fa-IR"/>
        </w:rPr>
        <w:t xml:space="preserve"> از جمله می‌توان به اموری نظیر </w:t>
      </w:r>
      <w:r w:rsidR="006152D9" w:rsidRPr="00592805">
        <w:rPr>
          <w:rStyle w:val="Char1"/>
          <w:rtl/>
          <w:lang w:bidi="fa-IR"/>
        </w:rPr>
        <w:t>«</w:t>
      </w:r>
      <w:r w:rsidR="00EB05D8" w:rsidRPr="00592805">
        <w:rPr>
          <w:rStyle w:val="Char1"/>
          <w:rFonts w:hint="cs"/>
          <w:rtl/>
          <w:lang w:bidi="fa-IR"/>
        </w:rPr>
        <w:t>سحر، پیشگویی، فالگیری، رمالی، طالع‌بینی</w:t>
      </w:r>
      <w:r w:rsidR="00C961A9" w:rsidRPr="00592805">
        <w:rPr>
          <w:rStyle w:val="Char1"/>
          <w:rFonts w:hint="cs"/>
          <w:rtl/>
          <w:lang w:bidi="fa-IR"/>
        </w:rPr>
        <w:t xml:space="preserve"> و ادعای غیب‌دانی به وسایل علوی</w:t>
      </w:r>
      <w:r w:rsidR="00EB05D8" w:rsidRPr="00485B8F">
        <w:rPr>
          <w:rStyle w:val="Char1"/>
          <w:rFonts w:hint="cs"/>
          <w:vertAlign w:val="superscript"/>
          <w:rtl/>
          <w:lang w:bidi="fa-IR"/>
        </w:rPr>
        <w:t>(</w:t>
      </w:r>
      <w:r w:rsidR="00EB05D8" w:rsidRPr="00485B8F">
        <w:rPr>
          <w:rStyle w:val="Char1"/>
          <w:vertAlign w:val="superscript"/>
          <w:rtl/>
          <w:lang w:bidi="fa-IR"/>
        </w:rPr>
        <w:footnoteReference w:id="13"/>
      </w:r>
      <w:r w:rsidR="00EB05D8" w:rsidRPr="00485B8F">
        <w:rPr>
          <w:rStyle w:val="Char1"/>
          <w:rFonts w:hint="cs"/>
          <w:vertAlign w:val="superscript"/>
          <w:rtl/>
          <w:lang w:bidi="fa-IR"/>
        </w:rPr>
        <w:t>)</w:t>
      </w:r>
      <w:r w:rsidR="00EC0087" w:rsidRPr="00592805">
        <w:rPr>
          <w:rStyle w:val="Char1"/>
          <w:rFonts w:hint="cs"/>
          <w:rtl/>
          <w:lang w:bidi="fa-IR"/>
        </w:rPr>
        <w:t xml:space="preserve"> یا سلفی</w:t>
      </w:r>
      <w:r w:rsidR="00EB05D8" w:rsidRPr="00485B8F">
        <w:rPr>
          <w:rStyle w:val="Char1"/>
          <w:rFonts w:hint="cs"/>
          <w:vertAlign w:val="superscript"/>
          <w:rtl/>
          <w:lang w:bidi="fa-IR"/>
        </w:rPr>
        <w:t>(</w:t>
      </w:r>
      <w:r w:rsidR="00EB05D8" w:rsidRPr="00485B8F">
        <w:rPr>
          <w:rStyle w:val="Char1"/>
          <w:vertAlign w:val="superscript"/>
          <w:rtl/>
          <w:lang w:bidi="fa-IR"/>
        </w:rPr>
        <w:footnoteReference w:id="14"/>
      </w:r>
      <w:r w:rsidR="00EB05D8" w:rsidRPr="00485B8F">
        <w:rPr>
          <w:rStyle w:val="Char1"/>
          <w:rFonts w:hint="cs"/>
          <w:vertAlign w:val="superscript"/>
          <w:rtl/>
          <w:lang w:bidi="fa-IR"/>
        </w:rPr>
        <w:t>)</w:t>
      </w:r>
      <w:r w:rsidR="00EB05D8" w:rsidRPr="00592805">
        <w:rPr>
          <w:rStyle w:val="Char1"/>
          <w:rFonts w:hint="cs"/>
          <w:rtl/>
          <w:lang w:bidi="fa-IR"/>
        </w:rPr>
        <w:t xml:space="preserve"> را نام برد که به پندار این که کسانی یافت می‌شوند که از امور پوشیده پرده برمی‌دارند و از آنچه فردای مجهول و در سینه‌هایش دارد از طریق ستارگان و یا ارتباط با جنیان و یا خطوط رمل و غیره از سایر خرافات و اوهام جاهلیتی شرق و غرب حجاب‌ها را کشف می‌کنند.</w:t>
      </w:r>
    </w:p>
    <w:p w:rsidR="00EB05D8" w:rsidRPr="00592805" w:rsidRDefault="00EB05D8" w:rsidP="007F52E9">
      <w:pPr>
        <w:ind w:firstLine="284"/>
        <w:jc w:val="both"/>
        <w:rPr>
          <w:rStyle w:val="Char1"/>
          <w:rtl/>
        </w:rPr>
      </w:pPr>
      <w:r w:rsidRPr="00592805">
        <w:rPr>
          <w:rStyle w:val="Char1"/>
          <w:rFonts w:hint="cs"/>
          <w:rtl/>
          <w:lang w:bidi="fa-IR"/>
        </w:rPr>
        <w:t xml:space="preserve">برای تبیین و کشف گمراهی این دروغگویان و افترا زنان به بیان چند آیه از قرآنکریم و چند حدیث گوهربار از رسول گرامی </w:t>
      </w:r>
      <w:r w:rsidR="006152D9" w:rsidRPr="00592805">
        <w:rPr>
          <w:rFonts w:cs="CTraditional Arabic" w:hint="cs"/>
          <w:rtl/>
        </w:rPr>
        <w:t>ص</w:t>
      </w:r>
      <w:r w:rsidR="006152D9" w:rsidRPr="00592805">
        <w:rPr>
          <w:rStyle w:val="Char1"/>
          <w:rFonts w:hint="cs"/>
          <w:rtl/>
          <w:lang w:bidi="fa-IR"/>
        </w:rPr>
        <w:t xml:space="preserve"> </w:t>
      </w:r>
      <w:r w:rsidRPr="00592805">
        <w:rPr>
          <w:rStyle w:val="Char1"/>
          <w:rFonts w:hint="cs"/>
          <w:rtl/>
          <w:lang w:bidi="fa-IR"/>
        </w:rPr>
        <w:t xml:space="preserve"> اکتفا می‌نماییم</w:t>
      </w:r>
      <w:r w:rsidRPr="00485B8F">
        <w:rPr>
          <w:rStyle w:val="Char1"/>
          <w:rFonts w:hint="cs"/>
          <w:vertAlign w:val="superscript"/>
          <w:rtl/>
          <w:lang w:bidi="fa-IR"/>
        </w:rPr>
        <w:t>(</w:t>
      </w:r>
      <w:r w:rsidRPr="00485B8F">
        <w:rPr>
          <w:rStyle w:val="Char1"/>
          <w:vertAlign w:val="superscript"/>
          <w:rtl/>
          <w:lang w:bidi="fa-IR"/>
        </w:rPr>
        <w:footnoteReference w:id="15"/>
      </w:r>
      <w:r w:rsidRPr="00485B8F">
        <w:rPr>
          <w:rStyle w:val="Char1"/>
          <w:rFonts w:hint="cs"/>
          <w:vertAlign w:val="superscript"/>
          <w:rtl/>
          <w:lang w:bidi="fa-IR"/>
        </w:rPr>
        <w:t>)</w:t>
      </w:r>
      <w:r w:rsidRPr="00592805">
        <w:rPr>
          <w:rStyle w:val="Char1"/>
          <w:rFonts w:hint="cs"/>
          <w:rtl/>
          <w:lang w:bidi="fa-IR"/>
        </w:rPr>
        <w:t>.</w:t>
      </w:r>
    </w:p>
    <w:p w:rsidR="001F3187" w:rsidRDefault="001F3187" w:rsidP="000F4B3A">
      <w:pPr>
        <w:pStyle w:val="a0"/>
        <w:rPr>
          <w:rtl/>
        </w:rPr>
      </w:pPr>
      <w:bookmarkStart w:id="13" w:name="_Toc272962135"/>
      <w:bookmarkStart w:id="14" w:name="_Toc433183096"/>
      <w:r w:rsidRPr="00592805">
        <w:rPr>
          <w:rFonts w:hint="cs"/>
          <w:rtl/>
        </w:rPr>
        <w:t>عالم غیب کیست؟</w:t>
      </w:r>
      <w:bookmarkEnd w:id="13"/>
      <w:bookmarkEnd w:id="14"/>
    </w:p>
    <w:p w:rsidR="005B530D" w:rsidRPr="005B530D" w:rsidRDefault="005B530D" w:rsidP="007F52E9">
      <w:pPr>
        <w:pStyle w:val="a1"/>
        <w:rPr>
          <w:rtl/>
        </w:rPr>
      </w:pPr>
      <w:r>
        <w:rPr>
          <w:rFonts w:cs="Traditional Arabic"/>
          <w:color w:val="000000"/>
          <w:shd w:val="clear" w:color="auto" w:fill="FFFFFF"/>
          <w:rtl/>
        </w:rPr>
        <w:t>﴿</w:t>
      </w:r>
      <w:r w:rsidRPr="00F15B1B">
        <w:rPr>
          <w:rStyle w:val="Char6"/>
          <w:rtl/>
        </w:rPr>
        <w:t>عَالِمُ الْغَيْبِ فَلَا يُظْهِرُ عَلَى غَيْبِهِ أَحَدًا٢٦ إِلَّا مَنِ ارْتَضَى مِنْ رَسُولٍ</w:t>
      </w:r>
      <w:r>
        <w:rPr>
          <w:rFonts w:cs="Traditional Arabic"/>
          <w:color w:val="000000"/>
          <w:shd w:val="clear" w:color="auto" w:fill="FFFFFF"/>
          <w:rtl/>
        </w:rPr>
        <w:t>﴾</w:t>
      </w:r>
      <w:r w:rsidRPr="005B530D">
        <w:rPr>
          <w:rtl/>
        </w:rPr>
        <w:t xml:space="preserve"> </w:t>
      </w:r>
      <w:r w:rsidRPr="005B530D">
        <w:rPr>
          <w:rStyle w:val="Char5"/>
          <w:rtl/>
        </w:rPr>
        <w:t>[الجن: 26-27]</w:t>
      </w:r>
      <w:r w:rsidRPr="005B530D">
        <w:rPr>
          <w:rFonts w:hint="cs"/>
          <w:rtl/>
        </w:rPr>
        <w:t>.</w:t>
      </w:r>
    </w:p>
    <w:p w:rsidR="00A63EA5" w:rsidRPr="005B530D" w:rsidRDefault="00A63EA5" w:rsidP="007F52E9">
      <w:pPr>
        <w:pStyle w:val="a1"/>
        <w:rPr>
          <w:rtl/>
        </w:rPr>
      </w:pPr>
      <w:r w:rsidRPr="00592805">
        <w:rPr>
          <w:rFonts w:cs="Traditional Arabic" w:hint="cs"/>
          <w:rtl/>
          <w:lang w:bidi="fa-IR"/>
        </w:rPr>
        <w:t>«</w:t>
      </w:r>
      <w:r w:rsidRPr="005B530D">
        <w:rPr>
          <w:rFonts w:hint="cs"/>
          <w:rtl/>
        </w:rPr>
        <w:t>عالم غیب، پس او کسی را به غیب خویش آگاه نمی‌سازد مگر پیامبری را که ا</w:t>
      </w:r>
      <w:r w:rsidR="00C804AF" w:rsidRPr="005B530D">
        <w:rPr>
          <w:rFonts w:hint="cs"/>
          <w:rtl/>
        </w:rPr>
        <w:t>ز او خشنود</w:t>
      </w:r>
      <w:r w:rsidRPr="005B530D">
        <w:rPr>
          <w:rFonts w:hint="cs"/>
          <w:rtl/>
        </w:rPr>
        <w:t xml:space="preserve"> باشد</w:t>
      </w:r>
      <w:r w:rsidRPr="00592805">
        <w:rPr>
          <w:rFonts w:cs="Traditional Arabic" w:hint="cs"/>
          <w:rtl/>
          <w:lang w:bidi="fa-IR"/>
        </w:rPr>
        <w:t>»</w:t>
      </w:r>
      <w:r w:rsidRPr="005B530D">
        <w:rPr>
          <w:rFonts w:hint="cs"/>
          <w:rtl/>
        </w:rPr>
        <w:t>.</w:t>
      </w:r>
    </w:p>
    <w:p w:rsidR="00A63EA5" w:rsidRDefault="00A63EA5" w:rsidP="007F52E9">
      <w:pPr>
        <w:pStyle w:val="a1"/>
        <w:rPr>
          <w:rtl/>
        </w:rPr>
      </w:pPr>
      <w:r w:rsidRPr="00375D4C">
        <w:rPr>
          <w:rFonts w:hint="cs"/>
          <w:rtl/>
        </w:rPr>
        <w:t>پس اگر کسی ادعای دانستن غیب نمود، نسبت به خداوند و حقیقت دروغ گفته است و همچنین به مردم. خداوند می‌فرماید:</w:t>
      </w:r>
    </w:p>
    <w:p w:rsidR="00874B0A" w:rsidRPr="00874B0A" w:rsidRDefault="00874B0A" w:rsidP="00874B0A">
      <w:pPr>
        <w:pStyle w:val="a1"/>
        <w:rPr>
          <w:rtl/>
        </w:rPr>
      </w:pPr>
      <w:r>
        <w:rPr>
          <w:rFonts w:cs="Traditional Arabic"/>
          <w:color w:val="000000"/>
          <w:shd w:val="clear" w:color="auto" w:fill="FFFFFF"/>
          <w:rtl/>
        </w:rPr>
        <w:t>﴿</w:t>
      </w:r>
      <w:r w:rsidRPr="00F15B1B">
        <w:rPr>
          <w:rStyle w:val="Char6"/>
          <w:rtl/>
        </w:rPr>
        <w:t>قُلْ لَا يَعْلَمُ مَنْ فِي السَّمَاوَاتِ وَالْأَرْضِ الْغَيْبَ إِلَّا اللَّهُ</w:t>
      </w:r>
      <w:r>
        <w:rPr>
          <w:rFonts w:cs="Traditional Arabic"/>
          <w:color w:val="000000"/>
          <w:shd w:val="clear" w:color="auto" w:fill="FFFFFF"/>
          <w:rtl/>
        </w:rPr>
        <w:t>﴾</w:t>
      </w:r>
      <w:r w:rsidRPr="00874B0A">
        <w:rPr>
          <w:rtl/>
        </w:rPr>
        <w:t xml:space="preserve"> </w:t>
      </w:r>
      <w:r w:rsidRPr="00874B0A">
        <w:rPr>
          <w:rStyle w:val="Char5"/>
          <w:rtl/>
        </w:rPr>
        <w:t>[النمل: 65]</w:t>
      </w:r>
      <w:r w:rsidRPr="00874B0A">
        <w:rPr>
          <w:rFonts w:hint="cs"/>
          <w:rtl/>
        </w:rPr>
        <w:t>.</w:t>
      </w:r>
    </w:p>
    <w:p w:rsidR="00756F35" w:rsidRPr="00874B0A" w:rsidRDefault="00A63EA5" w:rsidP="00874B0A">
      <w:pPr>
        <w:pStyle w:val="a1"/>
        <w:rPr>
          <w:rtl/>
        </w:rPr>
      </w:pPr>
      <w:r w:rsidRPr="00592805">
        <w:rPr>
          <w:rFonts w:cs="Traditional Arabic" w:hint="cs"/>
          <w:rtl/>
          <w:lang w:bidi="fa-IR"/>
        </w:rPr>
        <w:t>«</w:t>
      </w:r>
      <w:r w:rsidRPr="00874B0A">
        <w:rPr>
          <w:rFonts w:hint="cs"/>
          <w:rtl/>
        </w:rPr>
        <w:t>بگو</w:t>
      </w:r>
      <w:r w:rsidR="006152D9" w:rsidRPr="00874B0A">
        <w:rPr>
          <w:rFonts w:hint="cs"/>
          <w:rtl/>
        </w:rPr>
        <w:t>:</w:t>
      </w:r>
      <w:r w:rsidRPr="00874B0A">
        <w:rPr>
          <w:rFonts w:hint="cs"/>
          <w:rtl/>
        </w:rPr>
        <w:t xml:space="preserve"> کسی در آسمان‌ها و زمین غیب را نمی‌داند، مگر خداوند</w:t>
      </w:r>
      <w:r w:rsidRPr="00592805">
        <w:rPr>
          <w:rFonts w:cs="Traditional Arabic" w:hint="cs"/>
          <w:rtl/>
          <w:lang w:bidi="fa-IR"/>
        </w:rPr>
        <w:t>»</w:t>
      </w:r>
      <w:r w:rsidRPr="00874B0A">
        <w:rPr>
          <w:rFonts w:hint="cs"/>
          <w:rtl/>
        </w:rPr>
        <w:t>.</w:t>
      </w:r>
    </w:p>
    <w:p w:rsidR="00756F35" w:rsidRPr="00592805" w:rsidRDefault="00804E04" w:rsidP="000F4B3A">
      <w:pPr>
        <w:pStyle w:val="a"/>
        <w:rPr>
          <w:rtl/>
        </w:rPr>
      </w:pPr>
      <w:bookmarkStart w:id="15" w:name="_Toc272962136"/>
      <w:bookmarkStart w:id="16" w:name="_Toc433183097"/>
      <w:r w:rsidRPr="00592805">
        <w:rPr>
          <w:rFonts w:hint="cs"/>
          <w:rtl/>
        </w:rPr>
        <w:t>برادر و خواهر مسلمان</w:t>
      </w:r>
      <w:bookmarkEnd w:id="15"/>
      <w:bookmarkEnd w:id="16"/>
    </w:p>
    <w:p w:rsidR="00804E04" w:rsidRDefault="00804E04" w:rsidP="007F52E9">
      <w:pPr>
        <w:jc w:val="both"/>
        <w:rPr>
          <w:rStyle w:val="Char1"/>
          <w:rtl/>
        </w:rPr>
      </w:pPr>
      <w:r w:rsidRPr="00592805">
        <w:rPr>
          <w:rStyle w:val="Char1"/>
          <w:rFonts w:hint="cs"/>
          <w:rtl/>
          <w:lang w:bidi="fa-IR"/>
        </w:rPr>
        <w:t xml:space="preserve">پس فرشتگان، جنیان و </w:t>
      </w:r>
      <w:r w:rsidR="006A56D9">
        <w:rPr>
          <w:rStyle w:val="Char1"/>
          <w:rFonts w:hint="cs"/>
          <w:rtl/>
          <w:lang w:bidi="fa-IR"/>
        </w:rPr>
        <w:t>انسان‌ها</w:t>
      </w:r>
      <w:r w:rsidRPr="00592805">
        <w:rPr>
          <w:rStyle w:val="Char1"/>
          <w:rFonts w:hint="cs"/>
          <w:rtl/>
          <w:lang w:bidi="fa-IR"/>
        </w:rPr>
        <w:t xml:space="preserve"> هیچکدام غیب نمی‌دانند، مگر آنچه که خدا</w:t>
      </w:r>
      <w:r w:rsidR="003B71A2" w:rsidRPr="00592805">
        <w:rPr>
          <w:rStyle w:val="Char1"/>
          <w:rFonts w:hint="cs"/>
          <w:rtl/>
          <w:lang w:bidi="fa-IR"/>
        </w:rPr>
        <w:t>وند به</w:t>
      </w:r>
      <w:r w:rsidR="00295737">
        <w:rPr>
          <w:rStyle w:val="Char1"/>
          <w:rFonts w:hint="cs"/>
          <w:rtl/>
          <w:lang w:bidi="fa-IR"/>
        </w:rPr>
        <w:t xml:space="preserve"> آن‌ها </w:t>
      </w:r>
      <w:r w:rsidR="003B71A2" w:rsidRPr="00592805">
        <w:rPr>
          <w:rStyle w:val="Char1"/>
          <w:rFonts w:hint="cs"/>
          <w:rtl/>
          <w:lang w:bidi="fa-IR"/>
        </w:rPr>
        <w:t>یاد می‌دهد، خدای تع</w:t>
      </w:r>
      <w:r w:rsidR="006152D9" w:rsidRPr="00592805">
        <w:rPr>
          <w:rStyle w:val="Char1"/>
          <w:rFonts w:hint="cs"/>
          <w:rtl/>
          <w:lang w:bidi="fa-IR"/>
        </w:rPr>
        <w:t>الی در بار</w:t>
      </w:r>
      <w:r w:rsidR="00F06B01">
        <w:rPr>
          <w:rStyle w:val="Char1"/>
          <w:rFonts w:hint="cs"/>
          <w:rtl/>
          <w:lang w:bidi="fa-IR"/>
        </w:rPr>
        <w:t>ۀ</w:t>
      </w:r>
      <w:r w:rsidR="006152D9" w:rsidRPr="00592805">
        <w:rPr>
          <w:rStyle w:val="Char1"/>
          <w:rFonts w:hint="cs"/>
          <w:rtl/>
          <w:lang w:bidi="fa-IR"/>
        </w:rPr>
        <w:t xml:space="preserve"> جنیان حضرت </w:t>
      </w:r>
      <w:r w:rsidR="006152D9" w:rsidRPr="00592805">
        <w:rPr>
          <w:rFonts w:ascii="Traditional Arabic" w:hAnsi="Traditional Arabic" w:cs="Traditional Arabic"/>
          <w:rtl/>
        </w:rPr>
        <w:t>«</w:t>
      </w:r>
      <w:r w:rsidR="006152D9" w:rsidRPr="00592805">
        <w:rPr>
          <w:rStyle w:val="Char1"/>
          <w:rFonts w:hint="cs"/>
          <w:rtl/>
          <w:lang w:bidi="fa-IR"/>
        </w:rPr>
        <w:t>سلیمان</w:t>
      </w:r>
      <w:r w:rsidR="006152D9" w:rsidRPr="00592805">
        <w:rPr>
          <w:rFonts w:ascii="Traditional Arabic" w:hAnsi="Traditional Arabic" w:cs="Traditional Arabic"/>
          <w:rtl/>
        </w:rPr>
        <w:t>»</w:t>
      </w:r>
      <w:r w:rsidRPr="00592805">
        <w:rPr>
          <w:rStyle w:val="Char1"/>
          <w:rFonts w:hint="cs"/>
          <w:rtl/>
          <w:lang w:bidi="fa-IR"/>
        </w:rPr>
        <w:t xml:space="preserve"> چنین می‌گوید:</w:t>
      </w:r>
    </w:p>
    <w:p w:rsidR="00874B0A" w:rsidRPr="00874B0A" w:rsidRDefault="00874B0A" w:rsidP="00874B0A">
      <w:pPr>
        <w:pStyle w:val="a1"/>
        <w:rPr>
          <w:rtl/>
        </w:rPr>
      </w:pPr>
      <w:r>
        <w:rPr>
          <w:rFonts w:cs="Traditional Arabic"/>
          <w:color w:val="000000"/>
          <w:shd w:val="clear" w:color="auto" w:fill="FFFFFF"/>
          <w:rtl/>
        </w:rPr>
        <w:t>﴿</w:t>
      </w:r>
      <w:r w:rsidRPr="00F15B1B">
        <w:rPr>
          <w:rStyle w:val="Char6"/>
          <w:rtl/>
        </w:rPr>
        <w:t>أَنْ لَوْ كَانُوا يَعْلَمُونَ الْغَيْبَ مَا لَبِثُوا فِي الْعَذَابِ الْمُهِينِ١٤</w:t>
      </w:r>
      <w:r>
        <w:rPr>
          <w:rFonts w:cs="Traditional Arabic"/>
          <w:color w:val="000000"/>
          <w:shd w:val="clear" w:color="auto" w:fill="FFFFFF"/>
          <w:rtl/>
        </w:rPr>
        <w:t>﴾</w:t>
      </w:r>
      <w:r w:rsidRPr="00874B0A">
        <w:rPr>
          <w:rtl/>
        </w:rPr>
        <w:t xml:space="preserve"> </w:t>
      </w:r>
      <w:r w:rsidRPr="00874B0A">
        <w:rPr>
          <w:rStyle w:val="Char5"/>
          <w:rtl/>
        </w:rPr>
        <w:t>[سبأ: 14]</w:t>
      </w:r>
      <w:r w:rsidRPr="00874B0A">
        <w:rPr>
          <w:rFonts w:hint="cs"/>
          <w:rtl/>
        </w:rPr>
        <w:t>.</w:t>
      </w:r>
    </w:p>
    <w:p w:rsidR="00804E04" w:rsidRPr="00874B0A" w:rsidRDefault="00804E04" w:rsidP="00874B0A">
      <w:pPr>
        <w:pStyle w:val="a1"/>
        <w:rPr>
          <w:rtl/>
        </w:rPr>
      </w:pPr>
      <w:r w:rsidRPr="00874B0A">
        <w:rPr>
          <w:rFonts w:hint="cs"/>
          <w:rtl/>
        </w:rPr>
        <w:t>«اگر آنان (جنی‌ها) علم غیب داشتند در آن عذاب دردناک باقی نمی‌ماندند»</w:t>
      </w:r>
      <w:r w:rsidRPr="00485B8F">
        <w:rPr>
          <w:rFonts w:hint="cs"/>
          <w:vertAlign w:val="superscript"/>
          <w:rtl/>
          <w:lang w:bidi="fa-IR"/>
        </w:rPr>
        <w:t>(</w:t>
      </w:r>
      <w:r w:rsidRPr="00485B8F">
        <w:rPr>
          <w:rStyle w:val="FootnoteReference"/>
          <w:rtl/>
          <w:lang w:bidi="fa-IR"/>
        </w:rPr>
        <w:footnoteReference w:id="16"/>
      </w:r>
      <w:r w:rsidRPr="00485B8F">
        <w:rPr>
          <w:rFonts w:hint="cs"/>
          <w:vertAlign w:val="superscript"/>
          <w:rtl/>
          <w:lang w:bidi="fa-IR"/>
        </w:rPr>
        <w:t>)</w:t>
      </w:r>
      <w:r w:rsidRPr="00874B0A">
        <w:rPr>
          <w:rFonts w:hint="cs"/>
          <w:rtl/>
        </w:rPr>
        <w:t>.</w:t>
      </w:r>
    </w:p>
    <w:p w:rsidR="00804E04" w:rsidRDefault="00804E04" w:rsidP="007F52E9">
      <w:pPr>
        <w:ind w:firstLine="284"/>
        <w:jc w:val="both"/>
        <w:rPr>
          <w:rStyle w:val="Char1"/>
          <w:rtl/>
        </w:rPr>
      </w:pPr>
      <w:r w:rsidRPr="00592805">
        <w:rPr>
          <w:rStyle w:val="Char1"/>
          <w:rFonts w:hint="cs"/>
          <w:rtl/>
        </w:rPr>
        <w:t>حال کسی پیش غیب‌گوی یا همکان کا</w:t>
      </w:r>
      <w:r w:rsidR="00D73CA9" w:rsidRPr="00592805">
        <w:rPr>
          <w:rStyle w:val="Char1"/>
          <w:rFonts w:hint="cs"/>
          <w:rtl/>
        </w:rPr>
        <w:t>هن</w:t>
      </w:r>
      <w:r w:rsidRPr="00485B8F">
        <w:rPr>
          <w:rFonts w:cs="IRNazli" w:hint="cs"/>
          <w:vertAlign w:val="superscript"/>
          <w:rtl/>
          <w:lang w:bidi="fa-IR"/>
        </w:rPr>
        <w:t>(</w:t>
      </w:r>
      <w:r w:rsidRPr="00485B8F">
        <w:rPr>
          <w:rStyle w:val="FootnoteReference"/>
          <w:rFonts w:cs="IRNazli"/>
          <w:rtl/>
          <w:lang w:bidi="fa-IR"/>
        </w:rPr>
        <w:footnoteReference w:id="17"/>
      </w:r>
      <w:r w:rsidRPr="00485B8F">
        <w:rPr>
          <w:rFonts w:cs="IRNazli" w:hint="cs"/>
          <w:vertAlign w:val="superscript"/>
          <w:rtl/>
          <w:lang w:bidi="fa-IR"/>
        </w:rPr>
        <w:t>)</w:t>
      </w:r>
      <w:r w:rsidRPr="004D46A4">
        <w:rPr>
          <w:rStyle w:val="Char1"/>
          <w:rFonts w:hint="cs"/>
          <w:rtl/>
        </w:rPr>
        <w:t xml:space="preserve"> </w:t>
      </w:r>
      <w:r w:rsidRPr="00592805">
        <w:rPr>
          <w:rStyle w:val="Char1"/>
          <w:rFonts w:hint="cs"/>
          <w:rtl/>
        </w:rPr>
        <w:t>یا فال‌بین برود که بخت کسی را باز کند چون هردو ادعای غیب و دانستن چیزهایی ناپیدا را می‌کنند</w:t>
      </w:r>
      <w:r w:rsidR="007121E2" w:rsidRPr="00592805">
        <w:rPr>
          <w:rStyle w:val="Char1"/>
          <w:rFonts w:hint="cs"/>
          <w:rtl/>
        </w:rPr>
        <w:t>،</w:t>
      </w:r>
      <w:r w:rsidRPr="00592805">
        <w:rPr>
          <w:rStyle w:val="Char1"/>
          <w:rFonts w:hint="cs"/>
          <w:rtl/>
        </w:rPr>
        <w:t xml:space="preserve"> مانند خبردادن از آنچه که در زمین اتفاق می‌افتد و آنچه که روی می‌دهد</w:t>
      </w:r>
      <w:r w:rsidR="007121E2" w:rsidRPr="00592805">
        <w:rPr>
          <w:rStyle w:val="Char1"/>
          <w:rFonts w:hint="cs"/>
          <w:rtl/>
        </w:rPr>
        <w:t>،</w:t>
      </w:r>
      <w:r w:rsidRPr="00592805">
        <w:rPr>
          <w:rStyle w:val="Char1"/>
          <w:rFonts w:hint="cs"/>
          <w:rtl/>
        </w:rPr>
        <w:t xml:space="preserve"> و این که محل چیزهای گمشده را می‌د</w:t>
      </w:r>
      <w:r w:rsidR="007121E2" w:rsidRPr="00592805">
        <w:rPr>
          <w:rStyle w:val="Char1"/>
          <w:rFonts w:hint="cs"/>
          <w:rtl/>
        </w:rPr>
        <w:t>اند که</w:t>
      </w:r>
      <w:r w:rsidR="00E50F5E">
        <w:rPr>
          <w:rStyle w:val="Char1"/>
          <w:rFonts w:hint="cs"/>
          <w:rtl/>
        </w:rPr>
        <w:t xml:space="preserve"> این‌ها </w:t>
      </w:r>
      <w:r w:rsidR="007121E2" w:rsidRPr="00592805">
        <w:rPr>
          <w:rStyle w:val="Char1"/>
          <w:rFonts w:hint="cs"/>
          <w:rtl/>
        </w:rPr>
        <w:t>از طریق به خدمت در</w:t>
      </w:r>
      <w:r w:rsidRPr="00592805">
        <w:rPr>
          <w:rStyle w:val="Char1"/>
          <w:rFonts w:hint="cs"/>
          <w:rtl/>
        </w:rPr>
        <w:t>آوردن شیاطین حاصل می‌شود که از آسمان استراق سمع می‌کنند. خداوند می‌فرماید:</w:t>
      </w:r>
    </w:p>
    <w:p w:rsidR="00874B0A" w:rsidRPr="00874B0A" w:rsidRDefault="00874B0A" w:rsidP="00874B0A">
      <w:pPr>
        <w:pStyle w:val="a1"/>
        <w:rPr>
          <w:rtl/>
        </w:rPr>
      </w:pPr>
      <w:r>
        <w:rPr>
          <w:rFonts w:cs="Traditional Arabic"/>
          <w:color w:val="000000"/>
          <w:shd w:val="clear" w:color="auto" w:fill="FFFFFF"/>
          <w:rtl/>
        </w:rPr>
        <w:t>﴿</w:t>
      </w:r>
      <w:r w:rsidRPr="00F15B1B">
        <w:rPr>
          <w:rStyle w:val="Char6"/>
          <w:rtl/>
        </w:rPr>
        <w:t>هَلْ أُنَبِّئُكُمْ عَلَى مَنْ تَنَزَّلُ الشَّيَاطِينُ٢٢١ تَنَزَّلُ عَلَى كُلِّ أَفَّاكٍ أَثِيمٍ٢٢٢ يُلْقُونَ السَّمْعَ وَأَكْثَرُهُمْ كَاذِبُونَ٢٢٣</w:t>
      </w:r>
      <w:r>
        <w:rPr>
          <w:rFonts w:cs="Traditional Arabic"/>
          <w:color w:val="000000"/>
          <w:shd w:val="clear" w:color="auto" w:fill="FFFFFF"/>
          <w:rtl/>
        </w:rPr>
        <w:t>﴾</w:t>
      </w:r>
      <w:r w:rsidRPr="00874B0A">
        <w:rPr>
          <w:rtl/>
        </w:rPr>
        <w:t xml:space="preserve"> </w:t>
      </w:r>
      <w:r w:rsidRPr="00874B0A">
        <w:rPr>
          <w:rStyle w:val="Char5"/>
          <w:rtl/>
        </w:rPr>
        <w:t>[الشعراء: 221-223]</w:t>
      </w:r>
      <w:r w:rsidRPr="00874B0A">
        <w:rPr>
          <w:rFonts w:hint="cs"/>
          <w:rtl/>
        </w:rPr>
        <w:t>.</w:t>
      </w:r>
    </w:p>
    <w:p w:rsidR="00E941C0" w:rsidRPr="00592805" w:rsidRDefault="00E941C0" w:rsidP="007F52E9">
      <w:pPr>
        <w:ind w:firstLine="284"/>
        <w:jc w:val="both"/>
        <w:rPr>
          <w:rStyle w:val="Char1"/>
          <w:rtl/>
        </w:rPr>
      </w:pPr>
      <w:r w:rsidRPr="00592805">
        <w:rPr>
          <w:rFonts w:cs="Traditional Arabic" w:hint="cs"/>
          <w:rtl/>
        </w:rPr>
        <w:t>«</w:t>
      </w:r>
      <w:r w:rsidRPr="00592805">
        <w:rPr>
          <w:rStyle w:val="Char1"/>
          <w:rFonts w:hint="cs"/>
          <w:rtl/>
          <w:lang w:bidi="fa-IR"/>
        </w:rPr>
        <w:t>آیا به شما خبر بدهم که شیاطین برچه کسانی فرو</w:t>
      </w:r>
      <w:r w:rsidR="00BF3CBF" w:rsidRPr="00592805">
        <w:rPr>
          <w:rStyle w:val="Char1"/>
          <w:rFonts w:hint="cs"/>
          <w:rtl/>
          <w:lang w:bidi="fa-IR"/>
        </w:rPr>
        <w:t xml:space="preserve"> </w:t>
      </w:r>
      <w:r w:rsidRPr="00592805">
        <w:rPr>
          <w:rStyle w:val="Char1"/>
          <w:rFonts w:hint="cs"/>
          <w:rtl/>
          <w:lang w:bidi="fa-IR"/>
        </w:rPr>
        <w:t>می‌آیند، بر هر دروغگوی گناهکاری فرود می‌آیند، استراق سمع می‌کنند در حالی که اکثرشان دروغگویند</w:t>
      </w:r>
      <w:r w:rsidRPr="00592805">
        <w:rPr>
          <w:rFonts w:cs="Traditional Arabic" w:hint="cs"/>
          <w:rtl/>
        </w:rPr>
        <w:t>»</w:t>
      </w:r>
      <w:r w:rsidRPr="00592805">
        <w:rPr>
          <w:rStyle w:val="Char1"/>
          <w:rFonts w:hint="cs"/>
          <w:rtl/>
          <w:lang w:bidi="fa-IR"/>
        </w:rPr>
        <w:t>.</w:t>
      </w:r>
    </w:p>
    <w:p w:rsidR="00DB4967" w:rsidRPr="004D46A4" w:rsidRDefault="00610FBD" w:rsidP="007F52E9">
      <w:pPr>
        <w:ind w:firstLine="284"/>
        <w:jc w:val="both"/>
        <w:rPr>
          <w:rStyle w:val="Char1"/>
          <w:rtl/>
        </w:rPr>
      </w:pPr>
      <w:r w:rsidRPr="00592805">
        <w:rPr>
          <w:rStyle w:val="Char1"/>
          <w:rFonts w:hint="cs"/>
          <w:rtl/>
        </w:rPr>
        <w:t>شیطان با گوش</w:t>
      </w:r>
      <w:r w:rsidRPr="00592805">
        <w:rPr>
          <w:rStyle w:val="Char1"/>
          <w:rFonts w:hint="eastAsia"/>
          <w:rtl/>
        </w:rPr>
        <w:t>‌</w:t>
      </w:r>
      <w:r w:rsidR="00DB4967" w:rsidRPr="00592805">
        <w:rPr>
          <w:rStyle w:val="Char1"/>
          <w:rFonts w:hint="cs"/>
          <w:rtl/>
        </w:rPr>
        <w:t>دادن به سخنان فرشتگان استراق سمع می‌کند</w:t>
      </w:r>
      <w:r w:rsidR="003C7D71" w:rsidRPr="00592805">
        <w:rPr>
          <w:rStyle w:val="Char1"/>
          <w:rFonts w:hint="cs"/>
          <w:rtl/>
        </w:rPr>
        <w:t>،</w:t>
      </w:r>
      <w:r w:rsidR="00DB4967" w:rsidRPr="00592805">
        <w:rPr>
          <w:rStyle w:val="Char1"/>
          <w:rFonts w:hint="cs"/>
          <w:rtl/>
        </w:rPr>
        <w:t xml:space="preserve"> و آنچه که شنیده است در گوش کاهن القاء می‌ک</w:t>
      </w:r>
      <w:r w:rsidR="00A421EA" w:rsidRPr="00592805">
        <w:rPr>
          <w:rStyle w:val="Char1"/>
          <w:rFonts w:hint="cs"/>
          <w:rtl/>
        </w:rPr>
        <w:t>ند و کاهن به همراه این خبر صحیح</w:t>
      </w:r>
      <w:r w:rsidR="00DB4967" w:rsidRPr="00592805">
        <w:rPr>
          <w:rStyle w:val="Char1"/>
          <w:rFonts w:hint="cs"/>
          <w:rtl/>
        </w:rPr>
        <w:t xml:space="preserve"> صد دروغ می‌آورد</w:t>
      </w:r>
      <w:r w:rsidR="00A421EA" w:rsidRPr="00592805">
        <w:rPr>
          <w:rStyle w:val="Char1"/>
          <w:rFonts w:hint="cs"/>
          <w:rtl/>
        </w:rPr>
        <w:t>،</w:t>
      </w:r>
      <w:r w:rsidR="00DB4967" w:rsidRPr="00592805">
        <w:rPr>
          <w:rStyle w:val="Char1"/>
          <w:rFonts w:hint="cs"/>
          <w:rtl/>
        </w:rPr>
        <w:t xml:space="preserve"> و مردم به سبب این خبر صحیحی که از آسمان گرفته او را تصدیق می‌کنند، و به اخبار کذب وی توجهی نمی‌کنند</w:t>
      </w:r>
      <w:r w:rsidR="00DB4967" w:rsidRPr="00485B8F">
        <w:rPr>
          <w:rFonts w:cs="IRNazli" w:hint="cs"/>
          <w:vertAlign w:val="superscript"/>
          <w:rtl/>
          <w:lang w:bidi="fa-IR"/>
        </w:rPr>
        <w:t>(</w:t>
      </w:r>
      <w:r w:rsidR="00DB4967" w:rsidRPr="00485B8F">
        <w:rPr>
          <w:rStyle w:val="FootnoteReference"/>
          <w:rFonts w:cs="IRNazli"/>
          <w:rtl/>
          <w:lang w:bidi="fa-IR"/>
        </w:rPr>
        <w:footnoteReference w:id="18"/>
      </w:r>
      <w:r w:rsidR="00DB4967" w:rsidRPr="00485B8F">
        <w:rPr>
          <w:rFonts w:cs="IRNazli" w:hint="cs"/>
          <w:vertAlign w:val="superscript"/>
          <w:rtl/>
          <w:lang w:bidi="fa-IR"/>
        </w:rPr>
        <w:t>)</w:t>
      </w:r>
      <w:r w:rsidR="00DB4967" w:rsidRPr="004D46A4">
        <w:rPr>
          <w:rStyle w:val="Char1"/>
          <w:rFonts w:hint="cs"/>
          <w:rtl/>
        </w:rPr>
        <w:t>.</w:t>
      </w:r>
    </w:p>
    <w:p w:rsidR="00DB4967" w:rsidRDefault="0069035E" w:rsidP="007F52E9">
      <w:pPr>
        <w:jc w:val="both"/>
        <w:rPr>
          <w:rStyle w:val="Char1"/>
          <w:rtl/>
        </w:rPr>
      </w:pPr>
      <w:r w:rsidRPr="00592805">
        <w:rPr>
          <w:rStyle w:val="Char1"/>
          <w:rFonts w:hint="cs"/>
          <w:rtl/>
          <w:lang w:bidi="fa-IR"/>
        </w:rPr>
        <w:t>در حالی که فقط خداوند است که علم غیب می‌داند. چنانچه خداوند می‌فرماید:</w:t>
      </w:r>
    </w:p>
    <w:p w:rsidR="0069035E" w:rsidRPr="00592805" w:rsidRDefault="00874B0A" w:rsidP="00874B0A">
      <w:pPr>
        <w:pStyle w:val="a1"/>
        <w:rPr>
          <w:rFonts w:cs="Times New Roman"/>
          <w:rtl/>
          <w:lang w:bidi="fa-IR"/>
        </w:rPr>
      </w:pPr>
      <w:r>
        <w:rPr>
          <w:rFonts w:cs="Traditional Arabic"/>
          <w:color w:val="000000"/>
          <w:shd w:val="clear" w:color="auto" w:fill="FFFFFF"/>
          <w:rtl/>
        </w:rPr>
        <w:t>﴿</w:t>
      </w:r>
      <w:r w:rsidRPr="00F15B1B">
        <w:rPr>
          <w:rStyle w:val="Char6"/>
          <w:rtl/>
        </w:rPr>
        <w:t>هُوَ اللَّهُ الَّذِي لَا إِلَهَ إِلَّا هُوَ  عَالِمُ الْغَيْبِ وَالشَّهَادَةِ  هُوَ الرَّحْمَنُ الرَّحِيمُ٢٢</w:t>
      </w:r>
      <w:r>
        <w:rPr>
          <w:rFonts w:cs="Traditional Arabic"/>
          <w:color w:val="000000"/>
          <w:shd w:val="clear" w:color="auto" w:fill="FFFFFF"/>
          <w:rtl/>
        </w:rPr>
        <w:t>﴾</w:t>
      </w:r>
      <w:r w:rsidRPr="00874B0A">
        <w:rPr>
          <w:rtl/>
        </w:rPr>
        <w:t xml:space="preserve"> </w:t>
      </w:r>
      <w:r w:rsidRPr="00874B0A">
        <w:rPr>
          <w:rStyle w:val="Char5"/>
          <w:rtl/>
        </w:rPr>
        <w:t>[الحشر: 22]</w:t>
      </w:r>
      <w:r w:rsidRPr="00874B0A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r w:rsidR="006152D9" w:rsidRPr="00592805">
        <w:rPr>
          <w:rStyle w:val="Char1"/>
          <w:rtl/>
        </w:rPr>
        <w:t>«</w:t>
      </w:r>
      <w:r w:rsidR="006152D9" w:rsidRPr="00592805">
        <w:rPr>
          <w:rStyle w:val="Char1"/>
          <w:rFonts w:hint="cs"/>
          <w:rtl/>
        </w:rPr>
        <w:t>اوست</w:t>
      </w:r>
      <w:r w:rsidR="006152D9" w:rsidRPr="00592805">
        <w:rPr>
          <w:rStyle w:val="Char1"/>
          <w:rtl/>
        </w:rPr>
        <w:t xml:space="preserve"> </w:t>
      </w:r>
      <w:r w:rsidR="006152D9" w:rsidRPr="00592805">
        <w:rPr>
          <w:rStyle w:val="Char1"/>
          <w:rFonts w:hint="cs"/>
          <w:rtl/>
        </w:rPr>
        <w:t>آن</w:t>
      </w:r>
      <w:r w:rsidR="006152D9" w:rsidRPr="00592805">
        <w:rPr>
          <w:rStyle w:val="Char1"/>
          <w:rtl/>
        </w:rPr>
        <w:t xml:space="preserve"> </w:t>
      </w:r>
      <w:r w:rsidR="006152D9" w:rsidRPr="00592805">
        <w:rPr>
          <w:rStyle w:val="Char1"/>
          <w:rFonts w:hint="cs"/>
          <w:rtl/>
        </w:rPr>
        <w:t>خدا</w:t>
      </w:r>
      <w:r w:rsidR="00F06B01">
        <w:rPr>
          <w:rStyle w:val="Char1"/>
          <w:rFonts w:hint="cs"/>
          <w:rtl/>
        </w:rPr>
        <w:t>ی</w:t>
      </w:r>
      <w:r w:rsidR="006152D9" w:rsidRPr="00592805">
        <w:rPr>
          <w:rStyle w:val="Char1"/>
          <w:rFonts w:hint="cs"/>
          <w:rtl/>
        </w:rPr>
        <w:t>ى</w:t>
      </w:r>
      <w:r w:rsidR="006152D9" w:rsidRPr="00592805">
        <w:rPr>
          <w:rStyle w:val="Char1"/>
          <w:rtl/>
        </w:rPr>
        <w:t xml:space="preserve"> </w:t>
      </w:r>
      <w:r w:rsidR="00F06B01">
        <w:rPr>
          <w:rStyle w:val="Char1"/>
          <w:rFonts w:hint="cs"/>
          <w:rtl/>
        </w:rPr>
        <w:t>ک</w:t>
      </w:r>
      <w:r w:rsidR="006152D9" w:rsidRPr="00592805">
        <w:rPr>
          <w:rStyle w:val="Char1"/>
          <w:rFonts w:hint="cs"/>
          <w:rtl/>
        </w:rPr>
        <w:t>ه</w:t>
      </w:r>
      <w:r w:rsidR="006152D9" w:rsidRPr="00592805">
        <w:rPr>
          <w:rStyle w:val="Char1"/>
          <w:rtl/>
        </w:rPr>
        <w:t xml:space="preserve"> </w:t>
      </w:r>
      <w:r w:rsidR="006152D9" w:rsidRPr="00592805">
        <w:rPr>
          <w:rStyle w:val="Char1"/>
          <w:rFonts w:hint="cs"/>
          <w:rtl/>
        </w:rPr>
        <w:t>معبود</w:t>
      </w:r>
      <w:r w:rsidR="006152D9" w:rsidRPr="00592805">
        <w:rPr>
          <w:rStyle w:val="Char1"/>
          <w:rtl/>
        </w:rPr>
        <w:t xml:space="preserve"> [</w:t>
      </w:r>
      <w:r w:rsidR="006152D9" w:rsidRPr="00592805">
        <w:rPr>
          <w:rStyle w:val="Char1"/>
          <w:rFonts w:hint="cs"/>
          <w:rtl/>
        </w:rPr>
        <w:t>راست</w:t>
      </w:r>
      <w:r w:rsidR="00F06B01">
        <w:rPr>
          <w:rStyle w:val="Char1"/>
          <w:rFonts w:hint="cs"/>
          <w:rtl/>
        </w:rPr>
        <w:t>ی</w:t>
      </w:r>
      <w:r w:rsidR="006152D9" w:rsidRPr="00592805">
        <w:rPr>
          <w:rStyle w:val="Char1"/>
          <w:rFonts w:hint="cs"/>
          <w:rtl/>
        </w:rPr>
        <w:t>نى‏</w:t>
      </w:r>
      <w:r w:rsidR="006152D9" w:rsidRPr="00592805">
        <w:rPr>
          <w:rStyle w:val="Char1"/>
          <w:rtl/>
        </w:rPr>
        <w:t xml:space="preserve">] </w:t>
      </w:r>
      <w:r w:rsidR="006152D9" w:rsidRPr="00592805">
        <w:rPr>
          <w:rStyle w:val="Char1"/>
          <w:rFonts w:hint="cs"/>
          <w:rtl/>
        </w:rPr>
        <w:t>جز</w:t>
      </w:r>
      <w:r w:rsidR="006152D9" w:rsidRPr="00592805">
        <w:rPr>
          <w:rStyle w:val="Char1"/>
          <w:rtl/>
        </w:rPr>
        <w:t xml:space="preserve"> </w:t>
      </w:r>
      <w:r w:rsidR="006152D9" w:rsidRPr="00592805">
        <w:rPr>
          <w:rStyle w:val="Char1"/>
          <w:rFonts w:hint="cs"/>
          <w:rtl/>
        </w:rPr>
        <w:t>او</w:t>
      </w:r>
      <w:r w:rsidR="006152D9" w:rsidRPr="00592805">
        <w:rPr>
          <w:rStyle w:val="Char1"/>
          <w:rtl/>
        </w:rPr>
        <w:t xml:space="preserve"> </w:t>
      </w:r>
      <w:r w:rsidR="006152D9" w:rsidRPr="00592805">
        <w:rPr>
          <w:rStyle w:val="Char1"/>
          <w:rFonts w:hint="cs"/>
          <w:rtl/>
        </w:rPr>
        <w:t>ن</w:t>
      </w:r>
      <w:r w:rsidR="00F06B01">
        <w:rPr>
          <w:rStyle w:val="Char1"/>
          <w:rFonts w:hint="cs"/>
          <w:rtl/>
        </w:rPr>
        <w:t>ی</w:t>
      </w:r>
      <w:r w:rsidR="006152D9" w:rsidRPr="00592805">
        <w:rPr>
          <w:rStyle w:val="Char1"/>
          <w:rFonts w:hint="cs"/>
          <w:rtl/>
        </w:rPr>
        <w:t>ست</w:t>
      </w:r>
      <w:r w:rsidR="006152D9" w:rsidRPr="00592805">
        <w:rPr>
          <w:rStyle w:val="Char1"/>
          <w:rtl/>
        </w:rPr>
        <w:t xml:space="preserve">. </w:t>
      </w:r>
      <w:r w:rsidR="006152D9" w:rsidRPr="00592805">
        <w:rPr>
          <w:rStyle w:val="Char1"/>
          <w:rFonts w:hint="cs"/>
          <w:rtl/>
        </w:rPr>
        <w:t>داننده</w:t>
      </w:r>
      <w:r w:rsidR="006152D9" w:rsidRPr="00592805">
        <w:rPr>
          <w:rStyle w:val="Char1"/>
          <w:rtl/>
        </w:rPr>
        <w:t xml:space="preserve"> </w:t>
      </w:r>
      <w:r w:rsidR="006152D9" w:rsidRPr="00592805">
        <w:rPr>
          <w:rStyle w:val="Char1"/>
          <w:rFonts w:hint="cs"/>
          <w:rtl/>
        </w:rPr>
        <w:t>نهان</w:t>
      </w:r>
      <w:r w:rsidR="006152D9" w:rsidRPr="00592805">
        <w:rPr>
          <w:rStyle w:val="Char1"/>
          <w:rtl/>
        </w:rPr>
        <w:t xml:space="preserve"> </w:t>
      </w:r>
      <w:r w:rsidR="006152D9" w:rsidRPr="00592805">
        <w:rPr>
          <w:rStyle w:val="Char1"/>
          <w:rFonts w:hint="cs"/>
          <w:rtl/>
        </w:rPr>
        <w:t>و</w:t>
      </w:r>
      <w:r w:rsidR="006152D9" w:rsidRPr="00592805">
        <w:rPr>
          <w:rStyle w:val="Char1"/>
          <w:rtl/>
        </w:rPr>
        <w:t xml:space="preserve"> </w:t>
      </w:r>
      <w:r w:rsidR="006152D9" w:rsidRPr="00592805">
        <w:rPr>
          <w:rStyle w:val="Char1"/>
          <w:rFonts w:hint="cs"/>
          <w:rtl/>
        </w:rPr>
        <w:t>آش</w:t>
      </w:r>
      <w:r w:rsidR="00F06B01">
        <w:rPr>
          <w:rStyle w:val="Char1"/>
          <w:rFonts w:hint="cs"/>
          <w:rtl/>
        </w:rPr>
        <w:t>ک</w:t>
      </w:r>
      <w:r w:rsidR="006152D9" w:rsidRPr="00592805">
        <w:rPr>
          <w:rStyle w:val="Char1"/>
          <w:rFonts w:hint="cs"/>
          <w:rtl/>
        </w:rPr>
        <w:t>ار</w:t>
      </w:r>
      <w:r w:rsidR="006152D9" w:rsidRPr="00592805">
        <w:rPr>
          <w:rStyle w:val="Char1"/>
          <w:rtl/>
        </w:rPr>
        <w:t xml:space="preserve">. </w:t>
      </w:r>
      <w:r w:rsidR="006152D9" w:rsidRPr="00592805">
        <w:rPr>
          <w:rStyle w:val="Char1"/>
          <w:rFonts w:hint="cs"/>
          <w:rtl/>
        </w:rPr>
        <w:t>اوست</w:t>
      </w:r>
      <w:r w:rsidR="006152D9" w:rsidRPr="00592805">
        <w:rPr>
          <w:rStyle w:val="Char1"/>
          <w:rtl/>
        </w:rPr>
        <w:t xml:space="preserve"> </w:t>
      </w:r>
      <w:r w:rsidR="006152D9" w:rsidRPr="00592805">
        <w:rPr>
          <w:rStyle w:val="Char1"/>
          <w:rFonts w:hint="cs"/>
          <w:rtl/>
        </w:rPr>
        <w:t>بخشا</w:t>
      </w:r>
      <w:r w:rsidR="00F06B01">
        <w:rPr>
          <w:rStyle w:val="Char1"/>
          <w:rFonts w:hint="cs"/>
          <w:rtl/>
        </w:rPr>
        <w:t>ی</w:t>
      </w:r>
      <w:r w:rsidR="006152D9" w:rsidRPr="00592805">
        <w:rPr>
          <w:rStyle w:val="Char1"/>
          <w:rFonts w:hint="cs"/>
          <w:rtl/>
        </w:rPr>
        <w:t>نده</w:t>
      </w:r>
      <w:r w:rsidR="006152D9" w:rsidRPr="00592805">
        <w:rPr>
          <w:rStyle w:val="Char1"/>
          <w:rtl/>
        </w:rPr>
        <w:t xml:space="preserve"> </w:t>
      </w:r>
      <w:r w:rsidR="006152D9" w:rsidRPr="00592805">
        <w:rPr>
          <w:rStyle w:val="Char1"/>
          <w:rFonts w:hint="cs"/>
          <w:rtl/>
        </w:rPr>
        <w:t>مهربان</w:t>
      </w:r>
      <w:r w:rsidR="006152D9" w:rsidRPr="00592805">
        <w:rPr>
          <w:rStyle w:val="Char1"/>
          <w:rtl/>
        </w:rPr>
        <w:t>»</w:t>
      </w:r>
      <w:r w:rsidR="006152D9" w:rsidRPr="00592805">
        <w:rPr>
          <w:rStyle w:val="Char1"/>
          <w:rFonts w:hint="cs"/>
          <w:rtl/>
        </w:rPr>
        <w:t>.</w:t>
      </w:r>
    </w:p>
    <w:p w:rsidR="0069035E" w:rsidRPr="004D46A4" w:rsidRDefault="0069035E" w:rsidP="007F52E9">
      <w:pPr>
        <w:ind w:firstLine="284"/>
        <w:jc w:val="both"/>
        <w:rPr>
          <w:rStyle w:val="Char1"/>
          <w:rtl/>
        </w:rPr>
      </w:pPr>
      <w:r w:rsidRPr="00592805">
        <w:rPr>
          <w:rStyle w:val="Char1"/>
          <w:rFonts w:hint="cs"/>
          <w:rtl/>
        </w:rPr>
        <w:t>«بدون درنظرگرفتن آیات اشاره شده، پس هرکس به وسیل</w:t>
      </w:r>
      <w:r w:rsidR="00F06B01">
        <w:rPr>
          <w:rStyle w:val="Char1"/>
          <w:rFonts w:hint="cs"/>
          <w:rtl/>
        </w:rPr>
        <w:t>ۀ</w:t>
      </w:r>
      <w:r w:rsidRPr="00592805">
        <w:rPr>
          <w:rStyle w:val="Char1"/>
          <w:rFonts w:hint="cs"/>
          <w:rtl/>
        </w:rPr>
        <w:t xml:space="preserve"> کهانت (کاهنی) یا به هر طریقی در موارد بالا مشارکت کند یا تصدیق کسی را کند که</w:t>
      </w:r>
      <w:r w:rsidR="00A245B5" w:rsidRPr="00592805">
        <w:rPr>
          <w:rStyle w:val="Char1"/>
          <w:rFonts w:hint="cs"/>
          <w:rtl/>
        </w:rPr>
        <w:t xml:space="preserve"> این</w:t>
      </w:r>
      <w:r w:rsidRPr="00592805">
        <w:rPr>
          <w:rStyle w:val="Char1"/>
          <w:rFonts w:hint="cs"/>
          <w:rtl/>
        </w:rPr>
        <w:t xml:space="preserve"> ادعاها را دارد و آنهم در اموری که علم آن خاص به خدا است، برای او شریک قرار داده است»</w:t>
      </w:r>
      <w:r w:rsidRPr="00485B8F">
        <w:rPr>
          <w:rFonts w:cs="IRNazli" w:hint="cs"/>
          <w:vertAlign w:val="superscript"/>
          <w:rtl/>
          <w:lang w:bidi="fa-IR"/>
        </w:rPr>
        <w:t>(</w:t>
      </w:r>
      <w:r w:rsidRPr="00485B8F">
        <w:rPr>
          <w:rStyle w:val="FootnoteReference"/>
          <w:rFonts w:cs="IRNazli"/>
          <w:rtl/>
          <w:lang w:bidi="fa-IR"/>
        </w:rPr>
        <w:footnoteReference w:id="19"/>
      </w:r>
      <w:r w:rsidRPr="00485B8F">
        <w:rPr>
          <w:rFonts w:cs="IRNazli" w:hint="cs"/>
          <w:vertAlign w:val="superscript"/>
          <w:rtl/>
          <w:lang w:bidi="fa-IR"/>
        </w:rPr>
        <w:t>)</w:t>
      </w:r>
      <w:r w:rsidRPr="004D46A4">
        <w:rPr>
          <w:rStyle w:val="Char1"/>
          <w:rFonts w:hint="cs"/>
          <w:rtl/>
        </w:rPr>
        <w:t>.</w:t>
      </w:r>
    </w:p>
    <w:p w:rsidR="00AD656C" w:rsidRPr="00592805" w:rsidRDefault="00AD656C" w:rsidP="008B46B4">
      <w:pPr>
        <w:ind w:firstLine="284"/>
        <w:jc w:val="both"/>
        <w:rPr>
          <w:rStyle w:val="Char1"/>
          <w:rtl/>
        </w:rPr>
      </w:pPr>
      <w:r w:rsidRPr="00592805">
        <w:rPr>
          <w:rStyle w:val="Char1"/>
          <w:rFonts w:hint="cs"/>
          <w:rtl/>
        </w:rPr>
        <w:t>از ابوهریره</w:t>
      </w:r>
      <w:r w:rsidR="008B46B4">
        <w:rPr>
          <w:rStyle w:val="Char1"/>
          <w:rFonts w:cs="CTraditional Arabic" w:hint="cs"/>
          <w:rtl/>
        </w:rPr>
        <w:t>س</w:t>
      </w:r>
      <w:r w:rsidRPr="004D46A4">
        <w:rPr>
          <w:rStyle w:val="Char1"/>
          <w:rFonts w:hint="cs"/>
          <w:rtl/>
        </w:rPr>
        <w:t xml:space="preserve"> </w:t>
      </w:r>
      <w:r w:rsidRPr="00592805">
        <w:rPr>
          <w:rStyle w:val="Char1"/>
          <w:rFonts w:hint="cs"/>
          <w:rtl/>
        </w:rPr>
        <w:t>روایت شده که پیامبر</w:t>
      </w:r>
      <w:r w:rsidRPr="004D46A4">
        <w:rPr>
          <w:rStyle w:val="Char1"/>
          <w:rFonts w:hint="cs"/>
          <w:rtl/>
        </w:rPr>
        <w:t xml:space="preserve"> </w:t>
      </w:r>
      <w:r w:rsidR="006152D9" w:rsidRPr="00592805">
        <w:rPr>
          <w:rFonts w:cs="CTraditional Arabic" w:hint="cs"/>
          <w:rtl/>
          <w:lang w:bidi="fa-IR"/>
        </w:rPr>
        <w:t>ص</w:t>
      </w:r>
      <w:r w:rsidRPr="004D46A4">
        <w:rPr>
          <w:rStyle w:val="Char1"/>
          <w:rFonts w:hint="cs"/>
          <w:rtl/>
        </w:rPr>
        <w:t xml:space="preserve"> </w:t>
      </w:r>
      <w:r w:rsidRPr="00592805">
        <w:rPr>
          <w:rStyle w:val="Char1"/>
          <w:rFonts w:hint="cs"/>
          <w:rtl/>
        </w:rPr>
        <w:t>فرمود:</w:t>
      </w:r>
    </w:p>
    <w:p w:rsidR="004277A7" w:rsidRPr="004D46A4" w:rsidRDefault="004277A7" w:rsidP="005E57EC">
      <w:pPr>
        <w:ind w:firstLine="284"/>
        <w:jc w:val="both"/>
        <w:rPr>
          <w:rStyle w:val="Char1"/>
          <w:rtl/>
        </w:rPr>
      </w:pPr>
      <w:r w:rsidRPr="005E57EC">
        <w:rPr>
          <w:rStyle w:val="Char4"/>
          <w:rFonts w:hint="cs"/>
          <w:rtl/>
        </w:rPr>
        <w:t>«</w:t>
      </w:r>
      <w:r w:rsidR="00652FE2" w:rsidRPr="005E57EC">
        <w:rPr>
          <w:rStyle w:val="Char4"/>
          <w:rFonts w:hint="eastAsia"/>
          <w:rtl/>
        </w:rPr>
        <w:t>مَنْ</w:t>
      </w:r>
      <w:r w:rsidR="00652FE2" w:rsidRPr="005E57EC">
        <w:rPr>
          <w:rStyle w:val="Char4"/>
          <w:rtl/>
        </w:rPr>
        <w:t xml:space="preserve"> </w:t>
      </w:r>
      <w:r w:rsidR="00652FE2" w:rsidRPr="005E57EC">
        <w:rPr>
          <w:rStyle w:val="Char4"/>
          <w:rFonts w:hint="eastAsia"/>
          <w:rtl/>
        </w:rPr>
        <w:t>أَتَى</w:t>
      </w:r>
      <w:r w:rsidR="00652FE2" w:rsidRPr="005E57EC">
        <w:rPr>
          <w:rStyle w:val="Char4"/>
          <w:rtl/>
        </w:rPr>
        <w:t xml:space="preserve"> </w:t>
      </w:r>
      <w:r w:rsidR="00652FE2" w:rsidRPr="005E57EC">
        <w:rPr>
          <w:rStyle w:val="Char4"/>
          <w:rFonts w:hint="eastAsia"/>
          <w:rtl/>
        </w:rPr>
        <w:t>كَاهِنًا</w:t>
      </w:r>
      <w:r w:rsidR="00652FE2" w:rsidRPr="005E57EC">
        <w:rPr>
          <w:rStyle w:val="Char4"/>
          <w:rtl/>
        </w:rPr>
        <w:t xml:space="preserve"> </w:t>
      </w:r>
      <w:r w:rsidR="00652FE2" w:rsidRPr="005E57EC">
        <w:rPr>
          <w:rStyle w:val="Char4"/>
          <w:rFonts w:hint="eastAsia"/>
          <w:rtl/>
        </w:rPr>
        <w:t>فَصَدَّقَهُ</w:t>
      </w:r>
      <w:r w:rsidR="00652FE2" w:rsidRPr="005E57EC">
        <w:rPr>
          <w:rStyle w:val="Char4"/>
          <w:rtl/>
        </w:rPr>
        <w:t xml:space="preserve"> </w:t>
      </w:r>
      <w:r w:rsidR="00652FE2" w:rsidRPr="005E57EC">
        <w:rPr>
          <w:rStyle w:val="Char4"/>
          <w:rFonts w:hint="eastAsia"/>
          <w:rtl/>
        </w:rPr>
        <w:t>بِمَا</w:t>
      </w:r>
      <w:r w:rsidR="007128BB" w:rsidRPr="005E57EC">
        <w:rPr>
          <w:rStyle w:val="Char4"/>
          <w:rFonts w:hint="cs"/>
          <w:rtl/>
        </w:rPr>
        <w:t xml:space="preserve"> يَقُول </w:t>
      </w:r>
      <w:r w:rsidR="007128BB" w:rsidRPr="005E57EC">
        <w:rPr>
          <w:rStyle w:val="Char4"/>
          <w:rFonts w:hint="eastAsia"/>
          <w:rtl/>
        </w:rPr>
        <w:t>فَقَدْ</w:t>
      </w:r>
      <w:r w:rsidR="007128BB" w:rsidRPr="005E57EC">
        <w:rPr>
          <w:rStyle w:val="Char4"/>
          <w:rtl/>
        </w:rPr>
        <w:t xml:space="preserve"> </w:t>
      </w:r>
      <w:r w:rsidR="007128BB" w:rsidRPr="005E57EC">
        <w:rPr>
          <w:rStyle w:val="Char4"/>
          <w:rFonts w:hint="eastAsia"/>
          <w:rtl/>
        </w:rPr>
        <w:t>كَفَرَ</w:t>
      </w:r>
      <w:r w:rsidR="007128BB" w:rsidRPr="005E57EC">
        <w:rPr>
          <w:rStyle w:val="Char4"/>
          <w:rtl/>
        </w:rPr>
        <w:t xml:space="preserve"> </w:t>
      </w:r>
      <w:r w:rsidR="007128BB" w:rsidRPr="005E57EC">
        <w:rPr>
          <w:rStyle w:val="Char4"/>
          <w:rFonts w:hint="eastAsia"/>
          <w:rtl/>
        </w:rPr>
        <w:t>بِمَا</w:t>
      </w:r>
      <w:r w:rsidR="007128BB" w:rsidRPr="005E57EC">
        <w:rPr>
          <w:rStyle w:val="Char4"/>
          <w:rtl/>
        </w:rPr>
        <w:t xml:space="preserve"> </w:t>
      </w:r>
      <w:r w:rsidR="007128BB" w:rsidRPr="005E57EC">
        <w:rPr>
          <w:rStyle w:val="Char4"/>
          <w:rFonts w:hint="eastAsia"/>
          <w:rtl/>
        </w:rPr>
        <w:t>أُنْزِلَ</w:t>
      </w:r>
      <w:r w:rsidR="007128BB" w:rsidRPr="005E57EC">
        <w:rPr>
          <w:rStyle w:val="Char4"/>
          <w:rtl/>
        </w:rPr>
        <w:t xml:space="preserve"> </w:t>
      </w:r>
      <w:r w:rsidR="007128BB" w:rsidRPr="005E57EC">
        <w:rPr>
          <w:rStyle w:val="Char4"/>
          <w:rFonts w:hint="eastAsia"/>
          <w:rtl/>
        </w:rPr>
        <w:t>عَلَى</w:t>
      </w:r>
      <w:r w:rsidR="007128BB" w:rsidRPr="005E57EC">
        <w:rPr>
          <w:rStyle w:val="Char4"/>
          <w:rtl/>
        </w:rPr>
        <w:t xml:space="preserve"> </w:t>
      </w:r>
      <w:r w:rsidR="007128BB" w:rsidRPr="005E57EC">
        <w:rPr>
          <w:rStyle w:val="Char4"/>
          <w:rFonts w:hint="eastAsia"/>
          <w:rtl/>
        </w:rPr>
        <w:t>مُحَمَّدٍ</w:t>
      </w:r>
      <w:r w:rsidR="007128BB" w:rsidRPr="005E57EC">
        <w:rPr>
          <w:rStyle w:val="Char4"/>
          <w:rtl/>
        </w:rPr>
        <w:t xml:space="preserve"> </w:t>
      </w:r>
      <w:r w:rsidR="005E57EC">
        <w:rPr>
          <w:rStyle w:val="Char4"/>
          <w:rFonts w:cs="CTraditional Arabic" w:hint="cs"/>
          <w:rtl/>
        </w:rPr>
        <w:t>ج</w:t>
      </w:r>
      <w:r w:rsidRPr="005E57EC">
        <w:rPr>
          <w:rStyle w:val="Char4"/>
          <w:rFonts w:hint="cs"/>
          <w:rtl/>
        </w:rPr>
        <w:t>»</w:t>
      </w:r>
      <w:r w:rsidRPr="004D46A4">
        <w:rPr>
          <w:rStyle w:val="Char1"/>
          <w:rFonts w:hint="cs"/>
          <w:rtl/>
        </w:rPr>
        <w:t>.</w:t>
      </w:r>
    </w:p>
    <w:p w:rsidR="00AD656C" w:rsidRPr="004D46A4" w:rsidRDefault="006152D9" w:rsidP="007F52E9">
      <w:pPr>
        <w:ind w:firstLine="284"/>
        <w:jc w:val="both"/>
        <w:rPr>
          <w:rStyle w:val="Char1"/>
          <w:rtl/>
        </w:rPr>
      </w:pPr>
      <w:r w:rsidRPr="00592805">
        <w:rPr>
          <w:rStyle w:val="Char1"/>
          <w:rtl/>
        </w:rPr>
        <w:t>«</w:t>
      </w:r>
      <w:r w:rsidR="00AD656C" w:rsidRPr="00592805">
        <w:rPr>
          <w:rStyle w:val="Char1"/>
          <w:rFonts w:hint="cs"/>
          <w:rtl/>
        </w:rPr>
        <w:t xml:space="preserve">هرکس که پیش کاهنی برود و آنچه را کاهن می‌گوید </w:t>
      </w:r>
      <w:r w:rsidRPr="00592805">
        <w:rPr>
          <w:rStyle w:val="Char1"/>
          <w:rFonts w:hint="cs"/>
          <w:rtl/>
        </w:rPr>
        <w:t>تصدیق کند، همانا برآنچه بر محمد</w:t>
      </w:r>
      <w:r w:rsidR="00AD656C" w:rsidRPr="004D46A4">
        <w:rPr>
          <w:rStyle w:val="Char1"/>
          <w:rFonts w:hint="cs"/>
          <w:rtl/>
        </w:rPr>
        <w:t xml:space="preserve"> </w:t>
      </w:r>
      <w:r w:rsidRPr="00592805">
        <w:rPr>
          <w:rFonts w:cs="CTraditional Arabic" w:hint="cs"/>
          <w:rtl/>
          <w:lang w:bidi="fa-IR"/>
        </w:rPr>
        <w:t>ص</w:t>
      </w:r>
      <w:r w:rsidRPr="004D46A4">
        <w:rPr>
          <w:rStyle w:val="Char1"/>
          <w:rFonts w:hint="cs"/>
          <w:rtl/>
        </w:rPr>
        <w:t xml:space="preserve"> </w:t>
      </w:r>
      <w:r w:rsidRPr="00592805">
        <w:rPr>
          <w:rStyle w:val="Char1"/>
          <w:rFonts w:hint="cs"/>
          <w:rtl/>
        </w:rPr>
        <w:t>نازل شده کافر گردیده است</w:t>
      </w:r>
      <w:r w:rsidRPr="00592805">
        <w:rPr>
          <w:rStyle w:val="Char1"/>
          <w:rtl/>
        </w:rPr>
        <w:t>»</w:t>
      </w:r>
      <w:r w:rsidR="00AD656C" w:rsidRPr="00485B8F">
        <w:rPr>
          <w:rFonts w:cs="IRNazli" w:hint="cs"/>
          <w:vertAlign w:val="superscript"/>
          <w:rtl/>
          <w:lang w:bidi="fa-IR"/>
        </w:rPr>
        <w:t>(</w:t>
      </w:r>
      <w:r w:rsidR="00AD656C" w:rsidRPr="00485B8F">
        <w:rPr>
          <w:rStyle w:val="FootnoteReference"/>
          <w:rFonts w:cs="IRNazli"/>
          <w:rtl/>
          <w:lang w:bidi="fa-IR"/>
        </w:rPr>
        <w:footnoteReference w:id="20"/>
      </w:r>
      <w:r w:rsidR="00AD656C" w:rsidRPr="00485B8F">
        <w:rPr>
          <w:rFonts w:cs="IRNazli" w:hint="cs"/>
          <w:vertAlign w:val="superscript"/>
          <w:rtl/>
          <w:lang w:bidi="fa-IR"/>
        </w:rPr>
        <w:t>)</w:t>
      </w:r>
      <w:r w:rsidR="00AD656C" w:rsidRPr="004D46A4">
        <w:rPr>
          <w:rStyle w:val="Char1"/>
          <w:rFonts w:hint="cs"/>
          <w:rtl/>
        </w:rPr>
        <w:t>.</w:t>
      </w:r>
    </w:p>
    <w:p w:rsidR="002E5BEE" w:rsidRPr="00592805" w:rsidRDefault="00A2380F" w:rsidP="007F52E9">
      <w:pPr>
        <w:ind w:firstLine="284"/>
        <w:jc w:val="both"/>
        <w:rPr>
          <w:rStyle w:val="Char1"/>
          <w:rtl/>
        </w:rPr>
      </w:pPr>
      <w:r w:rsidRPr="00592805">
        <w:rPr>
          <w:rStyle w:val="Char1"/>
          <w:rFonts w:hint="cs"/>
          <w:rtl/>
          <w:lang w:bidi="fa-IR"/>
        </w:rPr>
        <w:t>پس تصدیق کاهن کفر است.</w:t>
      </w:r>
    </w:p>
    <w:p w:rsidR="00A2380F" w:rsidRPr="00592805" w:rsidRDefault="00A2380F" w:rsidP="007F52E9">
      <w:pPr>
        <w:ind w:firstLine="284"/>
        <w:jc w:val="both"/>
        <w:rPr>
          <w:rStyle w:val="Char1"/>
          <w:rtl/>
        </w:rPr>
      </w:pPr>
      <w:r w:rsidRPr="00592805">
        <w:rPr>
          <w:rStyle w:val="Char1"/>
          <w:rFonts w:hint="cs"/>
          <w:rtl/>
          <w:lang w:bidi="fa-IR"/>
        </w:rPr>
        <w:t xml:space="preserve">اسلام تنها به حمله بر کاهنان و مبارزه با این </w:t>
      </w:r>
      <w:r w:rsidR="00C25302" w:rsidRPr="00592805">
        <w:rPr>
          <w:rStyle w:val="Char1"/>
          <w:rFonts w:hint="cs"/>
          <w:rtl/>
          <w:lang w:bidi="fa-IR"/>
        </w:rPr>
        <w:t>دجال‌ها قناعت نکرده، بلکه کسانی را که نزد آنان می‌روند، از</w:t>
      </w:r>
      <w:r w:rsidR="00295737">
        <w:rPr>
          <w:rStyle w:val="Char1"/>
          <w:rFonts w:hint="cs"/>
          <w:rtl/>
          <w:lang w:bidi="fa-IR"/>
        </w:rPr>
        <w:t xml:space="preserve"> آن‌ها </w:t>
      </w:r>
      <w:r w:rsidR="00C25302" w:rsidRPr="00592805">
        <w:rPr>
          <w:rStyle w:val="Char1"/>
          <w:rFonts w:hint="cs"/>
          <w:rtl/>
          <w:lang w:bidi="fa-IR"/>
        </w:rPr>
        <w:t xml:space="preserve">چیزهایی می‌پرسند، جواب‌های آنان را تأیید می‌نمایند و موجبات تشویق و ترویج و فساد و گمراهی آنان را فراهم می‌سازند، شریک جرم این دروغگویان قرار داده است. پیامبر </w:t>
      </w:r>
      <w:r w:rsidR="006152D9" w:rsidRPr="00592805">
        <w:rPr>
          <w:rFonts w:cs="CTraditional Arabic" w:hint="cs"/>
          <w:rtl/>
        </w:rPr>
        <w:t>ص</w:t>
      </w:r>
      <w:r w:rsidR="00C25302" w:rsidRPr="00592805">
        <w:rPr>
          <w:rStyle w:val="Char1"/>
          <w:rFonts w:hint="cs"/>
          <w:rtl/>
          <w:lang w:bidi="fa-IR"/>
        </w:rPr>
        <w:t xml:space="preserve"> در این مورد می‌فرماید:</w:t>
      </w:r>
    </w:p>
    <w:p w:rsidR="00C25302" w:rsidRPr="00592805" w:rsidRDefault="00C25302" w:rsidP="007F52E9">
      <w:pPr>
        <w:ind w:firstLine="284"/>
        <w:jc w:val="both"/>
        <w:rPr>
          <w:rStyle w:val="Char1"/>
          <w:rtl/>
        </w:rPr>
      </w:pPr>
      <w:r w:rsidRPr="00D627A9">
        <w:rPr>
          <w:rStyle w:val="Char4"/>
          <w:rFonts w:hint="cs"/>
          <w:rtl/>
        </w:rPr>
        <w:t>«</w:t>
      </w:r>
      <w:r w:rsidR="006F5636" w:rsidRPr="00D627A9">
        <w:rPr>
          <w:rStyle w:val="Char4"/>
          <w:rFonts w:hint="eastAsia"/>
          <w:rtl/>
        </w:rPr>
        <w:t>مَنْ</w:t>
      </w:r>
      <w:r w:rsidR="006F5636" w:rsidRPr="00D627A9">
        <w:rPr>
          <w:rStyle w:val="Char4"/>
          <w:rtl/>
        </w:rPr>
        <w:t xml:space="preserve"> </w:t>
      </w:r>
      <w:r w:rsidR="006F5636" w:rsidRPr="00D627A9">
        <w:rPr>
          <w:rStyle w:val="Char4"/>
          <w:rFonts w:hint="eastAsia"/>
          <w:rtl/>
        </w:rPr>
        <w:t>أَتَى</w:t>
      </w:r>
      <w:r w:rsidR="006F5636" w:rsidRPr="00D627A9">
        <w:rPr>
          <w:rStyle w:val="Char4"/>
          <w:rtl/>
        </w:rPr>
        <w:t xml:space="preserve"> </w:t>
      </w:r>
      <w:r w:rsidR="006F5636" w:rsidRPr="00D627A9">
        <w:rPr>
          <w:rStyle w:val="Char4"/>
          <w:rFonts w:hint="eastAsia"/>
          <w:rtl/>
        </w:rPr>
        <w:t>عَرَّافاً</w:t>
      </w:r>
      <w:r w:rsidR="006F5636" w:rsidRPr="00D627A9">
        <w:rPr>
          <w:rStyle w:val="Char4"/>
          <w:rtl/>
        </w:rPr>
        <w:t xml:space="preserve"> </w:t>
      </w:r>
      <w:r w:rsidR="006F5636" w:rsidRPr="00D627A9">
        <w:rPr>
          <w:rStyle w:val="Char4"/>
          <w:rFonts w:hint="eastAsia"/>
          <w:rtl/>
        </w:rPr>
        <w:t>فَسَأَلَهُ</w:t>
      </w:r>
      <w:r w:rsidR="006F5636" w:rsidRPr="00D627A9">
        <w:rPr>
          <w:rStyle w:val="Char4"/>
          <w:rtl/>
        </w:rPr>
        <w:t xml:space="preserve"> </w:t>
      </w:r>
      <w:r w:rsidR="006F5636" w:rsidRPr="00D627A9">
        <w:rPr>
          <w:rStyle w:val="Char4"/>
          <w:rFonts w:hint="eastAsia"/>
          <w:rtl/>
        </w:rPr>
        <w:t>عنْ</w:t>
      </w:r>
      <w:r w:rsidR="006F5636" w:rsidRPr="00D627A9">
        <w:rPr>
          <w:rStyle w:val="Char4"/>
          <w:rtl/>
        </w:rPr>
        <w:t xml:space="preserve"> </w:t>
      </w:r>
      <w:r w:rsidR="006F5636" w:rsidRPr="00D627A9">
        <w:rPr>
          <w:rStyle w:val="Char4"/>
          <w:rFonts w:hint="eastAsia"/>
          <w:rtl/>
        </w:rPr>
        <w:t>شَيْءٍ</w:t>
      </w:r>
      <w:r w:rsidR="006F5636" w:rsidRPr="00D627A9">
        <w:rPr>
          <w:rStyle w:val="Char4"/>
          <w:rtl/>
        </w:rPr>
        <w:t xml:space="preserve"> </w:t>
      </w:r>
      <w:r w:rsidR="006F5636" w:rsidRPr="00D627A9">
        <w:rPr>
          <w:rStyle w:val="Char4"/>
          <w:rFonts w:hint="eastAsia"/>
          <w:rtl/>
        </w:rPr>
        <w:t>فَصَدَّقَهُ،</w:t>
      </w:r>
      <w:r w:rsidR="006F5636" w:rsidRPr="00D627A9">
        <w:rPr>
          <w:rStyle w:val="Char4"/>
          <w:rtl/>
        </w:rPr>
        <w:t xml:space="preserve"> </w:t>
      </w:r>
      <w:r w:rsidR="006F5636" w:rsidRPr="00D627A9">
        <w:rPr>
          <w:rStyle w:val="Char4"/>
          <w:rFonts w:hint="eastAsia"/>
          <w:rtl/>
        </w:rPr>
        <w:t>لَمْ</w:t>
      </w:r>
      <w:r w:rsidR="006F5636" w:rsidRPr="00D627A9">
        <w:rPr>
          <w:rStyle w:val="Char4"/>
          <w:rtl/>
        </w:rPr>
        <w:t xml:space="preserve"> </w:t>
      </w:r>
      <w:r w:rsidR="006F5636" w:rsidRPr="00D627A9">
        <w:rPr>
          <w:rStyle w:val="Char4"/>
          <w:rFonts w:hint="eastAsia"/>
          <w:rtl/>
        </w:rPr>
        <w:t>تُقْبَلْ</w:t>
      </w:r>
      <w:r w:rsidR="006F5636" w:rsidRPr="00D627A9">
        <w:rPr>
          <w:rStyle w:val="Char4"/>
          <w:rtl/>
        </w:rPr>
        <w:t xml:space="preserve"> </w:t>
      </w:r>
      <w:r w:rsidR="006F5636" w:rsidRPr="00D627A9">
        <w:rPr>
          <w:rStyle w:val="Char4"/>
          <w:rFonts w:hint="eastAsia"/>
          <w:rtl/>
        </w:rPr>
        <w:t>لَهُ</w:t>
      </w:r>
      <w:r w:rsidR="006F5636" w:rsidRPr="00D627A9">
        <w:rPr>
          <w:rStyle w:val="Char4"/>
          <w:rtl/>
        </w:rPr>
        <w:t xml:space="preserve"> </w:t>
      </w:r>
      <w:r w:rsidR="006F5636" w:rsidRPr="00D627A9">
        <w:rPr>
          <w:rStyle w:val="Char4"/>
          <w:rFonts w:hint="eastAsia"/>
          <w:rtl/>
        </w:rPr>
        <w:t>صَلاَةٌ</w:t>
      </w:r>
      <w:r w:rsidR="006F5636" w:rsidRPr="00D627A9">
        <w:rPr>
          <w:rStyle w:val="Char4"/>
          <w:rtl/>
        </w:rPr>
        <w:t xml:space="preserve"> </w:t>
      </w:r>
      <w:r w:rsidR="006F5636" w:rsidRPr="00D627A9">
        <w:rPr>
          <w:rStyle w:val="Char4"/>
          <w:rFonts w:hint="eastAsia"/>
          <w:rtl/>
        </w:rPr>
        <w:t>أرْبَعِينَ</w:t>
      </w:r>
      <w:r w:rsidR="006F5636" w:rsidRPr="00D627A9">
        <w:rPr>
          <w:rStyle w:val="Char4"/>
          <w:rtl/>
        </w:rPr>
        <w:t xml:space="preserve"> </w:t>
      </w:r>
      <w:r w:rsidR="006F5636" w:rsidRPr="00D627A9">
        <w:rPr>
          <w:rStyle w:val="Char4"/>
          <w:rFonts w:hint="eastAsia"/>
          <w:rtl/>
        </w:rPr>
        <w:t>يَوماً</w:t>
      </w:r>
      <w:r w:rsidRPr="00D627A9">
        <w:rPr>
          <w:rStyle w:val="Char4"/>
          <w:rFonts w:hint="cs"/>
          <w:rtl/>
        </w:rPr>
        <w:t>»</w:t>
      </w:r>
      <w:r w:rsidRPr="004D46A4">
        <w:rPr>
          <w:rStyle w:val="Char1"/>
          <w:rFonts w:hint="cs"/>
          <w:rtl/>
        </w:rPr>
        <w:t xml:space="preserve"> </w:t>
      </w:r>
      <w:r w:rsidRPr="00592805">
        <w:rPr>
          <w:rStyle w:val="Char1"/>
          <w:rFonts w:hint="cs"/>
          <w:rtl/>
        </w:rPr>
        <w:t>(روایت مسلم).</w:t>
      </w:r>
    </w:p>
    <w:p w:rsidR="00C25302" w:rsidRPr="004D46A4" w:rsidRDefault="006152D9" w:rsidP="007F52E9">
      <w:pPr>
        <w:ind w:firstLine="284"/>
        <w:jc w:val="both"/>
        <w:rPr>
          <w:rStyle w:val="Char1"/>
          <w:rtl/>
        </w:rPr>
      </w:pPr>
      <w:r w:rsidRPr="00592805">
        <w:rPr>
          <w:rStyle w:val="Char1"/>
          <w:rtl/>
        </w:rPr>
        <w:t>«</w:t>
      </w:r>
      <w:r w:rsidR="00C25302" w:rsidRPr="00592805">
        <w:rPr>
          <w:rStyle w:val="Char1"/>
          <w:rFonts w:hint="cs"/>
          <w:rtl/>
        </w:rPr>
        <w:t xml:space="preserve">کسی که نزد فالگیری برود (کاهن </w:t>
      </w:r>
      <w:r w:rsidR="00C25302" w:rsidRPr="00592805">
        <w:rPr>
          <w:rFonts w:cs="Times New Roman" w:hint="cs"/>
          <w:rtl/>
        </w:rPr>
        <w:t>–</w:t>
      </w:r>
      <w:r w:rsidR="00C25302" w:rsidRPr="00592805">
        <w:rPr>
          <w:rStyle w:val="Char1"/>
          <w:rFonts w:hint="cs"/>
          <w:rtl/>
        </w:rPr>
        <w:t xml:space="preserve"> رمال)</w:t>
      </w:r>
      <w:r w:rsidR="00C25302" w:rsidRPr="00485B8F">
        <w:rPr>
          <w:rFonts w:cs="IRNazli" w:hint="cs"/>
          <w:vertAlign w:val="superscript"/>
          <w:rtl/>
          <w:lang w:bidi="fa-IR"/>
        </w:rPr>
        <w:t>(</w:t>
      </w:r>
      <w:r w:rsidR="00C25302" w:rsidRPr="00485B8F">
        <w:rPr>
          <w:rStyle w:val="FootnoteReference"/>
          <w:rFonts w:cs="IRNazli"/>
          <w:rtl/>
          <w:lang w:bidi="fa-IR"/>
        </w:rPr>
        <w:footnoteReference w:id="21"/>
      </w:r>
      <w:r w:rsidR="00C25302" w:rsidRPr="00485B8F">
        <w:rPr>
          <w:rFonts w:cs="IRNazli" w:hint="cs"/>
          <w:vertAlign w:val="superscript"/>
          <w:rtl/>
          <w:lang w:bidi="fa-IR"/>
        </w:rPr>
        <w:t>)</w:t>
      </w:r>
      <w:r w:rsidR="00C25302" w:rsidRPr="004D46A4">
        <w:rPr>
          <w:rStyle w:val="Char1"/>
          <w:rFonts w:hint="cs"/>
          <w:rtl/>
        </w:rPr>
        <w:t xml:space="preserve"> </w:t>
      </w:r>
      <w:r w:rsidR="00C25302" w:rsidRPr="00592805">
        <w:rPr>
          <w:rStyle w:val="Char1"/>
          <w:rFonts w:hint="cs"/>
          <w:rtl/>
        </w:rPr>
        <w:t>و چیزی از او بپرسد و جواب او را تصدیق و باور نم</w:t>
      </w:r>
      <w:r w:rsidRPr="00592805">
        <w:rPr>
          <w:rStyle w:val="Char1"/>
          <w:rFonts w:hint="cs"/>
          <w:rtl/>
        </w:rPr>
        <w:t>اید، چهل روز نمازش قبول نمی‌شود</w:t>
      </w:r>
      <w:r w:rsidRPr="00592805">
        <w:rPr>
          <w:rStyle w:val="Char1"/>
          <w:rtl/>
        </w:rPr>
        <w:t>»</w:t>
      </w:r>
      <w:r w:rsidR="00C25302" w:rsidRPr="00485B8F">
        <w:rPr>
          <w:rFonts w:cs="IRNazli" w:hint="cs"/>
          <w:vertAlign w:val="superscript"/>
          <w:rtl/>
          <w:lang w:bidi="fa-IR"/>
        </w:rPr>
        <w:t>(</w:t>
      </w:r>
      <w:r w:rsidR="00C25302" w:rsidRPr="00485B8F">
        <w:rPr>
          <w:rStyle w:val="FootnoteReference"/>
          <w:rFonts w:cs="IRNazli"/>
          <w:rtl/>
          <w:lang w:bidi="fa-IR"/>
        </w:rPr>
        <w:footnoteReference w:id="22"/>
      </w:r>
      <w:r w:rsidR="00C25302" w:rsidRPr="00485B8F">
        <w:rPr>
          <w:rFonts w:cs="IRNazli" w:hint="cs"/>
          <w:vertAlign w:val="superscript"/>
          <w:rtl/>
          <w:lang w:bidi="fa-IR"/>
        </w:rPr>
        <w:t>)</w:t>
      </w:r>
      <w:r w:rsidR="00C25302" w:rsidRPr="004D46A4">
        <w:rPr>
          <w:rStyle w:val="Char1"/>
          <w:rFonts w:hint="cs"/>
          <w:rtl/>
        </w:rPr>
        <w:t>.</w:t>
      </w:r>
    </w:p>
    <w:p w:rsidR="00C25302" w:rsidRPr="00592805" w:rsidRDefault="00C25302" w:rsidP="007F52E9">
      <w:pPr>
        <w:ind w:firstLine="284"/>
        <w:jc w:val="both"/>
        <w:rPr>
          <w:rStyle w:val="Char1"/>
          <w:rtl/>
        </w:rPr>
      </w:pPr>
      <w:r w:rsidRPr="00592805">
        <w:rPr>
          <w:rStyle w:val="Char1"/>
          <w:rFonts w:hint="cs"/>
          <w:rtl/>
          <w:lang w:bidi="fa-IR"/>
        </w:rPr>
        <w:t>و باز می‌فرماید:</w:t>
      </w:r>
    </w:p>
    <w:p w:rsidR="007E2106" w:rsidRPr="004D46A4" w:rsidRDefault="007E2106" w:rsidP="007F52E9">
      <w:pPr>
        <w:ind w:firstLine="284"/>
        <w:jc w:val="both"/>
        <w:rPr>
          <w:rStyle w:val="Char1"/>
          <w:rtl/>
        </w:rPr>
      </w:pPr>
      <w:r w:rsidRPr="00D627A9">
        <w:rPr>
          <w:rStyle w:val="Char4"/>
          <w:rFonts w:hint="cs"/>
          <w:rtl/>
        </w:rPr>
        <w:t>«</w:t>
      </w:r>
      <w:r w:rsidR="00A65204" w:rsidRPr="00D627A9">
        <w:rPr>
          <w:rStyle w:val="Char4"/>
          <w:rFonts w:hint="eastAsia"/>
          <w:rtl/>
        </w:rPr>
        <w:t>مَنْ</w:t>
      </w:r>
      <w:r w:rsidR="00A65204" w:rsidRPr="00D627A9">
        <w:rPr>
          <w:rStyle w:val="Char4"/>
          <w:rtl/>
        </w:rPr>
        <w:t xml:space="preserve"> </w:t>
      </w:r>
      <w:r w:rsidR="00A65204" w:rsidRPr="00D627A9">
        <w:rPr>
          <w:rStyle w:val="Char4"/>
          <w:rFonts w:hint="eastAsia"/>
          <w:rtl/>
        </w:rPr>
        <w:t>أَتَى</w:t>
      </w:r>
      <w:r w:rsidR="00A65204" w:rsidRPr="00D627A9">
        <w:rPr>
          <w:rStyle w:val="Char4"/>
          <w:rtl/>
        </w:rPr>
        <w:t xml:space="preserve"> </w:t>
      </w:r>
      <w:r w:rsidR="00A65204" w:rsidRPr="00D627A9">
        <w:rPr>
          <w:rStyle w:val="Char4"/>
          <w:rFonts w:hint="eastAsia"/>
          <w:rtl/>
        </w:rPr>
        <w:t>كَاهِنًا</w:t>
      </w:r>
      <w:r w:rsidR="00A65204" w:rsidRPr="00D627A9">
        <w:rPr>
          <w:rStyle w:val="Char4"/>
          <w:rtl/>
        </w:rPr>
        <w:t xml:space="preserve"> </w:t>
      </w:r>
      <w:r w:rsidR="00A65204" w:rsidRPr="00D627A9">
        <w:rPr>
          <w:rStyle w:val="Char4"/>
          <w:rFonts w:hint="eastAsia"/>
          <w:rtl/>
        </w:rPr>
        <w:t>فَصَدَّقَهُ</w:t>
      </w:r>
      <w:r w:rsidR="00A65204" w:rsidRPr="00D627A9">
        <w:rPr>
          <w:rStyle w:val="Char4"/>
          <w:rtl/>
        </w:rPr>
        <w:t xml:space="preserve"> </w:t>
      </w:r>
      <w:r w:rsidR="00A65204" w:rsidRPr="00D627A9">
        <w:rPr>
          <w:rStyle w:val="Char4"/>
          <w:rFonts w:hint="eastAsia"/>
          <w:rtl/>
        </w:rPr>
        <w:t>بِمَا</w:t>
      </w:r>
      <w:r w:rsidR="00A65204" w:rsidRPr="00D627A9">
        <w:rPr>
          <w:rStyle w:val="Char4"/>
          <w:rFonts w:hint="cs"/>
          <w:rtl/>
        </w:rPr>
        <w:t xml:space="preserve"> يَقُول </w:t>
      </w:r>
      <w:r w:rsidR="00A65204" w:rsidRPr="00D627A9">
        <w:rPr>
          <w:rStyle w:val="Char4"/>
          <w:rFonts w:hint="eastAsia"/>
          <w:rtl/>
        </w:rPr>
        <w:t>فَقَدْ</w:t>
      </w:r>
      <w:r w:rsidR="00A65204" w:rsidRPr="00D627A9">
        <w:rPr>
          <w:rStyle w:val="Char4"/>
          <w:rtl/>
        </w:rPr>
        <w:t xml:space="preserve"> </w:t>
      </w:r>
      <w:r w:rsidR="00A65204" w:rsidRPr="00D627A9">
        <w:rPr>
          <w:rStyle w:val="Char4"/>
          <w:rFonts w:hint="eastAsia"/>
          <w:rtl/>
        </w:rPr>
        <w:t>كَفَرَ</w:t>
      </w:r>
      <w:r w:rsidR="00A65204" w:rsidRPr="00D627A9">
        <w:rPr>
          <w:rStyle w:val="Char4"/>
          <w:rtl/>
        </w:rPr>
        <w:t xml:space="preserve"> </w:t>
      </w:r>
      <w:r w:rsidR="00A65204" w:rsidRPr="00D627A9">
        <w:rPr>
          <w:rStyle w:val="Char4"/>
          <w:rFonts w:hint="eastAsia"/>
          <w:rtl/>
        </w:rPr>
        <w:t>بِمَا</w:t>
      </w:r>
      <w:r w:rsidR="00A65204" w:rsidRPr="00D627A9">
        <w:rPr>
          <w:rStyle w:val="Char4"/>
          <w:rtl/>
        </w:rPr>
        <w:t xml:space="preserve"> </w:t>
      </w:r>
      <w:r w:rsidR="00A65204" w:rsidRPr="00D627A9">
        <w:rPr>
          <w:rStyle w:val="Char4"/>
          <w:rFonts w:hint="eastAsia"/>
          <w:rtl/>
        </w:rPr>
        <w:t>أُنْزِلَ</w:t>
      </w:r>
      <w:r w:rsidR="00A65204" w:rsidRPr="00D627A9">
        <w:rPr>
          <w:rStyle w:val="Char4"/>
          <w:rtl/>
        </w:rPr>
        <w:t xml:space="preserve"> </w:t>
      </w:r>
      <w:r w:rsidR="00A65204" w:rsidRPr="00D627A9">
        <w:rPr>
          <w:rStyle w:val="Char4"/>
          <w:rFonts w:hint="eastAsia"/>
          <w:rtl/>
        </w:rPr>
        <w:t>عَلَى</w:t>
      </w:r>
      <w:r w:rsidR="00A65204" w:rsidRPr="00D627A9">
        <w:rPr>
          <w:rStyle w:val="Char4"/>
          <w:rtl/>
        </w:rPr>
        <w:t xml:space="preserve"> </w:t>
      </w:r>
      <w:r w:rsidR="00A65204" w:rsidRPr="00D627A9">
        <w:rPr>
          <w:rStyle w:val="Char4"/>
          <w:rFonts w:hint="eastAsia"/>
          <w:rtl/>
        </w:rPr>
        <w:t>مُحَمَّدٍ</w:t>
      </w:r>
      <w:r w:rsidR="00A65204" w:rsidRPr="00D627A9">
        <w:rPr>
          <w:rStyle w:val="Char4"/>
          <w:rtl/>
        </w:rPr>
        <w:t xml:space="preserve"> </w:t>
      </w:r>
      <w:r w:rsidR="00A65204" w:rsidRPr="00D627A9">
        <w:rPr>
          <w:rStyle w:val="Char4"/>
          <w:rFonts w:hint="eastAsia"/>
          <w:rtl/>
        </w:rPr>
        <w:t>صَلَّى</w:t>
      </w:r>
      <w:r w:rsidR="00A65204" w:rsidRPr="00D627A9">
        <w:rPr>
          <w:rStyle w:val="Char4"/>
          <w:rtl/>
        </w:rPr>
        <w:t xml:space="preserve"> </w:t>
      </w:r>
      <w:r w:rsidR="00A65204" w:rsidRPr="00D627A9">
        <w:rPr>
          <w:rStyle w:val="Char4"/>
          <w:rFonts w:hint="eastAsia"/>
          <w:rtl/>
        </w:rPr>
        <w:t>اللَّهُ</w:t>
      </w:r>
      <w:r w:rsidR="00A65204" w:rsidRPr="00D627A9">
        <w:rPr>
          <w:rStyle w:val="Char4"/>
          <w:rtl/>
        </w:rPr>
        <w:t xml:space="preserve"> </w:t>
      </w:r>
      <w:r w:rsidR="00A65204" w:rsidRPr="00D627A9">
        <w:rPr>
          <w:rStyle w:val="Char4"/>
          <w:rFonts w:hint="eastAsia"/>
          <w:rtl/>
        </w:rPr>
        <w:t>عَلَيْهِ</w:t>
      </w:r>
      <w:r w:rsidR="00A65204" w:rsidRPr="00D627A9">
        <w:rPr>
          <w:rStyle w:val="Char4"/>
          <w:rtl/>
        </w:rPr>
        <w:t xml:space="preserve"> </w:t>
      </w:r>
      <w:r w:rsidR="00A65204" w:rsidRPr="00D627A9">
        <w:rPr>
          <w:rStyle w:val="Char4"/>
          <w:rFonts w:hint="eastAsia"/>
          <w:rtl/>
        </w:rPr>
        <w:t>وَسَلَّمَ</w:t>
      </w:r>
      <w:r w:rsidRPr="00D627A9">
        <w:rPr>
          <w:rStyle w:val="Char4"/>
          <w:rFonts w:hint="cs"/>
          <w:rtl/>
        </w:rPr>
        <w:t>»</w:t>
      </w:r>
      <w:r w:rsidRPr="00485B8F">
        <w:rPr>
          <w:rFonts w:cs="IRNazli" w:hint="cs"/>
          <w:vertAlign w:val="superscript"/>
          <w:rtl/>
          <w:lang w:bidi="fa-IR"/>
        </w:rPr>
        <w:t>(</w:t>
      </w:r>
      <w:r w:rsidRPr="00485B8F">
        <w:rPr>
          <w:rStyle w:val="FootnoteReference"/>
          <w:rFonts w:cs="IRNazli"/>
          <w:rtl/>
          <w:lang w:bidi="fa-IR"/>
        </w:rPr>
        <w:footnoteReference w:id="23"/>
      </w:r>
      <w:r w:rsidRPr="00485B8F">
        <w:rPr>
          <w:rFonts w:cs="IRNazli" w:hint="cs"/>
          <w:vertAlign w:val="superscript"/>
          <w:rtl/>
          <w:lang w:bidi="fa-IR"/>
        </w:rPr>
        <w:t>)</w:t>
      </w:r>
      <w:r w:rsidRPr="004D46A4">
        <w:rPr>
          <w:rStyle w:val="Char1"/>
          <w:rFonts w:hint="cs"/>
          <w:rtl/>
        </w:rPr>
        <w:t xml:space="preserve">. </w:t>
      </w:r>
      <w:r w:rsidRPr="00592805">
        <w:rPr>
          <w:rStyle w:val="Char1"/>
          <w:rFonts w:hint="cs"/>
          <w:rtl/>
        </w:rPr>
        <w:t>معنی حدیث قبلا گذشت.</w:t>
      </w:r>
    </w:p>
    <w:p w:rsidR="007E2106" w:rsidRDefault="007E2106" w:rsidP="007F52E9">
      <w:pPr>
        <w:ind w:firstLine="284"/>
        <w:jc w:val="both"/>
        <w:rPr>
          <w:rFonts w:cs="IRNazli"/>
          <w:vertAlign w:val="superscript"/>
          <w:rtl/>
          <w:lang w:bidi="fa-IR"/>
        </w:rPr>
      </w:pPr>
      <w:r w:rsidRPr="00592805">
        <w:rPr>
          <w:rStyle w:val="Char1"/>
          <w:rFonts w:hint="cs"/>
          <w:rtl/>
        </w:rPr>
        <w:t>چون آنچه بر حضرت محمد</w:t>
      </w:r>
      <w:r w:rsidRPr="004D46A4">
        <w:rPr>
          <w:rStyle w:val="Char1"/>
          <w:rFonts w:hint="cs"/>
          <w:rtl/>
        </w:rPr>
        <w:t xml:space="preserve"> </w:t>
      </w:r>
      <w:r w:rsidR="006152D9" w:rsidRPr="00592805">
        <w:rPr>
          <w:rFonts w:cs="CTraditional Arabic" w:hint="cs"/>
          <w:rtl/>
          <w:lang w:bidi="fa-IR"/>
        </w:rPr>
        <w:t>ص</w:t>
      </w:r>
      <w:r w:rsidRPr="004D46A4">
        <w:rPr>
          <w:rStyle w:val="Char1"/>
          <w:rFonts w:hint="cs"/>
          <w:rtl/>
        </w:rPr>
        <w:t xml:space="preserve"> </w:t>
      </w:r>
      <w:r w:rsidRPr="00592805">
        <w:rPr>
          <w:rStyle w:val="Char1"/>
          <w:rFonts w:hint="cs"/>
          <w:rtl/>
        </w:rPr>
        <w:t>نازل شده اعلام می‌دارد که غیب خاص خداست و حضرت محمد</w:t>
      </w:r>
      <w:r w:rsidRPr="004D46A4">
        <w:rPr>
          <w:rStyle w:val="Char1"/>
          <w:rFonts w:hint="cs"/>
          <w:rtl/>
        </w:rPr>
        <w:t xml:space="preserve"> </w:t>
      </w:r>
      <w:r w:rsidR="006152D9" w:rsidRPr="00592805">
        <w:rPr>
          <w:rFonts w:cs="CTraditional Arabic" w:hint="cs"/>
          <w:rtl/>
          <w:lang w:bidi="fa-IR"/>
        </w:rPr>
        <w:t>ص</w:t>
      </w:r>
      <w:r w:rsidRPr="004D46A4">
        <w:rPr>
          <w:rStyle w:val="Char1"/>
          <w:rFonts w:hint="cs"/>
          <w:rtl/>
        </w:rPr>
        <w:t xml:space="preserve"> عالم </w:t>
      </w:r>
      <w:r w:rsidRPr="00592805">
        <w:rPr>
          <w:rStyle w:val="Char1"/>
          <w:rFonts w:hint="cs"/>
          <w:rtl/>
        </w:rPr>
        <w:t>به غیب نیست</w:t>
      </w:r>
      <w:r w:rsidR="0022371F" w:rsidRPr="00592805">
        <w:rPr>
          <w:rStyle w:val="Char1"/>
          <w:rFonts w:hint="cs"/>
          <w:rtl/>
        </w:rPr>
        <w:t>،</w:t>
      </w:r>
      <w:r w:rsidRPr="00592805">
        <w:rPr>
          <w:rStyle w:val="Char1"/>
          <w:rFonts w:hint="cs"/>
          <w:rtl/>
        </w:rPr>
        <w:t xml:space="preserve"> پس افراد غیر محمد</w:t>
      </w:r>
      <w:r w:rsidRPr="004D46A4">
        <w:rPr>
          <w:rStyle w:val="Char1"/>
          <w:rFonts w:hint="cs"/>
          <w:rtl/>
        </w:rPr>
        <w:t xml:space="preserve"> </w:t>
      </w:r>
      <w:r w:rsidR="006152D9" w:rsidRPr="00592805">
        <w:rPr>
          <w:rFonts w:cs="CTraditional Arabic" w:hint="cs"/>
          <w:rtl/>
          <w:lang w:bidi="fa-IR"/>
        </w:rPr>
        <w:t>ص</w:t>
      </w:r>
      <w:r w:rsidRPr="004D46A4">
        <w:rPr>
          <w:rStyle w:val="Char1"/>
          <w:rFonts w:hint="cs"/>
          <w:rtl/>
        </w:rPr>
        <w:t xml:space="preserve"> </w:t>
      </w:r>
      <w:r w:rsidRPr="00592805">
        <w:rPr>
          <w:rStyle w:val="Char1"/>
          <w:rFonts w:hint="cs"/>
          <w:rtl/>
        </w:rPr>
        <w:t>به طریق اولی به غیب آگاهی ندارند</w:t>
      </w:r>
      <w:r w:rsidR="0022371F" w:rsidRPr="00592805">
        <w:rPr>
          <w:rStyle w:val="Char1"/>
          <w:rFonts w:hint="cs"/>
          <w:rtl/>
        </w:rPr>
        <w:t>،</w:t>
      </w:r>
      <w:r w:rsidRPr="00592805">
        <w:rPr>
          <w:rStyle w:val="Char1"/>
          <w:rFonts w:hint="cs"/>
          <w:rtl/>
        </w:rPr>
        <w:t xml:space="preserve"> و خداوند </w:t>
      </w:r>
      <w:r w:rsidR="006152D9" w:rsidRPr="00592805">
        <w:rPr>
          <w:rStyle w:val="Char1"/>
          <w:rFonts w:hint="cs"/>
          <w:rtl/>
        </w:rPr>
        <w:t>متعال می‌فرماید</w:t>
      </w:r>
      <w:r w:rsidR="006152D9" w:rsidRPr="004D46A4">
        <w:rPr>
          <w:rStyle w:val="Char1"/>
          <w:rFonts w:hint="cs"/>
          <w:rtl/>
        </w:rPr>
        <w:t>:</w:t>
      </w:r>
      <w:r w:rsidRPr="00485B8F">
        <w:rPr>
          <w:rFonts w:cs="IRNazli" w:hint="cs"/>
          <w:vertAlign w:val="superscript"/>
          <w:rtl/>
          <w:lang w:bidi="fa-IR"/>
        </w:rPr>
        <w:t>(</w:t>
      </w:r>
      <w:r w:rsidRPr="00485B8F">
        <w:rPr>
          <w:rStyle w:val="FootnoteReference"/>
          <w:rFonts w:cs="IRNazli"/>
          <w:rtl/>
          <w:lang w:bidi="fa-IR"/>
        </w:rPr>
        <w:footnoteReference w:id="24"/>
      </w:r>
      <w:r w:rsidRPr="00485B8F">
        <w:rPr>
          <w:rFonts w:cs="IRNazli" w:hint="cs"/>
          <w:vertAlign w:val="superscript"/>
          <w:rtl/>
          <w:lang w:bidi="fa-IR"/>
        </w:rPr>
        <w:t>)</w:t>
      </w:r>
    </w:p>
    <w:p w:rsidR="00D627A9" w:rsidRPr="00D627A9" w:rsidRDefault="00D627A9" w:rsidP="00D627A9">
      <w:pPr>
        <w:pStyle w:val="a1"/>
        <w:rPr>
          <w:rtl/>
        </w:rPr>
      </w:pPr>
      <w:r>
        <w:rPr>
          <w:rFonts w:cs="Traditional Arabic"/>
          <w:color w:val="000000"/>
          <w:shd w:val="clear" w:color="auto" w:fill="FFFFFF"/>
          <w:rtl/>
        </w:rPr>
        <w:t>﴿</w:t>
      </w:r>
      <w:r w:rsidRPr="00F15B1B">
        <w:rPr>
          <w:rStyle w:val="Char6"/>
          <w:rtl/>
        </w:rPr>
        <w:t>قُلْ لَا أَقُولُ لَكُمْ عِنْدِي خَزَائِنُ اللَّهِ وَلَا أَعْلَمُ الْغَيْبَ وَلَا أَقُولُ لَكُمْ إِنِّي مَلَكٌ  إِنْ أَتَّبِعُ إِلَّا مَا يُوحَى إِلَيَّ</w:t>
      </w:r>
      <w:r>
        <w:rPr>
          <w:rFonts w:cs="Traditional Arabic"/>
          <w:color w:val="000000"/>
          <w:shd w:val="clear" w:color="auto" w:fill="FFFFFF"/>
          <w:rtl/>
        </w:rPr>
        <w:t>﴾</w:t>
      </w:r>
      <w:r w:rsidRPr="00D627A9">
        <w:rPr>
          <w:rtl/>
        </w:rPr>
        <w:t xml:space="preserve"> </w:t>
      </w:r>
      <w:r w:rsidRPr="00D627A9">
        <w:rPr>
          <w:rStyle w:val="Char5"/>
          <w:rtl/>
        </w:rPr>
        <w:t>[الأنعام: 50]</w:t>
      </w:r>
      <w:r w:rsidRPr="00D627A9">
        <w:rPr>
          <w:rFonts w:hint="cs"/>
          <w:rtl/>
        </w:rPr>
        <w:t>.</w:t>
      </w:r>
    </w:p>
    <w:p w:rsidR="00CD6A77" w:rsidRPr="00592805" w:rsidRDefault="007E2106" w:rsidP="007F52E9">
      <w:pPr>
        <w:ind w:firstLine="284"/>
        <w:jc w:val="both"/>
        <w:rPr>
          <w:rStyle w:val="Char1"/>
          <w:rtl/>
        </w:rPr>
      </w:pPr>
      <w:r w:rsidRPr="00592805">
        <w:rPr>
          <w:rFonts w:cs="Traditional Arabic" w:hint="cs"/>
          <w:rtl/>
        </w:rPr>
        <w:t>«</w:t>
      </w:r>
      <w:r w:rsidR="006152D9" w:rsidRPr="00592805">
        <w:rPr>
          <w:rStyle w:val="Char1"/>
          <w:rFonts w:hint="cs"/>
          <w:rtl/>
          <w:lang w:bidi="fa-IR"/>
        </w:rPr>
        <w:t>ای محمد</w:t>
      </w:r>
      <w:r w:rsidRPr="00592805">
        <w:rPr>
          <w:rStyle w:val="Char1"/>
          <w:rFonts w:hint="cs"/>
          <w:rtl/>
          <w:lang w:bidi="fa-IR"/>
        </w:rPr>
        <w:t>! بگو: من به شما نمی‌گویم که گنج‌های خدا پیش من است و غیب را نمی‌دانم</w:t>
      </w:r>
      <w:r w:rsidR="0011370D" w:rsidRPr="00592805">
        <w:rPr>
          <w:rStyle w:val="Char1"/>
          <w:rFonts w:hint="cs"/>
          <w:rtl/>
          <w:lang w:bidi="fa-IR"/>
        </w:rPr>
        <w:t>،</w:t>
      </w:r>
      <w:r w:rsidRPr="00592805">
        <w:rPr>
          <w:rStyle w:val="Char1"/>
          <w:rFonts w:hint="cs"/>
          <w:rtl/>
          <w:lang w:bidi="fa-IR"/>
        </w:rPr>
        <w:t xml:space="preserve"> و نمی‌گویم که فرشت</w:t>
      </w:r>
      <w:r w:rsidR="004805EB">
        <w:rPr>
          <w:rStyle w:val="Char1"/>
          <w:rFonts w:hint="cs"/>
          <w:rtl/>
          <w:lang w:bidi="fa-IR"/>
        </w:rPr>
        <w:t>ه‌ام</w:t>
      </w:r>
      <w:r w:rsidRPr="00592805">
        <w:rPr>
          <w:rStyle w:val="Char1"/>
          <w:rFonts w:hint="cs"/>
          <w:rtl/>
          <w:lang w:bidi="fa-IR"/>
        </w:rPr>
        <w:t xml:space="preserve"> و پیروی نمی‌کنم جز از وحیی که بر من نازل می‌شود</w:t>
      </w:r>
      <w:r w:rsidRPr="00592805">
        <w:rPr>
          <w:rFonts w:cs="Traditional Arabic" w:hint="cs"/>
          <w:rtl/>
        </w:rPr>
        <w:t>»</w:t>
      </w:r>
      <w:r w:rsidRPr="00592805">
        <w:rPr>
          <w:rStyle w:val="Char1"/>
          <w:rFonts w:hint="cs"/>
          <w:rtl/>
          <w:lang w:bidi="fa-IR"/>
        </w:rPr>
        <w:t>.</w:t>
      </w:r>
    </w:p>
    <w:p w:rsidR="00283FEE" w:rsidRPr="00592805" w:rsidRDefault="005D2ACD" w:rsidP="000F4B3A">
      <w:pPr>
        <w:pStyle w:val="a0"/>
        <w:rPr>
          <w:rtl/>
        </w:rPr>
      </w:pPr>
      <w:bookmarkStart w:id="17" w:name="_Toc272962137"/>
      <w:bookmarkStart w:id="18" w:name="_Toc433183098"/>
      <w:r w:rsidRPr="00592805">
        <w:rPr>
          <w:rFonts w:hint="cs"/>
          <w:rtl/>
        </w:rPr>
        <w:t>سح</w:t>
      </w:r>
      <w:r w:rsidR="00283FEE" w:rsidRPr="00592805">
        <w:rPr>
          <w:rFonts w:hint="cs"/>
          <w:rtl/>
        </w:rPr>
        <w:t>ر چیست و ساحر کیست؟</w:t>
      </w:r>
      <w:bookmarkEnd w:id="17"/>
      <w:bookmarkEnd w:id="18"/>
    </w:p>
    <w:p w:rsidR="00283FEE" w:rsidRPr="004D46A4" w:rsidRDefault="00283FEE" w:rsidP="007F52E9">
      <w:pPr>
        <w:ind w:firstLine="284"/>
        <w:jc w:val="both"/>
        <w:rPr>
          <w:rStyle w:val="Char1"/>
          <w:rtl/>
        </w:rPr>
      </w:pPr>
      <w:r w:rsidRPr="00592805">
        <w:rPr>
          <w:rStyle w:val="Char1"/>
          <w:rFonts w:hint="cs"/>
          <w:rtl/>
        </w:rPr>
        <w:t xml:space="preserve">سحر عبارت </w:t>
      </w:r>
      <w:r w:rsidR="00CA3E5F" w:rsidRPr="00592805">
        <w:rPr>
          <w:rStyle w:val="Char1"/>
          <w:rFonts w:hint="cs"/>
          <w:rtl/>
        </w:rPr>
        <w:t>است از آنچه که مخفی بود، و سبب آن نامعلوم است، و برای آ</w:t>
      </w:r>
      <w:r w:rsidRPr="00592805">
        <w:rPr>
          <w:rStyle w:val="Char1"/>
          <w:rFonts w:hint="cs"/>
          <w:rtl/>
        </w:rPr>
        <w:t>ن سحر نامیده شده که به واسط</w:t>
      </w:r>
      <w:r w:rsidR="00F06B01">
        <w:rPr>
          <w:rStyle w:val="Char1"/>
          <w:rFonts w:hint="cs"/>
          <w:rtl/>
        </w:rPr>
        <w:t>ۀ</w:t>
      </w:r>
      <w:r w:rsidRPr="00592805">
        <w:rPr>
          <w:rStyle w:val="Char1"/>
          <w:rFonts w:hint="cs"/>
          <w:rtl/>
        </w:rPr>
        <w:t xml:space="preserve"> اموری پنهانی حاصل می‌شود که چشم آن را درک نمی‌کند</w:t>
      </w:r>
      <w:r w:rsidRPr="00485B8F">
        <w:rPr>
          <w:rFonts w:cs="IRNazli" w:hint="cs"/>
          <w:vertAlign w:val="superscript"/>
          <w:rtl/>
          <w:lang w:bidi="fa-IR"/>
        </w:rPr>
        <w:t>(</w:t>
      </w:r>
      <w:r w:rsidRPr="00485B8F">
        <w:rPr>
          <w:rStyle w:val="FootnoteReference"/>
          <w:rFonts w:cs="IRNazli"/>
          <w:rtl/>
          <w:lang w:bidi="fa-IR"/>
        </w:rPr>
        <w:footnoteReference w:id="25"/>
      </w:r>
      <w:r w:rsidRPr="00485B8F">
        <w:rPr>
          <w:rFonts w:cs="IRNazli" w:hint="cs"/>
          <w:vertAlign w:val="superscript"/>
          <w:rtl/>
          <w:lang w:bidi="fa-IR"/>
        </w:rPr>
        <w:t>)</w:t>
      </w:r>
      <w:r w:rsidRPr="004D46A4">
        <w:rPr>
          <w:rStyle w:val="Char1"/>
          <w:rFonts w:hint="cs"/>
          <w:rtl/>
        </w:rPr>
        <w:t>.</w:t>
      </w:r>
    </w:p>
    <w:p w:rsidR="005D2ACD" w:rsidRDefault="005D2ACD" w:rsidP="007F52E9">
      <w:pPr>
        <w:jc w:val="both"/>
        <w:rPr>
          <w:rStyle w:val="Char1"/>
          <w:rtl/>
        </w:rPr>
      </w:pPr>
      <w:r w:rsidRPr="00592805">
        <w:rPr>
          <w:rStyle w:val="Char1"/>
          <w:rFonts w:hint="cs"/>
          <w:rtl/>
          <w:lang w:bidi="fa-IR"/>
        </w:rPr>
        <w:t>اسلام با سحر و ساحران به مبارزه برخاسته و قرآن در بار</w:t>
      </w:r>
      <w:r w:rsidR="00F06B01">
        <w:rPr>
          <w:rStyle w:val="Char1"/>
          <w:rFonts w:hint="cs"/>
          <w:rtl/>
          <w:lang w:bidi="fa-IR"/>
        </w:rPr>
        <w:t>ۀ</w:t>
      </w:r>
      <w:r w:rsidRPr="00592805">
        <w:rPr>
          <w:rStyle w:val="Char1"/>
          <w:rFonts w:hint="cs"/>
          <w:rtl/>
          <w:lang w:bidi="fa-IR"/>
        </w:rPr>
        <w:t xml:space="preserve"> کسانی که سحر می‌آموزند می‌فرماید:</w:t>
      </w:r>
    </w:p>
    <w:p w:rsidR="00D627A9" w:rsidRPr="00D627A9" w:rsidRDefault="00D627A9" w:rsidP="00D627A9">
      <w:pPr>
        <w:ind w:firstLine="284"/>
        <w:jc w:val="both"/>
        <w:rPr>
          <w:rStyle w:val="Char1"/>
          <w:rtl/>
        </w:rPr>
      </w:pPr>
      <w:r>
        <w:rPr>
          <w:rStyle w:val="Char1"/>
          <w:rFonts w:cs="Traditional Arabic"/>
          <w:color w:val="000000"/>
          <w:shd w:val="clear" w:color="auto" w:fill="FFFFFF"/>
          <w:rtl/>
        </w:rPr>
        <w:t>﴿</w:t>
      </w:r>
      <w:r w:rsidRPr="00F15B1B">
        <w:rPr>
          <w:rStyle w:val="Char6"/>
          <w:rtl/>
          <w:lang w:bidi="fa-IR"/>
        </w:rPr>
        <w:t>وَيَتَعَلَّمُونَ مَا يَضُرُّهُمْ وَلَا يَنْفَعُهُمْ</w:t>
      </w:r>
      <w:r>
        <w:rPr>
          <w:rStyle w:val="Char1"/>
          <w:rFonts w:cs="Traditional Arabic"/>
          <w:color w:val="000000"/>
          <w:shd w:val="clear" w:color="auto" w:fill="FFFFFF"/>
          <w:rtl/>
        </w:rPr>
        <w:t>﴾</w:t>
      </w:r>
      <w:r w:rsidRPr="00D627A9">
        <w:rPr>
          <w:rStyle w:val="Char1"/>
          <w:rtl/>
        </w:rPr>
        <w:t xml:space="preserve"> </w:t>
      </w:r>
      <w:r w:rsidRPr="00D627A9">
        <w:rPr>
          <w:rStyle w:val="Char5"/>
          <w:rtl/>
        </w:rPr>
        <w:t>[البقرة: 102]</w:t>
      </w:r>
      <w:r w:rsidRPr="00D627A9">
        <w:rPr>
          <w:rStyle w:val="Char1"/>
          <w:rFonts w:hint="cs"/>
          <w:rtl/>
        </w:rPr>
        <w:t>.</w:t>
      </w:r>
    </w:p>
    <w:p w:rsidR="005D2ACD" w:rsidRPr="00592805" w:rsidRDefault="005D2ACD" w:rsidP="007F52E9">
      <w:pPr>
        <w:ind w:firstLine="284"/>
        <w:jc w:val="both"/>
        <w:rPr>
          <w:rStyle w:val="Char1"/>
          <w:rtl/>
        </w:rPr>
      </w:pPr>
      <w:r w:rsidRPr="00592805">
        <w:rPr>
          <w:rFonts w:cs="Traditional Arabic" w:hint="cs"/>
          <w:rtl/>
        </w:rPr>
        <w:t>«</w:t>
      </w:r>
      <w:r w:rsidRPr="00592805">
        <w:rPr>
          <w:rStyle w:val="Char1"/>
          <w:rFonts w:hint="cs"/>
          <w:rtl/>
          <w:lang w:bidi="fa-IR"/>
        </w:rPr>
        <w:t>یاد می‌گیرند چیزی را که به ایشان زیان می‌رساند و نفعی برای آنان دربر ندارد</w:t>
      </w:r>
      <w:r w:rsidRPr="00592805">
        <w:rPr>
          <w:rFonts w:cs="Traditional Arabic" w:hint="cs"/>
          <w:rtl/>
        </w:rPr>
        <w:t>»</w:t>
      </w:r>
      <w:r w:rsidRPr="00592805">
        <w:rPr>
          <w:rStyle w:val="Char1"/>
          <w:rFonts w:hint="cs"/>
          <w:rtl/>
          <w:lang w:bidi="fa-IR"/>
        </w:rPr>
        <w:t>.</w:t>
      </w:r>
    </w:p>
    <w:p w:rsidR="005D2ACD" w:rsidRDefault="005D2ACD" w:rsidP="007F52E9">
      <w:pPr>
        <w:jc w:val="both"/>
        <w:rPr>
          <w:rStyle w:val="Char1"/>
          <w:rtl/>
        </w:rPr>
      </w:pPr>
      <w:r w:rsidRPr="00592805">
        <w:rPr>
          <w:rStyle w:val="Char1"/>
          <w:rFonts w:hint="cs"/>
          <w:rtl/>
          <w:lang w:bidi="fa-IR"/>
        </w:rPr>
        <w:t xml:space="preserve">پیامبر </w:t>
      </w:r>
      <w:r w:rsidR="006152D9" w:rsidRPr="00592805">
        <w:rPr>
          <w:rFonts w:cs="CTraditional Arabic" w:hint="cs"/>
          <w:rtl/>
        </w:rPr>
        <w:t>ص</w:t>
      </w:r>
      <w:r w:rsidRPr="00592805">
        <w:rPr>
          <w:rStyle w:val="Char1"/>
          <w:rFonts w:hint="cs"/>
          <w:rtl/>
          <w:lang w:bidi="fa-IR"/>
        </w:rPr>
        <w:t xml:space="preserve"> سحر را از گناه کبیره‌ای به حساب آورده که نابودکننده می‌باشند و ملت‌ها را قبل از افراد نابود می‌سازند، و مرتکبین</w:t>
      </w:r>
      <w:r w:rsidR="00295737">
        <w:rPr>
          <w:rStyle w:val="Char1"/>
          <w:rFonts w:hint="cs"/>
          <w:rtl/>
          <w:lang w:bidi="fa-IR"/>
        </w:rPr>
        <w:t xml:space="preserve"> آن‌ها </w:t>
      </w:r>
      <w:r w:rsidRPr="00592805">
        <w:rPr>
          <w:rStyle w:val="Char1"/>
          <w:rFonts w:hint="cs"/>
          <w:rtl/>
          <w:lang w:bidi="fa-IR"/>
        </w:rPr>
        <w:t>قبل از آمدن قیامت در دنیا بدبخت می‌شوند، چنانچه می‌فرماید:</w:t>
      </w:r>
    </w:p>
    <w:p w:rsidR="005D2ACD" w:rsidRPr="004D46A4" w:rsidRDefault="005D2ACD" w:rsidP="007F52E9">
      <w:pPr>
        <w:ind w:firstLine="284"/>
        <w:jc w:val="both"/>
        <w:rPr>
          <w:rStyle w:val="Char1"/>
          <w:rtl/>
        </w:rPr>
      </w:pPr>
      <w:r w:rsidRPr="00D627A9">
        <w:rPr>
          <w:rStyle w:val="Char4"/>
          <w:rFonts w:hint="cs"/>
          <w:rtl/>
        </w:rPr>
        <w:t>«</w:t>
      </w:r>
      <w:r w:rsidRPr="00D627A9">
        <w:rPr>
          <w:rStyle w:val="Char4"/>
          <w:rFonts w:hint="eastAsia"/>
          <w:rtl/>
        </w:rPr>
        <w:t>اجْتَنِبُوا</w:t>
      </w:r>
      <w:r w:rsidRPr="00D627A9">
        <w:rPr>
          <w:rStyle w:val="Char4"/>
          <w:rtl/>
        </w:rPr>
        <w:t xml:space="preserve"> </w:t>
      </w:r>
      <w:r w:rsidRPr="00D627A9">
        <w:rPr>
          <w:rStyle w:val="Char4"/>
          <w:rFonts w:hint="eastAsia"/>
          <w:rtl/>
        </w:rPr>
        <w:t>السَّبْعَ</w:t>
      </w:r>
      <w:r w:rsidRPr="00D627A9">
        <w:rPr>
          <w:rStyle w:val="Char4"/>
          <w:rtl/>
        </w:rPr>
        <w:t xml:space="preserve"> </w:t>
      </w:r>
      <w:r w:rsidRPr="00D627A9">
        <w:rPr>
          <w:rStyle w:val="Char4"/>
          <w:rFonts w:hint="eastAsia"/>
          <w:rtl/>
        </w:rPr>
        <w:t>المُوبقَاتِ</w:t>
      </w:r>
      <w:r w:rsidRPr="00D627A9">
        <w:rPr>
          <w:rStyle w:val="Char4"/>
          <w:rtl/>
        </w:rPr>
        <w:t xml:space="preserve"> </w:t>
      </w:r>
      <w:r w:rsidRPr="00D627A9">
        <w:rPr>
          <w:rStyle w:val="Char4"/>
          <w:rFonts w:hint="eastAsia"/>
          <w:rtl/>
        </w:rPr>
        <w:t>قالُوا</w:t>
      </w:r>
      <w:r w:rsidRPr="00D627A9">
        <w:rPr>
          <w:rStyle w:val="Char4"/>
          <w:rtl/>
        </w:rPr>
        <w:t xml:space="preserve"> </w:t>
      </w:r>
      <w:r w:rsidRPr="00D627A9">
        <w:rPr>
          <w:rStyle w:val="Char4"/>
          <w:rFonts w:hint="eastAsia"/>
          <w:rtl/>
        </w:rPr>
        <w:t>يا</w:t>
      </w:r>
      <w:r w:rsidRPr="00D627A9">
        <w:rPr>
          <w:rStyle w:val="Char4"/>
          <w:rtl/>
        </w:rPr>
        <w:t xml:space="preserve"> </w:t>
      </w:r>
      <w:r w:rsidRPr="00D627A9">
        <w:rPr>
          <w:rStyle w:val="Char4"/>
          <w:rFonts w:hint="eastAsia"/>
          <w:rtl/>
        </w:rPr>
        <w:t>رَسُول</w:t>
      </w:r>
      <w:r w:rsidRPr="00D627A9">
        <w:rPr>
          <w:rStyle w:val="Char4"/>
          <w:rtl/>
        </w:rPr>
        <w:t xml:space="preserve"> </w:t>
      </w:r>
      <w:r w:rsidRPr="00D627A9">
        <w:rPr>
          <w:rStyle w:val="Char4"/>
          <w:rFonts w:hint="eastAsia"/>
          <w:rtl/>
        </w:rPr>
        <w:t>اللَّهِ،</w:t>
      </w:r>
      <w:r w:rsidRPr="00D627A9">
        <w:rPr>
          <w:rStyle w:val="Char4"/>
          <w:rtl/>
        </w:rPr>
        <w:t xml:space="preserve"> </w:t>
      </w:r>
      <w:r w:rsidRPr="00D627A9">
        <w:rPr>
          <w:rStyle w:val="Char4"/>
          <w:rFonts w:hint="eastAsia"/>
          <w:rtl/>
        </w:rPr>
        <w:t>وما</w:t>
      </w:r>
      <w:r w:rsidRPr="00D627A9">
        <w:rPr>
          <w:rStyle w:val="Char4"/>
          <w:rtl/>
        </w:rPr>
        <w:t xml:space="preserve"> </w:t>
      </w:r>
      <w:r w:rsidRPr="00D627A9">
        <w:rPr>
          <w:rStyle w:val="Char4"/>
          <w:rFonts w:hint="eastAsia"/>
          <w:rtl/>
        </w:rPr>
        <w:t>هُنَّ؟</w:t>
      </w:r>
      <w:r w:rsidRPr="00D627A9">
        <w:rPr>
          <w:rStyle w:val="Char4"/>
          <w:rtl/>
        </w:rPr>
        <w:t xml:space="preserve"> </w:t>
      </w:r>
      <w:r w:rsidRPr="00D627A9">
        <w:rPr>
          <w:rStyle w:val="Char4"/>
          <w:rFonts w:hint="eastAsia"/>
          <w:rtl/>
        </w:rPr>
        <w:t>قال</w:t>
      </w:r>
      <w:r w:rsidRPr="00D627A9">
        <w:rPr>
          <w:rStyle w:val="Char4"/>
          <w:rtl/>
        </w:rPr>
        <w:t xml:space="preserve">: </w:t>
      </w:r>
      <w:r w:rsidRPr="00D627A9">
        <w:rPr>
          <w:rStyle w:val="Char4"/>
          <w:rFonts w:hint="eastAsia"/>
          <w:rtl/>
        </w:rPr>
        <w:t>الشِّرْكُ</w:t>
      </w:r>
      <w:r w:rsidRPr="00D627A9">
        <w:rPr>
          <w:rStyle w:val="Char4"/>
          <w:rtl/>
        </w:rPr>
        <w:t xml:space="preserve"> </w:t>
      </w:r>
      <w:r w:rsidRPr="00D627A9">
        <w:rPr>
          <w:rStyle w:val="Char4"/>
          <w:rFonts w:hint="eastAsia"/>
          <w:rtl/>
        </w:rPr>
        <w:t>باللَّهِ،</w:t>
      </w:r>
      <w:r w:rsidRPr="00D627A9">
        <w:rPr>
          <w:rStyle w:val="Char4"/>
          <w:rtl/>
        </w:rPr>
        <w:t xml:space="preserve"> </w:t>
      </w:r>
      <w:r w:rsidRPr="00D627A9">
        <w:rPr>
          <w:rStyle w:val="Char4"/>
          <w:rFonts w:hint="eastAsia"/>
          <w:rtl/>
        </w:rPr>
        <w:t>والسِّحْرُ،</w:t>
      </w:r>
      <w:r w:rsidRPr="00D627A9">
        <w:rPr>
          <w:rStyle w:val="Char4"/>
          <w:rtl/>
        </w:rPr>
        <w:t xml:space="preserve"> </w:t>
      </w:r>
      <w:r w:rsidRPr="00D627A9">
        <w:rPr>
          <w:rStyle w:val="Char4"/>
          <w:rFonts w:hint="eastAsia"/>
          <w:rtl/>
        </w:rPr>
        <w:t>وقَتْلُ</w:t>
      </w:r>
      <w:r w:rsidRPr="00D627A9">
        <w:rPr>
          <w:rStyle w:val="Char4"/>
          <w:rtl/>
        </w:rPr>
        <w:t xml:space="preserve"> </w:t>
      </w:r>
      <w:r w:rsidRPr="00D627A9">
        <w:rPr>
          <w:rStyle w:val="Char4"/>
          <w:rFonts w:hint="eastAsia"/>
          <w:rtl/>
        </w:rPr>
        <w:t>النَّفْسِ</w:t>
      </w:r>
      <w:r w:rsidRPr="00D627A9">
        <w:rPr>
          <w:rStyle w:val="Char4"/>
          <w:rtl/>
        </w:rPr>
        <w:t xml:space="preserve"> </w:t>
      </w:r>
      <w:r w:rsidRPr="00D627A9">
        <w:rPr>
          <w:rStyle w:val="Char4"/>
          <w:rFonts w:hint="eastAsia"/>
          <w:rtl/>
        </w:rPr>
        <w:t>الَّتي</w:t>
      </w:r>
      <w:r w:rsidRPr="00D627A9">
        <w:rPr>
          <w:rStyle w:val="Char4"/>
          <w:rtl/>
        </w:rPr>
        <w:t xml:space="preserve"> </w:t>
      </w:r>
      <w:r w:rsidRPr="00D627A9">
        <w:rPr>
          <w:rStyle w:val="Char4"/>
          <w:rFonts w:hint="eastAsia"/>
          <w:rtl/>
        </w:rPr>
        <w:t>حَرَّمَ</w:t>
      </w:r>
      <w:r w:rsidRPr="00D627A9">
        <w:rPr>
          <w:rStyle w:val="Char4"/>
          <w:rtl/>
        </w:rPr>
        <w:t xml:space="preserve"> </w:t>
      </w:r>
      <w:r w:rsidRPr="00D627A9">
        <w:rPr>
          <w:rStyle w:val="Char4"/>
          <w:rFonts w:hint="eastAsia"/>
          <w:rtl/>
        </w:rPr>
        <w:t>اللَّهُ</w:t>
      </w:r>
      <w:r w:rsidRPr="00D627A9">
        <w:rPr>
          <w:rStyle w:val="Char4"/>
          <w:rtl/>
        </w:rPr>
        <w:t xml:space="preserve"> </w:t>
      </w:r>
      <w:r w:rsidRPr="00D627A9">
        <w:rPr>
          <w:rStyle w:val="Char4"/>
          <w:rFonts w:hint="eastAsia"/>
          <w:rtl/>
        </w:rPr>
        <w:t>إلاَّ</w:t>
      </w:r>
      <w:r w:rsidRPr="00D627A9">
        <w:rPr>
          <w:rStyle w:val="Char4"/>
          <w:rtl/>
        </w:rPr>
        <w:t xml:space="preserve"> </w:t>
      </w:r>
      <w:r w:rsidRPr="00D627A9">
        <w:rPr>
          <w:rStyle w:val="Char4"/>
          <w:rFonts w:hint="eastAsia"/>
          <w:rtl/>
        </w:rPr>
        <w:t>بالحقِّ</w:t>
      </w:r>
      <w:r w:rsidRPr="00D627A9">
        <w:rPr>
          <w:rStyle w:val="Char4"/>
          <w:rtl/>
        </w:rPr>
        <w:t xml:space="preserve"> </w:t>
      </w:r>
      <w:r w:rsidRPr="00D627A9">
        <w:rPr>
          <w:rStyle w:val="Char4"/>
          <w:rFonts w:hint="eastAsia"/>
          <w:rtl/>
        </w:rPr>
        <w:t>وأكْلُ</w:t>
      </w:r>
      <w:r w:rsidRPr="00D627A9">
        <w:rPr>
          <w:rStyle w:val="Char4"/>
          <w:rtl/>
        </w:rPr>
        <w:t xml:space="preserve"> </w:t>
      </w:r>
      <w:r w:rsidRPr="00D627A9">
        <w:rPr>
          <w:rStyle w:val="Char4"/>
          <w:rFonts w:hint="eastAsia"/>
          <w:rtl/>
        </w:rPr>
        <w:t>الرَِّبَا،</w:t>
      </w:r>
      <w:r w:rsidRPr="00D627A9">
        <w:rPr>
          <w:rStyle w:val="Char4"/>
          <w:rtl/>
        </w:rPr>
        <w:t xml:space="preserve"> </w:t>
      </w:r>
      <w:r w:rsidRPr="00D627A9">
        <w:rPr>
          <w:rStyle w:val="Char4"/>
          <w:rFonts w:hint="eastAsia"/>
          <w:rtl/>
        </w:rPr>
        <w:t>وأكْلُ</w:t>
      </w:r>
      <w:r w:rsidRPr="00D627A9">
        <w:rPr>
          <w:rStyle w:val="Char4"/>
          <w:rtl/>
        </w:rPr>
        <w:t xml:space="preserve"> </w:t>
      </w:r>
      <w:r w:rsidRPr="00D627A9">
        <w:rPr>
          <w:rStyle w:val="Char4"/>
          <w:rFonts w:hint="eastAsia"/>
          <w:rtl/>
        </w:rPr>
        <w:t>مَالِ</w:t>
      </w:r>
      <w:r w:rsidRPr="00D627A9">
        <w:rPr>
          <w:rStyle w:val="Char4"/>
          <w:rtl/>
        </w:rPr>
        <w:t xml:space="preserve"> </w:t>
      </w:r>
      <w:r w:rsidRPr="00D627A9">
        <w:rPr>
          <w:rStyle w:val="Char4"/>
          <w:rFonts w:hint="eastAsia"/>
          <w:rtl/>
        </w:rPr>
        <w:t>اليتيمِ،</w:t>
      </w:r>
      <w:r w:rsidRPr="00D627A9">
        <w:rPr>
          <w:rStyle w:val="Char4"/>
          <w:rtl/>
        </w:rPr>
        <w:t xml:space="preserve"> </w:t>
      </w:r>
      <w:r w:rsidRPr="00D627A9">
        <w:rPr>
          <w:rStyle w:val="Char4"/>
          <w:rFonts w:hint="eastAsia"/>
          <w:rtl/>
        </w:rPr>
        <w:t>والتَّوَلِّي</w:t>
      </w:r>
      <w:r w:rsidRPr="00D627A9">
        <w:rPr>
          <w:rStyle w:val="Char4"/>
          <w:rtl/>
        </w:rPr>
        <w:t xml:space="preserve"> </w:t>
      </w:r>
      <w:r w:rsidRPr="00D627A9">
        <w:rPr>
          <w:rStyle w:val="Char4"/>
          <w:rFonts w:hint="eastAsia"/>
          <w:rtl/>
        </w:rPr>
        <w:t>يَوْمَ</w:t>
      </w:r>
      <w:r w:rsidRPr="00D627A9">
        <w:rPr>
          <w:rStyle w:val="Char4"/>
          <w:rtl/>
        </w:rPr>
        <w:t xml:space="preserve"> </w:t>
      </w:r>
      <w:r w:rsidRPr="00D627A9">
        <w:rPr>
          <w:rStyle w:val="Char4"/>
          <w:rFonts w:hint="eastAsia"/>
          <w:rtl/>
        </w:rPr>
        <w:t>الزَّحْفِ،</w:t>
      </w:r>
      <w:r w:rsidRPr="00D627A9">
        <w:rPr>
          <w:rStyle w:val="Char4"/>
          <w:rtl/>
        </w:rPr>
        <w:t xml:space="preserve"> </w:t>
      </w:r>
      <w:r w:rsidRPr="00D627A9">
        <w:rPr>
          <w:rStyle w:val="Char4"/>
          <w:rFonts w:hint="eastAsia"/>
          <w:rtl/>
        </w:rPr>
        <w:t>وَقَذْف</w:t>
      </w:r>
      <w:r w:rsidRPr="00D627A9">
        <w:rPr>
          <w:rStyle w:val="Char4"/>
          <w:rtl/>
        </w:rPr>
        <w:t xml:space="preserve"> </w:t>
      </w:r>
      <w:r w:rsidRPr="00D627A9">
        <w:rPr>
          <w:rStyle w:val="Char4"/>
          <w:rFonts w:hint="eastAsia"/>
          <w:rtl/>
        </w:rPr>
        <w:t>المُحصنَاتِ</w:t>
      </w:r>
      <w:r w:rsidRPr="00D627A9">
        <w:rPr>
          <w:rStyle w:val="Char4"/>
          <w:rtl/>
        </w:rPr>
        <w:t xml:space="preserve"> </w:t>
      </w:r>
      <w:r w:rsidRPr="00D627A9">
        <w:rPr>
          <w:rStyle w:val="Char4"/>
          <w:rFonts w:hint="eastAsia"/>
          <w:rtl/>
        </w:rPr>
        <w:t>الغَافِلاَتِ</w:t>
      </w:r>
      <w:r w:rsidRPr="00D627A9">
        <w:rPr>
          <w:rStyle w:val="Char4"/>
          <w:rFonts w:hint="cs"/>
          <w:rtl/>
        </w:rPr>
        <w:t xml:space="preserve"> الْمُؤمِنَاتِ»</w:t>
      </w:r>
      <w:r w:rsidRPr="00485B8F">
        <w:rPr>
          <w:rFonts w:cs="IRNazli" w:hint="cs"/>
          <w:vertAlign w:val="superscript"/>
          <w:rtl/>
          <w:lang w:bidi="fa-IR"/>
        </w:rPr>
        <w:t>(</w:t>
      </w:r>
      <w:r w:rsidRPr="00485B8F">
        <w:rPr>
          <w:rStyle w:val="FootnoteReference"/>
          <w:rFonts w:cs="IRNazli"/>
          <w:rtl/>
          <w:lang w:bidi="fa-IR"/>
        </w:rPr>
        <w:footnoteReference w:id="26"/>
      </w:r>
      <w:r w:rsidRPr="00485B8F">
        <w:rPr>
          <w:rFonts w:cs="IRNazli" w:hint="cs"/>
          <w:vertAlign w:val="superscript"/>
          <w:rtl/>
          <w:lang w:bidi="fa-IR"/>
        </w:rPr>
        <w:t>)</w:t>
      </w:r>
      <w:r w:rsidRPr="004D46A4">
        <w:rPr>
          <w:rStyle w:val="Char1"/>
          <w:rFonts w:hint="cs"/>
          <w:rtl/>
        </w:rPr>
        <w:t>.</w:t>
      </w:r>
    </w:p>
    <w:p w:rsidR="006C133E" w:rsidRPr="00592805" w:rsidRDefault="006152D9" w:rsidP="007F52E9">
      <w:pPr>
        <w:ind w:firstLine="284"/>
        <w:jc w:val="both"/>
        <w:rPr>
          <w:rStyle w:val="Char1"/>
          <w:rtl/>
        </w:rPr>
      </w:pPr>
      <w:r w:rsidRPr="00592805">
        <w:rPr>
          <w:rFonts w:ascii="Traditional Arabic" w:hAnsi="Traditional Arabic" w:cs="Traditional Arabic"/>
          <w:rtl/>
        </w:rPr>
        <w:t>«</w:t>
      </w:r>
      <w:r w:rsidR="006C133E" w:rsidRPr="00592805">
        <w:rPr>
          <w:rStyle w:val="Char1"/>
          <w:rFonts w:hint="cs"/>
          <w:rtl/>
          <w:lang w:bidi="fa-IR"/>
        </w:rPr>
        <w:t>از هفت چیزی که باعث نابودی می‌باشند پرهیز نمایید. اصحاب پرسیدند یا رسول الله! این هفت چیز کدامند؟ پیامبر اسلا</w:t>
      </w:r>
      <w:r w:rsidR="002960F1" w:rsidRPr="00592805">
        <w:rPr>
          <w:rStyle w:val="Char1"/>
          <w:rFonts w:hint="cs"/>
          <w:rtl/>
          <w:lang w:bidi="fa-IR"/>
        </w:rPr>
        <w:t xml:space="preserve">م </w:t>
      </w:r>
      <w:r w:rsidR="006C133E" w:rsidRPr="00592805">
        <w:rPr>
          <w:rStyle w:val="Char1"/>
          <w:rFonts w:hint="cs"/>
          <w:rtl/>
          <w:lang w:bidi="fa-IR"/>
        </w:rPr>
        <w:t>که درود خدا بر او باد، فرمود: شریک قراردادن برای خدا، سحرنمودن، کشتن کسی به ناحق، خوردن ربا، خوردن مال یتیم، فرارکردن در میدان جهاد و روز رویارویی با دشمنان اسلام، تهمت‌بستن به زنا</w:t>
      </w:r>
      <w:r w:rsidRPr="00592805">
        <w:rPr>
          <w:rStyle w:val="Char1"/>
          <w:rFonts w:hint="cs"/>
          <w:rtl/>
          <w:lang w:bidi="fa-IR"/>
        </w:rPr>
        <w:t>ن پاکدامن و مؤمن بی‌خبر از گناه</w:t>
      </w:r>
      <w:r w:rsidRPr="00592805">
        <w:rPr>
          <w:rFonts w:ascii="Traditional Arabic" w:hAnsi="Traditional Arabic" w:cs="Traditional Arabic"/>
          <w:rtl/>
        </w:rPr>
        <w:t>»</w:t>
      </w:r>
      <w:r w:rsidR="006C133E" w:rsidRPr="00592805">
        <w:rPr>
          <w:rStyle w:val="Char1"/>
          <w:rFonts w:hint="cs"/>
          <w:rtl/>
          <w:lang w:bidi="fa-IR"/>
        </w:rPr>
        <w:t>.</w:t>
      </w:r>
    </w:p>
    <w:p w:rsidR="006C133E" w:rsidRPr="00592805" w:rsidRDefault="006C133E" w:rsidP="007F52E9">
      <w:pPr>
        <w:ind w:firstLine="284"/>
        <w:jc w:val="both"/>
        <w:rPr>
          <w:rStyle w:val="Char1"/>
          <w:rtl/>
        </w:rPr>
      </w:pPr>
      <w:r w:rsidRPr="00592805">
        <w:rPr>
          <w:rStyle w:val="Char1"/>
          <w:rFonts w:hint="cs"/>
          <w:rtl/>
          <w:lang w:bidi="fa-IR"/>
        </w:rPr>
        <w:t>بعضی از فقهای اسلام سحر را کفر و یا موجب کفر می‌دانند</w:t>
      </w:r>
      <w:r w:rsidR="003F691E" w:rsidRPr="00592805">
        <w:rPr>
          <w:rStyle w:val="Char1"/>
          <w:rFonts w:hint="cs"/>
          <w:rtl/>
          <w:lang w:bidi="fa-IR"/>
        </w:rPr>
        <w:t>،</w:t>
      </w:r>
      <w:r w:rsidRPr="00592805">
        <w:rPr>
          <w:rStyle w:val="Char1"/>
          <w:rFonts w:hint="cs"/>
          <w:rtl/>
          <w:lang w:bidi="fa-IR"/>
        </w:rPr>
        <w:t xml:space="preserve"> و بعضی دیگر گفت</w:t>
      </w:r>
      <w:r w:rsidR="00DA0B31">
        <w:rPr>
          <w:rStyle w:val="Char1"/>
          <w:rFonts w:hint="cs"/>
          <w:rtl/>
          <w:lang w:bidi="fa-IR"/>
        </w:rPr>
        <w:t>ه‌اند</w:t>
      </w:r>
      <w:r w:rsidR="006152D9" w:rsidRPr="00592805">
        <w:rPr>
          <w:rStyle w:val="Char1"/>
          <w:rFonts w:hint="cs"/>
          <w:rtl/>
          <w:lang w:bidi="fa-IR"/>
        </w:rPr>
        <w:t>:</w:t>
      </w:r>
      <w:r w:rsidRPr="00592805">
        <w:rPr>
          <w:rStyle w:val="Char1"/>
          <w:rFonts w:hint="cs"/>
          <w:rtl/>
          <w:lang w:bidi="fa-IR"/>
        </w:rPr>
        <w:t xml:space="preserve"> ساحر باید با شمشیر کشته شود </w:t>
      </w:r>
      <w:r w:rsidRPr="00486F5B">
        <w:rPr>
          <w:rStyle w:val="Char4"/>
          <w:rFonts w:hint="cs"/>
          <w:rtl/>
        </w:rPr>
        <w:t>«</w:t>
      </w:r>
      <w:r w:rsidR="004F38DA" w:rsidRPr="00486F5B">
        <w:rPr>
          <w:rStyle w:val="Char4"/>
          <w:rFonts w:hint="eastAsia"/>
          <w:rtl/>
        </w:rPr>
        <w:t>حَدُّ</w:t>
      </w:r>
      <w:r w:rsidR="004F38DA" w:rsidRPr="00486F5B">
        <w:rPr>
          <w:rStyle w:val="Char4"/>
          <w:rtl/>
        </w:rPr>
        <w:t xml:space="preserve"> </w:t>
      </w:r>
      <w:r w:rsidR="004F38DA" w:rsidRPr="00486F5B">
        <w:rPr>
          <w:rStyle w:val="Char4"/>
          <w:rFonts w:hint="eastAsia"/>
          <w:rtl/>
        </w:rPr>
        <w:t>السَّاحِرِ</w:t>
      </w:r>
      <w:r w:rsidR="004F38DA" w:rsidRPr="00486F5B">
        <w:rPr>
          <w:rStyle w:val="Char4"/>
          <w:rtl/>
        </w:rPr>
        <w:t xml:space="preserve"> </w:t>
      </w:r>
      <w:r w:rsidR="004F38DA" w:rsidRPr="00486F5B">
        <w:rPr>
          <w:rStyle w:val="Char4"/>
          <w:rFonts w:hint="eastAsia"/>
          <w:rtl/>
        </w:rPr>
        <w:t>ضَرْبَةٌ</w:t>
      </w:r>
      <w:r w:rsidR="004F38DA" w:rsidRPr="00486F5B">
        <w:rPr>
          <w:rStyle w:val="Char4"/>
          <w:rtl/>
        </w:rPr>
        <w:t xml:space="preserve"> </w:t>
      </w:r>
      <w:r w:rsidR="004F38DA" w:rsidRPr="00486F5B">
        <w:rPr>
          <w:rStyle w:val="Char4"/>
          <w:rFonts w:hint="eastAsia"/>
          <w:rtl/>
        </w:rPr>
        <w:t>بِالسَّيْفِ</w:t>
      </w:r>
      <w:r w:rsidRPr="00486F5B">
        <w:rPr>
          <w:rStyle w:val="Char4"/>
          <w:rFonts w:hint="cs"/>
          <w:rtl/>
        </w:rPr>
        <w:t>»</w:t>
      </w:r>
      <w:r w:rsidR="003262A6" w:rsidRPr="00485B8F">
        <w:rPr>
          <w:rStyle w:val="Char1"/>
          <w:rFonts w:hint="cs"/>
          <w:vertAlign w:val="superscript"/>
          <w:rtl/>
          <w:lang w:bidi="fa-IR"/>
        </w:rPr>
        <w:t>(</w:t>
      </w:r>
      <w:r w:rsidR="003262A6" w:rsidRPr="00485B8F">
        <w:rPr>
          <w:rStyle w:val="Char1"/>
          <w:vertAlign w:val="superscript"/>
          <w:rtl/>
          <w:lang w:bidi="fa-IR"/>
        </w:rPr>
        <w:footnoteReference w:id="27"/>
      </w:r>
      <w:r w:rsidR="003262A6" w:rsidRPr="00485B8F">
        <w:rPr>
          <w:rStyle w:val="Char1"/>
          <w:rFonts w:hint="cs"/>
          <w:vertAlign w:val="superscript"/>
          <w:rtl/>
          <w:lang w:bidi="fa-IR"/>
        </w:rPr>
        <w:t>)</w:t>
      </w:r>
      <w:r w:rsidR="003262A6" w:rsidRPr="00592805">
        <w:rPr>
          <w:rStyle w:val="Char1"/>
          <w:rFonts w:hint="cs"/>
          <w:rtl/>
          <w:lang w:bidi="fa-IR"/>
        </w:rPr>
        <w:t>.</w:t>
      </w:r>
    </w:p>
    <w:p w:rsidR="004F38DA" w:rsidRPr="00592805" w:rsidRDefault="006152D9" w:rsidP="007F52E9">
      <w:pPr>
        <w:ind w:firstLine="284"/>
        <w:jc w:val="both"/>
        <w:rPr>
          <w:rStyle w:val="Char1"/>
          <w:rtl/>
        </w:rPr>
      </w:pPr>
      <w:r w:rsidRPr="00592805">
        <w:rPr>
          <w:rFonts w:ascii="Traditional Arabic" w:hAnsi="Traditional Arabic" w:cs="Traditional Arabic"/>
          <w:rtl/>
        </w:rPr>
        <w:t>«</w:t>
      </w:r>
      <w:r w:rsidR="004F38DA" w:rsidRPr="00592805">
        <w:rPr>
          <w:rStyle w:val="Char1"/>
          <w:rFonts w:hint="cs"/>
          <w:rtl/>
          <w:lang w:bidi="fa-IR"/>
        </w:rPr>
        <w:t>مجازات جادوگران این است که با شمشیر ک</w:t>
      </w:r>
      <w:r w:rsidRPr="00592805">
        <w:rPr>
          <w:rStyle w:val="Char1"/>
          <w:rFonts w:hint="cs"/>
          <w:rtl/>
          <w:lang w:bidi="fa-IR"/>
        </w:rPr>
        <w:t>شته شود</w:t>
      </w:r>
      <w:r w:rsidRPr="00592805">
        <w:rPr>
          <w:rFonts w:ascii="Traditional Arabic" w:hAnsi="Traditional Arabic" w:cs="Traditional Arabic"/>
          <w:rtl/>
        </w:rPr>
        <w:t>»</w:t>
      </w:r>
      <w:r w:rsidR="004F38DA" w:rsidRPr="00592805">
        <w:rPr>
          <w:rStyle w:val="Char1"/>
          <w:rFonts w:hint="cs"/>
          <w:rtl/>
          <w:lang w:bidi="fa-IR"/>
        </w:rPr>
        <w:t>.</w:t>
      </w:r>
    </w:p>
    <w:p w:rsidR="004F38DA" w:rsidRDefault="004F38DA" w:rsidP="007F52E9">
      <w:pPr>
        <w:jc w:val="both"/>
        <w:rPr>
          <w:rStyle w:val="Char1"/>
          <w:rtl/>
        </w:rPr>
      </w:pPr>
      <w:r w:rsidRPr="00592805">
        <w:rPr>
          <w:rStyle w:val="Char1"/>
          <w:rFonts w:hint="cs"/>
          <w:rtl/>
          <w:lang w:bidi="fa-IR"/>
        </w:rPr>
        <w:t>تا ج</w:t>
      </w:r>
      <w:r w:rsidR="00356D8A" w:rsidRPr="00592805">
        <w:rPr>
          <w:rStyle w:val="Char1"/>
          <w:rFonts w:hint="cs"/>
          <w:rtl/>
          <w:lang w:bidi="fa-IR"/>
        </w:rPr>
        <w:t>امعه از لوث و شر وجودش پاک گردد،</w:t>
      </w:r>
      <w:r w:rsidRPr="00592805">
        <w:rPr>
          <w:rStyle w:val="Char1"/>
          <w:rFonts w:hint="cs"/>
          <w:rtl/>
          <w:lang w:bidi="fa-IR"/>
        </w:rPr>
        <w:t xml:space="preserve"> قرآن به ما یاد می‌دهد که از شر ساحران به خدا پناه ببریم، چنانچه می‌فرماید:</w:t>
      </w:r>
    </w:p>
    <w:p w:rsidR="00486F5B" w:rsidRPr="00486F5B" w:rsidRDefault="00486F5B" w:rsidP="00486F5B">
      <w:pPr>
        <w:pStyle w:val="a1"/>
        <w:rPr>
          <w:rtl/>
        </w:rPr>
      </w:pPr>
      <w:r>
        <w:rPr>
          <w:rFonts w:cs="Traditional Arabic"/>
          <w:color w:val="000000"/>
          <w:shd w:val="clear" w:color="auto" w:fill="FFFFFF"/>
          <w:rtl/>
        </w:rPr>
        <w:t>﴿</w:t>
      </w:r>
      <w:r w:rsidRPr="00F15B1B">
        <w:rPr>
          <w:rStyle w:val="Char6"/>
          <w:rtl/>
        </w:rPr>
        <w:t>وَمِنْ شَرِّ النَّفَّاثَاتِ فِي الْعُقَدِ٤</w:t>
      </w:r>
      <w:r>
        <w:rPr>
          <w:rFonts w:cs="Traditional Arabic"/>
          <w:color w:val="000000"/>
          <w:shd w:val="clear" w:color="auto" w:fill="FFFFFF"/>
          <w:rtl/>
        </w:rPr>
        <w:t>﴾</w:t>
      </w:r>
      <w:r w:rsidRPr="00486F5B">
        <w:rPr>
          <w:rtl/>
        </w:rPr>
        <w:t xml:space="preserve"> </w:t>
      </w:r>
      <w:r w:rsidRPr="00486F5B">
        <w:rPr>
          <w:rStyle w:val="Char5"/>
          <w:rtl/>
        </w:rPr>
        <w:t>[الفلق: 4]</w:t>
      </w:r>
      <w:r w:rsidRPr="00486F5B">
        <w:rPr>
          <w:rFonts w:hint="cs"/>
          <w:rtl/>
        </w:rPr>
        <w:t>.</w:t>
      </w:r>
    </w:p>
    <w:p w:rsidR="004F38DA" w:rsidRPr="00486F5B" w:rsidRDefault="004F38DA" w:rsidP="00486F5B">
      <w:pPr>
        <w:pStyle w:val="a1"/>
        <w:rPr>
          <w:rtl/>
        </w:rPr>
      </w:pPr>
      <w:r w:rsidRPr="00592805">
        <w:rPr>
          <w:rFonts w:cs="Traditional Arabic" w:hint="cs"/>
          <w:rtl/>
        </w:rPr>
        <w:t>«</w:t>
      </w:r>
      <w:r w:rsidR="006152D9" w:rsidRPr="00592805">
        <w:rPr>
          <w:rFonts w:cs="Traditional Arabic" w:hint="cs"/>
          <w:rtl/>
        </w:rPr>
        <w:t>(</w:t>
      </w:r>
      <w:r w:rsidRPr="00486F5B">
        <w:rPr>
          <w:rFonts w:hint="cs"/>
          <w:rtl/>
        </w:rPr>
        <w:t>بگو</w:t>
      </w:r>
      <w:r w:rsidR="006152D9" w:rsidRPr="00486F5B">
        <w:rPr>
          <w:rFonts w:hint="cs"/>
          <w:rtl/>
        </w:rPr>
        <w:t>):</w:t>
      </w:r>
      <w:r w:rsidRPr="00486F5B">
        <w:rPr>
          <w:rFonts w:hint="cs"/>
          <w:rtl/>
        </w:rPr>
        <w:t xml:space="preserve"> به خدا پناه می‌برم از شر زنان ساحره‌ای که در گره‌ها می‌دمند (و به ساحری مشغولند)</w:t>
      </w:r>
      <w:r w:rsidRPr="00592805">
        <w:rPr>
          <w:rFonts w:cs="Traditional Arabic" w:hint="cs"/>
          <w:rtl/>
        </w:rPr>
        <w:t>»</w:t>
      </w:r>
      <w:r w:rsidRPr="00486F5B">
        <w:rPr>
          <w:rFonts w:hint="cs"/>
          <w:rtl/>
        </w:rPr>
        <w:t>.</w:t>
      </w:r>
    </w:p>
    <w:p w:rsidR="004F38DA" w:rsidRPr="00592805" w:rsidRDefault="004F38DA" w:rsidP="007F52E9">
      <w:pPr>
        <w:ind w:firstLine="284"/>
        <w:jc w:val="both"/>
        <w:rPr>
          <w:rStyle w:val="Char1"/>
          <w:rtl/>
        </w:rPr>
      </w:pPr>
      <w:r w:rsidRPr="00592805">
        <w:rPr>
          <w:rStyle w:val="Char1"/>
          <w:rFonts w:hint="cs"/>
          <w:rtl/>
          <w:lang w:bidi="fa-IR"/>
        </w:rPr>
        <w:t>دمیدن به گره از روش و خواص ساحران به حساب می‌آید. در حدیث آمده است</w:t>
      </w:r>
      <w:r w:rsidR="00EB26F4" w:rsidRPr="00592805">
        <w:rPr>
          <w:rStyle w:val="Char1"/>
          <w:rFonts w:hint="cs"/>
          <w:rtl/>
          <w:lang w:bidi="fa-IR"/>
        </w:rPr>
        <w:t>:</w:t>
      </w:r>
    </w:p>
    <w:p w:rsidR="00EB26F4" w:rsidRPr="004D46A4" w:rsidRDefault="00EB26F4" w:rsidP="007F52E9">
      <w:pPr>
        <w:ind w:firstLine="284"/>
        <w:jc w:val="both"/>
        <w:rPr>
          <w:rStyle w:val="Char1"/>
          <w:rtl/>
        </w:rPr>
      </w:pPr>
      <w:r w:rsidRPr="00486F5B">
        <w:rPr>
          <w:rStyle w:val="Char4"/>
          <w:rFonts w:hint="cs"/>
          <w:rtl/>
        </w:rPr>
        <w:t>«</w:t>
      </w:r>
      <w:r w:rsidR="00F67847" w:rsidRPr="00486F5B">
        <w:rPr>
          <w:rStyle w:val="Char4"/>
          <w:rFonts w:hint="eastAsia"/>
          <w:rtl/>
        </w:rPr>
        <w:t>من</w:t>
      </w:r>
      <w:r w:rsidR="00F67847" w:rsidRPr="00486F5B">
        <w:rPr>
          <w:rStyle w:val="Char4"/>
          <w:rtl/>
        </w:rPr>
        <w:t xml:space="preserve"> </w:t>
      </w:r>
      <w:r w:rsidR="00F67847" w:rsidRPr="00486F5B">
        <w:rPr>
          <w:rStyle w:val="Char4"/>
          <w:rFonts w:hint="eastAsia"/>
          <w:rtl/>
        </w:rPr>
        <w:t>نفث</w:t>
      </w:r>
      <w:r w:rsidR="00F67847" w:rsidRPr="00486F5B">
        <w:rPr>
          <w:rStyle w:val="Char4"/>
          <w:rtl/>
        </w:rPr>
        <w:t xml:space="preserve"> </w:t>
      </w:r>
      <w:r w:rsidR="00F67847" w:rsidRPr="00486F5B">
        <w:rPr>
          <w:rStyle w:val="Char4"/>
          <w:rFonts w:hint="eastAsia"/>
          <w:rtl/>
        </w:rPr>
        <w:t>في</w:t>
      </w:r>
      <w:r w:rsidR="00F67847" w:rsidRPr="00486F5B">
        <w:rPr>
          <w:rStyle w:val="Char4"/>
          <w:rtl/>
        </w:rPr>
        <w:t xml:space="preserve"> </w:t>
      </w:r>
      <w:r w:rsidR="00F67847" w:rsidRPr="00486F5B">
        <w:rPr>
          <w:rStyle w:val="Char4"/>
          <w:rFonts w:hint="eastAsia"/>
          <w:rtl/>
        </w:rPr>
        <w:t>عقدة</w:t>
      </w:r>
      <w:r w:rsidR="00F67847" w:rsidRPr="00486F5B">
        <w:rPr>
          <w:rStyle w:val="Char4"/>
          <w:rtl/>
        </w:rPr>
        <w:t xml:space="preserve"> </w:t>
      </w:r>
      <w:r w:rsidR="00F67847" w:rsidRPr="00486F5B">
        <w:rPr>
          <w:rStyle w:val="Char4"/>
          <w:rFonts w:hint="eastAsia"/>
          <w:rtl/>
        </w:rPr>
        <w:t>فقد</w:t>
      </w:r>
      <w:r w:rsidR="00F67847" w:rsidRPr="00486F5B">
        <w:rPr>
          <w:rStyle w:val="Char4"/>
          <w:rtl/>
        </w:rPr>
        <w:t xml:space="preserve"> </w:t>
      </w:r>
      <w:r w:rsidR="00F67847" w:rsidRPr="00486F5B">
        <w:rPr>
          <w:rStyle w:val="Char4"/>
          <w:rFonts w:hint="eastAsia"/>
          <w:rtl/>
        </w:rPr>
        <w:t>سحر</w:t>
      </w:r>
      <w:r w:rsidR="00F67847" w:rsidRPr="00486F5B">
        <w:rPr>
          <w:rStyle w:val="Char4"/>
          <w:rtl/>
        </w:rPr>
        <w:t xml:space="preserve"> </w:t>
      </w:r>
      <w:r w:rsidR="00F67847" w:rsidRPr="00486F5B">
        <w:rPr>
          <w:rStyle w:val="Char4"/>
          <w:rFonts w:hint="eastAsia"/>
          <w:rtl/>
        </w:rPr>
        <w:t>ومن</w:t>
      </w:r>
      <w:r w:rsidR="00F67847" w:rsidRPr="00486F5B">
        <w:rPr>
          <w:rStyle w:val="Char4"/>
          <w:rtl/>
        </w:rPr>
        <w:t xml:space="preserve"> </w:t>
      </w:r>
      <w:r w:rsidR="00F67847" w:rsidRPr="00486F5B">
        <w:rPr>
          <w:rStyle w:val="Char4"/>
          <w:rFonts w:hint="eastAsia"/>
          <w:rtl/>
        </w:rPr>
        <w:t>سحر</w:t>
      </w:r>
      <w:r w:rsidR="00F67847" w:rsidRPr="00486F5B">
        <w:rPr>
          <w:rStyle w:val="Char4"/>
          <w:rtl/>
        </w:rPr>
        <w:t xml:space="preserve"> </w:t>
      </w:r>
      <w:r w:rsidR="00F67847" w:rsidRPr="00486F5B">
        <w:rPr>
          <w:rStyle w:val="Char4"/>
          <w:rFonts w:hint="eastAsia"/>
          <w:rtl/>
        </w:rPr>
        <w:t>فقد</w:t>
      </w:r>
      <w:r w:rsidR="00F67847" w:rsidRPr="00486F5B">
        <w:rPr>
          <w:rStyle w:val="Char4"/>
          <w:rtl/>
        </w:rPr>
        <w:t xml:space="preserve"> </w:t>
      </w:r>
      <w:r w:rsidR="00F67847" w:rsidRPr="00486F5B">
        <w:rPr>
          <w:rStyle w:val="Char4"/>
          <w:rFonts w:hint="eastAsia"/>
          <w:rtl/>
        </w:rPr>
        <w:t>أشرك</w:t>
      </w:r>
      <w:r w:rsidRPr="00486F5B">
        <w:rPr>
          <w:rStyle w:val="Char4"/>
          <w:rFonts w:hint="cs"/>
          <w:rtl/>
        </w:rPr>
        <w:t>»</w:t>
      </w:r>
      <w:r w:rsidRPr="00485B8F">
        <w:rPr>
          <w:rFonts w:cs="IRNazli" w:hint="cs"/>
          <w:vertAlign w:val="superscript"/>
          <w:rtl/>
          <w:lang w:bidi="fa-IR"/>
        </w:rPr>
        <w:t>(</w:t>
      </w:r>
      <w:r w:rsidRPr="00485B8F">
        <w:rPr>
          <w:rStyle w:val="FootnoteReference"/>
          <w:rFonts w:cs="IRNazli"/>
          <w:rtl/>
          <w:lang w:bidi="fa-IR"/>
        </w:rPr>
        <w:footnoteReference w:id="28"/>
      </w:r>
      <w:r w:rsidRPr="00485B8F">
        <w:rPr>
          <w:rFonts w:cs="IRNazli" w:hint="cs"/>
          <w:vertAlign w:val="superscript"/>
          <w:rtl/>
          <w:lang w:bidi="fa-IR"/>
        </w:rPr>
        <w:t>)</w:t>
      </w:r>
      <w:r w:rsidRPr="004D46A4">
        <w:rPr>
          <w:rStyle w:val="Char1"/>
          <w:rFonts w:hint="cs"/>
          <w:rtl/>
        </w:rPr>
        <w:t>.</w:t>
      </w:r>
    </w:p>
    <w:p w:rsidR="00435722" w:rsidRPr="004D46A4" w:rsidRDefault="006152D9" w:rsidP="007F52E9">
      <w:pPr>
        <w:ind w:firstLine="284"/>
        <w:jc w:val="both"/>
        <w:rPr>
          <w:rStyle w:val="Char1"/>
          <w:rtl/>
        </w:rPr>
      </w:pPr>
      <w:r w:rsidRPr="00592805">
        <w:rPr>
          <w:rStyle w:val="Char1"/>
          <w:rtl/>
        </w:rPr>
        <w:t>«</w:t>
      </w:r>
      <w:r w:rsidR="00EB26F4" w:rsidRPr="00592805">
        <w:rPr>
          <w:rStyle w:val="Char1"/>
          <w:rFonts w:hint="cs"/>
          <w:rtl/>
        </w:rPr>
        <w:t>کسی که در گرهی بدمد، سحر کرده و کسی ک</w:t>
      </w:r>
      <w:r w:rsidRPr="00592805">
        <w:rPr>
          <w:rStyle w:val="Char1"/>
          <w:rFonts w:hint="cs"/>
          <w:rtl/>
        </w:rPr>
        <w:t>ه سحر کند به خدا شرک ورزیده است</w:t>
      </w:r>
      <w:r w:rsidRPr="00592805">
        <w:rPr>
          <w:rStyle w:val="Char1"/>
          <w:rtl/>
        </w:rPr>
        <w:t>»</w:t>
      </w:r>
      <w:r w:rsidR="00EB26F4" w:rsidRPr="00485B8F">
        <w:rPr>
          <w:rFonts w:cs="IRNazli" w:hint="cs"/>
          <w:vertAlign w:val="superscript"/>
          <w:rtl/>
          <w:lang w:bidi="fa-IR"/>
        </w:rPr>
        <w:t>(</w:t>
      </w:r>
      <w:r w:rsidR="00EB26F4" w:rsidRPr="00485B8F">
        <w:rPr>
          <w:rStyle w:val="FootnoteReference"/>
          <w:rFonts w:cs="IRNazli"/>
          <w:rtl/>
          <w:lang w:bidi="fa-IR"/>
        </w:rPr>
        <w:footnoteReference w:id="29"/>
      </w:r>
      <w:r w:rsidR="00EB26F4" w:rsidRPr="00485B8F">
        <w:rPr>
          <w:rFonts w:cs="IRNazli" w:hint="cs"/>
          <w:vertAlign w:val="superscript"/>
          <w:rtl/>
          <w:lang w:bidi="fa-IR"/>
        </w:rPr>
        <w:t>)</w:t>
      </w:r>
      <w:r w:rsidR="00EB26F4" w:rsidRPr="004D46A4">
        <w:rPr>
          <w:rStyle w:val="Char1"/>
          <w:rFonts w:hint="cs"/>
          <w:rtl/>
        </w:rPr>
        <w:t>.</w:t>
      </w:r>
    </w:p>
    <w:p w:rsidR="00361D11" w:rsidRDefault="00361D11" w:rsidP="007F52E9">
      <w:pPr>
        <w:ind w:firstLine="284"/>
        <w:jc w:val="both"/>
        <w:rPr>
          <w:rStyle w:val="Char1"/>
          <w:rtl/>
        </w:rPr>
      </w:pPr>
      <w:r w:rsidRPr="00592805">
        <w:rPr>
          <w:rStyle w:val="Char1"/>
          <w:rFonts w:hint="cs"/>
          <w:rtl/>
        </w:rPr>
        <w:t>و همچنان فقه‌ای از اهل باطل مجالس رقص و سرود و طنبور و غیره برقرار می‌کنند و در دوران سماع نغمه و طرب و سرودها و لهویات خود را مست و مدهوش نمایان می‌کنند و کلمات شرکیه و نامناسب را در بار</w:t>
      </w:r>
      <w:r w:rsidR="00F06B01">
        <w:rPr>
          <w:rStyle w:val="Char1"/>
          <w:rFonts w:hint="cs"/>
          <w:rtl/>
        </w:rPr>
        <w:t>ۀ</w:t>
      </w:r>
      <w:r w:rsidRPr="00592805">
        <w:rPr>
          <w:rStyle w:val="Char1"/>
          <w:rFonts w:hint="cs"/>
          <w:rtl/>
        </w:rPr>
        <w:t xml:space="preserve"> خداوند متعال به زبان جاری می‌کنند که این همه</w:t>
      </w:r>
      <w:r w:rsidR="006B4800" w:rsidRPr="00592805">
        <w:rPr>
          <w:rStyle w:val="Char1"/>
          <w:rFonts w:hint="cs"/>
          <w:rtl/>
        </w:rPr>
        <w:t xml:space="preserve"> کلمات و اعمال ولو این که از هر</w:t>
      </w:r>
      <w:r w:rsidRPr="00592805">
        <w:rPr>
          <w:rStyle w:val="Char1"/>
          <w:rFonts w:hint="cs"/>
          <w:rtl/>
        </w:rPr>
        <w:t>کس صادر شده باشند، و در هر م</w:t>
      </w:r>
      <w:r w:rsidR="005D31FE" w:rsidRPr="00592805">
        <w:rPr>
          <w:rStyle w:val="Char1"/>
          <w:rFonts w:hint="cs"/>
          <w:rtl/>
        </w:rPr>
        <w:t>ناسبتی گفته شوند از تلبیس ابلیس</w:t>
      </w:r>
      <w:r w:rsidRPr="00485B8F">
        <w:rPr>
          <w:rFonts w:cs="IRNazli" w:hint="cs"/>
          <w:vertAlign w:val="superscript"/>
          <w:rtl/>
          <w:lang w:bidi="fa-IR"/>
        </w:rPr>
        <w:t>(</w:t>
      </w:r>
      <w:r w:rsidRPr="00485B8F">
        <w:rPr>
          <w:rStyle w:val="FootnoteReference"/>
          <w:rFonts w:cs="IRNazli"/>
          <w:rtl/>
          <w:lang w:bidi="fa-IR"/>
        </w:rPr>
        <w:footnoteReference w:id="30"/>
      </w:r>
      <w:r w:rsidRPr="00485B8F">
        <w:rPr>
          <w:rFonts w:cs="IRNazli" w:hint="cs"/>
          <w:vertAlign w:val="superscript"/>
          <w:rtl/>
          <w:lang w:bidi="fa-IR"/>
        </w:rPr>
        <w:t>)</w:t>
      </w:r>
      <w:r w:rsidRPr="004D46A4">
        <w:rPr>
          <w:rStyle w:val="Char1"/>
          <w:rFonts w:hint="cs"/>
          <w:rtl/>
        </w:rPr>
        <w:t xml:space="preserve"> </w:t>
      </w:r>
      <w:r w:rsidRPr="00592805">
        <w:rPr>
          <w:rStyle w:val="Char1"/>
          <w:rFonts w:hint="cs"/>
          <w:rtl/>
        </w:rPr>
        <w:t>می‌باشند که اینگونه کلمات را به</w:t>
      </w:r>
      <w:r w:rsidR="00295737">
        <w:rPr>
          <w:rStyle w:val="Char1"/>
          <w:rFonts w:hint="cs"/>
          <w:rtl/>
        </w:rPr>
        <w:t xml:space="preserve"> آن‌ها </w:t>
      </w:r>
      <w:r w:rsidRPr="00592805">
        <w:rPr>
          <w:rStyle w:val="Char1"/>
          <w:rFonts w:hint="cs"/>
          <w:rtl/>
        </w:rPr>
        <w:t>تلقین نموده اعمال‌شان را مزین می‌سازد، چنانچه</w:t>
      </w:r>
      <w:r w:rsidR="005D31FE" w:rsidRPr="00592805">
        <w:rPr>
          <w:rStyle w:val="Char1"/>
          <w:rFonts w:hint="cs"/>
          <w:rtl/>
        </w:rPr>
        <w:t xml:space="preserve"> شیطان یا جن به زبان مصروع</w:t>
      </w:r>
      <w:r w:rsidRPr="00485B8F">
        <w:rPr>
          <w:rFonts w:cs="IRNazli" w:hint="cs"/>
          <w:vertAlign w:val="superscript"/>
          <w:rtl/>
          <w:lang w:bidi="fa-IR"/>
        </w:rPr>
        <w:t>(</w:t>
      </w:r>
      <w:r w:rsidRPr="00485B8F">
        <w:rPr>
          <w:rStyle w:val="FootnoteReference"/>
          <w:rFonts w:cs="IRNazli"/>
          <w:rtl/>
          <w:lang w:bidi="fa-IR"/>
        </w:rPr>
        <w:footnoteReference w:id="31"/>
      </w:r>
      <w:r w:rsidRPr="00485B8F">
        <w:rPr>
          <w:rFonts w:cs="IRNazli" w:hint="cs"/>
          <w:vertAlign w:val="superscript"/>
          <w:rtl/>
          <w:lang w:bidi="fa-IR"/>
        </w:rPr>
        <w:t>)</w:t>
      </w:r>
      <w:r w:rsidRPr="004D46A4">
        <w:rPr>
          <w:rStyle w:val="Char1"/>
          <w:rFonts w:hint="cs"/>
          <w:rtl/>
        </w:rPr>
        <w:t xml:space="preserve"> </w:t>
      </w:r>
      <w:r w:rsidRPr="00592805">
        <w:rPr>
          <w:rStyle w:val="Char1"/>
          <w:rFonts w:hint="cs"/>
          <w:rtl/>
        </w:rPr>
        <w:t>می‌گوید. قول خداوند متعال است می‌فرماید:</w:t>
      </w:r>
    </w:p>
    <w:p w:rsidR="002520A9" w:rsidRPr="002520A9" w:rsidRDefault="002520A9" w:rsidP="002520A9">
      <w:pPr>
        <w:pStyle w:val="a1"/>
        <w:rPr>
          <w:rtl/>
        </w:rPr>
      </w:pPr>
      <w:r>
        <w:rPr>
          <w:rFonts w:cs="Traditional Arabic"/>
          <w:color w:val="000000"/>
          <w:shd w:val="clear" w:color="auto" w:fill="FFFFFF"/>
          <w:rtl/>
        </w:rPr>
        <w:t>﴿</w:t>
      </w:r>
      <w:r w:rsidRPr="00F15B1B">
        <w:rPr>
          <w:rStyle w:val="Char6"/>
          <w:rtl/>
        </w:rPr>
        <w:t>هَلْ أُنَبِّئُكُمْ عَلَى مَنْ تَنَزَّلُ الشَّيَاطِينُ٢٢١ تَنَزَّلُ عَلَى كُلِّ أَفَّاكٍ أَثِيمٍ٢٢٢ يُلْقُونَ السَّمْعَ وَأَكْثَرُهُمْ كَاذِبُونَ٢٢٣</w:t>
      </w:r>
      <w:r>
        <w:rPr>
          <w:rFonts w:cs="Traditional Arabic"/>
          <w:color w:val="000000"/>
          <w:shd w:val="clear" w:color="auto" w:fill="FFFFFF"/>
          <w:rtl/>
        </w:rPr>
        <w:t>﴾</w:t>
      </w:r>
      <w:r w:rsidRPr="002520A9">
        <w:rPr>
          <w:rtl/>
        </w:rPr>
        <w:t xml:space="preserve"> </w:t>
      </w:r>
      <w:r w:rsidRPr="002520A9">
        <w:rPr>
          <w:rStyle w:val="Char5"/>
          <w:rtl/>
        </w:rPr>
        <w:t>[الشعراء: 221-223]</w:t>
      </w:r>
      <w:r w:rsidRPr="002520A9">
        <w:rPr>
          <w:rFonts w:hint="cs"/>
          <w:rtl/>
        </w:rPr>
        <w:t>.</w:t>
      </w:r>
    </w:p>
    <w:p w:rsidR="00CC0CD9" w:rsidRPr="002520A9" w:rsidRDefault="00361D11" w:rsidP="002520A9">
      <w:pPr>
        <w:pStyle w:val="a1"/>
        <w:rPr>
          <w:rtl/>
        </w:rPr>
      </w:pPr>
      <w:r w:rsidRPr="00592805">
        <w:rPr>
          <w:rFonts w:cs="Traditional Arabic" w:hint="cs"/>
          <w:rtl/>
        </w:rPr>
        <w:t>«</w:t>
      </w:r>
      <w:r w:rsidRPr="002520A9">
        <w:rPr>
          <w:rFonts w:hint="cs"/>
          <w:rtl/>
        </w:rPr>
        <w:t>آیا به شما خبر دهم شیاطین برچه کسی نازل می‌شوند. به</w:t>
      </w:r>
      <w:r w:rsidR="00C43686" w:rsidRPr="002520A9">
        <w:rPr>
          <w:rFonts w:hint="cs"/>
          <w:rtl/>
        </w:rPr>
        <w:t xml:space="preserve"> </w:t>
      </w:r>
      <w:r w:rsidR="002857EE" w:rsidRPr="002520A9">
        <w:rPr>
          <w:rFonts w:hint="cs"/>
          <w:rtl/>
        </w:rPr>
        <w:t>کسانی نازل می‌گردند که کذاب و بسیار گناهکار باشند (به شیطان‌ها) گوش فرا می‌دهند و بیشترشان دروغگویند</w:t>
      </w:r>
      <w:r w:rsidR="002857EE" w:rsidRPr="00592805">
        <w:rPr>
          <w:rFonts w:cs="Traditional Arabic" w:hint="cs"/>
          <w:rtl/>
        </w:rPr>
        <w:t>»</w:t>
      </w:r>
      <w:r w:rsidR="002857EE" w:rsidRPr="002520A9">
        <w:rPr>
          <w:rFonts w:hint="cs"/>
          <w:vertAlign w:val="superscript"/>
          <w:rtl/>
        </w:rPr>
        <w:t>(</w:t>
      </w:r>
      <w:r w:rsidR="002857EE" w:rsidRPr="002520A9">
        <w:rPr>
          <w:vertAlign w:val="superscript"/>
          <w:rtl/>
        </w:rPr>
        <w:footnoteReference w:id="32"/>
      </w:r>
      <w:r w:rsidR="002857EE" w:rsidRPr="002520A9">
        <w:rPr>
          <w:rFonts w:hint="cs"/>
          <w:vertAlign w:val="superscript"/>
          <w:rtl/>
        </w:rPr>
        <w:t>)</w:t>
      </w:r>
      <w:r w:rsidR="002857EE" w:rsidRPr="002520A9">
        <w:rPr>
          <w:rFonts w:hint="cs"/>
          <w:rtl/>
        </w:rPr>
        <w:t>.</w:t>
      </w:r>
    </w:p>
    <w:p w:rsidR="00361868" w:rsidRPr="004D46A4" w:rsidRDefault="00771E7A" w:rsidP="007F52E9">
      <w:pPr>
        <w:ind w:firstLine="284"/>
        <w:jc w:val="both"/>
        <w:rPr>
          <w:rStyle w:val="Char1"/>
          <w:rtl/>
        </w:rPr>
      </w:pPr>
      <w:r w:rsidRPr="00592805">
        <w:rPr>
          <w:rStyle w:val="Char1"/>
          <w:rFonts w:hint="cs"/>
          <w:rtl/>
        </w:rPr>
        <w:t>متأسفانه عده‌ای</w:t>
      </w:r>
      <w:r w:rsidR="00361868" w:rsidRPr="00592805">
        <w:rPr>
          <w:rStyle w:val="Char1"/>
          <w:rFonts w:hint="cs"/>
          <w:rtl/>
        </w:rPr>
        <w:t xml:space="preserve"> از مسلمانان با اینگونه افراد بیسواد و بی‌علم که کارشان افتراء و کذب مکر و فریب‌دادن آدم‌های ساده و فریب‌خورده است و به کاربردن سحر و جادو از ترک محرمات و استعمال‌کردن نجاسات باکی ندارند، با اهل باطل رابطه دارند</w:t>
      </w:r>
      <w:r w:rsidR="001678DE" w:rsidRPr="00592805">
        <w:rPr>
          <w:rStyle w:val="Char1"/>
          <w:rFonts w:hint="cs"/>
          <w:rtl/>
        </w:rPr>
        <w:t>،</w:t>
      </w:r>
      <w:r w:rsidR="00361868" w:rsidRPr="00592805">
        <w:rPr>
          <w:rStyle w:val="Char1"/>
          <w:rFonts w:hint="cs"/>
          <w:rtl/>
        </w:rPr>
        <w:t xml:space="preserve"> با علمای مسلمین که وارث پیامبران می‌باشند کینه و عداوت داشته،</w:t>
      </w:r>
      <w:r w:rsidR="00B3386E" w:rsidRPr="00592805">
        <w:rPr>
          <w:rStyle w:val="Char1"/>
          <w:rFonts w:hint="cs"/>
          <w:rtl/>
        </w:rPr>
        <w:t xml:space="preserve"> قرآن و سنت را پشت سر خود انداخت</w:t>
      </w:r>
      <w:r w:rsidR="00DA0B31">
        <w:rPr>
          <w:rStyle w:val="Char1"/>
          <w:rFonts w:hint="cs"/>
          <w:rtl/>
        </w:rPr>
        <w:t>ه‌اند</w:t>
      </w:r>
      <w:r w:rsidR="00B3386E" w:rsidRPr="00592805">
        <w:rPr>
          <w:rStyle w:val="Char1"/>
          <w:rFonts w:hint="cs"/>
          <w:rtl/>
        </w:rPr>
        <w:t>،</w:t>
      </w:r>
      <w:r w:rsidR="00361868" w:rsidRPr="00592805">
        <w:rPr>
          <w:rStyle w:val="Char1"/>
          <w:rFonts w:hint="cs"/>
          <w:rtl/>
        </w:rPr>
        <w:t xml:space="preserve"> غافل از این که رسول الله </w:t>
      </w:r>
      <w:r w:rsidR="00E575C2" w:rsidRPr="00592805">
        <w:rPr>
          <w:rStyle w:val="Char1"/>
          <w:rFonts w:hint="cs"/>
          <w:rtl/>
        </w:rPr>
        <w:t>ص</w:t>
      </w:r>
      <w:r w:rsidR="00361868" w:rsidRPr="00592805">
        <w:rPr>
          <w:rStyle w:val="Char1"/>
          <w:rFonts w:hint="cs"/>
          <w:rtl/>
        </w:rPr>
        <w:t xml:space="preserve"> می‌فرماید</w:t>
      </w:r>
      <w:r w:rsidR="00361868" w:rsidRPr="004D46A4">
        <w:rPr>
          <w:rStyle w:val="Char1"/>
          <w:rFonts w:hint="cs"/>
          <w:rtl/>
        </w:rPr>
        <w:t>:</w:t>
      </w:r>
      <w:r w:rsidR="00361868" w:rsidRPr="00485B8F">
        <w:rPr>
          <w:rFonts w:cs="IRNazli" w:hint="cs"/>
          <w:vertAlign w:val="superscript"/>
          <w:rtl/>
          <w:lang w:bidi="fa-IR"/>
        </w:rPr>
        <w:t>(</w:t>
      </w:r>
      <w:r w:rsidR="00361868" w:rsidRPr="00485B8F">
        <w:rPr>
          <w:rStyle w:val="FootnoteReference"/>
          <w:rFonts w:cs="IRNazli"/>
          <w:rtl/>
          <w:lang w:bidi="fa-IR"/>
        </w:rPr>
        <w:footnoteReference w:id="33"/>
      </w:r>
      <w:r w:rsidR="00361868" w:rsidRPr="00485B8F">
        <w:rPr>
          <w:rFonts w:cs="IRNazli" w:hint="cs"/>
          <w:vertAlign w:val="superscript"/>
          <w:rtl/>
          <w:lang w:bidi="fa-IR"/>
        </w:rPr>
        <w:t>)</w:t>
      </w:r>
    </w:p>
    <w:p w:rsidR="00115895" w:rsidRPr="004D46A4" w:rsidRDefault="00361868" w:rsidP="007F52E9">
      <w:pPr>
        <w:ind w:firstLine="284"/>
        <w:jc w:val="both"/>
        <w:rPr>
          <w:rStyle w:val="Char1"/>
          <w:rtl/>
        </w:rPr>
      </w:pPr>
      <w:r w:rsidRPr="00000B3C">
        <w:rPr>
          <w:rStyle w:val="Char4"/>
          <w:rFonts w:hint="cs"/>
          <w:rtl/>
        </w:rPr>
        <w:t>«</w:t>
      </w:r>
      <w:r w:rsidR="00CF23C1" w:rsidRPr="00000B3C">
        <w:rPr>
          <w:rStyle w:val="Char4"/>
          <w:rFonts w:hint="eastAsia"/>
          <w:rtl/>
        </w:rPr>
        <w:t>مَنْ</w:t>
      </w:r>
      <w:r w:rsidR="00CF23C1" w:rsidRPr="00000B3C">
        <w:rPr>
          <w:rStyle w:val="Char4"/>
          <w:rtl/>
        </w:rPr>
        <w:t xml:space="preserve"> </w:t>
      </w:r>
      <w:r w:rsidR="00CF23C1" w:rsidRPr="00000B3C">
        <w:rPr>
          <w:rStyle w:val="Char4"/>
          <w:rFonts w:hint="eastAsia"/>
          <w:rtl/>
        </w:rPr>
        <w:t>أَحْدَثَ</w:t>
      </w:r>
      <w:r w:rsidR="00CF23C1" w:rsidRPr="00000B3C">
        <w:rPr>
          <w:rStyle w:val="Char4"/>
          <w:rtl/>
        </w:rPr>
        <w:t xml:space="preserve"> </w:t>
      </w:r>
      <w:r w:rsidR="00CF23C1" w:rsidRPr="00000B3C">
        <w:rPr>
          <w:rStyle w:val="Char4"/>
          <w:rFonts w:hint="eastAsia"/>
          <w:rtl/>
        </w:rPr>
        <w:t>فِي</w:t>
      </w:r>
      <w:r w:rsidR="00CF23C1" w:rsidRPr="00000B3C">
        <w:rPr>
          <w:rStyle w:val="Char4"/>
          <w:rtl/>
        </w:rPr>
        <w:t xml:space="preserve"> </w:t>
      </w:r>
      <w:r w:rsidR="00CF23C1" w:rsidRPr="00000B3C">
        <w:rPr>
          <w:rStyle w:val="Char4"/>
          <w:rFonts w:hint="eastAsia"/>
          <w:rtl/>
        </w:rPr>
        <w:t>دِينِنَا</w:t>
      </w:r>
      <w:r w:rsidR="00CF23C1" w:rsidRPr="00000B3C">
        <w:rPr>
          <w:rStyle w:val="Char4"/>
          <w:rtl/>
        </w:rPr>
        <w:t xml:space="preserve"> </w:t>
      </w:r>
      <w:r w:rsidR="00CF23C1" w:rsidRPr="00000B3C">
        <w:rPr>
          <w:rStyle w:val="Char4"/>
          <w:rFonts w:hint="eastAsia"/>
          <w:rtl/>
        </w:rPr>
        <w:t>مَا</w:t>
      </w:r>
      <w:r w:rsidR="00CF23C1" w:rsidRPr="00000B3C">
        <w:rPr>
          <w:rStyle w:val="Char4"/>
          <w:rtl/>
        </w:rPr>
        <w:t xml:space="preserve"> </w:t>
      </w:r>
      <w:r w:rsidR="00CF23C1" w:rsidRPr="00000B3C">
        <w:rPr>
          <w:rStyle w:val="Char4"/>
          <w:rFonts w:hint="eastAsia"/>
          <w:rtl/>
        </w:rPr>
        <w:t>لَيْسَ</w:t>
      </w:r>
      <w:r w:rsidR="00CF23C1" w:rsidRPr="00000B3C">
        <w:rPr>
          <w:rStyle w:val="Char4"/>
          <w:rtl/>
        </w:rPr>
        <w:t xml:space="preserve"> </w:t>
      </w:r>
      <w:r w:rsidR="00CF23C1" w:rsidRPr="00000B3C">
        <w:rPr>
          <w:rStyle w:val="Char4"/>
          <w:rFonts w:hint="eastAsia"/>
          <w:rtl/>
        </w:rPr>
        <w:t>مِنْهُ</w:t>
      </w:r>
      <w:r w:rsidR="00CF23C1" w:rsidRPr="00000B3C">
        <w:rPr>
          <w:rStyle w:val="Char4"/>
          <w:rtl/>
        </w:rPr>
        <w:t xml:space="preserve"> </w:t>
      </w:r>
      <w:r w:rsidR="00CF23C1" w:rsidRPr="00000B3C">
        <w:rPr>
          <w:rStyle w:val="Char4"/>
          <w:rFonts w:hint="eastAsia"/>
          <w:rtl/>
        </w:rPr>
        <w:t>فَهُوَ</w:t>
      </w:r>
      <w:r w:rsidR="00CF23C1" w:rsidRPr="00000B3C">
        <w:rPr>
          <w:rStyle w:val="Char4"/>
          <w:rtl/>
        </w:rPr>
        <w:t xml:space="preserve"> </w:t>
      </w:r>
      <w:r w:rsidR="00CF23C1" w:rsidRPr="00000B3C">
        <w:rPr>
          <w:rStyle w:val="Char4"/>
          <w:rFonts w:hint="eastAsia"/>
          <w:rtl/>
        </w:rPr>
        <w:t>رَدٌّ</w:t>
      </w:r>
      <w:r w:rsidRPr="00000B3C">
        <w:rPr>
          <w:rStyle w:val="Char4"/>
          <w:rFonts w:hint="cs"/>
          <w:rtl/>
        </w:rPr>
        <w:t>»</w:t>
      </w:r>
      <w:r w:rsidRPr="00485B8F">
        <w:rPr>
          <w:rFonts w:cs="IRNazli" w:hint="cs"/>
          <w:vertAlign w:val="superscript"/>
          <w:rtl/>
          <w:lang w:bidi="fa-IR"/>
        </w:rPr>
        <w:t>(</w:t>
      </w:r>
      <w:r w:rsidRPr="00485B8F">
        <w:rPr>
          <w:rStyle w:val="FootnoteReference"/>
          <w:rFonts w:cs="IRNazli"/>
          <w:rtl/>
          <w:lang w:bidi="fa-IR"/>
        </w:rPr>
        <w:footnoteReference w:id="34"/>
      </w:r>
      <w:r w:rsidRPr="00485B8F">
        <w:rPr>
          <w:rFonts w:cs="IRNazli" w:hint="cs"/>
          <w:vertAlign w:val="superscript"/>
          <w:rtl/>
          <w:lang w:bidi="fa-IR"/>
        </w:rPr>
        <w:t>)</w:t>
      </w:r>
      <w:r w:rsidRPr="004D46A4">
        <w:rPr>
          <w:rStyle w:val="Char1"/>
          <w:rFonts w:hint="cs"/>
          <w:rtl/>
        </w:rPr>
        <w:t>.</w:t>
      </w:r>
    </w:p>
    <w:p w:rsidR="00115895" w:rsidRPr="00592805" w:rsidRDefault="00E575C2" w:rsidP="007F52E9">
      <w:pPr>
        <w:ind w:firstLine="284"/>
        <w:jc w:val="both"/>
        <w:rPr>
          <w:rStyle w:val="Char1"/>
          <w:rtl/>
        </w:rPr>
      </w:pPr>
      <w:r w:rsidRPr="00592805">
        <w:rPr>
          <w:rFonts w:ascii="Traditional Arabic" w:hAnsi="Traditional Arabic" w:cs="Traditional Arabic"/>
          <w:rtl/>
        </w:rPr>
        <w:t>«</w:t>
      </w:r>
      <w:r w:rsidR="00115895" w:rsidRPr="00592805">
        <w:rPr>
          <w:rStyle w:val="Char1"/>
          <w:rFonts w:hint="cs"/>
          <w:rtl/>
          <w:lang w:bidi="fa-IR"/>
        </w:rPr>
        <w:t>هرکه در امور دین ما چیزی احداث کند (تازه و نو به وجود آورد) که از ارزش‌ه</w:t>
      </w:r>
      <w:r w:rsidRPr="00592805">
        <w:rPr>
          <w:rStyle w:val="Char1"/>
          <w:rFonts w:hint="cs"/>
          <w:rtl/>
          <w:lang w:bidi="fa-IR"/>
        </w:rPr>
        <w:t>ای دین ما نیست، پس آن مردود است</w:t>
      </w:r>
      <w:r w:rsidRPr="00592805">
        <w:rPr>
          <w:rFonts w:ascii="Traditional Arabic" w:hAnsi="Traditional Arabic" w:cs="Traditional Arabic"/>
          <w:rtl/>
        </w:rPr>
        <w:t>»</w:t>
      </w:r>
      <w:r w:rsidR="00115895" w:rsidRPr="00592805">
        <w:rPr>
          <w:rStyle w:val="Char1"/>
          <w:rFonts w:hint="cs"/>
          <w:rtl/>
          <w:lang w:bidi="fa-IR"/>
        </w:rPr>
        <w:t>.</w:t>
      </w:r>
    </w:p>
    <w:p w:rsidR="00115895" w:rsidRPr="00592805" w:rsidRDefault="00115895" w:rsidP="007F52E9">
      <w:pPr>
        <w:ind w:firstLine="284"/>
        <w:jc w:val="both"/>
        <w:rPr>
          <w:rStyle w:val="Char1"/>
          <w:rtl/>
        </w:rPr>
      </w:pPr>
      <w:r w:rsidRPr="00592805">
        <w:rPr>
          <w:rStyle w:val="Char1"/>
          <w:rFonts w:hint="cs"/>
          <w:rtl/>
          <w:lang w:bidi="fa-IR"/>
        </w:rPr>
        <w:t xml:space="preserve">باز رسول اکرم </w:t>
      </w:r>
      <w:r w:rsidR="00E575C2" w:rsidRPr="00592805">
        <w:rPr>
          <w:rFonts w:cs="CTraditional Arabic" w:hint="cs"/>
          <w:rtl/>
        </w:rPr>
        <w:t>ص</w:t>
      </w:r>
      <w:r w:rsidRPr="00592805">
        <w:rPr>
          <w:rStyle w:val="Char1"/>
          <w:rFonts w:hint="cs"/>
          <w:rtl/>
          <w:lang w:bidi="fa-IR"/>
        </w:rPr>
        <w:t xml:space="preserve"> می‌فرماید که شیخین آن را در صحیح خودشان می‌آورند.</w:t>
      </w:r>
    </w:p>
    <w:p w:rsidR="00115895" w:rsidRPr="004D46A4" w:rsidRDefault="00115895" w:rsidP="007F52E9">
      <w:pPr>
        <w:ind w:firstLine="284"/>
        <w:jc w:val="both"/>
        <w:rPr>
          <w:rStyle w:val="Char1"/>
          <w:rtl/>
        </w:rPr>
      </w:pPr>
      <w:r w:rsidRPr="00000B3C">
        <w:rPr>
          <w:rStyle w:val="Char4"/>
          <w:rFonts w:hint="cs"/>
          <w:rtl/>
        </w:rPr>
        <w:t>«</w:t>
      </w:r>
      <w:r w:rsidR="00C1413A" w:rsidRPr="00000B3C">
        <w:rPr>
          <w:rStyle w:val="Char4"/>
          <w:rFonts w:hint="eastAsia"/>
          <w:rtl/>
        </w:rPr>
        <w:t>منْ</w:t>
      </w:r>
      <w:r w:rsidR="00C1413A" w:rsidRPr="00000B3C">
        <w:rPr>
          <w:rStyle w:val="Char4"/>
          <w:rtl/>
        </w:rPr>
        <w:t xml:space="preserve"> </w:t>
      </w:r>
      <w:r w:rsidR="00C1413A" w:rsidRPr="00000B3C">
        <w:rPr>
          <w:rStyle w:val="Char4"/>
          <w:rFonts w:hint="eastAsia"/>
          <w:rtl/>
        </w:rPr>
        <w:t>أَحْدَثَ</w:t>
      </w:r>
      <w:r w:rsidR="00C1413A" w:rsidRPr="00000B3C">
        <w:rPr>
          <w:rStyle w:val="Char4"/>
          <w:rtl/>
        </w:rPr>
        <w:t xml:space="preserve"> </w:t>
      </w:r>
      <w:r w:rsidR="00C1413A" w:rsidRPr="00000B3C">
        <w:rPr>
          <w:rStyle w:val="Char4"/>
          <w:rFonts w:hint="eastAsia"/>
          <w:rtl/>
        </w:rPr>
        <w:t>في</w:t>
      </w:r>
      <w:r w:rsidR="00C1413A" w:rsidRPr="00000B3C">
        <w:rPr>
          <w:rStyle w:val="Char4"/>
          <w:rtl/>
        </w:rPr>
        <w:t xml:space="preserve"> </w:t>
      </w:r>
      <w:r w:rsidR="00C1413A" w:rsidRPr="00000B3C">
        <w:rPr>
          <w:rStyle w:val="Char4"/>
          <w:rFonts w:hint="eastAsia"/>
          <w:rtl/>
        </w:rPr>
        <w:t>أَمْرِنا</w:t>
      </w:r>
      <w:r w:rsidR="00C1413A" w:rsidRPr="00000B3C">
        <w:rPr>
          <w:rStyle w:val="Char4"/>
          <w:rtl/>
        </w:rPr>
        <w:t xml:space="preserve"> </w:t>
      </w:r>
      <w:r w:rsidR="00C1413A" w:rsidRPr="00000B3C">
        <w:rPr>
          <w:rStyle w:val="Char4"/>
          <w:rFonts w:hint="eastAsia"/>
          <w:rtl/>
        </w:rPr>
        <w:t>هَذَا</w:t>
      </w:r>
      <w:r w:rsidR="00C1413A" w:rsidRPr="00000B3C">
        <w:rPr>
          <w:rStyle w:val="Char4"/>
          <w:rtl/>
        </w:rPr>
        <w:t xml:space="preserve"> </w:t>
      </w:r>
      <w:r w:rsidR="00C1413A" w:rsidRPr="00000B3C">
        <w:rPr>
          <w:rStyle w:val="Char4"/>
          <w:rFonts w:hint="eastAsia"/>
          <w:rtl/>
        </w:rPr>
        <w:t>مَا</w:t>
      </w:r>
      <w:r w:rsidR="00C1413A" w:rsidRPr="00000B3C">
        <w:rPr>
          <w:rStyle w:val="Char4"/>
          <w:rtl/>
        </w:rPr>
        <w:t xml:space="preserve"> </w:t>
      </w:r>
      <w:r w:rsidR="00C1413A" w:rsidRPr="00000B3C">
        <w:rPr>
          <w:rStyle w:val="Char4"/>
          <w:rFonts w:hint="eastAsia"/>
          <w:rtl/>
        </w:rPr>
        <w:t>لَيْسَ</w:t>
      </w:r>
      <w:r w:rsidR="00C1413A" w:rsidRPr="00000B3C">
        <w:rPr>
          <w:rStyle w:val="Char4"/>
          <w:rtl/>
        </w:rPr>
        <w:t xml:space="preserve"> </w:t>
      </w:r>
      <w:r w:rsidR="00C1413A" w:rsidRPr="00000B3C">
        <w:rPr>
          <w:rStyle w:val="Char4"/>
          <w:rFonts w:hint="eastAsia"/>
          <w:rtl/>
        </w:rPr>
        <w:t>مِنْه</w:t>
      </w:r>
      <w:r w:rsidR="00C1413A" w:rsidRPr="00000B3C">
        <w:rPr>
          <w:rStyle w:val="Char4"/>
          <w:rtl/>
        </w:rPr>
        <w:t xml:space="preserve"> </w:t>
      </w:r>
      <w:r w:rsidR="00C1413A" w:rsidRPr="00000B3C">
        <w:rPr>
          <w:rStyle w:val="Char4"/>
          <w:rFonts w:hint="eastAsia"/>
          <w:rtl/>
        </w:rPr>
        <w:t>فَهُوَ</w:t>
      </w:r>
      <w:r w:rsidR="00C1413A" w:rsidRPr="00000B3C">
        <w:rPr>
          <w:rStyle w:val="Char4"/>
          <w:rtl/>
        </w:rPr>
        <w:t xml:space="preserve"> </w:t>
      </w:r>
      <w:r w:rsidR="00C1413A" w:rsidRPr="00000B3C">
        <w:rPr>
          <w:rStyle w:val="Char4"/>
          <w:rFonts w:hint="eastAsia"/>
          <w:rtl/>
        </w:rPr>
        <w:t>رَد</w:t>
      </w:r>
      <w:r w:rsidRPr="00000B3C">
        <w:rPr>
          <w:rStyle w:val="Char4"/>
          <w:rFonts w:hint="cs"/>
          <w:rtl/>
        </w:rPr>
        <w:t>»</w:t>
      </w:r>
      <w:r w:rsidRPr="00485B8F">
        <w:rPr>
          <w:rFonts w:cs="IRNazli" w:hint="cs"/>
          <w:vertAlign w:val="superscript"/>
          <w:rtl/>
          <w:lang w:bidi="fa-IR"/>
        </w:rPr>
        <w:t>(</w:t>
      </w:r>
      <w:r w:rsidRPr="00485B8F">
        <w:rPr>
          <w:rStyle w:val="FootnoteReference"/>
          <w:rFonts w:cs="IRNazli"/>
          <w:rtl/>
          <w:lang w:bidi="fa-IR"/>
        </w:rPr>
        <w:footnoteReference w:id="35"/>
      </w:r>
      <w:r w:rsidRPr="00485B8F">
        <w:rPr>
          <w:rFonts w:cs="IRNazli" w:hint="cs"/>
          <w:vertAlign w:val="superscript"/>
          <w:rtl/>
          <w:lang w:bidi="fa-IR"/>
        </w:rPr>
        <w:t>)</w:t>
      </w:r>
      <w:r w:rsidRPr="004D46A4">
        <w:rPr>
          <w:rStyle w:val="Char1"/>
          <w:rFonts w:hint="cs"/>
          <w:rtl/>
        </w:rPr>
        <w:t>.</w:t>
      </w:r>
    </w:p>
    <w:p w:rsidR="00115895" w:rsidRPr="00592805" w:rsidRDefault="00E575C2" w:rsidP="007F52E9">
      <w:pPr>
        <w:ind w:firstLine="284"/>
        <w:jc w:val="both"/>
        <w:rPr>
          <w:rStyle w:val="Char1"/>
          <w:rtl/>
        </w:rPr>
      </w:pPr>
      <w:r w:rsidRPr="00592805">
        <w:rPr>
          <w:rFonts w:ascii="Traditional Arabic" w:hAnsi="Traditional Arabic" w:cs="Traditional Arabic"/>
          <w:rtl/>
        </w:rPr>
        <w:t>«</w:t>
      </w:r>
      <w:r w:rsidR="00115895" w:rsidRPr="00592805">
        <w:rPr>
          <w:rStyle w:val="Char1"/>
          <w:rFonts w:hint="cs"/>
          <w:rtl/>
          <w:lang w:bidi="fa-IR"/>
        </w:rPr>
        <w:t>هرکه در امور (دین ما) چیزی احداث کند</w:t>
      </w:r>
      <w:r w:rsidRPr="00592805">
        <w:rPr>
          <w:rStyle w:val="Char1"/>
          <w:rFonts w:hint="cs"/>
          <w:rtl/>
          <w:lang w:bidi="fa-IR"/>
        </w:rPr>
        <w:t xml:space="preserve"> که از آن نیست، پس آن مردود است</w:t>
      </w:r>
      <w:r w:rsidRPr="00592805">
        <w:rPr>
          <w:rFonts w:ascii="Traditional Arabic" w:hAnsi="Traditional Arabic" w:cs="Traditional Arabic"/>
          <w:rtl/>
        </w:rPr>
        <w:t>»</w:t>
      </w:r>
      <w:r w:rsidR="00115895" w:rsidRPr="00592805">
        <w:rPr>
          <w:rStyle w:val="Char1"/>
          <w:rFonts w:hint="cs"/>
          <w:rtl/>
          <w:lang w:bidi="fa-IR"/>
        </w:rPr>
        <w:t>.</w:t>
      </w:r>
    </w:p>
    <w:p w:rsidR="00115895" w:rsidRPr="00592805" w:rsidRDefault="00115895" w:rsidP="007F52E9">
      <w:pPr>
        <w:ind w:firstLine="284"/>
        <w:jc w:val="both"/>
        <w:rPr>
          <w:rStyle w:val="Char1"/>
          <w:rtl/>
        </w:rPr>
      </w:pPr>
      <w:r w:rsidRPr="00592805">
        <w:rPr>
          <w:rStyle w:val="Char1"/>
          <w:rFonts w:hint="cs"/>
          <w:rtl/>
          <w:lang w:bidi="fa-IR"/>
        </w:rPr>
        <w:t>پس ای برادر و خواهر مسلمان، گرفتن مزد و آلوده‌شدن به این اعمال حرام و ناجایز است، چنانچه در حدیث به روایت ابوسعید (سعود) انصاری آمده است:</w:t>
      </w:r>
    </w:p>
    <w:p w:rsidR="00115895" w:rsidRPr="004D46A4" w:rsidRDefault="00115895" w:rsidP="00000B3C">
      <w:pPr>
        <w:ind w:firstLine="284"/>
        <w:jc w:val="both"/>
        <w:rPr>
          <w:rStyle w:val="Char1"/>
          <w:rtl/>
        </w:rPr>
      </w:pPr>
      <w:r w:rsidRPr="00000B3C">
        <w:rPr>
          <w:rStyle w:val="Char4"/>
          <w:rFonts w:hint="cs"/>
          <w:rtl/>
        </w:rPr>
        <w:t>«</w:t>
      </w:r>
      <w:r w:rsidR="00215373" w:rsidRPr="00000B3C">
        <w:rPr>
          <w:rStyle w:val="Char4"/>
          <w:rFonts w:hint="eastAsia"/>
          <w:rtl/>
        </w:rPr>
        <w:t>أَنَّ</w:t>
      </w:r>
      <w:r w:rsidR="00215373" w:rsidRPr="00000B3C">
        <w:rPr>
          <w:rStyle w:val="Char4"/>
          <w:rtl/>
        </w:rPr>
        <w:t xml:space="preserve"> </w:t>
      </w:r>
      <w:r w:rsidR="00215373" w:rsidRPr="00000B3C">
        <w:rPr>
          <w:rStyle w:val="Char4"/>
          <w:rFonts w:hint="eastAsia"/>
          <w:rtl/>
        </w:rPr>
        <w:t>رَسُولَ</w:t>
      </w:r>
      <w:r w:rsidR="00215373" w:rsidRPr="00000B3C">
        <w:rPr>
          <w:rStyle w:val="Char4"/>
          <w:rtl/>
        </w:rPr>
        <w:t xml:space="preserve"> </w:t>
      </w:r>
      <w:r w:rsidR="00215373" w:rsidRPr="00000B3C">
        <w:rPr>
          <w:rStyle w:val="Char4"/>
          <w:rFonts w:hint="eastAsia"/>
          <w:rtl/>
        </w:rPr>
        <w:t>اللَّهِ</w:t>
      </w:r>
      <w:r w:rsidR="00215373" w:rsidRPr="00000B3C">
        <w:rPr>
          <w:rStyle w:val="Char4"/>
          <w:rtl/>
        </w:rPr>
        <w:t xml:space="preserve"> </w:t>
      </w:r>
      <w:r w:rsidR="00000B3C">
        <w:rPr>
          <w:rStyle w:val="Char4"/>
          <w:rFonts w:cs="CTraditional Arabic" w:hint="cs"/>
          <w:rtl/>
        </w:rPr>
        <w:t>ج</w:t>
      </w:r>
      <w:r w:rsidR="00215373" w:rsidRPr="00000B3C">
        <w:rPr>
          <w:rStyle w:val="Char4"/>
          <w:rtl/>
        </w:rPr>
        <w:t xml:space="preserve"> </w:t>
      </w:r>
      <w:r w:rsidR="00215373" w:rsidRPr="00000B3C">
        <w:rPr>
          <w:rStyle w:val="Char4"/>
          <w:rFonts w:hint="eastAsia"/>
          <w:rtl/>
        </w:rPr>
        <w:t>نَهَى</w:t>
      </w:r>
      <w:r w:rsidR="00215373" w:rsidRPr="00000B3C">
        <w:rPr>
          <w:rStyle w:val="Char4"/>
          <w:rtl/>
        </w:rPr>
        <w:t xml:space="preserve"> </w:t>
      </w:r>
      <w:r w:rsidR="00215373" w:rsidRPr="00000B3C">
        <w:rPr>
          <w:rStyle w:val="Char4"/>
          <w:rFonts w:hint="eastAsia"/>
          <w:rtl/>
        </w:rPr>
        <w:t>عَنْ</w:t>
      </w:r>
      <w:r w:rsidR="00215373" w:rsidRPr="00000B3C">
        <w:rPr>
          <w:rStyle w:val="Char4"/>
          <w:rtl/>
        </w:rPr>
        <w:t xml:space="preserve"> </w:t>
      </w:r>
      <w:r w:rsidR="00215373" w:rsidRPr="00000B3C">
        <w:rPr>
          <w:rStyle w:val="Char4"/>
          <w:rFonts w:hint="eastAsia"/>
          <w:rtl/>
        </w:rPr>
        <w:t>ثَمَنِ</w:t>
      </w:r>
      <w:r w:rsidR="00215373" w:rsidRPr="00000B3C">
        <w:rPr>
          <w:rStyle w:val="Char4"/>
          <w:rtl/>
        </w:rPr>
        <w:t xml:space="preserve"> </w:t>
      </w:r>
      <w:r w:rsidR="00215373" w:rsidRPr="00000B3C">
        <w:rPr>
          <w:rStyle w:val="Char4"/>
          <w:rFonts w:hint="eastAsia"/>
          <w:rtl/>
        </w:rPr>
        <w:t>الْكَلْبِ</w:t>
      </w:r>
      <w:r w:rsidR="00215373" w:rsidRPr="00000B3C">
        <w:rPr>
          <w:rStyle w:val="Char4"/>
          <w:rtl/>
        </w:rPr>
        <w:t xml:space="preserve"> </w:t>
      </w:r>
      <w:r w:rsidR="00215373" w:rsidRPr="00000B3C">
        <w:rPr>
          <w:rStyle w:val="Char4"/>
          <w:rFonts w:hint="eastAsia"/>
          <w:rtl/>
        </w:rPr>
        <w:t>وَمَهْرِ</w:t>
      </w:r>
      <w:r w:rsidR="00215373" w:rsidRPr="00000B3C">
        <w:rPr>
          <w:rStyle w:val="Char4"/>
          <w:rtl/>
        </w:rPr>
        <w:t xml:space="preserve"> </w:t>
      </w:r>
      <w:r w:rsidR="00215373" w:rsidRPr="00000B3C">
        <w:rPr>
          <w:rStyle w:val="Char4"/>
          <w:rFonts w:hint="eastAsia"/>
          <w:rtl/>
        </w:rPr>
        <w:t>الْبَغِىِّ</w:t>
      </w:r>
      <w:r w:rsidR="00215373" w:rsidRPr="00000B3C">
        <w:rPr>
          <w:rStyle w:val="Char4"/>
          <w:rtl/>
        </w:rPr>
        <w:t xml:space="preserve"> </w:t>
      </w:r>
      <w:r w:rsidR="00215373" w:rsidRPr="00000B3C">
        <w:rPr>
          <w:rStyle w:val="Char4"/>
          <w:rFonts w:hint="eastAsia"/>
          <w:rtl/>
        </w:rPr>
        <w:t>وَحُلْوَانِ</w:t>
      </w:r>
      <w:r w:rsidR="00215373" w:rsidRPr="00000B3C">
        <w:rPr>
          <w:rStyle w:val="Char4"/>
          <w:rtl/>
        </w:rPr>
        <w:t xml:space="preserve"> </w:t>
      </w:r>
      <w:r w:rsidR="00215373" w:rsidRPr="00000B3C">
        <w:rPr>
          <w:rStyle w:val="Char4"/>
          <w:rFonts w:hint="eastAsia"/>
          <w:rtl/>
        </w:rPr>
        <w:t>الْكَاهِنِ</w:t>
      </w:r>
      <w:r w:rsidRPr="00000B3C">
        <w:rPr>
          <w:rStyle w:val="Char4"/>
          <w:rFonts w:hint="cs"/>
          <w:rtl/>
        </w:rPr>
        <w:t>»</w:t>
      </w:r>
      <w:r w:rsidRPr="00485B8F">
        <w:rPr>
          <w:rFonts w:cs="IRNazli" w:hint="cs"/>
          <w:vertAlign w:val="superscript"/>
          <w:rtl/>
          <w:lang w:bidi="fa-IR"/>
        </w:rPr>
        <w:t>(</w:t>
      </w:r>
      <w:r w:rsidRPr="00485B8F">
        <w:rPr>
          <w:rStyle w:val="FootnoteReference"/>
          <w:rFonts w:cs="IRNazli"/>
          <w:rtl/>
          <w:lang w:bidi="fa-IR"/>
        </w:rPr>
        <w:footnoteReference w:id="36"/>
      </w:r>
      <w:r w:rsidRPr="00485B8F">
        <w:rPr>
          <w:rFonts w:cs="IRNazli" w:hint="cs"/>
          <w:vertAlign w:val="superscript"/>
          <w:rtl/>
          <w:lang w:bidi="fa-IR"/>
        </w:rPr>
        <w:t>)</w:t>
      </w:r>
      <w:r w:rsidRPr="004D46A4">
        <w:rPr>
          <w:rStyle w:val="Char1"/>
          <w:rFonts w:hint="cs"/>
          <w:rtl/>
        </w:rPr>
        <w:t>.</w:t>
      </w:r>
    </w:p>
    <w:p w:rsidR="006E1695" w:rsidRPr="00592805" w:rsidRDefault="00E575C2" w:rsidP="007F52E9">
      <w:pPr>
        <w:ind w:firstLine="284"/>
        <w:jc w:val="both"/>
        <w:rPr>
          <w:rStyle w:val="Char1"/>
          <w:rtl/>
        </w:rPr>
      </w:pPr>
      <w:r w:rsidRPr="00592805">
        <w:rPr>
          <w:rFonts w:ascii="Traditional Arabic" w:hAnsi="Traditional Arabic" w:cs="Traditional Arabic"/>
          <w:rtl/>
        </w:rPr>
        <w:t>«</w:t>
      </w:r>
      <w:r w:rsidR="00115895" w:rsidRPr="00592805">
        <w:rPr>
          <w:rStyle w:val="Char1"/>
          <w:rFonts w:hint="cs"/>
          <w:rtl/>
          <w:lang w:bidi="fa-IR"/>
        </w:rPr>
        <w:t xml:space="preserve">رسول الله </w:t>
      </w:r>
      <w:r w:rsidRPr="00592805">
        <w:rPr>
          <w:rFonts w:cs="CTraditional Arabic" w:hint="cs"/>
          <w:rtl/>
        </w:rPr>
        <w:t>ص</w:t>
      </w:r>
      <w:r w:rsidR="00115895" w:rsidRPr="00592805">
        <w:rPr>
          <w:rStyle w:val="Char1"/>
          <w:rFonts w:hint="cs"/>
          <w:rtl/>
          <w:lang w:bidi="fa-IR"/>
        </w:rPr>
        <w:t xml:space="preserve"> از (گرفتن) بهای سگ، پول به دست آمده از</w:t>
      </w:r>
      <w:r w:rsidR="00740164" w:rsidRPr="00592805">
        <w:rPr>
          <w:rStyle w:val="Char1"/>
          <w:rFonts w:hint="cs"/>
          <w:rtl/>
          <w:lang w:bidi="fa-IR"/>
        </w:rPr>
        <w:t xml:space="preserve"> </w:t>
      </w:r>
      <w:r w:rsidR="006E1695" w:rsidRPr="00592805">
        <w:rPr>
          <w:rStyle w:val="Char1"/>
          <w:rFonts w:hint="cs"/>
          <w:rtl/>
          <w:lang w:bidi="fa-IR"/>
        </w:rPr>
        <w:t>طریق زنا و گرفتن پول (شیرینی پاداش انعام و دستخوشی) در حق کهانت (کاهن) و جادو منع فرموده است</w:t>
      </w:r>
      <w:r w:rsidRPr="00592805">
        <w:rPr>
          <w:rFonts w:ascii="Traditional Arabic" w:hAnsi="Traditional Arabic" w:cs="Traditional Arabic"/>
          <w:rtl/>
        </w:rPr>
        <w:t>»</w:t>
      </w:r>
      <w:r w:rsidR="006E1695" w:rsidRPr="00592805">
        <w:rPr>
          <w:rStyle w:val="Char1"/>
          <w:rFonts w:hint="cs"/>
          <w:rtl/>
          <w:lang w:bidi="fa-IR"/>
        </w:rPr>
        <w:t>.</w:t>
      </w:r>
    </w:p>
    <w:p w:rsidR="006E1695" w:rsidRPr="004D46A4" w:rsidRDefault="00CF0B97" w:rsidP="008B46B4">
      <w:pPr>
        <w:ind w:firstLine="284"/>
        <w:jc w:val="both"/>
        <w:rPr>
          <w:rStyle w:val="Char1"/>
          <w:rtl/>
        </w:rPr>
      </w:pPr>
      <w:r w:rsidRPr="00592805">
        <w:rPr>
          <w:rStyle w:val="Char1"/>
          <w:rFonts w:hint="cs"/>
          <w:rtl/>
        </w:rPr>
        <w:t>همچنان از ابوهریره</w:t>
      </w:r>
      <w:r w:rsidR="008B46B4">
        <w:rPr>
          <w:rStyle w:val="Char1"/>
          <w:rFonts w:cs="CTraditional Arabic" w:hint="cs"/>
          <w:rtl/>
        </w:rPr>
        <w:t>س</w:t>
      </w:r>
      <w:r w:rsidR="00E575C2" w:rsidRPr="00592805">
        <w:rPr>
          <w:rStyle w:val="Char1"/>
          <w:rFonts w:hint="cs"/>
          <w:rtl/>
        </w:rPr>
        <w:t xml:space="preserve"> </w:t>
      </w:r>
      <w:r w:rsidRPr="00592805">
        <w:rPr>
          <w:rStyle w:val="Char1"/>
          <w:rFonts w:hint="cs"/>
          <w:rtl/>
        </w:rPr>
        <w:t>مرفو</w:t>
      </w:r>
      <w:r w:rsidR="006E1695" w:rsidRPr="00592805">
        <w:rPr>
          <w:rStyle w:val="Char1"/>
          <w:rFonts w:hint="cs"/>
          <w:rtl/>
        </w:rPr>
        <w:t>عا آمده است:</w:t>
      </w:r>
      <w:r w:rsidR="006E1695" w:rsidRPr="004D46A4">
        <w:rPr>
          <w:rStyle w:val="Char1"/>
          <w:rFonts w:hint="cs"/>
          <w:rtl/>
        </w:rPr>
        <w:t xml:space="preserve"> </w:t>
      </w:r>
      <w:r w:rsidR="006E1695" w:rsidRPr="00000B3C">
        <w:rPr>
          <w:rStyle w:val="Char4"/>
          <w:rFonts w:hint="cs"/>
          <w:rtl/>
        </w:rPr>
        <w:t>«</w:t>
      </w:r>
      <w:r w:rsidR="00416A37" w:rsidRPr="00000B3C">
        <w:rPr>
          <w:rStyle w:val="Char4"/>
          <w:rFonts w:hint="eastAsia"/>
          <w:rtl/>
        </w:rPr>
        <w:t>لاَ</w:t>
      </w:r>
      <w:r w:rsidR="00416A37" w:rsidRPr="00000B3C">
        <w:rPr>
          <w:rStyle w:val="Char4"/>
          <w:rtl/>
        </w:rPr>
        <w:t xml:space="preserve"> </w:t>
      </w:r>
      <w:r w:rsidR="00416A37" w:rsidRPr="00000B3C">
        <w:rPr>
          <w:rStyle w:val="Char4"/>
          <w:rFonts w:hint="eastAsia"/>
          <w:rtl/>
        </w:rPr>
        <w:t>يَحِلُّ</w:t>
      </w:r>
      <w:r w:rsidR="00416A37" w:rsidRPr="00000B3C">
        <w:rPr>
          <w:rStyle w:val="Char4"/>
          <w:rtl/>
        </w:rPr>
        <w:t xml:space="preserve"> </w:t>
      </w:r>
      <w:r w:rsidR="00416A37" w:rsidRPr="00000B3C">
        <w:rPr>
          <w:rStyle w:val="Char4"/>
          <w:rFonts w:hint="eastAsia"/>
          <w:rtl/>
        </w:rPr>
        <w:t>ثَمَنُ</w:t>
      </w:r>
      <w:r w:rsidR="00416A37" w:rsidRPr="00000B3C">
        <w:rPr>
          <w:rStyle w:val="Char4"/>
          <w:rtl/>
        </w:rPr>
        <w:t xml:space="preserve"> </w:t>
      </w:r>
      <w:r w:rsidR="00416A37" w:rsidRPr="00000B3C">
        <w:rPr>
          <w:rStyle w:val="Char4"/>
          <w:rFonts w:hint="eastAsia"/>
          <w:rtl/>
        </w:rPr>
        <w:t>الْكَلْبِ</w:t>
      </w:r>
      <w:r w:rsidR="00416A37" w:rsidRPr="00000B3C">
        <w:rPr>
          <w:rStyle w:val="Char4"/>
          <w:rtl/>
        </w:rPr>
        <w:t xml:space="preserve"> </w:t>
      </w:r>
      <w:r w:rsidR="00416A37" w:rsidRPr="00000B3C">
        <w:rPr>
          <w:rStyle w:val="Char4"/>
          <w:rFonts w:hint="eastAsia"/>
          <w:rtl/>
        </w:rPr>
        <w:t>وَلاَ</w:t>
      </w:r>
      <w:r w:rsidR="00416A37" w:rsidRPr="00000B3C">
        <w:rPr>
          <w:rStyle w:val="Char4"/>
          <w:rtl/>
        </w:rPr>
        <w:t xml:space="preserve"> </w:t>
      </w:r>
      <w:r w:rsidR="00416A37" w:rsidRPr="00000B3C">
        <w:rPr>
          <w:rStyle w:val="Char4"/>
          <w:rFonts w:hint="eastAsia"/>
          <w:rtl/>
        </w:rPr>
        <w:t>حُلْوَانُ</w:t>
      </w:r>
      <w:r w:rsidR="00416A37" w:rsidRPr="00000B3C">
        <w:rPr>
          <w:rStyle w:val="Char4"/>
          <w:rtl/>
        </w:rPr>
        <w:t xml:space="preserve"> </w:t>
      </w:r>
      <w:r w:rsidR="00416A37" w:rsidRPr="00000B3C">
        <w:rPr>
          <w:rStyle w:val="Char4"/>
          <w:rFonts w:hint="eastAsia"/>
          <w:rtl/>
        </w:rPr>
        <w:t>الْكَاهِنِ</w:t>
      </w:r>
      <w:r w:rsidR="00416A37" w:rsidRPr="00000B3C">
        <w:rPr>
          <w:rStyle w:val="Char4"/>
          <w:rtl/>
        </w:rPr>
        <w:t xml:space="preserve"> </w:t>
      </w:r>
      <w:r w:rsidR="00416A37" w:rsidRPr="00000B3C">
        <w:rPr>
          <w:rStyle w:val="Char4"/>
          <w:rFonts w:hint="eastAsia"/>
          <w:rtl/>
        </w:rPr>
        <w:t>وَلاَ</w:t>
      </w:r>
      <w:r w:rsidR="00416A37" w:rsidRPr="00000B3C">
        <w:rPr>
          <w:rStyle w:val="Char4"/>
          <w:rtl/>
        </w:rPr>
        <w:t xml:space="preserve"> </w:t>
      </w:r>
      <w:r w:rsidR="00416A37" w:rsidRPr="00000B3C">
        <w:rPr>
          <w:rStyle w:val="Char4"/>
          <w:rFonts w:hint="eastAsia"/>
          <w:rtl/>
        </w:rPr>
        <w:t>مَهْرُ</w:t>
      </w:r>
      <w:r w:rsidR="00416A37" w:rsidRPr="00000B3C">
        <w:rPr>
          <w:rStyle w:val="Char4"/>
          <w:rtl/>
        </w:rPr>
        <w:t xml:space="preserve"> </w:t>
      </w:r>
      <w:r w:rsidR="00087895" w:rsidRPr="00000B3C">
        <w:rPr>
          <w:rStyle w:val="Char4"/>
          <w:rFonts w:hint="eastAsia"/>
          <w:rtl/>
        </w:rPr>
        <w:t>الْبَغِ</w:t>
      </w:r>
      <w:r w:rsidR="00087895" w:rsidRPr="00000B3C">
        <w:rPr>
          <w:rStyle w:val="Char4"/>
          <w:rFonts w:hint="cs"/>
          <w:rtl/>
        </w:rPr>
        <w:t>ي</w:t>
      </w:r>
      <w:r w:rsidR="00416A37" w:rsidRPr="00000B3C">
        <w:rPr>
          <w:rStyle w:val="Char4"/>
          <w:rFonts w:hint="eastAsia"/>
          <w:rtl/>
        </w:rPr>
        <w:t>ِّ</w:t>
      </w:r>
      <w:r w:rsidR="006E1695" w:rsidRPr="00000B3C">
        <w:rPr>
          <w:rStyle w:val="Char4"/>
          <w:rFonts w:hint="cs"/>
          <w:rtl/>
        </w:rPr>
        <w:t>»</w:t>
      </w:r>
      <w:r w:rsidR="006E1695" w:rsidRPr="00485B8F">
        <w:rPr>
          <w:rFonts w:cs="IRNazli" w:hint="cs"/>
          <w:vertAlign w:val="superscript"/>
          <w:rtl/>
          <w:lang w:bidi="fa-IR"/>
        </w:rPr>
        <w:t>(</w:t>
      </w:r>
      <w:r w:rsidR="006E1695" w:rsidRPr="00485B8F">
        <w:rPr>
          <w:rStyle w:val="FootnoteReference"/>
          <w:rFonts w:cs="IRNazli"/>
          <w:rtl/>
          <w:lang w:bidi="fa-IR"/>
        </w:rPr>
        <w:footnoteReference w:id="37"/>
      </w:r>
      <w:r w:rsidR="006E1695" w:rsidRPr="00485B8F">
        <w:rPr>
          <w:rFonts w:cs="IRNazli" w:hint="cs"/>
          <w:vertAlign w:val="superscript"/>
          <w:rtl/>
          <w:lang w:bidi="fa-IR"/>
        </w:rPr>
        <w:t>)</w:t>
      </w:r>
      <w:r w:rsidR="00F72843">
        <w:rPr>
          <w:rStyle w:val="Char1"/>
          <w:rFonts w:hint="cs"/>
          <w:rtl/>
        </w:rPr>
        <w:t>.</w:t>
      </w:r>
    </w:p>
    <w:p w:rsidR="005A3BF3" w:rsidRPr="004D46A4" w:rsidRDefault="005A3BF3" w:rsidP="007F52E9">
      <w:pPr>
        <w:ind w:firstLine="284"/>
        <w:jc w:val="both"/>
        <w:rPr>
          <w:rStyle w:val="Char1"/>
          <w:rtl/>
        </w:rPr>
      </w:pPr>
      <w:r w:rsidRPr="00592805">
        <w:rPr>
          <w:rStyle w:val="Char1"/>
          <w:rFonts w:hint="cs"/>
          <w:rtl/>
        </w:rPr>
        <w:t>متأسفانه بعضی تعویذ</w:t>
      </w:r>
      <w:r w:rsidRPr="00485B8F">
        <w:rPr>
          <w:rFonts w:cs="IRNazli" w:hint="cs"/>
          <w:vertAlign w:val="superscript"/>
          <w:rtl/>
          <w:lang w:bidi="fa-IR"/>
        </w:rPr>
        <w:t>(</w:t>
      </w:r>
      <w:r w:rsidRPr="00485B8F">
        <w:rPr>
          <w:rStyle w:val="FootnoteReference"/>
          <w:rFonts w:cs="IRNazli"/>
          <w:rtl/>
          <w:lang w:bidi="fa-IR"/>
        </w:rPr>
        <w:footnoteReference w:id="38"/>
      </w:r>
      <w:r w:rsidRPr="00485B8F">
        <w:rPr>
          <w:rFonts w:cs="IRNazli" w:hint="cs"/>
          <w:vertAlign w:val="superscript"/>
          <w:rtl/>
          <w:lang w:bidi="fa-IR"/>
        </w:rPr>
        <w:t>)</w:t>
      </w:r>
      <w:r w:rsidRPr="004D46A4">
        <w:rPr>
          <w:rStyle w:val="Char1"/>
          <w:rFonts w:hint="cs"/>
          <w:rtl/>
        </w:rPr>
        <w:t xml:space="preserve"> </w:t>
      </w:r>
      <w:r w:rsidRPr="00592805">
        <w:rPr>
          <w:rStyle w:val="Char1"/>
          <w:rFonts w:hint="cs"/>
          <w:rtl/>
        </w:rPr>
        <w:t>فروشی و سحر را شغل خود قرار داده و مانند کالافروشان در این مورد دکان باز کرد</w:t>
      </w:r>
      <w:r w:rsidR="00DA0B31">
        <w:rPr>
          <w:rStyle w:val="Char1"/>
          <w:rFonts w:hint="cs"/>
          <w:rtl/>
        </w:rPr>
        <w:t>ه‌اند</w:t>
      </w:r>
      <w:r w:rsidRPr="00592805">
        <w:rPr>
          <w:rStyle w:val="Char1"/>
          <w:rFonts w:hint="cs"/>
          <w:rtl/>
        </w:rPr>
        <w:t xml:space="preserve"> و اموال آدم‌های بیسواد و جاهل را به فریب و باطل می‌خورند که همه این اعمال خلاف شریعت اسلام بوده قطعا حرام می‌باشند</w:t>
      </w:r>
      <w:r w:rsidR="00347850" w:rsidRPr="00592805">
        <w:rPr>
          <w:rStyle w:val="Char1"/>
          <w:rFonts w:hint="cs"/>
          <w:rtl/>
        </w:rPr>
        <w:t>،</w:t>
      </w:r>
      <w:r w:rsidRPr="00592805">
        <w:rPr>
          <w:rStyle w:val="Char1"/>
          <w:rFonts w:hint="cs"/>
          <w:rtl/>
        </w:rPr>
        <w:t xml:space="preserve"> و بر حکومت اسلامی لازم است که از آن جلوگیری کند</w:t>
      </w:r>
      <w:r w:rsidRPr="00485B8F">
        <w:rPr>
          <w:rFonts w:cs="IRNazli" w:hint="cs"/>
          <w:vertAlign w:val="superscript"/>
          <w:rtl/>
          <w:lang w:bidi="fa-IR"/>
        </w:rPr>
        <w:t>(</w:t>
      </w:r>
      <w:r w:rsidRPr="00485B8F">
        <w:rPr>
          <w:rStyle w:val="FootnoteReference"/>
          <w:rFonts w:cs="IRNazli"/>
          <w:rtl/>
          <w:lang w:bidi="fa-IR"/>
        </w:rPr>
        <w:footnoteReference w:id="39"/>
      </w:r>
      <w:r w:rsidRPr="00485B8F">
        <w:rPr>
          <w:rFonts w:cs="IRNazli" w:hint="cs"/>
          <w:vertAlign w:val="superscript"/>
          <w:rtl/>
          <w:lang w:bidi="fa-IR"/>
        </w:rPr>
        <w:t>)</w:t>
      </w:r>
      <w:r w:rsidRPr="004D46A4">
        <w:rPr>
          <w:rStyle w:val="Char1"/>
          <w:rFonts w:hint="cs"/>
          <w:rtl/>
        </w:rPr>
        <w:t>.</w:t>
      </w:r>
    </w:p>
    <w:p w:rsidR="00573A99" w:rsidRPr="00592805" w:rsidRDefault="005544C7" w:rsidP="000F4B3A">
      <w:pPr>
        <w:pStyle w:val="a"/>
        <w:rPr>
          <w:rtl/>
        </w:rPr>
      </w:pPr>
      <w:bookmarkStart w:id="19" w:name="_Toc272962138"/>
      <w:bookmarkStart w:id="20" w:name="_Toc433183099"/>
      <w:r w:rsidRPr="00592805">
        <w:rPr>
          <w:rFonts w:hint="cs"/>
          <w:rtl/>
        </w:rPr>
        <w:t>علاج سحر با سحر</w:t>
      </w:r>
      <w:bookmarkEnd w:id="19"/>
      <w:bookmarkEnd w:id="20"/>
    </w:p>
    <w:p w:rsidR="005544C7" w:rsidRPr="00592805" w:rsidRDefault="00B3356C" w:rsidP="007F52E9">
      <w:pPr>
        <w:ind w:firstLine="284"/>
        <w:jc w:val="both"/>
        <w:rPr>
          <w:rStyle w:val="Char1"/>
          <w:rtl/>
        </w:rPr>
      </w:pPr>
      <w:r w:rsidRPr="00592805">
        <w:rPr>
          <w:rStyle w:val="Char1"/>
          <w:rFonts w:hint="cs"/>
          <w:rtl/>
        </w:rPr>
        <w:t>اما علاج سحر با سحر چون طبق فرمایش رسو</w:t>
      </w:r>
      <w:r w:rsidR="00D243CB" w:rsidRPr="00592805">
        <w:rPr>
          <w:rStyle w:val="Char1"/>
          <w:rFonts w:hint="cs"/>
          <w:rtl/>
        </w:rPr>
        <w:t>ل</w:t>
      </w:r>
      <w:r w:rsidRPr="00592805">
        <w:rPr>
          <w:rStyle w:val="Char1"/>
          <w:rFonts w:hint="cs"/>
          <w:rtl/>
        </w:rPr>
        <w:t xml:space="preserve"> الله</w:t>
      </w:r>
      <w:r w:rsidRPr="004D46A4">
        <w:rPr>
          <w:rStyle w:val="Char1"/>
          <w:rFonts w:hint="cs"/>
          <w:rtl/>
        </w:rPr>
        <w:t xml:space="preserve"> </w:t>
      </w:r>
      <w:r w:rsidR="00E575C2" w:rsidRPr="00592805">
        <w:rPr>
          <w:rFonts w:cs="CTraditional Arabic" w:hint="cs"/>
          <w:rtl/>
          <w:lang w:bidi="fa-IR"/>
        </w:rPr>
        <w:t>ص</w:t>
      </w:r>
      <w:r w:rsidRPr="004D46A4">
        <w:rPr>
          <w:rStyle w:val="Char1"/>
          <w:rFonts w:hint="cs"/>
          <w:rtl/>
        </w:rPr>
        <w:t xml:space="preserve"> </w:t>
      </w:r>
      <w:r w:rsidRPr="00592805">
        <w:rPr>
          <w:rStyle w:val="Char1"/>
          <w:rFonts w:hint="cs"/>
          <w:rtl/>
        </w:rPr>
        <w:t xml:space="preserve">از عمل شیطان و شرک اکبر است، پس جایز نمی‌باشد، زیرا کاهنان و ساحران مؤمن نیستند و کذاب و فاجر هستند و ادعای برخورداری از علم غیب را با اعمال خود می‌کنند. از رسول خدا </w:t>
      </w:r>
      <w:r w:rsidR="00E575C2" w:rsidRPr="00592805">
        <w:rPr>
          <w:rFonts w:cs="CTraditional Arabic" w:hint="cs"/>
          <w:rtl/>
        </w:rPr>
        <w:t>ص</w:t>
      </w:r>
      <w:r w:rsidRPr="00592805">
        <w:rPr>
          <w:rStyle w:val="Char1"/>
          <w:rFonts w:hint="cs"/>
          <w:rtl/>
        </w:rPr>
        <w:t xml:space="preserve"> در بار</w:t>
      </w:r>
      <w:r w:rsidR="00F06B01">
        <w:rPr>
          <w:rStyle w:val="Char1"/>
          <w:rFonts w:hint="cs"/>
          <w:rtl/>
        </w:rPr>
        <w:t>ۀ</w:t>
      </w:r>
      <w:r w:rsidRPr="00592805">
        <w:rPr>
          <w:rStyle w:val="Char1"/>
          <w:rFonts w:hint="cs"/>
          <w:rtl/>
        </w:rPr>
        <w:t xml:space="preserve"> علاج سحر به وسیل</w:t>
      </w:r>
      <w:r w:rsidR="00F06B01">
        <w:rPr>
          <w:rStyle w:val="Char1"/>
          <w:rFonts w:hint="cs"/>
          <w:rtl/>
        </w:rPr>
        <w:t>ۀ</w:t>
      </w:r>
      <w:r w:rsidRPr="00592805">
        <w:rPr>
          <w:rStyle w:val="Char1"/>
          <w:rFonts w:hint="cs"/>
          <w:rtl/>
        </w:rPr>
        <w:t xml:space="preserve"> سحر پرسیده شده و ایشان در جواب فرمودند:</w:t>
      </w:r>
    </w:p>
    <w:p w:rsidR="00B3356C" w:rsidRPr="00592805" w:rsidRDefault="00B3356C" w:rsidP="007F52E9">
      <w:pPr>
        <w:ind w:firstLine="284"/>
        <w:jc w:val="both"/>
        <w:rPr>
          <w:rStyle w:val="Char1"/>
          <w:rtl/>
        </w:rPr>
      </w:pPr>
      <w:r w:rsidRPr="00000B3C">
        <w:rPr>
          <w:rStyle w:val="Char4"/>
          <w:rFonts w:hint="cs"/>
          <w:rtl/>
        </w:rPr>
        <w:t>«</w:t>
      </w:r>
      <w:r w:rsidR="00DF2193" w:rsidRPr="00000B3C">
        <w:rPr>
          <w:rStyle w:val="Char4"/>
          <w:rFonts w:hint="eastAsia"/>
          <w:rtl/>
        </w:rPr>
        <w:t>هِيَ</w:t>
      </w:r>
      <w:r w:rsidR="00DF2193" w:rsidRPr="00000B3C">
        <w:rPr>
          <w:rStyle w:val="Char4"/>
          <w:rtl/>
        </w:rPr>
        <w:t xml:space="preserve"> </w:t>
      </w:r>
      <w:r w:rsidR="00DF2193" w:rsidRPr="00000B3C">
        <w:rPr>
          <w:rStyle w:val="Char4"/>
          <w:rFonts w:hint="eastAsia"/>
          <w:rtl/>
        </w:rPr>
        <w:t>مِنْ</w:t>
      </w:r>
      <w:r w:rsidR="00DF2193" w:rsidRPr="00000B3C">
        <w:rPr>
          <w:rStyle w:val="Char4"/>
          <w:rtl/>
        </w:rPr>
        <w:t xml:space="preserve"> </w:t>
      </w:r>
      <w:r w:rsidR="00DF2193" w:rsidRPr="00000B3C">
        <w:rPr>
          <w:rStyle w:val="Char4"/>
          <w:rFonts w:hint="eastAsia"/>
          <w:rtl/>
        </w:rPr>
        <w:t>عَمَلِ</w:t>
      </w:r>
      <w:r w:rsidR="00DF2193" w:rsidRPr="00000B3C">
        <w:rPr>
          <w:rStyle w:val="Char4"/>
          <w:rtl/>
        </w:rPr>
        <w:t xml:space="preserve"> </w:t>
      </w:r>
      <w:r w:rsidR="00DF2193" w:rsidRPr="00000B3C">
        <w:rPr>
          <w:rStyle w:val="Char4"/>
          <w:rFonts w:hint="eastAsia"/>
          <w:rtl/>
        </w:rPr>
        <w:t>الشَّيْطَانِ</w:t>
      </w:r>
      <w:r w:rsidRPr="00000B3C">
        <w:rPr>
          <w:rStyle w:val="Char4"/>
          <w:rFonts w:hint="cs"/>
          <w:rtl/>
        </w:rPr>
        <w:t>»</w:t>
      </w:r>
      <w:r w:rsidRPr="00485B8F">
        <w:rPr>
          <w:rFonts w:cs="IRNazli" w:hint="cs"/>
          <w:vertAlign w:val="superscript"/>
          <w:rtl/>
          <w:lang w:bidi="fa-IR"/>
        </w:rPr>
        <w:t>(</w:t>
      </w:r>
      <w:r w:rsidRPr="00485B8F">
        <w:rPr>
          <w:rStyle w:val="FootnoteReference"/>
          <w:rFonts w:cs="IRNazli"/>
          <w:rtl/>
          <w:lang w:bidi="fa-IR"/>
        </w:rPr>
        <w:footnoteReference w:id="40"/>
      </w:r>
      <w:r w:rsidRPr="00485B8F">
        <w:rPr>
          <w:rFonts w:cs="IRNazli" w:hint="cs"/>
          <w:vertAlign w:val="superscript"/>
          <w:rtl/>
          <w:lang w:bidi="fa-IR"/>
        </w:rPr>
        <w:t>)</w:t>
      </w:r>
      <w:r w:rsidR="00E575C2" w:rsidRPr="004D46A4">
        <w:rPr>
          <w:rStyle w:val="Char1"/>
          <w:rFonts w:hint="cs"/>
          <w:rtl/>
        </w:rPr>
        <w:t xml:space="preserve">. </w:t>
      </w:r>
      <w:r w:rsidR="00E575C2" w:rsidRPr="00592805">
        <w:rPr>
          <w:rStyle w:val="Char1"/>
          <w:rtl/>
        </w:rPr>
        <w:t>«</w:t>
      </w:r>
      <w:r w:rsidR="00E575C2" w:rsidRPr="00592805">
        <w:rPr>
          <w:rStyle w:val="Char1"/>
          <w:rFonts w:hint="cs"/>
          <w:rtl/>
        </w:rPr>
        <w:t>این کار از عمل شیطان است</w:t>
      </w:r>
      <w:r w:rsidR="00E575C2" w:rsidRPr="00592805">
        <w:rPr>
          <w:rStyle w:val="Char1"/>
          <w:rtl/>
        </w:rPr>
        <w:t>»</w:t>
      </w:r>
      <w:r w:rsidRPr="00592805">
        <w:rPr>
          <w:rStyle w:val="Char1"/>
          <w:rFonts w:hint="cs"/>
          <w:rtl/>
        </w:rPr>
        <w:t>.</w:t>
      </w:r>
    </w:p>
    <w:p w:rsidR="00A90A18" w:rsidRPr="00592805" w:rsidRDefault="00A90A18" w:rsidP="000F4B3A">
      <w:pPr>
        <w:pStyle w:val="a"/>
        <w:rPr>
          <w:rtl/>
        </w:rPr>
      </w:pPr>
      <w:bookmarkStart w:id="21" w:name="_Toc272962139"/>
      <w:bookmarkStart w:id="22" w:name="_Toc433183100"/>
      <w:r w:rsidRPr="00592805">
        <w:rPr>
          <w:rFonts w:hint="cs"/>
          <w:rtl/>
        </w:rPr>
        <w:t>حکم علاج سحر</w:t>
      </w:r>
      <w:bookmarkEnd w:id="21"/>
      <w:bookmarkEnd w:id="22"/>
    </w:p>
    <w:p w:rsidR="00A90A18" w:rsidRPr="004D46A4" w:rsidRDefault="00BC1779" w:rsidP="007F52E9">
      <w:pPr>
        <w:ind w:firstLine="284"/>
        <w:jc w:val="both"/>
        <w:rPr>
          <w:rStyle w:val="Char1"/>
          <w:rtl/>
        </w:rPr>
      </w:pPr>
      <w:r w:rsidRPr="00592805">
        <w:rPr>
          <w:rStyle w:val="Char1"/>
          <w:rFonts w:hint="cs"/>
          <w:rtl/>
        </w:rPr>
        <w:t>علاج سحر با آیات قرآنی</w:t>
      </w:r>
      <w:r w:rsidR="00A90A18" w:rsidRPr="00592805">
        <w:rPr>
          <w:rStyle w:val="Char1"/>
          <w:rFonts w:hint="cs"/>
          <w:rtl/>
        </w:rPr>
        <w:t xml:space="preserve"> و احادیث نبوی و دیگر ادعی</w:t>
      </w:r>
      <w:r w:rsidR="00F06B01">
        <w:rPr>
          <w:rStyle w:val="Char1"/>
          <w:rFonts w:hint="cs"/>
          <w:rtl/>
        </w:rPr>
        <w:t>ۀ</w:t>
      </w:r>
      <w:r w:rsidR="00A90A18" w:rsidRPr="00592805">
        <w:rPr>
          <w:rStyle w:val="Char1"/>
          <w:rFonts w:hint="cs"/>
          <w:rtl/>
        </w:rPr>
        <w:t xml:space="preserve"> ماثوره جایز است، چنانچه در بخاری آمده است که سعید بن مسیب (تابعی) بازکردن سحر</w:t>
      </w:r>
      <w:r w:rsidR="005F59D8" w:rsidRPr="00592805">
        <w:rPr>
          <w:rStyle w:val="Char1"/>
          <w:rFonts w:hint="cs"/>
          <w:rtl/>
        </w:rPr>
        <w:t xml:space="preserve"> </w:t>
      </w:r>
      <w:r w:rsidR="00D96005" w:rsidRPr="00592805">
        <w:rPr>
          <w:rStyle w:val="Char1"/>
          <w:rFonts w:hint="cs"/>
          <w:rtl/>
        </w:rPr>
        <w:t>را از مسحور و یا عدم قدرت‌یافتن مر</w:t>
      </w:r>
      <w:r w:rsidR="00AA7E1F" w:rsidRPr="00592805">
        <w:rPr>
          <w:rStyle w:val="Char1"/>
          <w:rFonts w:hint="cs"/>
          <w:rtl/>
        </w:rPr>
        <w:t>د</w:t>
      </w:r>
      <w:r w:rsidR="00D96005" w:rsidRPr="00592805">
        <w:rPr>
          <w:rStyle w:val="Char1"/>
          <w:rFonts w:hint="cs"/>
          <w:rtl/>
        </w:rPr>
        <w:t xml:space="preserve"> را از اتصال جنسی با همسرش به سبب سحر جائز قرار داده است</w:t>
      </w:r>
      <w:r w:rsidR="00D96005" w:rsidRPr="00485B8F">
        <w:rPr>
          <w:rFonts w:cs="IRNazli" w:hint="cs"/>
          <w:vertAlign w:val="superscript"/>
          <w:rtl/>
          <w:lang w:bidi="fa-IR"/>
        </w:rPr>
        <w:t>(</w:t>
      </w:r>
      <w:r w:rsidR="00D96005" w:rsidRPr="00485B8F">
        <w:rPr>
          <w:rStyle w:val="FootnoteReference"/>
          <w:rFonts w:cs="IRNazli"/>
          <w:rtl/>
          <w:lang w:bidi="fa-IR"/>
        </w:rPr>
        <w:footnoteReference w:id="41"/>
      </w:r>
      <w:r w:rsidR="00D96005" w:rsidRPr="00485B8F">
        <w:rPr>
          <w:rFonts w:cs="IRNazli" w:hint="cs"/>
          <w:vertAlign w:val="superscript"/>
          <w:rtl/>
          <w:lang w:bidi="fa-IR"/>
        </w:rPr>
        <w:t>)</w:t>
      </w:r>
      <w:r w:rsidR="00D96005" w:rsidRPr="004D46A4">
        <w:rPr>
          <w:rStyle w:val="Char1"/>
          <w:rFonts w:hint="cs"/>
          <w:rtl/>
        </w:rPr>
        <w:t>.</w:t>
      </w:r>
    </w:p>
    <w:p w:rsidR="00D96005" w:rsidRPr="00592805" w:rsidRDefault="00D96005" w:rsidP="007F52E9">
      <w:pPr>
        <w:ind w:firstLine="284"/>
        <w:jc w:val="both"/>
        <w:rPr>
          <w:rStyle w:val="Char1"/>
          <w:rtl/>
        </w:rPr>
      </w:pPr>
      <w:r w:rsidRPr="00592805">
        <w:rPr>
          <w:rStyle w:val="Char1"/>
          <w:rFonts w:hint="cs"/>
          <w:rtl/>
          <w:lang w:bidi="fa-IR"/>
        </w:rPr>
        <w:t>و همین قول شعبی و معتمد علیه از امام احمد، و از مزنی شافعی و ابوجعفر طبری می‌باشد. این کثیر نیز می‌گوید: آنچه که بر باطل‌کردن سحر از</w:t>
      </w:r>
      <w:r w:rsidR="00E575C2" w:rsidRPr="00592805">
        <w:rPr>
          <w:rStyle w:val="Char1"/>
          <w:rFonts w:hint="cs"/>
          <w:rtl/>
          <w:lang w:bidi="fa-IR"/>
        </w:rPr>
        <w:t xml:space="preserve"> همه چیز نافع‌تر است، سوره‌های </w:t>
      </w:r>
      <w:r w:rsidR="00E575C2" w:rsidRPr="006A56D9">
        <w:rPr>
          <w:rStyle w:val="Char2"/>
          <w:rtl/>
        </w:rPr>
        <w:t>«معوذتین»</w:t>
      </w:r>
      <w:r w:rsidRPr="00592805">
        <w:rPr>
          <w:rStyle w:val="Char1"/>
          <w:rFonts w:hint="cs"/>
          <w:rtl/>
          <w:lang w:bidi="fa-IR"/>
        </w:rPr>
        <w:t xml:space="preserve"> است.</w:t>
      </w:r>
    </w:p>
    <w:p w:rsidR="00D96005" w:rsidRPr="00592805" w:rsidRDefault="00D96005" w:rsidP="007F52E9">
      <w:pPr>
        <w:ind w:firstLine="284"/>
        <w:jc w:val="both"/>
        <w:rPr>
          <w:rStyle w:val="Char1"/>
          <w:rtl/>
        </w:rPr>
      </w:pPr>
      <w:r w:rsidRPr="00592805">
        <w:rPr>
          <w:rStyle w:val="Char1"/>
          <w:rFonts w:hint="cs"/>
          <w:rtl/>
          <w:lang w:bidi="fa-IR"/>
        </w:rPr>
        <w:t>چنانچه در حدیث ا</w:t>
      </w:r>
      <w:r w:rsidR="000053CC" w:rsidRPr="00592805">
        <w:rPr>
          <w:rStyle w:val="Char1"/>
          <w:rFonts w:hint="cs"/>
          <w:rtl/>
          <w:lang w:bidi="fa-IR"/>
        </w:rPr>
        <w:t>ست (هیچ پناه</w:t>
      </w:r>
      <w:r w:rsidR="000053CC" w:rsidRPr="00592805">
        <w:rPr>
          <w:rStyle w:val="Char1"/>
          <w:rFonts w:hint="eastAsia"/>
          <w:rtl/>
          <w:lang w:bidi="fa-IR"/>
        </w:rPr>
        <w:t>‌</w:t>
      </w:r>
      <w:r w:rsidR="00416728" w:rsidRPr="00592805">
        <w:rPr>
          <w:rStyle w:val="Char1"/>
          <w:rtl/>
          <w:lang w:bidi="fa-IR"/>
        </w:rPr>
        <w:t xml:space="preserve"> </w:t>
      </w:r>
      <w:r w:rsidRPr="00592805">
        <w:rPr>
          <w:rStyle w:val="Char1"/>
          <w:rFonts w:hint="cs"/>
          <w:rtl/>
          <w:lang w:bidi="fa-IR"/>
        </w:rPr>
        <w:t>برنده‌ای به مثال این دو سوره به چیز دیگری پناه نبرده است). همچنان آیه الکرسی، زیرا طردکنند</w:t>
      </w:r>
      <w:r w:rsidR="00F06B01">
        <w:rPr>
          <w:rStyle w:val="Char1"/>
          <w:rFonts w:hint="cs"/>
          <w:rtl/>
          <w:lang w:bidi="fa-IR"/>
        </w:rPr>
        <w:t>ۀ</w:t>
      </w:r>
      <w:r w:rsidRPr="00592805">
        <w:rPr>
          <w:rStyle w:val="Char1"/>
          <w:rFonts w:hint="cs"/>
          <w:rtl/>
          <w:lang w:bidi="fa-IR"/>
        </w:rPr>
        <w:t xml:space="preserve"> شیاطین است.</w:t>
      </w:r>
    </w:p>
    <w:p w:rsidR="00552613" w:rsidRDefault="00D96005" w:rsidP="007F52E9">
      <w:pPr>
        <w:jc w:val="both"/>
        <w:rPr>
          <w:rStyle w:val="Char1"/>
          <w:rtl/>
        </w:rPr>
      </w:pPr>
      <w:r w:rsidRPr="00592805">
        <w:rPr>
          <w:rStyle w:val="Char1"/>
          <w:rFonts w:hint="cs"/>
          <w:rtl/>
          <w:lang w:bidi="fa-IR"/>
        </w:rPr>
        <w:t>ابن بطال از کتاب وهب بن منبه نقل کرده است که مسحور (سحرشده) هفت برگ درخت کنار (سدر) سبز را گرفته و با دو سنگ کوبیده و نرم کند. سپس با آب</w:t>
      </w:r>
      <w:r w:rsidR="009C0009" w:rsidRPr="00592805">
        <w:rPr>
          <w:rStyle w:val="Char1"/>
          <w:rFonts w:hint="cs"/>
          <w:rtl/>
          <w:lang w:bidi="fa-IR"/>
        </w:rPr>
        <w:t xml:space="preserve"> مخ</w:t>
      </w:r>
      <w:r w:rsidR="006F5F13" w:rsidRPr="00592805">
        <w:rPr>
          <w:rStyle w:val="Char1"/>
          <w:rFonts w:hint="cs"/>
          <w:rtl/>
          <w:lang w:bidi="fa-IR"/>
        </w:rPr>
        <w:t>لوط کند، آیه الکرسی</w:t>
      </w:r>
      <w:r w:rsidR="009C0009" w:rsidRPr="00592805">
        <w:rPr>
          <w:rStyle w:val="Char1"/>
          <w:rFonts w:hint="cs"/>
          <w:rtl/>
          <w:lang w:bidi="fa-IR"/>
        </w:rPr>
        <w:t xml:space="preserve"> و قوافل</w:t>
      </w:r>
      <w:r w:rsidRPr="00485B8F">
        <w:rPr>
          <w:rStyle w:val="Char1"/>
          <w:rFonts w:hint="cs"/>
          <w:vertAlign w:val="superscript"/>
          <w:rtl/>
          <w:lang w:bidi="fa-IR"/>
        </w:rPr>
        <w:t>(</w:t>
      </w:r>
      <w:r w:rsidRPr="00485B8F">
        <w:rPr>
          <w:rStyle w:val="Char1"/>
          <w:vertAlign w:val="superscript"/>
          <w:rtl/>
          <w:lang w:bidi="fa-IR"/>
        </w:rPr>
        <w:footnoteReference w:id="42"/>
      </w:r>
      <w:r w:rsidRPr="00485B8F">
        <w:rPr>
          <w:rStyle w:val="Char1"/>
          <w:rFonts w:hint="cs"/>
          <w:vertAlign w:val="superscript"/>
          <w:rtl/>
          <w:lang w:bidi="fa-IR"/>
        </w:rPr>
        <w:t>)</w:t>
      </w:r>
      <w:r w:rsidRPr="00592805">
        <w:rPr>
          <w:rStyle w:val="Char1"/>
          <w:rFonts w:hint="cs"/>
          <w:rtl/>
          <w:lang w:bidi="fa-IR"/>
        </w:rPr>
        <w:t xml:space="preserve"> را برآن بخواند و مسحور سه جرعه از آن خورده و با بقی</w:t>
      </w:r>
      <w:r w:rsidR="00F06B01">
        <w:rPr>
          <w:rStyle w:val="Char1"/>
          <w:rFonts w:hint="cs"/>
          <w:rtl/>
          <w:lang w:bidi="fa-IR"/>
        </w:rPr>
        <w:t>ۀ</w:t>
      </w:r>
      <w:r w:rsidRPr="00592805">
        <w:rPr>
          <w:rStyle w:val="Char1"/>
          <w:rFonts w:hint="cs"/>
          <w:rtl/>
          <w:lang w:bidi="fa-IR"/>
        </w:rPr>
        <w:t xml:space="preserve"> آن غسل کند، إن شاءالله سحرش به خواست خداوند متعال باطل خواهد شد و یا با قرائت فاتحه، آیه الکرسی، آیه 285 و 286 سور</w:t>
      </w:r>
      <w:r w:rsidR="00F06B01">
        <w:rPr>
          <w:rStyle w:val="Char1"/>
          <w:rFonts w:hint="cs"/>
          <w:rtl/>
          <w:lang w:bidi="fa-IR"/>
        </w:rPr>
        <w:t>ۀ</w:t>
      </w:r>
      <w:r w:rsidRPr="00592805">
        <w:rPr>
          <w:rStyle w:val="Char1"/>
          <w:rFonts w:hint="cs"/>
          <w:rtl/>
          <w:lang w:bidi="fa-IR"/>
        </w:rPr>
        <w:t xml:space="preserve"> مبارک</w:t>
      </w:r>
      <w:r w:rsidR="00F06B01">
        <w:rPr>
          <w:rStyle w:val="Char1"/>
          <w:rFonts w:hint="cs"/>
          <w:rtl/>
          <w:lang w:bidi="fa-IR"/>
        </w:rPr>
        <w:t>ۀ</w:t>
      </w:r>
      <w:r w:rsidRPr="00592805">
        <w:rPr>
          <w:rStyle w:val="Char1"/>
          <w:rFonts w:hint="cs"/>
          <w:rtl/>
          <w:lang w:bidi="fa-IR"/>
        </w:rPr>
        <w:t xml:space="preserve"> بقره</w:t>
      </w:r>
      <w:r w:rsidR="006F5F13" w:rsidRPr="00592805">
        <w:rPr>
          <w:rStyle w:val="Char1"/>
          <w:rFonts w:hint="cs"/>
          <w:rtl/>
          <w:lang w:bidi="fa-IR"/>
        </w:rPr>
        <w:t>،</w:t>
      </w:r>
      <w:r w:rsidRPr="00592805">
        <w:rPr>
          <w:rStyle w:val="Char1"/>
          <w:rFonts w:hint="cs"/>
          <w:rtl/>
          <w:lang w:bidi="fa-IR"/>
        </w:rPr>
        <w:t xml:space="preserve"> سوره اخلاص</w:t>
      </w:r>
      <w:r w:rsidR="00246025" w:rsidRPr="00592805">
        <w:rPr>
          <w:rStyle w:val="Char1"/>
          <w:rFonts w:hint="cs"/>
          <w:rtl/>
          <w:lang w:bidi="fa-IR"/>
        </w:rPr>
        <w:t>،</w:t>
      </w:r>
      <w:r w:rsidRPr="00592805">
        <w:rPr>
          <w:rStyle w:val="Char1"/>
          <w:rFonts w:hint="cs"/>
          <w:rtl/>
          <w:lang w:bidi="fa-IR"/>
        </w:rPr>
        <w:t xml:space="preserve"> معوذتین (3 مرتبه) همراه با دمیدن بر کف دستان و با هردو دست در محل درد مسح‌کردن</w:t>
      </w:r>
      <w:r w:rsidRPr="00485B8F">
        <w:rPr>
          <w:rStyle w:val="Char1"/>
          <w:rFonts w:hint="cs"/>
          <w:vertAlign w:val="superscript"/>
          <w:rtl/>
          <w:lang w:bidi="fa-IR"/>
        </w:rPr>
        <w:t>(</w:t>
      </w:r>
      <w:r w:rsidRPr="00485B8F">
        <w:rPr>
          <w:rStyle w:val="Char1"/>
          <w:vertAlign w:val="superscript"/>
          <w:rtl/>
          <w:lang w:bidi="fa-IR"/>
        </w:rPr>
        <w:footnoteReference w:id="43"/>
      </w:r>
      <w:r w:rsidRPr="00485B8F">
        <w:rPr>
          <w:rStyle w:val="Char1"/>
          <w:rFonts w:hint="cs"/>
          <w:vertAlign w:val="superscript"/>
          <w:rtl/>
          <w:lang w:bidi="fa-IR"/>
        </w:rPr>
        <w:t>)</w:t>
      </w:r>
      <w:r w:rsidRPr="00592805">
        <w:rPr>
          <w:rStyle w:val="Char1"/>
          <w:rFonts w:hint="cs"/>
          <w:rtl/>
          <w:lang w:bidi="fa-IR"/>
        </w:rPr>
        <w:t>.</w:t>
      </w:r>
    </w:p>
    <w:p w:rsidR="006A56D9" w:rsidRPr="00592805" w:rsidRDefault="006A56D9" w:rsidP="007F52E9">
      <w:pPr>
        <w:ind w:firstLine="284"/>
        <w:jc w:val="both"/>
        <w:rPr>
          <w:rStyle w:val="Char1"/>
          <w:rtl/>
        </w:rPr>
      </w:pPr>
    </w:p>
    <w:p w:rsidR="009C0009" w:rsidRPr="00592805" w:rsidRDefault="009C0009" w:rsidP="00416728">
      <w:pPr>
        <w:pStyle w:val="a"/>
        <w:rPr>
          <w:rtl/>
        </w:rPr>
      </w:pPr>
      <w:bookmarkStart w:id="23" w:name="_Toc272962140"/>
      <w:bookmarkStart w:id="24" w:name="_Toc433183101"/>
      <w:r w:rsidRPr="00592805">
        <w:rPr>
          <w:rFonts w:hint="cs"/>
          <w:rtl/>
        </w:rPr>
        <w:t>برادر و خواهر مسلمان</w:t>
      </w:r>
      <w:bookmarkEnd w:id="23"/>
      <w:bookmarkEnd w:id="24"/>
    </w:p>
    <w:p w:rsidR="004434A5" w:rsidRDefault="00323E3E" w:rsidP="007F52E9">
      <w:pPr>
        <w:ind w:firstLine="284"/>
        <w:jc w:val="both"/>
        <w:rPr>
          <w:rStyle w:val="Char1"/>
          <w:rtl/>
        </w:rPr>
      </w:pPr>
      <w:r w:rsidRPr="00592805">
        <w:rPr>
          <w:rStyle w:val="Char1"/>
          <w:rFonts w:hint="cs"/>
          <w:rtl/>
        </w:rPr>
        <w:t xml:space="preserve">خداوند ما </w:t>
      </w:r>
      <w:r w:rsidR="006A56D9">
        <w:rPr>
          <w:rStyle w:val="Char1"/>
          <w:rFonts w:hint="cs"/>
          <w:rtl/>
        </w:rPr>
        <w:t>انسان‌ها</w:t>
      </w:r>
      <w:r w:rsidRPr="00592805">
        <w:rPr>
          <w:rStyle w:val="Char1"/>
          <w:rFonts w:hint="cs"/>
          <w:rtl/>
        </w:rPr>
        <w:t xml:space="preserve"> را خلق کرده است و طبق قول خداوند، او ما را ضعیف خلق کرده، چنانچه</w:t>
      </w:r>
      <w:r w:rsidR="00B57BC7" w:rsidRPr="00592805">
        <w:rPr>
          <w:rStyle w:val="Char1"/>
          <w:rFonts w:hint="cs"/>
          <w:rtl/>
        </w:rPr>
        <w:t xml:space="preserve"> </w:t>
      </w:r>
      <w:r w:rsidR="004434A5" w:rsidRPr="00592805">
        <w:rPr>
          <w:rStyle w:val="Char1"/>
          <w:rFonts w:hint="cs"/>
          <w:rtl/>
        </w:rPr>
        <w:t>می‌فرماید</w:t>
      </w:r>
      <w:r w:rsidR="004434A5" w:rsidRPr="004D46A4">
        <w:rPr>
          <w:rStyle w:val="Char1"/>
          <w:rFonts w:hint="cs"/>
          <w:rtl/>
        </w:rPr>
        <w:t>:</w:t>
      </w:r>
    </w:p>
    <w:p w:rsidR="004434A5" w:rsidRPr="00592805" w:rsidRDefault="006A56D9" w:rsidP="006A56D9">
      <w:pPr>
        <w:pStyle w:val="a1"/>
        <w:rPr>
          <w:rStyle w:val="Char1"/>
          <w:rtl/>
        </w:rPr>
      </w:pPr>
      <w:r>
        <w:rPr>
          <w:rFonts w:cs="Traditional Arabic"/>
          <w:color w:val="000000"/>
          <w:shd w:val="clear" w:color="auto" w:fill="FFFFFF"/>
          <w:rtl/>
        </w:rPr>
        <w:t>﴿</w:t>
      </w:r>
      <w:r w:rsidRPr="00F15B1B">
        <w:rPr>
          <w:rStyle w:val="Char6"/>
          <w:rtl/>
        </w:rPr>
        <w:t>وَخُلِقَ الْإِنْسَانُ ضَعِيفًا٢٨</w:t>
      </w:r>
      <w:r>
        <w:rPr>
          <w:rFonts w:cs="Traditional Arabic"/>
          <w:color w:val="000000"/>
          <w:shd w:val="clear" w:color="auto" w:fill="FFFFFF"/>
          <w:rtl/>
        </w:rPr>
        <w:t>﴾</w:t>
      </w:r>
      <w:r w:rsidRPr="006A56D9">
        <w:rPr>
          <w:rtl/>
        </w:rPr>
        <w:t xml:space="preserve"> </w:t>
      </w:r>
      <w:r w:rsidRPr="006A56D9">
        <w:rPr>
          <w:rStyle w:val="Char5"/>
          <w:rtl/>
        </w:rPr>
        <w:t>[النساء: 28]</w:t>
      </w:r>
      <w:r w:rsidR="00AC0A32" w:rsidRPr="006A56D9">
        <w:rPr>
          <w:rFonts w:hint="cs"/>
          <w:rtl/>
          <w:lang w:bidi="fa-IR"/>
        </w:rPr>
        <w:t>. و</w:t>
      </w:r>
      <w:r w:rsidR="00AC0A32" w:rsidRPr="00592805">
        <w:rPr>
          <w:rStyle w:val="Char1"/>
          <w:rFonts w:hint="cs"/>
          <w:rtl/>
          <w:lang w:bidi="fa-IR"/>
        </w:rPr>
        <w:t xml:space="preserve"> </w:t>
      </w:r>
      <w:r w:rsidR="004434A5" w:rsidRPr="00592805">
        <w:rPr>
          <w:rStyle w:val="Char1"/>
          <w:rFonts w:hint="cs"/>
          <w:rtl/>
          <w:lang w:bidi="fa-IR"/>
        </w:rPr>
        <w:t xml:space="preserve">رسول خدا </w:t>
      </w:r>
      <w:r w:rsidR="00E575C2" w:rsidRPr="00592805">
        <w:rPr>
          <w:rFonts w:cs="CTraditional Arabic" w:hint="cs"/>
          <w:rtl/>
        </w:rPr>
        <w:t>ص</w:t>
      </w:r>
      <w:r w:rsidR="004434A5" w:rsidRPr="00592805">
        <w:rPr>
          <w:rStyle w:val="Char1"/>
          <w:rFonts w:hint="cs"/>
          <w:rtl/>
          <w:lang w:bidi="fa-IR"/>
        </w:rPr>
        <w:t xml:space="preserve"> هم فرموده است: </w:t>
      </w:r>
      <w:r w:rsidR="004434A5" w:rsidRPr="006A56D9">
        <w:rPr>
          <w:rStyle w:val="Char4"/>
          <w:rFonts w:hint="cs"/>
          <w:rtl/>
        </w:rPr>
        <w:t>«</w:t>
      </w:r>
      <w:r w:rsidR="0092313A" w:rsidRPr="006A56D9">
        <w:rPr>
          <w:rStyle w:val="Char4"/>
          <w:rFonts w:hint="eastAsia"/>
          <w:rtl/>
        </w:rPr>
        <w:t>كُلّ</w:t>
      </w:r>
      <w:r w:rsidR="0092313A" w:rsidRPr="006A56D9">
        <w:rPr>
          <w:rStyle w:val="Char4"/>
          <w:rtl/>
        </w:rPr>
        <w:t xml:space="preserve"> </w:t>
      </w:r>
      <w:r w:rsidR="0092313A" w:rsidRPr="006A56D9">
        <w:rPr>
          <w:rStyle w:val="Char4"/>
          <w:rFonts w:hint="eastAsia"/>
          <w:rtl/>
        </w:rPr>
        <w:t>مُيَسرٌ</w:t>
      </w:r>
      <w:r w:rsidR="0092313A" w:rsidRPr="006A56D9">
        <w:rPr>
          <w:rStyle w:val="Char4"/>
          <w:rtl/>
        </w:rPr>
        <w:t xml:space="preserve"> </w:t>
      </w:r>
      <w:r w:rsidR="0092313A" w:rsidRPr="006A56D9">
        <w:rPr>
          <w:rStyle w:val="Char4"/>
          <w:rFonts w:hint="eastAsia"/>
          <w:rtl/>
        </w:rPr>
        <w:t>لِمَا</w:t>
      </w:r>
      <w:r w:rsidR="0092313A" w:rsidRPr="006A56D9">
        <w:rPr>
          <w:rStyle w:val="Char4"/>
          <w:rtl/>
        </w:rPr>
        <w:t xml:space="preserve"> </w:t>
      </w:r>
      <w:r w:rsidR="0092313A" w:rsidRPr="006A56D9">
        <w:rPr>
          <w:rStyle w:val="Char4"/>
          <w:rFonts w:hint="eastAsia"/>
          <w:rtl/>
        </w:rPr>
        <w:t>خُلِقَ</w:t>
      </w:r>
      <w:r w:rsidR="0092313A" w:rsidRPr="006A56D9">
        <w:rPr>
          <w:rStyle w:val="Char4"/>
          <w:rtl/>
        </w:rPr>
        <w:t xml:space="preserve"> </w:t>
      </w:r>
      <w:r w:rsidR="0092313A" w:rsidRPr="006A56D9">
        <w:rPr>
          <w:rStyle w:val="Char4"/>
          <w:rFonts w:hint="eastAsia"/>
          <w:rtl/>
        </w:rPr>
        <w:t>لَهُ</w:t>
      </w:r>
      <w:r w:rsidR="004434A5" w:rsidRPr="006A56D9">
        <w:rPr>
          <w:rStyle w:val="Char4"/>
          <w:rFonts w:hint="cs"/>
          <w:rtl/>
        </w:rPr>
        <w:t>»</w:t>
      </w:r>
      <w:r w:rsidR="004434A5" w:rsidRPr="00485B8F">
        <w:rPr>
          <w:rStyle w:val="Char1"/>
          <w:rFonts w:hint="cs"/>
          <w:vertAlign w:val="superscript"/>
          <w:rtl/>
          <w:lang w:bidi="fa-IR"/>
        </w:rPr>
        <w:t>(</w:t>
      </w:r>
      <w:r w:rsidR="004434A5" w:rsidRPr="00485B8F">
        <w:rPr>
          <w:rStyle w:val="Char1"/>
          <w:vertAlign w:val="superscript"/>
          <w:rtl/>
          <w:lang w:bidi="fa-IR"/>
        </w:rPr>
        <w:footnoteReference w:id="44"/>
      </w:r>
      <w:r w:rsidR="004434A5" w:rsidRPr="00485B8F">
        <w:rPr>
          <w:rStyle w:val="Char1"/>
          <w:rFonts w:hint="cs"/>
          <w:vertAlign w:val="superscript"/>
          <w:rtl/>
          <w:lang w:bidi="fa-IR"/>
        </w:rPr>
        <w:t>)</w:t>
      </w:r>
      <w:r w:rsidR="006100E3" w:rsidRPr="00592805">
        <w:rPr>
          <w:rStyle w:val="Char1"/>
          <w:rFonts w:hint="cs"/>
          <w:rtl/>
          <w:lang w:bidi="fa-IR"/>
        </w:rPr>
        <w:t>.</w:t>
      </w:r>
      <w:r w:rsidR="00E575C2" w:rsidRPr="00592805">
        <w:rPr>
          <w:rStyle w:val="Char1"/>
          <w:rFonts w:hint="cs"/>
          <w:rtl/>
          <w:lang w:bidi="fa-IR"/>
        </w:rPr>
        <w:t xml:space="preserve"> </w:t>
      </w:r>
      <w:r w:rsidR="00E575C2" w:rsidRPr="00592805">
        <w:rPr>
          <w:rFonts w:ascii="Traditional Arabic" w:hAnsi="Traditional Arabic" w:cs="Traditional Arabic"/>
          <w:rtl/>
        </w:rPr>
        <w:t>«</w:t>
      </w:r>
      <w:r w:rsidR="004434A5" w:rsidRPr="00592805">
        <w:rPr>
          <w:rStyle w:val="Char1"/>
          <w:rFonts w:hint="cs"/>
          <w:rtl/>
          <w:lang w:bidi="fa-IR"/>
        </w:rPr>
        <w:t>هرکس برای انجام کاری آمادگی</w:t>
      </w:r>
      <w:r w:rsidR="00E575C2" w:rsidRPr="00592805">
        <w:rPr>
          <w:rStyle w:val="Char1"/>
          <w:rFonts w:hint="cs"/>
          <w:rtl/>
          <w:lang w:bidi="fa-IR"/>
        </w:rPr>
        <w:t xml:space="preserve"> دارد که برای آن آفریده شده است</w:t>
      </w:r>
      <w:r w:rsidR="00E575C2" w:rsidRPr="00592805">
        <w:rPr>
          <w:rFonts w:ascii="Traditional Arabic" w:hAnsi="Traditional Arabic" w:cs="Traditional Arabic"/>
          <w:rtl/>
        </w:rPr>
        <w:t>»</w:t>
      </w:r>
      <w:r w:rsidR="004434A5" w:rsidRPr="00592805">
        <w:rPr>
          <w:rStyle w:val="Char1"/>
          <w:rFonts w:hint="cs"/>
          <w:rtl/>
          <w:lang w:bidi="fa-IR"/>
        </w:rPr>
        <w:t>.</w:t>
      </w:r>
    </w:p>
    <w:p w:rsidR="004434A5" w:rsidRDefault="004434A5" w:rsidP="007F52E9">
      <w:pPr>
        <w:jc w:val="both"/>
        <w:rPr>
          <w:rStyle w:val="Char1"/>
          <w:rtl/>
        </w:rPr>
      </w:pPr>
      <w:r w:rsidRPr="00592805">
        <w:rPr>
          <w:rStyle w:val="Char1"/>
          <w:rFonts w:hint="cs"/>
          <w:rtl/>
          <w:lang w:bidi="fa-IR"/>
        </w:rPr>
        <w:t>پس ما هم در مقابل مشکلات و سختی‌ها باید صبر کنیم و از آزمایش الهی سربلند بیرون بیاییم. خداوند متعال در این زمینه می‌فرماید:</w:t>
      </w:r>
    </w:p>
    <w:p w:rsidR="006A56D9" w:rsidRPr="006A56D9" w:rsidRDefault="006A56D9" w:rsidP="006A56D9">
      <w:pPr>
        <w:pStyle w:val="a1"/>
        <w:rPr>
          <w:rtl/>
        </w:rPr>
      </w:pPr>
      <w:r>
        <w:rPr>
          <w:rFonts w:cs="Traditional Arabic"/>
          <w:color w:val="000000"/>
          <w:shd w:val="clear" w:color="auto" w:fill="FFFFFF"/>
          <w:rtl/>
        </w:rPr>
        <w:t>﴿</w:t>
      </w:r>
      <w:r w:rsidRPr="00F15B1B">
        <w:rPr>
          <w:rStyle w:val="Char6"/>
          <w:rtl/>
        </w:rPr>
        <w:t>اسْتَعِينُوا بِالصَّبْرِ وَالصَّلَاةِ  إِنَّ اللَّهَ مَعَ الصَّابِرِينَ١٥٣</w:t>
      </w:r>
      <w:r>
        <w:rPr>
          <w:rFonts w:cs="Traditional Arabic"/>
          <w:color w:val="000000"/>
          <w:shd w:val="clear" w:color="auto" w:fill="FFFFFF"/>
          <w:rtl/>
        </w:rPr>
        <w:t>﴾</w:t>
      </w:r>
      <w:r w:rsidRPr="006A56D9">
        <w:rPr>
          <w:rtl/>
        </w:rPr>
        <w:t xml:space="preserve"> </w:t>
      </w:r>
      <w:r w:rsidRPr="006A56D9">
        <w:rPr>
          <w:rStyle w:val="Char5"/>
          <w:rtl/>
        </w:rPr>
        <w:t>[البقرة: 153]</w:t>
      </w:r>
      <w:r w:rsidRPr="006A56D9">
        <w:rPr>
          <w:rFonts w:hint="cs"/>
          <w:rtl/>
        </w:rPr>
        <w:t>.</w:t>
      </w:r>
    </w:p>
    <w:p w:rsidR="004434A5" w:rsidRPr="00592805" w:rsidRDefault="004434A5" w:rsidP="007F52E9">
      <w:pPr>
        <w:ind w:firstLine="284"/>
        <w:jc w:val="both"/>
        <w:rPr>
          <w:rStyle w:val="Char1"/>
          <w:rtl/>
        </w:rPr>
      </w:pPr>
      <w:r w:rsidRPr="00592805">
        <w:rPr>
          <w:rFonts w:cs="Traditional Arabic" w:hint="cs"/>
          <w:rtl/>
        </w:rPr>
        <w:t>«</w:t>
      </w:r>
      <w:r w:rsidRPr="00592805">
        <w:rPr>
          <w:rStyle w:val="Char1"/>
          <w:rFonts w:hint="cs"/>
          <w:rtl/>
          <w:lang w:bidi="fa-IR"/>
        </w:rPr>
        <w:t>با صبر و نماز از خداوند مدد و یاری بطلبید که همانا خداوند همراه صابران است</w:t>
      </w:r>
      <w:r w:rsidRPr="00592805">
        <w:rPr>
          <w:rFonts w:cs="Traditional Arabic" w:hint="cs"/>
          <w:rtl/>
        </w:rPr>
        <w:t>»</w:t>
      </w:r>
      <w:r w:rsidRPr="00592805">
        <w:rPr>
          <w:rStyle w:val="Char1"/>
          <w:rFonts w:hint="cs"/>
          <w:rtl/>
          <w:lang w:bidi="fa-IR"/>
        </w:rPr>
        <w:t>.</w:t>
      </w:r>
    </w:p>
    <w:p w:rsidR="000F066B" w:rsidRPr="00592805" w:rsidRDefault="000F066B" w:rsidP="00416728">
      <w:pPr>
        <w:pStyle w:val="a0"/>
        <w:rPr>
          <w:rtl/>
        </w:rPr>
        <w:sectPr w:rsidR="000F066B" w:rsidRPr="00592805" w:rsidSect="005012FF">
          <w:headerReference w:type="default" r:id="rId17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9C0009" w:rsidRPr="00592805" w:rsidRDefault="004F2B9B" w:rsidP="00416728">
      <w:pPr>
        <w:pStyle w:val="a0"/>
        <w:rPr>
          <w:rtl/>
        </w:rPr>
      </w:pPr>
      <w:bookmarkStart w:id="25" w:name="_Toc272962141"/>
      <w:bookmarkStart w:id="26" w:name="_Toc433183102"/>
      <w:r w:rsidRPr="00592805">
        <w:rPr>
          <w:rFonts w:hint="cs"/>
          <w:rtl/>
        </w:rPr>
        <w:t>تمائم</w:t>
      </w:r>
      <w:bookmarkEnd w:id="25"/>
      <w:bookmarkEnd w:id="26"/>
    </w:p>
    <w:p w:rsidR="004F2B9B" w:rsidRPr="00592805" w:rsidRDefault="00015E75" w:rsidP="007F52E9">
      <w:pPr>
        <w:ind w:firstLine="284"/>
        <w:jc w:val="both"/>
        <w:rPr>
          <w:rStyle w:val="Char1"/>
          <w:rtl/>
        </w:rPr>
      </w:pPr>
      <w:r w:rsidRPr="00592805">
        <w:rPr>
          <w:rStyle w:val="Char1"/>
          <w:rFonts w:hint="cs"/>
          <w:rtl/>
          <w:lang w:bidi="fa-IR"/>
        </w:rPr>
        <w:t>چه بسیار رمال‌ها و حقه‌بازهایی که بساط آنچنانی گسترد</w:t>
      </w:r>
      <w:r w:rsidR="00DA0B31">
        <w:rPr>
          <w:rStyle w:val="Char1"/>
          <w:rFonts w:hint="cs"/>
          <w:rtl/>
          <w:lang w:bidi="fa-IR"/>
        </w:rPr>
        <w:t>ه‌اند</w:t>
      </w:r>
      <w:r w:rsidRPr="00592805">
        <w:rPr>
          <w:rStyle w:val="Char1"/>
          <w:rFonts w:hint="cs"/>
          <w:rtl/>
          <w:lang w:bidi="fa-IR"/>
        </w:rPr>
        <w:t>، با نوشتن طلسم خطوط عجیب و غریب یا اشیاء جلوگیری‌کننده و از جن و چشم بد و دفع بلا بسیاری از مردم را گمراه می‌کنند.</w:t>
      </w:r>
    </w:p>
    <w:p w:rsidR="00BF5898" w:rsidRPr="00592805" w:rsidRDefault="00BF5898" w:rsidP="007F52E9">
      <w:pPr>
        <w:ind w:firstLine="284"/>
        <w:jc w:val="both"/>
        <w:rPr>
          <w:rStyle w:val="Char1"/>
          <w:rtl/>
        </w:rPr>
      </w:pPr>
      <w:r w:rsidRPr="00592805">
        <w:rPr>
          <w:rStyle w:val="Char1"/>
          <w:rFonts w:hint="cs"/>
          <w:rtl/>
          <w:lang w:bidi="fa-IR"/>
        </w:rPr>
        <w:t>آویزان‌کردن طلسم و جادو و یا هرچیز دیگری از قبیل</w:t>
      </w:r>
      <w:r w:rsidR="00295737">
        <w:rPr>
          <w:rStyle w:val="Char1"/>
          <w:rFonts w:hint="cs"/>
          <w:rtl/>
          <w:lang w:bidi="fa-IR"/>
        </w:rPr>
        <w:t xml:space="preserve"> آن‌ها </w:t>
      </w:r>
      <w:r w:rsidRPr="00592805">
        <w:rPr>
          <w:rStyle w:val="Char1"/>
          <w:rFonts w:hint="cs"/>
          <w:rtl/>
          <w:lang w:bidi="fa-IR"/>
        </w:rPr>
        <w:t>با اعتقاد به این که از بلا جلوگیری می‌ن</w:t>
      </w:r>
      <w:r w:rsidR="003406E5" w:rsidRPr="00592805">
        <w:rPr>
          <w:rStyle w:val="Char1"/>
          <w:rFonts w:hint="cs"/>
          <w:rtl/>
          <w:lang w:bidi="fa-IR"/>
        </w:rPr>
        <w:t>ماید و یا موجب خوشبختی می‌شود و</w:t>
      </w:r>
      <w:r w:rsidRPr="00592805">
        <w:rPr>
          <w:rStyle w:val="Char1"/>
          <w:rFonts w:hint="cs"/>
          <w:rtl/>
          <w:lang w:bidi="fa-IR"/>
        </w:rPr>
        <w:t xml:space="preserve"> یا دردی را از کسی دوا می‌نماید، مانند سحر حرام است</w:t>
      </w:r>
      <w:r w:rsidRPr="00485B8F">
        <w:rPr>
          <w:rStyle w:val="Char1"/>
          <w:rFonts w:hint="cs"/>
          <w:vertAlign w:val="superscript"/>
          <w:rtl/>
          <w:lang w:bidi="fa-IR"/>
        </w:rPr>
        <w:t>(</w:t>
      </w:r>
      <w:r w:rsidRPr="00485B8F">
        <w:rPr>
          <w:rStyle w:val="Char1"/>
          <w:vertAlign w:val="superscript"/>
          <w:rtl/>
          <w:lang w:bidi="fa-IR"/>
        </w:rPr>
        <w:footnoteReference w:id="45"/>
      </w:r>
      <w:r w:rsidRPr="00485B8F">
        <w:rPr>
          <w:rStyle w:val="Char1"/>
          <w:rFonts w:hint="cs"/>
          <w:vertAlign w:val="superscript"/>
          <w:rtl/>
          <w:lang w:bidi="fa-IR"/>
        </w:rPr>
        <w:t>)</w:t>
      </w:r>
      <w:r w:rsidRPr="00592805">
        <w:rPr>
          <w:rStyle w:val="Char1"/>
          <w:rFonts w:hint="cs"/>
          <w:rtl/>
          <w:lang w:bidi="fa-IR"/>
        </w:rPr>
        <w:t>.</w:t>
      </w:r>
    </w:p>
    <w:p w:rsidR="00D830A4" w:rsidRPr="00592805" w:rsidRDefault="00AC1F90" w:rsidP="007F52E9">
      <w:pPr>
        <w:ind w:firstLine="284"/>
        <w:jc w:val="both"/>
        <w:rPr>
          <w:rStyle w:val="Char1"/>
          <w:rtl/>
        </w:rPr>
      </w:pPr>
      <w:r w:rsidRPr="00592805">
        <w:rPr>
          <w:rStyle w:val="Char1"/>
          <w:rFonts w:hint="cs"/>
          <w:rtl/>
          <w:lang w:bidi="fa-IR"/>
        </w:rPr>
        <w:t>در قرن بیستم هنوز هستند کسانی که نعل اسب (خرمهره، گوش ماهی،</w:t>
      </w:r>
      <w:r w:rsidR="00C9592C" w:rsidRPr="00592805">
        <w:rPr>
          <w:rStyle w:val="Char1"/>
          <w:rFonts w:hint="cs"/>
          <w:rtl/>
          <w:lang w:bidi="fa-IR"/>
        </w:rPr>
        <w:t xml:space="preserve"> صدف، و یا نخ سیاه و سفید بافته</w:t>
      </w:r>
      <w:r w:rsidR="00C9592C" w:rsidRPr="00592805">
        <w:rPr>
          <w:rStyle w:val="Char1"/>
          <w:rFonts w:hint="eastAsia"/>
          <w:rtl/>
          <w:lang w:bidi="fa-IR"/>
        </w:rPr>
        <w:t>‌</w:t>
      </w:r>
      <w:r w:rsidRPr="00592805">
        <w:rPr>
          <w:rStyle w:val="Char1"/>
          <w:rFonts w:hint="cs"/>
          <w:rtl/>
          <w:lang w:bidi="fa-IR"/>
        </w:rPr>
        <w:t>شده) را به منظور رفع بلا بر سر</w:t>
      </w:r>
      <w:r w:rsidR="00C9592C" w:rsidRPr="00592805">
        <w:rPr>
          <w:rStyle w:val="Char1"/>
          <w:rFonts w:hint="cs"/>
          <w:rtl/>
          <w:lang w:bidi="fa-IR"/>
        </w:rPr>
        <w:t xml:space="preserve"> در منزل (و یا بر گردن و دست نو</w:t>
      </w:r>
      <w:r w:rsidRPr="00592805">
        <w:rPr>
          <w:rStyle w:val="Char1"/>
          <w:rFonts w:hint="cs"/>
          <w:rtl/>
          <w:lang w:bidi="fa-IR"/>
        </w:rPr>
        <w:t>ز</w:t>
      </w:r>
      <w:r w:rsidR="00C9592C" w:rsidRPr="00592805">
        <w:rPr>
          <w:rStyle w:val="Char1"/>
          <w:rFonts w:hint="cs"/>
          <w:rtl/>
          <w:lang w:bidi="fa-IR"/>
        </w:rPr>
        <w:t>اد</w:t>
      </w:r>
      <w:r w:rsidRPr="00592805">
        <w:rPr>
          <w:rStyle w:val="Char1"/>
          <w:rFonts w:hint="cs"/>
          <w:rtl/>
          <w:lang w:bidi="fa-IR"/>
        </w:rPr>
        <w:t>ان و کودکان) خود آویزان می‌نمایند، سر گاو را در مزرع</w:t>
      </w:r>
      <w:r w:rsidR="00F06B01">
        <w:rPr>
          <w:rStyle w:val="Char1"/>
          <w:rFonts w:hint="cs"/>
          <w:rtl/>
          <w:lang w:bidi="fa-IR"/>
        </w:rPr>
        <w:t>ۀ</w:t>
      </w:r>
      <w:r w:rsidRPr="00592805">
        <w:rPr>
          <w:rStyle w:val="Char1"/>
          <w:rFonts w:hint="cs"/>
          <w:rtl/>
          <w:lang w:bidi="fa-IR"/>
        </w:rPr>
        <w:t xml:space="preserve"> خود نصب می‌کنند و</w:t>
      </w:r>
      <w:r w:rsidR="00FC3AC5" w:rsidRPr="00592805">
        <w:rPr>
          <w:rStyle w:val="Char1"/>
          <w:rFonts w:hint="cs"/>
          <w:rtl/>
          <w:lang w:bidi="fa-IR"/>
        </w:rPr>
        <w:t xml:space="preserve"> </w:t>
      </w:r>
      <w:r w:rsidR="00D830A4" w:rsidRPr="00592805">
        <w:rPr>
          <w:rStyle w:val="Char1"/>
          <w:rFonts w:hint="cs"/>
          <w:rtl/>
          <w:lang w:bidi="fa-IR"/>
        </w:rPr>
        <w:t>مهره‌هایی آبی‌رنگ به منظور دفع چشم بد به گردن بچه‌ها و اموال مورد عقال</w:t>
      </w:r>
      <w:r w:rsidR="00F06B01">
        <w:rPr>
          <w:rStyle w:val="Char1"/>
          <w:rFonts w:hint="cs"/>
          <w:rtl/>
          <w:lang w:bidi="fa-IR"/>
        </w:rPr>
        <w:t>ۀ</w:t>
      </w:r>
      <w:r w:rsidR="00D830A4" w:rsidRPr="00592805">
        <w:rPr>
          <w:rStyle w:val="Char1"/>
          <w:rFonts w:hint="cs"/>
          <w:rtl/>
          <w:lang w:bidi="fa-IR"/>
        </w:rPr>
        <w:t xml:space="preserve"> خود آویزان می‌نمایند.</w:t>
      </w:r>
    </w:p>
    <w:p w:rsidR="00805DA2" w:rsidRPr="00592805" w:rsidRDefault="00DC189E" w:rsidP="007F52E9">
      <w:pPr>
        <w:ind w:firstLine="284"/>
        <w:jc w:val="both"/>
        <w:rPr>
          <w:rStyle w:val="Char1"/>
          <w:rtl/>
        </w:rPr>
      </w:pPr>
      <w:r w:rsidRPr="00592805">
        <w:rPr>
          <w:rStyle w:val="Char1"/>
          <w:rFonts w:hint="cs"/>
          <w:rtl/>
          <w:lang w:bidi="fa-IR"/>
        </w:rPr>
        <w:t xml:space="preserve">هنوزهم در اکثر ممالک دنیا کسانی هستند که با استفاده از ناآگاهی مردم چیزهایی می‌نویسند و جدول‌هایی می‌کشند و خطوی مستقیم و منحنی </w:t>
      </w:r>
      <w:r w:rsidR="00805DA2" w:rsidRPr="00592805">
        <w:rPr>
          <w:rStyle w:val="Char1"/>
          <w:rFonts w:hint="cs"/>
          <w:rtl/>
          <w:lang w:bidi="fa-IR"/>
        </w:rPr>
        <w:t>می‌کشند و طلسم‌هایی در</w:t>
      </w:r>
      <w:r w:rsidR="00295737">
        <w:rPr>
          <w:rStyle w:val="Char1"/>
          <w:rFonts w:hint="cs"/>
          <w:rtl/>
          <w:lang w:bidi="fa-IR"/>
        </w:rPr>
        <w:t xml:space="preserve"> آن‌ها </w:t>
      </w:r>
      <w:r w:rsidR="00805DA2" w:rsidRPr="00592805">
        <w:rPr>
          <w:rStyle w:val="Char1"/>
          <w:rFonts w:hint="cs"/>
          <w:rtl/>
          <w:lang w:bidi="fa-IR"/>
        </w:rPr>
        <w:t>رسم و منقوش می‌کنند و افسون‌های گوناگونی به روی آن می‌خوانند و می‌پندارند کسی که این طلسم را بر خود آویزان نماید یا همراه داشته باشد، از شر جن، شیاطین، چشم بد و غیره مصون (در امان) خواهد بود</w:t>
      </w:r>
      <w:r w:rsidR="00805DA2" w:rsidRPr="00485B8F">
        <w:rPr>
          <w:rStyle w:val="Char1"/>
          <w:rFonts w:hint="cs"/>
          <w:vertAlign w:val="superscript"/>
          <w:rtl/>
          <w:lang w:bidi="fa-IR"/>
        </w:rPr>
        <w:t>(</w:t>
      </w:r>
      <w:r w:rsidR="00805DA2" w:rsidRPr="00485B8F">
        <w:rPr>
          <w:rStyle w:val="Char1"/>
          <w:vertAlign w:val="superscript"/>
          <w:rtl/>
          <w:lang w:bidi="fa-IR"/>
        </w:rPr>
        <w:footnoteReference w:id="46"/>
      </w:r>
      <w:r w:rsidR="00805DA2" w:rsidRPr="00485B8F">
        <w:rPr>
          <w:rStyle w:val="Char1"/>
          <w:rFonts w:hint="cs"/>
          <w:vertAlign w:val="superscript"/>
          <w:rtl/>
          <w:lang w:bidi="fa-IR"/>
        </w:rPr>
        <w:t>)</w:t>
      </w:r>
      <w:r w:rsidR="00805DA2" w:rsidRPr="00592805">
        <w:rPr>
          <w:rStyle w:val="Char1"/>
          <w:rFonts w:hint="cs"/>
          <w:rtl/>
          <w:lang w:bidi="fa-IR"/>
        </w:rPr>
        <w:t>.</w:t>
      </w:r>
    </w:p>
    <w:p w:rsidR="00BB1887" w:rsidRPr="00592805" w:rsidRDefault="00805DA2" w:rsidP="007F52E9">
      <w:pPr>
        <w:ind w:firstLine="284"/>
        <w:jc w:val="both"/>
        <w:rPr>
          <w:rStyle w:val="Char1"/>
          <w:rtl/>
        </w:rPr>
      </w:pPr>
      <w:r w:rsidRPr="00592805">
        <w:rPr>
          <w:rStyle w:val="Char1"/>
          <w:rFonts w:hint="cs"/>
          <w:rtl/>
        </w:rPr>
        <w:t>از عقبه پسر عامر روایت شده که یک جماعت ده نفری نزد پیامبر</w:t>
      </w:r>
      <w:r w:rsidRPr="004D46A4">
        <w:rPr>
          <w:rStyle w:val="Char1"/>
          <w:rFonts w:hint="cs"/>
          <w:rtl/>
        </w:rPr>
        <w:t xml:space="preserve"> </w:t>
      </w:r>
      <w:r w:rsidR="00E575C2" w:rsidRPr="00592805">
        <w:rPr>
          <w:rFonts w:cs="CTraditional Arabic" w:hint="cs"/>
          <w:rtl/>
          <w:lang w:bidi="fa-IR"/>
        </w:rPr>
        <w:t>ص</w:t>
      </w:r>
      <w:r w:rsidRPr="004D46A4">
        <w:rPr>
          <w:rStyle w:val="Char1"/>
          <w:rFonts w:hint="cs"/>
          <w:rtl/>
        </w:rPr>
        <w:t xml:space="preserve"> </w:t>
      </w:r>
      <w:r w:rsidRPr="00592805">
        <w:rPr>
          <w:rStyle w:val="Char1"/>
          <w:rFonts w:hint="cs"/>
          <w:rtl/>
        </w:rPr>
        <w:t>آمدند. پیامبر</w:t>
      </w:r>
      <w:r w:rsidRPr="004D46A4">
        <w:rPr>
          <w:rStyle w:val="Char1"/>
          <w:rFonts w:hint="cs"/>
          <w:rtl/>
        </w:rPr>
        <w:t xml:space="preserve"> </w:t>
      </w:r>
      <w:r w:rsidR="00E575C2" w:rsidRPr="00592805">
        <w:rPr>
          <w:rFonts w:cs="CTraditional Arabic" w:hint="cs"/>
          <w:rtl/>
          <w:lang w:bidi="fa-IR"/>
        </w:rPr>
        <w:t>ص</w:t>
      </w:r>
      <w:r w:rsidRPr="004D46A4">
        <w:rPr>
          <w:rStyle w:val="Char1"/>
          <w:rFonts w:hint="cs"/>
          <w:rtl/>
        </w:rPr>
        <w:t xml:space="preserve"> </w:t>
      </w:r>
      <w:r w:rsidRPr="00592805">
        <w:rPr>
          <w:rStyle w:val="Char1"/>
          <w:rFonts w:hint="cs"/>
          <w:rtl/>
        </w:rPr>
        <w:t>با نه نفر از ایشان بیعت کرد و از بیعت‌کردن با یکی از آنان خودداری کرد. گفتند</w:t>
      </w:r>
      <w:r w:rsidR="00E575C2" w:rsidRPr="00592805">
        <w:rPr>
          <w:rStyle w:val="Char1"/>
          <w:rFonts w:hint="cs"/>
          <w:rtl/>
        </w:rPr>
        <w:t>:</w:t>
      </w:r>
      <w:r w:rsidRPr="00592805">
        <w:rPr>
          <w:rStyle w:val="Char1"/>
          <w:rFonts w:hint="cs"/>
          <w:rtl/>
        </w:rPr>
        <w:t xml:space="preserve"> چرا با او بیعت نمی‌کنید؟ فرمود: او نوشته و طلسمی به بازو دارد. آن مرد آن طلسم را از بازوی خود درآورد</w:t>
      </w:r>
      <w:r w:rsidR="00A73218" w:rsidRPr="00592805">
        <w:rPr>
          <w:rStyle w:val="Char1"/>
          <w:rFonts w:hint="cs"/>
          <w:rtl/>
        </w:rPr>
        <w:t>،</w:t>
      </w:r>
      <w:r w:rsidRPr="00592805">
        <w:rPr>
          <w:rStyle w:val="Char1"/>
          <w:rFonts w:hint="cs"/>
          <w:rtl/>
        </w:rPr>
        <w:t xml:space="preserve"> آنگاه پیامبر</w:t>
      </w:r>
      <w:r w:rsidR="00E575C2" w:rsidRPr="00592805">
        <w:rPr>
          <w:rFonts w:cs="CTraditional Arabic" w:hint="cs"/>
          <w:rtl/>
          <w:lang w:bidi="fa-IR"/>
        </w:rPr>
        <w:t>ص</w:t>
      </w:r>
      <w:r w:rsidRPr="004D46A4">
        <w:rPr>
          <w:rStyle w:val="Char1"/>
          <w:rFonts w:hint="cs"/>
          <w:rtl/>
        </w:rPr>
        <w:t xml:space="preserve"> </w:t>
      </w:r>
      <w:r w:rsidRPr="00592805">
        <w:rPr>
          <w:rStyle w:val="Char1"/>
          <w:rFonts w:hint="cs"/>
          <w:rtl/>
        </w:rPr>
        <w:t xml:space="preserve">با او بیعت کرد و فرمود: </w:t>
      </w:r>
      <w:r w:rsidRPr="0026072E">
        <w:rPr>
          <w:rStyle w:val="Char4"/>
          <w:rFonts w:hint="cs"/>
          <w:rtl/>
        </w:rPr>
        <w:t>«</w:t>
      </w:r>
      <w:r w:rsidR="00337E30" w:rsidRPr="0026072E">
        <w:rPr>
          <w:rStyle w:val="Char4"/>
          <w:rFonts w:hint="eastAsia"/>
          <w:rtl/>
        </w:rPr>
        <w:t>مَنْ</w:t>
      </w:r>
      <w:r w:rsidR="00337E30" w:rsidRPr="0026072E">
        <w:rPr>
          <w:rStyle w:val="Char4"/>
          <w:rtl/>
        </w:rPr>
        <w:t xml:space="preserve"> </w:t>
      </w:r>
      <w:r w:rsidR="00337E30" w:rsidRPr="0026072E">
        <w:rPr>
          <w:rStyle w:val="Char4"/>
          <w:rFonts w:hint="eastAsia"/>
          <w:rtl/>
        </w:rPr>
        <w:t>عَلَّقَ</w:t>
      </w:r>
      <w:r w:rsidR="00337E30" w:rsidRPr="0026072E">
        <w:rPr>
          <w:rStyle w:val="Char4"/>
          <w:rtl/>
        </w:rPr>
        <w:t xml:space="preserve"> </w:t>
      </w:r>
      <w:r w:rsidR="00337E30" w:rsidRPr="0026072E">
        <w:rPr>
          <w:rStyle w:val="Char4"/>
          <w:rFonts w:hint="eastAsia"/>
          <w:rtl/>
        </w:rPr>
        <w:t>فَقَدْ</w:t>
      </w:r>
      <w:r w:rsidR="00337E30" w:rsidRPr="0026072E">
        <w:rPr>
          <w:rStyle w:val="Char4"/>
          <w:rtl/>
        </w:rPr>
        <w:t xml:space="preserve"> </w:t>
      </w:r>
      <w:r w:rsidR="00337E30" w:rsidRPr="0026072E">
        <w:rPr>
          <w:rStyle w:val="Char4"/>
          <w:rFonts w:hint="eastAsia"/>
          <w:rtl/>
        </w:rPr>
        <w:t>أَشْرَكَ</w:t>
      </w:r>
      <w:r w:rsidRPr="0026072E">
        <w:rPr>
          <w:rStyle w:val="Char4"/>
          <w:rFonts w:hint="cs"/>
          <w:rtl/>
        </w:rPr>
        <w:t>»</w:t>
      </w:r>
      <w:r w:rsidRPr="00485B8F">
        <w:rPr>
          <w:rFonts w:cs="IRNazli" w:hint="cs"/>
          <w:vertAlign w:val="superscript"/>
          <w:rtl/>
          <w:lang w:bidi="fa-IR"/>
        </w:rPr>
        <w:t>(</w:t>
      </w:r>
      <w:r w:rsidRPr="00485B8F">
        <w:rPr>
          <w:rStyle w:val="FootnoteReference"/>
          <w:rFonts w:cs="IRNazli"/>
          <w:rtl/>
          <w:lang w:bidi="fa-IR"/>
        </w:rPr>
        <w:footnoteReference w:id="47"/>
      </w:r>
      <w:r w:rsidRPr="00485B8F">
        <w:rPr>
          <w:rFonts w:cs="IRNazli" w:hint="cs"/>
          <w:vertAlign w:val="superscript"/>
          <w:rtl/>
          <w:lang w:bidi="fa-IR"/>
        </w:rPr>
        <w:t>)</w:t>
      </w:r>
      <w:r w:rsidR="00E575C2" w:rsidRPr="004D46A4">
        <w:rPr>
          <w:rStyle w:val="Char1"/>
          <w:rFonts w:hint="cs"/>
          <w:rtl/>
        </w:rPr>
        <w:t xml:space="preserve">. </w:t>
      </w:r>
      <w:r w:rsidR="00E575C2" w:rsidRPr="00592805">
        <w:rPr>
          <w:rStyle w:val="Char1"/>
          <w:rtl/>
        </w:rPr>
        <w:t>«</w:t>
      </w:r>
      <w:r w:rsidRPr="00592805">
        <w:rPr>
          <w:rStyle w:val="Char1"/>
          <w:rFonts w:hint="cs"/>
          <w:rtl/>
        </w:rPr>
        <w:t>کسی طلسم ب</w:t>
      </w:r>
      <w:r w:rsidR="00E575C2" w:rsidRPr="00592805">
        <w:rPr>
          <w:rStyle w:val="Char1"/>
          <w:rFonts w:hint="cs"/>
          <w:rtl/>
        </w:rPr>
        <w:t>بندد شریک برای خدا قائل شده است</w:t>
      </w:r>
      <w:r w:rsidR="00E575C2" w:rsidRPr="00592805">
        <w:rPr>
          <w:rStyle w:val="Char1"/>
          <w:rtl/>
        </w:rPr>
        <w:t>»</w:t>
      </w:r>
      <w:r w:rsidRPr="00592805">
        <w:rPr>
          <w:rStyle w:val="Char1"/>
          <w:rFonts w:hint="cs"/>
          <w:rtl/>
        </w:rPr>
        <w:t>. از عیسی بن حمزه روایت شده: نزد عبدالله بن حکیم رفتم که پوست بدنش قرمز شده بود، گفتم:</w:t>
      </w:r>
      <w:r w:rsidR="00BB1887" w:rsidRPr="00592805">
        <w:rPr>
          <w:rStyle w:val="Char1"/>
          <w:rFonts w:hint="cs"/>
          <w:rtl/>
        </w:rPr>
        <w:t xml:space="preserve"> چرا طلسم بر خود نمی‌بندی؟ گفت</w:t>
      </w:r>
      <w:r w:rsidR="00E575C2" w:rsidRPr="00592805">
        <w:rPr>
          <w:rStyle w:val="Char1"/>
          <w:rFonts w:hint="cs"/>
          <w:rtl/>
        </w:rPr>
        <w:t>:</w:t>
      </w:r>
      <w:r w:rsidR="00BB1887" w:rsidRPr="00592805">
        <w:rPr>
          <w:rStyle w:val="Char1"/>
          <w:rFonts w:hint="cs"/>
          <w:rtl/>
        </w:rPr>
        <w:t xml:space="preserve"> به خدا پناه می‌برم از این عمل</w:t>
      </w:r>
      <w:r w:rsidR="008F2003" w:rsidRPr="00592805">
        <w:rPr>
          <w:rStyle w:val="Char1"/>
          <w:rFonts w:hint="cs"/>
          <w:rtl/>
        </w:rPr>
        <w:t>، و در روایتی گفت: م</w:t>
      </w:r>
      <w:r w:rsidR="00BB1887" w:rsidRPr="00592805">
        <w:rPr>
          <w:rStyle w:val="Char1"/>
          <w:rFonts w:hint="cs"/>
          <w:rtl/>
        </w:rPr>
        <w:t>ر</w:t>
      </w:r>
      <w:r w:rsidR="008F2003" w:rsidRPr="00592805">
        <w:rPr>
          <w:rStyle w:val="Char1"/>
          <w:rFonts w:hint="cs"/>
          <w:rtl/>
        </w:rPr>
        <w:t>گ</w:t>
      </w:r>
      <w:r w:rsidR="00BB1887" w:rsidRPr="00592805">
        <w:rPr>
          <w:rStyle w:val="Char1"/>
          <w:rFonts w:hint="cs"/>
          <w:rtl/>
        </w:rPr>
        <w:t xml:space="preserve"> برای من بهتر از این کار است. چون پیامبر</w:t>
      </w:r>
      <w:r w:rsidR="00BB1887" w:rsidRPr="004D46A4">
        <w:rPr>
          <w:rStyle w:val="Char1"/>
          <w:rFonts w:hint="cs"/>
          <w:rtl/>
        </w:rPr>
        <w:t xml:space="preserve"> </w:t>
      </w:r>
      <w:r w:rsidR="00E575C2" w:rsidRPr="00592805">
        <w:rPr>
          <w:rFonts w:cs="CTraditional Arabic" w:hint="cs"/>
          <w:rtl/>
          <w:lang w:bidi="fa-IR"/>
        </w:rPr>
        <w:t>ص</w:t>
      </w:r>
      <w:r w:rsidR="00BB1887" w:rsidRPr="004D46A4">
        <w:rPr>
          <w:rStyle w:val="Char1"/>
          <w:rFonts w:hint="cs"/>
          <w:rtl/>
        </w:rPr>
        <w:t xml:space="preserve"> </w:t>
      </w:r>
      <w:r w:rsidR="00BB1887" w:rsidRPr="00592805">
        <w:rPr>
          <w:rStyle w:val="Char1"/>
          <w:rFonts w:hint="cs"/>
          <w:rtl/>
        </w:rPr>
        <w:t>فرمود:</w:t>
      </w:r>
      <w:r w:rsidR="00BB1887" w:rsidRPr="004D46A4">
        <w:rPr>
          <w:rStyle w:val="Char1"/>
          <w:rFonts w:hint="cs"/>
          <w:rtl/>
        </w:rPr>
        <w:t xml:space="preserve"> </w:t>
      </w:r>
      <w:r w:rsidR="00BB1887" w:rsidRPr="0026072E">
        <w:rPr>
          <w:rStyle w:val="Char4"/>
          <w:rFonts w:hint="cs"/>
          <w:rtl/>
        </w:rPr>
        <w:t>«</w:t>
      </w:r>
      <w:r w:rsidR="003064D1" w:rsidRPr="0026072E">
        <w:rPr>
          <w:rStyle w:val="Char4"/>
          <w:rFonts w:hint="eastAsia"/>
          <w:rtl/>
        </w:rPr>
        <w:t>مَنْ</w:t>
      </w:r>
      <w:r w:rsidR="003064D1" w:rsidRPr="0026072E">
        <w:rPr>
          <w:rStyle w:val="Char4"/>
          <w:rtl/>
        </w:rPr>
        <w:t xml:space="preserve"> </w:t>
      </w:r>
      <w:r w:rsidR="003064D1" w:rsidRPr="0026072E">
        <w:rPr>
          <w:rStyle w:val="Char4"/>
          <w:rFonts w:hint="eastAsia"/>
          <w:rtl/>
        </w:rPr>
        <w:t>عَلَّقَ</w:t>
      </w:r>
      <w:r w:rsidR="003064D1" w:rsidRPr="0026072E">
        <w:rPr>
          <w:rStyle w:val="Char4"/>
          <w:rtl/>
        </w:rPr>
        <w:t xml:space="preserve"> </w:t>
      </w:r>
      <w:r w:rsidR="003064D1" w:rsidRPr="0026072E">
        <w:rPr>
          <w:rStyle w:val="Char4"/>
          <w:rFonts w:hint="eastAsia"/>
          <w:rtl/>
        </w:rPr>
        <w:t>شَيْئًا</w:t>
      </w:r>
      <w:r w:rsidR="003064D1" w:rsidRPr="0026072E">
        <w:rPr>
          <w:rStyle w:val="Char4"/>
          <w:rtl/>
        </w:rPr>
        <w:t xml:space="preserve"> </w:t>
      </w:r>
      <w:r w:rsidR="003064D1" w:rsidRPr="0026072E">
        <w:rPr>
          <w:rStyle w:val="Char4"/>
          <w:rFonts w:hint="eastAsia"/>
          <w:rtl/>
        </w:rPr>
        <w:t>وُكِلَ</w:t>
      </w:r>
      <w:r w:rsidR="003064D1" w:rsidRPr="0026072E">
        <w:rPr>
          <w:rStyle w:val="Char4"/>
          <w:rtl/>
        </w:rPr>
        <w:t xml:space="preserve"> </w:t>
      </w:r>
      <w:r w:rsidR="003064D1" w:rsidRPr="0026072E">
        <w:rPr>
          <w:rStyle w:val="Char4"/>
          <w:rFonts w:hint="eastAsia"/>
          <w:rtl/>
        </w:rPr>
        <w:t>إِلَيْهِ</w:t>
      </w:r>
      <w:r w:rsidR="00BB1887" w:rsidRPr="0026072E">
        <w:rPr>
          <w:rStyle w:val="Char4"/>
          <w:rFonts w:hint="cs"/>
          <w:rtl/>
        </w:rPr>
        <w:t>»</w:t>
      </w:r>
      <w:r w:rsidR="00BB1887" w:rsidRPr="00485B8F">
        <w:rPr>
          <w:rFonts w:cs="IRNazli" w:hint="cs"/>
          <w:vertAlign w:val="superscript"/>
          <w:rtl/>
          <w:lang w:bidi="fa-IR"/>
        </w:rPr>
        <w:t>(</w:t>
      </w:r>
      <w:r w:rsidR="00BB1887" w:rsidRPr="00485B8F">
        <w:rPr>
          <w:rStyle w:val="FootnoteReference"/>
          <w:rFonts w:cs="IRNazli"/>
          <w:rtl/>
          <w:lang w:bidi="fa-IR"/>
        </w:rPr>
        <w:footnoteReference w:id="48"/>
      </w:r>
      <w:r w:rsidR="00BB1887" w:rsidRPr="00485B8F">
        <w:rPr>
          <w:rFonts w:cs="IRNazli" w:hint="cs"/>
          <w:vertAlign w:val="superscript"/>
          <w:rtl/>
          <w:lang w:bidi="fa-IR"/>
        </w:rPr>
        <w:t>)</w:t>
      </w:r>
      <w:r w:rsidR="00BB1887" w:rsidRPr="004D46A4">
        <w:rPr>
          <w:rStyle w:val="Char1"/>
          <w:rFonts w:hint="cs"/>
          <w:rtl/>
        </w:rPr>
        <w:t xml:space="preserve">. </w:t>
      </w:r>
      <w:r w:rsidR="00E575C2" w:rsidRPr="00592805">
        <w:rPr>
          <w:rStyle w:val="Char1"/>
          <w:rtl/>
        </w:rPr>
        <w:t>«</w:t>
      </w:r>
      <w:r w:rsidR="00BB1887" w:rsidRPr="00592805">
        <w:rPr>
          <w:rStyle w:val="Char1"/>
          <w:rFonts w:hint="cs"/>
          <w:rtl/>
        </w:rPr>
        <w:t>کسی که برای دفع بلا چیزی بر خود ببندد، به همان چیز سپرده می‌شود. یعنی خ</w:t>
      </w:r>
      <w:r w:rsidR="00E575C2" w:rsidRPr="00592805">
        <w:rPr>
          <w:rStyle w:val="Char1"/>
          <w:rFonts w:hint="cs"/>
          <w:rtl/>
        </w:rPr>
        <w:t>دا به او و سرنوشت او کاری ندارد</w:t>
      </w:r>
      <w:r w:rsidR="00E575C2" w:rsidRPr="00592805">
        <w:rPr>
          <w:rStyle w:val="Char1"/>
          <w:rtl/>
        </w:rPr>
        <w:t>»</w:t>
      </w:r>
      <w:r w:rsidR="00BB1887" w:rsidRPr="00592805">
        <w:rPr>
          <w:rStyle w:val="Char1"/>
          <w:rFonts w:hint="cs"/>
          <w:rtl/>
        </w:rPr>
        <w:t>.</w:t>
      </w:r>
    </w:p>
    <w:p w:rsidR="005835AA" w:rsidRPr="00592805" w:rsidRDefault="00C13B2E" w:rsidP="008B46B4">
      <w:pPr>
        <w:ind w:firstLine="284"/>
        <w:jc w:val="both"/>
        <w:rPr>
          <w:rStyle w:val="Char1"/>
          <w:rtl/>
        </w:rPr>
      </w:pPr>
      <w:r w:rsidRPr="00592805">
        <w:rPr>
          <w:rStyle w:val="Char1"/>
          <w:rFonts w:hint="cs"/>
          <w:rtl/>
        </w:rPr>
        <w:t>روایت شده است که همسر عبدالله بن مسعود</w:t>
      </w:r>
      <w:r w:rsidR="008B46B4">
        <w:rPr>
          <w:rStyle w:val="Char1"/>
          <w:rFonts w:cs="CTraditional Arabic" w:hint="cs"/>
          <w:rtl/>
        </w:rPr>
        <w:t>س</w:t>
      </w:r>
      <w:r w:rsidRPr="004D46A4">
        <w:rPr>
          <w:rStyle w:val="Char1"/>
          <w:rFonts w:hint="cs"/>
          <w:rtl/>
        </w:rPr>
        <w:t xml:space="preserve"> </w:t>
      </w:r>
      <w:r w:rsidRPr="00592805">
        <w:rPr>
          <w:rStyle w:val="Char1"/>
          <w:rFonts w:hint="cs"/>
          <w:rtl/>
        </w:rPr>
        <w:t>نخی بر گردن آویزان کرده بود، و چون</w:t>
      </w:r>
      <w:r w:rsidR="003431B5" w:rsidRPr="00592805">
        <w:rPr>
          <w:rStyle w:val="Char1"/>
          <w:rFonts w:hint="cs"/>
          <w:rtl/>
        </w:rPr>
        <w:t xml:space="preserve"> </w:t>
      </w:r>
      <w:r w:rsidR="006A6B74" w:rsidRPr="00592805">
        <w:rPr>
          <w:rStyle w:val="Char1"/>
          <w:rFonts w:hint="cs"/>
          <w:rtl/>
        </w:rPr>
        <w:t>عبدالله وارد منزل شد، آن را دید و قطعه قطعه کرد، گفت</w:t>
      </w:r>
      <w:r w:rsidR="00E575C2" w:rsidRPr="00592805">
        <w:rPr>
          <w:rStyle w:val="Char1"/>
          <w:rFonts w:hint="cs"/>
          <w:rtl/>
        </w:rPr>
        <w:t>:</w:t>
      </w:r>
      <w:r w:rsidR="006A6B74" w:rsidRPr="00592805">
        <w:rPr>
          <w:rStyle w:val="Char1"/>
          <w:rFonts w:hint="cs"/>
          <w:rtl/>
        </w:rPr>
        <w:t xml:space="preserve"> آل عبدالله از این که شرک بکنند، بی‌نیازند و بعد از</w:t>
      </w:r>
      <w:r w:rsidR="00A44B42" w:rsidRPr="00592805">
        <w:rPr>
          <w:rStyle w:val="Char1"/>
          <w:rFonts w:hint="cs"/>
          <w:rtl/>
        </w:rPr>
        <w:t xml:space="preserve"> آن</w:t>
      </w:r>
      <w:r w:rsidR="006A6B74" w:rsidRPr="00592805">
        <w:rPr>
          <w:rStyle w:val="Char1"/>
          <w:rFonts w:hint="cs"/>
          <w:rtl/>
        </w:rPr>
        <w:t xml:space="preserve"> گفت</w:t>
      </w:r>
      <w:r w:rsidR="006A6B74" w:rsidRPr="004D46A4">
        <w:rPr>
          <w:rStyle w:val="Char1"/>
          <w:rFonts w:hint="cs"/>
          <w:rtl/>
        </w:rPr>
        <w:t xml:space="preserve">: </w:t>
      </w:r>
      <w:r w:rsidR="006A6B74" w:rsidRPr="0026072E">
        <w:rPr>
          <w:rStyle w:val="Char4"/>
          <w:rtl/>
        </w:rPr>
        <w:t>سمعت رسول الله</w:t>
      </w:r>
      <w:r w:rsidR="0026072E">
        <w:rPr>
          <w:rFonts w:ascii="Traditional Arabic" w:hAnsi="Traditional Arabic" w:cs="CTraditional Arabic" w:hint="cs"/>
          <w:rtl/>
        </w:rPr>
        <w:t xml:space="preserve"> ج</w:t>
      </w:r>
      <w:r w:rsidR="006A6B74" w:rsidRPr="0026072E">
        <w:rPr>
          <w:rStyle w:val="Char4"/>
          <w:rtl/>
        </w:rPr>
        <w:t xml:space="preserve"> يقول: </w:t>
      </w:r>
      <w:r w:rsidR="006A6B74" w:rsidRPr="0026072E">
        <w:rPr>
          <w:rStyle w:val="Char4"/>
          <w:rFonts w:hint="cs"/>
          <w:rtl/>
        </w:rPr>
        <w:t>«</w:t>
      </w:r>
      <w:r w:rsidR="003554C9" w:rsidRPr="0026072E">
        <w:rPr>
          <w:rStyle w:val="Char4"/>
          <w:rFonts w:hint="eastAsia"/>
          <w:rtl/>
        </w:rPr>
        <w:t>إن</w:t>
      </w:r>
      <w:r w:rsidR="003554C9" w:rsidRPr="0026072E">
        <w:rPr>
          <w:rStyle w:val="Char4"/>
          <w:rtl/>
        </w:rPr>
        <w:t xml:space="preserve"> </w:t>
      </w:r>
      <w:r w:rsidR="003554C9" w:rsidRPr="0026072E">
        <w:rPr>
          <w:rStyle w:val="Char4"/>
          <w:rFonts w:hint="eastAsia"/>
          <w:rtl/>
        </w:rPr>
        <w:t>الرُّقَى</w:t>
      </w:r>
      <w:r w:rsidR="003554C9" w:rsidRPr="0026072E">
        <w:rPr>
          <w:rStyle w:val="Char4"/>
          <w:rtl/>
        </w:rPr>
        <w:t xml:space="preserve"> </w:t>
      </w:r>
      <w:r w:rsidR="003554C9" w:rsidRPr="0026072E">
        <w:rPr>
          <w:rStyle w:val="Char4"/>
          <w:rFonts w:hint="eastAsia"/>
          <w:rtl/>
        </w:rPr>
        <w:t>والتَّمائِم</w:t>
      </w:r>
      <w:r w:rsidR="003554C9" w:rsidRPr="0026072E">
        <w:rPr>
          <w:rStyle w:val="Char4"/>
          <w:rtl/>
        </w:rPr>
        <w:t xml:space="preserve"> </w:t>
      </w:r>
      <w:r w:rsidR="003554C9" w:rsidRPr="0026072E">
        <w:rPr>
          <w:rStyle w:val="Char4"/>
          <w:rFonts w:hint="eastAsia"/>
          <w:rtl/>
        </w:rPr>
        <w:t>والتِّوَلة</w:t>
      </w:r>
      <w:r w:rsidR="003554C9" w:rsidRPr="0026072E">
        <w:rPr>
          <w:rStyle w:val="Char4"/>
          <w:rtl/>
        </w:rPr>
        <w:t xml:space="preserve"> </w:t>
      </w:r>
      <w:r w:rsidR="003554C9" w:rsidRPr="0026072E">
        <w:rPr>
          <w:rStyle w:val="Char4"/>
          <w:rFonts w:hint="eastAsia"/>
          <w:rtl/>
        </w:rPr>
        <w:t>شرْك</w:t>
      </w:r>
      <w:r w:rsidR="006A6B74" w:rsidRPr="0026072E">
        <w:rPr>
          <w:rStyle w:val="Char4"/>
          <w:rFonts w:hint="cs"/>
          <w:rtl/>
        </w:rPr>
        <w:t>»</w:t>
      </w:r>
      <w:r w:rsidR="006A6B74" w:rsidRPr="00485B8F">
        <w:rPr>
          <w:rFonts w:cs="IRNazli" w:hint="cs"/>
          <w:vertAlign w:val="superscript"/>
          <w:rtl/>
          <w:lang w:bidi="fa-IR"/>
        </w:rPr>
        <w:t>(</w:t>
      </w:r>
      <w:r w:rsidR="006A6B74" w:rsidRPr="00485B8F">
        <w:rPr>
          <w:rStyle w:val="FootnoteReference"/>
          <w:rFonts w:cs="IRNazli"/>
          <w:rtl/>
          <w:lang w:bidi="fa-IR"/>
        </w:rPr>
        <w:footnoteReference w:id="49"/>
      </w:r>
      <w:r w:rsidR="006A6B74" w:rsidRPr="00485B8F">
        <w:rPr>
          <w:rFonts w:cs="IRNazli" w:hint="cs"/>
          <w:vertAlign w:val="superscript"/>
          <w:rtl/>
          <w:lang w:bidi="fa-IR"/>
        </w:rPr>
        <w:t>)</w:t>
      </w:r>
      <w:r w:rsidR="006A6B74" w:rsidRPr="004D46A4">
        <w:rPr>
          <w:rStyle w:val="Char1"/>
          <w:rFonts w:hint="cs"/>
          <w:rtl/>
        </w:rPr>
        <w:t xml:space="preserve">. </w:t>
      </w:r>
      <w:r w:rsidR="00E575C2" w:rsidRPr="00592805">
        <w:rPr>
          <w:rStyle w:val="Char1"/>
          <w:rtl/>
        </w:rPr>
        <w:t>«</w:t>
      </w:r>
      <w:r w:rsidR="00CD4EC5" w:rsidRPr="00592805">
        <w:rPr>
          <w:rStyle w:val="Char1"/>
          <w:rFonts w:hint="cs"/>
          <w:rtl/>
        </w:rPr>
        <w:t>همانا افسون‌کردن و تعویذبستن و</w:t>
      </w:r>
      <w:r w:rsidR="00E575C2" w:rsidRPr="00592805">
        <w:rPr>
          <w:rStyle w:val="Char1"/>
          <w:rFonts w:hint="cs"/>
          <w:rtl/>
        </w:rPr>
        <w:t xml:space="preserve"> طلسم آویزان‌کردن شرک است</w:t>
      </w:r>
      <w:r w:rsidR="00E575C2" w:rsidRPr="00592805">
        <w:rPr>
          <w:rStyle w:val="Char1"/>
          <w:rtl/>
        </w:rPr>
        <w:t>»</w:t>
      </w:r>
      <w:r w:rsidR="006A6B74" w:rsidRPr="00592805">
        <w:rPr>
          <w:rStyle w:val="Char1"/>
          <w:rFonts w:hint="cs"/>
          <w:rtl/>
        </w:rPr>
        <w:t>. سپس به همسرش گفت</w:t>
      </w:r>
      <w:r w:rsidR="00B57C60" w:rsidRPr="00592805">
        <w:rPr>
          <w:rStyle w:val="Char1"/>
          <w:rFonts w:hint="cs"/>
          <w:rtl/>
        </w:rPr>
        <w:t>:</w:t>
      </w:r>
      <w:r w:rsidR="006A6B74" w:rsidRPr="00592805">
        <w:rPr>
          <w:rStyle w:val="Char1"/>
          <w:rFonts w:hint="cs"/>
          <w:rtl/>
        </w:rPr>
        <w:t xml:space="preserve"> بیگمان تو را آنچه رسول الله</w:t>
      </w:r>
      <w:r w:rsidR="006A6B74" w:rsidRPr="004D46A4">
        <w:rPr>
          <w:rStyle w:val="Char1"/>
          <w:rFonts w:hint="cs"/>
          <w:rtl/>
        </w:rPr>
        <w:t xml:space="preserve"> </w:t>
      </w:r>
      <w:r w:rsidR="00E575C2" w:rsidRPr="00592805">
        <w:rPr>
          <w:rFonts w:cs="CTraditional Arabic" w:hint="cs"/>
          <w:rtl/>
          <w:lang w:bidi="fa-IR"/>
        </w:rPr>
        <w:t>ص</w:t>
      </w:r>
      <w:r w:rsidR="006A6B74" w:rsidRPr="004D46A4">
        <w:rPr>
          <w:rStyle w:val="Char1"/>
          <w:rFonts w:hint="cs"/>
          <w:rtl/>
        </w:rPr>
        <w:t xml:space="preserve"> </w:t>
      </w:r>
      <w:r w:rsidR="006A6B74" w:rsidRPr="00592805">
        <w:rPr>
          <w:rStyle w:val="Char1"/>
          <w:rFonts w:hint="cs"/>
          <w:rtl/>
        </w:rPr>
        <w:t>گفته است کافی می‌باشد و ایشان می‌گفتند</w:t>
      </w:r>
      <w:r w:rsidR="006A6B74" w:rsidRPr="004D46A4">
        <w:rPr>
          <w:rStyle w:val="Char1"/>
          <w:rFonts w:hint="cs"/>
          <w:rtl/>
        </w:rPr>
        <w:t xml:space="preserve">: </w:t>
      </w:r>
      <w:r w:rsidR="006A6B74" w:rsidRPr="005612C3">
        <w:rPr>
          <w:rStyle w:val="Char4"/>
          <w:rFonts w:hint="cs"/>
          <w:rtl/>
        </w:rPr>
        <w:t>«</w:t>
      </w:r>
      <w:r w:rsidR="00F23D17" w:rsidRPr="005612C3">
        <w:rPr>
          <w:rStyle w:val="Char4"/>
          <w:rFonts w:hint="eastAsia"/>
          <w:rtl/>
        </w:rPr>
        <w:t>اللهُمَّ</w:t>
      </w:r>
      <w:r w:rsidR="00F23D17" w:rsidRPr="005612C3">
        <w:rPr>
          <w:rStyle w:val="Char4"/>
          <w:rtl/>
        </w:rPr>
        <w:t xml:space="preserve"> </w:t>
      </w:r>
      <w:r w:rsidR="00F23D17" w:rsidRPr="005612C3">
        <w:rPr>
          <w:rStyle w:val="Char4"/>
          <w:rFonts w:hint="eastAsia"/>
          <w:rtl/>
        </w:rPr>
        <w:t>رَبَّ</w:t>
      </w:r>
      <w:r w:rsidR="00F23D17" w:rsidRPr="005612C3">
        <w:rPr>
          <w:rStyle w:val="Char4"/>
          <w:rtl/>
        </w:rPr>
        <w:t xml:space="preserve"> </w:t>
      </w:r>
      <w:r w:rsidR="00F23D17" w:rsidRPr="005612C3">
        <w:rPr>
          <w:rStyle w:val="Char4"/>
          <w:rFonts w:hint="eastAsia"/>
          <w:rtl/>
        </w:rPr>
        <w:t>النّاس</w:t>
      </w:r>
      <w:r w:rsidR="00F23D17" w:rsidRPr="005612C3">
        <w:rPr>
          <w:rStyle w:val="Char4"/>
          <w:rtl/>
        </w:rPr>
        <w:t xml:space="preserve"> </w:t>
      </w:r>
      <w:r w:rsidR="00F23D17" w:rsidRPr="005612C3">
        <w:rPr>
          <w:rStyle w:val="Char4"/>
          <w:rFonts w:hint="eastAsia"/>
          <w:rtl/>
        </w:rPr>
        <w:t>ِ،</w:t>
      </w:r>
      <w:r w:rsidR="00F23D17" w:rsidRPr="005612C3">
        <w:rPr>
          <w:rStyle w:val="Char4"/>
          <w:rtl/>
        </w:rPr>
        <w:t xml:space="preserve"> </w:t>
      </w:r>
      <w:r w:rsidR="00F23D17" w:rsidRPr="005612C3">
        <w:rPr>
          <w:rStyle w:val="Char4"/>
          <w:rFonts w:hint="eastAsia"/>
          <w:rtl/>
        </w:rPr>
        <w:t>مُذْهِبَ</w:t>
      </w:r>
      <w:r w:rsidR="00F23D17" w:rsidRPr="005612C3">
        <w:rPr>
          <w:rStyle w:val="Char4"/>
          <w:rtl/>
        </w:rPr>
        <w:t xml:space="preserve"> </w:t>
      </w:r>
      <w:r w:rsidR="00F23D17" w:rsidRPr="005612C3">
        <w:rPr>
          <w:rStyle w:val="Char4"/>
          <w:rFonts w:hint="eastAsia"/>
          <w:rtl/>
        </w:rPr>
        <w:t>البَاسِ،</w:t>
      </w:r>
      <w:r w:rsidR="00F23D17" w:rsidRPr="005612C3">
        <w:rPr>
          <w:rStyle w:val="Char4"/>
          <w:rtl/>
        </w:rPr>
        <w:t xml:space="preserve"> </w:t>
      </w:r>
      <w:r w:rsidR="00F23D17" w:rsidRPr="005612C3">
        <w:rPr>
          <w:rStyle w:val="Char4"/>
          <w:rFonts w:hint="eastAsia"/>
          <w:rtl/>
        </w:rPr>
        <w:t>اشْفِ</w:t>
      </w:r>
      <w:r w:rsidR="00F23D17" w:rsidRPr="005612C3">
        <w:rPr>
          <w:rStyle w:val="Char4"/>
          <w:rtl/>
        </w:rPr>
        <w:t xml:space="preserve"> </w:t>
      </w:r>
      <w:r w:rsidR="00F23D17" w:rsidRPr="005612C3">
        <w:rPr>
          <w:rStyle w:val="Char4"/>
          <w:rFonts w:hint="eastAsia"/>
          <w:rtl/>
        </w:rPr>
        <w:t>أَنتَ</w:t>
      </w:r>
      <w:r w:rsidR="00F23D17" w:rsidRPr="005612C3">
        <w:rPr>
          <w:rStyle w:val="Char4"/>
          <w:rtl/>
        </w:rPr>
        <w:t xml:space="preserve"> </w:t>
      </w:r>
      <w:r w:rsidR="00F23D17" w:rsidRPr="005612C3">
        <w:rPr>
          <w:rStyle w:val="Char4"/>
          <w:rFonts w:hint="eastAsia"/>
          <w:rtl/>
        </w:rPr>
        <w:t>الشّافي،</w:t>
      </w:r>
      <w:r w:rsidR="00F23D17" w:rsidRPr="005612C3">
        <w:rPr>
          <w:rStyle w:val="Char4"/>
          <w:rtl/>
        </w:rPr>
        <w:t xml:space="preserve"> </w:t>
      </w:r>
      <w:r w:rsidR="00F23D17" w:rsidRPr="005612C3">
        <w:rPr>
          <w:rStyle w:val="Char4"/>
          <w:rFonts w:hint="eastAsia"/>
          <w:rtl/>
        </w:rPr>
        <w:t>لا</w:t>
      </w:r>
      <w:r w:rsidR="00F23D17" w:rsidRPr="005612C3">
        <w:rPr>
          <w:rStyle w:val="Char4"/>
          <w:rtl/>
        </w:rPr>
        <w:t xml:space="preserve"> </w:t>
      </w:r>
      <w:r w:rsidR="00F23D17" w:rsidRPr="005612C3">
        <w:rPr>
          <w:rStyle w:val="Char4"/>
          <w:rFonts w:hint="eastAsia"/>
          <w:rtl/>
        </w:rPr>
        <w:t>شَافِيَ</w:t>
      </w:r>
      <w:r w:rsidR="00F23D17" w:rsidRPr="005612C3">
        <w:rPr>
          <w:rStyle w:val="Char4"/>
          <w:rtl/>
        </w:rPr>
        <w:t xml:space="preserve"> </w:t>
      </w:r>
      <w:r w:rsidR="00F23D17" w:rsidRPr="005612C3">
        <w:rPr>
          <w:rStyle w:val="Char4"/>
          <w:rFonts w:hint="eastAsia"/>
          <w:rtl/>
        </w:rPr>
        <w:t>إلا</w:t>
      </w:r>
      <w:r w:rsidR="00F23D17" w:rsidRPr="005612C3">
        <w:rPr>
          <w:rStyle w:val="Char4"/>
          <w:rtl/>
        </w:rPr>
        <w:t xml:space="preserve"> </w:t>
      </w:r>
      <w:r w:rsidR="00F23D17" w:rsidRPr="005612C3">
        <w:rPr>
          <w:rStyle w:val="Char4"/>
          <w:rFonts w:hint="eastAsia"/>
          <w:rtl/>
        </w:rPr>
        <w:t>َّ</w:t>
      </w:r>
      <w:r w:rsidR="00F23D17" w:rsidRPr="005612C3">
        <w:rPr>
          <w:rStyle w:val="Char4"/>
          <w:rtl/>
        </w:rPr>
        <w:t xml:space="preserve"> </w:t>
      </w:r>
      <w:r w:rsidR="00F23D17" w:rsidRPr="005612C3">
        <w:rPr>
          <w:rStyle w:val="Char4"/>
          <w:rFonts w:hint="eastAsia"/>
          <w:rtl/>
        </w:rPr>
        <w:t>أَنتَ</w:t>
      </w:r>
      <w:r w:rsidR="00F23D17" w:rsidRPr="005612C3">
        <w:rPr>
          <w:rStyle w:val="Char4"/>
          <w:rtl/>
        </w:rPr>
        <w:t xml:space="preserve"> </w:t>
      </w:r>
      <w:r w:rsidR="00F23D17" w:rsidRPr="005612C3">
        <w:rPr>
          <w:rStyle w:val="Char4"/>
          <w:rFonts w:hint="eastAsia"/>
          <w:rtl/>
        </w:rPr>
        <w:t>شِفاءً</w:t>
      </w:r>
      <w:r w:rsidR="00F23D17" w:rsidRPr="005612C3">
        <w:rPr>
          <w:rStyle w:val="Char4"/>
          <w:rtl/>
        </w:rPr>
        <w:t xml:space="preserve"> </w:t>
      </w:r>
      <w:r w:rsidR="00F23D17" w:rsidRPr="005612C3">
        <w:rPr>
          <w:rStyle w:val="Char4"/>
          <w:rFonts w:hint="eastAsia"/>
          <w:rtl/>
        </w:rPr>
        <w:t>لا</w:t>
      </w:r>
      <w:r w:rsidR="00F23D17" w:rsidRPr="005612C3">
        <w:rPr>
          <w:rStyle w:val="Char4"/>
          <w:rtl/>
        </w:rPr>
        <w:t xml:space="preserve"> </w:t>
      </w:r>
      <w:r w:rsidR="00F23D17" w:rsidRPr="005612C3">
        <w:rPr>
          <w:rStyle w:val="Char4"/>
          <w:rFonts w:hint="eastAsia"/>
          <w:rtl/>
        </w:rPr>
        <w:t>يُغادِرُ</w:t>
      </w:r>
      <w:r w:rsidR="00F23D17" w:rsidRPr="005612C3">
        <w:rPr>
          <w:rStyle w:val="Char4"/>
          <w:rtl/>
        </w:rPr>
        <w:t xml:space="preserve"> </w:t>
      </w:r>
      <w:r w:rsidR="00F23D17" w:rsidRPr="005612C3">
        <w:rPr>
          <w:rStyle w:val="Char4"/>
          <w:rFonts w:hint="eastAsia"/>
          <w:rtl/>
        </w:rPr>
        <w:t>سَقمًا</w:t>
      </w:r>
      <w:r w:rsidR="006A6B74" w:rsidRPr="005612C3">
        <w:rPr>
          <w:rStyle w:val="Char4"/>
          <w:rFonts w:hint="cs"/>
          <w:rtl/>
        </w:rPr>
        <w:t>»</w:t>
      </w:r>
      <w:r w:rsidR="006A6B74" w:rsidRPr="00485B8F">
        <w:rPr>
          <w:rFonts w:cs="IRNazli" w:hint="cs"/>
          <w:vertAlign w:val="superscript"/>
          <w:rtl/>
          <w:lang w:bidi="fa-IR"/>
        </w:rPr>
        <w:t>(</w:t>
      </w:r>
      <w:r w:rsidR="006A6B74" w:rsidRPr="00485B8F">
        <w:rPr>
          <w:rStyle w:val="FootnoteReference"/>
          <w:rFonts w:cs="IRNazli"/>
          <w:rtl/>
          <w:lang w:bidi="fa-IR"/>
        </w:rPr>
        <w:footnoteReference w:id="50"/>
      </w:r>
      <w:r w:rsidR="006A6B74" w:rsidRPr="00485B8F">
        <w:rPr>
          <w:rFonts w:cs="IRNazli" w:hint="cs"/>
          <w:vertAlign w:val="superscript"/>
          <w:rtl/>
          <w:lang w:bidi="fa-IR"/>
        </w:rPr>
        <w:t>)</w:t>
      </w:r>
      <w:r w:rsidR="00E575C2" w:rsidRPr="004D46A4">
        <w:rPr>
          <w:rStyle w:val="Char1"/>
          <w:rFonts w:hint="cs"/>
          <w:rtl/>
        </w:rPr>
        <w:t xml:space="preserve">. </w:t>
      </w:r>
      <w:r w:rsidR="00E575C2" w:rsidRPr="00592805">
        <w:rPr>
          <w:rStyle w:val="Char1"/>
          <w:rtl/>
        </w:rPr>
        <w:t>«</w:t>
      </w:r>
      <w:r w:rsidR="006A6B74" w:rsidRPr="00592805">
        <w:rPr>
          <w:rStyle w:val="Char1"/>
          <w:rFonts w:hint="cs"/>
          <w:rtl/>
        </w:rPr>
        <w:t>ای پرورد</w:t>
      </w:r>
      <w:r w:rsidR="00123DFF" w:rsidRPr="00592805">
        <w:rPr>
          <w:rStyle w:val="Char1"/>
          <w:rFonts w:hint="cs"/>
          <w:rtl/>
        </w:rPr>
        <w:t>گار عالم، ناراحتی را از بین ببر</w:t>
      </w:r>
      <w:r w:rsidR="006A6B74" w:rsidRPr="00592805">
        <w:rPr>
          <w:rStyle w:val="Char1"/>
          <w:rFonts w:hint="cs"/>
          <w:rtl/>
        </w:rPr>
        <w:t>، شفا ده که تنها شفادهنده تویی، هیچ شفایی نیست جز شفای تو، شفایی ده که هیچ ناراحتی بعد از آن باقی</w:t>
      </w:r>
      <w:r w:rsidR="00E575C2" w:rsidRPr="00592805">
        <w:rPr>
          <w:rStyle w:val="Char1"/>
          <w:rFonts w:hint="cs"/>
          <w:rtl/>
        </w:rPr>
        <w:t xml:space="preserve"> نماند</w:t>
      </w:r>
      <w:r w:rsidR="00E575C2" w:rsidRPr="00592805">
        <w:rPr>
          <w:rStyle w:val="Char1"/>
          <w:rtl/>
        </w:rPr>
        <w:t>»</w:t>
      </w:r>
      <w:r w:rsidR="006A6B74" w:rsidRPr="00592805">
        <w:rPr>
          <w:rStyle w:val="Char1"/>
          <w:rFonts w:hint="cs"/>
          <w:rtl/>
        </w:rPr>
        <w:t>. و رسول الله</w:t>
      </w:r>
      <w:r w:rsidR="006A6B74" w:rsidRPr="004D46A4">
        <w:rPr>
          <w:rStyle w:val="Char1"/>
          <w:rFonts w:hint="cs"/>
          <w:rtl/>
        </w:rPr>
        <w:t xml:space="preserve"> </w:t>
      </w:r>
      <w:r w:rsidR="00E575C2" w:rsidRPr="00592805">
        <w:rPr>
          <w:rFonts w:cs="CTraditional Arabic" w:hint="cs"/>
          <w:rtl/>
          <w:lang w:bidi="fa-IR"/>
        </w:rPr>
        <w:t>ص</w:t>
      </w:r>
      <w:r w:rsidR="006A6B74" w:rsidRPr="004D46A4">
        <w:rPr>
          <w:rStyle w:val="Char1"/>
          <w:rFonts w:hint="cs"/>
          <w:rtl/>
        </w:rPr>
        <w:t xml:space="preserve"> </w:t>
      </w:r>
      <w:r w:rsidR="006A6B74" w:rsidRPr="00592805">
        <w:rPr>
          <w:rStyle w:val="Char1"/>
          <w:rFonts w:hint="cs"/>
          <w:rtl/>
        </w:rPr>
        <w:t>فرمود</w:t>
      </w:r>
      <w:r w:rsidR="00DA0B31">
        <w:rPr>
          <w:rStyle w:val="Char1"/>
          <w:rFonts w:hint="cs"/>
          <w:rtl/>
        </w:rPr>
        <w:t>ه‌اند</w:t>
      </w:r>
      <w:r w:rsidR="006A6B74" w:rsidRPr="00592805">
        <w:rPr>
          <w:rStyle w:val="Char1"/>
          <w:rFonts w:hint="cs"/>
          <w:rtl/>
        </w:rPr>
        <w:t>:</w:t>
      </w:r>
      <w:r w:rsidR="006A6B74" w:rsidRPr="004D46A4">
        <w:rPr>
          <w:rStyle w:val="Char1"/>
          <w:rFonts w:hint="cs"/>
          <w:rtl/>
        </w:rPr>
        <w:t xml:space="preserve"> </w:t>
      </w:r>
      <w:r w:rsidR="006A6B74" w:rsidRPr="005612C3">
        <w:rPr>
          <w:rStyle w:val="Char4"/>
          <w:rFonts w:hint="cs"/>
          <w:rtl/>
        </w:rPr>
        <w:t>«</w:t>
      </w:r>
      <w:r w:rsidR="000E47BC" w:rsidRPr="005612C3">
        <w:rPr>
          <w:rStyle w:val="Char4"/>
          <w:rFonts w:hint="eastAsia"/>
          <w:rtl/>
        </w:rPr>
        <w:t>لَا</w:t>
      </w:r>
      <w:r w:rsidR="000E47BC" w:rsidRPr="005612C3">
        <w:rPr>
          <w:rStyle w:val="Char4"/>
          <w:rtl/>
        </w:rPr>
        <w:t xml:space="preserve"> </w:t>
      </w:r>
      <w:r w:rsidR="000E47BC" w:rsidRPr="005612C3">
        <w:rPr>
          <w:rStyle w:val="Char4"/>
          <w:rFonts w:hint="eastAsia"/>
          <w:rtl/>
        </w:rPr>
        <w:t>بَأْسَ</w:t>
      </w:r>
      <w:r w:rsidR="000E47BC" w:rsidRPr="005612C3">
        <w:rPr>
          <w:rStyle w:val="Char4"/>
          <w:rtl/>
        </w:rPr>
        <w:t xml:space="preserve"> </w:t>
      </w:r>
      <w:r w:rsidR="000E47BC" w:rsidRPr="005612C3">
        <w:rPr>
          <w:rStyle w:val="Char4"/>
          <w:rFonts w:hint="eastAsia"/>
          <w:rtl/>
        </w:rPr>
        <w:t>بِالرُّقَى</w:t>
      </w:r>
      <w:r w:rsidR="000E47BC" w:rsidRPr="005612C3">
        <w:rPr>
          <w:rStyle w:val="Char4"/>
          <w:rtl/>
        </w:rPr>
        <w:t xml:space="preserve"> </w:t>
      </w:r>
      <w:r w:rsidR="000E47BC" w:rsidRPr="005612C3">
        <w:rPr>
          <w:rStyle w:val="Char4"/>
          <w:rFonts w:hint="eastAsia"/>
          <w:rtl/>
        </w:rPr>
        <w:t>مَا</w:t>
      </w:r>
      <w:r w:rsidR="000E47BC" w:rsidRPr="005612C3">
        <w:rPr>
          <w:rStyle w:val="Char4"/>
          <w:rtl/>
        </w:rPr>
        <w:t xml:space="preserve"> </w:t>
      </w:r>
      <w:r w:rsidR="000E47BC" w:rsidRPr="005612C3">
        <w:rPr>
          <w:rStyle w:val="Char4"/>
          <w:rFonts w:hint="eastAsia"/>
          <w:rtl/>
        </w:rPr>
        <w:t>لَمْ</w:t>
      </w:r>
      <w:r w:rsidR="000E47BC" w:rsidRPr="005612C3">
        <w:rPr>
          <w:rStyle w:val="Char4"/>
          <w:rtl/>
        </w:rPr>
        <w:t xml:space="preserve"> </w:t>
      </w:r>
      <w:r w:rsidR="000E47BC" w:rsidRPr="005612C3">
        <w:rPr>
          <w:rStyle w:val="Char4"/>
          <w:rFonts w:hint="eastAsia"/>
          <w:rtl/>
        </w:rPr>
        <w:t>تَكُنْ</w:t>
      </w:r>
      <w:r w:rsidR="000E47BC" w:rsidRPr="005612C3">
        <w:rPr>
          <w:rStyle w:val="Char4"/>
          <w:rtl/>
        </w:rPr>
        <w:t xml:space="preserve"> </w:t>
      </w:r>
      <w:r w:rsidR="000E47BC" w:rsidRPr="005612C3">
        <w:rPr>
          <w:rStyle w:val="Char4"/>
          <w:rFonts w:hint="eastAsia"/>
          <w:rtl/>
        </w:rPr>
        <w:t>شِرْكًا</w:t>
      </w:r>
      <w:r w:rsidR="006A6B74" w:rsidRPr="005612C3">
        <w:rPr>
          <w:rStyle w:val="Char4"/>
          <w:rFonts w:hint="cs"/>
          <w:rtl/>
        </w:rPr>
        <w:t>»</w:t>
      </w:r>
      <w:r w:rsidR="00E575C2" w:rsidRPr="004D46A4">
        <w:rPr>
          <w:rStyle w:val="Char1"/>
          <w:rFonts w:hint="cs"/>
          <w:rtl/>
        </w:rPr>
        <w:t xml:space="preserve">. </w:t>
      </w:r>
      <w:r w:rsidR="00E575C2" w:rsidRPr="00592805">
        <w:rPr>
          <w:rStyle w:val="Char1"/>
          <w:rFonts w:hint="cs"/>
          <w:rtl/>
        </w:rPr>
        <w:t xml:space="preserve">یعنی </w:t>
      </w:r>
      <w:r w:rsidR="00E575C2" w:rsidRPr="00592805">
        <w:rPr>
          <w:rStyle w:val="Char1"/>
          <w:rtl/>
        </w:rPr>
        <w:t>«</w:t>
      </w:r>
      <w:r w:rsidR="006A6B74" w:rsidRPr="00592805">
        <w:rPr>
          <w:rStyle w:val="Char1"/>
          <w:rFonts w:hint="cs"/>
          <w:rtl/>
        </w:rPr>
        <w:t>در دم‌کردن</w:t>
      </w:r>
      <w:r w:rsidR="006A6B74" w:rsidRPr="00485B8F">
        <w:rPr>
          <w:rFonts w:cs="IRNazli" w:hint="cs"/>
          <w:vertAlign w:val="superscript"/>
          <w:rtl/>
          <w:lang w:bidi="fa-IR"/>
        </w:rPr>
        <w:t>(</w:t>
      </w:r>
      <w:r w:rsidR="006A6B74" w:rsidRPr="00485B8F">
        <w:rPr>
          <w:rStyle w:val="FootnoteReference"/>
          <w:rFonts w:cs="IRNazli"/>
          <w:rtl/>
          <w:lang w:bidi="fa-IR"/>
        </w:rPr>
        <w:footnoteReference w:id="51"/>
      </w:r>
      <w:r w:rsidR="006A6B74" w:rsidRPr="00485B8F">
        <w:rPr>
          <w:rFonts w:cs="IRNazli" w:hint="cs"/>
          <w:vertAlign w:val="superscript"/>
          <w:rtl/>
          <w:lang w:bidi="fa-IR"/>
        </w:rPr>
        <w:t>)</w:t>
      </w:r>
      <w:r w:rsidR="006A6B74" w:rsidRPr="004D46A4">
        <w:rPr>
          <w:rStyle w:val="Char1"/>
          <w:rFonts w:hint="cs"/>
          <w:rtl/>
        </w:rPr>
        <w:t xml:space="preserve"> </w:t>
      </w:r>
      <w:r w:rsidR="006A6B74" w:rsidRPr="00592805">
        <w:rPr>
          <w:rStyle w:val="Char1"/>
          <w:rFonts w:hint="cs"/>
          <w:rtl/>
        </w:rPr>
        <w:t xml:space="preserve">باکی نیست به </w:t>
      </w:r>
      <w:r w:rsidR="00E575C2" w:rsidRPr="00592805">
        <w:rPr>
          <w:rStyle w:val="Char1"/>
          <w:rFonts w:hint="cs"/>
          <w:rtl/>
        </w:rPr>
        <w:t>شرطی که در آن کلمات شرکیه نباشد</w:t>
      </w:r>
      <w:r w:rsidR="00E575C2" w:rsidRPr="00592805">
        <w:rPr>
          <w:rStyle w:val="Char1"/>
          <w:rtl/>
        </w:rPr>
        <w:t>»</w:t>
      </w:r>
      <w:r w:rsidR="006A6B74" w:rsidRPr="00592805">
        <w:rPr>
          <w:rStyle w:val="Char1"/>
          <w:rFonts w:hint="cs"/>
          <w:rtl/>
        </w:rPr>
        <w:t>.</w:t>
      </w:r>
    </w:p>
    <w:p w:rsidR="005835AA" w:rsidRPr="004D46A4" w:rsidRDefault="005835AA" w:rsidP="005612C3">
      <w:pPr>
        <w:ind w:firstLine="284"/>
        <w:jc w:val="both"/>
        <w:rPr>
          <w:rStyle w:val="Char1"/>
          <w:rtl/>
        </w:rPr>
      </w:pPr>
      <w:r w:rsidRPr="00592805">
        <w:rPr>
          <w:rStyle w:val="Char1"/>
          <w:rFonts w:hint="cs"/>
          <w:rtl/>
        </w:rPr>
        <w:t>از عایشه</w:t>
      </w:r>
      <w:r w:rsidRPr="00592805">
        <w:rPr>
          <w:rFonts w:cs="CTraditional Arabic" w:hint="cs"/>
          <w:rtl/>
          <w:lang w:bidi="fa-IR"/>
        </w:rPr>
        <w:t>ل</w:t>
      </w:r>
      <w:r w:rsidRPr="004D46A4">
        <w:rPr>
          <w:rStyle w:val="Char1"/>
          <w:rFonts w:hint="cs"/>
          <w:rtl/>
        </w:rPr>
        <w:t xml:space="preserve"> </w:t>
      </w:r>
      <w:r w:rsidRPr="00592805">
        <w:rPr>
          <w:rStyle w:val="Char1"/>
          <w:rFonts w:hint="cs"/>
          <w:rtl/>
        </w:rPr>
        <w:t>روایت شده است که چون کسی از آل بیت رسول الله مریض می‌شد به معوذات او را دم می‌کرد و در مرضی که در آن فوت کردند، پس من او را دم می‌کردم و به دست خودش جسدش (اندامش) را مسح می‌نمودم، زیرا دست ایشان از دست من بابرکت‌تر بود</w:t>
      </w:r>
      <w:r w:rsidRPr="00485B8F">
        <w:rPr>
          <w:rFonts w:cs="IRNazli" w:hint="cs"/>
          <w:vertAlign w:val="superscript"/>
          <w:rtl/>
          <w:lang w:bidi="fa-IR"/>
        </w:rPr>
        <w:t>(</w:t>
      </w:r>
      <w:r w:rsidRPr="00485B8F">
        <w:rPr>
          <w:rStyle w:val="FootnoteReference"/>
          <w:rFonts w:cs="IRNazli"/>
          <w:rtl/>
          <w:lang w:bidi="fa-IR"/>
        </w:rPr>
        <w:footnoteReference w:id="52"/>
      </w:r>
      <w:r w:rsidRPr="00485B8F">
        <w:rPr>
          <w:rFonts w:cs="IRNazli" w:hint="cs"/>
          <w:vertAlign w:val="superscript"/>
          <w:rtl/>
          <w:lang w:bidi="fa-IR"/>
        </w:rPr>
        <w:t>)</w:t>
      </w:r>
      <w:r w:rsidRPr="004D46A4">
        <w:rPr>
          <w:rStyle w:val="Char1"/>
          <w:rFonts w:hint="cs"/>
          <w:rtl/>
        </w:rPr>
        <w:t>.</w:t>
      </w:r>
    </w:p>
    <w:p w:rsidR="009D5BFD" w:rsidRPr="004D46A4" w:rsidRDefault="005835AA" w:rsidP="007F52E9">
      <w:pPr>
        <w:ind w:firstLine="284"/>
        <w:jc w:val="both"/>
        <w:rPr>
          <w:rStyle w:val="Char1"/>
          <w:rtl/>
        </w:rPr>
      </w:pPr>
      <w:r w:rsidRPr="00592805">
        <w:rPr>
          <w:rStyle w:val="Char1"/>
          <w:rFonts w:hint="cs"/>
          <w:rtl/>
        </w:rPr>
        <w:t>رسول الله</w:t>
      </w:r>
      <w:r w:rsidRPr="004D46A4">
        <w:rPr>
          <w:rStyle w:val="Char1"/>
          <w:rFonts w:hint="cs"/>
          <w:rtl/>
        </w:rPr>
        <w:t xml:space="preserve"> </w:t>
      </w:r>
      <w:r w:rsidR="00E575C2" w:rsidRPr="00592805">
        <w:rPr>
          <w:rFonts w:cs="CTraditional Arabic" w:hint="cs"/>
          <w:rtl/>
          <w:lang w:bidi="fa-IR"/>
        </w:rPr>
        <w:t>ص</w:t>
      </w:r>
      <w:r w:rsidRPr="004D46A4">
        <w:rPr>
          <w:rStyle w:val="Char1"/>
          <w:rFonts w:hint="cs"/>
          <w:rtl/>
        </w:rPr>
        <w:t xml:space="preserve"> </w:t>
      </w:r>
      <w:r w:rsidRPr="00592805">
        <w:rPr>
          <w:rStyle w:val="Char1"/>
          <w:rFonts w:hint="cs"/>
          <w:rtl/>
        </w:rPr>
        <w:t>فرمود</w:t>
      </w:r>
      <w:r w:rsidR="00DA0B31">
        <w:rPr>
          <w:rStyle w:val="Char1"/>
          <w:rFonts w:hint="cs"/>
          <w:rtl/>
        </w:rPr>
        <w:t>ه‌اند</w:t>
      </w:r>
      <w:r w:rsidRPr="00592805">
        <w:rPr>
          <w:rStyle w:val="Char1"/>
          <w:rFonts w:hint="cs"/>
          <w:rtl/>
        </w:rPr>
        <w:t>: چون کسی از شما مبتلا بدرد شود، پس در جای درد دست خود را بگذارید سپس هفت بار بگوید</w:t>
      </w:r>
      <w:r w:rsidRPr="004D46A4">
        <w:rPr>
          <w:rStyle w:val="Char1"/>
          <w:rFonts w:hint="cs"/>
          <w:rtl/>
        </w:rPr>
        <w:t xml:space="preserve">: </w:t>
      </w:r>
      <w:r w:rsidRPr="005612C3">
        <w:rPr>
          <w:rStyle w:val="Char4"/>
          <w:rFonts w:hint="cs"/>
          <w:rtl/>
        </w:rPr>
        <w:t>«</w:t>
      </w:r>
      <w:r w:rsidR="0010717E" w:rsidRPr="005612C3">
        <w:rPr>
          <w:rStyle w:val="Char4"/>
          <w:rFonts w:hint="eastAsia"/>
          <w:rtl/>
        </w:rPr>
        <w:t>أَعُوذُ</w:t>
      </w:r>
      <w:r w:rsidR="0010717E" w:rsidRPr="005612C3">
        <w:rPr>
          <w:rStyle w:val="Char4"/>
          <w:rtl/>
        </w:rPr>
        <w:t xml:space="preserve"> </w:t>
      </w:r>
      <w:r w:rsidR="0010717E" w:rsidRPr="005612C3">
        <w:rPr>
          <w:rStyle w:val="Char4"/>
          <w:rFonts w:hint="eastAsia"/>
          <w:rtl/>
        </w:rPr>
        <w:t>بِعِزَّةِ</w:t>
      </w:r>
      <w:r w:rsidR="0010717E" w:rsidRPr="005612C3">
        <w:rPr>
          <w:rStyle w:val="Char4"/>
          <w:rtl/>
        </w:rPr>
        <w:t xml:space="preserve"> </w:t>
      </w:r>
      <w:r w:rsidR="0010717E" w:rsidRPr="005612C3">
        <w:rPr>
          <w:rStyle w:val="Char4"/>
          <w:rFonts w:hint="eastAsia"/>
          <w:rtl/>
        </w:rPr>
        <w:t>اللَّهِ</w:t>
      </w:r>
      <w:r w:rsidR="0010717E" w:rsidRPr="005612C3">
        <w:rPr>
          <w:rStyle w:val="Char4"/>
          <w:rtl/>
        </w:rPr>
        <w:t xml:space="preserve"> </w:t>
      </w:r>
      <w:r w:rsidR="0010717E" w:rsidRPr="005612C3">
        <w:rPr>
          <w:rStyle w:val="Char4"/>
          <w:rFonts w:hint="eastAsia"/>
          <w:rtl/>
        </w:rPr>
        <w:t>وَقُدْرَتِهِ</w:t>
      </w:r>
      <w:r w:rsidR="0010717E" w:rsidRPr="005612C3">
        <w:rPr>
          <w:rStyle w:val="Char4"/>
          <w:rtl/>
        </w:rPr>
        <w:t xml:space="preserve"> </w:t>
      </w:r>
      <w:r w:rsidR="0010717E" w:rsidRPr="005612C3">
        <w:rPr>
          <w:rStyle w:val="Char4"/>
          <w:rFonts w:hint="eastAsia"/>
          <w:rtl/>
        </w:rPr>
        <w:t>مِنْ</w:t>
      </w:r>
      <w:r w:rsidR="0010717E" w:rsidRPr="005612C3">
        <w:rPr>
          <w:rStyle w:val="Char4"/>
          <w:rtl/>
        </w:rPr>
        <w:t xml:space="preserve"> </w:t>
      </w:r>
      <w:r w:rsidR="0010717E" w:rsidRPr="005612C3">
        <w:rPr>
          <w:rStyle w:val="Char4"/>
          <w:rFonts w:hint="eastAsia"/>
          <w:rtl/>
        </w:rPr>
        <w:t>شَرِّ</w:t>
      </w:r>
      <w:r w:rsidR="0010717E" w:rsidRPr="005612C3">
        <w:rPr>
          <w:rStyle w:val="Char4"/>
          <w:rtl/>
        </w:rPr>
        <w:t xml:space="preserve"> </w:t>
      </w:r>
      <w:r w:rsidR="0010717E" w:rsidRPr="005612C3">
        <w:rPr>
          <w:rStyle w:val="Char4"/>
          <w:rFonts w:hint="eastAsia"/>
          <w:rtl/>
        </w:rPr>
        <w:t>مَا</w:t>
      </w:r>
      <w:r w:rsidR="0010717E" w:rsidRPr="005612C3">
        <w:rPr>
          <w:rStyle w:val="Char4"/>
          <w:rtl/>
        </w:rPr>
        <w:t xml:space="preserve"> </w:t>
      </w:r>
      <w:r w:rsidR="0010717E" w:rsidRPr="005612C3">
        <w:rPr>
          <w:rStyle w:val="Char4"/>
          <w:rFonts w:hint="eastAsia"/>
          <w:rtl/>
        </w:rPr>
        <w:t>أَجِدُ</w:t>
      </w:r>
      <w:r w:rsidRPr="005612C3">
        <w:rPr>
          <w:rStyle w:val="Char4"/>
          <w:rFonts w:hint="cs"/>
          <w:rtl/>
        </w:rPr>
        <w:t>»</w:t>
      </w:r>
      <w:r w:rsidRPr="00485B8F">
        <w:rPr>
          <w:rFonts w:cs="IRNazli" w:hint="cs"/>
          <w:vertAlign w:val="superscript"/>
          <w:rtl/>
          <w:lang w:bidi="fa-IR"/>
        </w:rPr>
        <w:t>(</w:t>
      </w:r>
      <w:r w:rsidRPr="00485B8F">
        <w:rPr>
          <w:rStyle w:val="FootnoteReference"/>
          <w:rFonts w:cs="IRNazli"/>
          <w:rtl/>
          <w:lang w:bidi="fa-IR"/>
        </w:rPr>
        <w:footnoteReference w:id="53"/>
      </w:r>
      <w:r w:rsidRPr="00485B8F">
        <w:rPr>
          <w:rFonts w:cs="IRNazli" w:hint="cs"/>
          <w:vertAlign w:val="superscript"/>
          <w:rtl/>
          <w:lang w:bidi="fa-IR"/>
        </w:rPr>
        <w:t>)</w:t>
      </w:r>
      <w:r w:rsidRPr="004D46A4">
        <w:rPr>
          <w:rStyle w:val="Char1"/>
          <w:rFonts w:hint="cs"/>
          <w:rtl/>
        </w:rPr>
        <w:t>.</w:t>
      </w:r>
    </w:p>
    <w:p w:rsidR="009D5BFD" w:rsidRPr="004D46A4" w:rsidRDefault="009D5BFD" w:rsidP="007F52E9">
      <w:pPr>
        <w:ind w:firstLine="284"/>
        <w:jc w:val="both"/>
        <w:rPr>
          <w:rStyle w:val="Char1"/>
          <w:rtl/>
        </w:rPr>
      </w:pPr>
      <w:r w:rsidRPr="00592805">
        <w:rPr>
          <w:rStyle w:val="Char1"/>
          <w:rFonts w:hint="cs"/>
          <w:rtl/>
        </w:rPr>
        <w:t>بنابراین، معوذتین و آیه الکرسی و آیاتی که متعلق به حضرت موسی و ساحران فرعون می‌باشند و همچنان دو آیه در آخر سور</w:t>
      </w:r>
      <w:r w:rsidR="00F06B01">
        <w:rPr>
          <w:rStyle w:val="Char1"/>
          <w:rFonts w:hint="cs"/>
          <w:rtl/>
        </w:rPr>
        <w:t>ۀ</w:t>
      </w:r>
      <w:r w:rsidRPr="00592805">
        <w:rPr>
          <w:rStyle w:val="Char1"/>
          <w:rFonts w:hint="cs"/>
          <w:rtl/>
        </w:rPr>
        <w:t xml:space="preserve"> بقره بهترین علاج برای دفع سحر و غیره می‌باشند</w:t>
      </w:r>
      <w:r w:rsidR="002E195A" w:rsidRPr="00592805">
        <w:rPr>
          <w:rStyle w:val="Char1"/>
          <w:rFonts w:hint="cs"/>
          <w:rtl/>
        </w:rPr>
        <w:t>،</w:t>
      </w:r>
      <w:r w:rsidRPr="00592805">
        <w:rPr>
          <w:rStyle w:val="Char1"/>
          <w:rFonts w:hint="cs"/>
          <w:rtl/>
        </w:rPr>
        <w:t xml:space="preserve"> و آیه‌های قرآنکریم برای مؤمن متو</w:t>
      </w:r>
      <w:r w:rsidR="002E195A" w:rsidRPr="00592805">
        <w:rPr>
          <w:rStyle w:val="Char1"/>
          <w:rFonts w:hint="cs"/>
          <w:rtl/>
        </w:rPr>
        <w:t>کل بر خدا علاج و</w:t>
      </w:r>
      <w:r w:rsidR="006518D4" w:rsidRPr="00592805">
        <w:rPr>
          <w:rStyle w:val="Char1"/>
          <w:rFonts w:hint="cs"/>
          <w:rtl/>
        </w:rPr>
        <w:t xml:space="preserve"> شفاء می‌باشند</w:t>
      </w:r>
      <w:r w:rsidRPr="00485B8F">
        <w:rPr>
          <w:rFonts w:cs="IRNazli" w:hint="cs"/>
          <w:vertAlign w:val="superscript"/>
          <w:rtl/>
          <w:lang w:bidi="fa-IR"/>
        </w:rPr>
        <w:t>(</w:t>
      </w:r>
      <w:r w:rsidRPr="00485B8F">
        <w:rPr>
          <w:rStyle w:val="FootnoteReference"/>
          <w:rFonts w:cs="IRNazli"/>
          <w:rtl/>
          <w:lang w:bidi="fa-IR"/>
        </w:rPr>
        <w:footnoteReference w:id="54"/>
      </w:r>
      <w:r w:rsidRPr="00485B8F">
        <w:rPr>
          <w:rFonts w:cs="IRNazli" w:hint="cs"/>
          <w:vertAlign w:val="superscript"/>
          <w:rtl/>
          <w:lang w:bidi="fa-IR"/>
        </w:rPr>
        <w:t>)</w:t>
      </w:r>
      <w:r w:rsidRPr="004D46A4">
        <w:rPr>
          <w:rStyle w:val="Char1"/>
          <w:rFonts w:hint="cs"/>
          <w:rtl/>
        </w:rPr>
        <w:t>.</w:t>
      </w:r>
    </w:p>
    <w:p w:rsidR="009D5BFD" w:rsidRDefault="002E195A" w:rsidP="005612C3">
      <w:pPr>
        <w:pStyle w:val="a1"/>
        <w:rPr>
          <w:rtl/>
        </w:rPr>
      </w:pPr>
      <w:r w:rsidRPr="005612C3">
        <w:rPr>
          <w:rFonts w:hint="cs"/>
          <w:rtl/>
        </w:rPr>
        <w:t>خداوند</w:t>
      </w:r>
      <w:r w:rsidR="009D5BFD" w:rsidRPr="005612C3">
        <w:rPr>
          <w:rFonts w:hint="cs"/>
          <w:rtl/>
        </w:rPr>
        <w:t xml:space="preserve"> فرموده است:</w:t>
      </w:r>
    </w:p>
    <w:p w:rsidR="005612C3" w:rsidRPr="005612C3" w:rsidRDefault="005612C3" w:rsidP="005612C3">
      <w:pPr>
        <w:pStyle w:val="a1"/>
        <w:rPr>
          <w:rtl/>
        </w:rPr>
      </w:pPr>
      <w:r>
        <w:rPr>
          <w:rFonts w:cs="Traditional Arabic"/>
          <w:color w:val="000000"/>
          <w:shd w:val="clear" w:color="auto" w:fill="FFFFFF"/>
          <w:rtl/>
        </w:rPr>
        <w:t>﴿</w:t>
      </w:r>
      <w:r w:rsidRPr="00F15B1B">
        <w:rPr>
          <w:rStyle w:val="Char6"/>
          <w:rtl/>
        </w:rPr>
        <w:t>وَنُنَزِّلُ مِنَ الْقُرْآنِ مَا هُوَ شِفَاءٌ وَرَحْمَةٌ لِلْمُؤْمِنِينَ</w:t>
      </w:r>
      <w:r>
        <w:rPr>
          <w:rFonts w:cs="Traditional Arabic"/>
          <w:color w:val="000000"/>
          <w:shd w:val="clear" w:color="auto" w:fill="FFFFFF"/>
          <w:rtl/>
        </w:rPr>
        <w:t>﴾</w:t>
      </w:r>
      <w:r w:rsidRPr="005612C3">
        <w:rPr>
          <w:rtl/>
        </w:rPr>
        <w:t xml:space="preserve"> </w:t>
      </w:r>
      <w:r w:rsidRPr="005612C3">
        <w:rPr>
          <w:rStyle w:val="Char5"/>
          <w:rtl/>
        </w:rPr>
        <w:t>[الإسراء: 82]</w:t>
      </w:r>
      <w:r w:rsidRPr="005612C3">
        <w:rPr>
          <w:rFonts w:hint="cs"/>
          <w:rtl/>
        </w:rPr>
        <w:t>.</w:t>
      </w:r>
    </w:p>
    <w:p w:rsidR="006518D4" w:rsidRPr="005612C3" w:rsidRDefault="006518D4" w:rsidP="005612C3">
      <w:pPr>
        <w:pStyle w:val="a1"/>
        <w:rPr>
          <w:rtl/>
        </w:rPr>
      </w:pPr>
      <w:r w:rsidRPr="005612C3">
        <w:rPr>
          <w:rFonts w:hint="cs"/>
          <w:rtl/>
        </w:rPr>
        <w:t>«و از قرآن آنچه برای م</w:t>
      </w:r>
      <w:r w:rsidR="00855BCB" w:rsidRPr="005612C3">
        <w:rPr>
          <w:rFonts w:hint="cs"/>
          <w:rtl/>
        </w:rPr>
        <w:t xml:space="preserve">ؤمنان شفابخش و رحمت است نازل </w:t>
      </w:r>
      <w:r w:rsidR="005612C3">
        <w:rPr>
          <w:rFonts w:hint="cs"/>
          <w:rtl/>
        </w:rPr>
        <w:t>میکنیم</w:t>
      </w:r>
      <w:r w:rsidRPr="005612C3">
        <w:rPr>
          <w:rFonts w:hint="cs"/>
          <w:rtl/>
        </w:rPr>
        <w:t>»</w:t>
      </w:r>
      <w:r w:rsidRPr="00485B8F">
        <w:rPr>
          <w:rFonts w:hint="cs"/>
          <w:vertAlign w:val="superscript"/>
          <w:rtl/>
          <w:lang w:bidi="fa-IR"/>
        </w:rPr>
        <w:t>(</w:t>
      </w:r>
      <w:r w:rsidRPr="00485B8F">
        <w:rPr>
          <w:rStyle w:val="FootnoteReference"/>
          <w:rtl/>
          <w:lang w:bidi="fa-IR"/>
        </w:rPr>
        <w:footnoteReference w:id="55"/>
      </w:r>
      <w:r w:rsidRPr="00485B8F">
        <w:rPr>
          <w:rFonts w:hint="cs"/>
          <w:vertAlign w:val="superscript"/>
          <w:rtl/>
          <w:lang w:bidi="fa-IR"/>
        </w:rPr>
        <w:t>)</w:t>
      </w:r>
      <w:r w:rsidRPr="005612C3">
        <w:rPr>
          <w:rFonts w:hint="cs"/>
          <w:rtl/>
        </w:rPr>
        <w:t>.</w:t>
      </w:r>
    </w:p>
    <w:p w:rsidR="006518D4" w:rsidRPr="00592805" w:rsidRDefault="00FB4D1E" w:rsidP="007F52E9">
      <w:pPr>
        <w:ind w:firstLine="284"/>
        <w:jc w:val="both"/>
        <w:rPr>
          <w:rStyle w:val="Char1"/>
          <w:rtl/>
        </w:rPr>
      </w:pPr>
      <w:r w:rsidRPr="00592805">
        <w:rPr>
          <w:rStyle w:val="Char1"/>
          <w:rFonts w:hint="cs"/>
          <w:rtl/>
        </w:rPr>
        <w:t>اگر دعایی که نوشته می‌شود به زب</w:t>
      </w:r>
      <w:r w:rsidR="006518D4" w:rsidRPr="00592805">
        <w:rPr>
          <w:rStyle w:val="Char1"/>
          <w:rFonts w:hint="cs"/>
          <w:rtl/>
        </w:rPr>
        <w:t>ان عربی و مفهوم آن آشکار و روشن باشد شامل دعاهای منتخب از نبی اکرم</w:t>
      </w:r>
      <w:r w:rsidR="006518D4" w:rsidRPr="004D46A4">
        <w:rPr>
          <w:rStyle w:val="Char1"/>
          <w:rFonts w:hint="cs"/>
          <w:rtl/>
        </w:rPr>
        <w:t xml:space="preserve"> </w:t>
      </w:r>
      <w:r w:rsidR="00FE0DE6" w:rsidRPr="00592805">
        <w:rPr>
          <w:rStyle w:val="Char1"/>
          <w:rFonts w:hint="cs"/>
          <w:rtl/>
        </w:rPr>
        <w:t>ص</w:t>
      </w:r>
      <w:r w:rsidR="006518D4" w:rsidRPr="00592805">
        <w:rPr>
          <w:rStyle w:val="Char1"/>
          <w:rFonts w:hint="cs"/>
          <w:rtl/>
        </w:rPr>
        <w:t xml:space="preserve"> یا هرآنچه در سنت صحیح د</w:t>
      </w:r>
      <w:r w:rsidRPr="00592805">
        <w:rPr>
          <w:rStyle w:val="Char1"/>
          <w:rFonts w:hint="cs"/>
          <w:rtl/>
        </w:rPr>
        <w:t>ر ارتباط با اهمیت قرائت آیات قرآ</w:t>
      </w:r>
      <w:r w:rsidR="006518D4" w:rsidRPr="00592805">
        <w:rPr>
          <w:rStyle w:val="Char1"/>
          <w:rFonts w:hint="cs"/>
          <w:rtl/>
        </w:rPr>
        <w:t>نی و تعدادی از سوره‌های مانند معوذتین باشد، از نظر بعضی از فقها اشکالی ندارد.</w:t>
      </w:r>
    </w:p>
    <w:p w:rsidR="006F6D0C" w:rsidRPr="00592805" w:rsidRDefault="00FE0DE6" w:rsidP="007F52E9">
      <w:pPr>
        <w:ind w:firstLine="284"/>
        <w:jc w:val="both"/>
        <w:rPr>
          <w:rStyle w:val="Char1"/>
          <w:rtl/>
        </w:rPr>
      </w:pPr>
      <w:r w:rsidRPr="00592805">
        <w:rPr>
          <w:rStyle w:val="Char1"/>
          <w:rtl/>
        </w:rPr>
        <w:t>«</w:t>
      </w:r>
      <w:r w:rsidRPr="00592805">
        <w:rPr>
          <w:rStyle w:val="Char1"/>
          <w:rFonts w:hint="cs"/>
          <w:rtl/>
        </w:rPr>
        <w:t>رقی</w:t>
      </w:r>
      <w:r w:rsidRPr="00592805">
        <w:rPr>
          <w:rStyle w:val="Char1"/>
          <w:rtl/>
        </w:rPr>
        <w:t>»</w:t>
      </w:r>
      <w:r w:rsidR="006F6D0C" w:rsidRPr="00485B8F">
        <w:rPr>
          <w:rFonts w:cs="IRNazli" w:hint="cs"/>
          <w:vertAlign w:val="superscript"/>
          <w:rtl/>
          <w:lang w:bidi="fa-IR"/>
        </w:rPr>
        <w:t>(</w:t>
      </w:r>
      <w:r w:rsidR="006F6D0C" w:rsidRPr="00485B8F">
        <w:rPr>
          <w:rStyle w:val="FootnoteReference"/>
          <w:rFonts w:cs="IRNazli"/>
          <w:rtl/>
          <w:lang w:bidi="fa-IR"/>
        </w:rPr>
        <w:footnoteReference w:id="56"/>
      </w:r>
      <w:r w:rsidR="006F6D0C" w:rsidRPr="00485B8F">
        <w:rPr>
          <w:rFonts w:cs="IRNazli" w:hint="cs"/>
          <w:vertAlign w:val="superscript"/>
          <w:rtl/>
          <w:lang w:bidi="fa-IR"/>
        </w:rPr>
        <w:t>)</w:t>
      </w:r>
      <w:r w:rsidR="006F6D0C" w:rsidRPr="004D46A4">
        <w:rPr>
          <w:rStyle w:val="Char1"/>
          <w:rFonts w:hint="cs"/>
          <w:rtl/>
        </w:rPr>
        <w:t xml:space="preserve"> </w:t>
      </w:r>
      <w:r w:rsidR="006F6D0C" w:rsidRPr="00592805">
        <w:rPr>
          <w:rStyle w:val="Char1"/>
          <w:rFonts w:hint="cs"/>
          <w:rtl/>
        </w:rPr>
        <w:t>از نظر ایشان همین حکم را دارد. رُقَی عبارت از قرائت سور</w:t>
      </w:r>
      <w:r w:rsidR="00F06B01">
        <w:rPr>
          <w:rStyle w:val="Char1"/>
          <w:rFonts w:hint="cs"/>
          <w:rtl/>
        </w:rPr>
        <w:t>ۀ</w:t>
      </w:r>
      <w:r w:rsidR="006F6D0C" w:rsidRPr="00592805">
        <w:rPr>
          <w:rStyle w:val="Char1"/>
          <w:rFonts w:hint="cs"/>
          <w:rtl/>
        </w:rPr>
        <w:t xml:space="preserve"> فاتحه یا م</w:t>
      </w:r>
      <w:r w:rsidR="003F305E" w:rsidRPr="00592805">
        <w:rPr>
          <w:rStyle w:val="Char1"/>
          <w:rFonts w:hint="cs"/>
          <w:rtl/>
        </w:rPr>
        <w:t>عوذتین بر مریض یا فرد گزیده</w:t>
      </w:r>
      <w:r w:rsidR="003F305E" w:rsidRPr="00592805">
        <w:rPr>
          <w:rStyle w:val="Char1"/>
          <w:rFonts w:hint="eastAsia"/>
          <w:rtl/>
        </w:rPr>
        <w:t>‌</w:t>
      </w:r>
      <w:r w:rsidR="006F6D0C" w:rsidRPr="00592805">
        <w:rPr>
          <w:rStyle w:val="Char1"/>
          <w:rFonts w:hint="cs"/>
          <w:rtl/>
        </w:rPr>
        <w:t>شده با چیزی یا دیوانه است همراه مالیدن دست و دمیدن بر او.</w:t>
      </w:r>
    </w:p>
    <w:p w:rsidR="006F6D0C" w:rsidRPr="00592805" w:rsidRDefault="000B5A6D" w:rsidP="007F52E9">
      <w:pPr>
        <w:ind w:firstLine="284"/>
        <w:jc w:val="both"/>
        <w:rPr>
          <w:rStyle w:val="Char1"/>
          <w:rtl/>
        </w:rPr>
      </w:pPr>
      <w:r w:rsidRPr="00592805">
        <w:rPr>
          <w:rStyle w:val="Char1"/>
          <w:rFonts w:hint="cs"/>
          <w:rtl/>
          <w:lang w:bidi="fa-IR"/>
        </w:rPr>
        <w:t xml:space="preserve">امام نووی و </w:t>
      </w:r>
      <w:r w:rsidRPr="00592805">
        <w:rPr>
          <w:rFonts w:ascii="Traditional Arabic" w:hAnsi="Traditional Arabic" w:cs="Traditional Arabic"/>
          <w:rtl/>
        </w:rPr>
        <w:t>«</w:t>
      </w:r>
      <w:r w:rsidRPr="00592805">
        <w:rPr>
          <w:rStyle w:val="Char1"/>
          <w:rFonts w:hint="cs"/>
          <w:rtl/>
          <w:lang w:bidi="fa-IR"/>
        </w:rPr>
        <w:t>حافظ بن حجر</w:t>
      </w:r>
      <w:r w:rsidRPr="00592805">
        <w:rPr>
          <w:rFonts w:ascii="Traditional Arabic" w:hAnsi="Traditional Arabic" w:cs="Traditional Arabic"/>
          <w:rtl/>
        </w:rPr>
        <w:t>»</w:t>
      </w:r>
      <w:r w:rsidRPr="00592805">
        <w:rPr>
          <w:rStyle w:val="Char1"/>
          <w:rFonts w:hint="cs"/>
          <w:rtl/>
          <w:lang w:bidi="fa-IR"/>
        </w:rPr>
        <w:t xml:space="preserve"> بر مشروعیت </w:t>
      </w:r>
      <w:r w:rsidRPr="00592805">
        <w:rPr>
          <w:rFonts w:ascii="Traditional Arabic" w:hAnsi="Traditional Arabic" w:cs="Traditional Arabic"/>
          <w:rtl/>
        </w:rPr>
        <w:t>«</w:t>
      </w:r>
      <w:r w:rsidRPr="00592805">
        <w:rPr>
          <w:rStyle w:val="Char1"/>
          <w:rFonts w:hint="cs"/>
          <w:rtl/>
          <w:lang w:bidi="fa-IR"/>
        </w:rPr>
        <w:t>رقی</w:t>
      </w:r>
      <w:r w:rsidRPr="00592805">
        <w:rPr>
          <w:rFonts w:ascii="Traditional Arabic" w:hAnsi="Traditional Arabic" w:cs="Traditional Arabic"/>
          <w:rtl/>
        </w:rPr>
        <w:t>»</w:t>
      </w:r>
      <w:r w:rsidR="006F6D0C" w:rsidRPr="00592805">
        <w:rPr>
          <w:rStyle w:val="Char1"/>
          <w:rFonts w:hint="cs"/>
          <w:rtl/>
          <w:lang w:bidi="fa-IR"/>
        </w:rPr>
        <w:t xml:space="preserve"> با شرایط ذیل اتفاق نظر دارند:</w:t>
      </w:r>
    </w:p>
    <w:p w:rsidR="00EB3DC2" w:rsidRPr="00592805" w:rsidRDefault="00EB3DC2" w:rsidP="00C56FC1">
      <w:pPr>
        <w:numPr>
          <w:ilvl w:val="0"/>
          <w:numId w:val="2"/>
        </w:numPr>
        <w:jc w:val="both"/>
        <w:rPr>
          <w:rStyle w:val="Char1"/>
          <w:rtl/>
        </w:rPr>
      </w:pPr>
      <w:r w:rsidRPr="00592805">
        <w:rPr>
          <w:rStyle w:val="Char1"/>
          <w:rFonts w:hint="cs"/>
          <w:rtl/>
          <w:lang w:bidi="fa-IR"/>
        </w:rPr>
        <w:t>کلام نوشته‌شده باید حاوی کلام خدای تعالی یا اسماء و صفات او تعالی باشد.</w:t>
      </w:r>
    </w:p>
    <w:p w:rsidR="00EB3DC2" w:rsidRPr="00592805" w:rsidRDefault="00EB3DC2" w:rsidP="00C56FC1">
      <w:pPr>
        <w:numPr>
          <w:ilvl w:val="0"/>
          <w:numId w:val="2"/>
        </w:numPr>
        <w:jc w:val="both"/>
        <w:rPr>
          <w:rStyle w:val="Char1"/>
          <w:rtl/>
        </w:rPr>
      </w:pPr>
      <w:r w:rsidRPr="00592805">
        <w:rPr>
          <w:rStyle w:val="Char1"/>
          <w:rFonts w:hint="cs"/>
          <w:rtl/>
          <w:lang w:bidi="fa-IR"/>
        </w:rPr>
        <w:t>به زبان عربی باشد، یا به شیوه‌ایی که فهم معنای آن و تمایز آن ممکن باشد.</w:t>
      </w:r>
    </w:p>
    <w:p w:rsidR="00EB3DC2" w:rsidRPr="00592805" w:rsidRDefault="003E439D" w:rsidP="00C56FC1">
      <w:pPr>
        <w:numPr>
          <w:ilvl w:val="0"/>
          <w:numId w:val="2"/>
        </w:numPr>
        <w:jc w:val="both"/>
        <w:rPr>
          <w:rStyle w:val="Char1"/>
          <w:rtl/>
        </w:rPr>
      </w:pPr>
      <w:r w:rsidRPr="00592805">
        <w:rPr>
          <w:rStyle w:val="Char1"/>
          <w:rFonts w:hint="cs"/>
          <w:rtl/>
          <w:lang w:bidi="fa-IR"/>
        </w:rPr>
        <w:t>این اعتقاد وجود داشته باشد که رقیه ذاتا مؤثر نیست، بلکه شفا به وسیل</w:t>
      </w:r>
      <w:r w:rsidR="00F06B01">
        <w:rPr>
          <w:rStyle w:val="Char1"/>
          <w:rFonts w:hint="cs"/>
          <w:rtl/>
          <w:lang w:bidi="fa-IR"/>
        </w:rPr>
        <w:t>ۀ</w:t>
      </w:r>
      <w:r w:rsidRPr="00592805">
        <w:rPr>
          <w:rStyle w:val="Char1"/>
          <w:rFonts w:hint="cs"/>
          <w:rtl/>
          <w:lang w:bidi="fa-IR"/>
        </w:rPr>
        <w:t xml:space="preserve"> خداوند سبحان است.</w:t>
      </w:r>
    </w:p>
    <w:p w:rsidR="003E439D" w:rsidRPr="004D46A4" w:rsidRDefault="00071CFF" w:rsidP="00C56FC1">
      <w:pPr>
        <w:ind w:firstLine="284"/>
        <w:jc w:val="both"/>
        <w:rPr>
          <w:rStyle w:val="Char1"/>
          <w:rtl/>
        </w:rPr>
      </w:pPr>
      <w:r w:rsidRPr="00592805">
        <w:rPr>
          <w:rStyle w:val="Char1"/>
          <w:rFonts w:hint="cs"/>
          <w:rtl/>
        </w:rPr>
        <w:t>از جمله دعاهای ح</w:t>
      </w:r>
      <w:r w:rsidR="003E439D" w:rsidRPr="00592805">
        <w:rPr>
          <w:rStyle w:val="Char1"/>
          <w:rFonts w:hint="cs"/>
          <w:rtl/>
        </w:rPr>
        <w:t>فظ و مراقبت که نبی اکرم</w:t>
      </w:r>
      <w:r w:rsidR="003E439D" w:rsidRPr="004D46A4">
        <w:rPr>
          <w:rStyle w:val="Char1"/>
          <w:rFonts w:hint="cs"/>
          <w:rtl/>
        </w:rPr>
        <w:t xml:space="preserve"> </w:t>
      </w:r>
      <w:r w:rsidR="00855BCB" w:rsidRPr="00592805">
        <w:rPr>
          <w:rFonts w:cs="CTraditional Arabic" w:hint="cs"/>
          <w:rtl/>
          <w:lang w:bidi="fa-IR"/>
        </w:rPr>
        <w:t>ص</w:t>
      </w:r>
      <w:r w:rsidR="003E439D" w:rsidRPr="004D46A4">
        <w:rPr>
          <w:rStyle w:val="Char1"/>
          <w:rFonts w:hint="cs"/>
          <w:rtl/>
        </w:rPr>
        <w:t xml:space="preserve"> </w:t>
      </w:r>
      <w:r w:rsidR="003E439D" w:rsidRPr="00592805">
        <w:rPr>
          <w:rStyle w:val="Char1"/>
          <w:rFonts w:hint="cs"/>
          <w:rtl/>
        </w:rPr>
        <w:t>به ما یاد داده است در ارتباط با کودکان است که در روایت بخاری از ابن عباس</w:t>
      </w:r>
      <w:r w:rsidR="00855BCB" w:rsidRPr="00592805">
        <w:rPr>
          <w:rFonts w:cs="CTraditional Arabic" w:hint="cs"/>
          <w:rtl/>
          <w:lang w:bidi="fa-IR"/>
        </w:rPr>
        <w:t>ب</w:t>
      </w:r>
      <w:r w:rsidR="003E439D" w:rsidRPr="004D46A4">
        <w:rPr>
          <w:rStyle w:val="Char1"/>
          <w:rFonts w:hint="cs"/>
          <w:rtl/>
        </w:rPr>
        <w:t xml:space="preserve"> </w:t>
      </w:r>
      <w:r w:rsidR="003E439D" w:rsidRPr="00592805">
        <w:rPr>
          <w:rStyle w:val="Char1"/>
          <w:rFonts w:hint="cs"/>
          <w:rtl/>
        </w:rPr>
        <w:t>آمده است که رسول الله</w:t>
      </w:r>
      <w:r w:rsidR="003E439D" w:rsidRPr="004D46A4">
        <w:rPr>
          <w:rStyle w:val="Char1"/>
          <w:rFonts w:hint="cs"/>
          <w:rtl/>
        </w:rPr>
        <w:t xml:space="preserve"> </w:t>
      </w:r>
      <w:r w:rsidR="00855BCB" w:rsidRPr="00592805">
        <w:rPr>
          <w:rFonts w:cs="CTraditional Arabic" w:hint="cs"/>
          <w:rtl/>
          <w:lang w:bidi="fa-IR"/>
        </w:rPr>
        <w:t>ص</w:t>
      </w:r>
      <w:r w:rsidR="00855BCB" w:rsidRPr="004D46A4">
        <w:rPr>
          <w:rStyle w:val="Char1"/>
          <w:rFonts w:hint="cs"/>
          <w:rtl/>
        </w:rPr>
        <w:t xml:space="preserve"> </w:t>
      </w:r>
      <w:r w:rsidR="00855BCB" w:rsidRPr="00592805">
        <w:rPr>
          <w:rStyle w:val="Char1"/>
          <w:rFonts w:hint="cs"/>
          <w:rtl/>
        </w:rPr>
        <w:t xml:space="preserve">دعای حفظ و مراقبت را به </w:t>
      </w:r>
      <w:r w:rsidR="00855BCB" w:rsidRPr="00592805">
        <w:rPr>
          <w:rStyle w:val="Char1"/>
          <w:rtl/>
        </w:rPr>
        <w:t>«</w:t>
      </w:r>
      <w:r w:rsidR="00855BCB" w:rsidRPr="00592805">
        <w:rPr>
          <w:rStyle w:val="Char1"/>
          <w:rFonts w:hint="cs"/>
          <w:rtl/>
        </w:rPr>
        <w:t>حسن و حسین</w:t>
      </w:r>
      <w:r w:rsidR="00855BCB" w:rsidRPr="00592805">
        <w:rPr>
          <w:rStyle w:val="Char1"/>
          <w:rtl/>
        </w:rPr>
        <w:t>»</w:t>
      </w:r>
      <w:r w:rsidR="003E439D" w:rsidRPr="004D46A4">
        <w:rPr>
          <w:rStyle w:val="Char1"/>
          <w:rFonts w:hint="cs"/>
          <w:rtl/>
        </w:rPr>
        <w:t xml:space="preserve"> </w:t>
      </w:r>
      <w:r w:rsidR="00855BCB" w:rsidRPr="00592805">
        <w:rPr>
          <w:rFonts w:cs="CTraditional Arabic" w:hint="cs"/>
          <w:rtl/>
          <w:lang w:bidi="fa-IR"/>
        </w:rPr>
        <w:t>ب</w:t>
      </w:r>
      <w:r w:rsidR="003E439D" w:rsidRPr="004D46A4">
        <w:rPr>
          <w:rStyle w:val="Char1"/>
          <w:rFonts w:hint="cs"/>
          <w:rtl/>
        </w:rPr>
        <w:t xml:space="preserve"> </w:t>
      </w:r>
      <w:r w:rsidR="003E439D" w:rsidRPr="00592805">
        <w:rPr>
          <w:rStyle w:val="Char1"/>
          <w:rFonts w:hint="cs"/>
          <w:rtl/>
        </w:rPr>
        <w:t>می‌خواند</w:t>
      </w:r>
      <w:r w:rsidR="00D93E84" w:rsidRPr="00592805">
        <w:rPr>
          <w:rStyle w:val="Char1"/>
          <w:rFonts w:hint="cs"/>
          <w:rtl/>
        </w:rPr>
        <w:t>،</w:t>
      </w:r>
      <w:r w:rsidR="003E439D" w:rsidRPr="00592805">
        <w:rPr>
          <w:rStyle w:val="Char1"/>
          <w:rFonts w:hint="cs"/>
          <w:rtl/>
        </w:rPr>
        <w:t xml:space="preserve"> و می‌فرمود شما را به خدا می‌سپارم به وسیل</w:t>
      </w:r>
      <w:r w:rsidR="00F06B01">
        <w:rPr>
          <w:rStyle w:val="Char1"/>
          <w:rFonts w:hint="cs"/>
          <w:rtl/>
        </w:rPr>
        <w:t>ۀ</w:t>
      </w:r>
      <w:r w:rsidR="003E439D" w:rsidRPr="00592805">
        <w:rPr>
          <w:rStyle w:val="Char1"/>
          <w:rFonts w:hint="cs"/>
          <w:rtl/>
        </w:rPr>
        <w:t xml:space="preserve"> کلام کامل و تام او از شر هر شیطان و حشر</w:t>
      </w:r>
      <w:r w:rsidR="00F06B01">
        <w:rPr>
          <w:rStyle w:val="Char1"/>
          <w:rFonts w:hint="cs"/>
          <w:rtl/>
        </w:rPr>
        <w:t>ۀ</w:t>
      </w:r>
      <w:r w:rsidR="003E439D" w:rsidRPr="00592805">
        <w:rPr>
          <w:rStyle w:val="Char1"/>
          <w:rFonts w:hint="cs"/>
          <w:rtl/>
        </w:rPr>
        <w:t xml:space="preserve"> گزنده و هر چشم بد</w:t>
      </w:r>
      <w:r w:rsidR="003E439D" w:rsidRPr="00485B8F">
        <w:rPr>
          <w:rFonts w:cs="IRNazli" w:hint="cs"/>
          <w:vertAlign w:val="superscript"/>
          <w:rtl/>
          <w:lang w:bidi="fa-IR"/>
        </w:rPr>
        <w:t>(</w:t>
      </w:r>
      <w:r w:rsidR="003E439D" w:rsidRPr="00485B8F">
        <w:rPr>
          <w:rStyle w:val="FootnoteReference"/>
          <w:rFonts w:cs="IRNazli"/>
          <w:rtl/>
          <w:lang w:bidi="fa-IR"/>
        </w:rPr>
        <w:footnoteReference w:id="57"/>
      </w:r>
      <w:r w:rsidR="003E439D" w:rsidRPr="00485B8F">
        <w:rPr>
          <w:rFonts w:cs="IRNazli" w:hint="cs"/>
          <w:vertAlign w:val="superscript"/>
          <w:rtl/>
          <w:lang w:bidi="fa-IR"/>
        </w:rPr>
        <w:t>)</w:t>
      </w:r>
      <w:r w:rsidR="003E439D" w:rsidRPr="004D46A4">
        <w:rPr>
          <w:rStyle w:val="Char1"/>
          <w:rFonts w:hint="cs"/>
          <w:rtl/>
        </w:rPr>
        <w:t>.</w:t>
      </w:r>
    </w:p>
    <w:p w:rsidR="00AD5487" w:rsidRDefault="00AD5487" w:rsidP="00C56FC1">
      <w:pPr>
        <w:ind w:firstLine="284"/>
        <w:jc w:val="both"/>
        <w:rPr>
          <w:rStyle w:val="Char1"/>
          <w:rtl/>
        </w:rPr>
      </w:pPr>
      <w:r w:rsidRPr="00592805">
        <w:rPr>
          <w:rStyle w:val="Char1"/>
          <w:rFonts w:hint="cs"/>
          <w:rtl/>
        </w:rPr>
        <w:t>از این رو صحابه و تابعین به شدت منکر این تعویذات و طلسم‌ها بودند</w:t>
      </w:r>
      <w:r w:rsidR="00EA0B9F" w:rsidRPr="00592805">
        <w:rPr>
          <w:rStyle w:val="Char1"/>
          <w:rFonts w:hint="cs"/>
          <w:rtl/>
        </w:rPr>
        <w:t>،</w:t>
      </w:r>
      <w:r w:rsidRPr="00592805">
        <w:rPr>
          <w:rStyle w:val="Char1"/>
          <w:rFonts w:hint="cs"/>
          <w:rtl/>
        </w:rPr>
        <w:t xml:space="preserve"> تا آنجا که خدیجه</w:t>
      </w:r>
      <w:r w:rsidRPr="00592805">
        <w:rPr>
          <w:rFonts w:cs="CTraditional Arabic" w:hint="cs"/>
          <w:rtl/>
          <w:lang w:bidi="fa-IR"/>
        </w:rPr>
        <w:t>ل</w:t>
      </w:r>
      <w:r w:rsidRPr="004D46A4">
        <w:rPr>
          <w:rStyle w:val="Char1"/>
          <w:rFonts w:hint="cs"/>
          <w:rtl/>
        </w:rPr>
        <w:t xml:space="preserve"> </w:t>
      </w:r>
      <w:r w:rsidRPr="00592805">
        <w:rPr>
          <w:rStyle w:val="Char1"/>
          <w:rFonts w:hint="cs"/>
          <w:rtl/>
        </w:rPr>
        <w:t>مردی را دید که ریسمانی از</w:t>
      </w:r>
      <w:r w:rsidR="00EA0B9F" w:rsidRPr="00592805">
        <w:rPr>
          <w:rStyle w:val="Char1"/>
          <w:rFonts w:hint="cs"/>
          <w:rtl/>
        </w:rPr>
        <w:t xml:space="preserve"> این نوع بر گردن خود آویخته بود،</w:t>
      </w:r>
      <w:r w:rsidRPr="00592805">
        <w:rPr>
          <w:rStyle w:val="Char1"/>
          <w:rFonts w:hint="cs"/>
          <w:rtl/>
        </w:rPr>
        <w:t xml:space="preserve"> این آیه را قرائت کرد:</w:t>
      </w:r>
    </w:p>
    <w:p w:rsidR="00C56FC1" w:rsidRPr="00C56FC1" w:rsidRDefault="00C56FC1" w:rsidP="00C56FC1">
      <w:pPr>
        <w:pStyle w:val="a1"/>
        <w:rPr>
          <w:rtl/>
        </w:rPr>
      </w:pPr>
      <w:r>
        <w:rPr>
          <w:rFonts w:cs="Traditional Arabic"/>
          <w:color w:val="000000"/>
          <w:shd w:val="clear" w:color="auto" w:fill="FFFFFF"/>
          <w:rtl/>
        </w:rPr>
        <w:t>﴿</w:t>
      </w:r>
      <w:r w:rsidRPr="00F15B1B">
        <w:rPr>
          <w:rStyle w:val="Char6"/>
          <w:rtl/>
        </w:rPr>
        <w:t>وَمَا يُؤْمِنُ أَكْثَرُهُمْ بِاللَّهِ إِلَّا وَهُمْ مُشْرِكُونَ١٠٦</w:t>
      </w:r>
      <w:r>
        <w:rPr>
          <w:rFonts w:cs="Traditional Arabic"/>
          <w:color w:val="000000"/>
          <w:shd w:val="clear" w:color="auto" w:fill="FFFFFF"/>
          <w:rtl/>
        </w:rPr>
        <w:t>﴾</w:t>
      </w:r>
      <w:r w:rsidRPr="00C56FC1">
        <w:rPr>
          <w:rtl/>
        </w:rPr>
        <w:t xml:space="preserve"> </w:t>
      </w:r>
      <w:r w:rsidRPr="00C56FC1">
        <w:rPr>
          <w:rStyle w:val="Char5"/>
          <w:rtl/>
        </w:rPr>
        <w:t>[يوسف: 106]</w:t>
      </w:r>
      <w:r w:rsidRPr="00C56FC1">
        <w:rPr>
          <w:rFonts w:hint="cs"/>
          <w:rtl/>
        </w:rPr>
        <w:t>.</w:t>
      </w:r>
    </w:p>
    <w:p w:rsidR="00AD5487" w:rsidRPr="00C56FC1" w:rsidRDefault="00AD5487" w:rsidP="00C56FC1">
      <w:pPr>
        <w:pStyle w:val="a1"/>
        <w:rPr>
          <w:rtl/>
        </w:rPr>
      </w:pPr>
      <w:r w:rsidRPr="00592805">
        <w:rPr>
          <w:rFonts w:cs="Traditional Arabic" w:hint="cs"/>
          <w:rtl/>
        </w:rPr>
        <w:t>«</w:t>
      </w:r>
      <w:r w:rsidRPr="00C56FC1">
        <w:rPr>
          <w:rFonts w:hint="cs"/>
          <w:rtl/>
        </w:rPr>
        <w:t>و بیشترشان به خدا ایمان نمی‌آورند جز این که با او چیزی را شریک می‌گیرند</w:t>
      </w:r>
      <w:r w:rsidRPr="00592805">
        <w:rPr>
          <w:rFonts w:cs="Traditional Arabic" w:hint="cs"/>
          <w:rtl/>
        </w:rPr>
        <w:t>»</w:t>
      </w:r>
      <w:r w:rsidRPr="00C56FC1">
        <w:rPr>
          <w:rFonts w:hint="cs"/>
          <w:rtl/>
        </w:rPr>
        <w:t>.</w:t>
      </w:r>
    </w:p>
    <w:p w:rsidR="00AD5487" w:rsidRPr="00592805" w:rsidRDefault="00AD5487" w:rsidP="007F52E9">
      <w:pPr>
        <w:ind w:firstLine="284"/>
        <w:jc w:val="both"/>
        <w:rPr>
          <w:rStyle w:val="Char1"/>
          <w:rtl/>
        </w:rPr>
      </w:pPr>
      <w:r w:rsidRPr="00592805">
        <w:rPr>
          <w:rStyle w:val="Char1"/>
          <w:rFonts w:hint="cs"/>
          <w:rtl/>
        </w:rPr>
        <w:t>و از سعید بن جبیر روایت شده که پیامبر</w:t>
      </w:r>
      <w:r w:rsidRPr="004D46A4">
        <w:rPr>
          <w:rStyle w:val="Char1"/>
          <w:rFonts w:hint="cs"/>
          <w:rtl/>
        </w:rPr>
        <w:t xml:space="preserve"> </w:t>
      </w:r>
      <w:r w:rsidR="00855BCB" w:rsidRPr="00592805">
        <w:rPr>
          <w:rFonts w:cs="CTraditional Arabic" w:hint="cs"/>
          <w:rtl/>
          <w:lang w:bidi="fa-IR"/>
        </w:rPr>
        <w:t>ص</w:t>
      </w:r>
      <w:r w:rsidRPr="004D46A4">
        <w:rPr>
          <w:rStyle w:val="Char1"/>
          <w:rFonts w:hint="cs"/>
          <w:rtl/>
        </w:rPr>
        <w:t xml:space="preserve"> </w:t>
      </w:r>
      <w:r w:rsidRPr="00592805">
        <w:rPr>
          <w:rStyle w:val="Char1"/>
          <w:rFonts w:hint="cs"/>
          <w:rtl/>
        </w:rPr>
        <w:t>فرمود:</w:t>
      </w:r>
      <w:r w:rsidRPr="004D46A4">
        <w:rPr>
          <w:rStyle w:val="Char1"/>
          <w:rFonts w:hint="cs"/>
          <w:rtl/>
        </w:rPr>
        <w:t xml:space="preserve"> </w:t>
      </w:r>
      <w:r w:rsidRPr="00C56FC1">
        <w:rPr>
          <w:rStyle w:val="Char4"/>
          <w:rFonts w:hint="cs"/>
          <w:rtl/>
        </w:rPr>
        <w:t>«</w:t>
      </w:r>
      <w:r w:rsidR="005B44B2" w:rsidRPr="00C56FC1">
        <w:rPr>
          <w:rStyle w:val="Char4"/>
          <w:rFonts w:hint="eastAsia"/>
          <w:rtl/>
        </w:rPr>
        <w:t>مَنْ</w:t>
      </w:r>
      <w:r w:rsidR="005B44B2" w:rsidRPr="00C56FC1">
        <w:rPr>
          <w:rStyle w:val="Char4"/>
          <w:rtl/>
        </w:rPr>
        <w:t xml:space="preserve"> </w:t>
      </w:r>
      <w:r w:rsidR="005B44B2" w:rsidRPr="00C56FC1">
        <w:rPr>
          <w:rStyle w:val="Char4"/>
          <w:rFonts w:hint="eastAsia"/>
          <w:rtl/>
        </w:rPr>
        <w:t>قَطَعَ</w:t>
      </w:r>
      <w:r w:rsidR="005B44B2" w:rsidRPr="00C56FC1">
        <w:rPr>
          <w:rStyle w:val="Char4"/>
          <w:rtl/>
        </w:rPr>
        <w:t xml:space="preserve"> </w:t>
      </w:r>
      <w:r w:rsidR="005B44B2" w:rsidRPr="00C56FC1">
        <w:rPr>
          <w:rStyle w:val="Char4"/>
          <w:rFonts w:hint="eastAsia"/>
          <w:rtl/>
        </w:rPr>
        <w:t>تَمِيمَةً</w:t>
      </w:r>
      <w:r w:rsidR="005B44B2" w:rsidRPr="00C56FC1">
        <w:rPr>
          <w:rStyle w:val="Char4"/>
          <w:rtl/>
        </w:rPr>
        <w:t xml:space="preserve"> </w:t>
      </w:r>
      <w:r w:rsidR="005B44B2" w:rsidRPr="00C56FC1">
        <w:rPr>
          <w:rStyle w:val="Char4"/>
          <w:rFonts w:hint="eastAsia"/>
          <w:rtl/>
        </w:rPr>
        <w:t>مِنْ</w:t>
      </w:r>
      <w:r w:rsidR="005B44B2" w:rsidRPr="00C56FC1">
        <w:rPr>
          <w:rStyle w:val="Char4"/>
          <w:rtl/>
        </w:rPr>
        <w:t xml:space="preserve"> </w:t>
      </w:r>
      <w:r w:rsidR="005B44B2" w:rsidRPr="00C56FC1">
        <w:rPr>
          <w:rStyle w:val="Char4"/>
          <w:rFonts w:hint="eastAsia"/>
          <w:rtl/>
        </w:rPr>
        <w:t>الْإِنْسَانِ</w:t>
      </w:r>
      <w:r w:rsidR="005B44B2" w:rsidRPr="00C56FC1">
        <w:rPr>
          <w:rStyle w:val="Char4"/>
          <w:rtl/>
        </w:rPr>
        <w:t xml:space="preserve"> </w:t>
      </w:r>
      <w:r w:rsidR="005B44B2" w:rsidRPr="00C56FC1">
        <w:rPr>
          <w:rStyle w:val="Char4"/>
          <w:rFonts w:hint="eastAsia"/>
          <w:rtl/>
        </w:rPr>
        <w:t>كَانَ</w:t>
      </w:r>
      <w:r w:rsidR="005B44B2" w:rsidRPr="00C56FC1">
        <w:rPr>
          <w:rStyle w:val="Char4"/>
          <w:rtl/>
        </w:rPr>
        <w:t xml:space="preserve"> </w:t>
      </w:r>
      <w:r w:rsidR="005B44B2" w:rsidRPr="00C56FC1">
        <w:rPr>
          <w:rStyle w:val="Char4"/>
          <w:rFonts w:hint="eastAsia"/>
          <w:rtl/>
        </w:rPr>
        <w:t>كَعِدْلِ</w:t>
      </w:r>
      <w:r w:rsidR="005B44B2" w:rsidRPr="00C56FC1">
        <w:rPr>
          <w:rStyle w:val="Char4"/>
          <w:rtl/>
        </w:rPr>
        <w:t xml:space="preserve"> </w:t>
      </w:r>
      <w:r w:rsidR="005B44B2" w:rsidRPr="00C56FC1">
        <w:rPr>
          <w:rStyle w:val="Char4"/>
          <w:rFonts w:hint="eastAsia"/>
          <w:rtl/>
        </w:rPr>
        <w:t>رَقَبَةٍ</w:t>
      </w:r>
      <w:r w:rsidRPr="00C56FC1">
        <w:rPr>
          <w:rStyle w:val="Char4"/>
          <w:rFonts w:hint="cs"/>
          <w:rtl/>
        </w:rPr>
        <w:t>»</w:t>
      </w:r>
      <w:r w:rsidR="00855BCB" w:rsidRPr="004D46A4">
        <w:rPr>
          <w:rStyle w:val="Char1"/>
          <w:rFonts w:hint="cs"/>
          <w:rtl/>
        </w:rPr>
        <w:t xml:space="preserve">. </w:t>
      </w:r>
      <w:r w:rsidR="00855BCB" w:rsidRPr="00592805">
        <w:rPr>
          <w:rStyle w:val="Char1"/>
          <w:rtl/>
        </w:rPr>
        <w:t>«</w:t>
      </w:r>
      <w:r w:rsidRPr="00592805">
        <w:rPr>
          <w:rStyle w:val="Char1"/>
          <w:rFonts w:hint="cs"/>
          <w:rtl/>
        </w:rPr>
        <w:t>هرکس خرمهره‌ای را از گردن فردی جدا کند</w:t>
      </w:r>
      <w:r w:rsidR="00855BCB" w:rsidRPr="00592805">
        <w:rPr>
          <w:rStyle w:val="Char1"/>
          <w:rFonts w:hint="cs"/>
          <w:rtl/>
        </w:rPr>
        <w:t>، گویا یک بنده را آزاد کرده است</w:t>
      </w:r>
      <w:r w:rsidR="00855BCB" w:rsidRPr="00592805">
        <w:rPr>
          <w:rStyle w:val="Char1"/>
          <w:rtl/>
        </w:rPr>
        <w:t>»</w:t>
      </w:r>
      <w:r w:rsidRPr="00592805">
        <w:rPr>
          <w:rStyle w:val="Char1"/>
          <w:rFonts w:hint="cs"/>
          <w:rtl/>
        </w:rPr>
        <w:t>.</w:t>
      </w:r>
    </w:p>
    <w:p w:rsidR="00AD5487" w:rsidRPr="00592805" w:rsidRDefault="00AD5487" w:rsidP="007F52E9">
      <w:pPr>
        <w:ind w:firstLine="284"/>
        <w:jc w:val="both"/>
        <w:rPr>
          <w:rStyle w:val="Char1"/>
          <w:rtl/>
        </w:rPr>
      </w:pPr>
      <w:r w:rsidRPr="00592805">
        <w:rPr>
          <w:rStyle w:val="Char1"/>
          <w:rFonts w:hint="cs"/>
          <w:rtl/>
        </w:rPr>
        <w:t>بنابراین، صحیح آن است که</w:t>
      </w:r>
      <w:r w:rsidR="0087274E" w:rsidRPr="00592805">
        <w:rPr>
          <w:rStyle w:val="Char1"/>
          <w:rFonts w:hint="cs"/>
          <w:rtl/>
        </w:rPr>
        <w:t xml:space="preserve"> طلسم‌ها به طور کلی ممنوع باشند،</w:t>
      </w:r>
      <w:r w:rsidRPr="00592805">
        <w:rPr>
          <w:rStyle w:val="Char1"/>
          <w:rFonts w:hint="cs"/>
          <w:rtl/>
        </w:rPr>
        <w:t xml:space="preserve"> چنانکه پیامبر</w:t>
      </w:r>
      <w:r w:rsidRPr="004D46A4">
        <w:rPr>
          <w:rStyle w:val="Char1"/>
          <w:rFonts w:hint="cs"/>
          <w:rtl/>
        </w:rPr>
        <w:t xml:space="preserve"> </w:t>
      </w:r>
      <w:r w:rsidR="00855BCB" w:rsidRPr="00592805">
        <w:rPr>
          <w:rFonts w:cs="CTraditional Arabic" w:hint="cs"/>
          <w:rtl/>
          <w:lang w:bidi="fa-IR"/>
        </w:rPr>
        <w:t>ص</w:t>
      </w:r>
      <w:r w:rsidRPr="004D46A4">
        <w:rPr>
          <w:rStyle w:val="Char1"/>
          <w:rFonts w:hint="cs"/>
          <w:rtl/>
        </w:rPr>
        <w:t xml:space="preserve"> </w:t>
      </w:r>
      <w:r w:rsidRPr="00592805">
        <w:rPr>
          <w:rStyle w:val="Char1"/>
          <w:rFonts w:hint="cs"/>
          <w:rtl/>
        </w:rPr>
        <w:t>در مقام نفرین به دارندگان طلسم‌ها می‌فرماید:</w:t>
      </w:r>
      <w:r w:rsidRPr="004D46A4">
        <w:rPr>
          <w:rStyle w:val="Char1"/>
          <w:rFonts w:hint="cs"/>
          <w:rtl/>
        </w:rPr>
        <w:t xml:space="preserve"> </w:t>
      </w:r>
      <w:r w:rsidRPr="00C56FC1">
        <w:rPr>
          <w:rStyle w:val="Char4"/>
          <w:rFonts w:hint="cs"/>
          <w:rtl/>
        </w:rPr>
        <w:t>«</w:t>
      </w:r>
      <w:r w:rsidR="00017632" w:rsidRPr="00C56FC1">
        <w:rPr>
          <w:rStyle w:val="Char4"/>
          <w:rFonts w:hint="eastAsia"/>
          <w:rtl/>
        </w:rPr>
        <w:t>مَنْ</w:t>
      </w:r>
      <w:r w:rsidR="00017632" w:rsidRPr="00C56FC1">
        <w:rPr>
          <w:rStyle w:val="Char4"/>
          <w:rtl/>
        </w:rPr>
        <w:t xml:space="preserve"> </w:t>
      </w:r>
      <w:r w:rsidR="00017632" w:rsidRPr="00C56FC1">
        <w:rPr>
          <w:rStyle w:val="Char4"/>
          <w:rFonts w:hint="eastAsia"/>
          <w:rtl/>
        </w:rPr>
        <w:t>عَلَّقَ</w:t>
      </w:r>
      <w:r w:rsidR="00017632" w:rsidRPr="00C56FC1">
        <w:rPr>
          <w:rStyle w:val="Char4"/>
          <w:rtl/>
        </w:rPr>
        <w:t xml:space="preserve"> </w:t>
      </w:r>
      <w:r w:rsidR="00017632" w:rsidRPr="00C56FC1">
        <w:rPr>
          <w:rStyle w:val="Char4"/>
          <w:rFonts w:hint="eastAsia"/>
          <w:rtl/>
        </w:rPr>
        <w:t>تَمِيمَةً</w:t>
      </w:r>
      <w:r w:rsidR="00017632" w:rsidRPr="00C56FC1">
        <w:rPr>
          <w:rStyle w:val="Char4"/>
          <w:rtl/>
        </w:rPr>
        <w:t xml:space="preserve"> </w:t>
      </w:r>
      <w:r w:rsidR="00017632" w:rsidRPr="00C56FC1">
        <w:rPr>
          <w:rStyle w:val="Char4"/>
          <w:rFonts w:hint="eastAsia"/>
          <w:rtl/>
        </w:rPr>
        <w:t>فَلاَ</w:t>
      </w:r>
      <w:r w:rsidR="00017632" w:rsidRPr="00C56FC1">
        <w:rPr>
          <w:rStyle w:val="Char4"/>
          <w:rtl/>
        </w:rPr>
        <w:t xml:space="preserve"> </w:t>
      </w:r>
      <w:r w:rsidR="00017632" w:rsidRPr="00C56FC1">
        <w:rPr>
          <w:rStyle w:val="Char4"/>
          <w:rFonts w:hint="eastAsia"/>
          <w:rtl/>
        </w:rPr>
        <w:t>أَتَمَّ</w:t>
      </w:r>
      <w:r w:rsidR="00017632" w:rsidRPr="00C56FC1">
        <w:rPr>
          <w:rStyle w:val="Char4"/>
          <w:rtl/>
        </w:rPr>
        <w:t xml:space="preserve"> </w:t>
      </w:r>
      <w:r w:rsidR="00017632" w:rsidRPr="00C56FC1">
        <w:rPr>
          <w:rStyle w:val="Char4"/>
          <w:rFonts w:hint="eastAsia"/>
          <w:rtl/>
        </w:rPr>
        <w:t>اللَّهُ</w:t>
      </w:r>
      <w:r w:rsidR="00017632" w:rsidRPr="00C56FC1">
        <w:rPr>
          <w:rStyle w:val="Char4"/>
          <w:rtl/>
        </w:rPr>
        <w:t xml:space="preserve"> </w:t>
      </w:r>
      <w:r w:rsidR="00017632" w:rsidRPr="00C56FC1">
        <w:rPr>
          <w:rStyle w:val="Char4"/>
          <w:rFonts w:hint="eastAsia"/>
          <w:rtl/>
        </w:rPr>
        <w:t>لَهُ</w:t>
      </w:r>
      <w:r w:rsidR="00017632" w:rsidRPr="00C56FC1">
        <w:rPr>
          <w:rStyle w:val="Char4"/>
          <w:rtl/>
        </w:rPr>
        <w:t xml:space="preserve"> </w:t>
      </w:r>
      <w:r w:rsidR="00017632" w:rsidRPr="00C56FC1">
        <w:rPr>
          <w:rStyle w:val="Char4"/>
          <w:rFonts w:hint="eastAsia"/>
          <w:rtl/>
        </w:rPr>
        <w:t>وَمَنْ</w:t>
      </w:r>
      <w:r w:rsidR="00017632" w:rsidRPr="00C56FC1">
        <w:rPr>
          <w:rStyle w:val="Char4"/>
          <w:rtl/>
        </w:rPr>
        <w:t xml:space="preserve"> </w:t>
      </w:r>
      <w:r w:rsidR="00017632" w:rsidRPr="00C56FC1">
        <w:rPr>
          <w:rStyle w:val="Char4"/>
          <w:rFonts w:hint="eastAsia"/>
          <w:rtl/>
        </w:rPr>
        <w:t>عَلَّقَ</w:t>
      </w:r>
      <w:r w:rsidR="00017632" w:rsidRPr="00C56FC1">
        <w:rPr>
          <w:rStyle w:val="Char4"/>
          <w:rtl/>
        </w:rPr>
        <w:t xml:space="preserve"> </w:t>
      </w:r>
      <w:r w:rsidR="00017632" w:rsidRPr="00C56FC1">
        <w:rPr>
          <w:rStyle w:val="Char4"/>
          <w:rFonts w:hint="eastAsia"/>
          <w:rtl/>
        </w:rPr>
        <w:t>وَدَعَةً</w:t>
      </w:r>
      <w:r w:rsidR="00017632" w:rsidRPr="00C56FC1">
        <w:rPr>
          <w:rStyle w:val="Char4"/>
          <w:rtl/>
        </w:rPr>
        <w:t xml:space="preserve"> </w:t>
      </w:r>
      <w:r w:rsidR="00017632" w:rsidRPr="00C56FC1">
        <w:rPr>
          <w:rStyle w:val="Char4"/>
          <w:rFonts w:hint="eastAsia"/>
          <w:rtl/>
        </w:rPr>
        <w:t>فَلاَ</w:t>
      </w:r>
      <w:r w:rsidR="00017632" w:rsidRPr="00C56FC1">
        <w:rPr>
          <w:rStyle w:val="Char4"/>
          <w:rtl/>
        </w:rPr>
        <w:t xml:space="preserve"> </w:t>
      </w:r>
      <w:r w:rsidR="00017632" w:rsidRPr="00C56FC1">
        <w:rPr>
          <w:rStyle w:val="Char4"/>
          <w:rFonts w:hint="eastAsia"/>
          <w:rtl/>
        </w:rPr>
        <w:t>وَدَعَ</w:t>
      </w:r>
      <w:r w:rsidR="00017632" w:rsidRPr="00C56FC1">
        <w:rPr>
          <w:rStyle w:val="Char4"/>
          <w:rtl/>
        </w:rPr>
        <w:t xml:space="preserve"> </w:t>
      </w:r>
      <w:r w:rsidR="00017632" w:rsidRPr="00C56FC1">
        <w:rPr>
          <w:rStyle w:val="Char4"/>
          <w:rFonts w:hint="eastAsia"/>
          <w:rtl/>
        </w:rPr>
        <w:t>اللَّهُ</w:t>
      </w:r>
      <w:r w:rsidR="00017632" w:rsidRPr="00C56FC1">
        <w:rPr>
          <w:rStyle w:val="Char4"/>
          <w:rtl/>
        </w:rPr>
        <w:t xml:space="preserve"> </w:t>
      </w:r>
      <w:r w:rsidR="00017632" w:rsidRPr="00C56FC1">
        <w:rPr>
          <w:rStyle w:val="Char4"/>
          <w:rFonts w:hint="eastAsia"/>
          <w:rtl/>
        </w:rPr>
        <w:t>لَهُ</w:t>
      </w:r>
      <w:r w:rsidRPr="00C56FC1">
        <w:rPr>
          <w:rStyle w:val="Char4"/>
          <w:rFonts w:hint="cs"/>
          <w:rtl/>
        </w:rPr>
        <w:t>»</w:t>
      </w:r>
      <w:r w:rsidRPr="00485B8F">
        <w:rPr>
          <w:rFonts w:cs="IRNazli" w:hint="cs"/>
          <w:vertAlign w:val="superscript"/>
          <w:rtl/>
          <w:lang w:bidi="fa-IR"/>
        </w:rPr>
        <w:t>(</w:t>
      </w:r>
      <w:r w:rsidRPr="00485B8F">
        <w:rPr>
          <w:rStyle w:val="FootnoteReference"/>
          <w:rFonts w:cs="IRNazli"/>
          <w:rtl/>
          <w:lang w:bidi="fa-IR"/>
        </w:rPr>
        <w:footnoteReference w:id="58"/>
      </w:r>
      <w:r w:rsidRPr="00485B8F">
        <w:rPr>
          <w:rFonts w:cs="IRNazli" w:hint="cs"/>
          <w:vertAlign w:val="superscript"/>
          <w:rtl/>
          <w:lang w:bidi="fa-IR"/>
        </w:rPr>
        <w:t>)</w:t>
      </w:r>
      <w:r w:rsidR="00855BCB" w:rsidRPr="004D46A4">
        <w:rPr>
          <w:rStyle w:val="Char1"/>
          <w:rFonts w:hint="cs"/>
          <w:rtl/>
        </w:rPr>
        <w:t xml:space="preserve">. </w:t>
      </w:r>
      <w:r w:rsidR="00855BCB" w:rsidRPr="00592805">
        <w:rPr>
          <w:rStyle w:val="Char1"/>
          <w:rtl/>
        </w:rPr>
        <w:t>«</w:t>
      </w:r>
      <w:r w:rsidRPr="00592805">
        <w:rPr>
          <w:rStyle w:val="Char1"/>
          <w:rFonts w:hint="cs"/>
          <w:rtl/>
        </w:rPr>
        <w:t>کسی که طلسم یا بازوبندی به خود بیاویزد، خدا کار او را تمام نکند، و هرکه خرمهره یا نظرقربانی جهت رفع چشم زخم به گ</w:t>
      </w:r>
      <w:r w:rsidR="00855BCB" w:rsidRPr="00592805">
        <w:rPr>
          <w:rStyle w:val="Char1"/>
          <w:rFonts w:hint="cs"/>
          <w:rtl/>
        </w:rPr>
        <w:t>ردن آویزد، به مقصود خود نرسد</w:t>
      </w:r>
      <w:r w:rsidR="00855BCB" w:rsidRPr="00592805">
        <w:rPr>
          <w:rStyle w:val="Char1"/>
          <w:rtl/>
        </w:rPr>
        <w:t>»</w:t>
      </w:r>
      <w:r w:rsidRPr="00592805">
        <w:rPr>
          <w:rStyle w:val="Char1"/>
          <w:rFonts w:hint="cs"/>
          <w:rtl/>
        </w:rPr>
        <w:t>.</w:t>
      </w:r>
    </w:p>
    <w:p w:rsidR="00C93312" w:rsidRPr="00592805" w:rsidRDefault="00CA25DD" w:rsidP="007F52E9">
      <w:pPr>
        <w:ind w:firstLine="284"/>
        <w:jc w:val="both"/>
        <w:rPr>
          <w:rStyle w:val="Char1"/>
          <w:rtl/>
        </w:rPr>
      </w:pPr>
      <w:r w:rsidRPr="00592805">
        <w:rPr>
          <w:rStyle w:val="Char1"/>
          <w:rFonts w:hint="cs"/>
          <w:rtl/>
          <w:lang w:bidi="fa-IR"/>
        </w:rPr>
        <w:t>چنانچه کسی به بیماری و یا ناراحتی دیگر دچار گردید چاره‌ای جز</w:t>
      </w:r>
      <w:r w:rsidR="0031751E" w:rsidRPr="00592805">
        <w:rPr>
          <w:rStyle w:val="Char1"/>
          <w:rFonts w:hint="cs"/>
          <w:rtl/>
          <w:lang w:bidi="fa-IR"/>
        </w:rPr>
        <w:t xml:space="preserve"> بردن ایشان نزد پزشک وجود ندارد،</w:t>
      </w:r>
      <w:r w:rsidRPr="00592805">
        <w:rPr>
          <w:rStyle w:val="Char1"/>
          <w:rFonts w:hint="cs"/>
          <w:rtl/>
          <w:lang w:bidi="fa-IR"/>
        </w:rPr>
        <w:t xml:space="preserve"> زیرا پیامبر خدا که درود خداوند بر او باد می‌فرماید: </w:t>
      </w:r>
      <w:r w:rsidRPr="00C56FC1">
        <w:rPr>
          <w:rStyle w:val="Char4"/>
          <w:rFonts w:hint="cs"/>
          <w:rtl/>
        </w:rPr>
        <w:t>«</w:t>
      </w:r>
      <w:r w:rsidR="008D1E52" w:rsidRPr="00C56FC1">
        <w:rPr>
          <w:rStyle w:val="Char4"/>
          <w:rFonts w:hint="eastAsia"/>
          <w:rtl/>
        </w:rPr>
        <w:t>تَدَاوَوْا</w:t>
      </w:r>
      <w:r w:rsidR="008D1E52" w:rsidRPr="00C56FC1">
        <w:rPr>
          <w:rStyle w:val="Char4"/>
          <w:rtl/>
        </w:rPr>
        <w:t xml:space="preserve"> </w:t>
      </w:r>
      <w:r w:rsidR="008D1E52" w:rsidRPr="00C56FC1">
        <w:rPr>
          <w:rStyle w:val="Char4"/>
          <w:rFonts w:hint="eastAsia"/>
          <w:rtl/>
        </w:rPr>
        <w:t>عِبَادَ</w:t>
      </w:r>
      <w:r w:rsidR="008D1E52" w:rsidRPr="00C56FC1">
        <w:rPr>
          <w:rStyle w:val="Char4"/>
          <w:rtl/>
        </w:rPr>
        <w:t xml:space="preserve"> </w:t>
      </w:r>
      <w:r w:rsidR="008D1E52" w:rsidRPr="00C56FC1">
        <w:rPr>
          <w:rStyle w:val="Char4"/>
          <w:rFonts w:hint="eastAsia"/>
          <w:rtl/>
        </w:rPr>
        <w:t>اللَّهِ،</w:t>
      </w:r>
      <w:r w:rsidR="008D1E52" w:rsidRPr="00C56FC1">
        <w:rPr>
          <w:rStyle w:val="Char4"/>
          <w:rtl/>
        </w:rPr>
        <w:t xml:space="preserve"> </w:t>
      </w:r>
      <w:r w:rsidR="008D1E52" w:rsidRPr="00C56FC1">
        <w:rPr>
          <w:rStyle w:val="Char4"/>
          <w:rFonts w:hint="eastAsia"/>
          <w:rtl/>
        </w:rPr>
        <w:t>فَإِنَّ</w:t>
      </w:r>
      <w:r w:rsidR="008D1E52" w:rsidRPr="00C56FC1">
        <w:rPr>
          <w:rStyle w:val="Char4"/>
          <w:rtl/>
        </w:rPr>
        <w:t xml:space="preserve"> </w:t>
      </w:r>
      <w:r w:rsidR="008D1E52" w:rsidRPr="00C56FC1">
        <w:rPr>
          <w:rStyle w:val="Char4"/>
          <w:rFonts w:hint="eastAsia"/>
          <w:rtl/>
        </w:rPr>
        <w:t>اللَّهَ</w:t>
      </w:r>
      <w:r w:rsidR="008D1E52" w:rsidRPr="00C56FC1">
        <w:rPr>
          <w:rStyle w:val="Char4"/>
          <w:rtl/>
        </w:rPr>
        <w:t xml:space="preserve"> </w:t>
      </w:r>
      <w:r w:rsidR="008D1E52" w:rsidRPr="00C56FC1">
        <w:rPr>
          <w:rStyle w:val="Char4"/>
          <w:rFonts w:hint="eastAsia"/>
          <w:rtl/>
        </w:rPr>
        <w:t>عَزَّ</w:t>
      </w:r>
      <w:r w:rsidR="008D1E52" w:rsidRPr="00C56FC1">
        <w:rPr>
          <w:rStyle w:val="Char4"/>
          <w:rtl/>
        </w:rPr>
        <w:t xml:space="preserve"> </w:t>
      </w:r>
      <w:r w:rsidR="008D1E52" w:rsidRPr="00C56FC1">
        <w:rPr>
          <w:rStyle w:val="Char4"/>
          <w:rFonts w:hint="eastAsia"/>
          <w:rtl/>
        </w:rPr>
        <w:t>وَجَلَّ</w:t>
      </w:r>
      <w:r w:rsidR="008D1E52" w:rsidRPr="00C56FC1">
        <w:rPr>
          <w:rStyle w:val="Char4"/>
          <w:rtl/>
        </w:rPr>
        <w:t xml:space="preserve"> </w:t>
      </w:r>
      <w:r w:rsidR="008D1E52" w:rsidRPr="00C56FC1">
        <w:rPr>
          <w:rStyle w:val="Char4"/>
          <w:rFonts w:hint="eastAsia"/>
          <w:rtl/>
        </w:rPr>
        <w:t>لَمْ</w:t>
      </w:r>
      <w:r w:rsidR="008D1E52" w:rsidRPr="00C56FC1">
        <w:rPr>
          <w:rStyle w:val="Char4"/>
          <w:rtl/>
        </w:rPr>
        <w:t xml:space="preserve"> </w:t>
      </w:r>
      <w:r w:rsidR="008D1E52" w:rsidRPr="00C56FC1">
        <w:rPr>
          <w:rStyle w:val="Char4"/>
          <w:rFonts w:hint="eastAsia"/>
          <w:rtl/>
        </w:rPr>
        <w:t>يَضَعْ</w:t>
      </w:r>
      <w:r w:rsidR="008D1E52" w:rsidRPr="00C56FC1">
        <w:rPr>
          <w:rStyle w:val="Char4"/>
          <w:rtl/>
        </w:rPr>
        <w:t xml:space="preserve"> </w:t>
      </w:r>
      <w:r w:rsidR="008D1E52" w:rsidRPr="00C56FC1">
        <w:rPr>
          <w:rStyle w:val="Char4"/>
          <w:rFonts w:hint="eastAsia"/>
          <w:rtl/>
        </w:rPr>
        <w:t>دَاءً</w:t>
      </w:r>
      <w:r w:rsidR="008D1E52" w:rsidRPr="00C56FC1">
        <w:rPr>
          <w:rStyle w:val="Char4"/>
          <w:rtl/>
        </w:rPr>
        <w:t xml:space="preserve"> </w:t>
      </w:r>
      <w:r w:rsidR="008D1E52" w:rsidRPr="00C56FC1">
        <w:rPr>
          <w:rStyle w:val="Char4"/>
          <w:rFonts w:hint="eastAsia"/>
          <w:rtl/>
        </w:rPr>
        <w:t>إِلا</w:t>
      </w:r>
      <w:r w:rsidR="008D1E52" w:rsidRPr="00C56FC1">
        <w:rPr>
          <w:rStyle w:val="Char4"/>
          <w:rtl/>
        </w:rPr>
        <w:t xml:space="preserve"> </w:t>
      </w:r>
      <w:r w:rsidR="008D1E52" w:rsidRPr="00C56FC1">
        <w:rPr>
          <w:rStyle w:val="Char4"/>
          <w:rFonts w:hint="eastAsia"/>
          <w:rtl/>
        </w:rPr>
        <w:t>وَضَعَ</w:t>
      </w:r>
      <w:r w:rsidR="008D1E52" w:rsidRPr="00C56FC1">
        <w:rPr>
          <w:rStyle w:val="Char4"/>
          <w:rtl/>
        </w:rPr>
        <w:t xml:space="preserve"> </w:t>
      </w:r>
      <w:r w:rsidR="008D1E52" w:rsidRPr="00C56FC1">
        <w:rPr>
          <w:rStyle w:val="Char4"/>
          <w:rFonts w:hint="eastAsia"/>
          <w:rtl/>
        </w:rPr>
        <w:t>لَهُ</w:t>
      </w:r>
      <w:r w:rsidR="008D1E52" w:rsidRPr="00C56FC1">
        <w:rPr>
          <w:rStyle w:val="Char4"/>
          <w:rtl/>
        </w:rPr>
        <w:t xml:space="preserve"> </w:t>
      </w:r>
      <w:r w:rsidR="008D1E52" w:rsidRPr="00C56FC1">
        <w:rPr>
          <w:rStyle w:val="Char4"/>
          <w:rFonts w:hint="eastAsia"/>
          <w:rtl/>
        </w:rPr>
        <w:t>دَوَاءً</w:t>
      </w:r>
      <w:r w:rsidRPr="00C56FC1">
        <w:rPr>
          <w:rStyle w:val="Char4"/>
          <w:rFonts w:hint="cs"/>
          <w:rtl/>
        </w:rPr>
        <w:t>»</w:t>
      </w:r>
      <w:r w:rsidRPr="00485B8F">
        <w:rPr>
          <w:rStyle w:val="Char1"/>
          <w:rFonts w:hint="cs"/>
          <w:vertAlign w:val="superscript"/>
          <w:rtl/>
          <w:lang w:bidi="fa-IR"/>
        </w:rPr>
        <w:t>(</w:t>
      </w:r>
      <w:r w:rsidRPr="00485B8F">
        <w:rPr>
          <w:rStyle w:val="Char1"/>
          <w:vertAlign w:val="superscript"/>
          <w:rtl/>
          <w:lang w:bidi="fa-IR"/>
        </w:rPr>
        <w:footnoteReference w:id="59"/>
      </w:r>
      <w:r w:rsidRPr="00485B8F">
        <w:rPr>
          <w:rStyle w:val="Char1"/>
          <w:rFonts w:hint="cs"/>
          <w:vertAlign w:val="superscript"/>
          <w:rtl/>
          <w:lang w:bidi="fa-IR"/>
        </w:rPr>
        <w:t>)</w:t>
      </w:r>
      <w:r w:rsidR="00855BCB" w:rsidRPr="00592805">
        <w:rPr>
          <w:rStyle w:val="Char1"/>
          <w:rFonts w:hint="cs"/>
          <w:rtl/>
          <w:lang w:bidi="fa-IR"/>
        </w:rPr>
        <w:t xml:space="preserve">. </w:t>
      </w:r>
      <w:r w:rsidR="00855BCB" w:rsidRPr="00592805">
        <w:rPr>
          <w:rFonts w:ascii="Traditional Arabic" w:hAnsi="Traditional Arabic" w:cs="Traditional Arabic"/>
          <w:rtl/>
        </w:rPr>
        <w:t>«</w:t>
      </w:r>
      <w:r w:rsidRPr="00592805">
        <w:rPr>
          <w:rStyle w:val="Char1"/>
          <w:rFonts w:hint="cs"/>
          <w:rtl/>
          <w:lang w:bidi="fa-IR"/>
        </w:rPr>
        <w:t>بندگان خدا امراض خود را مداوا کنید، زیرا خداوند مرضی پدید نیاورده</w:t>
      </w:r>
      <w:r w:rsidR="0031751E" w:rsidRPr="00592805">
        <w:rPr>
          <w:rStyle w:val="Char1"/>
          <w:rFonts w:hint="cs"/>
          <w:rtl/>
          <w:lang w:bidi="fa-IR"/>
        </w:rPr>
        <w:t>،</w:t>
      </w:r>
      <w:r w:rsidRPr="00592805">
        <w:rPr>
          <w:rStyle w:val="Char1"/>
          <w:rFonts w:hint="cs"/>
          <w:rtl/>
          <w:lang w:bidi="fa-IR"/>
        </w:rPr>
        <w:t xml:space="preserve"> جز آن</w:t>
      </w:r>
      <w:r w:rsidR="00855BCB" w:rsidRPr="00592805">
        <w:rPr>
          <w:rStyle w:val="Char1"/>
          <w:rFonts w:hint="cs"/>
          <w:rtl/>
          <w:lang w:bidi="fa-IR"/>
        </w:rPr>
        <w:t xml:space="preserve"> که دوایی برای آن قرار داده است</w:t>
      </w:r>
      <w:r w:rsidR="00855BCB" w:rsidRPr="00592805">
        <w:rPr>
          <w:rFonts w:ascii="Traditional Arabic" w:hAnsi="Traditional Arabic" w:cs="Traditional Arabic"/>
          <w:rtl/>
        </w:rPr>
        <w:t>»</w:t>
      </w:r>
      <w:r w:rsidRPr="00592805">
        <w:rPr>
          <w:rStyle w:val="Char1"/>
          <w:rFonts w:hint="cs"/>
          <w:rtl/>
          <w:lang w:bidi="fa-IR"/>
        </w:rPr>
        <w:t>.</w:t>
      </w:r>
    </w:p>
    <w:p w:rsidR="00CA25DD" w:rsidRPr="00592805" w:rsidRDefault="00CA25DD" w:rsidP="007F52E9">
      <w:pPr>
        <w:ind w:firstLine="284"/>
        <w:jc w:val="both"/>
        <w:rPr>
          <w:rStyle w:val="Char1"/>
          <w:rtl/>
        </w:rPr>
      </w:pPr>
      <w:r w:rsidRPr="00592805">
        <w:rPr>
          <w:rStyle w:val="Char1"/>
          <w:rFonts w:hint="cs"/>
          <w:rtl/>
          <w:lang w:bidi="fa-IR"/>
        </w:rPr>
        <w:t xml:space="preserve">بنا به نقل صحیح بخاری: پیامبر </w:t>
      </w:r>
      <w:r w:rsidR="00855BCB" w:rsidRPr="00592805">
        <w:rPr>
          <w:rFonts w:cs="CTraditional Arabic" w:hint="cs"/>
          <w:rtl/>
        </w:rPr>
        <w:t>ص</w:t>
      </w:r>
      <w:r w:rsidRPr="00592805">
        <w:rPr>
          <w:rStyle w:val="Char1"/>
          <w:rFonts w:hint="cs"/>
          <w:rtl/>
          <w:lang w:bidi="fa-IR"/>
        </w:rPr>
        <w:t xml:space="preserve"> می‌فرماید:</w:t>
      </w:r>
    </w:p>
    <w:p w:rsidR="00CA25DD" w:rsidRPr="00592805" w:rsidRDefault="00CA25DD" w:rsidP="007F52E9">
      <w:pPr>
        <w:ind w:firstLine="284"/>
        <w:jc w:val="both"/>
        <w:rPr>
          <w:rStyle w:val="Char1"/>
          <w:rtl/>
        </w:rPr>
      </w:pPr>
      <w:r w:rsidRPr="00C56FC1">
        <w:rPr>
          <w:rStyle w:val="Char4"/>
          <w:rFonts w:hint="cs"/>
          <w:rtl/>
        </w:rPr>
        <w:t>«</w:t>
      </w:r>
      <w:r w:rsidR="0083768A" w:rsidRPr="00C56FC1">
        <w:rPr>
          <w:rStyle w:val="Char4"/>
          <w:rFonts w:hint="cs"/>
          <w:rtl/>
        </w:rPr>
        <w:t>إنما الشفاء في ثلاثة: مشربة عسل أو شرطة محجم أوكى بنار</w:t>
      </w:r>
      <w:r w:rsidRPr="00C56FC1">
        <w:rPr>
          <w:rStyle w:val="Char4"/>
          <w:rFonts w:hint="cs"/>
          <w:rtl/>
        </w:rPr>
        <w:t>»</w:t>
      </w:r>
      <w:r w:rsidRPr="00485B8F">
        <w:rPr>
          <w:rStyle w:val="Char1"/>
          <w:rFonts w:hint="cs"/>
          <w:vertAlign w:val="superscript"/>
          <w:rtl/>
        </w:rPr>
        <w:t>(</w:t>
      </w:r>
      <w:r w:rsidRPr="00485B8F">
        <w:rPr>
          <w:rStyle w:val="Char1"/>
          <w:vertAlign w:val="superscript"/>
          <w:rtl/>
        </w:rPr>
        <w:footnoteReference w:id="60"/>
      </w:r>
      <w:r w:rsidRPr="00485B8F">
        <w:rPr>
          <w:rStyle w:val="Char1"/>
          <w:rFonts w:hint="cs"/>
          <w:vertAlign w:val="superscript"/>
          <w:rtl/>
        </w:rPr>
        <w:t>)</w:t>
      </w:r>
      <w:r w:rsidR="00855BCB" w:rsidRPr="00592805">
        <w:rPr>
          <w:rStyle w:val="Char1"/>
          <w:rFonts w:hint="cs"/>
          <w:rtl/>
        </w:rPr>
        <w:t xml:space="preserve">. </w:t>
      </w:r>
      <w:r w:rsidR="00855BCB" w:rsidRPr="00592805">
        <w:rPr>
          <w:rStyle w:val="Char1"/>
          <w:rtl/>
        </w:rPr>
        <w:t>«</w:t>
      </w:r>
      <w:r w:rsidRPr="00592805">
        <w:rPr>
          <w:rStyle w:val="Char1"/>
          <w:rFonts w:hint="cs"/>
          <w:rtl/>
        </w:rPr>
        <w:t xml:space="preserve">شفای بیمار در سه </w:t>
      </w:r>
      <w:r w:rsidR="002C115B" w:rsidRPr="00592805">
        <w:rPr>
          <w:rStyle w:val="Char1"/>
          <w:rFonts w:hint="cs"/>
          <w:rtl/>
        </w:rPr>
        <w:t>چیز است: 1- خوردن عسل. 2- نیشتر</w:t>
      </w:r>
      <w:r w:rsidRPr="00592805">
        <w:rPr>
          <w:rStyle w:val="Char1"/>
          <w:rFonts w:hint="cs"/>
          <w:rtl/>
        </w:rPr>
        <w:t>زدن و حجامت</w:t>
      </w:r>
      <w:r w:rsidRPr="00485B8F">
        <w:rPr>
          <w:rFonts w:cs="IRNazli" w:hint="cs"/>
          <w:vertAlign w:val="superscript"/>
          <w:rtl/>
          <w:lang w:bidi="fa-IR"/>
        </w:rPr>
        <w:t>(</w:t>
      </w:r>
      <w:r w:rsidRPr="00485B8F">
        <w:rPr>
          <w:rStyle w:val="FootnoteReference"/>
          <w:rFonts w:cs="IRNazli"/>
          <w:rtl/>
          <w:lang w:bidi="fa-IR"/>
        </w:rPr>
        <w:footnoteReference w:id="61"/>
      </w:r>
      <w:r w:rsidRPr="00485B8F">
        <w:rPr>
          <w:rFonts w:cs="IRNazli" w:hint="cs"/>
          <w:vertAlign w:val="superscript"/>
          <w:rtl/>
          <w:lang w:bidi="fa-IR"/>
        </w:rPr>
        <w:t>)</w:t>
      </w:r>
      <w:r w:rsidR="00855BCB" w:rsidRPr="004D46A4">
        <w:rPr>
          <w:rStyle w:val="Char1"/>
          <w:rFonts w:hint="cs"/>
          <w:rtl/>
        </w:rPr>
        <w:t xml:space="preserve">. </w:t>
      </w:r>
      <w:r w:rsidR="00855BCB" w:rsidRPr="00592805">
        <w:rPr>
          <w:rStyle w:val="Char1"/>
          <w:rFonts w:hint="cs"/>
          <w:rtl/>
        </w:rPr>
        <w:t>3- داغ‌کردن و سوزاندن محل درد</w:t>
      </w:r>
      <w:r w:rsidR="00855BCB" w:rsidRPr="00592805">
        <w:rPr>
          <w:rStyle w:val="Char1"/>
          <w:rtl/>
        </w:rPr>
        <w:t>»</w:t>
      </w:r>
      <w:r w:rsidRPr="00592805">
        <w:rPr>
          <w:rStyle w:val="Char1"/>
          <w:rFonts w:hint="cs"/>
          <w:rtl/>
        </w:rPr>
        <w:t>.</w:t>
      </w:r>
    </w:p>
    <w:p w:rsidR="00017632" w:rsidRPr="00592805" w:rsidRDefault="00017632" w:rsidP="007F52E9">
      <w:pPr>
        <w:ind w:firstLine="284"/>
        <w:jc w:val="both"/>
        <w:rPr>
          <w:rStyle w:val="Char1"/>
          <w:rtl/>
        </w:rPr>
      </w:pPr>
      <w:r w:rsidRPr="00592805">
        <w:rPr>
          <w:rStyle w:val="Char1"/>
          <w:rFonts w:hint="cs"/>
          <w:rtl/>
        </w:rPr>
        <w:t>این نوع مداوا شامل معالجاتی می‌گردد که در عصر ما از طریق خو</w:t>
      </w:r>
      <w:r w:rsidR="0028685F" w:rsidRPr="00592805">
        <w:rPr>
          <w:rStyle w:val="Char1"/>
          <w:rFonts w:hint="cs"/>
          <w:rtl/>
        </w:rPr>
        <w:t>ردن دارو یا عمل جراحی و یا سوزا</w:t>
      </w:r>
      <w:r w:rsidRPr="00592805">
        <w:rPr>
          <w:rStyle w:val="Char1"/>
          <w:rFonts w:hint="cs"/>
          <w:rtl/>
        </w:rPr>
        <w:t>ندن به وسیله برق و... انجام می‌شود. بنابراین، پیامبر</w:t>
      </w:r>
      <w:r w:rsidRPr="004D46A4">
        <w:rPr>
          <w:rStyle w:val="Char1"/>
          <w:rFonts w:hint="cs"/>
          <w:rtl/>
        </w:rPr>
        <w:t xml:space="preserve"> </w:t>
      </w:r>
      <w:r w:rsidR="00855BCB" w:rsidRPr="00592805">
        <w:rPr>
          <w:rFonts w:cs="CTraditional Arabic" w:hint="cs"/>
          <w:rtl/>
          <w:lang w:bidi="fa-IR"/>
        </w:rPr>
        <w:t>ص</w:t>
      </w:r>
      <w:r w:rsidRPr="004D46A4">
        <w:rPr>
          <w:rStyle w:val="Char1"/>
          <w:rFonts w:hint="cs"/>
          <w:rtl/>
        </w:rPr>
        <w:t xml:space="preserve"> </w:t>
      </w:r>
      <w:r w:rsidRPr="00592805">
        <w:rPr>
          <w:rStyle w:val="Char1"/>
          <w:rFonts w:hint="cs"/>
          <w:rtl/>
        </w:rPr>
        <w:t>شفای بیماران را در تمائم و قرائت افسون اوراد نامشروع و امثال آن قرار نداده است، بلکه درمان و معالجه را از همان راه طبیعی علوم پزشکی مقرر فرمود</w:t>
      </w:r>
      <w:r w:rsidR="00DA0B31">
        <w:rPr>
          <w:rStyle w:val="Char1"/>
          <w:rFonts w:hint="cs"/>
          <w:rtl/>
        </w:rPr>
        <w:t>ه‌اند</w:t>
      </w:r>
      <w:r w:rsidRPr="00592805">
        <w:rPr>
          <w:rStyle w:val="Char1"/>
          <w:rFonts w:hint="cs"/>
          <w:rtl/>
        </w:rPr>
        <w:t xml:space="preserve"> که یا از طریق دهان با خوردن دارو و امثال آن و یا تزریق دارو و به وسیل</w:t>
      </w:r>
      <w:r w:rsidR="00F06B01">
        <w:rPr>
          <w:rStyle w:val="Char1"/>
          <w:rFonts w:hint="cs"/>
          <w:rtl/>
        </w:rPr>
        <w:t>ۀ</w:t>
      </w:r>
      <w:r w:rsidRPr="00592805">
        <w:rPr>
          <w:rStyle w:val="Char1"/>
          <w:rFonts w:hint="cs"/>
          <w:rtl/>
        </w:rPr>
        <w:t xml:space="preserve"> آمپول به سایر قسمت‌های بدن است. نیشترزدن و حجامت نیز امروزه</w:t>
      </w:r>
      <w:r w:rsidR="00810CED" w:rsidRPr="00592805">
        <w:rPr>
          <w:rStyle w:val="Char1"/>
          <w:rFonts w:hint="cs"/>
          <w:rtl/>
        </w:rPr>
        <w:t xml:space="preserve"> شامل ا</w:t>
      </w:r>
      <w:r w:rsidRPr="00592805">
        <w:rPr>
          <w:rStyle w:val="Char1"/>
          <w:rFonts w:hint="cs"/>
          <w:rtl/>
        </w:rPr>
        <w:t>نواع عمل جراحی می‌گردد</w:t>
      </w:r>
      <w:r w:rsidR="00810CED" w:rsidRPr="00592805">
        <w:rPr>
          <w:rStyle w:val="Char1"/>
          <w:rFonts w:hint="cs"/>
          <w:rtl/>
        </w:rPr>
        <w:t>،</w:t>
      </w:r>
      <w:r w:rsidRPr="00592805">
        <w:rPr>
          <w:rStyle w:val="Char1"/>
          <w:rFonts w:hint="cs"/>
          <w:rtl/>
        </w:rPr>
        <w:t xml:space="preserve"> و همچنین سوزاندن و داغ‌کردن امروزه به معنای زیر برق گذاشتن و امثال آن می‌باشد.</w:t>
      </w:r>
    </w:p>
    <w:p w:rsidR="007C07E1" w:rsidRPr="004D46A4" w:rsidRDefault="007C07E1" w:rsidP="007F52E9">
      <w:pPr>
        <w:ind w:firstLine="284"/>
        <w:jc w:val="both"/>
        <w:rPr>
          <w:rStyle w:val="Char1"/>
          <w:rtl/>
        </w:rPr>
      </w:pPr>
      <w:r w:rsidRPr="00592805">
        <w:rPr>
          <w:rStyle w:val="Char1"/>
          <w:rFonts w:hint="cs"/>
          <w:rtl/>
        </w:rPr>
        <w:t>این</w:t>
      </w:r>
      <w:r w:rsidR="00C56FC1">
        <w:rPr>
          <w:rStyle w:val="Char1"/>
          <w:rFonts w:hint="eastAsia"/>
          <w:rtl/>
        </w:rPr>
        <w:t>‌</w:t>
      </w:r>
      <w:r w:rsidRPr="00592805">
        <w:rPr>
          <w:rStyle w:val="Char1"/>
          <w:rFonts w:hint="cs"/>
          <w:rtl/>
        </w:rPr>
        <w:t>ها همه درمان‌هایی است که اسلام بدان قائل است</w:t>
      </w:r>
      <w:r w:rsidR="00E53C73" w:rsidRPr="00592805">
        <w:rPr>
          <w:rStyle w:val="Char1"/>
          <w:rFonts w:hint="cs"/>
          <w:rtl/>
        </w:rPr>
        <w:t>،</w:t>
      </w:r>
      <w:r w:rsidRPr="00592805">
        <w:rPr>
          <w:rStyle w:val="Char1"/>
          <w:rFonts w:hint="cs"/>
          <w:rtl/>
        </w:rPr>
        <w:t xml:space="preserve"> و پیامبر</w:t>
      </w:r>
      <w:r w:rsidRPr="004D46A4">
        <w:rPr>
          <w:rStyle w:val="Char1"/>
          <w:rFonts w:hint="cs"/>
          <w:rtl/>
        </w:rPr>
        <w:t xml:space="preserve"> </w:t>
      </w:r>
      <w:r w:rsidR="00DB38A1" w:rsidRPr="00592805">
        <w:rPr>
          <w:rFonts w:cs="CTraditional Arabic" w:hint="cs"/>
          <w:rtl/>
          <w:lang w:bidi="fa-IR"/>
        </w:rPr>
        <w:t>ص</w:t>
      </w:r>
      <w:r w:rsidRPr="004D46A4">
        <w:rPr>
          <w:rStyle w:val="Char1"/>
          <w:rFonts w:hint="cs"/>
          <w:rtl/>
        </w:rPr>
        <w:t xml:space="preserve"> </w:t>
      </w:r>
      <w:r w:rsidRPr="00592805">
        <w:rPr>
          <w:rStyle w:val="Char1"/>
          <w:rFonts w:hint="cs"/>
          <w:rtl/>
        </w:rPr>
        <w:t>بدان دستور داده و در مداوای خود نیز از</w:t>
      </w:r>
      <w:r w:rsidR="00295737">
        <w:rPr>
          <w:rStyle w:val="Char1"/>
          <w:rFonts w:hint="cs"/>
          <w:rtl/>
        </w:rPr>
        <w:t xml:space="preserve"> آن‌ها </w:t>
      </w:r>
      <w:r w:rsidRPr="00592805">
        <w:rPr>
          <w:rStyle w:val="Char1"/>
          <w:rFonts w:hint="cs"/>
          <w:rtl/>
        </w:rPr>
        <w:t xml:space="preserve">استفاده کرده است. چنانچه آن </w:t>
      </w:r>
      <w:r w:rsidR="00BC7157" w:rsidRPr="00592805">
        <w:rPr>
          <w:rStyle w:val="Char1"/>
          <w:rFonts w:hint="cs"/>
          <w:rtl/>
        </w:rPr>
        <w:t>حضرت در مواردی به حجامت پرداخته و به پزشک مر</w:t>
      </w:r>
      <w:r w:rsidR="00E53C73" w:rsidRPr="00592805">
        <w:rPr>
          <w:rStyle w:val="Char1"/>
          <w:rFonts w:hint="cs"/>
          <w:rtl/>
        </w:rPr>
        <w:t>ا</w:t>
      </w:r>
      <w:r w:rsidR="00BC7157" w:rsidRPr="00592805">
        <w:rPr>
          <w:rStyle w:val="Char1"/>
          <w:rFonts w:hint="cs"/>
          <w:rtl/>
        </w:rPr>
        <w:t>جعه نموده</w:t>
      </w:r>
      <w:r w:rsidR="00E53C73" w:rsidRPr="00592805">
        <w:rPr>
          <w:rStyle w:val="Char1"/>
          <w:rFonts w:hint="cs"/>
          <w:rtl/>
        </w:rPr>
        <w:t>،</w:t>
      </w:r>
      <w:r w:rsidR="00BC7157" w:rsidRPr="00592805">
        <w:rPr>
          <w:rStyle w:val="Char1"/>
          <w:rFonts w:hint="cs"/>
          <w:rtl/>
        </w:rPr>
        <w:t xml:space="preserve"> و </w:t>
      </w:r>
      <w:r w:rsidR="00E53C73" w:rsidRPr="00592805">
        <w:rPr>
          <w:rStyle w:val="Char1"/>
          <w:rFonts w:hint="cs"/>
          <w:rtl/>
        </w:rPr>
        <w:t>اصحاب و امتش را به معالجه و مدا</w:t>
      </w:r>
      <w:r w:rsidR="00BC7157" w:rsidRPr="00592805">
        <w:rPr>
          <w:rStyle w:val="Char1"/>
          <w:rFonts w:hint="cs"/>
          <w:rtl/>
        </w:rPr>
        <w:t>وا دستور فرموده است. پس شایسته است که ما نیز تابع سنت پیامبر اسلام</w:t>
      </w:r>
      <w:r w:rsidR="00BC7157" w:rsidRPr="004D46A4">
        <w:rPr>
          <w:rStyle w:val="Char1"/>
          <w:rFonts w:hint="cs"/>
          <w:rtl/>
        </w:rPr>
        <w:t xml:space="preserve"> </w:t>
      </w:r>
      <w:r w:rsidR="00DB38A1" w:rsidRPr="00592805">
        <w:rPr>
          <w:rFonts w:cs="CTraditional Arabic" w:hint="cs"/>
          <w:rtl/>
          <w:lang w:bidi="fa-IR"/>
        </w:rPr>
        <w:t>ص</w:t>
      </w:r>
      <w:r w:rsidR="00E53C73" w:rsidRPr="004D46A4">
        <w:rPr>
          <w:rStyle w:val="Char1"/>
          <w:rFonts w:hint="cs"/>
          <w:rtl/>
        </w:rPr>
        <w:t xml:space="preserve"> </w:t>
      </w:r>
      <w:r w:rsidR="00E53C73" w:rsidRPr="00592805">
        <w:rPr>
          <w:rStyle w:val="Char1"/>
          <w:rFonts w:hint="cs"/>
          <w:rtl/>
        </w:rPr>
        <w:t>باشیم،</w:t>
      </w:r>
      <w:r w:rsidR="00BC7157" w:rsidRPr="00592805">
        <w:rPr>
          <w:rStyle w:val="Char1"/>
          <w:rFonts w:hint="cs"/>
          <w:rtl/>
        </w:rPr>
        <w:t xml:space="preserve"> پیامبر</w:t>
      </w:r>
      <w:r w:rsidR="00BC7157" w:rsidRPr="004D46A4">
        <w:rPr>
          <w:rStyle w:val="Char1"/>
          <w:rFonts w:hint="cs"/>
          <w:rtl/>
        </w:rPr>
        <w:t xml:space="preserve"> </w:t>
      </w:r>
      <w:r w:rsidR="00DB38A1" w:rsidRPr="00592805">
        <w:rPr>
          <w:rFonts w:cs="CTraditional Arabic" w:hint="cs"/>
          <w:rtl/>
          <w:lang w:bidi="fa-IR"/>
        </w:rPr>
        <w:t>ص</w:t>
      </w:r>
      <w:r w:rsidR="00BC7157" w:rsidRPr="004D46A4">
        <w:rPr>
          <w:rStyle w:val="Char1"/>
          <w:rFonts w:hint="cs"/>
          <w:rtl/>
        </w:rPr>
        <w:t xml:space="preserve"> </w:t>
      </w:r>
      <w:r w:rsidR="00BC7157" w:rsidRPr="00592805">
        <w:rPr>
          <w:rStyle w:val="Char1"/>
          <w:rFonts w:hint="cs"/>
          <w:rtl/>
        </w:rPr>
        <w:t>چنین می‌فرماید</w:t>
      </w:r>
      <w:r w:rsidR="00BC7157" w:rsidRPr="004D46A4">
        <w:rPr>
          <w:rStyle w:val="Char1"/>
          <w:rFonts w:hint="cs"/>
          <w:rtl/>
        </w:rPr>
        <w:t xml:space="preserve">: </w:t>
      </w:r>
      <w:r w:rsidR="00BC7157" w:rsidRPr="00C56FC1">
        <w:rPr>
          <w:rStyle w:val="Char4"/>
          <w:rFonts w:hint="cs"/>
          <w:rtl/>
        </w:rPr>
        <w:t>«</w:t>
      </w:r>
      <w:r w:rsidR="00F176C1" w:rsidRPr="00C56FC1">
        <w:rPr>
          <w:rStyle w:val="Char4"/>
          <w:rFonts w:hint="eastAsia"/>
          <w:rtl/>
        </w:rPr>
        <w:t>لِكُلّ</w:t>
      </w:r>
      <w:r w:rsidR="00F176C1" w:rsidRPr="00C56FC1">
        <w:rPr>
          <w:rStyle w:val="Char4"/>
          <w:rtl/>
        </w:rPr>
        <w:t xml:space="preserve"> </w:t>
      </w:r>
      <w:r w:rsidR="00F176C1" w:rsidRPr="00C56FC1">
        <w:rPr>
          <w:rStyle w:val="Char4"/>
          <w:rFonts w:hint="eastAsia"/>
          <w:rtl/>
        </w:rPr>
        <w:t>دَاءٍ</w:t>
      </w:r>
      <w:r w:rsidR="00F176C1" w:rsidRPr="00C56FC1">
        <w:rPr>
          <w:rStyle w:val="Char4"/>
          <w:rtl/>
        </w:rPr>
        <w:t xml:space="preserve"> </w:t>
      </w:r>
      <w:r w:rsidR="00F176C1" w:rsidRPr="00C56FC1">
        <w:rPr>
          <w:rStyle w:val="Char4"/>
          <w:rFonts w:hint="eastAsia"/>
          <w:rtl/>
        </w:rPr>
        <w:t>دَوَاءٌ</w:t>
      </w:r>
      <w:r w:rsidR="00BC7157" w:rsidRPr="00C56FC1">
        <w:rPr>
          <w:rStyle w:val="Char4"/>
          <w:rFonts w:hint="cs"/>
          <w:rtl/>
        </w:rPr>
        <w:t>»</w:t>
      </w:r>
      <w:r w:rsidR="004129C4" w:rsidRPr="004D46A4">
        <w:rPr>
          <w:rStyle w:val="Char1"/>
          <w:rFonts w:hint="cs"/>
          <w:rtl/>
        </w:rPr>
        <w:t>.</w:t>
      </w:r>
      <w:r w:rsidR="00DB38A1" w:rsidRPr="004D46A4">
        <w:rPr>
          <w:rStyle w:val="Char1"/>
          <w:rFonts w:hint="cs"/>
          <w:rtl/>
        </w:rPr>
        <w:t xml:space="preserve"> </w:t>
      </w:r>
      <w:r w:rsidR="00DB38A1" w:rsidRPr="00592805">
        <w:rPr>
          <w:rFonts w:ascii="Traditional Arabic" w:hAnsi="Traditional Arabic" w:cs="Traditional Arabic"/>
          <w:rtl/>
          <w:lang w:bidi="fa-IR"/>
        </w:rPr>
        <w:t>«</w:t>
      </w:r>
      <w:r w:rsidR="00E53C73" w:rsidRPr="004D46A4">
        <w:rPr>
          <w:rStyle w:val="Char1"/>
          <w:rFonts w:hint="cs"/>
          <w:rtl/>
        </w:rPr>
        <w:t>هر دردی درمانی دارد</w:t>
      </w:r>
      <w:r w:rsidR="00DB38A1" w:rsidRPr="00592805">
        <w:rPr>
          <w:rFonts w:ascii="Traditional Arabic" w:hAnsi="Traditional Arabic" w:cs="Traditional Arabic"/>
          <w:rtl/>
          <w:lang w:bidi="fa-IR"/>
        </w:rPr>
        <w:t>»</w:t>
      </w:r>
      <w:r w:rsidR="00BC7157" w:rsidRPr="00485B8F">
        <w:rPr>
          <w:rFonts w:cs="IRNazli" w:hint="cs"/>
          <w:vertAlign w:val="superscript"/>
          <w:rtl/>
          <w:lang w:bidi="fa-IR"/>
        </w:rPr>
        <w:t>(</w:t>
      </w:r>
      <w:r w:rsidR="00BC7157" w:rsidRPr="00485B8F">
        <w:rPr>
          <w:rStyle w:val="FootnoteReference"/>
          <w:rFonts w:cs="IRNazli"/>
          <w:rtl/>
          <w:lang w:bidi="fa-IR"/>
        </w:rPr>
        <w:footnoteReference w:id="62"/>
      </w:r>
      <w:r w:rsidR="00BC7157" w:rsidRPr="00485B8F">
        <w:rPr>
          <w:rFonts w:cs="IRNazli" w:hint="cs"/>
          <w:vertAlign w:val="superscript"/>
          <w:rtl/>
          <w:lang w:bidi="fa-IR"/>
        </w:rPr>
        <w:t>)</w:t>
      </w:r>
      <w:r w:rsidR="00BC7157" w:rsidRPr="004D46A4">
        <w:rPr>
          <w:rStyle w:val="Char1"/>
          <w:rFonts w:hint="cs"/>
          <w:rtl/>
        </w:rPr>
        <w:t>.</w:t>
      </w:r>
    </w:p>
    <w:p w:rsidR="00FD64D3" w:rsidRPr="004D46A4" w:rsidRDefault="00FD64D3" w:rsidP="007F52E9">
      <w:pPr>
        <w:ind w:firstLine="284"/>
        <w:jc w:val="both"/>
        <w:rPr>
          <w:rStyle w:val="Char1"/>
          <w:rtl/>
        </w:rPr>
      </w:pPr>
      <w:r w:rsidRPr="00592805">
        <w:rPr>
          <w:rStyle w:val="Char1"/>
          <w:rFonts w:hint="cs"/>
          <w:rtl/>
        </w:rPr>
        <w:t>از خداوند متعال می‌خواهیم که در مسیر رضای خود ما را موفق گرداند، و توفیق دستیابی به حقایق را</w:t>
      </w:r>
      <w:r w:rsidR="00784E35" w:rsidRPr="00592805">
        <w:rPr>
          <w:rStyle w:val="Char1"/>
          <w:rFonts w:hint="cs"/>
          <w:rtl/>
        </w:rPr>
        <w:t xml:space="preserve"> برای ما مهیا سازد،</w:t>
      </w:r>
      <w:r w:rsidRPr="00592805">
        <w:rPr>
          <w:rStyle w:val="Char1"/>
          <w:rFonts w:hint="cs"/>
          <w:rtl/>
        </w:rPr>
        <w:t xml:space="preserve"> و ما را فقاهت در دین و فهم و معرفت اسلامی عطا فرماید، تا راه راست (صراط مستقیم) و مسیر واقعی را از انحراف و کجروی باز</w:t>
      </w:r>
      <w:r w:rsidR="00784E35" w:rsidRPr="00592805">
        <w:rPr>
          <w:rStyle w:val="Char1"/>
          <w:rFonts w:hint="cs"/>
          <w:rtl/>
        </w:rPr>
        <w:t xml:space="preserve"> </w:t>
      </w:r>
      <w:r w:rsidRPr="00592805">
        <w:rPr>
          <w:rStyle w:val="Char1"/>
          <w:rFonts w:hint="cs"/>
          <w:rtl/>
        </w:rPr>
        <w:t>شناسیم که او شنوا و نزدیک به ما است</w:t>
      </w:r>
      <w:r w:rsidRPr="00485B8F">
        <w:rPr>
          <w:rFonts w:cs="IRNazli" w:hint="cs"/>
          <w:vertAlign w:val="superscript"/>
          <w:rtl/>
          <w:lang w:bidi="fa-IR"/>
        </w:rPr>
        <w:t>(</w:t>
      </w:r>
      <w:r w:rsidRPr="00485B8F">
        <w:rPr>
          <w:rStyle w:val="FootnoteReference"/>
          <w:rFonts w:cs="IRNazli"/>
          <w:rtl/>
          <w:lang w:bidi="fa-IR"/>
        </w:rPr>
        <w:footnoteReference w:id="63"/>
      </w:r>
      <w:r w:rsidRPr="00485B8F">
        <w:rPr>
          <w:rFonts w:cs="IRNazli" w:hint="cs"/>
          <w:vertAlign w:val="superscript"/>
          <w:rtl/>
          <w:lang w:bidi="fa-IR"/>
        </w:rPr>
        <w:t>)</w:t>
      </w:r>
      <w:r w:rsidRPr="004D46A4">
        <w:rPr>
          <w:rStyle w:val="Char1"/>
          <w:rFonts w:hint="cs"/>
          <w:rtl/>
        </w:rPr>
        <w:t>.</w:t>
      </w:r>
    </w:p>
    <w:p w:rsidR="00361D11" w:rsidRPr="00C56FC1" w:rsidRDefault="00C20A49" w:rsidP="00C56FC1">
      <w:pPr>
        <w:pStyle w:val="a2"/>
        <w:ind w:firstLine="0"/>
        <w:jc w:val="center"/>
        <w:rPr>
          <w:rtl/>
        </w:rPr>
      </w:pPr>
      <w:r w:rsidRPr="00C56FC1">
        <w:rPr>
          <w:rtl/>
        </w:rPr>
        <w:t>والسلام</w:t>
      </w:r>
      <w:r w:rsidR="000F066B" w:rsidRPr="00C56FC1">
        <w:rPr>
          <w:rFonts w:hint="cs"/>
          <w:rtl/>
        </w:rPr>
        <w:t xml:space="preserve">- </w:t>
      </w:r>
      <w:r w:rsidR="00E35F03" w:rsidRPr="00C56FC1">
        <w:rPr>
          <w:rFonts w:hint="eastAsia"/>
          <w:rtl/>
        </w:rPr>
        <w:t>وآخرُ</w:t>
      </w:r>
      <w:r w:rsidR="00E35F03" w:rsidRPr="00C56FC1">
        <w:rPr>
          <w:rtl/>
        </w:rPr>
        <w:t xml:space="preserve"> </w:t>
      </w:r>
      <w:r w:rsidR="00E35F03" w:rsidRPr="00C56FC1">
        <w:rPr>
          <w:rFonts w:hint="eastAsia"/>
          <w:rtl/>
        </w:rPr>
        <w:t>دَعْوَانا</w:t>
      </w:r>
      <w:r w:rsidR="00E35F03" w:rsidRPr="00C56FC1">
        <w:rPr>
          <w:rtl/>
        </w:rPr>
        <w:t xml:space="preserve"> </w:t>
      </w:r>
      <w:r w:rsidR="00E35F03" w:rsidRPr="00C56FC1">
        <w:rPr>
          <w:rFonts w:hint="eastAsia"/>
          <w:rtl/>
        </w:rPr>
        <w:t>أنِ</w:t>
      </w:r>
      <w:r w:rsidR="00E35F03" w:rsidRPr="00C56FC1">
        <w:rPr>
          <w:rtl/>
        </w:rPr>
        <w:t xml:space="preserve"> </w:t>
      </w:r>
      <w:r w:rsidR="00E35F03" w:rsidRPr="00C56FC1">
        <w:rPr>
          <w:rFonts w:hint="eastAsia"/>
          <w:rtl/>
        </w:rPr>
        <w:t>الحمدُ</w:t>
      </w:r>
      <w:r w:rsidR="00E35F03" w:rsidRPr="00C56FC1">
        <w:rPr>
          <w:rtl/>
        </w:rPr>
        <w:t xml:space="preserve"> </w:t>
      </w:r>
      <w:r w:rsidR="00E35F03" w:rsidRPr="00C56FC1">
        <w:rPr>
          <w:rFonts w:hint="eastAsia"/>
          <w:rtl/>
        </w:rPr>
        <w:t>لله</w:t>
      </w:r>
      <w:r w:rsidR="00E35F03" w:rsidRPr="00C56FC1">
        <w:rPr>
          <w:rtl/>
        </w:rPr>
        <w:t xml:space="preserve"> </w:t>
      </w:r>
      <w:r w:rsidR="00E35F03" w:rsidRPr="00C56FC1">
        <w:rPr>
          <w:rFonts w:hint="eastAsia"/>
          <w:rtl/>
        </w:rPr>
        <w:t>ربِّ</w:t>
      </w:r>
      <w:r w:rsidR="00E35F03" w:rsidRPr="00C56FC1">
        <w:rPr>
          <w:rtl/>
        </w:rPr>
        <w:t xml:space="preserve"> </w:t>
      </w:r>
      <w:r w:rsidR="00E35F03" w:rsidRPr="00C56FC1">
        <w:rPr>
          <w:rFonts w:hint="eastAsia"/>
          <w:rtl/>
        </w:rPr>
        <w:t>العالمين</w:t>
      </w:r>
    </w:p>
    <w:sectPr w:rsidR="00361D11" w:rsidRPr="00C56FC1" w:rsidSect="00456DA2">
      <w:headerReference w:type="default" r:id="rId18"/>
      <w:footnotePr>
        <w:numRestart w:val="eachPage"/>
      </w:footnotePr>
      <w:type w:val="oddPage"/>
      <w:pgSz w:w="7938" w:h="11907" w:code="9"/>
      <w:pgMar w:top="567" w:right="851" w:bottom="851" w:left="851" w:header="454" w:footer="0" w:gutter="0"/>
      <w:cols w:space="708"/>
      <w:titlePg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B94" w:rsidRDefault="00B94B94">
      <w:r>
        <w:separator/>
      </w:r>
    </w:p>
  </w:endnote>
  <w:endnote w:type="continuationSeparator" w:id="0">
    <w:p w:rsidR="00B94B94" w:rsidRDefault="00B9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Za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panose1 w:val="00000000000000000000"/>
    <w:charset w:val="00"/>
    <w:family w:val="roman"/>
    <w:notTrueType/>
    <w:pitch w:val="default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988" w:rsidRPr="004D46A4" w:rsidRDefault="009A6988" w:rsidP="009A75A2">
    <w:pPr>
      <w:pStyle w:val="Footer"/>
      <w:framePr w:wrap="around" w:vAnchor="text" w:hAnchor="text" w:y="1"/>
      <w:rPr>
        <w:rStyle w:val="Char1"/>
      </w:rPr>
    </w:pPr>
  </w:p>
  <w:p w:rsidR="009A6988" w:rsidRPr="004D46A4" w:rsidRDefault="009A6988" w:rsidP="00864CBA">
    <w:pPr>
      <w:pStyle w:val="Footer"/>
      <w:ind w:right="360"/>
      <w:rPr>
        <w:rStyle w:val="Char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B94" w:rsidRDefault="00B94B94">
      <w:r>
        <w:separator/>
      </w:r>
    </w:p>
  </w:footnote>
  <w:footnote w:type="continuationSeparator" w:id="0">
    <w:p w:rsidR="00B94B94" w:rsidRDefault="00B94B94">
      <w:r>
        <w:continuationSeparator/>
      </w:r>
    </w:p>
  </w:footnote>
  <w:footnote w:id="1">
    <w:p w:rsidR="009A6988" w:rsidRPr="00BF5FEE" w:rsidRDefault="009A6988" w:rsidP="00731279">
      <w:pPr>
        <w:pStyle w:val="FootnoteText"/>
        <w:bidi/>
        <w:ind w:left="272" w:hanging="272"/>
        <w:jc w:val="both"/>
        <w:rPr>
          <w:rStyle w:val="Char3"/>
          <w:rtl/>
        </w:rPr>
      </w:pPr>
      <w:r w:rsidRPr="00485B8F">
        <w:rPr>
          <w:rStyle w:val="Char3"/>
          <w:rFonts w:hint="cs"/>
          <w:vertAlign w:val="superscript"/>
          <w:rtl/>
        </w:rPr>
        <w:t>(</w:t>
      </w:r>
      <w:r w:rsidRPr="00485B8F">
        <w:rPr>
          <w:rStyle w:val="Char3"/>
          <w:vertAlign w:val="superscript"/>
          <w:rtl/>
        </w:rPr>
        <w:footnoteRef/>
      </w:r>
      <w:r w:rsidRPr="00485B8F">
        <w:rPr>
          <w:rStyle w:val="Char3"/>
          <w:rFonts w:hint="cs"/>
          <w:vertAlign w:val="superscript"/>
          <w:rtl/>
        </w:rPr>
        <w:t>)</w:t>
      </w:r>
      <w:r w:rsidRPr="00BF5FEE">
        <w:rPr>
          <w:rStyle w:val="Char3"/>
          <w:rFonts w:hint="cs"/>
          <w:rtl/>
        </w:rPr>
        <w:t>- کتاب مهناج المسلم، ص 17، شیخ ابوبکر جزایری با ترجمه عبدالعزیز سلیمی.</w:t>
      </w:r>
    </w:p>
  </w:footnote>
  <w:footnote w:id="2">
    <w:p w:rsidR="009A6988" w:rsidRPr="00BF5FEE" w:rsidRDefault="009A6988" w:rsidP="00731279">
      <w:pPr>
        <w:pStyle w:val="FootnoteText"/>
        <w:bidi/>
        <w:ind w:left="272" w:hanging="272"/>
        <w:jc w:val="both"/>
        <w:rPr>
          <w:rStyle w:val="Char3"/>
          <w:rtl/>
        </w:rPr>
      </w:pPr>
      <w:r w:rsidRPr="00485B8F">
        <w:rPr>
          <w:rStyle w:val="Char3"/>
          <w:rFonts w:hint="cs"/>
          <w:vertAlign w:val="superscript"/>
          <w:rtl/>
        </w:rPr>
        <w:t>(</w:t>
      </w:r>
      <w:r w:rsidRPr="00485B8F">
        <w:rPr>
          <w:rStyle w:val="Char3"/>
          <w:vertAlign w:val="superscript"/>
          <w:rtl/>
        </w:rPr>
        <w:footnoteRef/>
      </w:r>
      <w:r w:rsidRPr="00485B8F">
        <w:rPr>
          <w:rStyle w:val="Char3"/>
          <w:rFonts w:hint="cs"/>
          <w:vertAlign w:val="superscript"/>
          <w:rtl/>
        </w:rPr>
        <w:t>)</w:t>
      </w:r>
      <w:r w:rsidRPr="00BF5FEE">
        <w:rPr>
          <w:rStyle w:val="Char3"/>
          <w:rFonts w:hint="cs"/>
          <w:rtl/>
        </w:rPr>
        <w:t xml:space="preserve">- براهینی بر یکتاپرستی، ص 79، مؤلف عبدالمجید الزندانی </w:t>
      </w:r>
      <w:r w:rsidRPr="003B70DD">
        <w:rPr>
          <w:rFonts w:cs="Times New Roman" w:hint="cs"/>
          <w:sz w:val="24"/>
          <w:szCs w:val="24"/>
          <w:rtl/>
          <w:lang w:bidi="fa-IR"/>
        </w:rPr>
        <w:t>–</w:t>
      </w:r>
      <w:r w:rsidRPr="00BF5FEE">
        <w:rPr>
          <w:rStyle w:val="Char3"/>
          <w:rFonts w:hint="cs"/>
          <w:rtl/>
        </w:rPr>
        <w:t xml:space="preserve"> توحید لخالق با ترجمه کمال روحانی پیرانشهر.</w:t>
      </w:r>
    </w:p>
  </w:footnote>
  <w:footnote w:id="3">
    <w:p w:rsidR="009A6988" w:rsidRPr="00BF5FEE" w:rsidRDefault="009A6988" w:rsidP="00731279">
      <w:pPr>
        <w:pStyle w:val="FootnoteText"/>
        <w:bidi/>
        <w:ind w:left="272" w:hanging="272"/>
        <w:jc w:val="both"/>
        <w:rPr>
          <w:rStyle w:val="Char3"/>
          <w:rtl/>
        </w:rPr>
      </w:pPr>
      <w:r w:rsidRPr="00485B8F">
        <w:rPr>
          <w:rStyle w:val="Char3"/>
          <w:rFonts w:hint="cs"/>
          <w:vertAlign w:val="superscript"/>
          <w:rtl/>
        </w:rPr>
        <w:t>(</w:t>
      </w:r>
      <w:r w:rsidRPr="00485B8F">
        <w:rPr>
          <w:rStyle w:val="Char3"/>
          <w:vertAlign w:val="superscript"/>
          <w:rtl/>
        </w:rPr>
        <w:footnoteRef/>
      </w:r>
      <w:r w:rsidRPr="00485B8F">
        <w:rPr>
          <w:rStyle w:val="Char3"/>
          <w:rFonts w:hint="cs"/>
          <w:vertAlign w:val="superscript"/>
          <w:rtl/>
        </w:rPr>
        <w:t>)</w:t>
      </w:r>
      <w:r w:rsidRPr="00BF5FEE">
        <w:rPr>
          <w:rStyle w:val="Char3"/>
          <w:rFonts w:hint="cs"/>
          <w:rtl/>
        </w:rPr>
        <w:t xml:space="preserve">- کتاب التوحید، ص 214 </w:t>
      </w:r>
      <w:r w:rsidRPr="003B70DD">
        <w:rPr>
          <w:rFonts w:cs="Times New Roman" w:hint="cs"/>
          <w:sz w:val="24"/>
          <w:szCs w:val="24"/>
          <w:rtl/>
          <w:lang w:bidi="fa-IR"/>
        </w:rPr>
        <w:t>–</w:t>
      </w:r>
      <w:r w:rsidRPr="00BF5FEE">
        <w:rPr>
          <w:rStyle w:val="Char3"/>
          <w:rFonts w:hint="cs"/>
          <w:rtl/>
        </w:rPr>
        <w:t xml:space="preserve"> 211، مؤلف محمد صالح یونس، ترجمه از محمد انصاری.</w:t>
      </w:r>
    </w:p>
  </w:footnote>
  <w:footnote w:id="4">
    <w:p w:rsidR="009A6988" w:rsidRPr="00BF5FEE" w:rsidRDefault="009A6988" w:rsidP="00731279">
      <w:pPr>
        <w:pStyle w:val="FootnoteText"/>
        <w:bidi/>
        <w:ind w:left="272" w:hanging="272"/>
        <w:jc w:val="both"/>
        <w:rPr>
          <w:rStyle w:val="Char3"/>
          <w:rtl/>
        </w:rPr>
      </w:pPr>
      <w:r w:rsidRPr="00485B8F">
        <w:rPr>
          <w:rStyle w:val="Char3"/>
          <w:rFonts w:hint="cs"/>
          <w:vertAlign w:val="superscript"/>
          <w:rtl/>
        </w:rPr>
        <w:t>(</w:t>
      </w:r>
      <w:r w:rsidRPr="00485B8F">
        <w:rPr>
          <w:rStyle w:val="Char3"/>
          <w:vertAlign w:val="superscript"/>
          <w:rtl/>
        </w:rPr>
        <w:footnoteRef/>
      </w:r>
      <w:r w:rsidRPr="00485B8F">
        <w:rPr>
          <w:rStyle w:val="Char3"/>
          <w:rFonts w:hint="cs"/>
          <w:vertAlign w:val="superscript"/>
          <w:rtl/>
        </w:rPr>
        <w:t>)</w:t>
      </w:r>
      <w:r w:rsidRPr="00BF5FEE">
        <w:rPr>
          <w:rStyle w:val="Char3"/>
          <w:rFonts w:hint="cs"/>
          <w:rtl/>
        </w:rPr>
        <w:t>- روایت بخاری.</w:t>
      </w:r>
    </w:p>
  </w:footnote>
  <w:footnote w:id="5">
    <w:p w:rsidR="009A6988" w:rsidRPr="00BF5FEE" w:rsidRDefault="009A6988" w:rsidP="00731279">
      <w:pPr>
        <w:pStyle w:val="FootnoteText"/>
        <w:bidi/>
        <w:ind w:left="272" w:hanging="272"/>
        <w:jc w:val="both"/>
        <w:rPr>
          <w:rStyle w:val="Char3"/>
          <w:rtl/>
        </w:rPr>
      </w:pPr>
      <w:r w:rsidRPr="00485B8F">
        <w:rPr>
          <w:rStyle w:val="Char3"/>
          <w:rFonts w:hint="cs"/>
          <w:vertAlign w:val="superscript"/>
          <w:rtl/>
        </w:rPr>
        <w:t>(</w:t>
      </w:r>
      <w:r w:rsidRPr="00485B8F">
        <w:rPr>
          <w:rStyle w:val="Char3"/>
          <w:vertAlign w:val="superscript"/>
          <w:rtl/>
        </w:rPr>
        <w:footnoteRef/>
      </w:r>
      <w:r w:rsidRPr="00485B8F">
        <w:rPr>
          <w:rStyle w:val="Char3"/>
          <w:rFonts w:hint="cs"/>
          <w:vertAlign w:val="superscript"/>
          <w:rtl/>
        </w:rPr>
        <w:t>)</w:t>
      </w:r>
      <w:r w:rsidRPr="00BF5FEE">
        <w:rPr>
          <w:rStyle w:val="Char3"/>
          <w:rFonts w:hint="cs"/>
          <w:rtl/>
        </w:rPr>
        <w:t>- روایت مسلم.</w:t>
      </w:r>
    </w:p>
  </w:footnote>
  <w:footnote w:id="6">
    <w:p w:rsidR="009A6988" w:rsidRPr="00BF5FEE" w:rsidRDefault="009A6988" w:rsidP="00731279">
      <w:pPr>
        <w:pStyle w:val="FootnoteText"/>
        <w:bidi/>
        <w:ind w:left="272" w:hanging="272"/>
        <w:jc w:val="both"/>
        <w:rPr>
          <w:rStyle w:val="Char3"/>
          <w:rtl/>
        </w:rPr>
      </w:pPr>
      <w:r w:rsidRPr="00485B8F">
        <w:rPr>
          <w:rStyle w:val="Char3"/>
          <w:rFonts w:hint="cs"/>
          <w:vertAlign w:val="superscript"/>
          <w:rtl/>
        </w:rPr>
        <w:t>(</w:t>
      </w:r>
      <w:r w:rsidRPr="00485B8F">
        <w:rPr>
          <w:rStyle w:val="Char3"/>
          <w:vertAlign w:val="superscript"/>
          <w:rtl/>
        </w:rPr>
        <w:footnoteRef/>
      </w:r>
      <w:r w:rsidRPr="00485B8F">
        <w:rPr>
          <w:rStyle w:val="Char3"/>
          <w:rFonts w:hint="cs"/>
          <w:vertAlign w:val="superscript"/>
          <w:rtl/>
        </w:rPr>
        <w:t>)</w:t>
      </w:r>
      <w:r w:rsidRPr="00BF5FEE">
        <w:rPr>
          <w:rStyle w:val="Char3"/>
          <w:rFonts w:hint="cs"/>
          <w:rtl/>
        </w:rPr>
        <w:t>- روایت بخاری، باب إذا اجتهد العامل أو الحاکم.</w:t>
      </w:r>
    </w:p>
  </w:footnote>
  <w:footnote w:id="7">
    <w:p w:rsidR="009A6988" w:rsidRPr="00BF5FEE" w:rsidRDefault="009A6988" w:rsidP="00731279">
      <w:pPr>
        <w:pStyle w:val="FootnoteText"/>
        <w:bidi/>
        <w:ind w:left="272" w:hanging="272"/>
        <w:jc w:val="both"/>
        <w:rPr>
          <w:rStyle w:val="Char3"/>
          <w:rtl/>
        </w:rPr>
      </w:pPr>
      <w:r w:rsidRPr="00485B8F">
        <w:rPr>
          <w:rStyle w:val="Char3"/>
          <w:rFonts w:hint="cs"/>
          <w:vertAlign w:val="superscript"/>
          <w:rtl/>
        </w:rPr>
        <w:t>(</w:t>
      </w:r>
      <w:r w:rsidRPr="00485B8F">
        <w:rPr>
          <w:rStyle w:val="Char3"/>
          <w:vertAlign w:val="superscript"/>
          <w:rtl/>
        </w:rPr>
        <w:footnoteRef/>
      </w:r>
      <w:r w:rsidRPr="00485B8F">
        <w:rPr>
          <w:rStyle w:val="Char3"/>
          <w:rFonts w:hint="cs"/>
          <w:vertAlign w:val="superscript"/>
          <w:rtl/>
        </w:rPr>
        <w:t>)</w:t>
      </w:r>
      <w:r w:rsidRPr="00BF5FEE">
        <w:rPr>
          <w:rStyle w:val="Char3"/>
          <w:rFonts w:hint="cs"/>
          <w:rtl/>
        </w:rPr>
        <w:t>- متفق علیه.</w:t>
      </w:r>
    </w:p>
  </w:footnote>
  <w:footnote w:id="8">
    <w:p w:rsidR="009A6988" w:rsidRPr="00BF5FEE" w:rsidRDefault="009A6988" w:rsidP="00731279">
      <w:pPr>
        <w:pStyle w:val="FootnoteText"/>
        <w:bidi/>
        <w:ind w:left="272" w:hanging="272"/>
        <w:jc w:val="both"/>
        <w:rPr>
          <w:rStyle w:val="Char3"/>
          <w:rtl/>
        </w:rPr>
      </w:pPr>
      <w:r w:rsidRPr="00485B8F">
        <w:rPr>
          <w:rStyle w:val="Char3"/>
          <w:rFonts w:hint="cs"/>
          <w:vertAlign w:val="superscript"/>
          <w:rtl/>
        </w:rPr>
        <w:t>(</w:t>
      </w:r>
      <w:r w:rsidRPr="00485B8F">
        <w:rPr>
          <w:rStyle w:val="Char3"/>
          <w:vertAlign w:val="superscript"/>
          <w:rtl/>
        </w:rPr>
        <w:footnoteRef/>
      </w:r>
      <w:r w:rsidRPr="00485B8F">
        <w:rPr>
          <w:rStyle w:val="Char3"/>
          <w:rFonts w:hint="cs"/>
          <w:vertAlign w:val="superscript"/>
          <w:rtl/>
        </w:rPr>
        <w:t>)</w:t>
      </w:r>
      <w:r w:rsidRPr="00BF5FEE">
        <w:rPr>
          <w:rStyle w:val="Char3"/>
          <w:rFonts w:hint="cs"/>
          <w:rtl/>
        </w:rPr>
        <w:t>- حلال و حرام در اسلام، ص 32 دکتر یوسف قرضاوی با ترجم</w:t>
      </w:r>
      <w:r w:rsidR="00F06B01">
        <w:rPr>
          <w:rStyle w:val="Char3"/>
          <w:rFonts w:hint="cs"/>
          <w:rtl/>
        </w:rPr>
        <w:t>ۀ</w:t>
      </w:r>
      <w:r w:rsidRPr="00BF5FEE">
        <w:rPr>
          <w:rStyle w:val="Char3"/>
          <w:rFonts w:hint="cs"/>
          <w:rtl/>
        </w:rPr>
        <w:t xml:space="preserve"> ابوبکر حسن‌زاده.</w:t>
      </w:r>
    </w:p>
  </w:footnote>
  <w:footnote w:id="9">
    <w:p w:rsidR="009A6988" w:rsidRPr="00BF5FEE" w:rsidRDefault="009A6988" w:rsidP="00731279">
      <w:pPr>
        <w:pStyle w:val="FootnoteText"/>
        <w:bidi/>
        <w:ind w:left="272" w:hanging="272"/>
        <w:jc w:val="both"/>
        <w:rPr>
          <w:rStyle w:val="Char3"/>
          <w:rtl/>
        </w:rPr>
      </w:pPr>
      <w:r w:rsidRPr="00485B8F">
        <w:rPr>
          <w:rStyle w:val="Char3"/>
          <w:rFonts w:hint="cs"/>
          <w:vertAlign w:val="superscript"/>
          <w:rtl/>
        </w:rPr>
        <w:t>(</w:t>
      </w:r>
      <w:r w:rsidRPr="00485B8F">
        <w:rPr>
          <w:rStyle w:val="Char3"/>
          <w:vertAlign w:val="superscript"/>
          <w:rtl/>
        </w:rPr>
        <w:footnoteRef/>
      </w:r>
      <w:r w:rsidRPr="00485B8F">
        <w:rPr>
          <w:rStyle w:val="Char3"/>
          <w:rFonts w:hint="cs"/>
          <w:vertAlign w:val="superscript"/>
          <w:rtl/>
        </w:rPr>
        <w:t>)</w:t>
      </w:r>
      <w:r w:rsidRPr="00BF5FEE">
        <w:rPr>
          <w:rStyle w:val="Char3"/>
          <w:rFonts w:hint="cs"/>
          <w:rtl/>
        </w:rPr>
        <w:t>- ترجمه آیه از خرمشاهی.</w:t>
      </w:r>
    </w:p>
  </w:footnote>
  <w:footnote w:id="10">
    <w:p w:rsidR="009A6988" w:rsidRPr="00BF5FEE" w:rsidRDefault="009A6988" w:rsidP="00731279">
      <w:pPr>
        <w:pStyle w:val="FootnoteText"/>
        <w:bidi/>
        <w:ind w:left="272" w:hanging="272"/>
        <w:jc w:val="both"/>
        <w:rPr>
          <w:rStyle w:val="Char3"/>
          <w:rtl/>
        </w:rPr>
      </w:pPr>
      <w:r w:rsidRPr="00485B8F">
        <w:rPr>
          <w:rStyle w:val="Char3"/>
          <w:rFonts w:hint="cs"/>
          <w:vertAlign w:val="superscript"/>
          <w:rtl/>
        </w:rPr>
        <w:t>(</w:t>
      </w:r>
      <w:r w:rsidRPr="00485B8F">
        <w:rPr>
          <w:rStyle w:val="Char3"/>
          <w:vertAlign w:val="superscript"/>
          <w:rtl/>
        </w:rPr>
        <w:footnoteRef/>
      </w:r>
      <w:r w:rsidRPr="00485B8F">
        <w:rPr>
          <w:rStyle w:val="Char3"/>
          <w:rFonts w:hint="cs"/>
          <w:vertAlign w:val="superscript"/>
          <w:rtl/>
        </w:rPr>
        <w:t>)</w:t>
      </w:r>
      <w:r w:rsidRPr="00BF5FEE">
        <w:rPr>
          <w:rStyle w:val="Char3"/>
          <w:rFonts w:hint="cs"/>
          <w:rtl/>
        </w:rPr>
        <w:t>- روایت بخاری.</w:t>
      </w:r>
    </w:p>
  </w:footnote>
  <w:footnote w:id="11">
    <w:p w:rsidR="009A6988" w:rsidRPr="00BF5FEE" w:rsidRDefault="009A6988" w:rsidP="00731279">
      <w:pPr>
        <w:pStyle w:val="FootnoteText"/>
        <w:bidi/>
        <w:ind w:left="272" w:hanging="272"/>
        <w:jc w:val="both"/>
        <w:rPr>
          <w:rStyle w:val="Char3"/>
          <w:rtl/>
        </w:rPr>
      </w:pPr>
      <w:r w:rsidRPr="00485B8F">
        <w:rPr>
          <w:rStyle w:val="Char3"/>
          <w:rFonts w:hint="cs"/>
          <w:vertAlign w:val="superscript"/>
          <w:rtl/>
        </w:rPr>
        <w:t>(</w:t>
      </w:r>
      <w:r w:rsidRPr="00485B8F">
        <w:rPr>
          <w:rStyle w:val="Char3"/>
          <w:vertAlign w:val="superscript"/>
          <w:rtl/>
        </w:rPr>
        <w:footnoteRef/>
      </w:r>
      <w:r w:rsidRPr="00485B8F">
        <w:rPr>
          <w:rStyle w:val="Char3"/>
          <w:rFonts w:hint="cs"/>
          <w:vertAlign w:val="superscript"/>
          <w:rtl/>
        </w:rPr>
        <w:t>)</w:t>
      </w:r>
      <w:r w:rsidRPr="00BF5FEE">
        <w:rPr>
          <w:rStyle w:val="Char3"/>
          <w:rFonts w:hint="cs"/>
          <w:rtl/>
        </w:rPr>
        <w:t>- اللؤلؤ والمرجان، ج 1، ص 8 و 9 مؤلف محمد فؤاد عبدالباقی، ترجمه ابوبکر حسن‌زاده.</w:t>
      </w:r>
    </w:p>
  </w:footnote>
  <w:footnote w:id="12">
    <w:p w:rsidR="009A6988" w:rsidRPr="00BF5FEE" w:rsidRDefault="009A6988" w:rsidP="00731279">
      <w:pPr>
        <w:pStyle w:val="FootnoteText"/>
        <w:bidi/>
        <w:ind w:left="272" w:hanging="272"/>
        <w:jc w:val="both"/>
        <w:rPr>
          <w:rStyle w:val="Char3"/>
          <w:rtl/>
        </w:rPr>
      </w:pPr>
      <w:r w:rsidRPr="00485B8F">
        <w:rPr>
          <w:rStyle w:val="Char3"/>
          <w:rFonts w:hint="cs"/>
          <w:vertAlign w:val="superscript"/>
          <w:rtl/>
        </w:rPr>
        <w:t>(</w:t>
      </w:r>
      <w:r w:rsidRPr="00485B8F">
        <w:rPr>
          <w:rStyle w:val="Char3"/>
          <w:vertAlign w:val="superscript"/>
          <w:rtl/>
        </w:rPr>
        <w:footnoteRef/>
      </w:r>
      <w:r w:rsidRPr="00485B8F">
        <w:rPr>
          <w:rStyle w:val="Char3"/>
          <w:rFonts w:hint="cs"/>
          <w:vertAlign w:val="superscript"/>
          <w:rtl/>
        </w:rPr>
        <w:t>)</w:t>
      </w:r>
      <w:r w:rsidRPr="00BF5FEE">
        <w:rPr>
          <w:rStyle w:val="Char3"/>
          <w:rFonts w:hint="cs"/>
          <w:rtl/>
        </w:rPr>
        <w:t>- اللؤلؤ والمرجان، ج 1، ص 5 و 6.</w:t>
      </w:r>
    </w:p>
  </w:footnote>
  <w:footnote w:id="13">
    <w:p w:rsidR="009A6988" w:rsidRPr="00BF5FEE" w:rsidRDefault="009A6988" w:rsidP="00731279">
      <w:pPr>
        <w:pStyle w:val="FootnoteText"/>
        <w:bidi/>
        <w:ind w:left="272" w:hanging="272"/>
        <w:jc w:val="both"/>
        <w:rPr>
          <w:rStyle w:val="Char3"/>
          <w:rtl/>
        </w:rPr>
      </w:pPr>
      <w:r w:rsidRPr="00485B8F">
        <w:rPr>
          <w:rStyle w:val="Char3"/>
          <w:rFonts w:hint="cs"/>
          <w:vertAlign w:val="superscript"/>
          <w:rtl/>
        </w:rPr>
        <w:t>(</w:t>
      </w:r>
      <w:r w:rsidRPr="00485B8F">
        <w:rPr>
          <w:rStyle w:val="Char3"/>
          <w:vertAlign w:val="superscript"/>
          <w:rtl/>
        </w:rPr>
        <w:footnoteRef/>
      </w:r>
      <w:r w:rsidRPr="00485B8F">
        <w:rPr>
          <w:rStyle w:val="Char3"/>
          <w:rFonts w:hint="cs"/>
          <w:vertAlign w:val="superscript"/>
          <w:rtl/>
        </w:rPr>
        <w:t>)</w:t>
      </w:r>
      <w:r w:rsidRPr="00BF5FEE">
        <w:rPr>
          <w:rStyle w:val="Char3"/>
          <w:rFonts w:hint="cs"/>
          <w:rtl/>
        </w:rPr>
        <w:t>- علوی یعنی بالایی، از عالم بالا، هرچیز منسوب به بالا مخصوصا کواکب، فرهنگ عمید.</w:t>
      </w:r>
    </w:p>
  </w:footnote>
  <w:footnote w:id="14">
    <w:p w:rsidR="009A6988" w:rsidRPr="00BF5FEE" w:rsidRDefault="009A6988" w:rsidP="00731279">
      <w:pPr>
        <w:pStyle w:val="FootnoteText"/>
        <w:bidi/>
        <w:ind w:left="272" w:hanging="272"/>
        <w:jc w:val="both"/>
        <w:rPr>
          <w:rStyle w:val="Char3"/>
          <w:rtl/>
        </w:rPr>
      </w:pPr>
      <w:r w:rsidRPr="00485B8F">
        <w:rPr>
          <w:rStyle w:val="Char3"/>
          <w:rFonts w:hint="cs"/>
          <w:vertAlign w:val="superscript"/>
          <w:rtl/>
        </w:rPr>
        <w:t>(</w:t>
      </w:r>
      <w:r w:rsidRPr="00485B8F">
        <w:rPr>
          <w:rStyle w:val="Char3"/>
          <w:vertAlign w:val="superscript"/>
          <w:rtl/>
        </w:rPr>
        <w:footnoteRef/>
      </w:r>
      <w:r w:rsidRPr="00485B8F">
        <w:rPr>
          <w:rStyle w:val="Char3"/>
          <w:rFonts w:hint="cs"/>
          <w:vertAlign w:val="superscript"/>
          <w:rtl/>
        </w:rPr>
        <w:t>)</w:t>
      </w:r>
      <w:r w:rsidRPr="00BF5FEE">
        <w:rPr>
          <w:rStyle w:val="Char3"/>
          <w:rFonts w:hint="cs"/>
          <w:rtl/>
        </w:rPr>
        <w:t>- پایین و پست نقیض علوی، فرهنگ عمید.</w:t>
      </w:r>
    </w:p>
  </w:footnote>
  <w:footnote w:id="15">
    <w:p w:rsidR="009A6988" w:rsidRPr="00BF5FEE" w:rsidRDefault="009A6988" w:rsidP="00731279">
      <w:pPr>
        <w:pStyle w:val="FootnoteText"/>
        <w:bidi/>
        <w:ind w:left="272" w:hanging="272"/>
        <w:jc w:val="both"/>
        <w:rPr>
          <w:rStyle w:val="Char3"/>
          <w:rtl/>
        </w:rPr>
      </w:pPr>
      <w:r w:rsidRPr="00485B8F">
        <w:rPr>
          <w:rStyle w:val="Char3"/>
          <w:rFonts w:hint="cs"/>
          <w:vertAlign w:val="superscript"/>
          <w:rtl/>
        </w:rPr>
        <w:t>(</w:t>
      </w:r>
      <w:r w:rsidRPr="00485B8F">
        <w:rPr>
          <w:rStyle w:val="Char3"/>
          <w:vertAlign w:val="superscript"/>
          <w:rtl/>
        </w:rPr>
        <w:footnoteRef/>
      </w:r>
      <w:r w:rsidRPr="00485B8F">
        <w:rPr>
          <w:rStyle w:val="Char3"/>
          <w:rFonts w:hint="cs"/>
          <w:vertAlign w:val="superscript"/>
          <w:rtl/>
        </w:rPr>
        <w:t>)</w:t>
      </w:r>
      <w:r w:rsidRPr="00BF5FEE">
        <w:rPr>
          <w:rStyle w:val="Char3"/>
          <w:rFonts w:hint="cs"/>
          <w:rtl/>
        </w:rPr>
        <w:t>- دیدگاه‌های فقهی معاصر، ج 2، ص 466، مؤلف دکتر یوسف قرضاوی با ترجم</w:t>
      </w:r>
      <w:r w:rsidR="00F06B01">
        <w:rPr>
          <w:rStyle w:val="Char3"/>
          <w:rFonts w:hint="cs"/>
          <w:rtl/>
        </w:rPr>
        <w:t>ۀ</w:t>
      </w:r>
      <w:r w:rsidRPr="00BF5FEE">
        <w:rPr>
          <w:rStyle w:val="Char3"/>
          <w:rFonts w:hint="cs"/>
          <w:rtl/>
        </w:rPr>
        <w:t xml:space="preserve"> استاد احمد نعمتی.</w:t>
      </w:r>
    </w:p>
  </w:footnote>
  <w:footnote w:id="16">
    <w:p w:rsidR="009A6988" w:rsidRPr="00BF5FEE" w:rsidRDefault="009A6988" w:rsidP="00731279">
      <w:pPr>
        <w:pStyle w:val="FootnoteText"/>
        <w:bidi/>
        <w:ind w:left="272" w:hanging="272"/>
        <w:jc w:val="both"/>
        <w:rPr>
          <w:rStyle w:val="Char3"/>
          <w:rtl/>
        </w:rPr>
      </w:pPr>
      <w:r w:rsidRPr="00485B8F">
        <w:rPr>
          <w:rStyle w:val="Char3"/>
          <w:rFonts w:hint="cs"/>
          <w:vertAlign w:val="superscript"/>
          <w:rtl/>
        </w:rPr>
        <w:t>(</w:t>
      </w:r>
      <w:r w:rsidRPr="00485B8F">
        <w:rPr>
          <w:rStyle w:val="Char3"/>
          <w:vertAlign w:val="superscript"/>
          <w:rtl/>
        </w:rPr>
        <w:footnoteRef/>
      </w:r>
      <w:r w:rsidRPr="00485B8F">
        <w:rPr>
          <w:rStyle w:val="Char3"/>
          <w:rFonts w:hint="cs"/>
          <w:vertAlign w:val="superscript"/>
          <w:rtl/>
        </w:rPr>
        <w:t>)</w:t>
      </w:r>
      <w:r w:rsidRPr="00BF5FEE">
        <w:rPr>
          <w:rStyle w:val="Char3"/>
          <w:rFonts w:hint="cs"/>
          <w:rtl/>
        </w:rPr>
        <w:t>- تربیة الأولاد فی الاسلام، ج 2، ص 398، مؤلف عبدالله ناصح علوان با ترجم</w:t>
      </w:r>
      <w:r w:rsidR="00F06B01">
        <w:rPr>
          <w:rStyle w:val="Char3"/>
          <w:rFonts w:hint="cs"/>
          <w:rtl/>
        </w:rPr>
        <w:t>ۀ</w:t>
      </w:r>
      <w:r w:rsidRPr="00BF5FEE">
        <w:rPr>
          <w:rStyle w:val="Char3"/>
          <w:rFonts w:hint="cs"/>
          <w:rtl/>
        </w:rPr>
        <w:t xml:space="preserve"> عبدالله احمدی.</w:t>
      </w:r>
    </w:p>
  </w:footnote>
  <w:footnote w:id="17">
    <w:p w:rsidR="009A6988" w:rsidRPr="00BF5FEE" w:rsidRDefault="009A6988" w:rsidP="00731279">
      <w:pPr>
        <w:pStyle w:val="FootnoteText"/>
        <w:bidi/>
        <w:ind w:left="272" w:hanging="272"/>
        <w:jc w:val="both"/>
        <w:rPr>
          <w:rStyle w:val="Char3"/>
          <w:rtl/>
        </w:rPr>
      </w:pPr>
      <w:r w:rsidRPr="00485B8F">
        <w:rPr>
          <w:rStyle w:val="Char3"/>
          <w:rFonts w:hint="cs"/>
          <w:vertAlign w:val="superscript"/>
          <w:rtl/>
        </w:rPr>
        <w:t>(</w:t>
      </w:r>
      <w:r w:rsidRPr="00485B8F">
        <w:rPr>
          <w:rStyle w:val="Char3"/>
          <w:vertAlign w:val="superscript"/>
          <w:rtl/>
        </w:rPr>
        <w:footnoteRef/>
      </w:r>
      <w:r w:rsidRPr="00485B8F">
        <w:rPr>
          <w:rStyle w:val="Char3"/>
          <w:rFonts w:hint="cs"/>
          <w:vertAlign w:val="superscript"/>
          <w:rtl/>
        </w:rPr>
        <w:t>)</w:t>
      </w:r>
      <w:r w:rsidRPr="00BF5FEE">
        <w:rPr>
          <w:rStyle w:val="Char3"/>
          <w:rFonts w:hint="cs"/>
          <w:rtl/>
        </w:rPr>
        <w:t>- کاهن یعنی غیب‌گو، مرد روحانی در نزد مصریان و یهود و نصاری، فرهنگ عمید.</w:t>
      </w:r>
    </w:p>
  </w:footnote>
  <w:footnote w:id="18">
    <w:p w:rsidR="009A6988" w:rsidRPr="00BF5FEE" w:rsidRDefault="009A6988" w:rsidP="00731279">
      <w:pPr>
        <w:pStyle w:val="FootnoteText"/>
        <w:bidi/>
        <w:ind w:left="272" w:hanging="272"/>
        <w:jc w:val="both"/>
        <w:rPr>
          <w:rStyle w:val="Char3"/>
          <w:rtl/>
        </w:rPr>
      </w:pPr>
      <w:r w:rsidRPr="00485B8F">
        <w:rPr>
          <w:rStyle w:val="Char3"/>
          <w:rFonts w:hint="cs"/>
          <w:vertAlign w:val="superscript"/>
          <w:rtl/>
        </w:rPr>
        <w:t>(</w:t>
      </w:r>
      <w:r w:rsidRPr="00485B8F">
        <w:rPr>
          <w:rStyle w:val="Char3"/>
          <w:vertAlign w:val="superscript"/>
          <w:rtl/>
        </w:rPr>
        <w:footnoteRef/>
      </w:r>
      <w:r w:rsidRPr="00485B8F">
        <w:rPr>
          <w:rStyle w:val="Char3"/>
          <w:rFonts w:hint="cs"/>
          <w:vertAlign w:val="superscript"/>
          <w:rtl/>
        </w:rPr>
        <w:t>)</w:t>
      </w:r>
      <w:r w:rsidRPr="00BF5FEE">
        <w:rPr>
          <w:rStyle w:val="Char3"/>
          <w:rFonts w:hint="cs"/>
          <w:rtl/>
        </w:rPr>
        <w:t>- کتاب التوحید، ص 83</w:t>
      </w:r>
      <w:r w:rsidRPr="00BF5FEE">
        <w:rPr>
          <w:rStyle w:val="Char3"/>
          <w:rtl/>
        </w:rPr>
        <w:t>.</w:t>
      </w:r>
    </w:p>
  </w:footnote>
  <w:footnote w:id="19">
    <w:p w:rsidR="009A6988" w:rsidRPr="00BF5FEE" w:rsidRDefault="009A6988" w:rsidP="00731279">
      <w:pPr>
        <w:pStyle w:val="FootnoteText"/>
        <w:bidi/>
        <w:ind w:left="272" w:hanging="272"/>
        <w:jc w:val="both"/>
        <w:rPr>
          <w:rStyle w:val="Char3"/>
          <w:rtl/>
        </w:rPr>
      </w:pPr>
      <w:r w:rsidRPr="00485B8F">
        <w:rPr>
          <w:rStyle w:val="Char3"/>
          <w:rFonts w:hint="cs"/>
          <w:vertAlign w:val="superscript"/>
          <w:rtl/>
        </w:rPr>
        <w:t>(</w:t>
      </w:r>
      <w:r w:rsidRPr="00485B8F">
        <w:rPr>
          <w:rStyle w:val="Char3"/>
          <w:vertAlign w:val="superscript"/>
          <w:rtl/>
        </w:rPr>
        <w:footnoteRef/>
      </w:r>
      <w:r w:rsidRPr="00485B8F">
        <w:rPr>
          <w:rStyle w:val="Char3"/>
          <w:rFonts w:hint="cs"/>
          <w:vertAlign w:val="superscript"/>
          <w:rtl/>
        </w:rPr>
        <w:t>)</w:t>
      </w:r>
      <w:r w:rsidRPr="00BF5FEE">
        <w:rPr>
          <w:rStyle w:val="Char3"/>
          <w:rFonts w:hint="cs"/>
          <w:rtl/>
        </w:rPr>
        <w:t>- حدیث از بزار و طبری و أبوداود.</w:t>
      </w:r>
    </w:p>
  </w:footnote>
  <w:footnote w:id="20">
    <w:p w:rsidR="009A6988" w:rsidRPr="00BF5FEE" w:rsidRDefault="009A6988" w:rsidP="00731279">
      <w:pPr>
        <w:pStyle w:val="FootnoteText"/>
        <w:bidi/>
        <w:ind w:left="272" w:hanging="272"/>
        <w:jc w:val="both"/>
        <w:rPr>
          <w:rStyle w:val="Char3"/>
          <w:rtl/>
        </w:rPr>
      </w:pPr>
      <w:r w:rsidRPr="00485B8F">
        <w:rPr>
          <w:rStyle w:val="Char3"/>
          <w:rFonts w:hint="cs"/>
          <w:vertAlign w:val="superscript"/>
          <w:rtl/>
        </w:rPr>
        <w:t>(</w:t>
      </w:r>
      <w:r w:rsidRPr="00485B8F">
        <w:rPr>
          <w:rStyle w:val="Char3"/>
          <w:vertAlign w:val="superscript"/>
          <w:rtl/>
        </w:rPr>
        <w:footnoteRef/>
      </w:r>
      <w:r w:rsidRPr="00485B8F">
        <w:rPr>
          <w:rStyle w:val="Char3"/>
          <w:rFonts w:hint="cs"/>
          <w:vertAlign w:val="superscript"/>
          <w:rtl/>
        </w:rPr>
        <w:t>)</w:t>
      </w:r>
      <w:r w:rsidRPr="00BF5FEE">
        <w:rPr>
          <w:rStyle w:val="Char3"/>
          <w:rFonts w:hint="cs"/>
          <w:rtl/>
        </w:rPr>
        <w:t>- کتاب التوحید، ص 84 و 85.</w:t>
      </w:r>
    </w:p>
  </w:footnote>
  <w:footnote w:id="21">
    <w:p w:rsidR="009A6988" w:rsidRPr="00BF5FEE" w:rsidRDefault="009A6988" w:rsidP="00731279">
      <w:pPr>
        <w:pStyle w:val="FootnoteText"/>
        <w:bidi/>
        <w:ind w:left="272" w:hanging="272"/>
        <w:jc w:val="both"/>
        <w:rPr>
          <w:rStyle w:val="Char3"/>
          <w:rtl/>
        </w:rPr>
      </w:pPr>
      <w:r w:rsidRPr="00485B8F">
        <w:rPr>
          <w:rStyle w:val="Char3"/>
          <w:rFonts w:hint="cs"/>
          <w:vertAlign w:val="superscript"/>
          <w:rtl/>
        </w:rPr>
        <w:t>(</w:t>
      </w:r>
      <w:r w:rsidRPr="00485B8F">
        <w:rPr>
          <w:rStyle w:val="Char3"/>
          <w:vertAlign w:val="superscript"/>
          <w:rtl/>
        </w:rPr>
        <w:footnoteRef/>
      </w:r>
      <w:r w:rsidRPr="00485B8F">
        <w:rPr>
          <w:rStyle w:val="Char3"/>
          <w:rFonts w:hint="cs"/>
          <w:vertAlign w:val="superscript"/>
          <w:rtl/>
        </w:rPr>
        <w:t>)</w:t>
      </w:r>
      <w:r w:rsidRPr="00BF5FEE">
        <w:rPr>
          <w:rStyle w:val="Char3"/>
          <w:rFonts w:hint="cs"/>
          <w:rtl/>
        </w:rPr>
        <w:t>- رمال: جمع رمل نام علمی که به عقید</w:t>
      </w:r>
      <w:r w:rsidR="00F06B01">
        <w:rPr>
          <w:rStyle w:val="Char3"/>
          <w:rFonts w:hint="cs"/>
          <w:rtl/>
        </w:rPr>
        <w:t>ۀ</w:t>
      </w:r>
      <w:r w:rsidRPr="00BF5FEE">
        <w:rPr>
          <w:rStyle w:val="Char3"/>
          <w:rFonts w:hint="cs"/>
          <w:rtl/>
        </w:rPr>
        <w:t xml:space="preserve"> برخی از مردم به وسیل</w:t>
      </w:r>
      <w:r w:rsidR="00F06B01">
        <w:rPr>
          <w:rStyle w:val="Char3"/>
          <w:rFonts w:hint="cs"/>
          <w:rtl/>
        </w:rPr>
        <w:t>ۀ</w:t>
      </w:r>
      <w:r w:rsidRPr="00BF5FEE">
        <w:rPr>
          <w:rStyle w:val="Char3"/>
          <w:rFonts w:hint="cs"/>
          <w:rtl/>
        </w:rPr>
        <w:t xml:space="preserve"> آن می‌توان پیشگویی و طالع کسی را به دست آورد، و نام آلتی که با آن فال می‌گیرند و پیشگویی می‌کنند </w:t>
      </w:r>
      <w:r w:rsidRPr="003B70DD">
        <w:rPr>
          <w:rFonts w:cs="Times New Roman" w:hint="cs"/>
          <w:sz w:val="24"/>
          <w:szCs w:val="24"/>
          <w:rtl/>
          <w:lang w:bidi="fa-IR"/>
        </w:rPr>
        <w:t>–</w:t>
      </w:r>
      <w:r w:rsidRPr="00BF5FEE">
        <w:rPr>
          <w:rStyle w:val="Char3"/>
          <w:rFonts w:hint="cs"/>
          <w:rtl/>
        </w:rPr>
        <w:t xml:space="preserve"> فرهنگ عمید.</w:t>
      </w:r>
    </w:p>
  </w:footnote>
  <w:footnote w:id="22">
    <w:p w:rsidR="009A6988" w:rsidRPr="00BF5FEE" w:rsidRDefault="009A6988" w:rsidP="00731279">
      <w:pPr>
        <w:pStyle w:val="FootnoteText"/>
        <w:bidi/>
        <w:ind w:left="272" w:hanging="272"/>
        <w:jc w:val="both"/>
        <w:rPr>
          <w:rStyle w:val="Char3"/>
          <w:rtl/>
        </w:rPr>
      </w:pPr>
      <w:r w:rsidRPr="00485B8F">
        <w:rPr>
          <w:rStyle w:val="Char3"/>
          <w:rFonts w:hint="cs"/>
          <w:vertAlign w:val="superscript"/>
          <w:rtl/>
        </w:rPr>
        <w:t>(</w:t>
      </w:r>
      <w:r w:rsidRPr="00485B8F">
        <w:rPr>
          <w:rStyle w:val="Char3"/>
          <w:vertAlign w:val="superscript"/>
          <w:rtl/>
        </w:rPr>
        <w:footnoteRef/>
      </w:r>
      <w:r w:rsidRPr="00485B8F">
        <w:rPr>
          <w:rStyle w:val="Char3"/>
          <w:rFonts w:hint="cs"/>
          <w:vertAlign w:val="superscript"/>
          <w:rtl/>
        </w:rPr>
        <w:t>)</w:t>
      </w:r>
      <w:r w:rsidRPr="00BF5FEE">
        <w:rPr>
          <w:rStyle w:val="Char3"/>
          <w:rFonts w:hint="cs"/>
          <w:rtl/>
        </w:rPr>
        <w:t>- حلال و حرام در اسلام، ص 297.</w:t>
      </w:r>
    </w:p>
  </w:footnote>
  <w:footnote w:id="23">
    <w:p w:rsidR="009A6988" w:rsidRPr="00BF5FEE" w:rsidRDefault="009A6988" w:rsidP="00731279">
      <w:pPr>
        <w:pStyle w:val="FootnoteText"/>
        <w:bidi/>
        <w:ind w:left="272" w:hanging="272"/>
        <w:jc w:val="both"/>
        <w:rPr>
          <w:rStyle w:val="Char3"/>
          <w:rtl/>
        </w:rPr>
      </w:pPr>
      <w:r w:rsidRPr="00485B8F">
        <w:rPr>
          <w:rStyle w:val="Char3"/>
          <w:rFonts w:hint="cs"/>
          <w:vertAlign w:val="superscript"/>
          <w:rtl/>
        </w:rPr>
        <w:t>(</w:t>
      </w:r>
      <w:r w:rsidRPr="00485B8F">
        <w:rPr>
          <w:rStyle w:val="Char3"/>
          <w:vertAlign w:val="superscript"/>
          <w:rtl/>
        </w:rPr>
        <w:footnoteRef/>
      </w:r>
      <w:r w:rsidRPr="00485B8F">
        <w:rPr>
          <w:rStyle w:val="Char3"/>
          <w:rFonts w:hint="cs"/>
          <w:vertAlign w:val="superscript"/>
          <w:rtl/>
        </w:rPr>
        <w:t>)</w:t>
      </w:r>
      <w:r w:rsidRPr="00BF5FEE">
        <w:rPr>
          <w:rStyle w:val="Char3"/>
          <w:rFonts w:hint="cs"/>
          <w:rtl/>
        </w:rPr>
        <w:t>- حلال و حرام در اسلام، ص 296.</w:t>
      </w:r>
    </w:p>
  </w:footnote>
  <w:footnote w:id="24">
    <w:p w:rsidR="009A6988" w:rsidRPr="00BF5FEE" w:rsidRDefault="009A6988" w:rsidP="00731279">
      <w:pPr>
        <w:pStyle w:val="FootnoteText"/>
        <w:bidi/>
        <w:ind w:left="272" w:hanging="272"/>
        <w:jc w:val="both"/>
        <w:rPr>
          <w:rStyle w:val="Char3"/>
          <w:rtl/>
        </w:rPr>
      </w:pPr>
      <w:r w:rsidRPr="00485B8F">
        <w:rPr>
          <w:rStyle w:val="Char3"/>
          <w:rFonts w:hint="cs"/>
          <w:vertAlign w:val="superscript"/>
          <w:rtl/>
        </w:rPr>
        <w:t>(</w:t>
      </w:r>
      <w:r w:rsidRPr="00485B8F">
        <w:rPr>
          <w:rStyle w:val="Char3"/>
          <w:vertAlign w:val="superscript"/>
          <w:rtl/>
        </w:rPr>
        <w:footnoteRef/>
      </w:r>
      <w:r w:rsidRPr="00485B8F">
        <w:rPr>
          <w:rStyle w:val="Char3"/>
          <w:rFonts w:hint="cs"/>
          <w:vertAlign w:val="superscript"/>
          <w:rtl/>
        </w:rPr>
        <w:t>)</w:t>
      </w:r>
      <w:r w:rsidRPr="00BF5FEE">
        <w:rPr>
          <w:rStyle w:val="Char3"/>
          <w:rFonts w:hint="cs"/>
          <w:rtl/>
        </w:rPr>
        <w:t xml:space="preserve">- حدیث از بزار </w:t>
      </w:r>
      <w:r w:rsidRPr="003B70DD">
        <w:rPr>
          <w:rFonts w:cs="Times New Roman" w:hint="cs"/>
          <w:sz w:val="24"/>
          <w:szCs w:val="24"/>
          <w:rtl/>
          <w:lang w:bidi="fa-IR"/>
        </w:rPr>
        <w:t>–</w:t>
      </w:r>
      <w:r w:rsidRPr="00BF5FEE">
        <w:rPr>
          <w:rStyle w:val="Char3"/>
          <w:rFonts w:hint="cs"/>
          <w:rtl/>
        </w:rPr>
        <w:t xml:space="preserve"> ابوداود و امام مسلم.</w:t>
      </w:r>
    </w:p>
  </w:footnote>
  <w:footnote w:id="25">
    <w:p w:rsidR="009A6988" w:rsidRPr="00BF5FEE" w:rsidRDefault="009A6988" w:rsidP="00731279">
      <w:pPr>
        <w:pStyle w:val="FootnoteText"/>
        <w:bidi/>
        <w:ind w:left="272" w:hanging="272"/>
        <w:jc w:val="both"/>
        <w:rPr>
          <w:rStyle w:val="Char3"/>
          <w:rtl/>
        </w:rPr>
      </w:pPr>
      <w:r w:rsidRPr="00485B8F">
        <w:rPr>
          <w:rStyle w:val="Char3"/>
          <w:rFonts w:hint="cs"/>
          <w:vertAlign w:val="superscript"/>
          <w:rtl/>
        </w:rPr>
        <w:t>(</w:t>
      </w:r>
      <w:r w:rsidRPr="00485B8F">
        <w:rPr>
          <w:rStyle w:val="Char3"/>
          <w:vertAlign w:val="superscript"/>
          <w:rtl/>
        </w:rPr>
        <w:footnoteRef/>
      </w:r>
      <w:r w:rsidRPr="00485B8F">
        <w:rPr>
          <w:rStyle w:val="Char3"/>
          <w:rFonts w:hint="cs"/>
          <w:vertAlign w:val="superscript"/>
          <w:rtl/>
        </w:rPr>
        <w:t>)</w:t>
      </w:r>
      <w:r w:rsidRPr="00BF5FEE">
        <w:rPr>
          <w:rStyle w:val="Char3"/>
          <w:rFonts w:hint="cs"/>
          <w:rtl/>
        </w:rPr>
        <w:t>- کتاب التوحید، ص 79.</w:t>
      </w:r>
    </w:p>
  </w:footnote>
  <w:footnote w:id="26">
    <w:p w:rsidR="009A6988" w:rsidRPr="00BF5FEE" w:rsidRDefault="009A6988" w:rsidP="00731279">
      <w:pPr>
        <w:pStyle w:val="FootnoteText"/>
        <w:bidi/>
        <w:ind w:left="272" w:hanging="272"/>
        <w:jc w:val="both"/>
        <w:rPr>
          <w:rStyle w:val="Char3"/>
          <w:rtl/>
        </w:rPr>
      </w:pPr>
      <w:r w:rsidRPr="00485B8F">
        <w:rPr>
          <w:rStyle w:val="Char3"/>
          <w:rFonts w:hint="cs"/>
          <w:vertAlign w:val="superscript"/>
          <w:rtl/>
        </w:rPr>
        <w:t>(</w:t>
      </w:r>
      <w:r w:rsidRPr="00485B8F">
        <w:rPr>
          <w:rStyle w:val="Char3"/>
          <w:vertAlign w:val="superscript"/>
          <w:rtl/>
        </w:rPr>
        <w:footnoteRef/>
      </w:r>
      <w:r w:rsidRPr="00485B8F">
        <w:rPr>
          <w:rStyle w:val="Char3"/>
          <w:rFonts w:hint="cs"/>
          <w:vertAlign w:val="superscript"/>
          <w:rtl/>
        </w:rPr>
        <w:t>)</w:t>
      </w:r>
      <w:r w:rsidRPr="00BF5FEE">
        <w:rPr>
          <w:rStyle w:val="Char3"/>
          <w:rFonts w:hint="cs"/>
          <w:rtl/>
        </w:rPr>
        <w:t xml:space="preserve">- متفق علیه. </w:t>
      </w:r>
    </w:p>
  </w:footnote>
  <w:footnote w:id="27">
    <w:p w:rsidR="009A6988" w:rsidRPr="00BF5FEE" w:rsidRDefault="009A6988" w:rsidP="00731279">
      <w:pPr>
        <w:pStyle w:val="FootnoteText"/>
        <w:bidi/>
        <w:ind w:left="272" w:hanging="272"/>
        <w:jc w:val="both"/>
        <w:rPr>
          <w:rStyle w:val="Char3"/>
          <w:rtl/>
        </w:rPr>
      </w:pPr>
      <w:r w:rsidRPr="00485B8F">
        <w:rPr>
          <w:rStyle w:val="Char3"/>
          <w:rFonts w:hint="cs"/>
          <w:vertAlign w:val="superscript"/>
          <w:rtl/>
        </w:rPr>
        <w:t>(</w:t>
      </w:r>
      <w:r w:rsidRPr="00485B8F">
        <w:rPr>
          <w:rStyle w:val="Char3"/>
          <w:vertAlign w:val="superscript"/>
          <w:rtl/>
        </w:rPr>
        <w:footnoteRef/>
      </w:r>
      <w:r w:rsidRPr="00485B8F">
        <w:rPr>
          <w:rStyle w:val="Char3"/>
          <w:rFonts w:hint="cs"/>
          <w:vertAlign w:val="superscript"/>
          <w:rtl/>
        </w:rPr>
        <w:t>)</w:t>
      </w:r>
      <w:r w:rsidRPr="00BF5FEE">
        <w:rPr>
          <w:rStyle w:val="Char3"/>
          <w:rFonts w:hint="cs"/>
          <w:rtl/>
        </w:rPr>
        <w:t>- روایت ترمذی.</w:t>
      </w:r>
    </w:p>
  </w:footnote>
  <w:footnote w:id="28">
    <w:p w:rsidR="009A6988" w:rsidRPr="00BF5FEE" w:rsidRDefault="009A6988" w:rsidP="00731279">
      <w:pPr>
        <w:pStyle w:val="FootnoteText"/>
        <w:bidi/>
        <w:ind w:left="272" w:hanging="272"/>
        <w:jc w:val="both"/>
        <w:rPr>
          <w:rStyle w:val="Char3"/>
          <w:rtl/>
        </w:rPr>
      </w:pPr>
      <w:r w:rsidRPr="00485B8F">
        <w:rPr>
          <w:rStyle w:val="Char3"/>
          <w:rFonts w:hint="cs"/>
          <w:vertAlign w:val="superscript"/>
          <w:rtl/>
        </w:rPr>
        <w:t>(</w:t>
      </w:r>
      <w:r w:rsidRPr="00485B8F">
        <w:rPr>
          <w:rStyle w:val="Char3"/>
          <w:vertAlign w:val="superscript"/>
          <w:rtl/>
        </w:rPr>
        <w:footnoteRef/>
      </w:r>
      <w:r w:rsidRPr="00485B8F">
        <w:rPr>
          <w:rStyle w:val="Char3"/>
          <w:rFonts w:hint="cs"/>
          <w:vertAlign w:val="superscript"/>
          <w:rtl/>
        </w:rPr>
        <w:t>)</w:t>
      </w:r>
      <w:r w:rsidRPr="00BF5FEE">
        <w:rPr>
          <w:rStyle w:val="Char3"/>
          <w:rFonts w:hint="cs"/>
          <w:rtl/>
        </w:rPr>
        <w:t>- متفق علیه (امام بخاری و امام مسلم).</w:t>
      </w:r>
    </w:p>
  </w:footnote>
  <w:footnote w:id="29">
    <w:p w:rsidR="009A6988" w:rsidRPr="00BF5FEE" w:rsidRDefault="009A6988" w:rsidP="00731279">
      <w:pPr>
        <w:pStyle w:val="FootnoteText"/>
        <w:bidi/>
        <w:ind w:left="272" w:hanging="272"/>
        <w:jc w:val="both"/>
        <w:rPr>
          <w:rStyle w:val="Char3"/>
          <w:rtl/>
        </w:rPr>
      </w:pPr>
      <w:r w:rsidRPr="00485B8F">
        <w:rPr>
          <w:rStyle w:val="Char3"/>
          <w:rFonts w:hint="cs"/>
          <w:vertAlign w:val="superscript"/>
          <w:rtl/>
        </w:rPr>
        <w:t>(</w:t>
      </w:r>
      <w:r w:rsidRPr="00485B8F">
        <w:rPr>
          <w:rStyle w:val="Char3"/>
          <w:vertAlign w:val="superscript"/>
          <w:rtl/>
        </w:rPr>
        <w:footnoteRef/>
      </w:r>
      <w:r w:rsidRPr="00485B8F">
        <w:rPr>
          <w:rStyle w:val="Char3"/>
          <w:rFonts w:hint="cs"/>
          <w:vertAlign w:val="superscript"/>
          <w:rtl/>
        </w:rPr>
        <w:t>)</w:t>
      </w:r>
      <w:r w:rsidRPr="00BF5FEE">
        <w:rPr>
          <w:rStyle w:val="Char3"/>
          <w:rFonts w:hint="cs"/>
          <w:rtl/>
        </w:rPr>
        <w:t>- حلال و حرام در اسلام، ص 299.</w:t>
      </w:r>
    </w:p>
  </w:footnote>
  <w:footnote w:id="30">
    <w:p w:rsidR="009A6988" w:rsidRPr="00BF5FEE" w:rsidRDefault="009A6988" w:rsidP="00731279">
      <w:pPr>
        <w:pStyle w:val="FootnoteText"/>
        <w:bidi/>
        <w:ind w:left="272" w:hanging="272"/>
        <w:jc w:val="both"/>
        <w:rPr>
          <w:rStyle w:val="Char3"/>
          <w:rtl/>
        </w:rPr>
      </w:pPr>
      <w:r w:rsidRPr="00485B8F">
        <w:rPr>
          <w:rStyle w:val="Char3"/>
          <w:rFonts w:hint="cs"/>
          <w:vertAlign w:val="superscript"/>
          <w:rtl/>
        </w:rPr>
        <w:t>(</w:t>
      </w:r>
      <w:r w:rsidRPr="00485B8F">
        <w:rPr>
          <w:rStyle w:val="Char3"/>
          <w:vertAlign w:val="superscript"/>
          <w:rtl/>
        </w:rPr>
        <w:footnoteRef/>
      </w:r>
      <w:r w:rsidRPr="00485B8F">
        <w:rPr>
          <w:rStyle w:val="Char3"/>
          <w:rFonts w:hint="cs"/>
          <w:vertAlign w:val="superscript"/>
          <w:rtl/>
        </w:rPr>
        <w:t>)</w:t>
      </w:r>
      <w:r w:rsidRPr="00BF5FEE">
        <w:rPr>
          <w:rStyle w:val="Char3"/>
          <w:rFonts w:hint="cs"/>
          <w:rtl/>
        </w:rPr>
        <w:t>- تلبیس: پوشانده و پنهان‌کردن حقیقت، پنهان‌داشتن مرد بحث خود از مردم، فریب و خدعه به کاربردن، دغل‌کاری.</w:t>
      </w:r>
    </w:p>
  </w:footnote>
  <w:footnote w:id="31">
    <w:p w:rsidR="009A6988" w:rsidRPr="00BF5FEE" w:rsidRDefault="009A6988" w:rsidP="00731279">
      <w:pPr>
        <w:pStyle w:val="FootnoteText"/>
        <w:bidi/>
        <w:ind w:left="272" w:hanging="272"/>
        <w:jc w:val="both"/>
        <w:rPr>
          <w:rStyle w:val="Char3"/>
          <w:rtl/>
        </w:rPr>
      </w:pPr>
      <w:r w:rsidRPr="00485B8F">
        <w:rPr>
          <w:rStyle w:val="Char3"/>
          <w:rFonts w:hint="cs"/>
          <w:vertAlign w:val="superscript"/>
          <w:rtl/>
        </w:rPr>
        <w:t>(</w:t>
      </w:r>
      <w:r w:rsidRPr="00485B8F">
        <w:rPr>
          <w:rStyle w:val="Char3"/>
          <w:vertAlign w:val="superscript"/>
          <w:rtl/>
        </w:rPr>
        <w:footnoteRef/>
      </w:r>
      <w:r w:rsidRPr="00485B8F">
        <w:rPr>
          <w:rStyle w:val="Char3"/>
          <w:rFonts w:hint="cs"/>
          <w:vertAlign w:val="superscript"/>
          <w:rtl/>
        </w:rPr>
        <w:t>)</w:t>
      </w:r>
      <w:r w:rsidRPr="00BF5FEE">
        <w:rPr>
          <w:rStyle w:val="Char3"/>
          <w:rFonts w:hint="cs"/>
          <w:rtl/>
        </w:rPr>
        <w:t>- مصروع یعنی صرع‌زده، کسی که بیماری صرع دارد.</w:t>
      </w:r>
    </w:p>
  </w:footnote>
  <w:footnote w:id="32">
    <w:p w:rsidR="009A6988" w:rsidRPr="00BF5FEE" w:rsidRDefault="009A6988" w:rsidP="00731279">
      <w:pPr>
        <w:pStyle w:val="FootnoteText"/>
        <w:bidi/>
        <w:ind w:left="272" w:hanging="272"/>
        <w:jc w:val="both"/>
        <w:rPr>
          <w:rStyle w:val="Char3"/>
          <w:rtl/>
        </w:rPr>
      </w:pPr>
      <w:r w:rsidRPr="00485B8F">
        <w:rPr>
          <w:rStyle w:val="Char3"/>
          <w:rFonts w:hint="cs"/>
          <w:vertAlign w:val="superscript"/>
          <w:rtl/>
        </w:rPr>
        <w:t>(</w:t>
      </w:r>
      <w:r w:rsidRPr="00485B8F">
        <w:rPr>
          <w:rStyle w:val="Char3"/>
          <w:vertAlign w:val="superscript"/>
          <w:rtl/>
        </w:rPr>
        <w:footnoteRef/>
      </w:r>
      <w:r w:rsidRPr="00485B8F">
        <w:rPr>
          <w:rStyle w:val="Char3"/>
          <w:rFonts w:hint="cs"/>
          <w:vertAlign w:val="superscript"/>
          <w:rtl/>
        </w:rPr>
        <w:t>)</w:t>
      </w:r>
      <w:r w:rsidRPr="00BF5FEE">
        <w:rPr>
          <w:rStyle w:val="Char3"/>
          <w:rFonts w:hint="cs"/>
          <w:rtl/>
        </w:rPr>
        <w:t>- الدر الثمین فی سیرة سیدالمرسلین، ج 1، ص 78، مؤلف عبدالرشید نعیمی.</w:t>
      </w:r>
    </w:p>
  </w:footnote>
  <w:footnote w:id="33">
    <w:p w:rsidR="009A6988" w:rsidRPr="00BF5FEE" w:rsidRDefault="009A6988" w:rsidP="00731279">
      <w:pPr>
        <w:pStyle w:val="FootnoteText"/>
        <w:bidi/>
        <w:ind w:left="272" w:hanging="272"/>
        <w:jc w:val="both"/>
        <w:rPr>
          <w:rStyle w:val="Char3"/>
          <w:rtl/>
        </w:rPr>
      </w:pPr>
      <w:r w:rsidRPr="00485B8F">
        <w:rPr>
          <w:rStyle w:val="Char3"/>
          <w:rFonts w:hint="cs"/>
          <w:vertAlign w:val="superscript"/>
          <w:rtl/>
        </w:rPr>
        <w:t>(</w:t>
      </w:r>
      <w:r w:rsidRPr="00485B8F">
        <w:rPr>
          <w:rStyle w:val="Char3"/>
          <w:vertAlign w:val="superscript"/>
          <w:rtl/>
        </w:rPr>
        <w:footnoteRef/>
      </w:r>
      <w:r w:rsidRPr="00485B8F">
        <w:rPr>
          <w:rStyle w:val="Char3"/>
          <w:rFonts w:hint="cs"/>
          <w:vertAlign w:val="superscript"/>
          <w:rtl/>
        </w:rPr>
        <w:t>)</w:t>
      </w:r>
      <w:r w:rsidRPr="00BF5FEE">
        <w:rPr>
          <w:rStyle w:val="Char3"/>
          <w:rFonts w:hint="cs"/>
          <w:rtl/>
        </w:rPr>
        <w:t>- الدر الثمین فی سیرة سیدالمرسلین، ج 1، ص 80.</w:t>
      </w:r>
    </w:p>
  </w:footnote>
  <w:footnote w:id="34">
    <w:p w:rsidR="009A6988" w:rsidRPr="00BF5FEE" w:rsidRDefault="009A6988" w:rsidP="00731279">
      <w:pPr>
        <w:pStyle w:val="FootnoteText"/>
        <w:bidi/>
        <w:ind w:left="272" w:hanging="272"/>
        <w:jc w:val="both"/>
        <w:rPr>
          <w:rStyle w:val="Char3"/>
          <w:rtl/>
        </w:rPr>
      </w:pPr>
      <w:r w:rsidRPr="00485B8F">
        <w:rPr>
          <w:rStyle w:val="Char3"/>
          <w:rFonts w:hint="cs"/>
          <w:vertAlign w:val="superscript"/>
          <w:rtl/>
        </w:rPr>
        <w:t>(</w:t>
      </w:r>
      <w:r w:rsidRPr="00485B8F">
        <w:rPr>
          <w:rStyle w:val="Char3"/>
          <w:vertAlign w:val="superscript"/>
          <w:rtl/>
        </w:rPr>
        <w:footnoteRef/>
      </w:r>
      <w:r w:rsidRPr="00485B8F">
        <w:rPr>
          <w:rStyle w:val="Char3"/>
          <w:rFonts w:hint="cs"/>
          <w:vertAlign w:val="superscript"/>
          <w:rtl/>
        </w:rPr>
        <w:t>)</w:t>
      </w:r>
      <w:r w:rsidRPr="00BF5FEE">
        <w:rPr>
          <w:rStyle w:val="Char3"/>
          <w:rFonts w:hint="cs"/>
          <w:rtl/>
        </w:rPr>
        <w:t xml:space="preserve">- متفق علیه (بخاری </w:t>
      </w:r>
      <w:r w:rsidRPr="003B70DD">
        <w:rPr>
          <w:rFonts w:cs="Times New Roman" w:hint="cs"/>
          <w:sz w:val="24"/>
          <w:szCs w:val="24"/>
          <w:rtl/>
          <w:lang w:bidi="fa-IR"/>
        </w:rPr>
        <w:t>–</w:t>
      </w:r>
      <w:r w:rsidRPr="00BF5FEE">
        <w:rPr>
          <w:rStyle w:val="Char3"/>
          <w:rFonts w:hint="cs"/>
          <w:rtl/>
        </w:rPr>
        <w:t xml:space="preserve"> مسلم).</w:t>
      </w:r>
    </w:p>
  </w:footnote>
  <w:footnote w:id="35">
    <w:p w:rsidR="009A6988" w:rsidRPr="00BF5FEE" w:rsidRDefault="009A6988" w:rsidP="00731279">
      <w:pPr>
        <w:pStyle w:val="FootnoteText"/>
        <w:bidi/>
        <w:ind w:left="272" w:hanging="272"/>
        <w:jc w:val="both"/>
        <w:rPr>
          <w:rStyle w:val="Char3"/>
          <w:rtl/>
        </w:rPr>
      </w:pPr>
      <w:r w:rsidRPr="00485B8F">
        <w:rPr>
          <w:rStyle w:val="Char3"/>
          <w:rFonts w:hint="cs"/>
          <w:vertAlign w:val="superscript"/>
          <w:rtl/>
        </w:rPr>
        <w:t>(</w:t>
      </w:r>
      <w:r w:rsidRPr="00485B8F">
        <w:rPr>
          <w:rStyle w:val="Char3"/>
          <w:vertAlign w:val="superscript"/>
          <w:rtl/>
        </w:rPr>
        <w:footnoteRef/>
      </w:r>
      <w:r w:rsidRPr="00485B8F">
        <w:rPr>
          <w:rStyle w:val="Char3"/>
          <w:rFonts w:hint="cs"/>
          <w:vertAlign w:val="superscript"/>
          <w:rtl/>
        </w:rPr>
        <w:t>)</w:t>
      </w:r>
      <w:r w:rsidRPr="00BF5FEE">
        <w:rPr>
          <w:rStyle w:val="Char3"/>
          <w:rFonts w:hint="cs"/>
          <w:rtl/>
        </w:rPr>
        <w:t>- صحیحین.</w:t>
      </w:r>
    </w:p>
  </w:footnote>
  <w:footnote w:id="36">
    <w:p w:rsidR="009A6988" w:rsidRPr="00BF5FEE" w:rsidRDefault="009A6988" w:rsidP="00731279">
      <w:pPr>
        <w:pStyle w:val="FootnoteText"/>
        <w:bidi/>
        <w:ind w:left="272" w:hanging="272"/>
        <w:jc w:val="both"/>
        <w:rPr>
          <w:rStyle w:val="Char3"/>
          <w:rtl/>
        </w:rPr>
      </w:pPr>
      <w:r w:rsidRPr="00485B8F">
        <w:rPr>
          <w:rStyle w:val="Char3"/>
          <w:rFonts w:hint="cs"/>
          <w:vertAlign w:val="superscript"/>
          <w:rtl/>
        </w:rPr>
        <w:t>(</w:t>
      </w:r>
      <w:r w:rsidRPr="00485B8F">
        <w:rPr>
          <w:rStyle w:val="Char3"/>
          <w:vertAlign w:val="superscript"/>
          <w:rtl/>
        </w:rPr>
        <w:footnoteRef/>
      </w:r>
      <w:r w:rsidRPr="00485B8F">
        <w:rPr>
          <w:rStyle w:val="Char3"/>
          <w:rFonts w:hint="cs"/>
          <w:vertAlign w:val="superscript"/>
          <w:rtl/>
        </w:rPr>
        <w:t>)</w:t>
      </w:r>
      <w:r w:rsidRPr="00BF5FEE">
        <w:rPr>
          <w:rStyle w:val="Char3"/>
          <w:rFonts w:hint="cs"/>
          <w:rtl/>
        </w:rPr>
        <w:t>- روایت امام بخاری.</w:t>
      </w:r>
    </w:p>
  </w:footnote>
  <w:footnote w:id="37">
    <w:p w:rsidR="009A6988" w:rsidRPr="00BF5FEE" w:rsidRDefault="009A6988" w:rsidP="00731279">
      <w:pPr>
        <w:pStyle w:val="FootnoteText"/>
        <w:bidi/>
        <w:ind w:left="272" w:hanging="272"/>
        <w:jc w:val="both"/>
        <w:rPr>
          <w:rStyle w:val="Char3"/>
          <w:rtl/>
        </w:rPr>
      </w:pPr>
      <w:r w:rsidRPr="00485B8F">
        <w:rPr>
          <w:rStyle w:val="Char3"/>
          <w:rFonts w:hint="cs"/>
          <w:vertAlign w:val="superscript"/>
          <w:rtl/>
        </w:rPr>
        <w:t>(</w:t>
      </w:r>
      <w:r w:rsidRPr="00485B8F">
        <w:rPr>
          <w:rStyle w:val="Char3"/>
          <w:vertAlign w:val="superscript"/>
          <w:rtl/>
        </w:rPr>
        <w:footnoteRef/>
      </w:r>
      <w:r w:rsidRPr="00485B8F">
        <w:rPr>
          <w:rStyle w:val="Char3"/>
          <w:rFonts w:hint="cs"/>
          <w:vertAlign w:val="superscript"/>
          <w:rtl/>
        </w:rPr>
        <w:t>)</w:t>
      </w:r>
      <w:r w:rsidRPr="00BF5FEE">
        <w:rPr>
          <w:rStyle w:val="Char3"/>
          <w:rFonts w:hint="cs"/>
          <w:rtl/>
        </w:rPr>
        <w:t>- ابوداود والدر الثمین، ج 1، ص 81.</w:t>
      </w:r>
    </w:p>
  </w:footnote>
  <w:footnote w:id="38">
    <w:p w:rsidR="009A6988" w:rsidRPr="00BF5FEE" w:rsidRDefault="009A6988" w:rsidP="00731279">
      <w:pPr>
        <w:pStyle w:val="FootnoteText"/>
        <w:bidi/>
        <w:ind w:left="272" w:hanging="272"/>
        <w:jc w:val="both"/>
        <w:rPr>
          <w:rStyle w:val="Char3"/>
          <w:rtl/>
        </w:rPr>
      </w:pPr>
      <w:r w:rsidRPr="00485B8F">
        <w:rPr>
          <w:rStyle w:val="Char3"/>
          <w:rFonts w:hint="cs"/>
          <w:vertAlign w:val="superscript"/>
          <w:rtl/>
        </w:rPr>
        <w:t>(</w:t>
      </w:r>
      <w:r w:rsidRPr="00485B8F">
        <w:rPr>
          <w:rStyle w:val="Char3"/>
          <w:vertAlign w:val="superscript"/>
          <w:rtl/>
        </w:rPr>
        <w:footnoteRef/>
      </w:r>
      <w:r w:rsidRPr="00485B8F">
        <w:rPr>
          <w:rStyle w:val="Char3"/>
          <w:rFonts w:hint="cs"/>
          <w:vertAlign w:val="superscript"/>
          <w:rtl/>
        </w:rPr>
        <w:t>)</w:t>
      </w:r>
      <w:r w:rsidRPr="00BF5FEE">
        <w:rPr>
          <w:rStyle w:val="Char3"/>
          <w:rFonts w:hint="cs"/>
          <w:rtl/>
        </w:rPr>
        <w:t xml:space="preserve">- تعویذ یعنی دعاهایی که بر کاغذ می‌نویسند و به گردن یا بازو می‌بندند برای دفع چشم زخم و رفع بلا و آفت </w:t>
      </w:r>
      <w:r w:rsidRPr="003B70DD">
        <w:rPr>
          <w:rFonts w:cs="Times New Roman" w:hint="cs"/>
          <w:sz w:val="24"/>
          <w:szCs w:val="24"/>
          <w:rtl/>
          <w:lang w:bidi="fa-IR"/>
        </w:rPr>
        <w:t>–</w:t>
      </w:r>
      <w:r w:rsidRPr="00BF5FEE">
        <w:rPr>
          <w:rStyle w:val="Char3"/>
          <w:rFonts w:hint="cs"/>
          <w:rtl/>
        </w:rPr>
        <w:t xml:space="preserve"> فرهنگ عمید.</w:t>
      </w:r>
    </w:p>
  </w:footnote>
  <w:footnote w:id="39">
    <w:p w:rsidR="009A6988" w:rsidRPr="00BF5FEE" w:rsidRDefault="009A6988" w:rsidP="00731279">
      <w:pPr>
        <w:pStyle w:val="FootnoteText"/>
        <w:bidi/>
        <w:ind w:left="272" w:hanging="272"/>
        <w:jc w:val="both"/>
        <w:rPr>
          <w:rStyle w:val="Char3"/>
          <w:rtl/>
        </w:rPr>
      </w:pPr>
      <w:r w:rsidRPr="00485B8F">
        <w:rPr>
          <w:rStyle w:val="Char3"/>
          <w:rFonts w:hint="cs"/>
          <w:vertAlign w:val="superscript"/>
          <w:rtl/>
        </w:rPr>
        <w:t>(</w:t>
      </w:r>
      <w:r w:rsidRPr="00485B8F">
        <w:rPr>
          <w:rStyle w:val="Char3"/>
          <w:vertAlign w:val="superscript"/>
          <w:rtl/>
        </w:rPr>
        <w:footnoteRef/>
      </w:r>
      <w:r w:rsidRPr="00485B8F">
        <w:rPr>
          <w:rStyle w:val="Char3"/>
          <w:rFonts w:hint="cs"/>
          <w:vertAlign w:val="superscript"/>
          <w:rtl/>
        </w:rPr>
        <w:t>)</w:t>
      </w:r>
      <w:r w:rsidRPr="00BF5FEE">
        <w:rPr>
          <w:rStyle w:val="Char3"/>
          <w:rFonts w:hint="cs"/>
          <w:rtl/>
        </w:rPr>
        <w:t>- عقائد اسلامی از دیدگاه قرآن و سنت، ص 118، مؤلف عبدالرشید نعیمی.</w:t>
      </w:r>
    </w:p>
  </w:footnote>
  <w:footnote w:id="40">
    <w:p w:rsidR="009A6988" w:rsidRPr="00BF5FEE" w:rsidRDefault="009A6988" w:rsidP="00731279">
      <w:pPr>
        <w:pStyle w:val="FootnoteText"/>
        <w:bidi/>
        <w:ind w:left="272" w:hanging="272"/>
        <w:jc w:val="both"/>
        <w:rPr>
          <w:rStyle w:val="Char3"/>
          <w:rtl/>
        </w:rPr>
      </w:pPr>
      <w:r w:rsidRPr="00485B8F">
        <w:rPr>
          <w:rStyle w:val="Char3"/>
          <w:rFonts w:hint="cs"/>
          <w:vertAlign w:val="superscript"/>
          <w:rtl/>
        </w:rPr>
        <w:t>(</w:t>
      </w:r>
      <w:r w:rsidRPr="00485B8F">
        <w:rPr>
          <w:rStyle w:val="Char3"/>
          <w:vertAlign w:val="superscript"/>
          <w:rtl/>
        </w:rPr>
        <w:footnoteRef/>
      </w:r>
      <w:r w:rsidRPr="00485B8F">
        <w:rPr>
          <w:rStyle w:val="Char3"/>
          <w:rFonts w:hint="cs"/>
          <w:vertAlign w:val="superscript"/>
          <w:rtl/>
        </w:rPr>
        <w:t>)</w:t>
      </w:r>
      <w:r w:rsidRPr="00BF5FEE">
        <w:rPr>
          <w:rStyle w:val="Char3"/>
          <w:rFonts w:hint="cs"/>
          <w:rtl/>
        </w:rPr>
        <w:t>- روایت احمد.</w:t>
      </w:r>
    </w:p>
  </w:footnote>
  <w:footnote w:id="41">
    <w:p w:rsidR="009A6988" w:rsidRPr="00BF5FEE" w:rsidRDefault="009A6988" w:rsidP="00731279">
      <w:pPr>
        <w:pStyle w:val="FootnoteText"/>
        <w:bidi/>
        <w:ind w:left="272" w:hanging="272"/>
        <w:jc w:val="both"/>
        <w:rPr>
          <w:rStyle w:val="Char3"/>
          <w:rtl/>
        </w:rPr>
      </w:pPr>
      <w:r w:rsidRPr="00485B8F">
        <w:rPr>
          <w:rStyle w:val="Char3"/>
          <w:rFonts w:hint="cs"/>
          <w:vertAlign w:val="superscript"/>
          <w:rtl/>
        </w:rPr>
        <w:t>(</w:t>
      </w:r>
      <w:r w:rsidRPr="00485B8F">
        <w:rPr>
          <w:rStyle w:val="Char3"/>
          <w:vertAlign w:val="superscript"/>
          <w:rtl/>
        </w:rPr>
        <w:footnoteRef/>
      </w:r>
      <w:r w:rsidRPr="00485B8F">
        <w:rPr>
          <w:rStyle w:val="Char3"/>
          <w:rFonts w:hint="cs"/>
          <w:vertAlign w:val="superscript"/>
          <w:rtl/>
        </w:rPr>
        <w:t>)</w:t>
      </w:r>
      <w:r w:rsidRPr="00BF5FEE">
        <w:rPr>
          <w:rStyle w:val="Char3"/>
          <w:rFonts w:hint="cs"/>
          <w:rtl/>
        </w:rPr>
        <w:t xml:space="preserve">- الدر الثمین فی سیرة المرسلین، ص 82 و 83 </w:t>
      </w:r>
      <w:r w:rsidRPr="003B70DD">
        <w:rPr>
          <w:rFonts w:cs="Times New Roman" w:hint="cs"/>
          <w:sz w:val="24"/>
          <w:szCs w:val="24"/>
          <w:rtl/>
          <w:lang w:bidi="fa-IR"/>
        </w:rPr>
        <w:t>–</w:t>
      </w:r>
      <w:r w:rsidRPr="00BF5FEE">
        <w:rPr>
          <w:rStyle w:val="Char3"/>
          <w:rFonts w:hint="cs"/>
          <w:rtl/>
        </w:rPr>
        <w:t xml:space="preserve"> عقاید اسلامی از دیدگاه قرآن و سنت، ص 119 و 120.</w:t>
      </w:r>
    </w:p>
  </w:footnote>
  <w:footnote w:id="42">
    <w:p w:rsidR="009A6988" w:rsidRPr="00BF5FEE" w:rsidRDefault="009A6988" w:rsidP="00731279">
      <w:pPr>
        <w:pStyle w:val="FootnoteText"/>
        <w:bidi/>
        <w:ind w:left="272" w:hanging="272"/>
        <w:jc w:val="both"/>
        <w:rPr>
          <w:rStyle w:val="Char3"/>
          <w:rtl/>
        </w:rPr>
      </w:pPr>
      <w:r w:rsidRPr="00485B8F">
        <w:rPr>
          <w:rStyle w:val="Char3"/>
          <w:rFonts w:hint="cs"/>
          <w:vertAlign w:val="superscript"/>
          <w:rtl/>
        </w:rPr>
        <w:t>(</w:t>
      </w:r>
      <w:r w:rsidRPr="00485B8F">
        <w:rPr>
          <w:rStyle w:val="Char3"/>
          <w:vertAlign w:val="superscript"/>
          <w:rtl/>
        </w:rPr>
        <w:footnoteRef/>
      </w:r>
      <w:r w:rsidRPr="00485B8F">
        <w:rPr>
          <w:rStyle w:val="Char3"/>
          <w:rFonts w:hint="cs"/>
          <w:vertAlign w:val="superscript"/>
          <w:rtl/>
        </w:rPr>
        <w:t>)</w:t>
      </w:r>
      <w:r w:rsidRPr="00BF5FEE">
        <w:rPr>
          <w:rStyle w:val="Char3"/>
          <w:rFonts w:hint="cs"/>
          <w:rtl/>
        </w:rPr>
        <w:t>- سورة کافرون، اخلاص، فلق و ناس.</w:t>
      </w:r>
    </w:p>
  </w:footnote>
  <w:footnote w:id="43">
    <w:p w:rsidR="009A6988" w:rsidRPr="00BF5FEE" w:rsidRDefault="009A6988" w:rsidP="00731279">
      <w:pPr>
        <w:pStyle w:val="FootnoteText"/>
        <w:bidi/>
        <w:ind w:left="272" w:hanging="272"/>
        <w:jc w:val="both"/>
        <w:rPr>
          <w:rStyle w:val="Char3"/>
          <w:rtl/>
        </w:rPr>
      </w:pPr>
      <w:r w:rsidRPr="00485B8F">
        <w:rPr>
          <w:rStyle w:val="Char3"/>
          <w:rFonts w:hint="cs"/>
          <w:vertAlign w:val="superscript"/>
          <w:rtl/>
        </w:rPr>
        <w:t>(</w:t>
      </w:r>
      <w:r w:rsidRPr="00485B8F">
        <w:rPr>
          <w:rStyle w:val="Char3"/>
          <w:vertAlign w:val="superscript"/>
          <w:rtl/>
        </w:rPr>
        <w:footnoteRef/>
      </w:r>
      <w:r w:rsidRPr="00485B8F">
        <w:rPr>
          <w:rStyle w:val="Char3"/>
          <w:rFonts w:hint="cs"/>
          <w:vertAlign w:val="superscript"/>
          <w:rtl/>
        </w:rPr>
        <w:t>)</w:t>
      </w:r>
      <w:r w:rsidRPr="00BF5FEE">
        <w:rPr>
          <w:rStyle w:val="Char3"/>
          <w:rFonts w:hint="cs"/>
          <w:rtl/>
        </w:rPr>
        <w:t>- الدر الثمین فی سیرة المرسلین.</w:t>
      </w:r>
    </w:p>
  </w:footnote>
  <w:footnote w:id="44">
    <w:p w:rsidR="009A6988" w:rsidRPr="00BF5FEE" w:rsidRDefault="009A6988" w:rsidP="00731279">
      <w:pPr>
        <w:pStyle w:val="FootnoteText"/>
        <w:bidi/>
        <w:ind w:left="272" w:hanging="272"/>
        <w:jc w:val="both"/>
        <w:rPr>
          <w:rStyle w:val="Char3"/>
          <w:rtl/>
        </w:rPr>
      </w:pPr>
      <w:r w:rsidRPr="00485B8F">
        <w:rPr>
          <w:rStyle w:val="Char3"/>
          <w:rFonts w:hint="cs"/>
          <w:vertAlign w:val="superscript"/>
          <w:rtl/>
        </w:rPr>
        <w:t>(</w:t>
      </w:r>
      <w:r w:rsidRPr="00485B8F">
        <w:rPr>
          <w:rStyle w:val="Char3"/>
          <w:vertAlign w:val="superscript"/>
          <w:rtl/>
        </w:rPr>
        <w:footnoteRef/>
      </w:r>
      <w:r w:rsidRPr="00485B8F">
        <w:rPr>
          <w:rStyle w:val="Char3"/>
          <w:rFonts w:hint="cs"/>
          <w:vertAlign w:val="superscript"/>
          <w:rtl/>
        </w:rPr>
        <w:t>)</w:t>
      </w:r>
      <w:r w:rsidRPr="00BF5FEE">
        <w:rPr>
          <w:rStyle w:val="Char3"/>
          <w:rFonts w:hint="cs"/>
          <w:rtl/>
        </w:rPr>
        <w:t>- انسان و سعادت دو جهان، مؤلف راغب اصفهانی، ترجمه از مصطفی اربابی، ص 76.</w:t>
      </w:r>
    </w:p>
  </w:footnote>
  <w:footnote w:id="45">
    <w:p w:rsidR="009A6988" w:rsidRPr="00BF5FEE" w:rsidRDefault="009A6988" w:rsidP="00731279">
      <w:pPr>
        <w:pStyle w:val="FootnoteText"/>
        <w:bidi/>
        <w:ind w:left="272" w:hanging="272"/>
        <w:jc w:val="both"/>
        <w:rPr>
          <w:rStyle w:val="Char3"/>
          <w:rtl/>
        </w:rPr>
      </w:pPr>
      <w:r w:rsidRPr="00485B8F">
        <w:rPr>
          <w:rStyle w:val="Char3"/>
          <w:rFonts w:hint="cs"/>
          <w:vertAlign w:val="superscript"/>
          <w:rtl/>
        </w:rPr>
        <w:t>(</w:t>
      </w:r>
      <w:r w:rsidRPr="00485B8F">
        <w:rPr>
          <w:rStyle w:val="Char3"/>
          <w:vertAlign w:val="superscript"/>
          <w:rtl/>
        </w:rPr>
        <w:footnoteRef/>
      </w:r>
      <w:r w:rsidRPr="00485B8F">
        <w:rPr>
          <w:rStyle w:val="Char3"/>
          <w:rFonts w:hint="cs"/>
          <w:vertAlign w:val="superscript"/>
          <w:rtl/>
        </w:rPr>
        <w:t>)</w:t>
      </w:r>
      <w:r w:rsidRPr="00BF5FEE">
        <w:rPr>
          <w:rStyle w:val="Char3"/>
          <w:rFonts w:hint="cs"/>
          <w:rtl/>
        </w:rPr>
        <w:t>- تربیة الأولاد فی الإسلام، ج 2، ص 401.</w:t>
      </w:r>
    </w:p>
  </w:footnote>
  <w:footnote w:id="46">
    <w:p w:rsidR="009A6988" w:rsidRPr="00BF5FEE" w:rsidRDefault="009A6988" w:rsidP="00731279">
      <w:pPr>
        <w:pStyle w:val="FootnoteText"/>
        <w:bidi/>
        <w:ind w:left="272" w:hanging="272"/>
        <w:jc w:val="both"/>
        <w:rPr>
          <w:rStyle w:val="Char3"/>
          <w:rtl/>
        </w:rPr>
      </w:pPr>
      <w:r w:rsidRPr="00485B8F">
        <w:rPr>
          <w:rStyle w:val="Char3"/>
          <w:rFonts w:hint="cs"/>
          <w:vertAlign w:val="superscript"/>
          <w:rtl/>
        </w:rPr>
        <w:t>(</w:t>
      </w:r>
      <w:r w:rsidRPr="00485B8F">
        <w:rPr>
          <w:rStyle w:val="Char3"/>
          <w:vertAlign w:val="superscript"/>
          <w:rtl/>
        </w:rPr>
        <w:footnoteRef/>
      </w:r>
      <w:r w:rsidRPr="00485B8F">
        <w:rPr>
          <w:rStyle w:val="Char3"/>
          <w:rFonts w:hint="cs"/>
          <w:vertAlign w:val="superscript"/>
          <w:rtl/>
        </w:rPr>
        <w:t>)</w:t>
      </w:r>
      <w:r w:rsidRPr="00BF5FEE">
        <w:rPr>
          <w:rStyle w:val="Char3"/>
          <w:rFonts w:hint="cs"/>
          <w:rtl/>
        </w:rPr>
        <w:t>- حلال و حرام در اسلام، ص 301.</w:t>
      </w:r>
    </w:p>
  </w:footnote>
  <w:footnote w:id="47">
    <w:p w:rsidR="009A6988" w:rsidRPr="00BF5FEE" w:rsidRDefault="009A6988" w:rsidP="00731279">
      <w:pPr>
        <w:pStyle w:val="FootnoteText"/>
        <w:bidi/>
        <w:ind w:left="272" w:hanging="272"/>
        <w:jc w:val="both"/>
        <w:rPr>
          <w:rStyle w:val="Char3"/>
          <w:rtl/>
        </w:rPr>
      </w:pPr>
      <w:r w:rsidRPr="00485B8F">
        <w:rPr>
          <w:rStyle w:val="Char3"/>
          <w:rFonts w:hint="cs"/>
          <w:vertAlign w:val="superscript"/>
          <w:rtl/>
        </w:rPr>
        <w:t>(</w:t>
      </w:r>
      <w:r w:rsidRPr="00485B8F">
        <w:rPr>
          <w:rStyle w:val="Char3"/>
          <w:vertAlign w:val="superscript"/>
          <w:rtl/>
        </w:rPr>
        <w:footnoteRef/>
      </w:r>
      <w:r w:rsidRPr="00485B8F">
        <w:rPr>
          <w:rStyle w:val="Char3"/>
          <w:rFonts w:hint="cs"/>
          <w:vertAlign w:val="superscript"/>
          <w:rtl/>
        </w:rPr>
        <w:t>)</w:t>
      </w:r>
      <w:r w:rsidRPr="00BF5FEE">
        <w:rPr>
          <w:rStyle w:val="Char3"/>
          <w:rFonts w:hint="cs"/>
          <w:rtl/>
        </w:rPr>
        <w:t>- حاکم و احمد.</w:t>
      </w:r>
    </w:p>
  </w:footnote>
  <w:footnote w:id="48">
    <w:p w:rsidR="009A6988" w:rsidRPr="00BF5FEE" w:rsidRDefault="009A6988" w:rsidP="00731279">
      <w:pPr>
        <w:pStyle w:val="FootnoteText"/>
        <w:bidi/>
        <w:ind w:left="272" w:hanging="272"/>
        <w:jc w:val="both"/>
        <w:rPr>
          <w:rStyle w:val="Char3"/>
          <w:rtl/>
        </w:rPr>
      </w:pPr>
      <w:r w:rsidRPr="00485B8F">
        <w:rPr>
          <w:rStyle w:val="Char3"/>
          <w:rFonts w:hint="cs"/>
          <w:vertAlign w:val="superscript"/>
          <w:rtl/>
        </w:rPr>
        <w:t>(</w:t>
      </w:r>
      <w:r w:rsidRPr="00485B8F">
        <w:rPr>
          <w:rStyle w:val="Char3"/>
          <w:vertAlign w:val="superscript"/>
          <w:rtl/>
        </w:rPr>
        <w:footnoteRef/>
      </w:r>
      <w:r w:rsidRPr="00485B8F">
        <w:rPr>
          <w:rStyle w:val="Char3"/>
          <w:rFonts w:hint="cs"/>
          <w:vertAlign w:val="superscript"/>
          <w:rtl/>
        </w:rPr>
        <w:t>)</w:t>
      </w:r>
      <w:r w:rsidRPr="00BF5FEE">
        <w:rPr>
          <w:rStyle w:val="Char3"/>
          <w:rFonts w:hint="cs"/>
          <w:rtl/>
        </w:rPr>
        <w:t>- احمد و ابن ماجه و ابن حبان و ترمذی.</w:t>
      </w:r>
    </w:p>
  </w:footnote>
  <w:footnote w:id="49">
    <w:p w:rsidR="009A6988" w:rsidRPr="00BF5FEE" w:rsidRDefault="009A6988" w:rsidP="00731279">
      <w:pPr>
        <w:pStyle w:val="FootnoteText"/>
        <w:bidi/>
        <w:ind w:left="272" w:hanging="272"/>
        <w:jc w:val="both"/>
        <w:rPr>
          <w:rStyle w:val="Char3"/>
          <w:rtl/>
        </w:rPr>
      </w:pPr>
      <w:r w:rsidRPr="00485B8F">
        <w:rPr>
          <w:rStyle w:val="Char3"/>
          <w:rFonts w:hint="cs"/>
          <w:vertAlign w:val="superscript"/>
          <w:rtl/>
        </w:rPr>
        <w:t>(</w:t>
      </w:r>
      <w:r w:rsidRPr="00485B8F">
        <w:rPr>
          <w:rStyle w:val="Char3"/>
          <w:vertAlign w:val="superscript"/>
          <w:rtl/>
        </w:rPr>
        <w:footnoteRef/>
      </w:r>
      <w:r w:rsidRPr="00485B8F">
        <w:rPr>
          <w:rStyle w:val="Char3"/>
          <w:rFonts w:hint="cs"/>
          <w:vertAlign w:val="superscript"/>
          <w:rtl/>
        </w:rPr>
        <w:t>)</w:t>
      </w:r>
      <w:r w:rsidRPr="00BF5FEE">
        <w:rPr>
          <w:rStyle w:val="Char3"/>
          <w:rFonts w:hint="cs"/>
          <w:rtl/>
        </w:rPr>
        <w:t>- روایت احمد و ابوداود و بیهقی، و حاکم آن را صحیح دانسته، و ذهبی صحت آن را تأیید کرده است.</w:t>
      </w:r>
    </w:p>
  </w:footnote>
  <w:footnote w:id="50">
    <w:p w:rsidR="009A6988" w:rsidRPr="00BF5FEE" w:rsidRDefault="009A6988" w:rsidP="00731279">
      <w:pPr>
        <w:pStyle w:val="FootnoteText"/>
        <w:bidi/>
        <w:ind w:left="272" w:hanging="272"/>
        <w:jc w:val="both"/>
        <w:rPr>
          <w:rStyle w:val="Char3"/>
          <w:rtl/>
        </w:rPr>
      </w:pPr>
      <w:r w:rsidRPr="00485B8F">
        <w:rPr>
          <w:rStyle w:val="Char3"/>
          <w:rFonts w:hint="cs"/>
          <w:vertAlign w:val="superscript"/>
          <w:rtl/>
        </w:rPr>
        <w:t>(</w:t>
      </w:r>
      <w:r w:rsidRPr="00485B8F">
        <w:rPr>
          <w:rStyle w:val="Char3"/>
          <w:vertAlign w:val="superscript"/>
          <w:rtl/>
        </w:rPr>
        <w:footnoteRef/>
      </w:r>
      <w:r w:rsidRPr="00485B8F">
        <w:rPr>
          <w:rStyle w:val="Char3"/>
          <w:rFonts w:hint="cs"/>
          <w:vertAlign w:val="superscript"/>
          <w:rtl/>
        </w:rPr>
        <w:t>)</w:t>
      </w:r>
      <w:r w:rsidRPr="00BF5FEE">
        <w:rPr>
          <w:rStyle w:val="Char3"/>
          <w:rFonts w:hint="cs"/>
          <w:rtl/>
        </w:rPr>
        <w:t>- روایت ابن ماجه و ابن حبان و الحاکم.</w:t>
      </w:r>
    </w:p>
  </w:footnote>
  <w:footnote w:id="51">
    <w:p w:rsidR="009A6988" w:rsidRPr="00BF5FEE" w:rsidRDefault="009A6988" w:rsidP="00731279">
      <w:pPr>
        <w:pStyle w:val="FootnoteText"/>
        <w:bidi/>
        <w:ind w:left="272" w:hanging="272"/>
        <w:jc w:val="both"/>
        <w:rPr>
          <w:rStyle w:val="Char3"/>
          <w:rtl/>
        </w:rPr>
      </w:pPr>
      <w:r w:rsidRPr="00485B8F">
        <w:rPr>
          <w:rStyle w:val="Char3"/>
          <w:rFonts w:hint="cs"/>
          <w:vertAlign w:val="superscript"/>
          <w:rtl/>
        </w:rPr>
        <w:t>(</w:t>
      </w:r>
      <w:r w:rsidRPr="00485B8F">
        <w:rPr>
          <w:rStyle w:val="Char3"/>
          <w:vertAlign w:val="superscript"/>
          <w:rtl/>
        </w:rPr>
        <w:footnoteRef/>
      </w:r>
      <w:r w:rsidRPr="00485B8F">
        <w:rPr>
          <w:rStyle w:val="Char3"/>
          <w:rFonts w:hint="cs"/>
          <w:vertAlign w:val="superscript"/>
          <w:rtl/>
        </w:rPr>
        <w:t>)</w:t>
      </w:r>
      <w:r w:rsidRPr="00BF5FEE">
        <w:rPr>
          <w:rStyle w:val="Char3"/>
          <w:rFonts w:hint="cs"/>
          <w:rtl/>
        </w:rPr>
        <w:t xml:space="preserve">- دم: نفس، هوا و هوایی که در حال تنفس از بینی و دهان به ریه داخل می‌شود </w:t>
      </w:r>
      <w:r w:rsidRPr="003B70DD">
        <w:rPr>
          <w:rFonts w:cs="Times New Roman" w:hint="cs"/>
          <w:sz w:val="24"/>
          <w:szCs w:val="24"/>
          <w:rtl/>
          <w:lang w:bidi="fa-IR"/>
        </w:rPr>
        <w:t>–</w:t>
      </w:r>
      <w:r w:rsidRPr="00BF5FEE">
        <w:rPr>
          <w:rStyle w:val="Char3"/>
          <w:rFonts w:hint="cs"/>
          <w:rtl/>
        </w:rPr>
        <w:t xml:space="preserve"> فرهنگ عمید.</w:t>
      </w:r>
    </w:p>
  </w:footnote>
  <w:footnote w:id="52">
    <w:p w:rsidR="009A6988" w:rsidRPr="00BF5FEE" w:rsidRDefault="009A6988" w:rsidP="00731279">
      <w:pPr>
        <w:pStyle w:val="FootnoteText"/>
        <w:bidi/>
        <w:ind w:left="272" w:hanging="272"/>
        <w:jc w:val="both"/>
        <w:rPr>
          <w:rStyle w:val="Char3"/>
          <w:rtl/>
        </w:rPr>
      </w:pPr>
      <w:r w:rsidRPr="00485B8F">
        <w:rPr>
          <w:rStyle w:val="Char3"/>
          <w:rFonts w:hint="cs"/>
          <w:vertAlign w:val="superscript"/>
          <w:rtl/>
        </w:rPr>
        <w:t>(</w:t>
      </w:r>
      <w:r w:rsidRPr="00485B8F">
        <w:rPr>
          <w:rStyle w:val="Char3"/>
          <w:vertAlign w:val="superscript"/>
          <w:rtl/>
        </w:rPr>
        <w:footnoteRef/>
      </w:r>
      <w:r w:rsidRPr="00485B8F">
        <w:rPr>
          <w:rStyle w:val="Char3"/>
          <w:rFonts w:hint="cs"/>
          <w:vertAlign w:val="superscript"/>
          <w:rtl/>
        </w:rPr>
        <w:t>)</w:t>
      </w:r>
      <w:r w:rsidRPr="00BF5FEE">
        <w:rPr>
          <w:rStyle w:val="Char3"/>
          <w:rFonts w:hint="cs"/>
          <w:rtl/>
        </w:rPr>
        <w:t>- روایت مسلم، کتاب السلام باب (رق</w:t>
      </w:r>
      <w:r w:rsidR="00F06B01">
        <w:rPr>
          <w:rStyle w:val="Char3"/>
          <w:rFonts w:hint="cs"/>
          <w:rtl/>
        </w:rPr>
        <w:t>ی</w:t>
      </w:r>
      <w:r w:rsidRPr="00BF5FEE">
        <w:rPr>
          <w:rStyle w:val="Char3"/>
          <w:rFonts w:hint="cs"/>
          <w:rtl/>
        </w:rPr>
        <w:t>ة المریض) ح 2192.</w:t>
      </w:r>
    </w:p>
  </w:footnote>
  <w:footnote w:id="53">
    <w:p w:rsidR="009A6988" w:rsidRPr="00BF5FEE" w:rsidRDefault="009A6988" w:rsidP="00731279">
      <w:pPr>
        <w:pStyle w:val="FootnoteText"/>
        <w:bidi/>
        <w:ind w:left="272" w:hanging="272"/>
        <w:jc w:val="both"/>
        <w:rPr>
          <w:rStyle w:val="Char3"/>
          <w:rtl/>
        </w:rPr>
      </w:pPr>
      <w:r w:rsidRPr="00485B8F">
        <w:rPr>
          <w:rStyle w:val="Char3"/>
          <w:rFonts w:hint="cs"/>
          <w:vertAlign w:val="superscript"/>
          <w:rtl/>
        </w:rPr>
        <w:t>(</w:t>
      </w:r>
      <w:r w:rsidRPr="00485B8F">
        <w:rPr>
          <w:rStyle w:val="Char3"/>
          <w:vertAlign w:val="superscript"/>
          <w:rtl/>
        </w:rPr>
        <w:footnoteRef/>
      </w:r>
      <w:r w:rsidRPr="00485B8F">
        <w:rPr>
          <w:rStyle w:val="Char3"/>
          <w:rFonts w:hint="cs"/>
          <w:vertAlign w:val="superscript"/>
          <w:rtl/>
        </w:rPr>
        <w:t>)</w:t>
      </w:r>
      <w:r w:rsidRPr="00BF5FEE">
        <w:rPr>
          <w:rStyle w:val="Char3"/>
          <w:rFonts w:hint="cs"/>
          <w:rtl/>
        </w:rPr>
        <w:t>-احمد در المسند، و ترمذی در سنن خود، کتاب الدعوات باب (فی الرقیة إذا اشتکی) ح (3588) روایت کرده</w:t>
      </w:r>
      <w:r w:rsidRPr="00BF5FEE">
        <w:rPr>
          <w:rStyle w:val="Char3"/>
          <w:rFonts w:hint="eastAsia"/>
          <w:rtl/>
        </w:rPr>
        <w:t>‌</w:t>
      </w:r>
      <w:r w:rsidRPr="00BF5FEE">
        <w:rPr>
          <w:rStyle w:val="Char3"/>
          <w:rFonts w:hint="cs"/>
          <w:rtl/>
        </w:rPr>
        <w:t>اند.</w:t>
      </w:r>
    </w:p>
  </w:footnote>
  <w:footnote w:id="54">
    <w:p w:rsidR="009A6988" w:rsidRPr="00BF5FEE" w:rsidRDefault="009A6988" w:rsidP="00731279">
      <w:pPr>
        <w:pStyle w:val="FootnoteText"/>
        <w:bidi/>
        <w:ind w:left="272" w:hanging="272"/>
        <w:jc w:val="both"/>
        <w:rPr>
          <w:rStyle w:val="Char3"/>
          <w:rtl/>
        </w:rPr>
      </w:pPr>
      <w:r w:rsidRPr="00485B8F">
        <w:rPr>
          <w:rStyle w:val="Char3"/>
          <w:rFonts w:hint="cs"/>
          <w:vertAlign w:val="superscript"/>
          <w:rtl/>
        </w:rPr>
        <w:t>(</w:t>
      </w:r>
      <w:r w:rsidRPr="00485B8F">
        <w:rPr>
          <w:rStyle w:val="Char3"/>
          <w:vertAlign w:val="superscript"/>
          <w:rtl/>
        </w:rPr>
        <w:footnoteRef/>
      </w:r>
      <w:r w:rsidRPr="00485B8F">
        <w:rPr>
          <w:rStyle w:val="Char3"/>
          <w:rFonts w:hint="cs"/>
          <w:vertAlign w:val="superscript"/>
          <w:rtl/>
        </w:rPr>
        <w:t>)</w:t>
      </w:r>
      <w:r w:rsidRPr="00BF5FEE">
        <w:rPr>
          <w:rStyle w:val="Char3"/>
          <w:rFonts w:hint="cs"/>
          <w:rtl/>
        </w:rPr>
        <w:t>- عقائد اسلامی از دیدگاه قرآن و سنت، ص 121.</w:t>
      </w:r>
    </w:p>
  </w:footnote>
  <w:footnote w:id="55">
    <w:p w:rsidR="009A6988" w:rsidRPr="00BF5FEE" w:rsidRDefault="009A6988" w:rsidP="00731279">
      <w:pPr>
        <w:pStyle w:val="FootnoteText"/>
        <w:bidi/>
        <w:ind w:left="272" w:hanging="272"/>
        <w:jc w:val="both"/>
        <w:rPr>
          <w:rStyle w:val="Char3"/>
          <w:rtl/>
        </w:rPr>
      </w:pPr>
      <w:r w:rsidRPr="00485B8F">
        <w:rPr>
          <w:rStyle w:val="Char3"/>
          <w:rFonts w:hint="cs"/>
          <w:vertAlign w:val="superscript"/>
          <w:rtl/>
        </w:rPr>
        <w:t>(</w:t>
      </w:r>
      <w:r w:rsidRPr="00485B8F">
        <w:rPr>
          <w:rStyle w:val="Char3"/>
          <w:vertAlign w:val="superscript"/>
          <w:rtl/>
        </w:rPr>
        <w:footnoteRef/>
      </w:r>
      <w:r w:rsidRPr="00485B8F">
        <w:rPr>
          <w:rStyle w:val="Char3"/>
          <w:rFonts w:hint="cs"/>
          <w:vertAlign w:val="superscript"/>
          <w:rtl/>
        </w:rPr>
        <w:t>)</w:t>
      </w:r>
      <w:r w:rsidRPr="00BF5FEE">
        <w:rPr>
          <w:rStyle w:val="Char3"/>
          <w:rFonts w:hint="cs"/>
          <w:rtl/>
        </w:rPr>
        <w:t>- ترجم</w:t>
      </w:r>
      <w:r w:rsidR="00F06B01">
        <w:rPr>
          <w:rStyle w:val="Char3"/>
          <w:rFonts w:hint="cs"/>
          <w:rtl/>
        </w:rPr>
        <w:t>ۀ</w:t>
      </w:r>
      <w:r w:rsidRPr="00BF5FEE">
        <w:rPr>
          <w:rStyle w:val="Char3"/>
          <w:rFonts w:hint="cs"/>
          <w:rtl/>
        </w:rPr>
        <w:t xml:space="preserve"> آی</w:t>
      </w:r>
      <w:r w:rsidR="00F06B01">
        <w:rPr>
          <w:rStyle w:val="Char3"/>
          <w:rFonts w:hint="cs"/>
          <w:rtl/>
        </w:rPr>
        <w:t>ۀ</w:t>
      </w:r>
      <w:r w:rsidRPr="00BF5FEE">
        <w:rPr>
          <w:rStyle w:val="Char3"/>
          <w:rFonts w:hint="cs"/>
          <w:rtl/>
        </w:rPr>
        <w:t xml:space="preserve"> از خرمشاهی.</w:t>
      </w:r>
    </w:p>
  </w:footnote>
  <w:footnote w:id="56">
    <w:p w:rsidR="009A6988" w:rsidRPr="00BF5FEE" w:rsidRDefault="009A6988" w:rsidP="00731279">
      <w:pPr>
        <w:pStyle w:val="FootnoteText"/>
        <w:bidi/>
        <w:ind w:left="272" w:hanging="272"/>
        <w:jc w:val="both"/>
        <w:rPr>
          <w:rStyle w:val="Char3"/>
          <w:rtl/>
        </w:rPr>
      </w:pPr>
      <w:r w:rsidRPr="00485B8F">
        <w:rPr>
          <w:rStyle w:val="Char3"/>
          <w:rFonts w:hint="cs"/>
          <w:vertAlign w:val="superscript"/>
          <w:rtl/>
        </w:rPr>
        <w:t>(</w:t>
      </w:r>
      <w:r w:rsidRPr="00485B8F">
        <w:rPr>
          <w:rStyle w:val="Char3"/>
          <w:vertAlign w:val="superscript"/>
          <w:rtl/>
        </w:rPr>
        <w:footnoteRef/>
      </w:r>
      <w:r w:rsidRPr="00485B8F">
        <w:rPr>
          <w:rStyle w:val="Char3"/>
          <w:rFonts w:hint="cs"/>
          <w:vertAlign w:val="superscript"/>
          <w:rtl/>
        </w:rPr>
        <w:t>)</w:t>
      </w:r>
      <w:r w:rsidRPr="00BF5FEE">
        <w:rPr>
          <w:rStyle w:val="Char3"/>
          <w:rFonts w:hint="cs"/>
          <w:rtl/>
        </w:rPr>
        <w:t xml:space="preserve">- رقی یعنی نوشتن چیزی بر روی کاغذ </w:t>
      </w:r>
      <w:r w:rsidRPr="003B70DD">
        <w:rPr>
          <w:rFonts w:cs="Times New Roman" w:hint="cs"/>
          <w:sz w:val="24"/>
          <w:szCs w:val="24"/>
          <w:rtl/>
          <w:lang w:bidi="fa-IR"/>
        </w:rPr>
        <w:t>–</w:t>
      </w:r>
      <w:r w:rsidRPr="00BF5FEE">
        <w:rPr>
          <w:rStyle w:val="Char3"/>
          <w:rFonts w:hint="cs"/>
          <w:rtl/>
        </w:rPr>
        <w:t xml:space="preserve"> رقیه و علیه: به نفع یا به ضرر او دعا که برایش تعویذ یا طلسم بنویسد. المنجد محمد بندر ریگی.</w:t>
      </w:r>
    </w:p>
  </w:footnote>
  <w:footnote w:id="57">
    <w:p w:rsidR="009A6988" w:rsidRPr="00BF5FEE" w:rsidRDefault="009A6988" w:rsidP="00731279">
      <w:pPr>
        <w:pStyle w:val="FootnoteText"/>
        <w:bidi/>
        <w:ind w:left="272" w:hanging="272"/>
        <w:jc w:val="both"/>
        <w:rPr>
          <w:rStyle w:val="Char3"/>
          <w:rtl/>
        </w:rPr>
      </w:pPr>
      <w:r w:rsidRPr="00485B8F">
        <w:rPr>
          <w:rStyle w:val="Char3"/>
          <w:rFonts w:hint="cs"/>
          <w:vertAlign w:val="superscript"/>
          <w:rtl/>
        </w:rPr>
        <w:t>(</w:t>
      </w:r>
      <w:r w:rsidRPr="00485B8F">
        <w:rPr>
          <w:rStyle w:val="Char3"/>
          <w:vertAlign w:val="superscript"/>
          <w:rtl/>
        </w:rPr>
        <w:footnoteRef/>
      </w:r>
      <w:r w:rsidRPr="00485B8F">
        <w:rPr>
          <w:rStyle w:val="Char3"/>
          <w:rFonts w:hint="cs"/>
          <w:vertAlign w:val="superscript"/>
          <w:rtl/>
        </w:rPr>
        <w:t>)</w:t>
      </w:r>
      <w:r w:rsidRPr="00BF5FEE">
        <w:rPr>
          <w:rStyle w:val="Char3"/>
          <w:rFonts w:hint="cs"/>
          <w:rtl/>
        </w:rPr>
        <w:t>- تربیة الأولاد فی الإسلام، ج 2، ص 401 و 402.</w:t>
      </w:r>
    </w:p>
  </w:footnote>
  <w:footnote w:id="58">
    <w:p w:rsidR="009A6988" w:rsidRPr="00BF5FEE" w:rsidRDefault="009A6988" w:rsidP="00731279">
      <w:pPr>
        <w:pStyle w:val="FootnoteText"/>
        <w:bidi/>
        <w:ind w:left="272" w:hanging="272"/>
        <w:jc w:val="both"/>
        <w:rPr>
          <w:rStyle w:val="Char3"/>
          <w:rtl/>
        </w:rPr>
      </w:pPr>
      <w:r w:rsidRPr="00485B8F">
        <w:rPr>
          <w:rStyle w:val="Char3"/>
          <w:rFonts w:hint="cs"/>
          <w:vertAlign w:val="superscript"/>
          <w:rtl/>
        </w:rPr>
        <w:t>(</w:t>
      </w:r>
      <w:r w:rsidRPr="00485B8F">
        <w:rPr>
          <w:rStyle w:val="Char3"/>
          <w:vertAlign w:val="superscript"/>
          <w:rtl/>
        </w:rPr>
        <w:footnoteRef/>
      </w:r>
      <w:r w:rsidRPr="00485B8F">
        <w:rPr>
          <w:rStyle w:val="Char3"/>
          <w:rFonts w:hint="cs"/>
          <w:vertAlign w:val="superscript"/>
          <w:rtl/>
        </w:rPr>
        <w:t>)</w:t>
      </w:r>
      <w:r w:rsidRPr="00BF5FEE">
        <w:rPr>
          <w:rStyle w:val="Char3"/>
          <w:rFonts w:hint="cs"/>
          <w:rtl/>
        </w:rPr>
        <w:t>- روایت احمد.</w:t>
      </w:r>
    </w:p>
  </w:footnote>
  <w:footnote w:id="59">
    <w:p w:rsidR="009A6988" w:rsidRPr="00BF5FEE" w:rsidRDefault="009A6988" w:rsidP="00731279">
      <w:pPr>
        <w:pStyle w:val="FootnoteText"/>
        <w:bidi/>
        <w:ind w:left="272" w:hanging="272"/>
        <w:jc w:val="both"/>
        <w:rPr>
          <w:rStyle w:val="Char3"/>
          <w:rtl/>
        </w:rPr>
      </w:pPr>
      <w:r w:rsidRPr="00485B8F">
        <w:rPr>
          <w:rStyle w:val="Char3"/>
          <w:rFonts w:hint="cs"/>
          <w:vertAlign w:val="superscript"/>
          <w:rtl/>
        </w:rPr>
        <w:t>(</w:t>
      </w:r>
      <w:r w:rsidRPr="00485B8F">
        <w:rPr>
          <w:rStyle w:val="Char3"/>
          <w:vertAlign w:val="superscript"/>
          <w:rtl/>
        </w:rPr>
        <w:footnoteRef/>
      </w:r>
      <w:r w:rsidRPr="00485B8F">
        <w:rPr>
          <w:rStyle w:val="Char3"/>
          <w:rFonts w:hint="cs"/>
          <w:vertAlign w:val="superscript"/>
          <w:rtl/>
        </w:rPr>
        <w:t>)</w:t>
      </w:r>
      <w:r w:rsidRPr="00BF5FEE">
        <w:rPr>
          <w:rStyle w:val="Char3"/>
          <w:rFonts w:hint="cs"/>
          <w:rtl/>
        </w:rPr>
        <w:t>- امام احمد و اصحاب سنن و ابن حبان و حاکم و ترمذی گفته است: حسن و صحیح است.</w:t>
      </w:r>
    </w:p>
  </w:footnote>
  <w:footnote w:id="60">
    <w:p w:rsidR="009A6988" w:rsidRPr="00BF5FEE" w:rsidRDefault="009A6988" w:rsidP="00731279">
      <w:pPr>
        <w:pStyle w:val="FootnoteText"/>
        <w:bidi/>
        <w:ind w:left="272" w:hanging="272"/>
        <w:jc w:val="both"/>
        <w:rPr>
          <w:rStyle w:val="Char3"/>
          <w:rtl/>
        </w:rPr>
      </w:pPr>
      <w:r w:rsidRPr="00485B8F">
        <w:rPr>
          <w:rStyle w:val="Char3"/>
          <w:rFonts w:hint="cs"/>
          <w:vertAlign w:val="superscript"/>
          <w:rtl/>
        </w:rPr>
        <w:t>(</w:t>
      </w:r>
      <w:r w:rsidRPr="00485B8F">
        <w:rPr>
          <w:rStyle w:val="Char3"/>
          <w:vertAlign w:val="superscript"/>
          <w:rtl/>
        </w:rPr>
        <w:footnoteRef/>
      </w:r>
      <w:r w:rsidRPr="00485B8F">
        <w:rPr>
          <w:rStyle w:val="Char3"/>
          <w:rFonts w:hint="cs"/>
          <w:vertAlign w:val="superscript"/>
          <w:rtl/>
        </w:rPr>
        <w:t>)</w:t>
      </w:r>
      <w:r w:rsidRPr="00BF5FEE">
        <w:rPr>
          <w:rStyle w:val="Char3"/>
          <w:rFonts w:hint="cs"/>
          <w:rtl/>
        </w:rPr>
        <w:t>- روایت بخاری.</w:t>
      </w:r>
    </w:p>
  </w:footnote>
  <w:footnote w:id="61">
    <w:p w:rsidR="009A6988" w:rsidRPr="00BF5FEE" w:rsidRDefault="009A6988" w:rsidP="00731279">
      <w:pPr>
        <w:pStyle w:val="FootnoteText"/>
        <w:bidi/>
        <w:ind w:left="272" w:hanging="272"/>
        <w:jc w:val="both"/>
        <w:rPr>
          <w:rStyle w:val="Char3"/>
          <w:rtl/>
        </w:rPr>
      </w:pPr>
      <w:r w:rsidRPr="00485B8F">
        <w:rPr>
          <w:rStyle w:val="Char3"/>
          <w:rFonts w:hint="cs"/>
          <w:vertAlign w:val="superscript"/>
          <w:rtl/>
        </w:rPr>
        <w:t>(</w:t>
      </w:r>
      <w:r w:rsidRPr="00485B8F">
        <w:rPr>
          <w:rStyle w:val="Char3"/>
          <w:vertAlign w:val="superscript"/>
          <w:rtl/>
        </w:rPr>
        <w:footnoteRef/>
      </w:r>
      <w:r w:rsidRPr="00485B8F">
        <w:rPr>
          <w:rStyle w:val="Char3"/>
          <w:rFonts w:hint="cs"/>
          <w:vertAlign w:val="superscript"/>
          <w:rtl/>
        </w:rPr>
        <w:t>)</w:t>
      </w:r>
      <w:r w:rsidRPr="00BF5FEE">
        <w:rPr>
          <w:rStyle w:val="Char3"/>
          <w:rFonts w:hint="cs"/>
          <w:rtl/>
        </w:rPr>
        <w:t xml:space="preserve">- حجامت یعنی خون‌گرفتن از بدن، بادکش‌کردن و خون‌گرفتن از بدن یا تیغ‌زدن و مکیدن </w:t>
      </w:r>
      <w:r w:rsidRPr="003B70DD">
        <w:rPr>
          <w:rFonts w:cs="Times New Roman" w:hint="cs"/>
          <w:sz w:val="24"/>
          <w:szCs w:val="24"/>
          <w:rtl/>
          <w:lang w:bidi="fa-IR"/>
        </w:rPr>
        <w:t>–</w:t>
      </w:r>
      <w:r w:rsidRPr="00BF5FEE">
        <w:rPr>
          <w:rStyle w:val="Char3"/>
          <w:rFonts w:hint="cs"/>
          <w:rtl/>
        </w:rPr>
        <w:t xml:space="preserve"> فرهنگ عمید، حجامت: رگ‌زدن، خون‌گرفتن از بدن به خاطر درمان </w:t>
      </w:r>
      <w:r w:rsidRPr="003B70DD">
        <w:rPr>
          <w:rFonts w:cs="Times New Roman" w:hint="cs"/>
          <w:sz w:val="24"/>
          <w:szCs w:val="24"/>
          <w:rtl/>
          <w:lang w:bidi="fa-IR"/>
        </w:rPr>
        <w:t>–</w:t>
      </w:r>
      <w:r w:rsidRPr="00BF5FEE">
        <w:rPr>
          <w:rStyle w:val="Char3"/>
          <w:rFonts w:hint="cs"/>
          <w:rtl/>
        </w:rPr>
        <w:t xml:space="preserve"> المنجد، محمد بندر ریگی.</w:t>
      </w:r>
    </w:p>
  </w:footnote>
  <w:footnote w:id="62">
    <w:p w:rsidR="009A6988" w:rsidRPr="00BF5FEE" w:rsidRDefault="009A6988" w:rsidP="00731279">
      <w:pPr>
        <w:pStyle w:val="FootnoteText"/>
        <w:bidi/>
        <w:ind w:left="272" w:hanging="272"/>
        <w:jc w:val="both"/>
        <w:rPr>
          <w:rStyle w:val="Char3"/>
          <w:rtl/>
        </w:rPr>
      </w:pPr>
      <w:r w:rsidRPr="00485B8F">
        <w:rPr>
          <w:rStyle w:val="Char3"/>
          <w:rFonts w:hint="cs"/>
          <w:vertAlign w:val="superscript"/>
          <w:rtl/>
        </w:rPr>
        <w:t>(</w:t>
      </w:r>
      <w:r w:rsidRPr="00485B8F">
        <w:rPr>
          <w:rStyle w:val="Char3"/>
          <w:vertAlign w:val="superscript"/>
          <w:rtl/>
        </w:rPr>
        <w:footnoteRef/>
      </w:r>
      <w:r w:rsidRPr="00485B8F">
        <w:rPr>
          <w:rStyle w:val="Char3"/>
          <w:rFonts w:hint="cs"/>
          <w:vertAlign w:val="superscript"/>
          <w:rtl/>
        </w:rPr>
        <w:t>)</w:t>
      </w:r>
      <w:r w:rsidRPr="00BF5FEE">
        <w:rPr>
          <w:rStyle w:val="Char3"/>
          <w:rFonts w:hint="cs"/>
          <w:rtl/>
        </w:rPr>
        <w:t>- فقه السنة، به روایت مسلم از جابر، مؤلف دکتر سید سابق.</w:t>
      </w:r>
    </w:p>
  </w:footnote>
  <w:footnote w:id="63">
    <w:p w:rsidR="009A6988" w:rsidRPr="00BF5FEE" w:rsidRDefault="009A6988" w:rsidP="00731279">
      <w:pPr>
        <w:pStyle w:val="FootnoteText"/>
        <w:bidi/>
        <w:ind w:left="272" w:hanging="272"/>
        <w:jc w:val="both"/>
        <w:rPr>
          <w:rStyle w:val="Char3"/>
          <w:rtl/>
        </w:rPr>
      </w:pPr>
      <w:r w:rsidRPr="00485B8F">
        <w:rPr>
          <w:rStyle w:val="Char3"/>
          <w:rFonts w:hint="cs"/>
          <w:vertAlign w:val="superscript"/>
          <w:rtl/>
        </w:rPr>
        <w:t>(</w:t>
      </w:r>
      <w:r w:rsidRPr="00485B8F">
        <w:rPr>
          <w:rStyle w:val="Char3"/>
          <w:vertAlign w:val="superscript"/>
          <w:rtl/>
        </w:rPr>
        <w:footnoteRef/>
      </w:r>
      <w:r w:rsidRPr="00485B8F">
        <w:rPr>
          <w:rStyle w:val="Char3"/>
          <w:rFonts w:hint="cs"/>
          <w:vertAlign w:val="superscript"/>
          <w:rtl/>
        </w:rPr>
        <w:t>)</w:t>
      </w:r>
      <w:r w:rsidRPr="00BF5FEE">
        <w:rPr>
          <w:rStyle w:val="Char3"/>
          <w:rFonts w:hint="cs"/>
          <w:rtl/>
        </w:rPr>
        <w:t>- دیدگاه‌های فقهی معاصر، ج 1، ص 264.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B36" w:rsidRPr="008602DE" w:rsidRDefault="00B66B36" w:rsidP="007F22A8">
    <w:pPr>
      <w:pStyle w:val="Header"/>
      <w:tabs>
        <w:tab w:val="clear" w:pos="4153"/>
        <w:tab w:val="right" w:pos="1756"/>
        <w:tab w:val="center" w:pos="2036"/>
        <w:tab w:val="right" w:pos="5952"/>
      </w:tabs>
      <w:spacing w:after="180"/>
      <w:ind w:left="284" w:right="284"/>
      <w:jc w:val="both"/>
      <w:rPr>
        <w:rFonts w:ascii="IRNazanin" w:hAnsi="IRNazanin" w:cs="IRNazanin"/>
        <w:b/>
        <w:bCs/>
        <w:rtl/>
        <w:lang w:bidi="fa-IR"/>
      </w:rPr>
    </w:pPr>
    <w:r>
      <w:rPr>
        <w:rFonts w:ascii="IRNazli" w:hAnsi="IRNazli" w:cs="IRNazli"/>
        <w:noProof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D42010" wp14:editId="3ADEDF21">
              <wp:simplePos x="0" y="0"/>
              <wp:positionH relativeFrom="column">
                <wp:posOffset>-1905</wp:posOffset>
              </wp:positionH>
              <wp:positionV relativeFrom="paragraph">
                <wp:posOffset>301625</wp:posOffset>
              </wp:positionV>
              <wp:extent cx="3959860" cy="0"/>
              <wp:effectExtent l="24130" t="27940" r="26035" b="1968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3.75pt" to="311.6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3D0791">
      <w:rPr>
        <w:rFonts w:ascii="IRNazli" w:hAnsi="IRNazli" w:cs="IRNazli"/>
        <w:noProof/>
        <w:rtl/>
      </w:rPr>
      <w:t>2</w:t>
    </w:r>
    <w:r w:rsidRPr="008602DE">
      <w:rPr>
        <w:rFonts w:ascii="IRNazli" w:hAnsi="IRNazli" w:cs="IRNazli"/>
        <w:rtl/>
      </w:rPr>
      <w:fldChar w:fldCharType="end"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رد اوهام و سحر و جادو براساس قرآن و سنت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B36" w:rsidRPr="00A321B8" w:rsidRDefault="00B66B36" w:rsidP="00B66B36">
    <w:pPr>
      <w:pStyle w:val="Header"/>
      <w:tabs>
        <w:tab w:val="right" w:pos="282"/>
        <w:tab w:val="left" w:pos="3495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322BC40" wp14:editId="369C8CC3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yDV/l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>فهرست مطالب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0A1C11">
      <w:rPr>
        <w:rFonts w:ascii="IRNazli" w:hAnsi="IRNazli" w:cs="IRNazli"/>
        <w:noProof/>
        <w:rtl/>
      </w:rPr>
      <w:t>7</w:t>
    </w:r>
    <w:r w:rsidRPr="008602DE">
      <w:rPr>
        <w:rFonts w:ascii="IRNazli" w:hAnsi="IRNazli" w:cs="IRNazli"/>
        <w:rtl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D6F" w:rsidRPr="00B215DE" w:rsidRDefault="00EB5D6F">
    <w:pPr>
      <w:pStyle w:val="Header"/>
      <w:rPr>
        <w:rStyle w:val="Char1"/>
        <w:sz w:val="38"/>
        <w:szCs w:val="38"/>
        <w:rtl/>
      </w:rPr>
    </w:pPr>
  </w:p>
  <w:p w:rsidR="00EB5D6F" w:rsidRPr="004D46A4" w:rsidRDefault="00EB5D6F">
    <w:pPr>
      <w:pStyle w:val="Header"/>
      <w:rPr>
        <w:rStyle w:val="Char1"/>
        <w:lang w:bidi="fa-IR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AF5" w:rsidRPr="00B215DE" w:rsidRDefault="009F2AF5">
    <w:pPr>
      <w:pStyle w:val="Header"/>
      <w:rPr>
        <w:rStyle w:val="Char1"/>
        <w:sz w:val="38"/>
        <w:szCs w:val="38"/>
        <w:rtl/>
      </w:rPr>
    </w:pPr>
  </w:p>
  <w:p w:rsidR="009F2AF5" w:rsidRPr="004D46A4" w:rsidRDefault="009F2AF5">
    <w:pPr>
      <w:pStyle w:val="Header"/>
      <w:rPr>
        <w:rStyle w:val="Char1"/>
        <w:lang w:bidi="fa-IR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C11" w:rsidRPr="00A321B8" w:rsidRDefault="000A1C11" w:rsidP="007F22A8">
    <w:pPr>
      <w:pStyle w:val="Header"/>
      <w:tabs>
        <w:tab w:val="clear" w:pos="4153"/>
        <w:tab w:val="right" w:pos="282"/>
        <w:tab w:val="left" w:pos="4393"/>
        <w:tab w:val="center" w:pos="4818"/>
        <w:tab w:val="right" w:pos="5102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2A24C31" wp14:editId="0751D237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5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CWIAth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 w:rsidR="007F22A8">
      <w:rPr>
        <w:rFonts w:ascii="IRNazanin" w:hAnsi="IRNazanin" w:cs="IRNazanin" w:hint="cs"/>
        <w:b/>
        <w:bCs/>
        <w:sz w:val="26"/>
        <w:szCs w:val="26"/>
        <w:rtl/>
        <w:lang w:bidi="fa-IR"/>
      </w:rPr>
      <w:t>رد اوهام و سحر و جادو براساس قرآن و سنت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3126C0">
      <w:rPr>
        <w:rFonts w:ascii="IRNazli" w:hAnsi="IRNazli" w:cs="IRNazli"/>
        <w:noProof/>
        <w:rtl/>
      </w:rPr>
      <w:t>21</w:t>
    </w:r>
    <w:r w:rsidRPr="008602DE">
      <w:rPr>
        <w:rFonts w:ascii="IRNazli" w:hAnsi="IRNazli" w:cs="IRNazli"/>
        <w:rtl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C11" w:rsidRPr="00A321B8" w:rsidRDefault="000A1C11" w:rsidP="007F22A8">
    <w:pPr>
      <w:pStyle w:val="Header"/>
      <w:tabs>
        <w:tab w:val="clear" w:pos="4153"/>
        <w:tab w:val="right" w:pos="282"/>
        <w:tab w:val="left" w:pos="4393"/>
        <w:tab w:val="center" w:pos="4676"/>
        <w:tab w:val="right" w:pos="4960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B4F7BF4" wp14:editId="53530732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7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lT/4SiwCAABM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 w:rsidR="007F22A8">
      <w:rPr>
        <w:rFonts w:ascii="IRNazanin" w:hAnsi="IRNazanin" w:cs="IRNazanin" w:hint="cs"/>
        <w:b/>
        <w:bCs/>
        <w:sz w:val="26"/>
        <w:szCs w:val="26"/>
        <w:rtl/>
        <w:lang w:bidi="fa-IR"/>
      </w:rPr>
      <w:t>رد اوهام و سحر و جادو براساس قرآن و سنت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3126C0">
      <w:rPr>
        <w:rFonts w:ascii="IRNazli" w:hAnsi="IRNazli" w:cs="IRNazli"/>
        <w:noProof/>
        <w:rtl/>
      </w:rPr>
      <w:t>29</w:t>
    </w:r>
    <w:r w:rsidRPr="008602DE">
      <w:rPr>
        <w:rFonts w:ascii="IRNazli" w:hAnsi="IRNazli" w:cs="IRNazli"/>
        <w:rtl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545FC"/>
    <w:multiLevelType w:val="hybridMultilevel"/>
    <w:tmpl w:val="674C3A5C"/>
    <w:lvl w:ilvl="0" w:tplc="4094FD7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0587C6C"/>
    <w:multiLevelType w:val="hybridMultilevel"/>
    <w:tmpl w:val="7DC676E4"/>
    <w:lvl w:ilvl="0" w:tplc="96DE63E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tvqbCXp7SGf20wK5Ac2wIVLBQic=" w:salt="bc6a5OvQVYRbPz42ZQbMCA=="/>
  <w:defaultTabStop w:val="720"/>
  <w:evenAndOddHeaders/>
  <w:drawingGridHorizontalSpacing w:val="284"/>
  <w:drawingGridVerticalSpacing w:val="284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F13"/>
    <w:rsid w:val="00000B3C"/>
    <w:rsid w:val="0000375B"/>
    <w:rsid w:val="000053CC"/>
    <w:rsid w:val="00007EE3"/>
    <w:rsid w:val="00015E75"/>
    <w:rsid w:val="00017632"/>
    <w:rsid w:val="000307F0"/>
    <w:rsid w:val="00030B63"/>
    <w:rsid w:val="00034639"/>
    <w:rsid w:val="00045B74"/>
    <w:rsid w:val="0004631C"/>
    <w:rsid w:val="0004686A"/>
    <w:rsid w:val="0006068C"/>
    <w:rsid w:val="00064FAE"/>
    <w:rsid w:val="00065F54"/>
    <w:rsid w:val="00071CFF"/>
    <w:rsid w:val="00072C2B"/>
    <w:rsid w:val="00075768"/>
    <w:rsid w:val="00084552"/>
    <w:rsid w:val="00085277"/>
    <w:rsid w:val="00085BEA"/>
    <w:rsid w:val="00086986"/>
    <w:rsid w:val="00087895"/>
    <w:rsid w:val="000909B6"/>
    <w:rsid w:val="0009395C"/>
    <w:rsid w:val="000961BC"/>
    <w:rsid w:val="00096B7A"/>
    <w:rsid w:val="000A1C11"/>
    <w:rsid w:val="000A2B99"/>
    <w:rsid w:val="000A6700"/>
    <w:rsid w:val="000A7D27"/>
    <w:rsid w:val="000B1255"/>
    <w:rsid w:val="000B5A6D"/>
    <w:rsid w:val="000B6369"/>
    <w:rsid w:val="000C2C09"/>
    <w:rsid w:val="000C44FD"/>
    <w:rsid w:val="000C5160"/>
    <w:rsid w:val="000D176B"/>
    <w:rsid w:val="000E1B1C"/>
    <w:rsid w:val="000E47BC"/>
    <w:rsid w:val="000E6306"/>
    <w:rsid w:val="000E7CD0"/>
    <w:rsid w:val="000F066B"/>
    <w:rsid w:val="000F4B3A"/>
    <w:rsid w:val="00100BC9"/>
    <w:rsid w:val="00106DA7"/>
    <w:rsid w:val="0010717E"/>
    <w:rsid w:val="0010768D"/>
    <w:rsid w:val="0011370D"/>
    <w:rsid w:val="00113972"/>
    <w:rsid w:val="00115895"/>
    <w:rsid w:val="001163F4"/>
    <w:rsid w:val="00123DFF"/>
    <w:rsid w:val="00125C21"/>
    <w:rsid w:val="00127EA1"/>
    <w:rsid w:val="001340C9"/>
    <w:rsid w:val="00140412"/>
    <w:rsid w:val="00140DBD"/>
    <w:rsid w:val="00143C94"/>
    <w:rsid w:val="00154EB7"/>
    <w:rsid w:val="001674CA"/>
    <w:rsid w:val="001678DE"/>
    <w:rsid w:val="00170C73"/>
    <w:rsid w:val="00172870"/>
    <w:rsid w:val="001735E1"/>
    <w:rsid w:val="00181102"/>
    <w:rsid w:val="0018742F"/>
    <w:rsid w:val="001903D1"/>
    <w:rsid w:val="00193DDB"/>
    <w:rsid w:val="001940B4"/>
    <w:rsid w:val="00195349"/>
    <w:rsid w:val="001B1650"/>
    <w:rsid w:val="001B720D"/>
    <w:rsid w:val="001C021A"/>
    <w:rsid w:val="001C054E"/>
    <w:rsid w:val="001C1745"/>
    <w:rsid w:val="001D4CED"/>
    <w:rsid w:val="001D643C"/>
    <w:rsid w:val="001E4CF0"/>
    <w:rsid w:val="001E618B"/>
    <w:rsid w:val="001E78AA"/>
    <w:rsid w:val="001F15D6"/>
    <w:rsid w:val="001F20BE"/>
    <w:rsid w:val="001F3187"/>
    <w:rsid w:val="001F4098"/>
    <w:rsid w:val="00203396"/>
    <w:rsid w:val="00203BBF"/>
    <w:rsid w:val="00204CFE"/>
    <w:rsid w:val="0020799B"/>
    <w:rsid w:val="00207D48"/>
    <w:rsid w:val="00215373"/>
    <w:rsid w:val="0022371F"/>
    <w:rsid w:val="00225D97"/>
    <w:rsid w:val="002333EA"/>
    <w:rsid w:val="0023490B"/>
    <w:rsid w:val="00235241"/>
    <w:rsid w:val="00235CF6"/>
    <w:rsid w:val="00240A88"/>
    <w:rsid w:val="0024332F"/>
    <w:rsid w:val="00246025"/>
    <w:rsid w:val="00247080"/>
    <w:rsid w:val="00251F30"/>
    <w:rsid w:val="002520A9"/>
    <w:rsid w:val="00253BAA"/>
    <w:rsid w:val="00255EE4"/>
    <w:rsid w:val="00256532"/>
    <w:rsid w:val="0026072E"/>
    <w:rsid w:val="00261F25"/>
    <w:rsid w:val="00262609"/>
    <w:rsid w:val="00270823"/>
    <w:rsid w:val="00271177"/>
    <w:rsid w:val="00282B71"/>
    <w:rsid w:val="00283FEE"/>
    <w:rsid w:val="002857EE"/>
    <w:rsid w:val="00286810"/>
    <w:rsid w:val="0028685F"/>
    <w:rsid w:val="00295737"/>
    <w:rsid w:val="002960F1"/>
    <w:rsid w:val="002A544A"/>
    <w:rsid w:val="002B0511"/>
    <w:rsid w:val="002C115B"/>
    <w:rsid w:val="002C27A4"/>
    <w:rsid w:val="002C417C"/>
    <w:rsid w:val="002D21BC"/>
    <w:rsid w:val="002D3C09"/>
    <w:rsid w:val="002D75B8"/>
    <w:rsid w:val="002E195A"/>
    <w:rsid w:val="002E5BEE"/>
    <w:rsid w:val="002E5D92"/>
    <w:rsid w:val="002E7629"/>
    <w:rsid w:val="002F3662"/>
    <w:rsid w:val="002F5BF3"/>
    <w:rsid w:val="003064D1"/>
    <w:rsid w:val="003126C0"/>
    <w:rsid w:val="00313634"/>
    <w:rsid w:val="00315B4E"/>
    <w:rsid w:val="0031751E"/>
    <w:rsid w:val="00323E3E"/>
    <w:rsid w:val="003247D7"/>
    <w:rsid w:val="003262A6"/>
    <w:rsid w:val="003270ED"/>
    <w:rsid w:val="00333DC2"/>
    <w:rsid w:val="00337E30"/>
    <w:rsid w:val="00340230"/>
    <w:rsid w:val="003406E5"/>
    <w:rsid w:val="00342A40"/>
    <w:rsid w:val="00342E3F"/>
    <w:rsid w:val="003431B5"/>
    <w:rsid w:val="00344B3D"/>
    <w:rsid w:val="00347850"/>
    <w:rsid w:val="00353450"/>
    <w:rsid w:val="003554C9"/>
    <w:rsid w:val="0035698C"/>
    <w:rsid w:val="00356D8A"/>
    <w:rsid w:val="00361868"/>
    <w:rsid w:val="00361D11"/>
    <w:rsid w:val="00367D57"/>
    <w:rsid w:val="00373E54"/>
    <w:rsid w:val="00373E66"/>
    <w:rsid w:val="00375D4C"/>
    <w:rsid w:val="00383FC2"/>
    <w:rsid w:val="0038745B"/>
    <w:rsid w:val="003901F8"/>
    <w:rsid w:val="0039020B"/>
    <w:rsid w:val="003909AB"/>
    <w:rsid w:val="0039173E"/>
    <w:rsid w:val="003950FB"/>
    <w:rsid w:val="003A0B00"/>
    <w:rsid w:val="003A4E3E"/>
    <w:rsid w:val="003A51C7"/>
    <w:rsid w:val="003B70DD"/>
    <w:rsid w:val="003B71A2"/>
    <w:rsid w:val="003C0FFF"/>
    <w:rsid w:val="003C2336"/>
    <w:rsid w:val="003C3AB5"/>
    <w:rsid w:val="003C7598"/>
    <w:rsid w:val="003C7866"/>
    <w:rsid w:val="003C7D71"/>
    <w:rsid w:val="003D0791"/>
    <w:rsid w:val="003D27B8"/>
    <w:rsid w:val="003D46EC"/>
    <w:rsid w:val="003E439D"/>
    <w:rsid w:val="003E4806"/>
    <w:rsid w:val="003E5384"/>
    <w:rsid w:val="003E7297"/>
    <w:rsid w:val="003F305E"/>
    <w:rsid w:val="003F3CA4"/>
    <w:rsid w:val="003F5A9B"/>
    <w:rsid w:val="003F689E"/>
    <w:rsid w:val="003F691E"/>
    <w:rsid w:val="00403920"/>
    <w:rsid w:val="00403C45"/>
    <w:rsid w:val="00405EFA"/>
    <w:rsid w:val="00407A87"/>
    <w:rsid w:val="00407C02"/>
    <w:rsid w:val="004129C4"/>
    <w:rsid w:val="004137A6"/>
    <w:rsid w:val="00416728"/>
    <w:rsid w:val="00416A37"/>
    <w:rsid w:val="00416E3D"/>
    <w:rsid w:val="004205B8"/>
    <w:rsid w:val="004277A7"/>
    <w:rsid w:val="00435722"/>
    <w:rsid w:val="00437363"/>
    <w:rsid w:val="00437F13"/>
    <w:rsid w:val="004434A5"/>
    <w:rsid w:val="00445BD3"/>
    <w:rsid w:val="004474C9"/>
    <w:rsid w:val="00450EC6"/>
    <w:rsid w:val="00456DA2"/>
    <w:rsid w:val="00465EB8"/>
    <w:rsid w:val="004663B1"/>
    <w:rsid w:val="00476DFD"/>
    <w:rsid w:val="00480400"/>
    <w:rsid w:val="004805EB"/>
    <w:rsid w:val="0048380B"/>
    <w:rsid w:val="004840F0"/>
    <w:rsid w:val="0048566D"/>
    <w:rsid w:val="00485B8F"/>
    <w:rsid w:val="00486F5B"/>
    <w:rsid w:val="00493386"/>
    <w:rsid w:val="004A16A5"/>
    <w:rsid w:val="004A4915"/>
    <w:rsid w:val="004A7CFD"/>
    <w:rsid w:val="004B12AE"/>
    <w:rsid w:val="004B2CA7"/>
    <w:rsid w:val="004C0328"/>
    <w:rsid w:val="004C3F35"/>
    <w:rsid w:val="004C756F"/>
    <w:rsid w:val="004D3C5B"/>
    <w:rsid w:val="004D46A4"/>
    <w:rsid w:val="004D7945"/>
    <w:rsid w:val="004E09F2"/>
    <w:rsid w:val="004F12B3"/>
    <w:rsid w:val="004F2B9B"/>
    <w:rsid w:val="004F38DA"/>
    <w:rsid w:val="005012FF"/>
    <w:rsid w:val="00506CB2"/>
    <w:rsid w:val="00507E01"/>
    <w:rsid w:val="00520AF0"/>
    <w:rsid w:val="00526D74"/>
    <w:rsid w:val="00534546"/>
    <w:rsid w:val="00535FB6"/>
    <w:rsid w:val="00537375"/>
    <w:rsid w:val="00537811"/>
    <w:rsid w:val="00544847"/>
    <w:rsid w:val="00546FB3"/>
    <w:rsid w:val="00552613"/>
    <w:rsid w:val="0055288F"/>
    <w:rsid w:val="005544C7"/>
    <w:rsid w:val="005545C9"/>
    <w:rsid w:val="005612C3"/>
    <w:rsid w:val="00565FA4"/>
    <w:rsid w:val="00573337"/>
    <w:rsid w:val="00573621"/>
    <w:rsid w:val="005737BB"/>
    <w:rsid w:val="00573A99"/>
    <w:rsid w:val="005835AA"/>
    <w:rsid w:val="00584EC3"/>
    <w:rsid w:val="00586509"/>
    <w:rsid w:val="00592805"/>
    <w:rsid w:val="00595320"/>
    <w:rsid w:val="005A3BF3"/>
    <w:rsid w:val="005A416F"/>
    <w:rsid w:val="005A76BF"/>
    <w:rsid w:val="005B3BAA"/>
    <w:rsid w:val="005B44B2"/>
    <w:rsid w:val="005B530D"/>
    <w:rsid w:val="005B7E93"/>
    <w:rsid w:val="005D2ACD"/>
    <w:rsid w:val="005D31FE"/>
    <w:rsid w:val="005D4C80"/>
    <w:rsid w:val="005D70F9"/>
    <w:rsid w:val="005D76F1"/>
    <w:rsid w:val="005E57EC"/>
    <w:rsid w:val="005E6DB4"/>
    <w:rsid w:val="005F1502"/>
    <w:rsid w:val="005F1646"/>
    <w:rsid w:val="005F28AC"/>
    <w:rsid w:val="005F46D9"/>
    <w:rsid w:val="005F59D8"/>
    <w:rsid w:val="00601EC9"/>
    <w:rsid w:val="00606C83"/>
    <w:rsid w:val="006100E3"/>
    <w:rsid w:val="00610FBD"/>
    <w:rsid w:val="006152D9"/>
    <w:rsid w:val="00626B79"/>
    <w:rsid w:val="00630487"/>
    <w:rsid w:val="00634DDE"/>
    <w:rsid w:val="0063751D"/>
    <w:rsid w:val="006518D4"/>
    <w:rsid w:val="00651BA0"/>
    <w:rsid w:val="00652DB8"/>
    <w:rsid w:val="00652FE2"/>
    <w:rsid w:val="00664B43"/>
    <w:rsid w:val="00671218"/>
    <w:rsid w:val="00677780"/>
    <w:rsid w:val="00681325"/>
    <w:rsid w:val="0069035E"/>
    <w:rsid w:val="006972A2"/>
    <w:rsid w:val="006A03B2"/>
    <w:rsid w:val="006A3610"/>
    <w:rsid w:val="006A4DA6"/>
    <w:rsid w:val="006A56D9"/>
    <w:rsid w:val="006A6B74"/>
    <w:rsid w:val="006B3EB8"/>
    <w:rsid w:val="006B4033"/>
    <w:rsid w:val="006B4800"/>
    <w:rsid w:val="006C133E"/>
    <w:rsid w:val="006C3B59"/>
    <w:rsid w:val="006C61BB"/>
    <w:rsid w:val="006E1695"/>
    <w:rsid w:val="006E709B"/>
    <w:rsid w:val="006F5636"/>
    <w:rsid w:val="006F5F13"/>
    <w:rsid w:val="006F6D0C"/>
    <w:rsid w:val="00704A09"/>
    <w:rsid w:val="00710CF8"/>
    <w:rsid w:val="007121E2"/>
    <w:rsid w:val="007128BB"/>
    <w:rsid w:val="0071503B"/>
    <w:rsid w:val="00716455"/>
    <w:rsid w:val="0072170E"/>
    <w:rsid w:val="00721BE5"/>
    <w:rsid w:val="007232D9"/>
    <w:rsid w:val="0072428B"/>
    <w:rsid w:val="00730BDF"/>
    <w:rsid w:val="00731279"/>
    <w:rsid w:val="007322D3"/>
    <w:rsid w:val="00736FCB"/>
    <w:rsid w:val="007373BE"/>
    <w:rsid w:val="007373CD"/>
    <w:rsid w:val="00740164"/>
    <w:rsid w:val="00745E17"/>
    <w:rsid w:val="00746925"/>
    <w:rsid w:val="00747CE5"/>
    <w:rsid w:val="00751475"/>
    <w:rsid w:val="0075271C"/>
    <w:rsid w:val="00754608"/>
    <w:rsid w:val="00756F35"/>
    <w:rsid w:val="00766CDD"/>
    <w:rsid w:val="00771E7A"/>
    <w:rsid w:val="007811E1"/>
    <w:rsid w:val="00782FBE"/>
    <w:rsid w:val="00784E35"/>
    <w:rsid w:val="007857A5"/>
    <w:rsid w:val="00785B7C"/>
    <w:rsid w:val="0078653F"/>
    <w:rsid w:val="007872D4"/>
    <w:rsid w:val="00787AC6"/>
    <w:rsid w:val="007A0461"/>
    <w:rsid w:val="007A5330"/>
    <w:rsid w:val="007A6659"/>
    <w:rsid w:val="007B4C1A"/>
    <w:rsid w:val="007C07E1"/>
    <w:rsid w:val="007C0A89"/>
    <w:rsid w:val="007C0E83"/>
    <w:rsid w:val="007C3245"/>
    <w:rsid w:val="007D6A19"/>
    <w:rsid w:val="007D6EC3"/>
    <w:rsid w:val="007E2106"/>
    <w:rsid w:val="007E649E"/>
    <w:rsid w:val="007F11F9"/>
    <w:rsid w:val="007F22A8"/>
    <w:rsid w:val="007F52E9"/>
    <w:rsid w:val="00804E04"/>
    <w:rsid w:val="00805DA2"/>
    <w:rsid w:val="00810CED"/>
    <w:rsid w:val="00811012"/>
    <w:rsid w:val="00816F19"/>
    <w:rsid w:val="008278AF"/>
    <w:rsid w:val="00830D74"/>
    <w:rsid w:val="00834D6B"/>
    <w:rsid w:val="00835FAC"/>
    <w:rsid w:val="0083768A"/>
    <w:rsid w:val="00837749"/>
    <w:rsid w:val="00844A2E"/>
    <w:rsid w:val="008550CD"/>
    <w:rsid w:val="00855BCB"/>
    <w:rsid w:val="00860A33"/>
    <w:rsid w:val="00861E13"/>
    <w:rsid w:val="00863D2B"/>
    <w:rsid w:val="00864CBA"/>
    <w:rsid w:val="008677BE"/>
    <w:rsid w:val="0087274E"/>
    <w:rsid w:val="00874B0A"/>
    <w:rsid w:val="0088559E"/>
    <w:rsid w:val="00890558"/>
    <w:rsid w:val="008B46B4"/>
    <w:rsid w:val="008B5D85"/>
    <w:rsid w:val="008B60A8"/>
    <w:rsid w:val="008C3D10"/>
    <w:rsid w:val="008C60A1"/>
    <w:rsid w:val="008C7523"/>
    <w:rsid w:val="008D1E52"/>
    <w:rsid w:val="008E0853"/>
    <w:rsid w:val="008E1EED"/>
    <w:rsid w:val="008E491C"/>
    <w:rsid w:val="008F1D4C"/>
    <w:rsid w:val="008F1E2E"/>
    <w:rsid w:val="008F2003"/>
    <w:rsid w:val="0090207F"/>
    <w:rsid w:val="00902AB4"/>
    <w:rsid w:val="009060C8"/>
    <w:rsid w:val="00920579"/>
    <w:rsid w:val="0092313A"/>
    <w:rsid w:val="00936AAA"/>
    <w:rsid w:val="00942789"/>
    <w:rsid w:val="009435BF"/>
    <w:rsid w:val="00946848"/>
    <w:rsid w:val="00957C7E"/>
    <w:rsid w:val="009627F5"/>
    <w:rsid w:val="009644D1"/>
    <w:rsid w:val="00967B0F"/>
    <w:rsid w:val="009801CB"/>
    <w:rsid w:val="0098145B"/>
    <w:rsid w:val="009914D5"/>
    <w:rsid w:val="009968CF"/>
    <w:rsid w:val="009971C0"/>
    <w:rsid w:val="009A0D9B"/>
    <w:rsid w:val="009A4166"/>
    <w:rsid w:val="009A4AD2"/>
    <w:rsid w:val="009A50E7"/>
    <w:rsid w:val="009A6988"/>
    <w:rsid w:val="009A75A2"/>
    <w:rsid w:val="009C0009"/>
    <w:rsid w:val="009C3017"/>
    <w:rsid w:val="009C363E"/>
    <w:rsid w:val="009D2004"/>
    <w:rsid w:val="009D47BF"/>
    <w:rsid w:val="009D5BFD"/>
    <w:rsid w:val="009E3B8E"/>
    <w:rsid w:val="009E5F83"/>
    <w:rsid w:val="009F2AF5"/>
    <w:rsid w:val="009F3555"/>
    <w:rsid w:val="009F3A51"/>
    <w:rsid w:val="009F4BAC"/>
    <w:rsid w:val="009F5F63"/>
    <w:rsid w:val="00A0058D"/>
    <w:rsid w:val="00A049FC"/>
    <w:rsid w:val="00A07739"/>
    <w:rsid w:val="00A10120"/>
    <w:rsid w:val="00A11FDD"/>
    <w:rsid w:val="00A12956"/>
    <w:rsid w:val="00A13903"/>
    <w:rsid w:val="00A2380F"/>
    <w:rsid w:val="00A23C33"/>
    <w:rsid w:val="00A245B5"/>
    <w:rsid w:val="00A3574D"/>
    <w:rsid w:val="00A365D6"/>
    <w:rsid w:val="00A421EA"/>
    <w:rsid w:val="00A44B42"/>
    <w:rsid w:val="00A55884"/>
    <w:rsid w:val="00A63A37"/>
    <w:rsid w:val="00A63EA5"/>
    <w:rsid w:val="00A65204"/>
    <w:rsid w:val="00A722AB"/>
    <w:rsid w:val="00A73218"/>
    <w:rsid w:val="00A73428"/>
    <w:rsid w:val="00A75E42"/>
    <w:rsid w:val="00A779DF"/>
    <w:rsid w:val="00A77CE8"/>
    <w:rsid w:val="00A80602"/>
    <w:rsid w:val="00A80DCF"/>
    <w:rsid w:val="00A83B08"/>
    <w:rsid w:val="00A86266"/>
    <w:rsid w:val="00A90A18"/>
    <w:rsid w:val="00AA7E1F"/>
    <w:rsid w:val="00AA7ED4"/>
    <w:rsid w:val="00AB19A0"/>
    <w:rsid w:val="00AC0583"/>
    <w:rsid w:val="00AC0A32"/>
    <w:rsid w:val="00AC1F90"/>
    <w:rsid w:val="00AC5458"/>
    <w:rsid w:val="00AD1341"/>
    <w:rsid w:val="00AD249F"/>
    <w:rsid w:val="00AD5487"/>
    <w:rsid w:val="00AD656C"/>
    <w:rsid w:val="00AE2801"/>
    <w:rsid w:val="00AF4513"/>
    <w:rsid w:val="00AF5E06"/>
    <w:rsid w:val="00AF77DB"/>
    <w:rsid w:val="00B00AC1"/>
    <w:rsid w:val="00B02636"/>
    <w:rsid w:val="00B03483"/>
    <w:rsid w:val="00B03B5B"/>
    <w:rsid w:val="00B12021"/>
    <w:rsid w:val="00B17576"/>
    <w:rsid w:val="00B21024"/>
    <w:rsid w:val="00B215DE"/>
    <w:rsid w:val="00B21895"/>
    <w:rsid w:val="00B27706"/>
    <w:rsid w:val="00B31144"/>
    <w:rsid w:val="00B331F8"/>
    <w:rsid w:val="00B3356C"/>
    <w:rsid w:val="00B3386E"/>
    <w:rsid w:val="00B3399A"/>
    <w:rsid w:val="00B438F6"/>
    <w:rsid w:val="00B47FA0"/>
    <w:rsid w:val="00B5075B"/>
    <w:rsid w:val="00B5386B"/>
    <w:rsid w:val="00B55D32"/>
    <w:rsid w:val="00B55DD4"/>
    <w:rsid w:val="00B57BC7"/>
    <w:rsid w:val="00B57C60"/>
    <w:rsid w:val="00B60528"/>
    <w:rsid w:val="00B614D6"/>
    <w:rsid w:val="00B642BD"/>
    <w:rsid w:val="00B64B59"/>
    <w:rsid w:val="00B66B36"/>
    <w:rsid w:val="00B67D85"/>
    <w:rsid w:val="00B7146D"/>
    <w:rsid w:val="00B74A77"/>
    <w:rsid w:val="00B84DED"/>
    <w:rsid w:val="00B85372"/>
    <w:rsid w:val="00B931AA"/>
    <w:rsid w:val="00B94B94"/>
    <w:rsid w:val="00B94CAD"/>
    <w:rsid w:val="00B96516"/>
    <w:rsid w:val="00BA1EE1"/>
    <w:rsid w:val="00BA4007"/>
    <w:rsid w:val="00BB16CD"/>
    <w:rsid w:val="00BB1887"/>
    <w:rsid w:val="00BB214E"/>
    <w:rsid w:val="00BB2FF6"/>
    <w:rsid w:val="00BB4C24"/>
    <w:rsid w:val="00BC1779"/>
    <w:rsid w:val="00BC7157"/>
    <w:rsid w:val="00BD11F0"/>
    <w:rsid w:val="00BD5318"/>
    <w:rsid w:val="00BE0E00"/>
    <w:rsid w:val="00BE16A4"/>
    <w:rsid w:val="00BE1C15"/>
    <w:rsid w:val="00BF0CB1"/>
    <w:rsid w:val="00BF35D3"/>
    <w:rsid w:val="00BF3CBF"/>
    <w:rsid w:val="00BF4717"/>
    <w:rsid w:val="00BF5898"/>
    <w:rsid w:val="00BF5FEE"/>
    <w:rsid w:val="00BF688C"/>
    <w:rsid w:val="00C03820"/>
    <w:rsid w:val="00C05F85"/>
    <w:rsid w:val="00C066EE"/>
    <w:rsid w:val="00C131BC"/>
    <w:rsid w:val="00C13A52"/>
    <w:rsid w:val="00C13B2E"/>
    <w:rsid w:val="00C1413A"/>
    <w:rsid w:val="00C14E84"/>
    <w:rsid w:val="00C17D7E"/>
    <w:rsid w:val="00C20A49"/>
    <w:rsid w:val="00C20C9C"/>
    <w:rsid w:val="00C21D21"/>
    <w:rsid w:val="00C25302"/>
    <w:rsid w:val="00C303B3"/>
    <w:rsid w:val="00C3640B"/>
    <w:rsid w:val="00C43686"/>
    <w:rsid w:val="00C532D3"/>
    <w:rsid w:val="00C56FC1"/>
    <w:rsid w:val="00C60363"/>
    <w:rsid w:val="00C623A3"/>
    <w:rsid w:val="00C62678"/>
    <w:rsid w:val="00C63986"/>
    <w:rsid w:val="00C74037"/>
    <w:rsid w:val="00C752D3"/>
    <w:rsid w:val="00C804AF"/>
    <w:rsid w:val="00C809DE"/>
    <w:rsid w:val="00C8277E"/>
    <w:rsid w:val="00C83C9F"/>
    <w:rsid w:val="00C8459F"/>
    <w:rsid w:val="00C93312"/>
    <w:rsid w:val="00C9592C"/>
    <w:rsid w:val="00C961A9"/>
    <w:rsid w:val="00CA25DD"/>
    <w:rsid w:val="00CA3E5F"/>
    <w:rsid w:val="00CA6787"/>
    <w:rsid w:val="00CA6F90"/>
    <w:rsid w:val="00CB1552"/>
    <w:rsid w:val="00CB2003"/>
    <w:rsid w:val="00CB2BFC"/>
    <w:rsid w:val="00CB7AF4"/>
    <w:rsid w:val="00CB7EC9"/>
    <w:rsid w:val="00CC0CD9"/>
    <w:rsid w:val="00CC355C"/>
    <w:rsid w:val="00CD0DC0"/>
    <w:rsid w:val="00CD441C"/>
    <w:rsid w:val="00CD474E"/>
    <w:rsid w:val="00CD4D2A"/>
    <w:rsid w:val="00CD4EC5"/>
    <w:rsid w:val="00CD6A77"/>
    <w:rsid w:val="00CE37A7"/>
    <w:rsid w:val="00CF08E6"/>
    <w:rsid w:val="00CF0B97"/>
    <w:rsid w:val="00CF1FD8"/>
    <w:rsid w:val="00CF23C1"/>
    <w:rsid w:val="00CF4025"/>
    <w:rsid w:val="00CF67AA"/>
    <w:rsid w:val="00CF6E3E"/>
    <w:rsid w:val="00D01E3E"/>
    <w:rsid w:val="00D17D82"/>
    <w:rsid w:val="00D243CB"/>
    <w:rsid w:val="00D2472C"/>
    <w:rsid w:val="00D25158"/>
    <w:rsid w:val="00D3065D"/>
    <w:rsid w:val="00D33533"/>
    <w:rsid w:val="00D42BCC"/>
    <w:rsid w:val="00D627A9"/>
    <w:rsid w:val="00D63550"/>
    <w:rsid w:val="00D73CA9"/>
    <w:rsid w:val="00D75DE4"/>
    <w:rsid w:val="00D76BD5"/>
    <w:rsid w:val="00D76D43"/>
    <w:rsid w:val="00D830A4"/>
    <w:rsid w:val="00D91065"/>
    <w:rsid w:val="00D93C8D"/>
    <w:rsid w:val="00D93E84"/>
    <w:rsid w:val="00D9583D"/>
    <w:rsid w:val="00D96005"/>
    <w:rsid w:val="00DA0B31"/>
    <w:rsid w:val="00DB0D03"/>
    <w:rsid w:val="00DB16B2"/>
    <w:rsid w:val="00DB38A1"/>
    <w:rsid w:val="00DB4967"/>
    <w:rsid w:val="00DB7211"/>
    <w:rsid w:val="00DC0CEA"/>
    <w:rsid w:val="00DC189E"/>
    <w:rsid w:val="00DC3FA4"/>
    <w:rsid w:val="00DC5A6F"/>
    <w:rsid w:val="00DD16E9"/>
    <w:rsid w:val="00DD2DC1"/>
    <w:rsid w:val="00DD311B"/>
    <w:rsid w:val="00DD4584"/>
    <w:rsid w:val="00DD4CBC"/>
    <w:rsid w:val="00DE4E17"/>
    <w:rsid w:val="00DE5CAB"/>
    <w:rsid w:val="00DF2193"/>
    <w:rsid w:val="00DF3FA8"/>
    <w:rsid w:val="00E12858"/>
    <w:rsid w:val="00E21168"/>
    <w:rsid w:val="00E27826"/>
    <w:rsid w:val="00E32589"/>
    <w:rsid w:val="00E35F03"/>
    <w:rsid w:val="00E4455D"/>
    <w:rsid w:val="00E47624"/>
    <w:rsid w:val="00E50F5E"/>
    <w:rsid w:val="00E53C73"/>
    <w:rsid w:val="00E574A8"/>
    <w:rsid w:val="00E575C2"/>
    <w:rsid w:val="00E602E7"/>
    <w:rsid w:val="00E64055"/>
    <w:rsid w:val="00E64BDD"/>
    <w:rsid w:val="00E66A7B"/>
    <w:rsid w:val="00E77317"/>
    <w:rsid w:val="00E870E2"/>
    <w:rsid w:val="00E92353"/>
    <w:rsid w:val="00E941C0"/>
    <w:rsid w:val="00EA0B9F"/>
    <w:rsid w:val="00EA4693"/>
    <w:rsid w:val="00EB0358"/>
    <w:rsid w:val="00EB05D8"/>
    <w:rsid w:val="00EB26F4"/>
    <w:rsid w:val="00EB2D0A"/>
    <w:rsid w:val="00EB3C7F"/>
    <w:rsid w:val="00EB3DC2"/>
    <w:rsid w:val="00EB5643"/>
    <w:rsid w:val="00EB5B38"/>
    <w:rsid w:val="00EB5D6F"/>
    <w:rsid w:val="00EC0087"/>
    <w:rsid w:val="00EC19D4"/>
    <w:rsid w:val="00EC3F76"/>
    <w:rsid w:val="00EC72FE"/>
    <w:rsid w:val="00ED70F0"/>
    <w:rsid w:val="00EF2C38"/>
    <w:rsid w:val="00EF705E"/>
    <w:rsid w:val="00F02BC7"/>
    <w:rsid w:val="00F06B01"/>
    <w:rsid w:val="00F10574"/>
    <w:rsid w:val="00F11A29"/>
    <w:rsid w:val="00F15B1B"/>
    <w:rsid w:val="00F176C1"/>
    <w:rsid w:val="00F2036F"/>
    <w:rsid w:val="00F22805"/>
    <w:rsid w:val="00F2315D"/>
    <w:rsid w:val="00F23D17"/>
    <w:rsid w:val="00F25F84"/>
    <w:rsid w:val="00F312C0"/>
    <w:rsid w:val="00F34B07"/>
    <w:rsid w:val="00F3718D"/>
    <w:rsid w:val="00F37586"/>
    <w:rsid w:val="00F40D74"/>
    <w:rsid w:val="00F5159D"/>
    <w:rsid w:val="00F5539B"/>
    <w:rsid w:val="00F651FD"/>
    <w:rsid w:val="00F67417"/>
    <w:rsid w:val="00F67847"/>
    <w:rsid w:val="00F72843"/>
    <w:rsid w:val="00F77306"/>
    <w:rsid w:val="00F80C85"/>
    <w:rsid w:val="00F90D28"/>
    <w:rsid w:val="00F97468"/>
    <w:rsid w:val="00FA1245"/>
    <w:rsid w:val="00FA4C83"/>
    <w:rsid w:val="00FB114C"/>
    <w:rsid w:val="00FB4C5C"/>
    <w:rsid w:val="00FB4D1E"/>
    <w:rsid w:val="00FC3AC5"/>
    <w:rsid w:val="00FC5CE0"/>
    <w:rsid w:val="00FD38E1"/>
    <w:rsid w:val="00FD60CF"/>
    <w:rsid w:val="00FD64D3"/>
    <w:rsid w:val="00FE0DE6"/>
    <w:rsid w:val="00FE2951"/>
    <w:rsid w:val="00FE52E0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04631C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C78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C786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6509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864CB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64CBA"/>
  </w:style>
  <w:style w:type="paragraph" w:styleId="Header">
    <w:name w:val="header"/>
    <w:basedOn w:val="Normal"/>
    <w:link w:val="HeaderChar"/>
    <w:rsid w:val="00864CBA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E32589"/>
    <w:pPr>
      <w:bidi w:val="0"/>
    </w:pPr>
    <w:rPr>
      <w:rFonts w:cs="B Lotus"/>
      <w:sz w:val="20"/>
      <w:szCs w:val="20"/>
    </w:rPr>
  </w:style>
  <w:style w:type="character" w:styleId="FootnoteReference">
    <w:name w:val="footnote reference"/>
    <w:semiHidden/>
    <w:rsid w:val="00E32589"/>
    <w:rPr>
      <w:vertAlign w:val="superscript"/>
    </w:rPr>
  </w:style>
  <w:style w:type="paragraph" w:customStyle="1" w:styleId="a">
    <w:name w:val="تیتر دوم"/>
    <w:basedOn w:val="Normal"/>
    <w:link w:val="Char"/>
    <w:qFormat/>
    <w:rsid w:val="00634DDE"/>
    <w:pPr>
      <w:spacing w:before="240" w:after="60"/>
      <w:jc w:val="both"/>
      <w:outlineLvl w:val="1"/>
    </w:pPr>
    <w:rPr>
      <w:rFonts w:ascii="IRZar" w:hAnsi="IRZar" w:cs="IRZar"/>
      <w:bCs/>
      <w:sz w:val="24"/>
      <w:szCs w:val="24"/>
      <w:lang w:bidi="fa-IR"/>
    </w:rPr>
  </w:style>
  <w:style w:type="paragraph" w:customStyle="1" w:styleId="a0">
    <w:name w:val="تیتر اول"/>
    <w:basedOn w:val="Normal"/>
    <w:link w:val="Char0"/>
    <w:qFormat/>
    <w:rsid w:val="00D25158"/>
    <w:pPr>
      <w:spacing w:before="240" w:after="24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Char">
    <w:name w:val="تیتر دوم Char"/>
    <w:link w:val="a"/>
    <w:rsid w:val="00634DDE"/>
    <w:rPr>
      <w:rFonts w:ascii="IRZar" w:hAnsi="IRZar" w:cs="IRZar"/>
      <w:bCs/>
      <w:sz w:val="24"/>
      <w:szCs w:val="24"/>
      <w:lang w:bidi="fa-IR"/>
    </w:rPr>
  </w:style>
  <w:style w:type="character" w:styleId="Hyperlink">
    <w:name w:val="Hyperlink"/>
    <w:uiPriority w:val="99"/>
    <w:rsid w:val="0078653F"/>
    <w:rPr>
      <w:color w:val="0000FF"/>
      <w:u w:val="single"/>
    </w:rPr>
  </w:style>
  <w:style w:type="character" w:customStyle="1" w:styleId="Char0">
    <w:name w:val="تیتر اول Char"/>
    <w:link w:val="a0"/>
    <w:rsid w:val="00D25158"/>
    <w:rPr>
      <w:rFonts w:ascii="IRYakout" w:hAnsi="IRYakout" w:cs="IRYakout"/>
      <w:bCs/>
      <w:sz w:val="32"/>
      <w:szCs w:val="32"/>
      <w:lang w:bidi="fa-IR"/>
    </w:rPr>
  </w:style>
  <w:style w:type="character" w:customStyle="1" w:styleId="HeaderChar">
    <w:name w:val="Header Char"/>
    <w:link w:val="Header"/>
    <w:rsid w:val="0078653F"/>
    <w:rPr>
      <w:rFonts w:cs="B Zar"/>
      <w:sz w:val="28"/>
      <w:szCs w:val="28"/>
    </w:rPr>
  </w:style>
  <w:style w:type="character" w:customStyle="1" w:styleId="Heading1Char">
    <w:name w:val="Heading 1 Char"/>
    <w:link w:val="Heading1"/>
    <w:rsid w:val="0004631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4631C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TOC1">
    <w:name w:val="toc 1"/>
    <w:basedOn w:val="Normal"/>
    <w:next w:val="Normal"/>
    <w:uiPriority w:val="39"/>
    <w:rsid w:val="003C7866"/>
    <w:pPr>
      <w:spacing w:before="120"/>
      <w:jc w:val="both"/>
    </w:pPr>
    <w:rPr>
      <w:rFonts w:ascii="IRYakout" w:hAnsi="IRYakout" w:cs="IRYakout"/>
      <w:bCs/>
    </w:rPr>
  </w:style>
  <w:style w:type="paragraph" w:styleId="TOC2">
    <w:name w:val="toc 2"/>
    <w:basedOn w:val="Normal"/>
    <w:next w:val="Normal"/>
    <w:uiPriority w:val="39"/>
    <w:rsid w:val="003C7866"/>
    <w:pPr>
      <w:ind w:left="284"/>
      <w:jc w:val="both"/>
    </w:pPr>
    <w:rPr>
      <w:rFonts w:ascii="IRNazli" w:hAnsi="IRNazli" w:cs="IRNazli"/>
    </w:rPr>
  </w:style>
  <w:style w:type="paragraph" w:customStyle="1" w:styleId="a1">
    <w:name w:val="متن"/>
    <w:basedOn w:val="Normal"/>
    <w:link w:val="Char1"/>
    <w:qFormat/>
    <w:rsid w:val="00261F25"/>
    <w:pPr>
      <w:ind w:firstLine="284"/>
      <w:jc w:val="both"/>
    </w:pPr>
    <w:rPr>
      <w:rFonts w:ascii="IRNazli" w:hAnsi="IRNazli" w:cs="IRNazli"/>
    </w:rPr>
  </w:style>
  <w:style w:type="paragraph" w:customStyle="1" w:styleId="a2">
    <w:name w:val="متن عربی"/>
    <w:basedOn w:val="a1"/>
    <w:link w:val="Char2"/>
    <w:qFormat/>
    <w:rsid w:val="008F1E2E"/>
    <w:rPr>
      <w:rFonts w:ascii="mylotus" w:hAnsi="mylotus" w:cs="mylotus"/>
      <w:sz w:val="27"/>
      <w:szCs w:val="27"/>
    </w:rPr>
  </w:style>
  <w:style w:type="character" w:customStyle="1" w:styleId="Char1">
    <w:name w:val="متن Char"/>
    <w:basedOn w:val="DefaultParagraphFont"/>
    <w:link w:val="a1"/>
    <w:rsid w:val="00261F25"/>
    <w:rPr>
      <w:rFonts w:ascii="IRNazli" w:hAnsi="IRNazli" w:cs="IRNazli"/>
      <w:sz w:val="28"/>
      <w:szCs w:val="28"/>
    </w:rPr>
  </w:style>
  <w:style w:type="paragraph" w:customStyle="1" w:styleId="a3">
    <w:name w:val="متن پاورقی"/>
    <w:basedOn w:val="Normal"/>
    <w:link w:val="Char3"/>
    <w:qFormat/>
    <w:rsid w:val="004663B1"/>
    <w:pPr>
      <w:ind w:firstLine="284"/>
      <w:jc w:val="both"/>
    </w:pPr>
    <w:rPr>
      <w:rFonts w:ascii="IRNazli" w:hAnsi="IRNazli" w:cs="IRNazli"/>
      <w:sz w:val="24"/>
      <w:szCs w:val="24"/>
      <w:lang w:bidi="fa-IR"/>
    </w:rPr>
  </w:style>
  <w:style w:type="character" w:customStyle="1" w:styleId="Char2">
    <w:name w:val="متن عربی Char"/>
    <w:basedOn w:val="Char1"/>
    <w:link w:val="a2"/>
    <w:rsid w:val="008F1E2E"/>
    <w:rPr>
      <w:rFonts w:ascii="mylotus" w:hAnsi="mylotus" w:cs="mylotus"/>
      <w:sz w:val="27"/>
      <w:szCs w:val="27"/>
    </w:rPr>
  </w:style>
  <w:style w:type="paragraph" w:customStyle="1" w:styleId="a4">
    <w:name w:val="احادیث"/>
    <w:basedOn w:val="a2"/>
    <w:link w:val="Char4"/>
    <w:qFormat/>
    <w:rsid w:val="00A779DF"/>
    <w:rPr>
      <w:rFonts w:ascii="KFGQPC Uthman Taha Naskh" w:hAnsi="KFGQPC Uthman Taha Naskh" w:cs="KFGQPC Uthman Taha Naskh"/>
    </w:rPr>
  </w:style>
  <w:style w:type="character" w:customStyle="1" w:styleId="Char3">
    <w:name w:val="متن پاورقی Char"/>
    <w:basedOn w:val="DefaultParagraphFont"/>
    <w:link w:val="a3"/>
    <w:rsid w:val="004663B1"/>
    <w:rPr>
      <w:rFonts w:ascii="IRNazli" w:hAnsi="IRNazli" w:cs="IRNazli"/>
      <w:sz w:val="24"/>
      <w:szCs w:val="24"/>
      <w:lang w:bidi="fa-IR"/>
    </w:rPr>
  </w:style>
  <w:style w:type="paragraph" w:customStyle="1" w:styleId="a5">
    <w:name w:val="تخریج آیات"/>
    <w:basedOn w:val="a1"/>
    <w:link w:val="Char5"/>
    <w:qFormat/>
    <w:rsid w:val="003909AB"/>
    <w:rPr>
      <w:rFonts w:ascii="IRLotus" w:hAnsi="IRLotus" w:cs="IRLotus"/>
      <w:sz w:val="24"/>
      <w:szCs w:val="24"/>
    </w:rPr>
  </w:style>
  <w:style w:type="character" w:customStyle="1" w:styleId="Char4">
    <w:name w:val="احادیث Char"/>
    <w:basedOn w:val="Char2"/>
    <w:link w:val="a4"/>
    <w:rsid w:val="00A779DF"/>
    <w:rPr>
      <w:rFonts w:ascii="KFGQPC Uthman Taha Naskh" w:hAnsi="KFGQPC Uthman Taha Naskh" w:cs="KFGQPC Uthman Taha Naskh"/>
      <w:sz w:val="27"/>
      <w:szCs w:val="27"/>
    </w:rPr>
  </w:style>
  <w:style w:type="paragraph" w:customStyle="1" w:styleId="a6">
    <w:name w:val="آیات"/>
    <w:basedOn w:val="a1"/>
    <w:link w:val="Char6"/>
    <w:qFormat/>
    <w:rsid w:val="00CC355C"/>
    <w:rPr>
      <w:rFonts w:ascii="KFGQPC Uthmanic Script HAFS" w:hAnsi="KFGQPC Uthmanic Script HAFS" w:cs="KFGQPC Uthmanic Script HAFS"/>
      <w:color w:val="000000"/>
      <w:shd w:val="clear" w:color="auto" w:fill="FFFFFF"/>
    </w:rPr>
  </w:style>
  <w:style w:type="character" w:customStyle="1" w:styleId="Char5">
    <w:name w:val="تخریج آیات Char"/>
    <w:basedOn w:val="Char1"/>
    <w:link w:val="a5"/>
    <w:rsid w:val="003909AB"/>
    <w:rPr>
      <w:rFonts w:ascii="IRLotus" w:hAnsi="IRLotus" w:cs="IRLotus"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3C78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har6">
    <w:name w:val="آیات Char"/>
    <w:basedOn w:val="Char1"/>
    <w:link w:val="a6"/>
    <w:rsid w:val="00CC355C"/>
    <w:rPr>
      <w:rFonts w:ascii="KFGQPC Uthmanic Script HAFS" w:hAnsi="KFGQPC Uthmanic Script HAFS" w:cs="KFGQPC Uthmanic Script HAFS"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3C7866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BalloonText">
    <w:name w:val="Balloon Text"/>
    <w:basedOn w:val="Normal"/>
    <w:link w:val="BalloonTextChar"/>
    <w:rsid w:val="008E49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E49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04631C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C78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C786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6509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864CB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64CBA"/>
  </w:style>
  <w:style w:type="paragraph" w:styleId="Header">
    <w:name w:val="header"/>
    <w:basedOn w:val="Normal"/>
    <w:link w:val="HeaderChar"/>
    <w:rsid w:val="00864CBA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E32589"/>
    <w:pPr>
      <w:bidi w:val="0"/>
    </w:pPr>
    <w:rPr>
      <w:rFonts w:cs="B Lotus"/>
      <w:sz w:val="20"/>
      <w:szCs w:val="20"/>
    </w:rPr>
  </w:style>
  <w:style w:type="character" w:styleId="FootnoteReference">
    <w:name w:val="footnote reference"/>
    <w:semiHidden/>
    <w:rsid w:val="00E32589"/>
    <w:rPr>
      <w:vertAlign w:val="superscript"/>
    </w:rPr>
  </w:style>
  <w:style w:type="paragraph" w:customStyle="1" w:styleId="a">
    <w:name w:val="تیتر دوم"/>
    <w:basedOn w:val="Normal"/>
    <w:link w:val="Char"/>
    <w:qFormat/>
    <w:rsid w:val="00634DDE"/>
    <w:pPr>
      <w:spacing w:before="240" w:after="60"/>
      <w:jc w:val="both"/>
      <w:outlineLvl w:val="1"/>
    </w:pPr>
    <w:rPr>
      <w:rFonts w:ascii="IRZar" w:hAnsi="IRZar" w:cs="IRZar"/>
      <w:bCs/>
      <w:sz w:val="24"/>
      <w:szCs w:val="24"/>
      <w:lang w:bidi="fa-IR"/>
    </w:rPr>
  </w:style>
  <w:style w:type="paragraph" w:customStyle="1" w:styleId="a0">
    <w:name w:val="تیتر اول"/>
    <w:basedOn w:val="Normal"/>
    <w:link w:val="Char0"/>
    <w:qFormat/>
    <w:rsid w:val="00D25158"/>
    <w:pPr>
      <w:spacing w:before="240" w:after="24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Char">
    <w:name w:val="تیتر دوم Char"/>
    <w:link w:val="a"/>
    <w:rsid w:val="00634DDE"/>
    <w:rPr>
      <w:rFonts w:ascii="IRZar" w:hAnsi="IRZar" w:cs="IRZar"/>
      <w:bCs/>
      <w:sz w:val="24"/>
      <w:szCs w:val="24"/>
      <w:lang w:bidi="fa-IR"/>
    </w:rPr>
  </w:style>
  <w:style w:type="character" w:styleId="Hyperlink">
    <w:name w:val="Hyperlink"/>
    <w:uiPriority w:val="99"/>
    <w:rsid w:val="0078653F"/>
    <w:rPr>
      <w:color w:val="0000FF"/>
      <w:u w:val="single"/>
    </w:rPr>
  </w:style>
  <w:style w:type="character" w:customStyle="1" w:styleId="Char0">
    <w:name w:val="تیتر اول Char"/>
    <w:link w:val="a0"/>
    <w:rsid w:val="00D25158"/>
    <w:rPr>
      <w:rFonts w:ascii="IRYakout" w:hAnsi="IRYakout" w:cs="IRYakout"/>
      <w:bCs/>
      <w:sz w:val="32"/>
      <w:szCs w:val="32"/>
      <w:lang w:bidi="fa-IR"/>
    </w:rPr>
  </w:style>
  <w:style w:type="character" w:customStyle="1" w:styleId="HeaderChar">
    <w:name w:val="Header Char"/>
    <w:link w:val="Header"/>
    <w:rsid w:val="0078653F"/>
    <w:rPr>
      <w:rFonts w:cs="B Zar"/>
      <w:sz w:val="28"/>
      <w:szCs w:val="28"/>
    </w:rPr>
  </w:style>
  <w:style w:type="character" w:customStyle="1" w:styleId="Heading1Char">
    <w:name w:val="Heading 1 Char"/>
    <w:link w:val="Heading1"/>
    <w:rsid w:val="0004631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4631C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TOC1">
    <w:name w:val="toc 1"/>
    <w:basedOn w:val="Normal"/>
    <w:next w:val="Normal"/>
    <w:uiPriority w:val="39"/>
    <w:rsid w:val="003C7866"/>
    <w:pPr>
      <w:spacing w:before="120"/>
      <w:jc w:val="both"/>
    </w:pPr>
    <w:rPr>
      <w:rFonts w:ascii="IRYakout" w:hAnsi="IRYakout" w:cs="IRYakout"/>
      <w:bCs/>
    </w:rPr>
  </w:style>
  <w:style w:type="paragraph" w:styleId="TOC2">
    <w:name w:val="toc 2"/>
    <w:basedOn w:val="Normal"/>
    <w:next w:val="Normal"/>
    <w:uiPriority w:val="39"/>
    <w:rsid w:val="003C7866"/>
    <w:pPr>
      <w:ind w:left="284"/>
      <w:jc w:val="both"/>
    </w:pPr>
    <w:rPr>
      <w:rFonts w:ascii="IRNazli" w:hAnsi="IRNazli" w:cs="IRNazli"/>
    </w:rPr>
  </w:style>
  <w:style w:type="paragraph" w:customStyle="1" w:styleId="a1">
    <w:name w:val="متن"/>
    <w:basedOn w:val="Normal"/>
    <w:link w:val="Char1"/>
    <w:qFormat/>
    <w:rsid w:val="00261F25"/>
    <w:pPr>
      <w:ind w:firstLine="284"/>
      <w:jc w:val="both"/>
    </w:pPr>
    <w:rPr>
      <w:rFonts w:ascii="IRNazli" w:hAnsi="IRNazli" w:cs="IRNazli"/>
    </w:rPr>
  </w:style>
  <w:style w:type="paragraph" w:customStyle="1" w:styleId="a2">
    <w:name w:val="متن عربی"/>
    <w:basedOn w:val="a1"/>
    <w:link w:val="Char2"/>
    <w:qFormat/>
    <w:rsid w:val="008F1E2E"/>
    <w:rPr>
      <w:rFonts w:ascii="mylotus" w:hAnsi="mylotus" w:cs="mylotus"/>
      <w:sz w:val="27"/>
      <w:szCs w:val="27"/>
    </w:rPr>
  </w:style>
  <w:style w:type="character" w:customStyle="1" w:styleId="Char1">
    <w:name w:val="متن Char"/>
    <w:basedOn w:val="DefaultParagraphFont"/>
    <w:link w:val="a1"/>
    <w:rsid w:val="00261F25"/>
    <w:rPr>
      <w:rFonts w:ascii="IRNazli" w:hAnsi="IRNazli" w:cs="IRNazli"/>
      <w:sz w:val="28"/>
      <w:szCs w:val="28"/>
    </w:rPr>
  </w:style>
  <w:style w:type="paragraph" w:customStyle="1" w:styleId="a3">
    <w:name w:val="متن پاورقی"/>
    <w:basedOn w:val="Normal"/>
    <w:link w:val="Char3"/>
    <w:qFormat/>
    <w:rsid w:val="004663B1"/>
    <w:pPr>
      <w:ind w:firstLine="284"/>
      <w:jc w:val="both"/>
    </w:pPr>
    <w:rPr>
      <w:rFonts w:ascii="IRNazli" w:hAnsi="IRNazli" w:cs="IRNazli"/>
      <w:sz w:val="24"/>
      <w:szCs w:val="24"/>
      <w:lang w:bidi="fa-IR"/>
    </w:rPr>
  </w:style>
  <w:style w:type="character" w:customStyle="1" w:styleId="Char2">
    <w:name w:val="متن عربی Char"/>
    <w:basedOn w:val="Char1"/>
    <w:link w:val="a2"/>
    <w:rsid w:val="008F1E2E"/>
    <w:rPr>
      <w:rFonts w:ascii="mylotus" w:hAnsi="mylotus" w:cs="mylotus"/>
      <w:sz w:val="27"/>
      <w:szCs w:val="27"/>
    </w:rPr>
  </w:style>
  <w:style w:type="paragraph" w:customStyle="1" w:styleId="a4">
    <w:name w:val="احادیث"/>
    <w:basedOn w:val="a2"/>
    <w:link w:val="Char4"/>
    <w:qFormat/>
    <w:rsid w:val="00A779DF"/>
    <w:rPr>
      <w:rFonts w:ascii="KFGQPC Uthman Taha Naskh" w:hAnsi="KFGQPC Uthman Taha Naskh" w:cs="KFGQPC Uthman Taha Naskh"/>
    </w:rPr>
  </w:style>
  <w:style w:type="character" w:customStyle="1" w:styleId="Char3">
    <w:name w:val="متن پاورقی Char"/>
    <w:basedOn w:val="DefaultParagraphFont"/>
    <w:link w:val="a3"/>
    <w:rsid w:val="004663B1"/>
    <w:rPr>
      <w:rFonts w:ascii="IRNazli" w:hAnsi="IRNazli" w:cs="IRNazli"/>
      <w:sz w:val="24"/>
      <w:szCs w:val="24"/>
      <w:lang w:bidi="fa-IR"/>
    </w:rPr>
  </w:style>
  <w:style w:type="paragraph" w:customStyle="1" w:styleId="a5">
    <w:name w:val="تخریج آیات"/>
    <w:basedOn w:val="a1"/>
    <w:link w:val="Char5"/>
    <w:qFormat/>
    <w:rsid w:val="003909AB"/>
    <w:rPr>
      <w:rFonts w:ascii="IRLotus" w:hAnsi="IRLotus" w:cs="IRLotus"/>
      <w:sz w:val="24"/>
      <w:szCs w:val="24"/>
    </w:rPr>
  </w:style>
  <w:style w:type="character" w:customStyle="1" w:styleId="Char4">
    <w:name w:val="احادیث Char"/>
    <w:basedOn w:val="Char2"/>
    <w:link w:val="a4"/>
    <w:rsid w:val="00A779DF"/>
    <w:rPr>
      <w:rFonts w:ascii="KFGQPC Uthman Taha Naskh" w:hAnsi="KFGQPC Uthman Taha Naskh" w:cs="KFGQPC Uthman Taha Naskh"/>
      <w:sz w:val="27"/>
      <w:szCs w:val="27"/>
    </w:rPr>
  </w:style>
  <w:style w:type="paragraph" w:customStyle="1" w:styleId="a6">
    <w:name w:val="آیات"/>
    <w:basedOn w:val="a1"/>
    <w:link w:val="Char6"/>
    <w:qFormat/>
    <w:rsid w:val="00CC355C"/>
    <w:rPr>
      <w:rFonts w:ascii="KFGQPC Uthmanic Script HAFS" w:hAnsi="KFGQPC Uthmanic Script HAFS" w:cs="KFGQPC Uthmanic Script HAFS"/>
      <w:color w:val="000000"/>
      <w:shd w:val="clear" w:color="auto" w:fill="FFFFFF"/>
    </w:rPr>
  </w:style>
  <w:style w:type="character" w:customStyle="1" w:styleId="Char5">
    <w:name w:val="تخریج آیات Char"/>
    <w:basedOn w:val="Char1"/>
    <w:link w:val="a5"/>
    <w:rsid w:val="003909AB"/>
    <w:rPr>
      <w:rFonts w:ascii="IRLotus" w:hAnsi="IRLotus" w:cs="IRLotus"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3C78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har6">
    <w:name w:val="آیات Char"/>
    <w:basedOn w:val="Char1"/>
    <w:link w:val="a6"/>
    <w:rsid w:val="00CC355C"/>
    <w:rPr>
      <w:rFonts w:ascii="KFGQPC Uthmanic Script HAFS" w:hAnsi="KFGQPC Uthmanic Script HAFS" w:cs="KFGQPC Uthmanic Script HAFS"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3C7866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BalloonText">
    <w:name w:val="Balloon Text"/>
    <w:basedOn w:val="Normal"/>
    <w:link w:val="BalloonTextChar"/>
    <w:rsid w:val="008E49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E49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habnam.cc" TargetMode="Externa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55AF7-792B-4D3E-8C36-18FA72C43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4427</Words>
  <Characters>25236</Characters>
  <Application>Microsoft Office Word</Application>
  <DocSecurity>8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www.aqeedeh.com  کتابخانه عقیده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29604</CharactersWithSpaces>
  <SharedDoc>false</SharedDoc>
  <HLinks>
    <vt:vector size="72" baseType="variant">
      <vt:variant>
        <vt:i4>2031671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_Toc272962141</vt:lpwstr>
      </vt:variant>
      <vt:variant>
        <vt:i4>2031671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_Toc272962140</vt:lpwstr>
      </vt:variant>
      <vt:variant>
        <vt:i4>1572919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_Toc272962139</vt:lpwstr>
      </vt:variant>
      <vt:variant>
        <vt:i4>1572919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_Toc272962138</vt:lpwstr>
      </vt:variant>
      <vt:variant>
        <vt:i4>1572919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_Toc272962137</vt:lpwstr>
      </vt:variant>
      <vt:variant>
        <vt:i4>1572919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_Toc272962136</vt:lpwstr>
      </vt:variant>
      <vt:variant>
        <vt:i4>1572919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_Toc272962135</vt:lpwstr>
      </vt:variant>
      <vt:variant>
        <vt:i4>1572919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_Toc272962134</vt:lpwstr>
      </vt:variant>
      <vt:variant>
        <vt:i4>1572919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_Toc272962133</vt:lpwstr>
      </vt:variant>
      <vt:variant>
        <vt:i4>1572919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_Toc272962132</vt:lpwstr>
      </vt:variant>
      <vt:variant>
        <vt:i4>1572919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_Toc272962131</vt:lpwstr>
      </vt:variant>
      <vt:variant>
        <vt:i4>1572919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_Toc272962130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رد اوهام و سحر و جادو بر اساس قرآن و سنت</dc:title>
  <dc:subject>دیگر مسائل عقیدتی</dc:subject>
  <dc:creator>صادق رجبیان تمک</dc:creator>
  <cp:keywords>کتابخانه; قلم; عقیده; موحدين; موحدین; کتاب; مكتبة; القلم; العقيدة; qalam; library; http:/qalamlib.com; http:/qalamlibrary.com; http:/mowahedin.com; http:/aqeedeh.com; سحر; جادو; گناه; بدعت; شرک; ساحر; جادوگر; جن; ملک; قرآن; سنت</cp:keywords>
  <dc:description>اثر کوتاهی است در معرفی سحر و جادو از دیدگاه قرآن و چگونگی دوری از آن. کتاب، با لزوم پیروی از کلام خدا و سنت حسنه پیامبر آغاز شده و در ادامه، به مفهوم سحر و مفاسدی می‌پردازد که ساحری و جادوگری در پی خواهد داشت. علاج سحر با سحر و حکم این کار و روش‌های اجتناب از گرفتاری در دام ساحران، موضوع دیگر مباحث کتاب است.</dc:description>
  <cp:lastModifiedBy>Samsung</cp:lastModifiedBy>
  <cp:revision>2</cp:revision>
  <dcterms:created xsi:type="dcterms:W3CDTF">2016-06-07T08:09:00Z</dcterms:created>
  <dcterms:modified xsi:type="dcterms:W3CDTF">2016-06-07T08:09:00Z</dcterms:modified>
  <cp:contentStatus>www.aqeedeh.com  کتابخانه عقیده</cp:contentStatus>
  <cp:version>1.0 Dec 2015</cp:version>
</cp:coreProperties>
</file>