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C4061C" w:rsidRPr="006564C3" w:rsidRDefault="00C4061C" w:rsidP="00C4061C">
      <w:pPr>
        <w:jc w:val="center"/>
        <w:rPr>
          <w:rtl/>
          <w:lang w:bidi="fa-IR"/>
        </w:rPr>
      </w:pPr>
      <w:r w:rsidRPr="006564C3">
        <w:rPr>
          <w:rFonts w:cs="B Titr" w:hint="cs"/>
          <w:sz w:val="74"/>
          <w:szCs w:val="74"/>
          <w:rtl/>
          <w:lang w:bidi="fa-IR"/>
        </w:rPr>
        <w:t>اینها اصل نیستند</w:t>
      </w:r>
    </w:p>
    <w:p w:rsidR="00C4061C" w:rsidRPr="006177DE" w:rsidRDefault="00C4061C" w:rsidP="00C4061C">
      <w:pPr>
        <w:jc w:val="center"/>
        <w:rPr>
          <w:rFonts w:ascii="mylotus" w:hAnsi="mylotus" w:cs="mylotus"/>
          <w:b/>
          <w:bCs/>
          <w:sz w:val="48"/>
          <w:szCs w:val="48"/>
          <w:rtl/>
          <w:lang w:bidi="fa-IR"/>
        </w:rPr>
      </w:pPr>
    </w:p>
    <w:p w:rsidR="00C4061C" w:rsidRDefault="00C4061C" w:rsidP="00C4061C">
      <w:pPr>
        <w:jc w:val="center"/>
        <w:rPr>
          <w:rFonts w:ascii="mylotus" w:hAnsi="mylotus" w:cs="mylotus"/>
          <w:b/>
          <w:bCs/>
          <w:sz w:val="44"/>
          <w:szCs w:val="44"/>
          <w:rtl/>
          <w:lang w:bidi="fa-IR"/>
        </w:rPr>
      </w:pPr>
    </w:p>
    <w:p w:rsidR="00C4061C" w:rsidRDefault="00C4061C" w:rsidP="00C4061C">
      <w:pPr>
        <w:jc w:val="center"/>
        <w:rPr>
          <w:rFonts w:cs="B Yagut"/>
          <w:b/>
          <w:bCs/>
          <w:sz w:val="32"/>
          <w:szCs w:val="32"/>
          <w:rtl/>
          <w:lang w:bidi="fa-IR"/>
        </w:rPr>
      </w:pPr>
    </w:p>
    <w:p w:rsidR="00C4061C" w:rsidRDefault="00C4061C" w:rsidP="00C4061C">
      <w:pPr>
        <w:jc w:val="center"/>
        <w:rPr>
          <w:rFonts w:cs="B Yagut"/>
          <w:b/>
          <w:bCs/>
          <w:sz w:val="32"/>
          <w:szCs w:val="32"/>
          <w:rtl/>
          <w:lang w:bidi="fa-IR"/>
        </w:rPr>
      </w:pPr>
    </w:p>
    <w:p w:rsidR="00C4061C" w:rsidRDefault="00C4061C" w:rsidP="00C4061C">
      <w:pPr>
        <w:jc w:val="center"/>
        <w:rPr>
          <w:rFonts w:cs="B Yagut"/>
          <w:b/>
          <w:bCs/>
          <w:sz w:val="32"/>
          <w:szCs w:val="32"/>
          <w:rtl/>
          <w:lang w:bidi="fa-IR"/>
        </w:rPr>
      </w:pPr>
      <w:r>
        <w:rPr>
          <w:rFonts w:cs="B Yagut" w:hint="cs"/>
          <w:b/>
          <w:bCs/>
          <w:sz w:val="32"/>
          <w:szCs w:val="32"/>
          <w:rtl/>
          <w:lang w:bidi="fa-IR"/>
        </w:rPr>
        <w:t>نویسنده</w:t>
      </w:r>
      <w:r>
        <w:rPr>
          <w:rFonts w:cs="B Yagut"/>
          <w:b/>
          <w:bCs/>
          <w:sz w:val="32"/>
          <w:szCs w:val="32"/>
          <w:rtl/>
          <w:lang w:bidi="fa-IR"/>
        </w:rPr>
        <w:t>:</w:t>
      </w:r>
    </w:p>
    <w:p w:rsidR="00AE448C" w:rsidRPr="00284F7F" w:rsidRDefault="00C4061C" w:rsidP="00C4061C">
      <w:pPr>
        <w:jc w:val="center"/>
        <w:rPr>
          <w:rFonts w:cs="B Yagut"/>
          <w:b/>
          <w:bCs/>
          <w:sz w:val="10"/>
          <w:szCs w:val="10"/>
          <w:rtl/>
          <w:lang w:bidi="fa-IR"/>
        </w:rPr>
      </w:pPr>
      <w:r>
        <w:rPr>
          <w:rFonts w:cs="B Yagut" w:hint="cs"/>
          <w:b/>
          <w:bCs/>
          <w:sz w:val="36"/>
          <w:szCs w:val="36"/>
          <w:rtl/>
          <w:lang w:bidi="fa-IR"/>
        </w:rPr>
        <w:t>علی حسین امیری</w:t>
      </w:r>
    </w:p>
    <w:p w:rsidR="00EB0368" w:rsidRPr="00D97A5E" w:rsidRDefault="00EB0368" w:rsidP="00FF4809">
      <w:pPr>
        <w:rPr>
          <w:rFonts w:cs="B Lotus"/>
          <w:sz w:val="24"/>
          <w:szCs w:val="24"/>
          <w:rtl/>
          <w:lang w:bidi="fa-IR"/>
        </w:rPr>
        <w:sectPr w:rsidR="00EB0368" w:rsidRPr="00D97A5E"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2"/>
        <w:gridCol w:w="1183"/>
        <w:gridCol w:w="554"/>
        <w:gridCol w:w="1452"/>
        <w:gridCol w:w="2159"/>
      </w:tblGrid>
      <w:tr w:rsidR="006564C3" w:rsidRPr="00D313E8" w:rsidTr="009F46F0">
        <w:tc>
          <w:tcPr>
            <w:tcW w:w="1527" w:type="pct"/>
            <w:vAlign w:val="center"/>
          </w:tcPr>
          <w:p w:rsidR="006564C3" w:rsidRPr="00D313E8" w:rsidRDefault="006564C3" w:rsidP="009F46F0">
            <w:pPr>
              <w:spacing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lastRenderedPageBreak/>
              <w:t>عنوان</w:t>
            </w:r>
            <w:r w:rsidRPr="00D313E8">
              <w:rPr>
                <w:rFonts w:ascii="IRMitra" w:hAnsi="IRMitra" w:cs="IRMitra"/>
                <w:b/>
                <w:bCs/>
                <w:sz w:val="25"/>
                <w:szCs w:val="25"/>
                <w:rtl/>
                <w:lang w:bidi="fa-IR"/>
              </w:rPr>
              <w:t xml:space="preserve"> کتاب</w:t>
            </w:r>
            <w:r w:rsidRPr="00D313E8">
              <w:rPr>
                <w:rFonts w:ascii="IRMitra" w:hAnsi="IRMitra" w:cs="IRMitra" w:hint="cs"/>
                <w:b/>
                <w:bCs/>
                <w:sz w:val="25"/>
                <w:szCs w:val="25"/>
                <w:rtl/>
                <w:lang w:bidi="fa-IR"/>
              </w:rPr>
              <w:t>:</w:t>
            </w:r>
          </w:p>
        </w:tc>
        <w:tc>
          <w:tcPr>
            <w:tcW w:w="3473" w:type="pct"/>
            <w:gridSpan w:val="4"/>
            <w:vAlign w:val="center"/>
          </w:tcPr>
          <w:p w:rsidR="006564C3" w:rsidRPr="00D313E8" w:rsidRDefault="006564C3" w:rsidP="009F46F0">
            <w:pPr>
              <w:spacing w:after="60"/>
              <w:jc w:val="both"/>
              <w:rPr>
                <w:rFonts w:ascii="IRMitra" w:hAnsi="IRMitra" w:cs="IRMitra"/>
                <w:color w:val="244061" w:themeColor="accent1" w:themeShade="80"/>
                <w:sz w:val="26"/>
                <w:szCs w:val="26"/>
                <w:rtl/>
                <w:lang w:bidi="fa-IR"/>
              </w:rPr>
            </w:pPr>
            <w:r w:rsidRPr="006564C3">
              <w:rPr>
                <w:rFonts w:ascii="IRMitra" w:hAnsi="IRMitra" w:cs="IRMitra"/>
                <w:color w:val="244061" w:themeColor="accent1" w:themeShade="80"/>
                <w:sz w:val="26"/>
                <w:szCs w:val="26"/>
                <w:rtl/>
                <w:lang w:bidi="fa-IR"/>
              </w:rPr>
              <w:t>ا</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نها</w:t>
            </w:r>
            <w:r w:rsidRPr="006564C3">
              <w:rPr>
                <w:rFonts w:ascii="IRMitra" w:hAnsi="IRMitra" w:cs="IRMitra"/>
                <w:color w:val="244061" w:themeColor="accent1" w:themeShade="80"/>
                <w:sz w:val="26"/>
                <w:szCs w:val="26"/>
                <w:rtl/>
                <w:lang w:bidi="fa-IR"/>
              </w:rPr>
              <w:t xml:space="preserve"> اصل ن</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ستند</w:t>
            </w:r>
          </w:p>
        </w:tc>
      </w:tr>
      <w:tr w:rsidR="006564C3" w:rsidRPr="00D313E8" w:rsidTr="009F46F0">
        <w:tc>
          <w:tcPr>
            <w:tcW w:w="1527" w:type="pct"/>
          </w:tcPr>
          <w:p w:rsidR="006564C3" w:rsidRPr="00D313E8" w:rsidRDefault="006564C3" w:rsidP="009F46F0">
            <w:pPr>
              <w:spacing w:before="60" w:after="60"/>
              <w:jc w:val="both"/>
              <w:rPr>
                <w:rFonts w:ascii="IRMitra" w:hAnsi="IRMitra" w:cs="IRMitra"/>
                <w:b/>
                <w:bCs/>
                <w:sz w:val="25"/>
                <w:szCs w:val="25"/>
                <w:rtl/>
                <w:lang w:bidi="fa-IR"/>
              </w:rPr>
            </w:pPr>
            <w:r w:rsidRPr="00D313E8">
              <w:rPr>
                <w:rFonts w:ascii="IRMitra" w:hAnsi="IRMitra" w:cs="IRMitra" w:hint="cs"/>
                <w:b/>
                <w:bCs/>
                <w:sz w:val="25"/>
                <w:szCs w:val="25"/>
                <w:rtl/>
                <w:lang w:bidi="fa-IR"/>
              </w:rPr>
              <w:t>نویسنده</w:t>
            </w:r>
            <w:r w:rsidRPr="00D313E8">
              <w:rPr>
                <w:rFonts w:ascii="IRMitra" w:hAnsi="IRMitra" w:cs="IRMitra"/>
                <w:b/>
                <w:bCs/>
                <w:sz w:val="25"/>
                <w:szCs w:val="25"/>
                <w:rtl/>
                <w:lang w:bidi="fa-IR"/>
              </w:rPr>
              <w:t>:</w:t>
            </w:r>
          </w:p>
        </w:tc>
        <w:tc>
          <w:tcPr>
            <w:tcW w:w="3473" w:type="pct"/>
            <w:gridSpan w:val="4"/>
          </w:tcPr>
          <w:p w:rsidR="006564C3" w:rsidRPr="00D313E8" w:rsidRDefault="006564C3" w:rsidP="009F46F0">
            <w:pPr>
              <w:spacing w:before="60" w:after="60"/>
              <w:jc w:val="both"/>
              <w:rPr>
                <w:rFonts w:ascii="IRMitra" w:hAnsi="IRMitra" w:cs="IRMitra"/>
                <w:color w:val="244061" w:themeColor="accent1" w:themeShade="80"/>
                <w:sz w:val="26"/>
                <w:szCs w:val="26"/>
                <w:rtl/>
                <w:lang w:bidi="fa-IR"/>
              </w:rPr>
            </w:pPr>
            <w:r w:rsidRPr="006564C3">
              <w:rPr>
                <w:rFonts w:ascii="IRMitra" w:hAnsi="IRMitra" w:cs="IRMitra"/>
                <w:color w:val="244061" w:themeColor="accent1" w:themeShade="80"/>
                <w:sz w:val="26"/>
                <w:szCs w:val="26"/>
                <w:rtl/>
                <w:lang w:bidi="fa-IR"/>
              </w:rPr>
              <w:t>عل</w:t>
            </w:r>
            <w:r w:rsidRPr="006564C3">
              <w:rPr>
                <w:rFonts w:ascii="IRMitra" w:hAnsi="IRMitra" w:cs="IRMitra" w:hint="cs"/>
                <w:color w:val="244061" w:themeColor="accent1" w:themeShade="80"/>
                <w:sz w:val="26"/>
                <w:szCs w:val="26"/>
                <w:rtl/>
                <w:lang w:bidi="fa-IR"/>
              </w:rPr>
              <w:t>ی</w:t>
            </w:r>
            <w:r w:rsidRPr="006564C3">
              <w:rPr>
                <w:rFonts w:ascii="IRMitra" w:hAnsi="IRMitra" w:cs="IRMitra"/>
                <w:color w:val="244061" w:themeColor="accent1" w:themeShade="80"/>
                <w:sz w:val="26"/>
                <w:szCs w:val="26"/>
                <w:rtl/>
                <w:lang w:bidi="fa-IR"/>
              </w:rPr>
              <w:t xml:space="preserve"> حس</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ن</w:t>
            </w:r>
            <w:r w:rsidRPr="006564C3">
              <w:rPr>
                <w:rFonts w:ascii="IRMitra" w:hAnsi="IRMitra" w:cs="IRMitra"/>
                <w:color w:val="244061" w:themeColor="accent1" w:themeShade="80"/>
                <w:sz w:val="26"/>
                <w:szCs w:val="26"/>
                <w:rtl/>
                <w:lang w:bidi="fa-IR"/>
              </w:rPr>
              <w:t xml:space="preserve"> ام</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ر</w:t>
            </w:r>
            <w:r w:rsidRPr="006564C3">
              <w:rPr>
                <w:rFonts w:ascii="IRMitra" w:hAnsi="IRMitra" w:cs="IRMitra" w:hint="cs"/>
                <w:color w:val="244061" w:themeColor="accent1" w:themeShade="80"/>
                <w:sz w:val="26"/>
                <w:szCs w:val="26"/>
                <w:rtl/>
                <w:lang w:bidi="fa-IR"/>
              </w:rPr>
              <w:t>ی</w:t>
            </w:r>
          </w:p>
        </w:tc>
      </w:tr>
      <w:tr w:rsidR="006564C3" w:rsidRPr="00D313E8" w:rsidTr="009F46F0">
        <w:tc>
          <w:tcPr>
            <w:tcW w:w="1527" w:type="pct"/>
            <w:vAlign w:val="center"/>
          </w:tcPr>
          <w:p w:rsidR="006564C3" w:rsidRPr="00D313E8" w:rsidRDefault="006564C3"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موضوع:</w:t>
            </w:r>
          </w:p>
        </w:tc>
        <w:tc>
          <w:tcPr>
            <w:tcW w:w="3473" w:type="pct"/>
            <w:gridSpan w:val="4"/>
            <w:vAlign w:val="center"/>
          </w:tcPr>
          <w:p w:rsidR="006564C3" w:rsidRPr="00D313E8" w:rsidRDefault="006564C3" w:rsidP="009F46F0">
            <w:pPr>
              <w:spacing w:before="60" w:after="60"/>
              <w:jc w:val="both"/>
              <w:rPr>
                <w:rFonts w:ascii="IRMitra" w:hAnsi="IRMitra" w:cs="IRMitra"/>
                <w:color w:val="244061" w:themeColor="accent1" w:themeShade="80"/>
                <w:sz w:val="26"/>
                <w:szCs w:val="26"/>
                <w:rtl/>
                <w:lang w:bidi="fa-IR"/>
              </w:rPr>
            </w:pPr>
            <w:r w:rsidRPr="006564C3">
              <w:rPr>
                <w:rFonts w:ascii="IRMitra" w:hAnsi="IRMitra" w:cs="IRMitra"/>
                <w:color w:val="244061" w:themeColor="accent1" w:themeShade="80"/>
                <w:sz w:val="26"/>
                <w:szCs w:val="26"/>
                <w:rtl/>
                <w:lang w:bidi="fa-IR"/>
              </w:rPr>
              <w:t>بررس</w:t>
            </w:r>
            <w:r w:rsidRPr="006564C3">
              <w:rPr>
                <w:rFonts w:ascii="IRMitra" w:hAnsi="IRMitra" w:cs="IRMitra" w:hint="cs"/>
                <w:color w:val="244061" w:themeColor="accent1" w:themeShade="80"/>
                <w:sz w:val="26"/>
                <w:szCs w:val="26"/>
                <w:rtl/>
                <w:lang w:bidi="fa-IR"/>
              </w:rPr>
              <w:t>ی</w:t>
            </w:r>
            <w:r w:rsidRPr="006564C3">
              <w:rPr>
                <w:rFonts w:ascii="IRMitra" w:hAnsi="IRMitra" w:cs="IRMitra"/>
                <w:color w:val="244061" w:themeColor="accent1" w:themeShade="80"/>
                <w:sz w:val="26"/>
                <w:szCs w:val="26"/>
                <w:rtl/>
                <w:lang w:bidi="fa-IR"/>
              </w:rPr>
              <w:t xml:space="preserve"> عقا</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د</w:t>
            </w:r>
            <w:r w:rsidRPr="006564C3">
              <w:rPr>
                <w:rFonts w:ascii="IRMitra" w:hAnsi="IRMitra" w:cs="IRMitra"/>
                <w:color w:val="244061" w:themeColor="accent1" w:themeShade="80"/>
                <w:sz w:val="26"/>
                <w:szCs w:val="26"/>
                <w:rtl/>
                <w:lang w:bidi="fa-IR"/>
              </w:rPr>
              <w:t xml:space="preserve"> مذهب</w:t>
            </w:r>
            <w:r w:rsidRPr="006564C3">
              <w:rPr>
                <w:rFonts w:ascii="IRMitra" w:hAnsi="IRMitra" w:cs="IRMitra" w:hint="cs"/>
                <w:color w:val="244061" w:themeColor="accent1" w:themeShade="80"/>
                <w:sz w:val="26"/>
                <w:szCs w:val="26"/>
                <w:rtl/>
                <w:lang w:bidi="fa-IR"/>
              </w:rPr>
              <w:t>ی</w:t>
            </w:r>
            <w:r w:rsidRPr="006564C3">
              <w:rPr>
                <w:rFonts w:ascii="IRMitra" w:hAnsi="IRMitra" w:cs="IRMitra"/>
                <w:color w:val="244061" w:themeColor="accent1" w:themeShade="80"/>
                <w:sz w:val="26"/>
                <w:szCs w:val="26"/>
                <w:rtl/>
                <w:lang w:bidi="fa-IR"/>
              </w:rPr>
              <w:t xml:space="preserve"> ش</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عه</w:t>
            </w:r>
            <w:r w:rsidRPr="006564C3">
              <w:rPr>
                <w:rFonts w:ascii="IRMitra" w:hAnsi="IRMitra" w:cs="IRMitra"/>
                <w:color w:val="244061" w:themeColor="accent1" w:themeShade="80"/>
                <w:sz w:val="26"/>
                <w:szCs w:val="26"/>
                <w:rtl/>
                <w:lang w:bidi="fa-IR"/>
              </w:rPr>
              <w:t xml:space="preserve"> (ز</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ارت</w:t>
            </w:r>
            <w:r w:rsidRPr="006564C3">
              <w:rPr>
                <w:rFonts w:ascii="IRMitra" w:hAnsi="IRMitra" w:cs="IRMitra"/>
                <w:color w:val="244061" w:themeColor="accent1" w:themeShade="80"/>
                <w:sz w:val="26"/>
                <w:szCs w:val="26"/>
                <w:rtl/>
                <w:lang w:bidi="fa-IR"/>
              </w:rPr>
              <w:t xml:space="preserve"> قبور، شفاعت، علم غ</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ب،</w:t>
            </w:r>
            <w:r w:rsidRPr="006564C3">
              <w:rPr>
                <w:rFonts w:ascii="IRMitra" w:hAnsi="IRMitra" w:cs="IRMitra"/>
                <w:color w:val="244061" w:themeColor="accent1" w:themeShade="80"/>
                <w:sz w:val="26"/>
                <w:szCs w:val="26"/>
                <w:rtl/>
                <w:lang w:bidi="fa-IR"/>
              </w:rPr>
              <w:t xml:space="preserve"> امامت و مهدو</w:t>
            </w:r>
            <w:r w:rsidRPr="006564C3">
              <w:rPr>
                <w:rFonts w:ascii="IRMitra" w:hAnsi="IRMitra" w:cs="IRMitra" w:hint="cs"/>
                <w:color w:val="244061" w:themeColor="accent1" w:themeShade="80"/>
                <w:sz w:val="26"/>
                <w:szCs w:val="26"/>
                <w:rtl/>
                <w:lang w:bidi="fa-IR"/>
              </w:rPr>
              <w:t>ی</w:t>
            </w:r>
            <w:r w:rsidRPr="006564C3">
              <w:rPr>
                <w:rFonts w:ascii="IRMitra" w:hAnsi="IRMitra" w:cs="IRMitra" w:hint="eastAsia"/>
                <w:color w:val="244061" w:themeColor="accent1" w:themeShade="80"/>
                <w:sz w:val="26"/>
                <w:szCs w:val="26"/>
                <w:rtl/>
                <w:lang w:bidi="fa-IR"/>
              </w:rPr>
              <w:t>ت،</w:t>
            </w:r>
            <w:r w:rsidRPr="006564C3">
              <w:rPr>
                <w:rFonts w:ascii="IRMitra" w:hAnsi="IRMitra" w:cs="IRMitra"/>
                <w:color w:val="244061" w:themeColor="accent1" w:themeShade="80"/>
                <w:sz w:val="26"/>
                <w:szCs w:val="26"/>
                <w:rtl/>
                <w:lang w:bidi="fa-IR"/>
              </w:rPr>
              <w:t xml:space="preserve"> خمس)</w:t>
            </w:r>
          </w:p>
        </w:tc>
      </w:tr>
      <w:tr w:rsidR="006564C3" w:rsidRPr="00D313E8" w:rsidTr="009F46F0">
        <w:tc>
          <w:tcPr>
            <w:tcW w:w="1527" w:type="pct"/>
            <w:vAlign w:val="center"/>
          </w:tcPr>
          <w:p w:rsidR="006564C3" w:rsidRPr="00D313E8" w:rsidRDefault="006564C3"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 xml:space="preserve">نوبت انتشار: </w:t>
            </w:r>
          </w:p>
        </w:tc>
        <w:tc>
          <w:tcPr>
            <w:tcW w:w="3473" w:type="pct"/>
            <w:gridSpan w:val="4"/>
            <w:vAlign w:val="center"/>
          </w:tcPr>
          <w:p w:rsidR="006564C3" w:rsidRPr="00D313E8" w:rsidRDefault="006564C3" w:rsidP="009F46F0">
            <w:pPr>
              <w:spacing w:before="60" w:after="60"/>
              <w:jc w:val="both"/>
              <w:rPr>
                <w:rFonts w:ascii="IRMitra" w:hAnsi="IRMitra" w:cs="IRMitra"/>
                <w:color w:val="244061" w:themeColor="accent1" w:themeShade="80"/>
                <w:sz w:val="26"/>
                <w:szCs w:val="26"/>
                <w:rtl/>
                <w:lang w:bidi="fa-IR"/>
              </w:rPr>
            </w:pPr>
            <w:r w:rsidRPr="00D313E8">
              <w:rPr>
                <w:rFonts w:ascii="IRMitra" w:hAnsi="IRMitra" w:cs="IRMitra" w:hint="cs"/>
                <w:color w:val="244061" w:themeColor="accent1" w:themeShade="80"/>
                <w:sz w:val="26"/>
                <w:szCs w:val="26"/>
                <w:rtl/>
                <w:lang w:bidi="fa-IR"/>
              </w:rPr>
              <w:t xml:space="preserve">اول (دیجیتال) </w:t>
            </w:r>
          </w:p>
        </w:tc>
      </w:tr>
      <w:tr w:rsidR="006564C3" w:rsidRPr="00D313E8" w:rsidTr="009F46F0">
        <w:tc>
          <w:tcPr>
            <w:tcW w:w="1527" w:type="pct"/>
            <w:vAlign w:val="center"/>
          </w:tcPr>
          <w:p w:rsidR="006564C3" w:rsidRPr="00D313E8" w:rsidRDefault="006564C3" w:rsidP="009F46F0">
            <w:pPr>
              <w:spacing w:before="60" w:after="60"/>
              <w:jc w:val="both"/>
              <w:rPr>
                <w:rFonts w:ascii="IRMitra" w:hAnsi="IRMitra" w:cs="IRMitra"/>
                <w:b/>
                <w:bCs/>
                <w:color w:val="FF0000"/>
                <w:sz w:val="25"/>
                <w:szCs w:val="25"/>
                <w:rtl/>
                <w:lang w:bidi="fa-IR"/>
              </w:rPr>
            </w:pPr>
            <w:r w:rsidRPr="00D313E8">
              <w:rPr>
                <w:rFonts w:ascii="IRMitra" w:hAnsi="IRMitra" w:cs="IRMitra" w:hint="cs"/>
                <w:b/>
                <w:bCs/>
                <w:sz w:val="25"/>
                <w:szCs w:val="25"/>
                <w:rtl/>
                <w:lang w:bidi="fa-IR"/>
              </w:rPr>
              <w:t xml:space="preserve">تاریخ انتشار: </w:t>
            </w:r>
          </w:p>
        </w:tc>
        <w:tc>
          <w:tcPr>
            <w:tcW w:w="3473" w:type="pct"/>
            <w:gridSpan w:val="4"/>
            <w:vAlign w:val="center"/>
          </w:tcPr>
          <w:p w:rsidR="006564C3" w:rsidRPr="00D313E8" w:rsidRDefault="006564C3" w:rsidP="009F46F0">
            <w:pPr>
              <w:spacing w:before="60" w:after="60"/>
              <w:jc w:val="both"/>
              <w:rPr>
                <w:rFonts w:ascii="IRMitra" w:hAnsi="IRMitra" w:cs="IRMitra"/>
                <w:color w:val="244061" w:themeColor="accent1" w:themeShade="80"/>
                <w:sz w:val="26"/>
                <w:szCs w:val="26"/>
                <w:rtl/>
                <w:lang w:bidi="fa-IR"/>
              </w:rPr>
            </w:pPr>
            <w:r w:rsidRPr="00D313E8">
              <w:rPr>
                <w:rFonts w:ascii="IRMitra" w:hAnsi="IRMitra" w:cs="IRMitra" w:hint="cs"/>
                <w:color w:val="244061" w:themeColor="accent1" w:themeShade="80"/>
                <w:sz w:val="26"/>
                <w:szCs w:val="26"/>
                <w:rtl/>
                <w:lang w:bidi="fa-IR"/>
              </w:rPr>
              <w:t>آبان (عقرب) 1394شمسی، 1436 هجری</w:t>
            </w:r>
          </w:p>
        </w:tc>
      </w:tr>
      <w:tr w:rsidR="006564C3" w:rsidRPr="00D313E8" w:rsidTr="009F46F0">
        <w:tc>
          <w:tcPr>
            <w:tcW w:w="1527" w:type="pct"/>
            <w:vAlign w:val="center"/>
          </w:tcPr>
          <w:p w:rsidR="006564C3" w:rsidRPr="00D313E8" w:rsidRDefault="006564C3" w:rsidP="009F46F0">
            <w:pPr>
              <w:spacing w:before="60" w:after="60"/>
              <w:jc w:val="both"/>
              <w:rPr>
                <w:rFonts w:ascii="IRMitra" w:hAnsi="IRMitra" w:cs="IRMitra"/>
                <w:b/>
                <w:bCs/>
                <w:sz w:val="25"/>
                <w:szCs w:val="25"/>
                <w:rtl/>
                <w:lang w:bidi="fa-IR"/>
              </w:rPr>
            </w:pPr>
            <w:r w:rsidRPr="00D313E8">
              <w:rPr>
                <w:rFonts w:ascii="IRMitra" w:hAnsi="IRMitra" w:cs="IRMitra" w:hint="cs"/>
                <w:b/>
                <w:bCs/>
                <w:sz w:val="25"/>
                <w:szCs w:val="25"/>
                <w:rtl/>
                <w:lang w:bidi="fa-IR"/>
              </w:rPr>
              <w:t xml:space="preserve">منبع: </w:t>
            </w:r>
          </w:p>
        </w:tc>
        <w:tc>
          <w:tcPr>
            <w:tcW w:w="3473" w:type="pct"/>
            <w:gridSpan w:val="4"/>
            <w:vAlign w:val="center"/>
          </w:tcPr>
          <w:p w:rsidR="006564C3" w:rsidRPr="00D313E8" w:rsidRDefault="006564C3" w:rsidP="009F46F0">
            <w:pPr>
              <w:spacing w:before="60" w:after="60"/>
              <w:jc w:val="both"/>
              <w:rPr>
                <w:rFonts w:ascii="IRMitra" w:hAnsi="IRMitra" w:cs="IRMitra"/>
                <w:color w:val="244061" w:themeColor="accent1" w:themeShade="80"/>
                <w:sz w:val="26"/>
                <w:szCs w:val="26"/>
                <w:rtl/>
                <w:lang w:bidi="fa-IR"/>
              </w:rPr>
            </w:pPr>
          </w:p>
        </w:tc>
      </w:tr>
      <w:tr w:rsidR="006564C3" w:rsidRPr="00D313E8" w:rsidTr="009F46F0">
        <w:tc>
          <w:tcPr>
            <w:tcW w:w="1527" w:type="pct"/>
            <w:vAlign w:val="center"/>
          </w:tcPr>
          <w:p w:rsidR="006564C3" w:rsidRPr="00D313E8" w:rsidRDefault="006564C3" w:rsidP="009F46F0">
            <w:pPr>
              <w:spacing w:before="60" w:after="60"/>
              <w:rPr>
                <w:rFonts w:ascii="IRMitra" w:hAnsi="IRMitra" w:cs="IRMitra"/>
                <w:b/>
                <w:bCs/>
                <w:sz w:val="13"/>
                <w:szCs w:val="13"/>
                <w:rtl/>
                <w:lang w:bidi="fa-IR"/>
              </w:rPr>
            </w:pPr>
          </w:p>
        </w:tc>
        <w:tc>
          <w:tcPr>
            <w:tcW w:w="3473" w:type="pct"/>
            <w:gridSpan w:val="4"/>
            <w:vAlign w:val="center"/>
          </w:tcPr>
          <w:p w:rsidR="006564C3" w:rsidRPr="00D313E8" w:rsidRDefault="006564C3" w:rsidP="009F46F0">
            <w:pPr>
              <w:spacing w:before="60" w:after="60"/>
              <w:rPr>
                <w:rFonts w:ascii="IRMitra" w:hAnsi="IRMitra" w:cs="IRMitra"/>
                <w:color w:val="244061" w:themeColor="accent1" w:themeShade="80"/>
                <w:sz w:val="13"/>
                <w:szCs w:val="13"/>
                <w:rtl/>
                <w:lang w:bidi="fa-IR"/>
              </w:rPr>
            </w:pPr>
          </w:p>
        </w:tc>
      </w:tr>
      <w:tr w:rsidR="006564C3" w:rsidRPr="00D313E8" w:rsidTr="009F46F0">
        <w:tc>
          <w:tcPr>
            <w:tcW w:w="3598" w:type="pct"/>
            <w:gridSpan w:val="4"/>
            <w:vAlign w:val="center"/>
          </w:tcPr>
          <w:p w:rsidR="006564C3" w:rsidRPr="00D313E8" w:rsidRDefault="006564C3" w:rsidP="009F46F0">
            <w:pPr>
              <w:jc w:val="center"/>
              <w:rPr>
                <w:rFonts w:cs="IRNazanin"/>
                <w:b/>
                <w:bCs/>
                <w:color w:val="244061" w:themeColor="accent1" w:themeShade="80"/>
                <w:sz w:val="24"/>
                <w:rtl/>
                <w:lang w:bidi="fa-IR"/>
              </w:rPr>
            </w:pPr>
            <w:r w:rsidRPr="00D313E8">
              <w:rPr>
                <w:rFonts w:cs="IRNazanin" w:hint="cs"/>
                <w:b/>
                <w:bCs/>
                <w:color w:val="244061" w:themeColor="accent1" w:themeShade="80"/>
                <w:sz w:val="22"/>
                <w:szCs w:val="26"/>
                <w:rtl/>
                <w:lang w:bidi="fa-IR"/>
              </w:rPr>
              <w:t>ای</w:t>
            </w:r>
            <w:r w:rsidRPr="00D313E8">
              <w:rPr>
                <w:rFonts w:cs="IRNazanin" w:hint="eastAsia"/>
                <w:b/>
                <w:bCs/>
                <w:color w:val="244061" w:themeColor="accent1" w:themeShade="80"/>
                <w:sz w:val="22"/>
                <w:szCs w:val="26"/>
                <w:rtl/>
                <w:lang w:bidi="fa-IR"/>
              </w:rPr>
              <w:t>ن</w:t>
            </w:r>
            <w:r w:rsidRPr="00D313E8">
              <w:rPr>
                <w:rFonts w:cs="IRNazanin"/>
                <w:b/>
                <w:bCs/>
                <w:color w:val="244061" w:themeColor="accent1" w:themeShade="80"/>
                <w:sz w:val="22"/>
                <w:szCs w:val="26"/>
                <w:rtl/>
                <w:lang w:bidi="fa-IR"/>
              </w:rPr>
              <w:t xml:space="preserve"> کتاب </w:t>
            </w:r>
            <w:r w:rsidRPr="00D313E8">
              <w:rPr>
                <w:rFonts w:cs="IRNazanin" w:hint="cs"/>
                <w:b/>
                <w:bCs/>
                <w:color w:val="244061" w:themeColor="accent1" w:themeShade="80"/>
                <w:sz w:val="22"/>
                <w:szCs w:val="26"/>
                <w:rtl/>
                <w:lang w:bidi="fa-IR"/>
              </w:rPr>
              <w:t xml:space="preserve">از سایت </w:t>
            </w:r>
            <w:r w:rsidRPr="00D313E8">
              <w:rPr>
                <w:rFonts w:cs="IRNazanin"/>
                <w:b/>
                <w:bCs/>
                <w:color w:val="244061" w:themeColor="accent1" w:themeShade="80"/>
                <w:sz w:val="22"/>
                <w:szCs w:val="26"/>
                <w:rtl/>
                <w:lang w:bidi="fa-IR"/>
              </w:rPr>
              <w:t>کتابخان</w:t>
            </w:r>
            <w:r w:rsidRPr="00D313E8">
              <w:rPr>
                <w:rFonts w:cs="IRNazanin" w:hint="cs"/>
                <w:b/>
                <w:bCs/>
                <w:color w:val="244061" w:themeColor="accent1" w:themeShade="80"/>
                <w:sz w:val="22"/>
                <w:szCs w:val="26"/>
                <w:rtl/>
                <w:lang w:bidi="fa-IR"/>
              </w:rPr>
              <w:t>ۀ</w:t>
            </w:r>
            <w:r w:rsidRPr="00D313E8">
              <w:rPr>
                <w:rFonts w:cs="IRNazanin"/>
                <w:b/>
                <w:bCs/>
                <w:color w:val="244061" w:themeColor="accent1" w:themeShade="80"/>
                <w:sz w:val="22"/>
                <w:szCs w:val="26"/>
                <w:rtl/>
                <w:lang w:bidi="fa-IR"/>
              </w:rPr>
              <w:t xml:space="preserve"> عق</w:t>
            </w:r>
            <w:r w:rsidRPr="00D313E8">
              <w:rPr>
                <w:rFonts w:cs="IRNazanin" w:hint="cs"/>
                <w:b/>
                <w:bCs/>
                <w:color w:val="244061" w:themeColor="accent1" w:themeShade="80"/>
                <w:sz w:val="22"/>
                <w:szCs w:val="26"/>
                <w:rtl/>
                <w:lang w:bidi="fa-IR"/>
              </w:rPr>
              <w:t>ی</w:t>
            </w:r>
            <w:r w:rsidRPr="00D313E8">
              <w:rPr>
                <w:rFonts w:cs="IRNazanin" w:hint="eastAsia"/>
                <w:b/>
                <w:bCs/>
                <w:color w:val="244061" w:themeColor="accent1" w:themeShade="80"/>
                <w:sz w:val="22"/>
                <w:szCs w:val="26"/>
                <w:rtl/>
                <w:lang w:bidi="fa-IR"/>
              </w:rPr>
              <w:t>ده</w:t>
            </w:r>
            <w:r w:rsidRPr="00D313E8">
              <w:rPr>
                <w:rFonts w:cs="IRNazanin"/>
                <w:b/>
                <w:bCs/>
                <w:color w:val="244061" w:themeColor="accent1" w:themeShade="80"/>
                <w:sz w:val="22"/>
                <w:szCs w:val="26"/>
                <w:rtl/>
                <w:lang w:bidi="fa-IR"/>
              </w:rPr>
              <w:t xml:space="preserve"> </w:t>
            </w:r>
            <w:r w:rsidRPr="00D313E8">
              <w:rPr>
                <w:rFonts w:cs="IRNazanin" w:hint="cs"/>
                <w:b/>
                <w:bCs/>
                <w:color w:val="244061" w:themeColor="accent1" w:themeShade="80"/>
                <w:sz w:val="22"/>
                <w:szCs w:val="26"/>
                <w:rtl/>
                <w:lang w:bidi="fa-IR"/>
              </w:rPr>
              <w:t xml:space="preserve">دانلود </w:t>
            </w:r>
            <w:r w:rsidRPr="00D313E8">
              <w:rPr>
                <w:rFonts w:cs="IRNazanin"/>
                <w:b/>
                <w:bCs/>
                <w:color w:val="244061" w:themeColor="accent1" w:themeShade="80"/>
                <w:sz w:val="22"/>
                <w:szCs w:val="26"/>
                <w:rtl/>
                <w:lang w:bidi="fa-IR"/>
              </w:rPr>
              <w:t>شده است.</w:t>
            </w:r>
          </w:p>
          <w:p w:rsidR="006564C3" w:rsidRPr="00D313E8" w:rsidRDefault="006564C3" w:rsidP="009F46F0">
            <w:pPr>
              <w:spacing w:before="60" w:after="60"/>
              <w:jc w:val="center"/>
              <w:rPr>
                <w:rFonts w:cstheme="minorHAnsi"/>
                <w:b/>
                <w:bCs/>
                <w:sz w:val="27"/>
                <w:szCs w:val="27"/>
                <w:rtl/>
                <w:lang w:bidi="fa-IR"/>
              </w:rPr>
            </w:pPr>
            <w:r w:rsidRPr="00D313E8">
              <w:rPr>
                <w:rFonts w:cstheme="minorHAnsi"/>
                <w:b/>
                <w:bCs/>
                <w:color w:val="244061" w:themeColor="accent1" w:themeShade="80"/>
                <w:sz w:val="24"/>
                <w:szCs w:val="24"/>
                <w:lang w:bidi="fa-IR"/>
              </w:rPr>
              <w:t>www.aqeedeh.com</w:t>
            </w:r>
          </w:p>
        </w:tc>
        <w:tc>
          <w:tcPr>
            <w:tcW w:w="1402" w:type="pct"/>
          </w:tcPr>
          <w:p w:rsidR="006564C3" w:rsidRPr="00D313E8" w:rsidRDefault="006564C3" w:rsidP="009F46F0">
            <w:pPr>
              <w:spacing w:before="60" w:after="60"/>
              <w:jc w:val="center"/>
              <w:rPr>
                <w:rFonts w:ascii="IRMitra" w:hAnsi="IRMitra" w:cs="IRMitra"/>
                <w:color w:val="244061" w:themeColor="accent1" w:themeShade="80"/>
                <w:sz w:val="30"/>
                <w:szCs w:val="30"/>
                <w:rtl/>
                <w:lang w:bidi="fa-IR"/>
              </w:rPr>
            </w:pPr>
            <w:r w:rsidRPr="00D313E8">
              <w:rPr>
                <w:rFonts w:ascii="IRMitra" w:hAnsi="IRMitra" w:cs="IRMitra" w:hint="cs"/>
                <w:noProof/>
                <w:color w:val="244061" w:themeColor="accent1" w:themeShade="80"/>
                <w:sz w:val="30"/>
                <w:szCs w:val="30"/>
                <w:rtl/>
              </w:rPr>
              <w:drawing>
                <wp:inline distT="0" distB="0" distL="0" distR="0" wp14:anchorId="4A680BD0" wp14:editId="149A0574">
                  <wp:extent cx="831850" cy="8318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6564C3" w:rsidRPr="00D313E8" w:rsidTr="009F46F0">
        <w:tc>
          <w:tcPr>
            <w:tcW w:w="1527" w:type="pct"/>
            <w:vAlign w:val="center"/>
          </w:tcPr>
          <w:p w:rsidR="006564C3" w:rsidRPr="00D313E8" w:rsidRDefault="006564C3" w:rsidP="009F46F0">
            <w:pPr>
              <w:spacing w:before="60" w:after="60"/>
              <w:jc w:val="center"/>
              <w:rPr>
                <w:rFonts w:ascii="IRMitra" w:hAnsi="IRMitra" w:cs="IRMitra"/>
                <w:b/>
                <w:bCs/>
                <w:sz w:val="27"/>
                <w:szCs w:val="27"/>
                <w:rtl/>
                <w:lang w:bidi="fa-IR"/>
              </w:rPr>
            </w:pPr>
            <w:r w:rsidRPr="00D313E8">
              <w:rPr>
                <w:rFonts w:ascii="IRNazanin" w:hAnsi="IRNazanin" w:cs="IRNazanin"/>
                <w:b/>
                <w:bCs/>
                <w:rtl/>
                <w:lang w:bidi="fa-IR"/>
              </w:rPr>
              <w:t>ایمیل:</w:t>
            </w:r>
          </w:p>
        </w:tc>
        <w:tc>
          <w:tcPr>
            <w:tcW w:w="3473" w:type="pct"/>
            <w:gridSpan w:val="4"/>
            <w:vAlign w:val="center"/>
          </w:tcPr>
          <w:p w:rsidR="006564C3" w:rsidRPr="00D313E8" w:rsidRDefault="006564C3" w:rsidP="009F46F0">
            <w:pPr>
              <w:spacing w:before="60" w:after="60"/>
              <w:jc w:val="right"/>
              <w:rPr>
                <w:rFonts w:ascii="IRMitra" w:hAnsi="IRMitra" w:cs="IRMitra"/>
                <w:color w:val="244061" w:themeColor="accent1" w:themeShade="80"/>
                <w:sz w:val="30"/>
                <w:szCs w:val="30"/>
                <w:rtl/>
                <w:lang w:bidi="fa-IR"/>
              </w:rPr>
            </w:pPr>
            <w:r w:rsidRPr="00D313E8">
              <w:rPr>
                <w:rFonts w:asciiTheme="majorBidi" w:hAnsiTheme="majorBidi" w:cstheme="majorBidi"/>
                <w:b/>
                <w:bCs/>
                <w:sz w:val="24"/>
                <w:szCs w:val="24"/>
                <w:lang w:bidi="fa-IR"/>
              </w:rPr>
              <w:t>book@aqeedeh.com</w:t>
            </w:r>
          </w:p>
        </w:tc>
      </w:tr>
      <w:tr w:rsidR="006564C3" w:rsidRPr="00D313E8" w:rsidTr="009F46F0">
        <w:tc>
          <w:tcPr>
            <w:tcW w:w="5000" w:type="pct"/>
            <w:gridSpan w:val="5"/>
            <w:vAlign w:val="bottom"/>
          </w:tcPr>
          <w:p w:rsidR="006564C3" w:rsidRPr="00D313E8" w:rsidRDefault="006564C3" w:rsidP="009F46F0">
            <w:pPr>
              <w:spacing w:before="360" w:after="60"/>
              <w:jc w:val="center"/>
              <w:rPr>
                <w:rFonts w:ascii="IRMitra" w:hAnsi="IRMitra" w:cs="IRMitra"/>
                <w:color w:val="244061" w:themeColor="accent1" w:themeShade="80"/>
                <w:sz w:val="30"/>
                <w:szCs w:val="30"/>
                <w:rtl/>
                <w:lang w:bidi="fa-IR"/>
              </w:rPr>
            </w:pPr>
            <w:r w:rsidRPr="00D313E8">
              <w:rPr>
                <w:rFonts w:ascii="Times New Roman Bold" w:hAnsi="Times New Roman Bold" w:cs="IRNazanin"/>
                <w:b/>
                <w:bCs/>
                <w:sz w:val="26"/>
                <w:rtl/>
                <w:lang w:bidi="fa-IR"/>
              </w:rPr>
              <w:t>سا</w:t>
            </w:r>
            <w:r w:rsidRPr="00D313E8">
              <w:rPr>
                <w:rFonts w:ascii="Times New Roman Bold" w:hAnsi="Times New Roman Bold" w:cs="IRNazanin" w:hint="cs"/>
                <w:b/>
                <w:bCs/>
                <w:sz w:val="26"/>
                <w:rtl/>
                <w:lang w:bidi="fa-IR"/>
              </w:rPr>
              <w:t>ی</w:t>
            </w:r>
            <w:r w:rsidRPr="00D313E8">
              <w:rPr>
                <w:rFonts w:ascii="Times New Roman Bold" w:hAnsi="Times New Roman Bold" w:cs="IRNazanin" w:hint="eastAsia"/>
                <w:b/>
                <w:bCs/>
                <w:sz w:val="26"/>
                <w:rtl/>
                <w:lang w:bidi="fa-IR"/>
              </w:rPr>
              <w:t>ت‌ها</w:t>
            </w:r>
            <w:r w:rsidRPr="00D313E8">
              <w:rPr>
                <w:rFonts w:ascii="Times New Roman Bold" w:hAnsi="Times New Roman Bold" w:cs="IRNazanin" w:hint="cs"/>
                <w:b/>
                <w:bCs/>
                <w:sz w:val="26"/>
                <w:rtl/>
                <w:lang w:bidi="fa-IR"/>
              </w:rPr>
              <w:t>ی</w:t>
            </w:r>
            <w:r w:rsidRPr="00D313E8">
              <w:rPr>
                <w:rFonts w:ascii="Times New Roman Bold" w:hAnsi="Times New Roman Bold" w:cs="IRNazanin"/>
                <w:b/>
                <w:bCs/>
                <w:sz w:val="26"/>
                <w:rtl/>
                <w:lang w:bidi="fa-IR"/>
              </w:rPr>
              <w:t xml:space="preserve"> مجموع</w:t>
            </w:r>
            <w:r w:rsidRPr="00D313E8">
              <w:rPr>
                <w:rFonts w:ascii="Times New Roman Bold" w:hAnsi="Times New Roman Bold" w:cs="IRNazanin" w:hint="cs"/>
                <w:b/>
                <w:bCs/>
                <w:sz w:val="26"/>
                <w:rtl/>
                <w:lang w:bidi="fa-IR"/>
              </w:rPr>
              <w:t>ۀ</w:t>
            </w:r>
            <w:r w:rsidRPr="00D313E8">
              <w:rPr>
                <w:rFonts w:ascii="Times New Roman Bold" w:hAnsi="Times New Roman Bold" w:cs="IRNazanin"/>
                <w:b/>
                <w:bCs/>
                <w:sz w:val="26"/>
                <w:rtl/>
                <w:lang w:bidi="fa-IR"/>
              </w:rPr>
              <w:t xml:space="preserve"> موحد</w:t>
            </w:r>
            <w:r w:rsidRPr="00D313E8">
              <w:rPr>
                <w:rFonts w:ascii="Times New Roman Bold" w:hAnsi="Times New Roman Bold" w:cs="IRNazanin" w:hint="cs"/>
                <w:b/>
                <w:bCs/>
                <w:sz w:val="26"/>
                <w:rtl/>
                <w:lang w:bidi="fa-IR"/>
              </w:rPr>
              <w:t>ی</w:t>
            </w:r>
            <w:r w:rsidRPr="00D313E8">
              <w:rPr>
                <w:rFonts w:ascii="Times New Roman Bold" w:hAnsi="Times New Roman Bold" w:cs="IRNazanin" w:hint="eastAsia"/>
                <w:b/>
                <w:bCs/>
                <w:sz w:val="26"/>
                <w:rtl/>
                <w:lang w:bidi="fa-IR"/>
              </w:rPr>
              <w:t>ن</w:t>
            </w:r>
          </w:p>
        </w:tc>
      </w:tr>
      <w:tr w:rsidR="006564C3" w:rsidRPr="00D313E8" w:rsidTr="009F46F0">
        <w:tc>
          <w:tcPr>
            <w:tcW w:w="2295" w:type="pct"/>
            <w:gridSpan w:val="2"/>
            <w:shd w:val="clear" w:color="auto" w:fill="auto"/>
          </w:tcPr>
          <w:p w:rsidR="006564C3" w:rsidRPr="00D313E8" w:rsidRDefault="006564C3"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www.mowahedin.com</w:t>
            </w:r>
          </w:p>
          <w:p w:rsidR="006564C3" w:rsidRPr="00D313E8" w:rsidRDefault="006564C3"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www.videofarsi.com</w:t>
            </w:r>
          </w:p>
          <w:p w:rsidR="006564C3" w:rsidRPr="00D313E8" w:rsidRDefault="006564C3" w:rsidP="009F46F0">
            <w:pPr>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www.zekr.tv</w:t>
            </w:r>
          </w:p>
          <w:p w:rsidR="006564C3" w:rsidRPr="00D313E8" w:rsidRDefault="006564C3" w:rsidP="009F46F0">
            <w:pPr>
              <w:bidi w:val="0"/>
              <w:spacing w:before="60" w:after="60"/>
              <w:rPr>
                <w:rFonts w:ascii="IRMitra" w:hAnsi="IRMitra" w:cs="IRMitra"/>
                <w:b/>
                <w:bCs/>
                <w:sz w:val="27"/>
                <w:szCs w:val="27"/>
                <w:rtl/>
                <w:lang w:bidi="fa-IR"/>
              </w:rPr>
            </w:pPr>
            <w:r w:rsidRPr="00D313E8">
              <w:rPr>
                <w:rFonts w:ascii="Literata" w:hAnsi="Literata" w:cstheme="minorBidi"/>
                <w:sz w:val="24"/>
                <w:szCs w:val="24"/>
                <w:lang w:bidi="fa-IR"/>
              </w:rPr>
              <w:t>www.mowahed.com</w:t>
            </w:r>
          </w:p>
        </w:tc>
        <w:tc>
          <w:tcPr>
            <w:tcW w:w="360" w:type="pct"/>
          </w:tcPr>
          <w:p w:rsidR="006564C3" w:rsidRPr="00D313E8" w:rsidRDefault="006564C3" w:rsidP="009F46F0">
            <w:pPr>
              <w:bidi w:val="0"/>
              <w:spacing w:before="60" w:after="60"/>
              <w:rPr>
                <w:rFonts w:ascii="IRMitra" w:hAnsi="IRMitra" w:cs="IRMitra"/>
                <w:color w:val="244061" w:themeColor="accent1" w:themeShade="80"/>
                <w:sz w:val="30"/>
                <w:szCs w:val="30"/>
                <w:rtl/>
                <w:lang w:bidi="fa-IR"/>
              </w:rPr>
            </w:pPr>
          </w:p>
        </w:tc>
        <w:tc>
          <w:tcPr>
            <w:tcW w:w="2345" w:type="pct"/>
            <w:gridSpan w:val="2"/>
          </w:tcPr>
          <w:p w:rsidR="006564C3" w:rsidRPr="00D313E8" w:rsidRDefault="006564C3"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www.aqeedeh.com</w:t>
            </w:r>
          </w:p>
          <w:p w:rsidR="006564C3" w:rsidRPr="00D313E8" w:rsidRDefault="006564C3" w:rsidP="009F46F0">
            <w:pPr>
              <w:widowControl w:val="0"/>
              <w:tabs>
                <w:tab w:val="right" w:leader="dot" w:pos="5138"/>
              </w:tabs>
              <w:bidi w:val="0"/>
              <w:spacing w:before="60" w:after="60"/>
              <w:rPr>
                <w:rFonts w:ascii="Literata" w:hAnsi="Literata" w:cstheme="minorBidi"/>
                <w:sz w:val="24"/>
                <w:szCs w:val="24"/>
                <w:lang w:bidi="fa-IR"/>
              </w:rPr>
            </w:pPr>
            <w:r w:rsidRPr="00D313E8">
              <w:rPr>
                <w:rFonts w:ascii="Literata" w:hAnsi="Literata" w:cstheme="minorBidi"/>
                <w:sz w:val="24"/>
                <w:szCs w:val="24"/>
                <w:lang w:bidi="fa-IR"/>
              </w:rPr>
              <w:t>www.islamtxt.com</w:t>
            </w:r>
          </w:p>
          <w:p w:rsidR="006564C3" w:rsidRPr="00D313E8" w:rsidRDefault="0098505A" w:rsidP="009F46F0">
            <w:pPr>
              <w:widowControl w:val="0"/>
              <w:tabs>
                <w:tab w:val="right" w:leader="dot" w:pos="5138"/>
              </w:tabs>
              <w:bidi w:val="0"/>
              <w:spacing w:before="60" w:after="60"/>
              <w:rPr>
                <w:rFonts w:ascii="Literata" w:hAnsi="Literata" w:cstheme="minorBidi"/>
                <w:sz w:val="24"/>
                <w:szCs w:val="24"/>
                <w:lang w:bidi="fa-IR"/>
              </w:rPr>
            </w:pPr>
            <w:hyperlink r:id="rId15" w:history="1">
              <w:r w:rsidR="006564C3" w:rsidRPr="00D313E8">
                <w:rPr>
                  <w:rFonts w:ascii="Literata" w:hAnsi="Literata" w:cstheme="minorBidi"/>
                  <w:sz w:val="24"/>
                  <w:szCs w:val="24"/>
                  <w:lang w:bidi="fa-IR"/>
                </w:rPr>
                <w:t>www.shabnam.cc</w:t>
              </w:r>
            </w:hyperlink>
          </w:p>
          <w:p w:rsidR="006564C3" w:rsidRPr="00D313E8" w:rsidRDefault="006564C3" w:rsidP="009F46F0">
            <w:pPr>
              <w:bidi w:val="0"/>
              <w:spacing w:before="60" w:after="60"/>
              <w:rPr>
                <w:rFonts w:ascii="IRMitra" w:hAnsi="IRMitra" w:cs="IRMitra"/>
                <w:color w:val="244061" w:themeColor="accent1" w:themeShade="80"/>
                <w:sz w:val="30"/>
                <w:szCs w:val="30"/>
                <w:rtl/>
                <w:lang w:bidi="fa-IR"/>
              </w:rPr>
            </w:pPr>
            <w:r w:rsidRPr="00D313E8">
              <w:rPr>
                <w:rFonts w:ascii="Literata" w:hAnsi="Literata" w:cstheme="minorBidi"/>
                <w:sz w:val="24"/>
                <w:szCs w:val="24"/>
                <w:lang w:bidi="fa-IR"/>
              </w:rPr>
              <w:t>www.sada</w:t>
            </w:r>
            <w:bookmarkStart w:id="1" w:name="Editing"/>
            <w:bookmarkEnd w:id="1"/>
            <w:r w:rsidRPr="00D313E8">
              <w:rPr>
                <w:rFonts w:ascii="Literata" w:hAnsi="Literata" w:cstheme="minorBidi"/>
                <w:sz w:val="24"/>
                <w:szCs w:val="24"/>
                <w:lang w:bidi="fa-IR"/>
              </w:rPr>
              <w:t>islam.com</w:t>
            </w:r>
          </w:p>
        </w:tc>
      </w:tr>
      <w:tr w:rsidR="006564C3" w:rsidRPr="00D313E8" w:rsidTr="009F46F0">
        <w:tc>
          <w:tcPr>
            <w:tcW w:w="2295" w:type="pct"/>
            <w:gridSpan w:val="2"/>
          </w:tcPr>
          <w:p w:rsidR="006564C3" w:rsidRPr="00D313E8" w:rsidRDefault="006564C3" w:rsidP="009F46F0">
            <w:pPr>
              <w:spacing w:before="60" w:after="60"/>
              <w:rPr>
                <w:rFonts w:ascii="IRMitra" w:hAnsi="IRMitra" w:cs="IRMitra"/>
                <w:b/>
                <w:bCs/>
                <w:sz w:val="5"/>
                <w:szCs w:val="5"/>
                <w:rtl/>
                <w:lang w:bidi="fa-IR"/>
              </w:rPr>
            </w:pPr>
          </w:p>
        </w:tc>
        <w:tc>
          <w:tcPr>
            <w:tcW w:w="2705" w:type="pct"/>
            <w:gridSpan w:val="3"/>
          </w:tcPr>
          <w:p w:rsidR="006564C3" w:rsidRPr="00D313E8" w:rsidRDefault="006564C3" w:rsidP="009F46F0">
            <w:pPr>
              <w:spacing w:before="60" w:after="60"/>
              <w:rPr>
                <w:rFonts w:ascii="IRMitra" w:hAnsi="IRMitra" w:cs="IRMitra"/>
                <w:color w:val="244061" w:themeColor="accent1" w:themeShade="80"/>
                <w:sz w:val="5"/>
                <w:szCs w:val="5"/>
                <w:rtl/>
                <w:lang w:bidi="fa-IR"/>
              </w:rPr>
            </w:pPr>
          </w:p>
        </w:tc>
      </w:tr>
      <w:tr w:rsidR="006564C3" w:rsidRPr="00D313E8" w:rsidTr="009F46F0">
        <w:tc>
          <w:tcPr>
            <w:tcW w:w="5000" w:type="pct"/>
            <w:gridSpan w:val="5"/>
          </w:tcPr>
          <w:p w:rsidR="006564C3" w:rsidRPr="00D313E8" w:rsidRDefault="006564C3" w:rsidP="009F46F0">
            <w:pPr>
              <w:spacing w:before="60" w:after="60"/>
              <w:jc w:val="center"/>
              <w:rPr>
                <w:rFonts w:ascii="IRMitra" w:hAnsi="IRMitra" w:cs="IRMitra"/>
                <w:color w:val="244061" w:themeColor="accent1" w:themeShade="80"/>
                <w:sz w:val="30"/>
                <w:szCs w:val="30"/>
                <w:rtl/>
                <w:lang w:bidi="fa-IR"/>
              </w:rPr>
            </w:pPr>
            <w:r w:rsidRPr="00D313E8">
              <w:rPr>
                <w:rFonts w:ascii="IRMitra" w:hAnsi="IRMitra" w:cs="IRMitra" w:hint="cs"/>
                <w:noProof/>
                <w:color w:val="244061" w:themeColor="accent1" w:themeShade="80"/>
                <w:sz w:val="30"/>
                <w:szCs w:val="30"/>
                <w:rtl/>
              </w:rPr>
              <w:drawing>
                <wp:inline distT="0" distB="0" distL="0" distR="0" wp14:anchorId="4A610B7F" wp14:editId="0802F2AA">
                  <wp:extent cx="1112214" cy="57896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6564C3" w:rsidRPr="00D313E8" w:rsidTr="009F46F0">
        <w:tc>
          <w:tcPr>
            <w:tcW w:w="5000" w:type="pct"/>
            <w:gridSpan w:val="5"/>
            <w:vAlign w:val="center"/>
          </w:tcPr>
          <w:p w:rsidR="006564C3" w:rsidRPr="00D313E8" w:rsidRDefault="006564C3" w:rsidP="009F46F0">
            <w:pPr>
              <w:spacing w:before="60" w:after="60"/>
              <w:jc w:val="center"/>
              <w:rPr>
                <w:rFonts w:ascii="IRMitra" w:hAnsi="IRMitra" w:cs="IRMitra"/>
                <w:noProof/>
                <w:color w:val="244061" w:themeColor="accent1" w:themeShade="80"/>
                <w:sz w:val="30"/>
                <w:szCs w:val="30"/>
                <w:rtl/>
                <w:lang w:bidi="fa-IR"/>
              </w:rPr>
            </w:pPr>
            <w:r w:rsidRPr="00D313E8">
              <w:rPr>
                <w:rFonts w:ascii="IRMitra" w:hAnsi="IRMitra" w:cs="IRMitra"/>
                <w:noProof/>
                <w:color w:val="244061" w:themeColor="accent1" w:themeShade="80"/>
                <w:sz w:val="26"/>
                <w:szCs w:val="26"/>
                <w:lang w:bidi="fa-IR"/>
              </w:rPr>
              <w:t>contact@mowahedin.com</w:t>
            </w:r>
          </w:p>
        </w:tc>
      </w:tr>
    </w:tbl>
    <w:p w:rsidR="00492040" w:rsidRPr="006564C3"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3978F7">
          <w:footnotePr>
            <w:numRestart w:val="eachPage"/>
          </w:footnotePr>
          <w:pgSz w:w="11906" w:h="16838" w:code="9"/>
          <w:pgMar w:top="2552" w:right="2211" w:bottom="2552" w:left="2211" w:header="2552" w:footer="2552" w:gutter="0"/>
          <w:cols w:space="708"/>
          <w:titlePg/>
          <w:bidi/>
          <w:rtlGutter/>
          <w:docGrid w:linePitch="381"/>
        </w:sectPr>
      </w:pPr>
    </w:p>
    <w:p w:rsidR="00C4061C" w:rsidRPr="00710D23" w:rsidRDefault="00C4061C" w:rsidP="00C4061C">
      <w:pPr>
        <w:spacing w:line="276" w:lineRule="auto"/>
        <w:jc w:val="center"/>
        <w:rPr>
          <w:rFonts w:ascii="IranNastaliq" w:hAnsi="IranNastaliq" w:cs="IranNastaliq"/>
          <w:rtl/>
          <w:lang w:bidi="fa-IR"/>
        </w:rPr>
      </w:pPr>
      <w:r w:rsidRPr="00710D23">
        <w:rPr>
          <w:rFonts w:ascii="IranNastaliq" w:hAnsi="IranNastaliq" w:cs="IranNastaliq"/>
          <w:sz w:val="32"/>
          <w:szCs w:val="32"/>
          <w:rtl/>
          <w:lang w:bidi="fa-IR"/>
        </w:rPr>
        <w:lastRenderedPageBreak/>
        <w:t>بسم الله الرحمن الرحیم</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سلام و درود بر پیامبر اسلام و خاندان پاکش و اصحاب وفادارش.</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یک سری از عقاید موجود در تشیع</w:t>
      </w:r>
      <w:r>
        <w:rPr>
          <w:rFonts w:ascii="Tahoma" w:hAnsi="Tahoma" w:cs="B Lotus" w:hint="cs"/>
          <w:rtl/>
          <w:lang w:bidi="fa-IR"/>
        </w:rPr>
        <w:t xml:space="preserve"> باعث منزوی شدن این مذهب از بقیة</w:t>
      </w:r>
      <w:r w:rsidRPr="008E2B5E">
        <w:rPr>
          <w:rFonts w:ascii="Tahoma" w:hAnsi="Tahoma" w:cs="B Lotus" w:hint="cs"/>
          <w:rtl/>
          <w:lang w:bidi="fa-IR"/>
        </w:rPr>
        <w:t xml:space="preserve"> مذاهب شده</w:t>
      </w:r>
      <w:r>
        <w:rPr>
          <w:rFonts w:ascii="Tahoma" w:hAnsi="Tahoma" w:cs="B Lotus" w:hint="cs"/>
          <w:rtl/>
          <w:lang w:bidi="fa-IR"/>
        </w:rPr>
        <w:t>،</w:t>
      </w:r>
      <w:r w:rsidRPr="008E2B5E">
        <w:rPr>
          <w:rFonts w:ascii="Tahoma" w:hAnsi="Tahoma" w:cs="B Lotus" w:hint="cs"/>
          <w:rtl/>
          <w:lang w:bidi="fa-IR"/>
        </w:rPr>
        <w:t xml:space="preserve"> و علت آن است که علمای مذهبی در تشیع بر این عقاید پافشاری زیادی داشته</w:t>
      </w:r>
      <w:r>
        <w:rPr>
          <w:rFonts w:ascii="Tahoma" w:hAnsi="Tahoma" w:cs="B Lotus" w:hint="cs"/>
          <w:rtl/>
          <w:lang w:bidi="fa-IR"/>
        </w:rPr>
        <w:t>‌اند</w:t>
      </w:r>
      <w:r w:rsidRPr="008E2B5E">
        <w:rPr>
          <w:rFonts w:ascii="Tahoma" w:hAnsi="Tahoma" w:cs="B Lotus" w:hint="cs"/>
          <w:rtl/>
          <w:lang w:bidi="fa-IR"/>
        </w:rPr>
        <w:t xml:space="preserve"> و دارند.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 xml:space="preserve">این علما این </w:t>
      </w:r>
      <w:r>
        <w:rPr>
          <w:rFonts w:ascii="Tahoma" w:hAnsi="Tahoma" w:cs="B Lotus" w:hint="cs"/>
          <w:rtl/>
          <w:lang w:bidi="fa-IR"/>
        </w:rPr>
        <w:t>عقاید را به عنوان اصلی در آورده</w:t>
      </w:r>
      <w:r>
        <w:rPr>
          <w:rFonts w:ascii="Tahoma" w:hAnsi="Tahoma" w:cs="B Lotus" w:hint="eastAsia"/>
          <w:rtl/>
          <w:lang w:bidi="fa-IR"/>
        </w:rPr>
        <w:t>‌</w:t>
      </w:r>
      <w:r w:rsidRPr="008E2B5E">
        <w:rPr>
          <w:rFonts w:ascii="Tahoma" w:hAnsi="Tahoma" w:cs="B Lotus" w:hint="cs"/>
          <w:rtl/>
          <w:lang w:bidi="fa-IR"/>
        </w:rPr>
        <w:t>اند</w:t>
      </w:r>
      <w:r>
        <w:rPr>
          <w:rFonts w:ascii="Tahoma" w:hAnsi="Tahoma" w:cs="B Lotus" w:hint="cs"/>
          <w:rtl/>
          <w:lang w:bidi="fa-IR"/>
        </w:rPr>
        <w:t>، و به آنها اهمیت فراوانی می</w:t>
      </w:r>
      <w:r>
        <w:rPr>
          <w:rFonts w:ascii="Tahoma" w:hAnsi="Tahoma" w:cs="B Lotus" w:hint="eastAsia"/>
          <w:rtl/>
          <w:lang w:bidi="fa-IR"/>
        </w:rPr>
        <w:t>‌</w:t>
      </w:r>
      <w:r w:rsidRPr="008E2B5E">
        <w:rPr>
          <w:rFonts w:ascii="Tahoma" w:hAnsi="Tahoma" w:cs="B Lotus" w:hint="cs"/>
          <w:rtl/>
          <w:lang w:bidi="fa-IR"/>
        </w:rPr>
        <w:t>دهند و همین امر باعث تمایز ایشان از بقیه مذاهب شده، بطوریکه مسلمین جهان اشخاص شیعه را بیشتر با این عقاید</w:t>
      </w:r>
      <w:r>
        <w:rPr>
          <w:rFonts w:ascii="Tahoma" w:hAnsi="Tahoma" w:cs="B Lotus" w:hint="cs"/>
          <w:rtl/>
          <w:lang w:bidi="fa-IR"/>
        </w:rPr>
        <w:t xml:space="preserve"> می‌</w:t>
      </w:r>
      <w:r w:rsidRPr="008E2B5E">
        <w:rPr>
          <w:rFonts w:ascii="Tahoma" w:hAnsi="Tahoma" w:cs="B Lotus" w:hint="cs"/>
          <w:rtl/>
          <w:lang w:bidi="fa-IR"/>
        </w:rPr>
        <w:t>شناسند و هر موقع صحبت از تشیع</w:t>
      </w:r>
      <w:r>
        <w:rPr>
          <w:rFonts w:ascii="Tahoma" w:hAnsi="Tahoma" w:cs="B Lotus" w:hint="cs"/>
          <w:rtl/>
          <w:lang w:bidi="fa-IR"/>
        </w:rPr>
        <w:t xml:space="preserve"> می‌</w:t>
      </w:r>
      <w:r w:rsidRPr="008E2B5E">
        <w:rPr>
          <w:rFonts w:ascii="Tahoma" w:hAnsi="Tahoma" w:cs="B Lotus" w:hint="cs"/>
          <w:rtl/>
          <w:lang w:bidi="fa-IR"/>
        </w:rPr>
        <w:t>شود در ذهن هر کس همین عقاید ظاهر</w:t>
      </w:r>
      <w:r>
        <w:rPr>
          <w:rFonts w:ascii="Tahoma" w:hAnsi="Tahoma" w:cs="B Lotus" w:hint="cs"/>
          <w:rtl/>
          <w:lang w:bidi="fa-IR"/>
        </w:rPr>
        <w:t xml:space="preserve"> می‌</w:t>
      </w:r>
      <w:r w:rsidRPr="008E2B5E">
        <w:rPr>
          <w:rFonts w:ascii="Tahoma" w:hAnsi="Tahoma" w:cs="B Lotus" w:hint="cs"/>
          <w:rtl/>
          <w:lang w:bidi="fa-IR"/>
        </w:rPr>
        <w:t>شود</w:t>
      </w:r>
      <w:r>
        <w:rPr>
          <w:rFonts w:ascii="Tahoma" w:hAnsi="Tahoma" w:cs="B Lotus" w:hint="cs"/>
          <w:rtl/>
          <w:lang w:bidi="fa-IR"/>
        </w:rPr>
        <w:t>،</w:t>
      </w:r>
      <w:r w:rsidRPr="008E2B5E">
        <w:rPr>
          <w:rFonts w:ascii="Tahoma" w:hAnsi="Tahoma" w:cs="B Lotus" w:hint="cs"/>
          <w:rtl/>
          <w:lang w:bidi="fa-IR"/>
        </w:rPr>
        <w:t xml:space="preserve"> عقایدی که در مذهب تشیع</w:t>
      </w:r>
      <w:r>
        <w:rPr>
          <w:rFonts w:ascii="Tahoma" w:hAnsi="Tahoma" w:cs="B Lotus" w:hint="cs"/>
          <w:rtl/>
          <w:lang w:bidi="fa-IR"/>
        </w:rPr>
        <w:t>،</w:t>
      </w:r>
      <w:r w:rsidRPr="008E2B5E">
        <w:rPr>
          <w:rFonts w:ascii="Tahoma" w:hAnsi="Tahoma" w:cs="B Lotus" w:hint="cs"/>
          <w:rtl/>
          <w:lang w:bidi="fa-IR"/>
        </w:rPr>
        <w:t xml:space="preserve"> بسیار مهم و اساسی هستند و شیعیان بر روی آنها تاکید فراوانی دارند.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قبل از شروع لازم به تذکر است که بسیاری از این عقاید از بیخ و بن اشتباه هستند</w:t>
      </w:r>
      <w:r>
        <w:rPr>
          <w:rFonts w:ascii="Tahoma" w:hAnsi="Tahoma" w:cs="B Lotus" w:hint="cs"/>
          <w:rtl/>
          <w:lang w:bidi="fa-IR"/>
        </w:rPr>
        <w:t>،</w:t>
      </w:r>
      <w:r w:rsidRPr="008E2B5E">
        <w:rPr>
          <w:rFonts w:ascii="Tahoma" w:hAnsi="Tahoma" w:cs="B Lotus" w:hint="cs"/>
          <w:rtl/>
          <w:lang w:bidi="fa-IR"/>
        </w:rPr>
        <w:t xml:space="preserve"> ولی ما در اینجا بر آن نیستیم که اشتباه بودن این عقاید را ثابت کنیم</w:t>
      </w:r>
      <w:r>
        <w:rPr>
          <w:rFonts w:ascii="Tahoma" w:hAnsi="Tahoma" w:cs="B Lotus" w:hint="cs"/>
          <w:rtl/>
          <w:lang w:bidi="fa-IR"/>
        </w:rPr>
        <w:t>،</w:t>
      </w:r>
      <w:r w:rsidRPr="008E2B5E">
        <w:rPr>
          <w:rFonts w:ascii="Tahoma" w:hAnsi="Tahoma" w:cs="B Lotus" w:hint="cs"/>
          <w:rtl/>
          <w:lang w:bidi="fa-IR"/>
        </w:rPr>
        <w:t xml:space="preserve"> و اینکار را در کتب دیگری</w:t>
      </w:r>
      <w:r>
        <w:rPr>
          <w:rFonts w:ascii="Tahoma" w:hAnsi="Tahoma" w:cs="B Lotus" w:hint="cs"/>
          <w:rtl/>
          <w:lang w:bidi="fa-IR"/>
        </w:rPr>
        <w:t xml:space="preserve"> انجام داده</w:t>
      </w:r>
      <w:r>
        <w:rPr>
          <w:rFonts w:ascii="Tahoma" w:hAnsi="Tahoma" w:cs="B Lotus" w:hint="eastAsia"/>
          <w:rtl/>
          <w:lang w:bidi="fa-IR"/>
        </w:rPr>
        <w:t>‌</w:t>
      </w:r>
      <w:r w:rsidRPr="008E2B5E">
        <w:rPr>
          <w:rFonts w:ascii="Tahoma" w:hAnsi="Tahoma" w:cs="B Lotus" w:hint="cs"/>
          <w:rtl/>
          <w:lang w:bidi="fa-IR"/>
        </w:rPr>
        <w:t>ایم.</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ما برعکس در اینجا</w:t>
      </w:r>
      <w:r>
        <w:rPr>
          <w:rFonts w:ascii="Tahoma" w:hAnsi="Tahoma" w:cs="B Lotus" w:hint="cs"/>
          <w:rtl/>
          <w:lang w:bidi="fa-IR"/>
        </w:rPr>
        <w:t xml:space="preserve"> می‌</w:t>
      </w:r>
      <w:r w:rsidRPr="008E2B5E">
        <w:rPr>
          <w:rFonts w:ascii="Tahoma" w:hAnsi="Tahoma" w:cs="B Lotus" w:hint="cs"/>
          <w:rtl/>
          <w:lang w:bidi="fa-IR"/>
        </w:rPr>
        <w:t>خواهیم مسئله را بطوری دیگر بیان کنیم.</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م</w:t>
      </w:r>
      <w:r>
        <w:rPr>
          <w:rFonts w:ascii="Tahoma" w:hAnsi="Tahoma" w:cs="B Lotus" w:hint="cs"/>
          <w:rtl/>
          <w:lang w:bidi="fa-IR"/>
        </w:rPr>
        <w:t>ا فرض می</w:t>
      </w:r>
      <w:r>
        <w:rPr>
          <w:rFonts w:ascii="Tahoma" w:hAnsi="Tahoma" w:cs="B Lotus" w:hint="eastAsia"/>
          <w:rtl/>
          <w:lang w:bidi="fa-IR"/>
        </w:rPr>
        <w:t>‌</w:t>
      </w:r>
      <w:r w:rsidRPr="008E2B5E">
        <w:rPr>
          <w:rFonts w:ascii="Tahoma" w:hAnsi="Tahoma" w:cs="B Lotus" w:hint="cs"/>
          <w:rtl/>
          <w:lang w:bidi="fa-IR"/>
        </w:rPr>
        <w:t>گیریم که این عقاید صحیح هستند.</w:t>
      </w:r>
    </w:p>
    <w:p w:rsidR="00C4061C" w:rsidRDefault="00C4061C" w:rsidP="00C4061C">
      <w:pPr>
        <w:ind w:firstLine="284"/>
        <w:jc w:val="both"/>
        <w:rPr>
          <w:rFonts w:ascii="Tahoma" w:hAnsi="Tahoma" w:cs="B Lotus"/>
          <w:rtl/>
          <w:lang w:bidi="fa-IR"/>
        </w:rPr>
      </w:pPr>
      <w:r>
        <w:rPr>
          <w:rFonts w:ascii="Tahoma" w:hAnsi="Tahoma" w:cs="B Lotus" w:hint="cs"/>
          <w:rtl/>
          <w:lang w:bidi="fa-IR"/>
        </w:rPr>
        <w:t>قصد ما بر این است که به خوانندة</w:t>
      </w:r>
      <w:r w:rsidRPr="008E2B5E">
        <w:rPr>
          <w:rFonts w:ascii="Tahoma" w:hAnsi="Tahoma" w:cs="B Lotus" w:hint="cs"/>
          <w:rtl/>
          <w:lang w:bidi="fa-IR"/>
        </w:rPr>
        <w:t xml:space="preserve"> گرامی نشان دهیم که این عقاید بر فرض صحت</w:t>
      </w:r>
      <w:r>
        <w:rPr>
          <w:rFonts w:ascii="Tahoma" w:hAnsi="Tahoma" w:cs="B Lotus" w:hint="cs"/>
          <w:rtl/>
          <w:lang w:bidi="fa-IR"/>
        </w:rPr>
        <w:t>،</w:t>
      </w:r>
      <w:r w:rsidRPr="008E2B5E">
        <w:rPr>
          <w:rFonts w:ascii="Tahoma" w:hAnsi="Tahoma" w:cs="B Lotus" w:hint="cs"/>
          <w:rtl/>
          <w:lang w:bidi="fa-IR"/>
        </w:rPr>
        <w:t xml:space="preserve"> اینقدر مهم نیستند که علمای شیعه بر آنها تاکید دا</w:t>
      </w:r>
      <w:r>
        <w:rPr>
          <w:rFonts w:ascii="Tahoma" w:hAnsi="Tahoma" w:cs="B Lotus" w:hint="cs"/>
          <w:rtl/>
          <w:lang w:bidi="fa-IR"/>
        </w:rPr>
        <w:t>شته</w:t>
      </w:r>
      <w:r>
        <w:rPr>
          <w:rFonts w:ascii="Tahoma" w:hAnsi="Tahoma" w:cs="B Lotus" w:hint="eastAsia"/>
          <w:rtl/>
          <w:lang w:bidi="fa-IR"/>
        </w:rPr>
        <w:t>‌</w:t>
      </w:r>
      <w:r w:rsidRPr="008E2B5E">
        <w:rPr>
          <w:rFonts w:ascii="Tahoma" w:hAnsi="Tahoma" w:cs="B Lotus" w:hint="cs"/>
          <w:rtl/>
          <w:lang w:bidi="fa-IR"/>
        </w:rPr>
        <w:t>اند و یا دارند.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اصلاً این عقاید بسیار جزئی و فرعی هستند و به حساب</w:t>
      </w:r>
      <w:r>
        <w:rPr>
          <w:rFonts w:ascii="Tahoma" w:hAnsi="Tahoma" w:cs="B Lotus" w:hint="cs"/>
          <w:rtl/>
          <w:lang w:bidi="fa-IR"/>
        </w:rPr>
        <w:t xml:space="preserve"> نمی‌</w:t>
      </w:r>
      <w:r w:rsidRPr="008E2B5E">
        <w:rPr>
          <w:rFonts w:ascii="Tahoma" w:hAnsi="Tahoma" w:cs="B Lotus" w:hint="cs"/>
          <w:rtl/>
          <w:lang w:bidi="fa-IR"/>
        </w:rPr>
        <w:t>آیند و در اسلام</w:t>
      </w:r>
      <w:r>
        <w:rPr>
          <w:rFonts w:ascii="Tahoma" w:hAnsi="Tahoma" w:cs="B Lotus" w:hint="cs"/>
          <w:rtl/>
          <w:lang w:bidi="fa-IR"/>
        </w:rPr>
        <w:t>،</w:t>
      </w:r>
      <w:r w:rsidRPr="008E2B5E">
        <w:rPr>
          <w:rFonts w:ascii="Tahoma" w:hAnsi="Tahoma" w:cs="B Lotus" w:hint="cs"/>
          <w:rtl/>
          <w:lang w:bidi="fa-IR"/>
        </w:rPr>
        <w:t xml:space="preserve"> اینها اصل نیستند.</w:t>
      </w:r>
    </w:p>
    <w:p w:rsidR="00C4061C" w:rsidRDefault="00C4061C" w:rsidP="00C75B65">
      <w:pPr>
        <w:widowControl w:val="0"/>
        <w:ind w:firstLine="284"/>
        <w:jc w:val="both"/>
        <w:rPr>
          <w:rFonts w:ascii="Tahoma" w:hAnsi="Tahoma" w:cs="B Lotus"/>
          <w:rtl/>
          <w:lang w:bidi="fa-IR"/>
        </w:rPr>
      </w:pPr>
      <w:r w:rsidRPr="008E2B5E">
        <w:rPr>
          <w:rFonts w:ascii="Tahoma" w:hAnsi="Tahoma" w:cs="B Lotus" w:hint="cs"/>
          <w:rtl/>
          <w:lang w:bidi="fa-IR"/>
        </w:rPr>
        <w:t>اصل چیزهای دیگری هستند که متاسفانه علمای شیعه به آنها توجهی ندارند.</w:t>
      </w:r>
    </w:p>
    <w:p w:rsidR="00C4061C" w:rsidRDefault="00C4061C" w:rsidP="00C75B65">
      <w:pPr>
        <w:widowControl w:val="0"/>
        <w:ind w:firstLine="284"/>
        <w:jc w:val="both"/>
        <w:rPr>
          <w:rFonts w:ascii="Tahoma" w:hAnsi="Tahoma" w:cs="B Lotus"/>
          <w:rtl/>
          <w:lang w:bidi="fa-IR"/>
        </w:rPr>
      </w:pPr>
      <w:r w:rsidRPr="008E2B5E">
        <w:rPr>
          <w:rFonts w:ascii="Tahoma" w:hAnsi="Tahoma" w:cs="B Lotus" w:hint="cs"/>
          <w:rtl/>
          <w:lang w:bidi="fa-IR"/>
        </w:rPr>
        <w:t>بود یا نبود برخی از این عقاید</w:t>
      </w:r>
      <w:r>
        <w:rPr>
          <w:rFonts w:ascii="Tahoma" w:hAnsi="Tahoma" w:cs="B Lotus" w:hint="cs"/>
          <w:rtl/>
          <w:lang w:bidi="fa-IR"/>
        </w:rPr>
        <w:t>،</w:t>
      </w:r>
      <w:r w:rsidRPr="008E2B5E">
        <w:rPr>
          <w:rFonts w:ascii="Tahoma" w:hAnsi="Tahoma" w:cs="B Lotus" w:hint="cs"/>
          <w:rtl/>
          <w:lang w:bidi="fa-IR"/>
        </w:rPr>
        <w:t xml:space="preserve"> فرق چندانی نخواهد داشت و بقیه آنها نیز در مواردی خاص و در شرایطی خاص قابل اجرا هستند</w:t>
      </w:r>
      <w:r>
        <w:rPr>
          <w:rFonts w:ascii="Tahoma" w:hAnsi="Tahoma" w:cs="B Lotus" w:hint="cs"/>
          <w:rtl/>
          <w:lang w:bidi="fa-IR"/>
        </w:rPr>
        <w:t>،</w:t>
      </w:r>
      <w:r w:rsidRPr="008E2B5E">
        <w:rPr>
          <w:rFonts w:ascii="Tahoma" w:hAnsi="Tahoma" w:cs="B Lotus" w:hint="cs"/>
          <w:rtl/>
          <w:lang w:bidi="fa-IR"/>
        </w:rPr>
        <w:t xml:space="preserve"> و اصلاً جزء مسائلی نیستند که </w:t>
      </w:r>
      <w:r>
        <w:rPr>
          <w:rFonts w:ascii="Tahoma" w:hAnsi="Tahoma" w:cs="B Lotus" w:hint="cs"/>
          <w:rtl/>
          <w:lang w:bidi="fa-IR"/>
        </w:rPr>
        <w:t xml:space="preserve">ذهن ما دائم </w:t>
      </w:r>
      <w:r>
        <w:rPr>
          <w:rFonts w:ascii="Tahoma" w:hAnsi="Tahoma" w:cs="B Lotus" w:hint="cs"/>
          <w:rtl/>
          <w:lang w:bidi="fa-IR"/>
        </w:rPr>
        <w:lastRenderedPageBreak/>
        <w:t>به آنها مشغول باشد.</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برای روشن شدن مطلب</w:t>
      </w:r>
      <w:r>
        <w:rPr>
          <w:rFonts w:ascii="Tahoma" w:hAnsi="Tahoma" w:cs="B Lotus" w:hint="cs"/>
          <w:rtl/>
          <w:lang w:bidi="fa-IR"/>
        </w:rPr>
        <w:t>، چند مثال می</w:t>
      </w:r>
      <w:r>
        <w:rPr>
          <w:rFonts w:ascii="Tahoma" w:hAnsi="Tahoma" w:cs="B Lotus" w:hint="eastAsia"/>
          <w:rtl/>
          <w:lang w:bidi="fa-IR"/>
        </w:rPr>
        <w:t>‌</w:t>
      </w:r>
      <w:r w:rsidRPr="008E2B5E">
        <w:rPr>
          <w:rFonts w:ascii="Tahoma" w:hAnsi="Tahoma" w:cs="B Lotus" w:hint="cs"/>
          <w:rtl/>
          <w:lang w:bidi="fa-IR"/>
        </w:rPr>
        <w:t>زنیم و چند نمونه از این عقاید</w:t>
      </w:r>
      <w:r>
        <w:rPr>
          <w:rFonts w:ascii="Tahoma" w:hAnsi="Tahoma" w:cs="B Lotus" w:hint="cs"/>
          <w:rtl/>
          <w:lang w:bidi="fa-IR"/>
        </w:rPr>
        <w:t xml:space="preserve"> را ذکر می</w:t>
      </w:r>
      <w:r>
        <w:rPr>
          <w:rFonts w:ascii="Tahoma" w:hAnsi="Tahoma" w:cs="B Lotus" w:hint="eastAsia"/>
          <w:rtl/>
          <w:lang w:bidi="fa-IR"/>
        </w:rPr>
        <w:t>‌</w:t>
      </w:r>
      <w:r>
        <w:rPr>
          <w:rFonts w:ascii="Tahoma" w:hAnsi="Tahoma" w:cs="B Lotus" w:hint="cs"/>
          <w:rtl/>
          <w:lang w:bidi="fa-IR"/>
        </w:rPr>
        <w:t>کنیم و در موردشان توضیح می</w:t>
      </w:r>
      <w:r>
        <w:rPr>
          <w:rFonts w:ascii="Tahoma" w:hAnsi="Tahoma" w:cs="B Lotus" w:hint="eastAsia"/>
          <w:rtl/>
          <w:lang w:bidi="fa-IR"/>
        </w:rPr>
        <w:t>‌</w:t>
      </w:r>
      <w:r w:rsidRPr="008E2B5E">
        <w:rPr>
          <w:rFonts w:ascii="Tahoma" w:hAnsi="Tahoma" w:cs="B Lotus" w:hint="cs"/>
          <w:rtl/>
          <w:lang w:bidi="fa-IR"/>
        </w:rPr>
        <w:t>دهیم تا متوجه شوید.</w:t>
      </w:r>
    </w:p>
    <w:p w:rsidR="00C4061C" w:rsidRPr="008E2B5E" w:rsidRDefault="00C4061C" w:rsidP="00C4061C">
      <w:pPr>
        <w:numPr>
          <w:ilvl w:val="0"/>
          <w:numId w:val="23"/>
        </w:numPr>
        <w:ind w:left="0" w:firstLine="284"/>
        <w:jc w:val="both"/>
        <w:rPr>
          <w:rFonts w:ascii="Tahoma" w:hAnsi="Tahoma" w:cs="B Lotus"/>
          <w:rtl/>
          <w:lang w:bidi="fa-IR"/>
        </w:rPr>
      </w:pPr>
      <w:r w:rsidRPr="00DD3209">
        <w:rPr>
          <w:rFonts w:ascii="Tahoma" w:hAnsi="Tahoma" w:cs="B Lotus" w:hint="cs"/>
          <w:b/>
          <w:bCs/>
          <w:rtl/>
          <w:lang w:bidi="fa-IR"/>
        </w:rPr>
        <w:t>شفاعت:</w:t>
      </w:r>
      <w:r w:rsidRPr="008E2B5E">
        <w:rPr>
          <w:rFonts w:ascii="Tahoma" w:hAnsi="Tahoma" w:cs="B Lotus" w:hint="cs"/>
          <w:rtl/>
          <w:lang w:bidi="fa-IR"/>
        </w:rPr>
        <w:t xml:space="preserve"> مسئله شفاعت یکی از همین موارد است که در تشیع بصورت یک عقیده اصلی و مهم در آمده و تمام شیعیان بطور باور نکردنی به شفاعت امامان دلخوش هستند و یا به شفاعت فاطمه زهرا.</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امید به شفاعت تبدیل به یکی از ارکان اصلی در زندگی ایشان شده و تصور دارند که بسیاری از گناهان ایشان توسط ائمه بخشیده خواهد شد.</w:t>
      </w:r>
    </w:p>
    <w:p w:rsidR="00C4061C" w:rsidRPr="008E2B5E" w:rsidRDefault="00C4061C" w:rsidP="00C4061C">
      <w:pPr>
        <w:ind w:firstLine="284"/>
        <w:jc w:val="both"/>
        <w:rPr>
          <w:rFonts w:ascii="Tahoma" w:hAnsi="Tahoma" w:cs="B Lotus"/>
          <w:rtl/>
        </w:rPr>
      </w:pPr>
      <w:r w:rsidRPr="008E2B5E">
        <w:rPr>
          <w:rFonts w:ascii="Tahoma" w:hAnsi="Tahoma" w:cs="B Lotus" w:hint="cs"/>
          <w:rtl/>
          <w:lang w:bidi="fa-IR"/>
        </w:rPr>
        <w:t>در بسیاری از آیات قرآن</w:t>
      </w:r>
      <w:r>
        <w:rPr>
          <w:rFonts w:ascii="Tahoma" w:hAnsi="Tahoma" w:cs="B Lotus" w:hint="cs"/>
          <w:rtl/>
          <w:lang w:bidi="fa-IR"/>
        </w:rPr>
        <w:t>،</w:t>
      </w:r>
      <w:r w:rsidRPr="008E2B5E">
        <w:rPr>
          <w:rFonts w:ascii="Tahoma" w:hAnsi="Tahoma" w:cs="B Lotus" w:hint="cs"/>
          <w:rtl/>
          <w:lang w:bidi="fa-IR"/>
        </w:rPr>
        <w:t xml:space="preserve"> خداوند تنها ایمان و عمل صالح را اصل دانسته و شفاعت دیگران را بی</w:t>
      </w:r>
      <w:r>
        <w:rPr>
          <w:rFonts w:ascii="Tahoma" w:hAnsi="Tahoma" w:cs="B Lotus" w:hint="eastAsia"/>
          <w:rtl/>
          <w:lang w:bidi="fa-IR"/>
        </w:rPr>
        <w:t>‌</w:t>
      </w:r>
      <w:r w:rsidRPr="008E2B5E">
        <w:rPr>
          <w:rFonts w:ascii="Tahoma" w:hAnsi="Tahoma" w:cs="B Lotus" w:hint="cs"/>
          <w:rtl/>
          <w:lang w:bidi="fa-IR"/>
        </w:rPr>
        <w:t>اثر شمرده است</w:t>
      </w:r>
      <w:r>
        <w:rPr>
          <w:rFonts w:ascii="Tahoma" w:hAnsi="Tahoma" w:cs="B Lotus" w:hint="cs"/>
          <w:rtl/>
          <w:lang w:bidi="fa-IR"/>
        </w:rPr>
        <w:t>،</w:t>
      </w:r>
      <w:r w:rsidRPr="008E2B5E">
        <w:rPr>
          <w:rFonts w:ascii="Tahoma" w:hAnsi="Tahoma" w:cs="B Lotus" w:hint="cs"/>
          <w:rtl/>
          <w:lang w:bidi="fa-IR"/>
        </w:rPr>
        <w:t xml:space="preserve"> همینطور برای کسی که جهنمی باشد شفاعت سودی نخواهد داشت</w:t>
      </w:r>
      <w:r>
        <w:rPr>
          <w:rFonts w:ascii="Tahoma" w:hAnsi="Tahoma" w:cs="B Lotus" w:hint="cs"/>
          <w:rtl/>
          <w:lang w:bidi="fa-IR"/>
        </w:rPr>
        <w:t>،</w:t>
      </w:r>
      <w:r w:rsidRPr="008E2B5E">
        <w:rPr>
          <w:rFonts w:ascii="Tahoma" w:hAnsi="Tahoma" w:cs="B Lotus"/>
          <w:rtl/>
        </w:rPr>
        <w:t xml:space="preserve"> در سوره زمر/19 خطاب به پیامبر</w:t>
      </w:r>
      <w:r>
        <w:rPr>
          <w:rFonts w:ascii="CTraditional Arabic" w:hAnsi="Tahoma" w:cs="CTraditional Arabic" w:hint="cs"/>
          <w:rtl/>
        </w:rPr>
        <w:t>ص</w:t>
      </w:r>
      <w:r w:rsidRPr="008E2B5E">
        <w:rPr>
          <w:rFonts w:ascii="Tahoma" w:hAnsi="Tahoma" w:cs="B Lotus"/>
          <w:rtl/>
        </w:rPr>
        <w:t xml:space="preserve"> آمده که آیا تو کسی را که دوزخی است</w:t>
      </w:r>
      <w:r>
        <w:rPr>
          <w:rFonts w:ascii="Tahoma" w:hAnsi="Tahoma" w:cs="B Lotus"/>
          <w:rtl/>
        </w:rPr>
        <w:t xml:space="preserve"> می‌</w:t>
      </w:r>
      <w:r w:rsidRPr="008E2B5E">
        <w:rPr>
          <w:rFonts w:ascii="Tahoma" w:hAnsi="Tahoma" w:cs="B Lotus"/>
          <w:rtl/>
        </w:rPr>
        <w:t>توانی نجات دهی</w:t>
      </w:r>
      <w:r w:rsidRPr="00D67CF7">
        <w:rPr>
          <w:rStyle w:val="newsbodytext1"/>
          <w:rFonts w:ascii="Simplified Arabic" w:hAnsi="Tahoma" w:cs="B Lotus" w:hint="cs"/>
          <w:sz w:val="28"/>
          <w:szCs w:val="28"/>
          <w:vertAlign w:val="superscript"/>
          <w:rtl/>
          <w:lang w:bidi="ar-AE"/>
        </w:rPr>
        <w:t>(</w:t>
      </w:r>
      <w:r w:rsidRPr="00D67CF7">
        <w:rPr>
          <w:rStyle w:val="newsbodytext1"/>
          <w:rFonts w:ascii="Simplified Arabic" w:hAnsi="Tahoma" w:cs="B Lotus"/>
          <w:sz w:val="28"/>
          <w:szCs w:val="28"/>
          <w:vertAlign w:val="superscript"/>
          <w:rtl/>
          <w:lang w:bidi="ar-AE"/>
        </w:rPr>
        <w:footnoteReference w:id="1"/>
      </w:r>
      <w:r w:rsidRPr="00D67CF7">
        <w:rPr>
          <w:rStyle w:val="newsbodytext1"/>
          <w:rFonts w:ascii="Simplified Arabic" w:hAnsi="Tahoma" w:cs="B Lotus" w:hint="cs"/>
          <w:sz w:val="28"/>
          <w:szCs w:val="28"/>
          <w:vertAlign w:val="superscript"/>
          <w:rtl/>
          <w:lang w:bidi="ar-AE"/>
        </w:rPr>
        <w:t>)</w:t>
      </w:r>
      <w:r>
        <w:rPr>
          <w:rFonts w:ascii="Tahoma" w:hAnsi="Tahoma" w:cs="B Lotus" w:hint="cs"/>
          <w:rtl/>
        </w:rPr>
        <w:t>.</w:t>
      </w:r>
      <w:r w:rsidRPr="008E2B5E">
        <w:rPr>
          <w:rFonts w:ascii="Tahoma" w:hAnsi="Tahoma" w:cs="B Lotus"/>
          <w:rtl/>
        </w:rPr>
        <w:t xml:space="preserve"> و در سوره توبه/80 هم خطاب به پیامبر</w:t>
      </w:r>
      <w:r>
        <w:rPr>
          <w:rFonts w:ascii="Tahoma" w:hAnsi="Tahoma" w:cs="CTraditional Arabic" w:hint="cs"/>
          <w:rtl/>
        </w:rPr>
        <w:t>ص</w:t>
      </w:r>
      <w:r w:rsidRPr="008E2B5E">
        <w:rPr>
          <w:rFonts w:ascii="Tahoma" w:hAnsi="Tahoma" w:cs="B Lotus"/>
          <w:rtl/>
        </w:rPr>
        <w:t xml:space="preserve"> آمده که اگر هفتاد بار هم برای آنها آمرزش بخواهی پذیرفته نشود</w:t>
      </w:r>
      <w:r w:rsidRPr="00D67CF7">
        <w:rPr>
          <w:rStyle w:val="newsbodytext1"/>
          <w:rFonts w:ascii="Simplified Arabic" w:hAnsi="Tahoma" w:cs="B Lotus" w:hint="cs"/>
          <w:sz w:val="28"/>
          <w:szCs w:val="28"/>
          <w:vertAlign w:val="superscript"/>
          <w:rtl/>
          <w:lang w:bidi="ar-AE"/>
        </w:rPr>
        <w:t>(</w:t>
      </w:r>
      <w:r w:rsidRPr="00D67CF7">
        <w:rPr>
          <w:rStyle w:val="newsbodytext1"/>
          <w:rFonts w:ascii="Simplified Arabic" w:hAnsi="Tahoma" w:cs="B Lotus"/>
          <w:sz w:val="28"/>
          <w:szCs w:val="28"/>
          <w:vertAlign w:val="superscript"/>
          <w:rtl/>
          <w:lang w:bidi="ar-AE"/>
        </w:rPr>
        <w:footnoteReference w:id="2"/>
      </w:r>
      <w:r w:rsidRPr="00D67CF7">
        <w:rPr>
          <w:rStyle w:val="newsbodytext1"/>
          <w:rFonts w:ascii="Simplified Arabic" w:hAnsi="Tahoma" w:cs="B Lotus" w:hint="cs"/>
          <w:sz w:val="28"/>
          <w:szCs w:val="28"/>
          <w:vertAlign w:val="superscript"/>
          <w:rtl/>
          <w:lang w:bidi="ar-AE"/>
        </w:rPr>
        <w:t>)</w:t>
      </w:r>
      <w:r>
        <w:rPr>
          <w:rFonts w:ascii="Tahoma" w:hAnsi="Tahoma" w:cs="B Lotus" w:hint="cs"/>
          <w:rtl/>
        </w:rPr>
        <w:t>.</w:t>
      </w:r>
      <w:r w:rsidRPr="008E2B5E">
        <w:rPr>
          <w:rFonts w:ascii="Tahoma" w:hAnsi="Tahoma" w:cs="B Lotus"/>
          <w:rtl/>
        </w:rPr>
        <w:t xml:space="preserve"> و همینطور سوره منافقون/</w:t>
      </w:r>
      <w:r>
        <w:rPr>
          <w:rFonts w:ascii="Tahoma" w:hAnsi="Tahoma" w:cs="B Lotus" w:hint="cs"/>
          <w:rtl/>
        </w:rPr>
        <w:t xml:space="preserve"> </w:t>
      </w:r>
      <w:r w:rsidRPr="008E2B5E">
        <w:rPr>
          <w:rFonts w:ascii="Tahoma" w:hAnsi="Tahoma" w:cs="B Lotus"/>
          <w:rtl/>
        </w:rPr>
        <w:t>6 که در آن  خطاب به پیامبر</w:t>
      </w:r>
      <w:r>
        <w:rPr>
          <w:rFonts w:ascii="Tahoma" w:hAnsi="Tahoma" w:cs="CTraditional Arabic" w:hint="cs"/>
          <w:rtl/>
        </w:rPr>
        <w:t>ص</w:t>
      </w:r>
      <w:r w:rsidRPr="008E2B5E">
        <w:rPr>
          <w:rFonts w:ascii="Tahoma" w:hAnsi="Tahoma" w:cs="B Lotus"/>
          <w:rtl/>
        </w:rPr>
        <w:t xml:space="preserve"> آمده که برای آنها آمرزش بخواهی یا نخواهی آمرزیده نشوند</w:t>
      </w:r>
      <w:r w:rsidRPr="00D67CF7">
        <w:rPr>
          <w:rStyle w:val="newsbodytext1"/>
          <w:rFonts w:ascii="Simplified Arabic" w:hAnsi="Tahoma" w:cs="B Lotus" w:hint="cs"/>
          <w:sz w:val="28"/>
          <w:szCs w:val="28"/>
          <w:vertAlign w:val="superscript"/>
          <w:rtl/>
          <w:lang w:bidi="ar-AE"/>
        </w:rPr>
        <w:t>(</w:t>
      </w:r>
      <w:r w:rsidRPr="00D67CF7">
        <w:rPr>
          <w:rStyle w:val="newsbodytext1"/>
          <w:rFonts w:ascii="Simplified Arabic" w:hAnsi="Tahoma" w:cs="B Lotus"/>
          <w:sz w:val="28"/>
          <w:szCs w:val="28"/>
          <w:vertAlign w:val="superscript"/>
          <w:rtl/>
          <w:lang w:bidi="ar-AE"/>
        </w:rPr>
        <w:footnoteReference w:id="3"/>
      </w:r>
      <w:r w:rsidRPr="00D67CF7">
        <w:rPr>
          <w:rStyle w:val="newsbodytext1"/>
          <w:rFonts w:ascii="Simplified Arabic" w:hAnsi="Tahoma" w:cs="B Lotus" w:hint="cs"/>
          <w:sz w:val="28"/>
          <w:szCs w:val="28"/>
          <w:vertAlign w:val="superscript"/>
          <w:rtl/>
          <w:lang w:bidi="ar-AE"/>
        </w:rPr>
        <w:t>)</w:t>
      </w:r>
      <w:r w:rsidRPr="008E2B5E">
        <w:rPr>
          <w:rFonts w:ascii="Tahoma" w:hAnsi="Tahoma" w:cs="B Lotus" w:hint="cs"/>
          <w:rtl/>
        </w:rPr>
        <w:t>.</w:t>
      </w:r>
    </w:p>
    <w:p w:rsidR="00C4061C" w:rsidRPr="008E2B5E" w:rsidRDefault="00C4061C" w:rsidP="00C4061C">
      <w:pPr>
        <w:ind w:firstLine="284"/>
        <w:jc w:val="both"/>
        <w:rPr>
          <w:rFonts w:ascii="Tahoma" w:hAnsi="Tahoma" w:cs="B Lotus"/>
          <w:rtl/>
        </w:rPr>
      </w:pPr>
      <w:r w:rsidRPr="008E2B5E">
        <w:rPr>
          <w:rFonts w:ascii="Tahoma" w:hAnsi="Tahoma" w:cs="B Lotus" w:hint="cs"/>
          <w:rtl/>
        </w:rPr>
        <w:t>شرک از مواردی است که بخشیده شدنی نیست</w:t>
      </w:r>
      <w:r>
        <w:rPr>
          <w:rFonts w:ascii="Tahoma" w:hAnsi="Tahoma" w:cs="B Lotus" w:hint="cs"/>
          <w:rtl/>
        </w:rPr>
        <w:t>،</w:t>
      </w:r>
      <w:r w:rsidRPr="008E2B5E">
        <w:rPr>
          <w:rFonts w:ascii="Tahoma" w:hAnsi="Tahoma" w:cs="B Lotus" w:hint="cs"/>
          <w:rtl/>
        </w:rPr>
        <w:t xml:space="preserve"> و یا مورد حق الناس نیز مربوط به دیگران است که باید راضی شوند</w:t>
      </w:r>
      <w:r>
        <w:rPr>
          <w:rFonts w:ascii="Tahoma" w:hAnsi="Tahoma" w:cs="B Lotus" w:hint="cs"/>
          <w:rtl/>
        </w:rPr>
        <w:t>،</w:t>
      </w:r>
      <w:r w:rsidRPr="008E2B5E">
        <w:rPr>
          <w:rFonts w:ascii="Tahoma" w:hAnsi="Tahoma" w:cs="B Lotus" w:hint="cs"/>
          <w:rtl/>
        </w:rPr>
        <w:t xml:space="preserve"> پس اصل بر ایمان صحیح و مسلم بودن و دا</w:t>
      </w:r>
      <w:r>
        <w:rPr>
          <w:rFonts w:ascii="Tahoma" w:hAnsi="Tahoma" w:cs="B Lotus" w:hint="cs"/>
          <w:rtl/>
        </w:rPr>
        <w:t>شتن اعمالی نیک است نه بر شفاعت.</w:t>
      </w:r>
    </w:p>
    <w:p w:rsidR="00C4061C" w:rsidRDefault="00C4061C" w:rsidP="00C4061C">
      <w:pPr>
        <w:ind w:firstLine="284"/>
        <w:jc w:val="both"/>
        <w:rPr>
          <w:rFonts w:ascii="Tahoma" w:hAnsi="Tahoma" w:cs="B Lotus"/>
          <w:rtl/>
        </w:rPr>
      </w:pPr>
      <w:r w:rsidRPr="008E2B5E">
        <w:rPr>
          <w:rFonts w:ascii="Tahoma" w:hAnsi="Tahoma" w:cs="B Lotus" w:hint="cs"/>
          <w:rtl/>
          <w:lang w:bidi="fa-IR"/>
        </w:rPr>
        <w:t>در اسلام اصل کلی بر عمل صالح است</w:t>
      </w:r>
      <w:r>
        <w:rPr>
          <w:rFonts w:ascii="Tahoma" w:hAnsi="Tahoma" w:cs="B Lotus" w:hint="cs"/>
          <w:rtl/>
          <w:lang w:bidi="fa-IR"/>
        </w:rPr>
        <w:t>،</w:t>
      </w:r>
      <w:r w:rsidRPr="008E2B5E">
        <w:rPr>
          <w:rFonts w:ascii="Tahoma" w:hAnsi="Tahoma" w:cs="B Lotus" w:hint="cs"/>
          <w:rtl/>
          <w:lang w:bidi="fa-IR"/>
        </w:rPr>
        <w:t xml:space="preserve"> و در بسیاری از آیات قرآن</w:t>
      </w:r>
      <w:r>
        <w:rPr>
          <w:rFonts w:ascii="Tahoma" w:hAnsi="Tahoma" w:cs="B Lotus" w:hint="cs"/>
          <w:rtl/>
          <w:lang w:bidi="fa-IR"/>
        </w:rPr>
        <w:t xml:space="preserve"> </w:t>
      </w:r>
      <w:r>
        <w:rPr>
          <w:rFonts w:ascii="Tahoma" w:hAnsi="Tahoma" w:cs="Traditional Arabic" w:hint="cs"/>
          <w:rtl/>
          <w:lang w:bidi="fa-IR"/>
        </w:rPr>
        <w:t>﴿</w:t>
      </w:r>
      <w:r>
        <w:rPr>
          <w:rFonts w:ascii="KFGQPC Uthmanic Script HAFS" w:cs="KFGQPC Uthmanic Script HAFS" w:hint="eastAsia"/>
          <w:rtl/>
        </w:rPr>
        <w:t>عَمِلُواْ</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لصَّ</w:t>
      </w:r>
      <w:r>
        <w:rPr>
          <w:rFonts w:ascii="KFGQPC Uthmanic Script HAFS" w:cs="KFGQPC Uthmanic Script HAFS" w:hint="cs"/>
          <w:rtl/>
        </w:rPr>
        <w:t>ٰ</w:t>
      </w:r>
      <w:r>
        <w:rPr>
          <w:rFonts w:ascii="KFGQPC Uthmanic Script HAFS" w:cs="KFGQPC Uthmanic Script HAFS" w:hint="eastAsia"/>
          <w:rtl/>
        </w:rPr>
        <w:t>لِحَ</w:t>
      </w:r>
      <w:r>
        <w:rPr>
          <w:rFonts w:ascii="KFGQPC Uthmanic Script HAFS" w:cs="KFGQPC Uthmanic Script HAFS" w:hint="cs"/>
          <w:rtl/>
        </w:rPr>
        <w:t>ٰ</w:t>
      </w:r>
      <w:r>
        <w:rPr>
          <w:rFonts w:ascii="KFGQPC Uthmanic Script HAFS" w:cs="KFGQPC Uthmanic Script HAFS" w:hint="eastAsia"/>
          <w:rtl/>
        </w:rPr>
        <w:t>تِ</w:t>
      </w:r>
      <w:r>
        <w:rPr>
          <w:rFonts w:ascii="Tahoma" w:hAnsi="Tahoma" w:cs="Traditional Arabic" w:hint="cs"/>
          <w:rtl/>
          <w:lang w:bidi="fa-IR"/>
        </w:rPr>
        <w:t>﴾</w:t>
      </w:r>
      <w:r w:rsidRPr="008E2B5E">
        <w:rPr>
          <w:rFonts w:ascii="Tahoma" w:hAnsi="Tahoma" w:cs="B Lotus" w:hint="cs"/>
          <w:rtl/>
          <w:lang w:bidi="fa-IR"/>
        </w:rPr>
        <w:t xml:space="preserve"> آمده است</w:t>
      </w:r>
      <w:r>
        <w:rPr>
          <w:rFonts w:ascii="Tahoma" w:hAnsi="Tahoma" w:cs="B Lotus" w:hint="cs"/>
          <w:rtl/>
          <w:lang w:bidi="fa-IR"/>
        </w:rPr>
        <w:t>،</w:t>
      </w:r>
      <w:r w:rsidRPr="008E2B5E">
        <w:rPr>
          <w:rFonts w:ascii="Tahoma" w:hAnsi="Tahoma" w:cs="B Lotus" w:hint="cs"/>
          <w:rtl/>
          <w:lang w:bidi="fa-IR"/>
        </w:rPr>
        <w:t xml:space="preserve"> و شفاعت بطور بسیار جزئی و فقط در چند آیه بیان شده که آن نیز تنها به اذن خداست</w:t>
      </w:r>
      <w:r w:rsidRPr="00D67CF7">
        <w:rPr>
          <w:rFonts w:ascii="Tahoma" w:hAnsi="Tahoma" w:cs="B Lotus" w:hint="cs"/>
          <w:sz w:val="26"/>
          <w:szCs w:val="26"/>
          <w:rtl/>
        </w:rPr>
        <w:t xml:space="preserve"> [ال</w:t>
      </w:r>
      <w:r w:rsidRPr="00D67CF7">
        <w:rPr>
          <w:rFonts w:ascii="Tahoma" w:hAnsi="Tahoma" w:cs="B Lotus"/>
          <w:sz w:val="26"/>
          <w:szCs w:val="26"/>
          <w:rtl/>
        </w:rPr>
        <w:t>نجم</w:t>
      </w:r>
      <w:r w:rsidRPr="00D67CF7">
        <w:rPr>
          <w:rFonts w:ascii="Tahoma" w:hAnsi="Tahoma" w:cs="B Lotus" w:hint="cs"/>
          <w:sz w:val="26"/>
          <w:szCs w:val="26"/>
          <w:rtl/>
        </w:rPr>
        <w:t xml:space="preserve">: </w:t>
      </w:r>
      <w:r w:rsidRPr="00D67CF7">
        <w:rPr>
          <w:rFonts w:ascii="Tahoma" w:hAnsi="Tahoma" w:cs="B Lotus"/>
          <w:sz w:val="26"/>
          <w:szCs w:val="26"/>
          <w:rtl/>
        </w:rPr>
        <w:t>26، سب</w:t>
      </w:r>
      <w:r w:rsidRPr="00D67CF7">
        <w:rPr>
          <w:rFonts w:ascii="Tahoma" w:hAnsi="Tahoma" w:cs="B Lotus" w:hint="cs"/>
          <w:sz w:val="26"/>
          <w:szCs w:val="26"/>
          <w:rtl/>
        </w:rPr>
        <w:t>أ:</w:t>
      </w:r>
      <w:r w:rsidRPr="00D67CF7">
        <w:rPr>
          <w:rFonts w:ascii="Tahoma" w:hAnsi="Tahoma" w:cs="B Lotus"/>
          <w:sz w:val="26"/>
          <w:szCs w:val="26"/>
          <w:rtl/>
        </w:rPr>
        <w:t xml:space="preserve"> 23، طه</w:t>
      </w:r>
      <w:r w:rsidRPr="00D67CF7">
        <w:rPr>
          <w:rFonts w:ascii="Tahoma" w:hAnsi="Tahoma" w:cs="B Lotus" w:hint="cs"/>
          <w:sz w:val="26"/>
          <w:szCs w:val="26"/>
          <w:rtl/>
        </w:rPr>
        <w:t xml:space="preserve">: </w:t>
      </w:r>
      <w:r w:rsidRPr="00D67CF7">
        <w:rPr>
          <w:rFonts w:ascii="Tahoma" w:hAnsi="Tahoma" w:cs="B Lotus"/>
          <w:sz w:val="26"/>
          <w:szCs w:val="26"/>
          <w:rtl/>
        </w:rPr>
        <w:t>109</w:t>
      </w:r>
      <w:r w:rsidRPr="00D67CF7">
        <w:rPr>
          <w:rFonts w:ascii="Tahoma" w:hAnsi="Tahoma" w:cs="B Lotus" w:hint="cs"/>
          <w:sz w:val="26"/>
          <w:szCs w:val="26"/>
          <w:rtl/>
        </w:rPr>
        <w:t>]</w:t>
      </w:r>
      <w:r w:rsidRPr="008E2B5E">
        <w:rPr>
          <w:rFonts w:ascii="Tahoma" w:hAnsi="Tahoma" w:cs="B Lotus" w:hint="cs"/>
          <w:rtl/>
        </w:rPr>
        <w:t>.</w:t>
      </w:r>
    </w:p>
    <w:p w:rsidR="00C4061C" w:rsidRDefault="00C4061C" w:rsidP="00C4061C">
      <w:pPr>
        <w:ind w:firstLine="284"/>
        <w:jc w:val="both"/>
        <w:rPr>
          <w:rFonts w:ascii="Tahoma" w:hAnsi="Tahoma" w:cs="B Lotus"/>
          <w:rtl/>
        </w:rPr>
      </w:pPr>
      <w:r w:rsidRPr="008E2B5E">
        <w:rPr>
          <w:rFonts w:ascii="Tahoma" w:hAnsi="Tahoma" w:cs="B Lotus" w:hint="cs"/>
          <w:rtl/>
        </w:rPr>
        <w:t>حال شیعه آمده و این همه آیه مبنی بر مجاهدت و عمل و لزوم توبه برای اصلاح گذشته را رها کرده</w:t>
      </w:r>
      <w:r>
        <w:rPr>
          <w:rFonts w:ascii="Tahoma" w:hAnsi="Tahoma" w:cs="B Lotus" w:hint="cs"/>
          <w:rtl/>
        </w:rPr>
        <w:t>،</w:t>
      </w:r>
      <w:r w:rsidRPr="008E2B5E">
        <w:rPr>
          <w:rFonts w:ascii="Tahoma" w:hAnsi="Tahoma" w:cs="B Lotus" w:hint="cs"/>
          <w:rtl/>
        </w:rPr>
        <w:t xml:space="preserve"> و فقط بر شفاعت تکیه کرده و آنرا چنان بزرگ ساخته که بصورت اصلی مهم در آمده</w:t>
      </w:r>
      <w:r>
        <w:rPr>
          <w:rFonts w:ascii="Tahoma" w:hAnsi="Tahoma" w:cs="B Lotus" w:hint="cs"/>
          <w:rtl/>
        </w:rPr>
        <w:t>،</w:t>
      </w:r>
      <w:r w:rsidRPr="008E2B5E">
        <w:rPr>
          <w:rFonts w:ascii="Tahoma" w:hAnsi="Tahoma" w:cs="B Lotus" w:hint="cs"/>
          <w:rtl/>
        </w:rPr>
        <w:t xml:space="preserve"> و هر شیعه به امید شفاعت به زیارت قبر امامان</w:t>
      </w:r>
      <w:r>
        <w:rPr>
          <w:rFonts w:ascii="Tahoma" w:hAnsi="Tahoma" w:cs="B Lotus" w:hint="cs"/>
          <w:rtl/>
        </w:rPr>
        <w:t xml:space="preserve"> خود می</w:t>
      </w:r>
      <w:r>
        <w:rPr>
          <w:rFonts w:ascii="Tahoma" w:hAnsi="Tahoma" w:cs="B Lotus" w:hint="eastAsia"/>
          <w:rtl/>
        </w:rPr>
        <w:t>‌</w:t>
      </w:r>
      <w:r>
        <w:rPr>
          <w:rFonts w:ascii="Tahoma" w:hAnsi="Tahoma" w:cs="B Lotus" w:hint="cs"/>
          <w:rtl/>
        </w:rPr>
        <w:t>رود و به ایشان متوسل می</w:t>
      </w:r>
      <w:r>
        <w:rPr>
          <w:rFonts w:ascii="Tahoma" w:hAnsi="Tahoma" w:cs="B Lotus" w:hint="eastAsia"/>
          <w:rtl/>
        </w:rPr>
        <w:t>‌</w:t>
      </w:r>
      <w:r w:rsidRPr="008E2B5E">
        <w:rPr>
          <w:rFonts w:ascii="Tahoma" w:hAnsi="Tahoma" w:cs="B Lotus" w:hint="cs"/>
          <w:rtl/>
        </w:rPr>
        <w:t>شود.</w:t>
      </w:r>
    </w:p>
    <w:p w:rsidR="00C4061C" w:rsidRDefault="00C4061C" w:rsidP="00C4061C">
      <w:pPr>
        <w:ind w:firstLine="284"/>
        <w:jc w:val="both"/>
        <w:rPr>
          <w:rFonts w:ascii="Tahoma" w:hAnsi="Tahoma" w:cs="B Lotus"/>
          <w:rtl/>
        </w:rPr>
      </w:pPr>
      <w:r w:rsidRPr="008E2B5E">
        <w:rPr>
          <w:rFonts w:ascii="Tahoma" w:hAnsi="Tahoma" w:cs="B Lotus" w:hint="cs"/>
          <w:rtl/>
        </w:rPr>
        <w:t>مسئله شفاعت برای اشخاص همانند کودکی است که تمامی نمرات درسی او خوب بوده و تنها یک نمره منفی داشته که در اینجا معلمان و مدرسان ممکن است از این یک نمره چشم پوشی کنند و آنرا در نظر نیاورند</w:t>
      </w:r>
      <w:r>
        <w:rPr>
          <w:rFonts w:ascii="Tahoma" w:hAnsi="Tahoma" w:cs="B Lotus" w:hint="cs"/>
          <w:rtl/>
        </w:rPr>
        <w:t>،</w:t>
      </w:r>
      <w:r w:rsidRPr="008E2B5E">
        <w:rPr>
          <w:rFonts w:ascii="Tahoma" w:hAnsi="Tahoma" w:cs="B Lotus" w:hint="cs"/>
          <w:rtl/>
        </w:rPr>
        <w:t xml:space="preserve"> ولی چنانچه همه نمرات این کودک منفی باشد یا صفر باشد</w:t>
      </w:r>
      <w:r>
        <w:rPr>
          <w:rFonts w:ascii="Tahoma" w:hAnsi="Tahoma" w:cs="B Lotus" w:hint="cs"/>
          <w:rtl/>
        </w:rPr>
        <w:t>،</w:t>
      </w:r>
      <w:r w:rsidRPr="008E2B5E">
        <w:rPr>
          <w:rFonts w:ascii="Tahoma" w:hAnsi="Tahoma" w:cs="B Lotus" w:hint="cs"/>
          <w:rtl/>
        </w:rPr>
        <w:t xml:space="preserve"> در اینجا دیگر جایی برای بخشش وجود نداشته و چنین کودکی</w:t>
      </w:r>
      <w:r>
        <w:rPr>
          <w:rFonts w:ascii="Tahoma" w:hAnsi="Tahoma" w:cs="B Lotus" w:hint="cs"/>
          <w:rtl/>
        </w:rPr>
        <w:t xml:space="preserve"> مردود است.</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شفاعت حالت نمک در غذا را دارد و مورد اصلی که غذاست در واقع همان عمل صالح است.</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ولی ظاهراً در تشیع جای این دو عوض شده و عمل صالح مانند نمک شده و شفاعت همچون غذا و مسئله اصلی شده است.</w:t>
      </w:r>
    </w:p>
    <w:p w:rsidR="00C4061C" w:rsidRDefault="00C4061C" w:rsidP="00C4061C">
      <w:pPr>
        <w:numPr>
          <w:ilvl w:val="0"/>
          <w:numId w:val="23"/>
        </w:numPr>
        <w:ind w:left="0" w:firstLine="284"/>
        <w:jc w:val="both"/>
        <w:rPr>
          <w:rFonts w:ascii="Tahoma" w:hAnsi="Tahoma" w:cs="B Lotus"/>
          <w:rtl/>
          <w:lang w:bidi="fa-IR"/>
        </w:rPr>
      </w:pPr>
      <w:r w:rsidRPr="00676650">
        <w:rPr>
          <w:rFonts w:ascii="Tahoma" w:hAnsi="Tahoma" w:cs="B Lotus" w:hint="cs"/>
          <w:b/>
          <w:bCs/>
          <w:rtl/>
          <w:lang w:bidi="fa-IR"/>
        </w:rPr>
        <w:t>تقیه:</w:t>
      </w:r>
      <w:r w:rsidRPr="008E2B5E">
        <w:rPr>
          <w:rFonts w:ascii="Tahoma" w:hAnsi="Tahoma" w:cs="B Lotus" w:hint="cs"/>
          <w:rtl/>
          <w:lang w:bidi="fa-IR"/>
        </w:rPr>
        <w:t xml:space="preserve"> این مورد نیز در عقاید شیعه جای بسیار مهمی پیدا کرده</w:t>
      </w:r>
      <w:r>
        <w:rPr>
          <w:rFonts w:ascii="Tahoma" w:hAnsi="Tahoma" w:cs="B Lotus" w:hint="cs"/>
          <w:rtl/>
          <w:lang w:bidi="fa-IR"/>
        </w:rPr>
        <w:t>، و هر عمل شیعیان در هاله</w:t>
      </w:r>
      <w:r>
        <w:rPr>
          <w:rFonts w:ascii="Tahoma" w:hAnsi="Tahoma" w:cs="B Lotus" w:hint="eastAsia"/>
          <w:rtl/>
          <w:lang w:bidi="fa-IR"/>
        </w:rPr>
        <w:t>‌</w:t>
      </w:r>
      <w:r w:rsidRPr="008E2B5E">
        <w:rPr>
          <w:rFonts w:ascii="Tahoma" w:hAnsi="Tahoma" w:cs="B Lotus" w:hint="cs"/>
          <w:rtl/>
          <w:lang w:bidi="fa-IR"/>
        </w:rPr>
        <w:t>ای از تقیه قرار گرفته</w:t>
      </w:r>
      <w:r>
        <w:rPr>
          <w:rFonts w:ascii="Tahoma" w:hAnsi="Tahoma" w:cs="B Lotus" w:hint="cs"/>
          <w:rtl/>
          <w:lang w:bidi="fa-IR"/>
        </w:rPr>
        <w:t>،</w:t>
      </w:r>
      <w:r w:rsidRPr="008E2B5E">
        <w:rPr>
          <w:rFonts w:ascii="Tahoma" w:hAnsi="Tahoma" w:cs="B Lotus" w:hint="cs"/>
          <w:rtl/>
          <w:lang w:bidi="fa-IR"/>
        </w:rPr>
        <w:t xml:space="preserve"> بطوریکه تشخیص صداقت ایشان بسیار مشکل شده است.</w:t>
      </w:r>
    </w:p>
    <w:p w:rsidR="00C4061C" w:rsidRPr="00676650" w:rsidRDefault="00C4061C" w:rsidP="00C4061C">
      <w:pPr>
        <w:ind w:firstLine="284"/>
        <w:jc w:val="both"/>
        <w:rPr>
          <w:rtl/>
          <w:lang w:bidi="fa-IR"/>
        </w:rPr>
      </w:pPr>
      <w:r w:rsidRPr="008E2B5E">
        <w:rPr>
          <w:rFonts w:ascii="Tahoma" w:hAnsi="Tahoma" w:cs="B Lotus" w:hint="cs"/>
          <w:rtl/>
          <w:lang w:bidi="fa-IR"/>
        </w:rPr>
        <w:t>شیعیان در مراس</w:t>
      </w:r>
      <w:r>
        <w:rPr>
          <w:rFonts w:ascii="Tahoma" w:hAnsi="Tahoma" w:cs="B Lotus" w:hint="cs"/>
          <w:rtl/>
          <w:lang w:bidi="fa-IR"/>
        </w:rPr>
        <w:t>م حج و در مقابل اهل سنت تقیه می</w:t>
      </w:r>
      <w:r>
        <w:rPr>
          <w:rFonts w:ascii="Tahoma" w:hAnsi="Tahoma" w:cs="B Lotus" w:hint="eastAsia"/>
          <w:rtl/>
          <w:lang w:bidi="fa-IR"/>
        </w:rPr>
        <w:t>‌</w:t>
      </w:r>
      <w:r>
        <w:rPr>
          <w:rFonts w:ascii="Tahoma" w:hAnsi="Tahoma" w:cs="B Lotus" w:hint="cs"/>
          <w:rtl/>
          <w:lang w:bidi="fa-IR"/>
        </w:rPr>
        <w:t>کنند، و مثلاً خلفا را لعن نمی</w:t>
      </w:r>
      <w:r>
        <w:rPr>
          <w:rFonts w:ascii="Tahoma" w:hAnsi="Tahoma" w:cs="B Lotus" w:hint="eastAsia"/>
          <w:rtl/>
          <w:lang w:bidi="fa-IR"/>
        </w:rPr>
        <w:t>‌</w:t>
      </w:r>
      <w:r w:rsidRPr="008E2B5E">
        <w:rPr>
          <w:rFonts w:ascii="Tahoma" w:hAnsi="Tahoma" w:cs="B Lotus" w:hint="cs"/>
          <w:rtl/>
          <w:lang w:bidi="fa-IR"/>
        </w:rPr>
        <w:t>کنند</w:t>
      </w:r>
      <w:r>
        <w:rPr>
          <w:rFonts w:ascii="Tahoma" w:hAnsi="Tahoma" w:cs="B Lotus" w:hint="cs"/>
          <w:rtl/>
          <w:lang w:bidi="fa-IR"/>
        </w:rPr>
        <w:t>، و اینکار را در دل خود انجام می</w:t>
      </w:r>
      <w:r>
        <w:rPr>
          <w:rFonts w:ascii="Tahoma" w:hAnsi="Tahoma" w:cs="B Lotus" w:hint="eastAsia"/>
          <w:rtl/>
          <w:lang w:bidi="fa-IR"/>
        </w:rPr>
        <w:t>‌</w:t>
      </w:r>
      <w:r>
        <w:rPr>
          <w:rFonts w:ascii="Tahoma" w:hAnsi="Tahoma" w:cs="B Lotus" w:hint="cs"/>
          <w:rtl/>
          <w:lang w:bidi="fa-IR"/>
        </w:rPr>
        <w:t>دهند، و یا با اهل سنت نماز می</w:t>
      </w:r>
      <w:r>
        <w:rPr>
          <w:rFonts w:ascii="Tahoma" w:hAnsi="Tahoma" w:cs="B Lotus" w:hint="eastAsia"/>
          <w:rtl/>
          <w:lang w:bidi="fa-IR"/>
        </w:rPr>
        <w:t>‌</w:t>
      </w:r>
      <w:r w:rsidRPr="008E2B5E">
        <w:rPr>
          <w:rFonts w:ascii="Tahoma" w:hAnsi="Tahoma" w:cs="B Lotus" w:hint="cs"/>
          <w:rtl/>
          <w:lang w:bidi="fa-IR"/>
        </w:rPr>
        <w:t>خوانند و البته در</w:t>
      </w:r>
      <w:r>
        <w:rPr>
          <w:rFonts w:ascii="Tahoma" w:hAnsi="Tahoma" w:cs="B Lotus" w:hint="cs"/>
          <w:rtl/>
          <w:lang w:bidi="fa-IR"/>
        </w:rPr>
        <w:t xml:space="preserve"> جایی دیگر نماز خود را اعاده می</w:t>
      </w:r>
      <w:r>
        <w:rPr>
          <w:rFonts w:ascii="Tahoma" w:hAnsi="Tahoma" w:cs="B Lotus" w:hint="eastAsia"/>
          <w:rtl/>
          <w:lang w:bidi="fa-IR"/>
        </w:rPr>
        <w:t>‌</w:t>
      </w:r>
      <w:r w:rsidRPr="008E2B5E">
        <w:rPr>
          <w:rFonts w:ascii="Tahoma" w:hAnsi="Tahoma" w:cs="B Lotus" w:hint="cs"/>
          <w:rtl/>
          <w:lang w:bidi="fa-IR"/>
        </w:rPr>
        <w:t>کنند</w:t>
      </w:r>
      <w:r>
        <w:rPr>
          <w:rFonts w:ascii="Tahoma" w:hAnsi="Tahoma" w:cs="B Lotus" w:hint="cs"/>
          <w:rtl/>
          <w:lang w:bidi="fa-IR"/>
        </w:rPr>
        <w:t>،</w:t>
      </w:r>
      <w:r w:rsidRPr="008E2B5E">
        <w:rPr>
          <w:rFonts w:ascii="Tahoma" w:hAnsi="Tahoma" w:cs="B Lotus" w:hint="cs"/>
          <w:rtl/>
          <w:lang w:bidi="fa-IR"/>
        </w:rPr>
        <w:t xml:space="preserve"> و یا به هنگام سجده مهری</w:t>
      </w:r>
      <w:r>
        <w:rPr>
          <w:rFonts w:ascii="Tahoma" w:hAnsi="Tahoma" w:cs="B Lotus" w:hint="cs"/>
          <w:rtl/>
          <w:lang w:bidi="fa-IR"/>
        </w:rPr>
        <w:t xml:space="preserve"> نمی</w:t>
      </w:r>
      <w:r>
        <w:rPr>
          <w:rFonts w:ascii="Tahoma" w:hAnsi="Tahoma" w:cs="B Lotus" w:hint="eastAsia"/>
          <w:rtl/>
          <w:lang w:bidi="fa-IR"/>
        </w:rPr>
        <w:t>‌</w:t>
      </w:r>
      <w:r w:rsidRPr="008E2B5E">
        <w:rPr>
          <w:rFonts w:ascii="Tahoma" w:hAnsi="Tahoma" w:cs="B Lotus" w:hint="cs"/>
          <w:rtl/>
          <w:lang w:bidi="fa-IR"/>
        </w:rPr>
        <w:t>گذارند.</w:t>
      </w:r>
      <w:r>
        <w:rPr>
          <w:rFonts w:ascii="Tahoma" w:hAnsi="Tahoma" w:cs="B Lotus" w:hint="cs"/>
          <w:rtl/>
          <w:lang w:bidi="fa-IR"/>
        </w:rPr>
        <w:t xml:space="preserve"> </w:t>
      </w:r>
      <w:r w:rsidRPr="008E2B5E">
        <w:rPr>
          <w:rFonts w:ascii="Tahoma" w:hAnsi="Tahoma" w:cs="B Lotus" w:hint="cs"/>
          <w:rtl/>
          <w:lang w:bidi="fa-IR"/>
        </w:rPr>
        <w:t>(</w:t>
      </w:r>
      <w:r>
        <w:rPr>
          <w:rFonts w:ascii="Tahoma" w:hAnsi="Tahoma" w:cs="B Lotus" w:hint="cs"/>
          <w:rtl/>
          <w:lang w:bidi="fa-IR"/>
        </w:rPr>
        <w:t>یا مهر را در دست خود پنهان می</w:t>
      </w:r>
      <w:r>
        <w:rPr>
          <w:rFonts w:ascii="Tahoma" w:hAnsi="Tahoma" w:cs="B Lotus" w:hint="eastAsia"/>
          <w:rtl/>
          <w:lang w:bidi="fa-IR"/>
        </w:rPr>
        <w:t>‌</w:t>
      </w:r>
      <w:r w:rsidRPr="008E2B5E">
        <w:rPr>
          <w:rFonts w:ascii="Tahoma" w:hAnsi="Tahoma" w:cs="B Lotus" w:hint="cs"/>
          <w:rtl/>
          <w:lang w:bidi="fa-IR"/>
        </w:rPr>
        <w:t xml:space="preserve">کنند و </w:t>
      </w:r>
      <w:r>
        <w:rPr>
          <w:rFonts w:ascii="Tahoma" w:hAnsi="Tahoma" w:cs="B Lotus" w:hint="cs"/>
          <w:rtl/>
          <w:lang w:bidi="fa-IR"/>
        </w:rPr>
        <w:t>به هنگام سجده زیر پیشانی خود می</w:t>
      </w:r>
      <w:r>
        <w:rPr>
          <w:rFonts w:ascii="Tahoma" w:hAnsi="Tahoma" w:cs="B Lotus" w:hint="eastAsia"/>
          <w:rtl/>
          <w:lang w:bidi="fa-IR"/>
        </w:rPr>
        <w:t>‌</w:t>
      </w:r>
      <w:r w:rsidRPr="008E2B5E">
        <w:rPr>
          <w:rFonts w:ascii="Tahoma" w:hAnsi="Tahoma" w:cs="B Lotus" w:hint="cs"/>
          <w:rtl/>
          <w:lang w:bidi="fa-IR"/>
        </w:rPr>
        <w:t>گذارند!!</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4"/>
      </w:r>
      <w:r w:rsidRPr="00D67CF7">
        <w:rPr>
          <w:rFonts w:ascii="Tahoma" w:hAnsi="Tahoma" w:cs="B Lotus" w:hint="cs"/>
          <w:vertAlign w:val="superscript"/>
          <w:rtl/>
          <w:lang w:bidi="fa-IR"/>
        </w:rPr>
        <w:t>)</w:t>
      </w:r>
      <w:r w:rsidRPr="008E2B5E">
        <w:rPr>
          <w:rFonts w:ascii="Tahoma" w:hAnsi="Tahoma" w:cs="B Lotus" w:hint="cs"/>
          <w:rtl/>
          <w:lang w:bidi="fa-IR"/>
        </w:rPr>
        <w:t>)</w:t>
      </w:r>
      <w:r>
        <w:rPr>
          <w:rFonts w:ascii="Tahoma" w:hAnsi="Tahoma" w:cs="B Lotus" w:hint="cs"/>
          <w:rtl/>
          <w:lang w:bidi="fa-IR"/>
        </w:rPr>
        <w:t>.</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شیعیان برای امامان خود</w:t>
      </w:r>
      <w:r>
        <w:rPr>
          <w:rFonts w:ascii="Tahoma" w:hAnsi="Tahoma" w:cs="B Lotus" w:hint="cs"/>
          <w:rtl/>
          <w:lang w:bidi="fa-IR"/>
        </w:rPr>
        <w:t xml:space="preserve"> نیز قائل به تقیه هستند و می</w:t>
      </w:r>
      <w:r>
        <w:rPr>
          <w:rFonts w:ascii="Tahoma" w:hAnsi="Tahoma" w:cs="B Lotus" w:hint="eastAsia"/>
          <w:rtl/>
          <w:lang w:bidi="fa-IR"/>
        </w:rPr>
        <w:t>‌</w:t>
      </w:r>
      <w:r w:rsidRPr="008E2B5E">
        <w:rPr>
          <w:rFonts w:ascii="Tahoma" w:hAnsi="Tahoma" w:cs="B Lotus" w:hint="cs"/>
          <w:rtl/>
          <w:lang w:bidi="fa-IR"/>
        </w:rPr>
        <w:t>گویند</w:t>
      </w:r>
      <w:r>
        <w:rPr>
          <w:rFonts w:ascii="Tahoma" w:hAnsi="Tahoma" w:cs="B Lotus" w:hint="cs"/>
          <w:rtl/>
          <w:lang w:bidi="fa-IR"/>
        </w:rPr>
        <w:t>:</w:t>
      </w:r>
      <w:r w:rsidRPr="008E2B5E">
        <w:rPr>
          <w:rFonts w:ascii="Tahoma" w:hAnsi="Tahoma" w:cs="B Lotus" w:hint="cs"/>
          <w:rtl/>
          <w:lang w:bidi="fa-IR"/>
        </w:rPr>
        <w:t xml:space="preserve"> حتی حضرت علی در دوران خلافتش کاملاً مختار نبوده و در بعضی اوقات</w:t>
      </w:r>
      <w:r>
        <w:rPr>
          <w:rFonts w:ascii="Tahoma" w:hAnsi="Tahoma" w:cs="B Lotus" w:hint="cs"/>
          <w:rtl/>
          <w:lang w:bidi="fa-IR"/>
        </w:rPr>
        <w:t xml:space="preserve"> تقیه می</w:t>
      </w:r>
      <w:r>
        <w:rPr>
          <w:rFonts w:ascii="Tahoma" w:hAnsi="Tahoma" w:cs="B Lotus" w:hint="eastAsia"/>
          <w:rtl/>
          <w:lang w:bidi="fa-IR"/>
        </w:rPr>
        <w:t>‌</w:t>
      </w:r>
      <w:r w:rsidRPr="008E2B5E">
        <w:rPr>
          <w:rFonts w:ascii="Tahoma" w:hAnsi="Tahoma" w:cs="B Lotus" w:hint="cs"/>
          <w:rtl/>
          <w:lang w:bidi="fa-IR"/>
        </w:rPr>
        <w:t>کرده است!!!</w:t>
      </w:r>
      <w:r>
        <w:rPr>
          <w:rFonts w:ascii="Tahoma" w:hAnsi="Tahoma" w:cs="B Lotus" w:hint="cs"/>
          <w:rtl/>
          <w:lang w:bidi="fa-IR"/>
        </w:rPr>
        <w:t>.</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برای بقیه امامان هم معتقد به تقیه هستند و هر جا امامان از ابوبکر و عمر تعریف و تمجیدی کرده باشند شیعه آن</w:t>
      </w:r>
      <w:r>
        <w:rPr>
          <w:rFonts w:ascii="Tahoma" w:hAnsi="Tahoma" w:cs="B Lotus" w:hint="cs"/>
          <w:rtl/>
          <w:lang w:bidi="fa-IR"/>
        </w:rPr>
        <w:t>را حمل بر تقیه می</w:t>
      </w:r>
      <w:r>
        <w:rPr>
          <w:rFonts w:ascii="Tahoma" w:hAnsi="Tahoma" w:cs="B Lotus" w:hint="eastAsia"/>
          <w:rtl/>
          <w:lang w:bidi="fa-IR"/>
        </w:rPr>
        <w:t>‌</w:t>
      </w:r>
      <w:r w:rsidRPr="008E2B5E">
        <w:rPr>
          <w:rFonts w:ascii="Tahoma" w:hAnsi="Tahoma" w:cs="B Lotus" w:hint="cs"/>
          <w:rtl/>
          <w:lang w:bidi="fa-IR"/>
        </w:rPr>
        <w:t>کن</w:t>
      </w:r>
      <w:r>
        <w:rPr>
          <w:rFonts w:ascii="Tahoma" w:hAnsi="Tahoma" w:cs="B Lotus" w:hint="cs"/>
          <w:rtl/>
          <w:lang w:bidi="fa-IR"/>
        </w:rPr>
        <w:t>ن</w:t>
      </w:r>
      <w:r w:rsidRPr="008E2B5E">
        <w:rPr>
          <w:rFonts w:ascii="Tahoma" w:hAnsi="Tahoma" w:cs="B Lotus" w:hint="cs"/>
          <w:rtl/>
          <w:lang w:bidi="fa-IR"/>
        </w:rPr>
        <w:t>د یا اگر امامی نام فرزند خویش را ابوبکر یا عمر یا عایشه گذاشته باشد</w:t>
      </w:r>
      <w:r>
        <w:rPr>
          <w:rFonts w:ascii="Tahoma" w:hAnsi="Tahoma" w:cs="B Lotus" w:hint="cs"/>
          <w:rtl/>
          <w:lang w:bidi="fa-IR"/>
        </w:rPr>
        <w:t>، این نیز حمل بر تقیه می</w:t>
      </w:r>
      <w:r>
        <w:rPr>
          <w:rFonts w:ascii="Tahoma" w:hAnsi="Tahoma" w:cs="B Lotus" w:hint="eastAsia"/>
          <w:rtl/>
          <w:lang w:bidi="fa-IR"/>
        </w:rPr>
        <w:t>‌</w:t>
      </w:r>
      <w:r w:rsidRPr="008E2B5E">
        <w:rPr>
          <w:rFonts w:ascii="Tahoma" w:hAnsi="Tahoma" w:cs="B Lotus" w:hint="cs"/>
          <w:rtl/>
          <w:lang w:bidi="fa-IR"/>
        </w:rPr>
        <w:t>شود.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تقیه از موارد جزئی بوده و در حالاتی است که مثلاً شما تنها باشید و در محاصره دشمنان باشید و جان شما در معرض خطر جدی باشد و مجبور به سکوت نباشید و یا اینکه از شما سوالی شود</w:t>
      </w:r>
      <w:r>
        <w:rPr>
          <w:rFonts w:ascii="Tahoma" w:hAnsi="Tahoma" w:cs="B Lotus" w:hint="cs"/>
          <w:rtl/>
          <w:lang w:bidi="fa-IR"/>
        </w:rPr>
        <w:t>،</w:t>
      </w:r>
      <w:r w:rsidRPr="008E2B5E">
        <w:rPr>
          <w:rFonts w:ascii="Tahoma" w:hAnsi="Tahoma" w:cs="B Lotus" w:hint="cs"/>
          <w:rtl/>
          <w:lang w:bidi="fa-IR"/>
        </w:rPr>
        <w:t xml:space="preserve"> در اینجاست که برای حفظ جان خود</w:t>
      </w:r>
      <w:r>
        <w:rPr>
          <w:rFonts w:ascii="Tahoma" w:hAnsi="Tahoma" w:cs="B Lotus" w:hint="cs"/>
          <w:rtl/>
          <w:lang w:bidi="fa-IR"/>
        </w:rPr>
        <w:t>، می‌</w:t>
      </w:r>
      <w:r w:rsidRPr="008E2B5E">
        <w:rPr>
          <w:rFonts w:ascii="Tahoma" w:hAnsi="Tahoma" w:cs="B Lotus" w:hint="cs"/>
          <w:rtl/>
          <w:lang w:bidi="fa-IR"/>
        </w:rPr>
        <w:t>بایست طوری سخن بگوئید که دشمن برای شما خطری ایجاد نکند</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5"/>
      </w:r>
      <w:r w:rsidRPr="00D67CF7">
        <w:rPr>
          <w:rFonts w:ascii="Tahoma" w:hAnsi="Tahoma" w:cs="B Lotus" w:hint="cs"/>
          <w:vertAlign w:val="superscript"/>
          <w:rtl/>
          <w:lang w:bidi="fa-IR"/>
        </w:rPr>
        <w:t>)</w:t>
      </w:r>
      <w:r>
        <w:rPr>
          <w:rFonts w:ascii="Tahoma" w:hAnsi="Tahoma" w:cs="B Lotus" w:hint="cs"/>
          <w:rtl/>
          <w:lang w:bidi="fa-IR"/>
        </w:rPr>
        <w:t xml:space="preserve">. </w:t>
      </w:r>
      <w:r w:rsidRPr="008E2B5E">
        <w:rPr>
          <w:rFonts w:ascii="Tahoma" w:hAnsi="Tahoma" w:cs="B Lotus" w:hint="cs"/>
          <w:rtl/>
          <w:lang w:bidi="fa-IR"/>
        </w:rPr>
        <w:t>و البته چنین مواردی به ندرت اتفاق</w:t>
      </w:r>
      <w:r>
        <w:rPr>
          <w:rFonts w:ascii="Tahoma" w:hAnsi="Tahoma" w:cs="B Lotus" w:hint="cs"/>
          <w:rtl/>
          <w:lang w:bidi="fa-IR"/>
        </w:rPr>
        <w:t xml:space="preserve"> می‌</w:t>
      </w:r>
      <w:r w:rsidRPr="008E2B5E">
        <w:rPr>
          <w:rFonts w:ascii="Tahoma" w:hAnsi="Tahoma" w:cs="B Lotus" w:hint="cs"/>
          <w:rtl/>
          <w:lang w:bidi="fa-IR"/>
        </w:rPr>
        <w:t>افتد.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ولی تقیه بصورت اصلی کلی در تشیع در آمده و در مسائل ریز و درشت زندگی ایشان وارد شده است.</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در کتب علمای شیعه مواردی ثبت شده که</w:t>
      </w:r>
      <w:r>
        <w:rPr>
          <w:rFonts w:ascii="Tahoma" w:hAnsi="Tahoma" w:cs="B Lotus" w:hint="cs"/>
          <w:rtl/>
          <w:lang w:bidi="fa-IR"/>
        </w:rPr>
        <w:t xml:space="preserve"> تقیه را جزء اصولی</w:t>
      </w:r>
      <w:r>
        <w:rPr>
          <w:rFonts w:ascii="Tahoma" w:hAnsi="Tahoma" w:cs="B Lotus" w:hint="eastAsia"/>
          <w:rtl/>
          <w:lang w:bidi="fa-IR"/>
        </w:rPr>
        <w:t>‌</w:t>
      </w:r>
      <w:r>
        <w:rPr>
          <w:rFonts w:ascii="Tahoma" w:hAnsi="Tahoma" w:cs="B Lotus" w:hint="cs"/>
          <w:rtl/>
          <w:lang w:bidi="fa-IR"/>
        </w:rPr>
        <w:t>ترین و مهمترین عقاید نشان می</w:t>
      </w:r>
      <w:r>
        <w:rPr>
          <w:rFonts w:ascii="Tahoma" w:hAnsi="Tahoma" w:cs="B Lotus" w:hint="eastAsia"/>
          <w:rtl/>
          <w:lang w:bidi="fa-IR"/>
        </w:rPr>
        <w:t>‌</w:t>
      </w:r>
      <w:r w:rsidRPr="008E2B5E">
        <w:rPr>
          <w:rFonts w:ascii="Tahoma" w:hAnsi="Tahoma" w:cs="B Lotus" w:hint="cs"/>
          <w:rtl/>
          <w:lang w:bidi="fa-IR"/>
        </w:rPr>
        <w:t>دهد، همچون اینکه: نه دهم دین تقیه است</w:t>
      </w:r>
      <w:r>
        <w:rPr>
          <w:rFonts w:ascii="Tahoma" w:hAnsi="Tahoma" w:cs="B Lotus" w:hint="cs"/>
          <w:rtl/>
          <w:lang w:bidi="fa-IR"/>
        </w:rPr>
        <w:t>،</w:t>
      </w:r>
      <w:r w:rsidRPr="008E2B5E">
        <w:rPr>
          <w:rFonts w:ascii="Tahoma" w:hAnsi="Tahoma" w:cs="B Lotus" w:hint="cs"/>
          <w:rtl/>
          <w:lang w:bidi="fa-IR"/>
        </w:rPr>
        <w:t xml:space="preserve"> و تارک تقیه همچون تارک نماز است</w:t>
      </w:r>
      <w:r>
        <w:rPr>
          <w:rFonts w:ascii="Tahoma" w:hAnsi="Tahoma" w:cs="B Lotus" w:hint="cs"/>
          <w:rtl/>
          <w:lang w:bidi="fa-IR"/>
        </w:rPr>
        <w:t>،</w:t>
      </w:r>
      <w:r w:rsidRPr="008E2B5E">
        <w:rPr>
          <w:rFonts w:ascii="Tahoma" w:hAnsi="Tahoma" w:cs="B Lotus" w:hint="cs"/>
          <w:rtl/>
          <w:lang w:bidi="fa-IR"/>
        </w:rPr>
        <w:t xml:space="preserve"> و هر که تقیه ندارد دین ندارد و غیره...</w:t>
      </w:r>
    </w:p>
    <w:p w:rsidR="00C4061C" w:rsidRPr="008E2B5E" w:rsidRDefault="00C4061C" w:rsidP="00C4061C">
      <w:pPr>
        <w:numPr>
          <w:ilvl w:val="0"/>
          <w:numId w:val="23"/>
        </w:numPr>
        <w:ind w:left="0" w:firstLine="284"/>
        <w:jc w:val="both"/>
        <w:rPr>
          <w:rFonts w:ascii="Tahoma" w:hAnsi="Tahoma" w:cs="B Lotus"/>
          <w:rtl/>
          <w:lang w:bidi="fa-IR"/>
        </w:rPr>
      </w:pPr>
      <w:r w:rsidRPr="00676650">
        <w:rPr>
          <w:rFonts w:ascii="Tahoma" w:hAnsi="Tahoma" w:cs="B Lotus" w:hint="cs"/>
          <w:b/>
          <w:bCs/>
          <w:rtl/>
          <w:lang w:bidi="fa-IR"/>
        </w:rPr>
        <w:t xml:space="preserve">معرفت </w:t>
      </w:r>
      <w:r w:rsidRPr="00CF347A">
        <w:rPr>
          <w:rFonts w:ascii="Tahoma" w:hAnsi="Tahoma" w:cs="B Lotus" w:hint="cs"/>
          <w:b/>
          <w:bCs/>
          <w:rtl/>
          <w:lang w:bidi="fa-IR"/>
        </w:rPr>
        <w:t>امام:</w:t>
      </w:r>
      <w:r w:rsidRPr="00CF347A">
        <w:rPr>
          <w:rFonts w:ascii="Tahoma" w:hAnsi="Tahoma" w:cs="B Lotus" w:hint="cs"/>
          <w:rtl/>
          <w:lang w:bidi="fa-IR"/>
        </w:rPr>
        <w:t xml:space="preserve"> شناخت و معرفت اهل بیت از موارد بسیار عالی و خوب بوده، و بطور حتم اهل بیت می</w:t>
      </w:r>
      <w:r w:rsidRPr="00CF347A">
        <w:rPr>
          <w:rFonts w:ascii="Tahoma" w:hAnsi="Tahoma" w:cs="B Lotus" w:hint="eastAsia"/>
          <w:rtl/>
          <w:lang w:bidi="fa-IR"/>
        </w:rPr>
        <w:t>‌</w:t>
      </w:r>
      <w:r w:rsidRPr="00CF347A">
        <w:rPr>
          <w:rFonts w:ascii="Tahoma" w:hAnsi="Tahoma" w:cs="B Lotus" w:hint="cs"/>
          <w:rtl/>
          <w:lang w:bidi="fa-IR"/>
        </w:rPr>
        <w:t>توانند به عنوان الگویی مناسب بکار روند، البته الگوی همگی ما و همینطور الگوی اهل بیت، شخص نبی اکرم</w:t>
      </w:r>
      <w:r w:rsidRPr="00CF347A">
        <w:rPr>
          <w:rFonts w:ascii="Tahoma" w:hAnsi="Tahoma" w:cs="CTraditional Arabic" w:hint="cs"/>
          <w:rtl/>
          <w:lang w:bidi="fa-IR"/>
        </w:rPr>
        <w:t>ص</w:t>
      </w:r>
      <w:r w:rsidRPr="00CF347A">
        <w:rPr>
          <w:rFonts w:ascii="Tahoma" w:hAnsi="Tahoma" w:cs="B Lotus" w:hint="cs"/>
          <w:rtl/>
          <w:lang w:bidi="fa-IR"/>
        </w:rPr>
        <w:t xml:space="preserve"> هستند، ولی به هرحال هر مومنی می</w:t>
      </w:r>
      <w:r w:rsidRPr="00CF347A">
        <w:rPr>
          <w:rFonts w:ascii="Tahoma" w:hAnsi="Tahoma" w:cs="B Lotus" w:hint="eastAsia"/>
          <w:rtl/>
          <w:lang w:bidi="fa-IR"/>
        </w:rPr>
        <w:t>‌</w:t>
      </w:r>
      <w:r w:rsidRPr="00CF347A">
        <w:rPr>
          <w:rFonts w:ascii="Tahoma" w:hAnsi="Tahoma" w:cs="B Lotus" w:hint="cs"/>
          <w:rtl/>
          <w:lang w:bidi="fa-IR"/>
        </w:rPr>
        <w:t>تواند سرمشق دیگران قرار بگیرد.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ولی شیعه آمده و امامت را اصل دین ساخته و عوض اینکه مردم را بسوی الله و دین الله دعوت کنند</w:t>
      </w:r>
      <w:r>
        <w:rPr>
          <w:rFonts w:ascii="Tahoma" w:hAnsi="Tahoma" w:cs="B Lotus" w:hint="cs"/>
          <w:rtl/>
          <w:lang w:bidi="fa-IR"/>
        </w:rPr>
        <w:t>،</w:t>
      </w:r>
      <w:r w:rsidRPr="008E2B5E">
        <w:rPr>
          <w:rFonts w:ascii="Tahoma" w:hAnsi="Tahoma" w:cs="B Lotus" w:hint="cs"/>
          <w:rtl/>
          <w:lang w:bidi="fa-IR"/>
        </w:rPr>
        <w:t xml:space="preserve"> بسوی امام</w:t>
      </w:r>
      <w:r>
        <w:rPr>
          <w:rFonts w:ascii="Tahoma" w:hAnsi="Tahoma" w:cs="B Lotus" w:hint="cs"/>
          <w:rtl/>
          <w:lang w:bidi="fa-IR"/>
        </w:rPr>
        <w:t>ان دعوت می</w:t>
      </w:r>
      <w:r>
        <w:rPr>
          <w:rFonts w:ascii="Tahoma" w:hAnsi="Tahoma" w:cs="B Lotus" w:hint="eastAsia"/>
          <w:rtl/>
          <w:lang w:bidi="fa-IR"/>
        </w:rPr>
        <w:t>‌</w:t>
      </w:r>
      <w:r>
        <w:rPr>
          <w:rFonts w:ascii="Tahoma" w:hAnsi="Tahoma" w:cs="B Lotus" w:hint="cs"/>
          <w:rtl/>
          <w:lang w:bidi="fa-IR"/>
        </w:rPr>
        <w:t>کنند و می</w:t>
      </w:r>
      <w:r>
        <w:rPr>
          <w:rFonts w:ascii="Tahoma" w:hAnsi="Tahoma" w:cs="B Lotus" w:hint="eastAsia"/>
          <w:rtl/>
          <w:lang w:bidi="fa-IR"/>
        </w:rPr>
        <w:t>‌</w:t>
      </w:r>
      <w:r w:rsidRPr="008E2B5E">
        <w:rPr>
          <w:rFonts w:ascii="Tahoma" w:hAnsi="Tahoma" w:cs="B Lotus" w:hint="cs"/>
          <w:rtl/>
          <w:lang w:bidi="fa-IR"/>
        </w:rPr>
        <w:t>گویند</w:t>
      </w:r>
      <w:r>
        <w:rPr>
          <w:rFonts w:ascii="Tahoma" w:hAnsi="Tahoma" w:cs="B Lotus" w:hint="cs"/>
          <w:rtl/>
          <w:lang w:bidi="fa-IR"/>
        </w:rPr>
        <w:t>:</w:t>
      </w:r>
      <w:r w:rsidRPr="008E2B5E">
        <w:rPr>
          <w:rFonts w:ascii="Tahoma" w:hAnsi="Tahoma" w:cs="B Lotus" w:hint="cs"/>
          <w:rtl/>
          <w:lang w:bidi="fa-IR"/>
        </w:rPr>
        <w:t xml:space="preserve"> معرفت امام راهی برای معرفت و شناخت خداست.</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در صورتی</w:t>
      </w:r>
      <w:r>
        <w:rPr>
          <w:rFonts w:ascii="Tahoma" w:hAnsi="Tahoma" w:cs="B Lotus" w:hint="cs"/>
          <w:rtl/>
          <w:lang w:bidi="fa-IR"/>
        </w:rPr>
        <w:t>که خود امامان نیز تابع دین بوده</w:t>
      </w:r>
      <w:r>
        <w:rPr>
          <w:rFonts w:ascii="Tahoma" w:hAnsi="Tahoma" w:cs="B Lotus" w:hint="eastAsia"/>
          <w:rtl/>
          <w:lang w:bidi="fa-IR"/>
        </w:rPr>
        <w:t>‌</w:t>
      </w:r>
      <w:r w:rsidRPr="008E2B5E">
        <w:rPr>
          <w:rFonts w:ascii="Tahoma" w:hAnsi="Tahoma" w:cs="B Lotus" w:hint="cs"/>
          <w:rtl/>
          <w:lang w:bidi="fa-IR"/>
        </w:rPr>
        <w:t>اند نه اصل یا فرعی از دین</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6"/>
      </w:r>
      <w:r w:rsidRPr="00D67CF7">
        <w:rPr>
          <w:rFonts w:ascii="Tahoma" w:hAnsi="Tahoma" w:cs="B Lotus" w:hint="cs"/>
          <w:vertAlign w:val="superscript"/>
          <w:rtl/>
          <w:lang w:bidi="fa-IR"/>
        </w:rPr>
        <w:t>)</w:t>
      </w:r>
      <w:r>
        <w:rPr>
          <w:rFonts w:ascii="Tahoma" w:hAnsi="Tahoma" w:cs="B Lotus" w:hint="cs"/>
          <w:rtl/>
          <w:lang w:bidi="fa-IR"/>
        </w:rPr>
        <w:t>.</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مراجع شیعه بجای آشنا کردن مردم با خود دین</w:t>
      </w:r>
      <w:r>
        <w:rPr>
          <w:rFonts w:ascii="Tahoma" w:hAnsi="Tahoma" w:cs="B Lotus" w:hint="cs"/>
          <w:rtl/>
          <w:lang w:bidi="fa-IR"/>
        </w:rPr>
        <w:t>،</w:t>
      </w:r>
      <w:r w:rsidRPr="008E2B5E">
        <w:rPr>
          <w:rFonts w:ascii="Tahoma" w:hAnsi="Tahoma" w:cs="B Lotus" w:hint="cs"/>
          <w:rtl/>
          <w:lang w:bidi="fa-IR"/>
        </w:rPr>
        <w:t xml:space="preserve"> آمده</w:t>
      </w:r>
      <w:r>
        <w:rPr>
          <w:rFonts w:ascii="Tahoma" w:hAnsi="Tahoma" w:cs="B Lotus" w:hint="cs"/>
          <w:rtl/>
          <w:lang w:bidi="fa-IR"/>
        </w:rPr>
        <w:t>‌اند</w:t>
      </w:r>
      <w:r w:rsidRPr="008E2B5E">
        <w:rPr>
          <w:rFonts w:ascii="Tahoma" w:hAnsi="Tahoma" w:cs="B Lotus" w:hint="cs"/>
          <w:rtl/>
          <w:lang w:bidi="fa-IR"/>
        </w:rPr>
        <w:t xml:space="preserve"> و مردم را سرگرم بزرگان دینی کرده</w:t>
      </w:r>
      <w:r>
        <w:rPr>
          <w:rFonts w:ascii="Tahoma" w:hAnsi="Tahoma" w:cs="B Lotus" w:hint="cs"/>
          <w:rtl/>
          <w:lang w:bidi="fa-IR"/>
        </w:rPr>
        <w:t>‌اند</w:t>
      </w:r>
      <w:r w:rsidRPr="008E2B5E">
        <w:rPr>
          <w:rFonts w:ascii="Tahoma" w:hAnsi="Tahoma" w:cs="B Lotus" w:hint="cs"/>
          <w:rtl/>
          <w:lang w:bidi="fa-IR"/>
        </w:rPr>
        <w:t xml:space="preserve"> و سرگرم قصه</w:t>
      </w:r>
      <w:r>
        <w:rPr>
          <w:rFonts w:ascii="Tahoma" w:hAnsi="Tahoma" w:cs="B Lotus" w:hint="cs"/>
          <w:rtl/>
          <w:lang w:bidi="fa-IR"/>
        </w:rPr>
        <w:t>‌ها</w:t>
      </w:r>
      <w:r w:rsidRPr="008E2B5E">
        <w:rPr>
          <w:rFonts w:ascii="Tahoma" w:hAnsi="Tahoma" w:cs="B Lotus" w:hint="cs"/>
          <w:rtl/>
          <w:lang w:bidi="fa-IR"/>
        </w:rPr>
        <w:t>ی مختلف و دعوای فلان با فلان.</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اهل بیت نزد شیعیان به عنوان الگو بکار</w:t>
      </w:r>
      <w:r>
        <w:rPr>
          <w:rFonts w:ascii="Tahoma" w:hAnsi="Tahoma" w:cs="B Lotus" w:hint="cs"/>
          <w:rtl/>
          <w:lang w:bidi="fa-IR"/>
        </w:rPr>
        <w:t xml:space="preserve"> نمی‌</w:t>
      </w:r>
      <w:r w:rsidRPr="008E2B5E">
        <w:rPr>
          <w:rFonts w:ascii="Tahoma" w:hAnsi="Tahoma" w:cs="B Lotus" w:hint="cs"/>
          <w:rtl/>
          <w:lang w:bidi="fa-IR"/>
        </w:rPr>
        <w:t>روند</w:t>
      </w:r>
      <w:r>
        <w:rPr>
          <w:rFonts w:ascii="Tahoma" w:hAnsi="Tahoma" w:cs="B Lotus" w:hint="cs"/>
          <w:rtl/>
          <w:lang w:bidi="fa-IR"/>
        </w:rPr>
        <w:t>،</w:t>
      </w:r>
      <w:r w:rsidRPr="008E2B5E">
        <w:rPr>
          <w:rFonts w:ascii="Tahoma" w:hAnsi="Tahoma" w:cs="B Lotus" w:hint="cs"/>
          <w:rtl/>
          <w:lang w:bidi="fa-IR"/>
        </w:rPr>
        <w:t xml:space="preserve"> بلکه ابزاری شده</w:t>
      </w:r>
      <w:r>
        <w:rPr>
          <w:rFonts w:ascii="Tahoma" w:hAnsi="Tahoma" w:cs="B Lotus" w:hint="cs"/>
          <w:rtl/>
          <w:lang w:bidi="fa-IR"/>
        </w:rPr>
        <w:t>‌اند</w:t>
      </w:r>
      <w:r w:rsidRPr="008E2B5E">
        <w:rPr>
          <w:rFonts w:ascii="Tahoma" w:hAnsi="Tahoma" w:cs="B Lotus" w:hint="cs"/>
          <w:rtl/>
          <w:lang w:bidi="fa-IR"/>
        </w:rPr>
        <w:t xml:space="preserve"> برای گریه و زاری و یا لعن و نفرین خلفا و ایجاد تفرقه در دنیای اسلام.</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اصل خود دین است</w:t>
      </w:r>
      <w:r>
        <w:rPr>
          <w:rFonts w:ascii="Tahoma" w:hAnsi="Tahoma" w:cs="B Lotus" w:hint="cs"/>
          <w:rtl/>
          <w:lang w:bidi="fa-IR"/>
        </w:rPr>
        <w:t>،</w:t>
      </w:r>
      <w:r w:rsidRPr="008E2B5E">
        <w:rPr>
          <w:rFonts w:ascii="Tahoma" w:hAnsi="Tahoma" w:cs="B Lotus" w:hint="cs"/>
          <w:rtl/>
          <w:lang w:bidi="fa-IR"/>
        </w:rPr>
        <w:t xml:space="preserve"> نه پیروان و بزرگان دینی</w:t>
      </w:r>
      <w:r>
        <w:rPr>
          <w:rFonts w:ascii="Tahoma" w:hAnsi="Tahoma" w:cs="B Lotus" w:hint="cs"/>
          <w:rtl/>
          <w:lang w:bidi="fa-IR"/>
        </w:rPr>
        <w:t>،</w:t>
      </w:r>
      <w:r w:rsidRPr="008E2B5E">
        <w:rPr>
          <w:rFonts w:ascii="Tahoma" w:hAnsi="Tahoma" w:cs="B Lotus" w:hint="cs"/>
          <w:rtl/>
          <w:lang w:bidi="fa-IR"/>
        </w:rPr>
        <w:t xml:space="preserve"> اصل اسلام و دستورات آن است.</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بزرگان دینی هر کاری کرده</w:t>
      </w:r>
      <w:r>
        <w:rPr>
          <w:rFonts w:ascii="Tahoma" w:hAnsi="Tahoma" w:cs="B Lotus" w:hint="cs"/>
          <w:rtl/>
          <w:lang w:bidi="fa-IR"/>
        </w:rPr>
        <w:t>‌اند</w:t>
      </w:r>
      <w:r w:rsidRPr="008E2B5E">
        <w:rPr>
          <w:rFonts w:ascii="Tahoma" w:hAnsi="Tahoma" w:cs="B Lotus" w:hint="cs"/>
          <w:rtl/>
          <w:lang w:bidi="fa-IR"/>
        </w:rPr>
        <w:t xml:space="preserve"> برای خودشان بوده و کارهای ثواب آنها را پای شما</w:t>
      </w:r>
      <w:r>
        <w:rPr>
          <w:rFonts w:ascii="Tahoma" w:hAnsi="Tahoma" w:cs="B Lotus" w:hint="cs"/>
          <w:rtl/>
          <w:lang w:bidi="fa-IR"/>
        </w:rPr>
        <w:t xml:space="preserve"> نمی‌</w:t>
      </w:r>
      <w:r w:rsidRPr="008E2B5E">
        <w:rPr>
          <w:rFonts w:ascii="Tahoma" w:hAnsi="Tahoma" w:cs="B Lotus" w:hint="cs"/>
          <w:rtl/>
          <w:lang w:bidi="fa-IR"/>
        </w:rPr>
        <w:t>نویسند و تنها چیزی که در آخرت مهم است همان اعمالی است که خودتان</w:t>
      </w:r>
      <w:r>
        <w:rPr>
          <w:rFonts w:ascii="Tahoma" w:hAnsi="Tahoma" w:cs="B Lotus" w:hint="cs"/>
          <w:rtl/>
          <w:lang w:bidi="fa-IR"/>
        </w:rPr>
        <w:t xml:space="preserve"> انجام داده</w:t>
      </w:r>
      <w:r>
        <w:rPr>
          <w:rFonts w:ascii="Tahoma" w:hAnsi="Tahoma" w:cs="B Lotus" w:hint="eastAsia"/>
          <w:rtl/>
          <w:lang w:bidi="fa-IR"/>
        </w:rPr>
        <w:t>‌</w:t>
      </w:r>
      <w:r w:rsidRPr="008E2B5E">
        <w:rPr>
          <w:rFonts w:ascii="Tahoma" w:hAnsi="Tahoma" w:cs="B Lotus" w:hint="cs"/>
          <w:rtl/>
          <w:lang w:bidi="fa-IR"/>
        </w:rPr>
        <w:t>اید.</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چنانچه شخصی علی و ابوبکر را نشناسد ولی به قرآن و دستورات اسلامی عمل کند</w:t>
      </w:r>
      <w:r>
        <w:rPr>
          <w:rFonts w:ascii="Tahoma" w:hAnsi="Tahoma" w:cs="B Lotus" w:hint="cs"/>
          <w:rtl/>
          <w:lang w:bidi="fa-IR"/>
        </w:rPr>
        <w:t>،</w:t>
      </w:r>
      <w:r w:rsidRPr="008E2B5E">
        <w:rPr>
          <w:rFonts w:ascii="Tahoma" w:hAnsi="Tahoma" w:cs="B Lotus" w:hint="cs"/>
          <w:rtl/>
          <w:lang w:bidi="fa-IR"/>
        </w:rPr>
        <w:t xml:space="preserve"> بطور حتم چنین شخصی بهشتی خواهد بود</w:t>
      </w:r>
      <w:r>
        <w:rPr>
          <w:rFonts w:ascii="Tahoma" w:hAnsi="Tahoma" w:cs="B Lotus" w:hint="cs"/>
          <w:rtl/>
          <w:lang w:bidi="fa-IR"/>
        </w:rPr>
        <w:t>،</w:t>
      </w:r>
      <w:r w:rsidRPr="008E2B5E">
        <w:rPr>
          <w:rFonts w:ascii="Tahoma" w:hAnsi="Tahoma" w:cs="B Lotus" w:hint="cs"/>
          <w:rtl/>
          <w:lang w:bidi="fa-IR"/>
        </w:rPr>
        <w:t xml:space="preserve"> چون به همان چیزی عمل کرده که علی و ابوبکر بدان عمل کردند و در حقیقت راه هدایت در خود دین است</w:t>
      </w:r>
      <w:r>
        <w:rPr>
          <w:rFonts w:ascii="Tahoma" w:hAnsi="Tahoma" w:cs="B Lotus" w:hint="cs"/>
          <w:rtl/>
          <w:lang w:bidi="fa-IR"/>
        </w:rPr>
        <w:t>،</w:t>
      </w:r>
      <w:r w:rsidRPr="008E2B5E">
        <w:rPr>
          <w:rFonts w:ascii="Tahoma" w:hAnsi="Tahoma" w:cs="B Lotus" w:hint="cs"/>
          <w:rtl/>
          <w:lang w:bidi="fa-IR"/>
        </w:rPr>
        <w:t xml:space="preserve"> نه در افراد متدین. </w:t>
      </w:r>
    </w:p>
    <w:p w:rsidR="00C4061C" w:rsidRDefault="00C4061C" w:rsidP="00C4061C">
      <w:pPr>
        <w:numPr>
          <w:ilvl w:val="0"/>
          <w:numId w:val="23"/>
        </w:numPr>
        <w:ind w:left="0" w:firstLine="284"/>
        <w:jc w:val="both"/>
        <w:rPr>
          <w:rFonts w:ascii="Tahoma" w:hAnsi="Tahoma" w:cs="B Lotus"/>
          <w:rtl/>
          <w:lang w:bidi="fa-IR"/>
        </w:rPr>
      </w:pPr>
      <w:r w:rsidRPr="00676650">
        <w:rPr>
          <w:rFonts w:ascii="Tahoma" w:hAnsi="Tahoma" w:cs="B Lotus" w:hint="cs"/>
          <w:b/>
          <w:bCs/>
          <w:rtl/>
          <w:lang w:bidi="fa-IR"/>
        </w:rPr>
        <w:t>ظهور منجی:</w:t>
      </w:r>
      <w:r w:rsidRPr="008E2B5E">
        <w:rPr>
          <w:rFonts w:ascii="Tahoma" w:hAnsi="Tahoma" w:cs="B Lotus" w:hint="cs"/>
          <w:rtl/>
          <w:lang w:bidi="fa-IR"/>
        </w:rPr>
        <w:t xml:space="preserve"> از این بگذریم که امام حسن عسگری اصولاً فرزندی نداشته</w:t>
      </w:r>
      <w:r>
        <w:rPr>
          <w:rFonts w:ascii="Tahoma" w:hAnsi="Tahoma" w:cs="B Lotus" w:hint="cs"/>
          <w:rtl/>
          <w:lang w:bidi="fa-IR"/>
        </w:rPr>
        <w:t>‌اند</w:t>
      </w:r>
      <w:r w:rsidRPr="008E2B5E">
        <w:rPr>
          <w:rFonts w:ascii="Tahoma" w:hAnsi="Tahoma" w:cs="B Lotus" w:hint="cs"/>
          <w:rtl/>
          <w:lang w:bidi="fa-IR"/>
        </w:rPr>
        <w:t xml:space="preserve"> که بخواهد غیب شود و از صریح کتاب و سنت وجود چنین شخصی اثبات</w:t>
      </w:r>
      <w:r>
        <w:rPr>
          <w:rFonts w:ascii="Tahoma" w:hAnsi="Tahoma" w:cs="B Lotus" w:hint="cs"/>
          <w:rtl/>
          <w:lang w:bidi="fa-IR"/>
        </w:rPr>
        <w:t xml:space="preserve"> نمی‌</w:t>
      </w:r>
      <w:r w:rsidRPr="008E2B5E">
        <w:rPr>
          <w:rFonts w:ascii="Tahoma" w:hAnsi="Tahoma" w:cs="B Lotus" w:hint="cs"/>
          <w:rtl/>
          <w:lang w:bidi="fa-IR"/>
        </w:rPr>
        <w:t>شود و ...</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ولی به فرض اینکه کسی هم در آینده بخواهد ظهور کند و یا قیامی برپا کند</w:t>
      </w:r>
      <w:r>
        <w:rPr>
          <w:rFonts w:ascii="Tahoma" w:hAnsi="Tahoma" w:cs="B Lotus" w:hint="cs"/>
          <w:rtl/>
          <w:lang w:bidi="fa-IR"/>
        </w:rPr>
        <w:t>،</w:t>
      </w:r>
      <w:r w:rsidRPr="008E2B5E">
        <w:rPr>
          <w:rFonts w:ascii="Tahoma" w:hAnsi="Tahoma" w:cs="B Lotus" w:hint="cs"/>
          <w:rtl/>
          <w:lang w:bidi="fa-IR"/>
        </w:rPr>
        <w:t xml:space="preserve"> این دلیل بر این نیست که ما هم اکنون از صبح تا شام مشغول او شویم و تنها از او صحبت کنیم و از او یاری بطلبیم و یا دعای شرک آمیز ندبه بخوانیم تا او ظهور کند.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هر وقت او ظهور کرد شما دست بکار شوید و کمکش کنید.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چ</w:t>
      </w:r>
      <w:r>
        <w:rPr>
          <w:rFonts w:ascii="Tahoma" w:hAnsi="Tahoma" w:cs="B Lotus" w:hint="cs"/>
          <w:rtl/>
          <w:lang w:bidi="fa-IR"/>
        </w:rPr>
        <w:t>یزی که هم اکنون مهم و اساسی می</w:t>
      </w:r>
      <w:r>
        <w:rPr>
          <w:rFonts w:ascii="Tahoma" w:hAnsi="Tahoma" w:cs="B Lotus" w:hint="eastAsia"/>
          <w:rtl/>
          <w:lang w:bidi="fa-IR"/>
        </w:rPr>
        <w:t>‌</w:t>
      </w:r>
      <w:r>
        <w:rPr>
          <w:rFonts w:ascii="Tahoma" w:hAnsi="Tahoma" w:cs="B Lotus" w:hint="cs"/>
          <w:rtl/>
          <w:lang w:bidi="fa-IR"/>
        </w:rPr>
        <w:t>باشد این است که همگی می</w:t>
      </w:r>
      <w:r>
        <w:rPr>
          <w:rFonts w:ascii="Tahoma" w:hAnsi="Tahoma" w:cs="B Lotus" w:hint="eastAsia"/>
          <w:rtl/>
          <w:lang w:bidi="fa-IR"/>
        </w:rPr>
        <w:t>‌</w:t>
      </w:r>
      <w:r w:rsidRPr="008E2B5E">
        <w:rPr>
          <w:rFonts w:ascii="Tahoma" w:hAnsi="Tahoma" w:cs="B Lotus" w:hint="cs"/>
          <w:rtl/>
          <w:lang w:bidi="fa-IR"/>
        </w:rPr>
        <w:t>بایست در برابر ظالمان متحد شویم و عدالت را به مرحله اجرا بگذاریم و دست خیانتکاران را کوتاه کنیم و دستورات اسلامی را اجرا کنیم</w:t>
      </w:r>
      <w:r>
        <w:rPr>
          <w:rFonts w:ascii="Tahoma" w:hAnsi="Tahoma" w:cs="B Lotus" w:hint="cs"/>
          <w:rtl/>
          <w:lang w:bidi="fa-IR"/>
        </w:rPr>
        <w:t>،</w:t>
      </w:r>
      <w:r w:rsidRPr="008E2B5E">
        <w:rPr>
          <w:rFonts w:ascii="Tahoma" w:hAnsi="Tahoma" w:cs="B Lotus" w:hint="cs"/>
          <w:rtl/>
          <w:lang w:bidi="fa-IR"/>
        </w:rPr>
        <w:t xml:space="preserve"> نه اینکه منتظر کسی دیگر باشیم تا او بیاید و دستورات دینی را اجرا کند.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 xml:space="preserve">متاسفانه شیعیان </w:t>
      </w:r>
      <w:r>
        <w:rPr>
          <w:rFonts w:ascii="Tahoma" w:hAnsi="Tahoma" w:cs="B Lotus" w:hint="cs"/>
          <w:rtl/>
          <w:lang w:bidi="fa-IR"/>
        </w:rPr>
        <w:t>علاوه بر اینکه اتحادی ایجاد نمی</w:t>
      </w:r>
      <w:r>
        <w:rPr>
          <w:rFonts w:ascii="Tahoma" w:hAnsi="Tahoma" w:cs="B Lotus" w:hint="eastAsia"/>
          <w:rtl/>
          <w:lang w:bidi="fa-IR"/>
        </w:rPr>
        <w:t>‌</w:t>
      </w:r>
      <w:r w:rsidRPr="008E2B5E">
        <w:rPr>
          <w:rFonts w:ascii="Tahoma" w:hAnsi="Tahoma" w:cs="B Lotus" w:hint="cs"/>
          <w:rtl/>
          <w:lang w:bidi="fa-IR"/>
        </w:rPr>
        <w:t>کنند،</w:t>
      </w:r>
      <w:r>
        <w:rPr>
          <w:rFonts w:ascii="Tahoma" w:hAnsi="Tahoma" w:cs="B Lotus" w:hint="cs"/>
          <w:rtl/>
          <w:lang w:bidi="fa-IR"/>
        </w:rPr>
        <w:t xml:space="preserve"> تازه تا می</w:t>
      </w:r>
      <w:r>
        <w:rPr>
          <w:rFonts w:ascii="Tahoma" w:hAnsi="Tahoma" w:cs="B Lotus" w:hint="eastAsia"/>
          <w:rtl/>
          <w:lang w:bidi="fa-IR"/>
        </w:rPr>
        <w:t>‌</w:t>
      </w:r>
      <w:r>
        <w:rPr>
          <w:rFonts w:ascii="Tahoma" w:hAnsi="Tahoma" w:cs="B Lotus" w:hint="cs"/>
          <w:rtl/>
          <w:lang w:bidi="fa-IR"/>
        </w:rPr>
        <w:t>توانند در کوره تفرقه می</w:t>
      </w:r>
      <w:r>
        <w:rPr>
          <w:rFonts w:ascii="Tahoma" w:hAnsi="Tahoma" w:cs="B Lotus" w:hint="eastAsia"/>
          <w:rtl/>
          <w:lang w:bidi="fa-IR"/>
        </w:rPr>
        <w:t>‌</w:t>
      </w:r>
      <w:r w:rsidRPr="008E2B5E">
        <w:rPr>
          <w:rFonts w:ascii="Tahoma" w:hAnsi="Tahoma" w:cs="B Lotus" w:hint="cs"/>
          <w:rtl/>
          <w:lang w:bidi="fa-IR"/>
        </w:rPr>
        <w:t xml:space="preserve">دمند و </w:t>
      </w:r>
      <w:r>
        <w:rPr>
          <w:rFonts w:ascii="Tahoma" w:hAnsi="Tahoma" w:cs="B Lotus" w:hint="cs"/>
          <w:rtl/>
          <w:lang w:bidi="fa-IR"/>
        </w:rPr>
        <w:t>به بزرگان دینی اهل سنت توهین می</w:t>
      </w:r>
      <w:r>
        <w:rPr>
          <w:rFonts w:ascii="Tahoma" w:hAnsi="Tahoma" w:cs="B Lotus" w:hint="eastAsia"/>
          <w:rtl/>
          <w:lang w:bidi="fa-IR"/>
        </w:rPr>
        <w:t>‌</w:t>
      </w:r>
      <w:r w:rsidRPr="008E2B5E">
        <w:rPr>
          <w:rFonts w:ascii="Tahoma" w:hAnsi="Tahoma" w:cs="B Lotus" w:hint="cs"/>
          <w:rtl/>
          <w:lang w:bidi="fa-IR"/>
        </w:rPr>
        <w:t>کنند و با روایات دروغین</w:t>
      </w:r>
      <w:r>
        <w:rPr>
          <w:rFonts w:ascii="Tahoma" w:hAnsi="Tahoma" w:cs="B Lotus" w:hint="cs"/>
          <w:rtl/>
          <w:lang w:bidi="fa-IR"/>
        </w:rPr>
        <w:t xml:space="preserve"> مردم را تحریک می</w:t>
      </w:r>
      <w:r>
        <w:rPr>
          <w:rFonts w:ascii="Tahoma" w:hAnsi="Tahoma" w:cs="B Lotus" w:hint="eastAsia"/>
          <w:rtl/>
          <w:lang w:bidi="fa-IR"/>
        </w:rPr>
        <w:t>‌</w:t>
      </w:r>
      <w:r w:rsidRPr="008E2B5E">
        <w:rPr>
          <w:rFonts w:ascii="Tahoma" w:hAnsi="Tahoma" w:cs="B Lotus" w:hint="cs"/>
          <w:rtl/>
          <w:lang w:bidi="fa-IR"/>
        </w:rPr>
        <w:t>کنند تا بدینوسیله اسرائیل خوشحال</w:t>
      </w:r>
      <w:r>
        <w:rPr>
          <w:rFonts w:ascii="Tahoma" w:hAnsi="Tahoma" w:cs="B Lotus" w:hint="eastAsia"/>
          <w:rtl/>
          <w:lang w:bidi="fa-IR"/>
        </w:rPr>
        <w:t>‌</w:t>
      </w:r>
      <w:r w:rsidRPr="008E2B5E">
        <w:rPr>
          <w:rFonts w:ascii="Tahoma" w:hAnsi="Tahoma" w:cs="B Lotus" w:hint="cs"/>
          <w:rtl/>
          <w:lang w:bidi="fa-IR"/>
        </w:rPr>
        <w:t>تر شود.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پس مسئله مهدویت که شیعیان اینقدر در مورد آن هیاهو به راه اند</w:t>
      </w:r>
      <w:r>
        <w:rPr>
          <w:rFonts w:ascii="Tahoma" w:hAnsi="Tahoma" w:cs="B Lotus" w:hint="cs"/>
          <w:rtl/>
          <w:lang w:bidi="fa-IR"/>
        </w:rPr>
        <w:t>اخته</w:t>
      </w:r>
      <w:r>
        <w:rPr>
          <w:rFonts w:ascii="Tahoma" w:hAnsi="Tahoma" w:cs="B Lotus" w:hint="eastAsia"/>
          <w:rtl/>
          <w:lang w:bidi="fa-IR"/>
        </w:rPr>
        <w:t>‌</w:t>
      </w:r>
      <w:r w:rsidRPr="008E2B5E">
        <w:rPr>
          <w:rFonts w:ascii="Tahoma" w:hAnsi="Tahoma" w:cs="B Lotus" w:hint="cs"/>
          <w:rtl/>
          <w:lang w:bidi="fa-IR"/>
        </w:rPr>
        <w:t>اند اصل نیست و تنها برای سرگرم کردن مردم و یا حکومت کردن فقیهان شیعه خوب است</w:t>
      </w:r>
      <w:r w:rsidRPr="00D67CF7">
        <w:rPr>
          <w:rStyle w:val="FootnoteReference"/>
          <w:rFonts w:ascii="Tahoma" w:hAnsi="Tahoma" w:cs="B Lotus"/>
          <w:rtl/>
          <w:lang w:bidi="fa-IR"/>
        </w:rPr>
        <w:footnoteReference w:id="7"/>
      </w:r>
      <w:r>
        <w:rPr>
          <w:rFonts w:ascii="Tahoma" w:hAnsi="Tahoma" w:cs="B Lotus" w:hint="cs"/>
          <w:rtl/>
          <w:lang w:bidi="fa-IR"/>
        </w:rPr>
        <w:t>.</w:t>
      </w:r>
    </w:p>
    <w:p w:rsidR="00C4061C" w:rsidRDefault="00C4061C" w:rsidP="00C75B65">
      <w:pPr>
        <w:widowControl w:val="0"/>
        <w:ind w:firstLine="284"/>
        <w:jc w:val="both"/>
        <w:rPr>
          <w:rFonts w:ascii="Tahoma" w:hAnsi="Tahoma" w:cs="B Lotus"/>
          <w:rtl/>
          <w:lang w:bidi="fa-IR"/>
        </w:rPr>
      </w:pPr>
      <w:r w:rsidRPr="008E2B5E">
        <w:rPr>
          <w:rFonts w:ascii="Tahoma" w:hAnsi="Tahoma" w:cs="B Lotus" w:hint="cs"/>
          <w:rtl/>
          <w:lang w:bidi="fa-IR"/>
        </w:rPr>
        <w:t>در اسلام امام پیداست و امام پنهانی و غائب معنا ندارد</w:t>
      </w:r>
      <w:r>
        <w:rPr>
          <w:rFonts w:ascii="Tahoma" w:hAnsi="Tahoma" w:cs="B Lotus" w:hint="cs"/>
          <w:rtl/>
          <w:lang w:bidi="fa-IR"/>
        </w:rPr>
        <w:t>،</w:t>
      </w:r>
      <w:r w:rsidRPr="008E2B5E">
        <w:rPr>
          <w:rFonts w:ascii="Tahoma" w:hAnsi="Tahoma" w:cs="B Lotus" w:hint="cs"/>
          <w:rtl/>
          <w:lang w:bidi="fa-IR"/>
        </w:rPr>
        <w:t xml:space="preserve"> پس اصل بر وجود امامی حی و حاضر است تا حدود و قوانین اسلامی را اجرا کند و مردم او را ببینند، نه امامی که از صدها سال پیش غائب شده و به س</w:t>
      </w:r>
      <w:r>
        <w:rPr>
          <w:rFonts w:ascii="Tahoma" w:hAnsi="Tahoma" w:cs="B Lotus" w:hint="cs"/>
          <w:rtl/>
          <w:lang w:bidi="fa-IR"/>
        </w:rPr>
        <w:t>ردابی فرو رفته و مردمش از او بی</w:t>
      </w:r>
      <w:r>
        <w:rPr>
          <w:rFonts w:ascii="Tahoma" w:hAnsi="Tahoma" w:cs="B Lotus" w:hint="eastAsia"/>
          <w:rtl/>
          <w:lang w:bidi="fa-IR"/>
        </w:rPr>
        <w:t>‌</w:t>
      </w:r>
      <w:r w:rsidRPr="008E2B5E">
        <w:rPr>
          <w:rFonts w:ascii="Tahoma" w:hAnsi="Tahoma" w:cs="B Lotus" w:hint="cs"/>
          <w:rtl/>
          <w:lang w:bidi="fa-IR"/>
        </w:rPr>
        <w:t>خبرند</w:t>
      </w:r>
      <w:r>
        <w:rPr>
          <w:rFonts w:ascii="Tahoma" w:hAnsi="Tahoma" w:cs="B Lotus" w:hint="cs"/>
          <w:rtl/>
          <w:lang w:bidi="fa-IR"/>
        </w:rPr>
        <w:t>،</w:t>
      </w:r>
      <w:r w:rsidRPr="008E2B5E">
        <w:rPr>
          <w:rFonts w:ascii="Tahoma" w:hAnsi="Tahoma" w:cs="B Lotus" w:hint="cs"/>
          <w:rtl/>
          <w:lang w:bidi="fa-IR"/>
        </w:rPr>
        <w:t xml:space="preserve"> نه </w:t>
      </w:r>
      <w:r>
        <w:rPr>
          <w:rFonts w:ascii="Tahoma" w:hAnsi="Tahoma" w:cs="B Lotus" w:hint="cs"/>
          <w:rtl/>
          <w:lang w:bidi="fa-IR"/>
        </w:rPr>
        <w:t>کسی او را دیده و نه وجودش فایده</w:t>
      </w:r>
      <w:r>
        <w:rPr>
          <w:rFonts w:ascii="Tahoma" w:hAnsi="Tahoma" w:cs="B Lotus" w:hint="eastAsia"/>
          <w:rtl/>
          <w:lang w:bidi="fa-IR"/>
        </w:rPr>
        <w:t>‌</w:t>
      </w:r>
      <w:r w:rsidRPr="008E2B5E">
        <w:rPr>
          <w:rFonts w:ascii="Tahoma" w:hAnsi="Tahoma" w:cs="B Lotus" w:hint="cs"/>
          <w:rtl/>
          <w:lang w:bidi="fa-IR"/>
        </w:rPr>
        <w:t>ای دارد.</w:t>
      </w:r>
    </w:p>
    <w:p w:rsidR="00C4061C" w:rsidRDefault="00C4061C" w:rsidP="00C4061C">
      <w:pPr>
        <w:numPr>
          <w:ilvl w:val="0"/>
          <w:numId w:val="23"/>
        </w:numPr>
        <w:ind w:left="0" w:firstLine="284"/>
        <w:jc w:val="both"/>
        <w:rPr>
          <w:rFonts w:ascii="Tahoma" w:hAnsi="Tahoma" w:cs="B Lotus"/>
          <w:rtl/>
          <w:lang w:bidi="fa-IR"/>
        </w:rPr>
      </w:pPr>
      <w:r w:rsidRPr="004B2658">
        <w:rPr>
          <w:rFonts w:ascii="Tahoma" w:hAnsi="Tahoma" w:cs="B Lotus" w:hint="cs"/>
          <w:b/>
          <w:bCs/>
          <w:rtl/>
          <w:lang w:bidi="fa-IR"/>
        </w:rPr>
        <w:t>خلافت و امامت:</w:t>
      </w:r>
      <w:r w:rsidRPr="008E2B5E">
        <w:rPr>
          <w:rFonts w:ascii="Tahoma" w:hAnsi="Tahoma" w:cs="B Lotus" w:hint="cs"/>
          <w:rtl/>
          <w:lang w:bidi="fa-IR"/>
        </w:rPr>
        <w:t xml:space="preserve"> مسئله مهم دیگر که رکن اساسی تشیع را تشکیل</w:t>
      </w:r>
      <w:r>
        <w:rPr>
          <w:rFonts w:ascii="Tahoma" w:hAnsi="Tahoma" w:cs="B Lotus" w:hint="cs"/>
          <w:rtl/>
          <w:lang w:bidi="fa-IR"/>
        </w:rPr>
        <w:t xml:space="preserve"> می‌</w:t>
      </w:r>
      <w:r w:rsidRPr="008E2B5E">
        <w:rPr>
          <w:rFonts w:ascii="Tahoma" w:hAnsi="Tahoma" w:cs="B Lotus" w:hint="cs"/>
          <w:rtl/>
          <w:lang w:bidi="fa-IR"/>
        </w:rPr>
        <w:t>دهد، مسئله خلافت بلافصل و من عند الله حضرت علی به اعتقاد شیعه است.</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در اینجا در مو</w:t>
      </w:r>
      <w:r>
        <w:rPr>
          <w:rFonts w:ascii="Tahoma" w:hAnsi="Tahoma" w:cs="B Lotus" w:hint="cs"/>
          <w:rtl/>
          <w:lang w:bidi="fa-IR"/>
        </w:rPr>
        <w:t>رد غلط بودن این ادعا توضیحی نمی</w:t>
      </w:r>
      <w:r>
        <w:rPr>
          <w:rFonts w:ascii="Tahoma" w:hAnsi="Tahoma" w:cs="B Lotus" w:hint="eastAsia"/>
          <w:rtl/>
          <w:lang w:bidi="fa-IR"/>
        </w:rPr>
        <w:t>‌</w:t>
      </w:r>
      <w:r w:rsidRPr="008E2B5E">
        <w:rPr>
          <w:rFonts w:ascii="Tahoma" w:hAnsi="Tahoma" w:cs="B Lotus" w:hint="cs"/>
          <w:rtl/>
          <w:lang w:bidi="fa-IR"/>
        </w:rPr>
        <w:t>دهیم</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8"/>
      </w:r>
      <w:r w:rsidRPr="00D67CF7">
        <w:rPr>
          <w:rFonts w:ascii="Tahoma" w:hAnsi="Tahoma" w:cs="B Lotus" w:hint="cs"/>
          <w:vertAlign w:val="superscript"/>
          <w:rtl/>
          <w:lang w:bidi="fa-IR"/>
        </w:rPr>
        <w:t>)</w:t>
      </w:r>
      <w:r>
        <w:rPr>
          <w:rFonts w:ascii="Tahoma" w:hAnsi="Tahoma" w:cs="B Lotus" w:hint="cs"/>
          <w:rtl/>
          <w:lang w:bidi="fa-IR"/>
        </w:rPr>
        <w:t>.</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 xml:space="preserve">آنچه مهم است این است که فرض </w:t>
      </w:r>
      <w:r>
        <w:rPr>
          <w:rFonts w:ascii="Tahoma" w:hAnsi="Tahoma" w:cs="B Lotus" w:hint="cs"/>
          <w:rtl/>
          <w:lang w:bidi="fa-IR"/>
        </w:rPr>
        <w:t>می</w:t>
      </w:r>
      <w:r>
        <w:rPr>
          <w:rFonts w:ascii="Tahoma" w:hAnsi="Tahoma" w:cs="B Lotus" w:hint="eastAsia"/>
          <w:rtl/>
          <w:lang w:bidi="fa-IR"/>
        </w:rPr>
        <w:t>‌</w:t>
      </w:r>
      <w:r w:rsidRPr="008E2B5E">
        <w:rPr>
          <w:rFonts w:ascii="Tahoma" w:hAnsi="Tahoma" w:cs="B Lotus" w:hint="cs"/>
          <w:rtl/>
          <w:lang w:bidi="fa-IR"/>
        </w:rPr>
        <w:t>گیریم حضرت علی خلیفه بلافصل و من عندالله بوده</w:t>
      </w:r>
      <w:r>
        <w:rPr>
          <w:rFonts w:ascii="Tahoma" w:hAnsi="Tahoma" w:cs="B Lotus" w:hint="cs"/>
          <w:rtl/>
          <w:lang w:bidi="fa-IR"/>
        </w:rPr>
        <w:t>،</w:t>
      </w:r>
      <w:r w:rsidRPr="008E2B5E">
        <w:rPr>
          <w:rFonts w:ascii="Tahoma" w:hAnsi="Tahoma" w:cs="B Lotus" w:hint="cs"/>
          <w:rtl/>
          <w:lang w:bidi="fa-IR"/>
        </w:rPr>
        <w:t xml:space="preserve"> حالا باید چه کار کرد؟ آیا صحبت پیرامون این م</w:t>
      </w:r>
      <w:r>
        <w:rPr>
          <w:rFonts w:ascii="Tahoma" w:hAnsi="Tahoma" w:cs="B Lotus" w:hint="cs"/>
          <w:rtl/>
          <w:lang w:bidi="fa-IR"/>
        </w:rPr>
        <w:t>سئله فایده</w:t>
      </w:r>
      <w:r>
        <w:rPr>
          <w:rFonts w:ascii="Tahoma" w:hAnsi="Tahoma" w:cs="B Lotus" w:hint="eastAsia"/>
          <w:rtl/>
          <w:lang w:bidi="fa-IR"/>
        </w:rPr>
        <w:t>‌</w:t>
      </w:r>
      <w:r>
        <w:rPr>
          <w:rFonts w:ascii="Tahoma" w:hAnsi="Tahoma" w:cs="B Lotus" w:hint="cs"/>
          <w:rtl/>
          <w:lang w:bidi="fa-IR"/>
        </w:rPr>
        <w:t>ای دارد؟ می</w:t>
      </w:r>
      <w:r>
        <w:rPr>
          <w:rFonts w:ascii="Tahoma" w:hAnsi="Tahoma" w:cs="B Lotus" w:hint="eastAsia"/>
          <w:rtl/>
          <w:lang w:bidi="fa-IR"/>
        </w:rPr>
        <w:t>‌</w:t>
      </w:r>
      <w:r w:rsidRPr="008E2B5E">
        <w:rPr>
          <w:rFonts w:ascii="Tahoma" w:hAnsi="Tahoma" w:cs="B Lotus" w:hint="cs"/>
          <w:rtl/>
          <w:lang w:bidi="fa-IR"/>
        </w:rPr>
        <w:t>بینی که آخوندهای احمق و دکانداران مذهبی بخاطر ا</w:t>
      </w:r>
      <w:r>
        <w:rPr>
          <w:rFonts w:ascii="Tahoma" w:hAnsi="Tahoma" w:cs="B Lotus" w:hint="cs"/>
          <w:rtl/>
          <w:lang w:bidi="fa-IR"/>
        </w:rPr>
        <w:t>ینکه مبادا دکانشان تعطیل شود می</w:t>
      </w:r>
      <w:r>
        <w:rPr>
          <w:rFonts w:ascii="Tahoma" w:hAnsi="Tahoma" w:cs="B Lotus" w:hint="eastAsia"/>
          <w:rtl/>
          <w:lang w:bidi="fa-IR"/>
        </w:rPr>
        <w:t>‌</w:t>
      </w:r>
      <w:r w:rsidRPr="008E2B5E">
        <w:rPr>
          <w:rFonts w:ascii="Tahoma" w:hAnsi="Tahoma" w:cs="B Lotus" w:hint="cs"/>
          <w:rtl/>
          <w:lang w:bidi="fa-IR"/>
        </w:rPr>
        <w:t>گویند: ای آقا</w:t>
      </w:r>
      <w:r>
        <w:rPr>
          <w:rFonts w:ascii="Tahoma" w:hAnsi="Tahoma" w:cs="B Lotus" w:hint="cs"/>
          <w:rtl/>
          <w:lang w:bidi="fa-IR"/>
        </w:rPr>
        <w:t>،</w:t>
      </w:r>
      <w:r w:rsidRPr="008E2B5E">
        <w:rPr>
          <w:rFonts w:ascii="Tahoma" w:hAnsi="Tahoma" w:cs="B Lotus" w:hint="cs"/>
          <w:rtl/>
          <w:lang w:bidi="fa-IR"/>
        </w:rPr>
        <w:t xml:space="preserve"> حقیقت را باید گفت</w:t>
      </w:r>
      <w:r>
        <w:rPr>
          <w:rFonts w:ascii="Tahoma" w:hAnsi="Tahoma" w:cs="B Lotus" w:hint="cs"/>
          <w:rtl/>
          <w:lang w:bidi="fa-IR"/>
        </w:rPr>
        <w:t>،</w:t>
      </w:r>
      <w:r w:rsidRPr="008E2B5E">
        <w:rPr>
          <w:rFonts w:ascii="Tahoma" w:hAnsi="Tahoma" w:cs="B Lotus" w:hint="cs"/>
          <w:rtl/>
          <w:lang w:bidi="fa-IR"/>
        </w:rPr>
        <w:t xml:space="preserve"> همه باید بدانند که حق</w:t>
      </w:r>
      <w:r>
        <w:rPr>
          <w:rFonts w:ascii="Tahoma" w:hAnsi="Tahoma" w:cs="B Lotus" w:hint="cs"/>
          <w:rtl/>
          <w:lang w:bidi="fa-IR"/>
        </w:rPr>
        <w:t xml:space="preserve"> با علی بوده و دیگران غاصب بوده</w:t>
      </w:r>
      <w:r>
        <w:rPr>
          <w:rFonts w:ascii="Tahoma" w:hAnsi="Tahoma" w:cs="B Lotus" w:hint="eastAsia"/>
          <w:rtl/>
          <w:lang w:bidi="fa-IR"/>
        </w:rPr>
        <w:t>‌</w:t>
      </w:r>
      <w:r w:rsidRPr="008E2B5E">
        <w:rPr>
          <w:rFonts w:ascii="Tahoma" w:hAnsi="Tahoma" w:cs="B Lotus" w:hint="cs"/>
          <w:rtl/>
          <w:lang w:bidi="fa-IR"/>
        </w:rPr>
        <w:t>اند!!!!</w:t>
      </w:r>
      <w:r>
        <w:rPr>
          <w:rFonts w:ascii="Tahoma" w:hAnsi="Tahoma" w:cs="B Lotus" w:hint="cs"/>
          <w:rtl/>
          <w:lang w:bidi="fa-IR"/>
        </w:rPr>
        <w:t>.</w:t>
      </w:r>
    </w:p>
    <w:p w:rsidR="00C4061C" w:rsidRPr="008E2B5E" w:rsidRDefault="00C4061C" w:rsidP="00C4061C">
      <w:pPr>
        <w:ind w:firstLine="284"/>
        <w:jc w:val="both"/>
        <w:rPr>
          <w:rFonts w:ascii="Tahoma" w:hAnsi="Tahoma" w:cs="B Lotus"/>
          <w:rtl/>
          <w:lang w:bidi="fa-IR"/>
        </w:rPr>
      </w:pPr>
      <w:r>
        <w:rPr>
          <w:rFonts w:ascii="Tahoma" w:hAnsi="Tahoma" w:cs="B Lotus" w:hint="cs"/>
          <w:rtl/>
          <w:lang w:bidi="fa-IR"/>
        </w:rPr>
        <w:t>و بدین طریق می</w:t>
      </w:r>
      <w:r>
        <w:rPr>
          <w:rFonts w:ascii="Tahoma" w:hAnsi="Tahoma" w:cs="B Lotus" w:hint="eastAsia"/>
          <w:rtl/>
          <w:lang w:bidi="fa-IR"/>
        </w:rPr>
        <w:t>‌</w:t>
      </w:r>
      <w:r>
        <w:rPr>
          <w:rFonts w:ascii="Tahoma" w:hAnsi="Tahoma" w:cs="B Lotus" w:hint="cs"/>
          <w:rtl/>
          <w:lang w:bidi="fa-IR"/>
        </w:rPr>
        <w:t>خواهند به اعمال تفرقه</w:t>
      </w:r>
      <w:r>
        <w:rPr>
          <w:rFonts w:ascii="Tahoma" w:hAnsi="Tahoma" w:cs="B Lotus" w:hint="eastAsia"/>
          <w:rtl/>
          <w:lang w:bidi="fa-IR"/>
        </w:rPr>
        <w:t>‌</w:t>
      </w:r>
      <w:r>
        <w:rPr>
          <w:rFonts w:ascii="Tahoma" w:hAnsi="Tahoma" w:cs="B Lotus" w:hint="cs"/>
          <w:rtl/>
          <w:lang w:bidi="fa-IR"/>
        </w:rPr>
        <w:t>انگیز خود ادامه دهند و به وظیفه</w:t>
      </w:r>
      <w:r>
        <w:rPr>
          <w:rFonts w:ascii="Tahoma" w:hAnsi="Tahoma" w:cs="B Lotus" w:hint="eastAsia"/>
          <w:rtl/>
          <w:lang w:bidi="fa-IR"/>
        </w:rPr>
        <w:t>‌</w:t>
      </w:r>
      <w:r w:rsidRPr="008E2B5E">
        <w:rPr>
          <w:rFonts w:ascii="Tahoma" w:hAnsi="Tahoma" w:cs="B Lotus" w:hint="cs"/>
          <w:rtl/>
          <w:lang w:bidi="fa-IR"/>
        </w:rPr>
        <w:t xml:space="preserve">ای که انگلیس و اسرائیل بر </w:t>
      </w:r>
      <w:r>
        <w:rPr>
          <w:rFonts w:ascii="Tahoma" w:hAnsi="Tahoma" w:cs="B Lotus" w:hint="cs"/>
          <w:rtl/>
          <w:lang w:bidi="fa-IR"/>
        </w:rPr>
        <w:t>عهده آنها گذاشته</w:t>
      </w:r>
      <w:r>
        <w:rPr>
          <w:rFonts w:ascii="Tahoma" w:hAnsi="Tahoma" w:cs="B Lotus" w:hint="eastAsia"/>
          <w:rtl/>
          <w:lang w:bidi="fa-IR"/>
        </w:rPr>
        <w:t>‌</w:t>
      </w:r>
      <w:r w:rsidRPr="008E2B5E">
        <w:rPr>
          <w:rFonts w:ascii="Tahoma" w:hAnsi="Tahoma" w:cs="B Lotus" w:hint="cs"/>
          <w:rtl/>
          <w:lang w:bidi="fa-IR"/>
        </w:rPr>
        <w:t>اند عمل کنند.</w:t>
      </w:r>
    </w:p>
    <w:p w:rsidR="00C4061C" w:rsidRPr="008E2B5E" w:rsidRDefault="00C4061C" w:rsidP="00C4061C">
      <w:pPr>
        <w:ind w:firstLine="284"/>
        <w:jc w:val="both"/>
        <w:rPr>
          <w:rFonts w:ascii="Tahoma" w:hAnsi="Tahoma" w:cs="B Lotus"/>
          <w:rtl/>
          <w:lang w:bidi="fa-IR"/>
        </w:rPr>
      </w:pPr>
      <w:r>
        <w:rPr>
          <w:rFonts w:ascii="Tahoma" w:hAnsi="Tahoma" w:cs="B Lotus" w:hint="cs"/>
          <w:rtl/>
          <w:lang w:bidi="fa-IR"/>
        </w:rPr>
        <w:t>ما فرض می</w:t>
      </w:r>
      <w:r>
        <w:rPr>
          <w:rFonts w:ascii="Tahoma" w:hAnsi="Tahoma" w:cs="B Lotus" w:hint="eastAsia"/>
          <w:rtl/>
          <w:lang w:bidi="fa-IR"/>
        </w:rPr>
        <w:t>‌</w:t>
      </w:r>
      <w:r w:rsidRPr="008E2B5E">
        <w:rPr>
          <w:rFonts w:ascii="Tahoma" w:hAnsi="Tahoma" w:cs="B Lotus" w:hint="cs"/>
          <w:rtl/>
          <w:lang w:bidi="fa-IR"/>
        </w:rPr>
        <w:t>گی</w:t>
      </w:r>
      <w:r>
        <w:rPr>
          <w:rFonts w:ascii="Tahoma" w:hAnsi="Tahoma" w:cs="B Lotus" w:hint="cs"/>
          <w:rtl/>
          <w:lang w:bidi="fa-IR"/>
        </w:rPr>
        <w:t>ریم که علی بجای ابوبکر خلیفه می</w:t>
      </w:r>
      <w:r>
        <w:rPr>
          <w:rFonts w:ascii="Tahoma" w:hAnsi="Tahoma" w:cs="B Lotus" w:hint="eastAsia"/>
          <w:rtl/>
          <w:lang w:bidi="fa-IR"/>
        </w:rPr>
        <w:t>‌</w:t>
      </w:r>
      <w:r w:rsidRPr="008E2B5E">
        <w:rPr>
          <w:rFonts w:ascii="Tahoma" w:hAnsi="Tahoma" w:cs="B Lotus" w:hint="cs"/>
          <w:rtl/>
          <w:lang w:bidi="fa-IR"/>
        </w:rPr>
        <w:t>شد و پس از او نیز امام حسن و حسین و بقیه امامان تا امام دوازدهم.</w:t>
      </w:r>
    </w:p>
    <w:p w:rsidR="00C4061C" w:rsidRPr="008E2B5E" w:rsidRDefault="00C4061C" w:rsidP="00C4061C">
      <w:pPr>
        <w:ind w:firstLine="284"/>
        <w:jc w:val="both"/>
        <w:rPr>
          <w:rFonts w:ascii="Tahoma" w:hAnsi="Tahoma" w:cs="B Lotus"/>
          <w:rtl/>
          <w:lang w:bidi="fa-IR"/>
        </w:rPr>
      </w:pPr>
      <w:r>
        <w:rPr>
          <w:rFonts w:ascii="Tahoma" w:hAnsi="Tahoma" w:cs="B Lotus" w:hint="cs"/>
          <w:rtl/>
          <w:lang w:bidi="fa-IR"/>
        </w:rPr>
        <w:t xml:space="preserve"> می</w:t>
      </w:r>
      <w:r>
        <w:rPr>
          <w:rFonts w:ascii="Tahoma" w:hAnsi="Tahoma" w:cs="B Lotus" w:hint="eastAsia"/>
          <w:rtl/>
          <w:lang w:bidi="fa-IR"/>
        </w:rPr>
        <w:t>‌</w:t>
      </w:r>
      <w:r w:rsidRPr="008E2B5E">
        <w:rPr>
          <w:rFonts w:ascii="Tahoma" w:hAnsi="Tahoma" w:cs="B Lotus" w:hint="cs"/>
          <w:rtl/>
          <w:lang w:bidi="fa-IR"/>
        </w:rPr>
        <w:t xml:space="preserve">شود بفرمائید که امت اسلامی پس از آن باید چه </w:t>
      </w:r>
      <w:r>
        <w:rPr>
          <w:rFonts w:ascii="Tahoma" w:hAnsi="Tahoma" w:cs="B Lotus" w:hint="cs"/>
          <w:rtl/>
          <w:lang w:bidi="fa-IR"/>
        </w:rPr>
        <w:t>می</w:t>
      </w:r>
      <w:r>
        <w:rPr>
          <w:rFonts w:ascii="Tahoma" w:hAnsi="Tahoma" w:cs="B Lotus" w:hint="eastAsia"/>
          <w:rtl/>
          <w:lang w:bidi="fa-IR"/>
        </w:rPr>
        <w:t>‌</w:t>
      </w:r>
      <w:r w:rsidRPr="008E2B5E">
        <w:rPr>
          <w:rFonts w:ascii="Tahoma" w:hAnsi="Tahoma" w:cs="B Lotus" w:hint="cs"/>
          <w:rtl/>
          <w:lang w:bidi="fa-IR"/>
        </w:rPr>
        <w:t>کرد؟ مردم پس از امام دوازدهم</w:t>
      </w:r>
      <w:r>
        <w:rPr>
          <w:rFonts w:ascii="Tahoma" w:hAnsi="Tahoma" w:cs="B Lotus" w:hint="cs"/>
          <w:rtl/>
          <w:lang w:bidi="fa-IR"/>
        </w:rPr>
        <w:t xml:space="preserve"> باید چه می</w:t>
      </w:r>
      <w:r>
        <w:rPr>
          <w:rFonts w:ascii="Tahoma" w:hAnsi="Tahoma" w:cs="B Lotus" w:hint="eastAsia"/>
          <w:rtl/>
          <w:lang w:bidi="fa-IR"/>
        </w:rPr>
        <w:t>‌</w:t>
      </w:r>
      <w:r w:rsidRPr="008E2B5E">
        <w:rPr>
          <w:rFonts w:ascii="Tahoma" w:hAnsi="Tahoma" w:cs="B Lotus" w:hint="cs"/>
          <w:rtl/>
          <w:lang w:bidi="fa-IR"/>
        </w:rPr>
        <w:t>کردند</w:t>
      </w:r>
      <w:r>
        <w:rPr>
          <w:rFonts w:ascii="Tahoma" w:hAnsi="Tahoma" w:cs="B Lotus" w:hint="cs"/>
          <w:rtl/>
          <w:lang w:bidi="fa-IR"/>
        </w:rPr>
        <w:t>؟ شما که می</w:t>
      </w:r>
      <w:r>
        <w:rPr>
          <w:rFonts w:ascii="Tahoma" w:hAnsi="Tahoma" w:cs="B Lotus" w:hint="eastAsia"/>
          <w:rtl/>
          <w:lang w:bidi="fa-IR"/>
        </w:rPr>
        <w:t>‌</w:t>
      </w:r>
      <w:r w:rsidRPr="008E2B5E">
        <w:rPr>
          <w:rFonts w:ascii="Tahoma" w:hAnsi="Tahoma" w:cs="B Lotus" w:hint="cs"/>
          <w:rtl/>
          <w:lang w:bidi="fa-IR"/>
        </w:rPr>
        <w:t>گوئی</w:t>
      </w:r>
      <w:r>
        <w:rPr>
          <w:rFonts w:ascii="Tahoma" w:hAnsi="Tahoma" w:cs="B Lotus" w:hint="cs"/>
          <w:rtl/>
          <w:lang w:bidi="fa-IR"/>
        </w:rPr>
        <w:t>د می</w:t>
      </w:r>
      <w:r>
        <w:rPr>
          <w:rFonts w:ascii="Tahoma" w:hAnsi="Tahoma" w:cs="B Lotus" w:hint="eastAsia"/>
          <w:rtl/>
          <w:lang w:bidi="fa-IR"/>
        </w:rPr>
        <w:t>‌</w:t>
      </w:r>
      <w:r w:rsidRPr="008E2B5E">
        <w:rPr>
          <w:rFonts w:ascii="Tahoma" w:hAnsi="Tahoma" w:cs="B Lotus" w:hint="cs"/>
          <w:rtl/>
          <w:lang w:bidi="fa-IR"/>
        </w:rPr>
        <w:t>بایست همیشه و در همه حال و تا روز قیامت یک حجت الهی وجود داشته باشد</w:t>
      </w:r>
      <w:r>
        <w:rPr>
          <w:rFonts w:ascii="Tahoma" w:hAnsi="Tahoma" w:cs="B Lotus" w:hint="cs"/>
          <w:rtl/>
          <w:lang w:bidi="fa-IR"/>
        </w:rPr>
        <w:t>، آیا امام دوازدهم می</w:t>
      </w:r>
      <w:r>
        <w:rPr>
          <w:rFonts w:ascii="Tahoma" w:hAnsi="Tahoma" w:cs="B Lotus" w:hint="eastAsia"/>
          <w:rtl/>
          <w:lang w:bidi="fa-IR"/>
        </w:rPr>
        <w:t>‌</w:t>
      </w:r>
      <w:r w:rsidRPr="008E2B5E">
        <w:rPr>
          <w:rFonts w:ascii="Tahoma" w:hAnsi="Tahoma" w:cs="B Lotus" w:hint="cs"/>
          <w:rtl/>
          <w:lang w:bidi="fa-IR"/>
        </w:rPr>
        <w:t>خواسته تا ابد حکومت کند؟!! یا به سردابی برود و تا روز قیامت غائب شود؟!! تا بدین طریق حجت الهی پا برجا بماند!!!</w:t>
      </w:r>
      <w:r>
        <w:rPr>
          <w:rFonts w:ascii="Tahoma" w:hAnsi="Tahoma" w:cs="B Lotus" w:hint="cs"/>
          <w:rtl/>
          <w:lang w:bidi="fa-IR"/>
        </w:rPr>
        <w:t>.</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آخوندهای شیعه باید خوشحال باشند که علی خلیفه نشده و امام زمان نیز غائب شده</w:t>
      </w:r>
      <w:r>
        <w:rPr>
          <w:rFonts w:ascii="Tahoma" w:hAnsi="Tahoma" w:cs="B Lotus" w:hint="cs"/>
          <w:rtl/>
          <w:lang w:bidi="fa-IR"/>
        </w:rPr>
        <w:t>،</w:t>
      </w:r>
      <w:r w:rsidRPr="008E2B5E">
        <w:rPr>
          <w:rFonts w:ascii="Tahoma" w:hAnsi="Tahoma" w:cs="B Lotus" w:hint="cs"/>
          <w:rtl/>
          <w:lang w:bidi="fa-IR"/>
        </w:rPr>
        <w:t xml:space="preserve"> چون اگر این اتفاقات</w:t>
      </w:r>
      <w:r>
        <w:rPr>
          <w:rFonts w:ascii="Tahoma" w:hAnsi="Tahoma" w:cs="B Lotus" w:hint="cs"/>
          <w:rtl/>
          <w:lang w:bidi="fa-IR"/>
        </w:rPr>
        <w:t xml:space="preserve"> نمی‌</w:t>
      </w:r>
      <w:r w:rsidRPr="008E2B5E">
        <w:rPr>
          <w:rFonts w:ascii="Tahoma" w:hAnsi="Tahoma" w:cs="B Lotus" w:hint="cs"/>
          <w:rtl/>
          <w:lang w:bidi="fa-IR"/>
        </w:rPr>
        <w:t>ا</w:t>
      </w:r>
      <w:r>
        <w:rPr>
          <w:rFonts w:ascii="Tahoma" w:hAnsi="Tahoma" w:cs="B Lotus" w:hint="cs"/>
          <w:rtl/>
          <w:lang w:bidi="fa-IR"/>
        </w:rPr>
        <w:t>فتاد هم اکنون شما آخوندها چه می</w:t>
      </w:r>
      <w:r>
        <w:rPr>
          <w:rFonts w:ascii="Tahoma" w:hAnsi="Tahoma" w:cs="B Lotus" w:hint="eastAsia"/>
          <w:rtl/>
          <w:lang w:bidi="fa-IR"/>
        </w:rPr>
        <w:t>‌</w:t>
      </w:r>
      <w:r w:rsidRPr="008E2B5E">
        <w:rPr>
          <w:rFonts w:ascii="Tahoma" w:hAnsi="Tahoma" w:cs="B Lotus" w:hint="cs"/>
          <w:rtl/>
          <w:lang w:bidi="fa-IR"/>
        </w:rPr>
        <w:t>کردید؟! دیگر چیزی برای گفتن نداشتید</w:t>
      </w:r>
      <w:r>
        <w:rPr>
          <w:rFonts w:ascii="Tahoma" w:hAnsi="Tahoma" w:cs="B Lotus" w:hint="cs"/>
          <w:rtl/>
          <w:lang w:bidi="fa-IR"/>
        </w:rPr>
        <w:t>، دیگر نمی</w:t>
      </w:r>
      <w:r>
        <w:rPr>
          <w:rFonts w:ascii="Tahoma" w:hAnsi="Tahoma" w:cs="B Lotus" w:hint="eastAsia"/>
          <w:rtl/>
          <w:lang w:bidi="fa-IR"/>
        </w:rPr>
        <w:t>‌</w:t>
      </w:r>
      <w:r w:rsidRPr="008E2B5E">
        <w:rPr>
          <w:rFonts w:ascii="Tahoma" w:hAnsi="Tahoma" w:cs="B Lotus" w:hint="cs"/>
          <w:rtl/>
          <w:lang w:bidi="fa-IR"/>
        </w:rPr>
        <w:t xml:space="preserve">توانستید تفرقه </w:t>
      </w:r>
      <w:r>
        <w:rPr>
          <w:rFonts w:ascii="Tahoma" w:hAnsi="Tahoma" w:cs="B Lotus" w:hint="cs"/>
          <w:rtl/>
          <w:lang w:bidi="fa-IR"/>
        </w:rPr>
        <w:t>ایجاد کنید و ذهن مردم را به قصه</w:t>
      </w:r>
      <w:r>
        <w:rPr>
          <w:rFonts w:ascii="Tahoma" w:hAnsi="Tahoma" w:cs="B Lotus" w:hint="eastAsia"/>
          <w:rtl/>
          <w:lang w:bidi="fa-IR"/>
        </w:rPr>
        <w:t>‌</w:t>
      </w:r>
      <w:r w:rsidRPr="008E2B5E">
        <w:rPr>
          <w:rFonts w:ascii="Tahoma" w:hAnsi="Tahoma" w:cs="B Lotus" w:hint="cs"/>
          <w:rtl/>
          <w:lang w:bidi="fa-IR"/>
        </w:rPr>
        <w:t>های گوناگون سرگرم کنید.</w:t>
      </w:r>
    </w:p>
    <w:p w:rsidR="00C4061C" w:rsidRDefault="00C4061C" w:rsidP="00C4061C">
      <w:pPr>
        <w:ind w:firstLine="284"/>
        <w:jc w:val="both"/>
        <w:rPr>
          <w:rFonts w:ascii="Tahoma" w:hAnsi="Tahoma" w:cs="B Lotus"/>
          <w:rtl/>
          <w:lang w:bidi="fa-IR"/>
        </w:rPr>
      </w:pPr>
      <w:r>
        <w:rPr>
          <w:rFonts w:ascii="Tahoma" w:hAnsi="Tahoma" w:cs="B Lotus" w:hint="cs"/>
          <w:rtl/>
          <w:lang w:bidi="fa-IR"/>
        </w:rPr>
        <w:t>دیگر نمی</w:t>
      </w:r>
      <w:r>
        <w:rPr>
          <w:rFonts w:ascii="Tahoma" w:hAnsi="Tahoma" w:cs="B Lotus" w:hint="eastAsia"/>
          <w:rtl/>
          <w:lang w:bidi="fa-IR"/>
        </w:rPr>
        <w:t>‌</w:t>
      </w:r>
      <w:r w:rsidRPr="008E2B5E">
        <w:rPr>
          <w:rFonts w:ascii="Tahoma" w:hAnsi="Tahoma" w:cs="B Lotus" w:hint="cs"/>
          <w:rtl/>
          <w:lang w:bidi="fa-IR"/>
        </w:rPr>
        <w:t>توانستید خمس بگیرید</w:t>
      </w:r>
      <w:r>
        <w:rPr>
          <w:rFonts w:ascii="Tahoma" w:hAnsi="Tahoma" w:cs="B Lotus" w:hint="cs"/>
          <w:rtl/>
          <w:lang w:bidi="fa-IR"/>
        </w:rPr>
        <w:t>، دیگر نمی</w:t>
      </w:r>
      <w:r>
        <w:rPr>
          <w:rFonts w:ascii="Tahoma" w:hAnsi="Tahoma" w:cs="B Lotus" w:hint="eastAsia"/>
          <w:rtl/>
          <w:lang w:bidi="fa-IR"/>
        </w:rPr>
        <w:t>‌</w:t>
      </w:r>
      <w:r w:rsidRPr="008E2B5E">
        <w:rPr>
          <w:rFonts w:ascii="Tahoma" w:hAnsi="Tahoma" w:cs="B Lotus" w:hint="cs"/>
          <w:rtl/>
          <w:lang w:bidi="fa-IR"/>
        </w:rPr>
        <w:t>توانستید گنبد و بارگاه درست کنید و یا چندین دهه عزاداری به راه بیندازید.</w:t>
      </w:r>
    </w:p>
    <w:p w:rsidR="00C4061C" w:rsidRDefault="00C4061C" w:rsidP="00C4061C">
      <w:pPr>
        <w:numPr>
          <w:ilvl w:val="0"/>
          <w:numId w:val="23"/>
        </w:numPr>
        <w:ind w:left="0" w:firstLine="284"/>
        <w:jc w:val="both"/>
        <w:rPr>
          <w:rFonts w:ascii="Tahoma" w:hAnsi="Tahoma" w:cs="B Lotus"/>
          <w:rtl/>
          <w:lang w:bidi="fa-IR"/>
        </w:rPr>
      </w:pPr>
      <w:r w:rsidRPr="008748D0">
        <w:rPr>
          <w:rFonts w:ascii="Tahoma" w:hAnsi="Tahoma" w:cs="B Lotus" w:hint="cs"/>
          <w:b/>
          <w:bCs/>
          <w:rtl/>
          <w:lang w:bidi="fa-IR"/>
        </w:rPr>
        <w:t>عزاداری:</w:t>
      </w:r>
      <w:r w:rsidRPr="008E2B5E">
        <w:rPr>
          <w:rFonts w:ascii="Tahoma" w:hAnsi="Tahoma" w:cs="B Lotus" w:hint="cs"/>
          <w:rtl/>
          <w:lang w:bidi="fa-IR"/>
        </w:rPr>
        <w:t xml:space="preserve"> مورد گریه و زاری برای امام حسین و حادثه کربلا یا برای فاطمه زهرا و ائمه</w:t>
      </w:r>
      <w:r>
        <w:rPr>
          <w:rFonts w:ascii="Tahoma" w:hAnsi="Tahoma" w:cs="B Lotus" w:hint="cs"/>
          <w:rtl/>
          <w:lang w:bidi="fa-IR"/>
        </w:rPr>
        <w:t>،</w:t>
      </w:r>
      <w:r w:rsidRPr="008E2B5E">
        <w:rPr>
          <w:rFonts w:ascii="Tahoma" w:hAnsi="Tahoma" w:cs="B Lotus" w:hint="cs"/>
          <w:rtl/>
          <w:lang w:bidi="fa-IR"/>
        </w:rPr>
        <w:t xml:space="preserve"> بصورت اصلی مهم در تشیع در آمده و از تشیع مذهبی ساخته بنام مذهب عزا و رنگ سیاه.</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مذهب گریه و زاری</w:t>
      </w:r>
      <w:r>
        <w:rPr>
          <w:rFonts w:ascii="Tahoma" w:hAnsi="Tahoma" w:cs="B Lotus" w:hint="cs"/>
          <w:rtl/>
          <w:lang w:bidi="fa-IR"/>
        </w:rPr>
        <w:t>،</w:t>
      </w:r>
      <w:r w:rsidRPr="008E2B5E">
        <w:rPr>
          <w:rFonts w:ascii="Tahoma" w:hAnsi="Tahoma" w:cs="B Lotus" w:hint="cs"/>
          <w:rtl/>
          <w:lang w:bidi="fa-IR"/>
        </w:rPr>
        <w:t xml:space="preserve"> مذهب بر سر خود کوفتن و سینه زدن و زنجیر زدن</w:t>
      </w:r>
      <w:r>
        <w:rPr>
          <w:rFonts w:ascii="Tahoma" w:hAnsi="Tahoma" w:cs="B Lotus" w:hint="cs"/>
          <w:rtl/>
          <w:lang w:bidi="fa-IR"/>
        </w:rPr>
        <w:t>،</w:t>
      </w:r>
      <w:r w:rsidRPr="008E2B5E">
        <w:rPr>
          <w:rFonts w:ascii="Tahoma" w:hAnsi="Tahoma" w:cs="B Lotus" w:hint="cs"/>
          <w:rtl/>
          <w:lang w:bidi="fa-IR"/>
        </w:rPr>
        <w:t xml:space="preserve"> مذهب بلا و مصیبت</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9"/>
      </w:r>
      <w:r w:rsidRPr="00D67CF7">
        <w:rPr>
          <w:rFonts w:ascii="Tahoma" w:hAnsi="Tahoma" w:cs="B Lotus" w:hint="cs"/>
          <w:vertAlign w:val="superscript"/>
          <w:rtl/>
          <w:lang w:bidi="fa-IR"/>
        </w:rPr>
        <w:t>)</w:t>
      </w:r>
      <w:r w:rsidRPr="008E2B5E">
        <w:rPr>
          <w:rFonts w:ascii="Tahoma" w:hAnsi="Tahoma" w:cs="B Lotus" w:hint="cs"/>
          <w:rtl/>
          <w:lang w:bidi="fa-IR"/>
        </w:rPr>
        <w:t>، مذهب خودزنی و مذهب درب و پهلو.</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مگر امام حسین شهید نشده؟ مگر جای شهیدان در بهشت نیست؟ اصلاً حسین از نظر شیعه امامی معصوم و بدون خطا و گناه است</w:t>
      </w:r>
      <w:r>
        <w:rPr>
          <w:rFonts w:ascii="Tahoma" w:hAnsi="Tahoma" w:cs="B Lotus" w:hint="cs"/>
          <w:rtl/>
          <w:lang w:bidi="fa-IR"/>
        </w:rPr>
        <w:t>،</w:t>
      </w:r>
      <w:r w:rsidRPr="008E2B5E">
        <w:rPr>
          <w:rFonts w:ascii="Tahoma" w:hAnsi="Tahoma" w:cs="B Lotus" w:hint="cs"/>
          <w:rtl/>
          <w:lang w:bidi="fa-IR"/>
        </w:rPr>
        <w:t xml:space="preserve"> و چنین شخصی بطور حتم در بهشت خواهد بود.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پس گریه و زاری شما برای چیست؟ امام حسین در آن جهان احتیاجی به گریه و</w:t>
      </w:r>
      <w:r w:rsidRPr="008E2B5E">
        <w:rPr>
          <w:rFonts w:ascii="Tahoma" w:hAnsi="Tahoma" w:cs="B Lotus"/>
          <w:lang w:bidi="fa-IR"/>
        </w:rPr>
        <w:t xml:space="preserve"> </w:t>
      </w:r>
      <w:r w:rsidRPr="008E2B5E">
        <w:rPr>
          <w:rFonts w:ascii="Tahoma" w:hAnsi="Tahoma" w:cs="B Lotus" w:hint="cs"/>
          <w:rtl/>
          <w:lang w:bidi="fa-IR"/>
        </w:rPr>
        <w:t>زاری شما در این جهان ندارد</w:t>
      </w:r>
      <w:r>
        <w:rPr>
          <w:rFonts w:ascii="Tahoma" w:hAnsi="Tahoma" w:cs="B Lotus" w:hint="cs"/>
          <w:rtl/>
          <w:lang w:bidi="fa-IR"/>
        </w:rPr>
        <w:t>،</w:t>
      </w:r>
      <w:r w:rsidRPr="008E2B5E">
        <w:rPr>
          <w:rFonts w:ascii="Tahoma" w:hAnsi="Tahoma" w:cs="B Lotus" w:hint="cs"/>
          <w:rtl/>
          <w:lang w:bidi="fa-IR"/>
        </w:rPr>
        <w:t xml:space="preserve"> او از این اعمال شما بیزار است.</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پس اصل این است که ببینیم امام حسین چگونه بوده؟، امام حسین تابع دین اسلام بوده و شما نیز باید همانگونه شوید.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امام حسین در برابر حاکم</w:t>
      </w:r>
      <w:r>
        <w:rPr>
          <w:rFonts w:ascii="Tahoma" w:hAnsi="Tahoma" w:cs="B Lotus" w:hint="cs"/>
          <w:rtl/>
          <w:lang w:bidi="fa-IR"/>
        </w:rPr>
        <w:t>،</w:t>
      </w:r>
      <w:r w:rsidRPr="008E2B5E">
        <w:rPr>
          <w:rFonts w:ascii="Tahoma" w:hAnsi="Tahoma" w:cs="B Lotus" w:hint="cs"/>
          <w:rtl/>
          <w:lang w:bidi="fa-IR"/>
        </w:rPr>
        <w:t xml:space="preserve"> امر به معروف و نهی از منکر کرده</w:t>
      </w:r>
      <w:r>
        <w:rPr>
          <w:rFonts w:ascii="Tahoma" w:hAnsi="Tahoma" w:cs="B Lotus" w:hint="cs"/>
          <w:rtl/>
          <w:lang w:bidi="fa-IR"/>
        </w:rPr>
        <w:t>، و آیا هم اکنون کسی می</w:t>
      </w:r>
      <w:r>
        <w:rPr>
          <w:rFonts w:ascii="Tahoma" w:hAnsi="Tahoma" w:cs="B Lotus" w:hint="eastAsia"/>
          <w:rtl/>
          <w:lang w:bidi="fa-IR"/>
        </w:rPr>
        <w:t>‌</w:t>
      </w:r>
      <w:r w:rsidRPr="008E2B5E">
        <w:rPr>
          <w:rFonts w:ascii="Tahoma" w:hAnsi="Tahoma" w:cs="B Lotus" w:hint="cs"/>
          <w:rtl/>
          <w:lang w:bidi="fa-IR"/>
        </w:rPr>
        <w:t>تواند ولی فقیه شما را امر به معروف و نهی از منکر کند؟ یا اگر چنین کرد از زندان سیاسی و اداره اطلاعات</w:t>
      </w:r>
      <w:r>
        <w:rPr>
          <w:rFonts w:ascii="Tahoma" w:hAnsi="Tahoma" w:cs="B Lotus" w:hint="cs"/>
          <w:rtl/>
          <w:lang w:bidi="fa-IR"/>
        </w:rPr>
        <w:t xml:space="preserve"> سر در می</w:t>
      </w:r>
      <w:r>
        <w:rPr>
          <w:rFonts w:ascii="Tahoma" w:hAnsi="Tahoma" w:cs="B Lotus" w:hint="eastAsia"/>
          <w:rtl/>
          <w:lang w:bidi="fa-IR"/>
        </w:rPr>
        <w:t>‌</w:t>
      </w:r>
      <w:r w:rsidRPr="008E2B5E">
        <w:rPr>
          <w:rFonts w:ascii="Tahoma" w:hAnsi="Tahoma" w:cs="B Lotus" w:hint="cs"/>
          <w:rtl/>
          <w:lang w:bidi="fa-IR"/>
        </w:rPr>
        <w:t>آورد؟!!</w:t>
      </w:r>
      <w:r>
        <w:rPr>
          <w:rFonts w:ascii="Tahoma" w:hAnsi="Tahoma" w:cs="B Lotus" w:hint="cs"/>
          <w:rtl/>
          <w:lang w:bidi="fa-IR"/>
        </w:rPr>
        <w:t>.</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شما باید مانند امام حسین بپا خیزید و یزید و شمر زمان خود را پیدا کنید، ولی متاسفانه شما خودتان از پیروان یزید و شمر هستید.</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شما بهتر است که بجای شعار ما اهل کوفه نیستیم، بگوئید ما اهل کوفه هستیم</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10"/>
      </w:r>
      <w:r w:rsidRPr="00D67CF7">
        <w:rPr>
          <w:rFonts w:ascii="Tahoma" w:hAnsi="Tahoma" w:cs="B Lotus" w:hint="cs"/>
          <w:vertAlign w:val="superscript"/>
          <w:rtl/>
          <w:lang w:bidi="fa-IR"/>
        </w:rPr>
        <w:t>)</w:t>
      </w:r>
      <w:r>
        <w:rPr>
          <w:rFonts w:ascii="Tahoma" w:hAnsi="Tahoma" w:cs="B Lotus" w:hint="cs"/>
          <w:rtl/>
          <w:lang w:bidi="fa-IR"/>
        </w:rPr>
        <w:t>.</w:t>
      </w:r>
    </w:p>
    <w:p w:rsidR="00C4061C" w:rsidRDefault="00C4061C" w:rsidP="00C4061C">
      <w:pPr>
        <w:ind w:firstLine="284"/>
        <w:jc w:val="both"/>
        <w:rPr>
          <w:rFonts w:ascii="Tahoma" w:hAnsi="Tahoma" w:cs="B Lotus"/>
          <w:rtl/>
          <w:lang w:bidi="fa-IR"/>
        </w:rPr>
      </w:pPr>
      <w:r>
        <w:rPr>
          <w:rFonts w:ascii="Tahoma" w:hAnsi="Tahoma" w:cs="B Lotus" w:hint="cs"/>
          <w:rtl/>
          <w:lang w:bidi="fa-IR"/>
        </w:rPr>
        <w:t>پس مشاهده می</w:t>
      </w:r>
      <w:r>
        <w:rPr>
          <w:rFonts w:ascii="Tahoma" w:hAnsi="Tahoma" w:cs="B Lotus" w:hint="eastAsia"/>
          <w:rtl/>
          <w:lang w:bidi="fa-IR"/>
        </w:rPr>
        <w:t>‌</w:t>
      </w:r>
      <w:r w:rsidRPr="008E2B5E">
        <w:rPr>
          <w:rFonts w:ascii="Tahoma" w:hAnsi="Tahoma" w:cs="B Lotus" w:hint="cs"/>
          <w:rtl/>
          <w:lang w:bidi="fa-IR"/>
        </w:rPr>
        <w:t>کنید که این مورد نیز همانند موارد دیگر دارای اهمیت نبوده و اصل نیست.</w:t>
      </w:r>
    </w:p>
    <w:p w:rsidR="00C4061C" w:rsidRDefault="00C4061C" w:rsidP="00C4061C">
      <w:pPr>
        <w:numPr>
          <w:ilvl w:val="0"/>
          <w:numId w:val="23"/>
        </w:numPr>
        <w:ind w:left="0" w:firstLine="284"/>
        <w:jc w:val="both"/>
        <w:rPr>
          <w:rFonts w:ascii="Tahoma" w:hAnsi="Tahoma" w:cs="B Lotus"/>
          <w:rtl/>
          <w:lang w:bidi="fa-IR"/>
        </w:rPr>
      </w:pPr>
      <w:r w:rsidRPr="008748D0">
        <w:rPr>
          <w:rFonts w:ascii="Tahoma" w:hAnsi="Tahoma" w:cs="B Lotus" w:hint="cs"/>
          <w:b/>
          <w:bCs/>
          <w:rtl/>
          <w:lang w:bidi="fa-IR"/>
        </w:rPr>
        <w:t>عصمت:</w:t>
      </w:r>
      <w:r w:rsidRPr="008E2B5E">
        <w:rPr>
          <w:rFonts w:ascii="Tahoma" w:hAnsi="Tahoma" w:cs="B Lotus" w:hint="cs"/>
          <w:rtl/>
          <w:lang w:bidi="fa-IR"/>
        </w:rPr>
        <w:t xml:space="preserve"> مورد اشتباه بعدی که شیعه بدان عقیده دارد</w:t>
      </w:r>
      <w:r>
        <w:rPr>
          <w:rFonts w:ascii="Tahoma" w:hAnsi="Tahoma" w:cs="B Lotus" w:hint="cs"/>
          <w:rtl/>
          <w:lang w:bidi="fa-IR"/>
        </w:rPr>
        <w:t>،</w:t>
      </w:r>
      <w:r w:rsidRPr="008E2B5E">
        <w:rPr>
          <w:rFonts w:ascii="Tahoma" w:hAnsi="Tahoma" w:cs="B Lotus" w:hint="cs"/>
          <w:rtl/>
          <w:lang w:bidi="fa-IR"/>
        </w:rPr>
        <w:t xml:space="preserve"> وجود عصمت برای امامان است.</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ما فرض م</w:t>
      </w:r>
      <w:r>
        <w:rPr>
          <w:rFonts w:ascii="Tahoma" w:hAnsi="Tahoma" w:cs="B Lotus" w:hint="cs"/>
          <w:rtl/>
          <w:lang w:bidi="fa-IR"/>
        </w:rPr>
        <w:t>ی</w:t>
      </w:r>
      <w:r>
        <w:rPr>
          <w:rFonts w:ascii="Tahoma" w:hAnsi="Tahoma" w:cs="B Lotus" w:hint="eastAsia"/>
          <w:rtl/>
          <w:lang w:bidi="fa-IR"/>
        </w:rPr>
        <w:t>‌</w:t>
      </w:r>
      <w:r>
        <w:rPr>
          <w:rFonts w:ascii="Tahoma" w:hAnsi="Tahoma" w:cs="B Lotus" w:hint="cs"/>
          <w:rtl/>
          <w:lang w:bidi="fa-IR"/>
        </w:rPr>
        <w:t>گیریم که ائمه معصوم و بدون ذره</w:t>
      </w:r>
      <w:r>
        <w:rPr>
          <w:rFonts w:ascii="Tahoma" w:hAnsi="Tahoma" w:cs="B Lotus" w:hint="eastAsia"/>
          <w:rtl/>
          <w:lang w:bidi="fa-IR"/>
        </w:rPr>
        <w:t>‌</w:t>
      </w:r>
      <w:r>
        <w:rPr>
          <w:rFonts w:ascii="Tahoma" w:hAnsi="Tahoma" w:cs="B Lotus" w:hint="cs"/>
          <w:rtl/>
          <w:lang w:bidi="fa-IR"/>
        </w:rPr>
        <w:t>ای خطا بوده</w:t>
      </w:r>
      <w:r>
        <w:rPr>
          <w:rFonts w:ascii="Tahoma" w:hAnsi="Tahoma" w:cs="B Lotus" w:hint="eastAsia"/>
          <w:rtl/>
          <w:lang w:bidi="fa-IR"/>
        </w:rPr>
        <w:t>‌</w:t>
      </w:r>
      <w:r w:rsidRPr="008E2B5E">
        <w:rPr>
          <w:rFonts w:ascii="Tahoma" w:hAnsi="Tahoma" w:cs="B Lotus" w:hint="cs"/>
          <w:rtl/>
          <w:lang w:bidi="fa-IR"/>
        </w:rPr>
        <w:t>اند</w:t>
      </w:r>
      <w:r>
        <w:rPr>
          <w:rFonts w:ascii="Tahoma" w:hAnsi="Tahoma" w:cs="B Lotus" w:hint="cs"/>
          <w:rtl/>
          <w:lang w:bidi="fa-IR"/>
        </w:rPr>
        <w:t>،</w:t>
      </w:r>
      <w:r w:rsidRPr="008E2B5E">
        <w:rPr>
          <w:rFonts w:ascii="Tahoma" w:hAnsi="Tahoma" w:cs="B Lotus" w:hint="cs"/>
          <w:rtl/>
          <w:lang w:bidi="fa-IR"/>
        </w:rPr>
        <w:t xml:space="preserve"> این چه ربطی به زمان ما دارد؟ اگر آنها اینگونه بوده</w:t>
      </w:r>
      <w:r>
        <w:rPr>
          <w:rFonts w:ascii="Tahoma" w:hAnsi="Tahoma" w:cs="B Lotus" w:hint="cs"/>
          <w:rtl/>
          <w:lang w:bidi="fa-IR"/>
        </w:rPr>
        <w:t>‌اند</w:t>
      </w:r>
      <w:r w:rsidRPr="008E2B5E">
        <w:rPr>
          <w:rFonts w:ascii="Tahoma" w:hAnsi="Tahoma" w:cs="B Lotus" w:hint="cs"/>
          <w:rtl/>
          <w:lang w:bidi="fa-IR"/>
        </w:rPr>
        <w:t xml:space="preserve"> بطور حتم در بهشت خواهند بود و این برای خودشان خوب است</w:t>
      </w:r>
      <w:r>
        <w:rPr>
          <w:rFonts w:ascii="Tahoma" w:hAnsi="Tahoma" w:cs="B Lotus" w:hint="cs"/>
          <w:rtl/>
          <w:lang w:bidi="fa-IR"/>
        </w:rPr>
        <w:t>،</w:t>
      </w:r>
      <w:r w:rsidRPr="008E2B5E">
        <w:rPr>
          <w:rFonts w:ascii="Tahoma" w:hAnsi="Tahoma" w:cs="B Lotus" w:hint="cs"/>
          <w:rtl/>
          <w:lang w:bidi="fa-IR"/>
        </w:rPr>
        <w:t xml:space="preserve"> و یا برای مردم زمان خودشان مفید بوده</w:t>
      </w:r>
      <w:r>
        <w:rPr>
          <w:rFonts w:ascii="Tahoma" w:hAnsi="Tahoma" w:cs="B Lotus" w:hint="cs"/>
          <w:rtl/>
          <w:lang w:bidi="fa-IR"/>
        </w:rPr>
        <w:t>‌اند،</w:t>
      </w:r>
      <w:r w:rsidRPr="008E2B5E">
        <w:rPr>
          <w:rFonts w:ascii="Tahoma" w:hAnsi="Tahoma" w:cs="B Lotus" w:hint="cs"/>
          <w:rtl/>
          <w:lang w:bidi="fa-IR"/>
        </w:rPr>
        <w:t xml:space="preserve"> ولی مردم در این زمان چه کنند؟ هم اکنون که امام معصوم در کار نیست</w:t>
      </w:r>
      <w:r>
        <w:rPr>
          <w:rFonts w:ascii="Tahoma" w:hAnsi="Tahoma" w:cs="B Lotus" w:hint="cs"/>
          <w:rtl/>
          <w:lang w:bidi="fa-IR"/>
        </w:rPr>
        <w:t>،</w:t>
      </w:r>
      <w:r w:rsidRPr="008E2B5E">
        <w:rPr>
          <w:rFonts w:ascii="Tahoma" w:hAnsi="Tahoma" w:cs="B Lotus" w:hint="cs"/>
          <w:rtl/>
          <w:lang w:bidi="fa-IR"/>
        </w:rPr>
        <w:t xml:space="preserve"> و در پس پرده غیبت رفته</w:t>
      </w:r>
      <w:r>
        <w:rPr>
          <w:rFonts w:ascii="Tahoma" w:hAnsi="Tahoma" w:cs="B Lotus" w:hint="cs"/>
          <w:rtl/>
          <w:lang w:bidi="fa-IR"/>
        </w:rPr>
        <w:t>، پس حالا چه کنیم؟</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 xml:space="preserve"> عصمت امامان از موارد بی اهمیت دیگری است که شیعه دائم بر آ</w:t>
      </w:r>
      <w:r>
        <w:rPr>
          <w:rFonts w:ascii="Tahoma" w:hAnsi="Tahoma" w:cs="B Lotus" w:hint="cs"/>
          <w:rtl/>
          <w:lang w:bidi="fa-IR"/>
        </w:rPr>
        <w:t>ن پافشاری دارد و می</w:t>
      </w:r>
      <w:r>
        <w:rPr>
          <w:rFonts w:ascii="Tahoma" w:hAnsi="Tahoma" w:cs="B Lotus" w:hint="eastAsia"/>
          <w:rtl/>
          <w:lang w:bidi="fa-IR"/>
        </w:rPr>
        <w:t>‌</w:t>
      </w:r>
      <w:r w:rsidRPr="008E2B5E">
        <w:rPr>
          <w:rFonts w:ascii="Tahoma" w:hAnsi="Tahoma" w:cs="B Lotus" w:hint="cs"/>
          <w:rtl/>
          <w:lang w:bidi="fa-IR"/>
        </w:rPr>
        <w:t>بینی</w:t>
      </w:r>
      <w:r>
        <w:rPr>
          <w:rFonts w:ascii="Tahoma" w:hAnsi="Tahoma" w:cs="B Lotus" w:hint="cs"/>
          <w:rtl/>
          <w:lang w:bidi="fa-IR"/>
        </w:rPr>
        <w:t>م که مثل سایر عقاید این مذهب بی</w:t>
      </w:r>
      <w:r>
        <w:rPr>
          <w:rFonts w:ascii="Tahoma" w:hAnsi="Tahoma" w:cs="B Lotus" w:hint="eastAsia"/>
          <w:rtl/>
          <w:lang w:bidi="fa-IR"/>
        </w:rPr>
        <w:t>‌</w:t>
      </w:r>
      <w:r>
        <w:rPr>
          <w:rFonts w:ascii="Tahoma" w:hAnsi="Tahoma" w:cs="B Lotus" w:hint="cs"/>
          <w:rtl/>
          <w:lang w:bidi="fa-IR"/>
        </w:rPr>
        <w:t>مورد است و سود و فایده</w:t>
      </w:r>
      <w:r>
        <w:rPr>
          <w:rFonts w:ascii="Tahoma" w:hAnsi="Tahoma" w:cs="B Lotus" w:hint="eastAsia"/>
          <w:rtl/>
          <w:lang w:bidi="fa-IR"/>
        </w:rPr>
        <w:t>‌</w:t>
      </w:r>
      <w:r w:rsidRPr="008E2B5E">
        <w:rPr>
          <w:rFonts w:ascii="Tahoma" w:hAnsi="Tahoma" w:cs="B Lotus" w:hint="cs"/>
          <w:rtl/>
          <w:lang w:bidi="fa-IR"/>
        </w:rPr>
        <w:t>ای برای پیروانش ندارد.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پس اصل بر عصمت نیست</w:t>
      </w:r>
      <w:r>
        <w:rPr>
          <w:rFonts w:ascii="Tahoma" w:hAnsi="Tahoma" w:cs="B Lotus" w:hint="cs"/>
          <w:rtl/>
          <w:lang w:bidi="fa-IR"/>
        </w:rPr>
        <w:t>،</w:t>
      </w:r>
      <w:r w:rsidRPr="008E2B5E">
        <w:rPr>
          <w:rFonts w:ascii="Tahoma" w:hAnsi="Tahoma" w:cs="B Lotus" w:hint="cs"/>
          <w:rtl/>
          <w:lang w:bidi="fa-IR"/>
        </w:rPr>
        <w:t xml:space="preserve"> بلکه اصل تنها بر پیروی از وحی الهی است که بدون خطا بر پیامبر اسلام نازل شده</w:t>
      </w:r>
      <w:r>
        <w:rPr>
          <w:rFonts w:ascii="Tahoma" w:hAnsi="Tahoma" w:cs="B Lotus" w:hint="cs"/>
          <w:rtl/>
          <w:lang w:bidi="fa-IR"/>
        </w:rPr>
        <w:t>،</w:t>
      </w:r>
      <w:r w:rsidRPr="008E2B5E">
        <w:rPr>
          <w:rFonts w:ascii="Tahoma" w:hAnsi="Tahoma" w:cs="B Lotus" w:hint="cs"/>
          <w:rtl/>
          <w:lang w:bidi="fa-IR"/>
        </w:rPr>
        <w:t xml:space="preserve"> و بدون تحریف به دست ما رسیده</w:t>
      </w:r>
      <w:r>
        <w:rPr>
          <w:rFonts w:ascii="Tahoma" w:hAnsi="Tahoma" w:cs="B Lotus" w:hint="cs"/>
          <w:rtl/>
          <w:lang w:bidi="fa-IR"/>
        </w:rPr>
        <w:t>،</w:t>
      </w:r>
      <w:r w:rsidRPr="008E2B5E">
        <w:rPr>
          <w:rFonts w:ascii="Tahoma" w:hAnsi="Tahoma" w:cs="B Lotus" w:hint="cs"/>
          <w:rtl/>
          <w:lang w:bidi="fa-IR"/>
        </w:rPr>
        <w:t xml:space="preserve"> و هم اکنون موجود است و</w:t>
      </w:r>
      <w:r>
        <w:rPr>
          <w:rFonts w:ascii="Tahoma" w:hAnsi="Tahoma" w:cs="B Lotus" w:hint="cs"/>
          <w:rtl/>
          <w:lang w:bidi="fa-IR"/>
        </w:rPr>
        <w:t xml:space="preserve"> می‌</w:t>
      </w:r>
      <w:r w:rsidRPr="008E2B5E">
        <w:rPr>
          <w:rFonts w:ascii="Tahoma" w:hAnsi="Tahoma" w:cs="B Lotus" w:hint="cs"/>
          <w:rtl/>
          <w:lang w:bidi="fa-IR"/>
        </w:rPr>
        <w:t>توانیم از آن استفاده کنیم تا هدایت یابیم.</w:t>
      </w:r>
    </w:p>
    <w:p w:rsidR="00C4061C" w:rsidRPr="008E2B5E" w:rsidRDefault="00C4061C" w:rsidP="00C75B65">
      <w:pPr>
        <w:widowControl w:val="0"/>
        <w:ind w:firstLine="284"/>
        <w:jc w:val="both"/>
        <w:rPr>
          <w:rFonts w:ascii="Tahoma" w:hAnsi="Tahoma" w:cs="B Lotus"/>
          <w:rtl/>
          <w:lang w:bidi="fa-IR"/>
        </w:rPr>
      </w:pPr>
      <w:r w:rsidRPr="008E2B5E">
        <w:rPr>
          <w:rFonts w:ascii="Tahoma" w:hAnsi="Tahoma" w:cs="B Lotus" w:hint="cs"/>
          <w:rtl/>
          <w:lang w:bidi="fa-IR"/>
        </w:rPr>
        <w:t>عصمت امامان شما که ساخته و پرداخته دست غلات است</w:t>
      </w:r>
      <w:r>
        <w:rPr>
          <w:rFonts w:ascii="Tahoma" w:hAnsi="Tahoma" w:cs="B Lotus" w:hint="cs"/>
          <w:rtl/>
          <w:lang w:bidi="fa-IR"/>
        </w:rPr>
        <w:t>،</w:t>
      </w:r>
      <w:r w:rsidRPr="008E2B5E">
        <w:rPr>
          <w:rFonts w:ascii="Tahoma" w:hAnsi="Tahoma" w:cs="B Lotus" w:hint="cs"/>
          <w:rtl/>
          <w:lang w:bidi="fa-IR"/>
        </w:rPr>
        <w:t xml:space="preserve"> برای خودتان خوب است و یا برای مردم بیسوادی که به این چیزها دلخوشند.</w:t>
      </w:r>
    </w:p>
    <w:p w:rsidR="00C4061C" w:rsidRDefault="00C4061C" w:rsidP="00C75B65">
      <w:pPr>
        <w:widowControl w:val="0"/>
        <w:numPr>
          <w:ilvl w:val="0"/>
          <w:numId w:val="23"/>
        </w:numPr>
        <w:ind w:left="0" w:firstLine="284"/>
        <w:jc w:val="both"/>
        <w:rPr>
          <w:rFonts w:ascii="Tahoma" w:hAnsi="Tahoma" w:cs="B Lotus"/>
          <w:rtl/>
          <w:lang w:bidi="fa-IR"/>
        </w:rPr>
      </w:pPr>
      <w:r w:rsidRPr="008748D0">
        <w:rPr>
          <w:rFonts w:ascii="Tahoma" w:hAnsi="Tahoma" w:cs="B Lotus" w:hint="cs"/>
          <w:b/>
          <w:bCs/>
          <w:rtl/>
          <w:lang w:bidi="fa-IR"/>
        </w:rPr>
        <w:t>قبرسازی:</w:t>
      </w:r>
      <w:r w:rsidRPr="008E2B5E">
        <w:rPr>
          <w:rFonts w:ascii="Tahoma" w:hAnsi="Tahoma" w:cs="B Lotus" w:hint="cs"/>
          <w:rtl/>
          <w:lang w:bidi="fa-IR"/>
        </w:rPr>
        <w:t xml:space="preserve"> ساختن گنبد و بارگاه بر روی قبور از اعمال حرام و بدعت در اسلام است</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11"/>
      </w:r>
      <w:r w:rsidRPr="00D67CF7">
        <w:rPr>
          <w:rFonts w:ascii="Tahoma" w:hAnsi="Tahoma" w:cs="B Lotus" w:hint="cs"/>
          <w:vertAlign w:val="superscript"/>
          <w:rtl/>
          <w:lang w:bidi="fa-IR"/>
        </w:rPr>
        <w:t>)</w:t>
      </w:r>
      <w:r>
        <w:rPr>
          <w:rFonts w:ascii="Tahoma" w:hAnsi="Tahoma" w:cs="B Lotus" w:hint="cs"/>
          <w:rtl/>
          <w:lang w:bidi="fa-IR"/>
        </w:rPr>
        <w:t>.</w:t>
      </w:r>
    </w:p>
    <w:p w:rsidR="00C4061C" w:rsidRDefault="00C4061C" w:rsidP="00C75B65">
      <w:pPr>
        <w:widowControl w:val="0"/>
        <w:ind w:firstLine="284"/>
        <w:jc w:val="both"/>
        <w:rPr>
          <w:rFonts w:ascii="Tahoma" w:hAnsi="Tahoma" w:cs="B Lotus"/>
          <w:rtl/>
          <w:lang w:bidi="fa-IR"/>
        </w:rPr>
      </w:pPr>
      <w:r w:rsidRPr="008E2B5E">
        <w:rPr>
          <w:rFonts w:ascii="Tahoma" w:hAnsi="Tahoma" w:cs="B Lotus" w:hint="cs"/>
          <w:rtl/>
          <w:lang w:bidi="fa-IR"/>
        </w:rPr>
        <w:t>ولی جدا از این مسائل باید گفت</w:t>
      </w:r>
      <w:r>
        <w:rPr>
          <w:rFonts w:ascii="Tahoma" w:hAnsi="Tahoma" w:cs="B Lotus" w:hint="cs"/>
          <w:rtl/>
          <w:lang w:bidi="fa-IR"/>
        </w:rPr>
        <w:t>: ساخت گنبد نیز از موارد بی</w:t>
      </w:r>
      <w:r>
        <w:rPr>
          <w:rFonts w:ascii="Tahoma" w:hAnsi="Tahoma" w:cs="B Lotus" w:hint="eastAsia"/>
          <w:rtl/>
          <w:lang w:bidi="fa-IR"/>
        </w:rPr>
        <w:t>‌</w:t>
      </w:r>
      <w:r>
        <w:rPr>
          <w:rFonts w:ascii="Tahoma" w:hAnsi="Tahoma" w:cs="B Lotus" w:hint="cs"/>
          <w:rtl/>
          <w:lang w:bidi="fa-IR"/>
        </w:rPr>
        <w:t>مورد و بی</w:t>
      </w:r>
      <w:r>
        <w:rPr>
          <w:rFonts w:ascii="Tahoma" w:hAnsi="Tahoma" w:cs="B Lotus" w:hint="eastAsia"/>
          <w:rtl/>
          <w:lang w:bidi="fa-IR"/>
        </w:rPr>
        <w:t>‌</w:t>
      </w:r>
      <w:r w:rsidRPr="008E2B5E">
        <w:rPr>
          <w:rFonts w:ascii="Tahoma" w:hAnsi="Tahoma" w:cs="B Lotus" w:hint="cs"/>
          <w:rtl/>
          <w:lang w:bidi="fa-IR"/>
        </w:rPr>
        <w:t>اهمیتی است که البته در تشیع به مهمترین اصل بدل شده</w:t>
      </w:r>
      <w:r>
        <w:rPr>
          <w:rFonts w:ascii="Tahoma" w:hAnsi="Tahoma" w:cs="B Lotus" w:hint="cs"/>
          <w:rtl/>
          <w:lang w:bidi="fa-IR"/>
        </w:rPr>
        <w:t>،</w:t>
      </w:r>
      <w:r w:rsidRPr="008E2B5E">
        <w:rPr>
          <w:rFonts w:ascii="Tahoma" w:hAnsi="Tahoma" w:cs="B Lotus" w:hint="cs"/>
          <w:rtl/>
          <w:lang w:bidi="fa-IR"/>
        </w:rPr>
        <w:t xml:space="preserve"> و تنها ناراحتی شیعیان</w:t>
      </w:r>
      <w:r>
        <w:rPr>
          <w:rFonts w:ascii="Tahoma" w:hAnsi="Tahoma" w:cs="B Lotus" w:hint="cs"/>
          <w:rtl/>
          <w:lang w:bidi="fa-IR"/>
        </w:rPr>
        <w:t>،</w:t>
      </w:r>
      <w:r w:rsidRPr="008E2B5E">
        <w:rPr>
          <w:rFonts w:ascii="Tahoma" w:hAnsi="Tahoma" w:cs="B Lotus" w:hint="cs"/>
          <w:rtl/>
          <w:lang w:bidi="fa-IR"/>
        </w:rPr>
        <w:t xml:space="preserve"> نبودن گنبد و بارگاه بر روی قبور امامان در قبرستان بقیع است</w:t>
      </w:r>
      <w:r w:rsidRPr="00D67CF7">
        <w:rPr>
          <w:rFonts w:ascii="Tahoma" w:hAnsi="Tahoma" w:cs="B Lotus" w:hint="cs"/>
          <w:vertAlign w:val="superscript"/>
          <w:rtl/>
          <w:lang w:bidi="fa-IR"/>
        </w:rPr>
        <w:t>(</w:t>
      </w:r>
      <w:r w:rsidRPr="00D67CF7">
        <w:rPr>
          <w:rStyle w:val="FootnoteReference"/>
          <w:rFonts w:ascii="Tahoma" w:hAnsi="Tahoma" w:cs="B Lotus"/>
          <w:rtl/>
          <w:lang w:bidi="fa-IR"/>
        </w:rPr>
        <w:footnoteReference w:id="12"/>
      </w:r>
      <w:r w:rsidRPr="00D67CF7">
        <w:rPr>
          <w:rFonts w:ascii="Tahoma" w:hAnsi="Tahoma" w:cs="B Lotus" w:hint="cs"/>
          <w:vertAlign w:val="superscript"/>
          <w:rtl/>
          <w:lang w:bidi="fa-IR"/>
        </w:rPr>
        <w:t>)</w:t>
      </w:r>
      <w:r>
        <w:rPr>
          <w:rFonts w:ascii="Tahoma" w:hAnsi="Tahoma" w:cs="B Lotus" w:hint="cs"/>
          <w:rtl/>
          <w:lang w:bidi="fa-IR"/>
        </w:rPr>
        <w:t>.</w:t>
      </w:r>
    </w:p>
    <w:p w:rsidR="00C4061C" w:rsidRDefault="00C4061C" w:rsidP="00C75B65">
      <w:pPr>
        <w:widowControl w:val="0"/>
        <w:ind w:firstLine="284"/>
        <w:jc w:val="both"/>
        <w:rPr>
          <w:rFonts w:ascii="Tahoma" w:hAnsi="Tahoma" w:cs="B Lotus"/>
          <w:rtl/>
          <w:lang w:bidi="fa-IR"/>
        </w:rPr>
      </w:pPr>
      <w:r w:rsidRPr="008E2B5E">
        <w:rPr>
          <w:rFonts w:ascii="Tahoma" w:hAnsi="Tahoma" w:cs="B Lotus" w:hint="cs"/>
          <w:rtl/>
          <w:lang w:bidi="fa-IR"/>
        </w:rPr>
        <w:t>اینقدر که مسئله قبر برای شیعه مهم است شاید هیچ چیزی بدین شکل نباشد.</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کسی نیست به اینها بگوید که</w:t>
      </w:r>
      <w:r>
        <w:rPr>
          <w:rFonts w:ascii="Tahoma" w:hAnsi="Tahoma" w:cs="B Lotus" w:hint="cs"/>
          <w:rtl/>
          <w:lang w:bidi="fa-IR"/>
        </w:rPr>
        <w:t xml:space="preserve"> امامان در زندگانی خود هم علاقه</w:t>
      </w:r>
      <w:r>
        <w:rPr>
          <w:rFonts w:ascii="Tahoma" w:hAnsi="Tahoma" w:cs="B Lotus" w:hint="eastAsia"/>
          <w:rtl/>
          <w:lang w:bidi="fa-IR"/>
        </w:rPr>
        <w:t>‌</w:t>
      </w:r>
      <w:r>
        <w:rPr>
          <w:rFonts w:ascii="Tahoma" w:hAnsi="Tahoma" w:cs="B Lotus" w:hint="cs"/>
          <w:rtl/>
          <w:lang w:bidi="fa-IR"/>
        </w:rPr>
        <w:t>ای به زینت</w:t>
      </w:r>
      <w:r>
        <w:rPr>
          <w:rFonts w:ascii="Tahoma" w:hAnsi="Tahoma" w:cs="B Lotus" w:hint="eastAsia"/>
          <w:rtl/>
          <w:lang w:bidi="fa-IR"/>
        </w:rPr>
        <w:t>‌</w:t>
      </w:r>
      <w:r>
        <w:rPr>
          <w:rFonts w:ascii="Tahoma" w:hAnsi="Tahoma" w:cs="B Lotus" w:hint="cs"/>
          <w:rtl/>
          <w:lang w:bidi="fa-IR"/>
        </w:rPr>
        <w:t>های دنیوی نداشته</w:t>
      </w:r>
      <w:r>
        <w:rPr>
          <w:rFonts w:ascii="Tahoma" w:hAnsi="Tahoma" w:cs="B Lotus" w:hint="eastAsia"/>
          <w:rtl/>
          <w:lang w:bidi="fa-IR"/>
        </w:rPr>
        <w:t>‌</w:t>
      </w:r>
      <w:r w:rsidRPr="008E2B5E">
        <w:rPr>
          <w:rFonts w:ascii="Tahoma" w:hAnsi="Tahoma" w:cs="B Lotus" w:hint="cs"/>
          <w:rtl/>
          <w:lang w:bidi="fa-IR"/>
        </w:rPr>
        <w:t xml:space="preserve">اند چه برسد </w:t>
      </w:r>
      <w:r>
        <w:rPr>
          <w:rFonts w:ascii="Tahoma" w:hAnsi="Tahoma" w:cs="B Lotus" w:hint="cs"/>
          <w:rtl/>
          <w:lang w:bidi="fa-IR"/>
        </w:rPr>
        <w:t>به هم اکنون که از این دنیا رفته</w:t>
      </w:r>
      <w:r>
        <w:rPr>
          <w:rFonts w:ascii="Tahoma" w:hAnsi="Tahoma" w:cs="B Lotus" w:hint="eastAsia"/>
          <w:rtl/>
          <w:lang w:bidi="fa-IR"/>
        </w:rPr>
        <w:t>‌</w:t>
      </w:r>
      <w:r w:rsidRPr="008E2B5E">
        <w:rPr>
          <w:rFonts w:ascii="Tahoma" w:hAnsi="Tahoma" w:cs="B Lotus" w:hint="cs"/>
          <w:rtl/>
          <w:lang w:bidi="fa-IR"/>
        </w:rPr>
        <w:t>اند.</w:t>
      </w:r>
    </w:p>
    <w:p w:rsidR="00C4061C" w:rsidRPr="008E2B5E" w:rsidRDefault="00C4061C" w:rsidP="00C4061C">
      <w:pPr>
        <w:ind w:firstLine="284"/>
        <w:jc w:val="both"/>
        <w:rPr>
          <w:rFonts w:ascii="Tahoma" w:hAnsi="Tahoma" w:cs="B Lotus"/>
          <w:lang w:bidi="fa-IR"/>
        </w:rPr>
      </w:pPr>
      <w:r w:rsidRPr="008E2B5E">
        <w:rPr>
          <w:rFonts w:ascii="Tahoma" w:hAnsi="Tahoma" w:cs="B Lotus" w:hint="cs"/>
          <w:rtl/>
          <w:lang w:bidi="fa-IR"/>
        </w:rPr>
        <w:t>پس قبر و قبرسازی و پرستش قبور اصل نیست بلکه پرستش خدای یکتا اصل است</w:t>
      </w:r>
      <w:r>
        <w:rPr>
          <w:rFonts w:ascii="Tahoma" w:hAnsi="Tahoma" w:cs="B Lotus" w:hint="cs"/>
          <w:rtl/>
          <w:lang w:bidi="fa-IR"/>
        </w:rPr>
        <w:t>،</w:t>
      </w:r>
      <w:r w:rsidRPr="008E2B5E">
        <w:rPr>
          <w:rFonts w:ascii="Tahoma" w:hAnsi="Tahoma" w:cs="B Lotus" w:hint="cs"/>
          <w:rtl/>
          <w:lang w:bidi="fa-IR"/>
        </w:rPr>
        <w:t xml:space="preserve"> و پرستش غیر خدا</w:t>
      </w:r>
      <w:r>
        <w:rPr>
          <w:rFonts w:ascii="Tahoma" w:hAnsi="Tahoma" w:cs="B Lotus" w:hint="cs"/>
          <w:rtl/>
          <w:lang w:bidi="fa-IR"/>
        </w:rPr>
        <w:t>،</w:t>
      </w:r>
      <w:r w:rsidRPr="008E2B5E">
        <w:rPr>
          <w:rFonts w:ascii="Tahoma" w:hAnsi="Tahoma" w:cs="B Lotus" w:hint="cs"/>
          <w:rtl/>
          <w:lang w:bidi="fa-IR"/>
        </w:rPr>
        <w:t xml:space="preserve"> عملی حرام و شرک در عبادت خداست.</w:t>
      </w:r>
    </w:p>
    <w:p w:rsidR="00C4061C" w:rsidRPr="008E2B5E" w:rsidRDefault="00C4061C" w:rsidP="00C4061C">
      <w:pPr>
        <w:numPr>
          <w:ilvl w:val="0"/>
          <w:numId w:val="23"/>
        </w:numPr>
        <w:ind w:left="0" w:firstLine="284"/>
        <w:jc w:val="both"/>
        <w:rPr>
          <w:rFonts w:ascii="Tahoma" w:hAnsi="Tahoma" w:cs="B Lotus"/>
          <w:rtl/>
          <w:lang w:bidi="fa-IR"/>
        </w:rPr>
      </w:pPr>
      <w:r w:rsidRPr="008748D0">
        <w:rPr>
          <w:rFonts w:ascii="Tahoma" w:hAnsi="Tahoma" w:cs="B Lotus" w:hint="cs"/>
          <w:b/>
          <w:bCs/>
          <w:rtl/>
          <w:lang w:bidi="fa-IR"/>
        </w:rPr>
        <w:t>حکومت:</w:t>
      </w:r>
      <w:r w:rsidRPr="008E2B5E">
        <w:rPr>
          <w:rFonts w:ascii="Tahoma" w:hAnsi="Tahoma" w:cs="B Lotus" w:hint="cs"/>
          <w:rtl/>
          <w:lang w:bidi="fa-IR"/>
        </w:rPr>
        <w:t xml:space="preserve"> اصل حفظ حکومت نیست</w:t>
      </w:r>
      <w:r>
        <w:rPr>
          <w:rFonts w:ascii="Tahoma" w:hAnsi="Tahoma" w:cs="B Lotus" w:hint="cs"/>
          <w:rtl/>
          <w:lang w:bidi="fa-IR"/>
        </w:rPr>
        <w:t>،</w:t>
      </w:r>
      <w:r w:rsidRPr="008E2B5E">
        <w:rPr>
          <w:rFonts w:ascii="Tahoma" w:hAnsi="Tahoma" w:cs="B Lotus" w:hint="cs"/>
          <w:rtl/>
          <w:lang w:bidi="fa-IR"/>
        </w:rPr>
        <w:t xml:space="preserve"> بلکه اتحاد و انسجام و توحیدی بودن جامعه است</w:t>
      </w:r>
      <w:r>
        <w:rPr>
          <w:rFonts w:ascii="Tahoma" w:hAnsi="Tahoma" w:cs="B Lotus" w:hint="cs"/>
          <w:rtl/>
          <w:lang w:bidi="fa-IR"/>
        </w:rPr>
        <w:t>،</w:t>
      </w:r>
      <w:r w:rsidRPr="008E2B5E">
        <w:rPr>
          <w:rFonts w:ascii="Tahoma" w:hAnsi="Tahoma" w:cs="B Lotus" w:hint="cs"/>
          <w:rtl/>
          <w:lang w:bidi="fa-IR"/>
        </w:rPr>
        <w:t xml:space="preserve"> برای همین حضرت علی خطاب به مردم کوفه</w:t>
      </w:r>
      <w:r>
        <w:rPr>
          <w:rFonts w:ascii="Tahoma" w:hAnsi="Tahoma" w:cs="B Lotus" w:hint="cs"/>
          <w:rtl/>
          <w:lang w:bidi="fa-IR"/>
        </w:rPr>
        <w:t xml:space="preserve"> می‌</w:t>
      </w:r>
      <w:r w:rsidRPr="008E2B5E">
        <w:rPr>
          <w:rFonts w:ascii="Tahoma" w:hAnsi="Tahoma" w:cs="B Lotus" w:hint="cs"/>
          <w:rtl/>
          <w:lang w:bidi="fa-IR"/>
        </w:rPr>
        <w:t>فرماید:</w:t>
      </w:r>
      <w:r>
        <w:rPr>
          <w:rFonts w:ascii="Tahoma" w:hAnsi="Tahoma" w:cs="B Lotus" w:hint="cs"/>
          <w:rtl/>
          <w:lang w:bidi="fa-IR"/>
        </w:rPr>
        <w:t xml:space="preserve"> من راه به صلاح آوردن شما را می</w:t>
      </w:r>
      <w:r>
        <w:rPr>
          <w:rFonts w:ascii="Tahoma" w:hAnsi="Tahoma" w:cs="B Lotus" w:hint="eastAsia"/>
          <w:rtl/>
          <w:lang w:bidi="fa-IR"/>
        </w:rPr>
        <w:t>‌</w:t>
      </w:r>
      <w:r w:rsidRPr="008E2B5E">
        <w:rPr>
          <w:rFonts w:ascii="Tahoma" w:hAnsi="Tahoma" w:cs="B Lotus" w:hint="cs"/>
          <w:rtl/>
          <w:lang w:bidi="fa-IR"/>
        </w:rPr>
        <w:t>دانم ولی چون اینکا</w:t>
      </w:r>
      <w:r>
        <w:rPr>
          <w:rFonts w:ascii="Tahoma" w:hAnsi="Tahoma" w:cs="B Lotus" w:hint="cs"/>
          <w:rtl/>
          <w:lang w:bidi="fa-IR"/>
        </w:rPr>
        <w:t>ر در فساد من است آنرا انجام نمی</w:t>
      </w:r>
      <w:r>
        <w:rPr>
          <w:rFonts w:ascii="Tahoma" w:hAnsi="Tahoma" w:cs="B Lotus" w:hint="eastAsia"/>
          <w:rtl/>
          <w:lang w:bidi="fa-IR"/>
        </w:rPr>
        <w:t>‌</w:t>
      </w:r>
      <w:r w:rsidRPr="008E2B5E">
        <w:rPr>
          <w:rFonts w:ascii="Tahoma" w:hAnsi="Tahoma" w:cs="B Lotus" w:hint="cs"/>
          <w:rtl/>
          <w:lang w:bidi="fa-IR"/>
        </w:rPr>
        <w:t>دهم.</w:t>
      </w:r>
    </w:p>
    <w:p w:rsidR="00C4061C" w:rsidRPr="008E2B5E" w:rsidRDefault="00C4061C" w:rsidP="00C4061C">
      <w:pPr>
        <w:ind w:firstLine="284"/>
        <w:jc w:val="both"/>
        <w:rPr>
          <w:rFonts w:ascii="Tahoma" w:hAnsi="Tahoma" w:cs="B Lotus"/>
          <w:rtl/>
          <w:lang w:bidi="fa-IR"/>
        </w:rPr>
      </w:pPr>
      <w:r w:rsidRPr="008E2B5E">
        <w:rPr>
          <w:rFonts w:ascii="Tahoma" w:hAnsi="Tahoma" w:cs="B Lotus" w:hint="cs"/>
          <w:rtl/>
          <w:lang w:bidi="fa-IR"/>
        </w:rPr>
        <w:t xml:space="preserve"> ولی حضرات و نمایندگان امام زمان که هم اینک حکومت را</w:t>
      </w:r>
      <w:r>
        <w:rPr>
          <w:rFonts w:ascii="Tahoma" w:hAnsi="Tahoma" w:cs="B Lotus" w:hint="cs"/>
          <w:rtl/>
          <w:lang w:bidi="fa-IR"/>
        </w:rPr>
        <w:t xml:space="preserve"> به دست گرفته</w:t>
      </w:r>
      <w:r>
        <w:rPr>
          <w:rFonts w:ascii="Tahoma" w:hAnsi="Tahoma" w:cs="B Lotus" w:hint="eastAsia"/>
          <w:rtl/>
          <w:lang w:bidi="fa-IR"/>
        </w:rPr>
        <w:t>‌</w:t>
      </w:r>
      <w:r w:rsidRPr="008E2B5E">
        <w:rPr>
          <w:rFonts w:ascii="Tahoma" w:hAnsi="Tahoma" w:cs="B Lotus" w:hint="cs"/>
          <w:rtl/>
          <w:lang w:bidi="fa-IR"/>
        </w:rPr>
        <w:t>اند معتق</w:t>
      </w:r>
      <w:r>
        <w:rPr>
          <w:rFonts w:ascii="Tahoma" w:hAnsi="Tahoma" w:cs="B Lotus" w:hint="cs"/>
          <w:rtl/>
          <w:lang w:bidi="fa-IR"/>
        </w:rPr>
        <w:t>دند حکومت باید به هر روش و شیوه</w:t>
      </w:r>
      <w:r>
        <w:rPr>
          <w:rFonts w:ascii="Tahoma" w:hAnsi="Tahoma" w:cs="B Lotus" w:hint="eastAsia"/>
          <w:rtl/>
          <w:lang w:bidi="fa-IR"/>
        </w:rPr>
        <w:t>‌</w:t>
      </w:r>
      <w:r w:rsidRPr="008E2B5E">
        <w:rPr>
          <w:rFonts w:ascii="Tahoma" w:hAnsi="Tahoma" w:cs="B Lotus" w:hint="cs"/>
          <w:rtl/>
          <w:lang w:bidi="fa-IR"/>
        </w:rPr>
        <w:t xml:space="preserve">ای حفظ شود و تحویل امام زمان شود و ... </w:t>
      </w:r>
    </w:p>
    <w:p w:rsidR="00C4061C" w:rsidRDefault="00C4061C" w:rsidP="00C4061C">
      <w:pPr>
        <w:ind w:firstLine="284"/>
        <w:jc w:val="both"/>
        <w:rPr>
          <w:rFonts w:ascii="Tahoma" w:hAnsi="Tahoma" w:cs="B Lotus"/>
          <w:rtl/>
          <w:lang w:bidi="fa-IR"/>
        </w:rPr>
      </w:pPr>
      <w:r w:rsidRPr="008E2B5E">
        <w:rPr>
          <w:rFonts w:ascii="Tahoma" w:hAnsi="Tahoma" w:cs="B Lotus" w:hint="cs"/>
          <w:rtl/>
          <w:lang w:bidi="fa-IR"/>
        </w:rPr>
        <w:t>امیدواریم که متوجه شده باشید که عقاید شیعه اصلاً اهمیت خاصی ندارند و این دکانداران مذهبی بوده</w:t>
      </w:r>
      <w:r>
        <w:rPr>
          <w:rFonts w:ascii="Tahoma" w:hAnsi="Tahoma" w:cs="B Lotus" w:hint="cs"/>
          <w:rtl/>
          <w:lang w:bidi="fa-IR"/>
        </w:rPr>
        <w:t>‌اند</w:t>
      </w:r>
      <w:r w:rsidRPr="008E2B5E">
        <w:rPr>
          <w:rFonts w:ascii="Tahoma" w:hAnsi="Tahoma" w:cs="B Lotus" w:hint="cs"/>
          <w:rtl/>
          <w:lang w:bidi="fa-IR"/>
        </w:rPr>
        <w:t xml:space="preserve"> که بر آب و تاب این عقاید افزوده</w:t>
      </w:r>
      <w:r>
        <w:rPr>
          <w:rFonts w:ascii="Tahoma" w:hAnsi="Tahoma" w:cs="B Lotus" w:hint="cs"/>
          <w:rtl/>
          <w:lang w:bidi="fa-IR"/>
        </w:rPr>
        <w:t>‌اند</w:t>
      </w:r>
      <w:r w:rsidRPr="0089029C">
        <w:rPr>
          <w:rFonts w:ascii="Tahoma" w:hAnsi="Tahoma" w:cs="B Lotus" w:hint="cs"/>
          <w:b/>
          <w:bCs/>
          <w:sz w:val="24"/>
          <w:szCs w:val="24"/>
          <w:vertAlign w:val="superscript"/>
          <w:rtl/>
          <w:lang w:bidi="fa-IR"/>
        </w:rPr>
        <w:t>(</w:t>
      </w:r>
      <w:r w:rsidRPr="0089029C">
        <w:rPr>
          <w:rStyle w:val="FootnoteReference"/>
          <w:rFonts w:ascii="Tahoma" w:hAnsi="Tahoma" w:cs="B Lotus"/>
          <w:b/>
          <w:bCs/>
          <w:sz w:val="24"/>
          <w:szCs w:val="24"/>
          <w:rtl/>
          <w:lang w:bidi="fa-IR"/>
        </w:rPr>
        <w:footnoteReference w:id="13"/>
      </w:r>
      <w:r w:rsidRPr="0089029C">
        <w:rPr>
          <w:rFonts w:ascii="Tahoma" w:hAnsi="Tahoma" w:cs="B Lotus" w:hint="cs"/>
          <w:b/>
          <w:bCs/>
          <w:sz w:val="24"/>
          <w:szCs w:val="24"/>
          <w:vertAlign w:val="superscript"/>
          <w:rtl/>
          <w:lang w:bidi="fa-IR"/>
        </w:rPr>
        <w:t>)</w:t>
      </w:r>
      <w:r>
        <w:rPr>
          <w:rFonts w:ascii="Tahoma" w:hAnsi="Tahoma" w:cs="B Lotus" w:hint="cs"/>
          <w:rtl/>
          <w:lang w:bidi="fa-IR"/>
        </w:rPr>
        <w:t>.</w:t>
      </w:r>
      <w:r w:rsidRPr="008E2B5E">
        <w:rPr>
          <w:rFonts w:ascii="Tahoma" w:hAnsi="Tahoma" w:cs="B Lotus" w:hint="cs"/>
          <w:rtl/>
          <w:lang w:bidi="fa-IR"/>
        </w:rPr>
        <w:t xml:space="preserve"> و روز به روز این عقاید را مهم و اساسی جلوه داده</w:t>
      </w:r>
      <w:r>
        <w:rPr>
          <w:rFonts w:ascii="Tahoma" w:hAnsi="Tahoma" w:cs="B Lotus" w:hint="cs"/>
          <w:rtl/>
          <w:lang w:bidi="fa-IR"/>
        </w:rPr>
        <w:t>‌اند،</w:t>
      </w:r>
      <w:r w:rsidRPr="008E2B5E">
        <w:rPr>
          <w:rFonts w:ascii="Tahoma" w:hAnsi="Tahoma" w:cs="B Lotus" w:hint="cs"/>
          <w:rtl/>
          <w:lang w:bidi="fa-IR"/>
        </w:rPr>
        <w:t xml:space="preserve"> پس امیدواریم که با مطالعه مطالبی که بیان شد متوجه شده باشید که: اینها اصل نیستند.</w:t>
      </w:r>
    </w:p>
    <w:p w:rsidR="00C75B65" w:rsidRDefault="00C75B65" w:rsidP="00C4061C">
      <w:pPr>
        <w:ind w:firstLine="284"/>
        <w:jc w:val="both"/>
        <w:rPr>
          <w:rFonts w:ascii="Tahoma" w:hAnsi="Tahoma" w:cs="B Lotus"/>
          <w:rtl/>
          <w:lang w:bidi="fa-IR"/>
        </w:rPr>
      </w:pPr>
    </w:p>
    <w:p w:rsidR="00C4061C" w:rsidRPr="008748D0" w:rsidRDefault="00C4061C" w:rsidP="00C4061C">
      <w:pPr>
        <w:ind w:firstLine="284"/>
        <w:jc w:val="both"/>
        <w:rPr>
          <w:rFonts w:ascii="Tahoma" w:hAnsi="Tahoma" w:cs="B Lotus"/>
          <w:b/>
          <w:bCs/>
          <w:rtl/>
          <w:lang w:bidi="fa-IR"/>
        </w:rPr>
      </w:pPr>
      <w:r w:rsidRPr="008748D0">
        <w:rPr>
          <w:rFonts w:ascii="Tahoma" w:hAnsi="Tahoma" w:cs="B Lotus" w:hint="cs"/>
          <w:b/>
          <w:bCs/>
          <w:rtl/>
          <w:lang w:bidi="fa-IR"/>
        </w:rPr>
        <w:t>در دین اسلام اصل چیزهای دیگری است، همچون:</w:t>
      </w:r>
    </w:p>
    <w:p w:rsidR="00C4061C" w:rsidRPr="008E2B5E" w:rsidRDefault="00C4061C" w:rsidP="00C4061C">
      <w:pPr>
        <w:numPr>
          <w:ilvl w:val="0"/>
          <w:numId w:val="22"/>
        </w:numPr>
        <w:tabs>
          <w:tab w:val="clear" w:pos="720"/>
          <w:tab w:val="num" w:pos="540"/>
        </w:tabs>
        <w:ind w:left="0" w:firstLine="284"/>
        <w:jc w:val="both"/>
        <w:rPr>
          <w:rFonts w:ascii="Tahoma" w:hAnsi="Tahoma" w:cs="B Lotus"/>
          <w:rtl/>
          <w:lang w:bidi="fa-IR"/>
        </w:rPr>
      </w:pPr>
      <w:r w:rsidRPr="008E2B5E">
        <w:rPr>
          <w:rFonts w:ascii="Tahoma" w:hAnsi="Tahoma" w:cs="B Lotus" w:hint="cs"/>
          <w:rtl/>
          <w:lang w:bidi="fa-IR"/>
        </w:rPr>
        <w:t>عمل به قرآن و سنت پیامبر</w:t>
      </w:r>
      <w:r>
        <w:rPr>
          <w:rFonts w:ascii="Tahoma" w:hAnsi="Tahoma" w:cs="CTraditional Arabic" w:hint="cs"/>
          <w:rtl/>
          <w:lang w:bidi="fa-IR"/>
        </w:rPr>
        <w:t>ص</w:t>
      </w:r>
      <w:r>
        <w:rPr>
          <w:rFonts w:ascii="Tahoma" w:hAnsi="Tahoma" w:cs="B Lotus" w:hint="cs"/>
          <w:rtl/>
          <w:lang w:bidi="fa-IR"/>
        </w:rPr>
        <w:t>.</w:t>
      </w:r>
    </w:p>
    <w:p w:rsidR="00C4061C" w:rsidRPr="008E2B5E" w:rsidRDefault="00C4061C" w:rsidP="00C4061C">
      <w:pPr>
        <w:numPr>
          <w:ilvl w:val="0"/>
          <w:numId w:val="22"/>
        </w:numPr>
        <w:tabs>
          <w:tab w:val="clear" w:pos="720"/>
          <w:tab w:val="num" w:pos="540"/>
        </w:tabs>
        <w:ind w:left="0" w:firstLine="284"/>
        <w:jc w:val="both"/>
        <w:rPr>
          <w:rFonts w:ascii="Tahoma" w:hAnsi="Tahoma" w:cs="B Lotus"/>
          <w:lang w:bidi="fa-IR"/>
        </w:rPr>
      </w:pPr>
      <w:r w:rsidRPr="008E2B5E">
        <w:rPr>
          <w:rFonts w:ascii="Tahoma" w:hAnsi="Tahoma" w:cs="B Lotus" w:hint="cs"/>
          <w:rtl/>
          <w:lang w:bidi="fa-IR"/>
        </w:rPr>
        <w:t>بکارگیری عقل و طلب علم و افزایش دانش</w:t>
      </w:r>
      <w:r>
        <w:rPr>
          <w:rFonts w:ascii="Tahoma" w:hAnsi="Tahoma" w:cs="B Lotus" w:hint="cs"/>
          <w:rtl/>
          <w:lang w:bidi="fa-IR"/>
        </w:rPr>
        <w:t>.</w:t>
      </w:r>
    </w:p>
    <w:p w:rsidR="00C4061C" w:rsidRPr="008E2B5E" w:rsidRDefault="00C4061C" w:rsidP="00C4061C">
      <w:pPr>
        <w:numPr>
          <w:ilvl w:val="0"/>
          <w:numId w:val="22"/>
        </w:numPr>
        <w:tabs>
          <w:tab w:val="clear" w:pos="720"/>
          <w:tab w:val="num" w:pos="540"/>
        </w:tabs>
        <w:ind w:left="0" w:firstLine="284"/>
        <w:jc w:val="both"/>
        <w:rPr>
          <w:rFonts w:ascii="Tahoma" w:hAnsi="Tahoma" w:cs="B Lotus"/>
          <w:lang w:bidi="fa-IR"/>
        </w:rPr>
      </w:pPr>
      <w:r w:rsidRPr="008E2B5E">
        <w:rPr>
          <w:rFonts w:ascii="Tahoma" w:hAnsi="Tahoma" w:cs="B Lotus" w:hint="cs"/>
          <w:rtl/>
          <w:lang w:bidi="fa-IR"/>
        </w:rPr>
        <w:t>کمک به همنوع</w:t>
      </w:r>
      <w:r>
        <w:rPr>
          <w:rFonts w:ascii="Tahoma" w:hAnsi="Tahoma" w:cs="B Lotus" w:hint="cs"/>
          <w:rtl/>
          <w:lang w:bidi="fa-IR"/>
        </w:rPr>
        <w:t>.</w:t>
      </w:r>
    </w:p>
    <w:p w:rsidR="00C4061C" w:rsidRPr="008E2B5E" w:rsidRDefault="00C4061C" w:rsidP="00C4061C">
      <w:pPr>
        <w:numPr>
          <w:ilvl w:val="0"/>
          <w:numId w:val="22"/>
        </w:numPr>
        <w:tabs>
          <w:tab w:val="clear" w:pos="720"/>
          <w:tab w:val="num" w:pos="540"/>
        </w:tabs>
        <w:ind w:left="0" w:firstLine="284"/>
        <w:jc w:val="both"/>
        <w:rPr>
          <w:rFonts w:ascii="Tahoma" w:hAnsi="Tahoma" w:cs="B Lotus"/>
          <w:lang w:bidi="fa-IR"/>
        </w:rPr>
      </w:pPr>
      <w:r>
        <w:rPr>
          <w:rFonts w:ascii="Tahoma" w:hAnsi="Tahoma" w:cs="B Lotus" w:hint="cs"/>
          <w:rtl/>
          <w:lang w:bidi="fa-IR"/>
        </w:rPr>
        <w:t>تلاش برای برقراری توحید.</w:t>
      </w:r>
    </w:p>
    <w:p w:rsidR="00C4061C" w:rsidRPr="008E2B5E" w:rsidRDefault="00C4061C" w:rsidP="00C4061C">
      <w:pPr>
        <w:numPr>
          <w:ilvl w:val="0"/>
          <w:numId w:val="22"/>
        </w:numPr>
        <w:tabs>
          <w:tab w:val="clear" w:pos="720"/>
          <w:tab w:val="num" w:pos="540"/>
        </w:tabs>
        <w:ind w:left="0" w:firstLine="284"/>
        <w:jc w:val="both"/>
        <w:rPr>
          <w:rFonts w:ascii="Tahoma" w:hAnsi="Tahoma" w:cs="B Lotus"/>
          <w:lang w:bidi="fa-IR"/>
        </w:rPr>
      </w:pPr>
      <w:r w:rsidRPr="008E2B5E">
        <w:rPr>
          <w:rFonts w:ascii="Tahoma" w:hAnsi="Tahoma" w:cs="B Lotus" w:hint="cs"/>
          <w:rtl/>
          <w:lang w:bidi="fa-IR"/>
        </w:rPr>
        <w:t xml:space="preserve"> دوری از شرک و خرافات و بدعتها</w:t>
      </w:r>
      <w:r>
        <w:rPr>
          <w:rFonts w:ascii="Tahoma" w:hAnsi="Tahoma" w:cs="B Lotus" w:hint="cs"/>
          <w:rtl/>
          <w:lang w:bidi="fa-IR"/>
        </w:rPr>
        <w:t>.</w:t>
      </w:r>
    </w:p>
    <w:p w:rsidR="00C4061C" w:rsidRPr="008E2B5E" w:rsidRDefault="00C4061C" w:rsidP="00C4061C">
      <w:pPr>
        <w:numPr>
          <w:ilvl w:val="0"/>
          <w:numId w:val="22"/>
        </w:numPr>
        <w:tabs>
          <w:tab w:val="clear" w:pos="720"/>
          <w:tab w:val="num" w:pos="540"/>
        </w:tabs>
        <w:ind w:left="0" w:firstLine="284"/>
        <w:jc w:val="both"/>
        <w:rPr>
          <w:rFonts w:ascii="Tahoma" w:hAnsi="Tahoma" w:cs="B Lotus"/>
          <w:lang w:bidi="fa-IR"/>
        </w:rPr>
      </w:pPr>
      <w:r w:rsidRPr="008E2B5E">
        <w:rPr>
          <w:rFonts w:ascii="Tahoma" w:hAnsi="Tahoma" w:cs="B Lotus" w:hint="cs"/>
          <w:rtl/>
          <w:lang w:bidi="fa-IR"/>
        </w:rPr>
        <w:t>ایجاد اتحاد و مقابله با دشمنان اسلام</w:t>
      </w:r>
      <w:r>
        <w:rPr>
          <w:rFonts w:ascii="Tahoma" w:hAnsi="Tahoma" w:cs="B Lotus" w:hint="cs"/>
          <w:rtl/>
          <w:lang w:bidi="fa-IR"/>
        </w:rPr>
        <w:t>.</w:t>
      </w:r>
    </w:p>
    <w:p w:rsidR="00C4061C" w:rsidRPr="008E2B5E" w:rsidRDefault="00C4061C" w:rsidP="00C4061C">
      <w:pPr>
        <w:numPr>
          <w:ilvl w:val="0"/>
          <w:numId w:val="22"/>
        </w:numPr>
        <w:tabs>
          <w:tab w:val="clear" w:pos="720"/>
          <w:tab w:val="num" w:pos="540"/>
        </w:tabs>
        <w:ind w:left="0" w:firstLine="284"/>
        <w:jc w:val="both"/>
        <w:rPr>
          <w:rFonts w:ascii="Tahoma" w:hAnsi="Tahoma" w:cs="B Lotus"/>
          <w:lang w:bidi="fa-IR"/>
        </w:rPr>
      </w:pPr>
      <w:r w:rsidRPr="008E2B5E">
        <w:rPr>
          <w:rFonts w:ascii="Tahoma" w:hAnsi="Tahoma" w:cs="B Lotus" w:hint="cs"/>
          <w:rtl/>
          <w:lang w:bidi="fa-IR"/>
        </w:rPr>
        <w:t>برقراری عدل و مبارزه با ظلم</w:t>
      </w:r>
      <w:r>
        <w:rPr>
          <w:rFonts w:ascii="Tahoma" w:hAnsi="Tahoma" w:cs="B Lotus" w:hint="cs"/>
          <w:rtl/>
          <w:lang w:bidi="fa-IR"/>
        </w:rPr>
        <w:t>.</w:t>
      </w:r>
    </w:p>
    <w:p w:rsidR="00C4061C" w:rsidRDefault="00C4061C" w:rsidP="00C4061C">
      <w:pPr>
        <w:ind w:firstLine="284"/>
        <w:jc w:val="center"/>
        <w:rPr>
          <w:rFonts w:ascii="Tahoma" w:hAnsi="Tahoma" w:cs="B Lotus"/>
          <w:b/>
          <w:bCs/>
          <w:rtl/>
          <w:lang w:bidi="fa-IR"/>
        </w:rPr>
      </w:pPr>
      <w:r w:rsidRPr="008E2B5E">
        <w:rPr>
          <w:rFonts w:ascii="Tahoma" w:hAnsi="Tahoma" w:cs="B Lotus" w:hint="cs"/>
          <w:rtl/>
          <w:lang w:bidi="fa-IR"/>
        </w:rPr>
        <w:t>پس به اصل برسید و دکان</w:t>
      </w:r>
      <w:r>
        <w:rPr>
          <w:rFonts w:ascii="Tahoma" w:hAnsi="Tahoma" w:cs="B Lotus" w:hint="eastAsia"/>
          <w:rtl/>
          <w:lang w:bidi="fa-IR"/>
        </w:rPr>
        <w:t>‌</w:t>
      </w:r>
      <w:r w:rsidRPr="008E2B5E">
        <w:rPr>
          <w:rFonts w:ascii="Tahoma" w:hAnsi="Tahoma" w:cs="B Lotus" w:hint="cs"/>
          <w:rtl/>
          <w:lang w:bidi="fa-IR"/>
        </w:rPr>
        <w:t>ها را رها کنید</w:t>
      </w:r>
    </w:p>
    <w:p w:rsidR="00C4061C" w:rsidRPr="008E2B5E" w:rsidRDefault="00C4061C" w:rsidP="00C4061C">
      <w:pPr>
        <w:ind w:firstLine="284"/>
        <w:jc w:val="center"/>
        <w:rPr>
          <w:rFonts w:ascii="Tahoma" w:hAnsi="Tahoma" w:cs="B Lotus"/>
          <w:b/>
          <w:bCs/>
          <w:rtl/>
          <w:lang w:bidi="fa-IR"/>
        </w:rPr>
      </w:pPr>
      <w:r w:rsidRPr="008E2B5E">
        <w:rPr>
          <w:rFonts w:ascii="Tahoma" w:hAnsi="Tahoma" w:cs="B Lotus" w:hint="cs"/>
          <w:b/>
          <w:bCs/>
          <w:rtl/>
          <w:lang w:bidi="fa-IR"/>
        </w:rPr>
        <w:t>پایان</w:t>
      </w:r>
    </w:p>
    <w:p w:rsidR="007D17F7" w:rsidRPr="007D17F7" w:rsidRDefault="00C4061C" w:rsidP="00C4061C">
      <w:pPr>
        <w:ind w:firstLine="284"/>
        <w:jc w:val="center"/>
        <w:rPr>
          <w:rFonts w:ascii="Tahoma" w:hAnsi="Tahoma" w:cs="B Lotus"/>
          <w:lang w:bidi="fa-IR"/>
        </w:rPr>
      </w:pPr>
      <w:r w:rsidRPr="008E2B5E">
        <w:rPr>
          <w:rFonts w:ascii="Tahoma" w:hAnsi="Tahoma" w:cs="B Lotus" w:hint="cs"/>
          <w:b/>
          <w:bCs/>
          <w:rtl/>
          <w:lang w:bidi="fa-IR"/>
        </w:rPr>
        <w:t>زمستان 1387 هجری شمسی</w:t>
      </w:r>
    </w:p>
    <w:p w:rsidR="00F560C2" w:rsidRPr="00474582" w:rsidRDefault="00F560C2" w:rsidP="00474582">
      <w:pPr>
        <w:ind w:firstLine="284"/>
        <w:jc w:val="center"/>
        <w:rPr>
          <w:rFonts w:cs="B Lotus"/>
          <w:b/>
          <w:bCs/>
          <w:rtl/>
          <w:lang w:bidi="fa-IR"/>
        </w:rPr>
      </w:pPr>
    </w:p>
    <w:sectPr w:rsidR="00F560C2" w:rsidRPr="00474582" w:rsidSect="00AE6F59">
      <w:headerReference w:type="default" r:id="rId17"/>
      <w:footnotePr>
        <w:numRestart w:val="eachPage"/>
      </w:footnotePr>
      <w:type w:val="oddPage"/>
      <w:pgSz w:w="11906" w:h="16838" w:code="9"/>
      <w:pgMar w:top="2552" w:right="2211" w:bottom="2552" w:left="2211" w:header="2552" w:footer="2552" w:gutter="0"/>
      <w:pgNumType w:start="1"/>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505" w:rsidRDefault="00BE6505">
      <w:r>
        <w:separator/>
      </w:r>
    </w:p>
  </w:endnote>
  <w:endnote w:type="continuationSeparator" w:id="0">
    <w:p w:rsidR="00BE6505" w:rsidRDefault="00BE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Compset">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Arabic11 B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505" w:rsidRDefault="00BE6505">
      <w:r>
        <w:separator/>
      </w:r>
    </w:p>
  </w:footnote>
  <w:footnote w:type="continuationSeparator" w:id="0">
    <w:p w:rsidR="00BE6505" w:rsidRDefault="00BE6505">
      <w:r>
        <w:continuationSeparator/>
      </w:r>
    </w:p>
  </w:footnote>
  <w:footnote w:id="1">
    <w:p w:rsidR="00C4061C" w:rsidRPr="00D67CF7" w:rsidRDefault="00C4061C" w:rsidP="00C4061C">
      <w:pPr>
        <w:pStyle w:val="FootnoteText"/>
        <w:bidi/>
        <w:ind w:left="227" w:hanging="227"/>
        <w:jc w:val="both"/>
        <w:rPr>
          <w:sz w:val="22"/>
          <w:szCs w:val="22"/>
          <w:rtl/>
        </w:rPr>
      </w:pPr>
      <w:r w:rsidRPr="00D67CF7">
        <w:rPr>
          <w:rStyle w:val="FootnoteReference"/>
          <w:rFonts w:ascii="B Lotus" w:hAnsi="B Lotus" w:hint="cs"/>
          <w:sz w:val="22"/>
          <w:szCs w:val="22"/>
          <w:vertAlign w:val="baseline"/>
        </w:rPr>
        <w:footnoteRef/>
      </w:r>
      <w:r w:rsidRPr="00D67CF7">
        <w:rPr>
          <w:rFonts w:ascii="B Lotus" w:hAnsi="B Lotus" w:hint="cs"/>
          <w:sz w:val="22"/>
          <w:szCs w:val="22"/>
          <w:rtl/>
        </w:rPr>
        <w:t>-</w:t>
      </w:r>
      <w:r w:rsidRPr="00D67CF7">
        <w:rPr>
          <w:rFonts w:hint="cs"/>
          <w:sz w:val="22"/>
          <w:szCs w:val="22"/>
          <w:rtl/>
        </w:rPr>
        <w:t xml:space="preserve"> </w:t>
      </w:r>
      <w:r w:rsidRPr="00D67CF7">
        <w:rPr>
          <w:rFonts w:cs="Traditional Arabic"/>
          <w:sz w:val="22"/>
          <w:szCs w:val="22"/>
          <w:rtl/>
        </w:rPr>
        <w:t>﴿</w:t>
      </w:r>
      <w:r w:rsidRPr="00D67CF7">
        <w:rPr>
          <w:rFonts w:ascii="KFGQPC Uthmanic Script HAFS" w:cs="KFGQPC Uthmanic Script HAFS" w:hint="eastAsia"/>
          <w:sz w:val="22"/>
          <w:szCs w:val="22"/>
          <w:rtl/>
        </w:rPr>
        <w:t>أَفَأَنتَ</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تُنقِذُ</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مَن</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فِي</w:t>
      </w:r>
      <w:r w:rsidRPr="00D67CF7">
        <w:rPr>
          <w:rFonts w:ascii="KFGQPC Uthmanic Script HAFS" w:cs="KFGQPC Uthmanic Script HAFS"/>
          <w:sz w:val="22"/>
          <w:szCs w:val="22"/>
          <w:rtl/>
        </w:rPr>
        <w:t xml:space="preserve"> </w:t>
      </w:r>
      <w:r w:rsidRPr="00D67CF7">
        <w:rPr>
          <w:rFonts w:ascii="KFGQPC Uthmanic Script HAFS" w:cs="KFGQPC Uthmanic Script HAFS" w:hint="cs"/>
          <w:sz w:val="22"/>
          <w:szCs w:val="22"/>
          <w:rtl/>
        </w:rPr>
        <w:t>ٱ</w:t>
      </w:r>
      <w:r w:rsidRPr="00D67CF7">
        <w:rPr>
          <w:rFonts w:ascii="KFGQPC Uthmanic Script HAFS" w:cs="KFGQPC Uthmanic Script HAFS" w:hint="eastAsia"/>
          <w:sz w:val="22"/>
          <w:szCs w:val="22"/>
          <w:rtl/>
        </w:rPr>
        <w:t>لنَّارِ</w:t>
      </w:r>
      <w:r w:rsidRPr="00D67CF7">
        <w:rPr>
          <w:rFonts w:cs="Traditional Arabic"/>
          <w:sz w:val="22"/>
          <w:szCs w:val="22"/>
          <w:rtl/>
        </w:rPr>
        <w:t>﴾</w:t>
      </w:r>
      <w:r w:rsidRPr="00D67CF7">
        <w:rPr>
          <w:sz w:val="22"/>
          <w:szCs w:val="22"/>
          <w:rtl/>
        </w:rPr>
        <w:t xml:space="preserve"> </w:t>
      </w:r>
      <w:r w:rsidRPr="00D67CF7">
        <w:rPr>
          <w:rFonts w:hint="cs"/>
          <w:rtl/>
        </w:rPr>
        <w:t>[الزمر: 19]</w:t>
      </w:r>
      <w:r w:rsidRPr="00D67CF7">
        <w:rPr>
          <w:rFonts w:hint="cs"/>
          <w:sz w:val="22"/>
          <w:szCs w:val="22"/>
          <w:rtl/>
        </w:rPr>
        <w:t>.</w:t>
      </w:r>
    </w:p>
  </w:footnote>
  <w:footnote w:id="2">
    <w:p w:rsidR="00C4061C" w:rsidRPr="00D67CF7" w:rsidRDefault="00C4061C" w:rsidP="00C4061C">
      <w:pPr>
        <w:pStyle w:val="FootnoteText"/>
        <w:bidi/>
        <w:ind w:left="227" w:hanging="227"/>
        <w:jc w:val="both"/>
        <w:rPr>
          <w:sz w:val="22"/>
          <w:szCs w:val="22"/>
          <w:rtl/>
        </w:rPr>
      </w:pPr>
      <w:r w:rsidRPr="00D67CF7">
        <w:rPr>
          <w:rStyle w:val="FootnoteReference"/>
          <w:rFonts w:ascii="B Lotus" w:hAnsi="B Lotus" w:hint="cs"/>
          <w:sz w:val="22"/>
          <w:szCs w:val="22"/>
          <w:vertAlign w:val="baseline"/>
        </w:rPr>
        <w:footnoteRef/>
      </w:r>
      <w:r w:rsidRPr="00D67CF7">
        <w:rPr>
          <w:rFonts w:ascii="B Lotus" w:hAnsi="B Lotus" w:hint="cs"/>
          <w:sz w:val="22"/>
          <w:szCs w:val="22"/>
          <w:rtl/>
        </w:rPr>
        <w:t>-</w:t>
      </w:r>
      <w:r w:rsidRPr="00D67CF7">
        <w:rPr>
          <w:rFonts w:hint="cs"/>
          <w:sz w:val="22"/>
          <w:szCs w:val="22"/>
          <w:rtl/>
        </w:rPr>
        <w:t xml:space="preserve"> </w:t>
      </w:r>
      <w:r w:rsidRPr="00D67CF7">
        <w:rPr>
          <w:rFonts w:cs="Traditional Arabic"/>
          <w:sz w:val="22"/>
          <w:szCs w:val="22"/>
          <w:rtl/>
        </w:rPr>
        <w:t>﴿</w:t>
      </w:r>
      <w:r w:rsidRPr="00D67CF7">
        <w:rPr>
          <w:rFonts w:cs="KFGQPC Uthmanic Script HAFS"/>
          <w:color w:val="000000"/>
          <w:sz w:val="22"/>
          <w:szCs w:val="22"/>
          <w:rtl/>
        </w:rPr>
        <w:t xml:space="preserve"> إِن تَسۡتَغۡفِرۡ لَهُمۡ سَبۡعِينَ مَرَّة</w:t>
      </w:r>
      <w:r w:rsidRPr="00D67CF7">
        <w:rPr>
          <w:rFonts w:ascii="Jameel Noori Nastaleeq" w:hAnsi="Jameel Noori Nastaleeq" w:cs="KFGQPC Uthmanic Script HAFS" w:hint="cs"/>
          <w:color w:val="000000"/>
          <w:sz w:val="22"/>
          <w:szCs w:val="22"/>
          <w:rtl/>
        </w:rPr>
        <w:t>ٗ</w:t>
      </w:r>
      <w:r w:rsidRPr="00D67CF7">
        <w:rPr>
          <w:rFonts w:cs="KFGQPC Uthmanic Script HAFS" w:hint="cs"/>
          <w:color w:val="000000"/>
          <w:sz w:val="22"/>
          <w:szCs w:val="22"/>
          <w:rtl/>
        </w:rPr>
        <w:t xml:space="preserve"> </w:t>
      </w:r>
      <w:r w:rsidRPr="00D67CF7">
        <w:rPr>
          <w:rFonts w:cs="KFGQPC Uthmanic Script HAFS"/>
          <w:color w:val="000000"/>
          <w:sz w:val="22"/>
          <w:szCs w:val="22"/>
          <w:rtl/>
        </w:rPr>
        <w:t>فَلَن يَغۡفِرَ ٱللَّهُ لَهُمۡ</w:t>
      </w:r>
      <w:r w:rsidRPr="00D67CF7">
        <w:rPr>
          <w:rFonts w:cs="Traditional Arabic"/>
          <w:sz w:val="22"/>
          <w:szCs w:val="22"/>
          <w:rtl/>
        </w:rPr>
        <w:t>﴾</w:t>
      </w:r>
      <w:r w:rsidRPr="00D67CF7">
        <w:rPr>
          <w:sz w:val="22"/>
          <w:szCs w:val="22"/>
          <w:rtl/>
        </w:rPr>
        <w:t xml:space="preserve"> </w:t>
      </w:r>
      <w:r w:rsidRPr="00D67CF7">
        <w:rPr>
          <w:rFonts w:hint="cs"/>
          <w:rtl/>
        </w:rPr>
        <w:t>[</w:t>
      </w:r>
      <w:r w:rsidRPr="00D67CF7">
        <w:rPr>
          <w:rFonts w:ascii="mylotus" w:hAnsi="mylotus" w:cs="mylotus"/>
          <w:rtl/>
        </w:rPr>
        <w:t>التوبة</w:t>
      </w:r>
      <w:r w:rsidRPr="00D67CF7">
        <w:rPr>
          <w:rFonts w:hint="cs"/>
          <w:rtl/>
        </w:rPr>
        <w:t>: 80]</w:t>
      </w:r>
      <w:r w:rsidRPr="00D67CF7">
        <w:rPr>
          <w:rFonts w:hint="cs"/>
          <w:sz w:val="22"/>
          <w:szCs w:val="22"/>
          <w:rtl/>
        </w:rPr>
        <w:t xml:space="preserve">. </w:t>
      </w:r>
      <w:r w:rsidRPr="00D67CF7">
        <w:rPr>
          <w:sz w:val="22"/>
          <w:szCs w:val="22"/>
          <w:rtl/>
        </w:rPr>
        <w:t xml:space="preserve">يعني: </w:t>
      </w:r>
      <w:r w:rsidRPr="00D67CF7">
        <w:rPr>
          <w:rFonts w:cs="Traditional Arabic"/>
          <w:sz w:val="22"/>
          <w:szCs w:val="22"/>
          <w:rtl/>
        </w:rPr>
        <w:t>«</w:t>
      </w:r>
      <w:r w:rsidRPr="00D67CF7">
        <w:rPr>
          <w:sz w:val="22"/>
          <w:szCs w:val="22"/>
          <w:rtl/>
        </w:rPr>
        <w:t>اگر هفتاد بار براى آنان آمرزش بخواهى، هرگز خداوند آنان را نمى‏آمرزد</w:t>
      </w:r>
      <w:r w:rsidRPr="00D67CF7">
        <w:rPr>
          <w:rFonts w:cs="Traditional Arabic"/>
          <w:sz w:val="22"/>
          <w:szCs w:val="22"/>
          <w:rtl/>
        </w:rPr>
        <w:t>»</w:t>
      </w:r>
      <w:r w:rsidRPr="00D67CF7">
        <w:rPr>
          <w:sz w:val="22"/>
          <w:szCs w:val="22"/>
          <w:rtl/>
        </w:rPr>
        <w:t>.</w:t>
      </w:r>
    </w:p>
  </w:footnote>
  <w:footnote w:id="3">
    <w:p w:rsidR="00C4061C" w:rsidRPr="00D67CF7" w:rsidRDefault="00C4061C" w:rsidP="00C4061C">
      <w:pPr>
        <w:pStyle w:val="FootnoteText"/>
        <w:bidi/>
        <w:ind w:left="227" w:hanging="227"/>
        <w:jc w:val="both"/>
        <w:rPr>
          <w:sz w:val="22"/>
          <w:szCs w:val="22"/>
          <w:rtl/>
        </w:rPr>
      </w:pPr>
      <w:r w:rsidRPr="00D67CF7">
        <w:rPr>
          <w:rStyle w:val="FootnoteReference"/>
          <w:rFonts w:ascii="B Lotus" w:hAnsi="B Lotus" w:hint="cs"/>
          <w:sz w:val="22"/>
          <w:szCs w:val="22"/>
          <w:vertAlign w:val="baseline"/>
        </w:rPr>
        <w:footnoteRef/>
      </w:r>
      <w:r w:rsidRPr="00D67CF7">
        <w:rPr>
          <w:rFonts w:ascii="B Lotus" w:hAnsi="B Lotus" w:hint="cs"/>
          <w:sz w:val="22"/>
          <w:szCs w:val="22"/>
          <w:rtl/>
        </w:rPr>
        <w:t>-</w:t>
      </w:r>
      <w:r w:rsidRPr="00D67CF7">
        <w:rPr>
          <w:rFonts w:cs="Arabic11 BT" w:hint="cs"/>
          <w:sz w:val="22"/>
          <w:szCs w:val="22"/>
          <w:rtl/>
        </w:rPr>
        <w:t xml:space="preserve"> </w:t>
      </w:r>
      <w:r w:rsidRPr="00D67CF7">
        <w:rPr>
          <w:rFonts w:cs="Traditional Arabic"/>
          <w:sz w:val="22"/>
          <w:szCs w:val="22"/>
          <w:rtl/>
        </w:rPr>
        <w:t>﴿</w:t>
      </w:r>
      <w:r w:rsidRPr="00D67CF7">
        <w:rPr>
          <w:rFonts w:ascii="KFGQPC Uthmanic Script HAFS" w:cs="KFGQPC Uthmanic Script HAFS" w:hint="eastAsia"/>
          <w:sz w:val="22"/>
          <w:szCs w:val="22"/>
          <w:rtl/>
        </w:rPr>
        <w:t>سَوَا</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ءٌ</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عَلَي</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هِم</w:t>
      </w:r>
      <w:r w:rsidRPr="00D67CF7">
        <w:rPr>
          <w:rFonts w:ascii="KFGQPC Uthmanic Script HAFS" w:cs="KFGQPC Uthmanic Script HAFS" w:hint="cs"/>
          <w:sz w:val="22"/>
          <w:szCs w:val="22"/>
          <w:rtl/>
        </w:rPr>
        <w:t>ۡ</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أَس</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تَغ</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فَر</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تَ</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لَهُم</w:t>
      </w:r>
      <w:r w:rsidRPr="00D67CF7">
        <w:rPr>
          <w:rFonts w:ascii="KFGQPC Uthmanic Script HAFS" w:cs="KFGQPC Uthmanic Script HAFS" w:hint="cs"/>
          <w:sz w:val="22"/>
          <w:szCs w:val="22"/>
          <w:rtl/>
        </w:rPr>
        <w:t>ۡ</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أَم</w:t>
      </w:r>
      <w:r w:rsidRPr="00D67CF7">
        <w:rPr>
          <w:rFonts w:ascii="KFGQPC Uthmanic Script HAFS" w:cs="KFGQPC Uthmanic Script HAFS" w:hint="cs"/>
          <w:sz w:val="22"/>
          <w:szCs w:val="22"/>
          <w:rtl/>
        </w:rPr>
        <w:t>ۡ</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لَم</w:t>
      </w:r>
      <w:r w:rsidRPr="00D67CF7">
        <w:rPr>
          <w:rFonts w:ascii="KFGQPC Uthmanic Script HAFS" w:cs="KFGQPC Uthmanic Script HAFS" w:hint="cs"/>
          <w:sz w:val="22"/>
          <w:szCs w:val="22"/>
          <w:rtl/>
        </w:rPr>
        <w:t>ۡ</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تَس</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تَغ</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فِر</w:t>
      </w:r>
      <w:r w:rsidRPr="00D67CF7">
        <w:rPr>
          <w:rFonts w:ascii="KFGQPC Uthmanic Script HAFS" w:cs="KFGQPC Uthmanic Script HAFS" w:hint="cs"/>
          <w:sz w:val="22"/>
          <w:szCs w:val="22"/>
          <w:rtl/>
        </w:rPr>
        <w:t>ۡ</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لَهُم</w:t>
      </w:r>
      <w:r w:rsidRPr="00D67CF7">
        <w:rPr>
          <w:rFonts w:ascii="KFGQPC Uthmanic Script HAFS" w:cs="KFGQPC Uthmanic Script HAFS" w:hint="cs"/>
          <w:sz w:val="22"/>
          <w:szCs w:val="22"/>
          <w:rtl/>
        </w:rPr>
        <w:t>ۡ</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لَن</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يَغ</w:t>
      </w:r>
      <w:r w:rsidRPr="00D67CF7">
        <w:rPr>
          <w:rFonts w:ascii="KFGQPC Uthmanic Script HAFS" w:cs="KFGQPC Uthmanic Script HAFS" w:hint="cs"/>
          <w:sz w:val="22"/>
          <w:szCs w:val="22"/>
          <w:rtl/>
        </w:rPr>
        <w:t>ۡ</w:t>
      </w:r>
      <w:r w:rsidRPr="00D67CF7">
        <w:rPr>
          <w:rFonts w:ascii="KFGQPC Uthmanic Script HAFS" w:cs="KFGQPC Uthmanic Script HAFS" w:hint="eastAsia"/>
          <w:sz w:val="22"/>
          <w:szCs w:val="22"/>
          <w:rtl/>
        </w:rPr>
        <w:t>فِرَ</w:t>
      </w:r>
      <w:r w:rsidRPr="00D67CF7">
        <w:rPr>
          <w:rFonts w:ascii="KFGQPC Uthmanic Script HAFS" w:cs="KFGQPC Uthmanic Script HAFS"/>
          <w:sz w:val="22"/>
          <w:szCs w:val="22"/>
          <w:rtl/>
        </w:rPr>
        <w:t xml:space="preserve"> </w:t>
      </w:r>
      <w:r w:rsidRPr="00D67CF7">
        <w:rPr>
          <w:rFonts w:ascii="KFGQPC Uthmanic Script HAFS" w:cs="KFGQPC Uthmanic Script HAFS" w:hint="cs"/>
          <w:sz w:val="22"/>
          <w:szCs w:val="22"/>
          <w:rtl/>
        </w:rPr>
        <w:t>ٱ</w:t>
      </w:r>
      <w:r w:rsidRPr="00D67CF7">
        <w:rPr>
          <w:rFonts w:ascii="KFGQPC Uthmanic Script HAFS" w:cs="KFGQPC Uthmanic Script HAFS" w:hint="eastAsia"/>
          <w:sz w:val="22"/>
          <w:szCs w:val="22"/>
          <w:rtl/>
        </w:rPr>
        <w:t>للَّهُ</w:t>
      </w:r>
      <w:r w:rsidRPr="00D67CF7">
        <w:rPr>
          <w:rFonts w:ascii="KFGQPC Uthmanic Script HAFS" w:cs="KFGQPC Uthmanic Script HAFS"/>
          <w:sz w:val="22"/>
          <w:szCs w:val="22"/>
          <w:rtl/>
        </w:rPr>
        <w:t xml:space="preserve"> </w:t>
      </w:r>
      <w:r w:rsidRPr="00D67CF7">
        <w:rPr>
          <w:rFonts w:ascii="KFGQPC Uthmanic Script HAFS" w:cs="KFGQPC Uthmanic Script HAFS" w:hint="eastAsia"/>
          <w:sz w:val="22"/>
          <w:szCs w:val="22"/>
          <w:rtl/>
        </w:rPr>
        <w:t>لَهُم</w:t>
      </w:r>
      <w:r w:rsidRPr="00D67CF7">
        <w:rPr>
          <w:rFonts w:ascii="KFGQPC Uthmanic Script HAFS" w:cs="KFGQPC Uthmanic Script HAFS" w:hint="cs"/>
          <w:sz w:val="22"/>
          <w:szCs w:val="22"/>
          <w:rtl/>
        </w:rPr>
        <w:t>ۡ</w:t>
      </w:r>
      <w:r w:rsidRPr="00D67CF7">
        <w:rPr>
          <w:rFonts w:cs="Traditional Arabic"/>
          <w:sz w:val="22"/>
          <w:szCs w:val="22"/>
          <w:rtl/>
        </w:rPr>
        <w:t>﴾</w:t>
      </w:r>
      <w:r w:rsidRPr="00D67CF7">
        <w:rPr>
          <w:sz w:val="22"/>
          <w:szCs w:val="22"/>
          <w:rtl/>
        </w:rPr>
        <w:t xml:space="preserve"> </w:t>
      </w:r>
      <w:r w:rsidRPr="00D67CF7">
        <w:rPr>
          <w:rFonts w:hint="cs"/>
          <w:rtl/>
        </w:rPr>
        <w:t>[المنافقون: 6]</w:t>
      </w:r>
      <w:r w:rsidRPr="00D67CF7">
        <w:rPr>
          <w:rFonts w:hint="cs"/>
          <w:sz w:val="22"/>
          <w:szCs w:val="22"/>
          <w:rtl/>
        </w:rPr>
        <w:t>.</w:t>
      </w:r>
      <w:r w:rsidRPr="00D67CF7">
        <w:rPr>
          <w:rFonts w:cs="Traditional Arabic" w:hint="cs"/>
          <w:sz w:val="22"/>
          <w:szCs w:val="22"/>
          <w:rtl/>
        </w:rPr>
        <w:t xml:space="preserve"> </w:t>
      </w:r>
      <w:r w:rsidRPr="00D67CF7">
        <w:rPr>
          <w:rFonts w:ascii="Tahoma" w:hAnsi="Tahoma" w:cs="Traditional Arabic"/>
          <w:sz w:val="22"/>
          <w:szCs w:val="22"/>
          <w:rtl/>
        </w:rPr>
        <w:t>«</w:t>
      </w:r>
      <w:r w:rsidRPr="00D67CF7">
        <w:rPr>
          <w:rFonts w:ascii="Tahoma" w:hAnsi="Tahoma"/>
          <w:sz w:val="22"/>
          <w:szCs w:val="22"/>
          <w:rtl/>
        </w:rPr>
        <w:t xml:space="preserve">برای آنها آمرزش بخواهی یا نخواهی </w:t>
      </w:r>
      <w:r w:rsidRPr="00D67CF7">
        <w:rPr>
          <w:sz w:val="22"/>
          <w:szCs w:val="22"/>
          <w:rtl/>
        </w:rPr>
        <w:t>هرگز خداوند آنان، را نمي‏بخشد</w:t>
      </w:r>
      <w:r w:rsidRPr="00D67CF7">
        <w:rPr>
          <w:rFonts w:cs="Traditional Arabic"/>
          <w:sz w:val="22"/>
          <w:szCs w:val="22"/>
          <w:rtl/>
        </w:rPr>
        <w:t>»</w:t>
      </w:r>
      <w:r w:rsidRPr="00D67CF7">
        <w:rPr>
          <w:sz w:val="22"/>
          <w:szCs w:val="22"/>
          <w:rtl/>
        </w:rPr>
        <w:t xml:space="preserve">. </w:t>
      </w:r>
    </w:p>
  </w:footnote>
  <w:footnote w:id="4">
    <w:p w:rsidR="00C4061C" w:rsidRPr="00D67CF7" w:rsidRDefault="00C4061C" w:rsidP="00C4061C">
      <w:pPr>
        <w:pStyle w:val="FootnoteText"/>
        <w:bidi/>
        <w:ind w:left="227" w:hanging="227"/>
        <w:jc w:val="both"/>
        <w:rPr>
          <w:rFonts w:ascii="Tahoma" w:hAnsi="Tahoma"/>
          <w:sz w:val="22"/>
          <w:szCs w:val="22"/>
          <w:rtl/>
        </w:rPr>
      </w:pPr>
      <w:r w:rsidRPr="00D67CF7">
        <w:rPr>
          <w:rStyle w:val="FootnoteReference"/>
          <w:rFonts w:ascii="B Lotus" w:hAnsi="B Lotus" w:hint="cs"/>
          <w:sz w:val="22"/>
          <w:szCs w:val="22"/>
          <w:vertAlign w:val="baseline"/>
        </w:rPr>
        <w:footnoteRef/>
      </w:r>
      <w:r w:rsidRPr="00D67CF7">
        <w:rPr>
          <w:rFonts w:ascii="B Lotus" w:hAnsi="B Lotus" w:hint="cs"/>
          <w:sz w:val="22"/>
          <w:szCs w:val="22"/>
          <w:rtl/>
        </w:rPr>
        <w:t>-</w:t>
      </w:r>
      <w:r w:rsidRPr="00D67CF7">
        <w:rPr>
          <w:rFonts w:ascii="Tahoma" w:hAnsi="Tahoma" w:hint="cs"/>
          <w:sz w:val="22"/>
          <w:szCs w:val="22"/>
          <w:rtl/>
        </w:rPr>
        <w:t xml:space="preserve"> </w:t>
      </w:r>
      <w:r w:rsidRPr="00D67CF7">
        <w:rPr>
          <w:rFonts w:ascii="Tahoma" w:hAnsi="Tahoma"/>
          <w:sz w:val="22"/>
          <w:szCs w:val="22"/>
          <w:rtl/>
        </w:rPr>
        <w:t>ای کاش شیعیان این نبوغ و استعداد خود را در جایی دیگر به کار می</w:t>
      </w:r>
      <w:r w:rsidRPr="00D67CF7">
        <w:rPr>
          <w:rFonts w:ascii="Tahoma" w:hAnsi="Tahoma" w:hint="cs"/>
          <w:sz w:val="22"/>
          <w:szCs w:val="22"/>
          <w:rtl/>
        </w:rPr>
        <w:t>‌</w:t>
      </w:r>
      <w:r w:rsidRPr="00D67CF7">
        <w:rPr>
          <w:rFonts w:ascii="Tahoma" w:hAnsi="Tahoma"/>
          <w:sz w:val="22"/>
          <w:szCs w:val="22"/>
          <w:rtl/>
        </w:rPr>
        <w:t>بستند.</w:t>
      </w:r>
    </w:p>
  </w:footnote>
  <w:footnote w:id="5">
    <w:p w:rsidR="00C4061C" w:rsidRPr="00D67CF7" w:rsidRDefault="00C4061C" w:rsidP="00C4061C">
      <w:pPr>
        <w:pStyle w:val="FootnoteText"/>
        <w:bidi/>
        <w:ind w:left="227" w:hanging="227"/>
        <w:jc w:val="both"/>
        <w:rPr>
          <w:rFonts w:ascii="Tahoma" w:hAnsi="Tahoma" w:cs="Tahoma"/>
          <w:sz w:val="22"/>
          <w:szCs w:val="22"/>
          <w:rtl/>
        </w:rPr>
      </w:pPr>
      <w:r w:rsidRPr="00D67CF7">
        <w:rPr>
          <w:rStyle w:val="FootnoteReference"/>
          <w:rFonts w:ascii="B Lotus" w:hAnsi="B Lotus" w:hint="cs"/>
          <w:sz w:val="22"/>
          <w:szCs w:val="22"/>
          <w:vertAlign w:val="baseline"/>
        </w:rPr>
        <w:footnoteRef/>
      </w:r>
      <w:r w:rsidRPr="00D67CF7">
        <w:rPr>
          <w:rFonts w:ascii="B Lotus" w:hAnsi="B Lotus" w:hint="cs"/>
          <w:sz w:val="22"/>
          <w:szCs w:val="22"/>
          <w:rtl/>
        </w:rPr>
        <w:t>-</w:t>
      </w:r>
      <w:r w:rsidRPr="00D67CF7">
        <w:rPr>
          <w:rFonts w:ascii="Tahoma" w:hAnsi="Tahoma" w:hint="cs"/>
          <w:sz w:val="22"/>
          <w:szCs w:val="22"/>
          <w:rtl/>
        </w:rPr>
        <w:t xml:space="preserve"> </w:t>
      </w:r>
      <w:r w:rsidRPr="00D67CF7">
        <w:rPr>
          <w:rFonts w:ascii="Tahoma" w:hAnsi="Tahoma"/>
          <w:sz w:val="22"/>
          <w:szCs w:val="22"/>
          <w:rtl/>
        </w:rPr>
        <w:t>همچون مورد عمار که شیعه نیز برای توجیه تقیه به آن اشاره دارد، ولی آن کجا و این کجا؟!!!</w:t>
      </w:r>
      <w:r w:rsidRPr="00D67CF7">
        <w:rPr>
          <w:rFonts w:ascii="Tahoma" w:hAnsi="Tahoma" w:cs="Tahoma" w:hint="cs"/>
          <w:sz w:val="22"/>
          <w:szCs w:val="22"/>
          <w:rtl/>
        </w:rPr>
        <w:t>.</w:t>
      </w:r>
    </w:p>
  </w:footnote>
  <w:footnote w:id="6">
    <w:p w:rsidR="00C4061C" w:rsidRPr="00D67CF7" w:rsidRDefault="00C4061C" w:rsidP="00C4061C">
      <w:pPr>
        <w:pStyle w:val="FootnoteText"/>
        <w:bidi/>
        <w:ind w:left="227" w:hanging="227"/>
        <w:jc w:val="both"/>
        <w:rPr>
          <w:rFonts w:ascii="Tahoma" w:hAnsi="Tahoma" w:cs="Tahoma"/>
          <w:sz w:val="22"/>
          <w:szCs w:val="22"/>
          <w:rtl/>
        </w:rPr>
      </w:pPr>
      <w:r w:rsidRPr="00D67CF7">
        <w:rPr>
          <w:rStyle w:val="FootnoteReference"/>
          <w:rFonts w:ascii="B Lotus" w:hAnsi="B Lotus" w:hint="cs"/>
          <w:sz w:val="22"/>
          <w:szCs w:val="22"/>
          <w:vertAlign w:val="baseline"/>
        </w:rPr>
        <w:footnoteRef/>
      </w:r>
      <w:r w:rsidRPr="00D67CF7">
        <w:rPr>
          <w:rFonts w:ascii="B Lotus" w:hAnsi="B Lotus" w:hint="cs"/>
          <w:sz w:val="22"/>
          <w:szCs w:val="22"/>
          <w:rtl/>
        </w:rPr>
        <w:t>-</w:t>
      </w:r>
      <w:r w:rsidRPr="00D67CF7">
        <w:rPr>
          <w:rFonts w:ascii="Tahoma" w:hAnsi="Tahoma" w:cs="Tahoma" w:hint="cs"/>
          <w:sz w:val="22"/>
          <w:szCs w:val="22"/>
          <w:rtl/>
        </w:rPr>
        <w:t xml:space="preserve"> </w:t>
      </w:r>
      <w:r w:rsidRPr="00D67CF7">
        <w:rPr>
          <w:rFonts w:ascii="Tahoma" w:hAnsi="Tahoma"/>
          <w:sz w:val="22"/>
          <w:szCs w:val="22"/>
          <w:rtl/>
        </w:rPr>
        <w:t xml:space="preserve">امام نه اصل دین است و نه فرع دین، بلکه تابع دین است، و شیعه نمی‌تواند بگوید که امام از امامت جداست، و امامت همچون نبوت است، و مثل نبی و نبوت می‌ماند، و بدین طریق امامت را وارد دین کند، چون اولاً: این قیاسی مع الفارق </w:t>
      </w:r>
      <w:r>
        <w:rPr>
          <w:rFonts w:ascii="Tahoma" w:hAnsi="Tahoma"/>
          <w:sz w:val="22"/>
          <w:szCs w:val="22"/>
          <w:rtl/>
        </w:rPr>
        <w:t>و نادرست است، ثانیاً: به پیامبر</w:t>
      </w:r>
      <w:r w:rsidRPr="00D67CF7">
        <w:rPr>
          <w:rFonts w:ascii="Tahoma" w:hAnsi="Tahoma" w:cs="CTraditional Arabic"/>
          <w:sz w:val="22"/>
          <w:szCs w:val="22"/>
          <w:rtl/>
        </w:rPr>
        <w:t>ص</w:t>
      </w:r>
      <w:r w:rsidRPr="00D67CF7">
        <w:rPr>
          <w:rFonts w:ascii="Tahoma" w:hAnsi="Tahoma"/>
          <w:sz w:val="22"/>
          <w:szCs w:val="22"/>
          <w:rtl/>
        </w:rPr>
        <w:t xml:space="preserve"> وحی می</w:t>
      </w:r>
      <w:r w:rsidRPr="00D67CF7">
        <w:rPr>
          <w:rFonts w:ascii="Tahoma" w:hAnsi="Tahoma" w:hint="cs"/>
          <w:sz w:val="22"/>
          <w:szCs w:val="22"/>
          <w:rtl/>
        </w:rPr>
        <w:t>‌</w:t>
      </w:r>
      <w:r>
        <w:rPr>
          <w:rFonts w:ascii="Tahoma" w:hAnsi="Tahoma"/>
          <w:sz w:val="22"/>
          <w:szCs w:val="22"/>
          <w:rtl/>
        </w:rPr>
        <w:t>شده و حتی خود نبی اکرم</w:t>
      </w:r>
      <w:r w:rsidRPr="00D67CF7">
        <w:rPr>
          <w:rFonts w:ascii="Tahoma" w:hAnsi="Tahoma" w:cs="CTraditional Arabic"/>
          <w:sz w:val="22"/>
          <w:szCs w:val="22"/>
          <w:rtl/>
        </w:rPr>
        <w:t>ص</w:t>
      </w:r>
      <w:r w:rsidRPr="00D67CF7">
        <w:rPr>
          <w:rFonts w:ascii="Tahoma" w:hAnsi="Tahoma"/>
          <w:sz w:val="22"/>
          <w:szCs w:val="22"/>
          <w:rtl/>
        </w:rPr>
        <w:t xml:space="preserve"> تابع آن بوده و نبوت در واقع همان وحی و دستورات الهی و تشریعی دین اسلام است که هر کس باید تابع آن باشد و البته به امام وحی نمی‌شود، ثالثاً: ایمان به نبوت در قرآن بیان شده و شما می‌بایست ثابت کنید که ایمان به امامت هم وجود دارد، رابعاً: اگر شما به امامت دعوت می‌کنید و نه به امام، پس چرا می‌گوئید که علی می‌بایست خلیفه می‌شد؟ و در حقیقت به شخص امام اشاره دارید، علی می‌توانسته جدا از خلافت به امامت مورد ادعای شما برسد، پس شما شخص امام را اصلی از دین می‌دانید؟!</w:t>
      </w:r>
      <w:r w:rsidRPr="00D67CF7">
        <w:rPr>
          <w:rFonts w:ascii="Tahoma" w:hAnsi="Tahoma" w:hint="cs"/>
          <w:sz w:val="22"/>
          <w:szCs w:val="22"/>
          <w:rtl/>
        </w:rPr>
        <w:t>.</w:t>
      </w:r>
    </w:p>
  </w:footnote>
  <w:footnote w:id="7">
    <w:p w:rsidR="00C4061C" w:rsidRPr="00D67CF7" w:rsidRDefault="00C4061C" w:rsidP="00C4061C">
      <w:pPr>
        <w:pStyle w:val="FootnoteText"/>
        <w:bidi/>
        <w:ind w:left="227" w:hanging="227"/>
        <w:jc w:val="both"/>
        <w:rPr>
          <w:rFonts w:ascii="Tahoma" w:hAnsi="Tahoma"/>
          <w:sz w:val="22"/>
          <w:szCs w:val="22"/>
          <w:rtl/>
        </w:rPr>
      </w:pPr>
      <w:r w:rsidRPr="00D67CF7">
        <w:rPr>
          <w:rStyle w:val="FootnoteReference"/>
          <w:rFonts w:ascii="B Lotus" w:hAnsi="B Lotus"/>
          <w:sz w:val="22"/>
          <w:szCs w:val="22"/>
          <w:vertAlign w:val="baseline"/>
        </w:rPr>
        <w:footnoteRef/>
      </w:r>
      <w:r w:rsidRPr="00D67CF7">
        <w:rPr>
          <w:rFonts w:ascii="B Lotus" w:hAnsi="B Lotus" w:hint="cs"/>
          <w:sz w:val="22"/>
          <w:szCs w:val="22"/>
          <w:rtl/>
        </w:rPr>
        <w:t>-</w:t>
      </w:r>
      <w:r w:rsidRPr="00D67CF7">
        <w:rPr>
          <w:rFonts w:ascii="Tahoma" w:hAnsi="Tahoma"/>
          <w:sz w:val="22"/>
          <w:szCs w:val="22"/>
          <w:rtl/>
        </w:rPr>
        <w:t xml:space="preserve"> برای تحقیق پیرامون امام زمان به کتبی چون «بررسی علمی در احادیث مهدی» نوشته علامه برقعی رجوع کنید یا به کتاب «غائبِ همیشه غائب» نوشته اینجانب. یا به کتاب «آمدن مهدي افسانه است» نوشتة دکتر محمد جود</w:t>
      </w:r>
      <w:r>
        <w:rPr>
          <w:rFonts w:ascii="Tahoma" w:hAnsi="Tahoma"/>
          <w:sz w:val="22"/>
          <w:szCs w:val="22"/>
          <w:rtl/>
        </w:rPr>
        <w:t>ت اليوسف، ترجمة شيخ اسحاق دبيرى</w:t>
      </w:r>
      <w:r w:rsidRPr="00D67CF7">
        <w:rPr>
          <w:rFonts w:ascii="Tahoma" w:hAnsi="Tahoma" w:cs="CTraditional Arabic" w:hint="cs"/>
          <w:sz w:val="22"/>
          <w:szCs w:val="22"/>
          <w:rtl/>
        </w:rPr>
        <w:t>/</w:t>
      </w:r>
      <w:r w:rsidRPr="00D67CF7">
        <w:rPr>
          <w:rFonts w:ascii="Tahoma" w:hAnsi="Tahoma"/>
          <w:sz w:val="22"/>
          <w:szCs w:val="22"/>
          <w:rtl/>
        </w:rPr>
        <w:t>، یا به کتاب «مهدي موعود يا مهدي موهوم؟» نوشتة دکتر عبدالرحیم ملازاده، و یا کتاب «عجيب ترين دروغ تاريخ»، نوشتة شیخ عثما</w:t>
      </w:r>
      <w:r>
        <w:rPr>
          <w:rFonts w:ascii="Tahoma" w:hAnsi="Tahoma"/>
          <w:sz w:val="22"/>
          <w:szCs w:val="22"/>
          <w:rtl/>
        </w:rPr>
        <w:t>ن الخمیس، ترجمة شیخ اسحاق دبیری</w:t>
      </w:r>
      <w:r w:rsidRPr="00D67CF7">
        <w:rPr>
          <w:rFonts w:ascii="Tahoma" w:hAnsi="Tahoma" w:cs="CTraditional Arabic" w:hint="cs"/>
          <w:sz w:val="22"/>
          <w:szCs w:val="22"/>
          <w:rtl/>
        </w:rPr>
        <w:t>/</w:t>
      </w:r>
      <w:r w:rsidRPr="00D67CF7">
        <w:rPr>
          <w:rFonts w:ascii="Tahoma" w:hAnsi="Tahoma"/>
          <w:sz w:val="22"/>
          <w:szCs w:val="22"/>
          <w:rtl/>
        </w:rPr>
        <w:t>.</w:t>
      </w:r>
    </w:p>
  </w:footnote>
  <w:footnote w:id="8">
    <w:p w:rsidR="00C4061C" w:rsidRPr="00D67CF7" w:rsidRDefault="00C4061C" w:rsidP="00C4061C">
      <w:pPr>
        <w:pStyle w:val="FootnoteText"/>
        <w:bidi/>
        <w:ind w:left="227" w:hanging="227"/>
        <w:jc w:val="both"/>
        <w:rPr>
          <w:rFonts w:ascii="Tahoma" w:hAnsi="Tahoma" w:cs="Tahoma"/>
          <w:sz w:val="22"/>
          <w:szCs w:val="22"/>
          <w:rtl/>
        </w:rPr>
      </w:pPr>
      <w:r w:rsidRPr="00D67CF7">
        <w:rPr>
          <w:rStyle w:val="FootnoteReference"/>
          <w:rFonts w:ascii="B Lotus" w:hAnsi="B Lotus"/>
          <w:sz w:val="22"/>
          <w:szCs w:val="22"/>
          <w:vertAlign w:val="baseline"/>
        </w:rPr>
        <w:footnoteRef/>
      </w:r>
      <w:r w:rsidRPr="00D67CF7">
        <w:rPr>
          <w:rFonts w:ascii="B Lotus" w:hAnsi="B Lotus" w:hint="cs"/>
          <w:sz w:val="22"/>
          <w:szCs w:val="22"/>
          <w:rtl/>
        </w:rPr>
        <w:t>-</w:t>
      </w:r>
      <w:r w:rsidRPr="00D67CF7">
        <w:rPr>
          <w:rFonts w:ascii="B Lotus" w:hAnsi="B Lotus"/>
          <w:sz w:val="22"/>
          <w:szCs w:val="22"/>
          <w:rtl/>
        </w:rPr>
        <w:t xml:space="preserve"> برای </w:t>
      </w:r>
      <w:r w:rsidRPr="00D67CF7">
        <w:rPr>
          <w:rFonts w:ascii="Tahoma" w:hAnsi="Tahoma"/>
          <w:sz w:val="22"/>
          <w:szCs w:val="22"/>
          <w:rtl/>
        </w:rPr>
        <w:t>تحقیق پیرامون مسئله امامت و خلافت به کتبی چون شاهراه اتحاد نوشته استاد حیدر علی قلمداران رجوع کنید یا به کتاب آلفوس نوشته علیرضا حسینی.</w:t>
      </w:r>
    </w:p>
  </w:footnote>
  <w:footnote w:id="9">
    <w:p w:rsidR="00C4061C" w:rsidRPr="00D67CF7" w:rsidRDefault="00C4061C" w:rsidP="00C4061C">
      <w:pPr>
        <w:pStyle w:val="FootnoteText"/>
        <w:bidi/>
        <w:ind w:left="227" w:hanging="227"/>
        <w:jc w:val="both"/>
        <w:rPr>
          <w:rFonts w:ascii="B Lotus" w:hAnsi="B Lotus" w:cs="Tahoma"/>
          <w:sz w:val="22"/>
          <w:szCs w:val="22"/>
          <w:rtl/>
        </w:rPr>
      </w:pPr>
      <w:r w:rsidRPr="00D67CF7">
        <w:rPr>
          <w:rStyle w:val="FootnoteReference"/>
          <w:rFonts w:ascii="B Lotus" w:hAnsi="B Lotus"/>
          <w:sz w:val="22"/>
          <w:szCs w:val="22"/>
          <w:vertAlign w:val="baseline"/>
        </w:rPr>
        <w:footnoteRef/>
      </w:r>
      <w:r w:rsidRPr="00D67CF7">
        <w:rPr>
          <w:rFonts w:ascii="B Lotus" w:hAnsi="B Lotus" w:hint="cs"/>
          <w:sz w:val="22"/>
          <w:szCs w:val="22"/>
          <w:rtl/>
        </w:rPr>
        <w:t>-</w:t>
      </w:r>
      <w:r w:rsidRPr="00D67CF7">
        <w:rPr>
          <w:rFonts w:ascii="B Lotus" w:hAnsi="B Lotus"/>
          <w:sz w:val="22"/>
          <w:szCs w:val="22"/>
          <w:rtl/>
        </w:rPr>
        <w:t xml:space="preserve"> براستی هم که این فرقه تبدیل به بلا و مصیبتی برای دنیای اسلام و مسلمین دیگر شده است.</w:t>
      </w:r>
    </w:p>
  </w:footnote>
  <w:footnote w:id="10">
    <w:p w:rsidR="00C4061C" w:rsidRPr="00D67CF7" w:rsidRDefault="00C4061C" w:rsidP="00C4061C">
      <w:pPr>
        <w:pStyle w:val="FootnoteText"/>
        <w:bidi/>
        <w:ind w:left="227" w:hanging="227"/>
        <w:jc w:val="both"/>
        <w:rPr>
          <w:rFonts w:ascii="B Lotus" w:hAnsi="B Lotus"/>
          <w:sz w:val="22"/>
          <w:szCs w:val="22"/>
          <w:rtl/>
        </w:rPr>
      </w:pPr>
      <w:r w:rsidRPr="00D67CF7">
        <w:rPr>
          <w:rStyle w:val="FootnoteReference"/>
          <w:rFonts w:ascii="B Lotus" w:hAnsi="B Lotus"/>
          <w:sz w:val="22"/>
          <w:szCs w:val="22"/>
          <w:vertAlign w:val="baseline"/>
        </w:rPr>
        <w:footnoteRef/>
      </w:r>
      <w:r w:rsidRPr="00D67CF7">
        <w:rPr>
          <w:rFonts w:ascii="B Lotus" w:hAnsi="B Lotus" w:hint="cs"/>
          <w:sz w:val="22"/>
          <w:szCs w:val="22"/>
          <w:rtl/>
        </w:rPr>
        <w:t>-</w:t>
      </w:r>
      <w:r w:rsidRPr="00D67CF7">
        <w:rPr>
          <w:rFonts w:ascii="B Lotus" w:hAnsi="B Lotus"/>
          <w:sz w:val="22"/>
          <w:szCs w:val="22"/>
          <w:rtl/>
        </w:rPr>
        <w:t xml:space="preserve"> لازم به تذکر است که بیشتر اهل کوفه از ایرانیان بوده‌اند، البته نامه‌های ارسالی به حسین از جانب عرب</w:t>
      </w:r>
      <w:r>
        <w:rPr>
          <w:rFonts w:ascii="B Lotus" w:hAnsi="B Lotus" w:hint="cs"/>
          <w:sz w:val="22"/>
          <w:szCs w:val="22"/>
          <w:rtl/>
        </w:rPr>
        <w:t>‌</w:t>
      </w:r>
      <w:r w:rsidRPr="00D67CF7">
        <w:rPr>
          <w:rFonts w:ascii="B Lotus" w:hAnsi="B Lotus"/>
          <w:sz w:val="22"/>
          <w:szCs w:val="22"/>
          <w:rtl/>
        </w:rPr>
        <w:t>ها بوده ولی به هرحال شعار ما اهل کوفه نیستیم کمی مسخره به نظر می‌آید.</w:t>
      </w:r>
    </w:p>
  </w:footnote>
  <w:footnote w:id="11">
    <w:p w:rsidR="00C4061C" w:rsidRPr="00D67CF7" w:rsidRDefault="00C4061C" w:rsidP="00C4061C">
      <w:pPr>
        <w:pStyle w:val="FootnoteText"/>
        <w:bidi/>
        <w:ind w:left="227" w:hanging="227"/>
        <w:jc w:val="both"/>
        <w:rPr>
          <w:rFonts w:ascii="Tahoma" w:hAnsi="Tahoma" w:cs="Tahoma"/>
          <w:sz w:val="22"/>
          <w:szCs w:val="22"/>
          <w:rtl/>
        </w:rPr>
      </w:pPr>
      <w:r w:rsidRPr="00D67CF7">
        <w:rPr>
          <w:rStyle w:val="FootnoteReference"/>
          <w:rFonts w:ascii="B Lotus" w:hAnsi="B Lotus"/>
          <w:sz w:val="22"/>
          <w:szCs w:val="22"/>
          <w:vertAlign w:val="baseline"/>
        </w:rPr>
        <w:footnoteRef/>
      </w:r>
      <w:r w:rsidRPr="00D67CF7">
        <w:rPr>
          <w:rFonts w:ascii="B Lotus" w:hAnsi="B Lotus" w:hint="cs"/>
          <w:sz w:val="22"/>
          <w:szCs w:val="22"/>
          <w:rtl/>
        </w:rPr>
        <w:t>-</w:t>
      </w:r>
      <w:r w:rsidRPr="00D67CF7">
        <w:rPr>
          <w:rFonts w:ascii="B Lotus" w:hAnsi="B Lotus"/>
          <w:sz w:val="22"/>
          <w:szCs w:val="22"/>
          <w:rtl/>
        </w:rPr>
        <w:t xml:space="preserve"> برای تحقیق پیرامون این مسئله به کتاب خرافات وفور در زیارات قبور نوشته علامه برقعی رجوع کنید.</w:t>
      </w:r>
    </w:p>
  </w:footnote>
  <w:footnote w:id="12">
    <w:p w:rsidR="00C4061C" w:rsidRPr="00D67CF7" w:rsidRDefault="00C4061C" w:rsidP="00C4061C">
      <w:pPr>
        <w:pStyle w:val="FootnoteText"/>
        <w:bidi/>
        <w:ind w:left="227" w:hanging="227"/>
        <w:jc w:val="both"/>
        <w:rPr>
          <w:rFonts w:ascii="B Lotus" w:hAnsi="B Lotus"/>
          <w:sz w:val="22"/>
          <w:szCs w:val="22"/>
          <w:rtl/>
        </w:rPr>
      </w:pPr>
      <w:r w:rsidRPr="00D67CF7">
        <w:rPr>
          <w:rStyle w:val="FootnoteReference"/>
          <w:rFonts w:ascii="B Lotus" w:hAnsi="B Lotus"/>
          <w:sz w:val="22"/>
          <w:szCs w:val="22"/>
          <w:vertAlign w:val="baseline"/>
        </w:rPr>
        <w:footnoteRef/>
      </w:r>
      <w:r w:rsidRPr="00D67CF7">
        <w:rPr>
          <w:rFonts w:ascii="B Lotus" w:hAnsi="B Lotus" w:hint="cs"/>
          <w:sz w:val="22"/>
          <w:szCs w:val="22"/>
          <w:rtl/>
        </w:rPr>
        <w:t>-</w:t>
      </w:r>
      <w:r w:rsidRPr="00D67CF7">
        <w:rPr>
          <w:rFonts w:ascii="B Lotus" w:hAnsi="B Lotus"/>
          <w:sz w:val="22"/>
          <w:szCs w:val="22"/>
          <w:rtl/>
        </w:rPr>
        <w:t xml:space="preserve"> اینجانب در مقاله</w:t>
      </w:r>
      <w:r w:rsidRPr="00D67CF7">
        <w:rPr>
          <w:rFonts w:ascii="B Lotus" w:hAnsi="B Lotus" w:hint="cs"/>
          <w:sz w:val="22"/>
          <w:szCs w:val="22"/>
          <w:rtl/>
        </w:rPr>
        <w:t>‌</w:t>
      </w:r>
      <w:r w:rsidRPr="00D67CF7">
        <w:rPr>
          <w:rFonts w:ascii="B Lotus" w:hAnsi="B Lotus"/>
          <w:sz w:val="22"/>
          <w:szCs w:val="22"/>
          <w:rtl/>
        </w:rPr>
        <w:t>ای با نام: ای مسلمین جهان بیدار شوید، خطر شیعه و عقایدش را برای دو شهر مکه و مدینه ذکر کرده‌ام و هشدارهای لازم را داده‌ام. شیعیان هر زمان که بتوانند و قدرت داشته باشند بدون معطلی خرافات خود را وارد این دو شهر می‌کنند و یا روی قبرستان بقیع یک گنبد بزرگ درست می‌کنند تا مردم بجای رفتن به مسجد به قبرستان بیایند و بر سر خود بکوبند.</w:t>
      </w:r>
    </w:p>
  </w:footnote>
  <w:footnote w:id="13">
    <w:p w:rsidR="00C4061C" w:rsidRPr="00D67CF7" w:rsidRDefault="00C4061C" w:rsidP="00C4061C">
      <w:pPr>
        <w:pStyle w:val="FootnoteText"/>
        <w:bidi/>
        <w:ind w:left="227" w:hanging="227"/>
        <w:jc w:val="both"/>
        <w:rPr>
          <w:rFonts w:ascii="B Lotus" w:hAnsi="B Lotus" w:cs="Tahoma"/>
          <w:sz w:val="22"/>
          <w:szCs w:val="22"/>
          <w:rtl/>
        </w:rPr>
      </w:pPr>
      <w:r w:rsidRPr="00D67CF7">
        <w:rPr>
          <w:rStyle w:val="FootnoteReference"/>
          <w:rFonts w:ascii="B Lotus" w:hAnsi="B Lotus"/>
          <w:sz w:val="22"/>
          <w:szCs w:val="22"/>
          <w:vertAlign w:val="baseline"/>
        </w:rPr>
        <w:footnoteRef/>
      </w:r>
      <w:r w:rsidRPr="00D67CF7">
        <w:rPr>
          <w:rFonts w:ascii="B Lotus" w:hAnsi="B Lotus" w:hint="cs"/>
          <w:sz w:val="22"/>
          <w:szCs w:val="22"/>
          <w:rtl/>
        </w:rPr>
        <w:t>-</w:t>
      </w:r>
      <w:r w:rsidRPr="00D67CF7">
        <w:rPr>
          <w:rFonts w:ascii="B Lotus" w:hAnsi="B Lotus"/>
          <w:sz w:val="22"/>
          <w:szCs w:val="22"/>
          <w:rtl/>
        </w:rPr>
        <w:t xml:space="preserve"> اصلاً شیعه از ابتدای ظهورش تنها حزبی سیاسی بوده که حضرت علی را برای امر خلافت، بهتر از دیگران می‌دانسته و سایر عقایدش در زمانهای بعدی شکل گرفته است و انواع خرافات و بدعتها به مرور زمان وارد تشیع شده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C0531D" w:rsidP="00C75B65">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N+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Y4wU&#10;6WBET0JxNA6d6Y0rIKBSGxtqo0f1Yp40/eaQ0lVL1I5Hhq8nA2lZyEjepISLM4C/7T9rBjFk73Vs&#10;07GxHWqkMJ9CYgCHVqBjnMvpNhd+9IjCx/xhMh+PJhjRqy8hRYAIicY6/5HrDgWjxBLYR0ByeHI+&#10;UPoVEsKVXgsp49ilQj3UPc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DeGbN+IQIAAD4EAAAOAAAAAAAAAAAAAAAAAC4CAABkcnMvZTJvRG9jLnhtbFBLAQIt&#10;ABQABgAIAAAAIQAoPH702QAAAAYBAAAPAAAAAAAAAAAAAAAAAHsEAABkcnMvZG93bnJldi54bWxQ&#10;SwUGAAAAAAQABADzAAAAgQU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6564C3">
      <w:rPr>
        <w:rFonts w:ascii="Times New Roman Bold" w:hAnsi="Times New Roman Bold"/>
        <w:noProof/>
        <w:rtl/>
        <w:lang w:bidi="fa-IR"/>
      </w:rPr>
      <w:t>10</w:t>
    </w:r>
    <w:r w:rsidR="00BB0CA3" w:rsidRPr="00433E37">
      <w:rPr>
        <w:rFonts w:ascii="Times New Roman Bold" w:hAnsi="Times New Roman Bold" w:hint="cs"/>
        <w:rtl/>
        <w:lang w:bidi="fa-IR"/>
      </w:rPr>
      <w:fldChar w:fldCharType="end"/>
    </w:r>
    <w:r w:rsidR="00C75B65">
      <w:rPr>
        <w:rFonts w:ascii="Times New Roman Bold" w:hAnsi="Times New Roman Bold" w:hint="cs"/>
        <w:rtl/>
        <w:lang w:bidi="fa-IR"/>
      </w:rPr>
      <w:tab/>
    </w:r>
    <w:r w:rsidR="00C75B65">
      <w:rPr>
        <w:rFonts w:ascii="Times New Roman Bold" w:hAnsi="Times New Roman Bold" w:hint="cs"/>
        <w:rtl/>
        <w:lang w:bidi="fa-IR"/>
      </w:rPr>
      <w:tab/>
    </w:r>
    <w:r w:rsidR="00C4061C">
      <w:rPr>
        <w:rFonts w:ascii="Times New Roman Bold" w:hAnsi="Times New Roman Bold" w:cs="B Lotus" w:hint="cs"/>
        <w:b/>
        <w:bCs/>
        <w:sz w:val="26"/>
        <w:szCs w:val="26"/>
        <w:rtl/>
        <w:lang w:bidi="fa-IR"/>
      </w:rPr>
      <w:t>اینها اصل نیستند</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6564C3">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C0531D"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yK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Hb4nIo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Default="00BB0CA3" w:rsidP="003978F7">
    <w:pPr>
      <w:pStyle w:val="Header"/>
      <w:spacing w:after="180"/>
      <w:ind w:left="284"/>
      <w:jc w:val="both"/>
      <w:rPr>
        <w:rFonts w:cs="B Lotus"/>
        <w:rtl/>
      </w:rPr>
    </w:pPr>
  </w:p>
  <w:p w:rsidR="00BB0CA3" w:rsidRPr="00347111" w:rsidRDefault="00BB0CA3" w:rsidP="003978F7">
    <w:pPr>
      <w:pStyle w:val="Header"/>
      <w:spacing w:after="180"/>
      <w:ind w:left="284"/>
      <w:jc w:val="both"/>
      <w:rPr>
        <w:rFonts w:cs="B Lotus"/>
        <w:sz w:val="6"/>
        <w:szCs w:val="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C0531D"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3175</wp:posOffset>
              </wp:positionH>
              <wp:positionV relativeFrom="paragraph">
                <wp:posOffset>274955</wp:posOffset>
              </wp:positionV>
              <wp:extent cx="4733925" cy="0"/>
              <wp:effectExtent l="22225" t="27305" r="25400"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65pt" to="3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F/oIw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" strokeweight="3pt">
              <v:stroke linestyle="thinThin"/>
            </v:line>
          </w:pict>
        </mc:Fallback>
      </mc:AlternateContent>
    </w:r>
    <w:r w:rsidR="00C4061C">
      <w:rPr>
        <w:rFonts w:ascii="Times New Roman Bold" w:hAnsi="Times New Roman Bold" w:cs="B Lotus" w:hint="cs"/>
        <w:b/>
        <w:bCs/>
        <w:sz w:val="26"/>
        <w:szCs w:val="26"/>
        <w:rtl/>
        <w:lang w:bidi="fa-IR"/>
      </w:rPr>
      <w:t>اینها اصل نیستند</w:t>
    </w:r>
    <w:r w:rsidR="00BB0CA3">
      <w:rPr>
        <w:rFonts w:ascii="Times New Roman Bold" w:hAnsi="Times New Roman Bold" w:cs="B Lotus" w:hint="cs"/>
        <w:b/>
        <w:bCs/>
        <w:sz w:val="26"/>
        <w:szCs w:val="26"/>
        <w:rtl/>
        <w:lang w:bidi="fa-IR"/>
      </w:rPr>
      <w:tab/>
    </w:r>
    <w:r w:rsidR="00BB0CA3">
      <w:rPr>
        <w:rFonts w:ascii="Times New Roman Bold" w:hAnsi="Times New Roman Bold"/>
        <w:rtl/>
        <w:lang w:bidi="fa-IR"/>
      </w:rPr>
      <w:tab/>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6564C3">
      <w:rPr>
        <w:rFonts w:ascii="Times New Roman Bold" w:hAnsi="Times New Roman Bold"/>
        <w:noProof/>
        <w:rtl/>
        <w:lang w:bidi="fa-IR"/>
      </w:rPr>
      <w:t>11</w:t>
    </w:r>
    <w:r w:rsidR="00BB0CA3"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8AC5F11"/>
    <w:multiLevelType w:val="hybridMultilevel"/>
    <w:tmpl w:val="F088554C"/>
    <w:lvl w:ilvl="0" w:tplc="6F7A263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512587F"/>
    <w:multiLevelType w:val="hybridMultilevel"/>
    <w:tmpl w:val="B9D24E2E"/>
    <w:lvl w:ilvl="0" w:tplc="220460F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2"/>
  </w:num>
  <w:num w:numId="15">
    <w:abstractNumId w:val="19"/>
  </w:num>
  <w:num w:numId="16">
    <w:abstractNumId w:val="13"/>
  </w:num>
  <w:num w:numId="17">
    <w:abstractNumId w:val="18"/>
  </w:num>
  <w:num w:numId="18">
    <w:abstractNumId w:val="14"/>
  </w:num>
  <w:num w:numId="19">
    <w:abstractNumId w:val="11"/>
  </w:num>
  <w:num w:numId="20">
    <w:abstractNumId w:val="17"/>
  </w:num>
  <w:num w:numId="21">
    <w:abstractNumId w:val="20"/>
  </w:num>
  <w:num w:numId="22">
    <w:abstractNumId w:val="16"/>
  </w:num>
  <w:num w:numId="2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T1QF70Tv8zflsYsJBg1Hbs5Ie1Q=" w:salt="sFSJtOSwhx+6y51ifR/4e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4C3"/>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9B9"/>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4E07"/>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05A"/>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6F59"/>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505"/>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31D"/>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61C"/>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B65"/>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64D"/>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DB5"/>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rsid w:val="00C4061C"/>
    <w:rPr>
      <w:rFonts w:ascii="Times New Roman" w:hAnsi="Times New Roman" w:cs="Times New Roman" w:hint="default"/>
      <w:color w:val="000000"/>
      <w:sz w:val="24"/>
      <w:szCs w:val="24"/>
    </w:rPr>
  </w:style>
  <w:style w:type="table" w:customStyle="1" w:styleId="TableGrid1">
    <w:name w:val="Table Grid1"/>
    <w:basedOn w:val="TableNormal"/>
    <w:next w:val="TableGrid"/>
    <w:uiPriority w:val="59"/>
    <w:rsid w:val="006564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basedOn w:val="DefaultParagraphFont"/>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AF65DE"/>
    <w:pPr>
      <w:spacing w:before="240" w:after="60"/>
      <w:jc w:val="both"/>
      <w:outlineLvl w:val="1"/>
    </w:pPr>
    <w:rPr>
      <w:rFonts w:ascii="Times New Roman Bold" w:hAnsi="Times New Roman Bold"/>
      <w:b/>
      <w:bCs/>
      <w:lang w:bidi="fa-IR"/>
    </w:rPr>
  </w:style>
  <w:style w:type="character" w:customStyle="1" w:styleId="Char0">
    <w:name w:val="تیتر دوم Char"/>
    <w:basedOn w:val="DefaultParagraphFont"/>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AE2D18"/>
    <w:pPr>
      <w:spacing w:line="226" w:lineRule="auto"/>
      <w:ind w:firstLine="284"/>
      <w:jc w:val="both"/>
    </w:pPr>
    <w:rPr>
      <w:rFonts w:ascii="KFGQPC Uthman Taha Naskh" w:hAnsi="KFGQPC Uthman Taha Naskh" w:cs="KFGQPC Uthman Taha Naskh"/>
      <w:spacing w:val="6"/>
      <w:lang w:bidi="fa-IR"/>
    </w:rPr>
  </w:style>
  <w:style w:type="character" w:customStyle="1" w:styleId="Char1">
    <w:name w:val="نص عربي Char"/>
    <w:basedOn w:val="DefaultParagraphFont"/>
    <w:link w:val="a3"/>
    <w:rsid w:val="00AE2D18"/>
    <w:rPr>
      <w:rFonts w:ascii="KFGQPC Uthman Taha Naskh" w:hAnsi="KFGQPC Uthman Taha Naskh" w:cs="KFGQPC Uthman Taha Naskh"/>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character" w:customStyle="1" w:styleId="newsbodytext1">
    <w:name w:val="newsbodytext1"/>
    <w:rsid w:val="00C4061C"/>
    <w:rPr>
      <w:rFonts w:ascii="Times New Roman" w:hAnsi="Times New Roman" w:cs="Times New Roman" w:hint="default"/>
      <w:color w:val="000000"/>
      <w:sz w:val="24"/>
      <w:szCs w:val="24"/>
    </w:rPr>
  </w:style>
  <w:style w:type="table" w:customStyle="1" w:styleId="TableGrid1">
    <w:name w:val="Table Grid1"/>
    <w:basedOn w:val="TableNormal"/>
    <w:next w:val="TableGrid"/>
    <w:uiPriority w:val="59"/>
    <w:rsid w:val="006564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habnam.cc"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77EED-7676-43CC-819B-79631A35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1914</Words>
  <Characters>10911</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اینها اصل نیستند</dc:title>
  <dc:subject>بررسی عقاید مذهبی شیعه</dc:subject>
  <dc:creator>علی حسین امیری</dc:creator>
  <cp:keywords>کتابخانه; قلم; عقیده; موحدين; موحدین; کتاب; مكتبة; القلم; العقيدة; qalam; library; http:/qalamlib.com; http:/qalamlibrary.com; http:/mowahedin.com; http:/aqeedeh.com; اختلاف; تفرقه; شیعه; امامت; شفاعت; علم غیب; زیارت; بدعت; خرافات</cp:keywords>
  <dc:description>پژوهشی کوتاه در تحلیل و بررسی اختلاف شیعیان یا دیگر مسلمانان است. نویسنده در این اثر، به عقایدی اشاره می‌کند که باعث انزوای شیعه در جهان اسلام شده و علت آن، پافشاری علمای مذهبی شیعه بر این اعتقاداتِ باطل است. او شیوه جدیدی را در نقد این اعتقادات برگزیده است؛ بدین معنا که با فرض محالِ صحتِ باورهای ایشان، تأثیر آنها را در ایمان فرد و زندگی دنیوی و حیات اخروی او بررسی می‌کند و نشان می‌دهد که هیچکدام از این باورها دلیل دینداری و سعادتمندی نیستند و به تصریح مؤلف، «اصل نیستند». این باورهای تفرقه‌افکن، عبارتند از: شفاعت، تقیه، معرفت امام، ظهور منجی، خلافت و امامت، عزاداری، عصمت، بنای قبر و حفظ حکومت به هر قیمت و بهانه‌ای.</dc:description>
  <cp:lastModifiedBy>Samsung</cp:lastModifiedBy>
  <cp:revision>2</cp:revision>
  <cp:lastPrinted>2004-01-04T08:12:00Z</cp:lastPrinted>
  <dcterms:created xsi:type="dcterms:W3CDTF">2016-06-07T07:59:00Z</dcterms:created>
  <dcterms:modified xsi:type="dcterms:W3CDTF">2016-06-07T07:59:00Z</dcterms:modified>
  <cp:version>1.0 May 2015</cp:version>
</cp:coreProperties>
</file>