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CD" w:rsidRPr="00D90AF6" w:rsidRDefault="00F16FCD" w:rsidP="00357C3E">
      <w:pPr>
        <w:bidi/>
        <w:spacing w:before="0" w:after="0"/>
        <w:jc w:val="center"/>
        <w:rPr>
          <w:rStyle w:val="Char0"/>
          <w:rtl/>
        </w:rPr>
      </w:pPr>
    </w:p>
    <w:p w:rsidR="00357C3E" w:rsidRPr="00D90AF6" w:rsidRDefault="00357C3E" w:rsidP="00357C3E">
      <w:pPr>
        <w:bidi/>
        <w:spacing w:before="0" w:after="0"/>
        <w:jc w:val="center"/>
        <w:rPr>
          <w:rStyle w:val="Char0"/>
          <w:rtl/>
        </w:rPr>
      </w:pPr>
    </w:p>
    <w:p w:rsidR="00357C3E" w:rsidRPr="00D90AF6" w:rsidRDefault="00357C3E" w:rsidP="00357C3E">
      <w:pPr>
        <w:bidi/>
        <w:spacing w:before="0" w:after="0"/>
        <w:jc w:val="center"/>
        <w:rPr>
          <w:rStyle w:val="Char0"/>
          <w:rtl/>
        </w:rPr>
      </w:pPr>
    </w:p>
    <w:p w:rsidR="00357C3E" w:rsidRPr="00D90AF6" w:rsidRDefault="00357C3E" w:rsidP="00357C3E">
      <w:pPr>
        <w:bidi/>
        <w:spacing w:before="0" w:after="0"/>
        <w:jc w:val="center"/>
        <w:rPr>
          <w:rStyle w:val="Char0"/>
          <w:rtl/>
        </w:rPr>
      </w:pPr>
    </w:p>
    <w:p w:rsidR="00357C3E" w:rsidRPr="008E10D8" w:rsidRDefault="002A6E1F" w:rsidP="008E10D8">
      <w:pPr>
        <w:bidi/>
        <w:spacing w:before="0" w:after="0"/>
        <w:jc w:val="center"/>
        <w:rPr>
          <w:rFonts w:ascii="IRTitr" w:hAnsi="IRTitr" w:cs="IRTitr"/>
          <w:sz w:val="60"/>
          <w:szCs w:val="60"/>
          <w:rtl/>
          <w:lang w:bidi="fa-IR"/>
        </w:rPr>
      </w:pPr>
      <w:r>
        <w:rPr>
          <w:rFonts w:ascii="IRTitr" w:hAnsi="IRTitr" w:cs="Pashto {Narange}" w:hint="cs"/>
          <w:sz w:val="54"/>
          <w:szCs w:val="54"/>
          <w:rtl/>
          <w:lang w:bidi="fa-IR"/>
        </w:rPr>
        <w:t>غرور او د هغه علاج</w:t>
      </w:r>
    </w:p>
    <w:p w:rsidR="00357C3E" w:rsidRPr="00D90AF6" w:rsidRDefault="00357C3E" w:rsidP="00357C3E">
      <w:pPr>
        <w:bidi/>
        <w:spacing w:before="0" w:after="0"/>
        <w:jc w:val="center"/>
        <w:rPr>
          <w:rStyle w:val="Char0"/>
          <w:rtl/>
        </w:rPr>
      </w:pPr>
    </w:p>
    <w:p w:rsidR="00357C3E" w:rsidRPr="00D90AF6" w:rsidRDefault="00357C3E" w:rsidP="00357C3E">
      <w:pPr>
        <w:bidi/>
        <w:spacing w:before="0" w:after="0"/>
        <w:jc w:val="center"/>
        <w:rPr>
          <w:rStyle w:val="Char0"/>
          <w:rtl/>
        </w:rPr>
      </w:pPr>
    </w:p>
    <w:p w:rsidR="00357C3E" w:rsidRPr="00D90AF6" w:rsidRDefault="00357C3E" w:rsidP="00357C3E">
      <w:pPr>
        <w:bidi/>
        <w:spacing w:before="0" w:after="0"/>
        <w:jc w:val="center"/>
        <w:rPr>
          <w:rStyle w:val="Char0"/>
          <w:rtl/>
        </w:rPr>
      </w:pPr>
    </w:p>
    <w:p w:rsidR="000A3EA0" w:rsidRPr="00D90AF6" w:rsidRDefault="000A3EA0" w:rsidP="000A3EA0">
      <w:pPr>
        <w:bidi/>
        <w:spacing w:before="0" w:after="0"/>
        <w:jc w:val="center"/>
        <w:rPr>
          <w:rStyle w:val="Char0"/>
          <w:rtl/>
        </w:rPr>
      </w:pPr>
    </w:p>
    <w:p w:rsidR="000A3EA0" w:rsidRPr="00D90AF6" w:rsidRDefault="000A3EA0" w:rsidP="000A3EA0">
      <w:pPr>
        <w:bidi/>
        <w:spacing w:before="0" w:after="0"/>
        <w:jc w:val="center"/>
        <w:rPr>
          <w:rStyle w:val="Char0"/>
          <w:rtl/>
        </w:rPr>
      </w:pPr>
    </w:p>
    <w:p w:rsidR="00357C3E" w:rsidRPr="00D90AF6" w:rsidRDefault="00357C3E" w:rsidP="00357C3E">
      <w:pPr>
        <w:bidi/>
        <w:spacing w:before="0" w:after="0"/>
        <w:jc w:val="center"/>
        <w:rPr>
          <w:rStyle w:val="Char0"/>
          <w:rtl/>
        </w:rPr>
      </w:pPr>
    </w:p>
    <w:p w:rsidR="00357C3E" w:rsidRDefault="002A6E1F" w:rsidP="00357C3E">
      <w:pPr>
        <w:bidi/>
        <w:spacing w:before="0" w:after="0"/>
        <w:jc w:val="center"/>
        <w:rPr>
          <w:rFonts w:ascii="IRLotus" w:hAnsi="IRLotus" w:cs="Pashto Sarlik"/>
          <w:sz w:val="28"/>
          <w:szCs w:val="28"/>
          <w:rtl/>
          <w:lang w:bidi="ps-AF"/>
        </w:rPr>
      </w:pPr>
      <w:r>
        <w:rPr>
          <w:rFonts w:ascii="IRLotus" w:hAnsi="IRLotus" w:cs="Pashto Sarlik" w:hint="cs"/>
          <w:sz w:val="28"/>
          <w:szCs w:val="28"/>
          <w:rtl/>
          <w:lang w:bidi="fa-IR"/>
        </w:rPr>
        <w:t>لیکوال</w:t>
      </w:r>
      <w:r w:rsidR="000A3EA0" w:rsidRPr="000A3EA0">
        <w:rPr>
          <w:rFonts w:ascii="IRLotus" w:hAnsi="IRLotus" w:cs="Pashto Sarlik" w:hint="cs"/>
          <w:sz w:val="28"/>
          <w:szCs w:val="28"/>
          <w:rtl/>
          <w:lang w:bidi="ps-AF"/>
        </w:rPr>
        <w:t>:</w:t>
      </w:r>
    </w:p>
    <w:p w:rsidR="000A3EA0" w:rsidRDefault="002A6E1F" w:rsidP="000A3EA0">
      <w:pPr>
        <w:bidi/>
        <w:spacing w:before="0" w:after="0"/>
        <w:jc w:val="center"/>
        <w:rPr>
          <w:rFonts w:ascii="IRLotus" w:hAnsi="IRLotus" w:cs="Pashto Sarlik"/>
          <w:sz w:val="30"/>
          <w:szCs w:val="30"/>
          <w:rtl/>
          <w:lang w:bidi="fa-IR"/>
        </w:rPr>
      </w:pPr>
      <w:r>
        <w:rPr>
          <w:rFonts w:ascii="IRLotus" w:hAnsi="IRLotus" w:cs="Pashto Sarlik" w:hint="cs"/>
          <w:sz w:val="30"/>
          <w:szCs w:val="30"/>
          <w:rtl/>
          <w:lang w:bidi="fa-IR"/>
        </w:rPr>
        <w:t>امام محمد غزالی</w:t>
      </w:r>
    </w:p>
    <w:p w:rsidR="002A6E1F" w:rsidRDefault="002A6E1F" w:rsidP="002A6E1F">
      <w:pPr>
        <w:bidi/>
        <w:spacing w:before="0" w:after="0"/>
        <w:jc w:val="center"/>
        <w:rPr>
          <w:rFonts w:ascii="IRLotus" w:hAnsi="IRLotus" w:cs="Pashto Sarlik"/>
          <w:sz w:val="30"/>
          <w:szCs w:val="30"/>
          <w:rtl/>
          <w:lang w:bidi="fa-IR"/>
        </w:rPr>
      </w:pPr>
    </w:p>
    <w:p w:rsidR="002A6E1F" w:rsidRDefault="002A6E1F" w:rsidP="002A6E1F">
      <w:pPr>
        <w:bidi/>
        <w:spacing w:before="0" w:after="0"/>
        <w:jc w:val="center"/>
        <w:rPr>
          <w:rFonts w:ascii="IRLotus" w:hAnsi="IRLotus" w:cs="Pashto Sarlik"/>
          <w:sz w:val="28"/>
          <w:szCs w:val="28"/>
          <w:rtl/>
          <w:lang w:bidi="fa-IR"/>
        </w:rPr>
      </w:pPr>
      <w:r>
        <w:rPr>
          <w:rFonts w:ascii="IRLotus" w:hAnsi="IRLotus" w:cs="Pashto Sarlik" w:hint="cs"/>
          <w:sz w:val="28"/>
          <w:szCs w:val="28"/>
          <w:rtl/>
          <w:lang w:bidi="fa-IR"/>
        </w:rPr>
        <w:t>ژبا</w:t>
      </w:r>
      <w:r w:rsidRPr="002A6E1F">
        <w:rPr>
          <w:rFonts w:ascii="IRYakout" w:hAnsi="IRYakout" w:cs="Pashto Sarlik"/>
          <w:b/>
          <w:bCs/>
          <w:sz w:val="28"/>
          <w:szCs w:val="28"/>
          <w:rtl/>
          <w:lang w:bidi="ps-AF"/>
        </w:rPr>
        <w:t>ړ</w:t>
      </w:r>
      <w:r>
        <w:rPr>
          <w:rFonts w:ascii="IRLotus" w:hAnsi="IRLotus" w:cs="Pashto Sarlik" w:hint="cs"/>
          <w:sz w:val="28"/>
          <w:szCs w:val="28"/>
          <w:rtl/>
          <w:lang w:bidi="fa-IR"/>
        </w:rPr>
        <w:t>ن:</w:t>
      </w:r>
    </w:p>
    <w:p w:rsidR="002A6E1F" w:rsidRPr="002A6E1F" w:rsidRDefault="002A6E1F" w:rsidP="002A6E1F">
      <w:pPr>
        <w:bidi/>
        <w:spacing w:before="0" w:after="0"/>
        <w:jc w:val="center"/>
        <w:rPr>
          <w:rFonts w:ascii="IRLotus" w:hAnsi="IRLotus" w:cs="Pashto Sarlik"/>
          <w:sz w:val="30"/>
          <w:szCs w:val="30"/>
          <w:rtl/>
          <w:lang w:bidi="fa-IR"/>
        </w:rPr>
      </w:pPr>
      <w:r>
        <w:rPr>
          <w:rFonts w:ascii="IRLotus" w:hAnsi="IRLotus" w:cs="Pashto Sarlik" w:hint="cs"/>
          <w:sz w:val="30"/>
          <w:szCs w:val="30"/>
          <w:rtl/>
          <w:lang w:bidi="fa-IR"/>
        </w:rPr>
        <w:t>عبدالمالک (همت)</w:t>
      </w:r>
    </w:p>
    <w:p w:rsidR="000A3EA0" w:rsidRPr="000A3EA0" w:rsidRDefault="000A3EA0" w:rsidP="000A3EA0">
      <w:pPr>
        <w:bidi/>
        <w:spacing w:before="0" w:after="0"/>
        <w:jc w:val="center"/>
        <w:rPr>
          <w:rFonts w:ascii="IRLotus" w:hAnsi="IRLotus" w:cs="Pashto Sarlik"/>
          <w:sz w:val="34"/>
          <w:szCs w:val="34"/>
          <w:rtl/>
          <w:lang w:bidi="ps-AF"/>
        </w:rPr>
      </w:pPr>
    </w:p>
    <w:p w:rsidR="00357C3E" w:rsidRPr="00D90AF6" w:rsidRDefault="00357C3E" w:rsidP="00357C3E">
      <w:pPr>
        <w:bidi/>
        <w:spacing w:before="0" w:after="0"/>
        <w:jc w:val="center"/>
        <w:rPr>
          <w:rStyle w:val="Char0"/>
          <w:rtl/>
        </w:rPr>
        <w:sectPr w:rsidR="00357C3E" w:rsidRPr="00D90AF6" w:rsidSect="00EB17F2">
          <w:headerReference w:type="even" r:id="rId8"/>
          <w:headerReference w:type="default" r:id="rId9"/>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pPr w:leftFromText="180" w:rightFromText="180" w:vertAnchor="page" w:horzAnchor="margin" w:tblpXSpec="center" w:tblpY="451"/>
        <w:bidiVisual/>
        <w:tblW w:w="5000" w:type="pct"/>
        <w:tblLayout w:type="fixed"/>
        <w:tblLook w:val="04A0" w:firstRow="1" w:lastRow="0" w:firstColumn="1" w:lastColumn="0" w:noHBand="0" w:noVBand="1"/>
      </w:tblPr>
      <w:tblGrid>
        <w:gridCol w:w="1970"/>
        <w:gridCol w:w="991"/>
        <w:gridCol w:w="465"/>
        <w:gridCol w:w="1750"/>
        <w:gridCol w:w="1276"/>
      </w:tblGrid>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lastRenderedPageBreak/>
              <w:t>د کتاب نوم</w:t>
            </w:r>
            <w:r w:rsidRPr="00C863A8">
              <w:rPr>
                <w:rFonts w:ascii="IRMitra" w:hAnsi="IRMitra" w:cs="IRMitra" w:hint="cs"/>
                <w:b/>
                <w:bCs/>
                <w:sz w:val="26"/>
                <w:szCs w:val="26"/>
                <w:rtl/>
                <w:lang w:bidi="fa-IR"/>
              </w:rPr>
              <w:t>:</w:t>
            </w:r>
          </w:p>
        </w:tc>
        <w:tc>
          <w:tcPr>
            <w:tcW w:w="3473" w:type="pct"/>
            <w:gridSpan w:val="4"/>
            <w:shd w:val="clear" w:color="auto" w:fill="auto"/>
            <w:vAlign w:val="center"/>
          </w:tcPr>
          <w:p w:rsidR="00323CB1" w:rsidRPr="00C863A8" w:rsidRDefault="002A6E1F" w:rsidP="005C2420">
            <w:pPr>
              <w:bidi/>
              <w:spacing w:before="0" w:after="40"/>
              <w:jc w:val="both"/>
              <w:rPr>
                <w:rFonts w:ascii="IRMitra" w:hAnsi="IRMitra" w:cs="IRMitra"/>
                <w:color w:val="244061"/>
                <w:sz w:val="28"/>
                <w:szCs w:val="28"/>
                <w:rtl/>
                <w:lang w:bidi="fa-IR"/>
              </w:rPr>
            </w:pPr>
            <w:r>
              <w:rPr>
                <w:rFonts w:ascii="IRMitra" w:hAnsi="IRMitra" w:cs="IRMitra" w:hint="cs"/>
                <w:color w:val="244061"/>
                <w:sz w:val="28"/>
                <w:szCs w:val="28"/>
                <w:rtl/>
                <w:lang w:bidi="fa-IR"/>
              </w:rPr>
              <w:t>غرور او د هغه علاج</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sz w:val="26"/>
                <w:szCs w:val="26"/>
                <w:rtl/>
                <w:lang w:bidi="fa-IR"/>
              </w:rPr>
            </w:pPr>
            <w:r w:rsidRPr="00C863A8">
              <w:rPr>
                <w:rFonts w:ascii="IRMitra" w:hAnsi="IRMitra" w:cs="IRMitra" w:hint="cs"/>
                <w:b/>
                <w:bCs/>
                <w:sz w:val="26"/>
                <w:szCs w:val="26"/>
                <w:rtl/>
                <w:lang w:bidi="fa-IR"/>
              </w:rPr>
              <w:t xml:space="preserve">د کتاب </w:t>
            </w:r>
            <w:r w:rsidR="00BC06BB">
              <w:rPr>
                <w:rFonts w:ascii="IRMitra" w:hAnsi="IRMitra" w:cs="IRMitra" w:hint="cs"/>
                <w:b/>
                <w:bCs/>
                <w:sz w:val="26"/>
                <w:szCs w:val="26"/>
                <w:rtl/>
                <w:lang w:bidi="fa-IR"/>
              </w:rPr>
              <w:t>فارسي</w:t>
            </w:r>
            <w:r w:rsidRPr="00C863A8">
              <w:rPr>
                <w:rFonts w:ascii="IRMitra" w:hAnsi="IRMitra" w:cs="IRMitra"/>
                <w:b/>
                <w:bCs/>
                <w:sz w:val="26"/>
                <w:szCs w:val="26"/>
                <w:rtl/>
                <w:lang w:bidi="fa-IR"/>
              </w:rPr>
              <w:t xml:space="preserve"> نوم</w:t>
            </w:r>
            <w:r w:rsidRPr="00C863A8">
              <w:rPr>
                <w:rFonts w:ascii="IRMitra" w:hAnsi="IRMitra" w:cs="IRMitra" w:hint="cs"/>
                <w:b/>
                <w:bCs/>
                <w:sz w:val="26"/>
                <w:szCs w:val="26"/>
                <w:rtl/>
                <w:lang w:bidi="fa-IR"/>
              </w:rPr>
              <w:t>:</w:t>
            </w:r>
          </w:p>
        </w:tc>
        <w:tc>
          <w:tcPr>
            <w:tcW w:w="3473" w:type="pct"/>
            <w:gridSpan w:val="4"/>
            <w:shd w:val="clear" w:color="auto" w:fill="auto"/>
            <w:vAlign w:val="center"/>
          </w:tcPr>
          <w:p w:rsidR="00323CB1" w:rsidRPr="00C863A8" w:rsidRDefault="00BC06BB" w:rsidP="005C2420">
            <w:pPr>
              <w:bidi/>
              <w:spacing w:before="0" w:after="40"/>
              <w:jc w:val="both"/>
              <w:rPr>
                <w:rFonts w:ascii="IRMitra" w:hAnsi="IRMitra" w:cs="IRMitra"/>
                <w:color w:val="244061"/>
                <w:sz w:val="28"/>
                <w:szCs w:val="28"/>
                <w:rtl/>
                <w:lang w:bidi="fa-IR"/>
              </w:rPr>
            </w:pPr>
            <w:r w:rsidRPr="00BC06BB">
              <w:rPr>
                <w:rFonts w:ascii="IRMitra" w:hAnsi="IRMitra" w:cs="IRMitra"/>
                <w:color w:val="244061"/>
                <w:sz w:val="28"/>
                <w:szCs w:val="28"/>
                <w:rtl/>
                <w:lang w:bidi="fa-IR"/>
              </w:rPr>
              <w:t>تکبر و راه علاج آن</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ليکوال:</w:t>
            </w:r>
            <w:r w:rsidRPr="00C863A8">
              <w:rPr>
                <w:rFonts w:ascii="IRMitra" w:hAnsi="IRMitra" w:cs="IRMitra" w:hint="cs"/>
                <w:b/>
                <w:bCs/>
                <w:sz w:val="26"/>
                <w:szCs w:val="26"/>
                <w:rtl/>
                <w:lang w:bidi="fa-IR"/>
              </w:rPr>
              <w:t xml:space="preserve"> </w:t>
            </w:r>
          </w:p>
        </w:tc>
        <w:tc>
          <w:tcPr>
            <w:tcW w:w="3473" w:type="pct"/>
            <w:gridSpan w:val="4"/>
            <w:shd w:val="clear" w:color="auto" w:fill="auto"/>
            <w:vAlign w:val="center"/>
          </w:tcPr>
          <w:p w:rsidR="00323CB1" w:rsidRPr="00C863A8" w:rsidRDefault="002A6E1F" w:rsidP="005C2420">
            <w:pPr>
              <w:bidi/>
              <w:spacing w:before="0" w:after="40"/>
              <w:jc w:val="both"/>
              <w:rPr>
                <w:rFonts w:ascii="IRMitra" w:hAnsi="IRMitra" w:cs="IRMitra"/>
                <w:color w:val="244061"/>
                <w:sz w:val="28"/>
                <w:szCs w:val="28"/>
                <w:rtl/>
                <w:lang w:bidi="fa-IR"/>
              </w:rPr>
            </w:pPr>
            <w:r>
              <w:rPr>
                <w:rFonts w:ascii="IRMitra" w:hAnsi="IRMitra" w:cs="IRMitra" w:hint="cs"/>
                <w:color w:val="244061"/>
                <w:sz w:val="28"/>
                <w:szCs w:val="28"/>
                <w:rtl/>
                <w:lang w:bidi="fa-IR"/>
              </w:rPr>
              <w:t>امام محمد غزالی</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ژبا</w:t>
            </w:r>
            <w:r w:rsidRPr="00C863A8">
              <w:rPr>
                <w:rFonts w:ascii="IRMitra" w:hAnsi="IRMitra" w:cs="IRMitra" w:hint="cs"/>
                <w:b/>
                <w:bCs/>
                <w:sz w:val="26"/>
                <w:szCs w:val="26"/>
                <w:rtl/>
                <w:lang w:bidi="fa-IR"/>
              </w:rPr>
              <w:t>ړ</w:t>
            </w:r>
            <w:r w:rsidRPr="00C863A8">
              <w:rPr>
                <w:rFonts w:ascii="IRMitra" w:hAnsi="IRMitra" w:cs="IRMitra" w:hint="eastAsia"/>
                <w:b/>
                <w:bCs/>
                <w:sz w:val="26"/>
                <w:szCs w:val="26"/>
                <w:rtl/>
                <w:lang w:bidi="fa-IR"/>
              </w:rPr>
              <w:t>ن</w:t>
            </w:r>
            <w:r w:rsidRPr="00C863A8">
              <w:rPr>
                <w:rFonts w:ascii="IRMitra" w:hAnsi="IRMitra" w:cs="IRMitra" w:hint="cs"/>
                <w:b/>
                <w:bCs/>
                <w:sz w:val="26"/>
                <w:szCs w:val="26"/>
                <w:rtl/>
                <w:lang w:bidi="fa-IR"/>
              </w:rPr>
              <w:t>:</w:t>
            </w:r>
          </w:p>
        </w:tc>
        <w:tc>
          <w:tcPr>
            <w:tcW w:w="3473" w:type="pct"/>
            <w:gridSpan w:val="4"/>
            <w:shd w:val="clear" w:color="auto" w:fill="auto"/>
            <w:vAlign w:val="center"/>
          </w:tcPr>
          <w:p w:rsidR="00323CB1" w:rsidRPr="00C863A8" w:rsidRDefault="002A6E1F" w:rsidP="005C2420">
            <w:pPr>
              <w:bidi/>
              <w:spacing w:before="0" w:after="40"/>
              <w:jc w:val="both"/>
              <w:rPr>
                <w:rFonts w:ascii="IRMitra" w:hAnsi="IRMitra" w:cs="IRMitra"/>
                <w:color w:val="244061"/>
                <w:sz w:val="28"/>
                <w:szCs w:val="28"/>
                <w:rtl/>
                <w:lang w:bidi="fa-IR"/>
              </w:rPr>
            </w:pPr>
            <w:r>
              <w:rPr>
                <w:rFonts w:ascii="IRMitra" w:hAnsi="IRMitra" w:cs="IRMitra" w:hint="cs"/>
                <w:color w:val="244061"/>
                <w:sz w:val="28"/>
                <w:szCs w:val="28"/>
                <w:rtl/>
                <w:lang w:bidi="fa-IR"/>
              </w:rPr>
              <w:t>عبدالمالک (همت)</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hint="cs"/>
                <w:b/>
                <w:bCs/>
                <w:sz w:val="26"/>
                <w:szCs w:val="26"/>
                <w:rtl/>
                <w:lang w:bidi="fa-IR"/>
              </w:rPr>
              <w:t>موضوع:</w:t>
            </w:r>
          </w:p>
        </w:tc>
        <w:tc>
          <w:tcPr>
            <w:tcW w:w="3473" w:type="pct"/>
            <w:gridSpan w:val="4"/>
            <w:shd w:val="clear" w:color="auto" w:fill="auto"/>
            <w:vAlign w:val="center"/>
          </w:tcPr>
          <w:p w:rsidR="00323CB1" w:rsidRPr="00C863A8" w:rsidRDefault="00BC06BB" w:rsidP="005C2420">
            <w:pPr>
              <w:bidi/>
              <w:spacing w:before="0" w:after="40"/>
              <w:jc w:val="both"/>
              <w:rPr>
                <w:rFonts w:ascii="IRMitra" w:hAnsi="IRMitra" w:cs="IRMitra"/>
                <w:color w:val="244061"/>
                <w:sz w:val="28"/>
                <w:szCs w:val="28"/>
                <w:rtl/>
                <w:lang w:bidi="fa-IR"/>
              </w:rPr>
            </w:pPr>
            <w:r w:rsidRPr="00BC06BB">
              <w:rPr>
                <w:rFonts w:ascii="IRMitra" w:hAnsi="IRMitra" w:cs="IRMitra"/>
                <w:color w:val="244061"/>
                <w:sz w:val="28"/>
                <w:szCs w:val="28"/>
                <w:rtl/>
                <w:lang w:bidi="fa-IR"/>
              </w:rPr>
              <w:t>موعظ</w:t>
            </w:r>
            <w:r w:rsidRPr="00BC06BB">
              <w:rPr>
                <w:rFonts w:ascii="IRMitra" w:hAnsi="IRMitra" w:cs="IRMitra" w:hint="cs"/>
                <w:color w:val="244061"/>
                <w:sz w:val="28"/>
                <w:szCs w:val="28"/>
                <w:rtl/>
                <w:lang w:bidi="fa-IR"/>
              </w:rPr>
              <w:t>ې</w:t>
            </w:r>
            <w:r w:rsidRPr="00BC06BB">
              <w:rPr>
                <w:rFonts w:ascii="IRMitra" w:hAnsi="IRMitra" w:cs="IRMitra"/>
                <w:color w:val="244061"/>
                <w:sz w:val="28"/>
                <w:szCs w:val="28"/>
                <w:rtl/>
                <w:lang w:bidi="fa-IR"/>
              </w:rPr>
              <w:t xml:space="preserve"> او حکمتونه</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د چاپ شمير:</w:t>
            </w:r>
            <w:r w:rsidRPr="00C863A8">
              <w:rPr>
                <w:rFonts w:ascii="IRMitra" w:hAnsi="IRMitra" w:cs="IRMitra" w:hint="cs"/>
                <w:b/>
                <w:bCs/>
                <w:sz w:val="26"/>
                <w:szCs w:val="26"/>
                <w:rtl/>
                <w:lang w:bidi="fa-IR"/>
              </w:rPr>
              <w:t xml:space="preserve"> </w:t>
            </w:r>
          </w:p>
        </w:tc>
        <w:tc>
          <w:tcPr>
            <w:tcW w:w="3473" w:type="pct"/>
            <w:gridSpan w:val="4"/>
            <w:shd w:val="clear" w:color="auto" w:fill="auto"/>
            <w:vAlign w:val="center"/>
          </w:tcPr>
          <w:p w:rsidR="00323CB1" w:rsidRPr="00C863A8" w:rsidRDefault="00323CB1" w:rsidP="005C2420">
            <w:pPr>
              <w:bidi/>
              <w:spacing w:before="0" w:after="40"/>
              <w:jc w:val="both"/>
              <w:rPr>
                <w:rFonts w:ascii="IRMitra" w:hAnsi="IRMitra" w:cs="IRMitra"/>
                <w:color w:val="244061"/>
                <w:sz w:val="28"/>
                <w:szCs w:val="28"/>
                <w:rtl/>
                <w:lang w:bidi="fa-IR"/>
              </w:rPr>
            </w:pPr>
            <w:r w:rsidRPr="00C863A8">
              <w:rPr>
                <w:rFonts w:ascii="IRMitra" w:hAnsi="IRMitra" w:cs="IRMitra"/>
                <w:color w:val="244061"/>
                <w:sz w:val="28"/>
                <w:szCs w:val="28"/>
                <w:rtl/>
                <w:lang w:bidi="fa-IR"/>
              </w:rPr>
              <w:t>لوم</w:t>
            </w:r>
            <w:r w:rsidRPr="00C863A8">
              <w:rPr>
                <w:rFonts w:ascii="IRMitra" w:hAnsi="IRMitra" w:cs="IRMitra" w:hint="cs"/>
                <w:color w:val="244061"/>
                <w:sz w:val="28"/>
                <w:szCs w:val="28"/>
                <w:rtl/>
                <w:lang w:bidi="fa-IR"/>
              </w:rPr>
              <w:t>ړ</w:t>
            </w:r>
            <w:r w:rsidRPr="00C863A8">
              <w:rPr>
                <w:rFonts w:ascii="IRMitra" w:hAnsi="IRMitra" w:cs="IRMitra" w:hint="eastAsia"/>
                <w:color w:val="244061"/>
                <w:sz w:val="28"/>
                <w:szCs w:val="28"/>
                <w:rtl/>
                <w:lang w:bidi="fa-IR"/>
              </w:rPr>
              <w:t>ي</w:t>
            </w:r>
            <w:r w:rsidRPr="00C863A8">
              <w:rPr>
                <w:rFonts w:ascii="IRMitra" w:hAnsi="IRMitra" w:cs="IRMitra" w:hint="cs"/>
                <w:color w:val="244061"/>
                <w:sz w:val="28"/>
                <w:szCs w:val="28"/>
                <w:rtl/>
                <w:lang w:bidi="fa-IR"/>
              </w:rPr>
              <w:t xml:space="preserve"> (دیجیتال) </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 xml:space="preserve">د چاپ </w:t>
            </w:r>
            <w:r w:rsidRPr="00C863A8">
              <w:rPr>
                <w:rFonts w:ascii="IRMitra" w:hAnsi="IRMitra" w:cs="IRMitra" w:hint="cs"/>
                <w:b/>
                <w:bCs/>
                <w:sz w:val="26"/>
                <w:szCs w:val="26"/>
                <w:rtl/>
                <w:lang w:bidi="fa-IR"/>
              </w:rPr>
              <w:t xml:space="preserve">تاریخ: </w:t>
            </w:r>
          </w:p>
        </w:tc>
        <w:tc>
          <w:tcPr>
            <w:tcW w:w="3473" w:type="pct"/>
            <w:gridSpan w:val="4"/>
            <w:shd w:val="clear" w:color="auto" w:fill="auto"/>
            <w:vAlign w:val="center"/>
          </w:tcPr>
          <w:p w:rsidR="00323CB1" w:rsidRPr="00C863A8" w:rsidRDefault="001857B7" w:rsidP="005C2420">
            <w:pPr>
              <w:bidi/>
              <w:spacing w:before="0" w:after="40"/>
              <w:jc w:val="both"/>
              <w:rPr>
                <w:rFonts w:ascii="IRMitra" w:hAnsi="IRMitra" w:cs="IRMitra"/>
                <w:color w:val="244061"/>
                <w:sz w:val="28"/>
                <w:szCs w:val="28"/>
                <w:rtl/>
                <w:lang w:bidi="fa-IR"/>
              </w:rPr>
            </w:pPr>
            <w:r w:rsidRPr="00CF1363">
              <w:rPr>
                <w:rFonts w:ascii="IRMitra" w:hAnsi="IRMitra" w:cs="IRMitra"/>
                <w:color w:val="244061"/>
                <w:sz w:val="28"/>
                <w:szCs w:val="28"/>
                <w:rtl/>
                <w:lang w:bidi="fa-IR"/>
              </w:rPr>
              <w:t xml:space="preserve">سلواغه </w:t>
            </w:r>
            <w:r w:rsidRPr="00C863A8">
              <w:rPr>
                <w:rFonts w:ascii="IRMitra" w:hAnsi="IRMitra" w:cs="IRMitra" w:hint="cs"/>
                <w:color w:val="244061"/>
                <w:sz w:val="28"/>
                <w:szCs w:val="28"/>
                <w:rtl/>
                <w:lang w:bidi="fa-IR"/>
              </w:rPr>
              <w:t>1395</w:t>
            </w:r>
            <w:r w:rsidRPr="00C863A8">
              <w:rPr>
                <w:sz w:val="28"/>
                <w:szCs w:val="28"/>
                <w:rtl/>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ش</w:t>
            </w:r>
            <w:r w:rsidRPr="00C863A8">
              <w:rPr>
                <w:rFonts w:ascii="IRMitra" w:hAnsi="IRMitra" w:cs="IRMitra" w:hint="cs"/>
                <w:color w:val="244061"/>
                <w:sz w:val="28"/>
                <w:szCs w:val="28"/>
                <w:rtl/>
                <w:lang w:bidi="fa-IR"/>
              </w:rPr>
              <w:t xml:space="preserve"> </w:t>
            </w:r>
            <w:r>
              <w:rPr>
                <w:rFonts w:ascii="IRMitra" w:hAnsi="IRMitra" w:cs="IRMitra"/>
                <w:color w:val="244061"/>
                <w:sz w:val="28"/>
                <w:szCs w:val="28"/>
                <w:rtl/>
                <w:lang w:bidi="fa-IR"/>
              </w:rPr>
              <w:t>–</w:t>
            </w:r>
            <w:r w:rsidRPr="00C863A8">
              <w:rPr>
                <w:rFonts w:ascii="IRMitra" w:hAnsi="IRMitra" w:cs="IRMitra" w:hint="cs"/>
                <w:color w:val="244061"/>
                <w:sz w:val="28"/>
                <w:szCs w:val="28"/>
                <w:rtl/>
                <w:lang w:bidi="fa-IR"/>
              </w:rPr>
              <w:t xml:space="preserve"> </w:t>
            </w:r>
            <w:r>
              <w:rPr>
                <w:rFonts w:ascii="IRMitra" w:hAnsi="IRMitra" w:cs="IRMitra" w:hint="cs"/>
                <w:color w:val="244061"/>
                <w:sz w:val="28"/>
                <w:szCs w:val="28"/>
                <w:rtl/>
              </w:rPr>
              <w:t xml:space="preserve">جمادي الأول </w:t>
            </w:r>
            <w:r w:rsidRPr="00C863A8">
              <w:rPr>
                <w:rFonts w:ascii="IRMitra" w:hAnsi="IRMitra" w:cs="IRMitra" w:hint="cs"/>
                <w:color w:val="244061"/>
                <w:sz w:val="28"/>
                <w:szCs w:val="28"/>
                <w:rtl/>
                <w:lang w:bidi="fa-IR"/>
              </w:rPr>
              <w:t>143</w:t>
            </w:r>
            <w:r>
              <w:rPr>
                <w:rFonts w:ascii="IRMitra" w:hAnsi="IRMitra" w:cs="IRMitra" w:hint="cs"/>
                <w:color w:val="244061"/>
                <w:sz w:val="28"/>
                <w:szCs w:val="28"/>
                <w:rtl/>
                <w:lang w:bidi="fa-IR"/>
              </w:rPr>
              <w:t>8</w:t>
            </w:r>
            <w:r w:rsidRPr="00C863A8">
              <w:rPr>
                <w:rFonts w:ascii="IRMitra" w:hAnsi="IRMitra" w:cs="IRMitra" w:hint="cs"/>
                <w:color w:val="244061"/>
                <w:sz w:val="28"/>
                <w:szCs w:val="28"/>
                <w:rtl/>
                <w:lang w:bidi="fa-IR"/>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ق</w:t>
            </w:r>
            <w:bookmarkStart w:id="0" w:name="_GoBack"/>
            <w:bookmarkEnd w:id="0"/>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sz w:val="26"/>
                <w:szCs w:val="26"/>
                <w:rtl/>
                <w:lang w:bidi="fa-IR"/>
              </w:rPr>
            </w:pPr>
            <w:r w:rsidRPr="00C863A8">
              <w:rPr>
                <w:rFonts w:ascii="IRMitra" w:hAnsi="IRMitra" w:cs="IRMitra"/>
                <w:b/>
                <w:bCs/>
                <w:sz w:val="26"/>
                <w:szCs w:val="26"/>
                <w:rtl/>
                <w:lang w:bidi="fa-IR"/>
              </w:rPr>
              <w:t>سرچ</w:t>
            </w:r>
            <w:r w:rsidRPr="00C863A8">
              <w:rPr>
                <w:rFonts w:ascii="IRMitra" w:hAnsi="IRMitra" w:cs="IRMitra" w:hint="cs"/>
                <w:b/>
                <w:bCs/>
                <w:sz w:val="26"/>
                <w:szCs w:val="26"/>
                <w:rtl/>
                <w:lang w:bidi="fa-IR"/>
              </w:rPr>
              <w:t>ی</w:t>
            </w:r>
            <w:r w:rsidRPr="00C863A8">
              <w:rPr>
                <w:rFonts w:ascii="IRMitra" w:hAnsi="IRMitra" w:cs="IRMitra" w:hint="eastAsia"/>
                <w:b/>
                <w:bCs/>
                <w:sz w:val="26"/>
                <w:szCs w:val="26"/>
                <w:rtl/>
                <w:lang w:bidi="fa-IR"/>
              </w:rPr>
              <w:t>نه</w:t>
            </w:r>
            <w:r w:rsidRPr="00C863A8">
              <w:rPr>
                <w:rFonts w:ascii="IRMitra" w:hAnsi="IRMitra" w:cs="IRMitra" w:hint="cs"/>
                <w:b/>
                <w:bCs/>
                <w:sz w:val="26"/>
                <w:szCs w:val="26"/>
                <w:rtl/>
                <w:lang w:bidi="fa-IR"/>
              </w:rPr>
              <w:t xml:space="preserve">: </w:t>
            </w:r>
          </w:p>
        </w:tc>
        <w:tc>
          <w:tcPr>
            <w:tcW w:w="3473" w:type="pct"/>
            <w:gridSpan w:val="4"/>
            <w:shd w:val="clear" w:color="auto" w:fill="auto"/>
            <w:vAlign w:val="center"/>
          </w:tcPr>
          <w:p w:rsidR="00323CB1" w:rsidRPr="00C863A8" w:rsidRDefault="00323CB1" w:rsidP="005C2420">
            <w:pPr>
              <w:bidi/>
              <w:spacing w:before="0" w:after="40"/>
              <w:jc w:val="both"/>
              <w:rPr>
                <w:rFonts w:ascii="IRMitra" w:hAnsi="IRMitra" w:cs="IRMitra"/>
                <w:color w:val="244061"/>
                <w:sz w:val="28"/>
                <w:szCs w:val="28"/>
                <w:rtl/>
                <w:lang w:bidi="fa-IR"/>
              </w:rPr>
            </w:pPr>
          </w:p>
        </w:tc>
      </w:tr>
      <w:tr w:rsidR="00323CB1" w:rsidRPr="00C50D4D" w:rsidTr="005C2420">
        <w:tc>
          <w:tcPr>
            <w:tcW w:w="4011" w:type="pct"/>
            <w:gridSpan w:val="4"/>
            <w:shd w:val="clear" w:color="auto" w:fill="auto"/>
            <w:vAlign w:val="center"/>
          </w:tcPr>
          <w:p w:rsidR="00323CB1" w:rsidRPr="005C2420" w:rsidRDefault="00323CB1" w:rsidP="00C863A8">
            <w:pPr>
              <w:bidi/>
              <w:spacing w:before="0" w:after="0"/>
              <w:jc w:val="center"/>
              <w:rPr>
                <w:rFonts w:cs="IRNazanin"/>
                <w:b/>
                <w:bCs/>
                <w:color w:val="244061"/>
                <w:sz w:val="27"/>
                <w:szCs w:val="27"/>
                <w:rtl/>
                <w:lang w:bidi="fa-IR"/>
              </w:rPr>
            </w:pPr>
            <w:r w:rsidRPr="005C2420">
              <w:rPr>
                <w:rFonts w:cs="IRNazanin"/>
                <w:b/>
                <w:bCs/>
                <w:color w:val="244061"/>
                <w:sz w:val="27"/>
                <w:szCs w:val="27"/>
                <w:rtl/>
                <w:lang w:bidi="fa-IR"/>
              </w:rPr>
              <w:t>دا کتاب د عق</w:t>
            </w:r>
            <w:r w:rsidRPr="005C2420">
              <w:rPr>
                <w:rFonts w:cs="IRNazanin" w:hint="cs"/>
                <w:b/>
                <w:bCs/>
                <w:color w:val="244061"/>
                <w:sz w:val="27"/>
                <w:szCs w:val="27"/>
                <w:rtl/>
                <w:lang w:bidi="fa-IR"/>
              </w:rPr>
              <w:t>ی</w:t>
            </w:r>
            <w:r w:rsidRPr="005C2420">
              <w:rPr>
                <w:rFonts w:cs="IRNazanin" w:hint="eastAsia"/>
                <w:b/>
                <w:bCs/>
                <w:color w:val="244061"/>
                <w:sz w:val="27"/>
                <w:szCs w:val="27"/>
                <w:rtl/>
                <w:lang w:bidi="fa-IR"/>
              </w:rPr>
              <w:t>د</w:t>
            </w:r>
            <w:r w:rsidRPr="005C2420">
              <w:rPr>
                <w:rFonts w:cs="IRNazanin" w:hint="cs"/>
                <w:b/>
                <w:bCs/>
                <w:color w:val="244061"/>
                <w:sz w:val="27"/>
                <w:szCs w:val="27"/>
                <w:rtl/>
                <w:lang w:bidi="fa-IR"/>
              </w:rPr>
              <w:t>ې</w:t>
            </w:r>
            <w:r w:rsidRPr="005C2420">
              <w:rPr>
                <w:rFonts w:cs="IRNazanin"/>
                <w:b/>
                <w:bCs/>
                <w:color w:val="244061"/>
                <w:sz w:val="27"/>
                <w:szCs w:val="27"/>
                <w:rtl/>
                <w:lang w:bidi="fa-IR"/>
              </w:rPr>
              <w:t xml:space="preserve"> د کتابخان</w:t>
            </w:r>
            <w:r w:rsidRPr="005C2420">
              <w:rPr>
                <w:rFonts w:cs="IRNazanin" w:hint="cs"/>
                <w:b/>
                <w:bCs/>
                <w:color w:val="244061"/>
                <w:sz w:val="27"/>
                <w:szCs w:val="27"/>
                <w:rtl/>
                <w:lang w:bidi="fa-IR"/>
              </w:rPr>
              <w:t>ې</w:t>
            </w:r>
            <w:r w:rsidRPr="005C2420">
              <w:rPr>
                <w:rFonts w:cs="IRNazanin"/>
                <w:b/>
                <w:bCs/>
                <w:color w:val="244061"/>
                <w:sz w:val="27"/>
                <w:szCs w:val="27"/>
                <w:rtl/>
                <w:lang w:bidi="fa-IR"/>
              </w:rPr>
              <w:t xml:space="preserve"> سا</w:t>
            </w:r>
            <w:r w:rsidRPr="005C2420">
              <w:rPr>
                <w:rFonts w:cs="IRNazanin" w:hint="cs"/>
                <w:b/>
                <w:bCs/>
                <w:color w:val="244061"/>
                <w:sz w:val="27"/>
                <w:szCs w:val="27"/>
                <w:rtl/>
                <w:lang w:bidi="fa-IR"/>
              </w:rPr>
              <w:t>ی</w:t>
            </w:r>
            <w:r w:rsidRPr="005C2420">
              <w:rPr>
                <w:rFonts w:cs="IRNazanin" w:hint="eastAsia"/>
                <w:b/>
                <w:bCs/>
                <w:color w:val="244061"/>
                <w:sz w:val="27"/>
                <w:szCs w:val="27"/>
                <w:rtl/>
                <w:lang w:bidi="fa-IR"/>
              </w:rPr>
              <w:t>ت</w:t>
            </w:r>
            <w:r w:rsidRPr="005C2420">
              <w:rPr>
                <w:rFonts w:cs="IRNazanin"/>
                <w:b/>
                <w:bCs/>
                <w:color w:val="244061"/>
                <w:sz w:val="27"/>
                <w:szCs w:val="27"/>
                <w:rtl/>
                <w:lang w:bidi="fa-IR"/>
              </w:rPr>
              <w:t xml:space="preserve"> نه داونلود شو</w:t>
            </w:r>
            <w:r w:rsidRPr="005C2420">
              <w:rPr>
                <w:rFonts w:cs="IRNazanin" w:hint="cs"/>
                <w:b/>
                <w:bCs/>
                <w:color w:val="244061"/>
                <w:sz w:val="27"/>
                <w:szCs w:val="27"/>
                <w:rtl/>
                <w:lang w:bidi="fa-IR"/>
              </w:rPr>
              <w:t>ی</w:t>
            </w:r>
            <w:r w:rsidRPr="005C2420">
              <w:rPr>
                <w:rFonts w:cs="IRNazanin"/>
                <w:b/>
                <w:bCs/>
                <w:color w:val="244061"/>
                <w:sz w:val="27"/>
                <w:szCs w:val="27"/>
                <w:rtl/>
                <w:lang w:bidi="fa-IR"/>
              </w:rPr>
              <w:t xml:space="preserve"> د</w:t>
            </w:r>
            <w:r w:rsidRPr="005C2420">
              <w:rPr>
                <w:rFonts w:cs="IRNazanin" w:hint="cs"/>
                <w:b/>
                <w:bCs/>
                <w:color w:val="244061"/>
                <w:sz w:val="27"/>
                <w:szCs w:val="27"/>
                <w:rtl/>
                <w:lang w:bidi="fa-IR"/>
              </w:rPr>
              <w:t>ی</w:t>
            </w:r>
            <w:r w:rsidRPr="005C2420">
              <w:rPr>
                <w:rFonts w:cs="IRNazanin"/>
                <w:b/>
                <w:bCs/>
                <w:color w:val="244061"/>
                <w:sz w:val="27"/>
                <w:szCs w:val="27"/>
                <w:rtl/>
                <w:lang w:bidi="fa-IR"/>
              </w:rPr>
              <w:t>.</w:t>
            </w:r>
          </w:p>
          <w:p w:rsidR="00323CB1" w:rsidRPr="009248FF" w:rsidRDefault="00323CB1" w:rsidP="00C863A8">
            <w:pPr>
              <w:spacing w:before="60" w:after="60"/>
              <w:jc w:val="center"/>
              <w:rPr>
                <w:rFonts w:ascii="IRMitra" w:hAnsi="IRMitra" w:cs="IRMitra"/>
                <w:b/>
                <w:bCs/>
                <w:sz w:val="27"/>
                <w:szCs w:val="27"/>
                <w:rtl/>
                <w:lang w:bidi="fa-IR"/>
              </w:rPr>
            </w:pPr>
            <w:r w:rsidRPr="005C2420">
              <w:rPr>
                <w:rFonts w:cs="Times New Roman"/>
                <w:b/>
                <w:bCs/>
                <w:color w:val="244061"/>
                <w:sz w:val="34"/>
                <w:szCs w:val="34"/>
                <w:lang w:bidi="fa-IR"/>
              </w:rPr>
              <w:t>www.aqeedeh.com/pa</w:t>
            </w:r>
          </w:p>
        </w:tc>
        <w:tc>
          <w:tcPr>
            <w:tcW w:w="989" w:type="pct"/>
            <w:shd w:val="clear" w:color="auto" w:fill="auto"/>
          </w:tcPr>
          <w:p w:rsidR="00323CB1" w:rsidRPr="009248FF" w:rsidRDefault="00A32392" w:rsidP="005C2420">
            <w:pPr>
              <w:bidi/>
              <w:spacing w:before="60" w:after="60"/>
              <w:jc w:val="left"/>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411028A7" wp14:editId="23F45D7F">
                  <wp:extent cx="712470" cy="718185"/>
                  <wp:effectExtent l="0" t="0" r="0" b="5715"/>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2470" cy="718185"/>
                          </a:xfrm>
                          <a:prstGeom prst="rect">
                            <a:avLst/>
                          </a:prstGeom>
                          <a:noFill/>
                          <a:ln>
                            <a:noFill/>
                          </a:ln>
                        </pic:spPr>
                      </pic:pic>
                    </a:graphicData>
                  </a:graphic>
                </wp:inline>
              </w:drawing>
            </w:r>
          </w:p>
        </w:tc>
      </w:tr>
      <w:tr w:rsidR="00323CB1" w:rsidRPr="00C50D4D" w:rsidTr="00C863A8">
        <w:tc>
          <w:tcPr>
            <w:tcW w:w="1527" w:type="pct"/>
            <w:shd w:val="clear" w:color="auto" w:fill="auto"/>
            <w:vAlign w:val="center"/>
          </w:tcPr>
          <w:p w:rsidR="00323CB1" w:rsidRPr="005C2420" w:rsidRDefault="00323CB1" w:rsidP="005C2420">
            <w:pPr>
              <w:bidi/>
              <w:spacing w:before="60" w:after="60"/>
              <w:jc w:val="center"/>
              <w:rPr>
                <w:rFonts w:ascii="IRMitra" w:hAnsi="IRMitra" w:cs="IRMitra"/>
                <w:b/>
                <w:bCs/>
                <w:sz w:val="14"/>
                <w:szCs w:val="30"/>
                <w:rtl/>
                <w:lang w:bidi="fa-IR"/>
              </w:rPr>
            </w:pPr>
            <w:r w:rsidRPr="005C2420">
              <w:rPr>
                <w:rFonts w:ascii="IRNazanin" w:hAnsi="IRNazanin" w:cs="IRNazanin"/>
                <w:b/>
                <w:bCs/>
                <w:sz w:val="14"/>
                <w:szCs w:val="30"/>
                <w:rtl/>
                <w:lang w:bidi="fa-IR"/>
              </w:rPr>
              <w:t>بر</w:t>
            </w:r>
            <w:r w:rsidRPr="005C2420">
              <w:rPr>
                <w:rFonts w:ascii="IRNazanin" w:hAnsi="IRNazanin" w:cs="IRNazanin" w:hint="cs"/>
                <w:b/>
                <w:bCs/>
                <w:sz w:val="14"/>
                <w:szCs w:val="30"/>
                <w:rtl/>
                <w:lang w:bidi="fa-IR"/>
              </w:rPr>
              <w:t>ښ</w:t>
            </w:r>
            <w:r w:rsidRPr="005C2420">
              <w:rPr>
                <w:rFonts w:ascii="IRNazanin" w:hAnsi="IRNazanin" w:cs="IRNazanin" w:hint="eastAsia"/>
                <w:b/>
                <w:bCs/>
                <w:sz w:val="14"/>
                <w:szCs w:val="30"/>
                <w:rtl/>
                <w:lang w:bidi="fa-IR"/>
              </w:rPr>
              <w:t>نا</w:t>
            </w:r>
            <w:r w:rsidRPr="005C2420">
              <w:rPr>
                <w:rFonts w:ascii="IRNazanin" w:hAnsi="IRNazanin" w:cs="IRNazanin"/>
                <w:b/>
                <w:bCs/>
                <w:sz w:val="14"/>
                <w:szCs w:val="30"/>
                <w:rtl/>
                <w:lang w:bidi="fa-IR"/>
              </w:rPr>
              <w:t xml:space="preserve"> ل</w:t>
            </w:r>
            <w:r w:rsidRPr="005C2420">
              <w:rPr>
                <w:rFonts w:ascii="IRNazanin" w:hAnsi="IRNazanin" w:cs="IRNazanin" w:hint="cs"/>
                <w:b/>
                <w:bCs/>
                <w:sz w:val="14"/>
                <w:szCs w:val="30"/>
                <w:rtl/>
                <w:lang w:bidi="fa-IR"/>
              </w:rPr>
              <w:t>ی</w:t>
            </w:r>
            <w:r w:rsidRPr="005C2420">
              <w:rPr>
                <w:rFonts w:ascii="IRNazanin" w:hAnsi="IRNazanin" w:cs="IRNazanin" w:hint="eastAsia"/>
                <w:b/>
                <w:bCs/>
                <w:sz w:val="14"/>
                <w:szCs w:val="30"/>
                <w:rtl/>
                <w:lang w:bidi="fa-IR"/>
              </w:rPr>
              <w:t>ک</w:t>
            </w:r>
            <w:r w:rsidRPr="005C2420">
              <w:rPr>
                <w:rFonts w:ascii="IRNazanin" w:hAnsi="IRNazanin" w:cs="IRNazanin"/>
                <w:b/>
                <w:bCs/>
                <w:sz w:val="14"/>
                <w:szCs w:val="30"/>
                <w:rtl/>
                <w:lang w:bidi="fa-IR"/>
              </w:rPr>
              <w:t>:</w:t>
            </w:r>
          </w:p>
        </w:tc>
        <w:tc>
          <w:tcPr>
            <w:tcW w:w="3473" w:type="pct"/>
            <w:gridSpan w:val="4"/>
            <w:shd w:val="clear" w:color="auto" w:fill="auto"/>
            <w:vAlign w:val="center"/>
          </w:tcPr>
          <w:p w:rsidR="00323CB1" w:rsidRPr="009248FF" w:rsidRDefault="00323CB1" w:rsidP="005C2420">
            <w:pPr>
              <w:spacing w:before="60" w:after="60"/>
              <w:jc w:val="left"/>
              <w:rPr>
                <w:rFonts w:ascii="IRMitra" w:hAnsi="IRMitra" w:cs="IRMitra"/>
                <w:color w:val="244061"/>
                <w:sz w:val="30"/>
                <w:szCs w:val="30"/>
                <w:rtl/>
                <w:lang w:bidi="fa-IR"/>
              </w:rPr>
            </w:pPr>
            <w:r w:rsidRPr="005C2420">
              <w:rPr>
                <w:rFonts w:cs="Times New Roman"/>
                <w:b/>
                <w:bCs/>
                <w:sz w:val="26"/>
                <w:szCs w:val="26"/>
              </w:rPr>
              <w:t>book@aqeedeh.com</w:t>
            </w:r>
          </w:p>
        </w:tc>
      </w:tr>
      <w:tr w:rsidR="00323CB1" w:rsidRPr="00C50D4D" w:rsidTr="00C863A8">
        <w:tc>
          <w:tcPr>
            <w:tcW w:w="5000" w:type="pct"/>
            <w:gridSpan w:val="5"/>
            <w:shd w:val="clear" w:color="auto" w:fill="auto"/>
            <w:vAlign w:val="bottom"/>
          </w:tcPr>
          <w:p w:rsidR="00323CB1" w:rsidRPr="009248FF" w:rsidRDefault="00323CB1" w:rsidP="005C2420">
            <w:pPr>
              <w:bidi/>
              <w:spacing w:before="0" w:after="0"/>
              <w:jc w:val="center"/>
              <w:rPr>
                <w:rFonts w:ascii="Times New Roman Bold" w:hAnsi="Times New Roman Bold" w:cs="IRNazanin"/>
                <w:b/>
                <w:bCs/>
                <w:szCs w:val="32"/>
                <w:rtl/>
              </w:rPr>
            </w:pPr>
            <w:r w:rsidRPr="005C2420">
              <w:rPr>
                <w:rFonts w:ascii="Times New Roman Bold" w:hAnsi="Times New Roman Bold" w:cs="IRNazanin" w:hint="cs"/>
                <w:b/>
                <w:bCs/>
                <w:sz w:val="20"/>
                <w:szCs w:val="30"/>
                <w:rtl/>
              </w:rPr>
              <w:t>د</w:t>
            </w:r>
            <w:r w:rsidRPr="005C2420">
              <w:rPr>
                <w:rFonts w:ascii="Times New Roman Bold" w:hAnsi="Times New Roman Bold" w:cs="IRNazanin"/>
                <w:b/>
                <w:bCs/>
                <w:sz w:val="20"/>
                <w:szCs w:val="30"/>
                <w:rtl/>
              </w:rPr>
              <w:t xml:space="preserve"> موحد</w:t>
            </w:r>
            <w:r w:rsidRPr="005C2420">
              <w:rPr>
                <w:rFonts w:ascii="Times New Roman Bold" w:hAnsi="Times New Roman Bold" w:cs="IRNazanin" w:hint="cs"/>
                <w:b/>
                <w:bCs/>
                <w:sz w:val="20"/>
                <w:szCs w:val="30"/>
                <w:rtl/>
              </w:rPr>
              <w:t>ی</w:t>
            </w:r>
            <w:r w:rsidRPr="005C2420">
              <w:rPr>
                <w:rFonts w:ascii="Times New Roman Bold" w:hAnsi="Times New Roman Bold" w:cs="IRNazanin" w:hint="eastAsia"/>
                <w:b/>
                <w:bCs/>
                <w:sz w:val="20"/>
                <w:szCs w:val="30"/>
                <w:rtl/>
              </w:rPr>
              <w:t>ن</w:t>
            </w:r>
            <w:r w:rsidRPr="005C2420">
              <w:rPr>
                <w:rFonts w:ascii="Times New Roman Bold" w:hAnsi="Times New Roman Bold" w:cs="IRNazanin" w:hint="cs"/>
                <w:b/>
                <w:bCs/>
                <w:sz w:val="20"/>
                <w:szCs w:val="30"/>
                <w:rtl/>
              </w:rPr>
              <w:t>و</w:t>
            </w:r>
            <w:r w:rsidRPr="005C2420">
              <w:rPr>
                <w:rFonts w:ascii="Times New Roman Bold" w:hAnsi="Times New Roman Bold" w:cs="IRNazanin"/>
                <w:b/>
                <w:bCs/>
                <w:sz w:val="20"/>
                <w:szCs w:val="30"/>
                <w:rtl/>
              </w:rPr>
              <w:t xml:space="preserve"> </w:t>
            </w:r>
            <w:r w:rsidRPr="005C2420">
              <w:rPr>
                <w:rFonts w:ascii="Times New Roman Bold" w:hAnsi="Times New Roman Bold" w:cs="IRNazanin" w:hint="cs"/>
                <w:b/>
                <w:bCs/>
                <w:sz w:val="20"/>
                <w:szCs w:val="30"/>
                <w:rtl/>
              </w:rPr>
              <w:t>ګ</w:t>
            </w:r>
            <w:r w:rsidRPr="005C2420">
              <w:rPr>
                <w:rFonts w:ascii="Times New Roman Bold" w:hAnsi="Times New Roman Bold" w:cs="IRNazanin" w:hint="eastAsia"/>
                <w:b/>
                <w:bCs/>
                <w:sz w:val="20"/>
                <w:szCs w:val="30"/>
                <w:rtl/>
              </w:rPr>
              <w:t>روپ</w:t>
            </w:r>
            <w:r w:rsidRPr="005C2420">
              <w:rPr>
                <w:rFonts w:ascii="Times New Roman Bold" w:hAnsi="Times New Roman Bold" w:cs="IRNazanin"/>
                <w:b/>
                <w:bCs/>
                <w:sz w:val="20"/>
                <w:szCs w:val="30"/>
                <w:rtl/>
              </w:rPr>
              <w:t xml:space="preserve"> و</w:t>
            </w:r>
            <w:r w:rsidRPr="005C2420">
              <w:rPr>
                <w:rFonts w:ascii="Times New Roman Bold" w:hAnsi="Times New Roman Bold" w:cs="IRNazanin" w:hint="cs"/>
                <w:b/>
                <w:bCs/>
                <w:sz w:val="20"/>
                <w:szCs w:val="30"/>
                <w:rtl/>
              </w:rPr>
              <w:t>ی</w:t>
            </w:r>
            <w:r w:rsidRPr="005C2420">
              <w:rPr>
                <w:rFonts w:ascii="Times New Roman Bold" w:hAnsi="Times New Roman Bold" w:cs="IRNazanin" w:hint="eastAsia"/>
                <w:b/>
                <w:bCs/>
                <w:sz w:val="20"/>
                <w:szCs w:val="30"/>
                <w:rtl/>
              </w:rPr>
              <w:t>ب</w:t>
            </w:r>
            <w:r w:rsidRPr="005C2420">
              <w:rPr>
                <w:rFonts w:ascii="Times New Roman Bold" w:hAnsi="Times New Roman Bold" w:cs="IRNazanin"/>
                <w:b/>
                <w:bCs/>
                <w:sz w:val="20"/>
                <w:szCs w:val="30"/>
                <w:rtl/>
              </w:rPr>
              <w:t xml:space="preserve"> پا</w:t>
            </w:r>
            <w:r w:rsidRPr="005C2420">
              <w:rPr>
                <w:rFonts w:ascii="Times New Roman Bold" w:hAnsi="Times New Roman Bold" w:cs="IRNazanin" w:hint="cs"/>
                <w:b/>
                <w:bCs/>
                <w:sz w:val="20"/>
                <w:szCs w:val="30"/>
                <w:rtl/>
              </w:rPr>
              <w:t>ڼ</w:t>
            </w:r>
            <w:r w:rsidRPr="005C2420">
              <w:rPr>
                <w:rFonts w:ascii="Times New Roman Bold" w:hAnsi="Times New Roman Bold" w:cs="IRNazanin" w:hint="eastAsia"/>
                <w:b/>
                <w:bCs/>
                <w:sz w:val="20"/>
                <w:szCs w:val="30"/>
                <w:rtl/>
              </w:rPr>
              <w:t>و</w:t>
            </w:r>
          </w:p>
        </w:tc>
      </w:tr>
      <w:tr w:rsidR="00323CB1" w:rsidRPr="00C50D4D" w:rsidTr="00C863A8">
        <w:tc>
          <w:tcPr>
            <w:tcW w:w="2295" w:type="pct"/>
            <w:gridSpan w:val="2"/>
            <w:shd w:val="clear" w:color="auto" w:fill="auto"/>
          </w:tcPr>
          <w:p w:rsidR="00323CB1" w:rsidRPr="005C2420" w:rsidRDefault="00323CB1" w:rsidP="005C2420">
            <w:pPr>
              <w:widowControl w:val="0"/>
              <w:tabs>
                <w:tab w:val="right" w:leader="dot" w:pos="5138"/>
              </w:tabs>
              <w:spacing w:before="40" w:after="40"/>
              <w:jc w:val="left"/>
              <w:rPr>
                <w:rFonts w:ascii="Literata" w:hAnsi="Literata" w:cs="Times New Roman"/>
                <w:lang w:bidi="fa-IR"/>
              </w:rPr>
            </w:pPr>
            <w:r w:rsidRPr="005C2420">
              <w:rPr>
                <w:rFonts w:ascii="Literata" w:hAnsi="Literata" w:cs="Times New Roman"/>
                <w:lang w:bidi="fa-IR"/>
              </w:rPr>
              <w:t>www.mowahedin.com</w:t>
            </w:r>
          </w:p>
          <w:p w:rsidR="00323CB1" w:rsidRPr="005C2420" w:rsidRDefault="00323CB1" w:rsidP="005C2420">
            <w:pPr>
              <w:widowControl w:val="0"/>
              <w:tabs>
                <w:tab w:val="right" w:leader="dot" w:pos="5138"/>
              </w:tabs>
              <w:spacing w:before="40" w:after="40"/>
              <w:jc w:val="left"/>
              <w:rPr>
                <w:rFonts w:ascii="Literata" w:hAnsi="Literata" w:cs="Times New Roman"/>
                <w:lang w:bidi="fa-IR"/>
              </w:rPr>
            </w:pPr>
            <w:r w:rsidRPr="005C2420">
              <w:rPr>
                <w:rFonts w:ascii="Literata" w:hAnsi="Literata" w:cs="Times New Roman"/>
                <w:lang w:bidi="fa-IR"/>
              </w:rPr>
              <w:t>www.videofarsi.com</w:t>
            </w:r>
          </w:p>
          <w:p w:rsidR="00323CB1" w:rsidRPr="005C2420" w:rsidRDefault="00323CB1" w:rsidP="005C2420">
            <w:pPr>
              <w:spacing w:before="40" w:after="40"/>
              <w:jc w:val="left"/>
              <w:rPr>
                <w:rFonts w:ascii="Literata" w:hAnsi="Literata" w:cs="Times New Roman"/>
                <w:rtl/>
                <w:lang w:bidi="fa-IR"/>
              </w:rPr>
            </w:pPr>
            <w:r w:rsidRPr="005C2420">
              <w:rPr>
                <w:rFonts w:ascii="Literata" w:hAnsi="Literata" w:cs="Times New Roman"/>
                <w:lang w:bidi="fa-IR"/>
              </w:rPr>
              <w:t>www.zekr.tv</w:t>
            </w:r>
          </w:p>
          <w:p w:rsidR="00323CB1" w:rsidRPr="005C2420" w:rsidRDefault="00323CB1" w:rsidP="005C2420">
            <w:pPr>
              <w:spacing w:before="40" w:after="40"/>
              <w:jc w:val="left"/>
              <w:rPr>
                <w:rFonts w:ascii="IRMitra" w:hAnsi="IRMitra" w:cs="IRMitra"/>
                <w:b/>
                <w:bCs/>
                <w:rtl/>
                <w:lang w:bidi="fa-IR"/>
              </w:rPr>
            </w:pPr>
            <w:r w:rsidRPr="005C2420">
              <w:rPr>
                <w:rFonts w:ascii="Literata" w:hAnsi="Literata" w:cs="Times New Roman"/>
                <w:lang w:bidi="fa-IR"/>
              </w:rPr>
              <w:t>www.mowahed.com</w:t>
            </w:r>
          </w:p>
        </w:tc>
        <w:tc>
          <w:tcPr>
            <w:tcW w:w="360" w:type="pct"/>
            <w:shd w:val="clear" w:color="auto" w:fill="auto"/>
          </w:tcPr>
          <w:p w:rsidR="00323CB1" w:rsidRPr="005C2420" w:rsidRDefault="00323CB1" w:rsidP="005C2420">
            <w:pPr>
              <w:spacing w:before="40" w:after="40"/>
              <w:jc w:val="left"/>
              <w:rPr>
                <w:rFonts w:ascii="IRMitra" w:hAnsi="IRMitra" w:cs="IRMitra"/>
                <w:color w:val="244061"/>
                <w:rtl/>
                <w:lang w:bidi="fa-IR"/>
              </w:rPr>
            </w:pPr>
          </w:p>
        </w:tc>
        <w:tc>
          <w:tcPr>
            <w:tcW w:w="2345" w:type="pct"/>
            <w:gridSpan w:val="2"/>
            <w:shd w:val="clear" w:color="auto" w:fill="auto"/>
          </w:tcPr>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www.aqeedeh.com</w:t>
            </w:r>
          </w:p>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www.islamtxt.com</w:t>
            </w:r>
          </w:p>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rPr>
              <w:t>www.shabnam.cc</w:t>
            </w:r>
          </w:p>
          <w:p w:rsidR="00323CB1" w:rsidRPr="005C2420" w:rsidRDefault="00323CB1" w:rsidP="005C2420">
            <w:pPr>
              <w:spacing w:before="40" w:after="40"/>
              <w:jc w:val="left"/>
              <w:rPr>
                <w:rFonts w:ascii="IRMitra" w:hAnsi="IRMitra" w:cs="IRMitra"/>
                <w:color w:val="244061"/>
                <w:lang w:bidi="fa-IR"/>
              </w:rPr>
            </w:pPr>
            <w:r w:rsidRPr="005C2420">
              <w:rPr>
                <w:rFonts w:ascii="Literata" w:hAnsi="Literata" w:cs="Times New Roman"/>
              </w:rPr>
              <w:t>www.sadaislam.com</w:t>
            </w:r>
          </w:p>
        </w:tc>
      </w:tr>
      <w:tr w:rsidR="00323CB1" w:rsidRPr="00C50D4D" w:rsidTr="00C863A8">
        <w:tc>
          <w:tcPr>
            <w:tcW w:w="5000" w:type="pct"/>
            <w:gridSpan w:val="5"/>
            <w:shd w:val="clear" w:color="auto" w:fill="auto"/>
          </w:tcPr>
          <w:p w:rsidR="00323CB1" w:rsidRPr="00385AE8" w:rsidRDefault="00323CB1" w:rsidP="005C2420">
            <w:pPr>
              <w:widowControl w:val="0"/>
              <w:shd w:val="clear" w:color="auto" w:fill="FFFFFF"/>
              <w:tabs>
                <w:tab w:val="right" w:leader="dot" w:pos="5138"/>
              </w:tabs>
              <w:bidi/>
              <w:spacing w:before="0" w:after="0" w:line="216" w:lineRule="auto"/>
              <w:jc w:val="center"/>
              <w:rPr>
                <w:rFonts w:ascii="IRYakout" w:hAnsi="IRYakout" w:cs="IRYakout"/>
                <w:b/>
                <w:bCs/>
                <w:color w:val="0000FF"/>
                <w:sz w:val="28"/>
                <w:szCs w:val="28"/>
                <w:shd w:val="clear" w:color="auto" w:fill="FFFFFF"/>
                <w:rtl/>
              </w:rPr>
            </w:pPr>
            <w:r w:rsidRPr="00385AE8">
              <w:rPr>
                <w:rFonts w:ascii="IRYakout" w:hAnsi="IRYakout" w:cs="IRYakout"/>
                <w:b/>
                <w:bCs/>
                <w:color w:val="0000FF"/>
                <w:sz w:val="28"/>
                <w:szCs w:val="28"/>
                <w:shd w:val="clear" w:color="auto" w:fill="FFFFFF"/>
                <w:rtl/>
              </w:rPr>
              <w:t>په عقيدې سايت کې ددغه کتاب خپرول، دهغه د ټولو محتواوو سره دسايت د همغږۍ په معنا نه ده.</w:t>
            </w:r>
          </w:p>
          <w:p w:rsidR="00323CB1" w:rsidRPr="009248FF" w:rsidRDefault="00A32392" w:rsidP="005C2420">
            <w:pPr>
              <w:spacing w:before="0" w:after="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70B387E8" wp14:editId="3271C705">
                  <wp:extent cx="1193165" cy="522605"/>
                  <wp:effectExtent l="0" t="0" r="698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3165" cy="522605"/>
                          </a:xfrm>
                          <a:prstGeom prst="rect">
                            <a:avLst/>
                          </a:prstGeom>
                          <a:noFill/>
                          <a:ln>
                            <a:noFill/>
                          </a:ln>
                        </pic:spPr>
                      </pic:pic>
                    </a:graphicData>
                  </a:graphic>
                </wp:inline>
              </w:drawing>
            </w:r>
          </w:p>
        </w:tc>
      </w:tr>
      <w:tr w:rsidR="00323CB1" w:rsidRPr="00C50D4D" w:rsidTr="00C863A8">
        <w:tc>
          <w:tcPr>
            <w:tcW w:w="5000" w:type="pct"/>
            <w:gridSpan w:val="5"/>
            <w:shd w:val="clear" w:color="auto" w:fill="auto"/>
            <w:vAlign w:val="center"/>
          </w:tcPr>
          <w:p w:rsidR="00323CB1" w:rsidRPr="009248FF" w:rsidRDefault="00323CB1" w:rsidP="005C2420">
            <w:pPr>
              <w:bidi/>
              <w:spacing w:before="0" w:after="0"/>
              <w:jc w:val="center"/>
              <w:rPr>
                <w:rFonts w:ascii="IRMitra" w:hAnsi="IRMitra" w:cs="IRMitra"/>
                <w:noProof/>
                <w:color w:val="244061"/>
                <w:sz w:val="30"/>
                <w:szCs w:val="30"/>
              </w:rPr>
            </w:pPr>
            <w:r w:rsidRPr="005C2420">
              <w:rPr>
                <w:rFonts w:ascii="IRMitra" w:hAnsi="IRMitra" w:cs="IRMitra"/>
                <w:noProof/>
                <w:color w:val="244061"/>
                <w:sz w:val="38"/>
                <w:szCs w:val="38"/>
              </w:rPr>
              <w:t>contact@mowahedin.com</w:t>
            </w:r>
          </w:p>
        </w:tc>
      </w:tr>
    </w:tbl>
    <w:p w:rsidR="005C2420" w:rsidRPr="00D90AF6" w:rsidRDefault="005C2420" w:rsidP="00357C3E">
      <w:pPr>
        <w:bidi/>
        <w:spacing w:before="0" w:after="0"/>
        <w:jc w:val="center"/>
        <w:rPr>
          <w:rStyle w:val="Char0"/>
          <w:rtl/>
        </w:rPr>
        <w:sectPr w:rsidR="005C2420" w:rsidRPr="00D90AF6" w:rsidSect="00EB17F2">
          <w:footnotePr>
            <w:numRestart w:val="eachPage"/>
          </w:footnotePr>
          <w:pgSz w:w="7938" w:h="11907" w:code="9"/>
          <w:pgMar w:top="567" w:right="851" w:bottom="851" w:left="851" w:header="454" w:footer="0" w:gutter="0"/>
          <w:cols w:space="708"/>
          <w:titlePg/>
          <w:bidi/>
          <w:rtlGutter/>
          <w:docGrid w:linePitch="360"/>
        </w:sectPr>
      </w:pPr>
    </w:p>
    <w:p w:rsidR="00357C3E" w:rsidRPr="00357C3E" w:rsidRDefault="00357C3E" w:rsidP="00357C3E">
      <w:pPr>
        <w:bidi/>
        <w:spacing w:before="0" w:after="0"/>
        <w:jc w:val="center"/>
        <w:rPr>
          <w:rFonts w:ascii="IranNastaliq" w:hAnsi="IranNastaliq" w:cs="IranNastaliq"/>
          <w:sz w:val="34"/>
          <w:szCs w:val="34"/>
          <w:rtl/>
          <w:lang w:bidi="ps-AF"/>
        </w:rPr>
      </w:pPr>
      <w:r w:rsidRPr="00357C3E">
        <w:rPr>
          <w:rFonts w:ascii="IranNastaliq" w:hAnsi="IranNastaliq" w:cs="IranNastaliq"/>
          <w:sz w:val="30"/>
          <w:szCs w:val="30"/>
          <w:rtl/>
          <w:lang w:bidi="ps-AF"/>
        </w:rPr>
        <w:lastRenderedPageBreak/>
        <w:t>بسم الله الرحمن الرحیم</w:t>
      </w:r>
    </w:p>
    <w:p w:rsidR="00357C3E" w:rsidRPr="00357C3E" w:rsidRDefault="00357C3E" w:rsidP="003B3AC1">
      <w:pPr>
        <w:pStyle w:val="1"/>
        <w:rPr>
          <w:sz w:val="34"/>
          <w:szCs w:val="34"/>
          <w:rtl/>
        </w:rPr>
      </w:pPr>
      <w:bookmarkStart w:id="1" w:name="_Toc457732680"/>
      <w:r w:rsidRPr="00357C3E">
        <w:rPr>
          <w:rtl/>
        </w:rPr>
        <w:t>د کتاب فهرست</w:t>
      </w:r>
      <w:bookmarkEnd w:id="1"/>
    </w:p>
    <w:p w:rsidR="00770110" w:rsidRDefault="00770110">
      <w:pPr>
        <w:pStyle w:val="TOC1"/>
        <w:tabs>
          <w:tab w:val="right" w:leader="dot" w:pos="6226"/>
        </w:tabs>
        <w:bidi/>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"عنوان1,1,عنوان2,2" </w:instrText>
      </w:r>
      <w:r>
        <w:rPr>
          <w:rtl/>
        </w:rPr>
        <w:fldChar w:fldCharType="separate"/>
      </w:r>
      <w:hyperlink w:anchor="_Toc457732680" w:history="1">
        <w:r w:rsidRPr="00D3687F">
          <w:rPr>
            <w:rStyle w:val="Hyperlink"/>
            <w:rFonts w:hint="eastAsia"/>
            <w:noProof/>
            <w:rtl/>
          </w:rPr>
          <w:t>د</w:t>
        </w:r>
        <w:r w:rsidRPr="00D3687F">
          <w:rPr>
            <w:rStyle w:val="Hyperlink"/>
            <w:noProof/>
            <w:rtl/>
          </w:rPr>
          <w:t xml:space="preserve"> </w:t>
        </w:r>
        <w:r w:rsidRPr="00D3687F">
          <w:rPr>
            <w:rStyle w:val="Hyperlink"/>
            <w:rFonts w:hint="eastAsia"/>
            <w:noProof/>
            <w:rtl/>
          </w:rPr>
          <w:t>کتاب</w:t>
        </w:r>
        <w:r w:rsidRPr="00D3687F">
          <w:rPr>
            <w:rStyle w:val="Hyperlink"/>
            <w:noProof/>
            <w:rtl/>
          </w:rPr>
          <w:t xml:space="preserve"> </w:t>
        </w:r>
        <w:r w:rsidRPr="00D3687F">
          <w:rPr>
            <w:rStyle w:val="Hyperlink"/>
            <w:rFonts w:hint="eastAsia"/>
            <w:noProof/>
            <w:rtl/>
          </w:rPr>
          <w:t>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457732680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cs"/>
            <w:noProof/>
            <w:webHidden/>
            <w:rtl/>
          </w:rPr>
          <w:t>‌أ</w:t>
        </w:r>
        <w:r>
          <w:rPr>
            <w:noProof/>
            <w:webHidden/>
            <w:rtl/>
          </w:rPr>
          <w:fldChar w:fldCharType="end"/>
        </w:r>
      </w:hyperlink>
    </w:p>
    <w:p w:rsidR="00770110" w:rsidRDefault="001857B7">
      <w:pPr>
        <w:pStyle w:val="TOC1"/>
        <w:tabs>
          <w:tab w:val="right" w:leader="dot" w:pos="6226"/>
        </w:tabs>
        <w:bidi/>
        <w:rPr>
          <w:rFonts w:asciiTheme="minorHAnsi" w:eastAsiaTheme="minorEastAsia" w:hAnsiTheme="minorHAnsi" w:cstheme="minorBidi"/>
          <w:bCs w:val="0"/>
          <w:noProof/>
          <w:sz w:val="22"/>
          <w:szCs w:val="22"/>
          <w:rtl/>
        </w:rPr>
      </w:pPr>
      <w:hyperlink w:anchor="_Toc457732681" w:history="1">
        <w:r w:rsidR="00770110" w:rsidRPr="00D3687F">
          <w:rPr>
            <w:rStyle w:val="Hyperlink"/>
            <w:rFonts w:hint="eastAsia"/>
            <w:noProof/>
            <w:rtl/>
            <w:lang w:bidi="fa-IR"/>
          </w:rPr>
          <w:t>د</w:t>
        </w:r>
        <w:r w:rsidR="00770110" w:rsidRPr="00D3687F">
          <w:rPr>
            <w:rStyle w:val="Hyperlink"/>
            <w:noProof/>
            <w:rtl/>
            <w:lang w:bidi="fa-IR"/>
          </w:rPr>
          <w:t xml:space="preserve"> </w:t>
        </w:r>
        <w:r w:rsidR="00770110" w:rsidRPr="00D3687F">
          <w:rPr>
            <w:rStyle w:val="Hyperlink"/>
            <w:rFonts w:hint="eastAsia"/>
            <w:noProof/>
            <w:rtl/>
            <w:lang w:bidi="fa-IR"/>
          </w:rPr>
          <w:t>دوهم</w:t>
        </w:r>
        <w:r w:rsidR="00770110" w:rsidRPr="00D3687F">
          <w:rPr>
            <w:rStyle w:val="Hyperlink"/>
            <w:noProof/>
            <w:rtl/>
            <w:lang w:bidi="fa-IR"/>
          </w:rPr>
          <w:t xml:space="preserve"> </w:t>
        </w:r>
        <w:r w:rsidR="00770110" w:rsidRPr="00D3687F">
          <w:rPr>
            <w:rStyle w:val="Hyperlink"/>
            <w:rFonts w:hint="eastAsia"/>
            <w:noProof/>
            <w:rtl/>
            <w:lang w:bidi="fa-IR"/>
          </w:rPr>
          <w:t>چاپ</w:t>
        </w:r>
        <w:r w:rsidR="00770110" w:rsidRPr="00D3687F">
          <w:rPr>
            <w:rStyle w:val="Hyperlink"/>
            <w:noProof/>
            <w:rtl/>
            <w:lang w:bidi="fa-IR"/>
          </w:rPr>
          <w:t xml:space="preserve"> </w:t>
        </w:r>
        <w:r w:rsidR="00770110" w:rsidRPr="00D3687F">
          <w:rPr>
            <w:rStyle w:val="Hyperlink"/>
            <w:rFonts w:hint="eastAsia"/>
            <w:noProof/>
            <w:rtl/>
            <w:lang w:bidi="fa-IR"/>
          </w:rPr>
          <w:t>سر</w:t>
        </w:r>
        <w:r w:rsidR="00770110" w:rsidRPr="00D3687F">
          <w:rPr>
            <w:rStyle w:val="Hyperlink"/>
            <w:rFonts w:hint="cs"/>
            <w:noProof/>
            <w:rtl/>
            <w:lang w:bidi="fa-IR"/>
          </w:rPr>
          <w:t>ی</w:t>
        </w:r>
        <w:r w:rsidR="00770110" w:rsidRPr="00D3687F">
          <w:rPr>
            <w:rStyle w:val="Hyperlink"/>
            <w:rFonts w:hint="eastAsia"/>
            <w:noProof/>
            <w:rtl/>
            <w:lang w:bidi="fa-IR"/>
          </w:rPr>
          <w:t>زه</w:t>
        </w:r>
        <w:r w:rsidR="00770110">
          <w:rPr>
            <w:noProof/>
            <w:webHidden/>
            <w:rtl/>
          </w:rPr>
          <w:tab/>
        </w:r>
        <w:r w:rsidR="00770110">
          <w:rPr>
            <w:noProof/>
            <w:webHidden/>
            <w:rtl/>
          </w:rPr>
          <w:fldChar w:fldCharType="begin"/>
        </w:r>
        <w:r w:rsidR="00770110">
          <w:rPr>
            <w:noProof/>
            <w:webHidden/>
            <w:rtl/>
          </w:rPr>
          <w:instrText xml:space="preserve"> </w:instrText>
        </w:r>
        <w:r w:rsidR="00770110">
          <w:rPr>
            <w:noProof/>
            <w:webHidden/>
          </w:rPr>
          <w:instrText>PAGEREF</w:instrText>
        </w:r>
        <w:r w:rsidR="00770110">
          <w:rPr>
            <w:noProof/>
            <w:webHidden/>
            <w:rtl/>
          </w:rPr>
          <w:instrText xml:space="preserve"> _</w:instrText>
        </w:r>
        <w:r w:rsidR="00770110">
          <w:rPr>
            <w:noProof/>
            <w:webHidden/>
          </w:rPr>
          <w:instrText>Toc</w:instrText>
        </w:r>
        <w:r w:rsidR="00770110">
          <w:rPr>
            <w:noProof/>
            <w:webHidden/>
            <w:rtl/>
          </w:rPr>
          <w:instrText xml:space="preserve">457732681 </w:instrText>
        </w:r>
        <w:r w:rsidR="00770110">
          <w:rPr>
            <w:noProof/>
            <w:webHidden/>
          </w:rPr>
          <w:instrText>\h</w:instrText>
        </w:r>
        <w:r w:rsidR="00770110">
          <w:rPr>
            <w:noProof/>
            <w:webHidden/>
            <w:rtl/>
          </w:rPr>
          <w:instrText xml:space="preserve"> </w:instrText>
        </w:r>
        <w:r w:rsidR="00770110">
          <w:rPr>
            <w:noProof/>
            <w:webHidden/>
            <w:rtl/>
          </w:rPr>
        </w:r>
        <w:r w:rsidR="00770110">
          <w:rPr>
            <w:noProof/>
            <w:webHidden/>
            <w:rtl/>
          </w:rPr>
          <w:fldChar w:fldCharType="separate"/>
        </w:r>
        <w:r w:rsidR="00770110">
          <w:rPr>
            <w:noProof/>
            <w:webHidden/>
            <w:rtl/>
          </w:rPr>
          <w:t>1</w:t>
        </w:r>
        <w:r w:rsidR="00770110">
          <w:rPr>
            <w:noProof/>
            <w:webHidden/>
            <w:rtl/>
          </w:rPr>
          <w:fldChar w:fldCharType="end"/>
        </w:r>
      </w:hyperlink>
    </w:p>
    <w:p w:rsidR="00770110" w:rsidRDefault="001857B7">
      <w:pPr>
        <w:pStyle w:val="TOC1"/>
        <w:tabs>
          <w:tab w:val="right" w:leader="dot" w:pos="6226"/>
        </w:tabs>
        <w:bidi/>
        <w:rPr>
          <w:rFonts w:asciiTheme="minorHAnsi" w:eastAsiaTheme="minorEastAsia" w:hAnsiTheme="minorHAnsi" w:cstheme="minorBidi"/>
          <w:bCs w:val="0"/>
          <w:noProof/>
          <w:sz w:val="22"/>
          <w:szCs w:val="22"/>
          <w:rtl/>
        </w:rPr>
      </w:pPr>
      <w:hyperlink w:anchor="_Toc457732682" w:history="1">
        <w:r w:rsidR="00770110" w:rsidRPr="00D3687F">
          <w:rPr>
            <w:rStyle w:val="Hyperlink"/>
            <w:rFonts w:hint="eastAsia"/>
            <w:noProof/>
            <w:rtl/>
          </w:rPr>
          <w:t>د</w:t>
        </w:r>
        <w:r w:rsidR="00770110" w:rsidRPr="00D3687F">
          <w:rPr>
            <w:rStyle w:val="Hyperlink"/>
            <w:noProof/>
            <w:rtl/>
          </w:rPr>
          <w:t xml:space="preserve"> </w:t>
        </w:r>
        <w:r w:rsidR="00770110" w:rsidRPr="00D3687F">
          <w:rPr>
            <w:rStyle w:val="Hyperlink"/>
            <w:rFonts w:hint="eastAsia"/>
            <w:noProof/>
            <w:rtl/>
          </w:rPr>
          <w:t>ژبا</w:t>
        </w:r>
        <w:r w:rsidR="00770110" w:rsidRPr="00D3687F">
          <w:rPr>
            <w:rStyle w:val="Hyperlink"/>
            <w:rFonts w:hint="cs"/>
            <w:noProof/>
            <w:rtl/>
          </w:rPr>
          <w:t>ړ</w:t>
        </w:r>
        <w:r w:rsidR="00770110" w:rsidRPr="00D3687F">
          <w:rPr>
            <w:rStyle w:val="Hyperlink"/>
            <w:rFonts w:hint="eastAsia"/>
            <w:noProof/>
            <w:rtl/>
          </w:rPr>
          <w:t>ن</w:t>
        </w:r>
        <w:r w:rsidR="00770110" w:rsidRPr="00D3687F">
          <w:rPr>
            <w:rStyle w:val="Hyperlink"/>
            <w:noProof/>
            <w:rtl/>
          </w:rPr>
          <w:t xml:space="preserve"> </w:t>
        </w:r>
        <w:r w:rsidR="00770110" w:rsidRPr="00D3687F">
          <w:rPr>
            <w:rStyle w:val="Hyperlink"/>
            <w:rFonts w:hint="eastAsia"/>
            <w:noProof/>
            <w:rtl/>
          </w:rPr>
          <w:t>سريزه</w:t>
        </w:r>
        <w:r w:rsidR="00770110">
          <w:rPr>
            <w:noProof/>
            <w:webHidden/>
            <w:rtl/>
          </w:rPr>
          <w:tab/>
        </w:r>
        <w:r w:rsidR="00770110">
          <w:rPr>
            <w:noProof/>
            <w:webHidden/>
            <w:rtl/>
          </w:rPr>
          <w:fldChar w:fldCharType="begin"/>
        </w:r>
        <w:r w:rsidR="00770110">
          <w:rPr>
            <w:noProof/>
            <w:webHidden/>
            <w:rtl/>
          </w:rPr>
          <w:instrText xml:space="preserve"> </w:instrText>
        </w:r>
        <w:r w:rsidR="00770110">
          <w:rPr>
            <w:noProof/>
            <w:webHidden/>
          </w:rPr>
          <w:instrText>PAGEREF</w:instrText>
        </w:r>
        <w:r w:rsidR="00770110">
          <w:rPr>
            <w:noProof/>
            <w:webHidden/>
            <w:rtl/>
          </w:rPr>
          <w:instrText xml:space="preserve"> _</w:instrText>
        </w:r>
        <w:r w:rsidR="00770110">
          <w:rPr>
            <w:noProof/>
            <w:webHidden/>
          </w:rPr>
          <w:instrText>Toc</w:instrText>
        </w:r>
        <w:r w:rsidR="00770110">
          <w:rPr>
            <w:noProof/>
            <w:webHidden/>
            <w:rtl/>
          </w:rPr>
          <w:instrText xml:space="preserve">457732682 </w:instrText>
        </w:r>
        <w:r w:rsidR="00770110">
          <w:rPr>
            <w:noProof/>
            <w:webHidden/>
          </w:rPr>
          <w:instrText>\h</w:instrText>
        </w:r>
        <w:r w:rsidR="00770110">
          <w:rPr>
            <w:noProof/>
            <w:webHidden/>
            <w:rtl/>
          </w:rPr>
          <w:instrText xml:space="preserve"> </w:instrText>
        </w:r>
        <w:r w:rsidR="00770110">
          <w:rPr>
            <w:noProof/>
            <w:webHidden/>
            <w:rtl/>
          </w:rPr>
        </w:r>
        <w:r w:rsidR="00770110">
          <w:rPr>
            <w:noProof/>
            <w:webHidden/>
            <w:rtl/>
          </w:rPr>
          <w:fldChar w:fldCharType="separate"/>
        </w:r>
        <w:r w:rsidR="00770110">
          <w:rPr>
            <w:noProof/>
            <w:webHidden/>
            <w:rtl/>
          </w:rPr>
          <w:t>3</w:t>
        </w:r>
        <w:r w:rsidR="00770110">
          <w:rPr>
            <w:noProof/>
            <w:webHidden/>
            <w:rtl/>
          </w:rPr>
          <w:fldChar w:fldCharType="end"/>
        </w:r>
      </w:hyperlink>
    </w:p>
    <w:p w:rsidR="00770110" w:rsidRDefault="001857B7">
      <w:pPr>
        <w:pStyle w:val="TOC1"/>
        <w:tabs>
          <w:tab w:val="right" w:leader="dot" w:pos="6226"/>
        </w:tabs>
        <w:bidi/>
        <w:rPr>
          <w:rFonts w:asciiTheme="minorHAnsi" w:eastAsiaTheme="minorEastAsia" w:hAnsiTheme="minorHAnsi" w:cstheme="minorBidi"/>
          <w:bCs w:val="0"/>
          <w:noProof/>
          <w:sz w:val="22"/>
          <w:szCs w:val="22"/>
          <w:rtl/>
        </w:rPr>
      </w:pPr>
      <w:hyperlink w:anchor="_Toc457732683" w:history="1">
        <w:r w:rsidR="00770110" w:rsidRPr="00D3687F">
          <w:rPr>
            <w:rStyle w:val="Hyperlink"/>
            <w:rFonts w:hint="eastAsia"/>
            <w:noProof/>
            <w:rtl/>
          </w:rPr>
          <w:t>د</w:t>
        </w:r>
        <w:r w:rsidR="00770110" w:rsidRPr="00D3687F">
          <w:rPr>
            <w:rStyle w:val="Hyperlink"/>
            <w:noProof/>
            <w:rtl/>
          </w:rPr>
          <w:t xml:space="preserve"> </w:t>
        </w:r>
        <w:r w:rsidR="00770110" w:rsidRPr="00D3687F">
          <w:rPr>
            <w:rStyle w:val="Hyperlink"/>
            <w:rFonts w:hint="eastAsia"/>
            <w:noProof/>
            <w:rtl/>
          </w:rPr>
          <w:t>کتاب</w:t>
        </w:r>
        <w:r w:rsidR="00770110" w:rsidRPr="00D3687F">
          <w:rPr>
            <w:rStyle w:val="Hyperlink"/>
            <w:noProof/>
            <w:rtl/>
          </w:rPr>
          <w:t xml:space="preserve"> </w:t>
        </w:r>
        <w:r w:rsidR="00770110" w:rsidRPr="00D3687F">
          <w:rPr>
            <w:rStyle w:val="Hyperlink"/>
            <w:rFonts w:hint="eastAsia"/>
            <w:noProof/>
            <w:rtl/>
          </w:rPr>
          <w:t>او</w:t>
        </w:r>
        <w:r w:rsidR="00770110" w:rsidRPr="00D3687F">
          <w:rPr>
            <w:rStyle w:val="Hyperlink"/>
            <w:noProof/>
            <w:rtl/>
          </w:rPr>
          <w:t xml:space="preserve"> </w:t>
        </w:r>
        <w:r w:rsidR="00770110" w:rsidRPr="00D3687F">
          <w:rPr>
            <w:rStyle w:val="Hyperlink"/>
            <w:rFonts w:hint="eastAsia"/>
            <w:noProof/>
            <w:rtl/>
          </w:rPr>
          <w:t>د</w:t>
        </w:r>
        <w:r w:rsidR="00770110" w:rsidRPr="00D3687F">
          <w:rPr>
            <w:rStyle w:val="Hyperlink"/>
            <w:noProof/>
            <w:rtl/>
          </w:rPr>
          <w:t xml:space="preserve"> </w:t>
        </w:r>
        <w:r w:rsidR="00770110" w:rsidRPr="00D3687F">
          <w:rPr>
            <w:rStyle w:val="Hyperlink"/>
            <w:rFonts w:hint="eastAsia"/>
            <w:noProof/>
            <w:rtl/>
          </w:rPr>
          <w:t>هغه</w:t>
        </w:r>
        <w:r w:rsidR="00770110" w:rsidRPr="00D3687F">
          <w:rPr>
            <w:rStyle w:val="Hyperlink"/>
            <w:noProof/>
            <w:rtl/>
          </w:rPr>
          <w:t xml:space="preserve"> </w:t>
        </w:r>
        <w:r w:rsidR="00770110" w:rsidRPr="00D3687F">
          <w:rPr>
            <w:rStyle w:val="Hyperlink"/>
            <w:rFonts w:hint="eastAsia"/>
            <w:noProof/>
            <w:rtl/>
          </w:rPr>
          <w:t>د</w:t>
        </w:r>
        <w:r w:rsidR="00770110" w:rsidRPr="00D3687F">
          <w:rPr>
            <w:rStyle w:val="Hyperlink"/>
            <w:noProof/>
            <w:rtl/>
          </w:rPr>
          <w:t xml:space="preserve"> </w:t>
        </w:r>
        <w:r w:rsidR="00770110" w:rsidRPr="00D3687F">
          <w:rPr>
            <w:rStyle w:val="Hyperlink"/>
            <w:rFonts w:hint="eastAsia"/>
            <w:noProof/>
            <w:rtl/>
          </w:rPr>
          <w:t>مؤلف</w:t>
        </w:r>
        <w:r w:rsidR="00770110" w:rsidRPr="00D3687F">
          <w:rPr>
            <w:rStyle w:val="Hyperlink"/>
            <w:noProof/>
            <w:rtl/>
          </w:rPr>
          <w:t xml:space="preserve"> </w:t>
        </w:r>
        <w:r w:rsidR="00770110" w:rsidRPr="00D3687F">
          <w:rPr>
            <w:rStyle w:val="Hyperlink"/>
            <w:rFonts w:hint="eastAsia"/>
            <w:noProof/>
            <w:rtl/>
          </w:rPr>
          <w:t>په</w:t>
        </w:r>
        <w:r w:rsidR="00770110" w:rsidRPr="00D3687F">
          <w:rPr>
            <w:rStyle w:val="Hyperlink"/>
            <w:noProof/>
            <w:rtl/>
          </w:rPr>
          <w:t xml:space="preserve"> </w:t>
        </w:r>
        <w:r w:rsidR="00770110" w:rsidRPr="00D3687F">
          <w:rPr>
            <w:rStyle w:val="Hyperlink"/>
            <w:rFonts w:hint="eastAsia"/>
            <w:noProof/>
            <w:rtl/>
          </w:rPr>
          <w:t>هکله</w:t>
        </w:r>
        <w:r w:rsidR="00770110" w:rsidRPr="00D3687F">
          <w:rPr>
            <w:rStyle w:val="Hyperlink"/>
            <w:noProof/>
            <w:rtl/>
          </w:rPr>
          <w:t xml:space="preserve"> </w:t>
        </w:r>
        <w:r w:rsidR="00770110" w:rsidRPr="00D3687F">
          <w:rPr>
            <w:rStyle w:val="Hyperlink"/>
            <w:rFonts w:hint="eastAsia"/>
            <w:noProof/>
            <w:rtl/>
          </w:rPr>
          <w:t>لن</w:t>
        </w:r>
        <w:r w:rsidR="00770110" w:rsidRPr="00D3687F">
          <w:rPr>
            <w:rStyle w:val="Hyperlink"/>
            <w:rFonts w:hint="cs"/>
            <w:noProof/>
            <w:rtl/>
          </w:rPr>
          <w:t>ډ</w:t>
        </w:r>
        <w:r w:rsidR="00770110" w:rsidRPr="00D3687F">
          <w:rPr>
            <w:rStyle w:val="Hyperlink"/>
            <w:rFonts w:hint="eastAsia"/>
            <w:noProof/>
            <w:rtl/>
          </w:rPr>
          <w:t>ي</w:t>
        </w:r>
        <w:r w:rsidR="00770110" w:rsidRPr="00D3687F">
          <w:rPr>
            <w:rStyle w:val="Hyperlink"/>
            <w:noProof/>
            <w:rtl/>
          </w:rPr>
          <w:t xml:space="preserve"> </w:t>
        </w:r>
        <w:r w:rsidR="00770110" w:rsidRPr="00D3687F">
          <w:rPr>
            <w:rStyle w:val="Hyperlink"/>
            <w:rFonts w:hint="cs"/>
            <w:noProof/>
            <w:rtl/>
          </w:rPr>
          <w:t>څ</w:t>
        </w:r>
        <w:r w:rsidR="00770110" w:rsidRPr="00D3687F">
          <w:rPr>
            <w:rStyle w:val="Hyperlink"/>
            <w:rFonts w:hint="eastAsia"/>
            <w:noProof/>
            <w:rtl/>
          </w:rPr>
          <w:t>ر</w:t>
        </w:r>
        <w:r w:rsidR="00770110" w:rsidRPr="00D3687F">
          <w:rPr>
            <w:rStyle w:val="Hyperlink"/>
            <w:rFonts w:hint="cs"/>
            <w:noProof/>
            <w:rtl/>
          </w:rPr>
          <w:t>ګ</w:t>
        </w:r>
        <w:r w:rsidR="00770110" w:rsidRPr="00D3687F">
          <w:rPr>
            <w:rStyle w:val="Hyperlink"/>
            <w:rFonts w:hint="eastAsia"/>
            <w:noProof/>
            <w:rtl/>
          </w:rPr>
          <w:t>ندوني</w:t>
        </w:r>
        <w:r w:rsidR="00770110">
          <w:rPr>
            <w:noProof/>
            <w:webHidden/>
            <w:rtl/>
          </w:rPr>
          <w:tab/>
        </w:r>
        <w:r w:rsidR="00770110">
          <w:rPr>
            <w:noProof/>
            <w:webHidden/>
            <w:rtl/>
          </w:rPr>
          <w:fldChar w:fldCharType="begin"/>
        </w:r>
        <w:r w:rsidR="00770110">
          <w:rPr>
            <w:noProof/>
            <w:webHidden/>
            <w:rtl/>
          </w:rPr>
          <w:instrText xml:space="preserve"> </w:instrText>
        </w:r>
        <w:r w:rsidR="00770110">
          <w:rPr>
            <w:noProof/>
            <w:webHidden/>
          </w:rPr>
          <w:instrText>PAGEREF</w:instrText>
        </w:r>
        <w:r w:rsidR="00770110">
          <w:rPr>
            <w:noProof/>
            <w:webHidden/>
            <w:rtl/>
          </w:rPr>
          <w:instrText xml:space="preserve"> _</w:instrText>
        </w:r>
        <w:r w:rsidR="00770110">
          <w:rPr>
            <w:noProof/>
            <w:webHidden/>
          </w:rPr>
          <w:instrText>Toc</w:instrText>
        </w:r>
        <w:r w:rsidR="00770110">
          <w:rPr>
            <w:noProof/>
            <w:webHidden/>
            <w:rtl/>
          </w:rPr>
          <w:instrText xml:space="preserve">457732683 </w:instrText>
        </w:r>
        <w:r w:rsidR="00770110">
          <w:rPr>
            <w:noProof/>
            <w:webHidden/>
          </w:rPr>
          <w:instrText>\h</w:instrText>
        </w:r>
        <w:r w:rsidR="00770110">
          <w:rPr>
            <w:noProof/>
            <w:webHidden/>
            <w:rtl/>
          </w:rPr>
          <w:instrText xml:space="preserve"> </w:instrText>
        </w:r>
        <w:r w:rsidR="00770110">
          <w:rPr>
            <w:noProof/>
            <w:webHidden/>
            <w:rtl/>
          </w:rPr>
        </w:r>
        <w:r w:rsidR="00770110">
          <w:rPr>
            <w:noProof/>
            <w:webHidden/>
            <w:rtl/>
          </w:rPr>
          <w:fldChar w:fldCharType="separate"/>
        </w:r>
        <w:r w:rsidR="00770110">
          <w:rPr>
            <w:noProof/>
            <w:webHidden/>
            <w:rtl/>
          </w:rPr>
          <w:t>5</w:t>
        </w:r>
        <w:r w:rsidR="00770110">
          <w:rPr>
            <w:noProof/>
            <w:webHidden/>
            <w:rtl/>
          </w:rPr>
          <w:fldChar w:fldCharType="end"/>
        </w:r>
      </w:hyperlink>
    </w:p>
    <w:p w:rsidR="00770110" w:rsidRDefault="001857B7">
      <w:pPr>
        <w:pStyle w:val="TOC2"/>
        <w:tabs>
          <w:tab w:val="right" w:leader="dot" w:pos="6226"/>
        </w:tabs>
        <w:bidi/>
        <w:rPr>
          <w:rFonts w:asciiTheme="minorHAnsi" w:eastAsiaTheme="minorEastAsia" w:hAnsiTheme="minorHAnsi" w:cstheme="minorBidi"/>
          <w:noProof/>
          <w:sz w:val="22"/>
          <w:szCs w:val="22"/>
          <w:rtl/>
        </w:rPr>
      </w:pPr>
      <w:hyperlink w:anchor="_Toc457732684" w:history="1">
        <w:r w:rsidR="00770110" w:rsidRPr="00D3687F">
          <w:rPr>
            <w:rStyle w:val="Hyperlink"/>
            <w:noProof/>
            <w:rtl/>
          </w:rPr>
          <w:t xml:space="preserve">( </w:t>
        </w:r>
        <w:r w:rsidR="00770110" w:rsidRPr="00D3687F">
          <w:rPr>
            <w:rStyle w:val="Hyperlink"/>
            <w:rFonts w:hint="eastAsia"/>
            <w:noProof/>
            <w:rtl/>
          </w:rPr>
          <w:t>أ</w:t>
        </w:r>
        <w:r w:rsidR="00770110" w:rsidRPr="00D3687F">
          <w:rPr>
            <w:rStyle w:val="Hyperlink"/>
            <w:noProof/>
            <w:rtl/>
          </w:rPr>
          <w:t xml:space="preserve">) </w:t>
        </w:r>
        <w:r w:rsidR="00770110" w:rsidRPr="00D3687F">
          <w:rPr>
            <w:rStyle w:val="Hyperlink"/>
            <w:rFonts w:hint="eastAsia"/>
            <w:noProof/>
            <w:rtl/>
          </w:rPr>
          <w:t>د</w:t>
        </w:r>
        <w:r w:rsidR="00770110" w:rsidRPr="00D3687F">
          <w:rPr>
            <w:rStyle w:val="Hyperlink"/>
            <w:noProof/>
            <w:rtl/>
          </w:rPr>
          <w:t xml:space="preserve"> </w:t>
        </w:r>
        <w:r w:rsidR="00770110" w:rsidRPr="00D3687F">
          <w:rPr>
            <w:rStyle w:val="Hyperlink"/>
            <w:rFonts w:hint="eastAsia"/>
            <w:noProof/>
            <w:rtl/>
          </w:rPr>
          <w:t>د</w:t>
        </w:r>
        <w:r w:rsidR="00770110" w:rsidRPr="00D3687F">
          <w:rPr>
            <w:rStyle w:val="Hyperlink"/>
            <w:rFonts w:hint="cs"/>
            <w:noProof/>
            <w:rtl/>
          </w:rPr>
          <w:t>ې</w:t>
        </w:r>
        <w:r w:rsidR="00770110" w:rsidRPr="00D3687F">
          <w:rPr>
            <w:rStyle w:val="Hyperlink"/>
            <w:noProof/>
            <w:rtl/>
          </w:rPr>
          <w:t xml:space="preserve"> </w:t>
        </w:r>
        <w:r w:rsidR="00770110" w:rsidRPr="00D3687F">
          <w:rPr>
            <w:rStyle w:val="Hyperlink"/>
            <w:rFonts w:hint="eastAsia"/>
            <w:noProof/>
            <w:rtl/>
          </w:rPr>
          <w:t>کتاب</w:t>
        </w:r>
        <w:r w:rsidR="00770110" w:rsidRPr="00D3687F">
          <w:rPr>
            <w:rStyle w:val="Hyperlink"/>
            <w:noProof/>
            <w:rtl/>
          </w:rPr>
          <w:t xml:space="preserve"> </w:t>
        </w:r>
        <w:r w:rsidR="00770110" w:rsidRPr="00D3687F">
          <w:rPr>
            <w:rStyle w:val="Hyperlink"/>
            <w:rFonts w:hint="eastAsia"/>
            <w:noProof/>
            <w:rtl/>
          </w:rPr>
          <w:t>د</w:t>
        </w:r>
        <w:r w:rsidR="00770110" w:rsidRPr="00D3687F">
          <w:rPr>
            <w:rStyle w:val="Hyperlink"/>
            <w:noProof/>
            <w:rtl/>
          </w:rPr>
          <w:t xml:space="preserve"> </w:t>
        </w:r>
        <w:r w:rsidR="00770110" w:rsidRPr="00D3687F">
          <w:rPr>
            <w:rStyle w:val="Hyperlink"/>
            <w:rFonts w:hint="eastAsia"/>
            <w:noProof/>
            <w:rtl/>
          </w:rPr>
          <w:t>مؤلف</w:t>
        </w:r>
        <w:r w:rsidR="00770110" w:rsidRPr="00D3687F">
          <w:rPr>
            <w:rStyle w:val="Hyperlink"/>
            <w:noProof/>
            <w:rtl/>
          </w:rPr>
          <w:t xml:space="preserve"> </w:t>
        </w:r>
        <w:r w:rsidR="00770110" w:rsidRPr="00D3687F">
          <w:rPr>
            <w:rStyle w:val="Hyperlink"/>
            <w:rFonts w:hint="eastAsia"/>
            <w:noProof/>
            <w:rtl/>
          </w:rPr>
          <w:t>په</w:t>
        </w:r>
        <w:r w:rsidR="00770110" w:rsidRPr="00D3687F">
          <w:rPr>
            <w:rStyle w:val="Hyperlink"/>
            <w:noProof/>
            <w:rtl/>
          </w:rPr>
          <w:t xml:space="preserve"> </w:t>
        </w:r>
        <w:r w:rsidR="00770110" w:rsidRPr="00D3687F">
          <w:rPr>
            <w:rStyle w:val="Hyperlink"/>
            <w:rFonts w:hint="eastAsia"/>
            <w:noProof/>
            <w:rtl/>
          </w:rPr>
          <w:t>هکله</w:t>
        </w:r>
        <w:r w:rsidR="00770110" w:rsidRPr="00D3687F">
          <w:rPr>
            <w:rStyle w:val="Hyperlink"/>
            <w:noProof/>
            <w:rtl/>
          </w:rPr>
          <w:t>:</w:t>
        </w:r>
        <w:r w:rsidR="00770110">
          <w:rPr>
            <w:noProof/>
            <w:webHidden/>
            <w:rtl/>
          </w:rPr>
          <w:tab/>
        </w:r>
        <w:r w:rsidR="00770110">
          <w:rPr>
            <w:noProof/>
            <w:webHidden/>
            <w:rtl/>
          </w:rPr>
          <w:fldChar w:fldCharType="begin"/>
        </w:r>
        <w:r w:rsidR="00770110">
          <w:rPr>
            <w:noProof/>
            <w:webHidden/>
            <w:rtl/>
          </w:rPr>
          <w:instrText xml:space="preserve"> </w:instrText>
        </w:r>
        <w:r w:rsidR="00770110">
          <w:rPr>
            <w:noProof/>
            <w:webHidden/>
          </w:rPr>
          <w:instrText>PAGEREF</w:instrText>
        </w:r>
        <w:r w:rsidR="00770110">
          <w:rPr>
            <w:noProof/>
            <w:webHidden/>
            <w:rtl/>
          </w:rPr>
          <w:instrText xml:space="preserve"> _</w:instrText>
        </w:r>
        <w:r w:rsidR="00770110">
          <w:rPr>
            <w:noProof/>
            <w:webHidden/>
          </w:rPr>
          <w:instrText>Toc</w:instrText>
        </w:r>
        <w:r w:rsidR="00770110">
          <w:rPr>
            <w:noProof/>
            <w:webHidden/>
            <w:rtl/>
          </w:rPr>
          <w:instrText xml:space="preserve">457732684 </w:instrText>
        </w:r>
        <w:r w:rsidR="00770110">
          <w:rPr>
            <w:noProof/>
            <w:webHidden/>
          </w:rPr>
          <w:instrText>\h</w:instrText>
        </w:r>
        <w:r w:rsidR="00770110">
          <w:rPr>
            <w:noProof/>
            <w:webHidden/>
            <w:rtl/>
          </w:rPr>
          <w:instrText xml:space="preserve"> </w:instrText>
        </w:r>
        <w:r w:rsidR="00770110">
          <w:rPr>
            <w:noProof/>
            <w:webHidden/>
            <w:rtl/>
          </w:rPr>
        </w:r>
        <w:r w:rsidR="00770110">
          <w:rPr>
            <w:noProof/>
            <w:webHidden/>
            <w:rtl/>
          </w:rPr>
          <w:fldChar w:fldCharType="separate"/>
        </w:r>
        <w:r w:rsidR="00770110">
          <w:rPr>
            <w:noProof/>
            <w:webHidden/>
            <w:rtl/>
          </w:rPr>
          <w:t>5</w:t>
        </w:r>
        <w:r w:rsidR="00770110">
          <w:rPr>
            <w:noProof/>
            <w:webHidden/>
            <w:rtl/>
          </w:rPr>
          <w:fldChar w:fldCharType="end"/>
        </w:r>
      </w:hyperlink>
    </w:p>
    <w:p w:rsidR="00770110" w:rsidRDefault="001857B7">
      <w:pPr>
        <w:pStyle w:val="TOC2"/>
        <w:tabs>
          <w:tab w:val="right" w:leader="dot" w:pos="6226"/>
        </w:tabs>
        <w:bidi/>
        <w:rPr>
          <w:rFonts w:asciiTheme="minorHAnsi" w:eastAsiaTheme="minorEastAsia" w:hAnsiTheme="minorHAnsi" w:cstheme="minorBidi"/>
          <w:noProof/>
          <w:sz w:val="22"/>
          <w:szCs w:val="22"/>
          <w:rtl/>
        </w:rPr>
      </w:pPr>
      <w:hyperlink w:anchor="_Toc457732685" w:history="1">
        <w:r w:rsidR="00770110" w:rsidRPr="00D3687F">
          <w:rPr>
            <w:rStyle w:val="Hyperlink"/>
            <w:noProof/>
            <w:rtl/>
          </w:rPr>
          <w:t>(</w:t>
        </w:r>
        <w:r w:rsidR="00770110" w:rsidRPr="00D3687F">
          <w:rPr>
            <w:rStyle w:val="Hyperlink"/>
            <w:rFonts w:hint="eastAsia"/>
            <w:noProof/>
            <w:rtl/>
          </w:rPr>
          <w:t>ب</w:t>
        </w:r>
        <w:r w:rsidR="00770110" w:rsidRPr="00D3687F">
          <w:rPr>
            <w:rStyle w:val="Hyperlink"/>
            <w:noProof/>
            <w:rtl/>
          </w:rPr>
          <w:t xml:space="preserve">) </w:t>
        </w:r>
        <w:r w:rsidR="00770110" w:rsidRPr="00D3687F">
          <w:rPr>
            <w:rStyle w:val="Hyperlink"/>
            <w:rFonts w:hint="eastAsia"/>
            <w:noProof/>
            <w:rtl/>
          </w:rPr>
          <w:t>علمي</w:t>
        </w:r>
        <w:r w:rsidR="00770110" w:rsidRPr="00D3687F">
          <w:rPr>
            <w:rStyle w:val="Hyperlink"/>
            <w:noProof/>
            <w:rtl/>
          </w:rPr>
          <w:t xml:space="preserve"> </w:t>
        </w:r>
        <w:r w:rsidR="00770110" w:rsidRPr="00D3687F">
          <w:rPr>
            <w:rStyle w:val="Hyperlink"/>
            <w:rFonts w:hint="eastAsia"/>
            <w:noProof/>
            <w:rtl/>
          </w:rPr>
          <w:t>مقام</w:t>
        </w:r>
        <w:r w:rsidR="00770110" w:rsidRPr="00D3687F">
          <w:rPr>
            <w:rStyle w:val="Hyperlink"/>
            <w:noProof/>
            <w:rtl/>
          </w:rPr>
          <w:t xml:space="preserve"> </w:t>
        </w:r>
        <w:r w:rsidR="00770110" w:rsidRPr="00D3687F">
          <w:rPr>
            <w:rStyle w:val="Hyperlink"/>
            <w:rFonts w:hint="eastAsia"/>
            <w:noProof/>
            <w:rtl/>
          </w:rPr>
          <w:t>او</w:t>
        </w:r>
        <w:r w:rsidR="00770110" w:rsidRPr="00D3687F">
          <w:rPr>
            <w:rStyle w:val="Hyperlink"/>
            <w:noProof/>
            <w:rtl/>
          </w:rPr>
          <w:t xml:space="preserve"> </w:t>
        </w:r>
        <w:r w:rsidR="00770110" w:rsidRPr="00D3687F">
          <w:rPr>
            <w:rStyle w:val="Hyperlink"/>
            <w:rFonts w:hint="eastAsia"/>
            <w:noProof/>
            <w:rtl/>
          </w:rPr>
          <w:t>تاليفات</w:t>
        </w:r>
        <w:r w:rsidR="00770110" w:rsidRPr="00D3687F">
          <w:rPr>
            <w:rStyle w:val="Hyperlink"/>
            <w:noProof/>
            <w:rtl/>
          </w:rPr>
          <w:t xml:space="preserve"> </w:t>
        </w:r>
        <w:r w:rsidR="00770110" w:rsidRPr="00D3687F">
          <w:rPr>
            <w:rStyle w:val="Hyperlink"/>
            <w:rFonts w:hint="eastAsia"/>
            <w:noProof/>
            <w:rtl/>
          </w:rPr>
          <w:t>ي</w:t>
        </w:r>
        <w:r w:rsidR="00770110" w:rsidRPr="00D3687F">
          <w:rPr>
            <w:rStyle w:val="Hyperlink"/>
            <w:rFonts w:hint="cs"/>
            <w:noProof/>
            <w:rtl/>
          </w:rPr>
          <w:t>ې</w:t>
        </w:r>
        <w:r w:rsidR="00770110" w:rsidRPr="00D3687F">
          <w:rPr>
            <w:rStyle w:val="Hyperlink"/>
            <w:noProof/>
            <w:rtl/>
          </w:rPr>
          <w:t>:</w:t>
        </w:r>
        <w:r w:rsidR="00770110">
          <w:rPr>
            <w:noProof/>
            <w:webHidden/>
            <w:rtl/>
          </w:rPr>
          <w:tab/>
        </w:r>
        <w:r w:rsidR="00770110">
          <w:rPr>
            <w:noProof/>
            <w:webHidden/>
            <w:rtl/>
          </w:rPr>
          <w:fldChar w:fldCharType="begin"/>
        </w:r>
        <w:r w:rsidR="00770110">
          <w:rPr>
            <w:noProof/>
            <w:webHidden/>
            <w:rtl/>
          </w:rPr>
          <w:instrText xml:space="preserve"> </w:instrText>
        </w:r>
        <w:r w:rsidR="00770110">
          <w:rPr>
            <w:noProof/>
            <w:webHidden/>
          </w:rPr>
          <w:instrText>PAGEREF</w:instrText>
        </w:r>
        <w:r w:rsidR="00770110">
          <w:rPr>
            <w:noProof/>
            <w:webHidden/>
            <w:rtl/>
          </w:rPr>
          <w:instrText xml:space="preserve"> _</w:instrText>
        </w:r>
        <w:r w:rsidR="00770110">
          <w:rPr>
            <w:noProof/>
            <w:webHidden/>
          </w:rPr>
          <w:instrText>Toc</w:instrText>
        </w:r>
        <w:r w:rsidR="00770110">
          <w:rPr>
            <w:noProof/>
            <w:webHidden/>
            <w:rtl/>
          </w:rPr>
          <w:instrText xml:space="preserve">457732685 </w:instrText>
        </w:r>
        <w:r w:rsidR="00770110">
          <w:rPr>
            <w:noProof/>
            <w:webHidden/>
          </w:rPr>
          <w:instrText>\h</w:instrText>
        </w:r>
        <w:r w:rsidR="00770110">
          <w:rPr>
            <w:noProof/>
            <w:webHidden/>
            <w:rtl/>
          </w:rPr>
          <w:instrText xml:space="preserve"> </w:instrText>
        </w:r>
        <w:r w:rsidR="00770110">
          <w:rPr>
            <w:noProof/>
            <w:webHidden/>
            <w:rtl/>
          </w:rPr>
        </w:r>
        <w:r w:rsidR="00770110">
          <w:rPr>
            <w:noProof/>
            <w:webHidden/>
            <w:rtl/>
          </w:rPr>
          <w:fldChar w:fldCharType="separate"/>
        </w:r>
        <w:r w:rsidR="00770110">
          <w:rPr>
            <w:noProof/>
            <w:webHidden/>
            <w:rtl/>
          </w:rPr>
          <w:t>6</w:t>
        </w:r>
        <w:r w:rsidR="00770110">
          <w:rPr>
            <w:noProof/>
            <w:webHidden/>
            <w:rtl/>
          </w:rPr>
          <w:fldChar w:fldCharType="end"/>
        </w:r>
      </w:hyperlink>
    </w:p>
    <w:p w:rsidR="00770110" w:rsidRDefault="001857B7">
      <w:pPr>
        <w:pStyle w:val="TOC2"/>
        <w:tabs>
          <w:tab w:val="right" w:leader="dot" w:pos="6226"/>
        </w:tabs>
        <w:bidi/>
        <w:rPr>
          <w:rFonts w:asciiTheme="minorHAnsi" w:eastAsiaTheme="minorEastAsia" w:hAnsiTheme="minorHAnsi" w:cstheme="minorBidi"/>
          <w:noProof/>
          <w:sz w:val="22"/>
          <w:szCs w:val="22"/>
          <w:rtl/>
        </w:rPr>
      </w:pPr>
      <w:hyperlink w:anchor="_Toc457732686" w:history="1">
        <w:r w:rsidR="00770110" w:rsidRPr="00D3687F">
          <w:rPr>
            <w:rStyle w:val="Hyperlink"/>
            <w:noProof/>
            <w:rtl/>
          </w:rPr>
          <w:t>(</w:t>
        </w:r>
        <w:r w:rsidR="00770110" w:rsidRPr="00D3687F">
          <w:rPr>
            <w:rStyle w:val="Hyperlink"/>
            <w:rFonts w:hint="eastAsia"/>
            <w:noProof/>
            <w:rtl/>
          </w:rPr>
          <w:t>جـ</w:t>
        </w:r>
        <w:r w:rsidR="00770110" w:rsidRPr="00D3687F">
          <w:rPr>
            <w:rStyle w:val="Hyperlink"/>
            <w:noProof/>
            <w:rtl/>
          </w:rPr>
          <w:t xml:space="preserve">) </w:t>
        </w:r>
        <w:r w:rsidR="00770110" w:rsidRPr="00D3687F">
          <w:rPr>
            <w:rStyle w:val="Hyperlink"/>
            <w:rFonts w:hint="eastAsia"/>
            <w:noProof/>
            <w:rtl/>
          </w:rPr>
          <w:t>د</w:t>
        </w:r>
        <w:r w:rsidR="00770110" w:rsidRPr="00D3687F">
          <w:rPr>
            <w:rStyle w:val="Hyperlink"/>
            <w:noProof/>
            <w:rtl/>
          </w:rPr>
          <w:t xml:space="preserve"> </w:t>
        </w:r>
        <w:r w:rsidR="00770110" w:rsidRPr="00D3687F">
          <w:rPr>
            <w:rStyle w:val="Hyperlink"/>
            <w:rFonts w:hint="eastAsia"/>
            <w:noProof/>
            <w:rtl/>
          </w:rPr>
          <w:t>د</w:t>
        </w:r>
        <w:r w:rsidR="00770110" w:rsidRPr="00D3687F">
          <w:rPr>
            <w:rStyle w:val="Hyperlink"/>
            <w:rFonts w:hint="cs"/>
            <w:noProof/>
            <w:rtl/>
          </w:rPr>
          <w:t>ې</w:t>
        </w:r>
        <w:r w:rsidR="00770110" w:rsidRPr="00D3687F">
          <w:rPr>
            <w:rStyle w:val="Hyperlink"/>
            <w:noProof/>
            <w:rtl/>
          </w:rPr>
          <w:t xml:space="preserve"> </w:t>
        </w:r>
        <w:r w:rsidR="00770110" w:rsidRPr="00D3687F">
          <w:rPr>
            <w:rStyle w:val="Hyperlink"/>
            <w:rFonts w:hint="eastAsia"/>
            <w:noProof/>
            <w:rtl/>
          </w:rPr>
          <w:t>کتاب</w:t>
        </w:r>
        <w:r w:rsidR="00770110" w:rsidRPr="00D3687F">
          <w:rPr>
            <w:rStyle w:val="Hyperlink"/>
            <w:noProof/>
            <w:rtl/>
          </w:rPr>
          <w:t xml:space="preserve"> </w:t>
        </w:r>
        <w:r w:rsidR="00770110" w:rsidRPr="00D3687F">
          <w:rPr>
            <w:rStyle w:val="Hyperlink"/>
            <w:rFonts w:hint="eastAsia"/>
            <w:noProof/>
            <w:rtl/>
          </w:rPr>
          <w:t>په</w:t>
        </w:r>
        <w:r w:rsidR="00770110" w:rsidRPr="00D3687F">
          <w:rPr>
            <w:rStyle w:val="Hyperlink"/>
            <w:noProof/>
            <w:rtl/>
          </w:rPr>
          <w:t xml:space="preserve"> </w:t>
        </w:r>
        <w:r w:rsidR="00770110" w:rsidRPr="00D3687F">
          <w:rPr>
            <w:rStyle w:val="Hyperlink"/>
            <w:rFonts w:hint="eastAsia"/>
            <w:noProof/>
            <w:rtl/>
          </w:rPr>
          <w:t>هکله</w:t>
        </w:r>
        <w:r w:rsidR="00770110" w:rsidRPr="00D3687F">
          <w:rPr>
            <w:rStyle w:val="Hyperlink"/>
            <w:noProof/>
            <w:rtl/>
          </w:rPr>
          <w:t>:</w:t>
        </w:r>
        <w:r w:rsidR="00770110">
          <w:rPr>
            <w:noProof/>
            <w:webHidden/>
            <w:rtl/>
          </w:rPr>
          <w:tab/>
        </w:r>
        <w:r w:rsidR="00770110">
          <w:rPr>
            <w:noProof/>
            <w:webHidden/>
            <w:rtl/>
          </w:rPr>
          <w:fldChar w:fldCharType="begin"/>
        </w:r>
        <w:r w:rsidR="00770110">
          <w:rPr>
            <w:noProof/>
            <w:webHidden/>
            <w:rtl/>
          </w:rPr>
          <w:instrText xml:space="preserve"> </w:instrText>
        </w:r>
        <w:r w:rsidR="00770110">
          <w:rPr>
            <w:noProof/>
            <w:webHidden/>
          </w:rPr>
          <w:instrText>PAGEREF</w:instrText>
        </w:r>
        <w:r w:rsidR="00770110">
          <w:rPr>
            <w:noProof/>
            <w:webHidden/>
            <w:rtl/>
          </w:rPr>
          <w:instrText xml:space="preserve"> _</w:instrText>
        </w:r>
        <w:r w:rsidR="00770110">
          <w:rPr>
            <w:noProof/>
            <w:webHidden/>
          </w:rPr>
          <w:instrText>Toc</w:instrText>
        </w:r>
        <w:r w:rsidR="00770110">
          <w:rPr>
            <w:noProof/>
            <w:webHidden/>
            <w:rtl/>
          </w:rPr>
          <w:instrText xml:space="preserve">457732686 </w:instrText>
        </w:r>
        <w:r w:rsidR="00770110">
          <w:rPr>
            <w:noProof/>
            <w:webHidden/>
          </w:rPr>
          <w:instrText>\h</w:instrText>
        </w:r>
        <w:r w:rsidR="00770110">
          <w:rPr>
            <w:noProof/>
            <w:webHidden/>
            <w:rtl/>
          </w:rPr>
          <w:instrText xml:space="preserve"> </w:instrText>
        </w:r>
        <w:r w:rsidR="00770110">
          <w:rPr>
            <w:noProof/>
            <w:webHidden/>
            <w:rtl/>
          </w:rPr>
        </w:r>
        <w:r w:rsidR="00770110">
          <w:rPr>
            <w:noProof/>
            <w:webHidden/>
            <w:rtl/>
          </w:rPr>
          <w:fldChar w:fldCharType="separate"/>
        </w:r>
        <w:r w:rsidR="00770110">
          <w:rPr>
            <w:noProof/>
            <w:webHidden/>
            <w:rtl/>
          </w:rPr>
          <w:t>7</w:t>
        </w:r>
        <w:r w:rsidR="00770110">
          <w:rPr>
            <w:noProof/>
            <w:webHidden/>
            <w:rtl/>
          </w:rPr>
          <w:fldChar w:fldCharType="end"/>
        </w:r>
      </w:hyperlink>
    </w:p>
    <w:p w:rsidR="00770110" w:rsidRDefault="001857B7">
      <w:pPr>
        <w:pStyle w:val="TOC1"/>
        <w:tabs>
          <w:tab w:val="right" w:leader="dot" w:pos="6226"/>
        </w:tabs>
        <w:bidi/>
        <w:rPr>
          <w:rFonts w:asciiTheme="minorHAnsi" w:eastAsiaTheme="minorEastAsia" w:hAnsiTheme="minorHAnsi" w:cstheme="minorBidi"/>
          <w:bCs w:val="0"/>
          <w:noProof/>
          <w:sz w:val="22"/>
          <w:szCs w:val="22"/>
          <w:rtl/>
        </w:rPr>
      </w:pPr>
      <w:hyperlink w:anchor="_Toc457732687" w:history="1">
        <w:r w:rsidR="00770110" w:rsidRPr="00D3687F">
          <w:rPr>
            <w:rStyle w:val="Hyperlink"/>
            <w:rFonts w:hint="eastAsia"/>
            <w:noProof/>
            <w:rtl/>
          </w:rPr>
          <w:t>د</w:t>
        </w:r>
        <w:r w:rsidR="00770110" w:rsidRPr="00D3687F">
          <w:rPr>
            <w:rStyle w:val="Hyperlink"/>
            <w:noProof/>
            <w:rtl/>
          </w:rPr>
          <w:t xml:space="preserve"> </w:t>
        </w:r>
        <w:r w:rsidR="00770110" w:rsidRPr="00D3687F">
          <w:rPr>
            <w:rStyle w:val="Hyperlink"/>
            <w:rFonts w:ascii="Traditional Arabic" w:hAnsi="Traditional Arabic" w:cs="Traditional Arabic"/>
            <w:noProof/>
            <w:rtl/>
          </w:rPr>
          <w:t>«</w:t>
        </w:r>
        <w:r w:rsidR="00770110" w:rsidRPr="00D3687F">
          <w:rPr>
            <w:rStyle w:val="Hyperlink"/>
            <w:rFonts w:hint="eastAsia"/>
            <w:noProof/>
            <w:rtl/>
          </w:rPr>
          <w:t>غرور</w:t>
        </w:r>
        <w:r w:rsidR="00770110" w:rsidRPr="00D3687F">
          <w:rPr>
            <w:rStyle w:val="Hyperlink"/>
            <w:noProof/>
            <w:rtl/>
          </w:rPr>
          <w:t xml:space="preserve"> </w:t>
        </w:r>
        <w:r w:rsidR="00770110" w:rsidRPr="00D3687F">
          <w:rPr>
            <w:rStyle w:val="Hyperlink"/>
            <w:rFonts w:hint="eastAsia"/>
            <w:noProof/>
            <w:rtl/>
          </w:rPr>
          <w:t>او</w:t>
        </w:r>
        <w:r w:rsidR="00770110" w:rsidRPr="00D3687F">
          <w:rPr>
            <w:rStyle w:val="Hyperlink"/>
            <w:noProof/>
            <w:rtl/>
          </w:rPr>
          <w:t xml:space="preserve"> </w:t>
        </w:r>
        <w:r w:rsidR="00770110" w:rsidRPr="00D3687F">
          <w:rPr>
            <w:rStyle w:val="Hyperlink"/>
            <w:rFonts w:hint="eastAsia"/>
            <w:noProof/>
            <w:rtl/>
          </w:rPr>
          <w:t>د</w:t>
        </w:r>
        <w:r w:rsidR="00770110" w:rsidRPr="00D3687F">
          <w:rPr>
            <w:rStyle w:val="Hyperlink"/>
            <w:noProof/>
            <w:rtl/>
          </w:rPr>
          <w:t xml:space="preserve"> </w:t>
        </w:r>
        <w:r w:rsidR="00770110" w:rsidRPr="00D3687F">
          <w:rPr>
            <w:rStyle w:val="Hyperlink"/>
            <w:rFonts w:hint="eastAsia"/>
            <w:noProof/>
            <w:rtl/>
          </w:rPr>
          <w:t>هغه</w:t>
        </w:r>
        <w:r w:rsidR="00770110" w:rsidRPr="00D3687F">
          <w:rPr>
            <w:rStyle w:val="Hyperlink"/>
            <w:noProof/>
            <w:rtl/>
          </w:rPr>
          <w:t xml:space="preserve"> </w:t>
        </w:r>
        <w:r w:rsidR="00770110" w:rsidRPr="00D3687F">
          <w:rPr>
            <w:rStyle w:val="Hyperlink"/>
            <w:rFonts w:hint="eastAsia"/>
            <w:noProof/>
            <w:rtl/>
          </w:rPr>
          <w:t>علاج</w:t>
        </w:r>
        <w:r w:rsidR="00770110" w:rsidRPr="00D3687F">
          <w:rPr>
            <w:rStyle w:val="Hyperlink"/>
            <w:rFonts w:ascii="Traditional Arabic" w:hAnsi="Traditional Arabic" w:cs="Traditional Arabic"/>
            <w:noProof/>
            <w:rtl/>
          </w:rPr>
          <w:t>»</w:t>
        </w:r>
        <w:r w:rsidR="00770110" w:rsidRPr="00D3687F">
          <w:rPr>
            <w:rStyle w:val="Hyperlink"/>
            <w:noProof/>
            <w:rtl/>
          </w:rPr>
          <w:t xml:space="preserve"> </w:t>
        </w:r>
        <w:r w:rsidR="00770110" w:rsidRPr="00D3687F">
          <w:rPr>
            <w:rStyle w:val="Hyperlink"/>
            <w:rFonts w:hint="eastAsia"/>
            <w:noProof/>
            <w:rtl/>
          </w:rPr>
          <w:t>په</w:t>
        </w:r>
        <w:r w:rsidR="00770110" w:rsidRPr="00D3687F">
          <w:rPr>
            <w:rStyle w:val="Hyperlink"/>
            <w:noProof/>
            <w:rtl/>
          </w:rPr>
          <w:t xml:space="preserve"> </w:t>
        </w:r>
        <w:r w:rsidR="00770110" w:rsidRPr="00D3687F">
          <w:rPr>
            <w:rStyle w:val="Hyperlink"/>
            <w:rFonts w:hint="eastAsia"/>
            <w:noProof/>
            <w:rtl/>
          </w:rPr>
          <w:t>نامه</w:t>
        </w:r>
        <w:r w:rsidR="00770110" w:rsidRPr="00D3687F">
          <w:rPr>
            <w:rStyle w:val="Hyperlink"/>
            <w:noProof/>
            <w:rtl/>
          </w:rPr>
          <w:t xml:space="preserve"> </w:t>
        </w:r>
        <w:r w:rsidR="00770110" w:rsidRPr="00D3687F">
          <w:rPr>
            <w:rStyle w:val="Hyperlink"/>
            <w:rFonts w:hint="eastAsia"/>
            <w:noProof/>
            <w:rtl/>
          </w:rPr>
          <w:t>د</w:t>
        </w:r>
        <w:r w:rsidR="00770110" w:rsidRPr="00D3687F">
          <w:rPr>
            <w:rStyle w:val="Hyperlink"/>
            <w:noProof/>
            <w:rtl/>
          </w:rPr>
          <w:t xml:space="preserve"> </w:t>
        </w:r>
        <w:r w:rsidR="00770110" w:rsidRPr="00D3687F">
          <w:rPr>
            <w:rStyle w:val="Hyperlink"/>
            <w:rFonts w:ascii="Traditional Arabic" w:hAnsi="Traditional Arabic" w:cs="Traditional Arabic"/>
            <w:noProof/>
            <w:rtl/>
          </w:rPr>
          <w:t>«</w:t>
        </w:r>
        <w:r w:rsidR="00770110" w:rsidRPr="00D3687F">
          <w:rPr>
            <w:rStyle w:val="Hyperlink"/>
            <w:rFonts w:hint="eastAsia"/>
            <w:noProof/>
            <w:rtl/>
          </w:rPr>
          <w:t>الکشف</w:t>
        </w:r>
        <w:r w:rsidR="00770110" w:rsidRPr="00D3687F">
          <w:rPr>
            <w:rStyle w:val="Hyperlink"/>
            <w:noProof/>
            <w:rtl/>
          </w:rPr>
          <w:t xml:space="preserve"> </w:t>
        </w:r>
        <w:r w:rsidR="00770110" w:rsidRPr="00D3687F">
          <w:rPr>
            <w:rStyle w:val="Hyperlink"/>
            <w:rFonts w:hint="eastAsia"/>
            <w:noProof/>
            <w:rtl/>
          </w:rPr>
          <w:t>والتبيين</w:t>
        </w:r>
        <w:r w:rsidR="00770110" w:rsidRPr="00D3687F">
          <w:rPr>
            <w:rStyle w:val="Hyperlink"/>
            <w:noProof/>
            <w:rtl/>
          </w:rPr>
          <w:t xml:space="preserve"> </w:t>
        </w:r>
        <w:r w:rsidR="00770110" w:rsidRPr="00D3687F">
          <w:rPr>
            <w:rStyle w:val="Hyperlink"/>
            <w:rFonts w:hint="eastAsia"/>
            <w:noProof/>
            <w:rtl/>
          </w:rPr>
          <w:t>في</w:t>
        </w:r>
        <w:r w:rsidR="00770110" w:rsidRPr="00D3687F">
          <w:rPr>
            <w:rStyle w:val="Hyperlink"/>
            <w:noProof/>
            <w:rtl/>
          </w:rPr>
          <w:t xml:space="preserve"> </w:t>
        </w:r>
        <w:r w:rsidR="00770110" w:rsidRPr="00D3687F">
          <w:rPr>
            <w:rStyle w:val="Hyperlink"/>
            <w:rFonts w:hint="eastAsia"/>
            <w:noProof/>
            <w:rtl/>
          </w:rPr>
          <w:t>غرور</w:t>
        </w:r>
        <w:r w:rsidR="00770110" w:rsidRPr="00D3687F">
          <w:rPr>
            <w:rStyle w:val="Hyperlink"/>
            <w:noProof/>
            <w:rtl/>
          </w:rPr>
          <w:t xml:space="preserve"> </w:t>
        </w:r>
        <w:r w:rsidR="00770110" w:rsidRPr="00D3687F">
          <w:rPr>
            <w:rStyle w:val="Hyperlink"/>
            <w:rFonts w:hint="eastAsia"/>
            <w:noProof/>
            <w:rtl/>
          </w:rPr>
          <w:t>الخلق</w:t>
        </w:r>
        <w:r w:rsidR="00770110" w:rsidRPr="00D3687F">
          <w:rPr>
            <w:rStyle w:val="Hyperlink"/>
            <w:noProof/>
            <w:rtl/>
          </w:rPr>
          <w:t xml:space="preserve"> </w:t>
        </w:r>
        <w:r w:rsidR="00770110" w:rsidRPr="00D3687F">
          <w:rPr>
            <w:rStyle w:val="Hyperlink"/>
            <w:rFonts w:hint="eastAsia"/>
            <w:noProof/>
            <w:rtl/>
          </w:rPr>
          <w:t>اجمعين</w:t>
        </w:r>
        <w:r w:rsidR="00770110" w:rsidRPr="00D3687F">
          <w:rPr>
            <w:rStyle w:val="Hyperlink"/>
            <w:rFonts w:ascii="Traditional Arabic" w:hAnsi="Traditional Arabic" w:cs="Traditional Arabic"/>
            <w:noProof/>
            <w:rtl/>
          </w:rPr>
          <w:t>»</w:t>
        </w:r>
        <w:r w:rsidR="00770110" w:rsidRPr="00D3687F">
          <w:rPr>
            <w:rStyle w:val="Hyperlink"/>
            <w:noProof/>
            <w:rtl/>
          </w:rPr>
          <w:t xml:space="preserve"> </w:t>
        </w:r>
        <w:r w:rsidR="00770110" w:rsidRPr="00D3687F">
          <w:rPr>
            <w:rStyle w:val="Hyperlink"/>
            <w:rFonts w:hint="eastAsia"/>
            <w:noProof/>
            <w:rtl/>
          </w:rPr>
          <w:t>پ</w:t>
        </w:r>
        <w:r w:rsidR="00770110" w:rsidRPr="00D3687F">
          <w:rPr>
            <w:rStyle w:val="Hyperlink"/>
            <w:rFonts w:hint="cs"/>
            <w:noProof/>
            <w:rtl/>
          </w:rPr>
          <w:t>ښ</w:t>
        </w:r>
        <w:r w:rsidR="00770110" w:rsidRPr="00D3687F">
          <w:rPr>
            <w:rStyle w:val="Hyperlink"/>
            <w:rFonts w:hint="eastAsia"/>
            <w:noProof/>
            <w:rtl/>
          </w:rPr>
          <w:t>تو</w:t>
        </w:r>
        <w:r w:rsidR="00770110" w:rsidRPr="00D3687F">
          <w:rPr>
            <w:rStyle w:val="Hyperlink"/>
            <w:noProof/>
            <w:rtl/>
          </w:rPr>
          <w:t xml:space="preserve"> </w:t>
        </w:r>
        <w:r w:rsidR="00770110" w:rsidRPr="00D3687F">
          <w:rPr>
            <w:rStyle w:val="Hyperlink"/>
            <w:rFonts w:hint="eastAsia"/>
            <w:noProof/>
            <w:rtl/>
          </w:rPr>
          <w:t>ژبا</w:t>
        </w:r>
        <w:r w:rsidR="00770110" w:rsidRPr="00D3687F">
          <w:rPr>
            <w:rStyle w:val="Hyperlink"/>
            <w:rFonts w:hint="cs"/>
            <w:noProof/>
            <w:rtl/>
          </w:rPr>
          <w:t>ړ</w:t>
        </w:r>
        <w:r w:rsidR="00770110" w:rsidRPr="00D3687F">
          <w:rPr>
            <w:rStyle w:val="Hyperlink"/>
            <w:rFonts w:hint="eastAsia"/>
            <w:noProof/>
            <w:rtl/>
          </w:rPr>
          <w:t>ه</w:t>
        </w:r>
        <w:r w:rsidR="00770110">
          <w:rPr>
            <w:noProof/>
            <w:webHidden/>
            <w:rtl/>
          </w:rPr>
          <w:tab/>
        </w:r>
        <w:r w:rsidR="00770110">
          <w:rPr>
            <w:noProof/>
            <w:webHidden/>
            <w:rtl/>
          </w:rPr>
          <w:fldChar w:fldCharType="begin"/>
        </w:r>
        <w:r w:rsidR="00770110">
          <w:rPr>
            <w:noProof/>
            <w:webHidden/>
            <w:rtl/>
          </w:rPr>
          <w:instrText xml:space="preserve"> </w:instrText>
        </w:r>
        <w:r w:rsidR="00770110">
          <w:rPr>
            <w:noProof/>
            <w:webHidden/>
          </w:rPr>
          <w:instrText>PAGEREF</w:instrText>
        </w:r>
        <w:r w:rsidR="00770110">
          <w:rPr>
            <w:noProof/>
            <w:webHidden/>
            <w:rtl/>
          </w:rPr>
          <w:instrText xml:space="preserve"> _</w:instrText>
        </w:r>
        <w:r w:rsidR="00770110">
          <w:rPr>
            <w:noProof/>
            <w:webHidden/>
          </w:rPr>
          <w:instrText>Toc</w:instrText>
        </w:r>
        <w:r w:rsidR="00770110">
          <w:rPr>
            <w:noProof/>
            <w:webHidden/>
            <w:rtl/>
          </w:rPr>
          <w:instrText xml:space="preserve">457732687 </w:instrText>
        </w:r>
        <w:r w:rsidR="00770110">
          <w:rPr>
            <w:noProof/>
            <w:webHidden/>
          </w:rPr>
          <w:instrText>\h</w:instrText>
        </w:r>
        <w:r w:rsidR="00770110">
          <w:rPr>
            <w:noProof/>
            <w:webHidden/>
            <w:rtl/>
          </w:rPr>
          <w:instrText xml:space="preserve"> </w:instrText>
        </w:r>
        <w:r w:rsidR="00770110">
          <w:rPr>
            <w:noProof/>
            <w:webHidden/>
            <w:rtl/>
          </w:rPr>
        </w:r>
        <w:r w:rsidR="00770110">
          <w:rPr>
            <w:noProof/>
            <w:webHidden/>
            <w:rtl/>
          </w:rPr>
          <w:fldChar w:fldCharType="separate"/>
        </w:r>
        <w:r w:rsidR="00770110">
          <w:rPr>
            <w:noProof/>
            <w:webHidden/>
            <w:rtl/>
          </w:rPr>
          <w:t>9</w:t>
        </w:r>
        <w:r w:rsidR="00770110">
          <w:rPr>
            <w:noProof/>
            <w:webHidden/>
            <w:rtl/>
          </w:rPr>
          <w:fldChar w:fldCharType="end"/>
        </w:r>
      </w:hyperlink>
    </w:p>
    <w:p w:rsidR="00770110" w:rsidRDefault="001857B7">
      <w:pPr>
        <w:pStyle w:val="TOC2"/>
        <w:tabs>
          <w:tab w:val="right" w:leader="dot" w:pos="6226"/>
        </w:tabs>
        <w:bidi/>
        <w:rPr>
          <w:rFonts w:asciiTheme="minorHAnsi" w:eastAsiaTheme="minorEastAsia" w:hAnsiTheme="minorHAnsi" w:cstheme="minorBidi"/>
          <w:noProof/>
          <w:sz w:val="22"/>
          <w:szCs w:val="22"/>
          <w:rtl/>
        </w:rPr>
      </w:pPr>
      <w:hyperlink w:anchor="_Toc457732688" w:history="1">
        <w:r w:rsidR="00770110" w:rsidRPr="00D3687F">
          <w:rPr>
            <w:rStyle w:val="Hyperlink"/>
            <w:rFonts w:hint="eastAsia"/>
            <w:noProof/>
            <w:rtl/>
          </w:rPr>
          <w:t>لوم</w:t>
        </w:r>
        <w:r w:rsidR="00770110" w:rsidRPr="00D3687F">
          <w:rPr>
            <w:rStyle w:val="Hyperlink"/>
            <w:rFonts w:hint="cs"/>
            <w:noProof/>
            <w:rtl/>
          </w:rPr>
          <w:t>ړ</w:t>
        </w:r>
        <w:r w:rsidR="00770110" w:rsidRPr="00D3687F">
          <w:rPr>
            <w:rStyle w:val="Hyperlink"/>
            <w:rFonts w:hint="eastAsia"/>
            <w:noProof/>
            <w:rtl/>
          </w:rPr>
          <w:t>ى</w:t>
        </w:r>
        <w:r w:rsidR="00770110" w:rsidRPr="00D3687F">
          <w:rPr>
            <w:rStyle w:val="Hyperlink"/>
            <w:noProof/>
            <w:rtl/>
          </w:rPr>
          <w:t xml:space="preserve"> </w:t>
        </w:r>
        <w:r w:rsidR="00770110" w:rsidRPr="00D3687F">
          <w:rPr>
            <w:rStyle w:val="Hyperlink"/>
            <w:rFonts w:hint="eastAsia"/>
            <w:noProof/>
            <w:rtl/>
          </w:rPr>
          <w:t>فصل</w:t>
        </w:r>
        <w:r w:rsidR="00770110" w:rsidRPr="00D3687F">
          <w:rPr>
            <w:rStyle w:val="Hyperlink"/>
            <w:noProof/>
            <w:rtl/>
          </w:rPr>
          <w:t xml:space="preserve">: </w:t>
        </w:r>
        <w:r w:rsidR="00770110" w:rsidRPr="00D3687F">
          <w:rPr>
            <w:rStyle w:val="Hyperlink"/>
            <w:rFonts w:hint="eastAsia"/>
            <w:noProof/>
            <w:rtl/>
          </w:rPr>
          <w:t>په</w:t>
        </w:r>
        <w:r w:rsidR="00770110" w:rsidRPr="00D3687F">
          <w:rPr>
            <w:rStyle w:val="Hyperlink"/>
            <w:noProof/>
            <w:rtl/>
          </w:rPr>
          <w:t xml:space="preserve"> </w:t>
        </w:r>
        <w:r w:rsidR="00770110" w:rsidRPr="00D3687F">
          <w:rPr>
            <w:rStyle w:val="Hyperlink"/>
            <w:rFonts w:hint="eastAsia"/>
            <w:noProof/>
            <w:rtl/>
          </w:rPr>
          <w:t>د</w:t>
        </w:r>
        <w:r w:rsidR="00770110" w:rsidRPr="00D3687F">
          <w:rPr>
            <w:rStyle w:val="Hyperlink"/>
            <w:rFonts w:hint="cs"/>
            <w:noProof/>
            <w:rtl/>
          </w:rPr>
          <w:t>ې</w:t>
        </w:r>
        <w:r w:rsidR="00770110" w:rsidRPr="00D3687F">
          <w:rPr>
            <w:rStyle w:val="Hyperlink"/>
            <w:noProof/>
            <w:rtl/>
          </w:rPr>
          <w:t xml:space="preserve"> </w:t>
        </w:r>
        <w:r w:rsidR="00770110" w:rsidRPr="00D3687F">
          <w:rPr>
            <w:rStyle w:val="Hyperlink"/>
            <w:rFonts w:hint="eastAsia"/>
            <w:noProof/>
            <w:rtl/>
          </w:rPr>
          <w:t>هکله</w:t>
        </w:r>
        <w:r w:rsidR="00770110" w:rsidRPr="00D3687F">
          <w:rPr>
            <w:rStyle w:val="Hyperlink"/>
            <w:noProof/>
            <w:rtl/>
          </w:rPr>
          <w:t xml:space="preserve"> </w:t>
        </w:r>
        <w:r w:rsidR="00770110" w:rsidRPr="00D3687F">
          <w:rPr>
            <w:rStyle w:val="Hyperlink"/>
            <w:rFonts w:hint="eastAsia"/>
            <w:noProof/>
            <w:rtl/>
          </w:rPr>
          <w:t>چي</w:t>
        </w:r>
        <w:r w:rsidR="00770110" w:rsidRPr="00D3687F">
          <w:rPr>
            <w:rStyle w:val="Hyperlink"/>
            <w:noProof/>
            <w:rtl/>
          </w:rPr>
          <w:t xml:space="preserve"> </w:t>
        </w:r>
        <w:r w:rsidR="00770110" w:rsidRPr="00D3687F">
          <w:rPr>
            <w:rStyle w:val="Hyperlink"/>
            <w:rFonts w:hint="eastAsia"/>
            <w:noProof/>
            <w:rtl/>
          </w:rPr>
          <w:t>که</w:t>
        </w:r>
        <w:r w:rsidR="00770110" w:rsidRPr="00D3687F">
          <w:rPr>
            <w:rStyle w:val="Hyperlink"/>
            <w:noProof/>
            <w:rtl/>
          </w:rPr>
          <w:t xml:space="preserve"> </w:t>
        </w:r>
        <w:r w:rsidR="00770110" w:rsidRPr="00D3687F">
          <w:rPr>
            <w:rStyle w:val="Hyperlink"/>
            <w:rFonts w:hint="eastAsia"/>
            <w:noProof/>
            <w:rtl/>
          </w:rPr>
          <w:t>مسلمان</w:t>
        </w:r>
        <w:r w:rsidR="00770110" w:rsidRPr="00D3687F">
          <w:rPr>
            <w:rStyle w:val="Hyperlink"/>
            <w:noProof/>
            <w:rtl/>
          </w:rPr>
          <w:t xml:space="preserve"> </w:t>
        </w:r>
        <w:r w:rsidR="00770110" w:rsidRPr="00D3687F">
          <w:rPr>
            <w:rStyle w:val="Hyperlink"/>
            <w:rFonts w:hint="eastAsia"/>
            <w:noProof/>
            <w:rtl/>
          </w:rPr>
          <w:t>د</w:t>
        </w:r>
        <w:r w:rsidR="00770110" w:rsidRPr="00D3687F">
          <w:rPr>
            <w:rStyle w:val="Hyperlink"/>
            <w:noProof/>
            <w:rtl/>
          </w:rPr>
          <w:t xml:space="preserve"> </w:t>
        </w:r>
        <w:r w:rsidR="00770110" w:rsidRPr="00D3687F">
          <w:rPr>
            <w:rStyle w:val="Hyperlink"/>
            <w:rFonts w:hint="eastAsia"/>
            <w:noProof/>
            <w:rtl/>
          </w:rPr>
          <w:t>لوى</w:t>
        </w:r>
        <w:r w:rsidR="00770110" w:rsidRPr="00D3687F">
          <w:rPr>
            <w:rStyle w:val="Hyperlink"/>
            <w:noProof/>
            <w:rtl/>
          </w:rPr>
          <w:t xml:space="preserve"> </w:t>
        </w:r>
        <w:r w:rsidR="00770110" w:rsidRPr="00D3687F">
          <w:rPr>
            <w:rStyle w:val="Hyperlink"/>
            <w:rFonts w:hint="cs"/>
            <w:noProof/>
            <w:rtl/>
          </w:rPr>
          <w:t>څښ</w:t>
        </w:r>
        <w:r w:rsidR="00770110" w:rsidRPr="00D3687F">
          <w:rPr>
            <w:rStyle w:val="Hyperlink"/>
            <w:rFonts w:hint="eastAsia"/>
            <w:noProof/>
            <w:rtl/>
          </w:rPr>
          <w:t>تن</w:t>
        </w:r>
        <w:r w:rsidR="00770110" w:rsidRPr="00D3687F">
          <w:rPr>
            <w:rStyle w:val="Hyperlink"/>
            <w:noProof/>
            <w:rtl/>
          </w:rPr>
          <w:t xml:space="preserve"> </w:t>
        </w:r>
        <w:r w:rsidR="00770110" w:rsidRPr="00D3687F">
          <w:rPr>
            <w:rStyle w:val="Hyperlink"/>
            <w:rFonts w:hint="eastAsia"/>
            <w:noProof/>
            <w:rtl/>
          </w:rPr>
          <w:t>اوامر</w:t>
        </w:r>
        <w:r w:rsidR="00770110" w:rsidRPr="00D3687F">
          <w:rPr>
            <w:rStyle w:val="Hyperlink"/>
            <w:noProof/>
            <w:rtl/>
          </w:rPr>
          <w:t xml:space="preserve"> </w:t>
        </w:r>
        <w:r w:rsidR="00770110" w:rsidRPr="00D3687F">
          <w:rPr>
            <w:rStyle w:val="Hyperlink"/>
            <w:rFonts w:hint="eastAsia"/>
            <w:noProof/>
            <w:rtl/>
          </w:rPr>
          <w:t>پر</w:t>
        </w:r>
        <w:r w:rsidR="00770110" w:rsidRPr="00D3687F">
          <w:rPr>
            <w:rStyle w:val="Hyperlink"/>
            <w:noProof/>
            <w:rtl/>
          </w:rPr>
          <w:t xml:space="preserve"> </w:t>
        </w:r>
        <w:r w:rsidR="00770110" w:rsidRPr="00D3687F">
          <w:rPr>
            <w:rStyle w:val="Hyperlink"/>
            <w:rFonts w:hint="cs"/>
            <w:noProof/>
            <w:rtl/>
          </w:rPr>
          <w:t>ځ</w:t>
        </w:r>
        <w:r w:rsidR="00770110" w:rsidRPr="00D3687F">
          <w:rPr>
            <w:rStyle w:val="Hyperlink"/>
            <w:rFonts w:hint="eastAsia"/>
            <w:noProof/>
            <w:rtl/>
          </w:rPr>
          <w:t>اى</w:t>
        </w:r>
        <w:r w:rsidR="00770110" w:rsidRPr="00D3687F">
          <w:rPr>
            <w:rStyle w:val="Hyperlink"/>
            <w:noProof/>
            <w:rtl/>
          </w:rPr>
          <w:t xml:space="preserve"> </w:t>
        </w:r>
        <w:r w:rsidR="00770110" w:rsidRPr="00D3687F">
          <w:rPr>
            <w:rStyle w:val="Hyperlink"/>
            <w:rFonts w:hint="eastAsia"/>
            <w:noProof/>
            <w:rtl/>
          </w:rPr>
          <w:t>نه</w:t>
        </w:r>
        <w:r w:rsidR="00770110" w:rsidRPr="00D3687F">
          <w:rPr>
            <w:rStyle w:val="Hyperlink"/>
            <w:noProof/>
            <w:rtl/>
          </w:rPr>
          <w:t xml:space="preserve"> </w:t>
        </w:r>
        <w:r w:rsidR="00770110" w:rsidRPr="00D3687F">
          <w:rPr>
            <w:rStyle w:val="Hyperlink"/>
            <w:rFonts w:hint="eastAsia"/>
            <w:noProof/>
            <w:rtl/>
          </w:rPr>
          <w:t>ک</w:t>
        </w:r>
        <w:r w:rsidR="00770110" w:rsidRPr="00D3687F">
          <w:rPr>
            <w:rStyle w:val="Hyperlink"/>
            <w:rFonts w:hint="cs"/>
            <w:noProof/>
            <w:rtl/>
          </w:rPr>
          <w:t>ړ</w:t>
        </w:r>
        <w:r w:rsidR="00770110" w:rsidRPr="00D3687F">
          <w:rPr>
            <w:rStyle w:val="Hyperlink"/>
            <w:rFonts w:hint="eastAsia"/>
            <w:noProof/>
            <w:rtl/>
          </w:rPr>
          <w:t>ي</w:t>
        </w:r>
        <w:r w:rsidR="00770110" w:rsidRPr="00D3687F">
          <w:rPr>
            <w:rStyle w:val="Hyperlink"/>
            <w:noProof/>
            <w:rtl/>
          </w:rPr>
          <w:t xml:space="preserve"> </w:t>
        </w:r>
        <w:r w:rsidR="00770110" w:rsidRPr="00D3687F">
          <w:rPr>
            <w:rStyle w:val="Hyperlink"/>
            <w:rFonts w:hint="eastAsia"/>
            <w:noProof/>
            <w:rtl/>
          </w:rPr>
          <w:t>او</w:t>
        </w:r>
        <w:r w:rsidR="00770110" w:rsidRPr="00D3687F">
          <w:rPr>
            <w:rStyle w:val="Hyperlink"/>
            <w:noProof/>
            <w:rtl/>
          </w:rPr>
          <w:t xml:space="preserve"> </w:t>
        </w:r>
        <w:r w:rsidR="00770110" w:rsidRPr="00D3687F">
          <w:rPr>
            <w:rStyle w:val="Hyperlink"/>
            <w:rFonts w:hint="eastAsia"/>
            <w:noProof/>
            <w:rtl/>
          </w:rPr>
          <w:t>په</w:t>
        </w:r>
        <w:r w:rsidR="00770110" w:rsidRPr="00D3687F">
          <w:rPr>
            <w:rStyle w:val="Hyperlink"/>
            <w:noProof/>
            <w:rtl/>
          </w:rPr>
          <w:t xml:space="preserve"> </w:t>
        </w:r>
        <w:r w:rsidR="00770110" w:rsidRPr="00D3687F">
          <w:rPr>
            <w:rStyle w:val="Hyperlink"/>
            <w:rFonts w:hint="eastAsia"/>
            <w:noProof/>
            <w:rtl/>
          </w:rPr>
          <w:t>شهوتونو</w:t>
        </w:r>
        <w:r w:rsidR="00770110" w:rsidRPr="00D3687F">
          <w:rPr>
            <w:rStyle w:val="Hyperlink"/>
            <w:noProof/>
            <w:rtl/>
          </w:rPr>
          <w:t xml:space="preserve"> </w:t>
        </w:r>
        <w:r w:rsidR="00770110" w:rsidRPr="00D3687F">
          <w:rPr>
            <w:rStyle w:val="Hyperlink"/>
            <w:rFonts w:hint="eastAsia"/>
            <w:noProof/>
            <w:rtl/>
          </w:rPr>
          <w:t>کـک</w:t>
        </w:r>
        <w:r w:rsidR="00770110" w:rsidRPr="00D3687F">
          <w:rPr>
            <w:rStyle w:val="Hyperlink"/>
            <w:rFonts w:hint="cs"/>
            <w:noProof/>
            <w:rtl/>
          </w:rPr>
          <w:t>ړ</w:t>
        </w:r>
        <w:r w:rsidR="00770110" w:rsidRPr="00D3687F">
          <w:rPr>
            <w:rStyle w:val="Hyperlink"/>
            <w:noProof/>
            <w:rtl/>
          </w:rPr>
          <w:t xml:space="preserve"> </w:t>
        </w:r>
        <w:r w:rsidR="00770110" w:rsidRPr="00D3687F">
          <w:rPr>
            <w:rStyle w:val="Hyperlink"/>
            <w:rFonts w:hint="eastAsia"/>
            <w:noProof/>
            <w:rtl/>
          </w:rPr>
          <w:t>سي</w:t>
        </w:r>
        <w:r w:rsidR="00770110" w:rsidRPr="00D3687F">
          <w:rPr>
            <w:rStyle w:val="Hyperlink"/>
            <w:noProof/>
            <w:rtl/>
          </w:rPr>
          <w:t xml:space="preserve"> </w:t>
        </w:r>
        <w:r w:rsidR="00770110" w:rsidRPr="00D3687F">
          <w:rPr>
            <w:rStyle w:val="Hyperlink"/>
            <w:rFonts w:hint="eastAsia"/>
            <w:noProof/>
            <w:rtl/>
          </w:rPr>
          <w:t>که</w:t>
        </w:r>
        <w:r w:rsidR="00770110" w:rsidRPr="00D3687F">
          <w:rPr>
            <w:rStyle w:val="Hyperlink"/>
            <w:noProof/>
            <w:rtl/>
          </w:rPr>
          <w:t xml:space="preserve"> </w:t>
        </w:r>
        <w:r w:rsidR="00770110" w:rsidRPr="00D3687F">
          <w:rPr>
            <w:rStyle w:val="Hyperlink"/>
            <w:rFonts w:hint="cs"/>
            <w:noProof/>
            <w:rtl/>
          </w:rPr>
          <w:t>څ</w:t>
        </w:r>
        <w:r w:rsidR="00770110" w:rsidRPr="00D3687F">
          <w:rPr>
            <w:rStyle w:val="Hyperlink"/>
            <w:rFonts w:hint="eastAsia"/>
            <w:noProof/>
            <w:rtl/>
          </w:rPr>
          <w:t>ه</w:t>
        </w:r>
        <w:r w:rsidR="00770110" w:rsidRPr="00D3687F">
          <w:rPr>
            <w:rStyle w:val="Hyperlink"/>
            <w:noProof/>
            <w:rtl/>
          </w:rPr>
          <w:t xml:space="preserve"> </w:t>
        </w:r>
        <w:r w:rsidR="00770110" w:rsidRPr="00D3687F">
          <w:rPr>
            <w:rStyle w:val="Hyperlink"/>
            <w:rFonts w:hint="eastAsia"/>
            <w:noProof/>
            <w:rtl/>
          </w:rPr>
          <w:t>هم</w:t>
        </w:r>
        <w:r w:rsidR="00770110" w:rsidRPr="00D3687F">
          <w:rPr>
            <w:rStyle w:val="Hyperlink"/>
            <w:noProof/>
            <w:rtl/>
          </w:rPr>
          <w:t xml:space="preserve"> </w:t>
        </w:r>
        <w:r w:rsidR="00770110" w:rsidRPr="00D3687F">
          <w:rPr>
            <w:rStyle w:val="Hyperlink"/>
            <w:rFonts w:hint="eastAsia"/>
            <w:noProof/>
            <w:rtl/>
          </w:rPr>
          <w:t>په</w:t>
        </w:r>
        <w:r w:rsidR="00770110" w:rsidRPr="00D3687F">
          <w:rPr>
            <w:rStyle w:val="Hyperlink"/>
            <w:noProof/>
            <w:rtl/>
          </w:rPr>
          <w:t xml:space="preserve"> </w:t>
        </w:r>
        <w:r w:rsidR="00770110" w:rsidRPr="00D3687F">
          <w:rPr>
            <w:rStyle w:val="Hyperlink"/>
            <w:rFonts w:hint="eastAsia"/>
            <w:noProof/>
            <w:rtl/>
          </w:rPr>
          <w:t>ژبه</w:t>
        </w:r>
        <w:r w:rsidR="00770110" w:rsidRPr="00D3687F">
          <w:rPr>
            <w:rStyle w:val="Hyperlink"/>
            <w:noProof/>
            <w:rtl/>
          </w:rPr>
          <w:t xml:space="preserve"> </w:t>
        </w:r>
        <w:r w:rsidR="00770110" w:rsidRPr="00D3687F">
          <w:rPr>
            <w:rStyle w:val="Hyperlink"/>
            <w:rFonts w:hint="eastAsia"/>
            <w:noProof/>
            <w:rtl/>
          </w:rPr>
          <w:t>او</w:t>
        </w:r>
        <w:r w:rsidR="00770110" w:rsidRPr="00D3687F">
          <w:rPr>
            <w:rStyle w:val="Hyperlink"/>
            <w:noProof/>
            <w:rtl/>
          </w:rPr>
          <w:t xml:space="preserve"> </w:t>
        </w:r>
        <w:r w:rsidR="00770110" w:rsidRPr="00D3687F">
          <w:rPr>
            <w:rStyle w:val="Hyperlink"/>
            <w:rFonts w:hint="eastAsia"/>
            <w:noProof/>
            <w:rtl/>
          </w:rPr>
          <w:t>عقايدو</w:t>
        </w:r>
        <w:r w:rsidR="00770110" w:rsidRPr="00D3687F">
          <w:rPr>
            <w:rStyle w:val="Hyperlink"/>
            <w:noProof/>
            <w:rtl/>
          </w:rPr>
          <w:t xml:space="preserve"> </w:t>
        </w:r>
        <w:r w:rsidR="00770110" w:rsidRPr="00D3687F">
          <w:rPr>
            <w:rStyle w:val="Hyperlink"/>
            <w:rFonts w:hint="eastAsia"/>
            <w:noProof/>
            <w:rtl/>
          </w:rPr>
          <w:t>مسلمانان</w:t>
        </w:r>
        <w:r w:rsidR="00770110" w:rsidRPr="00D3687F">
          <w:rPr>
            <w:rStyle w:val="Hyperlink"/>
            <w:noProof/>
            <w:rtl/>
          </w:rPr>
          <w:t xml:space="preserve"> </w:t>
        </w:r>
        <w:r w:rsidR="00770110" w:rsidRPr="00D3687F">
          <w:rPr>
            <w:rStyle w:val="Hyperlink"/>
            <w:rFonts w:hint="eastAsia"/>
            <w:noProof/>
            <w:rtl/>
          </w:rPr>
          <w:t>وي،</w:t>
        </w:r>
        <w:r w:rsidR="00770110" w:rsidRPr="00D3687F">
          <w:rPr>
            <w:rStyle w:val="Hyperlink"/>
            <w:noProof/>
            <w:rtl/>
          </w:rPr>
          <w:t xml:space="preserve"> </w:t>
        </w:r>
        <w:r w:rsidR="00770110" w:rsidRPr="00D3687F">
          <w:rPr>
            <w:rStyle w:val="Hyperlink"/>
            <w:rFonts w:hint="eastAsia"/>
            <w:noProof/>
            <w:rtl/>
          </w:rPr>
          <w:t>خو</w:t>
        </w:r>
        <w:r w:rsidR="00770110" w:rsidRPr="00D3687F">
          <w:rPr>
            <w:rStyle w:val="Hyperlink"/>
            <w:noProof/>
            <w:rtl/>
          </w:rPr>
          <w:t xml:space="preserve"> </w:t>
        </w:r>
        <w:r w:rsidR="00770110" w:rsidRPr="00D3687F">
          <w:rPr>
            <w:rStyle w:val="Hyperlink"/>
            <w:rFonts w:hint="eastAsia"/>
            <w:noProof/>
            <w:rtl/>
          </w:rPr>
          <w:t>په</w:t>
        </w:r>
        <w:r w:rsidR="00770110" w:rsidRPr="00D3687F">
          <w:rPr>
            <w:rStyle w:val="Hyperlink"/>
            <w:noProof/>
            <w:rtl/>
          </w:rPr>
          <w:t xml:space="preserve"> </w:t>
        </w:r>
        <w:r w:rsidR="00770110" w:rsidRPr="00D3687F">
          <w:rPr>
            <w:rStyle w:val="Hyperlink"/>
            <w:rFonts w:hint="eastAsia"/>
            <w:noProof/>
            <w:rtl/>
          </w:rPr>
          <w:t>غرور</w:t>
        </w:r>
        <w:r w:rsidR="00770110" w:rsidRPr="00D3687F">
          <w:rPr>
            <w:rStyle w:val="Hyperlink"/>
            <w:noProof/>
            <w:rtl/>
          </w:rPr>
          <w:t xml:space="preserve"> </w:t>
        </w:r>
        <w:r w:rsidR="00770110" w:rsidRPr="00D3687F">
          <w:rPr>
            <w:rStyle w:val="Hyperlink"/>
            <w:rFonts w:hint="eastAsia"/>
            <w:noProof/>
            <w:rtl/>
          </w:rPr>
          <w:t>کي</w:t>
        </w:r>
        <w:r w:rsidR="00770110" w:rsidRPr="00D3687F">
          <w:rPr>
            <w:rStyle w:val="Hyperlink"/>
            <w:noProof/>
            <w:rtl/>
          </w:rPr>
          <w:t xml:space="preserve"> </w:t>
        </w:r>
        <w:r w:rsidR="00770110" w:rsidRPr="00D3687F">
          <w:rPr>
            <w:rStyle w:val="Hyperlink"/>
            <w:rFonts w:hint="eastAsia"/>
            <w:noProof/>
            <w:rtl/>
          </w:rPr>
          <w:t>د</w:t>
        </w:r>
        <w:r w:rsidR="00770110" w:rsidRPr="00D3687F">
          <w:rPr>
            <w:rStyle w:val="Hyperlink"/>
            <w:noProof/>
            <w:rtl/>
          </w:rPr>
          <w:t xml:space="preserve"> </w:t>
        </w:r>
        <w:r w:rsidR="00770110" w:rsidRPr="00D3687F">
          <w:rPr>
            <w:rStyle w:val="Hyperlink"/>
            <w:rFonts w:hint="eastAsia"/>
            <w:noProof/>
            <w:rtl/>
          </w:rPr>
          <w:t>کفارو</w:t>
        </w:r>
        <w:r w:rsidR="00770110" w:rsidRPr="00D3687F">
          <w:rPr>
            <w:rStyle w:val="Hyperlink"/>
            <w:noProof/>
            <w:rtl/>
          </w:rPr>
          <w:t xml:space="preserve"> </w:t>
        </w:r>
        <w:r w:rsidR="00770110" w:rsidRPr="00D3687F">
          <w:rPr>
            <w:rStyle w:val="Hyperlink"/>
            <w:rFonts w:hint="eastAsia"/>
            <w:noProof/>
            <w:rtl/>
          </w:rPr>
          <w:t>سره</w:t>
        </w:r>
        <w:r w:rsidR="00770110" w:rsidRPr="00D3687F">
          <w:rPr>
            <w:rStyle w:val="Hyperlink"/>
            <w:noProof/>
            <w:rtl/>
          </w:rPr>
          <w:t xml:space="preserve"> </w:t>
        </w:r>
        <w:r w:rsidR="00770110" w:rsidRPr="00D3687F">
          <w:rPr>
            <w:rStyle w:val="Hyperlink"/>
            <w:rFonts w:hint="eastAsia"/>
            <w:noProof/>
            <w:rtl/>
          </w:rPr>
          <w:t>شريک</w:t>
        </w:r>
        <w:r w:rsidR="00770110" w:rsidRPr="00D3687F">
          <w:rPr>
            <w:rStyle w:val="Hyperlink"/>
            <w:noProof/>
            <w:rtl/>
          </w:rPr>
          <w:t xml:space="preserve"> </w:t>
        </w:r>
        <w:r w:rsidR="00770110" w:rsidRPr="00D3687F">
          <w:rPr>
            <w:rStyle w:val="Hyperlink"/>
            <w:rFonts w:hint="eastAsia"/>
            <w:noProof/>
            <w:rtl/>
          </w:rPr>
          <w:t>دى</w:t>
        </w:r>
        <w:r w:rsidR="00770110">
          <w:rPr>
            <w:noProof/>
            <w:webHidden/>
            <w:rtl/>
          </w:rPr>
          <w:tab/>
        </w:r>
        <w:r w:rsidR="00770110">
          <w:rPr>
            <w:noProof/>
            <w:webHidden/>
            <w:rtl/>
          </w:rPr>
          <w:fldChar w:fldCharType="begin"/>
        </w:r>
        <w:r w:rsidR="00770110">
          <w:rPr>
            <w:noProof/>
            <w:webHidden/>
            <w:rtl/>
          </w:rPr>
          <w:instrText xml:space="preserve"> </w:instrText>
        </w:r>
        <w:r w:rsidR="00770110">
          <w:rPr>
            <w:noProof/>
            <w:webHidden/>
          </w:rPr>
          <w:instrText>PAGEREF</w:instrText>
        </w:r>
        <w:r w:rsidR="00770110">
          <w:rPr>
            <w:noProof/>
            <w:webHidden/>
            <w:rtl/>
          </w:rPr>
          <w:instrText xml:space="preserve"> _</w:instrText>
        </w:r>
        <w:r w:rsidR="00770110">
          <w:rPr>
            <w:noProof/>
            <w:webHidden/>
          </w:rPr>
          <w:instrText>Toc</w:instrText>
        </w:r>
        <w:r w:rsidR="00770110">
          <w:rPr>
            <w:noProof/>
            <w:webHidden/>
            <w:rtl/>
          </w:rPr>
          <w:instrText xml:space="preserve">457732688 </w:instrText>
        </w:r>
        <w:r w:rsidR="00770110">
          <w:rPr>
            <w:noProof/>
            <w:webHidden/>
          </w:rPr>
          <w:instrText>\h</w:instrText>
        </w:r>
        <w:r w:rsidR="00770110">
          <w:rPr>
            <w:noProof/>
            <w:webHidden/>
            <w:rtl/>
          </w:rPr>
          <w:instrText xml:space="preserve"> </w:instrText>
        </w:r>
        <w:r w:rsidR="00770110">
          <w:rPr>
            <w:noProof/>
            <w:webHidden/>
            <w:rtl/>
          </w:rPr>
        </w:r>
        <w:r w:rsidR="00770110">
          <w:rPr>
            <w:noProof/>
            <w:webHidden/>
            <w:rtl/>
          </w:rPr>
          <w:fldChar w:fldCharType="separate"/>
        </w:r>
        <w:r w:rsidR="00770110">
          <w:rPr>
            <w:noProof/>
            <w:webHidden/>
            <w:rtl/>
          </w:rPr>
          <w:t>12</w:t>
        </w:r>
        <w:r w:rsidR="00770110">
          <w:rPr>
            <w:noProof/>
            <w:webHidden/>
            <w:rtl/>
          </w:rPr>
          <w:fldChar w:fldCharType="end"/>
        </w:r>
      </w:hyperlink>
    </w:p>
    <w:p w:rsidR="00770110" w:rsidRDefault="001857B7">
      <w:pPr>
        <w:pStyle w:val="TOC2"/>
        <w:tabs>
          <w:tab w:val="right" w:leader="dot" w:pos="6226"/>
        </w:tabs>
        <w:bidi/>
        <w:rPr>
          <w:rFonts w:asciiTheme="minorHAnsi" w:eastAsiaTheme="minorEastAsia" w:hAnsiTheme="minorHAnsi" w:cstheme="minorBidi"/>
          <w:noProof/>
          <w:sz w:val="22"/>
          <w:szCs w:val="22"/>
          <w:rtl/>
        </w:rPr>
      </w:pPr>
      <w:hyperlink w:anchor="_Toc457732689" w:history="1">
        <w:r w:rsidR="00770110" w:rsidRPr="00D3687F">
          <w:rPr>
            <w:rStyle w:val="Hyperlink"/>
            <w:rFonts w:hint="eastAsia"/>
            <w:noProof/>
            <w:rtl/>
          </w:rPr>
          <w:t>دوهم</w:t>
        </w:r>
        <w:r w:rsidR="00770110" w:rsidRPr="00D3687F">
          <w:rPr>
            <w:rStyle w:val="Hyperlink"/>
            <w:noProof/>
            <w:rtl/>
          </w:rPr>
          <w:t xml:space="preserve"> </w:t>
        </w:r>
        <w:r w:rsidR="00770110" w:rsidRPr="00D3687F">
          <w:rPr>
            <w:rStyle w:val="Hyperlink"/>
            <w:rFonts w:hint="eastAsia"/>
            <w:noProof/>
            <w:rtl/>
          </w:rPr>
          <w:t>فصل</w:t>
        </w:r>
        <w:r w:rsidR="00770110" w:rsidRPr="00D3687F">
          <w:rPr>
            <w:rStyle w:val="Hyperlink"/>
            <w:noProof/>
            <w:rtl/>
          </w:rPr>
          <w:t xml:space="preserve">: </w:t>
        </w:r>
        <w:r w:rsidR="00770110" w:rsidRPr="00D3687F">
          <w:rPr>
            <w:rStyle w:val="Hyperlink"/>
            <w:rFonts w:hint="eastAsia"/>
            <w:noProof/>
            <w:rtl/>
          </w:rPr>
          <w:t>د</w:t>
        </w:r>
        <w:r w:rsidR="00770110" w:rsidRPr="00D3687F">
          <w:rPr>
            <w:rStyle w:val="Hyperlink"/>
            <w:noProof/>
            <w:rtl/>
          </w:rPr>
          <w:t xml:space="preserve"> </w:t>
        </w:r>
        <w:r w:rsidR="00770110" w:rsidRPr="00D3687F">
          <w:rPr>
            <w:rStyle w:val="Hyperlink"/>
            <w:rFonts w:hint="eastAsia"/>
            <w:noProof/>
            <w:rtl/>
          </w:rPr>
          <w:t>هغو</w:t>
        </w:r>
        <w:r w:rsidR="00770110" w:rsidRPr="00D3687F">
          <w:rPr>
            <w:rStyle w:val="Hyperlink"/>
            <w:noProof/>
            <w:rtl/>
          </w:rPr>
          <w:t xml:space="preserve"> </w:t>
        </w:r>
        <w:r w:rsidR="00770110" w:rsidRPr="00D3687F">
          <w:rPr>
            <w:rStyle w:val="Hyperlink"/>
            <w:rFonts w:hint="eastAsia"/>
            <w:noProof/>
            <w:rtl/>
          </w:rPr>
          <w:t>کسانو</w:t>
        </w:r>
        <w:r w:rsidR="00770110" w:rsidRPr="00D3687F">
          <w:rPr>
            <w:rStyle w:val="Hyperlink"/>
            <w:noProof/>
            <w:rtl/>
          </w:rPr>
          <w:t xml:space="preserve"> </w:t>
        </w:r>
        <w:r w:rsidR="00770110" w:rsidRPr="00D3687F">
          <w:rPr>
            <w:rStyle w:val="Hyperlink"/>
            <w:rFonts w:hint="eastAsia"/>
            <w:noProof/>
            <w:rtl/>
          </w:rPr>
          <w:t>د</w:t>
        </w:r>
        <w:r w:rsidR="00770110" w:rsidRPr="00D3687F">
          <w:rPr>
            <w:rStyle w:val="Hyperlink"/>
            <w:noProof/>
            <w:rtl/>
          </w:rPr>
          <w:t xml:space="preserve"> </w:t>
        </w:r>
        <w:r w:rsidR="00770110" w:rsidRPr="00D3687F">
          <w:rPr>
            <w:rStyle w:val="Hyperlink"/>
            <w:rFonts w:hint="eastAsia"/>
            <w:noProof/>
            <w:rtl/>
          </w:rPr>
          <w:t>ويناوو</w:t>
        </w:r>
        <w:r w:rsidR="00770110" w:rsidRPr="00D3687F">
          <w:rPr>
            <w:rStyle w:val="Hyperlink"/>
            <w:noProof/>
            <w:rtl/>
          </w:rPr>
          <w:t xml:space="preserve"> </w:t>
        </w:r>
        <w:r w:rsidR="00770110" w:rsidRPr="00D3687F">
          <w:rPr>
            <w:rStyle w:val="Hyperlink"/>
            <w:rFonts w:hint="eastAsia"/>
            <w:noProof/>
            <w:rtl/>
          </w:rPr>
          <w:t>په</w:t>
        </w:r>
        <w:r w:rsidR="00770110" w:rsidRPr="00D3687F">
          <w:rPr>
            <w:rStyle w:val="Hyperlink"/>
            <w:noProof/>
            <w:rtl/>
          </w:rPr>
          <w:t xml:space="preserve"> </w:t>
        </w:r>
        <w:r w:rsidR="00770110" w:rsidRPr="00D3687F">
          <w:rPr>
            <w:rStyle w:val="Hyperlink"/>
            <w:rFonts w:hint="eastAsia"/>
            <w:noProof/>
            <w:rtl/>
          </w:rPr>
          <w:t>هکله</w:t>
        </w:r>
        <w:r w:rsidR="00770110" w:rsidRPr="00D3687F">
          <w:rPr>
            <w:rStyle w:val="Hyperlink"/>
            <w:noProof/>
            <w:rtl/>
          </w:rPr>
          <w:t xml:space="preserve"> </w:t>
        </w:r>
        <w:r w:rsidR="00770110" w:rsidRPr="00D3687F">
          <w:rPr>
            <w:rStyle w:val="Hyperlink"/>
            <w:rFonts w:hint="eastAsia"/>
            <w:noProof/>
            <w:rtl/>
          </w:rPr>
          <w:t>چي</w:t>
        </w:r>
        <w:r w:rsidR="00770110" w:rsidRPr="00D3687F">
          <w:rPr>
            <w:rStyle w:val="Hyperlink"/>
            <w:noProof/>
            <w:rtl/>
          </w:rPr>
          <w:t xml:space="preserve"> </w:t>
        </w:r>
        <w:r w:rsidR="00770110" w:rsidRPr="00D3687F">
          <w:rPr>
            <w:rStyle w:val="Hyperlink"/>
            <w:rFonts w:hint="eastAsia"/>
            <w:noProof/>
            <w:rtl/>
          </w:rPr>
          <w:t>په</w:t>
        </w:r>
        <w:r w:rsidR="00770110" w:rsidRPr="00D3687F">
          <w:rPr>
            <w:rStyle w:val="Hyperlink"/>
            <w:noProof/>
            <w:rtl/>
          </w:rPr>
          <w:t xml:space="preserve"> </w:t>
        </w:r>
        <w:r w:rsidR="00770110" w:rsidRPr="00D3687F">
          <w:rPr>
            <w:rStyle w:val="Hyperlink"/>
            <w:rFonts w:hint="eastAsia"/>
            <w:noProof/>
            <w:rtl/>
          </w:rPr>
          <w:t>فسادونو</w:t>
        </w:r>
        <w:r w:rsidR="00770110" w:rsidRPr="00D3687F">
          <w:rPr>
            <w:rStyle w:val="Hyperlink"/>
            <w:noProof/>
            <w:rtl/>
          </w:rPr>
          <w:t xml:space="preserve"> </w:t>
        </w:r>
        <w:r w:rsidR="00770110" w:rsidRPr="00D3687F">
          <w:rPr>
            <w:rStyle w:val="Hyperlink"/>
            <w:rFonts w:hint="eastAsia"/>
            <w:noProof/>
            <w:rtl/>
          </w:rPr>
          <w:t>اخته</w:t>
        </w:r>
        <w:r w:rsidR="00770110" w:rsidRPr="00D3687F">
          <w:rPr>
            <w:rStyle w:val="Hyperlink"/>
            <w:noProof/>
            <w:rtl/>
          </w:rPr>
          <w:t xml:space="preserve"> </w:t>
        </w:r>
        <w:r w:rsidR="00770110" w:rsidRPr="00D3687F">
          <w:rPr>
            <w:rStyle w:val="Hyperlink"/>
            <w:rFonts w:hint="eastAsia"/>
            <w:noProof/>
            <w:rtl/>
          </w:rPr>
          <w:t>وي</w:t>
        </w:r>
        <w:r w:rsidR="00770110" w:rsidRPr="00D3687F">
          <w:rPr>
            <w:rStyle w:val="Hyperlink"/>
            <w:noProof/>
            <w:rtl/>
          </w:rPr>
          <w:t xml:space="preserve"> </w:t>
        </w:r>
        <w:r w:rsidR="00770110" w:rsidRPr="00D3687F">
          <w:rPr>
            <w:rStyle w:val="Hyperlink"/>
            <w:rFonts w:hint="eastAsia"/>
            <w:noProof/>
            <w:rtl/>
          </w:rPr>
          <w:t>او</w:t>
        </w:r>
        <w:r w:rsidR="00770110" w:rsidRPr="00D3687F">
          <w:rPr>
            <w:rStyle w:val="Hyperlink"/>
            <w:noProof/>
            <w:rtl/>
          </w:rPr>
          <w:t xml:space="preserve"> </w:t>
        </w:r>
        <w:r w:rsidR="00770110" w:rsidRPr="00D3687F">
          <w:rPr>
            <w:rStyle w:val="Hyperlink"/>
            <w:rFonts w:hint="eastAsia"/>
            <w:noProof/>
            <w:rtl/>
          </w:rPr>
          <w:t>بيا</w:t>
        </w:r>
        <w:r w:rsidR="00770110" w:rsidRPr="00D3687F">
          <w:rPr>
            <w:rStyle w:val="Hyperlink"/>
            <w:noProof/>
            <w:rtl/>
          </w:rPr>
          <w:t xml:space="preserve"> </w:t>
        </w:r>
        <w:r w:rsidR="00770110" w:rsidRPr="00D3687F">
          <w:rPr>
            <w:rStyle w:val="Hyperlink"/>
            <w:rFonts w:hint="eastAsia"/>
            <w:noProof/>
            <w:rtl/>
          </w:rPr>
          <w:t>وايي</w:t>
        </w:r>
        <w:r w:rsidR="00770110" w:rsidRPr="00D3687F">
          <w:rPr>
            <w:rStyle w:val="Hyperlink"/>
            <w:noProof/>
            <w:rtl/>
          </w:rPr>
          <w:t xml:space="preserve"> </w:t>
        </w:r>
        <w:r w:rsidR="00770110" w:rsidRPr="00D3687F">
          <w:rPr>
            <w:rStyle w:val="Hyperlink"/>
            <w:rFonts w:hint="eastAsia"/>
            <w:noProof/>
            <w:rtl/>
          </w:rPr>
          <w:t>چي</w:t>
        </w:r>
        <w:r w:rsidR="00770110" w:rsidRPr="00D3687F">
          <w:rPr>
            <w:rStyle w:val="Hyperlink"/>
            <w:noProof/>
            <w:rtl/>
          </w:rPr>
          <w:t xml:space="preserve"> </w:t>
        </w:r>
        <w:r w:rsidR="00770110" w:rsidRPr="00D3687F">
          <w:rPr>
            <w:rStyle w:val="Hyperlink"/>
            <w:rFonts w:hint="eastAsia"/>
            <w:noProof/>
            <w:rtl/>
          </w:rPr>
          <w:t>خداى</w:t>
        </w:r>
        <w:r w:rsidR="00770110" w:rsidRPr="00D3687F">
          <w:rPr>
            <w:rStyle w:val="Hyperlink"/>
            <w:noProof/>
            <w:rtl/>
          </w:rPr>
          <w:t xml:space="preserve"> </w:t>
        </w:r>
        <w:r w:rsidR="00770110" w:rsidRPr="00D3687F">
          <w:rPr>
            <w:rStyle w:val="Hyperlink"/>
            <w:rFonts w:hint="eastAsia"/>
            <w:noProof/>
            <w:rtl/>
          </w:rPr>
          <w:t>غفور</w:t>
        </w:r>
        <w:r w:rsidR="00770110" w:rsidRPr="00D3687F">
          <w:rPr>
            <w:rStyle w:val="Hyperlink"/>
            <w:noProof/>
            <w:rtl/>
          </w:rPr>
          <w:t xml:space="preserve"> </w:t>
        </w:r>
        <w:r w:rsidR="00770110" w:rsidRPr="00D3687F">
          <w:rPr>
            <w:rStyle w:val="Hyperlink"/>
            <w:rFonts w:hint="eastAsia"/>
            <w:noProof/>
            <w:rtl/>
          </w:rPr>
          <w:t>او</w:t>
        </w:r>
        <w:r w:rsidR="00770110" w:rsidRPr="00D3687F">
          <w:rPr>
            <w:rStyle w:val="Hyperlink"/>
            <w:noProof/>
            <w:rtl/>
          </w:rPr>
          <w:t xml:space="preserve"> </w:t>
        </w:r>
        <w:r w:rsidR="00770110" w:rsidRPr="00D3687F">
          <w:rPr>
            <w:rStyle w:val="Hyperlink"/>
            <w:rFonts w:hint="eastAsia"/>
            <w:noProof/>
            <w:rtl/>
          </w:rPr>
          <w:t>رحيم</w:t>
        </w:r>
        <w:r w:rsidR="00770110" w:rsidRPr="00D3687F">
          <w:rPr>
            <w:rStyle w:val="Hyperlink"/>
            <w:noProof/>
            <w:rtl/>
          </w:rPr>
          <w:t xml:space="preserve"> </w:t>
        </w:r>
        <w:r w:rsidR="00770110" w:rsidRPr="00D3687F">
          <w:rPr>
            <w:rStyle w:val="Hyperlink"/>
            <w:rFonts w:hint="eastAsia"/>
            <w:noProof/>
            <w:rtl/>
          </w:rPr>
          <w:t>دى</w:t>
        </w:r>
        <w:r w:rsidR="00770110">
          <w:rPr>
            <w:noProof/>
            <w:webHidden/>
            <w:rtl/>
          </w:rPr>
          <w:tab/>
        </w:r>
        <w:r w:rsidR="00770110">
          <w:rPr>
            <w:noProof/>
            <w:webHidden/>
            <w:rtl/>
          </w:rPr>
          <w:fldChar w:fldCharType="begin"/>
        </w:r>
        <w:r w:rsidR="00770110">
          <w:rPr>
            <w:noProof/>
            <w:webHidden/>
            <w:rtl/>
          </w:rPr>
          <w:instrText xml:space="preserve"> </w:instrText>
        </w:r>
        <w:r w:rsidR="00770110">
          <w:rPr>
            <w:noProof/>
            <w:webHidden/>
          </w:rPr>
          <w:instrText>PAGEREF</w:instrText>
        </w:r>
        <w:r w:rsidR="00770110">
          <w:rPr>
            <w:noProof/>
            <w:webHidden/>
            <w:rtl/>
          </w:rPr>
          <w:instrText xml:space="preserve"> _</w:instrText>
        </w:r>
        <w:r w:rsidR="00770110">
          <w:rPr>
            <w:noProof/>
            <w:webHidden/>
          </w:rPr>
          <w:instrText>Toc</w:instrText>
        </w:r>
        <w:r w:rsidR="00770110">
          <w:rPr>
            <w:noProof/>
            <w:webHidden/>
            <w:rtl/>
          </w:rPr>
          <w:instrText xml:space="preserve">457732689 </w:instrText>
        </w:r>
        <w:r w:rsidR="00770110">
          <w:rPr>
            <w:noProof/>
            <w:webHidden/>
          </w:rPr>
          <w:instrText>\h</w:instrText>
        </w:r>
        <w:r w:rsidR="00770110">
          <w:rPr>
            <w:noProof/>
            <w:webHidden/>
            <w:rtl/>
          </w:rPr>
          <w:instrText xml:space="preserve"> </w:instrText>
        </w:r>
        <w:r w:rsidR="00770110">
          <w:rPr>
            <w:noProof/>
            <w:webHidden/>
            <w:rtl/>
          </w:rPr>
        </w:r>
        <w:r w:rsidR="00770110">
          <w:rPr>
            <w:noProof/>
            <w:webHidden/>
            <w:rtl/>
          </w:rPr>
          <w:fldChar w:fldCharType="separate"/>
        </w:r>
        <w:r w:rsidR="00770110">
          <w:rPr>
            <w:noProof/>
            <w:webHidden/>
            <w:rtl/>
          </w:rPr>
          <w:t>16</w:t>
        </w:r>
        <w:r w:rsidR="00770110">
          <w:rPr>
            <w:noProof/>
            <w:webHidden/>
            <w:rtl/>
          </w:rPr>
          <w:fldChar w:fldCharType="end"/>
        </w:r>
      </w:hyperlink>
    </w:p>
    <w:p w:rsidR="00770110" w:rsidRDefault="001857B7">
      <w:pPr>
        <w:pStyle w:val="TOC2"/>
        <w:tabs>
          <w:tab w:val="right" w:leader="dot" w:pos="6226"/>
        </w:tabs>
        <w:bidi/>
        <w:rPr>
          <w:rFonts w:asciiTheme="minorHAnsi" w:eastAsiaTheme="minorEastAsia" w:hAnsiTheme="minorHAnsi" w:cstheme="minorBidi"/>
          <w:noProof/>
          <w:sz w:val="22"/>
          <w:szCs w:val="22"/>
          <w:rtl/>
        </w:rPr>
      </w:pPr>
      <w:hyperlink w:anchor="_Toc457732690" w:history="1">
        <w:r w:rsidR="00770110" w:rsidRPr="00D3687F">
          <w:rPr>
            <w:rStyle w:val="Hyperlink"/>
            <w:rFonts w:hint="eastAsia"/>
            <w:noProof/>
            <w:rtl/>
          </w:rPr>
          <w:t>در</w:t>
        </w:r>
        <w:r w:rsidR="00770110" w:rsidRPr="00D3687F">
          <w:rPr>
            <w:rStyle w:val="Hyperlink"/>
            <w:rFonts w:hint="cs"/>
            <w:noProof/>
            <w:rtl/>
          </w:rPr>
          <w:t>ې</w:t>
        </w:r>
        <w:r w:rsidR="00770110" w:rsidRPr="00D3687F">
          <w:rPr>
            <w:rStyle w:val="Hyperlink"/>
            <w:rFonts w:hint="eastAsia"/>
            <w:noProof/>
            <w:rtl/>
          </w:rPr>
          <w:t>يم</w:t>
        </w:r>
        <w:r w:rsidR="00770110" w:rsidRPr="00D3687F">
          <w:rPr>
            <w:rStyle w:val="Hyperlink"/>
            <w:noProof/>
            <w:rtl/>
          </w:rPr>
          <w:t xml:space="preserve"> </w:t>
        </w:r>
        <w:r w:rsidR="00770110" w:rsidRPr="00D3687F">
          <w:rPr>
            <w:rStyle w:val="Hyperlink"/>
            <w:rFonts w:hint="eastAsia"/>
            <w:noProof/>
            <w:rtl/>
          </w:rPr>
          <w:t>فصل</w:t>
        </w:r>
        <w:r w:rsidR="00770110" w:rsidRPr="00D3687F">
          <w:rPr>
            <w:rStyle w:val="Hyperlink"/>
            <w:noProof/>
            <w:rtl/>
          </w:rPr>
          <w:t xml:space="preserve">: </w:t>
        </w:r>
        <w:r w:rsidR="00770110" w:rsidRPr="00D3687F">
          <w:rPr>
            <w:rStyle w:val="Hyperlink"/>
            <w:rFonts w:hint="eastAsia"/>
            <w:noProof/>
            <w:rtl/>
          </w:rPr>
          <w:t>د</w:t>
        </w:r>
        <w:r w:rsidR="00770110" w:rsidRPr="00D3687F">
          <w:rPr>
            <w:rStyle w:val="Hyperlink"/>
            <w:noProof/>
            <w:rtl/>
          </w:rPr>
          <w:t xml:space="preserve"> </w:t>
        </w:r>
        <w:r w:rsidR="00770110" w:rsidRPr="00D3687F">
          <w:rPr>
            <w:rStyle w:val="Hyperlink"/>
            <w:rFonts w:hint="eastAsia"/>
            <w:noProof/>
            <w:rtl/>
          </w:rPr>
          <w:t>هغو</w:t>
        </w:r>
        <w:r w:rsidR="00770110" w:rsidRPr="00D3687F">
          <w:rPr>
            <w:rStyle w:val="Hyperlink"/>
            <w:noProof/>
            <w:rtl/>
          </w:rPr>
          <w:t xml:space="preserve"> </w:t>
        </w:r>
        <w:r w:rsidR="00770110" w:rsidRPr="00D3687F">
          <w:rPr>
            <w:rStyle w:val="Hyperlink"/>
            <w:rFonts w:hint="eastAsia"/>
            <w:noProof/>
            <w:rtl/>
          </w:rPr>
          <w:t>کسانو</w:t>
        </w:r>
        <w:r w:rsidR="00770110" w:rsidRPr="00D3687F">
          <w:rPr>
            <w:rStyle w:val="Hyperlink"/>
            <w:noProof/>
            <w:rtl/>
          </w:rPr>
          <w:t xml:space="preserve"> </w:t>
        </w:r>
        <w:r w:rsidR="00770110" w:rsidRPr="00D3687F">
          <w:rPr>
            <w:rStyle w:val="Hyperlink"/>
            <w:rFonts w:hint="eastAsia"/>
            <w:noProof/>
            <w:rtl/>
          </w:rPr>
          <w:t>د</w:t>
        </w:r>
        <w:r w:rsidR="00770110" w:rsidRPr="00D3687F">
          <w:rPr>
            <w:rStyle w:val="Hyperlink"/>
            <w:noProof/>
            <w:rtl/>
          </w:rPr>
          <w:t xml:space="preserve"> </w:t>
        </w:r>
        <w:r w:rsidR="00770110" w:rsidRPr="00D3687F">
          <w:rPr>
            <w:rStyle w:val="Hyperlink"/>
            <w:rFonts w:hint="eastAsia"/>
            <w:noProof/>
            <w:rtl/>
          </w:rPr>
          <w:t>اشتباه</w:t>
        </w:r>
        <w:r w:rsidR="00770110" w:rsidRPr="00D3687F">
          <w:rPr>
            <w:rStyle w:val="Hyperlink"/>
            <w:noProof/>
            <w:rtl/>
          </w:rPr>
          <w:t xml:space="preserve"> </w:t>
        </w:r>
        <w:r w:rsidR="00770110" w:rsidRPr="00D3687F">
          <w:rPr>
            <w:rStyle w:val="Hyperlink"/>
            <w:rFonts w:hint="eastAsia"/>
            <w:noProof/>
            <w:rtl/>
          </w:rPr>
          <w:t>په</w:t>
        </w:r>
        <w:r w:rsidR="00770110" w:rsidRPr="00D3687F">
          <w:rPr>
            <w:rStyle w:val="Hyperlink"/>
            <w:noProof/>
            <w:rtl/>
          </w:rPr>
          <w:t xml:space="preserve"> </w:t>
        </w:r>
        <w:r w:rsidR="00770110" w:rsidRPr="00D3687F">
          <w:rPr>
            <w:rStyle w:val="Hyperlink"/>
            <w:rFonts w:hint="eastAsia"/>
            <w:noProof/>
            <w:rtl/>
          </w:rPr>
          <w:t>بيان</w:t>
        </w:r>
        <w:r w:rsidR="00770110" w:rsidRPr="00D3687F">
          <w:rPr>
            <w:rStyle w:val="Hyperlink"/>
            <w:noProof/>
            <w:rtl/>
          </w:rPr>
          <w:t xml:space="preserve"> </w:t>
        </w:r>
        <w:r w:rsidR="00770110" w:rsidRPr="00D3687F">
          <w:rPr>
            <w:rStyle w:val="Hyperlink"/>
            <w:rFonts w:hint="eastAsia"/>
            <w:noProof/>
            <w:rtl/>
          </w:rPr>
          <w:t>کي</w:t>
        </w:r>
        <w:r w:rsidR="00770110" w:rsidRPr="00D3687F">
          <w:rPr>
            <w:rStyle w:val="Hyperlink"/>
            <w:noProof/>
            <w:rtl/>
          </w:rPr>
          <w:t xml:space="preserve"> </w:t>
        </w:r>
        <w:r w:rsidR="00770110" w:rsidRPr="00D3687F">
          <w:rPr>
            <w:rStyle w:val="Hyperlink"/>
            <w:rFonts w:hint="eastAsia"/>
            <w:noProof/>
            <w:rtl/>
          </w:rPr>
          <w:t>چي</w:t>
        </w:r>
        <w:r w:rsidR="00770110" w:rsidRPr="00D3687F">
          <w:rPr>
            <w:rStyle w:val="Hyperlink"/>
            <w:noProof/>
            <w:rtl/>
          </w:rPr>
          <w:t xml:space="preserve"> </w:t>
        </w:r>
        <w:r w:rsidR="00770110" w:rsidRPr="00D3687F">
          <w:rPr>
            <w:rStyle w:val="Hyperlink"/>
            <w:rFonts w:hint="cs"/>
            <w:noProof/>
            <w:rtl/>
          </w:rPr>
          <w:t>ګ</w:t>
        </w:r>
        <w:r w:rsidR="00770110" w:rsidRPr="00D3687F">
          <w:rPr>
            <w:rStyle w:val="Hyperlink"/>
            <w:rFonts w:hint="eastAsia"/>
            <w:noProof/>
            <w:rtl/>
          </w:rPr>
          <w:t>نهونه</w:t>
        </w:r>
        <w:r w:rsidR="00770110" w:rsidRPr="00D3687F">
          <w:rPr>
            <w:rStyle w:val="Hyperlink"/>
            <w:noProof/>
            <w:rtl/>
          </w:rPr>
          <w:t xml:space="preserve"> </w:t>
        </w:r>
        <w:r w:rsidR="00770110" w:rsidRPr="00D3687F">
          <w:rPr>
            <w:rStyle w:val="Hyperlink"/>
            <w:rFonts w:hint="eastAsia"/>
            <w:noProof/>
            <w:rtl/>
          </w:rPr>
          <w:t>ترسره</w:t>
        </w:r>
        <w:r w:rsidR="00770110" w:rsidRPr="00D3687F">
          <w:rPr>
            <w:rStyle w:val="Hyperlink"/>
            <w:noProof/>
            <w:rtl/>
          </w:rPr>
          <w:t xml:space="preserve"> </w:t>
        </w:r>
        <w:r w:rsidR="00770110" w:rsidRPr="00D3687F">
          <w:rPr>
            <w:rStyle w:val="Hyperlink"/>
            <w:rFonts w:hint="eastAsia"/>
            <w:noProof/>
            <w:rtl/>
          </w:rPr>
          <w:t>کوي</w:t>
        </w:r>
        <w:r w:rsidR="00770110" w:rsidRPr="00D3687F">
          <w:rPr>
            <w:rStyle w:val="Hyperlink"/>
            <w:noProof/>
            <w:rtl/>
          </w:rPr>
          <w:t xml:space="preserve"> </w:t>
        </w:r>
        <w:r w:rsidR="00770110" w:rsidRPr="00D3687F">
          <w:rPr>
            <w:rStyle w:val="Hyperlink"/>
            <w:rFonts w:hint="eastAsia"/>
            <w:noProof/>
            <w:rtl/>
          </w:rPr>
          <w:t>او</w:t>
        </w:r>
        <w:r w:rsidR="00770110" w:rsidRPr="00D3687F">
          <w:rPr>
            <w:rStyle w:val="Hyperlink"/>
            <w:noProof/>
            <w:rtl/>
          </w:rPr>
          <w:t xml:space="preserve"> </w:t>
        </w:r>
        <w:r w:rsidR="00770110" w:rsidRPr="00D3687F">
          <w:rPr>
            <w:rStyle w:val="Hyperlink"/>
            <w:rFonts w:hint="eastAsia"/>
            <w:noProof/>
            <w:rtl/>
          </w:rPr>
          <w:t>په</w:t>
        </w:r>
        <w:r w:rsidR="00770110" w:rsidRPr="00D3687F">
          <w:rPr>
            <w:rStyle w:val="Hyperlink"/>
            <w:noProof/>
            <w:rtl/>
          </w:rPr>
          <w:t xml:space="preserve"> </w:t>
        </w:r>
        <w:r w:rsidR="00770110" w:rsidRPr="00D3687F">
          <w:rPr>
            <w:rStyle w:val="Hyperlink"/>
            <w:rFonts w:hint="eastAsia"/>
            <w:noProof/>
            <w:rtl/>
          </w:rPr>
          <w:t>ل</w:t>
        </w:r>
        <w:r w:rsidR="00770110" w:rsidRPr="00D3687F">
          <w:rPr>
            <w:rStyle w:val="Hyperlink"/>
            <w:rFonts w:hint="cs"/>
            <w:noProof/>
            <w:rtl/>
          </w:rPr>
          <w:t>ږ</w:t>
        </w:r>
        <w:r w:rsidR="00770110" w:rsidRPr="00D3687F">
          <w:rPr>
            <w:rStyle w:val="Hyperlink"/>
            <w:noProof/>
            <w:rtl/>
          </w:rPr>
          <w:t xml:space="preserve"> </w:t>
        </w:r>
        <w:r w:rsidR="00770110" w:rsidRPr="00D3687F">
          <w:rPr>
            <w:rStyle w:val="Hyperlink"/>
            <w:rFonts w:hint="eastAsia"/>
            <w:noProof/>
            <w:rtl/>
          </w:rPr>
          <w:t>طاعت</w:t>
        </w:r>
        <w:r w:rsidR="00770110" w:rsidRPr="00D3687F">
          <w:rPr>
            <w:rStyle w:val="Hyperlink"/>
            <w:noProof/>
            <w:rtl/>
          </w:rPr>
          <w:t xml:space="preserve"> </w:t>
        </w:r>
        <w:r w:rsidR="00770110" w:rsidRPr="00D3687F">
          <w:rPr>
            <w:rStyle w:val="Hyperlink"/>
            <w:rFonts w:hint="eastAsia"/>
            <w:noProof/>
            <w:rtl/>
          </w:rPr>
          <w:t>د</w:t>
        </w:r>
        <w:r w:rsidR="00770110" w:rsidRPr="00D3687F">
          <w:rPr>
            <w:rStyle w:val="Hyperlink"/>
            <w:noProof/>
            <w:rtl/>
          </w:rPr>
          <w:t xml:space="preserve"> </w:t>
        </w:r>
        <w:r w:rsidR="00770110" w:rsidRPr="00D3687F">
          <w:rPr>
            <w:rStyle w:val="Hyperlink"/>
            <w:rFonts w:hint="eastAsia"/>
            <w:noProof/>
            <w:rtl/>
          </w:rPr>
          <w:t>عفوي</w:t>
        </w:r>
        <w:r w:rsidR="00770110" w:rsidRPr="00D3687F">
          <w:rPr>
            <w:rStyle w:val="Hyperlink"/>
            <w:noProof/>
            <w:rtl/>
          </w:rPr>
          <w:t xml:space="preserve"> </w:t>
        </w:r>
        <w:r w:rsidR="00770110" w:rsidRPr="00D3687F">
          <w:rPr>
            <w:rStyle w:val="Hyperlink"/>
            <w:rFonts w:hint="eastAsia"/>
            <w:noProof/>
            <w:rtl/>
          </w:rPr>
          <w:t>هيله</w:t>
        </w:r>
        <w:r w:rsidR="00770110" w:rsidRPr="00D3687F">
          <w:rPr>
            <w:rStyle w:val="Hyperlink"/>
            <w:noProof/>
            <w:rtl/>
          </w:rPr>
          <w:t xml:space="preserve"> </w:t>
        </w:r>
        <w:r w:rsidR="00770110" w:rsidRPr="00D3687F">
          <w:rPr>
            <w:rStyle w:val="Hyperlink"/>
            <w:rFonts w:hint="eastAsia"/>
            <w:noProof/>
            <w:rtl/>
          </w:rPr>
          <w:t>لري</w:t>
        </w:r>
        <w:r w:rsidR="00770110">
          <w:rPr>
            <w:noProof/>
            <w:webHidden/>
            <w:rtl/>
          </w:rPr>
          <w:tab/>
        </w:r>
        <w:r w:rsidR="00770110">
          <w:rPr>
            <w:noProof/>
            <w:webHidden/>
            <w:rtl/>
          </w:rPr>
          <w:fldChar w:fldCharType="begin"/>
        </w:r>
        <w:r w:rsidR="00770110">
          <w:rPr>
            <w:noProof/>
            <w:webHidden/>
            <w:rtl/>
          </w:rPr>
          <w:instrText xml:space="preserve"> </w:instrText>
        </w:r>
        <w:r w:rsidR="00770110">
          <w:rPr>
            <w:noProof/>
            <w:webHidden/>
          </w:rPr>
          <w:instrText>PAGEREF</w:instrText>
        </w:r>
        <w:r w:rsidR="00770110">
          <w:rPr>
            <w:noProof/>
            <w:webHidden/>
            <w:rtl/>
          </w:rPr>
          <w:instrText xml:space="preserve"> _</w:instrText>
        </w:r>
        <w:r w:rsidR="00770110">
          <w:rPr>
            <w:noProof/>
            <w:webHidden/>
          </w:rPr>
          <w:instrText>Toc</w:instrText>
        </w:r>
        <w:r w:rsidR="00770110">
          <w:rPr>
            <w:noProof/>
            <w:webHidden/>
            <w:rtl/>
          </w:rPr>
          <w:instrText xml:space="preserve">457732690 </w:instrText>
        </w:r>
        <w:r w:rsidR="00770110">
          <w:rPr>
            <w:noProof/>
            <w:webHidden/>
          </w:rPr>
          <w:instrText>\h</w:instrText>
        </w:r>
        <w:r w:rsidR="00770110">
          <w:rPr>
            <w:noProof/>
            <w:webHidden/>
            <w:rtl/>
          </w:rPr>
          <w:instrText xml:space="preserve"> </w:instrText>
        </w:r>
        <w:r w:rsidR="00770110">
          <w:rPr>
            <w:noProof/>
            <w:webHidden/>
            <w:rtl/>
          </w:rPr>
        </w:r>
        <w:r w:rsidR="00770110">
          <w:rPr>
            <w:noProof/>
            <w:webHidden/>
            <w:rtl/>
          </w:rPr>
          <w:fldChar w:fldCharType="separate"/>
        </w:r>
        <w:r w:rsidR="00770110">
          <w:rPr>
            <w:noProof/>
            <w:webHidden/>
            <w:rtl/>
          </w:rPr>
          <w:t>19</w:t>
        </w:r>
        <w:r w:rsidR="00770110">
          <w:rPr>
            <w:noProof/>
            <w:webHidden/>
            <w:rtl/>
          </w:rPr>
          <w:fldChar w:fldCharType="end"/>
        </w:r>
      </w:hyperlink>
    </w:p>
    <w:p w:rsidR="00770110" w:rsidRDefault="001857B7">
      <w:pPr>
        <w:pStyle w:val="TOC2"/>
        <w:tabs>
          <w:tab w:val="right" w:leader="dot" w:pos="6226"/>
        </w:tabs>
        <w:bidi/>
        <w:rPr>
          <w:rFonts w:asciiTheme="minorHAnsi" w:eastAsiaTheme="minorEastAsia" w:hAnsiTheme="minorHAnsi" w:cstheme="minorBidi"/>
          <w:noProof/>
          <w:sz w:val="22"/>
          <w:szCs w:val="22"/>
          <w:rtl/>
        </w:rPr>
      </w:pPr>
      <w:hyperlink w:anchor="_Toc457732691" w:history="1">
        <w:r w:rsidR="00770110" w:rsidRPr="00D3687F">
          <w:rPr>
            <w:rStyle w:val="Hyperlink"/>
            <w:rFonts w:hint="cs"/>
            <w:noProof/>
            <w:rtl/>
          </w:rPr>
          <w:t>څ</w:t>
        </w:r>
        <w:r w:rsidR="00770110" w:rsidRPr="00D3687F">
          <w:rPr>
            <w:rStyle w:val="Hyperlink"/>
            <w:rFonts w:hint="eastAsia"/>
            <w:noProof/>
            <w:rtl/>
          </w:rPr>
          <w:t>لورم</w:t>
        </w:r>
        <w:r w:rsidR="00770110" w:rsidRPr="00D3687F">
          <w:rPr>
            <w:rStyle w:val="Hyperlink"/>
            <w:noProof/>
            <w:rtl/>
          </w:rPr>
          <w:t xml:space="preserve"> </w:t>
        </w:r>
        <w:r w:rsidR="00770110" w:rsidRPr="00D3687F">
          <w:rPr>
            <w:rStyle w:val="Hyperlink"/>
            <w:rFonts w:hint="eastAsia"/>
            <w:noProof/>
            <w:rtl/>
          </w:rPr>
          <w:t>فصل</w:t>
        </w:r>
        <w:r w:rsidR="00770110" w:rsidRPr="00D3687F">
          <w:rPr>
            <w:rStyle w:val="Hyperlink"/>
            <w:noProof/>
            <w:rtl/>
          </w:rPr>
          <w:t xml:space="preserve">: </w:t>
        </w:r>
        <w:r w:rsidR="00770110" w:rsidRPr="00D3687F">
          <w:rPr>
            <w:rStyle w:val="Hyperlink"/>
            <w:rFonts w:hint="eastAsia"/>
            <w:noProof/>
            <w:rtl/>
          </w:rPr>
          <w:t>د</w:t>
        </w:r>
        <w:r w:rsidR="00770110" w:rsidRPr="00D3687F">
          <w:rPr>
            <w:rStyle w:val="Hyperlink"/>
            <w:noProof/>
            <w:rtl/>
          </w:rPr>
          <w:t xml:space="preserve"> </w:t>
        </w:r>
        <w:r w:rsidR="00770110" w:rsidRPr="00D3687F">
          <w:rPr>
            <w:rStyle w:val="Hyperlink"/>
            <w:rFonts w:hint="eastAsia"/>
            <w:noProof/>
            <w:rtl/>
          </w:rPr>
          <w:t>هغو</w:t>
        </w:r>
        <w:r w:rsidR="00770110" w:rsidRPr="00D3687F">
          <w:rPr>
            <w:rStyle w:val="Hyperlink"/>
            <w:noProof/>
            <w:rtl/>
          </w:rPr>
          <w:t xml:space="preserve"> </w:t>
        </w:r>
        <w:r w:rsidR="00770110" w:rsidRPr="00D3687F">
          <w:rPr>
            <w:rStyle w:val="Hyperlink"/>
            <w:rFonts w:hint="eastAsia"/>
            <w:noProof/>
            <w:rtl/>
          </w:rPr>
          <w:t>کسانو</w:t>
        </w:r>
        <w:r w:rsidR="00770110" w:rsidRPr="00D3687F">
          <w:rPr>
            <w:rStyle w:val="Hyperlink"/>
            <w:noProof/>
            <w:rtl/>
          </w:rPr>
          <w:t xml:space="preserve"> </w:t>
        </w:r>
        <w:r w:rsidR="00770110" w:rsidRPr="00D3687F">
          <w:rPr>
            <w:rStyle w:val="Hyperlink"/>
            <w:rFonts w:hint="eastAsia"/>
            <w:noProof/>
            <w:rtl/>
          </w:rPr>
          <w:t>په</w:t>
        </w:r>
        <w:r w:rsidR="00770110" w:rsidRPr="00D3687F">
          <w:rPr>
            <w:rStyle w:val="Hyperlink"/>
            <w:noProof/>
            <w:rtl/>
          </w:rPr>
          <w:t xml:space="preserve"> </w:t>
        </w:r>
        <w:r w:rsidR="00770110" w:rsidRPr="00D3687F">
          <w:rPr>
            <w:rStyle w:val="Hyperlink"/>
            <w:rFonts w:hint="eastAsia"/>
            <w:noProof/>
            <w:rtl/>
          </w:rPr>
          <w:t>بيان</w:t>
        </w:r>
        <w:r w:rsidR="00770110" w:rsidRPr="00D3687F">
          <w:rPr>
            <w:rStyle w:val="Hyperlink"/>
            <w:noProof/>
            <w:rtl/>
          </w:rPr>
          <w:t xml:space="preserve"> </w:t>
        </w:r>
        <w:r w:rsidR="00770110" w:rsidRPr="00D3687F">
          <w:rPr>
            <w:rStyle w:val="Hyperlink"/>
            <w:rFonts w:hint="eastAsia"/>
            <w:noProof/>
            <w:rtl/>
          </w:rPr>
          <w:t>کي</w:t>
        </w:r>
        <w:r w:rsidR="00770110" w:rsidRPr="00D3687F">
          <w:rPr>
            <w:rStyle w:val="Hyperlink"/>
            <w:noProof/>
            <w:rtl/>
          </w:rPr>
          <w:t xml:space="preserve"> </w:t>
        </w:r>
        <w:r w:rsidR="00770110" w:rsidRPr="00D3687F">
          <w:rPr>
            <w:rStyle w:val="Hyperlink"/>
            <w:rFonts w:hint="eastAsia"/>
            <w:noProof/>
            <w:rtl/>
          </w:rPr>
          <w:t>چي</w:t>
        </w:r>
        <w:r w:rsidR="00770110" w:rsidRPr="00D3687F">
          <w:rPr>
            <w:rStyle w:val="Hyperlink"/>
            <w:noProof/>
            <w:rtl/>
          </w:rPr>
          <w:t xml:space="preserve"> </w:t>
        </w:r>
        <w:r w:rsidR="00770110" w:rsidRPr="00D3687F">
          <w:rPr>
            <w:rStyle w:val="Hyperlink"/>
            <w:rFonts w:hint="cs"/>
            <w:noProof/>
            <w:rtl/>
          </w:rPr>
          <w:t>ګ</w:t>
        </w:r>
        <w:r w:rsidR="00770110" w:rsidRPr="00D3687F">
          <w:rPr>
            <w:rStyle w:val="Hyperlink"/>
            <w:rFonts w:hint="eastAsia"/>
            <w:noProof/>
            <w:rtl/>
          </w:rPr>
          <w:t>ومان</w:t>
        </w:r>
        <w:r w:rsidR="00770110" w:rsidRPr="00D3687F">
          <w:rPr>
            <w:rStyle w:val="Hyperlink"/>
            <w:noProof/>
            <w:rtl/>
          </w:rPr>
          <w:t xml:space="preserve"> </w:t>
        </w:r>
        <w:r w:rsidR="00770110" w:rsidRPr="00D3687F">
          <w:rPr>
            <w:rStyle w:val="Hyperlink"/>
            <w:rFonts w:hint="eastAsia"/>
            <w:noProof/>
            <w:rtl/>
          </w:rPr>
          <w:t>کوي</w:t>
        </w:r>
        <w:r w:rsidR="00770110" w:rsidRPr="00D3687F">
          <w:rPr>
            <w:rStyle w:val="Hyperlink"/>
            <w:noProof/>
            <w:rtl/>
          </w:rPr>
          <w:t xml:space="preserve"> </w:t>
        </w:r>
        <w:r w:rsidR="00770110" w:rsidRPr="00D3687F">
          <w:rPr>
            <w:rStyle w:val="Hyperlink"/>
            <w:rFonts w:hint="eastAsia"/>
            <w:noProof/>
            <w:rtl/>
          </w:rPr>
          <w:t>طاعتونه</w:t>
        </w:r>
        <w:r w:rsidR="00770110" w:rsidRPr="00D3687F">
          <w:rPr>
            <w:rStyle w:val="Hyperlink"/>
            <w:noProof/>
            <w:rtl/>
          </w:rPr>
          <w:t xml:space="preserve"> </w:t>
        </w:r>
        <w:r w:rsidR="00770110" w:rsidRPr="00D3687F">
          <w:rPr>
            <w:rStyle w:val="Hyperlink"/>
            <w:rFonts w:hint="eastAsia"/>
            <w:noProof/>
            <w:rtl/>
          </w:rPr>
          <w:t>ي</w:t>
        </w:r>
        <w:r w:rsidR="00770110" w:rsidRPr="00D3687F">
          <w:rPr>
            <w:rStyle w:val="Hyperlink"/>
            <w:rFonts w:hint="cs"/>
            <w:noProof/>
            <w:rtl/>
          </w:rPr>
          <w:t>ې</w:t>
        </w:r>
        <w:r w:rsidR="00770110" w:rsidRPr="00D3687F">
          <w:rPr>
            <w:rStyle w:val="Hyperlink"/>
            <w:noProof/>
            <w:rtl/>
          </w:rPr>
          <w:t xml:space="preserve"> </w:t>
        </w:r>
        <w:r w:rsidR="00770110" w:rsidRPr="00D3687F">
          <w:rPr>
            <w:rStyle w:val="Hyperlink"/>
            <w:rFonts w:hint="eastAsia"/>
            <w:noProof/>
            <w:rtl/>
          </w:rPr>
          <w:t>تر</w:t>
        </w:r>
        <w:r w:rsidR="00770110" w:rsidRPr="00D3687F">
          <w:rPr>
            <w:rStyle w:val="Hyperlink"/>
            <w:noProof/>
            <w:rtl/>
          </w:rPr>
          <w:t xml:space="preserve"> </w:t>
        </w:r>
        <w:r w:rsidR="00770110" w:rsidRPr="00D3687F">
          <w:rPr>
            <w:rStyle w:val="Hyperlink"/>
            <w:rFonts w:hint="eastAsia"/>
            <w:noProof/>
            <w:rtl/>
          </w:rPr>
          <w:t>معاصيو</w:t>
        </w:r>
        <w:r w:rsidR="00770110" w:rsidRPr="00D3687F">
          <w:rPr>
            <w:rStyle w:val="Hyperlink"/>
            <w:noProof/>
            <w:rtl/>
          </w:rPr>
          <w:t xml:space="preserve"> </w:t>
        </w:r>
        <w:r w:rsidR="00770110" w:rsidRPr="00D3687F">
          <w:rPr>
            <w:rStyle w:val="Hyperlink"/>
            <w:rFonts w:hint="eastAsia"/>
            <w:noProof/>
            <w:rtl/>
          </w:rPr>
          <w:t>زيات</w:t>
        </w:r>
        <w:r w:rsidR="00770110" w:rsidRPr="00D3687F">
          <w:rPr>
            <w:rStyle w:val="Hyperlink"/>
            <w:noProof/>
            <w:rtl/>
          </w:rPr>
          <w:t xml:space="preserve"> </w:t>
        </w:r>
        <w:r w:rsidR="00770110" w:rsidRPr="00D3687F">
          <w:rPr>
            <w:rStyle w:val="Hyperlink"/>
            <w:rFonts w:hint="eastAsia"/>
            <w:noProof/>
            <w:rtl/>
          </w:rPr>
          <w:t>دي</w:t>
        </w:r>
        <w:r w:rsidR="00770110" w:rsidRPr="00D3687F">
          <w:rPr>
            <w:rStyle w:val="Hyperlink"/>
            <w:noProof/>
            <w:rtl/>
          </w:rPr>
          <w:t>.</w:t>
        </w:r>
        <w:r w:rsidR="00770110">
          <w:rPr>
            <w:noProof/>
            <w:webHidden/>
            <w:rtl/>
          </w:rPr>
          <w:tab/>
        </w:r>
        <w:r w:rsidR="00770110">
          <w:rPr>
            <w:noProof/>
            <w:webHidden/>
            <w:rtl/>
          </w:rPr>
          <w:fldChar w:fldCharType="begin"/>
        </w:r>
        <w:r w:rsidR="00770110">
          <w:rPr>
            <w:noProof/>
            <w:webHidden/>
            <w:rtl/>
          </w:rPr>
          <w:instrText xml:space="preserve"> </w:instrText>
        </w:r>
        <w:r w:rsidR="00770110">
          <w:rPr>
            <w:noProof/>
            <w:webHidden/>
          </w:rPr>
          <w:instrText>PAGEREF</w:instrText>
        </w:r>
        <w:r w:rsidR="00770110">
          <w:rPr>
            <w:noProof/>
            <w:webHidden/>
            <w:rtl/>
          </w:rPr>
          <w:instrText xml:space="preserve"> _</w:instrText>
        </w:r>
        <w:r w:rsidR="00770110">
          <w:rPr>
            <w:noProof/>
            <w:webHidden/>
          </w:rPr>
          <w:instrText>Toc</w:instrText>
        </w:r>
        <w:r w:rsidR="00770110">
          <w:rPr>
            <w:noProof/>
            <w:webHidden/>
            <w:rtl/>
          </w:rPr>
          <w:instrText xml:space="preserve">457732691 </w:instrText>
        </w:r>
        <w:r w:rsidR="00770110">
          <w:rPr>
            <w:noProof/>
            <w:webHidden/>
          </w:rPr>
          <w:instrText>\h</w:instrText>
        </w:r>
        <w:r w:rsidR="00770110">
          <w:rPr>
            <w:noProof/>
            <w:webHidden/>
            <w:rtl/>
          </w:rPr>
          <w:instrText xml:space="preserve"> </w:instrText>
        </w:r>
        <w:r w:rsidR="00770110">
          <w:rPr>
            <w:noProof/>
            <w:webHidden/>
            <w:rtl/>
          </w:rPr>
        </w:r>
        <w:r w:rsidR="00770110">
          <w:rPr>
            <w:noProof/>
            <w:webHidden/>
            <w:rtl/>
          </w:rPr>
          <w:fldChar w:fldCharType="separate"/>
        </w:r>
        <w:r w:rsidR="00770110">
          <w:rPr>
            <w:noProof/>
            <w:webHidden/>
            <w:rtl/>
          </w:rPr>
          <w:t>20</w:t>
        </w:r>
        <w:r w:rsidR="00770110">
          <w:rPr>
            <w:noProof/>
            <w:webHidden/>
            <w:rtl/>
          </w:rPr>
          <w:fldChar w:fldCharType="end"/>
        </w:r>
      </w:hyperlink>
    </w:p>
    <w:p w:rsidR="00770110" w:rsidRDefault="001857B7">
      <w:pPr>
        <w:pStyle w:val="TOC1"/>
        <w:tabs>
          <w:tab w:val="right" w:leader="dot" w:pos="6226"/>
        </w:tabs>
        <w:bidi/>
        <w:rPr>
          <w:rFonts w:asciiTheme="minorHAnsi" w:eastAsiaTheme="minorEastAsia" w:hAnsiTheme="minorHAnsi" w:cstheme="minorBidi"/>
          <w:bCs w:val="0"/>
          <w:noProof/>
          <w:sz w:val="22"/>
          <w:szCs w:val="22"/>
          <w:rtl/>
        </w:rPr>
      </w:pPr>
      <w:hyperlink w:anchor="_Toc457732692" w:history="1">
        <w:r w:rsidR="00770110" w:rsidRPr="00D3687F">
          <w:rPr>
            <w:rStyle w:val="Hyperlink"/>
            <w:rFonts w:hint="eastAsia"/>
            <w:noProof/>
            <w:rtl/>
          </w:rPr>
          <w:t>د</w:t>
        </w:r>
        <w:r w:rsidR="00770110" w:rsidRPr="00D3687F">
          <w:rPr>
            <w:rStyle w:val="Hyperlink"/>
            <w:noProof/>
            <w:rtl/>
          </w:rPr>
          <w:t xml:space="preserve"> </w:t>
        </w:r>
        <w:r w:rsidR="00770110" w:rsidRPr="00D3687F">
          <w:rPr>
            <w:rStyle w:val="Hyperlink"/>
            <w:rFonts w:hint="eastAsia"/>
            <w:noProof/>
            <w:rtl/>
          </w:rPr>
          <w:t>مغرورانو</w:t>
        </w:r>
        <w:r w:rsidR="00770110" w:rsidRPr="00D3687F">
          <w:rPr>
            <w:rStyle w:val="Hyperlink"/>
            <w:noProof/>
            <w:rtl/>
          </w:rPr>
          <w:t xml:space="preserve"> </w:t>
        </w:r>
        <w:r w:rsidR="00770110" w:rsidRPr="00D3687F">
          <w:rPr>
            <w:rStyle w:val="Hyperlink"/>
            <w:rFonts w:hint="eastAsia"/>
            <w:noProof/>
            <w:rtl/>
          </w:rPr>
          <w:t>او</w:t>
        </w:r>
        <w:r w:rsidR="00770110" w:rsidRPr="00D3687F">
          <w:rPr>
            <w:rStyle w:val="Hyperlink"/>
            <w:noProof/>
            <w:rtl/>
          </w:rPr>
          <w:t xml:space="preserve"> </w:t>
        </w:r>
        <w:r w:rsidR="00770110" w:rsidRPr="00D3687F">
          <w:rPr>
            <w:rStyle w:val="Hyperlink"/>
            <w:rFonts w:hint="eastAsia"/>
            <w:noProof/>
            <w:rtl/>
          </w:rPr>
          <w:t>ت</w:t>
        </w:r>
        <w:r w:rsidR="00770110" w:rsidRPr="00D3687F">
          <w:rPr>
            <w:rStyle w:val="Hyperlink"/>
            <w:rFonts w:hint="cs"/>
            <w:noProof/>
            <w:rtl/>
          </w:rPr>
          <w:t>ې</w:t>
        </w:r>
        <w:r w:rsidR="00770110" w:rsidRPr="00D3687F">
          <w:rPr>
            <w:rStyle w:val="Hyperlink"/>
            <w:rFonts w:hint="eastAsia"/>
            <w:noProof/>
            <w:rtl/>
          </w:rPr>
          <w:t>روتلو</w:t>
        </w:r>
        <w:r w:rsidR="00770110" w:rsidRPr="00D3687F">
          <w:rPr>
            <w:rStyle w:val="Hyperlink"/>
            <w:noProof/>
            <w:rtl/>
          </w:rPr>
          <w:t xml:space="preserve"> </w:t>
        </w:r>
        <w:r w:rsidR="00770110" w:rsidRPr="00D3687F">
          <w:rPr>
            <w:rStyle w:val="Hyperlink"/>
            <w:rFonts w:hint="eastAsia"/>
            <w:noProof/>
            <w:rtl/>
          </w:rPr>
          <w:t>اصناف</w:t>
        </w:r>
        <w:r w:rsidR="00770110" w:rsidRPr="00D3687F">
          <w:rPr>
            <w:rStyle w:val="Hyperlink"/>
            <w:noProof/>
            <w:rtl/>
          </w:rPr>
          <w:t xml:space="preserve"> </w:t>
        </w:r>
        <w:r w:rsidR="00770110" w:rsidRPr="00D3687F">
          <w:rPr>
            <w:rStyle w:val="Hyperlink"/>
            <w:rFonts w:hint="eastAsia"/>
            <w:noProof/>
            <w:rtl/>
          </w:rPr>
          <w:t>او</w:t>
        </w:r>
        <w:r w:rsidR="00770110" w:rsidRPr="00D3687F">
          <w:rPr>
            <w:rStyle w:val="Hyperlink"/>
            <w:noProof/>
            <w:rtl/>
          </w:rPr>
          <w:t xml:space="preserve"> </w:t>
        </w:r>
        <w:r w:rsidR="00770110" w:rsidRPr="00D3687F">
          <w:rPr>
            <w:rStyle w:val="Hyperlink"/>
            <w:rFonts w:hint="eastAsia"/>
            <w:noProof/>
            <w:rtl/>
          </w:rPr>
          <w:t>په</w:t>
        </w:r>
        <w:r w:rsidR="00770110" w:rsidRPr="00D3687F">
          <w:rPr>
            <w:rStyle w:val="Hyperlink"/>
            <w:noProof/>
            <w:rtl/>
          </w:rPr>
          <w:t xml:space="preserve"> </w:t>
        </w:r>
        <w:r w:rsidR="00770110" w:rsidRPr="00D3687F">
          <w:rPr>
            <w:rStyle w:val="Hyperlink"/>
            <w:rFonts w:hint="eastAsia"/>
            <w:noProof/>
            <w:rtl/>
          </w:rPr>
          <w:t>هرصنف</w:t>
        </w:r>
        <w:r w:rsidR="00770110" w:rsidRPr="00D3687F">
          <w:rPr>
            <w:rStyle w:val="Hyperlink"/>
            <w:noProof/>
            <w:rtl/>
          </w:rPr>
          <w:t xml:space="preserve"> </w:t>
        </w:r>
        <w:r w:rsidR="00770110" w:rsidRPr="00D3687F">
          <w:rPr>
            <w:rStyle w:val="Hyperlink"/>
            <w:rFonts w:hint="eastAsia"/>
            <w:noProof/>
            <w:rtl/>
          </w:rPr>
          <w:t>پوري</w:t>
        </w:r>
        <w:r w:rsidR="00770110" w:rsidRPr="00D3687F">
          <w:rPr>
            <w:rStyle w:val="Hyperlink"/>
            <w:noProof/>
            <w:rtl/>
          </w:rPr>
          <w:t xml:space="preserve"> </w:t>
        </w:r>
        <w:r w:rsidR="00770110" w:rsidRPr="00D3687F">
          <w:rPr>
            <w:rStyle w:val="Hyperlink"/>
            <w:rFonts w:hint="eastAsia"/>
            <w:noProof/>
            <w:rtl/>
          </w:rPr>
          <w:t>ا</w:t>
        </w:r>
        <w:r w:rsidR="00770110" w:rsidRPr="00D3687F">
          <w:rPr>
            <w:rStyle w:val="Hyperlink"/>
            <w:rFonts w:hint="cs"/>
            <w:noProof/>
            <w:rtl/>
          </w:rPr>
          <w:t>ړ</w:t>
        </w:r>
        <w:r w:rsidR="00770110" w:rsidRPr="00D3687F">
          <w:rPr>
            <w:rStyle w:val="Hyperlink"/>
            <w:rFonts w:hint="eastAsia"/>
            <w:noProof/>
            <w:rtl/>
          </w:rPr>
          <w:t>وندي</w:t>
        </w:r>
        <w:r w:rsidR="00770110" w:rsidRPr="00D3687F">
          <w:rPr>
            <w:rStyle w:val="Hyperlink"/>
            <w:noProof/>
            <w:rtl/>
          </w:rPr>
          <w:t xml:space="preserve"> </w:t>
        </w:r>
        <w:r w:rsidR="00770110" w:rsidRPr="00D3687F">
          <w:rPr>
            <w:rStyle w:val="Hyperlink"/>
            <w:rFonts w:hint="cs"/>
            <w:noProof/>
            <w:rtl/>
          </w:rPr>
          <w:t>ډ</w:t>
        </w:r>
        <w:r w:rsidR="00770110" w:rsidRPr="00D3687F">
          <w:rPr>
            <w:rStyle w:val="Hyperlink"/>
            <w:rFonts w:hint="eastAsia"/>
            <w:noProof/>
            <w:rtl/>
          </w:rPr>
          <w:t>لي</w:t>
        </w:r>
        <w:r w:rsidR="00770110">
          <w:rPr>
            <w:noProof/>
            <w:webHidden/>
            <w:rtl/>
          </w:rPr>
          <w:tab/>
        </w:r>
        <w:r w:rsidR="00770110">
          <w:rPr>
            <w:noProof/>
            <w:webHidden/>
            <w:rtl/>
          </w:rPr>
          <w:fldChar w:fldCharType="begin"/>
        </w:r>
        <w:r w:rsidR="00770110">
          <w:rPr>
            <w:noProof/>
            <w:webHidden/>
            <w:rtl/>
          </w:rPr>
          <w:instrText xml:space="preserve"> </w:instrText>
        </w:r>
        <w:r w:rsidR="00770110">
          <w:rPr>
            <w:noProof/>
            <w:webHidden/>
          </w:rPr>
          <w:instrText>PAGEREF</w:instrText>
        </w:r>
        <w:r w:rsidR="00770110">
          <w:rPr>
            <w:noProof/>
            <w:webHidden/>
            <w:rtl/>
          </w:rPr>
          <w:instrText xml:space="preserve"> _</w:instrText>
        </w:r>
        <w:r w:rsidR="00770110">
          <w:rPr>
            <w:noProof/>
            <w:webHidden/>
          </w:rPr>
          <w:instrText>Toc</w:instrText>
        </w:r>
        <w:r w:rsidR="00770110">
          <w:rPr>
            <w:noProof/>
            <w:webHidden/>
            <w:rtl/>
          </w:rPr>
          <w:instrText xml:space="preserve">457732692 </w:instrText>
        </w:r>
        <w:r w:rsidR="00770110">
          <w:rPr>
            <w:noProof/>
            <w:webHidden/>
          </w:rPr>
          <w:instrText>\h</w:instrText>
        </w:r>
        <w:r w:rsidR="00770110">
          <w:rPr>
            <w:noProof/>
            <w:webHidden/>
            <w:rtl/>
          </w:rPr>
          <w:instrText xml:space="preserve"> </w:instrText>
        </w:r>
        <w:r w:rsidR="00770110">
          <w:rPr>
            <w:noProof/>
            <w:webHidden/>
            <w:rtl/>
          </w:rPr>
        </w:r>
        <w:r w:rsidR="00770110">
          <w:rPr>
            <w:noProof/>
            <w:webHidden/>
            <w:rtl/>
          </w:rPr>
          <w:fldChar w:fldCharType="separate"/>
        </w:r>
        <w:r w:rsidR="00770110">
          <w:rPr>
            <w:noProof/>
            <w:webHidden/>
            <w:rtl/>
          </w:rPr>
          <w:t>21</w:t>
        </w:r>
        <w:r w:rsidR="00770110">
          <w:rPr>
            <w:noProof/>
            <w:webHidden/>
            <w:rtl/>
          </w:rPr>
          <w:fldChar w:fldCharType="end"/>
        </w:r>
      </w:hyperlink>
    </w:p>
    <w:p w:rsidR="00770110" w:rsidRDefault="001857B7">
      <w:pPr>
        <w:pStyle w:val="TOC2"/>
        <w:tabs>
          <w:tab w:val="right" w:leader="dot" w:pos="6226"/>
        </w:tabs>
        <w:bidi/>
        <w:rPr>
          <w:rFonts w:asciiTheme="minorHAnsi" w:eastAsiaTheme="minorEastAsia" w:hAnsiTheme="minorHAnsi" w:cstheme="minorBidi"/>
          <w:noProof/>
          <w:sz w:val="22"/>
          <w:szCs w:val="22"/>
          <w:rtl/>
        </w:rPr>
      </w:pPr>
      <w:hyperlink w:anchor="_Toc457732693" w:history="1">
        <w:r w:rsidR="00770110" w:rsidRPr="00D3687F">
          <w:rPr>
            <w:rStyle w:val="Hyperlink"/>
            <w:rFonts w:hint="eastAsia"/>
            <w:noProof/>
            <w:rtl/>
          </w:rPr>
          <w:t>لوم</w:t>
        </w:r>
        <w:r w:rsidR="00770110" w:rsidRPr="00D3687F">
          <w:rPr>
            <w:rStyle w:val="Hyperlink"/>
            <w:rFonts w:hint="cs"/>
            <w:noProof/>
            <w:rtl/>
          </w:rPr>
          <w:t>ړ</w:t>
        </w:r>
        <w:r w:rsidR="00770110" w:rsidRPr="00D3687F">
          <w:rPr>
            <w:rStyle w:val="Hyperlink"/>
            <w:rFonts w:hint="eastAsia"/>
            <w:noProof/>
            <w:rtl/>
          </w:rPr>
          <w:t>ى</w:t>
        </w:r>
        <w:r w:rsidR="00770110" w:rsidRPr="00D3687F">
          <w:rPr>
            <w:rStyle w:val="Hyperlink"/>
            <w:noProof/>
            <w:rtl/>
          </w:rPr>
          <w:t xml:space="preserve"> </w:t>
        </w:r>
        <w:r w:rsidR="00770110" w:rsidRPr="00D3687F">
          <w:rPr>
            <w:rStyle w:val="Hyperlink"/>
            <w:rFonts w:hint="eastAsia"/>
            <w:noProof/>
            <w:rtl/>
          </w:rPr>
          <w:t>صنف</w:t>
        </w:r>
        <w:r w:rsidR="00770110" w:rsidRPr="00D3687F">
          <w:rPr>
            <w:rStyle w:val="Hyperlink"/>
            <w:noProof/>
            <w:rtl/>
          </w:rPr>
          <w:t xml:space="preserve">: </w:t>
        </w:r>
        <w:r w:rsidR="00770110" w:rsidRPr="00D3687F">
          <w:rPr>
            <w:rStyle w:val="Hyperlink"/>
            <w:rFonts w:hint="eastAsia"/>
            <w:noProof/>
            <w:rtl/>
          </w:rPr>
          <w:t>له</w:t>
        </w:r>
        <w:r w:rsidR="00770110" w:rsidRPr="00D3687F">
          <w:rPr>
            <w:rStyle w:val="Hyperlink"/>
            <w:noProof/>
            <w:rtl/>
          </w:rPr>
          <w:t xml:space="preserve"> </w:t>
        </w:r>
        <w:r w:rsidR="00770110" w:rsidRPr="00D3687F">
          <w:rPr>
            <w:rStyle w:val="Hyperlink"/>
            <w:rFonts w:hint="eastAsia"/>
            <w:noProof/>
            <w:rtl/>
          </w:rPr>
          <w:t>مغرورانو</w:t>
        </w:r>
        <w:r w:rsidR="00770110" w:rsidRPr="00D3687F">
          <w:rPr>
            <w:rStyle w:val="Hyperlink"/>
            <w:noProof/>
            <w:rtl/>
          </w:rPr>
          <w:t xml:space="preserve"> </w:t>
        </w:r>
        <w:r w:rsidR="00770110" w:rsidRPr="00D3687F">
          <w:rPr>
            <w:rStyle w:val="Hyperlink"/>
            <w:rFonts w:hint="cs"/>
            <w:noProof/>
            <w:rtl/>
          </w:rPr>
          <w:t>څ</w:t>
        </w:r>
        <w:r w:rsidR="00770110" w:rsidRPr="00D3687F">
          <w:rPr>
            <w:rStyle w:val="Hyperlink"/>
            <w:rFonts w:hint="eastAsia"/>
            <w:noProof/>
            <w:rtl/>
          </w:rPr>
          <w:t>خه</w:t>
        </w:r>
        <w:r w:rsidR="00770110" w:rsidRPr="00D3687F">
          <w:rPr>
            <w:rStyle w:val="Hyperlink"/>
            <w:noProof/>
            <w:rtl/>
          </w:rPr>
          <w:t xml:space="preserve"> </w:t>
        </w:r>
        <w:r w:rsidR="00770110" w:rsidRPr="00D3687F">
          <w:rPr>
            <w:rStyle w:val="Hyperlink"/>
            <w:rFonts w:hint="eastAsia"/>
            <w:noProof/>
            <w:rtl/>
          </w:rPr>
          <w:t>عالمان</w:t>
        </w:r>
        <w:r w:rsidR="00770110" w:rsidRPr="00D3687F">
          <w:rPr>
            <w:rStyle w:val="Hyperlink"/>
            <w:noProof/>
            <w:rtl/>
          </w:rPr>
          <w:t xml:space="preserve"> </w:t>
        </w:r>
        <w:r w:rsidR="00770110" w:rsidRPr="00D3687F">
          <w:rPr>
            <w:rStyle w:val="Hyperlink"/>
            <w:rFonts w:hint="eastAsia"/>
            <w:noProof/>
            <w:rtl/>
          </w:rPr>
          <w:t>دي</w:t>
        </w:r>
        <w:r w:rsidR="00770110" w:rsidRPr="00D3687F">
          <w:rPr>
            <w:rStyle w:val="Hyperlink"/>
            <w:noProof/>
            <w:rtl/>
          </w:rPr>
          <w:t xml:space="preserve"> </w:t>
        </w:r>
        <w:r w:rsidR="00770110" w:rsidRPr="00D3687F">
          <w:rPr>
            <w:rStyle w:val="Hyperlink"/>
            <w:rFonts w:hint="eastAsia"/>
            <w:noProof/>
            <w:rtl/>
          </w:rPr>
          <w:t>او</w:t>
        </w:r>
        <w:r w:rsidR="00770110" w:rsidRPr="00D3687F">
          <w:rPr>
            <w:rStyle w:val="Hyperlink"/>
            <w:noProof/>
            <w:rtl/>
          </w:rPr>
          <w:t xml:space="preserve"> </w:t>
        </w:r>
        <w:r w:rsidR="00770110" w:rsidRPr="00D3687F">
          <w:rPr>
            <w:rStyle w:val="Hyperlink"/>
            <w:rFonts w:hint="eastAsia"/>
            <w:noProof/>
            <w:rtl/>
          </w:rPr>
          <w:t>هغوى</w:t>
        </w:r>
        <w:r w:rsidR="00770110" w:rsidRPr="00D3687F">
          <w:rPr>
            <w:rStyle w:val="Hyperlink"/>
            <w:noProof/>
            <w:rtl/>
          </w:rPr>
          <w:t xml:space="preserve"> </w:t>
        </w:r>
        <w:r w:rsidR="00770110" w:rsidRPr="00D3687F">
          <w:rPr>
            <w:rStyle w:val="Hyperlink"/>
            <w:rFonts w:hint="cs"/>
            <w:noProof/>
            <w:rtl/>
          </w:rPr>
          <w:t>څ</w:t>
        </w:r>
        <w:r w:rsidR="00770110" w:rsidRPr="00D3687F">
          <w:rPr>
            <w:rStyle w:val="Hyperlink"/>
            <w:rFonts w:hint="eastAsia"/>
            <w:noProof/>
            <w:rtl/>
          </w:rPr>
          <w:t>و</w:t>
        </w:r>
        <w:r w:rsidR="00770110" w:rsidRPr="00D3687F">
          <w:rPr>
            <w:rStyle w:val="Hyperlink"/>
            <w:noProof/>
            <w:rtl/>
          </w:rPr>
          <w:t xml:space="preserve"> </w:t>
        </w:r>
        <w:r w:rsidR="00770110" w:rsidRPr="00D3687F">
          <w:rPr>
            <w:rStyle w:val="Hyperlink"/>
            <w:rFonts w:hint="cs"/>
            <w:noProof/>
            <w:rtl/>
          </w:rPr>
          <w:t>ډ</w:t>
        </w:r>
        <w:r w:rsidR="00770110" w:rsidRPr="00D3687F">
          <w:rPr>
            <w:rStyle w:val="Hyperlink"/>
            <w:rFonts w:hint="eastAsia"/>
            <w:noProof/>
            <w:rtl/>
          </w:rPr>
          <w:t>لي</w:t>
        </w:r>
        <w:r w:rsidR="00770110" w:rsidRPr="00D3687F">
          <w:rPr>
            <w:rStyle w:val="Hyperlink"/>
            <w:noProof/>
            <w:rtl/>
          </w:rPr>
          <w:t xml:space="preserve"> </w:t>
        </w:r>
        <w:r w:rsidR="00770110" w:rsidRPr="00D3687F">
          <w:rPr>
            <w:rStyle w:val="Hyperlink"/>
            <w:rFonts w:hint="eastAsia"/>
            <w:noProof/>
            <w:rtl/>
          </w:rPr>
          <w:t>دي</w:t>
        </w:r>
        <w:r w:rsidR="00770110">
          <w:rPr>
            <w:noProof/>
            <w:webHidden/>
            <w:rtl/>
          </w:rPr>
          <w:tab/>
        </w:r>
        <w:r w:rsidR="00770110">
          <w:rPr>
            <w:noProof/>
            <w:webHidden/>
            <w:rtl/>
          </w:rPr>
          <w:fldChar w:fldCharType="begin"/>
        </w:r>
        <w:r w:rsidR="00770110">
          <w:rPr>
            <w:noProof/>
            <w:webHidden/>
            <w:rtl/>
          </w:rPr>
          <w:instrText xml:space="preserve"> </w:instrText>
        </w:r>
        <w:r w:rsidR="00770110">
          <w:rPr>
            <w:noProof/>
            <w:webHidden/>
          </w:rPr>
          <w:instrText>PAGEREF</w:instrText>
        </w:r>
        <w:r w:rsidR="00770110">
          <w:rPr>
            <w:noProof/>
            <w:webHidden/>
            <w:rtl/>
          </w:rPr>
          <w:instrText xml:space="preserve"> _</w:instrText>
        </w:r>
        <w:r w:rsidR="00770110">
          <w:rPr>
            <w:noProof/>
            <w:webHidden/>
          </w:rPr>
          <w:instrText>Toc</w:instrText>
        </w:r>
        <w:r w:rsidR="00770110">
          <w:rPr>
            <w:noProof/>
            <w:webHidden/>
            <w:rtl/>
          </w:rPr>
          <w:instrText xml:space="preserve">457732693 </w:instrText>
        </w:r>
        <w:r w:rsidR="00770110">
          <w:rPr>
            <w:noProof/>
            <w:webHidden/>
          </w:rPr>
          <w:instrText>\h</w:instrText>
        </w:r>
        <w:r w:rsidR="00770110">
          <w:rPr>
            <w:noProof/>
            <w:webHidden/>
            <w:rtl/>
          </w:rPr>
          <w:instrText xml:space="preserve"> </w:instrText>
        </w:r>
        <w:r w:rsidR="00770110">
          <w:rPr>
            <w:noProof/>
            <w:webHidden/>
            <w:rtl/>
          </w:rPr>
        </w:r>
        <w:r w:rsidR="00770110">
          <w:rPr>
            <w:noProof/>
            <w:webHidden/>
            <w:rtl/>
          </w:rPr>
          <w:fldChar w:fldCharType="separate"/>
        </w:r>
        <w:r w:rsidR="00770110">
          <w:rPr>
            <w:noProof/>
            <w:webHidden/>
            <w:rtl/>
          </w:rPr>
          <w:t>21</w:t>
        </w:r>
        <w:r w:rsidR="00770110">
          <w:rPr>
            <w:noProof/>
            <w:webHidden/>
            <w:rtl/>
          </w:rPr>
          <w:fldChar w:fldCharType="end"/>
        </w:r>
      </w:hyperlink>
    </w:p>
    <w:p w:rsidR="00770110" w:rsidRDefault="001857B7">
      <w:pPr>
        <w:pStyle w:val="TOC2"/>
        <w:tabs>
          <w:tab w:val="right" w:leader="dot" w:pos="6226"/>
        </w:tabs>
        <w:bidi/>
        <w:rPr>
          <w:rFonts w:asciiTheme="minorHAnsi" w:eastAsiaTheme="minorEastAsia" w:hAnsiTheme="minorHAnsi" w:cstheme="minorBidi"/>
          <w:noProof/>
          <w:sz w:val="22"/>
          <w:szCs w:val="22"/>
          <w:rtl/>
        </w:rPr>
      </w:pPr>
      <w:hyperlink w:anchor="_Toc457732694" w:history="1">
        <w:r w:rsidR="00770110" w:rsidRPr="00D3687F">
          <w:rPr>
            <w:rStyle w:val="Hyperlink"/>
            <w:rFonts w:hint="eastAsia"/>
            <w:noProof/>
            <w:rtl/>
          </w:rPr>
          <w:t>دوهم</w:t>
        </w:r>
        <w:r w:rsidR="00770110" w:rsidRPr="00D3687F">
          <w:rPr>
            <w:rStyle w:val="Hyperlink"/>
            <w:noProof/>
            <w:rtl/>
          </w:rPr>
          <w:t xml:space="preserve"> </w:t>
        </w:r>
        <w:r w:rsidR="00770110" w:rsidRPr="00D3687F">
          <w:rPr>
            <w:rStyle w:val="Hyperlink"/>
            <w:rFonts w:hint="eastAsia"/>
            <w:noProof/>
            <w:rtl/>
          </w:rPr>
          <w:t>صنف</w:t>
        </w:r>
        <w:r w:rsidR="00770110" w:rsidRPr="00D3687F">
          <w:rPr>
            <w:rStyle w:val="Hyperlink"/>
            <w:noProof/>
            <w:rtl/>
          </w:rPr>
          <w:t xml:space="preserve">: </w:t>
        </w:r>
        <w:r w:rsidR="00770110" w:rsidRPr="00D3687F">
          <w:rPr>
            <w:rStyle w:val="Hyperlink"/>
            <w:rFonts w:hint="eastAsia"/>
            <w:noProof/>
            <w:rtl/>
          </w:rPr>
          <w:t>له</w:t>
        </w:r>
        <w:r w:rsidR="00770110" w:rsidRPr="00D3687F">
          <w:rPr>
            <w:rStyle w:val="Hyperlink"/>
            <w:noProof/>
            <w:rtl/>
          </w:rPr>
          <w:t xml:space="preserve"> </w:t>
        </w:r>
        <w:r w:rsidR="00770110" w:rsidRPr="00D3687F">
          <w:rPr>
            <w:rStyle w:val="Hyperlink"/>
            <w:rFonts w:hint="eastAsia"/>
            <w:noProof/>
            <w:rtl/>
          </w:rPr>
          <w:t>مغرورانو</w:t>
        </w:r>
        <w:r w:rsidR="00770110" w:rsidRPr="00D3687F">
          <w:rPr>
            <w:rStyle w:val="Hyperlink"/>
            <w:noProof/>
            <w:rtl/>
          </w:rPr>
          <w:t xml:space="preserve"> </w:t>
        </w:r>
        <w:r w:rsidR="00770110" w:rsidRPr="00D3687F">
          <w:rPr>
            <w:rStyle w:val="Hyperlink"/>
            <w:rFonts w:hint="cs"/>
            <w:noProof/>
            <w:rtl/>
          </w:rPr>
          <w:t>څ</w:t>
        </w:r>
        <w:r w:rsidR="00770110" w:rsidRPr="00D3687F">
          <w:rPr>
            <w:rStyle w:val="Hyperlink"/>
            <w:rFonts w:hint="eastAsia"/>
            <w:noProof/>
            <w:rtl/>
          </w:rPr>
          <w:t>خه</w:t>
        </w:r>
        <w:r w:rsidR="00770110" w:rsidRPr="00D3687F">
          <w:rPr>
            <w:rStyle w:val="Hyperlink"/>
            <w:noProof/>
            <w:rtl/>
          </w:rPr>
          <w:t xml:space="preserve"> </w:t>
        </w:r>
        <w:r w:rsidR="00770110" w:rsidRPr="00D3687F">
          <w:rPr>
            <w:rStyle w:val="Hyperlink"/>
            <w:rFonts w:hint="eastAsia"/>
            <w:noProof/>
            <w:rtl/>
          </w:rPr>
          <w:t>د</w:t>
        </w:r>
        <w:r w:rsidR="00770110" w:rsidRPr="00D3687F">
          <w:rPr>
            <w:rStyle w:val="Hyperlink"/>
            <w:noProof/>
            <w:rtl/>
          </w:rPr>
          <w:t xml:space="preserve"> </w:t>
        </w:r>
        <w:r w:rsidR="00770110" w:rsidRPr="00D3687F">
          <w:rPr>
            <w:rStyle w:val="Hyperlink"/>
            <w:rFonts w:hint="eastAsia"/>
            <w:noProof/>
            <w:rtl/>
          </w:rPr>
          <w:t>عبادتونو</w:t>
        </w:r>
        <w:r w:rsidR="00770110" w:rsidRPr="00D3687F">
          <w:rPr>
            <w:rStyle w:val="Hyperlink"/>
            <w:noProof/>
            <w:rtl/>
          </w:rPr>
          <w:t xml:space="preserve"> </w:t>
        </w:r>
        <w:r w:rsidR="00770110" w:rsidRPr="00D3687F">
          <w:rPr>
            <w:rStyle w:val="Hyperlink"/>
            <w:rFonts w:hint="eastAsia"/>
            <w:noProof/>
            <w:rtl/>
          </w:rPr>
          <w:t>او</w:t>
        </w:r>
        <w:r w:rsidR="00770110" w:rsidRPr="00D3687F">
          <w:rPr>
            <w:rStyle w:val="Hyperlink"/>
            <w:noProof/>
            <w:rtl/>
          </w:rPr>
          <w:t xml:space="preserve"> </w:t>
        </w:r>
        <w:r w:rsidR="00770110" w:rsidRPr="00D3687F">
          <w:rPr>
            <w:rStyle w:val="Hyperlink"/>
            <w:rFonts w:hint="cs"/>
            <w:noProof/>
            <w:rtl/>
          </w:rPr>
          <w:t>ښ</w:t>
        </w:r>
        <w:r w:rsidR="00770110" w:rsidRPr="00D3687F">
          <w:rPr>
            <w:rStyle w:val="Hyperlink"/>
            <w:rFonts w:hint="eastAsia"/>
            <w:noProof/>
            <w:rtl/>
          </w:rPr>
          <w:t>و</w:t>
        </w:r>
        <w:r w:rsidR="00770110" w:rsidRPr="00D3687F">
          <w:rPr>
            <w:rStyle w:val="Hyperlink"/>
            <w:noProof/>
            <w:rtl/>
          </w:rPr>
          <w:t xml:space="preserve"> </w:t>
        </w:r>
        <w:r w:rsidR="00770110" w:rsidRPr="00D3687F">
          <w:rPr>
            <w:rStyle w:val="Hyperlink"/>
            <w:rFonts w:hint="eastAsia"/>
            <w:noProof/>
            <w:rtl/>
          </w:rPr>
          <w:t>اعمالو</w:t>
        </w:r>
        <w:r w:rsidR="00770110" w:rsidRPr="00D3687F">
          <w:rPr>
            <w:rStyle w:val="Hyperlink"/>
            <w:noProof/>
            <w:rtl/>
          </w:rPr>
          <w:t xml:space="preserve"> </w:t>
        </w:r>
        <w:r w:rsidR="00770110" w:rsidRPr="00D3687F">
          <w:rPr>
            <w:rStyle w:val="Hyperlink"/>
            <w:rFonts w:hint="eastAsia"/>
            <w:noProof/>
            <w:rtl/>
          </w:rPr>
          <w:t>ترسره</w:t>
        </w:r>
        <w:r w:rsidR="00770110" w:rsidRPr="00D3687F">
          <w:rPr>
            <w:rStyle w:val="Hyperlink"/>
            <w:noProof/>
            <w:rtl/>
          </w:rPr>
          <w:t xml:space="preserve"> </w:t>
        </w:r>
        <w:r w:rsidR="00770110" w:rsidRPr="00D3687F">
          <w:rPr>
            <w:rStyle w:val="Hyperlink"/>
            <w:rFonts w:hint="eastAsia"/>
            <w:noProof/>
            <w:rtl/>
          </w:rPr>
          <w:t>کوونکي</w:t>
        </w:r>
        <w:r w:rsidR="00770110" w:rsidRPr="00D3687F">
          <w:rPr>
            <w:rStyle w:val="Hyperlink"/>
            <w:noProof/>
            <w:rtl/>
          </w:rPr>
          <w:t xml:space="preserve"> </w:t>
        </w:r>
        <w:r w:rsidR="00770110" w:rsidRPr="00D3687F">
          <w:rPr>
            <w:rStyle w:val="Hyperlink"/>
            <w:rFonts w:hint="eastAsia"/>
            <w:noProof/>
            <w:rtl/>
          </w:rPr>
          <w:t>دي</w:t>
        </w:r>
        <w:r w:rsidR="00770110">
          <w:rPr>
            <w:noProof/>
            <w:webHidden/>
            <w:rtl/>
          </w:rPr>
          <w:tab/>
        </w:r>
        <w:r w:rsidR="00770110">
          <w:rPr>
            <w:noProof/>
            <w:webHidden/>
            <w:rtl/>
          </w:rPr>
          <w:fldChar w:fldCharType="begin"/>
        </w:r>
        <w:r w:rsidR="00770110">
          <w:rPr>
            <w:noProof/>
            <w:webHidden/>
            <w:rtl/>
          </w:rPr>
          <w:instrText xml:space="preserve"> </w:instrText>
        </w:r>
        <w:r w:rsidR="00770110">
          <w:rPr>
            <w:noProof/>
            <w:webHidden/>
          </w:rPr>
          <w:instrText>PAGEREF</w:instrText>
        </w:r>
        <w:r w:rsidR="00770110">
          <w:rPr>
            <w:noProof/>
            <w:webHidden/>
            <w:rtl/>
          </w:rPr>
          <w:instrText xml:space="preserve"> _</w:instrText>
        </w:r>
        <w:r w:rsidR="00770110">
          <w:rPr>
            <w:noProof/>
            <w:webHidden/>
          </w:rPr>
          <w:instrText>Toc</w:instrText>
        </w:r>
        <w:r w:rsidR="00770110">
          <w:rPr>
            <w:noProof/>
            <w:webHidden/>
            <w:rtl/>
          </w:rPr>
          <w:instrText xml:space="preserve">457732694 </w:instrText>
        </w:r>
        <w:r w:rsidR="00770110">
          <w:rPr>
            <w:noProof/>
            <w:webHidden/>
          </w:rPr>
          <w:instrText>\h</w:instrText>
        </w:r>
        <w:r w:rsidR="00770110">
          <w:rPr>
            <w:noProof/>
            <w:webHidden/>
            <w:rtl/>
          </w:rPr>
          <w:instrText xml:space="preserve"> </w:instrText>
        </w:r>
        <w:r w:rsidR="00770110">
          <w:rPr>
            <w:noProof/>
            <w:webHidden/>
            <w:rtl/>
          </w:rPr>
        </w:r>
        <w:r w:rsidR="00770110">
          <w:rPr>
            <w:noProof/>
            <w:webHidden/>
            <w:rtl/>
          </w:rPr>
          <w:fldChar w:fldCharType="separate"/>
        </w:r>
        <w:r w:rsidR="00770110">
          <w:rPr>
            <w:noProof/>
            <w:webHidden/>
            <w:rtl/>
          </w:rPr>
          <w:t>39</w:t>
        </w:r>
        <w:r w:rsidR="00770110">
          <w:rPr>
            <w:noProof/>
            <w:webHidden/>
            <w:rtl/>
          </w:rPr>
          <w:fldChar w:fldCharType="end"/>
        </w:r>
      </w:hyperlink>
    </w:p>
    <w:p w:rsidR="00770110" w:rsidRDefault="001857B7">
      <w:pPr>
        <w:pStyle w:val="TOC2"/>
        <w:tabs>
          <w:tab w:val="right" w:leader="dot" w:pos="6226"/>
        </w:tabs>
        <w:bidi/>
        <w:rPr>
          <w:rFonts w:asciiTheme="minorHAnsi" w:eastAsiaTheme="minorEastAsia" w:hAnsiTheme="minorHAnsi" w:cstheme="minorBidi"/>
          <w:noProof/>
          <w:sz w:val="22"/>
          <w:szCs w:val="22"/>
          <w:rtl/>
        </w:rPr>
      </w:pPr>
      <w:hyperlink w:anchor="_Toc457732695" w:history="1">
        <w:r w:rsidR="00770110" w:rsidRPr="00D3687F">
          <w:rPr>
            <w:rStyle w:val="Hyperlink"/>
            <w:rFonts w:hint="eastAsia"/>
            <w:noProof/>
            <w:rtl/>
          </w:rPr>
          <w:t>در</w:t>
        </w:r>
        <w:r w:rsidR="00770110" w:rsidRPr="00D3687F">
          <w:rPr>
            <w:rStyle w:val="Hyperlink"/>
            <w:rFonts w:hint="cs"/>
            <w:noProof/>
            <w:rtl/>
          </w:rPr>
          <w:t>ې</w:t>
        </w:r>
        <w:r w:rsidR="00770110" w:rsidRPr="00D3687F">
          <w:rPr>
            <w:rStyle w:val="Hyperlink"/>
            <w:rFonts w:hint="eastAsia"/>
            <w:noProof/>
            <w:rtl/>
          </w:rPr>
          <w:t>يم</w:t>
        </w:r>
        <w:r w:rsidR="00770110" w:rsidRPr="00D3687F">
          <w:rPr>
            <w:rStyle w:val="Hyperlink"/>
            <w:noProof/>
            <w:rtl/>
          </w:rPr>
          <w:t xml:space="preserve"> </w:t>
        </w:r>
        <w:r w:rsidR="00770110" w:rsidRPr="00D3687F">
          <w:rPr>
            <w:rStyle w:val="Hyperlink"/>
            <w:rFonts w:hint="eastAsia"/>
            <w:noProof/>
            <w:rtl/>
          </w:rPr>
          <w:t>صنف</w:t>
        </w:r>
        <w:r w:rsidR="00770110" w:rsidRPr="00D3687F">
          <w:rPr>
            <w:rStyle w:val="Hyperlink"/>
            <w:noProof/>
            <w:rtl/>
          </w:rPr>
          <w:t xml:space="preserve">: </w:t>
        </w:r>
        <w:r w:rsidR="00770110" w:rsidRPr="00D3687F">
          <w:rPr>
            <w:rStyle w:val="Hyperlink"/>
            <w:rFonts w:hint="eastAsia"/>
            <w:noProof/>
            <w:rtl/>
          </w:rPr>
          <w:t>له</w:t>
        </w:r>
        <w:r w:rsidR="00770110" w:rsidRPr="00D3687F">
          <w:rPr>
            <w:rStyle w:val="Hyperlink"/>
            <w:noProof/>
            <w:rtl/>
          </w:rPr>
          <w:t xml:space="preserve"> </w:t>
        </w:r>
        <w:r w:rsidR="00770110" w:rsidRPr="00D3687F">
          <w:rPr>
            <w:rStyle w:val="Hyperlink"/>
            <w:rFonts w:hint="eastAsia"/>
            <w:noProof/>
            <w:rtl/>
          </w:rPr>
          <w:t>مغرورانو</w:t>
        </w:r>
        <w:r w:rsidR="00770110" w:rsidRPr="00D3687F">
          <w:rPr>
            <w:rStyle w:val="Hyperlink"/>
            <w:noProof/>
            <w:rtl/>
          </w:rPr>
          <w:t xml:space="preserve"> </w:t>
        </w:r>
        <w:r w:rsidR="00770110" w:rsidRPr="00D3687F">
          <w:rPr>
            <w:rStyle w:val="Hyperlink"/>
            <w:rFonts w:hint="cs"/>
            <w:noProof/>
            <w:rtl/>
          </w:rPr>
          <w:t>څ</w:t>
        </w:r>
        <w:r w:rsidR="00770110" w:rsidRPr="00D3687F">
          <w:rPr>
            <w:rStyle w:val="Hyperlink"/>
            <w:rFonts w:hint="eastAsia"/>
            <w:noProof/>
            <w:rtl/>
          </w:rPr>
          <w:t>خه</w:t>
        </w:r>
        <w:r w:rsidR="00770110" w:rsidRPr="00D3687F">
          <w:rPr>
            <w:rStyle w:val="Hyperlink"/>
            <w:noProof/>
            <w:rtl/>
          </w:rPr>
          <w:t xml:space="preserve"> </w:t>
        </w:r>
        <w:r w:rsidR="00770110" w:rsidRPr="00D3687F">
          <w:rPr>
            <w:rStyle w:val="Hyperlink"/>
            <w:rFonts w:hint="eastAsia"/>
            <w:noProof/>
            <w:rtl/>
          </w:rPr>
          <w:t>پان</w:t>
        </w:r>
        <w:r w:rsidR="00770110" w:rsidRPr="00D3687F">
          <w:rPr>
            <w:rStyle w:val="Hyperlink"/>
            <w:rFonts w:hint="cs"/>
            <w:noProof/>
            <w:rtl/>
          </w:rPr>
          <w:t>ګ</w:t>
        </w:r>
        <w:r w:rsidR="00770110" w:rsidRPr="00D3687F">
          <w:rPr>
            <w:rStyle w:val="Hyperlink"/>
            <w:rFonts w:hint="eastAsia"/>
            <w:noProof/>
            <w:rtl/>
          </w:rPr>
          <w:t>وال</w:t>
        </w:r>
        <w:r w:rsidR="00770110" w:rsidRPr="00D3687F">
          <w:rPr>
            <w:rStyle w:val="Hyperlink"/>
            <w:noProof/>
            <w:rtl/>
          </w:rPr>
          <w:t xml:space="preserve"> </w:t>
        </w:r>
        <w:r w:rsidR="00770110" w:rsidRPr="00D3687F">
          <w:rPr>
            <w:rStyle w:val="Hyperlink"/>
            <w:rFonts w:hint="eastAsia"/>
            <w:noProof/>
            <w:rtl/>
          </w:rPr>
          <w:t>دي</w:t>
        </w:r>
        <w:r w:rsidR="00770110">
          <w:rPr>
            <w:noProof/>
            <w:webHidden/>
            <w:rtl/>
          </w:rPr>
          <w:tab/>
        </w:r>
        <w:r w:rsidR="00770110">
          <w:rPr>
            <w:noProof/>
            <w:webHidden/>
            <w:rtl/>
          </w:rPr>
          <w:fldChar w:fldCharType="begin"/>
        </w:r>
        <w:r w:rsidR="00770110">
          <w:rPr>
            <w:noProof/>
            <w:webHidden/>
            <w:rtl/>
          </w:rPr>
          <w:instrText xml:space="preserve"> </w:instrText>
        </w:r>
        <w:r w:rsidR="00770110">
          <w:rPr>
            <w:noProof/>
            <w:webHidden/>
          </w:rPr>
          <w:instrText>PAGEREF</w:instrText>
        </w:r>
        <w:r w:rsidR="00770110">
          <w:rPr>
            <w:noProof/>
            <w:webHidden/>
            <w:rtl/>
          </w:rPr>
          <w:instrText xml:space="preserve"> _</w:instrText>
        </w:r>
        <w:r w:rsidR="00770110">
          <w:rPr>
            <w:noProof/>
            <w:webHidden/>
          </w:rPr>
          <w:instrText>Toc</w:instrText>
        </w:r>
        <w:r w:rsidR="00770110">
          <w:rPr>
            <w:noProof/>
            <w:webHidden/>
            <w:rtl/>
          </w:rPr>
          <w:instrText xml:space="preserve">457732695 </w:instrText>
        </w:r>
        <w:r w:rsidR="00770110">
          <w:rPr>
            <w:noProof/>
            <w:webHidden/>
          </w:rPr>
          <w:instrText>\h</w:instrText>
        </w:r>
        <w:r w:rsidR="00770110">
          <w:rPr>
            <w:noProof/>
            <w:webHidden/>
            <w:rtl/>
          </w:rPr>
          <w:instrText xml:space="preserve"> </w:instrText>
        </w:r>
        <w:r w:rsidR="00770110">
          <w:rPr>
            <w:noProof/>
            <w:webHidden/>
            <w:rtl/>
          </w:rPr>
        </w:r>
        <w:r w:rsidR="00770110">
          <w:rPr>
            <w:noProof/>
            <w:webHidden/>
            <w:rtl/>
          </w:rPr>
          <w:fldChar w:fldCharType="separate"/>
        </w:r>
        <w:r w:rsidR="00770110">
          <w:rPr>
            <w:noProof/>
            <w:webHidden/>
            <w:rtl/>
          </w:rPr>
          <w:t>48</w:t>
        </w:r>
        <w:r w:rsidR="00770110">
          <w:rPr>
            <w:noProof/>
            <w:webHidden/>
            <w:rtl/>
          </w:rPr>
          <w:fldChar w:fldCharType="end"/>
        </w:r>
      </w:hyperlink>
    </w:p>
    <w:p w:rsidR="00770110" w:rsidRDefault="001857B7">
      <w:pPr>
        <w:pStyle w:val="TOC2"/>
        <w:tabs>
          <w:tab w:val="right" w:leader="dot" w:pos="6226"/>
        </w:tabs>
        <w:bidi/>
        <w:rPr>
          <w:rFonts w:asciiTheme="minorHAnsi" w:eastAsiaTheme="minorEastAsia" w:hAnsiTheme="minorHAnsi" w:cstheme="minorBidi"/>
          <w:noProof/>
          <w:sz w:val="22"/>
          <w:szCs w:val="22"/>
          <w:rtl/>
        </w:rPr>
      </w:pPr>
      <w:hyperlink w:anchor="_Toc457732696" w:history="1">
        <w:r w:rsidR="00770110" w:rsidRPr="00D3687F">
          <w:rPr>
            <w:rStyle w:val="Hyperlink"/>
            <w:rFonts w:hint="cs"/>
            <w:noProof/>
            <w:rtl/>
          </w:rPr>
          <w:t>څ</w:t>
        </w:r>
        <w:r w:rsidR="00770110" w:rsidRPr="00D3687F">
          <w:rPr>
            <w:rStyle w:val="Hyperlink"/>
            <w:rFonts w:hint="eastAsia"/>
            <w:noProof/>
            <w:rtl/>
          </w:rPr>
          <w:t>لورم</w:t>
        </w:r>
        <w:r w:rsidR="00770110" w:rsidRPr="00D3687F">
          <w:rPr>
            <w:rStyle w:val="Hyperlink"/>
            <w:noProof/>
            <w:rtl/>
          </w:rPr>
          <w:t xml:space="preserve"> </w:t>
        </w:r>
        <w:r w:rsidR="00770110" w:rsidRPr="00D3687F">
          <w:rPr>
            <w:rStyle w:val="Hyperlink"/>
            <w:rFonts w:hint="eastAsia"/>
            <w:noProof/>
            <w:rtl/>
          </w:rPr>
          <w:t>صنف</w:t>
        </w:r>
        <w:r w:rsidR="00770110" w:rsidRPr="00D3687F">
          <w:rPr>
            <w:rStyle w:val="Hyperlink"/>
            <w:noProof/>
            <w:rtl/>
          </w:rPr>
          <w:t xml:space="preserve">: </w:t>
        </w:r>
        <w:r w:rsidR="00770110" w:rsidRPr="00D3687F">
          <w:rPr>
            <w:rStyle w:val="Hyperlink"/>
            <w:rFonts w:hint="eastAsia"/>
            <w:noProof/>
            <w:rtl/>
          </w:rPr>
          <w:t>له</w:t>
        </w:r>
        <w:r w:rsidR="00770110" w:rsidRPr="00D3687F">
          <w:rPr>
            <w:rStyle w:val="Hyperlink"/>
            <w:noProof/>
            <w:rtl/>
          </w:rPr>
          <w:t xml:space="preserve"> </w:t>
        </w:r>
        <w:r w:rsidR="00770110" w:rsidRPr="00D3687F">
          <w:rPr>
            <w:rStyle w:val="Hyperlink"/>
            <w:rFonts w:hint="eastAsia"/>
            <w:noProof/>
            <w:rtl/>
          </w:rPr>
          <w:t>مغرورانو</w:t>
        </w:r>
        <w:r w:rsidR="00770110" w:rsidRPr="00D3687F">
          <w:rPr>
            <w:rStyle w:val="Hyperlink"/>
            <w:noProof/>
            <w:rtl/>
          </w:rPr>
          <w:t xml:space="preserve"> </w:t>
        </w:r>
        <w:r w:rsidR="00770110" w:rsidRPr="00D3687F">
          <w:rPr>
            <w:rStyle w:val="Hyperlink"/>
            <w:rFonts w:hint="cs"/>
            <w:noProof/>
            <w:rtl/>
          </w:rPr>
          <w:t>څ</w:t>
        </w:r>
        <w:r w:rsidR="00770110" w:rsidRPr="00D3687F">
          <w:rPr>
            <w:rStyle w:val="Hyperlink"/>
            <w:rFonts w:hint="eastAsia"/>
            <w:noProof/>
            <w:rtl/>
          </w:rPr>
          <w:t>خه</w:t>
        </w:r>
        <w:r w:rsidR="00770110" w:rsidRPr="00D3687F">
          <w:rPr>
            <w:rStyle w:val="Hyperlink"/>
            <w:noProof/>
            <w:rtl/>
          </w:rPr>
          <w:t xml:space="preserve"> </w:t>
        </w:r>
        <w:r w:rsidR="00770110" w:rsidRPr="00D3687F">
          <w:rPr>
            <w:rStyle w:val="Hyperlink"/>
            <w:rFonts w:hint="eastAsia"/>
            <w:noProof/>
            <w:rtl/>
          </w:rPr>
          <w:t>صوفي</w:t>
        </w:r>
        <w:r w:rsidR="00770110" w:rsidRPr="00D3687F">
          <w:rPr>
            <w:rStyle w:val="Hyperlink"/>
            <w:noProof/>
            <w:rtl/>
          </w:rPr>
          <w:t xml:space="preserve"> </w:t>
        </w:r>
        <w:r w:rsidR="00770110" w:rsidRPr="00D3687F">
          <w:rPr>
            <w:rStyle w:val="Hyperlink"/>
            <w:rFonts w:hint="cs"/>
            <w:noProof/>
            <w:rtl/>
          </w:rPr>
          <w:t>ډ</w:t>
        </w:r>
        <w:r w:rsidR="00770110" w:rsidRPr="00D3687F">
          <w:rPr>
            <w:rStyle w:val="Hyperlink"/>
            <w:rFonts w:hint="eastAsia"/>
            <w:noProof/>
            <w:rtl/>
          </w:rPr>
          <w:t>وله</w:t>
        </w:r>
        <w:r w:rsidR="00770110" w:rsidRPr="00D3687F">
          <w:rPr>
            <w:rStyle w:val="Hyperlink"/>
            <w:noProof/>
            <w:rtl/>
          </w:rPr>
          <w:t xml:space="preserve"> </w:t>
        </w:r>
        <w:r w:rsidR="00770110" w:rsidRPr="00D3687F">
          <w:rPr>
            <w:rStyle w:val="Hyperlink"/>
            <w:rFonts w:hint="eastAsia"/>
            <w:noProof/>
            <w:rtl/>
          </w:rPr>
          <w:t>خلک</w:t>
        </w:r>
        <w:r w:rsidR="00770110" w:rsidRPr="00D3687F">
          <w:rPr>
            <w:rStyle w:val="Hyperlink"/>
            <w:noProof/>
            <w:rtl/>
          </w:rPr>
          <w:t xml:space="preserve"> </w:t>
        </w:r>
        <w:r w:rsidR="00770110" w:rsidRPr="00D3687F">
          <w:rPr>
            <w:rStyle w:val="Hyperlink"/>
            <w:rFonts w:hint="eastAsia"/>
            <w:noProof/>
            <w:rtl/>
          </w:rPr>
          <w:t>دي</w:t>
        </w:r>
        <w:r w:rsidR="00770110">
          <w:rPr>
            <w:noProof/>
            <w:webHidden/>
            <w:rtl/>
          </w:rPr>
          <w:tab/>
        </w:r>
        <w:r w:rsidR="00770110">
          <w:rPr>
            <w:noProof/>
            <w:webHidden/>
            <w:rtl/>
          </w:rPr>
          <w:fldChar w:fldCharType="begin"/>
        </w:r>
        <w:r w:rsidR="00770110">
          <w:rPr>
            <w:noProof/>
            <w:webHidden/>
            <w:rtl/>
          </w:rPr>
          <w:instrText xml:space="preserve"> </w:instrText>
        </w:r>
        <w:r w:rsidR="00770110">
          <w:rPr>
            <w:noProof/>
            <w:webHidden/>
          </w:rPr>
          <w:instrText>PAGEREF</w:instrText>
        </w:r>
        <w:r w:rsidR="00770110">
          <w:rPr>
            <w:noProof/>
            <w:webHidden/>
            <w:rtl/>
          </w:rPr>
          <w:instrText xml:space="preserve"> _</w:instrText>
        </w:r>
        <w:r w:rsidR="00770110">
          <w:rPr>
            <w:noProof/>
            <w:webHidden/>
          </w:rPr>
          <w:instrText>Toc</w:instrText>
        </w:r>
        <w:r w:rsidR="00770110">
          <w:rPr>
            <w:noProof/>
            <w:webHidden/>
            <w:rtl/>
          </w:rPr>
          <w:instrText xml:space="preserve">457732696 </w:instrText>
        </w:r>
        <w:r w:rsidR="00770110">
          <w:rPr>
            <w:noProof/>
            <w:webHidden/>
          </w:rPr>
          <w:instrText>\h</w:instrText>
        </w:r>
        <w:r w:rsidR="00770110">
          <w:rPr>
            <w:noProof/>
            <w:webHidden/>
            <w:rtl/>
          </w:rPr>
          <w:instrText xml:space="preserve"> </w:instrText>
        </w:r>
        <w:r w:rsidR="00770110">
          <w:rPr>
            <w:noProof/>
            <w:webHidden/>
            <w:rtl/>
          </w:rPr>
        </w:r>
        <w:r w:rsidR="00770110">
          <w:rPr>
            <w:noProof/>
            <w:webHidden/>
            <w:rtl/>
          </w:rPr>
          <w:fldChar w:fldCharType="separate"/>
        </w:r>
        <w:r w:rsidR="00770110">
          <w:rPr>
            <w:noProof/>
            <w:webHidden/>
            <w:rtl/>
          </w:rPr>
          <w:t>54</w:t>
        </w:r>
        <w:r w:rsidR="00770110">
          <w:rPr>
            <w:noProof/>
            <w:webHidden/>
            <w:rtl/>
          </w:rPr>
          <w:fldChar w:fldCharType="end"/>
        </w:r>
      </w:hyperlink>
    </w:p>
    <w:p w:rsidR="00770110" w:rsidRDefault="001857B7">
      <w:pPr>
        <w:pStyle w:val="TOC1"/>
        <w:tabs>
          <w:tab w:val="right" w:leader="dot" w:pos="6226"/>
        </w:tabs>
        <w:bidi/>
        <w:rPr>
          <w:rFonts w:asciiTheme="minorHAnsi" w:eastAsiaTheme="minorEastAsia" w:hAnsiTheme="minorHAnsi" w:cstheme="minorBidi"/>
          <w:bCs w:val="0"/>
          <w:noProof/>
          <w:sz w:val="22"/>
          <w:szCs w:val="22"/>
          <w:rtl/>
        </w:rPr>
      </w:pPr>
      <w:hyperlink w:anchor="_Toc457732697" w:history="1">
        <w:r w:rsidR="00770110" w:rsidRPr="00D3687F">
          <w:rPr>
            <w:rStyle w:val="Hyperlink"/>
            <w:rFonts w:ascii="Arial" w:hAnsi="Arial" w:hint="eastAsia"/>
            <w:noProof/>
            <w:rtl/>
          </w:rPr>
          <w:t>د</w:t>
        </w:r>
        <w:r w:rsidR="00770110" w:rsidRPr="00D3687F">
          <w:rPr>
            <w:rStyle w:val="Hyperlink"/>
            <w:rFonts w:ascii="Arial" w:hAnsi="Arial"/>
            <w:noProof/>
            <w:rtl/>
          </w:rPr>
          <w:t xml:space="preserve"> </w:t>
        </w:r>
        <w:r w:rsidR="00770110" w:rsidRPr="00D3687F">
          <w:rPr>
            <w:rStyle w:val="Hyperlink"/>
            <w:rFonts w:ascii="Arial" w:hAnsi="Arial" w:hint="eastAsia"/>
            <w:noProof/>
            <w:rtl/>
          </w:rPr>
          <w:t>ژبا</w:t>
        </w:r>
        <w:r w:rsidR="00770110" w:rsidRPr="00D3687F">
          <w:rPr>
            <w:rStyle w:val="Hyperlink"/>
            <w:rFonts w:ascii="Arial" w:hAnsi="Arial" w:hint="cs"/>
            <w:noProof/>
            <w:rtl/>
          </w:rPr>
          <w:t>ړ</w:t>
        </w:r>
        <w:r w:rsidR="00770110" w:rsidRPr="00D3687F">
          <w:rPr>
            <w:rStyle w:val="Hyperlink"/>
            <w:rFonts w:ascii="Arial" w:hAnsi="Arial" w:hint="eastAsia"/>
            <w:noProof/>
            <w:rtl/>
          </w:rPr>
          <w:t>ن</w:t>
        </w:r>
        <w:r w:rsidR="00770110" w:rsidRPr="00D3687F">
          <w:rPr>
            <w:rStyle w:val="Hyperlink"/>
            <w:rFonts w:ascii="Arial" w:hAnsi="Arial"/>
            <w:noProof/>
            <w:rtl/>
          </w:rPr>
          <w:t xml:space="preserve"> </w:t>
        </w:r>
        <w:r w:rsidR="00770110" w:rsidRPr="00D3687F">
          <w:rPr>
            <w:rStyle w:val="Hyperlink"/>
            <w:rFonts w:hint="eastAsia"/>
            <w:noProof/>
            <w:rtl/>
          </w:rPr>
          <w:t>لن</w:t>
        </w:r>
        <w:r w:rsidR="00770110" w:rsidRPr="00D3687F">
          <w:rPr>
            <w:rStyle w:val="Hyperlink"/>
            <w:rFonts w:hint="cs"/>
            <w:noProof/>
            <w:rtl/>
          </w:rPr>
          <w:t>ډ</w:t>
        </w:r>
        <w:r w:rsidR="00770110" w:rsidRPr="00D3687F">
          <w:rPr>
            <w:rStyle w:val="Hyperlink"/>
            <w:rFonts w:hint="eastAsia"/>
            <w:noProof/>
            <w:rtl/>
          </w:rPr>
          <w:t>ه</w:t>
        </w:r>
        <w:r w:rsidR="00770110" w:rsidRPr="00D3687F">
          <w:rPr>
            <w:rStyle w:val="Hyperlink"/>
            <w:noProof/>
            <w:rtl/>
          </w:rPr>
          <w:t xml:space="preserve"> </w:t>
        </w:r>
        <w:r w:rsidR="00770110" w:rsidRPr="00D3687F">
          <w:rPr>
            <w:rStyle w:val="Hyperlink"/>
            <w:rFonts w:hint="eastAsia"/>
            <w:noProof/>
            <w:rtl/>
          </w:rPr>
          <w:t>پ</w:t>
        </w:r>
        <w:r w:rsidR="00770110" w:rsidRPr="00D3687F">
          <w:rPr>
            <w:rStyle w:val="Hyperlink"/>
            <w:rFonts w:hint="cs"/>
            <w:noProof/>
            <w:rtl/>
          </w:rPr>
          <w:t>ې</w:t>
        </w:r>
        <w:r w:rsidR="00770110" w:rsidRPr="00D3687F">
          <w:rPr>
            <w:rStyle w:val="Hyperlink"/>
            <w:rFonts w:hint="eastAsia"/>
            <w:noProof/>
            <w:rtl/>
          </w:rPr>
          <w:t>ژندنه</w:t>
        </w:r>
        <w:r w:rsidR="00770110">
          <w:rPr>
            <w:noProof/>
            <w:webHidden/>
            <w:rtl/>
          </w:rPr>
          <w:tab/>
        </w:r>
        <w:r w:rsidR="00770110">
          <w:rPr>
            <w:noProof/>
            <w:webHidden/>
            <w:rtl/>
          </w:rPr>
          <w:fldChar w:fldCharType="begin"/>
        </w:r>
        <w:r w:rsidR="00770110">
          <w:rPr>
            <w:noProof/>
            <w:webHidden/>
            <w:rtl/>
          </w:rPr>
          <w:instrText xml:space="preserve"> </w:instrText>
        </w:r>
        <w:r w:rsidR="00770110">
          <w:rPr>
            <w:noProof/>
            <w:webHidden/>
          </w:rPr>
          <w:instrText>PAGEREF</w:instrText>
        </w:r>
        <w:r w:rsidR="00770110">
          <w:rPr>
            <w:noProof/>
            <w:webHidden/>
            <w:rtl/>
          </w:rPr>
          <w:instrText xml:space="preserve"> _</w:instrText>
        </w:r>
        <w:r w:rsidR="00770110">
          <w:rPr>
            <w:noProof/>
            <w:webHidden/>
          </w:rPr>
          <w:instrText>Toc</w:instrText>
        </w:r>
        <w:r w:rsidR="00770110">
          <w:rPr>
            <w:noProof/>
            <w:webHidden/>
            <w:rtl/>
          </w:rPr>
          <w:instrText xml:space="preserve">457732697 </w:instrText>
        </w:r>
        <w:r w:rsidR="00770110">
          <w:rPr>
            <w:noProof/>
            <w:webHidden/>
          </w:rPr>
          <w:instrText>\h</w:instrText>
        </w:r>
        <w:r w:rsidR="00770110">
          <w:rPr>
            <w:noProof/>
            <w:webHidden/>
            <w:rtl/>
          </w:rPr>
          <w:instrText xml:space="preserve"> </w:instrText>
        </w:r>
        <w:r w:rsidR="00770110">
          <w:rPr>
            <w:noProof/>
            <w:webHidden/>
            <w:rtl/>
          </w:rPr>
        </w:r>
        <w:r w:rsidR="00770110">
          <w:rPr>
            <w:noProof/>
            <w:webHidden/>
            <w:rtl/>
          </w:rPr>
          <w:fldChar w:fldCharType="separate"/>
        </w:r>
        <w:r w:rsidR="00770110">
          <w:rPr>
            <w:noProof/>
            <w:webHidden/>
            <w:rtl/>
          </w:rPr>
          <w:t>64</w:t>
        </w:r>
        <w:r w:rsidR="00770110">
          <w:rPr>
            <w:noProof/>
            <w:webHidden/>
            <w:rtl/>
          </w:rPr>
          <w:fldChar w:fldCharType="end"/>
        </w:r>
      </w:hyperlink>
    </w:p>
    <w:p w:rsidR="00357C3E" w:rsidRDefault="00770110" w:rsidP="00323CB1">
      <w:pPr>
        <w:pStyle w:val="a0"/>
        <w:ind w:firstLine="0"/>
      </w:pPr>
      <w:r>
        <w:rPr>
          <w:rtl/>
        </w:rPr>
        <w:fldChar w:fldCharType="end"/>
      </w:r>
    </w:p>
    <w:p w:rsidR="00B728D4" w:rsidRDefault="00B728D4" w:rsidP="00323CB1">
      <w:pPr>
        <w:pStyle w:val="a0"/>
        <w:ind w:firstLine="0"/>
      </w:pPr>
    </w:p>
    <w:p w:rsidR="00B728D4" w:rsidRDefault="00B728D4" w:rsidP="00323CB1">
      <w:pPr>
        <w:pStyle w:val="a0"/>
        <w:ind w:firstLine="0"/>
        <w:rPr>
          <w:rtl/>
        </w:rPr>
      </w:pPr>
    </w:p>
    <w:p w:rsidR="00323CB1" w:rsidRDefault="00323CB1" w:rsidP="00323CB1">
      <w:pPr>
        <w:pStyle w:val="a0"/>
        <w:ind w:firstLine="0"/>
        <w:rPr>
          <w:rtl/>
        </w:rPr>
      </w:pPr>
    </w:p>
    <w:p w:rsidR="00A60726" w:rsidRDefault="00A60726" w:rsidP="00323CB1">
      <w:pPr>
        <w:pStyle w:val="a0"/>
        <w:ind w:firstLine="0"/>
        <w:rPr>
          <w:rtl/>
        </w:rPr>
        <w:sectPr w:rsidR="00A60726" w:rsidSect="00A60726">
          <w:headerReference w:type="default" r:id="rId12"/>
          <w:headerReference w:type="first" r:id="rId13"/>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B979B4" w:rsidRPr="00024BB5" w:rsidRDefault="002A6E1F" w:rsidP="003B3AC1">
      <w:pPr>
        <w:pStyle w:val="1"/>
        <w:rPr>
          <w:rtl/>
          <w:lang w:bidi="fa-IR"/>
        </w:rPr>
      </w:pPr>
      <w:bookmarkStart w:id="2" w:name="_Toc457732681"/>
      <w:bookmarkStart w:id="3" w:name="_Hlk284492939"/>
      <w:r>
        <w:rPr>
          <w:rFonts w:hint="cs"/>
          <w:rtl/>
          <w:lang w:bidi="fa-IR"/>
        </w:rPr>
        <w:lastRenderedPageBreak/>
        <w:t>د دوهم چاپ سریزه</w:t>
      </w:r>
      <w:bookmarkEnd w:id="2"/>
    </w:p>
    <w:bookmarkEnd w:id="3"/>
    <w:p w:rsidR="002A6E1F" w:rsidRPr="00D90AF6" w:rsidRDefault="002A6E1F" w:rsidP="002A6E1F">
      <w:pPr>
        <w:pStyle w:val="none"/>
        <w:spacing w:line="264" w:lineRule="auto"/>
        <w:rPr>
          <w:rStyle w:val="Char0"/>
          <w:rtl/>
        </w:rPr>
      </w:pPr>
      <w:r w:rsidRPr="00D90AF6">
        <w:rPr>
          <w:rStyle w:val="Char0"/>
          <w:rtl/>
        </w:rPr>
        <w:t>د لوى څښتن تر حمد او پر حضرت محمد او د هغه پر آل او اصحابو باندي تر درودونو او سلامونو ويلو وروسته.</w:t>
      </w:r>
    </w:p>
    <w:p w:rsidR="002A6E1F" w:rsidRPr="00D90AF6" w:rsidRDefault="002A6E1F" w:rsidP="002A6E1F">
      <w:pPr>
        <w:pStyle w:val="none"/>
        <w:spacing w:line="264" w:lineRule="auto"/>
        <w:rPr>
          <w:rStyle w:val="Char0"/>
          <w:rtl/>
        </w:rPr>
      </w:pPr>
      <w:r w:rsidRPr="00D90AF6">
        <w:rPr>
          <w:rStyle w:val="Char0"/>
          <w:rtl/>
        </w:rPr>
        <w:t>لکه چي څرګنديږي پر ګران اسلامي هيواد افغانستان باندي د امريکايي او لوېديزو سيکولرو، عېسويانو او يهودو تر هجوم او تېري وروسته، د نړۍ مسلمانان، په تېره د افغانستان مسلمان ولس تر پخوا زيات ويښ او په هره ساحه کي د ګران اسلام او اسلامي اورشوګانو د ننګي او دفاع لپاره لاس په کار سول. ځينو د وسله وال جهاد مورچلونو ته ورودانګل، ځينو د تبليغ او دعوت چاري چټکي کړې، ځينو هم خپل مغزونه او قلمونه تر پخوا ډېر زيات په کار واچول او نوروهم نوري هلي ځلي په لاره واچولې. په دې توګه د هري برخي ننګيالي ډېر سول، خو د کتاب ليکلو، کتاب خپرولو او کتاب لوستلو اتلان او مينه وال ماشاءالله خورا ډېر سوي دى. له دې امله دى چي په نړۍ، سيمه او افغانستان کي د کتاب خپرولو او د هغه د پېر او پلور کاروبار خوا په خوند او مزه کي روان دى.</w:t>
      </w:r>
      <w:r w:rsidR="00485199">
        <w:rPr>
          <w:rStyle w:val="Char0"/>
          <w:rtl/>
        </w:rPr>
        <w:t xml:space="preserve"> </w:t>
      </w:r>
    </w:p>
    <w:p w:rsidR="002A6E1F" w:rsidRPr="00D90AF6" w:rsidRDefault="002A6E1F" w:rsidP="002A6E1F">
      <w:pPr>
        <w:pStyle w:val="none"/>
        <w:spacing w:line="264" w:lineRule="auto"/>
        <w:rPr>
          <w:rStyle w:val="Char0"/>
          <w:rtl/>
        </w:rPr>
      </w:pPr>
      <w:r w:rsidRPr="00D90AF6">
        <w:rPr>
          <w:rStyle w:val="Char0"/>
          <w:rtl/>
        </w:rPr>
        <w:t>له بلي خوا دا دى ګورو چي د نيواکګرو او د هغو د ګومارلو حالت ډېر وجاړ سوى دى، اړيکي يې ترينګلي سوي او د اشغالګرانو سرونه له خپلو لاسپوڅو څخه په درد سوي او ځني بې زاره سوي او له افغانستان څخه د وتلو په تکل لاري چاري لټوي.</w:t>
      </w:r>
    </w:p>
    <w:p w:rsidR="002A6E1F" w:rsidRPr="00D90AF6" w:rsidRDefault="002A6E1F" w:rsidP="002A6E1F">
      <w:pPr>
        <w:pStyle w:val="none"/>
        <w:spacing w:line="264" w:lineRule="auto"/>
        <w:rPr>
          <w:rStyle w:val="Char0"/>
          <w:rtl/>
        </w:rPr>
      </w:pPr>
      <w:r w:rsidRPr="00D90AF6">
        <w:rPr>
          <w:rStyle w:val="Char0"/>
          <w:rtl/>
        </w:rPr>
        <w:lastRenderedPageBreak/>
        <w:t>په هر ترتيب موږ به خپلو کارونو ته په نه ستړي کېدونکې توګه دوام ورکوو او مخ په وړاندي به ځو.</w:t>
      </w:r>
      <w:r w:rsidR="00485199">
        <w:rPr>
          <w:rStyle w:val="Char0"/>
          <w:rtl/>
        </w:rPr>
        <w:t xml:space="preserve"> </w:t>
      </w:r>
    </w:p>
    <w:p w:rsidR="002A6E1F" w:rsidRPr="00D90AF6" w:rsidRDefault="002A6E1F" w:rsidP="002A6E1F">
      <w:pPr>
        <w:pStyle w:val="none"/>
        <w:spacing w:line="264" w:lineRule="auto"/>
        <w:rPr>
          <w:rStyle w:val="Char0"/>
          <w:rtl/>
        </w:rPr>
      </w:pPr>
      <w:r w:rsidRPr="00D90AF6">
        <w:rPr>
          <w:rStyle w:val="Char0"/>
          <w:rtl/>
        </w:rPr>
        <w:t>رابه سو د دې کتاب خبري ته. دا کتاب چي يو کال دمخه خپور سو، اوس په کتاب پلورنځيو کي خلاص سوى دي او د هغه خپروونکو (صداقت پرندويي ټولني) د هغه د بيا خپرېدو تکل کړى دى. ځکه نو ما دغه کتاب بيا وکوت او بيامي خپرېدو ته چمتو کړ او اوس دادى د هغه دوهم چاپ ستاسي په لاس کي دى.هيله ده ګران لوستونکى يې مؤلف، ژباړن او خپرندويان له دعا هېر نه کړي. په درناوي.</w:t>
      </w:r>
    </w:p>
    <w:p w:rsidR="002A6E1F" w:rsidRPr="00880B71" w:rsidRDefault="002A6E1F" w:rsidP="002A6E1F">
      <w:pPr>
        <w:pStyle w:val="a7"/>
        <w:ind w:left="2408" w:firstLine="0"/>
        <w:jc w:val="center"/>
        <w:rPr>
          <w:rtl/>
        </w:rPr>
      </w:pPr>
      <w:r w:rsidRPr="002A6E1F">
        <w:rPr>
          <w:rtl/>
        </w:rPr>
        <w:t xml:space="preserve">عبدالمالک </w:t>
      </w:r>
      <w:r>
        <w:rPr>
          <w:rFonts w:hint="cs"/>
          <w:rtl/>
        </w:rPr>
        <w:t>(</w:t>
      </w:r>
      <w:r w:rsidRPr="002A6E1F">
        <w:rPr>
          <w:rtl/>
        </w:rPr>
        <w:t>همت</w:t>
      </w:r>
      <w:r>
        <w:rPr>
          <w:rFonts w:hint="cs"/>
          <w:rtl/>
        </w:rPr>
        <w:t>)</w:t>
      </w:r>
    </w:p>
    <w:p w:rsidR="002A6E1F" w:rsidRPr="00880B71" w:rsidRDefault="002A6E1F" w:rsidP="002A6E1F">
      <w:pPr>
        <w:pStyle w:val="a7"/>
        <w:ind w:left="2408" w:firstLine="0"/>
        <w:jc w:val="center"/>
        <w:rPr>
          <w:b/>
          <w:rtl/>
        </w:rPr>
      </w:pPr>
      <w:r w:rsidRPr="00880B71">
        <w:rPr>
          <w:b/>
          <w:rtl/>
        </w:rPr>
        <w:t>د ده افغانانو نوآباد، کابل</w:t>
      </w:r>
      <w:r w:rsidR="00485199">
        <w:rPr>
          <w:b/>
          <w:rtl/>
        </w:rPr>
        <w:t xml:space="preserve"> </w:t>
      </w:r>
      <w:r w:rsidRPr="00880B71">
        <w:rPr>
          <w:b/>
          <w:rtl/>
        </w:rPr>
        <w:t>د</w:t>
      </w:r>
      <w:r w:rsidR="00485199">
        <w:rPr>
          <w:b/>
          <w:rtl/>
        </w:rPr>
        <w:t xml:space="preserve"> </w:t>
      </w:r>
      <w:r w:rsidRPr="00880B71">
        <w:rPr>
          <w:b/>
          <w:rtl/>
        </w:rPr>
        <w:t>١٣٨٩ل. کـال</w:t>
      </w:r>
    </w:p>
    <w:p w:rsidR="002A6E1F" w:rsidRDefault="002A6E1F" w:rsidP="002A6E1F">
      <w:pPr>
        <w:pStyle w:val="a7"/>
        <w:ind w:left="2408" w:firstLine="0"/>
        <w:jc w:val="center"/>
        <w:rPr>
          <w:rtl/>
        </w:rPr>
      </w:pPr>
      <w:r w:rsidRPr="00880B71">
        <w:rPr>
          <w:b/>
          <w:rtl/>
        </w:rPr>
        <w:t>د سلواغې درويشتمه</w:t>
      </w:r>
    </w:p>
    <w:p w:rsidR="002A6E1F" w:rsidRDefault="002A6E1F" w:rsidP="00BB73C0">
      <w:pPr>
        <w:pStyle w:val="a0"/>
        <w:rPr>
          <w:rtl/>
          <w:lang w:bidi="fa-IR"/>
        </w:rPr>
        <w:sectPr w:rsidR="002A6E1F" w:rsidSect="00A60726">
          <w:headerReference w:type="first" r:id="rId14"/>
          <w:footnotePr>
            <w:numRestart w:val="eachPage"/>
          </w:footnotePr>
          <w:pgSz w:w="7938" w:h="11907" w:code="9"/>
          <w:pgMar w:top="567" w:right="851" w:bottom="851" w:left="851" w:header="454" w:footer="0" w:gutter="0"/>
          <w:pgNumType w:start="1"/>
          <w:cols w:space="708"/>
          <w:titlePg/>
          <w:bidi/>
          <w:rtlGutter/>
          <w:docGrid w:linePitch="360"/>
        </w:sectPr>
      </w:pPr>
    </w:p>
    <w:p w:rsidR="002A6E1F" w:rsidRDefault="002A6E1F" w:rsidP="003B3AC1">
      <w:pPr>
        <w:pStyle w:val="1"/>
        <w:rPr>
          <w:rtl/>
          <w:lang w:bidi="fa-IR"/>
        </w:rPr>
      </w:pPr>
      <w:bookmarkStart w:id="4" w:name="_Toc373759184"/>
      <w:bookmarkStart w:id="5" w:name="_Toc378330230"/>
      <w:bookmarkStart w:id="6" w:name="_Toc380256607"/>
      <w:bookmarkStart w:id="7" w:name="_Toc457732682"/>
      <w:r w:rsidRPr="00C41F6E">
        <w:rPr>
          <w:rFonts w:hint="cs"/>
          <w:rtl/>
        </w:rPr>
        <w:lastRenderedPageBreak/>
        <w:t>د ژباړن سريزه</w:t>
      </w:r>
      <w:bookmarkEnd w:id="4"/>
      <w:bookmarkEnd w:id="5"/>
      <w:bookmarkEnd w:id="6"/>
      <w:bookmarkEnd w:id="7"/>
    </w:p>
    <w:p w:rsidR="002A6E1F" w:rsidRPr="00D90AF6" w:rsidRDefault="002A6E1F" w:rsidP="002A6E1F">
      <w:pPr>
        <w:pStyle w:val="none"/>
        <w:rPr>
          <w:rStyle w:val="Char0"/>
          <w:rtl/>
        </w:rPr>
      </w:pPr>
      <w:r w:rsidRPr="00D90AF6">
        <w:rPr>
          <w:rStyle w:val="Char0"/>
          <w:rtl/>
        </w:rPr>
        <w:t>قال الله تعالى:</w:t>
      </w:r>
    </w:p>
    <w:p w:rsidR="002A6E1F" w:rsidRPr="00485199" w:rsidRDefault="00485199" w:rsidP="002A6E1F">
      <w:pPr>
        <w:pStyle w:val="none"/>
        <w:jc w:val="both"/>
        <w:rPr>
          <w:rStyle w:val="Char1"/>
          <w:rtl/>
        </w:rPr>
      </w:pPr>
      <w:r w:rsidRPr="00485199">
        <w:rPr>
          <w:rFonts w:ascii="Traditional Arabic" w:hAnsi="Traditional Arabic" w:cs="Traditional Arabic"/>
          <w:b/>
          <w:sz w:val="30"/>
          <w:szCs w:val="28"/>
          <w:rtl/>
        </w:rPr>
        <w:t>﴿</w:t>
      </w:r>
      <w:r w:rsidR="002A6E1F" w:rsidRPr="00485199">
        <w:rPr>
          <w:rStyle w:val="Char1"/>
          <w:rtl/>
        </w:rPr>
        <w:t xml:space="preserve">يَٰٓأَيُّهَا </w:t>
      </w:r>
      <w:r w:rsidR="002A6E1F" w:rsidRPr="00485199">
        <w:rPr>
          <w:rStyle w:val="Char1"/>
          <w:rFonts w:hint="cs"/>
          <w:rtl/>
        </w:rPr>
        <w:t>ٱ</w:t>
      </w:r>
      <w:r w:rsidR="002A6E1F" w:rsidRPr="00485199">
        <w:rPr>
          <w:rStyle w:val="Char1"/>
          <w:rFonts w:hint="eastAsia"/>
          <w:rtl/>
        </w:rPr>
        <w:t>لۡإِنسَٰنُ</w:t>
      </w:r>
      <w:r w:rsidR="002A6E1F" w:rsidRPr="00485199">
        <w:rPr>
          <w:rStyle w:val="Char1"/>
          <w:rtl/>
        </w:rPr>
        <w:t xml:space="preserve"> مَا غَرَّكَ بِرَبِّكَ </w:t>
      </w:r>
      <w:r w:rsidR="002A6E1F" w:rsidRPr="00485199">
        <w:rPr>
          <w:rStyle w:val="Char1"/>
          <w:rFonts w:hint="cs"/>
          <w:rtl/>
        </w:rPr>
        <w:t>ٱ</w:t>
      </w:r>
      <w:r w:rsidR="002A6E1F" w:rsidRPr="00485199">
        <w:rPr>
          <w:rStyle w:val="Char1"/>
          <w:rFonts w:hint="eastAsia"/>
          <w:rtl/>
        </w:rPr>
        <w:t>لۡكَرِيمِ</w:t>
      </w:r>
      <w:r w:rsidR="002A6E1F" w:rsidRPr="00485199">
        <w:rPr>
          <w:rStyle w:val="Char1"/>
          <w:rtl/>
        </w:rPr>
        <w:t xml:space="preserve"> ٦</w:t>
      </w:r>
      <w:r w:rsidRPr="00485199">
        <w:rPr>
          <w:rFonts w:ascii="Traditional Arabic" w:hAnsi="Traditional Arabic" w:cs="Traditional Arabic"/>
          <w:b/>
          <w:sz w:val="30"/>
          <w:szCs w:val="28"/>
          <w:rtl/>
        </w:rPr>
        <w:t>﴾</w:t>
      </w:r>
      <w:r w:rsidR="002A6E1F" w:rsidRPr="00485199">
        <w:rPr>
          <w:rStyle w:val="Char0"/>
          <w:rFonts w:hint="cs"/>
          <w:rtl/>
        </w:rPr>
        <w:t xml:space="preserve"> </w:t>
      </w:r>
      <w:r w:rsidR="002A6E1F" w:rsidRPr="003B3AC1">
        <w:rPr>
          <w:rStyle w:val="Char9"/>
          <w:rFonts w:eastAsia="Calibri" w:hint="cs"/>
          <w:sz w:val="20"/>
          <w:szCs w:val="20"/>
          <w:rtl/>
        </w:rPr>
        <w:t>[الانفطار: 6]</w:t>
      </w:r>
      <w:r w:rsidR="002A6E1F" w:rsidRPr="00D90AF6">
        <w:rPr>
          <w:rStyle w:val="Char0"/>
          <w:rFonts w:hint="cs"/>
          <w:rtl/>
        </w:rPr>
        <w:t>.</w:t>
      </w:r>
    </w:p>
    <w:p w:rsidR="002A6E1F" w:rsidRPr="00D90AF6" w:rsidRDefault="002A6E1F" w:rsidP="00485199">
      <w:pPr>
        <w:pStyle w:val="none"/>
        <w:jc w:val="both"/>
        <w:rPr>
          <w:rStyle w:val="Char0"/>
          <w:rtl/>
        </w:rPr>
      </w:pPr>
      <w:r w:rsidRPr="00485199">
        <w:rPr>
          <w:rStyle w:val="Char2"/>
          <w:rtl/>
        </w:rPr>
        <w:t>«اى انسانه ته څه شي</w:t>
      </w:r>
      <w:r w:rsidR="00485199">
        <w:rPr>
          <w:rStyle w:val="Char2"/>
          <w:rtl/>
        </w:rPr>
        <w:t xml:space="preserve"> </w:t>
      </w:r>
      <w:r w:rsidRPr="00485199">
        <w:rPr>
          <w:rStyle w:val="Char2"/>
          <w:rtl/>
        </w:rPr>
        <w:t>د خپل</w:t>
      </w:r>
      <w:r w:rsidR="00485199">
        <w:rPr>
          <w:rStyle w:val="Char2"/>
          <w:rtl/>
        </w:rPr>
        <w:t xml:space="preserve"> </w:t>
      </w:r>
      <w:r w:rsidRPr="00485199">
        <w:rPr>
          <w:rStyle w:val="Char2"/>
          <w:rtl/>
        </w:rPr>
        <w:t>هغه مهربان څښتن</w:t>
      </w:r>
      <w:r w:rsidR="00485199">
        <w:rPr>
          <w:rStyle w:val="Char2"/>
          <w:rtl/>
        </w:rPr>
        <w:t xml:space="preserve"> </w:t>
      </w:r>
      <w:r w:rsidRPr="00485199">
        <w:rPr>
          <w:rStyle w:val="Char2"/>
          <w:rtl/>
        </w:rPr>
        <w:t>په هکله مغروره کړې چي ته يې پيدا کړى يې»</w:t>
      </w:r>
      <w:r w:rsidRPr="00D90AF6">
        <w:rPr>
          <w:rStyle w:val="Char0"/>
          <w:rtl/>
        </w:rPr>
        <w:t xml:space="preserve">. </w:t>
      </w:r>
    </w:p>
    <w:p w:rsidR="002A6E1F" w:rsidRPr="00880B71" w:rsidRDefault="002A6E1F" w:rsidP="002A6E1F">
      <w:pPr>
        <w:pStyle w:val="none"/>
        <w:rPr>
          <w:rFonts w:cs="Pashto Nazo"/>
          <w:b/>
          <w:bCs/>
          <w:rtl/>
        </w:rPr>
      </w:pPr>
      <w:r w:rsidRPr="00D90AF6">
        <w:rPr>
          <w:rStyle w:val="Char0"/>
          <w:rtl/>
        </w:rPr>
        <w:t xml:space="preserve">محترم لوستونکې! </w:t>
      </w:r>
    </w:p>
    <w:p w:rsidR="002A6E1F" w:rsidRPr="00B34C30" w:rsidRDefault="002A6E1F" w:rsidP="002A6E1F">
      <w:pPr>
        <w:pStyle w:val="none"/>
        <w:rPr>
          <w:rFonts w:cs="Pashto Nazo"/>
          <w:b/>
          <w:bCs/>
          <w:sz w:val="30"/>
          <w:szCs w:val="30"/>
          <w:rtl/>
        </w:rPr>
      </w:pPr>
      <w:r w:rsidRPr="00D90AF6">
        <w:rPr>
          <w:rStyle w:val="Char0"/>
          <w:rtl/>
        </w:rPr>
        <w:t>دغه رساله چي د اسلام د ستر پوهاند او متفکر حضرت حجة الاسلام امام ابي حامد محمد بن محمد غزالي</w:t>
      </w:r>
      <w:r w:rsidRPr="00485199">
        <w:rPr>
          <w:rFonts w:cs="CTraditional Arabic" w:hint="cs"/>
          <w:sz w:val="28"/>
          <w:szCs w:val="28"/>
          <w:rtl/>
        </w:rPr>
        <w:t>/</w:t>
      </w:r>
      <w:r w:rsidRPr="00D90AF6">
        <w:rPr>
          <w:rStyle w:val="Char0"/>
          <w:rtl/>
        </w:rPr>
        <w:t xml:space="preserve"> (په ٥٠٥سپوږميز کال مړ) له آثارو څخه</w:t>
      </w:r>
      <w:r w:rsidR="00485199">
        <w:rPr>
          <w:rStyle w:val="Char0"/>
          <w:rtl/>
        </w:rPr>
        <w:t xml:space="preserve"> </w:t>
      </w:r>
      <w:r w:rsidRPr="00D90AF6">
        <w:rPr>
          <w:rStyle w:val="Char0"/>
          <w:rtl/>
        </w:rPr>
        <w:t>ده، د يوې ډېري</w:t>
      </w:r>
      <w:r w:rsidR="00485199">
        <w:rPr>
          <w:rStyle w:val="Char0"/>
          <w:rtl/>
        </w:rPr>
        <w:t xml:space="preserve"> </w:t>
      </w:r>
      <w:r w:rsidRPr="00D90AF6">
        <w:rPr>
          <w:rStyle w:val="Char0"/>
          <w:rtl/>
        </w:rPr>
        <w:t>مهمي او ارزښتناکي موضوع په هکله ليکل سوې ده.</w:t>
      </w:r>
      <w:r w:rsidR="00485199">
        <w:rPr>
          <w:rStyle w:val="Char0"/>
          <w:rtl/>
        </w:rPr>
        <w:t xml:space="preserve"> </w:t>
      </w:r>
      <w:r w:rsidRPr="00D90AF6">
        <w:rPr>
          <w:rStyle w:val="Char0"/>
          <w:rtl/>
        </w:rPr>
        <w:t>له دې څخه د مؤلف موخه دا ده چي د وګړو د بېلو بېلو ډلو په وجود کي د غرور او غولوني</w:t>
      </w:r>
      <w:r w:rsidR="00485199">
        <w:rPr>
          <w:rStyle w:val="Char0"/>
          <w:rtl/>
        </w:rPr>
        <w:t xml:space="preserve"> </w:t>
      </w:r>
      <w:r w:rsidRPr="00D90AF6">
        <w:rPr>
          <w:rStyle w:val="Char0"/>
          <w:rtl/>
        </w:rPr>
        <w:t>له ټولو لاملونو څخه پرده پورته کړي، څو انسان د غولوونکو ښکارندو په د قيق پېژندلو</w:t>
      </w:r>
      <w:r w:rsidR="00485199">
        <w:rPr>
          <w:rStyle w:val="Char0"/>
          <w:rtl/>
        </w:rPr>
        <w:t xml:space="preserve"> </w:t>
      </w:r>
      <w:r w:rsidRPr="00D90AF6">
        <w:rPr>
          <w:rStyle w:val="Char0"/>
          <w:rtl/>
        </w:rPr>
        <w:t>او له هغو څخه</w:t>
      </w:r>
      <w:r w:rsidR="00485199">
        <w:rPr>
          <w:rStyle w:val="Char0"/>
          <w:rtl/>
        </w:rPr>
        <w:t xml:space="preserve"> </w:t>
      </w:r>
      <w:r w:rsidRPr="00D90AF6">
        <w:rPr>
          <w:rStyle w:val="Char0"/>
          <w:rtl/>
        </w:rPr>
        <w:t xml:space="preserve">په ډډي کولو سره وکولاى سي د بشپړتيا او همتناکۍ پر لور وخوځي او د هر بې ارزښته موجود په وړاندي سر ټيت نه کړي. خُوله بېله خدايه د بل چا په وړاندي په غوړه مالۍ خلاصه نه کړي او انساني او اسلامي ستر ارزښتونه د هر ټيټ ساکښ پښو ته ونه غورځوي. </w:t>
      </w:r>
    </w:p>
    <w:p w:rsidR="002A6E1F" w:rsidRPr="00D90AF6" w:rsidRDefault="002A6E1F" w:rsidP="002A6E1F">
      <w:pPr>
        <w:pStyle w:val="none"/>
        <w:rPr>
          <w:rStyle w:val="Char0"/>
          <w:rtl/>
        </w:rPr>
      </w:pPr>
      <w:r w:rsidRPr="00D90AF6">
        <w:rPr>
          <w:rStyle w:val="Char0"/>
          <w:rtl/>
        </w:rPr>
        <w:t xml:space="preserve">ليکوال هغه چاري او عيبونه چي د وګړو د هري ټولۍ د غرور لامل ګرځېدلي دي په څرګندو ټکو کي ښوولي او د دردونو د درملني لار يې هم په ګوته کړې ده. چي په دې توګه يې د انسان د اروا د </w:t>
      </w:r>
      <w:r w:rsidRPr="00D90AF6">
        <w:rPr>
          <w:rStyle w:val="Char0"/>
          <w:rtl/>
        </w:rPr>
        <w:lastRenderedPageBreak/>
        <w:t>سلامتيا لپاره ستر خدمت کړى دى. هيله ده د دغه کتاب ژباړه د مؤلف د موخي د ترسره کېدو په لاره کي اغېزمنه جوته سي، لوستونکو ته ګتوره</w:t>
      </w:r>
      <w:r w:rsidR="00485199">
        <w:rPr>
          <w:rStyle w:val="Char0"/>
          <w:rtl/>
        </w:rPr>
        <w:t xml:space="preserve"> </w:t>
      </w:r>
      <w:r w:rsidRPr="00D90AF6">
        <w:rPr>
          <w:rStyle w:val="Char0"/>
          <w:rtl/>
        </w:rPr>
        <w:t xml:space="preserve">او د لوى څښتن په وړاندي د منلو وړ وګرځي. </w:t>
      </w:r>
    </w:p>
    <w:p w:rsidR="002A6E1F" w:rsidRPr="00D90AF6" w:rsidRDefault="002A6E1F" w:rsidP="002A6E1F">
      <w:pPr>
        <w:pStyle w:val="none"/>
        <w:rPr>
          <w:rStyle w:val="Char0"/>
          <w:rtl/>
        </w:rPr>
      </w:pPr>
      <w:r w:rsidRPr="00D90AF6">
        <w:rPr>
          <w:rStyle w:val="Char0"/>
          <w:rtl/>
        </w:rPr>
        <w:t>د لته بايد يادونه وکړم چي</w:t>
      </w:r>
      <w:r w:rsidR="00485199">
        <w:rPr>
          <w:rStyle w:val="Char0"/>
          <w:rtl/>
        </w:rPr>
        <w:t xml:space="preserve"> </w:t>
      </w:r>
      <w:r w:rsidRPr="00D90AF6">
        <w:rPr>
          <w:rStyle w:val="Char0"/>
          <w:rtl/>
        </w:rPr>
        <w:t>ښاغلي حمدالله صحاف د دغي ارزښتناکي رسالي عربي متن او د هغې فارسي ژباړه ماته وسپارل او غوښتنه يې وکړه چي هغه ګراني پښتو ته راواړوم. ما هم د ده وړانديز ومانه او د رسالې ژباړه مي چمتو کړه. خو هغه دغه رساله او زموږ څو نور کتابونه څه باندي يو کال د ځان سره ساتلي وه او چاپ يې نه کړه. بالاخره يې</w:t>
      </w:r>
      <w:r w:rsidR="00485199">
        <w:rPr>
          <w:rStyle w:val="Char0"/>
          <w:rtl/>
        </w:rPr>
        <w:t xml:space="preserve"> </w:t>
      </w:r>
      <w:r w:rsidRPr="00D90AF6">
        <w:rPr>
          <w:rStyle w:val="Char0"/>
          <w:rtl/>
        </w:rPr>
        <w:t>د نه خپرولو عذر خپله ناروغي او اقتصادي ضعف وښود.</w:t>
      </w:r>
    </w:p>
    <w:p w:rsidR="002A6E1F" w:rsidRDefault="002A6E1F" w:rsidP="00485199">
      <w:pPr>
        <w:pStyle w:val="none"/>
        <w:rPr>
          <w:rStyle w:val="Char0"/>
          <w:rtl/>
          <w:lang w:bidi="fa-IR"/>
        </w:rPr>
      </w:pPr>
      <w:r w:rsidRPr="00D90AF6">
        <w:rPr>
          <w:rStyle w:val="Char0"/>
          <w:rtl/>
        </w:rPr>
        <w:t>بيا صداقت خپرندويي ټولني د دې او نورو ټولو کتابونو د چاپولو کار په ورين تندي پر غاړه واخيست.</w:t>
      </w:r>
      <w:r w:rsidR="00485199">
        <w:rPr>
          <w:rStyle w:val="Char0"/>
          <w:rtl/>
        </w:rPr>
        <w:t xml:space="preserve"> </w:t>
      </w:r>
      <w:r w:rsidRPr="00D90AF6">
        <w:rPr>
          <w:rStyle w:val="Char0"/>
          <w:rtl/>
        </w:rPr>
        <w:t>چي دادى د دې ټولني په همت د دغي ارزښتناکي رسالې ژباړه ستاسي ترلاسونو درورسېده. له لوى څښتن</w:t>
      </w:r>
      <w:r w:rsidR="00485199">
        <w:rPr>
          <w:rStyle w:val="Char0"/>
          <w:rFonts w:cs="CTraditional Arabic" w:hint="cs"/>
          <w:rtl/>
        </w:rPr>
        <w:t>أ</w:t>
      </w:r>
      <w:r w:rsidRPr="00D90AF6">
        <w:rPr>
          <w:rStyle w:val="Char0"/>
          <w:rtl/>
        </w:rPr>
        <w:t xml:space="preserve"> څخه هيله من يم چي موږ ټول پر سمه لار برابر کړي او خپل رحمت او مغفرت را باندي ولوروي.</w:t>
      </w:r>
    </w:p>
    <w:p w:rsidR="00485199" w:rsidRPr="00D90AF6" w:rsidRDefault="00485199" w:rsidP="00485199">
      <w:pPr>
        <w:pStyle w:val="none"/>
        <w:rPr>
          <w:rStyle w:val="Char0"/>
          <w:rtl/>
          <w:lang w:bidi="fa-IR"/>
        </w:rPr>
      </w:pPr>
    </w:p>
    <w:p w:rsidR="002A6E1F" w:rsidRPr="00D90AF6" w:rsidRDefault="002A6E1F" w:rsidP="00485199">
      <w:pPr>
        <w:pStyle w:val="a7"/>
        <w:ind w:left="1558" w:firstLine="0"/>
        <w:jc w:val="center"/>
        <w:rPr>
          <w:rStyle w:val="Char0"/>
          <w:rtl/>
        </w:rPr>
      </w:pPr>
      <w:r w:rsidRPr="00485199">
        <w:rPr>
          <w:rtl/>
        </w:rPr>
        <w:t>عبد المالك «همت»</w:t>
      </w:r>
    </w:p>
    <w:p w:rsidR="002A6E1F" w:rsidRPr="00D90AF6" w:rsidRDefault="002A6E1F" w:rsidP="00485199">
      <w:pPr>
        <w:pStyle w:val="a7"/>
        <w:ind w:left="1558" w:firstLine="0"/>
        <w:jc w:val="center"/>
        <w:rPr>
          <w:rStyle w:val="Char0"/>
          <w:rtl/>
        </w:rPr>
      </w:pPr>
      <w:r w:rsidRPr="00485199">
        <w:rPr>
          <w:rtl/>
        </w:rPr>
        <w:t>پیرمحمد کاکړ واټ، درېیمه ناحیه، کندهار،</w:t>
      </w:r>
    </w:p>
    <w:p w:rsidR="002A6E1F" w:rsidRDefault="002A6E1F" w:rsidP="00485199">
      <w:pPr>
        <w:pStyle w:val="a7"/>
        <w:ind w:left="1558" w:firstLine="0"/>
        <w:jc w:val="center"/>
        <w:rPr>
          <w:rtl/>
        </w:rPr>
      </w:pPr>
      <w:r w:rsidRPr="00485199">
        <w:rPr>
          <w:rtl/>
        </w:rPr>
        <w:t>د ۱۳۸۸ ل. کال د غبرګولي شپږویشتمه</w:t>
      </w:r>
    </w:p>
    <w:p w:rsidR="00485199" w:rsidRDefault="00485199" w:rsidP="00485199">
      <w:pPr>
        <w:pStyle w:val="a7"/>
        <w:ind w:left="1558" w:firstLine="0"/>
        <w:jc w:val="center"/>
        <w:rPr>
          <w:rFonts w:ascii="Calibri" w:hAnsi="Calibri" w:cs="Pashto Nazo"/>
          <w:b/>
          <w:sz w:val="30"/>
          <w:szCs w:val="30"/>
          <w:rtl/>
        </w:rPr>
        <w:sectPr w:rsidR="00485199" w:rsidSect="002A6E1F">
          <w:headerReference w:type="first" r:id="rId15"/>
          <w:footnotePr>
            <w:numRestart w:val="eachPage"/>
          </w:footnotePr>
          <w:pgSz w:w="7938" w:h="11907" w:code="9"/>
          <w:pgMar w:top="567" w:right="851" w:bottom="851" w:left="851" w:header="454" w:footer="0" w:gutter="0"/>
          <w:cols w:space="708"/>
          <w:titlePg/>
          <w:bidi/>
          <w:rtlGutter/>
          <w:docGrid w:linePitch="360"/>
        </w:sectPr>
      </w:pPr>
    </w:p>
    <w:p w:rsidR="002A6E1F" w:rsidRPr="00C41F6E" w:rsidRDefault="002A6E1F" w:rsidP="002A6E1F">
      <w:pPr>
        <w:pStyle w:val="1"/>
        <w:rPr>
          <w:rtl/>
        </w:rPr>
      </w:pPr>
      <w:bookmarkStart w:id="8" w:name="_Toc373759185"/>
      <w:bookmarkStart w:id="9" w:name="_Toc378330231"/>
      <w:bookmarkStart w:id="10" w:name="_Toc380256608"/>
      <w:bookmarkStart w:id="11" w:name="_Toc457732683"/>
      <w:r w:rsidRPr="00C41F6E">
        <w:rPr>
          <w:rFonts w:hint="cs"/>
          <w:rtl/>
        </w:rPr>
        <w:lastRenderedPageBreak/>
        <w:t>د کتاب او د هغه د مؤلف په هکله</w:t>
      </w:r>
      <w:r>
        <w:rPr>
          <w:rFonts w:hint="cs"/>
          <w:rtl/>
        </w:rPr>
        <w:t xml:space="preserve"> </w:t>
      </w:r>
      <w:r w:rsidRPr="00C41F6E">
        <w:rPr>
          <w:rFonts w:hint="cs"/>
          <w:rtl/>
        </w:rPr>
        <w:t>لنډي څرګندوني</w:t>
      </w:r>
      <w:bookmarkEnd w:id="8"/>
      <w:bookmarkEnd w:id="9"/>
      <w:bookmarkEnd w:id="10"/>
      <w:bookmarkEnd w:id="11"/>
    </w:p>
    <w:p w:rsidR="002A6E1F" w:rsidRPr="007B3245" w:rsidRDefault="002A6E1F" w:rsidP="002A6E1F">
      <w:pPr>
        <w:pStyle w:val="2"/>
        <w:rPr>
          <w:rtl/>
        </w:rPr>
      </w:pPr>
      <w:bookmarkStart w:id="12" w:name="_Toc373759186"/>
      <w:bookmarkStart w:id="13" w:name="_Toc378330232"/>
      <w:bookmarkStart w:id="14" w:name="_Toc380256609"/>
      <w:bookmarkStart w:id="15" w:name="_Toc457732684"/>
      <w:r>
        <w:rPr>
          <w:rFonts w:hint="cs"/>
          <w:rtl/>
        </w:rPr>
        <w:t>(</w:t>
      </w:r>
      <w:r w:rsidRPr="007B3245">
        <w:rPr>
          <w:rFonts w:hint="cs"/>
          <w:rtl/>
        </w:rPr>
        <w:t xml:space="preserve"> </w:t>
      </w:r>
      <w:r w:rsidRPr="007B3245">
        <w:rPr>
          <w:rtl/>
        </w:rPr>
        <w:t>أ</w:t>
      </w:r>
      <w:r>
        <w:rPr>
          <w:rFonts w:hint="cs"/>
          <w:rtl/>
        </w:rPr>
        <w:t>)</w:t>
      </w:r>
      <w:r w:rsidRPr="007B3245">
        <w:rPr>
          <w:rFonts w:hint="cs"/>
          <w:rtl/>
        </w:rPr>
        <w:t xml:space="preserve"> د دې کتاب د مؤلف په هکله</w:t>
      </w:r>
      <w:r>
        <w:rPr>
          <w:rFonts w:hint="cs"/>
          <w:rtl/>
        </w:rPr>
        <w:t>:</w:t>
      </w:r>
      <w:bookmarkEnd w:id="12"/>
      <w:bookmarkEnd w:id="13"/>
      <w:bookmarkEnd w:id="14"/>
      <w:bookmarkEnd w:id="15"/>
      <w:r w:rsidRPr="007B3245">
        <w:rPr>
          <w:rFonts w:hint="cs"/>
          <w:rtl/>
        </w:rPr>
        <w:t xml:space="preserve"> </w:t>
      </w:r>
    </w:p>
    <w:p w:rsidR="002A6E1F" w:rsidRPr="00880B71" w:rsidRDefault="002A6E1F" w:rsidP="002A6E1F">
      <w:pPr>
        <w:pStyle w:val="none"/>
        <w:rPr>
          <w:rFonts w:cs="Pashto Nazo"/>
          <w:b/>
          <w:bCs/>
          <w:sz w:val="30"/>
          <w:szCs w:val="30"/>
          <w:rtl/>
        </w:rPr>
      </w:pPr>
      <w:r w:rsidRPr="00D90AF6">
        <w:rPr>
          <w:rStyle w:val="Char0"/>
          <w:rtl/>
        </w:rPr>
        <w:t>د دې کتاب ليکوال</w:t>
      </w:r>
      <w:r w:rsidR="00485199">
        <w:rPr>
          <w:rStyle w:val="Char0"/>
          <w:rtl/>
        </w:rPr>
        <w:t xml:space="preserve"> </w:t>
      </w:r>
      <w:r w:rsidRPr="00D90AF6">
        <w:rPr>
          <w:rStyle w:val="Char0"/>
          <w:rtl/>
        </w:rPr>
        <w:t>ستر او نامتو عالم علامه زين الدين ابوحامد محمد بن محمد بن محمد بن</w:t>
      </w:r>
      <w:r w:rsidR="00485199">
        <w:rPr>
          <w:rStyle w:val="Char0"/>
          <w:rtl/>
        </w:rPr>
        <w:t xml:space="preserve"> </w:t>
      </w:r>
      <w:r w:rsidRPr="00D90AF6">
        <w:rPr>
          <w:rStyle w:val="Char0"/>
          <w:rtl/>
        </w:rPr>
        <w:t>احمد غزالي</w:t>
      </w:r>
      <w:r w:rsidRPr="00485199">
        <w:rPr>
          <w:rFonts w:cs="CTraditional Arabic" w:hint="cs"/>
          <w:sz w:val="28"/>
          <w:szCs w:val="28"/>
          <w:rtl/>
        </w:rPr>
        <w:t>/</w:t>
      </w:r>
      <w:r w:rsidRPr="00D90AF6">
        <w:rPr>
          <w:rStyle w:val="Char0"/>
          <w:rtl/>
        </w:rPr>
        <w:t xml:space="preserve"> دى. څنګه چي يې د بېلو بېلو ډلو ټپلو په وړاندي په خپل اند</w:t>
      </w:r>
      <w:r w:rsidR="00485199">
        <w:rPr>
          <w:rStyle w:val="Char0"/>
          <w:rtl/>
        </w:rPr>
        <w:t xml:space="preserve"> </w:t>
      </w:r>
      <w:r w:rsidRPr="00D90AF6">
        <w:rPr>
          <w:rStyle w:val="Char0"/>
          <w:rtl/>
        </w:rPr>
        <w:t>او قلم او مناظرو له اسلامي عقايدو څخه په کلکه ننګه کړې ده نو د حجة الاسلام لقب ورکړه سوى دى.</w:t>
      </w:r>
    </w:p>
    <w:p w:rsidR="002A6E1F" w:rsidRPr="00D90AF6" w:rsidRDefault="002A6E1F" w:rsidP="002A6E1F">
      <w:pPr>
        <w:pStyle w:val="none"/>
        <w:rPr>
          <w:rStyle w:val="Char0"/>
          <w:rtl/>
        </w:rPr>
      </w:pPr>
      <w:r w:rsidRPr="00D90AF6">
        <w:rPr>
          <w:rStyle w:val="Char0"/>
          <w:rtl/>
        </w:rPr>
        <w:t>په ٤٥٠ سپوږميز (١٠٥٨ع.) کال</w:t>
      </w:r>
      <w:r w:rsidR="00485199">
        <w:rPr>
          <w:rStyle w:val="Char0"/>
          <w:rtl/>
        </w:rPr>
        <w:t xml:space="preserve"> </w:t>
      </w:r>
      <w:r w:rsidRPr="00D90AF6">
        <w:rPr>
          <w:rStyle w:val="Char0"/>
          <w:rtl/>
        </w:rPr>
        <w:t>د خراسان د طوس په طابران ښار کي زېږېدلى دى. کله چي لا کوچنى وو</w:t>
      </w:r>
      <w:r w:rsidR="00485199">
        <w:rPr>
          <w:rStyle w:val="Char0"/>
          <w:rtl/>
        </w:rPr>
        <w:t xml:space="preserve"> </w:t>
      </w:r>
      <w:r w:rsidRPr="00D90AF6">
        <w:rPr>
          <w:rStyle w:val="Char0"/>
          <w:rtl/>
        </w:rPr>
        <w:t xml:space="preserve">د پلار د شفقت له سيوري بې برخي سو. خوله هماغه کوچنيوالي څخه د خپل کشرورور احمد غزالي سره يوځاى په کلک هوډ د علم او پوهي په ترلاسه کولو بوخت سو، چي پاى لوى او ستر عالم ځني جوړ سو. </w:t>
      </w:r>
    </w:p>
    <w:p w:rsidR="002A6E1F" w:rsidRPr="00D90AF6" w:rsidRDefault="002A6E1F" w:rsidP="002A6E1F">
      <w:pPr>
        <w:pStyle w:val="none"/>
        <w:rPr>
          <w:rStyle w:val="Char0"/>
          <w:rtl/>
        </w:rPr>
      </w:pPr>
      <w:r w:rsidRPr="00D90AF6">
        <w:rPr>
          <w:rStyle w:val="Char0"/>
          <w:rtl/>
        </w:rPr>
        <w:t>د عربي ژبي مبادي او اصول يې په خپل ښار کي زده کړل، فقه يې پر احمد بن محمد الرادکاني ولوستل، بيا جرجان ته ولاړ او هلته يې له امام ابو نصر اسماعيل جرجاني</w:t>
      </w:r>
      <w:r w:rsidR="00485199">
        <w:rPr>
          <w:rStyle w:val="Char0"/>
          <w:rtl/>
        </w:rPr>
        <w:t xml:space="preserve"> </w:t>
      </w:r>
      <w:r w:rsidRPr="00D90AF6">
        <w:rPr>
          <w:rStyle w:val="Char0"/>
          <w:rtl/>
        </w:rPr>
        <w:t>څخه زده کړي وکړې، بيا نيشاپور ته ولاړ او فقه، جدل، منطق، فلسفه، کلام او اصول يې پرابو المعالي عبدالمالک الجويني چي په امام الحرمين مشهور دى ولوستل.</w:t>
      </w:r>
      <w:r w:rsidR="00485199">
        <w:rPr>
          <w:rStyle w:val="Char0"/>
          <w:rtl/>
        </w:rPr>
        <w:t xml:space="preserve"> </w:t>
      </w:r>
      <w:r w:rsidRPr="00D90AF6">
        <w:rPr>
          <w:rStyle w:val="Char0"/>
          <w:rtl/>
        </w:rPr>
        <w:t xml:space="preserve">خو بيا يې پر بل استاد سبق ونه وايه. د امام جويني تر مړيني وروسته عراق ته ولاړ. کله چي د عباسي خلافت مرکز بغداد ته ورسېدى پوه سو چي د ده تر ورتلو دمخه يې شهرت دغه ځاى ته </w:t>
      </w:r>
      <w:r w:rsidRPr="00D90AF6">
        <w:rPr>
          <w:rStyle w:val="Char0"/>
          <w:rtl/>
        </w:rPr>
        <w:lastRenderedPageBreak/>
        <w:t>رسېدلى دى. هغه وو چي</w:t>
      </w:r>
      <w:r w:rsidR="00485199">
        <w:rPr>
          <w:rStyle w:val="Char0"/>
          <w:rtl/>
        </w:rPr>
        <w:t xml:space="preserve"> </w:t>
      </w:r>
      <w:r w:rsidRPr="00D90AF6">
        <w:rPr>
          <w:rStyle w:val="Char0"/>
          <w:rtl/>
        </w:rPr>
        <w:t>د سلطان ملکشاه سلجوقي د وزير خواجه نظام الملک طوسي (په ٤٨٥سپوږميز کال ووژل سو) سره</w:t>
      </w:r>
      <w:r w:rsidRPr="00D90AF6">
        <w:rPr>
          <w:rStyle w:val="Char0"/>
          <w:rFonts w:hint="cs"/>
          <w:rtl/>
        </w:rPr>
        <w:t xml:space="preserve"> </w:t>
      </w:r>
      <w:r w:rsidRPr="00D90AF6">
        <w:rPr>
          <w:rStyle w:val="Char0"/>
          <w:rtl/>
        </w:rPr>
        <w:t>يې په ٤٨٤ سپوږميز کال وليدل. هغه د بغداد په نظاميه مدرسه کي د تدريس چاري وروسپارلې. په دې توګه هلته د څلورو کالو لپاره د علم په خپرولو</w:t>
      </w:r>
      <w:r w:rsidR="00485199">
        <w:rPr>
          <w:rStyle w:val="Char0"/>
          <w:rtl/>
        </w:rPr>
        <w:t xml:space="preserve"> </w:t>
      </w:r>
      <w:r w:rsidRPr="00D90AF6">
        <w:rPr>
          <w:rStyle w:val="Char0"/>
          <w:rtl/>
        </w:rPr>
        <w:t>او تدريس او د کتابونو په ليکلو بوخت سو.</w:t>
      </w:r>
    </w:p>
    <w:p w:rsidR="002A6E1F" w:rsidRPr="00D90AF6" w:rsidRDefault="002A6E1F" w:rsidP="002A6E1F">
      <w:pPr>
        <w:pStyle w:val="none"/>
        <w:rPr>
          <w:rStyle w:val="Char0"/>
          <w:rtl/>
        </w:rPr>
      </w:pPr>
      <w:r w:rsidRPr="00D90AF6">
        <w:rPr>
          <w:rStyle w:val="Char0"/>
          <w:rtl/>
        </w:rPr>
        <w:t>بيا حجاز ته وخوځېد او حج يې وکړ. بيا شام ته ولاړ او تر څه مهاله په دمشق کي واوسېد. په بيت المقدس کي هم</w:t>
      </w:r>
      <w:r w:rsidR="00485199">
        <w:rPr>
          <w:rStyle w:val="Char0"/>
          <w:rtl/>
        </w:rPr>
        <w:t xml:space="preserve"> </w:t>
      </w:r>
      <w:r w:rsidRPr="00D90AF6">
        <w:rPr>
          <w:rStyle w:val="Char0"/>
          <w:rtl/>
        </w:rPr>
        <w:t>نژدې دوه کاله واوسېد او هلته يې خپل ځيني کتابونه وليکل. دغه راز وايي چي</w:t>
      </w:r>
      <w:r w:rsidR="00485199">
        <w:rPr>
          <w:rStyle w:val="Char0"/>
          <w:rtl/>
        </w:rPr>
        <w:t xml:space="preserve"> </w:t>
      </w:r>
      <w:r w:rsidRPr="00D90AF6">
        <w:rPr>
          <w:rStyle w:val="Char0"/>
          <w:rtl/>
        </w:rPr>
        <w:t>هغه مصر ته هم تللى او په</w:t>
      </w:r>
      <w:r w:rsidR="00485199">
        <w:rPr>
          <w:rStyle w:val="Char0"/>
          <w:rtl/>
        </w:rPr>
        <w:t xml:space="preserve"> </w:t>
      </w:r>
      <w:r w:rsidRPr="00D90AF6">
        <w:rPr>
          <w:rStyle w:val="Char0"/>
          <w:rtl/>
        </w:rPr>
        <w:t>اسکندريه کي اوسېدلى او بيا خپل وطن ته ستون سوى</w:t>
      </w:r>
      <w:r w:rsidR="00485199">
        <w:rPr>
          <w:rStyle w:val="Char0"/>
          <w:rtl/>
        </w:rPr>
        <w:t xml:space="preserve"> </w:t>
      </w:r>
      <w:r w:rsidRPr="00D90AF6">
        <w:rPr>
          <w:rStyle w:val="Char0"/>
          <w:rtl/>
        </w:rPr>
        <w:t>او په خلوت، عبادت او ليکنو بوخت سوى. بيا فخرالدين بن نظام الملک د نيشاپور په مدرسه کي د تدريس چارو ته</w:t>
      </w:r>
      <w:r w:rsidRPr="00D90AF6">
        <w:rPr>
          <w:rStyle w:val="Char0"/>
          <w:rFonts w:hint="cs"/>
          <w:rtl/>
        </w:rPr>
        <w:t xml:space="preserve"> </w:t>
      </w:r>
      <w:r w:rsidRPr="00D90AF6">
        <w:rPr>
          <w:rStyle w:val="Char0"/>
          <w:rtl/>
        </w:rPr>
        <w:t>وګومارى خو تر لږ مهال درس ورکولو وروسته بيرته طوس ته وخوځېد</w:t>
      </w:r>
      <w:r w:rsidR="00485199">
        <w:rPr>
          <w:rStyle w:val="Char0"/>
          <w:rtl/>
        </w:rPr>
        <w:t xml:space="preserve"> </w:t>
      </w:r>
      <w:r w:rsidRPr="00D90AF6">
        <w:rPr>
          <w:rStyle w:val="Char0"/>
          <w:rtl/>
        </w:rPr>
        <w:t>او په خپل کور کي</w:t>
      </w:r>
      <w:r w:rsidR="00485199">
        <w:rPr>
          <w:rStyle w:val="Char0"/>
          <w:rtl/>
        </w:rPr>
        <w:t xml:space="preserve"> </w:t>
      </w:r>
      <w:r w:rsidRPr="00D90AF6">
        <w:rPr>
          <w:rStyle w:val="Char0"/>
          <w:rtl/>
        </w:rPr>
        <w:t>يې</w:t>
      </w:r>
      <w:r w:rsidR="00485199">
        <w:rPr>
          <w:rStyle w:val="Char0"/>
          <w:rtl/>
        </w:rPr>
        <w:t xml:space="preserve"> </w:t>
      </w:r>
      <w:r w:rsidRPr="00D90AF6">
        <w:rPr>
          <w:rStyle w:val="Char0"/>
          <w:rtl/>
        </w:rPr>
        <w:t>استوګنه غوره کړه او ټول پام يې د بېلو بېلو پوهنو مراجعي او د احاديثو مطالعې ته واړاوه</w:t>
      </w:r>
      <w:r w:rsidR="00485199">
        <w:rPr>
          <w:rStyle w:val="Char0"/>
          <w:rtl/>
        </w:rPr>
        <w:t xml:space="preserve"> </w:t>
      </w:r>
      <w:r w:rsidRPr="00D90AF6">
        <w:rPr>
          <w:rStyle w:val="Char0"/>
          <w:rtl/>
        </w:rPr>
        <w:t>او په عبادت بوخت سو. بالاخره په ٥٠٥ سپوږميز (١١١١ع.)کال د پنځه پنځوسو کلونو په عمر وفات</w:t>
      </w:r>
      <w:r w:rsidR="00485199">
        <w:rPr>
          <w:rStyle w:val="Char0"/>
          <w:rtl/>
        </w:rPr>
        <w:t xml:space="preserve"> </w:t>
      </w:r>
      <w:r w:rsidRPr="00D90AF6">
        <w:rPr>
          <w:rStyle w:val="Char0"/>
          <w:rtl/>
        </w:rPr>
        <w:t>سو</w:t>
      </w:r>
      <w:r w:rsidR="00485199">
        <w:rPr>
          <w:rStyle w:val="Char0"/>
          <w:rtl/>
        </w:rPr>
        <w:t xml:space="preserve"> </w:t>
      </w:r>
      <w:r w:rsidRPr="00D90AF6">
        <w:rPr>
          <w:rStyle w:val="Char0"/>
          <w:rtl/>
        </w:rPr>
        <w:t>او د طوس په طابران کي د نامتو شاعر فردوسي قبر ته نژدې خاورو ته وسپارل سو.</w:t>
      </w:r>
    </w:p>
    <w:tbl>
      <w:tblPr>
        <w:bidiVisual/>
        <w:tblW w:w="0" w:type="auto"/>
        <w:jc w:val="center"/>
        <w:tblLook w:val="01E0" w:firstRow="1" w:lastRow="1" w:firstColumn="1" w:lastColumn="1" w:noHBand="0" w:noVBand="0"/>
      </w:tblPr>
      <w:tblGrid>
        <w:gridCol w:w="3938"/>
      </w:tblGrid>
      <w:tr w:rsidR="002A6E1F" w:rsidRPr="00B34C30" w:rsidTr="00485199">
        <w:trPr>
          <w:jc w:val="center"/>
        </w:trPr>
        <w:tc>
          <w:tcPr>
            <w:tcW w:w="3938" w:type="dxa"/>
          </w:tcPr>
          <w:p w:rsidR="002A6E1F" w:rsidRPr="00D90AF6" w:rsidRDefault="002A6E1F" w:rsidP="00485199">
            <w:pPr>
              <w:pStyle w:val="none"/>
              <w:ind w:firstLine="0"/>
              <w:rPr>
                <w:rStyle w:val="Char0"/>
                <w:rtl/>
              </w:rPr>
            </w:pPr>
            <w:r w:rsidRPr="00D90AF6">
              <w:rPr>
                <w:rStyle w:val="Char0"/>
                <w:rtl/>
              </w:rPr>
              <w:t>نصيب حجة الاسلام زين سـراى سپنج</w:t>
            </w:r>
          </w:p>
        </w:tc>
      </w:tr>
      <w:tr w:rsidR="002A6E1F" w:rsidRPr="00B34C30" w:rsidTr="00485199">
        <w:trPr>
          <w:jc w:val="center"/>
        </w:trPr>
        <w:tc>
          <w:tcPr>
            <w:tcW w:w="3938" w:type="dxa"/>
          </w:tcPr>
          <w:p w:rsidR="002A6E1F" w:rsidRPr="00D90AF6" w:rsidRDefault="002A6E1F" w:rsidP="00485199">
            <w:pPr>
              <w:pStyle w:val="none"/>
              <w:ind w:firstLine="0"/>
              <w:rPr>
                <w:rStyle w:val="Char0"/>
                <w:rtl/>
              </w:rPr>
            </w:pPr>
            <w:r w:rsidRPr="00D90AF6">
              <w:rPr>
                <w:rStyle w:val="Char0"/>
                <w:rtl/>
              </w:rPr>
              <w:t>حيات پنجه وپنج و وفات پانصد وپنج</w:t>
            </w:r>
          </w:p>
        </w:tc>
      </w:tr>
    </w:tbl>
    <w:p w:rsidR="002A6E1F" w:rsidRPr="00C41F6E" w:rsidRDefault="002A6E1F" w:rsidP="002A6E1F">
      <w:pPr>
        <w:pStyle w:val="2"/>
        <w:rPr>
          <w:rtl/>
        </w:rPr>
      </w:pPr>
      <w:bookmarkStart w:id="16" w:name="_Toc373759187"/>
      <w:bookmarkStart w:id="17" w:name="_Toc378330233"/>
      <w:bookmarkStart w:id="18" w:name="_Toc380256610"/>
      <w:bookmarkStart w:id="19" w:name="_Toc457732685"/>
      <w:r>
        <w:rPr>
          <w:rFonts w:hint="cs"/>
          <w:rtl/>
        </w:rPr>
        <w:t>(</w:t>
      </w:r>
      <w:r w:rsidRPr="00C41F6E">
        <w:rPr>
          <w:rFonts w:hint="cs"/>
          <w:rtl/>
        </w:rPr>
        <w:t>ب</w:t>
      </w:r>
      <w:r>
        <w:rPr>
          <w:rFonts w:hint="cs"/>
          <w:rtl/>
        </w:rPr>
        <w:t>)</w:t>
      </w:r>
      <w:r w:rsidRPr="00C41F6E">
        <w:rPr>
          <w:rFonts w:hint="cs"/>
          <w:rtl/>
        </w:rPr>
        <w:t xml:space="preserve"> علمي مقام او تاليفات يې:</w:t>
      </w:r>
      <w:bookmarkEnd w:id="16"/>
      <w:bookmarkEnd w:id="17"/>
      <w:bookmarkEnd w:id="18"/>
      <w:bookmarkEnd w:id="19"/>
    </w:p>
    <w:p w:rsidR="002A6E1F" w:rsidRPr="00B34C30" w:rsidRDefault="002A6E1F" w:rsidP="002A6E1F">
      <w:pPr>
        <w:pStyle w:val="none"/>
        <w:rPr>
          <w:rFonts w:cs="Pashto Nazo"/>
          <w:b/>
          <w:bCs/>
          <w:rtl/>
        </w:rPr>
      </w:pPr>
      <w:r w:rsidRPr="00D90AF6">
        <w:rPr>
          <w:rStyle w:val="Char0"/>
          <w:rtl/>
        </w:rPr>
        <w:t>امام غزالي</w:t>
      </w:r>
      <w:r w:rsidRPr="00485199">
        <w:rPr>
          <w:rFonts w:cs="CTraditional Arabic" w:hint="cs"/>
          <w:sz w:val="28"/>
          <w:szCs w:val="28"/>
          <w:rtl/>
        </w:rPr>
        <w:t>/</w:t>
      </w:r>
      <w:r w:rsidRPr="00D90AF6">
        <w:rPr>
          <w:rStyle w:val="Char0"/>
          <w:rtl/>
        </w:rPr>
        <w:t xml:space="preserve"> د هغه له مهال</w:t>
      </w:r>
      <w:r w:rsidR="00485199">
        <w:rPr>
          <w:rStyle w:val="Char0"/>
          <w:rtl/>
        </w:rPr>
        <w:t xml:space="preserve"> </w:t>
      </w:r>
      <w:r w:rsidRPr="00D90AF6">
        <w:rPr>
          <w:rStyle w:val="Char0"/>
          <w:rtl/>
        </w:rPr>
        <w:t>څخه</w:t>
      </w:r>
      <w:r w:rsidR="00485199">
        <w:rPr>
          <w:rStyle w:val="Char0"/>
          <w:rtl/>
        </w:rPr>
        <w:t xml:space="preserve"> </w:t>
      </w:r>
      <w:r w:rsidRPr="00D90AF6">
        <w:rPr>
          <w:rStyle w:val="Char0"/>
          <w:rtl/>
        </w:rPr>
        <w:t>تر اوسه پوري د علماوو په منځ کي</w:t>
      </w:r>
      <w:r w:rsidR="00485199">
        <w:rPr>
          <w:rStyle w:val="Char0"/>
          <w:rtl/>
        </w:rPr>
        <w:t xml:space="preserve"> </w:t>
      </w:r>
      <w:r w:rsidRPr="00D90AF6">
        <w:rPr>
          <w:rStyle w:val="Char0"/>
          <w:rtl/>
        </w:rPr>
        <w:t>د ستر مقام او ښه نامه څښتن دى.</w:t>
      </w:r>
    </w:p>
    <w:p w:rsidR="002A6E1F" w:rsidRPr="00D90AF6" w:rsidRDefault="002A6E1F" w:rsidP="002A6E1F">
      <w:pPr>
        <w:pStyle w:val="none"/>
        <w:rPr>
          <w:rStyle w:val="Char0"/>
          <w:rtl/>
        </w:rPr>
      </w:pPr>
      <w:r w:rsidRPr="00D90AF6">
        <w:rPr>
          <w:rStyle w:val="Char0"/>
          <w:rtl/>
        </w:rPr>
        <w:lastRenderedPageBreak/>
        <w:t>هغه په بېلو بېلو علومو او معارفو کي</w:t>
      </w:r>
      <w:r w:rsidR="00485199">
        <w:rPr>
          <w:rStyle w:val="Char0"/>
          <w:rtl/>
        </w:rPr>
        <w:t xml:space="preserve"> </w:t>
      </w:r>
      <w:r w:rsidRPr="00D90AF6">
        <w:rPr>
          <w:rStyle w:val="Char0"/>
          <w:rtl/>
        </w:rPr>
        <w:t>ژوري مطالعې درلودې او لوى څښتن</w:t>
      </w:r>
      <w:r w:rsidR="00485199">
        <w:rPr>
          <w:rStyle w:val="Char0"/>
          <w:rtl/>
        </w:rPr>
        <w:t xml:space="preserve"> </w:t>
      </w:r>
      <w:r w:rsidRPr="00D90AF6">
        <w:rPr>
          <w:rStyle w:val="Char0"/>
          <w:rtl/>
        </w:rPr>
        <w:t>د مطالعې د فراخوالي او بيان د ځواک او د استنتاج د ژورتيا په هکله ستره لورينه پر کړې وه. لکه چي هغه په بېلو بېلو علومو لکه فلسفه، کلامپوهنه، فقه، تصوف، اخلاقو او نورو کي ډېر کتابونه او رسالې وليکلې. هغه د علومو په تر لاسه کولو، شنلو او شرح کولو کي</w:t>
      </w:r>
      <w:r w:rsidR="00485199">
        <w:rPr>
          <w:rStyle w:val="Char0"/>
          <w:rtl/>
        </w:rPr>
        <w:t xml:space="preserve"> </w:t>
      </w:r>
      <w:r w:rsidRPr="00D90AF6">
        <w:rPr>
          <w:rStyle w:val="Char0"/>
          <w:rtl/>
        </w:rPr>
        <w:t>تر ډېرو علماوو مخکي سو. د هغه ډېر کتابونه د نړۍ په بېلو بېلو ژبو</w:t>
      </w:r>
      <w:r w:rsidR="00485199">
        <w:rPr>
          <w:rStyle w:val="Char0"/>
          <w:rtl/>
        </w:rPr>
        <w:t xml:space="preserve"> </w:t>
      </w:r>
      <w:r w:rsidRPr="00D90AF6">
        <w:rPr>
          <w:rStyle w:val="Char0"/>
          <w:rtl/>
        </w:rPr>
        <w:t>ژباړل سوي او د نړۍ ستر پوهان او د فکر خاوندان يې</w:t>
      </w:r>
      <w:r w:rsidR="00485199">
        <w:rPr>
          <w:rStyle w:val="Char0"/>
          <w:rtl/>
        </w:rPr>
        <w:t xml:space="preserve"> </w:t>
      </w:r>
      <w:r w:rsidRPr="00D90AF6">
        <w:rPr>
          <w:rStyle w:val="Char0"/>
          <w:rtl/>
        </w:rPr>
        <w:t>په مطالعه، څېړنه، ژباړه او تدريس بوخت دي.</w:t>
      </w:r>
    </w:p>
    <w:p w:rsidR="002A6E1F" w:rsidRPr="00D90AF6" w:rsidRDefault="002A6E1F" w:rsidP="002A6E1F">
      <w:pPr>
        <w:pStyle w:val="none"/>
        <w:rPr>
          <w:rStyle w:val="Char0"/>
          <w:rtl/>
        </w:rPr>
      </w:pPr>
      <w:r w:rsidRPr="00D90AF6">
        <w:rPr>
          <w:rStyle w:val="Char0"/>
          <w:rtl/>
        </w:rPr>
        <w:t>امام غزالي د ډېروکتابونو او رسالو د ليکلو له امله له هغوپه ګوتو شمېر کسانو څخه ګڼل سوى چي د علومو په مختلفو څانګو کي په ډېرو تاليفاتو شهرت لري.</w:t>
      </w:r>
    </w:p>
    <w:p w:rsidR="002A6E1F" w:rsidRPr="00D90AF6" w:rsidRDefault="002A6E1F" w:rsidP="002A6E1F">
      <w:pPr>
        <w:pStyle w:val="none"/>
        <w:rPr>
          <w:rStyle w:val="Char0"/>
          <w:rtl/>
        </w:rPr>
      </w:pPr>
      <w:r w:rsidRPr="00D90AF6">
        <w:rPr>
          <w:rStyle w:val="Char0"/>
          <w:rtl/>
        </w:rPr>
        <w:t>د ده له مهمو کتابونو څخه دي:</w:t>
      </w:r>
    </w:p>
    <w:p w:rsidR="002A6E1F" w:rsidRPr="00D90AF6" w:rsidRDefault="002A6E1F" w:rsidP="002A6E1F">
      <w:pPr>
        <w:pStyle w:val="none"/>
        <w:rPr>
          <w:rStyle w:val="Char0"/>
          <w:rtl/>
        </w:rPr>
      </w:pPr>
      <w:r w:rsidRPr="00D90AF6">
        <w:rPr>
          <w:rStyle w:val="Char0"/>
          <w:rtl/>
        </w:rPr>
        <w:t>إحياء علوم الدين، تهافت الفلاسفة، المنقذ من الضلال، مشکاة الأنوار، معيار العلم في المنطق، ميزان العمل، فيصل التفرقة بين الاسلام والزندقة، القسطاس المستقيم، قواعد العقائد في التوحيد، منهاج العارفين، کيمياى سعادت، إلجام العلوم عن علم الکلام، معراج السالکين، او نور کتابونه او رسالې</w:t>
      </w:r>
    </w:p>
    <w:p w:rsidR="002A6E1F" w:rsidRPr="00D90AF6" w:rsidRDefault="002A6E1F" w:rsidP="002A6E1F">
      <w:pPr>
        <w:pStyle w:val="none"/>
        <w:rPr>
          <w:rStyle w:val="Char0"/>
          <w:rtl/>
        </w:rPr>
      </w:pPr>
      <w:r w:rsidRPr="00D90AF6">
        <w:rPr>
          <w:rStyle w:val="Char0"/>
          <w:rtl/>
        </w:rPr>
        <w:t>دغه راز امام غزالي ته نور ډېر کتابونه هم منسوب دى چي کېداى سي د ده نه وي، چي زيات د خطي نسخو په بڼه دي.</w:t>
      </w:r>
    </w:p>
    <w:p w:rsidR="002A6E1F" w:rsidRPr="00C41F6E" w:rsidRDefault="002A6E1F" w:rsidP="002A6E1F">
      <w:pPr>
        <w:pStyle w:val="2"/>
        <w:rPr>
          <w:rtl/>
        </w:rPr>
      </w:pPr>
      <w:bookmarkStart w:id="20" w:name="_Toc373759188"/>
      <w:bookmarkStart w:id="21" w:name="_Toc378330234"/>
      <w:bookmarkStart w:id="22" w:name="_Toc380256611"/>
      <w:bookmarkStart w:id="23" w:name="_Toc457732686"/>
      <w:r>
        <w:rPr>
          <w:rFonts w:hint="cs"/>
          <w:rtl/>
        </w:rPr>
        <w:t>(</w:t>
      </w:r>
      <w:r w:rsidRPr="00C41F6E">
        <w:rPr>
          <w:rFonts w:hint="cs"/>
          <w:rtl/>
        </w:rPr>
        <w:t>جـ</w:t>
      </w:r>
      <w:r>
        <w:rPr>
          <w:rFonts w:hint="cs"/>
          <w:rtl/>
        </w:rPr>
        <w:t>)</w:t>
      </w:r>
      <w:r w:rsidRPr="00C41F6E">
        <w:rPr>
          <w:rFonts w:hint="cs"/>
          <w:rtl/>
        </w:rPr>
        <w:t xml:space="preserve"> د دې کتاب په هکله:</w:t>
      </w:r>
      <w:bookmarkEnd w:id="20"/>
      <w:bookmarkEnd w:id="21"/>
      <w:bookmarkEnd w:id="22"/>
      <w:bookmarkEnd w:id="23"/>
    </w:p>
    <w:p w:rsidR="002A6E1F" w:rsidRPr="00D90AF6" w:rsidRDefault="002A6E1F" w:rsidP="002A6E1F">
      <w:pPr>
        <w:pStyle w:val="none"/>
        <w:rPr>
          <w:rStyle w:val="Char0"/>
          <w:rtl/>
        </w:rPr>
      </w:pPr>
      <w:r w:rsidRPr="00D90AF6">
        <w:rPr>
          <w:rStyle w:val="Char0"/>
          <w:rtl/>
        </w:rPr>
        <w:t>د حضرت</w:t>
      </w:r>
      <w:r w:rsidR="00485199">
        <w:rPr>
          <w:rStyle w:val="Char0"/>
          <w:rtl/>
        </w:rPr>
        <w:t xml:space="preserve"> </w:t>
      </w:r>
      <w:r w:rsidRPr="00D90AF6">
        <w:rPr>
          <w:rStyle w:val="Char0"/>
          <w:rtl/>
        </w:rPr>
        <w:t xml:space="preserve">امام غزالي دغه کتاب چي ستاسو په لاس کي دى او اصل </w:t>
      </w:r>
      <w:r w:rsidRPr="00485199">
        <w:rPr>
          <w:rStyle w:val="Char0"/>
          <w:rtl/>
        </w:rPr>
        <w:t>يې «</w:t>
      </w:r>
      <w:r w:rsidRPr="00485199">
        <w:rPr>
          <w:rStyle w:val="Char0"/>
          <w:rFonts w:hint="cs"/>
          <w:rtl/>
        </w:rPr>
        <w:t xml:space="preserve">الکشف و التبيين في غرور الخلق اجمعين» </w:t>
      </w:r>
      <w:r w:rsidRPr="00485199">
        <w:rPr>
          <w:rStyle w:val="Char0"/>
          <w:rtl/>
        </w:rPr>
        <w:t xml:space="preserve">نوميږي او </w:t>
      </w:r>
      <w:r w:rsidRPr="00485199">
        <w:rPr>
          <w:rStyle w:val="Char0"/>
          <w:rtl/>
        </w:rPr>
        <w:lastRenderedPageBreak/>
        <w:t>ځينو «</w:t>
      </w:r>
      <w:r w:rsidRPr="00485199">
        <w:rPr>
          <w:rStyle w:val="Char0"/>
          <w:rFonts w:hint="cs"/>
          <w:rtl/>
        </w:rPr>
        <w:t>مغاليط المغرورين</w:t>
      </w:r>
      <w:r w:rsidRPr="00485199">
        <w:rPr>
          <w:rStyle w:val="Char0"/>
          <w:rtl/>
        </w:rPr>
        <w:t>» بللى</w:t>
      </w:r>
      <w:r w:rsidRPr="00D90AF6">
        <w:rPr>
          <w:rStyle w:val="Char0"/>
          <w:rtl/>
        </w:rPr>
        <w:t xml:space="preserve"> دى، په تصوف کي د هغه له ډېرو مهمو کتابونو څخه دى. د ځينو پوهانو په اند د هغه ارزښت تر هغه کتاب</w:t>
      </w:r>
      <w:r w:rsidR="00485199">
        <w:rPr>
          <w:rStyle w:val="Char0"/>
          <w:rtl/>
        </w:rPr>
        <w:t xml:space="preserve"> </w:t>
      </w:r>
      <w:r w:rsidRPr="00D90AF6">
        <w:rPr>
          <w:rStyle w:val="Char0"/>
          <w:rtl/>
        </w:rPr>
        <w:t xml:space="preserve">کم نه دى </w:t>
      </w:r>
      <w:r w:rsidRPr="003B3AC1">
        <w:rPr>
          <w:rStyle w:val="Char0"/>
          <w:rtl/>
        </w:rPr>
        <w:t>چي «</w:t>
      </w:r>
      <w:r w:rsidRPr="003B3AC1">
        <w:rPr>
          <w:rStyle w:val="Char0"/>
          <w:rFonts w:hint="cs"/>
          <w:rtl/>
        </w:rPr>
        <w:t>المنقذ من الضلال»</w:t>
      </w:r>
      <w:r w:rsidRPr="003B3AC1">
        <w:rPr>
          <w:rStyle w:val="Char0"/>
          <w:rtl/>
        </w:rPr>
        <w:t xml:space="preserve"> نوميږي</w:t>
      </w:r>
      <w:r w:rsidRPr="00D90AF6">
        <w:rPr>
          <w:rStyle w:val="Char0"/>
          <w:rtl/>
        </w:rPr>
        <w:t xml:space="preserve"> کوم چي د امام غزالي په کتابونو کي تر ټولو ستر نوم لري.</w:t>
      </w:r>
    </w:p>
    <w:p w:rsidR="002A6E1F" w:rsidRPr="00D90AF6" w:rsidRDefault="002A6E1F" w:rsidP="002A6E1F">
      <w:pPr>
        <w:pStyle w:val="none"/>
        <w:rPr>
          <w:rStyle w:val="Char0"/>
          <w:rtl/>
        </w:rPr>
      </w:pPr>
      <w:r w:rsidRPr="00D90AF6">
        <w:rPr>
          <w:rStyle w:val="Char0"/>
          <w:rtl/>
        </w:rPr>
        <w:t>دغه کتاب سره له دې چي لږ پاڼي او کوچنى حجم لري پر ډېرو داسي ګټورومعناوو مشتمل دى چي لوستونکي</w:t>
      </w:r>
      <w:r w:rsidR="00485199">
        <w:rPr>
          <w:rStyle w:val="Char0"/>
          <w:rtl/>
        </w:rPr>
        <w:t xml:space="preserve"> </w:t>
      </w:r>
      <w:r w:rsidRPr="00D90AF6">
        <w:rPr>
          <w:rStyle w:val="Char0"/>
          <w:rtl/>
        </w:rPr>
        <w:t>د ديني آدابو</w:t>
      </w:r>
      <w:r w:rsidR="00485199">
        <w:rPr>
          <w:rStyle w:val="Char0"/>
          <w:rtl/>
        </w:rPr>
        <w:t xml:space="preserve"> </w:t>
      </w:r>
      <w:r w:rsidRPr="00D90AF6">
        <w:rPr>
          <w:rStyle w:val="Char0"/>
          <w:rtl/>
        </w:rPr>
        <w:t>بشپړ پلي کولو، د بدن د غړو مراقبت،</w:t>
      </w:r>
      <w:r w:rsidR="00485199">
        <w:rPr>
          <w:rStyle w:val="Char0"/>
          <w:rtl/>
        </w:rPr>
        <w:t xml:space="preserve"> </w:t>
      </w:r>
      <w:r w:rsidRPr="00D90AF6">
        <w:rPr>
          <w:rStyle w:val="Char0"/>
          <w:rtl/>
        </w:rPr>
        <w:t>پر صحيح طريقه د عباداتو او طاعاتو تر سره کولو،</w:t>
      </w:r>
      <w:r w:rsidR="00485199">
        <w:rPr>
          <w:rStyle w:val="Char0"/>
          <w:rtl/>
        </w:rPr>
        <w:t xml:space="preserve"> </w:t>
      </w:r>
      <w:r w:rsidRPr="00D90AF6">
        <w:rPr>
          <w:rStyle w:val="Char0"/>
          <w:rtl/>
        </w:rPr>
        <w:t>د دنيا د مفاتنو ترک وهلو او د شيطان د مکرونو او چلونو څخه</w:t>
      </w:r>
      <w:r w:rsidR="00485199">
        <w:rPr>
          <w:rStyle w:val="Char0"/>
          <w:rtl/>
        </w:rPr>
        <w:t xml:space="preserve"> </w:t>
      </w:r>
      <w:r w:rsidRPr="00D90AF6">
        <w:rPr>
          <w:rStyle w:val="Char0"/>
          <w:rtl/>
        </w:rPr>
        <w:t>ځان ساتلو ته</w:t>
      </w:r>
      <w:r w:rsidR="00485199">
        <w:rPr>
          <w:rStyle w:val="Char0"/>
          <w:rtl/>
        </w:rPr>
        <w:t xml:space="preserve"> </w:t>
      </w:r>
      <w:r w:rsidRPr="00D90AF6">
        <w:rPr>
          <w:rStyle w:val="Char0"/>
          <w:rtl/>
        </w:rPr>
        <w:t>وربولي.</w:t>
      </w:r>
    </w:p>
    <w:p w:rsidR="002A6E1F" w:rsidRDefault="002A6E1F" w:rsidP="002A6E1F">
      <w:pPr>
        <w:pStyle w:val="none"/>
        <w:rPr>
          <w:rStyle w:val="Char0"/>
        </w:rPr>
      </w:pPr>
      <w:r w:rsidRPr="00D90AF6">
        <w:rPr>
          <w:rStyle w:val="Char0"/>
          <w:rtl/>
        </w:rPr>
        <w:t>حضرت امام غزالي له کافرانو پرته مغروره خلک پر څلورواصنافو وېشلي، او د هر صنف د غرور د لايل يې ويلي او د هغه د علاج ډېري</w:t>
      </w:r>
      <w:r w:rsidR="00485199">
        <w:rPr>
          <w:rStyle w:val="Char0"/>
          <w:rtl/>
        </w:rPr>
        <w:t xml:space="preserve"> </w:t>
      </w:r>
      <w:r w:rsidRPr="00D90AF6">
        <w:rPr>
          <w:rStyle w:val="Char0"/>
          <w:rtl/>
        </w:rPr>
        <w:t>ښې لاري چاري يې ښولي او په ګوته کړي دي.</w:t>
      </w:r>
    </w:p>
    <w:p w:rsidR="00485199" w:rsidRDefault="00485199" w:rsidP="002A6E1F">
      <w:pPr>
        <w:pStyle w:val="none"/>
        <w:rPr>
          <w:rStyle w:val="Char0"/>
          <w:rtl/>
        </w:rPr>
        <w:sectPr w:rsidR="00485199" w:rsidSect="002A6E1F">
          <w:headerReference w:type="default" r:id="rId16"/>
          <w:footnotePr>
            <w:numRestart w:val="eachPage"/>
          </w:footnotePr>
          <w:pgSz w:w="7938" w:h="11907" w:code="9"/>
          <w:pgMar w:top="567" w:right="851" w:bottom="851" w:left="851" w:header="454" w:footer="0" w:gutter="0"/>
          <w:cols w:space="708"/>
          <w:titlePg/>
          <w:bidi/>
          <w:rtlGutter/>
          <w:docGrid w:linePitch="360"/>
        </w:sectPr>
      </w:pPr>
    </w:p>
    <w:p w:rsidR="002A6E1F" w:rsidRPr="007B3245" w:rsidRDefault="002A6E1F" w:rsidP="002A6E1F">
      <w:pPr>
        <w:pStyle w:val="1"/>
        <w:rPr>
          <w:rtl/>
        </w:rPr>
      </w:pPr>
      <w:bookmarkStart w:id="24" w:name="_Toc373759189"/>
      <w:bookmarkStart w:id="25" w:name="_Toc378330235"/>
      <w:bookmarkStart w:id="26" w:name="_Toc380256612"/>
      <w:bookmarkStart w:id="27" w:name="_Toc457732687"/>
      <w:r w:rsidRPr="007B3245">
        <w:rPr>
          <w:rFonts w:hint="cs"/>
          <w:rtl/>
        </w:rPr>
        <w:lastRenderedPageBreak/>
        <w:t xml:space="preserve">د </w:t>
      </w:r>
      <w:r>
        <w:rPr>
          <w:rFonts w:ascii="Traditional Arabic" w:hAnsi="Traditional Arabic" w:cs="Traditional Arabic"/>
          <w:rtl/>
        </w:rPr>
        <w:t>«</w:t>
      </w:r>
      <w:r w:rsidRPr="007B3245">
        <w:rPr>
          <w:rFonts w:hint="cs"/>
          <w:rtl/>
        </w:rPr>
        <w:t>غرور او د هغه علاج</w:t>
      </w:r>
      <w:r>
        <w:rPr>
          <w:rFonts w:ascii="Traditional Arabic" w:hAnsi="Traditional Arabic" w:cs="Traditional Arabic"/>
          <w:rtl/>
        </w:rPr>
        <w:t>»</w:t>
      </w:r>
      <w:r w:rsidRPr="007B3245">
        <w:rPr>
          <w:rFonts w:hint="cs"/>
          <w:rtl/>
        </w:rPr>
        <w:t xml:space="preserve"> په نامه د </w:t>
      </w:r>
      <w:r>
        <w:rPr>
          <w:rFonts w:ascii="Traditional Arabic" w:hAnsi="Traditional Arabic" w:cs="Traditional Arabic"/>
          <w:rtl/>
        </w:rPr>
        <w:t>«</w:t>
      </w:r>
      <w:r w:rsidRPr="007B3245">
        <w:rPr>
          <w:rFonts w:hint="cs"/>
          <w:rtl/>
        </w:rPr>
        <w:t>الکشف والتبيين في غرور الخلق اجمعين</w:t>
      </w:r>
      <w:r>
        <w:rPr>
          <w:rFonts w:ascii="Traditional Arabic" w:hAnsi="Traditional Arabic" w:cs="Traditional Arabic"/>
          <w:rtl/>
        </w:rPr>
        <w:t>»</w:t>
      </w:r>
      <w:r w:rsidRPr="007B3245">
        <w:rPr>
          <w:rFonts w:hint="cs"/>
          <w:rtl/>
        </w:rPr>
        <w:t xml:space="preserve"> پښتو ژباړه</w:t>
      </w:r>
      <w:bookmarkEnd w:id="24"/>
      <w:bookmarkEnd w:id="25"/>
      <w:bookmarkEnd w:id="26"/>
      <w:bookmarkEnd w:id="27"/>
    </w:p>
    <w:p w:rsidR="002A6E1F" w:rsidRPr="00485199" w:rsidRDefault="00485199" w:rsidP="002A6E1F">
      <w:pPr>
        <w:pStyle w:val="none"/>
        <w:jc w:val="both"/>
        <w:rPr>
          <w:rStyle w:val="Char1"/>
          <w:rtl/>
        </w:rPr>
      </w:pPr>
      <w:r w:rsidRPr="00485199">
        <w:rPr>
          <w:rFonts w:ascii="Traditional Arabic" w:hAnsi="Traditional Arabic" w:cs="Traditional Arabic"/>
          <w:b/>
          <w:sz w:val="30"/>
          <w:szCs w:val="28"/>
          <w:rtl/>
        </w:rPr>
        <w:t>﴿</w:t>
      </w:r>
      <w:r w:rsidR="002A6E1F" w:rsidRPr="00485199">
        <w:rPr>
          <w:rStyle w:val="Char1"/>
          <w:rtl/>
        </w:rPr>
        <w:t xml:space="preserve">إِنَّمَا يَتَذَكَّرُ أُوْلُواْ </w:t>
      </w:r>
      <w:r w:rsidR="002A6E1F" w:rsidRPr="00485199">
        <w:rPr>
          <w:rStyle w:val="Char1"/>
          <w:rFonts w:hint="cs"/>
          <w:rtl/>
        </w:rPr>
        <w:t>ٱ</w:t>
      </w:r>
      <w:r w:rsidR="002A6E1F" w:rsidRPr="00485199">
        <w:rPr>
          <w:rStyle w:val="Char1"/>
          <w:rFonts w:hint="eastAsia"/>
          <w:rtl/>
        </w:rPr>
        <w:t>لۡأَلۡبَٰبِ</w:t>
      </w:r>
      <w:r w:rsidR="002A6E1F" w:rsidRPr="00485199">
        <w:rPr>
          <w:rStyle w:val="Char1"/>
          <w:rtl/>
        </w:rPr>
        <w:t xml:space="preserve"> ٩</w:t>
      </w:r>
      <w:r w:rsidRPr="00485199">
        <w:rPr>
          <w:rFonts w:ascii="Traditional Arabic" w:hAnsi="Traditional Arabic" w:cs="Traditional Arabic"/>
          <w:b/>
          <w:sz w:val="30"/>
          <w:szCs w:val="28"/>
          <w:rtl/>
        </w:rPr>
        <w:t>﴾</w:t>
      </w:r>
      <w:r w:rsidR="002A6E1F" w:rsidRPr="00B34C30">
        <w:rPr>
          <w:rFonts w:hint="cs"/>
          <w:b/>
          <w:bCs/>
          <w:sz w:val="30"/>
          <w:szCs w:val="30"/>
          <w:rtl/>
        </w:rPr>
        <w:t xml:space="preserve"> </w:t>
      </w:r>
      <w:r w:rsidR="002A6E1F" w:rsidRPr="003B3AC1">
        <w:rPr>
          <w:rStyle w:val="Char9"/>
          <w:rFonts w:eastAsia="Calibri" w:hint="cs"/>
          <w:sz w:val="20"/>
          <w:szCs w:val="20"/>
          <w:rtl/>
        </w:rPr>
        <w:t>[الزمر: 9]</w:t>
      </w:r>
      <w:r w:rsidR="002A6E1F" w:rsidRPr="00D90AF6">
        <w:rPr>
          <w:rStyle w:val="Char0"/>
          <w:rFonts w:hint="cs"/>
          <w:rtl/>
        </w:rPr>
        <w:t>.</w:t>
      </w:r>
    </w:p>
    <w:p w:rsidR="002A6E1F" w:rsidRPr="00D90AF6" w:rsidRDefault="002A6E1F" w:rsidP="002A6E1F">
      <w:pPr>
        <w:pStyle w:val="none"/>
        <w:rPr>
          <w:rStyle w:val="Char0"/>
          <w:rtl/>
        </w:rPr>
      </w:pPr>
      <w:r w:rsidRPr="00485199">
        <w:rPr>
          <w:rStyle w:val="Char2"/>
          <w:rtl/>
        </w:rPr>
        <w:t>«يقيناً نصيحت هغه کسان مني چي د پوهي څښتنان وي»</w:t>
      </w:r>
      <w:r w:rsidRPr="00D90AF6">
        <w:rPr>
          <w:rStyle w:val="Char0"/>
          <w:rtl/>
        </w:rPr>
        <w:t xml:space="preserve">. </w:t>
      </w:r>
    </w:p>
    <w:p w:rsidR="002A6E1F" w:rsidRPr="00E6617C" w:rsidRDefault="002A6E1F" w:rsidP="002A6E1F">
      <w:pPr>
        <w:pStyle w:val="a8"/>
        <w:rPr>
          <w:rtl/>
        </w:rPr>
      </w:pPr>
      <w:r w:rsidRPr="00E6617C">
        <w:rPr>
          <w:rFonts w:hint="cs"/>
          <w:rtl/>
        </w:rPr>
        <w:t>الحمد لله وحده</w:t>
      </w:r>
      <w:r>
        <w:rPr>
          <w:rFonts w:hint="cs"/>
          <w:rtl/>
        </w:rPr>
        <w:t>،</w:t>
      </w:r>
      <w:r w:rsidRPr="00E6617C">
        <w:rPr>
          <w:rFonts w:hint="cs"/>
          <w:rtl/>
        </w:rPr>
        <w:t xml:space="preserve"> وصلى الله على خير خلقه سيدنا محمد وعلى آله وصحبه وبعد</w:t>
      </w:r>
      <w:r>
        <w:rPr>
          <w:rFonts w:hint="cs"/>
          <w:rtl/>
        </w:rPr>
        <w:t>:</w:t>
      </w:r>
      <w:r w:rsidRPr="00E6617C">
        <w:rPr>
          <w:rFonts w:hint="cs"/>
          <w:rtl/>
        </w:rPr>
        <w:t xml:space="preserve"> </w:t>
      </w:r>
    </w:p>
    <w:p w:rsidR="002A6E1F" w:rsidRPr="00485199" w:rsidRDefault="002A6E1F" w:rsidP="00485199">
      <w:pPr>
        <w:pStyle w:val="a0"/>
        <w:rPr>
          <w:rtl/>
        </w:rPr>
      </w:pPr>
      <w:r w:rsidRPr="00485199">
        <w:rPr>
          <w:rtl/>
        </w:rPr>
        <w:t>وګړي پر دوو ډلو وېشلي دي: حيوان او غير حيوان (ژوندى موجود او ناژوندى موجود). حيوان</w:t>
      </w:r>
      <w:r w:rsidR="00485199" w:rsidRPr="00485199">
        <w:rPr>
          <w:rtl/>
        </w:rPr>
        <w:t xml:space="preserve"> </w:t>
      </w:r>
      <w:r w:rsidRPr="00485199">
        <w:rPr>
          <w:rtl/>
        </w:rPr>
        <w:t>(ژوندى موجود) هم</w:t>
      </w:r>
      <w:r w:rsidR="00485199" w:rsidRPr="00485199">
        <w:rPr>
          <w:rtl/>
        </w:rPr>
        <w:t xml:space="preserve"> </w:t>
      </w:r>
      <w:r w:rsidRPr="00485199">
        <w:rPr>
          <w:rtl/>
        </w:rPr>
        <w:t>دوه ډوله دى: مکلف او غير مکلف.</w:t>
      </w:r>
      <w:r w:rsidR="00485199" w:rsidRPr="00485199">
        <w:rPr>
          <w:rtl/>
        </w:rPr>
        <w:t xml:space="preserve"> </w:t>
      </w:r>
      <w:r w:rsidRPr="00485199">
        <w:rPr>
          <w:rtl/>
        </w:rPr>
        <w:t>مکلف هغه دى چي د لوى څښتن له لوري خطاب ورته سوى وي او په عبادت امر سوى وي او پر هغه باندي يې د اجر ورکولو وعده ورکړې وي. دغه راز يې له ګنهونو منع کړى وي او د هغو له عذابه يې بېرولى وي.</w:t>
      </w:r>
      <w:r w:rsidR="00485199" w:rsidRPr="00485199">
        <w:rPr>
          <w:rtl/>
        </w:rPr>
        <w:t xml:space="preserve"> </w:t>
      </w:r>
      <w:r w:rsidRPr="00485199">
        <w:rPr>
          <w:rtl/>
        </w:rPr>
        <w:t xml:space="preserve">البته غير مکلف هغه دى چي لوى څښتن په دې چارو نه وي مخاطب کړى. بيا مکلف دوه ډوله دى: مومن او کافر. مومن دوه ډوله دى: اطاعت کوونکى او نافرمانه. بيا اطاعت کوونکي او نافرمانه هم پر دوو ډلو عالم او جاهل باندي وېشل سوي دي. </w:t>
      </w:r>
    </w:p>
    <w:p w:rsidR="002A6E1F" w:rsidRPr="003B3AC1" w:rsidRDefault="002A6E1F" w:rsidP="003B3AC1">
      <w:pPr>
        <w:pStyle w:val="a0"/>
        <w:rPr>
          <w:rtl/>
        </w:rPr>
      </w:pPr>
      <w:r w:rsidRPr="003B3AC1">
        <w:rPr>
          <w:rtl/>
        </w:rPr>
        <w:t>تر دې وېش وروسته راته څرګنده سوه چي ټول مکلفين، مومنان دي که کافران بېله هغو کسانو چي لوى</w:t>
      </w:r>
      <w:r w:rsidR="00485199">
        <w:rPr>
          <w:rtl/>
        </w:rPr>
        <w:t xml:space="preserve"> </w:t>
      </w:r>
      <w:r w:rsidRPr="003B3AC1">
        <w:rPr>
          <w:rtl/>
        </w:rPr>
        <w:t>څښتن ژغورلي دي، د غرور په لومو کي ښکېل</w:t>
      </w:r>
      <w:r w:rsidR="00485199">
        <w:rPr>
          <w:rtl/>
        </w:rPr>
        <w:t xml:space="preserve"> </w:t>
      </w:r>
      <w:r w:rsidRPr="003B3AC1">
        <w:rPr>
          <w:rtl/>
        </w:rPr>
        <w:t xml:space="preserve">سوي دي. زه به که د خداى رضا وه د غرور له غولوونکو مظاهرو څخه پرده پورته کړم، مکلفين به په حقيقت پوه </w:t>
      </w:r>
      <w:r w:rsidRPr="003B3AC1">
        <w:rPr>
          <w:rtl/>
        </w:rPr>
        <w:lastRenderedPageBreak/>
        <w:t xml:space="preserve">کړم. په دې هکله به په ډېر وضاحت او څرګندتيا سره لنډي څرګندوني او اشارې وکړم </w:t>
      </w:r>
      <w:r w:rsidRPr="003B3AC1">
        <w:rPr>
          <w:rFonts w:hint="cs"/>
          <w:rtl/>
        </w:rPr>
        <w:t>وما توفيقي الا بالله</w:t>
      </w:r>
      <w:r w:rsidRPr="003B3AC1">
        <w:rPr>
          <w:rtl/>
        </w:rPr>
        <w:t xml:space="preserve">. </w:t>
      </w:r>
    </w:p>
    <w:p w:rsidR="002A6E1F" w:rsidRPr="00D90AF6" w:rsidRDefault="002A6E1F" w:rsidP="002A6E1F">
      <w:pPr>
        <w:pStyle w:val="none"/>
        <w:rPr>
          <w:rStyle w:val="Char0"/>
          <w:rtl/>
        </w:rPr>
      </w:pPr>
      <w:r w:rsidRPr="00D90AF6">
        <w:rPr>
          <w:rStyle w:val="Char0"/>
          <w:rtl/>
        </w:rPr>
        <w:t>پوه سه چي له وګړو څخه مغرورين،</w:t>
      </w:r>
      <w:r w:rsidR="00485199">
        <w:rPr>
          <w:rStyle w:val="Char0"/>
          <w:rtl/>
        </w:rPr>
        <w:t xml:space="preserve"> </w:t>
      </w:r>
      <w:r w:rsidRPr="00D90AF6">
        <w:rPr>
          <w:rStyle w:val="Char0"/>
          <w:rtl/>
        </w:rPr>
        <w:t>بېله کافرانو</w:t>
      </w:r>
      <w:r w:rsidR="00485199">
        <w:rPr>
          <w:rStyle w:val="Char0"/>
          <w:rtl/>
        </w:rPr>
        <w:t xml:space="preserve"> </w:t>
      </w:r>
      <w:r w:rsidRPr="00D90AF6">
        <w:rPr>
          <w:rStyle w:val="Char0"/>
          <w:rtl/>
        </w:rPr>
        <w:t xml:space="preserve">څلور ډلي دي: يوه ډله له علماوو څخه ده، بله له عبادت کوونکو څخه ده، بله له پانګوالو څخه ده او بله هم له صوفيانو څخه ده. البته کافران بيا په خپل غرور کي دوې ډلي دي: ځيني مادي ژوندانه تېر ايستلي دي او ځيني شيطان تېر ايستلي او مغروره کړي دي. </w:t>
      </w:r>
    </w:p>
    <w:p w:rsidR="002A6E1F" w:rsidRPr="00D90AF6" w:rsidRDefault="002A6E1F" w:rsidP="002A6E1F">
      <w:pPr>
        <w:pStyle w:val="none"/>
        <w:rPr>
          <w:rStyle w:val="Char0"/>
          <w:rtl/>
        </w:rPr>
      </w:pPr>
      <w:r w:rsidRPr="00D90AF6">
        <w:rPr>
          <w:rStyle w:val="Char0"/>
          <w:rtl/>
        </w:rPr>
        <w:t>هغه کسان چي د دنيا مادي ژوندانه تېر ايستلي دي، هغه دي چي وايي: نغدي تر نسيه (هغه بيه چي وروسته ورکول کيږي ؛ پور) ښه دي دغه راز وايي چي: د دې دنيا خوندونه يقيني دي، خو د هغې دنيا خوندونه غير يقيني او ناڅرګند دي. چي په شتون کي يې شک دى. ځکه نو نه سي کېداى د هغه څه لپاره چي په وجود کي يې شک وي تر موجودو يقيني شيانو</w:t>
      </w:r>
      <w:r w:rsidR="00485199">
        <w:rPr>
          <w:rStyle w:val="Char0"/>
          <w:rtl/>
        </w:rPr>
        <w:t xml:space="preserve"> </w:t>
      </w:r>
      <w:r w:rsidRPr="00D90AF6">
        <w:rPr>
          <w:rStyle w:val="Char0"/>
          <w:rtl/>
        </w:rPr>
        <w:t xml:space="preserve">تېر سو. </w:t>
      </w:r>
    </w:p>
    <w:p w:rsidR="002A6E1F" w:rsidRPr="00D90AF6" w:rsidRDefault="002A6E1F" w:rsidP="002A6E1F">
      <w:pPr>
        <w:pStyle w:val="none"/>
        <w:rPr>
          <w:rStyle w:val="Char0"/>
          <w:rtl/>
        </w:rPr>
      </w:pPr>
      <w:r w:rsidRPr="00D90AF6">
        <w:rPr>
          <w:rStyle w:val="Char0"/>
          <w:rtl/>
        </w:rPr>
        <w:t>خو دا قياس او اټکل ناسم دى. ابليس لعين دغسي استدلال او اټکل وکړ او ويې ويل :</w:t>
      </w:r>
    </w:p>
    <w:p w:rsidR="002A6E1F" w:rsidRPr="00485199" w:rsidRDefault="00485199" w:rsidP="002A6E1F">
      <w:pPr>
        <w:pStyle w:val="none"/>
        <w:jc w:val="both"/>
        <w:rPr>
          <w:rStyle w:val="Char1"/>
          <w:rtl/>
        </w:rPr>
      </w:pPr>
      <w:r w:rsidRPr="00485199">
        <w:rPr>
          <w:rFonts w:ascii="Traditional Arabic" w:hAnsi="Traditional Arabic" w:cs="Traditional Arabic"/>
          <w:b/>
          <w:sz w:val="30"/>
          <w:szCs w:val="28"/>
          <w:rtl/>
        </w:rPr>
        <w:t>﴿</w:t>
      </w:r>
      <w:r w:rsidR="002A6E1F" w:rsidRPr="00485199">
        <w:rPr>
          <w:rStyle w:val="Char1"/>
          <w:rtl/>
        </w:rPr>
        <w:t>أَنَا۠ خَيۡرٞ مِّنۡهُ</w:t>
      </w:r>
      <w:r w:rsidRPr="00485199">
        <w:rPr>
          <w:rFonts w:ascii="Traditional Arabic" w:hAnsi="Traditional Arabic" w:cs="Traditional Arabic"/>
          <w:b/>
          <w:sz w:val="30"/>
          <w:szCs w:val="28"/>
          <w:rtl/>
        </w:rPr>
        <w:t>﴾</w:t>
      </w:r>
      <w:r w:rsidR="002A6E1F" w:rsidRPr="00B34C30">
        <w:rPr>
          <w:rFonts w:hint="cs"/>
          <w:b/>
          <w:bCs/>
          <w:sz w:val="30"/>
          <w:szCs w:val="30"/>
          <w:rtl/>
        </w:rPr>
        <w:t xml:space="preserve"> </w:t>
      </w:r>
      <w:r w:rsidR="002A6E1F" w:rsidRPr="003B3AC1">
        <w:rPr>
          <w:rStyle w:val="Char9"/>
          <w:rFonts w:eastAsia="Calibri" w:hint="cs"/>
          <w:sz w:val="20"/>
          <w:szCs w:val="20"/>
          <w:rtl/>
        </w:rPr>
        <w:t>[الأعراف: 12]</w:t>
      </w:r>
      <w:r w:rsidR="002A6E1F" w:rsidRPr="00D90AF6">
        <w:rPr>
          <w:rStyle w:val="Char0"/>
          <w:rFonts w:hint="cs"/>
          <w:rtl/>
        </w:rPr>
        <w:t>.</w:t>
      </w:r>
    </w:p>
    <w:p w:rsidR="00485199" w:rsidRDefault="00485199" w:rsidP="00485199">
      <w:pPr>
        <w:pStyle w:val="none"/>
        <w:rPr>
          <w:rStyle w:val="Char0"/>
        </w:rPr>
      </w:pPr>
      <w:r w:rsidRPr="00485199">
        <w:rPr>
          <w:rStyle w:val="Char2"/>
          <w:rFonts w:hint="cs"/>
          <w:rtl/>
        </w:rPr>
        <w:t>«</w:t>
      </w:r>
      <w:r w:rsidR="002A6E1F" w:rsidRPr="00485199">
        <w:rPr>
          <w:rStyle w:val="Char2"/>
          <w:rtl/>
        </w:rPr>
        <w:t>زه تر آدم غوره يم</w:t>
      </w:r>
      <w:r w:rsidRPr="00485199">
        <w:rPr>
          <w:rStyle w:val="Char2"/>
          <w:rFonts w:hint="cs"/>
          <w:rtl/>
        </w:rPr>
        <w:t>»</w:t>
      </w:r>
      <w:r w:rsidR="002A6E1F" w:rsidRPr="00D90AF6">
        <w:rPr>
          <w:rStyle w:val="Char0"/>
          <w:rtl/>
        </w:rPr>
        <w:t>.</w:t>
      </w:r>
    </w:p>
    <w:p w:rsidR="002A6E1F" w:rsidRPr="00D90AF6" w:rsidRDefault="002A6E1F" w:rsidP="00485199">
      <w:pPr>
        <w:pStyle w:val="none"/>
        <w:rPr>
          <w:rStyle w:val="Char0"/>
          <w:rtl/>
        </w:rPr>
      </w:pPr>
      <w:r w:rsidRPr="00D90AF6">
        <w:rPr>
          <w:rStyle w:val="Char0"/>
          <w:rtl/>
        </w:rPr>
        <w:t>هغه ګومان کاوه چي لوړ والى په سبب کي دى. د دې غرور علاج په دوو شيانو کيږي: يا يې په تصديق درملنه کيږي کوم چي ايمان راوړل دي</w:t>
      </w:r>
      <w:r w:rsidR="00485199">
        <w:rPr>
          <w:rStyle w:val="Char0"/>
          <w:rtl/>
        </w:rPr>
        <w:t xml:space="preserve"> </w:t>
      </w:r>
      <w:r w:rsidRPr="00D90AF6">
        <w:rPr>
          <w:rStyle w:val="Char0"/>
          <w:rtl/>
        </w:rPr>
        <w:t>يا يې په دليل او برهان درملنه کيږي. تصديق دادى چي سړى د لوى څښتن دغه ويناوي ومني چي فرمايي:</w:t>
      </w:r>
    </w:p>
    <w:p w:rsidR="002A6E1F" w:rsidRPr="00485199" w:rsidRDefault="00485199" w:rsidP="002A6E1F">
      <w:pPr>
        <w:pStyle w:val="none"/>
        <w:jc w:val="both"/>
        <w:rPr>
          <w:rStyle w:val="Char1"/>
          <w:rtl/>
        </w:rPr>
      </w:pPr>
      <w:r w:rsidRPr="00485199">
        <w:rPr>
          <w:rFonts w:ascii="Traditional Arabic" w:hAnsi="Traditional Arabic" w:cs="Traditional Arabic"/>
          <w:b/>
          <w:sz w:val="30"/>
          <w:szCs w:val="28"/>
          <w:rtl/>
        </w:rPr>
        <w:t>﴿</w:t>
      </w:r>
      <w:r w:rsidR="002A6E1F" w:rsidRPr="00485199">
        <w:rPr>
          <w:rStyle w:val="Char1"/>
          <w:rtl/>
        </w:rPr>
        <w:t xml:space="preserve">وَمَا عِندَ </w:t>
      </w:r>
      <w:r w:rsidR="002A6E1F" w:rsidRPr="00485199">
        <w:rPr>
          <w:rStyle w:val="Char1"/>
          <w:rFonts w:hint="cs"/>
          <w:rtl/>
        </w:rPr>
        <w:t>ٱ</w:t>
      </w:r>
      <w:r w:rsidR="002A6E1F" w:rsidRPr="00485199">
        <w:rPr>
          <w:rStyle w:val="Char1"/>
          <w:rFonts w:hint="eastAsia"/>
          <w:rtl/>
        </w:rPr>
        <w:t>للَّهِ</w:t>
      </w:r>
      <w:r w:rsidR="002A6E1F" w:rsidRPr="00485199">
        <w:rPr>
          <w:rStyle w:val="Char1"/>
          <w:rtl/>
        </w:rPr>
        <w:t xml:space="preserve"> خَيۡرٞ وَأَبۡقَىٰٓۚ</w:t>
      </w:r>
      <w:r w:rsidRPr="00485199">
        <w:rPr>
          <w:rFonts w:ascii="Traditional Arabic" w:hAnsi="Traditional Arabic" w:cs="Traditional Arabic"/>
          <w:b/>
          <w:sz w:val="30"/>
          <w:szCs w:val="28"/>
          <w:rtl/>
        </w:rPr>
        <w:t>﴾</w:t>
      </w:r>
      <w:r w:rsidR="002A6E1F">
        <w:rPr>
          <w:rFonts w:hint="cs"/>
          <w:b/>
          <w:bCs/>
          <w:sz w:val="28"/>
          <w:szCs w:val="28"/>
          <w:rtl/>
        </w:rPr>
        <w:t xml:space="preserve"> </w:t>
      </w:r>
      <w:r w:rsidR="002A6E1F" w:rsidRPr="003B3AC1">
        <w:rPr>
          <w:rStyle w:val="Char9"/>
          <w:rFonts w:eastAsia="Calibri" w:hint="cs"/>
          <w:sz w:val="20"/>
          <w:szCs w:val="20"/>
          <w:rtl/>
        </w:rPr>
        <w:t>[القصص: 60]</w:t>
      </w:r>
      <w:r w:rsidR="002A6E1F" w:rsidRPr="00D90AF6">
        <w:rPr>
          <w:rStyle w:val="Char0"/>
          <w:rFonts w:hint="cs"/>
          <w:rtl/>
        </w:rPr>
        <w:t xml:space="preserve">. </w:t>
      </w:r>
    </w:p>
    <w:p w:rsidR="002A6E1F" w:rsidRPr="00D90AF6" w:rsidRDefault="00485199" w:rsidP="00485199">
      <w:pPr>
        <w:pStyle w:val="none"/>
        <w:jc w:val="both"/>
        <w:rPr>
          <w:rStyle w:val="Char0"/>
          <w:rtl/>
        </w:rPr>
      </w:pPr>
      <w:r w:rsidRPr="00485199">
        <w:rPr>
          <w:rStyle w:val="Char2"/>
          <w:rFonts w:hint="cs"/>
          <w:rtl/>
        </w:rPr>
        <w:lastRenderedPageBreak/>
        <w:t>«</w:t>
      </w:r>
      <w:r w:rsidR="002A6E1F" w:rsidRPr="00485199">
        <w:rPr>
          <w:rStyle w:val="Char2"/>
          <w:rtl/>
        </w:rPr>
        <w:t>اوڅه چي د لوى څښتن سره دي، هغه تر دې ډېر غوره او بېخي پاته کېدونکي دي</w:t>
      </w:r>
      <w:r w:rsidRPr="00485199">
        <w:rPr>
          <w:rStyle w:val="Char2"/>
          <w:rFonts w:hint="cs"/>
          <w:rtl/>
        </w:rPr>
        <w:t>»</w:t>
      </w:r>
      <w:r w:rsidR="002A6E1F" w:rsidRPr="00D90AF6">
        <w:rPr>
          <w:rStyle w:val="Char0"/>
          <w:rtl/>
        </w:rPr>
        <w:t>.</w:t>
      </w:r>
    </w:p>
    <w:p w:rsidR="002A6E1F" w:rsidRPr="00485199" w:rsidRDefault="00485199" w:rsidP="002A6E1F">
      <w:pPr>
        <w:pStyle w:val="none"/>
        <w:jc w:val="both"/>
        <w:rPr>
          <w:rStyle w:val="Char1"/>
          <w:rtl/>
        </w:rPr>
      </w:pPr>
      <w:r w:rsidRPr="00485199">
        <w:rPr>
          <w:rFonts w:ascii="Traditional Arabic" w:hAnsi="Traditional Arabic" w:cs="Traditional Arabic"/>
          <w:b/>
          <w:sz w:val="30"/>
          <w:szCs w:val="28"/>
          <w:rtl/>
        </w:rPr>
        <w:t>﴿</w:t>
      </w:r>
      <w:r w:rsidR="002A6E1F" w:rsidRPr="00485199">
        <w:rPr>
          <w:rStyle w:val="Char1"/>
          <w:rtl/>
        </w:rPr>
        <w:t xml:space="preserve">وَمَا </w:t>
      </w:r>
      <w:r w:rsidR="002A6E1F" w:rsidRPr="00485199">
        <w:rPr>
          <w:rStyle w:val="Char1"/>
          <w:rFonts w:hint="cs"/>
          <w:rtl/>
        </w:rPr>
        <w:t>ٱ</w:t>
      </w:r>
      <w:r w:rsidR="002A6E1F" w:rsidRPr="00485199">
        <w:rPr>
          <w:rStyle w:val="Char1"/>
          <w:rFonts w:hint="eastAsia"/>
          <w:rtl/>
        </w:rPr>
        <w:t>لۡحَيَوٰةُ</w:t>
      </w:r>
      <w:r w:rsidR="002A6E1F" w:rsidRPr="00485199">
        <w:rPr>
          <w:rStyle w:val="Char1"/>
          <w:rtl/>
        </w:rPr>
        <w:t xml:space="preserve"> </w:t>
      </w:r>
      <w:r w:rsidR="002A6E1F" w:rsidRPr="00485199">
        <w:rPr>
          <w:rStyle w:val="Char1"/>
          <w:rFonts w:hint="cs"/>
          <w:rtl/>
        </w:rPr>
        <w:t>ٱ</w:t>
      </w:r>
      <w:r w:rsidR="002A6E1F" w:rsidRPr="00485199">
        <w:rPr>
          <w:rStyle w:val="Char1"/>
          <w:rFonts w:hint="eastAsia"/>
          <w:rtl/>
        </w:rPr>
        <w:t>لدُّنۡيَآ</w:t>
      </w:r>
      <w:r w:rsidR="002A6E1F" w:rsidRPr="00485199">
        <w:rPr>
          <w:rStyle w:val="Char1"/>
          <w:rtl/>
        </w:rPr>
        <w:t xml:space="preserve"> إِلَّا مَتَٰعُ </w:t>
      </w:r>
      <w:r w:rsidR="002A6E1F" w:rsidRPr="00485199">
        <w:rPr>
          <w:rStyle w:val="Char1"/>
          <w:rFonts w:hint="cs"/>
          <w:rtl/>
        </w:rPr>
        <w:t>ٱ</w:t>
      </w:r>
      <w:r w:rsidR="002A6E1F" w:rsidRPr="00485199">
        <w:rPr>
          <w:rStyle w:val="Char1"/>
          <w:rFonts w:hint="eastAsia"/>
          <w:rtl/>
        </w:rPr>
        <w:t>لۡغُرُورِ</w:t>
      </w:r>
      <w:r w:rsidR="002A6E1F" w:rsidRPr="00485199">
        <w:rPr>
          <w:rStyle w:val="Char1"/>
          <w:rtl/>
        </w:rPr>
        <w:t xml:space="preserve"> ١٨٥</w:t>
      </w:r>
      <w:r w:rsidRPr="00485199">
        <w:rPr>
          <w:rFonts w:ascii="Traditional Arabic" w:hAnsi="Traditional Arabic" w:cs="Traditional Arabic"/>
          <w:b/>
          <w:sz w:val="30"/>
          <w:szCs w:val="28"/>
          <w:rtl/>
        </w:rPr>
        <w:t>﴾</w:t>
      </w:r>
      <w:r w:rsidR="002A6E1F" w:rsidRPr="00B34C30">
        <w:rPr>
          <w:rFonts w:hint="cs"/>
          <w:b/>
          <w:bCs/>
          <w:sz w:val="30"/>
          <w:szCs w:val="30"/>
          <w:rtl/>
        </w:rPr>
        <w:t xml:space="preserve"> </w:t>
      </w:r>
      <w:r w:rsidR="002A6E1F" w:rsidRPr="003B3AC1">
        <w:rPr>
          <w:rStyle w:val="Char9"/>
          <w:rFonts w:eastAsia="Calibri" w:hint="cs"/>
          <w:sz w:val="20"/>
          <w:szCs w:val="20"/>
          <w:rtl/>
        </w:rPr>
        <w:t>[آل عمران: 185]</w:t>
      </w:r>
      <w:r w:rsidR="002A6E1F" w:rsidRPr="00D90AF6">
        <w:rPr>
          <w:rStyle w:val="Char0"/>
          <w:rFonts w:hint="cs"/>
          <w:rtl/>
        </w:rPr>
        <w:t xml:space="preserve">. </w:t>
      </w:r>
    </w:p>
    <w:p w:rsidR="002A6E1F" w:rsidRPr="00D90AF6" w:rsidRDefault="00485199" w:rsidP="00485199">
      <w:pPr>
        <w:pStyle w:val="none"/>
        <w:rPr>
          <w:rStyle w:val="Char0"/>
          <w:rtl/>
        </w:rPr>
      </w:pPr>
      <w:r w:rsidRPr="00485199">
        <w:rPr>
          <w:rStyle w:val="Char2"/>
          <w:rFonts w:hint="cs"/>
          <w:rtl/>
        </w:rPr>
        <w:t>«</w:t>
      </w:r>
      <w:r w:rsidR="002A6E1F" w:rsidRPr="00485199">
        <w:rPr>
          <w:rStyle w:val="Char2"/>
          <w:rtl/>
        </w:rPr>
        <w:t>او د دنيا ژوند صرف يو غولوونکى شى دى</w:t>
      </w:r>
      <w:r w:rsidRPr="00485199">
        <w:rPr>
          <w:rStyle w:val="Char2"/>
          <w:rFonts w:hint="cs"/>
          <w:rtl/>
        </w:rPr>
        <w:t>»</w:t>
      </w:r>
      <w:r w:rsidR="002A6E1F" w:rsidRPr="00D90AF6">
        <w:rPr>
          <w:rStyle w:val="Char0"/>
          <w:rtl/>
        </w:rPr>
        <w:t>.</w:t>
      </w:r>
      <w:r>
        <w:rPr>
          <w:rStyle w:val="Char0"/>
          <w:rtl/>
        </w:rPr>
        <w:t xml:space="preserve"> </w:t>
      </w:r>
    </w:p>
    <w:p w:rsidR="002A6E1F" w:rsidRPr="00D90AF6" w:rsidRDefault="002A6E1F" w:rsidP="002A6E1F">
      <w:pPr>
        <w:pStyle w:val="none"/>
        <w:rPr>
          <w:rStyle w:val="Char0"/>
          <w:rtl/>
        </w:rPr>
      </w:pPr>
      <w:r w:rsidRPr="00D90AF6">
        <w:rPr>
          <w:rStyle w:val="Char0"/>
          <w:rtl/>
        </w:rPr>
        <w:t>دغه راز هغه څه چي د لوى څښتن پيغمبر</w:t>
      </w:r>
      <w:r w:rsidR="00485199" w:rsidRPr="00485199">
        <w:rPr>
          <w:rStyle w:val="Char0"/>
          <w:rFonts w:cs="CTraditional Arabic"/>
          <w:rtl/>
        </w:rPr>
        <w:t xml:space="preserve"> ج</w:t>
      </w:r>
      <w:r w:rsidRPr="00D90AF6">
        <w:rPr>
          <w:rStyle w:val="Char0"/>
          <w:rtl/>
        </w:rPr>
        <w:t xml:space="preserve"> راوړي دي هغه هم تصديق کړي. </w:t>
      </w:r>
    </w:p>
    <w:p w:rsidR="002A6E1F" w:rsidRPr="00880B71" w:rsidRDefault="002A6E1F" w:rsidP="00485199">
      <w:pPr>
        <w:pStyle w:val="a0"/>
        <w:rPr>
          <w:sz w:val="30"/>
          <w:szCs w:val="30"/>
          <w:rtl/>
        </w:rPr>
      </w:pPr>
      <w:r w:rsidRPr="00485199">
        <w:rPr>
          <w:rtl/>
        </w:rPr>
        <w:t>د دليل په هکله:سړى بايد د خپل دليل او قياس په فساد او ناسمتيا پوه سي. دا چي ويل کيږي «دنيا نغده او آخرت پور دى». مقدمه يې درسته ده. اما دا چي وايي: «نغدي تر پور ښه دي». په دې کي</w:t>
      </w:r>
      <w:r w:rsidR="00485199" w:rsidRPr="00485199">
        <w:rPr>
          <w:rtl/>
        </w:rPr>
        <w:t xml:space="preserve"> </w:t>
      </w:r>
      <w:r w:rsidRPr="00485199">
        <w:rPr>
          <w:rtl/>
        </w:rPr>
        <w:t>التباس راغلى دى او واقعيت دغسي نه دى. ځکه که نغدي په کچه او موخه کي د پور سره برابري وي، نو نغدي ښې دي، خو که نغدي تر پور لږ وي بيا خو نو پور ښه دى. بل لکه چي څرګنده ده آخرت تل تر تله دى او دنيا تېرېدونکې ده. او دا چي وايي د دنيا خوندونه يقيني دي او د آخرت په خوندونو کي شک دى.</w:t>
      </w:r>
      <w:r w:rsidR="00485199" w:rsidRPr="00485199">
        <w:rPr>
          <w:rtl/>
        </w:rPr>
        <w:t xml:space="preserve"> </w:t>
      </w:r>
      <w:r w:rsidRPr="00485199">
        <w:rPr>
          <w:rtl/>
        </w:rPr>
        <w:t>دا</w:t>
      </w:r>
      <w:r w:rsidR="00485199" w:rsidRPr="00485199">
        <w:rPr>
          <w:rtl/>
        </w:rPr>
        <w:t xml:space="preserve"> </w:t>
      </w:r>
      <w:r w:rsidRPr="00485199">
        <w:rPr>
          <w:rtl/>
        </w:rPr>
        <w:t>استدلال هم ناسم او باطل دى. ځکه چي د مومنانو په اند آخرت يقيني دى او د دې يقين لپاره دوه مدرکه سته: يو له انبياوو او عالمانو څخه د تقليد او پيروۍ په دود ايمان او تصديق دى. لکه څنګه چي د درملو په تجويز، خوړلو او استعمال کي له پوه درملګر (طبيب) څخه تقليد کيږي. او بل انبياووته وحي او اولياوو ته الهام دى. خو داسي ګومان ونه کړې چي د آخرت او دنيا په چارو کي د لوى څښتن د پيغمبر</w:t>
      </w:r>
      <w:r w:rsidR="00485199" w:rsidRPr="00485199">
        <w:rPr>
          <w:rFonts w:cs="CTraditional Arabic"/>
          <w:rtl/>
        </w:rPr>
        <w:t xml:space="preserve"> ج</w:t>
      </w:r>
      <w:r w:rsidRPr="00485199">
        <w:rPr>
          <w:rtl/>
        </w:rPr>
        <w:t xml:space="preserve"> معرفت او پېژندګلوي له جبرايل</w:t>
      </w:r>
      <w:r w:rsidR="00485199">
        <w:rPr>
          <w:rFonts w:cs="CTraditional Arabic" w:hint="cs"/>
          <w:rtl/>
        </w:rPr>
        <w:t>÷</w:t>
      </w:r>
      <w:r w:rsidRPr="00485199">
        <w:rPr>
          <w:rtl/>
        </w:rPr>
        <w:t xml:space="preserve"> څخه تقليد دى. ځکه چي تقليد سم او صحيح معرفت نه ګڼل کيږي او پيغمبر</w:t>
      </w:r>
      <w:r w:rsidR="00485199" w:rsidRPr="00485199">
        <w:rPr>
          <w:rFonts w:cs="CTraditional Arabic"/>
          <w:rtl/>
        </w:rPr>
        <w:t xml:space="preserve"> ج</w:t>
      </w:r>
      <w:r w:rsidRPr="00485199">
        <w:rPr>
          <w:rtl/>
        </w:rPr>
        <w:t xml:space="preserve"> لوى څښتن له تقليد څخه مستثنا کړى دى، بلکي ده ته يې </w:t>
      </w:r>
      <w:r w:rsidRPr="00485199">
        <w:rPr>
          <w:rtl/>
        </w:rPr>
        <w:lastRenderedPageBreak/>
        <w:t>له حقايقو څخه پرده پورته کړې او هغه د بصيرت په رڼا حقايق داسي مشاهده کړي دي، لکه محسوسات چي يې ليدل.</w:t>
      </w:r>
    </w:p>
    <w:p w:rsidR="002A6E1F" w:rsidRPr="006E74CF" w:rsidRDefault="002A6E1F" w:rsidP="002A6E1F">
      <w:pPr>
        <w:pStyle w:val="2"/>
        <w:rPr>
          <w:rtl/>
        </w:rPr>
      </w:pPr>
      <w:bookmarkStart w:id="28" w:name="_Toc373759190"/>
      <w:bookmarkStart w:id="29" w:name="_Toc378330236"/>
      <w:bookmarkStart w:id="30" w:name="_Toc380256613"/>
      <w:bookmarkStart w:id="31" w:name="_Toc457732688"/>
      <w:r w:rsidRPr="006E74CF">
        <w:rPr>
          <w:rFonts w:hint="cs"/>
          <w:rtl/>
        </w:rPr>
        <w:t>لومړى فصل:</w:t>
      </w:r>
      <w:r>
        <w:rPr>
          <w:rFonts w:hint="cs"/>
          <w:rtl/>
        </w:rPr>
        <w:t xml:space="preserve"> </w:t>
      </w:r>
      <w:r w:rsidRPr="006E74CF">
        <w:rPr>
          <w:rFonts w:hint="cs"/>
          <w:rtl/>
        </w:rPr>
        <w:t>په دې هکله چي که مسلمان د لوى څښتن اوامر پر ځاى نه کړي او په شهوتونو کـکړ سي که څه هم په ژبه او عقايدو مسلمانان وي، خو په غرور کي د کفارو سره شريک دى</w:t>
      </w:r>
      <w:bookmarkEnd w:id="28"/>
      <w:bookmarkEnd w:id="29"/>
      <w:bookmarkEnd w:id="30"/>
      <w:bookmarkEnd w:id="31"/>
      <w:r w:rsidRPr="006E74CF">
        <w:rPr>
          <w:rFonts w:hint="cs"/>
          <w:rtl/>
        </w:rPr>
        <w:t xml:space="preserve"> </w:t>
      </w:r>
    </w:p>
    <w:p w:rsidR="002A6E1F" w:rsidRPr="00D90AF6" w:rsidRDefault="002A6E1F" w:rsidP="002A6E1F">
      <w:pPr>
        <w:pStyle w:val="none"/>
        <w:rPr>
          <w:rStyle w:val="Char0"/>
          <w:rtl/>
        </w:rPr>
      </w:pPr>
      <w:r w:rsidRPr="00D90AF6">
        <w:rPr>
          <w:rStyle w:val="Char0"/>
          <w:rtl/>
        </w:rPr>
        <w:t>مسلمانانو چي په ژبه او عقايدو ايمان راوړى دى که د لوى</w:t>
      </w:r>
      <w:r w:rsidR="00485199">
        <w:rPr>
          <w:rStyle w:val="Char0"/>
          <w:rtl/>
        </w:rPr>
        <w:t xml:space="preserve"> </w:t>
      </w:r>
      <w:r w:rsidRPr="00D90AF6">
        <w:rPr>
          <w:rStyle w:val="Char0"/>
          <w:rtl/>
        </w:rPr>
        <w:t>څښتن اوامر چي هماغه صالحه اعمال دي پر ځاى نه کړي او ضايع يې کړي او په شهوتونو کـکړ سي،</w:t>
      </w:r>
      <w:r w:rsidR="00485199">
        <w:rPr>
          <w:rStyle w:val="Char0"/>
          <w:rtl/>
        </w:rPr>
        <w:t xml:space="preserve"> </w:t>
      </w:r>
      <w:r w:rsidRPr="00D90AF6">
        <w:rPr>
          <w:rStyle w:val="Char0"/>
          <w:rtl/>
        </w:rPr>
        <w:t xml:space="preserve">په حقيقت کي په دې ډول تېروتنه او غرور کي د کفارو سره شريک دي. په دې توګه د دنيا ژوند د مومنانو او کافرانو دواړو لپاره د غرور لامل دى. </w:t>
      </w:r>
    </w:p>
    <w:p w:rsidR="002A6E1F" w:rsidRPr="00D90AF6" w:rsidRDefault="002A6E1F" w:rsidP="002A6E1F">
      <w:pPr>
        <w:pStyle w:val="none"/>
        <w:rPr>
          <w:rStyle w:val="Char0"/>
          <w:rtl/>
        </w:rPr>
      </w:pPr>
      <w:r w:rsidRPr="00D90AF6">
        <w:rPr>
          <w:rStyle w:val="Char0"/>
          <w:rtl/>
        </w:rPr>
        <w:t>اما د لوى څښتن په وړاندي د کافرانو غرور د ځينو د دې وينا غوندي دى چي په خپل هکله وايي: که لوى څښتن تر مړيني وروسته موږ هماغه لومړي شکل ته وروګرځوي، نو څنګه چي موږ په دې نړۍ کي د دنيا په چارو کي ترنورو وړاندي يو په آخرت کي به هم د دې وړانديتوب ډېر مستحق يو. لکه چي لوى څښتن د دوى په هکله د قرآن کريم په سورت کهف کي داسي فرمايي:</w:t>
      </w:r>
    </w:p>
    <w:p w:rsidR="002A6E1F" w:rsidRPr="00485199" w:rsidRDefault="00485199" w:rsidP="002A6E1F">
      <w:pPr>
        <w:pStyle w:val="none"/>
        <w:jc w:val="both"/>
        <w:rPr>
          <w:rStyle w:val="Char1"/>
          <w:rtl/>
        </w:rPr>
      </w:pPr>
      <w:r w:rsidRPr="00485199">
        <w:rPr>
          <w:rFonts w:ascii="Traditional Arabic" w:hAnsi="Traditional Arabic" w:cs="Traditional Arabic"/>
          <w:b/>
          <w:sz w:val="30"/>
          <w:szCs w:val="28"/>
          <w:rtl/>
        </w:rPr>
        <w:t>﴿</w:t>
      </w:r>
      <w:r w:rsidR="002A6E1F" w:rsidRPr="00485199">
        <w:rPr>
          <w:rStyle w:val="Char1"/>
          <w:rtl/>
        </w:rPr>
        <w:t>مَآ أَظُنُّ أَن تَبِيدَ هَٰذِهِ</w:t>
      </w:r>
      <w:r w:rsidR="002A6E1F" w:rsidRPr="00485199">
        <w:rPr>
          <w:rStyle w:val="Char1"/>
          <w:rFonts w:hint="cs"/>
          <w:rtl/>
        </w:rPr>
        <w:t>ۦٓ</w:t>
      </w:r>
      <w:r w:rsidR="002A6E1F" w:rsidRPr="00485199">
        <w:rPr>
          <w:rStyle w:val="Char1"/>
          <w:rtl/>
        </w:rPr>
        <w:t xml:space="preserve"> أَبَدٗا ٣٥ </w:t>
      </w:r>
      <w:r w:rsidR="002A6E1F" w:rsidRPr="00485199">
        <w:rPr>
          <w:rStyle w:val="Char1"/>
          <w:rFonts w:hint="eastAsia"/>
          <w:rtl/>
        </w:rPr>
        <w:t>وَمَآ</w:t>
      </w:r>
      <w:r w:rsidR="002A6E1F" w:rsidRPr="00485199">
        <w:rPr>
          <w:rStyle w:val="Char1"/>
          <w:rtl/>
        </w:rPr>
        <w:t xml:space="preserve"> أَظُنُّ </w:t>
      </w:r>
      <w:r w:rsidR="002A6E1F" w:rsidRPr="00485199">
        <w:rPr>
          <w:rStyle w:val="Char1"/>
          <w:rFonts w:hint="cs"/>
          <w:rtl/>
        </w:rPr>
        <w:t>ٱ</w:t>
      </w:r>
      <w:r w:rsidR="002A6E1F" w:rsidRPr="00485199">
        <w:rPr>
          <w:rStyle w:val="Char1"/>
          <w:rFonts w:hint="eastAsia"/>
          <w:rtl/>
        </w:rPr>
        <w:t>لسَّاعَةَ</w:t>
      </w:r>
      <w:r w:rsidR="002A6E1F" w:rsidRPr="00485199">
        <w:rPr>
          <w:rStyle w:val="Char1"/>
          <w:rtl/>
        </w:rPr>
        <w:t xml:space="preserve"> قَآئِمَةٗ</w:t>
      </w:r>
      <w:r w:rsidRPr="00485199">
        <w:rPr>
          <w:rFonts w:ascii="Traditional Arabic" w:hAnsi="Traditional Arabic" w:cs="Traditional Arabic"/>
          <w:b/>
          <w:sz w:val="30"/>
          <w:szCs w:val="28"/>
          <w:rtl/>
        </w:rPr>
        <w:t>﴾</w:t>
      </w:r>
      <w:r w:rsidR="002A6E1F" w:rsidRPr="00B34C30">
        <w:rPr>
          <w:rFonts w:hint="cs"/>
          <w:b/>
          <w:bCs/>
          <w:sz w:val="30"/>
          <w:szCs w:val="30"/>
          <w:rtl/>
        </w:rPr>
        <w:t xml:space="preserve"> </w:t>
      </w:r>
      <w:r w:rsidR="002A6E1F" w:rsidRPr="003B3AC1">
        <w:rPr>
          <w:rStyle w:val="Char9"/>
          <w:rFonts w:eastAsia="Calibri" w:hint="cs"/>
          <w:sz w:val="20"/>
          <w:szCs w:val="20"/>
          <w:rtl/>
        </w:rPr>
        <w:t>[الكهف: 35-36]</w:t>
      </w:r>
      <w:r w:rsidR="002A6E1F" w:rsidRPr="00D90AF6">
        <w:rPr>
          <w:rStyle w:val="Char0"/>
          <w:rFonts w:hint="cs"/>
          <w:rtl/>
        </w:rPr>
        <w:t>.</w:t>
      </w:r>
      <w:r>
        <w:rPr>
          <w:rStyle w:val="Char0"/>
          <w:rFonts w:hint="cs"/>
          <w:rtl/>
        </w:rPr>
        <w:t xml:space="preserve"> </w:t>
      </w:r>
    </w:p>
    <w:p w:rsidR="002A6E1F" w:rsidRPr="00D90AF6" w:rsidRDefault="002A6E1F" w:rsidP="00485199">
      <w:pPr>
        <w:pStyle w:val="none"/>
        <w:jc w:val="both"/>
        <w:rPr>
          <w:rStyle w:val="Char0"/>
          <w:rtl/>
        </w:rPr>
      </w:pPr>
      <w:r w:rsidRPr="00D90AF6">
        <w:rPr>
          <w:rStyle w:val="Char0"/>
          <w:rtl/>
        </w:rPr>
        <w:t xml:space="preserve">ژباړه: </w:t>
      </w:r>
      <w:r w:rsidR="00485199" w:rsidRPr="00485199">
        <w:rPr>
          <w:rStyle w:val="Char2"/>
          <w:rFonts w:hint="cs"/>
          <w:rtl/>
        </w:rPr>
        <w:t>«</w:t>
      </w:r>
      <w:r w:rsidRPr="00485199">
        <w:rPr>
          <w:rStyle w:val="Char2"/>
          <w:rtl/>
        </w:rPr>
        <w:t>زه ګومان نه کوم چي دا شتمني به يو مهال له منځه ولاړه سي او زما باور نه راځي چي د قيامت ساعت به يو وخت راسي</w:t>
      </w:r>
      <w:r w:rsidR="00485199" w:rsidRPr="00485199">
        <w:rPr>
          <w:rStyle w:val="Char2"/>
          <w:rFonts w:hint="cs"/>
          <w:rtl/>
        </w:rPr>
        <w:t>»</w:t>
      </w:r>
      <w:r w:rsidRPr="00D90AF6">
        <w:rPr>
          <w:rStyle w:val="Char0"/>
          <w:rtl/>
        </w:rPr>
        <w:t xml:space="preserve">. </w:t>
      </w:r>
    </w:p>
    <w:p w:rsidR="002A6E1F" w:rsidRPr="00D90AF6" w:rsidRDefault="002A6E1F" w:rsidP="002A6E1F">
      <w:pPr>
        <w:pStyle w:val="none"/>
        <w:rPr>
          <w:rStyle w:val="Char0"/>
          <w:rtl/>
        </w:rPr>
      </w:pPr>
      <w:r w:rsidRPr="00D90AF6">
        <w:rPr>
          <w:rStyle w:val="Char0"/>
          <w:rtl/>
        </w:rPr>
        <w:t xml:space="preserve">د دې غولېدني لامل په هماغه قياس او استدلال کي د ابليس پيروي ده. ځکه څنګه چي دوى د لوى څښتن هغو نعمتونو ته ګوري </w:t>
      </w:r>
      <w:r w:rsidRPr="00D90AF6">
        <w:rPr>
          <w:rStyle w:val="Char0"/>
          <w:rtl/>
        </w:rPr>
        <w:lastRenderedPageBreak/>
        <w:t>کوم چي دوى ته يې پر دې دنيا ورکړي دي، نو</w:t>
      </w:r>
      <w:r w:rsidR="00485199">
        <w:rPr>
          <w:rStyle w:val="Char0"/>
          <w:rtl/>
        </w:rPr>
        <w:t xml:space="preserve"> </w:t>
      </w:r>
      <w:r w:rsidRPr="00D90AF6">
        <w:rPr>
          <w:rStyle w:val="Char0"/>
          <w:rtl/>
        </w:rPr>
        <w:t>آخرت هم پر هغو قياسوي، او څنګه چي ويني چي پر دې نړۍ د دوى عذاب ځنډېدلى دى د آخرت عذاب هم دغسي بولي.</w:t>
      </w:r>
      <w:r w:rsidR="00485199">
        <w:rPr>
          <w:rStyle w:val="Char0"/>
          <w:rtl/>
        </w:rPr>
        <w:t xml:space="preserve"> </w:t>
      </w:r>
      <w:r w:rsidRPr="00D90AF6">
        <w:rPr>
          <w:rStyle w:val="Char0"/>
          <w:rtl/>
        </w:rPr>
        <w:t>لکه لوى څښتن د دوى خبري داسي حکايت کوي:</w:t>
      </w:r>
    </w:p>
    <w:p w:rsidR="002A6E1F" w:rsidRPr="00485199" w:rsidRDefault="00485199" w:rsidP="002A6E1F">
      <w:pPr>
        <w:pStyle w:val="none"/>
        <w:jc w:val="both"/>
        <w:rPr>
          <w:rStyle w:val="Char1"/>
          <w:rtl/>
        </w:rPr>
      </w:pPr>
      <w:r w:rsidRPr="00485199">
        <w:rPr>
          <w:rFonts w:ascii="Traditional Arabic" w:hAnsi="Traditional Arabic" w:cs="Traditional Arabic"/>
          <w:b/>
          <w:sz w:val="30"/>
          <w:szCs w:val="28"/>
          <w:rtl/>
        </w:rPr>
        <w:t>﴿</w:t>
      </w:r>
      <w:r w:rsidR="002A6E1F" w:rsidRPr="00485199">
        <w:rPr>
          <w:rStyle w:val="Char1"/>
          <w:rtl/>
        </w:rPr>
        <w:t>لَوۡ</w:t>
      </w:r>
      <w:r w:rsidR="002A6E1F" w:rsidRPr="00485199">
        <w:rPr>
          <w:rStyle w:val="Char1"/>
          <w:rFonts w:hint="eastAsia"/>
          <w:rtl/>
        </w:rPr>
        <w:t>لَا</w:t>
      </w:r>
      <w:r w:rsidR="002A6E1F" w:rsidRPr="00485199">
        <w:rPr>
          <w:rStyle w:val="Char1"/>
          <w:rtl/>
        </w:rPr>
        <w:t xml:space="preserve"> يُعَذِّبُنَا </w:t>
      </w:r>
      <w:r w:rsidR="002A6E1F" w:rsidRPr="00485199">
        <w:rPr>
          <w:rStyle w:val="Char1"/>
          <w:rFonts w:hint="cs"/>
          <w:rtl/>
        </w:rPr>
        <w:t>ٱ</w:t>
      </w:r>
      <w:r w:rsidR="002A6E1F" w:rsidRPr="00485199">
        <w:rPr>
          <w:rStyle w:val="Char1"/>
          <w:rFonts w:hint="eastAsia"/>
          <w:rtl/>
        </w:rPr>
        <w:t>للَّهُ</w:t>
      </w:r>
      <w:r w:rsidR="002A6E1F" w:rsidRPr="00485199">
        <w:rPr>
          <w:rStyle w:val="Char1"/>
          <w:rtl/>
        </w:rPr>
        <w:t xml:space="preserve"> بِمَا نَقُولُۚ</w:t>
      </w:r>
      <w:r w:rsidRPr="00485199">
        <w:rPr>
          <w:rFonts w:ascii="Traditional Arabic" w:hAnsi="Traditional Arabic" w:cs="Traditional Arabic"/>
          <w:b/>
          <w:sz w:val="30"/>
          <w:szCs w:val="28"/>
          <w:rtl/>
        </w:rPr>
        <w:t>﴾</w:t>
      </w:r>
      <w:r w:rsidR="002A6E1F" w:rsidRPr="00B34C30">
        <w:rPr>
          <w:rFonts w:hint="cs"/>
          <w:b/>
          <w:bCs/>
          <w:sz w:val="30"/>
          <w:szCs w:val="30"/>
          <w:rtl/>
        </w:rPr>
        <w:t xml:space="preserve"> </w:t>
      </w:r>
      <w:r w:rsidR="002A6E1F" w:rsidRPr="003B3AC1">
        <w:rPr>
          <w:rStyle w:val="Char9"/>
          <w:rFonts w:eastAsia="Calibri" w:hint="cs"/>
          <w:sz w:val="20"/>
          <w:szCs w:val="20"/>
          <w:rtl/>
        </w:rPr>
        <w:t>[المجادلة: 8]</w:t>
      </w:r>
      <w:r w:rsidR="002A6E1F" w:rsidRPr="00D90AF6">
        <w:rPr>
          <w:rStyle w:val="Char0"/>
          <w:rFonts w:hint="cs"/>
          <w:rtl/>
        </w:rPr>
        <w:t>.</w:t>
      </w:r>
    </w:p>
    <w:p w:rsidR="002A6E1F" w:rsidRPr="00D90AF6" w:rsidRDefault="002A6E1F" w:rsidP="00485199">
      <w:pPr>
        <w:pStyle w:val="none"/>
        <w:jc w:val="both"/>
        <w:rPr>
          <w:rStyle w:val="Char0"/>
          <w:rtl/>
          <w:lang w:bidi="fa-IR"/>
        </w:rPr>
      </w:pPr>
      <w:r w:rsidRPr="00D90AF6">
        <w:rPr>
          <w:rStyle w:val="Char0"/>
          <w:rtl/>
        </w:rPr>
        <w:t xml:space="preserve">ژباړه: </w:t>
      </w:r>
      <w:r w:rsidR="00485199" w:rsidRPr="00485199">
        <w:rPr>
          <w:rStyle w:val="Char2"/>
          <w:rFonts w:hint="cs"/>
          <w:rtl/>
        </w:rPr>
        <w:t>«</w:t>
      </w:r>
      <w:r w:rsidRPr="00485199">
        <w:rPr>
          <w:rStyle w:val="Char2"/>
          <w:rtl/>
        </w:rPr>
        <w:t>ولي لوى څښتن زموږ پر دغو خبرو باندي موږ ته عذاب نه راکوي؟</w:t>
      </w:r>
      <w:r w:rsidR="00485199" w:rsidRPr="00485199">
        <w:rPr>
          <w:rStyle w:val="Char2"/>
          <w:rFonts w:hint="cs"/>
          <w:rtl/>
        </w:rPr>
        <w:t>»</w:t>
      </w:r>
      <w:r w:rsidR="00485199">
        <w:rPr>
          <w:rStyle w:val="Char0"/>
          <w:rFonts w:hint="cs"/>
          <w:rtl/>
          <w:lang w:bidi="fa-IR"/>
        </w:rPr>
        <w:t>.</w:t>
      </w:r>
    </w:p>
    <w:p w:rsidR="002A6E1F" w:rsidRPr="00D90AF6" w:rsidRDefault="002A6E1F" w:rsidP="002A6E1F">
      <w:pPr>
        <w:pStyle w:val="none"/>
        <w:rPr>
          <w:rStyle w:val="Char0"/>
          <w:rtl/>
        </w:rPr>
      </w:pPr>
      <w:r w:rsidRPr="00D90AF6">
        <w:rPr>
          <w:rStyle w:val="Char0"/>
          <w:rtl/>
        </w:rPr>
        <w:t>او څنګه چي مسلمانانو ته ګوري، بې وزلي يې مومي، ځکه نو په سپکه سترګه ورته ګوري او وايي:</w:t>
      </w:r>
    </w:p>
    <w:p w:rsidR="002A6E1F" w:rsidRPr="00485199" w:rsidRDefault="00485199" w:rsidP="002A6E1F">
      <w:pPr>
        <w:pStyle w:val="none"/>
        <w:jc w:val="both"/>
        <w:rPr>
          <w:rStyle w:val="Char1"/>
          <w:rtl/>
        </w:rPr>
      </w:pPr>
      <w:r w:rsidRPr="00485199">
        <w:rPr>
          <w:rFonts w:ascii="Traditional Arabic" w:hAnsi="Traditional Arabic" w:cs="Traditional Arabic"/>
          <w:b/>
          <w:sz w:val="30"/>
          <w:szCs w:val="28"/>
          <w:rtl/>
        </w:rPr>
        <w:t>﴿</w:t>
      </w:r>
      <w:r w:rsidR="002A6E1F" w:rsidRPr="00485199">
        <w:rPr>
          <w:rStyle w:val="Char1"/>
          <w:rtl/>
        </w:rPr>
        <w:t xml:space="preserve">أَهَٰٓؤُلَآءِ مَنَّ </w:t>
      </w:r>
      <w:r w:rsidR="002A6E1F" w:rsidRPr="00485199">
        <w:rPr>
          <w:rStyle w:val="Char1"/>
          <w:rFonts w:hint="cs"/>
          <w:rtl/>
        </w:rPr>
        <w:t>ٱ</w:t>
      </w:r>
      <w:r w:rsidR="002A6E1F" w:rsidRPr="00485199">
        <w:rPr>
          <w:rStyle w:val="Char1"/>
          <w:rFonts w:hint="eastAsia"/>
          <w:rtl/>
        </w:rPr>
        <w:t>للَّهُ</w:t>
      </w:r>
      <w:r w:rsidR="002A6E1F" w:rsidRPr="00485199">
        <w:rPr>
          <w:rStyle w:val="Char1"/>
          <w:rtl/>
        </w:rPr>
        <w:t xml:space="preserve"> عَلَيۡهِم مِّنۢ بَيۡنِنَآۗ</w:t>
      </w:r>
      <w:r w:rsidRPr="00485199">
        <w:rPr>
          <w:rFonts w:ascii="Traditional Arabic" w:hAnsi="Traditional Arabic" w:cs="Traditional Arabic"/>
          <w:b/>
          <w:sz w:val="30"/>
          <w:szCs w:val="28"/>
          <w:rtl/>
        </w:rPr>
        <w:t>﴾</w:t>
      </w:r>
      <w:r w:rsidR="002A6E1F">
        <w:rPr>
          <w:rFonts w:hint="cs"/>
          <w:b/>
          <w:bCs/>
          <w:sz w:val="28"/>
          <w:szCs w:val="28"/>
          <w:rtl/>
        </w:rPr>
        <w:t xml:space="preserve"> </w:t>
      </w:r>
      <w:r w:rsidR="002A6E1F" w:rsidRPr="003B3AC1">
        <w:rPr>
          <w:rStyle w:val="Char9"/>
          <w:rFonts w:eastAsia="Calibri" w:hint="cs"/>
          <w:sz w:val="20"/>
          <w:szCs w:val="20"/>
          <w:rtl/>
        </w:rPr>
        <w:t>[الأنعام: 53]</w:t>
      </w:r>
      <w:r w:rsidR="002A6E1F" w:rsidRPr="00D90AF6">
        <w:rPr>
          <w:rStyle w:val="Char0"/>
          <w:rFonts w:hint="cs"/>
          <w:rtl/>
        </w:rPr>
        <w:t xml:space="preserve">. </w:t>
      </w:r>
    </w:p>
    <w:p w:rsidR="002A6E1F" w:rsidRPr="00880B71" w:rsidRDefault="002A6E1F" w:rsidP="00485199">
      <w:pPr>
        <w:pStyle w:val="none"/>
        <w:jc w:val="both"/>
        <w:rPr>
          <w:b/>
          <w:bCs/>
          <w:sz w:val="38"/>
          <w:szCs w:val="38"/>
          <w:rtl/>
        </w:rPr>
      </w:pPr>
      <w:r w:rsidRPr="00D90AF6">
        <w:rPr>
          <w:rStyle w:val="Char0"/>
          <w:rtl/>
        </w:rPr>
        <w:t>ژباړه:</w:t>
      </w:r>
      <w:r w:rsidR="00485199">
        <w:rPr>
          <w:rStyle w:val="Char0"/>
          <w:rFonts w:hint="cs"/>
          <w:rtl/>
          <w:lang w:bidi="fa-IR"/>
        </w:rPr>
        <w:t xml:space="preserve"> </w:t>
      </w:r>
      <w:r w:rsidR="00485199" w:rsidRPr="00485199">
        <w:rPr>
          <w:rStyle w:val="Char2"/>
          <w:rFonts w:hint="cs"/>
          <w:rtl/>
        </w:rPr>
        <w:t>«</w:t>
      </w:r>
      <w:r w:rsidRPr="00485199">
        <w:rPr>
          <w:rStyle w:val="Char2"/>
          <w:rtl/>
        </w:rPr>
        <w:t>آيا دا هغه خلک دي چي</w:t>
      </w:r>
      <w:r w:rsidR="00485199" w:rsidRPr="00485199">
        <w:rPr>
          <w:rStyle w:val="Char2"/>
          <w:rtl/>
        </w:rPr>
        <w:t xml:space="preserve"> </w:t>
      </w:r>
      <w:r w:rsidRPr="00485199">
        <w:rPr>
          <w:rStyle w:val="Char2"/>
          <w:rtl/>
        </w:rPr>
        <w:t>پر دوى زموږ په منځ کي د لوى څښتن لورېينه او مهرباني سوې ده؟</w:t>
      </w:r>
      <w:r w:rsidR="00485199" w:rsidRPr="00485199">
        <w:rPr>
          <w:rStyle w:val="Char2"/>
          <w:rFonts w:hint="cs"/>
          <w:rtl/>
        </w:rPr>
        <w:t>»</w:t>
      </w:r>
      <w:r w:rsidR="00485199">
        <w:rPr>
          <w:rStyle w:val="Char0"/>
          <w:rFonts w:hint="cs"/>
          <w:rtl/>
          <w:lang w:bidi="fa-IR"/>
        </w:rPr>
        <w:t>.</w:t>
      </w:r>
      <w:r w:rsidRPr="00D90AF6">
        <w:rPr>
          <w:rStyle w:val="Char0"/>
          <w:rtl/>
        </w:rPr>
        <w:t xml:space="preserve"> </w:t>
      </w:r>
    </w:p>
    <w:p w:rsidR="002A6E1F" w:rsidRPr="00880B71" w:rsidRDefault="002A6E1F" w:rsidP="002A6E1F">
      <w:pPr>
        <w:pStyle w:val="none"/>
        <w:rPr>
          <w:b/>
          <w:bCs/>
          <w:sz w:val="38"/>
          <w:szCs w:val="38"/>
          <w:rtl/>
        </w:rPr>
      </w:pPr>
      <w:r w:rsidRPr="00D90AF6">
        <w:rPr>
          <w:rStyle w:val="Char0"/>
          <w:rtl/>
        </w:rPr>
        <w:t>او وايي:</w:t>
      </w:r>
    </w:p>
    <w:p w:rsidR="002A6E1F" w:rsidRPr="00485199" w:rsidRDefault="00485199" w:rsidP="002A6E1F">
      <w:pPr>
        <w:pStyle w:val="none"/>
        <w:jc w:val="both"/>
        <w:rPr>
          <w:rStyle w:val="Char1"/>
          <w:rtl/>
        </w:rPr>
      </w:pPr>
      <w:r w:rsidRPr="00485199">
        <w:rPr>
          <w:rFonts w:ascii="Traditional Arabic" w:hAnsi="Traditional Arabic" w:cs="Traditional Arabic"/>
          <w:b/>
          <w:sz w:val="30"/>
          <w:szCs w:val="28"/>
          <w:rtl/>
        </w:rPr>
        <w:t>﴿</w:t>
      </w:r>
      <w:r w:rsidR="002A6E1F" w:rsidRPr="00485199">
        <w:rPr>
          <w:rStyle w:val="Char1"/>
          <w:rtl/>
        </w:rPr>
        <w:t>لَوۡ كَانَ خَيۡرٗا مَّا سَبَقُونَآ إِلَيۡهِۚ</w:t>
      </w:r>
      <w:r w:rsidRPr="00485199">
        <w:rPr>
          <w:rFonts w:ascii="Traditional Arabic" w:hAnsi="Traditional Arabic" w:cs="Traditional Arabic"/>
          <w:b/>
          <w:sz w:val="30"/>
          <w:szCs w:val="28"/>
          <w:rtl/>
        </w:rPr>
        <w:t>﴾</w:t>
      </w:r>
      <w:r w:rsidR="002A6E1F">
        <w:rPr>
          <w:rFonts w:hint="cs"/>
          <w:b/>
          <w:bCs/>
          <w:sz w:val="28"/>
          <w:szCs w:val="28"/>
          <w:rtl/>
        </w:rPr>
        <w:t xml:space="preserve"> </w:t>
      </w:r>
      <w:r w:rsidR="002A6E1F" w:rsidRPr="003B3AC1">
        <w:rPr>
          <w:rStyle w:val="Char9"/>
          <w:rFonts w:eastAsia="Calibri" w:hint="cs"/>
          <w:sz w:val="20"/>
          <w:szCs w:val="20"/>
          <w:rtl/>
        </w:rPr>
        <w:t>[الأحقاف: 11]</w:t>
      </w:r>
      <w:r w:rsidR="002A6E1F" w:rsidRPr="00D90AF6">
        <w:rPr>
          <w:rStyle w:val="Char0"/>
          <w:rFonts w:hint="cs"/>
          <w:rtl/>
        </w:rPr>
        <w:t xml:space="preserve">. </w:t>
      </w:r>
    </w:p>
    <w:p w:rsidR="002A6E1F" w:rsidRPr="00D90AF6" w:rsidRDefault="002A6E1F" w:rsidP="00485199">
      <w:pPr>
        <w:pStyle w:val="none"/>
        <w:jc w:val="both"/>
        <w:rPr>
          <w:rStyle w:val="Char0"/>
          <w:rtl/>
        </w:rPr>
      </w:pPr>
      <w:r w:rsidRPr="00D90AF6">
        <w:rPr>
          <w:rStyle w:val="Char0"/>
          <w:rtl/>
        </w:rPr>
        <w:t>ژباړه:</w:t>
      </w:r>
      <w:r w:rsidR="00485199">
        <w:rPr>
          <w:rStyle w:val="Char0"/>
          <w:rFonts w:hint="cs"/>
          <w:rtl/>
          <w:lang w:bidi="fa-IR"/>
        </w:rPr>
        <w:t xml:space="preserve"> </w:t>
      </w:r>
      <w:r w:rsidR="00485199" w:rsidRPr="00485199">
        <w:rPr>
          <w:rStyle w:val="Char2"/>
          <w:rFonts w:hint="cs"/>
          <w:rtl/>
        </w:rPr>
        <w:t>«</w:t>
      </w:r>
      <w:r w:rsidRPr="00485199">
        <w:rPr>
          <w:rStyle w:val="Char2"/>
          <w:rtl/>
        </w:rPr>
        <w:t>که اسلام کوم ښه کار واى</w:t>
      </w:r>
      <w:r w:rsidR="00485199" w:rsidRPr="00485199">
        <w:rPr>
          <w:rStyle w:val="Char2"/>
          <w:rtl/>
        </w:rPr>
        <w:t xml:space="preserve"> </w:t>
      </w:r>
      <w:r w:rsidRPr="00485199">
        <w:rPr>
          <w:rStyle w:val="Char2"/>
          <w:rtl/>
        </w:rPr>
        <w:t>نو دغه خلک په دې معامله کي</w:t>
      </w:r>
      <w:r w:rsidR="00485199" w:rsidRPr="00485199">
        <w:rPr>
          <w:rStyle w:val="Char2"/>
          <w:rtl/>
        </w:rPr>
        <w:t xml:space="preserve"> </w:t>
      </w:r>
      <w:r w:rsidRPr="00485199">
        <w:rPr>
          <w:rStyle w:val="Char2"/>
          <w:rtl/>
        </w:rPr>
        <w:t>تر موږ نه سواى دمخه کېدلاى</w:t>
      </w:r>
      <w:r w:rsidR="00485199" w:rsidRPr="00485199">
        <w:rPr>
          <w:rStyle w:val="Char2"/>
          <w:rFonts w:hint="cs"/>
          <w:rtl/>
        </w:rPr>
        <w:t>»</w:t>
      </w:r>
      <w:r w:rsidRPr="00D90AF6">
        <w:rPr>
          <w:rStyle w:val="Char0"/>
          <w:rtl/>
        </w:rPr>
        <w:t xml:space="preserve">. </w:t>
      </w:r>
    </w:p>
    <w:p w:rsidR="002A6E1F" w:rsidRPr="00D90AF6" w:rsidRDefault="002A6E1F" w:rsidP="002A6E1F">
      <w:pPr>
        <w:pStyle w:val="none"/>
        <w:rPr>
          <w:rStyle w:val="Char0"/>
          <w:rtl/>
        </w:rPr>
      </w:pPr>
      <w:r w:rsidRPr="00D90AF6">
        <w:rPr>
          <w:rStyle w:val="Char0"/>
          <w:rtl/>
        </w:rPr>
        <w:t>او د هغه قياس او استدلال ترتيب چي د دوى په زړونو کي يې ځاى نيولى دى دادى چي دوى وايي: څنګه چي لوى څښتن موږ په دې دنيا کي له نعمتونو برخمن کړي يو</w:t>
      </w:r>
      <w:r w:rsidR="00485199">
        <w:rPr>
          <w:rStyle w:val="Char0"/>
          <w:rtl/>
        </w:rPr>
        <w:t xml:space="preserve"> </w:t>
      </w:r>
      <w:r w:rsidRPr="00D90AF6">
        <w:rPr>
          <w:rStyle w:val="Char0"/>
          <w:rtl/>
        </w:rPr>
        <w:t>او پر موږ يې لورېينه کړې ده، نو موږ د لوى څښتن دوستان يو. ځکه چي لوى څښتن خو خپل نعمتونه پر خپلو دوستانو</w:t>
      </w:r>
      <w:r w:rsidR="00485199">
        <w:rPr>
          <w:rStyle w:val="Char0"/>
          <w:rtl/>
        </w:rPr>
        <w:t xml:space="preserve"> </w:t>
      </w:r>
      <w:r w:rsidRPr="00D90AF6">
        <w:rPr>
          <w:rStyle w:val="Char0"/>
          <w:rtl/>
        </w:rPr>
        <w:t>لوروي. په داسي حال کي چي حقيقت داسي نه دى. ځکه کېداى سي لوى څښتن</w:t>
      </w:r>
      <w:r w:rsidR="00485199">
        <w:rPr>
          <w:rStyle w:val="Char0"/>
          <w:rtl/>
        </w:rPr>
        <w:t xml:space="preserve"> </w:t>
      </w:r>
      <w:r w:rsidRPr="00D90AF6">
        <w:rPr>
          <w:rStyle w:val="Char0"/>
          <w:rtl/>
        </w:rPr>
        <w:t>پر يوچا احسان وکړي خو دوست يې نه وي</w:t>
      </w:r>
      <w:r w:rsidR="00485199">
        <w:rPr>
          <w:rStyle w:val="Char0"/>
          <w:rtl/>
        </w:rPr>
        <w:t xml:space="preserve"> </w:t>
      </w:r>
      <w:r w:rsidRPr="00D90AF6">
        <w:rPr>
          <w:rStyle w:val="Char0"/>
          <w:rtl/>
        </w:rPr>
        <w:t xml:space="preserve">او دغه احسان د هغه د خوارۍ لامل وګرځي او </w:t>
      </w:r>
      <w:r w:rsidRPr="00D90AF6">
        <w:rPr>
          <w:rStyle w:val="Char0"/>
          <w:rtl/>
        </w:rPr>
        <w:lastRenderedPageBreak/>
        <w:t>کرار کرار يې پوپنا کړي. البته دا د لوى څښتن په هکله د غرور او غولېدني له امله دي. له دې امله رسول</w:t>
      </w:r>
      <w:r w:rsidR="00485199" w:rsidRPr="00485199">
        <w:rPr>
          <w:rStyle w:val="Char0"/>
          <w:rFonts w:cs="CTraditional Arabic"/>
          <w:rtl/>
        </w:rPr>
        <w:t xml:space="preserve"> ج</w:t>
      </w:r>
      <w:r w:rsidRPr="00D90AF6">
        <w:rPr>
          <w:rStyle w:val="Char0"/>
          <w:rtl/>
        </w:rPr>
        <w:t xml:space="preserve"> فرمايلي دي:</w:t>
      </w:r>
    </w:p>
    <w:p w:rsidR="002A6E1F" w:rsidRPr="00DB3971" w:rsidRDefault="002A6E1F" w:rsidP="003B3AC1">
      <w:pPr>
        <w:pStyle w:val="none"/>
        <w:jc w:val="both"/>
        <w:rPr>
          <w:rFonts w:ascii="c 3" w:hAnsi="c 3" w:cs="c 3"/>
          <w:color w:val="000000"/>
          <w:sz w:val="20"/>
          <w:szCs w:val="20"/>
        </w:rPr>
      </w:pPr>
      <w:r w:rsidRPr="003B3AC1">
        <w:rPr>
          <w:rStyle w:val="Char"/>
          <w:rtl/>
        </w:rPr>
        <w:t>«</w:t>
      </w:r>
      <w:r w:rsidRPr="003B3AC1">
        <w:rPr>
          <w:rStyle w:val="Char"/>
          <w:rFonts w:hint="eastAsia"/>
          <w:rtl/>
        </w:rPr>
        <w:t>إِنَّ</w:t>
      </w:r>
      <w:r w:rsidRPr="003B3AC1">
        <w:rPr>
          <w:rStyle w:val="Char"/>
        </w:rPr>
        <w:t xml:space="preserve"> </w:t>
      </w:r>
      <w:r w:rsidRPr="003B3AC1">
        <w:rPr>
          <w:rStyle w:val="Char"/>
          <w:rFonts w:hint="eastAsia"/>
          <w:rtl/>
        </w:rPr>
        <w:t>اللَّهَ</w:t>
      </w:r>
      <w:r w:rsidRPr="003B3AC1">
        <w:rPr>
          <w:rStyle w:val="Char"/>
        </w:rPr>
        <w:t xml:space="preserve"> </w:t>
      </w:r>
      <w:r w:rsidRPr="003B3AC1">
        <w:rPr>
          <w:rStyle w:val="Char"/>
          <w:rFonts w:hint="eastAsia"/>
          <w:rtl/>
        </w:rPr>
        <w:t>عَزَّ</w:t>
      </w:r>
      <w:r w:rsidRPr="003B3AC1">
        <w:rPr>
          <w:rStyle w:val="Char"/>
        </w:rPr>
        <w:t xml:space="preserve"> </w:t>
      </w:r>
      <w:r w:rsidRPr="003B3AC1">
        <w:rPr>
          <w:rStyle w:val="Char"/>
          <w:rFonts w:hint="eastAsia"/>
          <w:rtl/>
        </w:rPr>
        <w:t>وَجَلَّ</w:t>
      </w:r>
      <w:r w:rsidRPr="003B3AC1">
        <w:rPr>
          <w:rStyle w:val="Char"/>
        </w:rPr>
        <w:t xml:space="preserve"> </w:t>
      </w:r>
      <w:r w:rsidRPr="003B3AC1">
        <w:rPr>
          <w:rStyle w:val="Char"/>
          <w:rFonts w:hint="eastAsia"/>
          <w:rtl/>
        </w:rPr>
        <w:t>يَحْمِي</w:t>
      </w:r>
      <w:r w:rsidRPr="003B3AC1">
        <w:rPr>
          <w:rStyle w:val="Char"/>
        </w:rPr>
        <w:t xml:space="preserve"> </w:t>
      </w:r>
      <w:r w:rsidRPr="003B3AC1">
        <w:rPr>
          <w:rStyle w:val="Char"/>
          <w:rFonts w:hint="eastAsia"/>
          <w:rtl/>
        </w:rPr>
        <w:t>عَبْدَهُ</w:t>
      </w:r>
      <w:r w:rsidRPr="003B3AC1">
        <w:rPr>
          <w:rStyle w:val="Char"/>
        </w:rPr>
        <w:t xml:space="preserve"> </w:t>
      </w:r>
      <w:r w:rsidRPr="003B3AC1">
        <w:rPr>
          <w:rStyle w:val="Char"/>
          <w:rFonts w:hint="eastAsia"/>
          <w:rtl/>
        </w:rPr>
        <w:t>الْمُؤْمِنَ</w:t>
      </w:r>
      <w:r w:rsidRPr="003B3AC1">
        <w:rPr>
          <w:rStyle w:val="Char"/>
        </w:rPr>
        <w:t xml:space="preserve"> </w:t>
      </w:r>
      <w:r w:rsidRPr="003B3AC1">
        <w:rPr>
          <w:rStyle w:val="Char"/>
          <w:rFonts w:hint="eastAsia"/>
          <w:rtl/>
        </w:rPr>
        <w:t>فِي</w:t>
      </w:r>
      <w:r w:rsidRPr="003B3AC1">
        <w:rPr>
          <w:rStyle w:val="Char"/>
        </w:rPr>
        <w:t xml:space="preserve"> </w:t>
      </w:r>
      <w:r w:rsidRPr="003B3AC1">
        <w:rPr>
          <w:rStyle w:val="Char"/>
          <w:rFonts w:hint="eastAsia"/>
          <w:rtl/>
        </w:rPr>
        <w:t>الدُّنْيَا</w:t>
      </w:r>
      <w:r w:rsidRPr="003B3AC1">
        <w:rPr>
          <w:rStyle w:val="Char"/>
        </w:rPr>
        <w:t xml:space="preserve"> </w:t>
      </w:r>
      <w:r w:rsidRPr="003B3AC1">
        <w:rPr>
          <w:rStyle w:val="Char"/>
          <w:rFonts w:hint="eastAsia"/>
          <w:rtl/>
        </w:rPr>
        <w:t>وَهُوَ</w:t>
      </w:r>
      <w:r w:rsidRPr="003B3AC1">
        <w:rPr>
          <w:rStyle w:val="Char"/>
        </w:rPr>
        <w:t xml:space="preserve"> </w:t>
      </w:r>
      <w:r w:rsidRPr="003B3AC1">
        <w:rPr>
          <w:rStyle w:val="Char"/>
          <w:rFonts w:hint="eastAsia"/>
          <w:rtl/>
        </w:rPr>
        <w:t>يُحِبُّهُ</w:t>
      </w:r>
      <w:r w:rsidRPr="003B3AC1">
        <w:rPr>
          <w:rStyle w:val="Char"/>
        </w:rPr>
        <w:t xml:space="preserve"> </w:t>
      </w:r>
      <w:r w:rsidRPr="003B3AC1">
        <w:rPr>
          <w:rStyle w:val="Char"/>
          <w:rFonts w:hint="eastAsia"/>
          <w:rtl/>
        </w:rPr>
        <w:t>كَمَا</w:t>
      </w:r>
      <w:r w:rsidRPr="003B3AC1">
        <w:rPr>
          <w:rStyle w:val="Char"/>
        </w:rPr>
        <w:t xml:space="preserve"> </w:t>
      </w:r>
      <w:r w:rsidRPr="003B3AC1">
        <w:rPr>
          <w:rStyle w:val="Char"/>
          <w:rFonts w:hint="eastAsia"/>
          <w:rtl/>
        </w:rPr>
        <w:t>تَحْمُونَ</w:t>
      </w:r>
      <w:r w:rsidR="003B3AC1">
        <w:rPr>
          <w:rStyle w:val="Char"/>
          <w:rFonts w:hint="cs"/>
          <w:rtl/>
        </w:rPr>
        <w:t xml:space="preserve"> </w:t>
      </w:r>
      <w:r w:rsidRPr="003B3AC1">
        <w:rPr>
          <w:rStyle w:val="Char"/>
          <w:rFonts w:hint="eastAsia"/>
          <w:rtl/>
        </w:rPr>
        <w:t>مَرِيضَكُمْ</w:t>
      </w:r>
      <w:r w:rsidRPr="003B3AC1">
        <w:rPr>
          <w:rStyle w:val="Char"/>
        </w:rPr>
        <w:t xml:space="preserve"> </w:t>
      </w:r>
      <w:r w:rsidRPr="003B3AC1">
        <w:rPr>
          <w:rStyle w:val="Char"/>
          <w:rFonts w:hint="eastAsia"/>
          <w:rtl/>
        </w:rPr>
        <w:t>الطَّعَامَ</w:t>
      </w:r>
      <w:r w:rsidRPr="003B3AC1">
        <w:rPr>
          <w:rStyle w:val="Char"/>
        </w:rPr>
        <w:t xml:space="preserve"> </w:t>
      </w:r>
      <w:r w:rsidRPr="003B3AC1">
        <w:rPr>
          <w:rStyle w:val="Char"/>
          <w:rFonts w:hint="eastAsia"/>
          <w:rtl/>
        </w:rPr>
        <w:t>وَالشَّرَابَ</w:t>
      </w:r>
      <w:r w:rsidRPr="003B3AC1">
        <w:rPr>
          <w:rStyle w:val="Char"/>
        </w:rPr>
        <w:t xml:space="preserve"> </w:t>
      </w:r>
      <w:r w:rsidRPr="003B3AC1">
        <w:rPr>
          <w:rStyle w:val="Char"/>
          <w:rFonts w:hint="eastAsia"/>
          <w:rtl/>
        </w:rPr>
        <w:t>تَخَافُونَ</w:t>
      </w:r>
      <w:r w:rsidRPr="003B3AC1">
        <w:rPr>
          <w:rStyle w:val="Char"/>
        </w:rPr>
        <w:t xml:space="preserve"> </w:t>
      </w:r>
      <w:r w:rsidRPr="003B3AC1">
        <w:rPr>
          <w:rStyle w:val="Char"/>
          <w:rFonts w:hint="eastAsia"/>
          <w:rtl/>
        </w:rPr>
        <w:t>عَلَيْهِ</w:t>
      </w:r>
      <w:r w:rsidRPr="003B3AC1">
        <w:rPr>
          <w:rStyle w:val="Char"/>
          <w:rtl/>
        </w:rPr>
        <w:t>»</w:t>
      </w:r>
      <w:r w:rsidRPr="003B3AC1">
        <w:rPr>
          <w:rStyle w:val="Char0"/>
          <w:rFonts w:hint="cs"/>
          <w:vertAlign w:val="superscript"/>
          <w:rtl/>
        </w:rPr>
        <w:t>(</w:t>
      </w:r>
      <w:r w:rsidRPr="003B3AC1">
        <w:rPr>
          <w:rStyle w:val="Char0"/>
          <w:vertAlign w:val="superscript"/>
          <w:rtl/>
        </w:rPr>
        <w:footnoteReference w:id="1"/>
      </w:r>
      <w:r w:rsidRPr="003B3AC1">
        <w:rPr>
          <w:rStyle w:val="Char0"/>
          <w:rFonts w:hint="cs"/>
          <w:vertAlign w:val="superscript"/>
          <w:rtl/>
        </w:rPr>
        <w:t>)</w:t>
      </w:r>
      <w:r w:rsidRPr="00D90AF6">
        <w:rPr>
          <w:rStyle w:val="Char0"/>
          <w:rFonts w:hint="cs"/>
          <w:rtl/>
        </w:rPr>
        <w:t>.</w:t>
      </w:r>
      <w:r w:rsidR="00485199">
        <w:rPr>
          <w:rFonts w:ascii="Arial" w:hAnsi="Arial" w:cs="Arial" w:hint="cs"/>
          <w:rtl/>
        </w:rPr>
        <w:t xml:space="preserve"> </w:t>
      </w:r>
    </w:p>
    <w:p w:rsidR="002A6E1F" w:rsidRPr="00D90AF6" w:rsidRDefault="002A6E1F" w:rsidP="002A6E1F">
      <w:pPr>
        <w:pStyle w:val="none"/>
        <w:rPr>
          <w:rStyle w:val="Char0"/>
          <w:rtl/>
        </w:rPr>
      </w:pPr>
      <w:r w:rsidRPr="00D90AF6">
        <w:rPr>
          <w:rStyle w:val="Char0"/>
          <w:rtl/>
        </w:rPr>
        <w:t>ژباړه: لوى څښتن خپل مومن بنده لره له دنيا څخه داسي پرهېز ورکوي، لکه ستاسي څخه يو چي خپل ناروغ ته له</w:t>
      </w:r>
      <w:r w:rsidR="00485199">
        <w:rPr>
          <w:rStyle w:val="Char0"/>
          <w:rtl/>
        </w:rPr>
        <w:t xml:space="preserve"> </w:t>
      </w:r>
      <w:r w:rsidRPr="00D90AF6">
        <w:rPr>
          <w:rStyle w:val="Char0"/>
          <w:rtl/>
        </w:rPr>
        <w:t>خوړو او اوبو څخه پرهېز ورکوي، په داسي حال کي چي هغه يې دوست وي او د هغه په ناروغي يې خوابديږي.</w:t>
      </w:r>
    </w:p>
    <w:p w:rsidR="002A6E1F" w:rsidRPr="00D90AF6" w:rsidRDefault="002A6E1F" w:rsidP="002A6E1F">
      <w:pPr>
        <w:pStyle w:val="none"/>
        <w:rPr>
          <w:rStyle w:val="Char0"/>
          <w:rtl/>
        </w:rPr>
      </w:pPr>
      <w:r w:rsidRPr="00D90AF6">
        <w:rPr>
          <w:rStyle w:val="Char0"/>
          <w:rtl/>
        </w:rPr>
        <w:t>د بصيرت د خاوندانو باور به دا وو چي که به شتمنۍ ورته مخه کړه</w:t>
      </w:r>
      <w:r w:rsidR="00485199">
        <w:rPr>
          <w:rStyle w:val="Char0"/>
          <w:rtl/>
        </w:rPr>
        <w:t xml:space="preserve"> </w:t>
      </w:r>
      <w:r w:rsidRPr="00D90AF6">
        <w:rPr>
          <w:rStyle w:val="Char0"/>
          <w:rtl/>
        </w:rPr>
        <w:t>غمجن به سوه، او چي فقر به ورته مخه کړه خوښېدل او ويل يې: دا</w:t>
      </w:r>
      <w:r w:rsidRPr="00880B71">
        <w:rPr>
          <w:b/>
          <w:bCs/>
          <w:sz w:val="44"/>
          <w:szCs w:val="44"/>
          <w:rtl/>
        </w:rPr>
        <w:t xml:space="preserve"> </w:t>
      </w:r>
      <w:r w:rsidRPr="00D90AF6">
        <w:rPr>
          <w:rStyle w:val="Char0"/>
          <w:rtl/>
        </w:rPr>
        <w:t>د صالحانو شعار دى او موږ</w:t>
      </w:r>
      <w:r w:rsidR="00485199">
        <w:rPr>
          <w:rStyle w:val="Char0"/>
          <w:rtl/>
        </w:rPr>
        <w:t xml:space="preserve"> </w:t>
      </w:r>
      <w:r w:rsidRPr="00D90AF6">
        <w:rPr>
          <w:rStyle w:val="Char0"/>
          <w:rtl/>
        </w:rPr>
        <w:t xml:space="preserve">هرکلى ورته وايو. </w:t>
      </w:r>
    </w:p>
    <w:p w:rsidR="002A6E1F" w:rsidRPr="00D90AF6" w:rsidRDefault="002A6E1F" w:rsidP="002A6E1F">
      <w:pPr>
        <w:pStyle w:val="none"/>
        <w:rPr>
          <w:rStyle w:val="Char0"/>
          <w:rtl/>
        </w:rPr>
      </w:pPr>
      <w:r w:rsidRPr="00D90AF6">
        <w:rPr>
          <w:rStyle w:val="Char0"/>
          <w:rtl/>
        </w:rPr>
        <w:t>لوى څښتن فرمايلي دي:</w:t>
      </w:r>
    </w:p>
    <w:p w:rsidR="002A6E1F" w:rsidRPr="00485199" w:rsidRDefault="00485199" w:rsidP="002A6E1F">
      <w:pPr>
        <w:pStyle w:val="none"/>
        <w:jc w:val="both"/>
        <w:rPr>
          <w:rStyle w:val="Char1"/>
          <w:rtl/>
        </w:rPr>
      </w:pPr>
      <w:r w:rsidRPr="00485199">
        <w:rPr>
          <w:rFonts w:ascii="Traditional Arabic" w:hAnsi="Traditional Arabic" w:cs="Traditional Arabic"/>
          <w:b/>
          <w:sz w:val="30"/>
          <w:szCs w:val="28"/>
          <w:rtl/>
        </w:rPr>
        <w:t>﴿</w:t>
      </w:r>
      <w:r w:rsidR="002A6E1F" w:rsidRPr="00485199">
        <w:rPr>
          <w:rStyle w:val="Char1"/>
          <w:rFonts w:hint="eastAsia"/>
          <w:rtl/>
        </w:rPr>
        <w:t>فَأَمَّا</w:t>
      </w:r>
      <w:r w:rsidR="002A6E1F" w:rsidRPr="00485199">
        <w:rPr>
          <w:rStyle w:val="Char1"/>
          <w:rtl/>
        </w:rPr>
        <w:t xml:space="preserve"> </w:t>
      </w:r>
      <w:r w:rsidR="002A6E1F" w:rsidRPr="00485199">
        <w:rPr>
          <w:rStyle w:val="Char1"/>
          <w:rFonts w:hint="cs"/>
          <w:rtl/>
        </w:rPr>
        <w:t>ٱ</w:t>
      </w:r>
      <w:r w:rsidR="002A6E1F" w:rsidRPr="00485199">
        <w:rPr>
          <w:rStyle w:val="Char1"/>
          <w:rFonts w:hint="eastAsia"/>
          <w:rtl/>
        </w:rPr>
        <w:t>لۡإِنسَٰنُ</w:t>
      </w:r>
      <w:r w:rsidR="002A6E1F" w:rsidRPr="00485199">
        <w:rPr>
          <w:rStyle w:val="Char1"/>
          <w:rtl/>
        </w:rPr>
        <w:t xml:space="preserve"> إِذَا مَا </w:t>
      </w:r>
      <w:r w:rsidR="002A6E1F" w:rsidRPr="00485199">
        <w:rPr>
          <w:rStyle w:val="Char1"/>
          <w:rFonts w:hint="cs"/>
          <w:rtl/>
        </w:rPr>
        <w:t>ٱ</w:t>
      </w:r>
      <w:r w:rsidR="002A6E1F" w:rsidRPr="00485199">
        <w:rPr>
          <w:rStyle w:val="Char1"/>
          <w:rFonts w:hint="eastAsia"/>
          <w:rtl/>
        </w:rPr>
        <w:t>بۡتَلَىٰهُ</w:t>
      </w:r>
      <w:r w:rsidR="002A6E1F" w:rsidRPr="00485199">
        <w:rPr>
          <w:rStyle w:val="Char1"/>
          <w:rtl/>
        </w:rPr>
        <w:t xml:space="preserve"> رَبُّهُ</w:t>
      </w:r>
      <w:r w:rsidR="002A6E1F" w:rsidRPr="00485199">
        <w:rPr>
          <w:rStyle w:val="Char1"/>
          <w:rFonts w:hint="cs"/>
          <w:rtl/>
        </w:rPr>
        <w:t>ۥ</w:t>
      </w:r>
      <w:r w:rsidR="002A6E1F" w:rsidRPr="00485199">
        <w:rPr>
          <w:rStyle w:val="Char1"/>
          <w:rtl/>
        </w:rPr>
        <w:t xml:space="preserve"> فَأَكۡرَمَهُ</w:t>
      </w:r>
      <w:r w:rsidR="002A6E1F" w:rsidRPr="00485199">
        <w:rPr>
          <w:rStyle w:val="Char1"/>
          <w:rFonts w:hint="cs"/>
          <w:rtl/>
        </w:rPr>
        <w:t>ۥ</w:t>
      </w:r>
      <w:r w:rsidR="002A6E1F" w:rsidRPr="00485199">
        <w:rPr>
          <w:rStyle w:val="Char1"/>
          <w:rtl/>
        </w:rPr>
        <w:t xml:space="preserve"> وَنَعَّمَهُ</w:t>
      </w:r>
      <w:r w:rsidR="002A6E1F" w:rsidRPr="00485199">
        <w:rPr>
          <w:rStyle w:val="Char1"/>
          <w:rFonts w:hint="cs"/>
          <w:rtl/>
        </w:rPr>
        <w:t>ۥ</w:t>
      </w:r>
      <w:r w:rsidRPr="00485199">
        <w:rPr>
          <w:rFonts w:ascii="Traditional Arabic" w:hAnsi="Traditional Arabic" w:cs="Traditional Arabic"/>
          <w:b/>
          <w:sz w:val="30"/>
          <w:szCs w:val="28"/>
          <w:rtl/>
        </w:rPr>
        <w:t>﴾</w:t>
      </w:r>
      <w:r w:rsidR="002A6E1F" w:rsidRPr="00785FD5">
        <w:rPr>
          <w:rFonts w:hint="cs"/>
          <w:b/>
          <w:bCs/>
          <w:sz w:val="30"/>
          <w:szCs w:val="30"/>
          <w:rtl/>
        </w:rPr>
        <w:t xml:space="preserve"> </w:t>
      </w:r>
      <w:r w:rsidR="002A6E1F" w:rsidRPr="003B3AC1">
        <w:rPr>
          <w:rStyle w:val="Char9"/>
          <w:rFonts w:eastAsia="Calibri" w:hint="cs"/>
          <w:sz w:val="20"/>
          <w:szCs w:val="20"/>
          <w:rtl/>
        </w:rPr>
        <w:t>[الفجر: 15]</w:t>
      </w:r>
      <w:r w:rsidR="002A6E1F" w:rsidRPr="00D90AF6">
        <w:rPr>
          <w:rStyle w:val="Char0"/>
          <w:rFonts w:hint="cs"/>
          <w:rtl/>
        </w:rPr>
        <w:t>.</w:t>
      </w:r>
    </w:p>
    <w:p w:rsidR="002A6E1F" w:rsidRPr="00D90AF6" w:rsidRDefault="002A6E1F" w:rsidP="00485199">
      <w:pPr>
        <w:pStyle w:val="none"/>
        <w:jc w:val="both"/>
        <w:rPr>
          <w:rStyle w:val="Char0"/>
          <w:rtl/>
          <w:lang w:bidi="fa-IR"/>
        </w:rPr>
      </w:pPr>
      <w:r w:rsidRPr="00D90AF6">
        <w:rPr>
          <w:rStyle w:val="Char0"/>
          <w:rtl/>
        </w:rPr>
        <w:t>ژباړه:</w:t>
      </w:r>
      <w:r w:rsidR="00485199">
        <w:rPr>
          <w:rStyle w:val="Char0"/>
          <w:rFonts w:hint="cs"/>
          <w:rtl/>
          <w:lang w:bidi="fa-IR"/>
        </w:rPr>
        <w:t xml:space="preserve"> </w:t>
      </w:r>
      <w:r w:rsidR="00485199" w:rsidRPr="00485199">
        <w:rPr>
          <w:rStyle w:val="Char2"/>
          <w:rFonts w:hint="cs"/>
          <w:rtl/>
        </w:rPr>
        <w:t>«</w:t>
      </w:r>
      <w:r w:rsidRPr="00485199">
        <w:rPr>
          <w:rStyle w:val="Char2"/>
          <w:rtl/>
        </w:rPr>
        <w:t>خو د انسان حال دادى چي</w:t>
      </w:r>
      <w:r w:rsidR="00485199" w:rsidRPr="00485199">
        <w:rPr>
          <w:rStyle w:val="Char2"/>
          <w:rtl/>
        </w:rPr>
        <w:t xml:space="preserve"> </w:t>
      </w:r>
      <w:r w:rsidRPr="00485199">
        <w:rPr>
          <w:rStyle w:val="Char2"/>
          <w:rtl/>
        </w:rPr>
        <w:t>د هغه رب کله هغه په وير او کړاو سره په ازميښت کي واچوي، بيا هغه ته عزت او نعمت ورکړي...</w:t>
      </w:r>
      <w:r w:rsidR="00485199" w:rsidRPr="00485199">
        <w:rPr>
          <w:rStyle w:val="Char2"/>
          <w:rFonts w:hint="cs"/>
          <w:rtl/>
        </w:rPr>
        <w:t>»</w:t>
      </w:r>
      <w:r w:rsidR="00485199">
        <w:rPr>
          <w:rStyle w:val="Char0"/>
          <w:rFonts w:hint="cs"/>
          <w:rtl/>
          <w:lang w:bidi="fa-IR"/>
        </w:rPr>
        <w:t>.</w:t>
      </w:r>
    </w:p>
    <w:p w:rsidR="002A6E1F" w:rsidRPr="00485199" w:rsidRDefault="00485199" w:rsidP="002A6E1F">
      <w:pPr>
        <w:pStyle w:val="none"/>
        <w:jc w:val="both"/>
        <w:rPr>
          <w:rStyle w:val="Char1"/>
          <w:rtl/>
        </w:rPr>
      </w:pPr>
      <w:r w:rsidRPr="00485199">
        <w:rPr>
          <w:rFonts w:ascii="Traditional Arabic" w:hAnsi="Traditional Arabic" w:cs="Traditional Arabic"/>
          <w:b/>
          <w:sz w:val="30"/>
          <w:szCs w:val="28"/>
          <w:rtl/>
        </w:rPr>
        <w:t>﴿</w:t>
      </w:r>
      <w:r w:rsidR="002A6E1F" w:rsidRPr="00485199">
        <w:rPr>
          <w:rStyle w:val="Char1"/>
          <w:rFonts w:hint="eastAsia"/>
          <w:rtl/>
        </w:rPr>
        <w:t>أَيَحۡسَبُونَ</w:t>
      </w:r>
      <w:r w:rsidR="002A6E1F" w:rsidRPr="00485199">
        <w:rPr>
          <w:rStyle w:val="Char1"/>
          <w:rtl/>
        </w:rPr>
        <w:t xml:space="preserve"> أَنَّمَا نُمِدُّهُم بِهِ</w:t>
      </w:r>
      <w:r w:rsidR="002A6E1F" w:rsidRPr="00485199">
        <w:rPr>
          <w:rStyle w:val="Char1"/>
          <w:rFonts w:hint="cs"/>
          <w:rtl/>
        </w:rPr>
        <w:t>ۦ</w:t>
      </w:r>
      <w:r w:rsidR="002A6E1F" w:rsidRPr="00485199">
        <w:rPr>
          <w:rStyle w:val="Char1"/>
          <w:rtl/>
        </w:rPr>
        <w:t xml:space="preserve"> مِن مَّالٖ وَبَنِينَ ٥٥ </w:t>
      </w:r>
      <w:r w:rsidR="002A6E1F" w:rsidRPr="00485199">
        <w:rPr>
          <w:rStyle w:val="Char1"/>
          <w:rFonts w:hint="eastAsia"/>
          <w:rtl/>
        </w:rPr>
        <w:t>نُسَارِعُ</w:t>
      </w:r>
      <w:r w:rsidR="002A6E1F" w:rsidRPr="00485199">
        <w:rPr>
          <w:rStyle w:val="Char1"/>
          <w:rtl/>
        </w:rPr>
        <w:t xml:space="preserve"> لَهُمۡ فِي </w:t>
      </w:r>
      <w:r w:rsidR="002A6E1F" w:rsidRPr="00485199">
        <w:rPr>
          <w:rStyle w:val="Char1"/>
          <w:rFonts w:hint="cs"/>
          <w:rtl/>
        </w:rPr>
        <w:t>ٱ</w:t>
      </w:r>
      <w:r w:rsidR="002A6E1F" w:rsidRPr="00485199">
        <w:rPr>
          <w:rStyle w:val="Char1"/>
          <w:rFonts w:hint="eastAsia"/>
          <w:rtl/>
        </w:rPr>
        <w:t>لۡخَيۡرَٰتِۚ</w:t>
      </w:r>
      <w:r w:rsidR="002A6E1F" w:rsidRPr="00485199">
        <w:rPr>
          <w:rStyle w:val="Char1"/>
          <w:rtl/>
        </w:rPr>
        <w:t xml:space="preserve"> بَل لَّا يَشۡعُرُونَ ٥٦</w:t>
      </w:r>
      <w:r w:rsidRPr="00485199">
        <w:rPr>
          <w:rFonts w:ascii="Traditional Arabic" w:hAnsi="Traditional Arabic" w:cs="Traditional Arabic"/>
          <w:b/>
          <w:sz w:val="30"/>
          <w:szCs w:val="28"/>
          <w:rtl/>
        </w:rPr>
        <w:t>﴾</w:t>
      </w:r>
      <w:r w:rsidR="002A6E1F">
        <w:rPr>
          <w:rFonts w:hint="cs"/>
          <w:b/>
          <w:bCs/>
          <w:sz w:val="28"/>
          <w:szCs w:val="28"/>
          <w:rtl/>
        </w:rPr>
        <w:t xml:space="preserve"> </w:t>
      </w:r>
      <w:r w:rsidR="002A6E1F" w:rsidRPr="003B3AC1">
        <w:rPr>
          <w:rStyle w:val="Char9"/>
          <w:rFonts w:eastAsia="Calibri" w:hint="cs"/>
          <w:sz w:val="20"/>
          <w:szCs w:val="20"/>
          <w:rtl/>
        </w:rPr>
        <w:t>[المؤمنون: 55-56]</w:t>
      </w:r>
      <w:r w:rsidR="002A6E1F" w:rsidRPr="00D90AF6">
        <w:rPr>
          <w:rStyle w:val="Char0"/>
          <w:rFonts w:hint="cs"/>
          <w:rtl/>
        </w:rPr>
        <w:t>.</w:t>
      </w:r>
    </w:p>
    <w:p w:rsidR="002A6E1F" w:rsidRPr="00D90AF6" w:rsidRDefault="002A6E1F" w:rsidP="00485199">
      <w:pPr>
        <w:pStyle w:val="none"/>
        <w:jc w:val="both"/>
        <w:rPr>
          <w:rStyle w:val="Char0"/>
          <w:rtl/>
        </w:rPr>
      </w:pPr>
      <w:r w:rsidRPr="00D90AF6">
        <w:rPr>
          <w:rStyle w:val="Char0"/>
          <w:rtl/>
        </w:rPr>
        <w:t>ژباړه:</w:t>
      </w:r>
      <w:r w:rsidR="00485199">
        <w:rPr>
          <w:rStyle w:val="Char0"/>
          <w:rFonts w:hint="cs"/>
          <w:rtl/>
          <w:lang w:bidi="fa-IR"/>
        </w:rPr>
        <w:t xml:space="preserve"> </w:t>
      </w:r>
      <w:r w:rsidR="00485199" w:rsidRPr="00485199">
        <w:rPr>
          <w:rStyle w:val="Char2"/>
          <w:rFonts w:hint="cs"/>
          <w:rtl/>
        </w:rPr>
        <w:t>«</w:t>
      </w:r>
      <w:r w:rsidRPr="00485199">
        <w:rPr>
          <w:rStyle w:val="Char2"/>
          <w:rtl/>
        </w:rPr>
        <w:t>آيا دوى دا انګېري چي موږ چي په مالونو او اولادونو کي د دوى سره مرسته کوو، نو ګواکي دوى ته</w:t>
      </w:r>
      <w:r w:rsidR="00485199" w:rsidRPr="00485199">
        <w:rPr>
          <w:rStyle w:val="Char2"/>
          <w:rtl/>
        </w:rPr>
        <w:t xml:space="preserve"> </w:t>
      </w:r>
      <w:r w:rsidRPr="00485199">
        <w:rPr>
          <w:rStyle w:val="Char2"/>
          <w:rtl/>
        </w:rPr>
        <w:t>په ښېګڼو ورکولو اخته يو ؟ نه، داسي نه ده،</w:t>
      </w:r>
      <w:r w:rsidR="00485199" w:rsidRPr="00485199">
        <w:rPr>
          <w:rStyle w:val="Char2"/>
          <w:rtl/>
        </w:rPr>
        <w:t xml:space="preserve"> </w:t>
      </w:r>
      <w:r w:rsidRPr="00485199">
        <w:rPr>
          <w:rStyle w:val="Char2"/>
          <w:rtl/>
        </w:rPr>
        <w:t>بلکي د</w:t>
      </w:r>
      <w:r w:rsidR="00485199" w:rsidRPr="00485199">
        <w:rPr>
          <w:rStyle w:val="Char2"/>
          <w:rtl/>
        </w:rPr>
        <w:t xml:space="preserve"> </w:t>
      </w:r>
      <w:r w:rsidRPr="00485199">
        <w:rPr>
          <w:rStyle w:val="Char2"/>
          <w:rtl/>
        </w:rPr>
        <w:t>اصلي موضوع په هکله د دوى سره پوهه نسته</w:t>
      </w:r>
      <w:r w:rsidR="00485199" w:rsidRPr="00485199">
        <w:rPr>
          <w:rStyle w:val="Char2"/>
          <w:rFonts w:hint="cs"/>
          <w:rtl/>
        </w:rPr>
        <w:t>»</w:t>
      </w:r>
      <w:r w:rsidRPr="00D90AF6">
        <w:rPr>
          <w:rStyle w:val="Char0"/>
          <w:rtl/>
        </w:rPr>
        <w:t>.</w:t>
      </w:r>
    </w:p>
    <w:p w:rsidR="002A6E1F" w:rsidRPr="00485199" w:rsidRDefault="00485199" w:rsidP="002A6E1F">
      <w:pPr>
        <w:pStyle w:val="none"/>
        <w:jc w:val="both"/>
        <w:rPr>
          <w:rStyle w:val="Char1"/>
          <w:rtl/>
        </w:rPr>
      </w:pPr>
      <w:r w:rsidRPr="00485199">
        <w:rPr>
          <w:rFonts w:ascii="Traditional Arabic" w:hAnsi="Traditional Arabic" w:cs="Traditional Arabic"/>
          <w:b/>
          <w:sz w:val="30"/>
          <w:szCs w:val="28"/>
          <w:rtl/>
        </w:rPr>
        <w:lastRenderedPageBreak/>
        <w:t>﴿</w:t>
      </w:r>
      <w:r w:rsidR="002A6E1F" w:rsidRPr="00485199">
        <w:rPr>
          <w:rStyle w:val="Char1"/>
          <w:rtl/>
        </w:rPr>
        <w:t>سَنَسۡتَدۡرِجُهُم مِّنۡ حَيۡثُ لَا يَعۡلَمُونَ ٤٤ وَأُمۡلِي لَهُمۡۚ إِنَّ كَيۡدِي مَتِينٌ ٤٥</w:t>
      </w:r>
      <w:r w:rsidRPr="00485199">
        <w:rPr>
          <w:rFonts w:ascii="Traditional Arabic" w:hAnsi="Traditional Arabic" w:cs="Traditional Arabic"/>
          <w:b/>
          <w:sz w:val="30"/>
          <w:szCs w:val="28"/>
          <w:rtl/>
        </w:rPr>
        <w:t>﴾</w:t>
      </w:r>
      <w:r w:rsidR="002A6E1F">
        <w:rPr>
          <w:rFonts w:hint="cs"/>
          <w:b/>
          <w:bCs/>
          <w:sz w:val="28"/>
          <w:szCs w:val="28"/>
          <w:rtl/>
        </w:rPr>
        <w:t xml:space="preserve"> </w:t>
      </w:r>
      <w:r w:rsidR="002A6E1F" w:rsidRPr="003B3AC1">
        <w:rPr>
          <w:rStyle w:val="Char9"/>
          <w:rFonts w:eastAsia="Calibri" w:hint="cs"/>
          <w:sz w:val="20"/>
          <w:szCs w:val="20"/>
          <w:rtl/>
        </w:rPr>
        <w:t>[القلم:44-45]</w:t>
      </w:r>
      <w:r w:rsidR="002A6E1F" w:rsidRPr="00D90AF6">
        <w:rPr>
          <w:rStyle w:val="Char0"/>
          <w:rFonts w:hint="cs"/>
          <w:rtl/>
        </w:rPr>
        <w:t>.</w:t>
      </w:r>
    </w:p>
    <w:p w:rsidR="002A6E1F" w:rsidRPr="00D90AF6" w:rsidRDefault="002A6E1F" w:rsidP="00485199">
      <w:pPr>
        <w:pStyle w:val="none"/>
        <w:jc w:val="both"/>
        <w:rPr>
          <w:rStyle w:val="Char0"/>
          <w:rtl/>
        </w:rPr>
      </w:pPr>
      <w:r w:rsidRPr="00D90AF6">
        <w:rPr>
          <w:rStyle w:val="Char0"/>
          <w:rtl/>
        </w:rPr>
        <w:t>ژباړه:</w:t>
      </w:r>
      <w:r w:rsidR="00485199">
        <w:rPr>
          <w:rStyle w:val="Char0"/>
          <w:rFonts w:hint="cs"/>
          <w:rtl/>
          <w:lang w:bidi="fa-IR"/>
        </w:rPr>
        <w:t xml:space="preserve"> </w:t>
      </w:r>
      <w:r w:rsidR="00485199" w:rsidRPr="00485199">
        <w:rPr>
          <w:rStyle w:val="Char2"/>
          <w:rFonts w:hint="cs"/>
          <w:rtl/>
        </w:rPr>
        <w:t>«</w:t>
      </w:r>
      <w:r w:rsidRPr="00485199">
        <w:rPr>
          <w:rStyle w:val="Char2"/>
          <w:rtl/>
        </w:rPr>
        <w:t>موږ به په داسي توګه دوى په کراره کراره د پوپنا کېدو خوا ته بوزو چي دوى خبر هم نه وي. زه دوى ته وخت ورکوم،</w:t>
      </w:r>
      <w:r w:rsidR="00485199" w:rsidRPr="00485199">
        <w:rPr>
          <w:rStyle w:val="Char2"/>
          <w:rtl/>
        </w:rPr>
        <w:t xml:space="preserve"> </w:t>
      </w:r>
      <w:r w:rsidRPr="00485199">
        <w:rPr>
          <w:rStyle w:val="Char2"/>
          <w:rtl/>
        </w:rPr>
        <w:t>زما تدبير ډېر قوي دى</w:t>
      </w:r>
      <w:r w:rsidR="00485199" w:rsidRPr="00485199">
        <w:rPr>
          <w:rStyle w:val="Char2"/>
          <w:rFonts w:hint="cs"/>
          <w:rtl/>
        </w:rPr>
        <w:t>»</w:t>
      </w:r>
      <w:r w:rsidRPr="00D90AF6">
        <w:rPr>
          <w:rStyle w:val="Char0"/>
          <w:rtl/>
        </w:rPr>
        <w:t>.</w:t>
      </w:r>
    </w:p>
    <w:p w:rsidR="002A6E1F" w:rsidRPr="00485199" w:rsidRDefault="00485199" w:rsidP="002A6E1F">
      <w:pPr>
        <w:pStyle w:val="none"/>
        <w:jc w:val="both"/>
        <w:rPr>
          <w:rStyle w:val="Char1"/>
          <w:rtl/>
        </w:rPr>
      </w:pPr>
      <w:r w:rsidRPr="00485199">
        <w:rPr>
          <w:rFonts w:ascii="Traditional Arabic" w:hAnsi="Traditional Arabic" w:cs="Traditional Arabic"/>
          <w:b/>
          <w:sz w:val="30"/>
          <w:szCs w:val="28"/>
          <w:rtl/>
        </w:rPr>
        <w:t>﴿</w:t>
      </w:r>
      <w:r w:rsidR="002A6E1F" w:rsidRPr="00485199">
        <w:rPr>
          <w:rStyle w:val="Char1"/>
          <w:rFonts w:hint="eastAsia"/>
          <w:rtl/>
        </w:rPr>
        <w:t>فَلَمَّا</w:t>
      </w:r>
      <w:r w:rsidR="002A6E1F" w:rsidRPr="00485199">
        <w:rPr>
          <w:rStyle w:val="Char1"/>
          <w:rtl/>
        </w:rPr>
        <w:t xml:space="preserve"> نَسُواْ مَا ذُكِّرُواْ بِهِ</w:t>
      </w:r>
      <w:r w:rsidR="002A6E1F" w:rsidRPr="00485199">
        <w:rPr>
          <w:rStyle w:val="Char1"/>
          <w:rFonts w:hint="cs"/>
          <w:rtl/>
        </w:rPr>
        <w:t>ۦ</w:t>
      </w:r>
      <w:r w:rsidR="002A6E1F" w:rsidRPr="00485199">
        <w:rPr>
          <w:rStyle w:val="Char1"/>
          <w:rtl/>
        </w:rPr>
        <w:t xml:space="preserve"> فَتَحۡنَا عَلَيۡهِمۡ أَبۡوَٰبَ كُلِّ شَيۡءٍ حَتَّىٰٓ إِذَا فَرِحُواْ بِمَآ أُوتُوٓاْ أَخَذۡنَٰهُم بَغۡتَةٗ فَإِذَا هُم مُّبۡلِسُونَ ٤٤</w:t>
      </w:r>
      <w:r w:rsidRPr="00485199">
        <w:rPr>
          <w:rFonts w:ascii="Traditional Arabic" w:hAnsi="Traditional Arabic" w:cs="Traditional Arabic"/>
          <w:b/>
          <w:sz w:val="30"/>
          <w:szCs w:val="28"/>
          <w:rtl/>
        </w:rPr>
        <w:t>﴾</w:t>
      </w:r>
      <w:r w:rsidR="002A6E1F" w:rsidRPr="00785FD5">
        <w:rPr>
          <w:rFonts w:hint="cs"/>
          <w:b/>
          <w:bCs/>
          <w:sz w:val="30"/>
          <w:szCs w:val="30"/>
          <w:rtl/>
        </w:rPr>
        <w:t xml:space="preserve"> </w:t>
      </w:r>
      <w:r w:rsidR="002A6E1F" w:rsidRPr="003B3AC1">
        <w:rPr>
          <w:rStyle w:val="Char9"/>
          <w:rFonts w:eastAsia="Calibri" w:hint="cs"/>
          <w:sz w:val="20"/>
          <w:szCs w:val="20"/>
          <w:rtl/>
        </w:rPr>
        <w:t>[الأنعام: 44]</w:t>
      </w:r>
      <w:r w:rsidR="002A6E1F" w:rsidRPr="00D90AF6">
        <w:rPr>
          <w:rStyle w:val="Char0"/>
          <w:rFonts w:hint="cs"/>
          <w:rtl/>
        </w:rPr>
        <w:t>.</w:t>
      </w:r>
    </w:p>
    <w:p w:rsidR="002A6E1F" w:rsidRPr="00D90AF6" w:rsidRDefault="002A6E1F" w:rsidP="00485199">
      <w:pPr>
        <w:pStyle w:val="none"/>
        <w:jc w:val="both"/>
        <w:rPr>
          <w:rStyle w:val="Char0"/>
          <w:rtl/>
        </w:rPr>
      </w:pPr>
      <w:r w:rsidRPr="00D90AF6">
        <w:rPr>
          <w:rStyle w:val="Char0"/>
          <w:rtl/>
        </w:rPr>
        <w:t>ژباړه:</w:t>
      </w:r>
      <w:r w:rsidR="00485199">
        <w:rPr>
          <w:rStyle w:val="Char0"/>
          <w:rFonts w:hint="cs"/>
          <w:rtl/>
          <w:lang w:bidi="fa-IR"/>
        </w:rPr>
        <w:t xml:space="preserve"> </w:t>
      </w:r>
      <w:r w:rsidR="00485199" w:rsidRPr="006C4564">
        <w:rPr>
          <w:rStyle w:val="Char2"/>
          <w:rFonts w:hint="cs"/>
          <w:rtl/>
        </w:rPr>
        <w:t>«</w:t>
      </w:r>
      <w:r w:rsidRPr="006C4564">
        <w:rPr>
          <w:rStyle w:val="Char2"/>
          <w:rtl/>
        </w:rPr>
        <w:t>بيا کله چي هغوى هغه نصيحت هېر کړ چي ورته سوى وو، نو موږ د هر ډول سوکالۍ دروازې د هغو لپاره پرانيستلې، تر دې چي کله هغوى په هغو نعمتونو کي چي ور بخښل سوي وه،</w:t>
      </w:r>
      <w:r w:rsidR="00485199" w:rsidRPr="006C4564">
        <w:rPr>
          <w:rStyle w:val="Char2"/>
          <w:rtl/>
        </w:rPr>
        <w:t xml:space="preserve"> </w:t>
      </w:r>
      <w:r w:rsidRPr="006C4564">
        <w:rPr>
          <w:rStyle w:val="Char2"/>
          <w:rtl/>
        </w:rPr>
        <w:t>ښه ډوب سول نو موږ په ناڅاپي ډول ونيول او په دې وخت کي د هغو دا حالت وو</w:t>
      </w:r>
      <w:r w:rsidR="00485199" w:rsidRPr="006C4564">
        <w:rPr>
          <w:rStyle w:val="Char2"/>
          <w:rtl/>
        </w:rPr>
        <w:t xml:space="preserve"> </w:t>
      </w:r>
      <w:r w:rsidRPr="006C4564">
        <w:rPr>
          <w:rStyle w:val="Char2"/>
          <w:rtl/>
        </w:rPr>
        <w:t>چي له هري ښېګڼي څخه نهيلي وه</w:t>
      </w:r>
      <w:r w:rsidR="00485199" w:rsidRPr="006C4564">
        <w:rPr>
          <w:rStyle w:val="Char2"/>
          <w:rFonts w:hint="cs"/>
          <w:rtl/>
        </w:rPr>
        <w:t>»</w:t>
      </w:r>
      <w:r w:rsidRPr="00D90AF6">
        <w:rPr>
          <w:rStyle w:val="Char0"/>
          <w:rtl/>
        </w:rPr>
        <w:t xml:space="preserve">. </w:t>
      </w:r>
    </w:p>
    <w:p w:rsidR="002A6E1F" w:rsidRPr="00D90AF6" w:rsidRDefault="002A6E1F" w:rsidP="002A6E1F">
      <w:pPr>
        <w:pStyle w:val="none"/>
        <w:rPr>
          <w:rStyle w:val="Char0"/>
          <w:rtl/>
        </w:rPr>
      </w:pPr>
      <w:r w:rsidRPr="00D90AF6">
        <w:rPr>
          <w:rStyle w:val="Char0"/>
          <w:rtl/>
        </w:rPr>
        <w:t>هو! څوک چي</w:t>
      </w:r>
      <w:r w:rsidR="00485199">
        <w:rPr>
          <w:rStyle w:val="Char0"/>
          <w:rtl/>
        </w:rPr>
        <w:t xml:space="preserve"> </w:t>
      </w:r>
      <w:r w:rsidRPr="00D90AF6">
        <w:rPr>
          <w:rStyle w:val="Char0"/>
          <w:rtl/>
        </w:rPr>
        <w:t xml:space="preserve">د غرور او غولوني پر دې ښکارنده ايمان لري پر لوى څښتن ايمان نه راوړي. څرګنده ده چي د دې غرور منشاء د لوى څښتن او د هغه د صفاتو په هکله جهل دى. </w:t>
      </w:r>
    </w:p>
    <w:p w:rsidR="002A6E1F" w:rsidRPr="00D90AF6" w:rsidRDefault="002A6E1F" w:rsidP="002A6E1F">
      <w:pPr>
        <w:pStyle w:val="none"/>
        <w:rPr>
          <w:rStyle w:val="Char0"/>
          <w:rtl/>
        </w:rPr>
      </w:pPr>
      <w:r w:rsidRPr="00D90AF6">
        <w:rPr>
          <w:rStyle w:val="Char0"/>
          <w:rtl/>
        </w:rPr>
        <w:t>څوک چي لوى څښتن وپېژني د هغه له تدبير څخه نه منکر کيږي. آيا دغه خلک د فرعون، هامان او نمرود احوال نه ګوري، چي څنګه لوى څښتن شتمنۍ او نور ډېر امکانات ورپه برخه کړه</w:t>
      </w:r>
      <w:r w:rsidR="00485199">
        <w:rPr>
          <w:rStyle w:val="Char0"/>
          <w:rtl/>
        </w:rPr>
        <w:t xml:space="preserve"> </w:t>
      </w:r>
      <w:r w:rsidRPr="00D90AF6">
        <w:rPr>
          <w:rStyle w:val="Char0"/>
          <w:rtl/>
        </w:rPr>
        <w:t xml:space="preserve">او بيا د خداى له عذابه په امان کي پاته نه سول. </w:t>
      </w:r>
    </w:p>
    <w:p w:rsidR="002A6E1F" w:rsidRPr="00D90AF6" w:rsidRDefault="002A6E1F" w:rsidP="002A6E1F">
      <w:pPr>
        <w:pStyle w:val="none"/>
        <w:rPr>
          <w:rStyle w:val="Char0"/>
          <w:rtl/>
        </w:rPr>
      </w:pPr>
      <w:r w:rsidRPr="00D90AF6">
        <w:rPr>
          <w:rStyle w:val="Char0"/>
          <w:rtl/>
        </w:rPr>
        <w:t>لوى څښتن وګړي د ګناه او</w:t>
      </w:r>
      <w:r w:rsidR="00485199">
        <w:rPr>
          <w:rStyle w:val="Char0"/>
          <w:rtl/>
        </w:rPr>
        <w:t xml:space="preserve"> </w:t>
      </w:r>
      <w:r w:rsidRPr="00D90AF6">
        <w:rPr>
          <w:rStyle w:val="Char0"/>
          <w:rtl/>
        </w:rPr>
        <w:t>فساد څخه منع کړي دي او ورته څرګنده کړې يې ده چي هغه قادر مطلق ذات کولاى سي د دوى پوپنا کېدو ته لار اواره کړي، لکه چي فرمايي:</w:t>
      </w:r>
    </w:p>
    <w:p w:rsidR="002A6E1F" w:rsidRPr="00485199" w:rsidRDefault="00485199" w:rsidP="002A6E1F">
      <w:pPr>
        <w:pStyle w:val="none"/>
        <w:jc w:val="both"/>
        <w:rPr>
          <w:rStyle w:val="Char1"/>
          <w:rtl/>
        </w:rPr>
      </w:pPr>
      <w:r w:rsidRPr="00485199">
        <w:rPr>
          <w:rFonts w:ascii="Traditional Arabic" w:hAnsi="Traditional Arabic" w:cs="Traditional Arabic"/>
          <w:b/>
          <w:sz w:val="30"/>
          <w:szCs w:val="28"/>
          <w:rtl/>
        </w:rPr>
        <w:lastRenderedPageBreak/>
        <w:t>﴿</w:t>
      </w:r>
      <w:r w:rsidR="002A6E1F" w:rsidRPr="00485199">
        <w:rPr>
          <w:rStyle w:val="Char1"/>
          <w:rFonts w:hint="eastAsia"/>
          <w:rtl/>
        </w:rPr>
        <w:t>أَفَأَمِنُواْ</w:t>
      </w:r>
      <w:r w:rsidR="002A6E1F" w:rsidRPr="00485199">
        <w:rPr>
          <w:rStyle w:val="Char1"/>
          <w:rtl/>
        </w:rPr>
        <w:t xml:space="preserve"> مَكۡرَ </w:t>
      </w:r>
      <w:r w:rsidR="002A6E1F" w:rsidRPr="00485199">
        <w:rPr>
          <w:rStyle w:val="Char1"/>
          <w:rFonts w:hint="cs"/>
          <w:rtl/>
        </w:rPr>
        <w:t>ٱ</w:t>
      </w:r>
      <w:r w:rsidR="002A6E1F" w:rsidRPr="00485199">
        <w:rPr>
          <w:rStyle w:val="Char1"/>
          <w:rFonts w:hint="eastAsia"/>
          <w:rtl/>
        </w:rPr>
        <w:t>للَّهِۚ</w:t>
      </w:r>
      <w:r w:rsidR="002A6E1F" w:rsidRPr="00485199">
        <w:rPr>
          <w:rStyle w:val="Char1"/>
          <w:rtl/>
        </w:rPr>
        <w:t xml:space="preserve"> فَلَا يَأۡمَنُ مَكۡرَ </w:t>
      </w:r>
      <w:r w:rsidR="002A6E1F" w:rsidRPr="00485199">
        <w:rPr>
          <w:rStyle w:val="Char1"/>
          <w:rFonts w:hint="cs"/>
          <w:rtl/>
        </w:rPr>
        <w:t>ٱ</w:t>
      </w:r>
      <w:r w:rsidR="002A6E1F" w:rsidRPr="00485199">
        <w:rPr>
          <w:rStyle w:val="Char1"/>
          <w:rFonts w:hint="eastAsia"/>
          <w:rtl/>
        </w:rPr>
        <w:t>للَّهِ</w:t>
      </w:r>
      <w:r w:rsidR="002A6E1F" w:rsidRPr="00485199">
        <w:rPr>
          <w:rStyle w:val="Char1"/>
          <w:rtl/>
        </w:rPr>
        <w:t xml:space="preserve"> إِلَّا </w:t>
      </w:r>
      <w:r w:rsidR="002A6E1F" w:rsidRPr="00485199">
        <w:rPr>
          <w:rStyle w:val="Char1"/>
          <w:rFonts w:hint="cs"/>
          <w:rtl/>
        </w:rPr>
        <w:t>ٱ</w:t>
      </w:r>
      <w:r w:rsidR="002A6E1F" w:rsidRPr="00485199">
        <w:rPr>
          <w:rStyle w:val="Char1"/>
          <w:rFonts w:hint="eastAsia"/>
          <w:rtl/>
        </w:rPr>
        <w:t>لۡقَوۡمُ</w:t>
      </w:r>
      <w:r w:rsidR="002A6E1F" w:rsidRPr="00485199">
        <w:rPr>
          <w:rStyle w:val="Char1"/>
          <w:rtl/>
        </w:rPr>
        <w:t xml:space="preserve"> </w:t>
      </w:r>
      <w:r w:rsidR="002A6E1F" w:rsidRPr="00485199">
        <w:rPr>
          <w:rStyle w:val="Char1"/>
          <w:rFonts w:hint="cs"/>
          <w:rtl/>
        </w:rPr>
        <w:t>ٱ</w:t>
      </w:r>
      <w:r w:rsidR="002A6E1F" w:rsidRPr="00485199">
        <w:rPr>
          <w:rStyle w:val="Char1"/>
          <w:rFonts w:hint="eastAsia"/>
          <w:rtl/>
        </w:rPr>
        <w:t>لۡخَٰسِرُونَ</w:t>
      </w:r>
      <w:r w:rsidR="002A6E1F" w:rsidRPr="00485199">
        <w:rPr>
          <w:rStyle w:val="Char1"/>
          <w:rtl/>
        </w:rPr>
        <w:t xml:space="preserve"> ٩٩</w:t>
      </w:r>
      <w:r w:rsidRPr="00485199">
        <w:rPr>
          <w:rFonts w:ascii="Traditional Arabic" w:hAnsi="Traditional Arabic" w:cs="Traditional Arabic"/>
          <w:b/>
          <w:sz w:val="30"/>
          <w:szCs w:val="28"/>
          <w:rtl/>
        </w:rPr>
        <w:t>﴾</w:t>
      </w:r>
      <w:r w:rsidR="002A6E1F">
        <w:rPr>
          <w:rFonts w:hint="cs"/>
          <w:b/>
          <w:bCs/>
          <w:sz w:val="28"/>
          <w:szCs w:val="28"/>
          <w:rtl/>
        </w:rPr>
        <w:t xml:space="preserve"> </w:t>
      </w:r>
      <w:r w:rsidR="002A6E1F" w:rsidRPr="003B3AC1">
        <w:rPr>
          <w:rStyle w:val="Char9"/>
          <w:rFonts w:eastAsia="Calibri" w:hint="cs"/>
          <w:sz w:val="20"/>
          <w:szCs w:val="20"/>
          <w:rtl/>
        </w:rPr>
        <w:t>[الأعراف: 99]</w:t>
      </w:r>
      <w:r w:rsidR="002A6E1F" w:rsidRPr="00D90AF6">
        <w:rPr>
          <w:rStyle w:val="Char0"/>
          <w:rFonts w:hint="cs"/>
          <w:rtl/>
        </w:rPr>
        <w:t xml:space="preserve">. </w:t>
      </w:r>
    </w:p>
    <w:p w:rsidR="002A6E1F" w:rsidRPr="00D90AF6" w:rsidRDefault="002A6E1F" w:rsidP="006C4564">
      <w:pPr>
        <w:pStyle w:val="none"/>
        <w:jc w:val="both"/>
        <w:rPr>
          <w:rStyle w:val="Char0"/>
          <w:rtl/>
        </w:rPr>
      </w:pPr>
      <w:r w:rsidRPr="00D90AF6">
        <w:rPr>
          <w:rStyle w:val="Char0"/>
          <w:rtl/>
        </w:rPr>
        <w:t>ژباړه:</w:t>
      </w:r>
      <w:r w:rsidR="006C4564">
        <w:rPr>
          <w:rStyle w:val="Char0"/>
          <w:rFonts w:hint="cs"/>
          <w:rtl/>
          <w:lang w:bidi="fa-IR"/>
        </w:rPr>
        <w:t xml:space="preserve"> </w:t>
      </w:r>
      <w:r w:rsidR="006C4564" w:rsidRPr="006C4564">
        <w:rPr>
          <w:rStyle w:val="Char2"/>
          <w:rFonts w:hint="cs"/>
          <w:rtl/>
        </w:rPr>
        <w:t>«</w:t>
      </w:r>
      <w:r w:rsidRPr="006C4564">
        <w:rPr>
          <w:rStyle w:val="Char2"/>
          <w:rtl/>
        </w:rPr>
        <w:t>د لوى څښتن له پټ تدبير څخه هغه قوم بې</w:t>
      </w:r>
      <w:r w:rsidR="006C4564">
        <w:rPr>
          <w:rStyle w:val="Char2"/>
          <w:rFonts w:hint="cs"/>
          <w:rtl/>
          <w:lang w:bidi="fa-IR"/>
        </w:rPr>
        <w:t>‌</w:t>
      </w:r>
      <w:r w:rsidRPr="006C4564">
        <w:rPr>
          <w:rStyle w:val="Char2"/>
          <w:rtl/>
        </w:rPr>
        <w:t>غمه کيږي چي پوپنا کېدونکى وي</w:t>
      </w:r>
      <w:r w:rsidR="006C4564" w:rsidRPr="006C4564">
        <w:rPr>
          <w:rStyle w:val="Char2"/>
          <w:rFonts w:hint="cs"/>
          <w:rtl/>
        </w:rPr>
        <w:t>»</w:t>
      </w:r>
      <w:r w:rsidRPr="00D90AF6">
        <w:rPr>
          <w:rStyle w:val="Char0"/>
          <w:rtl/>
        </w:rPr>
        <w:t xml:space="preserve">. </w:t>
      </w:r>
    </w:p>
    <w:p w:rsidR="002A6E1F" w:rsidRPr="00D90AF6" w:rsidRDefault="002A6E1F" w:rsidP="002A6E1F">
      <w:pPr>
        <w:pStyle w:val="none"/>
        <w:rPr>
          <w:rStyle w:val="Char0"/>
          <w:rtl/>
        </w:rPr>
      </w:pPr>
      <w:r w:rsidRPr="00D90AF6">
        <w:rPr>
          <w:rStyle w:val="Char0"/>
          <w:rtl/>
        </w:rPr>
        <w:t>دغه راز فرمايي:</w:t>
      </w:r>
    </w:p>
    <w:p w:rsidR="002A6E1F" w:rsidRPr="00485199" w:rsidRDefault="00485199" w:rsidP="002A6E1F">
      <w:pPr>
        <w:pStyle w:val="none"/>
        <w:jc w:val="both"/>
        <w:rPr>
          <w:rStyle w:val="Char1"/>
          <w:rtl/>
        </w:rPr>
      </w:pPr>
      <w:r w:rsidRPr="00485199">
        <w:rPr>
          <w:rFonts w:ascii="Traditional Arabic" w:hAnsi="Traditional Arabic" w:cs="Traditional Arabic"/>
          <w:b/>
          <w:sz w:val="30"/>
          <w:szCs w:val="28"/>
          <w:rtl/>
        </w:rPr>
        <w:t>﴿</w:t>
      </w:r>
      <w:r w:rsidR="002A6E1F" w:rsidRPr="00485199">
        <w:rPr>
          <w:rStyle w:val="Char1"/>
          <w:rFonts w:hint="eastAsia"/>
          <w:rtl/>
        </w:rPr>
        <w:t>وَمَكَرُواْ</w:t>
      </w:r>
      <w:r w:rsidR="002A6E1F" w:rsidRPr="00485199">
        <w:rPr>
          <w:rStyle w:val="Char1"/>
          <w:rtl/>
        </w:rPr>
        <w:t xml:space="preserve"> وَمَكَرَ </w:t>
      </w:r>
      <w:r w:rsidR="002A6E1F" w:rsidRPr="00485199">
        <w:rPr>
          <w:rStyle w:val="Char1"/>
          <w:rFonts w:hint="cs"/>
          <w:rtl/>
        </w:rPr>
        <w:t>ٱ</w:t>
      </w:r>
      <w:r w:rsidR="002A6E1F" w:rsidRPr="00485199">
        <w:rPr>
          <w:rStyle w:val="Char1"/>
          <w:rFonts w:hint="eastAsia"/>
          <w:rtl/>
        </w:rPr>
        <w:t>للَّهُۖ</w:t>
      </w:r>
      <w:r w:rsidR="002A6E1F" w:rsidRPr="00485199">
        <w:rPr>
          <w:rStyle w:val="Char1"/>
          <w:rtl/>
        </w:rPr>
        <w:t xml:space="preserve"> وَ</w:t>
      </w:r>
      <w:r w:rsidR="002A6E1F" w:rsidRPr="00485199">
        <w:rPr>
          <w:rStyle w:val="Char1"/>
          <w:rFonts w:hint="cs"/>
          <w:rtl/>
        </w:rPr>
        <w:t>ٱ</w:t>
      </w:r>
      <w:r w:rsidR="002A6E1F" w:rsidRPr="00485199">
        <w:rPr>
          <w:rStyle w:val="Char1"/>
          <w:rFonts w:hint="eastAsia"/>
          <w:rtl/>
        </w:rPr>
        <w:t>للَّهُ</w:t>
      </w:r>
      <w:r w:rsidR="002A6E1F" w:rsidRPr="00485199">
        <w:rPr>
          <w:rStyle w:val="Char1"/>
          <w:rtl/>
        </w:rPr>
        <w:t xml:space="preserve"> خَيۡرُ </w:t>
      </w:r>
      <w:r w:rsidR="002A6E1F" w:rsidRPr="00485199">
        <w:rPr>
          <w:rStyle w:val="Char1"/>
          <w:rFonts w:hint="cs"/>
          <w:rtl/>
        </w:rPr>
        <w:t>ٱ</w:t>
      </w:r>
      <w:r w:rsidR="002A6E1F" w:rsidRPr="00485199">
        <w:rPr>
          <w:rStyle w:val="Char1"/>
          <w:rFonts w:hint="eastAsia"/>
          <w:rtl/>
        </w:rPr>
        <w:t>لۡمَٰكِرِينَ</w:t>
      </w:r>
      <w:r w:rsidR="002A6E1F" w:rsidRPr="00485199">
        <w:rPr>
          <w:rStyle w:val="Char1"/>
          <w:rtl/>
        </w:rPr>
        <w:t xml:space="preserve"> ٥٤</w:t>
      </w:r>
      <w:r w:rsidRPr="00485199">
        <w:rPr>
          <w:rFonts w:ascii="Traditional Arabic" w:hAnsi="Traditional Arabic" w:cs="Traditional Arabic"/>
          <w:b/>
          <w:sz w:val="30"/>
          <w:szCs w:val="28"/>
          <w:rtl/>
        </w:rPr>
        <w:t>﴾</w:t>
      </w:r>
      <w:r w:rsidR="002A6E1F" w:rsidRPr="00785FD5">
        <w:rPr>
          <w:rFonts w:hint="cs"/>
          <w:b/>
          <w:bCs/>
          <w:sz w:val="30"/>
          <w:szCs w:val="30"/>
          <w:rtl/>
        </w:rPr>
        <w:t xml:space="preserve"> </w:t>
      </w:r>
      <w:r w:rsidR="002A6E1F" w:rsidRPr="003B3AC1">
        <w:rPr>
          <w:rStyle w:val="Char9"/>
          <w:rFonts w:eastAsia="Calibri" w:hint="cs"/>
          <w:sz w:val="20"/>
          <w:szCs w:val="20"/>
          <w:rtl/>
        </w:rPr>
        <w:t>[آل عمران: 54]</w:t>
      </w:r>
      <w:r w:rsidR="002A6E1F" w:rsidRPr="00D90AF6">
        <w:rPr>
          <w:rStyle w:val="Char0"/>
          <w:rFonts w:hint="cs"/>
          <w:rtl/>
        </w:rPr>
        <w:t>.</w:t>
      </w:r>
    </w:p>
    <w:p w:rsidR="002A6E1F" w:rsidRPr="00D90AF6" w:rsidRDefault="002A6E1F" w:rsidP="006C4564">
      <w:pPr>
        <w:pStyle w:val="none"/>
        <w:jc w:val="both"/>
        <w:rPr>
          <w:rStyle w:val="Char0"/>
          <w:rtl/>
        </w:rPr>
      </w:pPr>
      <w:r w:rsidRPr="00D90AF6">
        <w:rPr>
          <w:rStyle w:val="Char0"/>
          <w:rtl/>
        </w:rPr>
        <w:t>ژباړه:</w:t>
      </w:r>
      <w:r w:rsidR="006C4564">
        <w:rPr>
          <w:rStyle w:val="Char0"/>
          <w:rFonts w:hint="cs"/>
          <w:rtl/>
          <w:lang w:bidi="fa-IR"/>
        </w:rPr>
        <w:t xml:space="preserve"> </w:t>
      </w:r>
      <w:r w:rsidR="006C4564" w:rsidRPr="006C4564">
        <w:rPr>
          <w:rStyle w:val="Char2"/>
          <w:rFonts w:hint="cs"/>
          <w:rtl/>
        </w:rPr>
        <w:t>«</w:t>
      </w:r>
      <w:r w:rsidRPr="006C4564">
        <w:rPr>
          <w:rStyle w:val="Char2"/>
          <w:rtl/>
        </w:rPr>
        <w:t>بيا کافرانو دسيسې پيل کړې. په مقابل کي لوى څښتن هم خپل پټ تدبير په کار واچاوه او په داسي تدبيرو نو کي لوى څښتن تر ټولو وړاندي دى</w:t>
      </w:r>
      <w:r w:rsidR="006C4564" w:rsidRPr="006C4564">
        <w:rPr>
          <w:rStyle w:val="Char2"/>
          <w:rFonts w:hint="cs"/>
          <w:rtl/>
        </w:rPr>
        <w:t>»</w:t>
      </w:r>
      <w:r w:rsidRPr="00D90AF6">
        <w:rPr>
          <w:rStyle w:val="Char0"/>
          <w:rtl/>
        </w:rPr>
        <w:t xml:space="preserve">. </w:t>
      </w:r>
    </w:p>
    <w:p w:rsidR="002A6E1F" w:rsidRPr="00D90AF6" w:rsidRDefault="002A6E1F" w:rsidP="002A6E1F">
      <w:pPr>
        <w:pStyle w:val="none"/>
        <w:rPr>
          <w:rStyle w:val="Char0"/>
          <w:rtl/>
        </w:rPr>
      </w:pPr>
      <w:r w:rsidRPr="00D90AF6">
        <w:rPr>
          <w:rStyle w:val="Char0"/>
          <w:rtl/>
        </w:rPr>
        <w:t>او فرمايي:</w:t>
      </w:r>
    </w:p>
    <w:p w:rsidR="002A6E1F" w:rsidRPr="00485199" w:rsidRDefault="00485199" w:rsidP="002A6E1F">
      <w:pPr>
        <w:pStyle w:val="none"/>
        <w:jc w:val="both"/>
        <w:rPr>
          <w:rStyle w:val="Char1"/>
          <w:rtl/>
        </w:rPr>
      </w:pPr>
      <w:r w:rsidRPr="00485199">
        <w:rPr>
          <w:rFonts w:ascii="Traditional Arabic" w:hAnsi="Traditional Arabic" w:cs="Traditional Arabic"/>
          <w:b/>
          <w:sz w:val="30"/>
          <w:szCs w:val="28"/>
          <w:rtl/>
        </w:rPr>
        <w:t>﴿</w:t>
      </w:r>
      <w:r w:rsidR="002A6E1F" w:rsidRPr="00485199">
        <w:rPr>
          <w:rStyle w:val="Char1"/>
          <w:rtl/>
        </w:rPr>
        <w:t xml:space="preserve">فَمَهِّلِ </w:t>
      </w:r>
      <w:r w:rsidR="002A6E1F" w:rsidRPr="00485199">
        <w:rPr>
          <w:rStyle w:val="Char1"/>
          <w:rFonts w:hint="cs"/>
          <w:rtl/>
        </w:rPr>
        <w:t>ٱ</w:t>
      </w:r>
      <w:r w:rsidR="002A6E1F" w:rsidRPr="00485199">
        <w:rPr>
          <w:rStyle w:val="Char1"/>
          <w:rFonts w:hint="eastAsia"/>
          <w:rtl/>
        </w:rPr>
        <w:t>لۡكَٰفِرِينَ</w:t>
      </w:r>
      <w:r w:rsidR="002A6E1F" w:rsidRPr="00485199">
        <w:rPr>
          <w:rStyle w:val="Char1"/>
          <w:rtl/>
        </w:rPr>
        <w:t xml:space="preserve"> أَمۡهِلۡهُمۡ رُوَيۡدَۢا ١٧</w:t>
      </w:r>
      <w:r w:rsidRPr="00485199">
        <w:rPr>
          <w:rFonts w:ascii="Traditional Arabic" w:hAnsi="Traditional Arabic" w:cs="Traditional Arabic"/>
          <w:b/>
          <w:sz w:val="30"/>
          <w:szCs w:val="28"/>
          <w:rtl/>
        </w:rPr>
        <w:t>﴾</w:t>
      </w:r>
      <w:r w:rsidR="002A6E1F">
        <w:rPr>
          <w:rFonts w:hint="cs"/>
          <w:b/>
          <w:bCs/>
          <w:sz w:val="28"/>
          <w:szCs w:val="28"/>
          <w:rtl/>
        </w:rPr>
        <w:t xml:space="preserve"> </w:t>
      </w:r>
      <w:r w:rsidR="002A6E1F" w:rsidRPr="003B3AC1">
        <w:rPr>
          <w:rStyle w:val="Char9"/>
          <w:rFonts w:eastAsia="Calibri" w:hint="cs"/>
          <w:sz w:val="20"/>
          <w:szCs w:val="20"/>
          <w:rtl/>
        </w:rPr>
        <w:t>[الطارق: 17]</w:t>
      </w:r>
      <w:r w:rsidR="002A6E1F" w:rsidRPr="00D90AF6">
        <w:rPr>
          <w:rStyle w:val="Char0"/>
          <w:rFonts w:hint="cs"/>
          <w:rtl/>
        </w:rPr>
        <w:t xml:space="preserve">. </w:t>
      </w:r>
    </w:p>
    <w:p w:rsidR="002A6E1F" w:rsidRPr="00D90AF6" w:rsidRDefault="002A6E1F" w:rsidP="006C4564">
      <w:pPr>
        <w:pStyle w:val="none"/>
        <w:jc w:val="both"/>
        <w:rPr>
          <w:rStyle w:val="Char0"/>
          <w:rtl/>
        </w:rPr>
      </w:pPr>
      <w:r w:rsidRPr="00D90AF6">
        <w:rPr>
          <w:rStyle w:val="Char0"/>
          <w:rtl/>
        </w:rPr>
        <w:t xml:space="preserve">ژباړه: </w:t>
      </w:r>
      <w:r w:rsidR="006C4564" w:rsidRPr="006C4564">
        <w:rPr>
          <w:rStyle w:val="Char2"/>
          <w:rFonts w:hint="cs"/>
          <w:rtl/>
        </w:rPr>
        <w:t>«</w:t>
      </w:r>
      <w:r w:rsidRPr="006C4564">
        <w:rPr>
          <w:rStyle w:val="Char2"/>
          <w:rtl/>
        </w:rPr>
        <w:t>بيا</w:t>
      </w:r>
      <w:r w:rsidR="00485199" w:rsidRPr="006C4564">
        <w:rPr>
          <w:rStyle w:val="Char2"/>
          <w:rtl/>
        </w:rPr>
        <w:t xml:space="preserve"> </w:t>
      </w:r>
      <w:r w:rsidRPr="006C4564">
        <w:rPr>
          <w:rStyle w:val="Char2"/>
          <w:rtl/>
        </w:rPr>
        <w:t>نو اى پيغمبره! دې کافرانو ته مهلت ورکړه</w:t>
      </w:r>
      <w:r w:rsidR="00485199" w:rsidRPr="006C4564">
        <w:rPr>
          <w:rStyle w:val="Char2"/>
          <w:rtl/>
        </w:rPr>
        <w:t xml:space="preserve"> </w:t>
      </w:r>
      <w:r w:rsidRPr="006C4564">
        <w:rPr>
          <w:rStyle w:val="Char2"/>
          <w:rtl/>
        </w:rPr>
        <w:t>او دوى لږ غوندي پر خپل حال پرېږده</w:t>
      </w:r>
      <w:r w:rsidR="006C4564" w:rsidRPr="006C4564">
        <w:rPr>
          <w:rStyle w:val="Char2"/>
          <w:rFonts w:hint="cs"/>
          <w:rtl/>
        </w:rPr>
        <w:t>»</w:t>
      </w:r>
      <w:r w:rsidRPr="00D90AF6">
        <w:rPr>
          <w:rStyle w:val="Char0"/>
          <w:rtl/>
        </w:rPr>
        <w:t xml:space="preserve">. </w:t>
      </w:r>
    </w:p>
    <w:p w:rsidR="002A6E1F" w:rsidRPr="00D90AF6" w:rsidRDefault="002A6E1F" w:rsidP="002A6E1F">
      <w:pPr>
        <w:pStyle w:val="none"/>
        <w:rPr>
          <w:rStyle w:val="Char0"/>
          <w:rtl/>
        </w:rPr>
      </w:pPr>
      <w:r w:rsidRPr="00D90AF6">
        <w:rPr>
          <w:rStyle w:val="Char0"/>
          <w:rtl/>
        </w:rPr>
        <w:t>نو پام کوه! لوى څښتن به دي په ډېرو</w:t>
      </w:r>
      <w:r w:rsidR="00485199">
        <w:rPr>
          <w:rStyle w:val="Char0"/>
          <w:rtl/>
        </w:rPr>
        <w:t xml:space="preserve"> </w:t>
      </w:r>
      <w:r w:rsidRPr="00D90AF6">
        <w:rPr>
          <w:rStyle w:val="Char0"/>
          <w:rtl/>
        </w:rPr>
        <w:t>نعمتونو ونازوي، خو</w:t>
      </w:r>
      <w:r w:rsidR="00485199">
        <w:rPr>
          <w:rStyle w:val="Char0"/>
          <w:rtl/>
        </w:rPr>
        <w:t xml:space="preserve"> </w:t>
      </w:r>
      <w:r w:rsidRPr="00D90AF6">
        <w:rPr>
          <w:rStyle w:val="Char0"/>
          <w:rtl/>
        </w:rPr>
        <w:t>پاى به هغه ستا د نابودۍ او عذاب لامل سي!</w:t>
      </w:r>
    </w:p>
    <w:p w:rsidR="002A6E1F" w:rsidRPr="006E74CF" w:rsidRDefault="002A6E1F" w:rsidP="002A6E1F">
      <w:pPr>
        <w:pStyle w:val="2"/>
        <w:rPr>
          <w:rtl/>
        </w:rPr>
      </w:pPr>
      <w:bookmarkStart w:id="32" w:name="_Toc373759191"/>
      <w:bookmarkStart w:id="33" w:name="_Toc378330237"/>
      <w:bookmarkStart w:id="34" w:name="_Toc380256614"/>
      <w:bookmarkStart w:id="35" w:name="_Toc457732689"/>
      <w:r w:rsidRPr="006E74CF">
        <w:rPr>
          <w:rFonts w:hint="cs"/>
          <w:rtl/>
        </w:rPr>
        <w:t>دوهم فصل: د هغو کسانو د ويناوو په هکله چي په فسادونو اخته وي او بيا وايي چي خداى غفور او رحيم دى</w:t>
      </w:r>
      <w:bookmarkEnd w:id="32"/>
      <w:bookmarkEnd w:id="33"/>
      <w:bookmarkEnd w:id="34"/>
      <w:bookmarkEnd w:id="35"/>
      <w:r w:rsidRPr="006E74CF">
        <w:rPr>
          <w:rFonts w:hint="cs"/>
          <w:rtl/>
        </w:rPr>
        <w:t xml:space="preserve"> </w:t>
      </w:r>
    </w:p>
    <w:p w:rsidR="002A6E1F" w:rsidRPr="00D90AF6" w:rsidRDefault="002A6E1F" w:rsidP="002A6E1F">
      <w:pPr>
        <w:pStyle w:val="none"/>
        <w:rPr>
          <w:rStyle w:val="Char0"/>
          <w:rtl/>
        </w:rPr>
      </w:pPr>
      <w:r w:rsidRPr="00D90AF6">
        <w:rPr>
          <w:rStyle w:val="Char0"/>
          <w:rtl/>
        </w:rPr>
        <w:t>د مومنو ګنهکارانو غرور بيا په دې کي دى چي وايي خداى غفور او رحيم دى. هغوى پر دې خبره په توکل کولو سره</w:t>
      </w:r>
      <w:r w:rsidR="00485199">
        <w:rPr>
          <w:rStyle w:val="Char0"/>
          <w:rtl/>
        </w:rPr>
        <w:t xml:space="preserve"> </w:t>
      </w:r>
      <w:r w:rsidRPr="00D90AF6">
        <w:rPr>
          <w:rStyle w:val="Char0"/>
          <w:rtl/>
        </w:rPr>
        <w:t xml:space="preserve">په نېکو اعمالو کي سستي کوي. </w:t>
      </w:r>
    </w:p>
    <w:p w:rsidR="002A6E1F" w:rsidRPr="00D90AF6" w:rsidRDefault="002A6E1F" w:rsidP="002A6E1F">
      <w:pPr>
        <w:pStyle w:val="none"/>
        <w:rPr>
          <w:rStyle w:val="Char0"/>
          <w:rtl/>
        </w:rPr>
      </w:pPr>
      <w:r w:rsidRPr="00D90AF6">
        <w:rPr>
          <w:rStyle w:val="Char0"/>
          <w:rtl/>
        </w:rPr>
        <w:t>دا خبره په دين کي د هيله مندۍ په برخه کي ښه ده ؛</w:t>
      </w:r>
      <w:r w:rsidR="00485199">
        <w:rPr>
          <w:rStyle w:val="Char0"/>
          <w:rtl/>
        </w:rPr>
        <w:t xml:space="preserve"> </w:t>
      </w:r>
      <w:r w:rsidRPr="00D90AF6">
        <w:rPr>
          <w:rStyle w:val="Char0"/>
          <w:rtl/>
        </w:rPr>
        <w:t>د لوى څښتن رحمت زيات او ناپايه دى؛</w:t>
      </w:r>
      <w:r w:rsidR="00485199">
        <w:rPr>
          <w:rStyle w:val="Char0"/>
          <w:rtl/>
        </w:rPr>
        <w:t xml:space="preserve"> </w:t>
      </w:r>
      <w:r w:rsidRPr="00D90AF6">
        <w:rPr>
          <w:rStyle w:val="Char0"/>
          <w:rtl/>
        </w:rPr>
        <w:t xml:space="preserve">نعمت يې پر ټولو وېشلى دى ؛ </w:t>
      </w:r>
      <w:r w:rsidRPr="00D90AF6">
        <w:rPr>
          <w:rStyle w:val="Char0"/>
          <w:rtl/>
        </w:rPr>
        <w:lastRenderedPageBreak/>
        <w:t xml:space="preserve">کرم او سخا يې عامه ده او موږ موحد مسلمانان د ايمان او د هغه د کرم او احسان په وسيله د هغه له ستر درباره د عفوي هيله لرو. </w:t>
      </w:r>
    </w:p>
    <w:p w:rsidR="002A6E1F" w:rsidRPr="00D90AF6" w:rsidRDefault="002A6E1F" w:rsidP="002A6E1F">
      <w:pPr>
        <w:pStyle w:val="none"/>
        <w:rPr>
          <w:rStyle w:val="Char0"/>
          <w:rtl/>
        </w:rPr>
      </w:pPr>
      <w:r w:rsidRPr="00D90AF6">
        <w:rPr>
          <w:rStyle w:val="Char0"/>
          <w:rtl/>
        </w:rPr>
        <w:t>ډېر ځله بيا د ګناه پر مهال د دې هيله مندۍ بنسټ د ميندو او پلرونو غوره کارونه وي. چي دا د غرور وروستۍ پوړۍ ده. ځکه د دوى مور او پلار سره د دې چي صالح او پرهېزګاره وه، په عين حال کي له خدايه په بېره کي هم وه. په دې هکله ابليس د دوى دا</w:t>
      </w:r>
      <w:r w:rsidR="00485199">
        <w:rPr>
          <w:rStyle w:val="Char0"/>
          <w:rtl/>
        </w:rPr>
        <w:t xml:space="preserve"> </w:t>
      </w:r>
      <w:r w:rsidRPr="00D90AF6">
        <w:rPr>
          <w:rStyle w:val="Char0"/>
          <w:rtl/>
        </w:rPr>
        <w:t>ناسم قياس او استدلال دوى ته ښه او ښايسته ايسولى دى چي څوک چي د يوچا دوست وي د هغه اولادونه يې هم دوستان وي. نو څنګه چي ستاسي ميندي</w:t>
      </w:r>
      <w:r w:rsidR="00485199">
        <w:rPr>
          <w:rStyle w:val="Char0"/>
          <w:rtl/>
        </w:rPr>
        <w:t xml:space="preserve"> </w:t>
      </w:r>
      <w:r w:rsidRPr="00D90AF6">
        <w:rPr>
          <w:rStyle w:val="Char0"/>
          <w:rtl/>
        </w:rPr>
        <w:t>او پلرونه د خداى دوستان وه، تاسي هم د هغه دوستان ياست او عبادتونو ته څه اړتيا نه لرئ.</w:t>
      </w:r>
      <w:r w:rsidR="00485199">
        <w:rPr>
          <w:rStyle w:val="Char0"/>
          <w:rtl/>
        </w:rPr>
        <w:t xml:space="preserve"> </w:t>
      </w:r>
    </w:p>
    <w:p w:rsidR="002A6E1F" w:rsidRPr="00D90AF6" w:rsidRDefault="002A6E1F" w:rsidP="002A6E1F">
      <w:pPr>
        <w:pStyle w:val="none"/>
        <w:rPr>
          <w:rStyle w:val="Char0"/>
          <w:rtl/>
        </w:rPr>
      </w:pPr>
      <w:r w:rsidRPr="00D90AF6">
        <w:rPr>
          <w:rStyle w:val="Char0"/>
          <w:rtl/>
        </w:rPr>
        <w:t>پر دې ناسم بنسټ هغو توکل کړى او د لوى څښتن په باره کي د غرور ښکار سوي دي. دا خواران نه دي پوهېدلي چي نوح</w:t>
      </w:r>
      <w:r w:rsidR="00485199" w:rsidRPr="00485199">
        <w:rPr>
          <w:rStyle w:val="Char0"/>
          <w:rFonts w:cs="CTraditional Arabic"/>
          <w:rtl/>
        </w:rPr>
        <w:t>÷</w:t>
      </w:r>
      <w:r w:rsidRPr="00D90AF6">
        <w:rPr>
          <w:rStyle w:val="Char0"/>
          <w:rtl/>
        </w:rPr>
        <w:t xml:space="preserve"> وغوښتل چي خپل زوى له توپانه وژغوري او په بېړۍ کي يې کښېنوي، خو لوى څښتن منع کړ او</w:t>
      </w:r>
      <w:r w:rsidR="00485199">
        <w:rPr>
          <w:rStyle w:val="Char0"/>
          <w:rtl/>
        </w:rPr>
        <w:t xml:space="preserve"> </w:t>
      </w:r>
      <w:r w:rsidRPr="00D90AF6">
        <w:rPr>
          <w:rStyle w:val="Char0"/>
          <w:rtl/>
        </w:rPr>
        <w:t xml:space="preserve">د هغه زوى يې د هغه تر ټول قوم په بده توګه غرق کړ. </w:t>
      </w:r>
    </w:p>
    <w:p w:rsidR="002A6E1F" w:rsidRPr="00D90AF6" w:rsidRDefault="002A6E1F" w:rsidP="002A6E1F">
      <w:pPr>
        <w:pStyle w:val="none"/>
        <w:rPr>
          <w:rStyle w:val="Char0"/>
          <w:rtl/>
        </w:rPr>
      </w:pPr>
      <w:r w:rsidRPr="00D90AF6">
        <w:rPr>
          <w:rStyle w:val="Char0"/>
          <w:rtl/>
        </w:rPr>
        <w:t>دغه ډله خلک نه دي پوهېدلي چي پيغمبر</w:t>
      </w:r>
      <w:r w:rsidR="00485199" w:rsidRPr="00485199">
        <w:rPr>
          <w:rStyle w:val="Char0"/>
          <w:rFonts w:cs="CTraditional Arabic"/>
          <w:rtl/>
        </w:rPr>
        <w:t xml:space="preserve"> ج</w:t>
      </w:r>
      <w:r w:rsidRPr="00880B71">
        <w:rPr>
          <w:b/>
          <w:bCs/>
          <w:sz w:val="36"/>
          <w:szCs w:val="36"/>
          <w:rtl/>
        </w:rPr>
        <w:t xml:space="preserve"> </w:t>
      </w:r>
      <w:r w:rsidRPr="00D90AF6">
        <w:rPr>
          <w:rStyle w:val="Char0"/>
          <w:rtl/>
        </w:rPr>
        <w:t>له لوى څښتن څخه هيله وکړه چي د هغه د مور د قبر د زيارت او هغې ته د بخښني په هکله اجازه ورکړي، خو لوى څښتن د هغه د مور د قبر د زيارت اجازه ورکړه اما د هغې د استغفار اجازه يې ورنه کړه. دغه راز يې د لوى څښتن دا وينا هېره کړې ده:</w:t>
      </w:r>
    </w:p>
    <w:p w:rsidR="002A6E1F" w:rsidRPr="00485199" w:rsidRDefault="00485199" w:rsidP="002A6E1F">
      <w:pPr>
        <w:pStyle w:val="none"/>
        <w:jc w:val="both"/>
        <w:rPr>
          <w:rStyle w:val="Char1"/>
          <w:rtl/>
        </w:rPr>
      </w:pPr>
      <w:r w:rsidRPr="00485199">
        <w:rPr>
          <w:rFonts w:ascii="Traditional Arabic" w:hAnsi="Traditional Arabic" w:cs="Traditional Arabic"/>
          <w:b/>
          <w:sz w:val="30"/>
          <w:szCs w:val="28"/>
          <w:rtl/>
        </w:rPr>
        <w:t>﴿</w:t>
      </w:r>
      <w:r w:rsidR="002A6E1F" w:rsidRPr="00485199">
        <w:rPr>
          <w:rStyle w:val="Char1"/>
          <w:rtl/>
        </w:rPr>
        <w:t>وَلَا تَزِرُ وَازِرَةٞ وِزۡرَ أُخۡرَىٰۚ</w:t>
      </w:r>
      <w:r w:rsidRPr="00485199">
        <w:rPr>
          <w:rFonts w:ascii="Traditional Arabic" w:hAnsi="Traditional Arabic" w:cs="Traditional Arabic"/>
          <w:b/>
          <w:sz w:val="30"/>
          <w:szCs w:val="28"/>
          <w:rtl/>
        </w:rPr>
        <w:t>﴾</w:t>
      </w:r>
      <w:r w:rsidR="002A6E1F">
        <w:rPr>
          <w:rFonts w:hint="cs"/>
          <w:b/>
          <w:bCs/>
          <w:sz w:val="28"/>
          <w:szCs w:val="28"/>
          <w:rtl/>
        </w:rPr>
        <w:t xml:space="preserve"> </w:t>
      </w:r>
      <w:r w:rsidR="002A6E1F" w:rsidRPr="003B3AC1">
        <w:rPr>
          <w:rStyle w:val="Char9"/>
          <w:rFonts w:eastAsia="Calibri" w:hint="cs"/>
          <w:sz w:val="20"/>
          <w:szCs w:val="20"/>
          <w:rtl/>
        </w:rPr>
        <w:t>[الأنعام: 164]</w:t>
      </w:r>
      <w:r w:rsidR="002A6E1F" w:rsidRPr="00D90AF6">
        <w:rPr>
          <w:rStyle w:val="Char0"/>
          <w:rFonts w:hint="cs"/>
          <w:rtl/>
        </w:rPr>
        <w:t>.</w:t>
      </w:r>
    </w:p>
    <w:p w:rsidR="002A6E1F" w:rsidRPr="00D90AF6" w:rsidRDefault="002A6E1F" w:rsidP="002A6E1F">
      <w:pPr>
        <w:pStyle w:val="none"/>
        <w:rPr>
          <w:rStyle w:val="Char0"/>
          <w:rtl/>
        </w:rPr>
      </w:pPr>
      <w:r w:rsidRPr="00D90AF6">
        <w:rPr>
          <w:rStyle w:val="Char0"/>
          <w:rtl/>
        </w:rPr>
        <w:t xml:space="preserve">ژباړه: </w:t>
      </w:r>
      <w:r w:rsidR="006C4564" w:rsidRPr="006C4564">
        <w:rPr>
          <w:rStyle w:val="Char2"/>
          <w:rFonts w:hint="cs"/>
          <w:rtl/>
        </w:rPr>
        <w:t>«</w:t>
      </w:r>
      <w:r w:rsidRPr="006C4564">
        <w:rPr>
          <w:rStyle w:val="Char2"/>
          <w:rtl/>
        </w:rPr>
        <w:t>هيڅ پورته کوونکى د بل پېټى نه پورته کوي</w:t>
      </w:r>
      <w:r w:rsidR="006C4564" w:rsidRPr="006C4564">
        <w:rPr>
          <w:rStyle w:val="Char2"/>
          <w:rFonts w:hint="cs"/>
          <w:rtl/>
        </w:rPr>
        <w:t>»</w:t>
      </w:r>
      <w:r w:rsidRPr="00D90AF6">
        <w:rPr>
          <w:rStyle w:val="Char0"/>
          <w:rtl/>
        </w:rPr>
        <w:t>.</w:t>
      </w:r>
    </w:p>
    <w:p w:rsidR="002A6E1F" w:rsidRPr="00485199" w:rsidRDefault="00485199" w:rsidP="002A6E1F">
      <w:pPr>
        <w:pStyle w:val="none"/>
        <w:jc w:val="both"/>
        <w:rPr>
          <w:rStyle w:val="Char1"/>
          <w:rtl/>
        </w:rPr>
      </w:pPr>
      <w:r w:rsidRPr="00485199">
        <w:rPr>
          <w:rFonts w:ascii="Traditional Arabic" w:hAnsi="Traditional Arabic" w:cs="Traditional Arabic"/>
          <w:b/>
          <w:sz w:val="30"/>
          <w:szCs w:val="28"/>
          <w:rtl/>
        </w:rPr>
        <w:t>﴿</w:t>
      </w:r>
      <w:r w:rsidR="002A6E1F" w:rsidRPr="00485199">
        <w:rPr>
          <w:rStyle w:val="Char1"/>
          <w:rtl/>
        </w:rPr>
        <w:t>وَأَن لَّيۡسَ لِلۡإِنسَٰنِ إِلَّا مَا سَعَىٰ ٣٩</w:t>
      </w:r>
      <w:r w:rsidRPr="00485199">
        <w:rPr>
          <w:rFonts w:ascii="Traditional Arabic" w:hAnsi="Traditional Arabic" w:cs="Traditional Arabic"/>
          <w:b/>
          <w:sz w:val="30"/>
          <w:szCs w:val="28"/>
          <w:rtl/>
        </w:rPr>
        <w:t>﴾</w:t>
      </w:r>
      <w:r w:rsidR="002A6E1F">
        <w:rPr>
          <w:rFonts w:hint="cs"/>
          <w:b/>
          <w:bCs/>
          <w:sz w:val="28"/>
          <w:szCs w:val="28"/>
          <w:rtl/>
        </w:rPr>
        <w:t xml:space="preserve"> </w:t>
      </w:r>
      <w:r w:rsidR="002A6E1F" w:rsidRPr="003B3AC1">
        <w:rPr>
          <w:rStyle w:val="Char9"/>
          <w:rFonts w:eastAsia="Calibri" w:hint="cs"/>
          <w:sz w:val="20"/>
          <w:szCs w:val="20"/>
          <w:rtl/>
        </w:rPr>
        <w:t>[النجم: 39]</w:t>
      </w:r>
      <w:r w:rsidR="002A6E1F" w:rsidRPr="00D90AF6">
        <w:rPr>
          <w:rStyle w:val="Char0"/>
          <w:rFonts w:hint="cs"/>
          <w:rtl/>
        </w:rPr>
        <w:t>.</w:t>
      </w:r>
    </w:p>
    <w:p w:rsidR="002A6E1F" w:rsidRPr="00D90AF6" w:rsidRDefault="002A6E1F" w:rsidP="006C4564">
      <w:pPr>
        <w:pStyle w:val="none"/>
        <w:jc w:val="both"/>
        <w:rPr>
          <w:rStyle w:val="Char0"/>
          <w:rtl/>
        </w:rPr>
      </w:pPr>
      <w:r w:rsidRPr="00D90AF6">
        <w:rPr>
          <w:rStyle w:val="Char0"/>
          <w:rtl/>
        </w:rPr>
        <w:lastRenderedPageBreak/>
        <w:t xml:space="preserve">ژباړه: </w:t>
      </w:r>
      <w:r w:rsidR="006C4564" w:rsidRPr="006C4564">
        <w:rPr>
          <w:rStyle w:val="Char2"/>
          <w:rFonts w:hint="cs"/>
          <w:rtl/>
        </w:rPr>
        <w:t>«</w:t>
      </w:r>
      <w:r w:rsidRPr="006C4564">
        <w:rPr>
          <w:rStyle w:val="Char2"/>
          <w:rtl/>
        </w:rPr>
        <w:t>او دا چي د انسان لپاره هيڅ نسته مګر هغه چي هغه يې سعى کړې ده</w:t>
      </w:r>
      <w:r w:rsidR="006C4564" w:rsidRPr="006C4564">
        <w:rPr>
          <w:rStyle w:val="Char2"/>
          <w:rFonts w:hint="cs"/>
          <w:rtl/>
        </w:rPr>
        <w:t>»</w:t>
      </w:r>
      <w:r w:rsidRPr="00D90AF6">
        <w:rPr>
          <w:rStyle w:val="Char0"/>
          <w:rtl/>
        </w:rPr>
        <w:t xml:space="preserve">. </w:t>
      </w:r>
    </w:p>
    <w:p w:rsidR="002A6E1F" w:rsidRPr="00D90AF6" w:rsidRDefault="002A6E1F" w:rsidP="002A6E1F">
      <w:pPr>
        <w:pStyle w:val="none"/>
        <w:rPr>
          <w:rStyle w:val="Char0"/>
          <w:rtl/>
        </w:rPr>
      </w:pPr>
      <w:r w:rsidRPr="00D90AF6">
        <w:rPr>
          <w:rStyle w:val="Char0"/>
          <w:rtl/>
        </w:rPr>
        <w:t>نو څوک چي فکر کوي د پلار په تقوا به وژغورل سي</w:t>
      </w:r>
      <w:r w:rsidR="00485199">
        <w:rPr>
          <w:rStyle w:val="Char0"/>
          <w:rtl/>
        </w:rPr>
        <w:t xml:space="preserve"> </w:t>
      </w:r>
      <w:r w:rsidRPr="00D90AF6">
        <w:rPr>
          <w:rStyle w:val="Char0"/>
          <w:rtl/>
        </w:rPr>
        <w:t>داسي مثال لري لکه</w:t>
      </w:r>
      <w:r w:rsidR="00485199">
        <w:rPr>
          <w:rStyle w:val="Char0"/>
          <w:rtl/>
        </w:rPr>
        <w:t xml:space="preserve"> </w:t>
      </w:r>
      <w:r w:rsidRPr="00D90AF6">
        <w:rPr>
          <w:rStyle w:val="Char0"/>
          <w:rtl/>
        </w:rPr>
        <w:t xml:space="preserve">د پلار په ډوډۍ خوړلو چي مړيږي يا د پلار په اوبو چيښلو اوبيږي. </w:t>
      </w:r>
    </w:p>
    <w:p w:rsidR="002A6E1F" w:rsidRPr="00D90AF6" w:rsidRDefault="002A6E1F" w:rsidP="002A6E1F">
      <w:pPr>
        <w:pStyle w:val="none"/>
        <w:rPr>
          <w:rStyle w:val="Char0"/>
          <w:rtl/>
        </w:rPr>
      </w:pPr>
      <w:r w:rsidRPr="00D90AF6">
        <w:rPr>
          <w:rStyle w:val="Char0"/>
          <w:rtl/>
        </w:rPr>
        <w:t>تقوا يو داسي فرض عين دى چي پلار نه سي کولاى هغه د زوى پرځاى تر سره کړي. بلکي د تقوا د بدلې ورکولو پرمهال انسان له ورور، مور، پلار، مېرمني او زوى څخه بېله</w:t>
      </w:r>
      <w:r w:rsidR="00485199">
        <w:rPr>
          <w:rStyle w:val="Char0"/>
          <w:rtl/>
        </w:rPr>
        <w:t xml:space="preserve"> </w:t>
      </w:r>
      <w:r w:rsidRPr="00D90AF6">
        <w:rPr>
          <w:rStyle w:val="Char0"/>
          <w:rtl/>
        </w:rPr>
        <w:t>شفاعته په نورو برخو کي</w:t>
      </w:r>
      <w:r w:rsidR="00485199">
        <w:rPr>
          <w:rStyle w:val="Char0"/>
          <w:rtl/>
        </w:rPr>
        <w:t xml:space="preserve"> </w:t>
      </w:r>
      <w:r w:rsidRPr="00D90AF6">
        <w:rPr>
          <w:rStyle w:val="Char0"/>
          <w:rtl/>
        </w:rPr>
        <w:t>ګوښه ګرځي.</w:t>
      </w:r>
      <w:r w:rsidR="00485199">
        <w:rPr>
          <w:rStyle w:val="Char0"/>
          <w:rtl/>
        </w:rPr>
        <w:t xml:space="preserve"> </w:t>
      </w:r>
      <w:r w:rsidRPr="00D90AF6">
        <w:rPr>
          <w:rStyle w:val="Char0"/>
          <w:rtl/>
        </w:rPr>
        <w:t>دغه راز دوى د رسول</w:t>
      </w:r>
      <w:r w:rsidR="00485199" w:rsidRPr="00485199">
        <w:rPr>
          <w:rStyle w:val="Char0"/>
          <w:rFonts w:cs="CTraditional Arabic"/>
          <w:rtl/>
        </w:rPr>
        <w:t xml:space="preserve"> ج</w:t>
      </w:r>
      <w:r w:rsidRPr="00D90AF6">
        <w:rPr>
          <w:rStyle w:val="Char0"/>
          <w:rtl/>
        </w:rPr>
        <w:t xml:space="preserve"> دا وينا هېره کړې ده:</w:t>
      </w:r>
    </w:p>
    <w:p w:rsidR="002A6E1F" w:rsidRDefault="002A6E1F" w:rsidP="003B3AC1">
      <w:pPr>
        <w:pStyle w:val="none"/>
        <w:rPr>
          <w:rFonts w:ascii="c 3" w:hAnsi="c 3" w:cs="c 3"/>
          <w:spacing w:val="-4"/>
          <w:rtl/>
        </w:rPr>
      </w:pPr>
      <w:r w:rsidRPr="003B3AC1">
        <w:rPr>
          <w:rStyle w:val="Char"/>
          <w:rtl/>
        </w:rPr>
        <w:t>«</w:t>
      </w:r>
      <w:r w:rsidRPr="003B3AC1">
        <w:rPr>
          <w:rStyle w:val="Char"/>
          <w:rFonts w:hint="eastAsia"/>
          <w:rtl/>
        </w:rPr>
        <w:t>الْكَيِّسُ</w:t>
      </w:r>
      <w:r w:rsidRPr="003B3AC1">
        <w:rPr>
          <w:rStyle w:val="Char"/>
        </w:rPr>
        <w:t xml:space="preserve"> </w:t>
      </w:r>
      <w:r w:rsidRPr="003B3AC1">
        <w:rPr>
          <w:rStyle w:val="Char"/>
          <w:rFonts w:hint="eastAsia"/>
          <w:rtl/>
        </w:rPr>
        <w:t>مَنْ</w:t>
      </w:r>
      <w:r w:rsidRPr="003B3AC1">
        <w:rPr>
          <w:rStyle w:val="Char"/>
        </w:rPr>
        <w:t xml:space="preserve"> </w:t>
      </w:r>
      <w:r w:rsidRPr="003B3AC1">
        <w:rPr>
          <w:rStyle w:val="Char"/>
          <w:rFonts w:hint="eastAsia"/>
          <w:rtl/>
        </w:rPr>
        <w:t>دَانَ</w:t>
      </w:r>
      <w:r w:rsidRPr="003B3AC1">
        <w:rPr>
          <w:rStyle w:val="Char"/>
        </w:rPr>
        <w:t xml:space="preserve"> </w:t>
      </w:r>
      <w:r w:rsidRPr="003B3AC1">
        <w:rPr>
          <w:rStyle w:val="Char"/>
          <w:rFonts w:hint="eastAsia"/>
          <w:rtl/>
        </w:rPr>
        <w:t>نَفْسَهُ</w:t>
      </w:r>
      <w:r w:rsidRPr="003B3AC1">
        <w:rPr>
          <w:rStyle w:val="Char"/>
        </w:rPr>
        <w:t xml:space="preserve"> </w:t>
      </w:r>
      <w:r w:rsidRPr="003B3AC1">
        <w:rPr>
          <w:rStyle w:val="Char"/>
          <w:rFonts w:hint="eastAsia"/>
          <w:rtl/>
        </w:rPr>
        <w:t>وَعَمِلَ</w:t>
      </w:r>
      <w:r w:rsidRPr="003B3AC1">
        <w:rPr>
          <w:rStyle w:val="Char"/>
        </w:rPr>
        <w:t xml:space="preserve"> </w:t>
      </w:r>
      <w:r w:rsidRPr="003B3AC1">
        <w:rPr>
          <w:rStyle w:val="Char"/>
          <w:rFonts w:hint="eastAsia"/>
          <w:rtl/>
        </w:rPr>
        <w:t>لِمَا</w:t>
      </w:r>
      <w:r w:rsidRPr="003B3AC1">
        <w:rPr>
          <w:rStyle w:val="Char"/>
        </w:rPr>
        <w:t xml:space="preserve"> </w:t>
      </w:r>
      <w:r w:rsidRPr="003B3AC1">
        <w:rPr>
          <w:rStyle w:val="Char"/>
          <w:rFonts w:hint="eastAsia"/>
          <w:rtl/>
        </w:rPr>
        <w:t>بَعْدَ</w:t>
      </w:r>
      <w:r w:rsidRPr="003B3AC1">
        <w:rPr>
          <w:rStyle w:val="Char"/>
        </w:rPr>
        <w:t xml:space="preserve"> </w:t>
      </w:r>
      <w:r w:rsidRPr="003B3AC1">
        <w:rPr>
          <w:rStyle w:val="Char"/>
          <w:rFonts w:hint="eastAsia"/>
          <w:rtl/>
        </w:rPr>
        <w:t>الْمَوْتِ</w:t>
      </w:r>
      <w:r w:rsidRPr="003B3AC1">
        <w:rPr>
          <w:rStyle w:val="Char"/>
        </w:rPr>
        <w:t xml:space="preserve"> </w:t>
      </w:r>
      <w:r w:rsidRPr="003B3AC1">
        <w:rPr>
          <w:rStyle w:val="Char"/>
          <w:rFonts w:hint="eastAsia"/>
          <w:rtl/>
        </w:rPr>
        <w:t>وَالْعَاجِزُ</w:t>
      </w:r>
      <w:r w:rsidRPr="003B3AC1">
        <w:rPr>
          <w:rStyle w:val="Char"/>
        </w:rPr>
        <w:t xml:space="preserve"> </w:t>
      </w:r>
      <w:r w:rsidRPr="003B3AC1">
        <w:rPr>
          <w:rStyle w:val="Char"/>
          <w:rFonts w:hint="eastAsia"/>
          <w:rtl/>
        </w:rPr>
        <w:t>مَنْ</w:t>
      </w:r>
      <w:r w:rsidRPr="003B3AC1">
        <w:rPr>
          <w:rStyle w:val="Char"/>
        </w:rPr>
        <w:t xml:space="preserve"> </w:t>
      </w:r>
      <w:r w:rsidRPr="003B3AC1">
        <w:rPr>
          <w:rStyle w:val="Char"/>
          <w:rFonts w:hint="eastAsia"/>
          <w:rtl/>
        </w:rPr>
        <w:t>أَتْبَعَ</w:t>
      </w:r>
      <w:r w:rsidRPr="003B3AC1">
        <w:rPr>
          <w:rStyle w:val="Char"/>
        </w:rPr>
        <w:t xml:space="preserve"> </w:t>
      </w:r>
      <w:r w:rsidRPr="003B3AC1">
        <w:rPr>
          <w:rStyle w:val="Char"/>
          <w:rFonts w:hint="eastAsia"/>
          <w:rtl/>
        </w:rPr>
        <w:t>نَفْسَهُ</w:t>
      </w:r>
      <w:r w:rsidRPr="003B3AC1">
        <w:rPr>
          <w:rStyle w:val="Char"/>
        </w:rPr>
        <w:t xml:space="preserve"> </w:t>
      </w:r>
      <w:r w:rsidRPr="003B3AC1">
        <w:rPr>
          <w:rStyle w:val="Char"/>
          <w:rFonts w:hint="eastAsia"/>
          <w:rtl/>
        </w:rPr>
        <w:t>هَوَاهَا</w:t>
      </w:r>
      <w:r w:rsidRPr="003B3AC1">
        <w:rPr>
          <w:rStyle w:val="Char"/>
        </w:rPr>
        <w:t xml:space="preserve"> </w:t>
      </w:r>
      <w:r w:rsidRPr="003B3AC1">
        <w:rPr>
          <w:rStyle w:val="Char"/>
          <w:rFonts w:hint="eastAsia"/>
          <w:rtl/>
        </w:rPr>
        <w:t>وَتَمَنَّى</w:t>
      </w:r>
      <w:r w:rsidRPr="003B3AC1">
        <w:rPr>
          <w:rStyle w:val="Char"/>
        </w:rPr>
        <w:t xml:space="preserve"> </w:t>
      </w:r>
      <w:r w:rsidRPr="003B3AC1">
        <w:rPr>
          <w:rStyle w:val="Char"/>
          <w:rFonts w:hint="eastAsia"/>
          <w:rtl/>
        </w:rPr>
        <w:t>عَلَى</w:t>
      </w:r>
      <w:r w:rsidRPr="003B3AC1">
        <w:rPr>
          <w:rStyle w:val="Char"/>
        </w:rPr>
        <w:t xml:space="preserve"> </w:t>
      </w:r>
      <w:r w:rsidRPr="003B3AC1">
        <w:rPr>
          <w:rStyle w:val="Char"/>
          <w:rFonts w:hint="eastAsia"/>
          <w:rtl/>
        </w:rPr>
        <w:t>اللَّهِ</w:t>
      </w:r>
      <w:r w:rsidRPr="003B3AC1">
        <w:rPr>
          <w:rStyle w:val="Char"/>
          <w:rtl/>
        </w:rPr>
        <w:t>»</w:t>
      </w:r>
      <w:r w:rsidRPr="003B3AC1">
        <w:rPr>
          <w:rStyle w:val="Char0"/>
          <w:rFonts w:hint="cs"/>
          <w:vertAlign w:val="superscript"/>
          <w:rtl/>
        </w:rPr>
        <w:t>(</w:t>
      </w:r>
      <w:r w:rsidRPr="003B3AC1">
        <w:rPr>
          <w:rStyle w:val="Char0"/>
          <w:vertAlign w:val="superscript"/>
          <w:rtl/>
        </w:rPr>
        <w:footnoteReference w:id="2"/>
      </w:r>
      <w:r w:rsidRPr="003B3AC1">
        <w:rPr>
          <w:rStyle w:val="Char0"/>
          <w:rFonts w:hint="cs"/>
          <w:vertAlign w:val="superscript"/>
          <w:rtl/>
        </w:rPr>
        <w:t>)</w:t>
      </w:r>
      <w:r w:rsidRPr="003B3AC1">
        <w:rPr>
          <w:rStyle w:val="Char0"/>
          <w:rFonts w:hint="cs"/>
          <w:rtl/>
        </w:rPr>
        <w:t xml:space="preserve">. </w:t>
      </w:r>
    </w:p>
    <w:p w:rsidR="002A6E1F" w:rsidRPr="00D90AF6" w:rsidRDefault="002A6E1F" w:rsidP="006C4564">
      <w:pPr>
        <w:pStyle w:val="none"/>
        <w:jc w:val="both"/>
        <w:rPr>
          <w:rStyle w:val="Char0"/>
          <w:rtl/>
        </w:rPr>
      </w:pPr>
      <w:r w:rsidRPr="00D90AF6">
        <w:rPr>
          <w:rStyle w:val="Char0"/>
          <w:rtl/>
        </w:rPr>
        <w:t xml:space="preserve">ژباړه: </w:t>
      </w:r>
      <w:r w:rsidR="006C4564">
        <w:rPr>
          <w:rStyle w:val="Char0"/>
          <w:rFonts w:hint="cs"/>
          <w:rtl/>
          <w:lang w:bidi="fa-IR"/>
        </w:rPr>
        <w:t>«</w:t>
      </w:r>
      <w:r w:rsidRPr="00D90AF6">
        <w:rPr>
          <w:rStyle w:val="Char0"/>
          <w:rtl/>
        </w:rPr>
        <w:t>هوښيار هغه څوک دى</w:t>
      </w:r>
      <w:r w:rsidR="00485199">
        <w:rPr>
          <w:rStyle w:val="Char0"/>
          <w:rtl/>
        </w:rPr>
        <w:t xml:space="preserve"> </w:t>
      </w:r>
      <w:r w:rsidRPr="00D90AF6">
        <w:rPr>
          <w:rStyle w:val="Char0"/>
          <w:rtl/>
        </w:rPr>
        <w:t>چي خپل نفس خوار کړي او د آخرت او تر مړيني وروسته مهال لپاره کار وکړي. او بې وزلۍ هغه څوک دى چي د خپلو نفساني غوښتنو پيروي وکړي او بيا له خدايه د عفوي هيله ولري</w:t>
      </w:r>
      <w:r w:rsidR="006C4564">
        <w:rPr>
          <w:rStyle w:val="Char0"/>
          <w:rFonts w:hint="cs"/>
          <w:rtl/>
          <w:lang w:bidi="fa-IR"/>
        </w:rPr>
        <w:t>»</w:t>
      </w:r>
      <w:r w:rsidRPr="00D90AF6">
        <w:rPr>
          <w:rStyle w:val="Char0"/>
          <w:rtl/>
        </w:rPr>
        <w:t xml:space="preserve">. </w:t>
      </w:r>
    </w:p>
    <w:p w:rsidR="002A6E1F" w:rsidRPr="00D90AF6" w:rsidRDefault="002A6E1F" w:rsidP="002A6E1F">
      <w:pPr>
        <w:pStyle w:val="none"/>
        <w:rPr>
          <w:rStyle w:val="Char0"/>
          <w:rtl/>
        </w:rPr>
      </w:pPr>
      <w:r w:rsidRPr="00D90AF6">
        <w:rPr>
          <w:rStyle w:val="Char0"/>
          <w:rtl/>
        </w:rPr>
        <w:t>دغه راز لوى څښتن فرمايي:</w:t>
      </w:r>
    </w:p>
    <w:p w:rsidR="002A6E1F" w:rsidRPr="00485199" w:rsidRDefault="00485199" w:rsidP="002A6E1F">
      <w:pPr>
        <w:pStyle w:val="none"/>
        <w:jc w:val="both"/>
        <w:rPr>
          <w:rStyle w:val="Char1"/>
          <w:rtl/>
        </w:rPr>
      </w:pPr>
      <w:r w:rsidRPr="00485199">
        <w:rPr>
          <w:rFonts w:ascii="Traditional Arabic" w:hAnsi="Traditional Arabic" w:cs="Traditional Arabic"/>
          <w:b/>
          <w:sz w:val="30"/>
          <w:szCs w:val="28"/>
          <w:rtl/>
        </w:rPr>
        <w:t>﴿</w:t>
      </w:r>
      <w:r w:rsidR="002A6E1F" w:rsidRPr="00485199">
        <w:rPr>
          <w:rStyle w:val="Char1"/>
          <w:rFonts w:hint="eastAsia"/>
          <w:rtl/>
        </w:rPr>
        <w:t>إِنَّ</w:t>
      </w:r>
      <w:r w:rsidR="002A6E1F" w:rsidRPr="00485199">
        <w:rPr>
          <w:rStyle w:val="Char1"/>
          <w:rtl/>
        </w:rPr>
        <w:t xml:space="preserve"> </w:t>
      </w:r>
      <w:r w:rsidR="002A6E1F" w:rsidRPr="00485199">
        <w:rPr>
          <w:rStyle w:val="Char1"/>
          <w:rFonts w:hint="cs"/>
          <w:rtl/>
        </w:rPr>
        <w:t>ٱ</w:t>
      </w:r>
      <w:r w:rsidR="002A6E1F" w:rsidRPr="00485199">
        <w:rPr>
          <w:rStyle w:val="Char1"/>
          <w:rFonts w:hint="eastAsia"/>
          <w:rtl/>
        </w:rPr>
        <w:t>لَّذِينَ</w:t>
      </w:r>
      <w:r w:rsidR="002A6E1F" w:rsidRPr="00485199">
        <w:rPr>
          <w:rStyle w:val="Char1"/>
          <w:rtl/>
        </w:rPr>
        <w:t xml:space="preserve"> ءَامَنُواْ وَ</w:t>
      </w:r>
      <w:r w:rsidR="002A6E1F" w:rsidRPr="00485199">
        <w:rPr>
          <w:rStyle w:val="Char1"/>
          <w:rFonts w:hint="cs"/>
          <w:rtl/>
        </w:rPr>
        <w:t>ٱ</w:t>
      </w:r>
      <w:r w:rsidR="002A6E1F" w:rsidRPr="00485199">
        <w:rPr>
          <w:rStyle w:val="Char1"/>
          <w:rFonts w:hint="eastAsia"/>
          <w:rtl/>
        </w:rPr>
        <w:t>لَّذِينَ</w:t>
      </w:r>
      <w:r w:rsidR="002A6E1F" w:rsidRPr="00485199">
        <w:rPr>
          <w:rStyle w:val="Char1"/>
          <w:rtl/>
        </w:rPr>
        <w:t xml:space="preserve"> هَاجَرُواْ وَجَٰهَدُواْ فِي سَبِيلِ </w:t>
      </w:r>
      <w:r w:rsidR="002A6E1F" w:rsidRPr="00485199">
        <w:rPr>
          <w:rStyle w:val="Char1"/>
          <w:rFonts w:hint="cs"/>
          <w:rtl/>
        </w:rPr>
        <w:t>ٱ</w:t>
      </w:r>
      <w:r w:rsidR="002A6E1F" w:rsidRPr="00485199">
        <w:rPr>
          <w:rStyle w:val="Char1"/>
          <w:rFonts w:hint="eastAsia"/>
          <w:rtl/>
        </w:rPr>
        <w:t>للَّهِ</w:t>
      </w:r>
      <w:r w:rsidR="002A6E1F" w:rsidRPr="00485199">
        <w:rPr>
          <w:rStyle w:val="Char1"/>
          <w:rtl/>
        </w:rPr>
        <w:t xml:space="preserve"> أُوْلَٰٓئِكَ يَرۡجُونَ رَحۡمَتَ </w:t>
      </w:r>
      <w:r w:rsidR="002A6E1F" w:rsidRPr="00485199">
        <w:rPr>
          <w:rStyle w:val="Char1"/>
          <w:rFonts w:hint="cs"/>
          <w:rtl/>
        </w:rPr>
        <w:t>ٱ</w:t>
      </w:r>
      <w:r w:rsidR="002A6E1F" w:rsidRPr="00485199">
        <w:rPr>
          <w:rStyle w:val="Char1"/>
          <w:rFonts w:hint="eastAsia"/>
          <w:rtl/>
        </w:rPr>
        <w:t>للَّهِۚ</w:t>
      </w:r>
      <w:r w:rsidR="002A6E1F" w:rsidRPr="00485199">
        <w:rPr>
          <w:rStyle w:val="Char1"/>
          <w:rtl/>
        </w:rPr>
        <w:t xml:space="preserve"> وَ</w:t>
      </w:r>
      <w:r w:rsidR="002A6E1F" w:rsidRPr="00485199">
        <w:rPr>
          <w:rStyle w:val="Char1"/>
          <w:rFonts w:hint="cs"/>
          <w:rtl/>
        </w:rPr>
        <w:t>ٱ</w:t>
      </w:r>
      <w:r w:rsidR="002A6E1F" w:rsidRPr="00485199">
        <w:rPr>
          <w:rStyle w:val="Char1"/>
          <w:rFonts w:hint="eastAsia"/>
          <w:rtl/>
        </w:rPr>
        <w:t>للَّهُ</w:t>
      </w:r>
      <w:r w:rsidR="002A6E1F" w:rsidRPr="00485199">
        <w:rPr>
          <w:rStyle w:val="Char1"/>
          <w:rtl/>
        </w:rPr>
        <w:t xml:space="preserve"> غَفُورٞ رَّحِيمٞ ٢١٨</w:t>
      </w:r>
      <w:r w:rsidRPr="00485199">
        <w:rPr>
          <w:rFonts w:ascii="Traditional Arabic" w:hAnsi="Traditional Arabic" w:cs="Traditional Arabic"/>
          <w:b/>
          <w:sz w:val="30"/>
          <w:szCs w:val="28"/>
          <w:rtl/>
        </w:rPr>
        <w:t>﴾</w:t>
      </w:r>
      <w:r w:rsidR="002A6E1F">
        <w:rPr>
          <w:rFonts w:hint="cs"/>
          <w:b/>
          <w:bCs/>
          <w:sz w:val="28"/>
          <w:szCs w:val="28"/>
          <w:rtl/>
        </w:rPr>
        <w:t xml:space="preserve"> </w:t>
      </w:r>
      <w:r w:rsidR="002A6E1F" w:rsidRPr="003B3AC1">
        <w:rPr>
          <w:rStyle w:val="Char9"/>
          <w:rFonts w:eastAsia="Calibri" w:hint="cs"/>
          <w:sz w:val="20"/>
          <w:szCs w:val="20"/>
          <w:rtl/>
        </w:rPr>
        <w:t>[البقرة: 218]</w:t>
      </w:r>
      <w:r w:rsidR="002A6E1F" w:rsidRPr="00D90AF6">
        <w:rPr>
          <w:rStyle w:val="Char0"/>
          <w:rFonts w:hint="cs"/>
          <w:rtl/>
        </w:rPr>
        <w:t>.</w:t>
      </w:r>
    </w:p>
    <w:p w:rsidR="002A6E1F" w:rsidRPr="00D90AF6" w:rsidRDefault="002A6E1F" w:rsidP="006C4564">
      <w:pPr>
        <w:pStyle w:val="none"/>
        <w:jc w:val="both"/>
        <w:rPr>
          <w:rStyle w:val="Char0"/>
          <w:rtl/>
        </w:rPr>
      </w:pPr>
      <w:r w:rsidRPr="00D90AF6">
        <w:rPr>
          <w:rStyle w:val="Char0"/>
          <w:rtl/>
        </w:rPr>
        <w:t>ژباړه:</w:t>
      </w:r>
      <w:r w:rsidR="006C4564">
        <w:rPr>
          <w:rStyle w:val="Char0"/>
          <w:rFonts w:hint="cs"/>
          <w:rtl/>
          <w:lang w:bidi="fa-IR"/>
        </w:rPr>
        <w:t xml:space="preserve"> </w:t>
      </w:r>
      <w:r w:rsidR="006C4564" w:rsidRPr="006C4564">
        <w:rPr>
          <w:rStyle w:val="Char2"/>
          <w:rFonts w:hint="cs"/>
          <w:rtl/>
        </w:rPr>
        <w:t>«</w:t>
      </w:r>
      <w:r w:rsidRPr="006C4564">
        <w:rPr>
          <w:rStyle w:val="Char2"/>
          <w:rtl/>
        </w:rPr>
        <w:t xml:space="preserve">کومو خلکو چي ايمان راوړى دى او چا چي د خداى په لار کي خپل کور وطن پرې ايښى او جهاد يې کړى دى، هغوى حق لري چي </w:t>
      </w:r>
      <w:r w:rsidRPr="006C4564">
        <w:rPr>
          <w:rStyle w:val="Char2"/>
          <w:rtl/>
        </w:rPr>
        <w:lastRenderedPageBreak/>
        <w:t>د خداى د رحمت هيله من وي او لوى څښتن</w:t>
      </w:r>
      <w:r w:rsidR="00485199" w:rsidRPr="006C4564">
        <w:rPr>
          <w:rStyle w:val="Char2"/>
          <w:rtl/>
        </w:rPr>
        <w:t xml:space="preserve"> </w:t>
      </w:r>
      <w:r w:rsidRPr="006C4564">
        <w:rPr>
          <w:rStyle w:val="Char2"/>
          <w:rtl/>
        </w:rPr>
        <w:t>د هغو د خطاوو بخښونکى او پر هغو د خپل رحمت لوروونکى دى</w:t>
      </w:r>
      <w:r w:rsidR="006C4564" w:rsidRPr="006C4564">
        <w:rPr>
          <w:rStyle w:val="Char2"/>
          <w:rFonts w:hint="cs"/>
          <w:rtl/>
        </w:rPr>
        <w:t>»</w:t>
      </w:r>
      <w:r w:rsidRPr="00D90AF6">
        <w:rPr>
          <w:rStyle w:val="Char0"/>
          <w:rtl/>
        </w:rPr>
        <w:t xml:space="preserve">. </w:t>
      </w:r>
    </w:p>
    <w:p w:rsidR="002A6E1F" w:rsidRPr="00D90AF6" w:rsidRDefault="002A6E1F" w:rsidP="002A6E1F">
      <w:pPr>
        <w:pStyle w:val="none"/>
        <w:rPr>
          <w:rStyle w:val="Char0"/>
          <w:rtl/>
        </w:rPr>
      </w:pPr>
      <w:r w:rsidRPr="00D90AF6">
        <w:rPr>
          <w:rStyle w:val="Char0"/>
          <w:rtl/>
        </w:rPr>
        <w:t>بل ځاى فرمايي:</w:t>
      </w:r>
    </w:p>
    <w:p w:rsidR="002A6E1F" w:rsidRPr="00485199" w:rsidRDefault="00485199" w:rsidP="002A6E1F">
      <w:pPr>
        <w:pStyle w:val="none"/>
        <w:jc w:val="both"/>
        <w:rPr>
          <w:rStyle w:val="Char1"/>
          <w:rtl/>
        </w:rPr>
      </w:pPr>
      <w:r w:rsidRPr="00485199">
        <w:rPr>
          <w:rFonts w:ascii="Traditional Arabic" w:hAnsi="Traditional Arabic" w:cs="Traditional Arabic"/>
          <w:b/>
          <w:sz w:val="30"/>
          <w:szCs w:val="28"/>
          <w:rtl/>
        </w:rPr>
        <w:t>﴿</w:t>
      </w:r>
      <w:r w:rsidR="002A6E1F" w:rsidRPr="00485199">
        <w:rPr>
          <w:rStyle w:val="Char1"/>
          <w:rtl/>
        </w:rPr>
        <w:t>جَزَآءَۢ بِمَا كَانُواْ يَكۡسِبُونَ ٨٢</w:t>
      </w:r>
      <w:r w:rsidRPr="00485199">
        <w:rPr>
          <w:rFonts w:ascii="Traditional Arabic" w:hAnsi="Traditional Arabic" w:cs="Traditional Arabic"/>
          <w:b/>
          <w:sz w:val="30"/>
          <w:szCs w:val="28"/>
          <w:rtl/>
        </w:rPr>
        <w:t>﴾</w:t>
      </w:r>
      <w:r w:rsidR="002A6E1F">
        <w:rPr>
          <w:rFonts w:hint="cs"/>
          <w:b/>
          <w:bCs/>
          <w:sz w:val="28"/>
          <w:szCs w:val="28"/>
          <w:rtl/>
        </w:rPr>
        <w:t xml:space="preserve"> </w:t>
      </w:r>
      <w:r w:rsidR="002A6E1F" w:rsidRPr="003B3AC1">
        <w:rPr>
          <w:rStyle w:val="Char9"/>
          <w:rFonts w:eastAsia="Calibri" w:hint="cs"/>
          <w:sz w:val="20"/>
          <w:szCs w:val="20"/>
          <w:rtl/>
        </w:rPr>
        <w:t>[التوبة: 82]</w:t>
      </w:r>
      <w:r w:rsidR="002A6E1F" w:rsidRPr="00D90AF6">
        <w:rPr>
          <w:rStyle w:val="Char0"/>
          <w:rFonts w:hint="cs"/>
          <w:rtl/>
        </w:rPr>
        <w:t>.</w:t>
      </w:r>
    </w:p>
    <w:p w:rsidR="002A6E1F" w:rsidRPr="00D90AF6" w:rsidRDefault="002A6E1F" w:rsidP="006C4564">
      <w:pPr>
        <w:pStyle w:val="none"/>
        <w:jc w:val="both"/>
        <w:rPr>
          <w:rStyle w:val="Char0"/>
          <w:rtl/>
        </w:rPr>
      </w:pPr>
      <w:r w:rsidRPr="00D90AF6">
        <w:rPr>
          <w:rStyle w:val="Char0"/>
          <w:rtl/>
        </w:rPr>
        <w:t xml:space="preserve">ژباړه: </w:t>
      </w:r>
      <w:r w:rsidR="006C4564" w:rsidRPr="006C4564">
        <w:rPr>
          <w:rStyle w:val="Char2"/>
          <w:rFonts w:hint="cs"/>
          <w:rtl/>
        </w:rPr>
        <w:t>«</w:t>
      </w:r>
      <w:r w:rsidRPr="006C4564">
        <w:rPr>
          <w:rStyle w:val="Char2"/>
          <w:rtl/>
        </w:rPr>
        <w:t>دا هغو ته د هغو په مقابل کي</w:t>
      </w:r>
      <w:r w:rsidR="00485199" w:rsidRPr="006C4564">
        <w:rPr>
          <w:rStyle w:val="Char2"/>
          <w:rtl/>
        </w:rPr>
        <w:t xml:space="preserve"> </w:t>
      </w:r>
      <w:r w:rsidRPr="006C4564">
        <w:rPr>
          <w:rStyle w:val="Char2"/>
          <w:rtl/>
        </w:rPr>
        <w:t>چي تر سره کړي يې دي، همداسي</w:t>
      </w:r>
      <w:r w:rsidR="00485199" w:rsidRPr="006C4564">
        <w:rPr>
          <w:rStyle w:val="Char2"/>
          <w:rtl/>
        </w:rPr>
        <w:t xml:space="preserve"> </w:t>
      </w:r>
      <w:r w:rsidRPr="006C4564">
        <w:rPr>
          <w:rStyle w:val="Char2"/>
          <w:rtl/>
        </w:rPr>
        <w:t>جزا ده</w:t>
      </w:r>
      <w:r w:rsidR="006C4564" w:rsidRPr="006C4564">
        <w:rPr>
          <w:rStyle w:val="Char2"/>
          <w:rFonts w:hint="cs"/>
          <w:rtl/>
        </w:rPr>
        <w:t>»</w:t>
      </w:r>
      <w:r w:rsidRPr="00D90AF6">
        <w:rPr>
          <w:rStyle w:val="Char0"/>
          <w:rtl/>
        </w:rPr>
        <w:t>.</w:t>
      </w:r>
    </w:p>
    <w:p w:rsidR="002A6E1F" w:rsidRPr="00D90AF6" w:rsidRDefault="002A6E1F" w:rsidP="002A6E1F">
      <w:pPr>
        <w:pStyle w:val="none"/>
        <w:rPr>
          <w:rStyle w:val="Char0"/>
          <w:rtl/>
        </w:rPr>
      </w:pPr>
      <w:r w:rsidRPr="00D90AF6">
        <w:rPr>
          <w:rStyle w:val="Char0"/>
          <w:rtl/>
        </w:rPr>
        <w:t>نو چا چي</w:t>
      </w:r>
      <w:r w:rsidR="00485199">
        <w:rPr>
          <w:rStyle w:val="Char0"/>
          <w:rtl/>
        </w:rPr>
        <w:t xml:space="preserve"> </w:t>
      </w:r>
      <w:r w:rsidRPr="00D90AF6">
        <w:rPr>
          <w:rStyle w:val="Char0"/>
          <w:rtl/>
        </w:rPr>
        <w:t>ښه اعمال نه وي تر سره کړي،</w:t>
      </w:r>
      <w:r w:rsidR="00485199">
        <w:rPr>
          <w:rStyle w:val="Char0"/>
          <w:rtl/>
        </w:rPr>
        <w:t xml:space="preserve"> </w:t>
      </w:r>
      <w:r w:rsidRPr="00D90AF6">
        <w:rPr>
          <w:rStyle w:val="Char0"/>
          <w:rtl/>
        </w:rPr>
        <w:t xml:space="preserve">اميد يې جايز دى؟ </w:t>
      </w:r>
    </w:p>
    <w:p w:rsidR="002A6E1F" w:rsidRPr="00D90AF6" w:rsidRDefault="002A6E1F" w:rsidP="002A6E1F">
      <w:pPr>
        <w:pStyle w:val="none"/>
        <w:rPr>
          <w:rStyle w:val="Char0"/>
          <w:rtl/>
        </w:rPr>
      </w:pPr>
      <w:r w:rsidRPr="00D90AF6">
        <w:rPr>
          <w:rStyle w:val="Char0"/>
          <w:rtl/>
        </w:rPr>
        <w:t>که مخکي تر مخکي چا څه نېک عمل نه وي لېږلى او هيله</w:t>
      </w:r>
      <w:r w:rsidR="00485199">
        <w:rPr>
          <w:rStyle w:val="Char0"/>
          <w:rtl/>
        </w:rPr>
        <w:t xml:space="preserve"> </w:t>
      </w:r>
      <w:r w:rsidRPr="00D90AF6">
        <w:rPr>
          <w:rStyle w:val="Char0"/>
          <w:rtl/>
        </w:rPr>
        <w:t>من وي نو دغسي هيله مندي له غرور او غولېدني پرته بل څه نه بلل کيږي. او دا چي په شريعت کي هيله ستايل سوې ده له هغې څخه موخه داده چي د هيلي سره به بېره او بې برخيتوب جوخت ګڼي.</w:t>
      </w:r>
      <w:r w:rsidR="00485199">
        <w:rPr>
          <w:rStyle w:val="Char0"/>
          <w:rtl/>
        </w:rPr>
        <w:t xml:space="preserve"> </w:t>
      </w:r>
      <w:r w:rsidRPr="00D90AF6">
        <w:rPr>
          <w:rStyle w:val="Char0"/>
          <w:rtl/>
        </w:rPr>
        <w:t xml:space="preserve">د دې ګټه قرآن کريم بيان کړې ده او د هيلي د زياتوب تشويق د ښه عمل د ترسره کېدو سره سوى دى. </w:t>
      </w:r>
    </w:p>
    <w:p w:rsidR="002A6E1F" w:rsidRPr="007602E4" w:rsidRDefault="002A6E1F" w:rsidP="002A6E1F">
      <w:pPr>
        <w:pStyle w:val="2"/>
        <w:rPr>
          <w:rtl/>
        </w:rPr>
      </w:pPr>
      <w:bookmarkStart w:id="36" w:name="_Toc373759192"/>
      <w:bookmarkStart w:id="37" w:name="_Toc378330238"/>
      <w:bookmarkStart w:id="38" w:name="_Toc380256615"/>
      <w:bookmarkStart w:id="39" w:name="_Toc457732690"/>
      <w:r w:rsidRPr="007602E4">
        <w:rPr>
          <w:rFonts w:hint="cs"/>
          <w:rtl/>
        </w:rPr>
        <w:t>درېيم فصل: د هغو کسانو د اشتباه په بيان کي چي ګنهونه ترسره کوي او په لږ طاعت د عفوي هيله لري</w:t>
      </w:r>
      <w:bookmarkEnd w:id="36"/>
      <w:bookmarkEnd w:id="37"/>
      <w:bookmarkEnd w:id="38"/>
      <w:bookmarkEnd w:id="39"/>
    </w:p>
    <w:p w:rsidR="002A6E1F" w:rsidRPr="00D90AF6" w:rsidRDefault="002A6E1F" w:rsidP="002A6E1F">
      <w:pPr>
        <w:pStyle w:val="none"/>
        <w:rPr>
          <w:rStyle w:val="Char0"/>
          <w:rtl/>
        </w:rPr>
      </w:pPr>
      <w:r w:rsidRPr="00D90AF6">
        <w:rPr>
          <w:rStyle w:val="Char0"/>
          <w:rtl/>
        </w:rPr>
        <w:t>د خلکو يوه بله ډله هم سته چي په غرور کي په مخکني فصل کي د بيان سوي ډلي غوندي ده او يو بل ته ورته دي، خو دغه ډله هم يوڅه طاعتونه کوي</w:t>
      </w:r>
      <w:r w:rsidR="00485199">
        <w:rPr>
          <w:rStyle w:val="Char0"/>
          <w:rtl/>
        </w:rPr>
        <w:t xml:space="preserve"> </w:t>
      </w:r>
      <w:r w:rsidRPr="00D90AF6">
        <w:rPr>
          <w:rStyle w:val="Char0"/>
          <w:rtl/>
        </w:rPr>
        <w:t xml:space="preserve">او هم په ګناه اخته وي اما ګنهونه يې تر طاعتونو زيات وي او د مغفرت هيله لري او ګومان کوي چي ښايي د نېکيو تله يې د بديو تر تلي درنه سي. </w:t>
      </w:r>
    </w:p>
    <w:p w:rsidR="002A6E1F" w:rsidRPr="00D90AF6" w:rsidRDefault="002A6E1F" w:rsidP="002A6E1F">
      <w:pPr>
        <w:pStyle w:val="none"/>
        <w:rPr>
          <w:rStyle w:val="Char0"/>
          <w:rtl/>
        </w:rPr>
      </w:pPr>
      <w:r w:rsidRPr="00D90AF6">
        <w:rPr>
          <w:rStyle w:val="Char0"/>
          <w:rtl/>
        </w:rPr>
        <w:t>دا لويه ناپوهي ده، او</w:t>
      </w:r>
      <w:r w:rsidR="00485199">
        <w:rPr>
          <w:rStyle w:val="Char0"/>
          <w:rtl/>
        </w:rPr>
        <w:t xml:space="preserve"> </w:t>
      </w:r>
      <w:r w:rsidRPr="00D90AF6">
        <w:rPr>
          <w:rStyle w:val="Char0"/>
          <w:rtl/>
        </w:rPr>
        <w:t>دا</w:t>
      </w:r>
      <w:r w:rsidR="00485199">
        <w:rPr>
          <w:rStyle w:val="Char0"/>
          <w:rtl/>
        </w:rPr>
        <w:t xml:space="preserve"> </w:t>
      </w:r>
      <w:r w:rsidRPr="00D90AF6">
        <w:rPr>
          <w:rStyle w:val="Char0"/>
          <w:rtl/>
        </w:rPr>
        <w:t xml:space="preserve">داسي مثال لري چي يو سړى څو روپۍ چي له مشروع او نامشروع لارو يې ټولي کړي وي خيرات کړي، خو </w:t>
      </w:r>
      <w:r w:rsidRPr="00D90AF6">
        <w:rPr>
          <w:rStyle w:val="Char0"/>
          <w:rtl/>
        </w:rPr>
        <w:lastRenderedPageBreak/>
        <w:t>په مقابل کي يې د خلکو له شتو</w:t>
      </w:r>
      <w:r w:rsidR="00485199">
        <w:rPr>
          <w:rStyle w:val="Char0"/>
          <w:rtl/>
        </w:rPr>
        <w:t xml:space="preserve"> </w:t>
      </w:r>
      <w:r w:rsidRPr="00D90AF6">
        <w:rPr>
          <w:rStyle w:val="Char0"/>
          <w:rtl/>
        </w:rPr>
        <w:t>او حرامو يا شبهه ناکو مالونو څخه څو برابره واخلي او بيا هيله لري چي که لس روپۍ په يوه تله کي واچوي او زر روپۍ په بله تله کي کښېږدي، هغه لس روپۍ به تر زرو روپو زياتي سي، چي دا څرګند جهل اوښکاره</w:t>
      </w:r>
      <w:r w:rsidR="00485199">
        <w:rPr>
          <w:rStyle w:val="Char0"/>
          <w:rtl/>
        </w:rPr>
        <w:t xml:space="preserve"> </w:t>
      </w:r>
      <w:r w:rsidRPr="00D90AF6">
        <w:rPr>
          <w:rStyle w:val="Char0"/>
          <w:rtl/>
        </w:rPr>
        <w:t xml:space="preserve">ناپوهي ده. </w:t>
      </w:r>
    </w:p>
    <w:p w:rsidR="002A6E1F" w:rsidRPr="007602E4" w:rsidRDefault="002A6E1F" w:rsidP="002A6E1F">
      <w:pPr>
        <w:pStyle w:val="2"/>
        <w:rPr>
          <w:rtl/>
        </w:rPr>
      </w:pPr>
      <w:bookmarkStart w:id="40" w:name="_Toc373759193"/>
      <w:bookmarkStart w:id="41" w:name="_Toc378330239"/>
      <w:bookmarkStart w:id="42" w:name="_Toc380256616"/>
      <w:bookmarkStart w:id="43" w:name="_Toc457732691"/>
      <w:r w:rsidRPr="007602E4">
        <w:rPr>
          <w:rFonts w:hint="cs"/>
          <w:rtl/>
        </w:rPr>
        <w:t>څلورم فصل: د هغو کسانو په بيان کي چي ګومان کوي طاعتونه يې تر معاصيو زيات دي.</w:t>
      </w:r>
      <w:bookmarkEnd w:id="40"/>
      <w:bookmarkEnd w:id="41"/>
      <w:bookmarkEnd w:id="42"/>
      <w:bookmarkEnd w:id="43"/>
      <w:r w:rsidRPr="007602E4">
        <w:rPr>
          <w:rFonts w:hint="cs"/>
          <w:rtl/>
        </w:rPr>
        <w:t xml:space="preserve"> </w:t>
      </w:r>
    </w:p>
    <w:p w:rsidR="002A6E1F" w:rsidRDefault="002A6E1F" w:rsidP="002A6E1F">
      <w:pPr>
        <w:pStyle w:val="none"/>
        <w:rPr>
          <w:rStyle w:val="Char0"/>
          <w:rtl/>
          <w:lang w:bidi="fa-IR"/>
        </w:rPr>
      </w:pPr>
      <w:r w:rsidRPr="00D90AF6">
        <w:rPr>
          <w:rStyle w:val="Char0"/>
          <w:rtl/>
        </w:rPr>
        <w:t>ځيني خلک سته چي ګومان کوي طاعتونه يې تر ګنهونو زيات دي. دغه تصور له هغه ځايه سرچينه اخلي چي سړى له ځانه پوښتنه نه کوي، حساب نه ځني اخلي او خپلو ګنهونو ته پام نه اړوي، که کوم عبادت ترسره کړي، هغه شمېري او حفظوي يې، لکه يو سړى چي په خوله د خداى ذکر کوي او هر شواروز مثلاً سل يا زر واره ورد وايي او بيا د مسلمانانو غيبت کوي او د ورځي په اوږدو کي هغه څه هم تر سره کوي چي د لوى څښتن نه وي خوښ، دغه سړى د ذکر او تسبيح فضيلت مني خو د درواغو، چغلۍ، او نفاق له ناوړو او خطرناکو پاپلو بې خبره وي. چي دا خپله غرور او د ځان غولونه ده. ځکه تر تسبيح ويلو له بدو يلوڅخه د خولې ساتلو په هکله ډېر ټينګار سوى دى.</w:t>
      </w:r>
    </w:p>
    <w:p w:rsidR="006C4564" w:rsidRDefault="006C4564" w:rsidP="002A6E1F">
      <w:pPr>
        <w:pStyle w:val="none"/>
        <w:rPr>
          <w:rStyle w:val="Char0"/>
          <w:rtl/>
          <w:lang w:bidi="fa-IR"/>
        </w:rPr>
        <w:sectPr w:rsidR="006C4564" w:rsidSect="002A6E1F">
          <w:headerReference w:type="default" r:id="rId17"/>
          <w:footnotePr>
            <w:numRestart w:val="eachPage"/>
          </w:footnotePr>
          <w:pgSz w:w="7938" w:h="11907" w:code="9"/>
          <w:pgMar w:top="567" w:right="851" w:bottom="851" w:left="851" w:header="454" w:footer="0" w:gutter="0"/>
          <w:cols w:space="708"/>
          <w:titlePg/>
          <w:bidi/>
          <w:rtlGutter/>
          <w:docGrid w:linePitch="360"/>
        </w:sectPr>
      </w:pPr>
    </w:p>
    <w:p w:rsidR="002A6E1F" w:rsidRPr="00C41F6E" w:rsidRDefault="002A6E1F" w:rsidP="002A6E1F">
      <w:pPr>
        <w:pStyle w:val="1"/>
        <w:rPr>
          <w:rtl/>
        </w:rPr>
      </w:pPr>
      <w:bookmarkStart w:id="44" w:name="_Toc373759194"/>
      <w:bookmarkStart w:id="45" w:name="_Toc378330240"/>
      <w:bookmarkStart w:id="46" w:name="_Toc380256617"/>
      <w:bookmarkStart w:id="47" w:name="_Toc457732692"/>
      <w:r w:rsidRPr="00C41F6E">
        <w:rPr>
          <w:rFonts w:hint="cs"/>
          <w:rtl/>
        </w:rPr>
        <w:lastRenderedPageBreak/>
        <w:t>د مغرورانو او تېروتلو اصناف او په</w:t>
      </w:r>
      <w:r w:rsidR="00485199">
        <w:rPr>
          <w:rFonts w:hint="cs"/>
          <w:rtl/>
        </w:rPr>
        <w:t xml:space="preserve"> </w:t>
      </w:r>
      <w:r w:rsidRPr="00C41F6E">
        <w:rPr>
          <w:rFonts w:hint="cs"/>
          <w:rtl/>
        </w:rPr>
        <w:t>هرصنف</w:t>
      </w:r>
      <w:r>
        <w:rPr>
          <w:rFonts w:hint="cs"/>
          <w:rtl/>
        </w:rPr>
        <w:t xml:space="preserve"> </w:t>
      </w:r>
      <w:r w:rsidRPr="00C41F6E">
        <w:rPr>
          <w:rFonts w:hint="cs"/>
          <w:rtl/>
        </w:rPr>
        <w:t>پوري اړوندي ډلي</w:t>
      </w:r>
      <w:bookmarkEnd w:id="44"/>
      <w:bookmarkEnd w:id="45"/>
      <w:bookmarkEnd w:id="46"/>
      <w:bookmarkEnd w:id="47"/>
    </w:p>
    <w:p w:rsidR="002A6E1F" w:rsidRPr="0045046E" w:rsidRDefault="002A6E1F" w:rsidP="002A6E1F">
      <w:pPr>
        <w:pStyle w:val="2"/>
        <w:rPr>
          <w:rtl/>
        </w:rPr>
      </w:pPr>
      <w:bookmarkStart w:id="48" w:name="_Toc373759195"/>
      <w:bookmarkStart w:id="49" w:name="_Toc378330241"/>
      <w:bookmarkStart w:id="50" w:name="_Toc380256618"/>
      <w:bookmarkStart w:id="51" w:name="_Toc457732693"/>
      <w:r w:rsidRPr="0045046E">
        <w:rPr>
          <w:rFonts w:hint="cs"/>
          <w:rtl/>
        </w:rPr>
        <w:t>لومړى صنف: له مغرورانو څخه عالمان دي او هغوى څو ډلي دي</w:t>
      </w:r>
      <w:bookmarkEnd w:id="48"/>
      <w:bookmarkEnd w:id="49"/>
      <w:bookmarkEnd w:id="50"/>
      <w:bookmarkEnd w:id="51"/>
    </w:p>
    <w:p w:rsidR="002A6E1F" w:rsidRPr="00D90AF6" w:rsidRDefault="002A6E1F" w:rsidP="008E0DC4">
      <w:pPr>
        <w:pStyle w:val="none"/>
        <w:widowControl w:val="0"/>
        <w:numPr>
          <w:ilvl w:val="0"/>
          <w:numId w:val="2"/>
        </w:numPr>
        <w:rPr>
          <w:rStyle w:val="Char0"/>
          <w:rtl/>
        </w:rPr>
      </w:pPr>
      <w:r w:rsidRPr="00D90AF6">
        <w:rPr>
          <w:rStyle w:val="Char0"/>
          <w:rtl/>
        </w:rPr>
        <w:t>له عالمانو څخه يوه ډله د هغو ده چي کله يې شرعي او عقلي علوم زده کړل، ښه يې وڅېړل</w:t>
      </w:r>
      <w:r w:rsidR="00485199">
        <w:rPr>
          <w:rStyle w:val="Char0"/>
          <w:rtl/>
        </w:rPr>
        <w:t xml:space="preserve"> </w:t>
      </w:r>
      <w:r w:rsidRPr="00D90AF6">
        <w:rPr>
          <w:rStyle w:val="Char0"/>
          <w:rtl/>
        </w:rPr>
        <w:t>او په بوخت سول، نو د خپل بدن د غړو دندو ته پاملرنه پرېږدي، له ګنهونو څخه د هغو په ساتنه کي سستي غوره کړي او خپل ځان په طاعت کولو ملزم نه ګڼي، بلکي په خپله پوهه داسي مغروره سي چي</w:t>
      </w:r>
      <w:r w:rsidRPr="00D90AF6">
        <w:rPr>
          <w:rStyle w:val="Char0"/>
          <w:rFonts w:hint="cs"/>
          <w:rtl/>
        </w:rPr>
        <w:t xml:space="preserve"> </w:t>
      </w:r>
      <w:r w:rsidRPr="00D90AF6">
        <w:rPr>
          <w:rStyle w:val="Char0"/>
          <w:rtl/>
        </w:rPr>
        <w:t>ګومان کوي د لوى څښتن په حضور کي بېل او ځانګړى ځاى لري</w:t>
      </w:r>
      <w:r w:rsidR="00485199">
        <w:rPr>
          <w:rStyle w:val="Char0"/>
          <w:rtl/>
        </w:rPr>
        <w:t xml:space="preserve"> </w:t>
      </w:r>
      <w:r w:rsidRPr="00D90AF6">
        <w:rPr>
          <w:rStyle w:val="Char0"/>
          <w:rtl/>
        </w:rPr>
        <w:t>او په پوهه کي داسي مقام ته رسېدلي دى چي لوى څښتن عذاب نه ورکوي، بلکي د خلکو په هکله د دوى شفاعت هم مني او دوى د دوى د ګنهونو له امله نه مؤاخذه کوي. دا مغروره ډله ده او رشتيا چي تېروتلې ده. ځکه که هغو</w:t>
      </w:r>
      <w:r w:rsidRPr="00D90AF6">
        <w:rPr>
          <w:rStyle w:val="Char0"/>
          <w:rFonts w:hint="cs"/>
          <w:rtl/>
        </w:rPr>
        <w:t xml:space="preserve"> </w:t>
      </w:r>
      <w:r w:rsidRPr="00D90AF6">
        <w:rPr>
          <w:rStyle w:val="Char0"/>
          <w:rtl/>
        </w:rPr>
        <w:t xml:space="preserve">د بصيرت په سترګو کتلاى هرو مرو پوهېدل چي علم پر دوه ډوله دى. يو د معاملې علم، بل د مکاشفې علم، کوم چي د لوى څښتن او د هغه د صفاتو په اړه دى. خو ښايي چي د معاملې علوم زده سي څو مطلوب حکمت په بشپړه توګه ترلاسه سي، کوم چي د حلالو او حرامو پېژندل او د نفس د بدو او ښو اخلاقو په هکله خبرېدل دي. </w:t>
      </w:r>
    </w:p>
    <w:p w:rsidR="002A6E1F" w:rsidRPr="00D90AF6" w:rsidRDefault="002A6E1F" w:rsidP="002A6E1F">
      <w:pPr>
        <w:pStyle w:val="none"/>
        <w:rPr>
          <w:rStyle w:val="Char0"/>
          <w:rtl/>
        </w:rPr>
      </w:pPr>
      <w:r w:rsidRPr="00D90AF6">
        <w:rPr>
          <w:rStyle w:val="Char0"/>
          <w:rtl/>
        </w:rPr>
        <w:lastRenderedPageBreak/>
        <w:t>د عالمانو د دې ډلي کيسه کټ مټ د هغه چا غوندي ده چي خپله تقوا نه لري، خو نور تقواته هڅوي</w:t>
      </w:r>
      <w:r w:rsidR="00485199">
        <w:rPr>
          <w:rStyle w:val="Char0"/>
          <w:rtl/>
        </w:rPr>
        <w:t xml:space="preserve"> </w:t>
      </w:r>
      <w:r w:rsidRPr="00D90AF6">
        <w:rPr>
          <w:rStyle w:val="Char0"/>
          <w:rtl/>
        </w:rPr>
        <w:t xml:space="preserve">يا يې مثال د هغه درملګر دى چي خلک درملوي خو خپله ناروغ وي. </w:t>
      </w:r>
    </w:p>
    <w:p w:rsidR="002A6E1F" w:rsidRPr="003E1A13" w:rsidRDefault="002A6E1F" w:rsidP="002A6E1F">
      <w:pPr>
        <w:pStyle w:val="none"/>
        <w:rPr>
          <w:rFonts w:cs="Pashto Nazo"/>
          <w:b/>
          <w:bCs/>
          <w:sz w:val="30"/>
          <w:szCs w:val="30"/>
          <w:rtl/>
        </w:rPr>
      </w:pPr>
      <w:r w:rsidRPr="00D90AF6">
        <w:rPr>
          <w:rStyle w:val="Char0"/>
          <w:rtl/>
        </w:rPr>
        <w:t>څرګنده ده چي دغه درملګر خپل ځان هم تداوي کولاى سي، خو نه يې تداوي کوي. نو آيا په دارو دارو ويلو يا د درملو د اوصافو په څرګندولو د ناروغۍ درملنه کيږي؟</w:t>
      </w:r>
      <w:r w:rsidR="00485199">
        <w:rPr>
          <w:rStyle w:val="Char0"/>
          <w:rtl/>
        </w:rPr>
        <w:t xml:space="preserve"> </w:t>
      </w:r>
      <w:r w:rsidRPr="00D90AF6">
        <w:rPr>
          <w:rStyle w:val="Char0"/>
          <w:rtl/>
        </w:rPr>
        <w:t>هيڅکله نه!هو، درمل هله لګيږي چي ناروغ پرهېز وکړي. دغه ډله د لوى څښتن له دې فرمودې څخه غافله سوې</w:t>
      </w:r>
      <w:r w:rsidR="00485199">
        <w:rPr>
          <w:rStyle w:val="Char0"/>
          <w:rtl/>
        </w:rPr>
        <w:t xml:space="preserve"> </w:t>
      </w:r>
      <w:r w:rsidRPr="00D90AF6">
        <w:rPr>
          <w:rStyle w:val="Char0"/>
          <w:rtl/>
        </w:rPr>
        <w:t>ده:</w:t>
      </w:r>
    </w:p>
    <w:p w:rsidR="002A6E1F" w:rsidRPr="00485199" w:rsidRDefault="00485199" w:rsidP="002A6E1F">
      <w:pPr>
        <w:pStyle w:val="none"/>
        <w:jc w:val="both"/>
        <w:rPr>
          <w:rStyle w:val="Char1"/>
          <w:rtl/>
        </w:rPr>
      </w:pPr>
      <w:r w:rsidRPr="00485199">
        <w:rPr>
          <w:rFonts w:ascii="Traditional Arabic" w:hAnsi="Traditional Arabic" w:cs="Traditional Arabic"/>
          <w:b/>
          <w:sz w:val="30"/>
          <w:szCs w:val="28"/>
          <w:rtl/>
        </w:rPr>
        <w:t>﴿</w:t>
      </w:r>
      <w:r w:rsidR="002A6E1F" w:rsidRPr="00485199">
        <w:rPr>
          <w:rStyle w:val="Char1"/>
          <w:rtl/>
        </w:rPr>
        <w:t xml:space="preserve">قَدۡ أَفۡلَحَ مَن زَكَّىٰهَا ٩ </w:t>
      </w:r>
      <w:r w:rsidR="002A6E1F" w:rsidRPr="00485199">
        <w:rPr>
          <w:rStyle w:val="Char1"/>
          <w:rFonts w:hint="eastAsia"/>
          <w:rtl/>
        </w:rPr>
        <w:t>وَقَدۡ</w:t>
      </w:r>
      <w:r w:rsidR="002A6E1F" w:rsidRPr="00485199">
        <w:rPr>
          <w:rStyle w:val="Char1"/>
          <w:rtl/>
        </w:rPr>
        <w:t xml:space="preserve"> خَابَ مَن دَسَّىٰهَا ١٠</w:t>
      </w:r>
      <w:r w:rsidRPr="00485199">
        <w:rPr>
          <w:rFonts w:ascii="Traditional Arabic" w:hAnsi="Traditional Arabic" w:cs="Traditional Arabic"/>
          <w:b/>
          <w:sz w:val="30"/>
          <w:szCs w:val="28"/>
          <w:rtl/>
        </w:rPr>
        <w:t>﴾</w:t>
      </w:r>
      <w:r w:rsidR="002A6E1F" w:rsidRPr="003E1A13">
        <w:rPr>
          <w:rFonts w:hint="cs"/>
          <w:b/>
          <w:bCs/>
          <w:sz w:val="30"/>
          <w:szCs w:val="30"/>
          <w:rtl/>
        </w:rPr>
        <w:t xml:space="preserve"> </w:t>
      </w:r>
      <w:r w:rsidR="002A6E1F" w:rsidRPr="003B3AC1">
        <w:rPr>
          <w:rStyle w:val="Char9"/>
          <w:rFonts w:eastAsia="Calibri" w:hint="cs"/>
          <w:sz w:val="20"/>
          <w:szCs w:val="20"/>
          <w:rtl/>
        </w:rPr>
        <w:t>[الشمس: 9-10]</w:t>
      </w:r>
      <w:r w:rsidR="002A6E1F" w:rsidRPr="00D90AF6">
        <w:rPr>
          <w:rStyle w:val="Char0"/>
          <w:rFonts w:hint="cs"/>
          <w:rtl/>
        </w:rPr>
        <w:t xml:space="preserve">. </w:t>
      </w:r>
    </w:p>
    <w:p w:rsidR="002A6E1F" w:rsidRPr="00D90AF6" w:rsidRDefault="002A6E1F" w:rsidP="006C4564">
      <w:pPr>
        <w:pStyle w:val="none"/>
        <w:jc w:val="both"/>
        <w:rPr>
          <w:rStyle w:val="Char0"/>
          <w:rtl/>
        </w:rPr>
      </w:pPr>
      <w:r w:rsidRPr="00D90AF6">
        <w:rPr>
          <w:rStyle w:val="Char0"/>
          <w:rtl/>
        </w:rPr>
        <w:t>ژباړه:</w:t>
      </w:r>
      <w:r w:rsidR="006C4564">
        <w:rPr>
          <w:rStyle w:val="Char0"/>
          <w:rFonts w:hint="cs"/>
          <w:rtl/>
          <w:lang w:bidi="fa-IR"/>
        </w:rPr>
        <w:t xml:space="preserve"> </w:t>
      </w:r>
      <w:r w:rsidR="006C4564" w:rsidRPr="006C4564">
        <w:rPr>
          <w:rStyle w:val="Char2"/>
          <w:rFonts w:hint="cs"/>
          <w:rtl/>
        </w:rPr>
        <w:t>«</w:t>
      </w:r>
      <w:r w:rsidRPr="006C4564">
        <w:rPr>
          <w:rStyle w:val="Char2"/>
          <w:rtl/>
        </w:rPr>
        <w:t>په رشتيا سره هغه چا برى ترلاسه کړ چي د نفس تزکيه يې وکړه، او ناکام سو هغه څوک چي خپل نفس يې ککړ کړ</w:t>
      </w:r>
      <w:r w:rsidR="006C4564" w:rsidRPr="006C4564">
        <w:rPr>
          <w:rStyle w:val="Char2"/>
          <w:rFonts w:hint="cs"/>
          <w:rtl/>
        </w:rPr>
        <w:t>»</w:t>
      </w:r>
      <w:r w:rsidRPr="00D90AF6">
        <w:rPr>
          <w:rStyle w:val="Char0"/>
          <w:rtl/>
        </w:rPr>
        <w:t xml:space="preserve">. </w:t>
      </w:r>
    </w:p>
    <w:p w:rsidR="002A6E1F" w:rsidRPr="00D90AF6" w:rsidRDefault="002A6E1F" w:rsidP="002A6E1F">
      <w:pPr>
        <w:pStyle w:val="none"/>
        <w:rPr>
          <w:rStyle w:val="Char0"/>
          <w:rtl/>
        </w:rPr>
      </w:pPr>
      <w:r w:rsidRPr="00D90AF6">
        <w:rPr>
          <w:rStyle w:val="Char0"/>
          <w:rtl/>
        </w:rPr>
        <w:t>لوى څښتن نه دي ويلي چي هغه چا برى ترلاسه کړ چي د نفس په تزکيه پوه سو او د هغه په هکله يې کتابونه وليکل</w:t>
      </w:r>
      <w:r w:rsidR="00485199">
        <w:rPr>
          <w:rStyle w:val="Char0"/>
          <w:rtl/>
        </w:rPr>
        <w:t xml:space="preserve"> </w:t>
      </w:r>
      <w:r w:rsidRPr="00D90AF6">
        <w:rPr>
          <w:rStyle w:val="Char0"/>
          <w:rtl/>
        </w:rPr>
        <w:t xml:space="preserve">او خلکو ته يې ورزده کړل. </w:t>
      </w:r>
    </w:p>
    <w:p w:rsidR="002A6E1F" w:rsidRPr="00D90AF6" w:rsidRDefault="002A6E1F" w:rsidP="002A6E1F">
      <w:pPr>
        <w:pStyle w:val="none"/>
        <w:rPr>
          <w:rStyle w:val="Char0"/>
          <w:rtl/>
        </w:rPr>
      </w:pPr>
      <w:r w:rsidRPr="00D90AF6">
        <w:rPr>
          <w:rStyle w:val="Char0"/>
          <w:rtl/>
        </w:rPr>
        <w:t>دغه ډله د پيغمبر</w:t>
      </w:r>
      <w:r w:rsidR="00485199" w:rsidRPr="00485199">
        <w:rPr>
          <w:rStyle w:val="Char0"/>
          <w:rFonts w:cs="CTraditional Arabic"/>
          <w:rtl/>
        </w:rPr>
        <w:t xml:space="preserve"> ج</w:t>
      </w:r>
      <w:r w:rsidRPr="00D90AF6">
        <w:rPr>
          <w:rStyle w:val="Char0"/>
          <w:rtl/>
        </w:rPr>
        <w:t xml:space="preserve"> له دې فرمودې څخه هم غافله دي:</w:t>
      </w:r>
    </w:p>
    <w:p w:rsidR="002A6E1F" w:rsidRPr="00D90AF6" w:rsidRDefault="002A6E1F" w:rsidP="006C4564">
      <w:pPr>
        <w:pStyle w:val="none"/>
        <w:rPr>
          <w:rStyle w:val="Char0"/>
          <w:rtl/>
        </w:rPr>
      </w:pPr>
      <w:r w:rsidRPr="003B3AC1">
        <w:rPr>
          <w:rStyle w:val="Char"/>
          <w:rtl/>
        </w:rPr>
        <w:t>«</w:t>
      </w:r>
      <w:r w:rsidRPr="003B3AC1">
        <w:rPr>
          <w:rStyle w:val="Char"/>
          <w:rFonts w:hint="cs"/>
          <w:rtl/>
        </w:rPr>
        <w:t>من ازداد علماً ولم يزدد هدًى لم يزدد من الله الا بعداً</w:t>
      </w:r>
      <w:r w:rsidRPr="003B3AC1">
        <w:rPr>
          <w:rStyle w:val="Char"/>
          <w:rtl/>
        </w:rPr>
        <w:t>»</w:t>
      </w:r>
      <w:r w:rsidRPr="006C4564">
        <w:rPr>
          <w:rStyle w:val="Char0"/>
          <w:rFonts w:hint="cs"/>
          <w:vertAlign w:val="superscript"/>
          <w:rtl/>
        </w:rPr>
        <w:t>(</w:t>
      </w:r>
      <w:r w:rsidRPr="006C4564">
        <w:rPr>
          <w:rStyle w:val="Char0"/>
          <w:vertAlign w:val="superscript"/>
          <w:rtl/>
        </w:rPr>
        <w:footnoteReference w:id="3"/>
      </w:r>
      <w:r w:rsidRPr="006C4564">
        <w:rPr>
          <w:rStyle w:val="Char0"/>
          <w:rFonts w:hint="cs"/>
          <w:vertAlign w:val="superscript"/>
          <w:rtl/>
        </w:rPr>
        <w:t>)</w:t>
      </w:r>
      <w:r w:rsidRPr="006C4564">
        <w:rPr>
          <w:rStyle w:val="Char0"/>
          <w:rFonts w:hint="cs"/>
          <w:rtl/>
        </w:rPr>
        <w:t>.</w:t>
      </w:r>
    </w:p>
    <w:p w:rsidR="002A6E1F" w:rsidRPr="00D90AF6" w:rsidRDefault="002A6E1F" w:rsidP="002A6E1F">
      <w:pPr>
        <w:pStyle w:val="none"/>
        <w:rPr>
          <w:rStyle w:val="Char0"/>
          <w:rtl/>
        </w:rPr>
      </w:pPr>
      <w:r w:rsidRPr="00D90AF6">
        <w:rPr>
          <w:rStyle w:val="Char0"/>
          <w:rtl/>
        </w:rPr>
        <w:t>يعني: د چا چي علم زيات سي</w:t>
      </w:r>
      <w:r w:rsidR="00485199">
        <w:rPr>
          <w:rStyle w:val="Char0"/>
          <w:rtl/>
        </w:rPr>
        <w:t xml:space="preserve"> </w:t>
      </w:r>
      <w:r w:rsidRPr="00D90AF6">
        <w:rPr>
          <w:rStyle w:val="Char0"/>
          <w:rtl/>
        </w:rPr>
        <w:t>او د هغه په لارښوونو يې عمل زيات نه سي، نو بېله دې چي له خدايه ليري سي بل</w:t>
      </w:r>
      <w:r w:rsidR="00485199">
        <w:rPr>
          <w:rStyle w:val="Char0"/>
          <w:rtl/>
        </w:rPr>
        <w:t xml:space="preserve"> </w:t>
      </w:r>
      <w:r w:rsidRPr="00D90AF6">
        <w:rPr>
          <w:rStyle w:val="Char0"/>
          <w:rtl/>
        </w:rPr>
        <w:t xml:space="preserve">څه يې نه زياتيږي. </w:t>
      </w:r>
    </w:p>
    <w:p w:rsidR="002A6E1F" w:rsidRPr="00D90AF6" w:rsidRDefault="002A6E1F" w:rsidP="006C4564">
      <w:pPr>
        <w:pStyle w:val="none"/>
        <w:jc w:val="both"/>
        <w:rPr>
          <w:rStyle w:val="Char0"/>
          <w:rtl/>
        </w:rPr>
      </w:pPr>
      <w:r w:rsidRPr="00D90AF6">
        <w:rPr>
          <w:rStyle w:val="Char0"/>
          <w:rtl/>
        </w:rPr>
        <w:lastRenderedPageBreak/>
        <w:t>د رسول</w:t>
      </w:r>
      <w:r w:rsidR="00485199" w:rsidRPr="00485199">
        <w:rPr>
          <w:rStyle w:val="Char0"/>
          <w:rFonts w:cs="CTraditional Arabic"/>
          <w:rtl/>
        </w:rPr>
        <w:t xml:space="preserve"> ج</w:t>
      </w:r>
      <w:r w:rsidRPr="00D90AF6">
        <w:rPr>
          <w:rStyle w:val="Char0"/>
          <w:rtl/>
        </w:rPr>
        <w:t xml:space="preserve"> بل حديث دى: </w:t>
      </w:r>
      <w:r w:rsidRPr="003B3AC1">
        <w:rPr>
          <w:rStyle w:val="Char"/>
          <w:rtl/>
        </w:rPr>
        <w:t>«</w:t>
      </w:r>
      <w:r w:rsidRPr="003B3AC1">
        <w:rPr>
          <w:rStyle w:val="Char"/>
          <w:rFonts w:hint="eastAsia"/>
          <w:rtl/>
        </w:rPr>
        <w:t>أَشَدُّ</w:t>
      </w:r>
      <w:r w:rsidRPr="003B3AC1">
        <w:rPr>
          <w:rStyle w:val="Char"/>
        </w:rPr>
        <w:t xml:space="preserve"> </w:t>
      </w:r>
      <w:r w:rsidRPr="003B3AC1">
        <w:rPr>
          <w:rStyle w:val="Char"/>
          <w:rFonts w:hint="eastAsia"/>
          <w:rtl/>
        </w:rPr>
        <w:t>النَّاسِ</w:t>
      </w:r>
      <w:r w:rsidRPr="003B3AC1">
        <w:rPr>
          <w:rStyle w:val="Char"/>
        </w:rPr>
        <w:t xml:space="preserve"> </w:t>
      </w:r>
      <w:r w:rsidRPr="003B3AC1">
        <w:rPr>
          <w:rStyle w:val="Char"/>
          <w:rFonts w:hint="eastAsia"/>
          <w:rtl/>
        </w:rPr>
        <w:t>عَذَابًا</w:t>
      </w:r>
      <w:r w:rsidRPr="003B3AC1">
        <w:rPr>
          <w:rStyle w:val="Char"/>
        </w:rPr>
        <w:t xml:space="preserve"> </w:t>
      </w:r>
      <w:r w:rsidRPr="003B3AC1">
        <w:rPr>
          <w:rStyle w:val="Char"/>
          <w:rFonts w:hint="eastAsia"/>
          <w:rtl/>
        </w:rPr>
        <w:t>يَوْمَ</w:t>
      </w:r>
      <w:r w:rsidRPr="003B3AC1">
        <w:rPr>
          <w:rStyle w:val="Char"/>
        </w:rPr>
        <w:t xml:space="preserve"> </w:t>
      </w:r>
      <w:r w:rsidRPr="003B3AC1">
        <w:rPr>
          <w:rStyle w:val="Char"/>
          <w:rFonts w:hint="eastAsia"/>
          <w:rtl/>
        </w:rPr>
        <w:t>الْقِيَامَةِ</w:t>
      </w:r>
      <w:r w:rsidRPr="003B3AC1">
        <w:rPr>
          <w:rStyle w:val="Char"/>
        </w:rPr>
        <w:t xml:space="preserve"> </w:t>
      </w:r>
      <w:r w:rsidRPr="003B3AC1">
        <w:rPr>
          <w:rStyle w:val="Char"/>
          <w:rFonts w:hint="eastAsia"/>
          <w:rtl/>
        </w:rPr>
        <w:t>عَالِمٌ</w:t>
      </w:r>
      <w:r w:rsidRPr="003B3AC1">
        <w:rPr>
          <w:rStyle w:val="Char"/>
        </w:rPr>
        <w:t xml:space="preserve"> </w:t>
      </w:r>
      <w:r w:rsidRPr="003B3AC1">
        <w:rPr>
          <w:rStyle w:val="Char"/>
          <w:rFonts w:hint="eastAsia"/>
          <w:rtl/>
        </w:rPr>
        <w:t>لَمْ</w:t>
      </w:r>
      <w:r w:rsidR="006C4564">
        <w:rPr>
          <w:rStyle w:val="Char"/>
          <w:rFonts w:hint="cs"/>
          <w:rtl/>
        </w:rPr>
        <w:t xml:space="preserve"> </w:t>
      </w:r>
      <w:r w:rsidRPr="003B3AC1">
        <w:rPr>
          <w:rStyle w:val="Char"/>
          <w:rFonts w:hint="eastAsia"/>
          <w:rtl/>
        </w:rPr>
        <w:t>يَنْفَعْهُ</w:t>
      </w:r>
      <w:r w:rsidRPr="003B3AC1">
        <w:rPr>
          <w:rStyle w:val="Char"/>
        </w:rPr>
        <w:t xml:space="preserve"> </w:t>
      </w:r>
      <w:r w:rsidRPr="003B3AC1">
        <w:rPr>
          <w:rStyle w:val="Char"/>
          <w:rFonts w:hint="eastAsia"/>
          <w:rtl/>
        </w:rPr>
        <w:t>عِلْمُهُ</w:t>
      </w:r>
      <w:r w:rsidRPr="003B3AC1">
        <w:rPr>
          <w:rStyle w:val="Char"/>
          <w:rtl/>
        </w:rPr>
        <w:t>»</w:t>
      </w:r>
      <w:r w:rsidRPr="0045046E">
        <w:rPr>
          <w:rFonts w:cs="B Lotus" w:hint="cs"/>
          <w:b/>
          <w:bCs/>
          <w:sz w:val="28"/>
          <w:szCs w:val="28"/>
          <w:vertAlign w:val="superscript"/>
          <w:rtl/>
        </w:rPr>
        <w:t>(</w:t>
      </w:r>
      <w:r w:rsidRPr="0045046E">
        <w:rPr>
          <w:rStyle w:val="FootnoteReference"/>
          <w:rFonts w:cs="B Lotus"/>
          <w:b/>
          <w:bCs/>
          <w:rtl/>
        </w:rPr>
        <w:footnoteReference w:id="4"/>
      </w:r>
      <w:r w:rsidRPr="0045046E">
        <w:rPr>
          <w:rFonts w:cs="B Lotus" w:hint="cs"/>
          <w:b/>
          <w:bCs/>
          <w:sz w:val="28"/>
          <w:szCs w:val="28"/>
          <w:vertAlign w:val="superscript"/>
          <w:rtl/>
        </w:rPr>
        <w:t>)</w:t>
      </w:r>
      <w:r w:rsidRPr="00D90AF6">
        <w:rPr>
          <w:rStyle w:val="Char0"/>
          <w:rFonts w:hint="cs"/>
          <w:rtl/>
        </w:rPr>
        <w:t>.</w:t>
      </w:r>
      <w:r w:rsidR="00485199">
        <w:rPr>
          <w:rStyle w:val="Char0"/>
          <w:rFonts w:hint="cs"/>
          <w:rtl/>
        </w:rPr>
        <w:t xml:space="preserve"> </w:t>
      </w:r>
    </w:p>
    <w:p w:rsidR="002A6E1F" w:rsidRPr="00D90AF6" w:rsidRDefault="002A6E1F" w:rsidP="002A6E1F">
      <w:pPr>
        <w:pStyle w:val="none"/>
        <w:rPr>
          <w:rStyle w:val="Char0"/>
          <w:rtl/>
        </w:rPr>
      </w:pPr>
      <w:r w:rsidRPr="00D90AF6">
        <w:rPr>
          <w:rStyle w:val="Char0"/>
          <w:rtl/>
        </w:rPr>
        <w:t>ژباړه:</w:t>
      </w:r>
      <w:r w:rsidR="006C4564">
        <w:rPr>
          <w:rStyle w:val="Char0"/>
          <w:rFonts w:hint="cs"/>
          <w:rtl/>
          <w:lang w:bidi="fa-IR"/>
        </w:rPr>
        <w:t xml:space="preserve"> </w:t>
      </w:r>
      <w:r w:rsidRPr="00D90AF6">
        <w:rPr>
          <w:rStyle w:val="Char0"/>
          <w:rtl/>
        </w:rPr>
        <w:t xml:space="preserve">د قيامت په ورځ په خلکو کي ډېر سخت عذاب هغه عالم ته ورکول کيږي چي پوهي يې د لوى څښتن په وړاندي څه ګټه نه وي ور رسولې. </w:t>
      </w:r>
    </w:p>
    <w:p w:rsidR="002A6E1F" w:rsidRPr="00D90AF6" w:rsidRDefault="002A6E1F" w:rsidP="002A6E1F">
      <w:pPr>
        <w:pStyle w:val="none"/>
        <w:rPr>
          <w:rStyle w:val="Char0"/>
          <w:rtl/>
        </w:rPr>
      </w:pPr>
      <w:r w:rsidRPr="00D90AF6">
        <w:rPr>
          <w:rStyle w:val="Char0"/>
          <w:rtl/>
        </w:rPr>
        <w:t>په دې هکله نور احاديث بېخي ډېر دي. لوى څښتن مو دي د دې ډلي له حاله وساتي.</w:t>
      </w:r>
      <w:r w:rsidR="00485199">
        <w:rPr>
          <w:rStyle w:val="Char0"/>
          <w:rtl/>
        </w:rPr>
        <w:t xml:space="preserve"> </w:t>
      </w:r>
    </w:p>
    <w:p w:rsidR="002A6E1F" w:rsidRPr="006C4564" w:rsidRDefault="002A6E1F" w:rsidP="006C4564">
      <w:pPr>
        <w:pStyle w:val="a0"/>
        <w:rPr>
          <w:rtl/>
        </w:rPr>
      </w:pPr>
      <w:r w:rsidRPr="006C4564">
        <w:rPr>
          <w:rtl/>
        </w:rPr>
        <w:t xml:space="preserve">دا هغه ډله مغروران دي چي دد نيا مينه، نفس خوښونه او هوسايى غوښتنه پر زور سوې ده. دوى ګومان کوي چي په آخرت به بېله عمله د دوى علم نجات ورکړي. </w:t>
      </w:r>
    </w:p>
    <w:p w:rsidR="002A6E1F" w:rsidRPr="00D90AF6" w:rsidRDefault="002A6E1F" w:rsidP="008E0DC4">
      <w:pPr>
        <w:pStyle w:val="none"/>
        <w:widowControl w:val="0"/>
        <w:numPr>
          <w:ilvl w:val="0"/>
          <w:numId w:val="2"/>
        </w:numPr>
        <w:rPr>
          <w:rStyle w:val="Char0"/>
          <w:rtl/>
        </w:rPr>
      </w:pPr>
      <w:r w:rsidRPr="00D90AF6">
        <w:rPr>
          <w:rStyle w:val="Char0"/>
          <w:rtl/>
        </w:rPr>
        <w:t>د عالمانو بله ډله هغه ده چي په ظاهره يې په ترلاسه کړي علم عمل کړى دى او ظاهري ګنهونه يې پرې ايښي دي، خو له خپلو زړونو څخه غافله سوي دي، او هغه بد صفتونه يې چي لوى څښتن ناوړه ګڼلي دي له زړونو نه دي ليري کړي. لکه کبر، ريا، حسد، د چوکۍ غوښتنه، لوړتيا خوښونه، د نژدې وګړو او شريکانو په هکله بده اراده او په هيواد او خلکو کي د شهرت هيله. چي دا هم غرور او تېروتنه ده او لامل يې د رسول</w:t>
      </w:r>
      <w:r w:rsidR="00485199" w:rsidRPr="00485199">
        <w:rPr>
          <w:rStyle w:val="Char0"/>
          <w:rFonts w:cs="CTraditional Arabic"/>
          <w:rtl/>
        </w:rPr>
        <w:t xml:space="preserve"> ج</w:t>
      </w:r>
      <w:r w:rsidRPr="00D90AF6">
        <w:rPr>
          <w:rStyle w:val="Char0"/>
          <w:rtl/>
        </w:rPr>
        <w:t xml:space="preserve"> له دې لارښوونو څخه غفلت دى: </w:t>
      </w:r>
    </w:p>
    <w:p w:rsidR="002A6E1F" w:rsidRPr="00D90AF6" w:rsidRDefault="002A6E1F" w:rsidP="002A6E1F">
      <w:pPr>
        <w:pStyle w:val="none"/>
        <w:rPr>
          <w:rStyle w:val="Char0"/>
          <w:rtl/>
        </w:rPr>
      </w:pPr>
      <w:r w:rsidRPr="003B3AC1">
        <w:rPr>
          <w:rStyle w:val="Char"/>
          <w:rtl/>
        </w:rPr>
        <w:t>«</w:t>
      </w:r>
      <w:r w:rsidRPr="003B3AC1">
        <w:rPr>
          <w:rStyle w:val="Char"/>
          <w:rFonts w:hint="eastAsia"/>
          <w:rtl/>
        </w:rPr>
        <w:t>الرِّيَاءُ</w:t>
      </w:r>
      <w:r w:rsidRPr="003B3AC1">
        <w:rPr>
          <w:rStyle w:val="Char"/>
          <w:rFonts w:hint="cs"/>
          <w:rtl/>
        </w:rPr>
        <w:t xml:space="preserve"> </w:t>
      </w:r>
      <w:r w:rsidRPr="003B3AC1">
        <w:rPr>
          <w:rStyle w:val="Char"/>
          <w:rFonts w:hint="eastAsia"/>
          <w:rtl/>
        </w:rPr>
        <w:t>الشِّرْكُ</w:t>
      </w:r>
      <w:r w:rsidRPr="003B3AC1">
        <w:rPr>
          <w:rStyle w:val="Char"/>
        </w:rPr>
        <w:t xml:space="preserve"> </w:t>
      </w:r>
      <w:r w:rsidRPr="003B3AC1">
        <w:rPr>
          <w:rStyle w:val="Char"/>
          <w:rFonts w:hint="eastAsia"/>
          <w:rtl/>
        </w:rPr>
        <w:t>الْأَصْغَرُ</w:t>
      </w:r>
      <w:r w:rsidRPr="003B3AC1">
        <w:rPr>
          <w:rStyle w:val="Char"/>
          <w:rtl/>
        </w:rPr>
        <w:t>»</w:t>
      </w:r>
      <w:r w:rsidRPr="006C4564">
        <w:rPr>
          <w:rStyle w:val="Char0"/>
          <w:rFonts w:hint="cs"/>
          <w:vertAlign w:val="superscript"/>
          <w:rtl/>
        </w:rPr>
        <w:t>(</w:t>
      </w:r>
      <w:r w:rsidRPr="006C4564">
        <w:rPr>
          <w:rStyle w:val="Char0"/>
          <w:vertAlign w:val="superscript"/>
          <w:rtl/>
        </w:rPr>
        <w:footnoteReference w:id="5"/>
      </w:r>
      <w:r w:rsidRPr="006C4564">
        <w:rPr>
          <w:rStyle w:val="Char0"/>
          <w:rFonts w:hint="cs"/>
          <w:vertAlign w:val="superscript"/>
          <w:rtl/>
        </w:rPr>
        <w:t>)</w:t>
      </w:r>
      <w:r w:rsidRPr="006C4564">
        <w:rPr>
          <w:rStyle w:val="Char0"/>
          <w:rFonts w:hint="cs"/>
          <w:rtl/>
        </w:rPr>
        <w:t>.</w:t>
      </w:r>
      <w:r w:rsidR="00485199">
        <w:rPr>
          <w:rStyle w:val="Char0"/>
          <w:rFonts w:hint="cs"/>
          <w:rtl/>
        </w:rPr>
        <w:t xml:space="preserve"> </w:t>
      </w:r>
    </w:p>
    <w:p w:rsidR="002A6E1F" w:rsidRPr="00D90AF6" w:rsidRDefault="002A6E1F" w:rsidP="002A6E1F">
      <w:pPr>
        <w:pStyle w:val="none"/>
        <w:rPr>
          <w:rStyle w:val="Char0"/>
          <w:rtl/>
        </w:rPr>
      </w:pPr>
      <w:r w:rsidRPr="00D90AF6">
        <w:rPr>
          <w:rStyle w:val="Char0"/>
          <w:rtl/>
        </w:rPr>
        <w:lastRenderedPageBreak/>
        <w:t xml:space="preserve">ژباړه: </w:t>
      </w:r>
      <w:r w:rsidR="006C4564">
        <w:rPr>
          <w:rStyle w:val="Char0"/>
          <w:rFonts w:hint="cs"/>
          <w:rtl/>
          <w:lang w:bidi="fa-IR"/>
        </w:rPr>
        <w:t>«</w:t>
      </w:r>
      <w:r w:rsidRPr="00D90AF6">
        <w:rPr>
          <w:rStyle w:val="Char0"/>
          <w:rtl/>
        </w:rPr>
        <w:t>ريا کوچنى شرک دى</w:t>
      </w:r>
      <w:r w:rsidR="006C4564">
        <w:rPr>
          <w:rStyle w:val="Char0"/>
          <w:rFonts w:hint="cs"/>
          <w:rtl/>
          <w:lang w:bidi="fa-IR"/>
        </w:rPr>
        <w:t>»</w:t>
      </w:r>
      <w:r w:rsidRPr="00D90AF6">
        <w:rPr>
          <w:rStyle w:val="Char0"/>
          <w:rtl/>
        </w:rPr>
        <w:t xml:space="preserve">. </w:t>
      </w:r>
    </w:p>
    <w:p w:rsidR="002A6E1F" w:rsidRPr="00D90AF6" w:rsidRDefault="002A6E1F" w:rsidP="002A6E1F">
      <w:pPr>
        <w:pStyle w:val="none"/>
        <w:rPr>
          <w:rStyle w:val="Char0"/>
          <w:rtl/>
        </w:rPr>
      </w:pPr>
      <w:r w:rsidRPr="00D90AF6">
        <w:rPr>
          <w:rStyle w:val="Char0"/>
          <w:rtl/>
        </w:rPr>
        <w:t>دغه راز رسول</w:t>
      </w:r>
      <w:r w:rsidR="00485199" w:rsidRPr="00485199">
        <w:rPr>
          <w:rStyle w:val="Char0"/>
          <w:rFonts w:cs="CTraditional Arabic"/>
          <w:rtl/>
        </w:rPr>
        <w:t xml:space="preserve"> ج</w:t>
      </w:r>
      <w:r w:rsidRPr="00D90AF6">
        <w:rPr>
          <w:rStyle w:val="Char0"/>
          <w:rtl/>
        </w:rPr>
        <w:t xml:space="preserve"> فرمايي: </w:t>
      </w:r>
    </w:p>
    <w:p w:rsidR="002A6E1F" w:rsidRPr="0045046E" w:rsidRDefault="002A6E1F" w:rsidP="003B3AC1">
      <w:pPr>
        <w:pStyle w:val="a0"/>
        <w:rPr>
          <w:rtl/>
        </w:rPr>
      </w:pPr>
      <w:r w:rsidRPr="0045046E">
        <w:rPr>
          <w:rtl/>
        </w:rPr>
        <w:t>«</w:t>
      </w:r>
      <w:r w:rsidRPr="0045046E">
        <w:rPr>
          <w:rFonts w:hint="eastAsia"/>
          <w:rtl/>
        </w:rPr>
        <w:t>الْحَسَدَ</w:t>
      </w:r>
      <w:r w:rsidRPr="0045046E">
        <w:t xml:space="preserve"> </w:t>
      </w:r>
      <w:r w:rsidRPr="0045046E">
        <w:rPr>
          <w:rFonts w:hint="eastAsia"/>
          <w:rtl/>
        </w:rPr>
        <w:t>يَأْكُلُ</w:t>
      </w:r>
      <w:r w:rsidRPr="0045046E">
        <w:t xml:space="preserve"> </w:t>
      </w:r>
      <w:r w:rsidRPr="0045046E">
        <w:rPr>
          <w:rFonts w:hint="eastAsia"/>
          <w:rtl/>
        </w:rPr>
        <w:t>الْحَسَنَاتِ</w:t>
      </w:r>
      <w:r w:rsidRPr="0045046E">
        <w:t xml:space="preserve"> </w:t>
      </w:r>
      <w:r w:rsidRPr="0045046E">
        <w:rPr>
          <w:rFonts w:hint="eastAsia"/>
          <w:rtl/>
        </w:rPr>
        <w:t>كَمَا</w:t>
      </w:r>
      <w:r w:rsidRPr="0045046E">
        <w:t xml:space="preserve"> </w:t>
      </w:r>
      <w:r w:rsidRPr="0045046E">
        <w:rPr>
          <w:rFonts w:hint="eastAsia"/>
          <w:rtl/>
        </w:rPr>
        <w:t>تَأْكُلُ</w:t>
      </w:r>
      <w:r w:rsidRPr="0045046E">
        <w:t xml:space="preserve"> </w:t>
      </w:r>
      <w:r w:rsidRPr="0045046E">
        <w:rPr>
          <w:rFonts w:hint="eastAsia"/>
          <w:rtl/>
        </w:rPr>
        <w:t>النَّارُ</w:t>
      </w:r>
      <w:r w:rsidRPr="0045046E">
        <w:t xml:space="preserve"> </w:t>
      </w:r>
      <w:r w:rsidRPr="0045046E">
        <w:rPr>
          <w:rFonts w:hint="eastAsia"/>
          <w:rtl/>
        </w:rPr>
        <w:t>الْحَطَبَ</w:t>
      </w:r>
      <w:r w:rsidRPr="0045046E">
        <w:rPr>
          <w:rtl/>
        </w:rPr>
        <w:t>»</w:t>
      </w:r>
      <w:r w:rsidRPr="006C4564">
        <w:rPr>
          <w:rFonts w:hint="cs"/>
          <w:vertAlign w:val="superscript"/>
          <w:rtl/>
        </w:rPr>
        <w:t>(</w:t>
      </w:r>
      <w:r w:rsidRPr="006C4564">
        <w:rPr>
          <w:vertAlign w:val="superscript"/>
          <w:rtl/>
        </w:rPr>
        <w:footnoteReference w:id="6"/>
      </w:r>
      <w:r w:rsidRPr="006C4564">
        <w:rPr>
          <w:rFonts w:hint="cs"/>
          <w:vertAlign w:val="superscript"/>
          <w:rtl/>
        </w:rPr>
        <w:t>)</w:t>
      </w:r>
      <w:r w:rsidRPr="006C4564">
        <w:rPr>
          <w:rFonts w:hint="cs"/>
          <w:rtl/>
        </w:rPr>
        <w:t>.</w:t>
      </w:r>
      <w:r w:rsidR="00485199">
        <w:rPr>
          <w:rFonts w:hint="cs"/>
          <w:rtl/>
        </w:rPr>
        <w:t xml:space="preserve"> </w:t>
      </w:r>
    </w:p>
    <w:p w:rsidR="002A6E1F" w:rsidRPr="00D90AF6" w:rsidRDefault="002A6E1F" w:rsidP="002A6E1F">
      <w:pPr>
        <w:pStyle w:val="none"/>
        <w:rPr>
          <w:rStyle w:val="Char0"/>
          <w:rtl/>
        </w:rPr>
      </w:pPr>
      <w:r w:rsidRPr="00D90AF6">
        <w:rPr>
          <w:rStyle w:val="Char0"/>
          <w:rtl/>
        </w:rPr>
        <w:t xml:space="preserve">ژباړه: </w:t>
      </w:r>
      <w:r w:rsidR="006C4564">
        <w:rPr>
          <w:rStyle w:val="Char0"/>
          <w:rFonts w:hint="cs"/>
          <w:rtl/>
          <w:lang w:bidi="fa-IR"/>
        </w:rPr>
        <w:t>«</w:t>
      </w:r>
      <w:r w:rsidRPr="00D90AF6">
        <w:rPr>
          <w:rStyle w:val="Char0"/>
          <w:rtl/>
        </w:rPr>
        <w:t>حسد نېکۍ داسي خوري لکه اور چي لرګي خوري</w:t>
      </w:r>
      <w:r w:rsidR="006C4564">
        <w:rPr>
          <w:rStyle w:val="Char0"/>
          <w:rFonts w:hint="cs"/>
          <w:rtl/>
          <w:lang w:bidi="fa-IR"/>
        </w:rPr>
        <w:t>»</w:t>
      </w:r>
      <w:r w:rsidRPr="00D90AF6">
        <w:rPr>
          <w:rStyle w:val="Char0"/>
          <w:rtl/>
        </w:rPr>
        <w:t xml:space="preserve">. </w:t>
      </w:r>
    </w:p>
    <w:p w:rsidR="002A6E1F" w:rsidRPr="00D90AF6" w:rsidRDefault="002A6E1F" w:rsidP="002A6E1F">
      <w:pPr>
        <w:pStyle w:val="none"/>
        <w:rPr>
          <w:rStyle w:val="Char0"/>
          <w:rtl/>
        </w:rPr>
      </w:pPr>
      <w:r w:rsidRPr="00D90AF6">
        <w:rPr>
          <w:rStyle w:val="Char0"/>
          <w:rtl/>
        </w:rPr>
        <w:t>دغه راز فرمايي:</w:t>
      </w:r>
    </w:p>
    <w:p w:rsidR="002A6E1F" w:rsidRPr="0045046E" w:rsidRDefault="002A6E1F" w:rsidP="003B3AC1">
      <w:pPr>
        <w:pStyle w:val="a0"/>
        <w:rPr>
          <w:rtl/>
        </w:rPr>
      </w:pPr>
      <w:r w:rsidRPr="0045046E">
        <w:rPr>
          <w:rtl/>
        </w:rPr>
        <w:t>«</w:t>
      </w:r>
      <w:r w:rsidRPr="0045046E">
        <w:rPr>
          <w:rFonts w:hint="cs"/>
          <w:rtl/>
        </w:rPr>
        <w:t>حب المال والشرف ينبتان النفاق في القلب کما ينبت الماء البقل</w:t>
      </w:r>
      <w:r w:rsidRPr="0045046E">
        <w:rPr>
          <w:rtl/>
        </w:rPr>
        <w:t>»</w:t>
      </w:r>
      <w:r w:rsidRPr="0045046E">
        <w:rPr>
          <w:rFonts w:cs="B Lotus" w:hint="cs"/>
          <w:vertAlign w:val="superscript"/>
          <w:rtl/>
        </w:rPr>
        <w:t>(</w:t>
      </w:r>
      <w:r w:rsidRPr="0045046E">
        <w:rPr>
          <w:rStyle w:val="FootnoteReference"/>
          <w:rFonts w:cs="B Lotus"/>
          <w:rtl/>
        </w:rPr>
        <w:footnoteReference w:id="7"/>
      </w:r>
      <w:r w:rsidRPr="0045046E">
        <w:rPr>
          <w:rFonts w:cs="B Lotus" w:hint="cs"/>
          <w:vertAlign w:val="superscript"/>
          <w:rtl/>
        </w:rPr>
        <w:t>)</w:t>
      </w:r>
      <w:r w:rsidRPr="003B3AC1">
        <w:rPr>
          <w:rFonts w:hint="cs"/>
          <w:rtl/>
        </w:rPr>
        <w:t>.</w:t>
      </w:r>
      <w:r w:rsidRPr="0045046E">
        <w:rPr>
          <w:rFonts w:hint="cs"/>
          <w:rtl/>
        </w:rPr>
        <w:t xml:space="preserve"> </w:t>
      </w:r>
    </w:p>
    <w:p w:rsidR="002A6E1F" w:rsidRPr="00D90AF6" w:rsidRDefault="002A6E1F" w:rsidP="006C4564">
      <w:pPr>
        <w:pStyle w:val="none"/>
        <w:jc w:val="both"/>
        <w:rPr>
          <w:rStyle w:val="Char0"/>
          <w:rtl/>
        </w:rPr>
      </w:pPr>
      <w:r w:rsidRPr="00D90AF6">
        <w:rPr>
          <w:rStyle w:val="Char0"/>
          <w:rtl/>
        </w:rPr>
        <w:t xml:space="preserve">ژباړه: </w:t>
      </w:r>
      <w:r w:rsidR="006C4564">
        <w:rPr>
          <w:rStyle w:val="Char0"/>
          <w:rFonts w:hint="cs"/>
          <w:rtl/>
          <w:lang w:bidi="fa-IR"/>
        </w:rPr>
        <w:t>«</w:t>
      </w:r>
      <w:r w:rsidRPr="00D90AF6">
        <w:rPr>
          <w:rStyle w:val="Char0"/>
          <w:rtl/>
        </w:rPr>
        <w:t>د شتو او شرف مينه او حب په زړه کي نفاق ته داسي وده ورکوي، لکه اوبه چي وښو ته وده ورکوي</w:t>
      </w:r>
      <w:r w:rsidR="006C4564">
        <w:rPr>
          <w:rStyle w:val="Char0"/>
          <w:rFonts w:hint="cs"/>
          <w:rtl/>
          <w:lang w:bidi="fa-IR"/>
        </w:rPr>
        <w:t>»</w:t>
      </w:r>
      <w:r w:rsidRPr="00D90AF6">
        <w:rPr>
          <w:rStyle w:val="Char0"/>
          <w:rtl/>
        </w:rPr>
        <w:t>.</w:t>
      </w:r>
      <w:r w:rsidR="00485199">
        <w:rPr>
          <w:rStyle w:val="Char0"/>
          <w:rtl/>
        </w:rPr>
        <w:t xml:space="preserve"> </w:t>
      </w:r>
    </w:p>
    <w:p w:rsidR="002A6E1F" w:rsidRPr="00D90AF6" w:rsidRDefault="002A6E1F" w:rsidP="002A6E1F">
      <w:pPr>
        <w:pStyle w:val="none"/>
        <w:rPr>
          <w:rStyle w:val="Char0"/>
          <w:rtl/>
        </w:rPr>
      </w:pPr>
      <w:r w:rsidRPr="00D90AF6">
        <w:rPr>
          <w:rStyle w:val="Char0"/>
          <w:rtl/>
        </w:rPr>
        <w:t xml:space="preserve">په دې هکله نور احاديث بېخي ډېر دي. </w:t>
      </w:r>
    </w:p>
    <w:p w:rsidR="002A6E1F" w:rsidRPr="00D90AF6" w:rsidRDefault="002A6E1F" w:rsidP="002A6E1F">
      <w:pPr>
        <w:pStyle w:val="none"/>
        <w:rPr>
          <w:rStyle w:val="Char0"/>
          <w:rtl/>
        </w:rPr>
      </w:pPr>
      <w:r w:rsidRPr="00D90AF6">
        <w:rPr>
          <w:rStyle w:val="Char0"/>
          <w:rtl/>
        </w:rPr>
        <w:t>دغه ډله د لوى څښتن له دې فرمودې څخه هم غافله سوې ده:</w:t>
      </w:r>
    </w:p>
    <w:p w:rsidR="002A6E1F" w:rsidRPr="00485199" w:rsidRDefault="00485199" w:rsidP="002A6E1F">
      <w:pPr>
        <w:pStyle w:val="none"/>
        <w:jc w:val="both"/>
        <w:rPr>
          <w:rStyle w:val="Char1"/>
          <w:rtl/>
        </w:rPr>
      </w:pPr>
      <w:r w:rsidRPr="00485199">
        <w:rPr>
          <w:rFonts w:ascii="Traditional Arabic" w:hAnsi="Traditional Arabic" w:cs="Traditional Arabic"/>
          <w:b/>
          <w:sz w:val="30"/>
          <w:szCs w:val="28"/>
          <w:rtl/>
        </w:rPr>
        <w:t>﴿</w:t>
      </w:r>
      <w:r w:rsidR="002A6E1F" w:rsidRPr="00485199">
        <w:rPr>
          <w:rStyle w:val="Char1"/>
          <w:rFonts w:hint="eastAsia"/>
          <w:rtl/>
        </w:rPr>
        <w:t>إِلَّا</w:t>
      </w:r>
      <w:r w:rsidR="002A6E1F" w:rsidRPr="00485199">
        <w:rPr>
          <w:rStyle w:val="Char1"/>
          <w:rtl/>
        </w:rPr>
        <w:t xml:space="preserve"> مَنۡ أَتَى </w:t>
      </w:r>
      <w:r w:rsidR="002A6E1F" w:rsidRPr="00485199">
        <w:rPr>
          <w:rStyle w:val="Char1"/>
          <w:rFonts w:hint="cs"/>
          <w:rtl/>
        </w:rPr>
        <w:t>ٱ</w:t>
      </w:r>
      <w:r w:rsidR="002A6E1F" w:rsidRPr="00485199">
        <w:rPr>
          <w:rStyle w:val="Char1"/>
          <w:rFonts w:hint="eastAsia"/>
          <w:rtl/>
        </w:rPr>
        <w:t>للَّهَ</w:t>
      </w:r>
      <w:r w:rsidR="002A6E1F" w:rsidRPr="00485199">
        <w:rPr>
          <w:rStyle w:val="Char1"/>
          <w:rtl/>
        </w:rPr>
        <w:t xml:space="preserve"> بِقَلۡبٖ سَلِيمٖ ٨٩</w:t>
      </w:r>
      <w:r w:rsidRPr="00485199">
        <w:rPr>
          <w:rFonts w:ascii="Traditional Arabic" w:hAnsi="Traditional Arabic" w:cs="Traditional Arabic"/>
          <w:b/>
          <w:sz w:val="30"/>
          <w:szCs w:val="28"/>
          <w:rtl/>
        </w:rPr>
        <w:t>﴾</w:t>
      </w:r>
      <w:r w:rsidR="002A6E1F">
        <w:rPr>
          <w:rFonts w:hint="cs"/>
          <w:b/>
          <w:bCs/>
          <w:sz w:val="28"/>
          <w:szCs w:val="28"/>
          <w:rtl/>
        </w:rPr>
        <w:t xml:space="preserve"> </w:t>
      </w:r>
      <w:r w:rsidR="002A6E1F" w:rsidRPr="003B3AC1">
        <w:rPr>
          <w:rStyle w:val="Char9"/>
          <w:rFonts w:eastAsia="Calibri" w:hint="cs"/>
          <w:sz w:val="20"/>
          <w:szCs w:val="20"/>
          <w:rtl/>
        </w:rPr>
        <w:t>[الشعراء: 89]</w:t>
      </w:r>
      <w:r w:rsidR="002A6E1F" w:rsidRPr="00D90AF6">
        <w:rPr>
          <w:rStyle w:val="Char0"/>
          <w:rFonts w:hint="cs"/>
          <w:rtl/>
        </w:rPr>
        <w:t xml:space="preserve">. </w:t>
      </w:r>
    </w:p>
    <w:p w:rsidR="002A6E1F" w:rsidRPr="00D90AF6" w:rsidRDefault="002A6E1F" w:rsidP="006C4564">
      <w:pPr>
        <w:pStyle w:val="none"/>
        <w:jc w:val="both"/>
        <w:rPr>
          <w:rStyle w:val="Char0"/>
          <w:rtl/>
        </w:rPr>
      </w:pPr>
      <w:r w:rsidRPr="00D90AF6">
        <w:rPr>
          <w:rStyle w:val="Char0"/>
          <w:rtl/>
        </w:rPr>
        <w:t xml:space="preserve">ژباړه: </w:t>
      </w:r>
      <w:r w:rsidR="006C4564" w:rsidRPr="006C4564">
        <w:rPr>
          <w:rStyle w:val="Char2"/>
          <w:rFonts w:hint="cs"/>
          <w:rtl/>
        </w:rPr>
        <w:t>«</w:t>
      </w:r>
      <w:r w:rsidRPr="006C4564">
        <w:rPr>
          <w:rStyle w:val="Char2"/>
          <w:rtl/>
        </w:rPr>
        <w:t>مګر دا چي څوک د روغ، سپېڅلي زړه سره د لوى څښتن حضور ته ورغلى وي</w:t>
      </w:r>
      <w:r w:rsidR="006C4564" w:rsidRPr="006C4564">
        <w:rPr>
          <w:rStyle w:val="Char2"/>
          <w:rFonts w:hint="cs"/>
          <w:rtl/>
        </w:rPr>
        <w:t>»</w:t>
      </w:r>
      <w:r w:rsidRPr="00D90AF6">
        <w:rPr>
          <w:rStyle w:val="Char0"/>
          <w:rtl/>
        </w:rPr>
        <w:t xml:space="preserve">. </w:t>
      </w:r>
    </w:p>
    <w:p w:rsidR="002A6E1F" w:rsidRPr="003E1A13" w:rsidRDefault="002A6E1F" w:rsidP="006C4564">
      <w:pPr>
        <w:pStyle w:val="a0"/>
        <w:rPr>
          <w:rFonts w:cs="Pashto Nazo"/>
          <w:b/>
          <w:bCs/>
          <w:spacing w:val="-4"/>
          <w:sz w:val="30"/>
          <w:szCs w:val="30"/>
          <w:rtl/>
        </w:rPr>
      </w:pPr>
      <w:r w:rsidRPr="006C4564">
        <w:rPr>
          <w:rtl/>
        </w:rPr>
        <w:t>په دې توګه دغه ډله له خپلو زړونو څخه غافله سوه او خپل ظاهر ته پام کوي. څرګنده ده چي د چا د زړه ښيښه صفا نه وي</w:t>
      </w:r>
      <w:r w:rsidR="00485199" w:rsidRPr="006C4564">
        <w:rPr>
          <w:rtl/>
        </w:rPr>
        <w:t xml:space="preserve"> </w:t>
      </w:r>
      <w:r w:rsidRPr="006C4564">
        <w:rPr>
          <w:rtl/>
        </w:rPr>
        <w:t xml:space="preserve">عبادتونه يې نه صحيح کيږي. دا د هغه ناروغ غوندي دى چي د بدن د پوست </w:t>
      </w:r>
      <w:r w:rsidRPr="006C4564">
        <w:rPr>
          <w:rtl/>
        </w:rPr>
        <w:lastRenderedPageBreak/>
        <w:t>په کا (خارښت) اخته وي، درملګر د مالش او درملو خوړلو ورته ويلي وي، خو دى يوازي بدن مالشوي او درمل نه خوري. په دې توګه خو ده په ظاهره ناروغي پټه کړه، خو په باطن کي لا ناروغ دى. په حقيقت کي</w:t>
      </w:r>
      <w:r w:rsidR="00485199" w:rsidRPr="006C4564">
        <w:rPr>
          <w:rtl/>
        </w:rPr>
        <w:t xml:space="preserve"> </w:t>
      </w:r>
      <w:r w:rsidRPr="006C4564">
        <w:rPr>
          <w:rtl/>
        </w:rPr>
        <w:t>د ده ناروغۍ له باطنه ريښه اخيستې ده او له دې امله يې ناروغي نوره هم زياتيږي. نو که د ده د ناروغۍ ريښه</w:t>
      </w:r>
      <w:r w:rsidR="00485199" w:rsidRPr="006C4564">
        <w:rPr>
          <w:rtl/>
        </w:rPr>
        <w:t xml:space="preserve"> </w:t>
      </w:r>
      <w:r w:rsidRPr="006C4564">
        <w:rPr>
          <w:rtl/>
        </w:rPr>
        <w:t>له باطنه</w:t>
      </w:r>
      <w:r w:rsidR="00485199" w:rsidRPr="006C4564">
        <w:rPr>
          <w:rtl/>
        </w:rPr>
        <w:t xml:space="preserve"> </w:t>
      </w:r>
      <w:r w:rsidRPr="006C4564">
        <w:rPr>
          <w:rtl/>
        </w:rPr>
        <w:t>کښل سوې واى</w:t>
      </w:r>
      <w:r w:rsidR="00485199" w:rsidRPr="006C4564">
        <w:rPr>
          <w:rtl/>
        </w:rPr>
        <w:t xml:space="preserve"> </w:t>
      </w:r>
      <w:r w:rsidRPr="006C4564">
        <w:rPr>
          <w:rtl/>
        </w:rPr>
        <w:t xml:space="preserve">د ده ظاهر به د هغې له اغېزو په راحت سوى واى. نوري ناولتياوي هم دغسي دي کله چي د زړه په تل کي ځاى ونيسي اغېزي يې د بدن پر غړو څرګنديږي. </w:t>
      </w:r>
    </w:p>
    <w:p w:rsidR="002A6E1F" w:rsidRPr="00D90AF6" w:rsidRDefault="002A6E1F" w:rsidP="008E0DC4">
      <w:pPr>
        <w:pStyle w:val="none"/>
        <w:widowControl w:val="0"/>
        <w:numPr>
          <w:ilvl w:val="0"/>
          <w:numId w:val="2"/>
        </w:numPr>
        <w:rPr>
          <w:rStyle w:val="Char0"/>
          <w:rtl/>
        </w:rPr>
      </w:pPr>
      <w:r w:rsidRPr="00D90AF6">
        <w:rPr>
          <w:rStyle w:val="Char0"/>
          <w:rtl/>
        </w:rPr>
        <w:t>بله ډله عالمان</w:t>
      </w:r>
      <w:r w:rsidR="00485199">
        <w:rPr>
          <w:rStyle w:val="Char0"/>
          <w:rtl/>
        </w:rPr>
        <w:t xml:space="preserve"> </w:t>
      </w:r>
      <w:r w:rsidRPr="00D90AF6">
        <w:rPr>
          <w:rStyle w:val="Char0"/>
          <w:rtl/>
        </w:rPr>
        <w:t>بيا دي چي د نفس په ځانګړنو پوهېدلي دي</w:t>
      </w:r>
      <w:r w:rsidR="00485199">
        <w:rPr>
          <w:rStyle w:val="Char0"/>
          <w:rtl/>
        </w:rPr>
        <w:t xml:space="preserve"> </w:t>
      </w:r>
      <w:r w:rsidRPr="00D90AF6">
        <w:rPr>
          <w:rStyle w:val="Char0"/>
          <w:rtl/>
        </w:rPr>
        <w:t>او پوهيږي چي دا له شرعي پلوه ناوړه اخلاق دي. خو د ځان خوښوني له امله ګومان کوي چي دوى له ناسمو اخلاقو څخه ليري اوسي او داسي فکر کوي چي</w:t>
      </w:r>
      <w:r w:rsidR="00485199">
        <w:rPr>
          <w:rStyle w:val="Char0"/>
          <w:rtl/>
        </w:rPr>
        <w:t xml:space="preserve"> </w:t>
      </w:r>
      <w:r w:rsidRPr="00D90AF6">
        <w:rPr>
          <w:rStyle w:val="Char0"/>
          <w:rtl/>
        </w:rPr>
        <w:t>د دوى مقام د لوى څښتن په حضور کي</w:t>
      </w:r>
      <w:r w:rsidR="00485199">
        <w:rPr>
          <w:rStyle w:val="Char0"/>
          <w:rtl/>
        </w:rPr>
        <w:t xml:space="preserve"> </w:t>
      </w:r>
      <w:r w:rsidRPr="00D90AF6">
        <w:rPr>
          <w:rStyle w:val="Char0"/>
          <w:rtl/>
        </w:rPr>
        <w:t>تر هغه لوړ دى چي لوى څښتن يې په دغسي ټيټو اخلاقو اخته کړي. بلکي په دې ډول اخلاقو يوازي عام وګړي اخته کيږي</w:t>
      </w:r>
      <w:r w:rsidR="00485199">
        <w:rPr>
          <w:rStyle w:val="Char0"/>
          <w:rtl/>
        </w:rPr>
        <w:t xml:space="preserve"> </w:t>
      </w:r>
      <w:r w:rsidRPr="00D90AF6">
        <w:rPr>
          <w:rStyle w:val="Char0"/>
          <w:rtl/>
        </w:rPr>
        <w:t xml:space="preserve">او دوى چي د علم دې پوړۍ ته رسېدلي دي په دې ټيټتيا نه اخته کيږي، ځکه دغه ډله د خداى په وړاندي هغه مقام ته رسېدلې ده چي د دغسي ټيټو اخلاقو وړ نه دى. په دې توګه پر دوى ناسمو تصوراتو غلبه کړې او کبر، چوکۍ غوښتني، لوړتيا خوښوني، او د شرف او عزت طلب پر هغو زور سوى دى. </w:t>
      </w:r>
    </w:p>
    <w:p w:rsidR="002A6E1F" w:rsidRPr="00D90AF6" w:rsidRDefault="002A6E1F" w:rsidP="002A6E1F">
      <w:pPr>
        <w:pStyle w:val="none"/>
        <w:rPr>
          <w:rStyle w:val="Char0"/>
          <w:rtl/>
        </w:rPr>
      </w:pPr>
      <w:r w:rsidRPr="00D90AF6">
        <w:rPr>
          <w:rStyle w:val="Char0"/>
          <w:rtl/>
        </w:rPr>
        <w:t xml:space="preserve">د دې ډلي د غرور او تېروتني لامل دادى چي ګومان کوي دا کبر نه دى، بلکي دا د دين عزت دى او د لوى څښتن د دين د نصرت او د علم د شرف اظهار دى. دوى په دې هکله د ابليس له خوښۍ څخه </w:t>
      </w:r>
      <w:r w:rsidRPr="00D90AF6">
        <w:rPr>
          <w:rStyle w:val="Char0"/>
          <w:rtl/>
        </w:rPr>
        <w:lastRenderedPageBreak/>
        <w:t>غافله سوه او هېر يې کړه چي رسول</w:t>
      </w:r>
      <w:r w:rsidR="00485199" w:rsidRPr="00485199">
        <w:rPr>
          <w:rStyle w:val="Char0"/>
          <w:rFonts w:cs="CTraditional Arabic"/>
          <w:rtl/>
        </w:rPr>
        <w:t xml:space="preserve"> ج</w:t>
      </w:r>
      <w:r w:rsidRPr="00D90AF6">
        <w:rPr>
          <w:rStyle w:val="Char0"/>
          <w:rtl/>
        </w:rPr>
        <w:t xml:space="preserve"> ځان ته اسوه او لارښود وګرځوي او وڅيړي چي د لوى څښتن استازي څنګه ساده او متواضعانه ژوند کاوه. </w:t>
      </w:r>
    </w:p>
    <w:p w:rsidR="002A6E1F" w:rsidRPr="00D90AF6" w:rsidRDefault="002A6E1F" w:rsidP="006C4564">
      <w:pPr>
        <w:pStyle w:val="none"/>
        <w:rPr>
          <w:rStyle w:val="Char0"/>
          <w:rtl/>
        </w:rPr>
      </w:pPr>
      <w:r w:rsidRPr="00D90AF6">
        <w:rPr>
          <w:rStyle w:val="Char0"/>
          <w:rtl/>
        </w:rPr>
        <w:t>دغه راز دغي ډلي د اصحابو</w:t>
      </w:r>
      <w:r w:rsidR="006C4564">
        <w:rPr>
          <w:rStyle w:val="Char0"/>
          <w:rFonts w:cs="CTraditional Arabic" w:hint="cs"/>
          <w:rtl/>
        </w:rPr>
        <w:t>ش</w:t>
      </w:r>
      <w:r w:rsidRPr="00D90AF6">
        <w:rPr>
          <w:rStyle w:val="Char0"/>
          <w:rtl/>
        </w:rPr>
        <w:t xml:space="preserve"> تواضع او د هغو فقر او مسکنت ته پام نه دى اړولى. لکه چي زموږ په ياد دي حضرت عمر</w:t>
      </w:r>
      <w:r w:rsidR="006C4564" w:rsidRPr="006C4564">
        <w:rPr>
          <w:rStyle w:val="Char0"/>
          <w:rFonts w:cs="CTraditional Arabic"/>
          <w:rtl/>
        </w:rPr>
        <w:t>س</w:t>
      </w:r>
      <w:r w:rsidRPr="00D90AF6">
        <w:rPr>
          <w:rStyle w:val="Char0"/>
          <w:rtl/>
        </w:rPr>
        <w:t xml:space="preserve"> شام ته په نژدې کېدو سره، له دې امله چي سم کالي يې نه وه اغوستي د ځينو وګړو لخوا تر ايراد لاندي راغى، خو هغه ورته وفرمايل: «موږ هغه قوم يو چي لوى څښتن په اسلام عزت راکړى دى له دې امله موږ په بل څه کي عزت نه لټوو». </w:t>
      </w:r>
    </w:p>
    <w:p w:rsidR="002A6E1F" w:rsidRPr="00D90AF6" w:rsidRDefault="002A6E1F" w:rsidP="002A6E1F">
      <w:pPr>
        <w:pStyle w:val="none"/>
        <w:rPr>
          <w:rStyle w:val="Char0"/>
          <w:rtl/>
        </w:rPr>
      </w:pPr>
      <w:r w:rsidRPr="00D90AF6">
        <w:rPr>
          <w:rStyle w:val="Char0"/>
          <w:rtl/>
        </w:rPr>
        <w:t>خو دغه ډله د دين عزت په ډېر بيو کالو کي لټوي</w:t>
      </w:r>
      <w:r w:rsidR="00485199">
        <w:rPr>
          <w:rStyle w:val="Char0"/>
          <w:rtl/>
        </w:rPr>
        <w:t xml:space="preserve"> </w:t>
      </w:r>
      <w:r w:rsidRPr="00D90AF6">
        <w:rPr>
          <w:rStyle w:val="Char0"/>
          <w:rtl/>
        </w:rPr>
        <w:t>او هر يو انګېري چي د دين او علم په عزت او شرف پسې دي. که څه هم چي د خپلو هممهالو او نژدې وګړو په هکله خوله په حسد پرانيزي. يا که يې څوک خبره ونه مني، نو خپل ځان آزاد ګڼي</w:t>
      </w:r>
      <w:r w:rsidR="00485199">
        <w:rPr>
          <w:rStyle w:val="Char0"/>
          <w:rtl/>
        </w:rPr>
        <w:t xml:space="preserve"> </w:t>
      </w:r>
      <w:r w:rsidRPr="00D90AF6">
        <w:rPr>
          <w:rStyle w:val="Char0"/>
          <w:rtl/>
        </w:rPr>
        <w:t>او چي هر څه ووايي</w:t>
      </w:r>
      <w:r w:rsidR="00485199">
        <w:rPr>
          <w:rStyle w:val="Char0"/>
          <w:rtl/>
        </w:rPr>
        <w:t xml:space="preserve"> </w:t>
      </w:r>
      <w:r w:rsidRPr="00D90AF6">
        <w:rPr>
          <w:rStyle w:val="Char0"/>
          <w:rtl/>
        </w:rPr>
        <w:t>د ځان حق يې بولي</w:t>
      </w:r>
      <w:r w:rsidR="00485199">
        <w:rPr>
          <w:rStyle w:val="Char0"/>
          <w:rtl/>
        </w:rPr>
        <w:t xml:space="preserve"> </w:t>
      </w:r>
      <w:r w:rsidRPr="00D90AF6">
        <w:rPr>
          <w:rStyle w:val="Char0"/>
          <w:rtl/>
        </w:rPr>
        <w:t>او دا يې په زړه کي نه ورګرځي چي دا په خپله يو ډول حسد دى چي د خپلو هممهالو او هغو وګړو پر ضد يې په لار اچولى دى چي د ده خبري يې رد کړي دي او وايي چي دا خښم او غوسه د حق لپاره او دا دښمني د باطلو د رد په موخه ده. دغسي کسان هم له مغرورانو څخه دي. ځکه که د ده په مخ کي يو څوک د ده غوندي پر يوه بل عالم</w:t>
      </w:r>
      <w:r w:rsidR="00485199">
        <w:rPr>
          <w:rStyle w:val="Char0"/>
          <w:rtl/>
        </w:rPr>
        <w:t xml:space="preserve"> </w:t>
      </w:r>
      <w:r w:rsidRPr="00D90AF6">
        <w:rPr>
          <w:rStyle w:val="Char0"/>
          <w:rtl/>
        </w:rPr>
        <w:t>بد ووايي دى نه په غوسه کيږي، بلکي ښايي په خوشاله لا سي. که څه هم ممکن د خلکو په مخ کي په ظاهره خپل ځان خښمېدلى وښي، خو پر</w:t>
      </w:r>
      <w:r w:rsidR="00485199">
        <w:rPr>
          <w:rStyle w:val="Char0"/>
          <w:rtl/>
        </w:rPr>
        <w:t xml:space="preserve"> </w:t>
      </w:r>
      <w:r w:rsidRPr="00D90AF6">
        <w:rPr>
          <w:rStyle w:val="Char0"/>
          <w:rtl/>
        </w:rPr>
        <w:t>زړه يې د هغه بدويونکي</w:t>
      </w:r>
      <w:r w:rsidR="00485199">
        <w:rPr>
          <w:rStyle w:val="Char0"/>
          <w:rtl/>
        </w:rPr>
        <w:t xml:space="preserve"> </w:t>
      </w:r>
      <w:r w:rsidRPr="00D90AF6">
        <w:rPr>
          <w:rStyle w:val="Char0"/>
          <w:rtl/>
        </w:rPr>
        <w:t>خبري ښې لګيږي.</w:t>
      </w:r>
    </w:p>
    <w:p w:rsidR="002A6E1F" w:rsidRPr="00D90AF6" w:rsidRDefault="002A6E1F" w:rsidP="002A6E1F">
      <w:pPr>
        <w:pStyle w:val="none"/>
        <w:rPr>
          <w:rStyle w:val="Char0"/>
          <w:rtl/>
        </w:rPr>
      </w:pPr>
      <w:r w:rsidRPr="00D90AF6">
        <w:rPr>
          <w:rStyle w:val="Char0"/>
          <w:rtl/>
        </w:rPr>
        <w:lastRenderedPageBreak/>
        <w:t>دغسي علما کله هم د خپل علم</w:t>
      </w:r>
      <w:r w:rsidR="00485199">
        <w:rPr>
          <w:rStyle w:val="Char0"/>
          <w:rtl/>
        </w:rPr>
        <w:t xml:space="preserve"> </w:t>
      </w:r>
      <w:r w:rsidRPr="00D90AF6">
        <w:rPr>
          <w:rStyle w:val="Char0"/>
          <w:rtl/>
        </w:rPr>
        <w:t>د خپرېدو په لټه کي سي او وايي چي زما موخه داده چي خلک له پوهي څخه مستفيد کړم. په داسي حال کي چي په دې خبر کي رياکاره دى. ځکه که د ده موخه د خلکو اصلاح واى</w:t>
      </w:r>
      <w:r w:rsidR="00485199">
        <w:rPr>
          <w:rStyle w:val="Char0"/>
          <w:rtl/>
        </w:rPr>
        <w:t xml:space="preserve"> </w:t>
      </w:r>
      <w:r w:rsidRPr="00D90AF6">
        <w:rPr>
          <w:rStyle w:val="Char0"/>
          <w:rtl/>
        </w:rPr>
        <w:t>بايد د نورو هغو کسانو لخوا يې هم د خلکو اصلاح خوښه واى چي د ده غوندي دي يا تر ده لوړ دي</w:t>
      </w:r>
      <w:r w:rsidR="00485199">
        <w:rPr>
          <w:rStyle w:val="Char0"/>
          <w:rtl/>
        </w:rPr>
        <w:t xml:space="preserve"> </w:t>
      </w:r>
      <w:r w:rsidRPr="00D90AF6">
        <w:rPr>
          <w:rStyle w:val="Char0"/>
          <w:rtl/>
        </w:rPr>
        <w:t xml:space="preserve">او ياهم تر ده کښته دي. </w:t>
      </w:r>
    </w:p>
    <w:p w:rsidR="002A6E1F" w:rsidRPr="00D90AF6" w:rsidRDefault="002A6E1F" w:rsidP="002A6E1F">
      <w:pPr>
        <w:pStyle w:val="none"/>
        <w:rPr>
          <w:rStyle w:val="Char0"/>
          <w:rtl/>
        </w:rPr>
      </w:pPr>
      <w:r w:rsidRPr="00D90AF6">
        <w:rPr>
          <w:rStyle w:val="Char0"/>
          <w:rtl/>
        </w:rPr>
        <w:t>ځيني دغسي علما واکمنو ته هم ورځي، د دوستۍ مزي ورسره ټينګوي او په مدح او صفت يې خوله</w:t>
      </w:r>
      <w:r w:rsidR="00485199">
        <w:rPr>
          <w:rStyle w:val="Char0"/>
          <w:rtl/>
        </w:rPr>
        <w:t xml:space="preserve"> </w:t>
      </w:r>
      <w:r w:rsidRPr="00D90AF6">
        <w:rPr>
          <w:rStyle w:val="Char0"/>
          <w:rtl/>
        </w:rPr>
        <w:t>پرانيزي. که په دې هکله ځني وپوښتل سي چي د واکمنو سره د ده د اړيکو لامل څه دى؟ وايي له دې څخه مي موخه د مسلمانانو نفع او له هغو څخه د ضرردفع ده.</w:t>
      </w:r>
      <w:r w:rsidR="00485199">
        <w:rPr>
          <w:rStyle w:val="Char0"/>
          <w:rtl/>
        </w:rPr>
        <w:t xml:space="preserve"> </w:t>
      </w:r>
      <w:r w:rsidRPr="00D90AF6">
        <w:rPr>
          <w:rStyle w:val="Char0"/>
          <w:rtl/>
        </w:rPr>
        <w:t>دغسي کسان هم مغروره او تېروتلي دي. ځکه</w:t>
      </w:r>
      <w:r w:rsidR="00485199">
        <w:rPr>
          <w:rStyle w:val="Char0"/>
          <w:rtl/>
        </w:rPr>
        <w:t xml:space="preserve"> </w:t>
      </w:r>
      <w:r w:rsidRPr="00D90AF6">
        <w:rPr>
          <w:rStyle w:val="Char0"/>
          <w:rtl/>
        </w:rPr>
        <w:t>که د ده موخه او مقصد رشتيا دغه وي چي په خوله يې وايي نو چي بل څوک د ده غوندي د واکمن سره اړيکي ټينګوي بايد په خوشاله سي. خو حال دادى چي دى د واکمن سره د خپل ځان غوندي سړي</w:t>
      </w:r>
      <w:r w:rsidR="00485199">
        <w:rPr>
          <w:rStyle w:val="Char0"/>
          <w:rtl/>
        </w:rPr>
        <w:t xml:space="preserve"> </w:t>
      </w:r>
      <w:r w:rsidRPr="00D90AF6">
        <w:rPr>
          <w:rStyle w:val="Char0"/>
          <w:rtl/>
        </w:rPr>
        <w:t xml:space="preserve">په اړيکو ټينګولو او د نورو په ښېګڼه غوښتنه په غوسه کيږي. </w:t>
      </w:r>
    </w:p>
    <w:p w:rsidR="002A6E1F" w:rsidRPr="00D90AF6" w:rsidRDefault="002A6E1F" w:rsidP="002A6E1F">
      <w:pPr>
        <w:pStyle w:val="none"/>
        <w:rPr>
          <w:rStyle w:val="Char0"/>
          <w:rtl/>
        </w:rPr>
      </w:pPr>
      <w:r w:rsidRPr="00D90AF6">
        <w:rPr>
          <w:rStyle w:val="Char0"/>
          <w:rtl/>
        </w:rPr>
        <w:t>ډېر ځله کېداى سي چي دغسي عالم د وګړو شته ترلاسه کړي</w:t>
      </w:r>
      <w:r w:rsidR="00485199">
        <w:rPr>
          <w:rStyle w:val="Char0"/>
          <w:rtl/>
        </w:rPr>
        <w:t xml:space="preserve"> </w:t>
      </w:r>
      <w:r w:rsidRPr="00D90AF6">
        <w:rPr>
          <w:rStyle w:val="Char0"/>
          <w:rtl/>
        </w:rPr>
        <w:t>او چي په فکر کي يې ور وګرځي چي دا خو حرام شته دي، شيطان ورته ووايي: دا بې څښتنه شته دي چي د مسلمانانو د ګټو لپاره ځانګړي سوي دي او ته د مسلمانانو امام او عالم يې</w:t>
      </w:r>
      <w:r w:rsidR="00485199">
        <w:rPr>
          <w:rStyle w:val="Char0"/>
          <w:rtl/>
        </w:rPr>
        <w:t xml:space="preserve"> </w:t>
      </w:r>
      <w:r w:rsidRPr="00D90AF6">
        <w:rPr>
          <w:rStyle w:val="Char0"/>
          <w:rtl/>
        </w:rPr>
        <w:t xml:space="preserve">او د دين ټينګښت ستا په لاس دى. </w:t>
      </w:r>
    </w:p>
    <w:p w:rsidR="002A6E1F" w:rsidRPr="00D90AF6" w:rsidRDefault="002A6E1F" w:rsidP="002A6E1F">
      <w:pPr>
        <w:pStyle w:val="none"/>
        <w:rPr>
          <w:rStyle w:val="Char0"/>
          <w:rtl/>
        </w:rPr>
      </w:pPr>
      <w:r w:rsidRPr="00D90AF6">
        <w:rPr>
          <w:rStyle w:val="Char0"/>
          <w:rtl/>
        </w:rPr>
        <w:t xml:space="preserve">دا درې غولوني او حق پټوني دي چي ده ته څرګنديږي: لومړى دا چي شته څښتن نه لري. دوهم دا چي دا شته د مسلمانانو د مصالحو لپاره دي. درېيم دا چي دى د مسلمانانو امام دى. نو آيا څوک چي د </w:t>
      </w:r>
      <w:r w:rsidRPr="00D90AF6">
        <w:rPr>
          <w:rStyle w:val="Char0"/>
          <w:rtl/>
        </w:rPr>
        <w:lastRenderedPageBreak/>
        <w:t>انبياوو، صحابه وو او د امت د</w:t>
      </w:r>
      <w:r w:rsidR="00485199">
        <w:rPr>
          <w:rStyle w:val="Char0"/>
          <w:rtl/>
        </w:rPr>
        <w:t xml:space="preserve"> </w:t>
      </w:r>
      <w:r w:rsidRPr="00D90AF6">
        <w:rPr>
          <w:rStyle w:val="Char0"/>
          <w:rtl/>
        </w:rPr>
        <w:t xml:space="preserve">فاضلو عالمانو غوندي له دنيا څخه ګوښه ونه اوسي کېداى سي چي امام سي؟ </w:t>
      </w:r>
    </w:p>
    <w:p w:rsidR="002A6E1F" w:rsidRPr="00D90AF6" w:rsidRDefault="002A6E1F" w:rsidP="002A6E1F">
      <w:pPr>
        <w:pStyle w:val="none"/>
        <w:rPr>
          <w:rStyle w:val="Char0"/>
          <w:rtl/>
        </w:rPr>
      </w:pPr>
      <w:r w:rsidRPr="00D90AF6">
        <w:rPr>
          <w:rStyle w:val="Char0"/>
          <w:rtl/>
        </w:rPr>
        <w:t>د دې سړي مثال داسي دى لکه عيسى</w:t>
      </w:r>
      <w:r w:rsidR="00485199" w:rsidRPr="00485199">
        <w:rPr>
          <w:rStyle w:val="Char0"/>
          <w:rFonts w:cs="CTraditional Arabic"/>
          <w:rtl/>
        </w:rPr>
        <w:t>÷</w:t>
      </w:r>
      <w:r w:rsidRPr="00D90AF6">
        <w:rPr>
          <w:rStyle w:val="Char0"/>
          <w:rtl/>
        </w:rPr>
        <w:t xml:space="preserve"> چي فرمايلي دي: بد عمله عالم</w:t>
      </w:r>
      <w:r w:rsidR="00485199">
        <w:rPr>
          <w:rStyle w:val="Char0"/>
          <w:rtl/>
        </w:rPr>
        <w:t xml:space="preserve"> </w:t>
      </w:r>
      <w:r w:rsidRPr="00D90AF6">
        <w:rPr>
          <w:rStyle w:val="Char0"/>
          <w:rtl/>
        </w:rPr>
        <w:t>د چينې په خوله کي د لوېدلي سخر غوندي دى چي نه خپله اوبه چيښي او</w:t>
      </w:r>
      <w:r w:rsidR="00485199">
        <w:rPr>
          <w:rStyle w:val="Char0"/>
          <w:rtl/>
        </w:rPr>
        <w:t xml:space="preserve"> </w:t>
      </w:r>
      <w:r w:rsidRPr="00D90AF6">
        <w:rPr>
          <w:rStyle w:val="Char0"/>
          <w:rtl/>
        </w:rPr>
        <w:t>نه يې</w:t>
      </w:r>
      <w:r w:rsidR="00485199">
        <w:rPr>
          <w:rStyle w:val="Char0"/>
          <w:rtl/>
        </w:rPr>
        <w:t xml:space="preserve"> </w:t>
      </w:r>
      <w:r w:rsidRPr="00D90AF6">
        <w:rPr>
          <w:rStyle w:val="Char0"/>
          <w:rtl/>
        </w:rPr>
        <w:t xml:space="preserve">کښت او کروندې ته پرېږدي. </w:t>
      </w:r>
    </w:p>
    <w:p w:rsidR="002A6E1F" w:rsidRPr="00D90AF6" w:rsidRDefault="002A6E1F" w:rsidP="006C4564">
      <w:pPr>
        <w:pStyle w:val="none"/>
        <w:rPr>
          <w:rStyle w:val="Char0"/>
          <w:rtl/>
        </w:rPr>
      </w:pPr>
      <w:r w:rsidRPr="00D90AF6">
        <w:rPr>
          <w:rStyle w:val="Char0"/>
          <w:rtl/>
        </w:rPr>
        <w:t>د عالمانو د غرور ډولونه خورا</w:t>
      </w:r>
      <w:r w:rsidR="00485199">
        <w:rPr>
          <w:rStyle w:val="Char0"/>
          <w:rtl/>
        </w:rPr>
        <w:t xml:space="preserve"> </w:t>
      </w:r>
      <w:r w:rsidRPr="00D90AF6">
        <w:rPr>
          <w:rStyle w:val="Char0"/>
          <w:rtl/>
        </w:rPr>
        <w:t>ډېر دي او د هغو</w:t>
      </w:r>
      <w:r w:rsidR="00485199">
        <w:rPr>
          <w:rStyle w:val="Char0"/>
          <w:rtl/>
        </w:rPr>
        <w:t xml:space="preserve"> </w:t>
      </w:r>
      <w:r w:rsidRPr="00D90AF6">
        <w:rPr>
          <w:rStyle w:val="Char0"/>
          <w:rtl/>
        </w:rPr>
        <w:t>د فساد عوامل د هغو</w:t>
      </w:r>
      <w:r w:rsidR="006C4564">
        <w:rPr>
          <w:rStyle w:val="Char0"/>
          <w:rFonts w:hint="cs"/>
          <w:rtl/>
          <w:lang w:bidi="fa-IR"/>
        </w:rPr>
        <w:t xml:space="preserve"> </w:t>
      </w:r>
      <w:r w:rsidRPr="00D90AF6">
        <w:rPr>
          <w:rStyle w:val="Char0"/>
          <w:rtl/>
        </w:rPr>
        <w:t xml:space="preserve">د اصلاح تر عواملو زيات دي. </w:t>
      </w:r>
    </w:p>
    <w:p w:rsidR="002A6E1F" w:rsidRPr="00D90AF6" w:rsidRDefault="002A6E1F" w:rsidP="008E0DC4">
      <w:pPr>
        <w:pStyle w:val="none"/>
        <w:widowControl w:val="0"/>
        <w:numPr>
          <w:ilvl w:val="0"/>
          <w:numId w:val="2"/>
        </w:numPr>
        <w:rPr>
          <w:rStyle w:val="Char0"/>
          <w:rtl/>
        </w:rPr>
      </w:pPr>
      <w:r w:rsidRPr="00D90AF6">
        <w:rPr>
          <w:rStyle w:val="Char0"/>
          <w:rtl/>
        </w:rPr>
        <w:t>بله ډله هغه عالمان دي چي علوم يې ترلاسه کړي، د خپل بدن غړي يې سپېڅلي کړي دي، په طاعتونو يې ښايسته کړي دي،</w:t>
      </w:r>
      <w:r w:rsidR="00485199">
        <w:rPr>
          <w:rStyle w:val="Char0"/>
          <w:rtl/>
        </w:rPr>
        <w:t xml:space="preserve"> </w:t>
      </w:r>
      <w:r w:rsidRPr="00D90AF6">
        <w:rPr>
          <w:rStyle w:val="Char0"/>
          <w:rtl/>
        </w:rPr>
        <w:t>له ظاهري ګنهونو ګوښه اوسېدلي دي، خپلو اخلاقو ته يې پام اړولى او خپل زړونه يې له حسد، کبر او کينې او لويي غوښتني پاک کړي دي، د ورانۍ او فساد له دې عواملو څخه د ژغورني لپاره يې هلي ځلي کړي دي، له زړه څخه يې دغه شيان ايستلي</w:t>
      </w:r>
      <w:r w:rsidR="00485199">
        <w:rPr>
          <w:rStyle w:val="Char0"/>
          <w:rtl/>
        </w:rPr>
        <w:t xml:space="preserve"> </w:t>
      </w:r>
      <w:r w:rsidRPr="00D90AF6">
        <w:rPr>
          <w:rStyle w:val="Char0"/>
          <w:rtl/>
        </w:rPr>
        <w:t>او ځان يې له ظاهري فساده آزاد کړى دى. خو د دوى د زړونو په تيارو ګوښو کي لاد شيطان مکرونه پټ پاته دي او په هغو غولېدلي دي خو دوى نه دي په خبر</w:t>
      </w:r>
      <w:r w:rsidR="00485199">
        <w:rPr>
          <w:rStyle w:val="Char0"/>
          <w:rtl/>
        </w:rPr>
        <w:t xml:space="preserve"> </w:t>
      </w:r>
      <w:r w:rsidRPr="00D90AF6">
        <w:rPr>
          <w:rStyle w:val="Char0"/>
          <w:rtl/>
        </w:rPr>
        <w:t xml:space="preserve">او له منځه يې نه دي وړي. </w:t>
      </w:r>
    </w:p>
    <w:p w:rsidR="002A6E1F" w:rsidRPr="00D90AF6" w:rsidRDefault="002A6E1F" w:rsidP="002A6E1F">
      <w:pPr>
        <w:pStyle w:val="none"/>
        <w:rPr>
          <w:rStyle w:val="Char0"/>
          <w:rtl/>
        </w:rPr>
      </w:pPr>
      <w:r w:rsidRPr="00D90AF6">
        <w:rPr>
          <w:rStyle w:val="Char0"/>
          <w:rtl/>
        </w:rPr>
        <w:t>د دوى مثال د هغه کښت غوندي دى چي بزګر غواړي له وښو څخه يې پاک کړي. هغه واښه ولټوي او له کښته يې ايسته کړي خو د وښو تخمونو ته يې چي په مځکه کي پټ دي پام نه وي</w:t>
      </w:r>
      <w:r w:rsidR="00485199">
        <w:rPr>
          <w:rStyle w:val="Char0"/>
          <w:rtl/>
        </w:rPr>
        <w:t xml:space="preserve"> </w:t>
      </w:r>
      <w:r w:rsidRPr="00D90AF6">
        <w:rPr>
          <w:rStyle w:val="Char0"/>
          <w:rtl/>
        </w:rPr>
        <w:t>او ګومان کوي چي ټوله کرونده له وښو پاکه سوې ده او چي له کروندې غافله سي واښه بېرته له سره تېغونه ووهي، له مځکي راپورته سي او کښت خراب کړي.</w:t>
      </w:r>
      <w:r w:rsidR="00485199">
        <w:rPr>
          <w:rStyle w:val="Char0"/>
          <w:rtl/>
        </w:rPr>
        <w:t xml:space="preserve"> </w:t>
      </w:r>
    </w:p>
    <w:p w:rsidR="002A6E1F" w:rsidRPr="00D90AF6" w:rsidRDefault="002A6E1F" w:rsidP="002A6E1F">
      <w:pPr>
        <w:pStyle w:val="none"/>
        <w:rPr>
          <w:rStyle w:val="Char0"/>
          <w:rtl/>
        </w:rPr>
      </w:pPr>
      <w:r w:rsidRPr="00D90AF6">
        <w:rPr>
          <w:rStyle w:val="Char0"/>
          <w:rtl/>
        </w:rPr>
        <w:lastRenderedPageBreak/>
        <w:t xml:space="preserve">دغه ډله که خپل بدلون ته متوجه سي بدلون مومي. دوى زياتره د ځان خوښوني او کبر له مخي د خلکو له ناستي پاستي څخه ډډه کوي او زياتره خلکو ته په سپکه سترګه ګوري. خو په عين حال کي د خپل ظاهر په سمبالولو کي زيات زيار باسي، څو دخلکو په سترګو کي بې اعتباره نه سي. </w:t>
      </w:r>
    </w:p>
    <w:p w:rsidR="002A6E1F" w:rsidRPr="00D90AF6" w:rsidRDefault="002A6E1F" w:rsidP="008E0DC4">
      <w:pPr>
        <w:pStyle w:val="none"/>
        <w:widowControl w:val="0"/>
        <w:numPr>
          <w:ilvl w:val="0"/>
          <w:numId w:val="2"/>
        </w:numPr>
        <w:rPr>
          <w:rStyle w:val="Char0"/>
          <w:rtl/>
        </w:rPr>
      </w:pPr>
      <w:r w:rsidRPr="00D90AF6">
        <w:rPr>
          <w:rStyle w:val="Char0"/>
          <w:rtl/>
        </w:rPr>
        <w:t>بله ډله هغه عالمان دي چي مهم علوم يې پرې ايښي دي او د معاملاتو او دعوو په هکله يې د فتاواوو په علم</w:t>
      </w:r>
      <w:r w:rsidR="00485199">
        <w:rPr>
          <w:rStyle w:val="Char0"/>
          <w:rtl/>
        </w:rPr>
        <w:t xml:space="preserve"> </w:t>
      </w:r>
      <w:r w:rsidRPr="00D90AF6">
        <w:rPr>
          <w:rStyle w:val="Char0"/>
          <w:rtl/>
        </w:rPr>
        <w:t>اکتفا کړې ده. هغوى د خلکو په منځ کي د ورځنيو مادي معاملو او د ژوندانه د سمون د چارو</w:t>
      </w:r>
      <w:r w:rsidR="00485199">
        <w:rPr>
          <w:rStyle w:val="Char0"/>
          <w:rtl/>
        </w:rPr>
        <w:t xml:space="preserve"> </w:t>
      </w:r>
      <w:r w:rsidRPr="00D90AF6">
        <w:rPr>
          <w:rStyle w:val="Char0"/>
          <w:rtl/>
        </w:rPr>
        <w:t>د تفاصيلو د زده کړي لپاره زيات کوښښ کړى او خپل ځان يې د فقيه په نامه نامتو کړى وي. پر خپل علم يې دفقهي او مذهب</w:t>
      </w:r>
      <w:r w:rsidR="00485199">
        <w:rPr>
          <w:rStyle w:val="Char0"/>
          <w:rtl/>
        </w:rPr>
        <w:t xml:space="preserve"> </w:t>
      </w:r>
      <w:r w:rsidRPr="00D90AF6">
        <w:rPr>
          <w:rStyle w:val="Char0"/>
          <w:rtl/>
        </w:rPr>
        <w:t>د علم</w:t>
      </w:r>
      <w:r w:rsidR="00485199">
        <w:rPr>
          <w:rStyle w:val="Char0"/>
          <w:rtl/>
        </w:rPr>
        <w:t xml:space="preserve"> </w:t>
      </w:r>
      <w:r w:rsidRPr="00D90AF6">
        <w:rPr>
          <w:rStyle w:val="Char0"/>
          <w:rtl/>
        </w:rPr>
        <w:t>نوم ايښى وي. چي کېداى سي د دې سره سره يې د ظاهري او باطني</w:t>
      </w:r>
      <w:r w:rsidR="00485199">
        <w:rPr>
          <w:rStyle w:val="Char0"/>
          <w:rtl/>
        </w:rPr>
        <w:t xml:space="preserve"> </w:t>
      </w:r>
      <w:r w:rsidRPr="00D90AF6">
        <w:rPr>
          <w:rStyle w:val="Char0"/>
          <w:rtl/>
        </w:rPr>
        <w:t>اعمالو علم ضايع کړى وي. د بدن د غړو کړو وړو ته يې پام نه وي اړولى. ژبه يې له غيبته او ګېډه يې له حرامو خوړلو نه وي ساتلې، او د واکمنو حضور ته له تلو څخه ډډه هم نه کوي. دبدن نورو غړو ته يې هم ارزښت نه وي ورکړى او زړونه يې له کبر، ريا، حسد او نورو ډېرو مهلکاتو څخه هم</w:t>
      </w:r>
      <w:r w:rsidR="00485199">
        <w:rPr>
          <w:rStyle w:val="Char0"/>
          <w:rtl/>
        </w:rPr>
        <w:t xml:space="preserve"> </w:t>
      </w:r>
      <w:r w:rsidRPr="00D90AF6">
        <w:rPr>
          <w:rStyle w:val="Char0"/>
          <w:rtl/>
        </w:rPr>
        <w:t xml:space="preserve">نه وي ساتلي. </w:t>
      </w:r>
    </w:p>
    <w:p w:rsidR="002A6E1F" w:rsidRPr="006C4564" w:rsidRDefault="002A6E1F" w:rsidP="006C4564">
      <w:pPr>
        <w:pStyle w:val="a0"/>
        <w:rPr>
          <w:rtl/>
        </w:rPr>
      </w:pPr>
      <w:r w:rsidRPr="006C4564">
        <w:rPr>
          <w:rtl/>
        </w:rPr>
        <w:t xml:space="preserve">دا ډله له دوو پلوو مغروره او تېروتلي وي: يو د عمل له مخي چي د هغه د علاج لار مو په احياء علوم الدين کتاب کي بيان کړې ده. د دوى مثال د هغه ناروغ غوندي دى چي له خاصو درملګرو څخه يې د درملني په هکله زده کړه کړې وي خو درک کړې يې نه وي او عمل نه په کوي. دغه ډله مخ پر پوپناکېدو روانه ده. ځکه چي د خپلو </w:t>
      </w:r>
      <w:r w:rsidRPr="006C4564">
        <w:rPr>
          <w:rtl/>
        </w:rPr>
        <w:lastRenderedPageBreak/>
        <w:t>نفسونو تزکيه يې پرې ايښې ده او د حيض، ديتونو، لعان او</w:t>
      </w:r>
      <w:r w:rsidR="00485199" w:rsidRPr="006C4564">
        <w:rPr>
          <w:rtl/>
        </w:rPr>
        <w:t xml:space="preserve"> </w:t>
      </w:r>
      <w:r w:rsidRPr="006C4564">
        <w:rPr>
          <w:rtl/>
        </w:rPr>
        <w:t>ظهار په مسايلو اخته سوي</w:t>
      </w:r>
      <w:r w:rsidR="00485199" w:rsidRPr="006C4564">
        <w:rPr>
          <w:rtl/>
        </w:rPr>
        <w:t xml:space="preserve"> </w:t>
      </w:r>
      <w:r w:rsidRPr="006C4564">
        <w:rPr>
          <w:rtl/>
        </w:rPr>
        <w:t xml:space="preserve">او خپل عمرونه يې په دې لار کي تلف کړي دي. </w:t>
      </w:r>
    </w:p>
    <w:p w:rsidR="002A6E1F" w:rsidRPr="00D90AF6" w:rsidRDefault="002A6E1F" w:rsidP="002A6E1F">
      <w:pPr>
        <w:pStyle w:val="none"/>
        <w:rPr>
          <w:rStyle w:val="Char0"/>
          <w:rtl/>
        </w:rPr>
      </w:pPr>
      <w:r w:rsidRPr="00D90AF6">
        <w:rPr>
          <w:rStyle w:val="Char0"/>
          <w:rtl/>
        </w:rPr>
        <w:t>د دوى د غرور لامل د خلکو لخوا د دوى عزت او درناوى دى. ځکه چي دوى</w:t>
      </w:r>
      <w:r w:rsidR="00485199">
        <w:rPr>
          <w:rStyle w:val="Char0"/>
          <w:rtl/>
        </w:rPr>
        <w:t xml:space="preserve"> </w:t>
      </w:r>
      <w:r w:rsidRPr="00D90AF6">
        <w:rPr>
          <w:rStyle w:val="Char0"/>
          <w:rtl/>
        </w:rPr>
        <w:t>هر يو په ټولنه کي د قاضي او مفتي</w:t>
      </w:r>
      <w:r w:rsidR="00485199">
        <w:rPr>
          <w:rStyle w:val="Char0"/>
          <w:rtl/>
        </w:rPr>
        <w:t xml:space="preserve"> </w:t>
      </w:r>
      <w:r w:rsidRPr="00D90AF6">
        <w:rPr>
          <w:rStyle w:val="Char0"/>
          <w:rtl/>
        </w:rPr>
        <w:t>په توګه رامنځته کيږي. دوى يو پر بل بد رد وايي، خو چي بيا سره يوځاى سي</w:t>
      </w:r>
      <w:r w:rsidR="00485199">
        <w:rPr>
          <w:rStyle w:val="Char0"/>
          <w:rtl/>
        </w:rPr>
        <w:t xml:space="preserve"> </w:t>
      </w:r>
      <w:r w:rsidRPr="00D90AF6">
        <w:rPr>
          <w:rStyle w:val="Char0"/>
          <w:rtl/>
        </w:rPr>
        <w:t xml:space="preserve">دغه خبري نه کوي. </w:t>
      </w:r>
    </w:p>
    <w:p w:rsidR="002A6E1F" w:rsidRPr="00D90AF6" w:rsidRDefault="002A6E1F" w:rsidP="002A6E1F">
      <w:pPr>
        <w:pStyle w:val="none"/>
        <w:rPr>
          <w:rStyle w:val="Char0"/>
          <w:rtl/>
        </w:rPr>
      </w:pPr>
      <w:r w:rsidRPr="00D90AF6">
        <w:rPr>
          <w:rStyle w:val="Char0"/>
          <w:rtl/>
        </w:rPr>
        <w:t>د دغي ډلي د غرور دوهم اړخ د دوى په علم اړه لري. دوى ګومان کوي چي د دوى د پوهي غوندي پوهه نسته او يوازنى علم چي انسان نېکمرغۍ ته رسوي همدغه د دوى علم دى. په داسي حال کي چي د انسان د ژغورني لامل د لوى څښتن مينه ده او د لوى څښتن مينه د هغه د معرفت له لاري پرته نه سي ترلاسه کېداى او د لوى څښتن معرفت په درو شيانو کي دى: د ذات معرفت، د صفاتو معرفت</w:t>
      </w:r>
      <w:r w:rsidR="00485199">
        <w:rPr>
          <w:rStyle w:val="Char0"/>
          <w:rtl/>
        </w:rPr>
        <w:t xml:space="preserve"> </w:t>
      </w:r>
      <w:r w:rsidRPr="00D90AF6">
        <w:rPr>
          <w:rStyle w:val="Char0"/>
          <w:rtl/>
        </w:rPr>
        <w:t xml:space="preserve">او د افعالو معرفت. </w:t>
      </w:r>
    </w:p>
    <w:p w:rsidR="002A6E1F" w:rsidRPr="003E1A13" w:rsidRDefault="002A6E1F" w:rsidP="002A6E1F">
      <w:pPr>
        <w:pStyle w:val="none"/>
        <w:rPr>
          <w:rFonts w:cs="Pashto Nazo"/>
          <w:b/>
          <w:bCs/>
          <w:sz w:val="30"/>
          <w:szCs w:val="30"/>
          <w:rtl/>
        </w:rPr>
      </w:pPr>
      <w:r w:rsidRPr="00D90AF6">
        <w:rPr>
          <w:rStyle w:val="Char0"/>
          <w:rtl/>
        </w:rPr>
        <w:t>خو دا ډله د هغه چا غوندي ده چي د حج په لار کي د توښې په خرڅولو بوخت</w:t>
      </w:r>
      <w:r w:rsidR="00485199">
        <w:rPr>
          <w:rStyle w:val="Char0"/>
          <w:rtl/>
        </w:rPr>
        <w:t xml:space="preserve"> </w:t>
      </w:r>
      <w:r w:rsidRPr="00D90AF6">
        <w:rPr>
          <w:rStyle w:val="Char0"/>
          <w:rtl/>
        </w:rPr>
        <w:t>سي او د کعبې شريفي له زيارته پاته سي. دوى دونه نه پوهيږي چي فقه د لوى څښتن په هکله د پوهي ترلاسه</w:t>
      </w:r>
      <w:r w:rsidR="00485199">
        <w:rPr>
          <w:rStyle w:val="Char0"/>
          <w:rtl/>
        </w:rPr>
        <w:t xml:space="preserve"> </w:t>
      </w:r>
      <w:r w:rsidRPr="00D90AF6">
        <w:rPr>
          <w:rStyle w:val="Char0"/>
          <w:rtl/>
        </w:rPr>
        <w:t>کول او</w:t>
      </w:r>
      <w:r w:rsidR="00485199">
        <w:rPr>
          <w:rStyle w:val="Char0"/>
          <w:rtl/>
        </w:rPr>
        <w:t xml:space="preserve"> </w:t>
      </w:r>
      <w:r w:rsidRPr="00D90AF6">
        <w:rPr>
          <w:rStyle w:val="Char0"/>
          <w:rtl/>
        </w:rPr>
        <w:t>د هغه</w:t>
      </w:r>
      <w:r w:rsidR="00485199" w:rsidRPr="00485199">
        <w:rPr>
          <w:rStyle w:val="Char0"/>
          <w:rFonts w:cs="CTraditional Arabic"/>
          <w:rtl/>
        </w:rPr>
        <w:t>أ</w:t>
      </w:r>
      <w:r w:rsidRPr="00D90AF6">
        <w:rPr>
          <w:rStyle w:val="Char0"/>
          <w:rtl/>
        </w:rPr>
        <w:t xml:space="preserve"> د بېروونکو او</w:t>
      </w:r>
      <w:r w:rsidRPr="00880B71">
        <w:rPr>
          <w:b/>
          <w:bCs/>
          <w:sz w:val="40"/>
          <w:szCs w:val="40"/>
          <w:rtl/>
        </w:rPr>
        <w:t xml:space="preserve"> </w:t>
      </w:r>
      <w:r w:rsidRPr="00D90AF6">
        <w:rPr>
          <w:rStyle w:val="Char0"/>
          <w:rtl/>
        </w:rPr>
        <w:t>مخنيوونکو صفاتو پېژندل دي. په دې توګه چي په زړه کي د هغه له فرمان څخه د مخالفت له امله بېره مونده سي</w:t>
      </w:r>
      <w:r w:rsidR="00485199">
        <w:rPr>
          <w:rStyle w:val="Char0"/>
          <w:rtl/>
        </w:rPr>
        <w:t xml:space="preserve"> </w:t>
      </w:r>
      <w:r w:rsidRPr="00D90AF6">
        <w:rPr>
          <w:rStyle w:val="Char0"/>
          <w:rtl/>
        </w:rPr>
        <w:t>او د تل لپاره تقوا د ځان ملګرې کړي. لکه چي لوى څښتن فرمايلي دي:</w:t>
      </w:r>
    </w:p>
    <w:p w:rsidR="002A6E1F" w:rsidRPr="00485199" w:rsidRDefault="00485199" w:rsidP="002A6E1F">
      <w:pPr>
        <w:pStyle w:val="none"/>
        <w:jc w:val="both"/>
        <w:rPr>
          <w:rStyle w:val="Char1"/>
          <w:rtl/>
        </w:rPr>
      </w:pPr>
      <w:r w:rsidRPr="00485199">
        <w:rPr>
          <w:rFonts w:ascii="Traditional Arabic" w:hAnsi="Traditional Arabic" w:cs="Traditional Arabic"/>
          <w:b/>
          <w:sz w:val="30"/>
          <w:szCs w:val="28"/>
          <w:rtl/>
        </w:rPr>
        <w:t>﴿</w:t>
      </w:r>
      <w:r w:rsidR="002A6E1F" w:rsidRPr="00485199">
        <w:rPr>
          <w:rStyle w:val="Char1"/>
          <w:rtl/>
        </w:rPr>
        <w:t xml:space="preserve">فَلَوۡلَا نَفَرَ مِن كُلِّ فِرۡقَةٖ مِّنۡهُمۡ طَآئِفَةٞ لِّيَتَفَقَّهُواْ فِي </w:t>
      </w:r>
      <w:r w:rsidR="002A6E1F" w:rsidRPr="00485199">
        <w:rPr>
          <w:rStyle w:val="Char1"/>
          <w:rFonts w:hint="cs"/>
          <w:rtl/>
        </w:rPr>
        <w:t>ٱ</w:t>
      </w:r>
      <w:r w:rsidR="002A6E1F" w:rsidRPr="00485199">
        <w:rPr>
          <w:rStyle w:val="Char1"/>
          <w:rFonts w:hint="eastAsia"/>
          <w:rtl/>
        </w:rPr>
        <w:t>لدِّينِ</w:t>
      </w:r>
      <w:r w:rsidRPr="00485199">
        <w:rPr>
          <w:rFonts w:ascii="Traditional Arabic" w:hAnsi="Traditional Arabic" w:cs="Traditional Arabic"/>
          <w:b/>
          <w:sz w:val="30"/>
          <w:szCs w:val="28"/>
          <w:rtl/>
        </w:rPr>
        <w:t>﴾</w:t>
      </w:r>
      <w:r w:rsidR="002A6E1F">
        <w:rPr>
          <w:rFonts w:hint="cs"/>
          <w:b/>
          <w:bCs/>
          <w:sz w:val="28"/>
          <w:szCs w:val="28"/>
          <w:rtl/>
        </w:rPr>
        <w:t xml:space="preserve"> </w:t>
      </w:r>
      <w:r w:rsidR="002A6E1F" w:rsidRPr="003B3AC1">
        <w:rPr>
          <w:rStyle w:val="Char9"/>
          <w:rFonts w:eastAsia="Calibri" w:hint="cs"/>
          <w:sz w:val="20"/>
          <w:szCs w:val="20"/>
          <w:rtl/>
        </w:rPr>
        <w:t>[التوبة: 122]</w:t>
      </w:r>
      <w:r w:rsidR="002A6E1F" w:rsidRPr="00D90AF6">
        <w:rPr>
          <w:rStyle w:val="Char0"/>
          <w:rFonts w:hint="cs"/>
          <w:rtl/>
        </w:rPr>
        <w:t>.</w:t>
      </w:r>
    </w:p>
    <w:p w:rsidR="002A6E1F" w:rsidRPr="00D90AF6" w:rsidRDefault="002A6E1F" w:rsidP="006C4564">
      <w:pPr>
        <w:pStyle w:val="none"/>
        <w:jc w:val="both"/>
        <w:rPr>
          <w:rStyle w:val="Char0"/>
          <w:rtl/>
        </w:rPr>
      </w:pPr>
      <w:r w:rsidRPr="00D90AF6">
        <w:rPr>
          <w:rStyle w:val="Char0"/>
          <w:rtl/>
        </w:rPr>
        <w:t xml:space="preserve">ژباړه: </w:t>
      </w:r>
      <w:r w:rsidR="006C4564" w:rsidRPr="006C4564">
        <w:rPr>
          <w:rStyle w:val="Char2"/>
          <w:rFonts w:hint="cs"/>
          <w:rtl/>
        </w:rPr>
        <w:t>«</w:t>
      </w:r>
      <w:r w:rsidRPr="006C4564">
        <w:rPr>
          <w:rStyle w:val="Char2"/>
          <w:rtl/>
        </w:rPr>
        <w:t>ولي له هري ډلي يوه ټولۍ نه وزي، څو په دين کي د پوهي په ترلاسه کولو پسي ولاړ سي او په دين کي پوه سي</w:t>
      </w:r>
      <w:r w:rsidR="006C4564" w:rsidRPr="006C4564">
        <w:rPr>
          <w:rStyle w:val="Char2"/>
          <w:rFonts w:hint="cs"/>
          <w:rtl/>
        </w:rPr>
        <w:t>»</w:t>
      </w:r>
      <w:r w:rsidRPr="00D90AF6">
        <w:rPr>
          <w:rStyle w:val="Char0"/>
          <w:rtl/>
        </w:rPr>
        <w:t xml:space="preserve">. </w:t>
      </w:r>
    </w:p>
    <w:p w:rsidR="002A6E1F" w:rsidRPr="00D90AF6" w:rsidRDefault="002A6E1F" w:rsidP="002A6E1F">
      <w:pPr>
        <w:pStyle w:val="none"/>
        <w:rPr>
          <w:rStyle w:val="Char0"/>
          <w:rtl/>
        </w:rPr>
      </w:pPr>
      <w:r w:rsidRPr="00D90AF6">
        <w:rPr>
          <w:rStyle w:val="Char0"/>
          <w:rtl/>
        </w:rPr>
        <w:lastRenderedPageBreak/>
        <w:t>له دوى څخه ځيني کسان يوازي د فقهي د پوهني په اختلافي مواردو</w:t>
      </w:r>
      <w:r w:rsidR="00485199">
        <w:rPr>
          <w:rStyle w:val="Char0"/>
          <w:rtl/>
        </w:rPr>
        <w:t xml:space="preserve"> </w:t>
      </w:r>
      <w:r w:rsidRPr="00D90AF6">
        <w:rPr>
          <w:rStyle w:val="Char0"/>
          <w:rtl/>
        </w:rPr>
        <w:t>او مسايلو بسنه کوي او د مقابل جانب سره د مجادلې او دليل ويلو او د هغه د چپولو پرته د بل څه زده کول ارزښت نه ورته لري. دوى پر مقابل لوري</w:t>
      </w:r>
      <w:r w:rsidR="00485199">
        <w:rPr>
          <w:rStyle w:val="Char0"/>
          <w:rtl/>
        </w:rPr>
        <w:t xml:space="preserve"> </w:t>
      </w:r>
      <w:r w:rsidRPr="00D90AF6">
        <w:rPr>
          <w:rStyle w:val="Char0"/>
          <w:rtl/>
        </w:rPr>
        <w:t>باندي د غلبې او له دې لاري د وياړ تر لاسه کولو لپاره حق ته شاکوي او شپه او ورځ لګياوي د مذاهبو نيمګړتياوي په ګوته کوي او د خپلو هممهالو</w:t>
      </w:r>
      <w:r w:rsidR="00485199">
        <w:rPr>
          <w:rStyle w:val="Char0"/>
          <w:rtl/>
        </w:rPr>
        <w:t xml:space="preserve"> </w:t>
      </w:r>
      <w:r w:rsidRPr="00D90AF6">
        <w:rPr>
          <w:rStyle w:val="Char0"/>
          <w:rtl/>
        </w:rPr>
        <w:t>عيبونه لټوي. دوى په علم پـسي نه ګرځي، بلکي موخه</w:t>
      </w:r>
      <w:r w:rsidR="00485199">
        <w:rPr>
          <w:rStyle w:val="Char0"/>
          <w:rtl/>
        </w:rPr>
        <w:t xml:space="preserve"> </w:t>
      </w:r>
      <w:r w:rsidRPr="00D90AF6">
        <w:rPr>
          <w:rStyle w:val="Char0"/>
          <w:rtl/>
        </w:rPr>
        <w:t>يې يوازي داوي چي</w:t>
      </w:r>
      <w:r w:rsidR="00485199">
        <w:rPr>
          <w:rStyle w:val="Char0"/>
          <w:rtl/>
        </w:rPr>
        <w:t xml:space="preserve"> </w:t>
      </w:r>
      <w:r w:rsidRPr="00D90AF6">
        <w:rPr>
          <w:rStyle w:val="Char0"/>
          <w:rtl/>
        </w:rPr>
        <w:t>څنګه په دغسي مواردو کي مقابل لوري ته ماته</w:t>
      </w:r>
      <w:r w:rsidR="00485199">
        <w:rPr>
          <w:rStyle w:val="Char0"/>
          <w:rtl/>
        </w:rPr>
        <w:t xml:space="preserve"> </w:t>
      </w:r>
      <w:r w:rsidRPr="00D90AF6">
        <w:rPr>
          <w:rStyle w:val="Char0"/>
          <w:rtl/>
        </w:rPr>
        <w:t xml:space="preserve">ورکړي. </w:t>
      </w:r>
    </w:p>
    <w:p w:rsidR="002A6E1F" w:rsidRPr="00D90AF6" w:rsidRDefault="002A6E1F" w:rsidP="002A6E1F">
      <w:pPr>
        <w:pStyle w:val="none"/>
        <w:rPr>
          <w:rStyle w:val="Char0"/>
          <w:rtl/>
        </w:rPr>
      </w:pPr>
      <w:r w:rsidRPr="00D90AF6">
        <w:rPr>
          <w:rStyle w:val="Char0"/>
          <w:rtl/>
        </w:rPr>
        <w:t>که دغه کسان د خپلو زړونو په تصفيه او تزکيه لګيا سوي واى ډېر به ښه واى. ځکه دوى د دې پر ځاى په داسي چارو خپل</w:t>
      </w:r>
      <w:r w:rsidR="00485199">
        <w:rPr>
          <w:rStyle w:val="Char0"/>
          <w:rtl/>
        </w:rPr>
        <w:t xml:space="preserve"> </w:t>
      </w:r>
      <w:r w:rsidRPr="00D90AF6">
        <w:rPr>
          <w:rStyle w:val="Char0"/>
          <w:rtl/>
        </w:rPr>
        <w:t>قېمتي وخت ضايع کړى چي ګټه يې يوازي پر دې دنيا ده او هغه هم تکبر دى چي</w:t>
      </w:r>
      <w:r w:rsidR="00485199">
        <w:rPr>
          <w:rStyle w:val="Char0"/>
          <w:rtl/>
        </w:rPr>
        <w:t xml:space="preserve"> </w:t>
      </w:r>
      <w:r w:rsidRPr="00D90AF6">
        <w:rPr>
          <w:rStyle w:val="Char0"/>
          <w:rtl/>
        </w:rPr>
        <w:t>په آخرت کي</w:t>
      </w:r>
      <w:r w:rsidR="00485199">
        <w:rPr>
          <w:rStyle w:val="Char0"/>
          <w:rtl/>
        </w:rPr>
        <w:t xml:space="preserve"> </w:t>
      </w:r>
      <w:r w:rsidRPr="00D90AF6">
        <w:rPr>
          <w:rStyle w:val="Char0"/>
          <w:rtl/>
        </w:rPr>
        <w:t>د خپل خاوند په سوځونکي اور اوړي. دغو خلکو ته بايد وويل سي چي د مذهب دلايل خو له دغو خبرو پرته د لوى څښتن کتاب او د هغه د سپېڅلي پيغمبر</w:t>
      </w:r>
      <w:r w:rsidR="00485199" w:rsidRPr="00485199">
        <w:rPr>
          <w:rStyle w:val="Char0"/>
          <w:rFonts w:cs="CTraditional Arabic"/>
          <w:rtl/>
        </w:rPr>
        <w:t xml:space="preserve"> ج</w:t>
      </w:r>
      <w:r w:rsidRPr="00D90AF6">
        <w:rPr>
          <w:rStyle w:val="Char0"/>
          <w:rtl/>
        </w:rPr>
        <w:t xml:space="preserve"> احاديث دي،</w:t>
      </w:r>
      <w:r w:rsidR="00485199">
        <w:rPr>
          <w:rStyle w:val="Char0"/>
          <w:rtl/>
        </w:rPr>
        <w:t xml:space="preserve"> </w:t>
      </w:r>
      <w:r w:rsidRPr="00D90AF6">
        <w:rPr>
          <w:rStyle w:val="Char0"/>
          <w:rtl/>
        </w:rPr>
        <w:t xml:space="preserve">نو تاسي فکر وکړئ چي د دغو کسانو غرور او غولېدنه څونه ناوړه ده. </w:t>
      </w:r>
    </w:p>
    <w:p w:rsidR="002A6E1F" w:rsidRPr="00D90AF6" w:rsidRDefault="002A6E1F" w:rsidP="008E0DC4">
      <w:pPr>
        <w:pStyle w:val="none"/>
        <w:widowControl w:val="0"/>
        <w:numPr>
          <w:ilvl w:val="0"/>
          <w:numId w:val="2"/>
        </w:numPr>
        <w:rPr>
          <w:rStyle w:val="Char0"/>
          <w:rtl/>
        </w:rPr>
      </w:pPr>
      <w:r w:rsidRPr="00D90AF6">
        <w:rPr>
          <w:rStyle w:val="Char0"/>
          <w:rtl/>
        </w:rPr>
        <w:t>له علماوو څخه بله ډله بيا په کلامپوهنه (علم کلام) او د مخالفينو سره په مجادله او</w:t>
      </w:r>
      <w:r w:rsidR="00485199">
        <w:rPr>
          <w:rStyle w:val="Char0"/>
          <w:rtl/>
        </w:rPr>
        <w:t xml:space="preserve"> </w:t>
      </w:r>
      <w:r w:rsidRPr="00D90AF6">
        <w:rPr>
          <w:rStyle w:val="Char0"/>
          <w:rtl/>
        </w:rPr>
        <w:t>د هغو په رد ليکلو او د هغو د تناقضاتو په پلټلو او څرګندولو</w:t>
      </w:r>
      <w:r w:rsidR="00485199">
        <w:rPr>
          <w:rStyle w:val="Char0"/>
          <w:rtl/>
        </w:rPr>
        <w:t xml:space="preserve"> </w:t>
      </w:r>
      <w:r w:rsidRPr="00D90AF6">
        <w:rPr>
          <w:rStyle w:val="Char0"/>
          <w:rtl/>
        </w:rPr>
        <w:t>اخته سوې ده</w:t>
      </w:r>
      <w:r w:rsidR="00485199">
        <w:rPr>
          <w:rStyle w:val="Char0"/>
          <w:rtl/>
        </w:rPr>
        <w:t xml:space="preserve"> </w:t>
      </w:r>
      <w:r w:rsidRPr="00D90AF6">
        <w:rPr>
          <w:rStyle w:val="Char0"/>
          <w:rtl/>
        </w:rPr>
        <w:t xml:space="preserve">په دې هکله يې ډېري مقولې راغونډي ګړى او د مقابل لوري سره د مناظرې او د هغه د ماتي لاري چاري يې زده کړي دي. </w:t>
      </w:r>
    </w:p>
    <w:p w:rsidR="002A6E1F" w:rsidRPr="00D90AF6" w:rsidRDefault="002A6E1F" w:rsidP="002A6E1F">
      <w:pPr>
        <w:pStyle w:val="none"/>
        <w:rPr>
          <w:rStyle w:val="Char0"/>
          <w:rtl/>
        </w:rPr>
      </w:pPr>
      <w:r w:rsidRPr="00D90AF6">
        <w:rPr>
          <w:rStyle w:val="Char0"/>
          <w:rtl/>
        </w:rPr>
        <w:t>دغه عالمان پر دوو ډلو وېشل کيږي: يوه ډله هم خپله ګمراه سوې ده او هم نور ګمراه کوي، او بله ډله پر حق ده.</w:t>
      </w:r>
      <w:r w:rsidR="00485199">
        <w:rPr>
          <w:rStyle w:val="Char0"/>
          <w:rtl/>
        </w:rPr>
        <w:t xml:space="preserve"> </w:t>
      </w:r>
      <w:r w:rsidRPr="00D90AF6">
        <w:rPr>
          <w:rStyle w:val="Char0"/>
          <w:rtl/>
        </w:rPr>
        <w:t xml:space="preserve">د ورک لاري ډلي د غرور علت د هغو له ګمراهۍ څخه د هغو غفلت او پر خپلو ځانونو </w:t>
      </w:r>
      <w:r w:rsidRPr="00D90AF6">
        <w:rPr>
          <w:rStyle w:val="Char0"/>
          <w:rtl/>
        </w:rPr>
        <w:lastRenderedPageBreak/>
        <w:t>باندي د اهل نجات ګومان</w:t>
      </w:r>
      <w:r w:rsidR="00485199">
        <w:rPr>
          <w:rStyle w:val="Char0"/>
          <w:rtl/>
        </w:rPr>
        <w:t xml:space="preserve"> </w:t>
      </w:r>
      <w:r w:rsidRPr="00D90AF6">
        <w:rPr>
          <w:rStyle w:val="Char0"/>
          <w:rtl/>
        </w:rPr>
        <w:t>دى.</w:t>
      </w:r>
      <w:r w:rsidR="00485199">
        <w:rPr>
          <w:rStyle w:val="Char0"/>
          <w:rtl/>
        </w:rPr>
        <w:t xml:space="preserve"> </w:t>
      </w:r>
      <w:r w:rsidRPr="00D90AF6">
        <w:rPr>
          <w:rStyle w:val="Char0"/>
          <w:rtl/>
        </w:rPr>
        <w:t>دوى پر بېلو بېلو ډلو وېشل کيږي، چي يوه يې پر بله باندي د کفر حکم کوي او له دې امله ګمراه سوي دي. دوى د دلايلو په شروطو</w:t>
      </w:r>
      <w:r w:rsidR="00485199">
        <w:rPr>
          <w:rStyle w:val="Char0"/>
          <w:rtl/>
        </w:rPr>
        <w:t xml:space="preserve"> </w:t>
      </w:r>
      <w:r w:rsidRPr="00D90AF6">
        <w:rPr>
          <w:rStyle w:val="Char0"/>
          <w:rtl/>
        </w:rPr>
        <w:t>او د هغو د کارولو په سمو لارو چارو نه دي پوهېدلي</w:t>
      </w:r>
      <w:r w:rsidR="00485199">
        <w:rPr>
          <w:rStyle w:val="Char0"/>
          <w:rtl/>
        </w:rPr>
        <w:t xml:space="preserve"> </w:t>
      </w:r>
      <w:r w:rsidRPr="00D90AF6">
        <w:rPr>
          <w:rStyle w:val="Char0"/>
          <w:rtl/>
        </w:rPr>
        <w:t>او له دې امله يې شبهه دليل او دليل شبهه تر سترګو سوې ده. اما د حقي لاري د پلوۍ ډلي غرور په دې کي دى چي</w:t>
      </w:r>
      <w:r w:rsidR="00485199">
        <w:rPr>
          <w:rStyle w:val="Char0"/>
          <w:rtl/>
        </w:rPr>
        <w:t xml:space="preserve"> </w:t>
      </w:r>
      <w:r w:rsidRPr="00D90AF6">
        <w:rPr>
          <w:rStyle w:val="Char0"/>
          <w:rtl/>
        </w:rPr>
        <w:t>جدل او دلايل ويل يې ډېر مهم کار ګڼلى او هغه يې د خداى د دين په لار کي ډېر غوره ثواب شمېرلى دى. دوى دا سي ګڼلې ده چي څوک څېړنه او پلټنه ونه کړي او لوى څښتن بېله څېړني ګروېږني ومني او يا په دې هکله په فکر کولو کي په آزاده توګه تصميم ونه نيولاى سي او دليل راوړي، نو هغه مومن نه دى او که مومن وي ايمان</w:t>
      </w:r>
      <w:r w:rsidR="00485199">
        <w:rPr>
          <w:rStyle w:val="Char0"/>
          <w:rtl/>
        </w:rPr>
        <w:t xml:space="preserve"> </w:t>
      </w:r>
      <w:r w:rsidRPr="00D90AF6">
        <w:rPr>
          <w:rStyle w:val="Char0"/>
          <w:rtl/>
        </w:rPr>
        <w:t xml:space="preserve">يې نه دى بشپړ او د لوى څښتن په نزد مقرب نه ګڼل کيږي. </w:t>
      </w:r>
    </w:p>
    <w:p w:rsidR="002A6E1F" w:rsidRPr="00D90AF6" w:rsidRDefault="002A6E1F" w:rsidP="002A6E1F">
      <w:pPr>
        <w:pStyle w:val="none"/>
        <w:rPr>
          <w:rStyle w:val="Char0"/>
        </w:rPr>
      </w:pPr>
      <w:r w:rsidRPr="00D90AF6">
        <w:rPr>
          <w:rStyle w:val="Char0"/>
          <w:rtl/>
        </w:rPr>
        <w:t>دې ډلي د اسلام لومړۍ پېړۍ ته پام نه دى اړولى، او نه دي پوه سوي چي رسول</w:t>
      </w:r>
      <w:r w:rsidR="00485199" w:rsidRPr="00485199">
        <w:rPr>
          <w:rStyle w:val="Char0"/>
          <w:rFonts w:cs="CTraditional Arabic"/>
          <w:rtl/>
        </w:rPr>
        <w:t xml:space="preserve"> ج</w:t>
      </w:r>
      <w:r w:rsidRPr="00D90AF6">
        <w:rPr>
          <w:rStyle w:val="Char0"/>
          <w:rtl/>
        </w:rPr>
        <w:t xml:space="preserve"> د اسلام د لومړۍ پېړۍ مسلمانان</w:t>
      </w:r>
      <w:r w:rsidR="00485199">
        <w:rPr>
          <w:rStyle w:val="Char0"/>
          <w:rtl/>
        </w:rPr>
        <w:t xml:space="preserve"> </w:t>
      </w:r>
      <w:r w:rsidRPr="00D90AF6">
        <w:rPr>
          <w:rStyle w:val="Char0"/>
          <w:rtl/>
        </w:rPr>
        <w:t xml:space="preserve">تر ټولو ښه خلک ګڼلي دي او له هغو څخه يې د لوى څښتن د پېژندني په هکله دليل ونه غوښتى. </w:t>
      </w:r>
    </w:p>
    <w:p w:rsidR="002A6E1F" w:rsidRPr="00D90AF6" w:rsidRDefault="002A6E1F" w:rsidP="002A6E1F">
      <w:pPr>
        <w:pStyle w:val="none"/>
        <w:rPr>
          <w:rStyle w:val="Char0"/>
          <w:rtl/>
        </w:rPr>
      </w:pPr>
      <w:r w:rsidRPr="00D90AF6">
        <w:rPr>
          <w:rStyle w:val="Char0"/>
          <w:rtl/>
        </w:rPr>
        <w:t>ابواماة الباهلي</w:t>
      </w:r>
      <w:r w:rsidR="006C4564" w:rsidRPr="006C4564">
        <w:rPr>
          <w:rStyle w:val="Char0"/>
          <w:rFonts w:cs="CTraditional Arabic"/>
          <w:rtl/>
        </w:rPr>
        <w:t>س</w:t>
      </w:r>
      <w:r w:rsidR="00485199">
        <w:rPr>
          <w:rStyle w:val="Char0"/>
          <w:rtl/>
        </w:rPr>
        <w:t xml:space="preserve"> </w:t>
      </w:r>
      <w:r w:rsidRPr="00D90AF6">
        <w:rPr>
          <w:rStyle w:val="Char0"/>
          <w:rtl/>
        </w:rPr>
        <w:t>له رسول</w:t>
      </w:r>
      <w:r w:rsidR="00485199" w:rsidRPr="00485199">
        <w:rPr>
          <w:rStyle w:val="Char0"/>
          <w:rFonts w:cs="CTraditional Arabic"/>
          <w:rtl/>
        </w:rPr>
        <w:t xml:space="preserve"> ج</w:t>
      </w:r>
      <w:r w:rsidRPr="00D90AF6">
        <w:rPr>
          <w:rStyle w:val="Char0"/>
          <w:rtl/>
        </w:rPr>
        <w:t xml:space="preserve"> څخه روايت کوي چي هغه وفرمايل:</w:t>
      </w:r>
      <w:r w:rsidRPr="00A80119">
        <w:rPr>
          <w:rFonts w:cs="Pashto Nazo" w:hint="cs"/>
          <w:rtl/>
        </w:rPr>
        <w:t xml:space="preserve"> </w:t>
      </w:r>
      <w:r w:rsidRPr="003B3AC1">
        <w:rPr>
          <w:rStyle w:val="Char"/>
          <w:rtl/>
        </w:rPr>
        <w:t>«</w:t>
      </w:r>
      <w:r w:rsidRPr="003B3AC1">
        <w:rPr>
          <w:rStyle w:val="Char"/>
          <w:rFonts w:hint="cs"/>
          <w:rtl/>
        </w:rPr>
        <w:t>ما ضل قوم قَط إلا أوتوا الجدل</w:t>
      </w:r>
      <w:r w:rsidRPr="003B3AC1">
        <w:rPr>
          <w:rStyle w:val="Char"/>
          <w:rtl/>
        </w:rPr>
        <w:t>»</w:t>
      </w:r>
      <w:r w:rsidRPr="00192F5A">
        <w:rPr>
          <w:rFonts w:cs="B Lotus" w:hint="cs"/>
          <w:sz w:val="28"/>
          <w:szCs w:val="28"/>
          <w:vertAlign w:val="superscript"/>
          <w:rtl/>
        </w:rPr>
        <w:t>(</w:t>
      </w:r>
      <w:r w:rsidRPr="00192F5A">
        <w:rPr>
          <w:rStyle w:val="FootnoteReference"/>
          <w:rFonts w:cs="B Lotus"/>
          <w:rtl/>
        </w:rPr>
        <w:footnoteReference w:id="8"/>
      </w:r>
      <w:r w:rsidRPr="00192F5A">
        <w:rPr>
          <w:rFonts w:cs="B Lotus" w:hint="cs"/>
          <w:sz w:val="28"/>
          <w:szCs w:val="28"/>
          <w:vertAlign w:val="superscript"/>
          <w:rtl/>
        </w:rPr>
        <w:t>)</w:t>
      </w:r>
      <w:r w:rsidRPr="00D90AF6">
        <w:rPr>
          <w:rStyle w:val="Char0"/>
          <w:rFonts w:hint="cs"/>
          <w:rtl/>
        </w:rPr>
        <w:t>.</w:t>
      </w:r>
    </w:p>
    <w:p w:rsidR="002A6E1F" w:rsidRPr="00D90AF6" w:rsidRDefault="002A6E1F" w:rsidP="002A6E1F">
      <w:pPr>
        <w:pStyle w:val="none"/>
        <w:rPr>
          <w:rStyle w:val="Char0"/>
          <w:rtl/>
        </w:rPr>
      </w:pPr>
      <w:r w:rsidRPr="00D90AF6">
        <w:rPr>
          <w:rStyle w:val="Char0"/>
          <w:rtl/>
        </w:rPr>
        <w:t>ژباړه: يو قوم هله له سمي لاري اوښتى دى چي</w:t>
      </w:r>
      <w:r w:rsidR="00485199">
        <w:rPr>
          <w:rStyle w:val="Char0"/>
          <w:rtl/>
        </w:rPr>
        <w:t xml:space="preserve"> </w:t>
      </w:r>
      <w:r w:rsidRPr="00D90AF6">
        <w:rPr>
          <w:rStyle w:val="Char0"/>
          <w:rtl/>
        </w:rPr>
        <w:t>په جدل</w:t>
      </w:r>
      <w:r w:rsidR="00485199">
        <w:rPr>
          <w:rStyle w:val="Char0"/>
          <w:rtl/>
        </w:rPr>
        <w:t xml:space="preserve"> </w:t>
      </w:r>
      <w:r w:rsidRPr="00D90AF6">
        <w:rPr>
          <w:rStyle w:val="Char0"/>
          <w:rtl/>
        </w:rPr>
        <w:t xml:space="preserve">يې تمسک کړى دى. </w:t>
      </w:r>
    </w:p>
    <w:p w:rsidR="002A6E1F" w:rsidRPr="00D90AF6" w:rsidRDefault="002A6E1F" w:rsidP="008E0DC4">
      <w:pPr>
        <w:pStyle w:val="none"/>
        <w:widowControl w:val="0"/>
        <w:numPr>
          <w:ilvl w:val="0"/>
          <w:numId w:val="2"/>
        </w:numPr>
        <w:rPr>
          <w:rStyle w:val="Char0"/>
          <w:rtl/>
        </w:rPr>
      </w:pPr>
      <w:r w:rsidRPr="00D90AF6">
        <w:rPr>
          <w:rStyle w:val="Char0"/>
          <w:rtl/>
        </w:rPr>
        <w:lastRenderedPageBreak/>
        <w:t>د عالمانو بله ډله په نصيحت کولو او د هغه چا د لوړ مقام په څرګندولو بوخته سوه چي</w:t>
      </w:r>
      <w:r w:rsidR="00485199">
        <w:rPr>
          <w:rStyle w:val="Char0"/>
          <w:rtl/>
        </w:rPr>
        <w:t xml:space="preserve"> </w:t>
      </w:r>
      <w:r w:rsidRPr="00D90AF6">
        <w:rPr>
          <w:rStyle w:val="Char0"/>
          <w:rtl/>
        </w:rPr>
        <w:t>د اخلاقو،</w:t>
      </w:r>
      <w:r w:rsidR="00485199">
        <w:rPr>
          <w:rStyle w:val="Char0"/>
          <w:rtl/>
        </w:rPr>
        <w:t xml:space="preserve"> </w:t>
      </w:r>
      <w:r w:rsidRPr="00D90AF6">
        <w:rPr>
          <w:rStyle w:val="Char0"/>
          <w:rtl/>
        </w:rPr>
        <w:t>د نفس د ځانګړنو او د زړه د صفاتو، لکه خوف او رجاء، صبر، شکر، توکل، زهد، يقين، اخلاص او</w:t>
      </w:r>
      <w:r w:rsidR="00485199">
        <w:rPr>
          <w:rStyle w:val="Char0"/>
          <w:rtl/>
        </w:rPr>
        <w:t xml:space="preserve"> </w:t>
      </w:r>
      <w:r w:rsidRPr="00D90AF6">
        <w:rPr>
          <w:rStyle w:val="Char0"/>
          <w:rtl/>
        </w:rPr>
        <w:t xml:space="preserve">صدق څخه خبري کوي. </w:t>
      </w:r>
    </w:p>
    <w:p w:rsidR="002A6E1F" w:rsidRPr="00D90AF6" w:rsidRDefault="002A6E1F" w:rsidP="002A6E1F">
      <w:pPr>
        <w:pStyle w:val="none"/>
        <w:rPr>
          <w:rStyle w:val="Char0"/>
          <w:rtl/>
        </w:rPr>
      </w:pPr>
      <w:r w:rsidRPr="00D90AF6">
        <w:rPr>
          <w:rStyle w:val="Char0"/>
          <w:rtl/>
        </w:rPr>
        <w:t>دوى هم له مغرورانو او تېروتلو څخه دي. ځکه دوى ګومان کوي چي له دغو صفتونو څخه خبري وکړي او خلک ورته وبولي، دوى به هم په دغو صفتونو وپسولل سي. په داسي حال کي چي</w:t>
      </w:r>
      <w:r w:rsidR="00485199">
        <w:rPr>
          <w:rStyle w:val="Char0"/>
          <w:rtl/>
        </w:rPr>
        <w:t xml:space="preserve"> </w:t>
      </w:r>
      <w:r w:rsidRPr="00D90AF6">
        <w:rPr>
          <w:rStyle w:val="Char0"/>
          <w:rtl/>
        </w:rPr>
        <w:t>د مسلمانانو د عوامو له ډېرو لږو کسانو پرته، دوى له دې صفاتو څخه ډېر ليري دي. د دې ډلي غرور تر ټولو بد دى. ځکه دوى ځان خوښي دي او دغه ځان خوښونه يې تر خپلي وروستۍ پوړۍ رسولې ده. دوى انګېري چي د ميني او محبت د علم په سمندر او د هغه په اوبازي کي يې تبحر ترلاسه کړى او د لوى څښتن په نزد ژغورلي دي، او څنګه چي يې د زاهدانو خبري په ياد کړي دي، که يې څه هم عمل نه دى په کړى د لوى څښتن لخوا بخښل سوي دي. د دې ډلي غرور د نورو مخکي يادو سوو ډلو تر غرور ډېر بد دى. ځکه دوى فکر کوي چي د لوى څښتن او د هغه د رسول په هکله مينه او محبت کوي او په دې لار کي د ميني او محبت زڼي کري په داسي حال کي چي</w:t>
      </w:r>
      <w:r w:rsidR="00485199">
        <w:rPr>
          <w:rStyle w:val="Char0"/>
          <w:rtl/>
        </w:rPr>
        <w:t xml:space="preserve"> </w:t>
      </w:r>
      <w:r w:rsidRPr="00D90AF6">
        <w:rPr>
          <w:rStyle w:val="Char0"/>
          <w:rtl/>
        </w:rPr>
        <w:t>دوى د اخلاص د باريکيو پر سمه څېړنه نه دي قادر سوي،</w:t>
      </w:r>
      <w:r w:rsidR="00485199">
        <w:rPr>
          <w:rStyle w:val="Char0"/>
          <w:rtl/>
        </w:rPr>
        <w:t xml:space="preserve"> </w:t>
      </w:r>
      <w:r w:rsidRPr="00D90AF6">
        <w:rPr>
          <w:rStyle w:val="Char0"/>
          <w:rtl/>
        </w:rPr>
        <w:t>څو له اخلاص څخه لکه څنګه چي ښايي برخمن سي او نه هم د خپلو نفسونو پټ عيبونه</w:t>
      </w:r>
      <w:r w:rsidR="00485199">
        <w:rPr>
          <w:rStyle w:val="Char0"/>
          <w:rtl/>
        </w:rPr>
        <w:t xml:space="preserve"> </w:t>
      </w:r>
      <w:r w:rsidRPr="00D90AF6">
        <w:rPr>
          <w:rStyle w:val="Char0"/>
          <w:rtl/>
        </w:rPr>
        <w:t xml:space="preserve">ورته څرګند سوي دي، څو خپل ځانونه له هغو پاک او سپېڅلي کړي. د دوى وضع د نورو صفاتو او ځانګړنو په هکله هم همدغسي ده. </w:t>
      </w:r>
    </w:p>
    <w:p w:rsidR="002A6E1F" w:rsidRPr="00D90AF6" w:rsidRDefault="002A6E1F" w:rsidP="002A6E1F">
      <w:pPr>
        <w:pStyle w:val="none"/>
        <w:rPr>
          <w:rStyle w:val="Char0"/>
          <w:rtl/>
        </w:rPr>
      </w:pPr>
      <w:r w:rsidRPr="00D90AF6">
        <w:rPr>
          <w:rStyle w:val="Char0"/>
          <w:rtl/>
        </w:rPr>
        <w:lastRenderedPageBreak/>
        <w:t>د دوى دنيا</w:t>
      </w:r>
      <w:r w:rsidR="00485199">
        <w:rPr>
          <w:rStyle w:val="Char0"/>
          <w:rtl/>
        </w:rPr>
        <w:t xml:space="preserve"> </w:t>
      </w:r>
      <w:r w:rsidRPr="00D90AF6">
        <w:rPr>
          <w:rStyle w:val="Char0"/>
          <w:rtl/>
        </w:rPr>
        <w:t>تر نورو ټولو ډېره خوښه ده،</w:t>
      </w:r>
      <w:r w:rsidR="00485199">
        <w:rPr>
          <w:rStyle w:val="Char0"/>
          <w:rtl/>
        </w:rPr>
        <w:t xml:space="preserve"> </w:t>
      </w:r>
      <w:r w:rsidRPr="00D90AF6">
        <w:rPr>
          <w:rStyle w:val="Char0"/>
          <w:rtl/>
        </w:rPr>
        <w:t>خو بيا هم د د نيا په هکله په زهد تظاهر کوي.</w:t>
      </w:r>
      <w:r w:rsidR="00485199">
        <w:rPr>
          <w:rStyle w:val="Char0"/>
          <w:rtl/>
        </w:rPr>
        <w:t xml:space="preserve"> </w:t>
      </w:r>
      <w:r w:rsidRPr="00D90AF6">
        <w:rPr>
          <w:rStyle w:val="Char0"/>
          <w:rtl/>
        </w:rPr>
        <w:t>دغه تظاهر يې هم د دنيا سره د ډېري ميني او محبت له امله دى. دوى خپله مخلص نه دي، خو نور خلک اخلاص ته بولي. خپله له خدايه تښتي، خو نور د خداى لور ته وربولي. خپله له خدايه نه بېريږي، خو نور خلک له خدايه بېروي. خپله يې خداى هېر کړى، خو نورو ته يې ورپه يادوي. خپله له خدايه ليري سوي دي، خو نور د خداى نژدېکت ته وربولي. بد صفتونه غندي، خو خپله په اخته دي. خپله د خلکو سره ناسته ولاړه تر دې کچي خوښوي، چي که له هغو مجلسونو څخه چي دوى پکښي په ظاهره خلک د خداى لاري ته وربولي منع سي، دا دونه پراخه مځکه به پر تنګه سي او وبه وايي چي دوى يې د خلکو د اصلاح له چاري منع کړي دي. خو د دې سره سره نور</w:t>
      </w:r>
      <w:r w:rsidR="00485199">
        <w:rPr>
          <w:rStyle w:val="Char0"/>
          <w:rtl/>
        </w:rPr>
        <w:t xml:space="preserve"> </w:t>
      </w:r>
      <w:r w:rsidRPr="00D90AF6">
        <w:rPr>
          <w:rStyle w:val="Char0"/>
          <w:rtl/>
        </w:rPr>
        <w:t xml:space="preserve">خلک ګوښه اوسېدو ته وربولي. </w:t>
      </w:r>
    </w:p>
    <w:p w:rsidR="002A6E1F" w:rsidRPr="00D90AF6" w:rsidRDefault="002A6E1F" w:rsidP="002A6E1F">
      <w:pPr>
        <w:pStyle w:val="none"/>
        <w:rPr>
          <w:rStyle w:val="Char0"/>
          <w:rtl/>
        </w:rPr>
      </w:pPr>
      <w:r w:rsidRPr="00D90AF6">
        <w:rPr>
          <w:rStyle w:val="Char0"/>
          <w:rtl/>
        </w:rPr>
        <w:t>که له دوى څخه د يوه په همقطارانوکي څوک پيدا سي چي خلک ورته مخه کړي او د خلکو د اصلاح لامل سي دى به له وير او حسد څخه</w:t>
      </w:r>
      <w:r w:rsidR="00485199">
        <w:rPr>
          <w:rStyle w:val="Char0"/>
          <w:rtl/>
        </w:rPr>
        <w:t xml:space="preserve"> </w:t>
      </w:r>
      <w:r w:rsidRPr="00D90AF6">
        <w:rPr>
          <w:rStyle w:val="Char0"/>
          <w:rtl/>
        </w:rPr>
        <w:t>د مرګ تر پولي ورسيږي، او که يو څوک د هغه د همطقاره صفت وکړي هغه به د ده په نظر تر ټولو بد سړى سي اوتل به يې</w:t>
      </w:r>
      <w:r w:rsidR="00485199">
        <w:rPr>
          <w:rStyle w:val="Char0"/>
          <w:rtl/>
        </w:rPr>
        <w:t xml:space="preserve"> </w:t>
      </w:r>
      <w:r w:rsidRPr="00D90AF6">
        <w:rPr>
          <w:rStyle w:val="Char0"/>
          <w:rtl/>
        </w:rPr>
        <w:t>په زړه کي بغض ساتي.</w:t>
      </w:r>
      <w:r w:rsidR="00485199">
        <w:rPr>
          <w:rStyle w:val="Char0"/>
          <w:rtl/>
        </w:rPr>
        <w:t xml:space="preserve"> </w:t>
      </w:r>
    </w:p>
    <w:p w:rsidR="002A6E1F" w:rsidRPr="00D90AF6" w:rsidRDefault="002A6E1F" w:rsidP="002A6E1F">
      <w:pPr>
        <w:pStyle w:val="none"/>
        <w:rPr>
          <w:rStyle w:val="Char0"/>
          <w:rtl/>
        </w:rPr>
      </w:pPr>
      <w:r w:rsidRPr="00D90AF6">
        <w:rPr>
          <w:rStyle w:val="Char0"/>
          <w:rtl/>
        </w:rPr>
        <w:t>دا ډله په ستر غرور اخته ده او له پوهي او خبرېدو څخه ډېره ليري پاته سوې ده، چي د سمون لاري ته له بېرته ګرځيدو څخه يې</w:t>
      </w:r>
      <w:r w:rsidR="00485199">
        <w:rPr>
          <w:rStyle w:val="Char0"/>
          <w:rtl/>
        </w:rPr>
        <w:t xml:space="preserve"> </w:t>
      </w:r>
      <w:r w:rsidRPr="00D90AF6">
        <w:rPr>
          <w:rStyle w:val="Char0"/>
          <w:rtl/>
        </w:rPr>
        <w:t>زيات واټن نيولى دى.</w:t>
      </w:r>
      <w:r w:rsidR="00485199">
        <w:rPr>
          <w:rStyle w:val="Char0"/>
          <w:rtl/>
        </w:rPr>
        <w:t xml:space="preserve"> </w:t>
      </w:r>
    </w:p>
    <w:p w:rsidR="002A6E1F" w:rsidRPr="00D90AF6" w:rsidRDefault="002A6E1F" w:rsidP="008E0DC4">
      <w:pPr>
        <w:pStyle w:val="none"/>
        <w:widowControl w:val="0"/>
        <w:numPr>
          <w:ilvl w:val="0"/>
          <w:numId w:val="2"/>
        </w:numPr>
        <w:rPr>
          <w:rStyle w:val="Char0"/>
          <w:rtl/>
        </w:rPr>
      </w:pPr>
      <w:r w:rsidRPr="00D90AF6">
        <w:rPr>
          <w:rStyle w:val="Char0"/>
          <w:rtl/>
        </w:rPr>
        <w:t>د عالمانو بلي ډلي بيا د وعظ او نصيحت له درانه مسؤوليته سر غړولى دى. دوى د دې زمانې</w:t>
      </w:r>
      <w:r w:rsidR="00485199">
        <w:rPr>
          <w:rStyle w:val="Char0"/>
          <w:rtl/>
        </w:rPr>
        <w:t xml:space="preserve"> </w:t>
      </w:r>
      <w:r w:rsidRPr="00D90AF6">
        <w:rPr>
          <w:rStyle w:val="Char0"/>
          <w:rtl/>
        </w:rPr>
        <w:t xml:space="preserve">هغه واعظان دي چي بېله </w:t>
      </w:r>
      <w:r w:rsidRPr="00D90AF6">
        <w:rPr>
          <w:rStyle w:val="Char0"/>
          <w:rtl/>
        </w:rPr>
        <w:lastRenderedPageBreak/>
        <w:t>څو تنو خداى ساتلو په عمومي توګه د وعظ او لارښووني له اصولو</w:t>
      </w:r>
      <w:r w:rsidR="00485199">
        <w:rPr>
          <w:rStyle w:val="Char0"/>
          <w:rtl/>
        </w:rPr>
        <w:t xml:space="preserve"> </w:t>
      </w:r>
      <w:r w:rsidRPr="00D90AF6">
        <w:rPr>
          <w:rStyle w:val="Char0"/>
          <w:rtl/>
        </w:rPr>
        <w:t>ګوښه سوي دي. دغه ډله په چټياتو ويلو او د شريعت</w:t>
      </w:r>
      <w:r w:rsidR="00485199">
        <w:rPr>
          <w:rStyle w:val="Char0"/>
          <w:rtl/>
        </w:rPr>
        <w:t xml:space="preserve"> </w:t>
      </w:r>
      <w:r w:rsidRPr="00D90AF6">
        <w:rPr>
          <w:rStyle w:val="Char0"/>
          <w:rtl/>
        </w:rPr>
        <w:t>خلاف خبرو په تلقينولو بوخته وي او له دې خبرو څخه يې موخه داده چي</w:t>
      </w:r>
      <w:r w:rsidR="00485199">
        <w:rPr>
          <w:rStyle w:val="Char0"/>
          <w:rtl/>
        </w:rPr>
        <w:t xml:space="preserve"> </w:t>
      </w:r>
      <w:r w:rsidRPr="00D90AF6">
        <w:rPr>
          <w:rStyle w:val="Char0"/>
          <w:rtl/>
        </w:rPr>
        <w:t>د عجيبو او نادرو خبرو په ويلو سره شهرت ترلاسه کړي.</w:t>
      </w:r>
      <w:r w:rsidR="00485199">
        <w:rPr>
          <w:rStyle w:val="Char0"/>
          <w:rtl/>
        </w:rPr>
        <w:t xml:space="preserve"> </w:t>
      </w:r>
    </w:p>
    <w:p w:rsidR="002A6E1F" w:rsidRPr="00D90AF6" w:rsidRDefault="002A6E1F" w:rsidP="002A6E1F">
      <w:pPr>
        <w:pStyle w:val="none"/>
        <w:rPr>
          <w:rStyle w:val="Char0"/>
          <w:rtl/>
        </w:rPr>
      </w:pPr>
      <w:r w:rsidRPr="00D90AF6">
        <w:rPr>
          <w:rStyle w:val="Char0"/>
          <w:rtl/>
        </w:rPr>
        <w:t>له دوى څخه يوه ډله</w:t>
      </w:r>
      <w:r w:rsidR="00485199">
        <w:rPr>
          <w:rStyle w:val="Char0"/>
          <w:rtl/>
        </w:rPr>
        <w:t xml:space="preserve"> </w:t>
      </w:r>
      <w:r w:rsidRPr="00D90AF6">
        <w:rPr>
          <w:rStyle w:val="Char0"/>
          <w:rtl/>
        </w:rPr>
        <w:t>بيا باريکي نکتې برابروي</w:t>
      </w:r>
      <w:r w:rsidR="00485199">
        <w:rPr>
          <w:rStyle w:val="Char0"/>
          <w:rtl/>
        </w:rPr>
        <w:t xml:space="preserve"> </w:t>
      </w:r>
      <w:r w:rsidRPr="00D90AF6">
        <w:rPr>
          <w:rStyle w:val="Char0"/>
          <w:rtl/>
        </w:rPr>
        <w:t>او</w:t>
      </w:r>
      <w:r w:rsidR="00485199">
        <w:rPr>
          <w:rStyle w:val="Char0"/>
          <w:rtl/>
        </w:rPr>
        <w:t xml:space="preserve"> </w:t>
      </w:r>
      <w:r w:rsidRPr="00D90AF6">
        <w:rPr>
          <w:rStyle w:val="Char0"/>
          <w:rtl/>
        </w:rPr>
        <w:t>مسجع الفاظ سره اوډي. دغه راز</w:t>
      </w:r>
      <w:r w:rsidR="00485199">
        <w:rPr>
          <w:rStyle w:val="Char0"/>
          <w:rtl/>
        </w:rPr>
        <w:t xml:space="preserve"> </w:t>
      </w:r>
      <w:r w:rsidRPr="00D90AF6">
        <w:rPr>
          <w:rStyle w:val="Char0"/>
          <w:rtl/>
        </w:rPr>
        <w:t>د وصال او فراق اشعار وايي</w:t>
      </w:r>
      <w:r w:rsidR="00485199">
        <w:rPr>
          <w:rStyle w:val="Char0"/>
          <w:rtl/>
        </w:rPr>
        <w:t xml:space="preserve"> </w:t>
      </w:r>
      <w:r w:rsidRPr="00D90AF6">
        <w:rPr>
          <w:rStyle w:val="Char0"/>
          <w:rtl/>
        </w:rPr>
        <w:t>او په دې ډول په خپلو مجلسونو کي، که څه هم د فاسدو موخو لپاره وي شور او زوږ رامنځته کوي. دغه ډله انسي شيطانان دي چي هم خپله ګمراه سوي او هم نور ګمراه کوي. مخکنيو ډلو که څه هم خپل ځانونه نه اصلاح کول، د خلکو د اصلاح په لټه کي خو وه او خبري يې سمي وې، خو د غه ډله خلک د خداى له لاري اړوي، د لوى څښتن په هکله يې غرور ته وربولي او</w:t>
      </w:r>
      <w:r w:rsidR="00485199">
        <w:rPr>
          <w:rStyle w:val="Char0"/>
          <w:rtl/>
        </w:rPr>
        <w:t xml:space="preserve"> </w:t>
      </w:r>
      <w:r w:rsidRPr="00D90AF6">
        <w:rPr>
          <w:rStyle w:val="Char0"/>
          <w:rtl/>
        </w:rPr>
        <w:t>ناسمو اغراضو ته يې دعوتوي. د خپلو حرفوي او جوړوکړو الفاظو</w:t>
      </w:r>
      <w:r w:rsidR="00485199">
        <w:rPr>
          <w:rStyle w:val="Char0"/>
          <w:rtl/>
        </w:rPr>
        <w:t xml:space="preserve"> </w:t>
      </w:r>
      <w:r w:rsidRPr="00D90AF6">
        <w:rPr>
          <w:rStyle w:val="Char0"/>
          <w:rtl/>
        </w:rPr>
        <w:t>په مټ</w:t>
      </w:r>
      <w:r w:rsidR="00485199">
        <w:rPr>
          <w:rStyle w:val="Char0"/>
          <w:rtl/>
        </w:rPr>
        <w:t xml:space="preserve"> </w:t>
      </w:r>
      <w:r w:rsidRPr="00D90AF6">
        <w:rPr>
          <w:rStyle w:val="Char0"/>
          <w:rtl/>
        </w:rPr>
        <w:t>خلک ګنهونو او د هغو د ترسره کولو په هکله زړه ورکوي او مادي ارزښتونو ته د هغو</w:t>
      </w:r>
      <w:r w:rsidR="00485199">
        <w:rPr>
          <w:rStyle w:val="Char0"/>
          <w:rtl/>
        </w:rPr>
        <w:t xml:space="preserve"> </w:t>
      </w:r>
      <w:r w:rsidRPr="00D90AF6">
        <w:rPr>
          <w:rStyle w:val="Char0"/>
          <w:rtl/>
        </w:rPr>
        <w:t>مينه زياتوي. په تېره چي واعظ ځان په ښکلو جامو هم ښايسته کړى وي</w:t>
      </w:r>
      <w:r w:rsidR="00485199">
        <w:rPr>
          <w:rStyle w:val="Char0"/>
          <w:rtl/>
        </w:rPr>
        <w:t xml:space="preserve"> </w:t>
      </w:r>
      <w:r w:rsidRPr="00D90AF6">
        <w:rPr>
          <w:rStyle w:val="Char0"/>
          <w:rtl/>
        </w:rPr>
        <w:t>او د تکبر او ريا حالت پکښي موجود وي. نو خلک د لوى څښتن له رحمته نهيلۍ ته ور بولي،</w:t>
      </w:r>
      <w:r w:rsidR="00485199">
        <w:rPr>
          <w:rStyle w:val="Char0"/>
          <w:rtl/>
        </w:rPr>
        <w:t xml:space="preserve"> </w:t>
      </w:r>
      <w:r w:rsidRPr="00D90AF6">
        <w:rPr>
          <w:rStyle w:val="Char0"/>
          <w:rtl/>
        </w:rPr>
        <w:t>څو بالاخره</w:t>
      </w:r>
      <w:r w:rsidR="00485199">
        <w:rPr>
          <w:rStyle w:val="Char0"/>
          <w:rtl/>
        </w:rPr>
        <w:t xml:space="preserve"> </w:t>
      </w:r>
      <w:r w:rsidRPr="00D90AF6">
        <w:rPr>
          <w:rStyle w:val="Char0"/>
          <w:rtl/>
        </w:rPr>
        <w:t xml:space="preserve">په بشپړه توګه د لوى څښتن له رحمت څخه هيله وشلوي. </w:t>
      </w:r>
    </w:p>
    <w:p w:rsidR="002A6E1F" w:rsidRPr="00D90AF6" w:rsidRDefault="002A6E1F" w:rsidP="008E0DC4">
      <w:pPr>
        <w:pStyle w:val="none"/>
        <w:widowControl w:val="0"/>
        <w:numPr>
          <w:ilvl w:val="0"/>
          <w:numId w:val="2"/>
        </w:numPr>
        <w:rPr>
          <w:rStyle w:val="Char0"/>
          <w:rtl/>
        </w:rPr>
      </w:pPr>
      <w:r w:rsidRPr="00D90AF6">
        <w:rPr>
          <w:rStyle w:val="Char0"/>
          <w:rtl/>
        </w:rPr>
        <w:t xml:space="preserve">د عالمانو بله ډله هغه کسان دي چي د دنيا په بدي کي يې د زاهدانو په ويناوو قناعت کړى او دا خبري په هماغه ډول چي يادي کړي يې دي، بېله دې چي په معناوو او مفاهيمو يې پوه سي، تکراروي. يو به دغه خبري پر منبر کوي، بل به يې په </w:t>
      </w:r>
      <w:r w:rsidRPr="00D90AF6">
        <w:rPr>
          <w:rStyle w:val="Char0"/>
          <w:rtl/>
        </w:rPr>
        <w:lastRenderedPageBreak/>
        <w:t>کوڅه او بازار کي کوي او هر يو به فکر کوي چي د لوى څښتن له لوري ژغورل سوى دى او د زاهدانو د ويناوو په يادولو، بېله عمله د لوى څښتن لخوا بخښل سوى دى. دغه ډله تر هماغو مخکنيو ډلو زياته غولېدلې ده.</w:t>
      </w:r>
      <w:r w:rsidR="00485199">
        <w:rPr>
          <w:rStyle w:val="Char0"/>
          <w:rtl/>
        </w:rPr>
        <w:t xml:space="preserve"> </w:t>
      </w:r>
    </w:p>
    <w:p w:rsidR="002A6E1F" w:rsidRPr="00D90AF6" w:rsidRDefault="002A6E1F" w:rsidP="008E0DC4">
      <w:pPr>
        <w:pStyle w:val="none"/>
        <w:widowControl w:val="0"/>
        <w:numPr>
          <w:ilvl w:val="0"/>
          <w:numId w:val="2"/>
        </w:numPr>
        <w:tabs>
          <w:tab w:val="right" w:pos="849"/>
        </w:tabs>
        <w:rPr>
          <w:rStyle w:val="Char0"/>
          <w:rtl/>
        </w:rPr>
      </w:pPr>
      <w:r w:rsidRPr="00D90AF6">
        <w:rPr>
          <w:rStyle w:val="Char0"/>
          <w:rtl/>
        </w:rPr>
        <w:t>د عالمانو بله ډله بيا خپل وخت د حديثو د علم په بوختېدو تېروي، يعني د احاديثو په اورېدو، د زياتو روايتونو په راټولولو او د غريبو احاديثو د سندونو په پلټلو</w:t>
      </w:r>
      <w:r w:rsidR="00485199">
        <w:rPr>
          <w:rStyle w:val="Char0"/>
          <w:rtl/>
        </w:rPr>
        <w:t xml:space="preserve"> </w:t>
      </w:r>
      <w:r w:rsidRPr="00D90AF6">
        <w:rPr>
          <w:rStyle w:val="Char0"/>
          <w:rtl/>
        </w:rPr>
        <w:t>لګياوي. لکه چي له دوى څخه يو په بېلو بېلو سيمواو ښارونو</w:t>
      </w:r>
      <w:r w:rsidR="00485199">
        <w:rPr>
          <w:rStyle w:val="Char0"/>
          <w:rtl/>
        </w:rPr>
        <w:t xml:space="preserve"> </w:t>
      </w:r>
      <w:r w:rsidRPr="00D90AF6">
        <w:rPr>
          <w:rStyle w:val="Char0"/>
          <w:rtl/>
        </w:rPr>
        <w:t>ګرځي او له بېلو بېلو شيوخو او استادانو څخه احاديث روايتوي، څو ووايي چي زه له پلاني څخه</w:t>
      </w:r>
      <w:r w:rsidR="00485199">
        <w:rPr>
          <w:rStyle w:val="Char0"/>
          <w:rtl/>
        </w:rPr>
        <w:t xml:space="preserve"> </w:t>
      </w:r>
      <w:r w:rsidRPr="00D90AF6">
        <w:rPr>
          <w:rStyle w:val="Char0"/>
          <w:rtl/>
        </w:rPr>
        <w:t>روايت کوم او د پلاني سره</w:t>
      </w:r>
      <w:r w:rsidR="00485199">
        <w:rPr>
          <w:rStyle w:val="Char0"/>
          <w:rtl/>
        </w:rPr>
        <w:t xml:space="preserve"> </w:t>
      </w:r>
      <w:r w:rsidRPr="00D90AF6">
        <w:rPr>
          <w:rStyle w:val="Char0"/>
          <w:rtl/>
        </w:rPr>
        <w:t>مي</w:t>
      </w:r>
      <w:r w:rsidR="00485199">
        <w:rPr>
          <w:rStyle w:val="Char0"/>
          <w:rtl/>
        </w:rPr>
        <w:t xml:space="preserve"> </w:t>
      </w:r>
      <w:r w:rsidRPr="00D90AF6">
        <w:rPr>
          <w:rStyle w:val="Char0"/>
          <w:rtl/>
        </w:rPr>
        <w:t>ملاقات وکړ او زه داسي اسناد لرم چي نور يې هيڅ نه لري. د</w:t>
      </w:r>
      <w:r w:rsidR="00485199">
        <w:rPr>
          <w:rStyle w:val="Char0"/>
          <w:rtl/>
        </w:rPr>
        <w:t xml:space="preserve"> </w:t>
      </w:r>
      <w:r w:rsidRPr="00D90AF6">
        <w:rPr>
          <w:rStyle w:val="Char0"/>
          <w:rtl/>
        </w:rPr>
        <w:t xml:space="preserve">دې ډلي غرور له څو اړخو څخه دى: </w:t>
      </w:r>
    </w:p>
    <w:p w:rsidR="002A6E1F" w:rsidRPr="00D90AF6" w:rsidRDefault="002A6E1F" w:rsidP="002A6E1F">
      <w:pPr>
        <w:pStyle w:val="none"/>
        <w:rPr>
          <w:rStyle w:val="Char0"/>
          <w:rtl/>
        </w:rPr>
      </w:pPr>
      <w:r w:rsidRPr="00D90AF6">
        <w:rPr>
          <w:rStyle w:val="Char0"/>
          <w:rtl/>
        </w:rPr>
        <w:t>يو دا چي دوى د تورات داسفارو وړونکي</w:t>
      </w:r>
      <w:r w:rsidR="00485199">
        <w:rPr>
          <w:rStyle w:val="Char0"/>
          <w:rtl/>
        </w:rPr>
        <w:t xml:space="preserve"> </w:t>
      </w:r>
      <w:r w:rsidRPr="00D90AF6">
        <w:rPr>
          <w:rStyle w:val="Char0"/>
          <w:rtl/>
        </w:rPr>
        <w:t>غوندي دي.ځکه دوى د سنتو په پوهېدو نه لګيا کيږي، بلکي د هغو په لېږدولو لګيا دي او فکر کوي چي دا ورته بس دي. خو داسي هيڅکله نه ده، بلکي له حديث څخه موخه د هغه په معنا</w:t>
      </w:r>
      <w:r w:rsidR="00485199">
        <w:rPr>
          <w:rStyle w:val="Char0"/>
          <w:rtl/>
        </w:rPr>
        <w:t xml:space="preserve"> </w:t>
      </w:r>
      <w:r w:rsidRPr="00D90AF6">
        <w:rPr>
          <w:rStyle w:val="Char0"/>
          <w:rtl/>
        </w:rPr>
        <w:t>او مفهوم پوهېدل</w:t>
      </w:r>
      <w:r w:rsidR="00485199">
        <w:rPr>
          <w:rStyle w:val="Char0"/>
          <w:rtl/>
        </w:rPr>
        <w:t xml:space="preserve"> </w:t>
      </w:r>
      <w:r w:rsidRPr="00D90AF6">
        <w:rPr>
          <w:rStyle w:val="Char0"/>
          <w:rtl/>
        </w:rPr>
        <w:t>دي. نو لومړى بايد حديث واورېدل سي، بيا بايد حفظ سي او بيا يې معنا ته فکر وسي</w:t>
      </w:r>
      <w:r w:rsidR="00485199">
        <w:rPr>
          <w:rStyle w:val="Char0"/>
          <w:rtl/>
        </w:rPr>
        <w:t xml:space="preserve"> </w:t>
      </w:r>
      <w:r w:rsidRPr="00D90AF6">
        <w:rPr>
          <w:rStyle w:val="Char0"/>
          <w:rtl/>
        </w:rPr>
        <w:t>او بيا عمل په وسي او بالاخره</w:t>
      </w:r>
      <w:r w:rsidR="00485199">
        <w:rPr>
          <w:rStyle w:val="Char0"/>
          <w:rtl/>
        </w:rPr>
        <w:t xml:space="preserve"> </w:t>
      </w:r>
      <w:r w:rsidRPr="00D90AF6">
        <w:rPr>
          <w:rStyle w:val="Char0"/>
          <w:rtl/>
        </w:rPr>
        <w:t xml:space="preserve">خپور سي. </w:t>
      </w:r>
    </w:p>
    <w:p w:rsidR="002A6E1F" w:rsidRPr="00D90AF6" w:rsidRDefault="002A6E1F" w:rsidP="002A6E1F">
      <w:pPr>
        <w:pStyle w:val="none"/>
        <w:rPr>
          <w:rStyle w:val="Char0"/>
          <w:rtl/>
        </w:rPr>
      </w:pPr>
      <w:r w:rsidRPr="00D90AF6">
        <w:rPr>
          <w:rStyle w:val="Char0"/>
          <w:rtl/>
        </w:rPr>
        <w:t xml:space="preserve">په داسي حال کي چي دې ډلي يوازي د احاديثو په اورېدو بسنه کړې ده او د هغو په هکله يې نور پړاوونه پرې ايښي دي. چي په دې ډول احاديث زده کول کومه ګټه نه کوي. </w:t>
      </w:r>
    </w:p>
    <w:p w:rsidR="002A6E1F" w:rsidRPr="00D90AF6" w:rsidRDefault="002A6E1F" w:rsidP="002A6E1F">
      <w:pPr>
        <w:pStyle w:val="none"/>
        <w:rPr>
          <w:rStyle w:val="Char0"/>
          <w:rtl/>
        </w:rPr>
      </w:pPr>
      <w:r w:rsidRPr="00D90AF6">
        <w:rPr>
          <w:rStyle w:val="Char0"/>
          <w:rtl/>
        </w:rPr>
        <w:t xml:space="preserve">اوس کوچنيان هم احاديث وايي، خو هغوى يې له مفهوم او ګټو څخه بې خبره دي.کوم استاد چي نن مهال نوو ځوانانو ته احاديث </w:t>
      </w:r>
      <w:r w:rsidRPr="00D90AF6">
        <w:rPr>
          <w:rStyle w:val="Char0"/>
          <w:rtl/>
        </w:rPr>
        <w:lastRenderedPageBreak/>
        <w:t>لولي ډېر داسي کيږي چي له هغو ناخبره وي، تر دې چي په حديث کي بدلون راځي او دى نه وي په خبر. داسي هم سوي دي چي استاد بيده وي او له هغه څخه حديث روايت کيږي او هغه نه وي په خبر. چي دا ټول غرور او غولېدنه ده. د احاديثو په اورېدو کي اصل دادى چي راوي به حديث له رسول الله</w:t>
      </w:r>
      <w:r w:rsidR="00485199" w:rsidRPr="00485199">
        <w:rPr>
          <w:rStyle w:val="Char0"/>
          <w:rFonts w:cs="CTraditional Arabic"/>
          <w:rtl/>
        </w:rPr>
        <w:t xml:space="preserve"> ج</w:t>
      </w:r>
      <w:r w:rsidRPr="00D90AF6">
        <w:rPr>
          <w:rStyle w:val="Char0"/>
          <w:rtl/>
        </w:rPr>
        <w:t xml:space="preserve"> څخه اورېدلى وي</w:t>
      </w:r>
      <w:r w:rsidR="00485199">
        <w:rPr>
          <w:rStyle w:val="Char0"/>
          <w:rtl/>
        </w:rPr>
        <w:t xml:space="preserve"> </w:t>
      </w:r>
      <w:r w:rsidRPr="00D90AF6">
        <w:rPr>
          <w:rStyle w:val="Char0"/>
          <w:rtl/>
        </w:rPr>
        <w:t>او څنګه چي يې اورېدلى وي هماغسي يې بايد حفظ کړي او بيا يې بل ته ورسوي. په دې توګه روايت د حفظ له مخي دى او حفظ د اورېدو له مخي دى.</w:t>
      </w:r>
      <w:r w:rsidR="00485199">
        <w:rPr>
          <w:rStyle w:val="Char0"/>
          <w:rtl/>
        </w:rPr>
        <w:t xml:space="preserve"> </w:t>
      </w:r>
      <w:r w:rsidRPr="00D90AF6">
        <w:rPr>
          <w:rStyle w:val="Char0"/>
          <w:rtl/>
        </w:rPr>
        <w:t>که روايت کوونکى له رسول</w:t>
      </w:r>
      <w:r w:rsidR="00485199" w:rsidRPr="00485199">
        <w:rPr>
          <w:rStyle w:val="Char0"/>
          <w:rFonts w:cs="CTraditional Arabic"/>
          <w:rtl/>
        </w:rPr>
        <w:t xml:space="preserve"> ج</w:t>
      </w:r>
      <w:r w:rsidRPr="00D90AF6">
        <w:rPr>
          <w:rStyle w:val="Char0"/>
          <w:rtl/>
        </w:rPr>
        <w:t xml:space="preserve"> څخه د حديث په روايت کولو کي عاجز وي بايد حديث له صحابه وو يا تابعينو څخه واوري. ځکه له هغو څخه اورېدل کټ مټ له رسوالله</w:t>
      </w:r>
      <w:r w:rsidR="00485199" w:rsidRPr="00485199">
        <w:rPr>
          <w:rStyle w:val="Char0"/>
          <w:rFonts w:cs="CTraditional Arabic"/>
          <w:rtl/>
        </w:rPr>
        <w:t xml:space="preserve"> ج</w:t>
      </w:r>
      <w:r w:rsidRPr="00D90AF6">
        <w:rPr>
          <w:rStyle w:val="Char0"/>
          <w:rtl/>
        </w:rPr>
        <w:t xml:space="preserve"> څخه د اورېدو غوندي دي.</w:t>
      </w:r>
      <w:r w:rsidR="00485199">
        <w:rPr>
          <w:rStyle w:val="Char0"/>
          <w:rtl/>
        </w:rPr>
        <w:t xml:space="preserve"> </w:t>
      </w:r>
      <w:r w:rsidRPr="00D90AF6">
        <w:rPr>
          <w:rStyle w:val="Char0"/>
          <w:rtl/>
        </w:rPr>
        <w:t>په دې توګه پر هغه لازمه ده چي د حديث په يادولو کي ډېر کوښښ وکړي او لکه څنګه چي يې ياد کړى دى هماغسي يې روايت کړي، په داسي ډول چي ان په يوه توري کي يې شک پيدا نه سي. که د حديث په نقل يا د هغه په يوه توري کي شک پيدا سي</w:t>
      </w:r>
      <w:r w:rsidR="00485199">
        <w:rPr>
          <w:rStyle w:val="Char0"/>
          <w:rtl/>
        </w:rPr>
        <w:t xml:space="preserve"> </w:t>
      </w:r>
      <w:r w:rsidRPr="00D90AF6">
        <w:rPr>
          <w:rStyle w:val="Char0"/>
          <w:rtl/>
        </w:rPr>
        <w:t xml:space="preserve">د هغه نقلول يا نورو ته ور زده کول روا نه دي. څکه په دې صورت کي به نور هم چي دغه حديث يې ترلاسه کړى دى هم دغه اشتباه تکرار کړي. </w:t>
      </w:r>
    </w:p>
    <w:p w:rsidR="002A6E1F" w:rsidRPr="006C4564" w:rsidRDefault="002A6E1F" w:rsidP="006C4564">
      <w:pPr>
        <w:pStyle w:val="a0"/>
        <w:rPr>
          <w:rtl/>
        </w:rPr>
      </w:pPr>
      <w:r w:rsidRPr="006C4564">
        <w:rPr>
          <w:rtl/>
        </w:rPr>
        <w:t>د احاديثو حفظ له دوو لارو کيږي: يو د زړه له لاري دى، چي تل هغه په ياد ولري. دوهم چي هر څه اوري هغه وليکي او ليکلى حديث چي بايد درست يې ليکلى وي، داسي</w:t>
      </w:r>
      <w:r w:rsidR="00485199" w:rsidRPr="006C4564">
        <w:rPr>
          <w:rtl/>
        </w:rPr>
        <w:t xml:space="preserve"> </w:t>
      </w:r>
      <w:r w:rsidRPr="006C4564">
        <w:rPr>
          <w:rtl/>
        </w:rPr>
        <w:t>حفظ کړي چي د نورو د لاس وهني څخه خوندي سي، او د حفظ ډېره ښه لار د حديث ليکل او په يوه ډېر خوندي ځاى کي د هغه ساتل دي</w:t>
      </w:r>
      <w:r w:rsidR="006C4564" w:rsidRPr="006C4564">
        <w:rPr>
          <w:rFonts w:hint="cs"/>
          <w:rtl/>
          <w:lang w:bidi="fa-IR"/>
        </w:rPr>
        <w:t>.</w:t>
      </w:r>
      <w:r w:rsidR="00485199" w:rsidRPr="006C4564">
        <w:rPr>
          <w:rtl/>
        </w:rPr>
        <w:t xml:space="preserve"> </w:t>
      </w:r>
    </w:p>
    <w:p w:rsidR="002A6E1F" w:rsidRPr="00D90AF6" w:rsidRDefault="002A6E1F" w:rsidP="002A6E1F">
      <w:pPr>
        <w:pStyle w:val="none"/>
        <w:rPr>
          <w:rStyle w:val="Char0"/>
          <w:rtl/>
        </w:rPr>
      </w:pPr>
      <w:r w:rsidRPr="00D90AF6">
        <w:rPr>
          <w:rStyle w:val="Char0"/>
          <w:rtl/>
        </w:rPr>
        <w:lastRenderedPageBreak/>
        <w:t>له کوچني، غافل او خوب وړي</w:t>
      </w:r>
      <w:r w:rsidR="00485199">
        <w:rPr>
          <w:rStyle w:val="Char0"/>
          <w:rtl/>
        </w:rPr>
        <w:t xml:space="preserve"> </w:t>
      </w:r>
      <w:r w:rsidRPr="00D90AF6">
        <w:rPr>
          <w:rStyle w:val="Char0"/>
          <w:rtl/>
        </w:rPr>
        <w:t xml:space="preserve">انسان څخه د حديث ليکل روا نه دي. دغه راز د احاديثو اورېدل زيات شروط لري، بلکي له هغه څخه موخه د هغه پېژندنه او په هغه عمل دى. البته احاديث هم د قرآن کريم غوندي د زياتو مفاهيمو درلودونکي دي. </w:t>
      </w:r>
    </w:p>
    <w:p w:rsidR="002A6E1F" w:rsidRPr="00A80119" w:rsidRDefault="002A6E1F" w:rsidP="002A6E1F">
      <w:pPr>
        <w:pStyle w:val="none"/>
        <w:rPr>
          <w:sz w:val="30"/>
          <w:szCs w:val="30"/>
          <w:rtl/>
        </w:rPr>
      </w:pPr>
      <w:r w:rsidRPr="00D90AF6">
        <w:rPr>
          <w:rStyle w:val="Char0"/>
          <w:rtl/>
        </w:rPr>
        <w:t>له ابو سفيان بن ابي الخير المنهي څخه روايت دى چي هغه د زاهر بن احمد السرخسي مجلس ته ورغى. نو لومړى حديث چي هغه روايت کړ د رسول الله</w:t>
      </w:r>
      <w:r w:rsidR="00485199" w:rsidRPr="00485199">
        <w:rPr>
          <w:rStyle w:val="Char0"/>
          <w:rFonts w:cs="CTraditional Arabic"/>
          <w:rtl/>
        </w:rPr>
        <w:t xml:space="preserve"> ج</w:t>
      </w:r>
      <w:r w:rsidRPr="00A80119">
        <w:rPr>
          <w:b/>
          <w:bCs/>
          <w:sz w:val="36"/>
          <w:szCs w:val="36"/>
          <w:rtl/>
        </w:rPr>
        <w:t xml:space="preserve"> </w:t>
      </w:r>
      <w:r w:rsidRPr="00D90AF6">
        <w:rPr>
          <w:rStyle w:val="Char0"/>
          <w:rtl/>
        </w:rPr>
        <w:t>دا قول وو:</w:t>
      </w:r>
      <w:r w:rsidRPr="00A80119">
        <w:rPr>
          <w:sz w:val="30"/>
          <w:szCs w:val="30"/>
          <w:rtl/>
        </w:rPr>
        <w:t xml:space="preserve"> </w:t>
      </w:r>
    </w:p>
    <w:p w:rsidR="002A6E1F" w:rsidRPr="00D90AF6" w:rsidRDefault="002A6E1F" w:rsidP="002A6E1F">
      <w:pPr>
        <w:pStyle w:val="none"/>
        <w:rPr>
          <w:rStyle w:val="Char0"/>
          <w:rtl/>
        </w:rPr>
      </w:pPr>
      <w:r w:rsidRPr="003B3AC1">
        <w:rPr>
          <w:rStyle w:val="Char"/>
          <w:rtl/>
        </w:rPr>
        <w:t>«</w:t>
      </w:r>
      <w:r w:rsidRPr="003B3AC1">
        <w:rPr>
          <w:rStyle w:val="Char"/>
          <w:rFonts w:hint="eastAsia"/>
          <w:rtl/>
        </w:rPr>
        <w:t>مِنْ</w:t>
      </w:r>
      <w:r w:rsidRPr="003B3AC1">
        <w:rPr>
          <w:rStyle w:val="Char"/>
        </w:rPr>
        <w:t xml:space="preserve"> </w:t>
      </w:r>
      <w:r w:rsidRPr="003B3AC1">
        <w:rPr>
          <w:rStyle w:val="Char"/>
          <w:rFonts w:hint="eastAsia"/>
          <w:rtl/>
        </w:rPr>
        <w:t>حُسْنِ</w:t>
      </w:r>
      <w:r w:rsidRPr="003B3AC1">
        <w:rPr>
          <w:rStyle w:val="Char"/>
        </w:rPr>
        <w:t xml:space="preserve"> </w:t>
      </w:r>
      <w:r w:rsidRPr="003B3AC1">
        <w:rPr>
          <w:rStyle w:val="Char"/>
          <w:rFonts w:hint="eastAsia"/>
          <w:rtl/>
        </w:rPr>
        <w:t>إِسْلَامِ</w:t>
      </w:r>
      <w:r w:rsidRPr="003B3AC1">
        <w:rPr>
          <w:rStyle w:val="Char"/>
        </w:rPr>
        <w:t xml:space="preserve"> </w:t>
      </w:r>
      <w:r w:rsidRPr="003B3AC1">
        <w:rPr>
          <w:rStyle w:val="Char"/>
          <w:rFonts w:hint="eastAsia"/>
          <w:rtl/>
        </w:rPr>
        <w:t>الْمَرْءِ</w:t>
      </w:r>
      <w:r w:rsidRPr="003B3AC1">
        <w:rPr>
          <w:rStyle w:val="Char"/>
        </w:rPr>
        <w:t xml:space="preserve"> </w:t>
      </w:r>
      <w:r w:rsidRPr="003B3AC1">
        <w:rPr>
          <w:rStyle w:val="Char"/>
          <w:rFonts w:hint="eastAsia"/>
          <w:rtl/>
        </w:rPr>
        <w:t>تَرْكُهُ</w:t>
      </w:r>
      <w:r w:rsidRPr="003B3AC1">
        <w:rPr>
          <w:rStyle w:val="Char"/>
        </w:rPr>
        <w:t xml:space="preserve"> </w:t>
      </w:r>
      <w:r w:rsidRPr="003B3AC1">
        <w:rPr>
          <w:rStyle w:val="Char"/>
          <w:rFonts w:hint="eastAsia"/>
          <w:rtl/>
        </w:rPr>
        <w:t>مَا</w:t>
      </w:r>
      <w:r w:rsidRPr="003B3AC1">
        <w:rPr>
          <w:rStyle w:val="Char"/>
        </w:rPr>
        <w:t xml:space="preserve"> </w:t>
      </w:r>
      <w:r w:rsidRPr="003B3AC1">
        <w:rPr>
          <w:rStyle w:val="Char"/>
          <w:rFonts w:hint="eastAsia"/>
          <w:rtl/>
        </w:rPr>
        <w:t>لَا</w:t>
      </w:r>
      <w:r w:rsidRPr="003B3AC1">
        <w:rPr>
          <w:rStyle w:val="Char"/>
        </w:rPr>
        <w:t xml:space="preserve"> </w:t>
      </w:r>
      <w:r w:rsidRPr="003B3AC1">
        <w:rPr>
          <w:rStyle w:val="Char"/>
          <w:rFonts w:hint="eastAsia"/>
          <w:rtl/>
        </w:rPr>
        <w:t>يَعْنِيهِ</w:t>
      </w:r>
      <w:r w:rsidRPr="003B3AC1">
        <w:rPr>
          <w:rStyle w:val="Char"/>
          <w:rFonts w:hint="cs"/>
          <w:rtl/>
        </w:rPr>
        <w:t>»</w:t>
      </w:r>
      <w:r w:rsidRPr="006C4564">
        <w:rPr>
          <w:rStyle w:val="Char0"/>
          <w:rFonts w:hint="cs"/>
          <w:vertAlign w:val="superscript"/>
          <w:rtl/>
        </w:rPr>
        <w:t>(</w:t>
      </w:r>
      <w:r w:rsidRPr="006C4564">
        <w:rPr>
          <w:rStyle w:val="Char0"/>
          <w:vertAlign w:val="superscript"/>
          <w:rtl/>
        </w:rPr>
        <w:footnoteReference w:id="9"/>
      </w:r>
      <w:r w:rsidRPr="006C4564">
        <w:rPr>
          <w:rStyle w:val="Char0"/>
          <w:rFonts w:hint="cs"/>
          <w:vertAlign w:val="superscript"/>
          <w:rtl/>
        </w:rPr>
        <w:t>)</w:t>
      </w:r>
      <w:r w:rsidRPr="006C4564">
        <w:rPr>
          <w:rStyle w:val="Char0"/>
          <w:rFonts w:hint="cs"/>
          <w:rtl/>
        </w:rPr>
        <w:t xml:space="preserve">. </w:t>
      </w:r>
    </w:p>
    <w:p w:rsidR="002A6E1F" w:rsidRPr="00D90AF6" w:rsidRDefault="002A6E1F" w:rsidP="002A6E1F">
      <w:pPr>
        <w:pStyle w:val="none"/>
        <w:rPr>
          <w:rStyle w:val="Char0"/>
          <w:rtl/>
        </w:rPr>
      </w:pPr>
      <w:r w:rsidRPr="00D90AF6">
        <w:rPr>
          <w:rStyle w:val="Char0"/>
          <w:rtl/>
        </w:rPr>
        <w:t>ژباړه: د سړي د اسلام ښه والى دادى چي</w:t>
      </w:r>
      <w:r w:rsidR="00485199">
        <w:rPr>
          <w:rStyle w:val="Char0"/>
          <w:rtl/>
        </w:rPr>
        <w:t xml:space="preserve"> </w:t>
      </w:r>
      <w:r w:rsidRPr="00D90AF6">
        <w:rPr>
          <w:rStyle w:val="Char0"/>
          <w:rtl/>
        </w:rPr>
        <w:t>هغه څه چي پاملرنه نه ورته لري پرېږدي). تر دې وروسته له مجلسه ولاړ سو او وې ويل دا ماته تر هغو چي له هغه فارغېږم او نور اورم کفايت کوي. دخلکو د احاديثو اورېدل په دغسي</w:t>
      </w:r>
      <w:r w:rsidR="00485199">
        <w:rPr>
          <w:rStyle w:val="Char0"/>
          <w:rtl/>
        </w:rPr>
        <w:t xml:space="preserve"> </w:t>
      </w:r>
      <w:r w:rsidRPr="00D90AF6">
        <w:rPr>
          <w:rStyle w:val="Char0"/>
          <w:rtl/>
        </w:rPr>
        <w:t xml:space="preserve">ډول وه. </w:t>
      </w:r>
    </w:p>
    <w:p w:rsidR="002A6E1F" w:rsidRPr="00D90AF6" w:rsidRDefault="002A6E1F" w:rsidP="008E0DC4">
      <w:pPr>
        <w:pStyle w:val="none"/>
        <w:widowControl w:val="0"/>
        <w:numPr>
          <w:ilvl w:val="0"/>
          <w:numId w:val="2"/>
        </w:numPr>
        <w:tabs>
          <w:tab w:val="right" w:pos="849"/>
        </w:tabs>
        <w:rPr>
          <w:rStyle w:val="Char0"/>
          <w:rtl/>
        </w:rPr>
      </w:pPr>
      <w:r w:rsidRPr="00D90AF6">
        <w:rPr>
          <w:rStyle w:val="Char0"/>
          <w:rtl/>
        </w:rPr>
        <w:t>د عالمانو بله ډله د نحوي، ژبي او شعر په علومو او د نادرو لغاتو په زده کړه بوخت سوي او په دې چارو مغروره سوي دي.</w:t>
      </w:r>
      <w:r w:rsidR="00485199">
        <w:rPr>
          <w:rStyle w:val="Char0"/>
          <w:rtl/>
        </w:rPr>
        <w:t xml:space="preserve"> </w:t>
      </w:r>
      <w:r w:rsidRPr="00D90AF6">
        <w:rPr>
          <w:rStyle w:val="Char0"/>
          <w:rtl/>
        </w:rPr>
        <w:t xml:space="preserve">دوى هم داسي فکر کوي چي څنګه چي د امت له عالمانو څخه دي نو ګنهونه يې بخښل سوي دي. ځکه چي د دين او سنتو ټينګښت د نحوي اوژبي په وسيله دى. له دې امله دوى عمرونه په دې لار کي خاوري کړل. </w:t>
      </w:r>
    </w:p>
    <w:p w:rsidR="002A6E1F" w:rsidRPr="003E1A13" w:rsidRDefault="002A6E1F" w:rsidP="002A6E1F">
      <w:pPr>
        <w:pStyle w:val="none"/>
        <w:rPr>
          <w:rFonts w:cs="Pashto Nazo"/>
          <w:b/>
          <w:bCs/>
          <w:sz w:val="30"/>
          <w:szCs w:val="30"/>
          <w:rtl/>
        </w:rPr>
      </w:pPr>
      <w:r w:rsidRPr="00D90AF6">
        <w:rPr>
          <w:rStyle w:val="Char0"/>
          <w:rtl/>
        </w:rPr>
        <w:t xml:space="preserve">خو دا يو ستر غرور دى، که دوى عاقلان واى پوهېدل به چي عربي ژبه د ترکي ژبي غوندي ده او څوک چي خپل عمر د عربي </w:t>
      </w:r>
      <w:r w:rsidRPr="00D90AF6">
        <w:rPr>
          <w:rStyle w:val="Char0"/>
          <w:rtl/>
        </w:rPr>
        <w:lastRenderedPageBreak/>
        <w:t>ژبي د زده کړي په لار کي لګوي داسي دى لکه د ترکي، هندي يا بلي ژبي د زده کړي په لار کي چي يې لګوي، يوازي توپير دادى چي زموږ سپېڅلى شريعت د عربو په ژبه راغلى دى، او د نحوي او ژبي زده کړه په قرآن کريم او سنتو باندي او په هغو چي په دې دوو سرچينو اړه لري د پوهېدو تر بريده</w:t>
      </w:r>
      <w:r w:rsidR="00485199">
        <w:rPr>
          <w:rStyle w:val="Char0"/>
          <w:rtl/>
        </w:rPr>
        <w:t xml:space="preserve"> </w:t>
      </w:r>
      <w:r w:rsidRPr="00D90AF6">
        <w:rPr>
          <w:rStyle w:val="Char0"/>
          <w:rtl/>
        </w:rPr>
        <w:t>کفايت کوي، خو په هغو کي تر نامحدودي کچي تعمق تر اړتيا زيات کار دى او په دې چارو دغونه بوخت کس غولېدلى باله سي.</w:t>
      </w:r>
      <w:r w:rsidR="00485199">
        <w:rPr>
          <w:rFonts w:cs="Pashto Nazo" w:hint="cs"/>
          <w:b/>
          <w:bCs/>
          <w:rtl/>
        </w:rPr>
        <w:t xml:space="preserve"> </w:t>
      </w:r>
    </w:p>
    <w:p w:rsidR="006C4564" w:rsidRDefault="002A6E1F" w:rsidP="006C4564">
      <w:pPr>
        <w:pStyle w:val="2"/>
        <w:rPr>
          <w:rtl/>
        </w:rPr>
      </w:pPr>
      <w:bookmarkStart w:id="52" w:name="_Toc457732694"/>
      <w:bookmarkStart w:id="53" w:name="_Toc373759196"/>
      <w:bookmarkStart w:id="54" w:name="_Toc378330242"/>
      <w:bookmarkStart w:id="55" w:name="_Toc380256619"/>
      <w:r w:rsidRPr="004A6949">
        <w:rPr>
          <w:rFonts w:hint="cs"/>
          <w:rtl/>
        </w:rPr>
        <w:t>دوهم صنف: له مغرورانو څخه د عبادتونو او ښو اعمالو ترسره کوونکي دي</w:t>
      </w:r>
      <w:bookmarkEnd w:id="52"/>
    </w:p>
    <w:p w:rsidR="002A6E1F" w:rsidRPr="004A6949" w:rsidRDefault="002A6E1F" w:rsidP="006C4564">
      <w:pPr>
        <w:pStyle w:val="a7"/>
        <w:ind w:firstLine="0"/>
        <w:rPr>
          <w:rtl/>
        </w:rPr>
      </w:pPr>
      <w:r w:rsidRPr="004A6949">
        <w:rPr>
          <w:rFonts w:hint="cs"/>
          <w:rtl/>
        </w:rPr>
        <w:t>د دې صنف مغرورين پر ډېرو ډلو وېشل سوي دي</w:t>
      </w:r>
      <w:bookmarkEnd w:id="53"/>
      <w:bookmarkEnd w:id="54"/>
      <w:bookmarkEnd w:id="55"/>
      <w:r w:rsidRPr="004A6949">
        <w:rPr>
          <w:rFonts w:hint="cs"/>
          <w:rtl/>
        </w:rPr>
        <w:t xml:space="preserve"> </w:t>
      </w:r>
    </w:p>
    <w:p w:rsidR="002A6E1F" w:rsidRPr="00D90AF6" w:rsidRDefault="002A6E1F" w:rsidP="008E0DC4">
      <w:pPr>
        <w:pStyle w:val="none"/>
        <w:widowControl w:val="0"/>
        <w:numPr>
          <w:ilvl w:val="0"/>
          <w:numId w:val="3"/>
        </w:numPr>
        <w:rPr>
          <w:rStyle w:val="Char0"/>
          <w:rtl/>
        </w:rPr>
      </w:pPr>
      <w:r w:rsidRPr="00D90AF6">
        <w:rPr>
          <w:rStyle w:val="Char0"/>
          <w:rtl/>
        </w:rPr>
        <w:t>د دغه ټولګي اړوند کسان</w:t>
      </w:r>
      <w:r w:rsidR="00485199">
        <w:rPr>
          <w:rStyle w:val="Char0"/>
          <w:rtl/>
        </w:rPr>
        <w:t xml:space="preserve"> </w:t>
      </w:r>
      <w:r w:rsidRPr="00D90AF6">
        <w:rPr>
          <w:rStyle w:val="Char0"/>
          <w:rtl/>
        </w:rPr>
        <w:t>ځيني په لمانځه مغروره وي، ځيني د قرآن کريم په تلاوت، ځيني په حج، ځيني په جهاد، ځيني په زهد. دغه راز په دې ټولګي کي داسي ډله هم سته چي د فرضو په اداکولو کي سستي کوي، خو پر نفلو يې زيات زور وي. چي د ځينو کار په دې هکله د افراط تر پولي رسيږي او تر حد تېرى کوي. دوى د هغه چا غوندي دي چي</w:t>
      </w:r>
      <w:r w:rsidR="00485199">
        <w:rPr>
          <w:rStyle w:val="Char0"/>
          <w:rtl/>
        </w:rPr>
        <w:t xml:space="preserve"> </w:t>
      </w:r>
      <w:r w:rsidRPr="00D90AF6">
        <w:rPr>
          <w:rStyle w:val="Char0"/>
          <w:rtl/>
        </w:rPr>
        <w:t>د اوداسه په تازه کولو کي وسوسه پرغالبه سوې وي او په هغه کي مبالغه کوي او فکر کوي کومي اوبه چي ورسره دي له شرعي پلوه د</w:t>
      </w:r>
      <w:r w:rsidR="00485199">
        <w:rPr>
          <w:rStyle w:val="Char0"/>
          <w:rtl/>
        </w:rPr>
        <w:t xml:space="preserve"> </w:t>
      </w:r>
      <w:r w:rsidRPr="00D90AF6">
        <w:rPr>
          <w:rStyle w:val="Char0"/>
          <w:rtl/>
        </w:rPr>
        <w:t xml:space="preserve">ده پاکي نه په کيږي او د ځان لپاره له واقعيته ليري احتمالات په پام کي نيسي او هرڅونه چي له اوبو کار اخلي بيا هم فکر کوي چي چټليو ته نژدې دى. </w:t>
      </w:r>
    </w:p>
    <w:p w:rsidR="002A6E1F" w:rsidRPr="00D90AF6" w:rsidRDefault="002A6E1F" w:rsidP="002A6E1F">
      <w:pPr>
        <w:pStyle w:val="none"/>
        <w:rPr>
          <w:rStyle w:val="Char0"/>
          <w:rtl/>
        </w:rPr>
      </w:pPr>
      <w:r w:rsidRPr="00D90AF6">
        <w:rPr>
          <w:rStyle w:val="Char0"/>
          <w:rtl/>
        </w:rPr>
        <w:lastRenderedPageBreak/>
        <w:t>که دغه سړي ته حرام ورسيږي ښايي حرامو ته نژدې، له حرامو ليري وګڼي</w:t>
      </w:r>
      <w:r w:rsidR="00485199">
        <w:rPr>
          <w:rStyle w:val="Char0"/>
          <w:rtl/>
        </w:rPr>
        <w:t xml:space="preserve"> </w:t>
      </w:r>
      <w:r w:rsidRPr="00D90AF6">
        <w:rPr>
          <w:rStyle w:val="Char0"/>
          <w:rtl/>
        </w:rPr>
        <w:t xml:space="preserve">او ښايي چي زيات وختونه به خالص حرام خوري. نو که دغه احتياط د اوداسه د اوبو پرځاى په خوړو کي وکړي ډېر به ښه وي. ځکه د اصحاب کرامو سيرت او کړه وړه دغسي وه. </w:t>
      </w:r>
    </w:p>
    <w:p w:rsidR="002A6E1F" w:rsidRPr="00D90AF6" w:rsidRDefault="002A6E1F" w:rsidP="006C4564">
      <w:pPr>
        <w:pStyle w:val="none"/>
        <w:jc w:val="both"/>
        <w:rPr>
          <w:rStyle w:val="Char0"/>
          <w:rtl/>
        </w:rPr>
      </w:pPr>
      <w:r w:rsidRPr="00D90AF6">
        <w:rPr>
          <w:rStyle w:val="Char0"/>
          <w:rtl/>
        </w:rPr>
        <w:t>حضرت عمر</w:t>
      </w:r>
      <w:r w:rsidR="006C4564" w:rsidRPr="006C4564">
        <w:rPr>
          <w:rStyle w:val="Char0"/>
          <w:rFonts w:cs="CTraditional Arabic"/>
          <w:rtl/>
        </w:rPr>
        <w:t>س</w:t>
      </w:r>
      <w:r w:rsidRPr="00D90AF6">
        <w:rPr>
          <w:rStyle w:val="Char0"/>
          <w:rtl/>
        </w:rPr>
        <w:t xml:space="preserve"> د يوه نصراني په لوښي کي چي د نجاست د</w:t>
      </w:r>
      <w:r w:rsidR="006C4564">
        <w:rPr>
          <w:rStyle w:val="Char0"/>
          <w:rFonts w:hint="cs"/>
          <w:rtl/>
          <w:lang w:bidi="fa-IR"/>
        </w:rPr>
        <w:t xml:space="preserve"> </w:t>
      </w:r>
      <w:r w:rsidRPr="00D90AF6">
        <w:rPr>
          <w:rStyle w:val="Char0"/>
          <w:rtl/>
        </w:rPr>
        <w:t>ظهور احتمال پکښې وو، اودس تازه کړ، خو هغه د دې</w:t>
      </w:r>
      <w:r w:rsidR="00485199">
        <w:rPr>
          <w:rStyle w:val="Char0"/>
          <w:rtl/>
        </w:rPr>
        <w:t xml:space="preserve"> </w:t>
      </w:r>
      <w:r w:rsidRPr="00D90AF6">
        <w:rPr>
          <w:rStyle w:val="Char0"/>
          <w:rtl/>
        </w:rPr>
        <w:t>سره سره په ځينو مواردو کي د حلالو له ګټي اخيستني څخه ډډه کول،</w:t>
      </w:r>
      <w:r w:rsidR="00485199">
        <w:rPr>
          <w:rStyle w:val="Char0"/>
          <w:rtl/>
        </w:rPr>
        <w:t xml:space="preserve"> </w:t>
      </w:r>
      <w:r w:rsidRPr="00D90AF6">
        <w:rPr>
          <w:rStyle w:val="Char0"/>
          <w:rtl/>
        </w:rPr>
        <w:t>او دا کاريې په حرامو کي د واقع کېدو له بېري کاوه.</w:t>
      </w:r>
      <w:r w:rsidR="00485199">
        <w:rPr>
          <w:rStyle w:val="Char0"/>
          <w:rtl/>
        </w:rPr>
        <w:t xml:space="preserve"> </w:t>
      </w:r>
    </w:p>
    <w:p w:rsidR="002A6E1F" w:rsidRPr="00D90AF6" w:rsidRDefault="002A6E1F" w:rsidP="008E0DC4">
      <w:pPr>
        <w:pStyle w:val="none"/>
        <w:widowControl w:val="0"/>
        <w:numPr>
          <w:ilvl w:val="0"/>
          <w:numId w:val="3"/>
        </w:numPr>
        <w:rPr>
          <w:rStyle w:val="Char0"/>
          <w:rtl/>
        </w:rPr>
      </w:pPr>
      <w:r w:rsidRPr="00D90AF6">
        <w:rPr>
          <w:rStyle w:val="Char0"/>
          <w:rtl/>
        </w:rPr>
        <w:t>بله ډله هغه ده چي د لمانځه په نيت کي وسوسه پر غالبه وي. شيطان دوى نه پرېږدي چي سم نيت وتړي، بلکي وسوسه وراچوي څو جماعت ځني فوت سي. ډېر بيا داسي هم کيږي چي بېخي لمونځ ځني قضا سي. دغسي کسان که څه هم د تحريمې تکبير سم تر سره کړي، خو په زړه کي يې د نيت په صحت کي شک وي. کله په تکبير کي وسوسه ورولوېږي چي ان له ډېره احتياطه د تکبير صفت بدلون ومومي او د امام د فاتحې اورېدل ځني فوت سي. دا د دوى د لمانځه پيل وي. بيا په ټول لمانځه کي غفلت کوي. او په لمانځه کي د زړه حضور هيڅ په پام کي نه نيسي. په دې ډول مغروره سوي وي چي په ټول لمانځه کي يې ډېر احتياط کړى دى او نه وي پوهېدلي چي په لمانځه کي د زړه حضور واجب دى. دوى</w:t>
      </w:r>
      <w:r w:rsidR="00485199">
        <w:rPr>
          <w:rStyle w:val="Char0"/>
          <w:rtl/>
        </w:rPr>
        <w:t xml:space="preserve"> </w:t>
      </w:r>
      <w:r w:rsidRPr="00D90AF6">
        <w:rPr>
          <w:rStyle w:val="Char0"/>
          <w:rtl/>
        </w:rPr>
        <w:t xml:space="preserve">ابليس غولولي دي او داکار يې ورته ښکلى ايسولى دى. دوى ته يې داسي برېښولې چي د دې احتياط کول تاسي ترټولو خلکو ممتازه کوي او د لوى څښتن په نزد د ډېر ښه مقام </w:t>
      </w:r>
      <w:r w:rsidRPr="00D90AF6">
        <w:rPr>
          <w:rStyle w:val="Char0"/>
          <w:rtl/>
        </w:rPr>
        <w:lastRenderedPageBreak/>
        <w:t>خاوندان کېږئ.</w:t>
      </w:r>
    </w:p>
    <w:p w:rsidR="002A6E1F" w:rsidRPr="00D90AF6" w:rsidRDefault="002A6E1F" w:rsidP="008E0DC4">
      <w:pPr>
        <w:pStyle w:val="none"/>
        <w:widowControl w:val="0"/>
        <w:numPr>
          <w:ilvl w:val="0"/>
          <w:numId w:val="3"/>
        </w:numPr>
        <w:rPr>
          <w:rStyle w:val="Char0"/>
          <w:rtl/>
        </w:rPr>
      </w:pPr>
      <w:r w:rsidRPr="00D90AF6">
        <w:rPr>
          <w:rStyle w:val="Char0"/>
          <w:rtl/>
        </w:rPr>
        <w:t>بله ډله بيا داسي ده چي داسي وسوسې غلبه پر کړې وي چي د الحمد لله او د نورو اذکارو د حروفو د مخارجو په ادا کولو کي زيات احتياط کوي. دوى د حروفو په ادا کولو کي له زياته شدته کار اخلي او د (ضاد) او</w:t>
      </w:r>
      <w:r w:rsidR="006C4564">
        <w:rPr>
          <w:rStyle w:val="Char0"/>
          <w:rFonts w:hint="cs"/>
          <w:rtl/>
          <w:lang w:bidi="fa-IR"/>
        </w:rPr>
        <w:t xml:space="preserve"> </w:t>
      </w:r>
      <w:r w:rsidRPr="00D90AF6">
        <w:rPr>
          <w:rStyle w:val="Char0"/>
          <w:rtl/>
        </w:rPr>
        <w:t>(ظآء) د تورو د توپير لپاره ډېر حساس وي، خو له دې پرته نور څه ارزښت نه ورته لري.</w:t>
      </w:r>
      <w:r w:rsidR="00485199">
        <w:rPr>
          <w:rStyle w:val="Char0"/>
          <w:rtl/>
        </w:rPr>
        <w:t xml:space="preserve"> </w:t>
      </w:r>
      <w:r w:rsidRPr="00D90AF6">
        <w:rPr>
          <w:rStyle w:val="Char0"/>
          <w:rtl/>
        </w:rPr>
        <w:t>د الحمد لله اسرارو ته هيڅ پام نه اړوي او معناوو ته يې توجه نه کوي. دوى نه پوهيږي چي خلک په دونه شدت او په خبرو کولو کي د دوى د عادت ترپولي هاخواد قرآن په تلاوت او د هغه د تورو د مخارجو په ادا کولو مکلف نه دي.</w:t>
      </w:r>
      <w:r w:rsidR="00485199">
        <w:rPr>
          <w:rStyle w:val="Char0"/>
          <w:rtl/>
        </w:rPr>
        <w:t xml:space="preserve"> </w:t>
      </w:r>
    </w:p>
    <w:p w:rsidR="002A6E1F" w:rsidRPr="006C4564" w:rsidRDefault="002A6E1F" w:rsidP="006C4564">
      <w:pPr>
        <w:pStyle w:val="a0"/>
        <w:rPr>
          <w:rtl/>
        </w:rPr>
      </w:pPr>
      <w:r w:rsidRPr="006C4564">
        <w:rPr>
          <w:rtl/>
        </w:rPr>
        <w:t>دا هم لوى غرور دى. د دوى مثال د هغه سړي دى چي د يوه واکمن مجلس ته يو پيغام يوسي او امر ورته سوى وي چي هغه واکمن ته په درست ډول ورسوي. خو هغه سړى د پيغام د حروفو د مخارجو په ادا کولو کي کوښښ وکړي او هره جمله په پلاوو پلاوو تکرار کړي، خو د پيغام</w:t>
      </w:r>
      <w:r w:rsidR="00485199" w:rsidRPr="006C4564">
        <w:rPr>
          <w:rtl/>
        </w:rPr>
        <w:t xml:space="preserve"> </w:t>
      </w:r>
      <w:r w:rsidRPr="006C4564">
        <w:rPr>
          <w:rtl/>
        </w:rPr>
        <w:t>موخي او مقصد ته يې پام نه وي او د مجلس درناوى يې هېر کړى وي. نو شک نسته چي داسي څوک هرورمرو د واکمن لخوا ترټل کيږي، بې</w:t>
      </w:r>
      <w:r w:rsidR="006C4564">
        <w:rPr>
          <w:rFonts w:hint="cs"/>
          <w:rtl/>
          <w:lang w:bidi="fa-IR"/>
        </w:rPr>
        <w:t>‌</w:t>
      </w:r>
      <w:r w:rsidRPr="006C4564">
        <w:rPr>
          <w:rtl/>
        </w:rPr>
        <w:t xml:space="preserve">عقل بلل کيږي او لېونتون ته يې استوي. </w:t>
      </w:r>
    </w:p>
    <w:p w:rsidR="002A6E1F" w:rsidRPr="00D90AF6" w:rsidRDefault="002A6E1F" w:rsidP="008E0DC4">
      <w:pPr>
        <w:pStyle w:val="none"/>
        <w:widowControl w:val="0"/>
        <w:numPr>
          <w:ilvl w:val="0"/>
          <w:numId w:val="3"/>
        </w:numPr>
        <w:rPr>
          <w:rStyle w:val="Char0"/>
          <w:rtl/>
        </w:rPr>
      </w:pPr>
      <w:r w:rsidRPr="00D90AF6">
        <w:rPr>
          <w:rStyle w:val="Char0"/>
          <w:rtl/>
        </w:rPr>
        <w:t xml:space="preserve">بله ډله د قرآن کريم په تلاوت مغروره کيږي، خو له هغه څخه کومه ګټه نه ترلاسه کوي. دوى که څه هم په يوه شواروز کي قرآن ختموي او ژبي يې په تلاوت لګياوي خو زړونه يې په مادي نړۍ کي په سيل بوخت وي. د قرآن معناوو ته پام نه اړوي، څو د هغه د انزجار له مواردو څخه وبېريږي، له </w:t>
      </w:r>
      <w:r w:rsidRPr="00D90AF6">
        <w:rPr>
          <w:rStyle w:val="Char0"/>
          <w:rtl/>
        </w:rPr>
        <w:lastRenderedPageBreak/>
        <w:t>نصيحتونو څخه يې پند واخلي، اوامرو او نواهيو ته يې غاړه کښېږدي،</w:t>
      </w:r>
      <w:r w:rsidR="00485199">
        <w:rPr>
          <w:rStyle w:val="Char0"/>
          <w:rtl/>
        </w:rPr>
        <w:t xml:space="preserve"> </w:t>
      </w:r>
      <w:r w:rsidRPr="00D90AF6">
        <w:rPr>
          <w:rStyle w:val="Char0"/>
          <w:rtl/>
        </w:rPr>
        <w:t xml:space="preserve">د قرآن له ژورو معناګانو څخه خوند واخلي او د نظم له اعجاز څخه يې ګټه اوچته کړي. </w:t>
      </w:r>
    </w:p>
    <w:p w:rsidR="002A6E1F" w:rsidRPr="00D90AF6" w:rsidRDefault="002A6E1F" w:rsidP="002A6E1F">
      <w:pPr>
        <w:pStyle w:val="none"/>
        <w:rPr>
          <w:rStyle w:val="Char0"/>
          <w:rtl/>
        </w:rPr>
      </w:pPr>
      <w:r w:rsidRPr="00D90AF6">
        <w:rPr>
          <w:rStyle w:val="Char0"/>
          <w:rtl/>
        </w:rPr>
        <w:t>که څوک د لوى څښتن سپېڅلى کتاب په شواروز کي سل واره هم ولولي، خو چي اوامرو او نواهيو ته يې پام ونه ګرځوي او عمل په ونه کړي، نو دغسي څوک د عذاب مستحق دى.</w:t>
      </w:r>
      <w:r w:rsidR="00485199">
        <w:rPr>
          <w:rStyle w:val="Char0"/>
          <w:rtl/>
        </w:rPr>
        <w:t xml:space="preserve"> </w:t>
      </w:r>
    </w:p>
    <w:p w:rsidR="002A6E1F" w:rsidRPr="00D90AF6" w:rsidRDefault="002A6E1F" w:rsidP="002A6E1F">
      <w:pPr>
        <w:pStyle w:val="none"/>
        <w:rPr>
          <w:rStyle w:val="Char0"/>
          <w:rtl/>
        </w:rPr>
      </w:pPr>
      <w:r w:rsidRPr="00D90AF6">
        <w:rPr>
          <w:rStyle w:val="Char0"/>
          <w:rtl/>
        </w:rPr>
        <w:t>لوستونکى به ښکلى آواز ولري او چي قرآن ووايي له خپله آوازه به خوند واخلي</w:t>
      </w:r>
      <w:r w:rsidR="00485199">
        <w:rPr>
          <w:rStyle w:val="Char0"/>
          <w:rtl/>
        </w:rPr>
        <w:t xml:space="preserve"> </w:t>
      </w:r>
      <w:r w:rsidRPr="00D90AF6">
        <w:rPr>
          <w:rStyle w:val="Char0"/>
          <w:rtl/>
        </w:rPr>
        <w:t>او په دې توګه به مغروره سي او ګومان به وکړي چي لوى څښتن ته يې مناجات کړى دى او د هغه کلام يې اورېدلى دى، خو افسوس چي دغسي څوک له حق څخه ډېر ليري دى. که ده ته د لوى څښتن کلام خوند ورکړى واى، خپل ښکلي آواز ته به هيڅ نه متوجه کېدلاى او زړه به يې په هغه نه تړلاى.</w:t>
      </w:r>
      <w:r w:rsidR="00485199">
        <w:rPr>
          <w:rStyle w:val="Char0"/>
          <w:rtl/>
        </w:rPr>
        <w:t xml:space="preserve"> </w:t>
      </w:r>
      <w:r w:rsidRPr="00D90AF6">
        <w:rPr>
          <w:rStyle w:val="Char0"/>
          <w:rtl/>
        </w:rPr>
        <w:t>جوته ده چي د خبرو خوند بېله معنا په بل څه کي نه وي. نو دغه څوک په رشتيا سره په ستر غرورو اخته سوى دى.</w:t>
      </w:r>
    </w:p>
    <w:p w:rsidR="002A6E1F" w:rsidRPr="00D90AF6" w:rsidRDefault="002A6E1F" w:rsidP="008E0DC4">
      <w:pPr>
        <w:pStyle w:val="none"/>
        <w:widowControl w:val="0"/>
        <w:numPr>
          <w:ilvl w:val="0"/>
          <w:numId w:val="3"/>
        </w:numPr>
        <w:rPr>
          <w:rStyle w:val="Char0"/>
          <w:rtl/>
        </w:rPr>
      </w:pPr>
      <w:r w:rsidRPr="00D90AF6">
        <w:rPr>
          <w:rStyle w:val="Char0"/>
          <w:rtl/>
        </w:rPr>
        <w:t>بله ډله په روژه نيولو مغروره سوې ده. ډېر کسان دي چي تل روژې نيسي، خو خپلي ژبي له غيبته نه راګرځوي او ځانونه له ريا نه ساتي،</w:t>
      </w:r>
      <w:r w:rsidR="00485199">
        <w:rPr>
          <w:rStyle w:val="Char0"/>
          <w:rtl/>
        </w:rPr>
        <w:t xml:space="preserve"> </w:t>
      </w:r>
      <w:r w:rsidRPr="00D90AF6">
        <w:rPr>
          <w:rStyle w:val="Char0"/>
          <w:rtl/>
        </w:rPr>
        <w:t>روژې هم په حرامو ماتوي، زياتي خبري هم</w:t>
      </w:r>
      <w:r w:rsidR="00485199">
        <w:rPr>
          <w:rStyle w:val="Char0"/>
          <w:rtl/>
        </w:rPr>
        <w:t xml:space="preserve"> </w:t>
      </w:r>
      <w:r w:rsidRPr="00D90AF6">
        <w:rPr>
          <w:rStyle w:val="Char0"/>
          <w:rtl/>
        </w:rPr>
        <w:t xml:space="preserve">کوي او چټيات هم وايي. دې ډلي واجب پرې ايښي او مستحبو او مندوباتو ته يې مخه کړې ده او په دې ډول ګومان کوي چي د مسلمان په توګه لوى څښتن ته تسليم سوى دى. </w:t>
      </w:r>
    </w:p>
    <w:p w:rsidR="002A6E1F" w:rsidRPr="00D90AF6" w:rsidRDefault="002A6E1F" w:rsidP="002A6E1F">
      <w:pPr>
        <w:pStyle w:val="none"/>
        <w:rPr>
          <w:rStyle w:val="Char0"/>
          <w:rtl/>
        </w:rPr>
      </w:pPr>
      <w:r w:rsidRPr="00D90AF6">
        <w:rPr>
          <w:rStyle w:val="Char0"/>
          <w:rtl/>
        </w:rPr>
        <w:t>خو داسي هيڅکله نه ده. مسلمان او خداى ته تسليم سوى هغه دى چي د لوى څښتن حضور ته په پاک او سليم زړه حاضر</w:t>
      </w:r>
      <w:r w:rsidR="00485199">
        <w:rPr>
          <w:rStyle w:val="Char0"/>
          <w:rtl/>
        </w:rPr>
        <w:t xml:space="preserve"> </w:t>
      </w:r>
      <w:r w:rsidRPr="00D90AF6">
        <w:rPr>
          <w:rStyle w:val="Char0"/>
          <w:rtl/>
        </w:rPr>
        <w:t xml:space="preserve">سي. دا ډله ډېره سخته غولېدلې او مغروره سوې ده. </w:t>
      </w:r>
    </w:p>
    <w:p w:rsidR="002A6E1F" w:rsidRPr="00D90AF6" w:rsidRDefault="002A6E1F" w:rsidP="008E0DC4">
      <w:pPr>
        <w:pStyle w:val="none"/>
        <w:widowControl w:val="0"/>
        <w:numPr>
          <w:ilvl w:val="0"/>
          <w:numId w:val="3"/>
        </w:numPr>
        <w:rPr>
          <w:rStyle w:val="Char0"/>
          <w:rtl/>
        </w:rPr>
      </w:pPr>
      <w:r w:rsidRPr="00D90AF6">
        <w:rPr>
          <w:rStyle w:val="Char0"/>
          <w:rtl/>
        </w:rPr>
        <w:lastRenderedPageBreak/>
        <w:t>بله ډله په حج مغروره سوې ده. دوى بېله دې چي د نورو حقوق او پورونه بېرته ورکړي. يا د مور او پلار</w:t>
      </w:r>
      <w:r w:rsidR="00485199">
        <w:rPr>
          <w:rStyle w:val="Char0"/>
          <w:rtl/>
        </w:rPr>
        <w:t xml:space="preserve"> </w:t>
      </w:r>
      <w:r w:rsidRPr="00D90AF6">
        <w:rPr>
          <w:rStyle w:val="Char0"/>
          <w:rtl/>
        </w:rPr>
        <w:t>رضائيت ترلاسه کړي يا د لاري توښه له حلالو په لاس راوړي حج ته ځي. داسي هم ډېر کيږي چي د حج په لار کي فرض لمونځونه قضا کړي. يا ځان او</w:t>
      </w:r>
      <w:r w:rsidR="00485199">
        <w:rPr>
          <w:rStyle w:val="Char0"/>
          <w:rtl/>
        </w:rPr>
        <w:t xml:space="preserve"> </w:t>
      </w:r>
      <w:r w:rsidRPr="00D90AF6">
        <w:rPr>
          <w:rStyle w:val="Char0"/>
          <w:rtl/>
        </w:rPr>
        <w:t>کالي پاک نه سي ساتلاى ياد حج په لار کي</w:t>
      </w:r>
      <w:r w:rsidR="00485199">
        <w:rPr>
          <w:rStyle w:val="Char0"/>
          <w:rtl/>
        </w:rPr>
        <w:t xml:space="preserve"> </w:t>
      </w:r>
      <w:r w:rsidRPr="00D90AF6">
        <w:rPr>
          <w:rStyle w:val="Char0"/>
          <w:rtl/>
        </w:rPr>
        <w:t>له نورو څخه په زور ججې او ماليې اخلي او په لار کي له بد ويلو او جنګ جګړو ډډه نه کوي. ځينو بيا حرام شته ترلاسه کړي وي او په لار کي يې په ملګرو خوري او په دې توګه رياکوي. دغسي کسان لومړى د حرامو په ترلاسه کولو سره د لوى څښتن په معصيت اخته کيږي او بيا يې په لګولو کي ريا کوي بيا کعبې شريفي ته په داسي حال کي حاضريږي چي زړه يې په رزيله اخلاقو او ذميمه صفاتو ککړ وي او له دې سره سره دى ګومان کوي چي پر سمه لار روان دى او د لوى څښتن په نزد لوړ مقام لري، خو دى تېروتلى او مغروره سوى دى.</w:t>
      </w:r>
      <w:r w:rsidR="00485199">
        <w:rPr>
          <w:rStyle w:val="Char0"/>
          <w:rtl/>
        </w:rPr>
        <w:t xml:space="preserve"> </w:t>
      </w:r>
    </w:p>
    <w:p w:rsidR="002A6E1F" w:rsidRPr="00D90AF6" w:rsidRDefault="002A6E1F" w:rsidP="008E0DC4">
      <w:pPr>
        <w:pStyle w:val="none"/>
        <w:widowControl w:val="0"/>
        <w:numPr>
          <w:ilvl w:val="0"/>
          <w:numId w:val="3"/>
        </w:numPr>
        <w:rPr>
          <w:rStyle w:val="Char0"/>
          <w:rtl/>
        </w:rPr>
      </w:pPr>
      <w:r w:rsidRPr="00D90AF6">
        <w:rPr>
          <w:rStyle w:val="Char0"/>
          <w:rtl/>
        </w:rPr>
        <w:t>بله ډله بيا د خلکو د بېرولو لار اخلي او خلکوته په ښو امر کوي او له بدو يې منع کوي. يو به وينې چي پر خلکو نيوکي کوي او د ښو په ترسره کولو يې امر کوي، خو خپل ځان يې هېر کړى وي په دې توګه په خپل کار کي سختي کوي او د واک او</w:t>
      </w:r>
      <w:r w:rsidR="00485199">
        <w:rPr>
          <w:rStyle w:val="Char0"/>
          <w:rtl/>
        </w:rPr>
        <w:t xml:space="preserve"> </w:t>
      </w:r>
      <w:r w:rsidRPr="00D90AF6">
        <w:rPr>
          <w:rStyle w:val="Char0"/>
          <w:rtl/>
        </w:rPr>
        <w:t>عزت په لټه کي وي. که خلک له ده څخه ناسم کار وويني او نيوکه پر وکړي په غوسه کيږي او وايي: زه محتسب يم، ته څنګه پر ما</w:t>
      </w:r>
      <w:r w:rsidR="00485199">
        <w:rPr>
          <w:rStyle w:val="Char0"/>
          <w:rtl/>
        </w:rPr>
        <w:t xml:space="preserve"> </w:t>
      </w:r>
      <w:r w:rsidRPr="00D90AF6">
        <w:rPr>
          <w:rStyle w:val="Char0"/>
          <w:rtl/>
        </w:rPr>
        <w:t xml:space="preserve">ايراد نيسې. کله خلک مسجد ته ټېل وهي او که څوک مسجد ته په تللو کي ځنډ وکړي سختي خبري </w:t>
      </w:r>
      <w:r w:rsidRPr="00D90AF6">
        <w:rPr>
          <w:rStyle w:val="Char0"/>
          <w:rtl/>
        </w:rPr>
        <w:lastRenderedPageBreak/>
        <w:t xml:space="preserve">ورته کوي. زيات وختونه پرده باندي ريا، ځان ښکاره کولو، او واک غلبه کړې وي. نخښه يې داده چي که د ده پر ځاى بل څوک خلک مسجد ته ورغونډ کړي پر هغه پټکې کوي. ځيني اذان کوي او په دې فکر وي چي دغه اذان يې د خداى لپاره دى، خو که له ده پرته بل څوک راسي او د ده په غياب کي اذان وکړي پر ده قيامت کيږي او وايي دا خو زما حق وو او تا زما په حق کي مداخله کړې ده. ځيني خپل ځانونه د يوه مسجد په امامت مقيد کوي او داسي ګڼي چي ترنورو غوره دى. د ده هدف دادى چي ده ته د مسجد امام يا خطيب يا داسي بل څه وويل سي. </w:t>
      </w:r>
    </w:p>
    <w:p w:rsidR="002A6E1F" w:rsidRPr="00D90AF6" w:rsidRDefault="00485199" w:rsidP="002A6E1F">
      <w:pPr>
        <w:pStyle w:val="none"/>
        <w:rPr>
          <w:rStyle w:val="Char0"/>
          <w:rtl/>
        </w:rPr>
      </w:pPr>
      <w:r>
        <w:rPr>
          <w:rStyle w:val="Char0"/>
          <w:rtl/>
        </w:rPr>
        <w:t xml:space="preserve"> </w:t>
      </w:r>
      <w:r w:rsidR="002A6E1F" w:rsidRPr="00D90AF6">
        <w:rPr>
          <w:rStyle w:val="Char0"/>
          <w:rtl/>
        </w:rPr>
        <w:t xml:space="preserve">نخښه يې داده چي که له ده پرته بل څوک امامت ورکړي، که څه هم تر ده پرهېزګاره او پوه وي خو د ده نه خوښيږي. </w:t>
      </w:r>
    </w:p>
    <w:p w:rsidR="002A6E1F" w:rsidRPr="00D90AF6" w:rsidRDefault="002A6E1F" w:rsidP="008E0DC4">
      <w:pPr>
        <w:pStyle w:val="none"/>
        <w:widowControl w:val="0"/>
        <w:numPr>
          <w:ilvl w:val="0"/>
          <w:numId w:val="3"/>
        </w:numPr>
        <w:rPr>
          <w:rStyle w:val="Char0"/>
          <w:rtl/>
        </w:rPr>
      </w:pPr>
      <w:r w:rsidRPr="00D90AF6">
        <w:rPr>
          <w:rStyle w:val="Char0"/>
          <w:rtl/>
        </w:rPr>
        <w:t>بله ډله چي په مکه مکرمه او مدينه منوره کي مجاورين سوي وي، په همدې مجاورت مغروره سوي وي. دوى خپل زړونه او ظاهر او باطن نه وي پاک کړي. د ډېرو زړونه د دوى په وطنونو او کورونو پسي کښانده وي. ته به په دې هکله</w:t>
      </w:r>
      <w:r w:rsidR="00485199">
        <w:rPr>
          <w:rStyle w:val="Char0"/>
          <w:rtl/>
        </w:rPr>
        <w:t xml:space="preserve"> </w:t>
      </w:r>
      <w:r w:rsidRPr="00D90AF6">
        <w:rPr>
          <w:rStyle w:val="Char0"/>
          <w:rtl/>
        </w:rPr>
        <w:t>ډېري خبري ځني واورې او وايي به چي دا څو کاله کيږي چي په مکه مکرمه کي اوسم. دوى ته داښه وه چي په خپل وطن کي اوسېدلاى او زړونه يې په کعبه مشغول واى او که يې د کعبې ګاونډيتوب هم غوره کړى واى نو د هغې حق يې ښه ادا کړى واى. که مکې ته د خداى لپاره راغلي دي نو بايد د خداى حق مراعات کړي او که په مدينه کي مجاور سوي دي نو بايد د خداى د رسول</w:t>
      </w:r>
      <w:r w:rsidR="00485199" w:rsidRPr="00485199">
        <w:rPr>
          <w:rStyle w:val="Char0"/>
          <w:rFonts w:cs="CTraditional Arabic"/>
          <w:rtl/>
        </w:rPr>
        <w:t xml:space="preserve"> ج</w:t>
      </w:r>
      <w:r w:rsidRPr="00D90AF6">
        <w:rPr>
          <w:rStyle w:val="Char0"/>
          <w:rtl/>
        </w:rPr>
        <w:t xml:space="preserve"> حق ښه رعايت کړي.</w:t>
      </w:r>
      <w:r w:rsidR="00485199">
        <w:rPr>
          <w:rStyle w:val="Char0"/>
          <w:rtl/>
        </w:rPr>
        <w:t xml:space="preserve"> </w:t>
      </w:r>
    </w:p>
    <w:p w:rsidR="002A6E1F" w:rsidRPr="00D90AF6" w:rsidRDefault="002A6E1F" w:rsidP="002A6E1F">
      <w:pPr>
        <w:pStyle w:val="none"/>
        <w:rPr>
          <w:rStyle w:val="Char0"/>
          <w:rtl/>
        </w:rPr>
      </w:pPr>
      <w:r w:rsidRPr="00D90AF6">
        <w:rPr>
          <w:rStyle w:val="Char0"/>
          <w:rtl/>
        </w:rPr>
        <w:lastRenderedPageBreak/>
        <w:t>خو دا حقوق څوک ښه رعايت کولاى سي؟</w:t>
      </w:r>
      <w:r w:rsidR="00485199">
        <w:rPr>
          <w:rStyle w:val="Char0"/>
          <w:rtl/>
        </w:rPr>
        <w:t xml:space="preserve"> </w:t>
      </w:r>
      <w:r w:rsidRPr="00D90AF6">
        <w:rPr>
          <w:rStyle w:val="Char0"/>
          <w:rtl/>
        </w:rPr>
        <w:t>دوى په ظواهرو غولېدلي دي او ګومان کوي چي دېوالونه به يې وژغوري. خو داسي هيڅ نه ده. په دوى کي داسي وګړي هم پيدا کيږي چي ان يوه ګوله ډوډۍ فقير ته نه ورکوي. تاسي فکر وکړئ چي د مخلوق د ګاونډيتوب د حق رعايت څونه مشکل دى، نو د خالق د ګاونډيتوب د حق رعايت او د زړه او د بدن د غړو ساتنه</w:t>
      </w:r>
      <w:r w:rsidR="00485199">
        <w:rPr>
          <w:rStyle w:val="Char0"/>
          <w:rtl/>
        </w:rPr>
        <w:t xml:space="preserve"> </w:t>
      </w:r>
      <w:r w:rsidRPr="00D90AF6">
        <w:rPr>
          <w:rStyle w:val="Char0"/>
          <w:rtl/>
        </w:rPr>
        <w:t>به څونه ستونزمن</w:t>
      </w:r>
      <w:r w:rsidR="00485199">
        <w:rPr>
          <w:rStyle w:val="Char0"/>
          <w:rtl/>
        </w:rPr>
        <w:t xml:space="preserve"> </w:t>
      </w:r>
      <w:r w:rsidRPr="00D90AF6">
        <w:rPr>
          <w:rStyle w:val="Char0"/>
          <w:rtl/>
        </w:rPr>
        <w:t>کاروى؟</w:t>
      </w:r>
      <w:r w:rsidR="00485199">
        <w:rPr>
          <w:rStyle w:val="Char0"/>
          <w:rtl/>
        </w:rPr>
        <w:t xml:space="preserve"> </w:t>
      </w:r>
    </w:p>
    <w:p w:rsidR="002A6E1F" w:rsidRPr="00D90AF6" w:rsidRDefault="002A6E1F" w:rsidP="008E0DC4">
      <w:pPr>
        <w:pStyle w:val="none"/>
        <w:widowControl w:val="0"/>
        <w:numPr>
          <w:ilvl w:val="0"/>
          <w:numId w:val="3"/>
        </w:numPr>
        <w:rPr>
          <w:rStyle w:val="Char0"/>
          <w:rtl/>
        </w:rPr>
      </w:pPr>
      <w:r w:rsidRPr="00D90AF6">
        <w:rPr>
          <w:rStyle w:val="Char0"/>
          <w:rtl/>
        </w:rPr>
        <w:t xml:space="preserve">بله ډله په شتو کي د زهد لار غوره کوي. دوى د خوړو او کالو په لږ څه قناعت کوي او د کور پر ځاى په مسجد بسنه کوي او ګومان کوي چي د زاهدانو مقام يې ترلاسه کړى دى، خو په دې حال کي هم د واک او دبدبې شوقيان دي. </w:t>
      </w:r>
    </w:p>
    <w:p w:rsidR="002A6E1F" w:rsidRPr="00D90AF6" w:rsidRDefault="002A6E1F" w:rsidP="002A6E1F">
      <w:pPr>
        <w:pStyle w:val="none"/>
        <w:rPr>
          <w:rStyle w:val="Char0"/>
          <w:rtl/>
        </w:rPr>
      </w:pPr>
      <w:r w:rsidRPr="00D90AF6">
        <w:rPr>
          <w:rStyle w:val="Char0"/>
          <w:rtl/>
        </w:rPr>
        <w:t>واک په دغو شيانو په لاس راځي: يا د علم په وسيله ترلاسه کيږي يا د وعظ او يا د زهد له لاري ترلاسه کيږي. هغو ډېره آسانه لار پرې ايښې او</w:t>
      </w:r>
      <w:r w:rsidR="00485199">
        <w:rPr>
          <w:rStyle w:val="Char0"/>
          <w:rtl/>
        </w:rPr>
        <w:t xml:space="preserve"> </w:t>
      </w:r>
      <w:r w:rsidRPr="00D90AF6">
        <w:rPr>
          <w:rStyle w:val="Char0"/>
          <w:rtl/>
        </w:rPr>
        <w:t xml:space="preserve">په ډېرو سترو مهلکاتو لګيا سوي دي. ځکه چي جاه پالنه تر مال پالنه ډېره بده ده. نوکه دوى د جاه طلبۍ پرځاى مال طلبي غوره کړې واى سلامتيا ته به ډېر نژدې واى. دا مغروره او غولېدلي کسان دي خو ګومان کوي چي د دنيا له زاهدانو څخه دي. دوى د دنيا په معنا په رشتينې توګه نه دي پوهېدلي. ځکه ډېر داسي کيږي چي دوى تر نيستمنو شتمن غوره ګڼي. </w:t>
      </w:r>
    </w:p>
    <w:p w:rsidR="002A6E1F" w:rsidRPr="00D90AF6" w:rsidRDefault="002A6E1F" w:rsidP="002A6E1F">
      <w:pPr>
        <w:pStyle w:val="none"/>
        <w:rPr>
          <w:rStyle w:val="Char0"/>
          <w:rtl/>
        </w:rPr>
      </w:pPr>
      <w:r w:rsidRPr="00D90AF6">
        <w:rPr>
          <w:rStyle w:val="Char0"/>
          <w:rtl/>
        </w:rPr>
        <w:t>ځيني په خپل علم مغروره وي او ځيني خلوت او ګوښه اوسېدل غوره کوي، خو شروط يې په پام کي نه نيسي. ځينو ته چي شته وړاندي سي له دې بېري يې نه اخلي چي</w:t>
      </w:r>
      <w:r w:rsidR="00485199">
        <w:rPr>
          <w:rStyle w:val="Char0"/>
          <w:rtl/>
        </w:rPr>
        <w:t xml:space="preserve"> </w:t>
      </w:r>
      <w:r w:rsidRPr="00D90AF6">
        <w:rPr>
          <w:rStyle w:val="Char0"/>
          <w:rtl/>
        </w:rPr>
        <w:t xml:space="preserve">نه چي ونه ويل سي چي </w:t>
      </w:r>
      <w:r w:rsidRPr="00D90AF6">
        <w:rPr>
          <w:rStyle w:val="Char0"/>
          <w:rtl/>
        </w:rPr>
        <w:lastRenderedPageBreak/>
        <w:t xml:space="preserve">زهد يې له منځه ولاړ. په داسي حال کي چي د شتو د ترلاسه کولو سره مينه لري، خو د خلکو د بد ويلو له بېري يې نه اخلي. </w:t>
      </w:r>
    </w:p>
    <w:p w:rsidR="002A6E1F" w:rsidRPr="00D90AF6" w:rsidRDefault="002A6E1F" w:rsidP="002A6E1F">
      <w:pPr>
        <w:pStyle w:val="none"/>
        <w:rPr>
          <w:rStyle w:val="Char0"/>
          <w:rtl/>
        </w:rPr>
      </w:pPr>
      <w:r w:rsidRPr="00D90AF6">
        <w:rPr>
          <w:rStyle w:val="Char0"/>
          <w:rtl/>
        </w:rPr>
        <w:t>ځيني پر خپلو ځانونو سختي راولي. ان په شواروز کي زر رکعته لمونځ کوي او قرآن کريم ختموي، خو په دې چارو کي د زړه د حضور مراعاتولو ته ارزښت نه ورکوي او له ريا، کبر، ځان خوښوني او داسي نورو مهلکاتو څخه د هغه پاکولو ته پام نه اړوي.</w:t>
      </w:r>
      <w:r w:rsidR="00485199">
        <w:rPr>
          <w:rStyle w:val="Char0"/>
          <w:rtl/>
        </w:rPr>
        <w:t xml:space="preserve"> </w:t>
      </w:r>
    </w:p>
    <w:p w:rsidR="002A6E1F" w:rsidRPr="00D90AF6" w:rsidRDefault="002A6E1F" w:rsidP="002A6E1F">
      <w:pPr>
        <w:pStyle w:val="none"/>
        <w:rPr>
          <w:rStyle w:val="Char0"/>
          <w:rtl/>
        </w:rPr>
      </w:pPr>
      <w:r w:rsidRPr="00D90AF6">
        <w:rPr>
          <w:rStyle w:val="Char0"/>
          <w:rtl/>
        </w:rPr>
        <w:t>ډېرى فکر کوي چي ظاهري عبادات د دوي د نېکيو تله درنوي، خو داسي هيڅکله نه ده.</w:t>
      </w:r>
      <w:r w:rsidR="00485199">
        <w:rPr>
          <w:rStyle w:val="Char0"/>
          <w:rtl/>
        </w:rPr>
        <w:t xml:space="preserve"> </w:t>
      </w:r>
      <w:r w:rsidRPr="00D90AF6">
        <w:rPr>
          <w:rStyle w:val="Char0"/>
          <w:rtl/>
        </w:rPr>
        <w:t>د بدن په غړو د عمل ترغرونو د تقوا يوه ذره او يو غوره خصلت ډېر ښه دى. کله ناکله له دوى څخه يو څوک په دې مغروره کيږي چي څوک ورته ووايي چي تاسي له اوتادو يا د خداى له اولياوو او دوستانو څخه ياست.</w:t>
      </w:r>
      <w:r w:rsidR="00485199">
        <w:rPr>
          <w:rStyle w:val="Char0"/>
          <w:rtl/>
        </w:rPr>
        <w:t xml:space="preserve"> </w:t>
      </w:r>
      <w:r w:rsidRPr="00D90AF6">
        <w:rPr>
          <w:rStyle w:val="Char0"/>
          <w:rtl/>
        </w:rPr>
        <w:t>دوى په دې خبرو خوشاليږي</w:t>
      </w:r>
      <w:r w:rsidR="00485199">
        <w:rPr>
          <w:rStyle w:val="Char0"/>
          <w:rtl/>
        </w:rPr>
        <w:t xml:space="preserve"> </w:t>
      </w:r>
      <w:r w:rsidRPr="00D90AF6">
        <w:rPr>
          <w:rStyle w:val="Char0"/>
          <w:rtl/>
        </w:rPr>
        <w:t xml:space="preserve">او هغه د خپل ځان د تزکيې څرګندېده بولي. که څوک يوه ورځ څه بد ورته ووايي کافر يې ګڼي او جنګ ورسره کوي او ښايي دا هم ورته و وايي چي تا لوى څښتن هيڅکله نه بخښي. </w:t>
      </w:r>
    </w:p>
    <w:p w:rsidR="002A6E1F" w:rsidRPr="00D90AF6" w:rsidRDefault="002A6E1F" w:rsidP="008E0DC4">
      <w:pPr>
        <w:pStyle w:val="none"/>
        <w:widowControl w:val="0"/>
        <w:numPr>
          <w:ilvl w:val="0"/>
          <w:numId w:val="3"/>
        </w:numPr>
        <w:tabs>
          <w:tab w:val="right" w:pos="849"/>
        </w:tabs>
        <w:jc w:val="both"/>
        <w:rPr>
          <w:rStyle w:val="Char0"/>
          <w:rtl/>
        </w:rPr>
      </w:pPr>
      <w:r w:rsidRPr="00D90AF6">
        <w:rPr>
          <w:rStyle w:val="Char0"/>
          <w:rtl/>
        </w:rPr>
        <w:t>بله ډله پر نفلو ډېر حريص وي او فرايضو ته دونه چمتو والى نه ښيي. له دوى څخه به يو وينې چي په څاښتي، تهجد او داسي نورو لمونځونو به خوشاله وي او د فرض لمانځه پر ادا کولو به خوند نه اخلي او نه به په لومړي وخت کي</w:t>
      </w:r>
      <w:r w:rsidR="00485199">
        <w:rPr>
          <w:rStyle w:val="Char0"/>
          <w:rtl/>
        </w:rPr>
        <w:t xml:space="preserve"> </w:t>
      </w:r>
      <w:r w:rsidRPr="00D90AF6">
        <w:rPr>
          <w:rStyle w:val="Char0"/>
          <w:rtl/>
        </w:rPr>
        <w:t>د هغه د ادا کولو په حرص کي</w:t>
      </w:r>
      <w:r w:rsidR="00485199">
        <w:rPr>
          <w:rStyle w:val="Char0"/>
          <w:rtl/>
        </w:rPr>
        <w:t xml:space="preserve"> </w:t>
      </w:r>
      <w:r w:rsidRPr="00D90AF6">
        <w:rPr>
          <w:rStyle w:val="Char0"/>
          <w:rtl/>
        </w:rPr>
        <w:t>څه خير</w:t>
      </w:r>
      <w:r w:rsidR="00485199">
        <w:rPr>
          <w:rStyle w:val="Char0"/>
          <w:rtl/>
        </w:rPr>
        <w:t xml:space="preserve"> </w:t>
      </w:r>
      <w:r w:rsidRPr="00D90AF6">
        <w:rPr>
          <w:rStyle w:val="Char0"/>
          <w:rtl/>
        </w:rPr>
        <w:t>ويني او د حضرت رسول کريم</w:t>
      </w:r>
      <w:r w:rsidR="00485199" w:rsidRPr="00485199">
        <w:rPr>
          <w:rStyle w:val="Char0"/>
          <w:rFonts w:cs="CTraditional Arabic"/>
          <w:rtl/>
        </w:rPr>
        <w:t>ج</w:t>
      </w:r>
      <w:r w:rsidRPr="00D90AF6">
        <w:rPr>
          <w:rStyle w:val="Char0"/>
          <w:rtl/>
        </w:rPr>
        <w:t xml:space="preserve"> دا وينا يې هېره کړې وي:</w:t>
      </w:r>
    </w:p>
    <w:p w:rsidR="002A6E1F" w:rsidRPr="00D90AF6" w:rsidRDefault="002A6E1F" w:rsidP="002A6E1F">
      <w:pPr>
        <w:pStyle w:val="none"/>
        <w:rPr>
          <w:rStyle w:val="Char0"/>
          <w:rtl/>
        </w:rPr>
      </w:pPr>
      <w:r w:rsidRPr="003B3AC1">
        <w:rPr>
          <w:rStyle w:val="Char"/>
          <w:rtl/>
        </w:rPr>
        <w:lastRenderedPageBreak/>
        <w:t>«</w:t>
      </w:r>
      <w:r w:rsidRPr="003B3AC1">
        <w:rPr>
          <w:rStyle w:val="Char"/>
          <w:rFonts w:hint="cs"/>
          <w:rtl/>
        </w:rPr>
        <w:t>ما تقرب المتقربون بأفضل من أداء ما افترضه الله عليهم</w:t>
      </w:r>
      <w:r w:rsidRPr="003B3AC1">
        <w:rPr>
          <w:rStyle w:val="Char"/>
          <w:rtl/>
        </w:rPr>
        <w:t>»</w:t>
      </w:r>
      <w:r w:rsidRPr="006C4564">
        <w:rPr>
          <w:rStyle w:val="Char0"/>
          <w:rFonts w:hint="cs"/>
          <w:vertAlign w:val="superscript"/>
          <w:rtl/>
        </w:rPr>
        <w:t>(</w:t>
      </w:r>
      <w:r w:rsidRPr="006C4564">
        <w:rPr>
          <w:rStyle w:val="Char0"/>
          <w:vertAlign w:val="superscript"/>
          <w:rtl/>
        </w:rPr>
        <w:footnoteReference w:id="10"/>
      </w:r>
      <w:r w:rsidRPr="006C4564">
        <w:rPr>
          <w:rStyle w:val="Char0"/>
          <w:rFonts w:hint="cs"/>
          <w:vertAlign w:val="superscript"/>
          <w:rtl/>
        </w:rPr>
        <w:t>)</w:t>
      </w:r>
      <w:r w:rsidRPr="006C4564">
        <w:rPr>
          <w:rStyle w:val="Char0"/>
          <w:rFonts w:hint="cs"/>
          <w:rtl/>
        </w:rPr>
        <w:t xml:space="preserve">. </w:t>
      </w:r>
    </w:p>
    <w:p w:rsidR="002A6E1F" w:rsidRPr="00D90AF6" w:rsidRDefault="002A6E1F" w:rsidP="006C4564">
      <w:pPr>
        <w:pStyle w:val="none"/>
        <w:jc w:val="both"/>
        <w:rPr>
          <w:rStyle w:val="Char0"/>
          <w:rtl/>
        </w:rPr>
      </w:pPr>
      <w:r w:rsidRPr="00D90AF6">
        <w:rPr>
          <w:rStyle w:val="Char0"/>
          <w:rtl/>
        </w:rPr>
        <w:t xml:space="preserve">ژباړه: </w:t>
      </w:r>
      <w:r w:rsidR="006C4564">
        <w:rPr>
          <w:rStyle w:val="Char0"/>
          <w:rFonts w:hint="cs"/>
          <w:rtl/>
          <w:lang w:bidi="fa-IR"/>
        </w:rPr>
        <w:t>«</w:t>
      </w:r>
      <w:r w:rsidRPr="00D90AF6">
        <w:rPr>
          <w:rStyle w:val="Char0"/>
          <w:rtl/>
        </w:rPr>
        <w:t>لوى څښتن ته نژدېکت غوښتونکي</w:t>
      </w:r>
      <w:r w:rsidR="00485199">
        <w:rPr>
          <w:rStyle w:val="Char0"/>
          <w:rtl/>
        </w:rPr>
        <w:t xml:space="preserve"> </w:t>
      </w:r>
      <w:r w:rsidRPr="00D90AF6">
        <w:rPr>
          <w:rStyle w:val="Char0"/>
          <w:rtl/>
        </w:rPr>
        <w:t>تر هغو چي خداى فرض کړي دي، په بل ښه شي نژدېکت نه سي موندلاى</w:t>
      </w:r>
      <w:r w:rsidR="006C4564">
        <w:rPr>
          <w:rStyle w:val="Char0"/>
          <w:rFonts w:hint="cs"/>
          <w:rtl/>
          <w:lang w:bidi="fa-IR"/>
        </w:rPr>
        <w:t>»</w:t>
      </w:r>
      <w:r w:rsidRPr="00D90AF6">
        <w:rPr>
          <w:rStyle w:val="Char0"/>
          <w:rtl/>
        </w:rPr>
        <w:t xml:space="preserve">. </w:t>
      </w:r>
    </w:p>
    <w:p w:rsidR="002A6E1F" w:rsidRPr="00D90AF6" w:rsidRDefault="002A6E1F" w:rsidP="002A6E1F">
      <w:pPr>
        <w:pStyle w:val="none"/>
        <w:rPr>
          <w:rStyle w:val="Char0"/>
          <w:rtl/>
        </w:rPr>
      </w:pPr>
      <w:r w:rsidRPr="00D90AF6">
        <w:rPr>
          <w:rStyle w:val="Char0"/>
          <w:rtl/>
        </w:rPr>
        <w:t>د ښو چارو په ترسره کولو کي د ترتيب پرېښوول</w:t>
      </w:r>
      <w:r w:rsidR="00485199">
        <w:rPr>
          <w:rStyle w:val="Char0"/>
          <w:rtl/>
        </w:rPr>
        <w:t xml:space="preserve"> </w:t>
      </w:r>
      <w:r w:rsidRPr="00D90AF6">
        <w:rPr>
          <w:rStyle w:val="Char0"/>
          <w:rtl/>
        </w:rPr>
        <w:t>ښه کار نه دى، بلکي د شرورو له جملې څخه بلل کيږي.</w:t>
      </w:r>
      <w:r w:rsidR="00485199">
        <w:rPr>
          <w:rStyle w:val="Char0"/>
          <w:rtl/>
        </w:rPr>
        <w:t xml:space="preserve"> </w:t>
      </w:r>
      <w:r w:rsidRPr="00D90AF6">
        <w:rPr>
          <w:rStyle w:val="Char0"/>
          <w:rtl/>
        </w:rPr>
        <w:t>کله هم انسان ته دوه فرضه يوځاى ټاکل کيږي. چي يو فوتيږي او د بل د فوت امکان نه وي. يا کله د دوو نفلي کارونو تر سره کېده ورته وړاندي سي چي د يوه وخت تنګ وي او د بل د ترسره کېدو وخت زيات وي، نو که څوک ترتيب نه مراعاتوي هرومرو به مغروره وي او د دې بېلګي تر شمېر زياتي دي، ځکه چي معصيت څرګند دى او څه چي ناڅرګند دي هغه د ځينو طاعتونو د تقديم اهميت پر ځينو نورو دى، لکه د ټولو فرايضو مخکيوالى پر نوافلو باندي او د عيني فرايضو مخکيوالى پر کفايي فرضو باندي. چي که بل څوک هغه ترسره کړي، ترسره کېدو ته يې</w:t>
      </w:r>
      <w:r w:rsidR="00485199">
        <w:rPr>
          <w:rStyle w:val="Char0"/>
          <w:rtl/>
        </w:rPr>
        <w:t xml:space="preserve"> </w:t>
      </w:r>
      <w:r w:rsidRPr="00D90AF6">
        <w:rPr>
          <w:rStyle w:val="Char0"/>
          <w:rtl/>
        </w:rPr>
        <w:t>اړتيا نه ليدل کيږي. دغه راز د مهمو فرض عينو مخکيوالى پر ځينو هغو فرض عينو باندي چي تر هغو</w:t>
      </w:r>
      <w:r w:rsidR="00485199">
        <w:rPr>
          <w:rStyle w:val="Char0"/>
          <w:rtl/>
        </w:rPr>
        <w:t xml:space="preserve"> </w:t>
      </w:r>
      <w:r w:rsidRPr="00D90AF6">
        <w:rPr>
          <w:rStyle w:val="Char0"/>
          <w:rtl/>
        </w:rPr>
        <w:t>په کښته کچه کي وي،</w:t>
      </w:r>
      <w:r w:rsidR="00485199">
        <w:rPr>
          <w:rStyle w:val="Char0"/>
          <w:rtl/>
        </w:rPr>
        <w:t xml:space="preserve"> </w:t>
      </w:r>
      <w:r w:rsidRPr="00D90AF6">
        <w:rPr>
          <w:rStyle w:val="Char0"/>
          <w:rtl/>
        </w:rPr>
        <w:t>او د هغو مخکيوالى چي فوتيږي. لکه د مور د حق مخکيوالى د پلار پر حق</w:t>
      </w:r>
      <w:r w:rsidR="00485199">
        <w:rPr>
          <w:rStyle w:val="Char0"/>
          <w:rtl/>
        </w:rPr>
        <w:t xml:space="preserve"> </w:t>
      </w:r>
      <w:r w:rsidRPr="00D90AF6">
        <w:rPr>
          <w:rStyle w:val="Char0"/>
          <w:rtl/>
        </w:rPr>
        <w:t xml:space="preserve">او د پلار او مور د نفقې مخکيوالى پر حج باندي. </w:t>
      </w:r>
    </w:p>
    <w:p w:rsidR="002A6E1F" w:rsidRPr="00D90AF6" w:rsidRDefault="002A6E1F" w:rsidP="002A6E1F">
      <w:pPr>
        <w:pStyle w:val="none"/>
        <w:rPr>
          <w:rStyle w:val="Char0"/>
          <w:rtl/>
        </w:rPr>
      </w:pPr>
      <w:r w:rsidRPr="00D90AF6">
        <w:rPr>
          <w:rStyle w:val="Char0"/>
          <w:rtl/>
        </w:rPr>
        <w:t>البته هغه بنده به څونه ستر وي چي دا چاري سمي ترسره کړي او ورته متوجه سي، خو د</w:t>
      </w:r>
      <w:r w:rsidR="00485199">
        <w:rPr>
          <w:rStyle w:val="Char0"/>
          <w:rtl/>
        </w:rPr>
        <w:t xml:space="preserve"> </w:t>
      </w:r>
      <w:r w:rsidRPr="00D90AF6">
        <w:rPr>
          <w:rStyle w:val="Char0"/>
          <w:rtl/>
        </w:rPr>
        <w:t>دقيق ترتيب په اجرا کي يې</w:t>
      </w:r>
      <w:r w:rsidR="00485199">
        <w:rPr>
          <w:rStyle w:val="Char0"/>
          <w:rtl/>
        </w:rPr>
        <w:t xml:space="preserve"> </w:t>
      </w:r>
      <w:r w:rsidRPr="00D90AF6">
        <w:rPr>
          <w:rStyle w:val="Char0"/>
          <w:rtl/>
        </w:rPr>
        <w:t xml:space="preserve">غرور پټ دى </w:t>
      </w:r>
      <w:r w:rsidRPr="00D90AF6">
        <w:rPr>
          <w:rStyle w:val="Char0"/>
          <w:rtl/>
        </w:rPr>
        <w:lastRenderedPageBreak/>
        <w:t>چي پر څرګندېدو يې په علم کي له راسخو عالمانو پرته بل څوک نه دى قادر.</w:t>
      </w:r>
      <w:r w:rsidR="00485199">
        <w:rPr>
          <w:rStyle w:val="Char0"/>
          <w:rtl/>
        </w:rPr>
        <w:t xml:space="preserve"> </w:t>
      </w:r>
    </w:p>
    <w:p w:rsidR="002A6E1F" w:rsidRPr="00C27B5A" w:rsidRDefault="002A6E1F" w:rsidP="002A6E1F">
      <w:pPr>
        <w:pStyle w:val="2"/>
        <w:rPr>
          <w:rtl/>
        </w:rPr>
      </w:pPr>
      <w:bookmarkStart w:id="56" w:name="_Toc373759197"/>
      <w:bookmarkStart w:id="57" w:name="_Toc378330243"/>
      <w:bookmarkStart w:id="58" w:name="_Toc380256620"/>
      <w:bookmarkStart w:id="59" w:name="_Toc457732695"/>
      <w:r w:rsidRPr="00C27B5A">
        <w:rPr>
          <w:rFonts w:hint="cs"/>
          <w:rtl/>
        </w:rPr>
        <w:t>درېيم صنف: له مغرورانو څخه پانګوال دي</w:t>
      </w:r>
      <w:bookmarkEnd w:id="56"/>
      <w:bookmarkEnd w:id="57"/>
      <w:bookmarkEnd w:id="58"/>
      <w:bookmarkEnd w:id="59"/>
      <w:r w:rsidRPr="00C27B5A">
        <w:rPr>
          <w:rFonts w:hint="cs"/>
          <w:rtl/>
        </w:rPr>
        <w:t xml:space="preserve"> </w:t>
      </w:r>
    </w:p>
    <w:p w:rsidR="002A6E1F" w:rsidRPr="00D90AF6" w:rsidRDefault="002A6E1F" w:rsidP="002A6E1F">
      <w:pPr>
        <w:pStyle w:val="none"/>
        <w:rPr>
          <w:rStyle w:val="Char0"/>
          <w:rtl/>
        </w:rPr>
      </w:pPr>
      <w:r w:rsidRPr="00D90AF6">
        <w:rPr>
          <w:rStyle w:val="Char0"/>
          <w:rtl/>
        </w:rPr>
        <w:t>پانګوال پر بېلو بېلو ډلو وېشلي دي:</w:t>
      </w:r>
    </w:p>
    <w:p w:rsidR="002A6E1F" w:rsidRPr="00D90AF6" w:rsidRDefault="002A6E1F" w:rsidP="008E0DC4">
      <w:pPr>
        <w:pStyle w:val="none"/>
        <w:numPr>
          <w:ilvl w:val="0"/>
          <w:numId w:val="4"/>
        </w:numPr>
        <w:ind w:left="641" w:hanging="357"/>
        <w:rPr>
          <w:rStyle w:val="Char0"/>
          <w:rtl/>
        </w:rPr>
      </w:pPr>
      <w:r w:rsidRPr="00D90AF6">
        <w:rPr>
          <w:rStyle w:val="Char0"/>
          <w:rtl/>
        </w:rPr>
        <w:t>يوه ډله جوماتونه، مدرسې، کاروانسرايونه، د اوبو سبيلونه او داسي نوري ودانۍ جوړوي چي د خلکو د اړتياوړ او د عامه ګټي اخيستني لپاره ګڼل کيږي. بيا پر ډبرو او نورو خپل نومونه ليکي، څو دهغو ياد تل ترتله پر پاته سي او ترمړيني وروسته يې آثار باقي وي. هغوى په دې توګه ګومان کوي چي د لوى څښتن د بخښني مستحق دي، خو هغوى له</w:t>
      </w:r>
      <w:r w:rsidR="00485199">
        <w:rPr>
          <w:rStyle w:val="Char0"/>
          <w:rtl/>
        </w:rPr>
        <w:t xml:space="preserve"> </w:t>
      </w:r>
      <w:r w:rsidRPr="00D90AF6">
        <w:rPr>
          <w:rStyle w:val="Char0"/>
          <w:rtl/>
        </w:rPr>
        <w:t>دوو جهتو مغروره دي:</w:t>
      </w:r>
      <w:r w:rsidR="00485199">
        <w:rPr>
          <w:rStyle w:val="Char0"/>
          <w:rtl/>
        </w:rPr>
        <w:t xml:space="preserve"> </w:t>
      </w:r>
      <w:r w:rsidRPr="00D90AF6">
        <w:rPr>
          <w:rStyle w:val="Char0"/>
          <w:rtl/>
        </w:rPr>
        <w:t>لومړى دا چي</w:t>
      </w:r>
      <w:r w:rsidR="00485199">
        <w:rPr>
          <w:rStyle w:val="Char0"/>
          <w:rtl/>
        </w:rPr>
        <w:t xml:space="preserve"> </w:t>
      </w:r>
      <w:r w:rsidRPr="00D90AF6">
        <w:rPr>
          <w:rStyle w:val="Char0"/>
          <w:rtl/>
        </w:rPr>
        <w:t>کومي پيسې د يادو سوو ودانيو په جوړولو کي لګوي د ظلم، شبهو،</w:t>
      </w:r>
      <w:r w:rsidR="00485199">
        <w:rPr>
          <w:rStyle w:val="Char0"/>
          <w:rtl/>
        </w:rPr>
        <w:t xml:space="preserve"> </w:t>
      </w:r>
      <w:r w:rsidRPr="00D90AF6">
        <w:rPr>
          <w:rStyle w:val="Char0"/>
          <w:rtl/>
        </w:rPr>
        <w:t>بډو او</w:t>
      </w:r>
      <w:r w:rsidR="00485199">
        <w:rPr>
          <w:rStyle w:val="Char0"/>
          <w:rtl/>
        </w:rPr>
        <w:t xml:space="preserve"> </w:t>
      </w:r>
      <w:r w:rsidRPr="00D90AF6">
        <w:rPr>
          <w:rStyle w:val="Char0"/>
          <w:rtl/>
        </w:rPr>
        <w:t>د اشغالګړو د چوکيو او مقامونو له لاري يې په لاس راوړي دي، هغو له دې امله پر ځانونو باندي د لوى څښتن خښم راپارولى</w:t>
      </w:r>
      <w:r w:rsidR="00485199">
        <w:rPr>
          <w:rStyle w:val="Char0"/>
          <w:rtl/>
        </w:rPr>
        <w:t xml:space="preserve"> </w:t>
      </w:r>
      <w:r w:rsidRPr="00D90AF6">
        <w:rPr>
          <w:rStyle w:val="Char0"/>
          <w:rtl/>
        </w:rPr>
        <w:t>دى او څنګه چي يې د دغو پيسو په پيدا کولو کي د لوى څښتن نافرماني کړې ده، نو پر دوى واجبه داده چي توبه وکاږي او</w:t>
      </w:r>
      <w:r w:rsidR="00485199">
        <w:rPr>
          <w:rStyle w:val="Char0"/>
          <w:rtl/>
        </w:rPr>
        <w:t xml:space="preserve"> </w:t>
      </w:r>
      <w:r w:rsidRPr="00D90AF6">
        <w:rPr>
          <w:rStyle w:val="Char0"/>
          <w:rtl/>
        </w:rPr>
        <w:t>دغه پيسې د هغو خاوندانو ته ورکړي،</w:t>
      </w:r>
      <w:r w:rsidR="00485199">
        <w:rPr>
          <w:rStyle w:val="Char0"/>
          <w:rtl/>
        </w:rPr>
        <w:t xml:space="preserve"> </w:t>
      </w:r>
      <w:r w:rsidRPr="00D90AF6">
        <w:rPr>
          <w:rStyle w:val="Char0"/>
          <w:rtl/>
        </w:rPr>
        <w:t>خو که مړه وي د هغو وارثانو ته يې وسپاري او که ورثه ونه لري بايد دغه شته د ټولني پر ډېرو مهمو مصالحو ولګوي، چي کېداى سي دغه ډېر مهم مصالح پر بې وزلو د هغو وېشل وي. نو په داسي ودانۍ کي</w:t>
      </w:r>
      <w:r w:rsidR="00485199">
        <w:rPr>
          <w:rStyle w:val="Char0"/>
          <w:rtl/>
        </w:rPr>
        <w:t xml:space="preserve"> </w:t>
      </w:r>
      <w:r w:rsidRPr="00D90AF6">
        <w:rPr>
          <w:rStyle w:val="Char0"/>
          <w:rtl/>
        </w:rPr>
        <w:t>چي اړتيا نه وي ورته او ودانوونکى يې ځي او هغه پرېږدي څه ګته ده؟</w:t>
      </w:r>
      <w:r w:rsidR="00485199">
        <w:rPr>
          <w:rStyle w:val="Char0"/>
          <w:rtl/>
        </w:rPr>
        <w:t xml:space="preserve"> </w:t>
      </w:r>
      <w:r w:rsidRPr="00D90AF6">
        <w:rPr>
          <w:rStyle w:val="Char0"/>
          <w:rtl/>
        </w:rPr>
        <w:lastRenderedPageBreak/>
        <w:t xml:space="preserve">خبره داده چي پر دې ډلي ريا، شهرت خوښوني او د يادګار پرېښوولو خوند غلبه کړې ده. </w:t>
      </w:r>
    </w:p>
    <w:p w:rsidR="002A6E1F" w:rsidRPr="00D90AF6" w:rsidRDefault="002A6E1F" w:rsidP="002A6E1F">
      <w:pPr>
        <w:pStyle w:val="none"/>
        <w:rPr>
          <w:rStyle w:val="Char0"/>
          <w:rtl/>
        </w:rPr>
      </w:pPr>
      <w:r w:rsidRPr="00D90AF6">
        <w:rPr>
          <w:rStyle w:val="Char0"/>
          <w:rtl/>
        </w:rPr>
        <w:t xml:space="preserve">دوهم دا چي هغوى فکر کوي په دې ډول کارونو يې خپل اخلاص نندارې ته وړاندي کړى دى او په دغسي سترو ودانيو کي د پيسو له لګولو څخه يې موخه خير ښېګڼه ده. خو که له هغو څخه يو مکلف سي چي يو څو افغانۍ يوه بې وزلي ته ورکړي نه يې خوښيږي، ځکه چي د ده په باطن کي د ستايني او صفت ميني ځاى نيولى دى. </w:t>
      </w:r>
    </w:p>
    <w:p w:rsidR="002A6E1F" w:rsidRPr="00D90AF6" w:rsidRDefault="002A6E1F" w:rsidP="008E0DC4">
      <w:pPr>
        <w:pStyle w:val="none"/>
        <w:widowControl w:val="0"/>
        <w:numPr>
          <w:ilvl w:val="0"/>
          <w:numId w:val="4"/>
        </w:numPr>
        <w:rPr>
          <w:rStyle w:val="Char0"/>
          <w:rtl/>
        </w:rPr>
      </w:pPr>
      <w:r w:rsidRPr="00D90AF6">
        <w:rPr>
          <w:rStyle w:val="Char0"/>
          <w:rtl/>
        </w:rPr>
        <w:t xml:space="preserve">بلي ډلي بيا حلال شته ترلاسه کړي وي او له حرامو ليري اوسي او هغه يې د جوماتونو پر ودانولو لګولي وي، خو دوى هم له دوو جهتو مغروره دي: </w:t>
      </w:r>
    </w:p>
    <w:p w:rsidR="002A6E1F" w:rsidRPr="00D90AF6" w:rsidRDefault="002A6E1F" w:rsidP="002A6E1F">
      <w:pPr>
        <w:pStyle w:val="none"/>
        <w:rPr>
          <w:rStyle w:val="Char0"/>
          <w:rtl/>
        </w:rPr>
      </w:pPr>
      <w:r w:rsidRPr="00D90AF6">
        <w:rPr>
          <w:rStyle w:val="Char0"/>
          <w:rtl/>
        </w:rPr>
        <w:t>لومړى د ريا، او د حلکو د ستاينو له امله. ځکه ډېر کېداى سي چي د هغه په څنګ کي يا يې په ښار کي داسي بې وزلي وي چي هغو ته د دغو پيسو ورکړه پر مسجدونو باندي تر لګولو زيات ارزښت ولري. ځکه جوماتونه خو ډېر دي او د هغو له ودانولو څخه موخه يوازي د مسلمانانو اجتماع ده او بله موخه په هغو کي نسته او لازمه نه ده چي په هر کنج او کوڅه کي مسجد جوړ سي او بې وزلي او فقيران</w:t>
      </w:r>
      <w:r w:rsidR="00485199">
        <w:rPr>
          <w:rStyle w:val="Char0"/>
          <w:rtl/>
        </w:rPr>
        <w:t xml:space="preserve"> </w:t>
      </w:r>
      <w:r w:rsidRPr="00D90AF6">
        <w:rPr>
          <w:rStyle w:val="Char0"/>
          <w:rtl/>
        </w:rPr>
        <w:t>وږي او اړ پاته وي.</w:t>
      </w:r>
    </w:p>
    <w:p w:rsidR="002A6E1F" w:rsidRPr="00D90AF6" w:rsidRDefault="002A6E1F" w:rsidP="002A6E1F">
      <w:pPr>
        <w:pStyle w:val="none"/>
        <w:rPr>
          <w:rStyle w:val="Char0"/>
          <w:rtl/>
        </w:rPr>
      </w:pPr>
      <w:r w:rsidRPr="00D90AF6">
        <w:rPr>
          <w:rStyle w:val="Char0"/>
          <w:rtl/>
        </w:rPr>
        <w:t>کوم شى چي لامل سوى چي د مسجد په جوړولو کي په آسانۍ سره پيسې ورکړي دادى چي</w:t>
      </w:r>
      <w:r w:rsidR="00485199">
        <w:rPr>
          <w:rStyle w:val="Char0"/>
          <w:rtl/>
        </w:rPr>
        <w:t xml:space="preserve"> </w:t>
      </w:r>
      <w:r w:rsidRPr="00D90AF6">
        <w:rPr>
          <w:rStyle w:val="Char0"/>
          <w:rtl/>
        </w:rPr>
        <w:t>دا کار خلکو ته ښکاري او د خلکو د ستاينو او تعريفونو لامل کيږي، خو د دې سره هغه ګومان کوي چي دا کار يې د خداى لپاره دى. په داسي حال کي چي دا له خداى پرته د خلکو د ستاينو</w:t>
      </w:r>
      <w:r w:rsidR="00485199">
        <w:rPr>
          <w:rStyle w:val="Char0"/>
          <w:rtl/>
        </w:rPr>
        <w:t xml:space="preserve"> </w:t>
      </w:r>
      <w:r w:rsidRPr="00D90AF6">
        <w:rPr>
          <w:rStyle w:val="Char0"/>
          <w:rtl/>
        </w:rPr>
        <w:t xml:space="preserve">لپاره دى او دى په زړه کي په دې خبره ښه پوهيږي. </w:t>
      </w:r>
    </w:p>
    <w:p w:rsidR="002A6E1F" w:rsidRPr="00D90AF6" w:rsidRDefault="002A6E1F" w:rsidP="002A6E1F">
      <w:pPr>
        <w:pStyle w:val="none"/>
        <w:rPr>
          <w:rStyle w:val="Char0"/>
          <w:rtl/>
        </w:rPr>
      </w:pPr>
      <w:r w:rsidRPr="00D90AF6">
        <w:rPr>
          <w:rStyle w:val="Char0"/>
          <w:rtl/>
        </w:rPr>
        <w:lastRenderedPageBreak/>
        <w:t>دوهم دا چي</w:t>
      </w:r>
      <w:r w:rsidR="00485199">
        <w:rPr>
          <w:rStyle w:val="Char0"/>
          <w:rtl/>
        </w:rPr>
        <w:t xml:space="preserve"> </w:t>
      </w:r>
      <w:r w:rsidRPr="00D90AF6">
        <w:rPr>
          <w:rStyle w:val="Char0"/>
          <w:rtl/>
        </w:rPr>
        <w:t xml:space="preserve">پيسې د مسجد په منع کړى سوو نخشونو او تزئينونو لګوي کوم چي د لمونځ کوونکو زړونه په بوختيږي او د هغو په ليدو سره په لمانځه کي خشوع له لاسه ورکوي او د زړه حضور چي د لمانځه موخه ده له منځه ځي. نو هر څه چي لمونځ کوونکو ته ورپېښيږي يا له لمانځه دباندي په مشغوليږي، د دغو نخشونو له امله دي. د مسجد تزئين په هيڅ ګون جواز نه لري. </w:t>
      </w:r>
    </w:p>
    <w:p w:rsidR="002A6E1F" w:rsidRPr="00D90AF6" w:rsidRDefault="002A6E1F" w:rsidP="002A6E1F">
      <w:pPr>
        <w:pStyle w:val="none"/>
        <w:rPr>
          <w:rStyle w:val="Char0"/>
          <w:rtl/>
        </w:rPr>
      </w:pPr>
      <w:r w:rsidRPr="00D90AF6">
        <w:rPr>
          <w:rStyle w:val="Char0"/>
          <w:rtl/>
        </w:rPr>
        <w:t>حضرت حسين</w:t>
      </w:r>
      <w:r w:rsidR="006C4564" w:rsidRPr="006C4564">
        <w:rPr>
          <w:rStyle w:val="Char0"/>
          <w:rFonts w:cs="CTraditional Arabic"/>
          <w:rtl/>
        </w:rPr>
        <w:t>س</w:t>
      </w:r>
      <w:r w:rsidRPr="00D90AF6">
        <w:rPr>
          <w:rStyle w:val="Char0"/>
          <w:rtl/>
        </w:rPr>
        <w:t xml:space="preserve"> فرمايلي دي: کله چي د لوى څښتن پيغمبر</w:t>
      </w:r>
      <w:r w:rsidR="00485199" w:rsidRPr="00485199">
        <w:rPr>
          <w:rStyle w:val="Char0"/>
          <w:rFonts w:cs="CTraditional Arabic"/>
          <w:rtl/>
        </w:rPr>
        <w:t xml:space="preserve"> ج</w:t>
      </w:r>
      <w:r w:rsidRPr="00D90AF6">
        <w:rPr>
          <w:rStyle w:val="Char0"/>
          <w:rtl/>
        </w:rPr>
        <w:t xml:space="preserve"> وغوښتل چي په مدينه منوره کي مسجد ودان کړي، جبرايل</w:t>
      </w:r>
      <w:r w:rsidR="00485199" w:rsidRPr="00485199">
        <w:rPr>
          <w:rStyle w:val="Char0"/>
          <w:rFonts w:cs="CTraditional Arabic"/>
          <w:rtl/>
        </w:rPr>
        <w:t>÷</w:t>
      </w:r>
      <w:r w:rsidRPr="00D90AF6">
        <w:rPr>
          <w:rStyle w:val="Char0"/>
          <w:rtl/>
        </w:rPr>
        <w:t xml:space="preserve"> ورغى او ورته ويې ويل چي هغه اووه ګزه لوړ جوړ کړه او نخشونه او تزئين مه ورکوه. </w:t>
      </w:r>
    </w:p>
    <w:p w:rsidR="002A6E1F" w:rsidRPr="00D90AF6" w:rsidRDefault="002A6E1F" w:rsidP="002A6E1F">
      <w:pPr>
        <w:pStyle w:val="none"/>
        <w:rPr>
          <w:rStyle w:val="Char0"/>
          <w:rtl/>
        </w:rPr>
      </w:pPr>
      <w:r w:rsidRPr="00D90AF6">
        <w:rPr>
          <w:rStyle w:val="Char0"/>
          <w:rtl/>
        </w:rPr>
        <w:t xml:space="preserve">په دې توګه دغه ډله منکر (بد او ناوړه)کار معروف ګڼي او په مغروره دي. </w:t>
      </w:r>
    </w:p>
    <w:p w:rsidR="002A6E1F" w:rsidRPr="00A80119" w:rsidRDefault="002A6E1F" w:rsidP="008E0DC4">
      <w:pPr>
        <w:pStyle w:val="none"/>
        <w:widowControl w:val="0"/>
        <w:numPr>
          <w:ilvl w:val="0"/>
          <w:numId w:val="4"/>
        </w:numPr>
        <w:rPr>
          <w:b/>
          <w:bCs/>
          <w:sz w:val="30"/>
          <w:szCs w:val="30"/>
          <w:rtl/>
        </w:rPr>
      </w:pPr>
      <w:r w:rsidRPr="00D90AF6">
        <w:rPr>
          <w:rStyle w:val="Char0"/>
          <w:rtl/>
        </w:rPr>
        <w:t>بله ډله خپل شته بې وزلو او مسکينانو ته په خيرات کي ورکوي، خو هغه د خلکو د راغونډېدو په مراکزو او محافلو کي وېشي. د بې وزلو</w:t>
      </w:r>
      <w:r w:rsidR="00485199">
        <w:rPr>
          <w:rStyle w:val="Char0"/>
          <w:rtl/>
        </w:rPr>
        <w:t xml:space="preserve"> </w:t>
      </w:r>
      <w:r w:rsidRPr="00D90AF6">
        <w:rPr>
          <w:rStyle w:val="Char0"/>
          <w:rtl/>
        </w:rPr>
        <w:t>له عاداتو څخه يو هم د نېکۍ څرګندونه او د هغې له امله مننه ده. ځکه نو د شتمنو له پټي ورکړي څخه ښه نه راځي</w:t>
      </w:r>
      <w:r w:rsidR="00485199">
        <w:rPr>
          <w:rStyle w:val="Char0"/>
          <w:rtl/>
        </w:rPr>
        <w:t xml:space="preserve"> </w:t>
      </w:r>
      <w:r w:rsidRPr="00D90AF6">
        <w:rPr>
          <w:rStyle w:val="Char0"/>
          <w:rtl/>
        </w:rPr>
        <w:t>او که کوم بې وزلى هغه څه چي له دوى څخه يې د صدقې په نامه اخلي پټ کړي دا د هغه لخوا د ځان په هکله يو ډول خيانت</w:t>
      </w:r>
      <w:r w:rsidR="00485199">
        <w:rPr>
          <w:rStyle w:val="Char0"/>
          <w:rtl/>
        </w:rPr>
        <w:t xml:space="preserve"> </w:t>
      </w:r>
      <w:r w:rsidRPr="00D90AF6">
        <w:rPr>
          <w:rStyle w:val="Char0"/>
          <w:rtl/>
        </w:rPr>
        <w:t>او د نعمت کفران</w:t>
      </w:r>
      <w:r w:rsidR="00485199">
        <w:rPr>
          <w:rStyle w:val="Char0"/>
          <w:rtl/>
        </w:rPr>
        <w:t xml:space="preserve"> </w:t>
      </w:r>
      <w:r w:rsidRPr="00D90AF6">
        <w:rPr>
          <w:rStyle w:val="Char0"/>
          <w:rtl/>
        </w:rPr>
        <w:t>ګڼي. کېداى سي ډېر داسي وي چي د شتمن ګاونډي وږي وي او دى د هغو مرستي او کومک ته هيڅ ور ونه دانګي. ابن عباس</w:t>
      </w:r>
      <w:r w:rsidR="006C4564">
        <w:rPr>
          <w:rFonts w:cs="CTraditional Arabic" w:hint="cs"/>
          <w:b/>
          <w:szCs w:val="28"/>
          <w:rtl/>
        </w:rPr>
        <w:t>ب</w:t>
      </w:r>
      <w:r w:rsidRPr="00D90AF6">
        <w:rPr>
          <w:rStyle w:val="Char0"/>
          <w:rtl/>
        </w:rPr>
        <w:t xml:space="preserve"> فرمايلي دي: </w:t>
      </w:r>
    </w:p>
    <w:p w:rsidR="002A6E1F" w:rsidRPr="00D90AF6" w:rsidRDefault="002A6E1F" w:rsidP="002A6E1F">
      <w:pPr>
        <w:pStyle w:val="none"/>
        <w:rPr>
          <w:rStyle w:val="Char0"/>
          <w:rtl/>
        </w:rPr>
      </w:pPr>
      <w:r w:rsidRPr="00D90AF6">
        <w:rPr>
          <w:rStyle w:val="Char0"/>
          <w:rtl/>
        </w:rPr>
        <w:lastRenderedPageBreak/>
        <w:t>«په آخره زمانه کي حاجيان بېله سببه زياتيږي، سفر يې زړه راکښونکى ښکاري او روزي او نعمت پر ډېريږي، خو چي د حج</w:t>
      </w:r>
      <w:r w:rsidR="00485199">
        <w:rPr>
          <w:rStyle w:val="Char0"/>
          <w:rtl/>
        </w:rPr>
        <w:t xml:space="preserve"> </w:t>
      </w:r>
      <w:r w:rsidRPr="00D90AF6">
        <w:rPr>
          <w:rStyle w:val="Char0"/>
          <w:rtl/>
        </w:rPr>
        <w:t xml:space="preserve">له سفره بيرته راګرځي د ګناه پېټۍ به يې په شا وي او په لوټمارانو به اوښتي وي اوښ (د سفر وسيله) به يې پر صحراوو ګرځي، ګاونډى به يې د ده ترڅنګ په ستونزو اخته وي، خو دى به چورت نه پکښي وهي او څه مرسته به نه ورسره کوي». </w:t>
      </w:r>
    </w:p>
    <w:p w:rsidR="002A6E1F" w:rsidRPr="00D90AF6" w:rsidRDefault="002A6E1F" w:rsidP="008E0DC4">
      <w:pPr>
        <w:pStyle w:val="none"/>
        <w:widowControl w:val="0"/>
        <w:numPr>
          <w:ilvl w:val="0"/>
          <w:numId w:val="4"/>
        </w:numPr>
        <w:rPr>
          <w:rStyle w:val="Char0"/>
          <w:rtl/>
        </w:rPr>
      </w:pPr>
      <w:r w:rsidRPr="00D90AF6">
        <w:rPr>
          <w:rStyle w:val="Char0"/>
          <w:rtl/>
        </w:rPr>
        <w:t>د پانګوالو بله ډله د شتو په ساتنه بوخت وي او په ښندنه کي يې بخل کوي او يوازي په هغه</w:t>
      </w:r>
      <w:r w:rsidR="00485199">
        <w:rPr>
          <w:rStyle w:val="Char0"/>
          <w:rtl/>
        </w:rPr>
        <w:t xml:space="preserve"> </w:t>
      </w:r>
      <w:r w:rsidRPr="00D90AF6">
        <w:rPr>
          <w:rStyle w:val="Char0"/>
          <w:rtl/>
        </w:rPr>
        <w:t>بدني عبادت لګيا وي چي د شتو ښندني ته اړتيا نه لري. لکه روژه، د شپې تهجد او د قرآن کريم ختم. دا ډله ځکه مغروره ده چي پوپنا کوونکى بخل يې پر باطن باندي مسلط سوى دى. هغوى داسي پاڅوني ته اړتيا لري چي دغه پيسې راوباسي، خو</w:t>
      </w:r>
      <w:r w:rsidR="00485199">
        <w:rPr>
          <w:rStyle w:val="Char0"/>
          <w:rtl/>
        </w:rPr>
        <w:t xml:space="preserve"> </w:t>
      </w:r>
      <w:r w:rsidRPr="00D90AF6">
        <w:rPr>
          <w:rStyle w:val="Char0"/>
          <w:rtl/>
        </w:rPr>
        <w:t xml:space="preserve">هغوى د داسي فضايلو په لټه کي دي چي دغو پاڅونو ته يې نه فکر کيږي. </w:t>
      </w:r>
    </w:p>
    <w:p w:rsidR="002A6E1F" w:rsidRPr="00D90AF6" w:rsidRDefault="002A6E1F" w:rsidP="002A6E1F">
      <w:pPr>
        <w:pStyle w:val="none"/>
        <w:rPr>
          <w:rStyle w:val="Char0"/>
          <w:rtl/>
        </w:rPr>
      </w:pPr>
      <w:r w:rsidRPr="00D90AF6">
        <w:rPr>
          <w:rStyle w:val="Char0"/>
          <w:rtl/>
        </w:rPr>
        <w:t>د دوى مثال د هغه چا دى چي په کالو يې مار ننوتلى وي او هغه يې د مرګ تر پولي رسولى وي، خو په دې حال کي دى د خپلي صفراد تسکين لپاره د سکنجبينو په لټه کي وي. نو تاسي فکر وکړئ څوک چي مار خوړلى وي هغه سکنجبينو ته څه اړتيا لري؟</w:t>
      </w:r>
    </w:p>
    <w:p w:rsidR="002A6E1F" w:rsidRPr="00A80119" w:rsidRDefault="002A6E1F" w:rsidP="006C4564">
      <w:pPr>
        <w:pStyle w:val="none"/>
        <w:rPr>
          <w:b/>
          <w:bCs/>
          <w:sz w:val="30"/>
          <w:szCs w:val="30"/>
          <w:rtl/>
        </w:rPr>
      </w:pPr>
      <w:r w:rsidRPr="00D90AF6">
        <w:rPr>
          <w:rStyle w:val="Char0"/>
          <w:rtl/>
        </w:rPr>
        <w:t>بشر حافي</w:t>
      </w:r>
      <w:r w:rsidR="006C4564">
        <w:rPr>
          <w:rFonts w:cs="CTraditional Arabic" w:hint="cs"/>
          <w:b/>
          <w:szCs w:val="28"/>
          <w:rtl/>
        </w:rPr>
        <w:t>/</w:t>
      </w:r>
      <w:r w:rsidRPr="00A80119">
        <w:rPr>
          <w:b/>
          <w:bCs/>
          <w:sz w:val="38"/>
          <w:szCs w:val="38"/>
          <w:rtl/>
        </w:rPr>
        <w:t xml:space="preserve"> </w:t>
      </w:r>
      <w:r w:rsidRPr="00D90AF6">
        <w:rPr>
          <w:rStyle w:val="Char0"/>
          <w:rtl/>
        </w:rPr>
        <w:t>ته وويل سول: پلانى ډېر لمونځونه کوي او ډېري روژې نيسي. هغه وويل: دې خوارکي خپل ځان پرې ايښى او په نورو اخته دى. هغه بايد وږو ته خواړه ورکړي او بې وزلي عذر کړي، نه دا چي</w:t>
      </w:r>
      <w:r w:rsidR="00485199">
        <w:rPr>
          <w:rStyle w:val="Char0"/>
          <w:rtl/>
        </w:rPr>
        <w:t xml:space="preserve"> </w:t>
      </w:r>
      <w:r w:rsidRPr="00D90AF6">
        <w:rPr>
          <w:rStyle w:val="Char0"/>
          <w:rtl/>
        </w:rPr>
        <w:t>شته يې ټول کړي وي او له فقيرانو يې سپمولي وي او خپل ځان وږى کړي او نفلي لمونځونه وکړي.</w:t>
      </w:r>
      <w:r w:rsidR="00485199">
        <w:rPr>
          <w:rStyle w:val="Char0"/>
          <w:rtl/>
        </w:rPr>
        <w:t xml:space="preserve"> </w:t>
      </w:r>
    </w:p>
    <w:p w:rsidR="002A6E1F" w:rsidRPr="00D90AF6" w:rsidRDefault="002A6E1F" w:rsidP="008E0DC4">
      <w:pPr>
        <w:pStyle w:val="none"/>
        <w:numPr>
          <w:ilvl w:val="0"/>
          <w:numId w:val="4"/>
        </w:numPr>
        <w:ind w:left="641" w:hanging="357"/>
        <w:rPr>
          <w:rStyle w:val="Char0"/>
          <w:rtl/>
        </w:rPr>
      </w:pPr>
      <w:r w:rsidRPr="00D90AF6">
        <w:rPr>
          <w:rStyle w:val="Char0"/>
          <w:rtl/>
        </w:rPr>
        <w:lastRenderedPageBreak/>
        <w:t>د پانګوالو پر بله ډله بيا بخل دونه غلبه کړې وي چي له خپلي پانګي څخه بېله زکاته بل څه نه ورکوي او زکات هم له هغو شتو څخه ورکوي چي خراب سوي وي او</w:t>
      </w:r>
      <w:r w:rsidR="00485199">
        <w:rPr>
          <w:rStyle w:val="Char0"/>
          <w:rtl/>
        </w:rPr>
        <w:t xml:space="preserve"> </w:t>
      </w:r>
      <w:r w:rsidRPr="00D90AF6">
        <w:rPr>
          <w:rStyle w:val="Char0"/>
          <w:rtl/>
        </w:rPr>
        <w:t>ناټ يې نه پر کښېني. په بې وزلو کي هم د زکات ورکولو لپاره د هغه چا په لټه کي وي چي چوپړ يې وهي يا يې ځيني اړتياوي ليري کوي. يا په داسي چا پسي ګرځي چي وروسته هغه ته د مزدورۍ هيله ولري. لنډه دا چي زکات داسي چا ته ورکوي چي يو څه ورپوري ويني. يا زکات داسي سړي ته ورکوي چي د يوه معتبر سړي لخوا ورته په ګوته سوى وي، څو د هغه معتبر</w:t>
      </w:r>
      <w:r w:rsidR="00485199">
        <w:rPr>
          <w:rStyle w:val="Char0"/>
          <w:rtl/>
        </w:rPr>
        <w:t xml:space="preserve"> </w:t>
      </w:r>
      <w:r w:rsidRPr="00D90AF6">
        <w:rPr>
          <w:rStyle w:val="Char0"/>
          <w:rtl/>
        </w:rPr>
        <w:t xml:space="preserve">لخوا کوم مقام ورکړه سي. </w:t>
      </w:r>
    </w:p>
    <w:p w:rsidR="002A6E1F" w:rsidRPr="00D90AF6" w:rsidRDefault="002A6E1F" w:rsidP="002A6E1F">
      <w:pPr>
        <w:pStyle w:val="none"/>
        <w:rPr>
          <w:rStyle w:val="Char0"/>
          <w:rtl/>
        </w:rPr>
      </w:pPr>
      <w:r w:rsidRPr="00D90AF6">
        <w:rPr>
          <w:rStyle w:val="Char0"/>
          <w:rtl/>
        </w:rPr>
        <w:t>دا ټولي چاري د نيت خرابوونکي او د عمل حبطه کوونکي دي او تر سره کوونکى يې مغرور باله سي. خو</w:t>
      </w:r>
      <w:r w:rsidR="00485199">
        <w:rPr>
          <w:rStyle w:val="Char0"/>
          <w:rtl/>
        </w:rPr>
        <w:t xml:space="preserve"> </w:t>
      </w:r>
      <w:r w:rsidRPr="00D90AF6">
        <w:rPr>
          <w:rStyle w:val="Char0"/>
          <w:rtl/>
        </w:rPr>
        <w:t>فکر کوي چي د لوى څښتن امر يې پر ځاى کړى دى. په داسي حال کي چي دى فاجر دى، ځکه چي د لوى څښتن په عبادت کي له لوى څښتنه پرته بل غرض</w:t>
      </w:r>
      <w:r w:rsidR="00485199">
        <w:rPr>
          <w:rStyle w:val="Char0"/>
          <w:rtl/>
        </w:rPr>
        <w:t xml:space="preserve"> </w:t>
      </w:r>
      <w:r w:rsidRPr="00D90AF6">
        <w:rPr>
          <w:rStyle w:val="Char0"/>
          <w:rtl/>
        </w:rPr>
        <w:t xml:space="preserve">لټوي او په دې توګه هغوى او د هغو امثال په خپله پانګه غولېدلي دي. </w:t>
      </w:r>
    </w:p>
    <w:p w:rsidR="002A6E1F" w:rsidRPr="00D90AF6" w:rsidRDefault="002A6E1F" w:rsidP="008E0DC4">
      <w:pPr>
        <w:pStyle w:val="none"/>
        <w:widowControl w:val="0"/>
        <w:numPr>
          <w:ilvl w:val="0"/>
          <w:numId w:val="4"/>
        </w:numPr>
        <w:rPr>
          <w:rStyle w:val="Char0"/>
          <w:rtl/>
        </w:rPr>
      </w:pPr>
      <w:r w:rsidRPr="00D90AF6">
        <w:rPr>
          <w:rStyle w:val="Char0"/>
          <w:rtl/>
        </w:rPr>
        <w:t xml:space="preserve">بله ډله بيا د عوامو، پانګوالو او بې وزلو ده چي د ذکر غونډو ته په ورتلو غره سوي دي او داسي عقيده لري چي دغه کار هغوى د نورو کارونو له ترسره کولو څخه خلاصوي او دا کار ورته بس دى. هغوى دا کار د يوه عادت په توګه کوي او ګومان کوي چي د وعظ مازي اورېده ثواب لري، بېله دې چي عمل په وکړي يا له وعظ او نصيحته پند واخلي. </w:t>
      </w:r>
    </w:p>
    <w:p w:rsidR="002A6E1F" w:rsidRPr="00D90AF6" w:rsidRDefault="002A6E1F" w:rsidP="002A6E1F">
      <w:pPr>
        <w:pStyle w:val="none"/>
        <w:rPr>
          <w:rStyle w:val="Char0"/>
          <w:rtl/>
        </w:rPr>
      </w:pPr>
      <w:r w:rsidRPr="00D90AF6">
        <w:rPr>
          <w:rStyle w:val="Char0"/>
          <w:rtl/>
        </w:rPr>
        <w:t>دغه ډله هم مغروره ده. ځکه د ذکر د مجالسو فضايل هله ترلاسه کيږي چي دسړي سره</w:t>
      </w:r>
      <w:r w:rsidR="00485199">
        <w:rPr>
          <w:rStyle w:val="Char0"/>
          <w:rtl/>
        </w:rPr>
        <w:t xml:space="preserve"> </w:t>
      </w:r>
      <w:r w:rsidRPr="00D90AF6">
        <w:rPr>
          <w:rStyle w:val="Char0"/>
          <w:rtl/>
        </w:rPr>
        <w:t xml:space="preserve">د خير ښېګڼي مينه پيدا کړي، خو که يې د </w:t>
      </w:r>
      <w:r w:rsidRPr="00D90AF6">
        <w:rPr>
          <w:rStyle w:val="Char0"/>
          <w:rtl/>
        </w:rPr>
        <w:lastRenderedPageBreak/>
        <w:t>نېکيو سره علاقه ټينګه نه کړي په داسي مجالسو کي هيڅ خير نسته. د خير کار ته هڅونه ښه باله سي، ځکه چي انسان عمل ته وربولي، خو که د انسان سره د عمل مينه او هڅه مونده نه کړي په داسي مجالسو کي هم خير نسته. ډېر کېداى سي چي سړى د وعظ د اورېدو له امله مغرور سي</w:t>
      </w:r>
      <w:r w:rsidR="00485199">
        <w:rPr>
          <w:rStyle w:val="Char0"/>
          <w:rtl/>
        </w:rPr>
        <w:t xml:space="preserve"> </w:t>
      </w:r>
      <w:r w:rsidRPr="00D90AF6">
        <w:rPr>
          <w:rStyle w:val="Char0"/>
          <w:rtl/>
        </w:rPr>
        <w:t>او ډېر کېداى سي</w:t>
      </w:r>
      <w:r w:rsidR="00485199">
        <w:rPr>
          <w:rStyle w:val="Char0"/>
          <w:rtl/>
        </w:rPr>
        <w:t xml:space="preserve"> </w:t>
      </w:r>
      <w:r w:rsidRPr="00D90AF6">
        <w:rPr>
          <w:rStyle w:val="Char0"/>
          <w:rtl/>
        </w:rPr>
        <w:t>چي سړي ته د زړه د نري کېدو له پلوه</w:t>
      </w:r>
      <w:r w:rsidR="00485199">
        <w:rPr>
          <w:rStyle w:val="Char0"/>
          <w:rtl/>
        </w:rPr>
        <w:t xml:space="preserve"> </w:t>
      </w:r>
      <w:r w:rsidRPr="00D90AF6">
        <w:rPr>
          <w:rStyle w:val="Char0"/>
          <w:rtl/>
        </w:rPr>
        <w:t xml:space="preserve">د ښځو غوندي يو حالت ورپېښ کړي او ويې ژړوي. دغه راز ډېر کېداى سي چي د بېروونکي خبري په اورېدو سره يې رنګ ژړ سي اوناوړه الفاظ يې تر خوله ووزي او فکر وکړي ټولي ښېګڼي يې تر لاسه کړي دي، خو په دې توګه هغه مغروره سوى وي. </w:t>
      </w:r>
    </w:p>
    <w:p w:rsidR="002A6E1F" w:rsidRPr="00D90AF6" w:rsidRDefault="002A6E1F" w:rsidP="002A6E1F">
      <w:pPr>
        <w:pStyle w:val="none"/>
        <w:rPr>
          <w:rStyle w:val="Char0"/>
          <w:rtl/>
        </w:rPr>
      </w:pPr>
      <w:r w:rsidRPr="00D90AF6">
        <w:rPr>
          <w:rStyle w:val="Char0"/>
          <w:rtl/>
        </w:rPr>
        <w:t>د ده مثال د هغه ناروغه دى چي د ډاکټر کتنځي ته ورځي. د ډاکټر خبري او د هغه لخوا د درملو د اغېزو په هکله معلومات و اوري، خو د ډاکټر په لارښوونه عمل ونه کړي اويوازي ډاکټر ته په ورتلو سره ګومان وکړي چي جوړ سوى دى. دغه راز د ده حال د هغه وږي دى چي يو چا ته ورسي له هغه څخه د خوندورو خوړو خبري واوري خو خواړه هيڅ نه وي.</w:t>
      </w:r>
      <w:r w:rsidR="00485199">
        <w:rPr>
          <w:rStyle w:val="Char0"/>
          <w:rtl/>
        </w:rPr>
        <w:t xml:space="preserve"> </w:t>
      </w:r>
    </w:p>
    <w:p w:rsidR="002A6E1F" w:rsidRPr="00D90AF6" w:rsidRDefault="002A6E1F" w:rsidP="002A6E1F">
      <w:pPr>
        <w:pStyle w:val="none"/>
        <w:rPr>
          <w:rStyle w:val="Char0"/>
          <w:rtl/>
        </w:rPr>
      </w:pPr>
      <w:r w:rsidRPr="00D90AF6">
        <w:rPr>
          <w:rStyle w:val="Char0"/>
          <w:rtl/>
        </w:rPr>
        <w:t>نصيحت بايد په تاسي کي له موجودو ځانګړنو څخه يوې ته بدلون ور کړي او ورسره سم ستاسي کړني داسي</w:t>
      </w:r>
      <w:r w:rsidR="00485199">
        <w:rPr>
          <w:rStyle w:val="Char0"/>
          <w:rtl/>
        </w:rPr>
        <w:t xml:space="preserve"> </w:t>
      </w:r>
      <w:r w:rsidRPr="00D90AF6">
        <w:rPr>
          <w:rStyle w:val="Char0"/>
          <w:rtl/>
        </w:rPr>
        <w:t>بدلون و مومي</w:t>
      </w:r>
      <w:r w:rsidR="00485199">
        <w:rPr>
          <w:rStyle w:val="Char0"/>
          <w:rtl/>
        </w:rPr>
        <w:t xml:space="preserve"> </w:t>
      </w:r>
      <w:r w:rsidRPr="00D90AF6">
        <w:rPr>
          <w:rStyle w:val="Char0"/>
          <w:rtl/>
        </w:rPr>
        <w:t>چي لوى څښتن يې ومني او دغه کړني له دنيا څخه ستاسي د مخ اړولو لامل سي</w:t>
      </w:r>
      <w:r w:rsidR="00485199">
        <w:rPr>
          <w:rStyle w:val="Char0"/>
          <w:rtl/>
        </w:rPr>
        <w:t xml:space="preserve"> </w:t>
      </w:r>
      <w:r w:rsidRPr="00D90AF6">
        <w:rPr>
          <w:rStyle w:val="Char0"/>
          <w:rtl/>
        </w:rPr>
        <w:t>او تاسي لوى څښتن ته متوجه کړي. خو که نصيحت دغسي اغېزي په تاسي کي ونه ښندي نه دا چي ګته نه لري، بلکي</w:t>
      </w:r>
      <w:r w:rsidR="00485199">
        <w:rPr>
          <w:rStyle w:val="Char0"/>
          <w:rtl/>
        </w:rPr>
        <w:t xml:space="preserve"> </w:t>
      </w:r>
      <w:r w:rsidRPr="00D90AF6">
        <w:rPr>
          <w:rStyle w:val="Char0"/>
          <w:rtl/>
        </w:rPr>
        <w:t xml:space="preserve">پر دې سربېره پر تاسي باندي حجت او دليل هم ګڼل کيږي. </w:t>
      </w:r>
    </w:p>
    <w:p w:rsidR="002A6E1F" w:rsidRPr="00D90AF6" w:rsidRDefault="002A6E1F" w:rsidP="002A6E1F">
      <w:pPr>
        <w:pStyle w:val="none"/>
        <w:rPr>
          <w:rStyle w:val="Char0"/>
          <w:rtl/>
        </w:rPr>
      </w:pPr>
      <w:r w:rsidRPr="00D90AF6">
        <w:rPr>
          <w:rStyle w:val="Char0"/>
          <w:rtl/>
        </w:rPr>
        <w:t>نو که يوازي وعظ د خپل ځان د</w:t>
      </w:r>
      <w:r w:rsidR="00485199">
        <w:rPr>
          <w:rStyle w:val="Char0"/>
          <w:rtl/>
        </w:rPr>
        <w:t xml:space="preserve"> </w:t>
      </w:r>
      <w:r w:rsidRPr="00D90AF6">
        <w:rPr>
          <w:rStyle w:val="Char0"/>
          <w:rtl/>
        </w:rPr>
        <w:t>ژغورني لامل ګڼئ</w:t>
      </w:r>
      <w:r w:rsidR="00485199">
        <w:rPr>
          <w:rStyle w:val="Char0"/>
          <w:rtl/>
        </w:rPr>
        <w:t xml:space="preserve"> </w:t>
      </w:r>
      <w:r w:rsidRPr="00D90AF6">
        <w:rPr>
          <w:rStyle w:val="Char0"/>
          <w:rtl/>
        </w:rPr>
        <w:t>نو</w:t>
      </w:r>
      <w:r w:rsidR="00485199">
        <w:rPr>
          <w:rStyle w:val="Char0"/>
          <w:rtl/>
        </w:rPr>
        <w:t xml:space="preserve"> </w:t>
      </w:r>
      <w:r w:rsidRPr="00D90AF6">
        <w:rPr>
          <w:rStyle w:val="Char0"/>
          <w:rtl/>
        </w:rPr>
        <w:t>پوه سئ چي مغروره سوي او تېروتلي ياست.</w:t>
      </w:r>
      <w:r w:rsidR="00485199">
        <w:rPr>
          <w:rStyle w:val="Char0"/>
          <w:rtl/>
        </w:rPr>
        <w:t xml:space="preserve"> </w:t>
      </w:r>
    </w:p>
    <w:p w:rsidR="002A6E1F" w:rsidRPr="00C27B5A" w:rsidRDefault="002A6E1F" w:rsidP="002A6E1F">
      <w:pPr>
        <w:pStyle w:val="2"/>
        <w:rPr>
          <w:rtl/>
        </w:rPr>
      </w:pPr>
      <w:bookmarkStart w:id="60" w:name="_Toc373759198"/>
      <w:bookmarkStart w:id="61" w:name="_Toc378330244"/>
      <w:bookmarkStart w:id="62" w:name="_Toc380256621"/>
      <w:bookmarkStart w:id="63" w:name="_Toc457732696"/>
      <w:r w:rsidRPr="00C27B5A">
        <w:rPr>
          <w:rFonts w:hint="cs"/>
          <w:rtl/>
        </w:rPr>
        <w:lastRenderedPageBreak/>
        <w:t>څلورم صنف: له مغرورانو څخه صوفي ډوله خلک</w:t>
      </w:r>
      <w:r w:rsidR="00485199">
        <w:rPr>
          <w:rFonts w:hint="cs"/>
          <w:rtl/>
        </w:rPr>
        <w:t xml:space="preserve"> </w:t>
      </w:r>
      <w:r w:rsidRPr="00C27B5A">
        <w:rPr>
          <w:rFonts w:hint="cs"/>
          <w:rtl/>
        </w:rPr>
        <w:t>دي</w:t>
      </w:r>
      <w:bookmarkEnd w:id="60"/>
      <w:bookmarkEnd w:id="61"/>
      <w:bookmarkEnd w:id="62"/>
      <w:bookmarkEnd w:id="63"/>
      <w:r w:rsidRPr="00C27B5A">
        <w:rPr>
          <w:rFonts w:hint="cs"/>
          <w:rtl/>
        </w:rPr>
        <w:t xml:space="preserve"> </w:t>
      </w:r>
    </w:p>
    <w:p w:rsidR="002A6E1F" w:rsidRPr="00D90AF6" w:rsidRDefault="002A6E1F" w:rsidP="002A6E1F">
      <w:pPr>
        <w:pStyle w:val="none"/>
        <w:rPr>
          <w:rStyle w:val="Char0"/>
          <w:rtl/>
        </w:rPr>
      </w:pPr>
      <w:r w:rsidRPr="00D90AF6">
        <w:rPr>
          <w:rStyle w:val="Char0"/>
          <w:rtl/>
        </w:rPr>
        <w:t xml:space="preserve">په دې ډله کي غرور او فرېبکاري بېخي ډېره ده. </w:t>
      </w:r>
    </w:p>
    <w:p w:rsidR="002A6E1F" w:rsidRPr="00D90AF6" w:rsidRDefault="002A6E1F" w:rsidP="008E0DC4">
      <w:pPr>
        <w:pStyle w:val="none"/>
        <w:widowControl w:val="0"/>
        <w:numPr>
          <w:ilvl w:val="0"/>
          <w:numId w:val="5"/>
        </w:numPr>
        <w:rPr>
          <w:rStyle w:val="Char0"/>
          <w:rtl/>
        </w:rPr>
      </w:pPr>
      <w:r w:rsidRPr="00D90AF6">
        <w:rPr>
          <w:rStyle w:val="Char0"/>
          <w:rtl/>
        </w:rPr>
        <w:t>د دې صنف له مغرورانو څخه پرته له هغه چا چي لوى څښتن</w:t>
      </w:r>
      <w:r w:rsidR="00485199">
        <w:rPr>
          <w:rStyle w:val="Char0"/>
          <w:rtl/>
        </w:rPr>
        <w:t xml:space="preserve"> </w:t>
      </w:r>
      <w:r w:rsidRPr="00D90AF6">
        <w:rPr>
          <w:rStyle w:val="Char0"/>
          <w:rtl/>
        </w:rPr>
        <w:t>ساتلى وي</w:t>
      </w:r>
      <w:r w:rsidR="00485199">
        <w:rPr>
          <w:rStyle w:val="Char0"/>
          <w:rtl/>
        </w:rPr>
        <w:t xml:space="preserve"> </w:t>
      </w:r>
      <w:r w:rsidRPr="00D90AF6">
        <w:rPr>
          <w:rStyle w:val="Char0"/>
          <w:rtl/>
        </w:rPr>
        <w:t>د دې زمانې صوفيان دي. هغوى په ځانګړو لباسونو، خبرو او کړو وړو مغروره سوي دي.</w:t>
      </w:r>
      <w:r w:rsidR="00485199">
        <w:rPr>
          <w:rStyle w:val="Char0"/>
          <w:rtl/>
        </w:rPr>
        <w:t xml:space="preserve"> </w:t>
      </w:r>
      <w:r w:rsidRPr="00D90AF6">
        <w:rPr>
          <w:rStyle w:val="Char0"/>
          <w:rtl/>
        </w:rPr>
        <w:t>لکه چي خپل ځانونه يې د رشتينو صوفيانو غوندي جوړ کړي او د هغو دکاليو په اغوستلو سره يې</w:t>
      </w:r>
      <w:r w:rsidR="00485199">
        <w:rPr>
          <w:rStyle w:val="Char0"/>
          <w:rtl/>
        </w:rPr>
        <w:t xml:space="preserve"> </w:t>
      </w:r>
      <w:r w:rsidRPr="00D90AF6">
        <w:rPr>
          <w:rStyle w:val="Char0"/>
          <w:rtl/>
        </w:rPr>
        <w:t>د هغو کړه وړه</w:t>
      </w:r>
      <w:r w:rsidR="00485199">
        <w:rPr>
          <w:rStyle w:val="Char0"/>
          <w:rtl/>
        </w:rPr>
        <w:t xml:space="preserve"> </w:t>
      </w:r>
      <w:r w:rsidRPr="00D90AF6">
        <w:rPr>
          <w:rStyle w:val="Char0"/>
          <w:rtl/>
        </w:rPr>
        <w:t>خپل کړي وي. دغه راز يې په سماع، نڅا، اوداسه او لمانځه کي د هغو الفاظ، آداب، مراسم، اصطلاحات</w:t>
      </w:r>
      <w:r w:rsidR="00485199">
        <w:rPr>
          <w:rStyle w:val="Char0"/>
          <w:rtl/>
        </w:rPr>
        <w:t xml:space="preserve"> </w:t>
      </w:r>
      <w:r w:rsidRPr="00D90AF6">
        <w:rPr>
          <w:rStyle w:val="Char0"/>
          <w:rtl/>
        </w:rPr>
        <w:t>او ظاهري احوال</w:t>
      </w:r>
      <w:r w:rsidR="00485199">
        <w:rPr>
          <w:rStyle w:val="Char0"/>
          <w:rtl/>
        </w:rPr>
        <w:t xml:space="preserve"> </w:t>
      </w:r>
      <w:r w:rsidRPr="00D90AF6">
        <w:rPr>
          <w:rStyle w:val="Char0"/>
          <w:rtl/>
        </w:rPr>
        <w:t>خپل کړي وي.</w:t>
      </w:r>
      <w:r w:rsidR="00485199">
        <w:rPr>
          <w:rStyle w:val="Char0"/>
          <w:rtl/>
        </w:rPr>
        <w:t xml:space="preserve"> </w:t>
      </w:r>
      <w:r w:rsidRPr="00D90AF6">
        <w:rPr>
          <w:rStyle w:val="Char0"/>
          <w:rtl/>
        </w:rPr>
        <w:t xml:space="preserve">پر مصلى د هغو غوندي ناست وي، سرونه يې کښته اچولي وي، په خبرو کي ساوي په شمېر کاږي، او نرم نرم ږغيږي او په دې ډول د متفکرينو چمونه کوي. </w:t>
      </w:r>
    </w:p>
    <w:p w:rsidR="002A6E1F" w:rsidRPr="00D90AF6" w:rsidRDefault="002A6E1F" w:rsidP="002A6E1F">
      <w:pPr>
        <w:pStyle w:val="none"/>
        <w:rPr>
          <w:rStyle w:val="Char0"/>
          <w:rtl/>
        </w:rPr>
      </w:pPr>
      <w:r w:rsidRPr="00D90AF6">
        <w:rPr>
          <w:rStyle w:val="Char0"/>
          <w:rtl/>
        </w:rPr>
        <w:t xml:space="preserve">دې ډلي چي د صوفي ډولو خلکو دغه کړه وړه زده کړي دي ګومان کوي چي دغه چاري د دوى د ژغورني لامل کيږي. له دې امله هغوى خپل ځانونه نه ملامتوي او خپل نفسونه يې د هلوځلو، خواريو، د زړه په مراقبه، او د باطن او ظاهر په پېڅلتيا له پټو او ښکاره ګنهونو څخه په پاکولو سره نه دي ترټلي. هو، دغه ټول تزويرونه د تصوف په منازلو کي په کار اچول کيږي. </w:t>
      </w:r>
    </w:p>
    <w:p w:rsidR="002A6E1F" w:rsidRPr="00D90AF6" w:rsidRDefault="002A6E1F" w:rsidP="002A6E1F">
      <w:pPr>
        <w:pStyle w:val="none"/>
        <w:rPr>
          <w:rStyle w:val="Char0"/>
          <w:rtl/>
        </w:rPr>
      </w:pPr>
      <w:r w:rsidRPr="00D90AF6">
        <w:rPr>
          <w:rStyle w:val="Char0"/>
          <w:rtl/>
        </w:rPr>
        <w:t>په دې توګه دغه صوفي ډوله وګړي لکه مردار خواره سپي پر حرامو، مشبوهو شيانو او د واکمنو پر مالونو وردانګي</w:t>
      </w:r>
      <w:r w:rsidR="00485199">
        <w:rPr>
          <w:rStyle w:val="Char0"/>
          <w:rtl/>
        </w:rPr>
        <w:t xml:space="preserve"> </w:t>
      </w:r>
      <w:r w:rsidRPr="00D90AF6">
        <w:rPr>
          <w:rStyle w:val="Char0"/>
          <w:rtl/>
        </w:rPr>
        <w:t>او د لږو خوړو، يا څه پيسو يا نورو پر سر يو له بله په سيالي او</w:t>
      </w:r>
      <w:r w:rsidR="00485199">
        <w:rPr>
          <w:rStyle w:val="Char0"/>
          <w:rtl/>
        </w:rPr>
        <w:t xml:space="preserve"> </w:t>
      </w:r>
      <w:r w:rsidRPr="00D90AF6">
        <w:rPr>
          <w:rStyle w:val="Char0"/>
          <w:rtl/>
        </w:rPr>
        <w:t>رقابت کي سره لوېدلي وي او د هيڅ او پوچو شيانو پر سر يو پر بل حسد کوي.</w:t>
      </w:r>
      <w:r w:rsidR="00485199">
        <w:rPr>
          <w:rStyle w:val="Char0"/>
          <w:rtl/>
        </w:rPr>
        <w:t xml:space="preserve"> </w:t>
      </w:r>
      <w:r w:rsidRPr="00D90AF6">
        <w:rPr>
          <w:rStyle w:val="Char0"/>
          <w:rtl/>
        </w:rPr>
        <w:lastRenderedPageBreak/>
        <w:t xml:space="preserve">له دوى څخه ځيني د مادي موخو لپاره بل بې عزته کوي او رسوا کوي يې. له دې امله د دې ډلي غرور او غولېدنه څرګنده ده. </w:t>
      </w:r>
    </w:p>
    <w:p w:rsidR="002A6E1F" w:rsidRPr="00D90AF6" w:rsidRDefault="002A6E1F" w:rsidP="002A6E1F">
      <w:pPr>
        <w:pStyle w:val="none"/>
        <w:rPr>
          <w:rStyle w:val="Char0"/>
          <w:rtl/>
        </w:rPr>
      </w:pPr>
      <w:r w:rsidRPr="00D90AF6">
        <w:rPr>
          <w:rStyle w:val="Char0"/>
          <w:rtl/>
        </w:rPr>
        <w:t>د دوى مثال د هغي زړې ښځي غوندي دى چي واوري چي پاچا</w:t>
      </w:r>
      <w:r w:rsidR="00485199">
        <w:rPr>
          <w:rStyle w:val="Char0"/>
          <w:rtl/>
        </w:rPr>
        <w:t xml:space="preserve"> </w:t>
      </w:r>
      <w:r w:rsidRPr="00D90AF6">
        <w:rPr>
          <w:rStyle w:val="Char0"/>
          <w:rtl/>
        </w:rPr>
        <w:t>اتلان او جګړنان غواړي او انعامونه ورکوي، نو هغه ښځه هم خپل ځان د هغو په شان</w:t>
      </w:r>
      <w:r w:rsidR="00485199">
        <w:rPr>
          <w:rStyle w:val="Char0"/>
          <w:rtl/>
        </w:rPr>
        <w:t xml:space="preserve"> </w:t>
      </w:r>
      <w:r w:rsidRPr="00D90AF6">
        <w:rPr>
          <w:rStyle w:val="Char0"/>
          <w:rtl/>
        </w:rPr>
        <w:t>جوړکړي او پاچا ته ورسي. پاچا هم هغه و ازمايي، خو وپوهيږي چي هغه يوه بد رنګه بوډۍ ده. نو هغې ته ووايل سي چي ته نه شرمېږې چي</w:t>
      </w:r>
      <w:r w:rsidR="00485199">
        <w:rPr>
          <w:rStyle w:val="Char0"/>
          <w:rtl/>
        </w:rPr>
        <w:t xml:space="preserve"> </w:t>
      </w:r>
      <w:r w:rsidRPr="00D90AF6">
        <w:rPr>
          <w:rStyle w:val="Char0"/>
          <w:rtl/>
        </w:rPr>
        <w:t>په پاچا ملنډي وهې. نو پاچا امر وکړي چي</w:t>
      </w:r>
      <w:r w:rsidR="00485199">
        <w:rPr>
          <w:rStyle w:val="Char0"/>
          <w:rtl/>
        </w:rPr>
        <w:t xml:space="preserve"> </w:t>
      </w:r>
      <w:r w:rsidRPr="00D90AF6">
        <w:rPr>
          <w:rStyle w:val="Char0"/>
          <w:rtl/>
        </w:rPr>
        <w:t>هغه د پيل پښو ته واچوئ. پيل هم هغه ترپښو لاندي کړي او</w:t>
      </w:r>
      <w:r w:rsidR="00485199">
        <w:rPr>
          <w:rStyle w:val="Char0"/>
          <w:rtl/>
        </w:rPr>
        <w:t xml:space="preserve"> </w:t>
      </w:r>
      <w:r w:rsidRPr="00D90AF6">
        <w:rPr>
          <w:rStyle w:val="Char0"/>
          <w:rtl/>
        </w:rPr>
        <w:t xml:space="preserve">ويې وژني. </w:t>
      </w:r>
    </w:p>
    <w:p w:rsidR="002A6E1F" w:rsidRPr="00D90AF6" w:rsidRDefault="002A6E1F" w:rsidP="008E0DC4">
      <w:pPr>
        <w:pStyle w:val="none"/>
        <w:widowControl w:val="0"/>
        <w:numPr>
          <w:ilvl w:val="0"/>
          <w:numId w:val="5"/>
        </w:numPr>
        <w:rPr>
          <w:rStyle w:val="Char0"/>
          <w:rtl/>
        </w:rPr>
      </w:pPr>
      <w:r w:rsidRPr="00D90AF6">
        <w:rPr>
          <w:rStyle w:val="Char0"/>
          <w:rtl/>
        </w:rPr>
        <w:t>د صوفي ډولو بله ډله تر مخکنۍ ډلي ډېره په غرور اخته سوې او تېروتلې ده. ځکه دوى نه سي کولاى چي</w:t>
      </w:r>
      <w:r w:rsidR="00485199">
        <w:rPr>
          <w:rStyle w:val="Char0"/>
          <w:rtl/>
        </w:rPr>
        <w:t xml:space="preserve"> </w:t>
      </w:r>
      <w:r w:rsidRPr="00D90AF6">
        <w:rPr>
          <w:rStyle w:val="Char0"/>
          <w:rtl/>
        </w:rPr>
        <w:t>د پنډو جامو په اغوستلو او په لږو خوړو، نکاح او کورونو په</w:t>
      </w:r>
      <w:r w:rsidR="00485199">
        <w:rPr>
          <w:rStyle w:val="Char0"/>
          <w:rtl/>
        </w:rPr>
        <w:t xml:space="preserve"> </w:t>
      </w:r>
      <w:r w:rsidRPr="00D90AF6">
        <w:rPr>
          <w:rStyle w:val="Char0"/>
          <w:rtl/>
        </w:rPr>
        <w:t>قناعت</w:t>
      </w:r>
      <w:r w:rsidR="00485199">
        <w:rPr>
          <w:rStyle w:val="Char0"/>
          <w:rtl/>
        </w:rPr>
        <w:t xml:space="preserve"> </w:t>
      </w:r>
      <w:r w:rsidRPr="00D90AF6">
        <w:rPr>
          <w:rStyle w:val="Char0"/>
          <w:rtl/>
        </w:rPr>
        <w:t>کولو کي د</w:t>
      </w:r>
      <w:r w:rsidR="00485199">
        <w:rPr>
          <w:rStyle w:val="Char0"/>
          <w:rtl/>
        </w:rPr>
        <w:t xml:space="preserve"> </w:t>
      </w:r>
      <w:r w:rsidRPr="00D90AF6">
        <w:rPr>
          <w:rStyle w:val="Char0"/>
          <w:rtl/>
        </w:rPr>
        <w:t>رشتينو صوفيانو</w:t>
      </w:r>
      <w:r w:rsidR="00485199">
        <w:rPr>
          <w:rStyle w:val="Char0"/>
          <w:rtl/>
        </w:rPr>
        <w:t xml:space="preserve"> </w:t>
      </w:r>
      <w:r w:rsidRPr="00D90AF6">
        <w:rPr>
          <w:rStyle w:val="Char0"/>
          <w:rtl/>
        </w:rPr>
        <w:t xml:space="preserve">کړه وړه خپل کړي، نو په تصوف تظاهر کوي. البته څرګنده ده چي په تصوف متظاهر بله چاره نه لري بېله دې چي خپل ځان د رشتيني صوفي غوندي جوړ کړي. له دې امله د وړينو او ورېښمينو جامو پر ځاى تر هغو لا ډېر بيي او رنګارنګ جامې اغوندي. </w:t>
      </w:r>
    </w:p>
    <w:p w:rsidR="002A6E1F" w:rsidRPr="00D90AF6" w:rsidRDefault="002A6E1F" w:rsidP="002A6E1F">
      <w:pPr>
        <w:pStyle w:val="none"/>
        <w:rPr>
          <w:rStyle w:val="Char0"/>
          <w:rtl/>
        </w:rPr>
      </w:pPr>
      <w:r w:rsidRPr="00D90AF6">
        <w:rPr>
          <w:rStyle w:val="Char0"/>
          <w:rtl/>
        </w:rPr>
        <w:t>دغه ډله له ظاهري ګنهونو څخه هم ډډه نه کوي.</w:t>
      </w:r>
      <w:r w:rsidR="00485199">
        <w:rPr>
          <w:rStyle w:val="Char0"/>
          <w:rtl/>
        </w:rPr>
        <w:t xml:space="preserve"> </w:t>
      </w:r>
      <w:r w:rsidRPr="00D90AF6">
        <w:rPr>
          <w:rStyle w:val="Char0"/>
          <w:rtl/>
        </w:rPr>
        <w:t>باطني خو لا هلته پرېږده. د دوى موخه عياشي، د ځانو هوسايي</w:t>
      </w:r>
      <w:r w:rsidR="00485199">
        <w:rPr>
          <w:rStyle w:val="Char0"/>
          <w:rtl/>
        </w:rPr>
        <w:t xml:space="preserve"> </w:t>
      </w:r>
      <w:r w:rsidRPr="00D90AF6">
        <w:rPr>
          <w:rStyle w:val="Char0"/>
          <w:rtl/>
        </w:rPr>
        <w:t xml:space="preserve">او د واکمنو او نورو د شتو خوړل دي، خو د دې سره هم خپل ځانونه نېک چاري ګڼي. </w:t>
      </w:r>
    </w:p>
    <w:p w:rsidR="002A6E1F" w:rsidRPr="00D90AF6" w:rsidRDefault="002A6E1F" w:rsidP="002A6E1F">
      <w:pPr>
        <w:pStyle w:val="none"/>
        <w:rPr>
          <w:rStyle w:val="Char0"/>
          <w:rtl/>
        </w:rPr>
      </w:pPr>
      <w:r w:rsidRPr="00D90AF6">
        <w:rPr>
          <w:rStyle w:val="Char0"/>
          <w:rtl/>
        </w:rPr>
        <w:t xml:space="preserve">د دې ډلي ضرر مسلمانانو ته د غلو تر ضرر زيات دى. ځکه دغه ډله د خلکو د زړو نو غله دي او په ظاهري سازوباز خلک غولوي. </w:t>
      </w:r>
      <w:r w:rsidRPr="00D90AF6">
        <w:rPr>
          <w:rStyle w:val="Char0"/>
          <w:rtl/>
        </w:rPr>
        <w:lastRenderedPageBreak/>
        <w:t>نور هم د دوى پېښې کوي</w:t>
      </w:r>
      <w:r w:rsidR="00485199">
        <w:rPr>
          <w:rStyle w:val="Char0"/>
          <w:rtl/>
        </w:rPr>
        <w:t xml:space="preserve"> </w:t>
      </w:r>
      <w:r w:rsidRPr="00D90AF6">
        <w:rPr>
          <w:rStyle w:val="Char0"/>
          <w:rtl/>
        </w:rPr>
        <w:t>چي په دې توګه دوى د خلکو د هلاک لامل کيږي او تصوف بدناموي. که خلک د دوى په چلونو پوه سي، نو ښايي</w:t>
      </w:r>
      <w:r w:rsidR="00485199">
        <w:rPr>
          <w:rStyle w:val="Char0"/>
          <w:rtl/>
        </w:rPr>
        <w:t xml:space="preserve"> </w:t>
      </w:r>
      <w:r w:rsidRPr="00D90AF6">
        <w:rPr>
          <w:rStyle w:val="Char0"/>
          <w:rtl/>
        </w:rPr>
        <w:t xml:space="preserve">ګومان وکړي چي ټول اهل تصوف دغسي دي نو پر ټولو بد ووايي. </w:t>
      </w:r>
    </w:p>
    <w:p w:rsidR="002A6E1F" w:rsidRPr="00D90AF6" w:rsidRDefault="002A6E1F" w:rsidP="008E0DC4">
      <w:pPr>
        <w:pStyle w:val="none"/>
        <w:widowControl w:val="0"/>
        <w:numPr>
          <w:ilvl w:val="0"/>
          <w:numId w:val="5"/>
        </w:numPr>
        <w:rPr>
          <w:rStyle w:val="Char0"/>
          <w:rtl/>
        </w:rPr>
      </w:pPr>
      <w:r w:rsidRPr="00D90AF6">
        <w:rPr>
          <w:rStyle w:val="Char0"/>
          <w:rtl/>
        </w:rPr>
        <w:t>دصوفي ډولو بله ډله بيا د مکاشفې د علم، د حق د مشاهدې، له مقاماتو څخه د تېرېدو، په عين شهود کي د وصل اوملازمت او د لوى څښتن د قربت</w:t>
      </w:r>
      <w:r w:rsidR="00485199">
        <w:rPr>
          <w:rStyle w:val="Char0"/>
          <w:rtl/>
        </w:rPr>
        <w:t xml:space="preserve"> </w:t>
      </w:r>
      <w:r w:rsidRPr="00D90AF6">
        <w:rPr>
          <w:rStyle w:val="Char0"/>
          <w:rtl/>
        </w:rPr>
        <w:t>ادعاوي</w:t>
      </w:r>
      <w:r w:rsidR="00485199">
        <w:rPr>
          <w:rStyle w:val="Char0"/>
          <w:rtl/>
        </w:rPr>
        <w:t xml:space="preserve"> </w:t>
      </w:r>
      <w:r w:rsidRPr="00D90AF6">
        <w:rPr>
          <w:rStyle w:val="Char0"/>
          <w:rtl/>
        </w:rPr>
        <w:t>کوي. دغه بې چاره ګان د هيڅ ډول معرفت څښتنان نه دي او دغه وصول او رسېده يې لوى څښتن ته يوازي په خبرو او نامه دي. دوى خپل ځانونه د الفاظو</w:t>
      </w:r>
      <w:r w:rsidR="00485199">
        <w:rPr>
          <w:rStyle w:val="Char0"/>
          <w:rtl/>
        </w:rPr>
        <w:t xml:space="preserve"> </w:t>
      </w:r>
      <w:r w:rsidRPr="00D90AF6">
        <w:rPr>
          <w:rStyle w:val="Char0"/>
          <w:rtl/>
        </w:rPr>
        <w:t>په کړۍ کي را اېسار کړي دي اود هغو په</w:t>
      </w:r>
      <w:r w:rsidR="00485199">
        <w:rPr>
          <w:rStyle w:val="Char0"/>
          <w:rtl/>
        </w:rPr>
        <w:t xml:space="preserve"> </w:t>
      </w:r>
      <w:r w:rsidRPr="00D90AF6">
        <w:rPr>
          <w:rStyle w:val="Char0"/>
          <w:rtl/>
        </w:rPr>
        <w:t>پر له پسې تکرارولو سره</w:t>
      </w:r>
      <w:r w:rsidR="00485199">
        <w:rPr>
          <w:rStyle w:val="Char0"/>
          <w:rtl/>
        </w:rPr>
        <w:t xml:space="preserve"> </w:t>
      </w:r>
      <w:r w:rsidRPr="00D90AF6">
        <w:rPr>
          <w:rStyle w:val="Char0"/>
          <w:rtl/>
        </w:rPr>
        <w:t>ګومان کوي چي دغه الفاظ د لومړنيو او وروستنيو</w:t>
      </w:r>
      <w:r w:rsidR="00485199">
        <w:rPr>
          <w:rStyle w:val="Char0"/>
          <w:rtl/>
        </w:rPr>
        <w:t xml:space="preserve"> </w:t>
      </w:r>
      <w:r w:rsidRPr="00D90AF6">
        <w:rPr>
          <w:rStyle w:val="Char0"/>
          <w:rtl/>
        </w:rPr>
        <w:t xml:space="preserve">له ډېري ښې پوهي څخه دي. </w:t>
      </w:r>
    </w:p>
    <w:p w:rsidR="002A6E1F" w:rsidRPr="00D90AF6" w:rsidRDefault="002A6E1F" w:rsidP="002A6E1F">
      <w:pPr>
        <w:pStyle w:val="none"/>
        <w:rPr>
          <w:rStyle w:val="Char0"/>
          <w:rtl/>
        </w:rPr>
      </w:pPr>
      <w:r w:rsidRPr="00D90AF6">
        <w:rPr>
          <w:rStyle w:val="Char0"/>
          <w:rtl/>
        </w:rPr>
        <w:t>هغوى فقهاوو، د قرآن قاريانو،</w:t>
      </w:r>
      <w:r w:rsidR="00485199">
        <w:rPr>
          <w:rStyle w:val="Char0"/>
          <w:rtl/>
        </w:rPr>
        <w:t xml:space="preserve"> </w:t>
      </w:r>
      <w:r w:rsidRPr="00D90AF6">
        <w:rPr>
          <w:rStyle w:val="Char0"/>
          <w:rtl/>
        </w:rPr>
        <w:t>محدثينو، او نورو عالمانو ته په سپکه سترګه ګوري. خو د عوامو سره د هغو معامله څنګه ده؟</w:t>
      </w:r>
      <w:r w:rsidR="00485199">
        <w:rPr>
          <w:rStyle w:val="Char0"/>
          <w:rtl/>
        </w:rPr>
        <w:t xml:space="preserve"> </w:t>
      </w:r>
      <w:r w:rsidRPr="00D90AF6">
        <w:rPr>
          <w:rStyle w:val="Char0"/>
          <w:rtl/>
        </w:rPr>
        <w:t>د عوامو سره په اړيکو کي د هغو کار تر دې پولي رسيږي چي</w:t>
      </w:r>
      <w:r w:rsidR="00485199">
        <w:rPr>
          <w:rStyle w:val="Char0"/>
          <w:rtl/>
        </w:rPr>
        <w:t xml:space="preserve"> </w:t>
      </w:r>
      <w:r w:rsidRPr="00D90AF6">
        <w:rPr>
          <w:rStyle w:val="Char0"/>
          <w:rtl/>
        </w:rPr>
        <w:t>بزګر خپل کښت او کرونده پرېږدي،</w:t>
      </w:r>
      <w:r w:rsidR="00485199">
        <w:rPr>
          <w:rStyle w:val="Char0"/>
          <w:rtl/>
        </w:rPr>
        <w:t xml:space="preserve"> </w:t>
      </w:r>
      <w:r w:rsidRPr="00D90AF6">
        <w:rPr>
          <w:rStyle w:val="Char0"/>
          <w:rtl/>
        </w:rPr>
        <w:t>اوبدونکى</w:t>
      </w:r>
      <w:r w:rsidR="00485199">
        <w:rPr>
          <w:rStyle w:val="Char0"/>
          <w:rtl/>
        </w:rPr>
        <w:t xml:space="preserve"> </w:t>
      </w:r>
      <w:r w:rsidRPr="00D90AF6">
        <w:rPr>
          <w:rStyle w:val="Char0"/>
          <w:rtl/>
        </w:rPr>
        <w:t>خپل اوبدل پرېږدي، څو يو څو ورځي د خپل شيخ په خدمت کي واوسي.</w:t>
      </w:r>
      <w:r w:rsidR="00485199">
        <w:rPr>
          <w:rStyle w:val="Char0"/>
          <w:rtl/>
        </w:rPr>
        <w:t xml:space="preserve"> </w:t>
      </w:r>
      <w:r w:rsidRPr="00D90AF6">
        <w:rPr>
          <w:rStyle w:val="Char0"/>
          <w:rtl/>
        </w:rPr>
        <w:t>هغه ويني چي شيخ هماغه تقلبي کلمې</w:t>
      </w:r>
      <w:r w:rsidR="00485199">
        <w:rPr>
          <w:rStyle w:val="Char0"/>
          <w:rtl/>
        </w:rPr>
        <w:t xml:space="preserve"> </w:t>
      </w:r>
      <w:r w:rsidRPr="00D90AF6">
        <w:rPr>
          <w:rStyle w:val="Char0"/>
          <w:rtl/>
        </w:rPr>
        <w:t>تکراروي، ګواکي له وحيو څخه خبري کوي او</w:t>
      </w:r>
      <w:r w:rsidR="00485199">
        <w:rPr>
          <w:rStyle w:val="Char0"/>
          <w:rtl/>
        </w:rPr>
        <w:t xml:space="preserve"> </w:t>
      </w:r>
      <w:r w:rsidRPr="00D90AF6">
        <w:rPr>
          <w:rStyle w:val="Char0"/>
          <w:rtl/>
        </w:rPr>
        <w:t>د نړۍ له اسرارو او رازونو څخه ږغيږي. په دې توګه ټول عالمان او د لوى څښتن بنده ګان</w:t>
      </w:r>
      <w:r w:rsidR="00485199">
        <w:rPr>
          <w:rStyle w:val="Char0"/>
          <w:rtl/>
        </w:rPr>
        <w:t xml:space="preserve"> </w:t>
      </w:r>
      <w:r w:rsidRPr="00D90AF6">
        <w:rPr>
          <w:rStyle w:val="Char0"/>
          <w:rtl/>
        </w:rPr>
        <w:t xml:space="preserve">کوچني ګڼي. د لوى څښتن د بنده ګانو په هکله وايي: هغوى خوار خسته مزدوران دي. د عالمانو په هکله وايي: هغوى د احاديثو په پردو کي نغښتي دي او له اسرارو نه دي خبر. خو خپله ادعا کوي چي حق ته رسېدلي دي او د لوى څښتن د مقربينو له </w:t>
      </w:r>
      <w:r w:rsidRPr="00D90AF6">
        <w:rPr>
          <w:rStyle w:val="Char0"/>
          <w:rtl/>
        </w:rPr>
        <w:lastRenderedPageBreak/>
        <w:t>جملې څخه دي. په داسي حال کي چي هغوى د لوى څښتن په وړاندي له منافقو فجارو</w:t>
      </w:r>
      <w:r w:rsidR="00485199">
        <w:rPr>
          <w:rStyle w:val="Char0"/>
          <w:rtl/>
        </w:rPr>
        <w:t xml:space="preserve"> </w:t>
      </w:r>
      <w:r w:rsidRPr="00D90AF6">
        <w:rPr>
          <w:rStyle w:val="Char0"/>
          <w:rtl/>
        </w:rPr>
        <w:t>او د پوهانو په نزد له ناپوهو احمقانو</w:t>
      </w:r>
      <w:r w:rsidR="00485199">
        <w:rPr>
          <w:rStyle w:val="Char0"/>
          <w:rtl/>
        </w:rPr>
        <w:t xml:space="preserve"> </w:t>
      </w:r>
      <w:r w:rsidRPr="00D90AF6">
        <w:rPr>
          <w:rStyle w:val="Char0"/>
          <w:rtl/>
        </w:rPr>
        <w:t>څخه ګڼل</w:t>
      </w:r>
      <w:r w:rsidR="00485199">
        <w:rPr>
          <w:rStyle w:val="Char0"/>
          <w:rtl/>
        </w:rPr>
        <w:t xml:space="preserve"> </w:t>
      </w:r>
      <w:r w:rsidRPr="00D90AF6">
        <w:rPr>
          <w:rStyle w:val="Char0"/>
          <w:rtl/>
        </w:rPr>
        <w:t>کيږي. دغسي سړي هيڅکله کومه پوهه نه وي ترلاسه کړې او د هيڅ نېک خصلت درلودونکى نه وي،</w:t>
      </w:r>
      <w:r w:rsidR="00485199">
        <w:rPr>
          <w:rStyle w:val="Char0"/>
          <w:rtl/>
        </w:rPr>
        <w:t xml:space="preserve"> </w:t>
      </w:r>
      <w:r w:rsidRPr="00D90AF6">
        <w:rPr>
          <w:rStyle w:val="Char0"/>
          <w:rtl/>
        </w:rPr>
        <w:t>په پوهه کي هيڅ مقام نه لري. زړه يې په مراقبت کي هيڅ نه وي راوستلى او له هوا</w:t>
      </w:r>
      <w:r w:rsidR="00485199">
        <w:rPr>
          <w:rStyle w:val="Char0"/>
          <w:rtl/>
        </w:rPr>
        <w:t xml:space="preserve"> </w:t>
      </w:r>
      <w:r w:rsidRPr="00D90AF6">
        <w:rPr>
          <w:rStyle w:val="Char0"/>
          <w:rtl/>
        </w:rPr>
        <w:t>او هوس او د چټياتو له تکرار پرته په بل کار</w:t>
      </w:r>
      <w:r w:rsidR="00485199">
        <w:rPr>
          <w:rStyle w:val="Char0"/>
          <w:rtl/>
        </w:rPr>
        <w:t xml:space="preserve"> </w:t>
      </w:r>
      <w:r w:rsidRPr="00D90AF6">
        <w:rPr>
          <w:rStyle w:val="Char0"/>
          <w:rtl/>
        </w:rPr>
        <w:t>نه وي بوخت. خو که په بل يوه داسي کار بوخت سوي واى</w:t>
      </w:r>
      <w:r w:rsidR="00485199">
        <w:rPr>
          <w:rStyle w:val="Char0"/>
          <w:rtl/>
        </w:rPr>
        <w:t xml:space="preserve"> </w:t>
      </w:r>
      <w:r w:rsidRPr="00D90AF6">
        <w:rPr>
          <w:rStyle w:val="Char0"/>
          <w:rtl/>
        </w:rPr>
        <w:t xml:space="preserve">چي ګټه يې ور رسولاى ډېر به ښه واى. </w:t>
      </w:r>
    </w:p>
    <w:p w:rsidR="002A6E1F" w:rsidRPr="00D90AF6" w:rsidRDefault="002A6E1F" w:rsidP="008E0DC4">
      <w:pPr>
        <w:pStyle w:val="none"/>
        <w:widowControl w:val="0"/>
        <w:numPr>
          <w:ilvl w:val="0"/>
          <w:numId w:val="5"/>
        </w:numPr>
        <w:rPr>
          <w:rStyle w:val="Char0"/>
          <w:rtl/>
        </w:rPr>
      </w:pPr>
      <w:r w:rsidRPr="00D90AF6">
        <w:rPr>
          <w:rStyle w:val="Char0"/>
          <w:rtl/>
        </w:rPr>
        <w:t>بله ډله بيا تر مخکنۍ ډلي نوره هم وړاندي تللې ده. دوى ښه اعمال ترسره کوي،</w:t>
      </w:r>
      <w:r w:rsidR="00485199">
        <w:rPr>
          <w:rStyle w:val="Char0"/>
          <w:rtl/>
        </w:rPr>
        <w:t xml:space="preserve"> </w:t>
      </w:r>
      <w:r w:rsidRPr="00D90AF6">
        <w:rPr>
          <w:rStyle w:val="Char0"/>
          <w:rtl/>
        </w:rPr>
        <w:t>په حلالو پسي ګرځي او زړه ته په پاملرنه لګيا دي. له هغو څخه به يو وينې چي داسي حالت يې موندلى چي د زهد، توکل، رضا او حب مقاماتو ته د رسېدو</w:t>
      </w:r>
      <w:r w:rsidR="00485199">
        <w:rPr>
          <w:rStyle w:val="Char0"/>
          <w:rtl/>
        </w:rPr>
        <w:t xml:space="preserve"> </w:t>
      </w:r>
      <w:r w:rsidRPr="00D90AF6">
        <w:rPr>
          <w:rStyle w:val="Char0"/>
          <w:rtl/>
        </w:rPr>
        <w:t xml:space="preserve">ادعا به کوي، بېله دې چي د دې مقاماتو په حقيقت پوه سوى وي او د هغو په شروطو، نخښو او آفاتو خبر سوى وي. </w:t>
      </w:r>
    </w:p>
    <w:p w:rsidR="002A6E1F" w:rsidRPr="00D90AF6" w:rsidRDefault="002A6E1F" w:rsidP="002A6E1F">
      <w:pPr>
        <w:pStyle w:val="none"/>
        <w:rPr>
          <w:rStyle w:val="Char0"/>
          <w:rtl/>
        </w:rPr>
      </w:pPr>
      <w:r w:rsidRPr="00D90AF6">
        <w:rPr>
          <w:rStyle w:val="Char0"/>
          <w:rtl/>
        </w:rPr>
        <w:t>ځيني د وجد او د لوى څښتن د ميني ادعا کوي او فکر کوي چي د لوى څښتن په حب او مينه کي ډوب سوى دى. ښايي</w:t>
      </w:r>
      <w:r w:rsidR="00485199">
        <w:rPr>
          <w:rStyle w:val="Char0"/>
          <w:rtl/>
        </w:rPr>
        <w:t xml:space="preserve"> </w:t>
      </w:r>
      <w:r w:rsidRPr="00D90AF6">
        <w:rPr>
          <w:rStyle w:val="Char0"/>
          <w:rtl/>
        </w:rPr>
        <w:t>چي د لوى څښتن په هکله فاسد خيالونه هم په سرکي ولري، چي</w:t>
      </w:r>
      <w:r w:rsidR="00485199">
        <w:rPr>
          <w:rStyle w:val="Char0"/>
          <w:rtl/>
        </w:rPr>
        <w:t xml:space="preserve"> </w:t>
      </w:r>
      <w:r w:rsidRPr="00D90AF6">
        <w:rPr>
          <w:rStyle w:val="Char0"/>
          <w:rtl/>
        </w:rPr>
        <w:t>پايله يې په دين کي بدعت</w:t>
      </w:r>
      <w:r w:rsidR="00485199">
        <w:rPr>
          <w:rStyle w:val="Char0"/>
          <w:rtl/>
        </w:rPr>
        <w:t xml:space="preserve"> </w:t>
      </w:r>
      <w:r w:rsidRPr="00D90AF6">
        <w:rPr>
          <w:rStyle w:val="Char0"/>
          <w:rtl/>
        </w:rPr>
        <w:t>يا کفر وي او بيا هم تر دې دمخه چي د لوى څښتن معرفت حاصل کړي، چي دا خبره هيڅ متصوره نه ده، ښايي د لوى څښتن</w:t>
      </w:r>
      <w:r w:rsidR="00485199">
        <w:rPr>
          <w:rStyle w:val="Char0"/>
          <w:rtl/>
        </w:rPr>
        <w:t xml:space="preserve"> </w:t>
      </w:r>
      <w:r w:rsidRPr="00D90AF6">
        <w:rPr>
          <w:rStyle w:val="Char0"/>
          <w:rtl/>
        </w:rPr>
        <w:t>د ميني ادعا وکړي.</w:t>
      </w:r>
      <w:r w:rsidR="00485199">
        <w:rPr>
          <w:rStyle w:val="Char0"/>
          <w:rtl/>
        </w:rPr>
        <w:t xml:space="preserve"> </w:t>
      </w:r>
    </w:p>
    <w:p w:rsidR="002A6E1F" w:rsidRPr="00D90AF6" w:rsidRDefault="002A6E1F" w:rsidP="002A6E1F">
      <w:pPr>
        <w:pStyle w:val="none"/>
        <w:rPr>
          <w:rStyle w:val="Char0"/>
          <w:rtl/>
        </w:rPr>
      </w:pPr>
      <w:r w:rsidRPr="00D90AF6">
        <w:rPr>
          <w:rStyle w:val="Char0"/>
          <w:rtl/>
        </w:rPr>
        <w:t xml:space="preserve">په دغسي حال کي دغه سړى د تل لپاره په هر هغه څه چي لوى څښتن يې نه خوښوي، لګيا کيږي. خو کله ناکله داسي هم کوي چي خپل نفساني خواهشونه د لوى څښتن د اوامرو په وړاندي قرباني کړي او له خلکو څخه د شرم له امله د ځينو چارو له تر سره کېدو </w:t>
      </w:r>
      <w:r w:rsidRPr="00D90AF6">
        <w:rPr>
          <w:rStyle w:val="Char0"/>
          <w:rtl/>
        </w:rPr>
        <w:lastRenderedPageBreak/>
        <w:t>څخه ډډه وکړي.</w:t>
      </w:r>
      <w:r w:rsidR="00485199">
        <w:rPr>
          <w:rStyle w:val="Char0"/>
          <w:rtl/>
        </w:rPr>
        <w:t xml:space="preserve"> </w:t>
      </w:r>
      <w:r w:rsidRPr="00D90AF6">
        <w:rPr>
          <w:rStyle w:val="Char0"/>
          <w:rtl/>
        </w:rPr>
        <w:t>خو په پټه</w:t>
      </w:r>
      <w:r w:rsidR="00485199">
        <w:rPr>
          <w:rStyle w:val="Char0"/>
          <w:rtl/>
        </w:rPr>
        <w:t xml:space="preserve"> </w:t>
      </w:r>
      <w:r w:rsidRPr="00D90AF6">
        <w:rPr>
          <w:rStyle w:val="Char0"/>
          <w:rtl/>
        </w:rPr>
        <w:t xml:space="preserve">له خدايه نه شرميږي او بد کارونه نه پرېږدي او نه پوهيږي چي دغه ټولي چاري د لوى څښتن د حب او ميني سره تناقض لري. </w:t>
      </w:r>
    </w:p>
    <w:p w:rsidR="002A6E1F" w:rsidRPr="00D90AF6" w:rsidRDefault="002A6E1F" w:rsidP="002A6E1F">
      <w:pPr>
        <w:pStyle w:val="none"/>
        <w:rPr>
          <w:rStyle w:val="Char0"/>
          <w:rtl/>
        </w:rPr>
      </w:pPr>
      <w:r w:rsidRPr="00D90AF6">
        <w:rPr>
          <w:rStyle w:val="Char0"/>
          <w:rtl/>
        </w:rPr>
        <w:t>له دوى څخه ځيني د قناعت سره مينه ښيي، توکل کوي او غروته مخه کړي، خو د لاري څورى نه اخلي، څو په دې ډول خپل توکل په ثبوت ورسوي. خو خوارکى نه پوهيږي چي دا کار بدعت دى، ځکه د غسي توکل</w:t>
      </w:r>
      <w:r w:rsidR="00485199">
        <w:rPr>
          <w:rStyle w:val="Char0"/>
          <w:rtl/>
        </w:rPr>
        <w:t xml:space="preserve"> </w:t>
      </w:r>
      <w:r w:rsidRPr="00D90AF6">
        <w:rPr>
          <w:rStyle w:val="Char0"/>
          <w:rtl/>
        </w:rPr>
        <w:t>روح په مخاطره کي اچوي او بې توښې</w:t>
      </w:r>
      <w:r w:rsidR="00485199">
        <w:rPr>
          <w:rStyle w:val="Char0"/>
          <w:rtl/>
        </w:rPr>
        <w:t xml:space="preserve"> </w:t>
      </w:r>
      <w:r w:rsidRPr="00D90AF6">
        <w:rPr>
          <w:rStyle w:val="Char0"/>
          <w:rtl/>
        </w:rPr>
        <w:t>غروته مخه نيول دي، چي له هيڅ صحابي يا د دې امت له اولنو څخه نه دى نقل سوى.</w:t>
      </w:r>
      <w:r w:rsidR="00485199">
        <w:rPr>
          <w:rStyle w:val="Char0"/>
          <w:rtl/>
        </w:rPr>
        <w:t xml:space="preserve"> </w:t>
      </w:r>
      <w:r w:rsidRPr="00D90AF6">
        <w:rPr>
          <w:rStyle w:val="Char0"/>
          <w:rtl/>
        </w:rPr>
        <w:t xml:space="preserve">په داسي حال کي چي هفوى د توکل په هکله تر دې ډلي ډېر عالمان وه. </w:t>
      </w:r>
    </w:p>
    <w:p w:rsidR="002A6E1F" w:rsidRPr="00D90AF6" w:rsidRDefault="002A6E1F" w:rsidP="002A6E1F">
      <w:pPr>
        <w:pStyle w:val="none"/>
        <w:rPr>
          <w:rStyle w:val="Char0"/>
          <w:rtl/>
        </w:rPr>
      </w:pPr>
      <w:r w:rsidRPr="00D90AF6">
        <w:rPr>
          <w:rStyle w:val="Char0"/>
          <w:rtl/>
        </w:rPr>
        <w:t>صحابه وو او همداراز اولنو به</w:t>
      </w:r>
      <w:r w:rsidR="00485199">
        <w:rPr>
          <w:rStyle w:val="Char0"/>
          <w:rtl/>
        </w:rPr>
        <w:t xml:space="preserve"> </w:t>
      </w:r>
      <w:r w:rsidRPr="00D90AF6">
        <w:rPr>
          <w:rStyle w:val="Char0"/>
          <w:rtl/>
        </w:rPr>
        <w:t>د هر سفر لپاره د لاري توښه ورسره اخيستل. خو هغو به پر لوى څښتن توکل درلود، نه پر توښه. په داسي حال کي چي ډېر کېداى سي دغه ډله توښه پرېږدي او په نورو اسبابو</w:t>
      </w:r>
      <w:r w:rsidR="00485199">
        <w:rPr>
          <w:rStyle w:val="Char0"/>
          <w:rtl/>
        </w:rPr>
        <w:t xml:space="preserve"> </w:t>
      </w:r>
      <w:r w:rsidRPr="00D90AF6">
        <w:rPr>
          <w:rStyle w:val="Char0"/>
          <w:rtl/>
        </w:rPr>
        <w:t>چي د دوى زړونه په تړلي وي متوسل سي. په هر ژغورونکي مقام کي غرور او غولېدنه سته او يوه ډله په غره سوې وي.</w:t>
      </w:r>
      <w:r w:rsidR="00485199">
        <w:rPr>
          <w:rStyle w:val="Char0"/>
          <w:rtl/>
        </w:rPr>
        <w:t xml:space="preserve"> </w:t>
      </w:r>
      <w:r w:rsidRPr="00D90AF6">
        <w:rPr>
          <w:rStyle w:val="Char0"/>
          <w:rtl/>
        </w:rPr>
        <w:t>موږ په مقاماتو کي د آفاتو سرچينې د احيا ء علوم الدين کتاب د منجياتو په ربع کي بيان کړي دي.</w:t>
      </w:r>
      <w:r w:rsidR="00485199">
        <w:rPr>
          <w:rStyle w:val="Char0"/>
          <w:rtl/>
        </w:rPr>
        <w:t xml:space="preserve"> </w:t>
      </w:r>
    </w:p>
    <w:p w:rsidR="002A6E1F" w:rsidRPr="00D90AF6" w:rsidRDefault="002A6E1F" w:rsidP="008E0DC4">
      <w:pPr>
        <w:pStyle w:val="none"/>
        <w:widowControl w:val="0"/>
        <w:numPr>
          <w:ilvl w:val="0"/>
          <w:numId w:val="5"/>
        </w:numPr>
        <w:rPr>
          <w:rStyle w:val="Char0"/>
          <w:rtl/>
        </w:rPr>
      </w:pPr>
      <w:r w:rsidRPr="00D90AF6">
        <w:rPr>
          <w:rStyle w:val="Char0"/>
          <w:rtl/>
        </w:rPr>
        <w:t>بله ډله بيا د خوړو په هکله خپلو نسونو ته سغون ورکوي. ان په بېخي سوچه حلالو خوړو پسي ګرځي. خو دوى بيا خپلو زړونو او د بدن غړو ته پاملرنه پرې ايښې ده</w:t>
      </w:r>
      <w:r w:rsidR="00485199">
        <w:rPr>
          <w:rStyle w:val="Char0"/>
          <w:rtl/>
        </w:rPr>
        <w:t xml:space="preserve"> </w:t>
      </w:r>
      <w:r w:rsidRPr="00D90AF6">
        <w:rPr>
          <w:rStyle w:val="Char0"/>
          <w:rtl/>
        </w:rPr>
        <w:t xml:space="preserve">او يوازي همدغه يوه خصلت ته ارزښت ورکوي. </w:t>
      </w:r>
    </w:p>
    <w:p w:rsidR="002A6E1F" w:rsidRPr="00D90AF6" w:rsidRDefault="002A6E1F" w:rsidP="002A6E1F">
      <w:pPr>
        <w:pStyle w:val="none"/>
        <w:rPr>
          <w:rStyle w:val="Char0"/>
          <w:rtl/>
        </w:rPr>
      </w:pPr>
      <w:r w:rsidRPr="00D90AF6">
        <w:rPr>
          <w:rStyle w:val="Char0"/>
          <w:rtl/>
        </w:rPr>
        <w:t xml:space="preserve">له دوى څخه ځيني په خوړو، کالو او کار کي له حلالو ګټه اخلي او په دې چارو کي زيات تعمق کوي، خو نه پوهيږي چي لوى څښتن </w:t>
      </w:r>
      <w:r w:rsidRPr="00D90AF6">
        <w:rPr>
          <w:rStyle w:val="Char0"/>
          <w:rtl/>
        </w:rPr>
        <w:lastRenderedPageBreak/>
        <w:t xml:space="preserve">له بنده څخه له بشپړو طاعتونو پرته نه خوشاله کيږي. که څوک په ځينو چارو کي د لوى څښتن امر پر ځاى کړي او په ځينو کي يې نه کړي پر ځاى دغه څوک هرومرو مغرور او غولېدلى دى. </w:t>
      </w:r>
    </w:p>
    <w:p w:rsidR="002A6E1F" w:rsidRPr="00D90AF6" w:rsidRDefault="002A6E1F" w:rsidP="008E0DC4">
      <w:pPr>
        <w:pStyle w:val="none"/>
        <w:widowControl w:val="0"/>
        <w:numPr>
          <w:ilvl w:val="0"/>
          <w:numId w:val="5"/>
        </w:numPr>
        <w:rPr>
          <w:rStyle w:val="Char0"/>
          <w:rtl/>
        </w:rPr>
      </w:pPr>
      <w:r w:rsidRPr="00D90AF6">
        <w:rPr>
          <w:rStyle w:val="Char0"/>
          <w:rtl/>
        </w:rPr>
        <w:t>بله ډله بيا د ښو اخلاقو او تواضع او تېرېدني</w:t>
      </w:r>
      <w:r w:rsidR="00485199">
        <w:rPr>
          <w:rStyle w:val="Char0"/>
          <w:rtl/>
        </w:rPr>
        <w:t xml:space="preserve"> </w:t>
      </w:r>
      <w:r w:rsidRPr="00D90AF6">
        <w:rPr>
          <w:rStyle w:val="Char0"/>
          <w:rtl/>
        </w:rPr>
        <w:t>ادعا کوي. دوى پتېيلې ده چي د صوفيانو چوپړ ووهي. په دې موخه يې يوه ډله برابره کړې او خپل ځانونه يې د هغو په خدمت مکلف کړي دي.</w:t>
      </w:r>
      <w:r w:rsidR="00485199">
        <w:rPr>
          <w:rStyle w:val="Char0"/>
          <w:rtl/>
        </w:rPr>
        <w:t xml:space="preserve"> </w:t>
      </w:r>
      <w:r w:rsidRPr="00D90AF6">
        <w:rPr>
          <w:rStyle w:val="Char0"/>
          <w:rtl/>
        </w:rPr>
        <w:t>په دې توګه يې د دنيا د واګو د په لاس راوړلو لپاره يو جال غوړولى دى</w:t>
      </w:r>
      <w:r w:rsidR="00485199">
        <w:rPr>
          <w:rStyle w:val="Char0"/>
          <w:rtl/>
        </w:rPr>
        <w:t xml:space="preserve"> </w:t>
      </w:r>
      <w:r w:rsidRPr="00D90AF6">
        <w:rPr>
          <w:rStyle w:val="Char0"/>
          <w:rtl/>
        </w:rPr>
        <w:t>چي د هغه په وسيله شته ټولوي</w:t>
      </w:r>
      <w:r w:rsidR="00485199">
        <w:rPr>
          <w:rStyle w:val="Char0"/>
          <w:rtl/>
        </w:rPr>
        <w:t xml:space="preserve"> </w:t>
      </w:r>
      <w:r w:rsidRPr="00D90AF6">
        <w:rPr>
          <w:rStyle w:val="Char0"/>
          <w:rtl/>
        </w:rPr>
        <w:t>او ګټي ترلاسه کوي او موخه يې هم په حقيقت کي همدغه ده اوبس. هغوى خو</w:t>
      </w:r>
      <w:r w:rsidR="00485199">
        <w:rPr>
          <w:rStyle w:val="Char0"/>
          <w:rtl/>
        </w:rPr>
        <w:t xml:space="preserve"> </w:t>
      </w:r>
      <w:r w:rsidRPr="00D90AF6">
        <w:rPr>
          <w:rStyle w:val="Char0"/>
          <w:rtl/>
        </w:rPr>
        <w:t>په خدمت کولو او تواضع تظاهر کوي او ادعا کوي چي موخه يې لورېينه، خدمت او له ښو خلکو پيروي ده، اما په عين حال کي د حرامو او شبه ناکو شتو په ټولولو بوخت وي، څو هغه پر خپلو ملګرو ووېشي او خپله ډله او پيروان ډېرکړي او په دې ډول خدمت کولو سره يې نوم دلته او هلته واخيستل سي.</w:t>
      </w:r>
      <w:r w:rsidR="00485199">
        <w:rPr>
          <w:rStyle w:val="Char0"/>
          <w:rtl/>
        </w:rPr>
        <w:t xml:space="preserve"> </w:t>
      </w:r>
    </w:p>
    <w:p w:rsidR="002A6E1F" w:rsidRPr="00D90AF6" w:rsidRDefault="002A6E1F" w:rsidP="002A6E1F">
      <w:pPr>
        <w:pStyle w:val="none"/>
        <w:rPr>
          <w:rStyle w:val="Char0"/>
          <w:rtl/>
        </w:rPr>
      </w:pPr>
      <w:r w:rsidRPr="00D90AF6">
        <w:rPr>
          <w:rStyle w:val="Char0"/>
          <w:rtl/>
        </w:rPr>
        <w:t>له هغو څخه ځيني له واکمنو او ظالمانو څخه پيسې اخلي، څو هغه د حج په سفر کي پر صوفيانو ووېشي. دغه کسان په دې کار سره ګومان کوي چي موخه يې نېکي او ښندنه ده او دوى د ښو چارو ترسره کوونکي دي. په داسي حال کي چي د دې ټولو چارو انګېزه هماغه ريا او ځان ښوونه ده. ځکه دې ډلي د لوى څښتن</w:t>
      </w:r>
      <w:r w:rsidR="00485199">
        <w:rPr>
          <w:rStyle w:val="Char0"/>
          <w:rtl/>
        </w:rPr>
        <w:t xml:space="preserve"> </w:t>
      </w:r>
      <w:r w:rsidRPr="00D90AF6">
        <w:rPr>
          <w:rStyle w:val="Char0"/>
          <w:rtl/>
        </w:rPr>
        <w:t xml:space="preserve">ټول اوامر پرې ايښي دي او په دې خوښ دي چي حرام ترلاسه کړي او پر خلکو يې ووېشي. </w:t>
      </w:r>
    </w:p>
    <w:p w:rsidR="002A6E1F" w:rsidRPr="00D90AF6" w:rsidRDefault="002A6E1F" w:rsidP="002A6E1F">
      <w:pPr>
        <w:pStyle w:val="none"/>
        <w:rPr>
          <w:rStyle w:val="Char0"/>
          <w:rtl/>
        </w:rPr>
      </w:pPr>
      <w:r w:rsidRPr="00D90AF6">
        <w:rPr>
          <w:rStyle w:val="Char0"/>
          <w:rtl/>
        </w:rPr>
        <w:lastRenderedPageBreak/>
        <w:t>د هغه چا مثال چي حرام شته د حج په لار کي لګوي د هغه چا دى چي مسجد ودانوي خو ودانيز توکي يې له نجاساتو</w:t>
      </w:r>
      <w:r w:rsidR="00485199">
        <w:rPr>
          <w:rStyle w:val="Char0"/>
          <w:rtl/>
        </w:rPr>
        <w:t xml:space="preserve"> </w:t>
      </w:r>
      <w:r w:rsidRPr="00D90AF6">
        <w:rPr>
          <w:rStyle w:val="Char0"/>
          <w:rtl/>
        </w:rPr>
        <w:t>او ناپاکو شيانو څخه وي او د دې سره سره ګومان کوي چي د مسجد ودانۍ جوړوي.</w:t>
      </w:r>
      <w:r w:rsidR="00485199">
        <w:rPr>
          <w:rStyle w:val="Char0"/>
          <w:rtl/>
        </w:rPr>
        <w:t xml:space="preserve"> </w:t>
      </w:r>
    </w:p>
    <w:p w:rsidR="002A6E1F" w:rsidRPr="00D90AF6" w:rsidRDefault="002A6E1F" w:rsidP="008E0DC4">
      <w:pPr>
        <w:pStyle w:val="none"/>
        <w:widowControl w:val="0"/>
        <w:numPr>
          <w:ilvl w:val="0"/>
          <w:numId w:val="5"/>
        </w:numPr>
        <w:rPr>
          <w:rStyle w:val="Char0"/>
          <w:rtl/>
        </w:rPr>
      </w:pPr>
      <w:r w:rsidRPr="00D90AF6">
        <w:rPr>
          <w:rStyle w:val="Char0"/>
          <w:rtl/>
        </w:rPr>
        <w:t>بلي ډلي خپل ځانونه په مجاهده او د اخلاقو په تهذيب او سپېڅلتيا</w:t>
      </w:r>
      <w:r w:rsidR="00485199">
        <w:rPr>
          <w:rStyle w:val="Char0"/>
          <w:rtl/>
        </w:rPr>
        <w:t xml:space="preserve"> </w:t>
      </w:r>
      <w:r w:rsidRPr="00D90AF6">
        <w:rPr>
          <w:rStyle w:val="Char0"/>
          <w:rtl/>
        </w:rPr>
        <w:t>او د نفس له عيبونو څخه د هغه په پاکي بوخت کړي او په دې هکله يې ژوري څېړني ترسره کړي او دغه د نفس په عيبونو کي څېړني او</w:t>
      </w:r>
      <w:r w:rsidR="00485199">
        <w:rPr>
          <w:rStyle w:val="Char0"/>
          <w:rtl/>
        </w:rPr>
        <w:t xml:space="preserve"> </w:t>
      </w:r>
      <w:r w:rsidRPr="00D90AF6">
        <w:rPr>
          <w:rStyle w:val="Char0"/>
          <w:rtl/>
        </w:rPr>
        <w:t>د هغه د چلونو پېژندل يې د علم او کسب او کار</w:t>
      </w:r>
      <w:r w:rsidR="00485199">
        <w:rPr>
          <w:rStyle w:val="Char0"/>
          <w:rtl/>
        </w:rPr>
        <w:t xml:space="preserve"> </w:t>
      </w:r>
      <w:r w:rsidRPr="00D90AF6">
        <w:rPr>
          <w:rStyle w:val="Char0"/>
          <w:rtl/>
        </w:rPr>
        <w:t>په توګه</w:t>
      </w:r>
      <w:r w:rsidR="00485199">
        <w:rPr>
          <w:rStyle w:val="Char0"/>
          <w:rtl/>
        </w:rPr>
        <w:t xml:space="preserve"> </w:t>
      </w:r>
      <w:r w:rsidRPr="00D90AF6">
        <w:rPr>
          <w:rStyle w:val="Char0"/>
          <w:rtl/>
        </w:rPr>
        <w:t>جوړ کړي دي. چي په دې توګه يې په ټولو اروايي مسايلو کي پوهه او فهم تر لاسه کړى او د نفس عيبونه يې د</w:t>
      </w:r>
      <w:r w:rsidR="00485199">
        <w:rPr>
          <w:rStyle w:val="Char0"/>
          <w:rtl/>
        </w:rPr>
        <w:t xml:space="preserve"> </w:t>
      </w:r>
      <w:r w:rsidRPr="00D90AF6">
        <w:rPr>
          <w:rStyle w:val="Char0"/>
          <w:rtl/>
        </w:rPr>
        <w:t>هغه په آفاتو کي</w:t>
      </w:r>
      <w:r w:rsidR="00485199">
        <w:rPr>
          <w:rStyle w:val="Char0"/>
          <w:rtl/>
        </w:rPr>
        <w:t xml:space="preserve"> </w:t>
      </w:r>
      <w:r w:rsidRPr="00D90AF6">
        <w:rPr>
          <w:rStyle w:val="Char0"/>
          <w:rtl/>
        </w:rPr>
        <w:t>د خبرو په دقيق استنباط</w:t>
      </w:r>
      <w:r w:rsidR="00485199">
        <w:rPr>
          <w:rStyle w:val="Char0"/>
          <w:rtl/>
        </w:rPr>
        <w:t xml:space="preserve"> </w:t>
      </w:r>
      <w:r w:rsidRPr="00D90AF6">
        <w:rPr>
          <w:rStyle w:val="Char0"/>
          <w:rtl/>
        </w:rPr>
        <w:t>حفظ کړي او وايي چي دا په نفس کي عيب دى او د عيب له شتون څخه غفلت پخپله عيب دى او هغوى په دې لار کي د پرله پسې او اوډلو کلمو څخه کار اخلي او په دې لار کي يې خپل وختونه ضايع کړي دي. ځکه دوى د خپلو نفسونو سره اخته دي او د خپل پروردګار سره اړيکي نه لري. د دوى مثال د هغه چا دى چي د حج په وختونو او د هغه په مسايلو بوخت سي، خو د حج سفر ونه کړي. څرګنده خبر ده چي د حج په وختونو</w:t>
      </w:r>
      <w:r w:rsidR="00485199">
        <w:rPr>
          <w:rStyle w:val="Char0"/>
          <w:rtl/>
        </w:rPr>
        <w:t xml:space="preserve"> </w:t>
      </w:r>
      <w:r w:rsidRPr="00D90AF6">
        <w:rPr>
          <w:rStyle w:val="Char0"/>
          <w:rtl/>
        </w:rPr>
        <w:t>او د هغه د مسايلو</w:t>
      </w:r>
      <w:r w:rsidR="00485199">
        <w:rPr>
          <w:rStyle w:val="Char0"/>
          <w:rtl/>
        </w:rPr>
        <w:t xml:space="preserve"> </w:t>
      </w:r>
      <w:r w:rsidRPr="00D90AF6">
        <w:rPr>
          <w:rStyle w:val="Char0"/>
          <w:rtl/>
        </w:rPr>
        <w:t>په بوختېدلو</w:t>
      </w:r>
      <w:r w:rsidR="00485199">
        <w:rPr>
          <w:rStyle w:val="Char0"/>
          <w:rtl/>
        </w:rPr>
        <w:t xml:space="preserve"> </w:t>
      </w:r>
      <w:r w:rsidRPr="00D90AF6">
        <w:rPr>
          <w:rStyle w:val="Char0"/>
          <w:rtl/>
        </w:rPr>
        <w:t>څوک نه حاجي کيږي. نو له دې امله دغسي څوک هم</w:t>
      </w:r>
      <w:r w:rsidR="00485199">
        <w:rPr>
          <w:rStyle w:val="Char0"/>
          <w:rtl/>
        </w:rPr>
        <w:t xml:space="preserve"> </w:t>
      </w:r>
      <w:r w:rsidRPr="00D90AF6">
        <w:rPr>
          <w:rStyle w:val="Char0"/>
          <w:rtl/>
        </w:rPr>
        <w:t xml:space="preserve">مغرور اوتېروتلى دى. </w:t>
      </w:r>
    </w:p>
    <w:p w:rsidR="002A6E1F" w:rsidRPr="00D90AF6" w:rsidRDefault="002A6E1F" w:rsidP="008E0DC4">
      <w:pPr>
        <w:pStyle w:val="none"/>
        <w:widowControl w:val="0"/>
        <w:numPr>
          <w:ilvl w:val="0"/>
          <w:numId w:val="5"/>
        </w:numPr>
        <w:spacing w:line="264" w:lineRule="auto"/>
        <w:rPr>
          <w:rStyle w:val="Char0"/>
          <w:rtl/>
        </w:rPr>
      </w:pPr>
      <w:r w:rsidRPr="00D90AF6">
        <w:rPr>
          <w:rStyle w:val="Char0"/>
          <w:rtl/>
        </w:rPr>
        <w:t>بله ډله بيا تر دې پولو وراوښتې،</w:t>
      </w:r>
      <w:r w:rsidR="00485199">
        <w:rPr>
          <w:rStyle w:val="Char0"/>
          <w:rtl/>
        </w:rPr>
        <w:t xml:space="preserve"> </w:t>
      </w:r>
      <w:r w:rsidRPr="00D90AF6">
        <w:rPr>
          <w:rStyle w:val="Char0"/>
          <w:rtl/>
        </w:rPr>
        <w:t xml:space="preserve">د تصوف په لار کي سلوک ته ور دننه سوې او د معرفت ورونه پر پرانيستل سوي وي. </w:t>
      </w:r>
      <w:r w:rsidRPr="00D90AF6">
        <w:rPr>
          <w:rStyle w:val="Char0"/>
          <w:rtl/>
        </w:rPr>
        <w:lastRenderedPageBreak/>
        <w:t>څنګه چي يې د معرفټ وږمه</w:t>
      </w:r>
      <w:r w:rsidR="00485199">
        <w:rPr>
          <w:rStyle w:val="Char0"/>
          <w:rtl/>
        </w:rPr>
        <w:t xml:space="preserve"> </w:t>
      </w:r>
      <w:r w:rsidRPr="00D90AF6">
        <w:rPr>
          <w:rStyle w:val="Char0"/>
          <w:rtl/>
        </w:rPr>
        <w:t>تر سږمو سوې، ډېر په خوشاله سوي او ورته په تعجب کي سوي دي او د هغه عجيبو</w:t>
      </w:r>
      <w:r w:rsidR="00485199">
        <w:rPr>
          <w:rStyle w:val="Char0"/>
          <w:rtl/>
        </w:rPr>
        <w:t xml:space="preserve"> </w:t>
      </w:r>
      <w:r w:rsidRPr="00D90AF6">
        <w:rPr>
          <w:rStyle w:val="Char0"/>
          <w:rtl/>
        </w:rPr>
        <w:t>مسايلو اريان کړي وي. له دې امله يې زړونه د دغه لوري کتو</w:t>
      </w:r>
      <w:r w:rsidR="00485199">
        <w:rPr>
          <w:rStyle w:val="Char0"/>
          <w:rtl/>
        </w:rPr>
        <w:t xml:space="preserve"> </w:t>
      </w:r>
      <w:r w:rsidRPr="00D90AF6">
        <w:rPr>
          <w:rStyle w:val="Char0"/>
          <w:rtl/>
        </w:rPr>
        <w:t>او په هغه کي فکر وهلو ته متوجه کړي وي. دوى پر دوى باندي د معرفت د ورونو پرانيستني او پر نورو باندي د هغو تړني</w:t>
      </w:r>
      <w:r w:rsidR="00485199">
        <w:rPr>
          <w:rStyle w:val="Char0"/>
          <w:rtl/>
        </w:rPr>
        <w:t xml:space="preserve"> </w:t>
      </w:r>
      <w:r w:rsidRPr="00D90AF6">
        <w:rPr>
          <w:rStyle w:val="Char0"/>
          <w:rtl/>
        </w:rPr>
        <w:t>په اندېښنه او خرخښه کي اچولي</w:t>
      </w:r>
      <w:r w:rsidR="00485199">
        <w:rPr>
          <w:rStyle w:val="Char0"/>
          <w:rtl/>
        </w:rPr>
        <w:t xml:space="preserve"> </w:t>
      </w:r>
      <w:r w:rsidRPr="00D90AF6">
        <w:rPr>
          <w:rStyle w:val="Char0"/>
          <w:rtl/>
        </w:rPr>
        <w:t>دى چي دا هم غرور او</w:t>
      </w:r>
      <w:r w:rsidR="00485199">
        <w:rPr>
          <w:rStyle w:val="Char0"/>
          <w:rtl/>
        </w:rPr>
        <w:t xml:space="preserve"> </w:t>
      </w:r>
      <w:r w:rsidRPr="00D90AF6">
        <w:rPr>
          <w:rStyle w:val="Char0"/>
          <w:rtl/>
        </w:rPr>
        <w:t>غولېدنه ده.</w:t>
      </w:r>
      <w:r w:rsidR="00485199">
        <w:rPr>
          <w:rStyle w:val="Char0"/>
          <w:rtl/>
        </w:rPr>
        <w:t xml:space="preserve"> </w:t>
      </w:r>
    </w:p>
    <w:p w:rsidR="002A6E1F" w:rsidRPr="00D90AF6" w:rsidRDefault="002A6E1F" w:rsidP="002A6E1F">
      <w:pPr>
        <w:pStyle w:val="none"/>
        <w:spacing w:line="264" w:lineRule="auto"/>
        <w:rPr>
          <w:rStyle w:val="Char0"/>
          <w:rtl/>
        </w:rPr>
      </w:pPr>
      <w:r w:rsidRPr="00D90AF6">
        <w:rPr>
          <w:rStyle w:val="Char0"/>
          <w:rtl/>
        </w:rPr>
        <w:t xml:space="preserve">ځکه د لوى څښتن د لاري عجايب خورا ډېر دي. نو هر څوک چي يوې اريانوونکي چاري ته ودرېږي او ځان په مقيد کړي او مخ په وړاندي يې ګامونه لنډ سي، موخي ته له رسېدو څخه بې برخي کيږي. </w:t>
      </w:r>
    </w:p>
    <w:p w:rsidR="002A6E1F" w:rsidRPr="00D90AF6" w:rsidRDefault="002A6E1F" w:rsidP="002A6E1F">
      <w:pPr>
        <w:pStyle w:val="none"/>
        <w:spacing w:line="264" w:lineRule="auto"/>
        <w:rPr>
          <w:rStyle w:val="Char0"/>
          <w:rtl/>
        </w:rPr>
      </w:pPr>
      <w:r w:rsidRPr="00D90AF6">
        <w:rPr>
          <w:rStyle w:val="Char0"/>
          <w:rtl/>
        </w:rPr>
        <w:t>د دغسي چا مثال د هغه چا دى چي يوه واکمن ته ورسي، خو د دربار په وره کي داسي يو بڼ وويني چي له ګلونو ډک وي او په ډېوو ښکلى سوى وي او د مخه يې هيڅ نه وي ليدلى، نو دى ورته ودريږي، د بڼ په سيل بوخت سي</w:t>
      </w:r>
      <w:r w:rsidR="00485199">
        <w:rPr>
          <w:rStyle w:val="Char0"/>
          <w:rtl/>
        </w:rPr>
        <w:t xml:space="preserve"> </w:t>
      </w:r>
      <w:r w:rsidRPr="00D90AF6">
        <w:rPr>
          <w:rStyle w:val="Char0"/>
          <w:rtl/>
        </w:rPr>
        <w:t xml:space="preserve">او په دې ډول د واکمن سره د ليدو وخت ځني تېر سي او بېله کومي نتيجې بېرته وګرځي. </w:t>
      </w:r>
    </w:p>
    <w:p w:rsidR="002A6E1F" w:rsidRPr="00D90AF6" w:rsidRDefault="002A6E1F" w:rsidP="008E0DC4">
      <w:pPr>
        <w:pStyle w:val="none"/>
        <w:widowControl w:val="0"/>
        <w:numPr>
          <w:ilvl w:val="0"/>
          <w:numId w:val="5"/>
        </w:numPr>
        <w:spacing w:line="264" w:lineRule="auto"/>
        <w:rPr>
          <w:rStyle w:val="Char0"/>
          <w:rtl/>
        </w:rPr>
      </w:pPr>
      <w:r w:rsidRPr="00D90AF6">
        <w:rPr>
          <w:rStyle w:val="Char0"/>
          <w:rtl/>
        </w:rPr>
        <w:t>بله ډله بيا تر دې پولو ور تېره سوې وي او هغو انوارو ته چي د خداى په لار کي د هغو له فيوضاتو برخمن سوي وي ونه ګوري او د لاري په اوږدو کي ښکلو عطاياوو ته چي په آساني ترلاسه کيږي</w:t>
      </w:r>
      <w:r w:rsidR="00485199">
        <w:rPr>
          <w:rStyle w:val="Char0"/>
          <w:rtl/>
        </w:rPr>
        <w:t xml:space="preserve"> </w:t>
      </w:r>
      <w:r w:rsidRPr="00D90AF6">
        <w:rPr>
          <w:rStyle w:val="Char0"/>
          <w:rtl/>
        </w:rPr>
        <w:t>پام وانه ړوي</w:t>
      </w:r>
      <w:r w:rsidR="00485199">
        <w:rPr>
          <w:rStyle w:val="Char0"/>
          <w:rtl/>
        </w:rPr>
        <w:t xml:space="preserve"> </w:t>
      </w:r>
      <w:r w:rsidRPr="00D90AF6">
        <w:rPr>
          <w:rStyle w:val="Char0"/>
          <w:rtl/>
        </w:rPr>
        <w:t>او نه د توقف نخښو ته توجه کوي،</w:t>
      </w:r>
      <w:r w:rsidR="00485199">
        <w:rPr>
          <w:rStyle w:val="Char0"/>
          <w:rtl/>
        </w:rPr>
        <w:t xml:space="preserve"> </w:t>
      </w:r>
      <w:r w:rsidRPr="00D90AF6">
        <w:rPr>
          <w:rStyle w:val="Char0"/>
          <w:rtl/>
        </w:rPr>
        <w:t>بلکي په خپلو</w:t>
      </w:r>
      <w:r w:rsidR="00485199">
        <w:rPr>
          <w:rStyle w:val="Char0"/>
          <w:rtl/>
        </w:rPr>
        <w:t xml:space="preserve"> </w:t>
      </w:r>
      <w:r w:rsidRPr="00D90AF6">
        <w:rPr>
          <w:rStyle w:val="Char0"/>
          <w:rtl/>
        </w:rPr>
        <w:t>تلو کي نور هم چټک سي او کله چي</w:t>
      </w:r>
      <w:r w:rsidRPr="00D90AF6">
        <w:rPr>
          <w:rStyle w:val="Char0"/>
          <w:rFonts w:hint="cs"/>
          <w:rtl/>
        </w:rPr>
        <w:t xml:space="preserve"> </w:t>
      </w:r>
      <w:r w:rsidRPr="00D90AF6">
        <w:rPr>
          <w:rStyle w:val="Char0"/>
          <w:rtl/>
        </w:rPr>
        <w:lastRenderedPageBreak/>
        <w:t>وصل ته نژدې سي</w:t>
      </w:r>
      <w:r w:rsidR="00485199">
        <w:rPr>
          <w:rStyle w:val="Char0"/>
          <w:rtl/>
        </w:rPr>
        <w:t xml:space="preserve"> </w:t>
      </w:r>
      <w:r w:rsidRPr="00D90AF6">
        <w:rPr>
          <w:rStyle w:val="Char0"/>
          <w:rtl/>
        </w:rPr>
        <w:t>ګومان وکړي چي موخي ته رسېدلى دى. په دې ډول توقف وکړي، تر هغه ځاى ورتېر نه سي او تېروزي. خو دوى نه پوهيږي چي لوى څښتن لره له نور او تيارو څخه اويا حجابه دي او سالک له دغو پردو څخه يوې ته هم نه رسيږي،</w:t>
      </w:r>
      <w:r w:rsidR="00485199">
        <w:rPr>
          <w:rStyle w:val="Char0"/>
          <w:rtl/>
        </w:rPr>
        <w:t xml:space="preserve"> </w:t>
      </w:r>
      <w:r w:rsidRPr="00D90AF6">
        <w:rPr>
          <w:rStyle w:val="Char0"/>
          <w:rtl/>
        </w:rPr>
        <w:t>مګر هله چي ګومان وکړي چي هغې ته رسېدلى دى. دې ته لوى څښتن د ابراهيم</w:t>
      </w:r>
      <w:r w:rsidR="00485199" w:rsidRPr="00485199">
        <w:rPr>
          <w:rStyle w:val="Char0"/>
          <w:rFonts w:cs="CTraditional Arabic"/>
          <w:rtl/>
        </w:rPr>
        <w:t>÷</w:t>
      </w:r>
      <w:r w:rsidRPr="00D90AF6">
        <w:rPr>
          <w:rStyle w:val="Char0"/>
          <w:rtl/>
        </w:rPr>
        <w:t xml:space="preserve"> لخوا داسي اشاره کړې ده:</w:t>
      </w:r>
    </w:p>
    <w:p w:rsidR="002A6E1F" w:rsidRPr="00485199" w:rsidRDefault="00485199" w:rsidP="002A6E1F">
      <w:pPr>
        <w:pStyle w:val="none"/>
        <w:spacing w:line="264" w:lineRule="auto"/>
        <w:jc w:val="both"/>
        <w:rPr>
          <w:rStyle w:val="Char1"/>
          <w:rtl/>
        </w:rPr>
      </w:pPr>
      <w:r w:rsidRPr="00485199">
        <w:rPr>
          <w:rFonts w:ascii="Traditional Arabic" w:hAnsi="Traditional Arabic" w:cs="Traditional Arabic"/>
          <w:b/>
          <w:sz w:val="30"/>
          <w:szCs w:val="28"/>
          <w:rtl/>
        </w:rPr>
        <w:t>﴿</w:t>
      </w:r>
      <w:r w:rsidR="002A6E1F" w:rsidRPr="00485199">
        <w:rPr>
          <w:rStyle w:val="Char1"/>
          <w:rFonts w:hint="eastAsia"/>
          <w:rtl/>
        </w:rPr>
        <w:t>فَلَمَّا</w:t>
      </w:r>
      <w:r w:rsidR="002A6E1F" w:rsidRPr="00485199">
        <w:rPr>
          <w:rStyle w:val="Char1"/>
          <w:rtl/>
        </w:rPr>
        <w:t xml:space="preserve"> جَنَّ عَلَيۡهِ </w:t>
      </w:r>
      <w:r w:rsidR="002A6E1F" w:rsidRPr="00485199">
        <w:rPr>
          <w:rStyle w:val="Char1"/>
          <w:rFonts w:hint="cs"/>
          <w:rtl/>
        </w:rPr>
        <w:t>ٱ</w:t>
      </w:r>
      <w:r w:rsidR="002A6E1F" w:rsidRPr="00485199">
        <w:rPr>
          <w:rStyle w:val="Char1"/>
          <w:rFonts w:hint="eastAsia"/>
          <w:rtl/>
        </w:rPr>
        <w:t>لَّيۡلُ</w:t>
      </w:r>
      <w:r w:rsidR="002A6E1F" w:rsidRPr="00485199">
        <w:rPr>
          <w:rStyle w:val="Char1"/>
          <w:rtl/>
        </w:rPr>
        <w:t xml:space="preserve"> رَءَا كَوۡكَبٗا</w:t>
      </w:r>
      <w:r w:rsidRPr="00485199">
        <w:rPr>
          <w:rFonts w:ascii="Traditional Arabic" w:hAnsi="Traditional Arabic" w:cs="Traditional Arabic"/>
          <w:b/>
          <w:sz w:val="30"/>
          <w:szCs w:val="28"/>
          <w:rtl/>
        </w:rPr>
        <w:t>﴾</w:t>
      </w:r>
      <w:r w:rsidR="002A6E1F" w:rsidRPr="003E1A13">
        <w:rPr>
          <w:rFonts w:hint="cs"/>
          <w:b/>
          <w:bCs/>
          <w:sz w:val="30"/>
          <w:szCs w:val="30"/>
          <w:rtl/>
        </w:rPr>
        <w:t xml:space="preserve"> </w:t>
      </w:r>
      <w:r w:rsidR="002A6E1F" w:rsidRPr="003B3AC1">
        <w:rPr>
          <w:rStyle w:val="Char9"/>
          <w:rFonts w:eastAsia="Calibri" w:hint="cs"/>
          <w:sz w:val="20"/>
          <w:szCs w:val="20"/>
          <w:rtl/>
        </w:rPr>
        <w:t>[الأنعام: 76]</w:t>
      </w:r>
      <w:r w:rsidR="002A6E1F" w:rsidRPr="00D90AF6">
        <w:rPr>
          <w:rStyle w:val="Char0"/>
          <w:rFonts w:hint="cs"/>
          <w:rtl/>
        </w:rPr>
        <w:t>.</w:t>
      </w:r>
    </w:p>
    <w:p w:rsidR="002A6E1F" w:rsidRPr="00D90AF6" w:rsidRDefault="002A6E1F" w:rsidP="006C4564">
      <w:pPr>
        <w:pStyle w:val="none"/>
        <w:spacing w:line="264" w:lineRule="auto"/>
        <w:jc w:val="both"/>
        <w:rPr>
          <w:rStyle w:val="Char0"/>
          <w:rtl/>
          <w:lang w:bidi="fa-IR"/>
        </w:rPr>
      </w:pPr>
      <w:r w:rsidRPr="00D90AF6">
        <w:rPr>
          <w:rStyle w:val="Char0"/>
          <w:rtl/>
        </w:rPr>
        <w:t xml:space="preserve">ژباړه: </w:t>
      </w:r>
      <w:r w:rsidR="006C4564" w:rsidRPr="006C4564">
        <w:rPr>
          <w:rStyle w:val="Char2"/>
          <w:rFonts w:hint="cs"/>
          <w:rtl/>
        </w:rPr>
        <w:t>«</w:t>
      </w:r>
      <w:r w:rsidRPr="006C4564">
        <w:rPr>
          <w:rStyle w:val="Char2"/>
          <w:rtl/>
        </w:rPr>
        <w:t>بيا چي</w:t>
      </w:r>
      <w:r w:rsidR="00485199" w:rsidRPr="006C4564">
        <w:rPr>
          <w:rStyle w:val="Char2"/>
          <w:rtl/>
        </w:rPr>
        <w:t xml:space="preserve"> </w:t>
      </w:r>
      <w:r w:rsidRPr="006C4564">
        <w:rPr>
          <w:rStyle w:val="Char2"/>
          <w:rtl/>
        </w:rPr>
        <w:t>کله د شپي تياره</w:t>
      </w:r>
      <w:r w:rsidR="00485199" w:rsidRPr="006C4564">
        <w:rPr>
          <w:rStyle w:val="Char2"/>
          <w:rtl/>
        </w:rPr>
        <w:t xml:space="preserve"> </w:t>
      </w:r>
      <w:r w:rsidRPr="006C4564">
        <w:rPr>
          <w:rStyle w:val="Char2"/>
          <w:rtl/>
        </w:rPr>
        <w:t>پر را خپره سوه</w:t>
      </w:r>
      <w:r w:rsidR="00485199" w:rsidRPr="006C4564">
        <w:rPr>
          <w:rStyle w:val="Char2"/>
          <w:rtl/>
        </w:rPr>
        <w:t xml:space="preserve"> </w:t>
      </w:r>
      <w:r w:rsidRPr="006C4564">
        <w:rPr>
          <w:rStyle w:val="Char2"/>
          <w:rtl/>
        </w:rPr>
        <w:t>نو يو ستورى يې وليد...</w:t>
      </w:r>
      <w:r w:rsidR="006C4564" w:rsidRPr="006C4564">
        <w:rPr>
          <w:rStyle w:val="Char2"/>
          <w:rFonts w:hint="cs"/>
          <w:rtl/>
        </w:rPr>
        <w:t>»</w:t>
      </w:r>
      <w:r w:rsidR="006C4564">
        <w:rPr>
          <w:rStyle w:val="Char0"/>
          <w:rFonts w:hint="cs"/>
          <w:rtl/>
          <w:lang w:bidi="fa-IR"/>
        </w:rPr>
        <w:t>.</w:t>
      </w:r>
    </w:p>
    <w:p w:rsidR="002A6E1F" w:rsidRPr="00D90AF6" w:rsidRDefault="002A6E1F" w:rsidP="002A6E1F">
      <w:pPr>
        <w:pStyle w:val="none"/>
        <w:spacing w:line="264" w:lineRule="auto"/>
        <w:rPr>
          <w:rStyle w:val="Char0"/>
          <w:rtl/>
        </w:rPr>
      </w:pPr>
      <w:r w:rsidRPr="00D90AF6">
        <w:rPr>
          <w:rStyle w:val="Char0"/>
          <w:rtl/>
        </w:rPr>
        <w:t>په دې مقام کي د بنده او لوى څښتن تر منځ بېخي ډېري پردې دي. لومړۍ پرده د بنده او د هغه د خداى ترمنځ د انسان نفس دى. ځکه نفس د لوى څښتن يو ستر امر دى او هغه د لوى څښتن له انوارو څخه يو نور دى. يعني د زړه سِر او راز چي لوى څښتن د حق حقيقت لکه څنګه چي دى په هغه کي ځلوي. ان چي ټوله عالم د هغه په وړاندي تنګ دى او ټول انځورونه د هغه په احاطه کي راځي. نو دلته دى چي د هغه</w:t>
      </w:r>
      <w:r w:rsidR="00485199" w:rsidRPr="00485199">
        <w:rPr>
          <w:rStyle w:val="Char0"/>
          <w:rFonts w:cs="CTraditional Arabic"/>
          <w:rtl/>
        </w:rPr>
        <w:t>أ</w:t>
      </w:r>
      <w:r w:rsidRPr="00D90AF6">
        <w:rPr>
          <w:rStyle w:val="Char0"/>
          <w:rtl/>
        </w:rPr>
        <w:t xml:space="preserve"> نور</w:t>
      </w:r>
      <w:r w:rsidR="00485199">
        <w:rPr>
          <w:rStyle w:val="Char0"/>
          <w:rtl/>
        </w:rPr>
        <w:t xml:space="preserve"> </w:t>
      </w:r>
      <w:r w:rsidRPr="00D90AF6">
        <w:rPr>
          <w:rStyle w:val="Char0"/>
          <w:rtl/>
        </w:rPr>
        <w:t xml:space="preserve">په خپل ټول سترتوب ځليږي، او په هغه کي ټول وجود لکه څنګه چي دى څرګنديږي. خو په لومړيو کي هغه راز په يوه داسي تاخچه کي وي چي په پرده کي پوښلې وي. څنګه چي د هغه نور پر وځليږي او د زړه جمال د لوى څښتن د نور تر اشراق وروسته پر څرګند سي، نو ډېر کېداى سي چي د زړه څښتن </w:t>
      </w:r>
      <w:r w:rsidRPr="00D90AF6">
        <w:rPr>
          <w:rStyle w:val="Char0"/>
          <w:rtl/>
        </w:rPr>
        <w:lastRenderedPageBreak/>
        <w:t xml:space="preserve">خپل زړه ته وګوري او د هغه بې سرحده جمال وويني او دغه مهال له سده ووزي. او ډېر داسي کېداى سي چي په دې مقام کي ووايي: انا الحق. نو که تردې مقام ها خواته ور څرګند نه سي او په دې پوله کي پاته سي هلاکيږي. </w:t>
      </w:r>
    </w:p>
    <w:p w:rsidR="002A6E1F" w:rsidRPr="00D90AF6" w:rsidRDefault="002A6E1F" w:rsidP="002A6E1F">
      <w:pPr>
        <w:pStyle w:val="none"/>
        <w:spacing w:line="264" w:lineRule="auto"/>
        <w:rPr>
          <w:rStyle w:val="Char0"/>
          <w:rtl/>
        </w:rPr>
      </w:pPr>
      <w:r w:rsidRPr="00D90AF6">
        <w:rPr>
          <w:rStyle w:val="Char0"/>
          <w:rtl/>
        </w:rPr>
        <w:t>په همدغه معنا دى چي عېسويانو مسيح</w:t>
      </w:r>
      <w:r w:rsidR="00485199" w:rsidRPr="00485199">
        <w:rPr>
          <w:rStyle w:val="Char0"/>
          <w:rFonts w:cs="CTraditional Arabic"/>
          <w:rtl/>
        </w:rPr>
        <w:t>÷</w:t>
      </w:r>
      <w:r w:rsidR="00485199">
        <w:rPr>
          <w:rStyle w:val="Char0"/>
          <w:rtl/>
        </w:rPr>
        <w:t xml:space="preserve"> </w:t>
      </w:r>
      <w:r w:rsidRPr="00D90AF6">
        <w:rPr>
          <w:rStyle w:val="Char0"/>
          <w:rtl/>
        </w:rPr>
        <w:t>ته وکتل، او چي د لوى څښتن د نور اشراق يې په هغه کي وموند تېر وتل. لکه څوک چي</w:t>
      </w:r>
      <w:r w:rsidR="00485199">
        <w:rPr>
          <w:rStyle w:val="Char0"/>
          <w:rtl/>
        </w:rPr>
        <w:t xml:space="preserve"> </w:t>
      </w:r>
      <w:r w:rsidRPr="00D90AF6">
        <w:rPr>
          <w:rStyle w:val="Char0"/>
          <w:rtl/>
        </w:rPr>
        <w:t xml:space="preserve">کوم ستورى په هينداره يا اوبو کي وويني او ګومان وکړي چي ستورى په هينداره يا اوبو کي دى او لاس ور وغځوي چي هغه ونيسي. نو دغه سړى غولېدلى دى. </w:t>
      </w:r>
    </w:p>
    <w:p w:rsidR="002A6E1F" w:rsidRPr="00A80119" w:rsidRDefault="002A6E1F" w:rsidP="002A6E1F">
      <w:pPr>
        <w:pStyle w:val="none"/>
        <w:spacing w:line="264" w:lineRule="auto"/>
        <w:rPr>
          <w:sz w:val="30"/>
          <w:szCs w:val="30"/>
          <w:rtl/>
        </w:rPr>
      </w:pPr>
      <w:r w:rsidRPr="00D90AF6">
        <w:rPr>
          <w:rStyle w:val="Char0"/>
          <w:rtl/>
        </w:rPr>
        <w:t>د لوى څښتن پر لوري د سلوک په لار کي د غرور او غولېدني ډولونه تر شمېر تېر دي او د ټولو خفي علومو تر شنني د مخه پاى ته نه رسيږي. البته دا له هغو شيانو څخه دي چي د يادولو اجازه يې نسته او دغونه يې څرګندول روادي چي څوک په مغروره نه سي.</w:t>
      </w:r>
    </w:p>
    <w:p w:rsidR="002A6E1F" w:rsidRDefault="002A6E1F" w:rsidP="00485199">
      <w:pPr>
        <w:pStyle w:val="a8"/>
        <w:rPr>
          <w:rStyle w:val="Char0"/>
          <w:rtl/>
          <w:lang w:bidi="fa-IR"/>
        </w:rPr>
      </w:pPr>
      <w:r w:rsidRPr="00485199">
        <w:rPr>
          <w:rFonts w:hint="cs"/>
          <w:rtl/>
        </w:rPr>
        <w:t>وبالله التوفيق</w:t>
      </w:r>
      <w:r w:rsidR="00C54BFE">
        <w:rPr>
          <w:rFonts w:hint="cs"/>
          <w:rtl/>
        </w:rPr>
        <w:t xml:space="preserve"> و</w:t>
      </w:r>
      <w:r w:rsidRPr="00485199">
        <w:rPr>
          <w:rFonts w:hint="cs"/>
          <w:rtl/>
        </w:rPr>
        <w:t>هو حسبي</w:t>
      </w:r>
      <w:r w:rsidR="00C54BFE">
        <w:rPr>
          <w:rFonts w:hint="cs"/>
          <w:rtl/>
        </w:rPr>
        <w:t xml:space="preserve"> و</w:t>
      </w:r>
      <w:r w:rsidRPr="00485199">
        <w:rPr>
          <w:rFonts w:hint="cs"/>
          <w:rtl/>
        </w:rPr>
        <w:t>نعم الو</w:t>
      </w:r>
      <w:r w:rsidR="00C54BFE">
        <w:rPr>
          <w:rFonts w:hint="cs"/>
          <w:rtl/>
        </w:rPr>
        <w:t>ك</w:t>
      </w:r>
      <w:r w:rsidRPr="00485199">
        <w:rPr>
          <w:rFonts w:hint="cs"/>
          <w:rtl/>
        </w:rPr>
        <w:t>يل، ولا حول ولا قوة إلا بالله العلي العظيم وصلى الله على سيدنا محمد وعلى آله وصحبه أجمعين</w:t>
      </w:r>
      <w:r w:rsidRPr="00485199">
        <w:rPr>
          <w:rStyle w:val="Char0"/>
          <w:rFonts w:hint="cs"/>
          <w:rtl/>
        </w:rPr>
        <w:t>.</w:t>
      </w:r>
    </w:p>
    <w:p w:rsidR="006C4564" w:rsidRDefault="006C4564" w:rsidP="00485199">
      <w:pPr>
        <w:pStyle w:val="a8"/>
        <w:rPr>
          <w:rtl/>
          <w:lang w:bidi="fa-IR"/>
        </w:rPr>
        <w:sectPr w:rsidR="006C4564" w:rsidSect="002A6E1F">
          <w:headerReference w:type="default" r:id="rId18"/>
          <w:footnotePr>
            <w:numRestart w:val="eachPage"/>
          </w:footnotePr>
          <w:pgSz w:w="7938" w:h="11907" w:code="9"/>
          <w:pgMar w:top="567" w:right="851" w:bottom="851" w:left="851" w:header="454" w:footer="0" w:gutter="0"/>
          <w:cols w:space="708"/>
          <w:titlePg/>
          <w:bidi/>
          <w:rtlGutter/>
          <w:docGrid w:linePitch="360"/>
        </w:sectPr>
      </w:pPr>
    </w:p>
    <w:p w:rsidR="002A6E1F" w:rsidRPr="008015E2" w:rsidRDefault="002A6E1F" w:rsidP="002A6E1F">
      <w:pPr>
        <w:pStyle w:val="1"/>
        <w:rPr>
          <w:rtl/>
        </w:rPr>
      </w:pPr>
      <w:bookmarkStart w:id="64" w:name="_Toc373759199"/>
      <w:bookmarkStart w:id="65" w:name="_Toc378330245"/>
      <w:bookmarkStart w:id="66" w:name="_Toc380256622"/>
      <w:bookmarkStart w:id="67" w:name="_Toc457732697"/>
      <w:r w:rsidRPr="008015E2">
        <w:rPr>
          <w:rFonts w:ascii="Arial" w:hAnsi="Arial" w:hint="cs"/>
          <w:color w:val="000000"/>
          <w:rtl/>
        </w:rPr>
        <w:lastRenderedPageBreak/>
        <w:t xml:space="preserve">د </w:t>
      </w:r>
      <w:r>
        <w:rPr>
          <w:rFonts w:ascii="Arial" w:hAnsi="Arial" w:hint="cs"/>
          <w:color w:val="000000"/>
          <w:rtl/>
        </w:rPr>
        <w:t xml:space="preserve">ژباړن </w:t>
      </w:r>
      <w:r w:rsidRPr="008015E2">
        <w:rPr>
          <w:rFonts w:hint="cs"/>
          <w:noProof/>
          <w:rtl/>
        </w:rPr>
        <w:t>لنډه پېژندنه</w:t>
      </w:r>
      <w:bookmarkEnd w:id="64"/>
      <w:bookmarkEnd w:id="65"/>
      <w:bookmarkEnd w:id="66"/>
      <w:bookmarkEnd w:id="67"/>
    </w:p>
    <w:p w:rsidR="002A6E1F" w:rsidRPr="00D90AF6" w:rsidRDefault="002A6E1F" w:rsidP="006C4564">
      <w:pPr>
        <w:pStyle w:val="a7"/>
        <w:ind w:firstLine="0"/>
        <w:rPr>
          <w:rStyle w:val="Char0"/>
          <w:rtl/>
        </w:rPr>
      </w:pPr>
      <w:bookmarkStart w:id="68" w:name="_Toc373759200"/>
      <w:r w:rsidRPr="006C4564">
        <w:rPr>
          <w:rtl/>
        </w:rPr>
        <w:t>عبد المالك (همت)</w:t>
      </w:r>
      <w:bookmarkEnd w:id="68"/>
      <w:r w:rsidRPr="00D90AF6">
        <w:rPr>
          <w:rStyle w:val="Char0"/>
          <w:rtl/>
        </w:rPr>
        <w:t xml:space="preserve"> </w:t>
      </w:r>
    </w:p>
    <w:p w:rsidR="002A6E1F" w:rsidRPr="00D90AF6" w:rsidRDefault="002A6E1F" w:rsidP="002A6E1F">
      <w:pPr>
        <w:pStyle w:val="none"/>
        <w:rPr>
          <w:rStyle w:val="Char0"/>
          <w:rtl/>
        </w:rPr>
      </w:pPr>
      <w:r w:rsidRPr="00D90AF6">
        <w:rPr>
          <w:rStyle w:val="Char0"/>
          <w:rtl/>
        </w:rPr>
        <w:sym w:font=".MS Zuma Symbol (2) {Megasoft}" w:char="F05C"/>
      </w:r>
      <w:r w:rsidRPr="00D90AF6">
        <w:rPr>
          <w:rStyle w:val="Char0"/>
          <w:rtl/>
        </w:rPr>
        <w:t xml:space="preserve"> د پلار نوم يې مولوي عبدالرزاق.</w:t>
      </w:r>
    </w:p>
    <w:p w:rsidR="002A6E1F" w:rsidRPr="00D90AF6" w:rsidRDefault="002A6E1F" w:rsidP="002A6E1F">
      <w:pPr>
        <w:pStyle w:val="none"/>
        <w:rPr>
          <w:rStyle w:val="Char0"/>
          <w:rtl/>
        </w:rPr>
      </w:pPr>
      <w:r w:rsidRPr="00D90AF6">
        <w:rPr>
          <w:rStyle w:val="Char0"/>
          <w:rtl/>
        </w:rPr>
        <w:sym w:font=".MS Zuma Symbol (2) {Megasoft}" w:char="F05C"/>
      </w:r>
      <w:r w:rsidRPr="00D90AF6">
        <w:rPr>
          <w:rStyle w:val="Char0"/>
          <w:rtl/>
        </w:rPr>
        <w:t xml:space="preserve"> د كندهار په سوزني كي زېږېدلى دى.</w:t>
      </w:r>
    </w:p>
    <w:p w:rsidR="002A6E1F" w:rsidRPr="00D90AF6" w:rsidRDefault="002A6E1F" w:rsidP="002A6E1F">
      <w:pPr>
        <w:pStyle w:val="none"/>
        <w:rPr>
          <w:rStyle w:val="Char0"/>
          <w:rtl/>
        </w:rPr>
      </w:pPr>
      <w:r w:rsidRPr="00D90AF6">
        <w:rPr>
          <w:rStyle w:val="Char0"/>
          <w:rtl/>
        </w:rPr>
        <w:sym w:font=".MS Zuma Symbol (2) {Megasoft}" w:char="F05C"/>
      </w:r>
      <w:r w:rsidRPr="00D90AF6">
        <w:rPr>
          <w:rStyle w:val="Char0"/>
          <w:rtl/>
        </w:rPr>
        <w:t xml:space="preserve"> د زېږېدو كال يې ١٣٣٢لمريز.</w:t>
      </w:r>
    </w:p>
    <w:p w:rsidR="002A6E1F" w:rsidRPr="00D90AF6" w:rsidRDefault="002A6E1F" w:rsidP="002A6E1F">
      <w:pPr>
        <w:pStyle w:val="none"/>
        <w:rPr>
          <w:rStyle w:val="Char0"/>
          <w:rtl/>
        </w:rPr>
      </w:pPr>
      <w:r w:rsidRPr="00D90AF6">
        <w:rPr>
          <w:rStyle w:val="Char0"/>
          <w:rtl/>
        </w:rPr>
        <w:sym w:font=".MS Zuma Symbol (2) {Megasoft}" w:char="F05C"/>
      </w:r>
      <w:r w:rsidRPr="00D90AF6">
        <w:rPr>
          <w:rStyle w:val="Char0"/>
          <w:rtl/>
        </w:rPr>
        <w:t xml:space="preserve"> په اسلامي او ټولنيزو علومو كي يې خصوصي زده كړي كړي دي.</w:t>
      </w:r>
    </w:p>
    <w:p w:rsidR="002A6E1F" w:rsidRPr="00D90AF6" w:rsidRDefault="002A6E1F" w:rsidP="002A6E1F">
      <w:pPr>
        <w:pStyle w:val="none"/>
        <w:rPr>
          <w:rStyle w:val="Char0"/>
          <w:rtl/>
        </w:rPr>
      </w:pPr>
      <w:r w:rsidRPr="00D90AF6">
        <w:rPr>
          <w:rStyle w:val="Char0"/>
          <w:rtl/>
        </w:rPr>
        <w:sym w:font=".MS Zuma Symbol (2) {Megasoft}" w:char="F05C"/>
      </w:r>
      <w:r w:rsidRPr="00D90AF6">
        <w:rPr>
          <w:rStyle w:val="Char0"/>
          <w:rtl/>
        </w:rPr>
        <w:t xml:space="preserve"> د نجيب د واكمن كېدو په لومړيو كي له هيواده مهاجر سو، لومړي پاكستان او بيا هند ته كډه سو. </w:t>
      </w:r>
    </w:p>
    <w:p w:rsidR="002A6E1F" w:rsidRPr="00D90AF6" w:rsidRDefault="002A6E1F" w:rsidP="002A6E1F">
      <w:pPr>
        <w:pStyle w:val="none"/>
        <w:rPr>
          <w:rStyle w:val="Char0"/>
          <w:rtl/>
        </w:rPr>
      </w:pPr>
      <w:r w:rsidRPr="00D90AF6">
        <w:rPr>
          <w:rStyle w:val="Char0"/>
          <w:rtl/>
        </w:rPr>
        <w:sym w:font=".MS Zuma Symbol (2) {Megasoft}" w:char="F05C"/>
      </w:r>
      <w:r w:rsidRPr="00D90AF6">
        <w:rPr>
          <w:rStyle w:val="Char0"/>
          <w:rtl/>
        </w:rPr>
        <w:t xml:space="preserve"> كله چي لا طالبان پر كابل نه وه واكمن سوي تر اوږدې كډوالۍ وروسته هيواد ته راستون سو او اوس په کابل كي استوګن دى.</w:t>
      </w:r>
    </w:p>
    <w:p w:rsidR="002A6E1F" w:rsidRPr="00D90AF6" w:rsidRDefault="002A6E1F" w:rsidP="002A6E1F">
      <w:pPr>
        <w:pStyle w:val="none"/>
        <w:rPr>
          <w:rStyle w:val="Char0"/>
          <w:rtl/>
        </w:rPr>
      </w:pPr>
      <w:r w:rsidRPr="00D90AF6">
        <w:rPr>
          <w:rStyle w:val="Char0"/>
          <w:rtl/>
        </w:rPr>
        <w:sym w:font=".MS Zuma Symbol (2) {Megasoft}" w:char="F05C"/>
      </w:r>
      <w:r w:rsidRPr="00D90AF6">
        <w:rPr>
          <w:rStyle w:val="Char0"/>
          <w:rtl/>
        </w:rPr>
        <w:t xml:space="preserve"> اوس په كور كي د كتابونو په ليكلو بوخت دى. </w:t>
      </w:r>
    </w:p>
    <w:p w:rsidR="002A6E1F" w:rsidRPr="00D90AF6" w:rsidRDefault="002A6E1F" w:rsidP="002A6E1F">
      <w:pPr>
        <w:pStyle w:val="none"/>
        <w:rPr>
          <w:rStyle w:val="Char0"/>
          <w:rtl/>
        </w:rPr>
      </w:pPr>
      <w:r w:rsidRPr="00D90AF6">
        <w:rPr>
          <w:rStyle w:val="Char0"/>
          <w:rtl/>
        </w:rPr>
        <w:sym w:font=".MS Zuma Symbol (2) {Megasoft}" w:char="F05C"/>
      </w:r>
      <w:r w:rsidRPr="00D90AF6">
        <w:rPr>
          <w:rStyle w:val="Char0"/>
          <w:rtl/>
        </w:rPr>
        <w:t xml:space="preserve"> تر اوسه يې لاندي آثار ليكلي دي:</w:t>
      </w:r>
    </w:p>
    <w:p w:rsidR="002A6E1F" w:rsidRPr="00D90AF6" w:rsidRDefault="002A6E1F" w:rsidP="008E0DC4">
      <w:pPr>
        <w:widowControl w:val="0"/>
        <w:numPr>
          <w:ilvl w:val="0"/>
          <w:numId w:val="1"/>
        </w:numPr>
        <w:tabs>
          <w:tab w:val="clear" w:pos="720"/>
        </w:tabs>
        <w:bidi/>
        <w:spacing w:before="0" w:after="0"/>
        <w:ind w:left="641" w:hanging="357"/>
        <w:jc w:val="both"/>
        <w:rPr>
          <w:rStyle w:val="Char0"/>
        </w:rPr>
      </w:pPr>
      <w:r w:rsidRPr="00D90AF6">
        <w:rPr>
          <w:rStyle w:val="Char0"/>
          <w:rtl/>
        </w:rPr>
        <w:t>د همت چيغه (شعري ټولګه) په ١٣٨٠ل.كال خپره سوې ده.</w:t>
      </w:r>
    </w:p>
    <w:p w:rsidR="002A6E1F" w:rsidRPr="00D90AF6" w:rsidRDefault="002A6E1F" w:rsidP="008E0DC4">
      <w:pPr>
        <w:widowControl w:val="0"/>
        <w:numPr>
          <w:ilvl w:val="0"/>
          <w:numId w:val="1"/>
        </w:numPr>
        <w:tabs>
          <w:tab w:val="clear" w:pos="720"/>
        </w:tabs>
        <w:bidi/>
        <w:spacing w:before="0" w:after="0"/>
        <w:ind w:left="641" w:hanging="357"/>
        <w:jc w:val="both"/>
        <w:rPr>
          <w:rStyle w:val="Char0"/>
        </w:rPr>
      </w:pPr>
      <w:r w:rsidRPr="00D90AF6">
        <w:rPr>
          <w:rStyle w:val="Char0"/>
          <w:rtl/>
        </w:rPr>
        <w:t>سيد جمال الدين افغاني اند او ژوند (ژباړه) په ١٣٨١ل.كال خپره سوې ده. په ١٣٨٩ا.کال دوهم ځل خپر ه سوه.</w:t>
      </w:r>
    </w:p>
    <w:p w:rsidR="002A6E1F" w:rsidRPr="00D90AF6" w:rsidRDefault="002A6E1F" w:rsidP="008E0DC4">
      <w:pPr>
        <w:widowControl w:val="0"/>
        <w:numPr>
          <w:ilvl w:val="0"/>
          <w:numId w:val="1"/>
        </w:numPr>
        <w:tabs>
          <w:tab w:val="clear" w:pos="720"/>
        </w:tabs>
        <w:bidi/>
        <w:spacing w:before="0" w:after="0"/>
        <w:ind w:left="641" w:hanging="357"/>
        <w:jc w:val="both"/>
        <w:rPr>
          <w:rStyle w:val="Char0"/>
        </w:rPr>
      </w:pPr>
      <w:r w:rsidRPr="00D90AF6">
        <w:rPr>
          <w:rStyle w:val="Char0"/>
          <w:rtl/>
        </w:rPr>
        <w:t>زموږ د قبلې تاريخ (دمکې مکرمې تاريخ) په١٣٨٥.كال دوهم ځل خپور سو. په ١٣٨٩کال دريم ځل خپور سو.</w:t>
      </w:r>
    </w:p>
    <w:p w:rsidR="002A6E1F" w:rsidRPr="00D90AF6" w:rsidRDefault="002A6E1F" w:rsidP="008E0DC4">
      <w:pPr>
        <w:widowControl w:val="0"/>
        <w:numPr>
          <w:ilvl w:val="0"/>
          <w:numId w:val="1"/>
        </w:numPr>
        <w:tabs>
          <w:tab w:val="clear" w:pos="720"/>
        </w:tabs>
        <w:bidi/>
        <w:spacing w:before="0" w:after="0"/>
        <w:ind w:left="641" w:hanging="357"/>
        <w:jc w:val="both"/>
        <w:rPr>
          <w:rStyle w:val="Char0"/>
        </w:rPr>
      </w:pPr>
      <w:r w:rsidRPr="00D90AF6">
        <w:rPr>
          <w:rStyle w:val="Char0"/>
          <w:rtl/>
        </w:rPr>
        <w:t>زموږ د نبي مېنه (د مدينې منورې تاريخ) په ١٣٨٥ل.كال خپور سو. په ١٣٨٩کال دوهم ځل خپور سو.</w:t>
      </w:r>
    </w:p>
    <w:p w:rsidR="002A6E1F" w:rsidRPr="00D90AF6" w:rsidRDefault="002A6E1F" w:rsidP="008E0DC4">
      <w:pPr>
        <w:widowControl w:val="0"/>
        <w:numPr>
          <w:ilvl w:val="0"/>
          <w:numId w:val="1"/>
        </w:numPr>
        <w:tabs>
          <w:tab w:val="clear" w:pos="720"/>
        </w:tabs>
        <w:bidi/>
        <w:spacing w:before="0" w:after="0"/>
        <w:ind w:left="641" w:hanging="357"/>
        <w:jc w:val="both"/>
        <w:rPr>
          <w:rStyle w:val="Char0"/>
        </w:rPr>
      </w:pPr>
      <w:r w:rsidRPr="00D90AF6">
        <w:rPr>
          <w:rStyle w:val="Char0"/>
          <w:rtl/>
        </w:rPr>
        <w:lastRenderedPageBreak/>
        <w:t>ادب او ادبي كره كتنه په ١٣٨٥ل.كال خپور سو.</w:t>
      </w:r>
    </w:p>
    <w:p w:rsidR="002A6E1F" w:rsidRPr="00D90AF6" w:rsidRDefault="002A6E1F" w:rsidP="008E0DC4">
      <w:pPr>
        <w:widowControl w:val="0"/>
        <w:numPr>
          <w:ilvl w:val="0"/>
          <w:numId w:val="1"/>
        </w:numPr>
        <w:tabs>
          <w:tab w:val="clear" w:pos="720"/>
        </w:tabs>
        <w:bidi/>
        <w:spacing w:before="0" w:after="0"/>
        <w:ind w:left="641" w:hanging="357"/>
        <w:jc w:val="both"/>
        <w:rPr>
          <w:rStyle w:val="Char0"/>
        </w:rPr>
      </w:pPr>
      <w:r w:rsidRPr="00D90AF6">
        <w:rPr>
          <w:rStyle w:val="Char0"/>
          <w:rtl/>
        </w:rPr>
        <w:t>د مقالې ليكلو اصول په ١٣٨٥ل.كال خپور سو. په ١٣٨٨ل. كال دوهم ځل خپور سو.</w:t>
      </w:r>
    </w:p>
    <w:p w:rsidR="002A6E1F" w:rsidRPr="00D90AF6" w:rsidRDefault="002A6E1F" w:rsidP="008E0DC4">
      <w:pPr>
        <w:widowControl w:val="0"/>
        <w:numPr>
          <w:ilvl w:val="0"/>
          <w:numId w:val="1"/>
        </w:numPr>
        <w:tabs>
          <w:tab w:val="clear" w:pos="720"/>
        </w:tabs>
        <w:bidi/>
        <w:spacing w:before="0" w:after="0"/>
        <w:ind w:left="641" w:hanging="357"/>
        <w:jc w:val="both"/>
        <w:rPr>
          <w:rStyle w:val="Char0"/>
        </w:rPr>
      </w:pPr>
      <w:r w:rsidRPr="00D90AF6">
        <w:rPr>
          <w:rStyle w:val="Char0"/>
          <w:rtl/>
        </w:rPr>
        <w:t>زموږ صحت او آخرت ته تاواني توكي په ١٣٨٦ل.كال خپور سو.</w:t>
      </w:r>
    </w:p>
    <w:p w:rsidR="002A6E1F" w:rsidRPr="00D90AF6" w:rsidRDefault="002A6E1F" w:rsidP="008E0DC4">
      <w:pPr>
        <w:widowControl w:val="0"/>
        <w:numPr>
          <w:ilvl w:val="0"/>
          <w:numId w:val="1"/>
        </w:numPr>
        <w:tabs>
          <w:tab w:val="clear" w:pos="720"/>
        </w:tabs>
        <w:bidi/>
        <w:spacing w:before="0" w:after="0"/>
        <w:ind w:left="641" w:hanging="357"/>
        <w:jc w:val="both"/>
        <w:rPr>
          <w:rStyle w:val="Char0"/>
        </w:rPr>
      </w:pPr>
      <w:r w:rsidRPr="00D90AF6">
        <w:rPr>
          <w:rStyle w:val="Char0"/>
          <w:rtl/>
        </w:rPr>
        <w:t xml:space="preserve">پښتو معلم الحجاج (ژباړه) په ١٣٨٦ل.كال خپره سوه. </w:t>
      </w:r>
    </w:p>
    <w:p w:rsidR="002A6E1F" w:rsidRPr="00D90AF6" w:rsidRDefault="002A6E1F" w:rsidP="008E0DC4">
      <w:pPr>
        <w:widowControl w:val="0"/>
        <w:numPr>
          <w:ilvl w:val="0"/>
          <w:numId w:val="1"/>
        </w:numPr>
        <w:tabs>
          <w:tab w:val="clear" w:pos="720"/>
        </w:tabs>
        <w:bidi/>
        <w:spacing w:before="0" w:after="0"/>
        <w:ind w:left="641" w:hanging="357"/>
        <w:jc w:val="both"/>
        <w:rPr>
          <w:rStyle w:val="Char0"/>
        </w:rPr>
      </w:pPr>
      <w:r w:rsidRPr="00D90AF6">
        <w:rPr>
          <w:rStyle w:val="Char0"/>
          <w:rtl/>
        </w:rPr>
        <w:t xml:space="preserve">پوپنا سوي ولسونه (ژباړه). په ١٣٨٦ل.كال خپره سوه. </w:t>
      </w:r>
    </w:p>
    <w:p w:rsidR="002A6E1F" w:rsidRPr="00D90AF6" w:rsidRDefault="002A6E1F" w:rsidP="008E0DC4">
      <w:pPr>
        <w:widowControl w:val="0"/>
        <w:numPr>
          <w:ilvl w:val="0"/>
          <w:numId w:val="1"/>
        </w:numPr>
        <w:tabs>
          <w:tab w:val="clear" w:pos="720"/>
        </w:tabs>
        <w:bidi/>
        <w:spacing w:before="0" w:after="0"/>
        <w:ind w:left="641" w:hanging="357"/>
        <w:jc w:val="both"/>
        <w:rPr>
          <w:rStyle w:val="Char0"/>
        </w:rPr>
      </w:pPr>
      <w:r w:rsidRPr="00D90AF6">
        <w:rPr>
          <w:rStyle w:val="Char0"/>
          <w:rtl/>
        </w:rPr>
        <w:t>زموږ د دښمنانو تور تاريخ او شومي موخي په نامه كتاب په ١٣٨٧ل.کال خپور سو.</w:t>
      </w:r>
    </w:p>
    <w:p w:rsidR="002A6E1F" w:rsidRPr="00D90AF6" w:rsidRDefault="002A6E1F" w:rsidP="008E0DC4">
      <w:pPr>
        <w:widowControl w:val="0"/>
        <w:numPr>
          <w:ilvl w:val="0"/>
          <w:numId w:val="1"/>
        </w:numPr>
        <w:tabs>
          <w:tab w:val="clear" w:pos="720"/>
        </w:tabs>
        <w:bidi/>
        <w:spacing w:before="0" w:after="0"/>
        <w:ind w:left="641" w:hanging="357"/>
        <w:jc w:val="both"/>
        <w:rPr>
          <w:rStyle w:val="Char0"/>
        </w:rPr>
      </w:pPr>
      <w:r w:rsidRPr="00D90AF6">
        <w:rPr>
          <w:rStyle w:val="Char0"/>
          <w:rtl/>
        </w:rPr>
        <w:t xml:space="preserve"> د آسيا نن او سبا په نامه (ژباړه) په ١٣٨٧ل.كال خپره سوه. </w:t>
      </w:r>
    </w:p>
    <w:p w:rsidR="002A6E1F" w:rsidRPr="00D90AF6" w:rsidRDefault="002A6E1F" w:rsidP="008E0DC4">
      <w:pPr>
        <w:widowControl w:val="0"/>
        <w:numPr>
          <w:ilvl w:val="0"/>
          <w:numId w:val="1"/>
        </w:numPr>
        <w:tabs>
          <w:tab w:val="clear" w:pos="720"/>
        </w:tabs>
        <w:bidi/>
        <w:spacing w:before="0" w:after="0"/>
        <w:ind w:left="641" w:hanging="357"/>
        <w:jc w:val="both"/>
        <w:rPr>
          <w:rStyle w:val="Char0"/>
        </w:rPr>
      </w:pPr>
      <w:r w:rsidRPr="00D90AF6">
        <w:rPr>
          <w:rStyle w:val="Char0"/>
          <w:rtl/>
        </w:rPr>
        <w:t xml:space="preserve"> د ښځو د حج او عمرې لارښود</w:t>
      </w:r>
      <w:r w:rsidR="00485199">
        <w:rPr>
          <w:rStyle w:val="Char0"/>
          <w:rtl/>
        </w:rPr>
        <w:t xml:space="preserve"> </w:t>
      </w:r>
      <w:r w:rsidRPr="00D90AF6">
        <w:rPr>
          <w:rStyle w:val="Char0"/>
          <w:rtl/>
        </w:rPr>
        <w:t>په ١٣٨٨ل.كال خپور</w:t>
      </w:r>
      <w:r w:rsidR="00485199">
        <w:rPr>
          <w:rStyle w:val="Char0"/>
          <w:rtl/>
        </w:rPr>
        <w:t xml:space="preserve"> </w:t>
      </w:r>
      <w:r w:rsidRPr="00D90AF6">
        <w:rPr>
          <w:rStyle w:val="Char0"/>
          <w:rtl/>
        </w:rPr>
        <w:t>سو.</w:t>
      </w:r>
    </w:p>
    <w:p w:rsidR="002A6E1F" w:rsidRPr="00D90AF6" w:rsidRDefault="002A6E1F" w:rsidP="008E0DC4">
      <w:pPr>
        <w:widowControl w:val="0"/>
        <w:numPr>
          <w:ilvl w:val="0"/>
          <w:numId w:val="1"/>
        </w:numPr>
        <w:tabs>
          <w:tab w:val="clear" w:pos="720"/>
        </w:tabs>
        <w:bidi/>
        <w:spacing w:before="0" w:after="0"/>
        <w:ind w:left="641" w:hanging="357"/>
        <w:jc w:val="both"/>
        <w:rPr>
          <w:rStyle w:val="Char0"/>
        </w:rPr>
      </w:pPr>
      <w:r w:rsidRPr="00D90AF6">
        <w:rPr>
          <w:rStyle w:val="Char0"/>
          <w:rtl/>
        </w:rPr>
        <w:t xml:space="preserve"> اسلام د دوه لاري پر سر (ژباړه) په ١٣٨٨ل.كال خپره سوه.</w:t>
      </w:r>
    </w:p>
    <w:p w:rsidR="002A6E1F" w:rsidRPr="00D90AF6" w:rsidRDefault="002A6E1F" w:rsidP="008E0DC4">
      <w:pPr>
        <w:widowControl w:val="0"/>
        <w:numPr>
          <w:ilvl w:val="0"/>
          <w:numId w:val="1"/>
        </w:numPr>
        <w:tabs>
          <w:tab w:val="clear" w:pos="720"/>
        </w:tabs>
        <w:bidi/>
        <w:spacing w:before="0" w:after="0"/>
        <w:ind w:left="641" w:hanging="357"/>
        <w:jc w:val="both"/>
        <w:rPr>
          <w:rStyle w:val="Char0"/>
        </w:rPr>
      </w:pPr>
      <w:r w:rsidRPr="00D90AF6">
        <w:rPr>
          <w:rStyle w:val="Char0"/>
          <w:rtl/>
        </w:rPr>
        <w:t xml:space="preserve"> د حق او باطل جګړې، په ١٣٨٨ل.كال خپور</w:t>
      </w:r>
      <w:r w:rsidR="00485199">
        <w:rPr>
          <w:rStyle w:val="Char0"/>
          <w:rtl/>
        </w:rPr>
        <w:t xml:space="preserve"> </w:t>
      </w:r>
      <w:r w:rsidRPr="00D90AF6">
        <w:rPr>
          <w:rStyle w:val="Char0"/>
          <w:rtl/>
        </w:rPr>
        <w:t>سو.</w:t>
      </w:r>
    </w:p>
    <w:p w:rsidR="002A6E1F" w:rsidRPr="00D90AF6" w:rsidRDefault="002A6E1F" w:rsidP="008E0DC4">
      <w:pPr>
        <w:widowControl w:val="0"/>
        <w:numPr>
          <w:ilvl w:val="0"/>
          <w:numId w:val="1"/>
        </w:numPr>
        <w:tabs>
          <w:tab w:val="clear" w:pos="720"/>
        </w:tabs>
        <w:bidi/>
        <w:spacing w:before="0" w:after="0"/>
        <w:ind w:left="641" w:hanging="357"/>
        <w:jc w:val="both"/>
        <w:rPr>
          <w:rStyle w:val="Char0"/>
        </w:rPr>
      </w:pPr>
      <w:r w:rsidRPr="00D90AF6">
        <w:rPr>
          <w:rStyle w:val="Char0"/>
          <w:rtl/>
        </w:rPr>
        <w:t xml:space="preserve"> د لوېديځ مشران وايي: اسلام او مسلمانان له منځه يوسئ.په ١٣٨٩ل.كال خپور</w:t>
      </w:r>
      <w:r w:rsidR="00485199">
        <w:rPr>
          <w:rStyle w:val="Char0"/>
          <w:rtl/>
        </w:rPr>
        <w:t xml:space="preserve"> </w:t>
      </w:r>
      <w:r w:rsidRPr="00D90AF6">
        <w:rPr>
          <w:rStyle w:val="Char0"/>
          <w:rtl/>
        </w:rPr>
        <w:t>سو.</w:t>
      </w:r>
    </w:p>
    <w:p w:rsidR="002A6E1F" w:rsidRPr="00D90AF6" w:rsidRDefault="002A6E1F" w:rsidP="008E0DC4">
      <w:pPr>
        <w:widowControl w:val="0"/>
        <w:numPr>
          <w:ilvl w:val="0"/>
          <w:numId w:val="1"/>
        </w:numPr>
        <w:tabs>
          <w:tab w:val="clear" w:pos="720"/>
        </w:tabs>
        <w:bidi/>
        <w:spacing w:before="0" w:after="0"/>
        <w:ind w:left="641" w:hanging="357"/>
        <w:jc w:val="both"/>
        <w:rPr>
          <w:rStyle w:val="Char0"/>
        </w:rPr>
      </w:pPr>
      <w:r w:rsidRPr="00D90AF6">
        <w:rPr>
          <w:rStyle w:val="Char0"/>
          <w:rtl/>
        </w:rPr>
        <w:t xml:space="preserve"> د حق او باطل د جګړې په هکله (٢٥) مقالې(ژباړه) په ١٣٨٩ل. كال خپره</w:t>
      </w:r>
      <w:r w:rsidR="00485199">
        <w:rPr>
          <w:rStyle w:val="Char0"/>
          <w:rtl/>
        </w:rPr>
        <w:t xml:space="preserve"> </w:t>
      </w:r>
      <w:r w:rsidRPr="00D90AF6">
        <w:rPr>
          <w:rStyle w:val="Char0"/>
          <w:rtl/>
        </w:rPr>
        <w:t>سوه.</w:t>
      </w:r>
    </w:p>
    <w:p w:rsidR="002A6E1F" w:rsidRPr="00D90AF6" w:rsidRDefault="002A6E1F" w:rsidP="008E0DC4">
      <w:pPr>
        <w:widowControl w:val="0"/>
        <w:numPr>
          <w:ilvl w:val="0"/>
          <w:numId w:val="1"/>
        </w:numPr>
        <w:tabs>
          <w:tab w:val="clear" w:pos="720"/>
        </w:tabs>
        <w:bidi/>
        <w:spacing w:before="0" w:after="0"/>
        <w:ind w:left="641" w:hanging="357"/>
        <w:jc w:val="both"/>
        <w:rPr>
          <w:rStyle w:val="Char0"/>
        </w:rPr>
      </w:pPr>
      <w:r w:rsidRPr="00D90AF6">
        <w:rPr>
          <w:rStyle w:val="Char0"/>
          <w:rtl/>
        </w:rPr>
        <w:t>د حق او باطل په جګړه کي الهي سنت (ژباړه) په ١٣٨٩ل. كال خپره</w:t>
      </w:r>
      <w:r w:rsidR="00485199">
        <w:rPr>
          <w:rStyle w:val="Char0"/>
          <w:rtl/>
        </w:rPr>
        <w:t xml:space="preserve"> </w:t>
      </w:r>
      <w:r w:rsidRPr="00D90AF6">
        <w:rPr>
          <w:rStyle w:val="Char0"/>
          <w:rtl/>
        </w:rPr>
        <w:t>سوه.</w:t>
      </w:r>
    </w:p>
    <w:p w:rsidR="002A6E1F" w:rsidRPr="00D90AF6" w:rsidRDefault="002A6E1F" w:rsidP="008E0DC4">
      <w:pPr>
        <w:widowControl w:val="0"/>
        <w:numPr>
          <w:ilvl w:val="0"/>
          <w:numId w:val="1"/>
        </w:numPr>
        <w:tabs>
          <w:tab w:val="clear" w:pos="720"/>
        </w:tabs>
        <w:bidi/>
        <w:spacing w:before="0" w:after="0"/>
        <w:ind w:left="641" w:hanging="357"/>
        <w:jc w:val="both"/>
        <w:rPr>
          <w:rStyle w:val="Char0"/>
        </w:rPr>
      </w:pPr>
      <w:r w:rsidRPr="00D90AF6">
        <w:rPr>
          <w:rStyle w:val="Char0"/>
          <w:rtl/>
        </w:rPr>
        <w:t xml:space="preserve"> راځي توبه وکاږو، د خپرېدو کار يې روان دى.</w:t>
      </w:r>
    </w:p>
    <w:p w:rsidR="002A6E1F" w:rsidRPr="00D90AF6" w:rsidRDefault="002A6E1F" w:rsidP="008E0DC4">
      <w:pPr>
        <w:widowControl w:val="0"/>
        <w:numPr>
          <w:ilvl w:val="0"/>
          <w:numId w:val="1"/>
        </w:numPr>
        <w:tabs>
          <w:tab w:val="clear" w:pos="720"/>
        </w:tabs>
        <w:bidi/>
        <w:spacing w:before="0" w:after="0"/>
        <w:ind w:left="641" w:hanging="357"/>
        <w:jc w:val="both"/>
        <w:rPr>
          <w:rStyle w:val="Char0"/>
        </w:rPr>
      </w:pPr>
      <w:r w:rsidRPr="00D90AF6">
        <w:rPr>
          <w:rStyle w:val="Char0"/>
          <w:rtl/>
        </w:rPr>
        <w:t>د کلمې شريـفي حقيقت (ژباړه) په ١٣٩٠ل.كال دوهم ځل خپره سوه.</w:t>
      </w:r>
    </w:p>
    <w:p w:rsidR="002A6E1F" w:rsidRPr="00A80119" w:rsidRDefault="002A6E1F" w:rsidP="008E0DC4">
      <w:pPr>
        <w:numPr>
          <w:ilvl w:val="0"/>
          <w:numId w:val="1"/>
        </w:numPr>
        <w:tabs>
          <w:tab w:val="clear" w:pos="720"/>
        </w:tabs>
        <w:bidi/>
        <w:spacing w:before="0" w:after="0"/>
        <w:ind w:left="641" w:hanging="357"/>
        <w:jc w:val="both"/>
        <w:rPr>
          <w:rFonts w:ascii="IRLotus" w:hAnsi="IRLotus" w:cs="IRLotus"/>
          <w:spacing w:val="-10"/>
          <w:sz w:val="32"/>
          <w:szCs w:val="32"/>
        </w:rPr>
      </w:pPr>
      <w:r w:rsidRPr="00D90AF6">
        <w:rPr>
          <w:rStyle w:val="Char0"/>
          <w:rtl/>
        </w:rPr>
        <w:lastRenderedPageBreak/>
        <w:t xml:space="preserve"> غرور او د هغه علاج (ژباړه) لومړى په ١٣٨٨ل.كال خپره سوه. او س دا دى دوهم ځل خپره سوه.</w:t>
      </w:r>
    </w:p>
    <w:p w:rsidR="002A6E1F" w:rsidRPr="00D90AF6" w:rsidRDefault="002A6E1F" w:rsidP="002A6E1F">
      <w:pPr>
        <w:pStyle w:val="none"/>
        <w:spacing w:line="216" w:lineRule="auto"/>
        <w:rPr>
          <w:rStyle w:val="Char0"/>
          <w:rtl/>
        </w:rPr>
      </w:pPr>
      <w:r w:rsidRPr="00D90AF6">
        <w:rPr>
          <w:rStyle w:val="Char0"/>
          <w:rtl/>
        </w:rPr>
        <w:sym w:font=".MS Zuma Symbol (2) {Megasoft}" w:char="F05C"/>
      </w:r>
      <w:r w:rsidR="00485199">
        <w:rPr>
          <w:rStyle w:val="Char0"/>
          <w:rtl/>
        </w:rPr>
        <w:t xml:space="preserve"> </w:t>
      </w:r>
      <w:r w:rsidRPr="00D90AF6">
        <w:rPr>
          <w:rStyle w:val="Char0"/>
          <w:rtl/>
        </w:rPr>
        <w:t>پر دې سربېره يې د هيواد په دننه او دباندي كي بېلي بېلي مقالې هم خپرې سوي دي.</w:t>
      </w:r>
    </w:p>
    <w:p w:rsidR="002A6E1F" w:rsidRPr="00D90AF6" w:rsidRDefault="002A6E1F" w:rsidP="002A6E1F">
      <w:pPr>
        <w:pStyle w:val="none"/>
        <w:spacing w:line="216" w:lineRule="auto"/>
        <w:rPr>
          <w:rStyle w:val="Char0"/>
          <w:rtl/>
        </w:rPr>
      </w:pPr>
      <w:r w:rsidRPr="00D90AF6">
        <w:rPr>
          <w:rStyle w:val="Char0"/>
          <w:rtl/>
        </w:rPr>
        <w:sym w:font=".MS Zuma Symbol (2) {Megasoft}" w:char="F05C"/>
      </w:r>
      <w:r w:rsidR="00485199">
        <w:rPr>
          <w:rStyle w:val="Char0"/>
          <w:rtl/>
        </w:rPr>
        <w:t xml:space="preserve"> </w:t>
      </w:r>
      <w:r w:rsidRPr="00D90AF6">
        <w:rPr>
          <w:rStyle w:val="Char0"/>
          <w:rtl/>
        </w:rPr>
        <w:t>د ليكوال د ګرځنده تليفون لمبر:0093 700300167</w:t>
      </w:r>
    </w:p>
    <w:p w:rsidR="002A6E1F" w:rsidRPr="00D90AF6" w:rsidRDefault="002A6E1F" w:rsidP="002A6E1F">
      <w:pPr>
        <w:pStyle w:val="none"/>
        <w:spacing w:line="216" w:lineRule="auto"/>
        <w:rPr>
          <w:rStyle w:val="Char0"/>
          <w:rtl/>
        </w:rPr>
      </w:pPr>
      <w:r w:rsidRPr="00D90AF6">
        <w:rPr>
          <w:rStyle w:val="Char0"/>
          <w:rtl/>
        </w:rPr>
        <w:sym w:font=".MS Zuma Symbol (2) {Megasoft}" w:char="F05C"/>
      </w:r>
      <w:r w:rsidR="00485199">
        <w:rPr>
          <w:rStyle w:val="Char0"/>
          <w:rtl/>
        </w:rPr>
        <w:t xml:space="preserve"> </w:t>
      </w:r>
      <w:r w:rsidRPr="00D90AF6">
        <w:rPr>
          <w:rStyle w:val="Char0"/>
          <w:rtl/>
        </w:rPr>
        <w:t>د ليكوال د برېښناليك يا ايمېل آدرس:</w:t>
      </w:r>
    </w:p>
    <w:p w:rsidR="002A6E1F" w:rsidRPr="002A6E1F" w:rsidRDefault="002A6E1F" w:rsidP="002A6E1F">
      <w:pPr>
        <w:pStyle w:val="a0"/>
        <w:ind w:firstLine="0"/>
        <w:jc w:val="center"/>
        <w:rPr>
          <w:rFonts w:asciiTheme="majorBidi" w:hAnsiTheme="majorBidi" w:cstheme="majorBidi"/>
          <w:b/>
          <w:bCs/>
          <w:rtl/>
          <w:lang w:bidi="fa-IR"/>
        </w:rPr>
      </w:pPr>
      <w:r w:rsidRPr="002A6E1F">
        <w:rPr>
          <w:rFonts w:asciiTheme="majorBidi" w:hAnsiTheme="majorBidi" w:cstheme="majorBidi"/>
          <w:b/>
          <w:bCs/>
        </w:rPr>
        <w:t>himmat_afg@yahoo.com</w:t>
      </w:r>
    </w:p>
    <w:sectPr w:rsidR="002A6E1F" w:rsidRPr="002A6E1F" w:rsidSect="002A6E1F">
      <w:headerReference w:type="default" r:id="rId19"/>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B1A" w:rsidRDefault="00714B1A" w:rsidP="00D10091">
      <w:pPr>
        <w:spacing w:after="0"/>
      </w:pPr>
      <w:r>
        <w:separator/>
      </w:r>
    </w:p>
  </w:endnote>
  <w:endnote w:type="continuationSeparator" w:id="0">
    <w:p w:rsidR="00714B1A" w:rsidRDefault="00714B1A" w:rsidP="00D100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XB Niloofar">
    <w:altName w:val="Times New Roman"/>
    <w:charset w:val="00"/>
    <w:family w:val="auto"/>
    <w:pitch w:val="variable"/>
    <w:sig w:usb0="00002007" w:usb1="80000000" w:usb2="00000008" w:usb3="00000000" w:csb0="00000051" w:csb1="00000000"/>
  </w:font>
  <w:font w:name="Times New Roman">
    <w:panose1 w:val="02020603050405020304"/>
    <w:charset w:val="00"/>
    <w:family w:val="roman"/>
    <w:pitch w:val="variable"/>
    <w:sig w:usb0="E0002EFF" w:usb1="C000785B" w:usb2="00000009" w:usb3="00000000" w:csb0="000001FF" w:csb1="00000000"/>
  </w:font>
  <w:font w:name="Pashto Nazo">
    <w:altName w:val="Arial"/>
    <w:charset w:val="00"/>
    <w:family w:val="auto"/>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fghantype {Jahani}">
    <w:altName w:val="Arial"/>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Pashto Sarlik">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IRTitr">
    <w:panose1 w:val="02000506000000020002"/>
    <w:charset w:val="00"/>
    <w:family w:val="auto"/>
    <w:pitch w:val="variable"/>
    <w:sig w:usb0="00002003" w:usb1="00000000" w:usb2="00000000" w:usb3="00000000" w:csb0="00000041" w:csb1="00000000"/>
  </w:font>
  <w:font w:name="Pashto {Narange}">
    <w:charset w:val="B2"/>
    <w:family w:val="auto"/>
    <w:pitch w:val="variable"/>
    <w:sig w:usb0="00002001" w:usb1="00000000" w:usb2="00000000" w:usb3="00000000" w:csb0="00000040" w:csb1="00000000"/>
  </w:font>
  <w:font w:name="IRYakout">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IRNazanin">
    <w:panose1 w:val="02000506000000020002"/>
    <w:charset w:val="00"/>
    <w:family w:val="auto"/>
    <w:pitch w:val="variable"/>
    <w:sig w:usb0="21002A87" w:usb1="00000000" w:usb2="00000000" w:usb3="00000000" w:csb0="000101F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panose1 w:val="02000505060000020004"/>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c 3">
    <w:altName w:val="Courier New"/>
    <w:charset w:val="00"/>
    <w:family w:val="auto"/>
    <w:pitch w:val="variable"/>
    <w:sig w:usb0="00000000"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MS Zuma Symbol (2) {Megasoft}">
    <w:altName w:val="Webdings"/>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B1A" w:rsidRDefault="00714B1A" w:rsidP="00D10091">
      <w:pPr>
        <w:spacing w:after="0"/>
      </w:pPr>
      <w:r>
        <w:separator/>
      </w:r>
    </w:p>
  </w:footnote>
  <w:footnote w:type="continuationSeparator" w:id="0">
    <w:p w:rsidR="00714B1A" w:rsidRDefault="00714B1A" w:rsidP="00D10091">
      <w:pPr>
        <w:spacing w:after="0"/>
      </w:pPr>
      <w:r>
        <w:continuationSeparator/>
      </w:r>
    </w:p>
  </w:footnote>
  <w:footnote w:id="1">
    <w:p w:rsidR="00485199" w:rsidRPr="00FF29C9" w:rsidRDefault="00485199" w:rsidP="00FF29C9">
      <w:pPr>
        <w:pStyle w:val="a3"/>
        <w:rPr>
          <w:rtl/>
        </w:rPr>
      </w:pPr>
      <w:r w:rsidRPr="00FF29C9">
        <w:rPr>
          <w:rStyle w:val="FootnoteReference"/>
          <w:vertAlign w:val="baseline"/>
        </w:rPr>
        <w:footnoteRef/>
      </w:r>
      <w:r w:rsidRPr="00FF29C9">
        <w:rPr>
          <w:rtl/>
        </w:rPr>
        <w:t>- دغه حديث احمد او حاكم روايت کړى دى او علامه الباني په صحيح الترغيب والترهيب کي صحيح بللى دى. ژباړن.</w:t>
      </w:r>
    </w:p>
  </w:footnote>
  <w:footnote w:id="2">
    <w:p w:rsidR="00485199" w:rsidRPr="00FF29C9" w:rsidRDefault="00485199" w:rsidP="00FF29C9">
      <w:pPr>
        <w:pStyle w:val="a3"/>
        <w:rPr>
          <w:rtl/>
        </w:rPr>
      </w:pPr>
      <w:r w:rsidRPr="00FF29C9">
        <w:rPr>
          <w:rStyle w:val="FootnoteReference"/>
          <w:vertAlign w:val="baseline"/>
        </w:rPr>
        <w:footnoteRef/>
      </w:r>
      <w:r w:rsidRPr="00FF29C9">
        <w:rPr>
          <w:rtl/>
        </w:rPr>
        <w:t>- دغه حديث ترمذي، احمد، بيهقي او طبراني روايت کړى او علامه الباني په السلسلة الضعيفة او نورو کتابونو کي ضعيف بللى دى. ژباړن.</w:t>
      </w:r>
    </w:p>
  </w:footnote>
  <w:footnote w:id="3">
    <w:p w:rsidR="00485199" w:rsidRPr="00FF29C9" w:rsidRDefault="00485199" w:rsidP="00FF29C9">
      <w:pPr>
        <w:pStyle w:val="a3"/>
        <w:rPr>
          <w:rtl/>
        </w:rPr>
      </w:pPr>
      <w:r w:rsidRPr="00FF29C9">
        <w:rPr>
          <w:rStyle w:val="FootnoteReference"/>
          <w:vertAlign w:val="baseline"/>
        </w:rPr>
        <w:footnoteRef/>
      </w:r>
      <w:r w:rsidRPr="00FF29C9">
        <w:rPr>
          <w:rtl/>
        </w:rPr>
        <w:t>- دغه حديث ديلمي په مسند الفردوس کي روايت کړى دى او علامه الباني په السلسلة الضعيفة او نورو کتابونو کي جداً ضعيف بللى دى. ژباړن.</w:t>
      </w:r>
    </w:p>
  </w:footnote>
  <w:footnote w:id="4">
    <w:p w:rsidR="00485199" w:rsidRPr="00FF29C9" w:rsidRDefault="00485199" w:rsidP="00FF29C9">
      <w:pPr>
        <w:pStyle w:val="a3"/>
        <w:rPr>
          <w:rtl/>
        </w:rPr>
      </w:pPr>
      <w:r w:rsidRPr="00FF29C9">
        <w:rPr>
          <w:rStyle w:val="FootnoteReference"/>
          <w:vertAlign w:val="baseline"/>
        </w:rPr>
        <w:footnoteRef/>
      </w:r>
      <w:r w:rsidRPr="00FF29C9">
        <w:rPr>
          <w:rtl/>
        </w:rPr>
        <w:t>- دغه حديث طبراني او بيهقي روايت کړى دى او علامه الباني په السلسلة الضعيفة کي جداً ضعيف بللى دى. ژباړن.</w:t>
      </w:r>
    </w:p>
  </w:footnote>
  <w:footnote w:id="5">
    <w:p w:rsidR="00485199" w:rsidRPr="00FF29C9" w:rsidRDefault="00485199" w:rsidP="00FF29C9">
      <w:pPr>
        <w:pStyle w:val="a3"/>
        <w:rPr>
          <w:rtl/>
        </w:rPr>
      </w:pPr>
      <w:r w:rsidRPr="00FF29C9">
        <w:rPr>
          <w:rStyle w:val="FootnoteReference"/>
          <w:vertAlign w:val="baseline"/>
        </w:rPr>
        <w:footnoteRef/>
      </w:r>
      <w:r w:rsidRPr="00FF29C9">
        <w:rPr>
          <w:rtl/>
        </w:rPr>
        <w:t>- دغه حديث حاکم، طبراني او بيهقي روايت کړى دى او علامه الباني په صحيح</w:t>
      </w:r>
      <w:r w:rsidRPr="00FF29C9">
        <w:t xml:space="preserve"> </w:t>
      </w:r>
      <w:r w:rsidRPr="00FF29C9">
        <w:rPr>
          <w:rtl/>
        </w:rPr>
        <w:t>الترغيب</w:t>
      </w:r>
      <w:r w:rsidRPr="00FF29C9">
        <w:t xml:space="preserve"> </w:t>
      </w:r>
      <w:r w:rsidRPr="00FF29C9">
        <w:rPr>
          <w:rtl/>
        </w:rPr>
        <w:t>والترهيب کي صحيح بللى دى. ژباړن.</w:t>
      </w:r>
    </w:p>
  </w:footnote>
  <w:footnote w:id="6">
    <w:p w:rsidR="00485199" w:rsidRPr="00FF29C9" w:rsidRDefault="00485199" w:rsidP="00FF29C9">
      <w:pPr>
        <w:pStyle w:val="a3"/>
        <w:rPr>
          <w:rtl/>
        </w:rPr>
      </w:pPr>
      <w:r w:rsidRPr="00FF29C9">
        <w:rPr>
          <w:rStyle w:val="FootnoteReference"/>
          <w:vertAlign w:val="baseline"/>
        </w:rPr>
        <w:footnoteRef/>
      </w:r>
      <w:r w:rsidRPr="00FF29C9">
        <w:rPr>
          <w:rtl/>
        </w:rPr>
        <w:t>- دغه حديث ابوداود، ابن ماجه او نورو روايت کړى دى او علامه الباني په السلسلة الضعيفة او نورو کتابونو کي ضعيف بللى دى. ژباړن.</w:t>
      </w:r>
    </w:p>
  </w:footnote>
  <w:footnote w:id="7">
    <w:p w:rsidR="00485199" w:rsidRPr="00FF29C9" w:rsidRDefault="00485199" w:rsidP="00FF29C9">
      <w:pPr>
        <w:pStyle w:val="a3"/>
        <w:rPr>
          <w:rtl/>
        </w:rPr>
      </w:pPr>
      <w:r w:rsidRPr="00FF29C9">
        <w:rPr>
          <w:rStyle w:val="FootnoteReference"/>
          <w:vertAlign w:val="baseline"/>
        </w:rPr>
        <w:footnoteRef/>
      </w:r>
      <w:r w:rsidRPr="00FF29C9">
        <w:rPr>
          <w:rtl/>
        </w:rPr>
        <w:t>- په دغو الفاظو کوم حديث تر سترګو نه سو. خو د مال او شرف د حب او ميني په ذم او بد ګڼلوکي صحيح احاديث روايت سوي دي. ژباړن.</w:t>
      </w:r>
    </w:p>
  </w:footnote>
  <w:footnote w:id="8">
    <w:p w:rsidR="00485199" w:rsidRPr="00FF29C9" w:rsidRDefault="00485199" w:rsidP="00FF29C9">
      <w:pPr>
        <w:pStyle w:val="a3"/>
        <w:rPr>
          <w:rtl/>
        </w:rPr>
      </w:pPr>
      <w:r w:rsidRPr="00FF29C9">
        <w:rPr>
          <w:rStyle w:val="FootnoteReference"/>
          <w:vertAlign w:val="baseline"/>
        </w:rPr>
        <w:footnoteRef/>
      </w:r>
      <w:r w:rsidRPr="00FF29C9">
        <w:rPr>
          <w:rtl/>
        </w:rPr>
        <w:t>- دغه حديث ابن بطة په الإبانة الکبرى کي په دغو الفاظو او ترمذي، ابن ماجه، احمد او نورو په ورته الفاظو روايت کړى دى</w:t>
      </w:r>
      <w:r>
        <w:rPr>
          <w:rtl/>
        </w:rPr>
        <w:t xml:space="preserve"> </w:t>
      </w:r>
      <w:r w:rsidRPr="00FF29C9">
        <w:rPr>
          <w:rtl/>
        </w:rPr>
        <w:t>او علامه الباني حسن صحيح بللى دى.</w:t>
      </w:r>
    </w:p>
  </w:footnote>
  <w:footnote w:id="9">
    <w:p w:rsidR="00485199" w:rsidRPr="00FF29C9" w:rsidRDefault="00485199" w:rsidP="00FF29C9">
      <w:pPr>
        <w:pStyle w:val="a3"/>
        <w:rPr>
          <w:rtl/>
        </w:rPr>
      </w:pPr>
      <w:r w:rsidRPr="00FF29C9">
        <w:rPr>
          <w:rStyle w:val="FootnoteReference"/>
          <w:vertAlign w:val="baseline"/>
        </w:rPr>
        <w:footnoteRef/>
      </w:r>
      <w:r w:rsidRPr="00FF29C9">
        <w:rPr>
          <w:rtl/>
        </w:rPr>
        <w:t>- دغه حديث موطاء مالک، ترمذي، احمد، ابن ماجه او نورو روايت کړى دى. او علامه الباني په صحيح و ضعيف سنن الترمذي او نورو کي صحيح بللى دى.</w:t>
      </w:r>
    </w:p>
  </w:footnote>
  <w:footnote w:id="10">
    <w:p w:rsidR="00485199" w:rsidRPr="00897250" w:rsidRDefault="00485199" w:rsidP="00FF29C9">
      <w:pPr>
        <w:pStyle w:val="a3"/>
        <w:rPr>
          <w:rtl/>
        </w:rPr>
      </w:pPr>
      <w:r w:rsidRPr="00FF29C9">
        <w:rPr>
          <w:rStyle w:val="FootnoteReference"/>
          <w:vertAlign w:val="baseline"/>
        </w:rPr>
        <w:footnoteRef/>
      </w:r>
      <w:r w:rsidRPr="00FF29C9">
        <w:rPr>
          <w:rtl/>
        </w:rPr>
        <w:t>- د دغه حديث مفهوم بالکل درست دى، خو په دغو الفاظو کوم حديث تر سترګو نه سو.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199" w:rsidRPr="00ED5F8A" w:rsidRDefault="00485199" w:rsidP="00E05978">
    <w:pPr>
      <w:pStyle w:val="Header"/>
      <w:tabs>
        <w:tab w:val="clear" w:pos="4680"/>
        <w:tab w:val="left" w:pos="2098"/>
        <w:tab w:val="center" w:pos="2240"/>
        <w:tab w:val="center" w:pos="2382"/>
        <w:tab w:val="right" w:pos="5952"/>
      </w:tabs>
      <w:bidi/>
      <w:spacing w:before="0" w:after="180"/>
      <w:ind w:left="284" w:right="284"/>
      <w:jc w:val="both"/>
      <w:rPr>
        <w:rFonts w:ascii="XB Niloofar" w:hAnsi="XB Niloofar" w:cs="XB Niloofar"/>
        <w:sz w:val="26"/>
        <w:szCs w:val="26"/>
        <w:rtl/>
        <w:lang w:bidi="fa-IR"/>
      </w:rPr>
    </w:pPr>
    <w:r w:rsidRPr="00ED5F8A">
      <w:rPr>
        <w:rFonts w:ascii="XB Niloofar" w:hAnsi="XB Niloofar" w:cs="XB Niloofar"/>
        <w:noProof/>
        <w:sz w:val="26"/>
        <w:szCs w:val="26"/>
        <w:rtl/>
      </w:rPr>
      <mc:AlternateContent>
        <mc:Choice Requires="wps">
          <w:drawing>
            <wp:anchor distT="0" distB="0" distL="114300" distR="114300" simplePos="0" relativeHeight="251656704" behindDoc="0" locked="0" layoutInCell="1" allowOverlap="1" wp14:anchorId="51B07256" wp14:editId="791F4174">
              <wp:simplePos x="0" y="0"/>
              <wp:positionH relativeFrom="column">
                <wp:posOffset>3810</wp:posOffset>
              </wp:positionH>
              <wp:positionV relativeFrom="paragraph">
                <wp:posOffset>300767</wp:posOffset>
              </wp:positionV>
              <wp:extent cx="3956685" cy="0"/>
              <wp:effectExtent l="0" t="19050" r="571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2D09A" id="Line 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3.7pt" to="311.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G1IQ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" strokeweight="3pt">
              <v:stroke linestyle="thinThin"/>
            </v:line>
          </w:pict>
        </mc:Fallback>
      </mc:AlternateContent>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1857B7">
      <w:rPr>
        <w:rFonts w:ascii="XB Niloofar" w:hAnsi="XB Niloofar" w:cs="XB Niloofar"/>
        <w:noProof/>
        <w:sz w:val="26"/>
        <w:szCs w:val="26"/>
        <w:rtl/>
      </w:rPr>
      <w:t>28</w:t>
    </w:r>
    <w:r w:rsidRPr="00ED5F8A">
      <w:rPr>
        <w:rFonts w:ascii="XB Niloofar" w:hAnsi="XB Niloofar" w:cs="XB Niloofar"/>
        <w:sz w:val="26"/>
        <w:szCs w:val="26"/>
        <w:rtl/>
      </w:rPr>
      <w:fldChar w:fldCharType="end"/>
    </w:r>
    <w:r w:rsidRPr="00ED5F8A">
      <w:rPr>
        <w:rFonts w:ascii="XB Niloofar" w:hAnsi="XB Niloofar" w:cs="XB Niloofar"/>
        <w:sz w:val="26"/>
        <w:szCs w:val="26"/>
        <w:rtl/>
      </w:rPr>
      <w:tab/>
    </w:r>
    <w:r w:rsidRPr="00ED5F8A">
      <w:rPr>
        <w:rFonts w:ascii="XB Niloofar" w:hAnsi="XB Niloofar" w:cs="XB Niloofar"/>
        <w:sz w:val="26"/>
        <w:szCs w:val="26"/>
        <w:rtl/>
      </w:rPr>
      <w:tab/>
    </w:r>
    <w:r w:rsidRPr="00ED5F8A">
      <w:rPr>
        <w:rFonts w:ascii="XB Niloofar" w:hAnsi="XB Niloofar" w:cs="XB Niloofar"/>
        <w:sz w:val="26"/>
        <w:szCs w:val="26"/>
        <w:rtl/>
      </w:rPr>
      <w:tab/>
    </w:r>
    <w:r w:rsidRPr="00ED5F8A">
      <w:rPr>
        <w:rFonts w:ascii="XB Niloofar" w:hAnsi="XB Niloofar" w:cs="XB Niloofar"/>
        <w:sz w:val="26"/>
        <w:szCs w:val="26"/>
        <w:rtl/>
        <w:lang w:bidi="ps-AF"/>
      </w:rPr>
      <w:tab/>
    </w:r>
    <w:r>
      <w:rPr>
        <w:rFonts w:ascii="XB Niloofar" w:hAnsi="XB Niloofar" w:cs="XB Niloofar" w:hint="cs"/>
        <w:b/>
        <w:bCs/>
        <w:sz w:val="26"/>
        <w:szCs w:val="26"/>
        <w:rtl/>
        <w:lang w:bidi="fa-IR"/>
      </w:rPr>
      <w:t>غرور او د هغه علاج</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10" w:rsidRPr="00ED5F8A" w:rsidRDefault="00770110" w:rsidP="00770110">
    <w:pPr>
      <w:pStyle w:val="Header"/>
      <w:tabs>
        <w:tab w:val="clear" w:pos="4680"/>
        <w:tab w:val="left" w:pos="254"/>
        <w:tab w:val="center" w:pos="5527"/>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6944" behindDoc="0" locked="0" layoutInCell="1" allowOverlap="1" wp14:anchorId="51C3C5FA" wp14:editId="5E8EEF98">
              <wp:simplePos x="0" y="0"/>
              <wp:positionH relativeFrom="column">
                <wp:posOffset>0</wp:posOffset>
              </wp:positionH>
              <wp:positionV relativeFrom="paragraph">
                <wp:posOffset>299943</wp:posOffset>
              </wp:positionV>
              <wp:extent cx="3956685" cy="0"/>
              <wp:effectExtent l="0" t="19050" r="571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189C5" id="Line 10"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slIw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" strokeweight="3pt">
              <v:stroke linestyle="thinThin"/>
            </v:line>
          </w:pict>
        </mc:Fallback>
      </mc:AlternateContent>
    </w:r>
    <w:r w:rsidRPr="00770110">
      <w:rPr>
        <w:rFonts w:ascii="XB Niloofar" w:hAnsi="XB Niloofar" w:cs="XB Niloofar" w:hint="eastAsia"/>
        <w:b/>
        <w:bCs/>
        <w:sz w:val="26"/>
        <w:szCs w:val="26"/>
        <w:rtl/>
        <w:lang w:bidi="ps-AF"/>
      </w:rPr>
      <w:t>د</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ژبا</w:t>
    </w:r>
    <w:r w:rsidRPr="00770110">
      <w:rPr>
        <w:rFonts w:ascii="XB Niloofar" w:hAnsi="XB Niloofar" w:cs="XB Niloofar" w:hint="cs"/>
        <w:b/>
        <w:bCs/>
        <w:sz w:val="26"/>
        <w:szCs w:val="26"/>
        <w:rtl/>
        <w:lang w:bidi="ps-AF"/>
      </w:rPr>
      <w:t>ړ</w:t>
    </w:r>
    <w:r w:rsidRPr="00770110">
      <w:rPr>
        <w:rFonts w:ascii="XB Niloofar" w:hAnsi="XB Niloofar" w:cs="XB Niloofar" w:hint="eastAsia"/>
        <w:b/>
        <w:bCs/>
        <w:sz w:val="26"/>
        <w:szCs w:val="26"/>
        <w:rtl/>
        <w:lang w:bidi="ps-AF"/>
      </w:rPr>
      <w:t>ن</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لن</w:t>
    </w:r>
    <w:r w:rsidRPr="00770110">
      <w:rPr>
        <w:rFonts w:ascii="XB Niloofar" w:hAnsi="XB Niloofar" w:cs="XB Niloofar" w:hint="cs"/>
        <w:b/>
        <w:bCs/>
        <w:sz w:val="26"/>
        <w:szCs w:val="26"/>
        <w:rtl/>
        <w:lang w:bidi="ps-AF"/>
      </w:rPr>
      <w:t>ډ</w:t>
    </w:r>
    <w:r w:rsidRPr="00770110">
      <w:rPr>
        <w:rFonts w:ascii="XB Niloofar" w:hAnsi="XB Niloofar" w:cs="XB Niloofar" w:hint="eastAsia"/>
        <w:b/>
        <w:bCs/>
        <w:sz w:val="26"/>
        <w:szCs w:val="26"/>
        <w:rtl/>
        <w:lang w:bidi="ps-AF"/>
      </w:rPr>
      <w:t>ه</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پ</w:t>
    </w:r>
    <w:r w:rsidRPr="00770110">
      <w:rPr>
        <w:rFonts w:ascii="XB Niloofar" w:hAnsi="XB Niloofar" w:cs="XB Niloofar" w:hint="cs"/>
        <w:b/>
        <w:bCs/>
        <w:sz w:val="26"/>
        <w:szCs w:val="26"/>
        <w:rtl/>
        <w:lang w:bidi="ps-AF"/>
      </w:rPr>
      <w:t>ې</w:t>
    </w:r>
    <w:r w:rsidRPr="00770110">
      <w:rPr>
        <w:rFonts w:ascii="XB Niloofar" w:hAnsi="XB Niloofar" w:cs="XB Niloofar" w:hint="eastAsia"/>
        <w:b/>
        <w:bCs/>
        <w:sz w:val="26"/>
        <w:szCs w:val="26"/>
        <w:rtl/>
        <w:lang w:bidi="ps-AF"/>
      </w:rPr>
      <w:t>ژندنه</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1857B7">
      <w:rPr>
        <w:rFonts w:ascii="XB Niloofar" w:hAnsi="XB Niloofar" w:cs="XB Niloofar"/>
        <w:noProof/>
        <w:sz w:val="26"/>
        <w:szCs w:val="26"/>
        <w:rtl/>
      </w:rPr>
      <w:t>65</w:t>
    </w:r>
    <w:r w:rsidRPr="00ED5F8A">
      <w:rPr>
        <w:rFonts w:ascii="XB Niloofar" w:hAnsi="XB Niloofar" w:cs="XB Niloofar"/>
        <w:sz w:val="26"/>
        <w:szCs w:val="26"/>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199" w:rsidRPr="00C9167F" w:rsidRDefault="00485199" w:rsidP="00357C3E">
    <w:pPr>
      <w:pStyle w:val="Header"/>
      <w:tabs>
        <w:tab w:val="left" w:pos="254"/>
        <w:tab w:val="right" w:pos="7200"/>
      </w:tabs>
      <w:bidi/>
      <w:spacing w:before="0" w:after="180"/>
      <w:ind w:left="284" w:right="284"/>
      <w:jc w:val="both"/>
      <w:rPr>
        <w:rFonts w:ascii="IRLotus" w:hAnsi="IRLotus" w:cs="IRLotus"/>
        <w:rtl/>
      </w:rPr>
    </w:pPr>
    <w:r>
      <w:rPr>
        <w:rFonts w:ascii="IRLotus" w:hAnsi="IRLotus" w:cs="IRLotus"/>
        <w:b/>
        <w:bCs/>
        <w:noProof/>
        <w:sz w:val="32"/>
        <w:szCs w:val="32"/>
        <w:rtl/>
      </w:rPr>
      <mc:AlternateContent>
        <mc:Choice Requires="wps">
          <w:drawing>
            <wp:anchor distT="0" distB="0" distL="114300" distR="114300" simplePos="0" relativeHeight="251657728" behindDoc="0" locked="0" layoutInCell="1" allowOverlap="1" wp14:anchorId="3F1EF4C7" wp14:editId="21A156E1">
              <wp:simplePos x="0" y="0"/>
              <wp:positionH relativeFrom="column">
                <wp:posOffset>0</wp:posOffset>
              </wp:positionH>
              <wp:positionV relativeFrom="paragraph">
                <wp:posOffset>266065</wp:posOffset>
              </wp:positionV>
              <wp:extent cx="4751705" cy="0"/>
              <wp:effectExtent l="19050" t="27940" r="20320" b="196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03935"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95pt" to="374.1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ft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BS&#10;pIMRrYXiaBI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" strokeweight="3pt">
              <v:stroke linestyle="thinThin"/>
            </v:line>
          </w:pict>
        </mc:Fallback>
      </mc:AlternateContent>
    </w:r>
    <w:r w:rsidRPr="00C9167F">
      <w:rPr>
        <w:rFonts w:ascii="IRLotus" w:hAnsi="IRLotus" w:cs="IRLotus"/>
        <w:b/>
        <w:bCs/>
        <w:sz w:val="30"/>
        <w:szCs w:val="30"/>
        <w:rtl/>
        <w:lang w:bidi="ps-AF"/>
      </w:rPr>
      <w:t>د کتاب فهرست</w:t>
    </w:r>
    <w:r>
      <w:rPr>
        <w:rFonts w:ascii="IRLotus" w:hAnsi="IRLotus" w:cs="IRLotus" w:hint="cs"/>
        <w:b/>
        <w:bCs/>
        <w:sz w:val="30"/>
        <w:szCs w:val="30"/>
        <w:rtl/>
        <w:lang w:bidi="ps-AF"/>
      </w:rPr>
      <w:tab/>
    </w:r>
    <w:r w:rsidRPr="00C9167F">
      <w:rPr>
        <w:rFonts w:ascii="IRLotus" w:hAnsi="IRLotus" w:cs="IRLotus"/>
        <w:sz w:val="32"/>
        <w:szCs w:val="32"/>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Pr>
        <w:rFonts w:ascii="IRLotus" w:hAnsi="IRLotus" w:cs="IRLotus"/>
        <w:noProof/>
        <w:sz w:val="30"/>
        <w:szCs w:val="30"/>
        <w:rtl/>
      </w:rPr>
      <w:t>3</w:t>
    </w:r>
    <w:r w:rsidRPr="00C9167F">
      <w:rPr>
        <w:rFonts w:ascii="IRLotus" w:hAnsi="IRLotus" w:cs="IRLotus"/>
        <w:sz w:val="30"/>
        <w:szCs w:val="30"/>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199" w:rsidRPr="00ED5F8A" w:rsidRDefault="00485199" w:rsidP="00B728D4">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58752" behindDoc="0" locked="0" layoutInCell="1" allowOverlap="1" wp14:anchorId="220D3098" wp14:editId="6F0E0D02">
              <wp:simplePos x="0" y="0"/>
              <wp:positionH relativeFrom="column">
                <wp:posOffset>0</wp:posOffset>
              </wp:positionH>
              <wp:positionV relativeFrom="paragraph">
                <wp:posOffset>299943</wp:posOffset>
              </wp:positionV>
              <wp:extent cx="3956685" cy="0"/>
              <wp:effectExtent l="0" t="19050" r="571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E73E7" id="Line 1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iv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CAcjivIgIAAD8EAAAOAAAAAAAAAAAAAAAAAC4CAABkcnMvZTJvRG9jLnhtbFBLAQIt&#10;ABQABgAIAAAAIQALTvd22AAAAAYBAAAPAAAAAAAAAAAAAAAAAHwEAABkcnMvZG93bnJldi54bWxQ&#10;SwUGAAAAAAQABADzAAAAgQUAAAAA&#10;" strokeweight="3pt">
              <v:stroke linestyle="thinThin"/>
            </v:line>
          </w:pict>
        </mc:Fallback>
      </mc:AlternateContent>
    </w:r>
    <w:r w:rsidRPr="00ED5F8A">
      <w:rPr>
        <w:rFonts w:ascii="XB Niloofar" w:hAnsi="XB Niloofar" w:cs="XB Niloofar"/>
        <w:b/>
        <w:bCs/>
        <w:sz w:val="26"/>
        <w:szCs w:val="26"/>
        <w:rtl/>
        <w:lang w:bidi="ps-AF"/>
      </w:rPr>
      <w:t>د کتاب فهرست</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770110">
      <w:rPr>
        <w:rFonts w:ascii="XB Niloofar" w:hAnsi="XB Niloofar" w:cs="XB Niloofar"/>
        <w:noProof/>
        <w:sz w:val="26"/>
        <w:szCs w:val="26"/>
        <w:rtl/>
      </w:rPr>
      <w:t>7</w:t>
    </w:r>
    <w:r w:rsidRPr="00ED5F8A">
      <w:rPr>
        <w:rFonts w:ascii="XB Niloofar" w:hAnsi="XB Niloofar" w:cs="XB Niloofar"/>
        <w:sz w:val="26"/>
        <w:szCs w:val="26"/>
        <w:rt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199" w:rsidRDefault="00485199">
    <w:pPr>
      <w:pStyle w:val="Header"/>
      <w:rPr>
        <w:rtl/>
        <w:lang w:bidi="ps-AF"/>
      </w:rPr>
    </w:pPr>
  </w:p>
  <w:p w:rsidR="00485199" w:rsidRPr="00A60726" w:rsidRDefault="00485199">
    <w:pPr>
      <w:pStyle w:val="Header"/>
      <w:rPr>
        <w:sz w:val="42"/>
        <w:szCs w:val="42"/>
        <w:lang w:bidi="ps-A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199" w:rsidRDefault="00485199">
    <w:pPr>
      <w:pStyle w:val="Header"/>
      <w:rPr>
        <w:rtl/>
        <w:lang w:bidi="ps-AF"/>
      </w:rPr>
    </w:pPr>
  </w:p>
  <w:p w:rsidR="00485199" w:rsidRPr="00A60726" w:rsidRDefault="00485199">
    <w:pPr>
      <w:pStyle w:val="Header"/>
      <w:rPr>
        <w:sz w:val="42"/>
        <w:szCs w:val="42"/>
        <w:lang w:bidi="ps-A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199" w:rsidRDefault="00485199">
    <w:pPr>
      <w:pStyle w:val="Header"/>
      <w:rPr>
        <w:rtl/>
        <w:lang w:bidi="ps-AF"/>
      </w:rPr>
    </w:pPr>
  </w:p>
  <w:p w:rsidR="00485199" w:rsidRPr="00A60726" w:rsidRDefault="00485199">
    <w:pPr>
      <w:pStyle w:val="Header"/>
      <w:rPr>
        <w:sz w:val="42"/>
        <w:szCs w:val="42"/>
        <w:lang w:bidi="ps-AF"/>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10" w:rsidRPr="00ED5F8A" w:rsidRDefault="00770110" w:rsidP="00770110">
    <w:pPr>
      <w:pStyle w:val="Header"/>
      <w:tabs>
        <w:tab w:val="clear" w:pos="4680"/>
        <w:tab w:val="left" w:pos="254"/>
        <w:tab w:val="center" w:pos="4818"/>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0800" behindDoc="0" locked="0" layoutInCell="1" allowOverlap="1" wp14:anchorId="7C6923D0" wp14:editId="688FE35D">
              <wp:simplePos x="0" y="0"/>
              <wp:positionH relativeFrom="column">
                <wp:posOffset>0</wp:posOffset>
              </wp:positionH>
              <wp:positionV relativeFrom="paragraph">
                <wp:posOffset>299943</wp:posOffset>
              </wp:positionV>
              <wp:extent cx="3956685" cy="0"/>
              <wp:effectExtent l="0" t="19050" r="5715" b="1905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A575D" id="Line 1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CnYtPZIgIAAD8EAAAOAAAAAAAAAAAAAAAAAC4CAABkcnMvZTJvRG9jLnhtbFBLAQIt&#10;ABQABgAIAAAAIQALTvd22AAAAAYBAAAPAAAAAAAAAAAAAAAAAHwEAABkcnMvZG93bnJldi54bWxQ&#10;SwUGAAAAAAQABADzAAAAgQUAAAAA&#10;" strokeweight="3pt">
              <v:stroke linestyle="thinThin"/>
            </v:line>
          </w:pict>
        </mc:Fallback>
      </mc:AlternateContent>
    </w:r>
    <w:r w:rsidRPr="00770110">
      <w:rPr>
        <w:rFonts w:ascii="XB Niloofar" w:hAnsi="XB Niloofar" w:cs="XB Niloofar" w:hint="eastAsia"/>
        <w:b/>
        <w:bCs/>
        <w:sz w:val="26"/>
        <w:szCs w:val="26"/>
        <w:rtl/>
        <w:lang w:bidi="ps-AF"/>
      </w:rPr>
      <w:t>د</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کتاب</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او</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د</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هغه</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د</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مؤلف</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په</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هکله</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لن</w:t>
    </w:r>
    <w:r w:rsidRPr="00770110">
      <w:rPr>
        <w:rFonts w:ascii="XB Niloofar" w:hAnsi="XB Niloofar" w:cs="XB Niloofar" w:hint="cs"/>
        <w:b/>
        <w:bCs/>
        <w:sz w:val="26"/>
        <w:szCs w:val="26"/>
        <w:rtl/>
        <w:lang w:bidi="ps-AF"/>
      </w:rPr>
      <w:t>ډ</w:t>
    </w:r>
    <w:r w:rsidRPr="00770110">
      <w:rPr>
        <w:rFonts w:ascii="XB Niloofar" w:hAnsi="XB Niloofar" w:cs="XB Niloofar" w:hint="eastAsia"/>
        <w:b/>
        <w:bCs/>
        <w:sz w:val="26"/>
        <w:szCs w:val="26"/>
        <w:rtl/>
        <w:lang w:bidi="ps-AF"/>
      </w:rPr>
      <w:t>ي</w:t>
    </w:r>
    <w:r w:rsidRPr="00770110">
      <w:rPr>
        <w:rFonts w:ascii="XB Niloofar" w:hAnsi="XB Niloofar" w:cs="XB Niloofar"/>
        <w:b/>
        <w:bCs/>
        <w:sz w:val="26"/>
        <w:szCs w:val="26"/>
        <w:rtl/>
        <w:lang w:bidi="ps-AF"/>
      </w:rPr>
      <w:t xml:space="preserve"> </w:t>
    </w:r>
    <w:r w:rsidRPr="00770110">
      <w:rPr>
        <w:rFonts w:ascii="XB Niloofar" w:hAnsi="XB Niloofar" w:cs="XB Niloofar" w:hint="cs"/>
        <w:b/>
        <w:bCs/>
        <w:sz w:val="26"/>
        <w:szCs w:val="26"/>
        <w:rtl/>
        <w:lang w:bidi="ps-AF"/>
      </w:rPr>
      <w:t>څ</w:t>
    </w:r>
    <w:r w:rsidRPr="00770110">
      <w:rPr>
        <w:rFonts w:ascii="XB Niloofar" w:hAnsi="XB Niloofar" w:cs="XB Niloofar" w:hint="eastAsia"/>
        <w:b/>
        <w:bCs/>
        <w:sz w:val="26"/>
        <w:szCs w:val="26"/>
        <w:rtl/>
        <w:lang w:bidi="ps-AF"/>
      </w:rPr>
      <w:t>ر</w:t>
    </w:r>
    <w:r w:rsidRPr="00770110">
      <w:rPr>
        <w:rFonts w:ascii="XB Niloofar" w:hAnsi="XB Niloofar" w:cs="XB Niloofar" w:hint="cs"/>
        <w:b/>
        <w:bCs/>
        <w:sz w:val="26"/>
        <w:szCs w:val="26"/>
        <w:rtl/>
        <w:lang w:bidi="ps-AF"/>
      </w:rPr>
      <w:t>ګ</w:t>
    </w:r>
    <w:r w:rsidRPr="00770110">
      <w:rPr>
        <w:rFonts w:ascii="XB Niloofar" w:hAnsi="XB Niloofar" w:cs="XB Niloofar" w:hint="eastAsia"/>
        <w:b/>
        <w:bCs/>
        <w:sz w:val="26"/>
        <w:szCs w:val="26"/>
        <w:rtl/>
        <w:lang w:bidi="ps-AF"/>
      </w:rPr>
      <w:t>ندوني</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1857B7">
      <w:rPr>
        <w:rFonts w:ascii="XB Niloofar" w:hAnsi="XB Niloofar" w:cs="XB Niloofar"/>
        <w:noProof/>
        <w:sz w:val="26"/>
        <w:szCs w:val="26"/>
        <w:rtl/>
      </w:rPr>
      <w:t>7</w:t>
    </w:r>
    <w:r w:rsidRPr="00ED5F8A">
      <w:rPr>
        <w:rFonts w:ascii="XB Niloofar" w:hAnsi="XB Niloofar" w:cs="XB Niloofar"/>
        <w:sz w:val="26"/>
        <w:szCs w:val="26"/>
        <w:rt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10" w:rsidRPr="00ED5F8A" w:rsidRDefault="00770110" w:rsidP="00770110">
    <w:pPr>
      <w:pStyle w:val="Header"/>
      <w:tabs>
        <w:tab w:val="clear" w:pos="4680"/>
        <w:tab w:val="left" w:pos="254"/>
        <w:tab w:val="center" w:pos="5527"/>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2848" behindDoc="0" locked="0" layoutInCell="1" allowOverlap="1" wp14:anchorId="121A5C8B" wp14:editId="185D025C">
              <wp:simplePos x="0" y="0"/>
              <wp:positionH relativeFrom="column">
                <wp:posOffset>0</wp:posOffset>
              </wp:positionH>
              <wp:positionV relativeFrom="paragraph">
                <wp:posOffset>299943</wp:posOffset>
              </wp:positionV>
              <wp:extent cx="3956685" cy="0"/>
              <wp:effectExtent l="0" t="19050" r="5715"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21D99" id="Line 1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3IIw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" strokeweight="3pt">
              <v:stroke linestyle="thinThin"/>
            </v:line>
          </w:pict>
        </mc:Fallback>
      </mc:AlternateContent>
    </w:r>
    <w:r w:rsidRPr="00770110">
      <w:rPr>
        <w:rFonts w:ascii="XB Niloofar" w:hAnsi="XB Niloofar" w:cs="XB Niloofar" w:hint="eastAsia"/>
        <w:b/>
        <w:bCs/>
        <w:sz w:val="26"/>
        <w:szCs w:val="26"/>
        <w:rtl/>
        <w:lang w:bidi="ps-AF"/>
      </w:rPr>
      <w:t>د</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غرور</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او</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د</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هغه</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علاج</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په</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نامه</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د</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الکشف</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والتبيين</w:t>
    </w:r>
    <w:r>
      <w:rPr>
        <w:rFonts w:ascii="XB Niloofar" w:hAnsi="XB Niloofar" w:cs="XB Niloofar" w:hint="cs"/>
        <w:b/>
        <w:bCs/>
        <w:sz w:val="26"/>
        <w:szCs w:val="26"/>
        <w:rtl/>
        <w:lang w:bidi="fa-IR"/>
      </w:rPr>
      <w:t xml:space="preserve"> ...</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1857B7">
      <w:rPr>
        <w:rFonts w:ascii="XB Niloofar" w:hAnsi="XB Niloofar" w:cs="XB Niloofar"/>
        <w:noProof/>
        <w:sz w:val="26"/>
        <w:szCs w:val="26"/>
        <w:rtl/>
      </w:rPr>
      <w:t>19</w:t>
    </w:r>
    <w:r w:rsidRPr="00ED5F8A">
      <w:rPr>
        <w:rFonts w:ascii="XB Niloofar" w:hAnsi="XB Niloofar" w:cs="XB Niloofar"/>
        <w:sz w:val="26"/>
        <w:szCs w:val="26"/>
        <w:rt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10" w:rsidRPr="00ED5F8A" w:rsidRDefault="00770110" w:rsidP="00770110">
    <w:pPr>
      <w:pStyle w:val="Header"/>
      <w:tabs>
        <w:tab w:val="clear" w:pos="4680"/>
        <w:tab w:val="left" w:pos="254"/>
        <w:tab w:val="center" w:pos="5527"/>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4896" behindDoc="0" locked="0" layoutInCell="1" allowOverlap="1" wp14:anchorId="59742584" wp14:editId="57D00D3F">
              <wp:simplePos x="0" y="0"/>
              <wp:positionH relativeFrom="column">
                <wp:posOffset>0</wp:posOffset>
              </wp:positionH>
              <wp:positionV relativeFrom="paragraph">
                <wp:posOffset>299943</wp:posOffset>
              </wp:positionV>
              <wp:extent cx="3956685" cy="0"/>
              <wp:effectExtent l="0" t="19050" r="5715"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F4AC4" id="Line 10"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U0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DpQgU0IgIAAD8EAAAOAAAAAAAAAAAAAAAAAC4CAABkcnMvZTJvRG9jLnhtbFBLAQIt&#10;ABQABgAIAAAAIQALTvd22AAAAAYBAAAPAAAAAAAAAAAAAAAAAHwEAABkcnMvZG93bnJldi54bWxQ&#10;SwUGAAAAAAQABADzAAAAgQUAAAAA&#10;" strokeweight="3pt">
              <v:stroke linestyle="thinThin"/>
            </v:line>
          </w:pict>
        </mc:Fallback>
      </mc:AlternateContent>
    </w:r>
    <w:r w:rsidRPr="00770110">
      <w:rPr>
        <w:rFonts w:ascii="XB Niloofar" w:hAnsi="XB Niloofar" w:cs="XB Niloofar" w:hint="eastAsia"/>
        <w:b/>
        <w:bCs/>
        <w:sz w:val="26"/>
        <w:szCs w:val="26"/>
        <w:rtl/>
        <w:lang w:bidi="ps-AF"/>
      </w:rPr>
      <w:t>د</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مغرورانو</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او</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ت</w:t>
    </w:r>
    <w:r w:rsidRPr="00770110">
      <w:rPr>
        <w:rFonts w:ascii="XB Niloofar" w:hAnsi="XB Niloofar" w:cs="XB Niloofar" w:hint="cs"/>
        <w:b/>
        <w:bCs/>
        <w:sz w:val="26"/>
        <w:szCs w:val="26"/>
        <w:rtl/>
        <w:lang w:bidi="ps-AF"/>
      </w:rPr>
      <w:t>ې</w:t>
    </w:r>
    <w:r w:rsidRPr="00770110">
      <w:rPr>
        <w:rFonts w:ascii="XB Niloofar" w:hAnsi="XB Niloofar" w:cs="XB Niloofar" w:hint="eastAsia"/>
        <w:b/>
        <w:bCs/>
        <w:sz w:val="26"/>
        <w:szCs w:val="26"/>
        <w:rtl/>
        <w:lang w:bidi="ps-AF"/>
      </w:rPr>
      <w:t>روتلو</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اصناف</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او</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په</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هرصنف</w:t>
    </w:r>
    <w:r w:rsidRPr="00770110">
      <w:rPr>
        <w:rFonts w:ascii="XB Niloofar" w:hAnsi="XB Niloofar" w:cs="XB Niloofar"/>
        <w:b/>
        <w:bCs/>
        <w:sz w:val="26"/>
        <w:szCs w:val="26"/>
        <w:rtl/>
        <w:lang w:bidi="ps-AF"/>
      </w:rPr>
      <w:t xml:space="preserve"> </w:t>
    </w:r>
    <w:r w:rsidRPr="00770110">
      <w:rPr>
        <w:rFonts w:ascii="XB Niloofar" w:hAnsi="XB Niloofar" w:cs="XB Niloofar" w:hint="eastAsia"/>
        <w:b/>
        <w:bCs/>
        <w:sz w:val="26"/>
        <w:szCs w:val="26"/>
        <w:rtl/>
        <w:lang w:bidi="ps-AF"/>
      </w:rPr>
      <w:t>پوري</w:t>
    </w:r>
    <w:r>
      <w:rPr>
        <w:rFonts w:ascii="XB Niloofar" w:hAnsi="XB Niloofar" w:cs="XB Niloofar" w:hint="cs"/>
        <w:b/>
        <w:bCs/>
        <w:sz w:val="26"/>
        <w:szCs w:val="26"/>
        <w:rtl/>
        <w:lang w:bidi="fa-IR"/>
      </w:rPr>
      <w:t xml:space="preserve"> ...</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1857B7">
      <w:rPr>
        <w:rFonts w:ascii="XB Niloofar" w:hAnsi="XB Niloofar" w:cs="XB Niloofar"/>
        <w:noProof/>
        <w:sz w:val="26"/>
        <w:szCs w:val="26"/>
        <w:rtl/>
      </w:rPr>
      <w:t>29</w:t>
    </w:r>
    <w:r w:rsidRPr="00ED5F8A">
      <w:rPr>
        <w:rFonts w:ascii="XB Niloofar" w:hAnsi="XB Niloofar" w:cs="XB Niloofar"/>
        <w:sz w:val="26"/>
        <w:szCs w:val="26"/>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7424F"/>
    <w:multiLevelType w:val="hybridMultilevel"/>
    <w:tmpl w:val="2F88F8A6"/>
    <w:lvl w:ilvl="0" w:tplc="9AAAE6B2">
      <w:start w:val="1"/>
      <w:numFmt w:val="decimal"/>
      <w:lvlText w:val="%1-"/>
      <w:lvlJc w:val="left"/>
      <w:pPr>
        <w:ind w:left="644" w:hanging="360"/>
      </w:pPr>
      <w:rPr>
        <w:rFonts w:ascii="XB Niloofar" w:hAnsi="XB Niloofar" w:cs="XB Niloofar" w:hint="default"/>
        <w:lang w:bidi="fa-I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61005C1"/>
    <w:multiLevelType w:val="hybridMultilevel"/>
    <w:tmpl w:val="7A045AF4"/>
    <w:lvl w:ilvl="0" w:tplc="06C297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603E01A3"/>
    <w:multiLevelType w:val="hybridMultilevel"/>
    <w:tmpl w:val="B266960E"/>
    <w:lvl w:ilvl="0" w:tplc="2D7697FC">
      <w:start w:val="1"/>
      <w:numFmt w:val="decimal"/>
      <w:lvlText w:val="%1-"/>
      <w:lvlJc w:val="left"/>
      <w:pPr>
        <w:ind w:left="644" w:hanging="360"/>
      </w:pPr>
      <w:rPr>
        <w:rFonts w:ascii="XB Niloofar" w:hAnsi="XB Niloofar" w:cs="XB Niloofar"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3213CE6"/>
    <w:multiLevelType w:val="hybridMultilevel"/>
    <w:tmpl w:val="E3FE4248"/>
    <w:lvl w:ilvl="0" w:tplc="26A4C640">
      <w:start w:val="1"/>
      <w:numFmt w:val="decimal"/>
      <w:lvlText w:val="%1-"/>
      <w:lvlJc w:val="left"/>
      <w:pPr>
        <w:ind w:left="644" w:hanging="360"/>
      </w:pPr>
      <w:rPr>
        <w:rFonts w:ascii="XB Niloofar" w:hAnsi="XB Niloofar" w:cs="XB Niloofar"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AF3105B"/>
    <w:multiLevelType w:val="hybridMultilevel"/>
    <w:tmpl w:val="1346BE60"/>
    <w:lvl w:ilvl="0" w:tplc="F254462C">
      <w:start w:val="1"/>
      <w:numFmt w:val="decimal"/>
      <w:lvlText w:val="%1-"/>
      <w:lvlJc w:val="left"/>
      <w:pPr>
        <w:tabs>
          <w:tab w:val="num" w:pos="720"/>
        </w:tabs>
        <w:ind w:left="720" w:hanging="360"/>
      </w:pPr>
      <w:rPr>
        <w:rFonts w:cs="Pashto Nazo"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B4"/>
    <w:rsid w:val="0000067F"/>
    <w:rsid w:val="00000831"/>
    <w:rsid w:val="000058D5"/>
    <w:rsid w:val="00014E3F"/>
    <w:rsid w:val="000172E6"/>
    <w:rsid w:val="00020274"/>
    <w:rsid w:val="0002039F"/>
    <w:rsid w:val="000222EA"/>
    <w:rsid w:val="00022EFE"/>
    <w:rsid w:val="00023250"/>
    <w:rsid w:val="00024BB5"/>
    <w:rsid w:val="00035647"/>
    <w:rsid w:val="00035CE0"/>
    <w:rsid w:val="0003615D"/>
    <w:rsid w:val="0003769E"/>
    <w:rsid w:val="00037C8E"/>
    <w:rsid w:val="00040BF8"/>
    <w:rsid w:val="00041C6D"/>
    <w:rsid w:val="00043A05"/>
    <w:rsid w:val="00046516"/>
    <w:rsid w:val="00046F3F"/>
    <w:rsid w:val="00054971"/>
    <w:rsid w:val="000549C4"/>
    <w:rsid w:val="0005562B"/>
    <w:rsid w:val="0005601C"/>
    <w:rsid w:val="00056785"/>
    <w:rsid w:val="00057AE7"/>
    <w:rsid w:val="00057B8E"/>
    <w:rsid w:val="00060BFF"/>
    <w:rsid w:val="00063566"/>
    <w:rsid w:val="00066642"/>
    <w:rsid w:val="000667CF"/>
    <w:rsid w:val="00067830"/>
    <w:rsid w:val="000711E0"/>
    <w:rsid w:val="000759B5"/>
    <w:rsid w:val="0008078B"/>
    <w:rsid w:val="00081069"/>
    <w:rsid w:val="000A3D7E"/>
    <w:rsid w:val="000A3EA0"/>
    <w:rsid w:val="000A4B24"/>
    <w:rsid w:val="000B04AD"/>
    <w:rsid w:val="000B3969"/>
    <w:rsid w:val="000B648A"/>
    <w:rsid w:val="000D0719"/>
    <w:rsid w:val="000D2E1F"/>
    <w:rsid w:val="000D3398"/>
    <w:rsid w:val="000D38FA"/>
    <w:rsid w:val="000E0D5E"/>
    <w:rsid w:val="000F05C1"/>
    <w:rsid w:val="000F1139"/>
    <w:rsid w:val="000F2829"/>
    <w:rsid w:val="000F445C"/>
    <w:rsid w:val="000F4C1F"/>
    <w:rsid w:val="000F65FC"/>
    <w:rsid w:val="000F774F"/>
    <w:rsid w:val="001036DA"/>
    <w:rsid w:val="00105CAC"/>
    <w:rsid w:val="00130137"/>
    <w:rsid w:val="00132563"/>
    <w:rsid w:val="00136611"/>
    <w:rsid w:val="00136D5E"/>
    <w:rsid w:val="00140A15"/>
    <w:rsid w:val="00142F84"/>
    <w:rsid w:val="0014609B"/>
    <w:rsid w:val="001465B1"/>
    <w:rsid w:val="0014691D"/>
    <w:rsid w:val="00151716"/>
    <w:rsid w:val="00151E6D"/>
    <w:rsid w:val="00152A4D"/>
    <w:rsid w:val="001549AF"/>
    <w:rsid w:val="00156CE5"/>
    <w:rsid w:val="0016050F"/>
    <w:rsid w:val="00161349"/>
    <w:rsid w:val="00162E8C"/>
    <w:rsid w:val="001645E2"/>
    <w:rsid w:val="001665EA"/>
    <w:rsid w:val="00173DE6"/>
    <w:rsid w:val="00175C8A"/>
    <w:rsid w:val="00175FCA"/>
    <w:rsid w:val="001760DD"/>
    <w:rsid w:val="00176C5C"/>
    <w:rsid w:val="00177F6C"/>
    <w:rsid w:val="0018068E"/>
    <w:rsid w:val="00180913"/>
    <w:rsid w:val="00181310"/>
    <w:rsid w:val="00185469"/>
    <w:rsid w:val="001857B7"/>
    <w:rsid w:val="0018610B"/>
    <w:rsid w:val="001865D6"/>
    <w:rsid w:val="001868F9"/>
    <w:rsid w:val="00187D86"/>
    <w:rsid w:val="001912FB"/>
    <w:rsid w:val="00191A36"/>
    <w:rsid w:val="00195AF8"/>
    <w:rsid w:val="001A0978"/>
    <w:rsid w:val="001A1EC9"/>
    <w:rsid w:val="001A69F0"/>
    <w:rsid w:val="001A6F16"/>
    <w:rsid w:val="001A7957"/>
    <w:rsid w:val="001B11B5"/>
    <w:rsid w:val="001B1BD0"/>
    <w:rsid w:val="001B6F44"/>
    <w:rsid w:val="001B6F77"/>
    <w:rsid w:val="001C1939"/>
    <w:rsid w:val="001C20EA"/>
    <w:rsid w:val="001C3C64"/>
    <w:rsid w:val="001C6D85"/>
    <w:rsid w:val="001C7E0B"/>
    <w:rsid w:val="001D43EA"/>
    <w:rsid w:val="001D51E2"/>
    <w:rsid w:val="001D7E03"/>
    <w:rsid w:val="001E2C0F"/>
    <w:rsid w:val="001E4354"/>
    <w:rsid w:val="001E476C"/>
    <w:rsid w:val="001E5950"/>
    <w:rsid w:val="001E7601"/>
    <w:rsid w:val="001E7CB6"/>
    <w:rsid w:val="001F10FA"/>
    <w:rsid w:val="001F1C76"/>
    <w:rsid w:val="002019E2"/>
    <w:rsid w:val="00201C7A"/>
    <w:rsid w:val="00203DA3"/>
    <w:rsid w:val="0020466F"/>
    <w:rsid w:val="002113C0"/>
    <w:rsid w:val="00211BE2"/>
    <w:rsid w:val="00214E8C"/>
    <w:rsid w:val="00216DEF"/>
    <w:rsid w:val="0022387C"/>
    <w:rsid w:val="00230D87"/>
    <w:rsid w:val="0023578F"/>
    <w:rsid w:val="0023699C"/>
    <w:rsid w:val="002414A6"/>
    <w:rsid w:val="00245D89"/>
    <w:rsid w:val="00251C41"/>
    <w:rsid w:val="00253B7E"/>
    <w:rsid w:val="00254075"/>
    <w:rsid w:val="002576E2"/>
    <w:rsid w:val="00260AD5"/>
    <w:rsid w:val="002637BA"/>
    <w:rsid w:val="0027096D"/>
    <w:rsid w:val="00270EA2"/>
    <w:rsid w:val="002721E9"/>
    <w:rsid w:val="00272681"/>
    <w:rsid w:val="0027382F"/>
    <w:rsid w:val="00280616"/>
    <w:rsid w:val="00280829"/>
    <w:rsid w:val="00286311"/>
    <w:rsid w:val="00293314"/>
    <w:rsid w:val="0029382F"/>
    <w:rsid w:val="00297C41"/>
    <w:rsid w:val="002A1D2B"/>
    <w:rsid w:val="002A2280"/>
    <w:rsid w:val="002A58CF"/>
    <w:rsid w:val="002A63CD"/>
    <w:rsid w:val="002A6E1F"/>
    <w:rsid w:val="002B7090"/>
    <w:rsid w:val="002C2486"/>
    <w:rsid w:val="002C4C13"/>
    <w:rsid w:val="002C50F1"/>
    <w:rsid w:val="002C6E5F"/>
    <w:rsid w:val="002C7B7A"/>
    <w:rsid w:val="002D4FA6"/>
    <w:rsid w:val="002D71C5"/>
    <w:rsid w:val="002E0D2B"/>
    <w:rsid w:val="002E29B6"/>
    <w:rsid w:val="002E2BF4"/>
    <w:rsid w:val="002E6080"/>
    <w:rsid w:val="002E7703"/>
    <w:rsid w:val="002F2FF9"/>
    <w:rsid w:val="002F443E"/>
    <w:rsid w:val="002F56C5"/>
    <w:rsid w:val="002F679F"/>
    <w:rsid w:val="0030023A"/>
    <w:rsid w:val="0030176B"/>
    <w:rsid w:val="00305B58"/>
    <w:rsid w:val="00307CF8"/>
    <w:rsid w:val="0031159A"/>
    <w:rsid w:val="0031337E"/>
    <w:rsid w:val="00315189"/>
    <w:rsid w:val="00315C78"/>
    <w:rsid w:val="0031616F"/>
    <w:rsid w:val="00317597"/>
    <w:rsid w:val="0032220D"/>
    <w:rsid w:val="003224B1"/>
    <w:rsid w:val="00323CB1"/>
    <w:rsid w:val="003244BD"/>
    <w:rsid w:val="003252AD"/>
    <w:rsid w:val="00331C76"/>
    <w:rsid w:val="00331FCC"/>
    <w:rsid w:val="00333091"/>
    <w:rsid w:val="00335588"/>
    <w:rsid w:val="00335BFF"/>
    <w:rsid w:val="003405B7"/>
    <w:rsid w:val="00341866"/>
    <w:rsid w:val="003428A2"/>
    <w:rsid w:val="00346B92"/>
    <w:rsid w:val="00353686"/>
    <w:rsid w:val="00357C3E"/>
    <w:rsid w:val="00365BC0"/>
    <w:rsid w:val="00370E1E"/>
    <w:rsid w:val="0037713E"/>
    <w:rsid w:val="00377D58"/>
    <w:rsid w:val="003813DE"/>
    <w:rsid w:val="00381F7D"/>
    <w:rsid w:val="00383CF6"/>
    <w:rsid w:val="0038490E"/>
    <w:rsid w:val="003857AD"/>
    <w:rsid w:val="00385AE8"/>
    <w:rsid w:val="0039007E"/>
    <w:rsid w:val="00392A48"/>
    <w:rsid w:val="00392BB1"/>
    <w:rsid w:val="00397FA5"/>
    <w:rsid w:val="003A054F"/>
    <w:rsid w:val="003A3C0E"/>
    <w:rsid w:val="003A4B2C"/>
    <w:rsid w:val="003A5531"/>
    <w:rsid w:val="003A5B2B"/>
    <w:rsid w:val="003A692F"/>
    <w:rsid w:val="003A71F4"/>
    <w:rsid w:val="003B0200"/>
    <w:rsid w:val="003B1AF0"/>
    <w:rsid w:val="003B2072"/>
    <w:rsid w:val="003B3AC1"/>
    <w:rsid w:val="003B7BAD"/>
    <w:rsid w:val="003C52E2"/>
    <w:rsid w:val="003C658F"/>
    <w:rsid w:val="003D1FAC"/>
    <w:rsid w:val="003D4E08"/>
    <w:rsid w:val="003E094C"/>
    <w:rsid w:val="003E3456"/>
    <w:rsid w:val="003E4448"/>
    <w:rsid w:val="003E5E12"/>
    <w:rsid w:val="003E60F7"/>
    <w:rsid w:val="003E67F1"/>
    <w:rsid w:val="003F3F90"/>
    <w:rsid w:val="003F4864"/>
    <w:rsid w:val="003F7C45"/>
    <w:rsid w:val="00400999"/>
    <w:rsid w:val="004038F0"/>
    <w:rsid w:val="004067DD"/>
    <w:rsid w:val="00410473"/>
    <w:rsid w:val="00415DFD"/>
    <w:rsid w:val="00415F4F"/>
    <w:rsid w:val="00416547"/>
    <w:rsid w:val="00424E75"/>
    <w:rsid w:val="00426B0D"/>
    <w:rsid w:val="004311A4"/>
    <w:rsid w:val="00431709"/>
    <w:rsid w:val="00431C57"/>
    <w:rsid w:val="00432782"/>
    <w:rsid w:val="00436FB8"/>
    <w:rsid w:val="00442E20"/>
    <w:rsid w:val="00446A16"/>
    <w:rsid w:val="00447EDE"/>
    <w:rsid w:val="00450356"/>
    <w:rsid w:val="0045037F"/>
    <w:rsid w:val="004543AD"/>
    <w:rsid w:val="004558AB"/>
    <w:rsid w:val="00456400"/>
    <w:rsid w:val="00460440"/>
    <w:rsid w:val="004611F3"/>
    <w:rsid w:val="004639F8"/>
    <w:rsid w:val="004640FB"/>
    <w:rsid w:val="00465B8F"/>
    <w:rsid w:val="00473A06"/>
    <w:rsid w:val="00485199"/>
    <w:rsid w:val="00485324"/>
    <w:rsid w:val="00486EE4"/>
    <w:rsid w:val="00487ED2"/>
    <w:rsid w:val="00490A33"/>
    <w:rsid w:val="00492221"/>
    <w:rsid w:val="00496096"/>
    <w:rsid w:val="00496312"/>
    <w:rsid w:val="00496A94"/>
    <w:rsid w:val="0049749B"/>
    <w:rsid w:val="00497C30"/>
    <w:rsid w:val="004A26D5"/>
    <w:rsid w:val="004A2AC1"/>
    <w:rsid w:val="004A4857"/>
    <w:rsid w:val="004B6358"/>
    <w:rsid w:val="004C2949"/>
    <w:rsid w:val="004C2ABD"/>
    <w:rsid w:val="004C6CD7"/>
    <w:rsid w:val="004C79E1"/>
    <w:rsid w:val="004D1555"/>
    <w:rsid w:val="004D742C"/>
    <w:rsid w:val="004E310B"/>
    <w:rsid w:val="004E690F"/>
    <w:rsid w:val="004F5C36"/>
    <w:rsid w:val="004F778E"/>
    <w:rsid w:val="0050036F"/>
    <w:rsid w:val="00503EB6"/>
    <w:rsid w:val="005110A2"/>
    <w:rsid w:val="005114E9"/>
    <w:rsid w:val="00513237"/>
    <w:rsid w:val="00513E94"/>
    <w:rsid w:val="0051435C"/>
    <w:rsid w:val="00514A15"/>
    <w:rsid w:val="00523F8F"/>
    <w:rsid w:val="0053302A"/>
    <w:rsid w:val="00545B03"/>
    <w:rsid w:val="00545E83"/>
    <w:rsid w:val="005462D0"/>
    <w:rsid w:val="0054732A"/>
    <w:rsid w:val="00554A9A"/>
    <w:rsid w:val="00563B9E"/>
    <w:rsid w:val="00567F67"/>
    <w:rsid w:val="005743DC"/>
    <w:rsid w:val="00577927"/>
    <w:rsid w:val="00592A28"/>
    <w:rsid w:val="005934F3"/>
    <w:rsid w:val="00597BCC"/>
    <w:rsid w:val="005A5872"/>
    <w:rsid w:val="005A6BCB"/>
    <w:rsid w:val="005B0910"/>
    <w:rsid w:val="005B0950"/>
    <w:rsid w:val="005B0A29"/>
    <w:rsid w:val="005B50CD"/>
    <w:rsid w:val="005B6E99"/>
    <w:rsid w:val="005C04FE"/>
    <w:rsid w:val="005C2420"/>
    <w:rsid w:val="005C3573"/>
    <w:rsid w:val="005D0BED"/>
    <w:rsid w:val="005D1BCA"/>
    <w:rsid w:val="005D2831"/>
    <w:rsid w:val="005D54E7"/>
    <w:rsid w:val="005D5524"/>
    <w:rsid w:val="005D5562"/>
    <w:rsid w:val="005D656B"/>
    <w:rsid w:val="005D66F7"/>
    <w:rsid w:val="005E4055"/>
    <w:rsid w:val="005E4070"/>
    <w:rsid w:val="005E7930"/>
    <w:rsid w:val="005E7F53"/>
    <w:rsid w:val="005F544A"/>
    <w:rsid w:val="005F6933"/>
    <w:rsid w:val="005F6AFA"/>
    <w:rsid w:val="00602578"/>
    <w:rsid w:val="00602643"/>
    <w:rsid w:val="00602CB9"/>
    <w:rsid w:val="00603A06"/>
    <w:rsid w:val="00613D67"/>
    <w:rsid w:val="00620290"/>
    <w:rsid w:val="006209BE"/>
    <w:rsid w:val="0062123D"/>
    <w:rsid w:val="00622675"/>
    <w:rsid w:val="00623677"/>
    <w:rsid w:val="00626CCD"/>
    <w:rsid w:val="006304F8"/>
    <w:rsid w:val="0063453A"/>
    <w:rsid w:val="006368DF"/>
    <w:rsid w:val="00637AC7"/>
    <w:rsid w:val="00646609"/>
    <w:rsid w:val="00647977"/>
    <w:rsid w:val="0065229D"/>
    <w:rsid w:val="006525F6"/>
    <w:rsid w:val="00654526"/>
    <w:rsid w:val="00655CC6"/>
    <w:rsid w:val="00660F69"/>
    <w:rsid w:val="006620A6"/>
    <w:rsid w:val="006669B1"/>
    <w:rsid w:val="006864A6"/>
    <w:rsid w:val="00691B32"/>
    <w:rsid w:val="00693FCE"/>
    <w:rsid w:val="00694072"/>
    <w:rsid w:val="00694FED"/>
    <w:rsid w:val="00697547"/>
    <w:rsid w:val="006A68EF"/>
    <w:rsid w:val="006A7F46"/>
    <w:rsid w:val="006A7F4F"/>
    <w:rsid w:val="006B22DC"/>
    <w:rsid w:val="006B4CC0"/>
    <w:rsid w:val="006C2D29"/>
    <w:rsid w:val="006C4564"/>
    <w:rsid w:val="006C4CA8"/>
    <w:rsid w:val="006C5FB3"/>
    <w:rsid w:val="006D12D7"/>
    <w:rsid w:val="006D19D1"/>
    <w:rsid w:val="006D2B26"/>
    <w:rsid w:val="006D35AF"/>
    <w:rsid w:val="006D7B63"/>
    <w:rsid w:val="006E0A61"/>
    <w:rsid w:val="006E615E"/>
    <w:rsid w:val="006E6E50"/>
    <w:rsid w:val="006F1362"/>
    <w:rsid w:val="006F4AF9"/>
    <w:rsid w:val="006F4B87"/>
    <w:rsid w:val="00701B2F"/>
    <w:rsid w:val="00707BC1"/>
    <w:rsid w:val="007122A3"/>
    <w:rsid w:val="00713AC4"/>
    <w:rsid w:val="00714B1A"/>
    <w:rsid w:val="007179EA"/>
    <w:rsid w:val="0072536E"/>
    <w:rsid w:val="007266FA"/>
    <w:rsid w:val="00726EFF"/>
    <w:rsid w:val="00730E8A"/>
    <w:rsid w:val="00731060"/>
    <w:rsid w:val="00736585"/>
    <w:rsid w:val="00744368"/>
    <w:rsid w:val="007509B3"/>
    <w:rsid w:val="0075111A"/>
    <w:rsid w:val="00751427"/>
    <w:rsid w:val="00752143"/>
    <w:rsid w:val="00757DCF"/>
    <w:rsid w:val="00757F35"/>
    <w:rsid w:val="00770110"/>
    <w:rsid w:val="00773077"/>
    <w:rsid w:val="0077374B"/>
    <w:rsid w:val="00775CFF"/>
    <w:rsid w:val="00780529"/>
    <w:rsid w:val="007807A2"/>
    <w:rsid w:val="00783858"/>
    <w:rsid w:val="00787F2D"/>
    <w:rsid w:val="00792ED1"/>
    <w:rsid w:val="007975E9"/>
    <w:rsid w:val="007A1403"/>
    <w:rsid w:val="007A2D12"/>
    <w:rsid w:val="007A5F08"/>
    <w:rsid w:val="007A6D06"/>
    <w:rsid w:val="007B2DB9"/>
    <w:rsid w:val="007B3446"/>
    <w:rsid w:val="007B3499"/>
    <w:rsid w:val="007B461A"/>
    <w:rsid w:val="007C0610"/>
    <w:rsid w:val="007C509F"/>
    <w:rsid w:val="007C7DCF"/>
    <w:rsid w:val="007D2013"/>
    <w:rsid w:val="007D27D9"/>
    <w:rsid w:val="007D2FBF"/>
    <w:rsid w:val="007D60E2"/>
    <w:rsid w:val="007E0EB5"/>
    <w:rsid w:val="007E161D"/>
    <w:rsid w:val="007E347F"/>
    <w:rsid w:val="007F7DF7"/>
    <w:rsid w:val="00803FC0"/>
    <w:rsid w:val="00806093"/>
    <w:rsid w:val="00811ABF"/>
    <w:rsid w:val="00811ED6"/>
    <w:rsid w:val="00813D60"/>
    <w:rsid w:val="00817903"/>
    <w:rsid w:val="00817B90"/>
    <w:rsid w:val="00830E9A"/>
    <w:rsid w:val="00830FAD"/>
    <w:rsid w:val="008322DC"/>
    <w:rsid w:val="008336A6"/>
    <w:rsid w:val="00835250"/>
    <w:rsid w:val="00835D24"/>
    <w:rsid w:val="00836AD0"/>
    <w:rsid w:val="00845F10"/>
    <w:rsid w:val="00845F5C"/>
    <w:rsid w:val="00847789"/>
    <w:rsid w:val="00851DB4"/>
    <w:rsid w:val="00851DC3"/>
    <w:rsid w:val="008521A4"/>
    <w:rsid w:val="00853BD4"/>
    <w:rsid w:val="00857153"/>
    <w:rsid w:val="00857BA2"/>
    <w:rsid w:val="00857F87"/>
    <w:rsid w:val="0086034A"/>
    <w:rsid w:val="0086300C"/>
    <w:rsid w:val="008639B1"/>
    <w:rsid w:val="00863ED2"/>
    <w:rsid w:val="008642A3"/>
    <w:rsid w:val="0086534B"/>
    <w:rsid w:val="008663B9"/>
    <w:rsid w:val="00867EF8"/>
    <w:rsid w:val="00871405"/>
    <w:rsid w:val="00875F2C"/>
    <w:rsid w:val="00880CF0"/>
    <w:rsid w:val="0088250F"/>
    <w:rsid w:val="008825B3"/>
    <w:rsid w:val="008826C8"/>
    <w:rsid w:val="008849FA"/>
    <w:rsid w:val="00886ECD"/>
    <w:rsid w:val="008A18D4"/>
    <w:rsid w:val="008A1A7B"/>
    <w:rsid w:val="008A3104"/>
    <w:rsid w:val="008A44D6"/>
    <w:rsid w:val="008A6627"/>
    <w:rsid w:val="008B5079"/>
    <w:rsid w:val="008B548E"/>
    <w:rsid w:val="008C1D9C"/>
    <w:rsid w:val="008C25A4"/>
    <w:rsid w:val="008C2CA0"/>
    <w:rsid w:val="008C4BB7"/>
    <w:rsid w:val="008C71FE"/>
    <w:rsid w:val="008D24EA"/>
    <w:rsid w:val="008D362D"/>
    <w:rsid w:val="008D36FA"/>
    <w:rsid w:val="008D5656"/>
    <w:rsid w:val="008E0DC4"/>
    <w:rsid w:val="008E1029"/>
    <w:rsid w:val="008E10D8"/>
    <w:rsid w:val="008F25DB"/>
    <w:rsid w:val="008F2B07"/>
    <w:rsid w:val="008F2EDA"/>
    <w:rsid w:val="008F3046"/>
    <w:rsid w:val="008F5E36"/>
    <w:rsid w:val="008F7197"/>
    <w:rsid w:val="00903071"/>
    <w:rsid w:val="00904DC8"/>
    <w:rsid w:val="0090735D"/>
    <w:rsid w:val="00907C8B"/>
    <w:rsid w:val="0091525B"/>
    <w:rsid w:val="009176DF"/>
    <w:rsid w:val="0091779F"/>
    <w:rsid w:val="00923571"/>
    <w:rsid w:val="0092748B"/>
    <w:rsid w:val="009278F5"/>
    <w:rsid w:val="00933874"/>
    <w:rsid w:val="00933DAE"/>
    <w:rsid w:val="0093503F"/>
    <w:rsid w:val="00935092"/>
    <w:rsid w:val="00937C7D"/>
    <w:rsid w:val="00940110"/>
    <w:rsid w:val="00942444"/>
    <w:rsid w:val="009425F1"/>
    <w:rsid w:val="00944D90"/>
    <w:rsid w:val="00946CA9"/>
    <w:rsid w:val="009470D2"/>
    <w:rsid w:val="00950AEE"/>
    <w:rsid w:val="00960F9E"/>
    <w:rsid w:val="009623D4"/>
    <w:rsid w:val="00975B6B"/>
    <w:rsid w:val="009776B2"/>
    <w:rsid w:val="00982E74"/>
    <w:rsid w:val="00984573"/>
    <w:rsid w:val="00987E51"/>
    <w:rsid w:val="00990B28"/>
    <w:rsid w:val="00991BAF"/>
    <w:rsid w:val="0099277E"/>
    <w:rsid w:val="00997B69"/>
    <w:rsid w:val="009A0889"/>
    <w:rsid w:val="009A370B"/>
    <w:rsid w:val="009A3FB1"/>
    <w:rsid w:val="009A4ED9"/>
    <w:rsid w:val="009A5FCA"/>
    <w:rsid w:val="009A637D"/>
    <w:rsid w:val="009A67EC"/>
    <w:rsid w:val="009B0690"/>
    <w:rsid w:val="009B1C5E"/>
    <w:rsid w:val="009B1E4A"/>
    <w:rsid w:val="009C03C6"/>
    <w:rsid w:val="009C1209"/>
    <w:rsid w:val="009C4B31"/>
    <w:rsid w:val="009C583F"/>
    <w:rsid w:val="009D5A8E"/>
    <w:rsid w:val="009D7258"/>
    <w:rsid w:val="009E0078"/>
    <w:rsid w:val="009E056E"/>
    <w:rsid w:val="009E55ED"/>
    <w:rsid w:val="009E5CD9"/>
    <w:rsid w:val="009F0A0F"/>
    <w:rsid w:val="009F6D34"/>
    <w:rsid w:val="00A023C2"/>
    <w:rsid w:val="00A07003"/>
    <w:rsid w:val="00A07990"/>
    <w:rsid w:val="00A11C60"/>
    <w:rsid w:val="00A14015"/>
    <w:rsid w:val="00A141A7"/>
    <w:rsid w:val="00A1440E"/>
    <w:rsid w:val="00A144B3"/>
    <w:rsid w:val="00A16B76"/>
    <w:rsid w:val="00A17EB7"/>
    <w:rsid w:val="00A23A52"/>
    <w:rsid w:val="00A26EF7"/>
    <w:rsid w:val="00A27493"/>
    <w:rsid w:val="00A31148"/>
    <w:rsid w:val="00A32392"/>
    <w:rsid w:val="00A32DF4"/>
    <w:rsid w:val="00A32EE7"/>
    <w:rsid w:val="00A36F38"/>
    <w:rsid w:val="00A379AE"/>
    <w:rsid w:val="00A42DA8"/>
    <w:rsid w:val="00A45E43"/>
    <w:rsid w:val="00A45EA0"/>
    <w:rsid w:val="00A46D8E"/>
    <w:rsid w:val="00A53898"/>
    <w:rsid w:val="00A53ADF"/>
    <w:rsid w:val="00A552F9"/>
    <w:rsid w:val="00A60726"/>
    <w:rsid w:val="00A62166"/>
    <w:rsid w:val="00A63047"/>
    <w:rsid w:val="00A630F0"/>
    <w:rsid w:val="00A647E1"/>
    <w:rsid w:val="00A6644C"/>
    <w:rsid w:val="00A6781A"/>
    <w:rsid w:val="00A72849"/>
    <w:rsid w:val="00A73B0F"/>
    <w:rsid w:val="00A7646D"/>
    <w:rsid w:val="00A83381"/>
    <w:rsid w:val="00A84C5E"/>
    <w:rsid w:val="00A857EE"/>
    <w:rsid w:val="00A86D0A"/>
    <w:rsid w:val="00A9033F"/>
    <w:rsid w:val="00A93F0F"/>
    <w:rsid w:val="00A962FF"/>
    <w:rsid w:val="00A96391"/>
    <w:rsid w:val="00A96DC0"/>
    <w:rsid w:val="00A97D3D"/>
    <w:rsid w:val="00AA2D61"/>
    <w:rsid w:val="00AA3440"/>
    <w:rsid w:val="00AA3762"/>
    <w:rsid w:val="00AA4C0D"/>
    <w:rsid w:val="00AB0241"/>
    <w:rsid w:val="00AB1789"/>
    <w:rsid w:val="00AC2739"/>
    <w:rsid w:val="00AC45EB"/>
    <w:rsid w:val="00AC4D1F"/>
    <w:rsid w:val="00AD53A5"/>
    <w:rsid w:val="00AD53C0"/>
    <w:rsid w:val="00AD5BC1"/>
    <w:rsid w:val="00AD5BF5"/>
    <w:rsid w:val="00AE08DC"/>
    <w:rsid w:val="00AE1BC5"/>
    <w:rsid w:val="00AE1F53"/>
    <w:rsid w:val="00AE3344"/>
    <w:rsid w:val="00AE4E71"/>
    <w:rsid w:val="00AE5E48"/>
    <w:rsid w:val="00AF1568"/>
    <w:rsid w:val="00AF4701"/>
    <w:rsid w:val="00AF4F46"/>
    <w:rsid w:val="00AF6502"/>
    <w:rsid w:val="00AF7061"/>
    <w:rsid w:val="00B00794"/>
    <w:rsid w:val="00B01549"/>
    <w:rsid w:val="00B044EA"/>
    <w:rsid w:val="00B140D6"/>
    <w:rsid w:val="00B14665"/>
    <w:rsid w:val="00B156D3"/>
    <w:rsid w:val="00B20A5A"/>
    <w:rsid w:val="00B22051"/>
    <w:rsid w:val="00B230A8"/>
    <w:rsid w:val="00B25ED1"/>
    <w:rsid w:val="00B2763F"/>
    <w:rsid w:val="00B27BF4"/>
    <w:rsid w:val="00B36FF1"/>
    <w:rsid w:val="00B41A25"/>
    <w:rsid w:val="00B41B5A"/>
    <w:rsid w:val="00B4456D"/>
    <w:rsid w:val="00B44CBA"/>
    <w:rsid w:val="00B51569"/>
    <w:rsid w:val="00B55229"/>
    <w:rsid w:val="00B56CC0"/>
    <w:rsid w:val="00B62324"/>
    <w:rsid w:val="00B63262"/>
    <w:rsid w:val="00B65B1C"/>
    <w:rsid w:val="00B6772B"/>
    <w:rsid w:val="00B67E1F"/>
    <w:rsid w:val="00B728D4"/>
    <w:rsid w:val="00B74EA5"/>
    <w:rsid w:val="00B753C9"/>
    <w:rsid w:val="00B81993"/>
    <w:rsid w:val="00B819BE"/>
    <w:rsid w:val="00B82777"/>
    <w:rsid w:val="00B829A7"/>
    <w:rsid w:val="00B8307D"/>
    <w:rsid w:val="00B84015"/>
    <w:rsid w:val="00B91BC9"/>
    <w:rsid w:val="00B92381"/>
    <w:rsid w:val="00B93CD4"/>
    <w:rsid w:val="00B979B4"/>
    <w:rsid w:val="00B97DA9"/>
    <w:rsid w:val="00BA0C27"/>
    <w:rsid w:val="00BA1508"/>
    <w:rsid w:val="00BA685C"/>
    <w:rsid w:val="00BA700D"/>
    <w:rsid w:val="00BB73C0"/>
    <w:rsid w:val="00BC06BB"/>
    <w:rsid w:val="00BC3C7D"/>
    <w:rsid w:val="00BD2072"/>
    <w:rsid w:val="00BD4522"/>
    <w:rsid w:val="00BD5511"/>
    <w:rsid w:val="00BD5A68"/>
    <w:rsid w:val="00BD5A79"/>
    <w:rsid w:val="00BD6F49"/>
    <w:rsid w:val="00BE0DA2"/>
    <w:rsid w:val="00BE3134"/>
    <w:rsid w:val="00BE36CF"/>
    <w:rsid w:val="00BE7917"/>
    <w:rsid w:val="00BF134B"/>
    <w:rsid w:val="00BF282A"/>
    <w:rsid w:val="00BF2DC7"/>
    <w:rsid w:val="00BF3CC8"/>
    <w:rsid w:val="00C01AAA"/>
    <w:rsid w:val="00C036F2"/>
    <w:rsid w:val="00C148D9"/>
    <w:rsid w:val="00C165F8"/>
    <w:rsid w:val="00C20EAC"/>
    <w:rsid w:val="00C21081"/>
    <w:rsid w:val="00C23DD5"/>
    <w:rsid w:val="00C27E97"/>
    <w:rsid w:val="00C3045F"/>
    <w:rsid w:val="00C32A10"/>
    <w:rsid w:val="00C37FD3"/>
    <w:rsid w:val="00C408DD"/>
    <w:rsid w:val="00C431AC"/>
    <w:rsid w:val="00C452C2"/>
    <w:rsid w:val="00C464EF"/>
    <w:rsid w:val="00C5178C"/>
    <w:rsid w:val="00C51D45"/>
    <w:rsid w:val="00C5388F"/>
    <w:rsid w:val="00C54BFE"/>
    <w:rsid w:val="00C55088"/>
    <w:rsid w:val="00C564EF"/>
    <w:rsid w:val="00C56CC7"/>
    <w:rsid w:val="00C57FBF"/>
    <w:rsid w:val="00C6133D"/>
    <w:rsid w:val="00C61386"/>
    <w:rsid w:val="00C61F84"/>
    <w:rsid w:val="00C63546"/>
    <w:rsid w:val="00C635A6"/>
    <w:rsid w:val="00C66B3D"/>
    <w:rsid w:val="00C710A3"/>
    <w:rsid w:val="00C73C69"/>
    <w:rsid w:val="00C74D7A"/>
    <w:rsid w:val="00C7776B"/>
    <w:rsid w:val="00C81579"/>
    <w:rsid w:val="00C82876"/>
    <w:rsid w:val="00C82E90"/>
    <w:rsid w:val="00C83D1F"/>
    <w:rsid w:val="00C847BB"/>
    <w:rsid w:val="00C85E48"/>
    <w:rsid w:val="00C863A8"/>
    <w:rsid w:val="00C908BD"/>
    <w:rsid w:val="00C90A21"/>
    <w:rsid w:val="00C9231D"/>
    <w:rsid w:val="00C93821"/>
    <w:rsid w:val="00C95708"/>
    <w:rsid w:val="00C97CC9"/>
    <w:rsid w:val="00CA5AFD"/>
    <w:rsid w:val="00CB0548"/>
    <w:rsid w:val="00CB4A65"/>
    <w:rsid w:val="00CC1C96"/>
    <w:rsid w:val="00CC3ACD"/>
    <w:rsid w:val="00CC4822"/>
    <w:rsid w:val="00CC512B"/>
    <w:rsid w:val="00CC5E72"/>
    <w:rsid w:val="00CC635B"/>
    <w:rsid w:val="00CD0173"/>
    <w:rsid w:val="00CD0521"/>
    <w:rsid w:val="00CD1C52"/>
    <w:rsid w:val="00CD4EF2"/>
    <w:rsid w:val="00CD5790"/>
    <w:rsid w:val="00CD673F"/>
    <w:rsid w:val="00CD7127"/>
    <w:rsid w:val="00CE4047"/>
    <w:rsid w:val="00CE4C19"/>
    <w:rsid w:val="00CE6C6B"/>
    <w:rsid w:val="00CE7EC3"/>
    <w:rsid w:val="00CF6CD5"/>
    <w:rsid w:val="00D0045A"/>
    <w:rsid w:val="00D049DF"/>
    <w:rsid w:val="00D05C3F"/>
    <w:rsid w:val="00D10091"/>
    <w:rsid w:val="00D1673B"/>
    <w:rsid w:val="00D178FB"/>
    <w:rsid w:val="00D20049"/>
    <w:rsid w:val="00D211B1"/>
    <w:rsid w:val="00D22605"/>
    <w:rsid w:val="00D22EFB"/>
    <w:rsid w:val="00D24BB4"/>
    <w:rsid w:val="00D26B2C"/>
    <w:rsid w:val="00D33A2F"/>
    <w:rsid w:val="00D42AD8"/>
    <w:rsid w:val="00D44DBB"/>
    <w:rsid w:val="00D462F9"/>
    <w:rsid w:val="00D50269"/>
    <w:rsid w:val="00D50B7B"/>
    <w:rsid w:val="00D5148F"/>
    <w:rsid w:val="00D51B2A"/>
    <w:rsid w:val="00D52908"/>
    <w:rsid w:val="00D52BDD"/>
    <w:rsid w:val="00D57B27"/>
    <w:rsid w:val="00D60F66"/>
    <w:rsid w:val="00D806C0"/>
    <w:rsid w:val="00D82F30"/>
    <w:rsid w:val="00D86311"/>
    <w:rsid w:val="00D90AF6"/>
    <w:rsid w:val="00D91E89"/>
    <w:rsid w:val="00DA3493"/>
    <w:rsid w:val="00DB2D11"/>
    <w:rsid w:val="00DB6869"/>
    <w:rsid w:val="00DC2A9C"/>
    <w:rsid w:val="00DC2D13"/>
    <w:rsid w:val="00DC3091"/>
    <w:rsid w:val="00DD15DB"/>
    <w:rsid w:val="00DD21C9"/>
    <w:rsid w:val="00DD3D63"/>
    <w:rsid w:val="00DD7EEC"/>
    <w:rsid w:val="00DD7FE5"/>
    <w:rsid w:val="00DE0EE0"/>
    <w:rsid w:val="00DE1819"/>
    <w:rsid w:val="00DE4EC7"/>
    <w:rsid w:val="00DE612B"/>
    <w:rsid w:val="00DE6518"/>
    <w:rsid w:val="00DF38B3"/>
    <w:rsid w:val="00DF3DBA"/>
    <w:rsid w:val="00DF64A4"/>
    <w:rsid w:val="00DF6A05"/>
    <w:rsid w:val="00E05978"/>
    <w:rsid w:val="00E11949"/>
    <w:rsid w:val="00E15013"/>
    <w:rsid w:val="00E156C7"/>
    <w:rsid w:val="00E15882"/>
    <w:rsid w:val="00E15F70"/>
    <w:rsid w:val="00E16742"/>
    <w:rsid w:val="00E168AF"/>
    <w:rsid w:val="00E23064"/>
    <w:rsid w:val="00E2691F"/>
    <w:rsid w:val="00E26D21"/>
    <w:rsid w:val="00E27BA7"/>
    <w:rsid w:val="00E346B7"/>
    <w:rsid w:val="00E3677C"/>
    <w:rsid w:val="00E3693B"/>
    <w:rsid w:val="00E37746"/>
    <w:rsid w:val="00E41C3D"/>
    <w:rsid w:val="00E44D29"/>
    <w:rsid w:val="00E464D8"/>
    <w:rsid w:val="00E51A72"/>
    <w:rsid w:val="00E51E90"/>
    <w:rsid w:val="00E543AE"/>
    <w:rsid w:val="00E549EE"/>
    <w:rsid w:val="00E54ABB"/>
    <w:rsid w:val="00E60294"/>
    <w:rsid w:val="00E60525"/>
    <w:rsid w:val="00E61B9B"/>
    <w:rsid w:val="00E61E71"/>
    <w:rsid w:val="00E62BE7"/>
    <w:rsid w:val="00E64C29"/>
    <w:rsid w:val="00E7329D"/>
    <w:rsid w:val="00E76C89"/>
    <w:rsid w:val="00E76F7C"/>
    <w:rsid w:val="00E802AC"/>
    <w:rsid w:val="00E813CD"/>
    <w:rsid w:val="00E86DA5"/>
    <w:rsid w:val="00E91015"/>
    <w:rsid w:val="00E91317"/>
    <w:rsid w:val="00E94E28"/>
    <w:rsid w:val="00E954A4"/>
    <w:rsid w:val="00E96194"/>
    <w:rsid w:val="00EA2B9D"/>
    <w:rsid w:val="00EA388A"/>
    <w:rsid w:val="00EB0E70"/>
    <w:rsid w:val="00EB17F2"/>
    <w:rsid w:val="00EB2862"/>
    <w:rsid w:val="00EB3F28"/>
    <w:rsid w:val="00EB3FC0"/>
    <w:rsid w:val="00EB41FB"/>
    <w:rsid w:val="00EB5D3C"/>
    <w:rsid w:val="00EB76D7"/>
    <w:rsid w:val="00EB7BB6"/>
    <w:rsid w:val="00EC1EF1"/>
    <w:rsid w:val="00EC231A"/>
    <w:rsid w:val="00EC26A0"/>
    <w:rsid w:val="00EC30CD"/>
    <w:rsid w:val="00EC39B1"/>
    <w:rsid w:val="00EC3ECF"/>
    <w:rsid w:val="00EC4A17"/>
    <w:rsid w:val="00ED0F60"/>
    <w:rsid w:val="00ED528C"/>
    <w:rsid w:val="00ED5F8A"/>
    <w:rsid w:val="00ED607B"/>
    <w:rsid w:val="00EE1D90"/>
    <w:rsid w:val="00EE436D"/>
    <w:rsid w:val="00EE46D6"/>
    <w:rsid w:val="00EE553F"/>
    <w:rsid w:val="00EE5CC6"/>
    <w:rsid w:val="00EE730E"/>
    <w:rsid w:val="00EF2E29"/>
    <w:rsid w:val="00EF7A66"/>
    <w:rsid w:val="00F04E03"/>
    <w:rsid w:val="00F04F37"/>
    <w:rsid w:val="00F05245"/>
    <w:rsid w:val="00F06751"/>
    <w:rsid w:val="00F12E7A"/>
    <w:rsid w:val="00F16E7B"/>
    <w:rsid w:val="00F16FCD"/>
    <w:rsid w:val="00F1748F"/>
    <w:rsid w:val="00F2161F"/>
    <w:rsid w:val="00F24ED7"/>
    <w:rsid w:val="00F2504C"/>
    <w:rsid w:val="00F25B8D"/>
    <w:rsid w:val="00F25BF9"/>
    <w:rsid w:val="00F26E17"/>
    <w:rsid w:val="00F2762C"/>
    <w:rsid w:val="00F324FF"/>
    <w:rsid w:val="00F33CC8"/>
    <w:rsid w:val="00F3470C"/>
    <w:rsid w:val="00F350F9"/>
    <w:rsid w:val="00F36F9D"/>
    <w:rsid w:val="00F36FA2"/>
    <w:rsid w:val="00F4218F"/>
    <w:rsid w:val="00F44B10"/>
    <w:rsid w:val="00F465F6"/>
    <w:rsid w:val="00F524A8"/>
    <w:rsid w:val="00F54BFE"/>
    <w:rsid w:val="00F56DD3"/>
    <w:rsid w:val="00F62698"/>
    <w:rsid w:val="00F63B72"/>
    <w:rsid w:val="00F63CB7"/>
    <w:rsid w:val="00F63D16"/>
    <w:rsid w:val="00F64119"/>
    <w:rsid w:val="00F64E8A"/>
    <w:rsid w:val="00F679B9"/>
    <w:rsid w:val="00F728AD"/>
    <w:rsid w:val="00F73672"/>
    <w:rsid w:val="00F810CC"/>
    <w:rsid w:val="00F813BE"/>
    <w:rsid w:val="00F8152D"/>
    <w:rsid w:val="00F8192D"/>
    <w:rsid w:val="00F83137"/>
    <w:rsid w:val="00F85455"/>
    <w:rsid w:val="00F85D87"/>
    <w:rsid w:val="00F90216"/>
    <w:rsid w:val="00F90B76"/>
    <w:rsid w:val="00F913D9"/>
    <w:rsid w:val="00F91E22"/>
    <w:rsid w:val="00F966D8"/>
    <w:rsid w:val="00F96845"/>
    <w:rsid w:val="00FA2D54"/>
    <w:rsid w:val="00FA3E0D"/>
    <w:rsid w:val="00FB0266"/>
    <w:rsid w:val="00FB597A"/>
    <w:rsid w:val="00FB62E9"/>
    <w:rsid w:val="00FB79EA"/>
    <w:rsid w:val="00FC1121"/>
    <w:rsid w:val="00FC16E7"/>
    <w:rsid w:val="00FC33EF"/>
    <w:rsid w:val="00FC6E4B"/>
    <w:rsid w:val="00FD20D2"/>
    <w:rsid w:val="00FD3C7E"/>
    <w:rsid w:val="00FD5A89"/>
    <w:rsid w:val="00FD75E9"/>
    <w:rsid w:val="00FD7A71"/>
    <w:rsid w:val="00FD7DE6"/>
    <w:rsid w:val="00FE2631"/>
    <w:rsid w:val="00FE49D3"/>
    <w:rsid w:val="00FE4E7A"/>
    <w:rsid w:val="00FF01EE"/>
    <w:rsid w:val="00FF137B"/>
    <w:rsid w:val="00FF29C9"/>
    <w:rsid w:val="00FF44BD"/>
    <w:rsid w:val="00FF5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D5A847B-4A22-4F51-AC3A-755DB8A6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69F0"/>
    <w:pPr>
      <w:spacing w:before="120" w:after="200"/>
      <w:jc w:val="right"/>
    </w:pPr>
    <w:rPr>
      <w:rFonts w:ascii="Times New Roman" w:hAnsi="Times New Roman"/>
      <w:sz w:val="22"/>
      <w:szCs w:val="22"/>
    </w:rPr>
  </w:style>
  <w:style w:type="paragraph" w:styleId="Heading1">
    <w:name w:val="heading 1"/>
    <w:basedOn w:val="Normal"/>
    <w:next w:val="Normal"/>
    <w:link w:val="Heading1Char"/>
    <w:qFormat/>
    <w:rsid w:val="00F2762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F2762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F2762C"/>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2762C"/>
    <w:rPr>
      <w:rFonts w:ascii="Cambria" w:eastAsia="Times New Roman" w:hAnsi="Cambria" w:cs="Times New Roman"/>
      <w:b/>
      <w:bCs/>
      <w:kern w:val="32"/>
      <w:sz w:val="32"/>
      <w:szCs w:val="32"/>
    </w:rPr>
  </w:style>
  <w:style w:type="character" w:customStyle="1" w:styleId="Heading2Char">
    <w:name w:val="Heading 2 Char"/>
    <w:link w:val="Heading2"/>
    <w:semiHidden/>
    <w:rsid w:val="00F2762C"/>
    <w:rPr>
      <w:rFonts w:ascii="Cambria" w:eastAsia="Times New Roman" w:hAnsi="Cambria" w:cs="Times New Roman"/>
      <w:b/>
      <w:bCs/>
      <w:i/>
      <w:iCs/>
      <w:sz w:val="28"/>
      <w:szCs w:val="28"/>
    </w:rPr>
  </w:style>
  <w:style w:type="character" w:customStyle="1" w:styleId="Heading3Char">
    <w:name w:val="Heading 3 Char"/>
    <w:link w:val="Heading3"/>
    <w:semiHidden/>
    <w:rsid w:val="00F2762C"/>
    <w:rPr>
      <w:rFonts w:ascii="Cambria" w:eastAsia="Times New Roman" w:hAnsi="Cambria" w:cs="Times New Roman"/>
      <w:b/>
      <w:bCs/>
      <w:sz w:val="26"/>
      <w:szCs w:val="26"/>
    </w:rPr>
  </w:style>
  <w:style w:type="paragraph" w:styleId="EndnoteText">
    <w:name w:val="endnote text"/>
    <w:basedOn w:val="Normal"/>
    <w:link w:val="EndnoteTextChar"/>
    <w:uiPriority w:val="99"/>
    <w:semiHidden/>
    <w:unhideWhenUsed/>
    <w:rsid w:val="00D10091"/>
    <w:pPr>
      <w:spacing w:after="0"/>
    </w:pPr>
    <w:rPr>
      <w:sz w:val="20"/>
      <w:szCs w:val="20"/>
    </w:rPr>
  </w:style>
  <w:style w:type="character" w:customStyle="1" w:styleId="EndnoteTextChar">
    <w:name w:val="Endnote Text Char"/>
    <w:link w:val="EndnoteText"/>
    <w:uiPriority w:val="99"/>
    <w:semiHidden/>
    <w:rsid w:val="00D10091"/>
    <w:rPr>
      <w:sz w:val="20"/>
      <w:szCs w:val="20"/>
    </w:rPr>
  </w:style>
  <w:style w:type="character" w:styleId="EndnoteReference">
    <w:name w:val="endnote reference"/>
    <w:uiPriority w:val="99"/>
    <w:semiHidden/>
    <w:unhideWhenUsed/>
    <w:rsid w:val="00D10091"/>
    <w:rPr>
      <w:vertAlign w:val="superscript"/>
    </w:rPr>
  </w:style>
  <w:style w:type="paragraph" w:styleId="FootnoteText">
    <w:name w:val="footnote text"/>
    <w:basedOn w:val="Normal"/>
    <w:link w:val="FootnoteTextChar"/>
    <w:unhideWhenUsed/>
    <w:rsid w:val="00D10091"/>
    <w:pPr>
      <w:spacing w:after="0"/>
    </w:pPr>
    <w:rPr>
      <w:sz w:val="20"/>
      <w:szCs w:val="20"/>
    </w:rPr>
  </w:style>
  <w:style w:type="character" w:customStyle="1" w:styleId="FootnoteTextChar">
    <w:name w:val="Footnote Text Char"/>
    <w:link w:val="FootnoteText"/>
    <w:rsid w:val="00D10091"/>
    <w:rPr>
      <w:sz w:val="20"/>
      <w:szCs w:val="20"/>
    </w:rPr>
  </w:style>
  <w:style w:type="character" w:styleId="FootnoteReference">
    <w:name w:val="footnote reference"/>
    <w:unhideWhenUsed/>
    <w:rsid w:val="00D10091"/>
    <w:rPr>
      <w:vertAlign w:val="superscript"/>
    </w:rPr>
  </w:style>
  <w:style w:type="paragraph" w:styleId="Header">
    <w:name w:val="header"/>
    <w:basedOn w:val="Normal"/>
    <w:link w:val="HeaderChar"/>
    <w:unhideWhenUsed/>
    <w:rsid w:val="007C509F"/>
    <w:pPr>
      <w:tabs>
        <w:tab w:val="center" w:pos="4680"/>
        <w:tab w:val="right" w:pos="9360"/>
      </w:tabs>
      <w:spacing w:after="0"/>
    </w:pPr>
  </w:style>
  <w:style w:type="character" w:customStyle="1" w:styleId="HeaderChar">
    <w:name w:val="Header Char"/>
    <w:basedOn w:val="DefaultParagraphFont"/>
    <w:link w:val="Header"/>
    <w:uiPriority w:val="99"/>
    <w:rsid w:val="007C509F"/>
  </w:style>
  <w:style w:type="paragraph" w:styleId="Footer">
    <w:name w:val="footer"/>
    <w:basedOn w:val="Normal"/>
    <w:link w:val="FooterChar"/>
    <w:unhideWhenUsed/>
    <w:rsid w:val="007C509F"/>
    <w:pPr>
      <w:tabs>
        <w:tab w:val="center" w:pos="4680"/>
        <w:tab w:val="right" w:pos="9360"/>
      </w:tabs>
      <w:spacing w:after="0"/>
    </w:pPr>
  </w:style>
  <w:style w:type="character" w:customStyle="1" w:styleId="FooterChar">
    <w:name w:val="Footer Char"/>
    <w:basedOn w:val="DefaultParagraphFont"/>
    <w:link w:val="Footer"/>
    <w:uiPriority w:val="99"/>
    <w:rsid w:val="007C509F"/>
  </w:style>
  <w:style w:type="paragraph" w:styleId="ListParagraph">
    <w:name w:val="List Paragraph"/>
    <w:basedOn w:val="Normal"/>
    <w:uiPriority w:val="34"/>
    <w:qFormat/>
    <w:rsid w:val="00646609"/>
    <w:pPr>
      <w:ind w:left="720"/>
      <w:contextualSpacing/>
    </w:pPr>
  </w:style>
  <w:style w:type="paragraph" w:styleId="BalloonText">
    <w:name w:val="Balloon Text"/>
    <w:basedOn w:val="Normal"/>
    <w:link w:val="BalloonTextChar"/>
    <w:uiPriority w:val="99"/>
    <w:semiHidden/>
    <w:unhideWhenUsed/>
    <w:rsid w:val="00D42AD8"/>
    <w:pPr>
      <w:spacing w:after="0"/>
    </w:pPr>
    <w:rPr>
      <w:rFonts w:ascii="Tahoma" w:hAnsi="Tahoma" w:cs="Tahoma"/>
      <w:sz w:val="16"/>
      <w:szCs w:val="16"/>
    </w:rPr>
  </w:style>
  <w:style w:type="character" w:customStyle="1" w:styleId="BalloonTextChar">
    <w:name w:val="Balloon Text Char"/>
    <w:link w:val="BalloonText"/>
    <w:uiPriority w:val="99"/>
    <w:semiHidden/>
    <w:rsid w:val="00D42AD8"/>
    <w:rPr>
      <w:rFonts w:ascii="Tahoma" w:hAnsi="Tahoma" w:cs="Tahoma"/>
      <w:sz w:val="16"/>
      <w:szCs w:val="16"/>
    </w:rPr>
  </w:style>
  <w:style w:type="character" w:styleId="Hyperlink">
    <w:name w:val="Hyperlink"/>
    <w:uiPriority w:val="99"/>
    <w:unhideWhenUsed/>
    <w:rsid w:val="00AD53C0"/>
    <w:rPr>
      <w:color w:val="0000FF"/>
      <w:u w:val="single"/>
    </w:rPr>
  </w:style>
  <w:style w:type="character" w:styleId="FollowedHyperlink">
    <w:name w:val="FollowedHyperlink"/>
    <w:uiPriority w:val="99"/>
    <w:semiHidden/>
    <w:unhideWhenUsed/>
    <w:rsid w:val="00AD53C0"/>
    <w:rPr>
      <w:color w:val="800080"/>
      <w:u w:val="single"/>
    </w:rPr>
  </w:style>
  <w:style w:type="paragraph" w:customStyle="1" w:styleId="Style1">
    <w:name w:val="Style1"/>
    <w:basedOn w:val="Normal"/>
    <w:link w:val="Style1Char"/>
    <w:qFormat/>
    <w:rsid w:val="002576E2"/>
    <w:pPr>
      <w:bidi/>
      <w:jc w:val="center"/>
    </w:pPr>
    <w:rPr>
      <w:rFonts w:ascii="Tahoma" w:hAnsi="Tahoma" w:cs="Afghantype {Jahani}"/>
      <w:b/>
      <w:bCs/>
      <w:i/>
      <w:sz w:val="30"/>
      <w:szCs w:val="30"/>
      <w:lang w:bidi="ps-AF"/>
    </w:rPr>
  </w:style>
  <w:style w:type="character" w:customStyle="1" w:styleId="Style1Char">
    <w:name w:val="Style1 Char"/>
    <w:link w:val="Style1"/>
    <w:rsid w:val="002576E2"/>
    <w:rPr>
      <w:rFonts w:ascii="Tahoma" w:hAnsi="Tahoma" w:cs="Afghantype {Jahani}"/>
      <w:b/>
      <w:bCs/>
      <w:i/>
      <w:sz w:val="30"/>
      <w:szCs w:val="30"/>
      <w:lang w:bidi="ps-AF"/>
    </w:rPr>
  </w:style>
  <w:style w:type="paragraph" w:customStyle="1" w:styleId="Style2">
    <w:name w:val="Style2"/>
    <w:basedOn w:val="Normal"/>
    <w:link w:val="Style2Char"/>
    <w:qFormat/>
    <w:rsid w:val="001E2C0F"/>
    <w:pPr>
      <w:bidi/>
      <w:spacing w:before="0" w:after="0"/>
      <w:ind w:left="-170"/>
      <w:jc w:val="both"/>
    </w:pPr>
    <w:rPr>
      <w:rFonts w:cs="Afghantype {Jahani}"/>
      <w:sz w:val="26"/>
      <w:szCs w:val="26"/>
    </w:rPr>
  </w:style>
  <w:style w:type="character" w:customStyle="1" w:styleId="Style2Char">
    <w:name w:val="Style2 Char"/>
    <w:link w:val="Style2"/>
    <w:rsid w:val="001E2C0F"/>
    <w:rPr>
      <w:rFonts w:ascii="Times New Roman" w:hAnsi="Times New Roman" w:cs="Afghantype {Jahani}"/>
      <w:sz w:val="26"/>
      <w:szCs w:val="26"/>
    </w:rPr>
  </w:style>
  <w:style w:type="character" w:styleId="PageNumber">
    <w:name w:val="page number"/>
    <w:rsid w:val="00BF282A"/>
    <w:rPr>
      <w:sz w:val="28"/>
      <w:szCs w:val="28"/>
    </w:rPr>
  </w:style>
  <w:style w:type="character" w:customStyle="1" w:styleId="Style1CharChar">
    <w:name w:val="Style1 Char Char"/>
    <w:rsid w:val="00035647"/>
    <w:rPr>
      <w:rFonts w:ascii="Tahoma" w:hAnsi="Tahoma" w:cs="Afghantype {Jahani}"/>
      <w:b/>
      <w:bCs/>
      <w:i/>
      <w:sz w:val="30"/>
      <w:szCs w:val="30"/>
      <w:lang w:val="en-US" w:eastAsia="en-US" w:bidi="ps-AF"/>
    </w:rPr>
  </w:style>
  <w:style w:type="character" w:customStyle="1" w:styleId="Style2CharChar">
    <w:name w:val="Style2 Char Char"/>
    <w:rsid w:val="00035647"/>
    <w:rPr>
      <w:rFonts w:cs="Afghantype {Jahani}"/>
      <w:sz w:val="26"/>
      <w:szCs w:val="26"/>
      <w:lang w:val="en-US" w:eastAsia="en-US" w:bidi="ar-SA"/>
    </w:rPr>
  </w:style>
  <w:style w:type="paragraph" w:customStyle="1" w:styleId="none">
    <w:name w:val="none"/>
    <w:basedOn w:val="Normal"/>
    <w:link w:val="noneChar"/>
    <w:qFormat/>
    <w:rsid w:val="00357C3E"/>
    <w:pPr>
      <w:bidi/>
      <w:spacing w:before="0" w:after="0"/>
      <w:ind w:firstLine="284"/>
      <w:jc w:val="lowKashida"/>
    </w:pPr>
    <w:rPr>
      <w:rFonts w:ascii="IRLotus" w:hAnsi="IRLotus" w:cs="IRLotus"/>
      <w:sz w:val="34"/>
      <w:szCs w:val="34"/>
      <w:lang w:bidi="ps-AF"/>
    </w:rPr>
  </w:style>
  <w:style w:type="character" w:customStyle="1" w:styleId="noneChar">
    <w:name w:val="none Char"/>
    <w:link w:val="none"/>
    <w:rsid w:val="00357C3E"/>
    <w:rPr>
      <w:rFonts w:ascii="IRLotus" w:hAnsi="IRLotus" w:cs="IRLotus"/>
      <w:sz w:val="34"/>
      <w:szCs w:val="34"/>
      <w:lang w:bidi="ps-AF"/>
    </w:rPr>
  </w:style>
  <w:style w:type="paragraph" w:customStyle="1" w:styleId="a">
    <w:name w:val="حدیثونه"/>
    <w:basedOn w:val="none"/>
    <w:link w:val="Char"/>
    <w:qFormat/>
    <w:rsid w:val="00EB0E70"/>
    <w:pPr>
      <w:jc w:val="both"/>
    </w:pPr>
    <w:rPr>
      <w:rFonts w:ascii="KFGQPC Uthman Taha Naskh" w:hAnsi="KFGQPC Uthman Taha Naskh" w:cs="KFGQPC Uthman Taha Naskh"/>
      <w:sz w:val="28"/>
      <w:szCs w:val="28"/>
      <w:lang w:bidi="fa-IR"/>
    </w:rPr>
  </w:style>
  <w:style w:type="character" w:customStyle="1" w:styleId="Char">
    <w:name w:val="حدیثونه Char"/>
    <w:link w:val="a"/>
    <w:rsid w:val="00EB0E70"/>
    <w:rPr>
      <w:rFonts w:ascii="KFGQPC Uthman Taha Naskh" w:hAnsi="KFGQPC Uthman Taha Naskh" w:cs="KFGQPC Uthman Taha Naskh"/>
      <w:sz w:val="28"/>
      <w:szCs w:val="28"/>
      <w:lang w:bidi="fa-IR"/>
    </w:rPr>
  </w:style>
  <w:style w:type="paragraph" w:customStyle="1" w:styleId="a0">
    <w:name w:val="متن"/>
    <w:basedOn w:val="none"/>
    <w:link w:val="Char0"/>
    <w:qFormat/>
    <w:rsid w:val="00105CAC"/>
    <w:pPr>
      <w:jc w:val="both"/>
    </w:pPr>
    <w:rPr>
      <w:rFonts w:ascii="XB Niloofar" w:hAnsi="XB Niloofar" w:cs="XB Niloofar"/>
      <w:sz w:val="28"/>
      <w:szCs w:val="28"/>
    </w:rPr>
  </w:style>
  <w:style w:type="character" w:customStyle="1" w:styleId="Char0">
    <w:name w:val="متن Char"/>
    <w:link w:val="a0"/>
    <w:rsid w:val="00105CAC"/>
    <w:rPr>
      <w:rFonts w:ascii="XB Niloofar" w:hAnsi="XB Niloofar" w:cs="XB Niloofar"/>
      <w:sz w:val="28"/>
      <w:szCs w:val="28"/>
      <w:lang w:bidi="ps-AF"/>
    </w:rPr>
  </w:style>
  <w:style w:type="paragraph" w:styleId="TOC1">
    <w:name w:val="toc 1"/>
    <w:basedOn w:val="Normal"/>
    <w:next w:val="Normal"/>
    <w:uiPriority w:val="39"/>
    <w:unhideWhenUsed/>
    <w:rsid w:val="00770110"/>
    <w:pPr>
      <w:spacing w:after="0"/>
      <w:jc w:val="both"/>
    </w:pPr>
    <w:rPr>
      <w:rFonts w:ascii="Pashto Sarlik" w:hAnsi="Pashto Sarlik" w:cs="Pashto Sarlik"/>
      <w:bCs/>
      <w:sz w:val="24"/>
      <w:szCs w:val="24"/>
    </w:rPr>
  </w:style>
  <w:style w:type="paragraph" w:styleId="TOC2">
    <w:name w:val="toc 2"/>
    <w:basedOn w:val="Normal"/>
    <w:next w:val="Normal"/>
    <w:uiPriority w:val="39"/>
    <w:unhideWhenUsed/>
    <w:rsid w:val="00770110"/>
    <w:pPr>
      <w:spacing w:before="0" w:after="0"/>
      <w:ind w:left="284"/>
      <w:jc w:val="both"/>
    </w:pPr>
    <w:rPr>
      <w:rFonts w:ascii="XB Niloofar" w:hAnsi="XB Niloofar" w:cs="XB Niloofar"/>
      <w:sz w:val="28"/>
      <w:szCs w:val="28"/>
    </w:rPr>
  </w:style>
  <w:style w:type="paragraph" w:styleId="TOC3">
    <w:name w:val="toc 3"/>
    <w:basedOn w:val="Normal"/>
    <w:next w:val="Normal"/>
    <w:uiPriority w:val="39"/>
    <w:unhideWhenUsed/>
    <w:rsid w:val="00F2762C"/>
    <w:pPr>
      <w:spacing w:before="0" w:after="0"/>
      <w:ind w:left="522"/>
      <w:jc w:val="both"/>
    </w:pPr>
    <w:rPr>
      <w:rFonts w:ascii="IRLotus" w:hAnsi="IRLotus" w:cs="IRLotus"/>
      <w:sz w:val="32"/>
      <w:szCs w:val="32"/>
    </w:rPr>
  </w:style>
  <w:style w:type="paragraph" w:customStyle="1" w:styleId="a1">
    <w:name w:val="آیات"/>
    <w:basedOn w:val="a0"/>
    <w:link w:val="Char1"/>
    <w:qFormat/>
    <w:rsid w:val="00105CAC"/>
    <w:rPr>
      <w:rFonts w:ascii="KFGQPC Uthmanic Script HAFS" w:hAnsi="KFGQPC Uthmanic Script HAFS" w:cs="KFGQPC Uthmanic Script HAFS"/>
    </w:rPr>
  </w:style>
  <w:style w:type="character" w:customStyle="1" w:styleId="Char1">
    <w:name w:val="آیات Char"/>
    <w:link w:val="a1"/>
    <w:rsid w:val="00105CAC"/>
    <w:rPr>
      <w:rFonts w:ascii="KFGQPC Uthmanic Script HAFS" w:hAnsi="KFGQPC Uthmanic Script HAFS" w:cs="KFGQPC Uthmanic Script HAFS"/>
      <w:sz w:val="28"/>
      <w:szCs w:val="28"/>
      <w:lang w:bidi="ps-AF"/>
    </w:rPr>
  </w:style>
  <w:style w:type="paragraph" w:customStyle="1" w:styleId="a2">
    <w:name w:val="د آیه ترجمه"/>
    <w:basedOn w:val="a0"/>
    <w:link w:val="Char2"/>
    <w:qFormat/>
    <w:rsid w:val="00105CAC"/>
    <w:rPr>
      <w:sz w:val="26"/>
      <w:szCs w:val="26"/>
    </w:rPr>
  </w:style>
  <w:style w:type="character" w:customStyle="1" w:styleId="Char2">
    <w:name w:val="د آیه ترجمه Char"/>
    <w:link w:val="a2"/>
    <w:rsid w:val="00105CAC"/>
    <w:rPr>
      <w:rFonts w:ascii="XB Niloofar" w:hAnsi="XB Niloofar" w:cs="XB Niloofar"/>
      <w:sz w:val="26"/>
      <w:szCs w:val="26"/>
      <w:lang w:bidi="ps-AF"/>
    </w:rPr>
  </w:style>
  <w:style w:type="paragraph" w:customStyle="1" w:styleId="a3">
    <w:name w:val="پاورقی"/>
    <w:basedOn w:val="a0"/>
    <w:link w:val="Char3"/>
    <w:qFormat/>
    <w:rsid w:val="00523F8F"/>
    <w:pPr>
      <w:ind w:left="272" w:hanging="272"/>
    </w:pPr>
    <w:rPr>
      <w:sz w:val="24"/>
      <w:szCs w:val="24"/>
    </w:rPr>
  </w:style>
  <w:style w:type="character" w:customStyle="1" w:styleId="Char3">
    <w:name w:val="پاورقی Char"/>
    <w:link w:val="a3"/>
    <w:rsid w:val="00523F8F"/>
    <w:rPr>
      <w:rFonts w:ascii="XB Niloofar" w:hAnsi="XB Niloofar" w:cs="XB Niloofar"/>
      <w:sz w:val="24"/>
      <w:szCs w:val="24"/>
      <w:lang w:bidi="ps-AF"/>
    </w:rPr>
  </w:style>
  <w:style w:type="paragraph" w:customStyle="1" w:styleId="4">
    <w:name w:val="حلورم لیک (4)"/>
    <w:basedOn w:val="a0"/>
    <w:link w:val="4Char"/>
    <w:qFormat/>
    <w:rsid w:val="00F12E7A"/>
    <w:pPr>
      <w:spacing w:before="180"/>
      <w:ind w:firstLine="0"/>
      <w:outlineLvl w:val="3"/>
    </w:pPr>
    <w:rPr>
      <w:rFonts w:ascii="Pashto Sarlik" w:hAnsi="Pashto Sarlik" w:cs="Pashto Sarlik"/>
      <w:b/>
      <w:bCs/>
      <w:sz w:val="21"/>
      <w:szCs w:val="21"/>
      <w:lang w:bidi="fa-IR"/>
    </w:rPr>
  </w:style>
  <w:style w:type="character" w:customStyle="1" w:styleId="4Char">
    <w:name w:val="حلورم لیک (4) Char"/>
    <w:basedOn w:val="Char0"/>
    <w:link w:val="4"/>
    <w:rsid w:val="00F12E7A"/>
    <w:rPr>
      <w:rFonts w:ascii="Pashto Sarlik" w:hAnsi="Pashto Sarlik" w:cs="Pashto Sarlik"/>
      <w:b/>
      <w:bCs/>
      <w:sz w:val="21"/>
      <w:szCs w:val="21"/>
      <w:lang w:bidi="fa-IR"/>
    </w:rPr>
  </w:style>
  <w:style w:type="paragraph" w:customStyle="1" w:styleId="a4">
    <w:name w:val="آیات پاورقی"/>
    <w:basedOn w:val="a0"/>
    <w:link w:val="Char4"/>
    <w:qFormat/>
    <w:rsid w:val="00F12E7A"/>
    <w:pPr>
      <w:ind w:left="272" w:hanging="272"/>
    </w:pPr>
    <w:rPr>
      <w:rFonts w:ascii="KFGQPC Uthmanic Script HAFS" w:hAnsi="KFGQPC Uthmanic Script HAFS" w:cs="KFGQPC Uthmanic Script HAFS"/>
      <w:sz w:val="23"/>
      <w:szCs w:val="23"/>
      <w:lang w:bidi="fa-IR"/>
    </w:rPr>
  </w:style>
  <w:style w:type="character" w:customStyle="1" w:styleId="Char4">
    <w:name w:val="آیات پاورقی Char"/>
    <w:basedOn w:val="Char0"/>
    <w:link w:val="a4"/>
    <w:rsid w:val="00F12E7A"/>
    <w:rPr>
      <w:rFonts w:ascii="KFGQPC Uthmanic Script HAFS" w:hAnsi="KFGQPC Uthmanic Script HAFS" w:cs="KFGQPC Uthmanic Script HAFS"/>
      <w:sz w:val="23"/>
      <w:szCs w:val="23"/>
      <w:lang w:bidi="fa-IR"/>
    </w:rPr>
  </w:style>
  <w:style w:type="paragraph" w:customStyle="1" w:styleId="a5">
    <w:name w:val="حدیث پاورقی"/>
    <w:basedOn w:val="a4"/>
    <w:link w:val="Char5"/>
    <w:qFormat/>
    <w:rsid w:val="00F12E7A"/>
    <w:rPr>
      <w:rFonts w:ascii="KFGQPC Uthman Taha Naskh" w:hAnsi="KFGQPC Uthman Taha Naskh" w:cs="KFGQPC Uthman Taha Naskh"/>
      <w:sz w:val="22"/>
      <w:szCs w:val="22"/>
    </w:rPr>
  </w:style>
  <w:style w:type="character" w:customStyle="1" w:styleId="Char5">
    <w:name w:val="حدیث پاورقی Char"/>
    <w:basedOn w:val="Char4"/>
    <w:link w:val="a5"/>
    <w:rsid w:val="00F12E7A"/>
    <w:rPr>
      <w:rFonts w:ascii="KFGQPC Uthman Taha Naskh" w:hAnsi="KFGQPC Uthman Taha Naskh" w:cs="KFGQPC Uthman Taha Naskh"/>
      <w:sz w:val="22"/>
      <w:szCs w:val="22"/>
      <w:lang w:bidi="fa-IR"/>
    </w:rPr>
  </w:style>
  <w:style w:type="paragraph" w:customStyle="1" w:styleId="a6">
    <w:name w:val="عربی پاورقی"/>
    <w:basedOn w:val="a5"/>
    <w:link w:val="Char6"/>
    <w:qFormat/>
    <w:rsid w:val="00F12E7A"/>
    <w:rPr>
      <w:rFonts w:ascii="mylotus" w:hAnsi="mylotus" w:cs="mylotus"/>
    </w:rPr>
  </w:style>
  <w:style w:type="character" w:customStyle="1" w:styleId="Char6">
    <w:name w:val="عربی پاورقی Char"/>
    <w:basedOn w:val="Char5"/>
    <w:link w:val="a6"/>
    <w:rsid w:val="00F12E7A"/>
    <w:rPr>
      <w:rFonts w:ascii="mylotus" w:hAnsi="mylotus" w:cs="mylotus"/>
      <w:sz w:val="22"/>
      <w:szCs w:val="22"/>
      <w:lang w:bidi="fa-IR"/>
    </w:rPr>
  </w:style>
  <w:style w:type="paragraph" w:customStyle="1" w:styleId="a7">
    <w:name w:val="متن بولد"/>
    <w:basedOn w:val="a0"/>
    <w:link w:val="Char7"/>
    <w:qFormat/>
    <w:rsid w:val="00BB73C0"/>
    <w:rPr>
      <w:bCs/>
      <w:sz w:val="25"/>
      <w:szCs w:val="25"/>
      <w:lang w:bidi="fa-IR"/>
    </w:rPr>
  </w:style>
  <w:style w:type="character" w:customStyle="1" w:styleId="Char7">
    <w:name w:val="متن بولد Char"/>
    <w:basedOn w:val="Char0"/>
    <w:link w:val="a7"/>
    <w:rsid w:val="00BB73C0"/>
    <w:rPr>
      <w:rFonts w:ascii="XB Niloofar" w:hAnsi="XB Niloofar" w:cs="XB Niloofar"/>
      <w:bCs/>
      <w:sz w:val="25"/>
      <w:szCs w:val="25"/>
      <w:lang w:bidi="fa-IR"/>
    </w:rPr>
  </w:style>
  <w:style w:type="table" w:styleId="TableGrid">
    <w:name w:val="Table Grid"/>
    <w:basedOn w:val="TableNormal"/>
    <w:rsid w:val="002A6E1F"/>
    <w:rPr>
      <w:rFonts w:ascii="Times New Roman" w:eastAsia="Times New Roman" w:hAnsi="Times New Roman" w:cs="Times New Roman"/>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style>
  <w:style w:type="paragraph" w:customStyle="1" w:styleId="1">
    <w:name w:val="عنوان1"/>
    <w:basedOn w:val="Normal"/>
    <w:link w:val="1Char"/>
    <w:qFormat/>
    <w:rsid w:val="00485199"/>
    <w:pPr>
      <w:widowControl w:val="0"/>
      <w:bidi/>
      <w:spacing w:before="360" w:after="240"/>
      <w:jc w:val="center"/>
      <w:outlineLvl w:val="0"/>
    </w:pPr>
    <w:rPr>
      <w:rFonts w:ascii="Pashto Sarlik" w:eastAsia="Times New Roman" w:hAnsi="Pashto Sarlik" w:cs="Pashto Sarlik"/>
      <w:bCs/>
      <w:sz w:val="32"/>
      <w:szCs w:val="32"/>
    </w:rPr>
  </w:style>
  <w:style w:type="character" w:customStyle="1" w:styleId="1Char">
    <w:name w:val="عنوان1 Char"/>
    <w:link w:val="1"/>
    <w:rsid w:val="00485199"/>
    <w:rPr>
      <w:rFonts w:ascii="Pashto Sarlik" w:eastAsia="Times New Roman" w:hAnsi="Pashto Sarlik" w:cs="Pashto Sarlik"/>
      <w:bCs/>
      <w:sz w:val="32"/>
      <w:szCs w:val="32"/>
    </w:rPr>
  </w:style>
  <w:style w:type="paragraph" w:customStyle="1" w:styleId="2">
    <w:name w:val="عنوان2"/>
    <w:basedOn w:val="Normal"/>
    <w:link w:val="2Char"/>
    <w:qFormat/>
    <w:rsid w:val="00485199"/>
    <w:pPr>
      <w:widowControl w:val="0"/>
      <w:bidi/>
      <w:spacing w:before="240" w:after="60"/>
      <w:jc w:val="both"/>
      <w:outlineLvl w:val="1"/>
    </w:pPr>
    <w:rPr>
      <w:rFonts w:ascii="Pashto Sarlik" w:eastAsia="Times New Roman" w:hAnsi="Pashto Sarlik" w:cs="Pashto Sarlik"/>
      <w:bCs/>
      <w:sz w:val="28"/>
      <w:szCs w:val="28"/>
    </w:rPr>
  </w:style>
  <w:style w:type="character" w:customStyle="1" w:styleId="2Char">
    <w:name w:val="عنوان2 Char"/>
    <w:link w:val="2"/>
    <w:rsid w:val="00485199"/>
    <w:rPr>
      <w:rFonts w:ascii="Pashto Sarlik" w:eastAsia="Times New Roman" w:hAnsi="Pashto Sarlik" w:cs="Pashto Sarlik"/>
      <w:bCs/>
      <w:sz w:val="28"/>
      <w:szCs w:val="28"/>
    </w:rPr>
  </w:style>
  <w:style w:type="paragraph" w:customStyle="1" w:styleId="a8">
    <w:name w:val="نص عربي"/>
    <w:basedOn w:val="Normal"/>
    <w:link w:val="Char8"/>
    <w:qFormat/>
    <w:rsid w:val="00485199"/>
    <w:pPr>
      <w:widowControl w:val="0"/>
      <w:bidi/>
      <w:spacing w:before="0" w:after="0"/>
      <w:ind w:firstLine="284"/>
      <w:jc w:val="both"/>
    </w:pPr>
    <w:rPr>
      <w:rFonts w:ascii="mylotus" w:eastAsia="Times New Roman" w:hAnsi="mylotus" w:cs="mylotus"/>
      <w:sz w:val="27"/>
      <w:szCs w:val="27"/>
    </w:rPr>
  </w:style>
  <w:style w:type="character" w:customStyle="1" w:styleId="Char8">
    <w:name w:val="نص عربي Char"/>
    <w:link w:val="a8"/>
    <w:rsid w:val="00485199"/>
    <w:rPr>
      <w:rFonts w:ascii="mylotus" w:eastAsia="Times New Roman" w:hAnsi="mylotus" w:cs="mylotus"/>
      <w:sz w:val="27"/>
      <w:szCs w:val="27"/>
    </w:rPr>
  </w:style>
  <w:style w:type="paragraph" w:customStyle="1" w:styleId="a9">
    <w:name w:val="تخريج آيات"/>
    <w:basedOn w:val="none"/>
    <w:link w:val="Char9"/>
    <w:qFormat/>
    <w:rsid w:val="003B3AC1"/>
    <w:pPr>
      <w:widowControl w:val="0"/>
      <w:jc w:val="both"/>
    </w:pPr>
    <w:rPr>
      <w:rFonts w:ascii="XB Niloofar" w:eastAsia="Times New Roman" w:hAnsi="XB Niloofar" w:cs="XB Niloofar"/>
      <w:sz w:val="20"/>
      <w:szCs w:val="20"/>
      <w:lang w:bidi="ar-SA"/>
    </w:rPr>
  </w:style>
  <w:style w:type="character" w:customStyle="1" w:styleId="Char9">
    <w:name w:val="تخريج آيات Char"/>
    <w:link w:val="a9"/>
    <w:rsid w:val="003B3AC1"/>
    <w:rPr>
      <w:rFonts w:ascii="XB Niloofar" w:eastAsia="Times New Roman" w:hAnsi="XB Niloofar" w:cs="XB Niloof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E1D54-3074-4369-90C6-72A4F9F7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70</Pages>
  <Words>11051</Words>
  <Characters>62995</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له بهرنيو هيوادونو څخه د راوړل شويو غوښو حکم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غرور او د هغه علاج</dc:title>
  <dc:subject>موعظې او حکمتونه</dc:subject>
  <dc:creator>امام محمد غزالی</dc:creator>
  <cp:keywords>کتابخانه; قلم; عقیده; موحدين; موحدین; کتاب; مكتبة; القلم; العقيدة; qalam; library; http:/qalamlib.com; http:/qalamlibrary.com; http:/mowahedin.com; http:/aqeedeh.com; کتابتون</cp:keywords>
  <cp:lastModifiedBy>M MZ</cp:lastModifiedBy>
  <cp:revision>1</cp:revision>
  <cp:lastPrinted>2011-09-24T17:15:00Z</cp:lastPrinted>
  <dcterms:created xsi:type="dcterms:W3CDTF">2016-07-20T06:00:00Z</dcterms:created>
  <dcterms:modified xsi:type="dcterms:W3CDTF">2017-01-29T14:18:00Z</dcterms:modified>
  <cp:version>1.0 Feb 2017</cp:version>
</cp:coreProperties>
</file>