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D8B" w:rsidRPr="0071725B" w:rsidRDefault="009C4D8B" w:rsidP="009C4D8B">
      <w:pPr>
        <w:ind w:firstLine="0"/>
        <w:jc w:val="center"/>
        <w:rPr>
          <w:rFonts w:ascii="IRNazli" w:hAnsi="IRNazli" w:cs="IRNazli"/>
          <w:rtl/>
          <w:lang w:bidi="fa-IR"/>
        </w:rPr>
      </w:pPr>
      <w:bookmarkStart w:id="0" w:name="_GoBack"/>
      <w:bookmarkEnd w:id="0"/>
    </w:p>
    <w:p w:rsidR="009C4D8B" w:rsidRDefault="009C4D8B" w:rsidP="009C4D8B">
      <w:pPr>
        <w:ind w:firstLine="0"/>
        <w:jc w:val="center"/>
        <w:rPr>
          <w:rFonts w:ascii="IRNazli" w:hAnsi="IRNazli" w:cs="IRNazli"/>
          <w:rtl/>
          <w:lang w:bidi="fa-IR"/>
        </w:rPr>
      </w:pPr>
    </w:p>
    <w:p w:rsidR="006148AB" w:rsidRPr="0071725B" w:rsidRDefault="006148AB" w:rsidP="009C4D8B">
      <w:pPr>
        <w:ind w:firstLine="0"/>
        <w:jc w:val="center"/>
        <w:rPr>
          <w:rFonts w:ascii="IRNazli" w:hAnsi="IRNazli" w:cs="IRNazli"/>
          <w:rtl/>
          <w:lang w:bidi="fa-IR"/>
        </w:rPr>
      </w:pPr>
    </w:p>
    <w:p w:rsidR="009C4D8B" w:rsidRPr="0071725B" w:rsidRDefault="009C4D8B" w:rsidP="009C4D8B">
      <w:pPr>
        <w:ind w:firstLine="0"/>
        <w:jc w:val="center"/>
        <w:rPr>
          <w:rFonts w:ascii="IRNazli" w:hAnsi="IRNazli" w:cs="IRNazli"/>
          <w:rtl/>
          <w:lang w:bidi="fa-IR"/>
        </w:rPr>
      </w:pPr>
    </w:p>
    <w:p w:rsidR="006148AB" w:rsidRPr="00F951CD" w:rsidRDefault="006148AB" w:rsidP="006148AB">
      <w:pPr>
        <w:ind w:firstLine="0"/>
        <w:jc w:val="center"/>
        <w:rPr>
          <w:rFonts w:ascii="IRTitr" w:hAnsi="IRTitr" w:cs="IRTitr"/>
          <w:sz w:val="66"/>
          <w:szCs w:val="66"/>
          <w:rtl/>
        </w:rPr>
      </w:pPr>
      <w:r w:rsidRPr="00F951CD">
        <w:rPr>
          <w:rFonts w:ascii="IRTitr" w:hAnsi="IRTitr" w:cs="IRTitr"/>
          <w:sz w:val="66"/>
          <w:szCs w:val="66"/>
          <w:rtl/>
        </w:rPr>
        <w:t>و</w:t>
      </w:r>
      <w:r w:rsidRPr="00F951CD">
        <w:rPr>
          <w:rFonts w:ascii="IRTitr" w:hAnsi="IRTitr" w:cs="IRTitr" w:hint="cs"/>
          <w:sz w:val="66"/>
          <w:szCs w:val="66"/>
          <w:rtl/>
        </w:rPr>
        <w:t>ی</w:t>
      </w:r>
      <w:r w:rsidRPr="00F951CD">
        <w:rPr>
          <w:rFonts w:ascii="IRTitr" w:hAnsi="IRTitr" w:cs="IRTitr"/>
          <w:sz w:val="66"/>
          <w:szCs w:val="66"/>
          <w:rtl/>
        </w:rPr>
        <w:t>ژگى‌هاى دعوت محمد بن عبدالوهاب</w:t>
      </w:r>
    </w:p>
    <w:p w:rsidR="00A112DD" w:rsidRPr="0071725B" w:rsidRDefault="00A112DD" w:rsidP="009C4D8B">
      <w:pPr>
        <w:ind w:firstLine="0"/>
        <w:jc w:val="center"/>
        <w:rPr>
          <w:rFonts w:ascii="IRNazli" w:hAnsi="IRNazli" w:cs="IRNazli"/>
          <w:rtl/>
        </w:rPr>
      </w:pPr>
    </w:p>
    <w:p w:rsidR="009C4D8B" w:rsidRPr="0071725B" w:rsidRDefault="009C4D8B" w:rsidP="009C4D8B">
      <w:pPr>
        <w:ind w:firstLine="0"/>
        <w:jc w:val="center"/>
        <w:rPr>
          <w:rFonts w:ascii="IRNazli" w:hAnsi="IRNazli" w:cs="IRNazli"/>
          <w:rtl/>
          <w:lang w:bidi="fa-IR"/>
        </w:rPr>
      </w:pPr>
    </w:p>
    <w:p w:rsidR="00A112DD" w:rsidRPr="0071725B" w:rsidRDefault="00A112DD" w:rsidP="009C4D8B">
      <w:pPr>
        <w:ind w:firstLine="0"/>
        <w:jc w:val="center"/>
        <w:rPr>
          <w:rFonts w:ascii="IRNazli" w:hAnsi="IRNazli" w:cs="IRNazli"/>
          <w:rtl/>
          <w:lang w:bidi="fa-IR"/>
        </w:rPr>
      </w:pPr>
    </w:p>
    <w:p w:rsidR="006F0ECC" w:rsidRPr="006F0ECC" w:rsidRDefault="006F0ECC" w:rsidP="006F0ECC">
      <w:pPr>
        <w:ind w:firstLine="0"/>
        <w:jc w:val="center"/>
        <w:rPr>
          <w:rFonts w:ascii="IRYakout" w:hAnsi="IRYakout" w:cs="IRYakout"/>
          <w:b/>
          <w:bCs/>
          <w:sz w:val="36"/>
          <w:szCs w:val="36"/>
          <w:rtl/>
        </w:rPr>
      </w:pPr>
      <w:r>
        <w:rPr>
          <w:rFonts w:ascii="IRYakout" w:hAnsi="IRYakout" w:cs="IRYakout"/>
          <w:b/>
          <w:bCs/>
          <w:sz w:val="32"/>
          <w:szCs w:val="32"/>
          <w:rtl/>
        </w:rPr>
        <w:t>مصدر:</w:t>
      </w:r>
      <w:r>
        <w:rPr>
          <w:rFonts w:ascii="IRYakout" w:hAnsi="IRYakout" w:cs="IRYakout" w:hint="cs"/>
          <w:b/>
          <w:bCs/>
          <w:sz w:val="32"/>
          <w:szCs w:val="32"/>
          <w:rtl/>
        </w:rPr>
        <w:br/>
      </w:r>
      <w:r w:rsidRPr="006F0ECC">
        <w:rPr>
          <w:rFonts w:ascii="IRYakout" w:hAnsi="IRYakout" w:cs="IRYakout"/>
          <w:b/>
          <w:bCs/>
          <w:sz w:val="36"/>
          <w:szCs w:val="36"/>
          <w:rtl/>
        </w:rPr>
        <w:t>نوار اسلام</w:t>
      </w:r>
    </w:p>
    <w:p w:rsidR="006F0ECC" w:rsidRPr="006F0ECC" w:rsidRDefault="006F0ECC" w:rsidP="006F0ECC">
      <w:pPr>
        <w:ind w:firstLine="0"/>
        <w:jc w:val="center"/>
        <w:rPr>
          <w:rFonts w:ascii="IRYakout" w:hAnsi="IRYakout" w:cs="IRYakout"/>
          <w:b/>
          <w:bCs/>
        </w:rPr>
      </w:pPr>
      <w:r w:rsidRPr="006F0ECC">
        <w:rPr>
          <w:rFonts w:ascii="IRYakout" w:hAnsi="IRYakout" w:cs="IRYakout"/>
          <w:b/>
          <w:bCs/>
        </w:rPr>
        <w:t>IslamTape.Com</w:t>
      </w:r>
    </w:p>
    <w:p w:rsidR="005609FC" w:rsidRPr="00A112DD" w:rsidRDefault="005609FC" w:rsidP="00A112DD">
      <w:pPr>
        <w:ind w:firstLine="0"/>
        <w:jc w:val="center"/>
        <w:rPr>
          <w:rFonts w:ascii="IRYakout" w:hAnsi="IRYakout" w:cs="IRYakout"/>
          <w:b/>
          <w:bCs/>
          <w:sz w:val="32"/>
          <w:szCs w:val="32"/>
          <w:rtl/>
          <w:lang w:bidi="fa-IR"/>
        </w:rPr>
      </w:pPr>
    </w:p>
    <w:p w:rsidR="009C4D8B" w:rsidRDefault="009C4D8B" w:rsidP="009C4D8B">
      <w:pPr>
        <w:ind w:firstLine="0"/>
        <w:jc w:val="center"/>
        <w:rPr>
          <w:rFonts w:ascii="IRNazli" w:hAnsi="IRNazli" w:cs="IRNazli"/>
          <w:rtl/>
          <w:lang w:bidi="fa-IR"/>
        </w:rPr>
      </w:pPr>
    </w:p>
    <w:p w:rsidR="008C0131" w:rsidRDefault="008C0131" w:rsidP="009C4D8B">
      <w:pPr>
        <w:ind w:firstLine="0"/>
        <w:jc w:val="center"/>
        <w:rPr>
          <w:rFonts w:ascii="IRNazli" w:hAnsi="IRNazli" w:cs="IRNazli"/>
          <w:rtl/>
          <w:lang w:bidi="fa-IR"/>
        </w:rPr>
        <w:sectPr w:rsidR="008C0131" w:rsidSect="008F5E76">
          <w:headerReference w:type="even" r:id="rId9"/>
          <w:headerReference w:type="default" r:id="rId10"/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pgBorders w:display="firstPage">
            <w:top w:val="basicWideMidline" w:sz="14" w:space="1" w:color="auto"/>
            <w:left w:val="basicWideMidline" w:sz="14" w:space="4" w:color="auto"/>
            <w:bottom w:val="basicWideMidline" w:sz="14" w:space="1" w:color="auto"/>
            <w:right w:val="basicWideMidline" w:sz="14" w:space="4" w:color="auto"/>
          </w:pgBorders>
          <w:cols w:space="708"/>
          <w:titlePg/>
          <w:bidi/>
          <w:rtlGutter/>
          <w:docGrid w:linePitch="360"/>
        </w:sectPr>
      </w:pPr>
    </w:p>
    <w:tbl>
      <w:tblPr>
        <w:tblStyle w:val="TableGrid"/>
        <w:bidiVisual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991"/>
        <w:gridCol w:w="465"/>
        <w:gridCol w:w="1217"/>
        <w:gridCol w:w="1809"/>
      </w:tblGrid>
      <w:tr w:rsidR="008C0131" w:rsidRPr="00C50D4D" w:rsidTr="008108A9">
        <w:trPr>
          <w:jc w:val="center"/>
        </w:trPr>
        <w:tc>
          <w:tcPr>
            <w:tcW w:w="1527" w:type="pct"/>
            <w:vAlign w:val="center"/>
          </w:tcPr>
          <w:p w:rsidR="008C0131" w:rsidRPr="00C82596" w:rsidRDefault="0055100D" w:rsidP="008C0131">
            <w:pPr>
              <w:spacing w:after="60"/>
              <w:ind w:firstLine="0"/>
              <w:jc w:val="both"/>
              <w:rPr>
                <w:rFonts w:ascii="IRMitra" w:hAnsi="IRMitra" w:cs="IRMitra"/>
                <w:b/>
                <w:bCs/>
                <w:color w:val="FF0000"/>
                <w:sz w:val="25"/>
                <w:szCs w:val="25"/>
                <w:rtl/>
              </w:rPr>
            </w:pPr>
            <w:r>
              <w:rPr>
                <w:rFonts w:ascii="IRMitra" w:hAnsi="IRMitra" w:cs="IRMitra" w:hint="cs"/>
                <w:noProof/>
                <w:color w:val="244061" w:themeColor="accent1" w:themeShade="80"/>
                <w:sz w:val="30"/>
                <w:szCs w:val="30"/>
                <w:rtl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1" locked="0" layoutInCell="0" allowOverlap="1" wp14:anchorId="2BBFB48B" wp14:editId="747DF4CF">
                      <wp:simplePos x="0" y="0"/>
                      <wp:positionH relativeFrom="column">
                        <wp:align>center</wp:align>
                      </wp:positionH>
                      <wp:positionV relativeFrom="page">
                        <wp:align>top</wp:align>
                      </wp:positionV>
                      <wp:extent cx="6627600" cy="2466000"/>
                      <wp:effectExtent l="0" t="0" r="1905" b="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27600" cy="2466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26" style="position:absolute;margin-left:0;margin-top:0;width:521.85pt;height:194.15pt;z-index:-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" o:allowincell="f" fillcolor="#f2f2f2 [3052]" stroked="f" strokeweight="2pt">
                      <w10:wrap anchory="page"/>
                    </v:rect>
                  </w:pict>
                </mc:Fallback>
              </mc:AlternateContent>
            </w:r>
            <w:r w:rsidR="008C0131" w:rsidRPr="00C82596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>عنوان</w:t>
            </w:r>
            <w:r w:rsidR="008C0131" w:rsidRPr="00C82596">
              <w:rPr>
                <w:rFonts w:ascii="IRMitra" w:hAnsi="IRMitra" w:cs="IRMitra"/>
                <w:b/>
                <w:bCs/>
                <w:sz w:val="25"/>
                <w:szCs w:val="25"/>
                <w:rtl/>
              </w:rPr>
              <w:t xml:space="preserve"> کتاب</w:t>
            </w:r>
            <w:r w:rsidR="008C0131" w:rsidRPr="00C82596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>:</w:t>
            </w:r>
            <w:bookmarkStart w:id="1" w:name="Editing"/>
            <w:r w:rsidR="00926820">
              <w:rPr>
                <w:rFonts w:ascii="IRMitra" w:hAnsi="IRMitra" w:cs="IRMitra" w:hint="cs"/>
                <w:noProof/>
                <w:color w:val="244061" w:themeColor="accent1" w:themeShade="80"/>
                <w:sz w:val="30"/>
                <w:szCs w:val="30"/>
                <w:rtl/>
              </w:rPr>
              <w:t xml:space="preserve"> </w:t>
            </w:r>
            <w:bookmarkEnd w:id="1"/>
          </w:p>
        </w:tc>
        <w:tc>
          <w:tcPr>
            <w:tcW w:w="3473" w:type="pct"/>
            <w:gridSpan w:val="4"/>
            <w:vAlign w:val="center"/>
          </w:tcPr>
          <w:p w:rsidR="008C0131" w:rsidRPr="00982A13" w:rsidRDefault="00CB6C84" w:rsidP="008C0131">
            <w:pPr>
              <w:spacing w:after="60"/>
              <w:ind w:firstLine="0"/>
              <w:jc w:val="both"/>
              <w:rPr>
                <w:rFonts w:ascii="IRMitra" w:hAnsi="IRMitra" w:cs="IRMitra"/>
                <w:color w:val="244061" w:themeColor="accent1" w:themeShade="80"/>
                <w:rtl/>
              </w:rPr>
            </w:pPr>
            <w:r w:rsidRPr="00982A13">
              <w:rPr>
                <w:rFonts w:ascii="IRMitra" w:hAnsi="IRMitra" w:cs="IRMitra" w:hint="cs"/>
                <w:color w:val="244061" w:themeColor="accent1" w:themeShade="80"/>
                <w:rtl/>
              </w:rPr>
              <w:t>ویژگی‌های دعوت محمد بن عبدالوهاب</w:t>
            </w:r>
          </w:p>
        </w:tc>
      </w:tr>
      <w:tr w:rsidR="008C0131" w:rsidRPr="00C50D4D" w:rsidTr="008108A9">
        <w:trPr>
          <w:jc w:val="center"/>
        </w:trPr>
        <w:tc>
          <w:tcPr>
            <w:tcW w:w="1527" w:type="pct"/>
          </w:tcPr>
          <w:p w:rsidR="008C0131" w:rsidRPr="00C82596" w:rsidRDefault="00CB6C84" w:rsidP="008C0131">
            <w:pPr>
              <w:spacing w:before="60" w:after="60"/>
              <w:ind w:firstLine="0"/>
              <w:jc w:val="both"/>
              <w:rPr>
                <w:rFonts w:ascii="IRMitra" w:hAnsi="IRMitra" w:cs="IRMitra"/>
                <w:b/>
                <w:bCs/>
                <w:sz w:val="25"/>
                <w:szCs w:val="25"/>
                <w:rtl/>
              </w:rPr>
            </w:pPr>
            <w:r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>مصدر</w:t>
            </w:r>
            <w:r w:rsidR="008C0131" w:rsidRPr="00C82596">
              <w:rPr>
                <w:rFonts w:ascii="IRMitra" w:hAnsi="IRMitra" w:cs="IRMitra"/>
                <w:b/>
                <w:bCs/>
                <w:sz w:val="25"/>
                <w:szCs w:val="25"/>
                <w:rtl/>
              </w:rPr>
              <w:t>:</w:t>
            </w:r>
          </w:p>
        </w:tc>
        <w:tc>
          <w:tcPr>
            <w:tcW w:w="3473" w:type="pct"/>
            <w:gridSpan w:val="4"/>
          </w:tcPr>
          <w:p w:rsidR="008C0131" w:rsidRPr="00982A13" w:rsidRDefault="00CB6C84" w:rsidP="008C0131">
            <w:pPr>
              <w:spacing w:before="60" w:after="60"/>
              <w:ind w:firstLine="0"/>
              <w:jc w:val="both"/>
              <w:rPr>
                <w:rFonts w:ascii="IRMitra" w:hAnsi="IRMitra" w:cs="IRMitra"/>
                <w:color w:val="244061" w:themeColor="accent1" w:themeShade="80"/>
                <w:rtl/>
              </w:rPr>
            </w:pPr>
            <w:r w:rsidRPr="00982A13">
              <w:rPr>
                <w:rFonts w:ascii="IRMitra" w:hAnsi="IRMitra" w:cs="IRMitra" w:hint="cs"/>
                <w:color w:val="244061" w:themeColor="accent1" w:themeShade="80"/>
                <w:rtl/>
              </w:rPr>
              <w:t>نوار اسلام</w:t>
            </w:r>
          </w:p>
        </w:tc>
      </w:tr>
      <w:tr w:rsidR="008C0131" w:rsidRPr="00C50D4D" w:rsidTr="008108A9">
        <w:trPr>
          <w:jc w:val="center"/>
        </w:trPr>
        <w:tc>
          <w:tcPr>
            <w:tcW w:w="1527" w:type="pct"/>
            <w:vAlign w:val="center"/>
          </w:tcPr>
          <w:p w:rsidR="008C0131" w:rsidRPr="00C82596" w:rsidRDefault="008C0131" w:rsidP="008C0131">
            <w:pPr>
              <w:spacing w:before="60" w:after="60"/>
              <w:ind w:firstLine="0"/>
              <w:jc w:val="both"/>
              <w:rPr>
                <w:rFonts w:ascii="IRMitra" w:hAnsi="IRMitra" w:cs="IRMitra"/>
                <w:b/>
                <w:bCs/>
                <w:color w:val="FF0000"/>
                <w:sz w:val="25"/>
                <w:szCs w:val="25"/>
                <w:rtl/>
              </w:rPr>
            </w:pPr>
            <w:r w:rsidRPr="00C82596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>موضوع:</w:t>
            </w:r>
          </w:p>
        </w:tc>
        <w:tc>
          <w:tcPr>
            <w:tcW w:w="3473" w:type="pct"/>
            <w:gridSpan w:val="4"/>
            <w:vAlign w:val="center"/>
          </w:tcPr>
          <w:p w:rsidR="008C0131" w:rsidRPr="00982A13" w:rsidRDefault="0055100D" w:rsidP="008C0131">
            <w:pPr>
              <w:spacing w:before="60" w:after="60"/>
              <w:ind w:firstLine="0"/>
              <w:jc w:val="both"/>
              <w:rPr>
                <w:rFonts w:ascii="IRMitra" w:hAnsi="IRMitra" w:cs="IRMitra"/>
                <w:color w:val="244061" w:themeColor="accent1" w:themeShade="80"/>
                <w:rtl/>
              </w:rPr>
            </w:pPr>
            <w:r>
              <w:rPr>
                <w:rFonts w:ascii="IRMitra" w:hAnsi="IRMitra" w:cs="IRMitra" w:hint="cs"/>
                <w:color w:val="244061" w:themeColor="accent1" w:themeShade="80"/>
                <w:rtl/>
              </w:rPr>
              <w:t>مجموعه عقاید اسلامی</w:t>
            </w:r>
          </w:p>
        </w:tc>
      </w:tr>
      <w:tr w:rsidR="008C0131" w:rsidRPr="00C50D4D" w:rsidTr="008108A9">
        <w:trPr>
          <w:jc w:val="center"/>
        </w:trPr>
        <w:tc>
          <w:tcPr>
            <w:tcW w:w="1527" w:type="pct"/>
            <w:vAlign w:val="center"/>
          </w:tcPr>
          <w:p w:rsidR="008C0131" w:rsidRPr="00C82596" w:rsidRDefault="008C0131" w:rsidP="008C0131">
            <w:pPr>
              <w:spacing w:before="60" w:after="60"/>
              <w:ind w:firstLine="0"/>
              <w:jc w:val="both"/>
              <w:rPr>
                <w:rFonts w:ascii="IRMitra" w:hAnsi="IRMitra" w:cs="IRMitra"/>
                <w:b/>
                <w:bCs/>
                <w:color w:val="FF0000"/>
                <w:sz w:val="25"/>
                <w:szCs w:val="25"/>
                <w:rtl/>
              </w:rPr>
            </w:pPr>
            <w:r w:rsidRPr="00C82596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 xml:space="preserve">نوبت انتشار: </w:t>
            </w:r>
          </w:p>
        </w:tc>
        <w:tc>
          <w:tcPr>
            <w:tcW w:w="3473" w:type="pct"/>
            <w:gridSpan w:val="4"/>
            <w:vAlign w:val="center"/>
          </w:tcPr>
          <w:p w:rsidR="008C0131" w:rsidRPr="00982A13" w:rsidRDefault="008C0131" w:rsidP="00B0328A">
            <w:pPr>
              <w:spacing w:before="60" w:after="60"/>
              <w:ind w:firstLine="0"/>
              <w:jc w:val="both"/>
              <w:rPr>
                <w:rFonts w:ascii="IRMitra" w:hAnsi="IRMitra" w:cs="IRMitra"/>
                <w:color w:val="244061" w:themeColor="accent1" w:themeShade="80"/>
                <w:rtl/>
              </w:rPr>
            </w:pPr>
            <w:r w:rsidRPr="00982A13">
              <w:rPr>
                <w:rFonts w:ascii="IRMitra" w:hAnsi="IRMitra" w:cs="IRMitra" w:hint="cs"/>
                <w:color w:val="244061" w:themeColor="accent1" w:themeShade="80"/>
                <w:rtl/>
              </w:rPr>
              <w:t>اول</w:t>
            </w:r>
            <w:r w:rsidR="00B0328A" w:rsidRPr="00982A13">
              <w:rPr>
                <w:rFonts w:ascii="IRMitra" w:hAnsi="IRMitra" w:cs="IRMitra" w:hint="cs"/>
                <w:color w:val="244061" w:themeColor="accent1" w:themeShade="80"/>
                <w:rtl/>
              </w:rPr>
              <w:t xml:space="preserve"> </w:t>
            </w:r>
            <w:r w:rsidRPr="00982A13">
              <w:rPr>
                <w:rFonts w:ascii="IRMitra" w:hAnsi="IRMitra" w:cs="IRMitra" w:hint="cs"/>
                <w:color w:val="244061" w:themeColor="accent1" w:themeShade="80"/>
                <w:rtl/>
              </w:rPr>
              <w:t xml:space="preserve">(دیجیتال) </w:t>
            </w:r>
          </w:p>
        </w:tc>
      </w:tr>
      <w:tr w:rsidR="008C0131" w:rsidRPr="00C50D4D" w:rsidTr="008108A9">
        <w:trPr>
          <w:jc w:val="center"/>
        </w:trPr>
        <w:tc>
          <w:tcPr>
            <w:tcW w:w="1527" w:type="pct"/>
            <w:vAlign w:val="center"/>
          </w:tcPr>
          <w:p w:rsidR="008C0131" w:rsidRPr="00C82596" w:rsidRDefault="008C0131" w:rsidP="008C0131">
            <w:pPr>
              <w:spacing w:before="60" w:after="60"/>
              <w:ind w:firstLine="0"/>
              <w:jc w:val="both"/>
              <w:rPr>
                <w:rFonts w:ascii="IRMitra" w:hAnsi="IRMitra" w:cs="IRMitra"/>
                <w:b/>
                <w:bCs/>
                <w:color w:val="FF0000"/>
                <w:sz w:val="25"/>
                <w:szCs w:val="25"/>
                <w:rtl/>
              </w:rPr>
            </w:pPr>
            <w:r w:rsidRPr="00C82596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 xml:space="preserve">تاریخ انتشار: </w:t>
            </w:r>
          </w:p>
        </w:tc>
        <w:tc>
          <w:tcPr>
            <w:tcW w:w="3473" w:type="pct"/>
            <w:gridSpan w:val="4"/>
            <w:vAlign w:val="center"/>
          </w:tcPr>
          <w:p w:rsidR="008C0131" w:rsidRPr="00982A13" w:rsidRDefault="009A72EB" w:rsidP="008C0131">
            <w:pPr>
              <w:spacing w:before="60" w:after="60"/>
              <w:ind w:firstLine="0"/>
              <w:jc w:val="both"/>
              <w:rPr>
                <w:rFonts w:ascii="IRMitra" w:hAnsi="IRMitra" w:cs="IRMitra"/>
                <w:color w:val="244061" w:themeColor="accent1" w:themeShade="80"/>
                <w:rtl/>
              </w:rPr>
            </w:pPr>
            <w:r w:rsidRPr="009A72EB">
              <w:rPr>
                <w:rFonts w:ascii="IRMitra" w:hAnsi="IRMitra" w:cs="IRMitra"/>
                <w:color w:val="244061" w:themeColor="accent1" w:themeShade="80"/>
                <w:rtl/>
              </w:rPr>
              <w:t>ت</w:t>
            </w:r>
            <w:r w:rsidRPr="009A72EB">
              <w:rPr>
                <w:rFonts w:ascii="IRMitra" w:hAnsi="IRMitra" w:cs="IRMitra" w:hint="cs"/>
                <w:color w:val="244061" w:themeColor="accent1" w:themeShade="80"/>
                <w:rtl/>
              </w:rPr>
              <w:t>یر</w:t>
            </w:r>
            <w:r w:rsidRPr="009A72EB">
              <w:rPr>
                <w:rFonts w:ascii="IRMitra" w:hAnsi="IRMitra" w:cs="IRMitra"/>
                <w:color w:val="244061" w:themeColor="accent1" w:themeShade="80"/>
                <w:rtl/>
              </w:rPr>
              <w:t xml:space="preserve"> (سرطان) 1395 شمس</w:t>
            </w:r>
            <w:r w:rsidRPr="009A72EB">
              <w:rPr>
                <w:rFonts w:ascii="IRMitra" w:hAnsi="IRMitra" w:cs="IRMitra" w:hint="cs"/>
                <w:color w:val="244061" w:themeColor="accent1" w:themeShade="80"/>
                <w:rtl/>
              </w:rPr>
              <w:t>ی،</w:t>
            </w:r>
            <w:r w:rsidRPr="009A72EB">
              <w:rPr>
                <w:rFonts w:ascii="IRMitra" w:hAnsi="IRMitra" w:cs="IRMitra"/>
                <w:color w:val="244061" w:themeColor="accent1" w:themeShade="80"/>
                <w:rtl/>
              </w:rPr>
              <w:t xml:space="preserve"> شوال 1437 هجر</w:t>
            </w:r>
            <w:r w:rsidRPr="009A72EB">
              <w:rPr>
                <w:rFonts w:ascii="IRMitra" w:hAnsi="IRMitra" w:cs="IRMitra" w:hint="cs"/>
                <w:color w:val="244061" w:themeColor="accent1" w:themeShade="80"/>
                <w:rtl/>
              </w:rPr>
              <w:t>ی</w:t>
            </w:r>
          </w:p>
        </w:tc>
      </w:tr>
      <w:tr w:rsidR="008C0131" w:rsidRPr="00C50D4D" w:rsidTr="008108A9">
        <w:trPr>
          <w:jc w:val="center"/>
        </w:trPr>
        <w:tc>
          <w:tcPr>
            <w:tcW w:w="1527" w:type="pct"/>
            <w:vAlign w:val="center"/>
          </w:tcPr>
          <w:p w:rsidR="008C0131" w:rsidRPr="00C82596" w:rsidRDefault="008C0131" w:rsidP="008C0131">
            <w:pPr>
              <w:spacing w:before="60" w:after="60"/>
              <w:ind w:firstLine="0"/>
              <w:jc w:val="both"/>
              <w:rPr>
                <w:rFonts w:ascii="IRMitra" w:hAnsi="IRMitra" w:cs="IRMitra"/>
                <w:b/>
                <w:bCs/>
                <w:sz w:val="25"/>
                <w:szCs w:val="25"/>
                <w:rtl/>
              </w:rPr>
            </w:pPr>
            <w:r w:rsidRPr="00C82596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 xml:space="preserve">منبع: </w:t>
            </w:r>
          </w:p>
        </w:tc>
        <w:tc>
          <w:tcPr>
            <w:tcW w:w="3473" w:type="pct"/>
            <w:gridSpan w:val="4"/>
            <w:vAlign w:val="center"/>
          </w:tcPr>
          <w:p w:rsidR="008C0131" w:rsidRPr="00926820" w:rsidRDefault="00926820" w:rsidP="008C0131">
            <w:pPr>
              <w:spacing w:before="60" w:after="60"/>
              <w:ind w:firstLine="0"/>
              <w:jc w:val="both"/>
              <w:rPr>
                <w:rFonts w:ascii="IRMitra" w:hAnsi="IRMitra" w:cs="IRMitra"/>
                <w:color w:val="244061" w:themeColor="accent1" w:themeShade="80"/>
                <w:lang w:val="en-GB"/>
              </w:rPr>
            </w:pPr>
            <w:r>
              <w:rPr>
                <w:rFonts w:ascii="IRMitra" w:hAnsi="IRMitra" w:cs="IRMitra"/>
                <w:color w:val="244061" w:themeColor="accent1" w:themeShade="80"/>
                <w:lang w:val="en-GB"/>
              </w:rPr>
              <w:t>IslamTape.com</w:t>
            </w:r>
          </w:p>
        </w:tc>
      </w:tr>
      <w:tr w:rsidR="008C0131" w:rsidRPr="00EA1553" w:rsidTr="008108A9">
        <w:trPr>
          <w:jc w:val="center"/>
        </w:trPr>
        <w:tc>
          <w:tcPr>
            <w:tcW w:w="1527" w:type="pct"/>
            <w:vAlign w:val="center"/>
          </w:tcPr>
          <w:p w:rsidR="008C0131" w:rsidRPr="00EA1553" w:rsidRDefault="008C0131" w:rsidP="008C0131">
            <w:pPr>
              <w:spacing w:before="60" w:after="60"/>
              <w:ind w:firstLine="0"/>
              <w:rPr>
                <w:rFonts w:ascii="IRMitra" w:hAnsi="IRMitra" w:cs="IRMitra"/>
                <w:b/>
                <w:bCs/>
                <w:sz w:val="13"/>
                <w:szCs w:val="13"/>
                <w:rtl/>
              </w:rPr>
            </w:pPr>
          </w:p>
        </w:tc>
        <w:tc>
          <w:tcPr>
            <w:tcW w:w="3473" w:type="pct"/>
            <w:gridSpan w:val="4"/>
            <w:vAlign w:val="center"/>
          </w:tcPr>
          <w:p w:rsidR="008C0131" w:rsidRPr="00EA1553" w:rsidRDefault="008C0131" w:rsidP="008C0131">
            <w:pPr>
              <w:spacing w:before="60" w:after="60"/>
              <w:ind w:firstLine="0"/>
              <w:rPr>
                <w:rFonts w:ascii="IRMitra" w:hAnsi="IRMitra" w:cs="IRMitra"/>
                <w:color w:val="244061" w:themeColor="accent1" w:themeShade="80"/>
                <w:sz w:val="13"/>
                <w:szCs w:val="13"/>
                <w:rtl/>
              </w:rPr>
            </w:pPr>
          </w:p>
        </w:tc>
      </w:tr>
      <w:tr w:rsidR="008C0131" w:rsidRPr="00C50D4D" w:rsidTr="008108A9">
        <w:trPr>
          <w:jc w:val="center"/>
        </w:trPr>
        <w:tc>
          <w:tcPr>
            <w:tcW w:w="3598" w:type="pct"/>
            <w:gridSpan w:val="4"/>
            <w:vAlign w:val="center"/>
          </w:tcPr>
          <w:p w:rsidR="008C0131" w:rsidRPr="00AA082B" w:rsidRDefault="008C0131" w:rsidP="008C0131">
            <w:pPr>
              <w:ind w:firstLine="0"/>
              <w:jc w:val="center"/>
              <w:rPr>
                <w:rFonts w:cs="IRNazanin"/>
                <w:b/>
                <w:bCs/>
                <w:color w:val="244061" w:themeColor="accent1" w:themeShade="80"/>
                <w:rtl/>
              </w:rPr>
            </w:pP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>ای</w:t>
            </w:r>
            <w:r w:rsidRPr="00C82596">
              <w:rPr>
                <w:rFonts w:cs="IRNazanin" w:hint="eastAsia"/>
                <w:b/>
                <w:bCs/>
                <w:color w:val="244061" w:themeColor="accent1" w:themeShade="80"/>
                <w:sz w:val="22"/>
                <w:szCs w:val="26"/>
                <w:rtl/>
              </w:rPr>
              <w:t>ن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 کتاب </w:t>
            </w: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از سایت 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>کتابخان</w:t>
            </w: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>ۀ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 عق</w:t>
            </w: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>ی</w:t>
            </w:r>
            <w:r w:rsidRPr="00C82596">
              <w:rPr>
                <w:rFonts w:cs="IRNazanin" w:hint="eastAsia"/>
                <w:b/>
                <w:bCs/>
                <w:color w:val="244061" w:themeColor="accent1" w:themeShade="80"/>
                <w:sz w:val="22"/>
                <w:szCs w:val="26"/>
                <w:rtl/>
              </w:rPr>
              <w:t>ده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 </w:t>
            </w: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دانلود 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>شده است.</w:t>
            </w:r>
          </w:p>
          <w:p w:rsidR="008C0131" w:rsidRPr="0004588E" w:rsidRDefault="008C0131" w:rsidP="008C0131">
            <w:pPr>
              <w:spacing w:before="60" w:after="60"/>
              <w:ind w:firstLine="0"/>
              <w:jc w:val="center"/>
              <w:rPr>
                <w:rFonts w:asciiTheme="minorHAnsi" w:hAnsiTheme="minorHAnsi" w:cstheme="minorHAnsi"/>
                <w:b/>
                <w:bCs/>
                <w:sz w:val="27"/>
                <w:szCs w:val="27"/>
                <w:rtl/>
              </w:rPr>
            </w:pPr>
            <w:r w:rsidRPr="008C0131">
              <w:rPr>
                <w:rFonts w:asciiTheme="minorHAnsi" w:hAnsiTheme="minorHAnsi" w:cstheme="minorHAnsi"/>
                <w:b/>
                <w:bCs/>
                <w:color w:val="244061" w:themeColor="accent1" w:themeShade="80"/>
                <w:sz w:val="24"/>
                <w:szCs w:val="24"/>
              </w:rPr>
              <w:t>www.aqeedeh.com</w:t>
            </w:r>
          </w:p>
        </w:tc>
        <w:tc>
          <w:tcPr>
            <w:tcW w:w="1402" w:type="pct"/>
          </w:tcPr>
          <w:p w:rsidR="008C0131" w:rsidRPr="00855B06" w:rsidRDefault="008C0131" w:rsidP="008C0131">
            <w:pPr>
              <w:spacing w:before="60" w:after="60"/>
              <w:ind w:firstLine="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>
              <w:rPr>
                <w:rFonts w:ascii="IRMitra" w:hAnsi="IRMitra" w:cs="IRMitra" w:hint="cs"/>
                <w:noProof/>
                <w:color w:val="244061" w:themeColor="accent1" w:themeShade="80"/>
                <w:sz w:val="30"/>
                <w:szCs w:val="30"/>
                <w:rtl/>
              </w:rPr>
              <w:drawing>
                <wp:inline distT="0" distB="0" distL="0" distR="0" wp14:anchorId="31B3D911" wp14:editId="5B9B279B">
                  <wp:extent cx="895350" cy="88582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2032" cy="892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0131" w:rsidRPr="00C50D4D" w:rsidTr="008108A9">
        <w:trPr>
          <w:jc w:val="center"/>
        </w:trPr>
        <w:tc>
          <w:tcPr>
            <w:tcW w:w="1527" w:type="pct"/>
            <w:vAlign w:val="center"/>
          </w:tcPr>
          <w:p w:rsidR="008C0131" w:rsidRPr="00855B06" w:rsidRDefault="008C0131" w:rsidP="008C0131">
            <w:pPr>
              <w:spacing w:before="60" w:after="60"/>
              <w:ind w:firstLine="0"/>
              <w:jc w:val="center"/>
              <w:rPr>
                <w:rFonts w:ascii="IRMitra" w:hAnsi="IRMitra" w:cs="IRMitra"/>
                <w:b/>
                <w:bCs/>
                <w:sz w:val="27"/>
                <w:szCs w:val="27"/>
                <w:rtl/>
              </w:rPr>
            </w:pPr>
            <w:r w:rsidRPr="00AA082B">
              <w:rPr>
                <w:rFonts w:ascii="IRNazanin" w:hAnsi="IRNazanin" w:cs="IRNazanin"/>
                <w:b/>
                <w:bCs/>
                <w:rtl/>
              </w:rPr>
              <w:t>ایمیل:</w:t>
            </w:r>
          </w:p>
        </w:tc>
        <w:tc>
          <w:tcPr>
            <w:tcW w:w="3473" w:type="pct"/>
            <w:gridSpan w:val="4"/>
            <w:vAlign w:val="center"/>
          </w:tcPr>
          <w:p w:rsidR="008C0131" w:rsidRPr="00855B06" w:rsidRDefault="008C0131" w:rsidP="008C0131">
            <w:pPr>
              <w:bidi w:val="0"/>
              <w:spacing w:before="60" w:after="60"/>
              <w:ind w:firstLine="0"/>
              <w:jc w:val="both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 w:rsidRPr="008C013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book@aqeedeh.com</w:t>
            </w:r>
          </w:p>
        </w:tc>
      </w:tr>
      <w:tr w:rsidR="008C0131" w:rsidRPr="00C50D4D" w:rsidTr="008108A9">
        <w:trPr>
          <w:jc w:val="center"/>
        </w:trPr>
        <w:tc>
          <w:tcPr>
            <w:tcW w:w="5000" w:type="pct"/>
            <w:gridSpan w:val="5"/>
            <w:vAlign w:val="bottom"/>
          </w:tcPr>
          <w:p w:rsidR="008C0131" w:rsidRPr="00855B06" w:rsidRDefault="008C0131" w:rsidP="008C0131">
            <w:pPr>
              <w:spacing w:before="360" w:after="60"/>
              <w:ind w:firstLine="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 w:rsidRPr="00005346">
              <w:rPr>
                <w:rFonts w:ascii="Times New Roman Bold" w:hAnsi="Times New Roman Bold" w:cs="IRNazanin"/>
                <w:b/>
                <w:bCs/>
                <w:sz w:val="26"/>
                <w:rtl/>
              </w:rPr>
              <w:t>سا</w:t>
            </w:r>
            <w:r w:rsidRPr="00005346">
              <w:rPr>
                <w:rFonts w:ascii="Times New Roman Bold" w:hAnsi="Times New Roman Bold" w:cs="IRNazanin" w:hint="cs"/>
                <w:b/>
                <w:bCs/>
                <w:sz w:val="26"/>
                <w:rtl/>
              </w:rPr>
              <w:t>ی</w:t>
            </w:r>
            <w:r w:rsidRPr="00005346">
              <w:rPr>
                <w:rFonts w:ascii="Times New Roman Bold" w:hAnsi="Times New Roman Bold" w:cs="IRNazanin" w:hint="eastAsia"/>
                <w:b/>
                <w:bCs/>
                <w:sz w:val="26"/>
                <w:rtl/>
              </w:rPr>
              <w:t>ت‌ها</w:t>
            </w:r>
            <w:r w:rsidRPr="00005346">
              <w:rPr>
                <w:rFonts w:ascii="Times New Roman Bold" w:hAnsi="Times New Roman Bold" w:cs="IRNazanin" w:hint="cs"/>
                <w:b/>
                <w:bCs/>
                <w:sz w:val="26"/>
                <w:rtl/>
              </w:rPr>
              <w:t>ی</w:t>
            </w:r>
            <w:r w:rsidRPr="00005346">
              <w:rPr>
                <w:rFonts w:ascii="Times New Roman Bold" w:hAnsi="Times New Roman Bold" w:cs="IRNazanin"/>
                <w:b/>
                <w:bCs/>
                <w:sz w:val="26"/>
                <w:rtl/>
              </w:rPr>
              <w:t xml:space="preserve"> مجموع</w:t>
            </w:r>
            <w:r w:rsidRPr="00005346">
              <w:rPr>
                <w:rFonts w:ascii="Times New Roman Bold" w:hAnsi="Times New Roman Bold" w:cs="IRNazanin" w:hint="cs"/>
                <w:b/>
                <w:bCs/>
                <w:sz w:val="26"/>
                <w:rtl/>
              </w:rPr>
              <w:t>ۀ</w:t>
            </w:r>
            <w:r w:rsidRPr="00005346">
              <w:rPr>
                <w:rFonts w:ascii="Times New Roman Bold" w:hAnsi="Times New Roman Bold" w:cs="IRNazanin"/>
                <w:b/>
                <w:bCs/>
                <w:sz w:val="26"/>
                <w:rtl/>
              </w:rPr>
              <w:t xml:space="preserve"> موحد</w:t>
            </w:r>
            <w:r w:rsidRPr="00005346">
              <w:rPr>
                <w:rFonts w:ascii="Times New Roman Bold" w:hAnsi="Times New Roman Bold" w:cs="IRNazanin" w:hint="cs"/>
                <w:b/>
                <w:bCs/>
                <w:sz w:val="26"/>
                <w:rtl/>
              </w:rPr>
              <w:t>ی</w:t>
            </w:r>
            <w:r w:rsidRPr="00005346">
              <w:rPr>
                <w:rFonts w:ascii="Times New Roman Bold" w:hAnsi="Times New Roman Bold" w:cs="IRNazanin" w:hint="eastAsia"/>
                <w:b/>
                <w:bCs/>
                <w:sz w:val="26"/>
                <w:rtl/>
              </w:rPr>
              <w:t>ن</w:t>
            </w:r>
          </w:p>
        </w:tc>
      </w:tr>
      <w:tr w:rsidR="008C0131" w:rsidRPr="008C0131" w:rsidTr="008108A9">
        <w:trPr>
          <w:jc w:val="center"/>
        </w:trPr>
        <w:tc>
          <w:tcPr>
            <w:tcW w:w="2295" w:type="pct"/>
            <w:gridSpan w:val="2"/>
            <w:shd w:val="clear" w:color="auto" w:fill="auto"/>
          </w:tcPr>
          <w:p w:rsidR="008C0131" w:rsidRPr="008C0131" w:rsidRDefault="008C0131" w:rsidP="008C0131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ind w:firstLine="0"/>
              <w:jc w:val="both"/>
              <w:rPr>
                <w:rFonts w:ascii="Literata" w:hAnsi="Literata"/>
                <w:sz w:val="24"/>
                <w:szCs w:val="24"/>
              </w:rPr>
            </w:pPr>
            <w:r w:rsidRPr="008C0131">
              <w:rPr>
                <w:rFonts w:ascii="Literata" w:hAnsi="Literata"/>
                <w:sz w:val="24"/>
                <w:szCs w:val="24"/>
              </w:rPr>
              <w:t>www.mowahedin.com</w:t>
            </w:r>
          </w:p>
          <w:p w:rsidR="008C0131" w:rsidRPr="008C0131" w:rsidRDefault="008C0131" w:rsidP="008C0131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ind w:firstLine="0"/>
              <w:jc w:val="both"/>
              <w:rPr>
                <w:rFonts w:ascii="Literata" w:hAnsi="Literata"/>
                <w:sz w:val="24"/>
                <w:szCs w:val="24"/>
              </w:rPr>
            </w:pPr>
            <w:r w:rsidRPr="008C0131">
              <w:rPr>
                <w:rFonts w:ascii="Literata" w:hAnsi="Literata"/>
                <w:sz w:val="24"/>
                <w:szCs w:val="24"/>
              </w:rPr>
              <w:t>www.videofarsi.com</w:t>
            </w:r>
          </w:p>
          <w:p w:rsidR="008C0131" w:rsidRPr="008C0131" w:rsidRDefault="008C0131" w:rsidP="008C0131">
            <w:pPr>
              <w:bidi w:val="0"/>
              <w:spacing w:before="60" w:after="60"/>
              <w:ind w:firstLine="0"/>
              <w:jc w:val="both"/>
              <w:rPr>
                <w:rFonts w:ascii="Literata" w:hAnsi="Literata"/>
                <w:sz w:val="24"/>
                <w:szCs w:val="24"/>
              </w:rPr>
            </w:pPr>
            <w:r w:rsidRPr="008C0131">
              <w:rPr>
                <w:rFonts w:ascii="Literata" w:hAnsi="Literata"/>
                <w:sz w:val="24"/>
                <w:szCs w:val="24"/>
              </w:rPr>
              <w:t>www.zekr.tv</w:t>
            </w:r>
          </w:p>
          <w:p w:rsidR="008C0131" w:rsidRPr="008C0131" w:rsidRDefault="008C0131" w:rsidP="008C0131">
            <w:pPr>
              <w:bidi w:val="0"/>
              <w:spacing w:before="60" w:after="60"/>
              <w:ind w:firstLine="0"/>
              <w:jc w:val="both"/>
              <w:rPr>
                <w:rFonts w:ascii="IRMitra" w:hAnsi="IRMitra" w:cs="IRMitra"/>
                <w:b/>
                <w:bCs/>
                <w:sz w:val="24"/>
                <w:szCs w:val="24"/>
                <w:rtl/>
              </w:rPr>
            </w:pPr>
            <w:r w:rsidRPr="008C0131">
              <w:rPr>
                <w:rFonts w:ascii="Literata" w:hAnsi="Literata"/>
                <w:sz w:val="24"/>
                <w:szCs w:val="24"/>
              </w:rPr>
              <w:t>www.mowahed.com</w:t>
            </w:r>
          </w:p>
        </w:tc>
        <w:tc>
          <w:tcPr>
            <w:tcW w:w="360" w:type="pct"/>
          </w:tcPr>
          <w:p w:rsidR="008C0131" w:rsidRPr="008C0131" w:rsidRDefault="008C0131" w:rsidP="008C0131">
            <w:pPr>
              <w:bidi w:val="0"/>
              <w:spacing w:before="60" w:after="60"/>
              <w:ind w:firstLine="0"/>
              <w:jc w:val="both"/>
              <w:rPr>
                <w:rFonts w:ascii="IRMitra" w:hAnsi="IRMitra" w:cs="IRMitra"/>
                <w:color w:val="244061" w:themeColor="accent1" w:themeShade="80"/>
                <w:sz w:val="24"/>
                <w:szCs w:val="24"/>
                <w:rtl/>
              </w:rPr>
            </w:pPr>
          </w:p>
        </w:tc>
        <w:tc>
          <w:tcPr>
            <w:tcW w:w="2345" w:type="pct"/>
            <w:gridSpan w:val="2"/>
          </w:tcPr>
          <w:p w:rsidR="008C0131" w:rsidRPr="008C0131" w:rsidRDefault="008C0131" w:rsidP="008C0131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ind w:firstLine="0"/>
              <w:jc w:val="both"/>
              <w:rPr>
                <w:rFonts w:ascii="Literata" w:hAnsi="Literata"/>
                <w:sz w:val="24"/>
                <w:szCs w:val="24"/>
              </w:rPr>
            </w:pPr>
            <w:r w:rsidRPr="008C0131">
              <w:rPr>
                <w:rFonts w:ascii="Literata" w:hAnsi="Literata"/>
                <w:sz w:val="24"/>
                <w:szCs w:val="24"/>
              </w:rPr>
              <w:t>www.aqeedeh.com</w:t>
            </w:r>
          </w:p>
          <w:p w:rsidR="008C0131" w:rsidRPr="008C0131" w:rsidRDefault="008C0131" w:rsidP="008C0131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ind w:firstLine="0"/>
              <w:jc w:val="both"/>
              <w:rPr>
                <w:rFonts w:ascii="Literata" w:hAnsi="Literata"/>
                <w:sz w:val="24"/>
                <w:szCs w:val="24"/>
              </w:rPr>
            </w:pPr>
            <w:r w:rsidRPr="008C0131">
              <w:rPr>
                <w:rFonts w:ascii="Literata" w:hAnsi="Literata"/>
                <w:sz w:val="24"/>
                <w:szCs w:val="24"/>
              </w:rPr>
              <w:t>www.islamtxt.com</w:t>
            </w:r>
          </w:p>
          <w:p w:rsidR="008C0131" w:rsidRPr="008C0131" w:rsidRDefault="00F14BFA" w:rsidP="008C0131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ind w:firstLine="0"/>
              <w:jc w:val="both"/>
              <w:rPr>
                <w:rFonts w:ascii="Literata" w:hAnsi="Literata"/>
                <w:sz w:val="24"/>
                <w:szCs w:val="24"/>
              </w:rPr>
            </w:pPr>
            <w:hyperlink r:id="rId12" w:history="1">
              <w:r w:rsidR="008C0131" w:rsidRPr="008C0131">
                <w:rPr>
                  <w:rStyle w:val="Hyperlink"/>
                  <w:rFonts w:ascii="Literata" w:hAnsi="Literata"/>
                  <w:color w:val="auto"/>
                  <w:sz w:val="24"/>
                  <w:szCs w:val="24"/>
                  <w:u w:val="none"/>
                </w:rPr>
                <w:t>www.shabnam.cc</w:t>
              </w:r>
            </w:hyperlink>
          </w:p>
          <w:p w:rsidR="008C0131" w:rsidRPr="008C0131" w:rsidRDefault="008C0131" w:rsidP="008C0131">
            <w:pPr>
              <w:bidi w:val="0"/>
              <w:spacing w:before="60" w:after="60"/>
              <w:ind w:firstLine="0"/>
              <w:jc w:val="both"/>
              <w:rPr>
                <w:rFonts w:ascii="IRMitra" w:hAnsi="IRMitra" w:cs="IRMitra"/>
                <w:sz w:val="24"/>
                <w:szCs w:val="24"/>
                <w:rtl/>
              </w:rPr>
            </w:pPr>
            <w:r w:rsidRPr="008C0131">
              <w:rPr>
                <w:rFonts w:ascii="Literata" w:hAnsi="Literata"/>
                <w:sz w:val="24"/>
                <w:szCs w:val="24"/>
              </w:rPr>
              <w:t>www.sadaislam.com</w:t>
            </w:r>
          </w:p>
        </w:tc>
      </w:tr>
      <w:tr w:rsidR="008C0131" w:rsidRPr="00EA1553" w:rsidTr="008108A9">
        <w:trPr>
          <w:jc w:val="center"/>
        </w:trPr>
        <w:tc>
          <w:tcPr>
            <w:tcW w:w="2295" w:type="pct"/>
            <w:gridSpan w:val="2"/>
          </w:tcPr>
          <w:p w:rsidR="008C0131" w:rsidRPr="00EA1553" w:rsidRDefault="008C0131" w:rsidP="008C0131">
            <w:pPr>
              <w:spacing w:before="60" w:after="60"/>
              <w:ind w:firstLine="0"/>
              <w:rPr>
                <w:rFonts w:ascii="IRMitra" w:hAnsi="IRMitra" w:cs="IRMitra"/>
                <w:b/>
                <w:bCs/>
                <w:sz w:val="5"/>
                <w:szCs w:val="5"/>
                <w:rtl/>
              </w:rPr>
            </w:pPr>
          </w:p>
        </w:tc>
        <w:tc>
          <w:tcPr>
            <w:tcW w:w="2705" w:type="pct"/>
            <w:gridSpan w:val="3"/>
          </w:tcPr>
          <w:p w:rsidR="008C0131" w:rsidRPr="00EA1553" w:rsidRDefault="008C0131" w:rsidP="008C0131">
            <w:pPr>
              <w:spacing w:before="60" w:after="60"/>
              <w:ind w:firstLine="0"/>
              <w:rPr>
                <w:rFonts w:ascii="IRMitra" w:hAnsi="IRMitra" w:cs="IRMitra"/>
                <w:color w:val="244061" w:themeColor="accent1" w:themeShade="80"/>
                <w:sz w:val="5"/>
                <w:szCs w:val="5"/>
                <w:rtl/>
              </w:rPr>
            </w:pPr>
          </w:p>
        </w:tc>
      </w:tr>
      <w:tr w:rsidR="008C0131" w:rsidRPr="00C50D4D" w:rsidTr="008108A9">
        <w:trPr>
          <w:jc w:val="center"/>
        </w:trPr>
        <w:tc>
          <w:tcPr>
            <w:tcW w:w="5000" w:type="pct"/>
            <w:gridSpan w:val="5"/>
          </w:tcPr>
          <w:p w:rsidR="008C0131" w:rsidRPr="00855B06" w:rsidRDefault="008C0131" w:rsidP="008C0131">
            <w:pPr>
              <w:spacing w:before="60" w:after="60"/>
              <w:ind w:firstLine="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>
              <w:rPr>
                <w:rFonts w:ascii="IRMitra" w:hAnsi="IRMitra" w:cs="IRMitra" w:hint="cs"/>
                <w:noProof/>
                <w:color w:val="244061" w:themeColor="accent1" w:themeShade="80"/>
                <w:sz w:val="30"/>
                <w:szCs w:val="30"/>
                <w:rtl/>
              </w:rPr>
              <w:drawing>
                <wp:inline distT="0" distB="0" distL="0" distR="0" wp14:anchorId="0B58EC93" wp14:editId="6D787F31">
                  <wp:extent cx="1685925" cy="819150"/>
                  <wp:effectExtent l="0" t="0" r="952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wahdeenBW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9157" cy="8304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0131" w:rsidRPr="00C50D4D" w:rsidTr="008108A9">
        <w:trPr>
          <w:jc w:val="center"/>
        </w:trPr>
        <w:tc>
          <w:tcPr>
            <w:tcW w:w="5000" w:type="pct"/>
            <w:gridSpan w:val="5"/>
            <w:vAlign w:val="center"/>
          </w:tcPr>
          <w:p w:rsidR="008C0131" w:rsidRDefault="008C0131" w:rsidP="008C0131">
            <w:pPr>
              <w:spacing w:before="60" w:after="60"/>
              <w:ind w:firstLine="0"/>
              <w:jc w:val="center"/>
              <w:rPr>
                <w:rFonts w:ascii="IRMitra" w:hAnsi="IRMitra" w:cs="IRMitra"/>
                <w:noProof/>
                <w:color w:val="244061" w:themeColor="accent1" w:themeShade="80"/>
                <w:sz w:val="30"/>
                <w:szCs w:val="30"/>
                <w:rtl/>
              </w:rPr>
            </w:pPr>
            <w:r w:rsidRPr="00422DEE">
              <w:rPr>
                <w:rFonts w:ascii="IRMitra" w:hAnsi="IRMitra" w:cs="IRMitra"/>
                <w:noProof/>
                <w:color w:val="244061" w:themeColor="accent1" w:themeShade="80"/>
                <w:sz w:val="26"/>
                <w:szCs w:val="26"/>
              </w:rPr>
              <w:t>contact@mowahedin.com</w:t>
            </w:r>
          </w:p>
        </w:tc>
      </w:tr>
    </w:tbl>
    <w:p w:rsidR="009C4D8B" w:rsidRPr="008C0131" w:rsidRDefault="009C4D8B" w:rsidP="009C4D8B">
      <w:pPr>
        <w:ind w:firstLine="0"/>
        <w:rPr>
          <w:rFonts w:ascii="IRNazli" w:hAnsi="IRNazli" w:cs="IRNazli"/>
          <w:sz w:val="2"/>
          <w:szCs w:val="2"/>
          <w:rtl/>
          <w:lang w:bidi="fa-IR"/>
        </w:rPr>
        <w:sectPr w:rsidR="009C4D8B" w:rsidRPr="008C0131" w:rsidSect="008C0131"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60"/>
        </w:sectPr>
      </w:pPr>
    </w:p>
    <w:p w:rsidR="009C4D8B" w:rsidRPr="00D60B4E" w:rsidRDefault="009C4D8B" w:rsidP="00A02481">
      <w:pPr>
        <w:widowControl w:val="0"/>
        <w:ind w:firstLine="0"/>
        <w:jc w:val="center"/>
        <w:rPr>
          <w:rFonts w:ascii="IranNastaliq" w:hAnsi="IranNastaliq" w:cs="IranNastaliq"/>
          <w:rtl/>
          <w:lang w:bidi="fa-IR"/>
        </w:rPr>
      </w:pPr>
      <w:r w:rsidRPr="00C93849">
        <w:rPr>
          <w:rFonts w:ascii="IranNastaliq" w:hAnsi="IranNastaliq" w:cs="IranNastaliq"/>
          <w:sz w:val="30"/>
          <w:szCs w:val="30"/>
          <w:rtl/>
          <w:lang w:bidi="fa-IR"/>
        </w:rPr>
        <w:lastRenderedPageBreak/>
        <w:t>بسم الله الرحمن الرحیم</w:t>
      </w:r>
    </w:p>
    <w:p w:rsidR="009C4D8B" w:rsidRPr="00F847BB" w:rsidRDefault="009C4D8B" w:rsidP="00A02481">
      <w:pPr>
        <w:pStyle w:val="a1"/>
        <w:widowControl w:val="0"/>
        <w:rPr>
          <w:rtl/>
        </w:rPr>
      </w:pPr>
      <w:bookmarkStart w:id="2" w:name="_Toc448659184"/>
      <w:bookmarkStart w:id="3" w:name="_Toc448837439"/>
      <w:r w:rsidRPr="00F847BB">
        <w:rPr>
          <w:rtl/>
        </w:rPr>
        <w:t>فهرست مطالب</w:t>
      </w:r>
      <w:bookmarkEnd w:id="2"/>
      <w:bookmarkEnd w:id="3"/>
    </w:p>
    <w:p w:rsidR="00EB3A7C" w:rsidRDefault="00EB3A7C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r>
        <w:rPr>
          <w:rtl/>
        </w:rPr>
        <w:fldChar w:fldCharType="begin"/>
      </w:r>
      <w:r>
        <w:rPr>
          <w:rtl/>
        </w:rPr>
        <w:instrText xml:space="preserve"> </w:instrText>
      </w:r>
      <w:r>
        <w:instrText>TOC</w:instrText>
      </w:r>
      <w:r>
        <w:rPr>
          <w:rtl/>
        </w:rPr>
        <w:instrText xml:space="preserve"> \</w:instrText>
      </w:r>
      <w:r>
        <w:instrText>h \z \u \t</w:instrText>
      </w:r>
      <w:r>
        <w:rPr>
          <w:rtl/>
        </w:rPr>
        <w:instrText xml:space="preserve"> "تیتر اول,1,تیتر دوم,2,تیتر سوم,3" </w:instrText>
      </w:r>
      <w:r>
        <w:rPr>
          <w:rtl/>
        </w:rPr>
        <w:fldChar w:fldCharType="separate"/>
      </w:r>
      <w:hyperlink w:anchor="_Toc448837439" w:history="1">
        <w:r w:rsidRPr="005F1551">
          <w:rPr>
            <w:rStyle w:val="Hyperlink"/>
            <w:rFonts w:hint="eastAsia"/>
            <w:noProof/>
            <w:rtl/>
          </w:rPr>
          <w:t>فهرست</w:t>
        </w:r>
        <w:r w:rsidRPr="005F1551">
          <w:rPr>
            <w:rStyle w:val="Hyperlink"/>
            <w:noProof/>
            <w:rtl/>
          </w:rPr>
          <w:t xml:space="preserve"> </w:t>
        </w:r>
        <w:r w:rsidRPr="005F1551">
          <w:rPr>
            <w:rStyle w:val="Hyperlink"/>
            <w:rFonts w:hint="eastAsia"/>
            <w:noProof/>
            <w:rtl/>
          </w:rPr>
          <w:t>مطالب</w:t>
        </w:r>
        <w:r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</w:instrText>
        </w:r>
        <w:r>
          <w:rPr>
            <w:noProof/>
            <w:webHidden/>
            <w:rtl/>
          </w:rPr>
          <w:instrText xml:space="preserve">448837439 </w:instrText>
        </w:r>
        <w:r>
          <w:rPr>
            <w:noProof/>
            <w:webHidden/>
          </w:rPr>
          <w:instrText>\h</w:instrText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>
          <w:rPr>
            <w:rFonts w:hint="cs"/>
            <w:noProof/>
            <w:webHidden/>
            <w:rtl/>
          </w:rPr>
          <w:t>‌أ</w:t>
        </w:r>
        <w:r>
          <w:rPr>
            <w:noProof/>
            <w:webHidden/>
            <w:rtl/>
          </w:rPr>
          <w:fldChar w:fldCharType="end"/>
        </w:r>
      </w:hyperlink>
    </w:p>
    <w:p w:rsidR="00EB3A7C" w:rsidRDefault="00F14BFA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48837440" w:history="1">
        <w:r w:rsidR="00EB3A7C" w:rsidRPr="005F1551">
          <w:rPr>
            <w:rStyle w:val="Hyperlink"/>
            <w:rFonts w:hint="eastAsia"/>
            <w:noProof/>
            <w:rtl/>
            <w:lang w:bidi="fa-IR"/>
          </w:rPr>
          <w:t>و</w:t>
        </w:r>
        <w:r w:rsidR="00EB3A7C" w:rsidRPr="005F1551">
          <w:rPr>
            <w:rStyle w:val="Hyperlink"/>
            <w:rFonts w:hint="cs"/>
            <w:noProof/>
            <w:rtl/>
            <w:lang w:bidi="fa-IR"/>
          </w:rPr>
          <w:t>ی</w:t>
        </w:r>
        <w:r w:rsidR="00EB3A7C" w:rsidRPr="005F1551">
          <w:rPr>
            <w:rStyle w:val="Hyperlink"/>
            <w:rFonts w:hint="eastAsia"/>
            <w:noProof/>
            <w:rtl/>
            <w:lang w:bidi="fa-IR"/>
          </w:rPr>
          <w:t>ژگ</w:t>
        </w:r>
        <w:r w:rsidR="00EB3A7C" w:rsidRPr="005F1551">
          <w:rPr>
            <w:rStyle w:val="Hyperlink"/>
            <w:rFonts w:hint="cs"/>
            <w:noProof/>
            <w:rtl/>
            <w:lang w:bidi="fa-IR"/>
          </w:rPr>
          <w:t>ی‌</w:t>
        </w:r>
        <w:r w:rsidR="00EB3A7C" w:rsidRPr="005F1551">
          <w:rPr>
            <w:rStyle w:val="Hyperlink"/>
            <w:rFonts w:hint="eastAsia"/>
            <w:noProof/>
            <w:rtl/>
            <w:lang w:bidi="fa-IR"/>
          </w:rPr>
          <w:t>ها</w:t>
        </w:r>
        <w:r w:rsidR="00EB3A7C" w:rsidRPr="005F1551">
          <w:rPr>
            <w:rStyle w:val="Hyperlink"/>
            <w:rFonts w:hint="cs"/>
            <w:noProof/>
            <w:rtl/>
            <w:lang w:bidi="fa-IR"/>
          </w:rPr>
          <w:t>ی</w:t>
        </w:r>
        <w:r w:rsidR="00EB3A7C" w:rsidRPr="005F1551">
          <w:rPr>
            <w:rStyle w:val="Hyperlink"/>
            <w:noProof/>
            <w:rtl/>
            <w:lang w:bidi="fa-IR"/>
          </w:rPr>
          <w:t xml:space="preserve"> </w:t>
        </w:r>
        <w:r w:rsidR="00EB3A7C" w:rsidRPr="005F1551">
          <w:rPr>
            <w:rStyle w:val="Hyperlink"/>
            <w:rFonts w:hint="eastAsia"/>
            <w:noProof/>
            <w:rtl/>
            <w:lang w:bidi="fa-IR"/>
          </w:rPr>
          <w:t>دعوت</w:t>
        </w:r>
        <w:r w:rsidR="00EB3A7C" w:rsidRPr="005F1551">
          <w:rPr>
            <w:rStyle w:val="Hyperlink"/>
            <w:noProof/>
            <w:rtl/>
            <w:lang w:bidi="fa-IR"/>
          </w:rPr>
          <w:t xml:space="preserve"> </w:t>
        </w:r>
        <w:r w:rsidR="00EB3A7C" w:rsidRPr="005F1551">
          <w:rPr>
            <w:rStyle w:val="Hyperlink"/>
            <w:rFonts w:hint="eastAsia"/>
            <w:noProof/>
            <w:rtl/>
            <w:lang w:bidi="fa-IR"/>
          </w:rPr>
          <w:t>محمد</w:t>
        </w:r>
        <w:r w:rsidR="00EB3A7C" w:rsidRPr="005F1551">
          <w:rPr>
            <w:rStyle w:val="Hyperlink"/>
            <w:noProof/>
            <w:rtl/>
            <w:lang w:bidi="fa-IR"/>
          </w:rPr>
          <w:t xml:space="preserve"> </w:t>
        </w:r>
        <w:r w:rsidR="00EB3A7C" w:rsidRPr="005F1551">
          <w:rPr>
            <w:rStyle w:val="Hyperlink"/>
            <w:rFonts w:hint="eastAsia"/>
            <w:noProof/>
            <w:rtl/>
            <w:lang w:bidi="fa-IR"/>
          </w:rPr>
          <w:t>بن</w:t>
        </w:r>
        <w:r w:rsidR="00EB3A7C" w:rsidRPr="005F1551">
          <w:rPr>
            <w:rStyle w:val="Hyperlink"/>
            <w:noProof/>
            <w:rtl/>
            <w:lang w:bidi="fa-IR"/>
          </w:rPr>
          <w:t xml:space="preserve"> </w:t>
        </w:r>
        <w:r w:rsidR="00EB3A7C" w:rsidRPr="005F1551">
          <w:rPr>
            <w:rStyle w:val="Hyperlink"/>
            <w:rFonts w:hint="eastAsia"/>
            <w:noProof/>
            <w:rtl/>
            <w:lang w:bidi="fa-IR"/>
          </w:rPr>
          <w:t>عبدالوهاب</w:t>
        </w:r>
        <w:r w:rsidR="00EB3A7C">
          <w:rPr>
            <w:noProof/>
            <w:webHidden/>
            <w:rtl/>
          </w:rPr>
          <w:tab/>
        </w:r>
        <w:r w:rsidR="00EB3A7C">
          <w:rPr>
            <w:noProof/>
            <w:webHidden/>
            <w:rtl/>
          </w:rPr>
          <w:fldChar w:fldCharType="begin"/>
        </w:r>
        <w:r w:rsidR="00EB3A7C">
          <w:rPr>
            <w:noProof/>
            <w:webHidden/>
            <w:rtl/>
          </w:rPr>
          <w:instrText xml:space="preserve"> </w:instrText>
        </w:r>
        <w:r w:rsidR="00EB3A7C">
          <w:rPr>
            <w:noProof/>
            <w:webHidden/>
          </w:rPr>
          <w:instrText>PAGEREF</w:instrText>
        </w:r>
        <w:r w:rsidR="00EB3A7C">
          <w:rPr>
            <w:noProof/>
            <w:webHidden/>
            <w:rtl/>
          </w:rPr>
          <w:instrText xml:space="preserve"> _</w:instrText>
        </w:r>
        <w:r w:rsidR="00EB3A7C">
          <w:rPr>
            <w:noProof/>
            <w:webHidden/>
          </w:rPr>
          <w:instrText>Toc</w:instrText>
        </w:r>
        <w:r w:rsidR="00EB3A7C">
          <w:rPr>
            <w:noProof/>
            <w:webHidden/>
            <w:rtl/>
          </w:rPr>
          <w:instrText xml:space="preserve">448837440 </w:instrText>
        </w:r>
        <w:r w:rsidR="00EB3A7C">
          <w:rPr>
            <w:noProof/>
            <w:webHidden/>
          </w:rPr>
          <w:instrText>\h</w:instrText>
        </w:r>
        <w:r w:rsidR="00EB3A7C">
          <w:rPr>
            <w:noProof/>
            <w:webHidden/>
            <w:rtl/>
          </w:rPr>
          <w:instrText xml:space="preserve"> </w:instrText>
        </w:r>
        <w:r w:rsidR="00EB3A7C">
          <w:rPr>
            <w:noProof/>
            <w:webHidden/>
            <w:rtl/>
          </w:rPr>
        </w:r>
        <w:r w:rsidR="00EB3A7C">
          <w:rPr>
            <w:noProof/>
            <w:webHidden/>
            <w:rtl/>
          </w:rPr>
          <w:fldChar w:fldCharType="separate"/>
        </w:r>
        <w:r w:rsidR="00EB3A7C">
          <w:rPr>
            <w:noProof/>
            <w:webHidden/>
            <w:rtl/>
          </w:rPr>
          <w:t>1</w:t>
        </w:r>
        <w:r w:rsidR="00EB3A7C">
          <w:rPr>
            <w:noProof/>
            <w:webHidden/>
            <w:rtl/>
          </w:rPr>
          <w:fldChar w:fldCharType="end"/>
        </w:r>
      </w:hyperlink>
    </w:p>
    <w:p w:rsidR="00EB3A7C" w:rsidRDefault="00F14BFA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8837441" w:history="1">
        <w:r w:rsidR="00EB3A7C" w:rsidRPr="005F1551">
          <w:rPr>
            <w:rStyle w:val="Hyperlink"/>
            <w:rFonts w:hint="eastAsia"/>
            <w:noProof/>
            <w:rtl/>
          </w:rPr>
          <w:t>دعوت</w:t>
        </w:r>
        <w:r w:rsidR="00EB3A7C" w:rsidRPr="005F1551">
          <w:rPr>
            <w:rStyle w:val="Hyperlink"/>
            <w:noProof/>
            <w:rtl/>
          </w:rPr>
          <w:t xml:space="preserve"> </w:t>
        </w:r>
        <w:r w:rsidR="00EB3A7C" w:rsidRPr="005F1551">
          <w:rPr>
            <w:rStyle w:val="Hyperlink"/>
            <w:rFonts w:hint="eastAsia"/>
            <w:noProof/>
            <w:rtl/>
          </w:rPr>
          <w:t>به</w:t>
        </w:r>
        <w:r w:rsidR="00EB3A7C" w:rsidRPr="005F1551">
          <w:rPr>
            <w:rStyle w:val="Hyperlink"/>
            <w:noProof/>
            <w:rtl/>
          </w:rPr>
          <w:t xml:space="preserve"> </w:t>
        </w:r>
        <w:r w:rsidR="00EB3A7C" w:rsidRPr="005F1551">
          <w:rPr>
            <w:rStyle w:val="Hyperlink"/>
            <w:rFonts w:hint="eastAsia"/>
            <w:noProof/>
            <w:rtl/>
          </w:rPr>
          <w:t>توح</w:t>
        </w:r>
        <w:r w:rsidR="00EB3A7C" w:rsidRPr="005F1551">
          <w:rPr>
            <w:rStyle w:val="Hyperlink"/>
            <w:rFonts w:hint="cs"/>
            <w:noProof/>
            <w:rtl/>
          </w:rPr>
          <w:t>ی</w:t>
        </w:r>
        <w:r w:rsidR="00EB3A7C" w:rsidRPr="005F1551">
          <w:rPr>
            <w:rStyle w:val="Hyperlink"/>
            <w:rFonts w:hint="eastAsia"/>
            <w:noProof/>
            <w:rtl/>
          </w:rPr>
          <w:t>د</w:t>
        </w:r>
        <w:r w:rsidR="00EB3A7C" w:rsidRPr="005F1551">
          <w:rPr>
            <w:rStyle w:val="Hyperlink"/>
            <w:noProof/>
            <w:rtl/>
          </w:rPr>
          <w:t>:</w:t>
        </w:r>
        <w:r w:rsidR="00EB3A7C">
          <w:rPr>
            <w:noProof/>
            <w:webHidden/>
            <w:rtl/>
          </w:rPr>
          <w:tab/>
        </w:r>
        <w:r w:rsidR="00EB3A7C">
          <w:rPr>
            <w:noProof/>
            <w:webHidden/>
            <w:rtl/>
          </w:rPr>
          <w:fldChar w:fldCharType="begin"/>
        </w:r>
        <w:r w:rsidR="00EB3A7C">
          <w:rPr>
            <w:noProof/>
            <w:webHidden/>
            <w:rtl/>
          </w:rPr>
          <w:instrText xml:space="preserve"> </w:instrText>
        </w:r>
        <w:r w:rsidR="00EB3A7C">
          <w:rPr>
            <w:noProof/>
            <w:webHidden/>
          </w:rPr>
          <w:instrText>PAGEREF</w:instrText>
        </w:r>
        <w:r w:rsidR="00EB3A7C">
          <w:rPr>
            <w:noProof/>
            <w:webHidden/>
            <w:rtl/>
          </w:rPr>
          <w:instrText xml:space="preserve"> _</w:instrText>
        </w:r>
        <w:r w:rsidR="00EB3A7C">
          <w:rPr>
            <w:noProof/>
            <w:webHidden/>
          </w:rPr>
          <w:instrText>Toc</w:instrText>
        </w:r>
        <w:r w:rsidR="00EB3A7C">
          <w:rPr>
            <w:noProof/>
            <w:webHidden/>
            <w:rtl/>
          </w:rPr>
          <w:instrText xml:space="preserve">448837441 </w:instrText>
        </w:r>
        <w:r w:rsidR="00EB3A7C">
          <w:rPr>
            <w:noProof/>
            <w:webHidden/>
          </w:rPr>
          <w:instrText>\h</w:instrText>
        </w:r>
        <w:r w:rsidR="00EB3A7C">
          <w:rPr>
            <w:noProof/>
            <w:webHidden/>
            <w:rtl/>
          </w:rPr>
          <w:instrText xml:space="preserve"> </w:instrText>
        </w:r>
        <w:r w:rsidR="00EB3A7C">
          <w:rPr>
            <w:noProof/>
            <w:webHidden/>
            <w:rtl/>
          </w:rPr>
        </w:r>
        <w:r w:rsidR="00EB3A7C">
          <w:rPr>
            <w:noProof/>
            <w:webHidden/>
            <w:rtl/>
          </w:rPr>
          <w:fldChar w:fldCharType="separate"/>
        </w:r>
        <w:r w:rsidR="00EB3A7C">
          <w:rPr>
            <w:noProof/>
            <w:webHidden/>
            <w:rtl/>
          </w:rPr>
          <w:t>2</w:t>
        </w:r>
        <w:r w:rsidR="00EB3A7C">
          <w:rPr>
            <w:noProof/>
            <w:webHidden/>
            <w:rtl/>
          </w:rPr>
          <w:fldChar w:fldCharType="end"/>
        </w:r>
      </w:hyperlink>
    </w:p>
    <w:p w:rsidR="00EB3A7C" w:rsidRDefault="00F14BFA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8837442" w:history="1">
        <w:r w:rsidR="00EB3A7C" w:rsidRPr="005F1551">
          <w:rPr>
            <w:rStyle w:val="Hyperlink"/>
            <w:rFonts w:hint="eastAsia"/>
            <w:noProof/>
            <w:rtl/>
          </w:rPr>
          <w:t>برحذر</w:t>
        </w:r>
        <w:r w:rsidR="00EB3A7C" w:rsidRPr="005F1551">
          <w:rPr>
            <w:rStyle w:val="Hyperlink"/>
            <w:noProof/>
            <w:rtl/>
          </w:rPr>
          <w:t xml:space="preserve"> </w:t>
        </w:r>
        <w:r w:rsidR="00EB3A7C" w:rsidRPr="005F1551">
          <w:rPr>
            <w:rStyle w:val="Hyperlink"/>
            <w:rFonts w:hint="eastAsia"/>
            <w:noProof/>
            <w:rtl/>
          </w:rPr>
          <w:t>داشتن</w:t>
        </w:r>
        <w:r w:rsidR="00EB3A7C" w:rsidRPr="005F1551">
          <w:rPr>
            <w:rStyle w:val="Hyperlink"/>
            <w:noProof/>
            <w:rtl/>
          </w:rPr>
          <w:t xml:space="preserve"> </w:t>
        </w:r>
        <w:r w:rsidR="00EB3A7C" w:rsidRPr="005F1551">
          <w:rPr>
            <w:rStyle w:val="Hyperlink"/>
            <w:rFonts w:hint="eastAsia"/>
            <w:noProof/>
            <w:rtl/>
          </w:rPr>
          <w:t>از</w:t>
        </w:r>
        <w:r w:rsidR="00EB3A7C" w:rsidRPr="005F1551">
          <w:rPr>
            <w:rStyle w:val="Hyperlink"/>
            <w:noProof/>
            <w:rtl/>
          </w:rPr>
          <w:t xml:space="preserve"> </w:t>
        </w:r>
        <w:r w:rsidR="00EB3A7C" w:rsidRPr="005F1551">
          <w:rPr>
            <w:rStyle w:val="Hyperlink"/>
            <w:rFonts w:hint="eastAsia"/>
            <w:noProof/>
            <w:rtl/>
          </w:rPr>
          <w:t>شرک</w:t>
        </w:r>
        <w:r w:rsidR="00EB3A7C" w:rsidRPr="005F1551">
          <w:rPr>
            <w:rStyle w:val="Hyperlink"/>
            <w:noProof/>
            <w:rtl/>
          </w:rPr>
          <w:t>:</w:t>
        </w:r>
        <w:r w:rsidR="00EB3A7C">
          <w:rPr>
            <w:noProof/>
            <w:webHidden/>
            <w:rtl/>
          </w:rPr>
          <w:tab/>
        </w:r>
        <w:r w:rsidR="00EB3A7C">
          <w:rPr>
            <w:noProof/>
            <w:webHidden/>
            <w:rtl/>
          </w:rPr>
          <w:fldChar w:fldCharType="begin"/>
        </w:r>
        <w:r w:rsidR="00EB3A7C">
          <w:rPr>
            <w:noProof/>
            <w:webHidden/>
            <w:rtl/>
          </w:rPr>
          <w:instrText xml:space="preserve"> </w:instrText>
        </w:r>
        <w:r w:rsidR="00EB3A7C">
          <w:rPr>
            <w:noProof/>
            <w:webHidden/>
          </w:rPr>
          <w:instrText>PAGEREF</w:instrText>
        </w:r>
        <w:r w:rsidR="00EB3A7C">
          <w:rPr>
            <w:noProof/>
            <w:webHidden/>
            <w:rtl/>
          </w:rPr>
          <w:instrText xml:space="preserve"> _</w:instrText>
        </w:r>
        <w:r w:rsidR="00EB3A7C">
          <w:rPr>
            <w:noProof/>
            <w:webHidden/>
          </w:rPr>
          <w:instrText>Toc</w:instrText>
        </w:r>
        <w:r w:rsidR="00EB3A7C">
          <w:rPr>
            <w:noProof/>
            <w:webHidden/>
            <w:rtl/>
          </w:rPr>
          <w:instrText xml:space="preserve">448837442 </w:instrText>
        </w:r>
        <w:r w:rsidR="00EB3A7C">
          <w:rPr>
            <w:noProof/>
            <w:webHidden/>
          </w:rPr>
          <w:instrText>\h</w:instrText>
        </w:r>
        <w:r w:rsidR="00EB3A7C">
          <w:rPr>
            <w:noProof/>
            <w:webHidden/>
            <w:rtl/>
          </w:rPr>
          <w:instrText xml:space="preserve"> </w:instrText>
        </w:r>
        <w:r w:rsidR="00EB3A7C">
          <w:rPr>
            <w:noProof/>
            <w:webHidden/>
            <w:rtl/>
          </w:rPr>
        </w:r>
        <w:r w:rsidR="00EB3A7C">
          <w:rPr>
            <w:noProof/>
            <w:webHidden/>
            <w:rtl/>
          </w:rPr>
          <w:fldChar w:fldCharType="separate"/>
        </w:r>
        <w:r w:rsidR="00EB3A7C">
          <w:rPr>
            <w:noProof/>
            <w:webHidden/>
            <w:rtl/>
          </w:rPr>
          <w:t>4</w:t>
        </w:r>
        <w:r w:rsidR="00EB3A7C">
          <w:rPr>
            <w:noProof/>
            <w:webHidden/>
            <w:rtl/>
          </w:rPr>
          <w:fldChar w:fldCharType="end"/>
        </w:r>
      </w:hyperlink>
    </w:p>
    <w:p w:rsidR="00EB3A7C" w:rsidRDefault="00F14BFA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8837443" w:history="1">
        <w:r w:rsidR="00EB3A7C" w:rsidRPr="005F1551">
          <w:rPr>
            <w:rStyle w:val="Hyperlink"/>
            <w:rFonts w:hint="eastAsia"/>
            <w:noProof/>
            <w:rtl/>
          </w:rPr>
          <w:t>دوست</w:t>
        </w:r>
        <w:r w:rsidR="00EB3A7C" w:rsidRPr="005F1551">
          <w:rPr>
            <w:rStyle w:val="Hyperlink"/>
            <w:rFonts w:hint="cs"/>
            <w:noProof/>
            <w:rtl/>
          </w:rPr>
          <w:t>ی</w:t>
        </w:r>
        <w:r w:rsidR="00EB3A7C" w:rsidRPr="005F1551">
          <w:rPr>
            <w:rStyle w:val="Hyperlink"/>
            <w:noProof/>
            <w:rtl/>
          </w:rPr>
          <w:t xml:space="preserve"> </w:t>
        </w:r>
        <w:r w:rsidR="00EB3A7C" w:rsidRPr="005F1551">
          <w:rPr>
            <w:rStyle w:val="Hyperlink"/>
            <w:rFonts w:hint="eastAsia"/>
            <w:noProof/>
            <w:rtl/>
          </w:rPr>
          <w:t>و</w:t>
        </w:r>
        <w:r w:rsidR="00EB3A7C" w:rsidRPr="005F1551">
          <w:rPr>
            <w:rStyle w:val="Hyperlink"/>
            <w:noProof/>
            <w:rtl/>
          </w:rPr>
          <w:t xml:space="preserve"> </w:t>
        </w:r>
        <w:r w:rsidR="00EB3A7C" w:rsidRPr="005F1551">
          <w:rPr>
            <w:rStyle w:val="Hyperlink"/>
            <w:rFonts w:hint="eastAsia"/>
            <w:noProof/>
            <w:rtl/>
          </w:rPr>
          <w:t>دشمن</w:t>
        </w:r>
        <w:r w:rsidR="00EB3A7C" w:rsidRPr="005F1551">
          <w:rPr>
            <w:rStyle w:val="Hyperlink"/>
            <w:rFonts w:hint="cs"/>
            <w:noProof/>
            <w:rtl/>
          </w:rPr>
          <w:t>ی</w:t>
        </w:r>
        <w:r w:rsidR="00EB3A7C" w:rsidRPr="005F1551">
          <w:rPr>
            <w:rStyle w:val="Hyperlink"/>
            <w:noProof/>
            <w:rtl/>
          </w:rPr>
          <w:t xml:space="preserve"> (</w:t>
        </w:r>
        <w:r w:rsidR="00EB3A7C" w:rsidRPr="005F1551">
          <w:rPr>
            <w:rStyle w:val="Hyperlink"/>
            <w:rFonts w:hint="eastAsia"/>
            <w:noProof/>
            <w:rtl/>
          </w:rPr>
          <w:t>ولاء</w:t>
        </w:r>
        <w:r w:rsidR="00EB3A7C" w:rsidRPr="005F1551">
          <w:rPr>
            <w:rStyle w:val="Hyperlink"/>
            <w:noProof/>
            <w:rtl/>
          </w:rPr>
          <w:t xml:space="preserve"> </w:t>
        </w:r>
        <w:r w:rsidR="00EB3A7C" w:rsidRPr="005F1551">
          <w:rPr>
            <w:rStyle w:val="Hyperlink"/>
            <w:rFonts w:hint="eastAsia"/>
            <w:noProof/>
            <w:rtl/>
          </w:rPr>
          <w:t>و</w:t>
        </w:r>
        <w:r w:rsidR="00EB3A7C" w:rsidRPr="005F1551">
          <w:rPr>
            <w:rStyle w:val="Hyperlink"/>
            <w:noProof/>
            <w:rtl/>
          </w:rPr>
          <w:t xml:space="preserve"> </w:t>
        </w:r>
        <w:r w:rsidR="00EB3A7C" w:rsidRPr="005F1551">
          <w:rPr>
            <w:rStyle w:val="Hyperlink"/>
            <w:rFonts w:hint="eastAsia"/>
            <w:noProof/>
            <w:rtl/>
          </w:rPr>
          <w:t>براء</w:t>
        </w:r>
        <w:r w:rsidR="00EB3A7C" w:rsidRPr="005F1551">
          <w:rPr>
            <w:rStyle w:val="Hyperlink"/>
            <w:noProof/>
            <w:rtl/>
          </w:rPr>
          <w:t>)</w:t>
        </w:r>
        <w:r w:rsidR="00EB3A7C">
          <w:rPr>
            <w:noProof/>
            <w:webHidden/>
            <w:rtl/>
          </w:rPr>
          <w:tab/>
        </w:r>
        <w:r w:rsidR="00EB3A7C">
          <w:rPr>
            <w:noProof/>
            <w:webHidden/>
            <w:rtl/>
          </w:rPr>
          <w:fldChar w:fldCharType="begin"/>
        </w:r>
        <w:r w:rsidR="00EB3A7C">
          <w:rPr>
            <w:noProof/>
            <w:webHidden/>
            <w:rtl/>
          </w:rPr>
          <w:instrText xml:space="preserve"> </w:instrText>
        </w:r>
        <w:r w:rsidR="00EB3A7C">
          <w:rPr>
            <w:noProof/>
            <w:webHidden/>
          </w:rPr>
          <w:instrText>PAGEREF</w:instrText>
        </w:r>
        <w:r w:rsidR="00EB3A7C">
          <w:rPr>
            <w:noProof/>
            <w:webHidden/>
            <w:rtl/>
          </w:rPr>
          <w:instrText xml:space="preserve"> _</w:instrText>
        </w:r>
        <w:r w:rsidR="00EB3A7C">
          <w:rPr>
            <w:noProof/>
            <w:webHidden/>
          </w:rPr>
          <w:instrText>Toc</w:instrText>
        </w:r>
        <w:r w:rsidR="00EB3A7C">
          <w:rPr>
            <w:noProof/>
            <w:webHidden/>
            <w:rtl/>
          </w:rPr>
          <w:instrText xml:space="preserve">448837443 </w:instrText>
        </w:r>
        <w:r w:rsidR="00EB3A7C">
          <w:rPr>
            <w:noProof/>
            <w:webHidden/>
          </w:rPr>
          <w:instrText>\h</w:instrText>
        </w:r>
        <w:r w:rsidR="00EB3A7C">
          <w:rPr>
            <w:noProof/>
            <w:webHidden/>
            <w:rtl/>
          </w:rPr>
          <w:instrText xml:space="preserve"> </w:instrText>
        </w:r>
        <w:r w:rsidR="00EB3A7C">
          <w:rPr>
            <w:noProof/>
            <w:webHidden/>
            <w:rtl/>
          </w:rPr>
        </w:r>
        <w:r w:rsidR="00EB3A7C">
          <w:rPr>
            <w:noProof/>
            <w:webHidden/>
            <w:rtl/>
          </w:rPr>
          <w:fldChar w:fldCharType="separate"/>
        </w:r>
        <w:r w:rsidR="00EB3A7C">
          <w:rPr>
            <w:noProof/>
            <w:webHidden/>
            <w:rtl/>
          </w:rPr>
          <w:t>5</w:t>
        </w:r>
        <w:r w:rsidR="00EB3A7C">
          <w:rPr>
            <w:noProof/>
            <w:webHidden/>
            <w:rtl/>
          </w:rPr>
          <w:fldChar w:fldCharType="end"/>
        </w:r>
      </w:hyperlink>
    </w:p>
    <w:p w:rsidR="00EB3A7C" w:rsidRDefault="00F14BFA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8837444" w:history="1">
        <w:r w:rsidR="00EB3A7C" w:rsidRPr="005F1551">
          <w:rPr>
            <w:rStyle w:val="Hyperlink"/>
            <w:rFonts w:hint="eastAsia"/>
            <w:noProof/>
            <w:rtl/>
          </w:rPr>
          <w:t>اتباع،</w:t>
        </w:r>
        <w:r w:rsidR="00EB3A7C" w:rsidRPr="005F1551">
          <w:rPr>
            <w:rStyle w:val="Hyperlink"/>
            <w:noProof/>
            <w:rtl/>
          </w:rPr>
          <w:t xml:space="preserve"> </w:t>
        </w:r>
        <w:r w:rsidR="00EB3A7C" w:rsidRPr="005F1551">
          <w:rPr>
            <w:rStyle w:val="Hyperlink"/>
            <w:rFonts w:hint="eastAsia"/>
            <w:noProof/>
            <w:rtl/>
          </w:rPr>
          <w:t>نه</w:t>
        </w:r>
        <w:r w:rsidR="00EB3A7C" w:rsidRPr="005F1551">
          <w:rPr>
            <w:rStyle w:val="Hyperlink"/>
            <w:noProof/>
            <w:rtl/>
          </w:rPr>
          <w:t xml:space="preserve"> </w:t>
        </w:r>
        <w:r w:rsidR="00EB3A7C" w:rsidRPr="005F1551">
          <w:rPr>
            <w:rStyle w:val="Hyperlink"/>
            <w:rFonts w:hint="eastAsia"/>
            <w:noProof/>
            <w:rtl/>
          </w:rPr>
          <w:t>ابتداع</w:t>
        </w:r>
        <w:r w:rsidR="00EB3A7C">
          <w:rPr>
            <w:noProof/>
            <w:webHidden/>
            <w:rtl/>
          </w:rPr>
          <w:tab/>
        </w:r>
        <w:r w:rsidR="00EB3A7C">
          <w:rPr>
            <w:noProof/>
            <w:webHidden/>
            <w:rtl/>
          </w:rPr>
          <w:fldChar w:fldCharType="begin"/>
        </w:r>
        <w:r w:rsidR="00EB3A7C">
          <w:rPr>
            <w:noProof/>
            <w:webHidden/>
            <w:rtl/>
          </w:rPr>
          <w:instrText xml:space="preserve"> </w:instrText>
        </w:r>
        <w:r w:rsidR="00EB3A7C">
          <w:rPr>
            <w:noProof/>
            <w:webHidden/>
          </w:rPr>
          <w:instrText>PAGEREF</w:instrText>
        </w:r>
        <w:r w:rsidR="00EB3A7C">
          <w:rPr>
            <w:noProof/>
            <w:webHidden/>
            <w:rtl/>
          </w:rPr>
          <w:instrText xml:space="preserve"> _</w:instrText>
        </w:r>
        <w:r w:rsidR="00EB3A7C">
          <w:rPr>
            <w:noProof/>
            <w:webHidden/>
          </w:rPr>
          <w:instrText>Toc</w:instrText>
        </w:r>
        <w:r w:rsidR="00EB3A7C">
          <w:rPr>
            <w:noProof/>
            <w:webHidden/>
            <w:rtl/>
          </w:rPr>
          <w:instrText xml:space="preserve">448837444 </w:instrText>
        </w:r>
        <w:r w:rsidR="00EB3A7C">
          <w:rPr>
            <w:noProof/>
            <w:webHidden/>
          </w:rPr>
          <w:instrText>\h</w:instrText>
        </w:r>
        <w:r w:rsidR="00EB3A7C">
          <w:rPr>
            <w:noProof/>
            <w:webHidden/>
            <w:rtl/>
          </w:rPr>
          <w:instrText xml:space="preserve"> </w:instrText>
        </w:r>
        <w:r w:rsidR="00EB3A7C">
          <w:rPr>
            <w:noProof/>
            <w:webHidden/>
            <w:rtl/>
          </w:rPr>
        </w:r>
        <w:r w:rsidR="00EB3A7C">
          <w:rPr>
            <w:noProof/>
            <w:webHidden/>
            <w:rtl/>
          </w:rPr>
          <w:fldChar w:fldCharType="separate"/>
        </w:r>
        <w:r w:rsidR="00EB3A7C">
          <w:rPr>
            <w:noProof/>
            <w:webHidden/>
            <w:rtl/>
          </w:rPr>
          <w:t>8</w:t>
        </w:r>
        <w:r w:rsidR="00EB3A7C">
          <w:rPr>
            <w:noProof/>
            <w:webHidden/>
            <w:rtl/>
          </w:rPr>
          <w:fldChar w:fldCharType="end"/>
        </w:r>
      </w:hyperlink>
    </w:p>
    <w:p w:rsidR="00EB3A7C" w:rsidRDefault="00F14BFA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8837445" w:history="1">
        <w:r w:rsidR="00EB3A7C" w:rsidRPr="005F1551">
          <w:rPr>
            <w:rStyle w:val="Hyperlink"/>
            <w:rFonts w:hint="eastAsia"/>
            <w:noProof/>
            <w:rtl/>
          </w:rPr>
          <w:t>اح</w:t>
        </w:r>
        <w:r w:rsidR="00EB3A7C" w:rsidRPr="005F1551">
          <w:rPr>
            <w:rStyle w:val="Hyperlink"/>
            <w:rFonts w:hint="cs"/>
            <w:noProof/>
            <w:rtl/>
          </w:rPr>
          <w:t>ی</w:t>
        </w:r>
        <w:r w:rsidR="00EB3A7C" w:rsidRPr="005F1551">
          <w:rPr>
            <w:rStyle w:val="Hyperlink"/>
            <w:rFonts w:hint="eastAsia"/>
            <w:noProof/>
            <w:rtl/>
          </w:rPr>
          <w:t>ا</w:t>
        </w:r>
        <w:r w:rsidR="00EB3A7C" w:rsidRPr="005F1551">
          <w:rPr>
            <w:rStyle w:val="Hyperlink"/>
            <w:rFonts w:hint="cs"/>
            <w:noProof/>
            <w:rtl/>
          </w:rPr>
          <w:t>ی</w:t>
        </w:r>
        <w:r w:rsidR="00EB3A7C" w:rsidRPr="005F1551">
          <w:rPr>
            <w:rStyle w:val="Hyperlink"/>
            <w:noProof/>
            <w:rtl/>
          </w:rPr>
          <w:t xml:space="preserve"> </w:t>
        </w:r>
        <w:r w:rsidR="00EB3A7C" w:rsidRPr="005F1551">
          <w:rPr>
            <w:rStyle w:val="Hyperlink"/>
            <w:rFonts w:hint="eastAsia"/>
            <w:noProof/>
            <w:rtl/>
          </w:rPr>
          <w:t>د</w:t>
        </w:r>
        <w:r w:rsidR="00EB3A7C" w:rsidRPr="005F1551">
          <w:rPr>
            <w:rStyle w:val="Hyperlink"/>
            <w:rFonts w:hint="cs"/>
            <w:noProof/>
            <w:rtl/>
          </w:rPr>
          <w:t>ی</w:t>
        </w:r>
        <w:r w:rsidR="00EB3A7C" w:rsidRPr="005F1551">
          <w:rPr>
            <w:rStyle w:val="Hyperlink"/>
            <w:rFonts w:hint="eastAsia"/>
            <w:noProof/>
            <w:rtl/>
          </w:rPr>
          <w:t>ن</w:t>
        </w:r>
        <w:r w:rsidR="00EB3A7C" w:rsidRPr="005F1551">
          <w:rPr>
            <w:rStyle w:val="Hyperlink"/>
            <w:noProof/>
            <w:rtl/>
          </w:rPr>
          <w:t xml:space="preserve"> </w:t>
        </w:r>
        <w:r w:rsidR="00EB3A7C" w:rsidRPr="005F1551">
          <w:rPr>
            <w:rStyle w:val="Hyperlink"/>
            <w:rFonts w:hint="eastAsia"/>
            <w:noProof/>
            <w:rtl/>
          </w:rPr>
          <w:t>و</w:t>
        </w:r>
        <w:r w:rsidR="00EB3A7C" w:rsidRPr="005F1551">
          <w:rPr>
            <w:rStyle w:val="Hyperlink"/>
            <w:noProof/>
            <w:rtl/>
          </w:rPr>
          <w:t xml:space="preserve"> </w:t>
        </w:r>
        <w:r w:rsidR="00EB3A7C" w:rsidRPr="005F1551">
          <w:rPr>
            <w:rStyle w:val="Hyperlink"/>
            <w:rFonts w:hint="eastAsia"/>
            <w:noProof/>
            <w:rtl/>
          </w:rPr>
          <w:t>تحک</w:t>
        </w:r>
        <w:r w:rsidR="00EB3A7C" w:rsidRPr="005F1551">
          <w:rPr>
            <w:rStyle w:val="Hyperlink"/>
            <w:rFonts w:hint="cs"/>
            <w:noProof/>
            <w:rtl/>
          </w:rPr>
          <w:t>ی</w:t>
        </w:r>
        <w:r w:rsidR="00EB3A7C" w:rsidRPr="005F1551">
          <w:rPr>
            <w:rStyle w:val="Hyperlink"/>
            <w:rFonts w:hint="eastAsia"/>
            <w:noProof/>
            <w:rtl/>
          </w:rPr>
          <w:t>م</w:t>
        </w:r>
        <w:r w:rsidR="00EB3A7C" w:rsidRPr="005F1551">
          <w:rPr>
            <w:rStyle w:val="Hyperlink"/>
            <w:noProof/>
            <w:rtl/>
          </w:rPr>
          <w:t xml:space="preserve"> </w:t>
        </w:r>
        <w:r w:rsidR="00EB3A7C" w:rsidRPr="005F1551">
          <w:rPr>
            <w:rStyle w:val="Hyperlink"/>
            <w:rFonts w:hint="eastAsia"/>
            <w:noProof/>
            <w:rtl/>
          </w:rPr>
          <w:t>شر</w:t>
        </w:r>
        <w:r w:rsidR="00EB3A7C" w:rsidRPr="005F1551">
          <w:rPr>
            <w:rStyle w:val="Hyperlink"/>
            <w:rFonts w:hint="cs"/>
            <w:noProof/>
            <w:rtl/>
          </w:rPr>
          <w:t>ی</w:t>
        </w:r>
        <w:r w:rsidR="00EB3A7C" w:rsidRPr="005F1551">
          <w:rPr>
            <w:rStyle w:val="Hyperlink"/>
            <w:rFonts w:hint="eastAsia"/>
            <w:noProof/>
            <w:rtl/>
          </w:rPr>
          <w:t>عت</w:t>
        </w:r>
        <w:r w:rsidR="00EB3A7C" w:rsidRPr="005F1551">
          <w:rPr>
            <w:rStyle w:val="Hyperlink"/>
            <w:noProof/>
            <w:rtl/>
          </w:rPr>
          <w:t>:</w:t>
        </w:r>
        <w:r w:rsidR="00EB3A7C">
          <w:rPr>
            <w:noProof/>
            <w:webHidden/>
            <w:rtl/>
          </w:rPr>
          <w:tab/>
        </w:r>
        <w:r w:rsidR="00EB3A7C">
          <w:rPr>
            <w:noProof/>
            <w:webHidden/>
            <w:rtl/>
          </w:rPr>
          <w:fldChar w:fldCharType="begin"/>
        </w:r>
        <w:r w:rsidR="00EB3A7C">
          <w:rPr>
            <w:noProof/>
            <w:webHidden/>
            <w:rtl/>
          </w:rPr>
          <w:instrText xml:space="preserve"> </w:instrText>
        </w:r>
        <w:r w:rsidR="00EB3A7C">
          <w:rPr>
            <w:noProof/>
            <w:webHidden/>
          </w:rPr>
          <w:instrText>PAGEREF</w:instrText>
        </w:r>
        <w:r w:rsidR="00EB3A7C">
          <w:rPr>
            <w:noProof/>
            <w:webHidden/>
            <w:rtl/>
          </w:rPr>
          <w:instrText xml:space="preserve"> _</w:instrText>
        </w:r>
        <w:r w:rsidR="00EB3A7C">
          <w:rPr>
            <w:noProof/>
            <w:webHidden/>
          </w:rPr>
          <w:instrText>Toc</w:instrText>
        </w:r>
        <w:r w:rsidR="00EB3A7C">
          <w:rPr>
            <w:noProof/>
            <w:webHidden/>
            <w:rtl/>
          </w:rPr>
          <w:instrText xml:space="preserve">448837445 </w:instrText>
        </w:r>
        <w:r w:rsidR="00EB3A7C">
          <w:rPr>
            <w:noProof/>
            <w:webHidden/>
          </w:rPr>
          <w:instrText>\h</w:instrText>
        </w:r>
        <w:r w:rsidR="00EB3A7C">
          <w:rPr>
            <w:noProof/>
            <w:webHidden/>
            <w:rtl/>
          </w:rPr>
          <w:instrText xml:space="preserve"> </w:instrText>
        </w:r>
        <w:r w:rsidR="00EB3A7C">
          <w:rPr>
            <w:noProof/>
            <w:webHidden/>
            <w:rtl/>
          </w:rPr>
        </w:r>
        <w:r w:rsidR="00EB3A7C">
          <w:rPr>
            <w:noProof/>
            <w:webHidden/>
            <w:rtl/>
          </w:rPr>
          <w:fldChar w:fldCharType="separate"/>
        </w:r>
        <w:r w:rsidR="00EB3A7C">
          <w:rPr>
            <w:noProof/>
            <w:webHidden/>
            <w:rtl/>
          </w:rPr>
          <w:t>9</w:t>
        </w:r>
        <w:r w:rsidR="00EB3A7C">
          <w:rPr>
            <w:noProof/>
            <w:webHidden/>
            <w:rtl/>
          </w:rPr>
          <w:fldChar w:fldCharType="end"/>
        </w:r>
      </w:hyperlink>
    </w:p>
    <w:p w:rsidR="002D34F5" w:rsidRDefault="00EB3A7C" w:rsidP="00EB3A7C">
      <w:pPr>
        <w:pStyle w:val="a0"/>
        <w:widowControl w:val="0"/>
        <w:ind w:firstLine="0"/>
        <w:rPr>
          <w:rtl/>
        </w:rPr>
      </w:pPr>
      <w:r>
        <w:rPr>
          <w:rtl/>
        </w:rPr>
        <w:fldChar w:fldCharType="end"/>
      </w:r>
    </w:p>
    <w:p w:rsidR="002D34F5" w:rsidRDefault="002D34F5" w:rsidP="00A02481">
      <w:pPr>
        <w:pStyle w:val="a0"/>
        <w:widowControl w:val="0"/>
        <w:rPr>
          <w:rtl/>
        </w:rPr>
        <w:sectPr w:rsidR="002D34F5" w:rsidSect="00055116">
          <w:headerReference w:type="default" r:id="rId14"/>
          <w:headerReference w:type="first" r:id="rId15"/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pgNumType w:fmt="arabicAbjad" w:start="1"/>
          <w:cols w:space="708"/>
          <w:titlePg/>
          <w:bidi/>
          <w:rtlGutter/>
          <w:docGrid w:linePitch="360"/>
        </w:sectPr>
      </w:pPr>
    </w:p>
    <w:p w:rsidR="00BE7066" w:rsidRPr="001242DE" w:rsidRDefault="00A97F08" w:rsidP="00A02481">
      <w:pPr>
        <w:pStyle w:val="a1"/>
        <w:widowControl w:val="0"/>
        <w:rPr>
          <w:rtl/>
          <w:lang w:bidi="fa-IR"/>
        </w:rPr>
      </w:pPr>
      <w:bookmarkStart w:id="4" w:name="_Toc448837440"/>
      <w:r>
        <w:rPr>
          <w:rFonts w:hint="cs"/>
          <w:rtl/>
          <w:lang w:bidi="fa-IR"/>
        </w:rPr>
        <w:t>ویژگی‌های دعوت محمد بن عبدالوهاب</w:t>
      </w:r>
      <w:bookmarkEnd w:id="4"/>
    </w:p>
    <w:p w:rsidR="00815628" w:rsidRPr="00A02481" w:rsidRDefault="00815628" w:rsidP="00A02481">
      <w:pPr>
        <w:widowControl w:val="0"/>
        <w:jc w:val="both"/>
        <w:rPr>
          <w:rStyle w:val="Char0"/>
          <w:rtl/>
        </w:rPr>
      </w:pPr>
      <w:r w:rsidRPr="00A02481">
        <w:rPr>
          <w:rStyle w:val="Char0"/>
          <w:rtl/>
        </w:rPr>
        <w:t>حمد و سپاس پروردگار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 xml:space="preserve"> را </w:t>
      </w:r>
      <w:r w:rsidR="001B13FC">
        <w:rPr>
          <w:rStyle w:val="Char0"/>
          <w:rtl/>
        </w:rPr>
        <w:t>ک</w:t>
      </w:r>
      <w:r w:rsidRPr="00A02481">
        <w:rPr>
          <w:rStyle w:val="Char0"/>
          <w:rtl/>
        </w:rPr>
        <w:t>ه در هر عصر و زمان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، علما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 xml:space="preserve"> ربان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 xml:space="preserve"> را </w:t>
      </w:r>
      <w:r w:rsidR="001B13FC">
        <w:rPr>
          <w:rStyle w:val="Char0"/>
          <w:rtl/>
        </w:rPr>
        <w:t>ک</w:t>
      </w:r>
      <w:r w:rsidRPr="00A02481">
        <w:rPr>
          <w:rStyle w:val="Char0"/>
          <w:rtl/>
        </w:rPr>
        <w:t>ه جانش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نان پ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امبرند، برم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‌گز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ند و آنان، گمراهان را به سو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 xml:space="preserve"> هدا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ت فرا</w:t>
      </w:r>
      <w:r w:rsidR="006A39A0">
        <w:rPr>
          <w:rStyle w:val="Char0"/>
          <w:rFonts w:hint="cs"/>
          <w:rtl/>
        </w:rPr>
        <w:t xml:space="preserve"> </w:t>
      </w:r>
      <w:r w:rsidRPr="00A02481">
        <w:rPr>
          <w:rStyle w:val="Char0"/>
          <w:rtl/>
        </w:rPr>
        <w:t>م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‌خوانند و در مقابل اذ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ت و آزار جاهلان، صبر و ش</w:t>
      </w:r>
      <w:r w:rsidR="001B13FC">
        <w:rPr>
          <w:rStyle w:val="Char0"/>
          <w:rtl/>
        </w:rPr>
        <w:t>کی</w:t>
      </w:r>
      <w:r w:rsidRPr="00A02481">
        <w:rPr>
          <w:rStyle w:val="Char0"/>
          <w:rtl/>
        </w:rPr>
        <w:t>با</w:t>
      </w:r>
      <w:r w:rsidR="001B13FC">
        <w:rPr>
          <w:rStyle w:val="Char0"/>
          <w:rtl/>
        </w:rPr>
        <w:t>یی</w:t>
      </w:r>
      <w:r w:rsidRPr="00A02481">
        <w:rPr>
          <w:rStyle w:val="Char0"/>
          <w:rtl/>
        </w:rPr>
        <w:t xml:space="preserve"> م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‌ورزند و به وس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له</w:t>
      </w:r>
      <w:r w:rsidR="00926820">
        <w:rPr>
          <w:rStyle w:val="Char0"/>
          <w:rFonts w:hint="cs"/>
          <w:rtl/>
        </w:rPr>
        <w:t>‌</w:t>
      </w:r>
      <w:r w:rsidR="001B13FC">
        <w:rPr>
          <w:rStyle w:val="Char0"/>
          <w:rFonts w:hint="cs"/>
          <w:rtl/>
        </w:rPr>
        <w:t>ی</w:t>
      </w:r>
      <w:r w:rsidRPr="00A02481">
        <w:rPr>
          <w:rStyle w:val="Char0"/>
          <w:rtl/>
        </w:rPr>
        <w:t xml:space="preserve"> </w:t>
      </w:r>
      <w:r w:rsidR="001B13FC">
        <w:rPr>
          <w:rStyle w:val="Char0"/>
          <w:rtl/>
        </w:rPr>
        <w:t>ک</w:t>
      </w:r>
      <w:r w:rsidRPr="00A02481">
        <w:rPr>
          <w:rStyle w:val="Char0"/>
          <w:rtl/>
        </w:rPr>
        <w:t xml:space="preserve">تاب اللّه، مرده‌دلان را </w:t>
      </w:r>
      <w:r w:rsidR="001B13FC">
        <w:rPr>
          <w:rStyle w:val="Char0"/>
          <w:rtl/>
        </w:rPr>
        <w:t>ک</w:t>
      </w:r>
      <w:r w:rsidRPr="00A02481">
        <w:rPr>
          <w:rStyle w:val="Char0"/>
          <w:rtl/>
        </w:rPr>
        <w:t>ه به خواب غفلت فرو رفته‌اند، ب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دار نموده، با انوار اله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 xml:space="preserve"> چشمان ب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‌نورشان را نوران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 xml:space="preserve"> م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‌سازند.</w:t>
      </w:r>
    </w:p>
    <w:p w:rsidR="00815628" w:rsidRPr="00F54B4F" w:rsidRDefault="00815628" w:rsidP="00F54B4F">
      <w:pPr>
        <w:widowControl w:val="0"/>
        <w:jc w:val="both"/>
        <w:rPr>
          <w:rStyle w:val="Char0"/>
          <w:rtl/>
        </w:rPr>
      </w:pPr>
      <w:r w:rsidRPr="00A02481">
        <w:rPr>
          <w:rStyle w:val="Char0"/>
          <w:rtl/>
        </w:rPr>
        <w:t>چه بس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ار افراد گرفتار در دام ش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 xml:space="preserve">طان </w:t>
      </w:r>
      <w:r w:rsidR="001B13FC">
        <w:rPr>
          <w:rStyle w:val="Char0"/>
          <w:rtl/>
        </w:rPr>
        <w:t>ک</w:t>
      </w:r>
      <w:r w:rsidRPr="00A02481">
        <w:rPr>
          <w:rStyle w:val="Char0"/>
          <w:rtl/>
        </w:rPr>
        <w:t>ه توسط مبلغان د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ن خدا از دام ش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طان رها</w:t>
      </w:r>
      <w:r w:rsidR="001B13FC">
        <w:rPr>
          <w:rStyle w:val="Char0"/>
          <w:rtl/>
        </w:rPr>
        <w:t>یی</w:t>
      </w:r>
      <w:r w:rsidRPr="00A02481">
        <w:rPr>
          <w:rStyle w:val="Char0"/>
          <w:rtl/>
        </w:rPr>
        <w:t xml:space="preserve"> 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افته و چه بس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ار گمراهان غرق‌شده در واد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 xml:space="preserve"> ضلالت </w:t>
      </w:r>
      <w:r w:rsidR="001B13FC">
        <w:rPr>
          <w:rStyle w:val="Char0"/>
          <w:rtl/>
        </w:rPr>
        <w:t>ک</w:t>
      </w:r>
      <w:r w:rsidRPr="00A02481">
        <w:rPr>
          <w:rStyle w:val="Char0"/>
          <w:rtl/>
        </w:rPr>
        <w:t>ه به وس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له</w:t>
      </w:r>
      <w:r w:rsidR="00926820">
        <w:rPr>
          <w:rStyle w:val="Char0"/>
          <w:rFonts w:hint="cs"/>
          <w:rtl/>
        </w:rPr>
        <w:t>‌</w:t>
      </w:r>
      <w:r w:rsidR="001B13FC">
        <w:rPr>
          <w:rStyle w:val="Char0"/>
          <w:rFonts w:hint="cs"/>
          <w:rtl/>
        </w:rPr>
        <w:t>ی</w:t>
      </w:r>
      <w:r w:rsidRPr="00A02481">
        <w:rPr>
          <w:rStyle w:val="Char0"/>
          <w:rtl/>
        </w:rPr>
        <w:t xml:space="preserve"> ا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ن داع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ان نجات پ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 xml:space="preserve">دا </w:t>
      </w:r>
      <w:r w:rsidR="001B13FC">
        <w:rPr>
          <w:rStyle w:val="Char0"/>
          <w:rtl/>
        </w:rPr>
        <w:t>ک</w:t>
      </w:r>
      <w:r w:rsidRPr="00A02481">
        <w:rPr>
          <w:rStyle w:val="Char0"/>
          <w:rtl/>
        </w:rPr>
        <w:t>رده‌اند. پس ثمره</w:t>
      </w:r>
      <w:r w:rsidR="00926820">
        <w:rPr>
          <w:rStyle w:val="Char0"/>
          <w:rFonts w:hint="cs"/>
          <w:rtl/>
        </w:rPr>
        <w:t>‌</w:t>
      </w:r>
      <w:r w:rsidR="001B13FC">
        <w:rPr>
          <w:rStyle w:val="Char0"/>
          <w:rFonts w:hint="cs"/>
          <w:rtl/>
        </w:rPr>
        <w:t>ی</w:t>
      </w:r>
      <w:r w:rsidRPr="00A02481">
        <w:rPr>
          <w:rStyle w:val="Char0"/>
          <w:rtl/>
        </w:rPr>
        <w:t xml:space="preserve"> زحمات ا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ن عالمان چه ز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با و ن</w:t>
      </w:r>
      <w:r w:rsidR="001B13FC">
        <w:rPr>
          <w:rStyle w:val="Char0"/>
          <w:rtl/>
        </w:rPr>
        <w:t>یک</w:t>
      </w:r>
      <w:r w:rsidRPr="00A02481">
        <w:rPr>
          <w:rStyle w:val="Char0"/>
          <w:rtl/>
        </w:rPr>
        <w:t>و بوده و بر ع</w:t>
      </w:r>
      <w:r w:rsidR="001B13FC">
        <w:rPr>
          <w:rStyle w:val="Char0"/>
          <w:rtl/>
        </w:rPr>
        <w:t>ک</w:t>
      </w:r>
      <w:r w:rsidRPr="00A02481">
        <w:rPr>
          <w:rStyle w:val="Char0"/>
          <w:rtl/>
        </w:rPr>
        <w:t>س، وا</w:t>
      </w:r>
      <w:r w:rsidR="001B13FC">
        <w:rPr>
          <w:rStyle w:val="Char0"/>
          <w:rtl/>
        </w:rPr>
        <w:t>ک</w:t>
      </w:r>
      <w:r w:rsidRPr="00A02481">
        <w:rPr>
          <w:rStyle w:val="Char0"/>
          <w:rtl/>
        </w:rPr>
        <w:t xml:space="preserve">نش و برخورد مردم با آنان، چه بد و ناپسند! </w:t>
      </w:r>
      <w:r w:rsidRPr="00A02481">
        <w:rPr>
          <w:rStyle w:val="Char0"/>
          <w:rFonts w:hint="cs"/>
          <w:rtl/>
        </w:rPr>
        <w:t>علمای ربانی</w:t>
      </w:r>
      <w:r w:rsidRPr="00A02481">
        <w:rPr>
          <w:rStyle w:val="Char0"/>
          <w:rtl/>
        </w:rPr>
        <w:t xml:space="preserve">، </w:t>
      </w:r>
      <w:r w:rsidR="001B13FC">
        <w:rPr>
          <w:rStyle w:val="Char0"/>
          <w:rtl/>
        </w:rPr>
        <w:t>ک</w:t>
      </w:r>
      <w:r w:rsidRPr="00A02481">
        <w:rPr>
          <w:rStyle w:val="Char0"/>
          <w:rtl/>
        </w:rPr>
        <w:t>تاب خدا را از تحر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ف و تأو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ل جاهلان، مصون و محفوظ داشته‌اند. پس گواه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 xml:space="preserve"> م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‌ده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 xml:space="preserve">م </w:t>
      </w:r>
      <w:r w:rsidR="001B13FC">
        <w:rPr>
          <w:rStyle w:val="Char0"/>
          <w:rtl/>
        </w:rPr>
        <w:t>ک</w:t>
      </w:r>
      <w:r w:rsidRPr="00A02481">
        <w:rPr>
          <w:rStyle w:val="Char0"/>
          <w:rtl/>
        </w:rPr>
        <w:t>ه ه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چ معبود به‌حق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 xml:space="preserve"> جز الله ن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 xml:space="preserve">ست؛ او، 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گانه است و ه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چ ن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از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 xml:space="preserve"> به شر</w:t>
      </w:r>
      <w:r w:rsidR="001B13FC">
        <w:rPr>
          <w:rStyle w:val="Char0"/>
          <w:rtl/>
        </w:rPr>
        <w:t>یک</w:t>
      </w:r>
      <w:r w:rsidRPr="00A02481">
        <w:rPr>
          <w:rStyle w:val="Char0"/>
          <w:rtl/>
        </w:rPr>
        <w:t xml:space="preserve"> و انباز ندارد. خدا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 xml:space="preserve"> متعال م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‌فرما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د:</w:t>
      </w:r>
      <w:r w:rsidR="00F54B4F">
        <w:rPr>
          <w:rStyle w:val="Char0"/>
          <w:rFonts w:hint="cs"/>
          <w:rtl/>
        </w:rPr>
        <w:t xml:space="preserve"> </w:t>
      </w:r>
      <w:r w:rsidR="00F54B4F">
        <w:rPr>
          <w:rStyle w:val="Char0"/>
          <w:rFonts w:cs="Traditional Arabic"/>
          <w:color w:val="000000"/>
          <w:shd w:val="clear" w:color="auto" w:fill="FFFFFF"/>
          <w:rtl/>
        </w:rPr>
        <w:t>﴿</w:t>
      </w:r>
      <w:r w:rsidR="00F54B4F" w:rsidRPr="00EB3A7C">
        <w:rPr>
          <w:rStyle w:val="Char9"/>
          <w:rtl/>
        </w:rPr>
        <w:t xml:space="preserve">إِنَّمَآ إِلَٰهُكُمُ </w:t>
      </w:r>
      <w:r w:rsidR="00F54B4F" w:rsidRPr="00EB3A7C">
        <w:rPr>
          <w:rStyle w:val="Char9"/>
          <w:rFonts w:hint="cs"/>
          <w:rtl/>
        </w:rPr>
        <w:t>ٱللَّهُ</w:t>
      </w:r>
      <w:r w:rsidR="00F54B4F" w:rsidRPr="00EB3A7C">
        <w:rPr>
          <w:rStyle w:val="Char9"/>
          <w:rtl/>
        </w:rPr>
        <w:t xml:space="preserve"> </w:t>
      </w:r>
      <w:r w:rsidR="00F54B4F" w:rsidRPr="00EB3A7C">
        <w:rPr>
          <w:rStyle w:val="Char9"/>
          <w:rFonts w:hint="cs"/>
          <w:rtl/>
        </w:rPr>
        <w:t>ٱلَّذِي</w:t>
      </w:r>
      <w:r w:rsidR="00F54B4F" w:rsidRPr="00EB3A7C">
        <w:rPr>
          <w:rStyle w:val="Char9"/>
          <w:rtl/>
        </w:rPr>
        <w:t xml:space="preserve"> لَآ إِلَٰهَ إِلَّا هُوَ</w:t>
      </w:r>
      <w:r w:rsidR="00F54B4F">
        <w:rPr>
          <w:rStyle w:val="Char0"/>
          <w:rFonts w:cs="Traditional Arabic"/>
          <w:color w:val="000000"/>
          <w:shd w:val="clear" w:color="auto" w:fill="FFFFFF"/>
          <w:rtl/>
        </w:rPr>
        <w:t>﴾</w:t>
      </w:r>
      <w:r w:rsidR="00F54B4F" w:rsidRPr="00F54B4F">
        <w:rPr>
          <w:rStyle w:val="Char"/>
          <w:rtl/>
        </w:rPr>
        <w:t xml:space="preserve"> [طه: 98]</w:t>
      </w:r>
      <w:r w:rsidR="00F54B4F" w:rsidRPr="00F54B4F">
        <w:rPr>
          <w:rStyle w:val="Char0"/>
          <w:rFonts w:hint="cs"/>
          <w:rtl/>
        </w:rPr>
        <w:t>.</w:t>
      </w:r>
    </w:p>
    <w:p w:rsidR="00771612" w:rsidRDefault="00815628" w:rsidP="00F54B4F">
      <w:pPr>
        <w:widowControl w:val="0"/>
        <w:jc w:val="both"/>
        <w:rPr>
          <w:rStyle w:val="Char0"/>
          <w:rtl/>
        </w:rPr>
      </w:pPr>
      <w:r w:rsidRPr="00A02481">
        <w:rPr>
          <w:rStyle w:val="Char0"/>
          <w:rtl/>
        </w:rPr>
        <w:t>همچن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ن گواه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 xml:space="preserve"> م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‌ده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 xml:space="preserve">م </w:t>
      </w:r>
      <w:r w:rsidR="001B13FC">
        <w:rPr>
          <w:rStyle w:val="Char0"/>
          <w:rtl/>
        </w:rPr>
        <w:t>ک</w:t>
      </w:r>
      <w:r w:rsidRPr="00A02481">
        <w:rPr>
          <w:rStyle w:val="Char0"/>
          <w:rtl/>
        </w:rPr>
        <w:t>ه محمد</w:t>
      </w:r>
      <w:r w:rsidR="00F54B4F">
        <w:rPr>
          <w:rStyle w:val="Char0"/>
          <w:rFonts w:hint="cs"/>
          <w:rtl/>
        </w:rPr>
        <w:t xml:space="preserve"> </w:t>
      </w:r>
      <w:r w:rsidR="00F54B4F">
        <w:rPr>
          <w:rStyle w:val="Char0"/>
          <w:rFonts w:cs="CTraditional Arabic" w:hint="cs"/>
          <w:rtl/>
        </w:rPr>
        <w:t>ج</w:t>
      </w:r>
      <w:r w:rsidRPr="00A02481">
        <w:rPr>
          <w:rStyle w:val="Char0"/>
          <w:rtl/>
        </w:rPr>
        <w:t xml:space="preserve"> بنده و فرستاده</w:t>
      </w:r>
      <w:r w:rsidR="00926820">
        <w:rPr>
          <w:rStyle w:val="Char0"/>
          <w:rFonts w:hint="cs"/>
          <w:rtl/>
        </w:rPr>
        <w:t>‌</w:t>
      </w:r>
      <w:r w:rsidRPr="00A02481">
        <w:rPr>
          <w:rStyle w:val="Char0"/>
          <w:rFonts w:hint="cs"/>
          <w:rtl/>
        </w:rPr>
        <w:t>ی</w:t>
      </w:r>
      <w:r w:rsidRPr="00A02481">
        <w:rPr>
          <w:rStyle w:val="Char0"/>
          <w:rtl/>
        </w:rPr>
        <w:t xml:space="preserve"> خداست؛ آن رسول گرام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 xml:space="preserve"> </w:t>
      </w:r>
      <w:r w:rsidR="001B13FC">
        <w:rPr>
          <w:rStyle w:val="Char0"/>
          <w:rtl/>
        </w:rPr>
        <w:t>ک</w:t>
      </w:r>
      <w:r w:rsidRPr="00A02481">
        <w:rPr>
          <w:rStyle w:val="Char0"/>
          <w:rtl/>
        </w:rPr>
        <w:t>ه فرموده است: «خداوند، در هر قرن، مجدد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 xml:space="preserve"> را از م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ان ا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ن امت م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‌فرستد تا د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نش را پا</w:t>
      </w:r>
      <w:r w:rsidR="001B13FC">
        <w:rPr>
          <w:rStyle w:val="Char0"/>
          <w:rtl/>
        </w:rPr>
        <w:t>ک</w:t>
      </w:r>
      <w:r w:rsidRPr="00A02481">
        <w:rPr>
          <w:rStyle w:val="Char0"/>
          <w:rtl/>
        </w:rPr>
        <w:t>‌ساز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 xml:space="preserve"> نما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د».</w:t>
      </w:r>
      <w:r w:rsidR="00771612">
        <w:rPr>
          <w:rStyle w:val="Char0"/>
          <w:rFonts w:hint="cs"/>
          <w:rtl/>
        </w:rPr>
        <w:t xml:space="preserve"> </w:t>
      </w:r>
      <w:r w:rsidRPr="00A02481">
        <w:rPr>
          <w:rStyle w:val="Char0"/>
          <w:rtl/>
        </w:rPr>
        <w:t>[ابوداود، حا</w:t>
      </w:r>
      <w:r w:rsidR="001B13FC">
        <w:rPr>
          <w:rStyle w:val="Char0"/>
          <w:rtl/>
        </w:rPr>
        <w:t>ک</w:t>
      </w:r>
      <w:r w:rsidRPr="00A02481">
        <w:rPr>
          <w:rStyle w:val="Char0"/>
          <w:rtl/>
        </w:rPr>
        <w:t>م و ب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هق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].</w:t>
      </w:r>
    </w:p>
    <w:p w:rsidR="00815628" w:rsidRPr="00A02481" w:rsidRDefault="00815628" w:rsidP="00771612">
      <w:pPr>
        <w:widowControl w:val="0"/>
        <w:jc w:val="both"/>
        <w:rPr>
          <w:rStyle w:val="Char0"/>
          <w:rtl/>
        </w:rPr>
      </w:pPr>
      <w:r w:rsidRPr="00A02481">
        <w:rPr>
          <w:rStyle w:val="Char0"/>
          <w:rtl/>
        </w:rPr>
        <w:t>ب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‌ترد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د ش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خ‌الاسلام محمد بن عبدالوهاب تم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م</w:t>
      </w:r>
      <w:r w:rsidR="001B13FC">
        <w:rPr>
          <w:rStyle w:val="Char0"/>
          <w:rtl/>
        </w:rPr>
        <w:t>ی</w:t>
      </w:r>
      <w:r w:rsidR="00771612">
        <w:rPr>
          <w:rStyle w:val="Char0"/>
          <w:rFonts w:cs="CTraditional Arabic" w:hint="cs"/>
          <w:rtl/>
        </w:rPr>
        <w:t>/</w:t>
      </w:r>
      <w:r w:rsidRPr="00A02481">
        <w:rPr>
          <w:rStyle w:val="Char0"/>
          <w:rtl/>
        </w:rPr>
        <w:t xml:space="preserve"> مجدد قرن دوازدهم هجر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 xml:space="preserve"> بوده است. و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، در سال 1115 هجر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 xml:space="preserve"> قمر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 xml:space="preserve"> متولد شد و در سال 1206 هـ.ق وفات 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افت. بر اساس تفس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ر ابن‌</w:t>
      </w:r>
      <w:r w:rsidR="001B13FC">
        <w:rPr>
          <w:rStyle w:val="Char0"/>
          <w:rtl/>
        </w:rPr>
        <w:t>ک</w:t>
      </w:r>
      <w:r w:rsidRPr="00A02481">
        <w:rPr>
          <w:rStyle w:val="Char0"/>
          <w:rtl/>
        </w:rPr>
        <w:t>ث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ر و س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وط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 xml:space="preserve"> </w:t>
      </w:r>
      <w:r w:rsidR="001B13FC">
        <w:rPr>
          <w:rStyle w:val="Char0"/>
          <w:rtl/>
        </w:rPr>
        <w:t>ک</w:t>
      </w:r>
      <w:r w:rsidRPr="00A02481">
        <w:rPr>
          <w:rStyle w:val="Char0"/>
          <w:rtl/>
        </w:rPr>
        <w:t>ه م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‌</w:t>
      </w:r>
      <w:r w:rsidRPr="00A02481">
        <w:rPr>
          <w:rStyle w:val="Char0"/>
          <w:rFonts w:hint="cs"/>
          <w:rtl/>
        </w:rPr>
        <w:t>گویند</w:t>
      </w:r>
      <w:r w:rsidRPr="00A02481">
        <w:rPr>
          <w:rStyle w:val="Char0"/>
          <w:rtl/>
        </w:rPr>
        <w:t xml:space="preserve">: مجدد قرن، </w:t>
      </w:r>
      <w:r w:rsidR="001B13FC">
        <w:rPr>
          <w:rStyle w:val="Char0"/>
          <w:rtl/>
        </w:rPr>
        <w:t>ک</w:t>
      </w:r>
      <w:r w:rsidRPr="00A02481">
        <w:rPr>
          <w:rStyle w:val="Char0"/>
          <w:rtl/>
        </w:rPr>
        <w:t>س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 xml:space="preserve"> است </w:t>
      </w:r>
      <w:r w:rsidR="001B13FC">
        <w:rPr>
          <w:rStyle w:val="Char0"/>
          <w:rtl/>
        </w:rPr>
        <w:t>ک</w:t>
      </w:r>
      <w:r w:rsidRPr="00A02481">
        <w:rPr>
          <w:rStyle w:val="Char0"/>
          <w:rtl/>
        </w:rPr>
        <w:t xml:space="preserve">ه </w:t>
      </w:r>
      <w:r w:rsidR="001B13FC">
        <w:rPr>
          <w:rStyle w:val="Char0"/>
          <w:rtl/>
        </w:rPr>
        <w:t>یک</w:t>
      </w:r>
      <w:r w:rsidRPr="00A02481">
        <w:rPr>
          <w:rStyle w:val="Char0"/>
          <w:rtl/>
        </w:rPr>
        <w:t>صد سال در</w:t>
      </w:r>
      <w:r w:rsidR="00771612">
        <w:rPr>
          <w:rStyle w:val="Char0"/>
          <w:rFonts w:hint="cs"/>
          <w:rtl/>
        </w:rPr>
        <w:t xml:space="preserve"> </w:t>
      </w:r>
      <w:r w:rsidRPr="00A02481">
        <w:rPr>
          <w:rStyle w:val="Char0"/>
          <w:rtl/>
        </w:rPr>
        <w:t>م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ان مردم زندگ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 xml:space="preserve"> </w:t>
      </w:r>
      <w:r w:rsidR="001B13FC">
        <w:rPr>
          <w:rStyle w:val="Char0"/>
          <w:rtl/>
        </w:rPr>
        <w:t>ک</w:t>
      </w:r>
      <w:r w:rsidRPr="00A02481">
        <w:rPr>
          <w:rStyle w:val="Char0"/>
          <w:rtl/>
        </w:rPr>
        <w:t>ند و در م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ان همگان به سلاح علم مجهز بوده و به اح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ا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 xml:space="preserve"> سنت مشهور باشد؛ بنابرا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ن تنها محمد بن عبدالوهاب م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‌تواند مصداق ا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ن لقب در قرن دوازدهم باشد.</w:t>
      </w:r>
    </w:p>
    <w:p w:rsidR="00815628" w:rsidRPr="00A02481" w:rsidRDefault="00815628" w:rsidP="00A02481">
      <w:pPr>
        <w:widowControl w:val="0"/>
        <w:jc w:val="both"/>
        <w:rPr>
          <w:rStyle w:val="Char0"/>
          <w:rtl/>
        </w:rPr>
      </w:pPr>
      <w:r w:rsidRPr="00A02481">
        <w:rPr>
          <w:rStyle w:val="Char0"/>
          <w:rtl/>
        </w:rPr>
        <w:t>ش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خ محمد بن عب</w:t>
      </w:r>
      <w:r w:rsidRPr="00A02481">
        <w:rPr>
          <w:rStyle w:val="Char0"/>
          <w:rFonts w:hint="cs"/>
          <w:rtl/>
        </w:rPr>
        <w:t>د</w:t>
      </w:r>
      <w:r w:rsidRPr="00A02481">
        <w:rPr>
          <w:rStyle w:val="Char0"/>
          <w:rtl/>
        </w:rPr>
        <w:t>الوهاب در سن چهل سالگ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، پس از وفات پدرش، قاض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 xml:space="preserve"> عبدالوهاب، به دعوت و ارشاد مردم پرداخت. و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، ن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م قرن تلاش ب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‌وقفه نمود و توانست انقلاب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 xml:space="preserve"> </w:t>
      </w:r>
      <w:r w:rsidRPr="00A02481">
        <w:rPr>
          <w:rStyle w:val="Char0"/>
          <w:rFonts w:hint="cs"/>
          <w:rtl/>
        </w:rPr>
        <w:t xml:space="preserve">دینی و عقیدتی </w:t>
      </w:r>
      <w:r w:rsidRPr="00A02481">
        <w:rPr>
          <w:rStyle w:val="Char0"/>
          <w:rtl/>
        </w:rPr>
        <w:t>به‌وجود آورد و مس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ر تار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خ را از تار</w:t>
      </w:r>
      <w:r w:rsidR="001B13FC">
        <w:rPr>
          <w:rStyle w:val="Char0"/>
          <w:rtl/>
        </w:rPr>
        <w:t>یکی</w:t>
      </w:r>
      <w:r w:rsidRPr="00A02481">
        <w:rPr>
          <w:rStyle w:val="Char0"/>
          <w:rtl/>
        </w:rPr>
        <w:t xml:space="preserve"> به سو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 xml:space="preserve"> روشنا</w:t>
      </w:r>
      <w:r w:rsidR="001B13FC">
        <w:rPr>
          <w:rStyle w:val="Char0"/>
          <w:rtl/>
        </w:rPr>
        <w:t>یی</w:t>
      </w:r>
      <w:r w:rsidRPr="00A02481">
        <w:rPr>
          <w:rStyle w:val="Char0"/>
          <w:rtl/>
        </w:rPr>
        <w:t xml:space="preserve"> تغ</w:t>
      </w:r>
      <w:r w:rsidR="001B13FC">
        <w:rPr>
          <w:rStyle w:val="Char0"/>
          <w:rtl/>
        </w:rPr>
        <w:t>یی</w:t>
      </w:r>
      <w:r w:rsidRPr="00A02481">
        <w:rPr>
          <w:rStyle w:val="Char0"/>
          <w:rtl/>
        </w:rPr>
        <w:t>ر دهد.</w:t>
      </w:r>
    </w:p>
    <w:p w:rsidR="00815628" w:rsidRPr="00A02481" w:rsidRDefault="00815628" w:rsidP="00D63366">
      <w:pPr>
        <w:widowControl w:val="0"/>
        <w:jc w:val="both"/>
        <w:rPr>
          <w:rStyle w:val="Char0"/>
          <w:rtl/>
        </w:rPr>
      </w:pPr>
      <w:r w:rsidRPr="00A02481">
        <w:rPr>
          <w:rStyle w:val="Char0"/>
          <w:rtl/>
        </w:rPr>
        <w:t>نو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سندگان و تحل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 xml:space="preserve">ل‌گران، در مورد </w:t>
      </w:r>
      <w:r w:rsidR="001B13FC">
        <w:rPr>
          <w:rStyle w:val="Char0"/>
          <w:rtl/>
        </w:rPr>
        <w:t>کی</w:t>
      </w:r>
      <w:r w:rsidRPr="00A02481">
        <w:rPr>
          <w:rStyle w:val="Char0"/>
          <w:rtl/>
        </w:rPr>
        <w:t>ف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ت دعوت ش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 xml:space="preserve">خ محمد بن عبدالوهاب، اختلاف نظر دارند </w:t>
      </w:r>
      <w:r w:rsidRPr="00A02481">
        <w:rPr>
          <w:rStyle w:val="Char0"/>
          <w:rFonts w:hint="cs"/>
          <w:rtl/>
        </w:rPr>
        <w:t>که</w:t>
      </w:r>
      <w:r w:rsidRPr="00A02481">
        <w:rPr>
          <w:rStyle w:val="Char0"/>
          <w:rtl/>
        </w:rPr>
        <w:t xml:space="preserve"> آ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ا دعوت و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، تجد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د د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 xml:space="preserve">ن 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ا نشاط علم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 xml:space="preserve"> 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ا اصلاح مسا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ل اجتماع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 xml:space="preserve"> و 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ا حر</w:t>
      </w:r>
      <w:r w:rsidR="001B13FC">
        <w:rPr>
          <w:rStyle w:val="Char0"/>
          <w:rtl/>
        </w:rPr>
        <w:t>ک</w:t>
      </w:r>
      <w:r w:rsidRPr="00A02481">
        <w:rPr>
          <w:rStyle w:val="Char0"/>
          <w:rtl/>
        </w:rPr>
        <w:t>ت س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اس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 xml:space="preserve"> بوده است و 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ا دعوت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 xml:space="preserve"> جامع و فراگ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 xml:space="preserve">ر بوده </w:t>
      </w:r>
      <w:r w:rsidR="001B13FC">
        <w:rPr>
          <w:rStyle w:val="Char0"/>
          <w:rtl/>
        </w:rPr>
        <w:t>ک</w:t>
      </w:r>
      <w:r w:rsidRPr="00A02481">
        <w:rPr>
          <w:rStyle w:val="Char0"/>
          <w:rtl/>
        </w:rPr>
        <w:t>ه همه موارد مذ</w:t>
      </w:r>
      <w:r w:rsidR="001B13FC">
        <w:rPr>
          <w:rStyle w:val="Char0"/>
          <w:rtl/>
        </w:rPr>
        <w:t>ک</w:t>
      </w:r>
      <w:r w:rsidRPr="00A02481">
        <w:rPr>
          <w:rStyle w:val="Char0"/>
          <w:rtl/>
        </w:rPr>
        <w:t>ور را در بر دا</w:t>
      </w:r>
      <w:r w:rsidRPr="00A02481">
        <w:rPr>
          <w:rStyle w:val="Char0"/>
          <w:rFonts w:hint="cs"/>
          <w:rtl/>
        </w:rPr>
        <w:t>شته است</w:t>
      </w:r>
      <w:r w:rsidRPr="00A02481">
        <w:rPr>
          <w:rStyle w:val="Char0"/>
          <w:rtl/>
        </w:rPr>
        <w:t>؟ البته ما، در صدد ب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ان نظرات خصمانه دشمنان و مخالفان ش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خ ن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ست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 xml:space="preserve">م </w:t>
      </w:r>
      <w:r w:rsidR="001B13FC">
        <w:rPr>
          <w:rStyle w:val="Char0"/>
          <w:rtl/>
        </w:rPr>
        <w:t>ک</w:t>
      </w:r>
      <w:r w:rsidRPr="00A02481">
        <w:rPr>
          <w:rStyle w:val="Char0"/>
          <w:rtl/>
        </w:rPr>
        <w:t>ه حر</w:t>
      </w:r>
      <w:r w:rsidR="001B13FC">
        <w:rPr>
          <w:rStyle w:val="Char0"/>
          <w:rtl/>
        </w:rPr>
        <w:t>ک</w:t>
      </w:r>
      <w:r w:rsidRPr="00A02481">
        <w:rPr>
          <w:rStyle w:val="Char0"/>
          <w:rtl/>
        </w:rPr>
        <w:t>ت او را مذهب پنجم بدان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 xml:space="preserve">م و 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ا حر</w:t>
      </w:r>
      <w:r w:rsidR="001B13FC">
        <w:rPr>
          <w:rStyle w:val="Char0"/>
          <w:rtl/>
        </w:rPr>
        <w:t>ک</w:t>
      </w:r>
      <w:r w:rsidRPr="00A02481">
        <w:rPr>
          <w:rStyle w:val="Char0"/>
          <w:rtl/>
        </w:rPr>
        <w:t>ت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 xml:space="preserve"> ت</w:t>
      </w:r>
      <w:r w:rsidR="001B13FC">
        <w:rPr>
          <w:rStyle w:val="Char0"/>
          <w:rtl/>
        </w:rPr>
        <w:t>ک</w:t>
      </w:r>
      <w:r w:rsidRPr="00A02481">
        <w:rPr>
          <w:rStyle w:val="Char0"/>
          <w:rtl/>
        </w:rPr>
        <w:t>ف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ر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 xml:space="preserve"> تلق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 xml:space="preserve"> </w:t>
      </w:r>
      <w:r w:rsidR="001B13FC">
        <w:rPr>
          <w:rStyle w:val="Char0"/>
          <w:rtl/>
        </w:rPr>
        <w:t>ک</w:t>
      </w:r>
      <w:r w:rsidRPr="00A02481">
        <w:rPr>
          <w:rStyle w:val="Char0"/>
          <w:rFonts w:hint="cs"/>
          <w:rtl/>
        </w:rPr>
        <w:t>رده</w:t>
      </w:r>
      <w:r w:rsidR="00D63366">
        <w:rPr>
          <w:rStyle w:val="Char0"/>
          <w:rFonts w:hint="cs"/>
          <w:rtl/>
        </w:rPr>
        <w:t>‌</w:t>
      </w:r>
      <w:r w:rsidRPr="00A02481">
        <w:rPr>
          <w:rStyle w:val="Char0"/>
          <w:rFonts w:hint="cs"/>
          <w:rtl/>
        </w:rPr>
        <w:t xml:space="preserve">اند </w:t>
      </w:r>
      <w:r w:rsidR="001B13FC">
        <w:rPr>
          <w:rStyle w:val="Char0"/>
          <w:rtl/>
        </w:rPr>
        <w:t>ک</w:t>
      </w:r>
      <w:r w:rsidRPr="00A02481">
        <w:rPr>
          <w:rStyle w:val="Char0"/>
          <w:rtl/>
        </w:rPr>
        <w:t>ه ر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ختن خون مسلمانان را مباح قرار م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‌دهد. بدون ش</w:t>
      </w:r>
      <w:r w:rsidR="001B13FC">
        <w:rPr>
          <w:rStyle w:val="Char0"/>
          <w:rtl/>
        </w:rPr>
        <w:t>ک</w:t>
      </w:r>
      <w:r w:rsidRPr="00A02481">
        <w:rPr>
          <w:rStyle w:val="Char0"/>
          <w:rtl/>
        </w:rPr>
        <w:t xml:space="preserve"> </w:t>
      </w:r>
      <w:r w:rsidR="001B13FC">
        <w:rPr>
          <w:rStyle w:val="Char0"/>
          <w:rtl/>
        </w:rPr>
        <w:t>یک</w:t>
      </w:r>
      <w:r w:rsidRPr="00A02481">
        <w:rPr>
          <w:rStyle w:val="Char0"/>
          <w:rtl/>
        </w:rPr>
        <w:t xml:space="preserve"> پژوهشگر منصف، پاسخ ا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ن سؤالات را به‌آسان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 xml:space="preserve"> از خلال خدمات شا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سته‌ا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 xml:space="preserve"> </w:t>
      </w:r>
      <w:r w:rsidR="001B13FC">
        <w:rPr>
          <w:rStyle w:val="Char0"/>
          <w:rtl/>
        </w:rPr>
        <w:t>ک</w:t>
      </w:r>
      <w:r w:rsidRPr="00A02481">
        <w:rPr>
          <w:rStyle w:val="Char0"/>
          <w:rtl/>
        </w:rPr>
        <w:t>ه از ش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خ و شاگردانش به جا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 xml:space="preserve"> مانده و ب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انگر حقان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ت ا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ن دعوت خجسته و ب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‌نظ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ر است، درم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‌‌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ابد.</w:t>
      </w:r>
    </w:p>
    <w:p w:rsidR="00815628" w:rsidRPr="00791CF5" w:rsidRDefault="00815628" w:rsidP="00A02481">
      <w:pPr>
        <w:pStyle w:val="a2"/>
        <w:widowControl w:val="0"/>
        <w:rPr>
          <w:rtl/>
        </w:rPr>
      </w:pPr>
      <w:bookmarkStart w:id="5" w:name="_Toc448837441"/>
      <w:r>
        <w:rPr>
          <w:rFonts w:hint="cs"/>
          <w:rtl/>
        </w:rPr>
        <w:t>د</w:t>
      </w:r>
      <w:r w:rsidRPr="00791CF5">
        <w:rPr>
          <w:rFonts w:hint="cs"/>
          <w:rtl/>
        </w:rPr>
        <w:t>عوت به</w:t>
      </w:r>
      <w:r w:rsidRPr="00791CF5">
        <w:rPr>
          <w:rtl/>
        </w:rPr>
        <w:t xml:space="preserve"> توح</w:t>
      </w:r>
      <w:r w:rsidR="00EB3A7C">
        <w:rPr>
          <w:rtl/>
        </w:rPr>
        <w:t>ی</w:t>
      </w:r>
      <w:r w:rsidRPr="00791CF5">
        <w:rPr>
          <w:rtl/>
        </w:rPr>
        <w:t>د:</w:t>
      </w:r>
      <w:bookmarkEnd w:id="5"/>
    </w:p>
    <w:p w:rsidR="00815628" w:rsidRPr="00A02481" w:rsidRDefault="00815628" w:rsidP="00A02481">
      <w:pPr>
        <w:widowControl w:val="0"/>
        <w:jc w:val="both"/>
        <w:rPr>
          <w:rStyle w:val="Char0"/>
          <w:rtl/>
        </w:rPr>
      </w:pPr>
      <w:r w:rsidRPr="00A02481">
        <w:rPr>
          <w:rStyle w:val="Char0"/>
          <w:rtl/>
        </w:rPr>
        <w:t>قطعاً اساس دعوت ش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خ را توح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د با اقسام سه‌گانه ذ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ل تش</w:t>
      </w:r>
      <w:r w:rsidR="001B13FC">
        <w:rPr>
          <w:rStyle w:val="Char0"/>
          <w:rtl/>
        </w:rPr>
        <w:t>کی</w:t>
      </w:r>
      <w:r w:rsidRPr="00A02481">
        <w:rPr>
          <w:rStyle w:val="Char0"/>
          <w:rtl/>
        </w:rPr>
        <w:t>ل م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‌داد:</w:t>
      </w:r>
    </w:p>
    <w:p w:rsidR="00815628" w:rsidRPr="00A02481" w:rsidRDefault="00815628" w:rsidP="00B444DC">
      <w:pPr>
        <w:pStyle w:val="ListParagraph"/>
        <w:widowControl w:val="0"/>
        <w:numPr>
          <w:ilvl w:val="0"/>
          <w:numId w:val="3"/>
        </w:numPr>
        <w:jc w:val="both"/>
        <w:rPr>
          <w:rStyle w:val="Char0"/>
          <w:rtl/>
        </w:rPr>
      </w:pPr>
      <w:r w:rsidRPr="00A02481">
        <w:rPr>
          <w:rStyle w:val="Char0"/>
          <w:rtl/>
        </w:rPr>
        <w:t>توح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د ربوب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 xml:space="preserve">ت: 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عن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 xml:space="preserve"> 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گانه دانستن خداوند در افعالش مانند آفر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نش، تدب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ر و مال</w:t>
      </w:r>
      <w:r w:rsidR="001B13FC">
        <w:rPr>
          <w:rStyle w:val="Char0"/>
          <w:rtl/>
        </w:rPr>
        <w:t>کی</w:t>
      </w:r>
      <w:r w:rsidRPr="00A02481">
        <w:rPr>
          <w:rStyle w:val="Char0"/>
          <w:rtl/>
        </w:rPr>
        <w:t>ت.</w:t>
      </w:r>
    </w:p>
    <w:p w:rsidR="00815628" w:rsidRPr="00A02481" w:rsidRDefault="00815628" w:rsidP="00B444DC">
      <w:pPr>
        <w:pStyle w:val="ListParagraph"/>
        <w:widowControl w:val="0"/>
        <w:numPr>
          <w:ilvl w:val="0"/>
          <w:numId w:val="3"/>
        </w:numPr>
        <w:jc w:val="both"/>
        <w:rPr>
          <w:rStyle w:val="Char0"/>
          <w:rtl/>
        </w:rPr>
      </w:pPr>
      <w:r w:rsidRPr="00A02481">
        <w:rPr>
          <w:rStyle w:val="Char0"/>
          <w:rtl/>
        </w:rPr>
        <w:t>توح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د الوه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 xml:space="preserve">ت: 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عن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 xml:space="preserve"> 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گانه دانستن خداوند در پرستش و بندگ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 xml:space="preserve"> مانند دعا، نذر، تو</w:t>
      </w:r>
      <w:r w:rsidR="001B13FC">
        <w:rPr>
          <w:rStyle w:val="Char0"/>
          <w:rtl/>
        </w:rPr>
        <w:t>ک</w:t>
      </w:r>
      <w:r w:rsidRPr="00A02481">
        <w:rPr>
          <w:rStyle w:val="Char0"/>
          <w:rtl/>
        </w:rPr>
        <w:t>ل و قربان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 xml:space="preserve"> </w:t>
      </w:r>
      <w:r w:rsidR="001B13FC">
        <w:rPr>
          <w:rStyle w:val="Char0"/>
          <w:rtl/>
        </w:rPr>
        <w:t>ک</w:t>
      </w:r>
      <w:r w:rsidRPr="00A02481">
        <w:rPr>
          <w:rStyle w:val="Char0"/>
          <w:rtl/>
        </w:rPr>
        <w:t>ردن.</w:t>
      </w:r>
    </w:p>
    <w:p w:rsidR="00815628" w:rsidRPr="00A02481" w:rsidRDefault="00815628" w:rsidP="00B444DC">
      <w:pPr>
        <w:pStyle w:val="ListParagraph"/>
        <w:widowControl w:val="0"/>
        <w:numPr>
          <w:ilvl w:val="0"/>
          <w:numId w:val="3"/>
        </w:numPr>
        <w:jc w:val="both"/>
        <w:rPr>
          <w:rStyle w:val="Char0"/>
          <w:rtl/>
        </w:rPr>
      </w:pPr>
      <w:r w:rsidRPr="00A02481">
        <w:rPr>
          <w:rStyle w:val="Char0"/>
          <w:rtl/>
        </w:rPr>
        <w:t>توح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 xml:space="preserve">د اسماء و صفات: 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عن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 xml:space="preserve"> 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گانه دانستن پروردگار در نام</w:t>
      </w:r>
      <w:r w:rsidR="00926820">
        <w:rPr>
          <w:rStyle w:val="Char0"/>
          <w:rFonts w:hint="cs"/>
          <w:rtl/>
        </w:rPr>
        <w:t>‌</w:t>
      </w:r>
      <w:r w:rsidRPr="00A02481">
        <w:rPr>
          <w:rStyle w:val="Char0"/>
          <w:rtl/>
        </w:rPr>
        <w:t>ها و صفات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 xml:space="preserve"> </w:t>
      </w:r>
      <w:r w:rsidR="001B13FC">
        <w:rPr>
          <w:rStyle w:val="Char0"/>
          <w:rtl/>
        </w:rPr>
        <w:t>ک</w:t>
      </w:r>
      <w:r w:rsidRPr="00A02481">
        <w:rPr>
          <w:rStyle w:val="Char0"/>
          <w:rtl/>
        </w:rPr>
        <w:t>ه خود را با آن</w:t>
      </w:r>
      <w:r w:rsidR="00926820">
        <w:rPr>
          <w:rStyle w:val="Char0"/>
          <w:rFonts w:hint="cs"/>
          <w:rtl/>
        </w:rPr>
        <w:t>‌</w:t>
      </w:r>
      <w:r w:rsidRPr="00A02481">
        <w:rPr>
          <w:rStyle w:val="Char0"/>
          <w:rtl/>
        </w:rPr>
        <w:t xml:space="preserve">ها وصف </w:t>
      </w:r>
      <w:r w:rsidR="001B13FC">
        <w:rPr>
          <w:rStyle w:val="Char0"/>
          <w:rtl/>
        </w:rPr>
        <w:t>ک</w:t>
      </w:r>
      <w:r w:rsidRPr="00A02481">
        <w:rPr>
          <w:rStyle w:val="Char0"/>
          <w:rtl/>
        </w:rPr>
        <w:t>رده است.</w:t>
      </w:r>
    </w:p>
    <w:p w:rsidR="00815628" w:rsidRPr="00B444DC" w:rsidRDefault="00815628" w:rsidP="00B444DC">
      <w:pPr>
        <w:widowControl w:val="0"/>
        <w:jc w:val="both"/>
        <w:rPr>
          <w:rStyle w:val="Char6"/>
          <w:rtl/>
        </w:rPr>
      </w:pPr>
      <w:r w:rsidRPr="00A02481">
        <w:rPr>
          <w:rStyle w:val="Char0"/>
          <w:rtl/>
        </w:rPr>
        <w:t>ش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خ ب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ش از هر چ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ر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 xml:space="preserve"> به توح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د ربوب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بت اهم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ت م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‌داد و آن را به بهتر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ن نحو ب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ان م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‌</w:t>
      </w:r>
      <w:r w:rsidR="001B13FC">
        <w:rPr>
          <w:rStyle w:val="Char0"/>
          <w:rtl/>
        </w:rPr>
        <w:t>ک</w:t>
      </w:r>
      <w:r w:rsidRPr="00A02481">
        <w:rPr>
          <w:rStyle w:val="Char0"/>
          <w:rtl/>
        </w:rPr>
        <w:t>رد. چنان</w:t>
      </w:r>
      <w:r w:rsidR="00926820">
        <w:rPr>
          <w:rStyle w:val="Char0"/>
          <w:rFonts w:hint="cs"/>
          <w:rtl/>
        </w:rPr>
        <w:t>‌</w:t>
      </w:r>
      <w:r w:rsidR="001B13FC">
        <w:rPr>
          <w:rStyle w:val="Char0"/>
          <w:rtl/>
        </w:rPr>
        <w:t>ک</w:t>
      </w:r>
      <w:r w:rsidRPr="00A02481">
        <w:rPr>
          <w:rStyle w:val="Char0"/>
          <w:rtl/>
        </w:rPr>
        <w:t>ه در اصول ثلاثه م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‌گو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د: با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 xml:space="preserve">د دانست </w:t>
      </w:r>
      <w:r w:rsidR="001B13FC">
        <w:rPr>
          <w:rStyle w:val="Char0"/>
          <w:rtl/>
        </w:rPr>
        <w:t>ک</w:t>
      </w:r>
      <w:r w:rsidRPr="00A02481">
        <w:rPr>
          <w:rStyle w:val="Char0"/>
          <w:rtl/>
        </w:rPr>
        <w:t>ه آ</w:t>
      </w:r>
      <w:r w:rsidR="001B13FC">
        <w:rPr>
          <w:rStyle w:val="Char0"/>
          <w:rtl/>
        </w:rPr>
        <w:t>یی</w:t>
      </w:r>
      <w:r w:rsidRPr="00A02481">
        <w:rPr>
          <w:rStyle w:val="Char0"/>
          <w:rtl/>
        </w:rPr>
        <w:t>ن حن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ف ابراه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م</w:t>
      </w:r>
      <w:r w:rsidR="00B444DC">
        <w:rPr>
          <w:rStyle w:val="Char0"/>
          <w:rFonts w:cs="CTraditional Arabic" w:hint="cs"/>
          <w:rtl/>
        </w:rPr>
        <w:t>÷</w:t>
      </w:r>
      <w:r w:rsidRPr="00A02481">
        <w:rPr>
          <w:rStyle w:val="Char0"/>
          <w:rtl/>
        </w:rPr>
        <w:t xml:space="preserve"> 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عن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 xml:space="preserve"> ا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ن</w:t>
      </w:r>
      <w:r w:rsidR="00926820">
        <w:rPr>
          <w:rStyle w:val="Char0"/>
          <w:rFonts w:hint="cs"/>
          <w:rtl/>
        </w:rPr>
        <w:t>‌</w:t>
      </w:r>
      <w:r w:rsidR="001B13FC">
        <w:rPr>
          <w:rStyle w:val="Char0"/>
          <w:rtl/>
        </w:rPr>
        <w:t>ک</w:t>
      </w:r>
      <w:r w:rsidRPr="00A02481">
        <w:rPr>
          <w:rStyle w:val="Char0"/>
          <w:rtl/>
        </w:rPr>
        <w:t>ه، خدا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 xml:space="preserve"> 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گانه را مخلصانه بپرست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، چون خداوند همه انسان‌ها را به بندگ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 xml:space="preserve"> خود دستور داده و بخاطر آن آفر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 xml:space="preserve">ده است و در </w:t>
      </w:r>
      <w:r w:rsidRPr="00A02481">
        <w:rPr>
          <w:rStyle w:val="Char0"/>
          <w:rFonts w:hint="cs"/>
          <w:rtl/>
        </w:rPr>
        <w:t>ای</w:t>
      </w:r>
      <w:r w:rsidRPr="00A02481">
        <w:rPr>
          <w:rStyle w:val="Char0"/>
          <w:rtl/>
        </w:rPr>
        <w:t>ن باره م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‌فرما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د:</w:t>
      </w:r>
      <w:r w:rsidR="00B444DC">
        <w:rPr>
          <w:rStyle w:val="Char0"/>
          <w:rFonts w:hint="cs"/>
          <w:rtl/>
        </w:rPr>
        <w:t xml:space="preserve"> </w:t>
      </w:r>
      <w:r w:rsidR="00B444DC">
        <w:rPr>
          <w:rStyle w:val="Char0"/>
          <w:rFonts w:cs="Traditional Arabic"/>
          <w:color w:val="000000"/>
          <w:shd w:val="clear" w:color="auto" w:fill="FFFFFF"/>
          <w:rtl/>
        </w:rPr>
        <w:t>﴿</w:t>
      </w:r>
      <w:r w:rsidR="00B444DC" w:rsidRPr="00EB3A7C">
        <w:rPr>
          <w:rStyle w:val="Char9"/>
          <w:rtl/>
        </w:rPr>
        <w:t xml:space="preserve">وَمَا خَلَقۡتُ </w:t>
      </w:r>
      <w:r w:rsidR="00B444DC" w:rsidRPr="00EB3A7C">
        <w:rPr>
          <w:rStyle w:val="Char9"/>
          <w:rFonts w:hint="cs"/>
          <w:rtl/>
        </w:rPr>
        <w:t>ٱلۡجِنَّ</w:t>
      </w:r>
      <w:r w:rsidR="00B444DC" w:rsidRPr="00EB3A7C">
        <w:rPr>
          <w:rStyle w:val="Char9"/>
          <w:rtl/>
        </w:rPr>
        <w:t xml:space="preserve"> وَ</w:t>
      </w:r>
      <w:r w:rsidR="00B444DC" w:rsidRPr="00EB3A7C">
        <w:rPr>
          <w:rStyle w:val="Char9"/>
          <w:rFonts w:hint="cs"/>
          <w:rtl/>
        </w:rPr>
        <w:t>ٱلۡإِنسَ</w:t>
      </w:r>
      <w:r w:rsidR="00B444DC" w:rsidRPr="00EB3A7C">
        <w:rPr>
          <w:rStyle w:val="Char9"/>
          <w:rtl/>
        </w:rPr>
        <w:t xml:space="preserve"> إِلَّا لِيَعۡبُدُونِ٥٦</w:t>
      </w:r>
      <w:r w:rsidR="00B444DC">
        <w:rPr>
          <w:rStyle w:val="Char0"/>
          <w:rFonts w:cs="Traditional Arabic"/>
          <w:color w:val="000000"/>
          <w:shd w:val="clear" w:color="auto" w:fill="FFFFFF"/>
          <w:rtl/>
        </w:rPr>
        <w:t>﴾</w:t>
      </w:r>
      <w:r w:rsidR="00B444DC" w:rsidRPr="00B444DC">
        <w:rPr>
          <w:rStyle w:val="Char"/>
          <w:rtl/>
        </w:rPr>
        <w:t xml:space="preserve"> [الذاريات: 56]</w:t>
      </w:r>
      <w:r w:rsidRPr="00B444DC">
        <w:rPr>
          <w:rStyle w:val="Char6"/>
          <w:rtl/>
        </w:rPr>
        <w:t xml:space="preserve"> «من جن و انس را ن</w:t>
      </w:r>
      <w:r w:rsidR="001B13FC">
        <w:rPr>
          <w:rStyle w:val="Char6"/>
          <w:rtl/>
        </w:rPr>
        <w:t>ی</w:t>
      </w:r>
      <w:r w:rsidRPr="00B444DC">
        <w:rPr>
          <w:rStyle w:val="Char6"/>
          <w:rtl/>
        </w:rPr>
        <w:t>افر</w:t>
      </w:r>
      <w:r w:rsidR="001B13FC">
        <w:rPr>
          <w:rStyle w:val="Char6"/>
          <w:rtl/>
        </w:rPr>
        <w:t>ی</w:t>
      </w:r>
      <w:r w:rsidRPr="00B444DC">
        <w:rPr>
          <w:rStyle w:val="Char6"/>
          <w:rtl/>
        </w:rPr>
        <w:t>دم مگر ا</w:t>
      </w:r>
      <w:r w:rsidR="001B13FC">
        <w:rPr>
          <w:rStyle w:val="Char6"/>
          <w:rtl/>
        </w:rPr>
        <w:t>ی</w:t>
      </w:r>
      <w:r w:rsidRPr="00B444DC">
        <w:rPr>
          <w:rStyle w:val="Char6"/>
          <w:rtl/>
        </w:rPr>
        <w:t>ن</w:t>
      </w:r>
      <w:r w:rsidR="00926820">
        <w:rPr>
          <w:rStyle w:val="Char6"/>
          <w:rFonts w:hint="cs"/>
          <w:rtl/>
        </w:rPr>
        <w:t>‌</w:t>
      </w:r>
      <w:r w:rsidR="001B13FC">
        <w:rPr>
          <w:rStyle w:val="Char6"/>
          <w:rtl/>
        </w:rPr>
        <w:t>ک</w:t>
      </w:r>
      <w:r w:rsidRPr="00B444DC">
        <w:rPr>
          <w:rStyle w:val="Char6"/>
          <w:rtl/>
        </w:rPr>
        <w:t>ه مرا بپرستند</w:t>
      </w:r>
      <w:r w:rsidRPr="00B444DC">
        <w:rPr>
          <w:rStyle w:val="Char6"/>
          <w:rFonts w:hint="cs"/>
          <w:rtl/>
        </w:rPr>
        <w:t>.</w:t>
      </w:r>
      <w:r w:rsidRPr="00B444DC">
        <w:rPr>
          <w:rStyle w:val="Char6"/>
          <w:rtl/>
        </w:rPr>
        <w:t>»</w:t>
      </w:r>
      <w:r w:rsidRPr="00A02481">
        <w:rPr>
          <w:rStyle w:val="Char0"/>
          <w:rtl/>
        </w:rPr>
        <w:t xml:space="preserve"> و 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عبدون به معنا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 xml:space="preserve"> «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 xml:space="preserve">وحدون» است. 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عن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 xml:space="preserve">: «مرا 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 xml:space="preserve">گانه و </w:t>
      </w:r>
      <w:r w:rsidR="001B13FC">
        <w:rPr>
          <w:rStyle w:val="Char0"/>
          <w:rtl/>
        </w:rPr>
        <w:t>یک</w:t>
      </w:r>
      <w:r w:rsidRPr="00A02481">
        <w:rPr>
          <w:rStyle w:val="Char0"/>
          <w:rtl/>
        </w:rPr>
        <w:t>تا بدانند</w:t>
      </w:r>
      <w:r w:rsidRPr="00A02481">
        <w:rPr>
          <w:rStyle w:val="Char0"/>
          <w:rFonts w:hint="cs"/>
          <w:rtl/>
        </w:rPr>
        <w:t>.</w:t>
      </w:r>
      <w:r w:rsidRPr="00A02481">
        <w:rPr>
          <w:rStyle w:val="Char0"/>
          <w:rtl/>
        </w:rPr>
        <w:t>» و بزرگتر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ن عمل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 xml:space="preserve"> </w:t>
      </w:r>
      <w:r w:rsidR="001B13FC">
        <w:rPr>
          <w:rStyle w:val="Char0"/>
          <w:rtl/>
        </w:rPr>
        <w:t>ک</w:t>
      </w:r>
      <w:r w:rsidRPr="00A02481">
        <w:rPr>
          <w:rStyle w:val="Char0"/>
          <w:rtl/>
        </w:rPr>
        <w:t>ه خداوند بدان امر فرموده، توح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 xml:space="preserve">د است </w:t>
      </w:r>
      <w:r w:rsidR="001B13FC">
        <w:rPr>
          <w:rStyle w:val="Char0"/>
          <w:rtl/>
        </w:rPr>
        <w:t>ک</w:t>
      </w:r>
      <w:r w:rsidRPr="00A02481">
        <w:rPr>
          <w:rStyle w:val="Char0"/>
          <w:rtl/>
        </w:rPr>
        <w:t xml:space="preserve">ه عبارت از 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گانه‌پرست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 xml:space="preserve"> م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‌باشد و بزرگتر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ن گناه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 xml:space="preserve"> </w:t>
      </w:r>
      <w:r w:rsidR="001B13FC">
        <w:rPr>
          <w:rStyle w:val="Char0"/>
          <w:rtl/>
        </w:rPr>
        <w:t>ک</w:t>
      </w:r>
      <w:r w:rsidRPr="00A02481">
        <w:rPr>
          <w:rStyle w:val="Char0"/>
          <w:rtl/>
        </w:rPr>
        <w:t>ه از آن نه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 xml:space="preserve"> فرموده، شر</w:t>
      </w:r>
      <w:r w:rsidR="001B13FC">
        <w:rPr>
          <w:rStyle w:val="Char0"/>
          <w:rtl/>
        </w:rPr>
        <w:t>ک</w:t>
      </w:r>
      <w:r w:rsidRPr="00A02481">
        <w:rPr>
          <w:rStyle w:val="Char0"/>
          <w:rtl/>
        </w:rPr>
        <w:t xml:space="preserve"> است. شر</w:t>
      </w:r>
      <w:r w:rsidR="001B13FC">
        <w:rPr>
          <w:rStyle w:val="Char0"/>
          <w:rtl/>
        </w:rPr>
        <w:t>ک</w:t>
      </w:r>
      <w:r w:rsidRPr="00A02481">
        <w:rPr>
          <w:rStyle w:val="Char0"/>
          <w:rtl/>
        </w:rPr>
        <w:t xml:space="preserve"> 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عن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 xml:space="preserve">‌ جز او را خواندن و پرستش </w:t>
      </w:r>
      <w:r w:rsidR="001B13FC">
        <w:rPr>
          <w:rStyle w:val="Char0"/>
          <w:rtl/>
        </w:rPr>
        <w:t>ک</w:t>
      </w:r>
      <w:r w:rsidRPr="00A02481">
        <w:rPr>
          <w:rStyle w:val="Char0"/>
          <w:rtl/>
        </w:rPr>
        <w:t>ردن</w:t>
      </w:r>
      <w:r w:rsidRPr="00A02481">
        <w:rPr>
          <w:rStyle w:val="Char0"/>
          <w:rFonts w:hint="cs"/>
          <w:rtl/>
        </w:rPr>
        <w:t>.</w:t>
      </w:r>
      <w:r w:rsidRPr="00A02481">
        <w:rPr>
          <w:rStyle w:val="Char0"/>
          <w:rtl/>
        </w:rPr>
        <w:t xml:space="preserve"> چنان</w:t>
      </w:r>
      <w:r w:rsidR="001B13FC">
        <w:rPr>
          <w:rStyle w:val="Char0"/>
          <w:rtl/>
        </w:rPr>
        <w:t>ک</w:t>
      </w:r>
      <w:r w:rsidRPr="00A02481">
        <w:rPr>
          <w:rStyle w:val="Char0"/>
          <w:rtl/>
        </w:rPr>
        <w:t>ه م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‌فرما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د:</w:t>
      </w:r>
      <w:r w:rsidR="00B444DC">
        <w:rPr>
          <w:rStyle w:val="Char0"/>
          <w:rFonts w:hint="cs"/>
          <w:rtl/>
        </w:rPr>
        <w:t xml:space="preserve"> </w:t>
      </w:r>
      <w:r w:rsidR="00B444DC">
        <w:rPr>
          <w:rStyle w:val="Char0"/>
          <w:rFonts w:cs="Traditional Arabic"/>
          <w:color w:val="000000"/>
          <w:shd w:val="clear" w:color="auto" w:fill="FFFFFF"/>
          <w:rtl/>
        </w:rPr>
        <w:t>﴿</w:t>
      </w:r>
      <w:r w:rsidR="00B444DC" w:rsidRPr="00EB3A7C">
        <w:rPr>
          <w:rStyle w:val="Char9"/>
          <w:rtl/>
        </w:rPr>
        <w:t>۞وَ</w:t>
      </w:r>
      <w:r w:rsidR="00B444DC" w:rsidRPr="00EB3A7C">
        <w:rPr>
          <w:rStyle w:val="Char9"/>
          <w:rFonts w:hint="cs"/>
          <w:rtl/>
        </w:rPr>
        <w:t>ٱعۡبُدُواْ</w:t>
      </w:r>
      <w:r w:rsidR="00B444DC" w:rsidRPr="00EB3A7C">
        <w:rPr>
          <w:rStyle w:val="Char9"/>
          <w:rtl/>
        </w:rPr>
        <w:t xml:space="preserve"> </w:t>
      </w:r>
      <w:r w:rsidR="00B444DC" w:rsidRPr="00EB3A7C">
        <w:rPr>
          <w:rStyle w:val="Char9"/>
          <w:rFonts w:hint="cs"/>
          <w:rtl/>
        </w:rPr>
        <w:t>ٱللَّهَ</w:t>
      </w:r>
      <w:r w:rsidR="00B444DC" w:rsidRPr="00EB3A7C">
        <w:rPr>
          <w:rStyle w:val="Char9"/>
          <w:rtl/>
        </w:rPr>
        <w:t xml:space="preserve"> وَلَا تُشۡرِكُواْ بِهِ</w:t>
      </w:r>
      <w:r w:rsidR="00B444DC" w:rsidRPr="00EB3A7C">
        <w:rPr>
          <w:rStyle w:val="Char9"/>
          <w:rFonts w:hint="cs"/>
          <w:rtl/>
        </w:rPr>
        <w:t>ۦ</w:t>
      </w:r>
      <w:r w:rsidR="00B444DC" w:rsidRPr="00EB3A7C">
        <w:rPr>
          <w:rStyle w:val="Char9"/>
          <w:rtl/>
        </w:rPr>
        <w:t xml:space="preserve"> شَيۡ‍ٔٗا</w:t>
      </w:r>
      <w:r w:rsidR="00B444DC">
        <w:rPr>
          <w:rStyle w:val="Char0"/>
          <w:rFonts w:cs="Traditional Arabic"/>
          <w:color w:val="000000"/>
          <w:shd w:val="clear" w:color="auto" w:fill="FFFFFF"/>
          <w:rtl/>
        </w:rPr>
        <w:t>﴾</w:t>
      </w:r>
      <w:r w:rsidR="00B444DC" w:rsidRPr="00B444DC">
        <w:rPr>
          <w:rStyle w:val="Char"/>
          <w:rtl/>
        </w:rPr>
        <w:t xml:space="preserve"> [النساء: 36]</w:t>
      </w:r>
      <w:r w:rsidRPr="00A02481">
        <w:rPr>
          <w:rStyle w:val="Char0"/>
          <w:rtl/>
        </w:rPr>
        <w:t xml:space="preserve"> </w:t>
      </w:r>
      <w:r w:rsidRPr="00B444DC">
        <w:rPr>
          <w:rStyle w:val="Char6"/>
          <w:rtl/>
        </w:rPr>
        <w:t>«و خداوند را بپرست</w:t>
      </w:r>
      <w:r w:rsidR="001B13FC">
        <w:rPr>
          <w:rStyle w:val="Char6"/>
          <w:rtl/>
        </w:rPr>
        <w:t>ی</w:t>
      </w:r>
      <w:r w:rsidRPr="00B444DC">
        <w:rPr>
          <w:rStyle w:val="Char6"/>
          <w:rtl/>
        </w:rPr>
        <w:t>د و چ</w:t>
      </w:r>
      <w:r w:rsidR="001B13FC">
        <w:rPr>
          <w:rStyle w:val="Char6"/>
          <w:rtl/>
        </w:rPr>
        <w:t>ی</w:t>
      </w:r>
      <w:r w:rsidRPr="00B444DC">
        <w:rPr>
          <w:rStyle w:val="Char6"/>
          <w:rtl/>
        </w:rPr>
        <w:t>ز</w:t>
      </w:r>
      <w:r w:rsidR="001B13FC">
        <w:rPr>
          <w:rStyle w:val="Char6"/>
          <w:rtl/>
        </w:rPr>
        <w:t>ی</w:t>
      </w:r>
      <w:r w:rsidRPr="00B444DC">
        <w:rPr>
          <w:rStyle w:val="Char6"/>
          <w:rtl/>
        </w:rPr>
        <w:t xml:space="preserve"> را با او شر</w:t>
      </w:r>
      <w:r w:rsidR="001B13FC">
        <w:rPr>
          <w:rStyle w:val="Char6"/>
          <w:rtl/>
        </w:rPr>
        <w:t>یک</w:t>
      </w:r>
      <w:r w:rsidRPr="00B444DC">
        <w:rPr>
          <w:rStyle w:val="Char6"/>
          <w:rtl/>
        </w:rPr>
        <w:t xml:space="preserve"> نساز</w:t>
      </w:r>
      <w:r w:rsidR="001B13FC">
        <w:rPr>
          <w:rStyle w:val="Char6"/>
          <w:rtl/>
        </w:rPr>
        <w:t>ی</w:t>
      </w:r>
      <w:r w:rsidRPr="00B444DC">
        <w:rPr>
          <w:rStyle w:val="Char6"/>
          <w:rtl/>
        </w:rPr>
        <w:t>د»</w:t>
      </w:r>
      <w:r w:rsidR="00B444DC">
        <w:rPr>
          <w:rStyle w:val="Char6"/>
          <w:rFonts w:hint="cs"/>
          <w:rtl/>
        </w:rPr>
        <w:t>.</w:t>
      </w:r>
    </w:p>
    <w:p w:rsidR="00815628" w:rsidRPr="00A02481" w:rsidRDefault="00815628" w:rsidP="00A02481">
      <w:pPr>
        <w:widowControl w:val="0"/>
        <w:jc w:val="both"/>
        <w:rPr>
          <w:rStyle w:val="Char0"/>
          <w:rtl/>
        </w:rPr>
      </w:pPr>
      <w:r w:rsidRPr="00A02481">
        <w:rPr>
          <w:rStyle w:val="Char0"/>
          <w:rtl/>
        </w:rPr>
        <w:t>اساس دعوت ش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خ همواره در تمام تأل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فات، نوشته‌ها و نامه‌ها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ش بر ا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 xml:space="preserve">ن مبنا است </w:t>
      </w:r>
      <w:r w:rsidR="001B13FC">
        <w:rPr>
          <w:rStyle w:val="Char0"/>
          <w:rtl/>
        </w:rPr>
        <w:t>ک</w:t>
      </w:r>
      <w:r w:rsidRPr="00A02481">
        <w:rPr>
          <w:rStyle w:val="Char0"/>
          <w:rtl/>
        </w:rPr>
        <w:t>ه مردم را به تحقق توح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د، تصف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ه عق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 xml:space="preserve">ده و اخلاص در عبادت </w:t>
      </w:r>
      <w:r w:rsidR="001B13FC">
        <w:rPr>
          <w:rStyle w:val="Char0"/>
          <w:rtl/>
        </w:rPr>
        <w:t>ک</w:t>
      </w:r>
      <w:r w:rsidRPr="00A02481">
        <w:rPr>
          <w:rStyle w:val="Char0"/>
          <w:rtl/>
        </w:rPr>
        <w:t>ه پ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امبران بخاطر آن مبعوث شده‌اند، فرا م</w:t>
      </w:r>
      <w:r w:rsidR="001B13FC">
        <w:rPr>
          <w:rStyle w:val="Char0"/>
          <w:rtl/>
        </w:rPr>
        <w:t>ی</w:t>
      </w:r>
      <w:r w:rsidR="00926820">
        <w:rPr>
          <w:rStyle w:val="Char0"/>
          <w:rFonts w:hint="cs"/>
          <w:rtl/>
        </w:rPr>
        <w:t>‌</w:t>
      </w:r>
      <w:r w:rsidRPr="00A02481">
        <w:rPr>
          <w:rStyle w:val="Char0"/>
          <w:rtl/>
        </w:rPr>
        <w:t>خواند</w:t>
      </w:r>
      <w:r w:rsidRPr="00A02481">
        <w:rPr>
          <w:rStyle w:val="Char0"/>
          <w:cs/>
        </w:rPr>
        <w:t>‎</w:t>
      </w:r>
      <w:r w:rsidRPr="00A02481">
        <w:rPr>
          <w:rStyle w:val="Char0"/>
          <w:rtl/>
        </w:rPr>
        <w:t>؛ پس او به ب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ان حق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قت توح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د و مقتضا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 xml:space="preserve"> لا إله إلا الله به مفهوم گرا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ش به حق و گر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ز از باطل م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‌پرداخت.</w:t>
      </w:r>
    </w:p>
    <w:p w:rsidR="00815628" w:rsidRPr="00A02481" w:rsidRDefault="00815628" w:rsidP="00B444DC">
      <w:pPr>
        <w:widowControl w:val="0"/>
        <w:jc w:val="both"/>
        <w:rPr>
          <w:rStyle w:val="Char0"/>
          <w:rtl/>
        </w:rPr>
      </w:pPr>
      <w:r w:rsidRPr="00A02481">
        <w:rPr>
          <w:rStyle w:val="Char0"/>
          <w:rtl/>
        </w:rPr>
        <w:t>ش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خ</w:t>
      </w:r>
      <w:r w:rsidR="00B444DC">
        <w:rPr>
          <w:rStyle w:val="Char0"/>
          <w:rFonts w:cs="CTraditional Arabic" w:hint="cs"/>
          <w:rtl/>
        </w:rPr>
        <w:t>/</w:t>
      </w:r>
      <w:r w:rsidRPr="00A02481">
        <w:rPr>
          <w:rStyle w:val="Char0"/>
          <w:rtl/>
        </w:rPr>
        <w:t xml:space="preserve"> </w:t>
      </w:r>
      <w:r w:rsidR="001B13FC">
        <w:rPr>
          <w:rStyle w:val="Char0"/>
          <w:rtl/>
        </w:rPr>
        <w:t>ک</w:t>
      </w:r>
      <w:r w:rsidRPr="00A02481">
        <w:rPr>
          <w:rStyle w:val="Char0"/>
          <w:rtl/>
        </w:rPr>
        <w:t>تاب توح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د را با ابواب ز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ر آغاز نموده است:</w:t>
      </w:r>
    </w:p>
    <w:p w:rsidR="00815628" w:rsidRPr="00A02481" w:rsidRDefault="00815628" w:rsidP="00B444DC">
      <w:pPr>
        <w:pStyle w:val="ListParagraph"/>
        <w:widowControl w:val="0"/>
        <w:numPr>
          <w:ilvl w:val="0"/>
          <w:numId w:val="4"/>
        </w:numPr>
        <w:jc w:val="both"/>
        <w:rPr>
          <w:rStyle w:val="Char0"/>
          <w:rtl/>
        </w:rPr>
      </w:pPr>
      <w:r w:rsidRPr="00A02481">
        <w:rPr>
          <w:rStyle w:val="Char0"/>
          <w:rtl/>
        </w:rPr>
        <w:t>فض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لت توح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 xml:space="preserve">د و آنچه </w:t>
      </w:r>
      <w:r w:rsidR="001B13FC">
        <w:rPr>
          <w:rStyle w:val="Char0"/>
          <w:rtl/>
        </w:rPr>
        <w:t>ک</w:t>
      </w:r>
      <w:r w:rsidRPr="00A02481">
        <w:rPr>
          <w:rStyle w:val="Char0"/>
          <w:rtl/>
        </w:rPr>
        <w:t>ه گناهان را م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‌زدا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د.</w:t>
      </w:r>
    </w:p>
    <w:p w:rsidR="00815628" w:rsidRPr="00A02481" w:rsidRDefault="001B13FC" w:rsidP="00B444DC">
      <w:pPr>
        <w:pStyle w:val="ListParagraph"/>
        <w:widowControl w:val="0"/>
        <w:numPr>
          <w:ilvl w:val="0"/>
          <w:numId w:val="4"/>
        </w:numPr>
        <w:jc w:val="both"/>
        <w:rPr>
          <w:rStyle w:val="Char0"/>
          <w:rtl/>
        </w:rPr>
      </w:pPr>
      <w:r>
        <w:rPr>
          <w:rStyle w:val="Char0"/>
          <w:rtl/>
        </w:rPr>
        <w:t>ک</w:t>
      </w:r>
      <w:r w:rsidR="00815628" w:rsidRPr="00A02481">
        <w:rPr>
          <w:rStyle w:val="Char0"/>
          <w:rtl/>
        </w:rPr>
        <w:t>س</w:t>
      </w:r>
      <w:r>
        <w:rPr>
          <w:rStyle w:val="Char0"/>
          <w:rtl/>
        </w:rPr>
        <w:t>ی</w:t>
      </w:r>
      <w:r w:rsidR="00815628" w:rsidRPr="00A02481">
        <w:rPr>
          <w:rStyle w:val="Char0"/>
          <w:rtl/>
        </w:rPr>
        <w:t xml:space="preserve"> </w:t>
      </w:r>
      <w:r>
        <w:rPr>
          <w:rStyle w:val="Char0"/>
          <w:rtl/>
        </w:rPr>
        <w:t>ک</w:t>
      </w:r>
      <w:r w:rsidR="00815628" w:rsidRPr="00A02481">
        <w:rPr>
          <w:rStyle w:val="Char0"/>
          <w:rtl/>
        </w:rPr>
        <w:t>ه توح</w:t>
      </w:r>
      <w:r>
        <w:rPr>
          <w:rStyle w:val="Char0"/>
          <w:rtl/>
        </w:rPr>
        <w:t>ی</w:t>
      </w:r>
      <w:r w:rsidR="00815628" w:rsidRPr="00A02481">
        <w:rPr>
          <w:rStyle w:val="Char0"/>
          <w:rtl/>
        </w:rPr>
        <w:t>د را تحقق بخشد، بدون محاسبه وارد بهشت م</w:t>
      </w:r>
      <w:r>
        <w:rPr>
          <w:rStyle w:val="Char0"/>
          <w:rtl/>
        </w:rPr>
        <w:t>ی</w:t>
      </w:r>
      <w:r w:rsidR="00815628" w:rsidRPr="00A02481">
        <w:rPr>
          <w:rStyle w:val="Char0"/>
          <w:rtl/>
        </w:rPr>
        <w:t>‌شود.</w:t>
      </w:r>
    </w:p>
    <w:p w:rsidR="00815628" w:rsidRDefault="00815628" w:rsidP="00B444DC">
      <w:pPr>
        <w:pStyle w:val="ListParagraph"/>
        <w:widowControl w:val="0"/>
        <w:numPr>
          <w:ilvl w:val="0"/>
          <w:numId w:val="4"/>
        </w:numPr>
        <w:jc w:val="both"/>
        <w:rPr>
          <w:rStyle w:val="Char0"/>
        </w:rPr>
      </w:pPr>
      <w:r w:rsidRPr="00A02481">
        <w:rPr>
          <w:rStyle w:val="Char0"/>
          <w:rtl/>
        </w:rPr>
        <w:t>فراخواندن به ا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ن</w:t>
      </w:r>
      <w:r w:rsidR="00926820">
        <w:rPr>
          <w:rStyle w:val="Char0"/>
          <w:rFonts w:hint="cs"/>
          <w:rtl/>
        </w:rPr>
        <w:t>‌</w:t>
      </w:r>
      <w:r w:rsidR="001B13FC">
        <w:rPr>
          <w:rStyle w:val="Char0"/>
          <w:rtl/>
        </w:rPr>
        <w:t>ک</w:t>
      </w:r>
      <w:r w:rsidRPr="00A02481">
        <w:rPr>
          <w:rStyle w:val="Char0"/>
          <w:rtl/>
        </w:rPr>
        <w:t>ه گواه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 xml:space="preserve"> بده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 xml:space="preserve">م </w:t>
      </w:r>
      <w:r w:rsidR="001B13FC">
        <w:rPr>
          <w:rStyle w:val="Char0"/>
          <w:rtl/>
        </w:rPr>
        <w:t>ک</w:t>
      </w:r>
      <w:r w:rsidRPr="00A02481">
        <w:rPr>
          <w:rStyle w:val="Char0"/>
          <w:rtl/>
        </w:rPr>
        <w:t>ه معبود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 xml:space="preserve"> راست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ن جز خدا ن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ست.</w:t>
      </w:r>
    </w:p>
    <w:p w:rsidR="00926820" w:rsidRPr="00A02481" w:rsidRDefault="00926820" w:rsidP="00926820">
      <w:pPr>
        <w:widowControl w:val="0"/>
        <w:jc w:val="both"/>
        <w:rPr>
          <w:rStyle w:val="Char0"/>
          <w:rtl/>
        </w:rPr>
      </w:pPr>
    </w:p>
    <w:p w:rsidR="00815628" w:rsidRPr="00BD7ED6" w:rsidRDefault="00815628" w:rsidP="00A02481">
      <w:pPr>
        <w:pStyle w:val="a2"/>
        <w:widowControl w:val="0"/>
        <w:rPr>
          <w:rtl/>
        </w:rPr>
      </w:pPr>
      <w:bookmarkStart w:id="6" w:name="_Toc448837442"/>
      <w:r>
        <w:rPr>
          <w:rtl/>
        </w:rPr>
        <w:t>ب</w:t>
      </w:r>
      <w:r w:rsidRPr="00BD7ED6">
        <w:rPr>
          <w:rtl/>
        </w:rPr>
        <w:t>رحذر داشتن از شر</w:t>
      </w:r>
      <w:r w:rsidR="00EB3A7C">
        <w:rPr>
          <w:rtl/>
        </w:rPr>
        <w:t>ک</w:t>
      </w:r>
      <w:r w:rsidRPr="00BD7ED6">
        <w:rPr>
          <w:rtl/>
        </w:rPr>
        <w:t>:</w:t>
      </w:r>
      <w:bookmarkEnd w:id="6"/>
    </w:p>
    <w:p w:rsidR="00815628" w:rsidRPr="00A02481" w:rsidRDefault="00815628" w:rsidP="00A02481">
      <w:pPr>
        <w:widowControl w:val="0"/>
        <w:jc w:val="both"/>
        <w:rPr>
          <w:rStyle w:val="Char0"/>
          <w:rtl/>
        </w:rPr>
      </w:pPr>
      <w:r w:rsidRPr="00A02481">
        <w:rPr>
          <w:rStyle w:val="Char0"/>
          <w:rtl/>
        </w:rPr>
        <w:t>پره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ز از شر</w:t>
      </w:r>
      <w:r w:rsidR="001B13FC">
        <w:rPr>
          <w:rStyle w:val="Char0"/>
          <w:rtl/>
        </w:rPr>
        <w:t>ک</w:t>
      </w:r>
      <w:r w:rsidRPr="00A02481">
        <w:rPr>
          <w:rStyle w:val="Char0"/>
          <w:rtl/>
        </w:rPr>
        <w:t>، مترادف توح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د و از ملزومات آن است. چنان</w:t>
      </w:r>
      <w:r w:rsidR="00926820">
        <w:rPr>
          <w:rStyle w:val="Char0"/>
          <w:rFonts w:hint="cs"/>
          <w:rtl/>
        </w:rPr>
        <w:t>‌</w:t>
      </w:r>
      <w:r w:rsidR="001B13FC">
        <w:rPr>
          <w:rStyle w:val="Char0"/>
          <w:rtl/>
        </w:rPr>
        <w:t>ک</w:t>
      </w:r>
      <w:r w:rsidRPr="00A02481">
        <w:rPr>
          <w:rStyle w:val="Char0"/>
          <w:rtl/>
        </w:rPr>
        <w:t>ه آ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ات 36 سوره‌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 xml:space="preserve"> نحل و 256 سوره‌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 xml:space="preserve"> بقره و 64 آل‌عمران به ا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ن امر تصر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ح دارد.</w:t>
      </w:r>
    </w:p>
    <w:p w:rsidR="00815628" w:rsidRPr="009F4596" w:rsidRDefault="00815628" w:rsidP="009F4596">
      <w:pPr>
        <w:widowControl w:val="0"/>
        <w:jc w:val="both"/>
        <w:rPr>
          <w:rStyle w:val="Char6"/>
          <w:rtl/>
        </w:rPr>
      </w:pPr>
      <w:r w:rsidRPr="00A02481">
        <w:rPr>
          <w:rStyle w:val="Char0"/>
          <w:rFonts w:hint="cs"/>
          <w:rtl/>
        </w:rPr>
        <w:t>شیخ،</w:t>
      </w:r>
      <w:r w:rsidRPr="00A02481">
        <w:rPr>
          <w:rStyle w:val="Char0"/>
          <w:rtl/>
        </w:rPr>
        <w:t xml:space="preserve"> وضع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ت امت اسلام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 xml:space="preserve"> را نه فقط در سرزم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ن نجد بل</w:t>
      </w:r>
      <w:r w:rsidR="001B13FC">
        <w:rPr>
          <w:rStyle w:val="Char0"/>
          <w:rtl/>
        </w:rPr>
        <w:t>ک</w:t>
      </w:r>
      <w:r w:rsidRPr="00A02481">
        <w:rPr>
          <w:rStyle w:val="Char0"/>
          <w:rtl/>
        </w:rPr>
        <w:t>ه در د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گر بلاد و شهرها همچون بصره، زب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ره، احسا، م</w:t>
      </w:r>
      <w:r w:rsidR="001B13FC">
        <w:rPr>
          <w:rStyle w:val="Char0"/>
          <w:rtl/>
        </w:rPr>
        <w:t>ک</w:t>
      </w:r>
      <w:r w:rsidRPr="00A02481">
        <w:rPr>
          <w:rStyle w:val="Char0"/>
          <w:rtl/>
        </w:rPr>
        <w:t>ه و مد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 xml:space="preserve">نه </w:t>
      </w:r>
      <w:r w:rsidR="001B13FC">
        <w:rPr>
          <w:rStyle w:val="Char0"/>
          <w:rtl/>
        </w:rPr>
        <w:t>ک</w:t>
      </w:r>
      <w:r w:rsidRPr="00A02481">
        <w:rPr>
          <w:rStyle w:val="Char0"/>
          <w:rtl/>
        </w:rPr>
        <w:t>ه بمنظور تحص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 xml:space="preserve">ل به آنجا سفر </w:t>
      </w:r>
      <w:r w:rsidR="001B13FC">
        <w:rPr>
          <w:rStyle w:val="Char0"/>
          <w:rtl/>
        </w:rPr>
        <w:t>ک</w:t>
      </w:r>
      <w:r w:rsidRPr="00A02481">
        <w:rPr>
          <w:rStyle w:val="Char0"/>
          <w:rtl/>
        </w:rPr>
        <w:t>رده بود، با چشمان خود مشاهده نموده بود. تا جا</w:t>
      </w:r>
      <w:r w:rsidR="001B13FC">
        <w:rPr>
          <w:rStyle w:val="Char0"/>
          <w:rtl/>
        </w:rPr>
        <w:t>یی</w:t>
      </w:r>
      <w:r w:rsidRPr="00A02481">
        <w:rPr>
          <w:rStyle w:val="Char0"/>
          <w:rtl/>
        </w:rPr>
        <w:t xml:space="preserve"> </w:t>
      </w:r>
      <w:r w:rsidR="001B13FC">
        <w:rPr>
          <w:rStyle w:val="Char0"/>
          <w:rtl/>
        </w:rPr>
        <w:t>ک</w:t>
      </w:r>
      <w:r w:rsidRPr="00A02481">
        <w:rPr>
          <w:rStyle w:val="Char0"/>
          <w:rtl/>
        </w:rPr>
        <w:t>ه مشهورتر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 xml:space="preserve">ن </w:t>
      </w:r>
      <w:r w:rsidR="001B13FC">
        <w:rPr>
          <w:rStyle w:val="Char0"/>
          <w:rtl/>
        </w:rPr>
        <w:t>ک</w:t>
      </w:r>
      <w:r w:rsidRPr="00A02481">
        <w:rPr>
          <w:rStyle w:val="Char0"/>
          <w:rtl/>
        </w:rPr>
        <w:t>تابش به نام «</w:t>
      </w:r>
      <w:r w:rsidR="001B13FC">
        <w:rPr>
          <w:rStyle w:val="Char0"/>
          <w:rtl/>
        </w:rPr>
        <w:t>ک</w:t>
      </w:r>
      <w:r w:rsidRPr="00A02481">
        <w:rPr>
          <w:rStyle w:val="Char0"/>
          <w:rtl/>
        </w:rPr>
        <w:t>تاب التوح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د» را در بصره، پس از مشاهده‌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 xml:space="preserve"> وضع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ت عموم مردم و ابتلا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 xml:space="preserve"> آنان در اعمال شر</w:t>
      </w:r>
      <w:r w:rsidR="001B13FC">
        <w:rPr>
          <w:rStyle w:val="Char0"/>
          <w:rtl/>
        </w:rPr>
        <w:t>ک</w:t>
      </w:r>
      <w:r w:rsidRPr="00A02481">
        <w:rPr>
          <w:rStyle w:val="Char0"/>
          <w:rtl/>
        </w:rPr>
        <w:t>‌آم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ز، به رشته</w:t>
      </w:r>
      <w:r w:rsidR="00926820">
        <w:rPr>
          <w:rStyle w:val="Char0"/>
          <w:rFonts w:hint="cs"/>
          <w:rtl/>
        </w:rPr>
        <w:t>‌</w:t>
      </w:r>
      <w:r w:rsidRPr="00A02481">
        <w:rPr>
          <w:rStyle w:val="Char0"/>
          <w:rFonts w:hint="cs"/>
          <w:rtl/>
        </w:rPr>
        <w:t>ی</w:t>
      </w:r>
      <w:r w:rsidRPr="00A02481">
        <w:rPr>
          <w:rStyle w:val="Char0"/>
          <w:rtl/>
        </w:rPr>
        <w:t xml:space="preserve"> تحر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ر در آورد و چون آنان را از وضع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ت موجود برحذر م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‌داشت به هنگام ن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مروز او را از شهر ب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 xml:space="preserve">رون راندند </w:t>
      </w:r>
      <w:r w:rsidR="001B13FC">
        <w:rPr>
          <w:rStyle w:val="Char0"/>
          <w:rtl/>
        </w:rPr>
        <w:t>ک</w:t>
      </w:r>
      <w:r w:rsidRPr="00A02481">
        <w:rPr>
          <w:rStyle w:val="Char0"/>
          <w:rtl/>
        </w:rPr>
        <w:t>ه نزد</w:t>
      </w:r>
      <w:r w:rsidR="001B13FC">
        <w:rPr>
          <w:rStyle w:val="Char0"/>
          <w:rtl/>
        </w:rPr>
        <w:t>یک</w:t>
      </w:r>
      <w:r w:rsidRPr="00A02481">
        <w:rPr>
          <w:rStyle w:val="Char0"/>
          <w:rtl/>
        </w:rPr>
        <w:t xml:space="preserve"> بود از فرط تشنگ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 xml:space="preserve"> جان دهد. و برخ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 xml:space="preserve"> از جاهلان را در </w:t>
      </w:r>
      <w:r w:rsidR="001B13FC">
        <w:rPr>
          <w:rStyle w:val="Char0"/>
          <w:rtl/>
        </w:rPr>
        <w:t>ک</w:t>
      </w:r>
      <w:r w:rsidRPr="00A02481">
        <w:rPr>
          <w:rStyle w:val="Char0"/>
          <w:rtl/>
        </w:rPr>
        <w:t>نار حجره‌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 xml:space="preserve"> رسول خدا</w:t>
      </w:r>
      <w:r w:rsidR="00B444DC">
        <w:rPr>
          <w:rStyle w:val="Char0"/>
          <w:rFonts w:hint="cs"/>
          <w:rtl/>
        </w:rPr>
        <w:t xml:space="preserve"> </w:t>
      </w:r>
      <w:r w:rsidR="00B444DC">
        <w:rPr>
          <w:rStyle w:val="Char0"/>
          <w:rFonts w:cs="CTraditional Arabic" w:hint="cs"/>
          <w:rtl/>
        </w:rPr>
        <w:t>ج</w:t>
      </w:r>
      <w:r w:rsidRPr="00A02481">
        <w:rPr>
          <w:rStyle w:val="Char0"/>
          <w:rtl/>
        </w:rPr>
        <w:t xml:space="preserve"> در مد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نه درحال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 xml:space="preserve"> د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 xml:space="preserve">د </w:t>
      </w:r>
      <w:r w:rsidR="001B13FC">
        <w:rPr>
          <w:rStyle w:val="Char0"/>
          <w:rtl/>
        </w:rPr>
        <w:t>ک</w:t>
      </w:r>
      <w:r w:rsidRPr="00A02481">
        <w:rPr>
          <w:rStyle w:val="Char0"/>
          <w:rtl/>
        </w:rPr>
        <w:t xml:space="preserve">ه به قبر </w:t>
      </w:r>
      <w:r w:rsidRPr="00A02481">
        <w:rPr>
          <w:rStyle w:val="Char0"/>
          <w:rFonts w:hint="cs"/>
          <w:rtl/>
        </w:rPr>
        <w:t>رسول الله</w:t>
      </w:r>
      <w:r w:rsidR="00B444DC">
        <w:rPr>
          <w:rStyle w:val="Char0"/>
          <w:rFonts w:hint="cs"/>
          <w:rtl/>
        </w:rPr>
        <w:t xml:space="preserve"> </w:t>
      </w:r>
      <w:r w:rsidR="00B444DC">
        <w:rPr>
          <w:rStyle w:val="Char0"/>
          <w:rFonts w:cs="CTraditional Arabic" w:hint="cs"/>
          <w:rtl/>
        </w:rPr>
        <w:t>ج</w:t>
      </w:r>
      <w:r w:rsidRPr="00A02481">
        <w:rPr>
          <w:rStyle w:val="Char0"/>
          <w:rtl/>
        </w:rPr>
        <w:t xml:space="preserve"> متوسل م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‌شدند و او را به فر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اد م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‌خواندند. آن</w:t>
      </w:r>
      <w:r w:rsidR="00926820">
        <w:rPr>
          <w:rStyle w:val="Char0"/>
          <w:rFonts w:hint="cs"/>
          <w:rtl/>
        </w:rPr>
        <w:t>‌</w:t>
      </w:r>
      <w:r w:rsidRPr="00A02481">
        <w:rPr>
          <w:rStyle w:val="Char0"/>
          <w:rtl/>
        </w:rPr>
        <w:t>گاه استادش، علامه محمد ح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ات سند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 xml:space="preserve"> از او پرس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 xml:space="preserve">د </w:t>
      </w:r>
      <w:r w:rsidR="001B13FC">
        <w:rPr>
          <w:rStyle w:val="Char0"/>
          <w:rtl/>
        </w:rPr>
        <w:t>ک</w:t>
      </w:r>
      <w:r w:rsidRPr="00A02481">
        <w:rPr>
          <w:rStyle w:val="Char0"/>
          <w:rtl/>
        </w:rPr>
        <w:t>ه در ا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ن باره چه م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‌گو</w:t>
      </w:r>
      <w:r w:rsidR="001B13FC">
        <w:rPr>
          <w:rStyle w:val="Char0"/>
          <w:rtl/>
        </w:rPr>
        <w:t>یی</w:t>
      </w:r>
      <w:r w:rsidRPr="00A02481">
        <w:rPr>
          <w:rStyle w:val="Char0"/>
          <w:rtl/>
        </w:rPr>
        <w:t>؟ در پاسخ گفت:</w:t>
      </w:r>
      <w:r w:rsidR="009F4596">
        <w:rPr>
          <w:rStyle w:val="Char0"/>
          <w:rFonts w:hint="cs"/>
          <w:rtl/>
        </w:rPr>
        <w:t xml:space="preserve"> </w:t>
      </w:r>
      <w:r w:rsidR="009F4596">
        <w:rPr>
          <w:rStyle w:val="Char0"/>
          <w:rFonts w:cs="Traditional Arabic"/>
          <w:color w:val="000000"/>
          <w:shd w:val="clear" w:color="auto" w:fill="FFFFFF"/>
          <w:rtl/>
        </w:rPr>
        <w:t>﴿</w:t>
      </w:r>
      <w:r w:rsidR="009F4596" w:rsidRPr="00EB3A7C">
        <w:rPr>
          <w:rStyle w:val="Char9"/>
          <w:rtl/>
        </w:rPr>
        <w:t>إِنَّ هَٰٓؤُلَآءِ مُتَبَّرٞ مَّا هُمۡ فِيهِ وَبَٰطِلٞ مَّا كَانُواْ يَعۡمَلُونَ١٣٩</w:t>
      </w:r>
      <w:r w:rsidR="009F4596">
        <w:rPr>
          <w:rStyle w:val="Char0"/>
          <w:rFonts w:cs="Traditional Arabic"/>
          <w:color w:val="000000"/>
          <w:shd w:val="clear" w:color="auto" w:fill="FFFFFF"/>
          <w:rtl/>
        </w:rPr>
        <w:t>﴾</w:t>
      </w:r>
      <w:r w:rsidR="009F4596" w:rsidRPr="009F4596">
        <w:rPr>
          <w:rStyle w:val="Char"/>
          <w:rtl/>
        </w:rPr>
        <w:t xml:space="preserve"> [الأعراف: 139]</w:t>
      </w:r>
      <w:r w:rsidRPr="009F4596">
        <w:rPr>
          <w:rStyle w:val="Char6"/>
          <w:rtl/>
        </w:rPr>
        <w:t xml:space="preserve"> «همانا </w:t>
      </w:r>
      <w:r w:rsidR="001B13FC">
        <w:rPr>
          <w:rStyle w:val="Char6"/>
          <w:rtl/>
        </w:rPr>
        <w:t>ک</w:t>
      </w:r>
      <w:r w:rsidRPr="009F4596">
        <w:rPr>
          <w:rStyle w:val="Char6"/>
          <w:rtl/>
        </w:rPr>
        <w:t>ار ا</w:t>
      </w:r>
      <w:r w:rsidR="001B13FC">
        <w:rPr>
          <w:rStyle w:val="Char6"/>
          <w:rtl/>
        </w:rPr>
        <w:t>ی</w:t>
      </w:r>
      <w:r w:rsidRPr="009F4596">
        <w:rPr>
          <w:rStyle w:val="Char6"/>
          <w:rtl/>
        </w:rPr>
        <w:t>نان، (ما</w:t>
      </w:r>
      <w:r w:rsidR="001B13FC">
        <w:rPr>
          <w:rStyle w:val="Char6"/>
          <w:rtl/>
        </w:rPr>
        <w:t>ی</w:t>
      </w:r>
      <w:r w:rsidRPr="009F4596">
        <w:rPr>
          <w:rStyle w:val="Char6"/>
          <w:rtl/>
        </w:rPr>
        <w:t>ه) هلا</w:t>
      </w:r>
      <w:r w:rsidR="001B13FC">
        <w:rPr>
          <w:rStyle w:val="Char6"/>
          <w:rtl/>
        </w:rPr>
        <w:t>ک</w:t>
      </w:r>
      <w:r w:rsidRPr="009F4596">
        <w:rPr>
          <w:rStyle w:val="Char6"/>
          <w:rtl/>
        </w:rPr>
        <w:t>ت و نابود</w:t>
      </w:r>
      <w:r w:rsidR="001B13FC">
        <w:rPr>
          <w:rStyle w:val="Char6"/>
          <w:rtl/>
        </w:rPr>
        <w:t>ی</w:t>
      </w:r>
      <w:r w:rsidRPr="009F4596">
        <w:rPr>
          <w:rStyle w:val="Char6"/>
          <w:rtl/>
        </w:rPr>
        <w:t xml:space="preserve"> (ا</w:t>
      </w:r>
      <w:r w:rsidR="001B13FC">
        <w:rPr>
          <w:rStyle w:val="Char6"/>
          <w:rtl/>
        </w:rPr>
        <w:t>ی</w:t>
      </w:r>
      <w:r w:rsidRPr="009F4596">
        <w:rPr>
          <w:rStyle w:val="Char6"/>
          <w:rtl/>
        </w:rPr>
        <w:t>شان) است و آنچه انجام م</w:t>
      </w:r>
      <w:r w:rsidR="001B13FC">
        <w:rPr>
          <w:rStyle w:val="Char6"/>
          <w:rtl/>
        </w:rPr>
        <w:t>ی</w:t>
      </w:r>
      <w:r w:rsidRPr="009F4596">
        <w:rPr>
          <w:rStyle w:val="Char6"/>
          <w:rtl/>
        </w:rPr>
        <w:t>‌دهند، پوچ و نادرست است»</w:t>
      </w:r>
      <w:r w:rsidR="009F4596">
        <w:rPr>
          <w:rStyle w:val="Char6"/>
          <w:rFonts w:hint="cs"/>
          <w:rtl/>
        </w:rPr>
        <w:t>.</w:t>
      </w:r>
    </w:p>
    <w:p w:rsidR="00815628" w:rsidRPr="00A02481" w:rsidRDefault="00815628" w:rsidP="00A02481">
      <w:pPr>
        <w:widowControl w:val="0"/>
        <w:jc w:val="both"/>
        <w:rPr>
          <w:rStyle w:val="Char0"/>
          <w:rtl/>
        </w:rPr>
      </w:pPr>
      <w:r w:rsidRPr="00A02481">
        <w:rPr>
          <w:rStyle w:val="Char0"/>
          <w:rtl/>
        </w:rPr>
        <w:t>بنابرا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ن ش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خ به جستجو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 xml:space="preserve"> مظاهر شر</w:t>
      </w:r>
      <w:r w:rsidR="001B13FC">
        <w:rPr>
          <w:rStyle w:val="Char0"/>
          <w:rtl/>
        </w:rPr>
        <w:t>ک</w:t>
      </w:r>
      <w:r w:rsidRPr="00A02481">
        <w:rPr>
          <w:rStyle w:val="Char0"/>
          <w:rtl/>
        </w:rPr>
        <w:t xml:space="preserve"> عمل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 xml:space="preserve"> </w:t>
      </w:r>
      <w:r w:rsidR="001B13FC">
        <w:rPr>
          <w:rStyle w:val="Char0"/>
          <w:rtl/>
        </w:rPr>
        <w:t>ک</w:t>
      </w:r>
      <w:r w:rsidRPr="00A02481">
        <w:rPr>
          <w:rStyle w:val="Char0"/>
          <w:rtl/>
        </w:rPr>
        <w:t>ه غالباً برگرفته از شر</w:t>
      </w:r>
      <w:r w:rsidR="001B13FC">
        <w:rPr>
          <w:rStyle w:val="Char0"/>
          <w:rtl/>
        </w:rPr>
        <w:t>ک</w:t>
      </w:r>
      <w:r w:rsidRPr="00A02481">
        <w:rPr>
          <w:rStyle w:val="Char0"/>
          <w:rtl/>
        </w:rPr>
        <w:t xml:space="preserve"> اعتقاد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 xml:space="preserve"> است، توجه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 xml:space="preserve"> و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ژه مبذول داشت. و ا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 xml:space="preserve">ن امر در ابواب </w:t>
      </w:r>
      <w:r w:rsidR="001B13FC">
        <w:rPr>
          <w:rStyle w:val="Char0"/>
          <w:rtl/>
        </w:rPr>
        <w:t>ک</w:t>
      </w:r>
      <w:r w:rsidRPr="00A02481">
        <w:rPr>
          <w:rStyle w:val="Char0"/>
          <w:rtl/>
        </w:rPr>
        <w:t>تاب التوح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 xml:space="preserve">د </w:t>
      </w:r>
      <w:r w:rsidR="001B13FC">
        <w:rPr>
          <w:rStyle w:val="Char0"/>
          <w:rtl/>
        </w:rPr>
        <w:t>ک</w:t>
      </w:r>
      <w:r w:rsidRPr="00A02481">
        <w:rPr>
          <w:rStyle w:val="Char0"/>
          <w:rtl/>
        </w:rPr>
        <w:t>املاً آش</w:t>
      </w:r>
      <w:r w:rsidR="001B13FC">
        <w:rPr>
          <w:rStyle w:val="Char0"/>
          <w:rtl/>
        </w:rPr>
        <w:t>ک</w:t>
      </w:r>
      <w:r w:rsidRPr="00A02481">
        <w:rPr>
          <w:rStyle w:val="Char0"/>
          <w:rtl/>
        </w:rPr>
        <w:t xml:space="preserve">ار است </w:t>
      </w:r>
      <w:r w:rsidR="001B13FC">
        <w:rPr>
          <w:rStyle w:val="Char0"/>
          <w:rtl/>
        </w:rPr>
        <w:t>ک</w:t>
      </w:r>
      <w:r w:rsidRPr="00A02481">
        <w:rPr>
          <w:rStyle w:val="Char0"/>
          <w:rtl/>
        </w:rPr>
        <w:t>ه عبارتند از:</w:t>
      </w:r>
    </w:p>
    <w:p w:rsidR="00815628" w:rsidRPr="00A02481" w:rsidRDefault="00815628" w:rsidP="009F4596">
      <w:pPr>
        <w:pStyle w:val="ListParagraph"/>
        <w:widowControl w:val="0"/>
        <w:numPr>
          <w:ilvl w:val="0"/>
          <w:numId w:val="5"/>
        </w:numPr>
        <w:jc w:val="both"/>
        <w:rPr>
          <w:rStyle w:val="Char0"/>
          <w:rtl/>
        </w:rPr>
      </w:pPr>
      <w:r w:rsidRPr="00A02481">
        <w:rPr>
          <w:rStyle w:val="Char0"/>
          <w:rtl/>
        </w:rPr>
        <w:t>پوش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دن انگشتر و نخ بقصد شفا و جلوگ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ر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 xml:space="preserve"> از بلا، شر</w:t>
      </w:r>
      <w:r w:rsidR="001B13FC">
        <w:rPr>
          <w:rStyle w:val="Char0"/>
          <w:rtl/>
        </w:rPr>
        <w:t>ک</w:t>
      </w:r>
      <w:r w:rsidRPr="00A02481">
        <w:rPr>
          <w:rStyle w:val="Char0"/>
          <w:rtl/>
        </w:rPr>
        <w:t xml:space="preserve"> است.</w:t>
      </w:r>
    </w:p>
    <w:p w:rsidR="00815628" w:rsidRPr="00A02481" w:rsidRDefault="00815628" w:rsidP="009F4596">
      <w:pPr>
        <w:pStyle w:val="ListParagraph"/>
        <w:widowControl w:val="0"/>
        <w:numPr>
          <w:ilvl w:val="0"/>
          <w:numId w:val="5"/>
        </w:numPr>
        <w:jc w:val="both"/>
        <w:rPr>
          <w:rStyle w:val="Char0"/>
          <w:rtl/>
        </w:rPr>
      </w:pPr>
      <w:r w:rsidRPr="00A02481">
        <w:rPr>
          <w:rStyle w:val="Char0"/>
          <w:rtl/>
        </w:rPr>
        <w:t>پ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رامون رق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ه و تعو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ذ</w:t>
      </w:r>
      <w:r w:rsidR="009F4596">
        <w:rPr>
          <w:rStyle w:val="Char0"/>
          <w:rFonts w:hint="cs"/>
          <w:rtl/>
        </w:rPr>
        <w:t>.</w:t>
      </w:r>
    </w:p>
    <w:p w:rsidR="00815628" w:rsidRPr="00A02481" w:rsidRDefault="001B13FC" w:rsidP="009F4596">
      <w:pPr>
        <w:pStyle w:val="ListParagraph"/>
        <w:widowControl w:val="0"/>
        <w:numPr>
          <w:ilvl w:val="0"/>
          <w:numId w:val="5"/>
        </w:numPr>
        <w:jc w:val="both"/>
        <w:rPr>
          <w:rStyle w:val="Char0"/>
          <w:rtl/>
        </w:rPr>
      </w:pPr>
      <w:r>
        <w:rPr>
          <w:rStyle w:val="Char0"/>
          <w:rtl/>
        </w:rPr>
        <w:t>ک</w:t>
      </w:r>
      <w:r w:rsidR="00815628" w:rsidRPr="00A02481">
        <w:rPr>
          <w:rStyle w:val="Char0"/>
          <w:rtl/>
        </w:rPr>
        <w:t>س</w:t>
      </w:r>
      <w:r>
        <w:rPr>
          <w:rStyle w:val="Char0"/>
          <w:rtl/>
        </w:rPr>
        <w:t>ی</w:t>
      </w:r>
      <w:r w:rsidR="00815628" w:rsidRPr="00A02481">
        <w:rPr>
          <w:rStyle w:val="Char0"/>
          <w:rtl/>
        </w:rPr>
        <w:t xml:space="preserve"> </w:t>
      </w:r>
      <w:r>
        <w:rPr>
          <w:rStyle w:val="Char0"/>
          <w:rtl/>
        </w:rPr>
        <w:t>ک</w:t>
      </w:r>
      <w:r w:rsidR="00815628" w:rsidRPr="00A02481">
        <w:rPr>
          <w:rStyle w:val="Char0"/>
          <w:rtl/>
        </w:rPr>
        <w:t xml:space="preserve">ه به درخت و </w:t>
      </w:r>
      <w:r>
        <w:rPr>
          <w:rStyle w:val="Char0"/>
          <w:rtl/>
        </w:rPr>
        <w:t>ی</w:t>
      </w:r>
      <w:r w:rsidR="00815628" w:rsidRPr="00A02481">
        <w:rPr>
          <w:rStyle w:val="Char0"/>
          <w:rtl/>
        </w:rPr>
        <w:t>ا سنگ و امثال آن</w:t>
      </w:r>
      <w:r w:rsidR="00926820">
        <w:rPr>
          <w:rStyle w:val="Char0"/>
          <w:rFonts w:hint="cs"/>
          <w:rtl/>
        </w:rPr>
        <w:t>‌</w:t>
      </w:r>
      <w:r w:rsidR="00815628" w:rsidRPr="00A02481">
        <w:rPr>
          <w:rStyle w:val="Char0"/>
          <w:rtl/>
        </w:rPr>
        <w:t>ها تبر</w:t>
      </w:r>
      <w:r>
        <w:rPr>
          <w:rStyle w:val="Char0"/>
          <w:rtl/>
        </w:rPr>
        <w:t>ک</w:t>
      </w:r>
      <w:r w:rsidR="00815628" w:rsidRPr="00A02481">
        <w:rPr>
          <w:rStyle w:val="Char0"/>
          <w:rtl/>
        </w:rPr>
        <w:t xml:space="preserve"> جو</w:t>
      </w:r>
      <w:r>
        <w:rPr>
          <w:rStyle w:val="Char0"/>
          <w:rtl/>
        </w:rPr>
        <w:t>ی</w:t>
      </w:r>
      <w:r w:rsidR="00815628" w:rsidRPr="00A02481">
        <w:rPr>
          <w:rStyle w:val="Char0"/>
          <w:rtl/>
        </w:rPr>
        <w:t>د.</w:t>
      </w:r>
    </w:p>
    <w:p w:rsidR="00815628" w:rsidRPr="00A02481" w:rsidRDefault="00815628" w:rsidP="009F4596">
      <w:pPr>
        <w:pStyle w:val="ListParagraph"/>
        <w:widowControl w:val="0"/>
        <w:numPr>
          <w:ilvl w:val="0"/>
          <w:numId w:val="5"/>
        </w:numPr>
        <w:jc w:val="both"/>
        <w:rPr>
          <w:rStyle w:val="Char0"/>
          <w:rtl/>
        </w:rPr>
      </w:pPr>
      <w:r w:rsidRPr="00A02481">
        <w:rPr>
          <w:rStyle w:val="Char0"/>
          <w:rtl/>
        </w:rPr>
        <w:t>پ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رامون آنچه در مورد ذبح برا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 xml:space="preserve"> غ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ر خدا آمده است.</w:t>
      </w:r>
    </w:p>
    <w:p w:rsidR="00815628" w:rsidRPr="00A02481" w:rsidRDefault="00815628" w:rsidP="009F4596">
      <w:pPr>
        <w:pStyle w:val="ListParagraph"/>
        <w:widowControl w:val="0"/>
        <w:numPr>
          <w:ilvl w:val="0"/>
          <w:numId w:val="5"/>
        </w:numPr>
        <w:jc w:val="both"/>
        <w:rPr>
          <w:rStyle w:val="Char0"/>
          <w:rtl/>
        </w:rPr>
      </w:pPr>
      <w:r w:rsidRPr="00A02481">
        <w:rPr>
          <w:rStyle w:val="Char0"/>
          <w:rtl/>
        </w:rPr>
        <w:t>شر</w:t>
      </w:r>
      <w:r w:rsidR="001B13FC">
        <w:rPr>
          <w:rStyle w:val="Char0"/>
          <w:rtl/>
        </w:rPr>
        <w:t>ک</w:t>
      </w:r>
      <w:r w:rsidRPr="00A02481">
        <w:rPr>
          <w:rStyle w:val="Char0"/>
          <w:rtl/>
        </w:rPr>
        <w:t xml:space="preserve"> بودن نذر برا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 xml:space="preserve"> غ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ر الله</w:t>
      </w:r>
    </w:p>
    <w:p w:rsidR="00815628" w:rsidRPr="00A02481" w:rsidRDefault="00815628" w:rsidP="009F4596">
      <w:pPr>
        <w:pStyle w:val="ListParagraph"/>
        <w:widowControl w:val="0"/>
        <w:numPr>
          <w:ilvl w:val="0"/>
          <w:numId w:val="5"/>
        </w:numPr>
        <w:jc w:val="both"/>
        <w:rPr>
          <w:rStyle w:val="Char0"/>
          <w:rtl/>
        </w:rPr>
      </w:pPr>
      <w:r w:rsidRPr="00A02481">
        <w:rPr>
          <w:rStyle w:val="Char0"/>
          <w:rtl/>
        </w:rPr>
        <w:t>به فر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اد خواندن غ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ر خدا و ندا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 xml:space="preserve"> غ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ر الله شر</w:t>
      </w:r>
      <w:r w:rsidR="001B13FC">
        <w:rPr>
          <w:rStyle w:val="Char0"/>
          <w:rtl/>
        </w:rPr>
        <w:t>ک</w:t>
      </w:r>
      <w:r w:rsidRPr="00A02481">
        <w:rPr>
          <w:rStyle w:val="Char0"/>
          <w:rtl/>
        </w:rPr>
        <w:t xml:space="preserve"> است.</w:t>
      </w:r>
    </w:p>
    <w:p w:rsidR="00815628" w:rsidRPr="00A02481" w:rsidRDefault="00815628" w:rsidP="00971A78">
      <w:pPr>
        <w:widowControl w:val="0"/>
        <w:jc w:val="both"/>
        <w:rPr>
          <w:rStyle w:val="Char0"/>
          <w:rtl/>
        </w:rPr>
      </w:pPr>
      <w:r w:rsidRPr="00A02481">
        <w:rPr>
          <w:rStyle w:val="Char0"/>
          <w:rtl/>
        </w:rPr>
        <w:t>علاوه بر ا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ن</w:t>
      </w:r>
      <w:r w:rsidR="00926820">
        <w:rPr>
          <w:rStyle w:val="Char0"/>
          <w:rFonts w:hint="cs"/>
          <w:rtl/>
        </w:rPr>
        <w:t>‌</w:t>
      </w:r>
      <w:r w:rsidRPr="00A02481">
        <w:rPr>
          <w:rStyle w:val="Char0"/>
          <w:rtl/>
        </w:rPr>
        <w:t>ها، ابواب د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گر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 xml:space="preserve"> پ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رامون برخ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 xml:space="preserve"> امور شر</w:t>
      </w:r>
      <w:r w:rsidR="001B13FC">
        <w:rPr>
          <w:rStyle w:val="Char0"/>
          <w:rtl/>
        </w:rPr>
        <w:t>ک</w:t>
      </w:r>
      <w:r w:rsidRPr="00A02481">
        <w:rPr>
          <w:rStyle w:val="Char0"/>
          <w:rtl/>
        </w:rPr>
        <w:t>‌آم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ز همچون جادو، بدفال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، مرتبط دانستن رو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دادها به ستارگان و ابواب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 xml:space="preserve"> پ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رامون شر</w:t>
      </w:r>
      <w:r w:rsidR="001B13FC">
        <w:rPr>
          <w:rStyle w:val="Char0"/>
          <w:rtl/>
        </w:rPr>
        <w:t>ک</w:t>
      </w:r>
      <w:r w:rsidRPr="00A02481">
        <w:rPr>
          <w:rStyle w:val="Char0"/>
          <w:rtl/>
        </w:rPr>
        <w:t xml:space="preserve"> اصغر مانند ا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ن</w:t>
      </w:r>
      <w:r w:rsidR="00926820">
        <w:rPr>
          <w:rStyle w:val="Char0"/>
          <w:rFonts w:hint="cs"/>
          <w:rtl/>
        </w:rPr>
        <w:t>‌</w:t>
      </w:r>
      <w:r w:rsidR="001B13FC">
        <w:rPr>
          <w:rStyle w:val="Char0"/>
          <w:rtl/>
        </w:rPr>
        <w:t>ک</w:t>
      </w:r>
      <w:r w:rsidRPr="00A02481">
        <w:rPr>
          <w:rStyle w:val="Char0"/>
          <w:rtl/>
        </w:rPr>
        <w:t>ه بگو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د: آنچه خدا و تو بخواه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د و سوگند به غ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ر خدا و</w:t>
      </w:r>
      <w:r w:rsidR="00971A78">
        <w:rPr>
          <w:rStyle w:val="Char0"/>
          <w:rFonts w:hint="cs"/>
          <w:rtl/>
        </w:rPr>
        <w:t>..</w:t>
      </w:r>
      <w:r w:rsidRPr="00A02481">
        <w:rPr>
          <w:rStyle w:val="Char0"/>
          <w:rFonts w:hint="cs"/>
          <w:rtl/>
        </w:rPr>
        <w:t>.</w:t>
      </w:r>
      <w:r w:rsidRPr="00A02481">
        <w:rPr>
          <w:rStyle w:val="Char0"/>
          <w:rtl/>
        </w:rPr>
        <w:t xml:space="preserve"> </w:t>
      </w:r>
      <w:r w:rsidRPr="00A02481">
        <w:rPr>
          <w:rStyle w:val="Char0"/>
          <w:rFonts w:hint="cs"/>
          <w:rtl/>
        </w:rPr>
        <w:t xml:space="preserve">همچنین </w:t>
      </w:r>
      <w:r w:rsidRPr="00A02481">
        <w:rPr>
          <w:rStyle w:val="Char0"/>
          <w:rtl/>
        </w:rPr>
        <w:t>ابواب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 xml:space="preserve"> در مورد سد ذرا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ع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 xml:space="preserve"> </w:t>
      </w:r>
      <w:r w:rsidR="001B13FC">
        <w:rPr>
          <w:rStyle w:val="Char0"/>
          <w:rtl/>
        </w:rPr>
        <w:t>ک</w:t>
      </w:r>
      <w:r w:rsidRPr="00A02481">
        <w:rPr>
          <w:rStyle w:val="Char0"/>
          <w:rtl/>
        </w:rPr>
        <w:t>ه منجر به شر</w:t>
      </w:r>
      <w:r w:rsidR="001B13FC">
        <w:rPr>
          <w:rStyle w:val="Char0"/>
          <w:rtl/>
        </w:rPr>
        <w:t>ک</w:t>
      </w:r>
      <w:r w:rsidRPr="00A02481">
        <w:rPr>
          <w:rStyle w:val="Char0"/>
          <w:rtl/>
        </w:rPr>
        <w:t xml:space="preserve"> م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‌شوند، مانند:</w:t>
      </w:r>
    </w:p>
    <w:p w:rsidR="00815628" w:rsidRPr="00A02481" w:rsidRDefault="00815628" w:rsidP="00971A78">
      <w:pPr>
        <w:pStyle w:val="ListParagraph"/>
        <w:widowControl w:val="0"/>
        <w:numPr>
          <w:ilvl w:val="0"/>
          <w:numId w:val="6"/>
        </w:numPr>
        <w:jc w:val="both"/>
        <w:rPr>
          <w:rStyle w:val="Char0"/>
          <w:rtl/>
        </w:rPr>
      </w:pPr>
      <w:r w:rsidRPr="00A02481">
        <w:rPr>
          <w:rStyle w:val="Char0"/>
          <w:rtl/>
        </w:rPr>
        <w:t xml:space="preserve">علت </w:t>
      </w:r>
      <w:r w:rsidR="001B13FC">
        <w:rPr>
          <w:rStyle w:val="Char0"/>
          <w:rtl/>
        </w:rPr>
        <w:t>ک</w:t>
      </w:r>
      <w:r w:rsidRPr="00A02481">
        <w:rPr>
          <w:rStyle w:val="Char0"/>
          <w:rtl/>
        </w:rPr>
        <w:t>فر فرزندان آدم تر</w:t>
      </w:r>
      <w:r w:rsidR="001B13FC">
        <w:rPr>
          <w:rStyle w:val="Char0"/>
          <w:rtl/>
        </w:rPr>
        <w:t>ک</w:t>
      </w:r>
      <w:r w:rsidRPr="00A02481">
        <w:rPr>
          <w:rStyle w:val="Char0"/>
          <w:rtl/>
        </w:rPr>
        <w:t xml:space="preserve"> د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ن و ز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اده‌رو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 xml:space="preserve"> در حق بزرگان بود.</w:t>
      </w:r>
    </w:p>
    <w:p w:rsidR="00815628" w:rsidRPr="00A02481" w:rsidRDefault="00815628" w:rsidP="00971A78">
      <w:pPr>
        <w:pStyle w:val="ListParagraph"/>
        <w:widowControl w:val="0"/>
        <w:numPr>
          <w:ilvl w:val="0"/>
          <w:numId w:val="6"/>
        </w:numPr>
        <w:jc w:val="both"/>
        <w:rPr>
          <w:rStyle w:val="Char0"/>
          <w:rtl/>
        </w:rPr>
      </w:pPr>
      <w:r w:rsidRPr="00A02481">
        <w:rPr>
          <w:rStyle w:val="Char0"/>
          <w:rtl/>
        </w:rPr>
        <w:t>ح</w:t>
      </w:r>
      <w:r w:rsidR="001B13FC">
        <w:rPr>
          <w:rStyle w:val="Char0"/>
          <w:rtl/>
        </w:rPr>
        <w:t>ک</w:t>
      </w:r>
      <w:r w:rsidRPr="00A02481">
        <w:rPr>
          <w:rStyle w:val="Char0"/>
          <w:rtl/>
        </w:rPr>
        <w:t xml:space="preserve">م </w:t>
      </w:r>
      <w:r w:rsidR="001B13FC">
        <w:rPr>
          <w:rStyle w:val="Char0"/>
          <w:rtl/>
        </w:rPr>
        <w:t>ک</w:t>
      </w:r>
      <w:r w:rsidRPr="00A02481">
        <w:rPr>
          <w:rStyle w:val="Char0"/>
          <w:rtl/>
        </w:rPr>
        <w:t>س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 xml:space="preserve"> </w:t>
      </w:r>
      <w:r w:rsidR="001B13FC">
        <w:rPr>
          <w:rStyle w:val="Char0"/>
          <w:rtl/>
        </w:rPr>
        <w:t>ک</w:t>
      </w:r>
      <w:r w:rsidRPr="00A02481">
        <w:rPr>
          <w:rStyle w:val="Char0"/>
          <w:rtl/>
        </w:rPr>
        <w:t xml:space="preserve">ه خدا را نزد قبر </w:t>
      </w:r>
      <w:r w:rsidR="001B13FC">
        <w:rPr>
          <w:rStyle w:val="Char0"/>
          <w:rtl/>
        </w:rPr>
        <w:t>یکی</w:t>
      </w:r>
      <w:r w:rsidRPr="00A02481">
        <w:rPr>
          <w:rStyle w:val="Char0"/>
          <w:rtl/>
        </w:rPr>
        <w:t xml:space="preserve"> از ن</w:t>
      </w:r>
      <w:r w:rsidR="001B13FC">
        <w:rPr>
          <w:rStyle w:val="Char0"/>
          <w:rtl/>
        </w:rPr>
        <w:t>یک</w:t>
      </w:r>
      <w:r w:rsidRPr="00A02481">
        <w:rPr>
          <w:rStyle w:val="Char0"/>
          <w:rtl/>
        </w:rPr>
        <w:t>ان بپرستد.</w:t>
      </w:r>
    </w:p>
    <w:p w:rsidR="00815628" w:rsidRPr="00A02481" w:rsidRDefault="00815628" w:rsidP="00971A78">
      <w:pPr>
        <w:pStyle w:val="ListParagraph"/>
        <w:widowControl w:val="0"/>
        <w:numPr>
          <w:ilvl w:val="0"/>
          <w:numId w:val="6"/>
        </w:numPr>
        <w:jc w:val="both"/>
        <w:rPr>
          <w:rStyle w:val="Char0"/>
          <w:rtl/>
        </w:rPr>
      </w:pPr>
      <w:r w:rsidRPr="00A02481">
        <w:rPr>
          <w:rStyle w:val="Char0"/>
          <w:rtl/>
        </w:rPr>
        <w:t>ز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اده‌رو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 xml:space="preserve"> در </w:t>
      </w:r>
      <w:r w:rsidRPr="00A02481">
        <w:rPr>
          <w:rStyle w:val="Char0"/>
          <w:rFonts w:hint="cs"/>
          <w:rtl/>
        </w:rPr>
        <w:t>تجلیل از</w:t>
      </w:r>
      <w:r w:rsidRPr="00A02481">
        <w:rPr>
          <w:rStyle w:val="Char0"/>
          <w:rtl/>
        </w:rPr>
        <w:t xml:space="preserve"> بزرگان به معنا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 xml:space="preserve"> بت ساختن آن</w:t>
      </w:r>
      <w:r w:rsidR="00926820">
        <w:rPr>
          <w:rStyle w:val="Char0"/>
          <w:rFonts w:hint="cs"/>
          <w:rtl/>
        </w:rPr>
        <w:t>‌</w:t>
      </w:r>
      <w:r w:rsidRPr="00A02481">
        <w:rPr>
          <w:rStyle w:val="Char0"/>
          <w:rtl/>
        </w:rPr>
        <w:t>ها است.</w:t>
      </w:r>
    </w:p>
    <w:p w:rsidR="00815628" w:rsidRPr="00A02481" w:rsidRDefault="00815628" w:rsidP="00971A78">
      <w:pPr>
        <w:pStyle w:val="ListParagraph"/>
        <w:widowControl w:val="0"/>
        <w:numPr>
          <w:ilvl w:val="0"/>
          <w:numId w:val="6"/>
        </w:numPr>
        <w:jc w:val="both"/>
        <w:rPr>
          <w:rStyle w:val="Char0"/>
          <w:rtl/>
        </w:rPr>
      </w:pPr>
      <w:r w:rsidRPr="00A02481">
        <w:rPr>
          <w:rStyle w:val="Char0"/>
          <w:rtl/>
        </w:rPr>
        <w:t>پاسدار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 xml:space="preserve"> پ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امبر</w:t>
      </w:r>
      <w:r w:rsidR="00971A78">
        <w:rPr>
          <w:rStyle w:val="Char0"/>
          <w:rFonts w:hint="cs"/>
          <w:rtl/>
        </w:rPr>
        <w:t xml:space="preserve"> </w:t>
      </w:r>
      <w:r w:rsidR="00971A78">
        <w:rPr>
          <w:rStyle w:val="Char0"/>
          <w:rFonts w:cs="CTraditional Arabic" w:hint="cs"/>
          <w:rtl/>
        </w:rPr>
        <w:t>ج</w:t>
      </w:r>
      <w:r w:rsidRPr="00A02481">
        <w:rPr>
          <w:rStyle w:val="Char0"/>
          <w:rtl/>
        </w:rPr>
        <w:t xml:space="preserve"> از توح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د و بستن راه‌ها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 xml:space="preserve"> رس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دن به شر</w:t>
      </w:r>
      <w:r w:rsidR="001B13FC">
        <w:rPr>
          <w:rStyle w:val="Char0"/>
          <w:rtl/>
        </w:rPr>
        <w:t>ک</w:t>
      </w:r>
      <w:r w:rsidRPr="00A02481">
        <w:rPr>
          <w:rStyle w:val="Char0"/>
          <w:rtl/>
        </w:rPr>
        <w:t>.</w:t>
      </w:r>
    </w:p>
    <w:p w:rsidR="00815628" w:rsidRPr="00A02481" w:rsidRDefault="00815628" w:rsidP="00A02481">
      <w:pPr>
        <w:widowControl w:val="0"/>
        <w:jc w:val="both"/>
        <w:rPr>
          <w:rStyle w:val="Char0"/>
          <w:rtl/>
        </w:rPr>
      </w:pPr>
      <w:r w:rsidRPr="00A02481">
        <w:rPr>
          <w:rStyle w:val="Char0"/>
          <w:rtl/>
        </w:rPr>
        <w:t>ا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ن احساس لط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ف ا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مان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 xml:space="preserve"> ش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خ و ر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شه‌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اب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 xml:space="preserve"> شر</w:t>
      </w:r>
      <w:r w:rsidR="001B13FC">
        <w:rPr>
          <w:rStyle w:val="Char0"/>
          <w:rtl/>
        </w:rPr>
        <w:t>ک</w:t>
      </w:r>
      <w:r w:rsidRPr="00A02481">
        <w:rPr>
          <w:rStyle w:val="Char0"/>
          <w:rtl/>
        </w:rPr>
        <w:t xml:space="preserve"> و مظاهر و عوامل آن، روح توح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 xml:space="preserve">د خالص را به </w:t>
      </w:r>
      <w:r w:rsidR="001B13FC">
        <w:rPr>
          <w:rStyle w:val="Char0"/>
          <w:rtl/>
        </w:rPr>
        <w:t>ک</w:t>
      </w:r>
      <w:r w:rsidRPr="00A02481">
        <w:rPr>
          <w:rStyle w:val="Char0"/>
          <w:rtl/>
        </w:rPr>
        <w:t>البد مرده‌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 xml:space="preserve"> امت دم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د.</w:t>
      </w:r>
      <w:r w:rsidRPr="00A02481">
        <w:rPr>
          <w:rStyle w:val="Char0"/>
          <w:rFonts w:hint="cs"/>
          <w:rtl/>
        </w:rPr>
        <w:t xml:space="preserve"> آن هم در شرایطی </w:t>
      </w:r>
      <w:r w:rsidR="001B13FC">
        <w:rPr>
          <w:rStyle w:val="Char0"/>
          <w:rtl/>
        </w:rPr>
        <w:t>ک</w:t>
      </w:r>
      <w:r w:rsidRPr="00A02481">
        <w:rPr>
          <w:rStyle w:val="Char0"/>
          <w:rtl/>
        </w:rPr>
        <w:t>ه غبار بدعت بر آن نشسته و آلودگ</w:t>
      </w:r>
      <w:r w:rsidR="001B13FC">
        <w:rPr>
          <w:rStyle w:val="Char0"/>
          <w:rtl/>
        </w:rPr>
        <w:t>ی</w:t>
      </w:r>
      <w:r w:rsidR="00971A78">
        <w:rPr>
          <w:rStyle w:val="Char0"/>
          <w:rFonts w:hint="cs"/>
          <w:rtl/>
        </w:rPr>
        <w:t>‌</w:t>
      </w:r>
      <w:r w:rsidRPr="00A02481">
        <w:rPr>
          <w:rStyle w:val="Char0"/>
          <w:rtl/>
        </w:rPr>
        <w:t>ها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 xml:space="preserve"> شر</w:t>
      </w:r>
      <w:r w:rsidR="001B13FC">
        <w:rPr>
          <w:rStyle w:val="Char0"/>
          <w:rtl/>
        </w:rPr>
        <w:t>ک</w:t>
      </w:r>
      <w:r w:rsidRPr="00A02481">
        <w:rPr>
          <w:rStyle w:val="Char0"/>
          <w:rtl/>
        </w:rPr>
        <w:t xml:space="preserve"> و وابستگ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 xml:space="preserve"> به غ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ر الله صفا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 xml:space="preserve"> آنرا ت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ره و تار ساخته بود</w:t>
      </w:r>
      <w:r w:rsidRPr="00A02481">
        <w:rPr>
          <w:rStyle w:val="Char0"/>
          <w:rFonts w:hint="cs"/>
          <w:rtl/>
        </w:rPr>
        <w:t>.</w:t>
      </w:r>
    </w:p>
    <w:p w:rsidR="00815628" w:rsidRPr="00A02481" w:rsidRDefault="00815628" w:rsidP="00A02481">
      <w:pPr>
        <w:widowControl w:val="0"/>
        <w:jc w:val="both"/>
        <w:rPr>
          <w:rStyle w:val="Char0"/>
          <w:rtl/>
        </w:rPr>
      </w:pPr>
      <w:r w:rsidRPr="00A02481">
        <w:rPr>
          <w:rStyle w:val="Char0"/>
          <w:rtl/>
        </w:rPr>
        <w:t>طرح و رو</w:t>
      </w:r>
      <w:r w:rsidR="001B13FC">
        <w:rPr>
          <w:rStyle w:val="Char0"/>
          <w:rtl/>
        </w:rPr>
        <w:t>یک</w:t>
      </w:r>
      <w:r w:rsidRPr="00A02481">
        <w:rPr>
          <w:rStyle w:val="Char0"/>
          <w:rtl/>
        </w:rPr>
        <w:t>رد ش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خ‏، در حق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قت، تجد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د دعوت پ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امبران و زدودن غبار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 xml:space="preserve"> بود </w:t>
      </w:r>
      <w:r w:rsidR="001B13FC">
        <w:rPr>
          <w:rStyle w:val="Char0"/>
          <w:rtl/>
        </w:rPr>
        <w:t>ک</w:t>
      </w:r>
      <w:r w:rsidRPr="00A02481">
        <w:rPr>
          <w:rStyle w:val="Char0"/>
          <w:rtl/>
        </w:rPr>
        <w:t>ه ط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 xml:space="preserve"> سال</w:t>
      </w:r>
      <w:r w:rsidR="00971A78">
        <w:rPr>
          <w:rStyle w:val="Char0"/>
          <w:rFonts w:hint="cs"/>
          <w:rtl/>
        </w:rPr>
        <w:t>‌</w:t>
      </w:r>
      <w:r w:rsidRPr="00A02481">
        <w:rPr>
          <w:rStyle w:val="Char0"/>
          <w:rtl/>
        </w:rPr>
        <w:t>ها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 xml:space="preserve"> متماد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 xml:space="preserve"> بر چهره توح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د نشسته بود.</w:t>
      </w:r>
    </w:p>
    <w:p w:rsidR="00815628" w:rsidRPr="00BD7ED6" w:rsidRDefault="00815628" w:rsidP="00A02481">
      <w:pPr>
        <w:pStyle w:val="a2"/>
        <w:widowControl w:val="0"/>
        <w:rPr>
          <w:rtl/>
        </w:rPr>
      </w:pPr>
      <w:bookmarkStart w:id="7" w:name="_Toc448837443"/>
      <w:r>
        <w:rPr>
          <w:rtl/>
        </w:rPr>
        <w:t>دوست</w:t>
      </w:r>
      <w:r w:rsidR="00EB3A7C">
        <w:rPr>
          <w:rtl/>
        </w:rPr>
        <w:t>ی</w:t>
      </w:r>
      <w:r>
        <w:rPr>
          <w:rtl/>
        </w:rPr>
        <w:t xml:space="preserve"> و </w:t>
      </w:r>
      <w:r w:rsidRPr="00BD7ED6">
        <w:rPr>
          <w:rtl/>
        </w:rPr>
        <w:t>دشمن</w:t>
      </w:r>
      <w:r w:rsidR="00EB3A7C">
        <w:rPr>
          <w:rtl/>
        </w:rPr>
        <w:t>ی</w:t>
      </w:r>
      <w:r w:rsidRPr="00BD7ED6">
        <w:rPr>
          <w:rtl/>
        </w:rPr>
        <w:t xml:space="preserve"> (ولاء و براء)</w:t>
      </w:r>
      <w:bookmarkEnd w:id="7"/>
    </w:p>
    <w:p w:rsidR="00815628" w:rsidRPr="00A02481" w:rsidRDefault="00815628" w:rsidP="00971A78">
      <w:pPr>
        <w:widowControl w:val="0"/>
        <w:jc w:val="both"/>
        <w:rPr>
          <w:rStyle w:val="Char0"/>
          <w:rtl/>
        </w:rPr>
      </w:pPr>
      <w:r w:rsidRPr="00A02481">
        <w:rPr>
          <w:rStyle w:val="Char0"/>
          <w:rtl/>
        </w:rPr>
        <w:t>دعوت ش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خ فقط در حد ارائه‌‌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 xml:space="preserve"> </w:t>
      </w:r>
      <w:r w:rsidR="001B13FC">
        <w:rPr>
          <w:rStyle w:val="Char0"/>
          <w:rtl/>
        </w:rPr>
        <w:t>یکی</w:t>
      </w:r>
      <w:r w:rsidRPr="00A02481">
        <w:rPr>
          <w:rStyle w:val="Char0"/>
          <w:rtl/>
        </w:rPr>
        <w:t xml:space="preserve"> تئور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 xml:space="preserve"> و نظر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ه‌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 xml:space="preserve"> علم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 xml:space="preserve"> نبود؛ بل</w:t>
      </w:r>
      <w:r w:rsidR="001B13FC">
        <w:rPr>
          <w:rStyle w:val="Char0"/>
          <w:rtl/>
        </w:rPr>
        <w:t>ک</w:t>
      </w:r>
      <w:r w:rsidRPr="00A02481">
        <w:rPr>
          <w:rStyle w:val="Char0"/>
          <w:rtl/>
        </w:rPr>
        <w:t xml:space="preserve">ه </w:t>
      </w:r>
      <w:r w:rsidR="001B13FC">
        <w:rPr>
          <w:rStyle w:val="Char0"/>
          <w:rtl/>
        </w:rPr>
        <w:t>یک</w:t>
      </w:r>
      <w:r w:rsidRPr="00A02481">
        <w:rPr>
          <w:rStyle w:val="Char0"/>
          <w:rtl/>
        </w:rPr>
        <w:t xml:space="preserve"> حر</w:t>
      </w:r>
      <w:r w:rsidR="001B13FC">
        <w:rPr>
          <w:rStyle w:val="Char0"/>
          <w:rtl/>
        </w:rPr>
        <w:t>ک</w:t>
      </w:r>
      <w:r w:rsidRPr="00A02481">
        <w:rPr>
          <w:rStyle w:val="Char0"/>
          <w:rtl/>
        </w:rPr>
        <w:t>ت جد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 xml:space="preserve"> و عمل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 xml:space="preserve"> برا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 xml:space="preserve"> پ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اده نمودن مبان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 xml:space="preserve"> عق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دت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‌ا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 xml:space="preserve"> بود </w:t>
      </w:r>
      <w:r w:rsidR="001B13FC">
        <w:rPr>
          <w:rStyle w:val="Char0"/>
          <w:rtl/>
        </w:rPr>
        <w:t>ک</w:t>
      </w:r>
      <w:r w:rsidRPr="00A02481">
        <w:rPr>
          <w:rStyle w:val="Char0"/>
          <w:rtl/>
        </w:rPr>
        <w:t>ه بدان ا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مان داشت. در ا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 xml:space="preserve">ن </w:t>
      </w:r>
      <w:r w:rsidRPr="00A02481">
        <w:rPr>
          <w:rStyle w:val="Char0"/>
          <w:rFonts w:hint="cs"/>
          <w:rtl/>
        </w:rPr>
        <w:t>ر</w:t>
      </w:r>
      <w:r w:rsidRPr="00A02481">
        <w:rPr>
          <w:rStyle w:val="Char0"/>
          <w:rtl/>
        </w:rPr>
        <w:t>هگذر س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رت رسول خدا</w:t>
      </w:r>
      <w:r w:rsidR="00971A78">
        <w:rPr>
          <w:rStyle w:val="Char0"/>
          <w:rFonts w:hint="cs"/>
          <w:rtl/>
        </w:rPr>
        <w:t xml:space="preserve"> </w:t>
      </w:r>
      <w:r w:rsidR="00971A78">
        <w:rPr>
          <w:rStyle w:val="Char0"/>
          <w:rFonts w:cs="CTraditional Arabic" w:hint="cs"/>
          <w:rtl/>
        </w:rPr>
        <w:t>ج</w:t>
      </w:r>
      <w:r w:rsidRPr="00A02481">
        <w:rPr>
          <w:rStyle w:val="Char0"/>
          <w:rtl/>
        </w:rPr>
        <w:t xml:space="preserve"> را الگو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 xml:space="preserve"> خود قرار داد و آنرا بار د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گر اح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ا نمود. با ا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 xml:space="preserve">ن تفاوت </w:t>
      </w:r>
      <w:r w:rsidR="001B13FC">
        <w:rPr>
          <w:rStyle w:val="Char0"/>
          <w:rtl/>
        </w:rPr>
        <w:t>ک</w:t>
      </w:r>
      <w:r w:rsidRPr="00A02481">
        <w:rPr>
          <w:rStyle w:val="Char0"/>
          <w:rtl/>
        </w:rPr>
        <w:t>ه رسول خدا</w:t>
      </w:r>
      <w:r w:rsidR="00971A78">
        <w:rPr>
          <w:rStyle w:val="Char0"/>
          <w:rFonts w:hint="cs"/>
          <w:rtl/>
        </w:rPr>
        <w:t xml:space="preserve"> </w:t>
      </w:r>
      <w:r w:rsidR="00971A78">
        <w:rPr>
          <w:rStyle w:val="Char0"/>
          <w:rFonts w:cs="CTraditional Arabic" w:hint="cs"/>
          <w:rtl/>
        </w:rPr>
        <w:t>ج</w:t>
      </w:r>
      <w:r w:rsidRPr="00A02481">
        <w:rPr>
          <w:rStyle w:val="Char0"/>
          <w:rtl/>
        </w:rPr>
        <w:t xml:space="preserve"> با </w:t>
      </w:r>
      <w:r w:rsidR="001B13FC">
        <w:rPr>
          <w:rStyle w:val="Char0"/>
          <w:rtl/>
        </w:rPr>
        <w:t>ک</w:t>
      </w:r>
      <w:r w:rsidRPr="00A02481">
        <w:rPr>
          <w:rStyle w:val="Char0"/>
          <w:rtl/>
        </w:rPr>
        <w:t>افران درگ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 xml:space="preserve">ر بود؛ اما </w:t>
      </w:r>
      <w:r w:rsidRPr="00A02481">
        <w:rPr>
          <w:rStyle w:val="Char0"/>
          <w:rFonts w:hint="cs"/>
          <w:rtl/>
        </w:rPr>
        <w:t>این</w:t>
      </w:r>
      <w:r w:rsidRPr="00A02481">
        <w:rPr>
          <w:rStyle w:val="Char0"/>
          <w:rtl/>
        </w:rPr>
        <w:t xml:space="preserve"> شاگرد م</w:t>
      </w:r>
      <w:r w:rsidR="001B13FC">
        <w:rPr>
          <w:rStyle w:val="Char0"/>
          <w:rtl/>
        </w:rPr>
        <w:t>ک</w:t>
      </w:r>
      <w:r w:rsidRPr="00A02481">
        <w:rPr>
          <w:rStyle w:val="Char0"/>
          <w:rtl/>
        </w:rPr>
        <w:t>تب رسول الله</w:t>
      </w:r>
      <w:r w:rsidR="00971A78">
        <w:rPr>
          <w:rStyle w:val="Char0"/>
          <w:rFonts w:hint="cs"/>
          <w:rtl/>
        </w:rPr>
        <w:t xml:space="preserve"> </w:t>
      </w:r>
      <w:r w:rsidR="00971A78">
        <w:rPr>
          <w:rStyle w:val="Char0"/>
          <w:rFonts w:cs="CTraditional Arabic" w:hint="cs"/>
          <w:rtl/>
        </w:rPr>
        <w:t>ج</w:t>
      </w:r>
      <w:r w:rsidRPr="00A02481">
        <w:rPr>
          <w:rStyle w:val="Char0"/>
          <w:rtl/>
        </w:rPr>
        <w:t xml:space="preserve"> بود و با مسلمانان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 xml:space="preserve"> سر و </w:t>
      </w:r>
      <w:r w:rsidR="001B13FC">
        <w:rPr>
          <w:rStyle w:val="Char0"/>
          <w:rtl/>
        </w:rPr>
        <w:t>ک</w:t>
      </w:r>
      <w:r w:rsidRPr="00A02481">
        <w:rPr>
          <w:rStyle w:val="Char0"/>
          <w:rtl/>
        </w:rPr>
        <w:t xml:space="preserve">ار داشت </w:t>
      </w:r>
      <w:r w:rsidR="001B13FC">
        <w:rPr>
          <w:rStyle w:val="Char0"/>
          <w:rtl/>
        </w:rPr>
        <w:t>ک</w:t>
      </w:r>
      <w:r w:rsidRPr="00A02481">
        <w:rPr>
          <w:rStyle w:val="Char0"/>
          <w:rtl/>
        </w:rPr>
        <w:t>ه دچار برخ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 xml:space="preserve"> مظاهر شر</w:t>
      </w:r>
      <w:r w:rsidR="001B13FC">
        <w:rPr>
          <w:rStyle w:val="Char0"/>
          <w:rtl/>
        </w:rPr>
        <w:t>ک</w:t>
      </w:r>
      <w:r w:rsidRPr="00A02481">
        <w:rPr>
          <w:rStyle w:val="Char0"/>
          <w:rtl/>
        </w:rPr>
        <w:t>‌آم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ز شده بودند.</w:t>
      </w:r>
    </w:p>
    <w:p w:rsidR="00815628" w:rsidRPr="00A02481" w:rsidRDefault="00815628" w:rsidP="001B13FC">
      <w:pPr>
        <w:widowControl w:val="0"/>
        <w:jc w:val="both"/>
        <w:rPr>
          <w:rStyle w:val="Char0"/>
          <w:rtl/>
        </w:rPr>
      </w:pPr>
      <w:r w:rsidRPr="00A02481">
        <w:rPr>
          <w:rStyle w:val="Char0"/>
          <w:rtl/>
        </w:rPr>
        <w:t>مسأله‌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 xml:space="preserve"> دوست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 xml:space="preserve"> و دشمن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 xml:space="preserve"> (ولاء و براء) از اصول ثابت ا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مان و جزو اعتقادات اهل سنت و جماعت است. بر ا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ن اساس انسان، بقدر ا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مان و تقوا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 xml:space="preserve"> خود، محبوب و مبغوض م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‌شود. براساس هم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ن اصل ش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خ در نوشته‌ها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ش به مسأله‌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 xml:space="preserve"> ولاء و براء اهم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ت و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ژه‌ا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 xml:space="preserve"> قائل شده</w:t>
      </w:r>
      <w:r w:rsidRPr="00A02481">
        <w:rPr>
          <w:rStyle w:val="Char0"/>
          <w:rFonts w:hint="cs"/>
          <w:rtl/>
        </w:rPr>
        <w:t>،</w:t>
      </w:r>
      <w:r w:rsidRPr="00A02481">
        <w:rPr>
          <w:rStyle w:val="Char0"/>
          <w:rtl/>
        </w:rPr>
        <w:t xml:space="preserve"> به دوست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 xml:space="preserve"> مسلمانان و اهل طاعت با </w:t>
      </w:r>
      <w:r w:rsidR="001B13FC">
        <w:rPr>
          <w:rStyle w:val="Char0"/>
          <w:rtl/>
        </w:rPr>
        <w:t>یک</w:t>
      </w:r>
      <w:r w:rsidRPr="00A02481">
        <w:rPr>
          <w:rStyle w:val="Char0"/>
          <w:rtl/>
        </w:rPr>
        <w:t>د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گر و دور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 xml:space="preserve"> از اهل باطل و معص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ت‌</w:t>
      </w:r>
      <w:r w:rsidR="001B13FC">
        <w:rPr>
          <w:rStyle w:val="Char0"/>
          <w:rtl/>
        </w:rPr>
        <w:t>ک</w:t>
      </w:r>
      <w:r w:rsidRPr="00A02481">
        <w:rPr>
          <w:rStyle w:val="Char0"/>
          <w:rtl/>
        </w:rPr>
        <w:t>اران تأ</w:t>
      </w:r>
      <w:r w:rsidR="001B13FC">
        <w:rPr>
          <w:rStyle w:val="Char0"/>
          <w:rtl/>
        </w:rPr>
        <w:t>کی</w:t>
      </w:r>
      <w:r w:rsidRPr="00A02481">
        <w:rPr>
          <w:rStyle w:val="Char0"/>
          <w:rtl/>
        </w:rPr>
        <w:t>د نموده است. ا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ن</w:t>
      </w:r>
      <w:r w:rsidR="00926820">
        <w:rPr>
          <w:rStyle w:val="Char0"/>
          <w:rFonts w:hint="cs"/>
          <w:rtl/>
        </w:rPr>
        <w:t>‌</w:t>
      </w:r>
      <w:r w:rsidRPr="00A02481">
        <w:rPr>
          <w:rStyle w:val="Char0"/>
          <w:rtl/>
        </w:rPr>
        <w:t>ها در واقع محورها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 xml:space="preserve"> سه‌گانه‌ا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 xml:space="preserve"> است </w:t>
      </w:r>
      <w:r w:rsidR="001B13FC">
        <w:rPr>
          <w:rStyle w:val="Char0"/>
          <w:rtl/>
        </w:rPr>
        <w:t>ک</w:t>
      </w:r>
      <w:r w:rsidRPr="00A02481">
        <w:rPr>
          <w:rStyle w:val="Char0"/>
          <w:rtl/>
        </w:rPr>
        <w:t>ه دعوت ش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خ بر آن</w:t>
      </w:r>
      <w:r w:rsidR="00926820">
        <w:rPr>
          <w:rStyle w:val="Char0"/>
          <w:rFonts w:hint="cs"/>
          <w:rtl/>
        </w:rPr>
        <w:t>‌</w:t>
      </w:r>
      <w:r w:rsidRPr="00A02481">
        <w:rPr>
          <w:rStyle w:val="Char0"/>
          <w:rtl/>
        </w:rPr>
        <w:t xml:space="preserve">ها استوار بود. 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عن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 xml:space="preserve"> تحقق بخش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دن به توح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د، اجتناب از شر</w:t>
      </w:r>
      <w:r w:rsidR="001B13FC">
        <w:rPr>
          <w:rStyle w:val="Char0"/>
          <w:rtl/>
        </w:rPr>
        <w:t>ک</w:t>
      </w:r>
      <w:r w:rsidRPr="00A02481">
        <w:rPr>
          <w:rStyle w:val="Char0"/>
          <w:rtl/>
        </w:rPr>
        <w:t xml:space="preserve"> و مظاهر آن و رعا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ت مسأله ولاء و براء. چنان</w:t>
      </w:r>
      <w:r w:rsidR="00926820">
        <w:rPr>
          <w:rStyle w:val="Char0"/>
          <w:rFonts w:hint="cs"/>
          <w:rtl/>
        </w:rPr>
        <w:t>‌</w:t>
      </w:r>
      <w:r w:rsidR="001B13FC">
        <w:rPr>
          <w:rStyle w:val="Char0"/>
          <w:rtl/>
        </w:rPr>
        <w:t>ک</w:t>
      </w:r>
      <w:r w:rsidRPr="00A02481">
        <w:rPr>
          <w:rStyle w:val="Char0"/>
          <w:rtl/>
        </w:rPr>
        <w:t>ه در اصول ثلاث</w:t>
      </w:r>
      <w:r w:rsidR="001B13FC">
        <w:rPr>
          <w:rStyle w:val="Char0"/>
          <w:rFonts w:hint="cs"/>
          <w:rtl/>
        </w:rPr>
        <w:t>ة</w:t>
      </w:r>
      <w:r w:rsidRPr="00A02481">
        <w:rPr>
          <w:rStyle w:val="Char0"/>
          <w:rtl/>
        </w:rPr>
        <w:t xml:space="preserve"> م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‌گو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د: با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 xml:space="preserve">د دانست </w:t>
      </w:r>
      <w:r w:rsidR="001B13FC">
        <w:rPr>
          <w:rStyle w:val="Char0"/>
          <w:rtl/>
        </w:rPr>
        <w:t>ک</w:t>
      </w:r>
      <w:r w:rsidRPr="00A02481">
        <w:rPr>
          <w:rStyle w:val="Char0"/>
          <w:rtl/>
        </w:rPr>
        <w:t>ه بر هر مسلمان مرد و زن، دانستن ا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 xml:space="preserve">ن مسائل و عمل </w:t>
      </w:r>
      <w:r w:rsidR="001B13FC">
        <w:rPr>
          <w:rStyle w:val="Char0"/>
          <w:rtl/>
        </w:rPr>
        <w:t>ک</w:t>
      </w:r>
      <w:r w:rsidRPr="00A02481">
        <w:rPr>
          <w:rStyle w:val="Char0"/>
          <w:rtl/>
        </w:rPr>
        <w:t>ردن به آن</w:t>
      </w:r>
      <w:r w:rsidR="00926820">
        <w:rPr>
          <w:rStyle w:val="Char0"/>
          <w:rFonts w:hint="cs"/>
          <w:rtl/>
        </w:rPr>
        <w:t>‌</w:t>
      </w:r>
      <w:r w:rsidRPr="00A02481">
        <w:rPr>
          <w:rStyle w:val="Char0"/>
          <w:rtl/>
        </w:rPr>
        <w:t>ها واجب است:</w:t>
      </w:r>
    </w:p>
    <w:p w:rsidR="00815628" w:rsidRPr="00A02481" w:rsidRDefault="00815628" w:rsidP="00971A78">
      <w:pPr>
        <w:pStyle w:val="ListParagraph"/>
        <w:widowControl w:val="0"/>
        <w:numPr>
          <w:ilvl w:val="0"/>
          <w:numId w:val="7"/>
        </w:numPr>
        <w:jc w:val="both"/>
        <w:rPr>
          <w:rStyle w:val="Char0"/>
          <w:rtl/>
        </w:rPr>
      </w:pPr>
      <w:r w:rsidRPr="00A02481">
        <w:rPr>
          <w:rStyle w:val="Char0"/>
          <w:rtl/>
        </w:rPr>
        <w:t>خداوند ما را آفر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ده و به ما رزق داده و بدون هدف رها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مان نساخته است؛ بل</w:t>
      </w:r>
      <w:r w:rsidR="001B13FC">
        <w:rPr>
          <w:rStyle w:val="Char0"/>
          <w:rtl/>
        </w:rPr>
        <w:t>ک</w:t>
      </w:r>
      <w:r w:rsidRPr="00A02481">
        <w:rPr>
          <w:rStyle w:val="Char0"/>
          <w:rtl/>
        </w:rPr>
        <w:t>ه بسو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 xml:space="preserve"> ما پ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امبر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 xml:space="preserve"> فرستاده تا پ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روانش را وارد بهشت نما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د و مخالفانش را</w:t>
      </w:r>
      <w:r w:rsidRPr="00A02481">
        <w:rPr>
          <w:rStyle w:val="Char0"/>
          <w:rFonts w:hint="cs"/>
          <w:rtl/>
        </w:rPr>
        <w:t>هی جهنم بشوند</w:t>
      </w:r>
      <w:r w:rsidRPr="00A02481">
        <w:rPr>
          <w:rStyle w:val="Char0"/>
          <w:rtl/>
        </w:rPr>
        <w:t>.</w:t>
      </w:r>
    </w:p>
    <w:p w:rsidR="00815628" w:rsidRPr="00971A78" w:rsidRDefault="00815628" w:rsidP="00971A78">
      <w:pPr>
        <w:pStyle w:val="ListParagraph"/>
        <w:widowControl w:val="0"/>
        <w:numPr>
          <w:ilvl w:val="0"/>
          <w:numId w:val="7"/>
        </w:numPr>
        <w:jc w:val="both"/>
        <w:rPr>
          <w:rStyle w:val="Char6"/>
          <w:rtl/>
        </w:rPr>
      </w:pPr>
      <w:r w:rsidRPr="00A02481">
        <w:rPr>
          <w:rStyle w:val="Char0"/>
          <w:rtl/>
        </w:rPr>
        <w:t xml:space="preserve">خداوند دوست ندارد </w:t>
      </w:r>
      <w:r w:rsidR="001B13FC">
        <w:rPr>
          <w:rStyle w:val="Char0"/>
          <w:rtl/>
        </w:rPr>
        <w:t>ک</w:t>
      </w:r>
      <w:r w:rsidRPr="00A02481">
        <w:rPr>
          <w:rStyle w:val="Char0"/>
          <w:rtl/>
        </w:rPr>
        <w:t>س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 xml:space="preserve"> را در عبادت با او شر</w:t>
      </w:r>
      <w:r w:rsidR="001B13FC">
        <w:rPr>
          <w:rStyle w:val="Char0"/>
          <w:rtl/>
        </w:rPr>
        <w:t>یک</w:t>
      </w:r>
      <w:r w:rsidRPr="00A02481">
        <w:rPr>
          <w:rStyle w:val="Char0"/>
          <w:rtl/>
        </w:rPr>
        <w:t xml:space="preserve"> قرار دهند. نه پ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امبر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 xml:space="preserve"> و نه فرشته‌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 xml:space="preserve"> مقرب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 xml:space="preserve"> را. چنان</w:t>
      </w:r>
      <w:r w:rsidR="001B13FC">
        <w:rPr>
          <w:rStyle w:val="Char0"/>
          <w:rtl/>
        </w:rPr>
        <w:t>ک</w:t>
      </w:r>
      <w:r w:rsidRPr="00A02481">
        <w:rPr>
          <w:rStyle w:val="Char0"/>
          <w:rtl/>
        </w:rPr>
        <w:t>ه فرموده است:</w:t>
      </w:r>
      <w:r w:rsidR="00971A78">
        <w:rPr>
          <w:rStyle w:val="Char0"/>
          <w:rFonts w:hint="cs"/>
          <w:rtl/>
        </w:rPr>
        <w:t xml:space="preserve"> </w:t>
      </w:r>
      <w:r w:rsidR="00971A78">
        <w:rPr>
          <w:rStyle w:val="Char0"/>
          <w:rFonts w:cs="Traditional Arabic"/>
          <w:color w:val="000000"/>
          <w:shd w:val="clear" w:color="auto" w:fill="FFFFFF"/>
          <w:rtl/>
        </w:rPr>
        <w:t>﴿</w:t>
      </w:r>
      <w:r w:rsidR="00971A78" w:rsidRPr="00EB3A7C">
        <w:rPr>
          <w:rStyle w:val="Char9"/>
          <w:rtl/>
        </w:rPr>
        <w:t xml:space="preserve">وَأَنَّ </w:t>
      </w:r>
      <w:r w:rsidR="00971A78" w:rsidRPr="00EB3A7C">
        <w:rPr>
          <w:rStyle w:val="Char9"/>
          <w:rFonts w:hint="cs"/>
          <w:rtl/>
        </w:rPr>
        <w:t>ٱلۡمَسَٰجِدَ</w:t>
      </w:r>
      <w:r w:rsidR="00971A78" w:rsidRPr="00EB3A7C">
        <w:rPr>
          <w:rStyle w:val="Char9"/>
          <w:rtl/>
        </w:rPr>
        <w:t xml:space="preserve"> لِلَّهِ فَلَا تَدۡعُواْ مَعَ </w:t>
      </w:r>
      <w:r w:rsidR="00971A78" w:rsidRPr="00EB3A7C">
        <w:rPr>
          <w:rStyle w:val="Char9"/>
          <w:rFonts w:hint="cs"/>
          <w:rtl/>
        </w:rPr>
        <w:t>ٱللَّهِ</w:t>
      </w:r>
      <w:r w:rsidR="00971A78" w:rsidRPr="00EB3A7C">
        <w:rPr>
          <w:rStyle w:val="Char9"/>
          <w:rtl/>
        </w:rPr>
        <w:t xml:space="preserve"> أَحَدٗا١٨</w:t>
      </w:r>
      <w:r w:rsidR="00971A78">
        <w:rPr>
          <w:rStyle w:val="Char0"/>
          <w:rFonts w:cs="Traditional Arabic"/>
          <w:color w:val="000000"/>
          <w:shd w:val="clear" w:color="auto" w:fill="FFFFFF"/>
          <w:rtl/>
        </w:rPr>
        <w:t>﴾</w:t>
      </w:r>
      <w:r w:rsidR="00971A78" w:rsidRPr="00971A78">
        <w:rPr>
          <w:rStyle w:val="Char"/>
          <w:rtl/>
        </w:rPr>
        <w:t xml:space="preserve"> [الجن: 18]</w:t>
      </w:r>
      <w:r w:rsidRPr="00971A78">
        <w:rPr>
          <w:rStyle w:val="Char6"/>
          <w:rtl/>
        </w:rPr>
        <w:t xml:space="preserve"> «مسجدها، مختص پرستش خداست و </w:t>
      </w:r>
      <w:r w:rsidR="001B13FC">
        <w:rPr>
          <w:rStyle w:val="Char6"/>
          <w:rtl/>
        </w:rPr>
        <w:t>ک</w:t>
      </w:r>
      <w:r w:rsidRPr="00971A78">
        <w:rPr>
          <w:rStyle w:val="Char6"/>
          <w:rtl/>
        </w:rPr>
        <w:t>س</w:t>
      </w:r>
      <w:r w:rsidR="001B13FC">
        <w:rPr>
          <w:rStyle w:val="Char6"/>
          <w:rtl/>
        </w:rPr>
        <w:t>ی</w:t>
      </w:r>
      <w:r w:rsidRPr="00971A78">
        <w:rPr>
          <w:rStyle w:val="Char6"/>
          <w:rtl/>
        </w:rPr>
        <w:t xml:space="preserve"> را با خدا پرستش ن</w:t>
      </w:r>
      <w:r w:rsidR="001B13FC">
        <w:rPr>
          <w:rStyle w:val="Char6"/>
          <w:rtl/>
        </w:rPr>
        <w:t>ک</w:t>
      </w:r>
      <w:r w:rsidRPr="00971A78">
        <w:rPr>
          <w:rStyle w:val="Char6"/>
          <w:rtl/>
        </w:rPr>
        <w:t>ن</w:t>
      </w:r>
      <w:r w:rsidR="001B13FC">
        <w:rPr>
          <w:rStyle w:val="Char6"/>
          <w:rtl/>
        </w:rPr>
        <w:t>ی</w:t>
      </w:r>
      <w:r w:rsidRPr="00971A78">
        <w:rPr>
          <w:rStyle w:val="Char6"/>
          <w:rtl/>
        </w:rPr>
        <w:t>د»</w:t>
      </w:r>
      <w:r w:rsidR="00971A78">
        <w:rPr>
          <w:rStyle w:val="Char6"/>
          <w:rFonts w:hint="cs"/>
          <w:rtl/>
        </w:rPr>
        <w:t>.</w:t>
      </w:r>
    </w:p>
    <w:p w:rsidR="00815628" w:rsidRPr="00971A78" w:rsidRDefault="00815628" w:rsidP="00971A78">
      <w:pPr>
        <w:pStyle w:val="ListParagraph"/>
        <w:widowControl w:val="0"/>
        <w:numPr>
          <w:ilvl w:val="0"/>
          <w:numId w:val="7"/>
        </w:numPr>
        <w:jc w:val="both"/>
        <w:rPr>
          <w:rStyle w:val="Char0"/>
          <w:rtl/>
        </w:rPr>
      </w:pPr>
      <w:r w:rsidRPr="00A02481">
        <w:rPr>
          <w:rStyle w:val="Char0"/>
          <w:rtl/>
        </w:rPr>
        <w:t>برا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 xml:space="preserve"> پ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روان رسول خدا</w:t>
      </w:r>
      <w:r w:rsidR="00971A78">
        <w:rPr>
          <w:rStyle w:val="Char0"/>
          <w:rFonts w:hint="cs"/>
          <w:rtl/>
        </w:rPr>
        <w:t xml:space="preserve"> </w:t>
      </w:r>
      <w:r w:rsidR="00971A78">
        <w:rPr>
          <w:rStyle w:val="Char0"/>
          <w:rFonts w:cs="CTraditional Arabic" w:hint="cs"/>
          <w:rtl/>
        </w:rPr>
        <w:t>ج</w:t>
      </w:r>
      <w:r w:rsidRPr="00A02481">
        <w:rPr>
          <w:rStyle w:val="Char0"/>
          <w:rtl/>
        </w:rPr>
        <w:t xml:space="preserve"> و اهل توح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د روا ن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 xml:space="preserve">ست </w:t>
      </w:r>
      <w:r w:rsidR="001B13FC">
        <w:rPr>
          <w:rStyle w:val="Char0"/>
          <w:rtl/>
        </w:rPr>
        <w:t>ک</w:t>
      </w:r>
      <w:r w:rsidRPr="00A02481">
        <w:rPr>
          <w:rStyle w:val="Char0"/>
          <w:rtl/>
        </w:rPr>
        <w:t>ه با دشمنان و مخالف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ن خدا و رسولش، رابطه</w:t>
      </w:r>
      <w:r w:rsidR="00926820">
        <w:rPr>
          <w:rStyle w:val="Char0"/>
          <w:rFonts w:hint="cs"/>
          <w:rtl/>
        </w:rPr>
        <w:t>‌</w:t>
      </w:r>
      <w:r w:rsidRPr="00A02481">
        <w:rPr>
          <w:rStyle w:val="Char0"/>
          <w:rFonts w:hint="cs"/>
          <w:rtl/>
        </w:rPr>
        <w:t>ی</w:t>
      </w:r>
      <w:r w:rsidRPr="00A02481">
        <w:rPr>
          <w:rStyle w:val="Char0"/>
          <w:rtl/>
        </w:rPr>
        <w:t xml:space="preserve"> دوست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 xml:space="preserve"> برقرار </w:t>
      </w:r>
      <w:r w:rsidR="001B13FC">
        <w:rPr>
          <w:rStyle w:val="Char0"/>
          <w:rtl/>
        </w:rPr>
        <w:t>ک</w:t>
      </w:r>
      <w:r w:rsidRPr="00A02481">
        <w:rPr>
          <w:rStyle w:val="Char0"/>
          <w:rtl/>
        </w:rPr>
        <w:t>نند. حت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 xml:space="preserve"> اگر خو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شاوندان نزد</w:t>
      </w:r>
      <w:r w:rsidR="001B13FC">
        <w:rPr>
          <w:rStyle w:val="Char0"/>
          <w:rtl/>
        </w:rPr>
        <w:t>یک</w:t>
      </w:r>
      <w:r w:rsidRPr="00A02481">
        <w:rPr>
          <w:rStyle w:val="Char0"/>
          <w:rtl/>
        </w:rPr>
        <w:t xml:space="preserve"> آن</w:t>
      </w:r>
      <w:r w:rsidR="00926820">
        <w:rPr>
          <w:rStyle w:val="Char0"/>
          <w:rFonts w:hint="cs"/>
          <w:rtl/>
        </w:rPr>
        <w:t>‌</w:t>
      </w:r>
      <w:r w:rsidRPr="00A02481">
        <w:rPr>
          <w:rStyle w:val="Char0"/>
          <w:rtl/>
        </w:rPr>
        <w:t>ها باشند. چنان</w:t>
      </w:r>
      <w:r w:rsidR="001B13FC">
        <w:rPr>
          <w:rStyle w:val="Char0"/>
          <w:rtl/>
        </w:rPr>
        <w:t>ک</w:t>
      </w:r>
      <w:r w:rsidRPr="00A02481">
        <w:rPr>
          <w:rStyle w:val="Char0"/>
          <w:rtl/>
        </w:rPr>
        <w:t>ه در آ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ه</w:t>
      </w:r>
      <w:r w:rsidR="00926820">
        <w:rPr>
          <w:rStyle w:val="Char0"/>
          <w:rFonts w:hint="cs"/>
          <w:rtl/>
        </w:rPr>
        <w:t>‌</w:t>
      </w:r>
      <w:r w:rsidRPr="00A02481">
        <w:rPr>
          <w:rStyle w:val="Char0"/>
          <w:rFonts w:hint="cs"/>
          <w:rtl/>
        </w:rPr>
        <w:t>ی:</w:t>
      </w:r>
      <w:r w:rsidRPr="00A02481">
        <w:rPr>
          <w:rStyle w:val="Char0"/>
          <w:rtl/>
        </w:rPr>
        <w:t xml:space="preserve"> 22 سوره‌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 xml:space="preserve"> مجادله ا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ن مطلب به صراحت ب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ان شده است:</w:t>
      </w:r>
      <w:r w:rsidR="00971A78">
        <w:rPr>
          <w:rStyle w:val="Char0"/>
          <w:rFonts w:hint="cs"/>
          <w:rtl/>
        </w:rPr>
        <w:t xml:space="preserve"> </w:t>
      </w:r>
      <w:r w:rsidR="00971A78">
        <w:rPr>
          <w:rStyle w:val="Char0"/>
          <w:rFonts w:cs="Traditional Arabic"/>
          <w:color w:val="000000"/>
          <w:shd w:val="clear" w:color="auto" w:fill="FFFFFF"/>
          <w:rtl/>
        </w:rPr>
        <w:t>﴿</w:t>
      </w:r>
      <w:r w:rsidR="00971A78" w:rsidRPr="00EB3A7C">
        <w:rPr>
          <w:rStyle w:val="Char9"/>
          <w:rtl/>
        </w:rPr>
        <w:t>لَّا تَجِدُ قَوۡمٗا يُؤۡمِنُونَ بِ</w:t>
      </w:r>
      <w:r w:rsidR="00971A78" w:rsidRPr="00EB3A7C">
        <w:rPr>
          <w:rStyle w:val="Char9"/>
          <w:rFonts w:hint="cs"/>
          <w:rtl/>
        </w:rPr>
        <w:t>ٱللَّهِ</w:t>
      </w:r>
      <w:r w:rsidR="00971A78" w:rsidRPr="00EB3A7C">
        <w:rPr>
          <w:rStyle w:val="Char9"/>
          <w:rtl/>
        </w:rPr>
        <w:t xml:space="preserve"> وَ</w:t>
      </w:r>
      <w:r w:rsidR="00971A78" w:rsidRPr="00EB3A7C">
        <w:rPr>
          <w:rStyle w:val="Char9"/>
          <w:rFonts w:hint="cs"/>
          <w:rtl/>
        </w:rPr>
        <w:t>ٱلۡيَوۡمِ</w:t>
      </w:r>
      <w:r w:rsidR="00971A78" w:rsidRPr="00EB3A7C">
        <w:rPr>
          <w:rStyle w:val="Char9"/>
          <w:rtl/>
        </w:rPr>
        <w:t xml:space="preserve"> </w:t>
      </w:r>
      <w:r w:rsidR="00971A78" w:rsidRPr="00EB3A7C">
        <w:rPr>
          <w:rStyle w:val="Char9"/>
          <w:rFonts w:hint="cs"/>
          <w:rtl/>
        </w:rPr>
        <w:t>ٱلۡأٓخِرِ</w:t>
      </w:r>
      <w:r w:rsidR="00971A78" w:rsidRPr="00EB3A7C">
        <w:rPr>
          <w:rStyle w:val="Char9"/>
          <w:rtl/>
        </w:rPr>
        <w:t xml:space="preserve"> يُوَآدُّونَ مَنۡ حَآدَّ </w:t>
      </w:r>
      <w:r w:rsidR="00971A78" w:rsidRPr="00EB3A7C">
        <w:rPr>
          <w:rStyle w:val="Char9"/>
          <w:rFonts w:hint="cs"/>
          <w:rtl/>
        </w:rPr>
        <w:t>ٱللَّهَ</w:t>
      </w:r>
      <w:r w:rsidR="00971A78" w:rsidRPr="00EB3A7C">
        <w:rPr>
          <w:rStyle w:val="Char9"/>
          <w:rtl/>
        </w:rPr>
        <w:t xml:space="preserve"> وَرَسُولَهُ</w:t>
      </w:r>
      <w:r w:rsidR="00971A78" w:rsidRPr="00EB3A7C">
        <w:rPr>
          <w:rStyle w:val="Char9"/>
          <w:rFonts w:hint="cs"/>
          <w:rtl/>
        </w:rPr>
        <w:t>ۥ</w:t>
      </w:r>
      <w:r w:rsidR="00971A78" w:rsidRPr="00EB3A7C">
        <w:rPr>
          <w:rStyle w:val="Char9"/>
          <w:rtl/>
        </w:rPr>
        <w:t xml:space="preserve"> وَلَوۡ كَانُوٓاْ ءَابَآءَهُمۡ أَوۡ أَبۡنَآءَهُمۡ أَوۡ إِخۡوَٰنَهُمۡ أَوۡ عَشِيرَتَهُمۡۚ أُوْلَٰٓئِكَ كَتَبَ فِي قُلُوبِهِمُ </w:t>
      </w:r>
      <w:r w:rsidR="00971A78" w:rsidRPr="00EB3A7C">
        <w:rPr>
          <w:rStyle w:val="Char9"/>
          <w:rFonts w:hint="cs"/>
          <w:rtl/>
        </w:rPr>
        <w:t>ٱلۡإِيمَٰنَ</w:t>
      </w:r>
      <w:r w:rsidR="00971A78" w:rsidRPr="00EB3A7C">
        <w:rPr>
          <w:rStyle w:val="Char9"/>
          <w:rtl/>
        </w:rPr>
        <w:t xml:space="preserve"> وَأَيّ</w:t>
      </w:r>
      <w:r w:rsidR="00971A78" w:rsidRPr="00EB3A7C">
        <w:rPr>
          <w:rStyle w:val="Char9"/>
          <w:rFonts w:hint="cs"/>
          <w:rtl/>
        </w:rPr>
        <w:t>َدَهُم</w:t>
      </w:r>
      <w:r w:rsidR="00971A78" w:rsidRPr="00EB3A7C">
        <w:rPr>
          <w:rStyle w:val="Char9"/>
          <w:rtl/>
        </w:rPr>
        <w:t xml:space="preserve"> بِرُوحٖ مِّنۡهُۖ وَيُدۡخِلُهُمۡ جَنَّٰتٖ تَجۡرِي مِن تَحۡتِهَا </w:t>
      </w:r>
      <w:r w:rsidR="00971A78" w:rsidRPr="00EB3A7C">
        <w:rPr>
          <w:rStyle w:val="Char9"/>
          <w:rFonts w:hint="cs"/>
          <w:rtl/>
        </w:rPr>
        <w:t>ٱلۡأَنۡهَٰرُ</w:t>
      </w:r>
      <w:r w:rsidR="00971A78" w:rsidRPr="00EB3A7C">
        <w:rPr>
          <w:rStyle w:val="Char9"/>
          <w:rtl/>
        </w:rPr>
        <w:t xml:space="preserve"> خَٰلِدِينَ فِيهَاۚ رَضِيَ </w:t>
      </w:r>
      <w:r w:rsidR="00971A78" w:rsidRPr="00EB3A7C">
        <w:rPr>
          <w:rStyle w:val="Char9"/>
          <w:rFonts w:hint="cs"/>
          <w:rtl/>
        </w:rPr>
        <w:t>ٱللَّهُ</w:t>
      </w:r>
      <w:r w:rsidR="00971A78" w:rsidRPr="00EB3A7C">
        <w:rPr>
          <w:rStyle w:val="Char9"/>
          <w:rtl/>
        </w:rPr>
        <w:t xml:space="preserve"> عَنۡهُمۡ وَرَضُواْ عَنۡهُۚ أُوْلَٰٓئِكَ حِزۡبُ </w:t>
      </w:r>
      <w:r w:rsidR="00971A78" w:rsidRPr="00EB3A7C">
        <w:rPr>
          <w:rStyle w:val="Char9"/>
          <w:rFonts w:hint="cs"/>
          <w:rtl/>
        </w:rPr>
        <w:t>ٱللَّهِۚ</w:t>
      </w:r>
      <w:r w:rsidR="00971A78" w:rsidRPr="00EB3A7C">
        <w:rPr>
          <w:rStyle w:val="Char9"/>
          <w:rtl/>
        </w:rPr>
        <w:t xml:space="preserve"> أَلَآ إِنَّ حِزۡبَ </w:t>
      </w:r>
      <w:r w:rsidR="00971A78" w:rsidRPr="00EB3A7C">
        <w:rPr>
          <w:rStyle w:val="Char9"/>
          <w:rFonts w:hint="cs"/>
          <w:rtl/>
        </w:rPr>
        <w:t>ٱللَّهِ</w:t>
      </w:r>
      <w:r w:rsidR="00971A78" w:rsidRPr="00EB3A7C">
        <w:rPr>
          <w:rStyle w:val="Char9"/>
          <w:rtl/>
        </w:rPr>
        <w:t xml:space="preserve"> هُمُ </w:t>
      </w:r>
      <w:r w:rsidR="00971A78" w:rsidRPr="00EB3A7C">
        <w:rPr>
          <w:rStyle w:val="Char9"/>
          <w:rFonts w:hint="cs"/>
          <w:rtl/>
        </w:rPr>
        <w:t>ٱلۡمُفۡلِحُونَ</w:t>
      </w:r>
      <w:r w:rsidR="00971A78" w:rsidRPr="00EB3A7C">
        <w:rPr>
          <w:rStyle w:val="Char9"/>
          <w:rtl/>
        </w:rPr>
        <w:t>٢٢</w:t>
      </w:r>
      <w:r w:rsidR="00971A78">
        <w:rPr>
          <w:rStyle w:val="Char0"/>
          <w:rFonts w:cs="Traditional Arabic"/>
          <w:color w:val="000000"/>
          <w:shd w:val="clear" w:color="auto" w:fill="FFFFFF"/>
          <w:rtl/>
        </w:rPr>
        <w:t>﴾</w:t>
      </w:r>
      <w:r w:rsidR="00971A78" w:rsidRPr="00971A78">
        <w:rPr>
          <w:rStyle w:val="Char"/>
          <w:rtl/>
        </w:rPr>
        <w:t xml:space="preserve"> [المجادلة: 22]</w:t>
      </w:r>
      <w:r w:rsidRPr="00A02481">
        <w:rPr>
          <w:rStyle w:val="Char0"/>
          <w:rtl/>
        </w:rPr>
        <w:t xml:space="preserve"> </w:t>
      </w:r>
      <w:r w:rsidRPr="00971A78">
        <w:rPr>
          <w:rStyle w:val="Char6"/>
          <w:rtl/>
        </w:rPr>
        <w:t>«مردمان</w:t>
      </w:r>
      <w:r w:rsidR="001B13FC">
        <w:rPr>
          <w:rStyle w:val="Char6"/>
          <w:rtl/>
        </w:rPr>
        <w:t>ی</w:t>
      </w:r>
      <w:r w:rsidRPr="00971A78">
        <w:rPr>
          <w:rStyle w:val="Char6"/>
          <w:rtl/>
        </w:rPr>
        <w:t xml:space="preserve"> را نخوا</w:t>
      </w:r>
      <w:r w:rsidRPr="00971A78">
        <w:rPr>
          <w:rStyle w:val="Char6"/>
          <w:rFonts w:hint="cs"/>
          <w:rtl/>
        </w:rPr>
        <w:t>ه</w:t>
      </w:r>
      <w:r w:rsidR="001B13FC">
        <w:rPr>
          <w:rStyle w:val="Char6"/>
          <w:rtl/>
        </w:rPr>
        <w:t>ی</w:t>
      </w:r>
      <w:r w:rsidRPr="00971A78">
        <w:rPr>
          <w:rStyle w:val="Char6"/>
          <w:rtl/>
        </w:rPr>
        <w:t xml:space="preserve"> </w:t>
      </w:r>
      <w:r w:rsidR="001B13FC">
        <w:rPr>
          <w:rStyle w:val="Char6"/>
          <w:rtl/>
        </w:rPr>
        <w:t>ی</w:t>
      </w:r>
      <w:r w:rsidRPr="00971A78">
        <w:rPr>
          <w:rStyle w:val="Char6"/>
          <w:rtl/>
        </w:rPr>
        <w:t xml:space="preserve">افت </w:t>
      </w:r>
      <w:r w:rsidR="001B13FC">
        <w:rPr>
          <w:rStyle w:val="Char6"/>
          <w:rtl/>
        </w:rPr>
        <w:t>ک</w:t>
      </w:r>
      <w:r w:rsidRPr="00971A78">
        <w:rPr>
          <w:rStyle w:val="Char6"/>
          <w:rtl/>
        </w:rPr>
        <w:t>ه به خدا و روز ق</w:t>
      </w:r>
      <w:r w:rsidR="001B13FC">
        <w:rPr>
          <w:rStyle w:val="Char6"/>
          <w:rtl/>
        </w:rPr>
        <w:t>ی</w:t>
      </w:r>
      <w:r w:rsidRPr="00971A78">
        <w:rPr>
          <w:rStyle w:val="Char6"/>
          <w:rtl/>
        </w:rPr>
        <w:t>امت ا</w:t>
      </w:r>
      <w:r w:rsidR="001B13FC">
        <w:rPr>
          <w:rStyle w:val="Char6"/>
          <w:rtl/>
        </w:rPr>
        <w:t>ی</w:t>
      </w:r>
      <w:r w:rsidRPr="00971A78">
        <w:rPr>
          <w:rStyle w:val="Char6"/>
          <w:rtl/>
        </w:rPr>
        <w:t>مان داشته باشند، ول</w:t>
      </w:r>
      <w:r w:rsidR="001B13FC">
        <w:rPr>
          <w:rStyle w:val="Char6"/>
          <w:rtl/>
        </w:rPr>
        <w:t>ی</w:t>
      </w:r>
      <w:r w:rsidRPr="00971A78">
        <w:rPr>
          <w:rStyle w:val="Char6"/>
          <w:rtl/>
        </w:rPr>
        <w:t xml:space="preserve"> </w:t>
      </w:r>
      <w:r w:rsidR="001B13FC">
        <w:rPr>
          <w:rStyle w:val="Char6"/>
          <w:rtl/>
        </w:rPr>
        <w:t>ک</w:t>
      </w:r>
      <w:r w:rsidRPr="00971A78">
        <w:rPr>
          <w:rStyle w:val="Char6"/>
          <w:rtl/>
        </w:rPr>
        <w:t>سان</w:t>
      </w:r>
      <w:r w:rsidR="001B13FC">
        <w:rPr>
          <w:rStyle w:val="Char6"/>
          <w:rtl/>
        </w:rPr>
        <w:t>ی</w:t>
      </w:r>
      <w:r w:rsidRPr="00971A78">
        <w:rPr>
          <w:rStyle w:val="Char6"/>
          <w:rtl/>
        </w:rPr>
        <w:t xml:space="preserve"> را به دوست</w:t>
      </w:r>
      <w:r w:rsidR="001B13FC">
        <w:rPr>
          <w:rStyle w:val="Char6"/>
          <w:rtl/>
        </w:rPr>
        <w:t>ی</w:t>
      </w:r>
      <w:r w:rsidRPr="00971A78">
        <w:rPr>
          <w:rStyle w:val="Char6"/>
          <w:rtl/>
        </w:rPr>
        <w:t xml:space="preserve"> بگ</w:t>
      </w:r>
      <w:r w:rsidR="001B13FC">
        <w:rPr>
          <w:rStyle w:val="Char6"/>
          <w:rtl/>
        </w:rPr>
        <w:t>ی</w:t>
      </w:r>
      <w:r w:rsidRPr="00971A78">
        <w:rPr>
          <w:rStyle w:val="Char6"/>
          <w:rtl/>
        </w:rPr>
        <w:t xml:space="preserve">رند </w:t>
      </w:r>
      <w:r w:rsidR="001B13FC">
        <w:rPr>
          <w:rStyle w:val="Char6"/>
          <w:rtl/>
        </w:rPr>
        <w:t>ک</w:t>
      </w:r>
      <w:r w:rsidRPr="00971A78">
        <w:rPr>
          <w:rStyle w:val="Char6"/>
          <w:rtl/>
        </w:rPr>
        <w:t>ه با خدا و پ</w:t>
      </w:r>
      <w:r w:rsidR="001B13FC">
        <w:rPr>
          <w:rStyle w:val="Char6"/>
          <w:rtl/>
        </w:rPr>
        <w:t>ی</w:t>
      </w:r>
      <w:r w:rsidRPr="00971A78">
        <w:rPr>
          <w:rStyle w:val="Char6"/>
          <w:rtl/>
        </w:rPr>
        <w:t>امبرش دشمن</w:t>
      </w:r>
      <w:r w:rsidR="001B13FC">
        <w:rPr>
          <w:rStyle w:val="Char6"/>
          <w:rtl/>
        </w:rPr>
        <w:t>ی</w:t>
      </w:r>
      <w:r w:rsidRPr="00971A78">
        <w:rPr>
          <w:rStyle w:val="Char6"/>
          <w:rtl/>
        </w:rPr>
        <w:t xml:space="preserve"> ورز</w:t>
      </w:r>
      <w:r w:rsidR="001B13FC">
        <w:rPr>
          <w:rStyle w:val="Char6"/>
          <w:rtl/>
        </w:rPr>
        <w:t>ی</w:t>
      </w:r>
      <w:r w:rsidRPr="00971A78">
        <w:rPr>
          <w:rStyle w:val="Char6"/>
          <w:rtl/>
        </w:rPr>
        <w:t xml:space="preserve">ده باشند؛ هرچند </w:t>
      </w:r>
      <w:r w:rsidR="001B13FC">
        <w:rPr>
          <w:rStyle w:val="Char6"/>
          <w:rtl/>
        </w:rPr>
        <w:t>ک</w:t>
      </w:r>
      <w:r w:rsidRPr="00971A78">
        <w:rPr>
          <w:rStyle w:val="Char6"/>
          <w:rtl/>
        </w:rPr>
        <w:t xml:space="preserve">ه آنان، پدران </w:t>
      </w:r>
      <w:r w:rsidR="001B13FC">
        <w:rPr>
          <w:rStyle w:val="Char6"/>
          <w:rtl/>
        </w:rPr>
        <w:t>ی</w:t>
      </w:r>
      <w:r w:rsidRPr="00971A78">
        <w:rPr>
          <w:rStyle w:val="Char6"/>
          <w:rtl/>
        </w:rPr>
        <w:t xml:space="preserve">ا پسران </w:t>
      </w:r>
      <w:r w:rsidR="001B13FC">
        <w:rPr>
          <w:rStyle w:val="Char6"/>
          <w:rtl/>
        </w:rPr>
        <w:t>ی</w:t>
      </w:r>
      <w:r w:rsidRPr="00971A78">
        <w:rPr>
          <w:rStyle w:val="Char6"/>
          <w:rtl/>
        </w:rPr>
        <w:t xml:space="preserve">ا برادران و </w:t>
      </w:r>
      <w:r w:rsidR="001B13FC">
        <w:rPr>
          <w:rStyle w:val="Char6"/>
          <w:rtl/>
        </w:rPr>
        <w:t>ی</w:t>
      </w:r>
      <w:r w:rsidRPr="00971A78">
        <w:rPr>
          <w:rStyle w:val="Char6"/>
          <w:rtl/>
        </w:rPr>
        <w:t>ا قوم و قب</w:t>
      </w:r>
      <w:r w:rsidR="001B13FC">
        <w:rPr>
          <w:rStyle w:val="Char6"/>
          <w:rtl/>
        </w:rPr>
        <w:t>ی</w:t>
      </w:r>
      <w:r w:rsidRPr="00971A78">
        <w:rPr>
          <w:rStyle w:val="Char6"/>
          <w:rtl/>
        </w:rPr>
        <w:t>له آنان باشند. چرا</w:t>
      </w:r>
      <w:r w:rsidR="001B13FC">
        <w:rPr>
          <w:rStyle w:val="Char6"/>
          <w:rtl/>
        </w:rPr>
        <w:t>ک</w:t>
      </w:r>
      <w:r w:rsidRPr="00971A78">
        <w:rPr>
          <w:rStyle w:val="Char6"/>
          <w:rtl/>
        </w:rPr>
        <w:t>ه خداوند، در دل</w:t>
      </w:r>
      <w:r w:rsidR="00926820">
        <w:rPr>
          <w:rStyle w:val="Char6"/>
          <w:rFonts w:hint="cs"/>
          <w:rtl/>
        </w:rPr>
        <w:t>‌</w:t>
      </w:r>
      <w:r w:rsidRPr="00971A78">
        <w:rPr>
          <w:rStyle w:val="Char6"/>
          <w:rtl/>
        </w:rPr>
        <w:t>ها</w:t>
      </w:r>
      <w:r w:rsidR="001B13FC">
        <w:rPr>
          <w:rStyle w:val="Char6"/>
          <w:rtl/>
        </w:rPr>
        <w:t>ی</w:t>
      </w:r>
      <w:r w:rsidRPr="00971A78">
        <w:rPr>
          <w:rStyle w:val="Char6"/>
          <w:rtl/>
        </w:rPr>
        <w:t xml:space="preserve"> ا</w:t>
      </w:r>
      <w:r w:rsidR="001B13FC">
        <w:rPr>
          <w:rStyle w:val="Char6"/>
          <w:rtl/>
        </w:rPr>
        <w:t>ی</w:t>
      </w:r>
      <w:r w:rsidRPr="00971A78">
        <w:rPr>
          <w:rStyle w:val="Char6"/>
          <w:rtl/>
        </w:rPr>
        <w:t>شان (</w:t>
      </w:r>
      <w:r w:rsidR="001B13FC">
        <w:rPr>
          <w:rStyle w:val="Char6"/>
          <w:rtl/>
        </w:rPr>
        <w:t>ی</w:t>
      </w:r>
      <w:r w:rsidRPr="00971A78">
        <w:rPr>
          <w:rStyle w:val="Char6"/>
          <w:rtl/>
        </w:rPr>
        <w:t>عن</w:t>
      </w:r>
      <w:r w:rsidR="001B13FC">
        <w:rPr>
          <w:rStyle w:val="Char6"/>
          <w:rtl/>
        </w:rPr>
        <w:t>ی</w:t>
      </w:r>
      <w:r w:rsidRPr="00971A78">
        <w:rPr>
          <w:rStyle w:val="Char6"/>
          <w:rtl/>
        </w:rPr>
        <w:t xml:space="preserve"> مؤمنان) ا</w:t>
      </w:r>
      <w:r w:rsidR="001B13FC">
        <w:rPr>
          <w:rStyle w:val="Char6"/>
          <w:rtl/>
        </w:rPr>
        <w:t>ی</w:t>
      </w:r>
      <w:r w:rsidRPr="00971A78">
        <w:rPr>
          <w:rStyle w:val="Char6"/>
          <w:rtl/>
        </w:rPr>
        <w:t>مان را جا</w:t>
      </w:r>
      <w:r w:rsidR="001B13FC">
        <w:rPr>
          <w:rStyle w:val="Char6"/>
          <w:rtl/>
        </w:rPr>
        <w:t>ی</w:t>
      </w:r>
      <w:r w:rsidRPr="00971A78">
        <w:rPr>
          <w:rStyle w:val="Char6"/>
          <w:rtl/>
        </w:rPr>
        <w:t>گز</w:t>
      </w:r>
      <w:r w:rsidR="001B13FC">
        <w:rPr>
          <w:rStyle w:val="Char6"/>
          <w:rtl/>
        </w:rPr>
        <w:t>ی</w:t>
      </w:r>
      <w:r w:rsidRPr="00971A78">
        <w:rPr>
          <w:rStyle w:val="Char6"/>
          <w:rtl/>
        </w:rPr>
        <w:t xml:space="preserve">ن </w:t>
      </w:r>
      <w:r w:rsidR="001B13FC">
        <w:rPr>
          <w:rStyle w:val="Char6"/>
          <w:rtl/>
        </w:rPr>
        <w:t>ک</w:t>
      </w:r>
      <w:r w:rsidRPr="00971A78">
        <w:rPr>
          <w:rStyle w:val="Char6"/>
          <w:rtl/>
        </w:rPr>
        <w:t>رده و با نفخه ا</w:t>
      </w:r>
      <w:r w:rsidR="001B13FC">
        <w:rPr>
          <w:rStyle w:val="Char6"/>
          <w:rtl/>
        </w:rPr>
        <w:t>ی</w:t>
      </w:r>
      <w:r w:rsidRPr="00971A78">
        <w:rPr>
          <w:rStyle w:val="Char6"/>
          <w:rtl/>
        </w:rPr>
        <w:t>مان</w:t>
      </w:r>
      <w:r w:rsidR="001B13FC">
        <w:rPr>
          <w:rStyle w:val="Char6"/>
          <w:rtl/>
        </w:rPr>
        <w:t>ی</w:t>
      </w:r>
      <w:r w:rsidRPr="00971A78">
        <w:rPr>
          <w:rStyle w:val="Char6"/>
          <w:rtl/>
        </w:rPr>
        <w:t xml:space="preserve"> خود، ا</w:t>
      </w:r>
      <w:r w:rsidR="001B13FC">
        <w:rPr>
          <w:rStyle w:val="Char6"/>
          <w:rtl/>
        </w:rPr>
        <w:t>ی</w:t>
      </w:r>
      <w:r w:rsidRPr="00971A78">
        <w:rPr>
          <w:rStyle w:val="Char6"/>
          <w:rtl/>
        </w:rPr>
        <w:t xml:space="preserve">شان را </w:t>
      </w:r>
      <w:r w:rsidR="001B13FC">
        <w:rPr>
          <w:rStyle w:val="Char6"/>
          <w:rtl/>
        </w:rPr>
        <w:t>ی</w:t>
      </w:r>
      <w:r w:rsidRPr="00971A78">
        <w:rPr>
          <w:rStyle w:val="Char6"/>
          <w:rtl/>
        </w:rPr>
        <w:t>ار</w:t>
      </w:r>
      <w:r w:rsidR="001B13FC">
        <w:rPr>
          <w:rStyle w:val="Char6"/>
          <w:rtl/>
        </w:rPr>
        <w:t>ی</w:t>
      </w:r>
      <w:r w:rsidRPr="00971A78">
        <w:rPr>
          <w:rStyle w:val="Char6"/>
          <w:rtl/>
        </w:rPr>
        <w:t xml:space="preserve"> رسانده و تقو</w:t>
      </w:r>
      <w:r w:rsidR="001B13FC">
        <w:rPr>
          <w:rStyle w:val="Char6"/>
          <w:rtl/>
        </w:rPr>
        <w:t>ی</w:t>
      </w:r>
      <w:r w:rsidRPr="00971A78">
        <w:rPr>
          <w:rStyle w:val="Char6"/>
          <w:rtl/>
        </w:rPr>
        <w:t>ت</w:t>
      </w:r>
      <w:r w:rsidR="00926820">
        <w:rPr>
          <w:rStyle w:val="Char6"/>
          <w:rFonts w:hint="cs"/>
          <w:rtl/>
        </w:rPr>
        <w:t>‌</w:t>
      </w:r>
      <w:r w:rsidRPr="00971A78">
        <w:rPr>
          <w:rStyle w:val="Char6"/>
          <w:rtl/>
        </w:rPr>
        <w:t xml:space="preserve">شان </w:t>
      </w:r>
      <w:r w:rsidR="001B13FC">
        <w:rPr>
          <w:rStyle w:val="Char6"/>
          <w:rtl/>
        </w:rPr>
        <w:t>ک</w:t>
      </w:r>
      <w:r w:rsidRPr="00971A78">
        <w:rPr>
          <w:rStyle w:val="Char6"/>
          <w:rtl/>
        </w:rPr>
        <w:t>رده است. و ا</w:t>
      </w:r>
      <w:r w:rsidR="001B13FC">
        <w:rPr>
          <w:rStyle w:val="Char6"/>
          <w:rtl/>
        </w:rPr>
        <w:t>ی</w:t>
      </w:r>
      <w:r w:rsidRPr="00971A78">
        <w:rPr>
          <w:rStyle w:val="Char6"/>
          <w:rtl/>
        </w:rPr>
        <w:t>شان را به باغ</w:t>
      </w:r>
      <w:r w:rsidR="00926820">
        <w:rPr>
          <w:rStyle w:val="Char6"/>
          <w:rFonts w:hint="cs"/>
          <w:rtl/>
        </w:rPr>
        <w:t>‌</w:t>
      </w:r>
      <w:r w:rsidRPr="00971A78">
        <w:rPr>
          <w:rStyle w:val="Char6"/>
          <w:rtl/>
        </w:rPr>
        <w:t>ها</w:t>
      </w:r>
      <w:r w:rsidR="001B13FC">
        <w:rPr>
          <w:rStyle w:val="Char6"/>
          <w:rtl/>
        </w:rPr>
        <w:t>ی</w:t>
      </w:r>
      <w:r w:rsidRPr="00971A78">
        <w:rPr>
          <w:rStyle w:val="Char6"/>
          <w:rtl/>
        </w:rPr>
        <w:t xml:space="preserve"> بهشت</w:t>
      </w:r>
      <w:r w:rsidR="001B13FC">
        <w:rPr>
          <w:rStyle w:val="Char6"/>
          <w:rtl/>
        </w:rPr>
        <w:t>ی</w:t>
      </w:r>
      <w:r w:rsidRPr="00971A78">
        <w:rPr>
          <w:rStyle w:val="Char6"/>
          <w:rtl/>
        </w:rPr>
        <w:t xml:space="preserve"> داخل م</w:t>
      </w:r>
      <w:r w:rsidR="001B13FC">
        <w:rPr>
          <w:rStyle w:val="Char6"/>
          <w:rtl/>
        </w:rPr>
        <w:t>ی</w:t>
      </w:r>
      <w:r w:rsidRPr="00971A78">
        <w:rPr>
          <w:rStyle w:val="Char6"/>
          <w:rtl/>
        </w:rPr>
        <w:t xml:space="preserve">‌گرداند </w:t>
      </w:r>
      <w:r w:rsidR="001B13FC">
        <w:rPr>
          <w:rStyle w:val="Char6"/>
          <w:rtl/>
        </w:rPr>
        <w:t>ک</w:t>
      </w:r>
      <w:r w:rsidRPr="00971A78">
        <w:rPr>
          <w:rStyle w:val="Char6"/>
          <w:rtl/>
        </w:rPr>
        <w:t>ه از ز</w:t>
      </w:r>
      <w:r w:rsidR="001B13FC">
        <w:rPr>
          <w:rStyle w:val="Char6"/>
          <w:rtl/>
        </w:rPr>
        <w:t>ی</w:t>
      </w:r>
      <w:r w:rsidRPr="00971A78">
        <w:rPr>
          <w:rStyle w:val="Char6"/>
          <w:rtl/>
        </w:rPr>
        <w:t>ر (</w:t>
      </w:r>
      <w:r w:rsidR="001B13FC">
        <w:rPr>
          <w:rStyle w:val="Char6"/>
          <w:rtl/>
        </w:rPr>
        <w:t>ک</w:t>
      </w:r>
      <w:r w:rsidRPr="00971A78">
        <w:rPr>
          <w:rStyle w:val="Char6"/>
          <w:rtl/>
        </w:rPr>
        <w:t>اخ</w:t>
      </w:r>
      <w:r w:rsidR="00926820">
        <w:rPr>
          <w:rStyle w:val="Char6"/>
          <w:rFonts w:hint="cs"/>
          <w:rtl/>
        </w:rPr>
        <w:t>‌</w:t>
      </w:r>
      <w:r w:rsidRPr="00971A78">
        <w:rPr>
          <w:rStyle w:val="Char6"/>
          <w:rtl/>
        </w:rPr>
        <w:t>ها و درختان) آن رودبارها روان است و جاودانه در آن م</w:t>
      </w:r>
      <w:r w:rsidR="001B13FC">
        <w:rPr>
          <w:rStyle w:val="Char6"/>
          <w:rtl/>
        </w:rPr>
        <w:t>ی</w:t>
      </w:r>
      <w:r w:rsidRPr="00971A78">
        <w:rPr>
          <w:rStyle w:val="Char6"/>
          <w:rtl/>
        </w:rPr>
        <w:t>‌مانند. خدا، از آنان خشنود است و ا</w:t>
      </w:r>
      <w:r w:rsidR="001B13FC">
        <w:rPr>
          <w:rStyle w:val="Char6"/>
          <w:rtl/>
        </w:rPr>
        <w:t>ی</w:t>
      </w:r>
      <w:r w:rsidRPr="00971A78">
        <w:rPr>
          <w:rStyle w:val="Char6"/>
          <w:rtl/>
        </w:rPr>
        <w:t>شان هم از خدا خشنودند. ا</w:t>
      </w:r>
      <w:r w:rsidR="001B13FC">
        <w:rPr>
          <w:rStyle w:val="Char6"/>
          <w:rtl/>
        </w:rPr>
        <w:t>ی</w:t>
      </w:r>
      <w:r w:rsidRPr="00971A78">
        <w:rPr>
          <w:rStyle w:val="Char6"/>
          <w:rtl/>
        </w:rPr>
        <w:t>نان، حزب خدا هستند؛ بدان</w:t>
      </w:r>
      <w:r w:rsidR="001B13FC">
        <w:rPr>
          <w:rStyle w:val="Char6"/>
          <w:rtl/>
        </w:rPr>
        <w:t>ی</w:t>
      </w:r>
      <w:r w:rsidRPr="00971A78">
        <w:rPr>
          <w:rStyle w:val="Char6"/>
          <w:rtl/>
        </w:rPr>
        <w:t xml:space="preserve">د </w:t>
      </w:r>
      <w:r w:rsidR="001B13FC">
        <w:rPr>
          <w:rStyle w:val="Char6"/>
          <w:rtl/>
        </w:rPr>
        <w:t>ک</w:t>
      </w:r>
      <w:r w:rsidRPr="00971A78">
        <w:rPr>
          <w:rStyle w:val="Char6"/>
          <w:rtl/>
        </w:rPr>
        <w:t>ه حزب خدا، پ</w:t>
      </w:r>
      <w:r w:rsidR="001B13FC">
        <w:rPr>
          <w:rStyle w:val="Char6"/>
          <w:rtl/>
        </w:rPr>
        <w:t>ی</w:t>
      </w:r>
      <w:r w:rsidRPr="00971A78">
        <w:rPr>
          <w:rStyle w:val="Char6"/>
          <w:rtl/>
        </w:rPr>
        <w:t>روز است»</w:t>
      </w:r>
      <w:r w:rsidR="00971A78">
        <w:rPr>
          <w:rStyle w:val="Char6"/>
          <w:rFonts w:hint="cs"/>
          <w:rtl/>
        </w:rPr>
        <w:t>.</w:t>
      </w:r>
    </w:p>
    <w:p w:rsidR="00815628" w:rsidRPr="00A02481" w:rsidRDefault="00815628" w:rsidP="00A02481">
      <w:pPr>
        <w:widowControl w:val="0"/>
        <w:jc w:val="both"/>
        <w:rPr>
          <w:rStyle w:val="Char0"/>
          <w:rtl/>
        </w:rPr>
      </w:pPr>
      <w:r w:rsidRPr="00A02481">
        <w:rPr>
          <w:rStyle w:val="Char0"/>
          <w:rtl/>
        </w:rPr>
        <w:t>برخ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 xml:space="preserve"> از مردم گمان م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‌</w:t>
      </w:r>
      <w:r w:rsidR="001B13FC">
        <w:rPr>
          <w:rStyle w:val="Char0"/>
          <w:rtl/>
        </w:rPr>
        <w:t>ک</w:t>
      </w:r>
      <w:r w:rsidRPr="00A02481">
        <w:rPr>
          <w:rStyle w:val="Char0"/>
          <w:rtl/>
        </w:rPr>
        <w:t xml:space="preserve">نند </w:t>
      </w:r>
      <w:r w:rsidR="001B13FC">
        <w:rPr>
          <w:rStyle w:val="Char0"/>
          <w:rtl/>
        </w:rPr>
        <w:t>ک</w:t>
      </w:r>
      <w:r w:rsidRPr="00A02481">
        <w:rPr>
          <w:rStyle w:val="Char0"/>
          <w:rtl/>
        </w:rPr>
        <w:t>ه ش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خ قصد ت</w:t>
      </w:r>
      <w:r w:rsidR="001B13FC">
        <w:rPr>
          <w:rStyle w:val="Char0"/>
          <w:rtl/>
        </w:rPr>
        <w:t>ک</w:t>
      </w:r>
      <w:r w:rsidRPr="00A02481">
        <w:rPr>
          <w:rStyle w:val="Char0"/>
          <w:rtl/>
        </w:rPr>
        <w:t>ف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 xml:space="preserve">ر مخالفان خود را </w:t>
      </w:r>
      <w:r w:rsidRPr="00A02481">
        <w:rPr>
          <w:rStyle w:val="Char0"/>
          <w:rFonts w:hint="cs"/>
          <w:rtl/>
        </w:rPr>
        <w:t>داشته</w:t>
      </w:r>
      <w:r w:rsidRPr="00A02481">
        <w:rPr>
          <w:rStyle w:val="Char0"/>
          <w:rtl/>
        </w:rPr>
        <w:t xml:space="preserve"> و مردم را به تر</w:t>
      </w:r>
      <w:r w:rsidR="001B13FC">
        <w:rPr>
          <w:rStyle w:val="Char0"/>
          <w:rtl/>
        </w:rPr>
        <w:t>ک</w:t>
      </w:r>
      <w:r w:rsidRPr="00A02481">
        <w:rPr>
          <w:rStyle w:val="Char0"/>
          <w:rtl/>
        </w:rPr>
        <w:t xml:space="preserve"> وطن و هجرت بسو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 xml:space="preserve"> خود فرا م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‌خواند</w:t>
      </w:r>
      <w:r w:rsidRPr="00A02481">
        <w:rPr>
          <w:rStyle w:val="Char0"/>
          <w:rFonts w:hint="cs"/>
          <w:rtl/>
        </w:rPr>
        <w:t>ه است</w:t>
      </w:r>
      <w:r w:rsidRPr="00A02481">
        <w:rPr>
          <w:rStyle w:val="Char0"/>
          <w:rtl/>
        </w:rPr>
        <w:t>! ش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 xml:space="preserve">خ در پاسخ به </w:t>
      </w:r>
      <w:r w:rsidRPr="00A02481">
        <w:rPr>
          <w:rStyle w:val="Char0"/>
          <w:rFonts w:hint="cs"/>
          <w:rtl/>
        </w:rPr>
        <w:t xml:space="preserve">این </w:t>
      </w:r>
      <w:r w:rsidRPr="00A02481">
        <w:rPr>
          <w:rStyle w:val="Char0"/>
          <w:rtl/>
        </w:rPr>
        <w:t>اتهام و دروغ‌ها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شان</w:t>
      </w:r>
      <w:r w:rsidRPr="00A02481">
        <w:rPr>
          <w:rStyle w:val="Char0"/>
          <w:rFonts w:hint="cs"/>
          <w:rtl/>
        </w:rPr>
        <w:t>، چنین</w:t>
      </w:r>
      <w:r w:rsidRPr="00A02481">
        <w:rPr>
          <w:rStyle w:val="Char0"/>
          <w:rtl/>
        </w:rPr>
        <w:t xml:space="preserve"> اظهار </w:t>
      </w:r>
      <w:r w:rsidRPr="00A02481">
        <w:rPr>
          <w:rStyle w:val="Char0"/>
          <w:rFonts w:hint="cs"/>
          <w:rtl/>
        </w:rPr>
        <w:t>می</w:t>
      </w:r>
      <w:r w:rsidR="00926820">
        <w:rPr>
          <w:rStyle w:val="Char0"/>
          <w:rtl/>
        </w:rPr>
        <w:t>‌</w:t>
      </w:r>
      <w:r w:rsidRPr="00A02481">
        <w:rPr>
          <w:rStyle w:val="Char0"/>
          <w:rFonts w:hint="cs"/>
          <w:rtl/>
        </w:rPr>
        <w:t>دارد</w:t>
      </w:r>
      <w:r w:rsidRPr="00A02481">
        <w:rPr>
          <w:rStyle w:val="Char0"/>
          <w:rtl/>
        </w:rPr>
        <w:t>:</w:t>
      </w:r>
    </w:p>
    <w:p w:rsidR="00815628" w:rsidRPr="00A02481" w:rsidRDefault="00815628" w:rsidP="00971A78">
      <w:pPr>
        <w:widowControl w:val="0"/>
        <w:jc w:val="both"/>
        <w:rPr>
          <w:rStyle w:val="Char0"/>
          <w:rtl/>
        </w:rPr>
      </w:pPr>
      <w:r w:rsidRPr="00A02481">
        <w:rPr>
          <w:rStyle w:val="Char0"/>
          <w:rtl/>
        </w:rPr>
        <w:t>با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د بگو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م آنچه در مورد ما م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‌گو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 xml:space="preserve">ند </w:t>
      </w:r>
      <w:r w:rsidR="001B13FC">
        <w:rPr>
          <w:rStyle w:val="Char0"/>
          <w:rtl/>
        </w:rPr>
        <w:t>ک</w:t>
      </w:r>
      <w:r w:rsidRPr="00A02481">
        <w:rPr>
          <w:rStyle w:val="Char0"/>
          <w:rtl/>
        </w:rPr>
        <w:t xml:space="preserve">ه عموم مردم را </w:t>
      </w:r>
      <w:r w:rsidR="001B13FC">
        <w:rPr>
          <w:rStyle w:val="Char0"/>
          <w:rtl/>
        </w:rPr>
        <w:t>ک</w:t>
      </w:r>
      <w:r w:rsidRPr="00A02481">
        <w:rPr>
          <w:rStyle w:val="Char0"/>
          <w:rtl/>
        </w:rPr>
        <w:t>افر م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‌دان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م و آنان را به هجرت و پ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وستن به سو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 xml:space="preserve"> خود فرا م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‌خوان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م و صدها اتهام د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گر، ا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ن</w:t>
      </w:r>
      <w:r w:rsidR="00926820">
        <w:rPr>
          <w:rStyle w:val="Char0"/>
          <w:rFonts w:hint="cs"/>
          <w:rtl/>
        </w:rPr>
        <w:t>‌</w:t>
      </w:r>
      <w:r w:rsidRPr="00A02481">
        <w:rPr>
          <w:rStyle w:val="Char0"/>
          <w:rtl/>
        </w:rPr>
        <w:t xml:space="preserve">ها سراسر دروغ و تهمت است </w:t>
      </w:r>
      <w:r w:rsidR="001B13FC">
        <w:rPr>
          <w:rStyle w:val="Char0"/>
          <w:rtl/>
        </w:rPr>
        <w:t>ک</w:t>
      </w:r>
      <w:r w:rsidRPr="00A02481">
        <w:rPr>
          <w:rStyle w:val="Char0"/>
          <w:rtl/>
        </w:rPr>
        <w:t>ه م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‌خواهند مردم را از د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ن خدا و پ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امبرش باز دارند. ما وقت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 xml:space="preserve"> </w:t>
      </w:r>
      <w:r w:rsidR="001B13FC">
        <w:rPr>
          <w:rStyle w:val="Char0"/>
          <w:rtl/>
        </w:rPr>
        <w:t>ک</w:t>
      </w:r>
      <w:r w:rsidRPr="00A02481">
        <w:rPr>
          <w:rStyle w:val="Char0"/>
          <w:rtl/>
        </w:rPr>
        <w:t>سان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 xml:space="preserve"> را </w:t>
      </w:r>
      <w:r w:rsidR="001B13FC">
        <w:rPr>
          <w:rStyle w:val="Char0"/>
          <w:rtl/>
        </w:rPr>
        <w:t>ک</w:t>
      </w:r>
      <w:r w:rsidRPr="00A02481">
        <w:rPr>
          <w:rStyle w:val="Char0"/>
          <w:rtl/>
        </w:rPr>
        <w:t>ه بت</w:t>
      </w:r>
      <w:r w:rsidR="00926820">
        <w:rPr>
          <w:rStyle w:val="Char0"/>
          <w:rFonts w:hint="cs"/>
          <w:rtl/>
        </w:rPr>
        <w:t>‌</w:t>
      </w:r>
      <w:r w:rsidRPr="00A02481">
        <w:rPr>
          <w:rStyle w:val="Char0"/>
          <w:rtl/>
        </w:rPr>
        <w:t>ها</w:t>
      </w:r>
      <w:r w:rsidR="001B13FC">
        <w:rPr>
          <w:rStyle w:val="Char0"/>
          <w:rtl/>
        </w:rPr>
        <w:t>یی</w:t>
      </w:r>
      <w:r w:rsidRPr="00A02481">
        <w:rPr>
          <w:rStyle w:val="Char0"/>
          <w:rtl/>
        </w:rPr>
        <w:t xml:space="preserve"> به نام قبر عبدالق</w:t>
      </w:r>
      <w:r w:rsidRPr="00A02481">
        <w:rPr>
          <w:rStyle w:val="Char0"/>
          <w:rFonts w:hint="cs"/>
          <w:rtl/>
        </w:rPr>
        <w:t>ا</w:t>
      </w:r>
      <w:r w:rsidRPr="00A02481">
        <w:rPr>
          <w:rStyle w:val="Char0"/>
          <w:rtl/>
        </w:rPr>
        <w:t>در ج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ل</w:t>
      </w:r>
      <w:r w:rsidRPr="00A02481">
        <w:rPr>
          <w:rStyle w:val="Char0"/>
          <w:rFonts w:hint="cs"/>
          <w:rtl/>
        </w:rPr>
        <w:t>ا</w:t>
      </w:r>
      <w:r w:rsidRPr="00A02481">
        <w:rPr>
          <w:rStyle w:val="Char0"/>
          <w:rtl/>
        </w:rPr>
        <w:t>ن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 xml:space="preserve"> و احمد بدو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 xml:space="preserve"> و</w:t>
      </w:r>
      <w:r w:rsidR="00971A78">
        <w:rPr>
          <w:rStyle w:val="Char0"/>
          <w:rFonts w:hint="cs"/>
          <w:rtl/>
        </w:rPr>
        <w:t>...</w:t>
      </w:r>
      <w:r w:rsidRPr="00A02481">
        <w:rPr>
          <w:rStyle w:val="Char0"/>
          <w:rtl/>
        </w:rPr>
        <w:t xml:space="preserve"> را م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‌پرستند، بخاطر نادان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 xml:space="preserve">‌شان </w:t>
      </w:r>
      <w:r w:rsidR="001B13FC">
        <w:rPr>
          <w:rStyle w:val="Char0"/>
          <w:rtl/>
        </w:rPr>
        <w:t>ک</w:t>
      </w:r>
      <w:r w:rsidRPr="00A02481">
        <w:rPr>
          <w:rStyle w:val="Char0"/>
          <w:rtl/>
        </w:rPr>
        <w:t>افر نم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‌دان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م پس چگونه مسلمانان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 xml:space="preserve"> را </w:t>
      </w:r>
      <w:r w:rsidR="001B13FC">
        <w:rPr>
          <w:rStyle w:val="Char0"/>
          <w:rtl/>
        </w:rPr>
        <w:t>ک</w:t>
      </w:r>
      <w:r w:rsidRPr="00A02481">
        <w:rPr>
          <w:rStyle w:val="Char0"/>
          <w:rtl/>
        </w:rPr>
        <w:t>ه شر</w:t>
      </w:r>
      <w:r w:rsidR="001B13FC">
        <w:rPr>
          <w:rStyle w:val="Char0"/>
          <w:rtl/>
        </w:rPr>
        <w:t>ک</w:t>
      </w:r>
      <w:r w:rsidRPr="00A02481">
        <w:rPr>
          <w:rStyle w:val="Char0"/>
          <w:rtl/>
        </w:rPr>
        <w:t xml:space="preserve"> نم</w:t>
      </w:r>
      <w:r w:rsidR="001B13FC">
        <w:rPr>
          <w:rStyle w:val="Char0"/>
          <w:rtl/>
        </w:rPr>
        <w:t>ی</w:t>
      </w:r>
      <w:r w:rsidR="00926820">
        <w:rPr>
          <w:rStyle w:val="Char0"/>
          <w:rFonts w:hint="cs"/>
          <w:rtl/>
        </w:rPr>
        <w:t>‌</w:t>
      </w:r>
      <w:r w:rsidRPr="00A02481">
        <w:rPr>
          <w:rStyle w:val="Char0"/>
          <w:rtl/>
        </w:rPr>
        <w:t>ورزند فقط بخاطر هجرت ن</w:t>
      </w:r>
      <w:r w:rsidR="001B13FC">
        <w:rPr>
          <w:rStyle w:val="Char0"/>
          <w:rtl/>
        </w:rPr>
        <w:t>ک</w:t>
      </w:r>
      <w:r w:rsidRPr="00A02481">
        <w:rPr>
          <w:rStyle w:val="Char0"/>
          <w:rtl/>
        </w:rPr>
        <w:t>رردن بسو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 xml:space="preserve"> ما، </w:t>
      </w:r>
      <w:r w:rsidR="001B13FC">
        <w:rPr>
          <w:rStyle w:val="Char0"/>
          <w:rtl/>
        </w:rPr>
        <w:t>ک</w:t>
      </w:r>
      <w:r w:rsidRPr="00A02481">
        <w:rPr>
          <w:rStyle w:val="Char0"/>
          <w:rtl/>
        </w:rPr>
        <w:t>افر م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‌دان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م؟! پا</w:t>
      </w:r>
      <w:r w:rsidR="001B13FC">
        <w:rPr>
          <w:rStyle w:val="Char0"/>
          <w:rtl/>
        </w:rPr>
        <w:t>ک</w:t>
      </w:r>
      <w:r w:rsidRPr="00A02481">
        <w:rPr>
          <w:rStyle w:val="Char0"/>
          <w:rtl/>
        </w:rPr>
        <w:t xml:space="preserve"> است پروردگار و ا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ن تهمت بس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ار بزرگ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 xml:space="preserve"> است.</w:t>
      </w:r>
    </w:p>
    <w:p w:rsidR="00815628" w:rsidRPr="00A02481" w:rsidRDefault="00815628" w:rsidP="00A02481">
      <w:pPr>
        <w:widowControl w:val="0"/>
        <w:jc w:val="both"/>
        <w:rPr>
          <w:rStyle w:val="Char0"/>
          <w:rtl/>
        </w:rPr>
      </w:pPr>
      <w:r w:rsidRPr="00A02481">
        <w:rPr>
          <w:rStyle w:val="Char0"/>
          <w:rtl/>
        </w:rPr>
        <w:t>همچن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ن در جا</w:t>
      </w:r>
      <w:r w:rsidR="001B13FC">
        <w:rPr>
          <w:rStyle w:val="Char0"/>
          <w:rtl/>
        </w:rPr>
        <w:t>یی</w:t>
      </w:r>
      <w:r w:rsidRPr="00A02481">
        <w:rPr>
          <w:rStyle w:val="Char0"/>
          <w:rtl/>
        </w:rPr>
        <w:t xml:space="preserve"> م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‌گو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د: اما ا</w:t>
      </w:r>
      <w:r w:rsidR="001B13FC">
        <w:rPr>
          <w:rStyle w:val="Char0"/>
          <w:rtl/>
        </w:rPr>
        <w:t>ی</w:t>
      </w:r>
      <w:r w:rsidRPr="00A02481">
        <w:rPr>
          <w:rStyle w:val="Char0"/>
          <w:rFonts w:hint="cs"/>
          <w:rtl/>
        </w:rPr>
        <w:t>ن</w:t>
      </w:r>
      <w:r w:rsidR="00926820">
        <w:rPr>
          <w:rStyle w:val="Char0"/>
          <w:rtl/>
        </w:rPr>
        <w:t>‌</w:t>
      </w:r>
      <w:r w:rsidR="001B13FC">
        <w:rPr>
          <w:rStyle w:val="Char0"/>
          <w:rtl/>
        </w:rPr>
        <w:t>ک</w:t>
      </w:r>
      <w:r w:rsidRPr="00A02481">
        <w:rPr>
          <w:rStyle w:val="Char0"/>
          <w:rtl/>
        </w:rPr>
        <w:t>ه دشمنانم شا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 xml:space="preserve">ع </w:t>
      </w:r>
      <w:r w:rsidR="001B13FC">
        <w:rPr>
          <w:rStyle w:val="Char0"/>
          <w:rtl/>
        </w:rPr>
        <w:t>ک</w:t>
      </w:r>
      <w:r w:rsidRPr="00A02481">
        <w:rPr>
          <w:rStyle w:val="Char0"/>
          <w:rtl/>
        </w:rPr>
        <w:t xml:space="preserve">رده‌اند </w:t>
      </w:r>
      <w:r w:rsidR="001B13FC">
        <w:rPr>
          <w:rStyle w:val="Char0"/>
          <w:rtl/>
        </w:rPr>
        <w:t>ک</w:t>
      </w:r>
      <w:r w:rsidRPr="00A02481">
        <w:rPr>
          <w:rStyle w:val="Char0"/>
          <w:rtl/>
        </w:rPr>
        <w:t xml:space="preserve">ه من مردم را براساس وهم و گمان خود و 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ا بخاطر دوست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 xml:space="preserve"> با فاسقان و 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 xml:space="preserve">ا </w:t>
      </w:r>
      <w:r w:rsidR="001B13FC">
        <w:rPr>
          <w:rStyle w:val="Char0"/>
          <w:rtl/>
        </w:rPr>
        <w:t>ک</w:t>
      </w:r>
      <w:r w:rsidRPr="00A02481">
        <w:rPr>
          <w:rStyle w:val="Char0"/>
          <w:rtl/>
        </w:rPr>
        <w:t>سان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 xml:space="preserve"> را </w:t>
      </w:r>
      <w:r w:rsidR="001B13FC">
        <w:rPr>
          <w:rStyle w:val="Char0"/>
          <w:rtl/>
        </w:rPr>
        <w:t>ک</w:t>
      </w:r>
      <w:r w:rsidRPr="00A02481">
        <w:rPr>
          <w:rStyle w:val="Char0"/>
          <w:rtl/>
        </w:rPr>
        <w:t xml:space="preserve">ه بر </w:t>
      </w:r>
      <w:r w:rsidRPr="00A02481">
        <w:rPr>
          <w:rStyle w:val="Char0"/>
          <w:rFonts w:hint="cs"/>
          <w:rtl/>
        </w:rPr>
        <w:t>آ</w:t>
      </w:r>
      <w:r w:rsidRPr="00A02481">
        <w:rPr>
          <w:rStyle w:val="Char0"/>
          <w:rtl/>
        </w:rPr>
        <w:t>نان اتمام حجت نشده است ت</w:t>
      </w:r>
      <w:r w:rsidR="001B13FC">
        <w:rPr>
          <w:rStyle w:val="Char0"/>
          <w:rtl/>
        </w:rPr>
        <w:t>ک</w:t>
      </w:r>
      <w:r w:rsidRPr="00A02481">
        <w:rPr>
          <w:rStyle w:val="Char0"/>
          <w:rtl/>
        </w:rPr>
        <w:t>ف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ر م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‌</w:t>
      </w:r>
      <w:r w:rsidR="001B13FC">
        <w:rPr>
          <w:rStyle w:val="Char0"/>
          <w:rtl/>
        </w:rPr>
        <w:t>ک</w:t>
      </w:r>
      <w:r w:rsidRPr="00A02481">
        <w:rPr>
          <w:rStyle w:val="Char0"/>
          <w:rtl/>
        </w:rPr>
        <w:t>نم، دروغ و تهمت بزرگ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 xml:space="preserve"> است </w:t>
      </w:r>
      <w:r w:rsidRPr="00A02481">
        <w:rPr>
          <w:rStyle w:val="Char0"/>
          <w:rFonts w:hint="cs"/>
          <w:rtl/>
        </w:rPr>
        <w:t>که</w:t>
      </w:r>
      <w:r w:rsidRPr="00A02481">
        <w:rPr>
          <w:rStyle w:val="Char0"/>
          <w:rtl/>
        </w:rPr>
        <w:t xml:space="preserve"> م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‌خواهند با آن مردم را از پ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رو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 xml:space="preserve"> </w:t>
      </w:r>
      <w:r w:rsidRPr="00A02481">
        <w:rPr>
          <w:rStyle w:val="Char0"/>
          <w:rFonts w:hint="cs"/>
          <w:rtl/>
        </w:rPr>
        <w:t>د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ن خدا و پ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امبرش متنفر سازند. همچن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 xml:space="preserve">ن در پاسخ </w:t>
      </w:r>
      <w:r w:rsidRPr="00A02481">
        <w:rPr>
          <w:rStyle w:val="Char0"/>
          <w:rFonts w:hint="cs"/>
          <w:rtl/>
        </w:rPr>
        <w:t xml:space="preserve">کسی </w:t>
      </w:r>
      <w:r w:rsidR="001B13FC">
        <w:rPr>
          <w:rStyle w:val="Char0"/>
          <w:rtl/>
        </w:rPr>
        <w:t>ک</w:t>
      </w:r>
      <w:r w:rsidRPr="00A02481">
        <w:rPr>
          <w:rStyle w:val="Char0"/>
          <w:rtl/>
        </w:rPr>
        <w:t>ه از ا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شان خواسته بود پ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رامون مسائل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 xml:space="preserve"> </w:t>
      </w:r>
      <w:r w:rsidR="001B13FC">
        <w:rPr>
          <w:rStyle w:val="Char0"/>
          <w:rtl/>
        </w:rPr>
        <w:t>ک</w:t>
      </w:r>
      <w:r w:rsidRPr="00A02481">
        <w:rPr>
          <w:rStyle w:val="Char0"/>
          <w:rtl/>
        </w:rPr>
        <w:t>ه به او نسبت م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‌دهند چ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ز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 xml:space="preserve"> بگو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د، فرمود: برخ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 xml:space="preserve"> از ا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ن</w:t>
      </w:r>
      <w:r w:rsidR="00926820">
        <w:rPr>
          <w:rStyle w:val="Char0"/>
          <w:rFonts w:hint="cs"/>
          <w:rtl/>
        </w:rPr>
        <w:t>‌</w:t>
      </w:r>
      <w:r w:rsidRPr="00A02481">
        <w:rPr>
          <w:rStyle w:val="Char0"/>
          <w:rtl/>
        </w:rPr>
        <w:t>ها جز شا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عه و تهمت چ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ز د</w:t>
      </w:r>
      <w:r w:rsidR="001B13FC">
        <w:rPr>
          <w:rStyle w:val="Char0"/>
          <w:rtl/>
        </w:rPr>
        <w:t>ی</w:t>
      </w:r>
      <w:r w:rsidRPr="00A02481">
        <w:rPr>
          <w:rStyle w:val="Char0"/>
          <w:rFonts w:hint="cs"/>
          <w:rtl/>
        </w:rPr>
        <w:t>گ</w:t>
      </w:r>
      <w:r w:rsidRPr="00A02481">
        <w:rPr>
          <w:rStyle w:val="Char0"/>
          <w:rtl/>
        </w:rPr>
        <w:t>ر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 xml:space="preserve"> ن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 xml:space="preserve">ست </w:t>
      </w:r>
      <w:r w:rsidR="001B13FC">
        <w:rPr>
          <w:rStyle w:val="Char0"/>
          <w:rtl/>
        </w:rPr>
        <w:t>ک</w:t>
      </w:r>
      <w:r w:rsidRPr="00A02481">
        <w:rPr>
          <w:rStyle w:val="Char0"/>
          <w:rtl/>
        </w:rPr>
        <w:t>ه انسان از ب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ان آن</w:t>
      </w:r>
      <w:r w:rsidR="00926820">
        <w:rPr>
          <w:rStyle w:val="Char0"/>
          <w:rFonts w:hint="cs"/>
          <w:rtl/>
        </w:rPr>
        <w:t>‌</w:t>
      </w:r>
      <w:r w:rsidRPr="00A02481">
        <w:rPr>
          <w:rStyle w:val="Char0"/>
          <w:rtl/>
        </w:rPr>
        <w:t>ها شرم دارد.</w:t>
      </w:r>
    </w:p>
    <w:p w:rsidR="00815628" w:rsidRPr="00A02481" w:rsidRDefault="00815628" w:rsidP="00A02481">
      <w:pPr>
        <w:widowControl w:val="0"/>
        <w:jc w:val="both"/>
        <w:rPr>
          <w:rStyle w:val="Char0"/>
          <w:rtl/>
        </w:rPr>
      </w:pPr>
      <w:r w:rsidRPr="00A02481">
        <w:rPr>
          <w:rStyle w:val="Char0"/>
          <w:rtl/>
        </w:rPr>
        <w:t>اما ا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ن</w:t>
      </w:r>
      <w:r w:rsidR="00926820">
        <w:rPr>
          <w:rStyle w:val="Char0"/>
          <w:rFonts w:hint="cs"/>
          <w:rtl/>
        </w:rPr>
        <w:t>‌</w:t>
      </w:r>
      <w:r w:rsidR="001B13FC">
        <w:rPr>
          <w:rStyle w:val="Char0"/>
          <w:rtl/>
        </w:rPr>
        <w:t>ک</w:t>
      </w:r>
      <w:r w:rsidRPr="00A02481">
        <w:rPr>
          <w:rStyle w:val="Char0"/>
          <w:rtl/>
        </w:rPr>
        <w:t>ه گفته‌اند من همه‌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 xml:space="preserve"> مردم بجز پ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 xml:space="preserve">روان خود را </w:t>
      </w:r>
      <w:r w:rsidR="001B13FC">
        <w:rPr>
          <w:rStyle w:val="Char0"/>
          <w:rtl/>
        </w:rPr>
        <w:t>ک</w:t>
      </w:r>
      <w:r w:rsidRPr="00A02481">
        <w:rPr>
          <w:rStyle w:val="Char0"/>
          <w:rtl/>
        </w:rPr>
        <w:t>افر و ن</w:t>
      </w:r>
      <w:r w:rsidR="001B13FC">
        <w:rPr>
          <w:rStyle w:val="Char0"/>
          <w:rtl/>
        </w:rPr>
        <w:t>ک</w:t>
      </w:r>
      <w:r w:rsidRPr="00A02481">
        <w:rPr>
          <w:rStyle w:val="Char0"/>
          <w:rtl/>
        </w:rPr>
        <w:t>اح آن</w:t>
      </w:r>
      <w:r w:rsidR="00926820">
        <w:rPr>
          <w:rStyle w:val="Char0"/>
          <w:rFonts w:hint="cs"/>
          <w:rtl/>
        </w:rPr>
        <w:t>‌</w:t>
      </w:r>
      <w:r w:rsidRPr="00A02481">
        <w:rPr>
          <w:rStyle w:val="Char0"/>
          <w:rtl/>
        </w:rPr>
        <w:t>ها را باطل م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‌دانم سخن شگفت‌انگ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ز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 xml:space="preserve"> است! </w:t>
      </w:r>
      <w:r w:rsidR="001B13FC">
        <w:rPr>
          <w:rStyle w:val="Char0"/>
          <w:rtl/>
        </w:rPr>
        <w:t>ک</w:t>
      </w:r>
      <w:r w:rsidRPr="00A02481">
        <w:rPr>
          <w:rStyle w:val="Char0"/>
          <w:rtl/>
        </w:rPr>
        <w:t>ه عقل ه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چ عاقل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 xml:space="preserve"> آن را نم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‌پذ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رد و ه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چ مسلمان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 xml:space="preserve"> آن را بر زبان نم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‌آورد و من از گفتن چن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ن سخن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 xml:space="preserve"> به خدا پناه م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‌برم. مگر د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وانه‌ا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 xml:space="preserve"> چن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ن سخن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 xml:space="preserve"> بر زبان ب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اورد</w:t>
      </w:r>
      <w:r w:rsidRPr="00A02481">
        <w:rPr>
          <w:rStyle w:val="Char0"/>
          <w:rFonts w:hint="cs"/>
          <w:rtl/>
        </w:rPr>
        <w:t xml:space="preserve"> و یا</w:t>
      </w:r>
      <w:r w:rsidRPr="00A02481">
        <w:rPr>
          <w:rStyle w:val="Char0"/>
          <w:rtl/>
        </w:rPr>
        <w:t xml:space="preserve"> </w:t>
      </w:r>
      <w:r w:rsidR="001B13FC">
        <w:rPr>
          <w:rStyle w:val="Char0"/>
          <w:rtl/>
        </w:rPr>
        <w:t>ک</w:t>
      </w:r>
      <w:r w:rsidRPr="00A02481">
        <w:rPr>
          <w:rStyle w:val="Char0"/>
          <w:rtl/>
        </w:rPr>
        <w:t>س</w:t>
      </w:r>
      <w:r w:rsidR="001B13FC">
        <w:rPr>
          <w:rStyle w:val="Char0"/>
          <w:rtl/>
        </w:rPr>
        <w:t>ی</w:t>
      </w:r>
      <w:r w:rsidRPr="00A02481">
        <w:rPr>
          <w:rStyle w:val="Char0"/>
          <w:rFonts w:hint="cs"/>
          <w:rtl/>
        </w:rPr>
        <w:t xml:space="preserve"> </w:t>
      </w:r>
      <w:r w:rsidR="001B13FC">
        <w:rPr>
          <w:rStyle w:val="Char0"/>
          <w:rtl/>
        </w:rPr>
        <w:t>ک</w:t>
      </w:r>
      <w:r w:rsidRPr="00A02481">
        <w:rPr>
          <w:rStyle w:val="Char0"/>
          <w:rtl/>
        </w:rPr>
        <w:t xml:space="preserve">ه عقلش مختل </w:t>
      </w:r>
      <w:r w:rsidRPr="00A02481">
        <w:rPr>
          <w:rStyle w:val="Char0"/>
          <w:rFonts w:hint="cs"/>
          <w:rtl/>
        </w:rPr>
        <w:t>است</w:t>
      </w:r>
      <w:r w:rsidRPr="00A02481">
        <w:rPr>
          <w:rStyle w:val="Char0"/>
          <w:rtl/>
        </w:rPr>
        <w:t>. نفر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 xml:space="preserve">ن خدا بر </w:t>
      </w:r>
      <w:r w:rsidR="001B13FC">
        <w:rPr>
          <w:rStyle w:val="Char0"/>
          <w:rtl/>
        </w:rPr>
        <w:t>ک</w:t>
      </w:r>
      <w:r w:rsidRPr="00A02481">
        <w:rPr>
          <w:rStyle w:val="Char0"/>
          <w:rtl/>
        </w:rPr>
        <w:t>سان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 xml:space="preserve"> </w:t>
      </w:r>
      <w:r w:rsidR="001B13FC">
        <w:rPr>
          <w:rStyle w:val="Char0"/>
          <w:rtl/>
        </w:rPr>
        <w:t>ک</w:t>
      </w:r>
      <w:r w:rsidRPr="00A02481">
        <w:rPr>
          <w:rStyle w:val="Char0"/>
          <w:rtl/>
        </w:rPr>
        <w:t>ه اهداف شوم دارند.</w:t>
      </w:r>
    </w:p>
    <w:p w:rsidR="00815628" w:rsidRPr="004D2358" w:rsidRDefault="00815628" w:rsidP="00A02481">
      <w:pPr>
        <w:pStyle w:val="a2"/>
        <w:widowControl w:val="0"/>
        <w:rPr>
          <w:rtl/>
        </w:rPr>
      </w:pPr>
      <w:bookmarkStart w:id="8" w:name="_Toc448837444"/>
      <w:r w:rsidRPr="004D2358">
        <w:rPr>
          <w:rtl/>
        </w:rPr>
        <w:t>اتباع</w:t>
      </w:r>
      <w:r w:rsidRPr="004D2358">
        <w:rPr>
          <w:rFonts w:hint="cs"/>
          <w:rtl/>
        </w:rPr>
        <w:t>،</w:t>
      </w:r>
      <w:r w:rsidRPr="004D2358">
        <w:rPr>
          <w:rtl/>
        </w:rPr>
        <w:t xml:space="preserve"> نه ابتداع</w:t>
      </w:r>
      <w:bookmarkEnd w:id="8"/>
    </w:p>
    <w:p w:rsidR="00815628" w:rsidRPr="00A02481" w:rsidRDefault="00815628" w:rsidP="00D63366">
      <w:pPr>
        <w:widowControl w:val="0"/>
        <w:jc w:val="both"/>
        <w:rPr>
          <w:rStyle w:val="Char0"/>
          <w:rtl/>
        </w:rPr>
      </w:pPr>
      <w:r w:rsidRPr="00A02481">
        <w:rPr>
          <w:rStyle w:val="Char0"/>
          <w:rtl/>
        </w:rPr>
        <w:t>مقتضا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 xml:space="preserve"> گواه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 xml:space="preserve"> به «محمد رسول الله» طبق تفس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ر ش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خ ا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 xml:space="preserve">ن است </w:t>
      </w:r>
      <w:r w:rsidR="001B13FC">
        <w:rPr>
          <w:rStyle w:val="Char0"/>
          <w:rtl/>
        </w:rPr>
        <w:t>ک</w:t>
      </w:r>
      <w:r w:rsidRPr="00A02481">
        <w:rPr>
          <w:rStyle w:val="Char0"/>
          <w:rtl/>
        </w:rPr>
        <w:t>ه از دستورات رسول خدا</w:t>
      </w:r>
      <w:r w:rsidR="00D63366">
        <w:rPr>
          <w:rStyle w:val="Char0"/>
          <w:rFonts w:hint="cs"/>
          <w:rtl/>
        </w:rPr>
        <w:t xml:space="preserve"> </w:t>
      </w:r>
      <w:r w:rsidR="00D63366">
        <w:rPr>
          <w:rStyle w:val="Char0"/>
          <w:rFonts w:cs="CTraditional Arabic" w:hint="cs"/>
          <w:rtl/>
        </w:rPr>
        <w:t>ج</w:t>
      </w:r>
      <w:r w:rsidRPr="00A02481">
        <w:rPr>
          <w:rStyle w:val="Char0"/>
          <w:rtl/>
        </w:rPr>
        <w:t xml:space="preserve"> پ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رو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 xml:space="preserve"> شود و همه گفته‌ها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ش مورد تصد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ق قرار گ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رد و از آنچه نه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 xml:space="preserve"> </w:t>
      </w:r>
      <w:r w:rsidR="001B13FC">
        <w:rPr>
          <w:rStyle w:val="Char0"/>
          <w:rtl/>
        </w:rPr>
        <w:t>ک</w:t>
      </w:r>
      <w:r w:rsidRPr="00A02481">
        <w:rPr>
          <w:rStyle w:val="Char0"/>
          <w:rtl/>
        </w:rPr>
        <w:t>رده پره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ز شود و خداوند جز به ش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وه‌ا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 xml:space="preserve"> </w:t>
      </w:r>
      <w:r w:rsidR="001B13FC">
        <w:rPr>
          <w:rStyle w:val="Char0"/>
          <w:rtl/>
        </w:rPr>
        <w:t>ک</w:t>
      </w:r>
      <w:r w:rsidRPr="00A02481">
        <w:rPr>
          <w:rStyle w:val="Char0"/>
          <w:rtl/>
        </w:rPr>
        <w:t>ه ا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شان گفته است پرست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ده نشود. ش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خ به تعظ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م نصوص و تقد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م آن</w:t>
      </w:r>
      <w:r w:rsidR="00926820">
        <w:rPr>
          <w:rStyle w:val="Char0"/>
          <w:rFonts w:hint="cs"/>
          <w:rtl/>
        </w:rPr>
        <w:t>‌</w:t>
      </w:r>
      <w:r w:rsidRPr="00A02481">
        <w:rPr>
          <w:rStyle w:val="Char0"/>
          <w:rtl/>
        </w:rPr>
        <w:t>ها بر اقوال د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گران و اعتماد بر دل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ل و رها</w:t>
      </w:r>
      <w:r w:rsidR="001B13FC">
        <w:rPr>
          <w:rStyle w:val="Char0"/>
          <w:rtl/>
        </w:rPr>
        <w:t>ک</w:t>
      </w:r>
      <w:r w:rsidRPr="00A02481">
        <w:rPr>
          <w:rStyle w:val="Char0"/>
          <w:rtl/>
        </w:rPr>
        <w:t>ردن تعصب و تقل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د فرا م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‌خواند. البته نه بصورت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 xml:space="preserve"> </w:t>
      </w:r>
      <w:r w:rsidR="001B13FC">
        <w:rPr>
          <w:rStyle w:val="Char0"/>
          <w:rtl/>
        </w:rPr>
        <w:t>ک</w:t>
      </w:r>
      <w:r w:rsidRPr="00A02481">
        <w:rPr>
          <w:rStyle w:val="Char0"/>
          <w:rtl/>
        </w:rPr>
        <w:t>ه زحمات فقها ناد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ده گرفته شود و نادانان زبان طعن بر امامان د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ن بگشا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ند. بل</w:t>
      </w:r>
      <w:r w:rsidR="001B13FC">
        <w:rPr>
          <w:rStyle w:val="Char0"/>
          <w:rtl/>
        </w:rPr>
        <w:t>ک</w:t>
      </w:r>
      <w:r w:rsidRPr="00A02481">
        <w:rPr>
          <w:rStyle w:val="Char0"/>
          <w:rtl/>
        </w:rPr>
        <w:t>ه ش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خ و شاگردان و پ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روانش در مسائل فرع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 xml:space="preserve"> خود را جزو پ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 xml:space="preserve">روان امام احمد بن حنبل </w:t>
      </w:r>
      <w:r w:rsidR="001B13FC">
        <w:rPr>
          <w:rStyle w:val="Char0"/>
          <w:rtl/>
        </w:rPr>
        <w:t>ک</w:t>
      </w:r>
      <w:r w:rsidRPr="00A02481">
        <w:rPr>
          <w:rStyle w:val="Char0"/>
          <w:rtl/>
        </w:rPr>
        <w:t>ه مذهب را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ج در نجد بود م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‌دانستند. چنان</w:t>
      </w:r>
      <w:r w:rsidR="001B13FC">
        <w:rPr>
          <w:rStyle w:val="Char0"/>
          <w:rtl/>
        </w:rPr>
        <w:t>ک</w:t>
      </w:r>
      <w:r w:rsidRPr="00A02481">
        <w:rPr>
          <w:rStyle w:val="Char0"/>
          <w:rtl/>
        </w:rPr>
        <w:t>ه م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‌گو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د: مذهب ما در مسائل فرع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، مذهب امام اهل سنت، احمد بن حنبل است و ما ادعا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 xml:space="preserve"> اجتهاد نم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‌</w:t>
      </w:r>
      <w:r w:rsidR="001B13FC">
        <w:rPr>
          <w:rStyle w:val="Char0"/>
          <w:rtl/>
        </w:rPr>
        <w:t>ک</w:t>
      </w:r>
      <w:r w:rsidRPr="00A02481">
        <w:rPr>
          <w:rStyle w:val="Char0"/>
          <w:rtl/>
        </w:rPr>
        <w:t>ن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م. البته اگر با سنت صح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ح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 xml:space="preserve"> از رسول خدا برخورد </w:t>
      </w:r>
      <w:r w:rsidR="001B13FC">
        <w:rPr>
          <w:rStyle w:val="Char0"/>
          <w:rtl/>
        </w:rPr>
        <w:t>ک</w:t>
      </w:r>
      <w:r w:rsidRPr="00A02481">
        <w:rPr>
          <w:rStyle w:val="Char0"/>
          <w:rtl/>
        </w:rPr>
        <w:t>ن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م بر آن عمل خواه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 xml:space="preserve">م </w:t>
      </w:r>
      <w:r w:rsidR="001B13FC">
        <w:rPr>
          <w:rStyle w:val="Char0"/>
          <w:rtl/>
        </w:rPr>
        <w:t>ک</w:t>
      </w:r>
      <w:r w:rsidRPr="00A02481">
        <w:rPr>
          <w:rStyle w:val="Char0"/>
          <w:rtl/>
        </w:rPr>
        <w:t>رد و سخن ه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 xml:space="preserve">چ </w:t>
      </w:r>
      <w:r w:rsidR="001B13FC">
        <w:rPr>
          <w:rStyle w:val="Char0"/>
          <w:rtl/>
        </w:rPr>
        <w:t>ک</w:t>
      </w:r>
      <w:r w:rsidRPr="00A02481">
        <w:rPr>
          <w:rStyle w:val="Char0"/>
          <w:rtl/>
        </w:rPr>
        <w:t>س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 xml:space="preserve"> را هر </w:t>
      </w:r>
      <w:r w:rsidR="001B13FC">
        <w:rPr>
          <w:rStyle w:val="Char0"/>
          <w:rtl/>
        </w:rPr>
        <w:t>ک</w:t>
      </w:r>
      <w:r w:rsidRPr="00A02481">
        <w:rPr>
          <w:rStyle w:val="Char0"/>
          <w:rtl/>
        </w:rPr>
        <w:t>ه باشد بر سخن رسول خدا</w:t>
      </w:r>
      <w:r w:rsidR="00D63366">
        <w:rPr>
          <w:rStyle w:val="Char0"/>
          <w:rFonts w:hint="cs"/>
          <w:rtl/>
        </w:rPr>
        <w:t xml:space="preserve"> </w:t>
      </w:r>
      <w:r w:rsidR="00D63366">
        <w:rPr>
          <w:rStyle w:val="Char0"/>
          <w:rFonts w:cs="CTraditional Arabic" w:hint="cs"/>
          <w:rtl/>
        </w:rPr>
        <w:t>ج</w:t>
      </w:r>
      <w:r w:rsidRPr="00A02481">
        <w:rPr>
          <w:rStyle w:val="Char0"/>
          <w:rtl/>
        </w:rPr>
        <w:t xml:space="preserve"> ترج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ح نم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‌ده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م</w:t>
      </w:r>
      <w:r w:rsidRPr="00A02481">
        <w:rPr>
          <w:rStyle w:val="Char0"/>
          <w:rFonts w:hint="cs"/>
          <w:rtl/>
        </w:rPr>
        <w:t xml:space="preserve"> </w:t>
      </w:r>
      <w:r w:rsidRPr="00A02481">
        <w:rPr>
          <w:rStyle w:val="Char0"/>
          <w:rtl/>
        </w:rPr>
        <w:t>(الهد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ة السن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ة)</w:t>
      </w:r>
      <w:r w:rsidR="00D63366">
        <w:rPr>
          <w:rStyle w:val="Char0"/>
          <w:rFonts w:hint="cs"/>
          <w:rtl/>
        </w:rPr>
        <w:t>.</w:t>
      </w:r>
    </w:p>
    <w:p w:rsidR="00815628" w:rsidRPr="00A02481" w:rsidRDefault="00815628" w:rsidP="00D63366">
      <w:pPr>
        <w:widowControl w:val="0"/>
        <w:jc w:val="both"/>
        <w:rPr>
          <w:rStyle w:val="Char0"/>
          <w:rtl/>
        </w:rPr>
      </w:pPr>
      <w:r w:rsidRPr="00A02481">
        <w:rPr>
          <w:rStyle w:val="Char0"/>
          <w:rtl/>
        </w:rPr>
        <w:t>و</w:t>
      </w:r>
      <w:r w:rsidRPr="00A02481">
        <w:rPr>
          <w:rStyle w:val="Char0"/>
          <w:rFonts w:hint="cs"/>
          <w:rtl/>
        </w:rPr>
        <w:t>ی،</w:t>
      </w:r>
      <w:r w:rsidRPr="00A02481">
        <w:rPr>
          <w:rStyle w:val="Char0"/>
          <w:rtl/>
        </w:rPr>
        <w:t xml:space="preserve"> با </w:t>
      </w:r>
      <w:r w:rsidRPr="00A02481">
        <w:rPr>
          <w:rStyle w:val="Char0"/>
          <w:rFonts w:hint="cs"/>
          <w:rtl/>
        </w:rPr>
        <w:t>آ</w:t>
      </w:r>
      <w:r w:rsidRPr="00A02481">
        <w:rPr>
          <w:rStyle w:val="Char0"/>
          <w:rtl/>
        </w:rPr>
        <w:t>ن</w:t>
      </w:r>
      <w:r w:rsidR="00926820">
        <w:rPr>
          <w:rStyle w:val="Char0"/>
          <w:rFonts w:hint="cs"/>
          <w:rtl/>
        </w:rPr>
        <w:t>‌</w:t>
      </w:r>
      <w:r w:rsidR="001B13FC">
        <w:rPr>
          <w:rStyle w:val="Char0"/>
          <w:rtl/>
        </w:rPr>
        <w:t>ک</w:t>
      </w:r>
      <w:r w:rsidRPr="00A02481">
        <w:rPr>
          <w:rStyle w:val="Char0"/>
          <w:rtl/>
        </w:rPr>
        <w:t>ه سخت تحت‌تأث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ر دو شخص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ت بزرگ اسلام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 xml:space="preserve"> 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عن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 xml:space="preserve"> ابن ت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م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ه و شاگردش ابن ق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م قرار گرفته بود اما با شفاف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ت م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‌گفت: امام ابن ق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م و استادش؛ ابن ت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م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 xml:space="preserve">ه، جزو امامان بر حق اهل سنت و </w:t>
      </w:r>
      <w:r w:rsidRPr="00A02481">
        <w:rPr>
          <w:rStyle w:val="Char0"/>
          <w:rFonts w:hint="cs"/>
          <w:rtl/>
        </w:rPr>
        <w:t xml:space="preserve">جماعتند و </w:t>
      </w:r>
      <w:r w:rsidR="001B13FC">
        <w:rPr>
          <w:rStyle w:val="Char0"/>
          <w:rtl/>
        </w:rPr>
        <w:t>ک</w:t>
      </w:r>
      <w:r w:rsidRPr="00A02481">
        <w:rPr>
          <w:rStyle w:val="Char0"/>
          <w:rtl/>
        </w:rPr>
        <w:t>تاب</w:t>
      </w:r>
      <w:r w:rsidR="00926820">
        <w:rPr>
          <w:rStyle w:val="Char0"/>
          <w:rFonts w:hint="cs"/>
          <w:rtl/>
        </w:rPr>
        <w:t>‌</w:t>
      </w:r>
      <w:r w:rsidRPr="00A02481">
        <w:rPr>
          <w:rStyle w:val="Char0"/>
          <w:rtl/>
        </w:rPr>
        <w:t>ها</w:t>
      </w:r>
      <w:r w:rsidR="001B13FC">
        <w:rPr>
          <w:rStyle w:val="Char0"/>
          <w:rtl/>
        </w:rPr>
        <w:t>ی</w:t>
      </w:r>
      <w:r w:rsidR="00926820">
        <w:rPr>
          <w:rStyle w:val="Char0"/>
          <w:rFonts w:hint="cs"/>
          <w:rtl/>
        </w:rPr>
        <w:t>‌</w:t>
      </w:r>
      <w:r w:rsidRPr="00A02481">
        <w:rPr>
          <w:rStyle w:val="Char0"/>
          <w:rtl/>
        </w:rPr>
        <w:t xml:space="preserve">شان نزد ما </w:t>
      </w:r>
      <w:r w:rsidRPr="00A02481">
        <w:rPr>
          <w:rStyle w:val="Char0"/>
          <w:rFonts w:hint="cs"/>
          <w:rtl/>
        </w:rPr>
        <w:t xml:space="preserve">از </w:t>
      </w:r>
      <w:r w:rsidRPr="00A02481">
        <w:rPr>
          <w:rStyle w:val="Char0"/>
          <w:rtl/>
        </w:rPr>
        <w:t>باارزش‌تر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 xml:space="preserve">ن </w:t>
      </w:r>
      <w:r w:rsidR="001B13FC">
        <w:rPr>
          <w:rStyle w:val="Char0"/>
          <w:rtl/>
        </w:rPr>
        <w:t>ک</w:t>
      </w:r>
      <w:r w:rsidRPr="00A02481">
        <w:rPr>
          <w:rStyle w:val="Char0"/>
          <w:rtl/>
        </w:rPr>
        <w:t>تاب</w:t>
      </w:r>
      <w:r w:rsidR="00926820">
        <w:rPr>
          <w:rStyle w:val="Char0"/>
          <w:rFonts w:hint="cs"/>
          <w:rtl/>
        </w:rPr>
        <w:t>‌</w:t>
      </w:r>
      <w:r w:rsidRPr="00A02481">
        <w:rPr>
          <w:rStyle w:val="Char0"/>
          <w:rtl/>
        </w:rPr>
        <w:t>ها</w:t>
      </w:r>
      <w:r w:rsidRPr="00A02481">
        <w:rPr>
          <w:rStyle w:val="Char0"/>
          <w:rFonts w:hint="cs"/>
          <w:rtl/>
        </w:rPr>
        <w:t xml:space="preserve"> است؛ </w:t>
      </w:r>
      <w:r w:rsidRPr="00A02481">
        <w:rPr>
          <w:rStyle w:val="Char0"/>
          <w:rtl/>
        </w:rPr>
        <w:t>ول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 xml:space="preserve"> با ا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ن حال ما از آن</w:t>
      </w:r>
      <w:r w:rsidR="00926820">
        <w:rPr>
          <w:rStyle w:val="Char0"/>
          <w:rFonts w:hint="cs"/>
          <w:rtl/>
        </w:rPr>
        <w:t>‌</w:t>
      </w:r>
      <w:r w:rsidRPr="00A02481">
        <w:rPr>
          <w:rStyle w:val="Char0"/>
          <w:rtl/>
        </w:rPr>
        <w:t>ها در همه مسائل تقل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د نم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‌</w:t>
      </w:r>
      <w:r w:rsidR="001B13FC">
        <w:rPr>
          <w:rStyle w:val="Char0"/>
          <w:rtl/>
        </w:rPr>
        <w:t>ک</w:t>
      </w:r>
      <w:r w:rsidRPr="00A02481">
        <w:rPr>
          <w:rStyle w:val="Char0"/>
          <w:rtl/>
        </w:rPr>
        <w:t>ن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م</w:t>
      </w:r>
      <w:r w:rsidRPr="00A02481">
        <w:rPr>
          <w:rStyle w:val="Char0"/>
          <w:rFonts w:hint="cs"/>
          <w:rtl/>
        </w:rPr>
        <w:t xml:space="preserve">. </w:t>
      </w:r>
      <w:r w:rsidRPr="00A02481">
        <w:rPr>
          <w:rStyle w:val="Char0"/>
          <w:rtl/>
        </w:rPr>
        <w:t>(الهد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ة السن</w:t>
      </w:r>
      <w:r w:rsidR="001B13FC">
        <w:rPr>
          <w:rStyle w:val="Char0"/>
          <w:rtl/>
        </w:rPr>
        <w:t>ی</w:t>
      </w:r>
      <w:r w:rsidR="00D63366">
        <w:rPr>
          <w:rStyle w:val="Char0"/>
          <w:rFonts w:hint="cs"/>
          <w:rtl/>
        </w:rPr>
        <w:t>ة</w:t>
      </w:r>
      <w:r w:rsidRPr="00A02481">
        <w:rPr>
          <w:rStyle w:val="Char0"/>
          <w:rtl/>
        </w:rPr>
        <w:t>)</w:t>
      </w:r>
    </w:p>
    <w:p w:rsidR="00815628" w:rsidRPr="00A02481" w:rsidRDefault="00815628" w:rsidP="00A02481">
      <w:pPr>
        <w:widowControl w:val="0"/>
        <w:jc w:val="both"/>
        <w:rPr>
          <w:rStyle w:val="Char0"/>
          <w:rtl/>
        </w:rPr>
      </w:pPr>
      <w:r w:rsidRPr="00A02481">
        <w:rPr>
          <w:rStyle w:val="Char0"/>
          <w:rtl/>
        </w:rPr>
        <w:t>و در جا</w:t>
      </w:r>
      <w:r w:rsidR="001B13FC">
        <w:rPr>
          <w:rStyle w:val="Char0"/>
          <w:rtl/>
        </w:rPr>
        <w:t>یی</w:t>
      </w:r>
      <w:r w:rsidRPr="00A02481">
        <w:rPr>
          <w:rStyle w:val="Char0"/>
          <w:rtl/>
        </w:rPr>
        <w:t xml:space="preserve"> م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‌گو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د: بحمدلله من به مذهب ه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چ صوف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، مت</w:t>
      </w:r>
      <w:r w:rsidR="001B13FC">
        <w:rPr>
          <w:rStyle w:val="Char0"/>
          <w:rtl/>
        </w:rPr>
        <w:t>ک</w:t>
      </w:r>
      <w:r w:rsidRPr="00A02481">
        <w:rPr>
          <w:rStyle w:val="Char0"/>
          <w:rtl/>
        </w:rPr>
        <w:t xml:space="preserve">لم و </w:t>
      </w:r>
      <w:r w:rsidRPr="00A02481">
        <w:rPr>
          <w:rStyle w:val="Char0"/>
          <w:rFonts w:hint="cs"/>
          <w:rtl/>
        </w:rPr>
        <w:t xml:space="preserve">حتی </w:t>
      </w:r>
      <w:r w:rsidRPr="00A02481">
        <w:rPr>
          <w:rStyle w:val="Char0"/>
          <w:rtl/>
        </w:rPr>
        <w:t>امام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 xml:space="preserve"> مانند ابن ق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م، ذهب</w:t>
      </w:r>
      <w:r w:rsidR="001B13FC">
        <w:rPr>
          <w:rStyle w:val="Char0"/>
          <w:rtl/>
        </w:rPr>
        <w:t>ی</w:t>
      </w:r>
      <w:r w:rsidRPr="00A02481">
        <w:rPr>
          <w:rStyle w:val="Char0"/>
          <w:rFonts w:hint="cs"/>
          <w:rtl/>
        </w:rPr>
        <w:t>،</w:t>
      </w:r>
      <w:r w:rsidRPr="00A02481">
        <w:rPr>
          <w:rStyle w:val="Char0"/>
          <w:rtl/>
        </w:rPr>
        <w:t xml:space="preserve"> ابن‌ </w:t>
      </w:r>
      <w:r w:rsidR="001B13FC">
        <w:rPr>
          <w:rStyle w:val="Char0"/>
          <w:rtl/>
        </w:rPr>
        <w:t>ک</w:t>
      </w:r>
      <w:r w:rsidRPr="00A02481">
        <w:rPr>
          <w:rStyle w:val="Char0"/>
          <w:rtl/>
        </w:rPr>
        <w:t>ث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ر و د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گران فرا نم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‌خوانم</w:t>
      </w:r>
      <w:r w:rsidRPr="00A02481">
        <w:rPr>
          <w:rStyle w:val="Char0"/>
          <w:rFonts w:hint="cs"/>
          <w:rtl/>
        </w:rPr>
        <w:t xml:space="preserve">. </w:t>
      </w:r>
      <w:r w:rsidRPr="00A02481">
        <w:rPr>
          <w:rStyle w:val="Char0"/>
          <w:rtl/>
        </w:rPr>
        <w:t>(مجموع مؤلفات الش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خ)</w:t>
      </w:r>
    </w:p>
    <w:p w:rsidR="00815628" w:rsidRPr="00A02481" w:rsidRDefault="00815628" w:rsidP="00D63366">
      <w:pPr>
        <w:widowControl w:val="0"/>
        <w:jc w:val="both"/>
        <w:rPr>
          <w:rStyle w:val="Char0"/>
          <w:rtl/>
        </w:rPr>
      </w:pPr>
      <w:r w:rsidRPr="00A02481">
        <w:rPr>
          <w:rStyle w:val="Char0"/>
          <w:rtl/>
        </w:rPr>
        <w:t>و به مبارزه با برخ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 xml:space="preserve"> از بدعت</w:t>
      </w:r>
      <w:r w:rsidR="00D63366">
        <w:rPr>
          <w:rStyle w:val="Char0"/>
          <w:rFonts w:hint="cs"/>
          <w:rtl/>
        </w:rPr>
        <w:t>‌</w:t>
      </w:r>
      <w:r w:rsidRPr="00A02481">
        <w:rPr>
          <w:rStyle w:val="Char0"/>
          <w:rtl/>
        </w:rPr>
        <w:t>ها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 xml:space="preserve"> اعتقاد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 xml:space="preserve"> و عمل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 xml:space="preserve"> زمان خود پرداخت. چنان</w:t>
      </w:r>
      <w:r w:rsidR="001B13FC">
        <w:rPr>
          <w:rStyle w:val="Char0"/>
          <w:rtl/>
        </w:rPr>
        <w:t>ک</w:t>
      </w:r>
      <w:r w:rsidRPr="00A02481">
        <w:rPr>
          <w:rStyle w:val="Char0"/>
          <w:rtl/>
        </w:rPr>
        <w:t>ه م</w:t>
      </w:r>
      <w:r w:rsidRPr="00A02481">
        <w:rPr>
          <w:rStyle w:val="Char0"/>
          <w:rFonts w:hint="cs"/>
          <w:rtl/>
        </w:rPr>
        <w:t>و</w:t>
      </w:r>
      <w:r w:rsidRPr="00A02481">
        <w:rPr>
          <w:rStyle w:val="Char0"/>
          <w:rtl/>
        </w:rPr>
        <w:t>رخ دعوت حس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ن بن غنام م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‌گو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د: در ع</w:t>
      </w:r>
      <w:r w:rsidR="001B13FC">
        <w:rPr>
          <w:rStyle w:val="Char0"/>
          <w:rtl/>
        </w:rPr>
        <w:t>یی</w:t>
      </w:r>
      <w:r w:rsidRPr="00A02481">
        <w:rPr>
          <w:rStyle w:val="Char0"/>
          <w:rtl/>
        </w:rPr>
        <w:t>نه و اطراف آن گنبدها و ز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ارت</w:t>
      </w:r>
      <w:r w:rsidR="00926820">
        <w:rPr>
          <w:rStyle w:val="Char0"/>
          <w:rFonts w:hint="cs"/>
          <w:rtl/>
        </w:rPr>
        <w:t>‌</w:t>
      </w:r>
      <w:r w:rsidRPr="00A02481">
        <w:rPr>
          <w:rStyle w:val="Char0"/>
          <w:rtl/>
        </w:rPr>
        <w:t>گاه</w:t>
      </w:r>
      <w:r w:rsidR="00926820">
        <w:rPr>
          <w:rStyle w:val="Char0"/>
          <w:rFonts w:hint="cs"/>
          <w:rtl/>
        </w:rPr>
        <w:t>‌</w:t>
      </w:r>
      <w:r w:rsidRPr="00A02481">
        <w:rPr>
          <w:rStyle w:val="Char0"/>
          <w:rtl/>
        </w:rPr>
        <w:t>ها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 xml:space="preserve"> ز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اد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 xml:space="preserve"> بر قبور صحابه و اول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اءالله وجود داشت و درختان</w:t>
      </w:r>
      <w:r w:rsidRPr="00A02481">
        <w:rPr>
          <w:rStyle w:val="Char0"/>
          <w:rFonts w:hint="cs"/>
          <w:rtl/>
        </w:rPr>
        <w:t>ی وجود داشت که مردم، آن</w:t>
      </w:r>
      <w:r w:rsidR="00926820">
        <w:rPr>
          <w:rStyle w:val="Char0"/>
          <w:rtl/>
        </w:rPr>
        <w:t>‌</w:t>
      </w:r>
      <w:r w:rsidRPr="00A02481">
        <w:rPr>
          <w:rStyle w:val="Char0"/>
          <w:rFonts w:hint="cs"/>
          <w:rtl/>
        </w:rPr>
        <w:t>ها را مقدس می پنداشتند و</w:t>
      </w:r>
      <w:r w:rsidRPr="00A02481">
        <w:rPr>
          <w:rStyle w:val="Char0"/>
          <w:rtl/>
        </w:rPr>
        <w:t xml:space="preserve"> به آن</w:t>
      </w:r>
      <w:r w:rsidR="00926820">
        <w:rPr>
          <w:rStyle w:val="Char0"/>
          <w:rFonts w:hint="cs"/>
          <w:rtl/>
        </w:rPr>
        <w:t>‌</w:t>
      </w:r>
      <w:r w:rsidRPr="00A02481">
        <w:rPr>
          <w:rStyle w:val="Char0"/>
          <w:rtl/>
        </w:rPr>
        <w:t>ها تبر</w:t>
      </w:r>
      <w:r w:rsidR="001B13FC">
        <w:rPr>
          <w:rStyle w:val="Char0"/>
          <w:rtl/>
        </w:rPr>
        <w:t>ک</w:t>
      </w:r>
      <w:r w:rsidRPr="00A02481">
        <w:rPr>
          <w:rStyle w:val="Char0"/>
          <w:rtl/>
        </w:rPr>
        <w:t xml:space="preserve"> م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‌جستند؛ ش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خ به همراه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 xml:space="preserve"> عثمان بن معمر و تعداد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 xml:space="preserve"> از همف</w:t>
      </w:r>
      <w:r w:rsidR="001B13FC">
        <w:rPr>
          <w:rStyle w:val="Char0"/>
          <w:rtl/>
        </w:rPr>
        <w:t>ک</w:t>
      </w:r>
      <w:r w:rsidRPr="00A02481">
        <w:rPr>
          <w:rStyle w:val="Char0"/>
          <w:rtl/>
        </w:rPr>
        <w:t>رانش، ت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شه ب</w:t>
      </w:r>
      <w:r w:rsidRPr="00A02481">
        <w:rPr>
          <w:rStyle w:val="Char0"/>
          <w:rFonts w:hint="cs"/>
          <w:rtl/>
        </w:rPr>
        <w:t xml:space="preserve">ه </w:t>
      </w:r>
      <w:r w:rsidRPr="00A02481">
        <w:rPr>
          <w:rStyle w:val="Char0"/>
          <w:rtl/>
        </w:rPr>
        <w:t xml:space="preserve">دست </w:t>
      </w:r>
      <w:r w:rsidRPr="00A02481">
        <w:rPr>
          <w:rStyle w:val="Char0"/>
          <w:rFonts w:hint="cs"/>
          <w:rtl/>
        </w:rPr>
        <w:t>به سراغ</w:t>
      </w:r>
      <w:r w:rsidRPr="00A02481">
        <w:rPr>
          <w:rStyle w:val="Char0"/>
          <w:rtl/>
        </w:rPr>
        <w:t xml:space="preserve"> ا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 xml:space="preserve">ن درختان و گنبدها </w:t>
      </w:r>
      <w:r w:rsidRPr="00A02481">
        <w:rPr>
          <w:rStyle w:val="Char0"/>
          <w:rFonts w:hint="cs"/>
          <w:rtl/>
        </w:rPr>
        <w:t>رفت</w:t>
      </w:r>
      <w:r w:rsidRPr="00A02481">
        <w:rPr>
          <w:rStyle w:val="Char0"/>
          <w:rtl/>
        </w:rPr>
        <w:t xml:space="preserve"> و</w:t>
      </w:r>
      <w:r w:rsidRPr="00A02481">
        <w:rPr>
          <w:rStyle w:val="Char0"/>
          <w:rFonts w:hint="cs"/>
          <w:rtl/>
        </w:rPr>
        <w:t xml:space="preserve"> </w:t>
      </w:r>
      <w:r w:rsidRPr="00A02481">
        <w:rPr>
          <w:rStyle w:val="Char0"/>
          <w:rtl/>
        </w:rPr>
        <w:t>آن</w:t>
      </w:r>
      <w:r w:rsidR="00926820">
        <w:rPr>
          <w:rStyle w:val="Char0"/>
          <w:rFonts w:hint="cs"/>
          <w:rtl/>
        </w:rPr>
        <w:t>‌</w:t>
      </w:r>
      <w:r w:rsidRPr="00A02481">
        <w:rPr>
          <w:rStyle w:val="Char0"/>
          <w:rtl/>
        </w:rPr>
        <w:t xml:space="preserve">ها را قطع </w:t>
      </w:r>
      <w:r w:rsidR="001B13FC">
        <w:rPr>
          <w:rStyle w:val="Char0"/>
          <w:rtl/>
        </w:rPr>
        <w:t>ک</w:t>
      </w:r>
      <w:r w:rsidRPr="00A02481">
        <w:rPr>
          <w:rStyle w:val="Char0"/>
          <w:rtl/>
        </w:rPr>
        <w:t>رد و گنبدها را منهدم ساخت و قبور را به ش</w:t>
      </w:r>
      <w:r w:rsidR="001B13FC">
        <w:rPr>
          <w:rStyle w:val="Char0"/>
          <w:rtl/>
        </w:rPr>
        <w:t>ک</w:t>
      </w:r>
      <w:r w:rsidRPr="00A02481">
        <w:rPr>
          <w:rStyle w:val="Char0"/>
          <w:rtl/>
        </w:rPr>
        <w:t>ل اول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ه مطابق با سنت رسول خدا</w:t>
      </w:r>
      <w:r w:rsidR="00D63366">
        <w:rPr>
          <w:rStyle w:val="Char0"/>
          <w:rFonts w:hint="cs"/>
          <w:rtl/>
        </w:rPr>
        <w:t xml:space="preserve"> </w:t>
      </w:r>
      <w:r w:rsidR="00D63366">
        <w:rPr>
          <w:rStyle w:val="Char0"/>
          <w:rFonts w:cs="CTraditional Arabic" w:hint="cs"/>
          <w:rtl/>
        </w:rPr>
        <w:t>ج</w:t>
      </w:r>
      <w:r w:rsidRPr="00A02481">
        <w:rPr>
          <w:rStyle w:val="Char0"/>
          <w:rtl/>
        </w:rPr>
        <w:t xml:space="preserve"> درآورد‌.</w:t>
      </w:r>
    </w:p>
    <w:p w:rsidR="00815628" w:rsidRPr="004D2358" w:rsidRDefault="00815628" w:rsidP="00A02481">
      <w:pPr>
        <w:pStyle w:val="a2"/>
        <w:widowControl w:val="0"/>
        <w:rPr>
          <w:rtl/>
        </w:rPr>
      </w:pPr>
      <w:bookmarkStart w:id="9" w:name="_Toc448837445"/>
      <w:r>
        <w:rPr>
          <w:rtl/>
        </w:rPr>
        <w:t>ا</w:t>
      </w:r>
      <w:r w:rsidRPr="004D2358">
        <w:rPr>
          <w:rtl/>
        </w:rPr>
        <w:t>ح</w:t>
      </w:r>
      <w:r w:rsidR="00EB3A7C">
        <w:rPr>
          <w:rtl/>
        </w:rPr>
        <w:t>ی</w:t>
      </w:r>
      <w:r w:rsidRPr="004D2358">
        <w:rPr>
          <w:rtl/>
        </w:rPr>
        <w:t>ا</w:t>
      </w:r>
      <w:r w:rsidR="00EB3A7C">
        <w:rPr>
          <w:rtl/>
        </w:rPr>
        <w:t>ی</w:t>
      </w:r>
      <w:r w:rsidRPr="004D2358">
        <w:rPr>
          <w:rtl/>
        </w:rPr>
        <w:t xml:space="preserve"> د</w:t>
      </w:r>
      <w:r w:rsidR="00EB3A7C">
        <w:rPr>
          <w:rtl/>
        </w:rPr>
        <w:t>ی</w:t>
      </w:r>
      <w:r w:rsidRPr="004D2358">
        <w:rPr>
          <w:rtl/>
        </w:rPr>
        <w:t>ن و تح</w:t>
      </w:r>
      <w:r w:rsidR="00EB3A7C">
        <w:rPr>
          <w:rtl/>
        </w:rPr>
        <w:t>کی</w:t>
      </w:r>
      <w:r w:rsidRPr="004D2358">
        <w:rPr>
          <w:rtl/>
        </w:rPr>
        <w:t>م شر</w:t>
      </w:r>
      <w:r w:rsidR="00EB3A7C">
        <w:rPr>
          <w:rtl/>
        </w:rPr>
        <w:t>ی</w:t>
      </w:r>
      <w:r w:rsidRPr="004D2358">
        <w:rPr>
          <w:rtl/>
        </w:rPr>
        <w:t>عت:</w:t>
      </w:r>
      <w:bookmarkEnd w:id="9"/>
    </w:p>
    <w:p w:rsidR="00815628" w:rsidRPr="00A02481" w:rsidRDefault="00815628" w:rsidP="00A02481">
      <w:pPr>
        <w:widowControl w:val="0"/>
        <w:jc w:val="both"/>
        <w:rPr>
          <w:rStyle w:val="Char0"/>
          <w:rtl/>
        </w:rPr>
      </w:pPr>
      <w:r w:rsidRPr="00A02481">
        <w:rPr>
          <w:rStyle w:val="Char0"/>
          <w:rtl/>
        </w:rPr>
        <w:t>قرآن در آ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ه 13 شورا</w:t>
      </w:r>
      <w:r w:rsidRPr="00A02481">
        <w:rPr>
          <w:rStyle w:val="Char0"/>
          <w:rFonts w:hint="cs"/>
          <w:rtl/>
        </w:rPr>
        <w:t xml:space="preserve"> </w:t>
      </w:r>
      <w:r w:rsidRPr="00A02481">
        <w:rPr>
          <w:rStyle w:val="Char0"/>
          <w:rtl/>
        </w:rPr>
        <w:t>و در آ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ه 49 سوره‌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 xml:space="preserve"> مائده</w:t>
      </w:r>
      <w:r w:rsidRPr="00A02481">
        <w:rPr>
          <w:rStyle w:val="Char0"/>
          <w:rFonts w:hint="cs"/>
          <w:rtl/>
        </w:rPr>
        <w:t xml:space="preserve"> </w:t>
      </w:r>
      <w:r w:rsidRPr="00A02481">
        <w:rPr>
          <w:rStyle w:val="Char0"/>
          <w:rtl/>
        </w:rPr>
        <w:t>به اجرا و اقامه‌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 xml:space="preserve"> د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ن و تح</w:t>
      </w:r>
      <w:r w:rsidR="001B13FC">
        <w:rPr>
          <w:rStyle w:val="Char0"/>
          <w:rtl/>
        </w:rPr>
        <w:t>کی</w:t>
      </w:r>
      <w:r w:rsidRPr="00A02481">
        <w:rPr>
          <w:rStyle w:val="Char0"/>
          <w:rtl/>
        </w:rPr>
        <w:t>م شر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عت دستور م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‌دهد.</w:t>
      </w:r>
    </w:p>
    <w:p w:rsidR="00815628" w:rsidRPr="00A02481" w:rsidRDefault="00815628" w:rsidP="00A02481">
      <w:pPr>
        <w:widowControl w:val="0"/>
        <w:jc w:val="both"/>
        <w:rPr>
          <w:rStyle w:val="Char0"/>
          <w:rtl/>
        </w:rPr>
      </w:pPr>
      <w:r w:rsidRPr="00A02481">
        <w:rPr>
          <w:rStyle w:val="Char0"/>
          <w:rtl/>
        </w:rPr>
        <w:t>تفاوت ش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خ با بس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ار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 xml:space="preserve"> از مصلحان در ا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 xml:space="preserve">ن بود </w:t>
      </w:r>
      <w:r w:rsidR="001B13FC">
        <w:rPr>
          <w:rStyle w:val="Char0"/>
          <w:rtl/>
        </w:rPr>
        <w:t>ک</w:t>
      </w:r>
      <w:r w:rsidRPr="00A02481">
        <w:rPr>
          <w:rStyle w:val="Char0"/>
          <w:rtl/>
        </w:rPr>
        <w:t>ه ا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شان تلاش مستمر و ز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اد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 xml:space="preserve"> جهت اقامه‌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 xml:space="preserve"> د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ن و تح</w:t>
      </w:r>
      <w:r w:rsidR="001B13FC">
        <w:rPr>
          <w:rStyle w:val="Char0"/>
          <w:rtl/>
        </w:rPr>
        <w:t>کی</w:t>
      </w:r>
      <w:r w:rsidRPr="00A02481">
        <w:rPr>
          <w:rStyle w:val="Char0"/>
          <w:rtl/>
        </w:rPr>
        <w:t>م شر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عت اله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 xml:space="preserve"> انجام داد. و دعوت خود را بر وال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ان امر و سرداران، بدون ا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ن</w:t>
      </w:r>
      <w:r w:rsidR="001B13FC">
        <w:rPr>
          <w:rStyle w:val="Char0"/>
          <w:rtl/>
        </w:rPr>
        <w:t>ک</w:t>
      </w:r>
      <w:r w:rsidRPr="00A02481">
        <w:rPr>
          <w:rStyle w:val="Char0"/>
          <w:rtl/>
        </w:rPr>
        <w:t>ه عل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ه آنان ق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 xml:space="preserve">ام </w:t>
      </w:r>
      <w:r w:rsidR="001B13FC">
        <w:rPr>
          <w:rStyle w:val="Char0"/>
          <w:rtl/>
        </w:rPr>
        <w:t>ک</w:t>
      </w:r>
      <w:r w:rsidRPr="00A02481">
        <w:rPr>
          <w:rStyle w:val="Char0"/>
          <w:rtl/>
        </w:rPr>
        <w:t>ند</w:t>
      </w:r>
      <w:r w:rsidRPr="00A02481">
        <w:rPr>
          <w:rStyle w:val="Char0"/>
          <w:rFonts w:hint="cs"/>
          <w:rtl/>
        </w:rPr>
        <w:t>،</w:t>
      </w:r>
      <w:r w:rsidRPr="00A02481">
        <w:rPr>
          <w:rStyle w:val="Char0"/>
          <w:rtl/>
        </w:rPr>
        <w:t xml:space="preserve"> عرضه نمود. بنابرا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ن قبل از همه دعوت خود را ب</w:t>
      </w:r>
      <w:r w:rsidRPr="00A02481">
        <w:rPr>
          <w:rStyle w:val="Char0"/>
          <w:rFonts w:hint="cs"/>
          <w:rtl/>
        </w:rPr>
        <w:t>ه</w:t>
      </w:r>
      <w:r w:rsidRPr="00A02481">
        <w:rPr>
          <w:rStyle w:val="Char0"/>
          <w:rtl/>
        </w:rPr>
        <w:t xml:space="preserve"> رئ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س شهر ع</w:t>
      </w:r>
      <w:r w:rsidR="001B13FC">
        <w:rPr>
          <w:rStyle w:val="Char0"/>
          <w:rtl/>
        </w:rPr>
        <w:t>یی</w:t>
      </w:r>
      <w:r w:rsidRPr="00A02481">
        <w:rPr>
          <w:rStyle w:val="Char0"/>
          <w:rtl/>
        </w:rPr>
        <w:t>نه</w:t>
      </w:r>
      <w:r w:rsidRPr="00A02481">
        <w:rPr>
          <w:rStyle w:val="Char0"/>
          <w:rFonts w:hint="cs"/>
          <w:rtl/>
        </w:rPr>
        <w:t>،</w:t>
      </w:r>
      <w:r w:rsidRPr="00A02481">
        <w:rPr>
          <w:rStyle w:val="Char0"/>
          <w:rtl/>
        </w:rPr>
        <w:t xml:space="preserve"> عثمان بن معمر عرضه </w:t>
      </w:r>
      <w:r w:rsidR="001B13FC">
        <w:rPr>
          <w:rStyle w:val="Char0"/>
          <w:rtl/>
        </w:rPr>
        <w:t>ک</w:t>
      </w:r>
      <w:r w:rsidRPr="00A02481">
        <w:rPr>
          <w:rStyle w:val="Char0"/>
          <w:rtl/>
        </w:rPr>
        <w:t>رد. او پذ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رفت و در ابتدا با او هم</w:t>
      </w:r>
      <w:r w:rsidR="001B13FC">
        <w:rPr>
          <w:rStyle w:val="Char0"/>
          <w:rtl/>
        </w:rPr>
        <w:t>ک</w:t>
      </w:r>
      <w:r w:rsidRPr="00A02481">
        <w:rPr>
          <w:rStyle w:val="Char0"/>
          <w:rtl/>
        </w:rPr>
        <w:t>ار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 xml:space="preserve"> نمود اما سرانجام پس از تهد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دها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 xml:space="preserve"> </w:t>
      </w:r>
      <w:r w:rsidRPr="00A02481">
        <w:rPr>
          <w:rStyle w:val="Char0"/>
          <w:rFonts w:hint="cs"/>
          <w:rtl/>
        </w:rPr>
        <w:t>سردار</w:t>
      </w:r>
      <w:r w:rsidRPr="00A02481">
        <w:rPr>
          <w:rStyle w:val="Char0"/>
          <w:rtl/>
        </w:rPr>
        <w:t xml:space="preserve"> بن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 xml:space="preserve"> خالد و احساء؛ سل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مان بن محمد بن عر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عر، شانه خال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 xml:space="preserve"> </w:t>
      </w:r>
      <w:r w:rsidR="001B13FC">
        <w:rPr>
          <w:rStyle w:val="Char0"/>
          <w:rtl/>
        </w:rPr>
        <w:t>ک</w:t>
      </w:r>
      <w:r w:rsidRPr="00A02481">
        <w:rPr>
          <w:rStyle w:val="Char0"/>
          <w:rtl/>
        </w:rPr>
        <w:t>رد. و ش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خ</w:t>
      </w:r>
      <w:r w:rsidRPr="00A02481">
        <w:rPr>
          <w:rStyle w:val="Char0"/>
          <w:rFonts w:hint="cs"/>
          <w:rtl/>
        </w:rPr>
        <w:t xml:space="preserve"> </w:t>
      </w:r>
      <w:r w:rsidRPr="00A02481">
        <w:rPr>
          <w:rStyle w:val="Char0"/>
          <w:rtl/>
        </w:rPr>
        <w:t>ناچار راه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 xml:space="preserve"> منطقه درع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 xml:space="preserve">ه شد </w:t>
      </w:r>
      <w:r w:rsidR="001B13FC">
        <w:rPr>
          <w:rStyle w:val="Char0"/>
          <w:rtl/>
        </w:rPr>
        <w:t>ک</w:t>
      </w:r>
      <w:r w:rsidRPr="00A02481">
        <w:rPr>
          <w:rStyle w:val="Char0"/>
          <w:rtl/>
        </w:rPr>
        <w:t>ه ام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ر آن ناح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ه محمد بن سعود بود. ش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خ در منزل شاگرد خود؛ احمد بن سو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لم اقامت گز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د. در مورد ملاقات و گفتگو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 xml:space="preserve"> تار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خ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 xml:space="preserve"> ا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شان با محمد بن سعود، ا</w:t>
      </w:r>
      <w:r w:rsidRPr="00A02481">
        <w:rPr>
          <w:rStyle w:val="Char0"/>
          <w:rFonts w:hint="cs"/>
          <w:rtl/>
        </w:rPr>
        <w:t>ب</w:t>
      </w:r>
      <w:r w:rsidRPr="00A02481">
        <w:rPr>
          <w:rStyle w:val="Char0"/>
          <w:rtl/>
        </w:rPr>
        <w:t>ن غنام چن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ن م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‌گو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د:</w:t>
      </w:r>
    </w:p>
    <w:p w:rsidR="00815628" w:rsidRPr="00A02481" w:rsidRDefault="00815628" w:rsidP="00A02481">
      <w:pPr>
        <w:widowControl w:val="0"/>
        <w:jc w:val="both"/>
        <w:rPr>
          <w:rStyle w:val="Char0"/>
          <w:rtl/>
        </w:rPr>
      </w:pPr>
      <w:r w:rsidRPr="00A02481">
        <w:rPr>
          <w:rStyle w:val="Char0"/>
          <w:rtl/>
        </w:rPr>
        <w:t>هنگام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 xml:space="preserve"> </w:t>
      </w:r>
      <w:r w:rsidR="001B13FC">
        <w:rPr>
          <w:rStyle w:val="Char0"/>
          <w:rtl/>
        </w:rPr>
        <w:t>ک</w:t>
      </w:r>
      <w:r w:rsidRPr="00A02481">
        <w:rPr>
          <w:rStyle w:val="Char0"/>
          <w:rtl/>
        </w:rPr>
        <w:t>ه محمد بن سعود از قدوم ش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خ مطلع شد، فوراً همراه با برادران خود به نام</w:t>
      </w:r>
      <w:r w:rsidR="00926820">
        <w:rPr>
          <w:rStyle w:val="Char0"/>
          <w:rFonts w:hint="cs"/>
          <w:rtl/>
        </w:rPr>
        <w:t>‌</w:t>
      </w:r>
      <w:r w:rsidRPr="00A02481">
        <w:rPr>
          <w:rStyle w:val="Char0"/>
          <w:rtl/>
        </w:rPr>
        <w:t>ها</w:t>
      </w:r>
      <w:r w:rsidR="001B13FC">
        <w:rPr>
          <w:rStyle w:val="Char0"/>
          <w:rtl/>
        </w:rPr>
        <w:t>ی</w:t>
      </w:r>
      <w:r w:rsidRPr="00A02481">
        <w:rPr>
          <w:rStyle w:val="Char0"/>
          <w:rFonts w:hint="cs"/>
          <w:rtl/>
        </w:rPr>
        <w:t xml:space="preserve"> </w:t>
      </w:r>
      <w:r w:rsidRPr="00A02481">
        <w:rPr>
          <w:rStyle w:val="Char0"/>
          <w:rtl/>
        </w:rPr>
        <w:t>ثن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ان و مشار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 xml:space="preserve"> برخاسته و به خانه‌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 xml:space="preserve"> احمد بن سو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لم رفت و ب</w:t>
      </w:r>
      <w:r w:rsidRPr="00A02481">
        <w:rPr>
          <w:rStyle w:val="Char0"/>
          <w:rFonts w:hint="cs"/>
          <w:rtl/>
        </w:rPr>
        <w:t>ه</w:t>
      </w:r>
      <w:r w:rsidRPr="00A02481">
        <w:rPr>
          <w:rStyle w:val="Char0"/>
          <w:rtl/>
        </w:rPr>
        <w:t xml:space="preserve"> ش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 xml:space="preserve">خ سلام </w:t>
      </w:r>
      <w:r w:rsidR="001B13FC">
        <w:rPr>
          <w:rStyle w:val="Char0"/>
          <w:rtl/>
        </w:rPr>
        <w:t>ک</w:t>
      </w:r>
      <w:r w:rsidRPr="00A02481">
        <w:rPr>
          <w:rStyle w:val="Char0"/>
          <w:rtl/>
        </w:rPr>
        <w:t>رد و او را مورد تجل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 xml:space="preserve">ل و احترام قرار داد و اظهار داشت </w:t>
      </w:r>
      <w:r w:rsidR="001B13FC">
        <w:rPr>
          <w:rStyle w:val="Char0"/>
          <w:rtl/>
        </w:rPr>
        <w:t>ک</w:t>
      </w:r>
      <w:r w:rsidRPr="00A02481">
        <w:rPr>
          <w:rStyle w:val="Char0"/>
          <w:rtl/>
        </w:rPr>
        <w:t>ه از ا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شان همان</w:t>
      </w:r>
      <w:r w:rsidR="00926820">
        <w:rPr>
          <w:rStyle w:val="Char0"/>
          <w:rFonts w:hint="cs"/>
          <w:rtl/>
        </w:rPr>
        <w:t>‌</w:t>
      </w:r>
      <w:r w:rsidRPr="00A02481">
        <w:rPr>
          <w:rStyle w:val="Char0"/>
          <w:rtl/>
        </w:rPr>
        <w:t xml:space="preserve">گونه </w:t>
      </w:r>
      <w:r w:rsidR="001B13FC">
        <w:rPr>
          <w:rStyle w:val="Char0"/>
          <w:rtl/>
        </w:rPr>
        <w:t>ک</w:t>
      </w:r>
      <w:r w:rsidRPr="00A02481">
        <w:rPr>
          <w:rStyle w:val="Char0"/>
          <w:rtl/>
        </w:rPr>
        <w:t>ه از زنان و فرزندان خود نگهدار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 xml:space="preserve"> م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 xml:space="preserve"> </w:t>
      </w:r>
      <w:r w:rsidR="001B13FC">
        <w:rPr>
          <w:rStyle w:val="Char0"/>
          <w:rtl/>
        </w:rPr>
        <w:t>ک</w:t>
      </w:r>
      <w:r w:rsidRPr="00A02481">
        <w:rPr>
          <w:rStyle w:val="Char0"/>
          <w:rtl/>
        </w:rPr>
        <w:t>ند حفاظت بعمل خواهد آورد.</w:t>
      </w:r>
    </w:p>
    <w:p w:rsidR="00815628" w:rsidRPr="00A02481" w:rsidRDefault="00815628" w:rsidP="00D63366">
      <w:pPr>
        <w:widowControl w:val="0"/>
        <w:jc w:val="both"/>
        <w:rPr>
          <w:rStyle w:val="Char0"/>
          <w:rtl/>
        </w:rPr>
      </w:pPr>
      <w:r w:rsidRPr="00A02481">
        <w:rPr>
          <w:rStyle w:val="Char0"/>
          <w:rtl/>
        </w:rPr>
        <w:t>ش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خ با او در مورد توح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د و سنت</w:t>
      </w:r>
      <w:r w:rsidR="00926820">
        <w:rPr>
          <w:rStyle w:val="Char0"/>
          <w:rFonts w:hint="cs"/>
          <w:rtl/>
        </w:rPr>
        <w:t>‌</w:t>
      </w:r>
      <w:r w:rsidRPr="00A02481">
        <w:rPr>
          <w:rStyle w:val="Char0"/>
          <w:rtl/>
        </w:rPr>
        <w:t>ها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 xml:space="preserve"> رسول خدا</w:t>
      </w:r>
      <w:r w:rsidR="00D63366">
        <w:rPr>
          <w:rStyle w:val="Char0"/>
          <w:rFonts w:hint="cs"/>
          <w:rtl/>
        </w:rPr>
        <w:t xml:space="preserve"> </w:t>
      </w:r>
      <w:r w:rsidR="00D63366">
        <w:rPr>
          <w:rStyle w:val="Char0"/>
          <w:rFonts w:cs="CTraditional Arabic" w:hint="cs"/>
          <w:rtl/>
        </w:rPr>
        <w:t>ج</w:t>
      </w:r>
      <w:r w:rsidRPr="00A02481">
        <w:rPr>
          <w:rStyle w:val="Char0"/>
          <w:rtl/>
        </w:rPr>
        <w:t xml:space="preserve"> و بدعت</w:t>
      </w:r>
      <w:r w:rsidR="00926820">
        <w:rPr>
          <w:rStyle w:val="Char0"/>
          <w:rFonts w:hint="cs"/>
          <w:rtl/>
        </w:rPr>
        <w:t>‌</w:t>
      </w:r>
      <w:r w:rsidRPr="00A02481">
        <w:rPr>
          <w:rStyle w:val="Char0"/>
          <w:rtl/>
        </w:rPr>
        <w:t>ها سخن گفت و از شر</w:t>
      </w:r>
      <w:r w:rsidR="001B13FC">
        <w:rPr>
          <w:rStyle w:val="Char0"/>
          <w:rtl/>
        </w:rPr>
        <w:t>ک</w:t>
      </w:r>
      <w:r w:rsidRPr="00A02481">
        <w:rPr>
          <w:rStyle w:val="Char0"/>
          <w:rtl/>
        </w:rPr>
        <w:t xml:space="preserve"> و بدعت و اختلاف و عداوت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 xml:space="preserve"> </w:t>
      </w:r>
      <w:r w:rsidR="001B13FC">
        <w:rPr>
          <w:rStyle w:val="Char0"/>
          <w:rtl/>
        </w:rPr>
        <w:t>ک</w:t>
      </w:r>
      <w:r w:rsidRPr="00A02481">
        <w:rPr>
          <w:rStyle w:val="Char0"/>
          <w:rtl/>
        </w:rPr>
        <w:t>ه سا</w:t>
      </w:r>
      <w:r w:rsidR="001B13FC">
        <w:rPr>
          <w:rStyle w:val="Char0"/>
          <w:rtl/>
        </w:rPr>
        <w:t>ک</w:t>
      </w:r>
      <w:r w:rsidRPr="00A02481">
        <w:rPr>
          <w:rStyle w:val="Char0"/>
          <w:rtl/>
        </w:rPr>
        <w:t>نان نجد گرفتار آن بودند سخن به م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ان آورد و پس از ا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ن</w:t>
      </w:r>
      <w:r w:rsidR="00926820">
        <w:rPr>
          <w:rStyle w:val="Char0"/>
          <w:rFonts w:hint="cs"/>
          <w:rtl/>
        </w:rPr>
        <w:t>‌</w:t>
      </w:r>
      <w:r w:rsidR="001B13FC">
        <w:rPr>
          <w:rStyle w:val="Char0"/>
          <w:rtl/>
        </w:rPr>
        <w:t>ک</w:t>
      </w:r>
      <w:r w:rsidRPr="00A02481">
        <w:rPr>
          <w:rStyle w:val="Char0"/>
          <w:rtl/>
        </w:rPr>
        <w:t>ه محمد بن سعود سخنان ش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خ را شن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د و به اصل توح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د پ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 xml:space="preserve"> برد</w:t>
      </w:r>
      <w:r w:rsidRPr="00A02481">
        <w:rPr>
          <w:rStyle w:val="Char0"/>
          <w:rFonts w:hint="cs"/>
          <w:rtl/>
        </w:rPr>
        <w:t>؛</w:t>
      </w:r>
      <w:r w:rsidRPr="00A02481">
        <w:rPr>
          <w:rStyle w:val="Char0"/>
          <w:rtl/>
        </w:rPr>
        <w:t xml:space="preserve"> گفت: بدون ترد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د آنچه تو م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‌گو</w:t>
      </w:r>
      <w:r w:rsidR="001B13FC">
        <w:rPr>
          <w:rStyle w:val="Char0"/>
          <w:rtl/>
        </w:rPr>
        <w:t>یی</w:t>
      </w:r>
      <w:r w:rsidRPr="00A02481">
        <w:rPr>
          <w:rStyle w:val="Char0"/>
          <w:rFonts w:hint="cs"/>
          <w:rtl/>
        </w:rPr>
        <w:t>،</w:t>
      </w:r>
      <w:r w:rsidRPr="00A02481">
        <w:rPr>
          <w:rStyle w:val="Char0"/>
          <w:rtl/>
        </w:rPr>
        <w:t xml:space="preserve"> د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ن خدا و پ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امبر او م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 xml:space="preserve">‌باشد. پس تو را 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ار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 xml:space="preserve"> خواه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 xml:space="preserve">م </w:t>
      </w:r>
      <w:r w:rsidR="001B13FC">
        <w:rPr>
          <w:rStyle w:val="Char0"/>
          <w:rtl/>
        </w:rPr>
        <w:t>ک</w:t>
      </w:r>
      <w:r w:rsidRPr="00A02481">
        <w:rPr>
          <w:rStyle w:val="Char0"/>
          <w:rtl/>
        </w:rPr>
        <w:t>رد و با مخالف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ن توح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د جهاد خ</w:t>
      </w:r>
      <w:r w:rsidRPr="00A02481">
        <w:rPr>
          <w:rStyle w:val="Char0"/>
          <w:rFonts w:hint="cs"/>
          <w:rtl/>
        </w:rPr>
        <w:t>و</w:t>
      </w:r>
      <w:r w:rsidRPr="00A02481">
        <w:rPr>
          <w:rStyle w:val="Char0"/>
          <w:rtl/>
        </w:rPr>
        <w:t>اه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م نمود… آن</w:t>
      </w:r>
      <w:r w:rsidR="00926820">
        <w:rPr>
          <w:rStyle w:val="Char0"/>
          <w:rFonts w:hint="cs"/>
          <w:rtl/>
        </w:rPr>
        <w:t>‌</w:t>
      </w:r>
      <w:r w:rsidRPr="00A02481">
        <w:rPr>
          <w:rStyle w:val="Char0"/>
          <w:rtl/>
        </w:rPr>
        <w:t>گاه دست خود را در دست ش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خ گذاشت و با او بر د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ن خدا و جهاد و اقامه‌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 xml:space="preserve"> شر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عت و امر به معروف و نه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 xml:space="preserve"> از من</w:t>
      </w:r>
      <w:r w:rsidR="001B13FC">
        <w:rPr>
          <w:rStyle w:val="Char0"/>
          <w:rtl/>
        </w:rPr>
        <w:t>ک</w:t>
      </w:r>
      <w:r w:rsidRPr="00A02481">
        <w:rPr>
          <w:rStyle w:val="Char0"/>
          <w:rtl/>
        </w:rPr>
        <w:t>ر ب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 xml:space="preserve">عت </w:t>
      </w:r>
      <w:r w:rsidR="001B13FC">
        <w:rPr>
          <w:rStyle w:val="Char0"/>
          <w:rtl/>
        </w:rPr>
        <w:t>ک</w:t>
      </w:r>
      <w:r w:rsidRPr="00A02481">
        <w:rPr>
          <w:rStyle w:val="Char0"/>
          <w:rtl/>
        </w:rPr>
        <w:t>رد</w:t>
      </w:r>
      <w:r w:rsidRPr="00A02481">
        <w:rPr>
          <w:rStyle w:val="Char0"/>
          <w:rFonts w:hint="cs"/>
          <w:rtl/>
        </w:rPr>
        <w:t xml:space="preserve">. </w:t>
      </w:r>
      <w:r w:rsidRPr="00A02481">
        <w:rPr>
          <w:rStyle w:val="Char0"/>
          <w:rtl/>
        </w:rPr>
        <w:t>(تار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خ نجد)</w:t>
      </w:r>
    </w:p>
    <w:p w:rsidR="00815628" w:rsidRPr="00A02481" w:rsidRDefault="00815628" w:rsidP="00A02481">
      <w:pPr>
        <w:widowControl w:val="0"/>
        <w:jc w:val="both"/>
        <w:rPr>
          <w:rStyle w:val="Char0"/>
          <w:rtl/>
        </w:rPr>
      </w:pPr>
      <w:r w:rsidRPr="00A02481">
        <w:rPr>
          <w:rStyle w:val="Char0"/>
          <w:rtl/>
        </w:rPr>
        <w:t>و با ا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ن پ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وند ا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مان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 xml:space="preserve"> شرا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 xml:space="preserve">ط </w:t>
      </w:r>
      <w:r w:rsidRPr="00A02481">
        <w:rPr>
          <w:rStyle w:val="Char0"/>
          <w:rFonts w:hint="cs"/>
          <w:rtl/>
        </w:rPr>
        <w:t xml:space="preserve">برای </w:t>
      </w:r>
      <w:r w:rsidRPr="00A02481">
        <w:rPr>
          <w:rStyle w:val="Char0"/>
          <w:rtl/>
        </w:rPr>
        <w:t xml:space="preserve">طرح بزرگ </w:t>
      </w:r>
      <w:r w:rsidRPr="00A02481">
        <w:rPr>
          <w:rStyle w:val="Char0"/>
          <w:rFonts w:hint="cs"/>
          <w:rtl/>
        </w:rPr>
        <w:t>ش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خ فراهم گرد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د و قرآن و سلطان به</w:t>
      </w:r>
      <w:r w:rsidRPr="00A02481">
        <w:rPr>
          <w:rStyle w:val="Char0"/>
          <w:rFonts w:hint="cs"/>
          <w:rtl/>
        </w:rPr>
        <w:t xml:space="preserve"> ه</w:t>
      </w:r>
      <w:r w:rsidRPr="00A02481">
        <w:rPr>
          <w:rStyle w:val="Char0"/>
          <w:rtl/>
        </w:rPr>
        <w:t>م پ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وستند و نه تنها در درع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ه و نجد بل</w:t>
      </w:r>
      <w:r w:rsidR="001B13FC">
        <w:rPr>
          <w:rStyle w:val="Char0"/>
          <w:rtl/>
        </w:rPr>
        <w:t>ک</w:t>
      </w:r>
      <w:r w:rsidRPr="00A02481">
        <w:rPr>
          <w:rStyle w:val="Char0"/>
          <w:rtl/>
        </w:rPr>
        <w:t>ه در تار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خ امت اسلام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 xml:space="preserve"> صفحه‌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 xml:space="preserve"> جد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د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 xml:space="preserve"> باز شد و فجر ام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 xml:space="preserve">د طلوع </w:t>
      </w:r>
      <w:r w:rsidR="001B13FC">
        <w:rPr>
          <w:rStyle w:val="Char0"/>
          <w:rtl/>
        </w:rPr>
        <w:t>ک</w:t>
      </w:r>
      <w:r w:rsidRPr="00A02481">
        <w:rPr>
          <w:rStyle w:val="Char0"/>
          <w:rtl/>
        </w:rPr>
        <w:t>رد و د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ر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 xml:space="preserve"> نگذشت </w:t>
      </w:r>
      <w:r w:rsidR="001B13FC">
        <w:rPr>
          <w:rStyle w:val="Char0"/>
          <w:rtl/>
        </w:rPr>
        <w:t>ک</w:t>
      </w:r>
      <w:r w:rsidRPr="00A02481">
        <w:rPr>
          <w:rStyle w:val="Char0"/>
          <w:rtl/>
        </w:rPr>
        <w:t>ه درع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 xml:space="preserve">ه از شهر </w:t>
      </w:r>
      <w:r w:rsidR="001B13FC">
        <w:rPr>
          <w:rStyle w:val="Char0"/>
          <w:rtl/>
        </w:rPr>
        <w:t>ک</w:t>
      </w:r>
      <w:r w:rsidRPr="00A02481">
        <w:rPr>
          <w:rStyle w:val="Char0"/>
          <w:rtl/>
        </w:rPr>
        <w:t>وچ</w:t>
      </w:r>
      <w:r w:rsidR="001B13FC">
        <w:rPr>
          <w:rStyle w:val="Char0"/>
          <w:rtl/>
        </w:rPr>
        <w:t>ک</w:t>
      </w:r>
      <w:r w:rsidRPr="00A02481">
        <w:rPr>
          <w:rStyle w:val="Char0"/>
          <w:rtl/>
        </w:rPr>
        <w:t xml:space="preserve"> و دورافتاده‌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 xml:space="preserve"> نجد به </w:t>
      </w:r>
      <w:r w:rsidR="001B13FC">
        <w:rPr>
          <w:rStyle w:val="Char0"/>
          <w:rtl/>
        </w:rPr>
        <w:t>ک</w:t>
      </w:r>
      <w:r w:rsidRPr="00A02481">
        <w:rPr>
          <w:rStyle w:val="Char0"/>
          <w:rtl/>
        </w:rPr>
        <w:t>انون ف</w:t>
      </w:r>
      <w:r w:rsidR="001B13FC">
        <w:rPr>
          <w:rStyle w:val="Char0"/>
          <w:rtl/>
        </w:rPr>
        <w:t>ک</w:t>
      </w:r>
      <w:r w:rsidRPr="00A02481">
        <w:rPr>
          <w:rStyle w:val="Char0"/>
          <w:rtl/>
        </w:rPr>
        <w:t>ر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 xml:space="preserve"> و نوران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‌ا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 xml:space="preserve"> تبد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 xml:space="preserve">ل شد </w:t>
      </w:r>
      <w:r w:rsidR="001B13FC">
        <w:rPr>
          <w:rStyle w:val="Char0"/>
          <w:rtl/>
        </w:rPr>
        <w:t>ک</w:t>
      </w:r>
      <w:r w:rsidRPr="00A02481">
        <w:rPr>
          <w:rStyle w:val="Char0"/>
          <w:rtl/>
        </w:rPr>
        <w:t>ه انوار ا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مان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 xml:space="preserve"> و توح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د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 xml:space="preserve"> آن سراسر جهان اسلام را تحت ا</w:t>
      </w:r>
      <w:r w:rsidRPr="00A02481">
        <w:rPr>
          <w:rStyle w:val="Char0"/>
          <w:rFonts w:hint="cs"/>
          <w:rtl/>
        </w:rPr>
        <w:t>ل</w:t>
      </w:r>
      <w:r w:rsidRPr="00A02481">
        <w:rPr>
          <w:rStyle w:val="Char0"/>
          <w:rtl/>
        </w:rPr>
        <w:t>شعاع قرار داد.</w:t>
      </w:r>
    </w:p>
    <w:p w:rsidR="00815628" w:rsidRPr="00D63366" w:rsidRDefault="00815628" w:rsidP="00D63366">
      <w:pPr>
        <w:widowControl w:val="0"/>
        <w:jc w:val="both"/>
        <w:rPr>
          <w:rStyle w:val="Char6"/>
          <w:rtl/>
        </w:rPr>
      </w:pPr>
      <w:r w:rsidRPr="00A02481">
        <w:rPr>
          <w:rStyle w:val="Char0"/>
          <w:rtl/>
        </w:rPr>
        <w:t>ا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 xml:space="preserve">ن </w:t>
      </w:r>
      <w:r w:rsidR="001B13FC">
        <w:rPr>
          <w:rStyle w:val="Char0"/>
          <w:rtl/>
        </w:rPr>
        <w:t>یک</w:t>
      </w:r>
      <w:r w:rsidRPr="00A02481">
        <w:rPr>
          <w:rStyle w:val="Char0"/>
          <w:rtl/>
        </w:rPr>
        <w:t xml:space="preserve"> تجربه‌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 xml:space="preserve"> ب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‌نظ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 xml:space="preserve">ر بود </w:t>
      </w:r>
      <w:r w:rsidR="001B13FC">
        <w:rPr>
          <w:rStyle w:val="Char0"/>
          <w:rtl/>
        </w:rPr>
        <w:t>ک</w:t>
      </w:r>
      <w:r w:rsidRPr="00A02481">
        <w:rPr>
          <w:rStyle w:val="Char0"/>
          <w:rtl/>
        </w:rPr>
        <w:t>ه با الهام گرفتن از س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رت پ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امبر</w:t>
      </w:r>
      <w:r w:rsidR="00D63366">
        <w:rPr>
          <w:rStyle w:val="Char0"/>
          <w:rFonts w:hint="cs"/>
          <w:rtl/>
        </w:rPr>
        <w:t xml:space="preserve"> </w:t>
      </w:r>
      <w:r w:rsidR="00D63366">
        <w:rPr>
          <w:rStyle w:val="Char0"/>
          <w:rFonts w:cs="CTraditional Arabic" w:hint="cs"/>
          <w:rtl/>
        </w:rPr>
        <w:t>ج</w:t>
      </w:r>
      <w:r w:rsidRPr="00A02481">
        <w:rPr>
          <w:rStyle w:val="Char0"/>
          <w:rtl/>
        </w:rPr>
        <w:t xml:space="preserve"> و ش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وه‌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 xml:space="preserve"> دعوت او و با اتحاد قرآن و سلطان و شمش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ر، درخت پربار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 xml:space="preserve"> تحو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ل امت اسلام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 xml:space="preserve"> داد </w:t>
      </w:r>
      <w:r w:rsidR="001B13FC">
        <w:rPr>
          <w:rStyle w:val="Char0"/>
          <w:rtl/>
        </w:rPr>
        <w:t>ک</w:t>
      </w:r>
      <w:r w:rsidRPr="00A02481">
        <w:rPr>
          <w:rStyle w:val="Char0"/>
          <w:rtl/>
        </w:rPr>
        <w:t>ه روز به روز ر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شه‌ها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ش عم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ق‌تر و شاخه‌ها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ش بلند‌تر و م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وه</w:t>
      </w:r>
      <w:r w:rsidR="00D63366">
        <w:rPr>
          <w:rStyle w:val="Char0"/>
          <w:rFonts w:hint="cs"/>
          <w:rtl/>
        </w:rPr>
        <w:t>‌</w:t>
      </w:r>
      <w:r w:rsidRPr="00A02481">
        <w:rPr>
          <w:rStyle w:val="Char0"/>
          <w:rtl/>
        </w:rPr>
        <w:t>ها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ش ب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شتر م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‌شود و ب</w:t>
      </w:r>
      <w:r w:rsidRPr="00A02481">
        <w:rPr>
          <w:rStyle w:val="Char0"/>
          <w:rFonts w:hint="cs"/>
          <w:rtl/>
        </w:rPr>
        <w:t xml:space="preserve">ه </w:t>
      </w:r>
      <w:r w:rsidRPr="00A02481">
        <w:rPr>
          <w:rStyle w:val="Char0"/>
          <w:rtl/>
        </w:rPr>
        <w:t>فرموده</w:t>
      </w:r>
      <w:r w:rsidR="00926820">
        <w:rPr>
          <w:rStyle w:val="Char0"/>
          <w:rFonts w:hint="cs"/>
          <w:rtl/>
        </w:rPr>
        <w:t>‌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 xml:space="preserve"> قرآن:</w:t>
      </w:r>
      <w:r w:rsidR="00D63366">
        <w:rPr>
          <w:rStyle w:val="Char0"/>
          <w:rFonts w:hint="cs"/>
          <w:rtl/>
        </w:rPr>
        <w:t xml:space="preserve"> </w:t>
      </w:r>
      <w:r w:rsidR="00D63366">
        <w:rPr>
          <w:rStyle w:val="Char0"/>
          <w:rFonts w:cs="Traditional Arabic"/>
          <w:color w:val="000000"/>
          <w:shd w:val="clear" w:color="auto" w:fill="FFFFFF"/>
          <w:rtl/>
        </w:rPr>
        <w:t>﴿</w:t>
      </w:r>
      <w:r w:rsidR="00D63366" w:rsidRPr="00EB3A7C">
        <w:rPr>
          <w:rStyle w:val="Char9"/>
          <w:rtl/>
        </w:rPr>
        <w:t>تُؤۡتِيٓ أُكُلَهَا كُلَّ حِينِۢ بِإِذۡنِ رَبِّهَا</w:t>
      </w:r>
      <w:r w:rsidR="00D63366">
        <w:rPr>
          <w:rStyle w:val="Char0"/>
          <w:rFonts w:cs="Traditional Arabic"/>
          <w:color w:val="000000"/>
          <w:shd w:val="clear" w:color="auto" w:fill="FFFFFF"/>
          <w:rtl/>
        </w:rPr>
        <w:t>﴾</w:t>
      </w:r>
      <w:r w:rsidR="00D63366" w:rsidRPr="00D63366">
        <w:rPr>
          <w:rStyle w:val="Char"/>
          <w:rtl/>
        </w:rPr>
        <w:t xml:space="preserve"> [إبراهيم: 25]</w:t>
      </w:r>
      <w:r w:rsidRPr="00A02481">
        <w:rPr>
          <w:rStyle w:val="Char0"/>
          <w:rtl/>
        </w:rPr>
        <w:t xml:space="preserve"> </w:t>
      </w:r>
      <w:r w:rsidRPr="00D63366">
        <w:rPr>
          <w:rStyle w:val="Char6"/>
          <w:rtl/>
        </w:rPr>
        <w:t>«بنا به اراده و خواست خداوند، هر زمان</w:t>
      </w:r>
      <w:r w:rsidR="001B13FC">
        <w:rPr>
          <w:rStyle w:val="Char6"/>
          <w:rtl/>
        </w:rPr>
        <w:t>ی</w:t>
      </w:r>
      <w:r w:rsidRPr="00D63366">
        <w:rPr>
          <w:rStyle w:val="Char6"/>
          <w:rtl/>
        </w:rPr>
        <w:t xml:space="preserve"> ثمره خود را م</w:t>
      </w:r>
      <w:r w:rsidR="001B13FC">
        <w:rPr>
          <w:rStyle w:val="Char6"/>
          <w:rtl/>
        </w:rPr>
        <w:t>ی</w:t>
      </w:r>
      <w:r w:rsidRPr="00D63366">
        <w:rPr>
          <w:rStyle w:val="Char6"/>
          <w:rtl/>
        </w:rPr>
        <w:t>‌دهد»</w:t>
      </w:r>
      <w:r w:rsidR="00D63366">
        <w:rPr>
          <w:rStyle w:val="Char6"/>
          <w:rFonts w:hint="cs"/>
          <w:rtl/>
        </w:rPr>
        <w:t>.</w:t>
      </w:r>
    </w:p>
    <w:p w:rsidR="00815628" w:rsidRPr="00A02481" w:rsidRDefault="00815628" w:rsidP="00A02481">
      <w:pPr>
        <w:widowControl w:val="0"/>
        <w:jc w:val="both"/>
        <w:rPr>
          <w:rStyle w:val="Char0"/>
          <w:rtl/>
        </w:rPr>
      </w:pPr>
      <w:r w:rsidRPr="00A02481">
        <w:rPr>
          <w:rStyle w:val="Char0"/>
          <w:rtl/>
        </w:rPr>
        <w:t>بنابرا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ن با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 xml:space="preserve">د گفت </w:t>
      </w:r>
      <w:r w:rsidR="001B13FC">
        <w:rPr>
          <w:rStyle w:val="Char0"/>
          <w:rtl/>
        </w:rPr>
        <w:t>ک</w:t>
      </w:r>
      <w:r w:rsidRPr="00A02481">
        <w:rPr>
          <w:rStyle w:val="Char0"/>
          <w:rtl/>
        </w:rPr>
        <w:t>ه ش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خ در حر</w:t>
      </w:r>
      <w:r w:rsidR="001B13FC">
        <w:rPr>
          <w:rStyle w:val="Char0"/>
          <w:rtl/>
        </w:rPr>
        <w:t>ک</w:t>
      </w:r>
      <w:r w:rsidRPr="00A02481">
        <w:rPr>
          <w:rStyle w:val="Char0"/>
          <w:rtl/>
        </w:rPr>
        <w:t>ت و دعوت خو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ش موفق شد و به اهدافش رس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د و راهش ادامه دارد.</w:t>
      </w:r>
    </w:p>
    <w:p w:rsidR="00815628" w:rsidRPr="00A02481" w:rsidRDefault="00815628" w:rsidP="00D63366">
      <w:pPr>
        <w:widowControl w:val="0"/>
        <w:jc w:val="both"/>
        <w:rPr>
          <w:rStyle w:val="Char0"/>
          <w:rtl/>
        </w:rPr>
      </w:pPr>
      <w:r w:rsidRPr="00A02481">
        <w:rPr>
          <w:rStyle w:val="Char0"/>
          <w:rtl/>
        </w:rPr>
        <w:t>آر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 xml:space="preserve"> بشر امروز ب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ش از هر چ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ز د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گر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 xml:space="preserve"> ن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ازمند توح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د است و ن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 xml:space="preserve">از دارد </w:t>
      </w:r>
      <w:r w:rsidR="001B13FC">
        <w:rPr>
          <w:rStyle w:val="Char0"/>
          <w:rtl/>
        </w:rPr>
        <w:t>ک</w:t>
      </w:r>
      <w:r w:rsidRPr="00A02481">
        <w:rPr>
          <w:rStyle w:val="Char0"/>
          <w:rtl/>
        </w:rPr>
        <w:t>ه از شر</w:t>
      </w:r>
      <w:r w:rsidR="001B13FC">
        <w:rPr>
          <w:rStyle w:val="Char0"/>
          <w:rtl/>
        </w:rPr>
        <w:t>ک</w:t>
      </w:r>
      <w:r w:rsidRPr="00A02481">
        <w:rPr>
          <w:rStyle w:val="Char0"/>
          <w:rtl/>
        </w:rPr>
        <w:t xml:space="preserve"> و </w:t>
      </w:r>
      <w:r w:rsidR="001B13FC">
        <w:rPr>
          <w:rStyle w:val="Char0"/>
          <w:rtl/>
        </w:rPr>
        <w:t>ک</w:t>
      </w:r>
      <w:r w:rsidRPr="00A02481">
        <w:rPr>
          <w:rStyle w:val="Char0"/>
          <w:rtl/>
        </w:rPr>
        <w:t xml:space="preserve">فر و مظاهر آن نجات 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ابد. در ا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ن راستا با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د با وحدت و هم</w:t>
      </w:r>
      <w:r w:rsidR="001B13FC">
        <w:rPr>
          <w:rStyle w:val="Char0"/>
          <w:rtl/>
        </w:rPr>
        <w:t>ک</w:t>
      </w:r>
      <w:r w:rsidRPr="00A02481">
        <w:rPr>
          <w:rStyle w:val="Char0"/>
          <w:rtl/>
        </w:rPr>
        <w:t>ار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، عل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ه دشمنان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 xml:space="preserve"> </w:t>
      </w:r>
      <w:r w:rsidR="001B13FC">
        <w:rPr>
          <w:rStyle w:val="Char0"/>
          <w:rtl/>
        </w:rPr>
        <w:t>ک</w:t>
      </w:r>
      <w:r w:rsidRPr="00A02481">
        <w:rPr>
          <w:rStyle w:val="Char0"/>
          <w:rtl/>
        </w:rPr>
        <w:t>ه برا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 xml:space="preserve"> نابود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 xml:space="preserve"> امت نقشه م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‌</w:t>
      </w:r>
      <w:r w:rsidR="001B13FC">
        <w:rPr>
          <w:rStyle w:val="Char0"/>
          <w:rtl/>
        </w:rPr>
        <w:t>ک</w:t>
      </w:r>
      <w:r w:rsidRPr="00A02481">
        <w:rPr>
          <w:rStyle w:val="Char0"/>
          <w:rtl/>
        </w:rPr>
        <w:t>شند ق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ام نمود. همچن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 xml:space="preserve">ن لازم است </w:t>
      </w:r>
      <w:r w:rsidR="001B13FC">
        <w:rPr>
          <w:rStyle w:val="Char0"/>
          <w:rtl/>
        </w:rPr>
        <w:t>ک</w:t>
      </w:r>
      <w:r w:rsidRPr="00A02481">
        <w:rPr>
          <w:rStyle w:val="Char0"/>
          <w:rtl/>
        </w:rPr>
        <w:t>ه روح پ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رو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 xml:space="preserve"> از رسول خدا</w:t>
      </w:r>
      <w:r w:rsidR="00D63366">
        <w:rPr>
          <w:rStyle w:val="Char0"/>
          <w:rFonts w:hint="cs"/>
          <w:rtl/>
        </w:rPr>
        <w:t xml:space="preserve"> </w:t>
      </w:r>
      <w:r w:rsidR="00D63366">
        <w:rPr>
          <w:rStyle w:val="Char0"/>
          <w:rFonts w:cs="CTraditional Arabic" w:hint="cs"/>
          <w:rtl/>
        </w:rPr>
        <w:t>ج</w:t>
      </w:r>
      <w:r w:rsidRPr="00A02481">
        <w:rPr>
          <w:rStyle w:val="Char0"/>
          <w:rtl/>
        </w:rPr>
        <w:t xml:space="preserve"> را تجد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 xml:space="preserve">د </w:t>
      </w:r>
      <w:r w:rsidR="001B13FC">
        <w:rPr>
          <w:rStyle w:val="Char0"/>
          <w:rtl/>
        </w:rPr>
        <w:t>ک</w:t>
      </w:r>
      <w:r w:rsidRPr="00A02481">
        <w:rPr>
          <w:rStyle w:val="Char0"/>
          <w:rtl/>
        </w:rPr>
        <w:t>رد. بشر امروز ن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از شد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د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 xml:space="preserve"> به اقامه‌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 xml:space="preserve"> د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ن خدا و تح</w:t>
      </w:r>
      <w:r w:rsidR="001B13FC">
        <w:rPr>
          <w:rStyle w:val="Char0"/>
          <w:rtl/>
        </w:rPr>
        <w:t>کی</w:t>
      </w:r>
      <w:r w:rsidRPr="00A02481">
        <w:rPr>
          <w:rStyle w:val="Char0"/>
          <w:rtl/>
        </w:rPr>
        <w:t>م شر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عت اله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 xml:space="preserve"> دارد. شر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عت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 xml:space="preserve"> </w:t>
      </w:r>
      <w:r w:rsidR="001B13FC">
        <w:rPr>
          <w:rStyle w:val="Char0"/>
          <w:rtl/>
        </w:rPr>
        <w:t>ک</w:t>
      </w:r>
      <w:r w:rsidRPr="00A02481">
        <w:rPr>
          <w:rStyle w:val="Char0"/>
          <w:rtl/>
        </w:rPr>
        <w:t>ه در م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ان سا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ر نظامها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 xml:space="preserve"> لائ</w:t>
      </w:r>
      <w:r w:rsidR="001B13FC">
        <w:rPr>
          <w:rStyle w:val="Char0"/>
          <w:rtl/>
        </w:rPr>
        <w:t>یکی</w:t>
      </w:r>
      <w:r w:rsidRPr="00A02481">
        <w:rPr>
          <w:rStyle w:val="Char0"/>
          <w:rtl/>
        </w:rPr>
        <w:t xml:space="preserve"> و قوان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ن بشر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، ب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گانه بحساب م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‌آ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د. از ا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ن‌رو فرزندان و پ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روان ا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ن دعوت مبار</w:t>
      </w:r>
      <w:r w:rsidR="001B13FC">
        <w:rPr>
          <w:rStyle w:val="Char0"/>
          <w:rtl/>
        </w:rPr>
        <w:t>ک</w:t>
      </w:r>
      <w:r w:rsidRPr="00A02481">
        <w:rPr>
          <w:rStyle w:val="Char0"/>
          <w:rtl/>
        </w:rPr>
        <w:t>، با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د حق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قت دعوت خو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 xml:space="preserve">ش را باز 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ابند و ا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ن انقلاب عق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دت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 xml:space="preserve"> و عمل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 xml:space="preserve"> را ادامه دهند و با بهره‌گ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ر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 xml:space="preserve"> از ام</w:t>
      </w:r>
      <w:r w:rsidR="001B13FC">
        <w:rPr>
          <w:rStyle w:val="Char0"/>
          <w:rtl/>
        </w:rPr>
        <w:t>ک</w:t>
      </w:r>
      <w:r w:rsidRPr="00A02481">
        <w:rPr>
          <w:rStyle w:val="Char0"/>
          <w:rtl/>
        </w:rPr>
        <w:t>انات و رسانه‌ها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 xml:space="preserve"> جد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د، ا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ن طرح ا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مان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 xml:space="preserve"> را به همه جهان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ان عرضه نما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 xml:space="preserve">ند؛ 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ق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ناً حق و عقل و فطرت، به درست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 xml:space="preserve"> و حقان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>ت ا</w:t>
      </w:r>
      <w:r w:rsidR="001B13FC">
        <w:rPr>
          <w:rStyle w:val="Char0"/>
          <w:rtl/>
        </w:rPr>
        <w:t>ی</w:t>
      </w:r>
      <w:r w:rsidRPr="00A02481">
        <w:rPr>
          <w:rStyle w:val="Char0"/>
          <w:rtl/>
        </w:rPr>
        <w:t xml:space="preserve">ن دعوت، اذعان خواهند </w:t>
      </w:r>
      <w:r w:rsidR="001B13FC">
        <w:rPr>
          <w:rStyle w:val="Char0"/>
          <w:rtl/>
        </w:rPr>
        <w:t>ک</w:t>
      </w:r>
      <w:r w:rsidRPr="00A02481">
        <w:rPr>
          <w:rStyle w:val="Char0"/>
          <w:rtl/>
        </w:rPr>
        <w:t>رد.</w:t>
      </w:r>
    </w:p>
    <w:p w:rsidR="00061AFC" w:rsidRDefault="00815628" w:rsidP="00A02481">
      <w:pPr>
        <w:pStyle w:val="a4"/>
        <w:widowControl w:val="0"/>
        <w:ind w:firstLine="0"/>
        <w:jc w:val="center"/>
        <w:rPr>
          <w:rtl/>
          <w:lang w:bidi="fa-IR"/>
        </w:rPr>
      </w:pPr>
      <w:r>
        <w:rPr>
          <w:rFonts w:hint="cs"/>
          <w:rtl/>
        </w:rPr>
        <w:t>والسلام علیکم ورحم</w:t>
      </w:r>
      <w:r w:rsidR="00EE79B6">
        <w:rPr>
          <w:rFonts w:hint="cs"/>
          <w:rtl/>
        </w:rPr>
        <w:t>ة</w:t>
      </w:r>
      <w:r>
        <w:rPr>
          <w:rFonts w:hint="cs"/>
          <w:rtl/>
        </w:rPr>
        <w:t xml:space="preserve"> الله وبرکاته</w:t>
      </w:r>
    </w:p>
    <w:sectPr w:rsidR="00061AFC" w:rsidSect="00EB3A7C">
      <w:headerReference w:type="default" r:id="rId16"/>
      <w:headerReference w:type="first" r:id="rId17"/>
      <w:footnotePr>
        <w:numRestart w:val="eachPage"/>
      </w:footnotePr>
      <w:type w:val="oddPage"/>
      <w:pgSz w:w="7938" w:h="11907" w:code="9"/>
      <w:pgMar w:top="567" w:right="851" w:bottom="851" w:left="851" w:header="454" w:footer="0" w:gutter="0"/>
      <w:pgNumType w:start="1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604" w:rsidRDefault="00890604">
      <w:r>
        <w:separator/>
      </w:r>
    </w:p>
  </w:endnote>
  <w:endnote w:type="continuationSeparator" w:id="0">
    <w:p w:rsidR="00890604" w:rsidRDefault="00890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RLotus">
    <w:panose1 w:val="02000503000000020002"/>
    <w:charset w:val="00"/>
    <w:family w:val="auto"/>
    <w:pitch w:val="variable"/>
    <w:sig w:usb0="00002003" w:usb1="00000000" w:usb2="00000000" w:usb3="00000000" w:csb0="00000041" w:csb1="00000000"/>
  </w:font>
  <w:font w:name="IRNazli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Yakout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Za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mylotus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Nazanin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Mitra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Times New Roman Bold">
    <w:altName w:val="Times New Roman Bold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Literata">
    <w:panose1 w:val="00000000000000000000"/>
    <w:charset w:val="00"/>
    <w:family w:val="modern"/>
    <w:notTrueType/>
    <w:pitch w:val="variable"/>
    <w:sig w:usb0="E00002FF" w:usb1="5000207B" w:usb2="00000000" w:usb3="00000000" w:csb0="0000019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Traditional Arabic"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604" w:rsidRDefault="00890604">
      <w:r>
        <w:separator/>
      </w:r>
    </w:p>
  </w:footnote>
  <w:footnote w:type="continuationSeparator" w:id="0">
    <w:p w:rsidR="00890604" w:rsidRDefault="008906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10F" w:rsidRPr="00C9167F" w:rsidRDefault="0033710F" w:rsidP="00EB3A7C">
    <w:pPr>
      <w:pStyle w:val="Header"/>
      <w:tabs>
        <w:tab w:val="clear" w:pos="4153"/>
        <w:tab w:val="left" w:pos="2126"/>
        <w:tab w:val="center" w:pos="2410"/>
        <w:tab w:val="center" w:pos="2693"/>
        <w:tab w:val="right" w:pos="5952"/>
      </w:tabs>
      <w:spacing w:after="180"/>
      <w:ind w:left="284" w:right="284" w:firstLine="0"/>
      <w:jc w:val="both"/>
      <w:rPr>
        <w:rFonts w:ascii="IRLotus" w:hAnsi="IRLotus" w:cs="IRLotus"/>
        <w:sz w:val="30"/>
        <w:szCs w:val="30"/>
        <w:rtl/>
        <w:lang w:bidi="fa-IR"/>
      </w:rPr>
    </w:pPr>
    <w:r>
      <w:rPr>
        <w:rFonts w:ascii="IRNazli" w:hAnsi="IRNazli" w:cs="IRNazli"/>
        <w:noProof/>
        <w:rtl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D264D0D" wp14:editId="11669F80">
              <wp:simplePos x="0" y="0"/>
              <wp:positionH relativeFrom="column">
                <wp:posOffset>305</wp:posOffset>
              </wp:positionH>
              <wp:positionV relativeFrom="paragraph">
                <wp:posOffset>308058</wp:posOffset>
              </wp:positionV>
              <wp:extent cx="3959748" cy="0"/>
              <wp:effectExtent l="0" t="19050" r="3175" b="19050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748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4" o:spid="_x0000_s1026" style="position:absolute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4.25pt" to="311.8pt,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" strokeweight="3pt">
              <v:stroke linestyle="thinThin"/>
            </v:line>
          </w:pict>
        </mc:Fallback>
      </mc:AlternateContent>
    </w:r>
    <w:r w:rsidRPr="00791E3A">
      <w:rPr>
        <w:rFonts w:ascii="IRNazli" w:hAnsi="IRNazli" w:cs="IRNazli"/>
        <w:rtl/>
      </w:rPr>
      <w:fldChar w:fldCharType="begin"/>
    </w:r>
    <w:r w:rsidRPr="00791E3A">
      <w:rPr>
        <w:rFonts w:ascii="IRNazli" w:hAnsi="IRNazli" w:cs="IRNazli"/>
      </w:rPr>
      <w:instrText xml:space="preserve"> PAGE </w:instrText>
    </w:r>
    <w:r w:rsidRPr="00791E3A">
      <w:rPr>
        <w:rFonts w:ascii="IRNazli" w:hAnsi="IRNazli" w:cs="IRNazli"/>
        <w:rtl/>
      </w:rPr>
      <w:fldChar w:fldCharType="separate"/>
    </w:r>
    <w:r w:rsidR="00F951CD">
      <w:rPr>
        <w:rFonts w:ascii="IRNazli" w:hAnsi="IRNazli" w:cs="IRNazli"/>
        <w:noProof/>
        <w:rtl/>
      </w:rPr>
      <w:t>10</w:t>
    </w:r>
    <w:r w:rsidRPr="00791E3A">
      <w:rPr>
        <w:rFonts w:ascii="IRNazli" w:hAnsi="IRNazli" w:cs="IRNazli"/>
        <w:rtl/>
      </w:rPr>
      <w:fldChar w:fldCharType="end"/>
    </w:r>
    <w:r w:rsidRPr="00791E3A">
      <w:rPr>
        <w:rFonts w:ascii="IRNazanin" w:hAnsi="IRNazanin" w:cs="IRNazanin"/>
        <w:sz w:val="26"/>
        <w:szCs w:val="26"/>
        <w:rtl/>
      </w:rPr>
      <w:tab/>
    </w:r>
    <w:r w:rsidRPr="00791E3A">
      <w:rPr>
        <w:rFonts w:ascii="IRNazanin" w:hAnsi="IRNazanin" w:cs="IRNazanin"/>
        <w:sz w:val="26"/>
        <w:szCs w:val="26"/>
        <w:rtl/>
      </w:rPr>
      <w:tab/>
    </w:r>
    <w:r w:rsidR="005609FC">
      <w:rPr>
        <w:rFonts w:ascii="IRNazanin" w:hAnsi="IRNazanin" w:cs="IRNazanin" w:hint="cs"/>
        <w:sz w:val="26"/>
        <w:szCs w:val="26"/>
        <w:rtl/>
      </w:rPr>
      <w:tab/>
    </w:r>
    <w:r w:rsidR="008F5E76">
      <w:rPr>
        <w:rFonts w:ascii="IRNazanin" w:hAnsi="IRNazanin" w:cs="IRNazanin" w:hint="cs"/>
        <w:sz w:val="26"/>
        <w:szCs w:val="26"/>
        <w:rtl/>
      </w:rPr>
      <w:tab/>
    </w:r>
    <w:r w:rsidR="00EB3A7C">
      <w:rPr>
        <w:rFonts w:ascii="IRNazanin" w:hAnsi="IRNazanin" w:cs="IRNazanin" w:hint="cs"/>
        <w:b/>
        <w:bCs/>
        <w:sz w:val="26"/>
        <w:szCs w:val="26"/>
        <w:rtl/>
        <w:lang w:bidi="fa-IR"/>
      </w:rPr>
      <w:t>ویژگی‌های دعوت محمد بن عبدالوهاب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10F" w:rsidRPr="005E2A06" w:rsidRDefault="0033710F" w:rsidP="00DA11A1">
    <w:pPr>
      <w:pStyle w:val="Header"/>
      <w:ind w:left="284" w:right="284"/>
      <w:jc w:val="both"/>
      <w:rPr>
        <w:rFonts w:ascii="B Compset" w:hAnsi="B Compset" w:cs="B Zar"/>
        <w:sz w:val="20"/>
        <w:szCs w:val="20"/>
        <w:rtl/>
      </w:rPr>
    </w:pPr>
    <w:r>
      <w:rPr>
        <w:rFonts w:ascii="B Compset" w:hAnsi="B Compset" w:cs="B Zar" w:hint="cs"/>
        <w:noProof/>
        <w:sz w:val="30"/>
        <w:szCs w:val="30"/>
        <w:rtl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901B8AF" wp14:editId="4216DA7B">
              <wp:simplePos x="0" y="0"/>
              <wp:positionH relativeFrom="column">
                <wp:posOffset>5715</wp:posOffset>
              </wp:positionH>
              <wp:positionV relativeFrom="paragraph">
                <wp:posOffset>50165</wp:posOffset>
              </wp:positionV>
              <wp:extent cx="4751705" cy="0"/>
              <wp:effectExtent l="24765" t="21590" r="24130" b="26035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75170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3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3.95pt" to="374.6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" strokeweight="3pt">
              <v:stroke linestyle="thinTh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10F" w:rsidRPr="00C9167F" w:rsidRDefault="0033710F" w:rsidP="008F5E76">
    <w:pPr>
      <w:pStyle w:val="Header"/>
      <w:tabs>
        <w:tab w:val="left" w:pos="284"/>
        <w:tab w:val="right" w:pos="5952"/>
      </w:tabs>
      <w:spacing w:after="180"/>
      <w:ind w:left="284" w:right="284" w:firstLine="0"/>
      <w:jc w:val="both"/>
      <w:rPr>
        <w:rFonts w:ascii="IRLotus" w:hAnsi="IRLotus" w:cs="IRLotus"/>
        <w:sz w:val="22"/>
        <w:szCs w:val="22"/>
        <w:rtl/>
      </w:rPr>
    </w:pPr>
    <w:r>
      <w:rPr>
        <w:rFonts w:ascii="IRNazanin" w:hAnsi="IRNazanin" w:cs="IRNazanin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FCB28F2" wp14:editId="6FEE950B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60000" cy="0"/>
              <wp:effectExtent l="0" t="19050" r="2540" b="1905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6000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2" o:spid="_x0000_s1026" style="position:absolute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" strokeweight="3pt">
              <v:stroke linestyle="thinThin"/>
            </v:line>
          </w:pict>
        </mc:Fallback>
      </mc:AlternateContent>
    </w:r>
    <w:r w:rsidRPr="00791E3A">
      <w:rPr>
        <w:rFonts w:ascii="IRNazanin" w:hAnsi="IRNazanin" w:cs="IRNazanin"/>
        <w:b/>
        <w:bCs/>
        <w:sz w:val="26"/>
        <w:szCs w:val="26"/>
        <w:rtl/>
        <w:lang w:bidi="fa-IR"/>
      </w:rPr>
      <w:t>فهرست مطالب</w:t>
    </w:r>
    <w:r w:rsidRPr="00791E3A">
      <w:rPr>
        <w:rFonts w:ascii="IRNazanin" w:hAnsi="IRNazanin" w:cs="IRNazanin"/>
        <w:sz w:val="26"/>
        <w:szCs w:val="26"/>
        <w:rtl/>
      </w:rPr>
      <w:tab/>
    </w:r>
    <w:r w:rsidR="008F5E76">
      <w:rPr>
        <w:rFonts w:ascii="IRNazanin" w:hAnsi="IRNazanin" w:cs="IRNazanin" w:hint="cs"/>
        <w:sz w:val="26"/>
        <w:szCs w:val="26"/>
        <w:rtl/>
      </w:rPr>
      <w:tab/>
    </w:r>
    <w:r w:rsidRPr="00791E3A">
      <w:rPr>
        <w:rFonts w:ascii="IRNazli" w:hAnsi="IRNazli" w:cs="IRNazli"/>
        <w:rtl/>
      </w:rPr>
      <w:fldChar w:fldCharType="begin"/>
    </w:r>
    <w:r w:rsidRPr="00791E3A">
      <w:rPr>
        <w:rFonts w:ascii="IRNazli" w:hAnsi="IRNazli" w:cs="IRNazli"/>
      </w:rPr>
      <w:instrText xml:space="preserve"> PAGE </w:instrText>
    </w:r>
    <w:r w:rsidRPr="00791E3A">
      <w:rPr>
        <w:rFonts w:ascii="IRNazli" w:hAnsi="IRNazli" w:cs="IRNazli"/>
        <w:rtl/>
      </w:rPr>
      <w:fldChar w:fldCharType="separate"/>
    </w:r>
    <w:r w:rsidR="00EB3A7C">
      <w:rPr>
        <w:rFonts w:ascii="IRNazli" w:hAnsi="IRNazli" w:cs="IRNazli"/>
        <w:noProof/>
        <w:rtl/>
      </w:rPr>
      <w:t>5</w:t>
    </w:r>
    <w:r w:rsidRPr="00791E3A">
      <w:rPr>
        <w:rFonts w:ascii="IRNazli" w:hAnsi="IRNazli" w:cs="IRNazli"/>
        <w:rtl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10F" w:rsidRDefault="0033710F" w:rsidP="002D34F5">
    <w:pPr>
      <w:pStyle w:val="Header"/>
      <w:tabs>
        <w:tab w:val="clear" w:pos="4153"/>
        <w:tab w:val="clear" w:pos="8306"/>
      </w:tabs>
      <w:rPr>
        <w:rtl/>
        <w:lang w:bidi="fa-IR"/>
      </w:rPr>
    </w:pPr>
  </w:p>
  <w:p w:rsidR="0033710F" w:rsidRPr="00BE7066" w:rsidRDefault="0033710F">
    <w:pPr>
      <w:pStyle w:val="Header"/>
      <w:rPr>
        <w:sz w:val="44"/>
        <w:szCs w:val="44"/>
        <w:lang w:bidi="fa-IR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A7C" w:rsidRPr="00C9167F" w:rsidRDefault="00EB3A7C" w:rsidP="008F5E76">
    <w:pPr>
      <w:pStyle w:val="Header"/>
      <w:tabs>
        <w:tab w:val="left" w:pos="284"/>
        <w:tab w:val="right" w:pos="5952"/>
      </w:tabs>
      <w:spacing w:after="180"/>
      <w:ind w:left="284" w:right="284" w:firstLine="0"/>
      <w:jc w:val="both"/>
      <w:rPr>
        <w:rFonts w:ascii="IRLotus" w:hAnsi="IRLotus" w:cs="IRLotus"/>
        <w:sz w:val="22"/>
        <w:szCs w:val="22"/>
        <w:rtl/>
      </w:rPr>
    </w:pPr>
    <w:r>
      <w:rPr>
        <w:rFonts w:ascii="IRNazanin" w:hAnsi="IRNazanin" w:cs="IRNazanin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32B43AED" wp14:editId="474566B8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60000" cy="0"/>
              <wp:effectExtent l="0" t="19050" r="2540" b="1905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6000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6" o:spid="_x0000_s1026" style="position:absolute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ویژگی‌های دعوت محمد بن عبدالوهاب</w:t>
    </w:r>
    <w:r w:rsidRPr="00791E3A">
      <w:rPr>
        <w:rFonts w:ascii="IRNazanin" w:hAnsi="IRNazanin" w:cs="IRNazanin"/>
        <w:sz w:val="26"/>
        <w:szCs w:val="26"/>
        <w:rtl/>
      </w:rPr>
      <w:tab/>
    </w:r>
    <w:r>
      <w:rPr>
        <w:rFonts w:ascii="IRNazanin" w:hAnsi="IRNazanin" w:cs="IRNazanin" w:hint="cs"/>
        <w:sz w:val="26"/>
        <w:szCs w:val="26"/>
        <w:rtl/>
      </w:rPr>
      <w:tab/>
    </w:r>
    <w:r w:rsidRPr="00791E3A">
      <w:rPr>
        <w:rFonts w:ascii="IRNazli" w:hAnsi="IRNazli" w:cs="IRNazli"/>
        <w:rtl/>
      </w:rPr>
      <w:fldChar w:fldCharType="begin"/>
    </w:r>
    <w:r w:rsidRPr="00791E3A">
      <w:rPr>
        <w:rFonts w:ascii="IRNazli" w:hAnsi="IRNazli" w:cs="IRNazli"/>
      </w:rPr>
      <w:instrText xml:space="preserve"> PAGE </w:instrText>
    </w:r>
    <w:r w:rsidRPr="00791E3A">
      <w:rPr>
        <w:rFonts w:ascii="IRNazli" w:hAnsi="IRNazli" w:cs="IRNazli"/>
        <w:rtl/>
      </w:rPr>
      <w:fldChar w:fldCharType="separate"/>
    </w:r>
    <w:r w:rsidR="00F951CD">
      <w:rPr>
        <w:rFonts w:ascii="IRNazli" w:hAnsi="IRNazli" w:cs="IRNazli"/>
        <w:noProof/>
        <w:rtl/>
      </w:rPr>
      <w:t>11</w:t>
    </w:r>
    <w:r w:rsidRPr="00791E3A">
      <w:rPr>
        <w:rFonts w:ascii="IRNazli" w:hAnsi="IRNazli" w:cs="IRNazli"/>
        <w:rtl/>
      </w:rPr>
      <w:fldChar w:fldCharType="end"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D7B" w:rsidRDefault="00775D7B" w:rsidP="002D34F5">
    <w:pPr>
      <w:pStyle w:val="Header"/>
      <w:tabs>
        <w:tab w:val="clear" w:pos="4153"/>
        <w:tab w:val="clear" w:pos="8306"/>
      </w:tabs>
      <w:rPr>
        <w:rtl/>
        <w:lang w:bidi="fa-IR"/>
      </w:rPr>
    </w:pPr>
  </w:p>
  <w:p w:rsidR="00775D7B" w:rsidRPr="00BE7066" w:rsidRDefault="00775D7B">
    <w:pPr>
      <w:pStyle w:val="Header"/>
      <w:rPr>
        <w:sz w:val="44"/>
        <w:szCs w:val="44"/>
        <w:lang w:bidi="fa-I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C31A5"/>
    <w:multiLevelType w:val="hybridMultilevel"/>
    <w:tmpl w:val="4F26DD58"/>
    <w:lvl w:ilvl="0" w:tplc="5CCA2142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8805558"/>
    <w:multiLevelType w:val="hybridMultilevel"/>
    <w:tmpl w:val="4AA061E6"/>
    <w:lvl w:ilvl="0" w:tplc="A1DCF7C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A9E6488"/>
    <w:multiLevelType w:val="hybridMultilevel"/>
    <w:tmpl w:val="9ECC8ADC"/>
    <w:lvl w:ilvl="0" w:tplc="2014EC3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CB86E08"/>
    <w:multiLevelType w:val="hybridMultilevel"/>
    <w:tmpl w:val="B7A0F356"/>
    <w:lvl w:ilvl="0" w:tplc="4BECEB0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10B05F8"/>
    <w:multiLevelType w:val="hybridMultilevel"/>
    <w:tmpl w:val="5128C606"/>
    <w:lvl w:ilvl="0" w:tplc="3E221EE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75F47059"/>
    <w:multiLevelType w:val="hybridMultilevel"/>
    <w:tmpl w:val="1D362890"/>
    <w:lvl w:ilvl="0" w:tplc="CB30A248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7BCA5ABC"/>
    <w:multiLevelType w:val="hybridMultilevel"/>
    <w:tmpl w:val="5DF260DE"/>
    <w:lvl w:ilvl="0" w:tplc="8B52420E">
      <w:start w:val="1"/>
      <w:numFmt w:val="decimal"/>
      <w:lvlText w:val="%1-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ocumentProtection w:edit="comments" w:enforcement="1" w:cryptProviderType="rsaFull" w:cryptAlgorithmClass="hash" w:cryptAlgorithmType="typeAny" w:cryptAlgorithmSid="4" w:cryptSpinCount="100000" w:hash="T1jX5LAp1c+MNeNzUtpQBpO1TbM=" w:salt="gMoMyNO9KPhmvDtK2Nl2HA=="/>
  <w:defaultTabStop w:val="720"/>
  <w:evenAndOddHeaders/>
  <w:drawingGridHorizontalSpacing w:val="284"/>
  <w:drawingGridVerticalSpacing w:val="284"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D8B"/>
    <w:rsid w:val="00000BD5"/>
    <w:rsid w:val="0000187F"/>
    <w:rsid w:val="0000362F"/>
    <w:rsid w:val="00004363"/>
    <w:rsid w:val="0000500E"/>
    <w:rsid w:val="0000666A"/>
    <w:rsid w:val="000069E3"/>
    <w:rsid w:val="00006A2E"/>
    <w:rsid w:val="000079A4"/>
    <w:rsid w:val="00010708"/>
    <w:rsid w:val="00010F2F"/>
    <w:rsid w:val="000116DC"/>
    <w:rsid w:val="00011DE9"/>
    <w:rsid w:val="00012B9F"/>
    <w:rsid w:val="00013DA2"/>
    <w:rsid w:val="00017740"/>
    <w:rsid w:val="0002098B"/>
    <w:rsid w:val="00020D7C"/>
    <w:rsid w:val="00021B05"/>
    <w:rsid w:val="00021E09"/>
    <w:rsid w:val="00023189"/>
    <w:rsid w:val="00023310"/>
    <w:rsid w:val="000248E1"/>
    <w:rsid w:val="00025339"/>
    <w:rsid w:val="00031849"/>
    <w:rsid w:val="00034102"/>
    <w:rsid w:val="000373FC"/>
    <w:rsid w:val="00037B7D"/>
    <w:rsid w:val="000432B2"/>
    <w:rsid w:val="00046588"/>
    <w:rsid w:val="00046B85"/>
    <w:rsid w:val="000474A0"/>
    <w:rsid w:val="00050C4C"/>
    <w:rsid w:val="0005174C"/>
    <w:rsid w:val="000527D9"/>
    <w:rsid w:val="00053944"/>
    <w:rsid w:val="00053E8A"/>
    <w:rsid w:val="00054641"/>
    <w:rsid w:val="00054B98"/>
    <w:rsid w:val="00054CB4"/>
    <w:rsid w:val="00055116"/>
    <w:rsid w:val="000558FE"/>
    <w:rsid w:val="00055EDE"/>
    <w:rsid w:val="00061AFC"/>
    <w:rsid w:val="00061F45"/>
    <w:rsid w:val="00062148"/>
    <w:rsid w:val="000631C9"/>
    <w:rsid w:val="0006399C"/>
    <w:rsid w:val="000664AD"/>
    <w:rsid w:val="0006658B"/>
    <w:rsid w:val="00066D87"/>
    <w:rsid w:val="0006734E"/>
    <w:rsid w:val="00070AFE"/>
    <w:rsid w:val="00070BF0"/>
    <w:rsid w:val="00071654"/>
    <w:rsid w:val="00071941"/>
    <w:rsid w:val="000722C2"/>
    <w:rsid w:val="00072930"/>
    <w:rsid w:val="00072AFA"/>
    <w:rsid w:val="00073BA6"/>
    <w:rsid w:val="00075225"/>
    <w:rsid w:val="00076FBC"/>
    <w:rsid w:val="00077BA4"/>
    <w:rsid w:val="00081EA3"/>
    <w:rsid w:val="000838B3"/>
    <w:rsid w:val="0008508D"/>
    <w:rsid w:val="00087A70"/>
    <w:rsid w:val="00093743"/>
    <w:rsid w:val="00093BDB"/>
    <w:rsid w:val="00094396"/>
    <w:rsid w:val="00094962"/>
    <w:rsid w:val="000A1270"/>
    <w:rsid w:val="000A25D7"/>
    <w:rsid w:val="000A2D3A"/>
    <w:rsid w:val="000A5EA5"/>
    <w:rsid w:val="000A63E2"/>
    <w:rsid w:val="000B1F72"/>
    <w:rsid w:val="000B3F7C"/>
    <w:rsid w:val="000B4048"/>
    <w:rsid w:val="000B485D"/>
    <w:rsid w:val="000B57A1"/>
    <w:rsid w:val="000B57A6"/>
    <w:rsid w:val="000B57C8"/>
    <w:rsid w:val="000B737B"/>
    <w:rsid w:val="000C08D7"/>
    <w:rsid w:val="000C368D"/>
    <w:rsid w:val="000C393E"/>
    <w:rsid w:val="000C4061"/>
    <w:rsid w:val="000C665B"/>
    <w:rsid w:val="000C6E28"/>
    <w:rsid w:val="000C72AB"/>
    <w:rsid w:val="000D02AB"/>
    <w:rsid w:val="000D06F0"/>
    <w:rsid w:val="000D079B"/>
    <w:rsid w:val="000D2295"/>
    <w:rsid w:val="000D24CC"/>
    <w:rsid w:val="000D2FE1"/>
    <w:rsid w:val="000D5787"/>
    <w:rsid w:val="000D7C04"/>
    <w:rsid w:val="000E17F2"/>
    <w:rsid w:val="000E1B0E"/>
    <w:rsid w:val="000E2289"/>
    <w:rsid w:val="000E61C9"/>
    <w:rsid w:val="000E6FF3"/>
    <w:rsid w:val="000E7D69"/>
    <w:rsid w:val="000F0A77"/>
    <w:rsid w:val="000F0CF4"/>
    <w:rsid w:val="000F2879"/>
    <w:rsid w:val="000F3D33"/>
    <w:rsid w:val="000F4119"/>
    <w:rsid w:val="000F5214"/>
    <w:rsid w:val="000F52D2"/>
    <w:rsid w:val="000F57B1"/>
    <w:rsid w:val="000F7C8A"/>
    <w:rsid w:val="00100B02"/>
    <w:rsid w:val="00100EEF"/>
    <w:rsid w:val="00100F88"/>
    <w:rsid w:val="0010199E"/>
    <w:rsid w:val="001024B9"/>
    <w:rsid w:val="001036F4"/>
    <w:rsid w:val="00106612"/>
    <w:rsid w:val="00106825"/>
    <w:rsid w:val="00107C4E"/>
    <w:rsid w:val="0011338D"/>
    <w:rsid w:val="001137EF"/>
    <w:rsid w:val="00115247"/>
    <w:rsid w:val="0011575E"/>
    <w:rsid w:val="00117BA6"/>
    <w:rsid w:val="00120173"/>
    <w:rsid w:val="00122CFF"/>
    <w:rsid w:val="00122FF7"/>
    <w:rsid w:val="001232F0"/>
    <w:rsid w:val="00124FF3"/>
    <w:rsid w:val="00126BA4"/>
    <w:rsid w:val="00126C4B"/>
    <w:rsid w:val="0012765B"/>
    <w:rsid w:val="00130313"/>
    <w:rsid w:val="0013162F"/>
    <w:rsid w:val="00131F48"/>
    <w:rsid w:val="00133EE7"/>
    <w:rsid w:val="00135F90"/>
    <w:rsid w:val="00137EFF"/>
    <w:rsid w:val="001416E4"/>
    <w:rsid w:val="001422AC"/>
    <w:rsid w:val="0014289F"/>
    <w:rsid w:val="00143852"/>
    <w:rsid w:val="00143ED3"/>
    <w:rsid w:val="00144D9A"/>
    <w:rsid w:val="00144E33"/>
    <w:rsid w:val="001459F8"/>
    <w:rsid w:val="00150383"/>
    <w:rsid w:val="00150B88"/>
    <w:rsid w:val="00152334"/>
    <w:rsid w:val="00152575"/>
    <w:rsid w:val="001535A5"/>
    <w:rsid w:val="00153653"/>
    <w:rsid w:val="0015457C"/>
    <w:rsid w:val="001545E5"/>
    <w:rsid w:val="00156BBE"/>
    <w:rsid w:val="00157372"/>
    <w:rsid w:val="00157804"/>
    <w:rsid w:val="00160296"/>
    <w:rsid w:val="00160A52"/>
    <w:rsid w:val="00160AD2"/>
    <w:rsid w:val="00160C97"/>
    <w:rsid w:val="0016432F"/>
    <w:rsid w:val="00164336"/>
    <w:rsid w:val="00164360"/>
    <w:rsid w:val="00164811"/>
    <w:rsid w:val="00165F19"/>
    <w:rsid w:val="00166915"/>
    <w:rsid w:val="00171098"/>
    <w:rsid w:val="001729CC"/>
    <w:rsid w:val="00173EB1"/>
    <w:rsid w:val="001741E2"/>
    <w:rsid w:val="00177936"/>
    <w:rsid w:val="00177A84"/>
    <w:rsid w:val="00180BD5"/>
    <w:rsid w:val="001856B3"/>
    <w:rsid w:val="0018666C"/>
    <w:rsid w:val="00186C6B"/>
    <w:rsid w:val="00187355"/>
    <w:rsid w:val="0019042F"/>
    <w:rsid w:val="00191DC7"/>
    <w:rsid w:val="001925CE"/>
    <w:rsid w:val="00192B5F"/>
    <w:rsid w:val="00192B6E"/>
    <w:rsid w:val="00192EFD"/>
    <w:rsid w:val="00194EE1"/>
    <w:rsid w:val="001957F0"/>
    <w:rsid w:val="00195CAD"/>
    <w:rsid w:val="00196D89"/>
    <w:rsid w:val="0019792E"/>
    <w:rsid w:val="001A0931"/>
    <w:rsid w:val="001A094C"/>
    <w:rsid w:val="001A189B"/>
    <w:rsid w:val="001A3D5B"/>
    <w:rsid w:val="001A55E8"/>
    <w:rsid w:val="001A625A"/>
    <w:rsid w:val="001A62A3"/>
    <w:rsid w:val="001A72AC"/>
    <w:rsid w:val="001A79F3"/>
    <w:rsid w:val="001A7C8D"/>
    <w:rsid w:val="001A7CA4"/>
    <w:rsid w:val="001B13FC"/>
    <w:rsid w:val="001B19EF"/>
    <w:rsid w:val="001B1E58"/>
    <w:rsid w:val="001B2C2A"/>
    <w:rsid w:val="001B306B"/>
    <w:rsid w:val="001B4DE2"/>
    <w:rsid w:val="001B4F46"/>
    <w:rsid w:val="001B5653"/>
    <w:rsid w:val="001B588D"/>
    <w:rsid w:val="001B76E2"/>
    <w:rsid w:val="001C0CC0"/>
    <w:rsid w:val="001C1504"/>
    <w:rsid w:val="001C18FF"/>
    <w:rsid w:val="001C1A7F"/>
    <w:rsid w:val="001C2CB6"/>
    <w:rsid w:val="001C2EC2"/>
    <w:rsid w:val="001C3692"/>
    <w:rsid w:val="001C4020"/>
    <w:rsid w:val="001C402C"/>
    <w:rsid w:val="001C4439"/>
    <w:rsid w:val="001C4AA7"/>
    <w:rsid w:val="001C52E4"/>
    <w:rsid w:val="001C6542"/>
    <w:rsid w:val="001C683D"/>
    <w:rsid w:val="001C6D7B"/>
    <w:rsid w:val="001C7391"/>
    <w:rsid w:val="001C7827"/>
    <w:rsid w:val="001D00A6"/>
    <w:rsid w:val="001D10CA"/>
    <w:rsid w:val="001D3496"/>
    <w:rsid w:val="001D4192"/>
    <w:rsid w:val="001D51A6"/>
    <w:rsid w:val="001D523F"/>
    <w:rsid w:val="001D54AA"/>
    <w:rsid w:val="001D6C21"/>
    <w:rsid w:val="001D6DAC"/>
    <w:rsid w:val="001D71DF"/>
    <w:rsid w:val="001D787C"/>
    <w:rsid w:val="001D7EA2"/>
    <w:rsid w:val="001E0C7B"/>
    <w:rsid w:val="001E1DCA"/>
    <w:rsid w:val="001E2643"/>
    <w:rsid w:val="001E43A2"/>
    <w:rsid w:val="001E4483"/>
    <w:rsid w:val="001E4FF5"/>
    <w:rsid w:val="001F1E7A"/>
    <w:rsid w:val="001F1EDD"/>
    <w:rsid w:val="001F2143"/>
    <w:rsid w:val="001F2999"/>
    <w:rsid w:val="001F5D72"/>
    <w:rsid w:val="00200EBE"/>
    <w:rsid w:val="002012F0"/>
    <w:rsid w:val="00201818"/>
    <w:rsid w:val="0020393D"/>
    <w:rsid w:val="0020433D"/>
    <w:rsid w:val="00204CED"/>
    <w:rsid w:val="00204D2D"/>
    <w:rsid w:val="00210D1D"/>
    <w:rsid w:val="00212532"/>
    <w:rsid w:val="00212E00"/>
    <w:rsid w:val="00213912"/>
    <w:rsid w:val="002155D3"/>
    <w:rsid w:val="00215702"/>
    <w:rsid w:val="00215987"/>
    <w:rsid w:val="00216F93"/>
    <w:rsid w:val="00220D14"/>
    <w:rsid w:val="00221587"/>
    <w:rsid w:val="00223243"/>
    <w:rsid w:val="00223787"/>
    <w:rsid w:val="0022404C"/>
    <w:rsid w:val="002242ED"/>
    <w:rsid w:val="00224719"/>
    <w:rsid w:val="002267B0"/>
    <w:rsid w:val="00227949"/>
    <w:rsid w:val="00227E59"/>
    <w:rsid w:val="00230FCC"/>
    <w:rsid w:val="0023288F"/>
    <w:rsid w:val="00232EDC"/>
    <w:rsid w:val="00233119"/>
    <w:rsid w:val="00233BBC"/>
    <w:rsid w:val="00233DBF"/>
    <w:rsid w:val="0023423F"/>
    <w:rsid w:val="00234ACA"/>
    <w:rsid w:val="0023629F"/>
    <w:rsid w:val="00236A1D"/>
    <w:rsid w:val="00237167"/>
    <w:rsid w:val="00237D9D"/>
    <w:rsid w:val="00241123"/>
    <w:rsid w:val="0024270C"/>
    <w:rsid w:val="00242815"/>
    <w:rsid w:val="00242FD5"/>
    <w:rsid w:val="00243924"/>
    <w:rsid w:val="00244482"/>
    <w:rsid w:val="00245803"/>
    <w:rsid w:val="002468AB"/>
    <w:rsid w:val="002470C4"/>
    <w:rsid w:val="00247BEE"/>
    <w:rsid w:val="00247E87"/>
    <w:rsid w:val="00251602"/>
    <w:rsid w:val="00252512"/>
    <w:rsid w:val="00252EFC"/>
    <w:rsid w:val="002538C4"/>
    <w:rsid w:val="002541CF"/>
    <w:rsid w:val="00256495"/>
    <w:rsid w:val="002568A0"/>
    <w:rsid w:val="00256BDC"/>
    <w:rsid w:val="00256E97"/>
    <w:rsid w:val="002577A2"/>
    <w:rsid w:val="00257AE7"/>
    <w:rsid w:val="00260CA7"/>
    <w:rsid w:val="00261009"/>
    <w:rsid w:val="00261CB2"/>
    <w:rsid w:val="00261E89"/>
    <w:rsid w:val="002632E9"/>
    <w:rsid w:val="0026381E"/>
    <w:rsid w:val="002655B9"/>
    <w:rsid w:val="00267AC9"/>
    <w:rsid w:val="00270B96"/>
    <w:rsid w:val="002729B3"/>
    <w:rsid w:val="002729BF"/>
    <w:rsid w:val="0027313C"/>
    <w:rsid w:val="0027328E"/>
    <w:rsid w:val="00276003"/>
    <w:rsid w:val="002770C3"/>
    <w:rsid w:val="0027730B"/>
    <w:rsid w:val="002774A3"/>
    <w:rsid w:val="002810D4"/>
    <w:rsid w:val="002821D8"/>
    <w:rsid w:val="00283FE3"/>
    <w:rsid w:val="00284A95"/>
    <w:rsid w:val="00284E90"/>
    <w:rsid w:val="002856FB"/>
    <w:rsid w:val="00287408"/>
    <w:rsid w:val="002902F9"/>
    <w:rsid w:val="00290FFF"/>
    <w:rsid w:val="0029174F"/>
    <w:rsid w:val="002948F7"/>
    <w:rsid w:val="002A139E"/>
    <w:rsid w:val="002A15C4"/>
    <w:rsid w:val="002A1F46"/>
    <w:rsid w:val="002A2089"/>
    <w:rsid w:val="002A2AB5"/>
    <w:rsid w:val="002A31FC"/>
    <w:rsid w:val="002A3845"/>
    <w:rsid w:val="002A3ABA"/>
    <w:rsid w:val="002A5C26"/>
    <w:rsid w:val="002A5DC5"/>
    <w:rsid w:val="002A5FC4"/>
    <w:rsid w:val="002A62BD"/>
    <w:rsid w:val="002A656A"/>
    <w:rsid w:val="002A7180"/>
    <w:rsid w:val="002A794B"/>
    <w:rsid w:val="002B069A"/>
    <w:rsid w:val="002B3486"/>
    <w:rsid w:val="002B41D8"/>
    <w:rsid w:val="002B6ED7"/>
    <w:rsid w:val="002B70E2"/>
    <w:rsid w:val="002C079E"/>
    <w:rsid w:val="002C1C80"/>
    <w:rsid w:val="002C516C"/>
    <w:rsid w:val="002C6AFD"/>
    <w:rsid w:val="002C7D31"/>
    <w:rsid w:val="002D015C"/>
    <w:rsid w:val="002D0250"/>
    <w:rsid w:val="002D2E58"/>
    <w:rsid w:val="002D32A9"/>
    <w:rsid w:val="002D34F5"/>
    <w:rsid w:val="002D3C01"/>
    <w:rsid w:val="002D4B08"/>
    <w:rsid w:val="002D5A4B"/>
    <w:rsid w:val="002D5B5E"/>
    <w:rsid w:val="002D70C4"/>
    <w:rsid w:val="002D73D5"/>
    <w:rsid w:val="002E04AF"/>
    <w:rsid w:val="002E082B"/>
    <w:rsid w:val="002E0A4E"/>
    <w:rsid w:val="002E12A9"/>
    <w:rsid w:val="002E16C5"/>
    <w:rsid w:val="002E780F"/>
    <w:rsid w:val="002F0559"/>
    <w:rsid w:val="002F203A"/>
    <w:rsid w:val="002F3053"/>
    <w:rsid w:val="002F33E9"/>
    <w:rsid w:val="002F3757"/>
    <w:rsid w:val="002F511C"/>
    <w:rsid w:val="002F51A4"/>
    <w:rsid w:val="002F6403"/>
    <w:rsid w:val="002F6627"/>
    <w:rsid w:val="00301183"/>
    <w:rsid w:val="00301550"/>
    <w:rsid w:val="00302665"/>
    <w:rsid w:val="00302748"/>
    <w:rsid w:val="003036F3"/>
    <w:rsid w:val="00303F2B"/>
    <w:rsid w:val="0030435E"/>
    <w:rsid w:val="003047D8"/>
    <w:rsid w:val="003073CA"/>
    <w:rsid w:val="00311B1A"/>
    <w:rsid w:val="00314CF9"/>
    <w:rsid w:val="00315C28"/>
    <w:rsid w:val="00315F36"/>
    <w:rsid w:val="00317108"/>
    <w:rsid w:val="003172DB"/>
    <w:rsid w:val="00317881"/>
    <w:rsid w:val="00320A27"/>
    <w:rsid w:val="0032259A"/>
    <w:rsid w:val="00323EA3"/>
    <w:rsid w:val="00323F63"/>
    <w:rsid w:val="00324936"/>
    <w:rsid w:val="003264E1"/>
    <w:rsid w:val="00326769"/>
    <w:rsid w:val="003269AA"/>
    <w:rsid w:val="003351E5"/>
    <w:rsid w:val="003362C1"/>
    <w:rsid w:val="0033673A"/>
    <w:rsid w:val="0033710F"/>
    <w:rsid w:val="00340686"/>
    <w:rsid w:val="003409C2"/>
    <w:rsid w:val="00340F78"/>
    <w:rsid w:val="00342E7E"/>
    <w:rsid w:val="00343000"/>
    <w:rsid w:val="00344713"/>
    <w:rsid w:val="003447DC"/>
    <w:rsid w:val="00345D31"/>
    <w:rsid w:val="00346D1A"/>
    <w:rsid w:val="003472D2"/>
    <w:rsid w:val="00350754"/>
    <w:rsid w:val="00350FEB"/>
    <w:rsid w:val="00352AD6"/>
    <w:rsid w:val="00354B48"/>
    <w:rsid w:val="003560A7"/>
    <w:rsid w:val="003569FB"/>
    <w:rsid w:val="00360304"/>
    <w:rsid w:val="003614AE"/>
    <w:rsid w:val="003617AC"/>
    <w:rsid w:val="00361D6C"/>
    <w:rsid w:val="00364735"/>
    <w:rsid w:val="00367796"/>
    <w:rsid w:val="00370A6D"/>
    <w:rsid w:val="00371BAB"/>
    <w:rsid w:val="0037275E"/>
    <w:rsid w:val="003731D0"/>
    <w:rsid w:val="00373861"/>
    <w:rsid w:val="0037606B"/>
    <w:rsid w:val="003776B2"/>
    <w:rsid w:val="00377ADA"/>
    <w:rsid w:val="00380076"/>
    <w:rsid w:val="003802B5"/>
    <w:rsid w:val="003802C1"/>
    <w:rsid w:val="003806C1"/>
    <w:rsid w:val="00380C56"/>
    <w:rsid w:val="00381D0C"/>
    <w:rsid w:val="003829D6"/>
    <w:rsid w:val="00383DBE"/>
    <w:rsid w:val="00384564"/>
    <w:rsid w:val="003849EB"/>
    <w:rsid w:val="00384C84"/>
    <w:rsid w:val="00385FAF"/>
    <w:rsid w:val="003875D6"/>
    <w:rsid w:val="003911BC"/>
    <w:rsid w:val="00391D1A"/>
    <w:rsid w:val="00391D3E"/>
    <w:rsid w:val="0039212A"/>
    <w:rsid w:val="0039391D"/>
    <w:rsid w:val="00393974"/>
    <w:rsid w:val="00394C80"/>
    <w:rsid w:val="0039550E"/>
    <w:rsid w:val="00395749"/>
    <w:rsid w:val="00395E50"/>
    <w:rsid w:val="003A2D25"/>
    <w:rsid w:val="003A3EED"/>
    <w:rsid w:val="003A4D34"/>
    <w:rsid w:val="003A5387"/>
    <w:rsid w:val="003A7215"/>
    <w:rsid w:val="003B2A65"/>
    <w:rsid w:val="003B2ECA"/>
    <w:rsid w:val="003B31D7"/>
    <w:rsid w:val="003B3391"/>
    <w:rsid w:val="003B36F3"/>
    <w:rsid w:val="003B5010"/>
    <w:rsid w:val="003B5268"/>
    <w:rsid w:val="003B6725"/>
    <w:rsid w:val="003B6788"/>
    <w:rsid w:val="003B6F55"/>
    <w:rsid w:val="003B6F93"/>
    <w:rsid w:val="003B7962"/>
    <w:rsid w:val="003B7C33"/>
    <w:rsid w:val="003C0A66"/>
    <w:rsid w:val="003C1C75"/>
    <w:rsid w:val="003C231A"/>
    <w:rsid w:val="003C51EA"/>
    <w:rsid w:val="003C551F"/>
    <w:rsid w:val="003C5B9A"/>
    <w:rsid w:val="003C5E16"/>
    <w:rsid w:val="003D08CF"/>
    <w:rsid w:val="003D2BE4"/>
    <w:rsid w:val="003D4B24"/>
    <w:rsid w:val="003D4B5F"/>
    <w:rsid w:val="003D5A6F"/>
    <w:rsid w:val="003D5BA2"/>
    <w:rsid w:val="003D5C41"/>
    <w:rsid w:val="003D62EA"/>
    <w:rsid w:val="003D6990"/>
    <w:rsid w:val="003E0A67"/>
    <w:rsid w:val="003E1AB0"/>
    <w:rsid w:val="003E322B"/>
    <w:rsid w:val="003E4A50"/>
    <w:rsid w:val="003E529F"/>
    <w:rsid w:val="003E5674"/>
    <w:rsid w:val="003F2A7C"/>
    <w:rsid w:val="003F2F17"/>
    <w:rsid w:val="003F3275"/>
    <w:rsid w:val="003F55A4"/>
    <w:rsid w:val="003F55E2"/>
    <w:rsid w:val="003F57C3"/>
    <w:rsid w:val="003F5C77"/>
    <w:rsid w:val="003F6966"/>
    <w:rsid w:val="003F6C40"/>
    <w:rsid w:val="003F7723"/>
    <w:rsid w:val="003F78DD"/>
    <w:rsid w:val="003F7D2A"/>
    <w:rsid w:val="00400089"/>
    <w:rsid w:val="004014AE"/>
    <w:rsid w:val="00401F58"/>
    <w:rsid w:val="0040350B"/>
    <w:rsid w:val="0040566B"/>
    <w:rsid w:val="00405CC3"/>
    <w:rsid w:val="00406891"/>
    <w:rsid w:val="00407FCA"/>
    <w:rsid w:val="00410C97"/>
    <w:rsid w:val="00411552"/>
    <w:rsid w:val="004115FC"/>
    <w:rsid w:val="0041295B"/>
    <w:rsid w:val="004135A3"/>
    <w:rsid w:val="00414620"/>
    <w:rsid w:val="00416809"/>
    <w:rsid w:val="0041714A"/>
    <w:rsid w:val="004201B0"/>
    <w:rsid w:val="00420D20"/>
    <w:rsid w:val="00420E6D"/>
    <w:rsid w:val="00422233"/>
    <w:rsid w:val="00424278"/>
    <w:rsid w:val="004253CD"/>
    <w:rsid w:val="0042601B"/>
    <w:rsid w:val="00426B12"/>
    <w:rsid w:val="00427715"/>
    <w:rsid w:val="0043016E"/>
    <w:rsid w:val="00430A27"/>
    <w:rsid w:val="00430B7E"/>
    <w:rsid w:val="00431B33"/>
    <w:rsid w:val="00434DC2"/>
    <w:rsid w:val="0043522D"/>
    <w:rsid w:val="00435F1D"/>
    <w:rsid w:val="00435FE9"/>
    <w:rsid w:val="0044020B"/>
    <w:rsid w:val="00440FB5"/>
    <w:rsid w:val="004413FF"/>
    <w:rsid w:val="00445A87"/>
    <w:rsid w:val="004472EC"/>
    <w:rsid w:val="00451149"/>
    <w:rsid w:val="0045135F"/>
    <w:rsid w:val="00451CB9"/>
    <w:rsid w:val="00451EE8"/>
    <w:rsid w:val="004537BA"/>
    <w:rsid w:val="004539BE"/>
    <w:rsid w:val="0045506D"/>
    <w:rsid w:val="00455682"/>
    <w:rsid w:val="00456FDA"/>
    <w:rsid w:val="00457177"/>
    <w:rsid w:val="00460477"/>
    <w:rsid w:val="00461D83"/>
    <w:rsid w:val="004624C3"/>
    <w:rsid w:val="00463463"/>
    <w:rsid w:val="00463CA0"/>
    <w:rsid w:val="00464071"/>
    <w:rsid w:val="00465E06"/>
    <w:rsid w:val="00465FAB"/>
    <w:rsid w:val="00466834"/>
    <w:rsid w:val="00466D82"/>
    <w:rsid w:val="00470A5D"/>
    <w:rsid w:val="00471241"/>
    <w:rsid w:val="004718A6"/>
    <w:rsid w:val="00471DB1"/>
    <w:rsid w:val="004721AD"/>
    <w:rsid w:val="004743EA"/>
    <w:rsid w:val="004744C9"/>
    <w:rsid w:val="00477197"/>
    <w:rsid w:val="00477FD3"/>
    <w:rsid w:val="00481BE2"/>
    <w:rsid w:val="00484117"/>
    <w:rsid w:val="004848BE"/>
    <w:rsid w:val="00484A8E"/>
    <w:rsid w:val="004857BB"/>
    <w:rsid w:val="004862CE"/>
    <w:rsid w:val="00486434"/>
    <w:rsid w:val="00491E77"/>
    <w:rsid w:val="00491E8F"/>
    <w:rsid w:val="00494096"/>
    <w:rsid w:val="00494D75"/>
    <w:rsid w:val="00496B3F"/>
    <w:rsid w:val="00497A12"/>
    <w:rsid w:val="004A18F4"/>
    <w:rsid w:val="004A3A3A"/>
    <w:rsid w:val="004A54F4"/>
    <w:rsid w:val="004A7A97"/>
    <w:rsid w:val="004B13F1"/>
    <w:rsid w:val="004B14A8"/>
    <w:rsid w:val="004B4C41"/>
    <w:rsid w:val="004B4E3A"/>
    <w:rsid w:val="004C009D"/>
    <w:rsid w:val="004C04D9"/>
    <w:rsid w:val="004C0DEB"/>
    <w:rsid w:val="004C100B"/>
    <w:rsid w:val="004C121C"/>
    <w:rsid w:val="004C1319"/>
    <w:rsid w:val="004C23DC"/>
    <w:rsid w:val="004C2849"/>
    <w:rsid w:val="004C2952"/>
    <w:rsid w:val="004C2ADF"/>
    <w:rsid w:val="004C3699"/>
    <w:rsid w:val="004C3A29"/>
    <w:rsid w:val="004C3CD2"/>
    <w:rsid w:val="004C5594"/>
    <w:rsid w:val="004C6908"/>
    <w:rsid w:val="004C6E00"/>
    <w:rsid w:val="004D01EE"/>
    <w:rsid w:val="004D05FF"/>
    <w:rsid w:val="004D08B8"/>
    <w:rsid w:val="004D2358"/>
    <w:rsid w:val="004D24E0"/>
    <w:rsid w:val="004D72CC"/>
    <w:rsid w:val="004D7313"/>
    <w:rsid w:val="004E011F"/>
    <w:rsid w:val="004E2259"/>
    <w:rsid w:val="004E2F12"/>
    <w:rsid w:val="004E3A25"/>
    <w:rsid w:val="004E3BCE"/>
    <w:rsid w:val="004E3E22"/>
    <w:rsid w:val="004F1794"/>
    <w:rsid w:val="004F203A"/>
    <w:rsid w:val="004F2810"/>
    <w:rsid w:val="004F2FD0"/>
    <w:rsid w:val="004F32DE"/>
    <w:rsid w:val="004F36B2"/>
    <w:rsid w:val="004F41B0"/>
    <w:rsid w:val="004F627B"/>
    <w:rsid w:val="004F6608"/>
    <w:rsid w:val="004F7E04"/>
    <w:rsid w:val="004F7E32"/>
    <w:rsid w:val="00503E84"/>
    <w:rsid w:val="00504B50"/>
    <w:rsid w:val="00505EEA"/>
    <w:rsid w:val="00505F42"/>
    <w:rsid w:val="0050723A"/>
    <w:rsid w:val="0050723D"/>
    <w:rsid w:val="00507685"/>
    <w:rsid w:val="00510635"/>
    <w:rsid w:val="00510647"/>
    <w:rsid w:val="00510B57"/>
    <w:rsid w:val="005136F4"/>
    <w:rsid w:val="00513B6E"/>
    <w:rsid w:val="00513CFA"/>
    <w:rsid w:val="00514C72"/>
    <w:rsid w:val="00514F05"/>
    <w:rsid w:val="00516D8E"/>
    <w:rsid w:val="005178DF"/>
    <w:rsid w:val="00520CF1"/>
    <w:rsid w:val="00520DF1"/>
    <w:rsid w:val="00520F66"/>
    <w:rsid w:val="005211CA"/>
    <w:rsid w:val="00521307"/>
    <w:rsid w:val="005218AD"/>
    <w:rsid w:val="00523CD5"/>
    <w:rsid w:val="005244FE"/>
    <w:rsid w:val="005245BD"/>
    <w:rsid w:val="00524AAA"/>
    <w:rsid w:val="005253E3"/>
    <w:rsid w:val="00530E7A"/>
    <w:rsid w:val="005321E7"/>
    <w:rsid w:val="0053289B"/>
    <w:rsid w:val="00532EBD"/>
    <w:rsid w:val="00535FAF"/>
    <w:rsid w:val="00540190"/>
    <w:rsid w:val="00540F64"/>
    <w:rsid w:val="0054551D"/>
    <w:rsid w:val="00545EE3"/>
    <w:rsid w:val="005472D6"/>
    <w:rsid w:val="00547645"/>
    <w:rsid w:val="00547B84"/>
    <w:rsid w:val="00547CA2"/>
    <w:rsid w:val="005500BF"/>
    <w:rsid w:val="005501FD"/>
    <w:rsid w:val="0055100D"/>
    <w:rsid w:val="005513C0"/>
    <w:rsid w:val="005519F3"/>
    <w:rsid w:val="00552E70"/>
    <w:rsid w:val="00555B23"/>
    <w:rsid w:val="005609FC"/>
    <w:rsid w:val="00563B0C"/>
    <w:rsid w:val="00566C54"/>
    <w:rsid w:val="00567602"/>
    <w:rsid w:val="00570E79"/>
    <w:rsid w:val="00574DDC"/>
    <w:rsid w:val="00574F68"/>
    <w:rsid w:val="00575D48"/>
    <w:rsid w:val="0057684A"/>
    <w:rsid w:val="00580831"/>
    <w:rsid w:val="005841F0"/>
    <w:rsid w:val="005843CF"/>
    <w:rsid w:val="00584563"/>
    <w:rsid w:val="00584CC8"/>
    <w:rsid w:val="005859BC"/>
    <w:rsid w:val="005868C7"/>
    <w:rsid w:val="00590923"/>
    <w:rsid w:val="00592B37"/>
    <w:rsid w:val="00592CF8"/>
    <w:rsid w:val="00593C27"/>
    <w:rsid w:val="0059504B"/>
    <w:rsid w:val="00595445"/>
    <w:rsid w:val="00595B16"/>
    <w:rsid w:val="00596482"/>
    <w:rsid w:val="00596B5D"/>
    <w:rsid w:val="0059723E"/>
    <w:rsid w:val="005A0739"/>
    <w:rsid w:val="005A0921"/>
    <w:rsid w:val="005A1CA7"/>
    <w:rsid w:val="005A3DF0"/>
    <w:rsid w:val="005A3EB2"/>
    <w:rsid w:val="005A4279"/>
    <w:rsid w:val="005A6DA0"/>
    <w:rsid w:val="005A7547"/>
    <w:rsid w:val="005B0612"/>
    <w:rsid w:val="005B28A0"/>
    <w:rsid w:val="005B4C6B"/>
    <w:rsid w:val="005B546A"/>
    <w:rsid w:val="005B5DB2"/>
    <w:rsid w:val="005B64FD"/>
    <w:rsid w:val="005B7851"/>
    <w:rsid w:val="005C079A"/>
    <w:rsid w:val="005C0BD1"/>
    <w:rsid w:val="005C1BBF"/>
    <w:rsid w:val="005C74D6"/>
    <w:rsid w:val="005C76C7"/>
    <w:rsid w:val="005C770E"/>
    <w:rsid w:val="005C78A2"/>
    <w:rsid w:val="005D00FF"/>
    <w:rsid w:val="005D116B"/>
    <w:rsid w:val="005D28A3"/>
    <w:rsid w:val="005D3900"/>
    <w:rsid w:val="005D405D"/>
    <w:rsid w:val="005D4E84"/>
    <w:rsid w:val="005D5684"/>
    <w:rsid w:val="005D5EF8"/>
    <w:rsid w:val="005D65DD"/>
    <w:rsid w:val="005D6C58"/>
    <w:rsid w:val="005D74F1"/>
    <w:rsid w:val="005D7827"/>
    <w:rsid w:val="005E02DD"/>
    <w:rsid w:val="005E1F67"/>
    <w:rsid w:val="005E32DC"/>
    <w:rsid w:val="005E36B2"/>
    <w:rsid w:val="005E3CB5"/>
    <w:rsid w:val="005E5792"/>
    <w:rsid w:val="005E5F80"/>
    <w:rsid w:val="005E6C84"/>
    <w:rsid w:val="005E7906"/>
    <w:rsid w:val="005E7A9D"/>
    <w:rsid w:val="005E7B44"/>
    <w:rsid w:val="005E7B7E"/>
    <w:rsid w:val="005F04CF"/>
    <w:rsid w:val="005F0EA8"/>
    <w:rsid w:val="005F4029"/>
    <w:rsid w:val="005F7599"/>
    <w:rsid w:val="00601697"/>
    <w:rsid w:val="006021E2"/>
    <w:rsid w:val="006027FF"/>
    <w:rsid w:val="00603DE3"/>
    <w:rsid w:val="00603EBC"/>
    <w:rsid w:val="00604223"/>
    <w:rsid w:val="0060429D"/>
    <w:rsid w:val="0060436F"/>
    <w:rsid w:val="006053A1"/>
    <w:rsid w:val="006062E2"/>
    <w:rsid w:val="00606E6A"/>
    <w:rsid w:val="00606F2D"/>
    <w:rsid w:val="00610901"/>
    <w:rsid w:val="0061140E"/>
    <w:rsid w:val="00611B7F"/>
    <w:rsid w:val="006143E7"/>
    <w:rsid w:val="006148AB"/>
    <w:rsid w:val="00616160"/>
    <w:rsid w:val="00616463"/>
    <w:rsid w:val="006166F6"/>
    <w:rsid w:val="00616957"/>
    <w:rsid w:val="0062056E"/>
    <w:rsid w:val="00620DAB"/>
    <w:rsid w:val="00625801"/>
    <w:rsid w:val="00626DC9"/>
    <w:rsid w:val="00630F8C"/>
    <w:rsid w:val="00631537"/>
    <w:rsid w:val="00631D56"/>
    <w:rsid w:val="00632905"/>
    <w:rsid w:val="00632A79"/>
    <w:rsid w:val="0063327A"/>
    <w:rsid w:val="00633F0F"/>
    <w:rsid w:val="00635649"/>
    <w:rsid w:val="006359B2"/>
    <w:rsid w:val="00636431"/>
    <w:rsid w:val="00637B3B"/>
    <w:rsid w:val="006401BF"/>
    <w:rsid w:val="0064195C"/>
    <w:rsid w:val="0064201B"/>
    <w:rsid w:val="006427B9"/>
    <w:rsid w:val="00643384"/>
    <w:rsid w:val="00644B87"/>
    <w:rsid w:val="00645905"/>
    <w:rsid w:val="006471FC"/>
    <w:rsid w:val="0064746B"/>
    <w:rsid w:val="0065237A"/>
    <w:rsid w:val="00654C02"/>
    <w:rsid w:val="00654F42"/>
    <w:rsid w:val="006561B7"/>
    <w:rsid w:val="0065639C"/>
    <w:rsid w:val="00657DE7"/>
    <w:rsid w:val="00657F8C"/>
    <w:rsid w:val="00662694"/>
    <w:rsid w:val="00662B3E"/>
    <w:rsid w:val="0066340A"/>
    <w:rsid w:val="00664362"/>
    <w:rsid w:val="00665620"/>
    <w:rsid w:val="00665F4B"/>
    <w:rsid w:val="00666732"/>
    <w:rsid w:val="00666B84"/>
    <w:rsid w:val="00667AEF"/>
    <w:rsid w:val="00667B66"/>
    <w:rsid w:val="00667B83"/>
    <w:rsid w:val="006704A5"/>
    <w:rsid w:val="00670CE8"/>
    <w:rsid w:val="006714C9"/>
    <w:rsid w:val="00671EEE"/>
    <w:rsid w:val="00673342"/>
    <w:rsid w:val="006734D4"/>
    <w:rsid w:val="0067395E"/>
    <w:rsid w:val="006751AC"/>
    <w:rsid w:val="00676DFF"/>
    <w:rsid w:val="006776B8"/>
    <w:rsid w:val="00677B4F"/>
    <w:rsid w:val="00680859"/>
    <w:rsid w:val="006808DC"/>
    <w:rsid w:val="00680DF9"/>
    <w:rsid w:val="006819B3"/>
    <w:rsid w:val="00681E7C"/>
    <w:rsid w:val="006823D5"/>
    <w:rsid w:val="0068265D"/>
    <w:rsid w:val="006835FF"/>
    <w:rsid w:val="00684BD7"/>
    <w:rsid w:val="0068704E"/>
    <w:rsid w:val="00690B1B"/>
    <w:rsid w:val="00691860"/>
    <w:rsid w:val="00691D58"/>
    <w:rsid w:val="0069383F"/>
    <w:rsid w:val="006942D8"/>
    <w:rsid w:val="00694DA3"/>
    <w:rsid w:val="006973B1"/>
    <w:rsid w:val="006A003D"/>
    <w:rsid w:val="006A15D4"/>
    <w:rsid w:val="006A1B97"/>
    <w:rsid w:val="006A39A0"/>
    <w:rsid w:val="006A3CE4"/>
    <w:rsid w:val="006A4E37"/>
    <w:rsid w:val="006A4FC2"/>
    <w:rsid w:val="006A5238"/>
    <w:rsid w:val="006A5685"/>
    <w:rsid w:val="006A5D30"/>
    <w:rsid w:val="006B0B87"/>
    <w:rsid w:val="006B224A"/>
    <w:rsid w:val="006B2944"/>
    <w:rsid w:val="006B4C6D"/>
    <w:rsid w:val="006B5822"/>
    <w:rsid w:val="006B698E"/>
    <w:rsid w:val="006B6BAF"/>
    <w:rsid w:val="006B6E04"/>
    <w:rsid w:val="006C1254"/>
    <w:rsid w:val="006C282D"/>
    <w:rsid w:val="006C4306"/>
    <w:rsid w:val="006C49C1"/>
    <w:rsid w:val="006C56FD"/>
    <w:rsid w:val="006C573F"/>
    <w:rsid w:val="006C6111"/>
    <w:rsid w:val="006C6D8E"/>
    <w:rsid w:val="006C7ED9"/>
    <w:rsid w:val="006D08F5"/>
    <w:rsid w:val="006D149A"/>
    <w:rsid w:val="006D2999"/>
    <w:rsid w:val="006D2FDF"/>
    <w:rsid w:val="006D6B29"/>
    <w:rsid w:val="006D7583"/>
    <w:rsid w:val="006D7BA0"/>
    <w:rsid w:val="006E0993"/>
    <w:rsid w:val="006E1A78"/>
    <w:rsid w:val="006E24F6"/>
    <w:rsid w:val="006E2C40"/>
    <w:rsid w:val="006E31E6"/>
    <w:rsid w:val="006E3987"/>
    <w:rsid w:val="006E55FE"/>
    <w:rsid w:val="006F0ECC"/>
    <w:rsid w:val="006F1003"/>
    <w:rsid w:val="006F4A65"/>
    <w:rsid w:val="006F5112"/>
    <w:rsid w:val="006F6EF1"/>
    <w:rsid w:val="007002DC"/>
    <w:rsid w:val="00701440"/>
    <w:rsid w:val="00701704"/>
    <w:rsid w:val="00702B51"/>
    <w:rsid w:val="00703DA8"/>
    <w:rsid w:val="0070564E"/>
    <w:rsid w:val="00706325"/>
    <w:rsid w:val="00707B97"/>
    <w:rsid w:val="00710E6F"/>
    <w:rsid w:val="007131EF"/>
    <w:rsid w:val="00713EA9"/>
    <w:rsid w:val="00715E8C"/>
    <w:rsid w:val="0071725B"/>
    <w:rsid w:val="007211CE"/>
    <w:rsid w:val="00721FE7"/>
    <w:rsid w:val="00723385"/>
    <w:rsid w:val="00725476"/>
    <w:rsid w:val="00727156"/>
    <w:rsid w:val="00727A8C"/>
    <w:rsid w:val="00734760"/>
    <w:rsid w:val="00735A7F"/>
    <w:rsid w:val="007360AF"/>
    <w:rsid w:val="00737977"/>
    <w:rsid w:val="00740885"/>
    <w:rsid w:val="007409B5"/>
    <w:rsid w:val="007439CA"/>
    <w:rsid w:val="00744A3F"/>
    <w:rsid w:val="0074705D"/>
    <w:rsid w:val="00747B7B"/>
    <w:rsid w:val="00750A0B"/>
    <w:rsid w:val="00751EF6"/>
    <w:rsid w:val="00753882"/>
    <w:rsid w:val="007547A9"/>
    <w:rsid w:val="00756288"/>
    <w:rsid w:val="00756EEF"/>
    <w:rsid w:val="007573DF"/>
    <w:rsid w:val="007576A9"/>
    <w:rsid w:val="007600FE"/>
    <w:rsid w:val="00763A04"/>
    <w:rsid w:val="00764D99"/>
    <w:rsid w:val="00765606"/>
    <w:rsid w:val="00765CDC"/>
    <w:rsid w:val="00765F24"/>
    <w:rsid w:val="00767108"/>
    <w:rsid w:val="00771612"/>
    <w:rsid w:val="007725B5"/>
    <w:rsid w:val="007736DB"/>
    <w:rsid w:val="00775D7B"/>
    <w:rsid w:val="00775FDE"/>
    <w:rsid w:val="007767D6"/>
    <w:rsid w:val="00776B70"/>
    <w:rsid w:val="00780FA3"/>
    <w:rsid w:val="0078195A"/>
    <w:rsid w:val="0078298E"/>
    <w:rsid w:val="00784745"/>
    <w:rsid w:val="007854A7"/>
    <w:rsid w:val="0078591F"/>
    <w:rsid w:val="00785E8B"/>
    <w:rsid w:val="007874A4"/>
    <w:rsid w:val="007914FE"/>
    <w:rsid w:val="00791CF5"/>
    <w:rsid w:val="00791E01"/>
    <w:rsid w:val="00791FD9"/>
    <w:rsid w:val="0079214D"/>
    <w:rsid w:val="00792FA4"/>
    <w:rsid w:val="00793BA7"/>
    <w:rsid w:val="00794507"/>
    <w:rsid w:val="00795811"/>
    <w:rsid w:val="00795AB7"/>
    <w:rsid w:val="00796B06"/>
    <w:rsid w:val="007A2059"/>
    <w:rsid w:val="007A2B77"/>
    <w:rsid w:val="007A31CC"/>
    <w:rsid w:val="007A426D"/>
    <w:rsid w:val="007A56BA"/>
    <w:rsid w:val="007A70E6"/>
    <w:rsid w:val="007A71AB"/>
    <w:rsid w:val="007A7E77"/>
    <w:rsid w:val="007B319F"/>
    <w:rsid w:val="007B3597"/>
    <w:rsid w:val="007B6653"/>
    <w:rsid w:val="007C13A3"/>
    <w:rsid w:val="007C1A91"/>
    <w:rsid w:val="007C250B"/>
    <w:rsid w:val="007C2CD2"/>
    <w:rsid w:val="007C2F45"/>
    <w:rsid w:val="007C34BC"/>
    <w:rsid w:val="007C455A"/>
    <w:rsid w:val="007C5DEE"/>
    <w:rsid w:val="007C6B34"/>
    <w:rsid w:val="007C7EFB"/>
    <w:rsid w:val="007D1380"/>
    <w:rsid w:val="007D1D4D"/>
    <w:rsid w:val="007D32E8"/>
    <w:rsid w:val="007D5AEB"/>
    <w:rsid w:val="007D62C1"/>
    <w:rsid w:val="007D789D"/>
    <w:rsid w:val="007E0DDE"/>
    <w:rsid w:val="007E1A41"/>
    <w:rsid w:val="007E4921"/>
    <w:rsid w:val="007E5A1F"/>
    <w:rsid w:val="007E607D"/>
    <w:rsid w:val="007E749A"/>
    <w:rsid w:val="007F00B3"/>
    <w:rsid w:val="007F1712"/>
    <w:rsid w:val="007F2A19"/>
    <w:rsid w:val="007F361C"/>
    <w:rsid w:val="007F4703"/>
    <w:rsid w:val="007F4E48"/>
    <w:rsid w:val="007F58A4"/>
    <w:rsid w:val="007F6D24"/>
    <w:rsid w:val="00800655"/>
    <w:rsid w:val="008008DE"/>
    <w:rsid w:val="0080158A"/>
    <w:rsid w:val="00804403"/>
    <w:rsid w:val="008046FC"/>
    <w:rsid w:val="00806F9F"/>
    <w:rsid w:val="00807200"/>
    <w:rsid w:val="00807E8E"/>
    <w:rsid w:val="0081080F"/>
    <w:rsid w:val="008149CA"/>
    <w:rsid w:val="00815628"/>
    <w:rsid w:val="00815870"/>
    <w:rsid w:val="00816B5A"/>
    <w:rsid w:val="008172F3"/>
    <w:rsid w:val="00817C8F"/>
    <w:rsid w:val="008208BE"/>
    <w:rsid w:val="008222A3"/>
    <w:rsid w:val="00822359"/>
    <w:rsid w:val="00823B32"/>
    <w:rsid w:val="008247F4"/>
    <w:rsid w:val="00824ADC"/>
    <w:rsid w:val="008254FD"/>
    <w:rsid w:val="0082603A"/>
    <w:rsid w:val="00826472"/>
    <w:rsid w:val="00827530"/>
    <w:rsid w:val="008302C6"/>
    <w:rsid w:val="0083065A"/>
    <w:rsid w:val="008306E9"/>
    <w:rsid w:val="00830D94"/>
    <w:rsid w:val="008316F9"/>
    <w:rsid w:val="008326D8"/>
    <w:rsid w:val="00832D12"/>
    <w:rsid w:val="00833F1D"/>
    <w:rsid w:val="00834047"/>
    <w:rsid w:val="00834C26"/>
    <w:rsid w:val="00835B9F"/>
    <w:rsid w:val="00840B05"/>
    <w:rsid w:val="00841006"/>
    <w:rsid w:val="00841E30"/>
    <w:rsid w:val="008433BF"/>
    <w:rsid w:val="00844526"/>
    <w:rsid w:val="008445E6"/>
    <w:rsid w:val="00844AFD"/>
    <w:rsid w:val="008453E4"/>
    <w:rsid w:val="00846CEA"/>
    <w:rsid w:val="0084708C"/>
    <w:rsid w:val="008478D3"/>
    <w:rsid w:val="008519D1"/>
    <w:rsid w:val="0085428A"/>
    <w:rsid w:val="008556B3"/>
    <w:rsid w:val="00856822"/>
    <w:rsid w:val="00860040"/>
    <w:rsid w:val="00860BC3"/>
    <w:rsid w:val="0086127E"/>
    <w:rsid w:val="00861C13"/>
    <w:rsid w:val="008628CE"/>
    <w:rsid w:val="00862CD5"/>
    <w:rsid w:val="008645CB"/>
    <w:rsid w:val="008651D8"/>
    <w:rsid w:val="00865565"/>
    <w:rsid w:val="00866020"/>
    <w:rsid w:val="00867C00"/>
    <w:rsid w:val="00870242"/>
    <w:rsid w:val="00871857"/>
    <w:rsid w:val="00871AA8"/>
    <w:rsid w:val="00871FCA"/>
    <w:rsid w:val="00873AE3"/>
    <w:rsid w:val="0087613E"/>
    <w:rsid w:val="0088027F"/>
    <w:rsid w:val="00880920"/>
    <w:rsid w:val="00881ED3"/>
    <w:rsid w:val="0088263E"/>
    <w:rsid w:val="00882D73"/>
    <w:rsid w:val="00883537"/>
    <w:rsid w:val="0088516E"/>
    <w:rsid w:val="00885334"/>
    <w:rsid w:val="0088643E"/>
    <w:rsid w:val="00890604"/>
    <w:rsid w:val="00891060"/>
    <w:rsid w:val="00891E15"/>
    <w:rsid w:val="00892928"/>
    <w:rsid w:val="0089292A"/>
    <w:rsid w:val="008934CC"/>
    <w:rsid w:val="0089379D"/>
    <w:rsid w:val="008A0DFE"/>
    <w:rsid w:val="008A1FC8"/>
    <w:rsid w:val="008A4388"/>
    <w:rsid w:val="008A6346"/>
    <w:rsid w:val="008A6828"/>
    <w:rsid w:val="008A793C"/>
    <w:rsid w:val="008B0EED"/>
    <w:rsid w:val="008B21E8"/>
    <w:rsid w:val="008B2F81"/>
    <w:rsid w:val="008B374F"/>
    <w:rsid w:val="008B3AC6"/>
    <w:rsid w:val="008B4DCB"/>
    <w:rsid w:val="008C0131"/>
    <w:rsid w:val="008C2967"/>
    <w:rsid w:val="008C3659"/>
    <w:rsid w:val="008C4CE6"/>
    <w:rsid w:val="008C659D"/>
    <w:rsid w:val="008C713F"/>
    <w:rsid w:val="008C786E"/>
    <w:rsid w:val="008D2997"/>
    <w:rsid w:val="008D4658"/>
    <w:rsid w:val="008D515E"/>
    <w:rsid w:val="008D6452"/>
    <w:rsid w:val="008D67DC"/>
    <w:rsid w:val="008D7313"/>
    <w:rsid w:val="008E2A84"/>
    <w:rsid w:val="008E41DE"/>
    <w:rsid w:val="008E4A97"/>
    <w:rsid w:val="008E55F0"/>
    <w:rsid w:val="008E618C"/>
    <w:rsid w:val="008E70F3"/>
    <w:rsid w:val="008E7CF2"/>
    <w:rsid w:val="008F1422"/>
    <w:rsid w:val="008F19E1"/>
    <w:rsid w:val="008F1CDF"/>
    <w:rsid w:val="008F1D02"/>
    <w:rsid w:val="008F1F80"/>
    <w:rsid w:val="008F269C"/>
    <w:rsid w:val="008F58D6"/>
    <w:rsid w:val="008F5E76"/>
    <w:rsid w:val="008F6DF5"/>
    <w:rsid w:val="008F732E"/>
    <w:rsid w:val="008F77E0"/>
    <w:rsid w:val="008F792E"/>
    <w:rsid w:val="008F7C93"/>
    <w:rsid w:val="00900620"/>
    <w:rsid w:val="00901DA0"/>
    <w:rsid w:val="00902B65"/>
    <w:rsid w:val="009034F1"/>
    <w:rsid w:val="0090397A"/>
    <w:rsid w:val="00904B19"/>
    <w:rsid w:val="009060EC"/>
    <w:rsid w:val="00906EE7"/>
    <w:rsid w:val="00906FE8"/>
    <w:rsid w:val="0090732D"/>
    <w:rsid w:val="00910A21"/>
    <w:rsid w:val="0091279F"/>
    <w:rsid w:val="00914217"/>
    <w:rsid w:val="00914894"/>
    <w:rsid w:val="00914D8E"/>
    <w:rsid w:val="009155C8"/>
    <w:rsid w:val="00916432"/>
    <w:rsid w:val="00917C2A"/>
    <w:rsid w:val="009200C9"/>
    <w:rsid w:val="009207A0"/>
    <w:rsid w:val="009216AB"/>
    <w:rsid w:val="00922B47"/>
    <w:rsid w:val="009247EA"/>
    <w:rsid w:val="00925283"/>
    <w:rsid w:val="00926820"/>
    <w:rsid w:val="00927B1F"/>
    <w:rsid w:val="0093565B"/>
    <w:rsid w:val="009411EA"/>
    <w:rsid w:val="00941DF3"/>
    <w:rsid w:val="0094302E"/>
    <w:rsid w:val="00943910"/>
    <w:rsid w:val="00943BC4"/>
    <w:rsid w:val="00944037"/>
    <w:rsid w:val="009463D0"/>
    <w:rsid w:val="009470A7"/>
    <w:rsid w:val="009476E7"/>
    <w:rsid w:val="00951972"/>
    <w:rsid w:val="00951989"/>
    <w:rsid w:val="00951CFD"/>
    <w:rsid w:val="00952AD8"/>
    <w:rsid w:val="00954545"/>
    <w:rsid w:val="00957C35"/>
    <w:rsid w:val="00957C93"/>
    <w:rsid w:val="009602A9"/>
    <w:rsid w:val="009608C5"/>
    <w:rsid w:val="00962594"/>
    <w:rsid w:val="00962FAD"/>
    <w:rsid w:val="00963945"/>
    <w:rsid w:val="00964381"/>
    <w:rsid w:val="00964D59"/>
    <w:rsid w:val="00965925"/>
    <w:rsid w:val="00966C4A"/>
    <w:rsid w:val="009677AE"/>
    <w:rsid w:val="009708F0"/>
    <w:rsid w:val="009708FC"/>
    <w:rsid w:val="00971A78"/>
    <w:rsid w:val="00971B6D"/>
    <w:rsid w:val="00972D36"/>
    <w:rsid w:val="00972D62"/>
    <w:rsid w:val="00973EF0"/>
    <w:rsid w:val="00975ACB"/>
    <w:rsid w:val="00975E67"/>
    <w:rsid w:val="009805CF"/>
    <w:rsid w:val="00981B7A"/>
    <w:rsid w:val="00982A13"/>
    <w:rsid w:val="00982BC4"/>
    <w:rsid w:val="00983B38"/>
    <w:rsid w:val="0098473D"/>
    <w:rsid w:val="00986FB5"/>
    <w:rsid w:val="00987FFE"/>
    <w:rsid w:val="00990FA0"/>
    <w:rsid w:val="00991962"/>
    <w:rsid w:val="00992C3A"/>
    <w:rsid w:val="00993014"/>
    <w:rsid w:val="009934AF"/>
    <w:rsid w:val="00994587"/>
    <w:rsid w:val="0099635A"/>
    <w:rsid w:val="00997C56"/>
    <w:rsid w:val="009A028A"/>
    <w:rsid w:val="009A122B"/>
    <w:rsid w:val="009A13CF"/>
    <w:rsid w:val="009A3741"/>
    <w:rsid w:val="009A48DA"/>
    <w:rsid w:val="009A4CCE"/>
    <w:rsid w:val="009A5119"/>
    <w:rsid w:val="009A562B"/>
    <w:rsid w:val="009A5B5B"/>
    <w:rsid w:val="009A6136"/>
    <w:rsid w:val="009A72EB"/>
    <w:rsid w:val="009A7D34"/>
    <w:rsid w:val="009B13F0"/>
    <w:rsid w:val="009B2679"/>
    <w:rsid w:val="009B2CC9"/>
    <w:rsid w:val="009B30F0"/>
    <w:rsid w:val="009B3E65"/>
    <w:rsid w:val="009B49A3"/>
    <w:rsid w:val="009B4ECF"/>
    <w:rsid w:val="009B713A"/>
    <w:rsid w:val="009B71C1"/>
    <w:rsid w:val="009B7805"/>
    <w:rsid w:val="009C0185"/>
    <w:rsid w:val="009C05B8"/>
    <w:rsid w:val="009C4D8B"/>
    <w:rsid w:val="009C51F2"/>
    <w:rsid w:val="009D0AC9"/>
    <w:rsid w:val="009D1013"/>
    <w:rsid w:val="009D1170"/>
    <w:rsid w:val="009D3296"/>
    <w:rsid w:val="009D4728"/>
    <w:rsid w:val="009D4E0A"/>
    <w:rsid w:val="009D577E"/>
    <w:rsid w:val="009E0A37"/>
    <w:rsid w:val="009E15F6"/>
    <w:rsid w:val="009E1D54"/>
    <w:rsid w:val="009E29E2"/>
    <w:rsid w:val="009E341E"/>
    <w:rsid w:val="009E3F6F"/>
    <w:rsid w:val="009E435A"/>
    <w:rsid w:val="009E5794"/>
    <w:rsid w:val="009E6844"/>
    <w:rsid w:val="009E696D"/>
    <w:rsid w:val="009E6D5A"/>
    <w:rsid w:val="009F03BE"/>
    <w:rsid w:val="009F18EC"/>
    <w:rsid w:val="009F2D0E"/>
    <w:rsid w:val="009F31BD"/>
    <w:rsid w:val="009F4596"/>
    <w:rsid w:val="009F5288"/>
    <w:rsid w:val="009F562C"/>
    <w:rsid w:val="009F6573"/>
    <w:rsid w:val="009F6CEA"/>
    <w:rsid w:val="009F6F0C"/>
    <w:rsid w:val="009F7608"/>
    <w:rsid w:val="00A00FB2"/>
    <w:rsid w:val="00A01E3D"/>
    <w:rsid w:val="00A02481"/>
    <w:rsid w:val="00A040F7"/>
    <w:rsid w:val="00A061F2"/>
    <w:rsid w:val="00A06707"/>
    <w:rsid w:val="00A07235"/>
    <w:rsid w:val="00A075A4"/>
    <w:rsid w:val="00A112DD"/>
    <w:rsid w:val="00A11763"/>
    <w:rsid w:val="00A1221B"/>
    <w:rsid w:val="00A13490"/>
    <w:rsid w:val="00A137DA"/>
    <w:rsid w:val="00A13D0F"/>
    <w:rsid w:val="00A13FF4"/>
    <w:rsid w:val="00A14387"/>
    <w:rsid w:val="00A16E30"/>
    <w:rsid w:val="00A17719"/>
    <w:rsid w:val="00A20574"/>
    <w:rsid w:val="00A22FAC"/>
    <w:rsid w:val="00A25C08"/>
    <w:rsid w:val="00A26190"/>
    <w:rsid w:val="00A2726A"/>
    <w:rsid w:val="00A27A52"/>
    <w:rsid w:val="00A31432"/>
    <w:rsid w:val="00A31DBE"/>
    <w:rsid w:val="00A32A85"/>
    <w:rsid w:val="00A33E85"/>
    <w:rsid w:val="00A34AB7"/>
    <w:rsid w:val="00A35B7C"/>
    <w:rsid w:val="00A407EB"/>
    <w:rsid w:val="00A40A3A"/>
    <w:rsid w:val="00A437E7"/>
    <w:rsid w:val="00A445A5"/>
    <w:rsid w:val="00A44B4A"/>
    <w:rsid w:val="00A44C76"/>
    <w:rsid w:val="00A478E3"/>
    <w:rsid w:val="00A47B83"/>
    <w:rsid w:val="00A534F3"/>
    <w:rsid w:val="00A53B83"/>
    <w:rsid w:val="00A5422F"/>
    <w:rsid w:val="00A5432C"/>
    <w:rsid w:val="00A5455A"/>
    <w:rsid w:val="00A567E9"/>
    <w:rsid w:val="00A56824"/>
    <w:rsid w:val="00A56A1D"/>
    <w:rsid w:val="00A60010"/>
    <w:rsid w:val="00A60EAF"/>
    <w:rsid w:val="00A61628"/>
    <w:rsid w:val="00A620B1"/>
    <w:rsid w:val="00A639AF"/>
    <w:rsid w:val="00A64223"/>
    <w:rsid w:val="00A643B7"/>
    <w:rsid w:val="00A64777"/>
    <w:rsid w:val="00A64FEA"/>
    <w:rsid w:val="00A73DC9"/>
    <w:rsid w:val="00A740FA"/>
    <w:rsid w:val="00A7418A"/>
    <w:rsid w:val="00A76849"/>
    <w:rsid w:val="00A77183"/>
    <w:rsid w:val="00A7795B"/>
    <w:rsid w:val="00A816A4"/>
    <w:rsid w:val="00A81FD3"/>
    <w:rsid w:val="00A82BFE"/>
    <w:rsid w:val="00A84DE0"/>
    <w:rsid w:val="00A84EAF"/>
    <w:rsid w:val="00A86F9D"/>
    <w:rsid w:val="00A8750C"/>
    <w:rsid w:val="00A876B4"/>
    <w:rsid w:val="00A87C2D"/>
    <w:rsid w:val="00A87D89"/>
    <w:rsid w:val="00A87F96"/>
    <w:rsid w:val="00A917C5"/>
    <w:rsid w:val="00A932FB"/>
    <w:rsid w:val="00A937E3"/>
    <w:rsid w:val="00A95581"/>
    <w:rsid w:val="00A95C44"/>
    <w:rsid w:val="00A968B8"/>
    <w:rsid w:val="00A96A14"/>
    <w:rsid w:val="00A9789B"/>
    <w:rsid w:val="00A97F08"/>
    <w:rsid w:val="00AA060B"/>
    <w:rsid w:val="00AA06B4"/>
    <w:rsid w:val="00AA0B76"/>
    <w:rsid w:val="00AA0F1B"/>
    <w:rsid w:val="00AA1738"/>
    <w:rsid w:val="00AA1CDF"/>
    <w:rsid w:val="00AA2673"/>
    <w:rsid w:val="00AA3B1F"/>
    <w:rsid w:val="00AA432F"/>
    <w:rsid w:val="00AA608C"/>
    <w:rsid w:val="00AB052F"/>
    <w:rsid w:val="00AB09A2"/>
    <w:rsid w:val="00AB0E82"/>
    <w:rsid w:val="00AB1345"/>
    <w:rsid w:val="00AB1719"/>
    <w:rsid w:val="00AB2894"/>
    <w:rsid w:val="00AB2E25"/>
    <w:rsid w:val="00AB4056"/>
    <w:rsid w:val="00AB5D79"/>
    <w:rsid w:val="00AB5FC8"/>
    <w:rsid w:val="00AB62F3"/>
    <w:rsid w:val="00AB6430"/>
    <w:rsid w:val="00AB65E4"/>
    <w:rsid w:val="00AB7427"/>
    <w:rsid w:val="00AB7EF7"/>
    <w:rsid w:val="00AC0327"/>
    <w:rsid w:val="00AC1129"/>
    <w:rsid w:val="00AC23C7"/>
    <w:rsid w:val="00AC27B4"/>
    <w:rsid w:val="00AC2D06"/>
    <w:rsid w:val="00AC2F21"/>
    <w:rsid w:val="00AC3AA4"/>
    <w:rsid w:val="00AC5C3A"/>
    <w:rsid w:val="00AC659A"/>
    <w:rsid w:val="00AC73F8"/>
    <w:rsid w:val="00AC798B"/>
    <w:rsid w:val="00AD2000"/>
    <w:rsid w:val="00AD202A"/>
    <w:rsid w:val="00AD2A83"/>
    <w:rsid w:val="00AD441B"/>
    <w:rsid w:val="00AD4A8C"/>
    <w:rsid w:val="00AD6074"/>
    <w:rsid w:val="00AD75EE"/>
    <w:rsid w:val="00AE3F50"/>
    <w:rsid w:val="00AE46BD"/>
    <w:rsid w:val="00AE59DE"/>
    <w:rsid w:val="00AE65F7"/>
    <w:rsid w:val="00AE6852"/>
    <w:rsid w:val="00AF0CB6"/>
    <w:rsid w:val="00AF10F1"/>
    <w:rsid w:val="00AF16B5"/>
    <w:rsid w:val="00AF384F"/>
    <w:rsid w:val="00AF50AF"/>
    <w:rsid w:val="00AF728F"/>
    <w:rsid w:val="00B01232"/>
    <w:rsid w:val="00B01E66"/>
    <w:rsid w:val="00B01FF7"/>
    <w:rsid w:val="00B02FD4"/>
    <w:rsid w:val="00B0328A"/>
    <w:rsid w:val="00B0737B"/>
    <w:rsid w:val="00B073C1"/>
    <w:rsid w:val="00B10F13"/>
    <w:rsid w:val="00B11F86"/>
    <w:rsid w:val="00B12D4A"/>
    <w:rsid w:val="00B12EDD"/>
    <w:rsid w:val="00B13B87"/>
    <w:rsid w:val="00B13C2B"/>
    <w:rsid w:val="00B14AA5"/>
    <w:rsid w:val="00B17632"/>
    <w:rsid w:val="00B17E29"/>
    <w:rsid w:val="00B17F3E"/>
    <w:rsid w:val="00B21C32"/>
    <w:rsid w:val="00B247D7"/>
    <w:rsid w:val="00B24B33"/>
    <w:rsid w:val="00B25779"/>
    <w:rsid w:val="00B259FE"/>
    <w:rsid w:val="00B25E6D"/>
    <w:rsid w:val="00B265B7"/>
    <w:rsid w:val="00B276EE"/>
    <w:rsid w:val="00B35EAB"/>
    <w:rsid w:val="00B37387"/>
    <w:rsid w:val="00B4125C"/>
    <w:rsid w:val="00B444DC"/>
    <w:rsid w:val="00B44B35"/>
    <w:rsid w:val="00B451CB"/>
    <w:rsid w:val="00B45AC4"/>
    <w:rsid w:val="00B46C61"/>
    <w:rsid w:val="00B46D7B"/>
    <w:rsid w:val="00B46F2E"/>
    <w:rsid w:val="00B47040"/>
    <w:rsid w:val="00B54B01"/>
    <w:rsid w:val="00B55A4A"/>
    <w:rsid w:val="00B56E50"/>
    <w:rsid w:val="00B578F0"/>
    <w:rsid w:val="00B57FC7"/>
    <w:rsid w:val="00B633A6"/>
    <w:rsid w:val="00B634CE"/>
    <w:rsid w:val="00B63BDD"/>
    <w:rsid w:val="00B65599"/>
    <w:rsid w:val="00B65D35"/>
    <w:rsid w:val="00B6685E"/>
    <w:rsid w:val="00B669E3"/>
    <w:rsid w:val="00B669F6"/>
    <w:rsid w:val="00B66EDB"/>
    <w:rsid w:val="00B673EC"/>
    <w:rsid w:val="00B677F5"/>
    <w:rsid w:val="00B67A4C"/>
    <w:rsid w:val="00B71AAC"/>
    <w:rsid w:val="00B71BD0"/>
    <w:rsid w:val="00B729C6"/>
    <w:rsid w:val="00B73812"/>
    <w:rsid w:val="00B74D04"/>
    <w:rsid w:val="00B77691"/>
    <w:rsid w:val="00B77D67"/>
    <w:rsid w:val="00B80F8E"/>
    <w:rsid w:val="00B81A54"/>
    <w:rsid w:val="00B82470"/>
    <w:rsid w:val="00B83F79"/>
    <w:rsid w:val="00B85640"/>
    <w:rsid w:val="00B85A90"/>
    <w:rsid w:val="00B86BBB"/>
    <w:rsid w:val="00B90194"/>
    <w:rsid w:val="00B909D4"/>
    <w:rsid w:val="00B91FAF"/>
    <w:rsid w:val="00B92625"/>
    <w:rsid w:val="00B9344A"/>
    <w:rsid w:val="00B9351D"/>
    <w:rsid w:val="00B93DAB"/>
    <w:rsid w:val="00B952F5"/>
    <w:rsid w:val="00B95A4C"/>
    <w:rsid w:val="00B9647B"/>
    <w:rsid w:val="00BA011F"/>
    <w:rsid w:val="00BA1816"/>
    <w:rsid w:val="00BA1C82"/>
    <w:rsid w:val="00BA2528"/>
    <w:rsid w:val="00BA2DF2"/>
    <w:rsid w:val="00BA3165"/>
    <w:rsid w:val="00BA3F00"/>
    <w:rsid w:val="00BA4213"/>
    <w:rsid w:val="00BA4AF9"/>
    <w:rsid w:val="00BA5052"/>
    <w:rsid w:val="00BA5522"/>
    <w:rsid w:val="00BA6164"/>
    <w:rsid w:val="00BA6722"/>
    <w:rsid w:val="00BA6CC7"/>
    <w:rsid w:val="00BA760E"/>
    <w:rsid w:val="00BA7E93"/>
    <w:rsid w:val="00BB04D5"/>
    <w:rsid w:val="00BB096B"/>
    <w:rsid w:val="00BB0C76"/>
    <w:rsid w:val="00BB16C9"/>
    <w:rsid w:val="00BB1C6D"/>
    <w:rsid w:val="00BB2BD2"/>
    <w:rsid w:val="00BB54E3"/>
    <w:rsid w:val="00BC0E41"/>
    <w:rsid w:val="00BC16E5"/>
    <w:rsid w:val="00BC1CF9"/>
    <w:rsid w:val="00BC2261"/>
    <w:rsid w:val="00BC2A62"/>
    <w:rsid w:val="00BC344A"/>
    <w:rsid w:val="00BC40F3"/>
    <w:rsid w:val="00BC5211"/>
    <w:rsid w:val="00BC5374"/>
    <w:rsid w:val="00BC5662"/>
    <w:rsid w:val="00BC6923"/>
    <w:rsid w:val="00BD0105"/>
    <w:rsid w:val="00BD0AAE"/>
    <w:rsid w:val="00BD1669"/>
    <w:rsid w:val="00BD1F5E"/>
    <w:rsid w:val="00BD208B"/>
    <w:rsid w:val="00BD2953"/>
    <w:rsid w:val="00BD2AF5"/>
    <w:rsid w:val="00BD373B"/>
    <w:rsid w:val="00BD37DC"/>
    <w:rsid w:val="00BD4D24"/>
    <w:rsid w:val="00BD7ED6"/>
    <w:rsid w:val="00BE02C2"/>
    <w:rsid w:val="00BE05B8"/>
    <w:rsid w:val="00BE4594"/>
    <w:rsid w:val="00BE4E64"/>
    <w:rsid w:val="00BE583B"/>
    <w:rsid w:val="00BE5D26"/>
    <w:rsid w:val="00BE5E5F"/>
    <w:rsid w:val="00BE647B"/>
    <w:rsid w:val="00BE6575"/>
    <w:rsid w:val="00BE6776"/>
    <w:rsid w:val="00BE68F5"/>
    <w:rsid w:val="00BE7066"/>
    <w:rsid w:val="00BF0DBE"/>
    <w:rsid w:val="00BF2444"/>
    <w:rsid w:val="00BF2B60"/>
    <w:rsid w:val="00BF2EDD"/>
    <w:rsid w:val="00BF4DC7"/>
    <w:rsid w:val="00BF641B"/>
    <w:rsid w:val="00C00659"/>
    <w:rsid w:val="00C006BD"/>
    <w:rsid w:val="00C00D71"/>
    <w:rsid w:val="00C0193E"/>
    <w:rsid w:val="00C03CAD"/>
    <w:rsid w:val="00C04EFC"/>
    <w:rsid w:val="00C0695D"/>
    <w:rsid w:val="00C122CE"/>
    <w:rsid w:val="00C127E4"/>
    <w:rsid w:val="00C12E0D"/>
    <w:rsid w:val="00C12E16"/>
    <w:rsid w:val="00C135B9"/>
    <w:rsid w:val="00C1360A"/>
    <w:rsid w:val="00C155F3"/>
    <w:rsid w:val="00C15846"/>
    <w:rsid w:val="00C215EA"/>
    <w:rsid w:val="00C22ED1"/>
    <w:rsid w:val="00C2325B"/>
    <w:rsid w:val="00C24BAA"/>
    <w:rsid w:val="00C24CA9"/>
    <w:rsid w:val="00C26024"/>
    <w:rsid w:val="00C260D7"/>
    <w:rsid w:val="00C27645"/>
    <w:rsid w:val="00C32721"/>
    <w:rsid w:val="00C331E1"/>
    <w:rsid w:val="00C356BC"/>
    <w:rsid w:val="00C35ED1"/>
    <w:rsid w:val="00C361B3"/>
    <w:rsid w:val="00C379BF"/>
    <w:rsid w:val="00C40DA1"/>
    <w:rsid w:val="00C40DB6"/>
    <w:rsid w:val="00C44D07"/>
    <w:rsid w:val="00C458E0"/>
    <w:rsid w:val="00C45908"/>
    <w:rsid w:val="00C469C1"/>
    <w:rsid w:val="00C46C37"/>
    <w:rsid w:val="00C47319"/>
    <w:rsid w:val="00C520B8"/>
    <w:rsid w:val="00C5322E"/>
    <w:rsid w:val="00C53BC2"/>
    <w:rsid w:val="00C54BDB"/>
    <w:rsid w:val="00C55E12"/>
    <w:rsid w:val="00C57191"/>
    <w:rsid w:val="00C60D92"/>
    <w:rsid w:val="00C60ECC"/>
    <w:rsid w:val="00C61451"/>
    <w:rsid w:val="00C61D2B"/>
    <w:rsid w:val="00C61E27"/>
    <w:rsid w:val="00C61ED6"/>
    <w:rsid w:val="00C623E9"/>
    <w:rsid w:val="00C62453"/>
    <w:rsid w:val="00C63A7F"/>
    <w:rsid w:val="00C642A6"/>
    <w:rsid w:val="00C64B50"/>
    <w:rsid w:val="00C66D8C"/>
    <w:rsid w:val="00C71B0E"/>
    <w:rsid w:val="00C71DE9"/>
    <w:rsid w:val="00C730F1"/>
    <w:rsid w:val="00C74AA9"/>
    <w:rsid w:val="00C7586F"/>
    <w:rsid w:val="00C75B63"/>
    <w:rsid w:val="00C75FBB"/>
    <w:rsid w:val="00C766A0"/>
    <w:rsid w:val="00C77317"/>
    <w:rsid w:val="00C77500"/>
    <w:rsid w:val="00C8071D"/>
    <w:rsid w:val="00C813A7"/>
    <w:rsid w:val="00C835BE"/>
    <w:rsid w:val="00C837CD"/>
    <w:rsid w:val="00C856DC"/>
    <w:rsid w:val="00C867C3"/>
    <w:rsid w:val="00C91D95"/>
    <w:rsid w:val="00C931FB"/>
    <w:rsid w:val="00C934C5"/>
    <w:rsid w:val="00C93EBE"/>
    <w:rsid w:val="00C9505F"/>
    <w:rsid w:val="00C954E4"/>
    <w:rsid w:val="00C9596C"/>
    <w:rsid w:val="00CA0033"/>
    <w:rsid w:val="00CA013B"/>
    <w:rsid w:val="00CA1C31"/>
    <w:rsid w:val="00CA2458"/>
    <w:rsid w:val="00CA2C75"/>
    <w:rsid w:val="00CA3CE2"/>
    <w:rsid w:val="00CA4839"/>
    <w:rsid w:val="00CA57D3"/>
    <w:rsid w:val="00CB1F93"/>
    <w:rsid w:val="00CB311F"/>
    <w:rsid w:val="00CB33F5"/>
    <w:rsid w:val="00CB346B"/>
    <w:rsid w:val="00CB3A5D"/>
    <w:rsid w:val="00CB4193"/>
    <w:rsid w:val="00CB4897"/>
    <w:rsid w:val="00CB6C84"/>
    <w:rsid w:val="00CB7A1C"/>
    <w:rsid w:val="00CB7A22"/>
    <w:rsid w:val="00CC02B4"/>
    <w:rsid w:val="00CC1170"/>
    <w:rsid w:val="00CC31D4"/>
    <w:rsid w:val="00CC3F2B"/>
    <w:rsid w:val="00CC5DE4"/>
    <w:rsid w:val="00CC6AB9"/>
    <w:rsid w:val="00CC7007"/>
    <w:rsid w:val="00CC73D9"/>
    <w:rsid w:val="00CD0FBB"/>
    <w:rsid w:val="00CD1D22"/>
    <w:rsid w:val="00CD30E4"/>
    <w:rsid w:val="00CD5ADA"/>
    <w:rsid w:val="00CE045D"/>
    <w:rsid w:val="00CE32A9"/>
    <w:rsid w:val="00CE6363"/>
    <w:rsid w:val="00CF05C4"/>
    <w:rsid w:val="00CF1654"/>
    <w:rsid w:val="00CF1EA3"/>
    <w:rsid w:val="00CF3F3F"/>
    <w:rsid w:val="00CF4994"/>
    <w:rsid w:val="00CF568B"/>
    <w:rsid w:val="00CF6B1A"/>
    <w:rsid w:val="00CF728B"/>
    <w:rsid w:val="00D005C3"/>
    <w:rsid w:val="00D0292D"/>
    <w:rsid w:val="00D02B3B"/>
    <w:rsid w:val="00D032C8"/>
    <w:rsid w:val="00D03327"/>
    <w:rsid w:val="00D04911"/>
    <w:rsid w:val="00D04939"/>
    <w:rsid w:val="00D04DD2"/>
    <w:rsid w:val="00D0520F"/>
    <w:rsid w:val="00D05BBB"/>
    <w:rsid w:val="00D1011B"/>
    <w:rsid w:val="00D108F8"/>
    <w:rsid w:val="00D11C86"/>
    <w:rsid w:val="00D12724"/>
    <w:rsid w:val="00D128AC"/>
    <w:rsid w:val="00D137D9"/>
    <w:rsid w:val="00D14C68"/>
    <w:rsid w:val="00D160E3"/>
    <w:rsid w:val="00D249C5"/>
    <w:rsid w:val="00D266D2"/>
    <w:rsid w:val="00D26D4D"/>
    <w:rsid w:val="00D2719C"/>
    <w:rsid w:val="00D271D9"/>
    <w:rsid w:val="00D2738D"/>
    <w:rsid w:val="00D300E6"/>
    <w:rsid w:val="00D327A1"/>
    <w:rsid w:val="00D32C40"/>
    <w:rsid w:val="00D35489"/>
    <w:rsid w:val="00D35575"/>
    <w:rsid w:val="00D3596D"/>
    <w:rsid w:val="00D360E4"/>
    <w:rsid w:val="00D368F0"/>
    <w:rsid w:val="00D369BC"/>
    <w:rsid w:val="00D36B3F"/>
    <w:rsid w:val="00D36E2A"/>
    <w:rsid w:val="00D37804"/>
    <w:rsid w:val="00D407FF"/>
    <w:rsid w:val="00D42C5A"/>
    <w:rsid w:val="00D450B3"/>
    <w:rsid w:val="00D47A8A"/>
    <w:rsid w:val="00D47B8D"/>
    <w:rsid w:val="00D51BE3"/>
    <w:rsid w:val="00D52920"/>
    <w:rsid w:val="00D5560A"/>
    <w:rsid w:val="00D55642"/>
    <w:rsid w:val="00D5573D"/>
    <w:rsid w:val="00D56DD9"/>
    <w:rsid w:val="00D573D5"/>
    <w:rsid w:val="00D5744C"/>
    <w:rsid w:val="00D62D58"/>
    <w:rsid w:val="00D63366"/>
    <w:rsid w:val="00D63768"/>
    <w:rsid w:val="00D65878"/>
    <w:rsid w:val="00D659A7"/>
    <w:rsid w:val="00D67900"/>
    <w:rsid w:val="00D7080D"/>
    <w:rsid w:val="00D71A3E"/>
    <w:rsid w:val="00D71C54"/>
    <w:rsid w:val="00D72721"/>
    <w:rsid w:val="00D73D60"/>
    <w:rsid w:val="00D74379"/>
    <w:rsid w:val="00D74409"/>
    <w:rsid w:val="00D753AF"/>
    <w:rsid w:val="00D7545C"/>
    <w:rsid w:val="00D77EE7"/>
    <w:rsid w:val="00D80076"/>
    <w:rsid w:val="00D809FA"/>
    <w:rsid w:val="00D811F3"/>
    <w:rsid w:val="00D81EC4"/>
    <w:rsid w:val="00D8303F"/>
    <w:rsid w:val="00D83C0F"/>
    <w:rsid w:val="00D84C86"/>
    <w:rsid w:val="00D85940"/>
    <w:rsid w:val="00D861D3"/>
    <w:rsid w:val="00D87EE6"/>
    <w:rsid w:val="00D907F4"/>
    <w:rsid w:val="00D908F7"/>
    <w:rsid w:val="00D91AC1"/>
    <w:rsid w:val="00D92177"/>
    <w:rsid w:val="00D932B3"/>
    <w:rsid w:val="00D93BF2"/>
    <w:rsid w:val="00D93C33"/>
    <w:rsid w:val="00D94C6D"/>
    <w:rsid w:val="00D95042"/>
    <w:rsid w:val="00D9625A"/>
    <w:rsid w:val="00D9787D"/>
    <w:rsid w:val="00D97E0C"/>
    <w:rsid w:val="00DA00EC"/>
    <w:rsid w:val="00DA11A1"/>
    <w:rsid w:val="00DA1B75"/>
    <w:rsid w:val="00DA20D2"/>
    <w:rsid w:val="00DA2F75"/>
    <w:rsid w:val="00DA348D"/>
    <w:rsid w:val="00DA3611"/>
    <w:rsid w:val="00DA39BA"/>
    <w:rsid w:val="00DA5B25"/>
    <w:rsid w:val="00DA6635"/>
    <w:rsid w:val="00DA6AEF"/>
    <w:rsid w:val="00DA7A1B"/>
    <w:rsid w:val="00DB0815"/>
    <w:rsid w:val="00DB29BC"/>
    <w:rsid w:val="00DB3B1C"/>
    <w:rsid w:val="00DB7EF4"/>
    <w:rsid w:val="00DC01B9"/>
    <w:rsid w:val="00DC146A"/>
    <w:rsid w:val="00DC2E86"/>
    <w:rsid w:val="00DC622F"/>
    <w:rsid w:val="00DC767A"/>
    <w:rsid w:val="00DC7B58"/>
    <w:rsid w:val="00DD010E"/>
    <w:rsid w:val="00DD3B3C"/>
    <w:rsid w:val="00DD51F8"/>
    <w:rsid w:val="00DD66E8"/>
    <w:rsid w:val="00DD696E"/>
    <w:rsid w:val="00DD7740"/>
    <w:rsid w:val="00DD7F88"/>
    <w:rsid w:val="00DE02B1"/>
    <w:rsid w:val="00DE1940"/>
    <w:rsid w:val="00DE1B93"/>
    <w:rsid w:val="00DE3448"/>
    <w:rsid w:val="00DE3A28"/>
    <w:rsid w:val="00DE418B"/>
    <w:rsid w:val="00DE52F6"/>
    <w:rsid w:val="00DE56DA"/>
    <w:rsid w:val="00DE5F08"/>
    <w:rsid w:val="00DE5F27"/>
    <w:rsid w:val="00DE72B2"/>
    <w:rsid w:val="00DE7C27"/>
    <w:rsid w:val="00DF036B"/>
    <w:rsid w:val="00DF174E"/>
    <w:rsid w:val="00DF1915"/>
    <w:rsid w:val="00DF4539"/>
    <w:rsid w:val="00DF4873"/>
    <w:rsid w:val="00DF4F85"/>
    <w:rsid w:val="00DF605C"/>
    <w:rsid w:val="00DF6C84"/>
    <w:rsid w:val="00DF735F"/>
    <w:rsid w:val="00E01121"/>
    <w:rsid w:val="00E01366"/>
    <w:rsid w:val="00E02462"/>
    <w:rsid w:val="00E036B2"/>
    <w:rsid w:val="00E03884"/>
    <w:rsid w:val="00E057D5"/>
    <w:rsid w:val="00E1137E"/>
    <w:rsid w:val="00E13A4F"/>
    <w:rsid w:val="00E14FB1"/>
    <w:rsid w:val="00E150A5"/>
    <w:rsid w:val="00E16663"/>
    <w:rsid w:val="00E16A38"/>
    <w:rsid w:val="00E20C7C"/>
    <w:rsid w:val="00E20E00"/>
    <w:rsid w:val="00E21B91"/>
    <w:rsid w:val="00E21DAA"/>
    <w:rsid w:val="00E21E70"/>
    <w:rsid w:val="00E22991"/>
    <w:rsid w:val="00E22EB1"/>
    <w:rsid w:val="00E23444"/>
    <w:rsid w:val="00E24CA1"/>
    <w:rsid w:val="00E27F31"/>
    <w:rsid w:val="00E300E9"/>
    <w:rsid w:val="00E307BD"/>
    <w:rsid w:val="00E31315"/>
    <w:rsid w:val="00E3153D"/>
    <w:rsid w:val="00E32DBB"/>
    <w:rsid w:val="00E33B10"/>
    <w:rsid w:val="00E3431A"/>
    <w:rsid w:val="00E3498D"/>
    <w:rsid w:val="00E34B40"/>
    <w:rsid w:val="00E36DB8"/>
    <w:rsid w:val="00E3707E"/>
    <w:rsid w:val="00E4046D"/>
    <w:rsid w:val="00E41A01"/>
    <w:rsid w:val="00E423E5"/>
    <w:rsid w:val="00E42691"/>
    <w:rsid w:val="00E44AF4"/>
    <w:rsid w:val="00E461DE"/>
    <w:rsid w:val="00E4635F"/>
    <w:rsid w:val="00E46A45"/>
    <w:rsid w:val="00E476A2"/>
    <w:rsid w:val="00E47BB4"/>
    <w:rsid w:val="00E50DEF"/>
    <w:rsid w:val="00E50E02"/>
    <w:rsid w:val="00E5102B"/>
    <w:rsid w:val="00E51598"/>
    <w:rsid w:val="00E53397"/>
    <w:rsid w:val="00E5393F"/>
    <w:rsid w:val="00E54037"/>
    <w:rsid w:val="00E5407B"/>
    <w:rsid w:val="00E543F1"/>
    <w:rsid w:val="00E546DA"/>
    <w:rsid w:val="00E55055"/>
    <w:rsid w:val="00E5656D"/>
    <w:rsid w:val="00E60A8F"/>
    <w:rsid w:val="00E62AF2"/>
    <w:rsid w:val="00E65363"/>
    <w:rsid w:val="00E65B01"/>
    <w:rsid w:val="00E66617"/>
    <w:rsid w:val="00E70ABF"/>
    <w:rsid w:val="00E72D6B"/>
    <w:rsid w:val="00E72E96"/>
    <w:rsid w:val="00E72FFE"/>
    <w:rsid w:val="00E73085"/>
    <w:rsid w:val="00E73921"/>
    <w:rsid w:val="00E74D17"/>
    <w:rsid w:val="00E754D1"/>
    <w:rsid w:val="00E77D62"/>
    <w:rsid w:val="00E77E14"/>
    <w:rsid w:val="00E81356"/>
    <w:rsid w:val="00E819A4"/>
    <w:rsid w:val="00E83CB5"/>
    <w:rsid w:val="00E849E3"/>
    <w:rsid w:val="00E86B4C"/>
    <w:rsid w:val="00E87361"/>
    <w:rsid w:val="00E90514"/>
    <w:rsid w:val="00E90B15"/>
    <w:rsid w:val="00E90BA2"/>
    <w:rsid w:val="00E90FC5"/>
    <w:rsid w:val="00E93BE8"/>
    <w:rsid w:val="00E95477"/>
    <w:rsid w:val="00E9605C"/>
    <w:rsid w:val="00E96208"/>
    <w:rsid w:val="00E96C77"/>
    <w:rsid w:val="00E97400"/>
    <w:rsid w:val="00E97518"/>
    <w:rsid w:val="00EA0E24"/>
    <w:rsid w:val="00EA1B9A"/>
    <w:rsid w:val="00EA3125"/>
    <w:rsid w:val="00EA4282"/>
    <w:rsid w:val="00EA60E8"/>
    <w:rsid w:val="00EA7934"/>
    <w:rsid w:val="00EB06D0"/>
    <w:rsid w:val="00EB0D63"/>
    <w:rsid w:val="00EB14BB"/>
    <w:rsid w:val="00EB241E"/>
    <w:rsid w:val="00EB264E"/>
    <w:rsid w:val="00EB27B0"/>
    <w:rsid w:val="00EB3A7C"/>
    <w:rsid w:val="00EB4EE4"/>
    <w:rsid w:val="00EB52FC"/>
    <w:rsid w:val="00EB647F"/>
    <w:rsid w:val="00EB65E3"/>
    <w:rsid w:val="00EB766E"/>
    <w:rsid w:val="00EC0C66"/>
    <w:rsid w:val="00EC0F0B"/>
    <w:rsid w:val="00EC3843"/>
    <w:rsid w:val="00EC4965"/>
    <w:rsid w:val="00EC5305"/>
    <w:rsid w:val="00EC57A1"/>
    <w:rsid w:val="00EC6676"/>
    <w:rsid w:val="00EC6710"/>
    <w:rsid w:val="00EC78B7"/>
    <w:rsid w:val="00ED1091"/>
    <w:rsid w:val="00ED20F4"/>
    <w:rsid w:val="00ED2A91"/>
    <w:rsid w:val="00ED3392"/>
    <w:rsid w:val="00ED3A6D"/>
    <w:rsid w:val="00ED6CEA"/>
    <w:rsid w:val="00ED7748"/>
    <w:rsid w:val="00ED7CCC"/>
    <w:rsid w:val="00EE1107"/>
    <w:rsid w:val="00EE12D7"/>
    <w:rsid w:val="00EE1E7D"/>
    <w:rsid w:val="00EE1EDA"/>
    <w:rsid w:val="00EE2813"/>
    <w:rsid w:val="00EE2E54"/>
    <w:rsid w:val="00EE312B"/>
    <w:rsid w:val="00EE3A62"/>
    <w:rsid w:val="00EE3AE5"/>
    <w:rsid w:val="00EE5E39"/>
    <w:rsid w:val="00EE7948"/>
    <w:rsid w:val="00EE79B6"/>
    <w:rsid w:val="00EE7BC2"/>
    <w:rsid w:val="00EF13B6"/>
    <w:rsid w:val="00EF26AD"/>
    <w:rsid w:val="00EF26CC"/>
    <w:rsid w:val="00EF2725"/>
    <w:rsid w:val="00EF2759"/>
    <w:rsid w:val="00EF323E"/>
    <w:rsid w:val="00EF33F6"/>
    <w:rsid w:val="00EF3C4C"/>
    <w:rsid w:val="00EF3FD1"/>
    <w:rsid w:val="00EF4A3F"/>
    <w:rsid w:val="00EF7088"/>
    <w:rsid w:val="00EF7730"/>
    <w:rsid w:val="00EF78BD"/>
    <w:rsid w:val="00F00A50"/>
    <w:rsid w:val="00F026EE"/>
    <w:rsid w:val="00F037D3"/>
    <w:rsid w:val="00F04599"/>
    <w:rsid w:val="00F05705"/>
    <w:rsid w:val="00F06F66"/>
    <w:rsid w:val="00F0723B"/>
    <w:rsid w:val="00F10A4D"/>
    <w:rsid w:val="00F10F5D"/>
    <w:rsid w:val="00F1108D"/>
    <w:rsid w:val="00F119E9"/>
    <w:rsid w:val="00F11C7B"/>
    <w:rsid w:val="00F126B4"/>
    <w:rsid w:val="00F1388E"/>
    <w:rsid w:val="00F1396D"/>
    <w:rsid w:val="00F14A25"/>
    <w:rsid w:val="00F14BFA"/>
    <w:rsid w:val="00F150F3"/>
    <w:rsid w:val="00F250DA"/>
    <w:rsid w:val="00F25537"/>
    <w:rsid w:val="00F26449"/>
    <w:rsid w:val="00F27D72"/>
    <w:rsid w:val="00F30C4B"/>
    <w:rsid w:val="00F316AC"/>
    <w:rsid w:val="00F34D17"/>
    <w:rsid w:val="00F34DB1"/>
    <w:rsid w:val="00F35670"/>
    <w:rsid w:val="00F35FD3"/>
    <w:rsid w:val="00F40DDC"/>
    <w:rsid w:val="00F4314C"/>
    <w:rsid w:val="00F44FAD"/>
    <w:rsid w:val="00F45133"/>
    <w:rsid w:val="00F455D1"/>
    <w:rsid w:val="00F45ED6"/>
    <w:rsid w:val="00F46F6F"/>
    <w:rsid w:val="00F508CA"/>
    <w:rsid w:val="00F50CFF"/>
    <w:rsid w:val="00F51AAB"/>
    <w:rsid w:val="00F52060"/>
    <w:rsid w:val="00F53784"/>
    <w:rsid w:val="00F54B4F"/>
    <w:rsid w:val="00F54EA9"/>
    <w:rsid w:val="00F55AD3"/>
    <w:rsid w:val="00F56228"/>
    <w:rsid w:val="00F5659D"/>
    <w:rsid w:val="00F56DC1"/>
    <w:rsid w:val="00F6063B"/>
    <w:rsid w:val="00F60D29"/>
    <w:rsid w:val="00F614FC"/>
    <w:rsid w:val="00F6242C"/>
    <w:rsid w:val="00F64714"/>
    <w:rsid w:val="00F67B24"/>
    <w:rsid w:val="00F71449"/>
    <w:rsid w:val="00F71590"/>
    <w:rsid w:val="00F715F7"/>
    <w:rsid w:val="00F723D9"/>
    <w:rsid w:val="00F7577C"/>
    <w:rsid w:val="00F77991"/>
    <w:rsid w:val="00F80021"/>
    <w:rsid w:val="00F802DF"/>
    <w:rsid w:val="00F81941"/>
    <w:rsid w:val="00F82B77"/>
    <w:rsid w:val="00F82B95"/>
    <w:rsid w:val="00F83525"/>
    <w:rsid w:val="00F847BB"/>
    <w:rsid w:val="00F84E5D"/>
    <w:rsid w:val="00F87AB4"/>
    <w:rsid w:val="00F93954"/>
    <w:rsid w:val="00F945EB"/>
    <w:rsid w:val="00F948A3"/>
    <w:rsid w:val="00F951CD"/>
    <w:rsid w:val="00F96056"/>
    <w:rsid w:val="00F968F8"/>
    <w:rsid w:val="00F97350"/>
    <w:rsid w:val="00F973AF"/>
    <w:rsid w:val="00F9775D"/>
    <w:rsid w:val="00FA02AC"/>
    <w:rsid w:val="00FA2FF7"/>
    <w:rsid w:val="00FA6677"/>
    <w:rsid w:val="00FA688A"/>
    <w:rsid w:val="00FA6F06"/>
    <w:rsid w:val="00FA755D"/>
    <w:rsid w:val="00FA7584"/>
    <w:rsid w:val="00FA7BE0"/>
    <w:rsid w:val="00FA7E26"/>
    <w:rsid w:val="00FB1193"/>
    <w:rsid w:val="00FB1F25"/>
    <w:rsid w:val="00FB2C1B"/>
    <w:rsid w:val="00FB3668"/>
    <w:rsid w:val="00FB3FFA"/>
    <w:rsid w:val="00FB440C"/>
    <w:rsid w:val="00FB4859"/>
    <w:rsid w:val="00FB530E"/>
    <w:rsid w:val="00FB5BF5"/>
    <w:rsid w:val="00FB5EA7"/>
    <w:rsid w:val="00FB74B7"/>
    <w:rsid w:val="00FB7B2C"/>
    <w:rsid w:val="00FC0582"/>
    <w:rsid w:val="00FC172C"/>
    <w:rsid w:val="00FC27C5"/>
    <w:rsid w:val="00FC39D4"/>
    <w:rsid w:val="00FC426F"/>
    <w:rsid w:val="00FC6756"/>
    <w:rsid w:val="00FC6E03"/>
    <w:rsid w:val="00FC74E4"/>
    <w:rsid w:val="00FC7F10"/>
    <w:rsid w:val="00FD3DE9"/>
    <w:rsid w:val="00FD42C6"/>
    <w:rsid w:val="00FD4F5A"/>
    <w:rsid w:val="00FD52C4"/>
    <w:rsid w:val="00FD5758"/>
    <w:rsid w:val="00FD5F7B"/>
    <w:rsid w:val="00FD779C"/>
    <w:rsid w:val="00FE0524"/>
    <w:rsid w:val="00FE099E"/>
    <w:rsid w:val="00FE391C"/>
    <w:rsid w:val="00FE44B0"/>
    <w:rsid w:val="00FE45FA"/>
    <w:rsid w:val="00FE57E6"/>
    <w:rsid w:val="00FE5FA2"/>
    <w:rsid w:val="00FE7FDE"/>
    <w:rsid w:val="00FF099F"/>
    <w:rsid w:val="00FF2B63"/>
    <w:rsid w:val="00FF42C9"/>
    <w:rsid w:val="00FF5039"/>
    <w:rsid w:val="00FF766E"/>
    <w:rsid w:val="00FF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D8B"/>
    <w:pPr>
      <w:bidi/>
      <w:spacing w:after="0" w:line="240" w:lineRule="auto"/>
      <w:ind w:firstLine="284"/>
      <w:jc w:val="lowKashida"/>
    </w:pPr>
    <w:rPr>
      <w:rFonts w:ascii="Times New Roman" w:eastAsia="Calibri" w:hAnsi="Times New Roman" w:cs="B Lotus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39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392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392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48A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0EC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تخریج آیات"/>
    <w:basedOn w:val="Normal"/>
    <w:link w:val="Char"/>
    <w:qFormat/>
    <w:rsid w:val="00B0328A"/>
    <w:pPr>
      <w:jc w:val="both"/>
    </w:pPr>
    <w:rPr>
      <w:rFonts w:ascii="IRLotus" w:eastAsiaTheme="minorHAnsi" w:hAnsi="IRLotus" w:cs="IRLotus"/>
      <w:sz w:val="24"/>
      <w:szCs w:val="24"/>
    </w:rPr>
  </w:style>
  <w:style w:type="character" w:customStyle="1" w:styleId="Char">
    <w:name w:val="تخریج آیات Char"/>
    <w:basedOn w:val="DefaultParagraphFont"/>
    <w:link w:val="a"/>
    <w:rsid w:val="00B0328A"/>
    <w:rPr>
      <w:rFonts w:ascii="IRLotus" w:hAnsi="IRLotus" w:cs="IRLotus"/>
      <w:sz w:val="24"/>
      <w:szCs w:val="24"/>
    </w:rPr>
  </w:style>
  <w:style w:type="paragraph" w:styleId="Header">
    <w:name w:val="header"/>
    <w:basedOn w:val="Normal"/>
    <w:link w:val="HeaderChar"/>
    <w:unhideWhenUsed/>
    <w:rsid w:val="009C4D8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9C4D8B"/>
    <w:rPr>
      <w:rFonts w:ascii="Times New Roman" w:eastAsia="Calibri" w:hAnsi="Times New Roman" w:cs="B Lotus"/>
      <w:sz w:val="28"/>
      <w:szCs w:val="28"/>
    </w:rPr>
  </w:style>
  <w:style w:type="character" w:styleId="Hyperlink">
    <w:name w:val="Hyperlink"/>
    <w:uiPriority w:val="99"/>
    <w:unhideWhenUsed/>
    <w:rsid w:val="009C4D8B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E72D6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2D6B"/>
    <w:rPr>
      <w:rFonts w:ascii="Times New Roman" w:eastAsia="Calibri" w:hAnsi="Times New Roman" w:cs="B Lotus"/>
      <w:sz w:val="28"/>
      <w:szCs w:val="28"/>
    </w:rPr>
  </w:style>
  <w:style w:type="paragraph" w:customStyle="1" w:styleId="a0">
    <w:name w:val="متن"/>
    <w:basedOn w:val="Normal"/>
    <w:link w:val="Char0"/>
    <w:qFormat/>
    <w:rsid w:val="00846CEA"/>
    <w:pPr>
      <w:jc w:val="both"/>
    </w:pPr>
    <w:rPr>
      <w:rFonts w:ascii="IRNazli" w:hAnsi="IRNazli" w:cs="IRNazli"/>
    </w:rPr>
  </w:style>
  <w:style w:type="paragraph" w:customStyle="1" w:styleId="a1">
    <w:name w:val="تیتر اول"/>
    <w:basedOn w:val="a0"/>
    <w:link w:val="Char1"/>
    <w:qFormat/>
    <w:rsid w:val="00775D7B"/>
    <w:pPr>
      <w:spacing w:before="240" w:after="240"/>
      <w:ind w:firstLine="0"/>
      <w:jc w:val="center"/>
      <w:outlineLvl w:val="0"/>
    </w:pPr>
    <w:rPr>
      <w:rFonts w:ascii="IRYakout" w:hAnsi="IRYakout" w:cs="IRYakout"/>
      <w:bCs/>
      <w:sz w:val="32"/>
      <w:szCs w:val="32"/>
    </w:rPr>
  </w:style>
  <w:style w:type="character" w:customStyle="1" w:styleId="Char0">
    <w:name w:val="متن Char"/>
    <w:basedOn w:val="DefaultParagraphFont"/>
    <w:link w:val="a0"/>
    <w:rsid w:val="00846CEA"/>
    <w:rPr>
      <w:rFonts w:ascii="IRNazli" w:eastAsia="Calibri" w:hAnsi="IRNazli" w:cs="IRNazli"/>
      <w:sz w:val="28"/>
      <w:szCs w:val="28"/>
    </w:rPr>
  </w:style>
  <w:style w:type="paragraph" w:customStyle="1" w:styleId="a2">
    <w:name w:val="تیتر دوم"/>
    <w:basedOn w:val="a0"/>
    <w:link w:val="Char2"/>
    <w:qFormat/>
    <w:rsid w:val="00846CEA"/>
    <w:pPr>
      <w:spacing w:before="240" w:after="60"/>
      <w:ind w:firstLine="0"/>
      <w:outlineLvl w:val="1"/>
    </w:pPr>
    <w:rPr>
      <w:rFonts w:ascii="IRZar" w:hAnsi="IRZar" w:cs="IRZar"/>
      <w:bCs/>
      <w:sz w:val="24"/>
      <w:szCs w:val="24"/>
    </w:rPr>
  </w:style>
  <w:style w:type="character" w:customStyle="1" w:styleId="Char1">
    <w:name w:val="تیتر اول Char"/>
    <w:basedOn w:val="Char0"/>
    <w:link w:val="a1"/>
    <w:rsid w:val="00775D7B"/>
    <w:rPr>
      <w:rFonts w:ascii="IRYakout" w:eastAsia="Calibri" w:hAnsi="IRYakout" w:cs="IRYakout"/>
      <w:bCs/>
      <w:sz w:val="32"/>
      <w:szCs w:val="32"/>
    </w:rPr>
  </w:style>
  <w:style w:type="paragraph" w:customStyle="1" w:styleId="a3">
    <w:name w:val="تیتر سوم"/>
    <w:basedOn w:val="a0"/>
    <w:link w:val="Char3"/>
    <w:qFormat/>
    <w:rsid w:val="00846CEA"/>
    <w:pPr>
      <w:spacing w:before="240"/>
      <w:ind w:firstLine="0"/>
      <w:outlineLvl w:val="2"/>
    </w:pPr>
    <w:rPr>
      <w:bCs/>
      <w:sz w:val="26"/>
      <w:szCs w:val="26"/>
    </w:rPr>
  </w:style>
  <w:style w:type="character" w:customStyle="1" w:styleId="Char2">
    <w:name w:val="تیتر دوم Char"/>
    <w:basedOn w:val="Char0"/>
    <w:link w:val="a2"/>
    <w:rsid w:val="00846CEA"/>
    <w:rPr>
      <w:rFonts w:ascii="IRZar" w:eastAsia="Calibri" w:hAnsi="IRZar" w:cs="IRZar"/>
      <w:bCs/>
      <w:sz w:val="24"/>
      <w:szCs w:val="24"/>
    </w:rPr>
  </w:style>
  <w:style w:type="character" w:customStyle="1" w:styleId="Char3">
    <w:name w:val="تیتر سوم Char"/>
    <w:basedOn w:val="Char0"/>
    <w:link w:val="a3"/>
    <w:rsid w:val="00846CEA"/>
    <w:rPr>
      <w:rFonts w:ascii="IRNazli" w:eastAsia="Calibri" w:hAnsi="IRNazli" w:cs="IRNazli"/>
      <w:bCs/>
      <w:sz w:val="26"/>
      <w:szCs w:val="26"/>
    </w:rPr>
  </w:style>
  <w:style w:type="paragraph" w:customStyle="1" w:styleId="a4">
    <w:name w:val="متن عربی"/>
    <w:basedOn w:val="a0"/>
    <w:link w:val="Char4"/>
    <w:qFormat/>
    <w:rsid w:val="005519F3"/>
    <w:rPr>
      <w:rFonts w:ascii="mylotus" w:hAnsi="mylotus" w:cs="mylotus"/>
      <w:sz w:val="27"/>
      <w:szCs w:val="27"/>
    </w:rPr>
  </w:style>
  <w:style w:type="paragraph" w:customStyle="1" w:styleId="a5">
    <w:name w:val="متن بولد"/>
    <w:basedOn w:val="a0"/>
    <w:link w:val="Char5"/>
    <w:qFormat/>
    <w:rsid w:val="00DA00EC"/>
    <w:rPr>
      <w:bCs/>
      <w:sz w:val="24"/>
      <w:szCs w:val="24"/>
    </w:rPr>
  </w:style>
  <w:style w:type="character" w:customStyle="1" w:styleId="Char4">
    <w:name w:val="متن عربی Char"/>
    <w:basedOn w:val="Char0"/>
    <w:link w:val="a4"/>
    <w:rsid w:val="005519F3"/>
    <w:rPr>
      <w:rFonts w:ascii="mylotus" w:eastAsia="Calibri" w:hAnsi="mylotus" w:cs="mylotus"/>
      <w:sz w:val="27"/>
      <w:szCs w:val="27"/>
    </w:rPr>
  </w:style>
  <w:style w:type="paragraph" w:customStyle="1" w:styleId="a6">
    <w:name w:val="ترجمه آیات"/>
    <w:basedOn w:val="a0"/>
    <w:link w:val="Char6"/>
    <w:qFormat/>
    <w:rsid w:val="003036F3"/>
    <w:rPr>
      <w:sz w:val="26"/>
      <w:szCs w:val="26"/>
    </w:rPr>
  </w:style>
  <w:style w:type="character" w:customStyle="1" w:styleId="Char5">
    <w:name w:val="متن بولد Char"/>
    <w:basedOn w:val="Char0"/>
    <w:link w:val="a5"/>
    <w:rsid w:val="00DA00EC"/>
    <w:rPr>
      <w:rFonts w:ascii="IRNazli" w:eastAsia="Calibri" w:hAnsi="IRNazli" w:cs="IRNazli"/>
      <w:bCs/>
      <w:sz w:val="24"/>
      <w:szCs w:val="24"/>
    </w:rPr>
  </w:style>
  <w:style w:type="character" w:customStyle="1" w:styleId="Char6">
    <w:name w:val="ترجمه آیات Char"/>
    <w:basedOn w:val="Char0"/>
    <w:link w:val="a6"/>
    <w:rsid w:val="003036F3"/>
    <w:rPr>
      <w:rFonts w:ascii="IRNazli" w:eastAsia="Calibri" w:hAnsi="IRNazli" w:cs="IRNazli"/>
      <w:sz w:val="26"/>
      <w:szCs w:val="26"/>
    </w:rPr>
  </w:style>
  <w:style w:type="paragraph" w:customStyle="1" w:styleId="a7">
    <w:name w:val="متن پاورقی"/>
    <w:basedOn w:val="a0"/>
    <w:link w:val="Char7"/>
    <w:qFormat/>
    <w:rsid w:val="003B3391"/>
    <w:pPr>
      <w:ind w:left="272" w:hanging="272"/>
    </w:pPr>
    <w:rPr>
      <w:sz w:val="24"/>
      <w:szCs w:val="24"/>
      <w:lang w:bidi="fa-IR"/>
    </w:rPr>
  </w:style>
  <w:style w:type="table" w:styleId="TableGrid">
    <w:name w:val="Table Grid"/>
    <w:basedOn w:val="TableNormal"/>
    <w:uiPriority w:val="59"/>
    <w:rsid w:val="008D67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احادیث"/>
    <w:basedOn w:val="Normal"/>
    <w:link w:val="Char8"/>
    <w:qFormat/>
    <w:rsid w:val="003036F3"/>
    <w:pPr>
      <w:spacing w:after="60"/>
      <w:jc w:val="both"/>
    </w:pPr>
    <w:rPr>
      <w:rFonts w:ascii="KFGQPC Uthman Taha Naskh" w:hAnsi="KFGQPC Uthman Taha Naskh" w:cs="KFGQPC Uthman Taha Naskh"/>
    </w:rPr>
  </w:style>
  <w:style w:type="character" w:customStyle="1" w:styleId="Char8">
    <w:name w:val="احادیث Char"/>
    <w:basedOn w:val="Char0"/>
    <w:link w:val="a8"/>
    <w:rsid w:val="003036F3"/>
    <w:rPr>
      <w:rFonts w:ascii="KFGQPC Uthman Taha Naskh" w:eastAsia="Calibri" w:hAnsi="KFGQPC Uthman Taha Naskh" w:cs="KFGQPC Uthman Taha Naskh"/>
      <w:sz w:val="28"/>
      <w:szCs w:val="28"/>
    </w:rPr>
  </w:style>
  <w:style w:type="paragraph" w:styleId="ListParagraph">
    <w:name w:val="List Paragraph"/>
    <w:basedOn w:val="Normal"/>
    <w:uiPriority w:val="34"/>
    <w:qFormat/>
    <w:rsid w:val="00F64714"/>
    <w:pPr>
      <w:ind w:left="720"/>
      <w:contextualSpacing/>
    </w:pPr>
  </w:style>
  <w:style w:type="paragraph" w:customStyle="1" w:styleId="a9">
    <w:name w:val="آیات"/>
    <w:basedOn w:val="a8"/>
    <w:link w:val="Char9"/>
    <w:qFormat/>
    <w:rsid w:val="00CD5ADA"/>
    <w:rPr>
      <w:rFonts w:ascii="Traditional Arabic" w:hAnsi="Traditional Arabic" w:cs="KFGQPC Uthmanic Script HAFS"/>
      <w:color w:val="000000"/>
      <w:shd w:val="clear" w:color="auto" w:fill="FFFFFF"/>
    </w:rPr>
  </w:style>
  <w:style w:type="character" w:customStyle="1" w:styleId="Char9">
    <w:name w:val="آیات Char"/>
    <w:basedOn w:val="Char8"/>
    <w:link w:val="a9"/>
    <w:rsid w:val="00CD5ADA"/>
    <w:rPr>
      <w:rFonts w:ascii="Traditional Arabic" w:eastAsia="Calibri" w:hAnsi="Traditional Arabic" w:cs="KFGQPC Uthmanic Script HAFS"/>
      <w:color w:val="00000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12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2DD"/>
    <w:rPr>
      <w:rFonts w:ascii="Tahoma" w:eastAsia="Calibri" w:hAnsi="Tahoma" w:cs="Tahoma"/>
      <w:sz w:val="16"/>
      <w:szCs w:val="16"/>
    </w:rPr>
  </w:style>
  <w:style w:type="character" w:styleId="FootnoteReference">
    <w:name w:val="footnote reference"/>
    <w:basedOn w:val="DefaultParagraphFont"/>
    <w:rsid w:val="005D00FF"/>
    <w:rPr>
      <w:vertAlign w:val="superscript"/>
    </w:rPr>
  </w:style>
  <w:style w:type="character" w:customStyle="1" w:styleId="Char7">
    <w:name w:val="متن پاورقی Char"/>
    <w:basedOn w:val="Char0"/>
    <w:link w:val="a7"/>
    <w:rsid w:val="003B3391"/>
    <w:rPr>
      <w:rFonts w:ascii="IRNazli" w:eastAsia="Calibri" w:hAnsi="IRNazli" w:cs="IRNazli"/>
      <w:sz w:val="24"/>
      <w:szCs w:val="24"/>
      <w:lang w:bidi="fa-IR"/>
    </w:rPr>
  </w:style>
  <w:style w:type="character" w:customStyle="1" w:styleId="Heading1Char">
    <w:name w:val="Heading 1 Char"/>
    <w:basedOn w:val="DefaultParagraphFont"/>
    <w:link w:val="Heading1"/>
    <w:uiPriority w:val="9"/>
    <w:rsid w:val="00E739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39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3921"/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TOC1">
    <w:name w:val="toc 1"/>
    <w:basedOn w:val="Normal"/>
    <w:next w:val="Normal"/>
    <w:uiPriority w:val="39"/>
    <w:unhideWhenUsed/>
    <w:rsid w:val="00E73921"/>
    <w:pPr>
      <w:spacing w:before="120"/>
      <w:ind w:firstLine="0"/>
      <w:jc w:val="both"/>
    </w:pPr>
    <w:rPr>
      <w:rFonts w:ascii="IRYakout" w:hAnsi="IRYakout" w:cs="IRYakout"/>
      <w:bCs/>
    </w:rPr>
  </w:style>
  <w:style w:type="paragraph" w:styleId="TOC2">
    <w:name w:val="toc 2"/>
    <w:basedOn w:val="Normal"/>
    <w:next w:val="Normal"/>
    <w:uiPriority w:val="39"/>
    <w:unhideWhenUsed/>
    <w:rsid w:val="00E73921"/>
    <w:pPr>
      <w:ind w:left="284" w:firstLine="0"/>
      <w:jc w:val="both"/>
    </w:pPr>
    <w:rPr>
      <w:rFonts w:ascii="IRNazli" w:hAnsi="IRNazli" w:cs="IRNazli"/>
    </w:rPr>
  </w:style>
  <w:style w:type="paragraph" w:styleId="TOC3">
    <w:name w:val="toc 3"/>
    <w:basedOn w:val="Normal"/>
    <w:next w:val="Normal"/>
    <w:uiPriority w:val="39"/>
    <w:semiHidden/>
    <w:unhideWhenUsed/>
    <w:rsid w:val="00E73921"/>
    <w:pPr>
      <w:ind w:left="567" w:firstLine="0"/>
      <w:jc w:val="both"/>
    </w:pPr>
    <w:rPr>
      <w:rFonts w:ascii="IRNazli" w:hAnsi="IRNazli" w:cs="IRNazli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48AB"/>
    <w:rPr>
      <w:rFonts w:asciiTheme="majorHAnsi" w:eastAsiaTheme="majorEastAsia" w:hAnsiTheme="majorHAnsi" w:cstheme="majorBidi"/>
      <w:color w:val="243F60" w:themeColor="accent1" w:themeShade="7F"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0ECC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D8B"/>
    <w:pPr>
      <w:bidi/>
      <w:spacing w:after="0" w:line="240" w:lineRule="auto"/>
      <w:ind w:firstLine="284"/>
      <w:jc w:val="lowKashida"/>
    </w:pPr>
    <w:rPr>
      <w:rFonts w:ascii="Times New Roman" w:eastAsia="Calibri" w:hAnsi="Times New Roman" w:cs="B Lotus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39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392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392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48A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0EC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تخریج آیات"/>
    <w:basedOn w:val="Normal"/>
    <w:link w:val="Char"/>
    <w:qFormat/>
    <w:rsid w:val="00B0328A"/>
    <w:pPr>
      <w:jc w:val="both"/>
    </w:pPr>
    <w:rPr>
      <w:rFonts w:ascii="IRLotus" w:eastAsiaTheme="minorHAnsi" w:hAnsi="IRLotus" w:cs="IRLotus"/>
      <w:sz w:val="24"/>
      <w:szCs w:val="24"/>
    </w:rPr>
  </w:style>
  <w:style w:type="character" w:customStyle="1" w:styleId="Char">
    <w:name w:val="تخریج آیات Char"/>
    <w:basedOn w:val="DefaultParagraphFont"/>
    <w:link w:val="a"/>
    <w:rsid w:val="00B0328A"/>
    <w:rPr>
      <w:rFonts w:ascii="IRLotus" w:hAnsi="IRLotus" w:cs="IRLotus"/>
      <w:sz w:val="24"/>
      <w:szCs w:val="24"/>
    </w:rPr>
  </w:style>
  <w:style w:type="paragraph" w:styleId="Header">
    <w:name w:val="header"/>
    <w:basedOn w:val="Normal"/>
    <w:link w:val="HeaderChar"/>
    <w:unhideWhenUsed/>
    <w:rsid w:val="009C4D8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9C4D8B"/>
    <w:rPr>
      <w:rFonts w:ascii="Times New Roman" w:eastAsia="Calibri" w:hAnsi="Times New Roman" w:cs="B Lotus"/>
      <w:sz w:val="28"/>
      <w:szCs w:val="28"/>
    </w:rPr>
  </w:style>
  <w:style w:type="character" w:styleId="Hyperlink">
    <w:name w:val="Hyperlink"/>
    <w:uiPriority w:val="99"/>
    <w:unhideWhenUsed/>
    <w:rsid w:val="009C4D8B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E72D6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2D6B"/>
    <w:rPr>
      <w:rFonts w:ascii="Times New Roman" w:eastAsia="Calibri" w:hAnsi="Times New Roman" w:cs="B Lotus"/>
      <w:sz w:val="28"/>
      <w:szCs w:val="28"/>
    </w:rPr>
  </w:style>
  <w:style w:type="paragraph" w:customStyle="1" w:styleId="a0">
    <w:name w:val="متن"/>
    <w:basedOn w:val="Normal"/>
    <w:link w:val="Char0"/>
    <w:qFormat/>
    <w:rsid w:val="00846CEA"/>
    <w:pPr>
      <w:jc w:val="both"/>
    </w:pPr>
    <w:rPr>
      <w:rFonts w:ascii="IRNazli" w:hAnsi="IRNazli" w:cs="IRNazli"/>
    </w:rPr>
  </w:style>
  <w:style w:type="paragraph" w:customStyle="1" w:styleId="a1">
    <w:name w:val="تیتر اول"/>
    <w:basedOn w:val="a0"/>
    <w:link w:val="Char1"/>
    <w:qFormat/>
    <w:rsid w:val="00775D7B"/>
    <w:pPr>
      <w:spacing w:before="240" w:after="240"/>
      <w:ind w:firstLine="0"/>
      <w:jc w:val="center"/>
      <w:outlineLvl w:val="0"/>
    </w:pPr>
    <w:rPr>
      <w:rFonts w:ascii="IRYakout" w:hAnsi="IRYakout" w:cs="IRYakout"/>
      <w:bCs/>
      <w:sz w:val="32"/>
      <w:szCs w:val="32"/>
    </w:rPr>
  </w:style>
  <w:style w:type="character" w:customStyle="1" w:styleId="Char0">
    <w:name w:val="متن Char"/>
    <w:basedOn w:val="DefaultParagraphFont"/>
    <w:link w:val="a0"/>
    <w:rsid w:val="00846CEA"/>
    <w:rPr>
      <w:rFonts w:ascii="IRNazli" w:eastAsia="Calibri" w:hAnsi="IRNazli" w:cs="IRNazli"/>
      <w:sz w:val="28"/>
      <w:szCs w:val="28"/>
    </w:rPr>
  </w:style>
  <w:style w:type="paragraph" w:customStyle="1" w:styleId="a2">
    <w:name w:val="تیتر دوم"/>
    <w:basedOn w:val="a0"/>
    <w:link w:val="Char2"/>
    <w:qFormat/>
    <w:rsid w:val="00846CEA"/>
    <w:pPr>
      <w:spacing w:before="240" w:after="60"/>
      <w:ind w:firstLine="0"/>
      <w:outlineLvl w:val="1"/>
    </w:pPr>
    <w:rPr>
      <w:rFonts w:ascii="IRZar" w:hAnsi="IRZar" w:cs="IRZar"/>
      <w:bCs/>
      <w:sz w:val="24"/>
      <w:szCs w:val="24"/>
    </w:rPr>
  </w:style>
  <w:style w:type="character" w:customStyle="1" w:styleId="Char1">
    <w:name w:val="تیتر اول Char"/>
    <w:basedOn w:val="Char0"/>
    <w:link w:val="a1"/>
    <w:rsid w:val="00775D7B"/>
    <w:rPr>
      <w:rFonts w:ascii="IRYakout" w:eastAsia="Calibri" w:hAnsi="IRYakout" w:cs="IRYakout"/>
      <w:bCs/>
      <w:sz w:val="32"/>
      <w:szCs w:val="32"/>
    </w:rPr>
  </w:style>
  <w:style w:type="paragraph" w:customStyle="1" w:styleId="a3">
    <w:name w:val="تیتر سوم"/>
    <w:basedOn w:val="a0"/>
    <w:link w:val="Char3"/>
    <w:qFormat/>
    <w:rsid w:val="00846CEA"/>
    <w:pPr>
      <w:spacing w:before="240"/>
      <w:ind w:firstLine="0"/>
      <w:outlineLvl w:val="2"/>
    </w:pPr>
    <w:rPr>
      <w:bCs/>
      <w:sz w:val="26"/>
      <w:szCs w:val="26"/>
    </w:rPr>
  </w:style>
  <w:style w:type="character" w:customStyle="1" w:styleId="Char2">
    <w:name w:val="تیتر دوم Char"/>
    <w:basedOn w:val="Char0"/>
    <w:link w:val="a2"/>
    <w:rsid w:val="00846CEA"/>
    <w:rPr>
      <w:rFonts w:ascii="IRZar" w:eastAsia="Calibri" w:hAnsi="IRZar" w:cs="IRZar"/>
      <w:bCs/>
      <w:sz w:val="24"/>
      <w:szCs w:val="24"/>
    </w:rPr>
  </w:style>
  <w:style w:type="character" w:customStyle="1" w:styleId="Char3">
    <w:name w:val="تیتر سوم Char"/>
    <w:basedOn w:val="Char0"/>
    <w:link w:val="a3"/>
    <w:rsid w:val="00846CEA"/>
    <w:rPr>
      <w:rFonts w:ascii="IRNazli" w:eastAsia="Calibri" w:hAnsi="IRNazli" w:cs="IRNazli"/>
      <w:bCs/>
      <w:sz w:val="26"/>
      <w:szCs w:val="26"/>
    </w:rPr>
  </w:style>
  <w:style w:type="paragraph" w:customStyle="1" w:styleId="a4">
    <w:name w:val="متن عربی"/>
    <w:basedOn w:val="a0"/>
    <w:link w:val="Char4"/>
    <w:qFormat/>
    <w:rsid w:val="005519F3"/>
    <w:rPr>
      <w:rFonts w:ascii="mylotus" w:hAnsi="mylotus" w:cs="mylotus"/>
      <w:sz w:val="27"/>
      <w:szCs w:val="27"/>
    </w:rPr>
  </w:style>
  <w:style w:type="paragraph" w:customStyle="1" w:styleId="a5">
    <w:name w:val="متن بولد"/>
    <w:basedOn w:val="a0"/>
    <w:link w:val="Char5"/>
    <w:qFormat/>
    <w:rsid w:val="00DA00EC"/>
    <w:rPr>
      <w:bCs/>
      <w:sz w:val="24"/>
      <w:szCs w:val="24"/>
    </w:rPr>
  </w:style>
  <w:style w:type="character" w:customStyle="1" w:styleId="Char4">
    <w:name w:val="متن عربی Char"/>
    <w:basedOn w:val="Char0"/>
    <w:link w:val="a4"/>
    <w:rsid w:val="005519F3"/>
    <w:rPr>
      <w:rFonts w:ascii="mylotus" w:eastAsia="Calibri" w:hAnsi="mylotus" w:cs="mylotus"/>
      <w:sz w:val="27"/>
      <w:szCs w:val="27"/>
    </w:rPr>
  </w:style>
  <w:style w:type="paragraph" w:customStyle="1" w:styleId="a6">
    <w:name w:val="ترجمه آیات"/>
    <w:basedOn w:val="a0"/>
    <w:link w:val="Char6"/>
    <w:qFormat/>
    <w:rsid w:val="003036F3"/>
    <w:rPr>
      <w:sz w:val="26"/>
      <w:szCs w:val="26"/>
    </w:rPr>
  </w:style>
  <w:style w:type="character" w:customStyle="1" w:styleId="Char5">
    <w:name w:val="متن بولد Char"/>
    <w:basedOn w:val="Char0"/>
    <w:link w:val="a5"/>
    <w:rsid w:val="00DA00EC"/>
    <w:rPr>
      <w:rFonts w:ascii="IRNazli" w:eastAsia="Calibri" w:hAnsi="IRNazli" w:cs="IRNazli"/>
      <w:bCs/>
      <w:sz w:val="24"/>
      <w:szCs w:val="24"/>
    </w:rPr>
  </w:style>
  <w:style w:type="character" w:customStyle="1" w:styleId="Char6">
    <w:name w:val="ترجمه آیات Char"/>
    <w:basedOn w:val="Char0"/>
    <w:link w:val="a6"/>
    <w:rsid w:val="003036F3"/>
    <w:rPr>
      <w:rFonts w:ascii="IRNazli" w:eastAsia="Calibri" w:hAnsi="IRNazli" w:cs="IRNazli"/>
      <w:sz w:val="26"/>
      <w:szCs w:val="26"/>
    </w:rPr>
  </w:style>
  <w:style w:type="paragraph" w:customStyle="1" w:styleId="a7">
    <w:name w:val="متن پاورقی"/>
    <w:basedOn w:val="a0"/>
    <w:link w:val="Char7"/>
    <w:qFormat/>
    <w:rsid w:val="003B3391"/>
    <w:pPr>
      <w:ind w:left="272" w:hanging="272"/>
    </w:pPr>
    <w:rPr>
      <w:sz w:val="24"/>
      <w:szCs w:val="24"/>
      <w:lang w:bidi="fa-IR"/>
    </w:rPr>
  </w:style>
  <w:style w:type="table" w:styleId="TableGrid">
    <w:name w:val="Table Grid"/>
    <w:basedOn w:val="TableNormal"/>
    <w:uiPriority w:val="59"/>
    <w:rsid w:val="008D67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احادیث"/>
    <w:basedOn w:val="Normal"/>
    <w:link w:val="Char8"/>
    <w:qFormat/>
    <w:rsid w:val="003036F3"/>
    <w:pPr>
      <w:spacing w:after="60"/>
      <w:jc w:val="both"/>
    </w:pPr>
    <w:rPr>
      <w:rFonts w:ascii="KFGQPC Uthman Taha Naskh" w:hAnsi="KFGQPC Uthman Taha Naskh" w:cs="KFGQPC Uthman Taha Naskh"/>
    </w:rPr>
  </w:style>
  <w:style w:type="character" w:customStyle="1" w:styleId="Char8">
    <w:name w:val="احادیث Char"/>
    <w:basedOn w:val="Char0"/>
    <w:link w:val="a8"/>
    <w:rsid w:val="003036F3"/>
    <w:rPr>
      <w:rFonts w:ascii="KFGQPC Uthman Taha Naskh" w:eastAsia="Calibri" w:hAnsi="KFGQPC Uthman Taha Naskh" w:cs="KFGQPC Uthman Taha Naskh"/>
      <w:sz w:val="28"/>
      <w:szCs w:val="28"/>
    </w:rPr>
  </w:style>
  <w:style w:type="paragraph" w:styleId="ListParagraph">
    <w:name w:val="List Paragraph"/>
    <w:basedOn w:val="Normal"/>
    <w:uiPriority w:val="34"/>
    <w:qFormat/>
    <w:rsid w:val="00F64714"/>
    <w:pPr>
      <w:ind w:left="720"/>
      <w:contextualSpacing/>
    </w:pPr>
  </w:style>
  <w:style w:type="paragraph" w:customStyle="1" w:styleId="a9">
    <w:name w:val="آیات"/>
    <w:basedOn w:val="a8"/>
    <w:link w:val="Char9"/>
    <w:qFormat/>
    <w:rsid w:val="00CD5ADA"/>
    <w:rPr>
      <w:rFonts w:ascii="Traditional Arabic" w:hAnsi="Traditional Arabic" w:cs="KFGQPC Uthmanic Script HAFS"/>
      <w:color w:val="000000"/>
      <w:shd w:val="clear" w:color="auto" w:fill="FFFFFF"/>
    </w:rPr>
  </w:style>
  <w:style w:type="character" w:customStyle="1" w:styleId="Char9">
    <w:name w:val="آیات Char"/>
    <w:basedOn w:val="Char8"/>
    <w:link w:val="a9"/>
    <w:rsid w:val="00CD5ADA"/>
    <w:rPr>
      <w:rFonts w:ascii="Traditional Arabic" w:eastAsia="Calibri" w:hAnsi="Traditional Arabic" w:cs="KFGQPC Uthmanic Script HAFS"/>
      <w:color w:val="00000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12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2DD"/>
    <w:rPr>
      <w:rFonts w:ascii="Tahoma" w:eastAsia="Calibri" w:hAnsi="Tahoma" w:cs="Tahoma"/>
      <w:sz w:val="16"/>
      <w:szCs w:val="16"/>
    </w:rPr>
  </w:style>
  <w:style w:type="character" w:styleId="FootnoteReference">
    <w:name w:val="footnote reference"/>
    <w:basedOn w:val="DefaultParagraphFont"/>
    <w:rsid w:val="005D00FF"/>
    <w:rPr>
      <w:vertAlign w:val="superscript"/>
    </w:rPr>
  </w:style>
  <w:style w:type="character" w:customStyle="1" w:styleId="Char7">
    <w:name w:val="متن پاورقی Char"/>
    <w:basedOn w:val="Char0"/>
    <w:link w:val="a7"/>
    <w:rsid w:val="003B3391"/>
    <w:rPr>
      <w:rFonts w:ascii="IRNazli" w:eastAsia="Calibri" w:hAnsi="IRNazli" w:cs="IRNazli"/>
      <w:sz w:val="24"/>
      <w:szCs w:val="24"/>
      <w:lang w:bidi="fa-IR"/>
    </w:rPr>
  </w:style>
  <w:style w:type="character" w:customStyle="1" w:styleId="Heading1Char">
    <w:name w:val="Heading 1 Char"/>
    <w:basedOn w:val="DefaultParagraphFont"/>
    <w:link w:val="Heading1"/>
    <w:uiPriority w:val="9"/>
    <w:rsid w:val="00E739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39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3921"/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TOC1">
    <w:name w:val="toc 1"/>
    <w:basedOn w:val="Normal"/>
    <w:next w:val="Normal"/>
    <w:uiPriority w:val="39"/>
    <w:unhideWhenUsed/>
    <w:rsid w:val="00E73921"/>
    <w:pPr>
      <w:spacing w:before="120"/>
      <w:ind w:firstLine="0"/>
      <w:jc w:val="both"/>
    </w:pPr>
    <w:rPr>
      <w:rFonts w:ascii="IRYakout" w:hAnsi="IRYakout" w:cs="IRYakout"/>
      <w:bCs/>
    </w:rPr>
  </w:style>
  <w:style w:type="paragraph" w:styleId="TOC2">
    <w:name w:val="toc 2"/>
    <w:basedOn w:val="Normal"/>
    <w:next w:val="Normal"/>
    <w:uiPriority w:val="39"/>
    <w:unhideWhenUsed/>
    <w:rsid w:val="00E73921"/>
    <w:pPr>
      <w:ind w:left="284" w:firstLine="0"/>
      <w:jc w:val="both"/>
    </w:pPr>
    <w:rPr>
      <w:rFonts w:ascii="IRNazli" w:hAnsi="IRNazli" w:cs="IRNazli"/>
    </w:rPr>
  </w:style>
  <w:style w:type="paragraph" w:styleId="TOC3">
    <w:name w:val="toc 3"/>
    <w:basedOn w:val="Normal"/>
    <w:next w:val="Normal"/>
    <w:uiPriority w:val="39"/>
    <w:semiHidden/>
    <w:unhideWhenUsed/>
    <w:rsid w:val="00E73921"/>
    <w:pPr>
      <w:ind w:left="567" w:firstLine="0"/>
      <w:jc w:val="both"/>
    </w:pPr>
    <w:rPr>
      <w:rFonts w:ascii="IRNazli" w:hAnsi="IRNazli" w:cs="IRNazli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48AB"/>
    <w:rPr>
      <w:rFonts w:asciiTheme="majorHAnsi" w:eastAsiaTheme="majorEastAsia" w:hAnsiTheme="majorHAnsi" w:cstheme="majorBidi"/>
      <w:color w:val="243F60" w:themeColor="accent1" w:themeShade="7F"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0ECC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shabnam.cc" TargetMode="Externa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B8DB9-83EB-4B53-8690-D0D1D3ACD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3211</Words>
  <Characters>12941</Characters>
  <Application>Microsoft Office Word</Application>
  <DocSecurity>8</DocSecurity>
  <Lines>287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مجموعه موحدین Mowahedin Group الموحدين http://mowahedin.com</Manager>
  <Company>کتابخانه قلم http://qalamlib.com کتابخانه عقیده http://aqeedeh.com مكتبة القلم</Company>
  <LinksUpToDate>false</LinksUpToDate>
  <CharactersWithSpaces>16071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ویژگى‌هاى دعوت محمد بن عبدالوهاب</dc:title>
  <dc:subject>مجموعه عقاید اسلامی</dc:subject>
  <dc:creator>aqeedeh; سایت نوار اسلام</dc:creator>
  <cp:keywords>کتابخانه; قلم; موحدين; موحدین; کتاب; مكتبة; القلم; العقيدة; qalam; library; http:/qalamlib.com; http:/qalamlibrary.com; http:/mowahedin.com; http:/aqeedeh.com</cp:keywords>
  <cp:lastModifiedBy>Dell</cp:lastModifiedBy>
  <cp:revision>2</cp:revision>
  <dcterms:created xsi:type="dcterms:W3CDTF">2016-07-10T06:42:00Z</dcterms:created>
  <dcterms:modified xsi:type="dcterms:W3CDTF">2016-07-10T06:42:00Z</dcterms:modified>
  <cp:version>1.0 July 2016</cp:version>
</cp:coreProperties>
</file>